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D438B2">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4BE64BC" w:rsidR="00EC129D" w:rsidRPr="007D32C5" w:rsidRDefault="00E936A6">
            <w:pPr>
              <w:rPr>
                <w:rFonts w:ascii="Arial" w:hAnsi="Arial" w:cs="Arial"/>
                <w:sz w:val="22"/>
              </w:rPr>
            </w:pPr>
            <w:r w:rsidRPr="00B17C68">
              <w:rPr>
                <w:rFonts w:ascii="Arial" w:hAnsi="Arial" w:cs="Arial"/>
                <w:color w:val="4472C4" w:themeColor="accent1"/>
                <w:sz w:val="22"/>
              </w:rPr>
              <w:t>2437661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82CE282" w:rsidR="00EC129D" w:rsidRPr="00B17C68" w:rsidRDefault="00E936A6">
            <w:pPr>
              <w:rPr>
                <w:rFonts w:ascii="Arial" w:hAnsi="Arial" w:cs="Arial"/>
                <w:color w:val="4472C4" w:themeColor="accent1"/>
                <w:sz w:val="22"/>
              </w:rPr>
            </w:pPr>
            <w:r w:rsidRPr="00B17C68">
              <w:rPr>
                <w:rFonts w:ascii="Arial" w:hAnsi="Arial" w:cs="Arial"/>
                <w:color w:val="4472C4" w:themeColor="accent1"/>
                <w:sz w:val="22"/>
              </w:rPr>
              <w:t>Luna Begum</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1878F27" w:rsidR="00E936A6" w:rsidRPr="00B17C68" w:rsidRDefault="00E936A6">
            <w:pPr>
              <w:rPr>
                <w:rFonts w:ascii="Arial" w:hAnsi="Arial" w:cs="Arial"/>
                <w:color w:val="4472C4" w:themeColor="accent1"/>
                <w:sz w:val="22"/>
              </w:rPr>
            </w:pPr>
            <w:r w:rsidRPr="00B17C68">
              <w:rPr>
                <w:rFonts w:ascii="Arial" w:hAnsi="Arial" w:cs="Arial"/>
                <w:color w:val="4472C4" w:themeColor="accent1"/>
                <w:sz w:val="22"/>
              </w:rPr>
              <w:t>Eden Spa Harborne</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3FFC26A" w:rsidR="00EC129D" w:rsidRPr="00B17C68" w:rsidRDefault="00E936A6">
            <w:pPr>
              <w:rPr>
                <w:rFonts w:ascii="Arial" w:hAnsi="Arial" w:cs="Arial"/>
                <w:color w:val="4472C4" w:themeColor="accent1"/>
                <w:sz w:val="22"/>
              </w:rPr>
            </w:pPr>
            <w:r w:rsidRPr="00B17C68">
              <w:rPr>
                <w:rFonts w:ascii="Arial" w:hAnsi="Arial" w:cs="Arial"/>
                <w:color w:val="4472C4" w:themeColor="accent1"/>
                <w:sz w:val="22"/>
              </w:rPr>
              <w:t>https://edenspaharborne.wixsite.com/eden-spa</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D438B2">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D438B2">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D438B2">
        <w:tc>
          <w:tcPr>
            <w:tcW w:w="9016" w:type="dxa"/>
            <w:gridSpan w:val="5"/>
          </w:tcPr>
          <w:p w14:paraId="11FF2EA3" w14:textId="243B6CAE"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How quickly and easily does the website load?</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D438B2">
        <w:tc>
          <w:tcPr>
            <w:tcW w:w="9016" w:type="dxa"/>
            <w:gridSpan w:val="5"/>
          </w:tcPr>
          <w:p w14:paraId="6ACB9B05" w14:textId="3D7B640F" w:rsidR="00083D89" w:rsidRPr="00083D89" w:rsidRDefault="00061623" w:rsidP="00083D89">
            <w:pPr>
              <w:rPr>
                <w:rFonts w:ascii="Arial" w:hAnsi="Arial" w:cs="Arial"/>
                <w:color w:val="4472C4" w:themeColor="accent1"/>
                <w:sz w:val="22"/>
              </w:rPr>
            </w:pPr>
            <w:r w:rsidRPr="00083D89">
              <w:rPr>
                <w:rFonts w:ascii="Arial" w:hAnsi="Arial" w:cs="Arial"/>
                <w:color w:val="4472C4" w:themeColor="accent1"/>
                <w:sz w:val="22"/>
              </w:rPr>
              <w:t xml:space="preserve"> </w:t>
            </w:r>
            <w:r w:rsidR="00083D89" w:rsidRPr="00083D89">
              <w:rPr>
                <w:rFonts w:ascii="Arial" w:hAnsi="Arial" w:cs="Arial"/>
                <w:color w:val="4472C4" w:themeColor="accent1"/>
                <w:sz w:val="22"/>
              </w:rPr>
              <w:t>The website that I have chosen Eden Spa Harborne loaded and opened very fast, it takes normally 2-3 second to open which is a very good response and ideal in many cases.</w:t>
            </w:r>
          </w:p>
          <w:p w14:paraId="7DE82EE2" w14:textId="77777777" w:rsidR="00083D89" w:rsidRPr="00083D89" w:rsidRDefault="00083D89">
            <w:pPr>
              <w:rPr>
                <w:rFonts w:ascii="Arial" w:hAnsi="Arial" w:cs="Arial"/>
                <w:color w:val="4472C4" w:themeColor="accent1"/>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D438B2">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D438B2">
        <w:tc>
          <w:tcPr>
            <w:tcW w:w="9016" w:type="dxa"/>
            <w:gridSpan w:val="5"/>
          </w:tcPr>
          <w:p w14:paraId="710E3E87" w14:textId="3621070C" w:rsidR="00061623" w:rsidRPr="007D32C5" w:rsidRDefault="00121FD2">
            <w:pPr>
              <w:rPr>
                <w:rFonts w:ascii="Arial" w:hAnsi="Arial" w:cs="Arial"/>
                <w:sz w:val="22"/>
              </w:rPr>
            </w:pPr>
            <w:r w:rsidRPr="00121FD2">
              <w:rPr>
                <w:rFonts w:ascii="Arial" w:hAnsi="Arial" w:cs="Arial"/>
                <w:color w:val="4472C4" w:themeColor="accent1"/>
                <w:sz w:val="22"/>
              </w:rPr>
              <w:t>Yes,</w:t>
            </w:r>
            <w:r w:rsidR="00083D89" w:rsidRPr="00121FD2">
              <w:rPr>
                <w:rFonts w:ascii="Arial" w:hAnsi="Arial" w:cs="Arial"/>
                <w:color w:val="4472C4" w:themeColor="accent1"/>
                <w:sz w:val="22"/>
              </w:rPr>
              <w:t xml:space="preserve"> the website contains many subpages, such as soon as you open the page i</w:t>
            </w:r>
            <w:r w:rsidRPr="00121FD2">
              <w:rPr>
                <w:rFonts w:ascii="Arial" w:hAnsi="Arial" w:cs="Arial"/>
                <w:color w:val="4472C4" w:themeColor="accent1"/>
                <w:sz w:val="22"/>
              </w:rPr>
              <w:t xml:space="preserve">t will give you </w:t>
            </w:r>
            <w:r w:rsidR="0028722E" w:rsidRPr="00121FD2">
              <w:rPr>
                <w:rFonts w:ascii="Arial" w:hAnsi="Arial" w:cs="Arial"/>
                <w:color w:val="4472C4" w:themeColor="accent1"/>
                <w:sz w:val="22"/>
              </w:rPr>
              <w:t>a</w:t>
            </w:r>
            <w:r w:rsidRPr="00121FD2">
              <w:rPr>
                <w:rFonts w:ascii="Arial" w:hAnsi="Arial" w:cs="Arial"/>
                <w:color w:val="4472C4" w:themeColor="accent1"/>
                <w:sz w:val="22"/>
              </w:rPr>
              <w:t xml:space="preserve"> list of selection that you can book or inquire about, such as the main spa facilities, treatments, how to contact the spa etc, when you click on the section you require it shows up in subpages.</w:t>
            </w:r>
            <w:r>
              <w:rPr>
                <w:rFonts w:ascii="Arial" w:hAnsi="Arial" w:cs="Arial"/>
                <w:color w:val="4472C4" w:themeColor="accent1"/>
                <w:sz w:val="22"/>
              </w:rPr>
              <w:t xml:space="preserve"> A prospective customer can navigate this by </w:t>
            </w:r>
            <w:r w:rsidR="0028722E">
              <w:rPr>
                <w:rFonts w:ascii="Arial" w:hAnsi="Arial" w:cs="Arial"/>
                <w:color w:val="4472C4" w:themeColor="accent1"/>
                <w:sz w:val="22"/>
              </w:rPr>
              <w:t>going through few stages started with their needs and understanding what the website is offering.</w:t>
            </w:r>
          </w:p>
        </w:tc>
      </w:tr>
      <w:tr w:rsidR="00EC129D" w:rsidRPr="007D32C5" w14:paraId="1E4B0196" w14:textId="77777777" w:rsidTr="00D438B2">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D438B2">
        <w:tc>
          <w:tcPr>
            <w:tcW w:w="9016" w:type="dxa"/>
            <w:gridSpan w:val="5"/>
          </w:tcPr>
          <w:p w14:paraId="66E6E998" w14:textId="16231BDC" w:rsidR="009C6B52" w:rsidRPr="007D32C5" w:rsidRDefault="00226467">
            <w:pPr>
              <w:rPr>
                <w:rFonts w:ascii="Arial" w:hAnsi="Arial" w:cs="Arial"/>
                <w:sz w:val="22"/>
              </w:rPr>
            </w:pPr>
            <w:r w:rsidRPr="0028722E">
              <w:rPr>
                <w:rFonts w:ascii="Arial" w:hAnsi="Arial" w:cs="Arial"/>
                <w:color w:val="4472C4" w:themeColor="accent1"/>
                <w:sz w:val="22"/>
              </w:rPr>
              <w:t>Yes,</w:t>
            </w:r>
            <w:r w:rsidR="0028722E" w:rsidRPr="0028722E">
              <w:rPr>
                <w:rFonts w:ascii="Arial" w:hAnsi="Arial" w:cs="Arial"/>
                <w:color w:val="4472C4" w:themeColor="accent1"/>
                <w:sz w:val="22"/>
              </w:rPr>
              <w:t xml:space="preserve"> absolutely the customer can make any booking as they wish at any time, his can be done simply by selecting the service they require and making the payments.</w:t>
            </w:r>
          </w:p>
        </w:tc>
      </w:tr>
      <w:tr w:rsidR="00E26B70" w:rsidRPr="007D32C5" w14:paraId="4D7EB115" w14:textId="77777777" w:rsidTr="00D438B2">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AA1998" w:rsidRPr="00AA1998" w14:paraId="33183705" w14:textId="77777777" w:rsidTr="00D438B2">
        <w:tc>
          <w:tcPr>
            <w:tcW w:w="9016" w:type="dxa"/>
            <w:gridSpan w:val="5"/>
          </w:tcPr>
          <w:p w14:paraId="37CBEE46" w14:textId="77777777" w:rsidR="009C6B52" w:rsidRDefault="0028722E">
            <w:pPr>
              <w:rPr>
                <w:rFonts w:ascii="Arial" w:hAnsi="Arial" w:cs="Arial"/>
                <w:color w:val="4472C4" w:themeColor="accent1"/>
                <w:sz w:val="22"/>
              </w:rPr>
            </w:pPr>
            <w:r w:rsidRPr="00AA1998">
              <w:rPr>
                <w:rFonts w:ascii="Arial" w:hAnsi="Arial" w:cs="Arial"/>
                <w:color w:val="4472C4" w:themeColor="accent1"/>
                <w:sz w:val="22"/>
              </w:rPr>
              <w:t xml:space="preserve">The improvements that I think that can be made to the usability is that the website can be more </w:t>
            </w:r>
            <w:r w:rsidR="00AA1998" w:rsidRPr="00AA1998">
              <w:rPr>
                <w:rFonts w:ascii="Arial" w:hAnsi="Arial" w:cs="Arial"/>
                <w:color w:val="4472C4" w:themeColor="accent1"/>
                <w:sz w:val="22"/>
              </w:rPr>
              <w:t xml:space="preserve">simplified by cutting down more chunk of the information </w:t>
            </w:r>
            <w:r w:rsidRPr="00AA1998">
              <w:rPr>
                <w:rFonts w:ascii="Arial" w:hAnsi="Arial" w:cs="Arial"/>
                <w:color w:val="4472C4" w:themeColor="accent1"/>
                <w:sz w:val="22"/>
              </w:rPr>
              <w:t xml:space="preserve"> </w:t>
            </w:r>
            <w:r w:rsidR="00AA1998" w:rsidRPr="00AA1998">
              <w:rPr>
                <w:rFonts w:ascii="Arial" w:hAnsi="Arial" w:cs="Arial"/>
                <w:color w:val="4472C4" w:themeColor="accent1"/>
                <w:sz w:val="22"/>
              </w:rPr>
              <w:t>and be more colour contrast instead of using only one or two colours so it can be more appealing.</w:t>
            </w:r>
          </w:p>
          <w:p w14:paraId="60D63DD9" w14:textId="77777777" w:rsidR="005F127A" w:rsidRDefault="005F127A" w:rsidP="005F127A">
            <w:pPr>
              <w:rPr>
                <w:rFonts w:ascii="Arial" w:hAnsi="Arial" w:cs="Arial"/>
                <w:color w:val="4472C4" w:themeColor="accent1"/>
                <w:sz w:val="22"/>
              </w:rPr>
            </w:pPr>
            <w:r w:rsidRPr="00070C11">
              <w:rPr>
                <w:rFonts w:ascii="Arial" w:hAnsi="Arial" w:cs="Arial"/>
                <w:color w:val="4472C4" w:themeColor="accent1"/>
                <w:sz w:val="22"/>
              </w:rPr>
              <w:t>Kotler, Armstrong and Opresnik (2018, figure17.1)</w:t>
            </w:r>
          </w:p>
          <w:p w14:paraId="544696E8" w14:textId="11FD66B9" w:rsidR="005F127A" w:rsidRPr="00AA1998" w:rsidRDefault="005F127A">
            <w:pPr>
              <w:rPr>
                <w:rFonts w:ascii="Arial" w:hAnsi="Arial" w:cs="Arial"/>
                <w:color w:val="4472C4" w:themeColor="accent1"/>
                <w:sz w:val="22"/>
              </w:rPr>
            </w:pPr>
          </w:p>
        </w:tc>
      </w:tr>
      <w:tr w:rsidR="00E26B70" w:rsidRPr="007D32C5" w14:paraId="22996F11" w14:textId="77777777" w:rsidTr="00D438B2">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D438B2">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D438B2">
        <w:tc>
          <w:tcPr>
            <w:tcW w:w="9016" w:type="dxa"/>
            <w:gridSpan w:val="5"/>
          </w:tcPr>
          <w:p w14:paraId="1CCA71CF" w14:textId="0389C8E3" w:rsidR="009C6B52" w:rsidRPr="00226467" w:rsidRDefault="00AA1998" w:rsidP="00226467">
            <w:pPr>
              <w:rPr>
                <w:rFonts w:ascii="Arial" w:hAnsi="Arial" w:cs="Arial"/>
                <w:color w:val="4472C4" w:themeColor="accent1"/>
                <w:sz w:val="22"/>
              </w:rPr>
            </w:pPr>
            <w:r w:rsidRPr="00226467">
              <w:rPr>
                <w:rFonts w:ascii="Arial" w:hAnsi="Arial" w:cs="Arial"/>
                <w:color w:val="4472C4" w:themeColor="accent1"/>
                <w:sz w:val="22"/>
              </w:rPr>
              <w:t xml:space="preserve"> The webpage looks decent but there are rooms for more improvements. </w:t>
            </w:r>
            <w:r w:rsidR="00226467" w:rsidRPr="00226467">
              <w:rPr>
                <w:rFonts w:ascii="Arial" w:hAnsi="Arial" w:cs="Arial"/>
                <w:color w:val="4472C4" w:themeColor="accent1"/>
                <w:sz w:val="22"/>
              </w:rPr>
              <w:t>Yes,</w:t>
            </w:r>
            <w:r w:rsidRPr="00226467">
              <w:rPr>
                <w:rFonts w:ascii="Arial" w:hAnsi="Arial" w:cs="Arial"/>
                <w:color w:val="4472C4" w:themeColor="accent1"/>
                <w:sz w:val="22"/>
              </w:rPr>
              <w:t xml:space="preserve"> there is a difference in appearance on a mobile versus a computer</w:t>
            </w:r>
            <w:r w:rsidR="00226467" w:rsidRPr="00226467">
              <w:rPr>
                <w:rFonts w:ascii="Arial" w:hAnsi="Arial" w:cs="Arial"/>
                <w:color w:val="4472C4" w:themeColor="accent1"/>
                <w:sz w:val="22"/>
              </w:rPr>
              <w:t>, mobile devices and smart phones are more portable you cannot access the full information and are typically smaller</w:t>
            </w:r>
            <w:r w:rsidR="00226467">
              <w:rPr>
                <w:rFonts w:ascii="Arial" w:hAnsi="Arial" w:cs="Arial"/>
                <w:color w:val="4472C4" w:themeColor="accent1"/>
                <w:sz w:val="22"/>
              </w:rPr>
              <w:t xml:space="preserve"> in size. Computer screens are bigger in </w:t>
            </w:r>
            <w:r w:rsidR="00B17C68">
              <w:rPr>
                <w:rFonts w:ascii="Arial" w:hAnsi="Arial" w:cs="Arial"/>
                <w:color w:val="4472C4" w:themeColor="accent1"/>
                <w:sz w:val="22"/>
              </w:rPr>
              <w:t>size,</w:t>
            </w:r>
            <w:r w:rsidR="00226467">
              <w:rPr>
                <w:rFonts w:ascii="Arial" w:hAnsi="Arial" w:cs="Arial"/>
                <w:color w:val="4472C4" w:themeColor="accent1"/>
                <w:sz w:val="22"/>
              </w:rPr>
              <w:t xml:space="preserve"> and you can access all the information </w:t>
            </w:r>
          </w:p>
        </w:tc>
      </w:tr>
      <w:tr w:rsidR="00594A98" w:rsidRPr="007D32C5" w14:paraId="0B97B08E" w14:textId="77777777" w:rsidTr="00D438B2">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D438B2">
        <w:tc>
          <w:tcPr>
            <w:tcW w:w="9016" w:type="dxa"/>
            <w:gridSpan w:val="5"/>
          </w:tcPr>
          <w:p w14:paraId="204B8C75" w14:textId="6039A4A9" w:rsidR="00550FCE" w:rsidRPr="00B17C68" w:rsidRDefault="00B17C68">
            <w:pPr>
              <w:rPr>
                <w:rFonts w:ascii="Arial" w:hAnsi="Arial" w:cs="Arial"/>
                <w:color w:val="4472C4" w:themeColor="accent1"/>
                <w:sz w:val="22"/>
              </w:rPr>
            </w:pPr>
            <w:r w:rsidRPr="00B17C68">
              <w:rPr>
                <w:rFonts w:ascii="Arial" w:hAnsi="Arial" w:cs="Arial"/>
                <w:color w:val="4472C4" w:themeColor="accent1"/>
                <w:sz w:val="22"/>
              </w:rPr>
              <w:t>Th website uses imagery, video and colour by utilizing all the tools such as photos and graphics, it also attracts more attention, while the videos provide</w:t>
            </w:r>
            <w:r>
              <w:rPr>
                <w:rFonts w:ascii="Arial" w:hAnsi="Arial" w:cs="Arial"/>
                <w:color w:val="4472C4" w:themeColor="accent1"/>
                <w:sz w:val="22"/>
              </w:rPr>
              <w:t xml:space="preserve">s </w:t>
            </w:r>
            <w:r w:rsidRPr="00B17C68">
              <w:rPr>
                <w:rFonts w:ascii="Arial" w:hAnsi="Arial" w:cs="Arial"/>
                <w:color w:val="4472C4" w:themeColor="accent1"/>
                <w:sz w:val="22"/>
              </w:rPr>
              <w:t xml:space="preserve">content and narratives, </w:t>
            </w:r>
            <w:r w:rsidRPr="00B17C68">
              <w:rPr>
                <w:rFonts w:ascii="Arial" w:hAnsi="Arial" w:cs="Arial"/>
                <w:color w:val="4472C4" w:themeColor="accent1"/>
                <w:sz w:val="22"/>
              </w:rPr>
              <w:lastRenderedPageBreak/>
              <w:t>the colour shows emotions, and it helps to focus better. It also looks more appealing and more online presence.</w:t>
            </w:r>
          </w:p>
          <w:p w14:paraId="294A78E4" w14:textId="79964E10" w:rsidR="009C6B52" w:rsidRPr="00B17C68" w:rsidRDefault="009C6B52">
            <w:pPr>
              <w:rPr>
                <w:rFonts w:ascii="Arial" w:hAnsi="Arial" w:cs="Arial"/>
                <w:color w:val="4472C4" w:themeColor="accent1"/>
                <w:sz w:val="22"/>
              </w:rPr>
            </w:pPr>
          </w:p>
        </w:tc>
      </w:tr>
      <w:tr w:rsidR="00594A98" w:rsidRPr="007D32C5" w14:paraId="7B70DC90" w14:textId="77777777" w:rsidTr="00D438B2">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D438B2">
        <w:tc>
          <w:tcPr>
            <w:tcW w:w="9016" w:type="dxa"/>
            <w:gridSpan w:val="5"/>
          </w:tcPr>
          <w:p w14:paraId="7BED4B79" w14:textId="09DD18D3" w:rsidR="009C6B52" w:rsidRPr="00673928" w:rsidRDefault="0086256D" w:rsidP="00B17C68">
            <w:pPr>
              <w:rPr>
                <w:rFonts w:ascii="Arial" w:hAnsi="Arial" w:cs="Arial"/>
                <w:color w:val="4472C4" w:themeColor="accent1"/>
                <w:sz w:val="22"/>
              </w:rPr>
            </w:pPr>
            <w:r w:rsidRPr="00673928">
              <w:rPr>
                <w:rFonts w:ascii="Arial" w:hAnsi="Arial" w:cs="Arial"/>
                <w:color w:val="4472C4" w:themeColor="accent1"/>
                <w:sz w:val="22"/>
              </w:rPr>
              <w:t>Yes,</w:t>
            </w:r>
            <w:r w:rsidR="00673928" w:rsidRPr="00673928">
              <w:rPr>
                <w:rFonts w:ascii="Arial" w:hAnsi="Arial" w:cs="Arial"/>
                <w:color w:val="4472C4" w:themeColor="accent1"/>
                <w:sz w:val="22"/>
              </w:rPr>
              <w:t xml:space="preserve"> this</w:t>
            </w:r>
            <w:r w:rsidR="00B17C68" w:rsidRPr="00673928">
              <w:rPr>
                <w:rFonts w:ascii="Arial" w:hAnsi="Arial" w:cs="Arial"/>
                <w:color w:val="4472C4" w:themeColor="accent1"/>
                <w:sz w:val="22"/>
              </w:rPr>
              <w:t xml:space="preserve"> </w:t>
            </w:r>
            <w:r w:rsidR="00673928" w:rsidRPr="00673928">
              <w:rPr>
                <w:rFonts w:ascii="Arial" w:hAnsi="Arial" w:cs="Arial"/>
                <w:color w:val="4472C4" w:themeColor="accent1"/>
                <w:sz w:val="22"/>
              </w:rPr>
              <w:t>website</w:t>
            </w:r>
            <w:r w:rsidR="00B17C68" w:rsidRPr="00673928">
              <w:rPr>
                <w:rFonts w:ascii="Arial" w:hAnsi="Arial" w:cs="Arial"/>
                <w:color w:val="4472C4" w:themeColor="accent1"/>
                <w:sz w:val="22"/>
              </w:rPr>
              <w:t xml:space="preserve"> has utilized online chat tool, and this is very effective for customer </w:t>
            </w:r>
            <w:r w:rsidR="00673928" w:rsidRPr="00673928">
              <w:rPr>
                <w:rFonts w:ascii="Arial" w:hAnsi="Arial" w:cs="Arial"/>
                <w:color w:val="4472C4" w:themeColor="accent1"/>
                <w:sz w:val="22"/>
              </w:rPr>
              <w:t>enquiries, it</w:t>
            </w:r>
            <w:r w:rsidR="00B17C68" w:rsidRPr="00673928">
              <w:rPr>
                <w:rFonts w:ascii="Arial" w:hAnsi="Arial" w:cs="Arial"/>
                <w:color w:val="4472C4" w:themeColor="accent1"/>
                <w:sz w:val="22"/>
              </w:rPr>
              <w:t xml:space="preserve"> ha</w:t>
            </w:r>
            <w:r w:rsidR="00673928" w:rsidRPr="00673928">
              <w:rPr>
                <w:rFonts w:ascii="Arial" w:hAnsi="Arial" w:cs="Arial"/>
                <w:color w:val="4472C4" w:themeColor="accent1"/>
                <w:sz w:val="22"/>
              </w:rPr>
              <w:t>s</w:t>
            </w:r>
            <w:r w:rsidR="00B17C68" w:rsidRPr="00673928">
              <w:rPr>
                <w:rFonts w:ascii="Arial" w:hAnsi="Arial" w:cs="Arial"/>
                <w:color w:val="4472C4" w:themeColor="accent1"/>
                <w:sz w:val="22"/>
              </w:rPr>
              <w:t xml:space="preserve"> the contact details such as address and contact numbers</w:t>
            </w:r>
            <w:r w:rsidR="00673928" w:rsidRPr="00673928">
              <w:rPr>
                <w:rFonts w:ascii="Arial" w:hAnsi="Arial" w:cs="Arial"/>
                <w:color w:val="4472C4" w:themeColor="accent1"/>
                <w:sz w:val="22"/>
              </w:rPr>
              <w:t>, which can lead to higher customer satisfaction and more of an increased sales.</w:t>
            </w:r>
          </w:p>
        </w:tc>
      </w:tr>
      <w:tr w:rsidR="00594A98" w:rsidRPr="007D32C5" w14:paraId="067F764A" w14:textId="77777777" w:rsidTr="00D438B2">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D438B2">
        <w:tc>
          <w:tcPr>
            <w:tcW w:w="9016" w:type="dxa"/>
            <w:gridSpan w:val="5"/>
          </w:tcPr>
          <w:p w14:paraId="390961CD" w14:textId="0289115D" w:rsidR="009C6B52" w:rsidRPr="00EB021A" w:rsidRDefault="00673928" w:rsidP="00673928">
            <w:pPr>
              <w:rPr>
                <w:rFonts w:ascii="Arial" w:hAnsi="Arial" w:cs="Arial"/>
                <w:color w:val="4472C4" w:themeColor="accent1"/>
                <w:sz w:val="22"/>
              </w:rPr>
            </w:pPr>
            <w:r w:rsidRPr="00EB021A">
              <w:rPr>
                <w:rFonts w:ascii="Arial" w:hAnsi="Arial" w:cs="Arial"/>
                <w:color w:val="4472C4" w:themeColor="accent1"/>
                <w:sz w:val="22"/>
              </w:rPr>
              <w:t xml:space="preserve">Social media links on this website is more effective, enhancing the brand and more visibility and fostering more clients. They help clients discover and follow your brand across different flatform. Anyone can check out the website due to social media, they can </w:t>
            </w:r>
            <w:r w:rsidR="00EB021A" w:rsidRPr="00EB021A">
              <w:rPr>
                <w:rFonts w:ascii="Arial" w:hAnsi="Arial" w:cs="Arial"/>
                <w:color w:val="4472C4" w:themeColor="accent1"/>
                <w:sz w:val="22"/>
              </w:rPr>
              <w:t>access videos</w:t>
            </w:r>
            <w:r w:rsidRPr="00EB021A">
              <w:rPr>
                <w:rFonts w:ascii="Arial" w:hAnsi="Arial" w:cs="Arial"/>
                <w:color w:val="4472C4" w:themeColor="accent1"/>
                <w:sz w:val="22"/>
              </w:rPr>
              <w:t xml:space="preserve"> and pictures too. social media can build a </w:t>
            </w:r>
            <w:r w:rsidR="00EB021A" w:rsidRPr="00EB021A">
              <w:rPr>
                <w:rFonts w:ascii="Arial" w:hAnsi="Arial" w:cs="Arial"/>
                <w:color w:val="4472C4" w:themeColor="accent1"/>
                <w:sz w:val="22"/>
              </w:rPr>
              <w:t>stronger</w:t>
            </w:r>
            <w:r w:rsidRPr="00EB021A">
              <w:rPr>
                <w:rFonts w:ascii="Arial" w:hAnsi="Arial" w:cs="Arial"/>
                <w:color w:val="4472C4" w:themeColor="accent1"/>
                <w:sz w:val="22"/>
              </w:rPr>
              <w:t xml:space="preserve"> connection to </w:t>
            </w:r>
            <w:r w:rsidR="00EB021A" w:rsidRPr="00EB021A">
              <w:rPr>
                <w:rFonts w:ascii="Arial" w:hAnsi="Arial" w:cs="Arial"/>
                <w:color w:val="4472C4" w:themeColor="accent1"/>
                <w:sz w:val="22"/>
              </w:rPr>
              <w:t>your</w:t>
            </w:r>
            <w:r w:rsidRPr="00EB021A">
              <w:rPr>
                <w:rFonts w:ascii="Arial" w:hAnsi="Arial" w:cs="Arial"/>
                <w:color w:val="4472C4" w:themeColor="accent1"/>
                <w:sz w:val="22"/>
              </w:rPr>
              <w:t xml:space="preserve"> website. </w:t>
            </w:r>
          </w:p>
        </w:tc>
      </w:tr>
      <w:tr w:rsidR="00594A98" w:rsidRPr="007D32C5" w14:paraId="2A148DD5" w14:textId="77777777" w:rsidTr="00D438B2">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D438B2">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D438B2">
        <w:tc>
          <w:tcPr>
            <w:tcW w:w="9016" w:type="dxa"/>
            <w:gridSpan w:val="5"/>
          </w:tcPr>
          <w:p w14:paraId="4A26CCCC" w14:textId="718FE8EB" w:rsidR="00594A98" w:rsidRPr="00EB021A" w:rsidRDefault="00EB021A">
            <w:pPr>
              <w:rPr>
                <w:rFonts w:ascii="Arial" w:hAnsi="Arial" w:cs="Arial"/>
                <w:color w:val="4472C4" w:themeColor="accent1"/>
                <w:sz w:val="22"/>
              </w:rPr>
            </w:pPr>
            <w:r w:rsidRPr="00EB021A">
              <w:rPr>
                <w:rFonts w:ascii="Arial" w:hAnsi="Arial" w:cs="Arial"/>
                <w:color w:val="4472C4" w:themeColor="accent1"/>
                <w:sz w:val="22"/>
              </w:rPr>
              <w:t xml:space="preserve">The service offered by the company are made very clear, they have used many different stages such as marketing materials and through direct communications. These websites also include FAQS which helps costumers to understand what the company is offering. </w:t>
            </w:r>
          </w:p>
          <w:p w14:paraId="0FAF5104" w14:textId="459D99EC" w:rsidR="009C6B52" w:rsidRPr="007D32C5" w:rsidRDefault="009C6B52">
            <w:pPr>
              <w:rPr>
                <w:rFonts w:ascii="Arial" w:hAnsi="Arial" w:cs="Arial"/>
                <w:sz w:val="22"/>
              </w:rPr>
            </w:pPr>
          </w:p>
        </w:tc>
      </w:tr>
      <w:tr w:rsidR="00594A98" w:rsidRPr="007D32C5" w14:paraId="50CFDE3A" w14:textId="77777777" w:rsidTr="00D438B2">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D438B2">
        <w:tc>
          <w:tcPr>
            <w:tcW w:w="9016" w:type="dxa"/>
            <w:gridSpan w:val="5"/>
          </w:tcPr>
          <w:p w14:paraId="2EBFE1A8" w14:textId="25D7C400" w:rsidR="009C6B52" w:rsidRPr="007D32C5" w:rsidRDefault="00EB021A">
            <w:pPr>
              <w:rPr>
                <w:rFonts w:ascii="Arial" w:hAnsi="Arial" w:cs="Arial"/>
                <w:sz w:val="22"/>
              </w:rPr>
            </w:pPr>
            <w:r w:rsidRPr="003732FA">
              <w:rPr>
                <w:rFonts w:ascii="Arial" w:hAnsi="Arial" w:cs="Arial"/>
                <w:color w:val="4472C4" w:themeColor="accent1"/>
                <w:sz w:val="22"/>
              </w:rPr>
              <w:t xml:space="preserve">The </w:t>
            </w:r>
            <w:r w:rsidR="003732FA" w:rsidRPr="003732FA">
              <w:rPr>
                <w:rFonts w:ascii="Arial" w:hAnsi="Arial" w:cs="Arial"/>
                <w:color w:val="4472C4" w:themeColor="accent1"/>
                <w:sz w:val="22"/>
              </w:rPr>
              <w:t>customer’s</w:t>
            </w:r>
            <w:r w:rsidRPr="003732FA">
              <w:rPr>
                <w:rFonts w:ascii="Arial" w:hAnsi="Arial" w:cs="Arial"/>
                <w:color w:val="4472C4" w:themeColor="accent1"/>
                <w:sz w:val="22"/>
              </w:rPr>
              <w:t xml:space="preserve"> review </w:t>
            </w:r>
            <w:r w:rsidR="003732FA" w:rsidRPr="003732FA">
              <w:rPr>
                <w:rFonts w:ascii="Arial" w:hAnsi="Arial" w:cs="Arial"/>
                <w:color w:val="4472C4" w:themeColor="accent1"/>
                <w:sz w:val="22"/>
              </w:rPr>
              <w:t>is</w:t>
            </w:r>
            <w:r w:rsidRPr="003732FA">
              <w:rPr>
                <w:rFonts w:ascii="Arial" w:hAnsi="Arial" w:cs="Arial"/>
                <w:color w:val="4472C4" w:themeColor="accent1"/>
                <w:sz w:val="22"/>
              </w:rPr>
              <w:t xml:space="preserve"> made </w:t>
            </w:r>
            <w:r w:rsidR="003732FA" w:rsidRPr="003732FA">
              <w:rPr>
                <w:rFonts w:ascii="Arial" w:hAnsi="Arial" w:cs="Arial"/>
                <w:color w:val="4472C4" w:themeColor="accent1"/>
                <w:sz w:val="22"/>
              </w:rPr>
              <w:t xml:space="preserve">available through different online platforms like google, Trustpilot and social media. This is where businesses can showcase feedback from customers. The reviews are generally up to date as they  update with new customers feedback. </w:t>
            </w:r>
          </w:p>
        </w:tc>
      </w:tr>
      <w:tr w:rsidR="00594A98" w:rsidRPr="007D32C5" w14:paraId="4A723926" w14:textId="77777777" w:rsidTr="00D438B2">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D438B2">
        <w:tc>
          <w:tcPr>
            <w:tcW w:w="9016" w:type="dxa"/>
            <w:gridSpan w:val="5"/>
          </w:tcPr>
          <w:p w14:paraId="7905B843" w14:textId="5730C02E" w:rsidR="009C6B52" w:rsidRPr="007D32C5" w:rsidRDefault="003732FA" w:rsidP="003732FA">
            <w:pPr>
              <w:rPr>
                <w:rFonts w:ascii="Arial" w:hAnsi="Arial" w:cs="Arial"/>
                <w:sz w:val="22"/>
              </w:rPr>
            </w:pPr>
            <w:r w:rsidRPr="003C1E26">
              <w:rPr>
                <w:rFonts w:ascii="Arial" w:hAnsi="Arial" w:cs="Arial"/>
                <w:color w:val="4472C4" w:themeColor="accent1"/>
                <w:sz w:val="22"/>
              </w:rPr>
              <w:t>This service is presented in high quality way by showing a clean and well-maintained facility., it showcases positive first impression and shows attention to details. I will recommend this service to all my friend s and family due to the world class services.</w:t>
            </w:r>
          </w:p>
        </w:tc>
      </w:tr>
      <w:tr w:rsidR="00594A98" w:rsidRPr="007D32C5" w14:paraId="75173775" w14:textId="77777777" w:rsidTr="00D438B2">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D438B2">
        <w:tc>
          <w:tcPr>
            <w:tcW w:w="9016" w:type="dxa"/>
            <w:gridSpan w:val="5"/>
          </w:tcPr>
          <w:p w14:paraId="0FA5337E" w14:textId="38D854A4" w:rsidR="00CE5D08" w:rsidRPr="003C1E26" w:rsidRDefault="003C1E26" w:rsidP="003C1E26">
            <w:pPr>
              <w:rPr>
                <w:rFonts w:ascii="Arial" w:hAnsi="Arial" w:cs="Arial"/>
                <w:color w:val="4472C4" w:themeColor="accent1"/>
                <w:sz w:val="22"/>
              </w:rPr>
            </w:pPr>
            <w:r w:rsidRPr="003C1E26">
              <w:rPr>
                <w:rFonts w:ascii="Arial" w:hAnsi="Arial" w:cs="Arial"/>
                <w:color w:val="4472C4" w:themeColor="accent1"/>
                <w:sz w:val="22"/>
              </w:rPr>
              <w:t xml:space="preserve">Yes, the prices are made clear to the customers, clear pricing is crucial for customer </w:t>
            </w:r>
            <w:r w:rsidR="0086256D" w:rsidRPr="003C1E26">
              <w:rPr>
                <w:rFonts w:ascii="Arial" w:hAnsi="Arial" w:cs="Arial"/>
                <w:color w:val="4472C4" w:themeColor="accent1"/>
                <w:sz w:val="22"/>
              </w:rPr>
              <w:t>satisfaction,</w:t>
            </w:r>
            <w:r w:rsidRPr="003C1E26">
              <w:rPr>
                <w:rFonts w:ascii="Arial" w:hAnsi="Arial" w:cs="Arial"/>
                <w:color w:val="4472C4" w:themeColor="accent1"/>
                <w:sz w:val="22"/>
              </w:rPr>
              <w:t xml:space="preserve"> and  it builds trust, but sometimes prices can reflect quality because it </w:t>
            </w:r>
            <w:r w:rsidR="0086256D" w:rsidRPr="003C1E26">
              <w:rPr>
                <w:rFonts w:ascii="Arial" w:hAnsi="Arial" w:cs="Arial"/>
                <w:color w:val="4472C4" w:themeColor="accent1"/>
                <w:sz w:val="22"/>
              </w:rPr>
              <w:t>all depends</w:t>
            </w:r>
            <w:r w:rsidRPr="003C1E26">
              <w:rPr>
                <w:rFonts w:ascii="Arial" w:hAnsi="Arial" w:cs="Arial"/>
                <w:color w:val="4472C4" w:themeColor="accent1"/>
                <w:sz w:val="22"/>
              </w:rPr>
              <w:t xml:space="preserve">  individual expectations. </w:t>
            </w:r>
          </w:p>
        </w:tc>
      </w:tr>
      <w:tr w:rsidR="000E774D" w:rsidRPr="007D32C5" w14:paraId="2A77A42F" w14:textId="77777777" w:rsidTr="00D438B2">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9052E57" w:rsidR="000E774D" w:rsidRPr="003C1E26" w:rsidRDefault="003C1E26" w:rsidP="003C1E26">
            <w:pPr>
              <w:rPr>
                <w:rFonts w:ascii="Arial" w:hAnsi="Arial" w:cs="Arial"/>
                <w:color w:val="4472C4" w:themeColor="accent1"/>
                <w:sz w:val="22"/>
              </w:rPr>
            </w:pPr>
            <w:r w:rsidRPr="003C1E26">
              <w:rPr>
                <w:rFonts w:ascii="Arial" w:hAnsi="Arial" w:cs="Arial"/>
                <w:color w:val="4472C4" w:themeColor="accent1"/>
                <w:sz w:val="22"/>
              </w:rPr>
              <w:t xml:space="preserve">Spa </w:t>
            </w:r>
          </w:p>
        </w:tc>
      </w:tr>
      <w:tr w:rsidR="000E774D" w:rsidRPr="007D32C5" w14:paraId="360472DD" w14:textId="77777777" w:rsidTr="00D438B2">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B384878" w:rsidR="00CE5D08" w:rsidRPr="003C1E26" w:rsidRDefault="003C1E26">
            <w:pPr>
              <w:rPr>
                <w:rFonts w:ascii="Arial" w:hAnsi="Arial" w:cs="Arial"/>
                <w:color w:val="4472C4" w:themeColor="accent1"/>
                <w:sz w:val="22"/>
              </w:rPr>
            </w:pPr>
            <w:r w:rsidRPr="003C1E26">
              <w:rPr>
                <w:rFonts w:ascii="Arial" w:hAnsi="Arial" w:cs="Arial"/>
                <w:color w:val="4472C4" w:themeColor="accent1"/>
                <w:sz w:val="22"/>
              </w:rPr>
              <w:t xml:space="preserve">Eden </w:t>
            </w:r>
          </w:p>
        </w:tc>
      </w:tr>
      <w:tr w:rsidR="000E774D" w:rsidRPr="007D32C5" w14:paraId="38F3472A" w14:textId="77777777" w:rsidTr="00D438B2">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7F167C7" w:rsidR="000E774D" w:rsidRPr="003C1E26" w:rsidRDefault="003C1E26">
            <w:pPr>
              <w:rPr>
                <w:rFonts w:ascii="Arial" w:hAnsi="Arial" w:cs="Arial"/>
                <w:color w:val="4472C4" w:themeColor="accent1"/>
                <w:sz w:val="22"/>
              </w:rPr>
            </w:pPr>
            <w:r w:rsidRPr="003C1E26">
              <w:rPr>
                <w:rFonts w:ascii="Arial" w:hAnsi="Arial" w:cs="Arial"/>
                <w:color w:val="4472C4" w:themeColor="accent1"/>
                <w:sz w:val="22"/>
              </w:rPr>
              <w:t>Be</w:t>
            </w:r>
            <w:r w:rsidR="00933839">
              <w:rPr>
                <w:rFonts w:ascii="Arial" w:hAnsi="Arial" w:cs="Arial"/>
                <w:color w:val="4472C4" w:themeColor="accent1"/>
                <w:sz w:val="22"/>
              </w:rPr>
              <w:t xml:space="preserve">auty </w:t>
            </w:r>
          </w:p>
        </w:tc>
      </w:tr>
      <w:tr w:rsidR="000E774D" w:rsidRPr="007D32C5" w14:paraId="1A11C55F" w14:textId="77777777" w:rsidTr="00D438B2">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D438B2">
        <w:tc>
          <w:tcPr>
            <w:tcW w:w="9016" w:type="dxa"/>
            <w:gridSpan w:val="5"/>
          </w:tcPr>
          <w:p w14:paraId="7937E005" w14:textId="3271B73E" w:rsidR="000E774D" w:rsidRPr="0086256D" w:rsidRDefault="0086256D">
            <w:pPr>
              <w:rPr>
                <w:rFonts w:ascii="Arial" w:hAnsi="Arial" w:cs="Arial"/>
                <w:color w:val="4472C4" w:themeColor="accent1"/>
                <w:sz w:val="22"/>
              </w:rPr>
            </w:pPr>
            <w:r w:rsidRPr="0086256D">
              <w:rPr>
                <w:rFonts w:ascii="Arial" w:hAnsi="Arial" w:cs="Arial"/>
                <w:color w:val="4472C4" w:themeColor="accent1"/>
                <w:sz w:val="22"/>
              </w:rPr>
              <w:lastRenderedPageBreak/>
              <w:t xml:space="preserve">No when I type these words into google, the company’s website does not appear as the top ten websites. </w:t>
            </w:r>
            <w:r w:rsidR="001826A9">
              <w:rPr>
                <w:rFonts w:ascii="Arial" w:hAnsi="Arial" w:cs="Arial"/>
                <w:color w:val="4472C4" w:themeColor="accent1"/>
                <w:sz w:val="22"/>
              </w:rPr>
              <w:t>I H</w:t>
            </w:r>
            <w:r w:rsidR="00D84398">
              <w:rPr>
                <w:rFonts w:ascii="Arial" w:hAnsi="Arial" w:cs="Arial"/>
                <w:color w:val="4472C4" w:themeColor="accent1"/>
                <w:sz w:val="22"/>
              </w:rPr>
              <w:t>a</w:t>
            </w:r>
            <w:r w:rsidR="001826A9">
              <w:rPr>
                <w:rFonts w:ascii="Arial" w:hAnsi="Arial" w:cs="Arial"/>
                <w:color w:val="4472C4" w:themeColor="accent1"/>
                <w:sz w:val="22"/>
              </w:rPr>
              <w:t>ve search</w:t>
            </w:r>
            <w:r w:rsidR="00D84398">
              <w:rPr>
                <w:rFonts w:ascii="Arial" w:hAnsi="Arial" w:cs="Arial"/>
                <w:color w:val="4472C4" w:themeColor="accent1"/>
                <w:sz w:val="22"/>
              </w:rPr>
              <w:t>ed on Spa, Eden and beauty but these words did n</w:t>
            </w:r>
            <w:r w:rsidR="00430279">
              <w:rPr>
                <w:rFonts w:ascii="Arial" w:hAnsi="Arial" w:cs="Arial"/>
                <w:color w:val="4472C4" w:themeColor="accent1"/>
                <w:sz w:val="22"/>
              </w:rPr>
              <w:t>ot</w:t>
            </w:r>
            <w:r w:rsidR="00D84398">
              <w:rPr>
                <w:rFonts w:ascii="Arial" w:hAnsi="Arial" w:cs="Arial"/>
                <w:color w:val="4472C4" w:themeColor="accent1"/>
                <w:sz w:val="22"/>
              </w:rPr>
              <w:t xml:space="preserve"> appear</w:t>
            </w:r>
            <w:r w:rsidR="00430279">
              <w:rPr>
                <w:rFonts w:ascii="Arial" w:hAnsi="Arial" w:cs="Arial"/>
                <w:color w:val="4472C4" w:themeColor="accent1"/>
                <w:sz w:val="22"/>
              </w:rPr>
              <w:t xml:space="preserve"> on google.</w:t>
            </w:r>
          </w:p>
          <w:p w14:paraId="203729B7" w14:textId="4000C950" w:rsidR="00CE5D08" w:rsidRPr="007D32C5" w:rsidRDefault="00CE5D08">
            <w:pPr>
              <w:rPr>
                <w:rFonts w:ascii="Arial" w:hAnsi="Arial" w:cs="Arial"/>
                <w:sz w:val="22"/>
              </w:rPr>
            </w:pPr>
          </w:p>
        </w:tc>
      </w:tr>
      <w:tr w:rsidR="000E774D" w:rsidRPr="007D32C5" w14:paraId="18FE4266" w14:textId="77777777" w:rsidTr="00D438B2">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D438B2">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D438B2">
        <w:tc>
          <w:tcPr>
            <w:tcW w:w="9016" w:type="dxa"/>
            <w:gridSpan w:val="5"/>
          </w:tcPr>
          <w:p w14:paraId="15C51E5C" w14:textId="05924AF5" w:rsidR="00CE5D08" w:rsidRPr="007D32C5" w:rsidRDefault="0093635C" w:rsidP="0086256D">
            <w:pPr>
              <w:rPr>
                <w:rFonts w:ascii="Arial" w:hAnsi="Arial" w:cs="Arial"/>
                <w:sz w:val="22"/>
              </w:rPr>
            </w:pPr>
            <w:r w:rsidRPr="0093635C">
              <w:rPr>
                <w:rFonts w:ascii="Arial" w:hAnsi="Arial" w:cs="Arial"/>
                <w:color w:val="4472C4" w:themeColor="accent1"/>
                <w:sz w:val="22"/>
              </w:rPr>
              <w:t>Yes,</w:t>
            </w:r>
            <w:r w:rsidR="0086256D" w:rsidRPr="0093635C">
              <w:rPr>
                <w:rFonts w:ascii="Arial" w:hAnsi="Arial" w:cs="Arial"/>
                <w:color w:val="4472C4" w:themeColor="accent1"/>
                <w:sz w:val="22"/>
              </w:rPr>
              <w:t xml:space="preserve"> I do feel that the websites still have </w:t>
            </w:r>
            <w:r w:rsidRPr="0093635C">
              <w:rPr>
                <w:rFonts w:ascii="Arial" w:hAnsi="Arial" w:cs="Arial"/>
                <w:color w:val="4472C4" w:themeColor="accent1"/>
                <w:sz w:val="22"/>
              </w:rPr>
              <w:t>relevance</w:t>
            </w:r>
            <w:r w:rsidR="0086256D" w:rsidRPr="0093635C">
              <w:rPr>
                <w:rFonts w:ascii="Arial" w:hAnsi="Arial" w:cs="Arial"/>
                <w:color w:val="4472C4" w:themeColor="accent1"/>
                <w:sz w:val="22"/>
              </w:rPr>
              <w:t xml:space="preserve"> in the modern </w:t>
            </w:r>
            <w:r w:rsidRPr="0093635C">
              <w:rPr>
                <w:rFonts w:ascii="Arial" w:hAnsi="Arial" w:cs="Arial"/>
                <w:color w:val="4472C4" w:themeColor="accent1"/>
                <w:sz w:val="22"/>
              </w:rPr>
              <w:t>UK</w:t>
            </w:r>
            <w:r w:rsidR="0086256D" w:rsidRPr="0093635C">
              <w:rPr>
                <w:rFonts w:ascii="Arial" w:hAnsi="Arial" w:cs="Arial"/>
                <w:color w:val="4472C4" w:themeColor="accent1"/>
                <w:sz w:val="22"/>
              </w:rPr>
              <w:t xml:space="preserve"> business, many websites are highly </w:t>
            </w:r>
            <w:r w:rsidRPr="0093635C">
              <w:rPr>
                <w:rFonts w:ascii="Arial" w:hAnsi="Arial" w:cs="Arial"/>
                <w:color w:val="4472C4" w:themeColor="accent1"/>
                <w:sz w:val="22"/>
              </w:rPr>
              <w:t>relevant</w:t>
            </w:r>
            <w:r w:rsidR="0086256D" w:rsidRPr="0093635C">
              <w:rPr>
                <w:rFonts w:ascii="Arial" w:hAnsi="Arial" w:cs="Arial"/>
                <w:color w:val="4472C4" w:themeColor="accent1"/>
                <w:sz w:val="22"/>
              </w:rPr>
              <w:t xml:space="preserve"> for </w:t>
            </w:r>
            <w:r w:rsidRPr="0093635C">
              <w:rPr>
                <w:rFonts w:ascii="Arial" w:hAnsi="Arial" w:cs="Arial"/>
                <w:color w:val="4472C4" w:themeColor="accent1"/>
                <w:sz w:val="22"/>
              </w:rPr>
              <w:t>UK</w:t>
            </w:r>
            <w:r w:rsidR="0086256D" w:rsidRPr="0093635C">
              <w:rPr>
                <w:rFonts w:ascii="Arial" w:hAnsi="Arial" w:cs="Arial"/>
                <w:color w:val="4472C4" w:themeColor="accent1"/>
                <w:sz w:val="22"/>
              </w:rPr>
              <w:t xml:space="preserve"> business in the modern digital landscape. Social media and online </w:t>
            </w:r>
            <w:r w:rsidRPr="0093635C">
              <w:rPr>
                <w:rFonts w:ascii="Arial" w:hAnsi="Arial" w:cs="Arial"/>
                <w:color w:val="4472C4" w:themeColor="accent1"/>
                <w:sz w:val="22"/>
              </w:rPr>
              <w:t>marketing</w:t>
            </w:r>
            <w:r w:rsidR="0086256D" w:rsidRPr="0093635C">
              <w:rPr>
                <w:rFonts w:ascii="Arial" w:hAnsi="Arial" w:cs="Arial"/>
                <w:color w:val="4472C4" w:themeColor="accent1"/>
                <w:sz w:val="22"/>
              </w:rPr>
              <w:t xml:space="preserve"> </w:t>
            </w:r>
            <w:r w:rsidRPr="0093635C">
              <w:rPr>
                <w:rFonts w:ascii="Arial" w:hAnsi="Arial" w:cs="Arial"/>
                <w:color w:val="4472C4" w:themeColor="accent1"/>
                <w:sz w:val="22"/>
              </w:rPr>
              <w:t>help</w:t>
            </w:r>
            <w:r w:rsidR="0086256D" w:rsidRPr="0093635C">
              <w:rPr>
                <w:rFonts w:ascii="Arial" w:hAnsi="Arial" w:cs="Arial"/>
                <w:color w:val="4472C4" w:themeColor="accent1"/>
                <w:sz w:val="22"/>
              </w:rPr>
              <w:t xml:space="preserve"> play a very crucial part, as they </w:t>
            </w:r>
            <w:r w:rsidRPr="0093635C">
              <w:rPr>
                <w:rFonts w:ascii="Arial" w:hAnsi="Arial" w:cs="Arial"/>
                <w:color w:val="4472C4" w:themeColor="accent1"/>
                <w:sz w:val="22"/>
              </w:rPr>
              <w:t>provide strong</w:t>
            </w:r>
            <w:r w:rsidR="0086256D" w:rsidRPr="0093635C">
              <w:rPr>
                <w:rFonts w:ascii="Arial" w:hAnsi="Arial" w:cs="Arial"/>
                <w:color w:val="4472C4" w:themeColor="accent1"/>
                <w:sz w:val="22"/>
              </w:rPr>
              <w:t xml:space="preserve"> </w:t>
            </w:r>
            <w:r w:rsidRPr="0093635C">
              <w:rPr>
                <w:rFonts w:ascii="Arial" w:hAnsi="Arial" w:cs="Arial"/>
                <w:color w:val="4472C4" w:themeColor="accent1"/>
                <w:sz w:val="22"/>
              </w:rPr>
              <w:t>foundation</w:t>
            </w:r>
            <w:r w:rsidR="0086256D" w:rsidRPr="0093635C">
              <w:rPr>
                <w:rFonts w:ascii="Arial" w:hAnsi="Arial" w:cs="Arial"/>
                <w:color w:val="4472C4" w:themeColor="accent1"/>
                <w:sz w:val="22"/>
              </w:rPr>
              <w:t xml:space="preserve"> for </w:t>
            </w:r>
            <w:r w:rsidRPr="0093635C">
              <w:rPr>
                <w:rFonts w:ascii="Arial" w:hAnsi="Arial" w:cs="Arial"/>
                <w:color w:val="4472C4" w:themeColor="accent1"/>
                <w:sz w:val="22"/>
              </w:rPr>
              <w:t>brands and companies, building</w:t>
            </w:r>
            <w:r w:rsidR="0086256D" w:rsidRPr="0093635C">
              <w:rPr>
                <w:rFonts w:ascii="Arial" w:hAnsi="Arial" w:cs="Arial"/>
                <w:color w:val="4472C4" w:themeColor="accent1"/>
                <w:sz w:val="22"/>
              </w:rPr>
              <w:t xml:space="preserve"> and long term success. It also </w:t>
            </w:r>
            <w:r w:rsidRPr="0093635C">
              <w:rPr>
                <w:rFonts w:ascii="Arial" w:hAnsi="Arial" w:cs="Arial"/>
                <w:color w:val="4472C4" w:themeColor="accent1"/>
                <w:sz w:val="22"/>
              </w:rPr>
              <w:t>helps companies to</w:t>
            </w:r>
            <w:r w:rsidR="0086256D" w:rsidRPr="0093635C">
              <w:rPr>
                <w:rFonts w:ascii="Arial" w:hAnsi="Arial" w:cs="Arial"/>
                <w:color w:val="4472C4" w:themeColor="accent1"/>
                <w:sz w:val="22"/>
              </w:rPr>
              <w:t xml:space="preserve"> control their narratives and allows them to showca</w:t>
            </w:r>
            <w:r w:rsidRPr="0093635C">
              <w:rPr>
                <w:rFonts w:ascii="Arial" w:hAnsi="Arial" w:cs="Arial"/>
                <w:color w:val="4472C4" w:themeColor="accent1"/>
                <w:sz w:val="22"/>
              </w:rPr>
              <w:t>se</w:t>
            </w:r>
            <w:r w:rsidR="0086256D" w:rsidRPr="0093635C">
              <w:rPr>
                <w:rFonts w:ascii="Arial" w:hAnsi="Arial" w:cs="Arial"/>
                <w:color w:val="4472C4" w:themeColor="accent1"/>
                <w:sz w:val="22"/>
              </w:rPr>
              <w:t xml:space="preserve"> their unique style of </w:t>
            </w:r>
            <w:r w:rsidRPr="0093635C">
              <w:rPr>
                <w:rFonts w:ascii="Arial" w:hAnsi="Arial" w:cs="Arial"/>
                <w:color w:val="4472C4" w:themeColor="accent1"/>
                <w:sz w:val="22"/>
              </w:rPr>
              <w:t xml:space="preserve">offering and engage with customers worldwide in a more meaningful way, and more customer satisfaction. </w:t>
            </w:r>
          </w:p>
        </w:tc>
      </w:tr>
      <w:tr w:rsidR="000E774D" w:rsidRPr="007D32C5" w14:paraId="33331734" w14:textId="77777777" w:rsidTr="00D438B2">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D438B2">
        <w:tc>
          <w:tcPr>
            <w:tcW w:w="9016" w:type="dxa"/>
            <w:gridSpan w:val="5"/>
          </w:tcPr>
          <w:p w14:paraId="34D1214F" w14:textId="615B5F0B" w:rsidR="00CE5D08" w:rsidRPr="007D32C5" w:rsidRDefault="00070C11" w:rsidP="0093635C">
            <w:pPr>
              <w:rPr>
                <w:rFonts w:ascii="Arial" w:hAnsi="Arial" w:cs="Arial"/>
                <w:sz w:val="22"/>
              </w:rPr>
            </w:pPr>
            <w:r w:rsidRPr="00070C11">
              <w:rPr>
                <w:rFonts w:ascii="Arial" w:hAnsi="Arial" w:cs="Arial"/>
                <w:color w:val="4472C4" w:themeColor="accent1"/>
                <w:sz w:val="22"/>
              </w:rPr>
              <w:t xml:space="preserve">If I was to make an recommendation about the company website </w:t>
            </w:r>
            <w:r>
              <w:rPr>
                <w:rFonts w:ascii="Arial" w:hAnsi="Arial" w:cs="Arial"/>
                <w:color w:val="4472C4" w:themeColor="accent1"/>
                <w:sz w:val="22"/>
              </w:rPr>
              <w:t xml:space="preserve"> </w:t>
            </w:r>
            <w:r w:rsidR="00A15522">
              <w:rPr>
                <w:rFonts w:ascii="Arial" w:hAnsi="Arial" w:cs="Arial"/>
                <w:color w:val="4472C4" w:themeColor="accent1"/>
                <w:sz w:val="22"/>
              </w:rPr>
              <w:t xml:space="preserve">I think that would be to </w:t>
            </w:r>
            <w:r>
              <w:rPr>
                <w:rFonts w:ascii="Arial" w:hAnsi="Arial" w:cs="Arial"/>
                <w:color w:val="4472C4" w:themeColor="accent1"/>
                <w:sz w:val="22"/>
              </w:rPr>
              <w:t xml:space="preserve"> have a search bar at the top </w:t>
            </w:r>
            <w:r w:rsidR="00A15522">
              <w:rPr>
                <w:rFonts w:ascii="Arial" w:hAnsi="Arial" w:cs="Arial"/>
                <w:color w:val="4472C4" w:themeColor="accent1"/>
                <w:sz w:val="22"/>
              </w:rPr>
              <w:t xml:space="preserve">of the main page, </w:t>
            </w:r>
            <w:r>
              <w:rPr>
                <w:rFonts w:ascii="Arial" w:hAnsi="Arial" w:cs="Arial"/>
                <w:color w:val="4472C4" w:themeColor="accent1"/>
                <w:sz w:val="22"/>
              </w:rPr>
              <w:t xml:space="preserve">so anyone one can search the treatment </w:t>
            </w:r>
            <w:r w:rsidR="009436E8">
              <w:rPr>
                <w:rFonts w:ascii="Arial" w:hAnsi="Arial" w:cs="Arial"/>
                <w:color w:val="4472C4" w:themeColor="accent1"/>
                <w:sz w:val="22"/>
              </w:rPr>
              <w:t xml:space="preserve">or service </w:t>
            </w:r>
            <w:r>
              <w:rPr>
                <w:rFonts w:ascii="Arial" w:hAnsi="Arial" w:cs="Arial"/>
                <w:color w:val="4472C4" w:themeColor="accent1"/>
                <w:sz w:val="22"/>
              </w:rPr>
              <w:t>that they desire</w:t>
            </w:r>
            <w:r w:rsidR="009436E8">
              <w:rPr>
                <w:rFonts w:ascii="Arial" w:hAnsi="Arial" w:cs="Arial"/>
                <w:color w:val="4472C4" w:themeColor="accent1"/>
                <w:sz w:val="22"/>
              </w:rPr>
              <w:t xml:space="preserve"> and make an booking.</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A92752E" w:rsidR="001F1175" w:rsidRPr="00070C11" w:rsidRDefault="0093635C">
            <w:pPr>
              <w:rPr>
                <w:rFonts w:ascii="Arial" w:hAnsi="Arial" w:cs="Arial"/>
                <w:color w:val="4472C4" w:themeColor="accent1"/>
                <w:sz w:val="22"/>
              </w:rPr>
            </w:pPr>
            <w:r w:rsidRPr="00070C11">
              <w:rPr>
                <w:rFonts w:ascii="Arial" w:hAnsi="Arial" w:cs="Arial"/>
                <w:color w:val="4472C4" w:themeColor="accent1"/>
                <w:sz w:val="22"/>
              </w:rPr>
              <w:t xml:space="preserve">Jongmans et al (2022), </w:t>
            </w:r>
            <w:r w:rsidR="00070C11" w:rsidRPr="00070C11">
              <w:rPr>
                <w:rFonts w:ascii="Arial" w:hAnsi="Arial" w:cs="Arial"/>
                <w:color w:val="4472C4" w:themeColor="accent1"/>
                <w:sz w:val="22"/>
              </w:rPr>
              <w:t>identified</w:t>
            </w:r>
            <w:r w:rsidRPr="00070C11">
              <w:rPr>
                <w:rFonts w:ascii="Arial" w:hAnsi="Arial" w:cs="Arial"/>
                <w:color w:val="4472C4" w:themeColor="accent1"/>
                <w:sz w:val="22"/>
              </w:rPr>
              <w:t xml:space="preserve"> three key </w:t>
            </w:r>
            <w:r w:rsidR="00070C11" w:rsidRPr="00070C11">
              <w:rPr>
                <w:rFonts w:ascii="Arial" w:hAnsi="Arial" w:cs="Arial"/>
                <w:color w:val="4472C4" w:themeColor="accent1"/>
                <w:sz w:val="22"/>
              </w:rPr>
              <w:t>aspects of user experience of websites.</w:t>
            </w:r>
          </w:p>
          <w:p w14:paraId="0A285BCB" w14:textId="1938E1E9" w:rsidR="00070C11" w:rsidRDefault="00070C11">
            <w:pPr>
              <w:rPr>
                <w:rFonts w:ascii="Arial" w:hAnsi="Arial" w:cs="Arial"/>
                <w:color w:val="4472C4" w:themeColor="accent1"/>
                <w:sz w:val="22"/>
              </w:rPr>
            </w:pPr>
            <w:r w:rsidRPr="00070C11">
              <w:rPr>
                <w:rFonts w:ascii="Arial" w:hAnsi="Arial" w:cs="Arial"/>
                <w:color w:val="4472C4" w:themeColor="accent1"/>
                <w:sz w:val="22"/>
              </w:rPr>
              <w:t>Kotler, Armstrong and Opresnik (2018, figure17.1)</w:t>
            </w:r>
          </w:p>
          <w:p w14:paraId="01F673C1" w14:textId="608168DB" w:rsidR="00933839" w:rsidRPr="00070C11" w:rsidRDefault="00933839">
            <w:pPr>
              <w:rPr>
                <w:rFonts w:ascii="Arial" w:hAnsi="Arial" w:cs="Arial"/>
                <w:color w:val="4472C4" w:themeColor="accent1"/>
                <w:sz w:val="22"/>
              </w:rPr>
            </w:pPr>
            <w:r>
              <w:rPr>
                <w:rFonts w:ascii="Arial" w:hAnsi="Arial" w:cs="Arial"/>
                <w:color w:val="4472C4" w:themeColor="accent1"/>
                <w:sz w:val="22"/>
              </w:rPr>
              <w:t>Eden Spa Harbourne</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37881" w14:textId="77777777" w:rsidR="00306863" w:rsidRDefault="00306863" w:rsidP="00550FCE">
      <w:pPr>
        <w:spacing w:after="0" w:line="240" w:lineRule="auto"/>
      </w:pPr>
      <w:r>
        <w:separator/>
      </w:r>
    </w:p>
  </w:endnote>
  <w:endnote w:type="continuationSeparator" w:id="0">
    <w:p w14:paraId="7153DA39" w14:textId="77777777" w:rsidR="00306863" w:rsidRDefault="00306863" w:rsidP="00550FCE">
      <w:pPr>
        <w:spacing w:after="0" w:line="240" w:lineRule="auto"/>
      </w:pPr>
      <w:r>
        <w:continuationSeparator/>
      </w:r>
    </w:p>
  </w:endnote>
  <w:endnote w:type="continuationNotice" w:id="1">
    <w:p w14:paraId="2D04EB4B" w14:textId="77777777" w:rsidR="00306863" w:rsidRDefault="003068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B3F8A" w14:textId="77777777" w:rsidR="00306863" w:rsidRDefault="00306863" w:rsidP="00550FCE">
      <w:pPr>
        <w:spacing w:after="0" w:line="240" w:lineRule="auto"/>
      </w:pPr>
      <w:r>
        <w:separator/>
      </w:r>
    </w:p>
  </w:footnote>
  <w:footnote w:type="continuationSeparator" w:id="0">
    <w:p w14:paraId="1C745257" w14:textId="77777777" w:rsidR="00306863" w:rsidRDefault="00306863" w:rsidP="00550FCE">
      <w:pPr>
        <w:spacing w:after="0" w:line="240" w:lineRule="auto"/>
      </w:pPr>
      <w:r>
        <w:continuationSeparator/>
      </w:r>
    </w:p>
  </w:footnote>
  <w:footnote w:type="continuationNotice" w:id="1">
    <w:p w14:paraId="2EF67888" w14:textId="77777777" w:rsidR="00306863" w:rsidRDefault="0030686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F655EB"/>
    <w:multiLevelType w:val="hybridMultilevel"/>
    <w:tmpl w:val="6958E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137756">
    <w:abstractNumId w:val="0"/>
  </w:num>
  <w:num w:numId="2" w16cid:durableId="1577282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62F24"/>
    <w:rsid w:val="00070C11"/>
    <w:rsid w:val="00083D89"/>
    <w:rsid w:val="000E774D"/>
    <w:rsid w:val="00121FD2"/>
    <w:rsid w:val="001826A9"/>
    <w:rsid w:val="001F1175"/>
    <w:rsid w:val="00217770"/>
    <w:rsid w:val="00226467"/>
    <w:rsid w:val="0028722E"/>
    <w:rsid w:val="00306863"/>
    <w:rsid w:val="0033415C"/>
    <w:rsid w:val="003732FA"/>
    <w:rsid w:val="003C1E26"/>
    <w:rsid w:val="003E03EF"/>
    <w:rsid w:val="00430279"/>
    <w:rsid w:val="00431F42"/>
    <w:rsid w:val="00550FCE"/>
    <w:rsid w:val="00594A98"/>
    <w:rsid w:val="005C1D26"/>
    <w:rsid w:val="005F127A"/>
    <w:rsid w:val="00673928"/>
    <w:rsid w:val="00742036"/>
    <w:rsid w:val="007664D7"/>
    <w:rsid w:val="007D32C5"/>
    <w:rsid w:val="00801251"/>
    <w:rsid w:val="0086256D"/>
    <w:rsid w:val="0089672F"/>
    <w:rsid w:val="00911603"/>
    <w:rsid w:val="00933839"/>
    <w:rsid w:val="0093635C"/>
    <w:rsid w:val="009436E8"/>
    <w:rsid w:val="009C6B52"/>
    <w:rsid w:val="00A15522"/>
    <w:rsid w:val="00AA1998"/>
    <w:rsid w:val="00B17C68"/>
    <w:rsid w:val="00B362F7"/>
    <w:rsid w:val="00BC3C90"/>
    <w:rsid w:val="00CE5D08"/>
    <w:rsid w:val="00D4258D"/>
    <w:rsid w:val="00D438B2"/>
    <w:rsid w:val="00D84398"/>
    <w:rsid w:val="00E26B70"/>
    <w:rsid w:val="00E56203"/>
    <w:rsid w:val="00E74128"/>
    <w:rsid w:val="00E936A6"/>
    <w:rsid w:val="00EB021A"/>
    <w:rsid w:val="00EC129D"/>
    <w:rsid w:val="00FA2E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15:docId w15:val="{FD66E00B-B924-4183-8587-3CE5358F7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550F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FCE"/>
  </w:style>
  <w:style w:type="paragraph" w:styleId="Footer">
    <w:name w:val="footer"/>
    <w:basedOn w:val="Normal"/>
    <w:link w:val="FooterChar"/>
    <w:uiPriority w:val="99"/>
    <w:unhideWhenUsed/>
    <w:rsid w:val="00550F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04d46f188d9dc6e90a78b3ff6fe958b5">
  <xsd:schema xmlns:xsd="http://www.w3.org/2001/XMLSchema" xmlns:xs="http://www.w3.org/2001/XMLSchema" xmlns:p="http://schemas.microsoft.com/office/2006/metadata/properties" xmlns:ns3="04d956d8-1ffd-4dba-87ce-03f615e16f58" targetNamespace="http://schemas.microsoft.com/office/2006/metadata/properties" ma:root="true" ma:fieldsID="6dcdd91c9a93b2e559a04b3ff121881d"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2C5EC-67A3-409F-8191-DA0D530D6E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E42DB-03AE-431B-B7D9-95E722F4113F}">
  <ds:schemaRefs>
    <ds:schemaRef ds:uri="http://schemas.microsoft.com/office/2006/metadata/properties"/>
    <ds:schemaRef ds:uri="http://schemas.microsoft.com/office/infopath/2007/PartnerControls"/>
    <ds:schemaRef ds:uri="04d956d8-1ffd-4dba-87ce-03f615e16f58"/>
  </ds:schemaRefs>
</ds:datastoreItem>
</file>

<file path=customXml/itemProps3.xml><?xml version="1.0" encoding="utf-8"?>
<ds:datastoreItem xmlns:ds="http://schemas.openxmlformats.org/officeDocument/2006/customXml" ds:itemID="{52F7D0C6-94AF-4A75-8136-C4D5151889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1006</Words>
  <Characters>5738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Luna Begum (2437661)</cp:lastModifiedBy>
  <cp:revision>12</cp:revision>
  <dcterms:created xsi:type="dcterms:W3CDTF">2025-08-14T07:00:00Z</dcterms:created>
  <dcterms:modified xsi:type="dcterms:W3CDTF">2025-08-16T08:33:00Z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