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00921960"/>
        <w:docPartObj>
          <w:docPartGallery w:val="Cover Pages"/>
          <w:docPartUnique/>
        </w:docPartObj>
      </w:sdtPr>
      <w:sdtEndPr/>
      <w:sdtContent>
        <w:p w14:paraId="48741831" w14:textId="043D6781" w:rsidR="00F75117" w:rsidRDefault="00F7511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8D0DC4E" wp14:editId="6FA061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BA5EB8F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56837DC" wp14:editId="13A03C5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F4DB6A" w14:textId="1D23C594" w:rsidR="00F75117" w:rsidRDefault="00031A89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7511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Learning contract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2925143" w14:textId="72B4C5C0" w:rsidR="00F75117" w:rsidRDefault="00F7511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Work Based Project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56837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" filled="f" stroked="f" strokeweight=".5pt">
                    <v:textbox inset="126pt,0,54pt,0">
                      <w:txbxContent>
                        <w:p w14:paraId="5EF4DB6A" w14:textId="1D23C594" w:rsidR="00F75117" w:rsidRDefault="00031A89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7511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Learning contract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2925143" w14:textId="72B4C5C0" w:rsidR="00F75117" w:rsidRDefault="00F7511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Work Based Project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5BDDC39" w14:textId="4E588758" w:rsidR="00F75117" w:rsidRDefault="00F7511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254A410A" wp14:editId="327575C5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7152640</wp:posOffset>
                    </wp:positionV>
                    <wp:extent cx="3327400" cy="1879600"/>
                    <wp:effectExtent l="0" t="0" r="25400" b="25400"/>
                    <wp:wrapNone/>
                    <wp:docPr id="509913482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27400" cy="18796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chemeClr val="bg1"/>
                              </a:solidFill>
                            </a:ln>
                          </wps:spPr>
                          <wps:txbx>
                            <w:txbxContent>
                              <w:p w14:paraId="3D6224D4" w14:textId="7803BFAB" w:rsidR="00F75117" w:rsidRPr="000B1DAF" w:rsidRDefault="00F75117" w:rsidP="00F75117">
                                <w:pPr>
                                  <w:contextualSpacing/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  <w:r w:rsidRPr="000B1DAF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 xml:space="preserve">Date Completed: </w:t>
                                </w:r>
                                <w: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>29</w:t>
                                </w:r>
                                <w:r w:rsidRPr="00F75117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 xml:space="preserve"> April 2024</w:t>
                                </w:r>
                              </w:p>
                              <w:p w14:paraId="792BA836" w14:textId="77777777" w:rsidR="00F75117" w:rsidRPr="000B1DAF" w:rsidRDefault="00F75117" w:rsidP="00F75117">
                                <w:pP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1AE11F99" w14:textId="77777777" w:rsidR="00F75117" w:rsidRPr="000B1DAF" w:rsidRDefault="00F75117" w:rsidP="00F75117">
                                <w:pP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  <w:r w:rsidRPr="000B1DAF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>Word Count:</w:t>
                                </w:r>
                              </w:p>
                              <w:p w14:paraId="4985ED59" w14:textId="77777777" w:rsidR="00F75117" w:rsidRPr="000B1DAF" w:rsidRDefault="00F75117" w:rsidP="00F75117">
                                <w:pP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1EF5516" w14:textId="77777777" w:rsidR="00F75117" w:rsidRPr="000B1DAF" w:rsidRDefault="00F75117" w:rsidP="00F75117">
                                <w:pPr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</w:pPr>
                                <w:r w:rsidRPr="000B1DAF">
                                  <w:rPr>
                                    <w:color w:val="3B3838" w:themeColor="background2" w:themeShade="40"/>
                                    <w:sz w:val="32"/>
                                    <w:szCs w:val="32"/>
                                  </w:rPr>
                                  <w:t>Luke Hunt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54A410A" id="Text Box 1" o:spid="_x0000_s1027" type="#_x0000_t202" style="position:absolute;margin-left:210.8pt;margin-top:563.2pt;width:262pt;height:148pt;z-index:2516643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" fillcolor="white [3201]" strokecolor="white [3212]" strokeweight=".5pt">
                    <v:textbox>
                      <w:txbxContent>
                        <w:p w14:paraId="3D6224D4" w14:textId="7803BFAB" w:rsidR="00F75117" w:rsidRPr="000B1DAF" w:rsidRDefault="00F75117" w:rsidP="00F75117">
                          <w:pPr>
                            <w:contextualSpacing/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  <w:r w:rsidRPr="000B1DAF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 xml:space="preserve">Date Completed: </w:t>
                          </w:r>
                          <w: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>29</w:t>
                          </w:r>
                          <w:r w:rsidRPr="00F75117">
                            <w:rPr>
                              <w:color w:val="3B3838" w:themeColor="background2" w:themeShade="40"/>
                              <w:sz w:val="32"/>
                              <w:szCs w:val="32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 xml:space="preserve"> April 2024</w:t>
                          </w:r>
                        </w:p>
                        <w:p w14:paraId="792BA836" w14:textId="77777777" w:rsidR="00F75117" w:rsidRPr="000B1DAF" w:rsidRDefault="00F75117" w:rsidP="00F75117">
                          <w:pP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</w:p>
                        <w:p w14:paraId="1AE11F99" w14:textId="77777777" w:rsidR="00F75117" w:rsidRPr="000B1DAF" w:rsidRDefault="00F75117" w:rsidP="00F75117">
                          <w:pP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  <w:r w:rsidRPr="000B1DAF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>Word Count:</w:t>
                          </w:r>
                        </w:p>
                        <w:p w14:paraId="4985ED59" w14:textId="77777777" w:rsidR="00F75117" w:rsidRPr="000B1DAF" w:rsidRDefault="00F75117" w:rsidP="00F75117">
                          <w:pP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</w:p>
                        <w:p w14:paraId="31EF5516" w14:textId="77777777" w:rsidR="00F75117" w:rsidRPr="000B1DAF" w:rsidRDefault="00F75117" w:rsidP="00F75117">
                          <w:pPr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</w:pPr>
                          <w:r w:rsidRPr="000B1DAF">
                            <w:rPr>
                              <w:color w:val="3B3838" w:themeColor="background2" w:themeShade="40"/>
                              <w:sz w:val="32"/>
                              <w:szCs w:val="32"/>
                            </w:rPr>
                            <w:t>Luke Hunt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B9129DA" wp14:editId="354D283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4381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4381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E26338" w14:textId="77777777" w:rsidR="00F75117" w:rsidRDefault="00F75117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Prepared for:</w:t>
                                </w:r>
                              </w:p>
                              <w:p w14:paraId="096285B2" w14:textId="292342E5" w:rsidR="00F75117" w:rsidRDefault="00F75117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   Deborah Hughes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23AFA54E" w14:textId="091BEDB6" w:rsidR="00F75117" w:rsidRDefault="00F7511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B9129DA" id="Text Box 53" o:spid="_x0000_s1028" type="#_x0000_t202" style="position:absolute;margin-left:0;margin-top:0;width:8in;height:34.5pt;z-index:251661312;visibility:visible;mso-wrap-style:square;mso-width-percent:941;mso-height-percent:0;mso-top-percent:700;mso-wrap-distance-left:9pt;mso-wrap-distance-top:0;mso-wrap-distance-right:9pt;mso-wrap-distance-bottom:0;mso-position-horizontal:center;mso-position-horizontal-relative:page;mso-position-vertical-relative:page;mso-width-percent:941;mso-height-percent: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" filled="f" stroked="f" strokeweight=".5pt">
                    <v:textbox inset="126pt,0,54pt,0">
                      <w:txbxContent>
                        <w:p w14:paraId="05E26338" w14:textId="77777777" w:rsidR="00F75117" w:rsidRDefault="00F7511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Prepared for:</w:t>
                          </w:r>
                        </w:p>
                        <w:p w14:paraId="096285B2" w14:textId="292342E5" w:rsidR="00F75117" w:rsidRDefault="00F7511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     Deborah Hughes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23AFA54E" w14:textId="091BEDB6" w:rsidR="00F75117" w:rsidRDefault="00F7511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083289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A643659" w14:textId="714E180D" w:rsidR="00F75117" w:rsidRDefault="00F75117">
          <w:pPr>
            <w:pStyle w:val="TOCHeading"/>
          </w:pPr>
          <w:r>
            <w:t>Table of Contents</w:t>
          </w:r>
        </w:p>
        <w:p w14:paraId="56BC2FDE" w14:textId="44FE54DC" w:rsidR="00FF4C67" w:rsidRDefault="00F75117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1992033" w:history="1">
            <w:r w:rsidR="00FF4C67" w:rsidRPr="00D51625">
              <w:rPr>
                <w:rStyle w:val="Hyperlink"/>
                <w:noProof/>
              </w:rPr>
              <w:t>1.0</w:t>
            </w:r>
            <w:r w:rsidR="00FF4C67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FF4C67" w:rsidRPr="00D51625">
              <w:rPr>
                <w:rStyle w:val="Hyperlink"/>
                <w:noProof/>
              </w:rPr>
              <w:t>- Proposed Research Title</w:t>
            </w:r>
            <w:r w:rsidR="00FF4C67">
              <w:rPr>
                <w:noProof/>
                <w:webHidden/>
              </w:rPr>
              <w:tab/>
            </w:r>
            <w:r w:rsidR="00FF4C67">
              <w:rPr>
                <w:noProof/>
                <w:webHidden/>
              </w:rPr>
              <w:fldChar w:fldCharType="begin"/>
            </w:r>
            <w:r w:rsidR="00FF4C67">
              <w:rPr>
                <w:noProof/>
                <w:webHidden/>
              </w:rPr>
              <w:instrText xml:space="preserve"> PAGEREF _Toc151992033 \h </w:instrText>
            </w:r>
            <w:r w:rsidR="00FF4C67">
              <w:rPr>
                <w:noProof/>
                <w:webHidden/>
              </w:rPr>
            </w:r>
            <w:r w:rsidR="00FF4C67">
              <w:rPr>
                <w:noProof/>
                <w:webHidden/>
              </w:rPr>
              <w:fldChar w:fldCharType="separate"/>
            </w:r>
            <w:r w:rsidR="00FF4C67">
              <w:rPr>
                <w:noProof/>
                <w:webHidden/>
              </w:rPr>
              <w:t>2</w:t>
            </w:r>
            <w:r w:rsidR="00FF4C67">
              <w:rPr>
                <w:noProof/>
                <w:webHidden/>
              </w:rPr>
              <w:fldChar w:fldCharType="end"/>
            </w:r>
          </w:hyperlink>
        </w:p>
        <w:p w14:paraId="0C8533E3" w14:textId="11496801" w:rsidR="00FF4C67" w:rsidRDefault="00FF4C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992034" w:history="1">
            <w:r w:rsidRPr="00D51625">
              <w:rPr>
                <w:rStyle w:val="Hyperlink"/>
                <w:noProof/>
              </w:rPr>
              <w:t>2.0 - 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_Toc151992034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2455F1" w14:textId="78605ACC" w:rsidR="00FF4C67" w:rsidRDefault="00FF4C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992035" w:history="1">
            <w:r w:rsidRPr="00D51625">
              <w:rPr>
                <w:rStyle w:val="Hyperlink"/>
                <w:noProof/>
              </w:rPr>
              <w:t>3.0 - 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_Toc151992035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01ED86" w14:textId="6057780C" w:rsidR="00FF4C67" w:rsidRDefault="00FF4C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992036" w:history="1">
            <w:r w:rsidRPr="00D51625">
              <w:rPr>
                <w:rStyle w:val="Hyperlink"/>
                <w:noProof/>
              </w:rPr>
              <w:t>4.0 - 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_Toc151992036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1E19B" w14:textId="40343F65" w:rsidR="00FF4C67" w:rsidRDefault="00FF4C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992037" w:history="1">
            <w:r w:rsidRPr="00D51625">
              <w:rPr>
                <w:rStyle w:val="Hyperlink"/>
                <w:noProof/>
              </w:rPr>
              <w:t>5.0 –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_Toc151992037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38CC6D" w14:textId="29F7D4F3" w:rsidR="00FF4C67" w:rsidRDefault="00FF4C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992038" w:history="1">
            <w:r w:rsidRPr="00D5162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_Toc151992038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5BFA3" w14:textId="200758A0" w:rsidR="00F75117" w:rsidRDefault="00F75117">
          <w:r>
            <w:rPr>
              <w:b/>
              <w:bCs/>
              <w:noProof/>
            </w:rPr>
            <w:fldChar w:fldCharType="end"/>
          </w:r>
        </w:p>
      </w:sdtContent>
    </w:sdt>
    <w:p w14:paraId="044D9700" w14:textId="77777777" w:rsidR="004E598E" w:rsidRDefault="004E598E"/>
    <w:p w14:paraId="063639F6" w14:textId="77777777" w:rsidR="00B92F5A" w:rsidRPr="00B92F5A" w:rsidRDefault="00B92F5A" w:rsidP="00B92F5A"/>
    <w:p w14:paraId="49D12323" w14:textId="77777777" w:rsidR="00B92F5A" w:rsidRPr="00B92F5A" w:rsidRDefault="00B92F5A" w:rsidP="00B92F5A"/>
    <w:p w14:paraId="19B207DD" w14:textId="77777777" w:rsidR="00B92F5A" w:rsidRPr="00B92F5A" w:rsidRDefault="00B92F5A" w:rsidP="00B92F5A"/>
    <w:p w14:paraId="1EB5E045" w14:textId="77777777" w:rsidR="00B92F5A" w:rsidRPr="00B92F5A" w:rsidRDefault="00B92F5A" w:rsidP="00B92F5A"/>
    <w:p w14:paraId="3223FD71" w14:textId="77777777" w:rsidR="00B92F5A" w:rsidRPr="00B92F5A" w:rsidRDefault="00B92F5A" w:rsidP="00B92F5A"/>
    <w:p w14:paraId="1154252E" w14:textId="77777777" w:rsidR="00B92F5A" w:rsidRPr="00B92F5A" w:rsidRDefault="00B92F5A" w:rsidP="00B92F5A"/>
    <w:p w14:paraId="2F01C9AA" w14:textId="77777777" w:rsidR="00B92F5A" w:rsidRPr="00B92F5A" w:rsidRDefault="00B92F5A" w:rsidP="00B92F5A"/>
    <w:p w14:paraId="5506271A" w14:textId="77777777" w:rsidR="00B92F5A" w:rsidRPr="00B92F5A" w:rsidRDefault="00B92F5A" w:rsidP="00B92F5A"/>
    <w:p w14:paraId="565F9390" w14:textId="77777777" w:rsidR="00B92F5A" w:rsidRPr="00B92F5A" w:rsidRDefault="00B92F5A" w:rsidP="00B92F5A"/>
    <w:p w14:paraId="23E9A345" w14:textId="77777777" w:rsidR="00B92F5A" w:rsidRDefault="00B92F5A" w:rsidP="00B92F5A"/>
    <w:p w14:paraId="2B70BB69" w14:textId="31B8FA32" w:rsidR="00B92F5A" w:rsidRDefault="00B92F5A" w:rsidP="00B92F5A">
      <w:pPr>
        <w:tabs>
          <w:tab w:val="left" w:pos="1590"/>
        </w:tabs>
      </w:pPr>
      <w:r>
        <w:tab/>
      </w:r>
    </w:p>
    <w:p w14:paraId="206320B7" w14:textId="77777777" w:rsidR="00B92F5A" w:rsidRDefault="00B92F5A">
      <w:r>
        <w:br w:type="page"/>
      </w:r>
    </w:p>
    <w:p w14:paraId="05B0DE15" w14:textId="0ED5A213" w:rsidR="001B0940" w:rsidRDefault="00650E8A" w:rsidP="001B0940">
      <w:pPr>
        <w:pStyle w:val="Heading1"/>
        <w:numPr>
          <w:ilvl w:val="0"/>
          <w:numId w:val="2"/>
        </w:numPr>
        <w:ind w:left="482" w:hanging="482"/>
        <w:contextualSpacing/>
      </w:pPr>
      <w:bookmarkStart w:id="0" w:name="_Toc151992033"/>
      <w:r>
        <w:lastRenderedPageBreak/>
        <w:t xml:space="preserve">- </w:t>
      </w:r>
      <w:r w:rsidR="00B92F5A">
        <w:t>Proposed Research Title</w:t>
      </w:r>
      <w:bookmarkEnd w:id="0"/>
    </w:p>
    <w:p w14:paraId="06EF8698" w14:textId="685A1EA0" w:rsidR="00B8492B" w:rsidRPr="00380310" w:rsidRDefault="00596CAB" w:rsidP="0038031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can the integration of advanced project management methodologies and technologies enhance the efficiency, cost</w:t>
      </w:r>
      <w:r w:rsidR="00975829">
        <w:rPr>
          <w:rFonts w:ascii="Arial" w:hAnsi="Arial" w:cs="Arial"/>
          <w:sz w:val="24"/>
          <w:szCs w:val="24"/>
        </w:rPr>
        <w:t>-effectiveness, and overall success of construction projects in the contemporary built environment?</w:t>
      </w:r>
    </w:p>
    <w:p w14:paraId="2CDF7863" w14:textId="77777777" w:rsidR="00B8492B" w:rsidRDefault="00B8492B" w:rsidP="00B92F5A">
      <w:pPr>
        <w:rPr>
          <w:color w:val="FF0000"/>
        </w:rPr>
      </w:pPr>
    </w:p>
    <w:p w14:paraId="378B57D7" w14:textId="77777777" w:rsidR="00DA6164" w:rsidRPr="00B96588" w:rsidRDefault="00DA6164" w:rsidP="00B92F5A">
      <w:pPr>
        <w:rPr>
          <w:color w:val="FF0000"/>
        </w:rPr>
      </w:pPr>
    </w:p>
    <w:p w14:paraId="67D06679" w14:textId="1D7D39EB" w:rsidR="00B8492B" w:rsidRPr="00B8492B" w:rsidRDefault="00B92F5A" w:rsidP="00B8492B">
      <w:pPr>
        <w:pStyle w:val="Heading1"/>
      </w:pPr>
      <w:bookmarkStart w:id="1" w:name="_Toc151992034"/>
      <w:r>
        <w:t xml:space="preserve">2.0 </w:t>
      </w:r>
      <w:r w:rsidR="00511F44">
        <w:t xml:space="preserve">- </w:t>
      </w:r>
      <w:r>
        <w:t>Abstract</w:t>
      </w:r>
      <w:bookmarkEnd w:id="1"/>
    </w:p>
    <w:p w14:paraId="64686A54" w14:textId="0578C3D1" w:rsidR="004E2FDF" w:rsidRDefault="00C32CAF" w:rsidP="003C08BC">
      <w:pPr>
        <w:jc w:val="both"/>
        <w:rPr>
          <w:rFonts w:ascii="Arial" w:hAnsi="Arial" w:cs="Arial"/>
          <w:sz w:val="24"/>
          <w:szCs w:val="24"/>
        </w:rPr>
      </w:pPr>
      <w:r w:rsidRPr="003C08BC">
        <w:rPr>
          <w:rFonts w:ascii="Arial" w:hAnsi="Arial" w:cs="Arial"/>
          <w:sz w:val="24"/>
          <w:szCs w:val="24"/>
        </w:rPr>
        <w:t xml:space="preserve">This research will seek to further understand </w:t>
      </w:r>
      <w:r w:rsidR="00113E49">
        <w:rPr>
          <w:rFonts w:ascii="Arial" w:hAnsi="Arial" w:cs="Arial"/>
          <w:sz w:val="24"/>
          <w:szCs w:val="24"/>
        </w:rPr>
        <w:t xml:space="preserve">how advanced project management methodologies and technologies </w:t>
      </w:r>
      <w:r w:rsidR="007943E0">
        <w:rPr>
          <w:rFonts w:ascii="Arial" w:hAnsi="Arial" w:cs="Arial"/>
          <w:sz w:val="24"/>
          <w:szCs w:val="24"/>
        </w:rPr>
        <w:t xml:space="preserve">will </w:t>
      </w:r>
      <w:r w:rsidR="00681412">
        <w:rPr>
          <w:rFonts w:ascii="Arial" w:hAnsi="Arial" w:cs="Arial"/>
          <w:sz w:val="24"/>
          <w:szCs w:val="24"/>
        </w:rPr>
        <w:t>enh</w:t>
      </w:r>
      <w:r w:rsidR="00DD297E">
        <w:rPr>
          <w:rFonts w:ascii="Arial" w:hAnsi="Arial" w:cs="Arial"/>
          <w:sz w:val="24"/>
          <w:szCs w:val="24"/>
        </w:rPr>
        <w:t>ance the efficiency, cost-effectiveness</w:t>
      </w:r>
      <w:r w:rsidR="004E2FDF">
        <w:rPr>
          <w:rFonts w:ascii="Arial" w:hAnsi="Arial" w:cs="Arial"/>
          <w:sz w:val="24"/>
          <w:szCs w:val="24"/>
        </w:rPr>
        <w:t xml:space="preserve"> of construction projects </w:t>
      </w:r>
      <w:r w:rsidR="00296CB9">
        <w:rPr>
          <w:rFonts w:ascii="Arial" w:hAnsi="Arial" w:cs="Arial"/>
          <w:sz w:val="24"/>
          <w:szCs w:val="24"/>
        </w:rPr>
        <w:t xml:space="preserve">in a contemporary setting, giving insight into </w:t>
      </w:r>
      <w:r w:rsidR="003378F5">
        <w:rPr>
          <w:rFonts w:ascii="Arial" w:hAnsi="Arial" w:cs="Arial"/>
          <w:sz w:val="24"/>
          <w:szCs w:val="24"/>
        </w:rPr>
        <w:t>some</w:t>
      </w:r>
      <w:r w:rsidR="00296CB9">
        <w:rPr>
          <w:rFonts w:ascii="Arial" w:hAnsi="Arial" w:cs="Arial"/>
          <w:sz w:val="24"/>
          <w:szCs w:val="24"/>
        </w:rPr>
        <w:t xml:space="preserve"> potential ways </w:t>
      </w:r>
      <w:r w:rsidR="003378F5">
        <w:rPr>
          <w:rFonts w:ascii="Arial" w:hAnsi="Arial" w:cs="Arial"/>
          <w:sz w:val="24"/>
          <w:szCs w:val="24"/>
        </w:rPr>
        <w:t>in which</w:t>
      </w:r>
      <w:r w:rsidR="00296CB9">
        <w:rPr>
          <w:rFonts w:ascii="Arial" w:hAnsi="Arial" w:cs="Arial"/>
          <w:sz w:val="24"/>
          <w:szCs w:val="24"/>
        </w:rPr>
        <w:t xml:space="preserve"> </w:t>
      </w:r>
      <w:r w:rsidR="003378F5">
        <w:rPr>
          <w:rFonts w:ascii="Arial" w:hAnsi="Arial" w:cs="Arial"/>
          <w:sz w:val="24"/>
          <w:szCs w:val="24"/>
        </w:rPr>
        <w:t>to improve</w:t>
      </w:r>
      <w:r w:rsidR="00296CB9">
        <w:rPr>
          <w:rFonts w:ascii="Arial" w:hAnsi="Arial" w:cs="Arial"/>
          <w:sz w:val="24"/>
          <w:szCs w:val="24"/>
        </w:rPr>
        <w:t xml:space="preserve"> </w:t>
      </w:r>
      <w:r w:rsidR="00DF3898">
        <w:rPr>
          <w:rFonts w:ascii="Arial" w:hAnsi="Arial" w:cs="Arial"/>
          <w:sz w:val="24"/>
          <w:szCs w:val="24"/>
        </w:rPr>
        <w:t>productivity with the UK construction industry.</w:t>
      </w:r>
    </w:p>
    <w:p w14:paraId="2CF13686" w14:textId="77777777" w:rsidR="00B92F5A" w:rsidRDefault="00B92F5A" w:rsidP="00B92F5A"/>
    <w:p w14:paraId="3A0CF7F1" w14:textId="77777777" w:rsidR="00DA6164" w:rsidRDefault="00DA6164" w:rsidP="00B92F5A"/>
    <w:p w14:paraId="645B2C19" w14:textId="16363F79" w:rsidR="001413CF" w:rsidRDefault="00B92F5A" w:rsidP="00B35AA5">
      <w:pPr>
        <w:pStyle w:val="Heading1"/>
      </w:pPr>
      <w:bookmarkStart w:id="2" w:name="_Toc151992035"/>
      <w:r>
        <w:t xml:space="preserve">3.0 </w:t>
      </w:r>
      <w:r w:rsidR="00650E8A">
        <w:t xml:space="preserve">- </w:t>
      </w:r>
      <w:r>
        <w:t>Introduction and Background</w:t>
      </w:r>
      <w:bookmarkEnd w:id="2"/>
    </w:p>
    <w:p w14:paraId="13B30802" w14:textId="59DC44C3" w:rsidR="003870E6" w:rsidRDefault="005426FE" w:rsidP="0052620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current state of the landscape</w:t>
      </w:r>
      <w:r w:rsidR="007870F1">
        <w:rPr>
          <w:rFonts w:ascii="Arial" w:hAnsi="Arial" w:cs="Arial"/>
          <w:sz w:val="24"/>
          <w:szCs w:val="24"/>
        </w:rPr>
        <w:t xml:space="preserve"> in terms of project management is one that</w:t>
      </w:r>
      <w:r w:rsidR="00DF1614">
        <w:rPr>
          <w:rFonts w:ascii="Arial" w:hAnsi="Arial" w:cs="Arial"/>
          <w:sz w:val="24"/>
          <w:szCs w:val="24"/>
        </w:rPr>
        <w:t xml:space="preserve"> remains to be ‘traditional’ and</w:t>
      </w:r>
      <w:r w:rsidR="007870F1">
        <w:rPr>
          <w:rFonts w:ascii="Arial" w:hAnsi="Arial" w:cs="Arial"/>
          <w:sz w:val="24"/>
          <w:szCs w:val="24"/>
        </w:rPr>
        <w:t xml:space="preserve"> has been for the </w:t>
      </w:r>
      <w:r w:rsidR="0082521B">
        <w:rPr>
          <w:rFonts w:ascii="Arial" w:hAnsi="Arial" w:cs="Arial"/>
          <w:sz w:val="24"/>
          <w:szCs w:val="24"/>
        </w:rPr>
        <w:t xml:space="preserve">last several decades. </w:t>
      </w:r>
      <w:r w:rsidR="005B2A6C">
        <w:rPr>
          <w:rFonts w:ascii="Arial" w:hAnsi="Arial" w:cs="Arial"/>
          <w:sz w:val="24"/>
          <w:szCs w:val="24"/>
        </w:rPr>
        <w:t xml:space="preserve">The term traditional refers </w:t>
      </w:r>
      <w:r w:rsidR="008C78FD">
        <w:rPr>
          <w:rFonts w:ascii="Arial" w:hAnsi="Arial" w:cs="Arial"/>
          <w:sz w:val="24"/>
          <w:szCs w:val="24"/>
        </w:rPr>
        <w:t>to</w:t>
      </w:r>
      <w:r w:rsidR="000320DE">
        <w:rPr>
          <w:rFonts w:ascii="Arial" w:hAnsi="Arial" w:cs="Arial"/>
          <w:sz w:val="24"/>
          <w:szCs w:val="24"/>
        </w:rPr>
        <w:t xml:space="preserve"> an established plan </w:t>
      </w:r>
      <w:r w:rsidR="00F90D5B">
        <w:rPr>
          <w:rFonts w:ascii="Arial" w:hAnsi="Arial" w:cs="Arial"/>
          <w:sz w:val="24"/>
          <w:szCs w:val="24"/>
        </w:rPr>
        <w:t>with the project manager executes</w:t>
      </w:r>
      <w:r w:rsidR="0053466C">
        <w:rPr>
          <w:rFonts w:ascii="Arial" w:hAnsi="Arial" w:cs="Arial"/>
          <w:sz w:val="24"/>
          <w:szCs w:val="24"/>
        </w:rPr>
        <w:t xml:space="preserve"> the plan with minimum changes or requi</w:t>
      </w:r>
      <w:r w:rsidR="00756B12">
        <w:rPr>
          <w:rFonts w:ascii="Arial" w:hAnsi="Arial" w:cs="Arial"/>
          <w:sz w:val="24"/>
          <w:szCs w:val="24"/>
        </w:rPr>
        <w:t>rements</w:t>
      </w:r>
      <w:r w:rsidR="0004762B">
        <w:rPr>
          <w:rFonts w:ascii="Arial" w:hAnsi="Arial" w:cs="Arial"/>
          <w:sz w:val="24"/>
          <w:szCs w:val="24"/>
        </w:rPr>
        <w:t xml:space="preserve"> </w:t>
      </w:r>
      <w:r w:rsidR="00767A7F">
        <w:rPr>
          <w:rFonts w:ascii="Arial" w:hAnsi="Arial" w:cs="Arial"/>
          <w:sz w:val="24"/>
          <w:szCs w:val="24"/>
        </w:rPr>
        <w:t xml:space="preserve">ensuring a balance between cost, </w:t>
      </w:r>
      <w:r w:rsidR="00756B12">
        <w:rPr>
          <w:rFonts w:ascii="Arial" w:hAnsi="Arial" w:cs="Arial"/>
          <w:sz w:val="24"/>
          <w:szCs w:val="24"/>
        </w:rPr>
        <w:t>quality,</w:t>
      </w:r>
      <w:r w:rsidR="00767A7F">
        <w:rPr>
          <w:rFonts w:ascii="Arial" w:hAnsi="Arial" w:cs="Arial"/>
          <w:sz w:val="24"/>
          <w:szCs w:val="24"/>
        </w:rPr>
        <w:t xml:space="preserve"> and time</w:t>
      </w:r>
      <w:r w:rsidR="0004762B">
        <w:rPr>
          <w:rFonts w:ascii="Arial" w:hAnsi="Arial" w:cs="Arial"/>
          <w:sz w:val="24"/>
          <w:szCs w:val="24"/>
        </w:rPr>
        <w:t xml:space="preserve">. This methodology </w:t>
      </w:r>
      <w:r w:rsidR="001109DF">
        <w:rPr>
          <w:rFonts w:ascii="Arial" w:hAnsi="Arial" w:cs="Arial"/>
          <w:sz w:val="24"/>
          <w:szCs w:val="24"/>
        </w:rPr>
        <w:t>applies a</w:t>
      </w:r>
      <w:r w:rsidR="0004762B">
        <w:rPr>
          <w:rFonts w:ascii="Arial" w:hAnsi="Arial" w:cs="Arial"/>
          <w:sz w:val="24"/>
          <w:szCs w:val="24"/>
        </w:rPr>
        <w:t xml:space="preserve"> </w:t>
      </w:r>
      <w:r w:rsidR="001109DF">
        <w:rPr>
          <w:rFonts w:ascii="Arial" w:hAnsi="Arial" w:cs="Arial"/>
          <w:sz w:val="24"/>
          <w:szCs w:val="24"/>
        </w:rPr>
        <w:t xml:space="preserve">‘one size fits all’ approach. This </w:t>
      </w:r>
      <w:r w:rsidR="00B96037">
        <w:rPr>
          <w:rFonts w:ascii="Arial" w:hAnsi="Arial" w:cs="Arial"/>
          <w:sz w:val="24"/>
          <w:szCs w:val="24"/>
        </w:rPr>
        <w:t xml:space="preserve">works when all projects </w:t>
      </w:r>
      <w:r w:rsidR="00B9552B">
        <w:rPr>
          <w:rFonts w:ascii="Arial" w:hAnsi="Arial" w:cs="Arial"/>
          <w:sz w:val="24"/>
          <w:szCs w:val="24"/>
        </w:rPr>
        <w:t>have the same outcome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-2043974653"/>
          <w:citation/>
        </w:sdtPr>
        <w:sdtContent>
          <w:r w:rsidR="00B9552B" w:rsidRPr="00B4348F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B9552B" w:rsidRPr="00B4348F">
            <w:rPr>
              <w:rFonts w:ascii="Arial" w:hAnsi="Arial" w:cs="Arial"/>
              <w:i/>
              <w:iCs/>
              <w:sz w:val="24"/>
              <w:szCs w:val="24"/>
            </w:rPr>
            <w:instrText xml:space="preserve"> CITATION Dan23 \l 2057 </w:instrText>
          </w:r>
          <w:r w:rsidR="00B9552B" w:rsidRPr="00B4348F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4A4B08">
            <w:rPr>
              <w:rFonts w:ascii="Arial" w:hAnsi="Arial" w:cs="Arial"/>
              <w:i/>
              <w:iCs/>
              <w:noProof/>
              <w:sz w:val="24"/>
              <w:szCs w:val="24"/>
            </w:rPr>
            <w:t xml:space="preserve"> </w:t>
          </w:r>
          <w:r w:rsidR="004A4B08" w:rsidRPr="004A4B08">
            <w:rPr>
              <w:rFonts w:ascii="Arial" w:hAnsi="Arial" w:cs="Arial"/>
              <w:noProof/>
              <w:sz w:val="24"/>
              <w:szCs w:val="24"/>
            </w:rPr>
            <w:t>(Nicholls, 2023)</w:t>
          </w:r>
          <w:r w:rsidR="00B9552B" w:rsidRPr="00B4348F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  <w:r w:rsidR="00B9552B" w:rsidRPr="00B4348F">
        <w:rPr>
          <w:rFonts w:ascii="Arial" w:hAnsi="Arial" w:cs="Arial"/>
          <w:i/>
          <w:iCs/>
          <w:sz w:val="24"/>
          <w:szCs w:val="24"/>
        </w:rPr>
        <w:t>.</w:t>
      </w:r>
    </w:p>
    <w:p w14:paraId="3B893737" w14:textId="441538BE" w:rsidR="00B9552B" w:rsidRDefault="008A5673" w:rsidP="0052620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more contemporary project management methodology</w:t>
      </w:r>
      <w:r w:rsidR="0007493C">
        <w:rPr>
          <w:rFonts w:ascii="Arial" w:hAnsi="Arial" w:cs="Arial"/>
          <w:sz w:val="24"/>
          <w:szCs w:val="24"/>
        </w:rPr>
        <w:t>, APM (Adaptive Project Management)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6954990"/>
          <w:citation/>
        </w:sdtPr>
        <w:sdtContent>
          <w:r w:rsidR="001D03B6" w:rsidRPr="00B4348F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1D03B6" w:rsidRPr="00B4348F">
            <w:rPr>
              <w:rFonts w:ascii="Arial" w:hAnsi="Arial" w:cs="Arial"/>
              <w:i/>
              <w:iCs/>
              <w:sz w:val="24"/>
              <w:szCs w:val="24"/>
            </w:rPr>
            <w:instrText xml:space="preserve"> CITATION ITO23 \l 2057 </w:instrText>
          </w:r>
          <w:r w:rsidR="001D03B6" w:rsidRPr="00B4348F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4A4B08">
            <w:rPr>
              <w:rFonts w:ascii="Arial" w:hAnsi="Arial" w:cs="Arial"/>
              <w:i/>
              <w:iCs/>
              <w:noProof/>
              <w:sz w:val="24"/>
              <w:szCs w:val="24"/>
            </w:rPr>
            <w:t xml:space="preserve"> </w:t>
          </w:r>
          <w:r w:rsidR="004A4B08" w:rsidRPr="004A4B08">
            <w:rPr>
              <w:rFonts w:ascii="Arial" w:hAnsi="Arial" w:cs="Arial"/>
              <w:noProof/>
              <w:sz w:val="24"/>
              <w:szCs w:val="24"/>
            </w:rPr>
            <w:t>(IT Online Learning, 2023)</w:t>
          </w:r>
          <w:r w:rsidR="001D03B6" w:rsidRPr="00B4348F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  <w:r w:rsidR="001D03B6">
        <w:rPr>
          <w:rFonts w:ascii="Arial" w:hAnsi="Arial" w:cs="Arial"/>
          <w:sz w:val="24"/>
          <w:szCs w:val="24"/>
        </w:rPr>
        <w:t xml:space="preserve"> </w:t>
      </w:r>
      <w:r w:rsidR="0007493C">
        <w:rPr>
          <w:rFonts w:ascii="Arial" w:hAnsi="Arial" w:cs="Arial"/>
          <w:sz w:val="24"/>
          <w:szCs w:val="24"/>
        </w:rPr>
        <w:t xml:space="preserve">argues that </w:t>
      </w:r>
      <w:r w:rsidR="00B4348F">
        <w:rPr>
          <w:rFonts w:ascii="Arial" w:hAnsi="Arial" w:cs="Arial"/>
          <w:sz w:val="24"/>
          <w:szCs w:val="24"/>
        </w:rPr>
        <w:t xml:space="preserve">project management must </w:t>
      </w:r>
      <w:r w:rsidR="00861076">
        <w:rPr>
          <w:rFonts w:ascii="Arial" w:hAnsi="Arial" w:cs="Arial"/>
          <w:sz w:val="24"/>
          <w:szCs w:val="24"/>
        </w:rPr>
        <w:t>allow for a less rigid pathway, to help a project flow more efficiently</w:t>
      </w:r>
      <w:r w:rsidR="005876CD">
        <w:rPr>
          <w:rFonts w:ascii="Arial" w:hAnsi="Arial" w:cs="Arial"/>
          <w:sz w:val="24"/>
          <w:szCs w:val="24"/>
        </w:rPr>
        <w:t>.</w:t>
      </w:r>
      <w:r w:rsidR="00233FFB">
        <w:rPr>
          <w:rFonts w:ascii="Arial" w:hAnsi="Arial" w:cs="Arial"/>
          <w:sz w:val="24"/>
          <w:szCs w:val="24"/>
        </w:rPr>
        <w:t xml:space="preserve"> Thus, aiding </w:t>
      </w:r>
      <w:r w:rsidR="00EB7764">
        <w:rPr>
          <w:rFonts w:ascii="Arial" w:hAnsi="Arial" w:cs="Arial"/>
          <w:sz w:val="24"/>
          <w:szCs w:val="24"/>
        </w:rPr>
        <w:t>a higher percentage of success of the individual project</w:t>
      </w:r>
      <w:r w:rsidR="00D72031">
        <w:rPr>
          <w:rFonts w:ascii="Arial" w:hAnsi="Arial" w:cs="Arial"/>
          <w:sz w:val="24"/>
          <w:szCs w:val="24"/>
        </w:rPr>
        <w:t>.</w:t>
      </w:r>
    </w:p>
    <w:p w14:paraId="6A2D76DE" w14:textId="323354DD" w:rsidR="00D72031" w:rsidRDefault="00D72031" w:rsidP="0052620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the advancement of tech</w:t>
      </w:r>
      <w:r w:rsidR="009451F1">
        <w:rPr>
          <w:rFonts w:ascii="Arial" w:hAnsi="Arial" w:cs="Arial"/>
          <w:sz w:val="24"/>
          <w:szCs w:val="24"/>
        </w:rPr>
        <w:t>nologies,</w:t>
      </w:r>
      <w:r w:rsidR="00563E19">
        <w:rPr>
          <w:rFonts w:ascii="Arial" w:hAnsi="Arial" w:cs="Arial"/>
          <w:sz w:val="24"/>
          <w:szCs w:val="24"/>
        </w:rPr>
        <w:t xml:space="preserve"> </w:t>
      </w:r>
      <w:r w:rsidR="009451F1">
        <w:rPr>
          <w:rFonts w:ascii="Arial" w:hAnsi="Arial" w:cs="Arial"/>
          <w:sz w:val="24"/>
          <w:szCs w:val="24"/>
        </w:rPr>
        <w:t xml:space="preserve">project management </w:t>
      </w:r>
      <w:proofErr w:type="gramStart"/>
      <w:r w:rsidR="009451F1">
        <w:rPr>
          <w:rFonts w:ascii="Arial" w:hAnsi="Arial" w:cs="Arial"/>
          <w:sz w:val="24"/>
          <w:szCs w:val="24"/>
        </w:rPr>
        <w:t>is able to</w:t>
      </w:r>
      <w:proofErr w:type="gramEnd"/>
      <w:r w:rsidR="009451F1">
        <w:rPr>
          <w:rFonts w:ascii="Arial" w:hAnsi="Arial" w:cs="Arial"/>
          <w:sz w:val="24"/>
          <w:szCs w:val="24"/>
        </w:rPr>
        <w:t xml:space="preserve"> </w:t>
      </w:r>
      <w:r w:rsidR="003C20F5">
        <w:rPr>
          <w:rFonts w:ascii="Arial" w:hAnsi="Arial" w:cs="Arial"/>
          <w:sz w:val="24"/>
          <w:szCs w:val="24"/>
        </w:rPr>
        <w:t xml:space="preserve">adapt and integrate </w:t>
      </w:r>
      <w:r w:rsidR="009B6DFC">
        <w:rPr>
          <w:rFonts w:ascii="Arial" w:hAnsi="Arial" w:cs="Arial"/>
          <w:sz w:val="24"/>
          <w:szCs w:val="24"/>
        </w:rPr>
        <w:t xml:space="preserve">new methodologies, which can enhance efficiency, cost-effectiveness and the overall success of future projects. </w:t>
      </w:r>
      <w:r w:rsidR="00793436">
        <w:rPr>
          <w:rFonts w:ascii="Arial" w:hAnsi="Arial" w:cs="Arial"/>
          <w:sz w:val="24"/>
          <w:szCs w:val="24"/>
        </w:rPr>
        <w:t>I</w:t>
      </w:r>
      <w:r w:rsidR="00793436">
        <w:rPr>
          <w:rFonts w:ascii="Arial" w:hAnsi="Arial" w:cs="Arial"/>
          <w:sz w:val="24"/>
          <w:szCs w:val="24"/>
        </w:rPr>
        <w:t>t is now more than ever, the best time to research into this topic as</w:t>
      </w:r>
      <w:r w:rsidR="00793436">
        <w:rPr>
          <w:rFonts w:ascii="Arial" w:hAnsi="Arial" w:cs="Arial"/>
          <w:sz w:val="24"/>
          <w:szCs w:val="24"/>
        </w:rPr>
        <w:t xml:space="preserve"> </w:t>
      </w:r>
      <w:r w:rsidR="003D3FD0">
        <w:rPr>
          <w:rFonts w:ascii="Arial" w:hAnsi="Arial" w:cs="Arial"/>
          <w:sz w:val="24"/>
          <w:szCs w:val="24"/>
        </w:rPr>
        <w:t xml:space="preserve">we will be witness to the changes that are being made </w:t>
      </w:r>
      <w:proofErr w:type="gramStart"/>
      <w:r w:rsidR="003D3FD0">
        <w:rPr>
          <w:rFonts w:ascii="Arial" w:hAnsi="Arial" w:cs="Arial"/>
          <w:sz w:val="24"/>
          <w:szCs w:val="24"/>
        </w:rPr>
        <w:t>in order to</w:t>
      </w:r>
      <w:proofErr w:type="gramEnd"/>
      <w:r w:rsidR="003D3FD0">
        <w:rPr>
          <w:rFonts w:ascii="Arial" w:hAnsi="Arial" w:cs="Arial"/>
          <w:sz w:val="24"/>
          <w:szCs w:val="24"/>
        </w:rPr>
        <w:t xml:space="preserve"> </w:t>
      </w:r>
      <w:r w:rsidR="006324FD">
        <w:rPr>
          <w:rFonts w:ascii="Arial" w:hAnsi="Arial" w:cs="Arial"/>
          <w:sz w:val="24"/>
          <w:szCs w:val="24"/>
        </w:rPr>
        <w:t xml:space="preserve">evolve project management to </w:t>
      </w:r>
      <w:r w:rsidR="00C66249">
        <w:rPr>
          <w:rFonts w:ascii="Arial" w:hAnsi="Arial" w:cs="Arial"/>
          <w:sz w:val="24"/>
          <w:szCs w:val="24"/>
        </w:rPr>
        <w:t>the next level.</w:t>
      </w:r>
    </w:p>
    <w:p w14:paraId="186DC7A0" w14:textId="77777777" w:rsidR="00B92F5A" w:rsidRDefault="00B92F5A" w:rsidP="00B92F5A"/>
    <w:p w14:paraId="17531EC8" w14:textId="77777777" w:rsidR="00DA6164" w:rsidRDefault="00DA6164" w:rsidP="00B92F5A"/>
    <w:p w14:paraId="1FBC48E2" w14:textId="77777777" w:rsidR="00DA6164" w:rsidRDefault="00DA6164" w:rsidP="00B92F5A"/>
    <w:p w14:paraId="0311FD31" w14:textId="77777777" w:rsidR="00DA6164" w:rsidRDefault="00DA6164" w:rsidP="00B92F5A"/>
    <w:p w14:paraId="4F2165EE" w14:textId="77777777" w:rsidR="00DA6164" w:rsidRDefault="00DA6164" w:rsidP="00B92F5A"/>
    <w:p w14:paraId="3C8C88D0" w14:textId="77777777" w:rsidR="00DA6164" w:rsidRDefault="00DA6164" w:rsidP="00B92F5A"/>
    <w:p w14:paraId="0E608185" w14:textId="5B3D32E6" w:rsidR="00B92F5A" w:rsidRDefault="00B92F5A" w:rsidP="00B92F5A">
      <w:pPr>
        <w:pStyle w:val="Heading1"/>
      </w:pPr>
      <w:bookmarkStart w:id="3" w:name="_Toc151992036"/>
      <w:r>
        <w:lastRenderedPageBreak/>
        <w:t xml:space="preserve">4.0 </w:t>
      </w:r>
      <w:r w:rsidR="00650E8A">
        <w:t xml:space="preserve">- </w:t>
      </w:r>
      <w:r>
        <w:t>Aims and Objectives</w:t>
      </w:r>
      <w:bookmarkEnd w:id="3"/>
    </w:p>
    <w:p w14:paraId="747EF090" w14:textId="523CFE16" w:rsidR="00E21F52" w:rsidRDefault="008D76CF" w:rsidP="00AB2164">
      <w:pPr>
        <w:jc w:val="both"/>
        <w:rPr>
          <w:rFonts w:ascii="Arial" w:hAnsi="Arial" w:cs="Arial"/>
          <w:sz w:val="24"/>
          <w:szCs w:val="24"/>
        </w:rPr>
      </w:pPr>
      <w:r w:rsidRPr="003C08BC">
        <w:rPr>
          <w:rFonts w:ascii="Arial" w:hAnsi="Arial" w:cs="Arial"/>
          <w:sz w:val="24"/>
          <w:szCs w:val="24"/>
        </w:rPr>
        <w:t xml:space="preserve">The aim of this research is to </w:t>
      </w:r>
      <w:r w:rsidR="00872D4B">
        <w:rPr>
          <w:rFonts w:ascii="Arial" w:hAnsi="Arial" w:cs="Arial"/>
          <w:sz w:val="24"/>
          <w:szCs w:val="24"/>
        </w:rPr>
        <w:t>gain a</w:t>
      </w:r>
      <w:r w:rsidR="00F4495D">
        <w:rPr>
          <w:rFonts w:ascii="Arial" w:hAnsi="Arial" w:cs="Arial"/>
          <w:sz w:val="24"/>
          <w:szCs w:val="24"/>
        </w:rPr>
        <w:t xml:space="preserve"> greater comprehension of</w:t>
      </w:r>
      <w:r w:rsidRPr="003C08BC">
        <w:rPr>
          <w:rFonts w:ascii="Arial" w:hAnsi="Arial" w:cs="Arial"/>
          <w:sz w:val="24"/>
          <w:szCs w:val="24"/>
        </w:rPr>
        <w:t xml:space="preserve"> </w:t>
      </w:r>
      <w:r w:rsidR="00327EA9">
        <w:rPr>
          <w:rFonts w:ascii="Arial" w:hAnsi="Arial" w:cs="Arial"/>
          <w:sz w:val="24"/>
          <w:szCs w:val="24"/>
        </w:rPr>
        <w:t>the ways in which to</w:t>
      </w:r>
      <w:r w:rsidR="007E2D7E">
        <w:rPr>
          <w:rFonts w:ascii="Arial" w:hAnsi="Arial" w:cs="Arial"/>
          <w:sz w:val="24"/>
          <w:szCs w:val="24"/>
        </w:rPr>
        <w:t xml:space="preserve"> integrat</w:t>
      </w:r>
      <w:r w:rsidR="00327EA9">
        <w:rPr>
          <w:rFonts w:ascii="Arial" w:hAnsi="Arial" w:cs="Arial"/>
          <w:sz w:val="24"/>
          <w:szCs w:val="24"/>
        </w:rPr>
        <w:t>e</w:t>
      </w:r>
      <w:r w:rsidR="007E2D7E">
        <w:rPr>
          <w:rFonts w:ascii="Arial" w:hAnsi="Arial" w:cs="Arial"/>
          <w:sz w:val="24"/>
          <w:szCs w:val="24"/>
        </w:rPr>
        <w:t xml:space="preserve"> advanced </w:t>
      </w:r>
      <w:r w:rsidR="002C0325">
        <w:rPr>
          <w:rFonts w:ascii="Arial" w:hAnsi="Arial" w:cs="Arial"/>
          <w:sz w:val="24"/>
          <w:szCs w:val="24"/>
        </w:rPr>
        <w:t xml:space="preserve">project management methodologies and technologies into construction </w:t>
      </w:r>
      <w:r w:rsidR="00EF104B">
        <w:rPr>
          <w:rFonts w:ascii="Arial" w:hAnsi="Arial" w:cs="Arial"/>
          <w:sz w:val="24"/>
          <w:szCs w:val="24"/>
        </w:rPr>
        <w:t>projects</w:t>
      </w:r>
      <w:r w:rsidR="00643746">
        <w:rPr>
          <w:rFonts w:ascii="Arial" w:hAnsi="Arial" w:cs="Arial"/>
          <w:sz w:val="24"/>
          <w:szCs w:val="24"/>
        </w:rPr>
        <w:t xml:space="preserve"> with</w:t>
      </w:r>
      <w:r w:rsidR="000E4469">
        <w:rPr>
          <w:rFonts w:ascii="Arial" w:hAnsi="Arial" w:cs="Arial"/>
          <w:sz w:val="24"/>
          <w:szCs w:val="24"/>
        </w:rPr>
        <w:t>in the contemporary built environment</w:t>
      </w:r>
      <w:r w:rsidR="00327EA9">
        <w:rPr>
          <w:rFonts w:ascii="Arial" w:hAnsi="Arial" w:cs="Arial"/>
          <w:sz w:val="24"/>
          <w:szCs w:val="24"/>
        </w:rPr>
        <w:t>.</w:t>
      </w:r>
      <w:r w:rsidR="007922C7">
        <w:rPr>
          <w:rFonts w:ascii="Arial" w:hAnsi="Arial" w:cs="Arial"/>
          <w:sz w:val="24"/>
          <w:szCs w:val="24"/>
        </w:rPr>
        <w:t xml:space="preserve"> It will aim to </w:t>
      </w:r>
      <w:r w:rsidR="00841770">
        <w:rPr>
          <w:rFonts w:ascii="Arial" w:hAnsi="Arial" w:cs="Arial"/>
          <w:sz w:val="24"/>
          <w:szCs w:val="24"/>
        </w:rPr>
        <w:t xml:space="preserve">look at the enhancement of efficiency, </w:t>
      </w:r>
      <w:r w:rsidR="002A0085">
        <w:rPr>
          <w:rFonts w:ascii="Arial" w:hAnsi="Arial" w:cs="Arial"/>
          <w:sz w:val="24"/>
          <w:szCs w:val="24"/>
        </w:rPr>
        <w:t>cost-effectiveness,</w:t>
      </w:r>
      <w:r w:rsidR="00841770">
        <w:rPr>
          <w:rFonts w:ascii="Arial" w:hAnsi="Arial" w:cs="Arial"/>
          <w:sz w:val="24"/>
          <w:szCs w:val="24"/>
        </w:rPr>
        <w:t xml:space="preserve"> and overall success</w:t>
      </w:r>
      <w:r w:rsidR="0026095F">
        <w:rPr>
          <w:rFonts w:ascii="Arial" w:hAnsi="Arial" w:cs="Arial"/>
          <w:sz w:val="24"/>
          <w:szCs w:val="24"/>
        </w:rPr>
        <w:t xml:space="preserve"> of such integration.</w:t>
      </w:r>
    </w:p>
    <w:p w14:paraId="6A1CD402" w14:textId="48DD7FDC" w:rsidR="00AB2164" w:rsidRDefault="00951C65" w:rsidP="00AB2164">
      <w:pPr>
        <w:jc w:val="both"/>
        <w:rPr>
          <w:rFonts w:ascii="Arial" w:hAnsi="Arial" w:cs="Arial"/>
          <w:sz w:val="24"/>
          <w:szCs w:val="24"/>
        </w:rPr>
      </w:pPr>
      <w:r w:rsidRPr="003C08BC">
        <w:rPr>
          <w:rFonts w:ascii="Arial" w:hAnsi="Arial" w:cs="Arial"/>
          <w:sz w:val="24"/>
          <w:szCs w:val="24"/>
        </w:rPr>
        <w:t xml:space="preserve">The </w:t>
      </w:r>
      <w:r w:rsidR="00CA576D" w:rsidRPr="003C08BC">
        <w:rPr>
          <w:rFonts w:ascii="Arial" w:hAnsi="Arial" w:cs="Arial"/>
          <w:sz w:val="24"/>
          <w:szCs w:val="24"/>
        </w:rPr>
        <w:t>Objectives</w:t>
      </w:r>
      <w:r w:rsidRPr="003C08BC">
        <w:rPr>
          <w:rFonts w:ascii="Arial" w:hAnsi="Arial" w:cs="Arial"/>
          <w:sz w:val="24"/>
          <w:szCs w:val="24"/>
        </w:rPr>
        <w:t xml:space="preserve"> are: </w:t>
      </w:r>
    </w:p>
    <w:p w14:paraId="5C747ABD" w14:textId="6E12A8A0" w:rsidR="00AB2164" w:rsidRDefault="00FB7488" w:rsidP="00AB2164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6361AD">
        <w:rPr>
          <w:rFonts w:ascii="Arial" w:hAnsi="Arial" w:cs="Arial"/>
          <w:sz w:val="24"/>
          <w:szCs w:val="24"/>
        </w:rPr>
        <w:t xml:space="preserve">xamine </w:t>
      </w:r>
      <w:r w:rsidR="008A13A8">
        <w:rPr>
          <w:rFonts w:ascii="Arial" w:hAnsi="Arial" w:cs="Arial"/>
          <w:sz w:val="24"/>
          <w:szCs w:val="24"/>
        </w:rPr>
        <w:t xml:space="preserve">traditional project management methodologies and </w:t>
      </w:r>
      <w:r w:rsidR="002F020B">
        <w:rPr>
          <w:rFonts w:ascii="Arial" w:hAnsi="Arial" w:cs="Arial"/>
          <w:sz w:val="24"/>
          <w:szCs w:val="24"/>
        </w:rPr>
        <w:t xml:space="preserve">identify any </w:t>
      </w:r>
      <w:r w:rsidR="00A92779">
        <w:rPr>
          <w:rFonts w:ascii="Arial" w:hAnsi="Arial" w:cs="Arial"/>
          <w:sz w:val="24"/>
          <w:szCs w:val="24"/>
        </w:rPr>
        <w:t>challenges and limitations.</w:t>
      </w:r>
    </w:p>
    <w:p w14:paraId="4CD9F548" w14:textId="354009FA" w:rsidR="00B13944" w:rsidRPr="00B13944" w:rsidRDefault="008A4882" w:rsidP="00B13944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B13944" w:rsidRPr="00B13944">
        <w:rPr>
          <w:rFonts w:ascii="Arial" w:hAnsi="Arial" w:cs="Arial"/>
          <w:sz w:val="24"/>
          <w:szCs w:val="24"/>
        </w:rPr>
        <w:t>valuate the relevance and effects of advanced project management methodologies and techniques within the contemporary built environment.</w:t>
      </w:r>
    </w:p>
    <w:p w14:paraId="3B8AFF26" w14:textId="3BE01515" w:rsidR="00B13944" w:rsidRDefault="000A00E3" w:rsidP="00AB2164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Conduct</w:t>
      </w:r>
      <w:r w:rsidR="009619C4">
        <w:rPr>
          <w:rFonts w:ascii="Arial" w:hAnsi="Arial" w:cs="Arial"/>
          <w:sz w:val="24"/>
          <w:szCs w:val="24"/>
        </w:rPr>
        <w:t xml:space="preserve"> research</w:t>
      </w:r>
      <w:r w:rsidR="00D35700">
        <w:rPr>
          <w:rFonts w:ascii="Arial" w:hAnsi="Arial" w:cs="Arial"/>
          <w:sz w:val="24"/>
          <w:szCs w:val="24"/>
        </w:rPr>
        <w:t xml:space="preserve"> to make </w:t>
      </w:r>
      <w:r w:rsidR="00CD72F7">
        <w:rPr>
          <w:rFonts w:ascii="Arial" w:hAnsi="Arial" w:cs="Arial"/>
          <w:sz w:val="24"/>
          <w:szCs w:val="24"/>
        </w:rPr>
        <w:t xml:space="preserve">a </w:t>
      </w:r>
      <w:r w:rsidR="00D35700">
        <w:rPr>
          <w:rFonts w:ascii="Arial" w:hAnsi="Arial" w:cs="Arial"/>
          <w:sz w:val="24"/>
          <w:szCs w:val="24"/>
        </w:rPr>
        <w:t>comparison betw</w:t>
      </w:r>
      <w:r w:rsidR="00B455F5">
        <w:rPr>
          <w:rFonts w:ascii="Arial" w:hAnsi="Arial" w:cs="Arial"/>
          <w:sz w:val="24"/>
          <w:szCs w:val="24"/>
        </w:rPr>
        <w:t xml:space="preserve">een the efficiency, cost-effectiveness, and overall success of the </w:t>
      </w:r>
      <w:r w:rsidR="006A47BC">
        <w:rPr>
          <w:rFonts w:ascii="Arial" w:hAnsi="Arial" w:cs="Arial"/>
          <w:sz w:val="24"/>
          <w:szCs w:val="24"/>
        </w:rPr>
        <w:t>of construction projects</w:t>
      </w:r>
      <w:r w:rsidR="00381CA0">
        <w:rPr>
          <w:rFonts w:ascii="Arial" w:hAnsi="Arial" w:cs="Arial"/>
          <w:sz w:val="24"/>
          <w:szCs w:val="24"/>
        </w:rPr>
        <w:t xml:space="preserve"> both with and without </w:t>
      </w:r>
      <w:r w:rsidR="00BB5BB2">
        <w:rPr>
          <w:rFonts w:ascii="Arial" w:hAnsi="Arial" w:cs="Arial"/>
          <w:sz w:val="24"/>
          <w:szCs w:val="24"/>
        </w:rPr>
        <w:t xml:space="preserve">the </w:t>
      </w:r>
      <w:r w:rsidR="00DF50E0">
        <w:rPr>
          <w:rFonts w:ascii="Arial" w:hAnsi="Arial" w:cs="Arial"/>
          <w:sz w:val="24"/>
          <w:szCs w:val="24"/>
        </w:rPr>
        <w:t>integration</w:t>
      </w:r>
      <w:r w:rsidR="00BB5BB2">
        <w:rPr>
          <w:rFonts w:ascii="Arial" w:hAnsi="Arial" w:cs="Arial"/>
          <w:sz w:val="24"/>
          <w:szCs w:val="24"/>
        </w:rPr>
        <w:t xml:space="preserve"> of advanced methodologies and technologies.</w:t>
      </w:r>
    </w:p>
    <w:p w14:paraId="3EEEB294" w14:textId="77777777" w:rsidR="00257255" w:rsidRDefault="00257255" w:rsidP="00B92F5A"/>
    <w:p w14:paraId="530C741E" w14:textId="77777777" w:rsidR="007633E8" w:rsidRDefault="007633E8" w:rsidP="00B92F5A"/>
    <w:p w14:paraId="2506B792" w14:textId="19FCD384" w:rsidR="00305594" w:rsidRDefault="0070338B" w:rsidP="000D6B73">
      <w:pPr>
        <w:pStyle w:val="Heading1"/>
      </w:pPr>
      <w:bookmarkStart w:id="4" w:name="_Toc151992037"/>
      <w:r>
        <w:t>5</w:t>
      </w:r>
      <w:r w:rsidR="005E75C6">
        <w:t xml:space="preserve">.0 </w:t>
      </w:r>
      <w:r w:rsidR="000D6B73">
        <w:t>–</w:t>
      </w:r>
      <w:r w:rsidR="005E75C6">
        <w:t xml:space="preserve"> Methodology</w:t>
      </w:r>
      <w:bookmarkEnd w:id="4"/>
    </w:p>
    <w:p w14:paraId="4B7D9A34" w14:textId="71FB43FA" w:rsidR="00257255" w:rsidRDefault="00091347" w:rsidP="000D6B73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8323BB">
        <w:rPr>
          <w:rFonts w:ascii="Arial" w:hAnsi="Arial" w:cs="Arial"/>
          <w:sz w:val="24"/>
          <w:szCs w:val="24"/>
        </w:rPr>
        <w:t xml:space="preserve">his </w:t>
      </w:r>
      <w:r w:rsidR="00A41FAD">
        <w:rPr>
          <w:rFonts w:ascii="Arial" w:hAnsi="Arial" w:cs="Arial"/>
          <w:sz w:val="24"/>
          <w:szCs w:val="24"/>
        </w:rPr>
        <w:t xml:space="preserve">research proposal </w:t>
      </w:r>
      <w:r w:rsidR="008323BB">
        <w:rPr>
          <w:rFonts w:ascii="Arial" w:hAnsi="Arial" w:cs="Arial"/>
          <w:sz w:val="24"/>
          <w:szCs w:val="24"/>
        </w:rPr>
        <w:t xml:space="preserve">will be conducted </w:t>
      </w:r>
      <w:r w:rsidR="00F77520">
        <w:rPr>
          <w:rFonts w:ascii="Arial" w:hAnsi="Arial" w:cs="Arial"/>
          <w:sz w:val="24"/>
          <w:szCs w:val="24"/>
        </w:rPr>
        <w:t>using</w:t>
      </w:r>
      <w:r w:rsidR="008323BB">
        <w:rPr>
          <w:rFonts w:ascii="Arial" w:hAnsi="Arial" w:cs="Arial"/>
          <w:sz w:val="24"/>
          <w:szCs w:val="24"/>
        </w:rPr>
        <w:t xml:space="preserve"> various forms of research </w:t>
      </w:r>
      <w:r w:rsidR="000F30CC">
        <w:rPr>
          <w:rFonts w:ascii="Arial" w:hAnsi="Arial" w:cs="Arial"/>
          <w:sz w:val="24"/>
          <w:szCs w:val="24"/>
        </w:rPr>
        <w:t xml:space="preserve">to provide the reader with a plethora of </w:t>
      </w:r>
      <w:r w:rsidR="009E3371">
        <w:rPr>
          <w:rFonts w:ascii="Arial" w:hAnsi="Arial" w:cs="Arial"/>
          <w:sz w:val="24"/>
          <w:szCs w:val="24"/>
        </w:rPr>
        <w:t xml:space="preserve">informative data and analysis. The topic </w:t>
      </w:r>
      <w:r w:rsidR="009409E8">
        <w:rPr>
          <w:rFonts w:ascii="Arial" w:hAnsi="Arial" w:cs="Arial"/>
          <w:sz w:val="24"/>
          <w:szCs w:val="24"/>
        </w:rPr>
        <w:t xml:space="preserve">has both primary and secondary data </w:t>
      </w:r>
      <w:r w:rsidR="00D95E36">
        <w:rPr>
          <w:rFonts w:ascii="Arial" w:hAnsi="Arial" w:cs="Arial"/>
          <w:sz w:val="24"/>
          <w:szCs w:val="24"/>
        </w:rPr>
        <w:t>to back</w:t>
      </w:r>
      <w:r w:rsidR="002C61EE">
        <w:rPr>
          <w:rFonts w:ascii="Arial" w:hAnsi="Arial" w:cs="Arial"/>
          <w:sz w:val="24"/>
          <w:szCs w:val="24"/>
        </w:rPr>
        <w:t xml:space="preserve"> the conducted research, giving the researcher </w:t>
      </w:r>
      <w:r w:rsidR="00BD6AB0">
        <w:rPr>
          <w:rFonts w:ascii="Arial" w:hAnsi="Arial" w:cs="Arial"/>
          <w:sz w:val="24"/>
          <w:szCs w:val="24"/>
        </w:rPr>
        <w:t>a broad spectrum of established data</w:t>
      </w:r>
      <w:r w:rsidR="006E2040">
        <w:rPr>
          <w:rFonts w:ascii="Arial" w:hAnsi="Arial" w:cs="Arial"/>
          <w:sz w:val="24"/>
          <w:szCs w:val="24"/>
        </w:rPr>
        <w:t>, and the opportunity to provide primary data through interviews and questionnaires</w:t>
      </w:r>
      <w:r w:rsidR="004C4402">
        <w:rPr>
          <w:rFonts w:ascii="Arial" w:hAnsi="Arial" w:cs="Arial"/>
          <w:sz w:val="24"/>
          <w:szCs w:val="24"/>
        </w:rPr>
        <w:t>, as well as resources of secondary data which include, books, articles</w:t>
      </w:r>
      <w:r w:rsidR="00DE09A1">
        <w:rPr>
          <w:rFonts w:ascii="Arial" w:hAnsi="Arial" w:cs="Arial"/>
          <w:sz w:val="24"/>
          <w:szCs w:val="24"/>
        </w:rPr>
        <w:t>, jou</w:t>
      </w:r>
      <w:r w:rsidR="00F77520">
        <w:rPr>
          <w:rFonts w:ascii="Arial" w:hAnsi="Arial" w:cs="Arial"/>
          <w:sz w:val="24"/>
          <w:szCs w:val="24"/>
        </w:rPr>
        <w:t>rnal</w:t>
      </w:r>
      <w:r w:rsidR="00DE09A1">
        <w:rPr>
          <w:rFonts w:ascii="Arial" w:hAnsi="Arial" w:cs="Arial"/>
          <w:sz w:val="24"/>
          <w:szCs w:val="24"/>
        </w:rPr>
        <w:t>s etc.</w:t>
      </w:r>
    </w:p>
    <w:p w14:paraId="5362E7BC" w14:textId="6023E7D2" w:rsidR="00091347" w:rsidRDefault="001600D0" w:rsidP="000D6B73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primary research will be collected </w:t>
      </w:r>
      <w:r w:rsidR="007209D0">
        <w:rPr>
          <w:rFonts w:ascii="Arial" w:hAnsi="Arial" w:cs="Arial"/>
          <w:sz w:val="24"/>
          <w:szCs w:val="24"/>
        </w:rPr>
        <w:t xml:space="preserve">by the researcher by giving interviews to gain a greater understanding of the </w:t>
      </w:r>
      <w:r w:rsidR="0075369A">
        <w:rPr>
          <w:rFonts w:ascii="Arial" w:hAnsi="Arial" w:cs="Arial"/>
          <w:sz w:val="24"/>
          <w:szCs w:val="24"/>
        </w:rPr>
        <w:t>view within the industry on the topic</w:t>
      </w:r>
      <w:r w:rsidR="0056695B">
        <w:rPr>
          <w:rFonts w:ascii="Arial" w:hAnsi="Arial" w:cs="Arial"/>
          <w:sz w:val="24"/>
          <w:szCs w:val="24"/>
        </w:rPr>
        <w:t xml:space="preserve"> and</w:t>
      </w:r>
      <w:r w:rsidR="0075369A">
        <w:rPr>
          <w:rFonts w:ascii="Arial" w:hAnsi="Arial" w:cs="Arial"/>
          <w:sz w:val="24"/>
          <w:szCs w:val="24"/>
        </w:rPr>
        <w:t xml:space="preserve"> what professionals within the industry </w:t>
      </w:r>
      <w:r w:rsidR="0056695B">
        <w:rPr>
          <w:rFonts w:ascii="Arial" w:hAnsi="Arial" w:cs="Arial"/>
          <w:sz w:val="24"/>
          <w:szCs w:val="24"/>
        </w:rPr>
        <w:t xml:space="preserve">feel about it. </w:t>
      </w:r>
    </w:p>
    <w:p w14:paraId="6709F607" w14:textId="592F3247" w:rsidR="0056695B" w:rsidRDefault="0056695B" w:rsidP="000D6B73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researcher will use a mixture of both </w:t>
      </w:r>
      <w:r w:rsidR="00EB082C">
        <w:rPr>
          <w:rFonts w:ascii="Arial" w:hAnsi="Arial" w:cs="Arial"/>
          <w:sz w:val="24"/>
          <w:szCs w:val="24"/>
        </w:rPr>
        <w:t xml:space="preserve">qualitative and quantitative data to provide the reader with </w:t>
      </w:r>
      <w:r w:rsidR="00685E1F">
        <w:rPr>
          <w:rFonts w:ascii="Arial" w:hAnsi="Arial" w:cs="Arial"/>
          <w:sz w:val="24"/>
          <w:szCs w:val="24"/>
        </w:rPr>
        <w:t>both numerical data and descriptive information</w:t>
      </w:r>
      <w:r w:rsidR="006561CC">
        <w:rPr>
          <w:rFonts w:ascii="Arial" w:hAnsi="Arial" w:cs="Arial"/>
          <w:sz w:val="24"/>
          <w:szCs w:val="24"/>
        </w:rPr>
        <w:t xml:space="preserve">. This is because qualitative data alone will be too heavy on the reader, and so various </w:t>
      </w:r>
      <w:r w:rsidR="003B0D24">
        <w:rPr>
          <w:rFonts w:ascii="Arial" w:hAnsi="Arial" w:cs="Arial"/>
          <w:sz w:val="24"/>
          <w:szCs w:val="24"/>
        </w:rPr>
        <w:t xml:space="preserve">types of research will be used. </w:t>
      </w:r>
    </w:p>
    <w:p w14:paraId="265F2567" w14:textId="77777777" w:rsidR="00031A89" w:rsidRDefault="00031A89" w:rsidP="00031A8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research methodology will become clearer throughout the research proposal, giving the best balance of research type, as knowledge is gained on the topic.</w:t>
      </w:r>
    </w:p>
    <w:p w14:paraId="1A39E29F" w14:textId="77777777" w:rsidR="00031A89" w:rsidRDefault="00031A89" w:rsidP="000D6B73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2DDA3525" w14:textId="77777777" w:rsidR="00305594" w:rsidRDefault="00305594" w:rsidP="00B92F5A"/>
    <w:p w14:paraId="6FCC566E" w14:textId="77777777" w:rsidR="00151666" w:rsidRDefault="00151666" w:rsidP="00B92F5A"/>
    <w:p w14:paraId="47BFB66C" w14:textId="148A7468" w:rsidR="005F1138" w:rsidRDefault="005F1138" w:rsidP="00031A89">
      <w:pPr>
        <w:jc w:val="both"/>
      </w:pPr>
    </w:p>
    <w:p w14:paraId="32961B39" w14:textId="77777777" w:rsidR="00031A89" w:rsidRDefault="00031A89" w:rsidP="00031A89">
      <w:pPr>
        <w:jc w:val="both"/>
      </w:pPr>
    </w:p>
    <w:p w14:paraId="1BEA91C9" w14:textId="77777777" w:rsidR="00031A89" w:rsidRPr="00031A89" w:rsidRDefault="00031A89" w:rsidP="00031A89">
      <w:pPr>
        <w:jc w:val="both"/>
        <w:rPr>
          <w:rFonts w:ascii="Arial" w:hAnsi="Arial" w:cs="Arial"/>
          <w:color w:val="FF0000"/>
          <w:sz w:val="24"/>
          <w:szCs w:val="24"/>
        </w:rPr>
      </w:pPr>
    </w:p>
    <w:bookmarkStart w:id="5" w:name="_Toc151992038" w:displacedByCustomXml="next"/>
    <w:sdt>
      <w:sdtPr>
        <w:id w:val="154039326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175F295F" w14:textId="608A1F86" w:rsidR="00200AB2" w:rsidRDefault="00200AB2">
          <w:pPr>
            <w:pStyle w:val="Heading1"/>
          </w:pPr>
          <w:r>
            <w:t>References</w:t>
          </w:r>
          <w:bookmarkEnd w:id="5"/>
        </w:p>
        <w:sdt>
          <w:sdtPr>
            <w:id w:val="-573587230"/>
            <w:bibliography/>
          </w:sdtPr>
          <w:sdtContent>
            <w:p w14:paraId="62A0D7EF" w14:textId="77777777" w:rsidR="004A4B08" w:rsidRDefault="00200AB2" w:rsidP="004A4B08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4A4B08">
                <w:rPr>
                  <w:noProof/>
                </w:rPr>
                <w:t xml:space="preserve">IT Online Learning. (2023, November 24th). </w:t>
              </w:r>
              <w:r w:rsidR="004A4B08">
                <w:rPr>
                  <w:i/>
                  <w:iCs/>
                  <w:noProof/>
                </w:rPr>
                <w:t xml:space="preserve">Specialise in Project Management </w:t>
              </w:r>
              <w:r w:rsidR="004A4B08">
                <w:rPr>
                  <w:noProof/>
                </w:rPr>
                <w:t>. Retrieved from What does Project Management mean, really?: https://www.itonlinelearning.com/course_categories/project-management/?utm_feeditemid=&amp;utm_device=c&amp;utm_term=project%20management&amp;utm_source=bing&amp;utm_medium=ppc&amp;utm_campaign=Project+Management+(Non+Training+Keywords)&amp;hsa_cam=11657881183&amp;hsa_grp=1198468313</w:t>
              </w:r>
            </w:p>
            <w:p w14:paraId="4F88E26F" w14:textId="77777777" w:rsidR="004A4B08" w:rsidRDefault="004A4B08" w:rsidP="004A4B0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Nicholls, D. (2023, November 24th). </w:t>
              </w:r>
              <w:r>
                <w:rPr>
                  <w:i/>
                  <w:iCs/>
                  <w:noProof/>
                </w:rPr>
                <w:t>The past, present and future of Project Management</w:t>
              </w:r>
              <w:r>
                <w:rPr>
                  <w:noProof/>
                </w:rPr>
                <w:t>. Retrieved from Association for project management: https://www.apm.org.uk/blog/the-past-present-and-future-of-project-management/</w:t>
              </w:r>
            </w:p>
            <w:p w14:paraId="38C2D1FE" w14:textId="717CEC82" w:rsidR="00200AB2" w:rsidRDefault="00200AB2" w:rsidP="004A4B08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FD3FB99" w14:textId="77777777" w:rsidR="00B9552B" w:rsidRPr="00B9552B" w:rsidRDefault="00B9552B" w:rsidP="00B9552B"/>
    <w:p w14:paraId="4FDE6112" w14:textId="77777777" w:rsidR="00305594" w:rsidRDefault="00305594" w:rsidP="00B92F5A"/>
    <w:p w14:paraId="0180F740" w14:textId="77777777" w:rsidR="00305594" w:rsidRDefault="00305594" w:rsidP="00B92F5A"/>
    <w:p w14:paraId="6DA6F014" w14:textId="77777777" w:rsidR="00305594" w:rsidRDefault="00305594" w:rsidP="00B92F5A"/>
    <w:p w14:paraId="35C8EED3" w14:textId="77777777" w:rsidR="00305594" w:rsidRDefault="00305594" w:rsidP="00B92F5A"/>
    <w:p w14:paraId="39B83C20" w14:textId="77777777" w:rsidR="00305594" w:rsidRDefault="00305594" w:rsidP="00B92F5A"/>
    <w:p w14:paraId="288B78D2" w14:textId="77777777" w:rsidR="00305594" w:rsidRDefault="00305594" w:rsidP="00B92F5A"/>
    <w:p w14:paraId="5E188338" w14:textId="77777777" w:rsidR="00305594" w:rsidRDefault="00305594" w:rsidP="00B92F5A"/>
    <w:p w14:paraId="50A775BA" w14:textId="77777777" w:rsidR="00305594" w:rsidRDefault="00305594" w:rsidP="00B92F5A"/>
    <w:p w14:paraId="047C5365" w14:textId="77777777" w:rsidR="00305594" w:rsidRDefault="00305594" w:rsidP="00B92F5A"/>
    <w:p w14:paraId="712D9729" w14:textId="77777777" w:rsidR="00B92F5A" w:rsidRPr="00B92F5A" w:rsidRDefault="00B92F5A" w:rsidP="00B92F5A"/>
    <w:sectPr w:rsidR="00B92F5A" w:rsidRPr="00B92F5A" w:rsidSect="00F75117">
      <w:footerReference w:type="default" r:id="rId10"/>
      <w:footerReference w:type="firs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E135A5" w14:textId="77777777" w:rsidR="00927B3A" w:rsidRDefault="00927B3A" w:rsidP="001B0940">
      <w:pPr>
        <w:spacing w:after="0" w:line="240" w:lineRule="auto"/>
      </w:pPr>
      <w:r>
        <w:separator/>
      </w:r>
    </w:p>
  </w:endnote>
  <w:endnote w:type="continuationSeparator" w:id="0">
    <w:p w14:paraId="21992BBF" w14:textId="77777777" w:rsidR="00927B3A" w:rsidRDefault="00927B3A" w:rsidP="001B09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15141029"/>
      <w:docPartObj>
        <w:docPartGallery w:val="Page Numbers (Bottom of Page)"/>
        <w:docPartUnique/>
      </w:docPartObj>
    </w:sdtPr>
    <w:sdtEndPr/>
    <w:sdtContent>
      <w:p w14:paraId="33A5A404" w14:textId="6435DC1E" w:rsidR="001B0940" w:rsidRDefault="001B0940" w:rsidP="001B0940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60CA18" w14:textId="5D531A7A" w:rsidR="001B0940" w:rsidRDefault="001B09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4635A8" w14:textId="77777777" w:rsidR="00927B3A" w:rsidRDefault="00927B3A" w:rsidP="001B0940">
      <w:pPr>
        <w:spacing w:after="0" w:line="240" w:lineRule="auto"/>
      </w:pPr>
      <w:r>
        <w:separator/>
      </w:r>
    </w:p>
  </w:footnote>
  <w:footnote w:type="continuationSeparator" w:id="0">
    <w:p w14:paraId="3B121F7B" w14:textId="77777777" w:rsidR="00927B3A" w:rsidRDefault="00927B3A" w:rsidP="001B094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60710A"/>
    <w:multiLevelType w:val="hybridMultilevel"/>
    <w:tmpl w:val="98D6EC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926353"/>
    <w:multiLevelType w:val="multilevel"/>
    <w:tmpl w:val="86CCC0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60829CF"/>
    <w:multiLevelType w:val="multilevel"/>
    <w:tmpl w:val="4D7012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A8D10BB"/>
    <w:multiLevelType w:val="hybridMultilevel"/>
    <w:tmpl w:val="5E2C15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6D327D"/>
    <w:multiLevelType w:val="hybridMultilevel"/>
    <w:tmpl w:val="53AEA894"/>
    <w:lvl w:ilvl="0" w:tplc="D69475DE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D21552"/>
    <w:multiLevelType w:val="hybridMultilevel"/>
    <w:tmpl w:val="36360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5305E4"/>
    <w:multiLevelType w:val="hybridMultilevel"/>
    <w:tmpl w:val="23D05D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4EE314B"/>
    <w:multiLevelType w:val="multilevel"/>
    <w:tmpl w:val="A3B60178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8" w15:restartNumberingAfterBreak="0">
    <w:nsid w:val="4F50026B"/>
    <w:multiLevelType w:val="hybridMultilevel"/>
    <w:tmpl w:val="FC3C517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54626E93"/>
    <w:multiLevelType w:val="hybridMultilevel"/>
    <w:tmpl w:val="7CB49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27681A"/>
    <w:multiLevelType w:val="hybridMultilevel"/>
    <w:tmpl w:val="4BB834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9545C96"/>
    <w:multiLevelType w:val="hybridMultilevel"/>
    <w:tmpl w:val="5D3E8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2485966">
    <w:abstractNumId w:val="10"/>
  </w:num>
  <w:num w:numId="2" w16cid:durableId="1308974021">
    <w:abstractNumId w:val="7"/>
  </w:num>
  <w:num w:numId="3" w16cid:durableId="2030255228">
    <w:abstractNumId w:val="6"/>
  </w:num>
  <w:num w:numId="4" w16cid:durableId="1488520359">
    <w:abstractNumId w:val="3"/>
  </w:num>
  <w:num w:numId="5" w16cid:durableId="994064676">
    <w:abstractNumId w:val="9"/>
  </w:num>
  <w:num w:numId="6" w16cid:durableId="21365015">
    <w:abstractNumId w:val="11"/>
  </w:num>
  <w:num w:numId="7" w16cid:durableId="352650858">
    <w:abstractNumId w:val="8"/>
  </w:num>
  <w:num w:numId="8" w16cid:durableId="1602372372">
    <w:abstractNumId w:val="0"/>
  </w:num>
  <w:num w:numId="9" w16cid:durableId="1120610707">
    <w:abstractNumId w:val="5"/>
  </w:num>
  <w:num w:numId="10" w16cid:durableId="530806431">
    <w:abstractNumId w:val="2"/>
  </w:num>
  <w:num w:numId="11" w16cid:durableId="1674603300">
    <w:abstractNumId w:val="1"/>
  </w:num>
  <w:num w:numId="12" w16cid:durableId="38433349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117"/>
    <w:rsid w:val="000033D5"/>
    <w:rsid w:val="0002561F"/>
    <w:rsid w:val="00031A89"/>
    <w:rsid w:val="000320DE"/>
    <w:rsid w:val="0004762B"/>
    <w:rsid w:val="000501BF"/>
    <w:rsid w:val="00062670"/>
    <w:rsid w:val="00064022"/>
    <w:rsid w:val="0007493C"/>
    <w:rsid w:val="00083E78"/>
    <w:rsid w:val="00086950"/>
    <w:rsid w:val="00091347"/>
    <w:rsid w:val="000A00E3"/>
    <w:rsid w:val="000B699A"/>
    <w:rsid w:val="000B7325"/>
    <w:rsid w:val="000D0E8B"/>
    <w:rsid w:val="000D6B73"/>
    <w:rsid w:val="000E4469"/>
    <w:rsid w:val="000E629F"/>
    <w:rsid w:val="000F2876"/>
    <w:rsid w:val="000F30CC"/>
    <w:rsid w:val="000F5F92"/>
    <w:rsid w:val="001109DF"/>
    <w:rsid w:val="00112FAE"/>
    <w:rsid w:val="00113E49"/>
    <w:rsid w:val="001263A7"/>
    <w:rsid w:val="001413CF"/>
    <w:rsid w:val="00151666"/>
    <w:rsid w:val="001600D0"/>
    <w:rsid w:val="00161E5B"/>
    <w:rsid w:val="00182837"/>
    <w:rsid w:val="00186B57"/>
    <w:rsid w:val="001921F7"/>
    <w:rsid w:val="00197BE3"/>
    <w:rsid w:val="001B0940"/>
    <w:rsid w:val="001B58C7"/>
    <w:rsid w:val="001C3E5A"/>
    <w:rsid w:val="001D03B6"/>
    <w:rsid w:val="001D1291"/>
    <w:rsid w:val="001E701A"/>
    <w:rsid w:val="00200AB2"/>
    <w:rsid w:val="00233FFB"/>
    <w:rsid w:val="00257255"/>
    <w:rsid w:val="0026095F"/>
    <w:rsid w:val="00275E51"/>
    <w:rsid w:val="00285527"/>
    <w:rsid w:val="00296CB9"/>
    <w:rsid w:val="002A0085"/>
    <w:rsid w:val="002B09B2"/>
    <w:rsid w:val="002C0325"/>
    <w:rsid w:val="002C61EE"/>
    <w:rsid w:val="002C68E9"/>
    <w:rsid w:val="002F020B"/>
    <w:rsid w:val="002F3FF3"/>
    <w:rsid w:val="00300154"/>
    <w:rsid w:val="00302FAF"/>
    <w:rsid w:val="00305594"/>
    <w:rsid w:val="0031198D"/>
    <w:rsid w:val="00327EA9"/>
    <w:rsid w:val="003378F5"/>
    <w:rsid w:val="00350675"/>
    <w:rsid w:val="00377E95"/>
    <w:rsid w:val="00380310"/>
    <w:rsid w:val="00381CA0"/>
    <w:rsid w:val="00384E0A"/>
    <w:rsid w:val="003870E6"/>
    <w:rsid w:val="003A5F8D"/>
    <w:rsid w:val="003B0D24"/>
    <w:rsid w:val="003C08BC"/>
    <w:rsid w:val="003C20F5"/>
    <w:rsid w:val="003D0A46"/>
    <w:rsid w:val="003D3FD0"/>
    <w:rsid w:val="003E4603"/>
    <w:rsid w:val="003F57BA"/>
    <w:rsid w:val="003F7D2D"/>
    <w:rsid w:val="0042297B"/>
    <w:rsid w:val="00434E9D"/>
    <w:rsid w:val="004458B9"/>
    <w:rsid w:val="00470B50"/>
    <w:rsid w:val="00472B70"/>
    <w:rsid w:val="004A139F"/>
    <w:rsid w:val="004A244A"/>
    <w:rsid w:val="004A4B08"/>
    <w:rsid w:val="004B30EF"/>
    <w:rsid w:val="004C4402"/>
    <w:rsid w:val="004D6AD8"/>
    <w:rsid w:val="004E2FDF"/>
    <w:rsid w:val="004E3A81"/>
    <w:rsid w:val="004E598E"/>
    <w:rsid w:val="004F1262"/>
    <w:rsid w:val="004F4357"/>
    <w:rsid w:val="004F58BC"/>
    <w:rsid w:val="004F75B6"/>
    <w:rsid w:val="005108BB"/>
    <w:rsid w:val="00511F44"/>
    <w:rsid w:val="0052620C"/>
    <w:rsid w:val="0053466C"/>
    <w:rsid w:val="005426FE"/>
    <w:rsid w:val="00544257"/>
    <w:rsid w:val="00563E19"/>
    <w:rsid w:val="0056695B"/>
    <w:rsid w:val="00567650"/>
    <w:rsid w:val="005876CD"/>
    <w:rsid w:val="00595CF4"/>
    <w:rsid w:val="00596CAB"/>
    <w:rsid w:val="005B2A6C"/>
    <w:rsid w:val="005B5886"/>
    <w:rsid w:val="005E1679"/>
    <w:rsid w:val="005E75C6"/>
    <w:rsid w:val="005F1138"/>
    <w:rsid w:val="006010A8"/>
    <w:rsid w:val="00621EDA"/>
    <w:rsid w:val="00632249"/>
    <w:rsid w:val="006324FD"/>
    <w:rsid w:val="006361AD"/>
    <w:rsid w:val="00643746"/>
    <w:rsid w:val="00644655"/>
    <w:rsid w:val="00650E8A"/>
    <w:rsid w:val="006561CC"/>
    <w:rsid w:val="00660CF8"/>
    <w:rsid w:val="00667020"/>
    <w:rsid w:val="00681412"/>
    <w:rsid w:val="00685E1F"/>
    <w:rsid w:val="006A0283"/>
    <w:rsid w:val="006A47BC"/>
    <w:rsid w:val="006A598C"/>
    <w:rsid w:val="006C2237"/>
    <w:rsid w:val="006D1407"/>
    <w:rsid w:val="006E2040"/>
    <w:rsid w:val="00703163"/>
    <w:rsid w:val="0070338B"/>
    <w:rsid w:val="0071490D"/>
    <w:rsid w:val="007209D0"/>
    <w:rsid w:val="007266CA"/>
    <w:rsid w:val="0075369A"/>
    <w:rsid w:val="00756B12"/>
    <w:rsid w:val="007633E8"/>
    <w:rsid w:val="007638C4"/>
    <w:rsid w:val="00767A7F"/>
    <w:rsid w:val="007859F7"/>
    <w:rsid w:val="007870F1"/>
    <w:rsid w:val="007922C7"/>
    <w:rsid w:val="007923EB"/>
    <w:rsid w:val="00793436"/>
    <w:rsid w:val="007943E0"/>
    <w:rsid w:val="00794FB1"/>
    <w:rsid w:val="00797F64"/>
    <w:rsid w:val="007A2961"/>
    <w:rsid w:val="007E0236"/>
    <w:rsid w:val="007E2D7E"/>
    <w:rsid w:val="007F23FE"/>
    <w:rsid w:val="00801470"/>
    <w:rsid w:val="00816C6E"/>
    <w:rsid w:val="0082521B"/>
    <w:rsid w:val="00831CA8"/>
    <w:rsid w:val="008323BB"/>
    <w:rsid w:val="00833878"/>
    <w:rsid w:val="00836EB2"/>
    <w:rsid w:val="00841770"/>
    <w:rsid w:val="00860C48"/>
    <w:rsid w:val="00861076"/>
    <w:rsid w:val="00872D4B"/>
    <w:rsid w:val="008A13A8"/>
    <w:rsid w:val="008A4882"/>
    <w:rsid w:val="008A5673"/>
    <w:rsid w:val="008C4DA9"/>
    <w:rsid w:val="008C78FD"/>
    <w:rsid w:val="008D76CF"/>
    <w:rsid w:val="008F62B5"/>
    <w:rsid w:val="00912768"/>
    <w:rsid w:val="00923A27"/>
    <w:rsid w:val="00927B3A"/>
    <w:rsid w:val="009409E8"/>
    <w:rsid w:val="00940E06"/>
    <w:rsid w:val="009451F1"/>
    <w:rsid w:val="00951C65"/>
    <w:rsid w:val="009619C4"/>
    <w:rsid w:val="00965FF6"/>
    <w:rsid w:val="00975829"/>
    <w:rsid w:val="00981B93"/>
    <w:rsid w:val="009A749A"/>
    <w:rsid w:val="009B1FC8"/>
    <w:rsid w:val="009B6DFC"/>
    <w:rsid w:val="009C3323"/>
    <w:rsid w:val="009C5F4C"/>
    <w:rsid w:val="009C6026"/>
    <w:rsid w:val="009D6546"/>
    <w:rsid w:val="009E3371"/>
    <w:rsid w:val="009F75E6"/>
    <w:rsid w:val="00A17C23"/>
    <w:rsid w:val="00A35AE1"/>
    <w:rsid w:val="00A41FAD"/>
    <w:rsid w:val="00A44D0C"/>
    <w:rsid w:val="00A559AF"/>
    <w:rsid w:val="00A92779"/>
    <w:rsid w:val="00AA64F4"/>
    <w:rsid w:val="00AB2164"/>
    <w:rsid w:val="00AE1CCC"/>
    <w:rsid w:val="00AF3F22"/>
    <w:rsid w:val="00B01899"/>
    <w:rsid w:val="00B13944"/>
    <w:rsid w:val="00B17049"/>
    <w:rsid w:val="00B35AA5"/>
    <w:rsid w:val="00B4348F"/>
    <w:rsid w:val="00B44CF1"/>
    <w:rsid w:val="00B455F5"/>
    <w:rsid w:val="00B45C45"/>
    <w:rsid w:val="00B46FB0"/>
    <w:rsid w:val="00B638C3"/>
    <w:rsid w:val="00B643EC"/>
    <w:rsid w:val="00B7395E"/>
    <w:rsid w:val="00B8492B"/>
    <w:rsid w:val="00B92F5A"/>
    <w:rsid w:val="00B9552B"/>
    <w:rsid w:val="00B96037"/>
    <w:rsid w:val="00B96588"/>
    <w:rsid w:val="00BB5BB2"/>
    <w:rsid w:val="00BD6AB0"/>
    <w:rsid w:val="00C07681"/>
    <w:rsid w:val="00C143EB"/>
    <w:rsid w:val="00C32CAF"/>
    <w:rsid w:val="00C542E5"/>
    <w:rsid w:val="00C66249"/>
    <w:rsid w:val="00C71FBF"/>
    <w:rsid w:val="00C7470A"/>
    <w:rsid w:val="00C95312"/>
    <w:rsid w:val="00CA576D"/>
    <w:rsid w:val="00CB40A6"/>
    <w:rsid w:val="00CD72F7"/>
    <w:rsid w:val="00CE0FD1"/>
    <w:rsid w:val="00CE6089"/>
    <w:rsid w:val="00CF4A34"/>
    <w:rsid w:val="00D03DFF"/>
    <w:rsid w:val="00D35700"/>
    <w:rsid w:val="00D449FB"/>
    <w:rsid w:val="00D55007"/>
    <w:rsid w:val="00D664B4"/>
    <w:rsid w:val="00D72031"/>
    <w:rsid w:val="00D75A82"/>
    <w:rsid w:val="00D81A11"/>
    <w:rsid w:val="00D82D87"/>
    <w:rsid w:val="00D83F77"/>
    <w:rsid w:val="00D95E36"/>
    <w:rsid w:val="00DA6164"/>
    <w:rsid w:val="00DB28D5"/>
    <w:rsid w:val="00DD297E"/>
    <w:rsid w:val="00DE09A1"/>
    <w:rsid w:val="00DE562E"/>
    <w:rsid w:val="00DF1614"/>
    <w:rsid w:val="00DF3898"/>
    <w:rsid w:val="00DF50E0"/>
    <w:rsid w:val="00DF6823"/>
    <w:rsid w:val="00E10EEB"/>
    <w:rsid w:val="00E1157E"/>
    <w:rsid w:val="00E14981"/>
    <w:rsid w:val="00E21F52"/>
    <w:rsid w:val="00E40E29"/>
    <w:rsid w:val="00E9034D"/>
    <w:rsid w:val="00E951C5"/>
    <w:rsid w:val="00E97C0C"/>
    <w:rsid w:val="00EB082C"/>
    <w:rsid w:val="00EB6230"/>
    <w:rsid w:val="00EB7764"/>
    <w:rsid w:val="00EE65CF"/>
    <w:rsid w:val="00EF104B"/>
    <w:rsid w:val="00EF126B"/>
    <w:rsid w:val="00F0186E"/>
    <w:rsid w:val="00F051F2"/>
    <w:rsid w:val="00F11F8F"/>
    <w:rsid w:val="00F15073"/>
    <w:rsid w:val="00F31E91"/>
    <w:rsid w:val="00F36676"/>
    <w:rsid w:val="00F376ED"/>
    <w:rsid w:val="00F4495D"/>
    <w:rsid w:val="00F453C3"/>
    <w:rsid w:val="00F46417"/>
    <w:rsid w:val="00F64568"/>
    <w:rsid w:val="00F74AE8"/>
    <w:rsid w:val="00F75117"/>
    <w:rsid w:val="00F772C9"/>
    <w:rsid w:val="00F77520"/>
    <w:rsid w:val="00F818F3"/>
    <w:rsid w:val="00F90D5B"/>
    <w:rsid w:val="00FA1CC8"/>
    <w:rsid w:val="00FB6D33"/>
    <w:rsid w:val="00FB7488"/>
    <w:rsid w:val="00FB7507"/>
    <w:rsid w:val="00FD7216"/>
    <w:rsid w:val="00FF1356"/>
    <w:rsid w:val="00FF4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00904"/>
  <w15:chartTrackingRefBased/>
  <w15:docId w15:val="{C9E56004-22BE-4EC4-96D3-AC2257F0DC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51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7511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7511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7511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75117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B92F5A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B92F5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92F5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B09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0940"/>
  </w:style>
  <w:style w:type="paragraph" w:styleId="Footer">
    <w:name w:val="footer"/>
    <w:basedOn w:val="Normal"/>
    <w:link w:val="FooterChar"/>
    <w:uiPriority w:val="99"/>
    <w:unhideWhenUsed/>
    <w:rsid w:val="001B09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0940"/>
  </w:style>
  <w:style w:type="paragraph" w:styleId="NormalWeb">
    <w:name w:val="Normal (Web)"/>
    <w:basedOn w:val="Normal"/>
    <w:uiPriority w:val="99"/>
    <w:semiHidden/>
    <w:unhideWhenUsed/>
    <w:rsid w:val="003D0A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D0A46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200A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14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0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9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5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6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43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9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80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12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5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1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8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Dan23</b:Tag>
    <b:SourceType>InternetSite</b:SourceType>
    <b:Guid>{AFB2F015-320A-4DBC-BD04-4993E64D301F}</b:Guid>
    <b:Title>The past, present and future of Project Management</b:Title>
    <b:Year>2023</b:Year>
    <b:Author>
      <b:Author>
        <b:NameList>
          <b:Person>
            <b:Last>Nicholls</b:Last>
            <b:First>Daniel</b:First>
          </b:Person>
        </b:NameList>
      </b:Author>
    </b:Author>
    <b:InternetSiteTitle>Association for project management</b:InternetSiteTitle>
    <b:Month>November</b:Month>
    <b:Day>24th</b:Day>
    <b:URL>https://www.apm.org.uk/blog/the-past-present-and-future-of-project-management/</b:URL>
    <b:RefOrder>1</b:RefOrder>
  </b:Source>
  <b:Source>
    <b:Tag>ITO23</b:Tag>
    <b:SourceType>InternetSite</b:SourceType>
    <b:Guid>{C7358819-B9CF-46D3-8FEC-54D6DC22CCBC}</b:Guid>
    <b:Author>
      <b:Author>
        <b:Corporate>IT Online Learning</b:Corporate>
      </b:Author>
    </b:Author>
    <b:Title>Specialise in Project Management </b:Title>
    <b:InternetSiteTitle>What does Project Management mean, really?</b:InternetSiteTitle>
    <b:Year>2023</b:Year>
    <b:Month>November</b:Month>
    <b:Day>24th</b:Day>
    <b:URL>https://www.itonlinelearning.com/course_categories/project-management/?utm_feeditemid=&amp;utm_device=c&amp;utm_term=project%20management&amp;utm_source=bing&amp;utm_medium=ppc&amp;utm_campaign=Project+Management+(Non+Training+Keywords)&amp;hsa_cam=11657881183&amp;hsa_grp=1198468313</b:URL>
    <b:RefOrder>2</b:RefOrder>
  </b:Source>
</b:Sources>
</file>

<file path=customXml/itemProps1.xml><?xml version="1.0" encoding="utf-8"?>
<ds:datastoreItem xmlns:ds="http://schemas.openxmlformats.org/officeDocument/2006/customXml" ds:itemID="{BAF4D4F5-21D9-47C7-B844-933B6021EA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781</TotalTime>
  <Pages>5</Pages>
  <Words>749</Words>
  <Characters>4270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contract</vt:lpstr>
    </vt:vector>
  </TitlesOfParts>
  <Company/>
  <LinksUpToDate>false</LinksUpToDate>
  <CharactersWithSpaces>5009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contract</dc:title>
  <dc:subject>Work Based Project</dc:subject>
  <dc:creator>Luke Hunt (2220977)</dc:creator>
  <cp:keywords/>
  <dc:description/>
  <cp:lastModifiedBy>Luke Hunt</cp:lastModifiedBy>
  <cp:revision>278</cp:revision>
  <dcterms:created xsi:type="dcterms:W3CDTF">2023-11-15T22:50:00Z</dcterms:created>
  <dcterms:modified xsi:type="dcterms:W3CDTF">2023-11-27T16:10:00Z</dcterms:modified>
</cp:coreProperties>
</file>