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166A29" w14:textId="2E882540" w:rsidR="00653961" w:rsidRDefault="00653961" w:rsidP="00D067B8">
      <w:pPr>
        <w:spacing w:after="158"/>
        <w:ind w:right="4174"/>
        <w:jc w:val="center"/>
      </w:pPr>
    </w:p>
    <w:p w14:paraId="6ED2BE2B" w14:textId="6B537F22" w:rsidR="00653961" w:rsidRDefault="00653961" w:rsidP="00D067B8">
      <w:pPr>
        <w:spacing w:after="158"/>
        <w:ind w:right="4173"/>
        <w:jc w:val="center"/>
      </w:pPr>
    </w:p>
    <w:p w14:paraId="1F97CD29" w14:textId="2143C80F" w:rsidR="008F2F36" w:rsidRPr="00A455A2" w:rsidRDefault="008E5F64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>
        <w:rPr>
          <w:rStyle w:val="eop"/>
          <w:b/>
          <w:bCs/>
          <w:color w:val="000000"/>
        </w:rPr>
        <w:t xml:space="preserve">Evidence of learning </w:t>
      </w:r>
      <w:r w:rsidR="008F2F36" w:rsidRPr="00A455A2">
        <w:rPr>
          <w:rStyle w:val="eop"/>
          <w:b/>
          <w:bCs/>
          <w:color w:val="000000"/>
        </w:rPr>
        <w:t>E-portfolio</w:t>
      </w:r>
    </w:p>
    <w:p w14:paraId="42F396EC" w14:textId="4B9D8618" w:rsidR="008F2F36" w:rsidRPr="00A455A2" w:rsidRDefault="008F2F36" w:rsidP="00A455A2">
      <w:pPr>
        <w:pStyle w:val="paragraph"/>
        <w:spacing w:before="0" w:beforeAutospacing="0" w:after="0" w:afterAutospacing="0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15F1B56D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 xml:space="preserve">Angharad </w:t>
      </w:r>
      <w:proofErr w:type="spellStart"/>
      <w:r w:rsidRPr="00A455A2">
        <w:rPr>
          <w:rStyle w:val="normaltextrun"/>
          <w:b/>
          <w:bCs/>
          <w:color w:val="000000"/>
        </w:rPr>
        <w:t>Kissick</w:t>
      </w:r>
      <w:proofErr w:type="spellEnd"/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74C9DA54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7EC9D082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Student number: 2204898</w:t>
      </w:r>
      <w:r w:rsidRPr="00A455A2">
        <w:rPr>
          <w:rStyle w:val="eop"/>
          <w:b/>
          <w:bCs/>
          <w:color w:val="000000"/>
        </w:rPr>
        <w:t> </w:t>
      </w:r>
    </w:p>
    <w:p w14:paraId="1F50FF25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0158E1EC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University of Wales Trinity Saint David</w:t>
      </w:r>
      <w:r w:rsidRPr="00A455A2">
        <w:rPr>
          <w:rStyle w:val="eop"/>
          <w:b/>
          <w:bCs/>
          <w:color w:val="000000"/>
        </w:rPr>
        <w:t> </w:t>
      </w:r>
    </w:p>
    <w:p w14:paraId="49DFC60B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28BD6D63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Learning in the digital era</w:t>
      </w:r>
      <w:r w:rsidRPr="00A455A2">
        <w:rPr>
          <w:rStyle w:val="eop"/>
          <w:b/>
          <w:bCs/>
          <w:color w:val="000000"/>
        </w:rPr>
        <w:t> </w:t>
      </w:r>
    </w:p>
    <w:p w14:paraId="061A48A8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396218C4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Zoe Cooke </w:t>
      </w:r>
      <w:r w:rsidRPr="00A455A2">
        <w:rPr>
          <w:rStyle w:val="eop"/>
          <w:b/>
          <w:bCs/>
          <w:color w:val="000000"/>
        </w:rPr>
        <w:t> </w:t>
      </w:r>
    </w:p>
    <w:p w14:paraId="035CF8D7" w14:textId="77777777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 </w:t>
      </w:r>
      <w:r w:rsidRPr="00A455A2">
        <w:rPr>
          <w:rStyle w:val="eop"/>
          <w:b/>
          <w:bCs/>
          <w:color w:val="000000"/>
        </w:rPr>
        <w:t> </w:t>
      </w:r>
    </w:p>
    <w:p w14:paraId="20C2F738" w14:textId="1310BD92" w:rsidR="008F2F36" w:rsidRPr="00A455A2" w:rsidRDefault="008F2F36" w:rsidP="008F2F36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</w:rPr>
      </w:pPr>
      <w:r w:rsidRPr="00A455A2">
        <w:rPr>
          <w:rStyle w:val="normaltextrun"/>
          <w:b/>
          <w:bCs/>
          <w:color w:val="000000"/>
        </w:rPr>
        <w:t>10</w:t>
      </w:r>
      <w:r w:rsidRPr="00A455A2">
        <w:rPr>
          <w:rStyle w:val="normaltextrun"/>
          <w:b/>
          <w:bCs/>
          <w:color w:val="000000"/>
          <w:vertAlign w:val="superscript"/>
        </w:rPr>
        <w:t>th</w:t>
      </w:r>
      <w:r w:rsidRPr="00A455A2">
        <w:rPr>
          <w:rStyle w:val="normaltextrun"/>
          <w:b/>
          <w:bCs/>
          <w:color w:val="000000"/>
        </w:rPr>
        <w:t xml:space="preserve"> </w:t>
      </w:r>
      <w:r w:rsidR="004C1374">
        <w:rPr>
          <w:rStyle w:val="normaltextrun"/>
          <w:b/>
          <w:bCs/>
          <w:color w:val="000000"/>
        </w:rPr>
        <w:t>January</w:t>
      </w:r>
      <w:r w:rsidR="00A455A2" w:rsidRPr="00A455A2">
        <w:rPr>
          <w:rStyle w:val="normaltextrun"/>
          <w:b/>
          <w:bCs/>
          <w:color w:val="000000"/>
        </w:rPr>
        <w:t xml:space="preserve"> 2023</w:t>
      </w:r>
    </w:p>
    <w:p w14:paraId="0AA51F5A" w14:textId="77777777" w:rsidR="00653961" w:rsidRDefault="00CC27A1">
      <w:pPr>
        <w:spacing w:after="158"/>
        <w:ind w:right="4173"/>
        <w:jc w:val="right"/>
      </w:pPr>
      <w:r>
        <w:rPr>
          <w:b/>
        </w:rPr>
        <w:t xml:space="preserve"> </w:t>
      </w:r>
    </w:p>
    <w:p w14:paraId="7BB07424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3B648EFA" w14:textId="77777777" w:rsidR="00653961" w:rsidRDefault="00CC27A1">
      <w:r>
        <w:rPr>
          <w:b/>
        </w:rPr>
        <w:t xml:space="preserve"> </w:t>
      </w:r>
    </w:p>
    <w:p w14:paraId="1BCDD714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42C0CDF7" w14:textId="77777777" w:rsidR="00653961" w:rsidRDefault="00CC27A1">
      <w:r>
        <w:rPr>
          <w:b/>
        </w:rPr>
        <w:t xml:space="preserve"> </w:t>
      </w:r>
    </w:p>
    <w:p w14:paraId="79AA634E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18B09ABA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4A2CA0EB" w14:textId="77777777" w:rsidR="00653961" w:rsidRDefault="00CC27A1">
      <w:r>
        <w:rPr>
          <w:b/>
        </w:rPr>
        <w:t xml:space="preserve"> </w:t>
      </w:r>
    </w:p>
    <w:p w14:paraId="2D263EEC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2F48BEA0" w14:textId="77777777" w:rsidR="00653961" w:rsidRDefault="00CC27A1">
      <w:r>
        <w:rPr>
          <w:b/>
        </w:rPr>
        <w:t xml:space="preserve"> </w:t>
      </w:r>
    </w:p>
    <w:p w14:paraId="14C5C044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016DB6C4" w14:textId="77777777" w:rsidR="00653961" w:rsidRDefault="00CC27A1">
      <w:r>
        <w:rPr>
          <w:b/>
        </w:rPr>
        <w:t xml:space="preserve"> </w:t>
      </w:r>
    </w:p>
    <w:p w14:paraId="69092A4F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1FA8FFE1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316D1E40" w14:textId="77777777" w:rsidR="00653961" w:rsidRDefault="00CC27A1">
      <w:r>
        <w:rPr>
          <w:b/>
        </w:rPr>
        <w:t xml:space="preserve"> </w:t>
      </w:r>
    </w:p>
    <w:p w14:paraId="422E49FA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04D8D5AA" w14:textId="77777777" w:rsidR="00653961" w:rsidRDefault="00CC27A1">
      <w:r>
        <w:rPr>
          <w:b/>
        </w:rPr>
        <w:t xml:space="preserve"> </w:t>
      </w:r>
    </w:p>
    <w:p w14:paraId="0D898612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6FE91390" w14:textId="77777777" w:rsidR="00653961" w:rsidRDefault="00CC27A1">
      <w:r>
        <w:rPr>
          <w:b/>
        </w:rPr>
        <w:t xml:space="preserve"> </w:t>
      </w:r>
    </w:p>
    <w:p w14:paraId="6CD50F6C" w14:textId="77777777" w:rsidR="00A455A2" w:rsidRDefault="00CC27A1" w:rsidP="00A455A2">
      <w:pPr>
        <w:spacing w:after="158"/>
      </w:pPr>
      <w:r>
        <w:rPr>
          <w:b/>
        </w:rPr>
        <w:t xml:space="preserve"> </w:t>
      </w:r>
    </w:p>
    <w:p w14:paraId="7B8D1DDD" w14:textId="77777777" w:rsidR="00537690" w:rsidRDefault="00CC27A1" w:rsidP="00537690">
      <w:pPr>
        <w:spacing w:after="158"/>
        <w:rPr>
          <w:rFonts w:ascii="Times New Roman" w:hAnsi="Times New Roman" w:cs="Times New Roman"/>
          <w:bCs/>
          <w:sz w:val="24"/>
          <w:u w:val="single"/>
        </w:rPr>
      </w:pPr>
      <w:r w:rsidRPr="008B50CB">
        <w:rPr>
          <w:rFonts w:ascii="Times New Roman" w:hAnsi="Times New Roman" w:cs="Times New Roman"/>
          <w:bCs/>
          <w:sz w:val="24"/>
          <w:u w:val="single"/>
        </w:rPr>
        <w:lastRenderedPageBreak/>
        <w:t>Contents page</w:t>
      </w:r>
    </w:p>
    <w:p w14:paraId="38080BB7" w14:textId="7C50F1E6" w:rsidR="00A455A2" w:rsidRPr="00537690" w:rsidRDefault="00C921B5" w:rsidP="00537690">
      <w:pPr>
        <w:spacing w:after="158"/>
        <w:rPr>
          <w:rFonts w:ascii="Times New Roman" w:hAnsi="Times New Roman" w:cs="Times New Roman"/>
          <w:bCs/>
          <w:sz w:val="24"/>
          <w:u w:val="single"/>
        </w:rPr>
      </w:pPr>
      <w:r w:rsidRPr="008B50CB">
        <w:rPr>
          <w:rFonts w:ascii="Times New Roman" w:hAnsi="Times New Roman" w:cs="Times New Roman"/>
          <w:bCs/>
          <w:sz w:val="24"/>
        </w:rPr>
        <w:t xml:space="preserve">Page 3 – Task one: </w:t>
      </w:r>
      <w:r w:rsidR="002E147A">
        <w:rPr>
          <w:rFonts w:ascii="Times New Roman" w:hAnsi="Times New Roman" w:cs="Times New Roman"/>
          <w:bCs/>
          <w:sz w:val="24"/>
        </w:rPr>
        <w:t>Article s</w:t>
      </w:r>
      <w:r w:rsidRPr="008B50CB">
        <w:rPr>
          <w:rFonts w:ascii="Times New Roman" w:hAnsi="Times New Roman" w:cs="Times New Roman"/>
          <w:bCs/>
          <w:sz w:val="24"/>
        </w:rPr>
        <w:t>ummery</w:t>
      </w:r>
    </w:p>
    <w:p w14:paraId="14AE3A90" w14:textId="2CFF0006" w:rsidR="00C921B5" w:rsidRPr="008B50CB" w:rsidRDefault="00C921B5" w:rsidP="00C921B5">
      <w:pPr>
        <w:spacing w:after="158"/>
        <w:ind w:right="1404"/>
        <w:jc w:val="both"/>
        <w:rPr>
          <w:rFonts w:ascii="Times New Roman" w:hAnsi="Times New Roman" w:cs="Times New Roman"/>
          <w:bCs/>
          <w:sz w:val="24"/>
        </w:rPr>
      </w:pPr>
      <w:r w:rsidRPr="008B50CB">
        <w:rPr>
          <w:rFonts w:ascii="Times New Roman" w:hAnsi="Times New Roman" w:cs="Times New Roman"/>
          <w:bCs/>
          <w:sz w:val="24"/>
        </w:rPr>
        <w:t xml:space="preserve">Page 4 – </w:t>
      </w:r>
      <w:r w:rsidRPr="008B50CB">
        <w:rPr>
          <w:rFonts w:ascii="Times New Roman" w:hAnsi="Times New Roman" w:cs="Times New Roman"/>
          <w:bCs/>
          <w:sz w:val="24"/>
        </w:rPr>
        <w:t>Task two</w:t>
      </w:r>
      <w:r w:rsidRPr="008B50CB">
        <w:rPr>
          <w:rFonts w:ascii="Times New Roman" w:hAnsi="Times New Roman" w:cs="Times New Roman"/>
          <w:bCs/>
          <w:sz w:val="24"/>
        </w:rPr>
        <w:t>:</w:t>
      </w:r>
      <w:r w:rsidRPr="008B50CB">
        <w:rPr>
          <w:rFonts w:ascii="Times New Roman" w:hAnsi="Times New Roman" w:cs="Times New Roman"/>
          <w:bCs/>
          <w:sz w:val="24"/>
        </w:rPr>
        <w:t xml:space="preserve"> Video presentation </w:t>
      </w:r>
    </w:p>
    <w:p w14:paraId="4532F140" w14:textId="7A81E29B" w:rsidR="00C921B5" w:rsidRPr="008B50CB" w:rsidRDefault="00C921B5" w:rsidP="00A455A2">
      <w:pPr>
        <w:spacing w:after="158"/>
        <w:rPr>
          <w:rFonts w:ascii="Times New Roman" w:hAnsi="Times New Roman" w:cs="Times New Roman"/>
          <w:bCs/>
          <w:sz w:val="24"/>
        </w:rPr>
      </w:pPr>
      <w:r w:rsidRPr="008B50CB">
        <w:rPr>
          <w:rFonts w:ascii="Times New Roman" w:hAnsi="Times New Roman" w:cs="Times New Roman"/>
          <w:bCs/>
          <w:sz w:val="24"/>
        </w:rPr>
        <w:t>Page 5 – Task three, part 1: Academic poster</w:t>
      </w:r>
    </w:p>
    <w:p w14:paraId="557AF1A4" w14:textId="77777777" w:rsidR="00203572" w:rsidRPr="008B50CB" w:rsidRDefault="00C921B5" w:rsidP="00203572">
      <w:pPr>
        <w:spacing w:after="158"/>
        <w:rPr>
          <w:rFonts w:ascii="Times New Roman" w:hAnsi="Times New Roman" w:cs="Times New Roman"/>
          <w:bCs/>
          <w:sz w:val="24"/>
        </w:rPr>
      </w:pPr>
      <w:r w:rsidRPr="008B50CB">
        <w:rPr>
          <w:rFonts w:ascii="Times New Roman" w:hAnsi="Times New Roman" w:cs="Times New Roman"/>
          <w:bCs/>
          <w:sz w:val="24"/>
        </w:rPr>
        <w:t xml:space="preserve">Page 6 – Task three, part 2: </w:t>
      </w:r>
      <w:r w:rsidR="00203572" w:rsidRPr="008B50CB">
        <w:rPr>
          <w:rFonts w:ascii="Times New Roman" w:hAnsi="Times New Roman" w:cs="Times New Roman"/>
          <w:bCs/>
          <w:sz w:val="24"/>
        </w:rPr>
        <w:t>Academic poster</w:t>
      </w:r>
      <w:r w:rsidR="00203572" w:rsidRPr="008B50CB">
        <w:rPr>
          <w:rFonts w:ascii="Times New Roman" w:hAnsi="Times New Roman" w:cs="Times New Roman"/>
          <w:bCs/>
          <w:sz w:val="24"/>
        </w:rPr>
        <w:t xml:space="preserve"> reflection</w:t>
      </w:r>
    </w:p>
    <w:p w14:paraId="35F73304" w14:textId="7B54522C" w:rsidR="00C921B5" w:rsidRPr="008B50CB" w:rsidRDefault="00203572" w:rsidP="00203572">
      <w:pPr>
        <w:spacing w:after="158"/>
        <w:rPr>
          <w:rFonts w:ascii="Times New Roman" w:hAnsi="Times New Roman" w:cs="Times New Roman"/>
          <w:bCs/>
          <w:sz w:val="24"/>
        </w:rPr>
      </w:pPr>
      <w:r w:rsidRPr="008B50CB">
        <w:rPr>
          <w:rFonts w:ascii="Times New Roman" w:hAnsi="Times New Roman" w:cs="Times New Roman"/>
          <w:bCs/>
          <w:sz w:val="24"/>
        </w:rPr>
        <w:t xml:space="preserve">Page 7 - </w:t>
      </w:r>
      <w:r w:rsidRPr="008B50CB">
        <w:rPr>
          <w:rFonts w:ascii="Times New Roman" w:hAnsi="Times New Roman" w:cs="Times New Roman"/>
          <w:bCs/>
          <w:sz w:val="24"/>
        </w:rPr>
        <w:t>Task three</w:t>
      </w:r>
      <w:r w:rsidRPr="008B50CB">
        <w:rPr>
          <w:rFonts w:ascii="Times New Roman" w:hAnsi="Times New Roman" w:cs="Times New Roman"/>
          <w:bCs/>
          <w:sz w:val="24"/>
        </w:rPr>
        <w:t xml:space="preserve">, part 3: </w:t>
      </w:r>
      <w:r w:rsidRPr="008B50CB">
        <w:rPr>
          <w:rFonts w:ascii="Times New Roman" w:hAnsi="Times New Roman" w:cs="Times New Roman"/>
          <w:bCs/>
          <w:sz w:val="24"/>
        </w:rPr>
        <w:t>Evidence of team communication</w:t>
      </w:r>
    </w:p>
    <w:p w14:paraId="39D5A453" w14:textId="212A511C" w:rsidR="00203572" w:rsidRPr="008B50CB" w:rsidRDefault="00203572" w:rsidP="00203572">
      <w:pPr>
        <w:spacing w:after="158"/>
        <w:rPr>
          <w:rFonts w:ascii="Times New Roman" w:hAnsi="Times New Roman" w:cs="Times New Roman"/>
          <w:bCs/>
          <w:sz w:val="24"/>
        </w:rPr>
      </w:pPr>
      <w:r w:rsidRPr="008B50CB">
        <w:rPr>
          <w:rFonts w:ascii="Times New Roman" w:hAnsi="Times New Roman" w:cs="Times New Roman"/>
          <w:bCs/>
          <w:sz w:val="24"/>
        </w:rPr>
        <w:t xml:space="preserve">Page 8 - </w:t>
      </w:r>
      <w:r w:rsidR="005E60B9" w:rsidRPr="008B50CB">
        <w:rPr>
          <w:rFonts w:ascii="Times New Roman" w:hAnsi="Times New Roman" w:cs="Times New Roman"/>
          <w:bCs/>
          <w:sz w:val="24"/>
        </w:rPr>
        <w:t>Refer</w:t>
      </w:r>
      <w:r w:rsidR="008B50CB" w:rsidRPr="008B50CB">
        <w:rPr>
          <w:rFonts w:ascii="Times New Roman" w:hAnsi="Times New Roman" w:cs="Times New Roman"/>
          <w:bCs/>
          <w:sz w:val="24"/>
        </w:rPr>
        <w:t>ences</w:t>
      </w:r>
    </w:p>
    <w:p w14:paraId="61961567" w14:textId="77777777" w:rsidR="00C921B5" w:rsidRPr="00A455A2" w:rsidRDefault="00C921B5" w:rsidP="00A455A2">
      <w:pPr>
        <w:spacing w:after="158"/>
      </w:pPr>
    </w:p>
    <w:p w14:paraId="55D0C190" w14:textId="77777777" w:rsidR="00EB4044" w:rsidRDefault="00EB4044">
      <w:pPr>
        <w:spacing w:after="159"/>
        <w:ind w:left="-5" w:hanging="10"/>
        <w:rPr>
          <w:b/>
        </w:rPr>
      </w:pPr>
    </w:p>
    <w:p w14:paraId="03C0F55A" w14:textId="77777777" w:rsidR="00A455A2" w:rsidRDefault="00A455A2">
      <w:pPr>
        <w:spacing w:after="159"/>
        <w:ind w:left="-5" w:hanging="10"/>
        <w:rPr>
          <w:b/>
        </w:rPr>
      </w:pPr>
    </w:p>
    <w:p w14:paraId="0951B413" w14:textId="77777777" w:rsidR="00A455A2" w:rsidRDefault="00A455A2">
      <w:pPr>
        <w:spacing w:after="159"/>
        <w:ind w:left="-5" w:hanging="10"/>
        <w:rPr>
          <w:b/>
        </w:rPr>
      </w:pPr>
    </w:p>
    <w:p w14:paraId="2CA7D584" w14:textId="77777777" w:rsidR="00A455A2" w:rsidRDefault="00A455A2">
      <w:pPr>
        <w:spacing w:after="159"/>
        <w:ind w:left="-5" w:hanging="10"/>
        <w:rPr>
          <w:b/>
        </w:rPr>
      </w:pPr>
    </w:p>
    <w:p w14:paraId="2FC804DE" w14:textId="77777777" w:rsidR="00A455A2" w:rsidRDefault="00A455A2">
      <w:pPr>
        <w:spacing w:after="159"/>
        <w:ind w:left="-5" w:hanging="10"/>
        <w:rPr>
          <w:b/>
        </w:rPr>
      </w:pPr>
    </w:p>
    <w:p w14:paraId="7F3F4C79" w14:textId="77777777" w:rsidR="00A455A2" w:rsidRDefault="00A455A2">
      <w:pPr>
        <w:spacing w:after="159"/>
        <w:ind w:left="-5" w:hanging="10"/>
        <w:rPr>
          <w:b/>
        </w:rPr>
      </w:pPr>
    </w:p>
    <w:p w14:paraId="6D4570BE" w14:textId="77777777" w:rsidR="00A455A2" w:rsidRDefault="00A455A2">
      <w:pPr>
        <w:spacing w:after="159"/>
        <w:ind w:left="-5" w:hanging="10"/>
        <w:rPr>
          <w:b/>
        </w:rPr>
      </w:pPr>
    </w:p>
    <w:p w14:paraId="3C383719" w14:textId="77777777" w:rsidR="00A455A2" w:rsidRDefault="00A455A2">
      <w:pPr>
        <w:spacing w:after="159"/>
        <w:ind w:left="-5" w:hanging="10"/>
        <w:rPr>
          <w:b/>
        </w:rPr>
      </w:pPr>
    </w:p>
    <w:p w14:paraId="35FED381" w14:textId="77777777" w:rsidR="00A455A2" w:rsidRDefault="00A455A2">
      <w:pPr>
        <w:spacing w:after="159"/>
        <w:ind w:left="-5" w:hanging="10"/>
        <w:rPr>
          <w:b/>
        </w:rPr>
      </w:pPr>
    </w:p>
    <w:p w14:paraId="31700197" w14:textId="77777777" w:rsidR="00A455A2" w:rsidRDefault="00A455A2">
      <w:pPr>
        <w:spacing w:after="159"/>
        <w:ind w:left="-5" w:hanging="10"/>
        <w:rPr>
          <w:b/>
        </w:rPr>
      </w:pPr>
    </w:p>
    <w:p w14:paraId="77BB6889" w14:textId="77777777" w:rsidR="00A455A2" w:rsidRDefault="00A455A2">
      <w:pPr>
        <w:spacing w:after="159"/>
        <w:ind w:left="-5" w:hanging="10"/>
        <w:rPr>
          <w:b/>
        </w:rPr>
      </w:pPr>
    </w:p>
    <w:p w14:paraId="67792811" w14:textId="77777777" w:rsidR="00A455A2" w:rsidRDefault="00A455A2">
      <w:pPr>
        <w:spacing w:after="159"/>
        <w:ind w:left="-5" w:hanging="10"/>
        <w:rPr>
          <w:b/>
        </w:rPr>
      </w:pPr>
    </w:p>
    <w:p w14:paraId="4240D7D0" w14:textId="77777777" w:rsidR="00A455A2" w:rsidRDefault="00A455A2">
      <w:pPr>
        <w:spacing w:after="159"/>
        <w:ind w:left="-5" w:hanging="10"/>
        <w:rPr>
          <w:b/>
        </w:rPr>
      </w:pPr>
    </w:p>
    <w:p w14:paraId="50F19047" w14:textId="77777777" w:rsidR="00A455A2" w:rsidRDefault="00A455A2">
      <w:pPr>
        <w:spacing w:after="159"/>
        <w:ind w:left="-5" w:hanging="10"/>
        <w:rPr>
          <w:b/>
        </w:rPr>
      </w:pPr>
    </w:p>
    <w:p w14:paraId="44580FF9" w14:textId="77777777" w:rsidR="00A455A2" w:rsidRDefault="00A455A2">
      <w:pPr>
        <w:spacing w:after="159"/>
        <w:ind w:left="-5" w:hanging="10"/>
        <w:rPr>
          <w:b/>
        </w:rPr>
      </w:pPr>
    </w:p>
    <w:p w14:paraId="4A099232" w14:textId="77777777" w:rsidR="00A455A2" w:rsidRDefault="00A455A2">
      <w:pPr>
        <w:spacing w:after="159"/>
        <w:ind w:left="-5" w:hanging="10"/>
        <w:rPr>
          <w:b/>
        </w:rPr>
      </w:pPr>
    </w:p>
    <w:p w14:paraId="19DC7A53" w14:textId="77777777" w:rsidR="00A455A2" w:rsidRDefault="00A455A2">
      <w:pPr>
        <w:spacing w:after="159"/>
        <w:ind w:left="-5" w:hanging="10"/>
        <w:rPr>
          <w:b/>
        </w:rPr>
      </w:pPr>
    </w:p>
    <w:p w14:paraId="4BE24DEA" w14:textId="77777777" w:rsidR="00A455A2" w:rsidRDefault="00A455A2">
      <w:pPr>
        <w:spacing w:after="159"/>
        <w:ind w:left="-5" w:hanging="10"/>
        <w:rPr>
          <w:b/>
        </w:rPr>
      </w:pPr>
    </w:p>
    <w:p w14:paraId="33238A24" w14:textId="77777777" w:rsidR="00A455A2" w:rsidRDefault="00A455A2">
      <w:pPr>
        <w:spacing w:after="159"/>
        <w:ind w:left="-5" w:hanging="10"/>
        <w:rPr>
          <w:b/>
        </w:rPr>
      </w:pPr>
    </w:p>
    <w:p w14:paraId="00ED5C1D" w14:textId="77777777" w:rsidR="00A455A2" w:rsidRDefault="00A455A2">
      <w:pPr>
        <w:spacing w:after="159"/>
        <w:ind w:left="-5" w:hanging="10"/>
        <w:rPr>
          <w:b/>
        </w:rPr>
      </w:pPr>
    </w:p>
    <w:p w14:paraId="14BFCC36" w14:textId="77777777" w:rsidR="00A455A2" w:rsidRDefault="00A455A2">
      <w:pPr>
        <w:spacing w:after="159"/>
        <w:ind w:left="-5" w:hanging="10"/>
        <w:rPr>
          <w:b/>
        </w:rPr>
      </w:pPr>
    </w:p>
    <w:p w14:paraId="3D89C16E" w14:textId="77777777" w:rsidR="00486392" w:rsidRDefault="00486392" w:rsidP="00486392">
      <w:pPr>
        <w:spacing w:after="159"/>
        <w:rPr>
          <w:b/>
        </w:rPr>
      </w:pPr>
    </w:p>
    <w:p w14:paraId="58DE0032" w14:textId="0E7F1D0A" w:rsidR="00653961" w:rsidRPr="008B50CB" w:rsidRDefault="00CC27A1" w:rsidP="00486392">
      <w:pPr>
        <w:spacing w:after="159"/>
        <w:rPr>
          <w:rFonts w:ascii="Times New Roman" w:hAnsi="Times New Roman" w:cs="Times New Roman"/>
          <w:bCs/>
          <w:sz w:val="24"/>
          <w:u w:val="single"/>
        </w:rPr>
      </w:pPr>
      <w:r w:rsidRPr="008B50CB">
        <w:rPr>
          <w:rFonts w:ascii="Times New Roman" w:hAnsi="Times New Roman" w:cs="Times New Roman"/>
          <w:bCs/>
          <w:sz w:val="24"/>
          <w:u w:val="single"/>
        </w:rPr>
        <w:lastRenderedPageBreak/>
        <w:t xml:space="preserve">Task one </w:t>
      </w:r>
    </w:p>
    <w:p w14:paraId="69231DD1" w14:textId="216AC1C5" w:rsidR="004E3164" w:rsidRDefault="004E3164" w:rsidP="00537690">
      <w:pPr>
        <w:spacing w:after="158"/>
        <w:ind w:right="1404"/>
        <w:jc w:val="both"/>
        <w:rPr>
          <w:rFonts w:ascii="Times New Roman" w:hAnsi="Times New Roman" w:cs="Times New Roman"/>
          <w:sz w:val="24"/>
          <w:u w:val="single"/>
        </w:rPr>
      </w:pPr>
      <w:r w:rsidRPr="00537690">
        <w:rPr>
          <w:rFonts w:ascii="Times New Roman" w:hAnsi="Times New Roman" w:cs="Times New Roman"/>
          <w:sz w:val="24"/>
          <w:u w:val="single"/>
        </w:rPr>
        <w:t>A focus on fathers in child mental health interventions</w:t>
      </w:r>
    </w:p>
    <w:p w14:paraId="20653384" w14:textId="0A1BF775" w:rsidR="00803CBD" w:rsidRPr="00537690" w:rsidRDefault="00803CBD" w:rsidP="00537690">
      <w:pPr>
        <w:spacing w:after="158"/>
        <w:ind w:right="1404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Summery</w:t>
      </w:r>
    </w:p>
    <w:p w14:paraId="19508599" w14:textId="1A4A57F5" w:rsidR="002B00E0" w:rsidRDefault="000174AB" w:rsidP="00537690">
      <w:pPr>
        <w:spacing w:after="158"/>
        <w:jc w:val="both"/>
        <w:rPr>
          <w:rFonts w:ascii="Times New Roman" w:hAnsi="Times New Roman" w:cs="Times New Roman"/>
          <w:sz w:val="24"/>
        </w:rPr>
      </w:pPr>
      <w:r w:rsidRPr="00FC572F">
        <w:rPr>
          <w:rFonts w:ascii="Times New Roman" w:hAnsi="Times New Roman" w:cs="Times New Roman"/>
          <w:sz w:val="24"/>
        </w:rPr>
        <w:t xml:space="preserve">It is </w:t>
      </w:r>
      <w:r w:rsidR="000F2ECE">
        <w:rPr>
          <w:rFonts w:ascii="Times New Roman" w:hAnsi="Times New Roman" w:cs="Times New Roman"/>
          <w:sz w:val="24"/>
        </w:rPr>
        <w:t xml:space="preserve">suggested </w:t>
      </w:r>
      <w:r w:rsidR="00184EA9" w:rsidRPr="00FC572F">
        <w:rPr>
          <w:rFonts w:ascii="Times New Roman" w:hAnsi="Times New Roman" w:cs="Times New Roman"/>
          <w:sz w:val="24"/>
        </w:rPr>
        <w:t xml:space="preserve">when a child </w:t>
      </w:r>
      <w:r w:rsidR="000A61D6" w:rsidRPr="00FC572F">
        <w:rPr>
          <w:rFonts w:ascii="Times New Roman" w:hAnsi="Times New Roman" w:cs="Times New Roman"/>
          <w:sz w:val="24"/>
        </w:rPr>
        <w:t>suffers with mental health</w:t>
      </w:r>
      <w:r w:rsidR="0081389E" w:rsidRPr="00FC572F">
        <w:rPr>
          <w:rFonts w:ascii="Times New Roman" w:hAnsi="Times New Roman" w:cs="Times New Roman"/>
          <w:sz w:val="24"/>
        </w:rPr>
        <w:t xml:space="preserve">, Mothers </w:t>
      </w:r>
      <w:r w:rsidR="00EB5031">
        <w:rPr>
          <w:rFonts w:ascii="Times New Roman" w:hAnsi="Times New Roman" w:cs="Times New Roman"/>
          <w:sz w:val="24"/>
        </w:rPr>
        <w:t xml:space="preserve">are </w:t>
      </w:r>
      <w:r w:rsidR="00737B68" w:rsidRPr="00FC572F">
        <w:rPr>
          <w:rFonts w:ascii="Times New Roman" w:hAnsi="Times New Roman" w:cs="Times New Roman"/>
          <w:sz w:val="24"/>
        </w:rPr>
        <w:t>in attendance</w:t>
      </w:r>
      <w:r w:rsidR="00D82419" w:rsidRPr="00FC572F">
        <w:rPr>
          <w:rFonts w:ascii="Times New Roman" w:hAnsi="Times New Roman" w:cs="Times New Roman"/>
          <w:sz w:val="24"/>
        </w:rPr>
        <w:t xml:space="preserve"> </w:t>
      </w:r>
      <w:r w:rsidR="007238C8" w:rsidRPr="00FC572F">
        <w:rPr>
          <w:rFonts w:ascii="Times New Roman" w:hAnsi="Times New Roman" w:cs="Times New Roman"/>
          <w:sz w:val="24"/>
        </w:rPr>
        <w:t xml:space="preserve">with </w:t>
      </w:r>
      <w:r w:rsidR="00737B68" w:rsidRPr="00FC572F">
        <w:rPr>
          <w:rFonts w:ascii="Times New Roman" w:hAnsi="Times New Roman" w:cs="Times New Roman"/>
          <w:sz w:val="24"/>
        </w:rPr>
        <w:t>their</w:t>
      </w:r>
      <w:r w:rsidR="007238C8" w:rsidRPr="00FC572F">
        <w:rPr>
          <w:rFonts w:ascii="Times New Roman" w:hAnsi="Times New Roman" w:cs="Times New Roman"/>
          <w:sz w:val="24"/>
        </w:rPr>
        <w:t xml:space="preserve"> treatment more so than fathers. </w:t>
      </w:r>
      <w:r w:rsidR="009C38CB" w:rsidRPr="00FC572F">
        <w:rPr>
          <w:rFonts w:ascii="Times New Roman" w:hAnsi="Times New Roman" w:cs="Times New Roman"/>
          <w:sz w:val="24"/>
        </w:rPr>
        <w:t xml:space="preserve">A </w:t>
      </w:r>
      <w:r w:rsidR="0082143F">
        <w:rPr>
          <w:rFonts w:ascii="Times New Roman" w:hAnsi="Times New Roman" w:cs="Times New Roman"/>
          <w:sz w:val="24"/>
        </w:rPr>
        <w:t>crucial</w:t>
      </w:r>
      <w:r w:rsidR="009C38CB" w:rsidRPr="00FC572F">
        <w:rPr>
          <w:rFonts w:ascii="Times New Roman" w:hAnsi="Times New Roman" w:cs="Times New Roman"/>
          <w:sz w:val="24"/>
        </w:rPr>
        <w:t xml:space="preserve"> part of a child’s rec</w:t>
      </w:r>
      <w:r w:rsidR="003053ED" w:rsidRPr="00FC572F">
        <w:rPr>
          <w:rFonts w:ascii="Times New Roman" w:hAnsi="Times New Roman" w:cs="Times New Roman"/>
          <w:sz w:val="24"/>
        </w:rPr>
        <w:t xml:space="preserve">uperation </w:t>
      </w:r>
      <w:r w:rsidR="0010082D" w:rsidRPr="00FC572F">
        <w:rPr>
          <w:rFonts w:ascii="Times New Roman" w:hAnsi="Times New Roman" w:cs="Times New Roman"/>
          <w:sz w:val="24"/>
        </w:rPr>
        <w:t xml:space="preserve">is </w:t>
      </w:r>
      <w:r w:rsidR="003422D3" w:rsidRPr="00FC572F">
        <w:rPr>
          <w:rFonts w:ascii="Times New Roman" w:hAnsi="Times New Roman" w:cs="Times New Roman"/>
          <w:sz w:val="24"/>
        </w:rPr>
        <w:t xml:space="preserve">changes </w:t>
      </w:r>
      <w:r w:rsidR="00A65A51" w:rsidRPr="00FC572F">
        <w:rPr>
          <w:rFonts w:ascii="Times New Roman" w:hAnsi="Times New Roman" w:cs="Times New Roman"/>
          <w:sz w:val="24"/>
        </w:rPr>
        <w:t xml:space="preserve">made </w:t>
      </w:r>
      <w:r w:rsidR="003422D3" w:rsidRPr="00FC572F">
        <w:rPr>
          <w:rFonts w:ascii="Times New Roman" w:hAnsi="Times New Roman" w:cs="Times New Roman"/>
          <w:sz w:val="24"/>
        </w:rPr>
        <w:t xml:space="preserve">to </w:t>
      </w:r>
      <w:r w:rsidR="0010082D" w:rsidRPr="00FC572F">
        <w:rPr>
          <w:rFonts w:ascii="Times New Roman" w:hAnsi="Times New Roman" w:cs="Times New Roman"/>
          <w:sz w:val="24"/>
        </w:rPr>
        <w:t xml:space="preserve">their immediate environment, </w:t>
      </w:r>
      <w:r w:rsidR="003422D3" w:rsidRPr="00FC572F">
        <w:rPr>
          <w:rFonts w:ascii="Times New Roman" w:hAnsi="Times New Roman" w:cs="Times New Roman"/>
          <w:sz w:val="24"/>
        </w:rPr>
        <w:t xml:space="preserve">their family, </w:t>
      </w:r>
      <w:r w:rsidR="006D1D5A">
        <w:rPr>
          <w:rFonts w:ascii="Times New Roman" w:hAnsi="Times New Roman" w:cs="Times New Roman"/>
          <w:sz w:val="24"/>
        </w:rPr>
        <w:t>where both parents are involved</w:t>
      </w:r>
      <w:r w:rsidR="00A011A5">
        <w:rPr>
          <w:rFonts w:ascii="Times New Roman" w:hAnsi="Times New Roman" w:cs="Times New Roman"/>
          <w:sz w:val="24"/>
        </w:rPr>
        <w:t xml:space="preserve">, implementing positive structures and creating </w:t>
      </w:r>
      <w:r w:rsidR="0064159E">
        <w:rPr>
          <w:rFonts w:ascii="Times New Roman" w:hAnsi="Times New Roman" w:cs="Times New Roman"/>
          <w:sz w:val="24"/>
        </w:rPr>
        <w:t>preventative</w:t>
      </w:r>
      <w:r w:rsidR="00C90025">
        <w:rPr>
          <w:rFonts w:ascii="Times New Roman" w:hAnsi="Times New Roman" w:cs="Times New Roman"/>
          <w:sz w:val="24"/>
        </w:rPr>
        <w:t xml:space="preserve"> measures</w:t>
      </w:r>
      <w:r w:rsidR="0064159E">
        <w:rPr>
          <w:rFonts w:ascii="Times New Roman" w:hAnsi="Times New Roman" w:cs="Times New Roman"/>
          <w:sz w:val="24"/>
        </w:rPr>
        <w:t xml:space="preserve"> to decrease the risk of mental health within early childhood</w:t>
      </w:r>
      <w:r w:rsidR="007E4EA0">
        <w:rPr>
          <w:rFonts w:ascii="Times New Roman" w:hAnsi="Times New Roman" w:cs="Times New Roman"/>
          <w:sz w:val="24"/>
        </w:rPr>
        <w:t xml:space="preserve">, where half of </w:t>
      </w:r>
      <w:r w:rsidR="00576E2B">
        <w:rPr>
          <w:rFonts w:ascii="Times New Roman" w:hAnsi="Times New Roman" w:cs="Times New Roman"/>
          <w:sz w:val="24"/>
        </w:rPr>
        <w:t xml:space="preserve">mental </w:t>
      </w:r>
      <w:r w:rsidR="007E4EA0">
        <w:rPr>
          <w:rFonts w:ascii="Times New Roman" w:hAnsi="Times New Roman" w:cs="Times New Roman"/>
          <w:sz w:val="24"/>
        </w:rPr>
        <w:t xml:space="preserve">health issues </w:t>
      </w:r>
      <w:r w:rsidR="0082143F">
        <w:rPr>
          <w:rFonts w:ascii="Times New Roman" w:hAnsi="Times New Roman" w:cs="Times New Roman"/>
          <w:sz w:val="24"/>
        </w:rPr>
        <w:t xml:space="preserve">emerge. </w:t>
      </w:r>
      <w:r w:rsidR="00CE704F" w:rsidRPr="00FC572F">
        <w:rPr>
          <w:rFonts w:ascii="Times New Roman" w:hAnsi="Times New Roman" w:cs="Times New Roman"/>
          <w:sz w:val="24"/>
        </w:rPr>
        <w:t xml:space="preserve">Yet fathers remain </w:t>
      </w:r>
      <w:r w:rsidR="00A65A51" w:rsidRPr="00FC572F">
        <w:rPr>
          <w:rFonts w:ascii="Times New Roman" w:hAnsi="Times New Roman" w:cs="Times New Roman"/>
          <w:sz w:val="24"/>
        </w:rPr>
        <w:t>overlooked,</w:t>
      </w:r>
      <w:r w:rsidR="00F728EF" w:rsidRPr="00FC572F">
        <w:rPr>
          <w:rFonts w:ascii="Times New Roman" w:hAnsi="Times New Roman" w:cs="Times New Roman"/>
          <w:sz w:val="24"/>
        </w:rPr>
        <w:t xml:space="preserve"> and active involvement proceeds to be </w:t>
      </w:r>
      <w:r w:rsidR="008614D1" w:rsidRPr="00FC572F">
        <w:rPr>
          <w:rFonts w:ascii="Times New Roman" w:hAnsi="Times New Roman" w:cs="Times New Roman"/>
          <w:sz w:val="24"/>
        </w:rPr>
        <w:t>unencouraged among</w:t>
      </w:r>
      <w:r w:rsidR="00A65A51" w:rsidRPr="00FC572F">
        <w:rPr>
          <w:rFonts w:ascii="Times New Roman" w:hAnsi="Times New Roman" w:cs="Times New Roman"/>
          <w:sz w:val="24"/>
        </w:rPr>
        <w:t>st</w:t>
      </w:r>
      <w:r w:rsidR="008614D1" w:rsidRPr="00FC572F">
        <w:rPr>
          <w:rFonts w:ascii="Times New Roman" w:hAnsi="Times New Roman" w:cs="Times New Roman"/>
          <w:sz w:val="24"/>
        </w:rPr>
        <w:t xml:space="preserve"> </w:t>
      </w:r>
      <w:r w:rsidR="00F90230" w:rsidRPr="00FC572F">
        <w:rPr>
          <w:rFonts w:ascii="Times New Roman" w:hAnsi="Times New Roman" w:cs="Times New Roman"/>
          <w:sz w:val="24"/>
        </w:rPr>
        <w:t>practitioners within mental health services</w:t>
      </w:r>
      <w:r w:rsidR="00B970B9">
        <w:rPr>
          <w:rFonts w:ascii="Times New Roman" w:hAnsi="Times New Roman" w:cs="Times New Roman"/>
          <w:sz w:val="24"/>
        </w:rPr>
        <w:t>.</w:t>
      </w:r>
    </w:p>
    <w:p w14:paraId="21F4E9FD" w14:textId="56645493" w:rsidR="005E715B" w:rsidRDefault="00C64E87" w:rsidP="00537690">
      <w:pPr>
        <w:spacing w:after="158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Research</w:t>
      </w:r>
      <w:r w:rsidR="0025605A">
        <w:rPr>
          <w:rFonts w:ascii="Times New Roman" w:hAnsi="Times New Roman" w:cs="Times New Roman"/>
          <w:sz w:val="24"/>
        </w:rPr>
        <w:t xml:space="preserve"> suggests fathers who actively participate in their child</w:t>
      </w:r>
      <w:r w:rsidR="004D77DC">
        <w:rPr>
          <w:rFonts w:ascii="Times New Roman" w:hAnsi="Times New Roman" w:cs="Times New Roman"/>
          <w:sz w:val="24"/>
        </w:rPr>
        <w:t>’s</w:t>
      </w:r>
      <w:r w:rsidR="0025605A">
        <w:rPr>
          <w:rFonts w:ascii="Times New Roman" w:hAnsi="Times New Roman" w:cs="Times New Roman"/>
          <w:sz w:val="24"/>
        </w:rPr>
        <w:t xml:space="preserve"> treatment</w:t>
      </w:r>
      <w:r w:rsidR="004407A9">
        <w:rPr>
          <w:rFonts w:ascii="Times New Roman" w:hAnsi="Times New Roman" w:cs="Times New Roman"/>
          <w:sz w:val="24"/>
        </w:rPr>
        <w:t xml:space="preserve"> </w:t>
      </w:r>
      <w:r w:rsidR="0025605A">
        <w:rPr>
          <w:rFonts w:ascii="Times New Roman" w:hAnsi="Times New Roman" w:cs="Times New Roman"/>
          <w:sz w:val="24"/>
        </w:rPr>
        <w:t>display greater outcomes</w:t>
      </w:r>
      <w:r w:rsidR="009B1333">
        <w:rPr>
          <w:rFonts w:ascii="Times New Roman" w:hAnsi="Times New Roman" w:cs="Times New Roman"/>
          <w:sz w:val="24"/>
        </w:rPr>
        <w:t xml:space="preserve"> </w:t>
      </w:r>
      <w:r w:rsidR="009B1333">
        <w:rPr>
          <w:rFonts w:ascii="Times New Roman" w:hAnsi="Times New Roman" w:cs="Times New Roman"/>
          <w:sz w:val="24"/>
        </w:rPr>
        <w:t>(</w:t>
      </w:r>
      <w:proofErr w:type="spellStart"/>
      <w:r w:rsidR="009B1333">
        <w:rPr>
          <w:rFonts w:ascii="Times New Roman" w:hAnsi="Times New Roman" w:cs="Times New Roman"/>
          <w:sz w:val="24"/>
        </w:rPr>
        <w:t>Lundahl</w:t>
      </w:r>
      <w:proofErr w:type="spellEnd"/>
      <w:r w:rsidR="009B1333">
        <w:rPr>
          <w:rFonts w:ascii="Times New Roman" w:hAnsi="Times New Roman" w:cs="Times New Roman"/>
          <w:sz w:val="24"/>
        </w:rPr>
        <w:t xml:space="preserve"> </w:t>
      </w:r>
      <w:r w:rsidR="009B1333" w:rsidRPr="00A02EFB">
        <w:rPr>
          <w:rFonts w:ascii="Times New Roman" w:hAnsi="Times New Roman" w:cs="Times New Roman"/>
          <w:i/>
          <w:iCs/>
          <w:sz w:val="24"/>
        </w:rPr>
        <w:t>et al</w:t>
      </w:r>
      <w:r w:rsidR="009B1333">
        <w:rPr>
          <w:rFonts w:ascii="Times New Roman" w:hAnsi="Times New Roman" w:cs="Times New Roman"/>
          <w:sz w:val="24"/>
        </w:rPr>
        <w:t>., 2008</w:t>
      </w:r>
      <w:r w:rsidR="00F3282E">
        <w:rPr>
          <w:rFonts w:ascii="Times New Roman" w:hAnsi="Times New Roman" w:cs="Times New Roman"/>
          <w:sz w:val="24"/>
        </w:rPr>
        <w:t xml:space="preserve">, </w:t>
      </w:r>
      <w:r w:rsidR="00C00021">
        <w:rPr>
          <w:rFonts w:ascii="Times New Roman" w:hAnsi="Times New Roman" w:cs="Times New Roman"/>
          <w:sz w:val="24"/>
        </w:rPr>
        <w:t xml:space="preserve">as </w:t>
      </w:r>
      <w:r w:rsidR="00F3282E">
        <w:rPr>
          <w:rFonts w:ascii="Times New Roman" w:hAnsi="Times New Roman" w:cs="Times New Roman"/>
          <w:sz w:val="24"/>
        </w:rPr>
        <w:t xml:space="preserve">cited in </w:t>
      </w:r>
      <w:proofErr w:type="spellStart"/>
      <w:r w:rsidR="00F3282E">
        <w:rPr>
          <w:rFonts w:ascii="Times New Roman" w:hAnsi="Times New Roman" w:cs="Times New Roman"/>
          <w:sz w:val="24"/>
        </w:rPr>
        <w:t>Dadds</w:t>
      </w:r>
      <w:proofErr w:type="spellEnd"/>
      <w:r w:rsidR="00F3282E">
        <w:rPr>
          <w:rFonts w:ascii="Times New Roman" w:hAnsi="Times New Roman" w:cs="Times New Roman"/>
          <w:sz w:val="24"/>
        </w:rPr>
        <w:t xml:space="preserve"> </w:t>
      </w:r>
      <w:r w:rsidR="00F3282E" w:rsidRPr="00F3282E">
        <w:rPr>
          <w:rFonts w:ascii="Times New Roman" w:hAnsi="Times New Roman" w:cs="Times New Roman"/>
          <w:i/>
          <w:iCs/>
          <w:sz w:val="24"/>
        </w:rPr>
        <w:t>et al</w:t>
      </w:r>
      <w:r w:rsidR="00F3282E">
        <w:rPr>
          <w:rFonts w:ascii="Times New Roman" w:hAnsi="Times New Roman" w:cs="Times New Roman"/>
          <w:sz w:val="24"/>
        </w:rPr>
        <w:t>, 2022</w:t>
      </w:r>
      <w:r w:rsidR="009B1333">
        <w:rPr>
          <w:rFonts w:ascii="Times New Roman" w:hAnsi="Times New Roman" w:cs="Times New Roman"/>
          <w:sz w:val="24"/>
        </w:rPr>
        <w:t xml:space="preserve">). </w:t>
      </w:r>
      <w:r w:rsidR="00830C7D">
        <w:rPr>
          <w:rFonts w:ascii="Times New Roman" w:hAnsi="Times New Roman" w:cs="Times New Roman"/>
          <w:sz w:val="24"/>
        </w:rPr>
        <w:t xml:space="preserve">When </w:t>
      </w:r>
      <w:r w:rsidR="00414086">
        <w:rPr>
          <w:rFonts w:ascii="Times New Roman" w:hAnsi="Times New Roman" w:cs="Times New Roman"/>
          <w:sz w:val="24"/>
        </w:rPr>
        <w:t xml:space="preserve">fathers </w:t>
      </w:r>
      <w:r w:rsidR="00830C7D">
        <w:rPr>
          <w:rFonts w:ascii="Times New Roman" w:hAnsi="Times New Roman" w:cs="Times New Roman"/>
          <w:sz w:val="24"/>
        </w:rPr>
        <w:t xml:space="preserve">are involved in </w:t>
      </w:r>
      <w:r w:rsidR="00AF6608">
        <w:rPr>
          <w:rFonts w:ascii="Times New Roman" w:hAnsi="Times New Roman" w:cs="Times New Roman"/>
          <w:sz w:val="24"/>
        </w:rPr>
        <w:t xml:space="preserve">all stages of treatment, it allows </w:t>
      </w:r>
      <w:r w:rsidR="006F2E8D">
        <w:rPr>
          <w:rFonts w:ascii="Times New Roman" w:hAnsi="Times New Roman" w:cs="Times New Roman"/>
          <w:sz w:val="24"/>
        </w:rPr>
        <w:t>information</w:t>
      </w:r>
      <w:r w:rsidR="00AF6608">
        <w:rPr>
          <w:rFonts w:ascii="Times New Roman" w:hAnsi="Times New Roman" w:cs="Times New Roman"/>
          <w:sz w:val="24"/>
        </w:rPr>
        <w:t xml:space="preserve"> to be </w:t>
      </w:r>
      <w:r w:rsidR="006F2E8D">
        <w:rPr>
          <w:rFonts w:ascii="Times New Roman" w:hAnsi="Times New Roman" w:cs="Times New Roman"/>
          <w:sz w:val="24"/>
        </w:rPr>
        <w:t>delivered to both parties</w:t>
      </w:r>
      <w:r w:rsidR="00DD52A9">
        <w:rPr>
          <w:rFonts w:ascii="Times New Roman" w:hAnsi="Times New Roman" w:cs="Times New Roman"/>
          <w:sz w:val="24"/>
        </w:rPr>
        <w:t xml:space="preserve"> </w:t>
      </w:r>
      <w:r w:rsidR="00D50A37">
        <w:rPr>
          <w:rFonts w:ascii="Times New Roman" w:hAnsi="Times New Roman" w:cs="Times New Roman"/>
          <w:sz w:val="24"/>
        </w:rPr>
        <w:t>permitting</w:t>
      </w:r>
      <w:r w:rsidR="00DD52A9">
        <w:rPr>
          <w:rFonts w:ascii="Times New Roman" w:hAnsi="Times New Roman" w:cs="Times New Roman"/>
          <w:sz w:val="24"/>
        </w:rPr>
        <w:t xml:space="preserve"> them to work together effectively</w:t>
      </w:r>
      <w:r w:rsidR="00026981">
        <w:rPr>
          <w:rFonts w:ascii="Times New Roman" w:hAnsi="Times New Roman" w:cs="Times New Roman"/>
          <w:sz w:val="24"/>
        </w:rPr>
        <w:t xml:space="preserve"> (Tully</w:t>
      </w:r>
      <w:r w:rsidR="00BF7636">
        <w:rPr>
          <w:rFonts w:ascii="Times New Roman" w:hAnsi="Times New Roman" w:cs="Times New Roman"/>
          <w:sz w:val="24"/>
        </w:rPr>
        <w:t xml:space="preserve"> </w:t>
      </w:r>
      <w:r w:rsidR="00BF7636" w:rsidRPr="00BF7636">
        <w:rPr>
          <w:rFonts w:ascii="Times New Roman" w:hAnsi="Times New Roman" w:cs="Times New Roman"/>
          <w:i/>
          <w:iCs/>
          <w:sz w:val="24"/>
        </w:rPr>
        <w:t>et al</w:t>
      </w:r>
      <w:r w:rsidR="00BF7636">
        <w:rPr>
          <w:rFonts w:ascii="Times New Roman" w:hAnsi="Times New Roman" w:cs="Times New Roman"/>
          <w:sz w:val="24"/>
        </w:rPr>
        <w:t>.,</w:t>
      </w:r>
      <w:r w:rsidR="00026981">
        <w:rPr>
          <w:rFonts w:ascii="Times New Roman" w:hAnsi="Times New Roman" w:cs="Times New Roman"/>
          <w:sz w:val="24"/>
        </w:rPr>
        <w:t xml:space="preserve"> 20</w:t>
      </w:r>
      <w:r w:rsidR="00BF7636">
        <w:rPr>
          <w:rFonts w:ascii="Times New Roman" w:hAnsi="Times New Roman" w:cs="Times New Roman"/>
          <w:sz w:val="24"/>
        </w:rPr>
        <w:t>21</w:t>
      </w:r>
      <w:r w:rsidR="007C4C2E">
        <w:rPr>
          <w:rFonts w:ascii="Times New Roman" w:hAnsi="Times New Roman" w:cs="Times New Roman"/>
          <w:sz w:val="24"/>
        </w:rPr>
        <w:t xml:space="preserve">, </w:t>
      </w:r>
      <w:r w:rsidR="007C4C2E">
        <w:rPr>
          <w:rFonts w:ascii="Times New Roman" w:hAnsi="Times New Roman" w:cs="Times New Roman"/>
          <w:sz w:val="24"/>
        </w:rPr>
        <w:t xml:space="preserve">as cited in </w:t>
      </w:r>
      <w:proofErr w:type="spellStart"/>
      <w:r w:rsidR="007C4C2E">
        <w:rPr>
          <w:rFonts w:ascii="Times New Roman" w:hAnsi="Times New Roman" w:cs="Times New Roman"/>
          <w:sz w:val="24"/>
        </w:rPr>
        <w:t>Dadds</w:t>
      </w:r>
      <w:proofErr w:type="spellEnd"/>
      <w:r w:rsidR="007C4C2E">
        <w:rPr>
          <w:rFonts w:ascii="Times New Roman" w:hAnsi="Times New Roman" w:cs="Times New Roman"/>
          <w:sz w:val="24"/>
        </w:rPr>
        <w:t xml:space="preserve"> </w:t>
      </w:r>
      <w:r w:rsidR="007C4C2E" w:rsidRPr="00F3282E">
        <w:rPr>
          <w:rFonts w:ascii="Times New Roman" w:hAnsi="Times New Roman" w:cs="Times New Roman"/>
          <w:i/>
          <w:iCs/>
          <w:sz w:val="24"/>
        </w:rPr>
        <w:t>et al</w:t>
      </w:r>
      <w:r w:rsidR="007C4C2E">
        <w:rPr>
          <w:rFonts w:ascii="Times New Roman" w:hAnsi="Times New Roman" w:cs="Times New Roman"/>
          <w:sz w:val="24"/>
        </w:rPr>
        <w:t>, 2022</w:t>
      </w:r>
      <w:r w:rsidR="00BF7636">
        <w:rPr>
          <w:rFonts w:ascii="Times New Roman" w:hAnsi="Times New Roman" w:cs="Times New Roman"/>
          <w:sz w:val="24"/>
        </w:rPr>
        <w:t>).</w:t>
      </w:r>
      <w:r w:rsidR="004C14D9">
        <w:rPr>
          <w:rFonts w:ascii="Times New Roman" w:hAnsi="Times New Roman" w:cs="Times New Roman"/>
          <w:sz w:val="24"/>
        </w:rPr>
        <w:t xml:space="preserve"> </w:t>
      </w:r>
      <w:r w:rsidR="00AC6F2C">
        <w:rPr>
          <w:rFonts w:ascii="Times New Roman" w:hAnsi="Times New Roman" w:cs="Times New Roman"/>
          <w:sz w:val="24"/>
        </w:rPr>
        <w:t>Intervention</w:t>
      </w:r>
      <w:r w:rsidR="009A6A22">
        <w:rPr>
          <w:rFonts w:ascii="Times New Roman" w:hAnsi="Times New Roman" w:cs="Times New Roman"/>
          <w:sz w:val="24"/>
        </w:rPr>
        <w:t>al aspects</w:t>
      </w:r>
      <w:r w:rsidR="00AC6F2C">
        <w:rPr>
          <w:rFonts w:ascii="Times New Roman" w:hAnsi="Times New Roman" w:cs="Times New Roman"/>
          <w:sz w:val="24"/>
        </w:rPr>
        <w:t xml:space="preserve"> </w:t>
      </w:r>
      <w:r w:rsidR="009A6A22">
        <w:rPr>
          <w:rFonts w:ascii="Times New Roman" w:hAnsi="Times New Roman" w:cs="Times New Roman"/>
          <w:sz w:val="24"/>
        </w:rPr>
        <w:t xml:space="preserve">would also </w:t>
      </w:r>
      <w:r w:rsidR="00AC6F2C">
        <w:rPr>
          <w:rFonts w:ascii="Times New Roman" w:hAnsi="Times New Roman" w:cs="Times New Roman"/>
          <w:sz w:val="24"/>
        </w:rPr>
        <w:t xml:space="preserve">be more </w:t>
      </w:r>
      <w:r w:rsidR="00D507CC">
        <w:rPr>
          <w:rFonts w:ascii="Times New Roman" w:hAnsi="Times New Roman" w:cs="Times New Roman"/>
          <w:sz w:val="24"/>
        </w:rPr>
        <w:t>triumphant</w:t>
      </w:r>
      <w:r w:rsidR="00AC6F2C">
        <w:rPr>
          <w:rFonts w:ascii="Times New Roman" w:hAnsi="Times New Roman" w:cs="Times New Roman"/>
          <w:sz w:val="24"/>
        </w:rPr>
        <w:t xml:space="preserve"> when both parents are </w:t>
      </w:r>
      <w:r w:rsidR="00B46E6B">
        <w:rPr>
          <w:rFonts w:ascii="Times New Roman" w:hAnsi="Times New Roman" w:cs="Times New Roman"/>
          <w:sz w:val="24"/>
        </w:rPr>
        <w:t>present</w:t>
      </w:r>
      <w:r w:rsidR="00484194">
        <w:rPr>
          <w:rFonts w:ascii="Times New Roman" w:hAnsi="Times New Roman" w:cs="Times New Roman"/>
          <w:sz w:val="24"/>
        </w:rPr>
        <w:t xml:space="preserve"> with</w:t>
      </w:r>
      <w:r w:rsidR="009A7C47">
        <w:rPr>
          <w:rFonts w:ascii="Times New Roman" w:hAnsi="Times New Roman" w:cs="Times New Roman"/>
          <w:sz w:val="24"/>
        </w:rPr>
        <w:t xml:space="preserve"> </w:t>
      </w:r>
      <w:r w:rsidR="00C35DF8">
        <w:rPr>
          <w:rFonts w:ascii="Times New Roman" w:hAnsi="Times New Roman" w:cs="Times New Roman"/>
          <w:sz w:val="24"/>
        </w:rPr>
        <w:t>focus</w:t>
      </w:r>
      <w:r w:rsidR="00484194">
        <w:rPr>
          <w:rFonts w:ascii="Times New Roman" w:hAnsi="Times New Roman" w:cs="Times New Roman"/>
          <w:sz w:val="24"/>
        </w:rPr>
        <w:t xml:space="preserve"> </w:t>
      </w:r>
      <w:r w:rsidR="00C35DF8">
        <w:rPr>
          <w:rFonts w:ascii="Times New Roman" w:hAnsi="Times New Roman" w:cs="Times New Roman"/>
          <w:sz w:val="24"/>
        </w:rPr>
        <w:t xml:space="preserve">on the relationship </w:t>
      </w:r>
      <w:r w:rsidR="00484194">
        <w:rPr>
          <w:rFonts w:ascii="Times New Roman" w:hAnsi="Times New Roman" w:cs="Times New Roman"/>
          <w:sz w:val="24"/>
        </w:rPr>
        <w:t xml:space="preserve">of the </w:t>
      </w:r>
      <w:r w:rsidR="00C35DF8">
        <w:rPr>
          <w:rFonts w:ascii="Times New Roman" w:hAnsi="Times New Roman" w:cs="Times New Roman"/>
          <w:sz w:val="24"/>
        </w:rPr>
        <w:t>parents themselves</w:t>
      </w:r>
      <w:r w:rsidR="00484194">
        <w:rPr>
          <w:rFonts w:ascii="Times New Roman" w:hAnsi="Times New Roman" w:cs="Times New Roman"/>
          <w:sz w:val="24"/>
        </w:rPr>
        <w:t xml:space="preserve"> and their mental health</w:t>
      </w:r>
      <w:r w:rsidR="00B84811">
        <w:rPr>
          <w:rFonts w:ascii="Times New Roman" w:hAnsi="Times New Roman" w:cs="Times New Roman"/>
          <w:sz w:val="24"/>
        </w:rPr>
        <w:t xml:space="preserve"> which can be influence for the child’s mental health problems. </w:t>
      </w:r>
      <w:r w:rsidR="00BC47F4">
        <w:rPr>
          <w:rFonts w:ascii="Times New Roman" w:hAnsi="Times New Roman" w:cs="Times New Roman"/>
          <w:sz w:val="24"/>
        </w:rPr>
        <w:t>Thus, it seems imperative that the overall succession for both intervention and treatment</w:t>
      </w:r>
      <w:r w:rsidR="00DB36FE">
        <w:rPr>
          <w:rFonts w:ascii="Times New Roman" w:hAnsi="Times New Roman" w:cs="Times New Roman"/>
          <w:sz w:val="24"/>
        </w:rPr>
        <w:t xml:space="preserve"> of a child’s mental health </w:t>
      </w:r>
      <w:r w:rsidR="00987D81">
        <w:rPr>
          <w:rFonts w:ascii="Times New Roman" w:hAnsi="Times New Roman" w:cs="Times New Roman"/>
          <w:sz w:val="24"/>
        </w:rPr>
        <w:t xml:space="preserve">is valued by the involvement of the father. </w:t>
      </w:r>
    </w:p>
    <w:p w14:paraId="5AF641FB" w14:textId="58869D6A" w:rsidR="00616C03" w:rsidRDefault="002229F6" w:rsidP="00537690">
      <w:pPr>
        <w:spacing w:after="158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Surveys </w:t>
      </w:r>
      <w:r w:rsidR="00A05F4A">
        <w:rPr>
          <w:rFonts w:ascii="Times New Roman" w:hAnsi="Times New Roman" w:cs="Times New Roman"/>
          <w:sz w:val="24"/>
        </w:rPr>
        <w:t>indicate that</w:t>
      </w:r>
      <w:r w:rsidR="0003120C">
        <w:rPr>
          <w:rFonts w:ascii="Times New Roman" w:hAnsi="Times New Roman" w:cs="Times New Roman"/>
          <w:sz w:val="24"/>
        </w:rPr>
        <w:t xml:space="preserve"> certain barriers explain the absence of the farther, such as childcare</w:t>
      </w:r>
      <w:r w:rsidR="00BB6029">
        <w:rPr>
          <w:rFonts w:ascii="Times New Roman" w:hAnsi="Times New Roman" w:cs="Times New Roman"/>
          <w:sz w:val="24"/>
        </w:rPr>
        <w:t>,</w:t>
      </w:r>
      <w:r w:rsidR="009729BD">
        <w:rPr>
          <w:rFonts w:ascii="Times New Roman" w:hAnsi="Times New Roman" w:cs="Times New Roman"/>
          <w:sz w:val="24"/>
        </w:rPr>
        <w:t xml:space="preserve"> restriction of time,</w:t>
      </w:r>
      <w:r w:rsidR="0003120C">
        <w:rPr>
          <w:rFonts w:ascii="Times New Roman" w:hAnsi="Times New Roman" w:cs="Times New Roman"/>
          <w:sz w:val="24"/>
        </w:rPr>
        <w:t xml:space="preserve"> work </w:t>
      </w:r>
      <w:r w:rsidR="00380FDE">
        <w:rPr>
          <w:rFonts w:ascii="Times New Roman" w:hAnsi="Times New Roman" w:cs="Times New Roman"/>
          <w:sz w:val="24"/>
        </w:rPr>
        <w:t>responsibilities</w:t>
      </w:r>
      <w:r w:rsidR="0021237F">
        <w:rPr>
          <w:rFonts w:ascii="Times New Roman" w:hAnsi="Times New Roman" w:cs="Times New Roman"/>
          <w:sz w:val="24"/>
        </w:rPr>
        <w:t xml:space="preserve"> as well as financial</w:t>
      </w:r>
      <w:r w:rsidR="0014221D">
        <w:rPr>
          <w:rFonts w:ascii="Times New Roman" w:hAnsi="Times New Roman" w:cs="Times New Roman"/>
          <w:sz w:val="24"/>
        </w:rPr>
        <w:t xml:space="preserve"> difficulties.</w:t>
      </w:r>
      <w:r w:rsidR="00F73058">
        <w:rPr>
          <w:rFonts w:ascii="Times New Roman" w:hAnsi="Times New Roman" w:cs="Times New Roman"/>
          <w:sz w:val="24"/>
        </w:rPr>
        <w:t xml:space="preserve"> Even </w:t>
      </w:r>
      <w:r w:rsidR="00EB1F36">
        <w:rPr>
          <w:rFonts w:ascii="Times New Roman" w:hAnsi="Times New Roman" w:cs="Times New Roman"/>
          <w:sz w:val="24"/>
        </w:rPr>
        <w:t>practitioners</w:t>
      </w:r>
      <w:r w:rsidR="00F73058">
        <w:rPr>
          <w:rFonts w:ascii="Times New Roman" w:hAnsi="Times New Roman" w:cs="Times New Roman"/>
          <w:sz w:val="24"/>
        </w:rPr>
        <w:t xml:space="preserve"> </w:t>
      </w:r>
      <w:r w:rsidR="00EB1F36">
        <w:rPr>
          <w:rFonts w:ascii="Times New Roman" w:hAnsi="Times New Roman" w:cs="Times New Roman"/>
          <w:sz w:val="24"/>
        </w:rPr>
        <w:t xml:space="preserve">and their prior interactions with fathers </w:t>
      </w:r>
      <w:r w:rsidR="00994EC3">
        <w:rPr>
          <w:rFonts w:ascii="Times New Roman" w:hAnsi="Times New Roman" w:cs="Times New Roman"/>
          <w:sz w:val="24"/>
        </w:rPr>
        <w:t xml:space="preserve">can create further barriers. </w:t>
      </w:r>
      <w:r w:rsidR="00AD44DC">
        <w:rPr>
          <w:rFonts w:ascii="Times New Roman" w:hAnsi="Times New Roman" w:cs="Times New Roman"/>
          <w:sz w:val="24"/>
        </w:rPr>
        <w:t>Several</w:t>
      </w:r>
      <w:r w:rsidR="008E5B77">
        <w:rPr>
          <w:rFonts w:ascii="Times New Roman" w:hAnsi="Times New Roman" w:cs="Times New Roman"/>
          <w:sz w:val="24"/>
        </w:rPr>
        <w:t xml:space="preserve"> personal</w:t>
      </w:r>
      <w:r w:rsidR="00EC773E">
        <w:rPr>
          <w:rFonts w:ascii="Times New Roman" w:hAnsi="Times New Roman" w:cs="Times New Roman"/>
          <w:sz w:val="24"/>
        </w:rPr>
        <w:t xml:space="preserve"> </w:t>
      </w:r>
      <w:r w:rsidR="00F743C0">
        <w:rPr>
          <w:rFonts w:ascii="Times New Roman" w:hAnsi="Times New Roman" w:cs="Times New Roman"/>
          <w:sz w:val="24"/>
        </w:rPr>
        <w:t xml:space="preserve">and organisational </w:t>
      </w:r>
      <w:r w:rsidR="002B66D0">
        <w:rPr>
          <w:rFonts w:ascii="Times New Roman" w:hAnsi="Times New Roman" w:cs="Times New Roman"/>
          <w:sz w:val="24"/>
        </w:rPr>
        <w:t xml:space="preserve">barriers </w:t>
      </w:r>
      <w:r w:rsidR="00A33DA2">
        <w:rPr>
          <w:rFonts w:ascii="Times New Roman" w:hAnsi="Times New Roman" w:cs="Times New Roman"/>
          <w:sz w:val="24"/>
        </w:rPr>
        <w:t>could</w:t>
      </w:r>
      <w:r w:rsidR="002B66D0">
        <w:rPr>
          <w:rFonts w:ascii="Times New Roman" w:hAnsi="Times New Roman" w:cs="Times New Roman"/>
          <w:sz w:val="24"/>
        </w:rPr>
        <w:t xml:space="preserve"> prevent engagement of fathers</w:t>
      </w:r>
      <w:r w:rsidR="00F743C0">
        <w:rPr>
          <w:rFonts w:ascii="Times New Roman" w:hAnsi="Times New Roman" w:cs="Times New Roman"/>
          <w:sz w:val="24"/>
        </w:rPr>
        <w:t xml:space="preserve"> also.</w:t>
      </w:r>
      <w:r w:rsidR="00D16616">
        <w:rPr>
          <w:rFonts w:ascii="Times New Roman" w:hAnsi="Times New Roman" w:cs="Times New Roman"/>
          <w:sz w:val="24"/>
        </w:rPr>
        <w:t xml:space="preserve"> </w:t>
      </w:r>
      <w:r w:rsidR="00F743C0">
        <w:rPr>
          <w:rFonts w:ascii="Times New Roman" w:hAnsi="Times New Roman" w:cs="Times New Roman"/>
          <w:sz w:val="24"/>
        </w:rPr>
        <w:t xml:space="preserve">To overcome these barriers, practitioners should offer flexibility with treatment and cost, </w:t>
      </w:r>
      <w:r w:rsidR="00473229">
        <w:rPr>
          <w:rFonts w:ascii="Times New Roman" w:hAnsi="Times New Roman" w:cs="Times New Roman"/>
          <w:sz w:val="24"/>
        </w:rPr>
        <w:t xml:space="preserve">along with </w:t>
      </w:r>
      <w:r w:rsidR="00F743C0">
        <w:rPr>
          <w:rFonts w:ascii="Times New Roman" w:hAnsi="Times New Roman" w:cs="Times New Roman"/>
          <w:sz w:val="24"/>
        </w:rPr>
        <w:t xml:space="preserve">greater confidence </w:t>
      </w:r>
      <w:r w:rsidR="006410C0">
        <w:rPr>
          <w:rFonts w:ascii="Times New Roman" w:hAnsi="Times New Roman" w:cs="Times New Roman"/>
          <w:sz w:val="24"/>
        </w:rPr>
        <w:t>in a father’s involvement</w:t>
      </w:r>
      <w:r w:rsidR="00236034">
        <w:rPr>
          <w:rFonts w:ascii="Times New Roman" w:hAnsi="Times New Roman" w:cs="Times New Roman"/>
          <w:sz w:val="24"/>
        </w:rPr>
        <w:t xml:space="preserve"> </w:t>
      </w:r>
      <w:r w:rsidR="00AD44DC">
        <w:rPr>
          <w:rFonts w:ascii="Times New Roman" w:hAnsi="Times New Roman" w:cs="Times New Roman"/>
          <w:sz w:val="24"/>
        </w:rPr>
        <w:t xml:space="preserve">(Tully </w:t>
      </w:r>
      <w:r w:rsidR="00AD44DC" w:rsidRPr="00BF7636">
        <w:rPr>
          <w:rFonts w:ascii="Times New Roman" w:hAnsi="Times New Roman" w:cs="Times New Roman"/>
          <w:i/>
          <w:iCs/>
          <w:sz w:val="24"/>
        </w:rPr>
        <w:t>et al</w:t>
      </w:r>
      <w:r w:rsidR="00AD44DC">
        <w:rPr>
          <w:rFonts w:ascii="Times New Roman" w:hAnsi="Times New Roman" w:cs="Times New Roman"/>
          <w:sz w:val="24"/>
        </w:rPr>
        <w:t xml:space="preserve">., </w:t>
      </w:r>
      <w:r w:rsidR="00AD44DC">
        <w:rPr>
          <w:rFonts w:ascii="Times New Roman" w:hAnsi="Times New Roman" w:cs="Times New Roman"/>
          <w:sz w:val="24"/>
        </w:rPr>
        <w:t>2017</w:t>
      </w:r>
      <w:r w:rsidR="00191A50">
        <w:rPr>
          <w:rFonts w:ascii="Times New Roman" w:hAnsi="Times New Roman" w:cs="Times New Roman"/>
          <w:sz w:val="24"/>
        </w:rPr>
        <w:t xml:space="preserve"> </w:t>
      </w:r>
      <w:r w:rsidR="007C4C2E">
        <w:rPr>
          <w:rFonts w:ascii="Times New Roman" w:hAnsi="Times New Roman" w:cs="Times New Roman"/>
          <w:sz w:val="24"/>
        </w:rPr>
        <w:t xml:space="preserve">as cited in </w:t>
      </w:r>
      <w:proofErr w:type="spellStart"/>
      <w:r w:rsidR="007C4C2E">
        <w:rPr>
          <w:rFonts w:ascii="Times New Roman" w:hAnsi="Times New Roman" w:cs="Times New Roman"/>
          <w:sz w:val="24"/>
        </w:rPr>
        <w:t>Dadds</w:t>
      </w:r>
      <w:proofErr w:type="spellEnd"/>
      <w:r w:rsidR="007C4C2E">
        <w:rPr>
          <w:rFonts w:ascii="Times New Roman" w:hAnsi="Times New Roman" w:cs="Times New Roman"/>
          <w:sz w:val="24"/>
        </w:rPr>
        <w:t xml:space="preserve"> </w:t>
      </w:r>
      <w:r w:rsidR="007C4C2E" w:rsidRPr="00F3282E">
        <w:rPr>
          <w:rFonts w:ascii="Times New Roman" w:hAnsi="Times New Roman" w:cs="Times New Roman"/>
          <w:i/>
          <w:iCs/>
          <w:sz w:val="24"/>
        </w:rPr>
        <w:t>et al</w:t>
      </w:r>
      <w:r w:rsidR="007C4C2E">
        <w:rPr>
          <w:rFonts w:ascii="Times New Roman" w:hAnsi="Times New Roman" w:cs="Times New Roman"/>
          <w:sz w:val="24"/>
        </w:rPr>
        <w:t>, 2022</w:t>
      </w:r>
      <w:r w:rsidR="00AD44DC">
        <w:rPr>
          <w:rFonts w:ascii="Times New Roman" w:hAnsi="Times New Roman" w:cs="Times New Roman"/>
          <w:sz w:val="24"/>
        </w:rPr>
        <w:t>).</w:t>
      </w:r>
    </w:p>
    <w:p w14:paraId="5F9D6BA3" w14:textId="308CB869" w:rsidR="00B970B9" w:rsidRDefault="004C14D9" w:rsidP="00537690">
      <w:pPr>
        <w:spacing w:after="158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Child focus</w:t>
      </w:r>
      <w:r w:rsidR="002627EC">
        <w:rPr>
          <w:rFonts w:ascii="Times New Roman" w:hAnsi="Times New Roman" w:cs="Times New Roman"/>
          <w:sz w:val="24"/>
        </w:rPr>
        <w:t xml:space="preserve"> is the main objective</w:t>
      </w:r>
      <w:r w:rsidR="00B22EDD">
        <w:rPr>
          <w:rFonts w:ascii="Times New Roman" w:hAnsi="Times New Roman" w:cs="Times New Roman"/>
          <w:sz w:val="24"/>
        </w:rPr>
        <w:t>,</w:t>
      </w:r>
      <w:r w:rsidR="009F0433">
        <w:rPr>
          <w:rFonts w:ascii="Times New Roman" w:hAnsi="Times New Roman" w:cs="Times New Roman"/>
          <w:sz w:val="24"/>
        </w:rPr>
        <w:t xml:space="preserve"> </w:t>
      </w:r>
      <w:r w:rsidR="006F4477">
        <w:rPr>
          <w:rFonts w:ascii="Times New Roman" w:hAnsi="Times New Roman" w:cs="Times New Roman"/>
          <w:sz w:val="24"/>
        </w:rPr>
        <w:t>therefore,</w:t>
      </w:r>
      <w:r w:rsidR="009F0433">
        <w:rPr>
          <w:rFonts w:ascii="Times New Roman" w:hAnsi="Times New Roman" w:cs="Times New Roman"/>
          <w:sz w:val="24"/>
        </w:rPr>
        <w:t xml:space="preserve"> both parents </w:t>
      </w:r>
      <w:r w:rsidR="000720DD">
        <w:rPr>
          <w:rFonts w:ascii="Times New Roman" w:hAnsi="Times New Roman" w:cs="Times New Roman"/>
          <w:sz w:val="24"/>
        </w:rPr>
        <w:t>should be</w:t>
      </w:r>
      <w:r w:rsidR="009F0433">
        <w:rPr>
          <w:rFonts w:ascii="Times New Roman" w:hAnsi="Times New Roman" w:cs="Times New Roman"/>
          <w:sz w:val="24"/>
        </w:rPr>
        <w:t xml:space="preserve"> </w:t>
      </w:r>
      <w:r w:rsidR="00EB3072">
        <w:rPr>
          <w:rFonts w:ascii="Times New Roman" w:hAnsi="Times New Roman" w:cs="Times New Roman"/>
          <w:sz w:val="24"/>
        </w:rPr>
        <w:t>involved in all aspects of intervention</w:t>
      </w:r>
      <w:r w:rsidR="00984F0B">
        <w:rPr>
          <w:rFonts w:ascii="Times New Roman" w:hAnsi="Times New Roman" w:cs="Times New Roman"/>
          <w:sz w:val="24"/>
        </w:rPr>
        <w:t xml:space="preserve"> and treatment</w:t>
      </w:r>
      <w:r w:rsidR="00B22EDD">
        <w:rPr>
          <w:rFonts w:ascii="Times New Roman" w:hAnsi="Times New Roman" w:cs="Times New Roman"/>
          <w:sz w:val="24"/>
        </w:rPr>
        <w:t>,</w:t>
      </w:r>
      <w:r w:rsidR="000720DD">
        <w:rPr>
          <w:rFonts w:ascii="Times New Roman" w:hAnsi="Times New Roman" w:cs="Times New Roman"/>
          <w:sz w:val="24"/>
        </w:rPr>
        <w:t xml:space="preserve"> making mental health </w:t>
      </w:r>
      <w:r w:rsidR="00A45744">
        <w:rPr>
          <w:rFonts w:ascii="Times New Roman" w:hAnsi="Times New Roman" w:cs="Times New Roman"/>
          <w:sz w:val="24"/>
        </w:rPr>
        <w:t>recovery more probable.</w:t>
      </w:r>
      <w:r w:rsidR="006F4477">
        <w:rPr>
          <w:rFonts w:ascii="Times New Roman" w:hAnsi="Times New Roman" w:cs="Times New Roman"/>
          <w:sz w:val="24"/>
        </w:rPr>
        <w:t xml:space="preserve"> </w:t>
      </w:r>
      <w:r w:rsidR="00E62771">
        <w:rPr>
          <w:rFonts w:ascii="Times New Roman" w:hAnsi="Times New Roman" w:cs="Times New Roman"/>
          <w:sz w:val="24"/>
        </w:rPr>
        <w:t>Practitioners</w:t>
      </w:r>
      <w:r w:rsidR="00D245CF">
        <w:rPr>
          <w:rFonts w:ascii="Times New Roman" w:hAnsi="Times New Roman" w:cs="Times New Roman"/>
          <w:sz w:val="24"/>
        </w:rPr>
        <w:t xml:space="preserve"> and services</w:t>
      </w:r>
      <w:r w:rsidR="008F40EB">
        <w:rPr>
          <w:rFonts w:ascii="Times New Roman" w:hAnsi="Times New Roman" w:cs="Times New Roman"/>
          <w:sz w:val="24"/>
        </w:rPr>
        <w:t xml:space="preserve"> must prioritise encouragement</w:t>
      </w:r>
      <w:r w:rsidR="006F4477">
        <w:rPr>
          <w:rFonts w:ascii="Times New Roman" w:hAnsi="Times New Roman" w:cs="Times New Roman"/>
          <w:sz w:val="24"/>
        </w:rPr>
        <w:t xml:space="preserve"> of fathers </w:t>
      </w:r>
      <w:r w:rsidR="00E62771">
        <w:rPr>
          <w:rFonts w:ascii="Times New Roman" w:hAnsi="Times New Roman" w:cs="Times New Roman"/>
          <w:sz w:val="24"/>
        </w:rPr>
        <w:t xml:space="preserve">as equally as a </w:t>
      </w:r>
      <w:r w:rsidR="00435133">
        <w:rPr>
          <w:rFonts w:ascii="Times New Roman" w:hAnsi="Times New Roman" w:cs="Times New Roman"/>
          <w:sz w:val="24"/>
        </w:rPr>
        <w:t>mother’s</w:t>
      </w:r>
      <w:r w:rsidR="00E62771">
        <w:rPr>
          <w:rFonts w:ascii="Times New Roman" w:hAnsi="Times New Roman" w:cs="Times New Roman"/>
          <w:sz w:val="24"/>
        </w:rPr>
        <w:t xml:space="preserve"> involvement for </w:t>
      </w:r>
      <w:r w:rsidR="00D245CF">
        <w:rPr>
          <w:rFonts w:ascii="Times New Roman" w:hAnsi="Times New Roman" w:cs="Times New Roman"/>
          <w:sz w:val="24"/>
        </w:rPr>
        <w:t xml:space="preserve">optimum recovery </w:t>
      </w:r>
      <w:r w:rsidR="00435133">
        <w:rPr>
          <w:rFonts w:ascii="Times New Roman" w:hAnsi="Times New Roman" w:cs="Times New Roman"/>
          <w:sz w:val="24"/>
        </w:rPr>
        <w:t>within clinical practic</w:t>
      </w:r>
      <w:r w:rsidR="00820714">
        <w:rPr>
          <w:rFonts w:ascii="Times New Roman" w:hAnsi="Times New Roman" w:cs="Times New Roman"/>
          <w:sz w:val="24"/>
        </w:rPr>
        <w:t>e</w:t>
      </w:r>
      <w:r w:rsidR="003C5AD5">
        <w:rPr>
          <w:rFonts w:ascii="Times New Roman" w:hAnsi="Times New Roman" w:cs="Times New Roman"/>
          <w:sz w:val="24"/>
        </w:rPr>
        <w:t xml:space="preserve">, reflecting </w:t>
      </w:r>
      <w:r w:rsidR="002341C7">
        <w:rPr>
          <w:rFonts w:ascii="Times New Roman" w:hAnsi="Times New Roman" w:cs="Times New Roman"/>
          <w:sz w:val="24"/>
        </w:rPr>
        <w:t xml:space="preserve">today’s family dynamic. </w:t>
      </w:r>
    </w:p>
    <w:p w14:paraId="221DC381" w14:textId="6AE1E33C" w:rsidR="00C846E7" w:rsidRDefault="00C846E7" w:rsidP="00537690">
      <w:pPr>
        <w:spacing w:after="158"/>
        <w:jc w:val="both"/>
        <w:rPr>
          <w:rFonts w:ascii="Times New Roman" w:hAnsi="Times New Roman" w:cs="Times New Roman"/>
          <w:sz w:val="24"/>
        </w:rPr>
      </w:pPr>
    </w:p>
    <w:p w14:paraId="76D7578D" w14:textId="3E46A5A6" w:rsidR="00C846E7" w:rsidRPr="00CE2E57" w:rsidRDefault="00C846E7" w:rsidP="00537690">
      <w:pPr>
        <w:spacing w:after="158"/>
        <w:jc w:val="both"/>
        <w:rPr>
          <w:rFonts w:ascii="Times New Roman" w:hAnsi="Times New Roman" w:cs="Times New Roman"/>
          <w:sz w:val="24"/>
          <w:u w:val="single"/>
        </w:rPr>
      </w:pPr>
    </w:p>
    <w:p w14:paraId="37331891" w14:textId="334E9F59" w:rsidR="00C846E7" w:rsidRPr="00CE2E57" w:rsidRDefault="00CE2E57" w:rsidP="00C846E7">
      <w:pPr>
        <w:rPr>
          <w:rFonts w:ascii="Times New Roman" w:hAnsi="Times New Roman" w:cs="Times New Roman"/>
          <w:sz w:val="24"/>
          <w:u w:val="single"/>
        </w:rPr>
      </w:pPr>
      <w:r w:rsidRPr="00CE2E57">
        <w:rPr>
          <w:rFonts w:ascii="Times New Roman" w:hAnsi="Times New Roman" w:cs="Times New Roman"/>
          <w:sz w:val="24"/>
          <w:u w:val="single"/>
        </w:rPr>
        <w:t>Reference</w:t>
      </w:r>
    </w:p>
    <w:p w14:paraId="3E423DFB" w14:textId="48D08E2E" w:rsidR="00C846E7" w:rsidRDefault="00C846E7" w:rsidP="00C846E7">
      <w:pPr>
        <w:pStyle w:val="Bibliography"/>
        <w:ind w:left="720" w:hanging="720"/>
        <w:rPr>
          <w:rFonts w:ascii="Times New Roman" w:hAnsi="Times New Roman" w:cs="Times New Roman"/>
          <w:color w:val="161719"/>
          <w:sz w:val="24"/>
          <w:szCs w:val="24"/>
          <w:shd w:val="clear" w:color="auto" w:fill="FFFFFF"/>
        </w:rPr>
      </w:pPr>
      <w:r w:rsidRPr="004D2080">
        <w:rPr>
          <w:rFonts w:ascii="Times New Roman" w:hAnsi="Times New Roman" w:cs="Times New Roman"/>
          <w:noProof/>
          <w:sz w:val="24"/>
          <w:szCs w:val="24"/>
        </w:rPr>
        <w:t xml:space="preserve">Dadds, M., Hawes, D., &amp; Tully , L. (2022). A focus on fathers in child mental health interventions. </w:t>
      </w:r>
      <w:r w:rsidRPr="004D2080">
        <w:rPr>
          <w:rFonts w:ascii="Times New Roman" w:hAnsi="Times New Roman" w:cs="Times New Roman"/>
          <w:i/>
          <w:iCs/>
          <w:noProof/>
          <w:sz w:val="24"/>
          <w:szCs w:val="24"/>
        </w:rPr>
        <w:t>Children, young people and families</w:t>
      </w:r>
      <w:r w:rsidRPr="004D2080">
        <w:rPr>
          <w:rFonts w:ascii="Times New Roman" w:hAnsi="Times New Roman" w:cs="Times New Roman"/>
          <w:noProof/>
          <w:sz w:val="24"/>
          <w:szCs w:val="24"/>
        </w:rPr>
        <w:t xml:space="preserve">, 1-10. </w:t>
      </w:r>
      <w:hyperlink r:id="rId8" w:history="1">
        <w:r w:rsidR="003D3540" w:rsidRPr="004B2AB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https://www.bps.org.uk</w:t>
        </w:r>
        <w:r w:rsidR="003D3540" w:rsidRPr="004B2AB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/</w:t>
        </w:r>
        <w:r w:rsidR="003D3540" w:rsidRPr="004B2AB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psychologist/focus-fathers-child-mental-health-interventions</w:t>
        </w:r>
      </w:hyperlink>
    </w:p>
    <w:p w14:paraId="40AB3968" w14:textId="77777777" w:rsidR="003D3540" w:rsidRPr="003D3540" w:rsidRDefault="003D3540" w:rsidP="003D3540">
      <w:pPr>
        <w:rPr>
          <w:lang w:eastAsia="en-US" w:bidi="ar-SA"/>
        </w:rPr>
      </w:pPr>
    </w:p>
    <w:p w14:paraId="374D9AA9" w14:textId="77777777" w:rsidR="00C846E7" w:rsidRDefault="00C846E7" w:rsidP="00537690">
      <w:pPr>
        <w:spacing w:after="158"/>
        <w:jc w:val="both"/>
        <w:rPr>
          <w:rFonts w:ascii="Times New Roman" w:hAnsi="Times New Roman" w:cs="Times New Roman"/>
          <w:sz w:val="24"/>
        </w:rPr>
      </w:pPr>
    </w:p>
    <w:p w14:paraId="65837FE3" w14:textId="77777777" w:rsidR="00084F30" w:rsidRDefault="00084F30" w:rsidP="00084F30">
      <w:pPr>
        <w:spacing w:after="159"/>
        <w:rPr>
          <w:rFonts w:ascii="Times New Roman" w:hAnsi="Times New Roman" w:cs="Times New Roman"/>
          <w:sz w:val="24"/>
        </w:rPr>
      </w:pPr>
    </w:p>
    <w:p w14:paraId="750FCF21" w14:textId="67CAAE09" w:rsidR="008400EA" w:rsidRPr="008400EA" w:rsidRDefault="008400EA" w:rsidP="00084F30">
      <w:pPr>
        <w:spacing w:after="159"/>
        <w:rPr>
          <w:rFonts w:ascii="Times New Roman" w:hAnsi="Times New Roman" w:cs="Times New Roman"/>
          <w:bCs/>
          <w:sz w:val="24"/>
          <w:u w:val="single"/>
        </w:rPr>
      </w:pPr>
      <w:r w:rsidRPr="008400EA">
        <w:rPr>
          <w:rFonts w:ascii="Times New Roman" w:hAnsi="Times New Roman" w:cs="Times New Roman"/>
          <w:bCs/>
          <w:sz w:val="24"/>
          <w:u w:val="single"/>
        </w:rPr>
        <w:t>Task two</w:t>
      </w:r>
    </w:p>
    <w:p w14:paraId="3CFD5C07" w14:textId="31CD5A77" w:rsidR="00653961" w:rsidRDefault="00CC27A1" w:rsidP="00845B03">
      <w:pPr>
        <w:spacing w:after="159"/>
        <w:rPr>
          <w:rFonts w:ascii="Times New Roman" w:hAnsi="Times New Roman" w:cs="Times New Roman"/>
          <w:bCs/>
          <w:sz w:val="24"/>
        </w:rPr>
      </w:pPr>
      <w:r w:rsidRPr="00845B03">
        <w:rPr>
          <w:rFonts w:ascii="Times New Roman" w:hAnsi="Times New Roman" w:cs="Times New Roman"/>
          <w:bCs/>
          <w:sz w:val="24"/>
        </w:rPr>
        <w:t xml:space="preserve">Video presentation link:  </w:t>
      </w:r>
    </w:p>
    <w:p w14:paraId="2E144B31" w14:textId="3161FA20" w:rsidR="00267920" w:rsidRPr="00845B03" w:rsidRDefault="001C1B42" w:rsidP="00845B03">
      <w:pPr>
        <w:spacing w:after="159"/>
        <w:rPr>
          <w:rFonts w:ascii="Times New Roman" w:hAnsi="Times New Roman" w:cs="Times New Roman"/>
          <w:bCs/>
          <w:sz w:val="24"/>
        </w:rPr>
      </w:pPr>
      <w:hyperlink r:id="rId9" w:history="1">
        <w:r w:rsidR="00267920" w:rsidRPr="001C1B42">
          <w:rPr>
            <w:rStyle w:val="Hyperlink"/>
            <w:rFonts w:ascii="Times New Roman" w:hAnsi="Times New Roman" w:cs="Times New Roman"/>
            <w:bCs/>
            <w:sz w:val="24"/>
          </w:rPr>
          <w:t>https://uowtsd-my.sharepoint.com/:p:/g/personal/2204898_student_uwtsd_ac_uk/ERMMZdvQzYZArH-2YVpExz8BBuPr-ZCMxra7TcyaLUvTbg?email=zoe.cooke%40uwtsd.ac.uk&amp;e=shbSjI</w:t>
        </w:r>
      </w:hyperlink>
    </w:p>
    <w:p w14:paraId="1F34F0A8" w14:textId="2F32E039" w:rsidR="00653961" w:rsidRDefault="00653961"/>
    <w:p w14:paraId="4D010E55" w14:textId="77777777" w:rsidR="00653961" w:rsidRDefault="00CC27A1">
      <w:pPr>
        <w:spacing w:after="158"/>
      </w:pPr>
      <w:r>
        <w:t xml:space="preserve"> </w:t>
      </w:r>
    </w:p>
    <w:p w14:paraId="3C8FC0A6" w14:textId="77777777" w:rsidR="00653961" w:rsidRDefault="00CC27A1">
      <w:r>
        <w:t xml:space="preserve"> </w:t>
      </w:r>
    </w:p>
    <w:p w14:paraId="71DE7E1D" w14:textId="77777777" w:rsidR="00653961" w:rsidRDefault="00CC27A1">
      <w:pPr>
        <w:spacing w:after="158"/>
      </w:pPr>
      <w:r>
        <w:t xml:space="preserve"> </w:t>
      </w:r>
    </w:p>
    <w:p w14:paraId="7F990841" w14:textId="77777777" w:rsidR="00653961" w:rsidRDefault="00CC27A1">
      <w:r>
        <w:t xml:space="preserve"> </w:t>
      </w:r>
    </w:p>
    <w:p w14:paraId="2CDEB135" w14:textId="77777777" w:rsidR="00653961" w:rsidRDefault="00CC27A1">
      <w:pPr>
        <w:spacing w:after="158"/>
      </w:pPr>
      <w:r>
        <w:t xml:space="preserve"> </w:t>
      </w:r>
    </w:p>
    <w:p w14:paraId="76410103" w14:textId="77777777" w:rsidR="00653961" w:rsidRDefault="00CC27A1">
      <w:pPr>
        <w:spacing w:after="158"/>
      </w:pPr>
      <w:r>
        <w:t xml:space="preserve"> </w:t>
      </w:r>
    </w:p>
    <w:p w14:paraId="36D0CA39" w14:textId="77777777" w:rsidR="00653961" w:rsidRDefault="00CC27A1">
      <w:r>
        <w:t xml:space="preserve"> </w:t>
      </w:r>
    </w:p>
    <w:p w14:paraId="02EAC98C" w14:textId="77777777" w:rsidR="00653961" w:rsidRDefault="00CC27A1">
      <w:pPr>
        <w:spacing w:after="158"/>
      </w:pPr>
      <w:r>
        <w:t xml:space="preserve"> </w:t>
      </w:r>
    </w:p>
    <w:p w14:paraId="0442B55D" w14:textId="77777777" w:rsidR="00653961" w:rsidRDefault="00CC27A1">
      <w:r>
        <w:t xml:space="preserve"> </w:t>
      </w:r>
    </w:p>
    <w:p w14:paraId="0E34586E" w14:textId="77777777" w:rsidR="00653961" w:rsidRDefault="00CC27A1">
      <w:pPr>
        <w:spacing w:after="158"/>
      </w:pPr>
      <w:r>
        <w:t xml:space="preserve"> </w:t>
      </w:r>
    </w:p>
    <w:p w14:paraId="09311B71" w14:textId="77777777" w:rsidR="00653961" w:rsidRDefault="00CC27A1">
      <w:r>
        <w:t xml:space="preserve"> </w:t>
      </w:r>
    </w:p>
    <w:p w14:paraId="3BF67E14" w14:textId="77777777" w:rsidR="00653961" w:rsidRDefault="00CC27A1">
      <w:pPr>
        <w:spacing w:after="158"/>
      </w:pPr>
      <w:r>
        <w:t xml:space="preserve"> </w:t>
      </w:r>
    </w:p>
    <w:p w14:paraId="7A4F940D" w14:textId="77777777" w:rsidR="00653961" w:rsidRDefault="00CC27A1">
      <w:pPr>
        <w:spacing w:after="158"/>
      </w:pPr>
      <w:r>
        <w:t xml:space="preserve"> </w:t>
      </w:r>
    </w:p>
    <w:p w14:paraId="59EFA384" w14:textId="77777777" w:rsidR="00653961" w:rsidRDefault="00CC27A1">
      <w:r>
        <w:t xml:space="preserve"> </w:t>
      </w:r>
    </w:p>
    <w:p w14:paraId="5960F543" w14:textId="77777777" w:rsidR="00653961" w:rsidRDefault="00CC27A1">
      <w:pPr>
        <w:spacing w:after="158"/>
      </w:pPr>
      <w:r>
        <w:t xml:space="preserve"> </w:t>
      </w:r>
    </w:p>
    <w:p w14:paraId="77AE0445" w14:textId="77777777" w:rsidR="00653961" w:rsidRDefault="00CC27A1">
      <w:r>
        <w:t xml:space="preserve"> </w:t>
      </w:r>
    </w:p>
    <w:p w14:paraId="69E6D1B6" w14:textId="77777777" w:rsidR="00653961" w:rsidRDefault="00CC27A1">
      <w:pPr>
        <w:spacing w:after="158"/>
      </w:pPr>
      <w:r>
        <w:t xml:space="preserve"> </w:t>
      </w:r>
    </w:p>
    <w:p w14:paraId="57081CB1" w14:textId="77777777" w:rsidR="00653961" w:rsidRDefault="00CC27A1">
      <w:pPr>
        <w:spacing w:after="158"/>
      </w:pPr>
      <w:r>
        <w:t xml:space="preserve"> </w:t>
      </w:r>
    </w:p>
    <w:p w14:paraId="6D418984" w14:textId="77777777" w:rsidR="00653961" w:rsidRDefault="00CC27A1">
      <w:r>
        <w:t xml:space="preserve"> </w:t>
      </w:r>
    </w:p>
    <w:p w14:paraId="06457748" w14:textId="77777777" w:rsidR="00653961" w:rsidRDefault="00CC27A1">
      <w:pPr>
        <w:spacing w:after="158"/>
      </w:pPr>
      <w:r>
        <w:t xml:space="preserve"> </w:t>
      </w:r>
    </w:p>
    <w:p w14:paraId="31FDAF0B" w14:textId="77777777" w:rsidR="00653961" w:rsidRDefault="00CC27A1">
      <w:r>
        <w:t xml:space="preserve"> </w:t>
      </w:r>
    </w:p>
    <w:p w14:paraId="6C310113" w14:textId="77777777" w:rsidR="00653961" w:rsidRDefault="00CC27A1">
      <w:pPr>
        <w:spacing w:after="158"/>
      </w:pPr>
      <w:r>
        <w:t xml:space="preserve"> </w:t>
      </w:r>
    </w:p>
    <w:p w14:paraId="2F032C11" w14:textId="77777777" w:rsidR="00653961" w:rsidRDefault="00CC27A1">
      <w:r>
        <w:t xml:space="preserve"> </w:t>
      </w:r>
    </w:p>
    <w:p w14:paraId="27BE4CE3" w14:textId="77777777" w:rsidR="00653961" w:rsidRDefault="00CC27A1">
      <w:pPr>
        <w:spacing w:after="158"/>
      </w:pPr>
      <w:r>
        <w:t xml:space="preserve"> </w:t>
      </w:r>
    </w:p>
    <w:p w14:paraId="5417D0D9" w14:textId="5855E851" w:rsidR="00653961" w:rsidRDefault="00653961" w:rsidP="0074612D">
      <w:pPr>
        <w:spacing w:after="0"/>
        <w:sectPr w:rsidR="00653961">
          <w:pgSz w:w="11906" w:h="16838"/>
          <w:pgMar w:top="1483" w:right="1731" w:bottom="1635" w:left="1440" w:header="720" w:footer="720" w:gutter="0"/>
          <w:cols w:space="720"/>
        </w:sectPr>
      </w:pPr>
    </w:p>
    <w:p w14:paraId="6D2563AF" w14:textId="54BA07CE" w:rsidR="002C2B1F" w:rsidRPr="002C2B1F" w:rsidRDefault="002C2B1F" w:rsidP="00420F3D">
      <w:pPr>
        <w:spacing w:after="158"/>
        <w:jc w:val="both"/>
        <w:rPr>
          <w:rFonts w:ascii="Times New Roman" w:hAnsi="Times New Roman" w:cs="Times New Roman"/>
          <w:bCs/>
          <w:sz w:val="24"/>
          <w:u w:val="single"/>
        </w:rPr>
      </w:pPr>
      <w:r w:rsidRPr="002C2B1F">
        <w:rPr>
          <w:rFonts w:ascii="Times New Roman" w:hAnsi="Times New Roman" w:cs="Times New Roman"/>
          <w:bCs/>
          <w:sz w:val="24"/>
          <w:u w:val="single"/>
        </w:rPr>
        <w:lastRenderedPageBreak/>
        <w:t>Task three</w:t>
      </w:r>
      <w:r w:rsidRPr="002C2B1F">
        <w:rPr>
          <w:rFonts w:ascii="Times New Roman" w:hAnsi="Times New Roman" w:cs="Times New Roman"/>
          <w:bCs/>
          <w:sz w:val="24"/>
          <w:u w:val="single"/>
        </w:rPr>
        <w:t xml:space="preserve"> - </w:t>
      </w:r>
      <w:r w:rsidRPr="002C2B1F">
        <w:rPr>
          <w:rFonts w:ascii="Times New Roman" w:hAnsi="Times New Roman" w:cs="Times New Roman"/>
          <w:bCs/>
          <w:sz w:val="24"/>
          <w:u w:val="single"/>
        </w:rPr>
        <w:t>part 1</w:t>
      </w:r>
    </w:p>
    <w:p w14:paraId="6486B6F2" w14:textId="77777777" w:rsidR="002A6107" w:rsidRDefault="002A6107">
      <w:pPr>
        <w:spacing w:after="158"/>
        <w:ind w:left="-5" w:hanging="10"/>
        <w:jc w:val="both"/>
      </w:pPr>
    </w:p>
    <w:p w14:paraId="0184B1E9" w14:textId="27AABCD0" w:rsidR="00653961" w:rsidRDefault="00CC27A1">
      <w:pPr>
        <w:spacing w:after="158"/>
      </w:pPr>
      <w:r>
        <w:rPr>
          <w:b/>
        </w:rPr>
        <w:t xml:space="preserve"> </w:t>
      </w:r>
      <w:r w:rsidR="00025A64">
        <w:rPr>
          <w:noProof/>
        </w:rPr>
        <w:drawing>
          <wp:inline distT="0" distB="0" distL="0" distR="0" wp14:anchorId="5C1A306F" wp14:editId="7B51FF12">
            <wp:extent cx="6170129" cy="4495088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469" cy="4506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9EF17" w14:textId="77777777" w:rsidR="00653961" w:rsidRDefault="00CC27A1">
      <w:r>
        <w:rPr>
          <w:b/>
        </w:rPr>
        <w:t xml:space="preserve"> </w:t>
      </w:r>
    </w:p>
    <w:p w14:paraId="44462F15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538902E2" w14:textId="77777777" w:rsidR="00653961" w:rsidRDefault="00CC27A1">
      <w:r>
        <w:rPr>
          <w:b/>
        </w:rPr>
        <w:t xml:space="preserve"> </w:t>
      </w:r>
    </w:p>
    <w:p w14:paraId="4A40722A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25689BD6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4E2F7EF5" w14:textId="77777777" w:rsidR="00492408" w:rsidRDefault="00492408" w:rsidP="00492408">
      <w:pPr>
        <w:rPr>
          <w:b/>
        </w:rPr>
      </w:pPr>
    </w:p>
    <w:p w14:paraId="10829D23" w14:textId="3E729E4B" w:rsidR="007A4227" w:rsidRPr="00492408" w:rsidRDefault="007A4227" w:rsidP="00492408">
      <w:r w:rsidRPr="007A4227">
        <w:rPr>
          <w:rFonts w:ascii="Times New Roman" w:hAnsi="Times New Roman" w:cs="Times New Roman"/>
          <w:bCs/>
          <w:sz w:val="24"/>
          <w:u w:val="single"/>
        </w:rPr>
        <w:lastRenderedPageBreak/>
        <w:t xml:space="preserve">Task three – part </w:t>
      </w:r>
      <w:r w:rsidRPr="007A4227">
        <w:rPr>
          <w:rFonts w:ascii="Times New Roman" w:hAnsi="Times New Roman" w:cs="Times New Roman"/>
          <w:bCs/>
          <w:sz w:val="24"/>
          <w:u w:val="single"/>
        </w:rPr>
        <w:fldChar w:fldCharType="begin"/>
      </w:r>
      <w:r w:rsidRPr="007A4227">
        <w:rPr>
          <w:rFonts w:ascii="Times New Roman" w:hAnsi="Times New Roman" w:cs="Times New Roman"/>
          <w:bCs/>
          <w:sz w:val="24"/>
          <w:u w:val="single"/>
        </w:rPr>
        <w:instrText xml:space="preserve"> PAGE   \* MERGEFORMAT </w:instrText>
      </w:r>
      <w:r w:rsidRPr="007A4227">
        <w:rPr>
          <w:rFonts w:ascii="Times New Roman" w:hAnsi="Times New Roman" w:cs="Times New Roman"/>
          <w:bCs/>
          <w:sz w:val="24"/>
          <w:u w:val="single"/>
        </w:rPr>
        <w:fldChar w:fldCharType="separate"/>
      </w:r>
      <w:r>
        <w:rPr>
          <w:rFonts w:ascii="Times New Roman" w:hAnsi="Times New Roman" w:cs="Times New Roman"/>
          <w:bCs/>
          <w:sz w:val="24"/>
          <w:u w:val="single"/>
        </w:rPr>
        <w:t>2</w:t>
      </w:r>
      <w:r w:rsidRPr="007A4227">
        <w:rPr>
          <w:rFonts w:ascii="Times New Roman" w:hAnsi="Times New Roman" w:cs="Times New Roman"/>
          <w:bCs/>
          <w:sz w:val="24"/>
          <w:u w:val="single"/>
        </w:rPr>
        <w:fldChar w:fldCharType="end"/>
      </w:r>
      <w:r w:rsidRPr="007A4227">
        <w:rPr>
          <w:rFonts w:ascii="Times New Roman" w:hAnsi="Times New Roman" w:cs="Times New Roman"/>
          <w:bCs/>
          <w:sz w:val="24"/>
          <w:u w:val="single"/>
        </w:rPr>
        <w:t xml:space="preserve"> </w:t>
      </w:r>
    </w:p>
    <w:p w14:paraId="01F373B6" w14:textId="77777777" w:rsidR="007A4227" w:rsidRDefault="007A4227">
      <w:pPr>
        <w:spacing w:after="158"/>
        <w:rPr>
          <w:rFonts w:ascii="Times New Roman" w:hAnsi="Times New Roman" w:cs="Times New Roman"/>
          <w:bCs/>
          <w:sz w:val="24"/>
        </w:rPr>
      </w:pPr>
    </w:p>
    <w:p w14:paraId="690E3AB2" w14:textId="0A795D97" w:rsidR="00653961" w:rsidRPr="00FB4541" w:rsidRDefault="00E60914" w:rsidP="00537690">
      <w:pPr>
        <w:spacing w:after="0"/>
        <w:ind w:right="-1531"/>
        <w:rPr>
          <w:rFonts w:ascii="Times New Roman" w:hAnsi="Times New Roman" w:cs="Times New Roman"/>
          <w:bCs/>
          <w:sz w:val="24"/>
        </w:rPr>
      </w:pPr>
      <w:r w:rsidRPr="00FB4541">
        <w:rPr>
          <w:rFonts w:ascii="Times New Roman" w:hAnsi="Times New Roman" w:cs="Times New Roman"/>
          <w:bCs/>
          <w:sz w:val="24"/>
        </w:rPr>
        <w:t xml:space="preserve">The poster created was comprised </w:t>
      </w:r>
      <w:r w:rsidR="000F10D7" w:rsidRPr="00FB4541">
        <w:rPr>
          <w:rFonts w:ascii="Times New Roman" w:hAnsi="Times New Roman" w:cs="Times New Roman"/>
          <w:bCs/>
          <w:sz w:val="24"/>
        </w:rPr>
        <w:t>from a group of t</w:t>
      </w:r>
      <w:r w:rsidR="00697A6B">
        <w:rPr>
          <w:rFonts w:ascii="Times New Roman" w:hAnsi="Times New Roman" w:cs="Times New Roman"/>
          <w:bCs/>
          <w:sz w:val="24"/>
        </w:rPr>
        <w:t>wo</w:t>
      </w:r>
      <w:r w:rsidR="00441823">
        <w:rPr>
          <w:rFonts w:ascii="Times New Roman" w:hAnsi="Times New Roman" w:cs="Times New Roman"/>
          <w:bCs/>
          <w:sz w:val="24"/>
        </w:rPr>
        <w:t xml:space="preserve">, </w:t>
      </w:r>
      <w:proofErr w:type="gramStart"/>
      <w:r w:rsidR="005473F4">
        <w:rPr>
          <w:rFonts w:ascii="Times New Roman" w:hAnsi="Times New Roman" w:cs="Times New Roman"/>
          <w:bCs/>
          <w:sz w:val="24"/>
        </w:rPr>
        <w:t>myself</w:t>
      </w:r>
      <w:proofErr w:type="gramEnd"/>
      <w:r w:rsidR="00441823">
        <w:rPr>
          <w:rFonts w:ascii="Times New Roman" w:hAnsi="Times New Roman" w:cs="Times New Roman"/>
          <w:bCs/>
          <w:sz w:val="24"/>
        </w:rPr>
        <w:t xml:space="preserve"> and Rebecca</w:t>
      </w:r>
      <w:r w:rsidR="000F10D7" w:rsidRPr="00FB4541">
        <w:rPr>
          <w:rFonts w:ascii="Times New Roman" w:hAnsi="Times New Roman" w:cs="Times New Roman"/>
          <w:bCs/>
          <w:sz w:val="24"/>
        </w:rPr>
        <w:t xml:space="preserve">. Each section was individually split and </w:t>
      </w:r>
      <w:r w:rsidR="00D44A54">
        <w:rPr>
          <w:rFonts w:ascii="Times New Roman" w:hAnsi="Times New Roman" w:cs="Times New Roman"/>
          <w:bCs/>
          <w:sz w:val="24"/>
        </w:rPr>
        <w:t>written</w:t>
      </w:r>
      <w:r w:rsidR="000F10D7" w:rsidRPr="00FB4541">
        <w:rPr>
          <w:rFonts w:ascii="Times New Roman" w:hAnsi="Times New Roman" w:cs="Times New Roman"/>
          <w:bCs/>
          <w:sz w:val="24"/>
        </w:rPr>
        <w:t xml:space="preserve"> before bringing it together and </w:t>
      </w:r>
      <w:r w:rsidR="00EE2D3D" w:rsidRPr="00FB4541">
        <w:rPr>
          <w:rFonts w:ascii="Times New Roman" w:hAnsi="Times New Roman" w:cs="Times New Roman"/>
          <w:bCs/>
          <w:sz w:val="24"/>
        </w:rPr>
        <w:t>edited</w:t>
      </w:r>
      <w:r w:rsidR="000F10D7" w:rsidRPr="00FB4541">
        <w:rPr>
          <w:rFonts w:ascii="Times New Roman" w:hAnsi="Times New Roman" w:cs="Times New Roman"/>
          <w:bCs/>
          <w:sz w:val="24"/>
        </w:rPr>
        <w:t xml:space="preserve"> </w:t>
      </w:r>
      <w:r w:rsidR="00FB4541" w:rsidRPr="00FB4541">
        <w:rPr>
          <w:rFonts w:ascii="Times New Roman" w:hAnsi="Times New Roman" w:cs="Times New Roman"/>
          <w:bCs/>
          <w:sz w:val="24"/>
        </w:rPr>
        <w:t>in conjunction with one another</w:t>
      </w:r>
      <w:r w:rsidR="000F10D7" w:rsidRPr="00FB4541">
        <w:rPr>
          <w:rFonts w:ascii="Times New Roman" w:hAnsi="Times New Roman" w:cs="Times New Roman"/>
          <w:bCs/>
          <w:sz w:val="24"/>
        </w:rPr>
        <w:t xml:space="preserve">. </w:t>
      </w:r>
      <w:r w:rsidR="001424EB">
        <w:rPr>
          <w:rFonts w:ascii="Times New Roman" w:hAnsi="Times New Roman" w:cs="Times New Roman"/>
          <w:bCs/>
          <w:sz w:val="24"/>
        </w:rPr>
        <w:t>We both</w:t>
      </w:r>
      <w:r w:rsidR="00441823">
        <w:rPr>
          <w:rFonts w:ascii="Times New Roman" w:hAnsi="Times New Roman" w:cs="Times New Roman"/>
          <w:bCs/>
          <w:sz w:val="24"/>
        </w:rPr>
        <w:t xml:space="preserve"> focused on the introduction, </w:t>
      </w:r>
      <w:r w:rsidR="00B97A2B">
        <w:rPr>
          <w:rFonts w:ascii="Times New Roman" w:hAnsi="Times New Roman" w:cs="Times New Roman"/>
          <w:bCs/>
          <w:sz w:val="24"/>
        </w:rPr>
        <w:t xml:space="preserve">and </w:t>
      </w:r>
      <w:r w:rsidR="008702FC">
        <w:rPr>
          <w:rFonts w:ascii="Times New Roman" w:hAnsi="Times New Roman" w:cs="Times New Roman"/>
          <w:bCs/>
          <w:sz w:val="24"/>
        </w:rPr>
        <w:t xml:space="preserve">I worked on </w:t>
      </w:r>
      <w:r w:rsidR="00B97A2B">
        <w:rPr>
          <w:rFonts w:ascii="Times New Roman" w:hAnsi="Times New Roman" w:cs="Times New Roman"/>
          <w:bCs/>
          <w:sz w:val="24"/>
        </w:rPr>
        <w:t>3 of the main content</w:t>
      </w:r>
      <w:r w:rsidR="00441823">
        <w:rPr>
          <w:rFonts w:ascii="Times New Roman" w:hAnsi="Times New Roman" w:cs="Times New Roman"/>
          <w:bCs/>
          <w:sz w:val="24"/>
        </w:rPr>
        <w:t xml:space="preserve"> while Rebecca </w:t>
      </w:r>
      <w:r w:rsidR="00BF1FAD">
        <w:rPr>
          <w:rFonts w:ascii="Times New Roman" w:hAnsi="Times New Roman" w:cs="Times New Roman"/>
          <w:bCs/>
          <w:sz w:val="24"/>
        </w:rPr>
        <w:t xml:space="preserve">focused on </w:t>
      </w:r>
      <w:r w:rsidR="00B97A2B">
        <w:rPr>
          <w:rFonts w:ascii="Times New Roman" w:hAnsi="Times New Roman" w:cs="Times New Roman"/>
          <w:bCs/>
          <w:sz w:val="24"/>
        </w:rPr>
        <w:t>2 of the main contents</w:t>
      </w:r>
      <w:r w:rsidR="00BF1FAD">
        <w:rPr>
          <w:rFonts w:ascii="Times New Roman" w:hAnsi="Times New Roman" w:cs="Times New Roman"/>
          <w:bCs/>
          <w:sz w:val="24"/>
        </w:rPr>
        <w:t xml:space="preserve"> and was the main visionary for the imagery and detail of the poster. </w:t>
      </w:r>
      <w:r w:rsidR="00201425">
        <w:rPr>
          <w:rFonts w:ascii="Times New Roman" w:hAnsi="Times New Roman" w:cs="Times New Roman"/>
          <w:bCs/>
          <w:sz w:val="24"/>
        </w:rPr>
        <w:t xml:space="preserve">Rebecca and I worked </w:t>
      </w:r>
      <w:r w:rsidR="000217D3">
        <w:rPr>
          <w:rFonts w:ascii="Times New Roman" w:hAnsi="Times New Roman" w:cs="Times New Roman"/>
          <w:bCs/>
          <w:sz w:val="24"/>
        </w:rPr>
        <w:t>well</w:t>
      </w:r>
      <w:r w:rsidR="00246DE6">
        <w:rPr>
          <w:rFonts w:ascii="Times New Roman" w:hAnsi="Times New Roman" w:cs="Times New Roman"/>
          <w:bCs/>
          <w:sz w:val="24"/>
        </w:rPr>
        <w:t xml:space="preserve"> together creating this poster</w:t>
      </w:r>
      <w:r w:rsidR="00003D57">
        <w:rPr>
          <w:rFonts w:ascii="Times New Roman" w:hAnsi="Times New Roman" w:cs="Times New Roman"/>
          <w:bCs/>
          <w:sz w:val="24"/>
        </w:rPr>
        <w:t xml:space="preserve">. As we both have very busy family and work commitments, most of the poster was created via </w:t>
      </w:r>
      <w:r w:rsidR="002F1B69">
        <w:rPr>
          <w:rFonts w:ascii="Times New Roman" w:hAnsi="Times New Roman" w:cs="Times New Roman"/>
          <w:bCs/>
          <w:sz w:val="24"/>
        </w:rPr>
        <w:t>WhatsApp</w:t>
      </w:r>
      <w:r w:rsidR="00003D57">
        <w:rPr>
          <w:rFonts w:ascii="Times New Roman" w:hAnsi="Times New Roman" w:cs="Times New Roman"/>
          <w:bCs/>
          <w:sz w:val="24"/>
        </w:rPr>
        <w:t xml:space="preserve"> and </w:t>
      </w:r>
      <w:r w:rsidR="004A1B86">
        <w:rPr>
          <w:rFonts w:ascii="Times New Roman" w:hAnsi="Times New Roman" w:cs="Times New Roman"/>
          <w:bCs/>
          <w:sz w:val="24"/>
        </w:rPr>
        <w:t xml:space="preserve">WhatsApp </w:t>
      </w:r>
      <w:r w:rsidR="00FE3FBD">
        <w:rPr>
          <w:rFonts w:ascii="Times New Roman" w:hAnsi="Times New Roman" w:cs="Times New Roman"/>
          <w:bCs/>
          <w:sz w:val="24"/>
        </w:rPr>
        <w:t>facetime</w:t>
      </w:r>
      <w:r w:rsidR="00003D57">
        <w:rPr>
          <w:rFonts w:ascii="Times New Roman" w:hAnsi="Times New Roman" w:cs="Times New Roman"/>
          <w:bCs/>
          <w:sz w:val="24"/>
        </w:rPr>
        <w:t xml:space="preserve"> with </w:t>
      </w:r>
      <w:r w:rsidR="00E37E83">
        <w:rPr>
          <w:rFonts w:ascii="Times New Roman" w:hAnsi="Times New Roman" w:cs="Times New Roman"/>
          <w:bCs/>
          <w:sz w:val="24"/>
        </w:rPr>
        <w:t>two</w:t>
      </w:r>
      <w:r w:rsidR="00003D57">
        <w:rPr>
          <w:rFonts w:ascii="Times New Roman" w:hAnsi="Times New Roman" w:cs="Times New Roman"/>
          <w:bCs/>
          <w:sz w:val="24"/>
        </w:rPr>
        <w:t xml:space="preserve"> face</w:t>
      </w:r>
      <w:r w:rsidR="00E37E83">
        <w:rPr>
          <w:rFonts w:ascii="Times New Roman" w:hAnsi="Times New Roman" w:cs="Times New Roman"/>
          <w:bCs/>
          <w:sz w:val="24"/>
        </w:rPr>
        <w:t>-</w:t>
      </w:r>
      <w:r w:rsidR="00003D57">
        <w:rPr>
          <w:rFonts w:ascii="Times New Roman" w:hAnsi="Times New Roman" w:cs="Times New Roman"/>
          <w:bCs/>
          <w:sz w:val="24"/>
        </w:rPr>
        <w:t>to</w:t>
      </w:r>
      <w:r w:rsidR="00E37E83">
        <w:rPr>
          <w:rFonts w:ascii="Times New Roman" w:hAnsi="Times New Roman" w:cs="Times New Roman"/>
          <w:bCs/>
          <w:sz w:val="24"/>
        </w:rPr>
        <w:t>-f</w:t>
      </w:r>
      <w:r w:rsidR="00003D57">
        <w:rPr>
          <w:rFonts w:ascii="Times New Roman" w:hAnsi="Times New Roman" w:cs="Times New Roman"/>
          <w:bCs/>
          <w:sz w:val="24"/>
        </w:rPr>
        <w:t>ace meet</w:t>
      </w:r>
      <w:r w:rsidR="00E37E83">
        <w:rPr>
          <w:rFonts w:ascii="Times New Roman" w:hAnsi="Times New Roman" w:cs="Times New Roman"/>
          <w:bCs/>
          <w:sz w:val="24"/>
        </w:rPr>
        <w:t>s</w:t>
      </w:r>
      <w:r w:rsidR="00003D57">
        <w:rPr>
          <w:rFonts w:ascii="Times New Roman" w:hAnsi="Times New Roman" w:cs="Times New Roman"/>
          <w:bCs/>
          <w:sz w:val="24"/>
        </w:rPr>
        <w:t xml:space="preserve"> to finalise the details. </w:t>
      </w:r>
      <w:r w:rsidR="0023239C">
        <w:rPr>
          <w:rFonts w:ascii="Times New Roman" w:hAnsi="Times New Roman" w:cs="Times New Roman"/>
          <w:bCs/>
          <w:sz w:val="24"/>
        </w:rPr>
        <w:t xml:space="preserve">We were both able to take constructive critique </w:t>
      </w:r>
      <w:r w:rsidR="00E9493D">
        <w:rPr>
          <w:rFonts w:ascii="Times New Roman" w:hAnsi="Times New Roman" w:cs="Times New Roman"/>
          <w:bCs/>
          <w:sz w:val="24"/>
        </w:rPr>
        <w:t>and edit each other’s work until we were both happy with the result. I enjoyed working with Rebecca</w:t>
      </w:r>
      <w:r w:rsidR="004D39EA">
        <w:rPr>
          <w:rFonts w:ascii="Times New Roman" w:hAnsi="Times New Roman" w:cs="Times New Roman"/>
          <w:bCs/>
          <w:sz w:val="24"/>
        </w:rPr>
        <w:t xml:space="preserve"> </w:t>
      </w:r>
      <w:r w:rsidR="007024AD">
        <w:rPr>
          <w:rFonts w:ascii="Times New Roman" w:hAnsi="Times New Roman" w:cs="Times New Roman"/>
          <w:bCs/>
          <w:sz w:val="24"/>
        </w:rPr>
        <w:t xml:space="preserve">as a small group </w:t>
      </w:r>
      <w:r w:rsidR="004D39EA">
        <w:rPr>
          <w:rFonts w:ascii="Times New Roman" w:hAnsi="Times New Roman" w:cs="Times New Roman"/>
          <w:bCs/>
          <w:sz w:val="24"/>
        </w:rPr>
        <w:t>on this poster, it was fun and easy</w:t>
      </w:r>
      <w:r w:rsidR="006C7925">
        <w:rPr>
          <w:rFonts w:ascii="Times New Roman" w:hAnsi="Times New Roman" w:cs="Times New Roman"/>
          <w:bCs/>
          <w:sz w:val="24"/>
        </w:rPr>
        <w:t xml:space="preserve">, we both had good communication skills and managed to </w:t>
      </w:r>
      <w:r w:rsidR="00FB49B5">
        <w:rPr>
          <w:rFonts w:ascii="Times New Roman" w:hAnsi="Times New Roman" w:cs="Times New Roman"/>
          <w:bCs/>
          <w:sz w:val="24"/>
        </w:rPr>
        <w:t>direct</w:t>
      </w:r>
      <w:r w:rsidR="006C7925">
        <w:rPr>
          <w:rFonts w:ascii="Times New Roman" w:hAnsi="Times New Roman" w:cs="Times New Roman"/>
          <w:bCs/>
          <w:sz w:val="24"/>
        </w:rPr>
        <w:t xml:space="preserve"> our time between work and home life </w:t>
      </w:r>
      <w:r w:rsidR="000660C1">
        <w:rPr>
          <w:rFonts w:ascii="Times New Roman" w:hAnsi="Times New Roman" w:cs="Times New Roman"/>
          <w:bCs/>
          <w:sz w:val="24"/>
        </w:rPr>
        <w:t>efficiently.</w:t>
      </w:r>
    </w:p>
    <w:p w14:paraId="61EEAAC9" w14:textId="77777777" w:rsidR="00653961" w:rsidRDefault="00CC27A1">
      <w:r>
        <w:rPr>
          <w:b/>
        </w:rPr>
        <w:t xml:space="preserve"> </w:t>
      </w:r>
    </w:p>
    <w:p w14:paraId="1C1ABEFB" w14:textId="77777777" w:rsidR="00653961" w:rsidRDefault="00CC27A1">
      <w:pPr>
        <w:spacing w:after="158"/>
      </w:pPr>
      <w:r>
        <w:rPr>
          <w:b/>
        </w:rPr>
        <w:t xml:space="preserve"> </w:t>
      </w:r>
    </w:p>
    <w:p w14:paraId="01ED8946" w14:textId="46369CFF" w:rsidR="006055CB" w:rsidRDefault="00CC27A1" w:rsidP="00A57104">
      <w:r>
        <w:rPr>
          <w:b/>
        </w:rPr>
        <w:t xml:space="preserve"> </w:t>
      </w:r>
    </w:p>
    <w:p w14:paraId="172D77F7" w14:textId="77777777" w:rsidR="00E66488" w:rsidRDefault="00E66488" w:rsidP="00E66488"/>
    <w:p w14:paraId="4D67FD0C" w14:textId="1FA850B8" w:rsidR="00E66488" w:rsidRDefault="00E66488" w:rsidP="00E66488">
      <w:pPr>
        <w:sectPr w:rsidR="00E66488">
          <w:headerReference w:type="even" r:id="rId11"/>
          <w:headerReference w:type="default" r:id="rId12"/>
          <w:headerReference w:type="first" r:id="rId13"/>
          <w:pgSz w:w="11906" w:h="16838"/>
          <w:pgMar w:top="1932" w:right="3529" w:bottom="3884" w:left="1440" w:header="1483" w:footer="720" w:gutter="0"/>
          <w:pgNumType w:start="1"/>
          <w:cols w:space="720"/>
        </w:sectPr>
      </w:pPr>
    </w:p>
    <w:p w14:paraId="564F0223" w14:textId="2A760AE0" w:rsidR="00F016B5" w:rsidRPr="002E147A" w:rsidRDefault="005644B2" w:rsidP="005644B2">
      <w:pPr>
        <w:pStyle w:val="NormalWeb"/>
        <w:rPr>
          <w:u w:val="single"/>
        </w:rPr>
      </w:pPr>
      <w:r w:rsidRPr="000220E0">
        <w:rPr>
          <w:u w:val="single"/>
        </w:rPr>
        <w:lastRenderedPageBreak/>
        <w:t xml:space="preserve">Task three – part 3 </w:t>
      </w:r>
    </w:p>
    <w:p w14:paraId="36C76342" w14:textId="5354B870" w:rsidR="00F016B5" w:rsidRDefault="00E515F3" w:rsidP="005644B2">
      <w:pPr>
        <w:pStyle w:val="NormalWeb"/>
      </w:pPr>
      <w:r>
        <w:rPr>
          <w:noProof/>
        </w:rPr>
        <w:drawing>
          <wp:inline distT="0" distB="0" distL="0" distR="0" wp14:anchorId="3AF37B9E" wp14:editId="6A64DBDF">
            <wp:extent cx="2358639" cy="1771984"/>
            <wp:effectExtent l="88900" t="25400" r="29210" b="95250"/>
            <wp:docPr id="1" name="Picture 1" descr="file:///Users/angharadkissick/Pictures/Photos%20Library.photoslibrary/originals/2/2E0F994D-9037-4738-AF67-499F862A0C42.he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file:///Users/angharadkissick/Pictures/Photos%20Library.photoslibrary/originals/2/2E0F994D-9037-4738-AF67-499F862A0C42.heic"/>
                    <pic:cNvPicPr/>
                  </pic:nvPicPr>
                  <pic:blipFill>
                    <a:blip r:embed="rId14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407235" cy="1808493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4347CB2" w14:textId="77777777" w:rsidR="00AC2B9B" w:rsidRDefault="00AC2B9B" w:rsidP="005644B2">
      <w:pPr>
        <w:pStyle w:val="NormalWeb"/>
      </w:pPr>
    </w:p>
    <w:p w14:paraId="53A91BF2" w14:textId="59090B83" w:rsidR="000220E0" w:rsidRDefault="00904367" w:rsidP="005644B2">
      <w:pPr>
        <w:pStyle w:val="NormalWeb"/>
      </w:pPr>
      <w:r>
        <w:rPr>
          <w:noProof/>
        </w:rPr>
        <w:drawing>
          <wp:inline distT="0" distB="0" distL="0" distR="0" wp14:anchorId="5E9C4EF8" wp14:editId="4159F12C">
            <wp:extent cx="1461331" cy="2496604"/>
            <wp:effectExtent l="88900" t="25400" r="24765" b="94615"/>
            <wp:docPr id="5" name="Picture 5" descr="file:///Users/angharadkissick/Pictures/Photos%20Library.photoslibrary/resources/renders/F/FAF9B428-9E56-469A-B29E-C91EDA01C2F9_1_201_a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file:///Users/angharadkissick/Pictures/Photos%20Library.photoslibrary/resources/renders/F/FAF9B428-9E56-469A-B29E-C91EDA01C2F9_1_201_a.jpe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3024" cy="2567835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  <w:r w:rsidR="005E1EDD">
        <w:rPr>
          <w:noProof/>
        </w:rPr>
        <w:drawing>
          <wp:inline distT="0" distB="0" distL="0" distR="0" wp14:anchorId="609834FC" wp14:editId="58DB7E57">
            <wp:extent cx="1563099" cy="2496660"/>
            <wp:effectExtent l="88900" t="25400" r="24765" b="94615"/>
            <wp:docPr id="8" name="Picture 8" descr="file:///Users/angharadkissick/Pictures/Photos%20Library.photoslibrary/resources/renders/F/FCB5140E-AEBC-46C8-8192-7CE6E638ACE7_1_201_a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file:///Users/angharadkissick/Pictures/Photos%20Library.photoslibrary/resources/renders/F/FCB5140E-AEBC-46C8-8192-7CE6E638ACE7_1_201_a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8401" cy="2584991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  <w:r w:rsidR="00E33854">
        <w:rPr>
          <w:noProof/>
        </w:rPr>
        <w:drawing>
          <wp:inline distT="0" distB="0" distL="0" distR="0" wp14:anchorId="4B0B7ACE" wp14:editId="214DA127">
            <wp:extent cx="1587005" cy="2495372"/>
            <wp:effectExtent l="88900" t="25400" r="26035" b="83185"/>
            <wp:docPr id="9" name="Picture 9" descr="file:///Users/angharadkissick/Pictures/Photos%20Library.photoslibrary/resources/renders/B/B1CD3701-93C4-4B32-8439-21AC904709AE_1_201_a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file:///Users/angharadkissick/Pictures/Photos%20Library.photoslibrary/resources/renders/B/B1CD3701-93C4-4B32-8439-21AC904709AE_1_201_a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435" cy="2579383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4663563" w14:textId="77777777" w:rsidR="000220E0" w:rsidRPr="000220E0" w:rsidRDefault="000220E0" w:rsidP="005644B2">
      <w:pPr>
        <w:pStyle w:val="NormalWeb"/>
      </w:pPr>
    </w:p>
    <w:p w14:paraId="75D42B87" w14:textId="21EE729F" w:rsidR="00A650A2" w:rsidRDefault="00A85294">
      <w:pPr>
        <w:spacing w:after="159"/>
        <w:ind w:left="-5" w:hanging="10"/>
        <w:rPr>
          <w:b/>
        </w:rPr>
      </w:pPr>
      <w:r>
        <w:rPr>
          <w:b/>
          <w:noProof/>
        </w:rPr>
        <w:drawing>
          <wp:inline distT="0" distB="0" distL="0" distR="0" wp14:anchorId="3317D911" wp14:editId="1BC73D24">
            <wp:extent cx="2030292" cy="2068082"/>
            <wp:effectExtent l="88900" t="25400" r="27305" b="91440"/>
            <wp:docPr id="10" name="Picture 10" descr="file:///Users/angharadkissick/Pictures/Photos%20Library.photoslibrary/resources/renders/A/A35F7916-20BD-4689-AE01-A336277734F0_1_201_a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file:///Users/angharadkissick/Pictures/Photos%20Library.photoslibrary/resources/renders/A/A35F7916-20BD-4689-AE01-A336277734F0_1_201_a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8983" cy="2158424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  <w:r w:rsidR="00141180">
        <w:rPr>
          <w:b/>
          <w:noProof/>
        </w:rPr>
        <w:drawing>
          <wp:inline distT="0" distB="0" distL="0" distR="0" wp14:anchorId="53B0131B" wp14:editId="2F2FC2A6">
            <wp:extent cx="2896431" cy="1582993"/>
            <wp:effectExtent l="88900" t="25400" r="24765" b="93980"/>
            <wp:docPr id="12" name="Picture 12" descr="A person taking a self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erson taking a selfi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3611" cy="1619709"/>
                    </a:xfrm>
                    <a:prstGeom prst="rect">
                      <a:avLst/>
                    </a:prstGeom>
                    <a:effectLst>
                      <a:outerShdw blurRad="50800" dist="38100" dir="8100000" algn="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32F078B" w14:textId="4E413E6E" w:rsidR="005644B2" w:rsidRDefault="005644B2">
      <w:pPr>
        <w:spacing w:after="159"/>
        <w:ind w:left="-5" w:hanging="10"/>
        <w:rPr>
          <w:b/>
        </w:rPr>
      </w:pPr>
    </w:p>
    <w:p w14:paraId="3804E11F" w14:textId="2E3D2FF7" w:rsidR="005644B2" w:rsidRDefault="005644B2">
      <w:pPr>
        <w:spacing w:after="159"/>
        <w:ind w:left="-5" w:hanging="10"/>
        <w:rPr>
          <w:b/>
        </w:rPr>
      </w:pPr>
    </w:p>
    <w:p w14:paraId="0F0D5FBA" w14:textId="77777777" w:rsidR="002E147A" w:rsidRDefault="002E147A" w:rsidP="004A040D">
      <w:pPr>
        <w:spacing w:after="159"/>
        <w:rPr>
          <w:b/>
        </w:rPr>
      </w:pPr>
    </w:p>
    <w:p w14:paraId="028A5824" w14:textId="2211A4E5" w:rsidR="00805450" w:rsidRPr="00C540F2" w:rsidRDefault="00CC27A1" w:rsidP="00C540F2">
      <w:pPr>
        <w:spacing w:after="159"/>
        <w:rPr>
          <w:rFonts w:ascii="Times New Roman" w:hAnsi="Times New Roman" w:cs="Times New Roman"/>
          <w:bCs/>
          <w:sz w:val="24"/>
          <w:u w:val="single"/>
        </w:rPr>
      </w:pPr>
      <w:r w:rsidRPr="004A040D">
        <w:rPr>
          <w:rFonts w:ascii="Times New Roman" w:hAnsi="Times New Roman" w:cs="Times New Roman"/>
          <w:bCs/>
          <w:sz w:val="24"/>
          <w:u w:val="single"/>
        </w:rPr>
        <w:t xml:space="preserve">References </w:t>
      </w:r>
    </w:p>
    <w:p w14:paraId="1064120E" w14:textId="77777777" w:rsidR="00805450" w:rsidRPr="00C540F2" w:rsidRDefault="00805450" w:rsidP="00805450">
      <w:pPr>
        <w:spacing w:after="158"/>
        <w:jc w:val="both"/>
        <w:rPr>
          <w:rFonts w:ascii="Times New Roman" w:hAnsi="Times New Roman" w:cs="Times New Roman"/>
          <w:i/>
          <w:iCs/>
          <w:sz w:val="24"/>
        </w:rPr>
      </w:pPr>
      <w:r w:rsidRPr="00C540F2">
        <w:rPr>
          <w:rFonts w:ascii="Times New Roman" w:hAnsi="Times New Roman" w:cs="Times New Roman"/>
          <w:sz w:val="24"/>
        </w:rPr>
        <w:t xml:space="preserve">American Psychological Association. (2022). </w:t>
      </w:r>
      <w:r w:rsidRPr="00C540F2">
        <w:rPr>
          <w:rFonts w:ascii="Times New Roman" w:hAnsi="Times New Roman" w:cs="Times New Roman"/>
          <w:i/>
          <w:iCs/>
          <w:sz w:val="24"/>
        </w:rPr>
        <w:t>APA Style standard reference examples guide.</w:t>
      </w:r>
    </w:p>
    <w:p w14:paraId="2C6C5D7B" w14:textId="3070C471" w:rsidR="00BF4607" w:rsidRPr="00C540F2" w:rsidRDefault="00805450" w:rsidP="0057664E">
      <w:pPr>
        <w:spacing w:after="158"/>
        <w:jc w:val="both"/>
        <w:rPr>
          <w:rFonts w:ascii="Times New Roman" w:hAnsi="Times New Roman" w:cs="Times New Roman"/>
          <w:sz w:val="24"/>
        </w:rPr>
      </w:pPr>
      <w:r w:rsidRPr="00C540F2">
        <w:rPr>
          <w:rFonts w:ascii="Times New Roman" w:hAnsi="Times New Roman" w:cs="Times New Roman"/>
          <w:sz w:val="24"/>
        </w:rPr>
        <w:t xml:space="preserve">     </w:t>
      </w:r>
      <w:hyperlink r:id="rId20" w:history="1">
        <w:r w:rsidRPr="00C540F2">
          <w:rPr>
            <w:rStyle w:val="Hyperlink"/>
            <w:rFonts w:ascii="Times New Roman" w:hAnsi="Times New Roman" w:cs="Times New Roman"/>
            <w:sz w:val="24"/>
          </w:rPr>
          <w:t>https://apastyle.apa.org/instructional-aids/reference-examples.pdf</w:t>
        </w:r>
      </w:hyperlink>
      <w:r w:rsidRPr="00C540F2">
        <w:rPr>
          <w:rFonts w:ascii="Times New Roman" w:hAnsi="Times New Roman" w:cs="Times New Roman"/>
          <w:sz w:val="24"/>
        </w:rPr>
        <w:t xml:space="preserve"> </w:t>
      </w:r>
    </w:p>
    <w:p w14:paraId="5542E427" w14:textId="5DE4F389" w:rsidR="00BF4607" w:rsidRPr="00C540F2" w:rsidRDefault="00BF4607" w:rsidP="00BF460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sz w:val="24"/>
          <w:szCs w:val="24"/>
        </w:rPr>
        <w:fldChar w:fldCharType="begin"/>
      </w:r>
      <w:r w:rsidRPr="00C540F2">
        <w:rPr>
          <w:rFonts w:ascii="Times New Roman" w:hAnsi="Times New Roman" w:cs="Times New Roman"/>
          <w:sz w:val="24"/>
          <w:szCs w:val="24"/>
        </w:rPr>
        <w:instrText xml:space="preserve"> BIBLIOGRAPHY </w:instrText>
      </w:r>
      <w:r w:rsidRPr="00C540F2">
        <w:rPr>
          <w:rFonts w:ascii="Times New Roman" w:hAnsi="Times New Roman" w:cs="Times New Roman"/>
          <w:sz w:val="24"/>
          <w:szCs w:val="24"/>
        </w:rPr>
        <w:fldChar w:fldCharType="separate"/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Corey, G. (2001).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Theory and practice of counselling and psychotherapy</w:t>
      </w:r>
      <w:r w:rsidR="00E00072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</w:t>
      </w:r>
      <w:r w:rsidR="00E00072">
        <w:rPr>
          <w:rFonts w:ascii="Times New Roman" w:hAnsi="Times New Roman" w:cs="Times New Roman"/>
          <w:noProof/>
          <w:sz w:val="24"/>
          <w:szCs w:val="24"/>
        </w:rPr>
        <w:t>(6</w:t>
      </w:r>
      <w:r w:rsidR="00E00072" w:rsidRPr="00E00072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E00072">
        <w:rPr>
          <w:rFonts w:ascii="Times New Roman" w:hAnsi="Times New Roman" w:cs="Times New Roman"/>
          <w:noProof/>
          <w:sz w:val="24"/>
          <w:szCs w:val="24"/>
        </w:rPr>
        <w:t xml:space="preserve"> ed.). </w:t>
      </w:r>
      <w:r w:rsidRPr="00C540F2">
        <w:rPr>
          <w:rFonts w:ascii="Times New Roman" w:hAnsi="Times New Roman" w:cs="Times New Roman"/>
          <w:noProof/>
          <w:sz w:val="24"/>
          <w:szCs w:val="24"/>
        </w:rPr>
        <w:t>Wadsworth/Thomson Learning.</w:t>
      </w:r>
    </w:p>
    <w:p w14:paraId="3F56BC80" w14:textId="3F6927F1" w:rsidR="005367BD" w:rsidRPr="00C540F2" w:rsidRDefault="005367BD" w:rsidP="005367BD">
      <w:pPr>
        <w:spacing w:after="158"/>
        <w:jc w:val="both"/>
        <w:rPr>
          <w:rFonts w:ascii="Times New Roman" w:hAnsi="Times New Roman" w:cs="Times New Roman"/>
          <w:sz w:val="24"/>
        </w:rPr>
      </w:pPr>
      <w:r w:rsidRPr="00C540F2">
        <w:rPr>
          <w:rFonts w:ascii="Times New Roman" w:hAnsi="Times New Roman" w:cs="Times New Roman"/>
          <w:sz w:val="24"/>
        </w:rPr>
        <w:t xml:space="preserve">Cottrell, S. (2019). </w:t>
      </w:r>
      <w:r w:rsidRPr="00C540F2">
        <w:rPr>
          <w:rFonts w:ascii="Times New Roman" w:hAnsi="Times New Roman" w:cs="Times New Roman"/>
          <w:i/>
          <w:iCs/>
          <w:sz w:val="24"/>
        </w:rPr>
        <w:t>The study skills handbook</w:t>
      </w:r>
      <w:r w:rsidRPr="00C540F2">
        <w:rPr>
          <w:rFonts w:ascii="Times New Roman" w:hAnsi="Times New Roman" w:cs="Times New Roman"/>
          <w:sz w:val="24"/>
        </w:rPr>
        <w:t xml:space="preserve"> (5</w:t>
      </w:r>
      <w:r w:rsidRPr="00C540F2">
        <w:rPr>
          <w:rFonts w:ascii="Times New Roman" w:hAnsi="Times New Roman" w:cs="Times New Roman"/>
          <w:sz w:val="24"/>
          <w:vertAlign w:val="superscript"/>
        </w:rPr>
        <w:t>th</w:t>
      </w:r>
      <w:r w:rsidRPr="00C540F2">
        <w:rPr>
          <w:rFonts w:ascii="Times New Roman" w:hAnsi="Times New Roman" w:cs="Times New Roman"/>
          <w:sz w:val="24"/>
        </w:rPr>
        <w:t xml:space="preserve"> Ed). Red globe press.</w:t>
      </w:r>
    </w:p>
    <w:p w14:paraId="402E2D08" w14:textId="218C14BD" w:rsidR="005367BD" w:rsidRPr="00C540F2" w:rsidRDefault="005367BD" w:rsidP="005367BD">
      <w:pPr>
        <w:spacing w:after="158"/>
        <w:jc w:val="both"/>
        <w:rPr>
          <w:rFonts w:ascii="Times New Roman" w:hAnsi="Times New Roman" w:cs="Times New Roman"/>
          <w:sz w:val="24"/>
        </w:rPr>
      </w:pPr>
      <w:r w:rsidRPr="00C540F2">
        <w:rPr>
          <w:rFonts w:ascii="Times New Roman" w:hAnsi="Times New Roman" w:cs="Times New Roman"/>
          <w:sz w:val="24"/>
        </w:rPr>
        <w:t xml:space="preserve">Cottrell, S. (2022). </w:t>
      </w:r>
      <w:r w:rsidRPr="00C540F2">
        <w:rPr>
          <w:rFonts w:ascii="Times New Roman" w:hAnsi="Times New Roman" w:cs="Times New Roman"/>
          <w:i/>
          <w:iCs/>
          <w:sz w:val="24"/>
        </w:rPr>
        <w:t>The Bloomsbury student planner</w:t>
      </w:r>
      <w:r w:rsidRPr="00C540F2">
        <w:rPr>
          <w:rFonts w:ascii="Times New Roman" w:hAnsi="Times New Roman" w:cs="Times New Roman"/>
          <w:sz w:val="24"/>
        </w:rPr>
        <w:t>. Bloomsbury Publishing Plc.</w:t>
      </w:r>
    </w:p>
    <w:p w14:paraId="15C0D0AD" w14:textId="77777777" w:rsidR="00C540F2" w:rsidRPr="00C540F2" w:rsidRDefault="00C540F2" w:rsidP="00C540F2">
      <w:pPr>
        <w:pStyle w:val="Bibliography"/>
        <w:ind w:left="720" w:hanging="720"/>
        <w:rPr>
          <w:rFonts w:ascii="Times New Roman" w:hAnsi="Times New Roman" w:cs="Times New Roman"/>
          <w:color w:val="161719"/>
          <w:sz w:val="24"/>
          <w:szCs w:val="24"/>
          <w:shd w:val="clear" w:color="auto" w:fill="FFFFFF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Dadds, M., Hawes, D., &amp; Tully , L. (2022). A focus on fathers in child mental health interventions.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Children, young people and families</w:t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, 1-10. </w:t>
      </w:r>
      <w:hyperlink r:id="rId21" w:history="1">
        <w:r w:rsidRPr="00C540F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https://www.bps.org.uk/psychologist/focus-fathers-child-mental-health-interventions</w:t>
        </w:r>
      </w:hyperlink>
    </w:p>
    <w:p w14:paraId="28F43731" w14:textId="77777777" w:rsidR="00BF4607" w:rsidRPr="00C540F2" w:rsidRDefault="00BF4607" w:rsidP="00BF460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Egan, G. (2014).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The skilled helper.</w:t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 Cengage learning EMEA.</w:t>
      </w:r>
    </w:p>
    <w:p w14:paraId="3BF61484" w14:textId="6BA79327" w:rsidR="00BF4607" w:rsidRPr="00C540F2" w:rsidRDefault="00BF4607" w:rsidP="00BB5295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Hough, M. (2014).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Counselling skills and theory</w:t>
      </w:r>
      <w:r w:rsidR="00BB5295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</w:t>
      </w:r>
      <w:r w:rsidR="00BB5295">
        <w:rPr>
          <w:rFonts w:ascii="Times New Roman" w:hAnsi="Times New Roman" w:cs="Times New Roman"/>
          <w:noProof/>
          <w:sz w:val="24"/>
          <w:szCs w:val="24"/>
        </w:rPr>
        <w:t>(4</w:t>
      </w:r>
      <w:r w:rsidR="00BB5295" w:rsidRPr="00BB5295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BB5295">
        <w:rPr>
          <w:rFonts w:ascii="Times New Roman" w:hAnsi="Times New Roman" w:cs="Times New Roman"/>
          <w:noProof/>
          <w:sz w:val="24"/>
          <w:szCs w:val="24"/>
        </w:rPr>
        <w:t xml:space="preserve"> ed.). </w:t>
      </w:r>
      <w:r w:rsidRPr="00C540F2">
        <w:rPr>
          <w:rFonts w:ascii="Times New Roman" w:hAnsi="Times New Roman" w:cs="Times New Roman"/>
          <w:noProof/>
          <w:sz w:val="24"/>
          <w:szCs w:val="24"/>
        </w:rPr>
        <w:t>Bookpoint Ltd.</w:t>
      </w:r>
    </w:p>
    <w:p w14:paraId="52F209CA" w14:textId="77777777" w:rsidR="00CD38DA" w:rsidRDefault="00CD38DA" w:rsidP="00CD38DA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How to become a counsellor</w:t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. (2019, December 17). Retrieved from UCAS: </w:t>
      </w:r>
      <w:hyperlink r:id="rId22" w:history="1">
        <w:r w:rsidRPr="00CD38DA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https://www.ucas.com/careers-advice/employment</w:t>
        </w:r>
        <w:r w:rsidRPr="00CD38DA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/</w:t>
        </w:r>
        <w:r w:rsidRPr="00CD38DA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how-to-become-a/counsellor</w:t>
        </w:r>
      </w:hyperlink>
    </w:p>
    <w:p w14:paraId="2407C888" w14:textId="77777777" w:rsidR="008D3800" w:rsidRPr="008D3800" w:rsidRDefault="008D3800" w:rsidP="008D3800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8D3800">
        <w:rPr>
          <w:rFonts w:ascii="Times New Roman" w:hAnsi="Times New Roman" w:cs="Times New Roman"/>
          <w:noProof/>
          <w:sz w:val="24"/>
          <w:szCs w:val="24"/>
        </w:rPr>
        <w:t xml:space="preserve">Lewis, L. (2008). </w:t>
      </w:r>
      <w:r w:rsidRPr="008D3800">
        <w:rPr>
          <w:rFonts w:ascii="Times New Roman" w:hAnsi="Times New Roman" w:cs="Times New Roman"/>
          <w:i/>
          <w:iCs/>
          <w:noProof/>
          <w:sz w:val="24"/>
          <w:szCs w:val="24"/>
        </w:rPr>
        <w:t>10 steps to successful presentations.</w:t>
      </w:r>
      <w:r w:rsidRPr="008D3800">
        <w:rPr>
          <w:rFonts w:ascii="Times New Roman" w:hAnsi="Times New Roman" w:cs="Times New Roman"/>
          <w:noProof/>
          <w:sz w:val="24"/>
          <w:szCs w:val="24"/>
        </w:rPr>
        <w:t xml:space="preserve"> American society for training &amp; development.</w:t>
      </w:r>
    </w:p>
    <w:p w14:paraId="7A4FF524" w14:textId="3081E8AD" w:rsidR="00BF4607" w:rsidRPr="00C540F2" w:rsidRDefault="00BF4607" w:rsidP="00BF460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McLeod, J. (2014).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An introduction to counselling</w:t>
      </w:r>
      <w:r w:rsidR="00C92FB1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</w:t>
      </w:r>
      <w:r w:rsidR="00C92FB1" w:rsidRPr="00C92FB1">
        <w:rPr>
          <w:rFonts w:ascii="Times New Roman" w:hAnsi="Times New Roman" w:cs="Times New Roman"/>
          <w:noProof/>
          <w:sz w:val="24"/>
          <w:szCs w:val="24"/>
        </w:rPr>
        <w:t>(4</w:t>
      </w:r>
      <w:r w:rsidR="00C92FB1" w:rsidRPr="00C92FB1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C92FB1" w:rsidRPr="00C92FB1">
        <w:rPr>
          <w:rFonts w:ascii="Times New Roman" w:hAnsi="Times New Roman" w:cs="Times New Roman"/>
          <w:noProof/>
          <w:sz w:val="24"/>
          <w:szCs w:val="24"/>
        </w:rPr>
        <w:t xml:space="preserve"> ed.)</w:t>
      </w:r>
      <w:r w:rsidRPr="00C92FB1">
        <w:rPr>
          <w:rFonts w:ascii="Times New Roman" w:hAnsi="Times New Roman" w:cs="Times New Roman"/>
          <w:noProof/>
          <w:sz w:val="24"/>
          <w:szCs w:val="24"/>
        </w:rPr>
        <w:t>.</w:t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 McGraw Hill/Open university Press.</w:t>
      </w:r>
    </w:p>
    <w:p w14:paraId="687C55F2" w14:textId="77777777" w:rsidR="00BF4607" w:rsidRPr="00C540F2" w:rsidRDefault="00BF4607" w:rsidP="00BF460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Milne, A. (1999).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Teach yourself counselling.</w:t>
      </w: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 Hodder Arnold.</w:t>
      </w:r>
    </w:p>
    <w:p w14:paraId="04FA061A" w14:textId="081D3347" w:rsidR="00BF4607" w:rsidRPr="00C540F2" w:rsidRDefault="00BF4607" w:rsidP="00BF460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540F2">
        <w:rPr>
          <w:rFonts w:ascii="Times New Roman" w:hAnsi="Times New Roman" w:cs="Times New Roman"/>
          <w:noProof/>
          <w:sz w:val="24"/>
          <w:szCs w:val="24"/>
        </w:rPr>
        <w:t xml:space="preserve">Nelson-Jones, R. (2014). </w:t>
      </w:r>
      <w:r w:rsidRPr="00C540F2">
        <w:rPr>
          <w:rFonts w:ascii="Times New Roman" w:hAnsi="Times New Roman" w:cs="Times New Roman"/>
          <w:i/>
          <w:iCs/>
          <w:noProof/>
          <w:sz w:val="24"/>
          <w:szCs w:val="24"/>
        </w:rPr>
        <w:t>Practical counselling and helping skills</w:t>
      </w:r>
      <w:r w:rsidR="00807912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</w:t>
      </w:r>
      <w:r w:rsidR="00807912" w:rsidRPr="00807912">
        <w:rPr>
          <w:rFonts w:ascii="Times New Roman" w:hAnsi="Times New Roman" w:cs="Times New Roman"/>
          <w:noProof/>
          <w:sz w:val="24"/>
          <w:szCs w:val="24"/>
        </w:rPr>
        <w:t>(6</w:t>
      </w:r>
      <w:r w:rsidR="00807912" w:rsidRPr="00807912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807912" w:rsidRPr="00807912">
        <w:rPr>
          <w:rFonts w:ascii="Times New Roman" w:hAnsi="Times New Roman" w:cs="Times New Roman"/>
          <w:noProof/>
          <w:sz w:val="24"/>
          <w:szCs w:val="24"/>
        </w:rPr>
        <w:t xml:space="preserve"> ed.).</w:t>
      </w:r>
      <w:r w:rsidR="00807912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</w:t>
      </w:r>
      <w:r w:rsidRPr="00C540F2">
        <w:rPr>
          <w:rFonts w:ascii="Times New Roman" w:hAnsi="Times New Roman" w:cs="Times New Roman"/>
          <w:noProof/>
          <w:sz w:val="24"/>
          <w:szCs w:val="24"/>
        </w:rPr>
        <w:t>SAGE Publications Ltd.</w:t>
      </w:r>
    </w:p>
    <w:p w14:paraId="34C3E85E" w14:textId="52BDF58A" w:rsidR="002F347A" w:rsidRDefault="002F347A" w:rsidP="002F347A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2F347A">
        <w:rPr>
          <w:rFonts w:ascii="Times New Roman" w:hAnsi="Times New Roman" w:cs="Times New Roman"/>
          <w:noProof/>
          <w:sz w:val="24"/>
          <w:szCs w:val="24"/>
        </w:rPr>
        <w:t xml:space="preserve">Reedy, K., &amp; Parker, J. (2018). </w:t>
      </w:r>
      <w:r w:rsidRPr="002F347A">
        <w:rPr>
          <w:rFonts w:ascii="Times New Roman" w:hAnsi="Times New Roman" w:cs="Times New Roman"/>
          <w:i/>
          <w:iCs/>
          <w:noProof/>
          <w:sz w:val="24"/>
          <w:szCs w:val="24"/>
        </w:rPr>
        <w:t>Digital literacy unpacked.</w:t>
      </w:r>
      <w:r w:rsidRPr="002F347A">
        <w:rPr>
          <w:rFonts w:ascii="Times New Roman" w:hAnsi="Times New Roman" w:cs="Times New Roman"/>
          <w:noProof/>
          <w:sz w:val="24"/>
          <w:szCs w:val="24"/>
        </w:rPr>
        <w:t xml:space="preserve"> Facet Publishing.</w:t>
      </w:r>
    </w:p>
    <w:p w14:paraId="5C818D2B" w14:textId="77777777" w:rsidR="008D3800" w:rsidRPr="008D3800" w:rsidRDefault="008D3800" w:rsidP="008D3800">
      <w:pPr>
        <w:rPr>
          <w:lang w:eastAsia="en-US" w:bidi="ar-SA"/>
        </w:rPr>
      </w:pPr>
    </w:p>
    <w:p w14:paraId="01395893" w14:textId="28C83981" w:rsidR="00AD25F4" w:rsidRDefault="00AD25F4" w:rsidP="00AD25F4">
      <w:pPr>
        <w:rPr>
          <w:rFonts w:ascii="Times New Roman" w:hAnsi="Times New Roman" w:cs="Times New Roman"/>
          <w:sz w:val="24"/>
          <w:lang w:eastAsia="en-US" w:bidi="ar-SA"/>
        </w:rPr>
      </w:pPr>
    </w:p>
    <w:p w14:paraId="2452D8C4" w14:textId="77777777" w:rsidR="0022704F" w:rsidRPr="00C540F2" w:rsidRDefault="0022704F" w:rsidP="00AD25F4">
      <w:pPr>
        <w:rPr>
          <w:rFonts w:ascii="Times New Roman" w:hAnsi="Times New Roman" w:cs="Times New Roman"/>
          <w:sz w:val="24"/>
          <w:lang w:eastAsia="en-US" w:bidi="ar-SA"/>
        </w:rPr>
      </w:pPr>
    </w:p>
    <w:p w14:paraId="5CA8DD69" w14:textId="225C5EB6" w:rsidR="00BF4607" w:rsidRPr="0057664E" w:rsidRDefault="00BF4607" w:rsidP="00BF4607">
      <w:pPr>
        <w:spacing w:after="158"/>
        <w:jc w:val="both"/>
        <w:rPr>
          <w:rFonts w:ascii="Times New Roman" w:hAnsi="Times New Roman" w:cs="Times New Roman"/>
          <w:sz w:val="24"/>
        </w:rPr>
      </w:pPr>
      <w:r w:rsidRPr="00C540F2">
        <w:rPr>
          <w:rFonts w:ascii="Times New Roman" w:hAnsi="Times New Roman" w:cs="Times New Roman"/>
          <w:b/>
          <w:bCs/>
          <w:sz w:val="24"/>
        </w:rPr>
        <w:fldChar w:fldCharType="end"/>
      </w:r>
    </w:p>
    <w:sectPr w:rsidR="00BF4607" w:rsidRPr="0057664E">
      <w:headerReference w:type="even" r:id="rId23"/>
      <w:headerReference w:type="default" r:id="rId24"/>
      <w:headerReference w:type="first" r:id="rId25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6CB18A" w14:textId="77777777" w:rsidR="009946A5" w:rsidRDefault="00CC27A1">
      <w:pPr>
        <w:spacing w:after="0" w:line="240" w:lineRule="auto"/>
      </w:pPr>
      <w:r>
        <w:separator/>
      </w:r>
    </w:p>
  </w:endnote>
  <w:endnote w:type="continuationSeparator" w:id="0">
    <w:p w14:paraId="19E93E1E" w14:textId="77777777" w:rsidR="009946A5" w:rsidRDefault="00CC27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298C39" w14:textId="77777777" w:rsidR="009946A5" w:rsidRDefault="00CC27A1">
      <w:pPr>
        <w:spacing w:after="0" w:line="240" w:lineRule="auto"/>
      </w:pPr>
      <w:r>
        <w:separator/>
      </w:r>
    </w:p>
  </w:footnote>
  <w:footnote w:type="continuationSeparator" w:id="0">
    <w:p w14:paraId="22CE001E" w14:textId="77777777" w:rsidR="009946A5" w:rsidRDefault="00CC27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CAAB94" w14:textId="77777777" w:rsidR="00653961" w:rsidRDefault="00CC27A1">
    <w:pPr>
      <w:spacing w:after="0"/>
    </w:pPr>
    <w:r>
      <w:rPr>
        <w:b/>
      </w:rPr>
      <w:t xml:space="preserve">Task three – part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b/>
      </w:rPr>
      <w:t>1</w:t>
    </w:r>
    <w:r>
      <w:rPr>
        <w:b/>
      </w:rPr>
      <w:fldChar w:fldCharType="end"/>
    </w:r>
    <w:r>
      <w:rPr>
        <w:b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17ABA1" w14:textId="19A0CF47" w:rsidR="00653961" w:rsidRPr="007A4227" w:rsidRDefault="00653961">
    <w:pPr>
      <w:spacing w:after="0"/>
      <w:rPr>
        <w:rFonts w:ascii="Times New Roman" w:hAnsi="Times New Roman" w:cs="Times New Roman"/>
        <w:bCs/>
        <w:sz w:val="24"/>
        <w:u w:val="single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50137D" w14:textId="77777777" w:rsidR="00653961" w:rsidRDefault="00CC27A1">
    <w:pPr>
      <w:spacing w:after="0"/>
    </w:pPr>
    <w:r>
      <w:rPr>
        <w:b/>
      </w:rPr>
      <w:t xml:space="preserve">Task three – part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b/>
      </w:rPr>
      <w:t>1</w:t>
    </w:r>
    <w:r>
      <w:rPr>
        <w:b/>
      </w:rPr>
      <w:fldChar w:fldCharType="end"/>
    </w:r>
    <w:r>
      <w:rPr>
        <w:b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ED974" w14:textId="77777777" w:rsidR="00653961" w:rsidRDefault="00653961"/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AB1C0" w14:textId="77777777" w:rsidR="00653961" w:rsidRDefault="00653961"/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FAD688" w14:textId="77777777" w:rsidR="00653961" w:rsidRDefault="0065396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72B92"/>
    <w:multiLevelType w:val="hybridMultilevel"/>
    <w:tmpl w:val="7D3852FA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1" w15:restartNumberingAfterBreak="0">
    <w:nsid w:val="2F812F82"/>
    <w:multiLevelType w:val="hybridMultilevel"/>
    <w:tmpl w:val="8CFC0C30"/>
    <w:lvl w:ilvl="0" w:tplc="D05857FE">
      <w:start w:val="1"/>
      <w:numFmt w:val="bullet"/>
      <w:lvlText w:val="•"/>
      <w:lvlJc w:val="left"/>
      <w:pPr>
        <w:ind w:left="1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B32AE5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C9676F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CCBE1CC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1FC999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938A40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1E4FCF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84CCD8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388562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4AE1A6B"/>
    <w:multiLevelType w:val="hybridMultilevel"/>
    <w:tmpl w:val="BA224840"/>
    <w:lvl w:ilvl="0" w:tplc="96EEB3CA">
      <w:start w:val="150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8C4EEB"/>
    <w:multiLevelType w:val="hybridMultilevel"/>
    <w:tmpl w:val="C2A26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330020">
    <w:abstractNumId w:val="1"/>
  </w:num>
  <w:num w:numId="2" w16cid:durableId="591090122">
    <w:abstractNumId w:val="3"/>
  </w:num>
  <w:num w:numId="3" w16cid:durableId="910117237">
    <w:abstractNumId w:val="2"/>
  </w:num>
  <w:num w:numId="4" w16cid:durableId="10401273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3961"/>
    <w:rsid w:val="00003D57"/>
    <w:rsid w:val="000174AB"/>
    <w:rsid w:val="000217D3"/>
    <w:rsid w:val="000220E0"/>
    <w:rsid w:val="00025A64"/>
    <w:rsid w:val="00026981"/>
    <w:rsid w:val="0003120C"/>
    <w:rsid w:val="000625E8"/>
    <w:rsid w:val="000660C1"/>
    <w:rsid w:val="000720DD"/>
    <w:rsid w:val="00076E40"/>
    <w:rsid w:val="00084F30"/>
    <w:rsid w:val="00090068"/>
    <w:rsid w:val="000A084D"/>
    <w:rsid w:val="000A61D6"/>
    <w:rsid w:val="000D0B53"/>
    <w:rsid w:val="000F10D7"/>
    <w:rsid w:val="000F2ECE"/>
    <w:rsid w:val="0010082D"/>
    <w:rsid w:val="0012622D"/>
    <w:rsid w:val="00141180"/>
    <w:rsid w:val="0014221D"/>
    <w:rsid w:val="001424EB"/>
    <w:rsid w:val="00175803"/>
    <w:rsid w:val="00184EA9"/>
    <w:rsid w:val="00191A50"/>
    <w:rsid w:val="001A197D"/>
    <w:rsid w:val="001A716C"/>
    <w:rsid w:val="001B17E8"/>
    <w:rsid w:val="001B4406"/>
    <w:rsid w:val="001B5873"/>
    <w:rsid w:val="001C1B42"/>
    <w:rsid w:val="001D61F5"/>
    <w:rsid w:val="001F682E"/>
    <w:rsid w:val="00201425"/>
    <w:rsid w:val="00203572"/>
    <w:rsid w:val="0021237F"/>
    <w:rsid w:val="002229F6"/>
    <w:rsid w:val="0022704F"/>
    <w:rsid w:val="00230A66"/>
    <w:rsid w:val="0023239C"/>
    <w:rsid w:val="002341C7"/>
    <w:rsid w:val="00236034"/>
    <w:rsid w:val="00241632"/>
    <w:rsid w:val="00242C04"/>
    <w:rsid w:val="002443CE"/>
    <w:rsid w:val="00245915"/>
    <w:rsid w:val="00246DE6"/>
    <w:rsid w:val="0025605A"/>
    <w:rsid w:val="002565DB"/>
    <w:rsid w:val="002627EC"/>
    <w:rsid w:val="00267920"/>
    <w:rsid w:val="00270E1B"/>
    <w:rsid w:val="002863CC"/>
    <w:rsid w:val="002A0B9D"/>
    <w:rsid w:val="002A13CF"/>
    <w:rsid w:val="002A6107"/>
    <w:rsid w:val="002B00E0"/>
    <w:rsid w:val="002B66D0"/>
    <w:rsid w:val="002C2B1F"/>
    <w:rsid w:val="002E128A"/>
    <w:rsid w:val="002E147A"/>
    <w:rsid w:val="002F1B69"/>
    <w:rsid w:val="002F347A"/>
    <w:rsid w:val="003049F5"/>
    <w:rsid w:val="003053ED"/>
    <w:rsid w:val="003422D3"/>
    <w:rsid w:val="00350DBB"/>
    <w:rsid w:val="00380FDE"/>
    <w:rsid w:val="00392699"/>
    <w:rsid w:val="003C5AD5"/>
    <w:rsid w:val="003D3540"/>
    <w:rsid w:val="003E35A6"/>
    <w:rsid w:val="003E3986"/>
    <w:rsid w:val="00402947"/>
    <w:rsid w:val="00414086"/>
    <w:rsid w:val="00414329"/>
    <w:rsid w:val="00420F3D"/>
    <w:rsid w:val="00425752"/>
    <w:rsid w:val="00435133"/>
    <w:rsid w:val="0043572C"/>
    <w:rsid w:val="004407A9"/>
    <w:rsid w:val="00441823"/>
    <w:rsid w:val="00473229"/>
    <w:rsid w:val="00484194"/>
    <w:rsid w:val="00486392"/>
    <w:rsid w:val="00492408"/>
    <w:rsid w:val="004A040D"/>
    <w:rsid w:val="004A1B86"/>
    <w:rsid w:val="004B56E5"/>
    <w:rsid w:val="004C11F7"/>
    <w:rsid w:val="004C1374"/>
    <w:rsid w:val="004C14D9"/>
    <w:rsid w:val="004C3FA0"/>
    <w:rsid w:val="004D39EA"/>
    <w:rsid w:val="004D77DC"/>
    <w:rsid w:val="004E3164"/>
    <w:rsid w:val="004F0EB8"/>
    <w:rsid w:val="005367BD"/>
    <w:rsid w:val="00537690"/>
    <w:rsid w:val="005473F4"/>
    <w:rsid w:val="00547C9F"/>
    <w:rsid w:val="005644B2"/>
    <w:rsid w:val="0057664E"/>
    <w:rsid w:val="00576E2B"/>
    <w:rsid w:val="005941AB"/>
    <w:rsid w:val="005E1EDD"/>
    <w:rsid w:val="005E3EF0"/>
    <w:rsid w:val="005E451E"/>
    <w:rsid w:val="005E60B9"/>
    <w:rsid w:val="005E715B"/>
    <w:rsid w:val="00603243"/>
    <w:rsid w:val="0060505F"/>
    <w:rsid w:val="006055CB"/>
    <w:rsid w:val="006101CE"/>
    <w:rsid w:val="00616C03"/>
    <w:rsid w:val="00617F2C"/>
    <w:rsid w:val="006410C0"/>
    <w:rsid w:val="0064159E"/>
    <w:rsid w:val="00645EC0"/>
    <w:rsid w:val="00653961"/>
    <w:rsid w:val="00697A6B"/>
    <w:rsid w:val="006C28C5"/>
    <w:rsid w:val="006C6AA2"/>
    <w:rsid w:val="006C7925"/>
    <w:rsid w:val="006D1D5A"/>
    <w:rsid w:val="006F2200"/>
    <w:rsid w:val="006F2E8D"/>
    <w:rsid w:val="006F4477"/>
    <w:rsid w:val="006F562F"/>
    <w:rsid w:val="007024AD"/>
    <w:rsid w:val="007238C8"/>
    <w:rsid w:val="00737B68"/>
    <w:rsid w:val="0074612D"/>
    <w:rsid w:val="00752137"/>
    <w:rsid w:val="007738D7"/>
    <w:rsid w:val="007770A7"/>
    <w:rsid w:val="007A4227"/>
    <w:rsid w:val="007B23E0"/>
    <w:rsid w:val="007C4C2E"/>
    <w:rsid w:val="007E4EA0"/>
    <w:rsid w:val="007F3E5D"/>
    <w:rsid w:val="00803944"/>
    <w:rsid w:val="00803CBD"/>
    <w:rsid w:val="00805450"/>
    <w:rsid w:val="00807912"/>
    <w:rsid w:val="0081389E"/>
    <w:rsid w:val="00820714"/>
    <w:rsid w:val="0082143F"/>
    <w:rsid w:val="00830C7D"/>
    <w:rsid w:val="00831C01"/>
    <w:rsid w:val="008400EA"/>
    <w:rsid w:val="00845B03"/>
    <w:rsid w:val="00853D4F"/>
    <w:rsid w:val="008614D1"/>
    <w:rsid w:val="008702FC"/>
    <w:rsid w:val="008B50CB"/>
    <w:rsid w:val="008D3800"/>
    <w:rsid w:val="008E5B77"/>
    <w:rsid w:val="008E5F64"/>
    <w:rsid w:val="008F2F36"/>
    <w:rsid w:val="008F40EB"/>
    <w:rsid w:val="009000BE"/>
    <w:rsid w:val="00902930"/>
    <w:rsid w:val="00904367"/>
    <w:rsid w:val="00921A85"/>
    <w:rsid w:val="00933432"/>
    <w:rsid w:val="00941AE9"/>
    <w:rsid w:val="009708B2"/>
    <w:rsid w:val="009729BD"/>
    <w:rsid w:val="00984F0B"/>
    <w:rsid w:val="00986249"/>
    <w:rsid w:val="00987D81"/>
    <w:rsid w:val="009946A5"/>
    <w:rsid w:val="00994EC3"/>
    <w:rsid w:val="009A6A22"/>
    <w:rsid w:val="009A7C47"/>
    <w:rsid w:val="009B1333"/>
    <w:rsid w:val="009C38CB"/>
    <w:rsid w:val="009D28EC"/>
    <w:rsid w:val="009F0433"/>
    <w:rsid w:val="00A011A5"/>
    <w:rsid w:val="00A02EFB"/>
    <w:rsid w:val="00A05F4A"/>
    <w:rsid w:val="00A113C4"/>
    <w:rsid w:val="00A32097"/>
    <w:rsid w:val="00A33DA2"/>
    <w:rsid w:val="00A360E2"/>
    <w:rsid w:val="00A455A2"/>
    <w:rsid w:val="00A45744"/>
    <w:rsid w:val="00A57104"/>
    <w:rsid w:val="00A650A2"/>
    <w:rsid w:val="00A65A51"/>
    <w:rsid w:val="00A8485F"/>
    <w:rsid w:val="00A85294"/>
    <w:rsid w:val="00AA4A0E"/>
    <w:rsid w:val="00AC2B9B"/>
    <w:rsid w:val="00AC6F2C"/>
    <w:rsid w:val="00AD25F4"/>
    <w:rsid w:val="00AD44DC"/>
    <w:rsid w:val="00AE182D"/>
    <w:rsid w:val="00AF6608"/>
    <w:rsid w:val="00B15E71"/>
    <w:rsid w:val="00B22EDD"/>
    <w:rsid w:val="00B379EA"/>
    <w:rsid w:val="00B46E6B"/>
    <w:rsid w:val="00B84811"/>
    <w:rsid w:val="00B970B9"/>
    <w:rsid w:val="00B97A2B"/>
    <w:rsid w:val="00BB2C27"/>
    <w:rsid w:val="00BB5295"/>
    <w:rsid w:val="00BB6029"/>
    <w:rsid w:val="00BC47F4"/>
    <w:rsid w:val="00BD6112"/>
    <w:rsid w:val="00BF1FAD"/>
    <w:rsid w:val="00BF4607"/>
    <w:rsid w:val="00BF7636"/>
    <w:rsid w:val="00C00021"/>
    <w:rsid w:val="00C31BDF"/>
    <w:rsid w:val="00C35DF8"/>
    <w:rsid w:val="00C42334"/>
    <w:rsid w:val="00C540F2"/>
    <w:rsid w:val="00C625EF"/>
    <w:rsid w:val="00C64E87"/>
    <w:rsid w:val="00C846E7"/>
    <w:rsid w:val="00C90025"/>
    <w:rsid w:val="00C921B5"/>
    <w:rsid w:val="00C92FB1"/>
    <w:rsid w:val="00CC27A1"/>
    <w:rsid w:val="00CC5F64"/>
    <w:rsid w:val="00CD38DA"/>
    <w:rsid w:val="00CE2E57"/>
    <w:rsid w:val="00CE704F"/>
    <w:rsid w:val="00CF3886"/>
    <w:rsid w:val="00CF7FB0"/>
    <w:rsid w:val="00D067B8"/>
    <w:rsid w:val="00D16616"/>
    <w:rsid w:val="00D21CA5"/>
    <w:rsid w:val="00D245CF"/>
    <w:rsid w:val="00D33B84"/>
    <w:rsid w:val="00D44A54"/>
    <w:rsid w:val="00D507CC"/>
    <w:rsid w:val="00D50A37"/>
    <w:rsid w:val="00D75EF8"/>
    <w:rsid w:val="00D76E0C"/>
    <w:rsid w:val="00D82419"/>
    <w:rsid w:val="00D95AA1"/>
    <w:rsid w:val="00DA08D5"/>
    <w:rsid w:val="00DB1BF4"/>
    <w:rsid w:val="00DB36FE"/>
    <w:rsid w:val="00DD52A9"/>
    <w:rsid w:val="00DD7E0C"/>
    <w:rsid w:val="00DE55B5"/>
    <w:rsid w:val="00E00072"/>
    <w:rsid w:val="00E0330E"/>
    <w:rsid w:val="00E123CE"/>
    <w:rsid w:val="00E21857"/>
    <w:rsid w:val="00E33854"/>
    <w:rsid w:val="00E37E83"/>
    <w:rsid w:val="00E515F3"/>
    <w:rsid w:val="00E60914"/>
    <w:rsid w:val="00E60A83"/>
    <w:rsid w:val="00E62771"/>
    <w:rsid w:val="00E63042"/>
    <w:rsid w:val="00E66488"/>
    <w:rsid w:val="00E711CC"/>
    <w:rsid w:val="00E85CCA"/>
    <w:rsid w:val="00E9493D"/>
    <w:rsid w:val="00EA3E9A"/>
    <w:rsid w:val="00EB1F36"/>
    <w:rsid w:val="00EB3072"/>
    <w:rsid w:val="00EB4044"/>
    <w:rsid w:val="00EB5031"/>
    <w:rsid w:val="00EC2422"/>
    <w:rsid w:val="00EC5E08"/>
    <w:rsid w:val="00EC773E"/>
    <w:rsid w:val="00ED0447"/>
    <w:rsid w:val="00ED0C64"/>
    <w:rsid w:val="00ED6E28"/>
    <w:rsid w:val="00EE2D3D"/>
    <w:rsid w:val="00EF41EB"/>
    <w:rsid w:val="00EF4D5E"/>
    <w:rsid w:val="00F016B5"/>
    <w:rsid w:val="00F3282E"/>
    <w:rsid w:val="00F44C3B"/>
    <w:rsid w:val="00F728EF"/>
    <w:rsid w:val="00F73058"/>
    <w:rsid w:val="00F743C0"/>
    <w:rsid w:val="00F90230"/>
    <w:rsid w:val="00F93FBE"/>
    <w:rsid w:val="00F95EDA"/>
    <w:rsid w:val="00FB25DF"/>
    <w:rsid w:val="00FB4541"/>
    <w:rsid w:val="00FB49B5"/>
    <w:rsid w:val="00FC572F"/>
    <w:rsid w:val="00FE3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C224A"/>
  <w15:docId w15:val="{FBA5878D-6D0D-9944-B576-54E7C4682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644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lang w:bidi="ar-SA"/>
    </w:rPr>
  </w:style>
  <w:style w:type="paragraph" w:styleId="ListParagraph">
    <w:name w:val="List Paragraph"/>
    <w:basedOn w:val="Normal"/>
    <w:uiPriority w:val="34"/>
    <w:qFormat/>
    <w:rsid w:val="00E66488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A571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7104"/>
    <w:rPr>
      <w:rFonts w:ascii="Calibri" w:eastAsia="Calibri" w:hAnsi="Calibri" w:cs="Calibri"/>
      <w:color w:val="000000"/>
      <w:sz w:val="22"/>
      <w:lang w:bidi="en-GB"/>
    </w:rPr>
  </w:style>
  <w:style w:type="paragraph" w:customStyle="1" w:styleId="paragraph">
    <w:name w:val="paragraph"/>
    <w:basedOn w:val="Normal"/>
    <w:rsid w:val="008F2F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lang w:bidi="ar-SA"/>
    </w:rPr>
  </w:style>
  <w:style w:type="character" w:customStyle="1" w:styleId="eop">
    <w:name w:val="eop"/>
    <w:basedOn w:val="DefaultParagraphFont"/>
    <w:rsid w:val="008F2F36"/>
  </w:style>
  <w:style w:type="character" w:customStyle="1" w:styleId="normaltextrun">
    <w:name w:val="normaltextrun"/>
    <w:basedOn w:val="DefaultParagraphFont"/>
    <w:rsid w:val="008F2F36"/>
  </w:style>
  <w:style w:type="paragraph" w:styleId="Header">
    <w:name w:val="header"/>
    <w:basedOn w:val="Normal"/>
    <w:link w:val="HeaderChar"/>
    <w:uiPriority w:val="99"/>
    <w:unhideWhenUsed/>
    <w:rsid w:val="007A4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4227"/>
    <w:rPr>
      <w:rFonts w:ascii="Calibri" w:eastAsia="Calibri" w:hAnsi="Calibri" w:cs="Calibri"/>
      <w:color w:val="000000"/>
      <w:sz w:val="22"/>
      <w:lang w:bidi="en-GB"/>
    </w:rPr>
  </w:style>
  <w:style w:type="paragraph" w:styleId="Bibliography">
    <w:name w:val="Bibliography"/>
    <w:basedOn w:val="Normal"/>
    <w:next w:val="Normal"/>
    <w:uiPriority w:val="37"/>
    <w:unhideWhenUsed/>
    <w:rsid w:val="00C846E7"/>
    <w:pPr>
      <w:spacing w:before="200" w:after="200" w:line="276" w:lineRule="auto"/>
    </w:pPr>
    <w:rPr>
      <w:rFonts w:asciiTheme="minorHAnsi" w:eastAsiaTheme="minorEastAsia" w:hAnsiTheme="minorHAnsi" w:cstheme="minorBidi"/>
      <w:color w:val="auto"/>
      <w:sz w:val="20"/>
      <w:szCs w:val="20"/>
      <w:lang w:eastAsia="en-US" w:bidi="ar-SA"/>
    </w:rPr>
  </w:style>
  <w:style w:type="character" w:styleId="Hyperlink">
    <w:name w:val="Hyperlink"/>
    <w:basedOn w:val="DefaultParagraphFont"/>
    <w:uiPriority w:val="99"/>
    <w:unhideWhenUsed/>
    <w:rsid w:val="003D35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5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3540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25A64"/>
    <w:rPr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25A64"/>
    <w:rPr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192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87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521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099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17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30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64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47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824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54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972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7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39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06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38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55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9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91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5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88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95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68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psychologist/focus-fathers-child-mental-health-interventions" TargetMode="External"/><Relationship Id="rId13" Type="http://schemas.openxmlformats.org/officeDocument/2006/relationships/header" Target="header3.xml"/><Relationship Id="rId18" Type="http://schemas.openxmlformats.org/officeDocument/2006/relationships/image" Target="media/image6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bps.org.uk/psychologist/focus-fathers-child-mental-health-interventions" TargetMode="Externa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image" Target="media/image5.jpeg"/><Relationship Id="rId25" Type="http://schemas.openxmlformats.org/officeDocument/2006/relationships/header" Target="header6.xml"/><Relationship Id="rId2" Type="http://schemas.openxmlformats.org/officeDocument/2006/relationships/numbering" Target="numbering.xml"/><Relationship Id="rId16" Type="http://schemas.openxmlformats.org/officeDocument/2006/relationships/image" Target="media/image4.jpeg"/><Relationship Id="rId20" Type="http://schemas.openxmlformats.org/officeDocument/2006/relationships/hyperlink" Target="https://apastyle.apa.org/instructional-aids/reference-examples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header" Target="header5.xm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23" Type="http://schemas.openxmlformats.org/officeDocument/2006/relationships/header" Target="header4.xml"/><Relationship Id="rId10" Type="http://schemas.openxmlformats.org/officeDocument/2006/relationships/image" Target="media/image1.emf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g/personal/2204898_student_uwtsd_ac_uk/ERMMZdvQzYZArH-2YVpExz8BBuPr-ZCMxra7TcyaLUvTbg?email=zoe.cooke%40uwtsd.ac.uk&amp;e=shbSjI" TargetMode="External"/><Relationship Id="rId14" Type="http://schemas.openxmlformats.org/officeDocument/2006/relationships/image" Target="media/image2.jpeg"/><Relationship Id="rId22" Type="http://schemas.openxmlformats.org/officeDocument/2006/relationships/hyperlink" Target="https://www.ucas.com/careers-advice/employment/how-to-become-a/counsellor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eventhEdition.xsl" StyleName="APA" Version="7">
  <b:Source>
    <b:Tag>GCo01</b:Tag>
    <b:SourceType>Book</b:SourceType>
    <b:Guid>{EF51E471-1140-8F43-B41E-5CA3FCB176A3}</b:Guid>
    <b:Author>
      <b:Author>
        <b:NameList>
          <b:Person>
            <b:Last>Corey</b:Last>
            <b:First>G</b:First>
          </b:Person>
        </b:NameList>
      </b:Author>
    </b:Author>
    <b:Title>Theory and practice of counselling and psychotherapy</b:Title>
    <b:Publisher>Wadsworth/Thomson Learning</b:Publisher>
    <b:Year>2001</b:Year>
    <b:RefOrder>1</b:RefOrder>
  </b:Source>
  <b:Source>
    <b:Tag>GEg14</b:Tag>
    <b:SourceType>Book</b:SourceType>
    <b:Guid>{757B1DBA-27DE-E44F-A7E8-B4CA071634FA}</b:Guid>
    <b:Author>
      <b:Author>
        <b:NameList>
          <b:Person>
            <b:Last>Egan</b:Last>
            <b:First>G</b:First>
          </b:Person>
        </b:NameList>
      </b:Author>
    </b:Author>
    <b:Title>The skilled helper</b:Title>
    <b:Publisher>Cengage learning EMEA</b:Publisher>
    <b:Year>2014</b:Year>
    <b:RefOrder>2</b:RefOrder>
  </b:Source>
  <b:Source>
    <b:Tag>MHo14</b:Tag>
    <b:SourceType>Book</b:SourceType>
    <b:Guid>{46123FF8-3BC4-A74C-9B8B-F18CC572E81A}</b:Guid>
    <b:Author>
      <b:Author>
        <b:NameList>
          <b:Person>
            <b:Last>Hough</b:Last>
            <b:First>M</b:First>
          </b:Person>
        </b:NameList>
      </b:Author>
    </b:Author>
    <b:Title>Counselling skills and theory</b:Title>
    <b:Publisher>Bookpoint Ltd</b:Publisher>
    <b:Year>2014</b:Year>
    <b:RefOrder>3</b:RefOrder>
  </b:Source>
  <b:Source>
    <b:Tag>AMi99</b:Tag>
    <b:SourceType>Book</b:SourceType>
    <b:Guid>{23E115B0-055E-8F40-BB3F-2A24DD9ADF4C}</b:Guid>
    <b:Author>
      <b:Author>
        <b:NameList>
          <b:Person>
            <b:Last>Milne</b:Last>
            <b:First>A</b:First>
          </b:Person>
        </b:NameList>
      </b:Author>
    </b:Author>
    <b:Title>Teach yourself counselling</b:Title>
    <b:Publisher>Hodder Arnold</b:Publisher>
    <b:Year>1999</b:Year>
    <b:RefOrder>4</b:RefOrder>
  </b:Source>
  <b:Source>
    <b:Tag>RNe14</b:Tag>
    <b:SourceType>Book</b:SourceType>
    <b:Guid>{49113ADD-3767-5D40-9259-D67359DE6AA6}</b:Guid>
    <b:Author>
      <b:Author>
        <b:NameList>
          <b:Person>
            <b:Last>Nelson-Jones</b:Last>
            <b:First>R</b:First>
          </b:Person>
        </b:NameList>
      </b:Author>
    </b:Author>
    <b:Title>Practical counselling and helping skills</b:Title>
    <b:Publisher>SAGE Publications Ltd</b:Publisher>
    <b:Year>2014</b:Year>
    <b:RefOrder>5</b:RefOrder>
  </b:Source>
  <b:Source>
    <b:Tag>JMc14</b:Tag>
    <b:SourceType>Book</b:SourceType>
    <b:Guid>{4C791618-0EB6-6645-9ABA-EDA3435B86B5}</b:Guid>
    <b:Author>
      <b:Author>
        <b:NameList>
          <b:Person>
            <b:Last>McLeod</b:Last>
            <b:First>J</b:First>
          </b:Person>
        </b:NameList>
      </b:Author>
    </b:Author>
    <b:Title>An introduction to counselling</b:Title>
    <b:Publisher>McGraw Hill/Open university Press</b:Publisher>
    <b:Year>2014</b:Year>
    <b:RefOrder>6</b:RefOrder>
  </b:Source>
  <b:Source>
    <b:Tag>Tul22</b:Tag>
    <b:SourceType>JournalArticle</b:SourceType>
    <b:Guid>{41A4ADDC-B1DA-6947-8114-CCDE3C933995}</b:Guid>
    <b:Title>A focus on fathers in child mental health interventions</b:Title>
    <b:JournalName>Children, young people and families</b:JournalName>
    <b:Year>2022</b:Year>
    <b:Pages>1-10</b:Pages>
    <b:Author>
      <b:Author>
        <b:NameList>
          <b:Person>
            <b:Last>Dadds</b:Last>
            <b:First>M</b:First>
          </b:Person>
          <b:Person>
            <b:Last>Hawes</b:Last>
            <b:First>D</b:First>
          </b:Person>
          <b:Person>
            <b:Last>Tully </b:Last>
            <b:First>L</b:First>
          </b:Person>
        </b:NameList>
      </b:Author>
    </b:Author>
    <b:RefOrder>7</b:RefOrder>
  </b:Source>
  <b:Source>
    <b:Tag>How19</b:Tag>
    <b:SourceType>InternetSite</b:SourceType>
    <b:Guid>{5A32EF86-7558-CC45-B188-10FE13EDEB90}</b:Guid>
    <b:Title>How to become a counsellor</b:Title>
    <b:Year>2019</b:Year>
    <b:InternetSiteTitle>UCAS</b:InternetSiteTitle>
    <b:URL>https://www.ucas.com/careers-advice/employment/how-to-become-a/counsellor</b:URL>
    <b:Month>December</b:Month>
    <b:Day>17</b:Day>
    <b:RefOrder>8</b:RefOrder>
  </b:Source>
</b:Sources>
</file>

<file path=customXml/itemProps1.xml><?xml version="1.0" encoding="utf-8"?>
<ds:datastoreItem xmlns:ds="http://schemas.openxmlformats.org/officeDocument/2006/customXml" ds:itemID="{AADE044B-2B86-A646-BCC2-7EC5E757A7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944</Words>
  <Characters>5387</Characters>
  <Application>Microsoft Office Word</Application>
  <DocSecurity>0</DocSecurity>
  <Lines>44</Lines>
  <Paragraphs>12</Paragraphs>
  <ScaleCrop>false</ScaleCrop>
  <Company/>
  <LinksUpToDate>false</LinksUpToDate>
  <CharactersWithSpaces>6319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cp:lastModifiedBy>Angharad Kissick (2204898)</cp:lastModifiedBy>
  <cp:revision>2</cp:revision>
  <dcterms:created xsi:type="dcterms:W3CDTF">2023-01-10T10:50:00Z</dcterms:created>
  <dcterms:modified xsi:type="dcterms:W3CDTF">2023-01-10T10:50:00Z</dcterms:modified>
</cp:coreProperties>
</file>