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0F2F9255" w:rsidR="00763CB3" w:rsidRPr="00876921" w:rsidRDefault="00763CB3" w:rsidP="006739BE">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777777"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3BC40D20" w:rsidR="00763CB3" w:rsidRPr="00876921" w:rsidRDefault="00175177"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54EC07A6" w:rsidR="00763CB3" w:rsidRPr="00876921" w:rsidRDefault="00ED7181"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w:t>
            </w:r>
            <w:r w:rsidR="00997D3B">
              <w:rPr>
                <w:rFonts w:ascii="Arial" w:eastAsia="Times New Roman" w:hAnsi="Arial" w:cs="Arial"/>
                <w:b/>
                <w:lang w:eastAsia="en-GB"/>
              </w:rPr>
              <w:t>r Rhiannon Sandy</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EA6E1EE"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w:t>
            </w:r>
            <w:r w:rsidR="00976033">
              <w:rPr>
                <w:rFonts w:ascii="Arial" w:eastAsia="Times New Roman" w:hAnsi="Arial" w:cs="Arial"/>
                <w:b/>
                <w:lang w:eastAsia="en-GB"/>
              </w:rPr>
              <w:t>2</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69D613BE" w:rsidR="00763CB3" w:rsidRPr="00876921" w:rsidRDefault="00B05382"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28 November</w:t>
            </w:r>
            <w:r w:rsidR="00872AD2">
              <w:rPr>
                <w:rFonts w:ascii="Calibri" w:eastAsia="Times New Roman" w:hAnsi="Calibri" w:cs="Calibri"/>
                <w:b/>
                <w:bCs/>
                <w:color w:val="000000"/>
                <w:sz w:val="24"/>
                <w:szCs w:val="24"/>
                <w:lang w:eastAsia="en-GB"/>
              </w:rPr>
              <w:t xml:space="preserve"> 2022</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4B73ABDD" w:rsidR="00763CB3" w:rsidRPr="00876921" w:rsidRDefault="00B05382" w:rsidP="0B4505FB">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19 December</w:t>
            </w:r>
            <w:r w:rsidR="008247AC">
              <w:rPr>
                <w:rFonts w:ascii="Arial" w:eastAsia="Times New Roman" w:hAnsi="Arial" w:cs="Arial"/>
                <w:b/>
                <w:bCs/>
                <w:lang w:eastAsia="en-GB"/>
              </w:rPr>
              <w:t xml:space="preserve"> 2022</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2B414757" w14:textId="64E22C02" w:rsidR="008247AC"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must be submitted via Turnitin unless otherwise instructed by the </w:t>
            </w:r>
            <w:r w:rsidR="008247AC">
              <w:rPr>
                <w:rFonts w:ascii="Arial" w:eastAsia="Times New Roman" w:hAnsi="Arial" w:cs="Arial"/>
                <w:lang w:eastAsia="en-GB"/>
              </w:rPr>
              <w:t>l</w:t>
            </w:r>
            <w:r w:rsidRPr="00876921">
              <w:rPr>
                <w:rFonts w:ascii="Arial" w:eastAsia="Times New Roman" w:hAnsi="Arial" w:cs="Arial"/>
                <w:lang w:eastAsia="en-GB"/>
              </w:rPr>
              <w:t xml:space="preserve">ecturer. </w:t>
            </w:r>
          </w:p>
          <w:p w14:paraId="017AF2A9" w14:textId="77777777" w:rsidR="008247AC" w:rsidRDefault="008247AC" w:rsidP="008247AC">
            <w:pPr>
              <w:spacing w:after="0" w:line="240" w:lineRule="auto"/>
              <w:rPr>
                <w:rFonts w:ascii="Arial" w:eastAsia="Times New Roman" w:hAnsi="Arial" w:cs="Arial"/>
                <w:lang w:eastAsia="en-GB"/>
              </w:rPr>
            </w:pPr>
          </w:p>
          <w:p w14:paraId="55A5C08C" w14:textId="3EB35970" w:rsidR="00763CB3" w:rsidRPr="00876921" w:rsidRDefault="008247AC" w:rsidP="00B025F3">
            <w:pPr>
              <w:spacing w:line="240" w:lineRule="auto"/>
              <w:rPr>
                <w:rFonts w:ascii="Arial" w:eastAsia="Times New Roman" w:hAnsi="Arial" w:cs="Arial"/>
                <w:lang w:eastAsia="en-GB"/>
              </w:rPr>
            </w:pPr>
            <w:r>
              <w:rPr>
                <w:rFonts w:ascii="Arial" w:eastAsia="Times New Roman" w:hAnsi="Arial" w:cs="Arial"/>
                <w:lang w:eastAsia="en-GB"/>
              </w:rPr>
              <w:t xml:space="preserve">You should submit this assignment in a Word document. </w:t>
            </w:r>
            <w:r w:rsidR="00763CB3" w:rsidRPr="00590326">
              <w:rPr>
                <w:rFonts w:ascii="Arial" w:eastAsia="Times New Roman" w:hAnsi="Arial" w:cs="Arial"/>
                <w:b/>
                <w:bCs/>
                <w:lang w:eastAsia="en-GB"/>
              </w:rPr>
              <w:t>DO NOT</w:t>
            </w:r>
            <w:r w:rsidR="00763CB3" w:rsidRPr="00876921">
              <w:rPr>
                <w:rFonts w:ascii="Arial" w:eastAsia="Times New Roman" w:hAnsi="Arial" w:cs="Arial"/>
                <w:lang w:eastAsia="en-GB"/>
              </w:rPr>
              <w:t xml:space="preserve"> put this assessment specification into Turnitin or it will match many similarities with other students’ submissions.</w:t>
            </w:r>
          </w:p>
          <w:p w14:paraId="24571DAF" w14:textId="77777777" w:rsidR="00B025F3" w:rsidRDefault="00763CB3" w:rsidP="00011280">
            <w:pPr>
              <w:spacing w:after="0" w:line="240" w:lineRule="auto"/>
              <w:jc w:val="both"/>
              <w:rPr>
                <w:rFonts w:ascii="Arial" w:eastAsia="Times New Roman" w:hAnsi="Arial" w:cs="Arial"/>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w:t>
            </w:r>
          </w:p>
          <w:p w14:paraId="2A0201AC" w14:textId="77777777"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t>u</w:t>
            </w:r>
            <w:r w:rsidR="00763CB3" w:rsidRPr="00011280">
              <w:rPr>
                <w:rFonts w:ascii="Arial" w:eastAsia="Times New Roman" w:hAnsi="Arial" w:cs="Arial"/>
                <w:lang w:eastAsia="en-GB"/>
              </w:rPr>
              <w:t xml:space="preserve">p to one week late, maximum mark of 40%.  </w:t>
            </w:r>
          </w:p>
          <w:p w14:paraId="69A05DD3" w14:textId="7D09A806"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t>o</w:t>
            </w:r>
            <w:r w:rsidR="00763CB3" w:rsidRPr="00011280">
              <w:rPr>
                <w:rFonts w:ascii="Arial" w:eastAsia="Times New Roman" w:hAnsi="Arial" w:cs="Arial"/>
                <w:lang w:eastAsia="en-GB"/>
              </w:rPr>
              <w:t>ver one week late</w:t>
            </w:r>
            <w:r w:rsidR="001E5985">
              <w:rPr>
                <w:rFonts w:ascii="Arial" w:eastAsia="Times New Roman" w:hAnsi="Arial" w:cs="Arial"/>
                <w:lang w:eastAsia="en-GB"/>
              </w:rPr>
              <w:t>, mark of</w:t>
            </w:r>
            <w:r w:rsidR="00763CB3" w:rsidRPr="00011280">
              <w:rPr>
                <w:rFonts w:ascii="Arial" w:eastAsia="Times New Roman" w:hAnsi="Arial" w:cs="Arial"/>
                <w:lang w:eastAsia="en-GB"/>
              </w:rPr>
              <w:t xml:space="preserve"> 0%.  </w:t>
            </w:r>
          </w:p>
          <w:p w14:paraId="5C1AAE30" w14:textId="04EF4114" w:rsidR="00763CB3" w:rsidRPr="00011280" w:rsidRDefault="00763CB3" w:rsidP="00011280">
            <w:pPr>
              <w:spacing w:after="0" w:line="240" w:lineRule="auto"/>
              <w:jc w:val="both"/>
              <w:rPr>
                <w:rFonts w:ascii="Arial" w:eastAsia="Times New Roman" w:hAnsi="Arial" w:cs="Arial"/>
                <w:b/>
                <w:lang w:eastAsia="en-GB"/>
              </w:rPr>
            </w:pPr>
            <w:r w:rsidRPr="00011280">
              <w:rPr>
                <w:rFonts w:ascii="Arial" w:eastAsia="Times New Roman" w:hAnsi="Arial" w:cs="Arial"/>
                <w:lang w:eastAsia="en-GB"/>
              </w:rPr>
              <w:t>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395A91F0"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w:t>
            </w:r>
            <w:r w:rsidRPr="00533DEC">
              <w:rPr>
                <w:rFonts w:ascii="Arial" w:eastAsia="Times New Roman" w:hAnsi="Arial" w:cs="Arial"/>
                <w:b/>
                <w:bCs/>
                <w:lang w:eastAsia="en-GB"/>
              </w:rPr>
              <w:t xml:space="preserve">must </w:t>
            </w:r>
            <w:r w:rsidRPr="00876921">
              <w:rPr>
                <w:rFonts w:ascii="Arial" w:eastAsia="Times New Roman" w:hAnsi="Arial" w:cs="Arial"/>
                <w:lang w:eastAsia="en-GB"/>
              </w:rPr>
              <w:t xml:space="preserve">give credit to authors on whose research and ideas your work is based. </w:t>
            </w:r>
            <w:r w:rsidR="00533DEC">
              <w:rPr>
                <w:rFonts w:ascii="Arial" w:eastAsia="Times New Roman" w:hAnsi="Arial" w:cs="Arial"/>
                <w:lang w:eastAsia="en-GB"/>
              </w:rPr>
              <w:t xml:space="preserve">You must append </w:t>
            </w:r>
            <w:r w:rsidRPr="00876921">
              <w:rPr>
                <w:rFonts w:ascii="Arial" w:eastAsia="Times New Roman" w:hAnsi="Arial" w:cs="Arial"/>
                <w:lang w:eastAsia="en-GB"/>
              </w:rPr>
              <w:t xml:space="preserve">a reference list </w:t>
            </w:r>
            <w:r w:rsidR="00533DEC">
              <w:rPr>
                <w:rFonts w:ascii="Arial" w:eastAsia="Times New Roman" w:hAnsi="Arial" w:cs="Arial"/>
                <w:lang w:eastAsia="en-GB"/>
              </w:rPr>
              <w:t>indicating</w:t>
            </w:r>
            <w:r w:rsidRPr="00876921">
              <w:rPr>
                <w:rFonts w:ascii="Arial" w:eastAsia="Times New Roman" w:hAnsi="Arial" w:cs="Arial"/>
                <w:lang w:eastAsia="en-GB"/>
              </w:rPr>
              <w:t xml:space="preserve"> the books, articles, etc. that you have used, cited or quoted in order to complete this assessment.  </w:t>
            </w:r>
          </w:p>
          <w:p w14:paraId="1FE262E3" w14:textId="23583DB3" w:rsidR="00763CB3" w:rsidRDefault="00763CB3" w:rsidP="006739BE">
            <w:pPr>
              <w:spacing w:before="120" w:after="120" w:line="240" w:lineRule="auto"/>
              <w:jc w:val="both"/>
              <w:rPr>
                <w:rFonts w:ascii="Arial" w:eastAsia="Times New Roman" w:hAnsi="Arial" w:cs="Arial"/>
                <w:lang w:eastAsia="en-GB"/>
              </w:rPr>
            </w:pPr>
          </w:p>
          <w:p w14:paraId="618BD051" w14:textId="77777777" w:rsidR="008247AC" w:rsidRDefault="008247AC"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0E4C334C" w14:textId="77777777" w:rsidR="006B4E44" w:rsidRDefault="006B4E44" w:rsidP="00AB2AC9">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p w14:paraId="1CE3B620" w14:textId="48B2CC16" w:rsidR="00AB2AC9" w:rsidRPr="00E835BC" w:rsidRDefault="00AB2AC9" w:rsidP="00AB2AC9">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E835BC">
              <w:rPr>
                <w:rFonts w:ascii="Arial" w:eastAsia="Times New Roman" w:hAnsi="Arial" w:cs="Arial"/>
                <w:b/>
                <w:bCs/>
                <w:lang w:eastAsia="en-GB"/>
              </w:rPr>
              <w:t>Criminology</w:t>
            </w:r>
            <w:r w:rsidR="00D67DFB" w:rsidRPr="00E835BC">
              <w:rPr>
                <w:rFonts w:ascii="Arial" w:eastAsia="Times New Roman" w:hAnsi="Arial" w:cs="Arial"/>
                <w:b/>
                <w:bCs/>
                <w:lang w:eastAsia="en-GB"/>
              </w:rPr>
              <w:t xml:space="preserve"> and crime prevention</w:t>
            </w:r>
          </w:p>
          <w:p w14:paraId="66CE9CF3" w14:textId="5F8930DA" w:rsidR="00AB2AC9" w:rsidRPr="00E835BC" w:rsidRDefault="00D67DFB" w:rsidP="00AB2AC9">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Critically evaluate the c</w:t>
            </w:r>
            <w:r w:rsidR="00AB2AC9" w:rsidRPr="00E835BC">
              <w:rPr>
                <w:rFonts w:ascii="Arial" w:eastAsia="Times New Roman" w:hAnsi="Arial" w:cs="Arial"/>
                <w:lang w:eastAsia="en-GB"/>
              </w:rPr>
              <w:t>onstitutional role of police in contemporary society and the wider criminal justice system</w:t>
            </w:r>
          </w:p>
          <w:p w14:paraId="1F680061" w14:textId="789ADE76" w:rsidR="00AB2AC9" w:rsidRPr="00E835BC" w:rsidRDefault="00D67DFB" w:rsidP="00AB2AC9">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Explore c</w:t>
            </w:r>
            <w:r w:rsidR="00AB2AC9" w:rsidRPr="00E835BC">
              <w:rPr>
                <w:rFonts w:ascii="Arial" w:eastAsia="Times New Roman" w:hAnsi="Arial" w:cs="Arial"/>
                <w:lang w:eastAsia="en-GB"/>
              </w:rPr>
              <w:t>rime prevention theories and strategies</w:t>
            </w:r>
          </w:p>
          <w:p w14:paraId="73E34481" w14:textId="03F53DBB" w:rsidR="00AB2AC9" w:rsidRPr="00E835BC" w:rsidRDefault="00D67DFB" w:rsidP="00AB2AC9">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Assess the s</w:t>
            </w:r>
            <w:r w:rsidR="00AB2AC9" w:rsidRPr="00E835BC">
              <w:rPr>
                <w:rFonts w:ascii="Arial" w:eastAsia="Times New Roman" w:hAnsi="Arial" w:cs="Arial"/>
                <w:lang w:eastAsia="en-GB"/>
              </w:rPr>
              <w:t>trengths and weaknesses of different policing models in relation to crime/victimisation and the public</w:t>
            </w:r>
          </w:p>
          <w:p w14:paraId="70C7FCB3" w14:textId="3BF86285" w:rsidR="00AB2AC9" w:rsidRPr="00E835BC" w:rsidRDefault="003109DF" w:rsidP="00AB2AC9">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Evaluate the b</w:t>
            </w:r>
            <w:r w:rsidR="00AB2AC9" w:rsidRPr="00E835BC">
              <w:rPr>
                <w:rFonts w:ascii="Arial" w:eastAsia="Times New Roman" w:hAnsi="Arial" w:cs="Arial"/>
                <w:lang w:eastAsia="en-GB"/>
              </w:rPr>
              <w:t xml:space="preserve">enefits </w:t>
            </w:r>
            <w:r w:rsidRPr="00E835BC">
              <w:rPr>
                <w:rFonts w:ascii="Arial" w:eastAsia="Times New Roman" w:hAnsi="Arial" w:cs="Arial"/>
                <w:lang w:eastAsia="en-GB"/>
              </w:rPr>
              <w:t>tha</w:t>
            </w:r>
            <w:r w:rsidR="00EC0CF9" w:rsidRPr="00E835BC">
              <w:rPr>
                <w:rFonts w:ascii="Arial" w:eastAsia="Times New Roman" w:hAnsi="Arial" w:cs="Arial"/>
                <w:lang w:eastAsia="en-GB"/>
              </w:rPr>
              <w:t>t a</w:t>
            </w:r>
            <w:r w:rsidR="00AB2AC9" w:rsidRPr="00E835BC">
              <w:rPr>
                <w:rFonts w:ascii="Arial" w:eastAsia="Times New Roman" w:hAnsi="Arial" w:cs="Arial"/>
                <w:lang w:eastAsia="en-GB"/>
              </w:rPr>
              <w:t xml:space="preserve"> greater understanding of sociology and criminology </w:t>
            </w:r>
            <w:r w:rsidR="00EC0CF9" w:rsidRPr="00E835BC">
              <w:rPr>
                <w:rFonts w:ascii="Arial" w:eastAsia="Times New Roman" w:hAnsi="Arial" w:cs="Arial"/>
                <w:lang w:eastAsia="en-GB"/>
              </w:rPr>
              <w:t xml:space="preserve">can have on </w:t>
            </w:r>
            <w:r w:rsidR="00AB2AC9" w:rsidRPr="00E835BC">
              <w:rPr>
                <w:rFonts w:ascii="Arial" w:eastAsia="Times New Roman" w:hAnsi="Arial" w:cs="Arial"/>
                <w:lang w:eastAsia="en-GB"/>
              </w:rPr>
              <w:t xml:space="preserve"> operational policing and decision making</w:t>
            </w:r>
          </w:p>
          <w:p w14:paraId="43365856" w14:textId="258079E8" w:rsidR="00AB2AC9" w:rsidRPr="00E835BC" w:rsidRDefault="00FC083A" w:rsidP="004E6749">
            <w:pPr>
              <w:numPr>
                <w:ilvl w:val="0"/>
                <w:numId w:val="3"/>
              </w:num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E835BC">
              <w:rPr>
                <w:rFonts w:ascii="Arial" w:eastAsia="Times New Roman" w:hAnsi="Arial" w:cs="Arial"/>
                <w:lang w:eastAsia="en-GB"/>
              </w:rPr>
              <w:t>Review s</w:t>
            </w:r>
            <w:r w:rsidR="00AB2AC9" w:rsidRPr="00E835BC">
              <w:rPr>
                <w:rFonts w:ascii="Arial" w:eastAsia="Times New Roman" w:hAnsi="Arial" w:cs="Arial"/>
                <w:lang w:eastAsia="en-GB"/>
              </w:rPr>
              <w:t>pecific initiatives relating to crime prevention</w:t>
            </w:r>
          </w:p>
          <w:p w14:paraId="4CD1876E" w14:textId="77777777" w:rsidR="00E835BC" w:rsidRPr="00E835BC" w:rsidRDefault="00E835BC" w:rsidP="00E835BC">
            <w:pPr>
              <w:overflowPunct w:val="0"/>
              <w:autoSpaceDE w:val="0"/>
              <w:autoSpaceDN w:val="0"/>
              <w:adjustRightInd w:val="0"/>
              <w:spacing w:after="0" w:line="240" w:lineRule="auto"/>
              <w:ind w:left="720"/>
              <w:jc w:val="both"/>
              <w:textAlignment w:val="baseline"/>
              <w:rPr>
                <w:rFonts w:ascii="Arial" w:eastAsia="Times New Roman" w:hAnsi="Arial" w:cs="Arial"/>
                <w:b/>
                <w:bCs/>
                <w:lang w:eastAsia="en-GB"/>
              </w:rPr>
            </w:pPr>
          </w:p>
          <w:p w14:paraId="3B9C3E9A" w14:textId="77777777" w:rsidR="00AB2AC9" w:rsidRPr="00E835BC" w:rsidRDefault="00AB2AC9" w:rsidP="00AB2AC9">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E835BC">
              <w:rPr>
                <w:rFonts w:ascii="Arial" w:eastAsia="Times New Roman" w:hAnsi="Arial" w:cs="Arial"/>
                <w:b/>
                <w:bCs/>
                <w:lang w:eastAsia="en-GB"/>
              </w:rPr>
              <w:t>Counter Terrorism</w:t>
            </w:r>
          </w:p>
          <w:p w14:paraId="741A79B3" w14:textId="5EAB1FCE" w:rsidR="00AB2AC9" w:rsidRPr="00E835BC" w:rsidRDefault="00FC083A" w:rsidP="00AB2AC9">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Explain the o</w:t>
            </w:r>
            <w:r w:rsidR="00AB2AC9" w:rsidRPr="00E835BC">
              <w:rPr>
                <w:rFonts w:ascii="Arial" w:eastAsia="Times New Roman" w:hAnsi="Arial" w:cs="Arial"/>
                <w:lang w:eastAsia="en-GB"/>
              </w:rPr>
              <w:t>rganisational structures and inter-relationships that exist in counter-terrorism policing</w:t>
            </w:r>
          </w:p>
          <w:p w14:paraId="36BBCD7A" w14:textId="5A72D199" w:rsidR="00AB2AC9" w:rsidRPr="00E835BC" w:rsidRDefault="00FC083A" w:rsidP="00AB2AC9">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Analyse the potential l</w:t>
            </w:r>
            <w:r w:rsidR="00AB2AC9" w:rsidRPr="00E835BC">
              <w:rPr>
                <w:rFonts w:ascii="Arial" w:eastAsia="Times New Roman" w:hAnsi="Arial" w:cs="Arial"/>
                <w:lang w:eastAsia="en-GB"/>
              </w:rPr>
              <w:t>inks between terrorism and other forms of criminality</w:t>
            </w:r>
          </w:p>
          <w:p w14:paraId="5DC68820" w14:textId="1D45721C" w:rsidR="00AB2AC9" w:rsidRDefault="00FC083A" w:rsidP="004E6749">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Assess the potential for an i</w:t>
            </w:r>
            <w:r w:rsidR="00AB2AC9" w:rsidRPr="00E835BC">
              <w:rPr>
                <w:rFonts w:ascii="Arial" w:eastAsia="Times New Roman" w:hAnsi="Arial" w:cs="Arial"/>
                <w:lang w:eastAsia="en-GB"/>
              </w:rPr>
              <w:t>nsider threat within the police service</w:t>
            </w:r>
            <w:r w:rsidRPr="00E835BC">
              <w:rPr>
                <w:rFonts w:ascii="Arial" w:eastAsia="Times New Roman" w:hAnsi="Arial" w:cs="Arial"/>
                <w:lang w:eastAsia="en-GB"/>
              </w:rPr>
              <w:t>,</w:t>
            </w:r>
            <w:r w:rsidR="00AB2AC9" w:rsidRPr="00E835BC">
              <w:rPr>
                <w:rFonts w:ascii="Arial" w:eastAsia="Times New Roman" w:hAnsi="Arial" w:cs="Arial"/>
                <w:lang w:eastAsia="en-GB"/>
              </w:rPr>
              <w:t xml:space="preserve"> and strategies to prevent this</w:t>
            </w:r>
          </w:p>
          <w:p w14:paraId="0C376C46" w14:textId="77777777" w:rsidR="00E835BC" w:rsidRPr="00E835BC" w:rsidRDefault="00E835BC" w:rsidP="00E835BC">
            <w:pPr>
              <w:pStyle w:val="ListParagraph"/>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461266B" w14:textId="77777777" w:rsidR="00AB2AC9" w:rsidRPr="00E835BC" w:rsidRDefault="00AB2AC9" w:rsidP="00AB2AC9">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E835BC">
              <w:rPr>
                <w:rFonts w:ascii="Arial" w:eastAsia="Times New Roman" w:hAnsi="Arial" w:cs="Arial"/>
                <w:b/>
                <w:bCs/>
                <w:lang w:eastAsia="en-GB"/>
              </w:rPr>
              <w:t>Response Policing</w:t>
            </w:r>
          </w:p>
          <w:p w14:paraId="3E0B94D6" w14:textId="1F87CB3E" w:rsidR="00AB2AC9" w:rsidRPr="00E835BC" w:rsidRDefault="00FC083A" w:rsidP="00AB2AC9">
            <w:pPr>
              <w:pStyle w:val="ListParagraph"/>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 xml:space="preserve">Illustrate how </w:t>
            </w:r>
            <w:r w:rsidR="00AB2AC9" w:rsidRPr="00E835BC">
              <w:rPr>
                <w:rFonts w:ascii="Arial" w:eastAsia="Times New Roman" w:hAnsi="Arial" w:cs="Arial"/>
                <w:lang w:eastAsia="en-GB"/>
              </w:rPr>
              <w:t>theories and principles of psychology and human behaviour in various response contexts</w:t>
            </w:r>
          </w:p>
          <w:p w14:paraId="5D59B7E6" w14:textId="1D041B7C" w:rsidR="00AB2AC9" w:rsidRPr="00E835BC" w:rsidRDefault="00FC083A" w:rsidP="00AB2AC9">
            <w:pPr>
              <w:pStyle w:val="ListParagraph"/>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Critically review k</w:t>
            </w:r>
            <w:r w:rsidR="00AB2AC9" w:rsidRPr="00E835BC">
              <w:rPr>
                <w:rFonts w:ascii="Arial" w:eastAsia="Times New Roman" w:hAnsi="Arial" w:cs="Arial"/>
                <w:lang w:eastAsia="en-GB"/>
              </w:rPr>
              <w:t>ey issues relating to the complexity and challenges of operational policing</w:t>
            </w:r>
          </w:p>
          <w:p w14:paraId="419F2828" w14:textId="33D12F4B" w:rsidR="00FC083A" w:rsidRPr="00E835BC" w:rsidRDefault="00FC083A" w:rsidP="00AB2AC9">
            <w:pPr>
              <w:pStyle w:val="ListParagraph"/>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Recognise the impacts that police incidents can have on individual/group wellbeing, and the support available to manage these</w:t>
            </w:r>
          </w:p>
          <w:p w14:paraId="7B10146D" w14:textId="57EBA163" w:rsidR="00FC083A" w:rsidRPr="00E835BC" w:rsidRDefault="00FC083A" w:rsidP="00AB2AC9">
            <w:pPr>
              <w:pStyle w:val="ListParagraph"/>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Understand the importance of mental wellbeing in policing</w:t>
            </w:r>
          </w:p>
          <w:p w14:paraId="059B35F3" w14:textId="51003866" w:rsidR="00FC083A" w:rsidRPr="00E835BC" w:rsidRDefault="00FC083A" w:rsidP="00AB2AC9">
            <w:pPr>
              <w:pStyle w:val="ListParagraph"/>
              <w:numPr>
                <w:ilvl w:val="0"/>
                <w:numId w:val="12"/>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Review examples of high-profile critical and major incidents to establish best practice when attending such incidents</w:t>
            </w:r>
          </w:p>
          <w:p w14:paraId="5BFFD804" w14:textId="65C849AF" w:rsidR="00AB2AC9" w:rsidRPr="00E835BC" w:rsidRDefault="00FC083A" w:rsidP="004E6749">
            <w:pPr>
              <w:numPr>
                <w:ilvl w:val="0"/>
                <w:numId w:val="12"/>
              </w:num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E835BC">
              <w:rPr>
                <w:rFonts w:ascii="Arial" w:eastAsia="Times New Roman" w:hAnsi="Arial" w:cs="Arial"/>
                <w:lang w:eastAsia="en-GB"/>
              </w:rPr>
              <w:t>Analyse the role of police within a join</w:t>
            </w:r>
            <w:r w:rsidR="00E33D35">
              <w:rPr>
                <w:rFonts w:ascii="Arial" w:eastAsia="Times New Roman" w:hAnsi="Arial" w:cs="Arial"/>
                <w:lang w:eastAsia="en-GB"/>
              </w:rPr>
              <w:t>t</w:t>
            </w:r>
            <w:r w:rsidRPr="00E835BC">
              <w:rPr>
                <w:rFonts w:ascii="Arial" w:eastAsia="Times New Roman" w:hAnsi="Arial" w:cs="Arial"/>
                <w:lang w:eastAsia="en-GB"/>
              </w:rPr>
              <w:t xml:space="preserve"> emergency services operation</w:t>
            </w:r>
          </w:p>
          <w:p w14:paraId="5D0A990D" w14:textId="77777777" w:rsidR="00E835BC" w:rsidRPr="00E835BC" w:rsidRDefault="00E835BC" w:rsidP="00E835BC">
            <w:pPr>
              <w:overflowPunct w:val="0"/>
              <w:autoSpaceDE w:val="0"/>
              <w:autoSpaceDN w:val="0"/>
              <w:adjustRightInd w:val="0"/>
              <w:spacing w:after="0" w:line="240" w:lineRule="auto"/>
              <w:ind w:left="720"/>
              <w:jc w:val="both"/>
              <w:textAlignment w:val="baseline"/>
              <w:rPr>
                <w:rFonts w:ascii="Arial" w:eastAsia="Times New Roman" w:hAnsi="Arial" w:cs="Arial"/>
                <w:b/>
                <w:bCs/>
                <w:lang w:eastAsia="en-GB"/>
              </w:rPr>
            </w:pPr>
          </w:p>
          <w:p w14:paraId="7AFBA671" w14:textId="1C802FB0" w:rsidR="00E835BC" w:rsidRPr="00E835BC" w:rsidRDefault="00AB2AC9" w:rsidP="00E835B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E835BC">
              <w:rPr>
                <w:rFonts w:ascii="Arial" w:eastAsia="Times New Roman" w:hAnsi="Arial" w:cs="Arial"/>
                <w:b/>
                <w:bCs/>
                <w:lang w:eastAsia="en-GB"/>
              </w:rPr>
              <w:t xml:space="preserve">Policing Communities </w:t>
            </w:r>
          </w:p>
          <w:p w14:paraId="36F1F090" w14:textId="7605BDB6" w:rsidR="00AB2AC9" w:rsidRPr="00E835BC" w:rsidRDefault="00D75E4B" w:rsidP="00AB2AC9">
            <w:pPr>
              <w:pStyle w:val="ListParagraph"/>
              <w:numPr>
                <w:ilvl w:val="0"/>
                <w:numId w:val="1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Analyse w</w:t>
            </w:r>
            <w:r w:rsidR="00AB2AC9" w:rsidRPr="00E835BC">
              <w:rPr>
                <w:rFonts w:ascii="Arial" w:eastAsia="Times New Roman" w:hAnsi="Arial" w:cs="Arial"/>
                <w:lang w:eastAsia="en-GB"/>
              </w:rPr>
              <w:t>hy key incidents/events have had a damaging effect on the willingness of communities to engage with the police</w:t>
            </w:r>
          </w:p>
          <w:p w14:paraId="7AA68EF0" w14:textId="2D206BB5" w:rsidR="00AB2AC9" w:rsidRPr="00E835BC" w:rsidRDefault="00B8650A" w:rsidP="00AB2AC9">
            <w:pPr>
              <w:pStyle w:val="ListParagraph"/>
              <w:numPr>
                <w:ilvl w:val="0"/>
                <w:numId w:val="1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 xml:space="preserve">Examine how current policing practice can </w:t>
            </w:r>
            <w:r w:rsidR="00AB2AC9" w:rsidRPr="00E835BC">
              <w:rPr>
                <w:rFonts w:ascii="Arial" w:eastAsia="Times New Roman" w:hAnsi="Arial" w:cs="Arial"/>
                <w:lang w:eastAsia="en-GB"/>
              </w:rPr>
              <w:t>impact</w:t>
            </w:r>
            <w:r w:rsidRPr="00E835BC">
              <w:rPr>
                <w:rFonts w:ascii="Arial" w:eastAsia="Times New Roman" w:hAnsi="Arial" w:cs="Arial"/>
                <w:lang w:eastAsia="en-GB"/>
              </w:rPr>
              <w:t xml:space="preserve"> upon</w:t>
            </w:r>
            <w:r w:rsidR="00AB2AC9" w:rsidRPr="00E835BC">
              <w:rPr>
                <w:rFonts w:ascii="Arial" w:eastAsia="Times New Roman" w:hAnsi="Arial" w:cs="Arial"/>
                <w:lang w:eastAsia="en-GB"/>
              </w:rPr>
              <w:t xml:space="preserve"> the community</w:t>
            </w:r>
          </w:p>
          <w:p w14:paraId="62C6958E" w14:textId="31B9B608" w:rsidR="00AB2AC9" w:rsidRPr="00E835BC" w:rsidRDefault="001351C3" w:rsidP="00AB2AC9">
            <w:pPr>
              <w:pStyle w:val="ListParagraph"/>
              <w:numPr>
                <w:ilvl w:val="0"/>
                <w:numId w:val="1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Evaluate the r</w:t>
            </w:r>
            <w:r w:rsidR="00AB2AC9" w:rsidRPr="00E835BC">
              <w:rPr>
                <w:rFonts w:ascii="Arial" w:eastAsia="Times New Roman" w:hAnsi="Arial" w:cs="Arial"/>
                <w:lang w:eastAsia="en-GB"/>
              </w:rPr>
              <w:t>ole of community policing in fostering and maintaining community cohesion</w:t>
            </w:r>
          </w:p>
          <w:p w14:paraId="776458E6" w14:textId="7A9E8154" w:rsidR="00AB2AC9" w:rsidRPr="00E835BC" w:rsidRDefault="001351C3" w:rsidP="004E6749">
            <w:pPr>
              <w:numPr>
                <w:ilvl w:val="0"/>
                <w:numId w:val="13"/>
              </w:num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E835BC">
              <w:rPr>
                <w:rFonts w:ascii="Arial" w:eastAsia="Times New Roman" w:hAnsi="Arial" w:cs="Arial"/>
                <w:lang w:eastAsia="en-GB"/>
              </w:rPr>
              <w:t>Understand k</w:t>
            </w:r>
            <w:r w:rsidR="00AB2AC9" w:rsidRPr="00E835BC">
              <w:rPr>
                <w:rFonts w:ascii="Arial" w:eastAsia="Times New Roman" w:hAnsi="Arial" w:cs="Arial"/>
                <w:lang w:eastAsia="en-GB"/>
              </w:rPr>
              <w:t>ey principles of effective community engagement</w:t>
            </w:r>
          </w:p>
          <w:p w14:paraId="2DD46C27" w14:textId="77777777" w:rsidR="00E835BC" w:rsidRPr="00E835BC" w:rsidRDefault="00E835BC" w:rsidP="00E835BC">
            <w:pPr>
              <w:overflowPunct w:val="0"/>
              <w:autoSpaceDE w:val="0"/>
              <w:autoSpaceDN w:val="0"/>
              <w:adjustRightInd w:val="0"/>
              <w:spacing w:after="0" w:line="240" w:lineRule="auto"/>
              <w:ind w:left="720"/>
              <w:jc w:val="both"/>
              <w:textAlignment w:val="baseline"/>
              <w:rPr>
                <w:rFonts w:ascii="Arial" w:eastAsia="Times New Roman" w:hAnsi="Arial" w:cs="Arial"/>
                <w:b/>
                <w:bCs/>
                <w:lang w:eastAsia="en-GB"/>
              </w:rPr>
            </w:pPr>
          </w:p>
          <w:p w14:paraId="2B09CD83" w14:textId="77777777" w:rsidR="00AB2AC9" w:rsidRPr="00E835BC" w:rsidRDefault="00AB2AC9" w:rsidP="00AB2AC9">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E835BC">
              <w:rPr>
                <w:rFonts w:ascii="Arial" w:eastAsia="Times New Roman" w:hAnsi="Arial" w:cs="Arial"/>
                <w:b/>
                <w:bCs/>
                <w:lang w:eastAsia="en-GB"/>
              </w:rPr>
              <w:t xml:space="preserve">Conducting Investigations </w:t>
            </w:r>
          </w:p>
          <w:p w14:paraId="321DDD94" w14:textId="26799CC7" w:rsidR="00AB2AC9" w:rsidRPr="00E835BC" w:rsidRDefault="009D536C" w:rsidP="00AB2AC9">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Understand the d</w:t>
            </w:r>
            <w:r w:rsidR="00AB2AC9" w:rsidRPr="00E835BC">
              <w:rPr>
                <w:rFonts w:ascii="Arial" w:eastAsia="Times New Roman" w:hAnsi="Arial" w:cs="Arial"/>
                <w:lang w:eastAsia="en-GB"/>
              </w:rPr>
              <w:t>ifference between 'volume and priority' crime</w:t>
            </w:r>
          </w:p>
          <w:p w14:paraId="6EFC8496" w14:textId="380048F0" w:rsidR="00AB2AC9" w:rsidRPr="00E835BC" w:rsidRDefault="009D536C" w:rsidP="00AB2AC9">
            <w:pPr>
              <w:pStyle w:val="ListParagraph"/>
              <w:numPr>
                <w:ilvl w:val="0"/>
                <w:numId w:val="1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E835BC">
              <w:rPr>
                <w:rFonts w:ascii="Arial" w:eastAsia="Times New Roman" w:hAnsi="Arial" w:cs="Arial"/>
                <w:lang w:eastAsia="en-GB"/>
              </w:rPr>
              <w:t>Understand the i</w:t>
            </w:r>
            <w:r w:rsidR="00AB2AC9" w:rsidRPr="00E835BC">
              <w:rPr>
                <w:rFonts w:ascii="Arial" w:eastAsia="Times New Roman" w:hAnsi="Arial" w:cs="Arial"/>
                <w:lang w:eastAsia="en-GB"/>
              </w:rPr>
              <w:t>mportance of the concept of memory upon interview methods and process</w:t>
            </w:r>
          </w:p>
          <w:p w14:paraId="6E494D01" w14:textId="37431391" w:rsidR="004E6749" w:rsidRPr="00E835BC" w:rsidRDefault="009D536C" w:rsidP="009D536C">
            <w:pPr>
              <w:pStyle w:val="ListParagraph"/>
              <w:numPr>
                <w:ilvl w:val="0"/>
                <w:numId w:val="15"/>
              </w:numPr>
              <w:rPr>
                <w:rFonts w:ascii="Arial" w:eastAsia="Times New Roman" w:hAnsi="Arial" w:cs="Arial"/>
                <w:lang w:eastAsia="en-GB"/>
              </w:rPr>
            </w:pPr>
            <w:r w:rsidRPr="00E835BC">
              <w:rPr>
                <w:rFonts w:ascii="Arial" w:eastAsia="Times New Roman" w:hAnsi="Arial" w:cs="Arial"/>
                <w:lang w:eastAsia="en-GB"/>
              </w:rPr>
              <w:t>Explain h</w:t>
            </w:r>
            <w:r w:rsidR="00AB2AC9" w:rsidRPr="00E835BC">
              <w:rPr>
                <w:rFonts w:ascii="Arial" w:eastAsia="Times New Roman" w:hAnsi="Arial" w:cs="Arial"/>
                <w:lang w:eastAsia="en-GB"/>
              </w:rPr>
              <w:t>ow personal attitudes, values and biases can impact on an investigation</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4945D8BA" w:rsidR="0B4505FB" w:rsidRDefault="0B4505FB" w:rsidP="0B4505FB">
      <w:pPr>
        <w:spacing w:after="0" w:line="240" w:lineRule="auto"/>
        <w:rPr>
          <w:rFonts w:ascii="Arial" w:eastAsia="Times New Roman" w:hAnsi="Arial" w:cs="Arial"/>
          <w:b/>
          <w:bCs/>
          <w:sz w:val="20"/>
          <w:szCs w:val="20"/>
          <w:lang w:eastAsia="en-GB"/>
        </w:rPr>
      </w:pPr>
    </w:p>
    <w:p w14:paraId="17983921" w14:textId="45D46D7F" w:rsidR="00E835BC" w:rsidRDefault="00E835BC" w:rsidP="0B4505FB">
      <w:pPr>
        <w:spacing w:after="0" w:line="240" w:lineRule="auto"/>
        <w:rPr>
          <w:rFonts w:ascii="Arial" w:eastAsia="Times New Roman" w:hAnsi="Arial" w:cs="Arial"/>
          <w:b/>
          <w:bCs/>
          <w:sz w:val="20"/>
          <w:szCs w:val="20"/>
          <w:lang w:eastAsia="en-GB"/>
        </w:rPr>
      </w:pPr>
    </w:p>
    <w:p w14:paraId="0179780F" w14:textId="2BFF7F8A" w:rsidR="00E835BC" w:rsidRDefault="00E835BC" w:rsidP="0B4505FB">
      <w:pPr>
        <w:spacing w:after="0" w:line="240" w:lineRule="auto"/>
        <w:rPr>
          <w:rFonts w:ascii="Arial" w:eastAsia="Times New Roman" w:hAnsi="Arial" w:cs="Arial"/>
          <w:b/>
          <w:bCs/>
          <w:sz w:val="20"/>
          <w:szCs w:val="20"/>
          <w:lang w:eastAsia="en-GB"/>
        </w:rPr>
      </w:pPr>
    </w:p>
    <w:p w14:paraId="03CC8B6F" w14:textId="590DC613" w:rsidR="00E835BC" w:rsidRDefault="00E835BC" w:rsidP="0B4505FB">
      <w:pPr>
        <w:spacing w:after="0" w:line="240" w:lineRule="auto"/>
        <w:rPr>
          <w:rFonts w:ascii="Arial" w:eastAsia="Times New Roman" w:hAnsi="Arial" w:cs="Arial"/>
          <w:b/>
          <w:bCs/>
          <w:sz w:val="20"/>
          <w:szCs w:val="20"/>
          <w:lang w:eastAsia="en-GB"/>
        </w:rPr>
      </w:pPr>
    </w:p>
    <w:p w14:paraId="0074B790" w14:textId="18B2B348" w:rsidR="00E835BC" w:rsidRDefault="00E835BC" w:rsidP="0B4505FB">
      <w:pPr>
        <w:spacing w:after="0" w:line="240" w:lineRule="auto"/>
        <w:rPr>
          <w:rFonts w:ascii="Arial" w:eastAsia="Times New Roman" w:hAnsi="Arial" w:cs="Arial"/>
          <w:b/>
          <w:bCs/>
          <w:sz w:val="20"/>
          <w:szCs w:val="20"/>
          <w:lang w:eastAsia="en-GB"/>
        </w:rPr>
      </w:pPr>
    </w:p>
    <w:p w14:paraId="1A948BD4" w14:textId="4FC50B9C" w:rsidR="00E835BC" w:rsidRDefault="00E835BC" w:rsidP="0B4505FB">
      <w:pPr>
        <w:spacing w:after="0" w:line="240" w:lineRule="auto"/>
        <w:rPr>
          <w:rFonts w:ascii="Arial" w:eastAsia="Times New Roman" w:hAnsi="Arial" w:cs="Arial"/>
          <w:b/>
          <w:bCs/>
          <w:sz w:val="20"/>
          <w:szCs w:val="20"/>
          <w:lang w:eastAsia="en-GB"/>
        </w:rPr>
      </w:pPr>
    </w:p>
    <w:p w14:paraId="555B3BB8" w14:textId="280EF47C" w:rsidR="00E835BC" w:rsidRDefault="00E835BC" w:rsidP="0B4505FB">
      <w:pPr>
        <w:spacing w:after="0" w:line="240" w:lineRule="auto"/>
        <w:rPr>
          <w:rFonts w:ascii="Arial" w:eastAsia="Times New Roman" w:hAnsi="Arial" w:cs="Arial"/>
          <w:b/>
          <w:bCs/>
          <w:sz w:val="20"/>
          <w:szCs w:val="20"/>
          <w:lang w:eastAsia="en-GB"/>
        </w:rPr>
      </w:pPr>
    </w:p>
    <w:p w14:paraId="60C60F70" w14:textId="294B2616" w:rsidR="00E835BC" w:rsidRDefault="00E835BC" w:rsidP="0B4505FB">
      <w:pPr>
        <w:spacing w:after="0" w:line="240" w:lineRule="auto"/>
        <w:rPr>
          <w:rFonts w:ascii="Arial" w:eastAsia="Times New Roman" w:hAnsi="Arial" w:cs="Arial"/>
          <w:b/>
          <w:bCs/>
          <w:sz w:val="20"/>
          <w:szCs w:val="20"/>
          <w:lang w:eastAsia="en-GB"/>
        </w:rPr>
      </w:pPr>
    </w:p>
    <w:p w14:paraId="4300F122" w14:textId="162F88B6" w:rsidR="00E835BC" w:rsidRDefault="00E835BC" w:rsidP="0B4505FB">
      <w:pPr>
        <w:spacing w:after="0" w:line="240" w:lineRule="auto"/>
        <w:rPr>
          <w:rFonts w:ascii="Arial" w:eastAsia="Times New Roman" w:hAnsi="Arial" w:cs="Arial"/>
          <w:b/>
          <w:bCs/>
          <w:sz w:val="20"/>
          <w:szCs w:val="20"/>
          <w:lang w:eastAsia="en-GB"/>
        </w:rPr>
      </w:pPr>
    </w:p>
    <w:p w14:paraId="389C5C0D" w14:textId="61841F75" w:rsidR="00E835BC" w:rsidRDefault="00E835BC" w:rsidP="0B4505FB">
      <w:pPr>
        <w:spacing w:after="0" w:line="240" w:lineRule="auto"/>
        <w:rPr>
          <w:rFonts w:ascii="Arial" w:eastAsia="Times New Roman" w:hAnsi="Arial" w:cs="Arial"/>
          <w:b/>
          <w:bCs/>
          <w:sz w:val="20"/>
          <w:szCs w:val="20"/>
          <w:lang w:eastAsia="en-GB"/>
        </w:rPr>
      </w:pPr>
    </w:p>
    <w:p w14:paraId="24B7C94F" w14:textId="39B2B491" w:rsidR="00E835BC" w:rsidRDefault="00E835BC" w:rsidP="0B4505FB">
      <w:pPr>
        <w:spacing w:after="0" w:line="240" w:lineRule="auto"/>
        <w:rPr>
          <w:rFonts w:ascii="Arial" w:eastAsia="Times New Roman" w:hAnsi="Arial" w:cs="Arial"/>
          <w:b/>
          <w:bCs/>
          <w:sz w:val="20"/>
          <w:szCs w:val="20"/>
          <w:lang w:eastAsia="en-GB"/>
        </w:rPr>
      </w:pPr>
    </w:p>
    <w:p w14:paraId="17C5E27D" w14:textId="1D8E97A6" w:rsidR="00E835BC" w:rsidRDefault="00E835BC" w:rsidP="0B4505FB">
      <w:pPr>
        <w:spacing w:after="0" w:line="240" w:lineRule="auto"/>
        <w:rPr>
          <w:rFonts w:ascii="Arial" w:eastAsia="Times New Roman" w:hAnsi="Arial" w:cs="Arial"/>
          <w:b/>
          <w:bCs/>
          <w:sz w:val="20"/>
          <w:szCs w:val="20"/>
          <w:lang w:eastAsia="en-GB"/>
        </w:rPr>
      </w:pPr>
    </w:p>
    <w:p w14:paraId="025C84AA" w14:textId="77777777" w:rsidR="00E835BC" w:rsidRDefault="00E835BC"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65463521" w:rsidR="008A27A7" w:rsidRDefault="2ED03A9B" w:rsidP="009A0667">
      <w:pPr>
        <w:spacing w:after="0" w:line="276" w:lineRule="auto"/>
        <w:ind w:left="567" w:right="531"/>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r w:rsidR="00BC461A" w:rsidRPr="00FE4224">
        <w:rPr>
          <w:rFonts w:ascii="Arial" w:eastAsia="Times New Roman" w:hAnsi="Arial" w:cs="Arial"/>
          <w:b/>
          <w:bCs/>
          <w:lang w:eastAsia="en-GB"/>
        </w:rPr>
        <w:t>4000 word submission in the form of</w:t>
      </w:r>
      <w:r w:rsidRPr="00FE4224">
        <w:rPr>
          <w:rFonts w:ascii="Arial" w:eastAsia="Times New Roman" w:hAnsi="Arial" w:cs="Arial"/>
          <w:b/>
          <w:bCs/>
          <w:lang w:eastAsia="en-GB"/>
        </w:rPr>
        <w:t xml:space="preserve"> </w:t>
      </w:r>
      <w:r w:rsidR="003E4592">
        <w:rPr>
          <w:rFonts w:ascii="Arial" w:eastAsia="Times New Roman" w:hAnsi="Arial" w:cs="Arial"/>
          <w:b/>
          <w:bCs/>
          <w:lang w:eastAsia="en-GB"/>
        </w:rPr>
        <w:t>two 2000</w:t>
      </w:r>
      <w:r w:rsidRPr="00FE4224">
        <w:rPr>
          <w:rFonts w:ascii="Arial" w:eastAsia="Times New Roman" w:hAnsi="Arial" w:cs="Arial"/>
          <w:b/>
          <w:bCs/>
          <w:lang w:eastAsia="en-GB"/>
        </w:rPr>
        <w:t>-word essay</w:t>
      </w:r>
      <w:r w:rsidR="00BC461A" w:rsidRPr="00FE4224">
        <w:rPr>
          <w:rFonts w:ascii="Arial" w:eastAsia="Times New Roman" w:hAnsi="Arial" w:cs="Arial"/>
          <w:b/>
          <w:bCs/>
          <w:lang w:eastAsia="en-GB"/>
        </w:rPr>
        <w:t>s</w:t>
      </w:r>
      <w:r w:rsidR="00BC461A">
        <w:rPr>
          <w:rFonts w:ascii="Arial" w:eastAsia="Times New Roman" w:hAnsi="Arial" w:cs="Arial"/>
          <w:lang w:eastAsia="en-GB"/>
        </w:rPr>
        <w:t xml:space="preserve"> (</w:t>
      </w:r>
      <w:r w:rsidR="003E4592">
        <w:rPr>
          <w:rFonts w:ascii="Arial" w:eastAsia="Times New Roman" w:hAnsi="Arial" w:cs="Arial"/>
          <w:lang w:eastAsia="en-GB"/>
        </w:rPr>
        <w:t>2</w:t>
      </w:r>
      <w:r w:rsidR="00BC461A">
        <w:rPr>
          <w:rFonts w:ascii="Arial" w:eastAsia="Times New Roman" w:hAnsi="Arial" w:cs="Arial"/>
          <w:lang w:eastAsia="en-GB"/>
        </w:rPr>
        <w:t xml:space="preserve"> x </w:t>
      </w:r>
      <w:r w:rsidR="003E4592">
        <w:rPr>
          <w:rFonts w:ascii="Arial" w:eastAsia="Times New Roman" w:hAnsi="Arial" w:cs="Arial"/>
          <w:lang w:eastAsia="en-GB"/>
        </w:rPr>
        <w:t>2</w:t>
      </w:r>
      <w:r w:rsidR="00BC461A">
        <w:rPr>
          <w:rFonts w:ascii="Arial" w:eastAsia="Times New Roman" w:hAnsi="Arial" w:cs="Arial"/>
          <w:lang w:eastAsia="en-GB"/>
        </w:rPr>
        <w:t xml:space="preserve">000). </w:t>
      </w:r>
    </w:p>
    <w:p w14:paraId="4C95E16A" w14:textId="0AE9EF56" w:rsidR="00FE4224" w:rsidRDefault="00533DEC" w:rsidP="009A0667">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You </w:t>
      </w:r>
      <w:r w:rsidRPr="00B21003">
        <w:rPr>
          <w:rFonts w:ascii="Arial" w:eastAsia="Times New Roman" w:hAnsi="Arial" w:cs="Arial"/>
          <w:u w:val="single"/>
          <w:lang w:eastAsia="en-GB"/>
        </w:rPr>
        <w:t>must</w:t>
      </w:r>
      <w:r>
        <w:rPr>
          <w:rFonts w:ascii="Arial" w:eastAsia="Times New Roman" w:hAnsi="Arial" w:cs="Arial"/>
          <w:lang w:eastAsia="en-GB"/>
        </w:rPr>
        <w:t xml:space="preserve"> submit </w:t>
      </w:r>
      <w:r w:rsidR="00FE4224">
        <w:rPr>
          <w:rFonts w:ascii="Arial" w:eastAsia="Times New Roman" w:hAnsi="Arial" w:cs="Arial"/>
          <w:lang w:eastAsia="en-GB"/>
        </w:rPr>
        <w:t>the</w:t>
      </w:r>
      <w:r>
        <w:rPr>
          <w:rFonts w:ascii="Arial" w:eastAsia="Times New Roman" w:hAnsi="Arial" w:cs="Arial"/>
          <w:lang w:eastAsia="en-GB"/>
        </w:rPr>
        <w:t xml:space="preserve"> assignment</w:t>
      </w:r>
      <w:r w:rsidR="0014198A">
        <w:rPr>
          <w:rFonts w:ascii="Arial" w:eastAsia="Times New Roman" w:hAnsi="Arial" w:cs="Arial"/>
          <w:lang w:eastAsia="en-GB"/>
        </w:rPr>
        <w:t xml:space="preserve"> in a </w:t>
      </w:r>
      <w:r w:rsidR="00FE4224">
        <w:rPr>
          <w:rFonts w:ascii="Arial" w:eastAsia="Times New Roman" w:hAnsi="Arial" w:cs="Arial"/>
          <w:lang w:eastAsia="en-GB"/>
        </w:rPr>
        <w:t>W</w:t>
      </w:r>
      <w:r w:rsidR="0014198A">
        <w:rPr>
          <w:rFonts w:ascii="Arial" w:eastAsia="Times New Roman" w:hAnsi="Arial" w:cs="Arial"/>
          <w:lang w:eastAsia="en-GB"/>
        </w:rPr>
        <w:t xml:space="preserve">ord document </w:t>
      </w:r>
      <w:r w:rsidR="00FE4224">
        <w:rPr>
          <w:rFonts w:ascii="Arial" w:eastAsia="Times New Roman" w:hAnsi="Arial" w:cs="Arial"/>
          <w:lang w:eastAsia="en-GB"/>
        </w:rPr>
        <w:t>titled with</w:t>
      </w:r>
      <w:r w:rsidR="0014198A">
        <w:rPr>
          <w:rFonts w:ascii="Arial" w:eastAsia="Times New Roman" w:hAnsi="Arial" w:cs="Arial"/>
          <w:lang w:eastAsia="en-GB"/>
        </w:rPr>
        <w:t xml:space="preserve"> your name</w:t>
      </w:r>
      <w:r w:rsidR="00FE4224">
        <w:rPr>
          <w:rFonts w:ascii="Arial" w:eastAsia="Times New Roman" w:hAnsi="Arial" w:cs="Arial"/>
          <w:lang w:eastAsia="en-GB"/>
        </w:rPr>
        <w:t xml:space="preserve"> and </w:t>
      </w:r>
      <w:r w:rsidR="0014198A">
        <w:rPr>
          <w:rFonts w:ascii="Arial" w:eastAsia="Times New Roman" w:hAnsi="Arial" w:cs="Arial"/>
          <w:lang w:eastAsia="en-GB"/>
        </w:rPr>
        <w:t>studen</w:t>
      </w:r>
      <w:r w:rsidR="00FE4224">
        <w:rPr>
          <w:rFonts w:ascii="Arial" w:eastAsia="Times New Roman" w:hAnsi="Arial" w:cs="Arial"/>
          <w:lang w:eastAsia="en-GB"/>
        </w:rPr>
        <w:t>t</w:t>
      </w:r>
      <w:r w:rsidR="00B21003">
        <w:rPr>
          <w:rFonts w:ascii="Arial" w:eastAsia="Times New Roman" w:hAnsi="Arial" w:cs="Arial"/>
          <w:lang w:eastAsia="en-GB"/>
        </w:rPr>
        <w:t xml:space="preserve"> number</w:t>
      </w:r>
      <w:r w:rsidR="00FE4224">
        <w:rPr>
          <w:rFonts w:ascii="Arial" w:eastAsia="Times New Roman" w:hAnsi="Arial" w:cs="Arial"/>
          <w:lang w:eastAsia="en-GB"/>
        </w:rPr>
        <w:t>.</w:t>
      </w:r>
    </w:p>
    <w:p w14:paraId="715B6FAD" w14:textId="77777777" w:rsidR="006744A5" w:rsidRDefault="00FE4224" w:rsidP="009A0667">
      <w:pPr>
        <w:spacing w:after="0" w:line="276" w:lineRule="auto"/>
        <w:ind w:left="567" w:right="531"/>
        <w:rPr>
          <w:rFonts w:ascii="Arial" w:eastAsia="Times New Roman" w:hAnsi="Arial" w:cs="Arial"/>
          <w:lang w:eastAsia="en-GB"/>
        </w:rPr>
      </w:pPr>
      <w:r w:rsidRPr="00B21003">
        <w:rPr>
          <w:rFonts w:ascii="Arial" w:eastAsia="Times New Roman" w:hAnsi="Arial" w:cs="Arial"/>
          <w:u w:val="single"/>
          <w:lang w:eastAsia="en-GB"/>
        </w:rPr>
        <w:t>D</w:t>
      </w:r>
      <w:r w:rsidR="0014198A" w:rsidRPr="00B21003">
        <w:rPr>
          <w:rFonts w:ascii="Arial" w:eastAsia="Times New Roman" w:hAnsi="Arial" w:cs="Arial"/>
          <w:u w:val="single"/>
          <w:lang w:eastAsia="en-GB"/>
        </w:rPr>
        <w:t>o not</w:t>
      </w:r>
      <w:r w:rsidR="0014198A">
        <w:rPr>
          <w:rFonts w:ascii="Arial" w:eastAsia="Times New Roman" w:hAnsi="Arial" w:cs="Arial"/>
          <w:lang w:eastAsia="en-GB"/>
        </w:rPr>
        <w:t xml:space="preserve"> </w:t>
      </w:r>
      <w:r>
        <w:rPr>
          <w:rFonts w:ascii="Arial" w:eastAsia="Times New Roman" w:hAnsi="Arial" w:cs="Arial"/>
          <w:lang w:eastAsia="en-GB"/>
        </w:rPr>
        <w:t>submit your assignment on</w:t>
      </w:r>
      <w:r w:rsidR="0014198A">
        <w:rPr>
          <w:rFonts w:ascii="Arial" w:eastAsia="Times New Roman" w:hAnsi="Arial" w:cs="Arial"/>
          <w:lang w:eastAsia="en-GB"/>
        </w:rPr>
        <w:t xml:space="preserve"> this document</w:t>
      </w:r>
      <w:r>
        <w:rPr>
          <w:rFonts w:ascii="Arial" w:eastAsia="Times New Roman" w:hAnsi="Arial" w:cs="Arial"/>
          <w:lang w:eastAsia="en-GB"/>
        </w:rPr>
        <w:t>,</w:t>
      </w:r>
      <w:r w:rsidR="0014198A">
        <w:rPr>
          <w:rFonts w:ascii="Arial" w:eastAsia="Times New Roman" w:hAnsi="Arial" w:cs="Arial"/>
          <w:lang w:eastAsia="en-GB"/>
        </w:rPr>
        <w:t xml:space="preserve"> as it </w:t>
      </w:r>
      <w:r>
        <w:rPr>
          <w:rFonts w:ascii="Arial" w:eastAsia="Times New Roman" w:hAnsi="Arial" w:cs="Arial"/>
          <w:lang w:eastAsia="en-GB"/>
        </w:rPr>
        <w:t>will result in a high</w:t>
      </w:r>
      <w:r w:rsidR="0014198A">
        <w:rPr>
          <w:rFonts w:ascii="Arial" w:eastAsia="Times New Roman" w:hAnsi="Arial" w:cs="Arial"/>
          <w:lang w:eastAsia="en-GB"/>
        </w:rPr>
        <w:t xml:space="preserve"> similarity score.</w:t>
      </w:r>
    </w:p>
    <w:p w14:paraId="11B3A955" w14:textId="77777777" w:rsidR="006744A5" w:rsidRDefault="006744A5" w:rsidP="00884FAB">
      <w:pPr>
        <w:spacing w:after="0" w:line="276" w:lineRule="auto"/>
        <w:ind w:left="567" w:right="531"/>
        <w:jc w:val="center"/>
        <w:rPr>
          <w:rFonts w:ascii="Arial" w:eastAsia="Times New Roman" w:hAnsi="Arial" w:cs="Arial"/>
          <w:lang w:eastAsia="en-GB"/>
        </w:rPr>
      </w:pPr>
    </w:p>
    <w:p w14:paraId="69201C61" w14:textId="6E8DB3B0" w:rsidR="0014198A" w:rsidRPr="006744A5" w:rsidRDefault="006744A5" w:rsidP="00884FAB">
      <w:pPr>
        <w:spacing w:after="0" w:line="276" w:lineRule="auto"/>
        <w:ind w:left="567" w:right="531"/>
        <w:jc w:val="center"/>
        <w:rPr>
          <w:rFonts w:ascii="Arial" w:eastAsia="Times New Roman" w:hAnsi="Arial" w:cs="Arial"/>
          <w:b/>
          <w:bCs/>
          <w:lang w:eastAsia="en-GB"/>
        </w:rPr>
      </w:pPr>
      <w:r w:rsidRPr="006744A5">
        <w:rPr>
          <w:rFonts w:ascii="Arial" w:eastAsia="Times New Roman" w:hAnsi="Arial" w:cs="Arial"/>
          <w:b/>
          <w:bCs/>
          <w:lang w:eastAsia="en-GB"/>
        </w:rPr>
        <w:t xml:space="preserve">All of your answers must be based on academic research, </w:t>
      </w:r>
      <w:r>
        <w:rPr>
          <w:rFonts w:ascii="Arial" w:eastAsia="Times New Roman" w:hAnsi="Arial" w:cs="Arial"/>
          <w:b/>
          <w:bCs/>
          <w:lang w:eastAsia="en-GB"/>
        </w:rPr>
        <w:t>not</w:t>
      </w:r>
      <w:r w:rsidRPr="006744A5">
        <w:rPr>
          <w:rFonts w:ascii="Arial" w:eastAsia="Times New Roman" w:hAnsi="Arial" w:cs="Arial"/>
          <w:b/>
          <w:bCs/>
          <w:lang w:eastAsia="en-GB"/>
        </w:rPr>
        <w:t xml:space="preserve"> personal experience.</w:t>
      </w:r>
    </w:p>
    <w:p w14:paraId="7612A495" w14:textId="77777777" w:rsidR="00FE4224" w:rsidRDefault="00FE4224" w:rsidP="00884FAB">
      <w:pPr>
        <w:spacing w:after="0" w:line="480" w:lineRule="auto"/>
        <w:ind w:left="567" w:right="531" w:firstLine="294"/>
        <w:jc w:val="center"/>
        <w:rPr>
          <w:rFonts w:ascii="Arial" w:eastAsia="Times New Roman" w:hAnsi="Arial" w:cs="Arial"/>
          <w:lang w:eastAsia="en-GB"/>
        </w:rPr>
      </w:pPr>
    </w:p>
    <w:p w14:paraId="79B15203" w14:textId="09666544" w:rsidR="00E65DA3" w:rsidRDefault="008C2658" w:rsidP="009A0667">
      <w:pPr>
        <w:spacing w:after="0" w:line="276" w:lineRule="auto"/>
        <w:ind w:left="567" w:right="531" w:firstLine="294"/>
        <w:rPr>
          <w:rFonts w:ascii="Arial" w:eastAsia="Times New Roman" w:hAnsi="Arial" w:cs="Arial"/>
          <w:lang w:eastAsia="en-GB"/>
        </w:rPr>
      </w:pPr>
      <w:r>
        <w:rPr>
          <w:rFonts w:ascii="Arial" w:eastAsia="Times New Roman" w:hAnsi="Arial" w:cs="Arial"/>
          <w:lang w:eastAsia="en-GB"/>
        </w:rPr>
        <w:t xml:space="preserve">Choose </w:t>
      </w:r>
      <w:r w:rsidRPr="00003A1B">
        <w:rPr>
          <w:rFonts w:ascii="Arial" w:eastAsia="Times New Roman" w:hAnsi="Arial" w:cs="Arial"/>
          <w:b/>
          <w:bCs/>
          <w:lang w:eastAsia="en-GB"/>
        </w:rPr>
        <w:t>two</w:t>
      </w:r>
      <w:r>
        <w:rPr>
          <w:rFonts w:ascii="Arial" w:eastAsia="Times New Roman" w:hAnsi="Arial" w:cs="Arial"/>
          <w:lang w:eastAsia="en-GB"/>
        </w:rPr>
        <w:t xml:space="preserve"> titles from the list below</w:t>
      </w:r>
      <w:r w:rsidR="2ED03A9B" w:rsidRPr="0B4505FB">
        <w:rPr>
          <w:rFonts w:ascii="Arial" w:eastAsia="Times New Roman" w:hAnsi="Arial" w:cs="Arial"/>
          <w:lang w:eastAsia="en-GB"/>
        </w:rPr>
        <w:t>:</w:t>
      </w:r>
    </w:p>
    <w:p w14:paraId="4ADD6153" w14:textId="524344C0" w:rsidR="00BB18E4" w:rsidRDefault="2ED03A9B" w:rsidP="009A0667">
      <w:pPr>
        <w:spacing w:after="0" w:line="276" w:lineRule="auto"/>
        <w:ind w:left="567" w:right="531" w:firstLine="294"/>
        <w:rPr>
          <w:rFonts w:ascii="Arial" w:eastAsia="Times New Roman" w:hAnsi="Arial" w:cs="Arial"/>
          <w:lang w:eastAsia="en-GB"/>
        </w:rPr>
      </w:pPr>
      <w:r w:rsidRPr="0B4505FB">
        <w:rPr>
          <w:rFonts w:ascii="Arial" w:eastAsia="Times New Roman" w:hAnsi="Arial" w:cs="Arial"/>
          <w:i/>
          <w:iCs/>
          <w:lang w:eastAsia="en-GB"/>
        </w:rPr>
        <w:t xml:space="preserve"> </w:t>
      </w:r>
    </w:p>
    <w:p w14:paraId="25C1069F" w14:textId="38A84C21" w:rsidR="003E4592" w:rsidRPr="00884FAB" w:rsidRDefault="005C438F" w:rsidP="009A0667">
      <w:pPr>
        <w:pStyle w:val="ListParagraph"/>
        <w:numPr>
          <w:ilvl w:val="0"/>
          <w:numId w:val="21"/>
        </w:numPr>
        <w:spacing w:line="276" w:lineRule="auto"/>
        <w:ind w:left="567" w:right="531"/>
        <w:rPr>
          <w:rFonts w:ascii="Arial" w:eastAsia="Times New Roman" w:hAnsi="Arial" w:cs="Arial"/>
          <w:lang w:eastAsia="en-GB"/>
        </w:rPr>
      </w:pPr>
      <w:r w:rsidRPr="00884FAB">
        <w:rPr>
          <w:rFonts w:ascii="Arial" w:eastAsia="Times New Roman" w:hAnsi="Arial" w:cs="Arial"/>
          <w:u w:val="single"/>
          <w:lang w:eastAsia="en-GB"/>
        </w:rPr>
        <w:t>Evaluate</w:t>
      </w:r>
      <w:r w:rsidRPr="00884FAB">
        <w:rPr>
          <w:rFonts w:ascii="Arial" w:eastAsia="Times New Roman" w:hAnsi="Arial" w:cs="Arial"/>
          <w:lang w:eastAsia="en-GB"/>
        </w:rPr>
        <w:t xml:space="preserve"> </w:t>
      </w:r>
      <w:r w:rsidR="00EC7E2A" w:rsidRPr="00884FAB">
        <w:rPr>
          <w:rFonts w:ascii="Arial" w:eastAsia="Times New Roman" w:hAnsi="Arial" w:cs="Arial"/>
          <w:lang w:eastAsia="en-GB"/>
        </w:rPr>
        <w:t xml:space="preserve">the </w:t>
      </w:r>
      <w:r w:rsidR="00D0525B" w:rsidRPr="00884FAB">
        <w:rPr>
          <w:rFonts w:ascii="Arial" w:eastAsia="Times New Roman" w:hAnsi="Arial" w:cs="Arial"/>
          <w:lang w:eastAsia="en-GB"/>
        </w:rPr>
        <w:t>use</w:t>
      </w:r>
      <w:r w:rsidR="00EC7E2A" w:rsidRPr="00884FAB">
        <w:rPr>
          <w:rFonts w:ascii="Arial" w:eastAsia="Times New Roman" w:hAnsi="Arial" w:cs="Arial"/>
          <w:lang w:eastAsia="en-GB"/>
        </w:rPr>
        <w:t xml:space="preserve"> of different policing models (e.g. problem-oriented policing</w:t>
      </w:r>
      <w:r w:rsidR="0048528E" w:rsidRPr="00884FAB">
        <w:rPr>
          <w:rFonts w:ascii="Arial" w:eastAsia="Times New Roman" w:hAnsi="Arial" w:cs="Arial"/>
          <w:lang w:eastAsia="en-GB"/>
        </w:rPr>
        <w:t>, predictive policing, intelligence-led policing, reactive policing)</w:t>
      </w:r>
      <w:r w:rsidR="00E2197C" w:rsidRPr="00884FAB">
        <w:rPr>
          <w:rFonts w:ascii="Arial" w:eastAsia="Times New Roman" w:hAnsi="Arial" w:cs="Arial"/>
          <w:lang w:eastAsia="en-GB"/>
        </w:rPr>
        <w:t xml:space="preserve">, and </w:t>
      </w:r>
      <w:r w:rsidR="00E2197C" w:rsidRPr="00884FAB">
        <w:rPr>
          <w:rFonts w:ascii="Arial" w:eastAsia="Times New Roman" w:hAnsi="Arial" w:cs="Arial"/>
          <w:u w:val="single"/>
          <w:lang w:eastAsia="en-GB"/>
        </w:rPr>
        <w:t>analyse</w:t>
      </w:r>
      <w:r w:rsidR="00E2197C" w:rsidRPr="00884FAB">
        <w:rPr>
          <w:rFonts w:ascii="Arial" w:eastAsia="Times New Roman" w:hAnsi="Arial" w:cs="Arial"/>
          <w:lang w:eastAsia="en-GB"/>
        </w:rPr>
        <w:t xml:space="preserve"> the </w:t>
      </w:r>
      <w:r w:rsidR="00D0525B" w:rsidRPr="00884FAB">
        <w:rPr>
          <w:rFonts w:ascii="Arial" w:eastAsia="Times New Roman" w:hAnsi="Arial" w:cs="Arial"/>
          <w:lang w:eastAsia="en-GB"/>
        </w:rPr>
        <w:t>effectiveness</w:t>
      </w:r>
      <w:r w:rsidR="00E2197C" w:rsidRPr="00884FAB">
        <w:rPr>
          <w:rFonts w:ascii="Arial" w:eastAsia="Times New Roman" w:hAnsi="Arial" w:cs="Arial"/>
          <w:lang w:eastAsia="en-GB"/>
        </w:rPr>
        <w:t xml:space="preserve"> of specific crime prevention </w:t>
      </w:r>
      <w:r w:rsidR="00D0525B" w:rsidRPr="00884FAB">
        <w:rPr>
          <w:rFonts w:ascii="Arial" w:eastAsia="Times New Roman" w:hAnsi="Arial" w:cs="Arial"/>
          <w:lang w:eastAsia="en-GB"/>
        </w:rPr>
        <w:t>initiatives</w:t>
      </w:r>
      <w:r w:rsidR="00E63D94" w:rsidRPr="00884FAB">
        <w:rPr>
          <w:rFonts w:ascii="Arial" w:eastAsia="Times New Roman" w:hAnsi="Arial" w:cs="Arial"/>
          <w:lang w:eastAsia="en-GB"/>
        </w:rPr>
        <w:t xml:space="preserve"> (e.g. </w:t>
      </w:r>
      <w:proofErr w:type="spellStart"/>
      <w:r w:rsidR="007E40E0" w:rsidRPr="00884FAB">
        <w:rPr>
          <w:rFonts w:ascii="Arial" w:eastAsia="Times New Roman" w:hAnsi="Arial" w:cs="Arial"/>
          <w:lang w:eastAsia="en-GB"/>
        </w:rPr>
        <w:t>Kirkholt</w:t>
      </w:r>
      <w:proofErr w:type="spellEnd"/>
      <w:r w:rsidR="007E40E0" w:rsidRPr="00884FAB">
        <w:rPr>
          <w:rFonts w:ascii="Arial" w:eastAsia="Times New Roman" w:hAnsi="Arial" w:cs="Arial"/>
          <w:lang w:eastAsia="en-GB"/>
        </w:rPr>
        <w:t xml:space="preserve"> Burglary Prevention Project</w:t>
      </w:r>
      <w:r w:rsidR="00E5500B" w:rsidRPr="00884FAB">
        <w:rPr>
          <w:rFonts w:ascii="Arial" w:eastAsia="Times New Roman" w:hAnsi="Arial" w:cs="Arial"/>
          <w:lang w:eastAsia="en-GB"/>
        </w:rPr>
        <w:t>).</w:t>
      </w:r>
    </w:p>
    <w:p w14:paraId="513941B0" w14:textId="5F4C150F" w:rsidR="00C61A5D" w:rsidRPr="00884FAB" w:rsidRDefault="00C61A5D" w:rsidP="009A0667">
      <w:pPr>
        <w:pStyle w:val="ListParagraph"/>
        <w:spacing w:line="276" w:lineRule="auto"/>
        <w:ind w:left="567" w:right="531"/>
        <w:rPr>
          <w:rFonts w:ascii="Arial" w:eastAsia="Times New Roman" w:hAnsi="Arial" w:cs="Arial"/>
          <w:lang w:eastAsia="en-GB"/>
        </w:rPr>
      </w:pPr>
    </w:p>
    <w:p w14:paraId="04D0BFD6" w14:textId="77777777" w:rsidR="00DF56DF" w:rsidRPr="00884FAB" w:rsidRDefault="00DF56DF" w:rsidP="009A0667">
      <w:pPr>
        <w:pStyle w:val="ListParagraph"/>
        <w:spacing w:line="276" w:lineRule="auto"/>
        <w:ind w:left="567" w:right="531"/>
        <w:rPr>
          <w:rFonts w:ascii="Arial" w:eastAsia="Times New Roman" w:hAnsi="Arial" w:cs="Arial"/>
          <w:lang w:eastAsia="en-GB"/>
        </w:rPr>
      </w:pPr>
    </w:p>
    <w:p w14:paraId="1BB0F77A" w14:textId="20CDEA76" w:rsidR="008C2658" w:rsidRPr="00884FAB" w:rsidRDefault="00A206CD" w:rsidP="009A0667">
      <w:pPr>
        <w:pStyle w:val="ListParagraph"/>
        <w:numPr>
          <w:ilvl w:val="0"/>
          <w:numId w:val="21"/>
        </w:numPr>
        <w:spacing w:line="276" w:lineRule="auto"/>
        <w:ind w:left="567" w:right="531"/>
        <w:rPr>
          <w:rFonts w:ascii="Arial" w:eastAsia="Times New Roman" w:hAnsi="Arial" w:cs="Arial"/>
          <w:lang w:eastAsia="en-GB"/>
        </w:rPr>
      </w:pPr>
      <w:r w:rsidRPr="00884FAB">
        <w:rPr>
          <w:rFonts w:ascii="Arial" w:eastAsia="Times New Roman" w:hAnsi="Arial" w:cs="Arial"/>
          <w:u w:val="single"/>
          <w:lang w:eastAsia="en-GB"/>
        </w:rPr>
        <w:t>Analyse</w:t>
      </w:r>
      <w:r w:rsidRPr="00884FAB">
        <w:rPr>
          <w:rFonts w:ascii="Arial" w:eastAsia="Times New Roman" w:hAnsi="Arial" w:cs="Arial"/>
          <w:lang w:eastAsia="en-GB"/>
        </w:rPr>
        <w:t xml:space="preserve"> potential li</w:t>
      </w:r>
      <w:r w:rsidR="00181173" w:rsidRPr="00884FAB">
        <w:rPr>
          <w:rFonts w:ascii="Arial" w:eastAsia="Times New Roman" w:hAnsi="Arial" w:cs="Arial"/>
          <w:lang w:eastAsia="en-GB"/>
        </w:rPr>
        <w:t xml:space="preserve">nks between terrorism </w:t>
      </w:r>
      <w:r w:rsidR="00560956" w:rsidRPr="00884FAB">
        <w:rPr>
          <w:rFonts w:ascii="Arial" w:eastAsia="Times New Roman" w:hAnsi="Arial" w:cs="Arial"/>
          <w:lang w:eastAsia="en-GB"/>
        </w:rPr>
        <w:t xml:space="preserve">and other forms of criminality, and </w:t>
      </w:r>
      <w:r w:rsidR="0061600C" w:rsidRPr="00884FAB">
        <w:rPr>
          <w:rFonts w:ascii="Arial" w:eastAsia="Times New Roman" w:hAnsi="Arial" w:cs="Arial"/>
          <w:u w:val="single"/>
          <w:lang w:eastAsia="en-GB"/>
        </w:rPr>
        <w:t>comment up</w:t>
      </w:r>
      <w:r w:rsidR="00765F18" w:rsidRPr="00884FAB">
        <w:rPr>
          <w:rFonts w:ascii="Arial" w:eastAsia="Times New Roman" w:hAnsi="Arial" w:cs="Arial"/>
          <w:u w:val="single"/>
          <w:lang w:eastAsia="en-GB"/>
        </w:rPr>
        <w:t>on</w:t>
      </w:r>
      <w:r w:rsidR="00CF1F07" w:rsidRPr="00884FAB">
        <w:rPr>
          <w:rFonts w:ascii="Arial" w:eastAsia="Times New Roman" w:hAnsi="Arial" w:cs="Arial"/>
          <w:lang w:eastAsia="en-GB"/>
        </w:rPr>
        <w:t xml:space="preserve"> the </w:t>
      </w:r>
      <w:r w:rsidR="004E0A81" w:rsidRPr="00884FAB">
        <w:rPr>
          <w:rFonts w:ascii="Arial" w:eastAsia="Times New Roman" w:hAnsi="Arial" w:cs="Arial"/>
          <w:lang w:eastAsia="en-GB"/>
        </w:rPr>
        <w:t xml:space="preserve">potential </w:t>
      </w:r>
      <w:r w:rsidR="0061600C" w:rsidRPr="00884FAB">
        <w:rPr>
          <w:rFonts w:ascii="Arial" w:eastAsia="Times New Roman" w:hAnsi="Arial" w:cs="Arial"/>
          <w:lang w:eastAsia="en-GB"/>
        </w:rPr>
        <w:t>of</w:t>
      </w:r>
      <w:r w:rsidR="004E0A81" w:rsidRPr="00884FAB">
        <w:rPr>
          <w:rFonts w:ascii="Arial" w:eastAsia="Times New Roman" w:hAnsi="Arial" w:cs="Arial"/>
          <w:lang w:eastAsia="en-GB"/>
        </w:rPr>
        <w:t xml:space="preserve"> an insider threat within the police service.</w:t>
      </w:r>
    </w:p>
    <w:p w14:paraId="6F12BD2A" w14:textId="575C30FC" w:rsidR="008C2658" w:rsidRPr="00884FAB" w:rsidRDefault="008C2658" w:rsidP="009A0667">
      <w:pPr>
        <w:pStyle w:val="ListParagraph"/>
        <w:ind w:left="567" w:right="531"/>
        <w:rPr>
          <w:rFonts w:ascii="Arial" w:eastAsia="Times New Roman" w:hAnsi="Arial" w:cs="Arial"/>
          <w:lang w:eastAsia="en-GB"/>
        </w:rPr>
      </w:pPr>
    </w:p>
    <w:p w14:paraId="06D00EE3" w14:textId="77777777" w:rsidR="00DF56DF" w:rsidRPr="00884FAB" w:rsidRDefault="00DF56DF" w:rsidP="009A0667">
      <w:pPr>
        <w:pStyle w:val="ListParagraph"/>
        <w:ind w:left="567" w:right="531"/>
        <w:rPr>
          <w:rFonts w:ascii="Arial" w:eastAsia="Times New Roman" w:hAnsi="Arial" w:cs="Arial"/>
          <w:lang w:eastAsia="en-GB"/>
        </w:rPr>
      </w:pPr>
    </w:p>
    <w:p w14:paraId="10662C65" w14:textId="3477000C" w:rsidR="008C2658" w:rsidRPr="00884FAB" w:rsidRDefault="003E4592" w:rsidP="009A0667">
      <w:pPr>
        <w:pStyle w:val="ListParagraph"/>
        <w:numPr>
          <w:ilvl w:val="0"/>
          <w:numId w:val="21"/>
        </w:numPr>
        <w:spacing w:line="276" w:lineRule="auto"/>
        <w:ind w:left="567" w:right="531"/>
        <w:rPr>
          <w:rFonts w:ascii="Arial" w:eastAsia="Times New Roman" w:hAnsi="Arial" w:cs="Arial"/>
          <w:lang w:eastAsia="en-GB"/>
        </w:rPr>
      </w:pPr>
      <w:r w:rsidRPr="00884FAB">
        <w:rPr>
          <w:rFonts w:ascii="Arial" w:eastAsia="Times New Roman" w:hAnsi="Arial" w:cs="Arial"/>
          <w:u w:val="single"/>
          <w:lang w:eastAsia="en-GB"/>
        </w:rPr>
        <w:t>Identify</w:t>
      </w:r>
      <w:r w:rsidRPr="00884FAB">
        <w:rPr>
          <w:rFonts w:ascii="Arial" w:eastAsia="Times New Roman" w:hAnsi="Arial" w:cs="Arial"/>
          <w:lang w:eastAsia="en-GB"/>
        </w:rPr>
        <w:t xml:space="preserve"> the key issues and challenges of operational policing</w:t>
      </w:r>
      <w:r w:rsidR="00E8648A" w:rsidRPr="00884FAB">
        <w:rPr>
          <w:rFonts w:ascii="Arial" w:eastAsia="Times New Roman" w:hAnsi="Arial" w:cs="Arial"/>
          <w:lang w:eastAsia="en-GB"/>
        </w:rPr>
        <w:t xml:space="preserve"> in the UK</w:t>
      </w:r>
      <w:r w:rsidR="00A611B9" w:rsidRPr="00884FAB">
        <w:rPr>
          <w:rFonts w:ascii="Arial" w:eastAsia="Times New Roman" w:hAnsi="Arial" w:cs="Arial"/>
          <w:lang w:eastAsia="en-GB"/>
        </w:rPr>
        <w:t xml:space="preserve">, and </w:t>
      </w:r>
      <w:r w:rsidR="00A611B9" w:rsidRPr="00884FAB">
        <w:rPr>
          <w:rFonts w:ascii="Arial" w:eastAsia="Times New Roman" w:hAnsi="Arial" w:cs="Arial"/>
          <w:u w:val="single"/>
          <w:lang w:eastAsia="en-GB"/>
        </w:rPr>
        <w:t>consider</w:t>
      </w:r>
      <w:r w:rsidR="00A611B9" w:rsidRPr="00884FAB">
        <w:rPr>
          <w:rFonts w:ascii="Arial" w:eastAsia="Times New Roman" w:hAnsi="Arial" w:cs="Arial"/>
          <w:lang w:eastAsia="en-GB"/>
        </w:rPr>
        <w:t xml:space="preserve"> their im</w:t>
      </w:r>
      <w:r w:rsidR="00677009" w:rsidRPr="00884FAB">
        <w:rPr>
          <w:rFonts w:ascii="Arial" w:eastAsia="Times New Roman" w:hAnsi="Arial" w:cs="Arial"/>
          <w:lang w:eastAsia="en-GB"/>
        </w:rPr>
        <w:t>pact on individual/group wellbeing</w:t>
      </w:r>
      <w:r w:rsidRPr="00884FAB">
        <w:rPr>
          <w:rFonts w:ascii="Arial" w:eastAsia="Times New Roman" w:hAnsi="Arial" w:cs="Arial"/>
          <w:lang w:eastAsia="en-GB"/>
        </w:rPr>
        <w:t>.</w:t>
      </w:r>
      <w:r w:rsidR="00C1053D" w:rsidRPr="00884FAB">
        <w:rPr>
          <w:rFonts w:ascii="Arial" w:eastAsia="Times New Roman" w:hAnsi="Arial" w:cs="Arial"/>
          <w:lang w:eastAsia="en-GB"/>
        </w:rPr>
        <w:t xml:space="preserve"> </w:t>
      </w:r>
      <w:r w:rsidR="00C1053D" w:rsidRPr="00884FAB">
        <w:rPr>
          <w:rFonts w:ascii="Arial" w:eastAsia="Times New Roman" w:hAnsi="Arial" w:cs="Arial"/>
          <w:u w:val="single"/>
          <w:lang w:eastAsia="en-GB"/>
        </w:rPr>
        <w:t>Explain</w:t>
      </w:r>
      <w:r w:rsidR="00C1053D" w:rsidRPr="00884FAB">
        <w:rPr>
          <w:rFonts w:ascii="Arial" w:eastAsia="Times New Roman" w:hAnsi="Arial" w:cs="Arial"/>
          <w:lang w:eastAsia="en-GB"/>
        </w:rPr>
        <w:t xml:space="preserve"> the importance of mental wellbeing in policing</w:t>
      </w:r>
      <w:r w:rsidR="00E33D35" w:rsidRPr="00884FAB">
        <w:rPr>
          <w:rFonts w:ascii="Arial" w:eastAsia="Times New Roman" w:hAnsi="Arial" w:cs="Arial"/>
          <w:lang w:eastAsia="en-GB"/>
        </w:rPr>
        <w:t>.</w:t>
      </w:r>
      <w:r w:rsidR="00C1053D" w:rsidRPr="00884FAB">
        <w:rPr>
          <w:rFonts w:ascii="Arial" w:eastAsia="Times New Roman" w:hAnsi="Arial" w:cs="Arial"/>
          <w:lang w:eastAsia="en-GB"/>
        </w:rPr>
        <w:t xml:space="preserve"> </w:t>
      </w:r>
      <w:r w:rsidR="00890697" w:rsidRPr="00884FAB">
        <w:rPr>
          <w:rFonts w:ascii="Arial" w:eastAsia="Times New Roman" w:hAnsi="Arial" w:cs="Arial"/>
          <w:lang w:eastAsia="en-GB"/>
        </w:rPr>
        <w:t xml:space="preserve">Rather than relying on personal experience, you will need to base your answer on </w:t>
      </w:r>
      <w:r w:rsidR="004D3173" w:rsidRPr="00884FAB">
        <w:rPr>
          <w:rFonts w:ascii="Arial" w:eastAsia="Times New Roman" w:hAnsi="Arial" w:cs="Arial"/>
          <w:lang w:eastAsia="en-GB"/>
        </w:rPr>
        <w:t>evidence, and use</w:t>
      </w:r>
      <w:r w:rsidR="00890697" w:rsidRPr="00884FAB">
        <w:rPr>
          <w:rFonts w:ascii="Arial" w:eastAsia="Times New Roman" w:hAnsi="Arial" w:cs="Arial"/>
          <w:lang w:eastAsia="en-GB"/>
        </w:rPr>
        <w:t xml:space="preserve"> academic research to support your points</w:t>
      </w:r>
      <w:r w:rsidR="004D3173" w:rsidRPr="00884FAB">
        <w:rPr>
          <w:rFonts w:ascii="Arial" w:eastAsia="Times New Roman" w:hAnsi="Arial" w:cs="Arial"/>
          <w:lang w:eastAsia="en-GB"/>
        </w:rPr>
        <w:t>.</w:t>
      </w:r>
    </w:p>
    <w:p w14:paraId="3AC1E234" w14:textId="76D7DE0C" w:rsidR="008C2658" w:rsidRPr="00884FAB" w:rsidRDefault="008C2658" w:rsidP="009A0667">
      <w:pPr>
        <w:pStyle w:val="ListParagraph"/>
        <w:ind w:left="567" w:right="531"/>
        <w:rPr>
          <w:rFonts w:ascii="Arial" w:eastAsia="Times New Roman" w:hAnsi="Arial" w:cs="Arial"/>
          <w:lang w:eastAsia="en-GB"/>
        </w:rPr>
      </w:pPr>
    </w:p>
    <w:p w14:paraId="526E6C6B" w14:textId="77777777" w:rsidR="00DF56DF" w:rsidRPr="00884FAB" w:rsidRDefault="00DF56DF" w:rsidP="009A0667">
      <w:pPr>
        <w:pStyle w:val="ListParagraph"/>
        <w:ind w:left="567" w:right="531"/>
        <w:rPr>
          <w:rFonts w:ascii="Arial" w:eastAsia="Times New Roman" w:hAnsi="Arial" w:cs="Arial"/>
          <w:lang w:eastAsia="en-GB"/>
        </w:rPr>
      </w:pPr>
    </w:p>
    <w:p w14:paraId="1EF827AF" w14:textId="213CE905" w:rsidR="008C2658" w:rsidRPr="00884FAB" w:rsidRDefault="003E4592" w:rsidP="009A0667">
      <w:pPr>
        <w:pStyle w:val="ListParagraph"/>
        <w:numPr>
          <w:ilvl w:val="0"/>
          <w:numId w:val="21"/>
        </w:numPr>
        <w:spacing w:line="276" w:lineRule="auto"/>
        <w:ind w:left="567" w:right="531"/>
        <w:rPr>
          <w:rFonts w:ascii="Arial" w:eastAsia="Times New Roman" w:hAnsi="Arial" w:cs="Arial"/>
          <w:lang w:eastAsia="en-GB"/>
        </w:rPr>
      </w:pPr>
      <w:r w:rsidRPr="00884FAB">
        <w:rPr>
          <w:rFonts w:ascii="Arial" w:eastAsia="Times New Roman" w:hAnsi="Arial" w:cs="Arial"/>
          <w:u w:val="single"/>
          <w:lang w:eastAsia="en-GB"/>
        </w:rPr>
        <w:t>Assess</w:t>
      </w:r>
      <w:r w:rsidRPr="00884FAB">
        <w:rPr>
          <w:rFonts w:ascii="Arial" w:eastAsia="Times New Roman" w:hAnsi="Arial" w:cs="Arial"/>
          <w:lang w:eastAsia="en-GB"/>
        </w:rPr>
        <w:t xml:space="preserve"> the role of community policing in fostering and maintaining community cohesion.</w:t>
      </w:r>
      <w:r w:rsidR="002840DD" w:rsidRPr="00884FAB">
        <w:rPr>
          <w:rFonts w:ascii="Arial" w:eastAsia="Times New Roman" w:hAnsi="Arial" w:cs="Arial"/>
          <w:lang w:eastAsia="en-GB"/>
        </w:rPr>
        <w:t xml:space="preserve"> </w:t>
      </w:r>
      <w:r w:rsidR="002840DD" w:rsidRPr="00884FAB">
        <w:rPr>
          <w:rFonts w:ascii="Arial" w:eastAsia="Times New Roman" w:hAnsi="Arial" w:cs="Arial"/>
          <w:u w:val="single"/>
          <w:lang w:eastAsia="en-GB"/>
        </w:rPr>
        <w:t>Consider</w:t>
      </w:r>
      <w:r w:rsidR="002840DD" w:rsidRPr="00884FAB">
        <w:rPr>
          <w:rFonts w:ascii="Arial" w:eastAsia="Times New Roman" w:hAnsi="Arial" w:cs="Arial"/>
          <w:lang w:eastAsia="en-GB"/>
        </w:rPr>
        <w:t xml:space="preserve"> how else community cohesion might be created and maintained</w:t>
      </w:r>
      <w:r w:rsidR="00E93227" w:rsidRPr="00884FAB">
        <w:rPr>
          <w:rFonts w:ascii="Arial" w:eastAsia="Times New Roman" w:hAnsi="Arial" w:cs="Arial"/>
          <w:lang w:eastAsia="en-GB"/>
        </w:rPr>
        <w:t>, and examine the effectiveness of these approaches.</w:t>
      </w:r>
      <w:r w:rsidR="00B94B34" w:rsidRPr="00884FAB">
        <w:rPr>
          <w:rFonts w:ascii="Arial" w:eastAsia="Times New Roman" w:hAnsi="Arial" w:cs="Arial"/>
          <w:lang w:eastAsia="en-GB"/>
        </w:rPr>
        <w:t xml:space="preserve"> </w:t>
      </w:r>
      <w:r w:rsidR="0010352E" w:rsidRPr="00884FAB">
        <w:rPr>
          <w:rFonts w:ascii="Arial" w:eastAsia="Times New Roman" w:hAnsi="Arial" w:cs="Arial"/>
          <w:u w:val="single"/>
          <w:lang w:eastAsia="en-GB"/>
        </w:rPr>
        <w:t>Discuss</w:t>
      </w:r>
      <w:r w:rsidR="0010352E" w:rsidRPr="00884FAB">
        <w:rPr>
          <w:rFonts w:ascii="Arial" w:eastAsia="Times New Roman" w:hAnsi="Arial" w:cs="Arial"/>
          <w:lang w:eastAsia="en-GB"/>
        </w:rPr>
        <w:t xml:space="preserve"> why some groups may be less willing to engage with police.</w:t>
      </w:r>
      <w:r w:rsidR="00E93227" w:rsidRPr="00884FAB">
        <w:rPr>
          <w:rFonts w:ascii="Arial" w:eastAsia="Times New Roman" w:hAnsi="Arial" w:cs="Arial"/>
          <w:lang w:eastAsia="en-GB"/>
        </w:rPr>
        <w:t xml:space="preserve"> Your answer should be based on academic research.</w:t>
      </w:r>
    </w:p>
    <w:p w14:paraId="31171461" w14:textId="71421AA9" w:rsidR="008C2658" w:rsidRPr="00884FAB" w:rsidRDefault="008C2658" w:rsidP="009A0667">
      <w:pPr>
        <w:pStyle w:val="ListParagraph"/>
        <w:ind w:left="567" w:right="531"/>
        <w:rPr>
          <w:rFonts w:ascii="Arial" w:eastAsia="Times New Roman" w:hAnsi="Arial" w:cs="Arial"/>
          <w:lang w:eastAsia="en-GB"/>
        </w:rPr>
      </w:pPr>
    </w:p>
    <w:p w14:paraId="1005C4C7" w14:textId="77777777" w:rsidR="00DF56DF" w:rsidRPr="00884FAB" w:rsidRDefault="00DF56DF" w:rsidP="009A0667">
      <w:pPr>
        <w:pStyle w:val="ListParagraph"/>
        <w:ind w:left="567" w:right="531"/>
        <w:rPr>
          <w:rFonts w:ascii="Arial" w:eastAsia="Times New Roman" w:hAnsi="Arial" w:cs="Arial"/>
          <w:lang w:eastAsia="en-GB"/>
        </w:rPr>
      </w:pPr>
    </w:p>
    <w:p w14:paraId="6051FC72" w14:textId="77777777" w:rsidR="00210E55" w:rsidRPr="00884FAB" w:rsidRDefault="00210E55" w:rsidP="00210E55">
      <w:pPr>
        <w:pStyle w:val="ListParagraph"/>
        <w:numPr>
          <w:ilvl w:val="0"/>
          <w:numId w:val="21"/>
        </w:numPr>
        <w:spacing w:line="276" w:lineRule="auto"/>
        <w:ind w:left="567" w:right="531"/>
        <w:rPr>
          <w:rFonts w:ascii="Arial" w:eastAsia="Times New Roman" w:hAnsi="Arial" w:cs="Arial"/>
          <w:lang w:eastAsia="en-GB"/>
        </w:rPr>
      </w:pPr>
      <w:r w:rsidRPr="00884FAB">
        <w:rPr>
          <w:rFonts w:ascii="Arial" w:eastAsia="Times New Roman" w:hAnsi="Arial" w:cs="Arial"/>
          <w:u w:val="single"/>
          <w:lang w:eastAsia="en-GB"/>
        </w:rPr>
        <w:t>Critically assess</w:t>
      </w:r>
      <w:r w:rsidRPr="00884FAB">
        <w:rPr>
          <w:rFonts w:ascii="Arial" w:eastAsia="Times New Roman" w:hAnsi="Arial" w:cs="Arial"/>
          <w:lang w:eastAsia="en-GB"/>
        </w:rPr>
        <w:t xml:space="preserve"> the investigation of volume crime, and </w:t>
      </w:r>
      <w:r w:rsidRPr="00373516">
        <w:rPr>
          <w:rFonts w:ascii="Arial" w:eastAsia="Times New Roman" w:hAnsi="Arial" w:cs="Arial"/>
          <w:u w:val="single"/>
          <w:lang w:eastAsia="en-GB"/>
        </w:rPr>
        <w:t>consider</w:t>
      </w:r>
      <w:r w:rsidRPr="00884FAB">
        <w:rPr>
          <w:rFonts w:ascii="Arial" w:eastAsia="Times New Roman" w:hAnsi="Arial" w:cs="Arial"/>
          <w:lang w:eastAsia="en-GB"/>
        </w:rPr>
        <w:t xml:space="preserve"> the effectiveness of different methods of investigation. Your answer should also </w:t>
      </w:r>
      <w:r w:rsidRPr="00373516">
        <w:rPr>
          <w:rFonts w:ascii="Arial" w:eastAsia="Times New Roman" w:hAnsi="Arial" w:cs="Arial"/>
          <w:u w:val="single"/>
          <w:lang w:eastAsia="en-GB"/>
        </w:rPr>
        <w:t>examine</w:t>
      </w:r>
      <w:r w:rsidRPr="00884FAB">
        <w:rPr>
          <w:rFonts w:ascii="Arial" w:eastAsia="Times New Roman" w:hAnsi="Arial" w:cs="Arial"/>
          <w:lang w:eastAsia="en-GB"/>
        </w:rPr>
        <w:t xml:space="preserve"> the potential impact of personal attitudes and bias upon an investigation.</w:t>
      </w:r>
    </w:p>
    <w:p w14:paraId="0C43BA83" w14:textId="526984A7" w:rsidR="008C2658" w:rsidRPr="00884FAB" w:rsidRDefault="008C2658" w:rsidP="009A0667">
      <w:pPr>
        <w:pStyle w:val="ListParagraph"/>
        <w:ind w:left="567" w:right="531"/>
        <w:rPr>
          <w:rFonts w:ascii="Arial" w:eastAsia="Times New Roman" w:hAnsi="Arial" w:cs="Arial"/>
          <w:lang w:eastAsia="en-GB"/>
        </w:rPr>
      </w:pPr>
    </w:p>
    <w:p w14:paraId="5A5F1A34" w14:textId="77777777" w:rsidR="00DF56DF" w:rsidRPr="00884FAB" w:rsidRDefault="00DF56DF" w:rsidP="009A0667">
      <w:pPr>
        <w:pStyle w:val="ListParagraph"/>
        <w:ind w:left="567" w:right="531"/>
        <w:rPr>
          <w:rFonts w:ascii="Arial" w:eastAsia="Times New Roman" w:hAnsi="Arial" w:cs="Arial"/>
          <w:lang w:eastAsia="en-GB"/>
        </w:rPr>
      </w:pPr>
    </w:p>
    <w:p w14:paraId="3C20832F" w14:textId="4BFBD483" w:rsidR="00853D31" w:rsidRPr="00884FAB" w:rsidRDefault="000F209E" w:rsidP="009A0667">
      <w:pPr>
        <w:pStyle w:val="ListParagraph"/>
        <w:numPr>
          <w:ilvl w:val="0"/>
          <w:numId w:val="21"/>
        </w:numPr>
        <w:spacing w:line="276" w:lineRule="auto"/>
        <w:ind w:left="567" w:right="531"/>
        <w:rPr>
          <w:rFonts w:ascii="Arial" w:eastAsia="Times New Roman" w:hAnsi="Arial" w:cs="Arial"/>
          <w:lang w:eastAsia="en-GB"/>
        </w:rPr>
      </w:pPr>
      <w:r w:rsidRPr="00884FAB">
        <w:rPr>
          <w:rFonts w:ascii="Arial" w:eastAsia="Times New Roman" w:hAnsi="Arial" w:cs="Arial"/>
          <w:u w:val="single"/>
          <w:lang w:eastAsia="en-GB"/>
        </w:rPr>
        <w:t>Critically analyse</w:t>
      </w:r>
      <w:r w:rsidRPr="00884FAB">
        <w:rPr>
          <w:rFonts w:ascii="Arial" w:eastAsia="Times New Roman" w:hAnsi="Arial" w:cs="Arial"/>
          <w:lang w:eastAsia="en-GB"/>
        </w:rPr>
        <w:t xml:space="preserve"> the role of police within joint emergency services operation</w:t>
      </w:r>
      <w:r w:rsidR="00EE11E6" w:rsidRPr="00884FAB">
        <w:rPr>
          <w:rFonts w:ascii="Arial" w:eastAsia="Times New Roman" w:hAnsi="Arial" w:cs="Arial"/>
          <w:lang w:eastAsia="en-GB"/>
        </w:rPr>
        <w:t>s, using examples of high-profile critical and major incidents</w:t>
      </w:r>
      <w:r w:rsidR="00FF695C" w:rsidRPr="00884FAB">
        <w:rPr>
          <w:rFonts w:ascii="Arial" w:eastAsia="Times New Roman" w:hAnsi="Arial" w:cs="Arial"/>
          <w:lang w:eastAsia="en-GB"/>
        </w:rPr>
        <w:t xml:space="preserve"> to </w:t>
      </w:r>
      <w:r w:rsidR="00FF695C" w:rsidRPr="00373516">
        <w:rPr>
          <w:rFonts w:ascii="Arial" w:eastAsia="Times New Roman" w:hAnsi="Arial" w:cs="Arial"/>
          <w:u w:val="single"/>
          <w:lang w:eastAsia="en-GB"/>
        </w:rPr>
        <w:t>highlight</w:t>
      </w:r>
      <w:r w:rsidR="00FF695C" w:rsidRPr="00884FAB">
        <w:rPr>
          <w:rFonts w:ascii="Arial" w:eastAsia="Times New Roman" w:hAnsi="Arial" w:cs="Arial"/>
          <w:lang w:eastAsia="en-GB"/>
        </w:rPr>
        <w:t xml:space="preserve"> best practice.</w:t>
      </w:r>
      <w:r w:rsidR="00E8527E" w:rsidRPr="00884FAB">
        <w:rPr>
          <w:rFonts w:ascii="Arial" w:eastAsia="Times New Roman" w:hAnsi="Arial" w:cs="Arial"/>
          <w:lang w:eastAsia="en-GB"/>
        </w:rPr>
        <w:t xml:space="preserve"> Your answer must be based on academic research rather than personal experience.</w:t>
      </w:r>
    </w:p>
    <w:p w14:paraId="0C39FADD" w14:textId="4440DAF5" w:rsidR="00FE4224" w:rsidRDefault="00FE4224" w:rsidP="009A0667">
      <w:pPr>
        <w:spacing w:after="0" w:line="276" w:lineRule="auto"/>
        <w:ind w:left="567" w:right="531" w:firstLine="294"/>
        <w:rPr>
          <w:rFonts w:ascii="Arial" w:eastAsia="Times New Roman" w:hAnsi="Arial" w:cs="Arial"/>
          <w:lang w:eastAsia="en-GB"/>
        </w:rPr>
      </w:pPr>
    </w:p>
    <w:p w14:paraId="101EE2DB" w14:textId="6B56E210" w:rsidR="00BB18E4" w:rsidRDefault="00BB18E4" w:rsidP="009A0667">
      <w:pPr>
        <w:spacing w:after="0" w:line="240" w:lineRule="auto"/>
        <w:ind w:left="567" w:right="531"/>
        <w:jc w:val="center"/>
        <w:rPr>
          <w:rFonts w:ascii="Arial" w:eastAsia="Times New Roman" w:hAnsi="Arial" w:cs="Arial"/>
          <w:b/>
          <w:sz w:val="24"/>
          <w:szCs w:val="24"/>
          <w:lang w:eastAsia="en-GB"/>
        </w:rPr>
      </w:pPr>
    </w:p>
    <w:p w14:paraId="7F2B5FA4" w14:textId="3E012312" w:rsidR="008C2658" w:rsidRDefault="008C2658" w:rsidP="009A0667">
      <w:pPr>
        <w:spacing w:after="0" w:line="240" w:lineRule="auto"/>
        <w:ind w:left="567" w:right="531"/>
        <w:jc w:val="center"/>
        <w:rPr>
          <w:rFonts w:ascii="Arial" w:eastAsia="Times New Roman" w:hAnsi="Arial" w:cs="Arial"/>
          <w:b/>
          <w:sz w:val="24"/>
          <w:szCs w:val="24"/>
          <w:lang w:eastAsia="en-GB"/>
        </w:rPr>
      </w:pPr>
    </w:p>
    <w:p w14:paraId="4CAB3331" w14:textId="5ED7CDD8" w:rsidR="008C2658" w:rsidRDefault="008C2658" w:rsidP="009A0667">
      <w:pPr>
        <w:spacing w:after="0" w:line="240" w:lineRule="auto"/>
        <w:ind w:left="567" w:right="531"/>
        <w:jc w:val="center"/>
        <w:rPr>
          <w:rFonts w:ascii="Arial" w:eastAsia="Times New Roman" w:hAnsi="Arial" w:cs="Arial"/>
          <w:b/>
          <w:sz w:val="24"/>
          <w:szCs w:val="24"/>
          <w:lang w:eastAsia="en-GB"/>
        </w:rPr>
      </w:pPr>
    </w:p>
    <w:p w14:paraId="1800B8A7" w14:textId="6EB8A8B2" w:rsidR="008C2658" w:rsidRDefault="008C2658" w:rsidP="009A0667">
      <w:pPr>
        <w:spacing w:after="0" w:line="240" w:lineRule="auto"/>
        <w:ind w:left="567" w:right="531"/>
        <w:jc w:val="center"/>
        <w:rPr>
          <w:rFonts w:ascii="Arial" w:eastAsia="Times New Roman" w:hAnsi="Arial" w:cs="Arial"/>
          <w:b/>
          <w:sz w:val="24"/>
          <w:szCs w:val="24"/>
          <w:lang w:eastAsia="en-GB"/>
        </w:rPr>
      </w:pPr>
    </w:p>
    <w:p w14:paraId="3D2CA030" w14:textId="740A1E16" w:rsidR="008C2658" w:rsidRDefault="008C2658" w:rsidP="009A0667">
      <w:pPr>
        <w:spacing w:after="0" w:line="240" w:lineRule="auto"/>
        <w:ind w:left="567" w:right="531"/>
        <w:jc w:val="center"/>
        <w:rPr>
          <w:rFonts w:ascii="Arial" w:eastAsia="Times New Roman" w:hAnsi="Arial" w:cs="Arial"/>
          <w:b/>
          <w:sz w:val="24"/>
          <w:szCs w:val="24"/>
          <w:lang w:eastAsia="en-GB"/>
        </w:rPr>
      </w:pPr>
    </w:p>
    <w:p w14:paraId="43312B3A" w14:textId="22C76749" w:rsidR="008C2658" w:rsidRDefault="008C2658" w:rsidP="009A0667">
      <w:pPr>
        <w:spacing w:after="0" w:line="240" w:lineRule="auto"/>
        <w:ind w:left="567" w:right="531"/>
        <w:jc w:val="center"/>
        <w:rPr>
          <w:rFonts w:ascii="Arial" w:eastAsia="Times New Roman" w:hAnsi="Arial" w:cs="Arial"/>
          <w:b/>
          <w:sz w:val="24"/>
          <w:szCs w:val="24"/>
          <w:lang w:eastAsia="en-GB"/>
        </w:rPr>
      </w:pPr>
    </w:p>
    <w:p w14:paraId="56D21789" w14:textId="77777777" w:rsidR="00D4674B" w:rsidRDefault="00D4674B" w:rsidP="009A0667">
      <w:pPr>
        <w:spacing w:after="0" w:line="240" w:lineRule="auto"/>
        <w:ind w:left="567" w:right="531"/>
        <w:jc w:val="center"/>
        <w:rPr>
          <w:rFonts w:ascii="Arial" w:eastAsia="Times New Roman" w:hAnsi="Arial" w:cs="Arial"/>
          <w:b/>
          <w:sz w:val="24"/>
          <w:szCs w:val="24"/>
          <w:lang w:eastAsia="en-GB"/>
        </w:rPr>
      </w:pPr>
    </w:p>
    <w:p w14:paraId="2182847A" w14:textId="2721072D" w:rsidR="00FE4224" w:rsidRDefault="00FE4224" w:rsidP="009A0667">
      <w:pPr>
        <w:spacing w:after="0" w:line="240" w:lineRule="auto"/>
        <w:ind w:left="567" w:right="531"/>
        <w:jc w:val="center"/>
        <w:rPr>
          <w:rFonts w:ascii="Arial" w:eastAsia="Times New Roman" w:hAnsi="Arial" w:cs="Arial"/>
          <w:b/>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80"/>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9A0667">
            <w:pPr>
              <w:spacing w:after="0" w:line="240" w:lineRule="auto"/>
              <w:ind w:left="567" w:right="531"/>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9A0667">
      <w:pPr>
        <w:spacing w:after="0" w:line="240" w:lineRule="auto"/>
        <w:ind w:left="567" w:right="531"/>
        <w:jc w:val="both"/>
        <w:rPr>
          <w:rFonts w:ascii="Arial" w:eastAsia="Times New Roman" w:hAnsi="Arial" w:cs="Arial"/>
          <w:lang w:eastAsia="en-GB"/>
        </w:rPr>
      </w:pPr>
    </w:p>
    <w:p w14:paraId="10E0E209" w14:textId="77777777" w:rsidR="00BA680C" w:rsidRPr="00876921" w:rsidRDefault="00BA680C" w:rsidP="009A0667">
      <w:pPr>
        <w:spacing w:after="0" w:line="276" w:lineRule="auto"/>
        <w:ind w:left="567" w:right="53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1E4C35A9" w14:textId="77777777" w:rsidR="00BA680C" w:rsidRPr="00876921" w:rsidRDefault="00BA680C" w:rsidP="009A0667">
      <w:pPr>
        <w:spacing w:after="0" w:line="276" w:lineRule="auto"/>
        <w:ind w:left="567" w:right="531"/>
        <w:jc w:val="both"/>
        <w:rPr>
          <w:rFonts w:ascii="Arial" w:eastAsia="Times New Roman" w:hAnsi="Arial" w:cs="Arial"/>
          <w:b/>
          <w:sz w:val="24"/>
          <w:szCs w:val="24"/>
          <w:lang w:eastAsia="en-GB"/>
        </w:rPr>
      </w:pPr>
    </w:p>
    <w:p w14:paraId="6CB34552" w14:textId="77777777" w:rsidR="00BA680C" w:rsidRDefault="00BA680C" w:rsidP="0023477D">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34774C15" w14:textId="77777777" w:rsidR="00BA680C" w:rsidRPr="00876921" w:rsidRDefault="00BA680C" w:rsidP="009A0667">
      <w:pPr>
        <w:spacing w:after="0" w:line="276" w:lineRule="auto"/>
        <w:ind w:left="567" w:right="531"/>
        <w:jc w:val="both"/>
        <w:rPr>
          <w:rFonts w:ascii="Arial" w:eastAsia="Times New Roman" w:hAnsi="Arial" w:cs="Arial"/>
          <w:b/>
          <w:sz w:val="24"/>
          <w:szCs w:val="24"/>
          <w:lang w:eastAsia="en-GB"/>
        </w:rPr>
      </w:pPr>
    </w:p>
    <w:p w14:paraId="3484C5A5" w14:textId="015D4E28" w:rsidR="00FE518D" w:rsidRPr="00876921" w:rsidRDefault="00FE518D" w:rsidP="009A0667">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2D27E5">
        <w:rPr>
          <w:rFonts w:ascii="Arial" w:eastAsia="Times New Roman" w:hAnsi="Arial" w:cs="Arial"/>
          <w:iCs/>
          <w:sz w:val="24"/>
          <w:szCs w:val="24"/>
          <w:u w:val="single"/>
          <w:lang w:eastAsia="en-GB"/>
        </w:rPr>
        <w:t>relevant to</w:t>
      </w:r>
      <w:r w:rsidRPr="002D27E5">
        <w:rPr>
          <w:rFonts w:ascii="Arial" w:eastAsia="Times New Roman" w:hAnsi="Arial" w:cs="Arial"/>
          <w:iCs/>
          <w:sz w:val="24"/>
          <w:szCs w:val="24"/>
          <w:lang w:eastAsia="en-GB"/>
        </w:rPr>
        <w:t xml:space="preserve"> and </w:t>
      </w:r>
      <w:r w:rsidRPr="002D27E5">
        <w:rPr>
          <w:rFonts w:ascii="Arial" w:eastAsia="Times New Roman" w:hAnsi="Arial" w:cs="Arial"/>
          <w:iCs/>
          <w:sz w:val="24"/>
          <w:szCs w:val="24"/>
          <w:u w:val="single"/>
          <w:lang w:eastAsia="en-GB"/>
        </w:rPr>
        <w:t>focused on</w:t>
      </w:r>
      <w:r w:rsidRPr="002D27E5">
        <w:rPr>
          <w:rFonts w:ascii="Arial" w:eastAsia="Times New Roman" w:hAnsi="Arial" w:cs="Arial"/>
          <w:iCs/>
          <w:sz w:val="24"/>
          <w:szCs w:val="24"/>
          <w:lang w:eastAsia="en-GB"/>
        </w:rPr>
        <w:t xml:space="preserve"> the task(s) set.</w:t>
      </w:r>
      <w:r>
        <w:rPr>
          <w:rFonts w:ascii="Arial" w:eastAsia="Times New Roman" w:hAnsi="Arial" w:cs="Arial"/>
          <w:iCs/>
          <w:sz w:val="24"/>
          <w:szCs w:val="24"/>
          <w:lang w:eastAsia="en-GB"/>
        </w:rPr>
        <w:t xml:space="preserve"> </w:t>
      </w:r>
      <w:r w:rsidRPr="002D27E5">
        <w:rPr>
          <w:rFonts w:ascii="Arial" w:eastAsia="Times New Roman" w:hAnsi="Arial" w:cs="Arial"/>
          <w:iCs/>
          <w:sz w:val="24"/>
          <w:szCs w:val="24"/>
          <w:lang w:eastAsia="en-GB"/>
        </w:rPr>
        <w:t xml:space="preserve">You should provide evidence that you have accessed an appropriate range of sources, which may be academic, governmental and industrial; these sources may include academic journal articles, textbooks, current news articles, organisational documents, and websites. You should </w:t>
      </w:r>
      <w:r w:rsidRPr="005D09EB">
        <w:rPr>
          <w:rFonts w:ascii="Arial" w:eastAsia="Times New Roman" w:hAnsi="Arial" w:cs="Arial"/>
          <w:iCs/>
          <w:sz w:val="24"/>
          <w:szCs w:val="24"/>
          <w:u w:val="single"/>
          <w:lang w:eastAsia="en-GB"/>
        </w:rPr>
        <w:t>consider the credibility of your sources</w:t>
      </w:r>
      <w:r w:rsidRPr="002D27E5">
        <w:rPr>
          <w:rFonts w:ascii="Arial" w:eastAsia="Times New Roman" w:hAnsi="Arial" w:cs="Arial"/>
          <w:iCs/>
          <w:sz w:val="24"/>
          <w:szCs w:val="24"/>
          <w:lang w:eastAsia="en-GB"/>
        </w:rPr>
        <w:t>; academic journals are normally highly credible sources</w:t>
      </w:r>
      <w:r>
        <w:rPr>
          <w:rFonts w:ascii="Arial" w:eastAsia="Times New Roman" w:hAnsi="Arial" w:cs="Arial"/>
          <w:iCs/>
          <w:sz w:val="24"/>
          <w:szCs w:val="24"/>
          <w:lang w:eastAsia="en-GB"/>
        </w:rPr>
        <w:t>,</w:t>
      </w:r>
      <w:r w:rsidRPr="002D27E5">
        <w:rPr>
          <w:rFonts w:ascii="Arial" w:eastAsia="Times New Roman" w:hAnsi="Arial" w:cs="Arial"/>
          <w:iCs/>
          <w:sz w:val="24"/>
          <w:szCs w:val="24"/>
          <w:lang w:eastAsia="en-GB"/>
        </w:rPr>
        <w:t xml:space="preserve"> while websites require careful consideration/selection and should be used sparingly. Any sources you use should be current and up-to-date, mostly published within the last five years or so, though seminal/important works in the field may be older. </w:t>
      </w:r>
      <w:r w:rsidRPr="005D09EB">
        <w:rPr>
          <w:rFonts w:ascii="Arial" w:eastAsia="Times New Roman" w:hAnsi="Arial" w:cs="Arial"/>
          <w:iCs/>
          <w:sz w:val="24"/>
          <w:szCs w:val="24"/>
          <w:u w:val="single"/>
          <w:lang w:eastAsia="en-GB"/>
        </w:rPr>
        <w:t>You must provide evidence of your research/own reading throughout your work</w:t>
      </w:r>
      <w:r w:rsidRPr="002D27E5">
        <w:rPr>
          <w:rFonts w:ascii="Arial" w:eastAsia="Times New Roman" w:hAnsi="Arial" w:cs="Arial"/>
          <w:iCs/>
          <w:sz w:val="24"/>
          <w:szCs w:val="24"/>
          <w:lang w:eastAsia="en-GB"/>
        </w:rPr>
        <w:t xml:space="preserve">, </w:t>
      </w:r>
      <w:r w:rsidR="00D73BEF" w:rsidRPr="00382491">
        <w:rPr>
          <w:rFonts w:ascii="Arial" w:hAnsi="Arial" w:cs="Arial"/>
          <w:iCs/>
          <w:sz w:val="24"/>
          <w:szCs w:val="24"/>
        </w:rPr>
        <w:t xml:space="preserve">using </w:t>
      </w:r>
      <w:r w:rsidR="00D73BEF">
        <w:rPr>
          <w:rFonts w:ascii="Arial" w:hAnsi="Arial" w:cs="Arial"/>
          <w:iCs/>
          <w:sz w:val="24"/>
          <w:szCs w:val="24"/>
        </w:rPr>
        <w:t>Harvard referencing conventions; this includes</w:t>
      </w:r>
      <w:r w:rsidR="00D73BEF" w:rsidRPr="00382491">
        <w:rPr>
          <w:rFonts w:ascii="Arial" w:hAnsi="Arial" w:cs="Arial"/>
          <w:iCs/>
          <w:sz w:val="24"/>
          <w:szCs w:val="24"/>
        </w:rPr>
        <w:t xml:space="preserve"> in-text citations and a reference list at the end of your work.</w:t>
      </w:r>
    </w:p>
    <w:p w14:paraId="649F2D9F" w14:textId="77777777" w:rsidR="00FE518D" w:rsidRPr="00876921" w:rsidRDefault="00FE518D" w:rsidP="009A0667">
      <w:pPr>
        <w:spacing w:after="0" w:line="276" w:lineRule="auto"/>
        <w:ind w:left="567" w:right="531"/>
        <w:jc w:val="both"/>
        <w:rPr>
          <w:rFonts w:ascii="Arial" w:eastAsia="Times New Roman" w:hAnsi="Arial" w:cs="Arial"/>
          <w:sz w:val="24"/>
          <w:szCs w:val="24"/>
          <w:lang w:eastAsia="en-GB"/>
        </w:rPr>
      </w:pPr>
    </w:p>
    <w:p w14:paraId="49A60F11" w14:textId="77777777" w:rsidR="00FE518D" w:rsidRPr="00853CC1" w:rsidRDefault="00FE518D" w:rsidP="009A0667">
      <w:pPr>
        <w:spacing w:after="0" w:line="276" w:lineRule="auto"/>
        <w:ind w:left="567" w:right="531"/>
        <w:jc w:val="both"/>
        <w:rPr>
          <w:rFonts w:ascii="Arial" w:eastAsia="Times New Roman" w:hAnsi="Arial" w:cs="Arial"/>
          <w:iCs/>
          <w:sz w:val="24"/>
          <w:szCs w:val="24"/>
          <w:lang w:eastAsia="en-GB"/>
        </w:rPr>
      </w:pPr>
      <w:r w:rsidRPr="009037F9">
        <w:rPr>
          <w:rFonts w:ascii="Arial" w:eastAsia="Times New Roman" w:hAnsi="Arial" w:cs="Arial"/>
          <w:b/>
          <w:iCs/>
          <w:sz w:val="24"/>
          <w:szCs w:val="24"/>
          <w:lang w:eastAsia="en-GB"/>
        </w:rPr>
        <w:t>Guidance specific to this assessment:</w:t>
      </w:r>
      <w:r w:rsidRPr="009037F9">
        <w:rPr>
          <w:rFonts w:ascii="Arial" w:eastAsia="Times New Roman" w:hAnsi="Arial" w:cs="Arial"/>
          <w:iCs/>
          <w:sz w:val="24"/>
          <w:szCs w:val="24"/>
          <w:lang w:eastAsia="en-GB"/>
        </w:rPr>
        <w:t xml:space="preserve"> </w:t>
      </w:r>
      <w:r w:rsidRPr="00853CC1">
        <w:rPr>
          <w:rFonts w:ascii="Arial" w:eastAsia="Times New Roman" w:hAnsi="Arial" w:cs="Arial"/>
          <w:iCs/>
          <w:sz w:val="24"/>
          <w:szCs w:val="24"/>
          <w:lang w:eastAsia="en-GB"/>
        </w:rPr>
        <w:t xml:space="preserve">Refer to </w:t>
      </w:r>
      <w:r>
        <w:rPr>
          <w:rFonts w:ascii="Arial" w:eastAsia="Times New Roman" w:hAnsi="Arial" w:cs="Arial"/>
          <w:iCs/>
          <w:sz w:val="24"/>
          <w:szCs w:val="24"/>
          <w:lang w:eastAsia="en-GB"/>
        </w:rPr>
        <w:t xml:space="preserve">the </w:t>
      </w:r>
      <w:r w:rsidRPr="00853CC1">
        <w:rPr>
          <w:rFonts w:ascii="Arial" w:eastAsia="Times New Roman" w:hAnsi="Arial" w:cs="Arial"/>
          <w:iCs/>
          <w:sz w:val="24"/>
          <w:szCs w:val="24"/>
          <w:lang w:eastAsia="en-GB"/>
        </w:rPr>
        <w:t>reading list to help you find relevant sources. Do not use Wikipedia or ‘red top’ newspapers</w:t>
      </w:r>
      <w:r>
        <w:rPr>
          <w:rFonts w:ascii="Arial" w:eastAsia="Times New Roman" w:hAnsi="Arial" w:cs="Arial"/>
          <w:iCs/>
          <w:sz w:val="24"/>
          <w:szCs w:val="24"/>
          <w:lang w:eastAsia="en-GB"/>
        </w:rPr>
        <w:t>;</w:t>
      </w:r>
      <w:r w:rsidRPr="00853CC1">
        <w:rPr>
          <w:rFonts w:ascii="Arial" w:eastAsia="Times New Roman" w:hAnsi="Arial" w:cs="Arial"/>
          <w:iCs/>
          <w:sz w:val="24"/>
          <w:szCs w:val="24"/>
          <w:lang w:eastAsia="en-GB"/>
        </w:rPr>
        <w:t xml:space="preserve"> these sources are not reliable</w:t>
      </w:r>
      <w:r>
        <w:rPr>
          <w:rFonts w:ascii="Arial" w:eastAsia="Times New Roman" w:hAnsi="Arial" w:cs="Arial"/>
          <w:iCs/>
          <w:sz w:val="24"/>
          <w:szCs w:val="24"/>
          <w:lang w:eastAsia="en-GB"/>
        </w:rPr>
        <w:t>.</w:t>
      </w:r>
      <w:r w:rsidRPr="00853CC1">
        <w:rPr>
          <w:rFonts w:ascii="Arial" w:eastAsia="Times New Roman" w:hAnsi="Arial" w:cs="Arial"/>
          <w:iCs/>
          <w:sz w:val="24"/>
          <w:szCs w:val="24"/>
          <w:lang w:eastAsia="en-GB"/>
        </w:rPr>
        <w:t xml:space="preserve"> </w:t>
      </w:r>
      <w:r>
        <w:rPr>
          <w:rFonts w:ascii="Arial" w:eastAsia="Times New Roman" w:hAnsi="Arial" w:cs="Arial"/>
          <w:iCs/>
          <w:sz w:val="24"/>
          <w:szCs w:val="24"/>
          <w:lang w:eastAsia="en-GB"/>
        </w:rPr>
        <w:t>T</w:t>
      </w:r>
      <w:r w:rsidRPr="00853CC1">
        <w:rPr>
          <w:rFonts w:ascii="Arial" w:eastAsia="Times New Roman" w:hAnsi="Arial" w:cs="Arial"/>
          <w:iCs/>
          <w:sz w:val="24"/>
          <w:szCs w:val="24"/>
          <w:lang w:eastAsia="en-GB"/>
        </w:rPr>
        <w:t>ry to use reliable journal articles and books</w:t>
      </w:r>
      <w:r>
        <w:rPr>
          <w:rFonts w:ascii="Arial" w:eastAsia="Times New Roman" w:hAnsi="Arial" w:cs="Arial"/>
          <w:iCs/>
          <w:sz w:val="24"/>
          <w:szCs w:val="24"/>
          <w:lang w:eastAsia="en-GB"/>
        </w:rPr>
        <w:t>, or governmental sources</w:t>
      </w:r>
      <w:r w:rsidRPr="00853CC1">
        <w:rPr>
          <w:rFonts w:ascii="Arial" w:eastAsia="Times New Roman" w:hAnsi="Arial" w:cs="Arial"/>
          <w:iCs/>
          <w:sz w:val="24"/>
          <w:szCs w:val="24"/>
          <w:lang w:eastAsia="en-GB"/>
        </w:rPr>
        <w:t xml:space="preserve">. </w:t>
      </w:r>
      <w:r>
        <w:rPr>
          <w:rFonts w:ascii="Arial" w:eastAsia="Times New Roman" w:hAnsi="Arial" w:cs="Arial"/>
          <w:iCs/>
          <w:sz w:val="24"/>
          <w:szCs w:val="24"/>
          <w:lang w:eastAsia="en-GB"/>
        </w:rPr>
        <w:t>You must not use or refer to ‘model answers’ produced by essay mills. If in doubt, seek advice from a lecturer or an academic librarian.</w:t>
      </w:r>
    </w:p>
    <w:p w14:paraId="463DEC51" w14:textId="0FB3AC70" w:rsidR="00BA680C" w:rsidRDefault="00BA680C" w:rsidP="009A0667">
      <w:pPr>
        <w:spacing w:after="0" w:line="276" w:lineRule="auto"/>
        <w:ind w:left="567" w:right="531"/>
        <w:jc w:val="both"/>
        <w:rPr>
          <w:rFonts w:ascii="Arial" w:eastAsia="Times New Roman" w:hAnsi="Arial" w:cs="Arial"/>
          <w:sz w:val="24"/>
          <w:szCs w:val="24"/>
          <w:lang w:eastAsia="en-GB"/>
        </w:rPr>
      </w:pPr>
    </w:p>
    <w:p w14:paraId="7AEB0665" w14:textId="77777777" w:rsidR="006F16F8" w:rsidRPr="00876921" w:rsidRDefault="006F16F8" w:rsidP="009A0667">
      <w:pPr>
        <w:spacing w:after="0" w:line="276" w:lineRule="auto"/>
        <w:ind w:left="567" w:right="531"/>
        <w:jc w:val="both"/>
        <w:rPr>
          <w:rFonts w:ascii="Arial" w:eastAsia="Times New Roman" w:hAnsi="Arial" w:cs="Arial"/>
          <w:sz w:val="24"/>
          <w:szCs w:val="24"/>
          <w:lang w:eastAsia="en-GB"/>
        </w:rPr>
      </w:pPr>
    </w:p>
    <w:p w14:paraId="509FB18C" w14:textId="77777777" w:rsidR="00BA680C" w:rsidRDefault="00BA680C" w:rsidP="0023477D">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196B24B3" w14:textId="77777777" w:rsidR="00BA680C" w:rsidRPr="00876921" w:rsidRDefault="00BA680C" w:rsidP="009A0667">
      <w:pPr>
        <w:spacing w:after="0" w:line="276" w:lineRule="auto"/>
        <w:ind w:left="567" w:right="531"/>
        <w:jc w:val="both"/>
        <w:rPr>
          <w:rFonts w:ascii="Arial" w:eastAsia="Times New Roman" w:hAnsi="Arial" w:cs="Arial"/>
          <w:b/>
          <w:sz w:val="24"/>
          <w:szCs w:val="24"/>
          <w:lang w:eastAsia="en-GB"/>
        </w:rPr>
      </w:pPr>
    </w:p>
    <w:p w14:paraId="3C53C974" w14:textId="3B25B845" w:rsidR="004B0CA6" w:rsidRPr="00BA1BB9" w:rsidRDefault="004B0CA6" w:rsidP="009A0667">
      <w:pPr>
        <w:spacing w:after="0" w:line="276" w:lineRule="auto"/>
        <w:ind w:left="567" w:right="531"/>
        <w:jc w:val="both"/>
        <w:rPr>
          <w:rFonts w:ascii="Arial" w:eastAsia="Times New Roman" w:hAnsi="Arial" w:cs="Arial"/>
          <w:iCs/>
          <w:sz w:val="24"/>
          <w:szCs w:val="24"/>
          <w:lang w:eastAsia="en-GB"/>
        </w:rPr>
      </w:pPr>
      <w:r w:rsidRPr="00876921">
        <w:rPr>
          <w:rFonts w:ascii="Arial" w:eastAsia="Times New Roman" w:hAnsi="Arial" w:cs="Arial"/>
          <w:sz w:val="24"/>
          <w:szCs w:val="24"/>
          <w:lang w:eastAsia="en-GB"/>
        </w:rPr>
        <w:t xml:space="preserve">At level 5, you should be able to </w:t>
      </w:r>
      <w:r w:rsidRPr="00BA1BB9">
        <w:rPr>
          <w:rFonts w:ascii="Arial" w:eastAsia="Times New Roman" w:hAnsi="Arial" w:cs="Arial"/>
          <w:sz w:val="24"/>
          <w:szCs w:val="24"/>
          <w:u w:val="single"/>
          <w:lang w:eastAsia="en-GB"/>
        </w:rPr>
        <w:t>demonstrate a sound knowledge and critical understanding</w:t>
      </w:r>
      <w:r w:rsidRPr="00876921">
        <w:rPr>
          <w:rFonts w:ascii="Arial" w:eastAsia="Times New Roman" w:hAnsi="Arial" w:cs="Arial"/>
          <w:sz w:val="24"/>
          <w:szCs w:val="24"/>
          <w:lang w:eastAsia="en-GB"/>
        </w:rPr>
        <w:t xml:space="preserve"> of the well-established concepts and principles of the subject area</w:t>
      </w:r>
      <w:r>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and the way in which those principles have developed; knowledge of the main methods of enquiry in the discipline.  </w:t>
      </w:r>
      <w:r w:rsidRPr="00BA1BB9">
        <w:rPr>
          <w:rFonts w:ascii="Arial" w:eastAsia="Times New Roman" w:hAnsi="Arial" w:cs="Arial"/>
          <w:iCs/>
          <w:sz w:val="24"/>
          <w:szCs w:val="24"/>
          <w:lang w:eastAsia="en-GB"/>
        </w:rPr>
        <w:t xml:space="preserve">Knowledge relates to the facts, information and skills you have acquired through your learning.  </w:t>
      </w:r>
      <w:r>
        <w:rPr>
          <w:rFonts w:ascii="Arial" w:eastAsia="Times New Roman" w:hAnsi="Arial" w:cs="Arial"/>
          <w:iCs/>
          <w:sz w:val="24"/>
          <w:szCs w:val="24"/>
          <w:lang w:eastAsia="en-GB"/>
        </w:rPr>
        <w:t>D</w:t>
      </w:r>
      <w:r w:rsidRPr="00BA1BB9">
        <w:rPr>
          <w:rFonts w:ascii="Arial" w:eastAsia="Times New Roman" w:hAnsi="Arial" w:cs="Arial"/>
          <w:iCs/>
          <w:sz w:val="24"/>
          <w:szCs w:val="24"/>
          <w:lang w:eastAsia="en-GB"/>
        </w:rPr>
        <w:t xml:space="preserve">emonstrate your understanding by </w:t>
      </w:r>
      <w:r w:rsidRPr="00065488">
        <w:rPr>
          <w:rFonts w:ascii="Arial" w:eastAsia="Times New Roman" w:hAnsi="Arial" w:cs="Arial"/>
          <w:iCs/>
          <w:sz w:val="24"/>
          <w:szCs w:val="24"/>
          <w:u w:val="single"/>
          <w:lang w:eastAsia="en-GB"/>
        </w:rPr>
        <w:t>interpreting the meaning of the facts and information</w:t>
      </w:r>
      <w:r w:rsidRPr="00BA1BB9">
        <w:rPr>
          <w:rFonts w:ascii="Arial" w:eastAsia="Times New Roman" w:hAnsi="Arial" w:cs="Arial"/>
          <w:iCs/>
          <w:sz w:val="24"/>
          <w:szCs w:val="24"/>
          <w:lang w:eastAsia="en-GB"/>
        </w:rPr>
        <w:t xml:space="preserve"> (knowledge). This means that you need to select and include in your work the concepts, techniques, models, theories etc. appropriate to the task(s) set. You should be able to </w:t>
      </w:r>
      <w:r w:rsidRPr="00065488">
        <w:rPr>
          <w:rFonts w:ascii="Arial" w:eastAsia="Times New Roman" w:hAnsi="Arial" w:cs="Arial"/>
          <w:iCs/>
          <w:sz w:val="24"/>
          <w:szCs w:val="24"/>
          <w:u w:val="single"/>
          <w:lang w:eastAsia="en-GB"/>
        </w:rPr>
        <w:t xml:space="preserve">explain the theories, concepts etc. </w:t>
      </w:r>
      <w:r w:rsidR="00C94F63">
        <w:rPr>
          <w:rFonts w:ascii="Arial" w:eastAsia="Times New Roman" w:hAnsi="Arial" w:cs="Arial"/>
          <w:iCs/>
          <w:sz w:val="24"/>
          <w:szCs w:val="24"/>
          <w:u w:val="single"/>
          <w:lang w:eastAsia="en-GB"/>
        </w:rPr>
        <w:t>in your own words</w:t>
      </w:r>
      <w:r w:rsidRPr="00065488">
        <w:rPr>
          <w:rFonts w:ascii="Arial" w:eastAsia="Times New Roman" w:hAnsi="Arial" w:cs="Arial"/>
          <w:iCs/>
          <w:sz w:val="24"/>
          <w:szCs w:val="24"/>
          <w:u w:val="single"/>
          <w:lang w:eastAsia="en-GB"/>
        </w:rPr>
        <w:t xml:space="preserve"> to show your understanding</w:t>
      </w:r>
      <w:r w:rsidRPr="00BA1BB9">
        <w:rPr>
          <w:rFonts w:ascii="Arial" w:eastAsia="Times New Roman" w:hAnsi="Arial" w:cs="Arial"/>
          <w:iCs/>
          <w:sz w:val="24"/>
          <w:szCs w:val="24"/>
          <w:lang w:eastAsia="en-GB"/>
        </w:rPr>
        <w:t xml:space="preserve">. Your mark will also depend upon the extent to which you demonstrate your knowledge and understanding. </w:t>
      </w:r>
    </w:p>
    <w:p w14:paraId="75644878" w14:textId="77777777" w:rsidR="004B0CA6" w:rsidRPr="00876921" w:rsidRDefault="004B0CA6" w:rsidP="009A0667">
      <w:pPr>
        <w:spacing w:after="0" w:line="276" w:lineRule="auto"/>
        <w:ind w:left="567" w:right="531"/>
        <w:jc w:val="both"/>
        <w:rPr>
          <w:rFonts w:ascii="Arial" w:eastAsia="Times New Roman" w:hAnsi="Arial" w:cs="Arial"/>
          <w:b/>
          <w:i/>
          <w:sz w:val="24"/>
          <w:szCs w:val="24"/>
          <w:lang w:eastAsia="en-GB"/>
        </w:rPr>
      </w:pPr>
    </w:p>
    <w:p w14:paraId="233D21ED" w14:textId="77777777" w:rsidR="004B0CA6" w:rsidRDefault="004B0CA6" w:rsidP="009A0667">
      <w:pPr>
        <w:spacing w:after="0" w:line="276" w:lineRule="auto"/>
        <w:ind w:left="567" w:right="531"/>
        <w:jc w:val="both"/>
        <w:rPr>
          <w:rFonts w:ascii="Arial" w:eastAsia="Times New Roman" w:hAnsi="Arial" w:cs="Arial"/>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sz w:val="24"/>
          <w:szCs w:val="24"/>
          <w:lang w:eastAsia="en-GB"/>
        </w:rPr>
        <w:t>While y</w:t>
      </w:r>
      <w:r w:rsidRPr="00876921">
        <w:rPr>
          <w:rFonts w:ascii="Arial" w:eastAsia="Times New Roman" w:hAnsi="Arial" w:cs="Arial"/>
          <w:sz w:val="24"/>
          <w:szCs w:val="24"/>
          <w:lang w:eastAsia="en-GB"/>
        </w:rPr>
        <w:t xml:space="preserve">ou should demonstrate that you have </w:t>
      </w:r>
      <w:r w:rsidRPr="00065488">
        <w:rPr>
          <w:rFonts w:ascii="Arial" w:eastAsia="Times New Roman" w:hAnsi="Arial" w:cs="Arial"/>
          <w:bCs/>
          <w:sz w:val="24"/>
          <w:szCs w:val="24"/>
          <w:u w:val="single"/>
          <w:lang w:eastAsia="en-GB"/>
        </w:rPr>
        <w:t>understood</w:t>
      </w:r>
      <w:r w:rsidRPr="00876921">
        <w:rPr>
          <w:rFonts w:ascii="Arial" w:eastAsia="Times New Roman" w:hAnsi="Arial" w:cs="Arial"/>
          <w:sz w:val="24"/>
          <w:szCs w:val="24"/>
          <w:lang w:eastAsia="en-GB"/>
        </w:rPr>
        <w:t xml:space="preserve"> </w:t>
      </w:r>
      <w:r>
        <w:rPr>
          <w:rFonts w:ascii="Arial" w:eastAsia="Times New Roman" w:hAnsi="Arial" w:cs="Arial"/>
          <w:sz w:val="24"/>
          <w:szCs w:val="24"/>
          <w:lang w:eastAsia="en-GB"/>
        </w:rPr>
        <w:t>the lecture material, d</w:t>
      </w:r>
      <w:r w:rsidRPr="00876921">
        <w:rPr>
          <w:rFonts w:ascii="Arial" w:eastAsia="Times New Roman" w:hAnsi="Arial" w:cs="Arial"/>
          <w:sz w:val="24"/>
          <w:szCs w:val="24"/>
          <w:lang w:eastAsia="en-GB"/>
        </w:rPr>
        <w:t>o not simply reproduce</w:t>
      </w:r>
      <w:r>
        <w:rPr>
          <w:rFonts w:ascii="Arial" w:eastAsia="Times New Roman" w:hAnsi="Arial" w:cs="Arial"/>
          <w:sz w:val="24"/>
          <w:szCs w:val="24"/>
          <w:lang w:eastAsia="en-GB"/>
        </w:rPr>
        <w:t xml:space="preserve"> information from the lectures; you must</w:t>
      </w:r>
      <w:r w:rsidRPr="00876921">
        <w:rPr>
          <w:rFonts w:ascii="Arial" w:eastAsia="Times New Roman" w:hAnsi="Arial" w:cs="Arial"/>
          <w:sz w:val="24"/>
          <w:szCs w:val="24"/>
          <w:lang w:eastAsia="en-GB"/>
        </w:rPr>
        <w:t xml:space="preserve"> show </w:t>
      </w:r>
      <w:r>
        <w:rPr>
          <w:rFonts w:ascii="Arial" w:eastAsia="Times New Roman" w:hAnsi="Arial" w:cs="Arial"/>
          <w:sz w:val="24"/>
          <w:szCs w:val="24"/>
          <w:lang w:eastAsia="en-GB"/>
        </w:rPr>
        <w:t xml:space="preserve">your </w:t>
      </w:r>
      <w:r w:rsidRPr="00876921">
        <w:rPr>
          <w:rFonts w:ascii="Arial" w:eastAsia="Times New Roman" w:hAnsi="Arial" w:cs="Arial"/>
          <w:sz w:val="24"/>
          <w:szCs w:val="24"/>
          <w:lang w:eastAsia="en-GB"/>
        </w:rPr>
        <w:t>understanding</w:t>
      </w:r>
      <w:r>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and expand your knowledge </w:t>
      </w:r>
      <w:r>
        <w:rPr>
          <w:rFonts w:ascii="Arial" w:eastAsia="Times New Roman" w:hAnsi="Arial" w:cs="Arial"/>
          <w:sz w:val="24"/>
          <w:szCs w:val="24"/>
          <w:lang w:eastAsia="en-GB"/>
        </w:rPr>
        <w:t xml:space="preserve">through wider </w:t>
      </w:r>
      <w:r w:rsidRPr="00876921">
        <w:rPr>
          <w:rFonts w:ascii="Arial" w:eastAsia="Times New Roman" w:hAnsi="Arial" w:cs="Arial"/>
          <w:sz w:val="24"/>
          <w:szCs w:val="24"/>
          <w:lang w:eastAsia="en-GB"/>
        </w:rPr>
        <w:t>reading.</w:t>
      </w:r>
      <w:r>
        <w:rPr>
          <w:rFonts w:ascii="Arial" w:eastAsia="Times New Roman" w:hAnsi="Arial" w:cs="Arial"/>
          <w:sz w:val="24"/>
          <w:szCs w:val="24"/>
          <w:lang w:eastAsia="en-GB"/>
        </w:rPr>
        <w:t xml:space="preserve"> </w:t>
      </w:r>
      <w:r w:rsidRPr="00926264">
        <w:rPr>
          <w:rFonts w:ascii="Arial" w:eastAsia="Times New Roman" w:hAnsi="Arial" w:cs="Arial"/>
          <w:sz w:val="24"/>
          <w:szCs w:val="24"/>
          <w:u w:val="single"/>
          <w:lang w:eastAsia="en-GB"/>
        </w:rPr>
        <w:t>Summarising and paraphrasing</w:t>
      </w:r>
      <w:r>
        <w:rPr>
          <w:rFonts w:ascii="Arial" w:eastAsia="Times New Roman" w:hAnsi="Arial" w:cs="Arial"/>
          <w:sz w:val="24"/>
          <w:szCs w:val="24"/>
          <w:lang w:eastAsia="en-GB"/>
        </w:rPr>
        <w:t xml:space="preserve"> what you have read will demonstrate your knowledge more effectively than simply quoting the work of others word for word.</w:t>
      </w:r>
    </w:p>
    <w:p w14:paraId="5C5B7D98" w14:textId="25615C5C" w:rsidR="00BA680C" w:rsidRDefault="00BA680C" w:rsidP="009A0667">
      <w:pPr>
        <w:spacing w:after="0" w:line="276" w:lineRule="auto"/>
        <w:ind w:left="567" w:right="531"/>
        <w:jc w:val="both"/>
        <w:rPr>
          <w:rFonts w:ascii="Arial" w:eastAsia="Times New Roman" w:hAnsi="Arial" w:cs="Arial"/>
          <w:sz w:val="24"/>
          <w:szCs w:val="24"/>
          <w:lang w:eastAsia="en-GB"/>
        </w:rPr>
      </w:pPr>
    </w:p>
    <w:p w14:paraId="2320FF14" w14:textId="77777777" w:rsidR="006F16F8" w:rsidRPr="00876921" w:rsidRDefault="006F16F8" w:rsidP="009A0667">
      <w:pPr>
        <w:spacing w:after="0" w:line="276" w:lineRule="auto"/>
        <w:ind w:left="567" w:right="531"/>
        <w:jc w:val="both"/>
        <w:rPr>
          <w:rFonts w:ascii="Arial" w:eastAsia="Times New Roman" w:hAnsi="Arial" w:cs="Arial"/>
          <w:sz w:val="24"/>
          <w:szCs w:val="24"/>
          <w:lang w:eastAsia="en-GB"/>
        </w:rPr>
      </w:pPr>
    </w:p>
    <w:p w14:paraId="3CEE0FFA" w14:textId="77777777" w:rsidR="00BA680C" w:rsidRDefault="00BA680C" w:rsidP="0023477D">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13E7C8E8" w14:textId="77777777" w:rsidR="00BA680C" w:rsidRPr="00876921" w:rsidRDefault="00BA680C" w:rsidP="009A0667">
      <w:pPr>
        <w:spacing w:after="0" w:line="276" w:lineRule="auto"/>
        <w:ind w:left="567" w:right="531"/>
        <w:jc w:val="both"/>
        <w:rPr>
          <w:rFonts w:ascii="Arial" w:eastAsia="Times New Roman" w:hAnsi="Arial" w:cs="Arial"/>
          <w:b/>
          <w:sz w:val="24"/>
          <w:szCs w:val="24"/>
          <w:lang w:eastAsia="en-GB"/>
        </w:rPr>
      </w:pPr>
    </w:p>
    <w:p w14:paraId="1253C6BE" w14:textId="09B53F4C" w:rsidR="002930F7" w:rsidRPr="00876921" w:rsidRDefault="002930F7" w:rsidP="009A0667">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w:t>
      </w:r>
      <w:r w:rsidRPr="00800E85">
        <w:rPr>
          <w:rFonts w:ascii="Arial" w:eastAsia="Times New Roman" w:hAnsi="Arial" w:cs="Arial"/>
          <w:sz w:val="24"/>
          <w:szCs w:val="24"/>
          <w:u w:val="single"/>
          <w:lang w:eastAsia="en-GB"/>
        </w:rPr>
        <w:t>critically analyse information</w:t>
      </w:r>
      <w:r w:rsidRPr="00876921">
        <w:rPr>
          <w:rFonts w:ascii="Arial" w:eastAsia="Times New Roman" w:hAnsi="Arial" w:cs="Arial"/>
          <w:sz w:val="24"/>
          <w:szCs w:val="24"/>
          <w:lang w:eastAsia="en-GB"/>
        </w:rPr>
        <w:t xml:space="preserve">, and propose solutions to problems arising from that analysis, including the critical evaluation of the appropriateness of different approaches to solving problems. Your work must contain evidence of logical, analytical thinking, evaluation and synthesis. For example, </w:t>
      </w:r>
      <w:r w:rsidR="00C85BD9">
        <w:rPr>
          <w:rFonts w:ascii="Arial" w:eastAsia="Times New Roman" w:hAnsi="Arial" w:cs="Arial"/>
          <w:sz w:val="24"/>
          <w:szCs w:val="24"/>
          <w:lang w:eastAsia="en-GB"/>
        </w:rPr>
        <w:t>you should</w:t>
      </w:r>
      <w:r w:rsidRPr="00876921">
        <w:rPr>
          <w:rFonts w:ascii="Arial" w:eastAsia="Times New Roman" w:hAnsi="Arial" w:cs="Arial"/>
          <w:sz w:val="24"/>
          <w:szCs w:val="24"/>
          <w:lang w:eastAsia="en-GB"/>
        </w:rPr>
        <w:t xml:space="preserve"> examine and break information down into parts, make inferences, compile, compare and contrast information.  </w:t>
      </w:r>
      <w:r w:rsidRPr="005E67BB">
        <w:rPr>
          <w:rFonts w:ascii="Arial" w:eastAsia="Times New Roman" w:hAnsi="Arial" w:cs="Arial"/>
          <w:sz w:val="24"/>
          <w:szCs w:val="24"/>
          <w:u w:val="single"/>
          <w:lang w:eastAsia="en-GB"/>
        </w:rPr>
        <w:t>This means not just describing What but also justifying: Why? How? When? Who? Where? At what cost?</w:t>
      </w:r>
      <w:r w:rsidRPr="00876921">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Throughout your assignment, </w:t>
      </w:r>
      <w:r w:rsidRPr="00876921">
        <w:rPr>
          <w:rFonts w:ascii="Arial" w:eastAsia="Times New Roman" w:hAnsi="Arial" w:cs="Arial"/>
          <w:sz w:val="24"/>
          <w:szCs w:val="24"/>
          <w:lang w:eastAsia="en-GB"/>
        </w:rPr>
        <w:t xml:space="preserve">you must </w:t>
      </w:r>
      <w:r w:rsidRPr="005E67BB">
        <w:rPr>
          <w:rFonts w:ascii="Arial" w:eastAsia="Times New Roman" w:hAnsi="Arial" w:cs="Arial"/>
          <w:sz w:val="24"/>
          <w:szCs w:val="24"/>
          <w:u w:val="single"/>
          <w:lang w:eastAsia="en-GB"/>
        </w:rPr>
        <w:t>provide justification/evidence for your arguments and judgements</w:t>
      </w:r>
      <w:r w:rsidRPr="00876921">
        <w:rPr>
          <w:rFonts w:ascii="Arial" w:eastAsia="Times New Roman" w:hAnsi="Arial" w:cs="Arial"/>
          <w:sz w:val="24"/>
          <w:szCs w:val="24"/>
          <w:lang w:eastAsia="en-GB"/>
        </w:rPr>
        <w:t xml:space="preserve">. </w:t>
      </w:r>
      <w:r>
        <w:rPr>
          <w:rFonts w:ascii="Arial" w:eastAsia="Times New Roman" w:hAnsi="Arial" w:cs="Arial"/>
          <w:sz w:val="24"/>
          <w:szCs w:val="24"/>
          <w:lang w:eastAsia="en-GB"/>
        </w:rPr>
        <w:t>In order to provide a reasoned and informed debate, you must show e</w:t>
      </w:r>
      <w:r w:rsidRPr="00876921">
        <w:rPr>
          <w:rFonts w:ascii="Arial" w:eastAsia="Times New Roman" w:hAnsi="Arial" w:cs="Arial"/>
          <w:sz w:val="24"/>
          <w:szCs w:val="24"/>
          <w:lang w:eastAsia="en-GB"/>
        </w:rPr>
        <w:t xml:space="preserve">vidence that you have reflected upon the ideas of others within the subject area. Furthermore, you should provide evidence that you are able to </w:t>
      </w:r>
      <w:r w:rsidRPr="00C974C6">
        <w:rPr>
          <w:rFonts w:ascii="Arial" w:eastAsia="Times New Roman" w:hAnsi="Arial" w:cs="Arial"/>
          <w:sz w:val="24"/>
          <w:szCs w:val="24"/>
          <w:u w:val="single"/>
          <w:lang w:eastAsia="en-GB"/>
        </w:rPr>
        <w:t>make sound judgements and convincing arguments using data and concepts</w:t>
      </w:r>
      <w:r w:rsidRPr="00876921">
        <w:rPr>
          <w:rFonts w:ascii="Arial" w:eastAsia="Times New Roman" w:hAnsi="Arial" w:cs="Arial"/>
          <w:sz w:val="24"/>
          <w:szCs w:val="24"/>
          <w:lang w:eastAsia="en-GB"/>
        </w:rPr>
        <w:t>,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32FC21D8" w14:textId="77777777" w:rsidR="002930F7" w:rsidRPr="00876921" w:rsidRDefault="002930F7" w:rsidP="009A0667">
      <w:pPr>
        <w:spacing w:after="0" w:line="276" w:lineRule="auto"/>
        <w:ind w:left="567" w:right="531"/>
        <w:jc w:val="both"/>
        <w:rPr>
          <w:rFonts w:ascii="Arial" w:eastAsia="Times New Roman" w:hAnsi="Arial" w:cs="Arial"/>
          <w:sz w:val="24"/>
          <w:szCs w:val="24"/>
          <w:lang w:eastAsia="en-GB"/>
        </w:rPr>
      </w:pPr>
    </w:p>
    <w:p w14:paraId="0DAB2580" w14:textId="77777777" w:rsidR="002930F7" w:rsidRPr="002A5B13" w:rsidRDefault="002930F7" w:rsidP="009A0667">
      <w:pPr>
        <w:spacing w:after="0" w:line="276" w:lineRule="auto"/>
        <w:ind w:left="567" w:right="531"/>
        <w:jc w:val="both"/>
        <w:rPr>
          <w:rFonts w:ascii="Arial" w:eastAsia="Times New Roman" w:hAnsi="Arial" w:cs="Arial"/>
          <w:i/>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sz w:val="24"/>
          <w:szCs w:val="24"/>
          <w:lang w:eastAsia="en-GB"/>
        </w:rPr>
        <w:t>Y</w:t>
      </w:r>
      <w:r w:rsidRPr="00B7496A">
        <w:rPr>
          <w:rFonts w:ascii="Arial" w:eastAsia="Times New Roman" w:hAnsi="Arial" w:cs="Arial"/>
          <w:sz w:val="24"/>
          <w:szCs w:val="24"/>
          <w:lang w:eastAsia="en-GB"/>
        </w:rPr>
        <w:t>ou should present a balanced</w:t>
      </w:r>
      <w:r>
        <w:rPr>
          <w:rFonts w:ascii="Arial" w:eastAsia="Times New Roman" w:hAnsi="Arial" w:cs="Arial"/>
          <w:sz w:val="24"/>
          <w:szCs w:val="24"/>
          <w:lang w:eastAsia="en-GB"/>
        </w:rPr>
        <w:t>, unbiased</w:t>
      </w:r>
      <w:r w:rsidRPr="00B7496A">
        <w:rPr>
          <w:rFonts w:ascii="Arial" w:eastAsia="Times New Roman" w:hAnsi="Arial" w:cs="Arial"/>
          <w:sz w:val="24"/>
          <w:szCs w:val="24"/>
          <w:lang w:eastAsia="en-GB"/>
        </w:rPr>
        <w:t xml:space="preserve"> </w:t>
      </w:r>
      <w:r>
        <w:rPr>
          <w:rFonts w:ascii="Arial" w:eastAsia="Times New Roman" w:hAnsi="Arial" w:cs="Arial"/>
          <w:sz w:val="24"/>
          <w:szCs w:val="24"/>
          <w:lang w:eastAsia="en-GB"/>
        </w:rPr>
        <w:t>argument, and put</w:t>
      </w:r>
      <w:r w:rsidRPr="00B7496A">
        <w:rPr>
          <w:rFonts w:ascii="Arial" w:eastAsia="Times New Roman" w:hAnsi="Arial" w:cs="Arial"/>
          <w:sz w:val="24"/>
          <w:szCs w:val="24"/>
          <w:lang w:eastAsia="en-GB"/>
        </w:rPr>
        <w:t xml:space="preserve"> forward different perspectives on the topic. </w:t>
      </w:r>
      <w:r w:rsidRPr="006C5059">
        <w:rPr>
          <w:rFonts w:ascii="Arial" w:eastAsia="Times New Roman" w:hAnsi="Arial" w:cs="Arial"/>
          <w:sz w:val="24"/>
          <w:szCs w:val="24"/>
          <w:u w:val="single"/>
          <w:lang w:eastAsia="en-GB"/>
        </w:rPr>
        <w:t>This can be achieved by writing your answer in the third person</w:t>
      </w:r>
      <w:r>
        <w:rPr>
          <w:rFonts w:ascii="Arial" w:eastAsia="Times New Roman" w:hAnsi="Arial" w:cs="Arial"/>
          <w:sz w:val="24"/>
          <w:szCs w:val="24"/>
          <w:lang w:eastAsia="en-GB"/>
        </w:rPr>
        <w:t xml:space="preserve">, </w:t>
      </w:r>
      <w:r>
        <w:rPr>
          <w:rFonts w:ascii="Arial" w:eastAsia="Times New Roman" w:hAnsi="Arial" w:cs="Arial"/>
          <w:i/>
          <w:iCs/>
          <w:sz w:val="24"/>
          <w:szCs w:val="24"/>
          <w:lang w:eastAsia="en-GB"/>
        </w:rPr>
        <w:t>not</w:t>
      </w:r>
      <w:r>
        <w:rPr>
          <w:rFonts w:ascii="Arial" w:eastAsia="Times New Roman" w:hAnsi="Arial" w:cs="Arial"/>
          <w:sz w:val="24"/>
          <w:szCs w:val="24"/>
          <w:lang w:eastAsia="en-GB"/>
        </w:rPr>
        <w:t xml:space="preserve"> the first person as you would in a reflective person. Academic writing should be objective and impersonal.</w:t>
      </w:r>
    </w:p>
    <w:p w14:paraId="30708B61" w14:textId="4861E382" w:rsidR="00BA680C" w:rsidRDefault="00BA680C" w:rsidP="009A0667">
      <w:pPr>
        <w:spacing w:after="0" w:line="276" w:lineRule="auto"/>
        <w:ind w:left="567" w:right="531"/>
        <w:jc w:val="both"/>
        <w:rPr>
          <w:rFonts w:ascii="Arial" w:eastAsia="Times New Roman" w:hAnsi="Arial" w:cs="Arial"/>
          <w:b/>
          <w:sz w:val="24"/>
          <w:szCs w:val="24"/>
          <w:lang w:eastAsia="en-GB"/>
        </w:rPr>
      </w:pPr>
    </w:p>
    <w:p w14:paraId="6E61DA13" w14:textId="77777777" w:rsidR="002930F7" w:rsidRPr="00876921" w:rsidRDefault="002930F7" w:rsidP="009A0667">
      <w:pPr>
        <w:spacing w:after="0" w:line="276" w:lineRule="auto"/>
        <w:ind w:left="567" w:right="531"/>
        <w:jc w:val="both"/>
        <w:rPr>
          <w:rFonts w:ascii="Arial" w:eastAsia="Times New Roman" w:hAnsi="Arial" w:cs="Arial"/>
          <w:b/>
          <w:sz w:val="24"/>
          <w:szCs w:val="24"/>
          <w:lang w:eastAsia="en-GB"/>
        </w:rPr>
      </w:pPr>
    </w:p>
    <w:p w14:paraId="689FCAC6" w14:textId="77777777" w:rsidR="00BA680C" w:rsidRDefault="00BA680C" w:rsidP="0023477D">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5532F328" w14:textId="77777777" w:rsidR="00BA680C" w:rsidRPr="00876921" w:rsidRDefault="00BA680C" w:rsidP="009A0667">
      <w:pPr>
        <w:spacing w:after="0" w:line="276" w:lineRule="auto"/>
        <w:ind w:left="567" w:right="531"/>
        <w:jc w:val="both"/>
        <w:rPr>
          <w:rFonts w:ascii="Arial" w:eastAsia="Times New Roman" w:hAnsi="Arial" w:cs="Arial"/>
          <w:b/>
          <w:sz w:val="24"/>
          <w:szCs w:val="24"/>
          <w:lang w:eastAsia="en-GB"/>
        </w:rPr>
      </w:pPr>
    </w:p>
    <w:p w14:paraId="2BFAC871" w14:textId="77777777" w:rsidR="0068434A" w:rsidRDefault="0068434A" w:rsidP="009A0667">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w:t>
      </w:r>
      <w:r>
        <w:rPr>
          <w:rFonts w:ascii="Arial" w:eastAsia="Times New Roman" w:hAnsi="Arial" w:cs="Arial"/>
          <w:sz w:val="24"/>
          <w:szCs w:val="24"/>
          <w:lang w:eastAsia="en-GB"/>
        </w:rPr>
        <w:t xml:space="preserve"> </w:t>
      </w:r>
      <w:r w:rsidRPr="00876921">
        <w:rPr>
          <w:rFonts w:ascii="Arial" w:eastAsia="Times New Roman" w:hAnsi="Arial" w:cs="Arial"/>
          <w:sz w:val="24"/>
          <w:szCs w:val="24"/>
          <w:lang w:eastAsia="en-GB"/>
        </w:rPr>
        <w:t>You should show awareness of the limitations of concepts and theories when applied in particular contexts.</w:t>
      </w:r>
    </w:p>
    <w:p w14:paraId="4EE85C82" w14:textId="77777777" w:rsidR="0068434A" w:rsidRPr="00876921" w:rsidRDefault="0068434A" w:rsidP="009A0667">
      <w:pPr>
        <w:spacing w:after="0" w:line="276" w:lineRule="auto"/>
        <w:ind w:left="567" w:right="531"/>
        <w:jc w:val="both"/>
        <w:rPr>
          <w:rFonts w:ascii="Arial" w:eastAsia="Times New Roman" w:hAnsi="Arial" w:cs="Arial"/>
          <w:sz w:val="24"/>
          <w:szCs w:val="24"/>
          <w:lang w:eastAsia="en-GB"/>
        </w:rPr>
      </w:pPr>
    </w:p>
    <w:p w14:paraId="4331CFAD" w14:textId="77777777" w:rsidR="0068434A" w:rsidRDefault="0068434A" w:rsidP="009A0667">
      <w:pPr>
        <w:spacing w:after="0" w:line="276" w:lineRule="auto"/>
        <w:ind w:left="567" w:right="531"/>
        <w:jc w:val="both"/>
        <w:rPr>
          <w:rFonts w:ascii="Arial" w:eastAsia="Times New Roman" w:hAnsi="Arial" w:cs="Arial"/>
          <w:i/>
          <w:iCs/>
          <w:sz w:val="24"/>
          <w:szCs w:val="24"/>
          <w:lang w:eastAsia="en-GB"/>
        </w:rPr>
      </w:pPr>
      <w:r w:rsidRPr="009037F9">
        <w:rPr>
          <w:rFonts w:ascii="Arial" w:eastAsia="Times New Roman" w:hAnsi="Arial" w:cs="Arial"/>
          <w:b/>
          <w:bCs/>
          <w:sz w:val="24"/>
          <w:szCs w:val="24"/>
          <w:lang w:eastAsia="en-GB"/>
        </w:rPr>
        <w:t>Guidance specific to this assessment:</w:t>
      </w:r>
      <w:r w:rsidRPr="009037F9">
        <w:rPr>
          <w:rFonts w:ascii="Arial" w:eastAsia="Times New Roman" w:hAnsi="Arial" w:cs="Arial"/>
          <w:sz w:val="24"/>
          <w:szCs w:val="24"/>
          <w:lang w:eastAsia="en-GB"/>
        </w:rPr>
        <w:t xml:space="preserve"> </w:t>
      </w:r>
      <w:r w:rsidRPr="002A5B13">
        <w:rPr>
          <w:rFonts w:ascii="Arial" w:eastAsia="Times New Roman" w:hAnsi="Arial" w:cs="Arial"/>
          <w:sz w:val="24"/>
          <w:szCs w:val="24"/>
          <w:lang w:eastAsia="en-GB"/>
        </w:rPr>
        <w:t xml:space="preserve">You </w:t>
      </w:r>
      <w:r>
        <w:rPr>
          <w:rFonts w:ascii="Arial" w:eastAsia="Times New Roman" w:hAnsi="Arial" w:cs="Arial"/>
          <w:sz w:val="24"/>
          <w:szCs w:val="24"/>
          <w:lang w:eastAsia="en-GB"/>
        </w:rPr>
        <w:t>may</w:t>
      </w:r>
      <w:r w:rsidRPr="002A5B13">
        <w:rPr>
          <w:rFonts w:ascii="Arial" w:eastAsia="Times New Roman" w:hAnsi="Arial" w:cs="Arial"/>
          <w:sz w:val="24"/>
          <w:szCs w:val="24"/>
          <w:lang w:eastAsia="en-GB"/>
        </w:rPr>
        <w:t xml:space="preserve"> use ‘real world’ examples to highlight your arguments</w:t>
      </w:r>
      <w:r>
        <w:rPr>
          <w:rFonts w:ascii="Arial" w:eastAsia="Times New Roman" w:hAnsi="Arial" w:cs="Arial"/>
          <w:sz w:val="24"/>
          <w:szCs w:val="24"/>
          <w:lang w:eastAsia="en-GB"/>
        </w:rPr>
        <w:t>, but you need to base your answers on your wider reading rather than relying on your personal knowledge and experience.</w:t>
      </w:r>
    </w:p>
    <w:p w14:paraId="53C9B1E8" w14:textId="77777777" w:rsidR="00BA680C" w:rsidRPr="00876921" w:rsidRDefault="00BA680C" w:rsidP="009A0667">
      <w:pPr>
        <w:spacing w:after="0" w:line="276" w:lineRule="auto"/>
        <w:ind w:left="567" w:right="531"/>
        <w:jc w:val="both"/>
        <w:rPr>
          <w:rFonts w:ascii="Arial" w:eastAsia="Times New Roman" w:hAnsi="Arial" w:cs="Arial"/>
          <w:i/>
          <w:sz w:val="24"/>
          <w:szCs w:val="24"/>
          <w:lang w:eastAsia="en-GB"/>
        </w:rPr>
      </w:pPr>
    </w:p>
    <w:p w14:paraId="7BBAF1A3" w14:textId="37A3A01B" w:rsidR="00BA680C" w:rsidRDefault="00BA680C" w:rsidP="009A0667">
      <w:pPr>
        <w:spacing w:after="0" w:line="276" w:lineRule="auto"/>
        <w:ind w:left="567" w:right="531"/>
        <w:jc w:val="both"/>
        <w:rPr>
          <w:rFonts w:ascii="Arial" w:eastAsia="Times New Roman" w:hAnsi="Arial" w:cs="Arial"/>
          <w:sz w:val="24"/>
          <w:szCs w:val="24"/>
          <w:lang w:eastAsia="en-GB"/>
        </w:rPr>
      </w:pPr>
    </w:p>
    <w:p w14:paraId="1B420DF8" w14:textId="77777777" w:rsidR="00DB5AF9" w:rsidRPr="00876921" w:rsidRDefault="00DB5AF9" w:rsidP="009A0667">
      <w:pPr>
        <w:spacing w:after="0" w:line="276" w:lineRule="auto"/>
        <w:ind w:left="567" w:right="531"/>
        <w:jc w:val="both"/>
        <w:rPr>
          <w:rFonts w:ascii="Arial" w:eastAsia="Times New Roman" w:hAnsi="Arial" w:cs="Arial"/>
          <w:sz w:val="24"/>
          <w:szCs w:val="24"/>
          <w:lang w:eastAsia="en-GB"/>
        </w:rPr>
      </w:pPr>
    </w:p>
    <w:p w14:paraId="4DD4EAAF" w14:textId="77777777" w:rsidR="00BA680C" w:rsidRDefault="00BA680C" w:rsidP="0023477D">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lastRenderedPageBreak/>
        <w:t xml:space="preserve">Transferable Skills for Life and Professional Practice </w:t>
      </w:r>
    </w:p>
    <w:p w14:paraId="7C3C07C6" w14:textId="77777777" w:rsidR="00BA680C" w:rsidRPr="00876921" w:rsidRDefault="00BA680C" w:rsidP="009A0667">
      <w:pPr>
        <w:spacing w:after="0" w:line="276" w:lineRule="auto"/>
        <w:ind w:left="567" w:right="531"/>
        <w:jc w:val="both"/>
        <w:rPr>
          <w:rFonts w:ascii="Arial" w:eastAsia="Times New Roman" w:hAnsi="Arial" w:cs="Arial"/>
          <w:b/>
          <w:sz w:val="24"/>
          <w:szCs w:val="24"/>
          <w:lang w:eastAsia="en-GB"/>
        </w:rPr>
      </w:pPr>
    </w:p>
    <w:p w14:paraId="21772D18" w14:textId="144BD580" w:rsidR="0040217D" w:rsidRDefault="0040217D" w:rsidP="009A0667">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w:t>
      </w:r>
      <w:r w:rsidR="002E1F09">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1A5DA3E" w14:textId="77777777" w:rsidR="0040217D" w:rsidRPr="00876921" w:rsidRDefault="0040217D" w:rsidP="009A0667">
      <w:pPr>
        <w:spacing w:after="0" w:line="276" w:lineRule="auto"/>
        <w:ind w:left="567" w:right="531"/>
        <w:jc w:val="both"/>
        <w:rPr>
          <w:rFonts w:ascii="Arial" w:eastAsia="Times New Roman" w:hAnsi="Arial" w:cs="Arial"/>
          <w:sz w:val="24"/>
          <w:szCs w:val="24"/>
          <w:lang w:eastAsia="en-GB"/>
        </w:rPr>
      </w:pPr>
    </w:p>
    <w:p w14:paraId="360316A8" w14:textId="77777777" w:rsidR="00763CB3" w:rsidRDefault="0040217D" w:rsidP="009A0667">
      <w:pPr>
        <w:spacing w:after="0" w:line="276" w:lineRule="auto"/>
        <w:ind w:left="567" w:right="531"/>
        <w:jc w:val="both"/>
        <w:rPr>
          <w:rFonts w:ascii="Arial" w:eastAsia="Times New Roman" w:hAnsi="Arial" w:cs="Arial"/>
          <w:iCs/>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Pr="003B1315">
        <w:rPr>
          <w:rFonts w:ascii="Arial" w:eastAsia="Times New Roman" w:hAnsi="Arial" w:cs="Arial"/>
          <w:iCs/>
          <w:sz w:val="24"/>
          <w:szCs w:val="24"/>
          <w:lang w:eastAsia="en-GB"/>
        </w:rPr>
        <w:t xml:space="preserve">Put into practice what you have learned in </w:t>
      </w:r>
      <w:r>
        <w:rPr>
          <w:rFonts w:ascii="Arial" w:eastAsia="Times New Roman" w:hAnsi="Arial" w:cs="Arial"/>
          <w:iCs/>
          <w:sz w:val="24"/>
          <w:szCs w:val="24"/>
          <w:lang w:eastAsia="en-GB"/>
        </w:rPr>
        <w:t>a</w:t>
      </w:r>
      <w:r w:rsidRPr="003B1315">
        <w:rPr>
          <w:rFonts w:ascii="Arial" w:eastAsia="Times New Roman" w:hAnsi="Arial" w:cs="Arial"/>
          <w:iCs/>
          <w:sz w:val="24"/>
          <w:szCs w:val="24"/>
          <w:lang w:eastAsia="en-GB"/>
        </w:rPr>
        <w:t>cademic skills to structure your work so that it flows from one logical argument to the next using ‘linking’ words and sentences. Demonstrate effective referencing skills.</w:t>
      </w:r>
      <w:r>
        <w:rPr>
          <w:rFonts w:ascii="Arial" w:eastAsia="Times New Roman" w:hAnsi="Arial" w:cs="Arial"/>
          <w:i/>
          <w:sz w:val="24"/>
          <w:szCs w:val="24"/>
          <w:lang w:eastAsia="en-GB"/>
        </w:rPr>
        <w:t xml:space="preserve"> </w:t>
      </w:r>
      <w:r>
        <w:rPr>
          <w:rFonts w:ascii="Arial" w:eastAsia="Times New Roman" w:hAnsi="Arial" w:cs="Arial"/>
          <w:iCs/>
          <w:sz w:val="24"/>
          <w:szCs w:val="24"/>
          <w:lang w:eastAsia="en-GB"/>
        </w:rPr>
        <w:t>Proofread your work to prevent errors such as typos and unfinished sentences</w:t>
      </w:r>
      <w:r w:rsidR="00C87769">
        <w:rPr>
          <w:rFonts w:ascii="Arial" w:eastAsia="Times New Roman" w:hAnsi="Arial" w:cs="Arial"/>
          <w:iCs/>
          <w:sz w:val="24"/>
          <w:szCs w:val="24"/>
          <w:lang w:eastAsia="en-GB"/>
        </w:rPr>
        <w:t>.</w:t>
      </w:r>
    </w:p>
    <w:p w14:paraId="7AFE3E98" w14:textId="77777777" w:rsidR="00FB51E2" w:rsidRDefault="00FB51E2" w:rsidP="009A0667">
      <w:pPr>
        <w:spacing w:after="0" w:line="276" w:lineRule="auto"/>
        <w:ind w:left="567" w:right="531"/>
        <w:jc w:val="both"/>
        <w:rPr>
          <w:rFonts w:ascii="Arial" w:eastAsia="Times New Roman" w:hAnsi="Arial" w:cs="Arial"/>
          <w:iCs/>
          <w:sz w:val="24"/>
          <w:szCs w:val="24"/>
          <w:lang w:eastAsia="en-GB"/>
        </w:rPr>
      </w:pPr>
    </w:p>
    <w:p w14:paraId="244CD119" w14:textId="38B4611C" w:rsidR="00FB51E2" w:rsidRPr="00C87769" w:rsidRDefault="00FB51E2" w:rsidP="009A0667">
      <w:pPr>
        <w:spacing w:after="0" w:line="276" w:lineRule="auto"/>
        <w:ind w:left="567" w:right="531"/>
        <w:jc w:val="both"/>
        <w:rPr>
          <w:rFonts w:ascii="Arial" w:eastAsia="Times New Roman" w:hAnsi="Arial" w:cs="Arial"/>
          <w:iCs/>
          <w:sz w:val="24"/>
          <w:szCs w:val="24"/>
          <w:lang w:eastAsia="en-GB"/>
        </w:rPr>
        <w:sectPr w:rsidR="00FB51E2" w:rsidRPr="00C87769" w:rsidSect="006739BE">
          <w:footerReference w:type="default" r:id="rId13"/>
          <w:type w:val="continuous"/>
          <w:pgSz w:w="11894" w:h="16834"/>
          <w:pgMar w:top="720" w:right="720" w:bottom="720" w:left="720" w:header="706" w:footer="706" w:gutter="0"/>
          <w:paperSrc w:first="1" w:other="1"/>
          <w:cols w:space="720"/>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critical </w:t>
            </w:r>
            <w:r w:rsidRPr="00876921">
              <w:rPr>
                <w:rFonts w:ascii="Arial" w:eastAsia="Arial" w:hAnsi="Arial" w:cs="Arial"/>
                <w:bCs/>
                <w:sz w:val="18"/>
                <w:szCs w:val="18"/>
                <w:lang w:eastAsia="en-GB"/>
              </w:rPr>
              <w:lastRenderedPageBreak/>
              <w:t>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the subject </w:t>
            </w:r>
            <w:r w:rsidRPr="00876921">
              <w:rPr>
                <w:rFonts w:ascii="Arial" w:hAnsi="Arial" w:cs="Arial"/>
                <w:lang w:eastAsia="en-GB"/>
              </w:rPr>
              <w:lastRenderedPageBreak/>
              <w:t>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Some significant </w:t>
            </w:r>
            <w:r w:rsidRPr="00876921">
              <w:rPr>
                <w:rFonts w:ascii="Arial" w:hAnsi="Arial" w:cs="Arial"/>
                <w:lang w:eastAsia="en-GB"/>
              </w:rPr>
              <w:lastRenderedPageBreak/>
              <w:t>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Limited but adequate knowledge and critical understanding of the well-</w:t>
            </w:r>
            <w:r w:rsidRPr="00876921">
              <w:rPr>
                <w:rFonts w:ascii="Arial" w:hAnsi="Arial" w:cs="Arial"/>
                <w:lang w:eastAsia="en-GB"/>
              </w:rPr>
              <w:lastRenderedPageBreak/>
              <w:t xml:space="preserve">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understanding of </w:t>
            </w:r>
            <w:r w:rsidRPr="00876921">
              <w:rPr>
                <w:rFonts w:ascii="Arial" w:hAnsi="Arial" w:cs="Arial"/>
                <w:lang w:eastAsia="en-GB"/>
              </w:rPr>
              <w:lastRenderedPageBreak/>
              <w:t>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critical </w:t>
            </w:r>
            <w:r w:rsidRPr="00876921">
              <w:rPr>
                <w:rFonts w:ascii="Arial" w:hAnsi="Arial" w:cs="Arial"/>
                <w:lang w:eastAsia="en-GB"/>
              </w:rPr>
              <w:lastRenderedPageBreak/>
              <w:t>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Excellent, detailed knowledge and highly critical understanding of the well-</w:t>
            </w:r>
            <w:r w:rsidRPr="00876921">
              <w:rPr>
                <w:rFonts w:ascii="Arial" w:hAnsi="Arial" w:cs="Arial"/>
                <w:lang w:eastAsia="en-GB"/>
              </w:rPr>
              <w:lastRenderedPageBreak/>
              <w:t xml:space="preserve">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understanding of </w:t>
            </w:r>
            <w:r w:rsidRPr="00876921">
              <w:rPr>
                <w:rFonts w:ascii="Arial" w:hAnsi="Arial" w:cs="Arial"/>
                <w:lang w:eastAsia="en-GB"/>
              </w:rPr>
              <w:lastRenderedPageBreak/>
              <w:t>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valid arguments and </w:t>
            </w:r>
            <w:r w:rsidRPr="00876921">
              <w:rPr>
                <w:rFonts w:ascii="Arial" w:hAnsi="Arial" w:cs="Arial"/>
                <w:lang w:eastAsia="en-GB"/>
              </w:rPr>
              <w:lastRenderedPageBreak/>
              <w:t>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grasp of the </w:t>
            </w:r>
            <w:r w:rsidRPr="00876921">
              <w:rPr>
                <w:rFonts w:ascii="Arial" w:hAnsi="Arial" w:cs="Arial"/>
                <w:lang w:eastAsia="en-GB"/>
              </w:rPr>
              <w:lastRenderedPageBreak/>
              <w:t>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w:t>
            </w:r>
            <w:r w:rsidRPr="00876921">
              <w:rPr>
                <w:rFonts w:ascii="Arial" w:hAnsi="Arial" w:cs="Arial"/>
                <w:lang w:eastAsia="en-GB"/>
              </w:rPr>
              <w:lastRenderedPageBreak/>
              <w:t>recognition of 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sectPr w:rsidR="00763CB3" w:rsidRPr="00876921"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80EDB" w14:textId="77777777" w:rsidR="00DA0AC4" w:rsidRDefault="00DA0AC4">
      <w:pPr>
        <w:spacing w:after="0" w:line="240" w:lineRule="auto"/>
      </w:pPr>
      <w:r>
        <w:separator/>
      </w:r>
    </w:p>
  </w:endnote>
  <w:endnote w:type="continuationSeparator" w:id="0">
    <w:p w14:paraId="485DB719" w14:textId="77777777" w:rsidR="00DA0AC4" w:rsidRDefault="00DA0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679674"/>
      <w:docPartObj>
        <w:docPartGallery w:val="Page Numbers (Bottom of Page)"/>
        <w:docPartUnique/>
      </w:docPartObj>
    </w:sdtPr>
    <w:sdtEndPr/>
    <w:sdtContent>
      <w:sdt>
        <w:sdtPr>
          <w:id w:val="1728636285"/>
          <w:docPartObj>
            <w:docPartGallery w:val="Page Numbers (Top of Page)"/>
            <w:docPartUnique/>
          </w:docPartObj>
        </w:sdtPr>
        <w:sdtEndPr/>
        <w:sdtContent>
          <w:p w14:paraId="4C150C8D" w14:textId="3A14C91E" w:rsidR="00BE2F4B" w:rsidRDefault="00BE2F4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1F5CB" w14:textId="77777777" w:rsidR="00DA0AC4" w:rsidRDefault="00DA0AC4">
      <w:pPr>
        <w:spacing w:after="0" w:line="240" w:lineRule="auto"/>
      </w:pPr>
      <w:r>
        <w:separator/>
      </w:r>
    </w:p>
  </w:footnote>
  <w:footnote w:type="continuationSeparator" w:id="0">
    <w:p w14:paraId="4B83B5EA" w14:textId="77777777" w:rsidR="00DA0AC4" w:rsidRDefault="00DA0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4897" w:hanging="360"/>
      </w:pPr>
      <w:rPr>
        <w:rFonts w:hint="default"/>
        <w:b/>
        <w:bCs/>
      </w:rPr>
    </w:lvl>
    <w:lvl w:ilvl="1" w:tplc="08090019" w:tentative="1">
      <w:start w:val="1"/>
      <w:numFmt w:val="lowerLetter"/>
      <w:lvlText w:val="%2."/>
      <w:lvlJc w:val="left"/>
      <w:pPr>
        <w:ind w:left="5617" w:hanging="360"/>
      </w:pPr>
    </w:lvl>
    <w:lvl w:ilvl="2" w:tplc="0809001B" w:tentative="1">
      <w:start w:val="1"/>
      <w:numFmt w:val="lowerRoman"/>
      <w:lvlText w:val="%3."/>
      <w:lvlJc w:val="right"/>
      <w:pPr>
        <w:ind w:left="6337" w:hanging="180"/>
      </w:pPr>
    </w:lvl>
    <w:lvl w:ilvl="3" w:tplc="0809000F" w:tentative="1">
      <w:start w:val="1"/>
      <w:numFmt w:val="decimal"/>
      <w:lvlText w:val="%4."/>
      <w:lvlJc w:val="left"/>
      <w:pPr>
        <w:ind w:left="7057" w:hanging="360"/>
      </w:pPr>
    </w:lvl>
    <w:lvl w:ilvl="4" w:tplc="08090019" w:tentative="1">
      <w:start w:val="1"/>
      <w:numFmt w:val="lowerLetter"/>
      <w:lvlText w:val="%5."/>
      <w:lvlJc w:val="left"/>
      <w:pPr>
        <w:ind w:left="7777" w:hanging="360"/>
      </w:pPr>
    </w:lvl>
    <w:lvl w:ilvl="5" w:tplc="0809001B" w:tentative="1">
      <w:start w:val="1"/>
      <w:numFmt w:val="lowerRoman"/>
      <w:lvlText w:val="%6."/>
      <w:lvlJc w:val="right"/>
      <w:pPr>
        <w:ind w:left="8497" w:hanging="180"/>
      </w:pPr>
    </w:lvl>
    <w:lvl w:ilvl="6" w:tplc="0809000F" w:tentative="1">
      <w:start w:val="1"/>
      <w:numFmt w:val="decimal"/>
      <w:lvlText w:val="%7."/>
      <w:lvlJc w:val="left"/>
      <w:pPr>
        <w:ind w:left="9217" w:hanging="360"/>
      </w:pPr>
    </w:lvl>
    <w:lvl w:ilvl="7" w:tplc="08090019" w:tentative="1">
      <w:start w:val="1"/>
      <w:numFmt w:val="lowerLetter"/>
      <w:lvlText w:val="%8."/>
      <w:lvlJc w:val="left"/>
      <w:pPr>
        <w:ind w:left="9937" w:hanging="360"/>
      </w:pPr>
    </w:lvl>
    <w:lvl w:ilvl="8" w:tplc="0809001B" w:tentative="1">
      <w:start w:val="1"/>
      <w:numFmt w:val="lowerRoman"/>
      <w:lvlText w:val="%9."/>
      <w:lvlJc w:val="right"/>
      <w:pPr>
        <w:ind w:left="10657" w:hanging="180"/>
      </w:pPr>
    </w:lvl>
  </w:abstractNum>
  <w:abstractNum w:abstractNumId="1" w15:restartNumberingAfterBreak="0">
    <w:nsid w:val="115F226F"/>
    <w:multiLevelType w:val="hybridMultilevel"/>
    <w:tmpl w:val="6A5C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8"/>
  </w:num>
  <w:num w:numId="2">
    <w:abstractNumId w:val="19"/>
  </w:num>
  <w:num w:numId="3">
    <w:abstractNumId w:val="9"/>
  </w:num>
  <w:num w:numId="4">
    <w:abstractNumId w:val="13"/>
  </w:num>
  <w:num w:numId="5">
    <w:abstractNumId w:val="0"/>
  </w:num>
  <w:num w:numId="6">
    <w:abstractNumId w:val="6"/>
  </w:num>
  <w:num w:numId="7">
    <w:abstractNumId w:val="2"/>
  </w:num>
  <w:num w:numId="8">
    <w:abstractNumId w:val="11"/>
  </w:num>
  <w:num w:numId="9">
    <w:abstractNumId w:val="8"/>
  </w:num>
  <w:num w:numId="10">
    <w:abstractNumId w:val="14"/>
  </w:num>
  <w:num w:numId="11">
    <w:abstractNumId w:val="1"/>
  </w:num>
  <w:num w:numId="12">
    <w:abstractNumId w:val="10"/>
  </w:num>
  <w:num w:numId="13">
    <w:abstractNumId w:val="3"/>
  </w:num>
  <w:num w:numId="14">
    <w:abstractNumId w:val="15"/>
  </w:num>
  <w:num w:numId="15">
    <w:abstractNumId w:val="17"/>
  </w:num>
  <w:num w:numId="16">
    <w:abstractNumId w:val="16"/>
  </w:num>
  <w:num w:numId="17">
    <w:abstractNumId w:val="4"/>
  </w:num>
  <w:num w:numId="18">
    <w:abstractNumId w:val="12"/>
  </w:num>
  <w:num w:numId="19">
    <w:abstractNumId w:val="7"/>
  </w:num>
  <w:num w:numId="20">
    <w:abstractNumId w:val="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03A1B"/>
    <w:rsid w:val="00011280"/>
    <w:rsid w:val="000230EA"/>
    <w:rsid w:val="00071D99"/>
    <w:rsid w:val="000D7142"/>
    <w:rsid w:val="000F209E"/>
    <w:rsid w:val="0010352E"/>
    <w:rsid w:val="0012297C"/>
    <w:rsid w:val="001351C3"/>
    <w:rsid w:val="0014198A"/>
    <w:rsid w:val="00157265"/>
    <w:rsid w:val="00175177"/>
    <w:rsid w:val="00180632"/>
    <w:rsid w:val="00181173"/>
    <w:rsid w:val="001E5985"/>
    <w:rsid w:val="00210E55"/>
    <w:rsid w:val="002161A0"/>
    <w:rsid w:val="0023477D"/>
    <w:rsid w:val="002840DD"/>
    <w:rsid w:val="002930F7"/>
    <w:rsid w:val="002A5B13"/>
    <w:rsid w:val="002B51B7"/>
    <w:rsid w:val="002C3B45"/>
    <w:rsid w:val="002C458D"/>
    <w:rsid w:val="002E1F09"/>
    <w:rsid w:val="002F3C23"/>
    <w:rsid w:val="002F4DB0"/>
    <w:rsid w:val="003109DF"/>
    <w:rsid w:val="00324328"/>
    <w:rsid w:val="0037241F"/>
    <w:rsid w:val="00373516"/>
    <w:rsid w:val="003B1315"/>
    <w:rsid w:val="003B3E1B"/>
    <w:rsid w:val="003E27F7"/>
    <w:rsid w:val="003E4592"/>
    <w:rsid w:val="0040217D"/>
    <w:rsid w:val="00420B22"/>
    <w:rsid w:val="00436D5B"/>
    <w:rsid w:val="00436F68"/>
    <w:rsid w:val="00461E0B"/>
    <w:rsid w:val="00465812"/>
    <w:rsid w:val="0048528E"/>
    <w:rsid w:val="004A791B"/>
    <w:rsid w:val="004B0CA6"/>
    <w:rsid w:val="004D3173"/>
    <w:rsid w:val="004E0A81"/>
    <w:rsid w:val="004E6749"/>
    <w:rsid w:val="00533DEC"/>
    <w:rsid w:val="00536896"/>
    <w:rsid w:val="00560956"/>
    <w:rsid w:val="00580883"/>
    <w:rsid w:val="00590326"/>
    <w:rsid w:val="005B3439"/>
    <w:rsid w:val="005C438F"/>
    <w:rsid w:val="005D6A0C"/>
    <w:rsid w:val="005F4E0D"/>
    <w:rsid w:val="0061600C"/>
    <w:rsid w:val="00635FDB"/>
    <w:rsid w:val="00672AD6"/>
    <w:rsid w:val="006739BE"/>
    <w:rsid w:val="006744A5"/>
    <w:rsid w:val="00677009"/>
    <w:rsid w:val="0068434A"/>
    <w:rsid w:val="006A51C8"/>
    <w:rsid w:val="006A60A5"/>
    <w:rsid w:val="006B4E44"/>
    <w:rsid w:val="006E22FC"/>
    <w:rsid w:val="006F16F8"/>
    <w:rsid w:val="007029F2"/>
    <w:rsid w:val="0070748E"/>
    <w:rsid w:val="007162C5"/>
    <w:rsid w:val="00763CB3"/>
    <w:rsid w:val="00765F18"/>
    <w:rsid w:val="00795C11"/>
    <w:rsid w:val="007C06EC"/>
    <w:rsid w:val="007E3073"/>
    <w:rsid w:val="007E40E0"/>
    <w:rsid w:val="008035CF"/>
    <w:rsid w:val="00810ADD"/>
    <w:rsid w:val="0081177D"/>
    <w:rsid w:val="00817872"/>
    <w:rsid w:val="008247AC"/>
    <w:rsid w:val="00846F01"/>
    <w:rsid w:val="00853CC1"/>
    <w:rsid w:val="00853D31"/>
    <w:rsid w:val="00872AD2"/>
    <w:rsid w:val="00881959"/>
    <w:rsid w:val="00884FAB"/>
    <w:rsid w:val="00890697"/>
    <w:rsid w:val="008A27A7"/>
    <w:rsid w:val="008C2658"/>
    <w:rsid w:val="008E77E4"/>
    <w:rsid w:val="00913D13"/>
    <w:rsid w:val="00930619"/>
    <w:rsid w:val="00976033"/>
    <w:rsid w:val="00997D3B"/>
    <w:rsid w:val="009A0667"/>
    <w:rsid w:val="009C6A43"/>
    <w:rsid w:val="009D536C"/>
    <w:rsid w:val="00A01189"/>
    <w:rsid w:val="00A206CD"/>
    <w:rsid w:val="00A611B9"/>
    <w:rsid w:val="00AB2AC9"/>
    <w:rsid w:val="00AD68C8"/>
    <w:rsid w:val="00B025F3"/>
    <w:rsid w:val="00B05382"/>
    <w:rsid w:val="00B21003"/>
    <w:rsid w:val="00B43F3C"/>
    <w:rsid w:val="00B52393"/>
    <w:rsid w:val="00B7496A"/>
    <w:rsid w:val="00B8650A"/>
    <w:rsid w:val="00B86E0B"/>
    <w:rsid w:val="00B94B34"/>
    <w:rsid w:val="00BA240A"/>
    <w:rsid w:val="00BA680C"/>
    <w:rsid w:val="00BB18E4"/>
    <w:rsid w:val="00BC461A"/>
    <w:rsid w:val="00BE2F4B"/>
    <w:rsid w:val="00BE5412"/>
    <w:rsid w:val="00BF4C98"/>
    <w:rsid w:val="00BF5574"/>
    <w:rsid w:val="00C1053D"/>
    <w:rsid w:val="00C2084A"/>
    <w:rsid w:val="00C61A5D"/>
    <w:rsid w:val="00C76A9D"/>
    <w:rsid w:val="00C85BD9"/>
    <w:rsid w:val="00C87769"/>
    <w:rsid w:val="00C94F63"/>
    <w:rsid w:val="00C974C6"/>
    <w:rsid w:val="00CF1F07"/>
    <w:rsid w:val="00CF7B26"/>
    <w:rsid w:val="00D0525B"/>
    <w:rsid w:val="00D1782D"/>
    <w:rsid w:val="00D43B41"/>
    <w:rsid w:val="00D4674B"/>
    <w:rsid w:val="00D67DFB"/>
    <w:rsid w:val="00D73BEF"/>
    <w:rsid w:val="00D75E4B"/>
    <w:rsid w:val="00D91490"/>
    <w:rsid w:val="00DA0AC4"/>
    <w:rsid w:val="00DB5AF9"/>
    <w:rsid w:val="00DB65E1"/>
    <w:rsid w:val="00DE2D5D"/>
    <w:rsid w:val="00DF56DF"/>
    <w:rsid w:val="00E2197C"/>
    <w:rsid w:val="00E33D35"/>
    <w:rsid w:val="00E36969"/>
    <w:rsid w:val="00E443C6"/>
    <w:rsid w:val="00E5500B"/>
    <w:rsid w:val="00E57026"/>
    <w:rsid w:val="00E63D94"/>
    <w:rsid w:val="00E65DA3"/>
    <w:rsid w:val="00E70F18"/>
    <w:rsid w:val="00E80B03"/>
    <w:rsid w:val="00E835BC"/>
    <w:rsid w:val="00E8527E"/>
    <w:rsid w:val="00E8648A"/>
    <w:rsid w:val="00E93227"/>
    <w:rsid w:val="00E95250"/>
    <w:rsid w:val="00EC0CF9"/>
    <w:rsid w:val="00EC7E2A"/>
    <w:rsid w:val="00ED7181"/>
    <w:rsid w:val="00EE11E6"/>
    <w:rsid w:val="00EF24FE"/>
    <w:rsid w:val="00EF3353"/>
    <w:rsid w:val="00F1240E"/>
    <w:rsid w:val="00F13E9E"/>
    <w:rsid w:val="00F43C4D"/>
    <w:rsid w:val="00F84916"/>
    <w:rsid w:val="00F914DF"/>
    <w:rsid w:val="00FB32CF"/>
    <w:rsid w:val="00FB51E2"/>
    <w:rsid w:val="00FB6C83"/>
    <w:rsid w:val="00FC083A"/>
    <w:rsid w:val="00FE4224"/>
    <w:rsid w:val="00FE518D"/>
    <w:rsid w:val="00FF695C"/>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ED7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014166-270C-4AF9-9CE0-5B8B6BD7FAB7}">
  <ds:schemaRefs>
    <ds:schemaRef ds:uri="http://schemas.openxmlformats.org/officeDocument/2006/bibliography"/>
  </ds:schemaRefs>
</ds:datastoreItem>
</file>

<file path=customXml/itemProps2.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4.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3880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Rhiannon Sandy</cp:lastModifiedBy>
  <cp:revision>46</cp:revision>
  <cp:lastPrinted>2020-03-18T12:27:00Z</cp:lastPrinted>
  <dcterms:created xsi:type="dcterms:W3CDTF">2022-03-23T15:23:00Z</dcterms:created>
  <dcterms:modified xsi:type="dcterms:W3CDTF">2022-03-24T11:23:00Z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