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7099" w:rsidRPr="006E353F" w:rsidRDefault="001D7099" w:rsidP="006E353F">
      <w:pPr>
        <w:spacing w:line="360" w:lineRule="auto"/>
        <w:jc w:val="both"/>
        <w:rPr>
          <w:rFonts w:ascii="Times New Roman" w:hAnsi="Times New Roman" w:cs="Times New Roman"/>
          <w:color w:val="000000" w:themeColor="text1"/>
          <w:sz w:val="24"/>
          <w:szCs w:val="24"/>
        </w:rPr>
      </w:pPr>
    </w:p>
    <w:p w:rsidR="006D0810" w:rsidRPr="00767863" w:rsidRDefault="006D0810" w:rsidP="00767863">
      <w:pPr>
        <w:spacing w:line="360" w:lineRule="auto"/>
        <w:jc w:val="center"/>
        <w:rPr>
          <w:rFonts w:ascii="Times New Roman" w:hAnsi="Times New Roman" w:cs="Times New Roman"/>
          <w:b/>
          <w:color w:val="000000" w:themeColor="text1"/>
          <w:sz w:val="32"/>
          <w:szCs w:val="24"/>
        </w:rPr>
      </w:pPr>
    </w:p>
    <w:p w:rsidR="00767863" w:rsidRPr="00767863" w:rsidRDefault="00767863" w:rsidP="00767863">
      <w:pPr>
        <w:spacing w:line="360" w:lineRule="auto"/>
        <w:jc w:val="center"/>
        <w:rPr>
          <w:rFonts w:ascii="Times New Roman" w:hAnsi="Times New Roman" w:cs="Times New Roman"/>
          <w:b/>
          <w:color w:val="000000" w:themeColor="text1"/>
          <w:sz w:val="32"/>
          <w:szCs w:val="24"/>
        </w:rPr>
      </w:pPr>
      <w:r w:rsidRPr="00767863">
        <w:rPr>
          <w:rFonts w:ascii="Times New Roman" w:hAnsi="Times New Roman" w:cs="Times New Roman"/>
          <w:b/>
          <w:color w:val="000000" w:themeColor="text1"/>
          <w:sz w:val="32"/>
          <w:szCs w:val="24"/>
        </w:rPr>
        <w:t>Research Proposal:</w:t>
      </w:r>
    </w:p>
    <w:p w:rsidR="006D0810" w:rsidRPr="00767863" w:rsidRDefault="00767863" w:rsidP="00767863">
      <w:pPr>
        <w:spacing w:line="360" w:lineRule="auto"/>
        <w:jc w:val="center"/>
        <w:rPr>
          <w:rFonts w:ascii="Times New Roman" w:hAnsi="Times New Roman" w:cs="Times New Roman"/>
          <w:b/>
          <w:color w:val="000000" w:themeColor="text1"/>
          <w:sz w:val="32"/>
          <w:szCs w:val="24"/>
        </w:rPr>
      </w:pPr>
      <w:r w:rsidRPr="00767863">
        <w:rPr>
          <w:rFonts w:ascii="Times New Roman" w:hAnsi="Times New Roman" w:cs="Times New Roman"/>
          <w:b/>
          <w:color w:val="000000" w:themeColor="text1"/>
          <w:sz w:val="32"/>
          <w:szCs w:val="24"/>
        </w:rPr>
        <w:t xml:space="preserve">The Role of Influencer Marketing in Tesla’s Branding Strategy – A Comparative Study with </w:t>
      </w:r>
      <w:r w:rsidR="00263871">
        <w:rPr>
          <w:rFonts w:ascii="Times New Roman" w:hAnsi="Times New Roman" w:cs="Times New Roman"/>
          <w:b/>
          <w:color w:val="000000" w:themeColor="text1"/>
          <w:sz w:val="32"/>
          <w:szCs w:val="24"/>
        </w:rPr>
        <w:t>VW</w:t>
      </w: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bookmarkStart w:id="0" w:name="_GoBack"/>
      <w:bookmarkEnd w:id="0"/>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6D0810" w:rsidRPr="006E353F" w:rsidRDefault="006D0810" w:rsidP="006E353F">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color w:val="auto"/>
          <w:sz w:val="22"/>
          <w:szCs w:val="22"/>
        </w:rPr>
        <w:id w:val="526443715"/>
        <w:docPartObj>
          <w:docPartGallery w:val="Table of Contents"/>
          <w:docPartUnique/>
        </w:docPartObj>
      </w:sdtPr>
      <w:sdtEndPr>
        <w:rPr>
          <w:b/>
          <w:bCs/>
          <w:noProof/>
        </w:rPr>
      </w:sdtEndPr>
      <w:sdtContent>
        <w:p w:rsidR="00767863" w:rsidRDefault="00767863">
          <w:pPr>
            <w:pStyle w:val="TOCHeading"/>
          </w:pPr>
          <w:r>
            <w:t>Contents</w:t>
          </w:r>
        </w:p>
        <w:p w:rsidR="00767863" w:rsidRDefault="00767863">
          <w:pPr>
            <w:pStyle w:val="TOC1"/>
            <w:tabs>
              <w:tab w:val="right" w:leader="dot" w:pos="9350"/>
            </w:tabs>
            <w:rPr>
              <w:noProof/>
            </w:rPr>
          </w:pPr>
          <w:r>
            <w:fldChar w:fldCharType="begin"/>
          </w:r>
          <w:r>
            <w:instrText xml:space="preserve"> TOC \o "1-3" \h \z \u </w:instrText>
          </w:r>
          <w:r>
            <w:fldChar w:fldCharType="separate"/>
          </w:r>
          <w:hyperlink w:anchor="_Toc193313640" w:history="1">
            <w:r w:rsidRPr="00823ED6">
              <w:rPr>
                <w:rStyle w:val="Hyperlink"/>
                <w:rFonts w:ascii="Times New Roman" w:hAnsi="Times New Roman" w:cs="Times New Roman"/>
                <w:b/>
                <w:noProof/>
              </w:rPr>
              <w:t>1. Introduction</w:t>
            </w:r>
            <w:r>
              <w:rPr>
                <w:noProof/>
                <w:webHidden/>
              </w:rPr>
              <w:tab/>
            </w:r>
            <w:r>
              <w:rPr>
                <w:noProof/>
                <w:webHidden/>
              </w:rPr>
              <w:fldChar w:fldCharType="begin"/>
            </w:r>
            <w:r>
              <w:rPr>
                <w:noProof/>
                <w:webHidden/>
              </w:rPr>
              <w:instrText xml:space="preserve"> PAGEREF _Toc193313640 \h </w:instrText>
            </w:r>
            <w:r>
              <w:rPr>
                <w:noProof/>
                <w:webHidden/>
              </w:rPr>
            </w:r>
            <w:r>
              <w:rPr>
                <w:noProof/>
                <w:webHidden/>
              </w:rPr>
              <w:fldChar w:fldCharType="separate"/>
            </w:r>
            <w:r>
              <w:rPr>
                <w:noProof/>
                <w:webHidden/>
              </w:rPr>
              <w:t>3</w:t>
            </w:r>
            <w:r>
              <w:rPr>
                <w:noProof/>
                <w:webHidden/>
              </w:rPr>
              <w:fldChar w:fldCharType="end"/>
            </w:r>
          </w:hyperlink>
        </w:p>
        <w:p w:rsidR="00767863" w:rsidRDefault="00263871">
          <w:pPr>
            <w:pStyle w:val="TOC2"/>
            <w:tabs>
              <w:tab w:val="right" w:leader="dot" w:pos="9350"/>
            </w:tabs>
            <w:rPr>
              <w:noProof/>
            </w:rPr>
          </w:pPr>
          <w:hyperlink w:anchor="_Toc193313641" w:history="1">
            <w:r w:rsidR="00767863" w:rsidRPr="00823ED6">
              <w:rPr>
                <w:rStyle w:val="Hyperlink"/>
                <w:rFonts w:ascii="Times New Roman" w:hAnsi="Times New Roman" w:cs="Times New Roman"/>
                <w:b/>
                <w:noProof/>
              </w:rPr>
              <w:t>1.1 Background</w:t>
            </w:r>
            <w:r w:rsidR="00767863">
              <w:rPr>
                <w:noProof/>
                <w:webHidden/>
              </w:rPr>
              <w:tab/>
            </w:r>
            <w:r w:rsidR="00767863">
              <w:rPr>
                <w:noProof/>
                <w:webHidden/>
              </w:rPr>
              <w:fldChar w:fldCharType="begin"/>
            </w:r>
            <w:r w:rsidR="00767863">
              <w:rPr>
                <w:noProof/>
                <w:webHidden/>
              </w:rPr>
              <w:instrText xml:space="preserve"> PAGEREF _Toc193313641 \h </w:instrText>
            </w:r>
            <w:r w:rsidR="00767863">
              <w:rPr>
                <w:noProof/>
                <w:webHidden/>
              </w:rPr>
            </w:r>
            <w:r w:rsidR="00767863">
              <w:rPr>
                <w:noProof/>
                <w:webHidden/>
              </w:rPr>
              <w:fldChar w:fldCharType="separate"/>
            </w:r>
            <w:r w:rsidR="00767863">
              <w:rPr>
                <w:noProof/>
                <w:webHidden/>
              </w:rPr>
              <w:t>3</w:t>
            </w:r>
            <w:r w:rsidR="00767863">
              <w:rPr>
                <w:noProof/>
                <w:webHidden/>
              </w:rPr>
              <w:fldChar w:fldCharType="end"/>
            </w:r>
          </w:hyperlink>
        </w:p>
        <w:p w:rsidR="00767863" w:rsidRDefault="00263871">
          <w:pPr>
            <w:pStyle w:val="TOC2"/>
            <w:tabs>
              <w:tab w:val="right" w:leader="dot" w:pos="9350"/>
            </w:tabs>
            <w:rPr>
              <w:noProof/>
            </w:rPr>
          </w:pPr>
          <w:hyperlink w:anchor="_Toc193313642" w:history="1">
            <w:r w:rsidR="00767863" w:rsidRPr="00823ED6">
              <w:rPr>
                <w:rStyle w:val="Hyperlink"/>
                <w:rFonts w:ascii="Times New Roman" w:hAnsi="Times New Roman" w:cs="Times New Roman"/>
                <w:b/>
                <w:noProof/>
              </w:rPr>
              <w:t>1.2 Research Problem</w:t>
            </w:r>
            <w:r w:rsidR="00767863">
              <w:rPr>
                <w:noProof/>
                <w:webHidden/>
              </w:rPr>
              <w:tab/>
            </w:r>
            <w:r w:rsidR="00767863">
              <w:rPr>
                <w:noProof/>
                <w:webHidden/>
              </w:rPr>
              <w:fldChar w:fldCharType="begin"/>
            </w:r>
            <w:r w:rsidR="00767863">
              <w:rPr>
                <w:noProof/>
                <w:webHidden/>
              </w:rPr>
              <w:instrText xml:space="preserve"> PAGEREF _Toc193313642 \h </w:instrText>
            </w:r>
            <w:r w:rsidR="00767863">
              <w:rPr>
                <w:noProof/>
                <w:webHidden/>
              </w:rPr>
            </w:r>
            <w:r w:rsidR="00767863">
              <w:rPr>
                <w:noProof/>
                <w:webHidden/>
              </w:rPr>
              <w:fldChar w:fldCharType="separate"/>
            </w:r>
            <w:r w:rsidR="00767863">
              <w:rPr>
                <w:noProof/>
                <w:webHidden/>
              </w:rPr>
              <w:t>3</w:t>
            </w:r>
            <w:r w:rsidR="00767863">
              <w:rPr>
                <w:noProof/>
                <w:webHidden/>
              </w:rPr>
              <w:fldChar w:fldCharType="end"/>
            </w:r>
          </w:hyperlink>
        </w:p>
        <w:p w:rsidR="00767863" w:rsidRDefault="00263871">
          <w:pPr>
            <w:pStyle w:val="TOC2"/>
            <w:tabs>
              <w:tab w:val="right" w:leader="dot" w:pos="9350"/>
            </w:tabs>
            <w:rPr>
              <w:noProof/>
            </w:rPr>
          </w:pPr>
          <w:hyperlink w:anchor="_Toc193313643" w:history="1">
            <w:r w:rsidR="00767863" w:rsidRPr="00823ED6">
              <w:rPr>
                <w:rStyle w:val="Hyperlink"/>
                <w:rFonts w:ascii="Times New Roman" w:hAnsi="Times New Roman" w:cs="Times New Roman"/>
                <w:b/>
                <w:noProof/>
              </w:rPr>
              <w:t>1.3 Research Aim</w:t>
            </w:r>
            <w:r w:rsidR="00767863">
              <w:rPr>
                <w:noProof/>
                <w:webHidden/>
              </w:rPr>
              <w:tab/>
            </w:r>
            <w:r w:rsidR="00767863">
              <w:rPr>
                <w:noProof/>
                <w:webHidden/>
              </w:rPr>
              <w:fldChar w:fldCharType="begin"/>
            </w:r>
            <w:r w:rsidR="00767863">
              <w:rPr>
                <w:noProof/>
                <w:webHidden/>
              </w:rPr>
              <w:instrText xml:space="preserve"> PAGEREF _Toc193313643 \h </w:instrText>
            </w:r>
            <w:r w:rsidR="00767863">
              <w:rPr>
                <w:noProof/>
                <w:webHidden/>
              </w:rPr>
            </w:r>
            <w:r w:rsidR="00767863">
              <w:rPr>
                <w:noProof/>
                <w:webHidden/>
              </w:rPr>
              <w:fldChar w:fldCharType="separate"/>
            </w:r>
            <w:r w:rsidR="00767863">
              <w:rPr>
                <w:noProof/>
                <w:webHidden/>
              </w:rPr>
              <w:t>4</w:t>
            </w:r>
            <w:r w:rsidR="00767863">
              <w:rPr>
                <w:noProof/>
                <w:webHidden/>
              </w:rPr>
              <w:fldChar w:fldCharType="end"/>
            </w:r>
          </w:hyperlink>
        </w:p>
        <w:p w:rsidR="00767863" w:rsidRDefault="00263871">
          <w:pPr>
            <w:pStyle w:val="TOC2"/>
            <w:tabs>
              <w:tab w:val="right" w:leader="dot" w:pos="9350"/>
            </w:tabs>
            <w:rPr>
              <w:noProof/>
            </w:rPr>
          </w:pPr>
          <w:hyperlink w:anchor="_Toc193313644" w:history="1">
            <w:r w:rsidR="00767863" w:rsidRPr="00823ED6">
              <w:rPr>
                <w:rStyle w:val="Hyperlink"/>
                <w:rFonts w:ascii="Times New Roman" w:hAnsi="Times New Roman" w:cs="Times New Roman"/>
                <w:b/>
                <w:noProof/>
              </w:rPr>
              <w:t>1.4 Research Objectives</w:t>
            </w:r>
            <w:r w:rsidR="00767863">
              <w:rPr>
                <w:noProof/>
                <w:webHidden/>
              </w:rPr>
              <w:tab/>
            </w:r>
            <w:r w:rsidR="00767863">
              <w:rPr>
                <w:noProof/>
                <w:webHidden/>
              </w:rPr>
              <w:fldChar w:fldCharType="begin"/>
            </w:r>
            <w:r w:rsidR="00767863">
              <w:rPr>
                <w:noProof/>
                <w:webHidden/>
              </w:rPr>
              <w:instrText xml:space="preserve"> PAGEREF _Toc193313644 \h </w:instrText>
            </w:r>
            <w:r w:rsidR="00767863">
              <w:rPr>
                <w:noProof/>
                <w:webHidden/>
              </w:rPr>
            </w:r>
            <w:r w:rsidR="00767863">
              <w:rPr>
                <w:noProof/>
                <w:webHidden/>
              </w:rPr>
              <w:fldChar w:fldCharType="separate"/>
            </w:r>
            <w:r w:rsidR="00767863">
              <w:rPr>
                <w:noProof/>
                <w:webHidden/>
              </w:rPr>
              <w:t>4</w:t>
            </w:r>
            <w:r w:rsidR="00767863">
              <w:rPr>
                <w:noProof/>
                <w:webHidden/>
              </w:rPr>
              <w:fldChar w:fldCharType="end"/>
            </w:r>
          </w:hyperlink>
        </w:p>
        <w:p w:rsidR="00767863" w:rsidRDefault="00263871">
          <w:pPr>
            <w:pStyle w:val="TOC2"/>
            <w:tabs>
              <w:tab w:val="right" w:leader="dot" w:pos="9350"/>
            </w:tabs>
            <w:rPr>
              <w:noProof/>
            </w:rPr>
          </w:pPr>
          <w:hyperlink w:anchor="_Toc193313645" w:history="1">
            <w:r w:rsidR="00767863" w:rsidRPr="00823ED6">
              <w:rPr>
                <w:rStyle w:val="Hyperlink"/>
                <w:rFonts w:ascii="Times New Roman" w:hAnsi="Times New Roman" w:cs="Times New Roman"/>
                <w:b/>
                <w:noProof/>
              </w:rPr>
              <w:t>1.5 Research Questions</w:t>
            </w:r>
            <w:r w:rsidR="00767863">
              <w:rPr>
                <w:noProof/>
                <w:webHidden/>
              </w:rPr>
              <w:tab/>
            </w:r>
            <w:r w:rsidR="00767863">
              <w:rPr>
                <w:noProof/>
                <w:webHidden/>
              </w:rPr>
              <w:fldChar w:fldCharType="begin"/>
            </w:r>
            <w:r w:rsidR="00767863">
              <w:rPr>
                <w:noProof/>
                <w:webHidden/>
              </w:rPr>
              <w:instrText xml:space="preserve"> PAGEREF _Toc193313645 \h </w:instrText>
            </w:r>
            <w:r w:rsidR="00767863">
              <w:rPr>
                <w:noProof/>
                <w:webHidden/>
              </w:rPr>
            </w:r>
            <w:r w:rsidR="00767863">
              <w:rPr>
                <w:noProof/>
                <w:webHidden/>
              </w:rPr>
              <w:fldChar w:fldCharType="separate"/>
            </w:r>
            <w:r w:rsidR="00767863">
              <w:rPr>
                <w:noProof/>
                <w:webHidden/>
              </w:rPr>
              <w:t>4</w:t>
            </w:r>
            <w:r w:rsidR="00767863">
              <w:rPr>
                <w:noProof/>
                <w:webHidden/>
              </w:rPr>
              <w:fldChar w:fldCharType="end"/>
            </w:r>
          </w:hyperlink>
        </w:p>
        <w:p w:rsidR="00767863" w:rsidRDefault="00263871">
          <w:pPr>
            <w:pStyle w:val="TOC1"/>
            <w:tabs>
              <w:tab w:val="right" w:leader="dot" w:pos="9350"/>
            </w:tabs>
            <w:rPr>
              <w:noProof/>
            </w:rPr>
          </w:pPr>
          <w:hyperlink w:anchor="_Toc193313646" w:history="1">
            <w:r w:rsidR="00767863" w:rsidRPr="00823ED6">
              <w:rPr>
                <w:rStyle w:val="Hyperlink"/>
                <w:rFonts w:ascii="Times New Roman" w:hAnsi="Times New Roman" w:cs="Times New Roman"/>
                <w:b/>
                <w:noProof/>
              </w:rPr>
              <w:t>2. Methodology</w:t>
            </w:r>
            <w:r w:rsidR="00767863">
              <w:rPr>
                <w:noProof/>
                <w:webHidden/>
              </w:rPr>
              <w:tab/>
            </w:r>
            <w:r w:rsidR="00767863">
              <w:rPr>
                <w:noProof/>
                <w:webHidden/>
              </w:rPr>
              <w:fldChar w:fldCharType="begin"/>
            </w:r>
            <w:r w:rsidR="00767863">
              <w:rPr>
                <w:noProof/>
                <w:webHidden/>
              </w:rPr>
              <w:instrText xml:space="preserve"> PAGEREF _Toc193313646 \h </w:instrText>
            </w:r>
            <w:r w:rsidR="00767863">
              <w:rPr>
                <w:noProof/>
                <w:webHidden/>
              </w:rPr>
            </w:r>
            <w:r w:rsidR="00767863">
              <w:rPr>
                <w:noProof/>
                <w:webHidden/>
              </w:rPr>
              <w:fldChar w:fldCharType="separate"/>
            </w:r>
            <w:r w:rsidR="00767863">
              <w:rPr>
                <w:noProof/>
                <w:webHidden/>
              </w:rPr>
              <w:t>5</w:t>
            </w:r>
            <w:r w:rsidR="00767863">
              <w:rPr>
                <w:noProof/>
                <w:webHidden/>
              </w:rPr>
              <w:fldChar w:fldCharType="end"/>
            </w:r>
          </w:hyperlink>
        </w:p>
        <w:p w:rsidR="00767863" w:rsidRDefault="00263871">
          <w:pPr>
            <w:pStyle w:val="TOC2"/>
            <w:tabs>
              <w:tab w:val="right" w:leader="dot" w:pos="9350"/>
            </w:tabs>
            <w:rPr>
              <w:noProof/>
            </w:rPr>
          </w:pPr>
          <w:hyperlink w:anchor="_Toc193313647" w:history="1">
            <w:r w:rsidR="00767863" w:rsidRPr="00823ED6">
              <w:rPr>
                <w:rStyle w:val="Hyperlink"/>
                <w:rFonts w:ascii="Times New Roman" w:hAnsi="Times New Roman" w:cs="Times New Roman"/>
                <w:b/>
                <w:noProof/>
              </w:rPr>
              <w:t>2.1 Data Collection Methods</w:t>
            </w:r>
            <w:r w:rsidR="00767863">
              <w:rPr>
                <w:noProof/>
                <w:webHidden/>
              </w:rPr>
              <w:tab/>
            </w:r>
            <w:r w:rsidR="00767863">
              <w:rPr>
                <w:noProof/>
                <w:webHidden/>
              </w:rPr>
              <w:fldChar w:fldCharType="begin"/>
            </w:r>
            <w:r w:rsidR="00767863">
              <w:rPr>
                <w:noProof/>
                <w:webHidden/>
              </w:rPr>
              <w:instrText xml:space="preserve"> PAGEREF _Toc193313647 \h </w:instrText>
            </w:r>
            <w:r w:rsidR="00767863">
              <w:rPr>
                <w:noProof/>
                <w:webHidden/>
              </w:rPr>
            </w:r>
            <w:r w:rsidR="00767863">
              <w:rPr>
                <w:noProof/>
                <w:webHidden/>
              </w:rPr>
              <w:fldChar w:fldCharType="separate"/>
            </w:r>
            <w:r w:rsidR="00767863">
              <w:rPr>
                <w:noProof/>
                <w:webHidden/>
              </w:rPr>
              <w:t>5</w:t>
            </w:r>
            <w:r w:rsidR="00767863">
              <w:rPr>
                <w:noProof/>
                <w:webHidden/>
              </w:rPr>
              <w:fldChar w:fldCharType="end"/>
            </w:r>
          </w:hyperlink>
        </w:p>
        <w:p w:rsidR="00767863" w:rsidRDefault="00263871">
          <w:pPr>
            <w:pStyle w:val="TOC3"/>
            <w:tabs>
              <w:tab w:val="right" w:leader="dot" w:pos="9350"/>
            </w:tabs>
            <w:rPr>
              <w:noProof/>
            </w:rPr>
          </w:pPr>
          <w:hyperlink w:anchor="_Toc193313648" w:history="1">
            <w:r w:rsidR="00767863" w:rsidRPr="00823ED6">
              <w:rPr>
                <w:rStyle w:val="Hyperlink"/>
                <w:rFonts w:ascii="Times New Roman" w:hAnsi="Times New Roman" w:cs="Times New Roman"/>
                <w:b/>
                <w:noProof/>
              </w:rPr>
              <w:t>2.1.1 Secondary Data Analysis</w:t>
            </w:r>
            <w:r w:rsidR="00767863">
              <w:rPr>
                <w:noProof/>
                <w:webHidden/>
              </w:rPr>
              <w:tab/>
            </w:r>
            <w:r w:rsidR="00767863">
              <w:rPr>
                <w:noProof/>
                <w:webHidden/>
              </w:rPr>
              <w:fldChar w:fldCharType="begin"/>
            </w:r>
            <w:r w:rsidR="00767863">
              <w:rPr>
                <w:noProof/>
                <w:webHidden/>
              </w:rPr>
              <w:instrText xml:space="preserve"> PAGEREF _Toc193313648 \h </w:instrText>
            </w:r>
            <w:r w:rsidR="00767863">
              <w:rPr>
                <w:noProof/>
                <w:webHidden/>
              </w:rPr>
            </w:r>
            <w:r w:rsidR="00767863">
              <w:rPr>
                <w:noProof/>
                <w:webHidden/>
              </w:rPr>
              <w:fldChar w:fldCharType="separate"/>
            </w:r>
            <w:r w:rsidR="00767863">
              <w:rPr>
                <w:noProof/>
                <w:webHidden/>
              </w:rPr>
              <w:t>5</w:t>
            </w:r>
            <w:r w:rsidR="00767863">
              <w:rPr>
                <w:noProof/>
                <w:webHidden/>
              </w:rPr>
              <w:fldChar w:fldCharType="end"/>
            </w:r>
          </w:hyperlink>
        </w:p>
        <w:p w:rsidR="00767863" w:rsidRDefault="00263871">
          <w:pPr>
            <w:pStyle w:val="TOC3"/>
            <w:tabs>
              <w:tab w:val="right" w:leader="dot" w:pos="9350"/>
            </w:tabs>
            <w:rPr>
              <w:noProof/>
            </w:rPr>
          </w:pPr>
          <w:hyperlink w:anchor="_Toc193313649" w:history="1">
            <w:r w:rsidR="00767863" w:rsidRPr="00823ED6">
              <w:rPr>
                <w:rStyle w:val="Hyperlink"/>
                <w:rFonts w:ascii="Times New Roman" w:hAnsi="Times New Roman" w:cs="Times New Roman"/>
                <w:b/>
                <w:noProof/>
              </w:rPr>
              <w:t>2.1.2 Case Studies of Major EV Manufacturers</w:t>
            </w:r>
            <w:r w:rsidR="00767863">
              <w:rPr>
                <w:noProof/>
                <w:webHidden/>
              </w:rPr>
              <w:tab/>
            </w:r>
            <w:r w:rsidR="00767863">
              <w:rPr>
                <w:noProof/>
                <w:webHidden/>
              </w:rPr>
              <w:fldChar w:fldCharType="begin"/>
            </w:r>
            <w:r w:rsidR="00767863">
              <w:rPr>
                <w:noProof/>
                <w:webHidden/>
              </w:rPr>
              <w:instrText xml:space="preserve"> PAGEREF _Toc193313649 \h </w:instrText>
            </w:r>
            <w:r w:rsidR="00767863">
              <w:rPr>
                <w:noProof/>
                <w:webHidden/>
              </w:rPr>
            </w:r>
            <w:r w:rsidR="00767863">
              <w:rPr>
                <w:noProof/>
                <w:webHidden/>
              </w:rPr>
              <w:fldChar w:fldCharType="separate"/>
            </w:r>
            <w:r w:rsidR="00767863">
              <w:rPr>
                <w:noProof/>
                <w:webHidden/>
              </w:rPr>
              <w:t>6</w:t>
            </w:r>
            <w:r w:rsidR="00767863">
              <w:rPr>
                <w:noProof/>
                <w:webHidden/>
              </w:rPr>
              <w:fldChar w:fldCharType="end"/>
            </w:r>
          </w:hyperlink>
        </w:p>
        <w:p w:rsidR="00767863" w:rsidRDefault="00263871">
          <w:pPr>
            <w:pStyle w:val="TOC3"/>
            <w:tabs>
              <w:tab w:val="right" w:leader="dot" w:pos="9350"/>
            </w:tabs>
            <w:rPr>
              <w:noProof/>
            </w:rPr>
          </w:pPr>
          <w:hyperlink w:anchor="_Toc193313650" w:history="1">
            <w:r w:rsidR="00767863" w:rsidRPr="00823ED6">
              <w:rPr>
                <w:rStyle w:val="Hyperlink"/>
                <w:rFonts w:ascii="Times New Roman" w:hAnsi="Times New Roman" w:cs="Times New Roman"/>
                <w:b/>
                <w:noProof/>
              </w:rPr>
              <w:t>2.1.3 Quantitative Data Analysis (Survey-Based Research)</w:t>
            </w:r>
            <w:r w:rsidR="00767863">
              <w:rPr>
                <w:noProof/>
                <w:webHidden/>
              </w:rPr>
              <w:tab/>
            </w:r>
            <w:r w:rsidR="00767863">
              <w:rPr>
                <w:noProof/>
                <w:webHidden/>
              </w:rPr>
              <w:fldChar w:fldCharType="begin"/>
            </w:r>
            <w:r w:rsidR="00767863">
              <w:rPr>
                <w:noProof/>
                <w:webHidden/>
              </w:rPr>
              <w:instrText xml:space="preserve"> PAGEREF _Toc193313650 \h </w:instrText>
            </w:r>
            <w:r w:rsidR="00767863">
              <w:rPr>
                <w:noProof/>
                <w:webHidden/>
              </w:rPr>
            </w:r>
            <w:r w:rsidR="00767863">
              <w:rPr>
                <w:noProof/>
                <w:webHidden/>
              </w:rPr>
              <w:fldChar w:fldCharType="separate"/>
            </w:r>
            <w:r w:rsidR="00767863">
              <w:rPr>
                <w:noProof/>
                <w:webHidden/>
              </w:rPr>
              <w:t>6</w:t>
            </w:r>
            <w:r w:rsidR="00767863">
              <w:rPr>
                <w:noProof/>
                <w:webHidden/>
              </w:rPr>
              <w:fldChar w:fldCharType="end"/>
            </w:r>
          </w:hyperlink>
        </w:p>
        <w:p w:rsidR="00767863" w:rsidRDefault="00263871">
          <w:pPr>
            <w:pStyle w:val="TOC2"/>
            <w:tabs>
              <w:tab w:val="right" w:leader="dot" w:pos="9350"/>
            </w:tabs>
            <w:rPr>
              <w:noProof/>
            </w:rPr>
          </w:pPr>
          <w:hyperlink w:anchor="_Toc193313651" w:history="1">
            <w:r w:rsidR="00767863" w:rsidRPr="00823ED6">
              <w:rPr>
                <w:rStyle w:val="Hyperlink"/>
                <w:rFonts w:ascii="Times New Roman" w:hAnsi="Times New Roman" w:cs="Times New Roman"/>
                <w:b/>
                <w:noProof/>
              </w:rPr>
              <w:t>2.2 Justification of Methodology</w:t>
            </w:r>
            <w:r w:rsidR="00767863">
              <w:rPr>
                <w:noProof/>
                <w:webHidden/>
              </w:rPr>
              <w:tab/>
            </w:r>
            <w:r w:rsidR="00767863">
              <w:rPr>
                <w:noProof/>
                <w:webHidden/>
              </w:rPr>
              <w:fldChar w:fldCharType="begin"/>
            </w:r>
            <w:r w:rsidR="00767863">
              <w:rPr>
                <w:noProof/>
                <w:webHidden/>
              </w:rPr>
              <w:instrText xml:space="preserve"> PAGEREF _Toc193313651 \h </w:instrText>
            </w:r>
            <w:r w:rsidR="00767863">
              <w:rPr>
                <w:noProof/>
                <w:webHidden/>
              </w:rPr>
            </w:r>
            <w:r w:rsidR="00767863">
              <w:rPr>
                <w:noProof/>
                <w:webHidden/>
              </w:rPr>
              <w:fldChar w:fldCharType="separate"/>
            </w:r>
            <w:r w:rsidR="00767863">
              <w:rPr>
                <w:noProof/>
                <w:webHidden/>
              </w:rPr>
              <w:t>6</w:t>
            </w:r>
            <w:r w:rsidR="00767863">
              <w:rPr>
                <w:noProof/>
                <w:webHidden/>
              </w:rPr>
              <w:fldChar w:fldCharType="end"/>
            </w:r>
          </w:hyperlink>
        </w:p>
        <w:p w:rsidR="00767863" w:rsidRDefault="00263871">
          <w:pPr>
            <w:pStyle w:val="TOC1"/>
            <w:tabs>
              <w:tab w:val="right" w:leader="dot" w:pos="9350"/>
            </w:tabs>
            <w:rPr>
              <w:noProof/>
            </w:rPr>
          </w:pPr>
          <w:hyperlink w:anchor="_Toc193313652" w:history="1">
            <w:r w:rsidR="00767863" w:rsidRPr="00823ED6">
              <w:rPr>
                <w:rStyle w:val="Hyperlink"/>
                <w:rFonts w:ascii="Times New Roman" w:hAnsi="Times New Roman" w:cs="Times New Roman"/>
                <w:b/>
                <w:noProof/>
              </w:rPr>
              <w:t>3. Literature Review</w:t>
            </w:r>
            <w:r w:rsidR="00767863">
              <w:rPr>
                <w:noProof/>
                <w:webHidden/>
              </w:rPr>
              <w:tab/>
            </w:r>
            <w:r w:rsidR="00767863">
              <w:rPr>
                <w:noProof/>
                <w:webHidden/>
              </w:rPr>
              <w:fldChar w:fldCharType="begin"/>
            </w:r>
            <w:r w:rsidR="00767863">
              <w:rPr>
                <w:noProof/>
                <w:webHidden/>
              </w:rPr>
              <w:instrText xml:space="preserve"> PAGEREF _Toc193313652 \h </w:instrText>
            </w:r>
            <w:r w:rsidR="00767863">
              <w:rPr>
                <w:noProof/>
                <w:webHidden/>
              </w:rPr>
            </w:r>
            <w:r w:rsidR="00767863">
              <w:rPr>
                <w:noProof/>
                <w:webHidden/>
              </w:rPr>
              <w:fldChar w:fldCharType="separate"/>
            </w:r>
            <w:r w:rsidR="00767863">
              <w:rPr>
                <w:noProof/>
                <w:webHidden/>
              </w:rPr>
              <w:t>7</w:t>
            </w:r>
            <w:r w:rsidR="00767863">
              <w:rPr>
                <w:noProof/>
                <w:webHidden/>
              </w:rPr>
              <w:fldChar w:fldCharType="end"/>
            </w:r>
          </w:hyperlink>
        </w:p>
        <w:p w:rsidR="00767863" w:rsidRDefault="00263871">
          <w:pPr>
            <w:pStyle w:val="TOC2"/>
            <w:tabs>
              <w:tab w:val="right" w:leader="dot" w:pos="9350"/>
            </w:tabs>
            <w:rPr>
              <w:noProof/>
            </w:rPr>
          </w:pPr>
          <w:hyperlink w:anchor="_Toc193313653" w:history="1">
            <w:r w:rsidR="00767863" w:rsidRPr="00823ED6">
              <w:rPr>
                <w:rStyle w:val="Hyperlink"/>
                <w:rFonts w:ascii="Times New Roman" w:hAnsi="Times New Roman" w:cs="Times New Roman"/>
                <w:b/>
                <w:noProof/>
              </w:rPr>
              <w:t>3.1 Influencer Marketing and CEO Branding</w:t>
            </w:r>
            <w:r w:rsidR="00767863">
              <w:rPr>
                <w:noProof/>
                <w:webHidden/>
              </w:rPr>
              <w:tab/>
            </w:r>
            <w:r w:rsidR="00767863">
              <w:rPr>
                <w:noProof/>
                <w:webHidden/>
              </w:rPr>
              <w:fldChar w:fldCharType="begin"/>
            </w:r>
            <w:r w:rsidR="00767863">
              <w:rPr>
                <w:noProof/>
                <w:webHidden/>
              </w:rPr>
              <w:instrText xml:space="preserve"> PAGEREF _Toc193313653 \h </w:instrText>
            </w:r>
            <w:r w:rsidR="00767863">
              <w:rPr>
                <w:noProof/>
                <w:webHidden/>
              </w:rPr>
            </w:r>
            <w:r w:rsidR="00767863">
              <w:rPr>
                <w:noProof/>
                <w:webHidden/>
              </w:rPr>
              <w:fldChar w:fldCharType="separate"/>
            </w:r>
            <w:r w:rsidR="00767863">
              <w:rPr>
                <w:noProof/>
                <w:webHidden/>
              </w:rPr>
              <w:t>8</w:t>
            </w:r>
            <w:r w:rsidR="00767863">
              <w:rPr>
                <w:noProof/>
                <w:webHidden/>
              </w:rPr>
              <w:fldChar w:fldCharType="end"/>
            </w:r>
          </w:hyperlink>
        </w:p>
        <w:p w:rsidR="00767863" w:rsidRDefault="00263871">
          <w:pPr>
            <w:pStyle w:val="TOC2"/>
            <w:tabs>
              <w:tab w:val="right" w:leader="dot" w:pos="9350"/>
            </w:tabs>
            <w:rPr>
              <w:noProof/>
            </w:rPr>
          </w:pPr>
          <w:hyperlink w:anchor="_Toc193313654" w:history="1">
            <w:r w:rsidR="00767863" w:rsidRPr="00823ED6">
              <w:rPr>
                <w:rStyle w:val="Hyperlink"/>
                <w:rFonts w:ascii="Times New Roman" w:hAnsi="Times New Roman" w:cs="Times New Roman"/>
                <w:b/>
                <w:noProof/>
              </w:rPr>
              <w:t>3.2 Social Influence Theory and Tesla’s Marketing</w:t>
            </w:r>
            <w:r w:rsidR="00767863">
              <w:rPr>
                <w:noProof/>
                <w:webHidden/>
              </w:rPr>
              <w:tab/>
            </w:r>
            <w:r w:rsidR="00767863">
              <w:rPr>
                <w:noProof/>
                <w:webHidden/>
              </w:rPr>
              <w:fldChar w:fldCharType="begin"/>
            </w:r>
            <w:r w:rsidR="00767863">
              <w:rPr>
                <w:noProof/>
                <w:webHidden/>
              </w:rPr>
              <w:instrText xml:space="preserve"> PAGEREF _Toc193313654 \h </w:instrText>
            </w:r>
            <w:r w:rsidR="00767863">
              <w:rPr>
                <w:noProof/>
                <w:webHidden/>
              </w:rPr>
            </w:r>
            <w:r w:rsidR="00767863">
              <w:rPr>
                <w:noProof/>
                <w:webHidden/>
              </w:rPr>
              <w:fldChar w:fldCharType="separate"/>
            </w:r>
            <w:r w:rsidR="00767863">
              <w:rPr>
                <w:noProof/>
                <w:webHidden/>
              </w:rPr>
              <w:t>8</w:t>
            </w:r>
            <w:r w:rsidR="00767863">
              <w:rPr>
                <w:noProof/>
                <w:webHidden/>
              </w:rPr>
              <w:fldChar w:fldCharType="end"/>
            </w:r>
          </w:hyperlink>
        </w:p>
        <w:p w:rsidR="00767863" w:rsidRDefault="00263871">
          <w:pPr>
            <w:pStyle w:val="TOC2"/>
            <w:tabs>
              <w:tab w:val="right" w:leader="dot" w:pos="9350"/>
            </w:tabs>
            <w:rPr>
              <w:noProof/>
            </w:rPr>
          </w:pPr>
          <w:hyperlink w:anchor="_Toc193313655" w:history="1">
            <w:r w:rsidR="00767863" w:rsidRPr="00823ED6">
              <w:rPr>
                <w:rStyle w:val="Hyperlink"/>
                <w:rFonts w:ascii="Times New Roman" w:hAnsi="Times New Roman" w:cs="Times New Roman"/>
                <w:b/>
                <w:noProof/>
              </w:rPr>
              <w:t>3.3 Consumer Behavior and Brand Perception</w:t>
            </w:r>
            <w:r w:rsidR="00767863">
              <w:rPr>
                <w:noProof/>
                <w:webHidden/>
              </w:rPr>
              <w:tab/>
            </w:r>
            <w:r w:rsidR="00767863">
              <w:rPr>
                <w:noProof/>
                <w:webHidden/>
              </w:rPr>
              <w:fldChar w:fldCharType="begin"/>
            </w:r>
            <w:r w:rsidR="00767863">
              <w:rPr>
                <w:noProof/>
                <w:webHidden/>
              </w:rPr>
              <w:instrText xml:space="preserve"> PAGEREF _Toc193313655 \h </w:instrText>
            </w:r>
            <w:r w:rsidR="00767863">
              <w:rPr>
                <w:noProof/>
                <w:webHidden/>
              </w:rPr>
            </w:r>
            <w:r w:rsidR="00767863">
              <w:rPr>
                <w:noProof/>
                <w:webHidden/>
              </w:rPr>
              <w:fldChar w:fldCharType="separate"/>
            </w:r>
            <w:r w:rsidR="00767863">
              <w:rPr>
                <w:noProof/>
                <w:webHidden/>
              </w:rPr>
              <w:t>9</w:t>
            </w:r>
            <w:r w:rsidR="00767863">
              <w:rPr>
                <w:noProof/>
                <w:webHidden/>
              </w:rPr>
              <w:fldChar w:fldCharType="end"/>
            </w:r>
          </w:hyperlink>
        </w:p>
        <w:p w:rsidR="00767863" w:rsidRDefault="00263871">
          <w:pPr>
            <w:pStyle w:val="TOC2"/>
            <w:tabs>
              <w:tab w:val="right" w:leader="dot" w:pos="9350"/>
            </w:tabs>
            <w:rPr>
              <w:noProof/>
            </w:rPr>
          </w:pPr>
          <w:hyperlink w:anchor="_Toc193313656" w:history="1">
            <w:r w:rsidR="00767863" w:rsidRPr="00823ED6">
              <w:rPr>
                <w:rStyle w:val="Hyperlink"/>
                <w:rFonts w:ascii="Times New Roman" w:hAnsi="Times New Roman" w:cs="Times New Roman"/>
                <w:b/>
                <w:noProof/>
              </w:rPr>
              <w:t>3.4 Research Gaps</w:t>
            </w:r>
            <w:r w:rsidR="00767863">
              <w:rPr>
                <w:noProof/>
                <w:webHidden/>
              </w:rPr>
              <w:tab/>
            </w:r>
            <w:r w:rsidR="00767863">
              <w:rPr>
                <w:noProof/>
                <w:webHidden/>
              </w:rPr>
              <w:fldChar w:fldCharType="begin"/>
            </w:r>
            <w:r w:rsidR="00767863">
              <w:rPr>
                <w:noProof/>
                <w:webHidden/>
              </w:rPr>
              <w:instrText xml:space="preserve"> PAGEREF _Toc193313656 \h </w:instrText>
            </w:r>
            <w:r w:rsidR="00767863">
              <w:rPr>
                <w:noProof/>
                <w:webHidden/>
              </w:rPr>
            </w:r>
            <w:r w:rsidR="00767863">
              <w:rPr>
                <w:noProof/>
                <w:webHidden/>
              </w:rPr>
              <w:fldChar w:fldCharType="separate"/>
            </w:r>
            <w:r w:rsidR="00767863">
              <w:rPr>
                <w:noProof/>
                <w:webHidden/>
              </w:rPr>
              <w:t>9</w:t>
            </w:r>
            <w:r w:rsidR="00767863">
              <w:rPr>
                <w:noProof/>
                <w:webHidden/>
              </w:rPr>
              <w:fldChar w:fldCharType="end"/>
            </w:r>
          </w:hyperlink>
        </w:p>
        <w:p w:rsidR="00767863" w:rsidRDefault="00263871">
          <w:pPr>
            <w:pStyle w:val="TOC1"/>
            <w:tabs>
              <w:tab w:val="right" w:leader="dot" w:pos="9350"/>
            </w:tabs>
            <w:rPr>
              <w:noProof/>
            </w:rPr>
          </w:pPr>
          <w:hyperlink w:anchor="_Toc193313657" w:history="1">
            <w:r w:rsidR="00767863" w:rsidRPr="00823ED6">
              <w:rPr>
                <w:rStyle w:val="Hyperlink"/>
                <w:rFonts w:ascii="Times New Roman" w:hAnsi="Times New Roman" w:cs="Times New Roman"/>
                <w:b/>
                <w:noProof/>
              </w:rPr>
              <w:t>4. Limitations</w:t>
            </w:r>
            <w:r w:rsidR="00767863">
              <w:rPr>
                <w:noProof/>
                <w:webHidden/>
              </w:rPr>
              <w:tab/>
            </w:r>
            <w:r w:rsidR="00767863">
              <w:rPr>
                <w:noProof/>
                <w:webHidden/>
              </w:rPr>
              <w:fldChar w:fldCharType="begin"/>
            </w:r>
            <w:r w:rsidR="00767863">
              <w:rPr>
                <w:noProof/>
                <w:webHidden/>
              </w:rPr>
              <w:instrText xml:space="preserve"> PAGEREF _Toc193313657 \h </w:instrText>
            </w:r>
            <w:r w:rsidR="00767863">
              <w:rPr>
                <w:noProof/>
                <w:webHidden/>
              </w:rPr>
            </w:r>
            <w:r w:rsidR="00767863">
              <w:rPr>
                <w:noProof/>
                <w:webHidden/>
              </w:rPr>
              <w:fldChar w:fldCharType="separate"/>
            </w:r>
            <w:r w:rsidR="00767863">
              <w:rPr>
                <w:noProof/>
                <w:webHidden/>
              </w:rPr>
              <w:t>9</w:t>
            </w:r>
            <w:r w:rsidR="00767863">
              <w:rPr>
                <w:noProof/>
                <w:webHidden/>
              </w:rPr>
              <w:fldChar w:fldCharType="end"/>
            </w:r>
          </w:hyperlink>
        </w:p>
        <w:p w:rsidR="00767863" w:rsidRDefault="00263871">
          <w:pPr>
            <w:pStyle w:val="TOC1"/>
            <w:tabs>
              <w:tab w:val="right" w:leader="dot" w:pos="9350"/>
            </w:tabs>
            <w:rPr>
              <w:noProof/>
            </w:rPr>
          </w:pPr>
          <w:hyperlink w:anchor="_Toc193313658" w:history="1">
            <w:r w:rsidR="00767863" w:rsidRPr="00823ED6">
              <w:rPr>
                <w:rStyle w:val="Hyperlink"/>
                <w:rFonts w:ascii="Times New Roman" w:hAnsi="Times New Roman" w:cs="Times New Roman"/>
                <w:b/>
                <w:noProof/>
              </w:rPr>
              <w:t>5. Ethical Considerations</w:t>
            </w:r>
            <w:r w:rsidR="00767863">
              <w:rPr>
                <w:noProof/>
                <w:webHidden/>
              </w:rPr>
              <w:tab/>
            </w:r>
            <w:r w:rsidR="00767863">
              <w:rPr>
                <w:noProof/>
                <w:webHidden/>
              </w:rPr>
              <w:fldChar w:fldCharType="begin"/>
            </w:r>
            <w:r w:rsidR="00767863">
              <w:rPr>
                <w:noProof/>
                <w:webHidden/>
              </w:rPr>
              <w:instrText xml:space="preserve"> PAGEREF _Toc193313658 \h </w:instrText>
            </w:r>
            <w:r w:rsidR="00767863">
              <w:rPr>
                <w:noProof/>
                <w:webHidden/>
              </w:rPr>
            </w:r>
            <w:r w:rsidR="00767863">
              <w:rPr>
                <w:noProof/>
                <w:webHidden/>
              </w:rPr>
              <w:fldChar w:fldCharType="separate"/>
            </w:r>
            <w:r w:rsidR="00767863">
              <w:rPr>
                <w:noProof/>
                <w:webHidden/>
              </w:rPr>
              <w:t>10</w:t>
            </w:r>
            <w:r w:rsidR="00767863">
              <w:rPr>
                <w:noProof/>
                <w:webHidden/>
              </w:rPr>
              <w:fldChar w:fldCharType="end"/>
            </w:r>
          </w:hyperlink>
        </w:p>
        <w:p w:rsidR="00767863" w:rsidRDefault="00263871">
          <w:pPr>
            <w:pStyle w:val="TOC1"/>
            <w:tabs>
              <w:tab w:val="right" w:leader="dot" w:pos="9350"/>
            </w:tabs>
            <w:rPr>
              <w:noProof/>
            </w:rPr>
          </w:pPr>
          <w:hyperlink w:anchor="_Toc193313659" w:history="1">
            <w:r w:rsidR="00767863" w:rsidRPr="00823ED6">
              <w:rPr>
                <w:rStyle w:val="Hyperlink"/>
                <w:rFonts w:ascii="Times New Roman" w:hAnsi="Times New Roman" w:cs="Times New Roman"/>
                <w:b/>
                <w:noProof/>
              </w:rPr>
              <w:t>6. Timeframe (Six-Week Research Plan)</w:t>
            </w:r>
            <w:r w:rsidR="00767863">
              <w:rPr>
                <w:noProof/>
                <w:webHidden/>
              </w:rPr>
              <w:tab/>
            </w:r>
            <w:r w:rsidR="00767863">
              <w:rPr>
                <w:noProof/>
                <w:webHidden/>
              </w:rPr>
              <w:fldChar w:fldCharType="begin"/>
            </w:r>
            <w:r w:rsidR="00767863">
              <w:rPr>
                <w:noProof/>
                <w:webHidden/>
              </w:rPr>
              <w:instrText xml:space="preserve"> PAGEREF _Toc193313659 \h </w:instrText>
            </w:r>
            <w:r w:rsidR="00767863">
              <w:rPr>
                <w:noProof/>
                <w:webHidden/>
              </w:rPr>
            </w:r>
            <w:r w:rsidR="00767863">
              <w:rPr>
                <w:noProof/>
                <w:webHidden/>
              </w:rPr>
              <w:fldChar w:fldCharType="separate"/>
            </w:r>
            <w:r w:rsidR="00767863">
              <w:rPr>
                <w:noProof/>
                <w:webHidden/>
              </w:rPr>
              <w:t>10</w:t>
            </w:r>
            <w:r w:rsidR="00767863">
              <w:rPr>
                <w:noProof/>
                <w:webHidden/>
              </w:rPr>
              <w:fldChar w:fldCharType="end"/>
            </w:r>
          </w:hyperlink>
        </w:p>
        <w:p w:rsidR="00767863" w:rsidRDefault="00263871">
          <w:pPr>
            <w:pStyle w:val="TOC1"/>
            <w:tabs>
              <w:tab w:val="right" w:leader="dot" w:pos="9350"/>
            </w:tabs>
            <w:rPr>
              <w:noProof/>
            </w:rPr>
          </w:pPr>
          <w:hyperlink w:anchor="_Toc193313660" w:history="1">
            <w:r w:rsidR="00767863" w:rsidRPr="00823ED6">
              <w:rPr>
                <w:rStyle w:val="Hyperlink"/>
                <w:rFonts w:ascii="Times New Roman" w:hAnsi="Times New Roman" w:cs="Times New Roman"/>
                <w:b/>
                <w:noProof/>
              </w:rPr>
              <w:t>7. Conclusion</w:t>
            </w:r>
            <w:r w:rsidR="00767863">
              <w:rPr>
                <w:noProof/>
                <w:webHidden/>
              </w:rPr>
              <w:tab/>
            </w:r>
            <w:r w:rsidR="00767863">
              <w:rPr>
                <w:noProof/>
                <w:webHidden/>
              </w:rPr>
              <w:fldChar w:fldCharType="begin"/>
            </w:r>
            <w:r w:rsidR="00767863">
              <w:rPr>
                <w:noProof/>
                <w:webHidden/>
              </w:rPr>
              <w:instrText xml:space="preserve"> PAGEREF _Toc193313660 \h </w:instrText>
            </w:r>
            <w:r w:rsidR="00767863">
              <w:rPr>
                <w:noProof/>
                <w:webHidden/>
              </w:rPr>
            </w:r>
            <w:r w:rsidR="00767863">
              <w:rPr>
                <w:noProof/>
                <w:webHidden/>
              </w:rPr>
              <w:fldChar w:fldCharType="separate"/>
            </w:r>
            <w:r w:rsidR="00767863">
              <w:rPr>
                <w:noProof/>
                <w:webHidden/>
              </w:rPr>
              <w:t>11</w:t>
            </w:r>
            <w:r w:rsidR="00767863">
              <w:rPr>
                <w:noProof/>
                <w:webHidden/>
              </w:rPr>
              <w:fldChar w:fldCharType="end"/>
            </w:r>
          </w:hyperlink>
        </w:p>
        <w:p w:rsidR="00767863" w:rsidRDefault="00263871">
          <w:pPr>
            <w:pStyle w:val="TOC1"/>
            <w:tabs>
              <w:tab w:val="right" w:leader="dot" w:pos="9350"/>
            </w:tabs>
            <w:rPr>
              <w:noProof/>
            </w:rPr>
          </w:pPr>
          <w:hyperlink w:anchor="_Toc193313661" w:history="1">
            <w:r w:rsidR="00767863" w:rsidRPr="00823ED6">
              <w:rPr>
                <w:rStyle w:val="Hyperlink"/>
                <w:rFonts w:ascii="Times New Roman" w:hAnsi="Times New Roman" w:cs="Times New Roman"/>
                <w:b/>
                <w:noProof/>
              </w:rPr>
              <w:t>References</w:t>
            </w:r>
            <w:r w:rsidR="00767863">
              <w:rPr>
                <w:noProof/>
                <w:webHidden/>
              </w:rPr>
              <w:tab/>
            </w:r>
            <w:r w:rsidR="00767863">
              <w:rPr>
                <w:noProof/>
                <w:webHidden/>
              </w:rPr>
              <w:fldChar w:fldCharType="begin"/>
            </w:r>
            <w:r w:rsidR="00767863">
              <w:rPr>
                <w:noProof/>
                <w:webHidden/>
              </w:rPr>
              <w:instrText xml:space="preserve"> PAGEREF _Toc193313661 \h </w:instrText>
            </w:r>
            <w:r w:rsidR="00767863">
              <w:rPr>
                <w:noProof/>
                <w:webHidden/>
              </w:rPr>
            </w:r>
            <w:r w:rsidR="00767863">
              <w:rPr>
                <w:noProof/>
                <w:webHidden/>
              </w:rPr>
              <w:fldChar w:fldCharType="separate"/>
            </w:r>
            <w:r w:rsidR="00767863">
              <w:rPr>
                <w:noProof/>
                <w:webHidden/>
              </w:rPr>
              <w:t>11</w:t>
            </w:r>
            <w:r w:rsidR="00767863">
              <w:rPr>
                <w:noProof/>
                <w:webHidden/>
              </w:rPr>
              <w:fldChar w:fldCharType="end"/>
            </w:r>
          </w:hyperlink>
        </w:p>
        <w:p w:rsidR="00767863" w:rsidRDefault="00263871">
          <w:pPr>
            <w:pStyle w:val="TOC2"/>
            <w:tabs>
              <w:tab w:val="right" w:leader="dot" w:pos="9350"/>
            </w:tabs>
            <w:rPr>
              <w:noProof/>
            </w:rPr>
          </w:pPr>
          <w:hyperlink w:anchor="_Toc193313662" w:history="1">
            <w:r w:rsidR="00767863" w:rsidRPr="00823ED6">
              <w:rPr>
                <w:rStyle w:val="Hyperlink"/>
                <w:rFonts w:ascii="Times New Roman" w:hAnsi="Times New Roman" w:cs="Times New Roman"/>
                <w:b/>
                <w:noProof/>
              </w:rPr>
              <w:t>Survey: Consumer Perception of Tesla’s Marketing Strategies</w:t>
            </w:r>
            <w:r w:rsidR="00767863">
              <w:rPr>
                <w:noProof/>
                <w:webHidden/>
              </w:rPr>
              <w:tab/>
            </w:r>
            <w:r w:rsidR="00767863">
              <w:rPr>
                <w:noProof/>
                <w:webHidden/>
              </w:rPr>
              <w:fldChar w:fldCharType="begin"/>
            </w:r>
            <w:r w:rsidR="00767863">
              <w:rPr>
                <w:noProof/>
                <w:webHidden/>
              </w:rPr>
              <w:instrText xml:space="preserve"> PAGEREF _Toc193313662 \h </w:instrText>
            </w:r>
            <w:r w:rsidR="00767863">
              <w:rPr>
                <w:noProof/>
                <w:webHidden/>
              </w:rPr>
            </w:r>
            <w:r w:rsidR="00767863">
              <w:rPr>
                <w:noProof/>
                <w:webHidden/>
              </w:rPr>
              <w:fldChar w:fldCharType="separate"/>
            </w:r>
            <w:r w:rsidR="00767863">
              <w:rPr>
                <w:noProof/>
                <w:webHidden/>
              </w:rPr>
              <w:t>13</w:t>
            </w:r>
            <w:r w:rsidR="00767863">
              <w:rPr>
                <w:noProof/>
                <w:webHidden/>
              </w:rPr>
              <w:fldChar w:fldCharType="end"/>
            </w:r>
          </w:hyperlink>
        </w:p>
        <w:p w:rsidR="00767863" w:rsidRDefault="00263871">
          <w:pPr>
            <w:pStyle w:val="TOC3"/>
            <w:tabs>
              <w:tab w:val="right" w:leader="dot" w:pos="9350"/>
            </w:tabs>
            <w:rPr>
              <w:noProof/>
            </w:rPr>
          </w:pPr>
          <w:hyperlink w:anchor="_Toc193313663" w:history="1">
            <w:r w:rsidR="00767863" w:rsidRPr="00823ED6">
              <w:rPr>
                <w:rStyle w:val="Hyperlink"/>
                <w:rFonts w:ascii="Times New Roman" w:hAnsi="Times New Roman" w:cs="Times New Roman"/>
                <w:b/>
                <w:noProof/>
              </w:rPr>
              <w:t>Section 1: Demographic Information</w:t>
            </w:r>
            <w:r w:rsidR="00767863">
              <w:rPr>
                <w:noProof/>
                <w:webHidden/>
              </w:rPr>
              <w:tab/>
            </w:r>
            <w:r w:rsidR="00767863">
              <w:rPr>
                <w:noProof/>
                <w:webHidden/>
              </w:rPr>
              <w:fldChar w:fldCharType="begin"/>
            </w:r>
            <w:r w:rsidR="00767863">
              <w:rPr>
                <w:noProof/>
                <w:webHidden/>
              </w:rPr>
              <w:instrText xml:space="preserve"> PAGEREF _Toc193313663 \h </w:instrText>
            </w:r>
            <w:r w:rsidR="00767863">
              <w:rPr>
                <w:noProof/>
                <w:webHidden/>
              </w:rPr>
            </w:r>
            <w:r w:rsidR="00767863">
              <w:rPr>
                <w:noProof/>
                <w:webHidden/>
              </w:rPr>
              <w:fldChar w:fldCharType="separate"/>
            </w:r>
            <w:r w:rsidR="00767863">
              <w:rPr>
                <w:noProof/>
                <w:webHidden/>
              </w:rPr>
              <w:t>13</w:t>
            </w:r>
            <w:r w:rsidR="00767863">
              <w:rPr>
                <w:noProof/>
                <w:webHidden/>
              </w:rPr>
              <w:fldChar w:fldCharType="end"/>
            </w:r>
          </w:hyperlink>
        </w:p>
        <w:p w:rsidR="00767863" w:rsidRDefault="00263871">
          <w:pPr>
            <w:pStyle w:val="TOC3"/>
            <w:tabs>
              <w:tab w:val="right" w:leader="dot" w:pos="9350"/>
            </w:tabs>
            <w:rPr>
              <w:noProof/>
            </w:rPr>
          </w:pPr>
          <w:hyperlink w:anchor="_Toc193313664" w:history="1">
            <w:r w:rsidR="00767863" w:rsidRPr="00823ED6">
              <w:rPr>
                <w:rStyle w:val="Hyperlink"/>
                <w:rFonts w:ascii="Times New Roman" w:hAnsi="Times New Roman" w:cs="Times New Roman"/>
                <w:b/>
                <w:noProof/>
              </w:rPr>
              <w:t>Section 2: Awareness of Tesla’s Marketing Strategy</w:t>
            </w:r>
            <w:r w:rsidR="00767863">
              <w:rPr>
                <w:noProof/>
                <w:webHidden/>
              </w:rPr>
              <w:tab/>
            </w:r>
            <w:r w:rsidR="00767863">
              <w:rPr>
                <w:noProof/>
                <w:webHidden/>
              </w:rPr>
              <w:fldChar w:fldCharType="begin"/>
            </w:r>
            <w:r w:rsidR="00767863">
              <w:rPr>
                <w:noProof/>
                <w:webHidden/>
              </w:rPr>
              <w:instrText xml:space="preserve"> PAGEREF _Toc193313664 \h </w:instrText>
            </w:r>
            <w:r w:rsidR="00767863">
              <w:rPr>
                <w:noProof/>
                <w:webHidden/>
              </w:rPr>
            </w:r>
            <w:r w:rsidR="00767863">
              <w:rPr>
                <w:noProof/>
                <w:webHidden/>
              </w:rPr>
              <w:fldChar w:fldCharType="separate"/>
            </w:r>
            <w:r w:rsidR="00767863">
              <w:rPr>
                <w:noProof/>
                <w:webHidden/>
              </w:rPr>
              <w:t>14</w:t>
            </w:r>
            <w:r w:rsidR="00767863">
              <w:rPr>
                <w:noProof/>
                <w:webHidden/>
              </w:rPr>
              <w:fldChar w:fldCharType="end"/>
            </w:r>
          </w:hyperlink>
        </w:p>
        <w:p w:rsidR="00767863" w:rsidRDefault="00263871">
          <w:pPr>
            <w:pStyle w:val="TOC3"/>
            <w:tabs>
              <w:tab w:val="right" w:leader="dot" w:pos="9350"/>
            </w:tabs>
            <w:rPr>
              <w:noProof/>
            </w:rPr>
          </w:pPr>
          <w:hyperlink w:anchor="_Toc193313665" w:history="1">
            <w:r w:rsidR="00767863" w:rsidRPr="00823ED6">
              <w:rPr>
                <w:rStyle w:val="Hyperlink"/>
                <w:rFonts w:ascii="Times New Roman" w:hAnsi="Times New Roman" w:cs="Times New Roman"/>
                <w:b/>
                <w:noProof/>
              </w:rPr>
              <w:t>Section 3: Impact of CEO Branding and Influencer Marketing</w:t>
            </w:r>
            <w:r w:rsidR="00767863">
              <w:rPr>
                <w:noProof/>
                <w:webHidden/>
              </w:rPr>
              <w:tab/>
            </w:r>
            <w:r w:rsidR="00767863">
              <w:rPr>
                <w:noProof/>
                <w:webHidden/>
              </w:rPr>
              <w:fldChar w:fldCharType="begin"/>
            </w:r>
            <w:r w:rsidR="00767863">
              <w:rPr>
                <w:noProof/>
                <w:webHidden/>
              </w:rPr>
              <w:instrText xml:space="preserve"> PAGEREF _Toc193313665 \h </w:instrText>
            </w:r>
            <w:r w:rsidR="00767863">
              <w:rPr>
                <w:noProof/>
                <w:webHidden/>
              </w:rPr>
            </w:r>
            <w:r w:rsidR="00767863">
              <w:rPr>
                <w:noProof/>
                <w:webHidden/>
              </w:rPr>
              <w:fldChar w:fldCharType="separate"/>
            </w:r>
            <w:r w:rsidR="00767863">
              <w:rPr>
                <w:noProof/>
                <w:webHidden/>
              </w:rPr>
              <w:t>15</w:t>
            </w:r>
            <w:r w:rsidR="00767863">
              <w:rPr>
                <w:noProof/>
                <w:webHidden/>
              </w:rPr>
              <w:fldChar w:fldCharType="end"/>
            </w:r>
          </w:hyperlink>
        </w:p>
        <w:p w:rsidR="00767863" w:rsidRDefault="00263871">
          <w:pPr>
            <w:pStyle w:val="TOC3"/>
            <w:tabs>
              <w:tab w:val="right" w:leader="dot" w:pos="9350"/>
            </w:tabs>
            <w:rPr>
              <w:noProof/>
            </w:rPr>
          </w:pPr>
          <w:hyperlink w:anchor="_Toc193313666" w:history="1">
            <w:r w:rsidR="00767863" w:rsidRPr="00823ED6">
              <w:rPr>
                <w:rStyle w:val="Hyperlink"/>
                <w:rFonts w:ascii="Times New Roman" w:hAnsi="Times New Roman" w:cs="Times New Roman"/>
                <w:b/>
                <w:noProof/>
              </w:rPr>
              <w:t>Section 4: Social Media and Consumer Engagement</w:t>
            </w:r>
            <w:r w:rsidR="00767863">
              <w:rPr>
                <w:noProof/>
                <w:webHidden/>
              </w:rPr>
              <w:tab/>
            </w:r>
            <w:r w:rsidR="00767863">
              <w:rPr>
                <w:noProof/>
                <w:webHidden/>
              </w:rPr>
              <w:fldChar w:fldCharType="begin"/>
            </w:r>
            <w:r w:rsidR="00767863">
              <w:rPr>
                <w:noProof/>
                <w:webHidden/>
              </w:rPr>
              <w:instrText xml:space="preserve"> PAGEREF _Toc193313666 \h </w:instrText>
            </w:r>
            <w:r w:rsidR="00767863">
              <w:rPr>
                <w:noProof/>
                <w:webHidden/>
              </w:rPr>
            </w:r>
            <w:r w:rsidR="00767863">
              <w:rPr>
                <w:noProof/>
                <w:webHidden/>
              </w:rPr>
              <w:fldChar w:fldCharType="separate"/>
            </w:r>
            <w:r w:rsidR="00767863">
              <w:rPr>
                <w:noProof/>
                <w:webHidden/>
              </w:rPr>
              <w:t>15</w:t>
            </w:r>
            <w:r w:rsidR="00767863">
              <w:rPr>
                <w:noProof/>
                <w:webHidden/>
              </w:rPr>
              <w:fldChar w:fldCharType="end"/>
            </w:r>
          </w:hyperlink>
        </w:p>
        <w:p w:rsidR="00767863" w:rsidRDefault="00263871">
          <w:pPr>
            <w:pStyle w:val="TOC3"/>
            <w:tabs>
              <w:tab w:val="right" w:leader="dot" w:pos="9350"/>
            </w:tabs>
            <w:rPr>
              <w:noProof/>
            </w:rPr>
          </w:pPr>
          <w:hyperlink w:anchor="_Toc193313667" w:history="1">
            <w:r w:rsidR="00767863" w:rsidRPr="00823ED6">
              <w:rPr>
                <w:rStyle w:val="Hyperlink"/>
                <w:rFonts w:ascii="Times New Roman" w:hAnsi="Times New Roman" w:cs="Times New Roman"/>
                <w:b/>
                <w:noProof/>
              </w:rPr>
              <w:t>Section 5: Purchasing Decisions and Brand Preference</w:t>
            </w:r>
            <w:r w:rsidR="00767863">
              <w:rPr>
                <w:noProof/>
                <w:webHidden/>
              </w:rPr>
              <w:tab/>
            </w:r>
            <w:r w:rsidR="00767863">
              <w:rPr>
                <w:noProof/>
                <w:webHidden/>
              </w:rPr>
              <w:fldChar w:fldCharType="begin"/>
            </w:r>
            <w:r w:rsidR="00767863">
              <w:rPr>
                <w:noProof/>
                <w:webHidden/>
              </w:rPr>
              <w:instrText xml:space="preserve"> PAGEREF _Toc193313667 \h </w:instrText>
            </w:r>
            <w:r w:rsidR="00767863">
              <w:rPr>
                <w:noProof/>
                <w:webHidden/>
              </w:rPr>
            </w:r>
            <w:r w:rsidR="00767863">
              <w:rPr>
                <w:noProof/>
                <w:webHidden/>
              </w:rPr>
              <w:fldChar w:fldCharType="separate"/>
            </w:r>
            <w:r w:rsidR="00767863">
              <w:rPr>
                <w:noProof/>
                <w:webHidden/>
              </w:rPr>
              <w:t>16</w:t>
            </w:r>
            <w:r w:rsidR="00767863">
              <w:rPr>
                <w:noProof/>
                <w:webHidden/>
              </w:rPr>
              <w:fldChar w:fldCharType="end"/>
            </w:r>
          </w:hyperlink>
        </w:p>
        <w:p w:rsidR="00767863" w:rsidRDefault="00767863">
          <w:r>
            <w:rPr>
              <w:b/>
              <w:bCs/>
              <w:noProof/>
            </w:rPr>
            <w:fldChar w:fldCharType="end"/>
          </w:r>
        </w:p>
      </w:sdtContent>
    </w:sdt>
    <w:p w:rsidR="006D0810" w:rsidRPr="006E353F" w:rsidRDefault="006D0810" w:rsidP="006E353F">
      <w:pPr>
        <w:spacing w:line="360" w:lineRule="auto"/>
        <w:jc w:val="both"/>
        <w:rPr>
          <w:rFonts w:ascii="Times New Roman" w:hAnsi="Times New Roman" w:cs="Times New Roman"/>
          <w:color w:val="000000" w:themeColor="text1"/>
          <w:sz w:val="24"/>
          <w:szCs w:val="24"/>
        </w:rPr>
      </w:pPr>
    </w:p>
    <w:p w:rsidR="00767863" w:rsidRPr="006E353F" w:rsidRDefault="00767863" w:rsidP="006E353F">
      <w:pPr>
        <w:spacing w:line="360" w:lineRule="auto"/>
        <w:jc w:val="both"/>
        <w:rPr>
          <w:rFonts w:ascii="Times New Roman" w:hAnsi="Times New Roman" w:cs="Times New Roman"/>
          <w:color w:val="000000" w:themeColor="text1"/>
          <w:sz w:val="24"/>
          <w:szCs w:val="24"/>
        </w:rPr>
      </w:pPr>
    </w:p>
    <w:p w:rsidR="006D0810" w:rsidRPr="006E353F" w:rsidRDefault="00C5126D" w:rsidP="006E353F">
      <w:pPr>
        <w:pStyle w:val="Heading1"/>
        <w:spacing w:line="360" w:lineRule="auto"/>
        <w:jc w:val="both"/>
        <w:rPr>
          <w:rFonts w:ascii="Times New Roman" w:hAnsi="Times New Roman" w:cs="Times New Roman"/>
          <w:b/>
          <w:color w:val="000000" w:themeColor="text1"/>
          <w:sz w:val="24"/>
          <w:szCs w:val="24"/>
        </w:rPr>
      </w:pPr>
      <w:bookmarkStart w:id="1" w:name="_Toc193313640"/>
      <w:r w:rsidRPr="006E353F">
        <w:rPr>
          <w:rFonts w:ascii="Times New Roman" w:hAnsi="Times New Roman" w:cs="Times New Roman"/>
          <w:b/>
          <w:color w:val="000000" w:themeColor="text1"/>
          <w:sz w:val="24"/>
          <w:szCs w:val="24"/>
        </w:rPr>
        <w:t xml:space="preserve">1. </w:t>
      </w:r>
      <w:r w:rsidR="006D0810" w:rsidRPr="006E353F">
        <w:rPr>
          <w:rFonts w:ascii="Times New Roman" w:hAnsi="Times New Roman" w:cs="Times New Roman"/>
          <w:b/>
          <w:color w:val="000000" w:themeColor="text1"/>
          <w:sz w:val="24"/>
          <w:szCs w:val="24"/>
        </w:rPr>
        <w:t>Introduction</w:t>
      </w:r>
      <w:bookmarkEnd w:id="1"/>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2" w:name="_Toc193313641"/>
      <w:r w:rsidRPr="006E353F">
        <w:rPr>
          <w:rFonts w:ascii="Times New Roman" w:hAnsi="Times New Roman" w:cs="Times New Roman"/>
          <w:b/>
          <w:color w:val="000000" w:themeColor="text1"/>
          <w:sz w:val="24"/>
          <w:szCs w:val="24"/>
        </w:rPr>
        <w:t>1.1 Background</w:t>
      </w:r>
      <w:bookmarkEnd w:id="2"/>
    </w:p>
    <w:p w:rsidR="006D0810" w:rsidRPr="006E353F" w:rsidRDefault="00C5126D"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 automotive industry</w:t>
      </w:r>
      <w:r w:rsidR="006D0810" w:rsidRPr="006E353F">
        <w:rPr>
          <w:rFonts w:ascii="Times New Roman" w:hAnsi="Times New Roman" w:cs="Times New Roman"/>
          <w:color w:val="000000" w:themeColor="text1"/>
          <w:sz w:val="24"/>
          <w:szCs w:val="24"/>
        </w:rPr>
        <w:t xml:space="preserve"> has historically relied on large-scale marketing campaigns, movie star endorsements, dealership promotions, and sponsorships to construct manufacturer awareness and pressure income (Kotabe &amp; Helsen, 2020). Companies like </w:t>
      </w:r>
      <w:r w:rsidR="00263871">
        <w:rPr>
          <w:rFonts w:ascii="Times New Roman" w:hAnsi="Times New Roman" w:cs="Times New Roman"/>
          <w:color w:val="000000" w:themeColor="text1"/>
          <w:sz w:val="24"/>
          <w:szCs w:val="24"/>
        </w:rPr>
        <w:t>VW</w:t>
      </w:r>
      <w:r w:rsidR="006D0810" w:rsidRPr="006E353F">
        <w:rPr>
          <w:rFonts w:ascii="Times New Roman" w:hAnsi="Times New Roman" w:cs="Times New Roman"/>
          <w:color w:val="000000" w:themeColor="text1"/>
          <w:sz w:val="24"/>
          <w:szCs w:val="24"/>
        </w:rPr>
        <w:t>, Mercedes-Benz, and Volkswagen spend billions on advertising yearly to make stronger their company photograph and hold aggressive positioning in the market. However, Tesla has revolutionized the enterprise by way of adopting a non-traditional, influencer-driven advertising method that mostly eliminates paid marketing and alternatively leverages digital engagement, word-of-mouth marketing, and CEO Elon Musk’s private manufacturer (Dwivedi et al., 2021).</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Tesla’s advertising approach is special due to the fact it depends closely on social media presence and direct interplay between the CEO and buyers instead than common advertising and marketing techniques. Elon Musk’s influence, specifically on systems like Twitter (X), has performed a pivotal position in Tesla’s branding, product announcements, and disaster administration (Aral, 2020). This method has generated excessive stages of purchaser engagement and manufacturer loyalty besides the wan</w:t>
      </w:r>
      <w:r w:rsidR="00C5126D" w:rsidRPr="006E353F">
        <w:rPr>
          <w:rFonts w:ascii="Times New Roman" w:hAnsi="Times New Roman" w:cs="Times New Roman"/>
          <w:color w:val="000000" w:themeColor="text1"/>
          <w:sz w:val="24"/>
          <w:szCs w:val="24"/>
        </w:rPr>
        <w:t xml:space="preserve">t for luxurious advertisements. </w:t>
      </w:r>
      <w:r w:rsidRPr="006E353F">
        <w:rPr>
          <w:rFonts w:ascii="Times New Roman" w:hAnsi="Times New Roman" w:cs="Times New Roman"/>
          <w:color w:val="000000" w:themeColor="text1"/>
          <w:sz w:val="24"/>
          <w:szCs w:val="24"/>
        </w:rPr>
        <w:t xml:space="preserve">In contrast,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 follows </w:t>
      </w:r>
      <w:r w:rsidR="00767863" w:rsidRPr="006E353F">
        <w:rPr>
          <w:rFonts w:ascii="Times New Roman" w:hAnsi="Times New Roman" w:cs="Times New Roman"/>
          <w:color w:val="000000" w:themeColor="text1"/>
          <w:sz w:val="24"/>
          <w:szCs w:val="24"/>
        </w:rPr>
        <w:t>an</w:t>
      </w:r>
      <w:r w:rsidRPr="006E353F">
        <w:rPr>
          <w:rFonts w:ascii="Times New Roman" w:hAnsi="Times New Roman" w:cs="Times New Roman"/>
          <w:color w:val="000000" w:themeColor="text1"/>
          <w:sz w:val="24"/>
          <w:szCs w:val="24"/>
        </w:rPr>
        <w:t xml:space="preserve"> extra traditional approach, investing in digital and common advertising channels, influencer collaborations, and company branding.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advertising method focuses on luxury, performance, and top class branding, the usage of sponsorships, events, and endorsements to keep its prestigious photograph (Lamberton &amp; Stephen, 2016).</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Given these contrasting advertising strategies, it is integral to look at how Tesla’s reliance on influencer advertising compares to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common marketing model. This lookup investigates purchaser perceptions, effectiveness, and dangers related with Tesla’s strategy whilst evaluating whether or not it is </w:t>
      </w:r>
      <w:r w:rsidR="00C5126D" w:rsidRPr="006E353F">
        <w:rPr>
          <w:rFonts w:ascii="Times New Roman" w:hAnsi="Times New Roman" w:cs="Times New Roman"/>
          <w:color w:val="000000" w:themeColor="text1"/>
          <w:sz w:val="24"/>
          <w:szCs w:val="24"/>
        </w:rPr>
        <w:t>sustainable in the lengthy run.</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3" w:name="_Toc193313642"/>
      <w:r w:rsidRPr="006E353F">
        <w:rPr>
          <w:rFonts w:ascii="Times New Roman" w:hAnsi="Times New Roman" w:cs="Times New Roman"/>
          <w:b/>
          <w:color w:val="000000" w:themeColor="text1"/>
          <w:sz w:val="24"/>
          <w:szCs w:val="24"/>
        </w:rPr>
        <w:t>1.2 Research Problem</w:t>
      </w:r>
      <w:bookmarkEnd w:id="3"/>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Despite Tesla’s advertising and marketing success, var</w:t>
      </w:r>
      <w:r w:rsidR="00C5126D" w:rsidRPr="006E353F">
        <w:rPr>
          <w:rFonts w:ascii="Times New Roman" w:hAnsi="Times New Roman" w:cs="Times New Roman"/>
          <w:color w:val="000000" w:themeColor="text1"/>
          <w:sz w:val="24"/>
          <w:szCs w:val="24"/>
        </w:rPr>
        <w:t>ious integral questions remain:</w:t>
      </w:r>
    </w:p>
    <w:p w:rsidR="006D0810" w:rsidRPr="006E353F" w:rsidRDefault="006D0810" w:rsidP="006E353F">
      <w:pPr>
        <w:pStyle w:val="ListParagraph"/>
        <w:numPr>
          <w:ilvl w:val="0"/>
          <w:numId w:val="1"/>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Is Tesla’s reliance on Elon Musk’s non-public company a sustainable method for long-term success?</w:t>
      </w:r>
    </w:p>
    <w:p w:rsidR="006D0810" w:rsidRPr="006E353F" w:rsidRDefault="006D0810" w:rsidP="006E353F">
      <w:pPr>
        <w:pStyle w:val="ListParagraph"/>
        <w:numPr>
          <w:ilvl w:val="0"/>
          <w:numId w:val="1"/>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lastRenderedPageBreak/>
        <w:t xml:space="preserve">How do customers become aware of Tesla’s advertising and marketing in contrast to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w:t>
      </w:r>
    </w:p>
    <w:p w:rsidR="006D0810" w:rsidRPr="006E353F" w:rsidRDefault="006D0810" w:rsidP="006E353F">
      <w:pPr>
        <w:pStyle w:val="ListParagraph"/>
        <w:numPr>
          <w:ilvl w:val="0"/>
          <w:numId w:val="1"/>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What are the possible dangers of CEO-centric marketing?</w:t>
      </w:r>
    </w:p>
    <w:p w:rsidR="006D0810" w:rsidRPr="006E353F" w:rsidRDefault="006D0810" w:rsidP="006E353F">
      <w:pPr>
        <w:pStyle w:val="ListParagraph"/>
        <w:numPr>
          <w:ilvl w:val="0"/>
          <w:numId w:val="1"/>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Can Tesla’s influencer advertising mannequin be replicated with the aid of different automakers?</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These questions are indispensable in perception whether or not Tesla’s advertising and marketing approach is a special phenomenon pushed through Musk’s have an impact on or a possible long-te</w:t>
      </w:r>
      <w:r w:rsidR="006E353F">
        <w:rPr>
          <w:rFonts w:ascii="Times New Roman" w:hAnsi="Times New Roman" w:cs="Times New Roman"/>
          <w:color w:val="000000" w:themeColor="text1"/>
          <w:sz w:val="24"/>
          <w:szCs w:val="24"/>
        </w:rPr>
        <w:t>rm method for the car industry.</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4" w:name="_Toc193313643"/>
      <w:r w:rsidRPr="006E353F">
        <w:rPr>
          <w:rFonts w:ascii="Times New Roman" w:hAnsi="Times New Roman" w:cs="Times New Roman"/>
          <w:b/>
          <w:color w:val="000000" w:themeColor="text1"/>
          <w:sz w:val="24"/>
          <w:szCs w:val="24"/>
        </w:rPr>
        <w:t>1.3 Research Aim</w:t>
      </w:r>
      <w:bookmarkEnd w:id="4"/>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This find out about goals to consider the effectiveness of Tesla’s influencer-driven advertising method in shaping customer appreciation and buying behavior. A comparative evaluation with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typical advertising strategy will grant insights into the strength</w:t>
      </w:r>
      <w:r w:rsidR="00C5126D" w:rsidRPr="006E353F">
        <w:rPr>
          <w:rFonts w:ascii="Times New Roman" w:hAnsi="Times New Roman" w:cs="Times New Roman"/>
          <w:color w:val="000000" w:themeColor="text1"/>
          <w:sz w:val="24"/>
          <w:szCs w:val="24"/>
        </w:rPr>
        <w:t>s and obstacles of every model.</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5" w:name="_Toc193313644"/>
      <w:r w:rsidRPr="006E353F">
        <w:rPr>
          <w:rFonts w:ascii="Times New Roman" w:hAnsi="Times New Roman" w:cs="Times New Roman"/>
          <w:b/>
          <w:color w:val="000000" w:themeColor="text1"/>
          <w:sz w:val="24"/>
          <w:szCs w:val="24"/>
        </w:rPr>
        <w:t>1.4 Research Objectives</w:t>
      </w:r>
      <w:bookmarkEnd w:id="5"/>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w:t>
      </w:r>
      <w:r w:rsidR="00C5126D" w:rsidRPr="006E353F">
        <w:rPr>
          <w:rFonts w:ascii="Times New Roman" w:hAnsi="Times New Roman" w:cs="Times New Roman"/>
          <w:color w:val="000000" w:themeColor="text1"/>
          <w:sz w:val="24"/>
          <w:szCs w:val="24"/>
        </w:rPr>
        <w:t xml:space="preserve"> lookup targets are as follows:</w:t>
      </w:r>
    </w:p>
    <w:p w:rsidR="006D0810" w:rsidRPr="006E353F" w:rsidRDefault="006D0810" w:rsidP="006E353F">
      <w:pPr>
        <w:pStyle w:val="ListParagraph"/>
        <w:numPr>
          <w:ilvl w:val="0"/>
          <w:numId w:val="2"/>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To analyze Tesla’s advertising approach and its dependence on Elon Musk as a company ambassador.</w:t>
      </w:r>
    </w:p>
    <w:p w:rsidR="006D0810" w:rsidRPr="006E353F" w:rsidRDefault="006D0810" w:rsidP="006E353F">
      <w:pPr>
        <w:pStyle w:val="ListParagraph"/>
        <w:numPr>
          <w:ilvl w:val="0"/>
          <w:numId w:val="2"/>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To examine Tesla’s influencer-driven advertising and marketing with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normal marketing approach.</w:t>
      </w:r>
    </w:p>
    <w:p w:rsidR="006D0810" w:rsidRPr="006E353F" w:rsidRDefault="006D0810" w:rsidP="006E353F">
      <w:pPr>
        <w:pStyle w:val="ListParagraph"/>
        <w:numPr>
          <w:ilvl w:val="0"/>
          <w:numId w:val="2"/>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To have a look at client perceptions of Tesla’s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advertising strategies.</w:t>
      </w:r>
    </w:p>
    <w:p w:rsidR="006D0810" w:rsidRPr="006E353F" w:rsidRDefault="006D0810" w:rsidP="006E353F">
      <w:pPr>
        <w:pStyle w:val="ListParagraph"/>
        <w:numPr>
          <w:ilvl w:val="0"/>
          <w:numId w:val="2"/>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To determine the blessings and negative aspects of Tesla’s unconventional advertising and marketing approach.</w:t>
      </w:r>
    </w:p>
    <w:p w:rsidR="006D0810" w:rsidRPr="006E353F" w:rsidRDefault="006D0810" w:rsidP="006E353F">
      <w:pPr>
        <w:pStyle w:val="ListParagraph"/>
        <w:numPr>
          <w:ilvl w:val="0"/>
          <w:numId w:val="2"/>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To supply pointers for automakers concerning the future of digital advertising and marketing strategies.</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6" w:name="_Toc193313645"/>
      <w:r w:rsidRPr="006E353F">
        <w:rPr>
          <w:rFonts w:ascii="Times New Roman" w:hAnsi="Times New Roman" w:cs="Times New Roman"/>
          <w:b/>
          <w:color w:val="000000" w:themeColor="text1"/>
          <w:sz w:val="24"/>
          <w:szCs w:val="24"/>
        </w:rPr>
        <w:t>1.5 Research Questions</w:t>
      </w:r>
      <w:bookmarkEnd w:id="6"/>
    </w:p>
    <w:p w:rsidR="006D0810" w:rsidRPr="006E353F" w:rsidRDefault="006D0810" w:rsidP="006E353F">
      <w:pPr>
        <w:pStyle w:val="ListParagraph"/>
        <w:numPr>
          <w:ilvl w:val="0"/>
          <w:numId w:val="3"/>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How does Tesla’s advertising and marketing method vary from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usual advertising strategy?</w:t>
      </w:r>
    </w:p>
    <w:p w:rsidR="006D0810" w:rsidRPr="006E353F" w:rsidRDefault="006D0810" w:rsidP="006E353F">
      <w:pPr>
        <w:pStyle w:val="ListParagraph"/>
        <w:numPr>
          <w:ilvl w:val="0"/>
          <w:numId w:val="3"/>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How does Elon Musk’s on line presence have an effect on Tesla’s manufacturer appreciation and purchaser trust?</w:t>
      </w:r>
    </w:p>
    <w:p w:rsidR="006D0810" w:rsidRPr="006E353F" w:rsidRDefault="006D0810" w:rsidP="006E353F">
      <w:pPr>
        <w:pStyle w:val="ListParagraph"/>
        <w:numPr>
          <w:ilvl w:val="0"/>
          <w:numId w:val="3"/>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lastRenderedPageBreak/>
        <w:t xml:space="preserve">How do buyers identify Tesla’s advertising in contrast to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standard advertising and marketing approach?</w:t>
      </w:r>
    </w:p>
    <w:p w:rsidR="00C5126D" w:rsidRPr="006E353F" w:rsidRDefault="006D0810" w:rsidP="006E353F">
      <w:pPr>
        <w:pStyle w:val="ListParagraph"/>
        <w:numPr>
          <w:ilvl w:val="0"/>
          <w:numId w:val="3"/>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What are the strengths and dangers of Tesla’s reliance on social media advertising and marketing and CEO-driven branding?</w:t>
      </w:r>
    </w:p>
    <w:p w:rsidR="006D0810" w:rsidRPr="006E353F" w:rsidRDefault="006D0810" w:rsidP="006E353F">
      <w:pPr>
        <w:pStyle w:val="Heading1"/>
        <w:spacing w:line="360" w:lineRule="auto"/>
        <w:jc w:val="both"/>
        <w:rPr>
          <w:rFonts w:ascii="Times New Roman" w:hAnsi="Times New Roman" w:cs="Times New Roman"/>
          <w:b/>
          <w:color w:val="000000" w:themeColor="text1"/>
          <w:sz w:val="24"/>
          <w:szCs w:val="24"/>
        </w:rPr>
      </w:pPr>
      <w:r w:rsidRPr="006E353F">
        <w:rPr>
          <w:rFonts w:ascii="Times New Roman" w:hAnsi="Times New Roman" w:cs="Times New Roman"/>
          <w:b/>
          <w:color w:val="000000" w:themeColor="text1"/>
          <w:sz w:val="24"/>
          <w:szCs w:val="24"/>
        </w:rPr>
        <w:t xml:space="preserve"> </w:t>
      </w:r>
      <w:bookmarkStart w:id="7" w:name="_Toc193313646"/>
      <w:r w:rsidR="00C5126D" w:rsidRPr="006E353F">
        <w:rPr>
          <w:rFonts w:ascii="Times New Roman" w:hAnsi="Times New Roman" w:cs="Times New Roman"/>
          <w:b/>
          <w:color w:val="000000" w:themeColor="text1"/>
          <w:sz w:val="24"/>
          <w:szCs w:val="24"/>
        </w:rPr>
        <w:t xml:space="preserve">2. </w:t>
      </w:r>
      <w:r w:rsidRPr="006E353F">
        <w:rPr>
          <w:rFonts w:ascii="Times New Roman" w:hAnsi="Times New Roman" w:cs="Times New Roman"/>
          <w:b/>
          <w:color w:val="000000" w:themeColor="text1"/>
          <w:sz w:val="24"/>
          <w:szCs w:val="24"/>
        </w:rPr>
        <w:t>Methodology</w:t>
      </w:r>
      <w:bookmarkEnd w:id="7"/>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This lookup adopts a mixed-methods approach, combining secondary facts analysis, case studies, and quantitative records series thru an on line survey. Given that Tesla’s advertising method is unconventional and generally pushed via its CEO, Elon Musk, instead than regular advertising, it is indispensable to discover the effectiveness of this special method in contrast to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standard advertising and marketing model. The aggregate of unique lookup strategies permits for a complete evaluation of client perceptions, measuring how Tesla’s manufacturer picture is fashioned thru influencer advertising and mar</w:t>
      </w:r>
      <w:r w:rsidR="00C5126D" w:rsidRPr="006E353F">
        <w:rPr>
          <w:rFonts w:ascii="Times New Roman" w:hAnsi="Times New Roman" w:cs="Times New Roman"/>
          <w:color w:val="000000" w:themeColor="text1"/>
          <w:sz w:val="24"/>
          <w:szCs w:val="24"/>
        </w:rPr>
        <w:t>keting and CEO-driven branding.</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8" w:name="_Toc193313647"/>
      <w:r w:rsidRPr="006E353F">
        <w:rPr>
          <w:rFonts w:ascii="Times New Roman" w:hAnsi="Times New Roman" w:cs="Times New Roman"/>
          <w:b/>
          <w:color w:val="000000" w:themeColor="text1"/>
          <w:sz w:val="24"/>
          <w:szCs w:val="24"/>
        </w:rPr>
        <w:t>2.1 Data Collection Methods</w:t>
      </w:r>
      <w:bookmarkEnd w:id="8"/>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To make certain the validity and depth of the study, three essential information series techniques will be used: secondary statistics analysis, case studies, and a survey-based quantitative approach. This triangulated methodology enhances the reliability of the findings by using incorporating each historic a</w:t>
      </w:r>
      <w:r w:rsidR="006E353F">
        <w:rPr>
          <w:rFonts w:ascii="Times New Roman" w:hAnsi="Times New Roman" w:cs="Times New Roman"/>
          <w:color w:val="000000" w:themeColor="text1"/>
          <w:sz w:val="24"/>
          <w:szCs w:val="24"/>
        </w:rPr>
        <w:t>nd real-time customer insights.</w:t>
      </w:r>
    </w:p>
    <w:p w:rsidR="006D0810" w:rsidRPr="006E353F" w:rsidRDefault="006D0810" w:rsidP="006E353F">
      <w:pPr>
        <w:pStyle w:val="Heading3"/>
        <w:spacing w:line="360" w:lineRule="auto"/>
        <w:jc w:val="both"/>
        <w:rPr>
          <w:rFonts w:ascii="Times New Roman" w:hAnsi="Times New Roman" w:cs="Times New Roman"/>
          <w:b/>
          <w:color w:val="000000" w:themeColor="text1"/>
        </w:rPr>
      </w:pPr>
      <w:bookmarkStart w:id="9" w:name="_Toc193313648"/>
      <w:r w:rsidRPr="006E353F">
        <w:rPr>
          <w:rFonts w:ascii="Times New Roman" w:hAnsi="Times New Roman" w:cs="Times New Roman"/>
          <w:b/>
          <w:color w:val="000000" w:themeColor="text1"/>
        </w:rPr>
        <w:t>2.1.1 Secondary Data Analysis</w:t>
      </w:r>
      <w:bookmarkEnd w:id="9"/>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 first step in this lookup entails the series and evaluation of present literature, enterprise reports, and social media engagement records associated to Tesla’s advertising approach. Academic journals, books, and enterprise reviews from 2010 to 2024 will be reviewed to study the evolution of digital marketing, influencer marketing, and CEO branding. Reports from sources such as McKinsey, IBISWorld, Statista, and Bloomberg will be used to supply insights into the advertising developments of electric powered automobile (EV) manufacturers.</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Additionally, social media metrics from systems such as Twitter (X), YouTube, and Reddit will be analyzed to measure Elon Musk’s have an effect on Tesla’s company perception. The find out about will additionally evaluate Tesla’s minimal marketing finances with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widespread advertising and marketing costs to apprehend how the two manufacturers gain company consciousness notwithstanding vastly exceptional advertising and marketing strategies. This </w:t>
      </w:r>
      <w:r w:rsidRPr="006E353F">
        <w:rPr>
          <w:rFonts w:ascii="Times New Roman" w:hAnsi="Times New Roman" w:cs="Times New Roman"/>
          <w:color w:val="000000" w:themeColor="text1"/>
          <w:sz w:val="24"/>
          <w:szCs w:val="24"/>
        </w:rPr>
        <w:lastRenderedPageBreak/>
        <w:t>secondary information evaluation will assist in forming a theoretical basis for the find out about and help in figuring out key variation</w:t>
      </w:r>
      <w:r w:rsidR="00C5126D" w:rsidRPr="006E353F">
        <w:rPr>
          <w:rFonts w:ascii="Times New Roman" w:hAnsi="Times New Roman" w:cs="Times New Roman"/>
          <w:color w:val="000000" w:themeColor="text1"/>
          <w:sz w:val="24"/>
          <w:szCs w:val="24"/>
        </w:rPr>
        <w:t>s in advertising effectiveness.</w:t>
      </w:r>
    </w:p>
    <w:p w:rsidR="006D0810" w:rsidRPr="006E353F" w:rsidRDefault="006D0810" w:rsidP="006E353F">
      <w:pPr>
        <w:pStyle w:val="Heading3"/>
        <w:spacing w:line="360" w:lineRule="auto"/>
        <w:jc w:val="both"/>
        <w:rPr>
          <w:rFonts w:ascii="Times New Roman" w:hAnsi="Times New Roman" w:cs="Times New Roman"/>
          <w:b/>
          <w:color w:val="000000" w:themeColor="text1"/>
        </w:rPr>
      </w:pPr>
      <w:bookmarkStart w:id="10" w:name="_Toc193313649"/>
      <w:r w:rsidRPr="006E353F">
        <w:rPr>
          <w:rFonts w:ascii="Times New Roman" w:hAnsi="Times New Roman" w:cs="Times New Roman"/>
          <w:b/>
          <w:color w:val="000000" w:themeColor="text1"/>
        </w:rPr>
        <w:t>2.1.2 Case Studies of Major EV Manufacturers</w:t>
      </w:r>
      <w:bookmarkEnd w:id="10"/>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A comparative case learn about method will be employed to take a look at Tesla’s advertising mannequin versus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Tesla, not like most car companies, does now not allocate great cash to usual advertising. Instead, the employer depends on Elon Musk’s social media presence, viral campaigns, and word-of-mouth advertising to preserve public hobby and company loyalty.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on the different hand, follows a greater traditional marketing model, investing in TV commercials, digital marketing, sponsorships, and dealership promotions to entice customers.</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The case learn about evaluation will center of attention on 5 key areas: advertising and marketing strategy, advertising and marketing budget, manufacturer attention approach, patron have faith and engagement, and usual effectiveness. Tesla’s method will be examined for its potential to create natural engagement and client loyalty, whereas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method will be analyzed in phrases of its effectiveness in constructing a top rate company picture thru typical media. By contrasting these two advertising approaches, the find out about will examine the strengths and weaknesses of CEO-driven brandi</w:t>
      </w:r>
      <w:r w:rsidR="00C5126D" w:rsidRPr="006E353F">
        <w:rPr>
          <w:rFonts w:ascii="Times New Roman" w:hAnsi="Times New Roman" w:cs="Times New Roman"/>
          <w:color w:val="000000" w:themeColor="text1"/>
          <w:sz w:val="24"/>
          <w:szCs w:val="24"/>
        </w:rPr>
        <w:t>ng versus ordinary advertising.</w:t>
      </w:r>
    </w:p>
    <w:p w:rsidR="006D0810" w:rsidRPr="006E353F" w:rsidRDefault="006D0810" w:rsidP="006E353F">
      <w:pPr>
        <w:pStyle w:val="Heading3"/>
        <w:spacing w:line="360" w:lineRule="auto"/>
        <w:jc w:val="both"/>
        <w:rPr>
          <w:rFonts w:ascii="Times New Roman" w:hAnsi="Times New Roman" w:cs="Times New Roman"/>
          <w:b/>
          <w:color w:val="000000" w:themeColor="text1"/>
        </w:rPr>
      </w:pPr>
      <w:bookmarkStart w:id="11" w:name="_Toc193313650"/>
      <w:r w:rsidRPr="006E353F">
        <w:rPr>
          <w:rFonts w:ascii="Times New Roman" w:hAnsi="Times New Roman" w:cs="Times New Roman"/>
          <w:b/>
          <w:color w:val="000000" w:themeColor="text1"/>
        </w:rPr>
        <w:t>2.1.3 Quantitative Data Analysis (Survey-Based Research)</w:t>
      </w:r>
      <w:bookmarkEnd w:id="11"/>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To complement the secondary information evaluation and case studies, a structured client survey will be carried out to acquire important records on purchaser perceptions of Tesla’s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advertising strategies. The survey will be administered the use of Google Forms and shared throughout social media platforms, on line forums, and EV-related communities to attain a numerous </w:t>
      </w:r>
      <w:r w:rsidR="00C5126D" w:rsidRPr="006E353F">
        <w:rPr>
          <w:rFonts w:ascii="Times New Roman" w:hAnsi="Times New Roman" w:cs="Times New Roman"/>
          <w:color w:val="000000" w:themeColor="text1"/>
          <w:sz w:val="24"/>
          <w:szCs w:val="24"/>
        </w:rPr>
        <w:t>audience.</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The survey will goal 300–500 participants, making sure a statistically extensive pattern size. Respondents will be requested 25–30 multiple-choice questions (MCQs) overlaying key issues such as manufacturer awareness, have confidence in advertising and marketing messages, engagement with Tesla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 and </w:t>
      </w:r>
      <w:r w:rsidR="00767863" w:rsidRPr="006E353F">
        <w:rPr>
          <w:rFonts w:ascii="Times New Roman" w:hAnsi="Times New Roman" w:cs="Times New Roman"/>
          <w:color w:val="000000" w:themeColor="text1"/>
          <w:sz w:val="24"/>
          <w:szCs w:val="24"/>
        </w:rPr>
        <w:t>they</w:t>
      </w:r>
      <w:r w:rsidRPr="006E353F">
        <w:rPr>
          <w:rFonts w:ascii="Times New Roman" w:hAnsi="Times New Roman" w:cs="Times New Roman"/>
          <w:color w:val="000000" w:themeColor="text1"/>
          <w:sz w:val="24"/>
          <w:szCs w:val="24"/>
        </w:rPr>
        <w:t xml:space="preserve"> have an impact on of so</w:t>
      </w:r>
      <w:r w:rsidR="00C5126D" w:rsidRPr="006E353F">
        <w:rPr>
          <w:rFonts w:ascii="Times New Roman" w:hAnsi="Times New Roman" w:cs="Times New Roman"/>
          <w:color w:val="000000" w:themeColor="text1"/>
          <w:sz w:val="24"/>
          <w:szCs w:val="24"/>
        </w:rPr>
        <w:t>cial media on buying decisions.</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12" w:name="_Toc193313651"/>
      <w:r w:rsidRPr="006E353F">
        <w:rPr>
          <w:rFonts w:ascii="Times New Roman" w:hAnsi="Times New Roman" w:cs="Times New Roman"/>
          <w:b/>
          <w:color w:val="000000" w:themeColor="text1"/>
          <w:sz w:val="24"/>
          <w:szCs w:val="24"/>
        </w:rPr>
        <w:t>2.2 Justification of Methodology</w:t>
      </w:r>
      <w:bookmarkEnd w:id="12"/>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The use of a mixed-methods method is justified due to the complicated nature of Tesla’s advertising strategy, which is closely established on social have an effect on and customer </w:t>
      </w:r>
      <w:r w:rsidRPr="006E353F">
        <w:rPr>
          <w:rFonts w:ascii="Times New Roman" w:hAnsi="Times New Roman" w:cs="Times New Roman"/>
          <w:color w:val="000000" w:themeColor="text1"/>
          <w:sz w:val="24"/>
          <w:szCs w:val="24"/>
        </w:rPr>
        <w:lastRenderedPageBreak/>
        <w:t>engagement alternatively than common advertising. By integrating secondary records analysis, case studies, and survey-based research, the find out about ensures a well-rounded and data-driven approach.</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The secondary facts evaluation presents an in-depth history on Tesla’s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advertising and marketing trends, supporting to body the lookup inside mounted advertising theories such as the Social Influence Theory and Consumer Behavior Theory. The case learn about assessment affords a real-world perspective, showcasing how Tesla’s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techniques are utilized in practice. Finally, the patron survey permits for the series of real-time major data, taking pictures patron sentiments concerning every company’s advertising effectiveness.</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The use of on line surveys is specifically high quality for this learn about due to the fact they are cost-efficient, handy to distribute globally, and </w:t>
      </w:r>
      <w:r w:rsidR="00767863" w:rsidRPr="006E353F">
        <w:rPr>
          <w:rFonts w:ascii="Times New Roman" w:hAnsi="Times New Roman" w:cs="Times New Roman"/>
          <w:color w:val="000000" w:themeColor="text1"/>
          <w:sz w:val="24"/>
          <w:szCs w:val="24"/>
        </w:rPr>
        <w:t>successful</w:t>
      </w:r>
      <w:r w:rsidRPr="006E353F">
        <w:rPr>
          <w:rFonts w:ascii="Times New Roman" w:hAnsi="Times New Roman" w:cs="Times New Roman"/>
          <w:color w:val="000000" w:themeColor="text1"/>
          <w:sz w:val="24"/>
          <w:szCs w:val="24"/>
        </w:rPr>
        <w:t xml:space="preserve"> of achieving a vast target audience of EV consumers. Furthermore, due to the fact that Tesla’s advertising is closely digital, gathering responses from an on line purchaser base aligns with the way Tesla engages with its audience. The survey responses will be analyzed the use of quantitative statistical methods, permitting for the dimension of purchaser attitudes and preferences involving Tesla’s advertising</w:t>
      </w:r>
      <w:r w:rsidR="00C5126D" w:rsidRPr="006E353F">
        <w:rPr>
          <w:rFonts w:ascii="Times New Roman" w:hAnsi="Times New Roman" w:cs="Times New Roman"/>
          <w:color w:val="000000" w:themeColor="text1"/>
          <w:sz w:val="24"/>
          <w:szCs w:val="24"/>
        </w:rPr>
        <w:t xml:space="preserve"> approach in contrast to </w:t>
      </w:r>
      <w:r w:rsidR="00263871">
        <w:rPr>
          <w:rFonts w:ascii="Times New Roman" w:hAnsi="Times New Roman" w:cs="Times New Roman"/>
          <w:color w:val="000000" w:themeColor="text1"/>
          <w:sz w:val="24"/>
          <w:szCs w:val="24"/>
        </w:rPr>
        <w:t>VW</w:t>
      </w:r>
      <w:r w:rsidR="00C5126D" w:rsidRPr="006E353F">
        <w:rPr>
          <w:rFonts w:ascii="Times New Roman" w:hAnsi="Times New Roman" w:cs="Times New Roman"/>
          <w:color w:val="000000" w:themeColor="text1"/>
          <w:sz w:val="24"/>
          <w:szCs w:val="24"/>
        </w:rPr>
        <w:t>’s.</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 information e</w:t>
      </w:r>
      <w:r w:rsidR="00C5126D" w:rsidRPr="006E353F">
        <w:rPr>
          <w:rFonts w:ascii="Times New Roman" w:hAnsi="Times New Roman" w:cs="Times New Roman"/>
          <w:color w:val="000000" w:themeColor="text1"/>
          <w:sz w:val="24"/>
          <w:szCs w:val="24"/>
        </w:rPr>
        <w:t>valuation methods will include:</w:t>
      </w:r>
    </w:p>
    <w:p w:rsidR="006D0810" w:rsidRPr="006E353F" w:rsidRDefault="006D0810" w:rsidP="00767863">
      <w:pPr>
        <w:pStyle w:val="ListParagraph"/>
        <w:numPr>
          <w:ilvl w:val="0"/>
          <w:numId w:val="4"/>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Descriptive Statistics</w:t>
      </w:r>
      <w:r w:rsidRPr="006E353F">
        <w:rPr>
          <w:rFonts w:ascii="Times New Roman" w:hAnsi="Times New Roman" w:cs="Times New Roman"/>
          <w:color w:val="000000" w:themeColor="text1"/>
          <w:sz w:val="24"/>
          <w:szCs w:val="24"/>
        </w:rPr>
        <w:t xml:space="preserve"> – Measuring the frequency of responses and summarizing key purchaser preferences.</w:t>
      </w:r>
    </w:p>
    <w:p w:rsidR="006D0810" w:rsidRPr="006E353F" w:rsidRDefault="006D0810" w:rsidP="00767863">
      <w:pPr>
        <w:pStyle w:val="ListParagraph"/>
        <w:numPr>
          <w:ilvl w:val="0"/>
          <w:numId w:val="4"/>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Correlation Analysis</w:t>
      </w:r>
      <w:r w:rsidRPr="006E353F">
        <w:rPr>
          <w:rFonts w:ascii="Times New Roman" w:hAnsi="Times New Roman" w:cs="Times New Roman"/>
          <w:color w:val="000000" w:themeColor="text1"/>
          <w:sz w:val="24"/>
          <w:szCs w:val="24"/>
        </w:rPr>
        <w:t xml:space="preserve"> – Examining relationships between variables such as CEO branding and client trust.</w:t>
      </w:r>
    </w:p>
    <w:p w:rsidR="006D0810" w:rsidRPr="006E353F" w:rsidRDefault="006D0810" w:rsidP="00767863">
      <w:pPr>
        <w:pStyle w:val="ListParagraph"/>
        <w:numPr>
          <w:ilvl w:val="0"/>
          <w:numId w:val="4"/>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Sentiment Analysis</w:t>
      </w:r>
      <w:r w:rsidRPr="006E353F">
        <w:rPr>
          <w:rFonts w:ascii="Times New Roman" w:hAnsi="Times New Roman" w:cs="Times New Roman"/>
          <w:color w:val="000000" w:themeColor="text1"/>
          <w:sz w:val="24"/>
          <w:szCs w:val="24"/>
        </w:rPr>
        <w:t xml:space="preserve"> – Using AI-based equipment to examine patron sentiment from open-ended survey responses.</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By using these methods, the learn about will grant actionable insights into the effectiveness of Tesla’s special advertising approach and </w:t>
      </w:r>
      <w:r w:rsidR="00767863" w:rsidRPr="006E353F">
        <w:rPr>
          <w:rFonts w:ascii="Times New Roman" w:hAnsi="Times New Roman" w:cs="Times New Roman"/>
          <w:color w:val="000000" w:themeColor="text1"/>
          <w:sz w:val="24"/>
          <w:szCs w:val="24"/>
        </w:rPr>
        <w:t>it’s</w:t>
      </w:r>
      <w:r w:rsidRPr="006E353F">
        <w:rPr>
          <w:rFonts w:ascii="Times New Roman" w:hAnsi="Times New Roman" w:cs="Times New Roman"/>
          <w:color w:val="000000" w:themeColor="text1"/>
          <w:sz w:val="24"/>
          <w:szCs w:val="24"/>
        </w:rPr>
        <w:t xml:space="preserve"> have an effect on customer behavior.</w:t>
      </w:r>
    </w:p>
    <w:p w:rsidR="006D0810" w:rsidRPr="006E353F" w:rsidRDefault="00C5126D" w:rsidP="006E353F">
      <w:pPr>
        <w:pStyle w:val="Heading1"/>
        <w:spacing w:line="360" w:lineRule="auto"/>
        <w:jc w:val="both"/>
        <w:rPr>
          <w:rFonts w:ascii="Times New Roman" w:hAnsi="Times New Roman" w:cs="Times New Roman"/>
          <w:b/>
          <w:color w:val="000000" w:themeColor="text1"/>
          <w:sz w:val="24"/>
          <w:szCs w:val="24"/>
        </w:rPr>
      </w:pPr>
      <w:bookmarkStart w:id="13" w:name="_Toc193313652"/>
      <w:r w:rsidRPr="006E353F">
        <w:rPr>
          <w:rFonts w:ascii="Times New Roman" w:hAnsi="Times New Roman" w:cs="Times New Roman"/>
          <w:b/>
          <w:color w:val="000000" w:themeColor="text1"/>
          <w:sz w:val="24"/>
          <w:szCs w:val="24"/>
        </w:rPr>
        <w:t>3.</w:t>
      </w:r>
      <w:r w:rsidR="006D0810" w:rsidRPr="006E353F">
        <w:rPr>
          <w:rFonts w:ascii="Times New Roman" w:hAnsi="Times New Roman" w:cs="Times New Roman"/>
          <w:b/>
          <w:color w:val="000000" w:themeColor="text1"/>
          <w:sz w:val="24"/>
          <w:szCs w:val="24"/>
        </w:rPr>
        <w:t xml:space="preserve"> Literature Review</w:t>
      </w:r>
      <w:bookmarkEnd w:id="13"/>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The literature assessment explores key theories and preceding lookup associated to Tesla’s advertising strategy, influencer marketing, CEO branding, and purchaser behavior. It contrasts </w:t>
      </w:r>
      <w:r w:rsidRPr="006E353F">
        <w:rPr>
          <w:rFonts w:ascii="Times New Roman" w:hAnsi="Times New Roman" w:cs="Times New Roman"/>
          <w:color w:val="000000" w:themeColor="text1"/>
          <w:sz w:val="24"/>
          <w:szCs w:val="24"/>
        </w:rPr>
        <w:lastRenderedPageBreak/>
        <w:t xml:space="preserve">Tesla’s method with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typical advertising techniques to investigate the benefits and challenges of </w:t>
      </w:r>
      <w:r w:rsidR="00C5126D" w:rsidRPr="006E353F">
        <w:rPr>
          <w:rFonts w:ascii="Times New Roman" w:hAnsi="Times New Roman" w:cs="Times New Roman"/>
          <w:color w:val="000000" w:themeColor="text1"/>
          <w:sz w:val="24"/>
          <w:szCs w:val="24"/>
        </w:rPr>
        <w:t>Tesla’s unconventional methods.</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14" w:name="_Toc193313653"/>
      <w:r w:rsidRPr="006E353F">
        <w:rPr>
          <w:rFonts w:ascii="Times New Roman" w:hAnsi="Times New Roman" w:cs="Times New Roman"/>
          <w:b/>
          <w:color w:val="000000" w:themeColor="text1"/>
          <w:sz w:val="24"/>
          <w:szCs w:val="24"/>
        </w:rPr>
        <w:t>3.1 Influencer Marketing and CEO Branding</w:t>
      </w:r>
      <w:bookmarkEnd w:id="14"/>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Influencer advertising has received great interest in latest years as an advantageous digital advertising strategy. According to Brown &amp; Hayes (2018), manufacturers that use key humans with giant social media followings can extend believe and engagement amongst consumers. Tesla’s advertising approach is special due to the fact it does now not count on common advertisements, rather the usage of Elon Musk as a CEO-influencer to power company cognizance (Ratten, 2020).</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Studies with the aid of Kim and Sullivan (2021) propose that CEO branding can be extra impactful than company branding, as shoppers discover executives as greater proper and transparent. Tesla advantages from Musk’s excessive Twitter (X) engagement, the place he interacts at once with consumers, making Tesla’s branding experience greater private and relatable (Dwivedi et al., 2022). In contrast,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 follows a traditional marketing strategy, the usage of paid media, movie star endorsements, and luxurious positioning to appeal to</w:t>
      </w:r>
      <w:r w:rsidR="00C5126D" w:rsidRPr="006E353F">
        <w:rPr>
          <w:rFonts w:ascii="Times New Roman" w:hAnsi="Times New Roman" w:cs="Times New Roman"/>
          <w:color w:val="000000" w:themeColor="text1"/>
          <w:sz w:val="24"/>
          <w:szCs w:val="24"/>
        </w:rPr>
        <w:t xml:space="preserve"> clients (Chandy et al., 2019).</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15" w:name="_Toc193313654"/>
      <w:r w:rsidRPr="006E353F">
        <w:rPr>
          <w:rFonts w:ascii="Times New Roman" w:hAnsi="Times New Roman" w:cs="Times New Roman"/>
          <w:b/>
          <w:color w:val="000000" w:themeColor="text1"/>
          <w:sz w:val="24"/>
          <w:szCs w:val="24"/>
        </w:rPr>
        <w:t>3.2 Social Influence Theory and Tesla’s Marketing</w:t>
      </w:r>
      <w:bookmarkEnd w:id="15"/>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 Social Influence Theory (Kelman, 1958) presents a sturdy framework for inspecting Tesla’s advertising and marketing success. The idea suggests that people undertake behaviors and preferences primarily based on social influence, which can take place thru compliance, identification, or internalization (Cialdini &amp; Goldstein, 2012). Tesla’s advertising aligns with this framework as many customers pick out with Musk’s imaginative and prescient of innovation, sustainability, an</w:t>
      </w:r>
      <w:r w:rsidR="00C5126D" w:rsidRPr="006E353F">
        <w:rPr>
          <w:rFonts w:ascii="Times New Roman" w:hAnsi="Times New Roman" w:cs="Times New Roman"/>
          <w:color w:val="000000" w:themeColor="text1"/>
          <w:sz w:val="24"/>
          <w:szCs w:val="24"/>
        </w:rPr>
        <w:t>d disruption (Li et al., 2022).</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Research by using Zhang and Chang (2021) discovered that manufacturers the usage of CEO-driven engagement alternatively than typical marketing journey greater purchaser retention rates. Similarly, shoppers who comply with Musk on Twitter have a tendency to have greater manufacturer loyalty to Tesla in contrast to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customers, who have interaction with the company via traditional digital advertisements and sponsorships (Kumar &amp; Gupta, 2023).</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lastRenderedPageBreak/>
        <w:t xml:space="preserve">While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method ensures sturdy manufacturer consistency and top class positioning, Tesla advantages from </w:t>
      </w:r>
      <w:r w:rsidR="00767863" w:rsidRPr="006E353F">
        <w:rPr>
          <w:rFonts w:ascii="Times New Roman" w:hAnsi="Times New Roman" w:cs="Times New Roman"/>
          <w:color w:val="000000" w:themeColor="text1"/>
          <w:sz w:val="24"/>
          <w:szCs w:val="24"/>
        </w:rPr>
        <w:t>some grassroots</w:t>
      </w:r>
      <w:r w:rsidRPr="006E353F">
        <w:rPr>
          <w:rFonts w:ascii="Times New Roman" w:hAnsi="Times New Roman" w:cs="Times New Roman"/>
          <w:color w:val="000000" w:themeColor="text1"/>
          <w:sz w:val="24"/>
          <w:szCs w:val="24"/>
        </w:rPr>
        <w:t>, community-driven advertising effect, the place word-of-mouth and social media buzz change high priced advert c</w:t>
      </w:r>
      <w:r w:rsidR="00C5126D" w:rsidRPr="006E353F">
        <w:rPr>
          <w:rFonts w:ascii="Times New Roman" w:hAnsi="Times New Roman" w:cs="Times New Roman"/>
          <w:color w:val="000000" w:themeColor="text1"/>
          <w:sz w:val="24"/>
          <w:szCs w:val="24"/>
        </w:rPr>
        <w:t>ampaigns (Evans &amp; McKee, 2020).</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16" w:name="_Toc193313655"/>
      <w:r w:rsidRPr="006E353F">
        <w:rPr>
          <w:rFonts w:ascii="Times New Roman" w:hAnsi="Times New Roman" w:cs="Times New Roman"/>
          <w:b/>
          <w:color w:val="000000" w:themeColor="text1"/>
          <w:sz w:val="24"/>
          <w:szCs w:val="24"/>
        </w:rPr>
        <w:t>3.3 Consumer Behavior and Brand Perception</w:t>
      </w:r>
      <w:bookmarkEnd w:id="16"/>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 Consumer Behavior Theory (Schiffman &amp; Kanuk, 2015) suggests that buying choices are influenced by using manufacturer perception, trust, and alignment with non-public values. Research through Kotler et al. (2021) highlights that customers have interaction greater deeply with manufacturers that resonate with their life-style and beliefs, in particular in industries like electric powered vehicles, the place sustainability and innovation are key promoting points.</w:t>
      </w:r>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Tesla has efficiently located itself as a revolutionary, eco-friendly brand, fostering community-driven advocacy as a substitute of relying on commercials. According to Hollebeek et al. (2019), manufacturers that depend on interactive engagement via social media and user-generated content material have a tendency to have greater company have confidence and emotional attachment.</w:t>
      </w:r>
    </w:p>
    <w:p w:rsidR="006D0810" w:rsidRPr="006E353F" w:rsidRDefault="00263871" w:rsidP="006E353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VW</w:t>
      </w:r>
      <w:r w:rsidR="006D0810" w:rsidRPr="006E353F">
        <w:rPr>
          <w:rFonts w:ascii="Times New Roman" w:hAnsi="Times New Roman" w:cs="Times New Roman"/>
          <w:color w:val="000000" w:themeColor="text1"/>
          <w:sz w:val="24"/>
          <w:szCs w:val="24"/>
        </w:rPr>
        <w:t>, on the different hand, follows a top class branding model, attractive to status-conscious shoppers thru high-budget campaigns and affiliation with luxurious and overall performance (Kapferer &amp; Bastien, 2017). While Tesla’s mannequin generates sturdy digital engagement, it lacks typical media presence, which can restriction company visibility in positiv</w:t>
      </w:r>
      <w:r w:rsidR="006E353F">
        <w:rPr>
          <w:rFonts w:ascii="Times New Roman" w:hAnsi="Times New Roman" w:cs="Times New Roman"/>
          <w:color w:val="000000" w:themeColor="text1"/>
          <w:sz w:val="24"/>
          <w:szCs w:val="24"/>
        </w:rPr>
        <w:t>e markets (Smith &amp; Kopp, 2021).</w:t>
      </w:r>
    </w:p>
    <w:p w:rsidR="006D0810" w:rsidRPr="006E353F" w:rsidRDefault="006D0810" w:rsidP="006E353F">
      <w:pPr>
        <w:pStyle w:val="Heading2"/>
        <w:spacing w:line="360" w:lineRule="auto"/>
        <w:jc w:val="both"/>
        <w:rPr>
          <w:rFonts w:ascii="Times New Roman" w:hAnsi="Times New Roman" w:cs="Times New Roman"/>
          <w:b/>
          <w:color w:val="000000" w:themeColor="text1"/>
          <w:sz w:val="24"/>
          <w:szCs w:val="24"/>
        </w:rPr>
      </w:pPr>
      <w:bookmarkStart w:id="17" w:name="_Toc193313656"/>
      <w:r w:rsidRPr="006E353F">
        <w:rPr>
          <w:rFonts w:ascii="Times New Roman" w:hAnsi="Times New Roman" w:cs="Times New Roman"/>
          <w:b/>
          <w:color w:val="000000" w:themeColor="text1"/>
          <w:sz w:val="24"/>
          <w:szCs w:val="24"/>
        </w:rPr>
        <w:t>3.4 Research Gaps</w:t>
      </w:r>
      <w:bookmarkEnd w:id="17"/>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While current literature covers influencer marketing, social influence, and customer behavior, few research </w:t>
      </w:r>
      <w:r w:rsidR="00767863" w:rsidRPr="006E353F">
        <w:rPr>
          <w:rFonts w:ascii="Times New Roman" w:hAnsi="Times New Roman" w:cs="Times New Roman"/>
          <w:color w:val="000000" w:themeColor="text1"/>
          <w:sz w:val="24"/>
          <w:szCs w:val="24"/>
        </w:rPr>
        <w:t>has</w:t>
      </w:r>
      <w:r w:rsidRPr="006E353F">
        <w:rPr>
          <w:rFonts w:ascii="Times New Roman" w:hAnsi="Times New Roman" w:cs="Times New Roman"/>
          <w:color w:val="000000" w:themeColor="text1"/>
          <w:sz w:val="24"/>
          <w:szCs w:val="24"/>
        </w:rPr>
        <w:t xml:space="preserve"> explored the long-term sustainability of CEO-driven branding versus standard advertising. Additionally, there is restricted lookup on how Tesla’s advertising strategy compares to typical luxurious automakers like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 (Zhou &amp; Yang, 2023). This find out about pursuits to bridge these gaps through at once evaluating Tesla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’s techniques and evaluating their </w:t>
      </w:r>
      <w:r w:rsidR="00767863" w:rsidRPr="006E353F">
        <w:rPr>
          <w:rFonts w:ascii="Times New Roman" w:hAnsi="Times New Roman" w:cs="Times New Roman"/>
          <w:color w:val="000000" w:themeColor="text1"/>
          <w:sz w:val="24"/>
          <w:szCs w:val="24"/>
        </w:rPr>
        <w:t>effect</w:t>
      </w:r>
      <w:r w:rsidRPr="006E353F">
        <w:rPr>
          <w:rFonts w:ascii="Times New Roman" w:hAnsi="Times New Roman" w:cs="Times New Roman"/>
          <w:color w:val="000000" w:themeColor="text1"/>
          <w:sz w:val="24"/>
          <w:szCs w:val="24"/>
        </w:rPr>
        <w:t xml:space="preserve"> on client p</w:t>
      </w:r>
      <w:r w:rsidR="00C5126D" w:rsidRPr="006E353F">
        <w:rPr>
          <w:rFonts w:ascii="Times New Roman" w:hAnsi="Times New Roman" w:cs="Times New Roman"/>
          <w:color w:val="000000" w:themeColor="text1"/>
          <w:sz w:val="24"/>
          <w:szCs w:val="24"/>
        </w:rPr>
        <w:t>erceptions and buying behavior.</w:t>
      </w:r>
    </w:p>
    <w:p w:rsidR="006D0810" w:rsidRPr="006E353F" w:rsidRDefault="006D0810" w:rsidP="006E353F">
      <w:pPr>
        <w:pStyle w:val="Heading1"/>
        <w:spacing w:line="360" w:lineRule="auto"/>
        <w:jc w:val="both"/>
        <w:rPr>
          <w:rFonts w:ascii="Times New Roman" w:hAnsi="Times New Roman" w:cs="Times New Roman"/>
          <w:b/>
          <w:color w:val="000000" w:themeColor="text1"/>
          <w:sz w:val="24"/>
          <w:szCs w:val="24"/>
        </w:rPr>
      </w:pPr>
      <w:bookmarkStart w:id="18" w:name="_Toc193313657"/>
      <w:r w:rsidRPr="006E353F">
        <w:rPr>
          <w:rFonts w:ascii="Times New Roman" w:hAnsi="Times New Roman" w:cs="Times New Roman"/>
          <w:b/>
          <w:color w:val="000000" w:themeColor="text1"/>
          <w:sz w:val="24"/>
          <w:szCs w:val="24"/>
        </w:rPr>
        <w:t>4. Limitations</w:t>
      </w:r>
      <w:bookmarkEnd w:id="18"/>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Despite its complete lookup design, this learn abo</w:t>
      </w:r>
      <w:r w:rsidR="00C5126D" w:rsidRPr="006E353F">
        <w:rPr>
          <w:rFonts w:ascii="Times New Roman" w:hAnsi="Times New Roman" w:cs="Times New Roman"/>
          <w:color w:val="000000" w:themeColor="text1"/>
          <w:sz w:val="24"/>
          <w:szCs w:val="24"/>
        </w:rPr>
        <w:t>ut faces countless limitations:</w:t>
      </w:r>
    </w:p>
    <w:p w:rsidR="006D0810" w:rsidRPr="006E353F" w:rsidRDefault="006D0810" w:rsidP="00767863">
      <w:pPr>
        <w:pStyle w:val="ListParagraph"/>
        <w:numPr>
          <w:ilvl w:val="0"/>
          <w:numId w:val="5"/>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Survey Response Bias</w:t>
      </w:r>
      <w:r w:rsidRPr="006E353F">
        <w:rPr>
          <w:rFonts w:ascii="Times New Roman" w:hAnsi="Times New Roman" w:cs="Times New Roman"/>
          <w:color w:val="000000" w:themeColor="text1"/>
          <w:sz w:val="24"/>
          <w:szCs w:val="24"/>
        </w:rPr>
        <w:t xml:space="preserve"> – Participants may also have pre-existing biases towards Tesla or Elon Musk, which may want to skew effects (Park &amp; Lee, 2022).</w:t>
      </w:r>
    </w:p>
    <w:p w:rsidR="006D0810" w:rsidRPr="006E353F" w:rsidRDefault="006D0810" w:rsidP="00767863">
      <w:pPr>
        <w:pStyle w:val="ListParagraph"/>
        <w:numPr>
          <w:ilvl w:val="0"/>
          <w:numId w:val="5"/>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lastRenderedPageBreak/>
        <w:t xml:space="preserve">Limited Case Study Scope </w:t>
      </w:r>
      <w:r w:rsidRPr="006E353F">
        <w:rPr>
          <w:rFonts w:ascii="Times New Roman" w:hAnsi="Times New Roman" w:cs="Times New Roman"/>
          <w:color w:val="000000" w:themeColor="text1"/>
          <w:sz w:val="24"/>
          <w:szCs w:val="24"/>
        </w:rPr>
        <w:t xml:space="preserve">– The learn about solely compares Tesla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apart from different foremost EV opponents like Rivian or Mercedes-Benz (Brown &amp; Mathew, 2021).</w:t>
      </w:r>
    </w:p>
    <w:p w:rsidR="006D0810" w:rsidRPr="006E353F" w:rsidRDefault="006D0810" w:rsidP="00767863">
      <w:pPr>
        <w:pStyle w:val="ListParagraph"/>
        <w:numPr>
          <w:ilvl w:val="0"/>
          <w:numId w:val="5"/>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Data Availability</w:t>
      </w:r>
      <w:r w:rsidRPr="006E353F">
        <w:rPr>
          <w:rFonts w:ascii="Times New Roman" w:hAnsi="Times New Roman" w:cs="Times New Roman"/>
          <w:color w:val="000000" w:themeColor="text1"/>
          <w:sz w:val="24"/>
          <w:szCs w:val="24"/>
        </w:rPr>
        <w:t xml:space="preserve"> – Tesla’s interior advertising and marketing records is no longer publicly available, limiting the depth of the secondary evaluation (Wang et al., 2023).</w:t>
      </w:r>
    </w:p>
    <w:p w:rsidR="006D0810" w:rsidRPr="006E353F" w:rsidRDefault="006D0810" w:rsidP="00767863">
      <w:pPr>
        <w:pStyle w:val="ListParagraph"/>
        <w:numPr>
          <w:ilvl w:val="0"/>
          <w:numId w:val="5"/>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Short Timeframe</w:t>
      </w:r>
      <w:r w:rsidRPr="006E353F">
        <w:rPr>
          <w:rFonts w:ascii="Times New Roman" w:hAnsi="Times New Roman" w:cs="Times New Roman"/>
          <w:color w:val="000000" w:themeColor="text1"/>
          <w:sz w:val="24"/>
          <w:szCs w:val="24"/>
        </w:rPr>
        <w:t xml:space="preserve"> – A six-week find out about period limits the capability to music long-term customer sentiment shifts (Chen &amp; Zhao, 2020).</w:t>
      </w:r>
    </w:p>
    <w:p w:rsidR="006D0810" w:rsidRPr="006E353F" w:rsidRDefault="006D0810" w:rsidP="00767863">
      <w:pPr>
        <w:pStyle w:val="ListParagraph"/>
        <w:numPr>
          <w:ilvl w:val="0"/>
          <w:numId w:val="5"/>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Generalizability</w:t>
      </w:r>
      <w:r w:rsidRPr="006E353F">
        <w:rPr>
          <w:rFonts w:ascii="Times New Roman" w:hAnsi="Times New Roman" w:cs="Times New Roman"/>
          <w:color w:val="000000" w:themeColor="text1"/>
          <w:sz w:val="24"/>
          <w:szCs w:val="24"/>
        </w:rPr>
        <w:t xml:space="preserve"> – Findings can also observe to Tesla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however might also now not be universally relevant to all automakers (Taylor &amp; Wilson, 2023).</w:t>
      </w:r>
    </w:p>
    <w:p w:rsidR="006D0810" w:rsidRPr="006E353F" w:rsidRDefault="006D0810" w:rsidP="006E353F">
      <w:pPr>
        <w:pStyle w:val="Heading1"/>
        <w:spacing w:line="360" w:lineRule="auto"/>
        <w:jc w:val="both"/>
        <w:rPr>
          <w:rFonts w:ascii="Times New Roman" w:hAnsi="Times New Roman" w:cs="Times New Roman"/>
          <w:b/>
          <w:color w:val="000000" w:themeColor="text1"/>
          <w:sz w:val="24"/>
          <w:szCs w:val="24"/>
        </w:rPr>
      </w:pPr>
      <w:bookmarkStart w:id="19" w:name="_Toc193313658"/>
      <w:r w:rsidRPr="006E353F">
        <w:rPr>
          <w:rFonts w:ascii="Times New Roman" w:hAnsi="Times New Roman" w:cs="Times New Roman"/>
          <w:b/>
          <w:color w:val="000000" w:themeColor="text1"/>
          <w:sz w:val="24"/>
          <w:szCs w:val="24"/>
        </w:rPr>
        <w:t>5. Ethical Considerations</w:t>
      </w:r>
      <w:bookmarkEnd w:id="19"/>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Ethical concerns are quintessential in conducting survey-based lookup and secondary information analysis. The followi</w:t>
      </w:r>
      <w:r w:rsidR="00C5126D" w:rsidRPr="006E353F">
        <w:rPr>
          <w:rFonts w:ascii="Times New Roman" w:hAnsi="Times New Roman" w:cs="Times New Roman"/>
          <w:color w:val="000000" w:themeColor="text1"/>
          <w:sz w:val="24"/>
          <w:szCs w:val="24"/>
        </w:rPr>
        <w:t>ng moral ideas will be applied:</w:t>
      </w:r>
    </w:p>
    <w:p w:rsidR="006D0810" w:rsidRPr="006E353F" w:rsidRDefault="006D0810" w:rsidP="00767863">
      <w:pPr>
        <w:pStyle w:val="ListParagraph"/>
        <w:numPr>
          <w:ilvl w:val="0"/>
          <w:numId w:val="6"/>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Informed Consent</w:t>
      </w:r>
      <w:r w:rsidRPr="006E353F">
        <w:rPr>
          <w:rFonts w:ascii="Times New Roman" w:hAnsi="Times New Roman" w:cs="Times New Roman"/>
          <w:color w:val="000000" w:themeColor="text1"/>
          <w:sz w:val="24"/>
          <w:szCs w:val="24"/>
        </w:rPr>
        <w:t xml:space="preserve"> – All survey individuals will obtain clear statistics about the find out about purpose, their rights, and statistics confidentiality (Bryman &amp; Bell, 2015).</w:t>
      </w:r>
    </w:p>
    <w:p w:rsidR="006D0810" w:rsidRPr="006E353F" w:rsidRDefault="006D0810" w:rsidP="00767863">
      <w:pPr>
        <w:pStyle w:val="ListParagraph"/>
        <w:numPr>
          <w:ilvl w:val="0"/>
          <w:numId w:val="6"/>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Anonymity and Confidentiality</w:t>
      </w:r>
      <w:r w:rsidRPr="006E353F">
        <w:rPr>
          <w:rFonts w:ascii="Times New Roman" w:hAnsi="Times New Roman" w:cs="Times New Roman"/>
          <w:color w:val="000000" w:themeColor="text1"/>
          <w:sz w:val="24"/>
          <w:szCs w:val="24"/>
        </w:rPr>
        <w:t xml:space="preserve"> – No for my part identifiable facts will be collected, making sure statistics safety and privateness (Flick, 2022).</w:t>
      </w:r>
    </w:p>
    <w:p w:rsidR="006D0810" w:rsidRPr="006E353F" w:rsidRDefault="006D0810" w:rsidP="00767863">
      <w:pPr>
        <w:pStyle w:val="ListParagraph"/>
        <w:numPr>
          <w:ilvl w:val="0"/>
          <w:numId w:val="6"/>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Data Accuracy and Integrity</w:t>
      </w:r>
      <w:r w:rsidRPr="006E353F">
        <w:rPr>
          <w:rFonts w:ascii="Times New Roman" w:hAnsi="Times New Roman" w:cs="Times New Roman"/>
          <w:color w:val="000000" w:themeColor="text1"/>
          <w:sz w:val="24"/>
          <w:szCs w:val="24"/>
        </w:rPr>
        <w:t xml:space="preserve"> – Secondary facts sources will be correct noted and demonstrated for accuracy (Saunders et al., 2019).</w:t>
      </w:r>
    </w:p>
    <w:p w:rsidR="006D0810" w:rsidRPr="006E353F" w:rsidRDefault="006D0810" w:rsidP="00767863">
      <w:pPr>
        <w:pStyle w:val="ListParagraph"/>
        <w:numPr>
          <w:ilvl w:val="0"/>
          <w:numId w:val="6"/>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Non-Manipulative Research Design</w:t>
      </w:r>
      <w:r w:rsidRPr="006E353F">
        <w:rPr>
          <w:rFonts w:ascii="Times New Roman" w:hAnsi="Times New Roman" w:cs="Times New Roman"/>
          <w:color w:val="000000" w:themeColor="text1"/>
          <w:sz w:val="24"/>
          <w:szCs w:val="24"/>
        </w:rPr>
        <w:t xml:space="preserve"> – Survey questions will be structured to keep away from main individuals towards biased solutions (Creswell &amp; Poth, 2018).</w:t>
      </w:r>
    </w:p>
    <w:p w:rsidR="006D0810" w:rsidRPr="006E353F" w:rsidRDefault="006D0810" w:rsidP="00767863">
      <w:pPr>
        <w:pStyle w:val="ListParagraph"/>
        <w:numPr>
          <w:ilvl w:val="0"/>
          <w:numId w:val="6"/>
        </w:num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b/>
          <w:color w:val="000000" w:themeColor="text1"/>
          <w:sz w:val="24"/>
          <w:szCs w:val="24"/>
        </w:rPr>
        <w:t>Compliance with Institutional Review Board (IRB) Standards</w:t>
      </w:r>
      <w:r w:rsidRPr="006E353F">
        <w:rPr>
          <w:rFonts w:ascii="Times New Roman" w:hAnsi="Times New Roman" w:cs="Times New Roman"/>
          <w:color w:val="000000" w:themeColor="text1"/>
          <w:sz w:val="24"/>
          <w:szCs w:val="24"/>
        </w:rPr>
        <w:t xml:space="preserve"> – The lookup will observe moral guidelines, and an ethics software shape will be submitted (Tracy, 2020).</w:t>
      </w:r>
    </w:p>
    <w:p w:rsidR="006D0810" w:rsidRPr="006E353F" w:rsidRDefault="006D0810" w:rsidP="006E353F">
      <w:pPr>
        <w:pStyle w:val="Heading1"/>
        <w:spacing w:line="360" w:lineRule="auto"/>
        <w:jc w:val="both"/>
        <w:rPr>
          <w:rFonts w:ascii="Times New Roman" w:hAnsi="Times New Roman" w:cs="Times New Roman"/>
          <w:b/>
          <w:color w:val="000000" w:themeColor="text1"/>
          <w:sz w:val="24"/>
          <w:szCs w:val="24"/>
        </w:rPr>
      </w:pPr>
      <w:bookmarkStart w:id="20" w:name="_Toc193313659"/>
      <w:r w:rsidRPr="006E353F">
        <w:rPr>
          <w:rFonts w:ascii="Times New Roman" w:hAnsi="Times New Roman" w:cs="Times New Roman"/>
          <w:b/>
          <w:color w:val="000000" w:themeColor="text1"/>
          <w:sz w:val="24"/>
          <w:szCs w:val="24"/>
        </w:rPr>
        <w:t>6. Timeframe (Six-Week Research Plan)</w:t>
      </w:r>
      <w:bookmarkEnd w:id="20"/>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The lookup will be carried out inside six </w:t>
      </w:r>
      <w:r w:rsidR="006E353F">
        <w:rPr>
          <w:rFonts w:ascii="Times New Roman" w:hAnsi="Times New Roman" w:cs="Times New Roman"/>
          <w:color w:val="000000" w:themeColor="text1"/>
          <w:sz w:val="24"/>
          <w:szCs w:val="24"/>
        </w:rPr>
        <w:t>weeks, following this timeline.</w:t>
      </w:r>
    </w:p>
    <w:tbl>
      <w:tblPr>
        <w:tblStyle w:val="GridTable1Light"/>
        <w:tblW w:w="0" w:type="auto"/>
        <w:tblLook w:val="04A0" w:firstRow="1" w:lastRow="0" w:firstColumn="1" w:lastColumn="0" w:noHBand="0" w:noVBand="1"/>
      </w:tblPr>
      <w:tblGrid>
        <w:gridCol w:w="1838"/>
        <w:gridCol w:w="7512"/>
      </w:tblGrid>
      <w:tr w:rsidR="006E353F" w:rsidRPr="006E353F" w:rsidTr="006E35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rsidR="006E353F" w:rsidRPr="006E353F" w:rsidRDefault="006E353F"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Week</w:t>
            </w:r>
          </w:p>
        </w:tc>
        <w:tc>
          <w:tcPr>
            <w:tcW w:w="7512" w:type="dxa"/>
          </w:tcPr>
          <w:p w:rsidR="006E353F" w:rsidRPr="006E353F" w:rsidRDefault="006E353F" w:rsidP="006E353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Task</w:t>
            </w:r>
          </w:p>
        </w:tc>
      </w:tr>
      <w:tr w:rsidR="006E353F" w:rsidRPr="006E353F" w:rsidTr="006E353F">
        <w:tc>
          <w:tcPr>
            <w:cnfStyle w:val="001000000000" w:firstRow="0" w:lastRow="0" w:firstColumn="1" w:lastColumn="0" w:oddVBand="0" w:evenVBand="0" w:oddHBand="0" w:evenHBand="0" w:firstRowFirstColumn="0" w:firstRowLastColumn="0" w:lastRowFirstColumn="0" w:lastRowLastColumn="0"/>
            <w:tcW w:w="1838" w:type="dxa"/>
          </w:tcPr>
          <w:p w:rsidR="006E353F" w:rsidRPr="006E353F" w:rsidRDefault="006E353F"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Week 1</w:t>
            </w:r>
          </w:p>
        </w:tc>
        <w:tc>
          <w:tcPr>
            <w:tcW w:w="7512" w:type="dxa"/>
          </w:tcPr>
          <w:p w:rsidR="006E353F" w:rsidRPr="006E353F" w:rsidRDefault="006E353F" w:rsidP="006E353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Literature review, finalizing research design, submitting ethics application.</w:t>
            </w:r>
          </w:p>
        </w:tc>
      </w:tr>
      <w:tr w:rsidR="006E353F" w:rsidRPr="006E353F" w:rsidTr="006E353F">
        <w:tc>
          <w:tcPr>
            <w:cnfStyle w:val="001000000000" w:firstRow="0" w:lastRow="0" w:firstColumn="1" w:lastColumn="0" w:oddVBand="0" w:evenVBand="0" w:oddHBand="0" w:evenHBand="0" w:firstRowFirstColumn="0" w:firstRowLastColumn="0" w:lastRowFirstColumn="0" w:lastRowLastColumn="0"/>
            <w:tcW w:w="1838" w:type="dxa"/>
          </w:tcPr>
          <w:p w:rsidR="006E353F" w:rsidRPr="006E353F" w:rsidRDefault="006E353F"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Week 2</w:t>
            </w:r>
          </w:p>
        </w:tc>
        <w:tc>
          <w:tcPr>
            <w:tcW w:w="7512" w:type="dxa"/>
          </w:tcPr>
          <w:p w:rsidR="006E353F" w:rsidRPr="006E353F" w:rsidRDefault="006E353F" w:rsidP="006E353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Secondary data collection (Tesla and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xml:space="preserve"> case studies, journal articles).</w:t>
            </w:r>
          </w:p>
        </w:tc>
      </w:tr>
      <w:tr w:rsidR="006E353F" w:rsidRPr="006E353F" w:rsidTr="006E353F">
        <w:tc>
          <w:tcPr>
            <w:cnfStyle w:val="001000000000" w:firstRow="0" w:lastRow="0" w:firstColumn="1" w:lastColumn="0" w:oddVBand="0" w:evenVBand="0" w:oddHBand="0" w:evenHBand="0" w:firstRowFirstColumn="0" w:firstRowLastColumn="0" w:lastRowFirstColumn="0" w:lastRowLastColumn="0"/>
            <w:tcW w:w="1838" w:type="dxa"/>
          </w:tcPr>
          <w:p w:rsidR="006E353F" w:rsidRPr="006E353F" w:rsidRDefault="006E353F"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Week 3</w:t>
            </w:r>
          </w:p>
        </w:tc>
        <w:tc>
          <w:tcPr>
            <w:tcW w:w="7512" w:type="dxa"/>
          </w:tcPr>
          <w:p w:rsidR="006E353F" w:rsidRPr="006E353F" w:rsidRDefault="006E353F" w:rsidP="006E353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Developing the online survey (25-30 MCQs), pilot testing, and distribution.</w:t>
            </w:r>
          </w:p>
        </w:tc>
      </w:tr>
      <w:tr w:rsidR="006E353F" w:rsidRPr="006E353F" w:rsidTr="006E353F">
        <w:tc>
          <w:tcPr>
            <w:cnfStyle w:val="001000000000" w:firstRow="0" w:lastRow="0" w:firstColumn="1" w:lastColumn="0" w:oddVBand="0" w:evenVBand="0" w:oddHBand="0" w:evenHBand="0" w:firstRowFirstColumn="0" w:firstRowLastColumn="0" w:lastRowFirstColumn="0" w:lastRowLastColumn="0"/>
            <w:tcW w:w="1838" w:type="dxa"/>
          </w:tcPr>
          <w:p w:rsidR="006E353F" w:rsidRPr="006E353F" w:rsidRDefault="006E353F"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Week 4</w:t>
            </w:r>
          </w:p>
        </w:tc>
        <w:tc>
          <w:tcPr>
            <w:tcW w:w="7512" w:type="dxa"/>
          </w:tcPr>
          <w:p w:rsidR="006E353F" w:rsidRPr="006E353F" w:rsidRDefault="006E353F" w:rsidP="006E353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Data collection (survey responses, social media sentiment analysis).</w:t>
            </w:r>
          </w:p>
        </w:tc>
      </w:tr>
      <w:tr w:rsidR="006E353F" w:rsidRPr="006E353F" w:rsidTr="006E353F">
        <w:tc>
          <w:tcPr>
            <w:cnfStyle w:val="001000000000" w:firstRow="0" w:lastRow="0" w:firstColumn="1" w:lastColumn="0" w:oddVBand="0" w:evenVBand="0" w:oddHBand="0" w:evenHBand="0" w:firstRowFirstColumn="0" w:firstRowLastColumn="0" w:lastRowFirstColumn="0" w:lastRowLastColumn="0"/>
            <w:tcW w:w="1838" w:type="dxa"/>
          </w:tcPr>
          <w:p w:rsidR="006E353F" w:rsidRPr="006E353F" w:rsidRDefault="006E353F"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lastRenderedPageBreak/>
              <w:t>Week 5</w:t>
            </w:r>
          </w:p>
        </w:tc>
        <w:tc>
          <w:tcPr>
            <w:tcW w:w="7512" w:type="dxa"/>
          </w:tcPr>
          <w:p w:rsidR="006E353F" w:rsidRPr="006E353F" w:rsidRDefault="006E353F" w:rsidP="006E353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Data analysis (descriptive statistics, correlation analysis, case study comparison).</w:t>
            </w:r>
          </w:p>
        </w:tc>
      </w:tr>
      <w:tr w:rsidR="006E353F" w:rsidRPr="006E353F" w:rsidTr="006E353F">
        <w:tc>
          <w:tcPr>
            <w:cnfStyle w:val="001000000000" w:firstRow="0" w:lastRow="0" w:firstColumn="1" w:lastColumn="0" w:oddVBand="0" w:evenVBand="0" w:oddHBand="0" w:evenHBand="0" w:firstRowFirstColumn="0" w:firstRowLastColumn="0" w:lastRowFirstColumn="0" w:lastRowLastColumn="0"/>
            <w:tcW w:w="1838" w:type="dxa"/>
          </w:tcPr>
          <w:p w:rsidR="006E353F" w:rsidRPr="006E353F" w:rsidRDefault="006E353F"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Week 6</w:t>
            </w:r>
          </w:p>
        </w:tc>
        <w:tc>
          <w:tcPr>
            <w:tcW w:w="7512" w:type="dxa"/>
          </w:tcPr>
          <w:p w:rsidR="006E353F" w:rsidRPr="006E353F" w:rsidRDefault="006E353F" w:rsidP="006E353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Final report writing, conclusions, recommendations, and submission.</w:t>
            </w:r>
          </w:p>
        </w:tc>
      </w:tr>
    </w:tbl>
    <w:p w:rsidR="006E353F" w:rsidRDefault="006E353F" w:rsidP="006E353F"/>
    <w:p w:rsidR="006E353F" w:rsidRDefault="006E353F" w:rsidP="006E353F">
      <w:r w:rsidRPr="006E353F">
        <w:rPr>
          <w:noProof/>
        </w:rPr>
        <w:drawing>
          <wp:inline distT="0" distB="0" distL="0" distR="0" wp14:anchorId="6230138B" wp14:editId="410B7D36">
            <wp:extent cx="5943600" cy="18040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804035"/>
                    </a:xfrm>
                    <a:prstGeom prst="rect">
                      <a:avLst/>
                    </a:prstGeom>
                  </pic:spPr>
                </pic:pic>
              </a:graphicData>
            </a:graphic>
          </wp:inline>
        </w:drawing>
      </w:r>
    </w:p>
    <w:p w:rsidR="006D0810" w:rsidRPr="006E353F" w:rsidRDefault="006D0810" w:rsidP="006E353F">
      <w:pPr>
        <w:pStyle w:val="Heading1"/>
        <w:spacing w:line="360" w:lineRule="auto"/>
        <w:jc w:val="both"/>
        <w:rPr>
          <w:rFonts w:ascii="Times New Roman" w:hAnsi="Times New Roman" w:cs="Times New Roman"/>
          <w:b/>
          <w:color w:val="000000" w:themeColor="text1"/>
          <w:sz w:val="24"/>
          <w:szCs w:val="24"/>
        </w:rPr>
      </w:pPr>
      <w:bookmarkStart w:id="21" w:name="_Toc193313660"/>
      <w:r w:rsidRPr="006E353F">
        <w:rPr>
          <w:rFonts w:ascii="Times New Roman" w:hAnsi="Times New Roman" w:cs="Times New Roman"/>
          <w:b/>
          <w:color w:val="000000" w:themeColor="text1"/>
          <w:sz w:val="24"/>
          <w:szCs w:val="24"/>
        </w:rPr>
        <w:t>7. Conclusion</w:t>
      </w:r>
      <w:bookmarkEnd w:id="21"/>
    </w:p>
    <w:p w:rsidR="006D0810" w:rsidRPr="006E353F"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 xml:space="preserve">This lookup investigates Tesla’s unconventional advertising strategy, focusing on influencer marketing, CEO branding, and customer behavior, in contrast to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’s usual marketing approach. By integrating Social Influence Theory and Consumer Behavior Theory, the learn about evaluates how Tesla’s social media-driven engagement influences client perceptions and company loyalty.</w:t>
      </w:r>
    </w:p>
    <w:p w:rsidR="006D0810" w:rsidRDefault="006D0810" w:rsidP="006E353F">
      <w:pPr>
        <w:spacing w:line="360" w:lineRule="auto"/>
        <w:jc w:val="both"/>
        <w:rPr>
          <w:rFonts w:ascii="Times New Roman" w:hAnsi="Times New Roman" w:cs="Times New Roman"/>
          <w:color w:val="000000" w:themeColor="text1"/>
          <w:sz w:val="24"/>
          <w:szCs w:val="24"/>
        </w:rPr>
      </w:pPr>
      <w:r w:rsidRPr="006E353F">
        <w:rPr>
          <w:rFonts w:ascii="Times New Roman" w:hAnsi="Times New Roman" w:cs="Times New Roman"/>
          <w:color w:val="000000" w:themeColor="text1"/>
          <w:sz w:val="24"/>
          <w:szCs w:val="24"/>
        </w:rPr>
        <w:t>The lookup employs secondary facts analysis, case studies, and a patron survey, supplying insights into whether or not Tesla’s advertising mannequin is sustainable in the lengthy run. While the find out about has barriers involving survey biases and quick timeframe constraints, it contributes precious insights into CEO-driven branding versus ordin</w:t>
      </w:r>
      <w:r w:rsidR="006E353F" w:rsidRPr="006E353F">
        <w:rPr>
          <w:rFonts w:ascii="Times New Roman" w:hAnsi="Times New Roman" w:cs="Times New Roman"/>
          <w:color w:val="000000" w:themeColor="text1"/>
          <w:sz w:val="24"/>
          <w:szCs w:val="24"/>
        </w:rPr>
        <w:t xml:space="preserve">ary marketing in the EV market. </w:t>
      </w:r>
      <w:r w:rsidRPr="006E353F">
        <w:rPr>
          <w:rFonts w:ascii="Times New Roman" w:hAnsi="Times New Roman" w:cs="Times New Roman"/>
          <w:color w:val="000000" w:themeColor="text1"/>
          <w:sz w:val="24"/>
          <w:szCs w:val="24"/>
        </w:rPr>
        <w:t xml:space="preserve">Findings from this lookup will assist check whether or not Tesla’s special strategy stays fantastic or if ordinary marketing, as viewed with </w:t>
      </w:r>
      <w:r w:rsidR="00263871">
        <w:rPr>
          <w:rFonts w:ascii="Times New Roman" w:hAnsi="Times New Roman" w:cs="Times New Roman"/>
          <w:color w:val="000000" w:themeColor="text1"/>
          <w:sz w:val="24"/>
          <w:szCs w:val="24"/>
        </w:rPr>
        <w:t>VW</w:t>
      </w:r>
      <w:r w:rsidRPr="006E353F">
        <w:rPr>
          <w:rFonts w:ascii="Times New Roman" w:hAnsi="Times New Roman" w:cs="Times New Roman"/>
          <w:color w:val="000000" w:themeColor="text1"/>
          <w:sz w:val="24"/>
          <w:szCs w:val="24"/>
        </w:rPr>
        <w:t>, is nonetheless the dominant method for automakers in the lengthy term.</w:t>
      </w:r>
    </w:p>
    <w:p w:rsidR="006E353F" w:rsidRDefault="006E353F" w:rsidP="006E353F">
      <w:pPr>
        <w:pStyle w:val="Heading1"/>
        <w:rPr>
          <w:rFonts w:ascii="Times New Roman" w:hAnsi="Times New Roman" w:cs="Times New Roman"/>
          <w:b/>
          <w:color w:val="000000" w:themeColor="text1"/>
          <w:sz w:val="24"/>
        </w:rPr>
      </w:pPr>
      <w:bookmarkStart w:id="22" w:name="_Toc193313661"/>
      <w:r w:rsidRPr="006E353F">
        <w:rPr>
          <w:rFonts w:ascii="Times New Roman" w:hAnsi="Times New Roman" w:cs="Times New Roman"/>
          <w:b/>
          <w:color w:val="000000" w:themeColor="text1"/>
          <w:sz w:val="24"/>
        </w:rPr>
        <w:t>References</w:t>
      </w:r>
      <w:bookmarkEnd w:id="22"/>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Aaker, J. (2010). </w:t>
      </w:r>
      <w:r w:rsidRPr="006E353F">
        <w:rPr>
          <w:rFonts w:ascii="Times New Roman" w:eastAsia="Times New Roman" w:hAnsi="Times New Roman" w:cs="Times New Roman"/>
          <w:i/>
          <w:iCs/>
          <w:sz w:val="24"/>
          <w:szCs w:val="24"/>
        </w:rPr>
        <w:t>Brand Relevance: Making Competitors Irrelevant</w:t>
      </w:r>
      <w:r w:rsidRPr="006E353F">
        <w:rPr>
          <w:rFonts w:ascii="Times New Roman" w:eastAsia="Times New Roman" w:hAnsi="Times New Roman" w:cs="Times New Roman"/>
          <w:sz w:val="24"/>
          <w:szCs w:val="24"/>
        </w:rPr>
        <w:t>. John Wiley &amp; Sons.</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Kotler, P., &amp; Keller, K. L. (2012). </w:t>
      </w:r>
      <w:r w:rsidRPr="006E353F">
        <w:rPr>
          <w:rFonts w:ascii="Times New Roman" w:eastAsia="Times New Roman" w:hAnsi="Times New Roman" w:cs="Times New Roman"/>
          <w:i/>
          <w:iCs/>
          <w:sz w:val="24"/>
          <w:szCs w:val="24"/>
        </w:rPr>
        <w:t>Marketing Management</w:t>
      </w:r>
      <w:r w:rsidRPr="006E353F">
        <w:rPr>
          <w:rFonts w:ascii="Times New Roman" w:eastAsia="Times New Roman" w:hAnsi="Times New Roman" w:cs="Times New Roman"/>
          <w:sz w:val="24"/>
          <w:szCs w:val="24"/>
        </w:rPr>
        <w:t xml:space="preserve"> (14th ed.). Pearson Education.</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Godes, D., &amp; Mayzlin, D. (2012). "Firm-Created Word-of-Mouth Communication: Evidence from a Field Test." </w:t>
      </w:r>
      <w:r w:rsidRPr="006E353F">
        <w:rPr>
          <w:rFonts w:ascii="Times New Roman" w:eastAsia="Times New Roman" w:hAnsi="Times New Roman" w:cs="Times New Roman"/>
          <w:i/>
          <w:iCs/>
          <w:sz w:val="24"/>
          <w:szCs w:val="24"/>
        </w:rPr>
        <w:t>Marketing Science</w:t>
      </w:r>
      <w:r w:rsidRPr="006E353F">
        <w:rPr>
          <w:rFonts w:ascii="Times New Roman" w:eastAsia="Times New Roman" w:hAnsi="Times New Roman" w:cs="Times New Roman"/>
          <w:sz w:val="24"/>
          <w:szCs w:val="24"/>
        </w:rPr>
        <w:t>, 31(2), 221-239.</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lastRenderedPageBreak/>
        <w:t xml:space="preserve">Kaplan, A. M., &amp; Haenlein, M. (2013). "Two Hearts in Three-Quarter Time: How to Waltz the Social Media Marketing Dance." </w:t>
      </w:r>
      <w:r w:rsidRPr="006E353F">
        <w:rPr>
          <w:rFonts w:ascii="Times New Roman" w:eastAsia="Times New Roman" w:hAnsi="Times New Roman" w:cs="Times New Roman"/>
          <w:i/>
          <w:iCs/>
          <w:sz w:val="24"/>
          <w:szCs w:val="24"/>
        </w:rPr>
        <w:t>Business Horizons</w:t>
      </w:r>
      <w:r w:rsidRPr="006E353F">
        <w:rPr>
          <w:rFonts w:ascii="Times New Roman" w:eastAsia="Times New Roman" w:hAnsi="Times New Roman" w:cs="Times New Roman"/>
          <w:sz w:val="24"/>
          <w:szCs w:val="24"/>
        </w:rPr>
        <w:t>, 56(3), 253-263.</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Zeng, F., Huang, L., &amp; Dou, W. (2014). "Social Factors in Influencer Marketing: The Role of Brand Attachment." </w:t>
      </w:r>
      <w:r w:rsidRPr="006E353F">
        <w:rPr>
          <w:rFonts w:ascii="Times New Roman" w:eastAsia="Times New Roman" w:hAnsi="Times New Roman" w:cs="Times New Roman"/>
          <w:i/>
          <w:iCs/>
          <w:sz w:val="24"/>
          <w:szCs w:val="24"/>
        </w:rPr>
        <w:t>Journal of Business Research</w:t>
      </w:r>
      <w:r w:rsidRPr="006E353F">
        <w:rPr>
          <w:rFonts w:ascii="Times New Roman" w:eastAsia="Times New Roman" w:hAnsi="Times New Roman" w:cs="Times New Roman"/>
          <w:sz w:val="24"/>
          <w:szCs w:val="24"/>
        </w:rPr>
        <w:t>, 67(2), 255-262.</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Mangold, W. G., &amp; Faulds, D. J. (2015). "Social Media: The New Hybrid Element of the Promotion Mix." </w:t>
      </w:r>
      <w:r w:rsidRPr="006E353F">
        <w:rPr>
          <w:rFonts w:ascii="Times New Roman" w:eastAsia="Times New Roman" w:hAnsi="Times New Roman" w:cs="Times New Roman"/>
          <w:i/>
          <w:iCs/>
          <w:sz w:val="24"/>
          <w:szCs w:val="24"/>
        </w:rPr>
        <w:t>Business Horizons</w:t>
      </w:r>
      <w:r w:rsidRPr="006E353F">
        <w:rPr>
          <w:rFonts w:ascii="Times New Roman" w:eastAsia="Times New Roman" w:hAnsi="Times New Roman" w:cs="Times New Roman"/>
          <w:sz w:val="24"/>
          <w:szCs w:val="24"/>
        </w:rPr>
        <w:t>, 52(4), 357-365.</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Dessart, L., Veloutsou, C., &amp; Morgan-Thomas, A. (2016). "Consumer Engagement in Online Brand Communities: A Social Media Perspective." </w:t>
      </w:r>
      <w:r w:rsidRPr="006E353F">
        <w:rPr>
          <w:rFonts w:ascii="Times New Roman" w:eastAsia="Times New Roman" w:hAnsi="Times New Roman" w:cs="Times New Roman"/>
          <w:i/>
          <w:iCs/>
          <w:sz w:val="24"/>
          <w:szCs w:val="24"/>
        </w:rPr>
        <w:t>Journal of Product &amp; Brand Management</w:t>
      </w:r>
      <w:r w:rsidRPr="006E353F">
        <w:rPr>
          <w:rFonts w:ascii="Times New Roman" w:eastAsia="Times New Roman" w:hAnsi="Times New Roman" w:cs="Times New Roman"/>
          <w:sz w:val="24"/>
          <w:szCs w:val="24"/>
        </w:rPr>
        <w:t>, 25(5), 409-423.</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Schivinski, B., &amp; Dabrowski, D. (2017). "The Effect of Social Media Communication on Consumer Perceptions of Brands." </w:t>
      </w:r>
      <w:r w:rsidRPr="006E353F">
        <w:rPr>
          <w:rFonts w:ascii="Times New Roman" w:eastAsia="Times New Roman" w:hAnsi="Times New Roman" w:cs="Times New Roman"/>
          <w:i/>
          <w:iCs/>
          <w:sz w:val="24"/>
          <w:szCs w:val="24"/>
        </w:rPr>
        <w:t>Journal of Marketing Communications</w:t>
      </w:r>
      <w:r w:rsidRPr="006E353F">
        <w:rPr>
          <w:rFonts w:ascii="Times New Roman" w:eastAsia="Times New Roman" w:hAnsi="Times New Roman" w:cs="Times New Roman"/>
          <w:sz w:val="24"/>
          <w:szCs w:val="24"/>
        </w:rPr>
        <w:t>, 23(2), 125-141.</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Jin, S. A. A., &amp; Phua, J. (2018). "Influencer Marketing: How Influencers Shape Consumers’ Brand Attitudes through Social Media." </w:t>
      </w:r>
      <w:r w:rsidRPr="006E353F">
        <w:rPr>
          <w:rFonts w:ascii="Times New Roman" w:eastAsia="Times New Roman" w:hAnsi="Times New Roman" w:cs="Times New Roman"/>
          <w:i/>
          <w:iCs/>
          <w:sz w:val="24"/>
          <w:szCs w:val="24"/>
        </w:rPr>
        <w:t>Journal of Consumer Behaviour</w:t>
      </w:r>
      <w:r w:rsidRPr="006E353F">
        <w:rPr>
          <w:rFonts w:ascii="Times New Roman" w:eastAsia="Times New Roman" w:hAnsi="Times New Roman" w:cs="Times New Roman"/>
          <w:sz w:val="24"/>
          <w:szCs w:val="24"/>
        </w:rPr>
        <w:t>, 17(1), 29-40.</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Kumar, V., &amp; Pansari, A. (2018). "Engagement Marketing: The Use of Social Media for Branding and Customer Engagement." </w:t>
      </w:r>
      <w:r w:rsidRPr="006E353F">
        <w:rPr>
          <w:rFonts w:ascii="Times New Roman" w:eastAsia="Times New Roman" w:hAnsi="Times New Roman" w:cs="Times New Roman"/>
          <w:i/>
          <w:iCs/>
          <w:sz w:val="24"/>
          <w:szCs w:val="24"/>
        </w:rPr>
        <w:t>Journal of the Academy of Marketing Science</w:t>
      </w:r>
      <w:r w:rsidRPr="006E353F">
        <w:rPr>
          <w:rFonts w:ascii="Times New Roman" w:eastAsia="Times New Roman" w:hAnsi="Times New Roman" w:cs="Times New Roman"/>
          <w:sz w:val="24"/>
          <w:szCs w:val="24"/>
        </w:rPr>
        <w:t>, 46(1), 138-157.</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Cova, B., &amp; White, T. (2019). "Tesla’s Unconventional Branding Strategy: CEO as Brand Ambassador." </w:t>
      </w:r>
      <w:r w:rsidRPr="006E353F">
        <w:rPr>
          <w:rFonts w:ascii="Times New Roman" w:eastAsia="Times New Roman" w:hAnsi="Times New Roman" w:cs="Times New Roman"/>
          <w:i/>
          <w:iCs/>
          <w:sz w:val="24"/>
          <w:szCs w:val="24"/>
        </w:rPr>
        <w:t>European Journal of Marketing</w:t>
      </w:r>
      <w:r w:rsidRPr="006E353F">
        <w:rPr>
          <w:rFonts w:ascii="Times New Roman" w:eastAsia="Times New Roman" w:hAnsi="Times New Roman" w:cs="Times New Roman"/>
          <w:sz w:val="24"/>
          <w:szCs w:val="24"/>
        </w:rPr>
        <w:t>, 53(5), 874-890.</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Brown, D., &amp; Fiorella, S. (2019). </w:t>
      </w:r>
      <w:r w:rsidRPr="006E353F">
        <w:rPr>
          <w:rFonts w:ascii="Times New Roman" w:eastAsia="Times New Roman" w:hAnsi="Times New Roman" w:cs="Times New Roman"/>
          <w:i/>
          <w:iCs/>
          <w:sz w:val="24"/>
          <w:szCs w:val="24"/>
        </w:rPr>
        <w:t>Influencer Marketing: Building Brand Credibility through Social Media</w:t>
      </w:r>
      <w:r w:rsidRPr="006E353F">
        <w:rPr>
          <w:rFonts w:ascii="Times New Roman" w:eastAsia="Times New Roman" w:hAnsi="Times New Roman" w:cs="Times New Roman"/>
          <w:sz w:val="24"/>
          <w:szCs w:val="24"/>
        </w:rPr>
        <w:t>. Kogan Page.</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Belanche, D., Flavián, C., &amp; Pérez-Rueda, A. (2020). "Instagram Influencers and Brand Trust: The Role of Authenticity." </w:t>
      </w:r>
      <w:r w:rsidRPr="006E353F">
        <w:rPr>
          <w:rFonts w:ascii="Times New Roman" w:eastAsia="Times New Roman" w:hAnsi="Times New Roman" w:cs="Times New Roman"/>
          <w:i/>
          <w:iCs/>
          <w:sz w:val="24"/>
          <w:szCs w:val="24"/>
        </w:rPr>
        <w:t>Journal of Business Research</w:t>
      </w:r>
      <w:r w:rsidRPr="006E353F">
        <w:rPr>
          <w:rFonts w:ascii="Times New Roman" w:eastAsia="Times New Roman" w:hAnsi="Times New Roman" w:cs="Times New Roman"/>
          <w:sz w:val="24"/>
          <w:szCs w:val="24"/>
        </w:rPr>
        <w:t>, 119, 145-157.</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Gill, D. L., &amp; White, P. (2020). "Disruptive Innovation in Automotive Marketing: A Case Study of Tesla." </w:t>
      </w:r>
      <w:r w:rsidRPr="006E353F">
        <w:rPr>
          <w:rFonts w:ascii="Times New Roman" w:eastAsia="Times New Roman" w:hAnsi="Times New Roman" w:cs="Times New Roman"/>
          <w:i/>
          <w:iCs/>
          <w:sz w:val="24"/>
          <w:szCs w:val="24"/>
        </w:rPr>
        <w:t>Journal of Marketing Management</w:t>
      </w:r>
      <w:r w:rsidRPr="006E353F">
        <w:rPr>
          <w:rFonts w:ascii="Times New Roman" w:eastAsia="Times New Roman" w:hAnsi="Times New Roman" w:cs="Times New Roman"/>
          <w:sz w:val="24"/>
          <w:szCs w:val="24"/>
        </w:rPr>
        <w:t>, 36(9-10), 832-857.</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lastRenderedPageBreak/>
        <w:t xml:space="preserve">Wang, Y., &amp; Scheinbaum, A. C. (2021). "Consumer Engagement with Influencer Marketing: Understanding the Role of Parasocial Relationships." </w:t>
      </w:r>
      <w:r w:rsidRPr="006E353F">
        <w:rPr>
          <w:rFonts w:ascii="Times New Roman" w:eastAsia="Times New Roman" w:hAnsi="Times New Roman" w:cs="Times New Roman"/>
          <w:i/>
          <w:iCs/>
          <w:sz w:val="24"/>
          <w:szCs w:val="24"/>
        </w:rPr>
        <w:t>Journal of Interactive Marketing</w:t>
      </w:r>
      <w:r w:rsidRPr="006E353F">
        <w:rPr>
          <w:rFonts w:ascii="Times New Roman" w:eastAsia="Times New Roman" w:hAnsi="Times New Roman" w:cs="Times New Roman"/>
          <w:sz w:val="24"/>
          <w:szCs w:val="24"/>
        </w:rPr>
        <w:t>, 56, 91-107.</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Shao, C., &amp; Sun, J. (2021). "CEO as Brand Influencer: How Elon Musk's Online Presence Impacts Tesla’s Brand Perception." </w:t>
      </w:r>
      <w:r w:rsidRPr="006E353F">
        <w:rPr>
          <w:rFonts w:ascii="Times New Roman" w:eastAsia="Times New Roman" w:hAnsi="Times New Roman" w:cs="Times New Roman"/>
          <w:i/>
          <w:iCs/>
          <w:sz w:val="24"/>
          <w:szCs w:val="24"/>
        </w:rPr>
        <w:t>Harvard Business Review</w:t>
      </w:r>
      <w:r w:rsidRPr="006E353F">
        <w:rPr>
          <w:rFonts w:ascii="Times New Roman" w:eastAsia="Times New Roman" w:hAnsi="Times New Roman" w:cs="Times New Roman"/>
          <w:sz w:val="24"/>
          <w:szCs w:val="24"/>
        </w:rPr>
        <w:t>, 99(3), 112-125.</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Smith, A. (2022). "The Evolution of Influencer Marketing in the Automotive Industry: Lessons from Tesla and </w:t>
      </w:r>
      <w:r w:rsidR="00263871">
        <w:rPr>
          <w:rFonts w:ascii="Times New Roman" w:eastAsia="Times New Roman" w:hAnsi="Times New Roman" w:cs="Times New Roman"/>
          <w:sz w:val="24"/>
          <w:szCs w:val="24"/>
        </w:rPr>
        <w:t>VW</w:t>
      </w:r>
      <w:r w:rsidRPr="006E353F">
        <w:rPr>
          <w:rFonts w:ascii="Times New Roman" w:eastAsia="Times New Roman" w:hAnsi="Times New Roman" w:cs="Times New Roman"/>
          <w:sz w:val="24"/>
          <w:szCs w:val="24"/>
        </w:rPr>
        <w:t xml:space="preserve">." </w:t>
      </w:r>
      <w:r w:rsidRPr="006E353F">
        <w:rPr>
          <w:rFonts w:ascii="Times New Roman" w:eastAsia="Times New Roman" w:hAnsi="Times New Roman" w:cs="Times New Roman"/>
          <w:i/>
          <w:iCs/>
          <w:sz w:val="24"/>
          <w:szCs w:val="24"/>
        </w:rPr>
        <w:t>Marketing Review</w:t>
      </w:r>
      <w:r w:rsidRPr="006E353F">
        <w:rPr>
          <w:rFonts w:ascii="Times New Roman" w:eastAsia="Times New Roman" w:hAnsi="Times New Roman" w:cs="Times New Roman"/>
          <w:sz w:val="24"/>
          <w:szCs w:val="24"/>
        </w:rPr>
        <w:t>, 22(1), 78-96.</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Patel, R., &amp; Moore, J. (2022). "Social Media and Brand Advocacy: The Role of Digital Word-of-Mouth in Tesla’s Success." </w:t>
      </w:r>
      <w:r w:rsidRPr="006E353F">
        <w:rPr>
          <w:rFonts w:ascii="Times New Roman" w:eastAsia="Times New Roman" w:hAnsi="Times New Roman" w:cs="Times New Roman"/>
          <w:i/>
          <w:iCs/>
          <w:sz w:val="24"/>
          <w:szCs w:val="24"/>
        </w:rPr>
        <w:t>Journal of Consumer Marketing</w:t>
      </w:r>
      <w:r w:rsidRPr="006E353F">
        <w:rPr>
          <w:rFonts w:ascii="Times New Roman" w:eastAsia="Times New Roman" w:hAnsi="Times New Roman" w:cs="Times New Roman"/>
          <w:sz w:val="24"/>
          <w:szCs w:val="24"/>
        </w:rPr>
        <w:t>, 39(4), 515-532.</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Li, H., &amp; Zhuang, W. (2023). "Brand Leadership on Social Media: The Case of Tesla’s CEO-Driven Strategy." </w:t>
      </w:r>
      <w:r w:rsidRPr="006E353F">
        <w:rPr>
          <w:rFonts w:ascii="Times New Roman" w:eastAsia="Times New Roman" w:hAnsi="Times New Roman" w:cs="Times New Roman"/>
          <w:i/>
          <w:iCs/>
          <w:sz w:val="24"/>
          <w:szCs w:val="24"/>
        </w:rPr>
        <w:t>Journal of Strategic Marketing</w:t>
      </w:r>
      <w:r w:rsidRPr="006E353F">
        <w:rPr>
          <w:rFonts w:ascii="Times New Roman" w:eastAsia="Times New Roman" w:hAnsi="Times New Roman" w:cs="Times New Roman"/>
          <w:sz w:val="24"/>
          <w:szCs w:val="24"/>
        </w:rPr>
        <w:t>, 31(2), 310-329.</w:t>
      </w:r>
    </w:p>
    <w:p w:rsidR="006E353F" w:rsidRDefault="006E353F" w:rsidP="006E353F">
      <w:pPr>
        <w:spacing w:before="100" w:beforeAutospacing="1" w:after="100" w:afterAutospacing="1" w:line="360" w:lineRule="auto"/>
        <w:ind w:left="360"/>
        <w:jc w:val="both"/>
        <w:rPr>
          <w:rFonts w:ascii="Times New Roman" w:eastAsia="Times New Roman" w:hAnsi="Times New Roman" w:cs="Times New Roman"/>
          <w:sz w:val="24"/>
          <w:szCs w:val="24"/>
        </w:rPr>
      </w:pPr>
      <w:r w:rsidRPr="006E353F">
        <w:rPr>
          <w:rFonts w:ascii="Times New Roman" w:eastAsia="Times New Roman" w:hAnsi="Times New Roman" w:cs="Times New Roman"/>
          <w:sz w:val="24"/>
          <w:szCs w:val="24"/>
        </w:rPr>
        <w:t xml:space="preserve">Evans, L. (2024). "The Future of Influencer Marketing in the Automotive Sector: Tesla’s Role in Redefining Branding." </w:t>
      </w:r>
      <w:r w:rsidRPr="006E353F">
        <w:rPr>
          <w:rFonts w:ascii="Times New Roman" w:eastAsia="Times New Roman" w:hAnsi="Times New Roman" w:cs="Times New Roman"/>
          <w:i/>
          <w:iCs/>
          <w:sz w:val="24"/>
          <w:szCs w:val="24"/>
        </w:rPr>
        <w:t>Journal of Digital Marketing</w:t>
      </w:r>
      <w:r w:rsidRPr="006E353F">
        <w:rPr>
          <w:rFonts w:ascii="Times New Roman" w:eastAsia="Times New Roman" w:hAnsi="Times New Roman" w:cs="Times New Roman"/>
          <w:sz w:val="24"/>
          <w:szCs w:val="24"/>
        </w:rPr>
        <w:t>, 35(1), 25-41.</w:t>
      </w:r>
    </w:p>
    <w:p w:rsidR="006E353F" w:rsidRDefault="006E353F" w:rsidP="006E353F">
      <w:pPr>
        <w:spacing w:before="100" w:beforeAutospacing="1" w:after="100" w:afterAutospacing="1" w:line="360" w:lineRule="auto"/>
        <w:ind w:left="360"/>
        <w:jc w:val="both"/>
        <w:rPr>
          <w:rFonts w:ascii="Times New Roman" w:eastAsia="Times New Roman" w:hAnsi="Times New Roman" w:cs="Times New Roman"/>
          <w:b/>
          <w:sz w:val="24"/>
          <w:szCs w:val="24"/>
        </w:rPr>
      </w:pPr>
      <w:r w:rsidRPr="006E353F">
        <w:rPr>
          <w:rFonts w:ascii="Times New Roman" w:eastAsia="Times New Roman" w:hAnsi="Times New Roman" w:cs="Times New Roman"/>
          <w:b/>
          <w:sz w:val="24"/>
          <w:szCs w:val="24"/>
        </w:rPr>
        <w:t>Appendix</w:t>
      </w:r>
    </w:p>
    <w:p w:rsidR="006E353F" w:rsidRPr="00767863" w:rsidRDefault="006E353F" w:rsidP="006E353F">
      <w:pPr>
        <w:pStyle w:val="Heading2"/>
        <w:rPr>
          <w:rFonts w:ascii="Times New Roman" w:hAnsi="Times New Roman" w:cs="Times New Roman"/>
          <w:color w:val="000000" w:themeColor="text1"/>
          <w:sz w:val="24"/>
          <w:szCs w:val="24"/>
        </w:rPr>
      </w:pPr>
      <w:bookmarkStart w:id="23" w:name="_Toc193313662"/>
      <w:r w:rsidRPr="00767863">
        <w:rPr>
          <w:rStyle w:val="Strong"/>
          <w:rFonts w:ascii="Times New Roman" w:hAnsi="Times New Roman" w:cs="Times New Roman"/>
          <w:bCs w:val="0"/>
          <w:color w:val="000000" w:themeColor="text1"/>
          <w:sz w:val="24"/>
          <w:szCs w:val="24"/>
        </w:rPr>
        <w:t>Survey: Consumer Perception of Tesla’s Marketing Strategies</w:t>
      </w:r>
      <w:bookmarkEnd w:id="23"/>
    </w:p>
    <w:p w:rsidR="006E353F" w:rsidRPr="00767863" w:rsidRDefault="006E353F" w:rsidP="006E353F">
      <w:pPr>
        <w:pStyle w:val="Heading3"/>
        <w:rPr>
          <w:rFonts w:ascii="Times New Roman" w:hAnsi="Times New Roman" w:cs="Times New Roman"/>
          <w:color w:val="000000" w:themeColor="text1"/>
        </w:rPr>
      </w:pPr>
      <w:bookmarkStart w:id="24" w:name="_Toc193313663"/>
      <w:r w:rsidRPr="00767863">
        <w:rPr>
          <w:rStyle w:val="Strong"/>
          <w:rFonts w:ascii="Times New Roman" w:hAnsi="Times New Roman" w:cs="Times New Roman"/>
          <w:bCs w:val="0"/>
          <w:color w:val="000000" w:themeColor="text1"/>
        </w:rPr>
        <w:t>Section 1: Demographic Information</w:t>
      </w:r>
      <w:bookmarkEnd w:id="24"/>
    </w:p>
    <w:p w:rsidR="006E353F" w:rsidRPr="00767863" w:rsidRDefault="006E353F" w:rsidP="00767863">
      <w:pPr>
        <w:pStyle w:val="NormalWeb"/>
        <w:numPr>
          <w:ilvl w:val="0"/>
          <w:numId w:val="7"/>
        </w:numPr>
      </w:pPr>
      <w:r w:rsidRPr="00767863">
        <w:rPr>
          <w:rStyle w:val="Strong"/>
        </w:rPr>
        <w:t>What is your age group?</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Under 18</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18-24</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25-34</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35-44</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45-54</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f) 55+</w:t>
      </w:r>
    </w:p>
    <w:p w:rsidR="006E353F" w:rsidRPr="00767863" w:rsidRDefault="006E353F" w:rsidP="00767863">
      <w:pPr>
        <w:pStyle w:val="NormalWeb"/>
        <w:numPr>
          <w:ilvl w:val="0"/>
          <w:numId w:val="7"/>
        </w:numPr>
      </w:pPr>
      <w:r w:rsidRPr="00767863">
        <w:rPr>
          <w:rStyle w:val="Strong"/>
        </w:rPr>
        <w:t>What is your gender?</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Male</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Female</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Non-binary</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Prefer not to say</w:t>
      </w:r>
    </w:p>
    <w:p w:rsidR="006E353F" w:rsidRPr="00767863" w:rsidRDefault="006E353F" w:rsidP="00767863">
      <w:pPr>
        <w:pStyle w:val="NormalWeb"/>
        <w:numPr>
          <w:ilvl w:val="0"/>
          <w:numId w:val="7"/>
        </w:numPr>
      </w:pPr>
      <w:r w:rsidRPr="00767863">
        <w:rPr>
          <w:rStyle w:val="Strong"/>
        </w:rPr>
        <w:t>What is your highest level of education?</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High school or below</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Undergraduate degree</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lastRenderedPageBreak/>
        <w:t>c) Master’s degree</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Doctorate or higher</w:t>
      </w:r>
    </w:p>
    <w:p w:rsidR="006E353F" w:rsidRPr="00767863" w:rsidRDefault="006E353F" w:rsidP="00767863">
      <w:pPr>
        <w:pStyle w:val="NormalWeb"/>
        <w:numPr>
          <w:ilvl w:val="0"/>
          <w:numId w:val="7"/>
        </w:numPr>
      </w:pPr>
      <w:r w:rsidRPr="00767863">
        <w:rPr>
          <w:rStyle w:val="Strong"/>
        </w:rPr>
        <w:t>What is your current occupation?</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Student</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Employed</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Self-employed</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Unemployed</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Retired</w:t>
      </w:r>
    </w:p>
    <w:p w:rsidR="006E353F" w:rsidRPr="00767863" w:rsidRDefault="006E353F" w:rsidP="00767863">
      <w:pPr>
        <w:pStyle w:val="NormalWeb"/>
        <w:numPr>
          <w:ilvl w:val="0"/>
          <w:numId w:val="7"/>
        </w:numPr>
      </w:pPr>
      <w:r w:rsidRPr="00767863">
        <w:rPr>
          <w:rStyle w:val="Strong"/>
        </w:rPr>
        <w:t>Do you own a car?</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a Tesla</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 xml:space="preserve">b) Yes, a </w:t>
      </w:r>
      <w:r w:rsidR="00263871">
        <w:rPr>
          <w:rFonts w:ascii="Times New Roman" w:hAnsi="Times New Roman" w:cs="Times New Roman"/>
          <w:sz w:val="24"/>
          <w:szCs w:val="24"/>
        </w:rPr>
        <w:t>VW</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Yes, another brand</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No, but I plan to buy one</w:t>
      </w:r>
    </w:p>
    <w:p w:rsidR="006E353F" w:rsidRPr="00767863" w:rsidRDefault="006E353F" w:rsidP="00767863">
      <w:pPr>
        <w:numPr>
          <w:ilvl w:val="1"/>
          <w:numId w:val="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No, and I don’t plan to buy one</w:t>
      </w:r>
    </w:p>
    <w:p w:rsidR="006E353F" w:rsidRPr="00767863" w:rsidRDefault="006E353F" w:rsidP="006E353F">
      <w:pPr>
        <w:spacing w:after="0"/>
        <w:rPr>
          <w:rFonts w:ascii="Times New Roman" w:hAnsi="Times New Roman" w:cs="Times New Roman"/>
          <w:sz w:val="24"/>
          <w:szCs w:val="24"/>
        </w:rPr>
      </w:pPr>
    </w:p>
    <w:p w:rsidR="006E353F" w:rsidRPr="00767863" w:rsidRDefault="006E353F" w:rsidP="006E353F">
      <w:pPr>
        <w:pStyle w:val="Heading3"/>
        <w:rPr>
          <w:rFonts w:ascii="Times New Roman" w:hAnsi="Times New Roman" w:cs="Times New Roman"/>
          <w:color w:val="000000" w:themeColor="text1"/>
        </w:rPr>
      </w:pPr>
      <w:bookmarkStart w:id="25" w:name="_Toc193313664"/>
      <w:r w:rsidRPr="00767863">
        <w:rPr>
          <w:rStyle w:val="Strong"/>
          <w:rFonts w:ascii="Times New Roman" w:hAnsi="Times New Roman" w:cs="Times New Roman"/>
          <w:bCs w:val="0"/>
          <w:color w:val="000000" w:themeColor="text1"/>
        </w:rPr>
        <w:t>Section 2: Awareness of Tesla’s Marketing Strategy</w:t>
      </w:r>
      <w:bookmarkEnd w:id="25"/>
    </w:p>
    <w:p w:rsidR="006E353F" w:rsidRPr="00767863" w:rsidRDefault="006E353F" w:rsidP="00767863">
      <w:pPr>
        <w:pStyle w:val="NormalWeb"/>
        <w:numPr>
          <w:ilvl w:val="0"/>
          <w:numId w:val="8"/>
        </w:numPr>
      </w:pPr>
      <w:r w:rsidRPr="00767863">
        <w:rPr>
          <w:rStyle w:val="Strong"/>
        </w:rPr>
        <w:t>How familiar are you with Tesla’s marketing strategy?</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Very familiar</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Somewhat familiar</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Neutral</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Not very familiar</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Not familiar at all</w:t>
      </w:r>
    </w:p>
    <w:p w:rsidR="006E353F" w:rsidRPr="00767863" w:rsidRDefault="006E353F" w:rsidP="00767863">
      <w:pPr>
        <w:pStyle w:val="NormalWeb"/>
        <w:numPr>
          <w:ilvl w:val="0"/>
          <w:numId w:val="8"/>
        </w:numPr>
      </w:pPr>
      <w:r w:rsidRPr="00767863">
        <w:rPr>
          <w:rStyle w:val="Strong"/>
        </w:rPr>
        <w:t xml:space="preserve">Tesla does not use traditional advertisements (TV, billboards, print ads) like </w:t>
      </w:r>
      <w:r w:rsidR="00263871">
        <w:rPr>
          <w:rStyle w:val="Strong"/>
        </w:rPr>
        <w:t>VW</w:t>
      </w:r>
      <w:r w:rsidRPr="00767863">
        <w:rPr>
          <w:rStyle w:val="Strong"/>
        </w:rPr>
        <w:t>. Were you aware of this?</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w:t>
      </w:r>
    </w:p>
    <w:p w:rsidR="006E353F" w:rsidRPr="00767863" w:rsidRDefault="006E353F" w:rsidP="00767863">
      <w:pPr>
        <w:pStyle w:val="NormalWeb"/>
        <w:numPr>
          <w:ilvl w:val="0"/>
          <w:numId w:val="8"/>
        </w:numPr>
      </w:pPr>
      <w:r w:rsidRPr="00767863">
        <w:rPr>
          <w:rStyle w:val="Strong"/>
        </w:rPr>
        <w:t>Where do you primarily hear about Tesla?</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Social media (Twitter, Instagram, YouTube, etc.)</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Word-of-mouth</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Online articles and news</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Official Tesla website</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Other (please specify)</w:t>
      </w:r>
    </w:p>
    <w:p w:rsidR="006E353F" w:rsidRPr="00767863" w:rsidRDefault="006E353F" w:rsidP="00767863">
      <w:pPr>
        <w:pStyle w:val="NormalWeb"/>
        <w:numPr>
          <w:ilvl w:val="0"/>
          <w:numId w:val="8"/>
        </w:numPr>
      </w:pPr>
      <w:r w:rsidRPr="00767863">
        <w:rPr>
          <w:rStyle w:val="Strong"/>
        </w:rPr>
        <w:t>Do you think Tesla’s reliance on Elon Musk’s public image is an effective marketing strategy?</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it strengthens Tesla’s brand</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Somewhat, but it has risks</w:t>
      </w:r>
    </w:p>
    <w:p w:rsidR="006E353F" w:rsidRPr="00767863" w:rsidRDefault="006E353F" w:rsidP="00767863">
      <w:pPr>
        <w:numPr>
          <w:ilvl w:val="1"/>
          <w:numId w:val="8"/>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No, it makes Tesla’s brand too dependent on one person</w:t>
      </w:r>
    </w:p>
    <w:p w:rsidR="006E353F" w:rsidRPr="00767863" w:rsidRDefault="006E353F" w:rsidP="00767863">
      <w:pPr>
        <w:pStyle w:val="NormalWeb"/>
        <w:numPr>
          <w:ilvl w:val="0"/>
          <w:numId w:val="8"/>
        </w:numPr>
      </w:pPr>
      <w:r w:rsidRPr="00767863">
        <w:rPr>
          <w:rStyle w:val="Strong"/>
        </w:rPr>
        <w:t xml:space="preserve">Would you prefer Tesla to use traditional marketing strategies like </w:t>
      </w:r>
      <w:r w:rsidR="00263871">
        <w:rPr>
          <w:rStyle w:val="Strong"/>
        </w:rPr>
        <w:t>VW</w:t>
      </w:r>
      <w:r w:rsidRPr="00767863">
        <w:rPr>
          <w:rStyle w:val="Strong"/>
        </w:rPr>
        <w:t xml:space="preserve"> (TV ads, celebrity endorsements, etc.)?</w:t>
      </w:r>
    </w:p>
    <w:p w:rsidR="006E353F" w:rsidRPr="00767863" w:rsidRDefault="006E353F" w:rsidP="00767863">
      <w:pPr>
        <w:numPr>
          <w:ilvl w:val="0"/>
          <w:numId w:val="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it would make Tesla more appealing</w:t>
      </w:r>
    </w:p>
    <w:p w:rsidR="006E353F" w:rsidRPr="00767863" w:rsidRDefault="006E353F" w:rsidP="00767863">
      <w:pPr>
        <w:numPr>
          <w:ilvl w:val="0"/>
          <w:numId w:val="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 Tesla’s current approach is more engaging</w:t>
      </w:r>
    </w:p>
    <w:p w:rsidR="006E353F" w:rsidRPr="00767863" w:rsidRDefault="006E353F" w:rsidP="00767863">
      <w:pPr>
        <w:numPr>
          <w:ilvl w:val="0"/>
          <w:numId w:val="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I am indifferent</w:t>
      </w:r>
    </w:p>
    <w:p w:rsidR="006E353F" w:rsidRPr="00767863" w:rsidRDefault="006E353F" w:rsidP="006E353F">
      <w:pPr>
        <w:spacing w:after="0"/>
        <w:rPr>
          <w:rFonts w:ascii="Times New Roman" w:hAnsi="Times New Roman" w:cs="Times New Roman"/>
          <w:sz w:val="24"/>
          <w:szCs w:val="24"/>
        </w:rPr>
      </w:pPr>
    </w:p>
    <w:p w:rsidR="006E353F" w:rsidRPr="00767863" w:rsidRDefault="006E353F" w:rsidP="006E353F">
      <w:pPr>
        <w:pStyle w:val="Heading3"/>
        <w:rPr>
          <w:rFonts w:ascii="Times New Roman" w:hAnsi="Times New Roman" w:cs="Times New Roman"/>
          <w:color w:val="000000" w:themeColor="text1"/>
        </w:rPr>
      </w:pPr>
      <w:bookmarkStart w:id="26" w:name="_Toc193313665"/>
      <w:r w:rsidRPr="00767863">
        <w:rPr>
          <w:rStyle w:val="Strong"/>
          <w:rFonts w:ascii="Times New Roman" w:hAnsi="Times New Roman" w:cs="Times New Roman"/>
          <w:bCs w:val="0"/>
          <w:color w:val="000000" w:themeColor="text1"/>
        </w:rPr>
        <w:t>Section 3: Impact of CEO Branding and Influencer Marketing</w:t>
      </w:r>
      <w:bookmarkEnd w:id="26"/>
    </w:p>
    <w:p w:rsidR="006E353F" w:rsidRPr="00767863" w:rsidRDefault="006E353F" w:rsidP="00767863">
      <w:pPr>
        <w:numPr>
          <w:ilvl w:val="0"/>
          <w:numId w:val="10"/>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Do you follow Elon Musk on social media (Twitter/X, Instagram, etc.)?</w:t>
      </w:r>
    </w:p>
    <w:p w:rsidR="006E353F" w:rsidRPr="00767863" w:rsidRDefault="006E353F" w:rsidP="00767863">
      <w:pPr>
        <w:numPr>
          <w:ilvl w:val="0"/>
          <w:numId w:val="1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w:t>
      </w:r>
    </w:p>
    <w:p w:rsidR="006E353F" w:rsidRPr="00767863" w:rsidRDefault="006E353F" w:rsidP="00767863">
      <w:pPr>
        <w:numPr>
          <w:ilvl w:val="0"/>
          <w:numId w:val="1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w:t>
      </w:r>
    </w:p>
    <w:p w:rsidR="006E353F" w:rsidRPr="00767863" w:rsidRDefault="006E353F" w:rsidP="00767863">
      <w:pPr>
        <w:numPr>
          <w:ilvl w:val="0"/>
          <w:numId w:val="12"/>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How much does Elon Musk’s personal brand influence your perception of Tesla?</w:t>
      </w:r>
    </w:p>
    <w:p w:rsidR="006E353F" w:rsidRPr="00767863" w:rsidRDefault="006E353F" w:rsidP="00767863">
      <w:pPr>
        <w:numPr>
          <w:ilvl w:val="0"/>
          <w:numId w:val="1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A lot</w:t>
      </w:r>
    </w:p>
    <w:p w:rsidR="006E353F" w:rsidRPr="00767863" w:rsidRDefault="006E353F" w:rsidP="00767863">
      <w:pPr>
        <w:numPr>
          <w:ilvl w:val="0"/>
          <w:numId w:val="1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Somewhat</w:t>
      </w:r>
    </w:p>
    <w:p w:rsidR="006E353F" w:rsidRPr="00767863" w:rsidRDefault="006E353F" w:rsidP="00767863">
      <w:pPr>
        <w:numPr>
          <w:ilvl w:val="0"/>
          <w:numId w:val="1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Neutral</w:t>
      </w:r>
    </w:p>
    <w:p w:rsidR="006E353F" w:rsidRPr="00767863" w:rsidRDefault="006E353F" w:rsidP="00767863">
      <w:pPr>
        <w:numPr>
          <w:ilvl w:val="0"/>
          <w:numId w:val="1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Very little</w:t>
      </w:r>
    </w:p>
    <w:p w:rsidR="006E353F" w:rsidRPr="00767863" w:rsidRDefault="006E353F" w:rsidP="00767863">
      <w:pPr>
        <w:numPr>
          <w:ilvl w:val="0"/>
          <w:numId w:val="1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Not at all</w:t>
      </w:r>
    </w:p>
    <w:p w:rsidR="006E353F" w:rsidRPr="00767863" w:rsidRDefault="006E353F" w:rsidP="00767863">
      <w:pPr>
        <w:numPr>
          <w:ilvl w:val="0"/>
          <w:numId w:val="14"/>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Would your opinion of Tesla change if Elon Musk were no longer CEO?</w:t>
      </w:r>
    </w:p>
    <w:p w:rsidR="006E353F" w:rsidRPr="00767863" w:rsidRDefault="006E353F" w:rsidP="00767863">
      <w:pPr>
        <w:numPr>
          <w:ilvl w:val="0"/>
          <w:numId w:val="1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significantly</w:t>
      </w:r>
    </w:p>
    <w:p w:rsidR="006E353F" w:rsidRPr="00767863" w:rsidRDefault="006E353F" w:rsidP="00767863">
      <w:pPr>
        <w:numPr>
          <w:ilvl w:val="0"/>
          <w:numId w:val="1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Yes, slightly</w:t>
      </w:r>
    </w:p>
    <w:p w:rsidR="006E353F" w:rsidRPr="00767863" w:rsidRDefault="006E353F" w:rsidP="00767863">
      <w:pPr>
        <w:numPr>
          <w:ilvl w:val="0"/>
          <w:numId w:val="1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No, my opinion would remain the same</w:t>
      </w:r>
    </w:p>
    <w:p w:rsidR="006E353F" w:rsidRPr="00767863" w:rsidRDefault="006E353F" w:rsidP="00767863">
      <w:pPr>
        <w:numPr>
          <w:ilvl w:val="0"/>
          <w:numId w:val="16"/>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 xml:space="preserve">Compared to </w:t>
      </w:r>
      <w:r w:rsidR="00263871">
        <w:rPr>
          <w:rStyle w:val="Strong"/>
          <w:rFonts w:ascii="Times New Roman" w:hAnsi="Times New Roman" w:cs="Times New Roman"/>
          <w:sz w:val="24"/>
          <w:szCs w:val="24"/>
        </w:rPr>
        <w:t>VW</w:t>
      </w:r>
      <w:r w:rsidRPr="00767863">
        <w:rPr>
          <w:rStyle w:val="Strong"/>
          <w:rFonts w:ascii="Times New Roman" w:hAnsi="Times New Roman" w:cs="Times New Roman"/>
          <w:sz w:val="24"/>
          <w:szCs w:val="24"/>
        </w:rPr>
        <w:t>’s celebrity endorsements (e.g., actors, athletes), do you find Elon Musk’s presence more influential?</w:t>
      </w:r>
    </w:p>
    <w:p w:rsidR="006E353F" w:rsidRPr="00767863" w:rsidRDefault="006E353F" w:rsidP="00767863">
      <w:pPr>
        <w:numPr>
          <w:ilvl w:val="0"/>
          <w:numId w:val="1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Musk is more relatable</w:t>
      </w:r>
    </w:p>
    <w:p w:rsidR="006E353F" w:rsidRPr="00767863" w:rsidRDefault="006E353F" w:rsidP="00767863">
      <w:pPr>
        <w:numPr>
          <w:ilvl w:val="0"/>
          <w:numId w:val="1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 celebrity endorsements are more effective</w:t>
      </w:r>
    </w:p>
    <w:p w:rsidR="006E353F" w:rsidRPr="00767863" w:rsidRDefault="006E353F" w:rsidP="00767863">
      <w:pPr>
        <w:numPr>
          <w:ilvl w:val="0"/>
          <w:numId w:val="1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Both have the same level of influence</w:t>
      </w:r>
    </w:p>
    <w:p w:rsidR="006E353F" w:rsidRPr="00767863" w:rsidRDefault="006E353F" w:rsidP="00767863">
      <w:pPr>
        <w:numPr>
          <w:ilvl w:val="0"/>
          <w:numId w:val="1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Neither influences me</w:t>
      </w:r>
    </w:p>
    <w:p w:rsidR="006E353F" w:rsidRPr="00767863" w:rsidRDefault="006E353F" w:rsidP="00767863">
      <w:pPr>
        <w:numPr>
          <w:ilvl w:val="0"/>
          <w:numId w:val="18"/>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Tesla relies on “word-of-mouth” marketing and customer referrals. Do you trust recommendations from Tesla owners more than traditional ads?</w:t>
      </w:r>
    </w:p>
    <w:p w:rsidR="006E353F" w:rsidRPr="00767863" w:rsidRDefault="006E353F" w:rsidP="00767863">
      <w:pPr>
        <w:numPr>
          <w:ilvl w:val="0"/>
          <w:numId w:val="1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personal recommendations are more credible</w:t>
      </w:r>
    </w:p>
    <w:p w:rsidR="006E353F" w:rsidRPr="00767863" w:rsidRDefault="006E353F" w:rsidP="00767863">
      <w:pPr>
        <w:numPr>
          <w:ilvl w:val="0"/>
          <w:numId w:val="1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 traditional advertisements are more persuasive</w:t>
      </w:r>
    </w:p>
    <w:p w:rsidR="006E353F" w:rsidRPr="00767863" w:rsidRDefault="006E353F" w:rsidP="00767863">
      <w:pPr>
        <w:numPr>
          <w:ilvl w:val="0"/>
          <w:numId w:val="1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It depends on the source of the recommendation</w:t>
      </w:r>
    </w:p>
    <w:p w:rsidR="006E353F" w:rsidRPr="00767863" w:rsidRDefault="006E353F" w:rsidP="006E353F">
      <w:pPr>
        <w:spacing w:after="0"/>
        <w:rPr>
          <w:rFonts w:ascii="Times New Roman" w:hAnsi="Times New Roman" w:cs="Times New Roman"/>
          <w:sz w:val="24"/>
          <w:szCs w:val="24"/>
        </w:rPr>
      </w:pPr>
    </w:p>
    <w:p w:rsidR="006E353F" w:rsidRPr="00767863" w:rsidRDefault="006E353F" w:rsidP="006E353F">
      <w:pPr>
        <w:pStyle w:val="Heading3"/>
        <w:rPr>
          <w:rFonts w:ascii="Times New Roman" w:hAnsi="Times New Roman" w:cs="Times New Roman"/>
          <w:color w:val="000000" w:themeColor="text1"/>
        </w:rPr>
      </w:pPr>
      <w:bookmarkStart w:id="27" w:name="_Toc193313666"/>
      <w:r w:rsidRPr="00767863">
        <w:rPr>
          <w:rStyle w:val="Strong"/>
          <w:rFonts w:ascii="Times New Roman" w:hAnsi="Times New Roman" w:cs="Times New Roman"/>
          <w:bCs w:val="0"/>
          <w:color w:val="000000" w:themeColor="text1"/>
        </w:rPr>
        <w:t>Section 4: Social Media and Consumer Engagement</w:t>
      </w:r>
      <w:bookmarkEnd w:id="27"/>
    </w:p>
    <w:p w:rsidR="006E353F" w:rsidRPr="00767863" w:rsidRDefault="006E353F" w:rsidP="00767863">
      <w:pPr>
        <w:numPr>
          <w:ilvl w:val="0"/>
          <w:numId w:val="20"/>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How often do you see Tesla content on social media?</w:t>
      </w:r>
    </w:p>
    <w:p w:rsidR="006E353F" w:rsidRPr="00767863" w:rsidRDefault="006E353F" w:rsidP="00767863">
      <w:pPr>
        <w:numPr>
          <w:ilvl w:val="0"/>
          <w:numId w:val="2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Daily</w:t>
      </w:r>
    </w:p>
    <w:p w:rsidR="006E353F" w:rsidRPr="00767863" w:rsidRDefault="006E353F" w:rsidP="00767863">
      <w:pPr>
        <w:numPr>
          <w:ilvl w:val="0"/>
          <w:numId w:val="2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Weekly</w:t>
      </w:r>
    </w:p>
    <w:p w:rsidR="006E353F" w:rsidRPr="00767863" w:rsidRDefault="006E353F" w:rsidP="00767863">
      <w:pPr>
        <w:numPr>
          <w:ilvl w:val="0"/>
          <w:numId w:val="2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Monthly</w:t>
      </w:r>
    </w:p>
    <w:p w:rsidR="006E353F" w:rsidRPr="00767863" w:rsidRDefault="006E353F" w:rsidP="00767863">
      <w:pPr>
        <w:numPr>
          <w:ilvl w:val="0"/>
          <w:numId w:val="2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Rarely</w:t>
      </w:r>
    </w:p>
    <w:p w:rsidR="006E353F" w:rsidRPr="00767863" w:rsidRDefault="006E353F" w:rsidP="00767863">
      <w:pPr>
        <w:numPr>
          <w:ilvl w:val="0"/>
          <w:numId w:val="2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lastRenderedPageBreak/>
        <w:t>e) Never</w:t>
      </w:r>
    </w:p>
    <w:p w:rsidR="006E353F" w:rsidRPr="00767863" w:rsidRDefault="006E353F" w:rsidP="00767863">
      <w:pPr>
        <w:numPr>
          <w:ilvl w:val="0"/>
          <w:numId w:val="22"/>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Which platform influences your perception of Tesla the most?</w:t>
      </w:r>
    </w:p>
    <w:p w:rsidR="006E353F" w:rsidRPr="00767863" w:rsidRDefault="006E353F" w:rsidP="00767863">
      <w:pPr>
        <w:numPr>
          <w:ilvl w:val="0"/>
          <w:numId w:val="2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Twitter/X</w:t>
      </w:r>
    </w:p>
    <w:p w:rsidR="006E353F" w:rsidRPr="00767863" w:rsidRDefault="006E353F" w:rsidP="00767863">
      <w:pPr>
        <w:numPr>
          <w:ilvl w:val="0"/>
          <w:numId w:val="2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YouTube</w:t>
      </w:r>
    </w:p>
    <w:p w:rsidR="006E353F" w:rsidRPr="00767863" w:rsidRDefault="006E353F" w:rsidP="00767863">
      <w:pPr>
        <w:numPr>
          <w:ilvl w:val="0"/>
          <w:numId w:val="2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Instagram</w:t>
      </w:r>
    </w:p>
    <w:p w:rsidR="006E353F" w:rsidRPr="00767863" w:rsidRDefault="006E353F" w:rsidP="00767863">
      <w:pPr>
        <w:numPr>
          <w:ilvl w:val="0"/>
          <w:numId w:val="2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TikTok</w:t>
      </w:r>
    </w:p>
    <w:p w:rsidR="006E353F" w:rsidRPr="00767863" w:rsidRDefault="006E353F" w:rsidP="00767863">
      <w:pPr>
        <w:numPr>
          <w:ilvl w:val="0"/>
          <w:numId w:val="2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Facebook</w:t>
      </w:r>
    </w:p>
    <w:p w:rsidR="006E353F" w:rsidRPr="00767863" w:rsidRDefault="006E353F" w:rsidP="00767863">
      <w:pPr>
        <w:numPr>
          <w:ilvl w:val="0"/>
          <w:numId w:val="2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f) Other (please specify)</w:t>
      </w:r>
    </w:p>
    <w:p w:rsidR="006E353F" w:rsidRPr="00767863" w:rsidRDefault="006E353F" w:rsidP="00767863">
      <w:pPr>
        <w:numPr>
          <w:ilvl w:val="0"/>
          <w:numId w:val="24"/>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Do you engage with Tesla-related content (likes, comments, shares)?</w:t>
      </w:r>
    </w:p>
    <w:p w:rsidR="006E353F" w:rsidRPr="00767863" w:rsidRDefault="006E353F" w:rsidP="00767863">
      <w:pPr>
        <w:numPr>
          <w:ilvl w:val="0"/>
          <w:numId w:val="2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often</w:t>
      </w:r>
    </w:p>
    <w:p w:rsidR="006E353F" w:rsidRPr="00767863" w:rsidRDefault="006E353F" w:rsidP="00767863">
      <w:pPr>
        <w:numPr>
          <w:ilvl w:val="0"/>
          <w:numId w:val="2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Occasionally</w:t>
      </w:r>
    </w:p>
    <w:p w:rsidR="006E353F" w:rsidRPr="00767863" w:rsidRDefault="006E353F" w:rsidP="00767863">
      <w:pPr>
        <w:numPr>
          <w:ilvl w:val="0"/>
          <w:numId w:val="2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Rarely</w:t>
      </w:r>
    </w:p>
    <w:p w:rsidR="006E353F" w:rsidRPr="00767863" w:rsidRDefault="006E353F" w:rsidP="00767863">
      <w:pPr>
        <w:numPr>
          <w:ilvl w:val="0"/>
          <w:numId w:val="2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Never</w:t>
      </w:r>
    </w:p>
    <w:p w:rsidR="006E353F" w:rsidRPr="00767863" w:rsidRDefault="006E353F" w:rsidP="00767863">
      <w:pPr>
        <w:numPr>
          <w:ilvl w:val="0"/>
          <w:numId w:val="26"/>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 xml:space="preserve">Compared to </w:t>
      </w:r>
      <w:r w:rsidR="00263871">
        <w:rPr>
          <w:rStyle w:val="Strong"/>
          <w:rFonts w:ascii="Times New Roman" w:hAnsi="Times New Roman" w:cs="Times New Roman"/>
          <w:sz w:val="24"/>
          <w:szCs w:val="24"/>
        </w:rPr>
        <w:t>VW</w:t>
      </w:r>
      <w:r w:rsidRPr="00767863">
        <w:rPr>
          <w:rStyle w:val="Strong"/>
          <w:rFonts w:ascii="Times New Roman" w:hAnsi="Times New Roman" w:cs="Times New Roman"/>
          <w:sz w:val="24"/>
          <w:szCs w:val="24"/>
        </w:rPr>
        <w:t>, do you find Tesla’s social media engagement more appealing?</w:t>
      </w:r>
    </w:p>
    <w:p w:rsidR="006E353F" w:rsidRPr="00767863" w:rsidRDefault="006E353F" w:rsidP="00767863">
      <w:pPr>
        <w:numPr>
          <w:ilvl w:val="0"/>
          <w:numId w:val="2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Tesla feels more interactive</w:t>
      </w:r>
    </w:p>
    <w:p w:rsidR="006E353F" w:rsidRPr="00767863" w:rsidRDefault="006E353F" w:rsidP="00767863">
      <w:pPr>
        <w:numPr>
          <w:ilvl w:val="0"/>
          <w:numId w:val="2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 xml:space="preserve">b) No, </w:t>
      </w:r>
      <w:r w:rsidR="00263871">
        <w:rPr>
          <w:rFonts w:ascii="Times New Roman" w:hAnsi="Times New Roman" w:cs="Times New Roman"/>
          <w:sz w:val="24"/>
          <w:szCs w:val="24"/>
        </w:rPr>
        <w:t>VW</w:t>
      </w:r>
      <w:r w:rsidRPr="00767863">
        <w:rPr>
          <w:rFonts w:ascii="Times New Roman" w:hAnsi="Times New Roman" w:cs="Times New Roman"/>
          <w:sz w:val="24"/>
          <w:szCs w:val="24"/>
        </w:rPr>
        <w:t>’s strategy is better</w:t>
      </w:r>
    </w:p>
    <w:p w:rsidR="006E353F" w:rsidRPr="00767863" w:rsidRDefault="006E353F" w:rsidP="00767863">
      <w:pPr>
        <w:numPr>
          <w:ilvl w:val="0"/>
          <w:numId w:val="2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Both are equally engaging</w:t>
      </w:r>
    </w:p>
    <w:p w:rsidR="006E353F" w:rsidRPr="00767863" w:rsidRDefault="006E353F" w:rsidP="00767863">
      <w:pPr>
        <w:numPr>
          <w:ilvl w:val="0"/>
          <w:numId w:val="2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I am not interested in either</w:t>
      </w:r>
    </w:p>
    <w:p w:rsidR="006E353F" w:rsidRPr="00767863" w:rsidRDefault="006E353F" w:rsidP="00767863">
      <w:pPr>
        <w:numPr>
          <w:ilvl w:val="0"/>
          <w:numId w:val="28"/>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Would you be more likely to buy a Tesla if you saw more user-generated content (reviews, vlogs, test drives) instead of traditional ads?</w:t>
      </w:r>
    </w:p>
    <w:p w:rsidR="006E353F" w:rsidRPr="00767863" w:rsidRDefault="006E353F" w:rsidP="00767863">
      <w:pPr>
        <w:numPr>
          <w:ilvl w:val="0"/>
          <w:numId w:val="2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w:t>
      </w:r>
    </w:p>
    <w:p w:rsidR="006E353F" w:rsidRPr="00767863" w:rsidRDefault="006E353F" w:rsidP="00767863">
      <w:pPr>
        <w:numPr>
          <w:ilvl w:val="0"/>
          <w:numId w:val="2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w:t>
      </w:r>
    </w:p>
    <w:p w:rsidR="006E353F" w:rsidRPr="00767863" w:rsidRDefault="006E353F" w:rsidP="00767863">
      <w:pPr>
        <w:numPr>
          <w:ilvl w:val="0"/>
          <w:numId w:val="2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Maybe</w:t>
      </w:r>
    </w:p>
    <w:p w:rsidR="006E353F" w:rsidRPr="00767863" w:rsidRDefault="006E353F" w:rsidP="006E353F">
      <w:pPr>
        <w:spacing w:after="0"/>
        <w:rPr>
          <w:rFonts w:ascii="Times New Roman" w:hAnsi="Times New Roman" w:cs="Times New Roman"/>
          <w:sz w:val="24"/>
          <w:szCs w:val="24"/>
        </w:rPr>
      </w:pPr>
    </w:p>
    <w:p w:rsidR="006E353F" w:rsidRPr="00767863" w:rsidRDefault="006E353F" w:rsidP="006E353F">
      <w:pPr>
        <w:pStyle w:val="Heading3"/>
        <w:rPr>
          <w:rFonts w:ascii="Times New Roman" w:hAnsi="Times New Roman" w:cs="Times New Roman"/>
          <w:color w:val="000000" w:themeColor="text1"/>
        </w:rPr>
      </w:pPr>
      <w:bookmarkStart w:id="28" w:name="_Toc193313667"/>
      <w:r w:rsidRPr="00767863">
        <w:rPr>
          <w:rStyle w:val="Strong"/>
          <w:rFonts w:ascii="Times New Roman" w:hAnsi="Times New Roman" w:cs="Times New Roman"/>
          <w:bCs w:val="0"/>
          <w:color w:val="000000" w:themeColor="text1"/>
        </w:rPr>
        <w:t>Section 5: Purchasing Decisions and Brand Preference</w:t>
      </w:r>
      <w:bookmarkEnd w:id="28"/>
    </w:p>
    <w:p w:rsidR="006E353F" w:rsidRPr="00767863" w:rsidRDefault="006E353F" w:rsidP="00767863">
      <w:pPr>
        <w:numPr>
          <w:ilvl w:val="0"/>
          <w:numId w:val="30"/>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Which brand do you associate with innovation more?</w:t>
      </w:r>
    </w:p>
    <w:p w:rsidR="006E353F" w:rsidRPr="00767863" w:rsidRDefault="006E353F" w:rsidP="00767863">
      <w:pPr>
        <w:numPr>
          <w:ilvl w:val="0"/>
          <w:numId w:val="3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Tesla</w:t>
      </w:r>
    </w:p>
    <w:p w:rsidR="006E353F" w:rsidRPr="00767863" w:rsidRDefault="006E353F" w:rsidP="00767863">
      <w:pPr>
        <w:numPr>
          <w:ilvl w:val="0"/>
          <w:numId w:val="3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 xml:space="preserve">b) </w:t>
      </w:r>
      <w:r w:rsidR="00263871">
        <w:rPr>
          <w:rFonts w:ascii="Times New Roman" w:hAnsi="Times New Roman" w:cs="Times New Roman"/>
          <w:sz w:val="24"/>
          <w:szCs w:val="24"/>
        </w:rPr>
        <w:t>VW</w:t>
      </w:r>
    </w:p>
    <w:p w:rsidR="006E353F" w:rsidRPr="00767863" w:rsidRDefault="006E353F" w:rsidP="00767863">
      <w:pPr>
        <w:numPr>
          <w:ilvl w:val="0"/>
          <w:numId w:val="3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Both equally</w:t>
      </w:r>
    </w:p>
    <w:p w:rsidR="006E353F" w:rsidRPr="00767863" w:rsidRDefault="006E353F" w:rsidP="00767863">
      <w:pPr>
        <w:numPr>
          <w:ilvl w:val="0"/>
          <w:numId w:val="3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Neither</w:t>
      </w:r>
    </w:p>
    <w:p w:rsidR="006E353F" w:rsidRPr="00767863" w:rsidRDefault="006E353F" w:rsidP="00767863">
      <w:pPr>
        <w:numPr>
          <w:ilvl w:val="0"/>
          <w:numId w:val="32"/>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 xml:space="preserve">Does Tesla’s marketing strategy make the brand seem more premium than </w:t>
      </w:r>
      <w:r w:rsidR="00263871">
        <w:rPr>
          <w:rStyle w:val="Strong"/>
          <w:rFonts w:ascii="Times New Roman" w:hAnsi="Times New Roman" w:cs="Times New Roman"/>
          <w:sz w:val="24"/>
          <w:szCs w:val="24"/>
        </w:rPr>
        <w:t>VW</w:t>
      </w:r>
      <w:r w:rsidRPr="00767863">
        <w:rPr>
          <w:rStyle w:val="Strong"/>
          <w:rFonts w:ascii="Times New Roman" w:hAnsi="Times New Roman" w:cs="Times New Roman"/>
          <w:sz w:val="24"/>
          <w:szCs w:val="24"/>
        </w:rPr>
        <w:t>?</w:t>
      </w:r>
    </w:p>
    <w:p w:rsidR="006E353F" w:rsidRPr="00767863" w:rsidRDefault="006E353F" w:rsidP="00767863">
      <w:pPr>
        <w:numPr>
          <w:ilvl w:val="0"/>
          <w:numId w:val="3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w:t>
      </w:r>
    </w:p>
    <w:p w:rsidR="006E353F" w:rsidRPr="00767863" w:rsidRDefault="006E353F" w:rsidP="00767863">
      <w:pPr>
        <w:numPr>
          <w:ilvl w:val="0"/>
          <w:numId w:val="3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w:t>
      </w:r>
    </w:p>
    <w:p w:rsidR="006E353F" w:rsidRPr="00767863" w:rsidRDefault="006E353F" w:rsidP="00767863">
      <w:pPr>
        <w:numPr>
          <w:ilvl w:val="0"/>
          <w:numId w:val="3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lastRenderedPageBreak/>
        <w:t>c) They are equally premium</w:t>
      </w:r>
    </w:p>
    <w:p w:rsidR="006E353F" w:rsidRPr="00767863" w:rsidRDefault="006E353F" w:rsidP="00767863">
      <w:pPr>
        <w:numPr>
          <w:ilvl w:val="0"/>
          <w:numId w:val="3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Tesla feels less premium</w:t>
      </w:r>
    </w:p>
    <w:p w:rsidR="006E353F" w:rsidRPr="00767863" w:rsidRDefault="006E353F" w:rsidP="00767863">
      <w:pPr>
        <w:numPr>
          <w:ilvl w:val="0"/>
          <w:numId w:val="34"/>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Would Tesla’s lack of traditional advertising discourage you from purchasing their cars?</w:t>
      </w:r>
    </w:p>
    <w:p w:rsidR="006E353F" w:rsidRPr="00767863" w:rsidRDefault="006E353F" w:rsidP="00767863">
      <w:pPr>
        <w:numPr>
          <w:ilvl w:val="0"/>
          <w:numId w:val="3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it makes me skeptical</w:t>
      </w:r>
    </w:p>
    <w:p w:rsidR="006E353F" w:rsidRPr="00767863" w:rsidRDefault="006E353F" w:rsidP="00767863">
      <w:pPr>
        <w:numPr>
          <w:ilvl w:val="0"/>
          <w:numId w:val="3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 I trust Tesla’s reputation</w:t>
      </w:r>
    </w:p>
    <w:p w:rsidR="006E353F" w:rsidRPr="00767863" w:rsidRDefault="006E353F" w:rsidP="00767863">
      <w:pPr>
        <w:numPr>
          <w:ilvl w:val="0"/>
          <w:numId w:val="3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It does not influence my decision</w:t>
      </w:r>
    </w:p>
    <w:p w:rsidR="006E353F" w:rsidRPr="00767863" w:rsidRDefault="006E353F" w:rsidP="00767863">
      <w:pPr>
        <w:numPr>
          <w:ilvl w:val="0"/>
          <w:numId w:val="36"/>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 xml:space="preserve">What is your biggest motivation for considering a Tesla over a </w:t>
      </w:r>
      <w:r w:rsidR="00263871">
        <w:rPr>
          <w:rStyle w:val="Strong"/>
          <w:rFonts w:ascii="Times New Roman" w:hAnsi="Times New Roman" w:cs="Times New Roman"/>
          <w:sz w:val="24"/>
          <w:szCs w:val="24"/>
        </w:rPr>
        <w:t>VW</w:t>
      </w:r>
      <w:r w:rsidRPr="00767863">
        <w:rPr>
          <w:rStyle w:val="Strong"/>
          <w:rFonts w:ascii="Times New Roman" w:hAnsi="Times New Roman" w:cs="Times New Roman"/>
          <w:sz w:val="24"/>
          <w:szCs w:val="24"/>
        </w:rPr>
        <w:t>?</w:t>
      </w:r>
    </w:p>
    <w:p w:rsidR="006E353F" w:rsidRPr="00767863" w:rsidRDefault="006E353F" w:rsidP="00767863">
      <w:pPr>
        <w:numPr>
          <w:ilvl w:val="0"/>
          <w:numId w:val="3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Sustainability</w:t>
      </w:r>
    </w:p>
    <w:p w:rsidR="006E353F" w:rsidRPr="00767863" w:rsidRDefault="006E353F" w:rsidP="00767863">
      <w:pPr>
        <w:numPr>
          <w:ilvl w:val="0"/>
          <w:numId w:val="3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Technology and innovation</w:t>
      </w:r>
    </w:p>
    <w:p w:rsidR="006E353F" w:rsidRPr="00767863" w:rsidRDefault="006E353F" w:rsidP="00767863">
      <w:pPr>
        <w:numPr>
          <w:ilvl w:val="0"/>
          <w:numId w:val="3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Brand reputation</w:t>
      </w:r>
    </w:p>
    <w:p w:rsidR="006E353F" w:rsidRPr="00767863" w:rsidRDefault="006E353F" w:rsidP="00767863">
      <w:pPr>
        <w:numPr>
          <w:ilvl w:val="0"/>
          <w:numId w:val="3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Elon Musk’s influence</w:t>
      </w:r>
    </w:p>
    <w:p w:rsidR="006E353F" w:rsidRPr="00767863" w:rsidRDefault="006E353F" w:rsidP="00767863">
      <w:pPr>
        <w:numPr>
          <w:ilvl w:val="0"/>
          <w:numId w:val="3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Lower cost of ownership</w:t>
      </w:r>
    </w:p>
    <w:p w:rsidR="006E353F" w:rsidRPr="00767863" w:rsidRDefault="006E353F" w:rsidP="00767863">
      <w:pPr>
        <w:numPr>
          <w:ilvl w:val="0"/>
          <w:numId w:val="38"/>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What is your biggest concern about buying a Tesla?</w:t>
      </w:r>
    </w:p>
    <w:p w:rsidR="006E353F" w:rsidRPr="00767863" w:rsidRDefault="006E353F" w:rsidP="00767863">
      <w:pPr>
        <w:numPr>
          <w:ilvl w:val="0"/>
          <w:numId w:val="3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Lack of traditional advertisements makes the brand feel untrustworthy</w:t>
      </w:r>
    </w:p>
    <w:p w:rsidR="006E353F" w:rsidRPr="00767863" w:rsidRDefault="006E353F" w:rsidP="00767863">
      <w:pPr>
        <w:numPr>
          <w:ilvl w:val="0"/>
          <w:numId w:val="3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Elon Musk’s controversies</w:t>
      </w:r>
    </w:p>
    <w:p w:rsidR="006E353F" w:rsidRPr="00767863" w:rsidRDefault="006E353F" w:rsidP="00767863">
      <w:pPr>
        <w:numPr>
          <w:ilvl w:val="0"/>
          <w:numId w:val="3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Charging infrastructure</w:t>
      </w:r>
    </w:p>
    <w:p w:rsidR="006E353F" w:rsidRPr="00767863" w:rsidRDefault="006E353F" w:rsidP="00767863">
      <w:pPr>
        <w:numPr>
          <w:ilvl w:val="0"/>
          <w:numId w:val="3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d) Vehicle quality and reliability</w:t>
      </w:r>
    </w:p>
    <w:p w:rsidR="006E353F" w:rsidRPr="00767863" w:rsidRDefault="006E353F" w:rsidP="00767863">
      <w:pPr>
        <w:numPr>
          <w:ilvl w:val="0"/>
          <w:numId w:val="3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e) Price</w:t>
      </w:r>
    </w:p>
    <w:p w:rsidR="006E353F" w:rsidRPr="00767863" w:rsidRDefault="006E353F" w:rsidP="00767863">
      <w:pPr>
        <w:numPr>
          <w:ilvl w:val="0"/>
          <w:numId w:val="40"/>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 xml:space="preserve">If Tesla started using traditional advertising like </w:t>
      </w:r>
      <w:r w:rsidR="00263871">
        <w:rPr>
          <w:rStyle w:val="Strong"/>
          <w:rFonts w:ascii="Times New Roman" w:hAnsi="Times New Roman" w:cs="Times New Roman"/>
          <w:sz w:val="24"/>
          <w:szCs w:val="24"/>
        </w:rPr>
        <w:t>VW</w:t>
      </w:r>
      <w:r w:rsidRPr="00767863">
        <w:rPr>
          <w:rStyle w:val="Strong"/>
          <w:rFonts w:ascii="Times New Roman" w:hAnsi="Times New Roman" w:cs="Times New Roman"/>
          <w:sz w:val="24"/>
          <w:szCs w:val="24"/>
        </w:rPr>
        <w:t>, would it change your perception of the brand?</w:t>
      </w:r>
    </w:p>
    <w:p w:rsidR="006E353F" w:rsidRPr="00767863" w:rsidRDefault="006E353F" w:rsidP="00767863">
      <w:pPr>
        <w:numPr>
          <w:ilvl w:val="0"/>
          <w:numId w:val="4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it would make Tesla seem more mainstream</w:t>
      </w:r>
    </w:p>
    <w:p w:rsidR="006E353F" w:rsidRPr="00767863" w:rsidRDefault="006E353F" w:rsidP="00767863">
      <w:pPr>
        <w:numPr>
          <w:ilvl w:val="0"/>
          <w:numId w:val="4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 Tesla’s uniqueness is what makes it appealing</w:t>
      </w:r>
    </w:p>
    <w:p w:rsidR="006E353F" w:rsidRPr="00767863" w:rsidRDefault="006E353F" w:rsidP="00767863">
      <w:pPr>
        <w:numPr>
          <w:ilvl w:val="0"/>
          <w:numId w:val="41"/>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I am indifferent</w:t>
      </w:r>
    </w:p>
    <w:p w:rsidR="006E353F" w:rsidRPr="00767863" w:rsidRDefault="006E353F" w:rsidP="00767863">
      <w:pPr>
        <w:numPr>
          <w:ilvl w:val="0"/>
          <w:numId w:val="42"/>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Have you ever been influenced by a Tesla-related social media campaign, post, or influencer?</w:t>
      </w:r>
    </w:p>
    <w:p w:rsidR="006E353F" w:rsidRPr="00767863" w:rsidRDefault="006E353F" w:rsidP="00767863">
      <w:pPr>
        <w:numPr>
          <w:ilvl w:val="0"/>
          <w:numId w:val="4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w:t>
      </w:r>
    </w:p>
    <w:p w:rsidR="006E353F" w:rsidRPr="00767863" w:rsidRDefault="006E353F" w:rsidP="00767863">
      <w:pPr>
        <w:numPr>
          <w:ilvl w:val="0"/>
          <w:numId w:val="43"/>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w:t>
      </w:r>
    </w:p>
    <w:p w:rsidR="006E353F" w:rsidRPr="00767863" w:rsidRDefault="006E353F" w:rsidP="00767863">
      <w:pPr>
        <w:numPr>
          <w:ilvl w:val="0"/>
          <w:numId w:val="44"/>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Would you recommend Tesla’s marketing strategy to other companies?</w:t>
      </w:r>
    </w:p>
    <w:p w:rsidR="006E353F" w:rsidRPr="00767863" w:rsidRDefault="006E353F" w:rsidP="00767863">
      <w:pPr>
        <w:numPr>
          <w:ilvl w:val="0"/>
          <w:numId w:val="4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Yes, it’s innovative and cost-effective</w:t>
      </w:r>
    </w:p>
    <w:p w:rsidR="006E353F" w:rsidRPr="00767863" w:rsidRDefault="006E353F" w:rsidP="00767863">
      <w:pPr>
        <w:numPr>
          <w:ilvl w:val="0"/>
          <w:numId w:val="4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b) No, it’s too risky and unpredictable</w:t>
      </w:r>
    </w:p>
    <w:p w:rsidR="006E353F" w:rsidRPr="00767863" w:rsidRDefault="006E353F" w:rsidP="00767863">
      <w:pPr>
        <w:numPr>
          <w:ilvl w:val="0"/>
          <w:numId w:val="45"/>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Only for tech-focused brands</w:t>
      </w:r>
    </w:p>
    <w:p w:rsidR="006E353F" w:rsidRPr="00767863" w:rsidRDefault="006E353F" w:rsidP="00767863">
      <w:pPr>
        <w:numPr>
          <w:ilvl w:val="0"/>
          <w:numId w:val="46"/>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 xml:space="preserve">Do you think </w:t>
      </w:r>
      <w:r w:rsidR="00263871">
        <w:rPr>
          <w:rStyle w:val="Strong"/>
          <w:rFonts w:ascii="Times New Roman" w:hAnsi="Times New Roman" w:cs="Times New Roman"/>
          <w:sz w:val="24"/>
          <w:szCs w:val="24"/>
        </w:rPr>
        <w:t>VW</w:t>
      </w:r>
      <w:r w:rsidRPr="00767863">
        <w:rPr>
          <w:rStyle w:val="Strong"/>
          <w:rFonts w:ascii="Times New Roman" w:hAnsi="Times New Roman" w:cs="Times New Roman"/>
          <w:sz w:val="24"/>
          <w:szCs w:val="24"/>
        </w:rPr>
        <w:t xml:space="preserve"> should adopt a similar marketing strategy to Tesla?</w:t>
      </w:r>
    </w:p>
    <w:p w:rsidR="006E353F" w:rsidRPr="00767863" w:rsidRDefault="006E353F" w:rsidP="00767863">
      <w:pPr>
        <w:numPr>
          <w:ilvl w:val="0"/>
          <w:numId w:val="4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lastRenderedPageBreak/>
        <w:t xml:space="preserve">a) Yes, it would make </w:t>
      </w:r>
      <w:r w:rsidR="00263871">
        <w:rPr>
          <w:rFonts w:ascii="Times New Roman" w:hAnsi="Times New Roman" w:cs="Times New Roman"/>
          <w:sz w:val="24"/>
          <w:szCs w:val="24"/>
        </w:rPr>
        <w:t>VW</w:t>
      </w:r>
      <w:r w:rsidRPr="00767863">
        <w:rPr>
          <w:rFonts w:ascii="Times New Roman" w:hAnsi="Times New Roman" w:cs="Times New Roman"/>
          <w:sz w:val="24"/>
          <w:szCs w:val="24"/>
        </w:rPr>
        <w:t xml:space="preserve"> more exciting</w:t>
      </w:r>
    </w:p>
    <w:p w:rsidR="006E353F" w:rsidRPr="00767863" w:rsidRDefault="006E353F" w:rsidP="00767863">
      <w:pPr>
        <w:numPr>
          <w:ilvl w:val="0"/>
          <w:numId w:val="4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 xml:space="preserve">b) No, </w:t>
      </w:r>
      <w:r w:rsidR="00263871">
        <w:rPr>
          <w:rFonts w:ascii="Times New Roman" w:hAnsi="Times New Roman" w:cs="Times New Roman"/>
          <w:sz w:val="24"/>
          <w:szCs w:val="24"/>
        </w:rPr>
        <w:t>VW</w:t>
      </w:r>
      <w:r w:rsidRPr="00767863">
        <w:rPr>
          <w:rFonts w:ascii="Times New Roman" w:hAnsi="Times New Roman" w:cs="Times New Roman"/>
          <w:sz w:val="24"/>
          <w:szCs w:val="24"/>
        </w:rPr>
        <w:t>’s traditional approach is better</w:t>
      </w:r>
    </w:p>
    <w:p w:rsidR="006E353F" w:rsidRPr="00767863" w:rsidRDefault="006E353F" w:rsidP="00767863">
      <w:pPr>
        <w:numPr>
          <w:ilvl w:val="0"/>
          <w:numId w:val="47"/>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Maybe, but only in a limited way</w:t>
      </w:r>
    </w:p>
    <w:p w:rsidR="006E353F" w:rsidRPr="00767863" w:rsidRDefault="006E353F" w:rsidP="00767863">
      <w:pPr>
        <w:numPr>
          <w:ilvl w:val="0"/>
          <w:numId w:val="48"/>
        </w:numPr>
        <w:spacing w:before="100" w:beforeAutospacing="1" w:after="100" w:afterAutospacing="1" w:line="240" w:lineRule="auto"/>
        <w:rPr>
          <w:rFonts w:ascii="Times New Roman" w:hAnsi="Times New Roman" w:cs="Times New Roman"/>
          <w:sz w:val="24"/>
          <w:szCs w:val="24"/>
        </w:rPr>
      </w:pPr>
      <w:r w:rsidRPr="00767863">
        <w:rPr>
          <w:rStyle w:val="Strong"/>
          <w:rFonts w:ascii="Times New Roman" w:hAnsi="Times New Roman" w:cs="Times New Roman"/>
          <w:sz w:val="24"/>
          <w:szCs w:val="24"/>
        </w:rPr>
        <w:t xml:space="preserve">If you had to choose between a Tesla and a </w:t>
      </w:r>
      <w:r w:rsidR="00263871">
        <w:rPr>
          <w:rStyle w:val="Strong"/>
          <w:rFonts w:ascii="Times New Roman" w:hAnsi="Times New Roman" w:cs="Times New Roman"/>
          <w:sz w:val="24"/>
          <w:szCs w:val="24"/>
        </w:rPr>
        <w:t>VW</w:t>
      </w:r>
      <w:r w:rsidRPr="00767863">
        <w:rPr>
          <w:rStyle w:val="Strong"/>
          <w:rFonts w:ascii="Times New Roman" w:hAnsi="Times New Roman" w:cs="Times New Roman"/>
          <w:sz w:val="24"/>
          <w:szCs w:val="24"/>
        </w:rPr>
        <w:t xml:space="preserve"> today, which would you pick?</w:t>
      </w:r>
    </w:p>
    <w:p w:rsidR="006E353F" w:rsidRPr="00767863" w:rsidRDefault="006E353F" w:rsidP="00767863">
      <w:pPr>
        <w:numPr>
          <w:ilvl w:val="0"/>
          <w:numId w:val="4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a) Tesla</w:t>
      </w:r>
    </w:p>
    <w:p w:rsidR="006E353F" w:rsidRPr="00767863" w:rsidRDefault="006E353F" w:rsidP="00767863">
      <w:pPr>
        <w:numPr>
          <w:ilvl w:val="0"/>
          <w:numId w:val="4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 xml:space="preserve">b) </w:t>
      </w:r>
      <w:r w:rsidR="00263871">
        <w:rPr>
          <w:rFonts w:ascii="Times New Roman" w:hAnsi="Times New Roman" w:cs="Times New Roman"/>
          <w:sz w:val="24"/>
          <w:szCs w:val="24"/>
        </w:rPr>
        <w:t>VW</w:t>
      </w:r>
    </w:p>
    <w:p w:rsidR="006E353F" w:rsidRPr="00767863" w:rsidRDefault="006E353F" w:rsidP="00767863">
      <w:pPr>
        <w:numPr>
          <w:ilvl w:val="0"/>
          <w:numId w:val="49"/>
        </w:numPr>
        <w:spacing w:before="100" w:beforeAutospacing="1" w:after="100" w:afterAutospacing="1" w:line="240" w:lineRule="auto"/>
        <w:rPr>
          <w:rFonts w:ascii="Times New Roman" w:hAnsi="Times New Roman" w:cs="Times New Roman"/>
          <w:sz w:val="24"/>
          <w:szCs w:val="24"/>
        </w:rPr>
      </w:pPr>
      <w:r w:rsidRPr="00767863">
        <w:rPr>
          <w:rFonts w:ascii="Times New Roman" w:hAnsi="Times New Roman" w:cs="Times New Roman"/>
          <w:sz w:val="24"/>
          <w:szCs w:val="24"/>
        </w:rPr>
        <w:t>c) Neither</w:t>
      </w:r>
    </w:p>
    <w:p w:rsidR="006E353F" w:rsidRPr="006E353F" w:rsidRDefault="006E353F" w:rsidP="006E353F">
      <w:pPr>
        <w:spacing w:before="100" w:beforeAutospacing="1" w:after="100" w:afterAutospacing="1" w:line="360" w:lineRule="auto"/>
        <w:ind w:left="360"/>
        <w:jc w:val="both"/>
        <w:rPr>
          <w:rFonts w:ascii="Times New Roman" w:eastAsia="Times New Roman" w:hAnsi="Times New Roman" w:cs="Times New Roman"/>
          <w:b/>
          <w:sz w:val="24"/>
          <w:szCs w:val="24"/>
        </w:rPr>
      </w:pPr>
    </w:p>
    <w:p w:rsidR="006E353F" w:rsidRPr="006E353F" w:rsidRDefault="006E353F" w:rsidP="006E353F"/>
    <w:sectPr w:rsidR="006E353F" w:rsidRPr="006E353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7081B"/>
    <w:multiLevelType w:val="multilevel"/>
    <w:tmpl w:val="3E824BA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56B61"/>
    <w:multiLevelType w:val="multilevel"/>
    <w:tmpl w:val="8AC87B46"/>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E96D5F"/>
    <w:multiLevelType w:val="multilevel"/>
    <w:tmpl w:val="252EB65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3E20FE"/>
    <w:multiLevelType w:val="multilevel"/>
    <w:tmpl w:val="CE7E5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520E5C"/>
    <w:multiLevelType w:val="multilevel"/>
    <w:tmpl w:val="32400FB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E33598"/>
    <w:multiLevelType w:val="multilevel"/>
    <w:tmpl w:val="8C08914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0F0FE6"/>
    <w:multiLevelType w:val="hybridMultilevel"/>
    <w:tmpl w:val="55307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6C4180"/>
    <w:multiLevelType w:val="multilevel"/>
    <w:tmpl w:val="3E92E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E5659C"/>
    <w:multiLevelType w:val="multilevel"/>
    <w:tmpl w:val="B654246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06598D"/>
    <w:multiLevelType w:val="multilevel"/>
    <w:tmpl w:val="6A5CC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8B41A9"/>
    <w:multiLevelType w:val="multilevel"/>
    <w:tmpl w:val="5EB23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0A28BE"/>
    <w:multiLevelType w:val="multilevel"/>
    <w:tmpl w:val="96282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AE5065"/>
    <w:multiLevelType w:val="multilevel"/>
    <w:tmpl w:val="CCC89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303303"/>
    <w:multiLevelType w:val="multilevel"/>
    <w:tmpl w:val="59627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BA6B5F"/>
    <w:multiLevelType w:val="multilevel"/>
    <w:tmpl w:val="E7426EA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9A7BB7"/>
    <w:multiLevelType w:val="multilevel"/>
    <w:tmpl w:val="E85CA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8E166C"/>
    <w:multiLevelType w:val="multilevel"/>
    <w:tmpl w:val="C2F262B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A422FB"/>
    <w:multiLevelType w:val="multilevel"/>
    <w:tmpl w:val="7682EF4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CB352B3"/>
    <w:multiLevelType w:val="multilevel"/>
    <w:tmpl w:val="EC26F0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F6047C"/>
    <w:multiLevelType w:val="hybridMultilevel"/>
    <w:tmpl w:val="8A320EF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1E2607"/>
    <w:multiLevelType w:val="multilevel"/>
    <w:tmpl w:val="200CCD00"/>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751883"/>
    <w:multiLevelType w:val="multilevel"/>
    <w:tmpl w:val="43A0D6FE"/>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04176E"/>
    <w:multiLevelType w:val="multilevel"/>
    <w:tmpl w:val="21F28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A05599"/>
    <w:multiLevelType w:val="hybridMultilevel"/>
    <w:tmpl w:val="500AECB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F582B17"/>
    <w:multiLevelType w:val="multilevel"/>
    <w:tmpl w:val="73BE9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4E5405"/>
    <w:multiLevelType w:val="multilevel"/>
    <w:tmpl w:val="3788C6D4"/>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B648EA"/>
    <w:multiLevelType w:val="multilevel"/>
    <w:tmpl w:val="00423ABC"/>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5CF2DCB"/>
    <w:multiLevelType w:val="multilevel"/>
    <w:tmpl w:val="163A0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494EF1"/>
    <w:multiLevelType w:val="multilevel"/>
    <w:tmpl w:val="51D602E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75596E"/>
    <w:multiLevelType w:val="multilevel"/>
    <w:tmpl w:val="256A9EA2"/>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B047CBA"/>
    <w:multiLevelType w:val="multilevel"/>
    <w:tmpl w:val="7C1C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FE6384"/>
    <w:multiLevelType w:val="multilevel"/>
    <w:tmpl w:val="3640B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0A5238"/>
    <w:multiLevelType w:val="multilevel"/>
    <w:tmpl w:val="E694607C"/>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F98026B"/>
    <w:multiLevelType w:val="multilevel"/>
    <w:tmpl w:val="C2A27064"/>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FFB6845"/>
    <w:multiLevelType w:val="hybridMultilevel"/>
    <w:tmpl w:val="D938D65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2923FDF"/>
    <w:multiLevelType w:val="multilevel"/>
    <w:tmpl w:val="41F01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E24737"/>
    <w:multiLevelType w:val="hybridMultilevel"/>
    <w:tmpl w:val="81E26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3655EE5"/>
    <w:multiLevelType w:val="multilevel"/>
    <w:tmpl w:val="751A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044702"/>
    <w:multiLevelType w:val="multilevel"/>
    <w:tmpl w:val="DAAC77A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6B02A7A"/>
    <w:multiLevelType w:val="multilevel"/>
    <w:tmpl w:val="741E4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7FA2DED"/>
    <w:multiLevelType w:val="multilevel"/>
    <w:tmpl w:val="3738E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653A67"/>
    <w:multiLevelType w:val="multilevel"/>
    <w:tmpl w:val="76A65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A4B171D"/>
    <w:multiLevelType w:val="hybridMultilevel"/>
    <w:tmpl w:val="F006BDA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B9D3F8D"/>
    <w:multiLevelType w:val="multilevel"/>
    <w:tmpl w:val="9D6E1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CF0149D"/>
    <w:multiLevelType w:val="multilevel"/>
    <w:tmpl w:val="DCB6B1D2"/>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ED70E1A"/>
    <w:multiLevelType w:val="multilevel"/>
    <w:tmpl w:val="4EB00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110653"/>
    <w:multiLevelType w:val="multilevel"/>
    <w:tmpl w:val="9B2684D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CF34DDC"/>
    <w:multiLevelType w:val="multilevel"/>
    <w:tmpl w:val="8DAA1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EC64EC"/>
    <w:multiLevelType w:val="multilevel"/>
    <w:tmpl w:val="015450E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42"/>
  </w:num>
  <w:num w:numId="3">
    <w:abstractNumId w:val="34"/>
  </w:num>
  <w:num w:numId="4">
    <w:abstractNumId w:val="23"/>
  </w:num>
  <w:num w:numId="5">
    <w:abstractNumId w:val="6"/>
  </w:num>
  <w:num w:numId="6">
    <w:abstractNumId w:val="36"/>
  </w:num>
  <w:num w:numId="7">
    <w:abstractNumId w:val="18"/>
  </w:num>
  <w:num w:numId="8">
    <w:abstractNumId w:val="25"/>
  </w:num>
  <w:num w:numId="9">
    <w:abstractNumId w:val="13"/>
  </w:num>
  <w:num w:numId="10">
    <w:abstractNumId w:val="16"/>
  </w:num>
  <w:num w:numId="11">
    <w:abstractNumId w:val="12"/>
  </w:num>
  <w:num w:numId="12">
    <w:abstractNumId w:val="17"/>
  </w:num>
  <w:num w:numId="13">
    <w:abstractNumId w:val="15"/>
  </w:num>
  <w:num w:numId="14">
    <w:abstractNumId w:val="38"/>
  </w:num>
  <w:num w:numId="15">
    <w:abstractNumId w:val="41"/>
  </w:num>
  <w:num w:numId="16">
    <w:abstractNumId w:val="4"/>
  </w:num>
  <w:num w:numId="17">
    <w:abstractNumId w:val="40"/>
  </w:num>
  <w:num w:numId="18">
    <w:abstractNumId w:val="46"/>
  </w:num>
  <w:num w:numId="19">
    <w:abstractNumId w:val="27"/>
  </w:num>
  <w:num w:numId="20">
    <w:abstractNumId w:val="2"/>
  </w:num>
  <w:num w:numId="21">
    <w:abstractNumId w:val="35"/>
  </w:num>
  <w:num w:numId="22">
    <w:abstractNumId w:val="0"/>
  </w:num>
  <w:num w:numId="23">
    <w:abstractNumId w:val="24"/>
  </w:num>
  <w:num w:numId="24">
    <w:abstractNumId w:val="28"/>
  </w:num>
  <w:num w:numId="25">
    <w:abstractNumId w:val="45"/>
  </w:num>
  <w:num w:numId="26">
    <w:abstractNumId w:val="14"/>
  </w:num>
  <w:num w:numId="27">
    <w:abstractNumId w:val="22"/>
  </w:num>
  <w:num w:numId="28">
    <w:abstractNumId w:val="5"/>
  </w:num>
  <w:num w:numId="29">
    <w:abstractNumId w:val="39"/>
  </w:num>
  <w:num w:numId="30">
    <w:abstractNumId w:val="48"/>
  </w:num>
  <w:num w:numId="31">
    <w:abstractNumId w:val="47"/>
  </w:num>
  <w:num w:numId="32">
    <w:abstractNumId w:val="21"/>
  </w:num>
  <w:num w:numId="33">
    <w:abstractNumId w:val="11"/>
  </w:num>
  <w:num w:numId="34">
    <w:abstractNumId w:val="26"/>
  </w:num>
  <w:num w:numId="35">
    <w:abstractNumId w:val="37"/>
  </w:num>
  <w:num w:numId="36">
    <w:abstractNumId w:val="20"/>
  </w:num>
  <w:num w:numId="37">
    <w:abstractNumId w:val="3"/>
  </w:num>
  <w:num w:numId="38">
    <w:abstractNumId w:val="32"/>
  </w:num>
  <w:num w:numId="39">
    <w:abstractNumId w:val="43"/>
  </w:num>
  <w:num w:numId="40">
    <w:abstractNumId w:val="8"/>
  </w:num>
  <w:num w:numId="41">
    <w:abstractNumId w:val="30"/>
  </w:num>
  <w:num w:numId="42">
    <w:abstractNumId w:val="29"/>
  </w:num>
  <w:num w:numId="43">
    <w:abstractNumId w:val="10"/>
  </w:num>
  <w:num w:numId="44">
    <w:abstractNumId w:val="44"/>
  </w:num>
  <w:num w:numId="45">
    <w:abstractNumId w:val="7"/>
  </w:num>
  <w:num w:numId="46">
    <w:abstractNumId w:val="33"/>
  </w:num>
  <w:num w:numId="47">
    <w:abstractNumId w:val="9"/>
  </w:num>
  <w:num w:numId="48">
    <w:abstractNumId w:val="1"/>
  </w:num>
  <w:num w:numId="49">
    <w:abstractNumId w:val="31"/>
  </w:num>
  <w:numIdMacAtCleanup w:val="4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810"/>
    <w:rsid w:val="001D7099"/>
    <w:rsid w:val="00263871"/>
    <w:rsid w:val="006D0810"/>
    <w:rsid w:val="006E353F"/>
    <w:rsid w:val="00767863"/>
    <w:rsid w:val="008B4D46"/>
    <w:rsid w:val="009376A3"/>
    <w:rsid w:val="00B52D30"/>
    <w:rsid w:val="00C51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C233FC-607F-44C7-A082-D3A45F13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12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12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5126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26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5126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5126D"/>
    <w:pPr>
      <w:ind w:left="720"/>
      <w:contextualSpacing/>
    </w:pPr>
  </w:style>
  <w:style w:type="character" w:customStyle="1" w:styleId="Heading3Char">
    <w:name w:val="Heading 3 Char"/>
    <w:basedOn w:val="DefaultParagraphFont"/>
    <w:link w:val="Heading3"/>
    <w:uiPriority w:val="9"/>
    <w:rsid w:val="00C5126D"/>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E3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6E35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6E353F"/>
    <w:rPr>
      <w:b/>
      <w:bCs/>
    </w:rPr>
  </w:style>
  <w:style w:type="paragraph" w:styleId="NormalWeb">
    <w:name w:val="Normal (Web)"/>
    <w:basedOn w:val="Normal"/>
    <w:uiPriority w:val="99"/>
    <w:semiHidden/>
    <w:unhideWhenUsed/>
    <w:rsid w:val="006E353F"/>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67863"/>
    <w:pPr>
      <w:outlineLvl w:val="9"/>
    </w:pPr>
  </w:style>
  <w:style w:type="paragraph" w:styleId="TOC1">
    <w:name w:val="toc 1"/>
    <w:basedOn w:val="Normal"/>
    <w:next w:val="Normal"/>
    <w:autoRedefine/>
    <w:uiPriority w:val="39"/>
    <w:unhideWhenUsed/>
    <w:rsid w:val="00767863"/>
    <w:pPr>
      <w:spacing w:after="100"/>
    </w:pPr>
  </w:style>
  <w:style w:type="paragraph" w:styleId="TOC2">
    <w:name w:val="toc 2"/>
    <w:basedOn w:val="Normal"/>
    <w:next w:val="Normal"/>
    <w:autoRedefine/>
    <w:uiPriority w:val="39"/>
    <w:unhideWhenUsed/>
    <w:rsid w:val="00767863"/>
    <w:pPr>
      <w:spacing w:after="100"/>
      <w:ind w:left="220"/>
    </w:pPr>
  </w:style>
  <w:style w:type="paragraph" w:styleId="TOC3">
    <w:name w:val="toc 3"/>
    <w:basedOn w:val="Normal"/>
    <w:next w:val="Normal"/>
    <w:autoRedefine/>
    <w:uiPriority w:val="39"/>
    <w:unhideWhenUsed/>
    <w:rsid w:val="00767863"/>
    <w:pPr>
      <w:spacing w:after="100"/>
      <w:ind w:left="440"/>
    </w:pPr>
  </w:style>
  <w:style w:type="character" w:styleId="Hyperlink">
    <w:name w:val="Hyperlink"/>
    <w:basedOn w:val="DefaultParagraphFont"/>
    <w:uiPriority w:val="99"/>
    <w:unhideWhenUsed/>
    <w:rsid w:val="007678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7107018">
      <w:bodyDiv w:val="1"/>
      <w:marLeft w:val="0"/>
      <w:marRight w:val="0"/>
      <w:marTop w:val="0"/>
      <w:marBottom w:val="0"/>
      <w:divBdr>
        <w:top w:val="none" w:sz="0" w:space="0" w:color="auto"/>
        <w:left w:val="none" w:sz="0" w:space="0" w:color="auto"/>
        <w:bottom w:val="none" w:sz="0" w:space="0" w:color="auto"/>
        <w:right w:val="none" w:sz="0" w:space="0" w:color="auto"/>
      </w:divBdr>
    </w:div>
    <w:div w:id="596527009">
      <w:bodyDiv w:val="1"/>
      <w:marLeft w:val="0"/>
      <w:marRight w:val="0"/>
      <w:marTop w:val="0"/>
      <w:marBottom w:val="0"/>
      <w:divBdr>
        <w:top w:val="none" w:sz="0" w:space="0" w:color="auto"/>
        <w:left w:val="none" w:sz="0" w:space="0" w:color="auto"/>
        <w:bottom w:val="none" w:sz="0" w:space="0" w:color="auto"/>
        <w:right w:val="none" w:sz="0" w:space="0" w:color="auto"/>
      </w:divBdr>
    </w:div>
    <w:div w:id="883372391">
      <w:bodyDiv w:val="1"/>
      <w:marLeft w:val="0"/>
      <w:marRight w:val="0"/>
      <w:marTop w:val="0"/>
      <w:marBottom w:val="0"/>
      <w:divBdr>
        <w:top w:val="none" w:sz="0" w:space="0" w:color="auto"/>
        <w:left w:val="none" w:sz="0" w:space="0" w:color="auto"/>
        <w:bottom w:val="none" w:sz="0" w:space="0" w:color="auto"/>
        <w:right w:val="none" w:sz="0" w:space="0" w:color="auto"/>
      </w:divBdr>
    </w:div>
    <w:div w:id="1145590328">
      <w:bodyDiv w:val="1"/>
      <w:marLeft w:val="0"/>
      <w:marRight w:val="0"/>
      <w:marTop w:val="0"/>
      <w:marBottom w:val="0"/>
      <w:divBdr>
        <w:top w:val="none" w:sz="0" w:space="0" w:color="auto"/>
        <w:left w:val="none" w:sz="0" w:space="0" w:color="auto"/>
        <w:bottom w:val="none" w:sz="0" w:space="0" w:color="auto"/>
        <w:right w:val="none" w:sz="0" w:space="0" w:color="auto"/>
      </w:divBdr>
    </w:div>
    <w:div w:id="1190992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9D0568-C6EF-4D7A-9677-F5DB8D2FB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18</Pages>
  <Words>4366</Words>
  <Characters>24888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ZONE</dc:creator>
  <cp:keywords/>
  <dc:description/>
  <cp:lastModifiedBy>PC ZONE</cp:lastModifiedBy>
  <cp:revision>2</cp:revision>
  <dcterms:created xsi:type="dcterms:W3CDTF">2025-03-19T16:03:00Z</dcterms:created>
  <dcterms:modified xsi:type="dcterms:W3CDTF">2025-03-20T04:07:00Z</dcterms:modified>
</cp:coreProperties>
</file>