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24"/>
          <w:szCs w:val="24"/>
        </w:rPr>
      </w:pPr>
      <w:r w:rsidDel="00000000" w:rsidR="00000000" w:rsidRPr="00000000">
        <w:rPr>
          <w:sz w:val="24"/>
          <w:szCs w:val="24"/>
          <w:rtl w:val="0"/>
        </w:rPr>
        <w:t xml:space="preserve">Jo Jones - 2301253</w:t>
      </w:r>
    </w:p>
    <w:p w:rsidR="00000000" w:rsidDel="00000000" w:rsidP="00000000" w:rsidRDefault="00000000" w:rsidRPr="00000000" w14:paraId="00000002">
      <w:pPr>
        <w:jc w:val="center"/>
        <w:rPr>
          <w:sz w:val="24"/>
          <w:szCs w:val="24"/>
        </w:rPr>
      </w:pPr>
      <w:r w:rsidDel="00000000" w:rsidR="00000000" w:rsidRPr="00000000">
        <w:rPr>
          <w:sz w:val="24"/>
          <w:szCs w:val="24"/>
          <w:rtl w:val="0"/>
        </w:rPr>
        <w:t xml:space="preserve">BA Fine Art: Studio, Site and Context</w:t>
      </w:r>
    </w:p>
    <w:p w:rsidR="00000000" w:rsidDel="00000000" w:rsidP="00000000" w:rsidRDefault="00000000" w:rsidRPr="00000000" w14:paraId="00000003">
      <w:pPr>
        <w:jc w:val="center"/>
        <w:rPr>
          <w:sz w:val="24"/>
          <w:szCs w:val="24"/>
        </w:rPr>
      </w:pPr>
      <w:r w:rsidDel="00000000" w:rsidR="00000000" w:rsidRPr="00000000">
        <w:rPr>
          <w:sz w:val="24"/>
          <w:szCs w:val="24"/>
          <w:rtl w:val="0"/>
        </w:rPr>
        <w:t xml:space="preserve">Research in Practice (ADAD5004)</w:t>
      </w:r>
    </w:p>
    <w:p w:rsidR="00000000" w:rsidDel="00000000" w:rsidP="00000000" w:rsidRDefault="00000000" w:rsidRPr="00000000" w14:paraId="00000004">
      <w:pPr>
        <w:jc w:val="center"/>
        <w:rPr>
          <w:sz w:val="24"/>
          <w:szCs w:val="24"/>
        </w:rPr>
      </w:pPr>
      <w:r w:rsidDel="00000000" w:rsidR="00000000" w:rsidRPr="00000000">
        <w:rPr>
          <w:sz w:val="24"/>
          <w:szCs w:val="24"/>
          <w:rtl w:val="0"/>
        </w:rPr>
        <w:t xml:space="preserve">Lecturers: Alex Duncan and Paul Duerinckx</w:t>
      </w:r>
    </w:p>
    <w:p w:rsidR="00000000" w:rsidDel="00000000" w:rsidP="00000000" w:rsidRDefault="00000000" w:rsidRPr="00000000" w14:paraId="00000005">
      <w:pPr>
        <w:jc w:val="center"/>
        <w:rPr>
          <w:sz w:val="28"/>
          <w:szCs w:val="28"/>
        </w:rPr>
      </w:pPr>
      <w:r w:rsidDel="00000000" w:rsidR="00000000" w:rsidRPr="00000000">
        <w:rPr>
          <w:rtl w:val="0"/>
        </w:rPr>
      </w:r>
    </w:p>
    <w:p w:rsidR="00000000" w:rsidDel="00000000" w:rsidP="00000000" w:rsidRDefault="00000000" w:rsidRPr="00000000" w14:paraId="00000006">
      <w:pPr>
        <w:jc w:val="center"/>
        <w:rPr>
          <w:sz w:val="28"/>
          <w:szCs w:val="28"/>
        </w:rPr>
      </w:pPr>
      <w:r w:rsidDel="00000000" w:rsidR="00000000" w:rsidRPr="00000000">
        <w:rPr>
          <w:rtl w:val="0"/>
        </w:rPr>
      </w:r>
    </w:p>
    <w:p w:rsidR="00000000" w:rsidDel="00000000" w:rsidP="00000000" w:rsidRDefault="00000000" w:rsidRPr="00000000" w14:paraId="00000007">
      <w:pPr>
        <w:jc w:val="center"/>
        <w:rPr>
          <w:sz w:val="28"/>
          <w:szCs w:val="28"/>
        </w:rPr>
      </w:pPr>
      <w:r w:rsidDel="00000000" w:rsidR="00000000" w:rsidRPr="00000000">
        <w:rPr>
          <w:rtl w:val="0"/>
        </w:rPr>
      </w:r>
    </w:p>
    <w:p w:rsidR="00000000" w:rsidDel="00000000" w:rsidP="00000000" w:rsidRDefault="00000000" w:rsidRPr="00000000" w14:paraId="00000008">
      <w:pPr>
        <w:jc w:val="center"/>
        <w:rPr>
          <w:sz w:val="28"/>
          <w:szCs w:val="28"/>
        </w:rPr>
      </w:pPr>
      <w:r w:rsidDel="00000000" w:rsidR="00000000" w:rsidRPr="00000000">
        <w:rPr>
          <w:rtl w:val="0"/>
        </w:rPr>
      </w:r>
    </w:p>
    <w:p w:rsidR="00000000" w:rsidDel="00000000" w:rsidP="00000000" w:rsidRDefault="00000000" w:rsidRPr="00000000" w14:paraId="00000009">
      <w:pPr>
        <w:jc w:val="center"/>
        <w:rPr>
          <w:sz w:val="28"/>
          <w:szCs w:val="28"/>
        </w:rPr>
      </w:pPr>
      <w:r w:rsidDel="00000000" w:rsidR="00000000" w:rsidRPr="00000000">
        <w:rPr>
          <w:rtl w:val="0"/>
        </w:rPr>
      </w:r>
    </w:p>
    <w:p w:rsidR="00000000" w:rsidDel="00000000" w:rsidP="00000000" w:rsidRDefault="00000000" w:rsidRPr="00000000" w14:paraId="0000000A">
      <w:pPr>
        <w:jc w:val="center"/>
        <w:rPr>
          <w:sz w:val="28"/>
          <w:szCs w:val="28"/>
        </w:rPr>
      </w:pPr>
      <w:r w:rsidDel="00000000" w:rsidR="00000000" w:rsidRPr="00000000">
        <w:rPr>
          <w:rtl w:val="0"/>
        </w:rPr>
      </w:r>
    </w:p>
    <w:p w:rsidR="00000000" w:rsidDel="00000000" w:rsidP="00000000" w:rsidRDefault="00000000" w:rsidRPr="00000000" w14:paraId="0000000B">
      <w:pPr>
        <w:jc w:val="center"/>
        <w:rPr>
          <w:sz w:val="28"/>
          <w:szCs w:val="28"/>
        </w:rPr>
      </w:pPr>
      <w:r w:rsidDel="00000000" w:rsidR="00000000" w:rsidRPr="00000000">
        <w:rPr>
          <w:rtl w:val="0"/>
        </w:rPr>
      </w:r>
    </w:p>
    <w:p w:rsidR="00000000" w:rsidDel="00000000" w:rsidP="00000000" w:rsidRDefault="00000000" w:rsidRPr="00000000" w14:paraId="0000000C">
      <w:pPr>
        <w:jc w:val="center"/>
        <w:rPr>
          <w:sz w:val="28"/>
          <w:szCs w:val="28"/>
        </w:rPr>
      </w:pPr>
      <w:r w:rsidDel="00000000" w:rsidR="00000000" w:rsidRPr="00000000">
        <w:rPr>
          <w:rtl w:val="0"/>
        </w:rPr>
      </w:r>
    </w:p>
    <w:p w:rsidR="00000000" w:rsidDel="00000000" w:rsidP="00000000" w:rsidRDefault="00000000" w:rsidRPr="00000000" w14:paraId="0000000D">
      <w:pPr>
        <w:jc w:val="center"/>
        <w:rPr>
          <w:sz w:val="28"/>
          <w:szCs w:val="28"/>
        </w:rPr>
      </w:pPr>
      <w:r w:rsidDel="00000000" w:rsidR="00000000" w:rsidRPr="00000000">
        <w:rPr>
          <w:rtl w:val="0"/>
        </w:rPr>
      </w:r>
    </w:p>
    <w:p w:rsidR="00000000" w:rsidDel="00000000" w:rsidP="00000000" w:rsidRDefault="00000000" w:rsidRPr="00000000" w14:paraId="0000000E">
      <w:pPr>
        <w:jc w:val="center"/>
        <w:rPr>
          <w:sz w:val="28"/>
          <w:szCs w:val="28"/>
        </w:rPr>
      </w:pPr>
      <w:r w:rsidDel="00000000" w:rsidR="00000000" w:rsidRPr="00000000">
        <w:rPr>
          <w:rtl w:val="0"/>
        </w:rPr>
      </w:r>
    </w:p>
    <w:p w:rsidR="00000000" w:rsidDel="00000000" w:rsidP="00000000" w:rsidRDefault="00000000" w:rsidRPr="00000000" w14:paraId="0000000F">
      <w:pPr>
        <w:jc w:val="center"/>
        <w:rPr>
          <w:b w:val="1"/>
          <w:sz w:val="32"/>
          <w:szCs w:val="32"/>
        </w:rPr>
      </w:pPr>
      <w:r w:rsidDel="00000000" w:rsidR="00000000" w:rsidRPr="00000000">
        <w:rPr>
          <w:b w:val="1"/>
          <w:sz w:val="28"/>
          <w:szCs w:val="28"/>
          <w:rtl w:val="0"/>
        </w:rPr>
        <w:t xml:space="preserve">Stitched in Suffering: How cruel is fast fashion to the environment and workers</w:t>
      </w:r>
      <w:r w:rsidDel="00000000" w:rsidR="00000000" w:rsidRPr="00000000">
        <w:rPr>
          <w:rtl w:val="0"/>
        </w:rPr>
      </w:r>
    </w:p>
    <w:p w:rsidR="00000000" w:rsidDel="00000000" w:rsidP="00000000" w:rsidRDefault="00000000" w:rsidRPr="00000000" w14:paraId="00000010">
      <w:pPr>
        <w:jc w:val="center"/>
        <w:rPr>
          <w:b w:val="1"/>
          <w:sz w:val="28"/>
          <w:szCs w:val="28"/>
        </w:rPr>
      </w:pPr>
      <w:r w:rsidDel="00000000" w:rsidR="00000000" w:rsidRPr="00000000">
        <w:rPr>
          <w:rtl w:val="0"/>
        </w:rPr>
      </w:r>
    </w:p>
    <w:p w:rsidR="00000000" w:rsidDel="00000000" w:rsidP="00000000" w:rsidRDefault="00000000" w:rsidRPr="00000000" w14:paraId="00000011">
      <w:pPr>
        <w:jc w:val="center"/>
        <w:rPr>
          <w:b w:val="1"/>
          <w:sz w:val="28"/>
          <w:szCs w:val="28"/>
        </w:rPr>
      </w:pPr>
      <w:r w:rsidDel="00000000" w:rsidR="00000000" w:rsidRPr="00000000">
        <w:rPr>
          <w:rtl w:val="0"/>
        </w:rPr>
      </w:r>
    </w:p>
    <w:p w:rsidR="00000000" w:rsidDel="00000000" w:rsidP="00000000" w:rsidRDefault="00000000" w:rsidRPr="00000000" w14:paraId="00000012">
      <w:pPr>
        <w:jc w:val="center"/>
        <w:rPr>
          <w:b w:val="1"/>
          <w:sz w:val="28"/>
          <w:szCs w:val="28"/>
        </w:rPr>
      </w:pPr>
      <w:r w:rsidDel="00000000" w:rsidR="00000000" w:rsidRPr="00000000">
        <w:rPr>
          <w:rtl w:val="0"/>
        </w:rPr>
      </w:r>
    </w:p>
    <w:p w:rsidR="00000000" w:rsidDel="00000000" w:rsidP="00000000" w:rsidRDefault="00000000" w:rsidRPr="00000000" w14:paraId="00000013">
      <w:pPr>
        <w:jc w:val="center"/>
        <w:rPr>
          <w:b w:val="1"/>
          <w:sz w:val="28"/>
          <w:szCs w:val="28"/>
        </w:rPr>
      </w:pPr>
      <w:r w:rsidDel="00000000" w:rsidR="00000000" w:rsidRPr="00000000">
        <w:rPr>
          <w:rtl w:val="0"/>
        </w:rPr>
      </w:r>
    </w:p>
    <w:p w:rsidR="00000000" w:rsidDel="00000000" w:rsidP="00000000" w:rsidRDefault="00000000" w:rsidRPr="00000000" w14:paraId="00000014">
      <w:pPr>
        <w:jc w:val="center"/>
        <w:rPr>
          <w:b w:val="1"/>
          <w:sz w:val="28"/>
          <w:szCs w:val="28"/>
        </w:rPr>
      </w:pPr>
      <w:r w:rsidDel="00000000" w:rsidR="00000000" w:rsidRPr="00000000">
        <w:rPr>
          <w:rtl w:val="0"/>
        </w:rPr>
      </w:r>
    </w:p>
    <w:p w:rsidR="00000000" w:rsidDel="00000000" w:rsidP="00000000" w:rsidRDefault="00000000" w:rsidRPr="00000000" w14:paraId="00000015">
      <w:pPr>
        <w:jc w:val="center"/>
        <w:rPr>
          <w:b w:val="1"/>
          <w:sz w:val="28"/>
          <w:szCs w:val="28"/>
        </w:rPr>
      </w:pPr>
      <w:r w:rsidDel="00000000" w:rsidR="00000000" w:rsidRPr="00000000">
        <w:rPr>
          <w:rtl w:val="0"/>
        </w:rPr>
      </w:r>
    </w:p>
    <w:p w:rsidR="00000000" w:rsidDel="00000000" w:rsidP="00000000" w:rsidRDefault="00000000" w:rsidRPr="00000000" w14:paraId="00000016">
      <w:pPr>
        <w:jc w:val="center"/>
        <w:rPr>
          <w:b w:val="1"/>
          <w:sz w:val="28"/>
          <w:szCs w:val="28"/>
        </w:rPr>
      </w:pPr>
      <w:r w:rsidDel="00000000" w:rsidR="00000000" w:rsidRPr="00000000">
        <w:rPr>
          <w:rtl w:val="0"/>
        </w:rPr>
      </w:r>
    </w:p>
    <w:p w:rsidR="00000000" w:rsidDel="00000000" w:rsidP="00000000" w:rsidRDefault="00000000" w:rsidRPr="00000000" w14:paraId="00000017">
      <w:pPr>
        <w:jc w:val="center"/>
        <w:rPr>
          <w:b w:val="1"/>
          <w:sz w:val="28"/>
          <w:szCs w:val="28"/>
        </w:rPr>
      </w:pPr>
      <w:r w:rsidDel="00000000" w:rsidR="00000000" w:rsidRPr="00000000">
        <w:rPr>
          <w:rtl w:val="0"/>
        </w:rPr>
      </w:r>
    </w:p>
    <w:p w:rsidR="00000000" w:rsidDel="00000000" w:rsidP="00000000" w:rsidRDefault="00000000" w:rsidRPr="00000000" w14:paraId="00000018">
      <w:pPr>
        <w:jc w:val="center"/>
        <w:rPr>
          <w:b w:val="1"/>
          <w:sz w:val="28"/>
          <w:szCs w:val="28"/>
        </w:rPr>
      </w:pPr>
      <w:r w:rsidDel="00000000" w:rsidR="00000000" w:rsidRPr="00000000">
        <w:rPr>
          <w:rtl w:val="0"/>
        </w:rPr>
      </w:r>
    </w:p>
    <w:p w:rsidR="00000000" w:rsidDel="00000000" w:rsidP="00000000" w:rsidRDefault="00000000" w:rsidRPr="00000000" w14:paraId="00000019">
      <w:pPr>
        <w:jc w:val="center"/>
        <w:rPr>
          <w:b w:val="1"/>
          <w:sz w:val="28"/>
          <w:szCs w:val="28"/>
        </w:rPr>
      </w:pPr>
      <w:r w:rsidDel="00000000" w:rsidR="00000000" w:rsidRPr="00000000">
        <w:rPr>
          <w:rtl w:val="0"/>
        </w:rPr>
      </w:r>
    </w:p>
    <w:p w:rsidR="00000000" w:rsidDel="00000000" w:rsidP="00000000" w:rsidRDefault="00000000" w:rsidRPr="00000000" w14:paraId="0000001A">
      <w:pPr>
        <w:jc w:val="center"/>
        <w:rPr>
          <w:b w:val="1"/>
          <w:sz w:val="28"/>
          <w:szCs w:val="28"/>
        </w:rPr>
      </w:pPr>
      <w:r w:rsidDel="00000000" w:rsidR="00000000" w:rsidRPr="00000000">
        <w:rPr>
          <w:rtl w:val="0"/>
        </w:rPr>
      </w:r>
    </w:p>
    <w:p w:rsidR="00000000" w:rsidDel="00000000" w:rsidP="00000000" w:rsidRDefault="00000000" w:rsidRPr="00000000" w14:paraId="0000001B">
      <w:pPr>
        <w:jc w:val="center"/>
        <w:rPr>
          <w:b w:val="1"/>
          <w:sz w:val="28"/>
          <w:szCs w:val="28"/>
        </w:rPr>
      </w:pPr>
      <w:r w:rsidDel="00000000" w:rsidR="00000000" w:rsidRPr="00000000">
        <w:rPr>
          <w:rtl w:val="0"/>
        </w:rPr>
      </w:r>
    </w:p>
    <w:p w:rsidR="00000000" w:rsidDel="00000000" w:rsidP="00000000" w:rsidRDefault="00000000" w:rsidRPr="00000000" w14:paraId="0000001C">
      <w:pPr>
        <w:jc w:val="center"/>
        <w:rPr>
          <w:b w:val="1"/>
          <w:sz w:val="28"/>
          <w:szCs w:val="28"/>
        </w:rPr>
      </w:pPr>
      <w:r w:rsidDel="00000000" w:rsidR="00000000" w:rsidRPr="00000000">
        <w:rPr>
          <w:rtl w:val="0"/>
        </w:rPr>
      </w:r>
    </w:p>
    <w:p w:rsidR="00000000" w:rsidDel="00000000" w:rsidP="00000000" w:rsidRDefault="00000000" w:rsidRPr="00000000" w14:paraId="0000001D">
      <w:pPr>
        <w:jc w:val="center"/>
        <w:rPr>
          <w:b w:val="1"/>
          <w:sz w:val="28"/>
          <w:szCs w:val="28"/>
        </w:rPr>
      </w:pPr>
      <w:r w:rsidDel="00000000" w:rsidR="00000000" w:rsidRPr="00000000">
        <w:rPr>
          <w:rtl w:val="0"/>
        </w:rPr>
      </w:r>
    </w:p>
    <w:p w:rsidR="00000000" w:rsidDel="00000000" w:rsidP="00000000" w:rsidRDefault="00000000" w:rsidRPr="00000000" w14:paraId="0000001E">
      <w:pPr>
        <w:jc w:val="center"/>
        <w:rPr>
          <w:b w:val="1"/>
          <w:sz w:val="28"/>
          <w:szCs w:val="28"/>
        </w:rPr>
      </w:pPr>
      <w:r w:rsidDel="00000000" w:rsidR="00000000" w:rsidRPr="00000000">
        <w:rPr>
          <w:rtl w:val="0"/>
        </w:rPr>
      </w:r>
    </w:p>
    <w:p w:rsidR="00000000" w:rsidDel="00000000" w:rsidP="00000000" w:rsidRDefault="00000000" w:rsidRPr="00000000" w14:paraId="0000001F">
      <w:pPr>
        <w:jc w:val="center"/>
        <w:rPr>
          <w:b w:val="1"/>
          <w:sz w:val="28"/>
          <w:szCs w:val="28"/>
        </w:rPr>
      </w:pPr>
      <w:r w:rsidDel="00000000" w:rsidR="00000000" w:rsidRPr="00000000">
        <w:rPr>
          <w:rtl w:val="0"/>
        </w:rPr>
      </w:r>
    </w:p>
    <w:p w:rsidR="00000000" w:rsidDel="00000000" w:rsidP="00000000" w:rsidRDefault="00000000" w:rsidRPr="00000000" w14:paraId="00000020">
      <w:pPr>
        <w:jc w:val="left"/>
        <w:rPr>
          <w:sz w:val="24"/>
          <w:szCs w:val="24"/>
        </w:rPr>
      </w:pPr>
      <w:r w:rsidDel="00000000" w:rsidR="00000000" w:rsidRPr="00000000">
        <w:rPr>
          <w:sz w:val="24"/>
          <w:szCs w:val="24"/>
          <w:rtl w:val="0"/>
        </w:rPr>
        <w:t xml:space="preserve">Hand in date: 8 May 2025</w:t>
      </w:r>
    </w:p>
    <w:p w:rsidR="00000000" w:rsidDel="00000000" w:rsidP="00000000" w:rsidRDefault="00000000" w:rsidRPr="00000000" w14:paraId="00000021">
      <w:pPr>
        <w:jc w:val="left"/>
        <w:rPr>
          <w:sz w:val="24"/>
          <w:szCs w:val="24"/>
        </w:rPr>
      </w:pPr>
      <w:r w:rsidDel="00000000" w:rsidR="00000000" w:rsidRPr="00000000">
        <w:rPr>
          <w:rtl w:val="0"/>
        </w:rPr>
      </w:r>
    </w:p>
    <w:p w:rsidR="00000000" w:rsidDel="00000000" w:rsidP="00000000" w:rsidRDefault="00000000" w:rsidRPr="00000000" w14:paraId="00000022">
      <w:pPr>
        <w:jc w:val="left"/>
        <w:rPr>
          <w:sz w:val="24"/>
          <w:szCs w:val="24"/>
        </w:rPr>
      </w:pPr>
      <w:r w:rsidDel="00000000" w:rsidR="00000000" w:rsidRPr="00000000">
        <w:rPr>
          <w:sz w:val="24"/>
          <w:szCs w:val="24"/>
          <w:rtl w:val="0"/>
        </w:rPr>
        <w:t xml:space="preserve">Word count: 2544 (excluding title page, list of figures, subtitles, in-text illustrations titles, list of references)</w:t>
      </w:r>
    </w:p>
    <w:p w:rsidR="00000000" w:rsidDel="00000000" w:rsidP="00000000" w:rsidRDefault="00000000" w:rsidRPr="00000000" w14:paraId="00000023">
      <w:pPr>
        <w:jc w:val="left"/>
        <w:rPr>
          <w:b w:val="1"/>
          <w:sz w:val="24"/>
          <w:szCs w:val="24"/>
        </w:rPr>
      </w:pPr>
      <w:r w:rsidDel="00000000" w:rsidR="00000000" w:rsidRPr="00000000">
        <w:rPr>
          <w:b w:val="1"/>
          <w:sz w:val="24"/>
          <w:szCs w:val="24"/>
          <w:rtl w:val="0"/>
        </w:rPr>
        <w:t xml:space="preserve">List of figures</w:t>
      </w:r>
    </w:p>
    <w:p w:rsidR="00000000" w:rsidDel="00000000" w:rsidP="00000000" w:rsidRDefault="00000000" w:rsidRPr="00000000" w14:paraId="00000024">
      <w:pPr>
        <w:jc w:val="left"/>
        <w:rPr>
          <w:b w:val="1"/>
          <w:sz w:val="24"/>
          <w:szCs w:val="24"/>
        </w:rPr>
      </w:pPr>
      <w:r w:rsidDel="00000000" w:rsidR="00000000" w:rsidRPr="00000000">
        <w:rPr>
          <w:rtl w:val="0"/>
        </w:rPr>
      </w:r>
    </w:p>
    <w:p w:rsidR="00000000" w:rsidDel="00000000" w:rsidP="00000000" w:rsidRDefault="00000000" w:rsidRPr="00000000" w14:paraId="00000025">
      <w:pPr>
        <w:jc w:val="left"/>
        <w:rPr>
          <w:sz w:val="24"/>
          <w:szCs w:val="24"/>
        </w:rPr>
      </w:pPr>
      <w:r w:rsidDel="00000000" w:rsidR="00000000" w:rsidRPr="00000000">
        <w:rPr>
          <w:rtl w:val="0"/>
        </w:rPr>
      </w:r>
    </w:p>
    <w:p w:rsidR="00000000" w:rsidDel="00000000" w:rsidP="00000000" w:rsidRDefault="00000000" w:rsidRPr="00000000" w14:paraId="00000026">
      <w:pPr>
        <w:rPr>
          <w:sz w:val="20"/>
          <w:szCs w:val="20"/>
        </w:rPr>
      </w:pPr>
      <w:r w:rsidDel="00000000" w:rsidR="00000000" w:rsidRPr="00000000">
        <w:rPr>
          <w:sz w:val="20"/>
          <w:szCs w:val="20"/>
          <w:rtl w:val="0"/>
        </w:rPr>
        <w:t xml:space="preserve">( </w:t>
      </w:r>
      <w:r w:rsidDel="00000000" w:rsidR="00000000" w:rsidRPr="00000000">
        <w:rPr>
          <w:i w:val="1"/>
          <w:sz w:val="20"/>
          <w:szCs w:val="20"/>
          <w:rtl w:val="0"/>
        </w:rPr>
        <w:t xml:space="preserve">Figure 1. </w:t>
      </w:r>
      <w:r w:rsidDel="00000000" w:rsidR="00000000" w:rsidRPr="00000000">
        <w:rPr>
          <w:sz w:val="20"/>
          <w:szCs w:val="20"/>
          <w:rtl w:val="0"/>
        </w:rPr>
        <w:t xml:space="preserve">Lajeunie. A. (2020) Portrait of Glenn Martens, Belgian Fashion designer and creative director of Maison Margiela and formerly Diesel Clothing. Available at: </w:t>
      </w:r>
      <w:hyperlink r:id="rId6">
        <w:r w:rsidDel="00000000" w:rsidR="00000000" w:rsidRPr="00000000">
          <w:rPr>
            <w:color w:val="1155cc"/>
            <w:sz w:val="20"/>
            <w:szCs w:val="20"/>
            <w:u w:val="single"/>
            <w:rtl w:val="0"/>
          </w:rPr>
          <w:t xml:space="preserve">https://www.businessoffashion.com/news/luxury/maison-margiela-appoints-glenn-martens-new-creative-director/</w:t>
        </w:r>
      </w:hyperlink>
      <w:r w:rsidDel="00000000" w:rsidR="00000000" w:rsidRPr="00000000">
        <w:rPr>
          <w:sz w:val="20"/>
          <w:szCs w:val="20"/>
          <w:rtl w:val="0"/>
        </w:rPr>
        <w:t xml:space="preserve"> )</w:t>
      </w:r>
    </w:p>
    <w:p w:rsidR="00000000" w:rsidDel="00000000" w:rsidP="00000000" w:rsidRDefault="00000000" w:rsidRPr="00000000" w14:paraId="00000027">
      <w:pPr>
        <w:rPr>
          <w:sz w:val="20"/>
          <w:szCs w:val="20"/>
        </w:rPr>
      </w:pPr>
      <w:r w:rsidDel="00000000" w:rsidR="00000000" w:rsidRPr="00000000">
        <w:rPr>
          <w:rtl w:val="0"/>
        </w:rPr>
      </w:r>
    </w:p>
    <w:p w:rsidR="00000000" w:rsidDel="00000000" w:rsidP="00000000" w:rsidRDefault="00000000" w:rsidRPr="00000000" w14:paraId="00000028">
      <w:pPr>
        <w:rPr>
          <w:sz w:val="20"/>
          <w:szCs w:val="20"/>
        </w:rPr>
      </w:pPr>
      <w:r w:rsidDel="00000000" w:rsidR="00000000" w:rsidRPr="00000000">
        <w:rPr>
          <w:sz w:val="20"/>
          <w:szCs w:val="20"/>
          <w:rtl w:val="0"/>
        </w:rPr>
        <w:t xml:space="preserve">( </w:t>
      </w:r>
      <w:r w:rsidDel="00000000" w:rsidR="00000000" w:rsidRPr="00000000">
        <w:rPr>
          <w:i w:val="1"/>
          <w:sz w:val="20"/>
          <w:szCs w:val="20"/>
          <w:rtl w:val="0"/>
        </w:rPr>
        <w:t xml:space="preserve">Figure 2. </w:t>
      </w:r>
      <w:r w:rsidDel="00000000" w:rsidR="00000000" w:rsidRPr="00000000">
        <w:rPr>
          <w:sz w:val="20"/>
          <w:szCs w:val="20"/>
          <w:rtl w:val="0"/>
        </w:rPr>
        <w:t xml:space="preserve">McDean. C. (2018) Zara’s 2018 menswear campaign promoting their clothing as part of visual research. Available at: </w:t>
      </w:r>
      <w:hyperlink r:id="rId7">
        <w:r w:rsidDel="00000000" w:rsidR="00000000" w:rsidRPr="00000000">
          <w:rPr>
            <w:color w:val="1155cc"/>
            <w:sz w:val="20"/>
            <w:szCs w:val="20"/>
            <w:u w:val="single"/>
            <w:rtl w:val="0"/>
          </w:rPr>
          <w:t xml:space="preserve">https://pausemag.co.uk/2018/07/zara-man-autumn-winter-2018-campaign/</w:t>
        </w:r>
      </w:hyperlink>
      <w:r w:rsidDel="00000000" w:rsidR="00000000" w:rsidRPr="00000000">
        <w:rPr>
          <w:sz w:val="20"/>
          <w:szCs w:val="20"/>
          <w:rtl w:val="0"/>
        </w:rPr>
        <w:t xml:space="preserve"> )</w:t>
      </w:r>
    </w:p>
    <w:p w:rsidR="00000000" w:rsidDel="00000000" w:rsidP="00000000" w:rsidRDefault="00000000" w:rsidRPr="00000000" w14:paraId="00000029">
      <w:pPr>
        <w:rPr>
          <w:sz w:val="20"/>
          <w:szCs w:val="20"/>
        </w:rPr>
      </w:pPr>
      <w:r w:rsidDel="00000000" w:rsidR="00000000" w:rsidRPr="00000000">
        <w:rPr>
          <w:rtl w:val="0"/>
        </w:rPr>
      </w:r>
    </w:p>
    <w:p w:rsidR="00000000" w:rsidDel="00000000" w:rsidP="00000000" w:rsidRDefault="00000000" w:rsidRPr="00000000" w14:paraId="0000002A">
      <w:pPr>
        <w:rPr>
          <w:sz w:val="20"/>
          <w:szCs w:val="20"/>
        </w:rPr>
      </w:pPr>
      <w:r w:rsidDel="00000000" w:rsidR="00000000" w:rsidRPr="00000000">
        <w:rPr>
          <w:sz w:val="20"/>
          <w:szCs w:val="20"/>
          <w:rtl w:val="0"/>
        </w:rPr>
        <w:t xml:space="preserve">( </w:t>
      </w:r>
      <w:r w:rsidDel="00000000" w:rsidR="00000000" w:rsidRPr="00000000">
        <w:rPr>
          <w:i w:val="1"/>
          <w:sz w:val="20"/>
          <w:szCs w:val="20"/>
          <w:rtl w:val="0"/>
        </w:rPr>
        <w:t xml:space="preserve">Figure 3. </w:t>
      </w:r>
      <w:r w:rsidDel="00000000" w:rsidR="00000000" w:rsidRPr="00000000">
        <w:rPr>
          <w:sz w:val="20"/>
          <w:szCs w:val="20"/>
          <w:rtl w:val="0"/>
        </w:rPr>
        <w:t xml:space="preserve">Grunzweig. B. (1990) A photograph showing a Calvin Klein advertisement as part of visual research in the 90s at Times Square, New York. Available at: </w:t>
      </w:r>
      <w:hyperlink r:id="rId8">
        <w:r w:rsidDel="00000000" w:rsidR="00000000" w:rsidRPr="00000000">
          <w:rPr>
            <w:color w:val="1155cc"/>
            <w:sz w:val="20"/>
            <w:szCs w:val="20"/>
            <w:u w:val="single"/>
            <w:rtl w:val="0"/>
          </w:rPr>
          <w:t xml:space="preserve">https://digitalcollections.nypl.org/items/c2148100-98e8-0136-1801-0517bd364970</w:t>
        </w:r>
      </w:hyperlink>
      <w:r w:rsidDel="00000000" w:rsidR="00000000" w:rsidRPr="00000000">
        <w:rPr>
          <w:sz w:val="20"/>
          <w:szCs w:val="20"/>
          <w:rtl w:val="0"/>
        </w:rPr>
        <w:t xml:space="preserve"> )</w:t>
      </w:r>
    </w:p>
    <w:p w:rsidR="00000000" w:rsidDel="00000000" w:rsidP="00000000" w:rsidRDefault="00000000" w:rsidRPr="00000000" w14:paraId="0000002B">
      <w:pPr>
        <w:rPr>
          <w:sz w:val="20"/>
          <w:szCs w:val="20"/>
        </w:rPr>
      </w:pPr>
      <w:r w:rsidDel="00000000" w:rsidR="00000000" w:rsidRPr="00000000">
        <w:rPr>
          <w:rtl w:val="0"/>
        </w:rPr>
      </w:r>
    </w:p>
    <w:p w:rsidR="00000000" w:rsidDel="00000000" w:rsidP="00000000" w:rsidRDefault="00000000" w:rsidRPr="00000000" w14:paraId="0000002C">
      <w:pPr>
        <w:rPr>
          <w:sz w:val="20"/>
          <w:szCs w:val="20"/>
        </w:rPr>
      </w:pPr>
      <w:r w:rsidDel="00000000" w:rsidR="00000000" w:rsidRPr="00000000">
        <w:rPr>
          <w:rtl w:val="0"/>
        </w:rPr>
      </w:r>
    </w:p>
    <w:p w:rsidR="00000000" w:rsidDel="00000000" w:rsidP="00000000" w:rsidRDefault="00000000" w:rsidRPr="00000000" w14:paraId="0000002D">
      <w:pPr>
        <w:rPr>
          <w:sz w:val="20"/>
          <w:szCs w:val="20"/>
        </w:rPr>
      </w:pPr>
      <w:r w:rsidDel="00000000" w:rsidR="00000000" w:rsidRPr="00000000">
        <w:rPr>
          <w:sz w:val="20"/>
          <w:szCs w:val="20"/>
          <w:rtl w:val="0"/>
        </w:rPr>
        <w:t xml:space="preserve">( </w:t>
      </w:r>
      <w:r w:rsidDel="00000000" w:rsidR="00000000" w:rsidRPr="00000000">
        <w:rPr>
          <w:i w:val="1"/>
          <w:sz w:val="20"/>
          <w:szCs w:val="20"/>
          <w:rtl w:val="0"/>
        </w:rPr>
        <w:t xml:space="preserve">Figure 4.</w:t>
      </w:r>
      <w:r w:rsidDel="00000000" w:rsidR="00000000" w:rsidRPr="00000000">
        <w:rPr>
          <w:sz w:val="20"/>
          <w:szCs w:val="20"/>
          <w:rtl w:val="0"/>
        </w:rPr>
        <w:t xml:space="preserve"> Jones. J. (2025) Some examples of visual artwork and Jo Jones’ practice using recycled materials formerly products of the fast fashion industry )</w:t>
      </w:r>
    </w:p>
    <w:p w:rsidR="00000000" w:rsidDel="00000000" w:rsidP="00000000" w:rsidRDefault="00000000" w:rsidRPr="00000000" w14:paraId="0000002E">
      <w:pPr>
        <w:rPr>
          <w:sz w:val="20"/>
          <w:szCs w:val="20"/>
        </w:rPr>
      </w:pPr>
      <w:r w:rsidDel="00000000" w:rsidR="00000000" w:rsidRPr="00000000">
        <w:rPr>
          <w:rtl w:val="0"/>
        </w:rPr>
      </w:r>
    </w:p>
    <w:p w:rsidR="00000000" w:rsidDel="00000000" w:rsidP="00000000" w:rsidRDefault="00000000" w:rsidRPr="00000000" w14:paraId="0000002F">
      <w:pPr>
        <w:rPr>
          <w:sz w:val="20"/>
          <w:szCs w:val="20"/>
        </w:rPr>
      </w:pPr>
      <w:r w:rsidDel="00000000" w:rsidR="00000000" w:rsidRPr="00000000">
        <w:rPr>
          <w:rtl w:val="0"/>
        </w:rPr>
      </w:r>
    </w:p>
    <w:p w:rsidR="00000000" w:rsidDel="00000000" w:rsidP="00000000" w:rsidRDefault="00000000" w:rsidRPr="00000000" w14:paraId="00000030">
      <w:pPr>
        <w:rPr>
          <w:color w:val="111111"/>
          <w:sz w:val="20"/>
          <w:szCs w:val="20"/>
          <w:highlight w:val="white"/>
        </w:rPr>
      </w:pPr>
      <w:r w:rsidDel="00000000" w:rsidR="00000000" w:rsidRPr="00000000">
        <w:rPr>
          <w:color w:val="111111"/>
          <w:sz w:val="20"/>
          <w:szCs w:val="20"/>
          <w:highlight w:val="white"/>
          <w:rtl w:val="0"/>
        </w:rPr>
        <w:t xml:space="preserve">( </w:t>
      </w:r>
      <w:r w:rsidDel="00000000" w:rsidR="00000000" w:rsidRPr="00000000">
        <w:rPr>
          <w:i w:val="1"/>
          <w:color w:val="111111"/>
          <w:sz w:val="20"/>
          <w:szCs w:val="20"/>
          <w:highlight w:val="white"/>
          <w:rtl w:val="0"/>
        </w:rPr>
        <w:t xml:space="preserve">Figure 5. </w:t>
      </w:r>
      <w:r w:rsidDel="00000000" w:rsidR="00000000" w:rsidRPr="00000000">
        <w:rPr>
          <w:color w:val="111111"/>
          <w:sz w:val="20"/>
          <w:szCs w:val="20"/>
          <w:highlight w:val="white"/>
          <w:rtl w:val="0"/>
        </w:rPr>
        <w:t xml:space="preserve">Leong Tao. C. (2025) A photograph of a landfill site in a developing economy Rashmila Maiti’s online article on “Earth.org”. Available at: </w:t>
      </w:r>
      <w:hyperlink r:id="rId9">
        <w:r w:rsidDel="00000000" w:rsidR="00000000" w:rsidRPr="00000000">
          <w:rPr>
            <w:color w:val="1155cc"/>
            <w:sz w:val="20"/>
            <w:szCs w:val="20"/>
            <w:highlight w:val="white"/>
            <w:u w:val="single"/>
            <w:rtl w:val="0"/>
          </w:rPr>
          <w:t xml:space="preserve">https://earth.org/fast-fashions-detrimental-effect-on-the-environment/</w:t>
        </w:r>
      </w:hyperlink>
      <w:r w:rsidDel="00000000" w:rsidR="00000000" w:rsidRPr="00000000">
        <w:rPr>
          <w:color w:val="111111"/>
          <w:sz w:val="20"/>
          <w:szCs w:val="20"/>
          <w:highlight w:val="white"/>
          <w:rtl w:val="0"/>
        </w:rPr>
        <w:t xml:space="preserve"> )</w:t>
      </w:r>
    </w:p>
    <w:p w:rsidR="00000000" w:rsidDel="00000000" w:rsidP="00000000" w:rsidRDefault="00000000" w:rsidRPr="00000000" w14:paraId="00000031">
      <w:pPr>
        <w:rPr>
          <w:color w:val="111111"/>
          <w:sz w:val="20"/>
          <w:szCs w:val="20"/>
          <w:highlight w:val="white"/>
        </w:rPr>
      </w:pPr>
      <w:r w:rsidDel="00000000" w:rsidR="00000000" w:rsidRPr="00000000">
        <w:rPr>
          <w:rtl w:val="0"/>
        </w:rPr>
      </w:r>
    </w:p>
    <w:p w:rsidR="00000000" w:rsidDel="00000000" w:rsidP="00000000" w:rsidRDefault="00000000" w:rsidRPr="00000000" w14:paraId="00000032">
      <w:pPr>
        <w:rPr>
          <w:color w:val="111111"/>
          <w:sz w:val="16"/>
          <w:szCs w:val="16"/>
          <w:highlight w:val="white"/>
        </w:rPr>
      </w:pPr>
      <w:r w:rsidDel="00000000" w:rsidR="00000000" w:rsidRPr="00000000">
        <w:rPr>
          <w:rtl w:val="0"/>
        </w:rPr>
      </w:r>
    </w:p>
    <w:p w:rsidR="00000000" w:rsidDel="00000000" w:rsidP="00000000" w:rsidRDefault="00000000" w:rsidRPr="00000000" w14:paraId="00000033">
      <w:pPr>
        <w:rPr>
          <w:sz w:val="20"/>
          <w:szCs w:val="20"/>
        </w:rPr>
      </w:pPr>
      <w:r w:rsidDel="00000000" w:rsidR="00000000" w:rsidRPr="00000000">
        <w:rPr>
          <w:color w:val="111111"/>
          <w:sz w:val="20"/>
          <w:szCs w:val="20"/>
          <w:highlight w:val="white"/>
          <w:rtl w:val="0"/>
        </w:rPr>
        <w:t xml:space="preserve">( </w:t>
      </w:r>
      <w:r w:rsidDel="00000000" w:rsidR="00000000" w:rsidRPr="00000000">
        <w:rPr>
          <w:i w:val="1"/>
          <w:color w:val="111111"/>
          <w:sz w:val="20"/>
          <w:szCs w:val="20"/>
          <w:highlight w:val="white"/>
          <w:rtl w:val="0"/>
        </w:rPr>
        <w:t xml:space="preserve">Figure 6. </w:t>
      </w:r>
      <w:r w:rsidDel="00000000" w:rsidR="00000000" w:rsidRPr="00000000">
        <w:rPr>
          <w:color w:val="111111"/>
          <w:sz w:val="20"/>
          <w:szCs w:val="20"/>
          <w:highlight w:val="white"/>
          <w:rtl w:val="0"/>
        </w:rPr>
        <w:t xml:space="preserve">Patagonia Advertisement. (2011) An advertisement released by the clothing brand on black friday 2011 in The New York Times encouraging people to buy less and use what they already have. Available at:  </w:t>
      </w:r>
      <w:hyperlink r:id="rId10">
        <w:r w:rsidDel="00000000" w:rsidR="00000000" w:rsidRPr="00000000">
          <w:rPr>
            <w:color w:val="1155cc"/>
            <w:sz w:val="20"/>
            <w:szCs w:val="20"/>
            <w:highlight w:val="white"/>
            <w:u w:val="single"/>
            <w:rtl w:val="0"/>
          </w:rPr>
          <w:t xml:space="preserve">https://eu.patagonia.com/gb/en/stories/dont-buy-this-jacket-black-friday-and-the-new-york-times/story-18615.html?srsltid=AfmBOopq4yIfkK5ZcAZDqzyGQY2lNlLJ3ZiZS58UmwxFBd2AAdkJlWAd</w:t>
        </w:r>
      </w:hyperlink>
      <w:r w:rsidDel="00000000" w:rsidR="00000000" w:rsidRPr="00000000">
        <w:rPr>
          <w:color w:val="111111"/>
          <w:sz w:val="20"/>
          <w:szCs w:val="20"/>
          <w:highlight w:val="white"/>
          <w:rtl w:val="0"/>
        </w:rPr>
        <w:t xml:space="preserve"> )</w:t>
      </w:r>
      <w:r w:rsidDel="00000000" w:rsidR="00000000" w:rsidRPr="00000000">
        <w:rPr>
          <w:rtl w:val="0"/>
        </w:rPr>
      </w:r>
    </w:p>
    <w:p w:rsidR="00000000" w:rsidDel="00000000" w:rsidP="00000000" w:rsidRDefault="00000000" w:rsidRPr="00000000" w14:paraId="00000034">
      <w:pPr>
        <w:jc w:val="left"/>
        <w:rPr>
          <w:sz w:val="24"/>
          <w:szCs w:val="24"/>
        </w:rPr>
      </w:pPr>
      <w:r w:rsidDel="00000000" w:rsidR="00000000" w:rsidRPr="00000000">
        <w:rPr>
          <w:rtl w:val="0"/>
        </w:rPr>
      </w:r>
    </w:p>
    <w:p w:rsidR="00000000" w:rsidDel="00000000" w:rsidP="00000000" w:rsidRDefault="00000000" w:rsidRPr="00000000" w14:paraId="00000035">
      <w:pPr>
        <w:rPr>
          <w:sz w:val="20"/>
          <w:szCs w:val="20"/>
        </w:rPr>
      </w:pPr>
      <w:r w:rsidDel="00000000" w:rsidR="00000000" w:rsidRPr="00000000">
        <w:rPr>
          <w:color w:val="111111"/>
          <w:sz w:val="20"/>
          <w:szCs w:val="20"/>
          <w:highlight w:val="white"/>
          <w:rtl w:val="0"/>
        </w:rPr>
        <w:t xml:space="preserve">( </w:t>
      </w:r>
      <w:r w:rsidDel="00000000" w:rsidR="00000000" w:rsidRPr="00000000">
        <w:rPr>
          <w:i w:val="1"/>
          <w:color w:val="111111"/>
          <w:sz w:val="20"/>
          <w:szCs w:val="20"/>
          <w:highlight w:val="white"/>
          <w:rtl w:val="0"/>
        </w:rPr>
        <w:t xml:space="preserve">Figure 7. </w:t>
      </w:r>
      <w:r w:rsidDel="00000000" w:rsidR="00000000" w:rsidRPr="00000000">
        <w:rPr>
          <w:color w:val="111111"/>
          <w:sz w:val="20"/>
          <w:szCs w:val="20"/>
          <w:highlight w:val="white"/>
          <w:rtl w:val="0"/>
        </w:rPr>
        <w:t xml:space="preserve">The Economist Youtube channel. (2018) Visual research and transcript of The Economists commentary of fast fashion. Available at: </w:t>
      </w:r>
      <w:hyperlink r:id="rId11">
        <w:r w:rsidDel="00000000" w:rsidR="00000000" w:rsidRPr="00000000">
          <w:rPr>
            <w:color w:val="1155cc"/>
            <w:sz w:val="20"/>
            <w:szCs w:val="20"/>
            <w:highlight w:val="white"/>
            <w:u w:val="single"/>
            <w:rtl w:val="0"/>
          </w:rPr>
          <w:t xml:space="preserve">https://www.youtube.com/watch?v=tLfNUD0-8ts</w:t>
        </w:r>
      </w:hyperlink>
      <w:r w:rsidDel="00000000" w:rsidR="00000000" w:rsidRPr="00000000">
        <w:rPr>
          <w:color w:val="111111"/>
          <w:sz w:val="20"/>
          <w:szCs w:val="20"/>
          <w:highlight w:val="white"/>
          <w:rtl w:val="0"/>
        </w:rPr>
        <w:t xml:space="preserve"> )</w:t>
      </w:r>
      <w:r w:rsidDel="00000000" w:rsidR="00000000" w:rsidRPr="00000000">
        <w:rPr>
          <w:rtl w:val="0"/>
        </w:rPr>
      </w:r>
    </w:p>
    <w:p w:rsidR="00000000" w:rsidDel="00000000" w:rsidP="00000000" w:rsidRDefault="00000000" w:rsidRPr="00000000" w14:paraId="00000036">
      <w:pPr>
        <w:jc w:val="left"/>
        <w:rPr>
          <w:sz w:val="24"/>
          <w:szCs w:val="24"/>
        </w:rPr>
      </w:pPr>
      <w:r w:rsidDel="00000000" w:rsidR="00000000" w:rsidRPr="00000000">
        <w:rPr>
          <w:rtl w:val="0"/>
        </w:rPr>
      </w:r>
    </w:p>
    <w:p w:rsidR="00000000" w:rsidDel="00000000" w:rsidP="00000000" w:rsidRDefault="00000000" w:rsidRPr="00000000" w14:paraId="00000037">
      <w:pPr>
        <w:rPr>
          <w:color w:val="111111"/>
          <w:sz w:val="20"/>
          <w:szCs w:val="20"/>
          <w:highlight w:val="white"/>
        </w:rPr>
      </w:pPr>
      <w:r w:rsidDel="00000000" w:rsidR="00000000" w:rsidRPr="00000000">
        <w:rPr>
          <w:color w:val="111111"/>
          <w:sz w:val="20"/>
          <w:szCs w:val="20"/>
          <w:highlight w:val="white"/>
          <w:rtl w:val="0"/>
        </w:rPr>
        <w:t xml:space="preserve">( </w:t>
      </w:r>
      <w:r w:rsidDel="00000000" w:rsidR="00000000" w:rsidRPr="00000000">
        <w:rPr>
          <w:i w:val="1"/>
          <w:color w:val="111111"/>
          <w:sz w:val="20"/>
          <w:szCs w:val="20"/>
          <w:highlight w:val="white"/>
          <w:rtl w:val="0"/>
        </w:rPr>
        <w:t xml:space="preserve">Figure 8. </w:t>
      </w:r>
      <w:r w:rsidDel="00000000" w:rsidR="00000000" w:rsidRPr="00000000">
        <w:rPr>
          <w:color w:val="111111"/>
          <w:sz w:val="20"/>
          <w:szCs w:val="20"/>
          <w:highlight w:val="white"/>
          <w:rtl w:val="0"/>
        </w:rPr>
        <w:t xml:space="preserve">Xiqing. W. (2025) A photo of one of Shein’s notorious sweatshops where workers get paid by the piece with long hours. Available at: </w:t>
      </w:r>
      <w:hyperlink r:id="rId12">
        <w:r w:rsidDel="00000000" w:rsidR="00000000" w:rsidRPr="00000000">
          <w:rPr>
            <w:color w:val="1155cc"/>
            <w:sz w:val="20"/>
            <w:szCs w:val="20"/>
            <w:highlight w:val="white"/>
            <w:u w:val="single"/>
            <w:rtl w:val="0"/>
          </w:rPr>
          <w:t xml:space="preserve">https://www.bbc.co.uk/news/articles/cdrylgvr77jo</w:t>
        </w:r>
      </w:hyperlink>
      <w:r w:rsidDel="00000000" w:rsidR="00000000" w:rsidRPr="00000000">
        <w:rPr>
          <w:color w:val="111111"/>
          <w:sz w:val="20"/>
          <w:szCs w:val="20"/>
          <w:highlight w:val="white"/>
          <w:rtl w:val="0"/>
        </w:rPr>
        <w:t xml:space="preserve"> )</w:t>
      </w:r>
    </w:p>
    <w:p w:rsidR="00000000" w:rsidDel="00000000" w:rsidP="00000000" w:rsidRDefault="00000000" w:rsidRPr="00000000" w14:paraId="00000038">
      <w:pPr>
        <w:jc w:val="left"/>
        <w:rPr>
          <w:sz w:val="24"/>
          <w:szCs w:val="24"/>
        </w:rPr>
      </w:pPr>
      <w:r w:rsidDel="00000000" w:rsidR="00000000" w:rsidRPr="00000000">
        <w:rPr>
          <w:rtl w:val="0"/>
        </w:rPr>
      </w:r>
    </w:p>
    <w:p w:rsidR="00000000" w:rsidDel="00000000" w:rsidP="00000000" w:rsidRDefault="00000000" w:rsidRPr="00000000" w14:paraId="00000039">
      <w:pPr>
        <w:rPr>
          <w:color w:val="111111"/>
          <w:sz w:val="20"/>
          <w:szCs w:val="20"/>
          <w:highlight w:val="white"/>
        </w:rPr>
      </w:pPr>
      <w:r w:rsidDel="00000000" w:rsidR="00000000" w:rsidRPr="00000000">
        <w:rPr>
          <w:color w:val="111111"/>
          <w:sz w:val="20"/>
          <w:szCs w:val="20"/>
          <w:highlight w:val="white"/>
          <w:rtl w:val="0"/>
        </w:rPr>
        <w:t xml:space="preserve">( </w:t>
      </w:r>
      <w:r w:rsidDel="00000000" w:rsidR="00000000" w:rsidRPr="00000000">
        <w:rPr>
          <w:i w:val="1"/>
          <w:color w:val="111111"/>
          <w:sz w:val="20"/>
          <w:szCs w:val="20"/>
          <w:highlight w:val="white"/>
          <w:rtl w:val="0"/>
        </w:rPr>
        <w:t xml:space="preserve">Figure 9. </w:t>
      </w:r>
      <w:r w:rsidDel="00000000" w:rsidR="00000000" w:rsidRPr="00000000">
        <w:rPr>
          <w:color w:val="111111"/>
          <w:sz w:val="20"/>
          <w:szCs w:val="20"/>
          <w:highlight w:val="white"/>
          <w:rtl w:val="0"/>
        </w:rPr>
        <w:t xml:space="preserve">Unknown Photographer, owned by BettMann/Corbis. (1911) the remains of the disaster of the Triangle Shirtwaist Fire which killed many workers in unsafe conditions. Available at: </w:t>
      </w:r>
      <w:hyperlink r:id="rId13">
        <w:r w:rsidDel="00000000" w:rsidR="00000000" w:rsidRPr="00000000">
          <w:rPr>
            <w:color w:val="1155cc"/>
            <w:sz w:val="20"/>
            <w:szCs w:val="20"/>
            <w:highlight w:val="white"/>
            <w:u w:val="single"/>
            <w:rtl w:val="0"/>
          </w:rPr>
          <w:t xml:space="preserve">https://www.smithsonianmag.com/history/uncovering-the-history-of-the-triangle-shirtwaist-fire-124701842/</w:t>
        </w:r>
      </w:hyperlink>
      <w:r w:rsidDel="00000000" w:rsidR="00000000" w:rsidRPr="00000000">
        <w:rPr>
          <w:color w:val="111111"/>
          <w:sz w:val="20"/>
          <w:szCs w:val="20"/>
          <w:highlight w:val="white"/>
          <w:rtl w:val="0"/>
        </w:rPr>
        <w:t xml:space="preserve"> )</w:t>
      </w:r>
    </w:p>
    <w:p w:rsidR="00000000" w:rsidDel="00000000" w:rsidP="00000000" w:rsidRDefault="00000000" w:rsidRPr="00000000" w14:paraId="0000003A">
      <w:pPr>
        <w:jc w:val="left"/>
        <w:rPr>
          <w:sz w:val="20"/>
          <w:szCs w:val="20"/>
        </w:rPr>
      </w:pPr>
      <w:r w:rsidDel="00000000" w:rsidR="00000000" w:rsidRPr="00000000">
        <w:rPr>
          <w:rtl w:val="0"/>
        </w:rPr>
      </w:r>
    </w:p>
    <w:p w:rsidR="00000000" w:rsidDel="00000000" w:rsidP="00000000" w:rsidRDefault="00000000" w:rsidRPr="00000000" w14:paraId="0000003B">
      <w:pPr>
        <w:rPr>
          <w:color w:val="111111"/>
          <w:sz w:val="20"/>
          <w:szCs w:val="20"/>
          <w:highlight w:val="white"/>
        </w:rPr>
      </w:pPr>
      <w:r w:rsidDel="00000000" w:rsidR="00000000" w:rsidRPr="00000000">
        <w:rPr>
          <w:color w:val="111111"/>
          <w:sz w:val="20"/>
          <w:szCs w:val="20"/>
          <w:highlight w:val="white"/>
          <w:rtl w:val="0"/>
        </w:rPr>
        <w:t xml:space="preserve">( </w:t>
      </w:r>
      <w:r w:rsidDel="00000000" w:rsidR="00000000" w:rsidRPr="00000000">
        <w:rPr>
          <w:i w:val="1"/>
          <w:color w:val="111111"/>
          <w:sz w:val="20"/>
          <w:szCs w:val="20"/>
          <w:highlight w:val="white"/>
          <w:rtl w:val="0"/>
        </w:rPr>
        <w:t xml:space="preserve">Figure 10. </w:t>
      </w:r>
      <w:r w:rsidDel="00000000" w:rsidR="00000000" w:rsidRPr="00000000">
        <w:rPr>
          <w:color w:val="111111"/>
          <w:sz w:val="20"/>
          <w:szCs w:val="20"/>
          <w:highlight w:val="white"/>
          <w:rtl w:val="0"/>
        </w:rPr>
        <w:t xml:space="preserve">Ahad. A. (2020) A modern day sweatshop in Bangalore. Available at: </w:t>
      </w:r>
      <w:hyperlink r:id="rId14">
        <w:r w:rsidDel="00000000" w:rsidR="00000000" w:rsidRPr="00000000">
          <w:rPr>
            <w:color w:val="1155cc"/>
            <w:sz w:val="20"/>
            <w:szCs w:val="20"/>
            <w:highlight w:val="white"/>
            <w:u w:val="single"/>
            <w:rtl w:val="0"/>
          </w:rPr>
          <w:t xml:space="preserve">https://www.euronews.com/green/2020/07/10/exploitation-and-sweatshops-are-at-the-core-of-fast-fashion-it-s-time-to-dismantle-the-sys</w:t>
        </w:r>
      </w:hyperlink>
      <w:r w:rsidDel="00000000" w:rsidR="00000000" w:rsidRPr="00000000">
        <w:rPr>
          <w:color w:val="111111"/>
          <w:sz w:val="20"/>
          <w:szCs w:val="20"/>
          <w:highlight w:val="white"/>
          <w:rtl w:val="0"/>
        </w:rPr>
        <w:t xml:space="preserve"> )</w:t>
      </w:r>
    </w:p>
    <w:p w:rsidR="00000000" w:rsidDel="00000000" w:rsidP="00000000" w:rsidRDefault="00000000" w:rsidRPr="00000000" w14:paraId="0000003C">
      <w:pPr>
        <w:jc w:val="left"/>
        <w:rPr>
          <w:sz w:val="24"/>
          <w:szCs w:val="24"/>
        </w:rPr>
      </w:pPr>
      <w:r w:rsidDel="00000000" w:rsidR="00000000" w:rsidRPr="00000000">
        <w:rPr>
          <w:rtl w:val="0"/>
        </w:rPr>
      </w:r>
    </w:p>
    <w:p w:rsidR="00000000" w:rsidDel="00000000" w:rsidP="00000000" w:rsidRDefault="00000000" w:rsidRPr="00000000" w14:paraId="0000003D">
      <w:pPr>
        <w:jc w:val="left"/>
        <w:rPr>
          <w:sz w:val="24"/>
          <w:szCs w:val="24"/>
        </w:rPr>
      </w:pPr>
      <w:r w:rsidDel="00000000" w:rsidR="00000000" w:rsidRPr="00000000">
        <w:rPr>
          <w:rtl w:val="0"/>
        </w:rPr>
      </w:r>
    </w:p>
    <w:p w:rsidR="00000000" w:rsidDel="00000000" w:rsidP="00000000" w:rsidRDefault="00000000" w:rsidRPr="00000000" w14:paraId="0000003E">
      <w:pPr>
        <w:jc w:val="left"/>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3F">
      <w:pPr>
        <w:jc w:val="left"/>
        <w:rPr>
          <w:b w:val="1"/>
          <w:sz w:val="24"/>
          <w:szCs w:val="24"/>
        </w:rPr>
      </w:pPr>
      <w:r w:rsidDel="00000000" w:rsidR="00000000" w:rsidRPr="00000000">
        <w:rPr>
          <w:rtl w:val="0"/>
        </w:rPr>
      </w:r>
    </w:p>
    <w:p w:rsidR="00000000" w:rsidDel="00000000" w:rsidP="00000000" w:rsidRDefault="00000000" w:rsidRPr="00000000" w14:paraId="00000040">
      <w:pPr>
        <w:jc w:val="left"/>
        <w:rPr>
          <w:sz w:val="24"/>
          <w:szCs w:val="24"/>
        </w:rPr>
      </w:pPr>
      <w:r w:rsidDel="00000000" w:rsidR="00000000" w:rsidRPr="00000000">
        <w:rPr>
          <w:sz w:val="24"/>
          <w:szCs w:val="24"/>
          <w:rtl w:val="0"/>
        </w:rPr>
        <w:t xml:space="preserve">As a self proclaimed textile artist, I have found my practice often explores where the clothes we wear on a daily basis come from? Big companies like Zara or Urban Outfitters? Or perhaps online shopping thanks to the convenience of apps such as Shein and Amazon. That is a straightforward way to answer the question. But, I wanted to know more, go further. These garments do not just appear out of nowhere. In a capitalist world and fast paced economic environment it is no secret that many clothes are mass produced for us to enjoy and buy at a reasonable price. Trendy graphic t-shirts and baggy jeans are items I have purchased regularly in the past from some of these retailers. Some are influenced by social media and others from the celebrities I have idolised. But how ethical is this? Who does this impact? Many would consider this the opposite of a fast fashion mindset.</w:t>
      </w:r>
    </w:p>
    <w:p w:rsidR="00000000" w:rsidDel="00000000" w:rsidP="00000000" w:rsidRDefault="00000000" w:rsidRPr="00000000" w14:paraId="00000041">
      <w:pPr>
        <w:jc w:val="left"/>
        <w:rPr>
          <w:sz w:val="24"/>
          <w:szCs w:val="24"/>
        </w:rPr>
      </w:pPr>
      <w:r w:rsidDel="00000000" w:rsidR="00000000" w:rsidRPr="00000000">
        <w:rPr>
          <w:rtl w:val="0"/>
        </w:rPr>
      </w:r>
    </w:p>
    <w:p w:rsidR="00000000" w:rsidDel="00000000" w:rsidP="00000000" w:rsidRDefault="00000000" w:rsidRPr="00000000" w14:paraId="00000042">
      <w:pPr>
        <w:jc w:val="left"/>
        <w:rPr>
          <w:sz w:val="24"/>
          <w:szCs w:val="24"/>
        </w:rPr>
      </w:pPr>
      <w:r w:rsidDel="00000000" w:rsidR="00000000" w:rsidRPr="00000000">
        <w:rPr>
          <w:sz w:val="24"/>
          <w:szCs w:val="24"/>
          <w:rtl w:val="0"/>
        </w:rPr>
        <w:t xml:space="preserve">At first it saddened me, my fashion choices have directly contributed to the villainous entity of fast fashion. This realisation slowly hit a nerve within me as I have even looked up to designers and brands who have adapted the fast fashion business model into their business. Examples of these include: Zara, Calvin Klein and shockingly Glenn Martens (1983) the creative director of Maison Margiela and formerly Diesel.</w:t>
      </w:r>
    </w:p>
    <w:p w:rsidR="00000000" w:rsidDel="00000000" w:rsidP="00000000" w:rsidRDefault="00000000" w:rsidRPr="00000000" w14:paraId="00000043">
      <w:pPr>
        <w:jc w:val="left"/>
        <w:rPr>
          <w:sz w:val="24"/>
          <w:szCs w:val="24"/>
        </w:rPr>
      </w:pPr>
      <w:r w:rsidDel="00000000" w:rsidR="00000000" w:rsidRPr="00000000">
        <w:rPr>
          <w:rtl w:val="0"/>
        </w:rPr>
      </w:r>
    </w:p>
    <w:p w:rsidR="00000000" w:rsidDel="00000000" w:rsidP="00000000" w:rsidRDefault="00000000" w:rsidRPr="00000000" w14:paraId="00000044">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1985963</wp:posOffset>
            </wp:positionH>
            <wp:positionV relativeFrom="paragraph">
              <wp:posOffset>276225</wp:posOffset>
            </wp:positionV>
            <wp:extent cx="1970393" cy="2432075"/>
            <wp:effectExtent b="0" l="0" r="0" t="0"/>
            <wp:wrapSquare wrapText="bothSides" distB="114300" distT="114300" distL="114300" distR="114300"/>
            <wp:docPr id="8"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1970393" cy="2432075"/>
                    </a:xfrm>
                    <a:prstGeom prst="rect"/>
                    <a:ln/>
                  </pic:spPr>
                </pic:pic>
              </a:graphicData>
            </a:graphic>
          </wp:anchor>
        </w:drawing>
      </w:r>
    </w:p>
    <w:p w:rsidR="00000000" w:rsidDel="00000000" w:rsidP="00000000" w:rsidRDefault="00000000" w:rsidRPr="00000000" w14:paraId="00000045">
      <w:pPr>
        <w:jc w:val="left"/>
        <w:rPr>
          <w:sz w:val="24"/>
          <w:szCs w:val="24"/>
        </w:rPr>
      </w:pPr>
      <w:r w:rsidDel="00000000" w:rsidR="00000000" w:rsidRPr="00000000">
        <w:rPr>
          <w:rtl w:val="0"/>
        </w:rPr>
      </w:r>
    </w:p>
    <w:p w:rsidR="00000000" w:rsidDel="00000000" w:rsidP="00000000" w:rsidRDefault="00000000" w:rsidRPr="00000000" w14:paraId="00000046">
      <w:pPr>
        <w:jc w:val="left"/>
        <w:rPr>
          <w:sz w:val="24"/>
          <w:szCs w:val="24"/>
        </w:rPr>
      </w:pPr>
      <w:r w:rsidDel="00000000" w:rsidR="00000000" w:rsidRPr="00000000">
        <w:rPr>
          <w:rtl w:val="0"/>
        </w:rPr>
      </w:r>
    </w:p>
    <w:p w:rsidR="00000000" w:rsidDel="00000000" w:rsidP="00000000" w:rsidRDefault="00000000" w:rsidRPr="00000000" w14:paraId="00000047">
      <w:pPr>
        <w:jc w:val="left"/>
        <w:rPr>
          <w:sz w:val="24"/>
          <w:szCs w:val="24"/>
        </w:rPr>
      </w:pPr>
      <w:r w:rsidDel="00000000" w:rsidR="00000000" w:rsidRPr="00000000">
        <w:rPr>
          <w:rtl w:val="0"/>
        </w:rPr>
      </w:r>
    </w:p>
    <w:p w:rsidR="00000000" w:rsidDel="00000000" w:rsidP="00000000" w:rsidRDefault="00000000" w:rsidRPr="00000000" w14:paraId="00000048">
      <w:pPr>
        <w:jc w:val="left"/>
        <w:rPr>
          <w:sz w:val="24"/>
          <w:szCs w:val="24"/>
        </w:rPr>
      </w:pPr>
      <w:r w:rsidDel="00000000" w:rsidR="00000000" w:rsidRPr="00000000">
        <w:rPr>
          <w:rtl w:val="0"/>
        </w:rPr>
      </w:r>
    </w:p>
    <w:p w:rsidR="00000000" w:rsidDel="00000000" w:rsidP="00000000" w:rsidRDefault="00000000" w:rsidRPr="00000000" w14:paraId="00000049">
      <w:pPr>
        <w:jc w:val="left"/>
        <w:rPr>
          <w:sz w:val="24"/>
          <w:szCs w:val="24"/>
        </w:rPr>
      </w:pPr>
      <w:r w:rsidDel="00000000" w:rsidR="00000000" w:rsidRPr="00000000">
        <w:rPr>
          <w:rtl w:val="0"/>
        </w:rPr>
      </w:r>
    </w:p>
    <w:p w:rsidR="00000000" w:rsidDel="00000000" w:rsidP="00000000" w:rsidRDefault="00000000" w:rsidRPr="00000000" w14:paraId="0000004A">
      <w:pPr>
        <w:jc w:val="left"/>
        <w:rPr>
          <w:sz w:val="24"/>
          <w:szCs w:val="24"/>
        </w:rPr>
      </w:pPr>
      <w:r w:rsidDel="00000000" w:rsidR="00000000" w:rsidRPr="00000000">
        <w:rPr>
          <w:rtl w:val="0"/>
        </w:rPr>
      </w:r>
    </w:p>
    <w:p w:rsidR="00000000" w:rsidDel="00000000" w:rsidP="00000000" w:rsidRDefault="00000000" w:rsidRPr="00000000" w14:paraId="0000004B">
      <w:pPr>
        <w:jc w:val="left"/>
        <w:rPr>
          <w:sz w:val="24"/>
          <w:szCs w:val="24"/>
        </w:rPr>
      </w:pPr>
      <w:r w:rsidDel="00000000" w:rsidR="00000000" w:rsidRPr="00000000">
        <w:rPr>
          <w:rtl w:val="0"/>
        </w:rPr>
      </w:r>
    </w:p>
    <w:p w:rsidR="00000000" w:rsidDel="00000000" w:rsidP="00000000" w:rsidRDefault="00000000" w:rsidRPr="00000000" w14:paraId="0000004C">
      <w:pPr>
        <w:jc w:val="left"/>
        <w:rPr>
          <w:sz w:val="24"/>
          <w:szCs w:val="24"/>
        </w:rPr>
      </w:pPr>
      <w:r w:rsidDel="00000000" w:rsidR="00000000" w:rsidRPr="00000000">
        <w:rPr>
          <w:rtl w:val="0"/>
        </w:rPr>
      </w:r>
    </w:p>
    <w:p w:rsidR="00000000" w:rsidDel="00000000" w:rsidP="00000000" w:rsidRDefault="00000000" w:rsidRPr="00000000" w14:paraId="0000004D">
      <w:pPr>
        <w:jc w:val="left"/>
        <w:rPr>
          <w:sz w:val="24"/>
          <w:szCs w:val="24"/>
        </w:rPr>
      </w:pPr>
      <w:r w:rsidDel="00000000" w:rsidR="00000000" w:rsidRPr="00000000">
        <w:rPr>
          <w:rtl w:val="0"/>
        </w:rPr>
      </w:r>
    </w:p>
    <w:p w:rsidR="00000000" w:rsidDel="00000000" w:rsidP="00000000" w:rsidRDefault="00000000" w:rsidRPr="00000000" w14:paraId="0000004E">
      <w:pPr>
        <w:jc w:val="left"/>
        <w:rPr>
          <w:sz w:val="24"/>
          <w:szCs w:val="24"/>
        </w:rPr>
      </w:pPr>
      <w:r w:rsidDel="00000000" w:rsidR="00000000" w:rsidRPr="00000000">
        <w:rPr>
          <w:rtl w:val="0"/>
        </w:rPr>
      </w:r>
    </w:p>
    <w:p w:rsidR="00000000" w:rsidDel="00000000" w:rsidP="00000000" w:rsidRDefault="00000000" w:rsidRPr="00000000" w14:paraId="0000004F">
      <w:pPr>
        <w:jc w:val="left"/>
        <w:rPr>
          <w:sz w:val="24"/>
          <w:szCs w:val="24"/>
        </w:rPr>
      </w:pPr>
      <w:r w:rsidDel="00000000" w:rsidR="00000000" w:rsidRPr="00000000">
        <w:rPr>
          <w:rtl w:val="0"/>
        </w:rPr>
      </w:r>
    </w:p>
    <w:p w:rsidR="00000000" w:rsidDel="00000000" w:rsidP="00000000" w:rsidRDefault="00000000" w:rsidRPr="00000000" w14:paraId="00000050">
      <w:pPr>
        <w:jc w:val="left"/>
        <w:rPr>
          <w:sz w:val="24"/>
          <w:szCs w:val="24"/>
        </w:rPr>
      </w:pPr>
      <w:r w:rsidDel="00000000" w:rsidR="00000000" w:rsidRPr="00000000">
        <w:rPr>
          <w:rtl w:val="0"/>
        </w:rPr>
      </w:r>
    </w:p>
    <w:p w:rsidR="00000000" w:rsidDel="00000000" w:rsidP="00000000" w:rsidRDefault="00000000" w:rsidRPr="00000000" w14:paraId="00000051">
      <w:pPr>
        <w:jc w:val="left"/>
        <w:rPr>
          <w:sz w:val="24"/>
          <w:szCs w:val="24"/>
        </w:rPr>
      </w:pPr>
      <w:r w:rsidDel="00000000" w:rsidR="00000000" w:rsidRPr="00000000">
        <w:rPr>
          <w:rtl w:val="0"/>
        </w:rPr>
      </w:r>
    </w:p>
    <w:p w:rsidR="00000000" w:rsidDel="00000000" w:rsidP="00000000" w:rsidRDefault="00000000" w:rsidRPr="00000000" w14:paraId="00000052">
      <w:pPr>
        <w:jc w:val="left"/>
        <w:rPr>
          <w:sz w:val="24"/>
          <w:szCs w:val="24"/>
        </w:rPr>
      </w:pPr>
      <w:r w:rsidDel="00000000" w:rsidR="00000000" w:rsidRPr="00000000">
        <w:rPr>
          <w:rtl w:val="0"/>
        </w:rPr>
      </w:r>
    </w:p>
    <w:p w:rsidR="00000000" w:rsidDel="00000000" w:rsidP="00000000" w:rsidRDefault="00000000" w:rsidRPr="00000000" w14:paraId="00000053">
      <w:pPr>
        <w:jc w:val="left"/>
        <w:rPr>
          <w:sz w:val="24"/>
          <w:szCs w:val="24"/>
        </w:rPr>
      </w:pPr>
      <w:r w:rsidDel="00000000" w:rsidR="00000000" w:rsidRPr="00000000">
        <w:rPr>
          <w:rtl w:val="0"/>
        </w:rPr>
      </w:r>
    </w:p>
    <w:p w:rsidR="00000000" w:rsidDel="00000000" w:rsidP="00000000" w:rsidRDefault="00000000" w:rsidRPr="00000000" w14:paraId="00000054">
      <w:pPr>
        <w:jc w:val="left"/>
        <w:rPr>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Figure 1. </w:t>
      </w:r>
      <w:r w:rsidDel="00000000" w:rsidR="00000000" w:rsidRPr="00000000">
        <w:rPr>
          <w:sz w:val="24"/>
          <w:szCs w:val="24"/>
          <w:rtl w:val="0"/>
        </w:rPr>
        <w:t xml:space="preserve">Lajeunie. A. (2020) Portrait of Glenn Martens, Belgian Fashion designer and creative director of Maison Margiela and formerly Diesel Clothing. Available at: </w:t>
      </w:r>
      <w:hyperlink r:id="rId16">
        <w:r w:rsidDel="00000000" w:rsidR="00000000" w:rsidRPr="00000000">
          <w:rPr>
            <w:color w:val="1155cc"/>
            <w:sz w:val="24"/>
            <w:szCs w:val="24"/>
            <w:u w:val="single"/>
            <w:rtl w:val="0"/>
          </w:rPr>
          <w:t xml:space="preserve">https://www.businessoffashion.com/news/luxury/maison-margiela-appoints-glenn-martens-new-creative-director/</w:t>
        </w:r>
      </w:hyperlink>
      <w:r w:rsidDel="00000000" w:rsidR="00000000" w:rsidRPr="00000000">
        <w:rPr>
          <w:sz w:val="24"/>
          <w:szCs w:val="24"/>
          <w:rtl w:val="0"/>
        </w:rPr>
        <w:t xml:space="preserve"> )</w:t>
      </w:r>
    </w:p>
    <w:p w:rsidR="00000000" w:rsidDel="00000000" w:rsidP="00000000" w:rsidRDefault="00000000" w:rsidRPr="00000000" w14:paraId="00000055">
      <w:pPr>
        <w:jc w:val="left"/>
        <w:rPr>
          <w:sz w:val="24"/>
          <w:szCs w:val="24"/>
        </w:rPr>
      </w:pPr>
      <w:r w:rsidDel="00000000" w:rsidR="00000000" w:rsidRPr="00000000">
        <w:rPr>
          <w:rtl w:val="0"/>
        </w:rPr>
      </w:r>
    </w:p>
    <w:p w:rsidR="00000000" w:rsidDel="00000000" w:rsidP="00000000" w:rsidRDefault="00000000" w:rsidRPr="00000000" w14:paraId="00000056">
      <w:pPr>
        <w:jc w:val="left"/>
        <w:rPr>
          <w:sz w:val="24"/>
          <w:szCs w:val="24"/>
        </w:rPr>
      </w:pPr>
      <w:r w:rsidDel="00000000" w:rsidR="00000000" w:rsidRPr="00000000">
        <w:rPr>
          <w:rtl w:val="0"/>
        </w:rPr>
      </w:r>
    </w:p>
    <w:p w:rsidR="00000000" w:rsidDel="00000000" w:rsidP="00000000" w:rsidRDefault="00000000" w:rsidRPr="00000000" w14:paraId="00000057">
      <w:pPr>
        <w:jc w:val="left"/>
        <w:rPr>
          <w:sz w:val="24"/>
          <w:szCs w:val="24"/>
        </w:rPr>
      </w:pPr>
      <w:r w:rsidDel="00000000" w:rsidR="00000000" w:rsidRPr="00000000">
        <w:rPr>
          <w:rtl w:val="0"/>
        </w:rPr>
      </w:r>
    </w:p>
    <w:p w:rsidR="00000000" w:rsidDel="00000000" w:rsidP="00000000" w:rsidRDefault="00000000" w:rsidRPr="00000000" w14:paraId="00000058">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246143</wp:posOffset>
            </wp:positionV>
            <wp:extent cx="5943600" cy="4318000"/>
            <wp:effectExtent b="0" l="0" r="0" t="0"/>
            <wp:wrapSquare wrapText="bothSides" distB="114300" distT="114300" distL="114300" distR="114300"/>
            <wp:docPr id="6"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5943600" cy="4318000"/>
                    </a:xfrm>
                    <a:prstGeom prst="rect"/>
                    <a:ln/>
                  </pic:spPr>
                </pic:pic>
              </a:graphicData>
            </a:graphic>
          </wp:anchor>
        </w:drawing>
      </w:r>
    </w:p>
    <w:p w:rsidR="00000000" w:rsidDel="00000000" w:rsidP="00000000" w:rsidRDefault="00000000" w:rsidRPr="00000000" w14:paraId="00000059">
      <w:pPr>
        <w:jc w:val="left"/>
        <w:rPr>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Figure 2. </w:t>
      </w:r>
      <w:r w:rsidDel="00000000" w:rsidR="00000000" w:rsidRPr="00000000">
        <w:rPr>
          <w:sz w:val="24"/>
          <w:szCs w:val="24"/>
          <w:rtl w:val="0"/>
        </w:rPr>
        <w:t xml:space="preserve">McDean. C. (2018) Zara’s 2018 menswear campaign promoting their clothing as part of visual research. Available at: </w:t>
      </w:r>
      <w:hyperlink r:id="rId18">
        <w:r w:rsidDel="00000000" w:rsidR="00000000" w:rsidRPr="00000000">
          <w:rPr>
            <w:color w:val="1155cc"/>
            <w:sz w:val="24"/>
            <w:szCs w:val="24"/>
            <w:u w:val="single"/>
            <w:rtl w:val="0"/>
          </w:rPr>
          <w:t xml:space="preserve">https://pausemag.co.uk/2018/07/zara-man-autumn-winter-2018-campaign/</w:t>
        </w:r>
      </w:hyperlink>
      <w:r w:rsidDel="00000000" w:rsidR="00000000" w:rsidRPr="00000000">
        <w:rPr>
          <w:sz w:val="24"/>
          <w:szCs w:val="24"/>
          <w:rtl w:val="0"/>
        </w:rPr>
        <w:t xml:space="preserve"> )</w:t>
      </w:r>
    </w:p>
    <w:p w:rsidR="00000000" w:rsidDel="00000000" w:rsidP="00000000" w:rsidRDefault="00000000" w:rsidRPr="00000000" w14:paraId="0000005A">
      <w:pPr>
        <w:jc w:val="left"/>
        <w:rPr>
          <w:sz w:val="24"/>
          <w:szCs w:val="24"/>
        </w:rPr>
      </w:pPr>
      <w:r w:rsidDel="00000000" w:rsidR="00000000" w:rsidRPr="00000000">
        <w:rPr>
          <w:rtl w:val="0"/>
        </w:rPr>
      </w:r>
    </w:p>
    <w:p w:rsidR="00000000" w:rsidDel="00000000" w:rsidP="00000000" w:rsidRDefault="00000000" w:rsidRPr="00000000" w14:paraId="0000005B">
      <w:pPr>
        <w:jc w:val="left"/>
        <w:rPr>
          <w:sz w:val="24"/>
          <w:szCs w:val="24"/>
        </w:rPr>
      </w:pPr>
      <w:r w:rsidDel="00000000" w:rsidR="00000000" w:rsidRPr="00000000">
        <w:rPr>
          <w:rtl w:val="0"/>
        </w:rPr>
      </w:r>
    </w:p>
    <w:p w:rsidR="00000000" w:rsidDel="00000000" w:rsidP="00000000" w:rsidRDefault="00000000" w:rsidRPr="00000000" w14:paraId="0000005C">
      <w:pPr>
        <w:jc w:val="left"/>
        <w:rPr>
          <w:sz w:val="24"/>
          <w:szCs w:val="24"/>
        </w:rPr>
      </w:pPr>
      <w:r w:rsidDel="00000000" w:rsidR="00000000" w:rsidRPr="00000000">
        <w:rPr>
          <w:rtl w:val="0"/>
        </w:rPr>
      </w:r>
    </w:p>
    <w:p w:rsidR="00000000" w:rsidDel="00000000" w:rsidP="00000000" w:rsidRDefault="00000000" w:rsidRPr="00000000" w14:paraId="0000005D">
      <w:pPr>
        <w:jc w:val="left"/>
        <w:rPr>
          <w:sz w:val="24"/>
          <w:szCs w:val="24"/>
        </w:rPr>
      </w:pPr>
      <w:r w:rsidDel="00000000" w:rsidR="00000000" w:rsidRPr="00000000">
        <w:rPr>
          <w:rtl w:val="0"/>
        </w:rPr>
      </w:r>
    </w:p>
    <w:p w:rsidR="00000000" w:rsidDel="00000000" w:rsidP="00000000" w:rsidRDefault="00000000" w:rsidRPr="00000000" w14:paraId="0000005E">
      <w:pPr>
        <w:jc w:val="left"/>
        <w:rPr>
          <w:sz w:val="24"/>
          <w:szCs w:val="24"/>
        </w:rPr>
      </w:pPr>
      <w:r w:rsidDel="00000000" w:rsidR="00000000" w:rsidRPr="00000000">
        <w:rPr>
          <w:rtl w:val="0"/>
        </w:rPr>
      </w:r>
    </w:p>
    <w:p w:rsidR="00000000" w:rsidDel="00000000" w:rsidP="00000000" w:rsidRDefault="00000000" w:rsidRPr="00000000" w14:paraId="0000005F">
      <w:pPr>
        <w:jc w:val="left"/>
        <w:rPr>
          <w:sz w:val="24"/>
          <w:szCs w:val="24"/>
        </w:rPr>
      </w:pPr>
      <w:r w:rsidDel="00000000" w:rsidR="00000000" w:rsidRPr="00000000">
        <w:rPr>
          <w:rtl w:val="0"/>
        </w:rPr>
      </w:r>
    </w:p>
    <w:p w:rsidR="00000000" w:rsidDel="00000000" w:rsidP="00000000" w:rsidRDefault="00000000" w:rsidRPr="00000000" w14:paraId="00000060">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5943600" cy="4813300"/>
            <wp:effectExtent b="0" l="0" r="0" t="0"/>
            <wp:wrapSquare wrapText="bothSides" distB="114300" distT="114300" distL="114300" distR="114300"/>
            <wp:docPr id="4"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5943600" cy="4813300"/>
                    </a:xfrm>
                    <a:prstGeom prst="rect"/>
                    <a:ln/>
                  </pic:spPr>
                </pic:pic>
              </a:graphicData>
            </a:graphic>
          </wp:anchor>
        </w:drawing>
      </w:r>
    </w:p>
    <w:p w:rsidR="00000000" w:rsidDel="00000000" w:rsidP="00000000" w:rsidRDefault="00000000" w:rsidRPr="00000000" w14:paraId="00000061">
      <w:pPr>
        <w:jc w:val="left"/>
        <w:rPr>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Figure 3. </w:t>
      </w:r>
      <w:r w:rsidDel="00000000" w:rsidR="00000000" w:rsidRPr="00000000">
        <w:rPr>
          <w:sz w:val="24"/>
          <w:szCs w:val="24"/>
          <w:rtl w:val="0"/>
        </w:rPr>
        <w:t xml:space="preserve">Grunzweig. B. (1990) A photograph showing a Calvin Klein advertisement as part of visual research in the 90s at Times Square, New York. Available at: </w:t>
      </w:r>
      <w:hyperlink r:id="rId20">
        <w:r w:rsidDel="00000000" w:rsidR="00000000" w:rsidRPr="00000000">
          <w:rPr>
            <w:color w:val="1155cc"/>
            <w:sz w:val="24"/>
            <w:szCs w:val="24"/>
            <w:u w:val="single"/>
            <w:rtl w:val="0"/>
          </w:rPr>
          <w:t xml:space="preserve">https://digitalcollections.nypl.org/items/c2148100-98e8-0136-1801-0517bd364970</w:t>
        </w:r>
      </w:hyperlink>
      <w:r w:rsidDel="00000000" w:rsidR="00000000" w:rsidRPr="00000000">
        <w:rPr>
          <w:sz w:val="24"/>
          <w:szCs w:val="24"/>
          <w:rtl w:val="0"/>
        </w:rPr>
        <w:t xml:space="preserve"> )</w:t>
      </w:r>
    </w:p>
    <w:p w:rsidR="00000000" w:rsidDel="00000000" w:rsidP="00000000" w:rsidRDefault="00000000" w:rsidRPr="00000000" w14:paraId="00000062">
      <w:pPr>
        <w:jc w:val="left"/>
        <w:rPr>
          <w:sz w:val="24"/>
          <w:szCs w:val="24"/>
        </w:rPr>
      </w:pPr>
      <w:r w:rsidDel="00000000" w:rsidR="00000000" w:rsidRPr="00000000">
        <w:rPr>
          <w:rtl w:val="0"/>
        </w:rPr>
      </w:r>
    </w:p>
    <w:p w:rsidR="00000000" w:rsidDel="00000000" w:rsidP="00000000" w:rsidRDefault="00000000" w:rsidRPr="00000000" w14:paraId="00000063">
      <w:pPr>
        <w:jc w:val="left"/>
        <w:rPr>
          <w:sz w:val="24"/>
          <w:szCs w:val="24"/>
        </w:rPr>
      </w:pPr>
      <w:r w:rsidDel="00000000" w:rsidR="00000000" w:rsidRPr="00000000">
        <w:rPr>
          <w:rtl w:val="0"/>
        </w:rPr>
      </w:r>
    </w:p>
    <w:p w:rsidR="00000000" w:rsidDel="00000000" w:rsidP="00000000" w:rsidRDefault="00000000" w:rsidRPr="00000000" w14:paraId="00000064">
      <w:pPr>
        <w:jc w:val="left"/>
        <w:rPr>
          <w:sz w:val="24"/>
          <w:szCs w:val="24"/>
        </w:rPr>
      </w:pPr>
      <w:r w:rsidDel="00000000" w:rsidR="00000000" w:rsidRPr="00000000">
        <w:rPr>
          <w:rtl w:val="0"/>
        </w:rPr>
      </w:r>
    </w:p>
    <w:p w:rsidR="00000000" w:rsidDel="00000000" w:rsidP="00000000" w:rsidRDefault="00000000" w:rsidRPr="00000000" w14:paraId="00000065">
      <w:pPr>
        <w:jc w:val="left"/>
        <w:rPr>
          <w:sz w:val="24"/>
          <w:szCs w:val="24"/>
        </w:rPr>
      </w:pPr>
      <w:r w:rsidDel="00000000" w:rsidR="00000000" w:rsidRPr="00000000">
        <w:rPr>
          <w:rtl w:val="0"/>
        </w:rPr>
      </w:r>
    </w:p>
    <w:p w:rsidR="00000000" w:rsidDel="00000000" w:rsidP="00000000" w:rsidRDefault="00000000" w:rsidRPr="00000000" w14:paraId="00000066">
      <w:pPr>
        <w:jc w:val="left"/>
        <w:rPr>
          <w:sz w:val="24"/>
          <w:szCs w:val="24"/>
        </w:rPr>
      </w:pPr>
      <w:r w:rsidDel="00000000" w:rsidR="00000000" w:rsidRPr="00000000">
        <w:rPr>
          <w:rtl w:val="0"/>
        </w:rPr>
      </w:r>
    </w:p>
    <w:p w:rsidR="00000000" w:rsidDel="00000000" w:rsidP="00000000" w:rsidRDefault="00000000" w:rsidRPr="00000000" w14:paraId="00000067">
      <w:pPr>
        <w:jc w:val="left"/>
        <w:rPr>
          <w:sz w:val="24"/>
          <w:szCs w:val="24"/>
        </w:rPr>
      </w:pPr>
      <w:r w:rsidDel="00000000" w:rsidR="00000000" w:rsidRPr="00000000">
        <w:rPr>
          <w:rtl w:val="0"/>
        </w:rPr>
      </w:r>
    </w:p>
    <w:p w:rsidR="00000000" w:rsidDel="00000000" w:rsidP="00000000" w:rsidRDefault="00000000" w:rsidRPr="00000000" w14:paraId="00000068">
      <w:pPr>
        <w:jc w:val="left"/>
        <w:rPr>
          <w:sz w:val="24"/>
          <w:szCs w:val="24"/>
        </w:rPr>
      </w:pPr>
      <w:r w:rsidDel="00000000" w:rsidR="00000000" w:rsidRPr="00000000">
        <w:rPr>
          <w:rtl w:val="0"/>
        </w:rPr>
      </w:r>
    </w:p>
    <w:p w:rsidR="00000000" w:rsidDel="00000000" w:rsidP="00000000" w:rsidRDefault="00000000" w:rsidRPr="00000000" w14:paraId="00000069">
      <w:pPr>
        <w:jc w:val="left"/>
        <w:rPr>
          <w:sz w:val="24"/>
          <w:szCs w:val="24"/>
        </w:rPr>
      </w:pPr>
      <w:r w:rsidDel="00000000" w:rsidR="00000000" w:rsidRPr="00000000">
        <w:rPr>
          <w:rtl w:val="0"/>
        </w:rPr>
      </w:r>
    </w:p>
    <w:p w:rsidR="00000000" w:rsidDel="00000000" w:rsidP="00000000" w:rsidRDefault="00000000" w:rsidRPr="00000000" w14:paraId="0000006A">
      <w:pPr>
        <w:jc w:val="left"/>
        <w:rPr>
          <w:sz w:val="24"/>
          <w:szCs w:val="24"/>
        </w:rPr>
      </w:pPr>
      <w:r w:rsidDel="00000000" w:rsidR="00000000" w:rsidRPr="00000000">
        <w:rPr>
          <w:rtl w:val="0"/>
        </w:rPr>
      </w:r>
    </w:p>
    <w:p w:rsidR="00000000" w:rsidDel="00000000" w:rsidP="00000000" w:rsidRDefault="00000000" w:rsidRPr="00000000" w14:paraId="0000006B">
      <w:pPr>
        <w:jc w:val="left"/>
        <w:rPr>
          <w:sz w:val="24"/>
          <w:szCs w:val="24"/>
        </w:rPr>
      </w:pPr>
      <w:r w:rsidDel="00000000" w:rsidR="00000000" w:rsidRPr="00000000">
        <w:rPr>
          <w:rtl w:val="0"/>
        </w:rPr>
      </w:r>
    </w:p>
    <w:p w:rsidR="00000000" w:rsidDel="00000000" w:rsidP="00000000" w:rsidRDefault="00000000" w:rsidRPr="00000000" w14:paraId="0000006C">
      <w:pPr>
        <w:jc w:val="left"/>
        <w:rPr>
          <w:sz w:val="24"/>
          <w:szCs w:val="24"/>
        </w:rPr>
      </w:pPr>
      <w:r w:rsidDel="00000000" w:rsidR="00000000" w:rsidRPr="00000000">
        <w:rPr>
          <w:rtl w:val="0"/>
        </w:rPr>
      </w:r>
    </w:p>
    <w:p w:rsidR="00000000" w:rsidDel="00000000" w:rsidP="00000000" w:rsidRDefault="00000000" w:rsidRPr="00000000" w14:paraId="0000006D">
      <w:pPr>
        <w:jc w:val="left"/>
        <w:rPr>
          <w:b w:val="1"/>
          <w:sz w:val="24"/>
          <w:szCs w:val="24"/>
        </w:rPr>
      </w:pPr>
      <w:r w:rsidDel="00000000" w:rsidR="00000000" w:rsidRPr="00000000">
        <w:rPr>
          <w:b w:val="1"/>
          <w:sz w:val="24"/>
          <w:szCs w:val="24"/>
          <w:rtl w:val="0"/>
        </w:rPr>
        <w:t xml:space="preserve">Capitalism</w:t>
      </w:r>
    </w:p>
    <w:p w:rsidR="00000000" w:rsidDel="00000000" w:rsidP="00000000" w:rsidRDefault="00000000" w:rsidRPr="00000000" w14:paraId="0000006E">
      <w:pPr>
        <w:jc w:val="left"/>
        <w:rPr>
          <w:sz w:val="24"/>
          <w:szCs w:val="24"/>
        </w:rPr>
      </w:pPr>
      <w:r w:rsidDel="00000000" w:rsidR="00000000" w:rsidRPr="00000000">
        <w:rPr>
          <w:rtl w:val="0"/>
        </w:rPr>
      </w:r>
    </w:p>
    <w:p w:rsidR="00000000" w:rsidDel="00000000" w:rsidP="00000000" w:rsidRDefault="00000000" w:rsidRPr="00000000" w14:paraId="0000006F">
      <w:pPr>
        <w:jc w:val="left"/>
        <w:rPr>
          <w:sz w:val="24"/>
          <w:szCs w:val="24"/>
        </w:rPr>
      </w:pPr>
      <w:r w:rsidDel="00000000" w:rsidR="00000000" w:rsidRPr="00000000">
        <w:rPr>
          <w:sz w:val="24"/>
          <w:szCs w:val="24"/>
          <w:rtl w:val="0"/>
        </w:rPr>
        <w:t xml:space="preserve">It was my realisation as an artist channeling sustainability and ethical practices in my work that faced the harsh reality that there are many more brands and designers that are part of the fast fashion industry, it has become its own movement in a way that upsets me to my core. The way that Calvin Klein advertisements are not much different from the advertisements and billboards we say today. The Zara shoot being constantly pushed through online influencing and cheap “dupes” of high fashion trendsThrough my practice I looked into the negative and dark side of the fashion industry and according to a online scholarly article on the environmental news website, Nature Reviews,</w:t>
      </w:r>
    </w:p>
    <w:p w:rsidR="00000000" w:rsidDel="00000000" w:rsidP="00000000" w:rsidRDefault="00000000" w:rsidRPr="00000000" w14:paraId="00000070">
      <w:pPr>
        <w:jc w:val="left"/>
        <w:rPr>
          <w:sz w:val="24"/>
          <w:szCs w:val="24"/>
        </w:rPr>
      </w:pPr>
      <w:r w:rsidDel="00000000" w:rsidR="00000000" w:rsidRPr="00000000">
        <w:rPr>
          <w:rtl w:val="0"/>
        </w:rPr>
      </w:r>
    </w:p>
    <w:p w:rsidR="00000000" w:rsidDel="00000000" w:rsidP="00000000" w:rsidRDefault="00000000" w:rsidRPr="00000000" w14:paraId="00000071">
      <w:pPr>
        <w:jc w:val="left"/>
        <w:rPr>
          <w:sz w:val="24"/>
          <w:szCs w:val="24"/>
        </w:rPr>
      </w:pPr>
      <w:r w:rsidDel="00000000" w:rsidR="00000000" w:rsidRPr="00000000">
        <w:rPr>
          <w:sz w:val="24"/>
          <w:szCs w:val="24"/>
          <w:rtl w:val="0"/>
        </w:rPr>
        <w:t xml:space="preserve"> “The average garment-use time has, consequently, decreased by 36% compared with 2005, with evidence in the UK, Norway and elsewhere suggesting disposal after little use, especially for impulse purchases.” (Niinimäki et al., 2020) This only suggests that one of the main reasons the fashion industry is turning to producing quickly produced and poorly made garments is because the world is pressured by the fast paced changes in fashion. This is further suggested earlier on in the article that fast fashion plays a role in pushing further the trends and image that big brands produce in their advertisements:</w:t>
      </w:r>
    </w:p>
    <w:p w:rsidR="00000000" w:rsidDel="00000000" w:rsidP="00000000" w:rsidRDefault="00000000" w:rsidRPr="00000000" w14:paraId="00000072">
      <w:pPr>
        <w:jc w:val="left"/>
        <w:rPr>
          <w:sz w:val="24"/>
          <w:szCs w:val="24"/>
        </w:rPr>
      </w:pPr>
      <w:r w:rsidDel="00000000" w:rsidR="00000000" w:rsidRPr="00000000">
        <w:rPr>
          <w:rtl w:val="0"/>
        </w:rPr>
      </w:r>
    </w:p>
    <w:p w:rsidR="00000000" w:rsidDel="00000000" w:rsidP="00000000" w:rsidRDefault="00000000" w:rsidRPr="00000000" w14:paraId="00000073">
      <w:pPr>
        <w:jc w:val="left"/>
        <w:rPr>
          <w:sz w:val="24"/>
          <w:szCs w:val="24"/>
        </w:rPr>
      </w:pPr>
      <w:r w:rsidDel="00000000" w:rsidR="00000000" w:rsidRPr="00000000">
        <w:rPr>
          <w:sz w:val="24"/>
          <w:szCs w:val="24"/>
          <w:rtl w:val="0"/>
        </w:rPr>
        <w:t xml:space="preserve">“Indeed, the drastic increase in textile production and fashion consumption is reflected in the emergence of fast fashion, a business model based on offering consumers frequent novelty in the form of low-priced, trend-led products. Fast fashion relies on recurring consumption and impulse buying, instilling a sense of urgency when purchasing” (Niinimäki et al., 2020) </w:t>
      </w:r>
    </w:p>
    <w:p w:rsidR="00000000" w:rsidDel="00000000" w:rsidP="00000000" w:rsidRDefault="00000000" w:rsidRPr="00000000" w14:paraId="00000074">
      <w:pPr>
        <w:jc w:val="left"/>
        <w:rPr>
          <w:sz w:val="24"/>
          <w:szCs w:val="24"/>
        </w:rPr>
      </w:pPr>
      <w:r w:rsidDel="00000000" w:rsidR="00000000" w:rsidRPr="00000000">
        <w:rPr>
          <w:rtl w:val="0"/>
        </w:rPr>
      </w:r>
    </w:p>
    <w:p w:rsidR="00000000" w:rsidDel="00000000" w:rsidP="00000000" w:rsidRDefault="00000000" w:rsidRPr="00000000" w14:paraId="00000075">
      <w:pPr>
        <w:jc w:val="left"/>
        <w:rPr>
          <w:sz w:val="24"/>
          <w:szCs w:val="24"/>
        </w:rPr>
      </w:pPr>
      <w:r w:rsidDel="00000000" w:rsidR="00000000" w:rsidRPr="00000000">
        <w:rPr>
          <w:sz w:val="24"/>
          <w:szCs w:val="24"/>
          <w:rtl w:val="0"/>
        </w:rPr>
        <w:t xml:space="preserve">This heavily suggests the capitalistic nature of the fashion industry as it is known to “inspire” knock offs and dupes of expensive clothes seen on celebrities and sports stars.</w:t>
      </w:r>
    </w:p>
    <w:p w:rsidR="00000000" w:rsidDel="00000000" w:rsidP="00000000" w:rsidRDefault="00000000" w:rsidRPr="00000000" w14:paraId="00000076">
      <w:pPr>
        <w:jc w:val="left"/>
        <w:rPr>
          <w:sz w:val="24"/>
          <w:szCs w:val="24"/>
        </w:rPr>
      </w:pPr>
      <w:r w:rsidDel="00000000" w:rsidR="00000000" w:rsidRPr="00000000">
        <w:rPr>
          <w:sz w:val="24"/>
          <w:szCs w:val="24"/>
          <w:rtl w:val="0"/>
        </w:rPr>
        <w:t xml:space="preserve">The article explains that fast fashion is influential in a capitalist led world which creates an unattainable demand for newer, fresher and revived designs to be worn at an affordable rate. It is clear from this that this inspires me within my own practice to pursue a further study into the themes of the fast fashion industry in order to make my own practice as something conscious and sustainable to the people and the world.</w:t>
      </w:r>
    </w:p>
    <w:p w:rsidR="00000000" w:rsidDel="00000000" w:rsidP="00000000" w:rsidRDefault="00000000" w:rsidRPr="00000000" w14:paraId="00000077">
      <w:pPr>
        <w:jc w:val="left"/>
        <w:rPr>
          <w:sz w:val="24"/>
          <w:szCs w:val="24"/>
        </w:rPr>
      </w:pPr>
      <w:r w:rsidDel="00000000" w:rsidR="00000000" w:rsidRPr="00000000">
        <w:rPr>
          <w:rtl w:val="0"/>
        </w:rPr>
      </w:r>
    </w:p>
    <w:p w:rsidR="00000000" w:rsidDel="00000000" w:rsidP="00000000" w:rsidRDefault="00000000" w:rsidRPr="00000000" w14:paraId="00000078">
      <w:pPr>
        <w:jc w:val="left"/>
        <w:rPr>
          <w:sz w:val="24"/>
          <w:szCs w:val="24"/>
        </w:rPr>
      </w:pPr>
      <w:r w:rsidDel="00000000" w:rsidR="00000000" w:rsidRPr="00000000">
        <w:rPr>
          <w:sz w:val="24"/>
          <w:szCs w:val="24"/>
          <w:rtl w:val="0"/>
        </w:rPr>
        <w:t xml:space="preserve">There is also a correlation of the working class within fashion as it can be seen that the rich under capitalism only ever benefit in fast fashion as they can appropriate and produce garments that have traditionally or stereotypically been worn by the middle class, I especially see this apparent in the UK as a designer myself. This definitely influences fast fashion and vice versa because fast fashion models off of trends. </w:t>
      </w:r>
    </w:p>
    <w:p w:rsidR="00000000" w:rsidDel="00000000" w:rsidP="00000000" w:rsidRDefault="00000000" w:rsidRPr="00000000" w14:paraId="00000079">
      <w:pPr>
        <w:jc w:val="left"/>
        <w:rPr>
          <w:sz w:val="24"/>
          <w:szCs w:val="24"/>
        </w:rPr>
      </w:pPr>
      <w:r w:rsidDel="00000000" w:rsidR="00000000" w:rsidRPr="00000000">
        <w:rPr>
          <w:rtl w:val="0"/>
        </w:rPr>
      </w:r>
    </w:p>
    <w:p w:rsidR="00000000" w:rsidDel="00000000" w:rsidP="00000000" w:rsidRDefault="00000000" w:rsidRPr="00000000" w14:paraId="0000007A">
      <w:pPr>
        <w:jc w:val="left"/>
        <w:rPr>
          <w:sz w:val="24"/>
          <w:szCs w:val="24"/>
        </w:rPr>
      </w:pPr>
      <w:r w:rsidDel="00000000" w:rsidR="00000000" w:rsidRPr="00000000">
        <w:rPr>
          <w:rtl w:val="0"/>
        </w:rPr>
      </w:r>
    </w:p>
    <w:p w:rsidR="00000000" w:rsidDel="00000000" w:rsidP="00000000" w:rsidRDefault="00000000" w:rsidRPr="00000000" w14:paraId="0000007B">
      <w:pPr>
        <w:jc w:val="left"/>
        <w:rPr>
          <w:sz w:val="24"/>
          <w:szCs w:val="24"/>
        </w:rPr>
      </w:pPr>
      <w:r w:rsidDel="00000000" w:rsidR="00000000" w:rsidRPr="00000000">
        <w:rPr>
          <w:rtl w:val="0"/>
        </w:rPr>
      </w:r>
    </w:p>
    <w:p w:rsidR="00000000" w:rsidDel="00000000" w:rsidP="00000000" w:rsidRDefault="00000000" w:rsidRPr="00000000" w14:paraId="0000007C">
      <w:pPr>
        <w:jc w:val="left"/>
        <w:rPr>
          <w:color w:val="363737"/>
          <w:sz w:val="24"/>
          <w:szCs w:val="24"/>
        </w:rPr>
      </w:pPr>
      <w:r w:rsidDel="00000000" w:rsidR="00000000" w:rsidRPr="00000000">
        <w:rPr>
          <w:sz w:val="24"/>
          <w:szCs w:val="24"/>
          <w:rtl w:val="0"/>
        </w:rPr>
        <w:t xml:space="preserve">“</w:t>
      </w:r>
      <w:r w:rsidDel="00000000" w:rsidR="00000000" w:rsidRPr="00000000">
        <w:rPr>
          <w:color w:val="363737"/>
          <w:sz w:val="24"/>
          <w:szCs w:val="24"/>
          <w:rtl w:val="0"/>
        </w:rPr>
        <w:t xml:space="preserve">Roadmen. Chavs. Rude boys. Dole-scroungers. Pram pushers. Labels and aesthetics used to demonise working-class people, particularly those from ethnic minority backgrounds, and working-class clothing have become the latest trend du jour — something that has been bubbling up for a while now. It’s a sense of fashion nostalgia that's ironic at its core. Styles which used to be associated with urban groups have now been taken over by a flock of young media professionals, turning the clothes of the less privileged into costumes worn by those with privately educated accents who can tap into the bank of mum and dad should they ever need.” (Phillips, J. 2024)</w:t>
      </w:r>
    </w:p>
    <w:p w:rsidR="00000000" w:rsidDel="00000000" w:rsidP="00000000" w:rsidRDefault="00000000" w:rsidRPr="00000000" w14:paraId="0000007D">
      <w:pPr>
        <w:jc w:val="left"/>
        <w:rPr>
          <w:sz w:val="24"/>
          <w:szCs w:val="24"/>
        </w:rPr>
      </w:pPr>
      <w:r w:rsidDel="00000000" w:rsidR="00000000" w:rsidRPr="00000000">
        <w:rPr>
          <w:rtl w:val="0"/>
        </w:rPr>
      </w:r>
    </w:p>
    <w:p w:rsidR="00000000" w:rsidDel="00000000" w:rsidP="00000000" w:rsidRDefault="00000000" w:rsidRPr="00000000" w14:paraId="0000007E">
      <w:pPr>
        <w:jc w:val="left"/>
        <w:rPr>
          <w:sz w:val="24"/>
          <w:szCs w:val="24"/>
        </w:rPr>
      </w:pPr>
      <w:r w:rsidDel="00000000" w:rsidR="00000000" w:rsidRPr="00000000">
        <w:rPr>
          <w:rtl w:val="0"/>
        </w:rPr>
      </w:r>
    </w:p>
    <w:p w:rsidR="00000000" w:rsidDel="00000000" w:rsidP="00000000" w:rsidRDefault="00000000" w:rsidRPr="00000000" w14:paraId="0000007F">
      <w:pPr>
        <w:jc w:val="left"/>
        <w:rPr>
          <w:sz w:val="24"/>
          <w:szCs w:val="24"/>
        </w:rPr>
      </w:pPr>
      <w:r w:rsidDel="00000000" w:rsidR="00000000" w:rsidRPr="00000000">
        <w:rPr>
          <w:rtl w:val="0"/>
        </w:rPr>
      </w:r>
    </w:p>
    <w:p w:rsidR="00000000" w:rsidDel="00000000" w:rsidP="00000000" w:rsidRDefault="00000000" w:rsidRPr="00000000" w14:paraId="00000080">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-457199</wp:posOffset>
            </wp:positionH>
            <wp:positionV relativeFrom="paragraph">
              <wp:posOffset>284243</wp:posOffset>
            </wp:positionV>
            <wp:extent cx="3395013" cy="2902837"/>
            <wp:effectExtent b="0" l="0" r="0" t="0"/>
            <wp:wrapSquare wrapText="bothSides" distB="114300" distT="114300" distL="114300" distR="114300"/>
            <wp:docPr id="10" name="image10.jpg"/>
            <a:graphic>
              <a:graphicData uri="http://schemas.openxmlformats.org/drawingml/2006/picture">
                <pic:pic>
                  <pic:nvPicPr>
                    <pic:cNvPr id="0" name="image10.jpg"/>
                    <pic:cNvPicPr preferRelativeResize="0"/>
                  </pic:nvPicPr>
                  <pic:blipFill>
                    <a:blip r:embed="rId21"/>
                    <a:srcRect b="0" l="0" r="0" t="0"/>
                    <a:stretch>
                      <a:fillRect/>
                    </a:stretch>
                  </pic:blipFill>
                  <pic:spPr>
                    <a:xfrm>
                      <a:off x="0" y="0"/>
                      <a:ext cx="3395013" cy="2902837"/>
                    </a:xfrm>
                    <a:prstGeom prst="rect"/>
                    <a:ln/>
                  </pic:spPr>
                </pic:pic>
              </a:graphicData>
            </a:graphic>
          </wp:anchor>
        </w:drawing>
      </w:r>
    </w:p>
    <w:p w:rsidR="00000000" w:rsidDel="00000000" w:rsidP="00000000" w:rsidRDefault="00000000" w:rsidRPr="00000000" w14:paraId="00000081">
      <w:pPr>
        <w:jc w:val="left"/>
        <w:rPr>
          <w:sz w:val="24"/>
          <w:szCs w:val="24"/>
        </w:rPr>
      </w:pPr>
      <w:r w:rsidDel="00000000" w:rsidR="00000000" w:rsidRPr="00000000">
        <w:rPr>
          <w:rtl w:val="0"/>
        </w:rPr>
      </w:r>
    </w:p>
    <w:p w:rsidR="00000000" w:rsidDel="00000000" w:rsidP="00000000" w:rsidRDefault="00000000" w:rsidRPr="00000000" w14:paraId="00000082">
      <w:pPr>
        <w:jc w:val="left"/>
        <w:rPr>
          <w:sz w:val="24"/>
          <w:szCs w:val="24"/>
        </w:rPr>
      </w:pPr>
      <w:r w:rsidDel="00000000" w:rsidR="00000000" w:rsidRPr="00000000">
        <w:rPr>
          <w:rtl w:val="0"/>
        </w:rPr>
      </w:r>
    </w:p>
    <w:p w:rsidR="00000000" w:rsidDel="00000000" w:rsidP="00000000" w:rsidRDefault="00000000" w:rsidRPr="00000000" w14:paraId="00000083">
      <w:pPr>
        <w:jc w:val="left"/>
        <w:rPr>
          <w:sz w:val="24"/>
          <w:szCs w:val="24"/>
        </w:rPr>
      </w:pPr>
      <w:r w:rsidDel="00000000" w:rsidR="00000000" w:rsidRPr="00000000">
        <w:rPr>
          <w:rtl w:val="0"/>
        </w:rPr>
      </w:r>
    </w:p>
    <w:p w:rsidR="00000000" w:rsidDel="00000000" w:rsidP="00000000" w:rsidRDefault="00000000" w:rsidRPr="00000000" w14:paraId="00000084">
      <w:pPr>
        <w:jc w:val="left"/>
        <w:rPr>
          <w:sz w:val="24"/>
          <w:szCs w:val="24"/>
        </w:rPr>
      </w:pPr>
      <w:r w:rsidDel="00000000" w:rsidR="00000000" w:rsidRPr="00000000">
        <w:rPr>
          <w:rtl w:val="0"/>
        </w:rPr>
      </w:r>
    </w:p>
    <w:p w:rsidR="00000000" w:rsidDel="00000000" w:rsidP="00000000" w:rsidRDefault="00000000" w:rsidRPr="00000000" w14:paraId="00000085">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3524250</wp:posOffset>
            </wp:positionH>
            <wp:positionV relativeFrom="paragraph">
              <wp:posOffset>200025</wp:posOffset>
            </wp:positionV>
            <wp:extent cx="2719388" cy="3234423"/>
            <wp:effectExtent b="0" l="0" r="0" t="0"/>
            <wp:wrapSquare wrapText="bothSides" distB="114300" distT="114300" distL="114300" distR="114300"/>
            <wp:docPr id="1" name="image11.jpg"/>
            <a:graphic>
              <a:graphicData uri="http://schemas.openxmlformats.org/drawingml/2006/picture">
                <pic:pic>
                  <pic:nvPicPr>
                    <pic:cNvPr id="0" name="image11.jpg"/>
                    <pic:cNvPicPr preferRelativeResize="0"/>
                  </pic:nvPicPr>
                  <pic:blipFill>
                    <a:blip r:embed="rId22"/>
                    <a:srcRect b="0" l="0" r="0" t="0"/>
                    <a:stretch>
                      <a:fillRect/>
                    </a:stretch>
                  </pic:blipFill>
                  <pic:spPr>
                    <a:xfrm>
                      <a:off x="0" y="0"/>
                      <a:ext cx="2719388" cy="3234423"/>
                    </a:xfrm>
                    <a:prstGeom prst="rect"/>
                    <a:ln/>
                  </pic:spPr>
                </pic:pic>
              </a:graphicData>
            </a:graphic>
          </wp:anchor>
        </w:drawing>
      </w:r>
    </w:p>
    <w:p w:rsidR="00000000" w:rsidDel="00000000" w:rsidP="00000000" w:rsidRDefault="00000000" w:rsidRPr="00000000" w14:paraId="00000086">
      <w:pPr>
        <w:jc w:val="left"/>
        <w:rPr>
          <w:sz w:val="24"/>
          <w:szCs w:val="24"/>
        </w:rPr>
      </w:pPr>
      <w:r w:rsidDel="00000000" w:rsidR="00000000" w:rsidRPr="00000000">
        <w:rPr>
          <w:rtl w:val="0"/>
        </w:rPr>
      </w:r>
    </w:p>
    <w:p w:rsidR="00000000" w:rsidDel="00000000" w:rsidP="00000000" w:rsidRDefault="00000000" w:rsidRPr="00000000" w14:paraId="00000087">
      <w:pPr>
        <w:jc w:val="left"/>
        <w:rPr>
          <w:sz w:val="24"/>
          <w:szCs w:val="24"/>
        </w:rPr>
      </w:pPr>
      <w:r w:rsidDel="00000000" w:rsidR="00000000" w:rsidRPr="00000000">
        <w:rPr>
          <w:rtl w:val="0"/>
        </w:rPr>
      </w:r>
    </w:p>
    <w:p w:rsidR="00000000" w:rsidDel="00000000" w:rsidP="00000000" w:rsidRDefault="00000000" w:rsidRPr="00000000" w14:paraId="00000088">
      <w:pPr>
        <w:jc w:val="left"/>
        <w:rPr>
          <w:sz w:val="24"/>
          <w:szCs w:val="24"/>
        </w:rPr>
      </w:pPr>
      <w:r w:rsidDel="00000000" w:rsidR="00000000" w:rsidRPr="00000000">
        <w:rPr>
          <w:rtl w:val="0"/>
        </w:rPr>
      </w:r>
    </w:p>
    <w:p w:rsidR="00000000" w:rsidDel="00000000" w:rsidP="00000000" w:rsidRDefault="00000000" w:rsidRPr="00000000" w14:paraId="00000089">
      <w:pPr>
        <w:jc w:val="left"/>
        <w:rPr>
          <w:sz w:val="24"/>
          <w:szCs w:val="24"/>
        </w:rPr>
      </w:pPr>
      <w:r w:rsidDel="00000000" w:rsidR="00000000" w:rsidRPr="00000000">
        <w:rPr>
          <w:rtl w:val="0"/>
        </w:rPr>
      </w:r>
    </w:p>
    <w:p w:rsidR="00000000" w:rsidDel="00000000" w:rsidP="00000000" w:rsidRDefault="00000000" w:rsidRPr="00000000" w14:paraId="0000008A">
      <w:pPr>
        <w:jc w:val="left"/>
        <w:rPr>
          <w:sz w:val="24"/>
          <w:szCs w:val="24"/>
        </w:rPr>
      </w:pPr>
      <w:r w:rsidDel="00000000" w:rsidR="00000000" w:rsidRPr="00000000">
        <w:rPr>
          <w:rtl w:val="0"/>
        </w:rPr>
      </w:r>
    </w:p>
    <w:p w:rsidR="00000000" w:rsidDel="00000000" w:rsidP="00000000" w:rsidRDefault="00000000" w:rsidRPr="00000000" w14:paraId="0000008B">
      <w:pPr>
        <w:jc w:val="left"/>
        <w:rPr>
          <w:sz w:val="24"/>
          <w:szCs w:val="24"/>
        </w:rPr>
      </w:pPr>
      <w:r w:rsidDel="00000000" w:rsidR="00000000" w:rsidRPr="00000000">
        <w:rPr>
          <w:rtl w:val="0"/>
        </w:rPr>
      </w:r>
    </w:p>
    <w:p w:rsidR="00000000" w:rsidDel="00000000" w:rsidP="00000000" w:rsidRDefault="00000000" w:rsidRPr="00000000" w14:paraId="0000008C">
      <w:pPr>
        <w:jc w:val="left"/>
        <w:rPr>
          <w:sz w:val="24"/>
          <w:szCs w:val="24"/>
        </w:rPr>
      </w:pPr>
      <w:r w:rsidDel="00000000" w:rsidR="00000000" w:rsidRPr="00000000">
        <w:rPr>
          <w:rtl w:val="0"/>
        </w:rPr>
      </w:r>
    </w:p>
    <w:p w:rsidR="00000000" w:rsidDel="00000000" w:rsidP="00000000" w:rsidRDefault="00000000" w:rsidRPr="00000000" w14:paraId="0000008D">
      <w:pPr>
        <w:jc w:val="left"/>
        <w:rPr>
          <w:sz w:val="24"/>
          <w:szCs w:val="24"/>
        </w:rPr>
      </w:pPr>
      <w:r w:rsidDel="00000000" w:rsidR="00000000" w:rsidRPr="00000000">
        <w:rPr>
          <w:rtl w:val="0"/>
        </w:rPr>
      </w:r>
    </w:p>
    <w:p w:rsidR="00000000" w:rsidDel="00000000" w:rsidP="00000000" w:rsidRDefault="00000000" w:rsidRPr="00000000" w14:paraId="0000008E">
      <w:pPr>
        <w:jc w:val="left"/>
        <w:rPr>
          <w:sz w:val="24"/>
          <w:szCs w:val="24"/>
        </w:rPr>
      </w:pPr>
      <w:r w:rsidDel="00000000" w:rsidR="00000000" w:rsidRPr="00000000">
        <w:rPr>
          <w:rtl w:val="0"/>
        </w:rPr>
      </w:r>
    </w:p>
    <w:p w:rsidR="00000000" w:rsidDel="00000000" w:rsidP="00000000" w:rsidRDefault="00000000" w:rsidRPr="00000000" w14:paraId="0000008F">
      <w:pPr>
        <w:jc w:val="left"/>
        <w:rPr>
          <w:sz w:val="24"/>
          <w:szCs w:val="24"/>
        </w:rPr>
      </w:pPr>
      <w:r w:rsidDel="00000000" w:rsidR="00000000" w:rsidRPr="00000000">
        <w:rPr>
          <w:rtl w:val="0"/>
        </w:rPr>
      </w:r>
    </w:p>
    <w:p w:rsidR="00000000" w:rsidDel="00000000" w:rsidP="00000000" w:rsidRDefault="00000000" w:rsidRPr="00000000" w14:paraId="00000090">
      <w:pPr>
        <w:jc w:val="left"/>
        <w:rPr>
          <w:sz w:val="24"/>
          <w:szCs w:val="24"/>
        </w:rPr>
      </w:pPr>
      <w:r w:rsidDel="00000000" w:rsidR="00000000" w:rsidRPr="00000000">
        <w:rPr>
          <w:rtl w:val="0"/>
        </w:rPr>
      </w:r>
    </w:p>
    <w:p w:rsidR="00000000" w:rsidDel="00000000" w:rsidP="00000000" w:rsidRDefault="00000000" w:rsidRPr="00000000" w14:paraId="00000091">
      <w:pPr>
        <w:jc w:val="left"/>
        <w:rPr>
          <w:sz w:val="24"/>
          <w:szCs w:val="24"/>
        </w:rPr>
      </w:pPr>
      <w:r w:rsidDel="00000000" w:rsidR="00000000" w:rsidRPr="00000000">
        <w:rPr>
          <w:rtl w:val="0"/>
        </w:rPr>
      </w:r>
    </w:p>
    <w:p w:rsidR="00000000" w:rsidDel="00000000" w:rsidP="00000000" w:rsidRDefault="00000000" w:rsidRPr="00000000" w14:paraId="00000092">
      <w:pPr>
        <w:jc w:val="left"/>
        <w:rPr>
          <w:sz w:val="24"/>
          <w:szCs w:val="24"/>
        </w:rPr>
      </w:pPr>
      <w:r w:rsidDel="00000000" w:rsidR="00000000" w:rsidRPr="00000000">
        <w:rPr>
          <w:rtl w:val="0"/>
        </w:rPr>
      </w:r>
    </w:p>
    <w:p w:rsidR="00000000" w:rsidDel="00000000" w:rsidP="00000000" w:rsidRDefault="00000000" w:rsidRPr="00000000" w14:paraId="00000093">
      <w:pPr>
        <w:jc w:val="left"/>
        <w:rPr>
          <w:sz w:val="24"/>
          <w:szCs w:val="24"/>
        </w:rPr>
      </w:pPr>
      <w:r w:rsidDel="00000000" w:rsidR="00000000" w:rsidRPr="00000000">
        <w:rPr>
          <w:rtl w:val="0"/>
        </w:rPr>
      </w:r>
    </w:p>
    <w:p w:rsidR="00000000" w:rsidDel="00000000" w:rsidP="00000000" w:rsidRDefault="00000000" w:rsidRPr="00000000" w14:paraId="00000094">
      <w:pPr>
        <w:jc w:val="left"/>
        <w:rPr>
          <w:sz w:val="24"/>
          <w:szCs w:val="24"/>
        </w:rPr>
      </w:pPr>
      <w:r w:rsidDel="00000000" w:rsidR="00000000" w:rsidRPr="00000000">
        <w:rPr>
          <w:rtl w:val="0"/>
        </w:rPr>
      </w:r>
    </w:p>
    <w:p w:rsidR="00000000" w:rsidDel="00000000" w:rsidP="00000000" w:rsidRDefault="00000000" w:rsidRPr="00000000" w14:paraId="00000095">
      <w:pPr>
        <w:jc w:val="left"/>
        <w:rPr>
          <w:sz w:val="24"/>
          <w:szCs w:val="24"/>
        </w:rPr>
      </w:pPr>
      <w:r w:rsidDel="00000000" w:rsidR="00000000" w:rsidRPr="00000000">
        <w:rPr>
          <w:rtl w:val="0"/>
        </w:rPr>
      </w:r>
    </w:p>
    <w:p w:rsidR="00000000" w:rsidDel="00000000" w:rsidP="00000000" w:rsidRDefault="00000000" w:rsidRPr="00000000" w14:paraId="00000096">
      <w:pPr>
        <w:jc w:val="left"/>
        <w:rPr>
          <w:sz w:val="24"/>
          <w:szCs w:val="24"/>
        </w:rPr>
      </w:pPr>
      <w:r w:rsidDel="00000000" w:rsidR="00000000" w:rsidRPr="00000000">
        <w:rPr>
          <w:rtl w:val="0"/>
        </w:rPr>
      </w:r>
    </w:p>
    <w:p w:rsidR="00000000" w:rsidDel="00000000" w:rsidP="00000000" w:rsidRDefault="00000000" w:rsidRPr="00000000" w14:paraId="00000097">
      <w:pPr>
        <w:jc w:val="left"/>
        <w:rPr>
          <w:sz w:val="24"/>
          <w:szCs w:val="24"/>
        </w:rPr>
      </w:pPr>
      <w:r w:rsidDel="00000000" w:rsidR="00000000" w:rsidRPr="00000000">
        <w:rPr>
          <w:rtl w:val="0"/>
        </w:rPr>
      </w:r>
    </w:p>
    <w:p w:rsidR="00000000" w:rsidDel="00000000" w:rsidP="00000000" w:rsidRDefault="00000000" w:rsidRPr="00000000" w14:paraId="00000098">
      <w:pPr>
        <w:jc w:val="left"/>
        <w:rPr>
          <w:sz w:val="24"/>
          <w:szCs w:val="24"/>
        </w:rPr>
      </w:pPr>
      <w:r w:rsidDel="00000000" w:rsidR="00000000" w:rsidRPr="00000000">
        <w:rPr>
          <w:rtl w:val="0"/>
        </w:rPr>
      </w:r>
    </w:p>
    <w:p w:rsidR="00000000" w:rsidDel="00000000" w:rsidP="00000000" w:rsidRDefault="00000000" w:rsidRPr="00000000" w14:paraId="00000099">
      <w:pPr>
        <w:jc w:val="left"/>
        <w:rPr>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Figure 4.</w:t>
      </w:r>
      <w:r w:rsidDel="00000000" w:rsidR="00000000" w:rsidRPr="00000000">
        <w:rPr>
          <w:sz w:val="24"/>
          <w:szCs w:val="24"/>
          <w:rtl w:val="0"/>
        </w:rPr>
        <w:t xml:space="preserve"> Jones. J. (2025) Some examples of visual artwork and Jo Jones’ practice using recycled materials formerly products of the fast fashion industry )</w:t>
      </w:r>
    </w:p>
    <w:p w:rsidR="00000000" w:rsidDel="00000000" w:rsidP="00000000" w:rsidRDefault="00000000" w:rsidRPr="00000000" w14:paraId="0000009A">
      <w:pPr>
        <w:jc w:val="left"/>
        <w:rPr>
          <w:b w:val="1"/>
          <w:sz w:val="24"/>
          <w:szCs w:val="24"/>
        </w:rPr>
      </w:pPr>
      <w:r w:rsidDel="00000000" w:rsidR="00000000" w:rsidRPr="00000000">
        <w:rPr>
          <w:rtl w:val="0"/>
        </w:rPr>
      </w:r>
    </w:p>
    <w:p w:rsidR="00000000" w:rsidDel="00000000" w:rsidP="00000000" w:rsidRDefault="00000000" w:rsidRPr="00000000" w14:paraId="0000009B">
      <w:pPr>
        <w:jc w:val="left"/>
        <w:rPr>
          <w:b w:val="1"/>
          <w:sz w:val="24"/>
          <w:szCs w:val="24"/>
        </w:rPr>
      </w:pPr>
      <w:r w:rsidDel="00000000" w:rsidR="00000000" w:rsidRPr="00000000">
        <w:rPr>
          <w:b w:val="1"/>
          <w:sz w:val="24"/>
          <w:szCs w:val="24"/>
          <w:rtl w:val="0"/>
        </w:rPr>
        <w:t xml:space="preserve">Environment</w:t>
      </w:r>
    </w:p>
    <w:p w:rsidR="00000000" w:rsidDel="00000000" w:rsidP="00000000" w:rsidRDefault="00000000" w:rsidRPr="00000000" w14:paraId="0000009C">
      <w:pPr>
        <w:jc w:val="left"/>
        <w:rPr>
          <w:b w:val="1"/>
          <w:sz w:val="24"/>
          <w:szCs w:val="24"/>
        </w:rPr>
      </w:pPr>
      <w:r w:rsidDel="00000000" w:rsidR="00000000" w:rsidRPr="00000000">
        <w:rPr>
          <w:rtl w:val="0"/>
        </w:rPr>
      </w:r>
    </w:p>
    <w:p w:rsidR="00000000" w:rsidDel="00000000" w:rsidP="00000000" w:rsidRDefault="00000000" w:rsidRPr="00000000" w14:paraId="0000009D">
      <w:pPr>
        <w:jc w:val="left"/>
        <w:rPr>
          <w:sz w:val="24"/>
          <w:szCs w:val="24"/>
        </w:rPr>
      </w:pPr>
      <w:r w:rsidDel="00000000" w:rsidR="00000000" w:rsidRPr="00000000">
        <w:rPr>
          <w:sz w:val="24"/>
          <w:szCs w:val="24"/>
          <w:rtl w:val="0"/>
        </w:rPr>
        <w:t xml:space="preserve">As I have a key interest in sustainability and conservation of the world around us at the central focal point of my work, I feel as if it is important to note that this should be a good beginning in researching for a dissertation question. Fast fashion has an unforgivable and harmful force in our world when it comes to the environment as it dismantles eco systems through unsustainable textile creation, fills landfills with garments only worn once from cheap and counterfeit vendors and the emissions of greenhouse gases into our atmosphere hold a severity of consequences for the future of our planet. This is something I have read further into in Dana Thomas’ book </w:t>
      </w:r>
      <w:r w:rsidDel="00000000" w:rsidR="00000000" w:rsidRPr="00000000">
        <w:rPr>
          <w:i w:val="1"/>
          <w:sz w:val="24"/>
          <w:szCs w:val="24"/>
          <w:rtl w:val="0"/>
        </w:rPr>
        <w:t xml:space="preserve">Fashionopolis: The Price of Fast Fashion and the Future of Clothes (2020)</w:t>
      </w:r>
      <w:r w:rsidDel="00000000" w:rsidR="00000000" w:rsidRPr="00000000">
        <w:rPr>
          <w:sz w:val="24"/>
          <w:szCs w:val="24"/>
          <w:rtl w:val="0"/>
        </w:rPr>
        <w:t xml:space="preserve">,</w:t>
      </w:r>
    </w:p>
    <w:p w:rsidR="00000000" w:rsidDel="00000000" w:rsidP="00000000" w:rsidRDefault="00000000" w:rsidRPr="00000000" w14:paraId="0000009E">
      <w:pPr>
        <w:jc w:val="left"/>
        <w:rPr>
          <w:sz w:val="24"/>
          <w:szCs w:val="24"/>
        </w:rPr>
      </w:pPr>
      <w:r w:rsidDel="00000000" w:rsidR="00000000" w:rsidRPr="00000000">
        <w:rPr>
          <w:rtl w:val="0"/>
        </w:rPr>
      </w:r>
    </w:p>
    <w:p w:rsidR="00000000" w:rsidDel="00000000" w:rsidP="00000000" w:rsidRDefault="00000000" w:rsidRPr="00000000" w14:paraId="0000009F">
      <w:pPr>
        <w:jc w:val="left"/>
        <w:rPr>
          <w:sz w:val="24"/>
          <w:szCs w:val="24"/>
        </w:rPr>
      </w:pPr>
      <w:r w:rsidDel="00000000" w:rsidR="00000000" w:rsidRPr="00000000">
        <w:rPr>
          <w:sz w:val="24"/>
          <w:szCs w:val="24"/>
          <w:rtl w:val="0"/>
        </w:rPr>
        <w:t xml:space="preserve">“The third victim has been Earth. Fashion’s speed and greed has eviscerated the environment in all ways. The World Bank estimates that the sector is responsible for nearly 20 percent of </w:t>
      </w:r>
      <w:r w:rsidDel="00000000" w:rsidR="00000000" w:rsidRPr="00000000">
        <w:rPr>
          <w:i w:val="1"/>
          <w:sz w:val="24"/>
          <w:szCs w:val="24"/>
          <w:rtl w:val="0"/>
        </w:rPr>
        <w:t xml:space="preserve">all </w:t>
      </w:r>
      <w:r w:rsidDel="00000000" w:rsidR="00000000" w:rsidRPr="00000000">
        <w:rPr>
          <w:sz w:val="24"/>
          <w:szCs w:val="24"/>
          <w:rtl w:val="0"/>
        </w:rPr>
        <w:t xml:space="preserve">industrial water pollution annually. It releases 10 percent of the carbon emissions in our air; 1 kilogram of cloth generates 23 kilograms of greenhouse gas.” (Thomas, 2020)</w:t>
      </w:r>
    </w:p>
    <w:p w:rsidR="00000000" w:rsidDel="00000000" w:rsidP="00000000" w:rsidRDefault="00000000" w:rsidRPr="00000000" w14:paraId="000000A0">
      <w:pPr>
        <w:jc w:val="left"/>
        <w:rPr>
          <w:sz w:val="24"/>
          <w:szCs w:val="24"/>
        </w:rPr>
      </w:pPr>
      <w:r w:rsidDel="00000000" w:rsidR="00000000" w:rsidRPr="00000000">
        <w:rPr>
          <w:rtl w:val="0"/>
        </w:rPr>
      </w:r>
    </w:p>
    <w:p w:rsidR="00000000" w:rsidDel="00000000" w:rsidP="00000000" w:rsidRDefault="00000000" w:rsidRPr="00000000" w14:paraId="000000A1">
      <w:pPr>
        <w:jc w:val="left"/>
        <w:rPr>
          <w:color w:val="111111"/>
          <w:sz w:val="24"/>
          <w:szCs w:val="24"/>
          <w:highlight w:val="white"/>
        </w:rPr>
      </w:pPr>
      <w:r w:rsidDel="00000000" w:rsidR="00000000" w:rsidRPr="00000000">
        <w:rPr>
          <w:sz w:val="24"/>
          <w:szCs w:val="24"/>
          <w:rtl w:val="0"/>
        </w:rPr>
        <w:t xml:space="preserve">Thomas is speaking a universal truth here which directly collides with my art work. When she points out the figures and facts within her book it becomes almost shocking to the reader at how much it costs resource wise in order for us to have such easy access to cheap garments. This is further supported in an online article by “Earth.org” written by environmental journalist Rashmila Maiti, “</w:t>
      </w:r>
      <w:r w:rsidDel="00000000" w:rsidR="00000000" w:rsidRPr="00000000">
        <w:rPr>
          <w:color w:val="111111"/>
          <w:sz w:val="24"/>
          <w:szCs w:val="24"/>
          <w:highlight w:val="white"/>
          <w:rtl w:val="0"/>
        </w:rPr>
        <w:t xml:space="preserve">According to an analysis by </w:t>
      </w:r>
      <w:r w:rsidDel="00000000" w:rsidR="00000000" w:rsidRPr="00000000">
        <w:rPr>
          <w:color w:val="111111"/>
          <w:sz w:val="24"/>
          <w:szCs w:val="24"/>
          <w:rtl w:val="0"/>
        </w:rPr>
        <w:t xml:space="preserve">Business Insider,</w:t>
      </w:r>
      <w:r w:rsidDel="00000000" w:rsidR="00000000" w:rsidRPr="00000000">
        <w:rPr>
          <w:color w:val="111111"/>
          <w:sz w:val="24"/>
          <w:szCs w:val="24"/>
          <w:highlight w:val="white"/>
          <w:rtl w:val="0"/>
        </w:rPr>
        <w:t xml:space="preserve"> fashion production comprises 10% of total global carbon emissions, as much as the emissions generated by the European Union.” (Maiti, 2025) This only reiterate the fact that fast fashion may produce 10% of the world’s emissions, but points out that the european union made up of many nations in a close cluster on earth all with their own separate industries make up the same amount of emissions as the global fashion industry.</w:t>
      </w:r>
    </w:p>
    <w:p w:rsidR="00000000" w:rsidDel="00000000" w:rsidP="00000000" w:rsidRDefault="00000000" w:rsidRPr="00000000" w14:paraId="000000A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3">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4">
      <w:pPr>
        <w:jc w:val="left"/>
        <w:rPr>
          <w:color w:val="111111"/>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1428750</wp:posOffset>
            </wp:positionH>
            <wp:positionV relativeFrom="paragraph">
              <wp:posOffset>177961</wp:posOffset>
            </wp:positionV>
            <wp:extent cx="3081338" cy="2051265"/>
            <wp:effectExtent b="0" l="0" r="0" t="0"/>
            <wp:wrapSquare wrapText="bothSides" distB="114300" distT="114300" distL="114300" distR="114300"/>
            <wp:docPr id="3" name="image6.png"/>
            <a:graphic>
              <a:graphicData uri="http://schemas.openxmlformats.org/drawingml/2006/picture">
                <pic:pic>
                  <pic:nvPicPr>
                    <pic:cNvPr id="0" name="image6.png"/>
                    <pic:cNvPicPr preferRelativeResize="0"/>
                  </pic:nvPicPr>
                  <pic:blipFill>
                    <a:blip r:embed="rId23"/>
                    <a:srcRect b="0" l="0" r="0" t="0"/>
                    <a:stretch>
                      <a:fillRect/>
                    </a:stretch>
                  </pic:blipFill>
                  <pic:spPr>
                    <a:xfrm>
                      <a:off x="0" y="0"/>
                      <a:ext cx="3081338" cy="2051265"/>
                    </a:xfrm>
                    <a:prstGeom prst="rect"/>
                    <a:ln/>
                  </pic:spPr>
                </pic:pic>
              </a:graphicData>
            </a:graphic>
          </wp:anchor>
        </w:drawing>
      </w:r>
    </w:p>
    <w:p w:rsidR="00000000" w:rsidDel="00000000" w:rsidP="00000000" w:rsidRDefault="00000000" w:rsidRPr="00000000" w14:paraId="000000A5">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6">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7">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9">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A">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B">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C">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D">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E">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AF">
      <w:pPr>
        <w:jc w:val="left"/>
        <w:rPr>
          <w:color w:val="111111"/>
          <w:sz w:val="24"/>
          <w:szCs w:val="24"/>
          <w:highlight w:val="white"/>
        </w:rPr>
      </w:pP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Figure 5. </w:t>
      </w:r>
      <w:r w:rsidDel="00000000" w:rsidR="00000000" w:rsidRPr="00000000">
        <w:rPr>
          <w:color w:val="111111"/>
          <w:sz w:val="24"/>
          <w:szCs w:val="24"/>
          <w:highlight w:val="white"/>
          <w:rtl w:val="0"/>
        </w:rPr>
        <w:t xml:space="preserve">Leong Tao. C. (2025) A photograph of a landfill site in a developing economy Rashmila Maiti’s online article on “Earth.org”. Available at: </w:t>
      </w:r>
      <w:hyperlink r:id="rId24">
        <w:r w:rsidDel="00000000" w:rsidR="00000000" w:rsidRPr="00000000">
          <w:rPr>
            <w:color w:val="1155cc"/>
            <w:sz w:val="24"/>
            <w:szCs w:val="24"/>
            <w:highlight w:val="white"/>
            <w:u w:val="single"/>
            <w:rtl w:val="0"/>
          </w:rPr>
          <w:t xml:space="preserve">https://earth.org/fast-fashions-detrimental-effect-on-the-environment/</w:t>
        </w:r>
      </w:hyperlink>
      <w:r w:rsidDel="00000000" w:rsidR="00000000" w:rsidRPr="00000000">
        <w:rPr>
          <w:color w:val="111111"/>
          <w:sz w:val="24"/>
          <w:szCs w:val="24"/>
          <w:highlight w:val="white"/>
          <w:rtl w:val="0"/>
        </w:rPr>
        <w:t xml:space="preserve"> )</w:t>
      </w:r>
    </w:p>
    <w:p w:rsidR="00000000" w:rsidDel="00000000" w:rsidP="00000000" w:rsidRDefault="00000000" w:rsidRPr="00000000" w14:paraId="000000B0">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1">
      <w:pPr>
        <w:jc w:val="left"/>
        <w:rPr>
          <w:color w:val="111111"/>
          <w:sz w:val="24"/>
          <w:szCs w:val="24"/>
          <w:highlight w:val="white"/>
        </w:rPr>
      </w:pPr>
      <w:r w:rsidDel="00000000" w:rsidR="00000000" w:rsidRPr="00000000">
        <w:rPr>
          <w:color w:val="111111"/>
          <w:sz w:val="24"/>
          <w:szCs w:val="24"/>
          <w:highlight w:val="white"/>
          <w:rtl w:val="0"/>
        </w:rPr>
        <w:t xml:space="preserve">What I find interesting about the link between Thomas’ and Maiti’s writing is that they are almost 5 years apart and the figures still match up. There is evidence that the environmental factor of the fast fashion industry is really important to I find this shocking but insightful, I see that this can only benefit with further research such as “The Economists” youtube channel creating a mini documentary video about the environmental impact of the fast fashion industry is a an eye opener to the attitudes of the brands and companies that push the unethical industry of fast fashion. However, there is a brand taking a stance against the environmental impact of fast fashion, Patagonia, suggested through this video,</w:t>
      </w:r>
    </w:p>
    <w:p w:rsidR="00000000" w:rsidDel="00000000" w:rsidP="00000000" w:rsidRDefault="00000000" w:rsidRPr="00000000" w14:paraId="000000B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3">
      <w:pPr>
        <w:jc w:val="left"/>
        <w:rPr>
          <w:color w:val="111111"/>
          <w:sz w:val="24"/>
          <w:szCs w:val="24"/>
          <w:highlight w:val="white"/>
        </w:rPr>
      </w:pPr>
      <w:r w:rsidDel="00000000" w:rsidR="00000000" w:rsidRPr="00000000">
        <w:rPr>
          <w:color w:val="111111"/>
          <w:sz w:val="24"/>
          <w:szCs w:val="24"/>
          <w:highlight w:val="white"/>
          <w:rtl w:val="0"/>
        </w:rPr>
        <w:t xml:space="preserve">“But the last thing brands want is for humans to buy less. Except perhaps, for Patagonia, an outdoor apparel brand which sent shockwaves through the industry with this full page advert in The New York Times, on black friday 2011.” (The Economist Youtube, 2018)</w:t>
      </w:r>
    </w:p>
    <w:p w:rsidR="00000000" w:rsidDel="00000000" w:rsidP="00000000" w:rsidRDefault="00000000" w:rsidRPr="00000000" w14:paraId="000000B4">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5">
      <w:pPr>
        <w:jc w:val="left"/>
        <w:rPr>
          <w:color w:val="111111"/>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1824038</wp:posOffset>
            </wp:positionH>
            <wp:positionV relativeFrom="paragraph">
              <wp:posOffset>247650</wp:posOffset>
            </wp:positionV>
            <wp:extent cx="2290763" cy="3988381"/>
            <wp:effectExtent b="0" l="0" r="0" t="0"/>
            <wp:wrapSquare wrapText="bothSides" distB="114300" distT="114300" distL="114300" distR="114300"/>
            <wp:docPr id="9" name="image3.png"/>
            <a:graphic>
              <a:graphicData uri="http://schemas.openxmlformats.org/drawingml/2006/picture">
                <pic:pic>
                  <pic:nvPicPr>
                    <pic:cNvPr id="0" name="image3.png"/>
                    <pic:cNvPicPr preferRelativeResize="0"/>
                  </pic:nvPicPr>
                  <pic:blipFill>
                    <a:blip r:embed="rId25"/>
                    <a:srcRect b="0" l="0" r="0" t="0"/>
                    <a:stretch>
                      <a:fillRect/>
                    </a:stretch>
                  </pic:blipFill>
                  <pic:spPr>
                    <a:xfrm>
                      <a:off x="0" y="0"/>
                      <a:ext cx="2290763" cy="3988381"/>
                    </a:xfrm>
                    <a:prstGeom prst="rect"/>
                    <a:ln/>
                  </pic:spPr>
                </pic:pic>
              </a:graphicData>
            </a:graphic>
          </wp:anchor>
        </w:drawing>
      </w:r>
    </w:p>
    <w:p w:rsidR="00000000" w:rsidDel="00000000" w:rsidP="00000000" w:rsidRDefault="00000000" w:rsidRPr="00000000" w14:paraId="000000B6">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7">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9">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A">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B">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C">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D">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E">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BF">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0">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1">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3">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4">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5">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6">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7">
      <w:pPr>
        <w:jc w:val="left"/>
        <w:rPr>
          <w:color w:val="111111"/>
          <w:sz w:val="24"/>
          <w:szCs w:val="24"/>
          <w:highlight w:val="white"/>
        </w:rPr>
      </w:pP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Figure 6. </w:t>
      </w:r>
      <w:r w:rsidDel="00000000" w:rsidR="00000000" w:rsidRPr="00000000">
        <w:rPr>
          <w:color w:val="111111"/>
          <w:sz w:val="24"/>
          <w:szCs w:val="24"/>
          <w:highlight w:val="white"/>
          <w:rtl w:val="0"/>
        </w:rPr>
        <w:t xml:space="preserve">Patagonia Advertisement. (2011) An advertisement released by the clothing brand on black friday 2011 in The New York Times encouraging people to buy less and use what they already have. Available at:  </w:t>
      </w:r>
      <w:hyperlink r:id="rId26">
        <w:r w:rsidDel="00000000" w:rsidR="00000000" w:rsidRPr="00000000">
          <w:rPr>
            <w:color w:val="1155cc"/>
            <w:sz w:val="24"/>
            <w:szCs w:val="24"/>
            <w:highlight w:val="white"/>
            <w:u w:val="single"/>
            <w:rtl w:val="0"/>
          </w:rPr>
          <w:t xml:space="preserve">https://eu.patagonia.com/gb/en/stories/dont-buy-this-jacket-black-friday-and-the-new-york-times/story-18615.html?srsltid=AfmBOopq4yIfkK5ZcAZDqzyGQY2lNlLJ3ZiZS58UmwxFBd2AAdkJlWAd</w:t>
        </w:r>
      </w:hyperlink>
      <w:r w:rsidDel="00000000" w:rsidR="00000000" w:rsidRPr="00000000">
        <w:rPr>
          <w:color w:val="111111"/>
          <w:sz w:val="24"/>
          <w:szCs w:val="24"/>
          <w:highlight w:val="white"/>
          <w:rtl w:val="0"/>
        </w:rPr>
        <w:t xml:space="preserve"> )</w:t>
      </w:r>
    </w:p>
    <w:p w:rsidR="00000000" w:rsidDel="00000000" w:rsidP="00000000" w:rsidRDefault="00000000" w:rsidRPr="00000000" w14:paraId="000000C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9">
      <w:pPr>
        <w:jc w:val="left"/>
        <w:rPr>
          <w:color w:val="111111"/>
          <w:sz w:val="24"/>
          <w:szCs w:val="24"/>
          <w:highlight w:val="white"/>
        </w:rPr>
      </w:pPr>
      <w:r w:rsidDel="00000000" w:rsidR="00000000" w:rsidRPr="00000000">
        <w:rPr>
          <w:color w:val="111111"/>
          <w:sz w:val="24"/>
          <w:szCs w:val="24"/>
          <w:highlight w:val="white"/>
          <w:rtl w:val="0"/>
        </w:rPr>
        <w:t xml:space="preserve">This is on the other hand an example of a brand taking environmental responsibility within their making and producing and the ay they advertise to us, this suggests that there is a big impact in the role of product placement in our media and can be seen that all aspects of the fast fashion model can link as one into a vicious cycle. Why buy more when you can use what you already have? Or maybe it is suggesting investing in higher quality garments and options that will last longer. This sits well within my ethos and can be expanded upon in a dissertation setting. I  want my practice to be this way, encouraging reusing.</w:t>
      </w:r>
    </w:p>
    <w:p w:rsidR="00000000" w:rsidDel="00000000" w:rsidP="00000000" w:rsidRDefault="00000000" w:rsidRPr="00000000" w14:paraId="000000CA">
      <w:pPr>
        <w:jc w:val="left"/>
        <w:rPr>
          <w:color w:val="111111"/>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220582</wp:posOffset>
            </wp:positionV>
            <wp:extent cx="5943600" cy="2679700"/>
            <wp:effectExtent b="0" l="0" r="0" t="0"/>
            <wp:wrapSquare wrapText="bothSides" distB="114300" distT="114300" distL="114300" distR="114300"/>
            <wp:docPr id="2" name="image8.png"/>
            <a:graphic>
              <a:graphicData uri="http://schemas.openxmlformats.org/drawingml/2006/picture">
                <pic:pic>
                  <pic:nvPicPr>
                    <pic:cNvPr id="0" name="image8.png"/>
                    <pic:cNvPicPr preferRelativeResize="0"/>
                  </pic:nvPicPr>
                  <pic:blipFill>
                    <a:blip r:embed="rId27"/>
                    <a:srcRect b="0" l="0" r="0" t="0"/>
                    <a:stretch>
                      <a:fillRect/>
                    </a:stretch>
                  </pic:blipFill>
                  <pic:spPr>
                    <a:xfrm>
                      <a:off x="0" y="0"/>
                      <a:ext cx="5943600" cy="2679700"/>
                    </a:xfrm>
                    <a:prstGeom prst="rect"/>
                    <a:ln/>
                  </pic:spPr>
                </pic:pic>
              </a:graphicData>
            </a:graphic>
          </wp:anchor>
        </w:drawing>
      </w:r>
    </w:p>
    <w:p w:rsidR="00000000" w:rsidDel="00000000" w:rsidP="00000000" w:rsidRDefault="00000000" w:rsidRPr="00000000" w14:paraId="000000CB">
      <w:pPr>
        <w:jc w:val="left"/>
        <w:rPr>
          <w:color w:val="111111"/>
          <w:sz w:val="24"/>
          <w:szCs w:val="24"/>
          <w:highlight w:val="white"/>
        </w:rPr>
      </w:pP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Figure 7. </w:t>
      </w:r>
      <w:r w:rsidDel="00000000" w:rsidR="00000000" w:rsidRPr="00000000">
        <w:rPr>
          <w:color w:val="111111"/>
          <w:sz w:val="24"/>
          <w:szCs w:val="24"/>
          <w:highlight w:val="white"/>
          <w:rtl w:val="0"/>
        </w:rPr>
        <w:t xml:space="preserve">The Economist Youtube channel. (2018) Visual research and transcript of The Economists commentary of fast fashion. Available at: </w:t>
      </w:r>
      <w:hyperlink r:id="rId28">
        <w:r w:rsidDel="00000000" w:rsidR="00000000" w:rsidRPr="00000000">
          <w:rPr>
            <w:color w:val="1155cc"/>
            <w:sz w:val="24"/>
            <w:szCs w:val="24"/>
            <w:highlight w:val="white"/>
            <w:u w:val="single"/>
            <w:rtl w:val="0"/>
          </w:rPr>
          <w:t xml:space="preserve">https://www.youtube.com/watch?v=tLfNUD0-8ts</w:t>
        </w:r>
      </w:hyperlink>
      <w:r w:rsidDel="00000000" w:rsidR="00000000" w:rsidRPr="00000000">
        <w:rPr>
          <w:color w:val="111111"/>
          <w:sz w:val="24"/>
          <w:szCs w:val="24"/>
          <w:highlight w:val="white"/>
          <w:rtl w:val="0"/>
        </w:rPr>
        <w:t xml:space="preserve"> )</w:t>
      </w:r>
    </w:p>
    <w:p w:rsidR="00000000" w:rsidDel="00000000" w:rsidP="00000000" w:rsidRDefault="00000000" w:rsidRPr="00000000" w14:paraId="000000CC">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CD">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CE">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CF">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D0">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D1">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D2">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D3">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D4">
      <w:pPr>
        <w:jc w:val="left"/>
        <w:rPr>
          <w:b w:val="1"/>
          <w:color w:val="111111"/>
          <w:sz w:val="24"/>
          <w:szCs w:val="24"/>
          <w:highlight w:val="white"/>
        </w:rPr>
      </w:pPr>
      <w:r w:rsidDel="00000000" w:rsidR="00000000" w:rsidRPr="00000000">
        <w:rPr>
          <w:b w:val="1"/>
          <w:color w:val="111111"/>
          <w:sz w:val="24"/>
          <w:szCs w:val="24"/>
          <w:highlight w:val="white"/>
          <w:rtl w:val="0"/>
        </w:rPr>
        <w:t xml:space="preserve">Exploitation</w:t>
      </w:r>
    </w:p>
    <w:p w:rsidR="00000000" w:rsidDel="00000000" w:rsidP="00000000" w:rsidRDefault="00000000" w:rsidRPr="00000000" w14:paraId="000000D5">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D6">
      <w:pPr>
        <w:jc w:val="left"/>
        <w:rPr>
          <w:color w:val="111111"/>
          <w:sz w:val="24"/>
          <w:szCs w:val="24"/>
          <w:highlight w:val="white"/>
        </w:rPr>
      </w:pPr>
      <w:r w:rsidDel="00000000" w:rsidR="00000000" w:rsidRPr="00000000">
        <w:rPr>
          <w:color w:val="111111"/>
          <w:sz w:val="24"/>
          <w:szCs w:val="24"/>
          <w:highlight w:val="white"/>
          <w:rtl w:val="0"/>
        </w:rPr>
        <w:t xml:space="preserve">Another key word I have decided to focus on is exploitation, what I mean by this is the exploitation of workers and labour within the fast fashion industry which has been widely seen across many brands such as Shein, Temu and ASOS. Often taken place in countries with a high risk of corrupt governance when it comes to workers rights. I have addressed this directly within the work created for my exhibition. Emma Ross writes about this issue in an online article for “GW Law” a website which holds an extended and vast array of political and law knowledge across all nations, she focuses on the exploitation of workers by saying, “</w:t>
      </w:r>
      <w:r w:rsidDel="00000000" w:rsidR="00000000" w:rsidRPr="00000000">
        <w:rPr>
          <w:color w:val="111111"/>
          <w:sz w:val="24"/>
          <w:szCs w:val="24"/>
          <w:highlight w:val="white"/>
          <w:rtl w:val="0"/>
        </w:rPr>
        <w:t xml:space="preserve">The fast fashion industry employs approximately 75 million factory workers worldwide. Of those workers it is estimated that less than 2% of them make a living wage.” (Ross, 2021) Ross states that the unlivable wages that the workers are paid is a massive sum amongst the 75 million factory workers that exist in the world that are being underpaid. The factory workers are also under poor conditions and unsafe environments often to create these garments,</w:t>
      </w:r>
    </w:p>
    <w:p w:rsidR="00000000" w:rsidDel="00000000" w:rsidP="00000000" w:rsidRDefault="00000000" w:rsidRPr="00000000" w14:paraId="000000D7">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D8">
      <w:pPr>
        <w:jc w:val="left"/>
        <w:rPr>
          <w:color w:val="111111"/>
          <w:sz w:val="24"/>
          <w:szCs w:val="24"/>
          <w:highlight w:val="white"/>
        </w:rPr>
      </w:pPr>
      <w:r w:rsidDel="00000000" w:rsidR="00000000" w:rsidRPr="00000000">
        <w:rPr>
          <w:color w:val="111111"/>
          <w:sz w:val="24"/>
          <w:szCs w:val="24"/>
          <w:highlight w:val="white"/>
          <w:rtl w:val="0"/>
        </w:rPr>
        <w:t xml:space="preserve">“This leads to workers living below the poverty line and the European Parliament has even described the conditions of factory workers in Asia as “slave labor”. Many garment workers are working up to 16 hours a day, 7 days a week. The textile industry also uses child labor particularly because it is often low skilled, so children can be exploited at a younger age. Additionally, the health of laborers is adversely affected by working conditions. The production of fast fashion clothing employs the use of 8,000 synthetic chemicals. Some of these chemicals have been shown to cause cancer and factory workers are regularly exposed to and breathing in these chemicals.” (Ross, 2021)</w:t>
      </w:r>
    </w:p>
    <w:p w:rsidR="00000000" w:rsidDel="00000000" w:rsidP="00000000" w:rsidRDefault="00000000" w:rsidRPr="00000000" w14:paraId="000000D9">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DA">
      <w:pPr>
        <w:jc w:val="left"/>
        <w:rPr>
          <w:color w:val="111111"/>
          <w:sz w:val="24"/>
          <w:szCs w:val="24"/>
          <w:highlight w:val="white"/>
        </w:rPr>
      </w:pPr>
      <w:r w:rsidDel="00000000" w:rsidR="00000000" w:rsidRPr="00000000">
        <w:rPr>
          <w:color w:val="111111"/>
          <w:sz w:val="24"/>
          <w:szCs w:val="24"/>
          <w:highlight w:val="white"/>
          <w:rtl w:val="0"/>
        </w:rPr>
        <w:t xml:space="preserve">This usage of low paid workers only creates further distraught and mistreatment of humans considering furthermore that the fast fashion model is using their vindictive ways to exploit workers and put them in the face of danger. The use of chemicals is also significant here as it shows that brands and companies do not care about the wellbeing of the people involved when making their garments, but not the wellbeing of their customers. Such as the fact that this is not a new thing, despite the issue of fast fashion having so much clearance and relevance in today’s modern world, it affects everyone from the suppliers, the workers and thus to the consumers.</w:t>
      </w:r>
    </w:p>
    <w:p w:rsidR="00000000" w:rsidDel="00000000" w:rsidP="00000000" w:rsidRDefault="00000000" w:rsidRPr="00000000" w14:paraId="000000DB">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DC">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DD">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DE">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DF">
      <w:pPr>
        <w:jc w:val="left"/>
        <w:rPr>
          <w:color w:val="111111"/>
          <w:sz w:val="24"/>
          <w:szCs w:val="24"/>
          <w:highlight w:val="white"/>
        </w:rPr>
      </w:pPr>
      <w:r w:rsidDel="00000000" w:rsidR="00000000" w:rsidRPr="00000000">
        <w:rPr>
          <w:color w:val="111111"/>
          <w:sz w:val="24"/>
          <w:szCs w:val="24"/>
          <w:highlight w:val="white"/>
        </w:rPr>
        <w:drawing>
          <wp:inline distB="114300" distT="114300" distL="114300" distR="114300">
            <wp:extent cx="5943600" cy="3340100"/>
            <wp:effectExtent b="0" l="0" r="0" t="0"/>
            <wp:docPr id="11" name="image2.png"/>
            <a:graphic>
              <a:graphicData uri="http://schemas.openxmlformats.org/drawingml/2006/picture">
                <pic:pic>
                  <pic:nvPicPr>
                    <pic:cNvPr id="0" name="image2.png"/>
                    <pic:cNvPicPr preferRelativeResize="0"/>
                  </pic:nvPicPr>
                  <pic:blipFill>
                    <a:blip r:embed="rId2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E1">
      <w:pPr>
        <w:jc w:val="left"/>
        <w:rPr>
          <w:color w:val="111111"/>
          <w:sz w:val="24"/>
          <w:szCs w:val="24"/>
          <w:highlight w:val="white"/>
        </w:rPr>
      </w:pP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Figure 8. </w:t>
      </w:r>
      <w:r w:rsidDel="00000000" w:rsidR="00000000" w:rsidRPr="00000000">
        <w:rPr>
          <w:color w:val="111111"/>
          <w:sz w:val="24"/>
          <w:szCs w:val="24"/>
          <w:highlight w:val="white"/>
          <w:rtl w:val="0"/>
        </w:rPr>
        <w:t xml:space="preserve">Xiqing. W. (2025) A photo of one of Shein’s notorious sweatshops where workers get paid by the piece with long hours. Available at: </w:t>
      </w:r>
      <w:hyperlink r:id="rId30">
        <w:r w:rsidDel="00000000" w:rsidR="00000000" w:rsidRPr="00000000">
          <w:rPr>
            <w:color w:val="1155cc"/>
            <w:sz w:val="24"/>
            <w:szCs w:val="24"/>
            <w:highlight w:val="white"/>
            <w:u w:val="single"/>
            <w:rtl w:val="0"/>
          </w:rPr>
          <w:t xml:space="preserve">https://www.bbc.co.uk/news/articles/cdrylgvr77jo</w:t>
        </w:r>
      </w:hyperlink>
      <w:r w:rsidDel="00000000" w:rsidR="00000000" w:rsidRPr="00000000">
        <w:rPr>
          <w:color w:val="111111"/>
          <w:sz w:val="24"/>
          <w:szCs w:val="24"/>
          <w:highlight w:val="white"/>
          <w:rtl w:val="0"/>
        </w:rPr>
        <w:t xml:space="preserve"> )</w:t>
      </w:r>
    </w:p>
    <w:p w:rsidR="00000000" w:rsidDel="00000000" w:rsidP="00000000" w:rsidRDefault="00000000" w:rsidRPr="00000000" w14:paraId="000000E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E3">
      <w:pPr>
        <w:jc w:val="left"/>
        <w:rPr>
          <w:color w:val="111111"/>
          <w:sz w:val="24"/>
          <w:szCs w:val="24"/>
          <w:highlight w:val="white"/>
        </w:rPr>
      </w:pPr>
      <w:r w:rsidDel="00000000" w:rsidR="00000000" w:rsidRPr="00000000">
        <w:rPr>
          <w:color w:val="111111"/>
          <w:sz w:val="24"/>
          <w:szCs w:val="24"/>
          <w:highlight w:val="white"/>
          <w:rtl w:val="0"/>
        </w:rPr>
        <w:t xml:space="preserve">I have touched upon the exploitation of workers not being a new thing, it is an issue that has persisted decades and decades. Some consider it to have been significant as a precursor to what we know as fast fashion today, nevertheless, with the same exploitation. In the 1800s, a time where the industrial revolution and the fast emerging technological advancements in machinery made manufacturing a very common job, sweatshops are suggested to have been common in North America, when the early 1900s came, sweatshops were even exploiting people in the west. An e-book dissertation written by Jack E George talks about this,</w:t>
      </w:r>
    </w:p>
    <w:p w:rsidR="00000000" w:rsidDel="00000000" w:rsidP="00000000" w:rsidRDefault="00000000" w:rsidRPr="00000000" w14:paraId="000000E4">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E5">
      <w:pPr>
        <w:jc w:val="left"/>
        <w:rPr>
          <w:color w:val="111111"/>
          <w:sz w:val="24"/>
          <w:szCs w:val="24"/>
          <w:highlight w:val="white"/>
        </w:rPr>
      </w:pPr>
      <w:r w:rsidDel="00000000" w:rsidR="00000000" w:rsidRPr="00000000">
        <w:rPr>
          <w:color w:val="111111"/>
          <w:sz w:val="24"/>
          <w:szCs w:val="24"/>
          <w:highlight w:val="white"/>
          <w:rtl w:val="0"/>
        </w:rPr>
        <w:t xml:space="preserve">“The US was not without problems in the earlier years. In March 1911, a fire broke out at the Triangle Shirtwaist Factory in New York City. The fire took the lives of 146 workers. Most of the dead were women. This was a result of the owners locking down the factory's exits.” (George. J. 2015)</w:t>
      </w:r>
    </w:p>
    <w:p w:rsidR="00000000" w:rsidDel="00000000" w:rsidP="00000000" w:rsidRDefault="00000000" w:rsidRPr="00000000" w14:paraId="000000E6">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E7">
      <w:pPr>
        <w:jc w:val="left"/>
        <w:rPr>
          <w:color w:val="111111"/>
          <w:sz w:val="24"/>
          <w:szCs w:val="24"/>
          <w:highlight w:val="white"/>
        </w:rPr>
      </w:pPr>
      <w:r w:rsidDel="00000000" w:rsidR="00000000" w:rsidRPr="00000000">
        <w:rPr>
          <w:color w:val="111111"/>
          <w:sz w:val="24"/>
          <w:szCs w:val="24"/>
          <w:highlight w:val="white"/>
          <w:rtl w:val="0"/>
        </w:rPr>
        <w:t xml:space="preserve">George speaks about how factory and sweatshops owners even then in 1900s America were still corrupt just in a very different way from today, it could be taken from this that exploitation has never let the fashion and clothing industry and this was at a time where fast fashion was not as big as it is in today’s stratosphere, However, as it is an e-book I have a very big reluctant nature towards it as where did it get its information from? So, I decided to look up the incident myself. It turns out that the events were true through looking through the Britannica Encyclopedia, this not only gives me insight into the historical precursor to fast fashion and how the industry in general was still exploitive, but also a better understanding of what George was talking about, the Encyclopedia states:</w:t>
      </w:r>
    </w:p>
    <w:p w:rsidR="00000000" w:rsidDel="00000000" w:rsidP="00000000" w:rsidRDefault="00000000" w:rsidRPr="00000000" w14:paraId="000000E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E9">
      <w:pPr>
        <w:jc w:val="left"/>
        <w:rPr>
          <w:color w:val="1a1a1a"/>
          <w:sz w:val="24"/>
          <w:szCs w:val="24"/>
          <w:highlight w:val="white"/>
        </w:rPr>
      </w:pPr>
      <w:r w:rsidDel="00000000" w:rsidR="00000000" w:rsidRPr="00000000">
        <w:rPr>
          <w:color w:val="111111"/>
          <w:sz w:val="24"/>
          <w:szCs w:val="24"/>
          <w:highlight w:val="white"/>
          <w:rtl w:val="0"/>
        </w:rPr>
        <w:t xml:space="preserve">“</w:t>
      </w:r>
      <w:r w:rsidDel="00000000" w:rsidR="00000000" w:rsidRPr="00000000">
        <w:rPr>
          <w:color w:val="1a1a1a"/>
          <w:sz w:val="24"/>
          <w:szCs w:val="24"/>
          <w:highlight w:val="white"/>
          <w:rtl w:val="0"/>
        </w:rPr>
        <w:t xml:space="preserve">The flames, fed by </w:t>
      </w:r>
      <w:hyperlink r:id="rId31">
        <w:r w:rsidDel="00000000" w:rsidR="00000000" w:rsidRPr="00000000">
          <w:rPr>
            <w:color w:val="1a1a1a"/>
            <w:sz w:val="24"/>
            <w:szCs w:val="24"/>
            <w:highlight w:val="white"/>
            <w:rtl w:val="0"/>
          </w:rPr>
          <w:t xml:space="preserve">copious</w:t>
        </w:r>
      </w:hyperlink>
      <w:r w:rsidDel="00000000" w:rsidR="00000000" w:rsidRPr="00000000">
        <w:rPr>
          <w:color w:val="1a1a1a"/>
          <w:sz w:val="24"/>
          <w:szCs w:val="24"/>
          <w:highlight w:val="white"/>
          <w:rtl w:val="0"/>
        </w:rPr>
        <w:t xml:space="preserve"> cotton and paper waste, quickly spread upward to the top two floors of the building. Fire truck ladders were only able to reach six stories, and the building’s overloaded </w:t>
      </w:r>
      <w:hyperlink r:id="rId32">
        <w:r w:rsidDel="00000000" w:rsidR="00000000" w:rsidRPr="00000000">
          <w:rPr>
            <w:color w:val="1a1a1a"/>
            <w:sz w:val="24"/>
            <w:szCs w:val="24"/>
            <w:highlight w:val="white"/>
            <w:rtl w:val="0"/>
          </w:rPr>
          <w:t xml:space="preserve">fire escape</w:t>
        </w:r>
      </w:hyperlink>
      <w:r w:rsidDel="00000000" w:rsidR="00000000" w:rsidRPr="00000000">
        <w:rPr>
          <w:color w:val="1a1a1a"/>
          <w:sz w:val="24"/>
          <w:szCs w:val="24"/>
          <w:highlight w:val="white"/>
          <w:rtl w:val="0"/>
        </w:rPr>
        <w:t xml:space="preserve"> collapsed. Many workers, trapped by doors that had been locked to prevent theft, leapt from windows to their deaths. The 129 women and 17 men who perished in the 18-minute conflagration were mostly young European immigrants. It took several days for family members to identify the victims, many of whom were burned beyond recognition.” (Chauhan, y. et al. 2024)</w:t>
      </w:r>
    </w:p>
    <w:p w:rsidR="00000000" w:rsidDel="00000000" w:rsidP="00000000" w:rsidRDefault="00000000" w:rsidRPr="00000000" w14:paraId="000000EA">
      <w:pPr>
        <w:jc w:val="left"/>
        <w:rPr>
          <w:color w:val="1a1a1a"/>
          <w:sz w:val="24"/>
          <w:szCs w:val="24"/>
          <w:highlight w:val="white"/>
        </w:rPr>
      </w:pPr>
      <w:r w:rsidDel="00000000" w:rsidR="00000000" w:rsidRPr="00000000">
        <w:rPr>
          <w:rtl w:val="0"/>
        </w:rPr>
      </w:r>
    </w:p>
    <w:p w:rsidR="00000000" w:rsidDel="00000000" w:rsidP="00000000" w:rsidRDefault="00000000" w:rsidRPr="00000000" w14:paraId="000000EB">
      <w:pPr>
        <w:jc w:val="left"/>
        <w:rPr>
          <w:color w:val="1a1a1a"/>
          <w:sz w:val="24"/>
          <w:szCs w:val="24"/>
          <w:highlight w:val="white"/>
        </w:rPr>
      </w:pPr>
      <w:r w:rsidDel="00000000" w:rsidR="00000000" w:rsidRPr="00000000">
        <w:rPr>
          <w:color w:val="1a1a1a"/>
          <w:sz w:val="24"/>
          <w:szCs w:val="24"/>
          <w:highlight w:val="white"/>
          <w:rtl w:val="0"/>
        </w:rPr>
        <w:t xml:space="preserve">This not only supports George’s writing, but I can see it has been edited and fact checked heavily on the Britannica website which shows that proper research into the fast fashion and exploitation of workers topic is essential especially when it comes to academic writing. The fire seemed to have killed people through the means of exploitation and greed. Considering many of the people that died were immigrants looking for work in America at the time they must have been underpaid, similarly to those living in developing economies today. It makes me think of the selfishness of capitalism by the locking of the doors to prevent theft, another key indicator that goes hand in hand with exploitation of people in fast fashion.</w:t>
      </w:r>
    </w:p>
    <w:p w:rsidR="00000000" w:rsidDel="00000000" w:rsidP="00000000" w:rsidRDefault="00000000" w:rsidRPr="00000000" w14:paraId="000000EC">
      <w:pPr>
        <w:jc w:val="left"/>
        <w:rPr>
          <w:color w:val="1a1a1a"/>
          <w:sz w:val="24"/>
          <w:szCs w:val="24"/>
          <w:highlight w:val="white"/>
        </w:rPr>
      </w:pPr>
      <w:r w:rsidDel="00000000" w:rsidR="00000000" w:rsidRPr="00000000">
        <w:rPr>
          <w:rtl w:val="0"/>
        </w:rPr>
      </w:r>
    </w:p>
    <w:p w:rsidR="00000000" w:rsidDel="00000000" w:rsidP="00000000" w:rsidRDefault="00000000" w:rsidRPr="00000000" w14:paraId="000000ED">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EE">
      <w:pPr>
        <w:jc w:val="left"/>
        <w:rPr>
          <w:color w:val="111111"/>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771525</wp:posOffset>
            </wp:positionH>
            <wp:positionV relativeFrom="paragraph">
              <wp:posOffset>209550</wp:posOffset>
            </wp:positionV>
            <wp:extent cx="4398377" cy="2921998"/>
            <wp:effectExtent b="0" l="0" r="0" t="0"/>
            <wp:wrapSquare wrapText="bothSides" distB="114300" distT="114300" distL="114300" distR="114300"/>
            <wp:docPr id="7" name="image5.png"/>
            <a:graphic>
              <a:graphicData uri="http://schemas.openxmlformats.org/drawingml/2006/picture">
                <pic:pic>
                  <pic:nvPicPr>
                    <pic:cNvPr id="0" name="image5.png"/>
                    <pic:cNvPicPr preferRelativeResize="0"/>
                  </pic:nvPicPr>
                  <pic:blipFill>
                    <a:blip r:embed="rId33"/>
                    <a:srcRect b="0" l="0" r="0" t="0"/>
                    <a:stretch>
                      <a:fillRect/>
                    </a:stretch>
                  </pic:blipFill>
                  <pic:spPr>
                    <a:xfrm>
                      <a:off x="0" y="0"/>
                      <a:ext cx="4398377" cy="2921998"/>
                    </a:xfrm>
                    <a:prstGeom prst="rect"/>
                    <a:ln/>
                  </pic:spPr>
                </pic:pic>
              </a:graphicData>
            </a:graphic>
          </wp:anchor>
        </w:drawing>
      </w:r>
    </w:p>
    <w:p w:rsidR="00000000" w:rsidDel="00000000" w:rsidP="00000000" w:rsidRDefault="00000000" w:rsidRPr="00000000" w14:paraId="000000EF">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0">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1">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3">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4">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5">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6">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7">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9">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A">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B">
      <w:pPr>
        <w:jc w:val="left"/>
        <w:rPr>
          <w:color w:val="111111"/>
          <w:sz w:val="24"/>
          <w:szCs w:val="24"/>
          <w:highlight w:val="white"/>
        </w:rPr>
      </w:pP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Figure 9. </w:t>
      </w:r>
      <w:r w:rsidDel="00000000" w:rsidR="00000000" w:rsidRPr="00000000">
        <w:rPr>
          <w:color w:val="111111"/>
          <w:sz w:val="24"/>
          <w:szCs w:val="24"/>
          <w:highlight w:val="white"/>
          <w:rtl w:val="0"/>
        </w:rPr>
        <w:t xml:space="preserve">Unknown Photographer, owned by BettMann/Corbis. (1911) the remains of the disaster of the Triangle Shirtwaist Fire which killed many workers in unsafe conditions. Available at: </w:t>
      </w:r>
      <w:hyperlink r:id="rId34">
        <w:r w:rsidDel="00000000" w:rsidR="00000000" w:rsidRPr="00000000">
          <w:rPr>
            <w:color w:val="1155cc"/>
            <w:sz w:val="24"/>
            <w:szCs w:val="24"/>
            <w:highlight w:val="white"/>
            <w:u w:val="single"/>
            <w:rtl w:val="0"/>
          </w:rPr>
          <w:t xml:space="preserve">https://www.smithsonianmag.com/history/uncovering-the-history-of-the-triangle-shirtwaist-fire-124701842/</w:t>
        </w:r>
      </w:hyperlink>
      <w:r w:rsidDel="00000000" w:rsidR="00000000" w:rsidRPr="00000000">
        <w:rPr>
          <w:color w:val="111111"/>
          <w:sz w:val="24"/>
          <w:szCs w:val="24"/>
          <w:highlight w:val="white"/>
          <w:rtl w:val="0"/>
        </w:rPr>
        <w:t xml:space="preserve"> )</w:t>
      </w:r>
    </w:p>
    <w:p w:rsidR="00000000" w:rsidDel="00000000" w:rsidP="00000000" w:rsidRDefault="00000000" w:rsidRPr="00000000" w14:paraId="000000FC">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D">
      <w:pPr>
        <w:jc w:val="left"/>
        <w:rPr>
          <w:color w:val="111111"/>
          <w:sz w:val="24"/>
          <w:szCs w:val="24"/>
          <w:highlight w:val="white"/>
        </w:rPr>
      </w:pPr>
      <w:r w:rsidDel="00000000" w:rsidR="00000000" w:rsidRPr="00000000">
        <w:rPr>
          <w:color w:val="111111"/>
          <w:sz w:val="24"/>
          <w:szCs w:val="24"/>
          <w:highlight w:val="white"/>
        </w:rPr>
        <w:drawing>
          <wp:inline distB="114300" distT="114300" distL="114300" distR="114300">
            <wp:extent cx="5943600" cy="3340100"/>
            <wp:effectExtent b="0" l="0" r="0" t="0"/>
            <wp:docPr id="5" name="image9.png"/>
            <a:graphic>
              <a:graphicData uri="http://schemas.openxmlformats.org/drawingml/2006/picture">
                <pic:pic>
                  <pic:nvPicPr>
                    <pic:cNvPr id="0" name="image9.png"/>
                    <pic:cNvPicPr preferRelativeResize="0"/>
                  </pic:nvPicPr>
                  <pic:blipFill>
                    <a:blip r:embed="rId35"/>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FE">
      <w:pPr>
        <w:jc w:val="left"/>
        <w:rPr>
          <w:color w:val="111111"/>
          <w:sz w:val="24"/>
          <w:szCs w:val="24"/>
          <w:highlight w:val="white"/>
        </w:rPr>
      </w:pPr>
      <w:r w:rsidDel="00000000" w:rsidR="00000000" w:rsidRPr="00000000">
        <w:rPr>
          <w:rtl w:val="0"/>
        </w:rPr>
      </w:r>
    </w:p>
    <w:p w:rsidR="00000000" w:rsidDel="00000000" w:rsidP="00000000" w:rsidRDefault="00000000" w:rsidRPr="00000000" w14:paraId="000000FF">
      <w:pPr>
        <w:jc w:val="left"/>
        <w:rPr>
          <w:color w:val="111111"/>
          <w:sz w:val="24"/>
          <w:szCs w:val="24"/>
          <w:highlight w:val="white"/>
        </w:rPr>
      </w:pP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Figure 10. </w:t>
      </w:r>
      <w:r w:rsidDel="00000000" w:rsidR="00000000" w:rsidRPr="00000000">
        <w:rPr>
          <w:color w:val="111111"/>
          <w:sz w:val="24"/>
          <w:szCs w:val="24"/>
          <w:highlight w:val="white"/>
          <w:rtl w:val="0"/>
        </w:rPr>
        <w:t xml:space="preserve">Ahad. A. (2020) A modern day sweatshop in Bangalore. Available at: </w:t>
      </w:r>
      <w:hyperlink r:id="rId36">
        <w:r w:rsidDel="00000000" w:rsidR="00000000" w:rsidRPr="00000000">
          <w:rPr>
            <w:color w:val="1155cc"/>
            <w:sz w:val="24"/>
            <w:szCs w:val="24"/>
            <w:highlight w:val="white"/>
            <w:u w:val="single"/>
            <w:rtl w:val="0"/>
          </w:rPr>
          <w:t xml:space="preserve">https://www.euronews.com/green/2020/07/10/exploitation-and-sweatshops-are-at-the-core-of-fast-fashion-it-s-time-to-dismantle-the-sys</w:t>
        </w:r>
      </w:hyperlink>
      <w:r w:rsidDel="00000000" w:rsidR="00000000" w:rsidRPr="00000000">
        <w:rPr>
          <w:color w:val="111111"/>
          <w:sz w:val="24"/>
          <w:szCs w:val="24"/>
          <w:highlight w:val="white"/>
          <w:rtl w:val="0"/>
        </w:rPr>
        <w:t xml:space="preserve"> )</w:t>
      </w:r>
    </w:p>
    <w:p w:rsidR="00000000" w:rsidDel="00000000" w:rsidP="00000000" w:rsidRDefault="00000000" w:rsidRPr="00000000" w14:paraId="00000100">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1">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3">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4">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5">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6">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7">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9">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A">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B">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C">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0D">
      <w:pPr>
        <w:jc w:val="left"/>
        <w:rPr>
          <w:b w:val="1"/>
          <w:color w:val="111111"/>
          <w:sz w:val="24"/>
          <w:szCs w:val="24"/>
          <w:highlight w:val="white"/>
        </w:rPr>
      </w:pPr>
      <w:r w:rsidDel="00000000" w:rsidR="00000000" w:rsidRPr="00000000">
        <w:rPr>
          <w:b w:val="1"/>
          <w:color w:val="111111"/>
          <w:sz w:val="24"/>
          <w:szCs w:val="24"/>
          <w:highlight w:val="white"/>
          <w:rtl w:val="0"/>
        </w:rPr>
        <w:t xml:space="preserve">Conclusion and Question</w:t>
      </w:r>
    </w:p>
    <w:p w:rsidR="00000000" w:rsidDel="00000000" w:rsidP="00000000" w:rsidRDefault="00000000" w:rsidRPr="00000000" w14:paraId="0000010E">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10F">
      <w:pPr>
        <w:jc w:val="left"/>
        <w:rPr>
          <w:color w:val="111111"/>
          <w:sz w:val="24"/>
          <w:szCs w:val="24"/>
          <w:highlight w:val="white"/>
        </w:rPr>
      </w:pPr>
      <w:r w:rsidDel="00000000" w:rsidR="00000000" w:rsidRPr="00000000">
        <w:rPr>
          <w:color w:val="111111"/>
          <w:sz w:val="24"/>
          <w:szCs w:val="24"/>
          <w:highlight w:val="white"/>
          <w:rtl w:val="0"/>
        </w:rPr>
        <w:t xml:space="preserve">So mainly from the research and visual images I have witnessed, I have come to the realisation that fast fashion is a lot more cruel than I ever thought it was, it’s a disregardful and selfish industry overall. There needs to be a pushback in this space as the research at points has made me feel guilty or angry because I have desires to be within the fashion stratosphere.</w:t>
      </w:r>
    </w:p>
    <w:p w:rsidR="00000000" w:rsidDel="00000000" w:rsidP="00000000" w:rsidRDefault="00000000" w:rsidRPr="00000000" w14:paraId="00000110">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1">
      <w:pPr>
        <w:jc w:val="left"/>
        <w:rPr>
          <w:color w:val="111111"/>
          <w:sz w:val="24"/>
          <w:szCs w:val="24"/>
          <w:highlight w:val="white"/>
        </w:rPr>
      </w:pPr>
      <w:r w:rsidDel="00000000" w:rsidR="00000000" w:rsidRPr="00000000">
        <w:rPr>
          <w:color w:val="111111"/>
          <w:sz w:val="24"/>
          <w:szCs w:val="24"/>
          <w:highlight w:val="white"/>
          <w:rtl w:val="0"/>
        </w:rPr>
        <w:t xml:space="preserve">I think personally, I do like the idea of carrying this question to my dissertation as I feel like it would greatly benefit me to carry on where I left off, I have taken a lot in about fast fashion and the damage that it causes to our planet and to the people. It all bring me back to a book written by Tyler Little in his book “The Future of Fashion: Understanding Sustainability in the Fashion Industry” where he speaks about hope,</w:t>
      </w:r>
    </w:p>
    <w:p w:rsidR="00000000" w:rsidDel="00000000" w:rsidP="00000000" w:rsidRDefault="00000000" w:rsidRPr="00000000" w14:paraId="0000011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3">
      <w:pPr>
        <w:jc w:val="left"/>
        <w:rPr>
          <w:color w:val="111111"/>
          <w:sz w:val="24"/>
          <w:szCs w:val="24"/>
          <w:highlight w:val="white"/>
        </w:rPr>
      </w:pPr>
      <w:r w:rsidDel="00000000" w:rsidR="00000000" w:rsidRPr="00000000">
        <w:rPr>
          <w:color w:val="111111"/>
          <w:sz w:val="24"/>
          <w:szCs w:val="24"/>
          <w:highlight w:val="white"/>
          <w:rtl w:val="0"/>
        </w:rPr>
        <w:t xml:space="preserve">“Right now there is a revolutionary movement occurring in the fashion industry to establish more sustainable practices that will reduce the environmental footprint of the industry and help ensure it is making a positive impact on the millions of communities that are affected by it.” (Little, T. 2018)</w:t>
      </w:r>
    </w:p>
    <w:p w:rsidR="00000000" w:rsidDel="00000000" w:rsidP="00000000" w:rsidRDefault="00000000" w:rsidRPr="00000000" w14:paraId="00000114">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5">
      <w:pPr>
        <w:jc w:val="left"/>
        <w:rPr>
          <w:color w:val="111111"/>
          <w:sz w:val="24"/>
          <w:szCs w:val="24"/>
          <w:highlight w:val="white"/>
        </w:rPr>
      </w:pPr>
      <w:r w:rsidDel="00000000" w:rsidR="00000000" w:rsidRPr="00000000">
        <w:rPr>
          <w:color w:val="111111"/>
          <w:sz w:val="24"/>
          <w:szCs w:val="24"/>
          <w:highlight w:val="white"/>
          <w:rtl w:val="0"/>
        </w:rPr>
        <w:t xml:space="preserve">So ultimately, I want to make a change in the industry within my own art practice so I have landed on the question: </w:t>
      </w:r>
    </w:p>
    <w:p w:rsidR="00000000" w:rsidDel="00000000" w:rsidP="00000000" w:rsidRDefault="00000000" w:rsidRPr="00000000" w14:paraId="00000116">
      <w:pPr>
        <w:jc w:val="left"/>
        <w:rPr>
          <w:sz w:val="24"/>
          <w:szCs w:val="24"/>
        </w:rPr>
      </w:pPr>
      <w:r w:rsidDel="00000000" w:rsidR="00000000" w:rsidRPr="00000000">
        <w:rPr>
          <w:rtl w:val="0"/>
        </w:rPr>
      </w:r>
    </w:p>
    <w:p w:rsidR="00000000" w:rsidDel="00000000" w:rsidP="00000000" w:rsidRDefault="00000000" w:rsidRPr="00000000" w14:paraId="00000117">
      <w:pPr>
        <w:jc w:val="left"/>
        <w:rPr>
          <w:color w:val="111111"/>
          <w:sz w:val="20"/>
          <w:szCs w:val="20"/>
          <w:highlight w:val="white"/>
        </w:rPr>
      </w:pPr>
      <w:r w:rsidDel="00000000" w:rsidR="00000000" w:rsidRPr="00000000">
        <w:rPr>
          <w:sz w:val="24"/>
          <w:szCs w:val="24"/>
          <w:rtl w:val="0"/>
        </w:rPr>
        <w:t xml:space="preserve">Stitched in Suffering: How cruel is fast fashion to the environment and workers</w:t>
      </w:r>
      <w:r w:rsidDel="00000000" w:rsidR="00000000" w:rsidRPr="00000000">
        <w:rPr>
          <w:rtl w:val="0"/>
        </w:rPr>
      </w:r>
    </w:p>
    <w:p w:rsidR="00000000" w:rsidDel="00000000" w:rsidP="00000000" w:rsidRDefault="00000000" w:rsidRPr="00000000" w14:paraId="0000011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9">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A">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B">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C">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D">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E">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1F">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0">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1">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2">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3">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4">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5">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6">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7">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8">
      <w:pPr>
        <w:jc w:val="left"/>
        <w:rPr>
          <w:color w:val="111111"/>
          <w:sz w:val="24"/>
          <w:szCs w:val="24"/>
          <w:highlight w:val="white"/>
        </w:rPr>
      </w:pPr>
      <w:r w:rsidDel="00000000" w:rsidR="00000000" w:rsidRPr="00000000">
        <w:rPr>
          <w:rtl w:val="0"/>
        </w:rPr>
      </w:r>
    </w:p>
    <w:p w:rsidR="00000000" w:rsidDel="00000000" w:rsidP="00000000" w:rsidRDefault="00000000" w:rsidRPr="00000000" w14:paraId="00000129">
      <w:pPr>
        <w:jc w:val="left"/>
        <w:rPr>
          <w:b w:val="1"/>
          <w:color w:val="111111"/>
          <w:sz w:val="24"/>
          <w:szCs w:val="24"/>
          <w:highlight w:val="white"/>
        </w:rPr>
      </w:pPr>
      <w:r w:rsidDel="00000000" w:rsidR="00000000" w:rsidRPr="00000000">
        <w:rPr>
          <w:b w:val="1"/>
          <w:color w:val="111111"/>
          <w:sz w:val="24"/>
          <w:szCs w:val="24"/>
          <w:highlight w:val="white"/>
          <w:rtl w:val="0"/>
        </w:rPr>
        <w:t xml:space="preserve">Bibliography</w:t>
      </w:r>
    </w:p>
    <w:p w:rsidR="00000000" w:rsidDel="00000000" w:rsidP="00000000" w:rsidRDefault="00000000" w:rsidRPr="00000000" w14:paraId="0000012A">
      <w:pPr>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12B">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Chauhan, Y. </w:t>
      </w:r>
      <w:r w:rsidDel="00000000" w:rsidR="00000000" w:rsidRPr="00000000">
        <w:rPr>
          <w:i w:val="1"/>
          <w:color w:val="111111"/>
          <w:sz w:val="24"/>
          <w:szCs w:val="24"/>
          <w:highlight w:val="white"/>
          <w:rtl w:val="0"/>
        </w:rPr>
        <w:t xml:space="preserve">et al.</w:t>
      </w:r>
      <w:r w:rsidDel="00000000" w:rsidR="00000000" w:rsidRPr="00000000">
        <w:rPr>
          <w:color w:val="111111"/>
          <w:sz w:val="24"/>
          <w:szCs w:val="24"/>
          <w:highlight w:val="white"/>
          <w:rtl w:val="0"/>
        </w:rPr>
        <w:t xml:space="preserve"> (eds.) (2006) </w:t>
      </w:r>
      <w:r w:rsidDel="00000000" w:rsidR="00000000" w:rsidRPr="00000000">
        <w:rPr>
          <w:i w:val="1"/>
          <w:color w:val="111111"/>
          <w:sz w:val="24"/>
          <w:szCs w:val="24"/>
          <w:highlight w:val="white"/>
          <w:rtl w:val="0"/>
        </w:rPr>
        <w:t xml:space="preserve">Triangle Shirtwaist Factory fire</w:t>
      </w: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Encyclopædia Britannica</w:t>
      </w:r>
      <w:r w:rsidDel="00000000" w:rsidR="00000000" w:rsidRPr="00000000">
        <w:rPr>
          <w:color w:val="111111"/>
          <w:sz w:val="24"/>
          <w:szCs w:val="24"/>
          <w:highlight w:val="white"/>
          <w:rtl w:val="0"/>
        </w:rPr>
        <w:t xml:space="preserve">. Available at: https://www.britannica.com/event/Triangle-shirtwaist-factory-fire</w:t>
      </w:r>
    </w:p>
    <w:p w:rsidR="00000000" w:rsidDel="00000000" w:rsidP="00000000" w:rsidRDefault="00000000" w:rsidRPr="00000000" w14:paraId="0000012C">
      <w:pPr>
        <w:spacing w:after="240" w:before="240" w:lineRule="auto"/>
        <w:ind w:left="580" w:hanging="20"/>
        <w:rPr>
          <w:color w:val="111111"/>
          <w:sz w:val="24"/>
          <w:szCs w:val="24"/>
          <w:highlight w:val="white"/>
        </w:rPr>
      </w:pPr>
      <w:r w:rsidDel="00000000" w:rsidR="00000000" w:rsidRPr="00000000">
        <w:rPr>
          <w:rtl w:val="0"/>
        </w:rPr>
      </w:r>
    </w:p>
    <w:p w:rsidR="00000000" w:rsidDel="00000000" w:rsidP="00000000" w:rsidRDefault="00000000" w:rsidRPr="00000000" w14:paraId="0000012D">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George, J.E. (2015) ‘1. Sweatshops force Women and Children into a Form of Slavery’, in </w:t>
      </w:r>
      <w:r w:rsidDel="00000000" w:rsidR="00000000" w:rsidRPr="00000000">
        <w:rPr>
          <w:i w:val="1"/>
          <w:color w:val="111111"/>
          <w:sz w:val="24"/>
          <w:szCs w:val="24"/>
          <w:highlight w:val="white"/>
          <w:rtl w:val="0"/>
        </w:rPr>
        <w:t xml:space="preserve">Sweatshops force Women and Children into a Form of Slavery</w:t>
      </w:r>
      <w:r w:rsidDel="00000000" w:rsidR="00000000" w:rsidRPr="00000000">
        <w:rPr>
          <w:color w:val="111111"/>
          <w:sz w:val="24"/>
          <w:szCs w:val="24"/>
          <w:highlight w:val="white"/>
          <w:rtl w:val="0"/>
        </w:rPr>
        <w:t xml:space="preserve">. 1st edn. New York, New York: Jack E George, pp. 34–40. Available at: https://www.amazon.co.uk/Sweatshops-Force-Women-Children-Slavery-ebook/dp/B0167WTH0I. </w:t>
      </w:r>
    </w:p>
    <w:p w:rsidR="00000000" w:rsidDel="00000000" w:rsidP="00000000" w:rsidRDefault="00000000" w:rsidRPr="00000000" w14:paraId="0000012E">
      <w:pPr>
        <w:spacing w:after="240" w:before="240" w:lineRule="auto"/>
        <w:ind w:left="580" w:hanging="20"/>
        <w:rPr>
          <w:color w:val="111111"/>
          <w:sz w:val="24"/>
          <w:szCs w:val="24"/>
          <w:highlight w:val="white"/>
        </w:rPr>
      </w:pPr>
      <w:r w:rsidDel="00000000" w:rsidR="00000000" w:rsidRPr="00000000">
        <w:rPr>
          <w:rtl w:val="0"/>
        </w:rPr>
      </w:r>
    </w:p>
    <w:p w:rsidR="00000000" w:rsidDel="00000000" w:rsidP="00000000" w:rsidRDefault="00000000" w:rsidRPr="00000000" w14:paraId="0000012F">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Little, T. (2018) ‘Let’s take a trip : Introduction’, in </w:t>
      </w:r>
      <w:r w:rsidDel="00000000" w:rsidR="00000000" w:rsidRPr="00000000">
        <w:rPr>
          <w:i w:val="1"/>
          <w:color w:val="111111"/>
          <w:sz w:val="24"/>
          <w:szCs w:val="24"/>
          <w:highlight w:val="white"/>
          <w:rtl w:val="0"/>
        </w:rPr>
        <w:t xml:space="preserve">The Future of Fashion: Understanding Sustainability in the Fashion Industry </w:t>
      </w:r>
      <w:r w:rsidDel="00000000" w:rsidR="00000000" w:rsidRPr="00000000">
        <w:rPr>
          <w:color w:val="111111"/>
          <w:sz w:val="24"/>
          <w:szCs w:val="24"/>
          <w:highlight w:val="white"/>
          <w:rtl w:val="0"/>
        </w:rPr>
        <w:t xml:space="preserve">. 1st edn. New Degree Press, pp. 11–11. </w:t>
      </w:r>
    </w:p>
    <w:p w:rsidR="00000000" w:rsidDel="00000000" w:rsidP="00000000" w:rsidRDefault="00000000" w:rsidRPr="00000000" w14:paraId="00000130">
      <w:pPr>
        <w:spacing w:after="240" w:before="240" w:lineRule="auto"/>
        <w:ind w:left="560" w:firstLine="0"/>
        <w:rPr>
          <w:color w:val="111111"/>
          <w:sz w:val="24"/>
          <w:szCs w:val="24"/>
          <w:highlight w:val="white"/>
        </w:rPr>
      </w:pPr>
      <w:r w:rsidDel="00000000" w:rsidR="00000000" w:rsidRPr="00000000">
        <w:rPr>
          <w:rtl w:val="0"/>
        </w:rPr>
      </w:r>
    </w:p>
    <w:p w:rsidR="00000000" w:rsidDel="00000000" w:rsidP="00000000" w:rsidRDefault="00000000" w:rsidRPr="00000000" w14:paraId="00000131">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Maiti, R. (2025) </w:t>
      </w:r>
      <w:r w:rsidDel="00000000" w:rsidR="00000000" w:rsidRPr="00000000">
        <w:rPr>
          <w:i w:val="1"/>
          <w:color w:val="111111"/>
          <w:sz w:val="24"/>
          <w:szCs w:val="24"/>
          <w:highlight w:val="white"/>
          <w:rtl w:val="0"/>
        </w:rPr>
        <w:t xml:space="preserve">Fast fashion: Its detrimental effect on the environment</w:t>
      </w: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Earth.Org</w:t>
      </w:r>
      <w:r w:rsidDel="00000000" w:rsidR="00000000" w:rsidRPr="00000000">
        <w:rPr>
          <w:color w:val="111111"/>
          <w:sz w:val="24"/>
          <w:szCs w:val="24"/>
          <w:highlight w:val="white"/>
          <w:rtl w:val="0"/>
        </w:rPr>
        <w:t xml:space="preserve">. Available at: https://earth.org/fast-fashions-detrimental-effect-on-the-environment/ </w:t>
      </w:r>
    </w:p>
    <w:p w:rsidR="00000000" w:rsidDel="00000000" w:rsidP="00000000" w:rsidRDefault="00000000" w:rsidRPr="00000000" w14:paraId="00000132">
      <w:pPr>
        <w:spacing w:after="240" w:before="240" w:lineRule="auto"/>
        <w:ind w:left="580" w:hanging="20"/>
        <w:rPr>
          <w:color w:val="111111"/>
          <w:sz w:val="24"/>
          <w:szCs w:val="24"/>
          <w:highlight w:val="white"/>
        </w:rPr>
      </w:pPr>
      <w:r w:rsidDel="00000000" w:rsidR="00000000" w:rsidRPr="00000000">
        <w:rPr>
          <w:rtl w:val="0"/>
        </w:rPr>
      </w:r>
    </w:p>
    <w:p w:rsidR="00000000" w:rsidDel="00000000" w:rsidP="00000000" w:rsidRDefault="00000000" w:rsidRPr="00000000" w14:paraId="00000133">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Niinimäki, K. </w:t>
      </w:r>
      <w:r w:rsidDel="00000000" w:rsidR="00000000" w:rsidRPr="00000000">
        <w:rPr>
          <w:i w:val="1"/>
          <w:color w:val="111111"/>
          <w:sz w:val="24"/>
          <w:szCs w:val="24"/>
          <w:highlight w:val="white"/>
          <w:rtl w:val="0"/>
        </w:rPr>
        <w:t xml:space="preserve">et al.</w:t>
      </w:r>
      <w:r w:rsidDel="00000000" w:rsidR="00000000" w:rsidRPr="00000000">
        <w:rPr>
          <w:color w:val="111111"/>
          <w:sz w:val="24"/>
          <w:szCs w:val="24"/>
          <w:highlight w:val="white"/>
          <w:rtl w:val="0"/>
        </w:rPr>
        <w:t xml:space="preserve"> (2020) </w:t>
      </w:r>
      <w:r w:rsidDel="00000000" w:rsidR="00000000" w:rsidRPr="00000000">
        <w:rPr>
          <w:i w:val="1"/>
          <w:color w:val="111111"/>
          <w:sz w:val="24"/>
          <w:szCs w:val="24"/>
          <w:highlight w:val="white"/>
          <w:rtl w:val="0"/>
        </w:rPr>
        <w:t xml:space="preserve">The environmental price of Fast Fashion</w:t>
      </w: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Nature News</w:t>
      </w:r>
      <w:r w:rsidDel="00000000" w:rsidR="00000000" w:rsidRPr="00000000">
        <w:rPr>
          <w:color w:val="111111"/>
          <w:sz w:val="24"/>
          <w:szCs w:val="24"/>
          <w:highlight w:val="white"/>
          <w:rtl w:val="0"/>
        </w:rPr>
        <w:t xml:space="preserve">. Available at: https://www.nature.com/articles/s43017-020-0039-9 </w:t>
      </w:r>
    </w:p>
    <w:p w:rsidR="00000000" w:rsidDel="00000000" w:rsidP="00000000" w:rsidRDefault="00000000" w:rsidRPr="00000000" w14:paraId="00000134">
      <w:pPr>
        <w:spacing w:after="240" w:before="240" w:lineRule="auto"/>
        <w:ind w:left="580" w:hanging="20"/>
        <w:rPr>
          <w:color w:val="111111"/>
          <w:sz w:val="24"/>
          <w:szCs w:val="24"/>
          <w:highlight w:val="white"/>
        </w:rPr>
      </w:pPr>
      <w:r w:rsidDel="00000000" w:rsidR="00000000" w:rsidRPr="00000000">
        <w:rPr>
          <w:rtl w:val="0"/>
        </w:rPr>
      </w:r>
    </w:p>
    <w:p w:rsidR="00000000" w:rsidDel="00000000" w:rsidP="00000000" w:rsidRDefault="00000000" w:rsidRPr="00000000" w14:paraId="00000135">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Phillips, J. (2024) </w:t>
      </w:r>
      <w:r w:rsidDel="00000000" w:rsidR="00000000" w:rsidRPr="00000000">
        <w:rPr>
          <w:i w:val="1"/>
          <w:color w:val="111111"/>
          <w:sz w:val="24"/>
          <w:szCs w:val="24"/>
          <w:highlight w:val="white"/>
          <w:rtl w:val="0"/>
        </w:rPr>
        <w:t xml:space="preserve">Fashion fetishises the working class</w:t>
      </w: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Fashion Tingz</w:t>
      </w:r>
      <w:r w:rsidDel="00000000" w:rsidR="00000000" w:rsidRPr="00000000">
        <w:rPr>
          <w:color w:val="111111"/>
          <w:sz w:val="24"/>
          <w:szCs w:val="24"/>
          <w:highlight w:val="white"/>
          <w:rtl w:val="0"/>
        </w:rPr>
        <w:t xml:space="preserve">. Available at: https://fashiontingz.substack.com/p/fashion-fetishises-the-working-class </w:t>
      </w:r>
    </w:p>
    <w:p w:rsidR="00000000" w:rsidDel="00000000" w:rsidP="00000000" w:rsidRDefault="00000000" w:rsidRPr="00000000" w14:paraId="00000136">
      <w:pPr>
        <w:spacing w:after="240" w:before="240" w:lineRule="auto"/>
        <w:ind w:left="580" w:hanging="20"/>
        <w:rPr>
          <w:color w:val="111111"/>
          <w:sz w:val="24"/>
          <w:szCs w:val="24"/>
          <w:highlight w:val="white"/>
        </w:rPr>
      </w:pPr>
      <w:r w:rsidDel="00000000" w:rsidR="00000000" w:rsidRPr="00000000">
        <w:rPr>
          <w:rtl w:val="0"/>
        </w:rPr>
      </w:r>
    </w:p>
    <w:p w:rsidR="00000000" w:rsidDel="00000000" w:rsidP="00000000" w:rsidRDefault="00000000" w:rsidRPr="00000000" w14:paraId="00000137">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Ross, E. (2021) </w:t>
      </w:r>
      <w:r w:rsidDel="00000000" w:rsidR="00000000" w:rsidRPr="00000000">
        <w:rPr>
          <w:i w:val="1"/>
          <w:color w:val="111111"/>
          <w:sz w:val="24"/>
          <w:szCs w:val="24"/>
          <w:highlight w:val="white"/>
          <w:rtl w:val="0"/>
        </w:rPr>
        <w:t xml:space="preserve">Fast fashion getting faster: A look at the unethical labor practices sustaining a growing industry</w:t>
      </w:r>
      <w:r w:rsidDel="00000000" w:rsidR="00000000" w:rsidRPr="00000000">
        <w:rPr>
          <w:color w:val="111111"/>
          <w:sz w:val="24"/>
          <w:szCs w:val="24"/>
          <w:highlight w:val="white"/>
          <w:rtl w:val="0"/>
        </w:rPr>
        <w:t xml:space="preserve">, </w:t>
      </w:r>
      <w:r w:rsidDel="00000000" w:rsidR="00000000" w:rsidRPr="00000000">
        <w:rPr>
          <w:i w:val="1"/>
          <w:color w:val="111111"/>
          <w:sz w:val="24"/>
          <w:szCs w:val="24"/>
          <w:highlight w:val="white"/>
          <w:rtl w:val="0"/>
        </w:rPr>
        <w:t xml:space="preserve">International Law and Policy Brief</w:t>
      </w:r>
      <w:r w:rsidDel="00000000" w:rsidR="00000000" w:rsidRPr="00000000">
        <w:rPr>
          <w:color w:val="111111"/>
          <w:sz w:val="24"/>
          <w:szCs w:val="24"/>
          <w:highlight w:val="white"/>
          <w:rtl w:val="0"/>
        </w:rPr>
        <w:t xml:space="preserve">. Available at: https://studentbriefs.law.gwu.edu/ilpb/2021/10/28/fast-fashion-getting-faster-a-look-at-the-unethical-labor-practices-sustaining-a-growing-industry/ </w:t>
      </w:r>
    </w:p>
    <w:p w:rsidR="00000000" w:rsidDel="00000000" w:rsidP="00000000" w:rsidRDefault="00000000" w:rsidRPr="00000000" w14:paraId="00000138">
      <w:pPr>
        <w:spacing w:after="240" w:before="240" w:lineRule="auto"/>
        <w:ind w:left="580" w:hanging="20"/>
        <w:rPr>
          <w:color w:val="111111"/>
          <w:sz w:val="24"/>
          <w:szCs w:val="24"/>
          <w:highlight w:val="white"/>
        </w:rPr>
      </w:pPr>
      <w:r w:rsidDel="00000000" w:rsidR="00000000" w:rsidRPr="00000000">
        <w:rPr>
          <w:rtl w:val="0"/>
        </w:rPr>
      </w:r>
    </w:p>
    <w:p w:rsidR="00000000" w:rsidDel="00000000" w:rsidP="00000000" w:rsidRDefault="00000000" w:rsidRPr="00000000" w14:paraId="00000139">
      <w:pPr>
        <w:spacing w:after="240" w:before="240" w:lineRule="auto"/>
        <w:ind w:left="580" w:hanging="20"/>
        <w:rPr>
          <w:color w:val="111111"/>
          <w:sz w:val="24"/>
          <w:szCs w:val="24"/>
          <w:highlight w:val="white"/>
        </w:rPr>
      </w:pPr>
      <w:r w:rsidDel="00000000" w:rsidR="00000000" w:rsidRPr="00000000">
        <w:rPr>
          <w:color w:val="111111"/>
          <w:sz w:val="24"/>
          <w:szCs w:val="24"/>
          <w:highlight w:val="white"/>
          <w:rtl w:val="0"/>
        </w:rPr>
        <w:t xml:space="preserve">Thomas, D. (2020) ‘I really don’t care, do u?’, in </w:t>
      </w:r>
      <w:r w:rsidDel="00000000" w:rsidR="00000000" w:rsidRPr="00000000">
        <w:rPr>
          <w:i w:val="1"/>
          <w:color w:val="111111"/>
          <w:sz w:val="24"/>
          <w:szCs w:val="24"/>
          <w:highlight w:val="white"/>
          <w:rtl w:val="0"/>
        </w:rPr>
        <w:t xml:space="preserve">Fashionopolis: The Price of Fast Fashion and the Future of Clothes</w:t>
      </w:r>
      <w:r w:rsidDel="00000000" w:rsidR="00000000" w:rsidRPr="00000000">
        <w:rPr>
          <w:color w:val="111111"/>
          <w:sz w:val="24"/>
          <w:szCs w:val="24"/>
          <w:highlight w:val="white"/>
          <w:rtl w:val="0"/>
        </w:rPr>
        <w:t xml:space="preserve">. 1st edn. Penguin Books, pp. 6–7. </w:t>
      </w:r>
    </w:p>
    <w:p w:rsidR="00000000" w:rsidDel="00000000" w:rsidP="00000000" w:rsidRDefault="00000000" w:rsidRPr="00000000" w14:paraId="0000013A">
      <w:pPr>
        <w:spacing w:after="240" w:before="240" w:lineRule="auto"/>
        <w:ind w:left="580" w:hanging="20"/>
        <w:rPr>
          <w:color w:val="111111"/>
          <w:sz w:val="24"/>
          <w:szCs w:val="24"/>
          <w:highlight w:val="white"/>
        </w:rPr>
      </w:pPr>
      <w:r w:rsidDel="00000000" w:rsidR="00000000" w:rsidRPr="00000000">
        <w:rPr>
          <w:i w:val="1"/>
          <w:color w:val="111111"/>
          <w:sz w:val="24"/>
          <w:szCs w:val="24"/>
          <w:highlight w:val="white"/>
          <w:rtl w:val="0"/>
        </w:rPr>
        <w:t xml:space="preserve">The True Cost of Fast Fashion</w:t>
      </w:r>
      <w:r w:rsidDel="00000000" w:rsidR="00000000" w:rsidRPr="00000000">
        <w:rPr>
          <w:color w:val="111111"/>
          <w:sz w:val="24"/>
          <w:szCs w:val="24"/>
          <w:highlight w:val="white"/>
          <w:rtl w:val="0"/>
        </w:rPr>
        <w:t xml:space="preserve"> (2018) </w:t>
      </w:r>
      <w:r w:rsidDel="00000000" w:rsidR="00000000" w:rsidRPr="00000000">
        <w:rPr>
          <w:i w:val="1"/>
          <w:color w:val="111111"/>
          <w:sz w:val="24"/>
          <w:szCs w:val="24"/>
          <w:highlight w:val="white"/>
          <w:rtl w:val="0"/>
        </w:rPr>
        <w:t xml:space="preserve">YouTube</w:t>
      </w:r>
      <w:r w:rsidDel="00000000" w:rsidR="00000000" w:rsidRPr="00000000">
        <w:rPr>
          <w:color w:val="111111"/>
          <w:sz w:val="24"/>
          <w:szCs w:val="24"/>
          <w:highlight w:val="white"/>
          <w:rtl w:val="0"/>
        </w:rPr>
        <w:t xml:space="preserve">. Available at: https://www.youtube.com/watch?v=tLfNUD0-8ts  </w:t>
      </w:r>
    </w:p>
    <w:p w:rsidR="00000000" w:rsidDel="00000000" w:rsidP="00000000" w:rsidRDefault="00000000" w:rsidRPr="00000000" w14:paraId="0000013B">
      <w:pPr>
        <w:jc w:val="left"/>
        <w:rPr>
          <w:color w:val="111111"/>
          <w:sz w:val="24"/>
          <w:szCs w:val="24"/>
          <w:highlight w:val="white"/>
        </w:rPr>
      </w:pPr>
      <w:r w:rsidDel="00000000" w:rsidR="00000000" w:rsidRPr="00000000">
        <w:rPr>
          <w:rtl w:val="0"/>
        </w:rPr>
      </w:r>
    </w:p>
    <w:sectPr>
      <w:headerReference r:id="rId3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igitalcollections.nypl.org/items/c2148100-98e8-0136-1801-0517bd364970" TargetMode="External"/><Relationship Id="rId22" Type="http://schemas.openxmlformats.org/officeDocument/2006/relationships/image" Target="media/image11.jpg"/><Relationship Id="rId21" Type="http://schemas.openxmlformats.org/officeDocument/2006/relationships/image" Target="media/image10.jpg"/><Relationship Id="rId24" Type="http://schemas.openxmlformats.org/officeDocument/2006/relationships/hyperlink" Target="https://earth.org/fast-fashions-detrimental-effect-on-the-environment/" TargetMode="External"/><Relationship Id="rId23"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arth.org/fast-fashions-detrimental-effect-on-the-environment/" TargetMode="External"/><Relationship Id="rId26" Type="http://schemas.openxmlformats.org/officeDocument/2006/relationships/hyperlink" Target="https://eu.patagonia.com/gb/en/stories/dont-buy-this-jacket-black-friday-and-the-new-york-times/story-18615.html?srsltid=AfmBOopq4yIfkK5ZcAZDqzyGQY2lNlLJ3ZiZS58UmwxFBd2AAdkJlWAd" TargetMode="External"/><Relationship Id="rId25" Type="http://schemas.openxmlformats.org/officeDocument/2006/relationships/image" Target="media/image3.png"/><Relationship Id="rId28" Type="http://schemas.openxmlformats.org/officeDocument/2006/relationships/hyperlink" Target="https://www.youtube.com/watch?v=tLfNUD0-8ts" TargetMode="External"/><Relationship Id="rId27" Type="http://schemas.openxmlformats.org/officeDocument/2006/relationships/image" Target="media/image8.png"/><Relationship Id="rId5" Type="http://schemas.openxmlformats.org/officeDocument/2006/relationships/styles" Target="styles.xml"/><Relationship Id="rId6" Type="http://schemas.openxmlformats.org/officeDocument/2006/relationships/hyperlink" Target="https://www.businessoffashion.com/news/luxury/maison-margiela-appoints-glenn-martens-new-creative-director/" TargetMode="External"/><Relationship Id="rId29" Type="http://schemas.openxmlformats.org/officeDocument/2006/relationships/image" Target="media/image2.png"/><Relationship Id="rId7" Type="http://schemas.openxmlformats.org/officeDocument/2006/relationships/hyperlink" Target="https://pausemag.co.uk/2018/07/zara-man-autumn-winter-2018-campaign/" TargetMode="External"/><Relationship Id="rId8" Type="http://schemas.openxmlformats.org/officeDocument/2006/relationships/hyperlink" Target="https://digitalcollections.nypl.org/items/c2148100-98e8-0136-1801-0517bd364970" TargetMode="External"/><Relationship Id="rId31" Type="http://schemas.openxmlformats.org/officeDocument/2006/relationships/hyperlink" Target="https://www.merriam-webster.com/dictionary/copious" TargetMode="External"/><Relationship Id="rId30" Type="http://schemas.openxmlformats.org/officeDocument/2006/relationships/hyperlink" Target="https://www.bbc.co.uk/news/articles/cdrylgvr77jo" TargetMode="External"/><Relationship Id="rId11" Type="http://schemas.openxmlformats.org/officeDocument/2006/relationships/hyperlink" Target="https://www.youtube.com/watch?v=tLfNUD0-8ts" TargetMode="External"/><Relationship Id="rId33" Type="http://schemas.openxmlformats.org/officeDocument/2006/relationships/image" Target="media/image5.png"/><Relationship Id="rId10" Type="http://schemas.openxmlformats.org/officeDocument/2006/relationships/hyperlink" Target="https://eu.patagonia.com/gb/en/stories/dont-buy-this-jacket-black-friday-and-the-new-york-times/story-18615.html?srsltid=AfmBOopq4yIfkK5ZcAZDqzyGQY2lNlLJ3ZiZS58UmwxFBd2AAdkJlWAd" TargetMode="External"/><Relationship Id="rId32" Type="http://schemas.openxmlformats.org/officeDocument/2006/relationships/hyperlink" Target="https://www.britannica.com/technology/fire-escape" TargetMode="External"/><Relationship Id="rId13" Type="http://schemas.openxmlformats.org/officeDocument/2006/relationships/hyperlink" Target="https://www.smithsonianmag.com/history/uncovering-the-history-of-the-triangle-shirtwaist-fire-124701842/" TargetMode="External"/><Relationship Id="rId35" Type="http://schemas.openxmlformats.org/officeDocument/2006/relationships/image" Target="media/image9.png"/><Relationship Id="rId12" Type="http://schemas.openxmlformats.org/officeDocument/2006/relationships/hyperlink" Target="https://www.bbc.co.uk/news/articles/cdrylgvr77jo" TargetMode="External"/><Relationship Id="rId34" Type="http://schemas.openxmlformats.org/officeDocument/2006/relationships/hyperlink" Target="https://www.smithsonianmag.com/history/uncovering-the-history-of-the-triangle-shirtwaist-fire-124701842/" TargetMode="External"/><Relationship Id="rId15" Type="http://schemas.openxmlformats.org/officeDocument/2006/relationships/image" Target="media/image4.png"/><Relationship Id="rId37" Type="http://schemas.openxmlformats.org/officeDocument/2006/relationships/header" Target="header1.xml"/><Relationship Id="rId14" Type="http://schemas.openxmlformats.org/officeDocument/2006/relationships/hyperlink" Target="https://www.euronews.com/green/2020/07/10/exploitation-and-sweatshops-are-at-the-core-of-fast-fashion-it-s-time-to-dismantle-the-sys" TargetMode="External"/><Relationship Id="rId36" Type="http://schemas.openxmlformats.org/officeDocument/2006/relationships/hyperlink" Target="https://www.euronews.com/green/2020/07/10/exploitation-and-sweatshops-are-at-the-core-of-fast-fashion-it-s-time-to-dismantle-the-sys" TargetMode="External"/><Relationship Id="rId17" Type="http://schemas.openxmlformats.org/officeDocument/2006/relationships/image" Target="media/image7.png"/><Relationship Id="rId16" Type="http://schemas.openxmlformats.org/officeDocument/2006/relationships/hyperlink" Target="https://www.businessoffashion.com/news/luxury/maison-margiela-appoints-glenn-martens-new-creative-director/" TargetMode="External"/><Relationship Id="rId19" Type="http://schemas.openxmlformats.org/officeDocument/2006/relationships/image" Target="media/image1.png"/><Relationship Id="rId18" Type="http://schemas.openxmlformats.org/officeDocument/2006/relationships/hyperlink" Target="https://pausemag.co.uk/2018/07/zara-man-autumn-winter-2018-campa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