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60B2D703">
      <w:r w:rsidR="6CECDB29">
        <w:rPr/>
        <w:t>P5</w:t>
      </w:r>
      <w:r w:rsidR="3FC6E55A">
        <w:rPr/>
        <w:t xml:space="preserve">: Critically Engage with one scholarly viewpoint relevant to </w:t>
      </w:r>
      <w:r w:rsidR="3FC6E55A">
        <w:rPr/>
        <w:t>your</w:t>
      </w:r>
      <w:r w:rsidR="3FC6E55A">
        <w:rPr/>
        <w:t xml:space="preserve"> essay.</w:t>
      </w:r>
    </w:p>
    <w:p w:rsidR="219E543B" w:rsidP="2F19967C" w:rsidRDefault="219E543B" w14:paraId="2734F685" w14:textId="014E2723">
      <w:pPr>
        <w:pStyle w:val="Normal"/>
      </w:pPr>
      <w:r w:rsidR="219E543B">
        <w:rPr/>
        <w:t xml:space="preserve">The author Mike Toner in ‘The Past in Peril’ is one viewpoint </w:t>
      </w:r>
      <w:r w:rsidR="56B07463">
        <w:rPr/>
        <w:t>that supports my essay in a way</w:t>
      </w:r>
      <w:r w:rsidR="245489D8">
        <w:rPr/>
        <w:t xml:space="preserve"> that while not be relevant to the public</w:t>
      </w:r>
      <w:r w:rsidR="29F6CC80">
        <w:rPr/>
        <w:t xml:space="preserve"> or the subject of relic boundaries</w:t>
      </w:r>
      <w:r w:rsidR="245489D8">
        <w:rPr/>
        <w:t xml:space="preserve"> but looks more a</w:t>
      </w:r>
      <w:r w:rsidR="6C78F047">
        <w:rPr/>
        <w:t>t how</w:t>
      </w:r>
      <w:r w:rsidR="245489D8">
        <w:rPr/>
        <w:t xml:space="preserve"> tourism as </w:t>
      </w:r>
      <w:r w:rsidR="49448F00">
        <w:rPr/>
        <w:t>a</w:t>
      </w:r>
      <w:r w:rsidR="245489D8">
        <w:rPr/>
        <w:t xml:space="preserve"> form of </w:t>
      </w:r>
      <w:r w:rsidR="4502173F">
        <w:rPr/>
        <w:t>vandalism</w:t>
      </w:r>
      <w:r w:rsidR="3E5B5F41">
        <w:rPr/>
        <w:t xml:space="preserve"> on Archaeological </w:t>
      </w:r>
      <w:r w:rsidR="3E5B5F41">
        <w:rPr/>
        <w:t>Sites</w:t>
      </w:r>
      <w:r w:rsidR="245489D8">
        <w:rPr/>
        <w:t>.</w:t>
      </w:r>
      <w:r w:rsidR="245489D8">
        <w:rPr/>
        <w:t xml:space="preserve"> </w:t>
      </w:r>
      <w:r w:rsidR="1AB14522">
        <w:rPr/>
        <w:t xml:space="preserve">He argues that while tourism </w:t>
      </w:r>
      <w:r w:rsidR="7FF69BA9">
        <w:rPr/>
        <w:t>may have</w:t>
      </w:r>
      <w:r w:rsidR="1AB14522">
        <w:rPr/>
        <w:t xml:space="preserve"> a </w:t>
      </w:r>
      <w:r w:rsidR="6AAFA630">
        <w:rPr/>
        <w:t>positive impact</w:t>
      </w:r>
      <w:r w:rsidR="1AB14522">
        <w:rPr/>
        <w:t xml:space="preserve"> </w:t>
      </w:r>
      <w:r w:rsidR="1AB14522">
        <w:rPr/>
        <w:t>regarding</w:t>
      </w:r>
      <w:r w:rsidR="1AB14522">
        <w:rPr/>
        <w:t xml:space="preserve"> funding these Archaeological </w:t>
      </w:r>
      <w:r w:rsidR="2EBFB290">
        <w:rPr/>
        <w:t>sites,</w:t>
      </w:r>
      <w:r w:rsidR="1AB14522">
        <w:rPr/>
        <w:t xml:space="preserve"> </w:t>
      </w:r>
      <w:r w:rsidR="5F490E42">
        <w:rPr/>
        <w:t>they may also be the downfall of preserving the past.</w:t>
      </w:r>
      <w:r w:rsidR="0B59DB99">
        <w:rPr/>
        <w:t xml:space="preserve"> </w:t>
      </w:r>
    </w:p>
    <w:p w:rsidR="0B59DB99" w:rsidP="2F19967C" w:rsidRDefault="0B59DB99" w14:paraId="5A7FB53B" w14:textId="226A92DB">
      <w:pPr>
        <w:pStyle w:val="Normal"/>
      </w:pPr>
      <w:r w:rsidR="0B59DB99">
        <w:rPr/>
        <w:t xml:space="preserve">For </w:t>
      </w:r>
      <w:r w:rsidR="6865DA43">
        <w:rPr/>
        <w:t>instance,</w:t>
      </w:r>
      <w:r w:rsidR="0B59DB99">
        <w:rPr/>
        <w:t xml:space="preserve"> in Part 1</w:t>
      </w:r>
      <w:r w:rsidR="4E22E04C">
        <w:rPr/>
        <w:t xml:space="preserve"> Antiquities under siege on page 29</w:t>
      </w:r>
      <w:r w:rsidR="2CA5117A">
        <w:rPr/>
        <w:t xml:space="preserve"> of the book</w:t>
      </w:r>
      <w:r w:rsidR="4E22E04C">
        <w:rPr/>
        <w:t xml:space="preserve"> </w:t>
      </w:r>
      <w:r w:rsidR="241CBB94">
        <w:rPr/>
        <w:t>the author</w:t>
      </w:r>
      <w:r w:rsidR="4E22E04C">
        <w:rPr/>
        <w:t xml:space="preserve"> </w:t>
      </w:r>
      <w:r w:rsidR="4E22E04C">
        <w:rPr/>
        <w:t>stated</w:t>
      </w:r>
      <w:r w:rsidR="4E22E04C">
        <w:rPr/>
        <w:t xml:space="preserve"> that</w:t>
      </w:r>
      <w:r w:rsidR="02ACD147">
        <w:rPr/>
        <w:t xml:space="preserve"> the great Cheops</w:t>
      </w:r>
      <w:r w:rsidR="0B59DB99">
        <w:rPr/>
        <w:t xml:space="preserve"> </w:t>
      </w:r>
      <w:r w:rsidR="4A6E8279">
        <w:rPr/>
        <w:t>pyramid at Giza was reopened after a year of closure to repair the damage don</w:t>
      </w:r>
      <w:r w:rsidR="64B5797C">
        <w:rPr/>
        <w:t xml:space="preserve">e by </w:t>
      </w:r>
      <w:r w:rsidR="179C9EE6">
        <w:rPr/>
        <w:t>tourists. The</w:t>
      </w:r>
      <w:r w:rsidR="4D24B816">
        <w:rPr/>
        <w:t xml:space="preserve"> </w:t>
      </w:r>
      <w:r w:rsidR="187950B1">
        <w:rPr/>
        <w:t>damage was</w:t>
      </w:r>
      <w:r w:rsidR="4D24B816">
        <w:rPr/>
        <w:t xml:space="preserve"> extensive including cracks,</w:t>
      </w:r>
      <w:r w:rsidR="6DD2457D">
        <w:rPr/>
        <w:t xml:space="preserve"> removing graffiti, restoring wall paintings an</w:t>
      </w:r>
      <w:r w:rsidR="08193C81">
        <w:rPr/>
        <w:t xml:space="preserve">d stopped the </w:t>
      </w:r>
      <w:r w:rsidR="3F38E2C1">
        <w:rPr/>
        <w:t>damage</w:t>
      </w:r>
      <w:r w:rsidR="08193C81">
        <w:rPr/>
        <w:t xml:space="preserve"> caused by the humidity of tourist walking the pyram</w:t>
      </w:r>
      <w:r w:rsidR="503D310A">
        <w:rPr/>
        <w:t>id.</w:t>
      </w:r>
      <w:r w:rsidR="64B5797C">
        <w:rPr/>
        <w:t xml:space="preserve"> </w:t>
      </w:r>
      <w:r w:rsidR="64B5797C">
        <w:rPr/>
        <w:t xml:space="preserve">These </w:t>
      </w:r>
      <w:r w:rsidR="428EDBEA">
        <w:rPr/>
        <w:t>tourists</w:t>
      </w:r>
      <w:r w:rsidR="64B5797C">
        <w:rPr/>
        <w:t xml:space="preserve"> come </w:t>
      </w:r>
      <w:r w:rsidR="056306E4">
        <w:rPr/>
        <w:t>daily</w:t>
      </w:r>
      <w:r w:rsidR="60BAE85D">
        <w:rPr/>
        <w:t xml:space="preserve"> to marvel at the </w:t>
      </w:r>
      <w:r w:rsidR="5AF4C5FA">
        <w:rPr/>
        <w:t>pyramid, however it had to close twice including this within six years of opening</w:t>
      </w:r>
      <w:r w:rsidR="60BAE85D">
        <w:rPr/>
        <w:t xml:space="preserve">. Much like in Egypt in </w:t>
      </w:r>
      <w:r w:rsidR="6F8563F7">
        <w:rPr/>
        <w:t xml:space="preserve">the ancient city of Pompeii, Italy </w:t>
      </w:r>
      <w:r w:rsidR="5A3F5845">
        <w:rPr/>
        <w:t>(</w:t>
      </w:r>
      <w:r w:rsidR="6F8563F7">
        <w:rPr/>
        <w:t>Toner</w:t>
      </w:r>
      <w:r w:rsidR="0763DCC4">
        <w:rPr/>
        <w:t>, M. 2001)</w:t>
      </w:r>
      <w:r w:rsidR="6F8563F7">
        <w:rPr/>
        <w:t xml:space="preserve"> </w:t>
      </w:r>
      <w:r w:rsidR="43E9855A">
        <w:rPr/>
        <w:t xml:space="preserve">the ruins of </w:t>
      </w:r>
      <w:r w:rsidR="24B73F15">
        <w:rPr/>
        <w:t>Pompeii</w:t>
      </w:r>
      <w:r w:rsidR="43E9855A">
        <w:rPr/>
        <w:t xml:space="preserve"> have been </w:t>
      </w:r>
      <w:r w:rsidR="234E73ED">
        <w:rPr/>
        <w:t>roped</w:t>
      </w:r>
      <w:r w:rsidR="1B9A7314">
        <w:rPr/>
        <w:t xml:space="preserve"> off gradually due to the accelerated damage done by tourism and wi</w:t>
      </w:r>
      <w:r w:rsidR="5CF58DE2">
        <w:rPr/>
        <w:t>th</w:t>
      </w:r>
      <w:r w:rsidR="1B9A7314">
        <w:rPr/>
        <w:t xml:space="preserve"> each sectio</w:t>
      </w:r>
      <w:r w:rsidR="7D5858E5">
        <w:rPr/>
        <w:t>n</w:t>
      </w:r>
      <w:r w:rsidR="1B9A7314">
        <w:rPr/>
        <w:t xml:space="preserve"> closed of</w:t>
      </w:r>
      <w:r w:rsidR="54B19CF3">
        <w:rPr/>
        <w:t xml:space="preserve">f </w:t>
      </w:r>
      <w:r w:rsidR="1B9A7314">
        <w:rPr/>
        <w:t xml:space="preserve">is </w:t>
      </w:r>
      <w:r w:rsidR="3C48007B">
        <w:rPr/>
        <w:t xml:space="preserve">accelerated </w:t>
      </w:r>
      <w:r w:rsidR="43C211A6">
        <w:rPr/>
        <w:t xml:space="preserve">more due to the </w:t>
      </w:r>
      <w:r w:rsidR="394A2FDA">
        <w:rPr/>
        <w:t>restriction</w:t>
      </w:r>
      <w:r w:rsidR="43C211A6">
        <w:rPr/>
        <w:t xml:space="preserve">. </w:t>
      </w:r>
      <w:r w:rsidR="0693097C">
        <w:rPr/>
        <w:t>This</w:t>
      </w:r>
      <w:r w:rsidR="679995E4">
        <w:rPr/>
        <w:t xml:space="preserve"> could</w:t>
      </w:r>
      <w:r w:rsidR="0693097C">
        <w:rPr/>
        <w:t xml:space="preserve"> also </w:t>
      </w:r>
      <w:r w:rsidR="2AF3270F">
        <w:rPr/>
        <w:t>apply</w:t>
      </w:r>
      <w:r w:rsidR="0693097C">
        <w:rPr/>
        <w:t xml:space="preserve"> to </w:t>
      </w:r>
      <w:r w:rsidR="7D004472">
        <w:rPr/>
        <w:t xml:space="preserve">the 5,000-year-old stone structure </w:t>
      </w:r>
      <w:r w:rsidR="0693097C">
        <w:rPr/>
        <w:t>Stonehenge in England where the interior of the monument Is com</w:t>
      </w:r>
      <w:r w:rsidR="47EE244A">
        <w:rPr/>
        <w:t>pletely restricted to the public not entering the site</w:t>
      </w:r>
      <w:r w:rsidR="415B663E">
        <w:rPr/>
        <w:t xml:space="preserve"> due to the risk of damage walking amongst the ruins.</w:t>
      </w:r>
      <w:r w:rsidR="325B29BD">
        <w:rPr/>
        <w:t xml:space="preserve"> (Toner, M 2001)</w:t>
      </w:r>
      <w:r w:rsidR="47EE244A">
        <w:rPr/>
        <w:t>.</w:t>
      </w:r>
    </w:p>
    <w:p w:rsidR="7827676C" w:rsidP="2F19967C" w:rsidRDefault="7827676C" w14:paraId="23FC13F7" w14:textId="0E6134E6">
      <w:pPr>
        <w:pStyle w:val="Normal"/>
      </w:pPr>
      <w:r w:rsidR="7827676C">
        <w:rPr/>
        <w:t xml:space="preserve">These sites and </w:t>
      </w:r>
      <w:r w:rsidR="062563CA">
        <w:rPr/>
        <w:t>the damage</w:t>
      </w:r>
      <w:r w:rsidR="7827676C">
        <w:rPr/>
        <w:t xml:space="preserve"> caused by tourism </w:t>
      </w:r>
      <w:r w:rsidR="7ADD9D09">
        <w:rPr/>
        <w:t>by</w:t>
      </w:r>
      <w:r w:rsidR="7827676C">
        <w:rPr/>
        <w:t xml:space="preserve"> the public bring into question whether as </w:t>
      </w:r>
      <w:r w:rsidR="04BDEE46">
        <w:rPr/>
        <w:t>a race</w:t>
      </w:r>
      <w:r w:rsidR="7827676C">
        <w:rPr/>
        <w:t xml:space="preserve"> we have </w:t>
      </w:r>
      <w:r w:rsidR="0042FF88">
        <w:rPr/>
        <w:t xml:space="preserve">forgotten </w:t>
      </w:r>
      <w:r w:rsidR="5A300FA2">
        <w:rPr/>
        <w:t>how to respect our past.</w:t>
      </w:r>
      <w:r w:rsidR="3DC6C012">
        <w:rPr/>
        <w:t xml:space="preserve"> </w:t>
      </w:r>
      <w:r w:rsidR="25C232A8">
        <w:rPr/>
        <w:t xml:space="preserve">This one viewpoint may not specifically apply to my essay however, </w:t>
      </w:r>
      <w:r w:rsidR="671D4D76">
        <w:rPr/>
        <w:t xml:space="preserve">it does beg the question of are the public </w:t>
      </w:r>
      <w:r w:rsidR="2A2D69FC">
        <w:rPr/>
        <w:t>benefiting</w:t>
      </w:r>
      <w:r w:rsidR="671D4D76">
        <w:rPr/>
        <w:t xml:space="preserve"> Archaeology in m</w:t>
      </w:r>
      <w:r w:rsidR="07CADADE">
        <w:rPr/>
        <w:t>ore than a form of funding in comparison of awar</w:t>
      </w:r>
      <w:r w:rsidR="4925F5AC">
        <w:rPr/>
        <w:t>eness and as information to the past.</w:t>
      </w:r>
    </w:p>
    <w:p w:rsidR="2F19967C" w:rsidP="2F19967C" w:rsidRDefault="2F19967C" w14:paraId="0EFF5CEE" w14:textId="4567BEEB">
      <w:pPr>
        <w:pStyle w:val="Normal"/>
      </w:pPr>
    </w:p>
    <w:p w:rsidR="01E08CE8" w:rsidP="2F19967C" w:rsidRDefault="01E08CE8" w14:paraId="077B8B48" w14:textId="44EDD3AC">
      <w:pPr>
        <w:pStyle w:val="Normal"/>
      </w:pPr>
      <w:r w:rsidR="01E08CE8">
        <w:rPr/>
        <w:t>306 Words.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1A357F"/>
    <w:rsid w:val="0042FF88"/>
    <w:rsid w:val="01E08CE8"/>
    <w:rsid w:val="02ACD147"/>
    <w:rsid w:val="0463E486"/>
    <w:rsid w:val="04BDEE46"/>
    <w:rsid w:val="04FB0F9A"/>
    <w:rsid w:val="056306E4"/>
    <w:rsid w:val="062563CA"/>
    <w:rsid w:val="0693097C"/>
    <w:rsid w:val="0696DFFB"/>
    <w:rsid w:val="0763DCC4"/>
    <w:rsid w:val="07CADADE"/>
    <w:rsid w:val="08193C81"/>
    <w:rsid w:val="0832B05C"/>
    <w:rsid w:val="0B59DB99"/>
    <w:rsid w:val="0CEB915D"/>
    <w:rsid w:val="0EA1F1E0"/>
    <w:rsid w:val="178F8BE1"/>
    <w:rsid w:val="179C9EE6"/>
    <w:rsid w:val="187950B1"/>
    <w:rsid w:val="19236EBC"/>
    <w:rsid w:val="1AB14522"/>
    <w:rsid w:val="1B9A7314"/>
    <w:rsid w:val="1C62FD04"/>
    <w:rsid w:val="1C9B4D3A"/>
    <w:rsid w:val="1F4B5C6C"/>
    <w:rsid w:val="219E543B"/>
    <w:rsid w:val="22D23E88"/>
    <w:rsid w:val="234E73ED"/>
    <w:rsid w:val="241CBB94"/>
    <w:rsid w:val="245489D8"/>
    <w:rsid w:val="246E0EE9"/>
    <w:rsid w:val="24B73F15"/>
    <w:rsid w:val="25C232A8"/>
    <w:rsid w:val="264A1D06"/>
    <w:rsid w:val="288D308C"/>
    <w:rsid w:val="2941800C"/>
    <w:rsid w:val="29F6CC80"/>
    <w:rsid w:val="2A2900ED"/>
    <w:rsid w:val="2A2D69FC"/>
    <w:rsid w:val="2AF3270F"/>
    <w:rsid w:val="2BF03B39"/>
    <w:rsid w:val="2CA5117A"/>
    <w:rsid w:val="2D8C0B9A"/>
    <w:rsid w:val="2EBFB290"/>
    <w:rsid w:val="2EFC7210"/>
    <w:rsid w:val="2F19967C"/>
    <w:rsid w:val="2F27DBFB"/>
    <w:rsid w:val="2FB0C190"/>
    <w:rsid w:val="30A7E81F"/>
    <w:rsid w:val="30C3AC5C"/>
    <w:rsid w:val="314C91F1"/>
    <w:rsid w:val="325B29BD"/>
    <w:rsid w:val="33ED079F"/>
    <w:rsid w:val="33FB4D1E"/>
    <w:rsid w:val="361A357F"/>
    <w:rsid w:val="38FF946C"/>
    <w:rsid w:val="392F15A1"/>
    <w:rsid w:val="394A2FDA"/>
    <w:rsid w:val="3AF37437"/>
    <w:rsid w:val="3C48007B"/>
    <w:rsid w:val="3D50B6D1"/>
    <w:rsid w:val="3DC6C012"/>
    <w:rsid w:val="3E5B5F41"/>
    <w:rsid w:val="3F38E2C1"/>
    <w:rsid w:val="3FC6E55A"/>
    <w:rsid w:val="40B653C1"/>
    <w:rsid w:val="415B663E"/>
    <w:rsid w:val="428EDBEA"/>
    <w:rsid w:val="43C211A6"/>
    <w:rsid w:val="43E9855A"/>
    <w:rsid w:val="43FD9A31"/>
    <w:rsid w:val="4502173F"/>
    <w:rsid w:val="454D2928"/>
    <w:rsid w:val="4589C4E4"/>
    <w:rsid w:val="4750FF30"/>
    <w:rsid w:val="47EE244A"/>
    <w:rsid w:val="4925F5AC"/>
    <w:rsid w:val="49448F00"/>
    <w:rsid w:val="4A6E8279"/>
    <w:rsid w:val="4A84ACE9"/>
    <w:rsid w:val="4D24B816"/>
    <w:rsid w:val="4E22E04C"/>
    <w:rsid w:val="4ED47F85"/>
    <w:rsid w:val="4F02AAFC"/>
    <w:rsid w:val="503D310A"/>
    <w:rsid w:val="50704FE6"/>
    <w:rsid w:val="520C2047"/>
    <w:rsid w:val="53A7F0A8"/>
    <w:rsid w:val="54B19CF3"/>
    <w:rsid w:val="5543C109"/>
    <w:rsid w:val="56B07463"/>
    <w:rsid w:val="59AE328F"/>
    <w:rsid w:val="59B48AEC"/>
    <w:rsid w:val="5A300FA2"/>
    <w:rsid w:val="5A3F5845"/>
    <w:rsid w:val="5AA2BE39"/>
    <w:rsid w:val="5AF4C5FA"/>
    <w:rsid w:val="5B4A02F0"/>
    <w:rsid w:val="5B505B4D"/>
    <w:rsid w:val="5CF58DE2"/>
    <w:rsid w:val="5DDA5EFB"/>
    <w:rsid w:val="5F490E42"/>
    <w:rsid w:val="60BAE85D"/>
    <w:rsid w:val="61CCDB99"/>
    <w:rsid w:val="64B5797C"/>
    <w:rsid w:val="671D4D76"/>
    <w:rsid w:val="679995E4"/>
    <w:rsid w:val="6865DA43"/>
    <w:rsid w:val="69CC43DF"/>
    <w:rsid w:val="6AAFA630"/>
    <w:rsid w:val="6C78F047"/>
    <w:rsid w:val="6CD9D9EA"/>
    <w:rsid w:val="6CECDB29"/>
    <w:rsid w:val="6DD2457D"/>
    <w:rsid w:val="6F8563F7"/>
    <w:rsid w:val="6FC23952"/>
    <w:rsid w:val="70117AAC"/>
    <w:rsid w:val="70D2B077"/>
    <w:rsid w:val="71AD4B0D"/>
    <w:rsid w:val="726E80D8"/>
    <w:rsid w:val="73491B6E"/>
    <w:rsid w:val="753A5EDF"/>
    <w:rsid w:val="7741F1FB"/>
    <w:rsid w:val="781C8C91"/>
    <w:rsid w:val="7827676C"/>
    <w:rsid w:val="792CDB7D"/>
    <w:rsid w:val="79B85CF2"/>
    <w:rsid w:val="7A0DD002"/>
    <w:rsid w:val="7ADD9D09"/>
    <w:rsid w:val="7B690124"/>
    <w:rsid w:val="7BA9A063"/>
    <w:rsid w:val="7D004472"/>
    <w:rsid w:val="7D4570C4"/>
    <w:rsid w:val="7D5858E5"/>
    <w:rsid w:val="7E8BCE15"/>
    <w:rsid w:val="7FF69B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A357F"/>
  <w15:chartTrackingRefBased/>
  <w15:docId w15:val="{1E174289-E1F3-478F-ABAF-C96287AE84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2023-11-23T17:34:27.2101577Z</dcterms:created>
  <dcterms:modified xsi:type="dcterms:W3CDTF">2023-11-24T21:23:01.7779624Z</dcterms:modified>
  <dc:creator>Cerys Lye (2304505)</dc:creator>
  <lastModifiedBy>Cerys Lye (2304505)</lastModifiedBy>
</coreProperties>
</file>