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DBC67F" w14:textId="59359727" w:rsidR="00CD13DA" w:rsidRPr="008C1E80" w:rsidRDefault="00D806CA" w:rsidP="00EF2F1A">
      <w:pPr>
        <w:spacing w:line="480" w:lineRule="auto"/>
        <w:rPr>
          <w:rFonts w:ascii="Arial" w:hAnsi="Arial" w:cs="Arial"/>
          <w:sz w:val="28"/>
          <w:szCs w:val="28"/>
        </w:rPr>
      </w:pPr>
      <w:r w:rsidRPr="008C1E80">
        <w:rPr>
          <w:rFonts w:ascii="Arial" w:hAnsi="Arial" w:cs="Arial"/>
          <w:sz w:val="28"/>
          <w:szCs w:val="28"/>
        </w:rPr>
        <w:t xml:space="preserve">Most people this year have faced changes that they </w:t>
      </w:r>
      <w:r w:rsidR="008C1E80">
        <w:rPr>
          <w:rFonts w:ascii="Arial" w:hAnsi="Arial" w:cs="Arial"/>
          <w:sz w:val="28"/>
          <w:szCs w:val="28"/>
        </w:rPr>
        <w:t xml:space="preserve">possibly </w:t>
      </w:r>
      <w:r w:rsidRPr="008C1E80">
        <w:rPr>
          <w:rFonts w:ascii="Arial" w:hAnsi="Arial" w:cs="Arial"/>
          <w:sz w:val="28"/>
          <w:szCs w:val="28"/>
        </w:rPr>
        <w:t xml:space="preserve">would not have chosen. </w:t>
      </w:r>
      <w:r w:rsidR="00EF6807" w:rsidRPr="008C1E80">
        <w:rPr>
          <w:rFonts w:ascii="Arial" w:hAnsi="Arial" w:cs="Arial"/>
          <w:sz w:val="28"/>
          <w:szCs w:val="28"/>
        </w:rPr>
        <w:t>I have had to face many changes this year which have led me into</w:t>
      </w:r>
      <w:r w:rsidR="008C1E80">
        <w:rPr>
          <w:rFonts w:ascii="Arial" w:hAnsi="Arial" w:cs="Arial"/>
          <w:sz w:val="28"/>
          <w:szCs w:val="28"/>
        </w:rPr>
        <w:t xml:space="preserve"> several</w:t>
      </w:r>
      <w:r w:rsidR="00EF6807" w:rsidRPr="008C1E80">
        <w:rPr>
          <w:rFonts w:ascii="Arial" w:hAnsi="Arial" w:cs="Arial"/>
          <w:sz w:val="28"/>
          <w:szCs w:val="28"/>
        </w:rPr>
        <w:t xml:space="preserve"> transitions</w:t>
      </w:r>
      <w:r w:rsidR="003B3FB6" w:rsidRPr="008C1E80">
        <w:rPr>
          <w:rFonts w:ascii="Arial" w:hAnsi="Arial" w:cs="Arial"/>
          <w:sz w:val="28"/>
          <w:szCs w:val="28"/>
        </w:rPr>
        <w:t>. I recognise that with a few of the changes I am very much in the neutral stage. According to</w:t>
      </w:r>
      <w:r w:rsidR="00137EBC">
        <w:rPr>
          <w:rFonts w:ascii="Arial" w:hAnsi="Arial" w:cs="Arial"/>
          <w:sz w:val="28"/>
          <w:szCs w:val="28"/>
        </w:rPr>
        <w:t xml:space="preserve"> Bridges and Bridges (2019)</w:t>
      </w:r>
      <w:r w:rsidR="00F454D8">
        <w:rPr>
          <w:rFonts w:ascii="Arial" w:hAnsi="Arial" w:cs="Arial"/>
          <w:sz w:val="28"/>
          <w:szCs w:val="28"/>
        </w:rPr>
        <w:t xml:space="preserve"> there are three stages to any transition; the ending, the neutral zone and new beginnings. Bridges and Bridges (2019) claim</w:t>
      </w:r>
      <w:r w:rsidR="003B3FB6" w:rsidRPr="008C1E80">
        <w:rPr>
          <w:rFonts w:ascii="Arial" w:hAnsi="Arial" w:cs="Arial"/>
          <w:sz w:val="28"/>
          <w:szCs w:val="28"/>
        </w:rPr>
        <w:t xml:space="preserve"> the neutral stage of any transition can feel messy and unpredictable</w:t>
      </w:r>
      <w:r w:rsidR="00F454D8">
        <w:rPr>
          <w:rFonts w:ascii="Arial" w:hAnsi="Arial" w:cs="Arial"/>
          <w:sz w:val="28"/>
          <w:szCs w:val="28"/>
        </w:rPr>
        <w:t xml:space="preserve">, and </w:t>
      </w:r>
      <w:r w:rsidR="003B3FB6" w:rsidRPr="008C1E80">
        <w:rPr>
          <w:rFonts w:ascii="Arial" w:hAnsi="Arial" w:cs="Arial"/>
          <w:sz w:val="28"/>
          <w:szCs w:val="28"/>
        </w:rPr>
        <w:t>many people seem to want to rush through this stage of change and get to the new beginning. I feel I have done most of my personal growth this year in the neutral stage.</w:t>
      </w:r>
      <w:r w:rsidR="00562E7D" w:rsidRPr="008C1E80">
        <w:rPr>
          <w:rFonts w:ascii="Arial" w:hAnsi="Arial" w:cs="Arial"/>
          <w:sz w:val="28"/>
          <w:szCs w:val="28"/>
        </w:rPr>
        <w:t xml:space="preserve"> </w:t>
      </w:r>
    </w:p>
    <w:p w14:paraId="1FD9A05D" w14:textId="7AE9D16B" w:rsidR="003B3FB6" w:rsidRPr="008C1E80" w:rsidRDefault="003B3FB6" w:rsidP="00EF2F1A">
      <w:pPr>
        <w:spacing w:line="480" w:lineRule="auto"/>
        <w:rPr>
          <w:rFonts w:ascii="Arial" w:hAnsi="Arial" w:cs="Arial"/>
          <w:sz w:val="28"/>
          <w:szCs w:val="28"/>
        </w:rPr>
      </w:pPr>
    </w:p>
    <w:p w14:paraId="7713FA91" w14:textId="6FFE69F0" w:rsidR="003B3FB6" w:rsidRPr="00510DB6" w:rsidRDefault="003B3FB6" w:rsidP="00510DB6">
      <w:pPr>
        <w:pStyle w:val="body-paragraph"/>
        <w:spacing w:before="0" w:beforeAutospacing="0" w:after="0" w:afterAutospacing="0" w:line="480" w:lineRule="auto"/>
        <w:textAlignment w:val="baseline"/>
        <w:rPr>
          <w:rFonts w:ascii="Arial" w:hAnsi="Arial" w:cs="Arial"/>
          <w:color w:val="000000" w:themeColor="text1"/>
          <w:sz w:val="28"/>
          <w:szCs w:val="28"/>
        </w:rPr>
      </w:pPr>
      <w:r w:rsidRPr="008C1E80">
        <w:rPr>
          <w:rFonts w:ascii="Arial" w:hAnsi="Arial" w:cs="Arial"/>
          <w:sz w:val="28"/>
          <w:szCs w:val="28"/>
        </w:rPr>
        <w:t xml:space="preserve">Earlier this year, I </w:t>
      </w:r>
      <w:r w:rsidR="00EF2F1A" w:rsidRPr="008C1E80">
        <w:rPr>
          <w:rFonts w:ascii="Arial" w:hAnsi="Arial" w:cs="Arial"/>
          <w:sz w:val="28"/>
          <w:szCs w:val="28"/>
        </w:rPr>
        <w:t>had</w:t>
      </w:r>
      <w:r w:rsidRPr="008C1E80">
        <w:rPr>
          <w:rFonts w:ascii="Arial" w:hAnsi="Arial" w:cs="Arial"/>
          <w:sz w:val="28"/>
          <w:szCs w:val="28"/>
        </w:rPr>
        <w:t xml:space="preserve"> a serious accident with my right eye and have to come to terms with impaired vision in my right eye</w:t>
      </w:r>
      <w:r w:rsidR="008C1E80">
        <w:rPr>
          <w:rFonts w:ascii="Arial" w:hAnsi="Arial" w:cs="Arial"/>
          <w:sz w:val="28"/>
          <w:szCs w:val="28"/>
        </w:rPr>
        <w:t xml:space="preserve">. </w:t>
      </w:r>
      <w:r w:rsidR="002C7357" w:rsidRPr="008C1E80">
        <w:rPr>
          <w:rFonts w:ascii="Arial" w:hAnsi="Arial" w:cs="Arial"/>
          <w:sz w:val="28"/>
          <w:szCs w:val="28"/>
        </w:rPr>
        <w:t xml:space="preserve">I’m </w:t>
      </w:r>
      <w:r w:rsidR="008C1E80">
        <w:rPr>
          <w:rFonts w:ascii="Arial" w:hAnsi="Arial" w:cs="Arial"/>
          <w:sz w:val="28"/>
          <w:szCs w:val="28"/>
        </w:rPr>
        <w:t>reflecting</w:t>
      </w:r>
      <w:r w:rsidR="002C7357" w:rsidRPr="008C1E80">
        <w:rPr>
          <w:rFonts w:ascii="Arial" w:hAnsi="Arial" w:cs="Arial"/>
          <w:sz w:val="28"/>
          <w:szCs w:val="28"/>
        </w:rPr>
        <w:t xml:space="preserve"> of times in my past when I have used all the energy I have </w:t>
      </w:r>
      <w:r w:rsidR="008C1E80">
        <w:rPr>
          <w:rFonts w:ascii="Arial" w:hAnsi="Arial" w:cs="Arial"/>
          <w:sz w:val="28"/>
          <w:szCs w:val="28"/>
        </w:rPr>
        <w:t>to</w:t>
      </w:r>
      <w:r w:rsidR="002C7357" w:rsidRPr="008C1E80">
        <w:rPr>
          <w:rFonts w:ascii="Arial" w:hAnsi="Arial" w:cs="Arial"/>
          <w:sz w:val="28"/>
          <w:szCs w:val="28"/>
        </w:rPr>
        <w:t xml:space="preserve"> feel angry about change</w:t>
      </w:r>
      <w:r w:rsidR="008C1E80">
        <w:rPr>
          <w:rFonts w:ascii="Arial" w:hAnsi="Arial" w:cs="Arial"/>
          <w:sz w:val="28"/>
          <w:szCs w:val="28"/>
        </w:rPr>
        <w:t>,</w:t>
      </w:r>
      <w:r w:rsidR="002C7357" w:rsidRPr="008C1E80">
        <w:rPr>
          <w:rFonts w:ascii="Arial" w:hAnsi="Arial" w:cs="Arial"/>
          <w:sz w:val="28"/>
          <w:szCs w:val="28"/>
        </w:rPr>
        <w:t xml:space="preserve"> rather than working through it. However, I am</w:t>
      </w:r>
      <w:r w:rsidRPr="008C1E80">
        <w:rPr>
          <w:rFonts w:ascii="Arial" w:hAnsi="Arial" w:cs="Arial"/>
          <w:sz w:val="28"/>
          <w:szCs w:val="28"/>
        </w:rPr>
        <w:t xml:space="preserve"> trying to learn how to adapt rather than be angry about this new impairment</w:t>
      </w:r>
      <w:r w:rsidR="002C7357" w:rsidRPr="008C1E80">
        <w:rPr>
          <w:rFonts w:ascii="Arial" w:hAnsi="Arial" w:cs="Arial"/>
          <w:sz w:val="28"/>
          <w:szCs w:val="28"/>
        </w:rPr>
        <w:t xml:space="preserve"> as I know </w:t>
      </w:r>
      <w:r w:rsidR="008C1E80">
        <w:rPr>
          <w:rFonts w:ascii="Arial" w:hAnsi="Arial" w:cs="Arial"/>
          <w:sz w:val="28"/>
          <w:szCs w:val="28"/>
        </w:rPr>
        <w:t>being angry</w:t>
      </w:r>
      <w:r w:rsidR="002C7357" w:rsidRPr="008C1E80">
        <w:rPr>
          <w:rFonts w:ascii="Arial" w:hAnsi="Arial" w:cs="Arial"/>
          <w:sz w:val="28"/>
          <w:szCs w:val="28"/>
        </w:rPr>
        <w:t xml:space="preserve"> will not serve me. </w:t>
      </w:r>
      <w:r w:rsidR="00510DB6">
        <w:rPr>
          <w:rFonts w:ascii="Arial" w:hAnsi="Arial" w:cs="Arial"/>
          <w:sz w:val="28"/>
          <w:szCs w:val="28"/>
        </w:rPr>
        <w:t xml:space="preserve">I have found meditation a great help to me and my recovery. In recent research </w:t>
      </w:r>
      <w:proofErr w:type="spellStart"/>
      <w:r w:rsidR="00510DB6" w:rsidRPr="00510DB6">
        <w:rPr>
          <w:rFonts w:ascii="Arial" w:hAnsi="Arial" w:cs="Arial"/>
          <w:color w:val="000000" w:themeColor="text1"/>
          <w:sz w:val="28"/>
          <w:szCs w:val="28"/>
        </w:rPr>
        <w:t>Starnino</w:t>
      </w:r>
      <w:proofErr w:type="spellEnd"/>
      <w:r w:rsidR="00510DB6" w:rsidRPr="00510DB6">
        <w:rPr>
          <w:rFonts w:ascii="Arial" w:hAnsi="Arial" w:cs="Arial"/>
          <w:color w:val="000000" w:themeColor="text1"/>
          <w:sz w:val="28"/>
          <w:szCs w:val="28"/>
        </w:rPr>
        <w:t xml:space="preserve"> (2016</w:t>
      </w:r>
      <w:r w:rsidR="00BD2999">
        <w:rPr>
          <w:rFonts w:ascii="Arial" w:hAnsi="Arial" w:cs="Arial"/>
          <w:color w:val="000000" w:themeColor="text1"/>
          <w:sz w:val="28"/>
          <w:szCs w:val="28"/>
        </w:rPr>
        <w:t>, p. 375</w:t>
      </w:r>
      <w:r w:rsidR="00510DB6" w:rsidRPr="00510DB6">
        <w:rPr>
          <w:rFonts w:ascii="Arial" w:hAnsi="Arial" w:cs="Arial"/>
          <w:color w:val="000000" w:themeColor="text1"/>
          <w:sz w:val="28"/>
          <w:szCs w:val="28"/>
        </w:rPr>
        <w:t>)</w:t>
      </w:r>
      <w:r w:rsidR="00510DB6">
        <w:rPr>
          <w:rFonts w:ascii="Arial" w:hAnsi="Arial" w:cs="Arial"/>
          <w:color w:val="000000" w:themeColor="text1"/>
          <w:sz w:val="28"/>
          <w:szCs w:val="28"/>
        </w:rPr>
        <w:t xml:space="preserve"> found a correlation between meditation and trauma recovery. </w:t>
      </w:r>
    </w:p>
    <w:p w14:paraId="2FD92CEE" w14:textId="399D7A4E" w:rsidR="003B3FB6" w:rsidRPr="008C1E80" w:rsidRDefault="003B3FB6" w:rsidP="00EF2F1A">
      <w:pPr>
        <w:spacing w:line="480" w:lineRule="auto"/>
        <w:rPr>
          <w:rFonts w:ascii="Arial" w:hAnsi="Arial" w:cs="Arial"/>
          <w:sz w:val="28"/>
          <w:szCs w:val="28"/>
        </w:rPr>
      </w:pPr>
    </w:p>
    <w:p w14:paraId="30F0EA40" w14:textId="4E7D36B3" w:rsidR="00AF4CA5" w:rsidRPr="008C1E80" w:rsidRDefault="00AF4CA5" w:rsidP="00EF2F1A">
      <w:pPr>
        <w:spacing w:line="480" w:lineRule="auto"/>
        <w:rPr>
          <w:rFonts w:ascii="Arial" w:hAnsi="Arial" w:cs="Arial"/>
          <w:sz w:val="28"/>
          <w:szCs w:val="28"/>
        </w:rPr>
      </w:pPr>
    </w:p>
    <w:p w14:paraId="4D1519A6" w14:textId="4EAF731C" w:rsidR="001C4903" w:rsidRPr="008C1E80" w:rsidRDefault="002C7357" w:rsidP="001C4903">
      <w:pPr>
        <w:spacing w:line="480" w:lineRule="auto"/>
        <w:rPr>
          <w:rFonts w:ascii="Arial" w:hAnsi="Arial" w:cs="Arial"/>
          <w:sz w:val="28"/>
          <w:szCs w:val="28"/>
        </w:rPr>
      </w:pPr>
      <w:r w:rsidRPr="008C1E80">
        <w:rPr>
          <w:rFonts w:ascii="Arial" w:hAnsi="Arial" w:cs="Arial"/>
          <w:sz w:val="28"/>
          <w:szCs w:val="28"/>
        </w:rPr>
        <w:lastRenderedPageBreak/>
        <w:t>Reflecting on this year; the</w:t>
      </w:r>
      <w:r w:rsidR="00AF4CA5" w:rsidRPr="008C1E80">
        <w:rPr>
          <w:rFonts w:ascii="Arial" w:hAnsi="Arial" w:cs="Arial"/>
          <w:sz w:val="28"/>
          <w:szCs w:val="28"/>
        </w:rPr>
        <w:t xml:space="preserve"> most difficult transition for me has been the ill health of my beloved dog. I have felt I have had to accept an ending to the dog I have always known</w:t>
      </w:r>
      <w:r w:rsidR="00AA2A11" w:rsidRPr="008C1E80">
        <w:rPr>
          <w:rFonts w:ascii="Arial" w:hAnsi="Arial" w:cs="Arial"/>
          <w:sz w:val="28"/>
          <w:szCs w:val="28"/>
        </w:rPr>
        <w:t>.</w:t>
      </w:r>
      <w:r w:rsidR="00AF4CA5" w:rsidRPr="008C1E80">
        <w:rPr>
          <w:rFonts w:ascii="Arial" w:hAnsi="Arial" w:cs="Arial"/>
          <w:sz w:val="28"/>
          <w:szCs w:val="28"/>
        </w:rPr>
        <w:t xml:space="preserve"> </w:t>
      </w:r>
      <w:r w:rsidR="00AA2A11" w:rsidRPr="008C1E80">
        <w:rPr>
          <w:rFonts w:ascii="Arial" w:hAnsi="Arial" w:cs="Arial"/>
          <w:sz w:val="28"/>
          <w:szCs w:val="28"/>
        </w:rPr>
        <w:t>For</w:t>
      </w:r>
      <w:r w:rsidR="00AF4CA5" w:rsidRPr="008C1E80">
        <w:rPr>
          <w:rFonts w:ascii="Arial" w:hAnsi="Arial" w:cs="Arial"/>
          <w:sz w:val="28"/>
          <w:szCs w:val="28"/>
        </w:rPr>
        <w:t xml:space="preserve"> a while </w:t>
      </w:r>
      <w:r w:rsidR="00AA2A11" w:rsidRPr="008C1E80">
        <w:rPr>
          <w:rFonts w:ascii="Arial" w:hAnsi="Arial" w:cs="Arial"/>
          <w:sz w:val="28"/>
          <w:szCs w:val="28"/>
        </w:rPr>
        <w:t xml:space="preserve">after her diagnosis, </w:t>
      </w:r>
      <w:r w:rsidR="00AF4CA5" w:rsidRPr="008C1E80">
        <w:rPr>
          <w:rFonts w:ascii="Arial" w:hAnsi="Arial" w:cs="Arial"/>
          <w:sz w:val="28"/>
          <w:szCs w:val="28"/>
        </w:rPr>
        <w:t xml:space="preserve">I was grieving for her and what I might have to face. I recognise that this </w:t>
      </w:r>
      <w:r w:rsidR="00541DD2" w:rsidRPr="008C1E80">
        <w:rPr>
          <w:rFonts w:ascii="Arial" w:hAnsi="Arial" w:cs="Arial"/>
          <w:sz w:val="28"/>
          <w:szCs w:val="28"/>
        </w:rPr>
        <w:t>neutral</w:t>
      </w:r>
      <w:r w:rsidR="00AF4CA5" w:rsidRPr="008C1E80">
        <w:rPr>
          <w:rFonts w:ascii="Arial" w:hAnsi="Arial" w:cs="Arial"/>
          <w:sz w:val="28"/>
          <w:szCs w:val="28"/>
        </w:rPr>
        <w:t xml:space="preserve"> zone I am in </w:t>
      </w:r>
      <w:r w:rsidR="00541DD2" w:rsidRPr="008C1E80">
        <w:rPr>
          <w:rFonts w:ascii="Arial" w:hAnsi="Arial" w:cs="Arial"/>
          <w:sz w:val="28"/>
          <w:szCs w:val="28"/>
        </w:rPr>
        <w:t>with</w:t>
      </w:r>
      <w:r w:rsidR="00AF4CA5" w:rsidRPr="008C1E80">
        <w:rPr>
          <w:rFonts w:ascii="Arial" w:hAnsi="Arial" w:cs="Arial"/>
          <w:sz w:val="28"/>
          <w:szCs w:val="28"/>
        </w:rPr>
        <w:t xml:space="preserve"> my dog doesn’t have to be devastating</w:t>
      </w:r>
      <w:r w:rsidR="00541DD2" w:rsidRPr="008C1E80">
        <w:rPr>
          <w:rFonts w:ascii="Arial" w:hAnsi="Arial" w:cs="Arial"/>
          <w:sz w:val="28"/>
          <w:szCs w:val="28"/>
        </w:rPr>
        <w:t xml:space="preserve"> or getting myself into a constant state of worry about losing her. If anything it’s taught me that this is who she is now and I have to adjust to this and allow myself to be present and enjoy the lovely moments that come.</w:t>
      </w:r>
      <w:r w:rsidR="001C4903">
        <w:rPr>
          <w:rFonts w:ascii="Arial" w:hAnsi="Arial" w:cs="Arial"/>
          <w:sz w:val="28"/>
          <w:szCs w:val="28"/>
        </w:rPr>
        <w:t xml:space="preserve"> </w:t>
      </w:r>
      <w:proofErr w:type="spellStart"/>
      <w:r w:rsidR="001C4903">
        <w:rPr>
          <w:rFonts w:ascii="Arial" w:hAnsi="Arial" w:cs="Arial"/>
          <w:sz w:val="28"/>
          <w:szCs w:val="28"/>
        </w:rPr>
        <w:t>Dispenza</w:t>
      </w:r>
      <w:proofErr w:type="spellEnd"/>
      <w:r w:rsidR="001C4903">
        <w:rPr>
          <w:rFonts w:ascii="Arial" w:hAnsi="Arial" w:cs="Arial"/>
          <w:sz w:val="28"/>
          <w:szCs w:val="28"/>
        </w:rPr>
        <w:t xml:space="preserve"> (2020) claims we are not bound by our old habits and patterns </w:t>
      </w:r>
      <w:r w:rsidR="001C4903">
        <w:rPr>
          <w:rFonts w:ascii="Arial" w:hAnsi="Arial" w:cs="Arial"/>
          <w:sz w:val="28"/>
          <w:szCs w:val="28"/>
        </w:rPr>
        <w:t xml:space="preserve">of how we used to act, </w:t>
      </w:r>
      <w:r w:rsidR="001C4903">
        <w:rPr>
          <w:rFonts w:ascii="Arial" w:hAnsi="Arial" w:cs="Arial"/>
          <w:sz w:val="28"/>
          <w:szCs w:val="28"/>
        </w:rPr>
        <w:t>and that we have the power to respond in a new way that is healthier for us.</w:t>
      </w:r>
    </w:p>
    <w:p w14:paraId="0C5EF814" w14:textId="3D85C195" w:rsidR="00541DD2" w:rsidRDefault="00541DD2" w:rsidP="00EF2F1A">
      <w:pPr>
        <w:spacing w:line="480" w:lineRule="auto"/>
        <w:rPr>
          <w:rFonts w:ascii="Arial" w:hAnsi="Arial" w:cs="Arial"/>
          <w:sz w:val="28"/>
          <w:szCs w:val="28"/>
        </w:rPr>
      </w:pPr>
    </w:p>
    <w:p w14:paraId="45115B7A" w14:textId="77777777" w:rsidR="00A43E12" w:rsidRDefault="00A43E12" w:rsidP="00A43E12">
      <w:pPr>
        <w:spacing w:line="480" w:lineRule="auto"/>
        <w:rPr>
          <w:rFonts w:ascii="Arial" w:hAnsi="Arial" w:cs="Arial"/>
          <w:sz w:val="28"/>
          <w:szCs w:val="28"/>
        </w:rPr>
      </w:pPr>
      <w:r w:rsidRPr="008C1E80">
        <w:rPr>
          <w:rFonts w:ascii="Arial" w:hAnsi="Arial" w:cs="Arial"/>
          <w:sz w:val="28"/>
          <w:szCs w:val="28"/>
        </w:rPr>
        <w:t>One of the surprising parts of being in this neutral zone through one of my transitions this year is the realisation that I do want change in my professional career. I have been a professional singer for over 30 years and reflecting back on the last few years, I feel I have clung onto an idea that I had many years ago</w:t>
      </w:r>
      <w:r>
        <w:rPr>
          <w:rFonts w:ascii="Arial" w:hAnsi="Arial" w:cs="Arial"/>
          <w:sz w:val="28"/>
          <w:szCs w:val="28"/>
        </w:rPr>
        <w:t>; a dream I had created over 30 years ago.</w:t>
      </w:r>
      <w:r w:rsidRPr="008C1E80">
        <w:rPr>
          <w:rFonts w:ascii="Arial" w:hAnsi="Arial" w:cs="Arial"/>
          <w:sz w:val="28"/>
          <w:szCs w:val="28"/>
        </w:rPr>
        <w:t xml:space="preserve"> </w:t>
      </w:r>
    </w:p>
    <w:p w14:paraId="45EF23D2" w14:textId="77777777" w:rsidR="00A43E12" w:rsidRDefault="00A43E12" w:rsidP="00A43E12">
      <w:pPr>
        <w:spacing w:line="480" w:lineRule="auto"/>
        <w:rPr>
          <w:rFonts w:ascii="Arial" w:hAnsi="Arial" w:cs="Arial"/>
          <w:sz w:val="28"/>
          <w:szCs w:val="28"/>
        </w:rPr>
      </w:pPr>
    </w:p>
    <w:p w14:paraId="023E1A97" w14:textId="4F1E00E4" w:rsidR="00A43E12" w:rsidRPr="008C1E80" w:rsidRDefault="00A43E12" w:rsidP="00A43E12">
      <w:pPr>
        <w:spacing w:line="480" w:lineRule="auto"/>
        <w:rPr>
          <w:rFonts w:ascii="Arial" w:hAnsi="Arial" w:cs="Arial"/>
          <w:sz w:val="28"/>
          <w:szCs w:val="28"/>
        </w:rPr>
      </w:pPr>
      <w:r w:rsidRPr="008C1E80">
        <w:rPr>
          <w:rFonts w:ascii="Arial" w:hAnsi="Arial" w:cs="Arial"/>
          <w:sz w:val="28"/>
          <w:szCs w:val="28"/>
        </w:rPr>
        <w:t>I lost all my singing work in March and rather than feel sorry for myself I have come to realise that I no longer want to do the type of gigs I have been doing</w:t>
      </w:r>
      <w:r w:rsidR="000932C3">
        <w:rPr>
          <w:rFonts w:ascii="Arial" w:hAnsi="Arial" w:cs="Arial"/>
          <w:sz w:val="28"/>
          <w:szCs w:val="28"/>
        </w:rPr>
        <w:t>. Bridges and Bridges (2019)</w:t>
      </w:r>
      <w:r w:rsidRPr="008C1E80">
        <w:rPr>
          <w:rFonts w:ascii="Arial" w:hAnsi="Arial" w:cs="Arial"/>
          <w:sz w:val="28"/>
          <w:szCs w:val="28"/>
        </w:rPr>
        <w:t xml:space="preserve"> stat</w:t>
      </w:r>
      <w:r w:rsidR="000932C3">
        <w:rPr>
          <w:rFonts w:ascii="Arial" w:hAnsi="Arial" w:cs="Arial"/>
          <w:sz w:val="28"/>
          <w:szCs w:val="28"/>
        </w:rPr>
        <w:t>e</w:t>
      </w:r>
      <w:r w:rsidRPr="008C1E80">
        <w:rPr>
          <w:rFonts w:ascii="Arial" w:hAnsi="Arial" w:cs="Arial"/>
          <w:sz w:val="28"/>
          <w:szCs w:val="28"/>
        </w:rPr>
        <w:t xml:space="preserve"> that people can realise they no longer want to do the job that they lost which has brought them </w:t>
      </w:r>
      <w:r w:rsidRPr="008C1E80">
        <w:rPr>
          <w:rFonts w:ascii="Arial" w:hAnsi="Arial" w:cs="Arial"/>
          <w:sz w:val="28"/>
          <w:szCs w:val="28"/>
        </w:rPr>
        <w:lastRenderedPageBreak/>
        <w:t>into transition. I still want to sing but I want to be free to sing what I want in the future. I’ve also realised that I needed to let go of radio and that my ego has been holding on to being a radio presenter for so long. When I really listened to myself during this stage of trans</w:t>
      </w:r>
      <w:r w:rsidR="00975EFA">
        <w:rPr>
          <w:rFonts w:ascii="Arial" w:hAnsi="Arial" w:cs="Arial"/>
          <w:sz w:val="28"/>
          <w:szCs w:val="28"/>
        </w:rPr>
        <w:t>ition</w:t>
      </w:r>
      <w:r w:rsidRPr="008C1E80">
        <w:rPr>
          <w:rFonts w:ascii="Arial" w:hAnsi="Arial" w:cs="Arial"/>
          <w:sz w:val="28"/>
          <w:szCs w:val="28"/>
        </w:rPr>
        <w:t xml:space="preserve">, I realised that it was time to let it go. </w:t>
      </w:r>
    </w:p>
    <w:p w14:paraId="4AB5E603" w14:textId="78E5DA03" w:rsidR="00640A91" w:rsidRPr="008C1E80" w:rsidRDefault="00640A91" w:rsidP="00EF2F1A">
      <w:pPr>
        <w:spacing w:line="480" w:lineRule="auto"/>
        <w:rPr>
          <w:rFonts w:ascii="Arial" w:hAnsi="Arial" w:cs="Arial"/>
          <w:sz w:val="28"/>
          <w:szCs w:val="28"/>
        </w:rPr>
      </w:pPr>
    </w:p>
    <w:p w14:paraId="761D8BEE" w14:textId="6FA29F0B" w:rsidR="00640A91" w:rsidRPr="008C1E80" w:rsidRDefault="00640A91" w:rsidP="00EF2F1A">
      <w:pPr>
        <w:spacing w:line="480" w:lineRule="auto"/>
        <w:rPr>
          <w:rFonts w:ascii="Arial" w:hAnsi="Arial" w:cs="Arial"/>
          <w:sz w:val="28"/>
          <w:szCs w:val="28"/>
        </w:rPr>
      </w:pPr>
      <w:r w:rsidRPr="008C1E80">
        <w:rPr>
          <w:rFonts w:ascii="Arial" w:hAnsi="Arial" w:cs="Arial"/>
          <w:sz w:val="28"/>
          <w:szCs w:val="28"/>
        </w:rPr>
        <w:t>People can get stuck in an idea that they had created for themselves for their future</w:t>
      </w:r>
      <w:r w:rsidR="00BD2999">
        <w:rPr>
          <w:rFonts w:ascii="Arial" w:hAnsi="Arial" w:cs="Arial"/>
          <w:sz w:val="28"/>
          <w:szCs w:val="28"/>
        </w:rPr>
        <w:t xml:space="preserve"> according to </w:t>
      </w:r>
      <w:r w:rsidR="00BD2999">
        <w:rPr>
          <w:rFonts w:ascii="Arial" w:hAnsi="Arial" w:cs="Arial"/>
          <w:sz w:val="28"/>
          <w:szCs w:val="28"/>
        </w:rPr>
        <w:t>Bridges and Bridges (2019)</w:t>
      </w:r>
      <w:r w:rsidRPr="008C1E80">
        <w:rPr>
          <w:rFonts w:ascii="Arial" w:hAnsi="Arial" w:cs="Arial"/>
          <w:sz w:val="28"/>
          <w:szCs w:val="28"/>
        </w:rPr>
        <w:t>, so when this changes</w:t>
      </w:r>
      <w:r w:rsidR="00BD2999">
        <w:rPr>
          <w:rFonts w:ascii="Arial" w:hAnsi="Arial" w:cs="Arial"/>
          <w:sz w:val="28"/>
          <w:szCs w:val="28"/>
        </w:rPr>
        <w:t>,</w:t>
      </w:r>
      <w:r w:rsidRPr="008C1E80">
        <w:rPr>
          <w:rFonts w:ascii="Arial" w:hAnsi="Arial" w:cs="Arial"/>
          <w:sz w:val="28"/>
          <w:szCs w:val="28"/>
        </w:rPr>
        <w:t xml:space="preserve"> </w:t>
      </w:r>
      <w:r w:rsidR="00BD2999">
        <w:rPr>
          <w:rFonts w:ascii="Arial" w:hAnsi="Arial" w:cs="Arial"/>
          <w:sz w:val="28"/>
          <w:szCs w:val="28"/>
        </w:rPr>
        <w:t xml:space="preserve">it </w:t>
      </w:r>
      <w:r w:rsidRPr="008C1E80">
        <w:rPr>
          <w:rFonts w:ascii="Arial" w:hAnsi="Arial" w:cs="Arial"/>
          <w:sz w:val="28"/>
          <w:szCs w:val="28"/>
        </w:rPr>
        <w:t xml:space="preserve">can create uncertainty for what their future now may hold . Many people are face this now with the events of this year and are having to rethink what they need to be doing for their future, myself included. Problems can arise when a person is not willing to let go of that idea they created, this can lead to dissatisfaction and a sense of disenchantment </w:t>
      </w:r>
      <w:r w:rsidR="00BD2999">
        <w:rPr>
          <w:rFonts w:ascii="Arial" w:hAnsi="Arial" w:cs="Arial"/>
          <w:sz w:val="28"/>
          <w:szCs w:val="28"/>
        </w:rPr>
        <w:t xml:space="preserve">claim </w:t>
      </w:r>
      <w:r w:rsidR="00BD2999">
        <w:rPr>
          <w:rFonts w:ascii="Arial" w:hAnsi="Arial" w:cs="Arial"/>
          <w:sz w:val="28"/>
          <w:szCs w:val="28"/>
        </w:rPr>
        <w:t>Bridges and Bridges (2019)</w:t>
      </w:r>
      <w:r w:rsidR="00BD2999">
        <w:rPr>
          <w:rFonts w:ascii="Arial" w:hAnsi="Arial" w:cs="Arial"/>
          <w:sz w:val="28"/>
          <w:szCs w:val="28"/>
        </w:rPr>
        <w:t>.</w:t>
      </w:r>
      <w:r w:rsidR="00BD2999" w:rsidRPr="008C1E80">
        <w:rPr>
          <w:rFonts w:ascii="Arial" w:hAnsi="Arial" w:cs="Arial"/>
          <w:sz w:val="28"/>
          <w:szCs w:val="28"/>
        </w:rPr>
        <w:t xml:space="preserve"> </w:t>
      </w:r>
      <w:r w:rsidRPr="008C1E80">
        <w:rPr>
          <w:rFonts w:ascii="Arial" w:hAnsi="Arial" w:cs="Arial"/>
          <w:sz w:val="28"/>
          <w:szCs w:val="28"/>
        </w:rPr>
        <w:t>Maybe a person’s idea of themselves is tied to the ideas they had created for themselves</w:t>
      </w:r>
      <w:r w:rsidR="00BD2999">
        <w:rPr>
          <w:rFonts w:ascii="Arial" w:hAnsi="Arial" w:cs="Arial"/>
          <w:sz w:val="28"/>
          <w:szCs w:val="28"/>
        </w:rPr>
        <w:t>,</w:t>
      </w:r>
      <w:r w:rsidRPr="008C1E80">
        <w:rPr>
          <w:rFonts w:ascii="Arial" w:hAnsi="Arial" w:cs="Arial"/>
          <w:sz w:val="28"/>
          <w:szCs w:val="28"/>
        </w:rPr>
        <w:t xml:space="preserve"> and when this ending occurs and a person steps into the neutral zone as described by </w:t>
      </w:r>
      <w:r w:rsidR="00BD2999">
        <w:rPr>
          <w:rFonts w:ascii="Arial" w:hAnsi="Arial" w:cs="Arial"/>
          <w:sz w:val="28"/>
          <w:szCs w:val="28"/>
        </w:rPr>
        <w:t>Bridges and Bridges (2019)</w:t>
      </w:r>
      <w:r w:rsidR="00BD2999">
        <w:rPr>
          <w:rFonts w:ascii="Arial" w:hAnsi="Arial" w:cs="Arial"/>
          <w:sz w:val="28"/>
          <w:szCs w:val="28"/>
        </w:rPr>
        <w:t>,</w:t>
      </w:r>
      <w:r w:rsidR="00BD2999" w:rsidRPr="008C1E80">
        <w:rPr>
          <w:rFonts w:ascii="Arial" w:hAnsi="Arial" w:cs="Arial"/>
          <w:sz w:val="28"/>
          <w:szCs w:val="28"/>
        </w:rPr>
        <w:t xml:space="preserve"> </w:t>
      </w:r>
      <w:r w:rsidR="00BD2999">
        <w:rPr>
          <w:rFonts w:ascii="Arial" w:hAnsi="Arial" w:cs="Arial"/>
          <w:sz w:val="28"/>
          <w:szCs w:val="28"/>
        </w:rPr>
        <w:t>it</w:t>
      </w:r>
      <w:r w:rsidRPr="008C1E80">
        <w:rPr>
          <w:rFonts w:ascii="Arial" w:hAnsi="Arial" w:cs="Arial"/>
          <w:sz w:val="28"/>
          <w:szCs w:val="28"/>
        </w:rPr>
        <w:t xml:space="preserve"> can lead to overwhelm. Perhaps a person’s ability to accept change is dependent on the endings they have had previously in their lives.</w:t>
      </w:r>
      <w:r w:rsidR="009E7C8A" w:rsidRPr="008C1E80">
        <w:rPr>
          <w:rFonts w:ascii="Arial" w:hAnsi="Arial" w:cs="Arial"/>
          <w:sz w:val="28"/>
          <w:szCs w:val="28"/>
        </w:rPr>
        <w:t xml:space="preserve"> Looking back on my life I recognise this as I have had to let go of ideas and dreams that I had created, and in doing this I had a sense of loss and not knowing who I was without these things. </w:t>
      </w:r>
      <w:r w:rsidR="00562E7D" w:rsidRPr="008C1E80">
        <w:rPr>
          <w:rFonts w:ascii="Arial" w:hAnsi="Arial" w:cs="Arial"/>
          <w:sz w:val="28"/>
          <w:szCs w:val="28"/>
        </w:rPr>
        <w:t xml:space="preserve">It’s like I have had to unlearn this idea of </w:t>
      </w:r>
      <w:r w:rsidR="00562E7D" w:rsidRPr="008C1E80">
        <w:rPr>
          <w:rFonts w:ascii="Arial" w:hAnsi="Arial" w:cs="Arial"/>
          <w:sz w:val="28"/>
          <w:szCs w:val="28"/>
        </w:rPr>
        <w:lastRenderedPageBreak/>
        <w:t xml:space="preserve">myself that I created and that I am no longer. Until I truly let this go and unlearn this idea, I don’t feel I would be able to allow myself to embrace life fully. </w:t>
      </w:r>
      <w:r w:rsidR="005353A7">
        <w:rPr>
          <w:rFonts w:ascii="Arial" w:hAnsi="Arial" w:cs="Arial"/>
          <w:sz w:val="28"/>
          <w:szCs w:val="28"/>
        </w:rPr>
        <w:t>(add ref)</w:t>
      </w:r>
    </w:p>
    <w:p w14:paraId="77CFC5D8" w14:textId="77777777" w:rsidR="00640A91" w:rsidRPr="008C1E80" w:rsidRDefault="00640A91" w:rsidP="00EF2F1A">
      <w:pPr>
        <w:spacing w:line="480" w:lineRule="auto"/>
        <w:rPr>
          <w:rFonts w:ascii="Arial" w:hAnsi="Arial" w:cs="Arial"/>
          <w:sz w:val="28"/>
          <w:szCs w:val="28"/>
        </w:rPr>
      </w:pPr>
    </w:p>
    <w:p w14:paraId="302F7280" w14:textId="668E2FE1" w:rsidR="003B3FB6" w:rsidRPr="008C1E80" w:rsidRDefault="00093627" w:rsidP="00EF2F1A">
      <w:pPr>
        <w:spacing w:line="480" w:lineRule="auto"/>
        <w:rPr>
          <w:rFonts w:ascii="Arial" w:hAnsi="Arial" w:cs="Arial"/>
          <w:sz w:val="28"/>
          <w:szCs w:val="28"/>
        </w:rPr>
      </w:pPr>
      <w:r w:rsidRPr="008C1E80">
        <w:rPr>
          <w:rFonts w:ascii="Arial" w:hAnsi="Arial" w:cs="Arial"/>
          <w:sz w:val="28"/>
          <w:szCs w:val="28"/>
        </w:rPr>
        <w:t xml:space="preserve">Not all people go through a transition with change, some stay stuck and end up repeating the old patterns and will be faced with a similar change down the line, as ….. elicits that the play remains the same but the actors change. Why are people so afraid of change? If anything 2020 has forced the majority of people in some sort of change. People have </w:t>
      </w:r>
      <w:r w:rsidR="00EF2F1A" w:rsidRPr="008C1E80">
        <w:rPr>
          <w:rFonts w:ascii="Arial" w:hAnsi="Arial" w:cs="Arial"/>
          <w:sz w:val="28"/>
          <w:szCs w:val="28"/>
        </w:rPr>
        <w:t>had</w:t>
      </w:r>
      <w:r w:rsidRPr="008C1E80">
        <w:rPr>
          <w:rFonts w:ascii="Arial" w:hAnsi="Arial" w:cs="Arial"/>
          <w:sz w:val="28"/>
          <w:szCs w:val="28"/>
        </w:rPr>
        <w:t xml:space="preserve"> to change how they run their businesses; some have been forced to close </w:t>
      </w:r>
      <w:r w:rsidR="00EF2F1A" w:rsidRPr="008C1E80">
        <w:rPr>
          <w:rFonts w:ascii="Arial" w:hAnsi="Arial" w:cs="Arial"/>
          <w:sz w:val="28"/>
          <w:szCs w:val="28"/>
        </w:rPr>
        <w:t>their</w:t>
      </w:r>
      <w:r w:rsidRPr="008C1E80">
        <w:rPr>
          <w:rFonts w:ascii="Arial" w:hAnsi="Arial" w:cs="Arial"/>
          <w:sz w:val="28"/>
          <w:szCs w:val="28"/>
        </w:rPr>
        <w:t xml:space="preserve"> businesses. Schools, colleges and universities have had to be restructured to keep people safe and to adhere to government guidelines. </w:t>
      </w:r>
      <w:r w:rsidR="00EF2F1A" w:rsidRPr="008C1E80">
        <w:rPr>
          <w:rFonts w:ascii="Arial" w:hAnsi="Arial" w:cs="Arial"/>
          <w:sz w:val="28"/>
          <w:szCs w:val="28"/>
        </w:rPr>
        <w:t xml:space="preserve">One of the biggest changes this year is how people access therapy and mental health support. </w:t>
      </w:r>
    </w:p>
    <w:p w14:paraId="7808298A" w14:textId="6C2E9A00" w:rsidR="00EF2F1A" w:rsidRPr="008C1E80" w:rsidRDefault="00EF2F1A" w:rsidP="00EF2F1A">
      <w:pPr>
        <w:spacing w:line="480" w:lineRule="auto"/>
        <w:rPr>
          <w:rFonts w:ascii="Arial" w:hAnsi="Arial" w:cs="Arial"/>
          <w:sz w:val="28"/>
          <w:szCs w:val="28"/>
        </w:rPr>
      </w:pPr>
    </w:p>
    <w:p w14:paraId="52D6F067" w14:textId="758FC358" w:rsidR="00EF2F1A" w:rsidRDefault="00EF2F1A" w:rsidP="00EF2F1A">
      <w:pPr>
        <w:spacing w:line="480" w:lineRule="auto"/>
        <w:rPr>
          <w:rFonts w:ascii="Arial" w:hAnsi="Arial" w:cs="Arial"/>
          <w:sz w:val="28"/>
          <w:szCs w:val="28"/>
        </w:rPr>
      </w:pPr>
      <w:r w:rsidRPr="008C1E80">
        <w:rPr>
          <w:rFonts w:ascii="Arial" w:hAnsi="Arial" w:cs="Arial"/>
          <w:sz w:val="28"/>
          <w:szCs w:val="28"/>
        </w:rPr>
        <w:t>Considering there has been a rise of magnitude proportion in mental health</w:t>
      </w:r>
      <w:r w:rsidR="009E7C8A" w:rsidRPr="008C1E80">
        <w:rPr>
          <w:rFonts w:ascii="Arial" w:hAnsi="Arial" w:cs="Arial"/>
          <w:sz w:val="28"/>
          <w:szCs w:val="28"/>
        </w:rPr>
        <w:t xml:space="preserve"> issues;</w:t>
      </w:r>
      <w:r w:rsidRPr="008C1E80">
        <w:rPr>
          <w:rFonts w:ascii="Arial" w:hAnsi="Arial" w:cs="Arial"/>
          <w:sz w:val="28"/>
          <w:szCs w:val="28"/>
        </w:rPr>
        <w:t xml:space="preserve"> charities, mental health providers, counsellors, psychotherapists and all </w:t>
      </w:r>
      <w:r w:rsidR="009E7C8A" w:rsidRPr="008C1E80">
        <w:rPr>
          <w:rFonts w:ascii="Arial" w:hAnsi="Arial" w:cs="Arial"/>
          <w:sz w:val="28"/>
          <w:szCs w:val="28"/>
        </w:rPr>
        <w:t>who</w:t>
      </w:r>
      <w:r w:rsidRPr="008C1E80">
        <w:rPr>
          <w:rFonts w:ascii="Arial" w:hAnsi="Arial" w:cs="Arial"/>
          <w:sz w:val="28"/>
          <w:szCs w:val="28"/>
        </w:rPr>
        <w:t xml:space="preserve"> work in this field have had to re-think how they can safely provide services to support those in dire need of mental health support and therapy. </w:t>
      </w:r>
      <w:r w:rsidR="00640A91" w:rsidRPr="008C1E80">
        <w:rPr>
          <w:rFonts w:ascii="Arial" w:hAnsi="Arial" w:cs="Arial"/>
          <w:sz w:val="28"/>
          <w:szCs w:val="28"/>
        </w:rPr>
        <w:t xml:space="preserve">Most people working within </w:t>
      </w:r>
      <w:r w:rsidR="00ED4661" w:rsidRPr="008C1E80">
        <w:rPr>
          <w:rFonts w:ascii="Arial" w:hAnsi="Arial" w:cs="Arial"/>
          <w:sz w:val="28"/>
          <w:szCs w:val="28"/>
        </w:rPr>
        <w:t>therapeutic</w:t>
      </w:r>
      <w:r w:rsidR="00640A91" w:rsidRPr="008C1E80">
        <w:rPr>
          <w:rFonts w:ascii="Arial" w:hAnsi="Arial" w:cs="Arial"/>
          <w:sz w:val="28"/>
          <w:szCs w:val="28"/>
        </w:rPr>
        <w:t xml:space="preserve"> relationships have had to move their work from face to face to online or over the telephone. </w:t>
      </w:r>
    </w:p>
    <w:p w14:paraId="38708644" w14:textId="4FDBAE93" w:rsidR="00A43E12" w:rsidRDefault="00A43E12" w:rsidP="00EF2F1A">
      <w:pPr>
        <w:spacing w:line="480" w:lineRule="auto"/>
        <w:rPr>
          <w:rFonts w:ascii="Arial" w:hAnsi="Arial" w:cs="Arial"/>
          <w:sz w:val="28"/>
          <w:szCs w:val="28"/>
        </w:rPr>
      </w:pPr>
    </w:p>
    <w:p w14:paraId="5CB70D8D" w14:textId="7158221A" w:rsidR="00A43E12" w:rsidRPr="008C1E80" w:rsidRDefault="00A43E12" w:rsidP="00A43E12">
      <w:pPr>
        <w:spacing w:line="480" w:lineRule="auto"/>
        <w:rPr>
          <w:rFonts w:ascii="Arial" w:hAnsi="Arial" w:cs="Arial"/>
          <w:sz w:val="28"/>
          <w:szCs w:val="28"/>
        </w:rPr>
      </w:pPr>
      <w:r w:rsidRPr="008C1E80">
        <w:rPr>
          <w:rFonts w:ascii="Arial" w:hAnsi="Arial" w:cs="Arial"/>
          <w:sz w:val="28"/>
          <w:szCs w:val="28"/>
        </w:rPr>
        <w:t xml:space="preserve">There are always going to be </w:t>
      </w:r>
      <w:r>
        <w:rPr>
          <w:rFonts w:ascii="Arial" w:hAnsi="Arial" w:cs="Arial"/>
          <w:sz w:val="28"/>
          <w:szCs w:val="28"/>
        </w:rPr>
        <w:t>advantages and disadvantages</w:t>
      </w:r>
      <w:r w:rsidRPr="008C1E80">
        <w:rPr>
          <w:rFonts w:ascii="Arial" w:hAnsi="Arial" w:cs="Arial"/>
          <w:sz w:val="28"/>
          <w:szCs w:val="28"/>
        </w:rPr>
        <w:t xml:space="preserve"> </w:t>
      </w:r>
      <w:r>
        <w:rPr>
          <w:rFonts w:ascii="Arial" w:hAnsi="Arial" w:cs="Arial"/>
          <w:sz w:val="28"/>
          <w:szCs w:val="28"/>
        </w:rPr>
        <w:t>between counselling</w:t>
      </w:r>
      <w:r w:rsidRPr="008C1E80">
        <w:rPr>
          <w:rFonts w:ascii="Arial" w:hAnsi="Arial" w:cs="Arial"/>
          <w:sz w:val="28"/>
          <w:szCs w:val="28"/>
        </w:rPr>
        <w:t xml:space="preserve"> online and face to face. NPT MIND</w:t>
      </w:r>
      <w:r w:rsidR="00450D42">
        <w:rPr>
          <w:rFonts w:ascii="Arial" w:hAnsi="Arial" w:cs="Arial"/>
          <w:sz w:val="28"/>
          <w:szCs w:val="28"/>
        </w:rPr>
        <w:t xml:space="preserve"> (2020)</w:t>
      </w:r>
      <w:r w:rsidRPr="008C1E80">
        <w:rPr>
          <w:rFonts w:ascii="Arial" w:hAnsi="Arial" w:cs="Arial"/>
          <w:sz w:val="28"/>
          <w:szCs w:val="28"/>
        </w:rPr>
        <w:t xml:space="preserve"> state they have noticed monumental effects this year to their counselling service due to Covid. They claim the impact has been both positive and negative. NPT MIND </w:t>
      </w:r>
      <w:r w:rsidR="00972A48">
        <w:rPr>
          <w:rFonts w:ascii="Arial" w:hAnsi="Arial" w:cs="Arial"/>
          <w:sz w:val="28"/>
          <w:szCs w:val="28"/>
        </w:rPr>
        <w:t>(2020) claim</w:t>
      </w:r>
      <w:r w:rsidRPr="008C1E80">
        <w:rPr>
          <w:rFonts w:ascii="Arial" w:hAnsi="Arial" w:cs="Arial"/>
          <w:sz w:val="28"/>
          <w:szCs w:val="28"/>
        </w:rPr>
        <w:t xml:space="preserve"> there are always going to be clients who would rather face to face counselling, so they have been affected by the changes. However, on a positive note, clients who many not have accessed their services before due to their working hours, and the stigma around mental health have been using the online counselling service</w:t>
      </w:r>
      <w:r w:rsidR="00972A48">
        <w:rPr>
          <w:rFonts w:ascii="Arial" w:hAnsi="Arial" w:cs="Arial"/>
          <w:sz w:val="28"/>
          <w:szCs w:val="28"/>
        </w:rPr>
        <w:t xml:space="preserve"> say </w:t>
      </w:r>
      <w:r w:rsidR="00972A48" w:rsidRPr="008C1E80">
        <w:rPr>
          <w:rFonts w:ascii="Arial" w:hAnsi="Arial" w:cs="Arial"/>
          <w:sz w:val="28"/>
          <w:szCs w:val="28"/>
        </w:rPr>
        <w:t>NPT MIND</w:t>
      </w:r>
      <w:r w:rsidR="00972A48">
        <w:rPr>
          <w:rFonts w:ascii="Arial" w:hAnsi="Arial" w:cs="Arial"/>
          <w:sz w:val="28"/>
          <w:szCs w:val="28"/>
        </w:rPr>
        <w:t xml:space="preserve"> (2020)</w:t>
      </w:r>
      <w:r w:rsidRPr="008C1E80">
        <w:rPr>
          <w:rFonts w:ascii="Arial" w:hAnsi="Arial" w:cs="Arial"/>
          <w:sz w:val="28"/>
          <w:szCs w:val="28"/>
        </w:rPr>
        <w:t>. Some people may not want to go into a building to have counselling and may feel more comfortable in their own homes. Also, charities that offer online and telephone counselling have had revise their contract, policies and documentation to make sure their services are safe</w:t>
      </w:r>
      <w:r w:rsidR="00972A48">
        <w:rPr>
          <w:rFonts w:ascii="Arial" w:hAnsi="Arial" w:cs="Arial"/>
          <w:sz w:val="28"/>
          <w:szCs w:val="28"/>
        </w:rPr>
        <w:t xml:space="preserve"> claim </w:t>
      </w:r>
      <w:r w:rsidR="00972A48" w:rsidRPr="008C1E80">
        <w:rPr>
          <w:rFonts w:ascii="Arial" w:hAnsi="Arial" w:cs="Arial"/>
          <w:sz w:val="28"/>
          <w:szCs w:val="28"/>
        </w:rPr>
        <w:t>NPT MIND</w:t>
      </w:r>
      <w:r w:rsidR="00972A48">
        <w:rPr>
          <w:rFonts w:ascii="Arial" w:hAnsi="Arial" w:cs="Arial"/>
          <w:sz w:val="28"/>
          <w:szCs w:val="28"/>
        </w:rPr>
        <w:t xml:space="preserve"> (2020)</w:t>
      </w:r>
      <w:r w:rsidRPr="008C1E80">
        <w:rPr>
          <w:rFonts w:ascii="Arial" w:hAnsi="Arial" w:cs="Arial"/>
          <w:sz w:val="28"/>
          <w:szCs w:val="28"/>
        </w:rPr>
        <w:t xml:space="preserve">.  </w:t>
      </w:r>
    </w:p>
    <w:p w14:paraId="39C52F5E" w14:textId="77777777" w:rsidR="00A43E12" w:rsidRPr="00A43E12" w:rsidRDefault="00A43E12" w:rsidP="00EF2F1A">
      <w:pPr>
        <w:spacing w:line="480" w:lineRule="auto"/>
        <w:rPr>
          <w:rFonts w:ascii="Arial" w:hAnsi="Arial" w:cs="Arial"/>
          <w:b/>
          <w:bCs/>
          <w:sz w:val="28"/>
          <w:szCs w:val="28"/>
        </w:rPr>
      </w:pPr>
    </w:p>
    <w:p w14:paraId="3C4716C7" w14:textId="71373D32" w:rsidR="00640A91" w:rsidRPr="008C1E80" w:rsidRDefault="00640A91" w:rsidP="00EF2F1A">
      <w:pPr>
        <w:spacing w:line="480" w:lineRule="auto"/>
        <w:rPr>
          <w:rFonts w:ascii="Arial" w:hAnsi="Arial" w:cs="Arial"/>
          <w:sz w:val="28"/>
          <w:szCs w:val="28"/>
        </w:rPr>
      </w:pPr>
    </w:p>
    <w:p w14:paraId="6E9ECF00" w14:textId="77777777" w:rsidR="005353A7" w:rsidRDefault="00F45AE6" w:rsidP="00EF2F1A">
      <w:pPr>
        <w:spacing w:line="480" w:lineRule="auto"/>
        <w:rPr>
          <w:rFonts w:ascii="Arial" w:hAnsi="Arial" w:cs="Arial"/>
          <w:sz w:val="28"/>
          <w:szCs w:val="28"/>
        </w:rPr>
      </w:pPr>
      <w:r w:rsidRPr="008C1E80">
        <w:rPr>
          <w:rFonts w:ascii="Arial" w:hAnsi="Arial" w:cs="Arial"/>
          <w:sz w:val="28"/>
          <w:szCs w:val="28"/>
        </w:rPr>
        <w:t xml:space="preserve">Every counsellor has their </w:t>
      </w:r>
      <w:r w:rsidR="00102BE8" w:rsidRPr="008C1E80">
        <w:rPr>
          <w:rFonts w:ascii="Arial" w:hAnsi="Arial" w:cs="Arial"/>
          <w:sz w:val="28"/>
          <w:szCs w:val="28"/>
        </w:rPr>
        <w:t>preference</w:t>
      </w:r>
      <w:r w:rsidRPr="008C1E80">
        <w:rPr>
          <w:rFonts w:ascii="Arial" w:hAnsi="Arial" w:cs="Arial"/>
          <w:sz w:val="28"/>
          <w:szCs w:val="28"/>
        </w:rPr>
        <w:t xml:space="preserve"> on how they like to work, however, during these times it is essential for therapist to adjust if they want to keep working. Issues may arise with both client and counsellor for numerous reason. They could be technophobic</w:t>
      </w:r>
      <w:r w:rsidR="00A43E12">
        <w:rPr>
          <w:rFonts w:ascii="Arial" w:hAnsi="Arial" w:cs="Arial"/>
          <w:sz w:val="28"/>
          <w:szCs w:val="28"/>
        </w:rPr>
        <w:t>,</w:t>
      </w:r>
      <w:r w:rsidRPr="008C1E80">
        <w:rPr>
          <w:rFonts w:ascii="Arial" w:hAnsi="Arial" w:cs="Arial"/>
          <w:sz w:val="28"/>
          <w:szCs w:val="28"/>
        </w:rPr>
        <w:t xml:space="preserve"> so the thought of taking their </w:t>
      </w:r>
      <w:r w:rsidR="00102BE8" w:rsidRPr="008C1E80">
        <w:rPr>
          <w:rFonts w:ascii="Arial" w:hAnsi="Arial" w:cs="Arial"/>
          <w:sz w:val="28"/>
          <w:szCs w:val="28"/>
        </w:rPr>
        <w:t>business</w:t>
      </w:r>
      <w:r w:rsidRPr="008C1E80">
        <w:rPr>
          <w:rFonts w:ascii="Arial" w:hAnsi="Arial" w:cs="Arial"/>
          <w:sz w:val="28"/>
          <w:szCs w:val="28"/>
        </w:rPr>
        <w:t xml:space="preserve"> online, or a </w:t>
      </w:r>
      <w:r w:rsidR="00102BE8" w:rsidRPr="008C1E80">
        <w:rPr>
          <w:rFonts w:ascii="Arial" w:hAnsi="Arial" w:cs="Arial"/>
          <w:sz w:val="28"/>
          <w:szCs w:val="28"/>
        </w:rPr>
        <w:t>client</w:t>
      </w:r>
      <w:r w:rsidRPr="008C1E80">
        <w:rPr>
          <w:rFonts w:ascii="Arial" w:hAnsi="Arial" w:cs="Arial"/>
          <w:sz w:val="28"/>
          <w:szCs w:val="28"/>
        </w:rPr>
        <w:t xml:space="preserve"> having t</w:t>
      </w:r>
      <w:r w:rsidR="00102BE8" w:rsidRPr="008C1E80">
        <w:rPr>
          <w:rFonts w:ascii="Arial" w:hAnsi="Arial" w:cs="Arial"/>
          <w:sz w:val="28"/>
          <w:szCs w:val="28"/>
        </w:rPr>
        <w:t xml:space="preserve">herapy </w:t>
      </w:r>
      <w:r w:rsidRPr="008C1E80">
        <w:rPr>
          <w:rFonts w:ascii="Arial" w:hAnsi="Arial" w:cs="Arial"/>
          <w:sz w:val="28"/>
          <w:szCs w:val="28"/>
        </w:rPr>
        <w:t xml:space="preserve">online may be quite </w:t>
      </w:r>
      <w:r w:rsidRPr="008C1E80">
        <w:rPr>
          <w:rFonts w:ascii="Arial" w:hAnsi="Arial" w:cs="Arial"/>
          <w:sz w:val="28"/>
          <w:szCs w:val="28"/>
        </w:rPr>
        <w:lastRenderedPageBreak/>
        <w:t xml:space="preserve">daunting for </w:t>
      </w:r>
      <w:r w:rsidR="00102BE8" w:rsidRPr="008C1E80">
        <w:rPr>
          <w:rFonts w:ascii="Arial" w:hAnsi="Arial" w:cs="Arial"/>
          <w:sz w:val="28"/>
          <w:szCs w:val="28"/>
        </w:rPr>
        <w:t>them</w:t>
      </w:r>
      <w:r w:rsidRPr="008C1E80">
        <w:rPr>
          <w:rFonts w:ascii="Arial" w:hAnsi="Arial" w:cs="Arial"/>
          <w:sz w:val="28"/>
          <w:szCs w:val="28"/>
        </w:rPr>
        <w:t>.</w:t>
      </w:r>
      <w:r w:rsidR="00102BE8" w:rsidRPr="008C1E80">
        <w:rPr>
          <w:rFonts w:ascii="Arial" w:hAnsi="Arial" w:cs="Arial"/>
          <w:sz w:val="28"/>
          <w:szCs w:val="28"/>
        </w:rPr>
        <w:t xml:space="preserve"> They may worry about the </w:t>
      </w:r>
      <w:r w:rsidR="009E7C8A" w:rsidRPr="008C1E80">
        <w:rPr>
          <w:rFonts w:ascii="Arial" w:hAnsi="Arial" w:cs="Arial"/>
          <w:sz w:val="28"/>
          <w:szCs w:val="28"/>
        </w:rPr>
        <w:t>safety</w:t>
      </w:r>
      <w:r w:rsidR="00102BE8" w:rsidRPr="008C1E80">
        <w:rPr>
          <w:rFonts w:ascii="Arial" w:hAnsi="Arial" w:cs="Arial"/>
          <w:sz w:val="28"/>
          <w:szCs w:val="28"/>
        </w:rPr>
        <w:t xml:space="preserve"> and confidentiality of being online especially on a site like Zoom which has experienced breaches in </w:t>
      </w:r>
      <w:r w:rsidR="00484440" w:rsidRPr="008C1E80">
        <w:rPr>
          <w:rFonts w:ascii="Arial" w:hAnsi="Arial" w:cs="Arial"/>
          <w:sz w:val="28"/>
          <w:szCs w:val="28"/>
        </w:rPr>
        <w:t>its</w:t>
      </w:r>
      <w:r w:rsidR="00102BE8" w:rsidRPr="008C1E80">
        <w:rPr>
          <w:rFonts w:ascii="Arial" w:hAnsi="Arial" w:cs="Arial"/>
          <w:sz w:val="28"/>
          <w:szCs w:val="28"/>
        </w:rPr>
        <w:t xml:space="preserve"> security. </w:t>
      </w:r>
    </w:p>
    <w:p w14:paraId="681D3A87" w14:textId="77777777" w:rsidR="005353A7" w:rsidRDefault="005353A7" w:rsidP="00EF2F1A">
      <w:pPr>
        <w:spacing w:line="480" w:lineRule="auto"/>
        <w:rPr>
          <w:rFonts w:ascii="Arial" w:hAnsi="Arial" w:cs="Arial"/>
          <w:sz w:val="28"/>
          <w:szCs w:val="28"/>
        </w:rPr>
      </w:pPr>
    </w:p>
    <w:p w14:paraId="361001AA" w14:textId="7DBE259B" w:rsidR="00DA2328" w:rsidRPr="008C1E80" w:rsidRDefault="002F44C5" w:rsidP="00DA2328">
      <w:pPr>
        <w:spacing w:line="480" w:lineRule="auto"/>
        <w:rPr>
          <w:rFonts w:ascii="Arial" w:hAnsi="Arial" w:cs="Arial"/>
          <w:sz w:val="28"/>
          <w:szCs w:val="28"/>
        </w:rPr>
      </w:pPr>
      <w:r>
        <w:rPr>
          <w:rFonts w:ascii="Arial" w:hAnsi="Arial" w:cs="Arial"/>
          <w:sz w:val="28"/>
          <w:szCs w:val="28"/>
        </w:rPr>
        <w:t>Fortunately</w:t>
      </w:r>
      <w:r w:rsidR="005353A7">
        <w:rPr>
          <w:rFonts w:ascii="Arial" w:hAnsi="Arial" w:cs="Arial"/>
          <w:sz w:val="28"/>
          <w:szCs w:val="28"/>
        </w:rPr>
        <w:t>,</w:t>
      </w:r>
      <w:r>
        <w:rPr>
          <w:rFonts w:ascii="Arial" w:hAnsi="Arial" w:cs="Arial"/>
          <w:sz w:val="28"/>
          <w:szCs w:val="28"/>
        </w:rPr>
        <w:t xml:space="preserve"> I am very confident with technology and talking online</w:t>
      </w:r>
      <w:r w:rsidR="0049183C">
        <w:rPr>
          <w:rFonts w:ascii="Arial" w:hAnsi="Arial" w:cs="Arial"/>
          <w:sz w:val="28"/>
          <w:szCs w:val="28"/>
        </w:rPr>
        <w:t>,</w:t>
      </w:r>
      <w:r>
        <w:rPr>
          <w:rFonts w:ascii="Arial" w:hAnsi="Arial" w:cs="Arial"/>
          <w:sz w:val="28"/>
          <w:szCs w:val="28"/>
        </w:rPr>
        <w:t xml:space="preserve"> but I must not assume the client is. I have thoughts on </w:t>
      </w:r>
      <w:r w:rsidR="0049183C">
        <w:rPr>
          <w:rFonts w:ascii="Arial" w:hAnsi="Arial" w:cs="Arial"/>
          <w:sz w:val="28"/>
          <w:szCs w:val="28"/>
        </w:rPr>
        <w:t>interruptions</w:t>
      </w:r>
      <w:r>
        <w:rPr>
          <w:rFonts w:ascii="Arial" w:hAnsi="Arial" w:cs="Arial"/>
          <w:sz w:val="28"/>
          <w:szCs w:val="28"/>
        </w:rPr>
        <w:t xml:space="preserve"> to the session. When </w:t>
      </w:r>
      <w:r w:rsidR="0049183C">
        <w:rPr>
          <w:rFonts w:ascii="Arial" w:hAnsi="Arial" w:cs="Arial"/>
          <w:sz w:val="28"/>
          <w:szCs w:val="28"/>
        </w:rPr>
        <w:t>counselling</w:t>
      </w:r>
      <w:r>
        <w:rPr>
          <w:rFonts w:ascii="Arial" w:hAnsi="Arial" w:cs="Arial"/>
          <w:sz w:val="28"/>
          <w:szCs w:val="28"/>
        </w:rPr>
        <w:t xml:space="preserve"> is face to face; very </w:t>
      </w:r>
      <w:r w:rsidR="0049183C">
        <w:rPr>
          <w:rFonts w:ascii="Arial" w:hAnsi="Arial" w:cs="Arial"/>
          <w:sz w:val="28"/>
          <w:szCs w:val="28"/>
        </w:rPr>
        <w:t>rarely</w:t>
      </w:r>
      <w:r>
        <w:rPr>
          <w:rFonts w:ascii="Arial" w:hAnsi="Arial" w:cs="Arial"/>
          <w:sz w:val="28"/>
          <w:szCs w:val="28"/>
        </w:rPr>
        <w:t xml:space="preserve"> is there an </w:t>
      </w:r>
      <w:r w:rsidR="0049183C">
        <w:rPr>
          <w:rFonts w:ascii="Arial" w:hAnsi="Arial" w:cs="Arial"/>
          <w:sz w:val="28"/>
          <w:szCs w:val="28"/>
        </w:rPr>
        <w:t>interruptions</w:t>
      </w:r>
      <w:r>
        <w:rPr>
          <w:rFonts w:ascii="Arial" w:hAnsi="Arial" w:cs="Arial"/>
          <w:sz w:val="28"/>
          <w:szCs w:val="28"/>
        </w:rPr>
        <w:t xml:space="preserve"> to the flow of the session. However, a disadvantage to online counselling, could be </w:t>
      </w:r>
      <w:r w:rsidR="0049183C">
        <w:rPr>
          <w:rFonts w:ascii="Arial" w:hAnsi="Arial" w:cs="Arial"/>
          <w:sz w:val="28"/>
          <w:szCs w:val="28"/>
        </w:rPr>
        <w:t>other</w:t>
      </w:r>
      <w:r>
        <w:rPr>
          <w:rFonts w:ascii="Arial" w:hAnsi="Arial" w:cs="Arial"/>
          <w:sz w:val="28"/>
          <w:szCs w:val="28"/>
        </w:rPr>
        <w:t xml:space="preserve"> things going on in the room, such as animals, other people living in the house. Maybe the client won’t be able to </w:t>
      </w:r>
      <w:r w:rsidR="0049183C">
        <w:rPr>
          <w:rFonts w:ascii="Arial" w:hAnsi="Arial" w:cs="Arial"/>
          <w:sz w:val="28"/>
          <w:szCs w:val="28"/>
        </w:rPr>
        <w:t>articulate</w:t>
      </w:r>
      <w:r>
        <w:rPr>
          <w:rFonts w:ascii="Arial" w:hAnsi="Arial" w:cs="Arial"/>
          <w:sz w:val="28"/>
          <w:szCs w:val="28"/>
        </w:rPr>
        <w:t xml:space="preserve"> themselves as well as they would like</w:t>
      </w:r>
      <w:r w:rsidR="0006295B">
        <w:rPr>
          <w:rFonts w:ascii="Arial" w:hAnsi="Arial" w:cs="Arial"/>
          <w:sz w:val="28"/>
          <w:szCs w:val="28"/>
        </w:rPr>
        <w:t>,</w:t>
      </w:r>
      <w:r>
        <w:rPr>
          <w:rFonts w:ascii="Arial" w:hAnsi="Arial" w:cs="Arial"/>
          <w:sz w:val="28"/>
          <w:szCs w:val="28"/>
        </w:rPr>
        <w:t xml:space="preserve"> in fear of </w:t>
      </w:r>
      <w:r w:rsidR="0049183C">
        <w:rPr>
          <w:rFonts w:ascii="Arial" w:hAnsi="Arial" w:cs="Arial"/>
          <w:sz w:val="28"/>
          <w:szCs w:val="28"/>
        </w:rPr>
        <w:t>someone</w:t>
      </w:r>
      <w:r>
        <w:rPr>
          <w:rFonts w:ascii="Arial" w:hAnsi="Arial" w:cs="Arial"/>
          <w:sz w:val="28"/>
          <w:szCs w:val="28"/>
        </w:rPr>
        <w:t xml:space="preserve"> hearing them. </w:t>
      </w:r>
      <w:r w:rsidR="00DA2328">
        <w:rPr>
          <w:rFonts w:ascii="Arial" w:hAnsi="Arial" w:cs="Arial"/>
          <w:sz w:val="28"/>
          <w:szCs w:val="28"/>
        </w:rPr>
        <w:t xml:space="preserve">I need to be fully aware code of ethics to counsel online as stated by </w:t>
      </w:r>
      <w:r w:rsidR="00DA2328">
        <w:rPr>
          <w:rFonts w:ascii="Arial" w:hAnsi="Arial" w:cs="Arial"/>
          <w:sz w:val="28"/>
          <w:szCs w:val="28"/>
        </w:rPr>
        <w:t>Wright (2018</w:t>
      </w:r>
      <w:r w:rsidR="00450D42">
        <w:rPr>
          <w:rFonts w:ascii="Arial" w:hAnsi="Arial" w:cs="Arial"/>
          <w:sz w:val="28"/>
          <w:szCs w:val="28"/>
        </w:rPr>
        <w:t>, pp. 84</w:t>
      </w:r>
      <w:r w:rsidR="00DA2328">
        <w:rPr>
          <w:rFonts w:ascii="Arial" w:hAnsi="Arial" w:cs="Arial"/>
          <w:sz w:val="28"/>
          <w:szCs w:val="28"/>
        </w:rPr>
        <w:t>)</w:t>
      </w:r>
    </w:p>
    <w:p w14:paraId="36859C3F" w14:textId="1F1C96C0" w:rsidR="00102BE8" w:rsidRPr="008C1E80" w:rsidRDefault="00102BE8" w:rsidP="00EF2F1A">
      <w:pPr>
        <w:spacing w:line="480" w:lineRule="auto"/>
        <w:rPr>
          <w:rFonts w:ascii="Arial" w:hAnsi="Arial" w:cs="Arial"/>
          <w:sz w:val="28"/>
          <w:szCs w:val="28"/>
        </w:rPr>
      </w:pPr>
    </w:p>
    <w:p w14:paraId="6F339575" w14:textId="6A616C53" w:rsidR="00F45AE6" w:rsidRPr="008C1E80" w:rsidRDefault="00F45AE6" w:rsidP="00EF2F1A">
      <w:pPr>
        <w:spacing w:line="480" w:lineRule="auto"/>
        <w:rPr>
          <w:rFonts w:ascii="Arial" w:hAnsi="Arial" w:cs="Arial"/>
          <w:sz w:val="28"/>
          <w:szCs w:val="28"/>
        </w:rPr>
      </w:pPr>
      <w:r w:rsidRPr="008C1E80">
        <w:rPr>
          <w:rFonts w:ascii="Arial" w:hAnsi="Arial" w:cs="Arial"/>
          <w:sz w:val="28"/>
          <w:szCs w:val="28"/>
        </w:rPr>
        <w:t xml:space="preserve"> </w:t>
      </w:r>
    </w:p>
    <w:p w14:paraId="36CAD390" w14:textId="26B0E330" w:rsidR="00E149C2" w:rsidRDefault="009E7C8A" w:rsidP="00AB7FCF">
      <w:pPr>
        <w:spacing w:line="480" w:lineRule="auto"/>
        <w:rPr>
          <w:rFonts w:ascii="Arial" w:hAnsi="Arial" w:cs="Arial"/>
          <w:sz w:val="28"/>
          <w:szCs w:val="28"/>
        </w:rPr>
      </w:pPr>
      <w:r w:rsidRPr="008C1E80">
        <w:rPr>
          <w:rFonts w:ascii="Arial" w:hAnsi="Arial" w:cs="Arial"/>
          <w:sz w:val="28"/>
          <w:szCs w:val="28"/>
        </w:rPr>
        <w:t>Soon I will be</w:t>
      </w:r>
      <w:r w:rsidR="00640A91" w:rsidRPr="008C1E80">
        <w:rPr>
          <w:rFonts w:ascii="Arial" w:hAnsi="Arial" w:cs="Arial"/>
          <w:sz w:val="28"/>
          <w:szCs w:val="28"/>
        </w:rPr>
        <w:t xml:space="preserve"> star</w:t>
      </w:r>
      <w:r w:rsidRPr="008C1E80">
        <w:rPr>
          <w:rFonts w:ascii="Arial" w:hAnsi="Arial" w:cs="Arial"/>
          <w:sz w:val="28"/>
          <w:szCs w:val="28"/>
        </w:rPr>
        <w:t>ting</w:t>
      </w:r>
      <w:r w:rsidR="00640A91" w:rsidRPr="008C1E80">
        <w:rPr>
          <w:rFonts w:ascii="Arial" w:hAnsi="Arial" w:cs="Arial"/>
          <w:sz w:val="28"/>
          <w:szCs w:val="28"/>
        </w:rPr>
        <w:t xml:space="preserve"> my </w:t>
      </w:r>
      <w:r w:rsidRPr="008C1E80">
        <w:rPr>
          <w:rFonts w:ascii="Arial" w:hAnsi="Arial" w:cs="Arial"/>
          <w:sz w:val="28"/>
          <w:szCs w:val="28"/>
        </w:rPr>
        <w:t xml:space="preserve">counselling </w:t>
      </w:r>
      <w:r w:rsidR="00640A91" w:rsidRPr="008C1E80">
        <w:rPr>
          <w:rFonts w:ascii="Arial" w:hAnsi="Arial" w:cs="Arial"/>
          <w:sz w:val="28"/>
          <w:szCs w:val="28"/>
        </w:rPr>
        <w:t xml:space="preserve">placement </w:t>
      </w:r>
      <w:r w:rsidRPr="008C1E80">
        <w:rPr>
          <w:rFonts w:ascii="Arial" w:hAnsi="Arial" w:cs="Arial"/>
          <w:sz w:val="28"/>
          <w:szCs w:val="28"/>
        </w:rPr>
        <w:t xml:space="preserve">with NPT MIND, </w:t>
      </w:r>
      <w:r w:rsidR="00640A91" w:rsidRPr="008C1E80">
        <w:rPr>
          <w:rFonts w:ascii="Arial" w:hAnsi="Arial" w:cs="Arial"/>
          <w:sz w:val="28"/>
          <w:szCs w:val="28"/>
        </w:rPr>
        <w:t>wh</w:t>
      </w:r>
      <w:r w:rsidRPr="008C1E80">
        <w:rPr>
          <w:rFonts w:ascii="Arial" w:hAnsi="Arial" w:cs="Arial"/>
          <w:sz w:val="28"/>
          <w:szCs w:val="28"/>
        </w:rPr>
        <w:t xml:space="preserve">o have </w:t>
      </w:r>
      <w:r w:rsidR="00640A91" w:rsidRPr="008C1E80">
        <w:rPr>
          <w:rFonts w:ascii="Arial" w:hAnsi="Arial" w:cs="Arial"/>
          <w:sz w:val="28"/>
          <w:szCs w:val="28"/>
        </w:rPr>
        <w:t>moved all of their counselling services online</w:t>
      </w:r>
      <w:r w:rsidRPr="008C1E80">
        <w:rPr>
          <w:rFonts w:ascii="Arial" w:hAnsi="Arial" w:cs="Arial"/>
          <w:sz w:val="28"/>
          <w:szCs w:val="28"/>
        </w:rPr>
        <w:t xml:space="preserve"> via</w:t>
      </w:r>
      <w:r w:rsidR="00640A91" w:rsidRPr="008C1E80">
        <w:rPr>
          <w:rFonts w:ascii="Arial" w:hAnsi="Arial" w:cs="Arial"/>
          <w:sz w:val="28"/>
          <w:szCs w:val="28"/>
        </w:rPr>
        <w:t xml:space="preserve"> </w:t>
      </w:r>
      <w:r w:rsidR="00814655" w:rsidRPr="008C1E80">
        <w:rPr>
          <w:rFonts w:ascii="Arial" w:hAnsi="Arial" w:cs="Arial"/>
          <w:sz w:val="28"/>
          <w:szCs w:val="28"/>
        </w:rPr>
        <w:t>WhatsApp</w:t>
      </w:r>
      <w:r w:rsidR="00640A91" w:rsidRPr="008C1E80">
        <w:rPr>
          <w:rFonts w:ascii="Arial" w:hAnsi="Arial" w:cs="Arial"/>
          <w:sz w:val="28"/>
          <w:szCs w:val="28"/>
        </w:rPr>
        <w:t xml:space="preserve"> video and telephone. </w:t>
      </w:r>
      <w:r w:rsidR="00AB7FCF" w:rsidRPr="008C1E80">
        <w:rPr>
          <w:rFonts w:ascii="Arial" w:hAnsi="Arial" w:cs="Arial"/>
          <w:sz w:val="28"/>
          <w:szCs w:val="28"/>
        </w:rPr>
        <w:t xml:space="preserve">I am aware that I have feelings of </w:t>
      </w:r>
      <w:r w:rsidR="00E149C2" w:rsidRPr="008C1E80">
        <w:rPr>
          <w:rFonts w:ascii="Arial" w:hAnsi="Arial" w:cs="Arial"/>
          <w:sz w:val="28"/>
          <w:szCs w:val="28"/>
        </w:rPr>
        <w:t xml:space="preserve">anticipation </w:t>
      </w:r>
      <w:r w:rsidR="00AB7FCF" w:rsidRPr="008C1E80">
        <w:rPr>
          <w:rFonts w:ascii="Arial" w:hAnsi="Arial" w:cs="Arial"/>
          <w:sz w:val="28"/>
          <w:szCs w:val="28"/>
        </w:rPr>
        <w:t>as I have only counselled a couple of times recently in triads, and over a year ago</w:t>
      </w:r>
      <w:r w:rsidR="00A43E12">
        <w:rPr>
          <w:rFonts w:ascii="Arial" w:hAnsi="Arial" w:cs="Arial"/>
          <w:sz w:val="28"/>
          <w:szCs w:val="28"/>
        </w:rPr>
        <w:t xml:space="preserve"> before this year</w:t>
      </w:r>
      <w:r w:rsidR="00AB7FCF" w:rsidRPr="008C1E80">
        <w:rPr>
          <w:rFonts w:ascii="Arial" w:hAnsi="Arial" w:cs="Arial"/>
          <w:sz w:val="28"/>
          <w:szCs w:val="28"/>
        </w:rPr>
        <w:t xml:space="preserve">. However, have been an online coach for about a year, and have built up experience of talking to </w:t>
      </w:r>
      <w:r w:rsidR="00A43E12">
        <w:rPr>
          <w:rFonts w:ascii="Arial" w:hAnsi="Arial" w:cs="Arial"/>
          <w:sz w:val="28"/>
          <w:szCs w:val="28"/>
        </w:rPr>
        <w:t>clients</w:t>
      </w:r>
      <w:r w:rsidR="00AB7FCF" w:rsidRPr="008C1E80">
        <w:rPr>
          <w:rFonts w:ascii="Arial" w:hAnsi="Arial" w:cs="Arial"/>
          <w:sz w:val="28"/>
          <w:szCs w:val="28"/>
        </w:rPr>
        <w:t xml:space="preserve"> online in a coaching capacity</w:t>
      </w:r>
      <w:r w:rsidR="00A43E12">
        <w:rPr>
          <w:rFonts w:ascii="Arial" w:hAnsi="Arial" w:cs="Arial"/>
          <w:sz w:val="28"/>
          <w:szCs w:val="28"/>
        </w:rPr>
        <w:t>,</w:t>
      </w:r>
      <w:r w:rsidR="00AB7FCF" w:rsidRPr="008C1E80">
        <w:rPr>
          <w:rFonts w:ascii="Arial" w:hAnsi="Arial" w:cs="Arial"/>
          <w:sz w:val="28"/>
          <w:szCs w:val="28"/>
        </w:rPr>
        <w:t xml:space="preserve"> using counselling skills when needed. Looking back at the </w:t>
      </w:r>
      <w:r w:rsidR="00AB7FCF" w:rsidRPr="008C1E80">
        <w:rPr>
          <w:rFonts w:ascii="Arial" w:hAnsi="Arial" w:cs="Arial"/>
          <w:sz w:val="28"/>
          <w:szCs w:val="28"/>
        </w:rPr>
        <w:lastRenderedPageBreak/>
        <w:t>relationships I have formed online; I believe it is possible to connect with a client and demonstrate empathy. I believe that online relationships can work as long as both parties commit to be being present and open to the process.</w:t>
      </w:r>
      <w:r w:rsidR="00E149C2" w:rsidRPr="008C1E80">
        <w:rPr>
          <w:rFonts w:ascii="Arial" w:hAnsi="Arial" w:cs="Arial"/>
          <w:sz w:val="28"/>
          <w:szCs w:val="28"/>
        </w:rPr>
        <w:t xml:space="preserve"> I am thoroughly aware that a coaching and counselling relationship and techniques are different, however it’s the connection that I can relate to. </w:t>
      </w:r>
    </w:p>
    <w:p w14:paraId="6B086594" w14:textId="77777777" w:rsidR="00D7360B" w:rsidRPr="008C1E80" w:rsidRDefault="00D7360B" w:rsidP="00AB7FCF">
      <w:pPr>
        <w:spacing w:line="480" w:lineRule="auto"/>
        <w:rPr>
          <w:rFonts w:ascii="Arial" w:hAnsi="Arial" w:cs="Arial"/>
          <w:sz w:val="28"/>
          <w:szCs w:val="28"/>
        </w:rPr>
      </w:pPr>
    </w:p>
    <w:p w14:paraId="2F63E765" w14:textId="4C215EE7" w:rsidR="00D7360B" w:rsidRPr="008C1E80" w:rsidRDefault="00D7360B" w:rsidP="00D7360B">
      <w:pPr>
        <w:spacing w:line="480" w:lineRule="auto"/>
        <w:rPr>
          <w:rFonts w:ascii="Arial" w:hAnsi="Arial" w:cs="Arial"/>
          <w:sz w:val="28"/>
          <w:szCs w:val="28"/>
        </w:rPr>
      </w:pPr>
      <w:r w:rsidRPr="008C1E80">
        <w:rPr>
          <w:rFonts w:ascii="Arial" w:hAnsi="Arial" w:cs="Arial"/>
          <w:sz w:val="28"/>
          <w:szCs w:val="28"/>
        </w:rPr>
        <w:t xml:space="preserve">I am looking forward to starting for NPT MIND as a volunteer counsellor; obviously I have anticipation about not being able to deal with a call; </w:t>
      </w:r>
      <w:r w:rsidR="00DA2328">
        <w:rPr>
          <w:rFonts w:ascii="Arial" w:hAnsi="Arial" w:cs="Arial"/>
          <w:sz w:val="28"/>
          <w:szCs w:val="28"/>
        </w:rPr>
        <w:t>what if there is an ethical dilemma? What if I say the wrong thing?</w:t>
      </w:r>
      <w:r w:rsidRPr="008C1E80">
        <w:rPr>
          <w:rFonts w:ascii="Arial" w:hAnsi="Arial" w:cs="Arial"/>
          <w:sz w:val="28"/>
          <w:szCs w:val="28"/>
        </w:rPr>
        <w:t xml:space="preserve"> </w:t>
      </w:r>
      <w:r w:rsidR="00DA2328">
        <w:rPr>
          <w:rFonts w:ascii="Arial" w:hAnsi="Arial" w:cs="Arial"/>
          <w:sz w:val="28"/>
          <w:szCs w:val="28"/>
        </w:rPr>
        <w:t>H</w:t>
      </w:r>
      <w:r w:rsidR="00DA2328">
        <w:rPr>
          <w:rFonts w:ascii="Arial" w:hAnsi="Arial" w:cs="Arial"/>
          <w:sz w:val="28"/>
          <w:szCs w:val="28"/>
        </w:rPr>
        <w:t xml:space="preserve">ow will I know when it’s time to end therapy? </w:t>
      </w:r>
      <w:r w:rsidR="00DA2328">
        <w:rPr>
          <w:rFonts w:ascii="Arial" w:hAnsi="Arial" w:cs="Arial"/>
          <w:sz w:val="28"/>
          <w:szCs w:val="28"/>
        </w:rPr>
        <w:t>What if I</w:t>
      </w:r>
      <w:r w:rsidRPr="008C1E80">
        <w:rPr>
          <w:rFonts w:ascii="Arial" w:hAnsi="Arial" w:cs="Arial"/>
          <w:sz w:val="28"/>
          <w:szCs w:val="28"/>
        </w:rPr>
        <w:t xml:space="preserve"> ma</w:t>
      </w:r>
      <w:r w:rsidR="00DA2328">
        <w:rPr>
          <w:rFonts w:ascii="Arial" w:hAnsi="Arial" w:cs="Arial"/>
          <w:sz w:val="28"/>
          <w:szCs w:val="28"/>
        </w:rPr>
        <w:t>ke</w:t>
      </w:r>
      <w:r w:rsidRPr="008C1E80">
        <w:rPr>
          <w:rFonts w:ascii="Arial" w:hAnsi="Arial" w:cs="Arial"/>
          <w:sz w:val="28"/>
          <w:szCs w:val="28"/>
        </w:rPr>
        <w:t xml:space="preserve"> them feel worse</w:t>
      </w:r>
      <w:r w:rsidR="00DA2328">
        <w:rPr>
          <w:rFonts w:ascii="Arial" w:hAnsi="Arial" w:cs="Arial"/>
          <w:sz w:val="28"/>
          <w:szCs w:val="28"/>
        </w:rPr>
        <w:t>?</w:t>
      </w:r>
      <w:r w:rsidR="005353A7">
        <w:rPr>
          <w:rFonts w:ascii="Arial" w:hAnsi="Arial" w:cs="Arial"/>
          <w:sz w:val="28"/>
          <w:szCs w:val="28"/>
        </w:rPr>
        <w:t xml:space="preserve"> </w:t>
      </w:r>
      <w:r w:rsidRPr="008C1E80">
        <w:rPr>
          <w:rFonts w:ascii="Arial" w:hAnsi="Arial" w:cs="Arial"/>
          <w:sz w:val="28"/>
          <w:szCs w:val="28"/>
        </w:rPr>
        <w:t xml:space="preserve">However, through my training I have had already, I realise that their stuff isn’t mine to have and that I’m not there to fix their problems but to facilitate them in their counselling journey. Whereas when I am coaching, it is more solution focused and upon reflection this would be another anticipation for me to make sure I don’t mix the two. </w:t>
      </w:r>
      <w:r>
        <w:rPr>
          <w:rFonts w:ascii="Arial" w:hAnsi="Arial" w:cs="Arial"/>
          <w:sz w:val="28"/>
          <w:szCs w:val="28"/>
        </w:rPr>
        <w:t xml:space="preserve">It can be so easy to give an opinion and guide a client to what I feel is a more positive outcome. I must be </w:t>
      </w:r>
      <w:r w:rsidR="005353A7">
        <w:rPr>
          <w:rFonts w:ascii="Arial" w:hAnsi="Arial" w:cs="Arial"/>
          <w:sz w:val="28"/>
          <w:szCs w:val="28"/>
        </w:rPr>
        <w:t>clear</w:t>
      </w:r>
      <w:r>
        <w:rPr>
          <w:rFonts w:ascii="Arial" w:hAnsi="Arial" w:cs="Arial"/>
          <w:sz w:val="28"/>
          <w:szCs w:val="28"/>
        </w:rPr>
        <w:t xml:space="preserve"> on my own boundaries of what is counselling and what is coaching. </w:t>
      </w:r>
    </w:p>
    <w:p w14:paraId="2DBB91B6" w14:textId="0FD1B907" w:rsidR="00AB7FCF" w:rsidRPr="008C1E80" w:rsidRDefault="00AB7FCF" w:rsidP="00AB7FCF">
      <w:pPr>
        <w:spacing w:line="480" w:lineRule="auto"/>
        <w:rPr>
          <w:rFonts w:ascii="Arial" w:hAnsi="Arial" w:cs="Arial"/>
          <w:sz w:val="28"/>
          <w:szCs w:val="28"/>
        </w:rPr>
      </w:pPr>
    </w:p>
    <w:p w14:paraId="16E22836" w14:textId="368B5750" w:rsidR="007227F3" w:rsidRPr="008C1E80" w:rsidRDefault="00AB7FCF" w:rsidP="007227F3">
      <w:pPr>
        <w:spacing w:line="480" w:lineRule="auto"/>
        <w:rPr>
          <w:rFonts w:ascii="Arial" w:hAnsi="Arial" w:cs="Arial"/>
          <w:sz w:val="28"/>
          <w:szCs w:val="28"/>
        </w:rPr>
      </w:pPr>
      <w:r w:rsidRPr="008C1E80">
        <w:rPr>
          <w:rFonts w:ascii="Arial" w:hAnsi="Arial" w:cs="Arial"/>
          <w:sz w:val="28"/>
          <w:szCs w:val="28"/>
        </w:rPr>
        <w:t xml:space="preserve">I have </w:t>
      </w:r>
      <w:r w:rsidR="007227F3" w:rsidRPr="008C1E80">
        <w:rPr>
          <w:rFonts w:ascii="Arial" w:hAnsi="Arial" w:cs="Arial"/>
          <w:sz w:val="28"/>
          <w:szCs w:val="28"/>
        </w:rPr>
        <w:t xml:space="preserve">had thoughts about telephone counselling as it all changes when you only have the </w:t>
      </w:r>
      <w:r w:rsidR="004B4039" w:rsidRPr="008C1E80">
        <w:rPr>
          <w:rFonts w:ascii="Arial" w:hAnsi="Arial" w:cs="Arial"/>
          <w:sz w:val="28"/>
          <w:szCs w:val="28"/>
        </w:rPr>
        <w:t>client’</w:t>
      </w:r>
      <w:r w:rsidR="007227F3" w:rsidRPr="008C1E80">
        <w:rPr>
          <w:rFonts w:ascii="Arial" w:hAnsi="Arial" w:cs="Arial"/>
          <w:sz w:val="28"/>
          <w:szCs w:val="28"/>
        </w:rPr>
        <w:t xml:space="preserve">s voice to pick up cues from. I have had </w:t>
      </w:r>
      <w:r w:rsidR="007227F3" w:rsidRPr="008C1E80">
        <w:rPr>
          <w:rFonts w:ascii="Arial" w:hAnsi="Arial" w:cs="Arial"/>
          <w:sz w:val="28"/>
          <w:szCs w:val="28"/>
        </w:rPr>
        <w:lastRenderedPageBreak/>
        <w:t xml:space="preserve">experience as a telephone counsellor for the charity ChildLine but that was over 20 years ago. However, I was there for five years and can still remember techniques. Some of the techniques have come in handy for me during my radio career when I have had to </w:t>
      </w:r>
      <w:r w:rsidR="004B4039" w:rsidRPr="008C1E80">
        <w:rPr>
          <w:rFonts w:ascii="Arial" w:hAnsi="Arial" w:cs="Arial"/>
          <w:sz w:val="28"/>
          <w:szCs w:val="28"/>
        </w:rPr>
        <w:t xml:space="preserve">many </w:t>
      </w:r>
      <w:r w:rsidR="005D5988" w:rsidRPr="008C1E80">
        <w:rPr>
          <w:rFonts w:ascii="Arial" w:hAnsi="Arial" w:cs="Arial"/>
          <w:sz w:val="28"/>
          <w:szCs w:val="28"/>
        </w:rPr>
        <w:t>non</w:t>
      </w:r>
      <w:r w:rsidR="004B4039" w:rsidRPr="008C1E80">
        <w:rPr>
          <w:rFonts w:ascii="Arial" w:hAnsi="Arial" w:cs="Arial"/>
          <w:sz w:val="28"/>
          <w:szCs w:val="28"/>
        </w:rPr>
        <w:t xml:space="preserve"> </w:t>
      </w:r>
      <w:r w:rsidR="005D5988" w:rsidRPr="008C1E80">
        <w:rPr>
          <w:rFonts w:ascii="Arial" w:hAnsi="Arial" w:cs="Arial"/>
          <w:sz w:val="28"/>
          <w:szCs w:val="28"/>
        </w:rPr>
        <w:t>face</w:t>
      </w:r>
      <w:r w:rsidR="007227F3" w:rsidRPr="008C1E80">
        <w:rPr>
          <w:rFonts w:ascii="Arial" w:hAnsi="Arial" w:cs="Arial"/>
          <w:sz w:val="28"/>
          <w:szCs w:val="28"/>
        </w:rPr>
        <w:t xml:space="preserve"> to face interviews. </w:t>
      </w:r>
      <w:r w:rsidR="00E954A8" w:rsidRPr="008C1E80">
        <w:rPr>
          <w:rFonts w:ascii="Arial" w:hAnsi="Arial" w:cs="Arial"/>
          <w:sz w:val="28"/>
          <w:szCs w:val="28"/>
        </w:rPr>
        <w:t xml:space="preserve">Even over a telephone, you can pick up on non-verbal cues. </w:t>
      </w:r>
      <w:r w:rsidR="007227F3" w:rsidRPr="008C1E80">
        <w:rPr>
          <w:rFonts w:ascii="Arial" w:hAnsi="Arial" w:cs="Arial"/>
          <w:sz w:val="28"/>
          <w:szCs w:val="28"/>
        </w:rPr>
        <w:t xml:space="preserve">When you can’t see the person, it’s important to listen to slight changes in their voice; any sighs they make; the volume changes in their voice; how they end a sentence. It’s still important to give them space to talk and not be afraid to allow silences even though you can’t see them. ChildLine based it’s counselling on the Carl Rogers model </w:t>
      </w:r>
      <w:r w:rsidR="00A93D58" w:rsidRPr="008C1E80">
        <w:rPr>
          <w:rFonts w:ascii="Arial" w:hAnsi="Arial" w:cs="Arial"/>
          <w:sz w:val="28"/>
          <w:szCs w:val="28"/>
        </w:rPr>
        <w:t xml:space="preserve">and one the strongest techniques of telephone counselling was active listening. </w:t>
      </w:r>
      <w:r w:rsidR="004B4039" w:rsidRPr="008C1E80">
        <w:rPr>
          <w:rFonts w:ascii="Arial" w:hAnsi="Arial" w:cs="Arial"/>
          <w:sz w:val="28"/>
          <w:szCs w:val="28"/>
        </w:rPr>
        <w:t xml:space="preserve">I know I will have to really pay attention to what is going on during the session. </w:t>
      </w:r>
    </w:p>
    <w:p w14:paraId="77F77C02" w14:textId="1AA1707B" w:rsidR="00640A91" w:rsidRPr="008C1E80" w:rsidRDefault="00640A91" w:rsidP="00640A91">
      <w:pPr>
        <w:spacing w:line="480" w:lineRule="auto"/>
        <w:rPr>
          <w:rFonts w:ascii="Arial" w:hAnsi="Arial" w:cs="Arial"/>
          <w:sz w:val="28"/>
          <w:szCs w:val="28"/>
        </w:rPr>
      </w:pPr>
    </w:p>
    <w:p w14:paraId="3CC29624" w14:textId="1A7FF17F" w:rsidR="00380A9E" w:rsidRPr="008C1E80" w:rsidRDefault="00380A9E" w:rsidP="00640A91">
      <w:pPr>
        <w:spacing w:line="480" w:lineRule="auto"/>
        <w:rPr>
          <w:rFonts w:ascii="Arial" w:hAnsi="Arial" w:cs="Arial"/>
          <w:sz w:val="28"/>
          <w:szCs w:val="28"/>
        </w:rPr>
      </w:pPr>
    </w:p>
    <w:p w14:paraId="39604C6F" w14:textId="2E339192" w:rsidR="00B21FEB" w:rsidRPr="008C1E80" w:rsidRDefault="00B21FEB" w:rsidP="00640A91">
      <w:pPr>
        <w:spacing w:line="480" w:lineRule="auto"/>
        <w:rPr>
          <w:rFonts w:ascii="Arial" w:hAnsi="Arial" w:cs="Arial"/>
          <w:sz w:val="28"/>
          <w:szCs w:val="28"/>
        </w:rPr>
      </w:pPr>
      <w:r w:rsidRPr="008C1E80">
        <w:rPr>
          <w:rFonts w:ascii="Arial" w:hAnsi="Arial" w:cs="Arial"/>
          <w:sz w:val="28"/>
          <w:szCs w:val="28"/>
        </w:rPr>
        <w:t xml:space="preserve">I’m aware that like many people, I have had some challenges this year and I would never have thought this is where my life would be right now; having not worked properly since March this year. I’m hoping that I can </w:t>
      </w:r>
      <w:proofErr w:type="spellStart"/>
      <w:r w:rsidRPr="008C1E80">
        <w:rPr>
          <w:rFonts w:ascii="Arial" w:hAnsi="Arial" w:cs="Arial"/>
          <w:sz w:val="28"/>
          <w:szCs w:val="28"/>
        </w:rPr>
        <w:t>ull</w:t>
      </w:r>
      <w:proofErr w:type="spellEnd"/>
      <w:r w:rsidRPr="008C1E80">
        <w:rPr>
          <w:rFonts w:ascii="Arial" w:hAnsi="Arial" w:cs="Arial"/>
          <w:sz w:val="28"/>
          <w:szCs w:val="28"/>
        </w:rPr>
        <w:t xml:space="preserve"> through this but I don’t want to pass my feelings on to the client if they are going through something similar. However, I do feel that I’m not alone with how I feel as so many people are going through tough times this year. I have felt this comradery with others as if it’s a knowing that </w:t>
      </w:r>
      <w:r w:rsidRPr="008C1E80">
        <w:rPr>
          <w:rFonts w:ascii="Arial" w:hAnsi="Arial" w:cs="Arial"/>
          <w:sz w:val="28"/>
          <w:szCs w:val="28"/>
        </w:rPr>
        <w:lastRenderedPageBreak/>
        <w:t xml:space="preserve">it’s been tough. I do feel fit to practice as I am very self-aware and if I wasn’t in a place where I felt I could counsel others; I would never put myself or the client through that; hence me taking a year out the last year. </w:t>
      </w:r>
    </w:p>
    <w:p w14:paraId="4FE6568E" w14:textId="77777777" w:rsidR="004B4039" w:rsidRPr="008C1E80" w:rsidRDefault="004B4039" w:rsidP="00640A91">
      <w:pPr>
        <w:spacing w:line="480" w:lineRule="auto"/>
        <w:rPr>
          <w:rFonts w:ascii="Arial" w:hAnsi="Arial" w:cs="Arial"/>
          <w:sz w:val="28"/>
          <w:szCs w:val="28"/>
        </w:rPr>
      </w:pPr>
    </w:p>
    <w:p w14:paraId="55ADBC4F" w14:textId="3FF6103B" w:rsidR="005D5988" w:rsidRPr="008C1E80" w:rsidRDefault="005D5988" w:rsidP="00640A91">
      <w:pPr>
        <w:spacing w:line="480" w:lineRule="auto"/>
        <w:rPr>
          <w:rFonts w:ascii="Arial" w:hAnsi="Arial" w:cs="Arial"/>
          <w:sz w:val="28"/>
          <w:szCs w:val="28"/>
        </w:rPr>
      </w:pPr>
    </w:p>
    <w:p w14:paraId="5DD96E2A" w14:textId="1FCB7CC0" w:rsidR="00AA2A11" w:rsidRPr="008C1E80" w:rsidRDefault="00AA2A11" w:rsidP="00640A91">
      <w:pPr>
        <w:spacing w:line="480" w:lineRule="auto"/>
        <w:rPr>
          <w:rFonts w:ascii="Arial" w:hAnsi="Arial" w:cs="Arial"/>
          <w:sz w:val="28"/>
          <w:szCs w:val="28"/>
        </w:rPr>
      </w:pPr>
    </w:p>
    <w:p w14:paraId="30E49558" w14:textId="77777777" w:rsidR="00640A91" w:rsidRPr="008C1E80" w:rsidRDefault="00640A91" w:rsidP="00EF2F1A">
      <w:pPr>
        <w:spacing w:line="480" w:lineRule="auto"/>
        <w:rPr>
          <w:rFonts w:ascii="Arial" w:hAnsi="Arial" w:cs="Arial"/>
          <w:sz w:val="28"/>
          <w:szCs w:val="28"/>
        </w:rPr>
      </w:pPr>
    </w:p>
    <w:p w14:paraId="371A2CFA" w14:textId="77777777" w:rsidR="002B0721" w:rsidRPr="008C1E80" w:rsidRDefault="002B0721" w:rsidP="00EF2F1A">
      <w:pPr>
        <w:spacing w:line="480" w:lineRule="auto"/>
        <w:rPr>
          <w:rFonts w:ascii="Arial" w:hAnsi="Arial" w:cs="Arial"/>
          <w:sz w:val="28"/>
          <w:szCs w:val="28"/>
        </w:rPr>
      </w:pPr>
    </w:p>
    <w:p w14:paraId="57CA7DC9" w14:textId="77777777" w:rsidR="003B3FB6" w:rsidRPr="008C1E80" w:rsidRDefault="003B3FB6" w:rsidP="00EF2F1A">
      <w:pPr>
        <w:spacing w:line="480" w:lineRule="auto"/>
        <w:rPr>
          <w:rFonts w:ascii="Arial" w:hAnsi="Arial" w:cs="Arial"/>
          <w:sz w:val="28"/>
          <w:szCs w:val="28"/>
        </w:rPr>
      </w:pPr>
    </w:p>
    <w:p w14:paraId="71F47871" w14:textId="44418DA6" w:rsidR="00CD13DA" w:rsidRPr="008C1E80" w:rsidRDefault="00CD13DA" w:rsidP="00EF2F1A">
      <w:pPr>
        <w:spacing w:line="480" w:lineRule="auto"/>
        <w:rPr>
          <w:rFonts w:ascii="Arial" w:hAnsi="Arial" w:cs="Arial"/>
          <w:sz w:val="28"/>
          <w:szCs w:val="28"/>
        </w:rPr>
      </w:pPr>
      <w:r w:rsidRPr="008C1E80">
        <w:rPr>
          <w:rFonts w:ascii="Arial" w:hAnsi="Arial" w:cs="Arial"/>
          <w:sz w:val="28"/>
          <w:szCs w:val="28"/>
        </w:rPr>
        <w:t>INTRODUCTION</w:t>
      </w:r>
    </w:p>
    <w:p w14:paraId="21E3E728" w14:textId="1FA39F14" w:rsidR="0065133D" w:rsidRPr="008C1E80" w:rsidRDefault="0065133D" w:rsidP="00EF2F1A">
      <w:pPr>
        <w:spacing w:line="480" w:lineRule="auto"/>
        <w:rPr>
          <w:rFonts w:ascii="Arial" w:hAnsi="Arial" w:cs="Arial"/>
          <w:sz w:val="28"/>
          <w:szCs w:val="28"/>
        </w:rPr>
      </w:pPr>
      <w:r w:rsidRPr="008C1E80">
        <w:rPr>
          <w:rFonts w:ascii="Arial" w:hAnsi="Arial" w:cs="Arial"/>
          <w:sz w:val="28"/>
          <w:szCs w:val="28"/>
        </w:rPr>
        <w:t xml:space="preserve">The purpose of this assignment is to </w:t>
      </w:r>
    </w:p>
    <w:p w14:paraId="32047D3D" w14:textId="714562CD" w:rsidR="00CD13DA" w:rsidRPr="008C1E80" w:rsidRDefault="00CD13DA" w:rsidP="00EF2F1A">
      <w:pPr>
        <w:spacing w:line="480" w:lineRule="auto"/>
        <w:rPr>
          <w:rFonts w:ascii="Arial" w:hAnsi="Arial" w:cs="Arial"/>
          <w:sz w:val="28"/>
          <w:szCs w:val="28"/>
        </w:rPr>
      </w:pPr>
    </w:p>
    <w:p w14:paraId="0DEC43EB" w14:textId="3BF64226" w:rsidR="00CD13DA" w:rsidRPr="008C1E80" w:rsidRDefault="00CD13DA" w:rsidP="00EF2F1A">
      <w:pPr>
        <w:spacing w:line="480" w:lineRule="auto"/>
        <w:rPr>
          <w:rFonts w:ascii="Arial" w:hAnsi="Arial" w:cs="Arial"/>
          <w:sz w:val="28"/>
          <w:szCs w:val="28"/>
        </w:rPr>
      </w:pPr>
    </w:p>
    <w:p w14:paraId="715472FC" w14:textId="578D0DC8" w:rsidR="00CD13DA" w:rsidRPr="008C1E80" w:rsidRDefault="00CD13DA" w:rsidP="00EF2F1A">
      <w:pPr>
        <w:spacing w:line="480" w:lineRule="auto"/>
        <w:rPr>
          <w:rFonts w:ascii="Arial" w:hAnsi="Arial" w:cs="Arial"/>
          <w:sz w:val="28"/>
          <w:szCs w:val="28"/>
        </w:rPr>
      </w:pPr>
      <w:r w:rsidRPr="008C1E80">
        <w:rPr>
          <w:rFonts w:ascii="Arial" w:hAnsi="Arial" w:cs="Arial"/>
          <w:sz w:val="28"/>
          <w:szCs w:val="28"/>
        </w:rPr>
        <w:t>MAIN BODY</w:t>
      </w:r>
    </w:p>
    <w:p w14:paraId="595687AC" w14:textId="679FBF67" w:rsidR="00CD13DA" w:rsidRPr="008C1E80" w:rsidRDefault="00CD13DA" w:rsidP="00EF2F1A">
      <w:pPr>
        <w:spacing w:line="480" w:lineRule="auto"/>
        <w:rPr>
          <w:rFonts w:ascii="Arial" w:hAnsi="Arial" w:cs="Arial"/>
          <w:sz w:val="28"/>
          <w:szCs w:val="28"/>
        </w:rPr>
      </w:pPr>
    </w:p>
    <w:p w14:paraId="767EBE29" w14:textId="775232BD" w:rsidR="00CD13DA" w:rsidRPr="008C1E80" w:rsidRDefault="00CD13DA" w:rsidP="00EF2F1A">
      <w:pPr>
        <w:spacing w:line="480" w:lineRule="auto"/>
        <w:rPr>
          <w:rFonts w:ascii="Arial" w:hAnsi="Arial" w:cs="Arial"/>
          <w:sz w:val="28"/>
          <w:szCs w:val="28"/>
        </w:rPr>
      </w:pPr>
    </w:p>
    <w:p w14:paraId="277162A4" w14:textId="43E1E94C" w:rsidR="00CD13DA" w:rsidRPr="008C1E80" w:rsidRDefault="00CD13DA" w:rsidP="00EF2F1A">
      <w:pPr>
        <w:spacing w:line="480" w:lineRule="auto"/>
        <w:rPr>
          <w:rFonts w:ascii="Arial" w:hAnsi="Arial" w:cs="Arial"/>
          <w:sz w:val="28"/>
          <w:szCs w:val="28"/>
        </w:rPr>
      </w:pPr>
    </w:p>
    <w:p w14:paraId="4CBFD988" w14:textId="229205AF" w:rsidR="00CD13DA" w:rsidRPr="008C1E80" w:rsidRDefault="00CD13DA" w:rsidP="00EF2F1A">
      <w:pPr>
        <w:spacing w:line="480" w:lineRule="auto"/>
        <w:rPr>
          <w:rFonts w:ascii="Arial" w:hAnsi="Arial" w:cs="Arial"/>
          <w:sz w:val="28"/>
          <w:szCs w:val="28"/>
        </w:rPr>
      </w:pPr>
      <w:r w:rsidRPr="008C1E80">
        <w:rPr>
          <w:rFonts w:ascii="Arial" w:hAnsi="Arial" w:cs="Arial"/>
          <w:sz w:val="28"/>
          <w:szCs w:val="28"/>
        </w:rPr>
        <w:t>CONCLUSION</w:t>
      </w:r>
    </w:p>
    <w:p w14:paraId="56F0E038" w14:textId="71D6A66C" w:rsidR="00CD13DA" w:rsidRPr="008C1E80" w:rsidRDefault="00CD13DA" w:rsidP="00EF2F1A">
      <w:pPr>
        <w:spacing w:line="480" w:lineRule="auto"/>
        <w:rPr>
          <w:rFonts w:ascii="Arial" w:hAnsi="Arial" w:cs="Arial"/>
          <w:sz w:val="28"/>
          <w:szCs w:val="28"/>
        </w:rPr>
      </w:pPr>
    </w:p>
    <w:p w14:paraId="52BB7485" w14:textId="52F0DD4A" w:rsidR="00CD13DA" w:rsidRDefault="00F454D8" w:rsidP="00EF2F1A">
      <w:pPr>
        <w:spacing w:line="480" w:lineRule="auto"/>
        <w:rPr>
          <w:rFonts w:ascii="Arial" w:hAnsi="Arial" w:cs="Arial"/>
          <w:sz w:val="28"/>
          <w:szCs w:val="28"/>
        </w:rPr>
      </w:pPr>
      <w:r>
        <w:rPr>
          <w:rFonts w:ascii="Arial" w:hAnsi="Arial" w:cs="Arial"/>
          <w:sz w:val="28"/>
          <w:szCs w:val="28"/>
        </w:rPr>
        <w:t>REFERENCES</w:t>
      </w:r>
    </w:p>
    <w:p w14:paraId="7D663526" w14:textId="644FF502" w:rsidR="00F454D8" w:rsidRDefault="00F454D8" w:rsidP="00EF2F1A">
      <w:pPr>
        <w:spacing w:line="480" w:lineRule="auto"/>
        <w:rPr>
          <w:rFonts w:ascii="Arial" w:hAnsi="Arial" w:cs="Arial"/>
          <w:sz w:val="28"/>
          <w:szCs w:val="28"/>
        </w:rPr>
      </w:pPr>
      <w:r w:rsidRPr="00925949">
        <w:rPr>
          <w:rFonts w:ascii="Arial" w:hAnsi="Arial" w:cs="Arial"/>
          <w:b/>
          <w:bCs/>
          <w:sz w:val="28"/>
          <w:szCs w:val="28"/>
        </w:rPr>
        <w:lastRenderedPageBreak/>
        <w:t>Bridges, W. and Bridges, S.</w:t>
      </w:r>
      <w:r>
        <w:rPr>
          <w:rFonts w:ascii="Arial" w:hAnsi="Arial" w:cs="Arial"/>
          <w:sz w:val="28"/>
          <w:szCs w:val="28"/>
        </w:rPr>
        <w:t xml:space="preserve"> (2019) </w:t>
      </w:r>
      <w:r w:rsidRPr="00F454D8">
        <w:rPr>
          <w:rFonts w:ascii="Arial" w:hAnsi="Arial" w:cs="Arial"/>
          <w:i/>
          <w:iCs/>
          <w:sz w:val="28"/>
          <w:szCs w:val="28"/>
        </w:rPr>
        <w:t>Transitions. Making sense of life’s changes</w:t>
      </w:r>
      <w:r>
        <w:rPr>
          <w:rFonts w:ascii="Arial" w:hAnsi="Arial" w:cs="Arial"/>
          <w:sz w:val="28"/>
          <w:szCs w:val="28"/>
        </w:rPr>
        <w:t xml:space="preserve">. Narrated by </w:t>
      </w:r>
      <w:proofErr w:type="spellStart"/>
      <w:r>
        <w:rPr>
          <w:rFonts w:ascii="Arial" w:hAnsi="Arial" w:cs="Arial"/>
          <w:sz w:val="28"/>
          <w:szCs w:val="28"/>
        </w:rPr>
        <w:t>Psomas</w:t>
      </w:r>
      <w:proofErr w:type="spellEnd"/>
      <w:r>
        <w:rPr>
          <w:rFonts w:ascii="Arial" w:hAnsi="Arial" w:cs="Arial"/>
          <w:sz w:val="28"/>
          <w:szCs w:val="28"/>
        </w:rPr>
        <w:t xml:space="preserve">, G. </w:t>
      </w:r>
      <w:r w:rsidR="00A86824">
        <w:rPr>
          <w:rFonts w:ascii="Arial" w:hAnsi="Arial" w:cs="Arial"/>
          <w:sz w:val="28"/>
          <w:szCs w:val="28"/>
        </w:rPr>
        <w:t xml:space="preserve">Available at: </w:t>
      </w:r>
      <w:hyperlink r:id="rId5" w:history="1">
        <w:r w:rsidR="00A86824" w:rsidRPr="00890BA8">
          <w:rPr>
            <w:rStyle w:val="Hyperlink"/>
            <w:rFonts w:ascii="Arial" w:hAnsi="Arial" w:cs="Arial"/>
            <w:sz w:val="28"/>
            <w:szCs w:val="28"/>
          </w:rPr>
          <w:t>https://www.audible.co.uk</w:t>
        </w:r>
      </w:hyperlink>
      <w:r w:rsidR="00A86824">
        <w:rPr>
          <w:rFonts w:ascii="Arial" w:hAnsi="Arial" w:cs="Arial"/>
          <w:sz w:val="28"/>
          <w:szCs w:val="28"/>
        </w:rPr>
        <w:t xml:space="preserve"> </w:t>
      </w:r>
      <w:r w:rsidR="009F1508">
        <w:rPr>
          <w:rFonts w:ascii="Arial" w:hAnsi="Arial" w:cs="Arial"/>
          <w:sz w:val="28"/>
          <w:szCs w:val="28"/>
        </w:rPr>
        <w:t>(Downloaded: 28 September 2020).</w:t>
      </w:r>
    </w:p>
    <w:p w14:paraId="6A774C81" w14:textId="7DBED796" w:rsidR="00925949" w:rsidRDefault="00925949" w:rsidP="00EF2F1A">
      <w:pPr>
        <w:spacing w:line="480" w:lineRule="auto"/>
        <w:rPr>
          <w:rFonts w:ascii="Arial" w:hAnsi="Arial" w:cs="Arial"/>
          <w:sz w:val="28"/>
          <w:szCs w:val="28"/>
        </w:rPr>
      </w:pPr>
    </w:p>
    <w:p w14:paraId="49B35000" w14:textId="77777777" w:rsidR="00925949" w:rsidRDefault="00925949" w:rsidP="00EF2F1A">
      <w:pPr>
        <w:spacing w:line="480" w:lineRule="auto"/>
        <w:rPr>
          <w:rFonts w:ascii="Arial" w:hAnsi="Arial" w:cs="Arial"/>
          <w:sz w:val="28"/>
          <w:szCs w:val="28"/>
        </w:rPr>
      </w:pPr>
      <w:proofErr w:type="spellStart"/>
      <w:r w:rsidRPr="00925949">
        <w:rPr>
          <w:rFonts w:ascii="Arial" w:hAnsi="Arial" w:cs="Arial"/>
          <w:b/>
          <w:bCs/>
          <w:sz w:val="28"/>
          <w:szCs w:val="28"/>
        </w:rPr>
        <w:t>Dispenza</w:t>
      </w:r>
      <w:proofErr w:type="spellEnd"/>
      <w:r w:rsidRPr="00925949">
        <w:rPr>
          <w:rFonts w:ascii="Arial" w:hAnsi="Arial" w:cs="Arial"/>
          <w:b/>
          <w:bCs/>
          <w:sz w:val="28"/>
          <w:szCs w:val="28"/>
        </w:rPr>
        <w:t>, J.</w:t>
      </w:r>
      <w:r>
        <w:rPr>
          <w:rFonts w:ascii="Arial" w:hAnsi="Arial" w:cs="Arial"/>
          <w:sz w:val="28"/>
          <w:szCs w:val="28"/>
        </w:rPr>
        <w:t xml:space="preserve"> (2020) </w:t>
      </w:r>
      <w:r w:rsidRPr="00925949">
        <w:rPr>
          <w:rFonts w:ascii="Arial" w:hAnsi="Arial" w:cs="Arial"/>
          <w:i/>
          <w:iCs/>
          <w:sz w:val="28"/>
          <w:szCs w:val="28"/>
        </w:rPr>
        <w:t>Breaking the Habit of Being Yourself</w:t>
      </w:r>
      <w:r>
        <w:rPr>
          <w:rFonts w:ascii="Arial" w:hAnsi="Arial" w:cs="Arial"/>
          <w:sz w:val="28"/>
          <w:szCs w:val="28"/>
        </w:rPr>
        <w:t xml:space="preserve">. Narrated by Boyce, A. </w:t>
      </w:r>
      <w:r>
        <w:rPr>
          <w:rFonts w:ascii="Arial" w:hAnsi="Arial" w:cs="Arial"/>
          <w:sz w:val="28"/>
          <w:szCs w:val="28"/>
        </w:rPr>
        <w:t xml:space="preserve">Available at: </w:t>
      </w:r>
      <w:hyperlink r:id="rId6" w:history="1">
        <w:r w:rsidRPr="00890BA8">
          <w:rPr>
            <w:rStyle w:val="Hyperlink"/>
            <w:rFonts w:ascii="Arial" w:hAnsi="Arial" w:cs="Arial"/>
            <w:sz w:val="28"/>
            <w:szCs w:val="28"/>
          </w:rPr>
          <w:t>https://www.audible.co.uk</w:t>
        </w:r>
      </w:hyperlink>
      <w:r>
        <w:rPr>
          <w:rFonts w:ascii="Arial" w:hAnsi="Arial" w:cs="Arial"/>
          <w:sz w:val="28"/>
          <w:szCs w:val="28"/>
        </w:rPr>
        <w:t xml:space="preserve"> </w:t>
      </w:r>
    </w:p>
    <w:p w14:paraId="1D6196D2" w14:textId="7A31205C" w:rsidR="00925949" w:rsidRDefault="00925949" w:rsidP="00EF2F1A">
      <w:pPr>
        <w:spacing w:line="480" w:lineRule="auto"/>
        <w:rPr>
          <w:rFonts w:ascii="Arial" w:hAnsi="Arial" w:cs="Arial"/>
          <w:sz w:val="28"/>
          <w:szCs w:val="28"/>
        </w:rPr>
      </w:pPr>
      <w:r>
        <w:rPr>
          <w:rFonts w:ascii="Arial" w:hAnsi="Arial" w:cs="Arial"/>
          <w:sz w:val="28"/>
          <w:szCs w:val="28"/>
        </w:rPr>
        <w:t xml:space="preserve">(Downloaded: </w:t>
      </w:r>
      <w:r>
        <w:rPr>
          <w:rFonts w:ascii="Arial" w:hAnsi="Arial" w:cs="Arial"/>
          <w:sz w:val="28"/>
          <w:szCs w:val="28"/>
        </w:rPr>
        <w:t>4 August</w:t>
      </w:r>
      <w:r>
        <w:rPr>
          <w:rFonts w:ascii="Arial" w:hAnsi="Arial" w:cs="Arial"/>
          <w:sz w:val="28"/>
          <w:szCs w:val="28"/>
        </w:rPr>
        <w:t xml:space="preserve"> 2020).</w:t>
      </w:r>
    </w:p>
    <w:p w14:paraId="4E0D1717" w14:textId="77777777" w:rsidR="00925949" w:rsidRDefault="00925949" w:rsidP="00EF2F1A">
      <w:pPr>
        <w:spacing w:line="480" w:lineRule="auto"/>
        <w:rPr>
          <w:rFonts w:ascii="Arial" w:hAnsi="Arial" w:cs="Arial"/>
          <w:sz w:val="28"/>
          <w:szCs w:val="28"/>
        </w:rPr>
      </w:pPr>
    </w:p>
    <w:p w14:paraId="2218B76F" w14:textId="1A171765" w:rsidR="00510DB6" w:rsidRDefault="00972A48" w:rsidP="00510DB6">
      <w:pPr>
        <w:pStyle w:val="body-paragraph"/>
        <w:spacing w:before="0" w:beforeAutospacing="0" w:after="0" w:afterAutospacing="0" w:line="480" w:lineRule="auto"/>
        <w:textAlignment w:val="baseline"/>
        <w:rPr>
          <w:rFonts w:ascii="Arial" w:hAnsi="Arial" w:cs="Arial"/>
          <w:color w:val="000000" w:themeColor="text1"/>
          <w:sz w:val="28"/>
          <w:szCs w:val="28"/>
        </w:rPr>
      </w:pPr>
      <w:r w:rsidRPr="003A34AB">
        <w:rPr>
          <w:rFonts w:ascii="Arial" w:hAnsi="Arial" w:cs="Arial"/>
          <w:b/>
          <w:bCs/>
          <w:color w:val="000000" w:themeColor="text1"/>
          <w:sz w:val="28"/>
          <w:szCs w:val="28"/>
        </w:rPr>
        <w:t>NPT MIND.</w:t>
      </w:r>
      <w:r>
        <w:rPr>
          <w:rFonts w:ascii="Arial" w:hAnsi="Arial" w:cs="Arial"/>
          <w:color w:val="000000" w:themeColor="text1"/>
          <w:sz w:val="28"/>
          <w:szCs w:val="28"/>
        </w:rPr>
        <w:t xml:space="preserve"> (2020) Email to Helen Enser Morgan, 12 October.</w:t>
      </w:r>
    </w:p>
    <w:p w14:paraId="6000D023" w14:textId="77777777" w:rsidR="00972A48" w:rsidRDefault="00972A48" w:rsidP="00510DB6">
      <w:pPr>
        <w:pStyle w:val="body-paragraph"/>
        <w:spacing w:before="0" w:beforeAutospacing="0" w:after="0" w:afterAutospacing="0" w:line="480" w:lineRule="auto"/>
        <w:textAlignment w:val="baseline"/>
        <w:rPr>
          <w:rFonts w:ascii="Arial" w:hAnsi="Arial" w:cs="Arial"/>
          <w:color w:val="000000" w:themeColor="text1"/>
          <w:sz w:val="28"/>
          <w:szCs w:val="28"/>
        </w:rPr>
      </w:pPr>
    </w:p>
    <w:p w14:paraId="072C2FB0" w14:textId="5EA95B19" w:rsidR="00510DB6" w:rsidRPr="00510DB6" w:rsidRDefault="00510DB6" w:rsidP="00510DB6">
      <w:pPr>
        <w:pStyle w:val="body-paragraph"/>
        <w:spacing w:before="0" w:beforeAutospacing="0" w:after="0" w:afterAutospacing="0" w:line="480" w:lineRule="auto"/>
        <w:textAlignment w:val="baseline"/>
        <w:rPr>
          <w:rFonts w:ascii="Arial" w:hAnsi="Arial" w:cs="Arial"/>
          <w:i/>
          <w:iCs/>
          <w:color w:val="000000" w:themeColor="text1"/>
          <w:sz w:val="28"/>
          <w:szCs w:val="28"/>
          <w:bdr w:val="none" w:sz="0" w:space="0" w:color="auto" w:frame="1"/>
        </w:rPr>
      </w:pPr>
      <w:proofErr w:type="spellStart"/>
      <w:r w:rsidRPr="00925949">
        <w:rPr>
          <w:rFonts w:ascii="Arial" w:hAnsi="Arial" w:cs="Arial"/>
          <w:b/>
          <w:bCs/>
          <w:color w:val="000000" w:themeColor="text1"/>
          <w:sz w:val="28"/>
          <w:szCs w:val="28"/>
        </w:rPr>
        <w:t>Starnino</w:t>
      </w:r>
      <w:proofErr w:type="spellEnd"/>
      <w:r w:rsidRPr="00925949">
        <w:rPr>
          <w:rFonts w:ascii="Arial" w:hAnsi="Arial" w:cs="Arial"/>
          <w:b/>
          <w:bCs/>
          <w:color w:val="000000" w:themeColor="text1"/>
          <w:sz w:val="28"/>
          <w:szCs w:val="28"/>
        </w:rPr>
        <w:t>, V. R.</w:t>
      </w:r>
      <w:r w:rsidRPr="00510DB6">
        <w:rPr>
          <w:rFonts w:ascii="Arial" w:hAnsi="Arial" w:cs="Arial"/>
          <w:color w:val="000000" w:themeColor="text1"/>
          <w:sz w:val="28"/>
          <w:szCs w:val="28"/>
        </w:rPr>
        <w:t xml:space="preserve"> (2016) ‘When trauma, spirituality, and mental illness intersect: A qualitative case study’,</w:t>
      </w:r>
      <w:r w:rsidRPr="00510DB6">
        <w:rPr>
          <w:rStyle w:val="apple-converted-space"/>
          <w:rFonts w:ascii="Arial" w:hAnsi="Arial" w:cs="Arial"/>
          <w:color w:val="000000" w:themeColor="text1"/>
          <w:sz w:val="28"/>
          <w:szCs w:val="28"/>
        </w:rPr>
        <w:t> </w:t>
      </w:r>
      <w:r w:rsidRPr="00510DB6">
        <w:rPr>
          <w:rFonts w:ascii="Arial" w:hAnsi="Arial" w:cs="Arial"/>
          <w:i/>
          <w:iCs/>
          <w:color w:val="000000" w:themeColor="text1"/>
          <w:sz w:val="28"/>
          <w:szCs w:val="28"/>
          <w:bdr w:val="none" w:sz="0" w:space="0" w:color="auto" w:frame="1"/>
        </w:rPr>
        <w:t>Psychological Trauma: Theory,</w:t>
      </w:r>
    </w:p>
    <w:p w14:paraId="3933DF44" w14:textId="2E1B975B" w:rsidR="00510DB6" w:rsidRPr="00510DB6" w:rsidRDefault="00510DB6" w:rsidP="00510DB6">
      <w:pPr>
        <w:pStyle w:val="body-paragraph"/>
        <w:spacing w:before="0" w:beforeAutospacing="0" w:after="0" w:afterAutospacing="0" w:line="480" w:lineRule="auto"/>
        <w:textAlignment w:val="baseline"/>
        <w:rPr>
          <w:rFonts w:ascii="Arial" w:hAnsi="Arial" w:cs="Arial"/>
          <w:color w:val="000000" w:themeColor="text1"/>
          <w:sz w:val="28"/>
          <w:szCs w:val="28"/>
        </w:rPr>
      </w:pPr>
      <w:r w:rsidRPr="00510DB6">
        <w:rPr>
          <w:rFonts w:ascii="Arial" w:hAnsi="Arial" w:cs="Arial"/>
          <w:i/>
          <w:iCs/>
          <w:color w:val="000000" w:themeColor="text1"/>
          <w:sz w:val="28"/>
          <w:szCs w:val="28"/>
          <w:bdr w:val="none" w:sz="0" w:space="0" w:color="auto" w:frame="1"/>
        </w:rPr>
        <w:t>Research, Practice, and Policy</w:t>
      </w:r>
      <w:r w:rsidRPr="00510DB6">
        <w:rPr>
          <w:rFonts w:ascii="Arial" w:hAnsi="Arial" w:cs="Arial"/>
          <w:color w:val="000000" w:themeColor="text1"/>
          <w:sz w:val="28"/>
          <w:szCs w:val="28"/>
        </w:rPr>
        <w:t xml:space="preserve">, 8(3), pp. 375–383. </w:t>
      </w:r>
      <w:r w:rsidR="000932C3">
        <w:rPr>
          <w:rFonts w:ascii="Arial" w:hAnsi="Arial" w:cs="Arial"/>
          <w:color w:val="000000" w:themeColor="text1"/>
          <w:sz w:val="28"/>
          <w:szCs w:val="28"/>
        </w:rPr>
        <w:t xml:space="preserve">Available at: </w:t>
      </w:r>
      <w:hyperlink r:id="rId7" w:history="1">
        <w:r w:rsidR="000932C3" w:rsidRPr="00890BA8">
          <w:rPr>
            <w:rStyle w:val="Hyperlink"/>
            <w:rFonts w:ascii="Arial" w:hAnsi="Arial" w:cs="Arial"/>
            <w:sz w:val="28"/>
            <w:szCs w:val="28"/>
          </w:rPr>
          <w:t>https://web.b.ebscohos</w:t>
        </w:r>
        <w:r w:rsidR="000932C3" w:rsidRPr="00890BA8">
          <w:rPr>
            <w:rStyle w:val="Hyperlink"/>
            <w:rFonts w:ascii="Arial" w:hAnsi="Arial" w:cs="Arial"/>
            <w:sz w:val="28"/>
            <w:szCs w:val="28"/>
          </w:rPr>
          <w:t>t</w:t>
        </w:r>
        <w:r w:rsidR="000932C3" w:rsidRPr="00890BA8">
          <w:rPr>
            <w:rStyle w:val="Hyperlink"/>
            <w:rFonts w:ascii="Arial" w:hAnsi="Arial" w:cs="Arial"/>
            <w:sz w:val="28"/>
            <w:szCs w:val="28"/>
          </w:rPr>
          <w:t>.com/ehost/pdfviewer/pdfviewer?vid=2&amp;sid=b0a72613-a34f-4f6c-b5ad-066913338982%40pdc-v-sessmgr05</w:t>
        </w:r>
      </w:hyperlink>
      <w:r w:rsidR="000932C3">
        <w:rPr>
          <w:rFonts w:ascii="Arial" w:hAnsi="Arial" w:cs="Arial"/>
          <w:color w:val="000000" w:themeColor="text1"/>
          <w:sz w:val="28"/>
          <w:szCs w:val="28"/>
        </w:rPr>
        <w:t xml:space="preserve"> (Accessed: 18 October 2020). </w:t>
      </w:r>
    </w:p>
    <w:p w14:paraId="7889437A" w14:textId="77777777" w:rsidR="00510DB6" w:rsidRPr="00510DB6" w:rsidRDefault="00510DB6" w:rsidP="00510DB6">
      <w:pPr>
        <w:spacing w:line="480" w:lineRule="auto"/>
        <w:rPr>
          <w:rFonts w:ascii="Arial" w:hAnsi="Arial" w:cs="Arial"/>
          <w:color w:val="000000" w:themeColor="text1"/>
          <w:sz w:val="28"/>
          <w:szCs w:val="28"/>
        </w:rPr>
      </w:pPr>
    </w:p>
    <w:sectPr w:rsidR="00510DB6" w:rsidRPr="00510DB6" w:rsidSect="003C0C3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AC1995"/>
    <w:multiLevelType w:val="multilevel"/>
    <w:tmpl w:val="3CA8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082"/>
    <w:rsid w:val="0006295B"/>
    <w:rsid w:val="000932C3"/>
    <w:rsid w:val="00093627"/>
    <w:rsid w:val="00102BE8"/>
    <w:rsid w:val="00137EBC"/>
    <w:rsid w:val="001C4903"/>
    <w:rsid w:val="00241E4C"/>
    <w:rsid w:val="002B0721"/>
    <w:rsid w:val="002C7357"/>
    <w:rsid w:val="002E1786"/>
    <w:rsid w:val="002F44C5"/>
    <w:rsid w:val="00380A9E"/>
    <w:rsid w:val="00394546"/>
    <w:rsid w:val="003A34AB"/>
    <w:rsid w:val="003B3FB6"/>
    <w:rsid w:val="003C0C34"/>
    <w:rsid w:val="003E15FC"/>
    <w:rsid w:val="003E3CC7"/>
    <w:rsid w:val="00450D42"/>
    <w:rsid w:val="00484440"/>
    <w:rsid w:val="0049183C"/>
    <w:rsid w:val="004B4039"/>
    <w:rsid w:val="004C363C"/>
    <w:rsid w:val="004E235E"/>
    <w:rsid w:val="00510DB6"/>
    <w:rsid w:val="005353A7"/>
    <w:rsid w:val="00541DD2"/>
    <w:rsid w:val="00562E7D"/>
    <w:rsid w:val="005D5988"/>
    <w:rsid w:val="005F6E70"/>
    <w:rsid w:val="00640A91"/>
    <w:rsid w:val="0065133D"/>
    <w:rsid w:val="007227F3"/>
    <w:rsid w:val="007E4656"/>
    <w:rsid w:val="00814655"/>
    <w:rsid w:val="008C1E80"/>
    <w:rsid w:val="008E21C7"/>
    <w:rsid w:val="00925949"/>
    <w:rsid w:val="00972A48"/>
    <w:rsid w:val="00975EFA"/>
    <w:rsid w:val="009E7C8A"/>
    <w:rsid w:val="009F1508"/>
    <w:rsid w:val="009F2081"/>
    <w:rsid w:val="00A43E12"/>
    <w:rsid w:val="00A86824"/>
    <w:rsid w:val="00A93D58"/>
    <w:rsid w:val="00AA2A11"/>
    <w:rsid w:val="00AB7FCF"/>
    <w:rsid w:val="00AF4CA5"/>
    <w:rsid w:val="00B21FEB"/>
    <w:rsid w:val="00B8744C"/>
    <w:rsid w:val="00BD2999"/>
    <w:rsid w:val="00CA7974"/>
    <w:rsid w:val="00CD13DA"/>
    <w:rsid w:val="00D7360B"/>
    <w:rsid w:val="00D74396"/>
    <w:rsid w:val="00D806CA"/>
    <w:rsid w:val="00DA2328"/>
    <w:rsid w:val="00E149C2"/>
    <w:rsid w:val="00E954A8"/>
    <w:rsid w:val="00ED4661"/>
    <w:rsid w:val="00EF2F1A"/>
    <w:rsid w:val="00EF6807"/>
    <w:rsid w:val="00F454D8"/>
    <w:rsid w:val="00F45AE6"/>
    <w:rsid w:val="00F80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F0E9BD"/>
  <w15:chartTrackingRefBased/>
  <w15:docId w15:val="{D33B178E-9DF7-0D45-B315-850D0BF5D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6"/>
    <w:rPr>
      <w:rFonts w:ascii="Times New Roman" w:eastAsia="Times New Roman" w:hAnsi="Times New Roman" w:cs="Times New Roman"/>
      <w:lang w:eastAsia="en-GB"/>
    </w:rPr>
  </w:style>
  <w:style w:type="paragraph" w:styleId="Heading1">
    <w:name w:val="heading 1"/>
    <w:basedOn w:val="Normal"/>
    <w:link w:val="Heading1Char"/>
    <w:uiPriority w:val="9"/>
    <w:qFormat/>
    <w:rsid w:val="0092594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6824"/>
    <w:rPr>
      <w:color w:val="0563C1" w:themeColor="hyperlink"/>
      <w:u w:val="single"/>
    </w:rPr>
  </w:style>
  <w:style w:type="character" w:styleId="UnresolvedMention">
    <w:name w:val="Unresolved Mention"/>
    <w:basedOn w:val="DefaultParagraphFont"/>
    <w:uiPriority w:val="99"/>
    <w:semiHidden/>
    <w:unhideWhenUsed/>
    <w:rsid w:val="00A86824"/>
    <w:rPr>
      <w:color w:val="605E5C"/>
      <w:shd w:val="clear" w:color="auto" w:fill="E1DFDD"/>
    </w:rPr>
  </w:style>
  <w:style w:type="paragraph" w:customStyle="1" w:styleId="body-paragraph">
    <w:name w:val="body-paragraph"/>
    <w:basedOn w:val="Normal"/>
    <w:rsid w:val="00510DB6"/>
    <w:pPr>
      <w:spacing w:before="100" w:beforeAutospacing="1" w:after="100" w:afterAutospacing="1"/>
    </w:pPr>
  </w:style>
  <w:style w:type="character" w:customStyle="1" w:styleId="apple-converted-space">
    <w:name w:val="apple-converted-space"/>
    <w:basedOn w:val="DefaultParagraphFont"/>
    <w:rsid w:val="00510DB6"/>
  </w:style>
  <w:style w:type="character" w:customStyle="1" w:styleId="Heading1Char">
    <w:name w:val="Heading 1 Char"/>
    <w:basedOn w:val="DefaultParagraphFont"/>
    <w:link w:val="Heading1"/>
    <w:uiPriority w:val="9"/>
    <w:rsid w:val="00925949"/>
    <w:rPr>
      <w:rFonts w:ascii="Times New Roman" w:eastAsia="Times New Roman" w:hAnsi="Times New Roman" w:cs="Times New Roman"/>
      <w:b/>
      <w:bCs/>
      <w:kern w:val="36"/>
      <w:sz w:val="48"/>
      <w:szCs w:val="48"/>
      <w:lang w:eastAsia="en-GB"/>
    </w:rPr>
  </w:style>
  <w:style w:type="paragraph" w:customStyle="1" w:styleId="bc-list-itemauthorlabel">
    <w:name w:val="bc-list-item&#10;&#9;authorlabel"/>
    <w:basedOn w:val="Normal"/>
    <w:rsid w:val="00925949"/>
    <w:pPr>
      <w:spacing w:before="100" w:beforeAutospacing="1" w:after="100" w:afterAutospacing="1"/>
    </w:pPr>
  </w:style>
  <w:style w:type="paragraph" w:customStyle="1" w:styleId="bc-list-itemnarratorlabel">
    <w:name w:val="bc-list-item&#10;&#9;narratorlabel"/>
    <w:basedOn w:val="Normal"/>
    <w:rsid w:val="00925949"/>
    <w:pPr>
      <w:spacing w:before="100" w:beforeAutospacing="1" w:after="100" w:afterAutospacing="1"/>
    </w:pPr>
  </w:style>
  <w:style w:type="paragraph" w:customStyle="1" w:styleId="bc-list-itemruntimelabel">
    <w:name w:val="bc-list-item&#10;&#9;runtimelabel"/>
    <w:basedOn w:val="Normal"/>
    <w:rsid w:val="00925949"/>
    <w:pPr>
      <w:spacing w:before="100" w:beforeAutospacing="1" w:after="100" w:afterAutospacing="1"/>
    </w:pPr>
  </w:style>
  <w:style w:type="paragraph" w:customStyle="1" w:styleId="bc-list-itemformat">
    <w:name w:val="bc-list-item&#10;&#9;format"/>
    <w:basedOn w:val="Normal"/>
    <w:rsid w:val="00925949"/>
    <w:pPr>
      <w:spacing w:before="100" w:beforeAutospacing="1" w:after="100" w:afterAutospacing="1"/>
    </w:pPr>
  </w:style>
  <w:style w:type="paragraph" w:customStyle="1" w:styleId="bc-list-itemreleasedatelabel">
    <w:name w:val="bc-list-item&#10;&#9;releasedatelabel"/>
    <w:basedOn w:val="Normal"/>
    <w:rsid w:val="00925949"/>
    <w:pPr>
      <w:spacing w:before="100" w:beforeAutospacing="1" w:after="100" w:afterAutospacing="1"/>
    </w:pPr>
  </w:style>
  <w:style w:type="paragraph" w:customStyle="1" w:styleId="bc-list-itemlanguagelabel">
    <w:name w:val="bc-list-item&#10;&#9;languagelabel"/>
    <w:basedOn w:val="Normal"/>
    <w:rsid w:val="00925949"/>
    <w:pPr>
      <w:spacing w:before="100" w:beforeAutospacing="1" w:after="100" w:afterAutospacing="1"/>
    </w:pPr>
  </w:style>
  <w:style w:type="paragraph" w:customStyle="1" w:styleId="bc-list-itempublisherlabel">
    <w:name w:val="bc-list-item&#10;&#9;publisherlabel"/>
    <w:basedOn w:val="Normal"/>
    <w:rsid w:val="00925949"/>
    <w:pPr>
      <w:spacing w:before="100" w:beforeAutospacing="1" w:after="100" w:afterAutospacing="1"/>
    </w:pPr>
  </w:style>
  <w:style w:type="paragraph" w:customStyle="1" w:styleId="bc-list-itemratingslabel">
    <w:name w:val="bc-list-item&#10;&#9;ratingslabel"/>
    <w:basedOn w:val="Normal"/>
    <w:rsid w:val="00925949"/>
    <w:pPr>
      <w:spacing w:before="100" w:beforeAutospacing="1" w:after="100" w:afterAutospacing="1"/>
    </w:pPr>
  </w:style>
  <w:style w:type="character" w:customStyle="1" w:styleId="bc-text">
    <w:name w:val="bc-text"/>
    <w:basedOn w:val="DefaultParagraphFont"/>
    <w:rsid w:val="00925949"/>
  </w:style>
  <w:style w:type="character" w:styleId="FollowedHyperlink">
    <w:name w:val="FollowedHyperlink"/>
    <w:basedOn w:val="DefaultParagraphFont"/>
    <w:uiPriority w:val="99"/>
    <w:semiHidden/>
    <w:unhideWhenUsed/>
    <w:rsid w:val="009259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2681068">
      <w:bodyDiv w:val="1"/>
      <w:marLeft w:val="0"/>
      <w:marRight w:val="0"/>
      <w:marTop w:val="0"/>
      <w:marBottom w:val="0"/>
      <w:divBdr>
        <w:top w:val="none" w:sz="0" w:space="0" w:color="auto"/>
        <w:left w:val="none" w:sz="0" w:space="0" w:color="auto"/>
        <w:bottom w:val="none" w:sz="0" w:space="0" w:color="auto"/>
        <w:right w:val="none" w:sz="0" w:space="0" w:color="auto"/>
      </w:divBdr>
      <w:divsChild>
        <w:div w:id="2078621962">
          <w:marLeft w:val="0"/>
          <w:marRight w:val="0"/>
          <w:marTop w:val="0"/>
          <w:marBottom w:val="0"/>
          <w:divBdr>
            <w:top w:val="none" w:sz="0" w:space="0" w:color="auto"/>
            <w:left w:val="none" w:sz="0" w:space="0" w:color="auto"/>
            <w:bottom w:val="none" w:sz="0" w:space="0" w:color="auto"/>
            <w:right w:val="none" w:sz="0" w:space="0" w:color="auto"/>
          </w:divBdr>
        </w:div>
      </w:divsChild>
    </w:div>
    <w:div w:id="1123157286">
      <w:bodyDiv w:val="1"/>
      <w:marLeft w:val="0"/>
      <w:marRight w:val="0"/>
      <w:marTop w:val="0"/>
      <w:marBottom w:val="0"/>
      <w:divBdr>
        <w:top w:val="none" w:sz="0" w:space="0" w:color="auto"/>
        <w:left w:val="none" w:sz="0" w:space="0" w:color="auto"/>
        <w:bottom w:val="none" w:sz="0" w:space="0" w:color="auto"/>
        <w:right w:val="none" w:sz="0" w:space="0" w:color="auto"/>
      </w:divBdr>
      <w:divsChild>
        <w:div w:id="880559126">
          <w:marLeft w:val="0"/>
          <w:marRight w:val="0"/>
          <w:marTop w:val="0"/>
          <w:marBottom w:val="0"/>
          <w:divBdr>
            <w:top w:val="none" w:sz="0" w:space="0" w:color="auto"/>
            <w:left w:val="none" w:sz="0" w:space="0" w:color="auto"/>
            <w:bottom w:val="none" w:sz="0" w:space="0" w:color="auto"/>
            <w:right w:val="none" w:sz="0" w:space="0" w:color="auto"/>
          </w:divBdr>
        </w:div>
        <w:div w:id="421148164">
          <w:marLeft w:val="0"/>
          <w:marRight w:val="0"/>
          <w:marTop w:val="0"/>
          <w:marBottom w:val="0"/>
          <w:divBdr>
            <w:top w:val="none" w:sz="0" w:space="0" w:color="auto"/>
            <w:left w:val="none" w:sz="0" w:space="0" w:color="auto"/>
            <w:bottom w:val="none" w:sz="0" w:space="0" w:color="auto"/>
            <w:right w:val="none" w:sz="0" w:space="0" w:color="auto"/>
          </w:divBdr>
        </w:div>
      </w:divsChild>
    </w:div>
    <w:div w:id="196596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b.ebscohost.com/ehost/pdfviewer/pdfviewer?vid=2&amp;sid=b0a72613-a34f-4f6c-b5ad-066913338982%40pdc-v-sessmgr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udible.co.uk" TargetMode="External"/><Relationship Id="rId5" Type="http://schemas.openxmlformats.org/officeDocument/2006/relationships/hyperlink" Target="https://www.audible.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2130</Words>
  <Characters>9777</Characters>
  <Application>Microsoft Office Word</Application>
  <DocSecurity>0</DocSecurity>
  <Lines>217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Enser Morgan (P148022)</dc:creator>
  <cp:keywords/>
  <dc:description/>
  <cp:lastModifiedBy>Helen Enser Morgan (P148022)</cp:lastModifiedBy>
  <cp:revision>2</cp:revision>
  <dcterms:created xsi:type="dcterms:W3CDTF">2020-10-20T17:10:00Z</dcterms:created>
  <dcterms:modified xsi:type="dcterms:W3CDTF">2020-10-20T17:10:00Z</dcterms:modified>
</cp:coreProperties>
</file>