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3E2B06" w14:textId="00498493" w:rsidR="00C155D2" w:rsidRPr="00F06F1D" w:rsidRDefault="00A95FC8" w:rsidP="007C0ADC">
      <w:pPr>
        <w:rPr>
          <w:rFonts w:ascii="Times New Roman" w:hAnsi="Times New Roman" w:cs="Times New Roman"/>
          <w:b/>
          <w:sz w:val="32"/>
          <w:szCs w:val="32"/>
          <w:u w:val="single"/>
        </w:rPr>
      </w:pPr>
      <w:r w:rsidRPr="00F06F1D">
        <w:rPr>
          <w:rFonts w:ascii="Times New Roman" w:hAnsi="Times New Roman" w:cs="Times New Roman"/>
          <w:b/>
          <w:sz w:val="32"/>
          <w:szCs w:val="32"/>
          <w:u w:val="single"/>
        </w:rPr>
        <w:t xml:space="preserve">Assignment </w:t>
      </w:r>
      <w:r w:rsidR="00F47F00" w:rsidRPr="00F06F1D">
        <w:rPr>
          <w:rFonts w:ascii="Times New Roman" w:hAnsi="Times New Roman" w:cs="Times New Roman"/>
          <w:b/>
          <w:sz w:val="32"/>
          <w:szCs w:val="32"/>
          <w:u w:val="single"/>
        </w:rPr>
        <w:t xml:space="preserve">Title: </w:t>
      </w:r>
      <w:r w:rsidR="00F06F1D" w:rsidRPr="00F06F1D">
        <w:rPr>
          <w:rFonts w:ascii="Times New Roman" w:hAnsi="Times New Roman" w:cs="Times New Roman"/>
          <w:b/>
          <w:sz w:val="32"/>
          <w:szCs w:val="32"/>
          <w:u w:val="single"/>
        </w:rPr>
        <w:t>Developing Workplace Critical Thinking</w:t>
      </w:r>
    </w:p>
    <w:p w14:paraId="1D05829D" w14:textId="77777777" w:rsidR="00C155D2" w:rsidRPr="00F06F1D" w:rsidRDefault="00C155D2" w:rsidP="00C155D2">
      <w:pPr>
        <w:jc w:val="center"/>
        <w:rPr>
          <w:rFonts w:ascii="Times New Roman" w:hAnsi="Times New Roman" w:cs="Times New Roman"/>
        </w:rPr>
      </w:pPr>
    </w:p>
    <w:p w14:paraId="7770770E" w14:textId="77777777" w:rsidR="00C155D2" w:rsidRPr="00F06F1D" w:rsidRDefault="00C155D2" w:rsidP="00C155D2">
      <w:pPr>
        <w:rPr>
          <w:rFonts w:ascii="Times New Roman" w:hAnsi="Times New Roman" w:cs="Times New Roman"/>
        </w:rPr>
      </w:pPr>
    </w:p>
    <w:p w14:paraId="309452DE" w14:textId="77777777" w:rsidR="00C155D2" w:rsidRPr="00F06F1D" w:rsidRDefault="00C155D2" w:rsidP="00C155D2">
      <w:pPr>
        <w:rPr>
          <w:rFonts w:ascii="Times New Roman" w:hAnsi="Times New Roman" w:cs="Times New Roman"/>
        </w:rPr>
      </w:pPr>
    </w:p>
    <w:p w14:paraId="08F41817" w14:textId="5D723D20" w:rsidR="00C155D2" w:rsidRPr="00F06F1D" w:rsidRDefault="00F47F00" w:rsidP="00C155D2">
      <w:pPr>
        <w:rPr>
          <w:rFonts w:ascii="Times New Roman" w:hAnsi="Times New Roman" w:cs="Times New Roman"/>
          <w:b/>
        </w:rPr>
      </w:pPr>
      <w:r w:rsidRPr="00F06F1D">
        <w:rPr>
          <w:rFonts w:ascii="Times New Roman" w:hAnsi="Times New Roman" w:cs="Times New Roman"/>
          <w:b/>
        </w:rPr>
        <w:t>Student</w:t>
      </w:r>
      <w:r w:rsidR="00C155D2" w:rsidRPr="00F06F1D">
        <w:rPr>
          <w:rFonts w:ascii="Times New Roman" w:hAnsi="Times New Roman" w:cs="Times New Roman"/>
          <w:b/>
        </w:rPr>
        <w:t xml:space="preserve"> name-</w:t>
      </w:r>
      <w:r w:rsidR="00511D58">
        <w:rPr>
          <w:rFonts w:ascii="Times New Roman" w:hAnsi="Times New Roman" w:cs="Times New Roman"/>
          <w:b/>
        </w:rPr>
        <w:t xml:space="preserve"> </w:t>
      </w:r>
      <w:r w:rsidR="00511D58" w:rsidRPr="00511D58">
        <w:rPr>
          <w:rFonts w:ascii="Times New Roman" w:hAnsi="Times New Roman" w:cs="Times New Roman"/>
          <w:b/>
        </w:rPr>
        <w:tab/>
        <w:t xml:space="preserve">Olinda </w:t>
      </w:r>
      <w:r w:rsidR="00511D58">
        <w:rPr>
          <w:rFonts w:ascii="Times New Roman" w:hAnsi="Times New Roman" w:cs="Times New Roman"/>
          <w:b/>
        </w:rPr>
        <w:t>R</w:t>
      </w:r>
      <w:r w:rsidR="00511D58" w:rsidRPr="00511D58">
        <w:rPr>
          <w:rFonts w:ascii="Times New Roman" w:hAnsi="Times New Roman" w:cs="Times New Roman"/>
          <w:b/>
        </w:rPr>
        <w:t>aposo</w:t>
      </w:r>
    </w:p>
    <w:p w14:paraId="174CE88C" w14:textId="485E95CA" w:rsidR="00C155D2" w:rsidRPr="00F06F1D" w:rsidRDefault="00C155D2" w:rsidP="00C155D2">
      <w:pPr>
        <w:rPr>
          <w:rFonts w:ascii="Times New Roman" w:hAnsi="Times New Roman" w:cs="Times New Roman"/>
          <w:b/>
        </w:rPr>
      </w:pPr>
      <w:r w:rsidRPr="00F06F1D">
        <w:rPr>
          <w:rFonts w:ascii="Times New Roman" w:hAnsi="Times New Roman" w:cs="Times New Roman"/>
          <w:b/>
        </w:rPr>
        <w:t>Student No</w:t>
      </w:r>
      <w:r w:rsidR="00511D58">
        <w:rPr>
          <w:rFonts w:ascii="Times New Roman" w:hAnsi="Times New Roman" w:cs="Times New Roman"/>
          <w:b/>
        </w:rPr>
        <w:t xml:space="preserve"> </w:t>
      </w:r>
      <w:r w:rsidRPr="00F06F1D">
        <w:rPr>
          <w:rFonts w:ascii="Times New Roman" w:hAnsi="Times New Roman" w:cs="Times New Roman"/>
          <w:b/>
        </w:rPr>
        <w:t>-</w:t>
      </w:r>
      <w:r w:rsidR="00EF1094" w:rsidRPr="00F06F1D">
        <w:rPr>
          <w:rFonts w:ascii="Times New Roman" w:hAnsi="Times New Roman" w:cs="Times New Roman"/>
        </w:rPr>
        <w:t xml:space="preserve"> </w:t>
      </w:r>
      <w:r w:rsidR="00EF1094" w:rsidRPr="00F06F1D">
        <w:rPr>
          <w:rFonts w:ascii="Times New Roman" w:hAnsi="Times New Roman" w:cs="Times New Roman"/>
          <w:b/>
        </w:rPr>
        <w:t>1605749</w:t>
      </w:r>
    </w:p>
    <w:p w14:paraId="06204509" w14:textId="53392643" w:rsidR="00B92BF1" w:rsidRPr="00F06F1D" w:rsidRDefault="00F47F00" w:rsidP="00B92BF1">
      <w:pPr>
        <w:rPr>
          <w:rFonts w:ascii="Times New Roman" w:hAnsi="Times New Roman" w:cs="Times New Roman"/>
          <w:b/>
        </w:rPr>
      </w:pPr>
      <w:r w:rsidRPr="00F06F1D">
        <w:rPr>
          <w:rFonts w:ascii="Times New Roman" w:hAnsi="Times New Roman" w:cs="Times New Roman"/>
          <w:b/>
        </w:rPr>
        <w:t>Module Name</w:t>
      </w:r>
      <w:r w:rsidR="00511D58">
        <w:rPr>
          <w:rFonts w:ascii="Times New Roman" w:hAnsi="Times New Roman" w:cs="Times New Roman"/>
          <w:b/>
        </w:rPr>
        <w:t xml:space="preserve"> </w:t>
      </w:r>
      <w:r w:rsidRPr="00F06F1D">
        <w:rPr>
          <w:rFonts w:ascii="Times New Roman" w:hAnsi="Times New Roman" w:cs="Times New Roman"/>
          <w:b/>
        </w:rPr>
        <w:t>-</w:t>
      </w:r>
      <w:r w:rsidR="00B92BF1" w:rsidRPr="00F06F1D">
        <w:rPr>
          <w:rFonts w:ascii="Times New Roman" w:hAnsi="Times New Roman" w:cs="Times New Roman"/>
        </w:rPr>
        <w:t xml:space="preserve"> </w:t>
      </w:r>
      <w:r w:rsidR="00B6183C" w:rsidRPr="00B6183C">
        <w:rPr>
          <w:rFonts w:ascii="Times New Roman" w:hAnsi="Times New Roman" w:cs="Times New Roman"/>
          <w:b/>
        </w:rPr>
        <w:t>Understanding and Engaging in the Customer Experience</w:t>
      </w:r>
      <w:bookmarkStart w:id="0" w:name="_GoBack"/>
      <w:bookmarkEnd w:id="0"/>
    </w:p>
    <w:p w14:paraId="022BC5C3" w14:textId="77777777" w:rsidR="00C155D2" w:rsidRPr="00F06F1D" w:rsidRDefault="00C155D2" w:rsidP="00C155D2">
      <w:pPr>
        <w:rPr>
          <w:rFonts w:ascii="Times New Roman" w:hAnsi="Times New Roman" w:cs="Times New Roman"/>
        </w:rPr>
      </w:pPr>
    </w:p>
    <w:p w14:paraId="644E6A5B" w14:textId="77777777" w:rsidR="00176E29" w:rsidRPr="00F06F1D" w:rsidRDefault="00176E29" w:rsidP="00C155D2">
      <w:pPr>
        <w:rPr>
          <w:rFonts w:ascii="Times New Roman" w:hAnsi="Times New Roman" w:cs="Times New Roman"/>
        </w:rPr>
      </w:pPr>
    </w:p>
    <w:p w14:paraId="2F531ED2" w14:textId="77777777" w:rsidR="00437863" w:rsidRPr="00F06F1D" w:rsidRDefault="00437863" w:rsidP="00C155D2">
      <w:pPr>
        <w:rPr>
          <w:rFonts w:ascii="Times New Roman" w:hAnsi="Times New Roman" w:cs="Times New Roman"/>
        </w:rPr>
      </w:pPr>
    </w:p>
    <w:p w14:paraId="22D22F24" w14:textId="77777777" w:rsidR="00516B46" w:rsidRPr="00F06F1D" w:rsidRDefault="00516B46" w:rsidP="00C155D2">
      <w:pPr>
        <w:rPr>
          <w:rFonts w:ascii="Times New Roman" w:hAnsi="Times New Roman" w:cs="Times New Roman"/>
        </w:rPr>
      </w:pPr>
    </w:p>
    <w:p w14:paraId="74672B2D" w14:textId="1F6FBE9E" w:rsidR="00F06F1D" w:rsidRPr="00F06F1D" w:rsidRDefault="00F06F1D">
      <w:pPr>
        <w:rPr>
          <w:rFonts w:ascii="Times New Roman" w:hAnsi="Times New Roman" w:cs="Times New Roman"/>
        </w:rPr>
      </w:pPr>
      <w:r w:rsidRPr="00F06F1D">
        <w:rPr>
          <w:rFonts w:ascii="Times New Roman" w:hAnsi="Times New Roman" w:cs="Times New Roman"/>
        </w:rPr>
        <w:br w:type="page"/>
      </w:r>
    </w:p>
    <w:sdt>
      <w:sdtPr>
        <w:id w:val="-8161771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12F807D" w14:textId="51774563" w:rsidR="00511D58" w:rsidRDefault="00511D58">
          <w:pPr>
            <w:pStyle w:val="TOCHeading"/>
          </w:pPr>
          <w:r>
            <w:t>Contents</w:t>
          </w:r>
        </w:p>
        <w:p w14:paraId="13379276" w14:textId="45315987" w:rsidR="00183370" w:rsidRDefault="00511D58">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805441" w:history="1">
            <w:r w:rsidR="00183370" w:rsidRPr="0060336F">
              <w:rPr>
                <w:rStyle w:val="Hyperlink"/>
                <w:noProof/>
              </w:rPr>
              <w:t>SUMMARY</w:t>
            </w:r>
            <w:r w:rsidR="00183370">
              <w:rPr>
                <w:noProof/>
                <w:webHidden/>
              </w:rPr>
              <w:tab/>
            </w:r>
            <w:r w:rsidR="00183370">
              <w:rPr>
                <w:noProof/>
                <w:webHidden/>
              </w:rPr>
              <w:fldChar w:fldCharType="begin"/>
            </w:r>
            <w:r w:rsidR="00183370">
              <w:rPr>
                <w:noProof/>
                <w:webHidden/>
              </w:rPr>
              <w:instrText xml:space="preserve"> PAGEREF _Toc534805441 \h </w:instrText>
            </w:r>
            <w:r w:rsidR="00183370">
              <w:rPr>
                <w:noProof/>
                <w:webHidden/>
              </w:rPr>
            </w:r>
            <w:r w:rsidR="00183370">
              <w:rPr>
                <w:noProof/>
                <w:webHidden/>
              </w:rPr>
              <w:fldChar w:fldCharType="separate"/>
            </w:r>
            <w:r w:rsidR="00183370">
              <w:rPr>
                <w:noProof/>
                <w:webHidden/>
              </w:rPr>
              <w:t>3</w:t>
            </w:r>
            <w:r w:rsidR="00183370">
              <w:rPr>
                <w:noProof/>
                <w:webHidden/>
              </w:rPr>
              <w:fldChar w:fldCharType="end"/>
            </w:r>
          </w:hyperlink>
        </w:p>
        <w:p w14:paraId="55FA74F5" w14:textId="6BD524D9" w:rsidR="00183370" w:rsidRDefault="00183370">
          <w:pPr>
            <w:pStyle w:val="TOC1"/>
            <w:tabs>
              <w:tab w:val="right" w:leader="dot" w:pos="9016"/>
            </w:tabs>
            <w:rPr>
              <w:rFonts w:eastAsiaTheme="minorEastAsia"/>
              <w:noProof/>
              <w:lang w:eastAsia="en-GB"/>
            </w:rPr>
          </w:pPr>
          <w:hyperlink w:anchor="_Toc534805442" w:history="1">
            <w:r w:rsidRPr="0060336F">
              <w:rPr>
                <w:rStyle w:val="Hyperlink"/>
                <w:noProof/>
              </w:rPr>
              <w:t>INTRODUCTION</w:t>
            </w:r>
            <w:r>
              <w:rPr>
                <w:noProof/>
                <w:webHidden/>
              </w:rPr>
              <w:tab/>
            </w:r>
            <w:r>
              <w:rPr>
                <w:noProof/>
                <w:webHidden/>
              </w:rPr>
              <w:fldChar w:fldCharType="begin"/>
            </w:r>
            <w:r>
              <w:rPr>
                <w:noProof/>
                <w:webHidden/>
              </w:rPr>
              <w:instrText xml:space="preserve"> PAGEREF _Toc534805442 \h </w:instrText>
            </w:r>
            <w:r>
              <w:rPr>
                <w:noProof/>
                <w:webHidden/>
              </w:rPr>
            </w:r>
            <w:r>
              <w:rPr>
                <w:noProof/>
                <w:webHidden/>
              </w:rPr>
              <w:fldChar w:fldCharType="separate"/>
            </w:r>
            <w:r>
              <w:rPr>
                <w:noProof/>
                <w:webHidden/>
              </w:rPr>
              <w:t>4</w:t>
            </w:r>
            <w:r>
              <w:rPr>
                <w:noProof/>
                <w:webHidden/>
              </w:rPr>
              <w:fldChar w:fldCharType="end"/>
            </w:r>
          </w:hyperlink>
        </w:p>
        <w:p w14:paraId="0465CEC6" w14:textId="2C2FAF95" w:rsidR="00183370" w:rsidRDefault="00183370">
          <w:pPr>
            <w:pStyle w:val="TOC2"/>
            <w:tabs>
              <w:tab w:val="right" w:leader="dot" w:pos="9016"/>
            </w:tabs>
            <w:rPr>
              <w:rFonts w:eastAsiaTheme="minorEastAsia"/>
              <w:noProof/>
              <w:lang w:eastAsia="en-GB"/>
            </w:rPr>
          </w:pPr>
          <w:hyperlink w:anchor="_Toc534805443" w:history="1">
            <w:r w:rsidRPr="0060336F">
              <w:rPr>
                <w:rStyle w:val="Hyperlink"/>
                <w:noProof/>
              </w:rPr>
              <w:t xml:space="preserve">Why is </w:t>
            </w:r>
            <w:r w:rsidRPr="00183370">
              <w:rPr>
                <w:rStyle w:val="Hyperlink"/>
                <w:rFonts w:ascii="Times New Roman" w:hAnsi="Times New Roman" w:cs="Times New Roman"/>
                <w:noProof/>
              </w:rPr>
              <w:t>the</w:t>
            </w:r>
            <w:r w:rsidRPr="0060336F">
              <w:rPr>
                <w:rStyle w:val="Hyperlink"/>
                <w:noProof/>
              </w:rPr>
              <w:t xml:space="preserve"> management of the customer experience important?</w:t>
            </w:r>
            <w:r>
              <w:rPr>
                <w:noProof/>
                <w:webHidden/>
              </w:rPr>
              <w:tab/>
            </w:r>
            <w:r>
              <w:rPr>
                <w:noProof/>
                <w:webHidden/>
              </w:rPr>
              <w:fldChar w:fldCharType="begin"/>
            </w:r>
            <w:r>
              <w:rPr>
                <w:noProof/>
                <w:webHidden/>
              </w:rPr>
              <w:instrText xml:space="preserve"> PAGEREF _Toc534805443 \h </w:instrText>
            </w:r>
            <w:r>
              <w:rPr>
                <w:noProof/>
                <w:webHidden/>
              </w:rPr>
            </w:r>
            <w:r>
              <w:rPr>
                <w:noProof/>
                <w:webHidden/>
              </w:rPr>
              <w:fldChar w:fldCharType="separate"/>
            </w:r>
            <w:r>
              <w:rPr>
                <w:noProof/>
                <w:webHidden/>
              </w:rPr>
              <w:t>5</w:t>
            </w:r>
            <w:r>
              <w:rPr>
                <w:noProof/>
                <w:webHidden/>
              </w:rPr>
              <w:fldChar w:fldCharType="end"/>
            </w:r>
          </w:hyperlink>
        </w:p>
        <w:p w14:paraId="50BA2765" w14:textId="2A6D46B2" w:rsidR="00183370" w:rsidRDefault="00183370">
          <w:pPr>
            <w:pStyle w:val="TOC2"/>
            <w:tabs>
              <w:tab w:val="right" w:leader="dot" w:pos="9016"/>
            </w:tabs>
            <w:rPr>
              <w:rFonts w:eastAsiaTheme="minorEastAsia"/>
              <w:noProof/>
              <w:lang w:eastAsia="en-GB"/>
            </w:rPr>
          </w:pPr>
          <w:hyperlink w:anchor="_Toc534805444" w:history="1">
            <w:r w:rsidRPr="0060336F">
              <w:rPr>
                <w:rStyle w:val="Hyperlink"/>
                <w:noProof/>
              </w:rPr>
              <w:t>The challenges facing marketing professionals</w:t>
            </w:r>
            <w:r>
              <w:rPr>
                <w:noProof/>
                <w:webHidden/>
              </w:rPr>
              <w:tab/>
            </w:r>
            <w:r>
              <w:rPr>
                <w:noProof/>
                <w:webHidden/>
              </w:rPr>
              <w:fldChar w:fldCharType="begin"/>
            </w:r>
            <w:r>
              <w:rPr>
                <w:noProof/>
                <w:webHidden/>
              </w:rPr>
              <w:instrText xml:space="preserve"> PAGEREF _Toc534805444 \h </w:instrText>
            </w:r>
            <w:r>
              <w:rPr>
                <w:noProof/>
                <w:webHidden/>
              </w:rPr>
            </w:r>
            <w:r>
              <w:rPr>
                <w:noProof/>
                <w:webHidden/>
              </w:rPr>
              <w:fldChar w:fldCharType="separate"/>
            </w:r>
            <w:r>
              <w:rPr>
                <w:noProof/>
                <w:webHidden/>
              </w:rPr>
              <w:t>5</w:t>
            </w:r>
            <w:r>
              <w:rPr>
                <w:noProof/>
                <w:webHidden/>
              </w:rPr>
              <w:fldChar w:fldCharType="end"/>
            </w:r>
          </w:hyperlink>
        </w:p>
        <w:p w14:paraId="108620A4" w14:textId="42CE2708" w:rsidR="00183370" w:rsidRDefault="00183370">
          <w:pPr>
            <w:pStyle w:val="TOC2"/>
            <w:tabs>
              <w:tab w:val="right" w:leader="dot" w:pos="9016"/>
            </w:tabs>
            <w:rPr>
              <w:rFonts w:eastAsiaTheme="minorEastAsia"/>
              <w:noProof/>
              <w:lang w:eastAsia="en-GB"/>
            </w:rPr>
          </w:pPr>
          <w:hyperlink w:anchor="_Toc534805445" w:history="1">
            <w:r w:rsidRPr="0060336F">
              <w:rPr>
                <w:rStyle w:val="Hyperlink"/>
                <w:noProof/>
              </w:rPr>
              <w:t>Create and maintain complete customer profiles</w:t>
            </w:r>
            <w:r>
              <w:rPr>
                <w:noProof/>
                <w:webHidden/>
              </w:rPr>
              <w:tab/>
            </w:r>
            <w:r>
              <w:rPr>
                <w:noProof/>
                <w:webHidden/>
              </w:rPr>
              <w:fldChar w:fldCharType="begin"/>
            </w:r>
            <w:r>
              <w:rPr>
                <w:noProof/>
                <w:webHidden/>
              </w:rPr>
              <w:instrText xml:space="preserve"> PAGEREF _Toc534805445 \h </w:instrText>
            </w:r>
            <w:r>
              <w:rPr>
                <w:noProof/>
                <w:webHidden/>
              </w:rPr>
            </w:r>
            <w:r>
              <w:rPr>
                <w:noProof/>
                <w:webHidden/>
              </w:rPr>
              <w:fldChar w:fldCharType="separate"/>
            </w:r>
            <w:r>
              <w:rPr>
                <w:noProof/>
                <w:webHidden/>
              </w:rPr>
              <w:t>5</w:t>
            </w:r>
            <w:r>
              <w:rPr>
                <w:noProof/>
                <w:webHidden/>
              </w:rPr>
              <w:fldChar w:fldCharType="end"/>
            </w:r>
          </w:hyperlink>
        </w:p>
        <w:p w14:paraId="049EE9FB" w14:textId="57A059D1" w:rsidR="00183370" w:rsidRDefault="00183370">
          <w:pPr>
            <w:pStyle w:val="TOC2"/>
            <w:tabs>
              <w:tab w:val="right" w:leader="dot" w:pos="9016"/>
            </w:tabs>
            <w:rPr>
              <w:rFonts w:eastAsiaTheme="minorEastAsia"/>
              <w:noProof/>
              <w:lang w:eastAsia="en-GB"/>
            </w:rPr>
          </w:pPr>
          <w:hyperlink w:anchor="_Toc534805446" w:history="1">
            <w:r w:rsidRPr="0060336F">
              <w:rPr>
                <w:rStyle w:val="Hyperlink"/>
                <w:noProof/>
              </w:rPr>
              <w:t>Make the relationship between company and client more personal</w:t>
            </w:r>
            <w:r>
              <w:rPr>
                <w:noProof/>
                <w:webHidden/>
              </w:rPr>
              <w:tab/>
            </w:r>
            <w:r>
              <w:rPr>
                <w:noProof/>
                <w:webHidden/>
              </w:rPr>
              <w:fldChar w:fldCharType="begin"/>
            </w:r>
            <w:r>
              <w:rPr>
                <w:noProof/>
                <w:webHidden/>
              </w:rPr>
              <w:instrText xml:space="preserve"> PAGEREF _Toc534805446 \h </w:instrText>
            </w:r>
            <w:r>
              <w:rPr>
                <w:noProof/>
                <w:webHidden/>
              </w:rPr>
            </w:r>
            <w:r>
              <w:rPr>
                <w:noProof/>
                <w:webHidden/>
              </w:rPr>
              <w:fldChar w:fldCharType="separate"/>
            </w:r>
            <w:r>
              <w:rPr>
                <w:noProof/>
                <w:webHidden/>
              </w:rPr>
              <w:t>6</w:t>
            </w:r>
            <w:r>
              <w:rPr>
                <w:noProof/>
                <w:webHidden/>
              </w:rPr>
              <w:fldChar w:fldCharType="end"/>
            </w:r>
          </w:hyperlink>
        </w:p>
        <w:p w14:paraId="5F82F0B6" w14:textId="1ADC9003" w:rsidR="00183370" w:rsidRDefault="00183370">
          <w:pPr>
            <w:pStyle w:val="TOC2"/>
            <w:tabs>
              <w:tab w:val="right" w:leader="dot" w:pos="9016"/>
            </w:tabs>
            <w:rPr>
              <w:rFonts w:eastAsiaTheme="minorEastAsia"/>
              <w:noProof/>
              <w:lang w:eastAsia="en-GB"/>
            </w:rPr>
          </w:pPr>
          <w:hyperlink w:anchor="_Toc534805447" w:history="1">
            <w:r w:rsidRPr="0060336F">
              <w:rPr>
                <w:rStyle w:val="Hyperlink"/>
                <w:noProof/>
              </w:rPr>
              <w:t>Always consider the right message, in the right place and at the right time</w:t>
            </w:r>
            <w:r>
              <w:rPr>
                <w:noProof/>
                <w:webHidden/>
              </w:rPr>
              <w:tab/>
            </w:r>
            <w:r>
              <w:rPr>
                <w:noProof/>
                <w:webHidden/>
              </w:rPr>
              <w:fldChar w:fldCharType="begin"/>
            </w:r>
            <w:r>
              <w:rPr>
                <w:noProof/>
                <w:webHidden/>
              </w:rPr>
              <w:instrText xml:space="preserve"> PAGEREF _Toc534805447 \h </w:instrText>
            </w:r>
            <w:r>
              <w:rPr>
                <w:noProof/>
                <w:webHidden/>
              </w:rPr>
            </w:r>
            <w:r>
              <w:rPr>
                <w:noProof/>
                <w:webHidden/>
              </w:rPr>
              <w:fldChar w:fldCharType="separate"/>
            </w:r>
            <w:r>
              <w:rPr>
                <w:noProof/>
                <w:webHidden/>
              </w:rPr>
              <w:t>6</w:t>
            </w:r>
            <w:r>
              <w:rPr>
                <w:noProof/>
                <w:webHidden/>
              </w:rPr>
              <w:fldChar w:fldCharType="end"/>
            </w:r>
          </w:hyperlink>
        </w:p>
        <w:p w14:paraId="3D596E9A" w14:textId="369082AD" w:rsidR="00183370" w:rsidRDefault="00183370">
          <w:pPr>
            <w:pStyle w:val="TOC2"/>
            <w:tabs>
              <w:tab w:val="right" w:leader="dot" w:pos="9016"/>
            </w:tabs>
            <w:rPr>
              <w:rFonts w:eastAsiaTheme="minorEastAsia"/>
              <w:noProof/>
              <w:lang w:eastAsia="en-GB"/>
            </w:rPr>
          </w:pPr>
          <w:hyperlink w:anchor="_Toc534805448" w:history="1">
            <w:r w:rsidRPr="0060336F">
              <w:rPr>
                <w:rStyle w:val="Hyperlink"/>
                <w:noProof/>
              </w:rPr>
              <w:t>1. Be aware of the journey the customer makes through your organization</w:t>
            </w:r>
            <w:r>
              <w:rPr>
                <w:noProof/>
                <w:webHidden/>
              </w:rPr>
              <w:tab/>
            </w:r>
            <w:r>
              <w:rPr>
                <w:noProof/>
                <w:webHidden/>
              </w:rPr>
              <w:fldChar w:fldCharType="begin"/>
            </w:r>
            <w:r>
              <w:rPr>
                <w:noProof/>
                <w:webHidden/>
              </w:rPr>
              <w:instrText xml:space="preserve"> PAGEREF _Toc534805448 \h </w:instrText>
            </w:r>
            <w:r>
              <w:rPr>
                <w:noProof/>
                <w:webHidden/>
              </w:rPr>
            </w:r>
            <w:r>
              <w:rPr>
                <w:noProof/>
                <w:webHidden/>
              </w:rPr>
              <w:fldChar w:fldCharType="separate"/>
            </w:r>
            <w:r>
              <w:rPr>
                <w:noProof/>
                <w:webHidden/>
              </w:rPr>
              <w:t>6</w:t>
            </w:r>
            <w:r>
              <w:rPr>
                <w:noProof/>
                <w:webHidden/>
              </w:rPr>
              <w:fldChar w:fldCharType="end"/>
            </w:r>
          </w:hyperlink>
        </w:p>
        <w:p w14:paraId="2AF4E6C8" w14:textId="034CC710" w:rsidR="00183370" w:rsidRDefault="00183370">
          <w:pPr>
            <w:pStyle w:val="TOC2"/>
            <w:tabs>
              <w:tab w:val="right" w:leader="dot" w:pos="9016"/>
            </w:tabs>
            <w:rPr>
              <w:rFonts w:eastAsiaTheme="minorEastAsia"/>
              <w:noProof/>
              <w:lang w:eastAsia="en-GB"/>
            </w:rPr>
          </w:pPr>
          <w:hyperlink w:anchor="_Toc534805449" w:history="1">
            <w:r w:rsidRPr="0060336F">
              <w:rPr>
                <w:rStyle w:val="Hyperlink"/>
                <w:noProof/>
              </w:rPr>
              <w:t>2. Pay more attention to recurring complaints</w:t>
            </w:r>
            <w:r>
              <w:rPr>
                <w:noProof/>
                <w:webHidden/>
              </w:rPr>
              <w:tab/>
            </w:r>
            <w:r>
              <w:rPr>
                <w:noProof/>
                <w:webHidden/>
              </w:rPr>
              <w:fldChar w:fldCharType="begin"/>
            </w:r>
            <w:r>
              <w:rPr>
                <w:noProof/>
                <w:webHidden/>
              </w:rPr>
              <w:instrText xml:space="preserve"> PAGEREF _Toc534805449 \h </w:instrText>
            </w:r>
            <w:r>
              <w:rPr>
                <w:noProof/>
                <w:webHidden/>
              </w:rPr>
            </w:r>
            <w:r>
              <w:rPr>
                <w:noProof/>
                <w:webHidden/>
              </w:rPr>
              <w:fldChar w:fldCharType="separate"/>
            </w:r>
            <w:r>
              <w:rPr>
                <w:noProof/>
                <w:webHidden/>
              </w:rPr>
              <w:t>7</w:t>
            </w:r>
            <w:r>
              <w:rPr>
                <w:noProof/>
                <w:webHidden/>
              </w:rPr>
              <w:fldChar w:fldCharType="end"/>
            </w:r>
          </w:hyperlink>
        </w:p>
        <w:p w14:paraId="10466286" w14:textId="301CCE72" w:rsidR="00183370" w:rsidRDefault="00183370">
          <w:pPr>
            <w:pStyle w:val="TOC2"/>
            <w:tabs>
              <w:tab w:val="right" w:leader="dot" w:pos="9016"/>
            </w:tabs>
            <w:rPr>
              <w:rFonts w:eastAsiaTheme="minorEastAsia"/>
              <w:noProof/>
              <w:lang w:eastAsia="en-GB"/>
            </w:rPr>
          </w:pPr>
          <w:hyperlink w:anchor="_Toc534805450" w:history="1">
            <w:r w:rsidRPr="0060336F">
              <w:rPr>
                <w:rStyle w:val="Hyperlink"/>
                <w:noProof/>
              </w:rPr>
              <w:t>3.    Look carefully around you and 'steal' from others</w:t>
            </w:r>
            <w:r>
              <w:rPr>
                <w:noProof/>
                <w:webHidden/>
              </w:rPr>
              <w:tab/>
            </w:r>
            <w:r>
              <w:rPr>
                <w:noProof/>
                <w:webHidden/>
              </w:rPr>
              <w:fldChar w:fldCharType="begin"/>
            </w:r>
            <w:r>
              <w:rPr>
                <w:noProof/>
                <w:webHidden/>
              </w:rPr>
              <w:instrText xml:space="preserve"> PAGEREF _Toc534805450 \h </w:instrText>
            </w:r>
            <w:r>
              <w:rPr>
                <w:noProof/>
                <w:webHidden/>
              </w:rPr>
            </w:r>
            <w:r>
              <w:rPr>
                <w:noProof/>
                <w:webHidden/>
              </w:rPr>
              <w:fldChar w:fldCharType="separate"/>
            </w:r>
            <w:r>
              <w:rPr>
                <w:noProof/>
                <w:webHidden/>
              </w:rPr>
              <w:t>7</w:t>
            </w:r>
            <w:r>
              <w:rPr>
                <w:noProof/>
                <w:webHidden/>
              </w:rPr>
              <w:fldChar w:fldCharType="end"/>
            </w:r>
          </w:hyperlink>
        </w:p>
        <w:p w14:paraId="773E5650" w14:textId="34EC327E" w:rsidR="00183370" w:rsidRDefault="00183370">
          <w:pPr>
            <w:pStyle w:val="TOC2"/>
            <w:tabs>
              <w:tab w:val="right" w:leader="dot" w:pos="9016"/>
            </w:tabs>
            <w:rPr>
              <w:rFonts w:eastAsiaTheme="minorEastAsia"/>
              <w:noProof/>
              <w:lang w:eastAsia="en-GB"/>
            </w:rPr>
          </w:pPr>
          <w:hyperlink w:anchor="_Toc534805451" w:history="1">
            <w:r w:rsidRPr="0060336F">
              <w:rPr>
                <w:rStyle w:val="Hyperlink"/>
                <w:noProof/>
              </w:rPr>
              <w:t>4.    Assume you do not know what your customer thinks is important</w:t>
            </w:r>
            <w:r>
              <w:rPr>
                <w:noProof/>
                <w:webHidden/>
              </w:rPr>
              <w:tab/>
            </w:r>
            <w:r>
              <w:rPr>
                <w:noProof/>
                <w:webHidden/>
              </w:rPr>
              <w:fldChar w:fldCharType="begin"/>
            </w:r>
            <w:r>
              <w:rPr>
                <w:noProof/>
                <w:webHidden/>
              </w:rPr>
              <w:instrText xml:space="preserve"> PAGEREF _Toc534805451 \h </w:instrText>
            </w:r>
            <w:r>
              <w:rPr>
                <w:noProof/>
                <w:webHidden/>
              </w:rPr>
            </w:r>
            <w:r>
              <w:rPr>
                <w:noProof/>
                <w:webHidden/>
              </w:rPr>
              <w:fldChar w:fldCharType="separate"/>
            </w:r>
            <w:r>
              <w:rPr>
                <w:noProof/>
                <w:webHidden/>
              </w:rPr>
              <w:t>7</w:t>
            </w:r>
            <w:r>
              <w:rPr>
                <w:noProof/>
                <w:webHidden/>
              </w:rPr>
              <w:fldChar w:fldCharType="end"/>
            </w:r>
          </w:hyperlink>
        </w:p>
        <w:p w14:paraId="2D823EA3" w14:textId="6517A955" w:rsidR="00183370" w:rsidRDefault="00183370">
          <w:pPr>
            <w:pStyle w:val="TOC2"/>
            <w:tabs>
              <w:tab w:val="right" w:leader="dot" w:pos="9016"/>
            </w:tabs>
            <w:rPr>
              <w:rFonts w:eastAsiaTheme="minorEastAsia"/>
              <w:noProof/>
              <w:lang w:eastAsia="en-GB"/>
            </w:rPr>
          </w:pPr>
          <w:hyperlink w:anchor="_Toc534805452" w:history="1">
            <w:r w:rsidRPr="0060336F">
              <w:rPr>
                <w:rStyle w:val="Hyperlink"/>
                <w:noProof/>
              </w:rPr>
              <w:t>5.    Create a strategic annual plan for customer experience</w:t>
            </w:r>
            <w:r>
              <w:rPr>
                <w:noProof/>
                <w:webHidden/>
              </w:rPr>
              <w:tab/>
            </w:r>
            <w:r>
              <w:rPr>
                <w:noProof/>
                <w:webHidden/>
              </w:rPr>
              <w:fldChar w:fldCharType="begin"/>
            </w:r>
            <w:r>
              <w:rPr>
                <w:noProof/>
                <w:webHidden/>
              </w:rPr>
              <w:instrText xml:space="preserve"> PAGEREF _Toc534805452 \h </w:instrText>
            </w:r>
            <w:r>
              <w:rPr>
                <w:noProof/>
                <w:webHidden/>
              </w:rPr>
            </w:r>
            <w:r>
              <w:rPr>
                <w:noProof/>
                <w:webHidden/>
              </w:rPr>
              <w:fldChar w:fldCharType="separate"/>
            </w:r>
            <w:r>
              <w:rPr>
                <w:noProof/>
                <w:webHidden/>
              </w:rPr>
              <w:t>7</w:t>
            </w:r>
            <w:r>
              <w:rPr>
                <w:noProof/>
                <w:webHidden/>
              </w:rPr>
              <w:fldChar w:fldCharType="end"/>
            </w:r>
          </w:hyperlink>
        </w:p>
        <w:p w14:paraId="46612163" w14:textId="23D3E652" w:rsidR="00511D58" w:rsidRDefault="00511D58">
          <w:r>
            <w:rPr>
              <w:b/>
              <w:bCs/>
              <w:noProof/>
            </w:rPr>
            <w:fldChar w:fldCharType="end"/>
          </w:r>
        </w:p>
      </w:sdtContent>
    </w:sdt>
    <w:p w14:paraId="122A98F7" w14:textId="252842EC" w:rsidR="00511D58" w:rsidRDefault="00511D58">
      <w:pPr>
        <w:rPr>
          <w:rFonts w:ascii="Times New Roman" w:hAnsi="Times New Roman" w:cs="Times New Roman"/>
          <w:b/>
        </w:rPr>
      </w:pPr>
      <w:r>
        <w:rPr>
          <w:rFonts w:ascii="Times New Roman" w:hAnsi="Times New Roman" w:cs="Times New Roman"/>
          <w:b/>
        </w:rPr>
        <w:br w:type="page"/>
      </w:r>
    </w:p>
    <w:p w14:paraId="48C72696" w14:textId="669509B2" w:rsidR="00511D58" w:rsidRDefault="00511D58" w:rsidP="00511D58">
      <w:pPr>
        <w:pStyle w:val="Heading2"/>
      </w:pPr>
      <w:bookmarkStart w:id="1" w:name="_Toc534720123"/>
      <w:bookmarkStart w:id="2" w:name="_Toc534805441"/>
      <w:r>
        <w:lastRenderedPageBreak/>
        <w:t>SUMMARY</w:t>
      </w:r>
      <w:bookmarkEnd w:id="2"/>
    </w:p>
    <w:p w14:paraId="7EA1DB76" w14:textId="77777777" w:rsidR="00511D58" w:rsidRPr="00511D58" w:rsidRDefault="00511D58" w:rsidP="00511D58"/>
    <w:p w14:paraId="5303EBDA" w14:textId="77777777" w:rsidR="00511D58" w:rsidRPr="00511D58" w:rsidRDefault="00511D58" w:rsidP="00511D58">
      <w:pPr>
        <w:rPr>
          <w:rFonts w:ascii="Times New Roman" w:hAnsi="Times New Roman" w:cs="Times New Roman"/>
        </w:rPr>
      </w:pPr>
      <w:r w:rsidRPr="00511D58">
        <w:rPr>
          <w:rFonts w:ascii="Times New Roman" w:hAnsi="Times New Roman" w:cs="Times New Roman"/>
        </w:rPr>
        <w:t xml:space="preserve">As you probably already know, customer experience is the entire experience of interaction between the customer and the service provider throughout their working relationship. The goal of this relationship is to achieve measurable business goals. Always keep this in mind throughout your work. When </w:t>
      </w:r>
      <w:proofErr w:type="gramStart"/>
      <w:r w:rsidRPr="00511D58">
        <w:rPr>
          <w:rFonts w:ascii="Times New Roman" w:hAnsi="Times New Roman" w:cs="Times New Roman"/>
        </w:rPr>
        <w:t>making a decision</w:t>
      </w:r>
      <w:proofErr w:type="gramEnd"/>
      <w:r w:rsidRPr="00511D58">
        <w:rPr>
          <w:rFonts w:ascii="Times New Roman" w:hAnsi="Times New Roman" w:cs="Times New Roman"/>
        </w:rPr>
        <w:t>, answer the question: how does it improve customer experience and how will it affect sales?</w:t>
      </w:r>
    </w:p>
    <w:p w14:paraId="0F552DC8" w14:textId="25E1E82F" w:rsidR="00511D58" w:rsidRDefault="00511D58" w:rsidP="00511D58">
      <w:r w:rsidRPr="00511D58">
        <w:rPr>
          <w:rFonts w:ascii="Times New Roman" w:hAnsi="Times New Roman" w:cs="Times New Roman"/>
        </w:rPr>
        <w:t xml:space="preserve">It is necessary to develop the habit of treating any client as the main thing </w:t>
      </w:r>
      <w:proofErr w:type="gramStart"/>
      <w:r w:rsidRPr="00511D58">
        <w:rPr>
          <w:rFonts w:ascii="Times New Roman" w:hAnsi="Times New Roman" w:cs="Times New Roman"/>
        </w:rPr>
        <w:t>at the moment</w:t>
      </w:r>
      <w:proofErr w:type="gramEnd"/>
      <w:r w:rsidRPr="00511D58">
        <w:rPr>
          <w:rFonts w:ascii="Times New Roman" w:hAnsi="Times New Roman" w:cs="Times New Roman"/>
        </w:rPr>
        <w:t xml:space="preserve"> (after all, it is clients who pay your bills). The better the experience of interaction with the company, the higher the level of customer satisfaction and loyalty. This means that customers, remembering the positive experience, will continue to choose you. Of course, it is not necessary to “go out of their way” to create a positive image and, moreover, always say “yes” to the client. But you work with him on the same team, explaining and showing solutions to a problem. Good experience depends not only on the results, but also on how pleasant it was to cooperate with you at each of the stages.</w:t>
      </w:r>
      <w:r>
        <w:br w:type="page"/>
      </w:r>
    </w:p>
    <w:p w14:paraId="6A6E6304" w14:textId="77830D5E" w:rsidR="00511D58" w:rsidRPr="00754224" w:rsidRDefault="00511D58" w:rsidP="00754224">
      <w:pPr>
        <w:pStyle w:val="Heading1"/>
      </w:pPr>
      <w:bookmarkStart w:id="3" w:name="_Toc534805442"/>
      <w:r>
        <w:lastRenderedPageBreak/>
        <w:t>INTRODUCTION</w:t>
      </w:r>
      <w:bookmarkEnd w:id="1"/>
      <w:bookmarkEnd w:id="3"/>
      <w:r>
        <w:t xml:space="preserve"> </w:t>
      </w:r>
    </w:p>
    <w:p w14:paraId="262A22FB" w14:textId="79421B45" w:rsidR="00511D58" w:rsidRPr="00991D63" w:rsidRDefault="00511D58" w:rsidP="00511D58">
      <w:pPr>
        <w:rPr>
          <w:rFonts w:ascii="Times New Roman" w:hAnsi="Times New Roman" w:cs="Times New Roman"/>
        </w:rPr>
      </w:pPr>
      <w:r w:rsidRPr="00991D63">
        <w:rPr>
          <w:rFonts w:ascii="Times New Roman" w:hAnsi="Times New Roman" w:cs="Times New Roman"/>
        </w:rPr>
        <w:t>In the past, companies offered their customers only a limited number of points of contact, e.g. phone number and a postal address. With such a small choice, the companies determined the communication. Customers often felt that the right channel was not available. This procedure is no longer enough today. Customers communicate with each other across the entire spectrum of communication channels. Companies expect the same. Customers today want more communication options than just calls or letters. They also want to communicate via SMS, e-mail, apps and social media. If companies only offer their customers a specific channel, that can be theirs Negatively influence buying decision. A consistent customer journey is central to the customer experience</w:t>
      </w:r>
    </w:p>
    <w:p w14:paraId="398CCFAD" w14:textId="0F00A03B" w:rsidR="00511D58" w:rsidRPr="00991D63" w:rsidRDefault="00511D58" w:rsidP="00511D58">
      <w:pPr>
        <w:rPr>
          <w:rFonts w:ascii="Times New Roman" w:hAnsi="Times New Roman" w:cs="Times New Roman"/>
        </w:rPr>
      </w:pPr>
      <w:r w:rsidRPr="00991D63">
        <w:rPr>
          <w:rFonts w:ascii="Times New Roman" w:hAnsi="Times New Roman" w:cs="Times New Roman"/>
        </w:rPr>
        <w:t xml:space="preserve">For an appealing customer journey, companies need to put customer needs at the </w:t>
      </w:r>
      <w:r w:rsidR="000D4CA4" w:rsidRPr="00991D63">
        <w:rPr>
          <w:rFonts w:ascii="Times New Roman" w:hAnsi="Times New Roman" w:cs="Times New Roman"/>
        </w:rPr>
        <w:t>centre</w:t>
      </w:r>
      <w:r w:rsidRPr="00991D63">
        <w:rPr>
          <w:rFonts w:ascii="Times New Roman" w:hAnsi="Times New Roman" w:cs="Times New Roman"/>
        </w:rPr>
        <w:t xml:space="preserve"> of their strategy. They need to empathize with their customers and make sure the message is the same across all channels. </w:t>
      </w:r>
    </w:p>
    <w:p w14:paraId="6A07E72D" w14:textId="77777777" w:rsidR="00511D58" w:rsidRPr="00991D63" w:rsidRDefault="00511D58" w:rsidP="00511D58">
      <w:pPr>
        <w:rPr>
          <w:rFonts w:ascii="Times New Roman" w:hAnsi="Times New Roman" w:cs="Times New Roman"/>
        </w:rPr>
      </w:pPr>
      <w:r w:rsidRPr="00991D63">
        <w:rPr>
          <w:rFonts w:ascii="Times New Roman" w:hAnsi="Times New Roman" w:cs="Times New Roman"/>
        </w:rPr>
        <w:t xml:space="preserve">For example, if a customer sends an e-mail first and then calls because of a problem, that information must be retrievable. Even if customers use a live chat within an app, these requests </w:t>
      </w:r>
      <w:proofErr w:type="gramStart"/>
      <w:r w:rsidRPr="00991D63">
        <w:rPr>
          <w:rFonts w:ascii="Times New Roman" w:hAnsi="Times New Roman" w:cs="Times New Roman"/>
        </w:rPr>
        <w:t>have to</w:t>
      </w:r>
      <w:proofErr w:type="gramEnd"/>
      <w:r w:rsidRPr="00991D63">
        <w:rPr>
          <w:rFonts w:ascii="Times New Roman" w:hAnsi="Times New Roman" w:cs="Times New Roman"/>
        </w:rPr>
        <w:t xml:space="preserve"> be stored centrally. This allows employees who are responsible for other channels to retrieve the status and act on demand. Live chats are becoming increasingly popular as smartphone usage increases.</w:t>
      </w:r>
    </w:p>
    <w:p w14:paraId="4DCE5D11" w14:textId="18B84FC6" w:rsidR="00511D58" w:rsidRPr="00991D63" w:rsidRDefault="00511D58" w:rsidP="00511D58">
      <w:pPr>
        <w:rPr>
          <w:rFonts w:ascii="Times New Roman" w:hAnsi="Times New Roman" w:cs="Times New Roman"/>
        </w:rPr>
      </w:pPr>
      <w:r w:rsidRPr="00991D63">
        <w:rPr>
          <w:rFonts w:ascii="Times New Roman" w:hAnsi="Times New Roman" w:cs="Times New Roman"/>
        </w:rPr>
        <w:t>Customers should be contacted according to their wishes. This is easier to achieve with tools that centrali</w:t>
      </w:r>
      <w:r w:rsidR="009E5025">
        <w:rPr>
          <w:rFonts w:ascii="Times New Roman" w:hAnsi="Times New Roman" w:cs="Times New Roman"/>
        </w:rPr>
        <w:t>s</w:t>
      </w:r>
      <w:r w:rsidRPr="00991D63">
        <w:rPr>
          <w:rFonts w:ascii="Times New Roman" w:hAnsi="Times New Roman" w:cs="Times New Roman"/>
        </w:rPr>
        <w:t xml:space="preserve">e and automate outbound communication. Manually managing these processes requires a lot of manpower. Moreover, they are difficult to adapt to changing demand. Automation means that all communication tools are consistent in terms of layout and format. As a result, customers know right from the start that a document is authentic. </w:t>
      </w:r>
    </w:p>
    <w:p w14:paraId="00D539F5" w14:textId="7E20A08F" w:rsidR="00511D58" w:rsidRDefault="00511D58" w:rsidP="00511D58">
      <w:pPr>
        <w:rPr>
          <w:rFonts w:ascii="Times New Roman" w:hAnsi="Times New Roman" w:cs="Times New Roman"/>
        </w:rPr>
      </w:pPr>
      <w:r w:rsidRPr="00991D63">
        <w:rPr>
          <w:rFonts w:ascii="Times New Roman" w:hAnsi="Times New Roman" w:cs="Times New Roman"/>
        </w:rPr>
        <w:t>These tools also make it easy to personali</w:t>
      </w:r>
      <w:r w:rsidR="00A3489B">
        <w:rPr>
          <w:rFonts w:ascii="Times New Roman" w:hAnsi="Times New Roman" w:cs="Times New Roman"/>
        </w:rPr>
        <w:t>s</w:t>
      </w:r>
      <w:r w:rsidRPr="00991D63">
        <w:rPr>
          <w:rFonts w:ascii="Times New Roman" w:hAnsi="Times New Roman" w:cs="Times New Roman"/>
        </w:rPr>
        <w:t>e documents. Customers do not want to be treated as one of many. They want communication tailored to their needs, which proves that the company attaches importance to the relationship.</w:t>
      </w:r>
    </w:p>
    <w:p w14:paraId="149C2298" w14:textId="7FE66BC0" w:rsidR="00C02E12" w:rsidRPr="00754224" w:rsidRDefault="009E5025">
      <w:pPr>
        <w:rPr>
          <w:rFonts w:ascii="Times New Roman" w:hAnsi="Times New Roman" w:cs="Times New Roman"/>
        </w:rPr>
      </w:pPr>
      <w:r w:rsidRPr="009E5025">
        <w:rPr>
          <w:rFonts w:ascii="Times New Roman" w:hAnsi="Times New Roman" w:cs="Times New Roman"/>
        </w:rPr>
        <w:t xml:space="preserve">The customer experience is influenced by the social environment that surrounds consumers: stores are places where exchanges are material, but also social and informative and often these exchanges concern unknown people. There are many consumers in the stores and everyone can impact on the experience of others: for example, if a consumer requires the attention of the staff, it can worsen the experience of another consumer in need of help. Marketing research has always focused on the importance for companies to build relationships with their customers, neglecting the importance of creating relationships between them. These can affect each other directly and indirectly: being too close to other customers can generate a sense of anxiety, fixing a person can create discomfort, or even, the appearance alone can create a sense of threat. Consumers can also influence themselves in a direct way, assuming different roles: for example, there are consumers ready to help and give advice, but also those who pose with a competitive attitude trying to show their superior spending </w:t>
      </w:r>
      <w:proofErr w:type="gramStart"/>
      <w:r w:rsidRPr="009E5025">
        <w:rPr>
          <w:rFonts w:ascii="Times New Roman" w:hAnsi="Times New Roman" w:cs="Times New Roman"/>
        </w:rPr>
        <w:t>skills..</w:t>
      </w:r>
      <w:proofErr w:type="gramEnd"/>
    </w:p>
    <w:p w14:paraId="3185B5D3" w14:textId="77777777" w:rsidR="00131D21" w:rsidRPr="00486463" w:rsidRDefault="00131D21" w:rsidP="00131D21">
      <w:pPr>
        <w:pStyle w:val="Heading2"/>
      </w:pPr>
      <w:bookmarkStart w:id="4" w:name="_Toc534805443"/>
      <w:r w:rsidRPr="00486463">
        <w:t>Why is the management of the customer experience important?</w:t>
      </w:r>
      <w:bookmarkEnd w:id="4"/>
    </w:p>
    <w:p w14:paraId="719D23E9" w14:textId="77777777" w:rsidR="00131D21" w:rsidRPr="00486463" w:rsidRDefault="00131D21" w:rsidP="00131D21">
      <w:pPr>
        <w:rPr>
          <w:rFonts w:ascii="Times New Roman" w:hAnsi="Times New Roman" w:cs="Times New Roman"/>
        </w:rPr>
      </w:pPr>
      <w:r w:rsidRPr="00486463">
        <w:rPr>
          <w:rFonts w:ascii="Times New Roman" w:hAnsi="Times New Roman" w:cs="Times New Roman"/>
        </w:rPr>
        <w:t>The concept of the client's experience may sound idealistic or moving, but anyone who rejects it is unfortunately out of context. In fact, the customer experience has become a competitive differentiator in the global hyper-competitive and hyper-connected market of today. There is a tangible commercial value in the effective management of the customer experience. Good management of the customer experience can:</w:t>
      </w:r>
    </w:p>
    <w:p w14:paraId="34778DB1" w14:textId="77777777" w:rsidR="00131D21" w:rsidRPr="00486463" w:rsidRDefault="00131D21" w:rsidP="00131D21">
      <w:pPr>
        <w:numPr>
          <w:ilvl w:val="0"/>
          <w:numId w:val="12"/>
        </w:numPr>
        <w:spacing w:after="0" w:line="276" w:lineRule="auto"/>
        <w:rPr>
          <w:rFonts w:ascii="Times New Roman" w:hAnsi="Times New Roman" w:cs="Times New Roman"/>
        </w:rPr>
      </w:pPr>
      <w:r w:rsidRPr="00486463">
        <w:rPr>
          <w:rFonts w:ascii="Times New Roman" w:hAnsi="Times New Roman" w:cs="Times New Roman"/>
        </w:rPr>
        <w:t>Strengthen brand preference through differentiated experiences.</w:t>
      </w:r>
    </w:p>
    <w:p w14:paraId="69839671" w14:textId="77777777" w:rsidR="00131D21" w:rsidRPr="00486463" w:rsidRDefault="00131D21" w:rsidP="00131D21">
      <w:pPr>
        <w:numPr>
          <w:ilvl w:val="0"/>
          <w:numId w:val="12"/>
        </w:numPr>
        <w:spacing w:after="0" w:line="276" w:lineRule="auto"/>
        <w:rPr>
          <w:rFonts w:ascii="Times New Roman" w:hAnsi="Times New Roman" w:cs="Times New Roman"/>
        </w:rPr>
      </w:pPr>
      <w:r w:rsidRPr="00486463">
        <w:rPr>
          <w:rFonts w:ascii="Times New Roman" w:hAnsi="Times New Roman" w:cs="Times New Roman"/>
        </w:rPr>
        <w:t>Increase revenues with sales of existing customers and new sales from word of mouth.</w:t>
      </w:r>
    </w:p>
    <w:p w14:paraId="782F5067" w14:textId="77777777" w:rsidR="00131D21" w:rsidRPr="00486463" w:rsidRDefault="00131D21" w:rsidP="00131D21">
      <w:pPr>
        <w:numPr>
          <w:ilvl w:val="0"/>
          <w:numId w:val="12"/>
        </w:numPr>
        <w:spacing w:after="0" w:line="276" w:lineRule="auto"/>
        <w:rPr>
          <w:rFonts w:ascii="Times New Roman" w:hAnsi="Times New Roman" w:cs="Times New Roman"/>
        </w:rPr>
      </w:pPr>
      <w:r w:rsidRPr="00486463">
        <w:rPr>
          <w:rFonts w:ascii="Times New Roman" w:hAnsi="Times New Roman" w:cs="Times New Roman"/>
        </w:rPr>
        <w:t>Improve loyalty (and create advocates) through valuable and memorable interactions with clients.</w:t>
      </w:r>
    </w:p>
    <w:p w14:paraId="27541215" w14:textId="68F76FA5" w:rsidR="00131D21" w:rsidRPr="00754224" w:rsidRDefault="00131D21" w:rsidP="00131D21">
      <w:pPr>
        <w:numPr>
          <w:ilvl w:val="0"/>
          <w:numId w:val="12"/>
        </w:numPr>
        <w:spacing w:after="0" w:line="276" w:lineRule="auto"/>
        <w:rPr>
          <w:rFonts w:ascii="Times New Roman" w:hAnsi="Times New Roman" w:cs="Times New Roman"/>
        </w:rPr>
      </w:pPr>
      <w:r w:rsidRPr="00486463">
        <w:rPr>
          <w:rFonts w:ascii="Times New Roman" w:hAnsi="Times New Roman" w:cs="Times New Roman"/>
        </w:rPr>
        <w:t>Reduce costs by reducing customer turnover.</w:t>
      </w:r>
      <w:r w:rsidRPr="00754224">
        <w:rPr>
          <w:rFonts w:ascii="Times New Roman" w:hAnsi="Times New Roman" w:cs="Times New Roman"/>
        </w:rPr>
        <w:t> </w:t>
      </w:r>
    </w:p>
    <w:p w14:paraId="2B042C98" w14:textId="7D1AF065" w:rsidR="00131D21" w:rsidRPr="00754224" w:rsidRDefault="00131D21" w:rsidP="00754224">
      <w:pPr>
        <w:pStyle w:val="Heading2"/>
      </w:pPr>
      <w:bookmarkStart w:id="5" w:name="_Toc534805444"/>
      <w:r w:rsidRPr="00486463">
        <w:lastRenderedPageBreak/>
        <w:t>The challenges facing marketing professionals</w:t>
      </w:r>
      <w:bookmarkEnd w:id="5"/>
    </w:p>
    <w:p w14:paraId="6C6A5F7E" w14:textId="457AC0D1" w:rsidR="00131D21" w:rsidRPr="00754224" w:rsidRDefault="00131D21" w:rsidP="00131D21">
      <w:pPr>
        <w:numPr>
          <w:ilvl w:val="0"/>
          <w:numId w:val="13"/>
        </w:numPr>
        <w:spacing w:after="0" w:line="276" w:lineRule="auto"/>
        <w:rPr>
          <w:rFonts w:ascii="Times New Roman" w:hAnsi="Times New Roman" w:cs="Times New Roman"/>
        </w:rPr>
      </w:pPr>
      <w:r w:rsidRPr="00486463">
        <w:rPr>
          <w:rFonts w:ascii="Times New Roman" w:hAnsi="Times New Roman" w:cs="Times New Roman"/>
          <w:b/>
          <w:bCs/>
        </w:rPr>
        <w:t>Create consistent brand experiences across all channels</w:t>
      </w:r>
    </w:p>
    <w:p w14:paraId="3A057A4B" w14:textId="4D9C1A98" w:rsidR="00131D21" w:rsidRPr="00486463" w:rsidRDefault="00131D21" w:rsidP="00131D21">
      <w:pPr>
        <w:rPr>
          <w:rFonts w:ascii="Times New Roman" w:hAnsi="Times New Roman" w:cs="Times New Roman"/>
        </w:rPr>
      </w:pPr>
      <w:r w:rsidRPr="00486463">
        <w:rPr>
          <w:rFonts w:ascii="Times New Roman" w:hAnsi="Times New Roman" w:cs="Times New Roman"/>
        </w:rPr>
        <w:t>While customers may be willing to accept different levels of service in different channels, they expect the brand value proposal to remain consistent. But the proliferation of channels makes it difficult to guarantee that coherence in all of them.</w:t>
      </w:r>
    </w:p>
    <w:p w14:paraId="2687D7EF" w14:textId="18180EE4" w:rsidR="00131D21" w:rsidRPr="00754224" w:rsidRDefault="00131D21" w:rsidP="00131D21">
      <w:pPr>
        <w:numPr>
          <w:ilvl w:val="0"/>
          <w:numId w:val="14"/>
        </w:numPr>
        <w:spacing w:after="0" w:line="276" w:lineRule="auto"/>
        <w:rPr>
          <w:rFonts w:ascii="Times New Roman" w:hAnsi="Times New Roman" w:cs="Times New Roman"/>
        </w:rPr>
      </w:pPr>
      <w:r w:rsidRPr="00486463">
        <w:rPr>
          <w:rFonts w:ascii="Times New Roman" w:hAnsi="Times New Roman" w:cs="Times New Roman"/>
          <w:b/>
          <w:bCs/>
        </w:rPr>
        <w:t>Integration of brand and channel experiences</w:t>
      </w:r>
    </w:p>
    <w:p w14:paraId="232059BB" w14:textId="7711805A" w:rsidR="00131D21" w:rsidRPr="00486463" w:rsidRDefault="00131D21" w:rsidP="00131D21">
      <w:pPr>
        <w:rPr>
          <w:rFonts w:ascii="Times New Roman" w:hAnsi="Times New Roman" w:cs="Times New Roman"/>
        </w:rPr>
      </w:pPr>
      <w:r w:rsidRPr="00486463">
        <w:rPr>
          <w:rFonts w:ascii="Times New Roman" w:hAnsi="Times New Roman" w:cs="Times New Roman"/>
        </w:rPr>
        <w:t>An integrated channel experience is highly desirable but difficult to achieve. Technology, inherited processes and organi</w:t>
      </w:r>
      <w:r>
        <w:rPr>
          <w:rFonts w:ascii="Times New Roman" w:hAnsi="Times New Roman" w:cs="Times New Roman"/>
        </w:rPr>
        <w:t>z</w:t>
      </w:r>
      <w:r w:rsidRPr="00486463">
        <w:rPr>
          <w:rFonts w:ascii="Times New Roman" w:hAnsi="Times New Roman" w:cs="Times New Roman"/>
        </w:rPr>
        <w:t>ational territorialism can be barriers that prevent integration.</w:t>
      </w:r>
    </w:p>
    <w:p w14:paraId="66AE67CF" w14:textId="06663CB5" w:rsidR="00131D21" w:rsidRPr="00754224" w:rsidRDefault="00131D21" w:rsidP="00131D21">
      <w:pPr>
        <w:numPr>
          <w:ilvl w:val="0"/>
          <w:numId w:val="15"/>
        </w:numPr>
        <w:spacing w:after="0" w:line="276" w:lineRule="auto"/>
        <w:rPr>
          <w:rFonts w:ascii="Times New Roman" w:hAnsi="Times New Roman" w:cs="Times New Roman"/>
        </w:rPr>
      </w:pPr>
      <w:r w:rsidRPr="00486463">
        <w:rPr>
          <w:rFonts w:ascii="Times New Roman" w:hAnsi="Times New Roman" w:cs="Times New Roman"/>
          <w:b/>
          <w:bCs/>
        </w:rPr>
        <w:t>Consolidate customer data in a single view</w:t>
      </w:r>
    </w:p>
    <w:p w14:paraId="37E6E9BC" w14:textId="28E0300B" w:rsidR="00131D21" w:rsidRPr="00486463" w:rsidRDefault="00131D21" w:rsidP="00131D21">
      <w:pPr>
        <w:rPr>
          <w:rFonts w:ascii="Times New Roman" w:hAnsi="Times New Roman" w:cs="Times New Roman"/>
        </w:rPr>
      </w:pPr>
      <w:r w:rsidRPr="00486463">
        <w:rPr>
          <w:rFonts w:ascii="Times New Roman" w:hAnsi="Times New Roman" w:cs="Times New Roman"/>
        </w:rPr>
        <w:t>Having a unique view of the client through interactions, channels, products and time would facilitate the creation of unified and coordinated communications with the client. Departmental silos, fragmented data and inconsistent processes make this challenge seem insurmountable.</w:t>
      </w:r>
    </w:p>
    <w:p w14:paraId="30A1ACA3" w14:textId="77777777" w:rsidR="00131D21" w:rsidRPr="00486463" w:rsidRDefault="00131D21" w:rsidP="00131D21">
      <w:pPr>
        <w:rPr>
          <w:rFonts w:ascii="Times New Roman" w:hAnsi="Times New Roman" w:cs="Times New Roman"/>
        </w:rPr>
      </w:pPr>
      <w:r w:rsidRPr="00486463">
        <w:rPr>
          <w:rFonts w:ascii="Times New Roman" w:hAnsi="Times New Roman" w:cs="Times New Roman"/>
          <w:b/>
          <w:bCs/>
        </w:rPr>
        <w:t>Three steps to ensure that the management of the customer experience is correct</w:t>
      </w:r>
    </w:p>
    <w:p w14:paraId="5BBA082B" w14:textId="77777777" w:rsidR="00131D21" w:rsidRPr="00486463" w:rsidRDefault="00131D21" w:rsidP="00131D21">
      <w:pPr>
        <w:rPr>
          <w:rFonts w:ascii="Times New Roman" w:hAnsi="Times New Roman" w:cs="Times New Roman"/>
        </w:rPr>
      </w:pPr>
      <w:r w:rsidRPr="00486463">
        <w:rPr>
          <w:rFonts w:ascii="Times New Roman" w:hAnsi="Times New Roman" w:cs="Times New Roman"/>
        </w:rPr>
        <w:t>1. Create and maintain complete customer profiles.</w:t>
      </w:r>
    </w:p>
    <w:p w14:paraId="0AD82F58" w14:textId="79A27DE2" w:rsidR="00131D21" w:rsidRPr="00486463" w:rsidRDefault="00131D21" w:rsidP="00131D21">
      <w:pPr>
        <w:rPr>
          <w:rFonts w:ascii="Times New Roman" w:hAnsi="Times New Roman" w:cs="Times New Roman"/>
        </w:rPr>
      </w:pPr>
      <w:r w:rsidRPr="00486463">
        <w:rPr>
          <w:rFonts w:ascii="Times New Roman" w:hAnsi="Times New Roman" w:cs="Times New Roman"/>
        </w:rPr>
        <w:t>2. Customi</w:t>
      </w:r>
      <w:r>
        <w:rPr>
          <w:rFonts w:ascii="Times New Roman" w:hAnsi="Times New Roman" w:cs="Times New Roman"/>
        </w:rPr>
        <w:t>s</w:t>
      </w:r>
      <w:r w:rsidRPr="00486463">
        <w:rPr>
          <w:rFonts w:ascii="Times New Roman" w:hAnsi="Times New Roman" w:cs="Times New Roman"/>
        </w:rPr>
        <w:t>e all interactions with customers.</w:t>
      </w:r>
    </w:p>
    <w:p w14:paraId="229CEEA7" w14:textId="77777777" w:rsidR="00131D21" w:rsidRPr="00486463" w:rsidRDefault="00131D21" w:rsidP="00131D21">
      <w:pPr>
        <w:rPr>
          <w:rFonts w:ascii="Times New Roman" w:hAnsi="Times New Roman" w:cs="Times New Roman"/>
        </w:rPr>
      </w:pPr>
      <w:r w:rsidRPr="00486463">
        <w:rPr>
          <w:rFonts w:ascii="Times New Roman" w:hAnsi="Times New Roman" w:cs="Times New Roman"/>
        </w:rPr>
        <w:t>3. Always obtain the correct information, in the right place and at the appropriate time.</w:t>
      </w:r>
    </w:p>
    <w:p w14:paraId="797C5288" w14:textId="77777777" w:rsidR="00131D21" w:rsidRPr="00486463" w:rsidRDefault="00131D21" w:rsidP="00183370">
      <w:pPr>
        <w:pStyle w:val="Heading2"/>
      </w:pPr>
      <w:bookmarkStart w:id="6" w:name="_Toc534805445"/>
      <w:r w:rsidRPr="00486463">
        <w:t>Create and maintain complete customer profiles</w:t>
      </w:r>
      <w:bookmarkEnd w:id="6"/>
    </w:p>
    <w:p w14:paraId="317731C1" w14:textId="77777777" w:rsidR="00131D21" w:rsidRPr="00486463" w:rsidRDefault="00131D21" w:rsidP="00131D21">
      <w:pPr>
        <w:rPr>
          <w:rFonts w:ascii="Times New Roman" w:hAnsi="Times New Roman" w:cs="Times New Roman"/>
        </w:rPr>
      </w:pPr>
      <w:r w:rsidRPr="00486463">
        <w:rPr>
          <w:rFonts w:ascii="Times New Roman" w:hAnsi="Times New Roman" w:cs="Times New Roman"/>
        </w:rPr>
        <w:t>To offer a stellar experience to the client, one must know the customer very well. This means creating and maintaining complete customer profiles that help to understand and measure customer travel at each point of contact through multiple channels. The more you know the customers, the more effective the delivery of relevant offers for them will be. The more relevant the offers, the closer will be the relationship between the company and the client, driving metrics such as loyalty and retention.</w:t>
      </w:r>
    </w:p>
    <w:p w14:paraId="44BC86D0" w14:textId="3F8F71B3" w:rsidR="00131D21" w:rsidRPr="00486463" w:rsidRDefault="00131D21" w:rsidP="00131D21">
      <w:pPr>
        <w:rPr>
          <w:rFonts w:ascii="Times New Roman" w:hAnsi="Times New Roman" w:cs="Times New Roman"/>
        </w:rPr>
      </w:pPr>
      <w:r w:rsidRPr="00486463">
        <w:rPr>
          <w:rFonts w:ascii="Times New Roman" w:hAnsi="Times New Roman" w:cs="Times New Roman"/>
        </w:rPr>
        <w:t xml:space="preserve">Historically, companies have used structured data, for example, demographic, transactional and registration data, to build customer profiles. Today, emerging types of data must be included: social networks, video, RFID, sensors, geolocation, etc., linked to the coordination between channels. You should also add the history of contacts, responses and transactions interspersed throughout the customer's life cycle, as well as customer value, profitability, </w:t>
      </w:r>
      <w:r w:rsidRPr="00486463">
        <w:rPr>
          <w:rFonts w:ascii="Times New Roman" w:hAnsi="Times New Roman" w:cs="Times New Roman"/>
        </w:rPr>
        <w:t>behaviour</w:t>
      </w:r>
      <w:r w:rsidRPr="00486463">
        <w:rPr>
          <w:rFonts w:ascii="Times New Roman" w:hAnsi="Times New Roman" w:cs="Times New Roman"/>
        </w:rPr>
        <w:t xml:space="preserve"> analysis and propensity scores.</w:t>
      </w:r>
    </w:p>
    <w:p w14:paraId="0F8CC144" w14:textId="79998667" w:rsidR="00131D21" w:rsidRPr="00486463" w:rsidRDefault="00131D21" w:rsidP="00131D21">
      <w:pPr>
        <w:rPr>
          <w:rFonts w:ascii="Times New Roman" w:hAnsi="Times New Roman" w:cs="Times New Roman"/>
        </w:rPr>
      </w:pPr>
      <w:r w:rsidRPr="00486463">
        <w:rPr>
          <w:rFonts w:ascii="Times New Roman" w:hAnsi="Times New Roman" w:cs="Times New Roman"/>
        </w:rPr>
        <w:t xml:space="preserve">By </w:t>
      </w:r>
      <w:r w:rsidRPr="00486463">
        <w:rPr>
          <w:rFonts w:ascii="Times New Roman" w:hAnsi="Times New Roman" w:cs="Times New Roman"/>
        </w:rPr>
        <w:t>analysing</w:t>
      </w:r>
      <w:r w:rsidRPr="00486463">
        <w:rPr>
          <w:rFonts w:ascii="Times New Roman" w:hAnsi="Times New Roman" w:cs="Times New Roman"/>
        </w:rPr>
        <w:t xml:space="preserve"> the traditional structured data together with the new data </w:t>
      </w:r>
      <w:proofErr w:type="gramStart"/>
      <w:r w:rsidRPr="00486463">
        <w:rPr>
          <w:rFonts w:ascii="Times New Roman" w:hAnsi="Times New Roman" w:cs="Times New Roman"/>
        </w:rPr>
        <w:t>types ,</w:t>
      </w:r>
      <w:proofErr w:type="gramEnd"/>
      <w:r w:rsidRPr="00486463">
        <w:rPr>
          <w:rFonts w:ascii="Times New Roman" w:hAnsi="Times New Roman" w:cs="Times New Roman"/>
        </w:rPr>
        <w:t xml:space="preserve"> you can:</w:t>
      </w:r>
    </w:p>
    <w:p w14:paraId="25DF102B" w14:textId="77777777" w:rsidR="00131D21" w:rsidRPr="00486463" w:rsidRDefault="00131D21" w:rsidP="00131D21">
      <w:pPr>
        <w:rPr>
          <w:rFonts w:ascii="Times New Roman" w:hAnsi="Times New Roman" w:cs="Times New Roman"/>
        </w:rPr>
      </w:pPr>
      <w:r w:rsidRPr="00486463">
        <w:rPr>
          <w:rFonts w:ascii="Times New Roman" w:hAnsi="Times New Roman" w:cs="Times New Roman"/>
        </w:rPr>
        <w:t>-Learn how to improve the customer experience in specific points.</w:t>
      </w:r>
    </w:p>
    <w:p w14:paraId="797BF984" w14:textId="77777777" w:rsidR="00131D21" w:rsidRPr="00486463" w:rsidRDefault="00131D21" w:rsidP="00131D21">
      <w:pPr>
        <w:rPr>
          <w:rFonts w:ascii="Times New Roman" w:hAnsi="Times New Roman" w:cs="Times New Roman"/>
        </w:rPr>
      </w:pPr>
      <w:r w:rsidRPr="00486463">
        <w:rPr>
          <w:rFonts w:ascii="Times New Roman" w:hAnsi="Times New Roman" w:cs="Times New Roman"/>
        </w:rPr>
        <w:t>-To understand what customers, want and expect to be done for them.</w:t>
      </w:r>
    </w:p>
    <w:p w14:paraId="00FCDA22" w14:textId="79A4B5B9" w:rsidR="00131D21" w:rsidRPr="00486463" w:rsidRDefault="00131D21" w:rsidP="00131D21">
      <w:pPr>
        <w:rPr>
          <w:rFonts w:ascii="Times New Roman" w:hAnsi="Times New Roman" w:cs="Times New Roman"/>
        </w:rPr>
      </w:pPr>
      <w:r w:rsidRPr="00486463">
        <w:rPr>
          <w:rFonts w:ascii="Times New Roman" w:hAnsi="Times New Roman" w:cs="Times New Roman"/>
        </w:rPr>
        <w:t>-Make better decisions in a shorter process. </w:t>
      </w:r>
    </w:p>
    <w:p w14:paraId="7F48E8EB" w14:textId="77777777" w:rsidR="00131D21" w:rsidRPr="00486463" w:rsidRDefault="00131D21" w:rsidP="00183370">
      <w:pPr>
        <w:pStyle w:val="Heading2"/>
      </w:pPr>
      <w:bookmarkStart w:id="7" w:name="_Toc534805446"/>
      <w:r w:rsidRPr="00486463">
        <w:t>Make the relationship between company and client more personal</w:t>
      </w:r>
      <w:bookmarkEnd w:id="7"/>
    </w:p>
    <w:p w14:paraId="2B1C83C6" w14:textId="15B036D6" w:rsidR="00131D21" w:rsidRPr="00486463" w:rsidRDefault="00131D21" w:rsidP="00131D21">
      <w:pPr>
        <w:rPr>
          <w:rFonts w:ascii="Times New Roman" w:hAnsi="Times New Roman" w:cs="Times New Roman"/>
        </w:rPr>
      </w:pPr>
      <w:r w:rsidRPr="00486463">
        <w:rPr>
          <w:rFonts w:ascii="Times New Roman" w:hAnsi="Times New Roman" w:cs="Times New Roman"/>
        </w:rPr>
        <w:t>Once you have a deep knowledge of the customer, that information can be used to personali</w:t>
      </w:r>
      <w:r>
        <w:rPr>
          <w:rFonts w:ascii="Times New Roman" w:hAnsi="Times New Roman" w:cs="Times New Roman"/>
        </w:rPr>
        <w:t>s</w:t>
      </w:r>
      <w:r w:rsidRPr="00486463">
        <w:rPr>
          <w:rFonts w:ascii="Times New Roman" w:hAnsi="Times New Roman" w:cs="Times New Roman"/>
        </w:rPr>
        <w:t>e each interaction. It must always be remembered that attention is not only focused on the client, but also on the context in which it operates. The data can help maintain that focus, particularly if the existing (core) data continues to be enriched with new sources. By adding context to the client's focus, relevant offers, detailed, recommendations, advice and service actions can be offered when the client is more receptive.</w:t>
      </w:r>
    </w:p>
    <w:p w14:paraId="6835F41F" w14:textId="11C61A07" w:rsidR="00131D21" w:rsidRPr="00486463" w:rsidRDefault="00131D21" w:rsidP="00131D21">
      <w:pPr>
        <w:rPr>
          <w:rFonts w:ascii="Times New Roman" w:hAnsi="Times New Roman" w:cs="Times New Roman"/>
        </w:rPr>
      </w:pPr>
      <w:r w:rsidRPr="00486463">
        <w:rPr>
          <w:rFonts w:ascii="Times New Roman" w:hAnsi="Times New Roman" w:cs="Times New Roman"/>
        </w:rPr>
        <w:t xml:space="preserve">Likewise, it must be </w:t>
      </w:r>
      <w:proofErr w:type="gramStart"/>
      <w:r w:rsidRPr="00486463">
        <w:rPr>
          <w:rFonts w:ascii="Times New Roman" w:hAnsi="Times New Roman" w:cs="Times New Roman"/>
        </w:rPr>
        <w:t>taken into account</w:t>
      </w:r>
      <w:proofErr w:type="gramEnd"/>
      <w:r w:rsidRPr="00486463">
        <w:rPr>
          <w:rFonts w:ascii="Times New Roman" w:hAnsi="Times New Roman" w:cs="Times New Roman"/>
        </w:rPr>
        <w:t xml:space="preserve"> that customers have more presence, power and choice than ever before. If they are not given a personalized, relevant, timely and in-depth message, they will move away immediately, but if it is done, brand loyalty will be promoted. </w:t>
      </w:r>
    </w:p>
    <w:p w14:paraId="78E339E0" w14:textId="77777777" w:rsidR="00131D21" w:rsidRPr="00486463" w:rsidRDefault="00131D21" w:rsidP="00183370">
      <w:pPr>
        <w:pStyle w:val="Heading2"/>
      </w:pPr>
      <w:bookmarkStart w:id="8" w:name="_Toc534805447"/>
      <w:r w:rsidRPr="00486463">
        <w:lastRenderedPageBreak/>
        <w:t>Always consider the right message, in the right place and at the right time</w:t>
      </w:r>
      <w:bookmarkEnd w:id="8"/>
    </w:p>
    <w:p w14:paraId="403046CD" w14:textId="50B000E1" w:rsidR="00131D21" w:rsidRPr="00486463" w:rsidRDefault="00131D21" w:rsidP="00131D21">
      <w:pPr>
        <w:rPr>
          <w:rFonts w:ascii="Times New Roman" w:hAnsi="Times New Roman" w:cs="Times New Roman"/>
        </w:rPr>
      </w:pPr>
      <w:r w:rsidRPr="00486463">
        <w:rPr>
          <w:rFonts w:ascii="Times New Roman" w:hAnsi="Times New Roman" w:cs="Times New Roman"/>
        </w:rPr>
        <w:t xml:space="preserve">To offer the maximum value at each point of contact with the customer and improve the customer experience, an analysis must be assigned to the specific stages in the customer's life cycle so that the correct message can be delivered in the right place and at the appropriate time. Each stage of the life cycle is important, from the initial consideration to the active evaluation, the time of purchase and even the post-purchase experience. Each stage is an opportunity to improve the customer experience. And each phase is an opportunity to obtain more information that can feed back the marketing processes and take advantage of it in a next </w:t>
      </w:r>
      <w:r w:rsidRPr="00486463">
        <w:rPr>
          <w:rFonts w:ascii="Times New Roman" w:hAnsi="Times New Roman" w:cs="Times New Roman"/>
        </w:rPr>
        <w:t>occasion.</w:t>
      </w:r>
    </w:p>
    <w:p w14:paraId="193503BF" w14:textId="1C59A9DD" w:rsidR="00C02E12" w:rsidRPr="00183370" w:rsidRDefault="00C02E12" w:rsidP="00183370">
      <w:pPr>
        <w:pStyle w:val="Heading2"/>
      </w:pPr>
      <w:bookmarkStart w:id="9" w:name="_Toc534805448"/>
      <w:r w:rsidRPr="00183370">
        <w:t>1. Be aware of the journey the customer makes through your organization</w:t>
      </w:r>
      <w:bookmarkEnd w:id="9"/>
    </w:p>
    <w:p w14:paraId="21DD6764" w14:textId="1F222F75" w:rsidR="00C02E12" w:rsidRPr="00A3489B" w:rsidRDefault="00C02E12" w:rsidP="00C02E12">
      <w:pPr>
        <w:rPr>
          <w:rFonts w:ascii="Times New Roman" w:hAnsi="Times New Roman" w:cs="Times New Roman"/>
        </w:rPr>
      </w:pPr>
      <w:r w:rsidRPr="00A3489B">
        <w:rPr>
          <w:rFonts w:ascii="Times New Roman" w:hAnsi="Times New Roman" w:cs="Times New Roman"/>
        </w:rPr>
        <w:t>It seems logical that you know what the customer experiences when he has contact with your organi</w:t>
      </w:r>
      <w:r w:rsidR="00A3489B">
        <w:rPr>
          <w:rFonts w:ascii="Times New Roman" w:hAnsi="Times New Roman" w:cs="Times New Roman"/>
        </w:rPr>
        <w:t>s</w:t>
      </w:r>
      <w:r w:rsidRPr="00A3489B">
        <w:rPr>
          <w:rFonts w:ascii="Times New Roman" w:hAnsi="Times New Roman" w:cs="Times New Roman"/>
        </w:rPr>
        <w:t>ation. However, in practice there is often company blindness, in which we do not see our own limitations and shortcomings. For example, different types of customers choose different touch points: one customer sends an e-mail and the other one picks up the phone more quickly. In many cases, the directing of the customer experience by organi</w:t>
      </w:r>
      <w:r w:rsidR="00EA37C4">
        <w:rPr>
          <w:rFonts w:ascii="Times New Roman" w:hAnsi="Times New Roman" w:cs="Times New Roman"/>
        </w:rPr>
        <w:t>s</w:t>
      </w:r>
      <w:r w:rsidRPr="00A3489B">
        <w:rPr>
          <w:rFonts w:ascii="Times New Roman" w:hAnsi="Times New Roman" w:cs="Times New Roman"/>
        </w:rPr>
        <w:t xml:space="preserve">ations (as far as this happens) is done </w:t>
      </w:r>
      <w:proofErr w:type="gramStart"/>
      <w:r w:rsidRPr="00A3489B">
        <w:rPr>
          <w:rFonts w:ascii="Times New Roman" w:hAnsi="Times New Roman" w:cs="Times New Roman"/>
        </w:rPr>
        <w:t>on the basis of</w:t>
      </w:r>
      <w:proofErr w:type="gramEnd"/>
      <w:r w:rsidRPr="00A3489B">
        <w:rPr>
          <w:rFonts w:ascii="Times New Roman" w:hAnsi="Times New Roman" w:cs="Times New Roman"/>
        </w:rPr>
        <w:t xml:space="preserve"> assumptions made by departments within the organi</w:t>
      </w:r>
      <w:r w:rsidR="00EA37C4">
        <w:rPr>
          <w:rFonts w:ascii="Times New Roman" w:hAnsi="Times New Roman" w:cs="Times New Roman"/>
        </w:rPr>
        <w:t>s</w:t>
      </w:r>
      <w:r w:rsidRPr="00A3489B">
        <w:rPr>
          <w:rFonts w:ascii="Times New Roman" w:hAnsi="Times New Roman" w:cs="Times New Roman"/>
        </w:rPr>
        <w:t>ation and not on the basis of real (customer perceived) experiences.</w:t>
      </w:r>
    </w:p>
    <w:p w14:paraId="45D4393A" w14:textId="315246ED" w:rsidR="00C02E12" w:rsidRPr="00A3489B" w:rsidRDefault="00C02E12" w:rsidP="00C02E12">
      <w:pPr>
        <w:rPr>
          <w:rFonts w:ascii="Times New Roman" w:hAnsi="Times New Roman" w:cs="Times New Roman"/>
        </w:rPr>
      </w:pPr>
      <w:r w:rsidRPr="00A3489B">
        <w:rPr>
          <w:rFonts w:ascii="Times New Roman" w:hAnsi="Times New Roman" w:cs="Times New Roman"/>
        </w:rPr>
        <w:t>The so-called </w:t>
      </w:r>
      <w:r w:rsidRPr="00A3489B">
        <w:rPr>
          <w:rFonts w:ascii="Times New Roman" w:hAnsi="Times New Roman" w:cs="Times New Roman"/>
          <w:i/>
          <w:iCs/>
        </w:rPr>
        <w:t>customer journey mapping</w:t>
      </w:r>
      <w:r w:rsidRPr="00A3489B">
        <w:rPr>
          <w:rFonts w:ascii="Times New Roman" w:hAnsi="Times New Roman" w:cs="Times New Roman"/>
        </w:rPr>
        <w:t> is often abused today to remove 'unnecessary' touchpoints and to look at opportunities for the organization to save. However, the right way is to look </w:t>
      </w:r>
      <w:r w:rsidRPr="00A3489B">
        <w:rPr>
          <w:rFonts w:ascii="Times New Roman" w:hAnsi="Times New Roman" w:cs="Times New Roman"/>
          <w:i/>
          <w:iCs/>
        </w:rPr>
        <w:t>outside-</w:t>
      </w:r>
      <w:r w:rsidR="00A3489B" w:rsidRPr="00A3489B">
        <w:rPr>
          <w:rFonts w:ascii="Times New Roman" w:hAnsi="Times New Roman" w:cs="Times New Roman"/>
          <w:i/>
          <w:iCs/>
        </w:rPr>
        <w:t>in</w:t>
      </w:r>
      <w:r w:rsidR="00A3489B" w:rsidRPr="00A3489B">
        <w:rPr>
          <w:rFonts w:ascii="Times New Roman" w:hAnsi="Times New Roman" w:cs="Times New Roman"/>
        </w:rPr>
        <w:t>form</w:t>
      </w:r>
      <w:r w:rsidRPr="00A3489B">
        <w:rPr>
          <w:rFonts w:ascii="Times New Roman" w:hAnsi="Times New Roman" w:cs="Times New Roman"/>
        </w:rPr>
        <w:t xml:space="preserve"> the customer's perspective. One of the ways to do this is by conducting customer journey research. Here, mystery shoppers report how they experience the customer journey, what they value and what they still miss. The question that is partly answered, and that you should ask yourself, is: what would the customer journey look like if you could start all over again? Involve as many customers as possible in this process. You will see that many of them love to help improve the service. Often, the use of customers will result in a much better customer experience than if the customer experience was devised by employees, because customers have less fear of the consequences of the changes (than employees).</w:t>
      </w:r>
    </w:p>
    <w:p w14:paraId="79A42E00" w14:textId="77777777" w:rsidR="00C02E12" w:rsidRPr="00A3489B" w:rsidRDefault="00C02E12" w:rsidP="00A3489B">
      <w:pPr>
        <w:pStyle w:val="Heading2"/>
      </w:pPr>
      <w:bookmarkStart w:id="10" w:name="_Toc534805449"/>
      <w:r w:rsidRPr="00A3489B">
        <w:t>2. Pay more attention to recurring complaints</w:t>
      </w:r>
      <w:bookmarkEnd w:id="10"/>
    </w:p>
    <w:p w14:paraId="2A859E3A" w14:textId="77777777" w:rsidR="00C02E12" w:rsidRPr="00A3489B" w:rsidRDefault="00C02E12" w:rsidP="00C02E12">
      <w:pPr>
        <w:rPr>
          <w:rFonts w:ascii="Times New Roman" w:hAnsi="Times New Roman" w:cs="Times New Roman"/>
        </w:rPr>
      </w:pPr>
      <w:r w:rsidRPr="00A3489B">
        <w:rPr>
          <w:rFonts w:ascii="Times New Roman" w:hAnsi="Times New Roman" w:cs="Times New Roman"/>
        </w:rPr>
        <w:t xml:space="preserve">Big complaints, or complaints that make your organization badly come forward, that give you the feeling that you </w:t>
      </w:r>
      <w:proofErr w:type="gramStart"/>
      <w:r w:rsidRPr="00A3489B">
        <w:rPr>
          <w:rFonts w:ascii="Times New Roman" w:hAnsi="Times New Roman" w:cs="Times New Roman"/>
        </w:rPr>
        <w:t>have to</w:t>
      </w:r>
      <w:proofErr w:type="gramEnd"/>
      <w:r w:rsidRPr="00A3489B">
        <w:rPr>
          <w:rFonts w:ascii="Times New Roman" w:hAnsi="Times New Roman" w:cs="Times New Roman"/>
        </w:rPr>
        <w:t xml:space="preserve"> solve them immediately and to which the customer gives a lot of publicity, often get priority over smaller complaints that come back more often but have little effect on the organization seem to have. This is not right. The point is precisely to resolve the smaller and more frequent recurring complaints. With this I do not say that the big complaints should not be solved, but please note that the smaller complaints also keep the attention. The effect of word-of-mouth advertising through these types of complaints is often much greater than the larger one-off complaints. In addition, it is strange and unnecessary to make the same mistakes </w:t>
      </w:r>
      <w:proofErr w:type="gramStart"/>
      <w:r w:rsidRPr="00A3489B">
        <w:rPr>
          <w:rFonts w:ascii="Times New Roman" w:hAnsi="Times New Roman" w:cs="Times New Roman"/>
        </w:rPr>
        <w:t>over and over again</w:t>
      </w:r>
      <w:proofErr w:type="gramEnd"/>
      <w:r w:rsidRPr="00A3489B">
        <w:rPr>
          <w:rFonts w:ascii="Times New Roman" w:hAnsi="Times New Roman" w:cs="Times New Roman"/>
        </w:rPr>
        <w:t>, do not you think?</w:t>
      </w:r>
    </w:p>
    <w:p w14:paraId="6313E405" w14:textId="77777777" w:rsidR="00C02E12" w:rsidRPr="00A3489B" w:rsidRDefault="00C02E12" w:rsidP="00A3489B">
      <w:pPr>
        <w:pStyle w:val="Heading2"/>
      </w:pPr>
      <w:bookmarkStart w:id="11" w:name="_Toc534805450"/>
      <w:r w:rsidRPr="00A3489B">
        <w:t>3.    Look carefully around you and 'steal' from others</w:t>
      </w:r>
      <w:bookmarkEnd w:id="11"/>
    </w:p>
    <w:p w14:paraId="0D1F8290" w14:textId="4F91EF7F" w:rsidR="00C02E12" w:rsidRPr="00A3489B" w:rsidRDefault="00C02E12" w:rsidP="00C02E12">
      <w:pPr>
        <w:rPr>
          <w:rFonts w:ascii="Times New Roman" w:hAnsi="Times New Roman" w:cs="Times New Roman"/>
        </w:rPr>
      </w:pPr>
      <w:r w:rsidRPr="00A3489B">
        <w:rPr>
          <w:rFonts w:ascii="Times New Roman" w:hAnsi="Times New Roman" w:cs="Times New Roman"/>
        </w:rPr>
        <w:t>It is important to keep up with changing and new ways to serve customers even better. Although you often feel that your customer is not changing, this is usually the case. Customers see, especially in these times when everyone shares as much as possible with their network, in other branches and with your competitor things in their customer experience change and are going to expect from you. Be this before, immerse yourself in new possibilities and learn from the good things of others (in this blog I have mentioned three examples that you can learn directly from</w:t>
      </w:r>
      <w:r w:rsidR="00A3489B">
        <w:rPr>
          <w:rFonts w:ascii="Times New Roman" w:hAnsi="Times New Roman" w:cs="Times New Roman"/>
        </w:rPr>
        <w:t xml:space="preserve"> </w:t>
      </w:r>
      <w:r w:rsidRPr="00A3489B">
        <w:rPr>
          <w:rFonts w:ascii="Times New Roman" w:hAnsi="Times New Roman" w:cs="Times New Roman"/>
        </w:rPr>
        <w:t>Simply googling is already a good way to find great examples that you can learn from immediately. But do not forget to visit seminars and meetings on this subject. This certainly pays for itself.</w:t>
      </w:r>
    </w:p>
    <w:p w14:paraId="0CE093A0" w14:textId="77777777" w:rsidR="00C02E12" w:rsidRPr="00A3489B" w:rsidRDefault="00C02E12" w:rsidP="00A3489B">
      <w:pPr>
        <w:pStyle w:val="Heading2"/>
      </w:pPr>
      <w:bookmarkStart w:id="12" w:name="_Toc534805451"/>
      <w:r w:rsidRPr="00A3489B">
        <w:lastRenderedPageBreak/>
        <w:t>4.    Assume you do not know what your customer thinks is important</w:t>
      </w:r>
      <w:bookmarkEnd w:id="12"/>
    </w:p>
    <w:p w14:paraId="1E8C1547" w14:textId="40A84B33" w:rsidR="00C02E12" w:rsidRPr="00A3489B" w:rsidRDefault="00C02E12" w:rsidP="00C02E12">
      <w:pPr>
        <w:rPr>
          <w:rFonts w:ascii="Times New Roman" w:hAnsi="Times New Roman" w:cs="Times New Roman"/>
        </w:rPr>
      </w:pPr>
      <w:r w:rsidRPr="00A3489B">
        <w:rPr>
          <w:rFonts w:ascii="Times New Roman" w:hAnsi="Times New Roman" w:cs="Times New Roman"/>
        </w:rPr>
        <w:t>It should be clear that the collection of customer feedback is of eminent importance for your organi</w:t>
      </w:r>
      <w:r w:rsidR="00131D21">
        <w:rPr>
          <w:rFonts w:ascii="Times New Roman" w:hAnsi="Times New Roman" w:cs="Times New Roman"/>
        </w:rPr>
        <w:t>s</w:t>
      </w:r>
      <w:r w:rsidRPr="00A3489B">
        <w:rPr>
          <w:rFonts w:ascii="Times New Roman" w:hAnsi="Times New Roman" w:cs="Times New Roman"/>
        </w:rPr>
        <w:t xml:space="preserve">ation. There are all kinds of resources available for this. Online surveys, telephone feedback, feedback sites, apps, feedback columns, you name it. In that sense, it is not about how you investigate it if you examine it. An important part that is sometimes forgotten is to question what the customer really thinks is important. From studies where employees are asked to ask what customers find </w:t>
      </w:r>
      <w:proofErr w:type="gramStart"/>
      <w:r w:rsidRPr="00A3489B">
        <w:rPr>
          <w:rFonts w:ascii="Times New Roman" w:hAnsi="Times New Roman" w:cs="Times New Roman"/>
        </w:rPr>
        <w:t>really important</w:t>
      </w:r>
      <w:proofErr w:type="gramEnd"/>
      <w:r w:rsidRPr="00A3489B">
        <w:rPr>
          <w:rFonts w:ascii="Times New Roman" w:hAnsi="Times New Roman" w:cs="Times New Roman"/>
        </w:rPr>
        <w:t xml:space="preserve">, time and time again shows that this image is not in line with what the customer indicates. We call this the 'moments of truth'. These are things that </w:t>
      </w:r>
      <w:proofErr w:type="gramStart"/>
      <w:r w:rsidRPr="00A3489B">
        <w:rPr>
          <w:rFonts w:ascii="Times New Roman" w:hAnsi="Times New Roman" w:cs="Times New Roman"/>
        </w:rPr>
        <w:t>have to</w:t>
      </w:r>
      <w:proofErr w:type="gramEnd"/>
      <w:r w:rsidRPr="00A3489B">
        <w:rPr>
          <w:rFonts w:ascii="Times New Roman" w:hAnsi="Times New Roman" w:cs="Times New Roman"/>
        </w:rPr>
        <w:t xml:space="preserve"> go well in order to bind the customer to you, but above all things that cause customers to drop out when they are not good for each other.</w:t>
      </w:r>
    </w:p>
    <w:p w14:paraId="7F190873" w14:textId="77777777" w:rsidR="00C02E12" w:rsidRPr="00A3489B" w:rsidRDefault="00C02E12" w:rsidP="00A3489B">
      <w:pPr>
        <w:pStyle w:val="Heading2"/>
      </w:pPr>
      <w:bookmarkStart w:id="13" w:name="_Toc534805452"/>
      <w:r w:rsidRPr="00A3489B">
        <w:t>5.    Create a strategic annual plan for customer experience</w:t>
      </w:r>
      <w:bookmarkEnd w:id="13"/>
    </w:p>
    <w:p w14:paraId="7E6624CD" w14:textId="77777777" w:rsidR="00C02E12" w:rsidRPr="00A3489B" w:rsidRDefault="00C02E12" w:rsidP="00C02E12">
      <w:pPr>
        <w:rPr>
          <w:rFonts w:ascii="Times New Roman" w:hAnsi="Times New Roman" w:cs="Times New Roman"/>
        </w:rPr>
      </w:pPr>
      <w:r w:rsidRPr="00A3489B">
        <w:rPr>
          <w:rFonts w:ascii="Times New Roman" w:hAnsi="Times New Roman" w:cs="Times New Roman"/>
        </w:rPr>
        <w:t>Once you have established the customer journey and possible improvements together with your customer, put your recurring complaints in order, looked carefully at best practices and mapped the actual 'moments of truth', it's time to get the customer experience really improve. Create a strategic plan that includes, at least, the following components:</w:t>
      </w:r>
    </w:p>
    <w:p w14:paraId="2F9EC496" w14:textId="01A78E57" w:rsidR="00C02E12" w:rsidRPr="00A3489B" w:rsidRDefault="00C02E12" w:rsidP="00C02E12">
      <w:pPr>
        <w:numPr>
          <w:ilvl w:val="0"/>
          <w:numId w:val="11"/>
        </w:numPr>
        <w:rPr>
          <w:rFonts w:ascii="Times New Roman" w:hAnsi="Times New Roman" w:cs="Times New Roman"/>
        </w:rPr>
      </w:pPr>
      <w:r w:rsidRPr="00A3489B">
        <w:rPr>
          <w:rFonts w:ascii="Times New Roman" w:hAnsi="Times New Roman" w:cs="Times New Roman"/>
        </w:rPr>
        <w:t xml:space="preserve">A starting point </w:t>
      </w:r>
      <w:r w:rsidR="00A3489B" w:rsidRPr="00A3489B">
        <w:rPr>
          <w:rFonts w:ascii="Times New Roman" w:hAnsi="Times New Roman" w:cs="Times New Roman"/>
        </w:rPr>
        <w:t>based on</w:t>
      </w:r>
      <w:r w:rsidRPr="00A3489B">
        <w:rPr>
          <w:rFonts w:ascii="Times New Roman" w:hAnsi="Times New Roman" w:cs="Times New Roman"/>
        </w:rPr>
        <w:t xml:space="preserve"> which progression can be monitored. Where are we now </w:t>
      </w:r>
      <w:proofErr w:type="gramStart"/>
      <w:r w:rsidRPr="00A3489B">
        <w:rPr>
          <w:rFonts w:ascii="Times New Roman" w:hAnsi="Times New Roman" w:cs="Times New Roman"/>
        </w:rPr>
        <w:t>in the area of</w:t>
      </w:r>
      <w:proofErr w:type="gramEnd"/>
      <w:r w:rsidRPr="00A3489B">
        <w:rPr>
          <w:rFonts w:ascii="Times New Roman" w:hAnsi="Times New Roman" w:cs="Times New Roman"/>
        </w:rPr>
        <w:t xml:space="preserve"> ​​customer experience?</w:t>
      </w:r>
    </w:p>
    <w:p w14:paraId="78E8688F" w14:textId="77777777" w:rsidR="00C02E12" w:rsidRPr="00A3489B" w:rsidRDefault="00C02E12" w:rsidP="00C02E12">
      <w:pPr>
        <w:numPr>
          <w:ilvl w:val="0"/>
          <w:numId w:val="11"/>
        </w:numPr>
        <w:rPr>
          <w:rFonts w:ascii="Times New Roman" w:hAnsi="Times New Roman" w:cs="Times New Roman"/>
        </w:rPr>
      </w:pPr>
      <w:r w:rsidRPr="00A3489B">
        <w:rPr>
          <w:rFonts w:ascii="Times New Roman" w:hAnsi="Times New Roman" w:cs="Times New Roman"/>
        </w:rPr>
        <w:t>The desired improvement. Where do you want to be in 12 months?</w:t>
      </w:r>
    </w:p>
    <w:p w14:paraId="07002D64" w14:textId="77777777" w:rsidR="00C02E12" w:rsidRPr="00A3489B" w:rsidRDefault="00C02E12" w:rsidP="00C02E12">
      <w:pPr>
        <w:numPr>
          <w:ilvl w:val="0"/>
          <w:numId w:val="11"/>
        </w:numPr>
        <w:rPr>
          <w:rFonts w:ascii="Times New Roman" w:hAnsi="Times New Roman" w:cs="Times New Roman"/>
        </w:rPr>
      </w:pPr>
      <w:r w:rsidRPr="00A3489B">
        <w:rPr>
          <w:rFonts w:ascii="Times New Roman" w:hAnsi="Times New Roman" w:cs="Times New Roman"/>
        </w:rPr>
        <w:t>The actions until the first steering moment;</w:t>
      </w:r>
    </w:p>
    <w:p w14:paraId="2CD9F71F" w14:textId="77777777" w:rsidR="00C02E12" w:rsidRPr="00A3489B" w:rsidRDefault="00C02E12" w:rsidP="00C02E12">
      <w:pPr>
        <w:numPr>
          <w:ilvl w:val="0"/>
          <w:numId w:val="11"/>
        </w:numPr>
        <w:rPr>
          <w:rFonts w:ascii="Times New Roman" w:hAnsi="Times New Roman" w:cs="Times New Roman"/>
        </w:rPr>
      </w:pPr>
      <w:r w:rsidRPr="00A3489B">
        <w:rPr>
          <w:rFonts w:ascii="Times New Roman" w:hAnsi="Times New Roman" w:cs="Times New Roman"/>
        </w:rPr>
        <w:t>The responsible employees for the customer experience. It is important to make one or more people responsible for the customer experience. These become ambassadors of the client within your organization;</w:t>
      </w:r>
    </w:p>
    <w:p w14:paraId="40EA3707" w14:textId="77777777" w:rsidR="00C02E12" w:rsidRPr="00A3489B" w:rsidRDefault="00C02E12" w:rsidP="00C02E12">
      <w:pPr>
        <w:numPr>
          <w:ilvl w:val="0"/>
          <w:numId w:val="11"/>
        </w:numPr>
        <w:rPr>
          <w:rFonts w:ascii="Times New Roman" w:hAnsi="Times New Roman" w:cs="Times New Roman"/>
        </w:rPr>
      </w:pPr>
      <w:r w:rsidRPr="00A3489B">
        <w:rPr>
          <w:rFonts w:ascii="Times New Roman" w:hAnsi="Times New Roman" w:cs="Times New Roman"/>
        </w:rPr>
        <w:t>A planning with at least 3 interim evaluation moments, so that adjustments can be made and response to changes;</w:t>
      </w:r>
    </w:p>
    <w:p w14:paraId="744DEE6B" w14:textId="77777777" w:rsidR="00C02E12" w:rsidRPr="00A3489B" w:rsidRDefault="00C02E12" w:rsidP="00C02E12">
      <w:pPr>
        <w:numPr>
          <w:ilvl w:val="0"/>
          <w:numId w:val="11"/>
        </w:numPr>
        <w:rPr>
          <w:rFonts w:ascii="Times New Roman" w:hAnsi="Times New Roman" w:cs="Times New Roman"/>
        </w:rPr>
      </w:pPr>
      <w:r w:rsidRPr="00A3489B">
        <w:rPr>
          <w:rFonts w:ascii="Times New Roman" w:hAnsi="Times New Roman" w:cs="Times New Roman"/>
        </w:rPr>
        <w:t>A description of how customers remain involved in the process;</w:t>
      </w:r>
    </w:p>
    <w:p w14:paraId="6CC067C5" w14:textId="281989CB" w:rsidR="00C02E12" w:rsidRDefault="00C02E12" w:rsidP="00C02E12">
      <w:pPr>
        <w:numPr>
          <w:ilvl w:val="0"/>
          <w:numId w:val="11"/>
        </w:numPr>
        <w:rPr>
          <w:rFonts w:ascii="Times New Roman" w:hAnsi="Times New Roman" w:cs="Times New Roman"/>
        </w:rPr>
      </w:pPr>
      <w:r w:rsidRPr="00A3489B">
        <w:rPr>
          <w:rFonts w:ascii="Times New Roman" w:hAnsi="Times New Roman" w:cs="Times New Roman"/>
        </w:rPr>
        <w:t>The measuring method. That is, a description of how customer feedback is measured. </w:t>
      </w:r>
    </w:p>
    <w:p w14:paraId="6A3A1808" w14:textId="3EDC6DAC" w:rsidR="00754224" w:rsidRPr="00754224" w:rsidRDefault="00754224" w:rsidP="00754224">
      <w:pPr>
        <w:rPr>
          <w:rFonts w:ascii="Times New Roman" w:hAnsi="Times New Roman" w:cs="Times New Roman"/>
        </w:rPr>
      </w:pPr>
      <w:r w:rsidRPr="00754224">
        <w:rPr>
          <w:rFonts w:ascii="Times New Roman" w:hAnsi="Times New Roman" w:cs="Times New Roman"/>
        </w:rPr>
        <w:t>Many companies fight the same thing; where and how to find profitable customers, how to attract them and become committed to a long-term customer relationship? What factors affect customer choices? The customer experience has become one of the cornerstones of success, not in vain. It is not about how things are, but about how they experience customers. A good customer experience makes almost half of the customers return to service.</w:t>
      </w:r>
    </w:p>
    <w:p w14:paraId="3CA2140B" w14:textId="296835E1"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The development of information technology has increased the amount of content production exponentially. It has revolutionised the transmission of information. The amount of information available is almost impossible to understand. Before production, </w:t>
      </w:r>
      <w:proofErr w:type="spellStart"/>
      <w:r w:rsidRPr="00754224">
        <w:rPr>
          <w:rFonts w:ascii="Times New Roman" w:hAnsi="Times New Roman" w:cs="Times New Roman"/>
        </w:rPr>
        <w:t>ie</w:t>
      </w:r>
      <w:proofErr w:type="spellEnd"/>
      <w:r w:rsidRPr="00754224">
        <w:rPr>
          <w:rFonts w:ascii="Times New Roman" w:hAnsi="Times New Roman" w:cs="Times New Roman"/>
        </w:rPr>
        <w:t xml:space="preserve"> mainly for professionals. Now consumers are involved in producing information themselves in social media. Recording techniques have developed enormously and data is also produced in incredible amounts; without even being understood. The enormous amount of information and its easy access make consumers extremely price-conscious. Products are easy to compare. You can also compare products in the department store on-site; find a product that suits you and check with a mobile phone at what price it would get from another department store or online store. In practice, every consumer has a mobile phone, where most of the data is available and thus the ability to go to the internet. Consumers are thus able to use digital services virtually everywhere and everywhere. So as a company we face competition in a different way than before, even in our own farms, our competitors are present - in the palm of the client.</w:t>
      </w:r>
    </w:p>
    <w:p w14:paraId="47E6082E" w14:textId="1DE7BCC7" w:rsidR="00754224" w:rsidRPr="00754224" w:rsidRDefault="00754224" w:rsidP="00754224">
      <w:pPr>
        <w:rPr>
          <w:rFonts w:ascii="Times New Roman" w:hAnsi="Times New Roman" w:cs="Times New Roman"/>
        </w:rPr>
      </w:pPr>
      <w:r w:rsidRPr="00754224">
        <w:rPr>
          <w:rFonts w:ascii="Times New Roman" w:hAnsi="Times New Roman" w:cs="Times New Roman"/>
        </w:rPr>
        <w:lastRenderedPageBreak/>
        <w:t xml:space="preserve">Most products resemble each other, leaving the price of the product almost the only competitive tool. Also, when purchasing a </w:t>
      </w:r>
      <w:proofErr w:type="gramStart"/>
      <w:r w:rsidRPr="00754224">
        <w:rPr>
          <w:rFonts w:ascii="Times New Roman" w:hAnsi="Times New Roman" w:cs="Times New Roman"/>
        </w:rPr>
        <w:t>particular product</w:t>
      </w:r>
      <w:proofErr w:type="gramEnd"/>
      <w:r w:rsidRPr="00754224">
        <w:rPr>
          <w:rFonts w:ascii="Times New Roman" w:hAnsi="Times New Roman" w:cs="Times New Roman"/>
        </w:rPr>
        <w:t>, the consumer no longer has to settle for the selection because browsing the web services can find similar products or even the latest model of that product that is not yet available in Finland.</w:t>
      </w:r>
    </w:p>
    <w:p w14:paraId="1E1D6B5F" w14:textId="5E41CF12" w:rsidR="00754224" w:rsidRPr="00754224" w:rsidRDefault="00754224" w:rsidP="00754224">
      <w:pPr>
        <w:rPr>
          <w:rFonts w:ascii="Times New Roman" w:hAnsi="Times New Roman" w:cs="Times New Roman"/>
        </w:rPr>
      </w:pPr>
      <w:r w:rsidRPr="00754224">
        <w:rPr>
          <w:rFonts w:ascii="Times New Roman" w:hAnsi="Times New Roman" w:cs="Times New Roman"/>
        </w:rPr>
        <w:t>Digitalisation has significantly changed the sharing of experiences between the circle of friends and the whole world. Nowadays, the service experience is ordered at its best after leaving the department store, sitting in the car on the car with a mobile phone and the result is airy text, so many of the recipients convey the message forward with a smile on their faces. Few users of Finns believe in every expression of mind, but if the message is written fun or supported by an interesting picture, it will be shared regardless of whether it is true or false. Businesses are required to take time to study and, where appropriate, participate in the discussion. It was the truth in the end that would be the case, from the perspective of the company's brand, the damage can be significant. Some spreads the message like a wildfire in minutes, and competitors are just one click away.</w:t>
      </w:r>
    </w:p>
    <w:p w14:paraId="298443EF" w14:textId="1DB1C8E5" w:rsidR="00754224" w:rsidRPr="00754224" w:rsidRDefault="00754224" w:rsidP="00754224">
      <w:pPr>
        <w:rPr>
          <w:rFonts w:ascii="Times New Roman" w:hAnsi="Times New Roman" w:cs="Times New Roman"/>
        </w:rPr>
      </w:pPr>
      <w:r w:rsidRPr="00754224">
        <w:rPr>
          <w:rFonts w:ascii="Times New Roman" w:hAnsi="Times New Roman" w:cs="Times New Roman"/>
        </w:rPr>
        <w:t>The breakthrough of digital services is an undeniable fact that most companies have already identified. However, the big question is how much weight the digital channels should see, and what really should be done there; because customers are already there.</w:t>
      </w:r>
    </w:p>
    <w:p w14:paraId="6B04861E" w14:textId="4874CD7C"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As a rule of thumb, the development of business has been the identification and </w:t>
      </w:r>
      <w:r w:rsidRPr="00754224">
        <w:rPr>
          <w:rFonts w:ascii="Times New Roman" w:hAnsi="Times New Roman" w:cs="Times New Roman"/>
        </w:rPr>
        <w:t>fulfilment</w:t>
      </w:r>
      <w:r w:rsidRPr="00754224">
        <w:rPr>
          <w:rFonts w:ascii="Times New Roman" w:hAnsi="Times New Roman" w:cs="Times New Roman"/>
        </w:rPr>
        <w:t xml:space="preserve"> of customer needs. In theory, it sounds simple, but in practice most companies have been struggling with it. It has proved to be extremely difficult to implement customer-oriented solutions in a digital channel. Many projects do not have </w:t>
      </w:r>
      <w:proofErr w:type="gramStart"/>
      <w:r w:rsidRPr="00754224">
        <w:rPr>
          <w:rFonts w:ascii="Times New Roman" w:hAnsi="Times New Roman" w:cs="Times New Roman"/>
        </w:rPr>
        <w:t>a sufficient</w:t>
      </w:r>
      <w:proofErr w:type="gramEnd"/>
      <w:r w:rsidRPr="00754224">
        <w:rPr>
          <w:rFonts w:ascii="Times New Roman" w:hAnsi="Times New Roman" w:cs="Times New Roman"/>
        </w:rPr>
        <w:t xml:space="preserve"> understanding of the customer, even though the solution is very close - about us.</w:t>
      </w:r>
    </w:p>
    <w:p w14:paraId="5C51A333" w14:textId="43FBF526"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When developing a customer experience, it is extremely important to learn to understand why we make certain choices. It helps us to make our services as effective as possible. There are a lot of factors we can't explain right away. The best thing we can do is to actively monitor our customers' </w:t>
      </w:r>
      <w:r w:rsidRPr="00754224">
        <w:rPr>
          <w:rFonts w:ascii="Times New Roman" w:hAnsi="Times New Roman" w:cs="Times New Roman"/>
        </w:rPr>
        <w:t>behaviour</w:t>
      </w:r>
      <w:r w:rsidRPr="00754224">
        <w:rPr>
          <w:rFonts w:ascii="Times New Roman" w:hAnsi="Times New Roman" w:cs="Times New Roman"/>
        </w:rPr>
        <w:t xml:space="preserve"> and take the findings seriously. Most of the customers' needs and expectations are related to everyday things. </w:t>
      </w:r>
      <w:proofErr w:type="gramStart"/>
      <w:r w:rsidRPr="00754224">
        <w:rPr>
          <w:rFonts w:ascii="Times New Roman" w:hAnsi="Times New Roman" w:cs="Times New Roman"/>
        </w:rPr>
        <w:t>So</w:t>
      </w:r>
      <w:proofErr w:type="gramEnd"/>
      <w:r w:rsidRPr="00754224">
        <w:rPr>
          <w:rFonts w:ascii="Times New Roman" w:hAnsi="Times New Roman" w:cs="Times New Roman"/>
        </w:rPr>
        <w:t xml:space="preserve"> a good customer experience is often enough when things happen easily and quickly.</w:t>
      </w:r>
    </w:p>
    <w:p w14:paraId="5D1AAD04" w14:textId="33F88A3F" w:rsidR="00754224" w:rsidRPr="00754224" w:rsidRDefault="00754224" w:rsidP="00754224">
      <w:pPr>
        <w:rPr>
          <w:rFonts w:ascii="Times New Roman" w:hAnsi="Times New Roman" w:cs="Times New Roman"/>
        </w:rPr>
      </w:pPr>
      <w:r w:rsidRPr="00754224">
        <w:rPr>
          <w:rFonts w:ascii="Times New Roman" w:hAnsi="Times New Roman" w:cs="Times New Roman"/>
        </w:rPr>
        <w:t>A blind spot is created when we cannot openly critically examine our own business and the experience it offers to the customer. All of us quickly become professionals in our own product and service. In this case, we are blinded to many details, which for the first time for our future customers is very important. It is important that people with different backgrounds and genuine customers are involved in the design of the service. It's easy to look at things from the "tube display" and close all the outside. When building a good customer experience, it is important to learn to look at your product / service from a wider area, with the customer's eyes.</w:t>
      </w:r>
    </w:p>
    <w:p w14:paraId="4C199208" w14:textId="031E8EED" w:rsidR="00754224" w:rsidRPr="00754224" w:rsidRDefault="00754224" w:rsidP="00754224">
      <w:pPr>
        <w:rPr>
          <w:rFonts w:ascii="Times New Roman" w:hAnsi="Times New Roman" w:cs="Times New Roman"/>
        </w:rPr>
      </w:pPr>
      <w:r w:rsidRPr="00754224">
        <w:rPr>
          <w:rFonts w:ascii="Times New Roman" w:hAnsi="Times New Roman" w:cs="Times New Roman"/>
        </w:rPr>
        <w:t>Where does the customer experience come from? Many experience-based publications mainly focus on the purchase process, even when events are important before and after the purchase. In this book, events were defined as such;</w:t>
      </w:r>
    </w:p>
    <w:p w14:paraId="135115EA" w14:textId="60DC6BC0" w:rsidR="00754224" w:rsidRPr="00754224" w:rsidRDefault="00754224" w:rsidP="00754224">
      <w:pPr>
        <w:rPr>
          <w:rFonts w:ascii="Times New Roman" w:hAnsi="Times New Roman" w:cs="Times New Roman"/>
        </w:rPr>
      </w:pPr>
      <w:r w:rsidRPr="00754224">
        <w:rPr>
          <w:rFonts w:ascii="Times New Roman" w:hAnsi="Times New Roman" w:cs="Times New Roman"/>
        </w:rPr>
        <w:t>Output Mode</w:t>
      </w:r>
    </w:p>
    <w:p w14:paraId="28C27FA3"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covers the customer's expectations and attitudes towards the company and the appetite</w:t>
      </w:r>
    </w:p>
    <w:p w14:paraId="48A74A95"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less often, the brand is brand new for the customer, most often it has been heard / read</w:t>
      </w:r>
    </w:p>
    <w:p w14:paraId="54E52313"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expectations and attitudes may arise with previous brands, feedback from friends, or a newspaper article</w:t>
      </w:r>
    </w:p>
    <w:p w14:paraId="757F6DC9"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Attitudes can also be based on the experience of a company in general, even if there was no previous experience of that company</w:t>
      </w:r>
    </w:p>
    <w:p w14:paraId="058C2F27" w14:textId="465DDC56" w:rsidR="00754224" w:rsidRPr="00754224" w:rsidRDefault="00754224" w:rsidP="00754224">
      <w:pPr>
        <w:rPr>
          <w:rFonts w:ascii="Times New Roman" w:hAnsi="Times New Roman" w:cs="Times New Roman"/>
        </w:rPr>
      </w:pPr>
      <w:r w:rsidRPr="00754224">
        <w:rPr>
          <w:rFonts w:ascii="Times New Roman" w:hAnsi="Times New Roman" w:cs="Times New Roman"/>
        </w:rPr>
        <w:lastRenderedPageBreak/>
        <w:t>Before you buy</w:t>
      </w:r>
    </w:p>
    <w:p w14:paraId="6DF9A742"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The customer is subject to marketing and communication</w:t>
      </w:r>
    </w:p>
    <w:p w14:paraId="1D9282BE"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make the final choice to buy from this company</w:t>
      </w:r>
    </w:p>
    <w:p w14:paraId="18AE7EEE"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the choice can be </w:t>
      </w:r>
      <w:proofErr w:type="gramStart"/>
      <w:r w:rsidRPr="00754224">
        <w:rPr>
          <w:rFonts w:ascii="Times New Roman" w:hAnsi="Times New Roman" w:cs="Times New Roman"/>
        </w:rPr>
        <w:t>based on the fact that</w:t>
      </w:r>
      <w:proofErr w:type="gramEnd"/>
      <w:r w:rsidRPr="00754224">
        <w:rPr>
          <w:rFonts w:ascii="Times New Roman" w:hAnsi="Times New Roman" w:cs="Times New Roman"/>
        </w:rPr>
        <w:t xml:space="preserve"> the product is immediately available, OR the customer can spend a lot of time on comparisons and exploring product features before making a purchase</w:t>
      </w:r>
    </w:p>
    <w:p w14:paraId="5F9A5FBA" w14:textId="19DA989A" w:rsidR="00754224" w:rsidRPr="00754224" w:rsidRDefault="00754224" w:rsidP="00754224">
      <w:pPr>
        <w:rPr>
          <w:rFonts w:ascii="Times New Roman" w:hAnsi="Times New Roman" w:cs="Times New Roman"/>
        </w:rPr>
      </w:pPr>
      <w:r w:rsidRPr="00754224">
        <w:rPr>
          <w:rFonts w:ascii="Times New Roman" w:hAnsi="Times New Roman" w:cs="Times New Roman"/>
        </w:rPr>
        <w:t>buying Process</w:t>
      </w:r>
    </w:p>
    <w:p w14:paraId="40575E47"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when the final purchase decision is made</w:t>
      </w:r>
    </w:p>
    <w:p w14:paraId="72C89F5C"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this involves actual business dealings with the company; buying and paying for a product</w:t>
      </w:r>
    </w:p>
    <w:p w14:paraId="485C0D60" w14:textId="721D0FC1" w:rsidR="00754224" w:rsidRPr="00754224" w:rsidRDefault="00754224" w:rsidP="00754224">
      <w:pPr>
        <w:rPr>
          <w:rFonts w:ascii="Times New Roman" w:hAnsi="Times New Roman" w:cs="Times New Roman"/>
        </w:rPr>
      </w:pPr>
      <w:r w:rsidRPr="00754224">
        <w:rPr>
          <w:rFonts w:ascii="Times New Roman" w:hAnsi="Times New Roman" w:cs="Times New Roman"/>
        </w:rPr>
        <w:t>After the purchase</w:t>
      </w:r>
    </w:p>
    <w:p w14:paraId="0E7A0215"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The customer and the company often continue to communicate</w:t>
      </w:r>
    </w:p>
    <w:p w14:paraId="79AE89CF"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the customer can contact you to ask for advice, advertise or make a repurchase</w:t>
      </w:r>
    </w:p>
    <w:p w14:paraId="37E9D485" w14:textId="77777777" w:rsidR="00754224" w:rsidRPr="00754224" w:rsidRDefault="00754224" w:rsidP="00754224">
      <w:pPr>
        <w:rPr>
          <w:rFonts w:ascii="Times New Roman" w:hAnsi="Times New Roman" w:cs="Times New Roman"/>
        </w:rPr>
      </w:pPr>
      <w:r w:rsidRPr="00754224">
        <w:rPr>
          <w:rFonts w:ascii="Times New Roman" w:hAnsi="Times New Roman" w:cs="Times New Roman"/>
        </w:rPr>
        <w:t>the company can ask for feedback on its activities or approach a new marketing message</w:t>
      </w:r>
    </w:p>
    <w:p w14:paraId="03D319BB" w14:textId="5FF247B6" w:rsidR="00754224" w:rsidRPr="00754224" w:rsidRDefault="00754224" w:rsidP="00754224">
      <w:pPr>
        <w:rPr>
          <w:rFonts w:ascii="Times New Roman" w:hAnsi="Times New Roman" w:cs="Times New Roman"/>
        </w:rPr>
      </w:pPr>
      <w:r w:rsidRPr="00754224">
        <w:rPr>
          <w:rFonts w:ascii="Times New Roman" w:hAnsi="Times New Roman" w:cs="Times New Roman"/>
        </w:rPr>
        <w:t>These are the customer experiences.</w:t>
      </w:r>
    </w:p>
    <w:p w14:paraId="046C3103" w14:textId="6CB600D5"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It is also important to remember that experience is always unique. Emotions and images are </w:t>
      </w:r>
      <w:proofErr w:type="gramStart"/>
      <w:r w:rsidRPr="00754224">
        <w:rPr>
          <w:rFonts w:ascii="Times New Roman" w:hAnsi="Times New Roman" w:cs="Times New Roman"/>
        </w:rPr>
        <w:t>absolutely indisputable</w:t>
      </w:r>
      <w:proofErr w:type="gramEnd"/>
      <w:r w:rsidRPr="00754224">
        <w:rPr>
          <w:rFonts w:ascii="Times New Roman" w:hAnsi="Times New Roman" w:cs="Times New Roman"/>
        </w:rPr>
        <w:t xml:space="preserve"> from an individual's point of view. </w:t>
      </w:r>
      <w:proofErr w:type="gramStart"/>
      <w:r w:rsidRPr="00754224">
        <w:rPr>
          <w:rFonts w:ascii="Times New Roman" w:hAnsi="Times New Roman" w:cs="Times New Roman"/>
        </w:rPr>
        <w:t>So</w:t>
      </w:r>
      <w:proofErr w:type="gramEnd"/>
      <w:r w:rsidRPr="00754224">
        <w:rPr>
          <w:rFonts w:ascii="Times New Roman" w:hAnsi="Times New Roman" w:cs="Times New Roman"/>
        </w:rPr>
        <w:t xml:space="preserve"> the customer is always right, because he will interpret it from his own point of view. The customer's individuality is significantly influenced by his expertise, price awareness and attitude.</w:t>
      </w:r>
    </w:p>
    <w:p w14:paraId="4A5C56F8" w14:textId="1D4AE4EA"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Knowledge is emphasized in digital services, as they often require the ability to use a technical device to promote the service. Often the technical skills of the clientele are overestimated. At this point, price awareness does not mean customer awareness of the price of competing products. The fact that 50 </w:t>
      </w:r>
      <w:r>
        <w:rPr>
          <w:rFonts w:ascii="Times New Roman" w:hAnsi="Times New Roman" w:cs="Times New Roman"/>
        </w:rPr>
        <w:t>pounds</w:t>
      </w:r>
      <w:r w:rsidRPr="00754224">
        <w:rPr>
          <w:rFonts w:ascii="Times New Roman" w:hAnsi="Times New Roman" w:cs="Times New Roman"/>
        </w:rPr>
        <w:t xml:space="preserve"> is too much or too little for a product depends largely on the customer's life situation and current wealth. Also, the attitude towards the company and the service is complex. The hesitant and negative attitude does not, in principle, provide good opportunities to succeed in the customer experience. The situation may arise, for example, in the case of the authorities if the customer basically agrees with the agency in question, even if he or she has already had trouble with that party.</w:t>
      </w:r>
    </w:p>
    <w:p w14:paraId="20C57FC2" w14:textId="5D3CB076" w:rsidR="00754224" w:rsidRPr="00754224" w:rsidRDefault="00754224" w:rsidP="00754224">
      <w:pPr>
        <w:rPr>
          <w:rFonts w:ascii="Times New Roman" w:hAnsi="Times New Roman" w:cs="Times New Roman"/>
        </w:rPr>
      </w:pPr>
      <w:r w:rsidRPr="00754224">
        <w:rPr>
          <w:rFonts w:ascii="Times New Roman" w:hAnsi="Times New Roman" w:cs="Times New Roman"/>
        </w:rPr>
        <w:t>Producing a good customer experience from day to day from one customer to another with quality and quality is therefore challenging, if not impossible. The proliferation of digital channels and the increase in use have made the issue more challenging. Customer encounters should be of the same quality at both the service desk and online services. It is assumed that the company's services are also available on the digital channel, to the same extent and with the same quality. Customer selects time, place, and terminal.</w:t>
      </w:r>
    </w:p>
    <w:p w14:paraId="789A9CDC" w14:textId="3CD23BC1" w:rsidR="00754224" w:rsidRPr="00754224" w:rsidRDefault="00754224" w:rsidP="00754224">
      <w:pPr>
        <w:rPr>
          <w:rFonts w:ascii="Times New Roman" w:hAnsi="Times New Roman" w:cs="Times New Roman"/>
        </w:rPr>
      </w:pPr>
      <w:r w:rsidRPr="00754224">
        <w:rPr>
          <w:rFonts w:ascii="Times New Roman" w:hAnsi="Times New Roman" w:cs="Times New Roman"/>
        </w:rPr>
        <w:t xml:space="preserve">At best, a single web page design </w:t>
      </w:r>
      <w:r w:rsidRPr="00754224">
        <w:rPr>
          <w:rFonts w:ascii="Times New Roman" w:hAnsi="Times New Roman" w:cs="Times New Roman"/>
        </w:rPr>
        <w:t>cannot</w:t>
      </w:r>
      <w:r w:rsidRPr="00754224">
        <w:rPr>
          <w:rFonts w:ascii="Times New Roman" w:hAnsi="Times New Roman" w:cs="Times New Roman"/>
        </w:rPr>
        <w:t xml:space="preserve"> alone produce a successful customer experience, but failure can make the entire experience spoiled. Successful customer experience arises when customer needs are understood correctly, processes support customer satisfaction, systems support processes, and network service usability reflects the customer's understanding of </w:t>
      </w:r>
      <w:r w:rsidRPr="00754224">
        <w:rPr>
          <w:rFonts w:ascii="Times New Roman" w:hAnsi="Times New Roman" w:cs="Times New Roman"/>
        </w:rPr>
        <w:t>behaviour</w:t>
      </w:r>
      <w:r w:rsidRPr="00754224">
        <w:rPr>
          <w:rFonts w:ascii="Times New Roman" w:hAnsi="Times New Roman" w:cs="Times New Roman"/>
        </w:rPr>
        <w:t>. Customers return to the online service more often and harder. Customer loyalty increases as experience is positive and smooth. This also improves the lifecycle value of the customer relationship with the long sight.</w:t>
      </w:r>
    </w:p>
    <w:p w14:paraId="208A40AC" w14:textId="79677C49" w:rsidR="00CA3480" w:rsidRDefault="00754224" w:rsidP="00754224">
      <w:pPr>
        <w:rPr>
          <w:rFonts w:ascii="Times New Roman" w:hAnsi="Times New Roman" w:cs="Times New Roman"/>
        </w:rPr>
      </w:pPr>
      <w:r w:rsidRPr="00754224">
        <w:rPr>
          <w:rFonts w:ascii="Times New Roman" w:hAnsi="Times New Roman" w:cs="Times New Roman"/>
        </w:rPr>
        <w:t>Customers are also more active in recommending a service when their own experience is once positive. Guidance can be guided in the service's own recommendation section or on its own initiative in social media. Buying new customers is thus less costly, especially if current customers are actively helping to recommend services. Satisfied customers also weigh less on customer service.</w:t>
      </w:r>
    </w:p>
    <w:p w14:paraId="1217FF1F" w14:textId="77777777" w:rsidR="00CA3480" w:rsidRDefault="00CA3480">
      <w:pPr>
        <w:rPr>
          <w:rFonts w:ascii="Times New Roman" w:hAnsi="Times New Roman" w:cs="Times New Roman"/>
        </w:rPr>
      </w:pPr>
      <w:r>
        <w:rPr>
          <w:rFonts w:ascii="Times New Roman" w:hAnsi="Times New Roman" w:cs="Times New Roman"/>
        </w:rPr>
        <w:lastRenderedPageBreak/>
        <w:br w:type="page"/>
      </w:r>
    </w:p>
    <w:p w14:paraId="792772AE" w14:textId="2FF33F3B" w:rsidR="00CD6B02" w:rsidRDefault="00CA3480" w:rsidP="00CA3480">
      <w:pPr>
        <w:pStyle w:val="Heading2"/>
      </w:pPr>
      <w:r>
        <w:lastRenderedPageBreak/>
        <w:t>Conclusion</w:t>
      </w:r>
    </w:p>
    <w:p w14:paraId="21CD7DCC" w14:textId="5862C395" w:rsidR="00016C4A" w:rsidRPr="00016C4A" w:rsidRDefault="00016C4A" w:rsidP="00016C4A">
      <w:pPr>
        <w:rPr>
          <w:rFonts w:ascii="Times New Roman" w:hAnsi="Times New Roman" w:cs="Times New Roman"/>
        </w:rPr>
      </w:pPr>
      <w:r w:rsidRPr="00016C4A">
        <w:rPr>
          <w:rFonts w:ascii="Times New Roman" w:hAnsi="Times New Roman" w:cs="Times New Roman"/>
        </w:rPr>
        <w:t>The service to customers is the distinctive factor in almost all markets and branches. The ultimate customer experience is not called the new competitive advantage for nothing, where the employee makes the difference. To be able to unburden customers and surprise their attitude, behaviour, empathic ability and drive to help a customer well. I believe that enthusiasm is the crucial factor in this.</w:t>
      </w:r>
      <w:r w:rsidRPr="00016C4A">
        <w:t xml:space="preserve"> </w:t>
      </w:r>
      <w:r w:rsidRPr="00016C4A">
        <w:rPr>
          <w:rFonts w:ascii="Times New Roman" w:hAnsi="Times New Roman" w:cs="Times New Roman"/>
        </w:rPr>
        <w:t>Engagement helps organi</w:t>
      </w:r>
      <w:r>
        <w:rPr>
          <w:rFonts w:ascii="Times New Roman" w:hAnsi="Times New Roman" w:cs="Times New Roman"/>
        </w:rPr>
        <w:t>s</w:t>
      </w:r>
      <w:r w:rsidRPr="00016C4A">
        <w:rPr>
          <w:rFonts w:ascii="Times New Roman" w:hAnsi="Times New Roman" w:cs="Times New Roman"/>
        </w:rPr>
        <w:t>ations to achieve superior performance and gain competitive advantage</w:t>
      </w:r>
    </w:p>
    <w:sectPr w:rsidR="00016C4A" w:rsidRPr="00016C4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67623" w14:textId="77777777" w:rsidR="00D1023B" w:rsidRDefault="00D1023B" w:rsidP="004F2962">
      <w:pPr>
        <w:spacing w:after="0" w:line="240" w:lineRule="auto"/>
      </w:pPr>
      <w:r>
        <w:separator/>
      </w:r>
    </w:p>
  </w:endnote>
  <w:endnote w:type="continuationSeparator" w:id="0">
    <w:p w14:paraId="1E528CFD" w14:textId="77777777" w:rsidR="00D1023B" w:rsidRDefault="00D1023B"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3019337F" w14:textId="37A82B36" w:rsidR="004F2962" w:rsidRDefault="004F2962">
        <w:pPr>
          <w:pStyle w:val="Footer"/>
        </w:pPr>
        <w:r>
          <w:fldChar w:fldCharType="begin"/>
        </w:r>
        <w:r>
          <w:instrText xml:space="preserve"> PAGE   \* MERGEFORMAT </w:instrText>
        </w:r>
        <w:r>
          <w:fldChar w:fldCharType="separate"/>
        </w:r>
        <w:r w:rsidR="00CD6B02">
          <w:rPr>
            <w:noProof/>
          </w:rPr>
          <w:t>6</w:t>
        </w:r>
        <w:r>
          <w:rPr>
            <w:noProof/>
          </w:rPr>
          <w:fldChar w:fldCharType="end"/>
        </w:r>
      </w:p>
    </w:sdtContent>
  </w:sdt>
  <w:p w14:paraId="51D96049" w14:textId="77777777"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602863" w14:textId="77777777" w:rsidR="00D1023B" w:rsidRDefault="00D1023B" w:rsidP="004F2962">
      <w:pPr>
        <w:spacing w:after="0" w:line="240" w:lineRule="auto"/>
      </w:pPr>
      <w:r>
        <w:separator/>
      </w:r>
    </w:p>
  </w:footnote>
  <w:footnote w:type="continuationSeparator" w:id="0">
    <w:p w14:paraId="04BD4834" w14:textId="77777777" w:rsidR="00D1023B" w:rsidRDefault="00D1023B"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81DCA"/>
    <w:multiLevelType w:val="multilevel"/>
    <w:tmpl w:val="F1CE03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407D6"/>
    <w:multiLevelType w:val="multilevel"/>
    <w:tmpl w:val="A3268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FC04DB"/>
    <w:multiLevelType w:val="multilevel"/>
    <w:tmpl w:val="DEBC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831910"/>
    <w:multiLevelType w:val="hybridMultilevel"/>
    <w:tmpl w:val="536E2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4A5136D0"/>
    <w:multiLevelType w:val="multilevel"/>
    <w:tmpl w:val="204E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7" w15:restartNumberingAfterBreak="0">
    <w:nsid w:val="64932BC4"/>
    <w:multiLevelType w:val="hybridMultilevel"/>
    <w:tmpl w:val="679E7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591957"/>
    <w:multiLevelType w:val="hybridMultilevel"/>
    <w:tmpl w:val="8F0A0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8615B9"/>
    <w:multiLevelType w:val="hybridMultilevel"/>
    <w:tmpl w:val="11681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BB3B4C"/>
    <w:multiLevelType w:val="multilevel"/>
    <w:tmpl w:val="4A34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BC0D4F"/>
    <w:multiLevelType w:val="hybridMultilevel"/>
    <w:tmpl w:val="8E562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12572"/>
    <w:multiLevelType w:val="multilevel"/>
    <w:tmpl w:val="7F4ADD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1E66EF"/>
    <w:multiLevelType w:val="multilevel"/>
    <w:tmpl w:val="77D838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1F540E"/>
    <w:multiLevelType w:val="multilevel"/>
    <w:tmpl w:val="D6FAD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7"/>
  </w:num>
  <w:num w:numId="4">
    <w:abstractNumId w:val="11"/>
  </w:num>
  <w:num w:numId="5">
    <w:abstractNumId w:val="9"/>
  </w:num>
  <w:num w:numId="6">
    <w:abstractNumId w:val="12"/>
  </w:num>
  <w:num w:numId="7">
    <w:abstractNumId w:val="0"/>
  </w:num>
  <w:num w:numId="8">
    <w:abstractNumId w:val="13"/>
  </w:num>
  <w:num w:numId="9">
    <w:abstractNumId w:val="8"/>
  </w:num>
  <w:num w:numId="10">
    <w:abstractNumId w:val="3"/>
  </w:num>
  <w:num w:numId="11">
    <w:abstractNumId w:val="1"/>
  </w:num>
  <w:num w:numId="12">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14">
    <w:abstractNumId w:val="14"/>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5"/>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16C4A"/>
    <w:rsid w:val="000723B6"/>
    <w:rsid w:val="000B489E"/>
    <w:rsid w:val="000D4CA4"/>
    <w:rsid w:val="000E10DE"/>
    <w:rsid w:val="000F2454"/>
    <w:rsid w:val="00131D21"/>
    <w:rsid w:val="00176E29"/>
    <w:rsid w:val="00183370"/>
    <w:rsid w:val="001C0D75"/>
    <w:rsid w:val="0024352F"/>
    <w:rsid w:val="002A0D0B"/>
    <w:rsid w:val="003032CB"/>
    <w:rsid w:val="00356F3E"/>
    <w:rsid w:val="00372F02"/>
    <w:rsid w:val="00383D8E"/>
    <w:rsid w:val="003914E1"/>
    <w:rsid w:val="003B2566"/>
    <w:rsid w:val="003F47B4"/>
    <w:rsid w:val="003F664C"/>
    <w:rsid w:val="00404CC0"/>
    <w:rsid w:val="00412EE3"/>
    <w:rsid w:val="00414B8B"/>
    <w:rsid w:val="00421A15"/>
    <w:rsid w:val="00437863"/>
    <w:rsid w:val="00457B49"/>
    <w:rsid w:val="004A0BEE"/>
    <w:rsid w:val="004C7817"/>
    <w:rsid w:val="004F2962"/>
    <w:rsid w:val="00505C8B"/>
    <w:rsid w:val="00511D58"/>
    <w:rsid w:val="00516B46"/>
    <w:rsid w:val="00537B02"/>
    <w:rsid w:val="005405EF"/>
    <w:rsid w:val="005B3258"/>
    <w:rsid w:val="005E77E8"/>
    <w:rsid w:val="00624C9F"/>
    <w:rsid w:val="006B1DA4"/>
    <w:rsid w:val="006D690B"/>
    <w:rsid w:val="006F4DAD"/>
    <w:rsid w:val="0072244E"/>
    <w:rsid w:val="00754224"/>
    <w:rsid w:val="00777802"/>
    <w:rsid w:val="007C0ADC"/>
    <w:rsid w:val="00801974"/>
    <w:rsid w:val="00941F94"/>
    <w:rsid w:val="00973EBB"/>
    <w:rsid w:val="009E5025"/>
    <w:rsid w:val="009E5618"/>
    <w:rsid w:val="00A07A26"/>
    <w:rsid w:val="00A3489B"/>
    <w:rsid w:val="00A45DC6"/>
    <w:rsid w:val="00A4693E"/>
    <w:rsid w:val="00A719F9"/>
    <w:rsid w:val="00A90056"/>
    <w:rsid w:val="00A90FE0"/>
    <w:rsid w:val="00A95FC8"/>
    <w:rsid w:val="00AA488F"/>
    <w:rsid w:val="00B13433"/>
    <w:rsid w:val="00B1781A"/>
    <w:rsid w:val="00B6183C"/>
    <w:rsid w:val="00B92BF1"/>
    <w:rsid w:val="00C02E12"/>
    <w:rsid w:val="00C155D2"/>
    <w:rsid w:val="00C16168"/>
    <w:rsid w:val="00C31FDD"/>
    <w:rsid w:val="00C47468"/>
    <w:rsid w:val="00CA3480"/>
    <w:rsid w:val="00CC74C0"/>
    <w:rsid w:val="00CC7876"/>
    <w:rsid w:val="00CD6B02"/>
    <w:rsid w:val="00D1023B"/>
    <w:rsid w:val="00D67374"/>
    <w:rsid w:val="00E52E59"/>
    <w:rsid w:val="00E91771"/>
    <w:rsid w:val="00EA37C4"/>
    <w:rsid w:val="00EB2FDB"/>
    <w:rsid w:val="00ED3CFB"/>
    <w:rsid w:val="00EE5BD3"/>
    <w:rsid w:val="00EF1094"/>
    <w:rsid w:val="00F00559"/>
    <w:rsid w:val="00F06F1D"/>
    <w:rsid w:val="00F47F00"/>
    <w:rsid w:val="00F80450"/>
    <w:rsid w:val="00FB2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FDD"/>
    <w:pPr>
      <w:keepNext/>
      <w:keepLines/>
      <w:spacing w:before="240" w:after="0"/>
      <w:outlineLvl w:val="0"/>
    </w:pPr>
    <w:rPr>
      <w:rFonts w:ascii="Times New Roman" w:eastAsiaTheme="majorEastAsia" w:hAnsi="Times New Roman"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1FDD"/>
    <w:pPr>
      <w:keepNext/>
      <w:keepLines/>
      <w:spacing w:before="40" w:after="0"/>
      <w:outlineLvl w:val="1"/>
    </w:pPr>
    <w:rPr>
      <w:rFonts w:ascii="Times New Roman" w:eastAsiaTheme="majorEastAsia" w:hAnsi="Times New Roman"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8337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styleId="Hyperlink">
    <w:name w:val="Hyperlink"/>
    <w:basedOn w:val="DefaultParagraphFont"/>
    <w:uiPriority w:val="99"/>
    <w:unhideWhenUsed/>
    <w:rsid w:val="004C7817"/>
    <w:rPr>
      <w:color w:val="0563C1" w:themeColor="hyperlink"/>
      <w:u w:val="single"/>
    </w:rPr>
  </w:style>
  <w:style w:type="character" w:styleId="UnresolvedMention">
    <w:name w:val="Unresolved Mention"/>
    <w:basedOn w:val="DefaultParagraphFont"/>
    <w:uiPriority w:val="99"/>
    <w:semiHidden/>
    <w:unhideWhenUsed/>
    <w:rsid w:val="004C7817"/>
    <w:rPr>
      <w:color w:val="605E5C"/>
      <w:shd w:val="clear" w:color="auto" w:fill="E1DFDD"/>
    </w:rPr>
  </w:style>
  <w:style w:type="character" w:customStyle="1" w:styleId="Heading1Char">
    <w:name w:val="Heading 1 Char"/>
    <w:basedOn w:val="DefaultParagraphFont"/>
    <w:link w:val="Heading1"/>
    <w:uiPriority w:val="9"/>
    <w:rsid w:val="00C31FDD"/>
    <w:rPr>
      <w:rFonts w:ascii="Times New Roman" w:eastAsiaTheme="majorEastAsia" w:hAnsi="Times New Roman" w:cstheme="majorBidi"/>
      <w:color w:val="2E74B5" w:themeColor="accent1" w:themeShade="BF"/>
      <w:sz w:val="32"/>
      <w:szCs w:val="32"/>
    </w:rPr>
  </w:style>
  <w:style w:type="paragraph" w:styleId="TOCHeading">
    <w:name w:val="TOC Heading"/>
    <w:basedOn w:val="Heading1"/>
    <w:next w:val="Normal"/>
    <w:uiPriority w:val="39"/>
    <w:unhideWhenUsed/>
    <w:qFormat/>
    <w:rsid w:val="00C31FDD"/>
    <w:pPr>
      <w:outlineLvl w:val="9"/>
    </w:pPr>
    <w:rPr>
      <w:lang w:val="en-US"/>
    </w:rPr>
  </w:style>
  <w:style w:type="character" w:customStyle="1" w:styleId="Heading2Char">
    <w:name w:val="Heading 2 Char"/>
    <w:basedOn w:val="DefaultParagraphFont"/>
    <w:link w:val="Heading2"/>
    <w:uiPriority w:val="9"/>
    <w:rsid w:val="00C31FDD"/>
    <w:rPr>
      <w:rFonts w:ascii="Times New Roman" w:eastAsiaTheme="majorEastAsia" w:hAnsi="Times New Roman" w:cstheme="majorBidi"/>
      <w:color w:val="2E74B5" w:themeColor="accent1" w:themeShade="BF"/>
      <w:sz w:val="26"/>
      <w:szCs w:val="26"/>
    </w:rPr>
  </w:style>
  <w:style w:type="paragraph" w:styleId="TOC1">
    <w:name w:val="toc 1"/>
    <w:basedOn w:val="Normal"/>
    <w:next w:val="Normal"/>
    <w:autoRedefine/>
    <w:uiPriority w:val="39"/>
    <w:unhideWhenUsed/>
    <w:rsid w:val="00C31FDD"/>
    <w:pPr>
      <w:spacing w:after="100"/>
    </w:pPr>
  </w:style>
  <w:style w:type="paragraph" w:styleId="TOC2">
    <w:name w:val="toc 2"/>
    <w:basedOn w:val="Normal"/>
    <w:next w:val="Normal"/>
    <w:autoRedefine/>
    <w:uiPriority w:val="39"/>
    <w:unhideWhenUsed/>
    <w:rsid w:val="00C31FDD"/>
    <w:pPr>
      <w:spacing w:after="100"/>
      <w:ind w:left="220"/>
    </w:pPr>
  </w:style>
  <w:style w:type="paragraph" w:styleId="NormalWeb">
    <w:name w:val="Normal (Web)"/>
    <w:basedOn w:val="Normal"/>
    <w:uiPriority w:val="99"/>
    <w:semiHidden/>
    <w:unhideWhenUsed/>
    <w:rsid w:val="00A45DC6"/>
    <w:rPr>
      <w:rFonts w:ascii="Times New Roman" w:hAnsi="Times New Roman" w:cs="Times New Roman"/>
      <w:sz w:val="24"/>
      <w:szCs w:val="24"/>
    </w:rPr>
  </w:style>
  <w:style w:type="paragraph" w:styleId="TOC3">
    <w:name w:val="toc 3"/>
    <w:basedOn w:val="Normal"/>
    <w:next w:val="Normal"/>
    <w:autoRedefine/>
    <w:uiPriority w:val="39"/>
    <w:unhideWhenUsed/>
    <w:rsid w:val="00F06F1D"/>
    <w:pPr>
      <w:spacing w:after="100"/>
      <w:ind w:left="440"/>
    </w:pPr>
  </w:style>
  <w:style w:type="character" w:customStyle="1" w:styleId="Heading3Char">
    <w:name w:val="Heading 3 Char"/>
    <w:basedOn w:val="DefaultParagraphFont"/>
    <w:link w:val="Heading3"/>
    <w:uiPriority w:val="9"/>
    <w:rsid w:val="00183370"/>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434075">
      <w:bodyDiv w:val="1"/>
      <w:marLeft w:val="0"/>
      <w:marRight w:val="0"/>
      <w:marTop w:val="0"/>
      <w:marBottom w:val="0"/>
      <w:divBdr>
        <w:top w:val="none" w:sz="0" w:space="0" w:color="auto"/>
        <w:left w:val="none" w:sz="0" w:space="0" w:color="auto"/>
        <w:bottom w:val="none" w:sz="0" w:space="0" w:color="auto"/>
        <w:right w:val="none" w:sz="0" w:space="0" w:color="auto"/>
      </w:divBdr>
    </w:div>
    <w:div w:id="348332835">
      <w:bodyDiv w:val="1"/>
      <w:marLeft w:val="0"/>
      <w:marRight w:val="0"/>
      <w:marTop w:val="0"/>
      <w:marBottom w:val="0"/>
      <w:divBdr>
        <w:top w:val="none" w:sz="0" w:space="0" w:color="auto"/>
        <w:left w:val="none" w:sz="0" w:space="0" w:color="auto"/>
        <w:bottom w:val="none" w:sz="0" w:space="0" w:color="auto"/>
        <w:right w:val="none" w:sz="0" w:space="0" w:color="auto"/>
      </w:divBdr>
    </w:div>
    <w:div w:id="1755933988">
      <w:bodyDiv w:val="1"/>
      <w:marLeft w:val="0"/>
      <w:marRight w:val="0"/>
      <w:marTop w:val="0"/>
      <w:marBottom w:val="0"/>
      <w:divBdr>
        <w:top w:val="none" w:sz="0" w:space="0" w:color="auto"/>
        <w:left w:val="none" w:sz="0" w:space="0" w:color="auto"/>
        <w:bottom w:val="none" w:sz="0" w:space="0" w:color="auto"/>
        <w:right w:val="none" w:sz="0" w:space="0" w:color="auto"/>
      </w:divBdr>
    </w:div>
    <w:div w:id="210792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FD4A76-4A7C-4F5E-8D1B-AB4CF0D801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3756</Words>
  <Characters>21413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RS</cp:lastModifiedBy>
  <cp:revision>2</cp:revision>
  <dcterms:created xsi:type="dcterms:W3CDTF">2019-01-09T07:00:00Z</dcterms:created>
  <dcterms:modified xsi:type="dcterms:W3CDTF">2019-01-09T07:00:00Z</dcterms:modified>
</cp:coreProperties>
</file>