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908135697"/>
        <w:docPartObj>
          <w:docPartGallery w:val="Cover Pages"/>
          <w:docPartUnique/>
        </w:docPartObj>
      </w:sdtPr>
      <w:sdtContent>
        <w:p w14:paraId="1739E7A2" w14:textId="67732EC9" w:rsidR="005E6755" w:rsidRPr="005E6755" w:rsidRDefault="005E6755" w:rsidP="005E6755">
          <w:pPr>
            <w:rPr>
              <w:rFonts w:ascii="Arial" w:hAnsi="Arial" w:cs="Arial"/>
              <w:lang w:val="en-US"/>
            </w:rPr>
          </w:pPr>
          <w:r w:rsidRPr="005E6755">
            <w:rPr>
              <w:rFonts w:ascii="Arial" w:hAnsi="Arial" w:cs="Arial"/>
              <w:noProof/>
              <w:lang w:val="en-US"/>
            </w:rPr>
            <mc:AlternateContent>
              <mc:Choice Requires="wpg">
                <w:drawing>
                  <wp:anchor distT="0" distB="0" distL="114300" distR="114300" simplePos="0" relativeHeight="251659264" behindDoc="1" locked="0" layoutInCell="1" allowOverlap="1" wp14:anchorId="23DB9C09" wp14:editId="312805C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399030" cy="9125585"/>
                    <wp:effectExtent l="0" t="0" r="172720" b="437515"/>
                    <wp:wrapNone/>
                    <wp:docPr id="2" name="Grupare 2"/>
                    <wp:cNvGraphicFramePr/>
                    <a:graphic xmlns:a="http://schemas.openxmlformats.org/drawingml/2006/main">
                      <a:graphicData uri="http://schemas.microsoft.com/office/word/2010/wordprocessingGroup">
                        <wpg:wgp>
                          <wpg:cNvGrpSpPr/>
                          <wpg:grpSpPr>
                            <a:xfrm>
                              <a:off x="0" y="0"/>
                              <a:ext cx="2564765" cy="9555480"/>
                              <a:chOff x="0" y="0"/>
                              <a:chExt cx="2194560" cy="9125712"/>
                            </a:xfrm>
                          </wpg:grpSpPr>
                          <wps:wsp>
                            <wps:cNvPr id="2096654164"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10012968"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fullDate="2024-08-27T14:00:00Z">
                                      <w:dateFormat w:val="M/d/yyyy"/>
                                      <w:lid w:val="en-US"/>
                                      <w:storeMappedDataAs w:val="dateTime"/>
                                      <w:calendar w:val="gregorian"/>
                                    </w:date>
                                  </w:sdtPr>
                                  <w:sdtContent>
                                    <w:p w14:paraId="36E63E61" w14:textId="77777777" w:rsidR="005E6755" w:rsidRDefault="005E6755" w:rsidP="005E6755">
                                      <w:pPr>
                                        <w:pStyle w:val="Frspaiere"/>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141749165" name="Group 5"/>
                            <wpg:cNvGrpSpPr/>
                            <wpg:grpSpPr>
                              <a:xfrm>
                                <a:off x="76200" y="4210050"/>
                                <a:ext cx="2057400" cy="4910329"/>
                                <a:chOff x="76200" y="4210050"/>
                                <a:chExt cx="1306273" cy="3121027"/>
                              </a:xfrm>
                            </wpg:grpSpPr>
                            <wpg:grpSp>
                              <wpg:cNvPr id="1610610240" name="Group 6"/>
                              <wpg:cNvGrpSpPr>
                                <a:grpSpLocks noChangeAspect="1"/>
                              </wpg:cNvGrpSpPr>
                              <wpg:grpSpPr>
                                <a:xfrm>
                                  <a:off x="136617" y="4210050"/>
                                  <a:ext cx="1047750" cy="3121026"/>
                                  <a:chOff x="136617" y="4210050"/>
                                  <a:chExt cx="1047750" cy="3121026"/>
                                </a:xfrm>
                              </wpg:grpSpPr>
                              <wps:wsp>
                                <wps:cNvPr id="2074999301" name="Freeform 20"/>
                                <wps:cNvSpPr>
                                  <a:spLocks/>
                                </wps:cNvSpPr>
                                <wps:spPr bwMode="auto">
                                  <a:xfrm>
                                    <a:off x="365217" y="6215063"/>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88662943" name="Freeform 21"/>
                                <wps:cNvSpPr>
                                  <a:spLocks/>
                                </wps:cNvSpPr>
                                <wps:spPr bwMode="auto">
                                  <a:xfrm>
                                    <a:off x="568417" y="6904038"/>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83199884" name="Freeform 22"/>
                                <wps:cNvSpPr>
                                  <a:spLocks/>
                                </wps:cNvSpPr>
                                <wps:spPr bwMode="auto">
                                  <a:xfrm>
                                    <a:off x="136617" y="4210050"/>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3702358" name="Freeform 23"/>
                                <wps:cNvSpPr>
                                  <a:spLocks/>
                                </wps:cNvSpPr>
                                <wps:spPr bwMode="auto">
                                  <a:xfrm>
                                    <a:off x="336642" y="4859338"/>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64426834" name="Freeform 24"/>
                                <wps:cNvSpPr>
                                  <a:spLocks/>
                                </wps:cNvSpPr>
                                <wps:spPr bwMode="auto">
                                  <a:xfrm>
                                    <a:off x="358867" y="6229350"/>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23964207" name="Freeform 25"/>
                                <wps:cNvSpPr>
                                  <a:spLocks/>
                                </wps:cNvSpPr>
                                <wps:spPr bwMode="auto">
                                  <a:xfrm>
                                    <a:off x="616042" y="7221538"/>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34238411" name="Freeform 26"/>
                                <wps:cNvSpPr>
                                  <a:spLocks/>
                                </wps:cNvSpPr>
                                <wps:spPr bwMode="auto">
                                  <a:xfrm>
                                    <a:off x="350929" y="6151563"/>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72807895" name="Freeform 27"/>
                                <wps:cNvSpPr>
                                  <a:spLocks/>
                                </wps:cNvSpPr>
                                <wps:spPr bwMode="auto">
                                  <a:xfrm>
                                    <a:off x="558892" y="5688013"/>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24488900" name="Freeform 28"/>
                                <wps:cNvSpPr>
                                  <a:spLocks/>
                                </wps:cNvSpPr>
                                <wps:spPr bwMode="auto">
                                  <a:xfrm>
                                    <a:off x="558892" y="6913563"/>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8410873" name="Freeform 29"/>
                                <wps:cNvSpPr>
                                  <a:spLocks/>
                                </wps:cNvSpPr>
                                <wps:spPr bwMode="auto">
                                  <a:xfrm>
                                    <a:off x="603342" y="7227888"/>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16159846" name="Freeform 30"/>
                                <wps:cNvSpPr>
                                  <a:spLocks/>
                                </wps:cNvSpPr>
                                <wps:spPr bwMode="auto">
                                  <a:xfrm>
                                    <a:off x="558892" y="6877050"/>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68730910" name="Freeform 31"/>
                                <wps:cNvSpPr>
                                  <a:spLocks/>
                                </wps:cNvSpPr>
                                <wps:spPr bwMode="auto">
                                  <a:xfrm>
                                    <a:off x="582704" y="7143750"/>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82753836" name="Group 7"/>
                              <wpg:cNvGrpSpPr>
                                <a:grpSpLocks noChangeAspect="1"/>
                              </wpg:cNvGrpSpPr>
                              <wpg:grpSpPr>
                                <a:xfrm>
                                  <a:off x="76200" y="4825213"/>
                                  <a:ext cx="1306273" cy="2505864"/>
                                  <a:chOff x="76200" y="4825210"/>
                                  <a:chExt cx="874712" cy="1677988"/>
                                </a:xfrm>
                              </wpg:grpSpPr>
                              <wps:wsp>
                                <wps:cNvPr id="1852337103" name="Freeform 8"/>
                                <wps:cNvSpPr>
                                  <a:spLocks/>
                                </wps:cNvSpPr>
                                <wps:spPr bwMode="auto">
                                  <a:xfrm>
                                    <a:off x="114300" y="5364960"/>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10818950" name="Freeform 9"/>
                                <wps:cNvSpPr>
                                  <a:spLocks/>
                                </wps:cNvSpPr>
                                <wps:spPr bwMode="auto">
                                  <a:xfrm>
                                    <a:off x="323850" y="6066635"/>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71078377" name="Freeform 10"/>
                                <wps:cNvSpPr>
                                  <a:spLocks/>
                                </wps:cNvSpPr>
                                <wps:spPr bwMode="auto">
                                  <a:xfrm>
                                    <a:off x="76200" y="5185573"/>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153324" name="Freeform 12"/>
                                <wps:cNvSpPr>
                                  <a:spLocks/>
                                </wps:cNvSpPr>
                                <wps:spPr bwMode="auto">
                                  <a:xfrm>
                                    <a:off x="107950" y="5377660"/>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76852138" name="Freeform 13"/>
                                <wps:cNvSpPr>
                                  <a:spLocks/>
                                </wps:cNvSpPr>
                                <wps:spPr bwMode="auto">
                                  <a:xfrm>
                                    <a:off x="371475" y="6390485"/>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14443114" name="Freeform 14"/>
                                <wps:cNvSpPr>
                                  <a:spLocks/>
                                </wps:cNvSpPr>
                                <wps:spPr bwMode="auto">
                                  <a:xfrm>
                                    <a:off x="101600" y="5299873"/>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69393215" name="Freeform 15"/>
                                <wps:cNvSpPr>
                                  <a:spLocks/>
                                </wps:cNvSpPr>
                                <wps:spPr bwMode="auto">
                                  <a:xfrm>
                                    <a:off x="312737" y="4825210"/>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42083522" name="Freeform 16"/>
                                <wps:cNvSpPr>
                                  <a:spLocks/>
                                </wps:cNvSpPr>
                                <wps:spPr bwMode="auto">
                                  <a:xfrm>
                                    <a:off x="312737" y="6079335"/>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19664" name="Freeform 17"/>
                                <wps:cNvSpPr>
                                  <a:spLocks/>
                                </wps:cNvSpPr>
                                <wps:spPr bwMode="auto">
                                  <a:xfrm>
                                    <a:off x="358775" y="6398423"/>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07244957" name="Freeform 18"/>
                                <wps:cNvSpPr>
                                  <a:spLocks/>
                                </wps:cNvSpPr>
                                <wps:spPr bwMode="auto">
                                  <a:xfrm>
                                    <a:off x="312737" y="6039648"/>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23811754" name="Freeform 19"/>
                                <wps:cNvSpPr>
                                  <a:spLocks/>
                                </wps:cNvSpPr>
                                <wps:spPr bwMode="auto">
                                  <a:xfrm>
                                    <a:off x="336550" y="6311110"/>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23DB9C09" id="Grupare 2" o:spid="_x0000_s1026" style="position:absolute;margin-left:0;margin-top:0;width:188.9pt;height:718.55pt;z-index:-251657216;mso-left-percent:40;mso-position-horizontal-relative:page;mso-position-vertical:center;mso-position-vertical-relative:page;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" adj="18883" fillcolor="#156082 [3204]" stroked="f" strokeweight="1pt">
                      <v:textbox inset=",0,14.4pt,0">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fullDate="2024-08-27T14:00:00Z">
                                <w:dateFormat w:val="M/d/yyyy"/>
                                <w:lid w:val="en-US"/>
                                <w:storeMappedDataAs w:val="dateTime"/>
                                <w:calendar w:val="gregorian"/>
                              </w:date>
                            </w:sdtPr>
                            <w:sdtContent>
                              <w:p w14:paraId="36E63E61" w14:textId="77777777" w:rsidR="005E6755" w:rsidRDefault="005E6755" w:rsidP="005E6755">
                                <w:pPr>
                                  <w:pStyle w:val="Frspaiere"/>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762,42100"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">
                      <v:group id="Group 6" o:spid="_x0000_s1030" style="position:absolute;left:1366;top:42100;width:10477;height:31210" coordorigin="1366,42100"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">
                        <o:lock v:ext="edit" aspectratio="t"/>
                        <v:shape id="Freeform 20" o:spid="_x0000_s1031" style="position:absolute;left:3652;top:62150;width:1936;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684;top:69040;width:1841;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366;top:42100;width:2222;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366;top:48593;width:714;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588;top:62293;width:2445;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160;top:72215;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" path="m,l33,69r-9,l12,35,,xe" fillcolor="#0e2841 [3215]" strokecolor="#0e2841 [3215]" strokeweight="0">
                          <v:path arrowok="t" o:connecttype="custom" o:connectlocs="0,0;52388,109538;38100,109538;19050,55563;0,0" o:connectangles="0,0,0,0,0"/>
                        </v:shape>
                        <v:shape id="Freeform 26" o:spid="_x0000_s1037" style="position:absolute;left:3509;top:61515;width:238;height:1477;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" path="m,l9,37r,3l15,93,5,49,,xe" fillcolor="#0e2841 [3215]" strokecolor="#0e2841 [3215]" strokeweight="0">
                          <v:path arrowok="t" o:connecttype="custom" o:connectlocs="0,0;14288,58738;14288,63500;23813,147638;7938,77788;0,0" o:connectangles="0,0,0,0,0,0"/>
                        </v:shape>
                        <v:shape id="Freeform 27" o:spid="_x0000_s1038" style="position:absolute;left:5588;top:56880;width:6255;height:12160;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588;top:69135;width:572;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33;top:72278;width:492;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" path="m,l31,65r-8,l,xe" fillcolor="#0e2841 [3215]" strokecolor="#0e2841 [3215]" strokeweight="0">
                          <v:path arrowok="t" o:connecttype="custom" o:connectlocs="0,0;49213,103188;36513,103188;0,0" o:connectangles="0,0,0,0"/>
                        </v:shape>
                        <v:shape id="Freeform 30" o:spid="_x0000_s1041" style="position:absolute;left:5588;top:68770;width:112;height:6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" path="m,l6,17,7,42,6,39,,23,,xe" fillcolor="#0e2841 [3215]" strokecolor="#0e2841 [3215]" strokeweight="0">
                          <v:path arrowok="t" o:connecttype="custom" o:connectlocs="0,0;9525,26988;11113,66675;9525,61913;0,36513;0,0" o:connectangles="0,0,0,0,0,0"/>
                        </v:shape>
                        <v:shape id="Freeform 31" o:spid="_x0000_s1042" style="position:absolute;left:5827;top:71437;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762;top:48252;width:13062;height:25058" coordorigin="762,48252"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">
                        <o:lock v:ext="edit" aspectratio="t"/>
                        <v:shape id="Freeform 8" o:spid="_x0000_s1044" style="position:absolute;left:1143;top:53649;width:1984;height:7144;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38;top:60666;width:1873;height:4365;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762;top:51855;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079;top:53776;width:2508;height:10208;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14;top:63904;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16;top:52998;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27;top:48252;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27;top:60793;width:587;height:311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587;top:63984;width:492;height:1047;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27;top:60396;width:111;height:683;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365;top:63111;width:730;height:19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377F01E" w14:textId="2B6C3FCE" w:rsidR="005E6755" w:rsidRPr="005E6755" w:rsidRDefault="005E6755" w:rsidP="005E6755">
          <w:pPr>
            <w:rPr>
              <w:rFonts w:ascii="Arial" w:hAnsi="Arial" w:cs="Arial"/>
              <w:b/>
              <w:bCs/>
            </w:rPr>
          </w:pPr>
          <w:r w:rsidRPr="005E6755">
            <w:rPr>
              <w:rFonts w:ascii="Arial" w:hAnsi="Arial" w:cs="Arial"/>
              <w:noProof/>
            </w:rPr>
            <mc:AlternateContent>
              <mc:Choice Requires="wpg">
                <w:drawing>
                  <wp:anchor distT="45720" distB="45720" distL="182880" distR="182880" simplePos="0" relativeHeight="251661312" behindDoc="0" locked="0" layoutInCell="1" allowOverlap="1" wp14:anchorId="3AFDC615" wp14:editId="609A2A05">
                    <wp:simplePos x="0" y="0"/>
                    <wp:positionH relativeFrom="margin">
                      <wp:posOffset>952500</wp:posOffset>
                    </wp:positionH>
                    <wp:positionV relativeFrom="margin">
                      <wp:posOffset>2252677</wp:posOffset>
                    </wp:positionV>
                    <wp:extent cx="6406515" cy="4612943"/>
                    <wp:effectExtent l="0" t="0" r="0" b="0"/>
                    <wp:wrapSquare wrapText="bothSides"/>
                    <wp:docPr id="198" name="Grupare 1"/>
                    <wp:cNvGraphicFramePr/>
                    <a:graphic xmlns:a="http://schemas.openxmlformats.org/drawingml/2006/main">
                      <a:graphicData uri="http://schemas.microsoft.com/office/word/2010/wordprocessingGroup">
                        <wpg:wgp>
                          <wpg:cNvGrpSpPr/>
                          <wpg:grpSpPr>
                            <a:xfrm>
                              <a:off x="0" y="0"/>
                              <a:ext cx="6406515" cy="4612943"/>
                              <a:chOff x="-2290622" y="-2710054"/>
                              <a:chExt cx="5858070" cy="4645954"/>
                            </a:xfrm>
                          </wpg:grpSpPr>
                          <wps:wsp>
                            <wps:cNvPr id="123101604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02BB50" w14:textId="77777777" w:rsidR="005E6755" w:rsidRDefault="005E6755" w:rsidP="005E6755">
                                  <w:pPr>
                                    <w:jc w:val="center"/>
                                    <w:rPr>
                                      <w:rFonts w:asciiTheme="majorHAnsi" w:eastAsiaTheme="majorEastAsia" w:hAnsiTheme="majorHAnsi" w:cstheme="majorBidi"/>
                                      <w:color w:val="FFFFFF" w:themeColor="background1"/>
                                      <w:szCs w:val="28"/>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315775088" name="Text Box 200"/>
                            <wps:cNvSpPr txBox="1"/>
                            <wps:spPr>
                              <a:xfrm>
                                <a:off x="-2290622" y="-2710054"/>
                                <a:ext cx="3567448" cy="464595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5DDE64" w14:textId="4136C1D8" w:rsidR="005E6755" w:rsidRDefault="005E6755" w:rsidP="005E6755">
                                  <w:pPr>
                                    <w:rPr>
                                      <w:caps/>
                                      <w:color w:val="156082" w:themeColor="accent1"/>
                                      <w:sz w:val="26"/>
                                      <w:szCs w:val="26"/>
                                    </w:rPr>
                                  </w:pPr>
                                  <w:r>
                                    <w:rPr>
                                      <w:caps/>
                                      <w:color w:val="156082" w:themeColor="accent1"/>
                                      <w:sz w:val="26"/>
                                      <w:szCs w:val="26"/>
                                    </w:rPr>
                                    <w:t>Module Name-Digital Skills</w:t>
                                  </w:r>
                                </w:p>
                                <w:p w14:paraId="24298263" w14:textId="1F159B2B" w:rsidR="005E6755" w:rsidRDefault="005E6755" w:rsidP="005E6755">
                                  <w:pPr>
                                    <w:rPr>
                                      <w:caps/>
                                      <w:color w:val="156082" w:themeColor="accent1"/>
                                      <w:sz w:val="26"/>
                                      <w:szCs w:val="26"/>
                                    </w:rPr>
                                  </w:pPr>
                                  <w:r>
                                    <w:rPr>
                                      <w:caps/>
                                      <w:color w:val="156082" w:themeColor="accent1"/>
                                      <w:sz w:val="26"/>
                                      <w:szCs w:val="26"/>
                                    </w:rPr>
                                    <w:t>Module Code-LCLM 4002</w:t>
                                  </w:r>
                                </w:p>
                                <w:p w14:paraId="677BE48F" w14:textId="79885F20" w:rsidR="005E6755" w:rsidRDefault="005E6755" w:rsidP="005E6755">
                                  <w:pPr>
                                    <w:rPr>
                                      <w:caps/>
                                      <w:color w:val="156082" w:themeColor="accent1"/>
                                      <w:sz w:val="26"/>
                                      <w:szCs w:val="26"/>
                                    </w:rPr>
                                  </w:pPr>
                                  <w:r>
                                    <w:rPr>
                                      <w:caps/>
                                      <w:color w:val="156082" w:themeColor="accent1"/>
                                      <w:sz w:val="26"/>
                                      <w:szCs w:val="26"/>
                                    </w:rPr>
                                    <w:t>Student’s Name-cLAUDIU NARITA</w:t>
                                  </w:r>
                                </w:p>
                                <w:p w14:paraId="16FC1E90" w14:textId="79D03246" w:rsidR="005E6755" w:rsidRDefault="005E6755" w:rsidP="005E6755">
                                  <w:pPr>
                                    <w:rPr>
                                      <w:caps/>
                                      <w:color w:val="156082" w:themeColor="accent1"/>
                                      <w:sz w:val="26"/>
                                      <w:szCs w:val="26"/>
                                    </w:rPr>
                                  </w:pPr>
                                  <w:r>
                                    <w:rPr>
                                      <w:caps/>
                                      <w:color w:val="156082" w:themeColor="accent1"/>
                                      <w:sz w:val="26"/>
                                      <w:szCs w:val="26"/>
                                    </w:rPr>
                                    <w:t>Student’s ID-2335328</w:t>
                                  </w:r>
                                </w:p>
                                <w:p w14:paraId="1DA65637" w14:textId="4EC495CF" w:rsidR="005E6755" w:rsidRDefault="005E6755" w:rsidP="005E6755">
                                  <w:pPr>
                                    <w:rPr>
                                      <w:caps/>
                                      <w:color w:val="156082" w:themeColor="accent1"/>
                                      <w:sz w:val="26"/>
                                      <w:szCs w:val="26"/>
                                    </w:rPr>
                                  </w:pPr>
                                  <w:r>
                                    <w:rPr>
                                      <w:caps/>
                                      <w:color w:val="156082" w:themeColor="accent1"/>
                                      <w:sz w:val="26"/>
                                      <w:szCs w:val="26"/>
                                    </w:rPr>
                                    <w:t>assessment title- roles like Facebook and LinkedIn can have in the recruitment of staff</w:t>
                                  </w:r>
                                </w:p>
                              </w:txbxContent>
                            </wps:txbx>
                            <wps:bodyPr rot="0" spcFirstLastPara="0"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AFDC615" id="Grupare 1" o:spid="_x0000_s1055" style="position:absolute;margin-left:75pt;margin-top:177.4pt;width:504.45pt;height:363.2pt;z-index:251661312;mso-wrap-distance-left:14.4pt;mso-wrap-distance-top:3.6pt;mso-wrap-distance-right:14.4pt;mso-wrap-distance-bottom:3.6pt;mso-position-horizontal-relative:margin;mso-position-vertical-relative:margin;mso-width-relative:margin;mso-height-relative:margin" coordorigin="-22906,-27100" coordsize="58580,46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">
                    <v:rect id="Rectangle 199" o:spid="_x0000_s1056"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" fillcolor="#156082 [3204]" stroked="f" strokeweight="1pt">
                      <v:textbox>
                        <w:txbxContent>
                          <w:p w14:paraId="5A02BB50" w14:textId="77777777" w:rsidR="005E6755" w:rsidRDefault="005E6755" w:rsidP="005E6755">
                            <w:pPr>
                              <w:jc w:val="center"/>
                              <w:rPr>
                                <w:rFonts w:asciiTheme="majorHAnsi" w:eastAsiaTheme="majorEastAsia" w:hAnsiTheme="majorHAnsi" w:cstheme="majorBidi"/>
                                <w:color w:val="FFFFFF" w:themeColor="background1"/>
                                <w:szCs w:val="28"/>
                              </w:rPr>
                            </w:pPr>
                          </w:p>
                        </w:txbxContent>
                      </v:textbox>
                    </v:rect>
                    <v:shapetype id="_x0000_t202" coordsize="21600,21600" o:spt="202" path="m,l,21600r21600,l21600,xe">
                      <v:stroke joinstyle="miter"/>
                      <v:path gradientshapeok="t" o:connecttype="rect"/>
                    </v:shapetype>
                    <v:shape id="Text Box 200" o:spid="_x0000_s1057" type="#_x0000_t202" style="position:absolute;left:-22906;top:-27100;width:35674;height:46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" filled="f" stroked="f" strokeweight=".5pt">
                      <v:textbox inset=",7.2pt,,0">
                        <w:txbxContent>
                          <w:p w14:paraId="585DDE64" w14:textId="4136C1D8" w:rsidR="005E6755" w:rsidRDefault="005E6755" w:rsidP="005E6755">
                            <w:pPr>
                              <w:rPr>
                                <w:caps/>
                                <w:color w:val="156082" w:themeColor="accent1"/>
                                <w:sz w:val="26"/>
                                <w:szCs w:val="26"/>
                              </w:rPr>
                            </w:pPr>
                            <w:r>
                              <w:rPr>
                                <w:caps/>
                                <w:color w:val="156082" w:themeColor="accent1"/>
                                <w:sz w:val="26"/>
                                <w:szCs w:val="26"/>
                              </w:rPr>
                              <w:t>Module Name-Digital Skills</w:t>
                            </w:r>
                          </w:p>
                          <w:p w14:paraId="24298263" w14:textId="1F159B2B" w:rsidR="005E6755" w:rsidRDefault="005E6755" w:rsidP="005E6755">
                            <w:pPr>
                              <w:rPr>
                                <w:caps/>
                                <w:color w:val="156082" w:themeColor="accent1"/>
                                <w:sz w:val="26"/>
                                <w:szCs w:val="26"/>
                              </w:rPr>
                            </w:pPr>
                            <w:r>
                              <w:rPr>
                                <w:caps/>
                                <w:color w:val="156082" w:themeColor="accent1"/>
                                <w:sz w:val="26"/>
                                <w:szCs w:val="26"/>
                              </w:rPr>
                              <w:t>Module Code-LCLM 4002</w:t>
                            </w:r>
                          </w:p>
                          <w:p w14:paraId="677BE48F" w14:textId="79885F20" w:rsidR="005E6755" w:rsidRDefault="005E6755" w:rsidP="005E6755">
                            <w:pPr>
                              <w:rPr>
                                <w:caps/>
                                <w:color w:val="156082" w:themeColor="accent1"/>
                                <w:sz w:val="26"/>
                                <w:szCs w:val="26"/>
                              </w:rPr>
                            </w:pPr>
                            <w:r>
                              <w:rPr>
                                <w:caps/>
                                <w:color w:val="156082" w:themeColor="accent1"/>
                                <w:sz w:val="26"/>
                                <w:szCs w:val="26"/>
                              </w:rPr>
                              <w:t>Student’s Name-cLAUDIU NARITA</w:t>
                            </w:r>
                          </w:p>
                          <w:p w14:paraId="16FC1E90" w14:textId="79D03246" w:rsidR="005E6755" w:rsidRDefault="005E6755" w:rsidP="005E6755">
                            <w:pPr>
                              <w:rPr>
                                <w:caps/>
                                <w:color w:val="156082" w:themeColor="accent1"/>
                                <w:sz w:val="26"/>
                                <w:szCs w:val="26"/>
                              </w:rPr>
                            </w:pPr>
                            <w:r>
                              <w:rPr>
                                <w:caps/>
                                <w:color w:val="156082" w:themeColor="accent1"/>
                                <w:sz w:val="26"/>
                                <w:szCs w:val="26"/>
                              </w:rPr>
                              <w:t>Student’s ID-2335328</w:t>
                            </w:r>
                          </w:p>
                          <w:p w14:paraId="1DA65637" w14:textId="4EC495CF" w:rsidR="005E6755" w:rsidRDefault="005E6755" w:rsidP="005E6755">
                            <w:pPr>
                              <w:rPr>
                                <w:caps/>
                                <w:color w:val="156082" w:themeColor="accent1"/>
                                <w:sz w:val="26"/>
                                <w:szCs w:val="26"/>
                              </w:rPr>
                            </w:pPr>
                            <w:r>
                              <w:rPr>
                                <w:caps/>
                                <w:color w:val="156082" w:themeColor="accent1"/>
                                <w:sz w:val="26"/>
                                <w:szCs w:val="26"/>
                              </w:rPr>
                              <w:t>assessment title- roles like Facebook and LinkedIn can have in the recruitment of staff</w:t>
                            </w:r>
                          </w:p>
                        </w:txbxContent>
                      </v:textbox>
                    </v:shape>
                    <w10:wrap type="square" anchorx="margin" anchory="margin"/>
                  </v:group>
                </w:pict>
              </mc:Fallback>
            </mc:AlternateContent>
          </w:r>
          <w:r w:rsidRPr="005E6755">
            <w:rPr>
              <w:rFonts w:ascii="Arial" w:hAnsi="Arial" w:cs="Arial"/>
              <w:noProof/>
            </w:rPr>
            <mc:AlternateContent>
              <mc:Choice Requires="wps">
                <w:drawing>
                  <wp:anchor distT="0" distB="0" distL="114300" distR="114300" simplePos="0" relativeHeight="251660288" behindDoc="0" locked="0" layoutInCell="1" allowOverlap="1" wp14:anchorId="34A4F20A" wp14:editId="7EACBBD3">
                    <wp:simplePos x="0" y="0"/>
                    <wp:positionH relativeFrom="page">
                      <wp:posOffset>3177540</wp:posOffset>
                    </wp:positionH>
                    <wp:positionV relativeFrom="page">
                      <wp:posOffset>1089660</wp:posOffset>
                    </wp:positionV>
                    <wp:extent cx="3939540" cy="998220"/>
                    <wp:effectExtent l="0" t="0" r="3810" b="11430"/>
                    <wp:wrapNone/>
                    <wp:docPr id="1" name="Casetă text 1"/>
                    <wp:cNvGraphicFramePr/>
                    <a:graphic xmlns:a="http://schemas.openxmlformats.org/drawingml/2006/main">
                      <a:graphicData uri="http://schemas.microsoft.com/office/word/2010/wordprocessingShape">
                        <wps:wsp>
                          <wps:cNvSpPr txBox="1"/>
                          <wps:spPr>
                            <a:xfrm>
                              <a:off x="0" y="0"/>
                              <a:ext cx="3939540" cy="998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720A52" w14:textId="73B9D185" w:rsidR="005E6755" w:rsidRPr="005E6755" w:rsidRDefault="005E6755" w:rsidP="005E6755">
                                <w:pPr>
                                  <w:spacing w:before="120"/>
                                  <w:rPr>
                                    <w:rFonts w:eastAsiaTheme="minorEastAsia"/>
                                    <w:color w:val="404040" w:themeColor="text1" w:themeTint="BF"/>
                                    <w:sz w:val="36"/>
                                    <w:szCs w:val="36"/>
                                    <w:lang w:val="ro-RO"/>
                                  </w:rPr>
                                </w:pPr>
                              </w:p>
                            </w:txbxContent>
                          </wps:txbx>
                          <wps:bodyPr rot="0" spcFirstLastPara="0" vertOverflow="clip" horzOverflow="clip"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4A4F20A" id="Casetă text 1" o:spid="_x0000_s1058" type="#_x0000_t202" style="position:absolute;margin-left:250.2pt;margin-top:85.8pt;width:310.2pt;height:78.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" filled="f" stroked="f" strokeweight=".5pt">
                    <v:textbox inset="0,0,0,0">
                      <w:txbxContent>
                        <w:p w14:paraId="13720A52" w14:textId="73B9D185" w:rsidR="005E6755" w:rsidRPr="005E6755" w:rsidRDefault="005E6755" w:rsidP="005E6755">
                          <w:pPr>
                            <w:spacing w:before="120"/>
                            <w:rPr>
                              <w:rFonts w:eastAsiaTheme="minorEastAsia"/>
                              <w:color w:val="404040" w:themeColor="text1" w:themeTint="BF"/>
                              <w:sz w:val="36"/>
                              <w:szCs w:val="36"/>
                              <w:lang w:val="ro-RO"/>
                            </w:rPr>
                          </w:pPr>
                        </w:p>
                      </w:txbxContent>
                    </v:textbox>
                    <w10:wrap anchorx="page" anchory="page"/>
                  </v:shape>
                </w:pict>
              </mc:Fallback>
            </mc:AlternateContent>
          </w:r>
          <w:r w:rsidRPr="005E6755">
            <w:rPr>
              <w:rFonts w:ascii="Arial" w:hAnsi="Arial" w:cs="Arial"/>
              <w:b/>
              <w:bCs/>
            </w:rPr>
            <w:br w:type="page"/>
          </w:r>
        </w:p>
      </w:sdtContent>
    </w:sdt>
    <w:p w14:paraId="4B438690" w14:textId="77777777" w:rsidR="005E6755" w:rsidRPr="005E6755" w:rsidRDefault="005E6755" w:rsidP="005E6755">
      <w:pPr>
        <w:rPr>
          <w:rFonts w:ascii="Arial" w:hAnsi="Arial" w:cs="Arial"/>
          <w:b/>
          <w:bCs/>
        </w:rPr>
      </w:pPr>
      <w:r w:rsidRPr="005E6755">
        <w:rPr>
          <w:rFonts w:ascii="Arial" w:hAnsi="Arial" w:cs="Arial"/>
          <w:b/>
          <w:bCs/>
        </w:rPr>
        <w:lastRenderedPageBreak/>
        <w:t xml:space="preserve">Table of Contents:   </w:t>
      </w:r>
    </w:p>
    <w:p w14:paraId="788E3014" w14:textId="3239F1C5" w:rsidR="005E6755" w:rsidRPr="005E6755" w:rsidRDefault="005E6755" w:rsidP="005E6755">
      <w:pPr>
        <w:rPr>
          <w:rFonts w:ascii="Arial" w:hAnsi="Arial" w:cs="Arial"/>
          <w:b/>
          <w:bCs/>
        </w:rPr>
      </w:pPr>
      <w:r w:rsidRPr="005E6755">
        <w:rPr>
          <w:rFonts w:ascii="Arial" w:hAnsi="Arial" w:cs="Arial"/>
          <w:b/>
          <w:bCs/>
        </w:rPr>
        <w:t>1.</w:t>
      </w:r>
      <w:r>
        <w:rPr>
          <w:rFonts w:ascii="Arial" w:hAnsi="Arial" w:cs="Arial"/>
          <w:b/>
          <w:bCs/>
        </w:rPr>
        <w:t xml:space="preserve"> </w:t>
      </w:r>
      <w:r w:rsidRPr="005E6755">
        <w:rPr>
          <w:rFonts w:ascii="Arial" w:hAnsi="Arial" w:cs="Arial"/>
          <w:b/>
          <w:bCs/>
        </w:rPr>
        <w:t>Introduction</w:t>
      </w:r>
    </w:p>
    <w:p w14:paraId="01D77371" w14:textId="40B7B4EF" w:rsidR="005E6755" w:rsidRPr="005E6755" w:rsidRDefault="005E6755" w:rsidP="005E6755">
      <w:pPr>
        <w:rPr>
          <w:rFonts w:ascii="Arial" w:hAnsi="Arial" w:cs="Arial"/>
          <w:b/>
          <w:bCs/>
        </w:rPr>
      </w:pPr>
      <w:r w:rsidRPr="005E6755">
        <w:rPr>
          <w:rFonts w:ascii="Arial" w:hAnsi="Arial" w:cs="Arial"/>
          <w:b/>
          <w:bCs/>
        </w:rPr>
        <w:t>2.</w:t>
      </w:r>
      <w:r>
        <w:rPr>
          <w:rFonts w:ascii="Arial" w:hAnsi="Arial" w:cs="Arial"/>
          <w:b/>
          <w:bCs/>
        </w:rPr>
        <w:t xml:space="preserve"> </w:t>
      </w:r>
      <w:r w:rsidRPr="005E6755">
        <w:rPr>
          <w:rFonts w:ascii="Arial" w:hAnsi="Arial" w:cs="Arial"/>
          <w:b/>
          <w:bCs/>
        </w:rPr>
        <w:t>Social media recruitment</w:t>
      </w:r>
    </w:p>
    <w:p w14:paraId="41747969" w14:textId="3CE8B8C5" w:rsidR="005E6755" w:rsidRPr="005E6755" w:rsidRDefault="005E6755" w:rsidP="005E6755">
      <w:pPr>
        <w:rPr>
          <w:rFonts w:ascii="Arial" w:hAnsi="Arial" w:cs="Arial"/>
          <w:b/>
          <w:bCs/>
        </w:rPr>
      </w:pPr>
      <w:r w:rsidRPr="005E6755">
        <w:rPr>
          <w:rFonts w:ascii="Arial" w:hAnsi="Arial" w:cs="Arial"/>
          <w:b/>
          <w:bCs/>
        </w:rPr>
        <w:t>3.</w:t>
      </w:r>
      <w:r>
        <w:rPr>
          <w:rFonts w:ascii="Arial" w:hAnsi="Arial" w:cs="Arial"/>
          <w:b/>
          <w:bCs/>
        </w:rPr>
        <w:t xml:space="preserve"> </w:t>
      </w:r>
      <w:r w:rsidRPr="005E6755">
        <w:rPr>
          <w:rFonts w:ascii="Arial" w:hAnsi="Arial" w:cs="Arial"/>
          <w:b/>
          <w:bCs/>
        </w:rPr>
        <w:t xml:space="preserve">Types of social media tools </w:t>
      </w:r>
    </w:p>
    <w:p w14:paraId="2C62964D" w14:textId="41B94097" w:rsidR="005E6755" w:rsidRPr="005E6755" w:rsidRDefault="005E6755" w:rsidP="005E6755">
      <w:pPr>
        <w:rPr>
          <w:rFonts w:ascii="Arial" w:hAnsi="Arial" w:cs="Arial"/>
          <w:b/>
          <w:bCs/>
        </w:rPr>
      </w:pPr>
      <w:r w:rsidRPr="005E6755">
        <w:rPr>
          <w:rFonts w:ascii="Arial" w:hAnsi="Arial" w:cs="Arial"/>
          <w:b/>
          <w:bCs/>
        </w:rPr>
        <w:t>4.</w:t>
      </w:r>
      <w:r>
        <w:rPr>
          <w:rFonts w:ascii="Arial" w:hAnsi="Arial" w:cs="Arial"/>
          <w:b/>
          <w:bCs/>
        </w:rPr>
        <w:t xml:space="preserve"> </w:t>
      </w:r>
      <w:r w:rsidRPr="005E6755">
        <w:rPr>
          <w:rFonts w:ascii="Arial" w:hAnsi="Arial" w:cs="Arial"/>
          <w:b/>
          <w:bCs/>
        </w:rPr>
        <w:t>Social media for reaching customers</w:t>
      </w:r>
    </w:p>
    <w:p w14:paraId="5D2CDAB1" w14:textId="17614EFC" w:rsidR="005E6755" w:rsidRPr="005E6755" w:rsidRDefault="005E6755" w:rsidP="005E6755">
      <w:pPr>
        <w:rPr>
          <w:rFonts w:ascii="Arial" w:hAnsi="Arial" w:cs="Arial"/>
          <w:b/>
          <w:bCs/>
        </w:rPr>
      </w:pPr>
      <w:r w:rsidRPr="005E6755">
        <w:rPr>
          <w:rFonts w:ascii="Arial" w:hAnsi="Arial" w:cs="Arial"/>
          <w:b/>
          <w:bCs/>
        </w:rPr>
        <w:t>5.</w:t>
      </w:r>
      <w:r>
        <w:rPr>
          <w:rFonts w:ascii="Arial" w:hAnsi="Arial" w:cs="Arial"/>
          <w:b/>
          <w:bCs/>
        </w:rPr>
        <w:t xml:space="preserve"> </w:t>
      </w:r>
      <w:r w:rsidRPr="005E6755">
        <w:rPr>
          <w:rFonts w:ascii="Arial" w:hAnsi="Arial" w:cs="Arial"/>
          <w:b/>
          <w:bCs/>
        </w:rPr>
        <w:t>Benefits and challenges</w:t>
      </w:r>
    </w:p>
    <w:p w14:paraId="1CCEA686" w14:textId="77777777" w:rsidR="005E6755" w:rsidRPr="005E6755" w:rsidRDefault="005E6755" w:rsidP="005E6755">
      <w:pPr>
        <w:rPr>
          <w:rFonts w:ascii="Arial" w:hAnsi="Arial" w:cs="Arial"/>
          <w:b/>
          <w:bCs/>
        </w:rPr>
      </w:pPr>
      <w:r w:rsidRPr="005E6755">
        <w:rPr>
          <w:rFonts w:ascii="Arial" w:hAnsi="Arial" w:cs="Arial"/>
          <w:b/>
          <w:bCs/>
        </w:rPr>
        <w:t>6.Conclusion/Summary</w:t>
      </w:r>
    </w:p>
    <w:p w14:paraId="3ED71D93" w14:textId="335D8AB2" w:rsidR="005E6755" w:rsidRPr="005E6755" w:rsidRDefault="005E6755" w:rsidP="005E6755">
      <w:pPr>
        <w:rPr>
          <w:rFonts w:ascii="Arial" w:hAnsi="Arial" w:cs="Arial"/>
          <w:b/>
          <w:bCs/>
        </w:rPr>
      </w:pPr>
      <w:r w:rsidRPr="005E6755">
        <w:rPr>
          <w:rFonts w:ascii="Arial" w:hAnsi="Arial" w:cs="Arial"/>
          <w:b/>
          <w:bCs/>
        </w:rPr>
        <w:t>7.</w:t>
      </w:r>
      <w:r>
        <w:rPr>
          <w:rFonts w:ascii="Arial" w:hAnsi="Arial" w:cs="Arial"/>
          <w:b/>
          <w:bCs/>
        </w:rPr>
        <w:t xml:space="preserve"> </w:t>
      </w:r>
      <w:r w:rsidRPr="005E6755">
        <w:rPr>
          <w:rFonts w:ascii="Arial" w:hAnsi="Arial" w:cs="Arial"/>
          <w:b/>
          <w:bCs/>
        </w:rPr>
        <w:t>References</w:t>
      </w:r>
    </w:p>
    <w:p w14:paraId="48D86DEF" w14:textId="77777777" w:rsidR="00182B78" w:rsidRDefault="00182B78">
      <w:pPr>
        <w:rPr>
          <w:rFonts w:ascii="Arial" w:hAnsi="Arial" w:cs="Arial"/>
        </w:rPr>
      </w:pPr>
    </w:p>
    <w:p w14:paraId="540BA13B" w14:textId="7009F47D" w:rsidR="00DF2E3B" w:rsidRPr="00DF2E3B" w:rsidRDefault="005E6755" w:rsidP="00DF2E3B">
      <w:pPr>
        <w:pStyle w:val="NormalWeb"/>
        <w:rPr>
          <w:rFonts w:ascii="Arial" w:eastAsia="Times New Roman" w:hAnsi="Arial" w:cs="Arial"/>
          <w:kern w:val="0"/>
          <w:lang w:eastAsia="en-GB"/>
          <w14:ligatures w14:val="none"/>
        </w:rPr>
      </w:pPr>
      <w:r w:rsidRPr="00DF2E3B">
        <w:rPr>
          <w:rFonts w:ascii="Arial" w:hAnsi="Arial" w:cs="Arial"/>
        </w:rPr>
        <w:t xml:space="preserve">1. INTRODUCTION- </w:t>
      </w:r>
      <w:r w:rsidR="00A0471F" w:rsidRPr="00DF2E3B">
        <w:rPr>
          <w:rFonts w:ascii="Arial" w:eastAsia="Times New Roman" w:hAnsi="Arial" w:cs="Arial"/>
          <w:kern w:val="0"/>
          <w:lang w:eastAsia="en-GB"/>
          <w14:ligatures w14:val="none"/>
        </w:rPr>
        <w:t>social media</w:t>
      </w:r>
      <w:r w:rsidR="00DF2E3B" w:rsidRPr="00DF2E3B">
        <w:rPr>
          <w:rFonts w:ascii="Arial" w:eastAsia="Times New Roman" w:hAnsi="Arial" w:cs="Arial"/>
          <w:kern w:val="0"/>
          <w:lang w:eastAsia="en-GB"/>
          <w14:ligatures w14:val="none"/>
        </w:rPr>
        <w:t xml:space="preserve"> has fundamentally transformed </w:t>
      </w:r>
      <w:r w:rsidR="00A0471F">
        <w:rPr>
          <w:rFonts w:ascii="Arial" w:eastAsia="Times New Roman" w:hAnsi="Arial" w:cs="Arial"/>
          <w:kern w:val="0"/>
          <w:lang w:eastAsia="en-GB"/>
          <w14:ligatures w14:val="none"/>
        </w:rPr>
        <w:t>how</w:t>
      </w:r>
      <w:r w:rsidR="00DF2E3B" w:rsidRPr="00DF2E3B">
        <w:rPr>
          <w:rFonts w:ascii="Arial" w:eastAsia="Times New Roman" w:hAnsi="Arial" w:cs="Arial"/>
          <w:kern w:val="0"/>
          <w:lang w:eastAsia="en-GB"/>
          <w14:ligatures w14:val="none"/>
        </w:rPr>
        <w:t xml:space="preserve"> businesses and individuals interact. Beyond its initial purpose of social networking, platforms like LinkedIn and Facebook have become powerful tools in the recruitment process. This report explores the various roles these platforms play in attracting, screening, and hiring talent, examining the benefits and potential challenges associated with their use.</w:t>
      </w:r>
    </w:p>
    <w:p w14:paraId="5D352894" w14:textId="77777777" w:rsidR="00DF2E3B" w:rsidRPr="00DF2E3B" w:rsidRDefault="00DF2E3B" w:rsidP="00DF2E3B">
      <w:p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b/>
          <w:bCs/>
          <w:kern w:val="0"/>
          <w:lang w:eastAsia="en-GB"/>
          <w14:ligatures w14:val="none"/>
        </w:rPr>
        <w:t>LinkedIn's Dominance in Professional Recruitment:</w:t>
      </w:r>
    </w:p>
    <w:p w14:paraId="5B628EEE" w14:textId="77777777" w:rsidR="00DF2E3B" w:rsidRPr="00DF2E3B" w:rsidRDefault="00DF2E3B" w:rsidP="00DF2E3B">
      <w:p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LinkedIn has established itself as the premier platform for professional networking and recruitment. Its features are specifically designed to facilitate the connection between employers and potential candidates:</w:t>
      </w:r>
    </w:p>
    <w:p w14:paraId="6F122024" w14:textId="77777777" w:rsidR="00DF2E3B" w:rsidRPr="00DF2E3B" w:rsidRDefault="00DF2E3B" w:rsidP="00DF2E3B">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b/>
          <w:bCs/>
          <w:kern w:val="0"/>
          <w:lang w:eastAsia="en-GB"/>
          <w14:ligatures w14:val="none"/>
        </w:rPr>
        <w:t>Talent Sourcing and Proactive Recruiting:</w:t>
      </w:r>
      <w:r w:rsidRPr="00DF2E3B">
        <w:rPr>
          <w:rFonts w:ascii="Arial" w:eastAsia="Times New Roman" w:hAnsi="Arial" w:cs="Arial"/>
          <w:kern w:val="0"/>
          <w:lang w:eastAsia="en-GB"/>
          <w14:ligatures w14:val="none"/>
        </w:rPr>
        <w:t xml:space="preserve"> </w:t>
      </w:r>
    </w:p>
    <w:p w14:paraId="2568038F" w14:textId="77777777" w:rsidR="00DF2E3B" w:rsidRPr="00DF2E3B" w:rsidRDefault="00DF2E3B" w:rsidP="00DF2E3B">
      <w:pPr>
        <w:numPr>
          <w:ilvl w:val="1"/>
          <w:numId w:val="1"/>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LinkedIn's advanced search filters allow recruiters to identify candidates with specific skills, experience, and qualifications.</w:t>
      </w:r>
    </w:p>
    <w:p w14:paraId="225D4FCE" w14:textId="77777777" w:rsidR="00DF2E3B" w:rsidRPr="00DF2E3B" w:rsidRDefault="00DF2E3B" w:rsidP="00DF2E3B">
      <w:pPr>
        <w:numPr>
          <w:ilvl w:val="1"/>
          <w:numId w:val="1"/>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Recruiters can proactively reach out to passive candidates, those who are not actively seeking employment but may be open to new opportunities.</w:t>
      </w:r>
    </w:p>
    <w:p w14:paraId="70CB56EB" w14:textId="77777777" w:rsidR="00DF2E3B" w:rsidRPr="00DF2E3B" w:rsidRDefault="00DF2E3B" w:rsidP="00DF2E3B">
      <w:pPr>
        <w:numPr>
          <w:ilvl w:val="1"/>
          <w:numId w:val="1"/>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LinkedIn Recruiter, a paid subscription service, provides enhanced tools for managing and tracking candidate pipelines.</w:t>
      </w:r>
    </w:p>
    <w:p w14:paraId="43D26158" w14:textId="77777777" w:rsidR="00DF2E3B" w:rsidRPr="00DF2E3B" w:rsidRDefault="00DF2E3B" w:rsidP="00DF2E3B">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b/>
          <w:bCs/>
          <w:kern w:val="0"/>
          <w:lang w:eastAsia="en-GB"/>
          <w14:ligatures w14:val="none"/>
        </w:rPr>
        <w:t>Employer Branding:</w:t>
      </w:r>
      <w:r w:rsidRPr="00DF2E3B">
        <w:rPr>
          <w:rFonts w:ascii="Arial" w:eastAsia="Times New Roman" w:hAnsi="Arial" w:cs="Arial"/>
          <w:kern w:val="0"/>
          <w:lang w:eastAsia="en-GB"/>
          <w14:ligatures w14:val="none"/>
        </w:rPr>
        <w:t xml:space="preserve"> </w:t>
      </w:r>
    </w:p>
    <w:p w14:paraId="78ED3D10" w14:textId="77777777" w:rsidR="00DF2E3B" w:rsidRPr="00DF2E3B" w:rsidRDefault="00DF2E3B" w:rsidP="00DF2E3B">
      <w:pPr>
        <w:numPr>
          <w:ilvl w:val="1"/>
          <w:numId w:val="1"/>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Company pages on LinkedIn allow businesses to showcase their company culture, values, and employer value proposition.</w:t>
      </w:r>
    </w:p>
    <w:p w14:paraId="404C95AF" w14:textId="77777777" w:rsidR="00DF2E3B" w:rsidRPr="00DF2E3B" w:rsidRDefault="00DF2E3B" w:rsidP="00DF2E3B">
      <w:pPr>
        <w:numPr>
          <w:ilvl w:val="1"/>
          <w:numId w:val="1"/>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Sharing company news, employee testimonials, and industry insights helps attract top talent.</w:t>
      </w:r>
    </w:p>
    <w:p w14:paraId="5517329D" w14:textId="77777777" w:rsidR="00DF2E3B" w:rsidRPr="00DF2E3B" w:rsidRDefault="00DF2E3B" w:rsidP="00DF2E3B">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b/>
          <w:bCs/>
          <w:kern w:val="0"/>
          <w:lang w:eastAsia="en-GB"/>
          <w14:ligatures w14:val="none"/>
        </w:rPr>
        <w:t>Networking and Relationship Building:</w:t>
      </w:r>
      <w:r w:rsidRPr="00DF2E3B">
        <w:rPr>
          <w:rFonts w:ascii="Arial" w:eastAsia="Times New Roman" w:hAnsi="Arial" w:cs="Arial"/>
          <w:kern w:val="0"/>
          <w:lang w:eastAsia="en-GB"/>
          <w14:ligatures w14:val="none"/>
        </w:rPr>
        <w:t xml:space="preserve"> </w:t>
      </w:r>
    </w:p>
    <w:p w14:paraId="75FD9B48" w14:textId="77777777" w:rsidR="00DF2E3B" w:rsidRPr="00DF2E3B" w:rsidRDefault="00DF2E3B" w:rsidP="00DF2E3B">
      <w:pPr>
        <w:numPr>
          <w:ilvl w:val="1"/>
          <w:numId w:val="1"/>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Recruiters can build relationships with potential candidates by engaging with their content and participating in industry discussions.</w:t>
      </w:r>
    </w:p>
    <w:p w14:paraId="1D3B08BA" w14:textId="77777777" w:rsidR="00DF2E3B" w:rsidRPr="00DF2E3B" w:rsidRDefault="00DF2E3B" w:rsidP="00DF2E3B">
      <w:pPr>
        <w:numPr>
          <w:ilvl w:val="1"/>
          <w:numId w:val="1"/>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LinkedIn groups provide a platform for connecting with professionals in specific industries or fields.</w:t>
      </w:r>
    </w:p>
    <w:p w14:paraId="7CCA8CE0" w14:textId="77777777" w:rsidR="00DF2E3B" w:rsidRPr="00DF2E3B" w:rsidRDefault="00DF2E3B" w:rsidP="00DF2E3B">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b/>
          <w:bCs/>
          <w:kern w:val="0"/>
          <w:lang w:eastAsia="en-GB"/>
          <w14:ligatures w14:val="none"/>
        </w:rPr>
        <w:t>Verification of Credentials:</w:t>
      </w:r>
      <w:r w:rsidRPr="00DF2E3B">
        <w:rPr>
          <w:rFonts w:ascii="Arial" w:eastAsia="Times New Roman" w:hAnsi="Arial" w:cs="Arial"/>
          <w:kern w:val="0"/>
          <w:lang w:eastAsia="en-GB"/>
          <w14:ligatures w14:val="none"/>
        </w:rPr>
        <w:t xml:space="preserve"> </w:t>
      </w:r>
    </w:p>
    <w:p w14:paraId="018B6E41" w14:textId="77777777" w:rsidR="00DF2E3B" w:rsidRPr="00DF2E3B" w:rsidRDefault="00DF2E3B" w:rsidP="00DF2E3B">
      <w:pPr>
        <w:numPr>
          <w:ilvl w:val="1"/>
          <w:numId w:val="1"/>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lastRenderedPageBreak/>
        <w:t>Recruiters can review a candidate's professional history, endorsements, and recommendations to verify their qualifications.</w:t>
      </w:r>
    </w:p>
    <w:p w14:paraId="5D117746" w14:textId="77777777" w:rsidR="00DF2E3B" w:rsidRPr="00DF2E3B" w:rsidRDefault="00DF2E3B" w:rsidP="00DF2E3B">
      <w:p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b/>
          <w:bCs/>
          <w:kern w:val="0"/>
          <w:lang w:eastAsia="en-GB"/>
          <w14:ligatures w14:val="none"/>
        </w:rPr>
        <w:t>Facebook's Expanding Role in Recruitment:</w:t>
      </w:r>
    </w:p>
    <w:p w14:paraId="02199319" w14:textId="77777777" w:rsidR="00DF2E3B" w:rsidRPr="00DF2E3B" w:rsidRDefault="00DF2E3B" w:rsidP="00DF2E3B">
      <w:p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While LinkedIn focuses on professional networking, Facebook offers a broader reach and can be particularly effective for certain types of recruitment:</w:t>
      </w:r>
    </w:p>
    <w:p w14:paraId="2A2CDCC8" w14:textId="77777777" w:rsidR="00DF2E3B" w:rsidRPr="00DF2E3B" w:rsidRDefault="00DF2E3B" w:rsidP="00DF2E3B">
      <w:pPr>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b/>
          <w:bCs/>
          <w:kern w:val="0"/>
          <w:lang w:eastAsia="en-GB"/>
          <w14:ligatures w14:val="none"/>
        </w:rPr>
        <w:t>Targeted Advertising:</w:t>
      </w:r>
      <w:r w:rsidRPr="00DF2E3B">
        <w:rPr>
          <w:rFonts w:ascii="Arial" w:eastAsia="Times New Roman" w:hAnsi="Arial" w:cs="Arial"/>
          <w:kern w:val="0"/>
          <w:lang w:eastAsia="en-GB"/>
          <w14:ligatures w14:val="none"/>
        </w:rPr>
        <w:t xml:space="preserve"> </w:t>
      </w:r>
    </w:p>
    <w:p w14:paraId="161EAF11" w14:textId="77777777" w:rsidR="00DF2E3B" w:rsidRPr="00DF2E3B" w:rsidRDefault="00DF2E3B" w:rsidP="00DF2E3B">
      <w:pPr>
        <w:numPr>
          <w:ilvl w:val="1"/>
          <w:numId w:val="2"/>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Facebook's advertising platform allows recruiters to target specific demographics, interests, and locations.</w:t>
      </w:r>
    </w:p>
    <w:p w14:paraId="322ED174" w14:textId="77777777" w:rsidR="00DF2E3B" w:rsidRPr="00DF2E3B" w:rsidRDefault="00DF2E3B" w:rsidP="00DF2E3B">
      <w:pPr>
        <w:numPr>
          <w:ilvl w:val="1"/>
          <w:numId w:val="2"/>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This can be effective for reaching a wider audience and promoting entry-level or less specialized positions.</w:t>
      </w:r>
    </w:p>
    <w:p w14:paraId="49262469" w14:textId="77777777" w:rsidR="00DF2E3B" w:rsidRPr="00DF2E3B" w:rsidRDefault="00DF2E3B" w:rsidP="00DF2E3B">
      <w:pPr>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b/>
          <w:bCs/>
          <w:kern w:val="0"/>
          <w:lang w:eastAsia="en-GB"/>
          <w14:ligatures w14:val="none"/>
        </w:rPr>
        <w:t>Building Community and Engagement:</w:t>
      </w:r>
      <w:r w:rsidRPr="00DF2E3B">
        <w:rPr>
          <w:rFonts w:ascii="Arial" w:eastAsia="Times New Roman" w:hAnsi="Arial" w:cs="Arial"/>
          <w:kern w:val="0"/>
          <w:lang w:eastAsia="en-GB"/>
          <w14:ligatures w14:val="none"/>
        </w:rPr>
        <w:t xml:space="preserve"> </w:t>
      </w:r>
    </w:p>
    <w:p w14:paraId="574F9EBE" w14:textId="77777777" w:rsidR="00DF2E3B" w:rsidRPr="00DF2E3B" w:rsidRDefault="00DF2E3B" w:rsidP="00DF2E3B">
      <w:pPr>
        <w:numPr>
          <w:ilvl w:val="1"/>
          <w:numId w:val="2"/>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Company Facebook pages can be used to showcase company culture and engage with potential candidates in a more informal setting.</w:t>
      </w:r>
    </w:p>
    <w:p w14:paraId="2489CD9F" w14:textId="77777777" w:rsidR="00DF2E3B" w:rsidRPr="00DF2E3B" w:rsidRDefault="00DF2E3B" w:rsidP="00DF2E3B">
      <w:pPr>
        <w:numPr>
          <w:ilvl w:val="1"/>
          <w:numId w:val="2"/>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Facebook groups can be used to connect with communities of interest and promote job openings.</w:t>
      </w:r>
    </w:p>
    <w:p w14:paraId="55A20422" w14:textId="77777777" w:rsidR="00DF2E3B" w:rsidRPr="00DF2E3B" w:rsidRDefault="00DF2E3B" w:rsidP="00DF2E3B">
      <w:pPr>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b/>
          <w:bCs/>
          <w:kern w:val="0"/>
          <w:lang w:eastAsia="en-GB"/>
          <w14:ligatures w14:val="none"/>
        </w:rPr>
        <w:t>Informal Screening and Cultural Fit Assessment:</w:t>
      </w:r>
      <w:r w:rsidRPr="00DF2E3B">
        <w:rPr>
          <w:rFonts w:ascii="Arial" w:eastAsia="Times New Roman" w:hAnsi="Arial" w:cs="Arial"/>
          <w:kern w:val="0"/>
          <w:lang w:eastAsia="en-GB"/>
          <w14:ligatures w14:val="none"/>
        </w:rPr>
        <w:t xml:space="preserve"> </w:t>
      </w:r>
    </w:p>
    <w:p w14:paraId="43856F1B" w14:textId="77777777" w:rsidR="00DF2E3B" w:rsidRPr="00DF2E3B" w:rsidRDefault="00DF2E3B" w:rsidP="00DF2E3B">
      <w:pPr>
        <w:numPr>
          <w:ilvl w:val="1"/>
          <w:numId w:val="2"/>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While not a primary purpose, a candidate's public Facebook profile can provide insights into their personality and cultural fit.</w:t>
      </w:r>
    </w:p>
    <w:p w14:paraId="71044815" w14:textId="77777777" w:rsidR="00DF2E3B" w:rsidRPr="00DF2E3B" w:rsidRDefault="00DF2E3B" w:rsidP="00DF2E3B">
      <w:pPr>
        <w:numPr>
          <w:ilvl w:val="1"/>
          <w:numId w:val="2"/>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However, it is vital to be aware of legal and ethical implications related to viewing these profiles.</w:t>
      </w:r>
    </w:p>
    <w:p w14:paraId="4C4E2F56" w14:textId="77777777" w:rsidR="00DF2E3B" w:rsidRPr="00DF2E3B" w:rsidRDefault="00DF2E3B" w:rsidP="00DF2E3B">
      <w:pPr>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b/>
          <w:bCs/>
          <w:kern w:val="0"/>
          <w:lang w:eastAsia="en-GB"/>
          <w14:ligatures w14:val="none"/>
        </w:rPr>
        <w:t>Reaching a diverse workforce:</w:t>
      </w:r>
      <w:r w:rsidRPr="00DF2E3B">
        <w:rPr>
          <w:rFonts w:ascii="Arial" w:eastAsia="Times New Roman" w:hAnsi="Arial" w:cs="Arial"/>
          <w:kern w:val="0"/>
          <w:lang w:eastAsia="en-GB"/>
          <w14:ligatures w14:val="none"/>
        </w:rPr>
        <w:t xml:space="preserve"> </w:t>
      </w:r>
    </w:p>
    <w:p w14:paraId="523A129A" w14:textId="101738F3" w:rsidR="00DF2E3B" w:rsidRPr="00B37216" w:rsidRDefault="00DF2E3B" w:rsidP="00B37216">
      <w:pPr>
        <w:numPr>
          <w:ilvl w:val="1"/>
          <w:numId w:val="2"/>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 xml:space="preserve">Due to the large </w:t>
      </w:r>
      <w:r w:rsidR="00A0471F">
        <w:rPr>
          <w:rFonts w:ascii="Arial" w:eastAsia="Times New Roman" w:hAnsi="Arial" w:cs="Arial"/>
          <w:kern w:val="0"/>
          <w:lang w:eastAsia="en-GB"/>
          <w14:ligatures w14:val="none"/>
        </w:rPr>
        <w:t>number</w:t>
      </w:r>
      <w:r w:rsidRPr="00DF2E3B">
        <w:rPr>
          <w:rFonts w:ascii="Arial" w:eastAsia="Times New Roman" w:hAnsi="Arial" w:cs="Arial"/>
          <w:kern w:val="0"/>
          <w:lang w:eastAsia="en-GB"/>
          <w14:ligatures w14:val="none"/>
        </w:rPr>
        <w:t xml:space="preserve"> of users, Facebook can be used to reach a very diverse set of people.</w:t>
      </w:r>
    </w:p>
    <w:p w14:paraId="078CA417" w14:textId="50F985A1" w:rsidR="00DF2E3B" w:rsidRPr="00B37216" w:rsidRDefault="00DF2E3B" w:rsidP="00DF2E3B">
      <w:pPr>
        <w:rPr>
          <w:rFonts w:ascii="Arial" w:eastAsia="Times New Roman" w:hAnsi="Arial" w:cs="Arial"/>
          <w:kern w:val="0"/>
          <w:lang w:eastAsia="en-GB"/>
          <w14:ligatures w14:val="none"/>
        </w:rPr>
      </w:pPr>
      <w:r>
        <w:rPr>
          <w:rFonts w:ascii="Arial" w:eastAsia="Times New Roman" w:hAnsi="Arial" w:cs="Arial"/>
          <w:b/>
          <w:bCs/>
          <w:kern w:val="0"/>
          <w:lang w:eastAsia="en-GB"/>
          <w14:ligatures w14:val="none"/>
        </w:rPr>
        <w:t>2</w:t>
      </w:r>
      <w:r w:rsidRPr="00DF2E3B">
        <w:rPr>
          <w:rFonts w:ascii="Times New Roman" w:eastAsia="Times New Roman" w:hAnsi="Times New Roman" w:cs="Times New Roman"/>
          <w:kern w:val="0"/>
          <w:lang w:eastAsia="en-GB"/>
          <w14:ligatures w14:val="none"/>
        </w:rPr>
        <w:t>.</w:t>
      </w:r>
      <w:r w:rsidRPr="00DF2E3B">
        <w:rPr>
          <w:rFonts w:ascii="Times New Roman" w:eastAsia="Times New Roman" w:hAnsi="Symbol" w:cs="Times New Roman"/>
          <w:kern w:val="0"/>
          <w:lang w:eastAsia="en-GB"/>
          <w14:ligatures w14:val="none"/>
        </w:rPr>
        <w:t xml:space="preserve"> </w:t>
      </w:r>
      <w:r w:rsidR="00B37216" w:rsidRPr="00B37216">
        <w:rPr>
          <w:rFonts w:ascii="Arial" w:eastAsia="Times New Roman" w:hAnsi="Arial" w:cs="Arial"/>
          <w:kern w:val="0"/>
          <w:lang w:eastAsia="en-GB"/>
          <w14:ligatures w14:val="none"/>
        </w:rPr>
        <w:t> LinkedIn</w:t>
      </w:r>
      <w:r w:rsidRPr="00B37216">
        <w:rPr>
          <w:rFonts w:ascii="Arial" w:eastAsia="Times New Roman" w:hAnsi="Arial" w:cs="Arial"/>
          <w:b/>
          <w:bCs/>
          <w:kern w:val="0"/>
          <w:lang w:eastAsia="en-GB"/>
          <w14:ligatures w14:val="none"/>
        </w:rPr>
        <w:t>:</w:t>
      </w:r>
      <w:r w:rsidRPr="00B37216">
        <w:rPr>
          <w:rFonts w:ascii="Arial" w:eastAsia="Times New Roman" w:hAnsi="Arial" w:cs="Arial"/>
          <w:kern w:val="0"/>
          <w:lang w:eastAsia="en-GB"/>
          <w14:ligatures w14:val="none"/>
        </w:rPr>
        <w:t xml:space="preserve"> </w:t>
      </w:r>
    </w:p>
    <w:p w14:paraId="397FC273" w14:textId="77777777" w:rsidR="00DF2E3B" w:rsidRPr="00DF2E3B" w:rsidRDefault="00DF2E3B" w:rsidP="00DF2E3B">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This platform is primarily designed for professional networking, making it a crucial tool for recruiters.</w:t>
      </w:r>
    </w:p>
    <w:p w14:paraId="7553832D" w14:textId="77777777" w:rsidR="00DF2E3B" w:rsidRPr="00DF2E3B" w:rsidRDefault="00DF2E3B" w:rsidP="00DF2E3B">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 xml:space="preserve">It allows for: </w:t>
      </w:r>
    </w:p>
    <w:p w14:paraId="1FDC478A" w14:textId="77777777" w:rsidR="00DF2E3B" w:rsidRPr="00DF2E3B" w:rsidRDefault="00DF2E3B" w:rsidP="00DF2E3B">
      <w:pPr>
        <w:numPr>
          <w:ilvl w:val="1"/>
          <w:numId w:val="5"/>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Posting job openings.</w:t>
      </w:r>
    </w:p>
    <w:p w14:paraId="60B14C14" w14:textId="77777777" w:rsidR="00DF2E3B" w:rsidRPr="00DF2E3B" w:rsidRDefault="00DF2E3B" w:rsidP="00DF2E3B">
      <w:pPr>
        <w:numPr>
          <w:ilvl w:val="1"/>
          <w:numId w:val="5"/>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Searching for candidates based on skills and experience.</w:t>
      </w:r>
    </w:p>
    <w:p w14:paraId="0CC07808" w14:textId="77777777" w:rsidR="00DF2E3B" w:rsidRPr="00DF2E3B" w:rsidRDefault="00DF2E3B" w:rsidP="00DF2E3B">
      <w:pPr>
        <w:numPr>
          <w:ilvl w:val="1"/>
          <w:numId w:val="5"/>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Networking with industry professionals.</w:t>
      </w:r>
    </w:p>
    <w:p w14:paraId="4EC97970" w14:textId="77777777" w:rsidR="00DF2E3B" w:rsidRPr="00DF2E3B" w:rsidRDefault="00DF2E3B" w:rsidP="00DF2E3B">
      <w:pPr>
        <w:numPr>
          <w:ilvl w:val="1"/>
          <w:numId w:val="5"/>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Building a company's professional brand.</w:t>
      </w:r>
    </w:p>
    <w:p w14:paraId="22448FD0" w14:textId="77777777" w:rsidR="00DF2E3B" w:rsidRPr="00DF2E3B" w:rsidRDefault="00DF2E3B" w:rsidP="00DF2E3B">
      <w:pPr>
        <w:numPr>
          <w:ilvl w:val="1"/>
          <w:numId w:val="5"/>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use of linked in recruiter tools, that allow for in depth searches of potential candidates.</w:t>
      </w:r>
    </w:p>
    <w:p w14:paraId="3B4DD509" w14:textId="57E07BAB" w:rsidR="00DF2E3B" w:rsidRPr="00DF2E3B" w:rsidRDefault="00B37216" w:rsidP="00DF2E3B">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3.</w:t>
      </w:r>
      <w:r w:rsidRPr="00DF2E3B">
        <w:rPr>
          <w:rFonts w:ascii="Arial" w:eastAsia="Times New Roman" w:hAnsi="Arial" w:cs="Arial"/>
          <w:kern w:val="0"/>
          <w:lang w:eastAsia="en-GB"/>
          <w14:ligatures w14:val="none"/>
        </w:rPr>
        <w:t xml:space="preserve"> Facebook</w:t>
      </w:r>
      <w:r w:rsidR="00DF2E3B" w:rsidRPr="00DF2E3B">
        <w:rPr>
          <w:rFonts w:ascii="Arial" w:eastAsia="Times New Roman" w:hAnsi="Arial" w:cs="Arial"/>
          <w:b/>
          <w:bCs/>
          <w:kern w:val="0"/>
          <w:lang w:eastAsia="en-GB"/>
          <w14:ligatures w14:val="none"/>
        </w:rPr>
        <w:t>:</w:t>
      </w:r>
      <w:r w:rsidR="00DF2E3B" w:rsidRPr="00DF2E3B">
        <w:rPr>
          <w:rFonts w:ascii="Arial" w:eastAsia="Times New Roman" w:hAnsi="Arial" w:cs="Arial"/>
          <w:kern w:val="0"/>
          <w:lang w:eastAsia="en-GB"/>
          <w14:ligatures w14:val="none"/>
        </w:rPr>
        <w:t xml:space="preserve"> </w:t>
      </w:r>
    </w:p>
    <w:p w14:paraId="33F29622" w14:textId="77777777" w:rsidR="00DF2E3B" w:rsidRPr="00DF2E3B" w:rsidRDefault="00DF2E3B" w:rsidP="00DF2E3B">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 xml:space="preserve">While more casual than LinkedIn, Facebook can be valuable for: </w:t>
      </w:r>
    </w:p>
    <w:p w14:paraId="7C766459" w14:textId="77777777" w:rsidR="00DF2E3B" w:rsidRPr="00DF2E3B" w:rsidRDefault="00DF2E3B" w:rsidP="00DF2E3B">
      <w:pPr>
        <w:numPr>
          <w:ilvl w:val="1"/>
          <w:numId w:val="6"/>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Reaching a wider audience.</w:t>
      </w:r>
    </w:p>
    <w:p w14:paraId="64F4ADE7" w14:textId="77777777" w:rsidR="00DF2E3B" w:rsidRPr="00DF2E3B" w:rsidRDefault="00DF2E3B" w:rsidP="00DF2E3B">
      <w:pPr>
        <w:numPr>
          <w:ilvl w:val="1"/>
          <w:numId w:val="6"/>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Promoting company culture and values.</w:t>
      </w:r>
    </w:p>
    <w:p w14:paraId="19C075A0" w14:textId="77777777" w:rsidR="00DF2E3B" w:rsidRPr="00DF2E3B" w:rsidRDefault="00DF2E3B" w:rsidP="00DF2E3B">
      <w:pPr>
        <w:numPr>
          <w:ilvl w:val="1"/>
          <w:numId w:val="6"/>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Targeting specific demographics with job advertisements.</w:t>
      </w:r>
    </w:p>
    <w:p w14:paraId="076D3486" w14:textId="168A520A" w:rsidR="00DF2E3B" w:rsidRDefault="00DF2E3B" w:rsidP="00DF2E3B">
      <w:pPr>
        <w:numPr>
          <w:ilvl w:val="1"/>
          <w:numId w:val="6"/>
        </w:numPr>
        <w:spacing w:before="100" w:beforeAutospacing="1" w:after="100" w:afterAutospacing="1" w:line="240" w:lineRule="auto"/>
        <w:rPr>
          <w:rFonts w:ascii="Arial" w:eastAsia="Times New Roman" w:hAnsi="Arial" w:cs="Arial"/>
          <w:kern w:val="0"/>
          <w:lang w:eastAsia="en-GB"/>
          <w14:ligatures w14:val="none"/>
        </w:rPr>
      </w:pPr>
      <w:r w:rsidRPr="00DF2E3B">
        <w:rPr>
          <w:rFonts w:ascii="Arial" w:eastAsia="Times New Roman" w:hAnsi="Arial" w:cs="Arial"/>
          <w:kern w:val="0"/>
          <w:lang w:eastAsia="en-GB"/>
          <w14:ligatures w14:val="none"/>
        </w:rPr>
        <w:t xml:space="preserve">Joining </w:t>
      </w:r>
      <w:r w:rsidR="00B37216">
        <w:rPr>
          <w:rFonts w:ascii="Arial" w:eastAsia="Times New Roman" w:hAnsi="Arial" w:cs="Arial"/>
          <w:kern w:val="0"/>
          <w:lang w:eastAsia="en-GB"/>
          <w14:ligatures w14:val="none"/>
        </w:rPr>
        <w:t>industry-specific</w:t>
      </w:r>
      <w:r w:rsidRPr="00DF2E3B">
        <w:rPr>
          <w:rFonts w:ascii="Arial" w:eastAsia="Times New Roman" w:hAnsi="Arial" w:cs="Arial"/>
          <w:kern w:val="0"/>
          <w:lang w:eastAsia="en-GB"/>
          <w14:ligatures w14:val="none"/>
        </w:rPr>
        <w:t xml:space="preserve"> </w:t>
      </w:r>
      <w:r w:rsidR="00B37216">
        <w:rPr>
          <w:rFonts w:ascii="Arial" w:eastAsia="Times New Roman" w:hAnsi="Arial" w:cs="Arial"/>
          <w:kern w:val="0"/>
          <w:lang w:eastAsia="en-GB"/>
          <w14:ligatures w14:val="none"/>
        </w:rPr>
        <w:t>Facebook</w:t>
      </w:r>
      <w:r w:rsidRPr="00DF2E3B">
        <w:rPr>
          <w:rFonts w:ascii="Arial" w:eastAsia="Times New Roman" w:hAnsi="Arial" w:cs="Arial"/>
          <w:kern w:val="0"/>
          <w:lang w:eastAsia="en-GB"/>
          <w14:ligatures w14:val="none"/>
        </w:rPr>
        <w:t xml:space="preserve"> </w:t>
      </w:r>
      <w:r w:rsidR="00B37216" w:rsidRPr="00DF2E3B">
        <w:rPr>
          <w:rFonts w:ascii="Arial" w:eastAsia="Times New Roman" w:hAnsi="Arial" w:cs="Arial"/>
          <w:kern w:val="0"/>
          <w:lang w:eastAsia="en-GB"/>
          <w14:ligatures w14:val="none"/>
        </w:rPr>
        <w:t>groups and</w:t>
      </w:r>
      <w:r w:rsidRPr="00DF2E3B">
        <w:rPr>
          <w:rFonts w:ascii="Arial" w:eastAsia="Times New Roman" w:hAnsi="Arial" w:cs="Arial"/>
          <w:kern w:val="0"/>
          <w:lang w:eastAsia="en-GB"/>
          <w14:ligatures w14:val="none"/>
        </w:rPr>
        <w:t xml:space="preserve"> posting job openings within those groups.</w:t>
      </w:r>
    </w:p>
    <w:p w14:paraId="415602FF" w14:textId="77777777" w:rsidR="00B37216" w:rsidRPr="00B37216" w:rsidRDefault="00B37216" w:rsidP="00B37216">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b/>
          <w:bCs/>
          <w:kern w:val="0"/>
          <w:lang w:eastAsia="en-GB"/>
          <w14:ligatures w14:val="none"/>
        </w:rPr>
        <w:t>LinkedIn:</w:t>
      </w:r>
      <w:r w:rsidRPr="00B37216">
        <w:rPr>
          <w:rFonts w:ascii="Arial" w:eastAsia="Times New Roman" w:hAnsi="Arial" w:cs="Arial"/>
          <w:kern w:val="0"/>
          <w:lang w:eastAsia="en-GB"/>
          <w14:ligatures w14:val="none"/>
        </w:rPr>
        <w:t xml:space="preserve"> </w:t>
      </w:r>
    </w:p>
    <w:p w14:paraId="1BBDDAAA" w14:textId="77777777" w:rsidR="00B37216" w:rsidRPr="00B37216" w:rsidRDefault="00B37216" w:rsidP="00B37216">
      <w:pPr>
        <w:numPr>
          <w:ilvl w:val="1"/>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 xml:space="preserve">This is the premier professional networking site.   </w:t>
      </w:r>
    </w:p>
    <w:p w14:paraId="5D7A600E" w14:textId="77777777" w:rsidR="00B37216" w:rsidRPr="00B37216" w:rsidRDefault="00B37216" w:rsidP="00B37216">
      <w:pPr>
        <w:numPr>
          <w:ilvl w:val="1"/>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 xml:space="preserve">Used for: </w:t>
      </w:r>
    </w:p>
    <w:p w14:paraId="3AC3F10C" w14:textId="77777777" w:rsidR="00B37216" w:rsidRPr="00B37216" w:rsidRDefault="00B37216" w:rsidP="00B37216">
      <w:pPr>
        <w:numPr>
          <w:ilvl w:val="2"/>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lastRenderedPageBreak/>
        <w:t xml:space="preserve">Sourcing candidates.   </w:t>
      </w:r>
    </w:p>
    <w:p w14:paraId="0A032BC9" w14:textId="77777777" w:rsidR="00B37216" w:rsidRPr="00B37216" w:rsidRDefault="00B37216" w:rsidP="00B37216">
      <w:pPr>
        <w:numPr>
          <w:ilvl w:val="2"/>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 xml:space="preserve">Posting job openings.   </w:t>
      </w:r>
    </w:p>
    <w:p w14:paraId="36B36A01" w14:textId="77777777" w:rsidR="00B37216" w:rsidRPr="00B37216" w:rsidRDefault="00B37216" w:rsidP="00B37216">
      <w:pPr>
        <w:numPr>
          <w:ilvl w:val="2"/>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 xml:space="preserve">Networking with professionals.   </w:t>
      </w:r>
    </w:p>
    <w:p w14:paraId="1BF673BE" w14:textId="77777777" w:rsidR="00B37216" w:rsidRPr="00B37216" w:rsidRDefault="00B37216" w:rsidP="00B37216">
      <w:pPr>
        <w:numPr>
          <w:ilvl w:val="2"/>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 xml:space="preserve">Building employer branding.   </w:t>
      </w:r>
    </w:p>
    <w:p w14:paraId="58C30F85" w14:textId="77777777" w:rsidR="00B37216" w:rsidRPr="00B37216" w:rsidRDefault="00B37216" w:rsidP="00B37216">
      <w:pPr>
        <w:numPr>
          <w:ilvl w:val="2"/>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 xml:space="preserve">Finding passive candidates.   </w:t>
      </w:r>
    </w:p>
    <w:p w14:paraId="4E3756CE" w14:textId="77777777" w:rsidR="00B37216" w:rsidRPr="00B37216" w:rsidRDefault="00B37216" w:rsidP="00B37216">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b/>
          <w:bCs/>
          <w:kern w:val="0"/>
          <w:lang w:eastAsia="en-GB"/>
          <w14:ligatures w14:val="none"/>
        </w:rPr>
        <w:t>Facebook:</w:t>
      </w:r>
      <w:r w:rsidRPr="00B37216">
        <w:rPr>
          <w:rFonts w:ascii="Arial" w:eastAsia="Times New Roman" w:hAnsi="Arial" w:cs="Arial"/>
          <w:kern w:val="0"/>
          <w:lang w:eastAsia="en-GB"/>
          <w14:ligatures w14:val="none"/>
        </w:rPr>
        <w:t xml:space="preserve"> </w:t>
      </w:r>
    </w:p>
    <w:p w14:paraId="3C09EF7B" w14:textId="77777777" w:rsidR="00B37216" w:rsidRPr="00B37216" w:rsidRDefault="00B37216" w:rsidP="00B37216">
      <w:pPr>
        <w:numPr>
          <w:ilvl w:val="1"/>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 xml:space="preserve">Offers a broad reach due to its large user base.   </w:t>
      </w:r>
    </w:p>
    <w:p w14:paraId="643528EF" w14:textId="77777777" w:rsidR="00B37216" w:rsidRPr="00B37216" w:rsidRDefault="00B37216" w:rsidP="00B37216">
      <w:pPr>
        <w:numPr>
          <w:ilvl w:val="1"/>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 xml:space="preserve">Used for: </w:t>
      </w:r>
    </w:p>
    <w:p w14:paraId="66703E33" w14:textId="77777777" w:rsidR="00B37216" w:rsidRPr="00B37216" w:rsidRDefault="00B37216" w:rsidP="00B37216">
      <w:pPr>
        <w:numPr>
          <w:ilvl w:val="2"/>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 xml:space="preserve">Posting job openings.   </w:t>
      </w:r>
    </w:p>
    <w:p w14:paraId="7B0F2183" w14:textId="77777777" w:rsidR="00B37216" w:rsidRPr="00B37216" w:rsidRDefault="00B37216" w:rsidP="00B37216">
      <w:pPr>
        <w:numPr>
          <w:ilvl w:val="2"/>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Building employer branding.</w:t>
      </w:r>
    </w:p>
    <w:p w14:paraId="0E858984" w14:textId="77777777" w:rsidR="00B37216" w:rsidRPr="00B37216" w:rsidRDefault="00B37216" w:rsidP="00B37216">
      <w:pPr>
        <w:numPr>
          <w:ilvl w:val="2"/>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 xml:space="preserve">Targeted advertising.   </w:t>
      </w:r>
    </w:p>
    <w:p w14:paraId="33F94839" w14:textId="77777777" w:rsidR="00B37216" w:rsidRPr="00B37216" w:rsidRDefault="00B37216" w:rsidP="00B37216">
      <w:pPr>
        <w:numPr>
          <w:ilvl w:val="2"/>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 xml:space="preserve">Connecting with potential candidates.   </w:t>
      </w:r>
    </w:p>
    <w:p w14:paraId="7D54802E" w14:textId="77777777" w:rsidR="00B37216" w:rsidRPr="00B37216" w:rsidRDefault="00B37216" w:rsidP="00B37216">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b/>
          <w:bCs/>
          <w:kern w:val="0"/>
          <w:lang w:eastAsia="en-GB"/>
          <w14:ligatures w14:val="none"/>
        </w:rPr>
        <w:t>Instagram:</w:t>
      </w:r>
      <w:r w:rsidRPr="00B37216">
        <w:rPr>
          <w:rFonts w:ascii="Arial" w:eastAsia="Times New Roman" w:hAnsi="Arial" w:cs="Arial"/>
          <w:kern w:val="0"/>
          <w:lang w:eastAsia="en-GB"/>
          <w14:ligatures w14:val="none"/>
        </w:rPr>
        <w:t xml:space="preserve"> </w:t>
      </w:r>
    </w:p>
    <w:p w14:paraId="2DC65DDF" w14:textId="77777777" w:rsidR="00B37216" w:rsidRPr="00B37216" w:rsidRDefault="00B37216" w:rsidP="00B37216">
      <w:pPr>
        <w:numPr>
          <w:ilvl w:val="1"/>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 xml:space="preserve">Visually driven platform, ideal for showcasing company culture.   </w:t>
      </w:r>
    </w:p>
    <w:p w14:paraId="2E0C02EA" w14:textId="77777777" w:rsidR="00B37216" w:rsidRPr="00B37216" w:rsidRDefault="00B37216" w:rsidP="00B37216">
      <w:pPr>
        <w:numPr>
          <w:ilvl w:val="1"/>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 xml:space="preserve">Used for: </w:t>
      </w:r>
    </w:p>
    <w:p w14:paraId="1DD888C0" w14:textId="77777777" w:rsidR="00B37216" w:rsidRPr="00B37216" w:rsidRDefault="00B37216" w:rsidP="00B37216">
      <w:pPr>
        <w:numPr>
          <w:ilvl w:val="2"/>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 xml:space="preserve">Employer branding through visual content.   </w:t>
      </w:r>
    </w:p>
    <w:p w14:paraId="1702FB01" w14:textId="77777777" w:rsidR="00B37216" w:rsidRPr="00B37216" w:rsidRDefault="00B37216" w:rsidP="00B37216">
      <w:pPr>
        <w:numPr>
          <w:ilvl w:val="2"/>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Attracting younger demographics.</w:t>
      </w:r>
    </w:p>
    <w:p w14:paraId="68641340" w14:textId="77777777" w:rsidR="00B37216" w:rsidRPr="00B37216" w:rsidRDefault="00B37216" w:rsidP="00B37216">
      <w:pPr>
        <w:numPr>
          <w:ilvl w:val="2"/>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Showing behind-the-scenes glimpses of company life.</w:t>
      </w:r>
    </w:p>
    <w:p w14:paraId="62437FCD" w14:textId="77777777" w:rsidR="00B37216" w:rsidRPr="00B37216" w:rsidRDefault="00B37216" w:rsidP="00B37216">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b/>
          <w:bCs/>
          <w:kern w:val="0"/>
          <w:lang w:eastAsia="en-GB"/>
          <w14:ligatures w14:val="none"/>
        </w:rPr>
        <w:t>X (formerly Twitter):</w:t>
      </w:r>
      <w:r w:rsidRPr="00B37216">
        <w:rPr>
          <w:rFonts w:ascii="Arial" w:eastAsia="Times New Roman" w:hAnsi="Arial" w:cs="Arial"/>
          <w:kern w:val="0"/>
          <w:lang w:eastAsia="en-GB"/>
          <w14:ligatures w14:val="none"/>
        </w:rPr>
        <w:t xml:space="preserve"> </w:t>
      </w:r>
    </w:p>
    <w:p w14:paraId="528AB77C" w14:textId="77777777" w:rsidR="00B37216" w:rsidRPr="00B37216" w:rsidRDefault="00B37216" w:rsidP="00B37216">
      <w:pPr>
        <w:numPr>
          <w:ilvl w:val="1"/>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Used for real-time communication and updates.</w:t>
      </w:r>
    </w:p>
    <w:p w14:paraId="2EADEBFC" w14:textId="77777777" w:rsidR="00B37216" w:rsidRPr="00B37216" w:rsidRDefault="00B37216" w:rsidP="00B37216">
      <w:pPr>
        <w:numPr>
          <w:ilvl w:val="1"/>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 xml:space="preserve">Used for: </w:t>
      </w:r>
    </w:p>
    <w:p w14:paraId="6142F784" w14:textId="77777777" w:rsidR="00B37216" w:rsidRPr="00B37216" w:rsidRDefault="00B37216" w:rsidP="00B37216">
      <w:pPr>
        <w:numPr>
          <w:ilvl w:val="2"/>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 xml:space="preserve">Sharing job postings.   </w:t>
      </w:r>
    </w:p>
    <w:p w14:paraId="611E5C0B" w14:textId="77777777" w:rsidR="00B37216" w:rsidRPr="00B37216" w:rsidRDefault="00B37216" w:rsidP="00B37216">
      <w:pPr>
        <w:numPr>
          <w:ilvl w:val="2"/>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Engaging with potential candidates.</w:t>
      </w:r>
    </w:p>
    <w:p w14:paraId="64BDEAB6" w14:textId="77777777" w:rsidR="00B37216" w:rsidRPr="00B37216" w:rsidRDefault="00B37216" w:rsidP="00B37216">
      <w:pPr>
        <w:numPr>
          <w:ilvl w:val="2"/>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Building brand awareness.</w:t>
      </w:r>
    </w:p>
    <w:p w14:paraId="64E2245A" w14:textId="77777777" w:rsidR="00B37216" w:rsidRPr="00B37216" w:rsidRDefault="00B37216" w:rsidP="00B37216">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b/>
          <w:bCs/>
          <w:kern w:val="0"/>
          <w:lang w:eastAsia="en-GB"/>
          <w14:ligatures w14:val="none"/>
        </w:rPr>
        <w:t>GitHub:</w:t>
      </w:r>
      <w:r w:rsidRPr="00B37216">
        <w:rPr>
          <w:rFonts w:ascii="Arial" w:eastAsia="Times New Roman" w:hAnsi="Arial" w:cs="Arial"/>
          <w:kern w:val="0"/>
          <w:lang w:eastAsia="en-GB"/>
          <w14:ligatures w14:val="none"/>
        </w:rPr>
        <w:t xml:space="preserve"> </w:t>
      </w:r>
    </w:p>
    <w:p w14:paraId="52998189" w14:textId="77777777" w:rsidR="00B37216" w:rsidRPr="00B37216" w:rsidRDefault="00B37216" w:rsidP="00B37216">
      <w:pPr>
        <w:numPr>
          <w:ilvl w:val="1"/>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 xml:space="preserve">A platform for developers to showcase their work.   </w:t>
      </w:r>
    </w:p>
    <w:p w14:paraId="660B53BD" w14:textId="77777777" w:rsidR="00B37216" w:rsidRPr="00B37216" w:rsidRDefault="00B37216" w:rsidP="00B37216">
      <w:pPr>
        <w:numPr>
          <w:ilvl w:val="1"/>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 xml:space="preserve">Used for: </w:t>
      </w:r>
    </w:p>
    <w:p w14:paraId="5B9853DF" w14:textId="77777777" w:rsidR="00B37216" w:rsidRPr="00B37216" w:rsidRDefault="00B37216" w:rsidP="00B37216">
      <w:pPr>
        <w:numPr>
          <w:ilvl w:val="2"/>
          <w:numId w:val="6"/>
        </w:numPr>
        <w:spacing w:before="100" w:beforeAutospacing="1" w:after="100" w:afterAutospacing="1" w:line="240" w:lineRule="auto"/>
        <w:rPr>
          <w:rFonts w:ascii="Arial" w:eastAsia="Times New Roman" w:hAnsi="Arial" w:cs="Arial"/>
          <w:kern w:val="0"/>
          <w:lang w:eastAsia="en-GB"/>
          <w14:ligatures w14:val="none"/>
        </w:rPr>
      </w:pPr>
      <w:r w:rsidRPr="00B37216">
        <w:rPr>
          <w:rFonts w:ascii="Arial" w:eastAsia="Times New Roman" w:hAnsi="Arial" w:cs="Arial"/>
          <w:kern w:val="0"/>
          <w:lang w:eastAsia="en-GB"/>
          <w14:ligatures w14:val="none"/>
        </w:rPr>
        <w:t>Recruiting technical talent.</w:t>
      </w:r>
    </w:p>
    <w:p w14:paraId="7DD68686" w14:textId="77777777" w:rsidR="00B37216" w:rsidRPr="00B37216" w:rsidRDefault="00B37216" w:rsidP="00B37216">
      <w:pPr>
        <w:numPr>
          <w:ilvl w:val="2"/>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37216">
        <w:rPr>
          <w:rFonts w:ascii="Arial" w:eastAsia="Times New Roman" w:hAnsi="Arial" w:cs="Arial"/>
          <w:kern w:val="0"/>
          <w:lang w:eastAsia="en-GB"/>
          <w14:ligatures w14:val="none"/>
        </w:rPr>
        <w:t>Evaluating candidates' coding skills.</w:t>
      </w:r>
    </w:p>
    <w:p w14:paraId="5D81E454" w14:textId="77777777" w:rsidR="00B37216" w:rsidRDefault="00B37216" w:rsidP="00B37216">
      <w:pPr>
        <w:spacing w:before="100" w:beforeAutospacing="1" w:after="100" w:afterAutospacing="1" w:line="240" w:lineRule="auto"/>
        <w:ind w:left="2160"/>
        <w:rPr>
          <w:rFonts w:ascii="Arial" w:eastAsia="Times New Roman" w:hAnsi="Arial" w:cs="Arial"/>
          <w:kern w:val="0"/>
          <w:lang w:eastAsia="en-GB"/>
          <w14:ligatures w14:val="none"/>
        </w:rPr>
      </w:pPr>
    </w:p>
    <w:p w14:paraId="110BEE50" w14:textId="078A163B" w:rsidR="00961A51" w:rsidRPr="00961A51" w:rsidRDefault="00961A51" w:rsidP="00961A51">
      <w:pPr>
        <w:pStyle w:val="NormalWeb"/>
        <w:rPr>
          <w:rFonts w:ascii="Arial" w:eastAsia="Times New Roman" w:hAnsi="Arial" w:cs="Arial"/>
          <w:kern w:val="0"/>
          <w:lang w:eastAsia="en-GB"/>
          <w14:ligatures w14:val="none"/>
        </w:rPr>
      </w:pPr>
      <w:r>
        <w:rPr>
          <w:rFonts w:eastAsia="Times New Roman"/>
          <w:kern w:val="0"/>
          <w:lang w:eastAsia="en-GB"/>
          <w14:ligatures w14:val="none"/>
        </w:rPr>
        <w:t>4</w:t>
      </w:r>
      <w:r w:rsidRPr="00961A51">
        <w:rPr>
          <w:rFonts w:ascii="Arial" w:eastAsia="Times New Roman" w:hAnsi="Arial" w:cs="Arial"/>
          <w:kern w:val="0"/>
          <w:lang w:eastAsia="en-GB"/>
          <w14:ligatures w14:val="none"/>
        </w:rPr>
        <w:t>. Social media platforms like Facebook and LinkedIn offer distinct advantages for businesses aiming to reach customers. Here's a breakdown of how they can be utilized:</w:t>
      </w:r>
    </w:p>
    <w:p w14:paraId="11C22185" w14:textId="77777777" w:rsidR="00961A51" w:rsidRPr="00961A51" w:rsidRDefault="00961A51" w:rsidP="00961A51">
      <w:p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Facebook:</w:t>
      </w:r>
    </w:p>
    <w:p w14:paraId="5F8CB678" w14:textId="77777777" w:rsidR="00961A51" w:rsidRPr="00961A51" w:rsidRDefault="00961A51" w:rsidP="00961A51">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Broad Audience Reach:</w:t>
      </w:r>
      <w:r w:rsidRPr="00961A51">
        <w:rPr>
          <w:rFonts w:ascii="Arial" w:eastAsia="Times New Roman" w:hAnsi="Arial" w:cs="Arial"/>
          <w:kern w:val="0"/>
          <w:lang w:eastAsia="en-GB"/>
          <w14:ligatures w14:val="none"/>
        </w:rPr>
        <w:t xml:space="preserve"> </w:t>
      </w:r>
    </w:p>
    <w:p w14:paraId="3440FA8D" w14:textId="77777777" w:rsidR="00961A51" w:rsidRPr="00961A51" w:rsidRDefault="00961A51" w:rsidP="00961A51">
      <w:pPr>
        <w:numPr>
          <w:ilvl w:val="1"/>
          <w:numId w:val="9"/>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Facebook boasts a massive and diverse user base, making it suitable for reaching a wide range of demographics.</w:t>
      </w:r>
    </w:p>
    <w:p w14:paraId="3BD8CEB6" w14:textId="77777777" w:rsidR="00961A51" w:rsidRPr="00961A51" w:rsidRDefault="00961A51" w:rsidP="00961A51">
      <w:pPr>
        <w:numPr>
          <w:ilvl w:val="1"/>
          <w:numId w:val="9"/>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This platform excels at connecting with general consumers.</w:t>
      </w:r>
    </w:p>
    <w:p w14:paraId="077EEDA5" w14:textId="77777777" w:rsidR="00961A51" w:rsidRPr="00961A51" w:rsidRDefault="00961A51" w:rsidP="00961A51">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Engagement and Community Building:</w:t>
      </w:r>
      <w:r w:rsidRPr="00961A51">
        <w:rPr>
          <w:rFonts w:ascii="Arial" w:eastAsia="Times New Roman" w:hAnsi="Arial" w:cs="Arial"/>
          <w:kern w:val="0"/>
          <w:lang w:eastAsia="en-GB"/>
          <w14:ligatures w14:val="none"/>
        </w:rPr>
        <w:t xml:space="preserve"> </w:t>
      </w:r>
    </w:p>
    <w:p w14:paraId="2B6F7808" w14:textId="77777777" w:rsidR="00961A51" w:rsidRPr="00961A51" w:rsidRDefault="00961A51" w:rsidP="00961A51">
      <w:pPr>
        <w:numPr>
          <w:ilvl w:val="1"/>
          <w:numId w:val="9"/>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Features like Facebook Groups, live videos, and interactive posts facilitate community building and direct customer engagement.</w:t>
      </w:r>
    </w:p>
    <w:p w14:paraId="6E5CA15F" w14:textId="77777777" w:rsidR="00961A51" w:rsidRPr="00961A51" w:rsidRDefault="00961A51" w:rsidP="00961A51">
      <w:pPr>
        <w:numPr>
          <w:ilvl w:val="1"/>
          <w:numId w:val="9"/>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It's excellent for fostering relationships and building brand loyalty.</w:t>
      </w:r>
    </w:p>
    <w:p w14:paraId="72A7AAE0" w14:textId="77777777" w:rsidR="00961A51" w:rsidRPr="00961A51" w:rsidRDefault="00961A51" w:rsidP="00961A51">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Advertising Capabilities:</w:t>
      </w:r>
      <w:r w:rsidRPr="00961A51">
        <w:rPr>
          <w:rFonts w:ascii="Arial" w:eastAsia="Times New Roman" w:hAnsi="Arial" w:cs="Arial"/>
          <w:kern w:val="0"/>
          <w:lang w:eastAsia="en-GB"/>
          <w14:ligatures w14:val="none"/>
        </w:rPr>
        <w:t xml:space="preserve"> </w:t>
      </w:r>
    </w:p>
    <w:p w14:paraId="25534CD6" w14:textId="74543728" w:rsidR="00961A51" w:rsidRPr="00961A51" w:rsidRDefault="00961A51" w:rsidP="00961A51">
      <w:pPr>
        <w:numPr>
          <w:ilvl w:val="1"/>
          <w:numId w:val="9"/>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 xml:space="preserve">Facebook offers robust advertising tools with precise targeting options, allowing businesses to reach specific audiences based on demographics, interests, and </w:t>
      </w:r>
      <w:r w:rsidR="00BC19E2" w:rsidRPr="00961A51">
        <w:rPr>
          <w:rFonts w:ascii="Arial" w:eastAsia="Times New Roman" w:hAnsi="Arial" w:cs="Arial"/>
          <w:kern w:val="0"/>
          <w:lang w:eastAsia="en-GB"/>
          <w14:ligatures w14:val="none"/>
        </w:rPr>
        <w:t>behaviours</w:t>
      </w:r>
      <w:r w:rsidRPr="00961A51">
        <w:rPr>
          <w:rFonts w:ascii="Arial" w:eastAsia="Times New Roman" w:hAnsi="Arial" w:cs="Arial"/>
          <w:kern w:val="0"/>
          <w:lang w:eastAsia="en-GB"/>
          <w14:ligatures w14:val="none"/>
        </w:rPr>
        <w:t>.</w:t>
      </w:r>
    </w:p>
    <w:p w14:paraId="07B77228" w14:textId="77777777" w:rsidR="00961A51" w:rsidRPr="00961A51" w:rsidRDefault="00961A51" w:rsidP="00961A51">
      <w:pPr>
        <w:numPr>
          <w:ilvl w:val="1"/>
          <w:numId w:val="9"/>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lastRenderedPageBreak/>
        <w:t>Facebook shops allow for direct sales within the platform.</w:t>
      </w:r>
    </w:p>
    <w:p w14:paraId="23A315CA" w14:textId="77777777" w:rsidR="00961A51" w:rsidRPr="00961A51" w:rsidRDefault="00961A51" w:rsidP="00961A51">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Content Variety:</w:t>
      </w:r>
      <w:r w:rsidRPr="00961A51">
        <w:rPr>
          <w:rFonts w:ascii="Arial" w:eastAsia="Times New Roman" w:hAnsi="Arial" w:cs="Arial"/>
          <w:kern w:val="0"/>
          <w:lang w:eastAsia="en-GB"/>
          <w14:ligatures w14:val="none"/>
        </w:rPr>
        <w:t xml:space="preserve"> </w:t>
      </w:r>
    </w:p>
    <w:p w14:paraId="4287B522" w14:textId="77777777" w:rsidR="00961A51" w:rsidRPr="00961A51" w:rsidRDefault="00961A51" w:rsidP="00961A51">
      <w:pPr>
        <w:numPr>
          <w:ilvl w:val="1"/>
          <w:numId w:val="9"/>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Supports diverse content formats, including text, images, videos, and live streams, enabling businesses to create engaging and varied content.</w:t>
      </w:r>
    </w:p>
    <w:p w14:paraId="6B3CAF84" w14:textId="77777777" w:rsidR="00961A51" w:rsidRPr="00961A51" w:rsidRDefault="00961A51" w:rsidP="00961A51">
      <w:p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LinkedIn:</w:t>
      </w:r>
    </w:p>
    <w:p w14:paraId="122656D0" w14:textId="77777777" w:rsidR="00961A51" w:rsidRPr="00961A51" w:rsidRDefault="00961A51" w:rsidP="00961A51">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Professional Networking:</w:t>
      </w:r>
      <w:r w:rsidRPr="00961A51">
        <w:rPr>
          <w:rFonts w:ascii="Arial" w:eastAsia="Times New Roman" w:hAnsi="Arial" w:cs="Arial"/>
          <w:kern w:val="0"/>
          <w:lang w:eastAsia="en-GB"/>
          <w14:ligatures w14:val="none"/>
        </w:rPr>
        <w:t xml:space="preserve"> </w:t>
      </w:r>
    </w:p>
    <w:p w14:paraId="63DD26C7" w14:textId="77777777" w:rsidR="00961A51" w:rsidRPr="00961A51" w:rsidRDefault="00961A51" w:rsidP="00961A51">
      <w:pPr>
        <w:numPr>
          <w:ilvl w:val="1"/>
          <w:numId w:val="10"/>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LinkedIn is primarily a professional networking platform, ideal for B2B (business-to-business) marketing.</w:t>
      </w:r>
    </w:p>
    <w:p w14:paraId="3625897E" w14:textId="77777777" w:rsidR="00961A51" w:rsidRPr="00961A51" w:rsidRDefault="00961A51" w:rsidP="00961A51">
      <w:pPr>
        <w:numPr>
          <w:ilvl w:val="1"/>
          <w:numId w:val="10"/>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It's effective for reaching professionals, decision-makers, and industry leaders.</w:t>
      </w:r>
    </w:p>
    <w:p w14:paraId="59188183" w14:textId="77777777" w:rsidR="00961A51" w:rsidRPr="00961A51" w:rsidRDefault="00961A51" w:rsidP="00961A51">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Targeted B2B Marketing:</w:t>
      </w:r>
      <w:r w:rsidRPr="00961A51">
        <w:rPr>
          <w:rFonts w:ascii="Arial" w:eastAsia="Times New Roman" w:hAnsi="Arial" w:cs="Arial"/>
          <w:kern w:val="0"/>
          <w:lang w:eastAsia="en-GB"/>
          <w14:ligatures w14:val="none"/>
        </w:rPr>
        <w:t xml:space="preserve"> </w:t>
      </w:r>
    </w:p>
    <w:p w14:paraId="1C2D5728" w14:textId="77777777" w:rsidR="00961A51" w:rsidRPr="00961A51" w:rsidRDefault="00961A51" w:rsidP="00961A51">
      <w:pPr>
        <w:numPr>
          <w:ilvl w:val="1"/>
          <w:numId w:val="10"/>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LinkedIn's targeting capabilities allow businesses to reach specific professionals based on job titles, industries, company size, and other professional criteria.</w:t>
      </w:r>
    </w:p>
    <w:p w14:paraId="127567D6" w14:textId="77777777" w:rsidR="00961A51" w:rsidRPr="00961A51" w:rsidRDefault="00961A51" w:rsidP="00961A51">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Thought Leadership:</w:t>
      </w:r>
      <w:r w:rsidRPr="00961A51">
        <w:rPr>
          <w:rFonts w:ascii="Arial" w:eastAsia="Times New Roman" w:hAnsi="Arial" w:cs="Arial"/>
          <w:kern w:val="0"/>
          <w:lang w:eastAsia="en-GB"/>
          <w14:ligatures w14:val="none"/>
        </w:rPr>
        <w:t xml:space="preserve"> </w:t>
      </w:r>
    </w:p>
    <w:p w14:paraId="3D1D291A" w14:textId="77777777" w:rsidR="00961A51" w:rsidRPr="00961A51" w:rsidRDefault="00961A51" w:rsidP="00961A51">
      <w:pPr>
        <w:numPr>
          <w:ilvl w:val="1"/>
          <w:numId w:val="10"/>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The platform is suitable for sharing industry insights, thought leadership content, and professional updates, establishing credibility and authority.</w:t>
      </w:r>
    </w:p>
    <w:p w14:paraId="22BE924E" w14:textId="77777777" w:rsidR="00961A51" w:rsidRPr="00961A51" w:rsidRDefault="00961A51" w:rsidP="00961A51">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Lead Generation:</w:t>
      </w:r>
      <w:r w:rsidRPr="00961A51">
        <w:rPr>
          <w:rFonts w:ascii="Arial" w:eastAsia="Times New Roman" w:hAnsi="Arial" w:cs="Arial"/>
          <w:kern w:val="0"/>
          <w:lang w:eastAsia="en-GB"/>
          <w14:ligatures w14:val="none"/>
        </w:rPr>
        <w:t xml:space="preserve"> </w:t>
      </w:r>
    </w:p>
    <w:p w14:paraId="03FF753C" w14:textId="77777777" w:rsidR="00961A51" w:rsidRDefault="00961A51" w:rsidP="00961A51">
      <w:pPr>
        <w:numPr>
          <w:ilvl w:val="1"/>
          <w:numId w:val="10"/>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LinkedIn is a valuable tool for lead generation, particularly for businesses targeting other businesses.</w:t>
      </w:r>
    </w:p>
    <w:p w14:paraId="71053467" w14:textId="156E43F3" w:rsidR="00961A51" w:rsidRPr="00961A51" w:rsidRDefault="00961A51" w:rsidP="00961A51">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5.</w:t>
      </w:r>
      <w:r w:rsidR="00BC19E2">
        <w:rPr>
          <w:rFonts w:ascii="Arial" w:eastAsia="Times New Roman" w:hAnsi="Arial" w:cs="Arial"/>
          <w:kern w:val="0"/>
          <w:lang w:eastAsia="en-GB"/>
          <w14:ligatures w14:val="none"/>
        </w:rPr>
        <w:t xml:space="preserve"> </w:t>
      </w:r>
      <w:r w:rsidRPr="00961A51">
        <w:rPr>
          <w:rFonts w:ascii="Arial" w:eastAsia="Times New Roman" w:hAnsi="Arial" w:cs="Arial"/>
          <w:kern w:val="0"/>
          <w:lang w:eastAsia="en-GB"/>
          <w14:ligatures w14:val="none"/>
        </w:rPr>
        <w:t>Social media platforms like Facebook and LinkedIn offer businesses powerful tools for reaching customers, but they also present unique challenges. Here's a breakdown of the benefits and challenges:</w:t>
      </w:r>
    </w:p>
    <w:p w14:paraId="6FB8368C" w14:textId="77777777" w:rsidR="00961A51" w:rsidRPr="00961A51" w:rsidRDefault="00961A51" w:rsidP="00961A51">
      <w:p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Benefits:</w:t>
      </w:r>
    </w:p>
    <w:p w14:paraId="09117EB1" w14:textId="77777777" w:rsidR="00961A51" w:rsidRPr="00961A51" w:rsidRDefault="00961A51" w:rsidP="00961A51">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Increased Brand Awareness:</w:t>
      </w:r>
      <w:r w:rsidRPr="00961A51">
        <w:rPr>
          <w:rFonts w:ascii="Arial" w:eastAsia="Times New Roman" w:hAnsi="Arial" w:cs="Arial"/>
          <w:kern w:val="0"/>
          <w:lang w:eastAsia="en-GB"/>
          <w14:ligatures w14:val="none"/>
        </w:rPr>
        <w:t xml:space="preserve"> </w:t>
      </w:r>
    </w:p>
    <w:p w14:paraId="7F35FA14" w14:textId="77777777" w:rsidR="00961A51" w:rsidRPr="00961A51" w:rsidRDefault="00961A51" w:rsidP="00961A51">
      <w:pPr>
        <w:numPr>
          <w:ilvl w:val="1"/>
          <w:numId w:val="11"/>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These platforms have vast user bases, allowing businesses to amplify their visibility and reach potential customers they might not otherwise connect with.</w:t>
      </w:r>
    </w:p>
    <w:p w14:paraId="54C7D0CB" w14:textId="77777777" w:rsidR="00961A51" w:rsidRPr="00961A51" w:rsidRDefault="00961A51" w:rsidP="00961A51">
      <w:pPr>
        <w:numPr>
          <w:ilvl w:val="1"/>
          <w:numId w:val="11"/>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Consistent posting and engaging content can keep a brand top-of-mind.</w:t>
      </w:r>
    </w:p>
    <w:p w14:paraId="10A1DB95" w14:textId="77777777" w:rsidR="00961A51" w:rsidRPr="00961A51" w:rsidRDefault="00961A51" w:rsidP="00961A51">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Targeted Advertising:</w:t>
      </w:r>
      <w:r w:rsidRPr="00961A51">
        <w:rPr>
          <w:rFonts w:ascii="Arial" w:eastAsia="Times New Roman" w:hAnsi="Arial" w:cs="Arial"/>
          <w:kern w:val="0"/>
          <w:lang w:eastAsia="en-GB"/>
          <w14:ligatures w14:val="none"/>
        </w:rPr>
        <w:t xml:space="preserve"> </w:t>
      </w:r>
    </w:p>
    <w:p w14:paraId="2C71A2D2" w14:textId="77777777" w:rsidR="00961A51" w:rsidRPr="00961A51" w:rsidRDefault="00961A51" w:rsidP="00961A51">
      <w:pPr>
        <w:numPr>
          <w:ilvl w:val="1"/>
          <w:numId w:val="11"/>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Facebook and LinkedIn offer sophisticated targeting options, enabling businesses to reach specific demographics, interests, and professional backgrounds. This maximizes the efficiency of advertising campaigns.</w:t>
      </w:r>
    </w:p>
    <w:p w14:paraId="1E8014E7" w14:textId="77777777" w:rsidR="00961A51" w:rsidRPr="00961A51" w:rsidRDefault="00961A51" w:rsidP="00961A51">
      <w:pPr>
        <w:numPr>
          <w:ilvl w:val="1"/>
          <w:numId w:val="11"/>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This is especially helpful for niche markets.</w:t>
      </w:r>
    </w:p>
    <w:p w14:paraId="32AEA7C1" w14:textId="77777777" w:rsidR="00961A51" w:rsidRPr="00961A51" w:rsidRDefault="00961A51" w:rsidP="00961A51">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Enhanced Customer Engagement:</w:t>
      </w:r>
      <w:r w:rsidRPr="00961A51">
        <w:rPr>
          <w:rFonts w:ascii="Arial" w:eastAsia="Times New Roman" w:hAnsi="Arial" w:cs="Arial"/>
          <w:kern w:val="0"/>
          <w:lang w:eastAsia="en-GB"/>
          <w14:ligatures w14:val="none"/>
        </w:rPr>
        <w:t xml:space="preserve"> </w:t>
      </w:r>
    </w:p>
    <w:p w14:paraId="716655AD" w14:textId="77777777" w:rsidR="00961A51" w:rsidRPr="00961A51" w:rsidRDefault="00961A51" w:rsidP="00961A51">
      <w:pPr>
        <w:numPr>
          <w:ilvl w:val="1"/>
          <w:numId w:val="11"/>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Social media provides a direct channel for businesses to interact with customers, respond to inquiries, and gather feedback.</w:t>
      </w:r>
    </w:p>
    <w:p w14:paraId="7DF1C162" w14:textId="77777777" w:rsidR="00961A51" w:rsidRPr="00961A51" w:rsidRDefault="00961A51" w:rsidP="00961A51">
      <w:pPr>
        <w:numPr>
          <w:ilvl w:val="1"/>
          <w:numId w:val="11"/>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This fosters a sense of community and builds stronger customer relationships.</w:t>
      </w:r>
    </w:p>
    <w:p w14:paraId="3E94D067" w14:textId="77777777" w:rsidR="00961A51" w:rsidRPr="00961A51" w:rsidRDefault="00961A51" w:rsidP="00961A51">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Lead Generation and Sales:</w:t>
      </w:r>
      <w:r w:rsidRPr="00961A51">
        <w:rPr>
          <w:rFonts w:ascii="Arial" w:eastAsia="Times New Roman" w:hAnsi="Arial" w:cs="Arial"/>
          <w:kern w:val="0"/>
          <w:lang w:eastAsia="en-GB"/>
          <w14:ligatures w14:val="none"/>
        </w:rPr>
        <w:t xml:space="preserve"> </w:t>
      </w:r>
    </w:p>
    <w:p w14:paraId="6E0BC65F" w14:textId="77777777" w:rsidR="00961A51" w:rsidRPr="00961A51" w:rsidRDefault="00961A51" w:rsidP="00961A51">
      <w:pPr>
        <w:numPr>
          <w:ilvl w:val="1"/>
          <w:numId w:val="11"/>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Social media platforms can drive traffic to websites and online stores, leading to increased conversions and sales.</w:t>
      </w:r>
    </w:p>
    <w:p w14:paraId="54C62B3D" w14:textId="77777777" w:rsidR="00961A51" w:rsidRPr="00961A51" w:rsidRDefault="00961A51" w:rsidP="00961A51">
      <w:pPr>
        <w:numPr>
          <w:ilvl w:val="1"/>
          <w:numId w:val="11"/>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lastRenderedPageBreak/>
        <w:t>Features like Facebook Shops and LinkedIn lead generation forms streamline the purchasing process.</w:t>
      </w:r>
    </w:p>
    <w:p w14:paraId="51759F65" w14:textId="77777777" w:rsidR="00961A51" w:rsidRPr="00961A51" w:rsidRDefault="00961A51" w:rsidP="00961A51">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Valuable Insights:</w:t>
      </w:r>
      <w:r w:rsidRPr="00961A51">
        <w:rPr>
          <w:rFonts w:ascii="Arial" w:eastAsia="Times New Roman" w:hAnsi="Arial" w:cs="Arial"/>
          <w:kern w:val="0"/>
          <w:lang w:eastAsia="en-GB"/>
          <w14:ligatures w14:val="none"/>
        </w:rPr>
        <w:t xml:space="preserve"> </w:t>
      </w:r>
    </w:p>
    <w:p w14:paraId="2870D689" w14:textId="77777777" w:rsidR="00961A51" w:rsidRPr="00961A51" w:rsidRDefault="00961A51" w:rsidP="00961A51">
      <w:pPr>
        <w:numPr>
          <w:ilvl w:val="1"/>
          <w:numId w:val="11"/>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Social media analytics provide valuable data on audience demographics, engagement rates, and campaign performance.</w:t>
      </w:r>
    </w:p>
    <w:p w14:paraId="0BE30E61" w14:textId="77777777" w:rsidR="00961A51" w:rsidRPr="00961A51" w:rsidRDefault="00961A51" w:rsidP="00961A51">
      <w:pPr>
        <w:numPr>
          <w:ilvl w:val="1"/>
          <w:numId w:val="11"/>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This information helps businesses refine their marketing strategies and optimize their efforts.</w:t>
      </w:r>
    </w:p>
    <w:p w14:paraId="20AB5317" w14:textId="77777777" w:rsidR="00961A51" w:rsidRPr="00961A51" w:rsidRDefault="00961A51" w:rsidP="00961A51">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Cost-Effectiveness:</w:t>
      </w:r>
      <w:r w:rsidRPr="00961A51">
        <w:rPr>
          <w:rFonts w:ascii="Arial" w:eastAsia="Times New Roman" w:hAnsi="Arial" w:cs="Arial"/>
          <w:kern w:val="0"/>
          <w:lang w:eastAsia="en-GB"/>
          <w14:ligatures w14:val="none"/>
        </w:rPr>
        <w:t xml:space="preserve"> </w:t>
      </w:r>
    </w:p>
    <w:p w14:paraId="679F6781" w14:textId="77777777" w:rsidR="00961A51" w:rsidRPr="00961A51" w:rsidRDefault="00961A51" w:rsidP="00961A51">
      <w:pPr>
        <w:numPr>
          <w:ilvl w:val="1"/>
          <w:numId w:val="11"/>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Compared to traditional advertising methods, social media marketing can be more cost-effective, especially for small businesses.</w:t>
      </w:r>
    </w:p>
    <w:p w14:paraId="6952AB02" w14:textId="77777777" w:rsidR="00961A51" w:rsidRPr="00961A51" w:rsidRDefault="00961A51" w:rsidP="00961A51">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Building Brand Loyalty:</w:t>
      </w:r>
      <w:r w:rsidRPr="00961A51">
        <w:rPr>
          <w:rFonts w:ascii="Arial" w:eastAsia="Times New Roman" w:hAnsi="Arial" w:cs="Arial"/>
          <w:kern w:val="0"/>
          <w:lang w:eastAsia="en-GB"/>
          <w14:ligatures w14:val="none"/>
        </w:rPr>
        <w:t xml:space="preserve"> </w:t>
      </w:r>
    </w:p>
    <w:p w14:paraId="23776231" w14:textId="77777777" w:rsidR="00961A51" w:rsidRPr="00961A51" w:rsidRDefault="00961A51" w:rsidP="00961A51">
      <w:pPr>
        <w:numPr>
          <w:ilvl w:val="1"/>
          <w:numId w:val="11"/>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By consistently engaging with customers, and providing valuable content, brands can grow their loyal customer base.</w:t>
      </w:r>
    </w:p>
    <w:p w14:paraId="35FEABF2" w14:textId="77777777" w:rsidR="00961A51" w:rsidRPr="00961A51" w:rsidRDefault="00961A51" w:rsidP="00961A51">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Industry Authority:</w:t>
      </w:r>
      <w:r w:rsidRPr="00961A51">
        <w:rPr>
          <w:rFonts w:ascii="Arial" w:eastAsia="Times New Roman" w:hAnsi="Arial" w:cs="Arial"/>
          <w:kern w:val="0"/>
          <w:lang w:eastAsia="en-GB"/>
          <w14:ligatures w14:val="none"/>
        </w:rPr>
        <w:t xml:space="preserve"> </w:t>
      </w:r>
    </w:p>
    <w:p w14:paraId="06173AF5" w14:textId="4B081AE0" w:rsidR="00961A51" w:rsidRPr="00961A51" w:rsidRDefault="00961A51" w:rsidP="00961A51">
      <w:pPr>
        <w:numPr>
          <w:ilvl w:val="1"/>
          <w:numId w:val="11"/>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 xml:space="preserve">Especially on </w:t>
      </w:r>
      <w:r w:rsidR="00BC19E2">
        <w:rPr>
          <w:rFonts w:ascii="Arial" w:eastAsia="Times New Roman" w:hAnsi="Arial" w:cs="Arial"/>
          <w:kern w:val="0"/>
          <w:lang w:eastAsia="en-GB"/>
          <w14:ligatures w14:val="none"/>
        </w:rPr>
        <w:t>LinkedIn</w:t>
      </w:r>
      <w:r w:rsidRPr="00961A51">
        <w:rPr>
          <w:rFonts w:ascii="Arial" w:eastAsia="Times New Roman" w:hAnsi="Arial" w:cs="Arial"/>
          <w:kern w:val="0"/>
          <w:lang w:eastAsia="en-GB"/>
          <w14:ligatures w14:val="none"/>
        </w:rPr>
        <w:t>, by providing valuable industry information, businesses can grow their authority in their respective fields.</w:t>
      </w:r>
    </w:p>
    <w:p w14:paraId="443D8CE4" w14:textId="77777777" w:rsidR="00961A51" w:rsidRPr="00961A51" w:rsidRDefault="00961A51" w:rsidP="00961A51">
      <w:p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Challenges:</w:t>
      </w:r>
    </w:p>
    <w:p w14:paraId="0852D009" w14:textId="77777777" w:rsidR="00961A51" w:rsidRPr="00961A51" w:rsidRDefault="00961A51" w:rsidP="00961A51">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Time Commitment:</w:t>
      </w:r>
      <w:r w:rsidRPr="00961A51">
        <w:rPr>
          <w:rFonts w:ascii="Arial" w:eastAsia="Times New Roman" w:hAnsi="Arial" w:cs="Arial"/>
          <w:kern w:val="0"/>
          <w:lang w:eastAsia="en-GB"/>
          <w14:ligatures w14:val="none"/>
        </w:rPr>
        <w:t xml:space="preserve"> </w:t>
      </w:r>
    </w:p>
    <w:p w14:paraId="6C03AE80" w14:textId="77777777" w:rsidR="00961A51" w:rsidRPr="00961A51" w:rsidRDefault="00961A51" w:rsidP="00961A51">
      <w:pPr>
        <w:numPr>
          <w:ilvl w:val="1"/>
          <w:numId w:val="12"/>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Maintaining an active and engaging social media presence requires significant time and effort.</w:t>
      </w:r>
    </w:p>
    <w:p w14:paraId="644A5E68" w14:textId="77777777" w:rsidR="00961A51" w:rsidRPr="00961A51" w:rsidRDefault="00961A51" w:rsidP="00961A51">
      <w:pPr>
        <w:numPr>
          <w:ilvl w:val="1"/>
          <w:numId w:val="12"/>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Content creation, community management, and performance analysis can be demanding.</w:t>
      </w:r>
    </w:p>
    <w:p w14:paraId="1414AA01" w14:textId="77777777" w:rsidR="00961A51" w:rsidRPr="00961A51" w:rsidRDefault="00961A51" w:rsidP="00961A51">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Algorithm Changes:</w:t>
      </w:r>
      <w:r w:rsidRPr="00961A51">
        <w:rPr>
          <w:rFonts w:ascii="Arial" w:eastAsia="Times New Roman" w:hAnsi="Arial" w:cs="Arial"/>
          <w:kern w:val="0"/>
          <w:lang w:eastAsia="en-GB"/>
          <w14:ligatures w14:val="none"/>
        </w:rPr>
        <w:t xml:space="preserve"> </w:t>
      </w:r>
    </w:p>
    <w:p w14:paraId="77CAA341" w14:textId="77777777" w:rsidR="00961A51" w:rsidRPr="00961A51" w:rsidRDefault="00961A51" w:rsidP="00961A51">
      <w:pPr>
        <w:numPr>
          <w:ilvl w:val="1"/>
          <w:numId w:val="12"/>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Social media algorithms are constantly evolving, which can impact organic reach and visibility.</w:t>
      </w:r>
    </w:p>
    <w:p w14:paraId="33E5EBFA" w14:textId="77777777" w:rsidR="00961A51" w:rsidRPr="00961A51" w:rsidRDefault="00961A51" w:rsidP="00961A51">
      <w:pPr>
        <w:numPr>
          <w:ilvl w:val="1"/>
          <w:numId w:val="12"/>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Businesses must adapt to these changes to maintain their presence.</w:t>
      </w:r>
    </w:p>
    <w:p w14:paraId="169A96F0" w14:textId="77777777" w:rsidR="00961A51" w:rsidRPr="00961A51" w:rsidRDefault="00961A51" w:rsidP="00961A51">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Negative Feedback and Criticism:</w:t>
      </w:r>
      <w:r w:rsidRPr="00961A51">
        <w:rPr>
          <w:rFonts w:ascii="Arial" w:eastAsia="Times New Roman" w:hAnsi="Arial" w:cs="Arial"/>
          <w:kern w:val="0"/>
          <w:lang w:eastAsia="en-GB"/>
          <w14:ligatures w14:val="none"/>
        </w:rPr>
        <w:t xml:space="preserve"> </w:t>
      </w:r>
    </w:p>
    <w:p w14:paraId="439D22BE" w14:textId="77777777" w:rsidR="00961A51" w:rsidRPr="00961A51" w:rsidRDefault="00961A51" w:rsidP="00961A51">
      <w:pPr>
        <w:numPr>
          <w:ilvl w:val="1"/>
          <w:numId w:val="12"/>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Social media platforms can be a breeding ground for negative feedback and criticism, which can damage a brand's reputation.</w:t>
      </w:r>
    </w:p>
    <w:p w14:paraId="7E4ABDA5" w14:textId="77777777" w:rsidR="00961A51" w:rsidRPr="00961A51" w:rsidRDefault="00961A51" w:rsidP="00961A51">
      <w:pPr>
        <w:numPr>
          <w:ilvl w:val="1"/>
          <w:numId w:val="12"/>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Businesses must be prepared to handle these situations professionally.</w:t>
      </w:r>
    </w:p>
    <w:p w14:paraId="145A4EFE" w14:textId="77777777" w:rsidR="00961A51" w:rsidRPr="00961A51" w:rsidRDefault="00961A51" w:rsidP="00961A51">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Maintaining Consistency:</w:t>
      </w:r>
      <w:r w:rsidRPr="00961A51">
        <w:rPr>
          <w:rFonts w:ascii="Arial" w:eastAsia="Times New Roman" w:hAnsi="Arial" w:cs="Arial"/>
          <w:kern w:val="0"/>
          <w:lang w:eastAsia="en-GB"/>
          <w14:ligatures w14:val="none"/>
        </w:rPr>
        <w:t xml:space="preserve"> </w:t>
      </w:r>
    </w:p>
    <w:p w14:paraId="6795170D" w14:textId="77777777" w:rsidR="00961A51" w:rsidRPr="00961A51" w:rsidRDefault="00961A51" w:rsidP="00961A51">
      <w:pPr>
        <w:numPr>
          <w:ilvl w:val="1"/>
          <w:numId w:val="12"/>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It can be difficult to maintain a consistent brand voice, and content output.</w:t>
      </w:r>
    </w:p>
    <w:p w14:paraId="5DA23113" w14:textId="77777777" w:rsidR="00961A51" w:rsidRPr="00961A51" w:rsidRDefault="00961A51" w:rsidP="00961A51">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Competition:</w:t>
      </w:r>
      <w:r w:rsidRPr="00961A51">
        <w:rPr>
          <w:rFonts w:ascii="Arial" w:eastAsia="Times New Roman" w:hAnsi="Arial" w:cs="Arial"/>
          <w:kern w:val="0"/>
          <w:lang w:eastAsia="en-GB"/>
          <w14:ligatures w14:val="none"/>
        </w:rPr>
        <w:t xml:space="preserve"> </w:t>
      </w:r>
    </w:p>
    <w:p w14:paraId="3241A090" w14:textId="77777777" w:rsidR="00961A51" w:rsidRPr="00961A51" w:rsidRDefault="00961A51" w:rsidP="00961A51">
      <w:pPr>
        <w:numPr>
          <w:ilvl w:val="1"/>
          <w:numId w:val="12"/>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There is very high competition on social media platforms, making it hard for brands to stand out.</w:t>
      </w:r>
    </w:p>
    <w:p w14:paraId="1AB9750E" w14:textId="77777777" w:rsidR="00961A51" w:rsidRPr="00961A51" w:rsidRDefault="00961A51" w:rsidP="00961A51">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Privacy Concerns:</w:t>
      </w:r>
      <w:r w:rsidRPr="00961A51">
        <w:rPr>
          <w:rFonts w:ascii="Arial" w:eastAsia="Times New Roman" w:hAnsi="Arial" w:cs="Arial"/>
          <w:kern w:val="0"/>
          <w:lang w:eastAsia="en-GB"/>
          <w14:ligatures w14:val="none"/>
        </w:rPr>
        <w:t xml:space="preserve"> </w:t>
      </w:r>
    </w:p>
    <w:p w14:paraId="57CC4B2A" w14:textId="77777777" w:rsidR="00961A51" w:rsidRPr="00961A51" w:rsidRDefault="00961A51" w:rsidP="00961A51">
      <w:pPr>
        <w:numPr>
          <w:ilvl w:val="1"/>
          <w:numId w:val="12"/>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Growing concerns about data privacy can impact user trust and engagement.</w:t>
      </w:r>
    </w:p>
    <w:p w14:paraId="536C631F" w14:textId="77777777" w:rsidR="00961A51" w:rsidRPr="00961A51" w:rsidRDefault="00961A51" w:rsidP="00961A51">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b/>
          <w:bCs/>
          <w:kern w:val="0"/>
          <w:lang w:eastAsia="en-GB"/>
          <w14:ligatures w14:val="none"/>
        </w:rPr>
        <w:t>Measuring ROI:</w:t>
      </w:r>
      <w:r w:rsidRPr="00961A51">
        <w:rPr>
          <w:rFonts w:ascii="Arial" w:eastAsia="Times New Roman" w:hAnsi="Arial" w:cs="Arial"/>
          <w:kern w:val="0"/>
          <w:lang w:eastAsia="en-GB"/>
          <w14:ligatures w14:val="none"/>
        </w:rPr>
        <w:t xml:space="preserve"> </w:t>
      </w:r>
    </w:p>
    <w:p w14:paraId="00238670" w14:textId="77777777" w:rsidR="00961A51" w:rsidRDefault="00961A51" w:rsidP="00961A51">
      <w:pPr>
        <w:numPr>
          <w:ilvl w:val="1"/>
          <w:numId w:val="12"/>
        </w:numPr>
        <w:spacing w:before="100" w:beforeAutospacing="1" w:after="100" w:afterAutospacing="1" w:line="240" w:lineRule="auto"/>
        <w:rPr>
          <w:rFonts w:ascii="Arial" w:eastAsia="Times New Roman" w:hAnsi="Arial" w:cs="Arial"/>
          <w:kern w:val="0"/>
          <w:lang w:eastAsia="en-GB"/>
          <w14:ligatures w14:val="none"/>
        </w:rPr>
      </w:pPr>
      <w:r w:rsidRPr="00961A51">
        <w:rPr>
          <w:rFonts w:ascii="Arial" w:eastAsia="Times New Roman" w:hAnsi="Arial" w:cs="Arial"/>
          <w:kern w:val="0"/>
          <w:lang w:eastAsia="en-GB"/>
          <w14:ligatures w14:val="none"/>
        </w:rPr>
        <w:t>Accurately measuring the return on investment (ROI) of social media marketing efforts can be challenging.</w:t>
      </w:r>
    </w:p>
    <w:p w14:paraId="72D13FDB" w14:textId="6FEEEEFB" w:rsidR="00BC19E2" w:rsidRPr="00BC19E2" w:rsidRDefault="00BC19E2" w:rsidP="00BC19E2">
      <w:pPr>
        <w:spacing w:before="100" w:beforeAutospacing="1" w:after="100" w:afterAutospacing="1" w:line="240" w:lineRule="auto"/>
        <w:rPr>
          <w:rFonts w:ascii="Arial" w:eastAsia="Times New Roman" w:hAnsi="Arial" w:cs="Arial"/>
          <w:kern w:val="0"/>
          <w:lang w:eastAsia="en-GB"/>
          <w14:ligatures w14:val="none"/>
        </w:rPr>
      </w:pPr>
      <w:r w:rsidRPr="00BC19E2">
        <w:rPr>
          <w:rFonts w:ascii="Arial" w:eastAsia="Times New Roman" w:hAnsi="Arial" w:cs="Arial"/>
          <w:kern w:val="0"/>
          <w:lang w:eastAsia="en-GB"/>
          <w14:ligatures w14:val="none"/>
        </w:rPr>
        <w:t>6.When considering the use of social media platforms like Facebook and LinkedIn to reach customers, several key conclusions can be drawn:</w:t>
      </w:r>
    </w:p>
    <w:p w14:paraId="608BB92E" w14:textId="77777777" w:rsidR="00BC19E2" w:rsidRPr="00BC19E2" w:rsidRDefault="00BC19E2" w:rsidP="00BC19E2">
      <w:pPr>
        <w:spacing w:before="100" w:beforeAutospacing="1" w:after="100" w:afterAutospacing="1" w:line="240" w:lineRule="auto"/>
        <w:rPr>
          <w:rFonts w:ascii="Arial" w:eastAsia="Times New Roman" w:hAnsi="Arial" w:cs="Arial"/>
          <w:kern w:val="0"/>
          <w:lang w:eastAsia="en-GB"/>
          <w14:ligatures w14:val="none"/>
        </w:rPr>
      </w:pPr>
      <w:r w:rsidRPr="00BC19E2">
        <w:rPr>
          <w:rFonts w:ascii="Arial" w:eastAsia="Times New Roman" w:hAnsi="Arial" w:cs="Arial"/>
          <w:b/>
          <w:bCs/>
          <w:kern w:val="0"/>
          <w:lang w:eastAsia="en-GB"/>
          <w14:ligatures w14:val="none"/>
        </w:rPr>
        <w:t>Key Conclusions:</w:t>
      </w:r>
    </w:p>
    <w:p w14:paraId="6B4C0707" w14:textId="77777777" w:rsidR="00BC19E2" w:rsidRPr="00BC19E2" w:rsidRDefault="00BC19E2" w:rsidP="00BC19E2">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BC19E2">
        <w:rPr>
          <w:rFonts w:ascii="Arial" w:eastAsia="Times New Roman" w:hAnsi="Arial" w:cs="Arial"/>
          <w:b/>
          <w:bCs/>
          <w:kern w:val="0"/>
          <w:lang w:eastAsia="en-GB"/>
          <w14:ligatures w14:val="none"/>
        </w:rPr>
        <w:lastRenderedPageBreak/>
        <w:t>Essential for Broad Reach:</w:t>
      </w:r>
      <w:r w:rsidRPr="00BC19E2">
        <w:rPr>
          <w:rFonts w:ascii="Arial" w:eastAsia="Times New Roman" w:hAnsi="Arial" w:cs="Arial"/>
          <w:kern w:val="0"/>
          <w:lang w:eastAsia="en-GB"/>
          <w14:ligatures w14:val="none"/>
        </w:rPr>
        <w:t xml:space="preserve"> </w:t>
      </w:r>
    </w:p>
    <w:p w14:paraId="5EB69845" w14:textId="77777777" w:rsidR="00BC19E2" w:rsidRPr="00BC19E2" w:rsidRDefault="00BC19E2" w:rsidP="00BC19E2">
      <w:pPr>
        <w:numPr>
          <w:ilvl w:val="1"/>
          <w:numId w:val="13"/>
        </w:numPr>
        <w:spacing w:before="100" w:beforeAutospacing="1" w:after="100" w:afterAutospacing="1" w:line="240" w:lineRule="auto"/>
        <w:rPr>
          <w:rFonts w:ascii="Arial" w:eastAsia="Times New Roman" w:hAnsi="Arial" w:cs="Arial"/>
          <w:kern w:val="0"/>
          <w:lang w:eastAsia="en-GB"/>
          <w14:ligatures w14:val="none"/>
        </w:rPr>
      </w:pPr>
      <w:r w:rsidRPr="00BC19E2">
        <w:rPr>
          <w:rFonts w:ascii="Arial" w:eastAsia="Times New Roman" w:hAnsi="Arial" w:cs="Arial"/>
          <w:kern w:val="0"/>
          <w:lang w:eastAsia="en-GB"/>
          <w14:ligatures w14:val="none"/>
        </w:rPr>
        <w:t>Social media provides unparalleled access to vast audiences. Platforms like Facebook boast billions of users, offering significant potential for brand visibility.</w:t>
      </w:r>
    </w:p>
    <w:p w14:paraId="1DFC6B4E" w14:textId="77777777" w:rsidR="00BC19E2" w:rsidRPr="00BC19E2" w:rsidRDefault="00BC19E2" w:rsidP="00BC19E2">
      <w:pPr>
        <w:numPr>
          <w:ilvl w:val="1"/>
          <w:numId w:val="13"/>
        </w:numPr>
        <w:spacing w:before="100" w:beforeAutospacing="1" w:after="100" w:afterAutospacing="1" w:line="240" w:lineRule="auto"/>
        <w:rPr>
          <w:rFonts w:ascii="Arial" w:eastAsia="Times New Roman" w:hAnsi="Arial" w:cs="Arial"/>
          <w:kern w:val="0"/>
          <w:lang w:eastAsia="en-GB"/>
          <w14:ligatures w14:val="none"/>
        </w:rPr>
      </w:pPr>
      <w:r w:rsidRPr="00BC19E2">
        <w:rPr>
          <w:rFonts w:ascii="Arial" w:eastAsia="Times New Roman" w:hAnsi="Arial" w:cs="Arial"/>
          <w:kern w:val="0"/>
          <w:lang w:eastAsia="en-GB"/>
          <w14:ligatures w14:val="none"/>
        </w:rPr>
        <w:t>LinkedIn, while more niche, is crucial for reaching professional audiences and businesses, particularly in B2B contexts.</w:t>
      </w:r>
    </w:p>
    <w:p w14:paraId="77AD59D0" w14:textId="77777777" w:rsidR="00BC19E2" w:rsidRPr="00BC19E2" w:rsidRDefault="00BC19E2" w:rsidP="00BC19E2">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BC19E2">
        <w:rPr>
          <w:rFonts w:ascii="Arial" w:eastAsia="Times New Roman" w:hAnsi="Arial" w:cs="Arial"/>
          <w:b/>
          <w:bCs/>
          <w:kern w:val="0"/>
          <w:lang w:eastAsia="en-GB"/>
          <w14:ligatures w14:val="none"/>
        </w:rPr>
        <w:t>Targeted Marketing Capabilities:</w:t>
      </w:r>
      <w:r w:rsidRPr="00BC19E2">
        <w:rPr>
          <w:rFonts w:ascii="Arial" w:eastAsia="Times New Roman" w:hAnsi="Arial" w:cs="Arial"/>
          <w:kern w:val="0"/>
          <w:lang w:eastAsia="en-GB"/>
          <w14:ligatures w14:val="none"/>
        </w:rPr>
        <w:t xml:space="preserve"> </w:t>
      </w:r>
    </w:p>
    <w:p w14:paraId="505B6F88" w14:textId="4582EEB7" w:rsidR="00BC19E2" w:rsidRPr="00BC19E2" w:rsidRDefault="00BC19E2" w:rsidP="00BC19E2">
      <w:pPr>
        <w:numPr>
          <w:ilvl w:val="1"/>
          <w:numId w:val="13"/>
        </w:numPr>
        <w:spacing w:before="100" w:beforeAutospacing="1" w:after="100" w:afterAutospacing="1" w:line="240" w:lineRule="auto"/>
        <w:rPr>
          <w:rFonts w:ascii="Arial" w:eastAsia="Times New Roman" w:hAnsi="Arial" w:cs="Arial"/>
          <w:kern w:val="0"/>
          <w:lang w:eastAsia="en-GB"/>
          <w14:ligatures w14:val="none"/>
        </w:rPr>
      </w:pPr>
      <w:r w:rsidRPr="00BC19E2">
        <w:rPr>
          <w:rFonts w:ascii="Arial" w:eastAsia="Times New Roman" w:hAnsi="Arial" w:cs="Arial"/>
          <w:kern w:val="0"/>
          <w:lang w:eastAsia="en-GB"/>
          <w14:ligatures w14:val="none"/>
        </w:rPr>
        <w:t xml:space="preserve">Both platforms offer sophisticated targeting options, allowing businesses to tailor their messages to specific demographics, interests, and </w:t>
      </w:r>
      <w:proofErr w:type="spellStart"/>
      <w:r w:rsidR="00344671">
        <w:rPr>
          <w:rFonts w:ascii="Arial" w:eastAsia="Times New Roman" w:hAnsi="Arial" w:cs="Arial"/>
          <w:kern w:val="0"/>
          <w:lang w:eastAsia="en-GB"/>
          <w14:ligatures w14:val="none"/>
        </w:rPr>
        <w:t>behaviors</w:t>
      </w:r>
      <w:proofErr w:type="spellEnd"/>
      <w:r w:rsidRPr="00BC19E2">
        <w:rPr>
          <w:rFonts w:ascii="Arial" w:eastAsia="Times New Roman" w:hAnsi="Arial" w:cs="Arial"/>
          <w:kern w:val="0"/>
          <w:lang w:eastAsia="en-GB"/>
          <w14:ligatures w14:val="none"/>
        </w:rPr>
        <w:t>. This precision is vital for maximizing ROI.</w:t>
      </w:r>
    </w:p>
    <w:p w14:paraId="5ED28EB1" w14:textId="431949FD" w:rsidR="00BC19E2" w:rsidRPr="00BC19E2" w:rsidRDefault="00BC19E2" w:rsidP="00BC19E2">
      <w:pPr>
        <w:numPr>
          <w:ilvl w:val="1"/>
          <w:numId w:val="13"/>
        </w:numPr>
        <w:spacing w:before="100" w:beforeAutospacing="1" w:after="100" w:afterAutospacing="1" w:line="240" w:lineRule="auto"/>
        <w:rPr>
          <w:rFonts w:ascii="Arial" w:eastAsia="Times New Roman" w:hAnsi="Arial" w:cs="Arial"/>
          <w:kern w:val="0"/>
          <w:lang w:eastAsia="en-GB"/>
          <w14:ligatures w14:val="none"/>
        </w:rPr>
      </w:pPr>
      <w:r w:rsidRPr="00BC19E2">
        <w:rPr>
          <w:rFonts w:ascii="Arial" w:eastAsia="Times New Roman" w:hAnsi="Arial" w:cs="Arial"/>
          <w:kern w:val="0"/>
          <w:lang w:eastAsia="en-GB"/>
          <w14:ligatures w14:val="none"/>
        </w:rPr>
        <w:t xml:space="preserve">This ability to target specific audiences, allows companies to minimize wasted </w:t>
      </w:r>
      <w:r>
        <w:rPr>
          <w:rFonts w:ascii="Arial" w:eastAsia="Times New Roman" w:hAnsi="Arial" w:cs="Arial"/>
          <w:kern w:val="0"/>
          <w:lang w:eastAsia="en-GB"/>
          <w14:ligatures w14:val="none"/>
        </w:rPr>
        <w:t>ad</w:t>
      </w:r>
      <w:r w:rsidRPr="00BC19E2">
        <w:rPr>
          <w:rFonts w:ascii="Arial" w:eastAsia="Times New Roman" w:hAnsi="Arial" w:cs="Arial"/>
          <w:kern w:val="0"/>
          <w:lang w:eastAsia="en-GB"/>
          <w14:ligatures w14:val="none"/>
        </w:rPr>
        <w:t xml:space="preserve"> spending.</w:t>
      </w:r>
    </w:p>
    <w:p w14:paraId="4EB917C8" w14:textId="77777777" w:rsidR="00BC19E2" w:rsidRPr="00BC19E2" w:rsidRDefault="00BC19E2" w:rsidP="00BC19E2">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BC19E2">
        <w:rPr>
          <w:rFonts w:ascii="Arial" w:eastAsia="Times New Roman" w:hAnsi="Arial" w:cs="Arial"/>
          <w:b/>
          <w:bCs/>
          <w:kern w:val="0"/>
          <w:lang w:eastAsia="en-GB"/>
          <w14:ligatures w14:val="none"/>
        </w:rPr>
        <w:t>Engagement and Relationship Building:</w:t>
      </w:r>
      <w:r w:rsidRPr="00BC19E2">
        <w:rPr>
          <w:rFonts w:ascii="Arial" w:eastAsia="Times New Roman" w:hAnsi="Arial" w:cs="Arial"/>
          <w:kern w:val="0"/>
          <w:lang w:eastAsia="en-GB"/>
          <w14:ligatures w14:val="none"/>
        </w:rPr>
        <w:t xml:space="preserve"> </w:t>
      </w:r>
    </w:p>
    <w:p w14:paraId="2DD23AAF" w14:textId="77777777" w:rsidR="00BC19E2" w:rsidRPr="00BC19E2" w:rsidRDefault="00BC19E2" w:rsidP="00BC19E2">
      <w:pPr>
        <w:numPr>
          <w:ilvl w:val="1"/>
          <w:numId w:val="13"/>
        </w:numPr>
        <w:spacing w:before="100" w:beforeAutospacing="1" w:after="100" w:afterAutospacing="1" w:line="240" w:lineRule="auto"/>
        <w:rPr>
          <w:rFonts w:ascii="Arial" w:eastAsia="Times New Roman" w:hAnsi="Arial" w:cs="Arial"/>
          <w:kern w:val="0"/>
          <w:lang w:eastAsia="en-GB"/>
          <w14:ligatures w14:val="none"/>
        </w:rPr>
      </w:pPr>
      <w:r w:rsidRPr="00BC19E2">
        <w:rPr>
          <w:rFonts w:ascii="Arial" w:eastAsia="Times New Roman" w:hAnsi="Arial" w:cs="Arial"/>
          <w:kern w:val="0"/>
          <w:lang w:eastAsia="en-GB"/>
          <w14:ligatures w14:val="none"/>
        </w:rPr>
        <w:t>Social media facilitates two-way communication, enabling businesses to engage with customers, build relationships, and foster loyalty.</w:t>
      </w:r>
    </w:p>
    <w:p w14:paraId="75221C0B" w14:textId="77777777" w:rsidR="00BC19E2" w:rsidRPr="00BC19E2" w:rsidRDefault="00BC19E2" w:rsidP="00BC19E2">
      <w:pPr>
        <w:numPr>
          <w:ilvl w:val="1"/>
          <w:numId w:val="13"/>
        </w:numPr>
        <w:spacing w:before="100" w:beforeAutospacing="1" w:after="100" w:afterAutospacing="1" w:line="240" w:lineRule="auto"/>
        <w:rPr>
          <w:rFonts w:ascii="Arial" w:eastAsia="Times New Roman" w:hAnsi="Arial" w:cs="Arial"/>
          <w:kern w:val="0"/>
          <w:lang w:eastAsia="en-GB"/>
          <w14:ligatures w14:val="none"/>
        </w:rPr>
      </w:pPr>
      <w:r w:rsidRPr="00BC19E2">
        <w:rPr>
          <w:rFonts w:ascii="Arial" w:eastAsia="Times New Roman" w:hAnsi="Arial" w:cs="Arial"/>
          <w:kern w:val="0"/>
          <w:lang w:eastAsia="en-GB"/>
          <w14:ligatures w14:val="none"/>
        </w:rPr>
        <w:t>This direct interaction allows for real-time feedback and customer service, enhancing the overall customer experience.</w:t>
      </w:r>
    </w:p>
    <w:p w14:paraId="389AD559" w14:textId="77777777" w:rsidR="00BC19E2" w:rsidRPr="00BC19E2" w:rsidRDefault="00BC19E2" w:rsidP="00BC19E2">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BC19E2">
        <w:rPr>
          <w:rFonts w:ascii="Arial" w:eastAsia="Times New Roman" w:hAnsi="Arial" w:cs="Arial"/>
          <w:b/>
          <w:bCs/>
          <w:kern w:val="0"/>
          <w:lang w:eastAsia="en-GB"/>
          <w14:ligatures w14:val="none"/>
        </w:rPr>
        <w:t>Content is King:</w:t>
      </w:r>
      <w:r w:rsidRPr="00BC19E2">
        <w:rPr>
          <w:rFonts w:ascii="Arial" w:eastAsia="Times New Roman" w:hAnsi="Arial" w:cs="Arial"/>
          <w:kern w:val="0"/>
          <w:lang w:eastAsia="en-GB"/>
          <w14:ligatures w14:val="none"/>
        </w:rPr>
        <w:t xml:space="preserve"> </w:t>
      </w:r>
    </w:p>
    <w:p w14:paraId="26F77AD8" w14:textId="77777777" w:rsidR="00BC19E2" w:rsidRPr="00BC19E2" w:rsidRDefault="00BC19E2" w:rsidP="00BC19E2">
      <w:pPr>
        <w:numPr>
          <w:ilvl w:val="1"/>
          <w:numId w:val="13"/>
        </w:numPr>
        <w:spacing w:before="100" w:beforeAutospacing="1" w:after="100" w:afterAutospacing="1" w:line="240" w:lineRule="auto"/>
        <w:rPr>
          <w:rFonts w:ascii="Arial" w:eastAsia="Times New Roman" w:hAnsi="Arial" w:cs="Arial"/>
          <w:kern w:val="0"/>
          <w:lang w:eastAsia="en-GB"/>
          <w14:ligatures w14:val="none"/>
        </w:rPr>
      </w:pPr>
      <w:r w:rsidRPr="00BC19E2">
        <w:rPr>
          <w:rFonts w:ascii="Arial" w:eastAsia="Times New Roman" w:hAnsi="Arial" w:cs="Arial"/>
          <w:kern w:val="0"/>
          <w:lang w:eastAsia="en-GB"/>
          <w14:ligatures w14:val="none"/>
        </w:rPr>
        <w:t>Creating high-quality, engaging content is crucial for success on social media. This includes a mix of visuals, videos, and written content that resonates with the target audience.</w:t>
      </w:r>
    </w:p>
    <w:p w14:paraId="7F307D31" w14:textId="4D90C2F1" w:rsidR="00BC19E2" w:rsidRPr="00BC19E2" w:rsidRDefault="00BC19E2" w:rsidP="00BC19E2">
      <w:pPr>
        <w:numPr>
          <w:ilvl w:val="1"/>
          <w:numId w:val="13"/>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Consistency</w:t>
      </w:r>
      <w:r w:rsidRPr="00BC19E2">
        <w:rPr>
          <w:rFonts w:ascii="Arial" w:eastAsia="Times New Roman" w:hAnsi="Arial" w:cs="Arial"/>
          <w:kern w:val="0"/>
          <w:lang w:eastAsia="en-GB"/>
          <w14:ligatures w14:val="none"/>
        </w:rPr>
        <w:t xml:space="preserve"> in </w:t>
      </w:r>
      <w:r w:rsidR="00344671" w:rsidRPr="00BC19E2">
        <w:rPr>
          <w:rFonts w:ascii="Arial" w:eastAsia="Times New Roman" w:hAnsi="Arial" w:cs="Arial"/>
          <w:kern w:val="0"/>
          <w:lang w:eastAsia="en-GB"/>
          <w14:ligatures w14:val="none"/>
        </w:rPr>
        <w:t>posting and</w:t>
      </w:r>
      <w:r w:rsidRPr="00BC19E2">
        <w:rPr>
          <w:rFonts w:ascii="Arial" w:eastAsia="Times New Roman" w:hAnsi="Arial" w:cs="Arial"/>
          <w:kern w:val="0"/>
          <w:lang w:eastAsia="en-GB"/>
          <w14:ligatures w14:val="none"/>
        </w:rPr>
        <w:t xml:space="preserve"> interacting with followers is also very important.</w:t>
      </w:r>
    </w:p>
    <w:p w14:paraId="023FC102" w14:textId="77777777" w:rsidR="00BC19E2" w:rsidRPr="00BC19E2" w:rsidRDefault="00BC19E2" w:rsidP="00BC19E2">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BC19E2">
        <w:rPr>
          <w:rFonts w:ascii="Arial" w:eastAsia="Times New Roman" w:hAnsi="Arial" w:cs="Arial"/>
          <w:b/>
          <w:bCs/>
          <w:kern w:val="0"/>
          <w:lang w:eastAsia="en-GB"/>
          <w14:ligatures w14:val="none"/>
        </w:rPr>
        <w:t>Data-Driven Strategies:</w:t>
      </w:r>
      <w:r w:rsidRPr="00BC19E2">
        <w:rPr>
          <w:rFonts w:ascii="Arial" w:eastAsia="Times New Roman" w:hAnsi="Arial" w:cs="Arial"/>
          <w:kern w:val="0"/>
          <w:lang w:eastAsia="en-GB"/>
          <w14:ligatures w14:val="none"/>
        </w:rPr>
        <w:t xml:space="preserve"> </w:t>
      </w:r>
    </w:p>
    <w:p w14:paraId="62DC151C" w14:textId="77777777" w:rsidR="00BC19E2" w:rsidRPr="00BC19E2" w:rsidRDefault="00BC19E2" w:rsidP="00BC19E2">
      <w:pPr>
        <w:numPr>
          <w:ilvl w:val="1"/>
          <w:numId w:val="13"/>
        </w:numPr>
        <w:spacing w:before="100" w:beforeAutospacing="1" w:after="100" w:afterAutospacing="1" w:line="240" w:lineRule="auto"/>
        <w:rPr>
          <w:rFonts w:ascii="Arial" w:eastAsia="Times New Roman" w:hAnsi="Arial" w:cs="Arial"/>
          <w:kern w:val="0"/>
          <w:lang w:eastAsia="en-GB"/>
          <w14:ligatures w14:val="none"/>
        </w:rPr>
      </w:pPr>
      <w:r w:rsidRPr="00BC19E2">
        <w:rPr>
          <w:rFonts w:ascii="Arial" w:eastAsia="Times New Roman" w:hAnsi="Arial" w:cs="Arial"/>
          <w:kern w:val="0"/>
          <w:lang w:eastAsia="en-GB"/>
          <w14:ligatures w14:val="none"/>
        </w:rPr>
        <w:t>Social media platforms provide valuable analytics that can be used to track performance, measure ROI, and refine marketing strategies.</w:t>
      </w:r>
    </w:p>
    <w:p w14:paraId="3022B389" w14:textId="513FBB2E" w:rsidR="00BC19E2" w:rsidRPr="00BC19E2" w:rsidRDefault="00BC19E2" w:rsidP="00BC19E2">
      <w:pPr>
        <w:numPr>
          <w:ilvl w:val="1"/>
          <w:numId w:val="13"/>
        </w:numPr>
        <w:spacing w:before="100" w:beforeAutospacing="1" w:after="100" w:afterAutospacing="1" w:line="240" w:lineRule="auto"/>
        <w:rPr>
          <w:rFonts w:ascii="Arial" w:eastAsia="Times New Roman" w:hAnsi="Arial" w:cs="Arial"/>
          <w:kern w:val="0"/>
          <w:lang w:eastAsia="en-GB"/>
          <w14:ligatures w14:val="none"/>
        </w:rPr>
      </w:pPr>
      <w:r w:rsidRPr="00BC19E2">
        <w:rPr>
          <w:rFonts w:ascii="Arial" w:eastAsia="Times New Roman" w:hAnsi="Arial" w:cs="Arial"/>
          <w:kern w:val="0"/>
          <w:lang w:eastAsia="en-GB"/>
          <w14:ligatures w14:val="none"/>
        </w:rPr>
        <w:t xml:space="preserve">Using the data that is provided, allows companies to adjust their marketing campaigns in </w:t>
      </w:r>
      <w:r>
        <w:rPr>
          <w:rFonts w:ascii="Arial" w:eastAsia="Times New Roman" w:hAnsi="Arial" w:cs="Arial"/>
          <w:kern w:val="0"/>
          <w:lang w:eastAsia="en-GB"/>
          <w14:ligatures w14:val="none"/>
        </w:rPr>
        <w:t>real-time</w:t>
      </w:r>
      <w:r w:rsidRPr="00BC19E2">
        <w:rPr>
          <w:rFonts w:ascii="Arial" w:eastAsia="Times New Roman" w:hAnsi="Arial" w:cs="Arial"/>
          <w:kern w:val="0"/>
          <w:lang w:eastAsia="en-GB"/>
          <w14:ligatures w14:val="none"/>
        </w:rPr>
        <w:t>.</w:t>
      </w:r>
    </w:p>
    <w:p w14:paraId="3E4E4984" w14:textId="77777777" w:rsidR="00BC19E2" w:rsidRPr="00BC19E2" w:rsidRDefault="00BC19E2" w:rsidP="00BC19E2">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BC19E2">
        <w:rPr>
          <w:rFonts w:ascii="Arial" w:eastAsia="Times New Roman" w:hAnsi="Arial" w:cs="Arial"/>
          <w:b/>
          <w:bCs/>
          <w:kern w:val="0"/>
          <w:lang w:eastAsia="en-GB"/>
          <w14:ligatures w14:val="none"/>
        </w:rPr>
        <w:t>Platform Specific Strategies:</w:t>
      </w:r>
      <w:r w:rsidRPr="00BC19E2">
        <w:rPr>
          <w:rFonts w:ascii="Arial" w:eastAsia="Times New Roman" w:hAnsi="Arial" w:cs="Arial"/>
          <w:kern w:val="0"/>
          <w:lang w:eastAsia="en-GB"/>
          <w14:ligatures w14:val="none"/>
        </w:rPr>
        <w:t xml:space="preserve"> </w:t>
      </w:r>
    </w:p>
    <w:p w14:paraId="5C671003" w14:textId="7F32DFEA" w:rsidR="00BC19E2" w:rsidRPr="00BC19E2" w:rsidRDefault="00BC19E2" w:rsidP="00BC19E2">
      <w:pPr>
        <w:numPr>
          <w:ilvl w:val="1"/>
          <w:numId w:val="13"/>
        </w:numPr>
        <w:spacing w:before="100" w:beforeAutospacing="1" w:after="100" w:afterAutospacing="1" w:line="240" w:lineRule="auto"/>
        <w:rPr>
          <w:rFonts w:ascii="Arial" w:eastAsia="Times New Roman" w:hAnsi="Arial" w:cs="Arial"/>
          <w:kern w:val="0"/>
          <w:lang w:eastAsia="en-GB"/>
          <w14:ligatures w14:val="none"/>
        </w:rPr>
      </w:pPr>
      <w:r w:rsidRPr="00BC19E2">
        <w:rPr>
          <w:rFonts w:ascii="Arial" w:eastAsia="Times New Roman" w:hAnsi="Arial" w:cs="Arial"/>
          <w:kern w:val="0"/>
          <w:lang w:eastAsia="en-GB"/>
          <w14:ligatures w14:val="none"/>
        </w:rPr>
        <w:t xml:space="preserve">It is very important to understand that Facebook and LinkedIn are very different </w:t>
      </w:r>
      <w:r w:rsidR="00344671" w:rsidRPr="00BC19E2">
        <w:rPr>
          <w:rFonts w:ascii="Arial" w:eastAsia="Times New Roman" w:hAnsi="Arial" w:cs="Arial"/>
          <w:kern w:val="0"/>
          <w:lang w:eastAsia="en-GB"/>
          <w14:ligatures w14:val="none"/>
        </w:rPr>
        <w:t>platforms and</w:t>
      </w:r>
      <w:r w:rsidRPr="00BC19E2">
        <w:rPr>
          <w:rFonts w:ascii="Arial" w:eastAsia="Times New Roman" w:hAnsi="Arial" w:cs="Arial"/>
          <w:kern w:val="0"/>
          <w:lang w:eastAsia="en-GB"/>
          <w14:ligatures w14:val="none"/>
        </w:rPr>
        <w:t xml:space="preserve"> require different strategies. Facebook is better for general audience engagement and visual content. Whereas LinkedIn is much better for B2B connections and professional content.</w:t>
      </w:r>
    </w:p>
    <w:p w14:paraId="78DE32BB" w14:textId="77777777" w:rsidR="00BC19E2" w:rsidRPr="00BC19E2" w:rsidRDefault="00BC19E2" w:rsidP="00BC19E2">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BC19E2">
        <w:rPr>
          <w:rFonts w:ascii="Arial" w:eastAsia="Times New Roman" w:hAnsi="Arial" w:cs="Arial"/>
          <w:b/>
          <w:bCs/>
          <w:kern w:val="0"/>
          <w:lang w:eastAsia="en-GB"/>
          <w14:ligatures w14:val="none"/>
        </w:rPr>
        <w:t>Dynamic Landscape:</w:t>
      </w:r>
      <w:r w:rsidRPr="00BC19E2">
        <w:rPr>
          <w:rFonts w:ascii="Arial" w:eastAsia="Times New Roman" w:hAnsi="Arial" w:cs="Arial"/>
          <w:kern w:val="0"/>
          <w:lang w:eastAsia="en-GB"/>
          <w14:ligatures w14:val="none"/>
        </w:rPr>
        <w:t xml:space="preserve"> </w:t>
      </w:r>
    </w:p>
    <w:p w14:paraId="7F4D227F" w14:textId="77CD7B09" w:rsidR="00BC19E2" w:rsidRPr="00BC19E2" w:rsidRDefault="00BC19E2" w:rsidP="00BC19E2">
      <w:pPr>
        <w:numPr>
          <w:ilvl w:val="1"/>
          <w:numId w:val="13"/>
        </w:numPr>
        <w:spacing w:before="100" w:beforeAutospacing="1" w:after="100" w:afterAutospacing="1" w:line="240" w:lineRule="auto"/>
        <w:rPr>
          <w:rFonts w:ascii="Arial" w:eastAsia="Times New Roman" w:hAnsi="Arial" w:cs="Arial"/>
          <w:kern w:val="0"/>
          <w:lang w:eastAsia="en-GB"/>
          <w14:ligatures w14:val="none"/>
        </w:rPr>
      </w:pPr>
      <w:r w:rsidRPr="00BC19E2">
        <w:rPr>
          <w:rFonts w:ascii="Arial" w:eastAsia="Times New Roman" w:hAnsi="Arial" w:cs="Arial"/>
          <w:kern w:val="0"/>
          <w:lang w:eastAsia="en-GB"/>
          <w14:ligatures w14:val="none"/>
        </w:rPr>
        <w:t xml:space="preserve">The social media landscape is constantly evolving, with algorithm changes and emerging trends. Businesses must remain adaptable and stay </w:t>
      </w:r>
      <w:r w:rsidR="00344671" w:rsidRPr="00BC19E2">
        <w:rPr>
          <w:rFonts w:ascii="Arial" w:eastAsia="Times New Roman" w:hAnsi="Arial" w:cs="Arial"/>
          <w:kern w:val="0"/>
          <w:lang w:eastAsia="en-GB"/>
          <w14:ligatures w14:val="none"/>
        </w:rPr>
        <w:t xml:space="preserve">up to </w:t>
      </w:r>
      <w:r w:rsidR="00344671">
        <w:rPr>
          <w:rFonts w:ascii="Arial" w:eastAsia="Times New Roman" w:hAnsi="Arial" w:cs="Arial"/>
          <w:kern w:val="0"/>
          <w:lang w:eastAsia="en-GB"/>
          <w14:ligatures w14:val="none"/>
        </w:rPr>
        <w:t>date-to</w:t>
      </w:r>
      <w:r w:rsidRPr="00BC19E2">
        <w:rPr>
          <w:rFonts w:ascii="Arial" w:eastAsia="Times New Roman" w:hAnsi="Arial" w:cs="Arial"/>
          <w:kern w:val="0"/>
          <w:lang w:eastAsia="en-GB"/>
          <w14:ligatures w14:val="none"/>
        </w:rPr>
        <w:t xml:space="preserve"> maintain their effectiveness.</w:t>
      </w:r>
    </w:p>
    <w:p w14:paraId="4D315800" w14:textId="77777777" w:rsidR="00BC19E2" w:rsidRPr="00BC19E2" w:rsidRDefault="00BC19E2" w:rsidP="00BC19E2">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BC19E2">
        <w:rPr>
          <w:rFonts w:ascii="Arial" w:eastAsia="Times New Roman" w:hAnsi="Arial" w:cs="Arial"/>
          <w:b/>
          <w:bCs/>
          <w:kern w:val="0"/>
          <w:lang w:eastAsia="en-GB"/>
          <w14:ligatures w14:val="none"/>
        </w:rPr>
        <w:t>Reputation Management:</w:t>
      </w:r>
      <w:r w:rsidRPr="00BC19E2">
        <w:rPr>
          <w:rFonts w:ascii="Arial" w:eastAsia="Times New Roman" w:hAnsi="Arial" w:cs="Arial"/>
          <w:kern w:val="0"/>
          <w:lang w:eastAsia="en-GB"/>
          <w14:ligatures w14:val="none"/>
        </w:rPr>
        <w:t xml:space="preserve"> </w:t>
      </w:r>
    </w:p>
    <w:p w14:paraId="7909C732" w14:textId="5DFE51DB" w:rsidR="00BC19E2" w:rsidRPr="00BC19E2" w:rsidRDefault="00BC19E2" w:rsidP="00BC19E2">
      <w:pPr>
        <w:numPr>
          <w:ilvl w:val="1"/>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C19E2">
        <w:rPr>
          <w:rFonts w:ascii="Arial" w:eastAsia="Times New Roman" w:hAnsi="Arial" w:cs="Arial"/>
          <w:kern w:val="0"/>
          <w:lang w:eastAsia="en-GB"/>
          <w14:ligatures w14:val="none"/>
        </w:rPr>
        <w:t xml:space="preserve">Social media is a very public forum and requires constant monitoring of a </w:t>
      </w:r>
      <w:r>
        <w:rPr>
          <w:rFonts w:ascii="Arial" w:eastAsia="Times New Roman" w:hAnsi="Arial" w:cs="Arial"/>
          <w:kern w:val="0"/>
          <w:lang w:eastAsia="en-GB"/>
          <w14:ligatures w14:val="none"/>
        </w:rPr>
        <w:t>company's</w:t>
      </w:r>
      <w:r w:rsidRPr="00BC19E2">
        <w:rPr>
          <w:rFonts w:ascii="Arial" w:eastAsia="Times New Roman" w:hAnsi="Arial" w:cs="Arial"/>
          <w:kern w:val="0"/>
          <w:lang w:eastAsia="en-GB"/>
          <w14:ligatures w14:val="none"/>
        </w:rPr>
        <w:t xml:space="preserve"> reputation. Negative feedback can spread very quickly, so having a plan to deal with negative feedback is important.</w:t>
      </w:r>
    </w:p>
    <w:p w14:paraId="1331D2D6" w14:textId="0E4F5F22" w:rsidR="00BC19E2" w:rsidRDefault="00BC19E2" w:rsidP="00BC19E2">
      <w:pPr>
        <w:spacing w:before="100" w:beforeAutospacing="1" w:after="100" w:afterAutospacing="1" w:line="240" w:lineRule="auto"/>
        <w:ind w:left="1440"/>
        <w:rPr>
          <w:rFonts w:ascii="Arial" w:eastAsia="Times New Roman" w:hAnsi="Arial" w:cs="Arial"/>
          <w:kern w:val="0"/>
          <w:lang w:eastAsia="en-GB"/>
          <w14:ligatures w14:val="none"/>
        </w:rPr>
      </w:pPr>
      <w:r>
        <w:rPr>
          <w:rFonts w:ascii="Arial" w:eastAsia="Times New Roman" w:hAnsi="Arial" w:cs="Arial"/>
          <w:kern w:val="0"/>
          <w:lang w:eastAsia="en-GB"/>
          <w14:ligatures w14:val="none"/>
        </w:rPr>
        <w:t>7. REFERENCES-</w:t>
      </w:r>
    </w:p>
    <w:p w14:paraId="7E652928" w14:textId="0B688EFA" w:rsidR="0041410A" w:rsidRPr="0041410A" w:rsidRDefault="00344671" w:rsidP="0041410A">
      <w:pPr>
        <w:spacing w:after="0" w:line="240" w:lineRule="auto"/>
        <w:rPr>
          <w:rFonts w:ascii="Arial" w:eastAsia="Times New Roman" w:hAnsi="Arial" w:cs="Arial"/>
          <w:kern w:val="0"/>
          <w:lang w:eastAsia="en-GB"/>
          <w14:ligatures w14:val="none"/>
        </w:rPr>
      </w:pPr>
      <w:r w:rsidRPr="0041410A">
        <w:rPr>
          <w:rFonts w:ascii="Arial" w:eastAsia="Times New Roman" w:hAnsi="Arial" w:cs="Arial"/>
          <w:kern w:val="0"/>
          <w:lang w:eastAsia="en-GB"/>
          <w14:ligatures w14:val="none"/>
        </w:rPr>
        <w:t> “</w:t>
      </w:r>
      <w:r w:rsidR="0041410A" w:rsidRPr="0041410A">
        <w:rPr>
          <w:rFonts w:ascii="Arial" w:eastAsia="Times New Roman" w:hAnsi="Arial" w:cs="Arial"/>
          <w:kern w:val="0"/>
          <w:lang w:eastAsia="en-GB"/>
          <w14:ligatures w14:val="none"/>
        </w:rPr>
        <w:t xml:space="preserve">Digital Marketing for Dummies" by Ryan Deiss &amp; Russ Henneberry: A good starting point for understanding the fundamentals of digital marketing. </w:t>
      </w:r>
    </w:p>
    <w:p w14:paraId="09E8E1F0" w14:textId="057B20CC" w:rsidR="0041410A" w:rsidRPr="0041410A" w:rsidRDefault="00344671" w:rsidP="0041410A">
      <w:pPr>
        <w:spacing w:after="0" w:line="240" w:lineRule="auto"/>
        <w:rPr>
          <w:rFonts w:ascii="Times New Roman" w:eastAsia="Times New Roman" w:hAnsi="Times New Roman" w:cs="Times New Roman"/>
          <w:kern w:val="0"/>
          <w:lang w:eastAsia="en-GB"/>
          <w14:ligatures w14:val="none"/>
        </w:rPr>
      </w:pPr>
      <w:r w:rsidRPr="0041410A">
        <w:rPr>
          <w:rFonts w:ascii="Arial" w:eastAsia="Times New Roman" w:hAnsi="Arial" w:cs="Arial"/>
          <w:kern w:val="0"/>
          <w:lang w:eastAsia="en-GB"/>
          <w14:ligatures w14:val="none"/>
        </w:rPr>
        <w:t> “</w:t>
      </w:r>
      <w:r w:rsidR="0041410A" w:rsidRPr="0041410A">
        <w:rPr>
          <w:rFonts w:ascii="Arial" w:eastAsia="Times New Roman" w:hAnsi="Arial" w:cs="Arial"/>
          <w:kern w:val="0"/>
          <w:lang w:eastAsia="en-GB"/>
          <w14:ligatures w14:val="none"/>
        </w:rPr>
        <w:t xml:space="preserve">Everybody Writes: Your Go-to Guide to Creating Ridiculously Good Content" by Ann Handley: Focuses on the importance of quality content. </w:t>
      </w:r>
    </w:p>
    <w:p w14:paraId="46307826" w14:textId="1FBF5F80" w:rsidR="0041410A" w:rsidRPr="0041410A" w:rsidRDefault="0041410A" w:rsidP="0041410A">
      <w:pPr>
        <w:spacing w:after="0" w:line="240" w:lineRule="auto"/>
        <w:rPr>
          <w:rFonts w:ascii="Arial" w:eastAsia="Times New Roman" w:hAnsi="Arial" w:cs="Arial"/>
          <w:kern w:val="0"/>
          <w:lang w:eastAsia="en-GB"/>
          <w14:ligatures w14:val="none"/>
        </w:rPr>
      </w:pPr>
      <w:r w:rsidRPr="0041410A">
        <w:rPr>
          <w:rFonts w:ascii="Arial" w:eastAsia="Times New Roman" w:hAnsi="Arial" w:cs="Arial"/>
          <w:kern w:val="0"/>
          <w:lang w:eastAsia="en-GB"/>
          <w14:ligatures w14:val="none"/>
        </w:rPr>
        <w:lastRenderedPageBreak/>
        <w:t xml:space="preserve">"Social Media Marketing: The Step-By-Step Digital Guides </w:t>
      </w:r>
      <w:r w:rsidR="00344671" w:rsidRPr="0041410A">
        <w:rPr>
          <w:rFonts w:ascii="Arial" w:eastAsia="Times New Roman" w:hAnsi="Arial" w:cs="Arial"/>
          <w:kern w:val="0"/>
          <w:lang w:eastAsia="en-GB"/>
          <w14:ligatures w14:val="none"/>
        </w:rPr>
        <w:t>to</w:t>
      </w:r>
      <w:r w:rsidRPr="0041410A">
        <w:rPr>
          <w:rFonts w:ascii="Arial" w:eastAsia="Times New Roman" w:hAnsi="Arial" w:cs="Arial"/>
          <w:kern w:val="0"/>
          <w:lang w:eastAsia="en-GB"/>
          <w14:ligatures w14:val="none"/>
        </w:rPr>
        <w:t xml:space="preserve"> Facebook, Instagram, LinkedIn Marketing" By Bryan Bren: A book that gives </w:t>
      </w:r>
      <w:r w:rsidR="00FC17B7">
        <w:rPr>
          <w:rFonts w:ascii="Arial" w:eastAsia="Times New Roman" w:hAnsi="Arial" w:cs="Arial"/>
          <w:kern w:val="0"/>
          <w:lang w:eastAsia="en-GB"/>
          <w14:ligatures w14:val="none"/>
        </w:rPr>
        <w:t>instructions</w:t>
      </w:r>
      <w:r w:rsidRPr="0041410A">
        <w:rPr>
          <w:rFonts w:ascii="Arial" w:eastAsia="Times New Roman" w:hAnsi="Arial" w:cs="Arial"/>
          <w:kern w:val="0"/>
          <w:lang w:eastAsia="en-GB"/>
          <w14:ligatures w14:val="none"/>
        </w:rPr>
        <w:t xml:space="preserve"> on how to use those specific platforms. </w:t>
      </w:r>
    </w:p>
    <w:p w14:paraId="4C7E19FA" w14:textId="10A1AE45" w:rsidR="0041410A" w:rsidRPr="0041410A" w:rsidRDefault="00344671" w:rsidP="0041410A">
      <w:pPr>
        <w:spacing w:after="0" w:line="240" w:lineRule="auto"/>
        <w:rPr>
          <w:rFonts w:ascii="Arial" w:eastAsia="Times New Roman" w:hAnsi="Arial" w:cs="Arial"/>
          <w:kern w:val="0"/>
          <w:lang w:eastAsia="en-GB"/>
          <w14:ligatures w14:val="none"/>
        </w:rPr>
      </w:pPr>
      <w:r w:rsidRPr="0041410A">
        <w:rPr>
          <w:rFonts w:ascii="Arial" w:eastAsia="Times New Roman" w:hAnsi="Arial" w:cs="Arial"/>
          <w:kern w:val="0"/>
          <w:lang w:eastAsia="en-GB"/>
          <w14:ligatures w14:val="none"/>
        </w:rPr>
        <w:t> “</w:t>
      </w:r>
      <w:r w:rsidR="0041410A" w:rsidRPr="0041410A">
        <w:rPr>
          <w:rFonts w:ascii="Arial" w:eastAsia="Times New Roman" w:hAnsi="Arial" w:cs="Arial"/>
          <w:kern w:val="0"/>
          <w:lang w:eastAsia="en-GB"/>
          <w14:ligatures w14:val="none"/>
        </w:rPr>
        <w:t xml:space="preserve">Jab, Jab, Jab, Right Hook: How to Tell Your Story in a Noisy Social World" by Gary </w:t>
      </w:r>
      <w:r w:rsidR="00FC17B7" w:rsidRPr="0041410A">
        <w:rPr>
          <w:rFonts w:ascii="Arial" w:eastAsia="Times New Roman" w:hAnsi="Arial" w:cs="Arial"/>
          <w:kern w:val="0"/>
          <w:lang w:eastAsia="en-GB"/>
          <w14:ligatures w14:val="none"/>
        </w:rPr>
        <w:t>Vereschuk</w:t>
      </w:r>
      <w:r w:rsidR="0041410A" w:rsidRPr="0041410A">
        <w:rPr>
          <w:rFonts w:ascii="Arial" w:eastAsia="Times New Roman" w:hAnsi="Arial" w:cs="Arial"/>
          <w:kern w:val="0"/>
          <w:lang w:eastAsia="en-GB"/>
          <w14:ligatures w14:val="none"/>
        </w:rPr>
        <w:t xml:space="preserve">: Emphasizes providing value to your audience. </w:t>
      </w:r>
    </w:p>
    <w:p w14:paraId="470BDAE4" w14:textId="7D484849" w:rsidR="00BC19E2" w:rsidRPr="00BC19E2" w:rsidRDefault="0055369D" w:rsidP="0055369D">
      <w:pPr>
        <w:spacing w:before="100" w:beforeAutospacing="1" w:after="100" w:afterAutospacing="1" w:line="240" w:lineRule="auto"/>
        <w:rPr>
          <w:rFonts w:ascii="Arial" w:eastAsia="Times New Roman" w:hAnsi="Arial" w:cs="Arial"/>
          <w:kern w:val="0"/>
          <w:lang w:eastAsia="en-GB"/>
          <w14:ligatures w14:val="none"/>
        </w:rPr>
      </w:pPr>
      <w:r w:rsidRPr="00FC17B7">
        <w:rPr>
          <w:rFonts w:ascii="Arial" w:eastAsia="Times New Roman" w:hAnsi="Arial" w:cs="Arial"/>
          <w:kern w:val="0"/>
          <w:lang w:eastAsia="en-GB"/>
          <w14:ligatures w14:val="none"/>
        </w:rPr>
        <w:t> “</w:t>
      </w:r>
      <w:r w:rsidR="0041410A" w:rsidRPr="00FC17B7">
        <w:rPr>
          <w:rFonts w:ascii="Arial" w:eastAsia="Times New Roman" w:hAnsi="Arial" w:cs="Arial"/>
          <w:kern w:val="0"/>
          <w:lang w:eastAsia="en-GB"/>
          <w14:ligatures w14:val="none"/>
        </w:rPr>
        <w:t xml:space="preserve">The Power Formula for LinkedIn Success" by Wayne Breitbarth: A great </w:t>
      </w:r>
      <w:r w:rsidR="00FC17B7">
        <w:rPr>
          <w:rFonts w:ascii="Arial" w:eastAsia="Times New Roman" w:hAnsi="Arial" w:cs="Arial"/>
          <w:kern w:val="0"/>
          <w:lang w:eastAsia="en-GB"/>
          <w14:ligatures w14:val="none"/>
        </w:rPr>
        <w:t>resource</w:t>
      </w:r>
      <w:r w:rsidR="0041410A" w:rsidRPr="00FC17B7">
        <w:rPr>
          <w:rFonts w:ascii="Arial" w:eastAsia="Times New Roman" w:hAnsi="Arial" w:cs="Arial"/>
          <w:kern w:val="0"/>
          <w:lang w:eastAsia="en-GB"/>
          <w14:ligatures w14:val="none"/>
        </w:rPr>
        <w:t xml:space="preserve"> for those wanting to maximize their LinkedIn presence.</w:t>
      </w:r>
    </w:p>
    <w:p w14:paraId="2ADAE7B6" w14:textId="77777777" w:rsidR="00BC19E2" w:rsidRDefault="00BC19E2" w:rsidP="00BC19E2">
      <w:pPr>
        <w:spacing w:before="100" w:beforeAutospacing="1" w:after="100" w:afterAutospacing="1" w:line="240" w:lineRule="auto"/>
        <w:ind w:left="1440"/>
        <w:rPr>
          <w:rFonts w:ascii="Arial" w:eastAsia="Times New Roman" w:hAnsi="Arial" w:cs="Arial"/>
          <w:kern w:val="0"/>
          <w:lang w:eastAsia="en-GB"/>
          <w14:ligatures w14:val="none"/>
        </w:rPr>
      </w:pPr>
    </w:p>
    <w:p w14:paraId="39808363" w14:textId="77777777" w:rsidR="00BC19E2" w:rsidRPr="00961A51" w:rsidRDefault="00BC19E2" w:rsidP="00BC19E2">
      <w:pPr>
        <w:spacing w:before="100" w:beforeAutospacing="1" w:after="100" w:afterAutospacing="1" w:line="240" w:lineRule="auto"/>
        <w:ind w:left="1440"/>
        <w:rPr>
          <w:rFonts w:ascii="Arial" w:eastAsia="Times New Roman" w:hAnsi="Arial" w:cs="Arial"/>
          <w:kern w:val="0"/>
          <w:lang w:eastAsia="en-GB"/>
          <w14:ligatures w14:val="none"/>
        </w:rPr>
      </w:pPr>
    </w:p>
    <w:p w14:paraId="23BA9ECE" w14:textId="77777777" w:rsidR="00961A51" w:rsidRDefault="00961A51" w:rsidP="00961A51">
      <w:pPr>
        <w:spacing w:before="100" w:beforeAutospacing="1" w:after="100" w:afterAutospacing="1" w:line="240" w:lineRule="auto"/>
        <w:ind w:left="1440"/>
        <w:rPr>
          <w:rFonts w:ascii="Arial" w:eastAsia="Times New Roman" w:hAnsi="Arial" w:cs="Arial"/>
          <w:kern w:val="0"/>
          <w:lang w:eastAsia="en-GB"/>
          <w14:ligatures w14:val="none"/>
        </w:rPr>
      </w:pPr>
    </w:p>
    <w:p w14:paraId="2E2162F6" w14:textId="77777777" w:rsidR="00961A51" w:rsidRPr="00961A51" w:rsidRDefault="00961A51" w:rsidP="00961A51">
      <w:pPr>
        <w:spacing w:before="100" w:beforeAutospacing="1" w:after="100" w:afterAutospacing="1" w:line="240" w:lineRule="auto"/>
        <w:ind w:left="1440"/>
        <w:rPr>
          <w:rFonts w:ascii="Arial" w:eastAsia="Times New Roman" w:hAnsi="Arial" w:cs="Arial"/>
          <w:kern w:val="0"/>
          <w:lang w:eastAsia="en-GB"/>
          <w14:ligatures w14:val="none"/>
        </w:rPr>
      </w:pPr>
    </w:p>
    <w:p w14:paraId="2A9DB6D0" w14:textId="7A41296E" w:rsidR="00B37216" w:rsidRPr="00B37216" w:rsidRDefault="00B37216" w:rsidP="00B37216">
      <w:pPr>
        <w:spacing w:before="100" w:beforeAutospacing="1" w:after="100" w:afterAutospacing="1" w:line="240" w:lineRule="auto"/>
        <w:ind w:left="2160"/>
        <w:rPr>
          <w:rFonts w:ascii="Arial" w:eastAsia="Times New Roman" w:hAnsi="Arial" w:cs="Arial"/>
          <w:kern w:val="0"/>
          <w:lang w:eastAsia="en-GB"/>
          <w14:ligatures w14:val="none"/>
        </w:rPr>
      </w:pPr>
    </w:p>
    <w:p w14:paraId="29F3ADD4" w14:textId="77777777" w:rsidR="00B37216" w:rsidRPr="00B37216" w:rsidRDefault="00B37216" w:rsidP="00B37216">
      <w:pPr>
        <w:spacing w:before="100" w:beforeAutospacing="1" w:after="100" w:afterAutospacing="1" w:line="240" w:lineRule="auto"/>
        <w:ind w:left="2160"/>
        <w:rPr>
          <w:rFonts w:ascii="Times New Roman" w:eastAsia="Times New Roman" w:hAnsi="Times New Roman" w:cs="Times New Roman"/>
          <w:kern w:val="0"/>
          <w:lang w:eastAsia="en-GB"/>
          <w14:ligatures w14:val="none"/>
        </w:rPr>
      </w:pPr>
      <w:r w:rsidRPr="00B37216">
        <w:rPr>
          <w:rFonts w:ascii="Times New Roman" w:eastAsia="Times New Roman" w:hAnsi="Times New Roman" w:cs="Times New Roman"/>
          <w:kern w:val="0"/>
          <w:lang w:eastAsia="en-GB"/>
          <w14:ligatures w14:val="none"/>
        </w:rPr>
        <w:t xml:space="preserve">  </w:t>
      </w:r>
    </w:p>
    <w:p w14:paraId="31418C84" w14:textId="77777777" w:rsidR="00B37216" w:rsidRPr="00DF2E3B" w:rsidRDefault="00B37216" w:rsidP="00B37216">
      <w:pPr>
        <w:spacing w:before="100" w:beforeAutospacing="1" w:after="100" w:afterAutospacing="1" w:line="240" w:lineRule="auto"/>
        <w:ind w:left="1440"/>
        <w:rPr>
          <w:rFonts w:ascii="Arial" w:eastAsia="Times New Roman" w:hAnsi="Arial" w:cs="Arial"/>
          <w:kern w:val="0"/>
          <w:lang w:eastAsia="en-GB"/>
          <w14:ligatures w14:val="none"/>
        </w:rPr>
      </w:pPr>
    </w:p>
    <w:p w14:paraId="24A9B6BF" w14:textId="5D8C732C" w:rsidR="00DF2E3B" w:rsidRPr="00DF2E3B" w:rsidRDefault="00DF2E3B" w:rsidP="00DF2E3B">
      <w:pPr>
        <w:spacing w:after="0" w:line="240" w:lineRule="auto"/>
        <w:rPr>
          <w:rFonts w:ascii="Times New Roman" w:eastAsia="Times New Roman" w:hAnsi="Times New Roman" w:cs="Times New Roman"/>
          <w:kern w:val="0"/>
          <w:lang w:eastAsia="en-GB"/>
          <w14:ligatures w14:val="none"/>
        </w:rPr>
      </w:pPr>
    </w:p>
    <w:p w14:paraId="277CAFFA" w14:textId="1DD48DB6" w:rsidR="00DF2E3B" w:rsidRPr="00DF2E3B" w:rsidRDefault="00DF2E3B" w:rsidP="00DF2E3B">
      <w:pPr>
        <w:spacing w:before="100" w:beforeAutospacing="1" w:after="100" w:afterAutospacing="1" w:line="240" w:lineRule="auto"/>
        <w:ind w:left="720"/>
        <w:rPr>
          <w:rFonts w:ascii="Arial" w:eastAsia="Times New Roman" w:hAnsi="Arial" w:cs="Arial"/>
          <w:kern w:val="0"/>
          <w:lang w:eastAsia="en-GB"/>
          <w14:ligatures w14:val="none"/>
        </w:rPr>
      </w:pPr>
    </w:p>
    <w:p w14:paraId="7D977935" w14:textId="77777777" w:rsidR="00DF2E3B" w:rsidRPr="00DF2E3B" w:rsidRDefault="00DF2E3B" w:rsidP="00DF2E3B">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p>
    <w:p w14:paraId="24DF7500" w14:textId="18E8825A" w:rsidR="005E6755" w:rsidRPr="005E6755" w:rsidRDefault="005E6755">
      <w:pPr>
        <w:rPr>
          <w:rFonts w:ascii="Arial" w:hAnsi="Arial" w:cs="Arial"/>
        </w:rPr>
      </w:pPr>
    </w:p>
    <w:sectPr w:rsidR="005E6755" w:rsidRPr="005E67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93411"/>
    <w:multiLevelType w:val="multilevel"/>
    <w:tmpl w:val="6270C0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DB3CC8"/>
    <w:multiLevelType w:val="multilevel"/>
    <w:tmpl w:val="11CAF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92558D"/>
    <w:multiLevelType w:val="multilevel"/>
    <w:tmpl w:val="783862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286185"/>
    <w:multiLevelType w:val="multilevel"/>
    <w:tmpl w:val="F014C5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AA3CC8"/>
    <w:multiLevelType w:val="multilevel"/>
    <w:tmpl w:val="2452A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CB2848"/>
    <w:multiLevelType w:val="multilevel"/>
    <w:tmpl w:val="2710D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914630"/>
    <w:multiLevelType w:val="multilevel"/>
    <w:tmpl w:val="A7641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EC0E12"/>
    <w:multiLevelType w:val="multilevel"/>
    <w:tmpl w:val="05E447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4F43A3"/>
    <w:multiLevelType w:val="multilevel"/>
    <w:tmpl w:val="315CDF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187256"/>
    <w:multiLevelType w:val="multilevel"/>
    <w:tmpl w:val="1C6E16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FD1927"/>
    <w:multiLevelType w:val="multilevel"/>
    <w:tmpl w:val="34528F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DD377C"/>
    <w:multiLevelType w:val="multilevel"/>
    <w:tmpl w:val="A5A2C1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536017"/>
    <w:multiLevelType w:val="multilevel"/>
    <w:tmpl w:val="452E4B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2026631">
    <w:abstractNumId w:val="8"/>
  </w:num>
  <w:num w:numId="2" w16cid:durableId="1219390475">
    <w:abstractNumId w:val="10"/>
  </w:num>
  <w:num w:numId="3" w16cid:durableId="557404534">
    <w:abstractNumId w:val="4"/>
  </w:num>
  <w:num w:numId="4" w16cid:durableId="1384450147">
    <w:abstractNumId w:val="5"/>
  </w:num>
  <w:num w:numId="5" w16cid:durableId="1062942129">
    <w:abstractNumId w:val="12"/>
  </w:num>
  <w:num w:numId="6" w16cid:durableId="301469138">
    <w:abstractNumId w:val="11"/>
  </w:num>
  <w:num w:numId="7" w16cid:durableId="705326960">
    <w:abstractNumId w:val="6"/>
  </w:num>
  <w:num w:numId="8" w16cid:durableId="1341858541">
    <w:abstractNumId w:val="7"/>
  </w:num>
  <w:num w:numId="9" w16cid:durableId="1045443227">
    <w:abstractNumId w:val="9"/>
  </w:num>
  <w:num w:numId="10" w16cid:durableId="1705715223">
    <w:abstractNumId w:val="2"/>
  </w:num>
  <w:num w:numId="11" w16cid:durableId="13121873">
    <w:abstractNumId w:val="3"/>
  </w:num>
  <w:num w:numId="12" w16cid:durableId="1123498174">
    <w:abstractNumId w:val="0"/>
  </w:num>
  <w:num w:numId="13" w16cid:durableId="21360251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755"/>
    <w:rsid w:val="00182B78"/>
    <w:rsid w:val="00191333"/>
    <w:rsid w:val="0029018A"/>
    <w:rsid w:val="00344671"/>
    <w:rsid w:val="0041410A"/>
    <w:rsid w:val="0055369D"/>
    <w:rsid w:val="005E6755"/>
    <w:rsid w:val="00961A51"/>
    <w:rsid w:val="00A0471F"/>
    <w:rsid w:val="00B37216"/>
    <w:rsid w:val="00BC19E2"/>
    <w:rsid w:val="00BE46E9"/>
    <w:rsid w:val="00DF2E3B"/>
    <w:rsid w:val="00EF4B76"/>
    <w:rsid w:val="00FC1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F64FEA"/>
  <w15:chartTrackingRefBased/>
  <w15:docId w15:val="{0BB6781F-664F-4EDC-B890-8C3C19314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5E67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5E67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5E6755"/>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5E6755"/>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5E6755"/>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5E6755"/>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5E6755"/>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5E6755"/>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5E6755"/>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E6755"/>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5E6755"/>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5E6755"/>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5E6755"/>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5E6755"/>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5E6755"/>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5E6755"/>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5E6755"/>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5E6755"/>
    <w:rPr>
      <w:rFonts w:eastAsiaTheme="majorEastAsia" w:cstheme="majorBidi"/>
      <w:color w:val="272727" w:themeColor="text1" w:themeTint="D8"/>
    </w:rPr>
  </w:style>
  <w:style w:type="paragraph" w:styleId="Titlu">
    <w:name w:val="Title"/>
    <w:basedOn w:val="Normal"/>
    <w:next w:val="Normal"/>
    <w:link w:val="TitluCaracter"/>
    <w:uiPriority w:val="10"/>
    <w:qFormat/>
    <w:rsid w:val="005E67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5E675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5E6755"/>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5E6755"/>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5E675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5E6755"/>
    <w:rPr>
      <w:i/>
      <w:iCs/>
      <w:color w:val="404040" w:themeColor="text1" w:themeTint="BF"/>
    </w:rPr>
  </w:style>
  <w:style w:type="paragraph" w:styleId="Listparagraf">
    <w:name w:val="List Paragraph"/>
    <w:basedOn w:val="Normal"/>
    <w:uiPriority w:val="34"/>
    <w:qFormat/>
    <w:rsid w:val="005E6755"/>
    <w:pPr>
      <w:ind w:left="720"/>
      <w:contextualSpacing/>
    </w:pPr>
  </w:style>
  <w:style w:type="character" w:styleId="Accentuareintens">
    <w:name w:val="Intense Emphasis"/>
    <w:basedOn w:val="Fontdeparagrafimplicit"/>
    <w:uiPriority w:val="21"/>
    <w:qFormat/>
    <w:rsid w:val="005E6755"/>
    <w:rPr>
      <w:i/>
      <w:iCs/>
      <w:color w:val="0F4761" w:themeColor="accent1" w:themeShade="BF"/>
    </w:rPr>
  </w:style>
  <w:style w:type="paragraph" w:styleId="Citatintens">
    <w:name w:val="Intense Quote"/>
    <w:basedOn w:val="Normal"/>
    <w:next w:val="Normal"/>
    <w:link w:val="CitatintensCaracter"/>
    <w:uiPriority w:val="30"/>
    <w:qFormat/>
    <w:rsid w:val="005E67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5E6755"/>
    <w:rPr>
      <w:i/>
      <w:iCs/>
      <w:color w:val="0F4761" w:themeColor="accent1" w:themeShade="BF"/>
    </w:rPr>
  </w:style>
  <w:style w:type="character" w:styleId="Referireintens">
    <w:name w:val="Intense Reference"/>
    <w:basedOn w:val="Fontdeparagrafimplicit"/>
    <w:uiPriority w:val="32"/>
    <w:qFormat/>
    <w:rsid w:val="005E6755"/>
    <w:rPr>
      <w:b/>
      <w:bCs/>
      <w:smallCaps/>
      <w:color w:val="0F4761" w:themeColor="accent1" w:themeShade="BF"/>
      <w:spacing w:val="5"/>
    </w:rPr>
  </w:style>
  <w:style w:type="paragraph" w:styleId="Frspaiere">
    <w:name w:val="No Spacing"/>
    <w:uiPriority w:val="1"/>
    <w:qFormat/>
    <w:rsid w:val="005E6755"/>
    <w:pPr>
      <w:spacing w:after="0" w:line="240" w:lineRule="auto"/>
    </w:pPr>
  </w:style>
  <w:style w:type="paragraph" w:styleId="NormalWeb">
    <w:name w:val="Normal (Web)"/>
    <w:basedOn w:val="Normal"/>
    <w:uiPriority w:val="99"/>
    <w:semiHidden/>
    <w:unhideWhenUsed/>
    <w:rsid w:val="00DF2E3B"/>
    <w:rPr>
      <w:rFonts w:ascii="Times New Roman" w:hAnsi="Times New Roman" w:cs="Times New Roman"/>
    </w:rPr>
  </w:style>
  <w:style w:type="character" w:styleId="Robust">
    <w:name w:val="Strong"/>
    <w:basedOn w:val="Fontdeparagrafimplicit"/>
    <w:uiPriority w:val="22"/>
    <w:qFormat/>
    <w:rsid w:val="00B37216"/>
    <w:rPr>
      <w:b/>
      <w:bCs/>
    </w:rPr>
  </w:style>
  <w:style w:type="character" w:customStyle="1" w:styleId="citation-1">
    <w:name w:val="citation-1"/>
    <w:basedOn w:val="Fontdeparagrafimplicit"/>
    <w:rsid w:val="00B37216"/>
  </w:style>
  <w:style w:type="character" w:customStyle="1" w:styleId="button-container">
    <w:name w:val="button-container"/>
    <w:basedOn w:val="Fontdeparagrafimplicit"/>
    <w:rsid w:val="00B37216"/>
  </w:style>
  <w:style w:type="character" w:customStyle="1" w:styleId="citation-2">
    <w:name w:val="citation-2"/>
    <w:basedOn w:val="Fontdeparagrafimplicit"/>
    <w:rsid w:val="00B37216"/>
  </w:style>
  <w:style w:type="character" w:customStyle="1" w:styleId="citation-3">
    <w:name w:val="citation-3"/>
    <w:basedOn w:val="Fontdeparagrafimplicit"/>
    <w:rsid w:val="00B37216"/>
  </w:style>
  <w:style w:type="character" w:customStyle="1" w:styleId="citation-4">
    <w:name w:val="citation-4"/>
    <w:basedOn w:val="Fontdeparagrafimplicit"/>
    <w:rsid w:val="00B37216"/>
  </w:style>
  <w:style w:type="character" w:customStyle="1" w:styleId="citation-5">
    <w:name w:val="citation-5"/>
    <w:basedOn w:val="Fontdeparagrafimplicit"/>
    <w:rsid w:val="00B37216"/>
  </w:style>
  <w:style w:type="character" w:customStyle="1" w:styleId="citation-6">
    <w:name w:val="citation-6"/>
    <w:basedOn w:val="Fontdeparagrafimplicit"/>
    <w:rsid w:val="00B37216"/>
  </w:style>
  <w:style w:type="character" w:customStyle="1" w:styleId="citation-7">
    <w:name w:val="citation-7"/>
    <w:basedOn w:val="Fontdeparagrafimplicit"/>
    <w:rsid w:val="00B37216"/>
  </w:style>
  <w:style w:type="character" w:customStyle="1" w:styleId="citation-8">
    <w:name w:val="citation-8"/>
    <w:basedOn w:val="Fontdeparagrafimplicit"/>
    <w:rsid w:val="00B37216"/>
  </w:style>
  <w:style w:type="character" w:customStyle="1" w:styleId="citation-9">
    <w:name w:val="citation-9"/>
    <w:basedOn w:val="Fontdeparagrafimplicit"/>
    <w:rsid w:val="00B37216"/>
  </w:style>
  <w:style w:type="character" w:customStyle="1" w:styleId="citation-10">
    <w:name w:val="citation-10"/>
    <w:basedOn w:val="Fontdeparagrafimplicit"/>
    <w:rsid w:val="00B37216"/>
  </w:style>
  <w:style w:type="character" w:customStyle="1" w:styleId="citation-11">
    <w:name w:val="citation-11"/>
    <w:basedOn w:val="Fontdeparagrafimplicit"/>
    <w:rsid w:val="00B37216"/>
  </w:style>
  <w:style w:type="character" w:customStyle="1" w:styleId="citation-12">
    <w:name w:val="citation-12"/>
    <w:basedOn w:val="Fontdeparagrafimplicit"/>
    <w:rsid w:val="00B37216"/>
  </w:style>
  <w:style w:type="character" w:customStyle="1" w:styleId="citation-13">
    <w:name w:val="citation-13"/>
    <w:basedOn w:val="Fontdeparagrafimplicit"/>
    <w:rsid w:val="00B37216"/>
  </w:style>
  <w:style w:type="character" w:customStyle="1" w:styleId="citation-14">
    <w:name w:val="citation-14"/>
    <w:basedOn w:val="Fontdeparagrafimplicit"/>
    <w:rsid w:val="00B37216"/>
  </w:style>
  <w:style w:type="character" w:customStyle="1" w:styleId="citation-15">
    <w:name w:val="citation-15"/>
    <w:basedOn w:val="Fontdeparagrafimplicit"/>
    <w:rsid w:val="00B372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0513">
      <w:bodyDiv w:val="1"/>
      <w:marLeft w:val="0"/>
      <w:marRight w:val="0"/>
      <w:marTop w:val="0"/>
      <w:marBottom w:val="0"/>
      <w:divBdr>
        <w:top w:val="none" w:sz="0" w:space="0" w:color="auto"/>
        <w:left w:val="none" w:sz="0" w:space="0" w:color="auto"/>
        <w:bottom w:val="none" w:sz="0" w:space="0" w:color="auto"/>
        <w:right w:val="none" w:sz="0" w:space="0" w:color="auto"/>
      </w:divBdr>
    </w:div>
    <w:div w:id="127364836">
      <w:bodyDiv w:val="1"/>
      <w:marLeft w:val="0"/>
      <w:marRight w:val="0"/>
      <w:marTop w:val="0"/>
      <w:marBottom w:val="0"/>
      <w:divBdr>
        <w:top w:val="none" w:sz="0" w:space="0" w:color="auto"/>
        <w:left w:val="none" w:sz="0" w:space="0" w:color="auto"/>
        <w:bottom w:val="none" w:sz="0" w:space="0" w:color="auto"/>
        <w:right w:val="none" w:sz="0" w:space="0" w:color="auto"/>
      </w:divBdr>
    </w:div>
    <w:div w:id="390277547">
      <w:bodyDiv w:val="1"/>
      <w:marLeft w:val="0"/>
      <w:marRight w:val="0"/>
      <w:marTop w:val="0"/>
      <w:marBottom w:val="0"/>
      <w:divBdr>
        <w:top w:val="none" w:sz="0" w:space="0" w:color="auto"/>
        <w:left w:val="none" w:sz="0" w:space="0" w:color="auto"/>
        <w:bottom w:val="none" w:sz="0" w:space="0" w:color="auto"/>
        <w:right w:val="none" w:sz="0" w:space="0" w:color="auto"/>
      </w:divBdr>
    </w:div>
    <w:div w:id="946233748">
      <w:bodyDiv w:val="1"/>
      <w:marLeft w:val="0"/>
      <w:marRight w:val="0"/>
      <w:marTop w:val="0"/>
      <w:marBottom w:val="0"/>
      <w:divBdr>
        <w:top w:val="none" w:sz="0" w:space="0" w:color="auto"/>
        <w:left w:val="none" w:sz="0" w:space="0" w:color="auto"/>
        <w:bottom w:val="none" w:sz="0" w:space="0" w:color="auto"/>
        <w:right w:val="none" w:sz="0" w:space="0" w:color="auto"/>
      </w:divBdr>
    </w:div>
    <w:div w:id="1592275985">
      <w:bodyDiv w:val="1"/>
      <w:marLeft w:val="0"/>
      <w:marRight w:val="0"/>
      <w:marTop w:val="0"/>
      <w:marBottom w:val="0"/>
      <w:divBdr>
        <w:top w:val="none" w:sz="0" w:space="0" w:color="auto"/>
        <w:left w:val="none" w:sz="0" w:space="0" w:color="auto"/>
        <w:bottom w:val="none" w:sz="0" w:space="0" w:color="auto"/>
        <w:right w:val="none" w:sz="0" w:space="0" w:color="auto"/>
      </w:divBdr>
    </w:div>
    <w:div w:id="2046099563">
      <w:bodyDiv w:val="1"/>
      <w:marLeft w:val="0"/>
      <w:marRight w:val="0"/>
      <w:marTop w:val="0"/>
      <w:marBottom w:val="0"/>
      <w:divBdr>
        <w:top w:val="none" w:sz="0" w:space="0" w:color="auto"/>
        <w:left w:val="none" w:sz="0" w:space="0" w:color="auto"/>
        <w:bottom w:val="none" w:sz="0" w:space="0" w:color="auto"/>
        <w:right w:val="none" w:sz="0" w:space="0" w:color="auto"/>
      </w:divBdr>
    </w:div>
    <w:div w:id="2059743952">
      <w:bodyDiv w:val="1"/>
      <w:marLeft w:val="0"/>
      <w:marRight w:val="0"/>
      <w:marTop w:val="0"/>
      <w:marBottom w:val="0"/>
      <w:divBdr>
        <w:top w:val="none" w:sz="0" w:space="0" w:color="auto"/>
        <w:left w:val="none" w:sz="0" w:space="0" w:color="auto"/>
        <w:bottom w:val="none" w:sz="0" w:space="0" w:color="auto"/>
        <w:right w:val="none" w:sz="0" w:space="0" w:color="auto"/>
      </w:divBdr>
    </w:div>
    <w:div w:id="213274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63</TotalTime>
  <Pages>8</Pages>
  <Words>1752</Words>
  <Characters>10763</Characters>
  <Application>Microsoft Office Word</Application>
  <DocSecurity>0</DocSecurity>
  <Lines>283</Lines>
  <Paragraphs>198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Narita</dc:creator>
  <cp:keywords/>
  <dc:description/>
  <cp:lastModifiedBy>Claudiu Narita</cp:lastModifiedBy>
  <cp:revision>7</cp:revision>
  <dcterms:created xsi:type="dcterms:W3CDTF">2025-03-17T14:55:00Z</dcterms:created>
  <dcterms:modified xsi:type="dcterms:W3CDTF">2025-03-23T06:48:00Z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c7236527-9c3a-4567-ad05-fb0037d43094</vt:lpwstr>
  </property>
</Properties>
</file>