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72DE4A" w14:textId="1D4B9A50" w:rsidR="00222586" w:rsidRPr="00130769" w:rsidRDefault="00834A07">
      <w:pPr>
        <w:rPr>
          <w:rFonts w:ascii="Times New Roman" w:hAnsi="Times New Roman" w:cs="Times New Roman"/>
          <w:b/>
          <w:bCs/>
          <w:sz w:val="28"/>
          <w:szCs w:val="28"/>
        </w:rPr>
      </w:pPr>
      <w:r w:rsidRPr="00130769">
        <w:rPr>
          <w:rFonts w:ascii="Times New Roman" w:hAnsi="Times New Roman" w:cs="Times New Roman"/>
          <w:b/>
          <w:bCs/>
          <w:sz w:val="28"/>
          <w:szCs w:val="28"/>
        </w:rPr>
        <w:t>TSP GA Lab Exercises.</w:t>
      </w:r>
    </w:p>
    <w:p w14:paraId="786B9FC3" w14:textId="27B28722" w:rsidR="00834A07" w:rsidRDefault="00834A07">
      <w:pPr>
        <w:rPr>
          <w:rFonts w:ascii="Times New Roman" w:hAnsi="Times New Roman" w:cs="Times New Roman"/>
          <w:b/>
          <w:bCs/>
        </w:rPr>
      </w:pPr>
      <w:r w:rsidRPr="00130769">
        <w:rPr>
          <w:rFonts w:ascii="Times New Roman" w:hAnsi="Times New Roman" w:cs="Times New Roman"/>
          <w:b/>
          <w:bCs/>
        </w:rPr>
        <w:t xml:space="preserve">Please READ THE PAPER </w:t>
      </w:r>
      <w:r w:rsidR="00130769" w:rsidRPr="00130769">
        <w:rPr>
          <w:rFonts w:ascii="Times New Roman" w:hAnsi="Times New Roman" w:cs="Times New Roman"/>
          <w:b/>
          <w:bCs/>
        </w:rPr>
        <w:t xml:space="preserve">BY Jenna </w:t>
      </w:r>
      <w:proofErr w:type="spellStart"/>
      <w:r w:rsidR="00130769" w:rsidRPr="00130769">
        <w:rPr>
          <w:rFonts w:ascii="Times New Roman" w:hAnsi="Times New Roman" w:cs="Times New Roman"/>
          <w:b/>
          <w:bCs/>
        </w:rPr>
        <w:t>Carr</w:t>
      </w:r>
      <w:proofErr w:type="spellEnd"/>
      <w:r w:rsidR="00130769" w:rsidRPr="00130769">
        <w:rPr>
          <w:rFonts w:ascii="Times New Roman" w:hAnsi="Times New Roman" w:cs="Times New Roman"/>
          <w:b/>
          <w:bCs/>
        </w:rPr>
        <w:t xml:space="preserve"> – </w:t>
      </w:r>
      <w:r w:rsidR="00DF6352" w:rsidRPr="00130769">
        <w:rPr>
          <w:rFonts w:ascii="Times New Roman" w:hAnsi="Times New Roman" w:cs="Times New Roman"/>
          <w:b/>
          <w:bCs/>
        </w:rPr>
        <w:t>it’s</w:t>
      </w:r>
      <w:r w:rsidR="00130769" w:rsidRPr="00130769">
        <w:rPr>
          <w:rFonts w:ascii="Times New Roman" w:hAnsi="Times New Roman" w:cs="Times New Roman"/>
          <w:b/>
          <w:bCs/>
        </w:rPr>
        <w:t xml:space="preserve"> found on our </w:t>
      </w:r>
      <w:r w:rsidR="00DF6352">
        <w:rPr>
          <w:rFonts w:ascii="Times New Roman" w:hAnsi="Times New Roman" w:cs="Times New Roman"/>
          <w:b/>
          <w:bCs/>
        </w:rPr>
        <w:t>m</w:t>
      </w:r>
      <w:r w:rsidR="00130769" w:rsidRPr="00130769">
        <w:rPr>
          <w:rFonts w:ascii="Times New Roman" w:hAnsi="Times New Roman" w:cs="Times New Roman"/>
          <w:b/>
          <w:bCs/>
        </w:rPr>
        <w:t>odule pages in the GA section.</w:t>
      </w:r>
    </w:p>
    <w:p w14:paraId="2EE860CC" w14:textId="08A994BD" w:rsidR="00130769" w:rsidRPr="00130769" w:rsidRDefault="00130769">
      <w:pPr>
        <w:rPr>
          <w:rFonts w:ascii="Times New Roman" w:hAnsi="Times New Roman" w:cs="Times New Roman"/>
          <w:b/>
          <w:bCs/>
        </w:rPr>
      </w:pPr>
      <w:r>
        <w:rPr>
          <w:rFonts w:ascii="Times New Roman" w:hAnsi="Times New Roman" w:cs="Times New Roman"/>
          <w:b/>
          <w:bCs/>
        </w:rPr>
        <w:t>These exercises use the MATLAB code provided.  The following variables will be modified during these experiments.</w:t>
      </w:r>
    </w:p>
    <w:p w14:paraId="4FEAF593" w14:textId="7FE11906" w:rsidR="00F92A80" w:rsidRDefault="00F84CC7">
      <w:pPr>
        <w:rPr>
          <w:sz w:val="24"/>
          <w:szCs w:val="24"/>
        </w:rPr>
      </w:pPr>
      <w:r w:rsidRPr="00834A07">
        <w:rPr>
          <w:rFonts w:ascii="Times New Roman" w:hAnsi="Times New Roman" w:cs="Times New Roman"/>
          <w:sz w:val="24"/>
          <w:szCs w:val="24"/>
        </w:rPr>
        <w:t>The number of cities is controlled by the</w:t>
      </w:r>
      <w:r>
        <w:rPr>
          <w:sz w:val="24"/>
          <w:szCs w:val="24"/>
        </w:rPr>
        <w:t xml:space="preserve"> </w:t>
      </w:r>
      <w:proofErr w:type="spellStart"/>
      <w:r w:rsidRPr="00F84CC7">
        <w:rPr>
          <w:rFonts w:ascii="Courier New" w:hAnsi="Courier New" w:cs="Courier New"/>
          <w:b/>
          <w:bCs/>
          <w:sz w:val="24"/>
          <w:szCs w:val="24"/>
        </w:rPr>
        <w:t>npar</w:t>
      </w:r>
      <w:proofErr w:type="spellEnd"/>
      <w:r>
        <w:rPr>
          <w:sz w:val="24"/>
          <w:szCs w:val="24"/>
        </w:rPr>
        <w:t xml:space="preserve"> </w:t>
      </w:r>
      <w:r w:rsidRPr="00834A07">
        <w:rPr>
          <w:rFonts w:ascii="Times New Roman" w:hAnsi="Times New Roman" w:cs="Times New Roman"/>
          <w:sz w:val="24"/>
          <w:szCs w:val="24"/>
        </w:rPr>
        <w:t xml:space="preserve">variable </w:t>
      </w:r>
      <w:r w:rsidR="00834A07">
        <w:rPr>
          <w:rFonts w:ascii="Times New Roman" w:hAnsi="Times New Roman" w:cs="Times New Roman"/>
          <w:sz w:val="24"/>
          <w:szCs w:val="24"/>
        </w:rPr>
        <w:t>(</w:t>
      </w:r>
      <w:r w:rsidRPr="00834A07">
        <w:rPr>
          <w:rFonts w:ascii="Times New Roman" w:hAnsi="Times New Roman" w:cs="Times New Roman"/>
          <w:sz w:val="24"/>
          <w:szCs w:val="24"/>
        </w:rPr>
        <w:t>default value is</w:t>
      </w:r>
      <w:r>
        <w:rPr>
          <w:sz w:val="24"/>
          <w:szCs w:val="24"/>
        </w:rPr>
        <w:t xml:space="preserve"> </w:t>
      </w:r>
      <w:proofErr w:type="spellStart"/>
      <w:r w:rsidRPr="00F84CC7">
        <w:rPr>
          <w:rFonts w:ascii="Courier New" w:hAnsi="Courier New" w:cs="Courier New"/>
          <w:b/>
          <w:bCs/>
          <w:sz w:val="24"/>
          <w:szCs w:val="24"/>
        </w:rPr>
        <w:t>npar</w:t>
      </w:r>
      <w:proofErr w:type="spellEnd"/>
      <w:r w:rsidRPr="00F84CC7">
        <w:rPr>
          <w:rFonts w:ascii="Courier New" w:hAnsi="Courier New" w:cs="Courier New"/>
          <w:b/>
          <w:bCs/>
          <w:sz w:val="24"/>
          <w:szCs w:val="24"/>
        </w:rPr>
        <w:t xml:space="preserve"> = 40</w:t>
      </w:r>
      <w:r>
        <w:rPr>
          <w:sz w:val="24"/>
          <w:szCs w:val="24"/>
        </w:rPr>
        <w:t>).</w:t>
      </w:r>
    </w:p>
    <w:p w14:paraId="69FFBB50" w14:textId="798A032C" w:rsidR="00F84CC7" w:rsidRDefault="00F84CC7">
      <w:pPr>
        <w:rPr>
          <w:sz w:val="24"/>
          <w:szCs w:val="24"/>
        </w:rPr>
      </w:pPr>
      <w:r w:rsidRPr="00834A07">
        <w:rPr>
          <w:rFonts w:ascii="Times New Roman" w:hAnsi="Times New Roman" w:cs="Times New Roman"/>
          <w:sz w:val="24"/>
          <w:szCs w:val="24"/>
        </w:rPr>
        <w:t>The population size is given by the variable</w:t>
      </w:r>
      <w:r>
        <w:rPr>
          <w:sz w:val="24"/>
          <w:szCs w:val="24"/>
        </w:rPr>
        <w:t xml:space="preserve"> </w:t>
      </w:r>
      <w:proofErr w:type="spellStart"/>
      <w:r w:rsidRPr="00F84CC7">
        <w:rPr>
          <w:rFonts w:ascii="Courier New" w:hAnsi="Courier New" w:cs="Courier New"/>
          <w:b/>
          <w:bCs/>
          <w:sz w:val="24"/>
          <w:szCs w:val="24"/>
        </w:rPr>
        <w:t>popsize</w:t>
      </w:r>
      <w:proofErr w:type="spellEnd"/>
      <w:r>
        <w:rPr>
          <w:sz w:val="24"/>
          <w:szCs w:val="24"/>
        </w:rPr>
        <w:t xml:space="preserve"> </w:t>
      </w:r>
      <w:r w:rsidRPr="00834A07">
        <w:rPr>
          <w:rFonts w:ascii="Times New Roman" w:hAnsi="Times New Roman" w:cs="Times New Roman"/>
          <w:sz w:val="24"/>
          <w:szCs w:val="24"/>
        </w:rPr>
        <w:t>(default value is</w:t>
      </w:r>
      <w:r>
        <w:rPr>
          <w:sz w:val="24"/>
          <w:szCs w:val="24"/>
        </w:rPr>
        <w:t xml:space="preserve"> </w:t>
      </w:r>
      <w:proofErr w:type="spellStart"/>
      <w:r w:rsidRPr="00F84CC7">
        <w:rPr>
          <w:rFonts w:ascii="Courier New" w:hAnsi="Courier New" w:cs="Courier New"/>
          <w:b/>
          <w:bCs/>
          <w:sz w:val="24"/>
          <w:szCs w:val="24"/>
        </w:rPr>
        <w:t>popsize</w:t>
      </w:r>
      <w:proofErr w:type="spellEnd"/>
      <w:r w:rsidRPr="00F84CC7">
        <w:rPr>
          <w:rFonts w:ascii="Courier New" w:hAnsi="Courier New" w:cs="Courier New"/>
          <w:b/>
          <w:bCs/>
          <w:sz w:val="24"/>
          <w:szCs w:val="24"/>
        </w:rPr>
        <w:t xml:space="preserve"> </w:t>
      </w:r>
      <w:proofErr w:type="gramStart"/>
      <w:r w:rsidRPr="00F84CC7">
        <w:rPr>
          <w:rFonts w:ascii="Courier New" w:hAnsi="Courier New" w:cs="Courier New"/>
          <w:b/>
          <w:bCs/>
          <w:sz w:val="24"/>
          <w:szCs w:val="24"/>
        </w:rPr>
        <w:t>=  40</w:t>
      </w:r>
      <w:proofErr w:type="gramEnd"/>
      <w:r>
        <w:rPr>
          <w:sz w:val="24"/>
          <w:szCs w:val="24"/>
        </w:rPr>
        <w:t>).</w:t>
      </w:r>
    </w:p>
    <w:p w14:paraId="6C8B163A" w14:textId="3EA8A2E6" w:rsidR="00F84CC7" w:rsidRDefault="00F84CC7" w:rsidP="00F84CC7">
      <w:pPr>
        <w:rPr>
          <w:sz w:val="24"/>
          <w:szCs w:val="24"/>
        </w:rPr>
      </w:pPr>
      <w:r w:rsidRPr="00834A07">
        <w:rPr>
          <w:rFonts w:ascii="Times New Roman" w:hAnsi="Times New Roman" w:cs="Times New Roman"/>
          <w:sz w:val="24"/>
          <w:szCs w:val="24"/>
        </w:rPr>
        <w:t>The mutation rate is set by the variable</w:t>
      </w:r>
      <w:r>
        <w:rPr>
          <w:sz w:val="24"/>
          <w:szCs w:val="24"/>
        </w:rPr>
        <w:t xml:space="preserve"> </w:t>
      </w:r>
      <w:proofErr w:type="spellStart"/>
      <w:r w:rsidRPr="00F84CC7">
        <w:rPr>
          <w:rFonts w:ascii="Courier New" w:hAnsi="Courier New" w:cs="Courier New"/>
          <w:b/>
          <w:bCs/>
          <w:sz w:val="24"/>
          <w:szCs w:val="24"/>
        </w:rPr>
        <w:t>mutrate</w:t>
      </w:r>
      <w:proofErr w:type="spellEnd"/>
      <w:r>
        <w:rPr>
          <w:sz w:val="24"/>
          <w:szCs w:val="24"/>
        </w:rPr>
        <w:t xml:space="preserve"> (</w:t>
      </w:r>
      <w:r w:rsidRPr="00834A07">
        <w:rPr>
          <w:rFonts w:ascii="Times New Roman" w:hAnsi="Times New Roman" w:cs="Times New Roman"/>
          <w:sz w:val="24"/>
          <w:szCs w:val="24"/>
        </w:rPr>
        <w:t>default value is</w:t>
      </w:r>
      <w:r>
        <w:rPr>
          <w:sz w:val="24"/>
          <w:szCs w:val="24"/>
        </w:rPr>
        <w:t xml:space="preserve"> </w:t>
      </w:r>
      <w:proofErr w:type="spellStart"/>
      <w:r w:rsidRPr="00F84CC7">
        <w:rPr>
          <w:rFonts w:ascii="Courier New" w:hAnsi="Courier New" w:cs="Courier New"/>
          <w:b/>
          <w:bCs/>
          <w:sz w:val="24"/>
          <w:szCs w:val="24"/>
        </w:rPr>
        <w:t>mutrate</w:t>
      </w:r>
      <w:proofErr w:type="spellEnd"/>
      <w:r w:rsidRPr="00F84CC7">
        <w:rPr>
          <w:rFonts w:ascii="Courier New" w:hAnsi="Courier New" w:cs="Courier New"/>
          <w:b/>
          <w:bCs/>
          <w:sz w:val="24"/>
          <w:szCs w:val="24"/>
        </w:rPr>
        <w:t xml:space="preserve"> = 0.05</w:t>
      </w:r>
      <w:r>
        <w:rPr>
          <w:sz w:val="24"/>
          <w:szCs w:val="24"/>
        </w:rPr>
        <w:t>).</w:t>
      </w:r>
    </w:p>
    <w:p w14:paraId="6C9642FE" w14:textId="059597C6" w:rsidR="00F84CC7" w:rsidRDefault="00F84CC7" w:rsidP="00F84CC7">
      <w:pPr>
        <w:rPr>
          <w:sz w:val="24"/>
          <w:szCs w:val="24"/>
        </w:rPr>
      </w:pPr>
      <w:r w:rsidRPr="00834A07">
        <w:rPr>
          <w:rFonts w:ascii="Times New Roman" w:hAnsi="Times New Roman" w:cs="Times New Roman"/>
          <w:sz w:val="24"/>
          <w:szCs w:val="24"/>
        </w:rPr>
        <w:t xml:space="preserve">The fraction of individuals that are passed to the next generation is given by the variable </w:t>
      </w:r>
      <w:r w:rsidRPr="00F84CC7">
        <w:rPr>
          <w:rFonts w:ascii="Courier New" w:hAnsi="Courier New" w:cs="Courier New"/>
          <w:b/>
          <w:bCs/>
          <w:sz w:val="24"/>
          <w:szCs w:val="24"/>
        </w:rPr>
        <w:t>selection</w:t>
      </w:r>
      <w:r>
        <w:rPr>
          <w:sz w:val="24"/>
          <w:szCs w:val="24"/>
        </w:rPr>
        <w:t xml:space="preserve"> </w:t>
      </w:r>
      <w:r w:rsidRPr="00834A07">
        <w:rPr>
          <w:rFonts w:ascii="Times New Roman" w:hAnsi="Times New Roman" w:cs="Times New Roman"/>
          <w:sz w:val="24"/>
          <w:szCs w:val="24"/>
        </w:rPr>
        <w:t>(default value is</w:t>
      </w:r>
      <w:r>
        <w:rPr>
          <w:sz w:val="24"/>
          <w:szCs w:val="24"/>
        </w:rPr>
        <w:t xml:space="preserve"> </w:t>
      </w:r>
      <w:r w:rsidRPr="00F84CC7">
        <w:rPr>
          <w:rFonts w:ascii="Courier New" w:hAnsi="Courier New" w:cs="Courier New"/>
          <w:b/>
          <w:bCs/>
          <w:sz w:val="24"/>
          <w:szCs w:val="24"/>
        </w:rPr>
        <w:t>selection</w:t>
      </w:r>
      <w:r w:rsidR="009738B1">
        <w:rPr>
          <w:rFonts w:ascii="Courier New" w:hAnsi="Courier New" w:cs="Courier New"/>
          <w:b/>
          <w:bCs/>
          <w:sz w:val="24"/>
          <w:szCs w:val="24"/>
        </w:rPr>
        <w:t xml:space="preserve"> </w:t>
      </w:r>
      <w:r w:rsidRPr="00F84CC7">
        <w:rPr>
          <w:rFonts w:ascii="Courier New" w:hAnsi="Courier New" w:cs="Courier New"/>
          <w:b/>
          <w:bCs/>
          <w:sz w:val="24"/>
          <w:szCs w:val="24"/>
        </w:rPr>
        <w:t>=</w:t>
      </w:r>
      <w:r w:rsidR="009738B1">
        <w:rPr>
          <w:rFonts w:ascii="Courier New" w:hAnsi="Courier New" w:cs="Courier New"/>
          <w:b/>
          <w:bCs/>
          <w:sz w:val="24"/>
          <w:szCs w:val="24"/>
        </w:rPr>
        <w:t xml:space="preserve"> </w:t>
      </w:r>
      <w:r w:rsidRPr="00F84CC7">
        <w:rPr>
          <w:rFonts w:ascii="Courier New" w:hAnsi="Courier New" w:cs="Courier New"/>
          <w:b/>
          <w:bCs/>
          <w:sz w:val="24"/>
          <w:szCs w:val="24"/>
        </w:rPr>
        <w:t>0.5</w:t>
      </w:r>
      <w:r>
        <w:rPr>
          <w:sz w:val="24"/>
          <w:szCs w:val="24"/>
        </w:rPr>
        <w:t>).</w:t>
      </w:r>
    </w:p>
    <w:p w14:paraId="3FC4DBF6" w14:textId="5B8929FC" w:rsidR="008106B9" w:rsidRPr="009738B1" w:rsidRDefault="008106B9" w:rsidP="00F84CC7">
      <w:pPr>
        <w:rPr>
          <w:rFonts w:ascii="Times New Roman" w:hAnsi="Times New Roman" w:cs="Times New Roman"/>
          <w:sz w:val="24"/>
          <w:szCs w:val="24"/>
        </w:rPr>
      </w:pPr>
      <w:r w:rsidRPr="009738B1">
        <w:rPr>
          <w:rFonts w:ascii="Times New Roman" w:hAnsi="Times New Roman" w:cs="Times New Roman"/>
          <w:sz w:val="24"/>
          <w:szCs w:val="24"/>
        </w:rPr>
        <w:t xml:space="preserve">The stopping criteria is defined by the maximum number of </w:t>
      </w:r>
      <w:r w:rsidR="00F03FEA" w:rsidRPr="009738B1">
        <w:rPr>
          <w:rFonts w:ascii="Times New Roman" w:hAnsi="Times New Roman" w:cs="Times New Roman"/>
          <w:sz w:val="24"/>
          <w:szCs w:val="24"/>
        </w:rPr>
        <w:t>generations used in a single run</w:t>
      </w:r>
      <w:r w:rsidR="009738B1" w:rsidRPr="009738B1">
        <w:rPr>
          <w:rFonts w:ascii="Times New Roman" w:hAnsi="Times New Roman" w:cs="Times New Roman"/>
          <w:sz w:val="24"/>
          <w:szCs w:val="24"/>
        </w:rPr>
        <w:t>.  This is given by the variable</w:t>
      </w:r>
      <w:r w:rsidR="009738B1">
        <w:rPr>
          <w:sz w:val="24"/>
          <w:szCs w:val="24"/>
        </w:rPr>
        <w:t xml:space="preserve">, </w:t>
      </w:r>
      <w:proofErr w:type="spellStart"/>
      <w:r w:rsidRPr="009738B1">
        <w:rPr>
          <w:rFonts w:ascii="Courier New" w:hAnsi="Courier New" w:cs="Courier New"/>
          <w:b/>
          <w:bCs/>
          <w:sz w:val="24"/>
          <w:szCs w:val="24"/>
        </w:rPr>
        <w:t>maxit</w:t>
      </w:r>
      <w:proofErr w:type="spellEnd"/>
      <w:r w:rsidR="009738B1">
        <w:rPr>
          <w:rFonts w:ascii="Courier New" w:hAnsi="Courier New" w:cs="Courier New"/>
          <w:b/>
          <w:bCs/>
          <w:sz w:val="24"/>
          <w:szCs w:val="24"/>
        </w:rPr>
        <w:t xml:space="preserve"> </w:t>
      </w:r>
      <w:r w:rsidR="009738B1" w:rsidRPr="009738B1">
        <w:rPr>
          <w:rFonts w:ascii="Times New Roman" w:hAnsi="Times New Roman" w:cs="Times New Roman"/>
          <w:sz w:val="24"/>
          <w:szCs w:val="24"/>
        </w:rPr>
        <w:t>(default value is</w:t>
      </w:r>
      <w:r w:rsidR="009738B1">
        <w:rPr>
          <w:rFonts w:ascii="Courier New" w:hAnsi="Courier New" w:cs="Courier New"/>
          <w:sz w:val="24"/>
          <w:szCs w:val="24"/>
        </w:rPr>
        <w:t xml:space="preserve"> </w:t>
      </w:r>
      <w:proofErr w:type="spellStart"/>
      <w:r w:rsidR="009738B1" w:rsidRPr="009738B1">
        <w:rPr>
          <w:rFonts w:ascii="Courier New" w:hAnsi="Courier New" w:cs="Courier New"/>
          <w:b/>
          <w:bCs/>
          <w:sz w:val="24"/>
          <w:szCs w:val="24"/>
        </w:rPr>
        <w:t>maxit</w:t>
      </w:r>
      <w:proofErr w:type="spellEnd"/>
      <w:r w:rsidR="009738B1">
        <w:rPr>
          <w:rFonts w:ascii="Courier New" w:hAnsi="Courier New" w:cs="Courier New"/>
          <w:b/>
          <w:bCs/>
          <w:sz w:val="24"/>
          <w:szCs w:val="24"/>
        </w:rPr>
        <w:t xml:space="preserve"> </w:t>
      </w:r>
      <w:r w:rsidR="009738B1" w:rsidRPr="009738B1">
        <w:rPr>
          <w:rFonts w:ascii="Courier New" w:hAnsi="Courier New" w:cs="Courier New"/>
          <w:b/>
          <w:bCs/>
          <w:sz w:val="24"/>
          <w:szCs w:val="24"/>
        </w:rPr>
        <w:t>=</w:t>
      </w:r>
      <w:r w:rsidR="009738B1">
        <w:rPr>
          <w:rFonts w:ascii="Courier New" w:hAnsi="Courier New" w:cs="Courier New"/>
          <w:b/>
          <w:bCs/>
          <w:sz w:val="24"/>
          <w:szCs w:val="24"/>
        </w:rPr>
        <w:t xml:space="preserve"> </w:t>
      </w:r>
      <w:r w:rsidR="009738B1" w:rsidRPr="009738B1">
        <w:rPr>
          <w:rFonts w:ascii="Courier New" w:hAnsi="Courier New" w:cs="Courier New"/>
          <w:b/>
          <w:bCs/>
          <w:sz w:val="24"/>
          <w:szCs w:val="24"/>
        </w:rPr>
        <w:t>30000</w:t>
      </w:r>
      <w:r w:rsidR="009738B1" w:rsidRPr="009738B1">
        <w:rPr>
          <w:rFonts w:ascii="Times New Roman" w:hAnsi="Times New Roman" w:cs="Times New Roman"/>
          <w:sz w:val="24"/>
          <w:szCs w:val="24"/>
        </w:rPr>
        <w:t>)</w:t>
      </w:r>
      <w:r w:rsidR="009738B1">
        <w:rPr>
          <w:rFonts w:ascii="Times New Roman" w:hAnsi="Times New Roman" w:cs="Times New Roman"/>
          <w:sz w:val="24"/>
          <w:szCs w:val="24"/>
        </w:rPr>
        <w:t>.</w:t>
      </w:r>
    </w:p>
    <w:p w14:paraId="5223FC8B" w14:textId="4C01A669" w:rsidR="00F92A80" w:rsidRPr="00834A07" w:rsidRDefault="00F84CC7" w:rsidP="00F92A80">
      <w:pPr>
        <w:tabs>
          <w:tab w:val="left" w:pos="1800"/>
        </w:tabs>
        <w:autoSpaceDE w:val="0"/>
        <w:autoSpaceDN w:val="0"/>
        <w:adjustRightInd w:val="0"/>
        <w:spacing w:after="0" w:line="240" w:lineRule="auto"/>
        <w:rPr>
          <w:rFonts w:ascii="Times New Roman" w:hAnsi="Times New Roman" w:cs="Times New Roman"/>
          <w:color w:val="000000"/>
          <w:sz w:val="24"/>
          <w:szCs w:val="24"/>
        </w:rPr>
      </w:pPr>
      <w:r w:rsidRPr="00834A07">
        <w:rPr>
          <w:rFonts w:ascii="Times New Roman" w:hAnsi="Times New Roman" w:cs="Times New Roman"/>
          <w:color w:val="000000"/>
          <w:sz w:val="24"/>
          <w:szCs w:val="24"/>
        </w:rPr>
        <w:t>The cities are identified by an integer value and placed in a flat plane using (</w:t>
      </w:r>
      <w:proofErr w:type="spellStart"/>
      <w:proofErr w:type="gramStart"/>
      <w:r w:rsidRPr="00834A07">
        <w:rPr>
          <w:rFonts w:ascii="Times New Roman" w:hAnsi="Times New Roman" w:cs="Times New Roman"/>
          <w:color w:val="000000"/>
          <w:sz w:val="24"/>
          <w:szCs w:val="24"/>
        </w:rPr>
        <w:t>x,y</w:t>
      </w:r>
      <w:proofErr w:type="spellEnd"/>
      <w:proofErr w:type="gramEnd"/>
      <w:r w:rsidRPr="00834A07">
        <w:rPr>
          <w:rFonts w:ascii="Times New Roman" w:hAnsi="Times New Roman" w:cs="Times New Roman"/>
          <w:color w:val="000000"/>
          <w:sz w:val="24"/>
          <w:szCs w:val="24"/>
        </w:rPr>
        <w:t>) co-ordinates ranging from 0.0 to 1.0</w:t>
      </w:r>
      <w:r w:rsidR="00FC360D">
        <w:rPr>
          <w:rFonts w:ascii="Times New Roman" w:hAnsi="Times New Roman" w:cs="Times New Roman"/>
          <w:color w:val="000000"/>
          <w:sz w:val="24"/>
          <w:szCs w:val="24"/>
        </w:rPr>
        <w:t xml:space="preserve"> to specify their location</w:t>
      </w:r>
      <w:r w:rsidRPr="00834A07">
        <w:rPr>
          <w:rFonts w:ascii="Times New Roman" w:hAnsi="Times New Roman" w:cs="Times New Roman"/>
          <w:color w:val="000000"/>
          <w:sz w:val="24"/>
          <w:szCs w:val="24"/>
        </w:rPr>
        <w:t>.</w:t>
      </w:r>
    </w:p>
    <w:p w14:paraId="17960BF9" w14:textId="7256179C" w:rsidR="00F84CC7" w:rsidRPr="00834A07" w:rsidRDefault="00F84CC7" w:rsidP="00F92A80">
      <w:pPr>
        <w:tabs>
          <w:tab w:val="left" w:pos="1800"/>
        </w:tabs>
        <w:autoSpaceDE w:val="0"/>
        <w:autoSpaceDN w:val="0"/>
        <w:adjustRightInd w:val="0"/>
        <w:spacing w:after="0" w:line="240" w:lineRule="auto"/>
        <w:rPr>
          <w:rFonts w:ascii="Times New Roman" w:hAnsi="Times New Roman" w:cs="Times New Roman"/>
          <w:color w:val="000000"/>
          <w:sz w:val="24"/>
          <w:szCs w:val="24"/>
        </w:rPr>
      </w:pPr>
    </w:p>
    <w:p w14:paraId="6BD4B8CD" w14:textId="2DDD6097" w:rsidR="00F84CC7" w:rsidRDefault="00F84CC7" w:rsidP="00F92A80">
      <w:pPr>
        <w:tabs>
          <w:tab w:val="left" w:pos="1800"/>
        </w:tabs>
        <w:autoSpaceDE w:val="0"/>
        <w:autoSpaceDN w:val="0"/>
        <w:adjustRightInd w:val="0"/>
        <w:spacing w:after="0" w:line="240" w:lineRule="auto"/>
        <w:rPr>
          <w:rFonts w:ascii="Times New Roman" w:hAnsi="Times New Roman" w:cs="Times New Roman"/>
          <w:b/>
          <w:bCs/>
          <w:color w:val="000000"/>
          <w:sz w:val="28"/>
          <w:szCs w:val="28"/>
        </w:rPr>
      </w:pPr>
      <w:r w:rsidRPr="00834A07">
        <w:rPr>
          <w:rFonts w:ascii="Times New Roman" w:hAnsi="Times New Roman" w:cs="Times New Roman"/>
          <w:b/>
          <w:bCs/>
          <w:color w:val="000000"/>
          <w:sz w:val="28"/>
          <w:szCs w:val="28"/>
        </w:rPr>
        <w:t>Experiment 1</w:t>
      </w:r>
      <w:r w:rsidR="00130769">
        <w:rPr>
          <w:rFonts w:ascii="Times New Roman" w:hAnsi="Times New Roman" w:cs="Times New Roman"/>
          <w:b/>
          <w:bCs/>
          <w:color w:val="000000"/>
          <w:sz w:val="28"/>
          <w:szCs w:val="28"/>
        </w:rPr>
        <w:t>: Familiarisation</w:t>
      </w:r>
    </w:p>
    <w:p w14:paraId="20CF5501" w14:textId="77777777" w:rsidR="007E07A7" w:rsidRPr="00834A07" w:rsidRDefault="007E07A7" w:rsidP="00F92A80">
      <w:pPr>
        <w:tabs>
          <w:tab w:val="left" w:pos="1800"/>
        </w:tabs>
        <w:autoSpaceDE w:val="0"/>
        <w:autoSpaceDN w:val="0"/>
        <w:adjustRightInd w:val="0"/>
        <w:spacing w:after="0" w:line="240" w:lineRule="auto"/>
        <w:rPr>
          <w:rFonts w:ascii="Times New Roman" w:hAnsi="Times New Roman" w:cs="Times New Roman"/>
          <w:b/>
          <w:bCs/>
          <w:color w:val="000000"/>
          <w:sz w:val="28"/>
          <w:szCs w:val="28"/>
        </w:rPr>
      </w:pPr>
    </w:p>
    <w:p w14:paraId="1C17F273" w14:textId="7AD4FECF" w:rsidR="00F84CC7" w:rsidRPr="00834A07" w:rsidRDefault="00F84CC7" w:rsidP="00F92A80">
      <w:pPr>
        <w:tabs>
          <w:tab w:val="left" w:pos="1800"/>
        </w:tabs>
        <w:autoSpaceDE w:val="0"/>
        <w:autoSpaceDN w:val="0"/>
        <w:adjustRightInd w:val="0"/>
        <w:spacing w:after="0" w:line="240" w:lineRule="auto"/>
        <w:rPr>
          <w:rFonts w:ascii="Times New Roman" w:hAnsi="Times New Roman" w:cs="Times New Roman"/>
          <w:color w:val="000000"/>
          <w:sz w:val="24"/>
          <w:szCs w:val="24"/>
        </w:rPr>
      </w:pPr>
      <w:r w:rsidRPr="00834A07">
        <w:rPr>
          <w:rFonts w:ascii="Times New Roman" w:hAnsi="Times New Roman" w:cs="Times New Roman"/>
          <w:color w:val="000000"/>
          <w:sz w:val="24"/>
          <w:szCs w:val="24"/>
        </w:rPr>
        <w:t xml:space="preserve">Start MATLAB 2019 or later and create an empty .m file as explained in class.  </w:t>
      </w:r>
      <w:r w:rsidR="00834A07" w:rsidRPr="00834A07">
        <w:rPr>
          <w:rFonts w:ascii="Times New Roman" w:hAnsi="Times New Roman" w:cs="Times New Roman"/>
          <w:color w:val="000000"/>
          <w:sz w:val="24"/>
          <w:szCs w:val="24"/>
        </w:rPr>
        <w:t xml:space="preserve">Open the MATLAB TSP </w:t>
      </w:r>
      <w:r w:rsidRPr="00834A07">
        <w:rPr>
          <w:rFonts w:ascii="Times New Roman" w:hAnsi="Times New Roman" w:cs="Times New Roman"/>
          <w:color w:val="000000"/>
          <w:sz w:val="24"/>
          <w:szCs w:val="24"/>
        </w:rPr>
        <w:t xml:space="preserve">GA algorithm </w:t>
      </w:r>
      <w:r w:rsidR="00834A07" w:rsidRPr="00834A07">
        <w:rPr>
          <w:rFonts w:ascii="Times New Roman" w:hAnsi="Times New Roman" w:cs="Times New Roman"/>
          <w:color w:val="000000"/>
          <w:sz w:val="24"/>
          <w:szCs w:val="24"/>
        </w:rPr>
        <w:t>placed in our</w:t>
      </w:r>
      <w:r w:rsidRPr="00834A07">
        <w:rPr>
          <w:rFonts w:ascii="Times New Roman" w:hAnsi="Times New Roman" w:cs="Times New Roman"/>
          <w:color w:val="000000"/>
          <w:sz w:val="24"/>
          <w:szCs w:val="24"/>
        </w:rPr>
        <w:t xml:space="preserve"> Moodle</w:t>
      </w:r>
      <w:r w:rsidR="00834A07" w:rsidRPr="00834A07">
        <w:rPr>
          <w:rFonts w:ascii="Times New Roman" w:hAnsi="Times New Roman" w:cs="Times New Roman"/>
          <w:color w:val="000000"/>
          <w:sz w:val="24"/>
          <w:szCs w:val="24"/>
        </w:rPr>
        <w:t xml:space="preserve"> page and copy its contents to the clipboard.  Then paste this into your new MATLAB .m file.  Give it a name and save it.</w:t>
      </w:r>
    </w:p>
    <w:p w14:paraId="5840519F" w14:textId="36881582" w:rsidR="00834A07" w:rsidRPr="00834A07" w:rsidRDefault="00834A07" w:rsidP="00F92A80">
      <w:pPr>
        <w:tabs>
          <w:tab w:val="left" w:pos="1800"/>
        </w:tabs>
        <w:autoSpaceDE w:val="0"/>
        <w:autoSpaceDN w:val="0"/>
        <w:adjustRightInd w:val="0"/>
        <w:spacing w:after="0" w:line="240" w:lineRule="auto"/>
        <w:rPr>
          <w:rFonts w:ascii="Times New Roman" w:hAnsi="Times New Roman" w:cs="Times New Roman"/>
          <w:color w:val="000000"/>
          <w:sz w:val="24"/>
          <w:szCs w:val="24"/>
        </w:rPr>
      </w:pPr>
    </w:p>
    <w:p w14:paraId="1DADE06A" w14:textId="3513B987" w:rsidR="00834A07" w:rsidRPr="00834A07" w:rsidRDefault="00834A07" w:rsidP="00F92A80">
      <w:pPr>
        <w:tabs>
          <w:tab w:val="left" w:pos="1800"/>
        </w:tabs>
        <w:autoSpaceDE w:val="0"/>
        <w:autoSpaceDN w:val="0"/>
        <w:adjustRightInd w:val="0"/>
        <w:spacing w:after="0" w:line="240" w:lineRule="auto"/>
        <w:rPr>
          <w:rFonts w:ascii="Times New Roman" w:hAnsi="Times New Roman" w:cs="Times New Roman"/>
          <w:color w:val="000000"/>
          <w:sz w:val="24"/>
          <w:szCs w:val="24"/>
        </w:rPr>
      </w:pPr>
      <w:r w:rsidRPr="00834A07">
        <w:rPr>
          <w:rFonts w:ascii="Times New Roman" w:hAnsi="Times New Roman" w:cs="Times New Roman"/>
          <w:color w:val="000000"/>
          <w:sz w:val="24"/>
          <w:szCs w:val="24"/>
        </w:rPr>
        <w:t>Run the MATLAB file and check it successfully produces two plots and some summary information in the MALAB command line window.</w:t>
      </w:r>
    </w:p>
    <w:p w14:paraId="49FE00A7" w14:textId="75491C3E" w:rsidR="00834A07" w:rsidRPr="00834A07" w:rsidRDefault="00834A07" w:rsidP="00F92A80">
      <w:pPr>
        <w:tabs>
          <w:tab w:val="left" w:pos="1800"/>
        </w:tabs>
        <w:autoSpaceDE w:val="0"/>
        <w:autoSpaceDN w:val="0"/>
        <w:adjustRightInd w:val="0"/>
        <w:spacing w:after="0" w:line="240" w:lineRule="auto"/>
        <w:rPr>
          <w:rFonts w:ascii="Times New Roman" w:hAnsi="Times New Roman" w:cs="Times New Roman"/>
          <w:color w:val="000000"/>
          <w:sz w:val="24"/>
          <w:szCs w:val="24"/>
        </w:rPr>
      </w:pPr>
    </w:p>
    <w:p w14:paraId="10CD61F9" w14:textId="00B02164" w:rsidR="00834A07" w:rsidRPr="00834A07" w:rsidRDefault="00834A07" w:rsidP="00F92A80">
      <w:pPr>
        <w:tabs>
          <w:tab w:val="left" w:pos="1800"/>
        </w:tabs>
        <w:autoSpaceDE w:val="0"/>
        <w:autoSpaceDN w:val="0"/>
        <w:adjustRightInd w:val="0"/>
        <w:spacing w:after="0" w:line="240" w:lineRule="auto"/>
        <w:rPr>
          <w:rFonts w:ascii="Times New Roman" w:hAnsi="Times New Roman" w:cs="Times New Roman"/>
          <w:color w:val="000000"/>
          <w:sz w:val="24"/>
          <w:szCs w:val="24"/>
        </w:rPr>
      </w:pPr>
      <w:r w:rsidRPr="00834A07">
        <w:rPr>
          <w:rFonts w:ascii="Times New Roman" w:hAnsi="Times New Roman" w:cs="Times New Roman"/>
          <w:color w:val="000000"/>
          <w:sz w:val="24"/>
          <w:szCs w:val="24"/>
        </w:rPr>
        <w:t xml:space="preserve">Count the number of cities- they should equal the value of the </w:t>
      </w:r>
      <w:proofErr w:type="spellStart"/>
      <w:r w:rsidRPr="00834A07">
        <w:rPr>
          <w:rFonts w:ascii="Times New Roman" w:hAnsi="Times New Roman" w:cs="Times New Roman"/>
          <w:b/>
          <w:bCs/>
          <w:color w:val="000000"/>
          <w:sz w:val="24"/>
          <w:szCs w:val="24"/>
        </w:rPr>
        <w:t>npar</w:t>
      </w:r>
      <w:proofErr w:type="spellEnd"/>
      <w:r w:rsidRPr="00834A07">
        <w:rPr>
          <w:rFonts w:ascii="Times New Roman" w:hAnsi="Times New Roman" w:cs="Times New Roman"/>
          <w:color w:val="000000"/>
          <w:sz w:val="24"/>
          <w:szCs w:val="24"/>
        </w:rPr>
        <w:t xml:space="preserve"> variable.</w:t>
      </w:r>
    </w:p>
    <w:p w14:paraId="2EC0385F" w14:textId="0093C738" w:rsidR="00834A07" w:rsidRDefault="00834A07"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404E7208" w14:textId="4C17DC74" w:rsidR="00834A07" w:rsidRDefault="00130769" w:rsidP="00F92A80">
      <w:pPr>
        <w:tabs>
          <w:tab w:val="left" w:pos="18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Look at the cost function graphs. Hover your mouse over the lines to see the spot values. Note the average and minimum costs are shown in the command window for convenience.  Change the number of cities to 40. Note the change to the minimum cost found. What does the cost function represent? Why has it changed?</w:t>
      </w:r>
    </w:p>
    <w:p w14:paraId="4A711A6B" w14:textId="700F5143" w:rsidR="00130769" w:rsidRDefault="00130769"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16AD61BE" w14:textId="1D185F0C" w:rsidR="00130769" w:rsidRDefault="00130769" w:rsidP="00F92A80">
      <w:pPr>
        <w:tabs>
          <w:tab w:val="left" w:pos="18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Change the values of the variables noted above and run the code.  Be sure to change just one variable at a time.  Note their effect.  The following experiments focus on each of these variables.</w:t>
      </w:r>
    </w:p>
    <w:p w14:paraId="418AB021" w14:textId="77777777" w:rsidR="00834A07" w:rsidRPr="00834A07" w:rsidRDefault="00834A07"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0C59461A" w14:textId="2B24AF19" w:rsidR="004151C0" w:rsidRPr="007E07A7" w:rsidRDefault="004151C0" w:rsidP="00F92A80">
      <w:pPr>
        <w:tabs>
          <w:tab w:val="left" w:pos="1800"/>
        </w:tabs>
        <w:autoSpaceDE w:val="0"/>
        <w:autoSpaceDN w:val="0"/>
        <w:adjustRightInd w:val="0"/>
        <w:spacing w:after="0" w:line="240" w:lineRule="auto"/>
        <w:rPr>
          <w:rFonts w:ascii="Times New Roman" w:hAnsi="Times New Roman" w:cs="Times New Roman"/>
          <w:b/>
          <w:bCs/>
          <w:sz w:val="28"/>
          <w:szCs w:val="28"/>
        </w:rPr>
      </w:pPr>
      <w:r w:rsidRPr="007E07A7">
        <w:rPr>
          <w:rFonts w:ascii="Times New Roman" w:hAnsi="Times New Roman" w:cs="Times New Roman"/>
          <w:b/>
          <w:bCs/>
          <w:sz w:val="28"/>
          <w:szCs w:val="28"/>
        </w:rPr>
        <w:t>Experiment 2</w:t>
      </w:r>
      <w:r w:rsidR="006F71B3" w:rsidRPr="007E07A7">
        <w:rPr>
          <w:rFonts w:ascii="Times New Roman" w:hAnsi="Times New Roman" w:cs="Times New Roman"/>
          <w:b/>
          <w:bCs/>
          <w:sz w:val="28"/>
          <w:szCs w:val="28"/>
        </w:rPr>
        <w:t>:</w:t>
      </w:r>
      <w:r w:rsidRPr="007E07A7">
        <w:rPr>
          <w:rFonts w:ascii="Times New Roman" w:hAnsi="Times New Roman" w:cs="Times New Roman"/>
          <w:b/>
          <w:bCs/>
          <w:sz w:val="28"/>
          <w:szCs w:val="28"/>
        </w:rPr>
        <w:t xml:space="preserve">  Effect of mutation rate</w:t>
      </w:r>
    </w:p>
    <w:p w14:paraId="44C456E3" w14:textId="3B46212D" w:rsidR="004151C0" w:rsidRPr="00834A07" w:rsidRDefault="004151C0"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0C73859B" w14:textId="7C3E4E58" w:rsidR="004151C0" w:rsidRPr="00834A07" w:rsidRDefault="004151C0" w:rsidP="00F92A80">
      <w:pPr>
        <w:tabs>
          <w:tab w:val="left" w:pos="1800"/>
        </w:tabs>
        <w:autoSpaceDE w:val="0"/>
        <w:autoSpaceDN w:val="0"/>
        <w:adjustRightInd w:val="0"/>
        <w:spacing w:after="0" w:line="240" w:lineRule="auto"/>
        <w:rPr>
          <w:rFonts w:ascii="Times New Roman" w:hAnsi="Times New Roman" w:cs="Times New Roman"/>
          <w:sz w:val="24"/>
          <w:szCs w:val="24"/>
        </w:rPr>
      </w:pPr>
      <w:r w:rsidRPr="00834A07">
        <w:rPr>
          <w:rFonts w:ascii="Times New Roman" w:hAnsi="Times New Roman" w:cs="Times New Roman"/>
          <w:sz w:val="24"/>
          <w:szCs w:val="24"/>
        </w:rPr>
        <w:t xml:space="preserve">The mutation rate, </w:t>
      </w:r>
      <w:proofErr w:type="spellStart"/>
      <w:r w:rsidRPr="00130769">
        <w:rPr>
          <w:rFonts w:ascii="Courier New" w:hAnsi="Courier New" w:cs="Courier New"/>
          <w:b/>
          <w:bCs/>
          <w:sz w:val="24"/>
          <w:szCs w:val="24"/>
        </w:rPr>
        <w:t>mutrate</w:t>
      </w:r>
      <w:proofErr w:type="spellEnd"/>
      <w:r w:rsidRPr="00834A07">
        <w:rPr>
          <w:rFonts w:ascii="Times New Roman" w:hAnsi="Times New Roman" w:cs="Times New Roman"/>
          <w:sz w:val="24"/>
          <w:szCs w:val="24"/>
        </w:rPr>
        <w:t>, on line 23 of the MATLAB GA code is set at a default value of 0.05.</w:t>
      </w:r>
    </w:p>
    <w:p w14:paraId="151BEA57" w14:textId="6AF9C227" w:rsidR="004151C0" w:rsidRPr="00834A07" w:rsidRDefault="004151C0"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0A9A3501" w14:textId="197E5B0B" w:rsidR="004151C0" w:rsidRDefault="004151C0" w:rsidP="00F92A80">
      <w:pPr>
        <w:tabs>
          <w:tab w:val="left" w:pos="1800"/>
        </w:tabs>
        <w:autoSpaceDE w:val="0"/>
        <w:autoSpaceDN w:val="0"/>
        <w:adjustRightInd w:val="0"/>
        <w:spacing w:after="0" w:line="240" w:lineRule="auto"/>
        <w:rPr>
          <w:rFonts w:ascii="Times New Roman" w:hAnsi="Times New Roman" w:cs="Times New Roman"/>
          <w:sz w:val="24"/>
          <w:szCs w:val="24"/>
        </w:rPr>
      </w:pPr>
      <w:r w:rsidRPr="00834A07">
        <w:rPr>
          <w:rFonts w:ascii="Times New Roman" w:hAnsi="Times New Roman" w:cs="Times New Roman"/>
          <w:sz w:val="24"/>
          <w:szCs w:val="24"/>
        </w:rPr>
        <w:t>Keeping other variables unchanged at their default values, explore the effect of modifying the mutat</w:t>
      </w:r>
      <w:r w:rsidR="00130769">
        <w:rPr>
          <w:rFonts w:ascii="Times New Roman" w:hAnsi="Times New Roman" w:cs="Times New Roman"/>
          <w:sz w:val="24"/>
          <w:szCs w:val="24"/>
        </w:rPr>
        <w:t>i</w:t>
      </w:r>
      <w:r w:rsidRPr="00834A07">
        <w:rPr>
          <w:rFonts w:ascii="Times New Roman" w:hAnsi="Times New Roman" w:cs="Times New Roman"/>
          <w:sz w:val="24"/>
          <w:szCs w:val="24"/>
        </w:rPr>
        <w:t xml:space="preserve">on rate.  What effect does it have on the minimum </w:t>
      </w:r>
      <w:r w:rsidR="00130769">
        <w:rPr>
          <w:rFonts w:ascii="Times New Roman" w:hAnsi="Times New Roman" w:cs="Times New Roman"/>
          <w:sz w:val="24"/>
          <w:szCs w:val="24"/>
        </w:rPr>
        <w:t xml:space="preserve">cost </w:t>
      </w:r>
      <w:r w:rsidRPr="00834A07">
        <w:rPr>
          <w:rFonts w:ascii="Times New Roman" w:hAnsi="Times New Roman" w:cs="Times New Roman"/>
          <w:sz w:val="24"/>
          <w:szCs w:val="24"/>
        </w:rPr>
        <w:t>val</w:t>
      </w:r>
      <w:r w:rsidR="00130769">
        <w:rPr>
          <w:rFonts w:ascii="Times New Roman" w:hAnsi="Times New Roman" w:cs="Times New Roman"/>
          <w:sz w:val="24"/>
          <w:szCs w:val="24"/>
        </w:rPr>
        <w:t>u</w:t>
      </w:r>
      <w:r w:rsidRPr="00834A07">
        <w:rPr>
          <w:rFonts w:ascii="Times New Roman" w:hAnsi="Times New Roman" w:cs="Times New Roman"/>
          <w:sz w:val="24"/>
          <w:szCs w:val="24"/>
        </w:rPr>
        <w:t xml:space="preserve">e and the average </w:t>
      </w:r>
      <w:r w:rsidR="00130769">
        <w:rPr>
          <w:rFonts w:ascii="Times New Roman" w:hAnsi="Times New Roman" w:cs="Times New Roman"/>
          <w:sz w:val="24"/>
          <w:szCs w:val="24"/>
        </w:rPr>
        <w:t xml:space="preserve">cost </w:t>
      </w:r>
      <w:r w:rsidRPr="00834A07">
        <w:rPr>
          <w:rFonts w:ascii="Times New Roman" w:hAnsi="Times New Roman" w:cs="Times New Roman"/>
          <w:sz w:val="24"/>
          <w:szCs w:val="24"/>
        </w:rPr>
        <w:t>value.  Explain your answers.</w:t>
      </w:r>
    </w:p>
    <w:p w14:paraId="07E41674" w14:textId="77777777" w:rsidR="000C5909" w:rsidRDefault="000C5909">
      <w:pPr>
        <w:rPr>
          <w:rFonts w:ascii="Times New Roman" w:hAnsi="Times New Roman" w:cs="Times New Roman"/>
          <w:b/>
          <w:bCs/>
          <w:sz w:val="28"/>
          <w:szCs w:val="28"/>
        </w:rPr>
      </w:pPr>
      <w:r>
        <w:rPr>
          <w:rFonts w:ascii="Times New Roman" w:hAnsi="Times New Roman" w:cs="Times New Roman"/>
          <w:b/>
          <w:bCs/>
          <w:sz w:val="28"/>
          <w:szCs w:val="28"/>
        </w:rPr>
        <w:br w:type="page"/>
      </w:r>
    </w:p>
    <w:p w14:paraId="5E8ABCA8" w14:textId="61B21532" w:rsidR="00130769" w:rsidRPr="007E07A7" w:rsidRDefault="00130769" w:rsidP="00F92A80">
      <w:pPr>
        <w:tabs>
          <w:tab w:val="left" w:pos="1800"/>
        </w:tabs>
        <w:autoSpaceDE w:val="0"/>
        <w:autoSpaceDN w:val="0"/>
        <w:adjustRightInd w:val="0"/>
        <w:spacing w:after="0" w:line="240" w:lineRule="auto"/>
        <w:rPr>
          <w:rFonts w:ascii="Times New Roman" w:hAnsi="Times New Roman" w:cs="Times New Roman"/>
          <w:b/>
          <w:bCs/>
          <w:sz w:val="28"/>
          <w:szCs w:val="28"/>
        </w:rPr>
      </w:pPr>
      <w:r w:rsidRPr="007E07A7">
        <w:rPr>
          <w:rFonts w:ascii="Times New Roman" w:hAnsi="Times New Roman" w:cs="Times New Roman"/>
          <w:b/>
          <w:bCs/>
          <w:sz w:val="28"/>
          <w:szCs w:val="28"/>
        </w:rPr>
        <w:lastRenderedPageBreak/>
        <w:t>Experiment 3: Effect of selection size</w:t>
      </w:r>
    </w:p>
    <w:p w14:paraId="7C52A553" w14:textId="099D59DE" w:rsidR="00130769" w:rsidRDefault="00130769"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748D3EBC" w14:textId="56DC4D11" w:rsidR="00130769" w:rsidRDefault="00130769" w:rsidP="00F92A80">
      <w:pPr>
        <w:tabs>
          <w:tab w:val="left" w:pos="1800"/>
        </w:tabs>
        <w:autoSpaceDE w:val="0"/>
        <w:autoSpaceDN w:val="0"/>
        <w:adjustRightInd w:val="0"/>
        <w:spacing w:after="0" w:line="240" w:lineRule="auto"/>
        <w:rPr>
          <w:rFonts w:ascii="Times New Roman" w:hAnsi="Times New Roman" w:cs="Times New Roman"/>
          <w:sz w:val="24"/>
          <w:szCs w:val="24"/>
        </w:rPr>
      </w:pPr>
      <w:r w:rsidRPr="00834A07">
        <w:rPr>
          <w:rFonts w:ascii="Times New Roman" w:hAnsi="Times New Roman" w:cs="Times New Roman"/>
          <w:sz w:val="24"/>
          <w:szCs w:val="24"/>
        </w:rPr>
        <w:t xml:space="preserve">Keeping other variables unchanged at their default values, explore the effect of modifying the </w:t>
      </w:r>
      <w:r w:rsidR="006F71B3">
        <w:rPr>
          <w:rFonts w:ascii="Times New Roman" w:hAnsi="Times New Roman" w:cs="Times New Roman"/>
          <w:sz w:val="24"/>
          <w:szCs w:val="24"/>
        </w:rPr>
        <w:t>selection</w:t>
      </w:r>
      <w:r w:rsidRPr="00834A07">
        <w:rPr>
          <w:rFonts w:ascii="Times New Roman" w:hAnsi="Times New Roman" w:cs="Times New Roman"/>
          <w:sz w:val="24"/>
          <w:szCs w:val="24"/>
        </w:rPr>
        <w:t xml:space="preserve"> rate.  What effect does it have on the minimum </w:t>
      </w:r>
      <w:r>
        <w:rPr>
          <w:rFonts w:ascii="Times New Roman" w:hAnsi="Times New Roman" w:cs="Times New Roman"/>
          <w:sz w:val="24"/>
          <w:szCs w:val="24"/>
        </w:rPr>
        <w:t xml:space="preserve">cost </w:t>
      </w:r>
      <w:r w:rsidRPr="00834A07">
        <w:rPr>
          <w:rFonts w:ascii="Times New Roman" w:hAnsi="Times New Roman" w:cs="Times New Roman"/>
          <w:sz w:val="24"/>
          <w:szCs w:val="24"/>
        </w:rPr>
        <w:t>val</w:t>
      </w:r>
      <w:r>
        <w:rPr>
          <w:rFonts w:ascii="Times New Roman" w:hAnsi="Times New Roman" w:cs="Times New Roman"/>
          <w:sz w:val="24"/>
          <w:szCs w:val="24"/>
        </w:rPr>
        <w:t>u</w:t>
      </w:r>
      <w:r w:rsidRPr="00834A07">
        <w:rPr>
          <w:rFonts w:ascii="Times New Roman" w:hAnsi="Times New Roman" w:cs="Times New Roman"/>
          <w:sz w:val="24"/>
          <w:szCs w:val="24"/>
        </w:rPr>
        <w:t xml:space="preserve">e and the average </w:t>
      </w:r>
      <w:r>
        <w:rPr>
          <w:rFonts w:ascii="Times New Roman" w:hAnsi="Times New Roman" w:cs="Times New Roman"/>
          <w:sz w:val="24"/>
          <w:szCs w:val="24"/>
        </w:rPr>
        <w:t xml:space="preserve">cost </w:t>
      </w:r>
      <w:r w:rsidRPr="00834A07">
        <w:rPr>
          <w:rFonts w:ascii="Times New Roman" w:hAnsi="Times New Roman" w:cs="Times New Roman"/>
          <w:sz w:val="24"/>
          <w:szCs w:val="24"/>
        </w:rPr>
        <w:t>value.  Explain your answers</w:t>
      </w:r>
      <w:r w:rsidR="006F71B3">
        <w:rPr>
          <w:rFonts w:ascii="Times New Roman" w:hAnsi="Times New Roman" w:cs="Times New Roman"/>
          <w:sz w:val="24"/>
          <w:szCs w:val="24"/>
        </w:rPr>
        <w:t>.</w:t>
      </w:r>
    </w:p>
    <w:p w14:paraId="5C855EDD" w14:textId="03952E63" w:rsidR="006F71B3" w:rsidRDefault="006F71B3"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0D21473D" w14:textId="08BB6C9A" w:rsidR="006F71B3" w:rsidRPr="007E07A7" w:rsidRDefault="006F71B3" w:rsidP="00F92A80">
      <w:pPr>
        <w:tabs>
          <w:tab w:val="left" w:pos="1800"/>
        </w:tabs>
        <w:autoSpaceDE w:val="0"/>
        <w:autoSpaceDN w:val="0"/>
        <w:adjustRightInd w:val="0"/>
        <w:spacing w:after="0" w:line="240" w:lineRule="auto"/>
        <w:rPr>
          <w:rFonts w:ascii="Times New Roman" w:hAnsi="Times New Roman" w:cs="Times New Roman"/>
          <w:b/>
          <w:bCs/>
          <w:sz w:val="28"/>
          <w:szCs w:val="28"/>
        </w:rPr>
      </w:pPr>
      <w:r w:rsidRPr="007E07A7">
        <w:rPr>
          <w:rFonts w:ascii="Times New Roman" w:hAnsi="Times New Roman" w:cs="Times New Roman"/>
          <w:b/>
          <w:bCs/>
          <w:sz w:val="28"/>
          <w:szCs w:val="28"/>
        </w:rPr>
        <w:t>Experiment 4: Effect of population size</w:t>
      </w:r>
    </w:p>
    <w:p w14:paraId="3AFC3856" w14:textId="790A0797" w:rsidR="006C2413" w:rsidRDefault="006C2413"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10D22F95" w14:textId="075124B4" w:rsidR="006C2413" w:rsidRDefault="006C2413" w:rsidP="00F92A80">
      <w:pPr>
        <w:tabs>
          <w:tab w:val="left" w:pos="18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With other variables set to their default values, run the TSP GA for </w:t>
      </w:r>
      <w:r w:rsidR="00A624C2">
        <w:rPr>
          <w:rFonts w:ascii="Times New Roman" w:hAnsi="Times New Roman" w:cs="Times New Roman"/>
          <w:sz w:val="24"/>
          <w:szCs w:val="24"/>
        </w:rPr>
        <w:t xml:space="preserve">a range of </w:t>
      </w:r>
      <w:r>
        <w:rPr>
          <w:rFonts w:ascii="Times New Roman" w:hAnsi="Times New Roman" w:cs="Times New Roman"/>
          <w:sz w:val="24"/>
          <w:szCs w:val="24"/>
        </w:rPr>
        <w:t xml:space="preserve">population sizes ranging from </w:t>
      </w:r>
      <w:r w:rsidR="00EB75C2">
        <w:rPr>
          <w:rFonts w:ascii="Times New Roman" w:hAnsi="Times New Roman" w:cs="Times New Roman"/>
          <w:sz w:val="24"/>
          <w:szCs w:val="24"/>
        </w:rPr>
        <w:t>1</w:t>
      </w:r>
      <w:r>
        <w:rPr>
          <w:rFonts w:ascii="Times New Roman" w:hAnsi="Times New Roman" w:cs="Times New Roman"/>
          <w:sz w:val="24"/>
          <w:szCs w:val="24"/>
        </w:rPr>
        <w:t xml:space="preserve">0 </w:t>
      </w:r>
      <w:r w:rsidR="00A624C2">
        <w:rPr>
          <w:rFonts w:ascii="Times New Roman" w:hAnsi="Times New Roman" w:cs="Times New Roman"/>
          <w:sz w:val="24"/>
          <w:szCs w:val="24"/>
        </w:rPr>
        <w:t>to 150. For each run consider whether the cost variable has plateaued. Plot a graph of cost versus population size and comment on the resulting graph.</w:t>
      </w:r>
    </w:p>
    <w:p w14:paraId="715D5217" w14:textId="22B3A0AA" w:rsidR="004766DA" w:rsidRDefault="004766DA"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6027522D" w14:textId="57A0A835" w:rsidR="002860D8" w:rsidRDefault="002860D8" w:rsidP="00F92A80">
      <w:pPr>
        <w:tabs>
          <w:tab w:val="left" w:pos="18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You may have to </w:t>
      </w:r>
      <w:proofErr w:type="gramStart"/>
      <w:r>
        <w:rPr>
          <w:rFonts w:ascii="Times New Roman" w:hAnsi="Times New Roman" w:cs="Times New Roman"/>
          <w:sz w:val="24"/>
          <w:szCs w:val="24"/>
        </w:rPr>
        <w:t>modify  the</w:t>
      </w:r>
      <w:proofErr w:type="gramEnd"/>
      <w:r>
        <w:rPr>
          <w:rFonts w:ascii="Times New Roman" w:hAnsi="Times New Roman" w:cs="Times New Roman"/>
          <w:sz w:val="24"/>
          <w:szCs w:val="24"/>
        </w:rPr>
        <w:t xml:space="preserve"> total number of generations</w:t>
      </w:r>
      <w:r w:rsidR="00045A81">
        <w:rPr>
          <w:rFonts w:ascii="Times New Roman" w:hAnsi="Times New Roman" w:cs="Times New Roman"/>
          <w:sz w:val="24"/>
          <w:szCs w:val="24"/>
        </w:rPr>
        <w:t>,</w:t>
      </w:r>
    </w:p>
    <w:p w14:paraId="49E22F75" w14:textId="05437233" w:rsidR="006F3929" w:rsidRDefault="006F3929"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0780C813" w14:textId="5C38EB05" w:rsidR="006F3929" w:rsidRDefault="006F3929" w:rsidP="00F92A80">
      <w:pPr>
        <w:tabs>
          <w:tab w:val="left" w:pos="18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How could you improve this experiment.  Hint: is one run per population size adequate</w:t>
      </w:r>
      <w:r w:rsidR="00EB75C2">
        <w:rPr>
          <w:rFonts w:ascii="Times New Roman" w:hAnsi="Times New Roman" w:cs="Times New Roman"/>
          <w:sz w:val="24"/>
          <w:szCs w:val="24"/>
        </w:rPr>
        <w:t>?</w:t>
      </w:r>
      <w:r>
        <w:rPr>
          <w:rFonts w:ascii="Times New Roman" w:hAnsi="Times New Roman" w:cs="Times New Roman"/>
          <w:sz w:val="24"/>
          <w:szCs w:val="24"/>
        </w:rPr>
        <w:t xml:space="preserve"> </w:t>
      </w:r>
      <w:r w:rsidR="00EB75C2">
        <w:rPr>
          <w:rFonts w:ascii="Times New Roman" w:hAnsi="Times New Roman" w:cs="Times New Roman"/>
          <w:sz w:val="24"/>
          <w:szCs w:val="24"/>
        </w:rPr>
        <w:t>A</w:t>
      </w:r>
      <w:r>
        <w:rPr>
          <w:rFonts w:ascii="Times New Roman" w:hAnsi="Times New Roman" w:cs="Times New Roman"/>
          <w:sz w:val="24"/>
          <w:szCs w:val="24"/>
        </w:rPr>
        <w:t>ssume you can randomise the city positions</w:t>
      </w:r>
      <w:r w:rsidR="00DF6352">
        <w:rPr>
          <w:rFonts w:ascii="Times New Roman" w:hAnsi="Times New Roman" w:cs="Times New Roman"/>
          <w:sz w:val="24"/>
          <w:szCs w:val="24"/>
        </w:rPr>
        <w:t xml:space="preserve"> for each run</w:t>
      </w:r>
      <w:r>
        <w:rPr>
          <w:rFonts w:ascii="Times New Roman" w:hAnsi="Times New Roman" w:cs="Times New Roman"/>
          <w:sz w:val="24"/>
          <w:szCs w:val="24"/>
        </w:rPr>
        <w:t>.</w:t>
      </w:r>
    </w:p>
    <w:p w14:paraId="25F74023" w14:textId="196450EA" w:rsidR="00A624C2" w:rsidRDefault="00A624C2"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44B8F435" w14:textId="329D68FC" w:rsidR="009738B1" w:rsidRDefault="009738B1" w:rsidP="009738B1">
      <w:pPr>
        <w:tabs>
          <w:tab w:val="left" w:pos="1800"/>
        </w:tabs>
        <w:autoSpaceDE w:val="0"/>
        <w:autoSpaceDN w:val="0"/>
        <w:adjustRightInd w:val="0"/>
        <w:spacing w:after="0" w:line="240" w:lineRule="auto"/>
        <w:rPr>
          <w:rFonts w:ascii="Times New Roman" w:hAnsi="Times New Roman" w:cs="Times New Roman"/>
          <w:b/>
          <w:bCs/>
          <w:sz w:val="28"/>
          <w:szCs w:val="28"/>
        </w:rPr>
      </w:pPr>
      <w:r w:rsidRPr="007E07A7">
        <w:rPr>
          <w:rFonts w:ascii="Times New Roman" w:hAnsi="Times New Roman" w:cs="Times New Roman"/>
          <w:b/>
          <w:bCs/>
          <w:sz w:val="28"/>
          <w:szCs w:val="28"/>
        </w:rPr>
        <w:t xml:space="preserve">Experiment </w:t>
      </w:r>
      <w:r w:rsidR="0018192E">
        <w:rPr>
          <w:rFonts w:ascii="Times New Roman" w:hAnsi="Times New Roman" w:cs="Times New Roman"/>
          <w:b/>
          <w:bCs/>
          <w:sz w:val="28"/>
          <w:szCs w:val="28"/>
        </w:rPr>
        <w:t>5</w:t>
      </w:r>
      <w:r w:rsidRPr="007E07A7">
        <w:rPr>
          <w:rFonts w:ascii="Times New Roman" w:hAnsi="Times New Roman" w:cs="Times New Roman"/>
          <w:b/>
          <w:bCs/>
          <w:sz w:val="28"/>
          <w:szCs w:val="28"/>
        </w:rPr>
        <w:t xml:space="preserve">: </w:t>
      </w:r>
      <w:r>
        <w:rPr>
          <w:rFonts w:ascii="Times New Roman" w:hAnsi="Times New Roman" w:cs="Times New Roman"/>
          <w:b/>
          <w:bCs/>
          <w:sz w:val="28"/>
          <w:szCs w:val="28"/>
        </w:rPr>
        <w:t>Effect of</w:t>
      </w:r>
      <w:r w:rsidR="0018192E">
        <w:rPr>
          <w:rFonts w:ascii="Times New Roman" w:hAnsi="Times New Roman" w:cs="Times New Roman"/>
          <w:b/>
          <w:bCs/>
          <w:sz w:val="28"/>
          <w:szCs w:val="28"/>
        </w:rPr>
        <w:t xml:space="preserve"> changing the number of generations</w:t>
      </w:r>
    </w:p>
    <w:p w14:paraId="4205C651" w14:textId="5BD14D1C" w:rsidR="0018192E" w:rsidRDefault="0018192E" w:rsidP="009738B1">
      <w:pPr>
        <w:tabs>
          <w:tab w:val="left" w:pos="1800"/>
        </w:tabs>
        <w:autoSpaceDE w:val="0"/>
        <w:autoSpaceDN w:val="0"/>
        <w:adjustRightInd w:val="0"/>
        <w:spacing w:after="0" w:line="240" w:lineRule="auto"/>
        <w:rPr>
          <w:rFonts w:ascii="Times New Roman" w:hAnsi="Times New Roman" w:cs="Times New Roman"/>
          <w:b/>
          <w:bCs/>
          <w:sz w:val="28"/>
          <w:szCs w:val="28"/>
        </w:rPr>
      </w:pPr>
    </w:p>
    <w:p w14:paraId="07D63A08" w14:textId="5245CB53" w:rsidR="0018192E" w:rsidRDefault="0018192E" w:rsidP="0018192E">
      <w:pPr>
        <w:tabs>
          <w:tab w:val="left" w:pos="1800"/>
        </w:tabs>
        <w:autoSpaceDE w:val="0"/>
        <w:autoSpaceDN w:val="0"/>
        <w:adjustRightInd w:val="0"/>
        <w:spacing w:after="0" w:line="240" w:lineRule="auto"/>
        <w:rPr>
          <w:rFonts w:ascii="Times New Roman" w:hAnsi="Times New Roman" w:cs="Times New Roman"/>
          <w:sz w:val="24"/>
          <w:szCs w:val="24"/>
        </w:rPr>
      </w:pPr>
      <w:r w:rsidRPr="00834A07">
        <w:rPr>
          <w:rFonts w:ascii="Times New Roman" w:hAnsi="Times New Roman" w:cs="Times New Roman"/>
          <w:sz w:val="24"/>
          <w:szCs w:val="24"/>
        </w:rPr>
        <w:t xml:space="preserve">Keeping other variables unchanged at their default values, explore the effect of modifying the </w:t>
      </w:r>
      <w:r>
        <w:rPr>
          <w:rFonts w:ascii="Times New Roman" w:hAnsi="Times New Roman" w:cs="Times New Roman"/>
          <w:sz w:val="24"/>
          <w:szCs w:val="24"/>
        </w:rPr>
        <w:t>maximum number of generations</w:t>
      </w:r>
      <w:r w:rsidR="00E0206A">
        <w:rPr>
          <w:rFonts w:ascii="Times New Roman" w:hAnsi="Times New Roman" w:cs="Times New Roman"/>
          <w:sz w:val="24"/>
          <w:szCs w:val="24"/>
        </w:rPr>
        <w:t xml:space="preserve"> in a single run</w:t>
      </w:r>
      <w:r w:rsidRPr="00834A07">
        <w:rPr>
          <w:rFonts w:ascii="Times New Roman" w:hAnsi="Times New Roman" w:cs="Times New Roman"/>
          <w:sz w:val="24"/>
          <w:szCs w:val="24"/>
        </w:rPr>
        <w:t xml:space="preserve">.  What effect does it have on the minimum </w:t>
      </w:r>
      <w:r>
        <w:rPr>
          <w:rFonts w:ascii="Times New Roman" w:hAnsi="Times New Roman" w:cs="Times New Roman"/>
          <w:sz w:val="24"/>
          <w:szCs w:val="24"/>
        </w:rPr>
        <w:t xml:space="preserve">cost </w:t>
      </w:r>
      <w:r w:rsidRPr="00834A07">
        <w:rPr>
          <w:rFonts w:ascii="Times New Roman" w:hAnsi="Times New Roman" w:cs="Times New Roman"/>
          <w:sz w:val="24"/>
          <w:szCs w:val="24"/>
        </w:rPr>
        <w:t>val</w:t>
      </w:r>
      <w:r>
        <w:rPr>
          <w:rFonts w:ascii="Times New Roman" w:hAnsi="Times New Roman" w:cs="Times New Roman"/>
          <w:sz w:val="24"/>
          <w:szCs w:val="24"/>
        </w:rPr>
        <w:t>u</w:t>
      </w:r>
      <w:r w:rsidRPr="00834A07">
        <w:rPr>
          <w:rFonts w:ascii="Times New Roman" w:hAnsi="Times New Roman" w:cs="Times New Roman"/>
          <w:sz w:val="24"/>
          <w:szCs w:val="24"/>
        </w:rPr>
        <w:t xml:space="preserve">e and the average </w:t>
      </w:r>
      <w:r>
        <w:rPr>
          <w:rFonts w:ascii="Times New Roman" w:hAnsi="Times New Roman" w:cs="Times New Roman"/>
          <w:sz w:val="24"/>
          <w:szCs w:val="24"/>
        </w:rPr>
        <w:t xml:space="preserve">cost </w:t>
      </w:r>
      <w:r w:rsidRPr="00834A07">
        <w:rPr>
          <w:rFonts w:ascii="Times New Roman" w:hAnsi="Times New Roman" w:cs="Times New Roman"/>
          <w:sz w:val="24"/>
          <w:szCs w:val="24"/>
        </w:rPr>
        <w:t>value.  Explain your answers</w:t>
      </w:r>
      <w:r>
        <w:rPr>
          <w:rFonts w:ascii="Times New Roman" w:hAnsi="Times New Roman" w:cs="Times New Roman"/>
          <w:sz w:val="24"/>
          <w:szCs w:val="24"/>
        </w:rPr>
        <w:t>.</w:t>
      </w:r>
    </w:p>
    <w:p w14:paraId="0788028B" w14:textId="77777777" w:rsidR="0018192E" w:rsidRDefault="0018192E" w:rsidP="009738B1">
      <w:pPr>
        <w:tabs>
          <w:tab w:val="left" w:pos="1800"/>
        </w:tabs>
        <w:autoSpaceDE w:val="0"/>
        <w:autoSpaceDN w:val="0"/>
        <w:adjustRightInd w:val="0"/>
        <w:spacing w:after="0" w:line="240" w:lineRule="auto"/>
        <w:rPr>
          <w:rFonts w:ascii="Times New Roman" w:hAnsi="Times New Roman" w:cs="Times New Roman"/>
          <w:b/>
          <w:bCs/>
          <w:sz w:val="28"/>
          <w:szCs w:val="28"/>
        </w:rPr>
      </w:pPr>
    </w:p>
    <w:p w14:paraId="4CB01F4F" w14:textId="77777777" w:rsidR="009738B1" w:rsidRPr="007E07A7" w:rsidRDefault="009738B1" w:rsidP="009738B1">
      <w:pPr>
        <w:tabs>
          <w:tab w:val="left" w:pos="1800"/>
        </w:tabs>
        <w:autoSpaceDE w:val="0"/>
        <w:autoSpaceDN w:val="0"/>
        <w:adjustRightInd w:val="0"/>
        <w:spacing w:after="0" w:line="240" w:lineRule="auto"/>
        <w:rPr>
          <w:rFonts w:ascii="Times New Roman" w:hAnsi="Times New Roman" w:cs="Times New Roman"/>
          <w:b/>
          <w:bCs/>
          <w:sz w:val="28"/>
          <w:szCs w:val="28"/>
        </w:rPr>
      </w:pPr>
    </w:p>
    <w:p w14:paraId="067D6BF3" w14:textId="77777777" w:rsidR="009738B1" w:rsidRPr="007E07A7" w:rsidRDefault="009738B1" w:rsidP="009738B1">
      <w:pPr>
        <w:tabs>
          <w:tab w:val="left" w:pos="1800"/>
        </w:tabs>
        <w:autoSpaceDE w:val="0"/>
        <w:autoSpaceDN w:val="0"/>
        <w:adjustRightInd w:val="0"/>
        <w:spacing w:after="0" w:line="240" w:lineRule="auto"/>
        <w:rPr>
          <w:rFonts w:ascii="Times New Roman" w:hAnsi="Times New Roman" w:cs="Times New Roman"/>
          <w:b/>
          <w:bCs/>
          <w:sz w:val="28"/>
          <w:szCs w:val="28"/>
        </w:rPr>
      </w:pPr>
      <w:r w:rsidRPr="007E07A7">
        <w:rPr>
          <w:rFonts w:ascii="Times New Roman" w:hAnsi="Times New Roman" w:cs="Times New Roman"/>
          <w:b/>
          <w:bCs/>
          <w:sz w:val="28"/>
          <w:szCs w:val="28"/>
        </w:rPr>
        <w:t xml:space="preserve">Experiment </w:t>
      </w:r>
      <w:r>
        <w:rPr>
          <w:rFonts w:ascii="Times New Roman" w:hAnsi="Times New Roman" w:cs="Times New Roman"/>
          <w:b/>
          <w:bCs/>
          <w:sz w:val="28"/>
          <w:szCs w:val="28"/>
        </w:rPr>
        <w:t>6</w:t>
      </w:r>
      <w:r w:rsidRPr="007E07A7">
        <w:rPr>
          <w:rFonts w:ascii="Times New Roman" w:hAnsi="Times New Roman" w:cs="Times New Roman"/>
          <w:b/>
          <w:bCs/>
          <w:sz w:val="28"/>
          <w:szCs w:val="28"/>
        </w:rPr>
        <w:t>: Optimising the result</w:t>
      </w:r>
    </w:p>
    <w:p w14:paraId="6604CDE8" w14:textId="77777777" w:rsidR="006F3929" w:rsidRDefault="006F3929"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0CBDF45D" w14:textId="5597C7DE" w:rsidR="006F3929" w:rsidRDefault="006F3929" w:rsidP="00F92A80">
      <w:pPr>
        <w:tabs>
          <w:tab w:val="left" w:pos="18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Try to find the optimal solution for a tour of 60 cities by modifying the algorithm variables</w:t>
      </w:r>
      <w:r w:rsidR="003F6546">
        <w:rPr>
          <w:rFonts w:ascii="Times New Roman" w:hAnsi="Times New Roman" w:cs="Times New Roman"/>
          <w:sz w:val="24"/>
          <w:szCs w:val="24"/>
        </w:rPr>
        <w:t xml:space="preserve"> over multiple runs</w:t>
      </w:r>
      <w:r>
        <w:rPr>
          <w:rFonts w:ascii="Times New Roman" w:hAnsi="Times New Roman" w:cs="Times New Roman"/>
          <w:sz w:val="24"/>
          <w:szCs w:val="24"/>
        </w:rPr>
        <w:t>.</w:t>
      </w:r>
    </w:p>
    <w:p w14:paraId="67C00858" w14:textId="4D0CF627" w:rsidR="007D780C" w:rsidRDefault="007D780C"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054C1C60" w14:textId="5BE559F3" w:rsidR="007D780C" w:rsidRDefault="00AE5F7C" w:rsidP="00F92A80">
      <w:pPr>
        <w:tabs>
          <w:tab w:val="left" w:pos="1800"/>
        </w:tabs>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How many tours would you need to </w:t>
      </w:r>
      <w:r w:rsidR="00440360">
        <w:rPr>
          <w:rFonts w:ascii="Times New Roman" w:hAnsi="Times New Roman" w:cs="Times New Roman"/>
          <w:sz w:val="24"/>
          <w:szCs w:val="24"/>
        </w:rPr>
        <w:t>undertake if you wanted to find the global optimum</w:t>
      </w:r>
      <w:r w:rsidR="00B67569">
        <w:rPr>
          <w:rFonts w:ascii="Times New Roman" w:hAnsi="Times New Roman" w:cs="Times New Roman"/>
          <w:sz w:val="24"/>
          <w:szCs w:val="24"/>
        </w:rPr>
        <w:t xml:space="preserve"> (</w:t>
      </w:r>
      <w:proofErr w:type="gramStart"/>
      <w:r w:rsidR="00B67569">
        <w:rPr>
          <w:rFonts w:ascii="Times New Roman" w:hAnsi="Times New Roman" w:cs="Times New Roman"/>
          <w:sz w:val="24"/>
          <w:szCs w:val="24"/>
        </w:rPr>
        <w:t>i.e.</w:t>
      </w:r>
      <w:proofErr w:type="gramEnd"/>
      <w:r w:rsidR="00B67569">
        <w:rPr>
          <w:rFonts w:ascii="Times New Roman" w:hAnsi="Times New Roman" w:cs="Times New Roman"/>
          <w:sz w:val="24"/>
          <w:szCs w:val="24"/>
        </w:rPr>
        <w:t xml:space="preserve"> </w:t>
      </w:r>
      <w:r w:rsidR="004A1C92">
        <w:rPr>
          <w:rFonts w:ascii="Times New Roman" w:hAnsi="Times New Roman" w:cs="Times New Roman"/>
          <w:sz w:val="24"/>
          <w:szCs w:val="24"/>
        </w:rPr>
        <w:t>the shortest tour of all, assuming you undertook an exhaustive search</w:t>
      </w:r>
      <w:r w:rsidR="00B67569">
        <w:rPr>
          <w:rFonts w:ascii="Times New Roman" w:hAnsi="Times New Roman" w:cs="Times New Roman"/>
          <w:sz w:val="24"/>
          <w:szCs w:val="24"/>
        </w:rPr>
        <w:t>)</w:t>
      </w:r>
      <w:r w:rsidR="004A1C92">
        <w:rPr>
          <w:rFonts w:ascii="Times New Roman" w:hAnsi="Times New Roman" w:cs="Times New Roman"/>
          <w:sz w:val="24"/>
          <w:szCs w:val="24"/>
        </w:rPr>
        <w:t>?</w:t>
      </w:r>
    </w:p>
    <w:p w14:paraId="48328881" w14:textId="55AB8D8F" w:rsidR="006F3929" w:rsidRDefault="006F3929"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316298D7" w14:textId="77777777" w:rsidR="006F3929" w:rsidRDefault="006F3929"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544D0D22" w14:textId="2AFDB2D6" w:rsidR="00A624C2" w:rsidRDefault="00A624C2"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61C27B48" w14:textId="77777777" w:rsidR="00A624C2" w:rsidRDefault="00A624C2"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62197BDD" w14:textId="06B1A7A7" w:rsidR="006F71B3" w:rsidRDefault="006F71B3"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68796764" w14:textId="1AD69079" w:rsidR="006F71B3" w:rsidRPr="00834A07" w:rsidRDefault="006F71B3" w:rsidP="00F92A80">
      <w:pPr>
        <w:tabs>
          <w:tab w:val="left" w:pos="1800"/>
        </w:tabs>
        <w:autoSpaceDE w:val="0"/>
        <w:autoSpaceDN w:val="0"/>
        <w:adjustRightInd w:val="0"/>
        <w:spacing w:after="0" w:line="240" w:lineRule="auto"/>
        <w:rPr>
          <w:rFonts w:ascii="Times New Roman" w:hAnsi="Times New Roman" w:cs="Times New Roman"/>
          <w:sz w:val="24"/>
          <w:szCs w:val="24"/>
        </w:rPr>
      </w:pPr>
    </w:p>
    <w:p w14:paraId="26B1089E" w14:textId="1CB84DC3" w:rsidR="00F92A80" w:rsidRPr="00834A07" w:rsidRDefault="00F92A80" w:rsidP="00F92A80">
      <w:pPr>
        <w:rPr>
          <w:rFonts w:ascii="Times New Roman" w:hAnsi="Times New Roman" w:cs="Times New Roman"/>
          <w:sz w:val="24"/>
          <w:szCs w:val="24"/>
        </w:rPr>
      </w:pPr>
    </w:p>
    <w:sectPr w:rsidR="00F92A80" w:rsidRPr="00834A0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AA361D" w14:textId="77777777" w:rsidR="00F90245" w:rsidRDefault="00F90245" w:rsidP="00130769">
      <w:pPr>
        <w:spacing w:after="0" w:line="240" w:lineRule="auto"/>
      </w:pPr>
      <w:r>
        <w:separator/>
      </w:r>
    </w:p>
  </w:endnote>
  <w:endnote w:type="continuationSeparator" w:id="0">
    <w:p w14:paraId="7F8D1366" w14:textId="77777777" w:rsidR="00F90245" w:rsidRDefault="00F90245" w:rsidP="001307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3A0FCC" w14:textId="77777777" w:rsidR="00F90245" w:rsidRDefault="00F90245" w:rsidP="00130769">
      <w:pPr>
        <w:spacing w:after="0" w:line="240" w:lineRule="auto"/>
      </w:pPr>
      <w:r>
        <w:separator/>
      </w:r>
    </w:p>
  </w:footnote>
  <w:footnote w:type="continuationSeparator" w:id="0">
    <w:p w14:paraId="0E3FDBEE" w14:textId="77777777" w:rsidR="00F90245" w:rsidRDefault="00F90245" w:rsidP="001307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A80"/>
    <w:rsid w:val="00045A81"/>
    <w:rsid w:val="000C5909"/>
    <w:rsid w:val="00130769"/>
    <w:rsid w:val="0018192E"/>
    <w:rsid w:val="00222586"/>
    <w:rsid w:val="002860D8"/>
    <w:rsid w:val="003F6546"/>
    <w:rsid w:val="004151C0"/>
    <w:rsid w:val="00424CD2"/>
    <w:rsid w:val="00440360"/>
    <w:rsid w:val="004766DA"/>
    <w:rsid w:val="004A1C92"/>
    <w:rsid w:val="006C2413"/>
    <w:rsid w:val="006F3929"/>
    <w:rsid w:val="006F71B3"/>
    <w:rsid w:val="00762A4D"/>
    <w:rsid w:val="007716BF"/>
    <w:rsid w:val="007D249B"/>
    <w:rsid w:val="007D780C"/>
    <w:rsid w:val="007E07A7"/>
    <w:rsid w:val="008106B9"/>
    <w:rsid w:val="00833796"/>
    <w:rsid w:val="00834A07"/>
    <w:rsid w:val="009738B1"/>
    <w:rsid w:val="00A624C2"/>
    <w:rsid w:val="00AE5F7C"/>
    <w:rsid w:val="00B67569"/>
    <w:rsid w:val="00D05E62"/>
    <w:rsid w:val="00DF104A"/>
    <w:rsid w:val="00DF6352"/>
    <w:rsid w:val="00E0206A"/>
    <w:rsid w:val="00E23BA2"/>
    <w:rsid w:val="00E95688"/>
    <w:rsid w:val="00EB75C2"/>
    <w:rsid w:val="00F03FEA"/>
    <w:rsid w:val="00F84CC7"/>
    <w:rsid w:val="00F90245"/>
    <w:rsid w:val="00F92A80"/>
    <w:rsid w:val="00FC360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62B22"/>
  <w15:chartTrackingRefBased/>
  <w15:docId w15:val="{452C9326-98E8-48FD-B940-714317BDF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07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0769"/>
  </w:style>
  <w:style w:type="paragraph" w:styleId="Footer">
    <w:name w:val="footer"/>
    <w:basedOn w:val="Normal"/>
    <w:link w:val="FooterChar"/>
    <w:uiPriority w:val="99"/>
    <w:unhideWhenUsed/>
    <w:rsid w:val="001307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07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549</Words>
  <Characters>3131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Gordon Dickers</dc:creator>
  <cp:keywords/>
  <dc:description/>
  <cp:lastModifiedBy>Gordon Dickers</cp:lastModifiedBy>
  <cp:revision>2</cp:revision>
  <dcterms:created xsi:type="dcterms:W3CDTF">2022-10-19T09:30:00Z</dcterms:created>
  <dcterms:modified xsi:type="dcterms:W3CDTF">2022-10-19T09:30:00Z</dcterms:modified>
</cp:coreProperties>
</file>