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47171" w14:textId="77777777" w:rsidR="00CC44A1" w:rsidRPr="00CC44A1" w:rsidRDefault="00E230BB" w:rsidP="00CC44A1">
      <w:pPr>
        <w:spacing w:line="480" w:lineRule="auto"/>
        <w:rPr>
          <w:rFonts w:ascii="Arial" w:hAnsi="Arial" w:cs="Arial"/>
        </w:rPr>
      </w:pPr>
      <w:r w:rsidRPr="00CC44A1">
        <w:rPr>
          <w:rFonts w:ascii="Arial" w:hAnsi="Arial" w:cs="Arial"/>
        </w:rPr>
        <w:t xml:space="preserve">AI Acknowledgement </w:t>
      </w:r>
    </w:p>
    <w:p w14:paraId="7A5DCEA6" w14:textId="34BF861F" w:rsidR="00E230BB" w:rsidRPr="00CC44A1" w:rsidRDefault="00CC44A1" w:rsidP="00CC44A1">
      <w:pPr>
        <w:spacing w:line="480" w:lineRule="auto"/>
        <w:rPr>
          <w:rFonts w:ascii="Arial" w:hAnsi="Arial" w:cs="Arial"/>
        </w:rPr>
      </w:pPr>
      <w:r w:rsidRPr="00CC44A1">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E230BB" w:rsidRPr="00CC44A1">
        <w:rPr>
          <w:rFonts w:ascii="Arial" w:hAnsi="Arial" w:cs="Arial"/>
        </w:rPr>
        <w:br w:type="page"/>
      </w:r>
    </w:p>
    <w:p w14:paraId="3B983A78" w14:textId="77777777" w:rsidR="0039797D" w:rsidRPr="00CC44A1" w:rsidRDefault="0039797D" w:rsidP="00CC44A1">
      <w:pPr>
        <w:spacing w:line="480" w:lineRule="auto"/>
        <w:rPr>
          <w:rFonts w:ascii="Arial" w:hAnsi="Arial" w:cs="Arial"/>
        </w:rPr>
      </w:pPr>
    </w:p>
    <w:p w14:paraId="1DCE2BC0" w14:textId="77777777" w:rsidR="0039797D" w:rsidRPr="00CC44A1" w:rsidRDefault="0039797D" w:rsidP="00CC44A1">
      <w:pPr>
        <w:spacing w:line="480" w:lineRule="auto"/>
        <w:rPr>
          <w:rFonts w:ascii="Arial" w:hAnsi="Arial" w:cs="Arial"/>
        </w:rPr>
      </w:pPr>
    </w:p>
    <w:p w14:paraId="576CC4AF" w14:textId="77777777" w:rsidR="0039797D" w:rsidRPr="00CC44A1" w:rsidRDefault="0039797D" w:rsidP="00CC44A1">
      <w:pPr>
        <w:spacing w:line="480" w:lineRule="auto"/>
        <w:rPr>
          <w:rFonts w:ascii="Arial" w:hAnsi="Arial" w:cs="Arial"/>
        </w:rPr>
      </w:pPr>
    </w:p>
    <w:p w14:paraId="617041A2" w14:textId="60D8C6E5" w:rsidR="00376BDB" w:rsidRDefault="0039797D" w:rsidP="00CC44A1">
      <w:pPr>
        <w:spacing w:line="480" w:lineRule="auto"/>
        <w:rPr>
          <w:rFonts w:ascii="Arial" w:hAnsi="Arial" w:cs="Arial"/>
        </w:rPr>
      </w:pPr>
      <w:r w:rsidRPr="00CC44A1">
        <w:rPr>
          <w:rFonts w:ascii="Arial" w:hAnsi="Arial" w:cs="Arial"/>
        </w:rPr>
        <w:t xml:space="preserve">Abstract </w:t>
      </w:r>
    </w:p>
    <w:p w14:paraId="77532BD6" w14:textId="2F6C1D13" w:rsidR="00376BDB" w:rsidRDefault="00C70C84">
      <w:pPr>
        <w:rPr>
          <w:rFonts w:ascii="Arial" w:hAnsi="Arial" w:cs="Arial"/>
        </w:rPr>
      </w:pPr>
      <w:r>
        <w:rPr>
          <w:rFonts w:ascii="Arial" w:hAnsi="Arial" w:cs="Arial"/>
        </w:rPr>
        <w:t>The aim of this study was to understand the beliefs people have about the social, emotional and cognitive effects</w:t>
      </w:r>
      <w:r w:rsidR="00EB334F">
        <w:rPr>
          <w:rFonts w:ascii="Arial" w:hAnsi="Arial" w:cs="Arial"/>
        </w:rPr>
        <w:t xml:space="preserve"> that social exclusion can have on older people, and how we can alleviate the effects</w:t>
      </w:r>
      <w:r w:rsidR="004B11A2">
        <w:rPr>
          <w:rFonts w:ascii="Arial" w:hAnsi="Arial" w:cs="Arial"/>
        </w:rPr>
        <w:t>. To achieve this, we conducted four interviews, with four separate participants</w:t>
      </w:r>
      <w:r w:rsidR="008B1E44">
        <w:rPr>
          <w:rFonts w:ascii="Arial" w:hAnsi="Arial" w:cs="Arial"/>
        </w:rPr>
        <w:t>; however,</w:t>
      </w:r>
      <w:r w:rsidR="004B11A2">
        <w:rPr>
          <w:rFonts w:ascii="Arial" w:hAnsi="Arial" w:cs="Arial"/>
        </w:rPr>
        <w:t xml:space="preserve"> for the purpose of this report only two have been analysed.</w:t>
      </w:r>
      <w:r w:rsidR="008B1E44">
        <w:rPr>
          <w:rFonts w:ascii="Arial" w:hAnsi="Arial" w:cs="Arial"/>
        </w:rPr>
        <w:t xml:space="preserve"> The results of that analysis indicated that </w:t>
      </w:r>
      <w:r w:rsidR="00247781">
        <w:rPr>
          <w:rFonts w:ascii="Arial" w:hAnsi="Arial" w:cs="Arial"/>
        </w:rPr>
        <w:t>people believe that the main emotional, and cognitive effects are anger, frustration and loneliness</w:t>
      </w:r>
      <w:r w:rsidR="005E016A">
        <w:rPr>
          <w:rFonts w:ascii="Arial" w:hAnsi="Arial" w:cs="Arial"/>
        </w:rPr>
        <w:t xml:space="preserve">, </w:t>
      </w:r>
      <w:r w:rsidR="00EB5191">
        <w:rPr>
          <w:rFonts w:ascii="Arial" w:hAnsi="Arial" w:cs="Arial"/>
        </w:rPr>
        <w:t>whereas</w:t>
      </w:r>
      <w:r w:rsidR="005E016A">
        <w:rPr>
          <w:rFonts w:ascii="Arial" w:hAnsi="Arial" w:cs="Arial"/>
        </w:rPr>
        <w:t xml:space="preserve"> the main social effects are </w:t>
      </w:r>
      <w:r w:rsidR="00166DA0">
        <w:rPr>
          <w:rFonts w:ascii="Arial" w:hAnsi="Arial" w:cs="Arial"/>
        </w:rPr>
        <w:t xml:space="preserve">social withdrawal from friends and family, leading to further isolation. </w:t>
      </w:r>
      <w:r w:rsidR="00EB5191">
        <w:rPr>
          <w:rFonts w:ascii="Arial" w:hAnsi="Arial" w:cs="Arial"/>
        </w:rPr>
        <w:t>U</w:t>
      </w:r>
      <w:r w:rsidR="00166DA0">
        <w:rPr>
          <w:rFonts w:ascii="Arial" w:hAnsi="Arial" w:cs="Arial"/>
        </w:rPr>
        <w:t xml:space="preserve">sing the conclusions drawn from the data analysis, it has been concluded that the best way to alleviate the negative symptoms of social exclusion is to raise awareness around the issues </w:t>
      </w:r>
      <w:r w:rsidR="000B3E02">
        <w:rPr>
          <w:rFonts w:ascii="Arial" w:hAnsi="Arial" w:cs="Arial"/>
        </w:rPr>
        <w:t xml:space="preserve">these people face, either through more </w:t>
      </w:r>
      <w:r w:rsidR="00C52935">
        <w:rPr>
          <w:rFonts w:ascii="Arial" w:hAnsi="Arial" w:cs="Arial"/>
        </w:rPr>
        <w:t>exposure</w:t>
      </w:r>
      <w:r w:rsidR="000B3E02">
        <w:rPr>
          <w:rFonts w:ascii="Arial" w:hAnsi="Arial" w:cs="Arial"/>
        </w:rPr>
        <w:t xml:space="preserve"> to this topic at schools and workplaces, or through more community focused groups, helping to introduce this issue at the ground level.</w:t>
      </w:r>
      <w:r w:rsidR="00376BDB">
        <w:rPr>
          <w:rFonts w:ascii="Arial" w:hAnsi="Arial" w:cs="Arial"/>
        </w:rPr>
        <w:br w:type="page"/>
      </w:r>
    </w:p>
    <w:p w14:paraId="2E17C477" w14:textId="77777777" w:rsidR="0039797D" w:rsidRPr="00CC44A1" w:rsidRDefault="0039797D" w:rsidP="00CC44A1">
      <w:pPr>
        <w:spacing w:line="480" w:lineRule="auto"/>
        <w:rPr>
          <w:rFonts w:ascii="Arial" w:hAnsi="Arial" w:cs="Arial"/>
        </w:rPr>
      </w:pPr>
    </w:p>
    <w:p w14:paraId="2A92D718" w14:textId="77777777" w:rsidR="0039797D" w:rsidRPr="00CC44A1" w:rsidRDefault="0039797D" w:rsidP="00CC44A1">
      <w:pPr>
        <w:spacing w:line="480" w:lineRule="auto"/>
        <w:rPr>
          <w:rFonts w:ascii="Arial" w:hAnsi="Arial" w:cs="Arial"/>
        </w:rPr>
      </w:pPr>
      <w:r w:rsidRPr="00CC44A1">
        <w:rPr>
          <w:rFonts w:ascii="Arial" w:hAnsi="Arial" w:cs="Arial"/>
        </w:rPr>
        <w:t>▪ Introduction</w:t>
      </w:r>
    </w:p>
    <w:p w14:paraId="34EE727D" w14:textId="77777777" w:rsidR="00CC44A1" w:rsidRDefault="00AC4F79" w:rsidP="00CC44A1">
      <w:pPr>
        <w:spacing w:line="480" w:lineRule="auto"/>
        <w:ind w:firstLine="720"/>
        <w:rPr>
          <w:rFonts w:ascii="Arial" w:hAnsi="Arial" w:cs="Arial"/>
        </w:rPr>
      </w:pPr>
      <w:r w:rsidRPr="00CC44A1">
        <w:rPr>
          <w:rFonts w:ascii="Arial" w:hAnsi="Arial" w:cs="Arial"/>
        </w:rPr>
        <w:t>ASD or autism spectrum disorder</w:t>
      </w:r>
      <w:r w:rsidR="006A484F" w:rsidRPr="00CC44A1">
        <w:rPr>
          <w:rFonts w:ascii="Arial" w:hAnsi="Arial" w:cs="Arial"/>
        </w:rPr>
        <w:t xml:space="preserve"> is one of the most common disorders worldwide, in the United Kingdom alone</w:t>
      </w:r>
      <w:r w:rsidR="00A24E2B" w:rsidRPr="00CC44A1">
        <w:rPr>
          <w:rFonts w:ascii="Arial" w:hAnsi="Arial" w:cs="Arial"/>
        </w:rPr>
        <w:t xml:space="preserve"> approximately 1% of its population are diagnosed with ASD </w:t>
      </w:r>
      <w:r w:rsidR="00EC1EC5" w:rsidRPr="00CC44A1">
        <w:rPr>
          <w:rFonts w:ascii="Arial" w:hAnsi="Arial" w:cs="Arial"/>
        </w:rPr>
        <w:t xml:space="preserve">(NHS </w:t>
      </w:r>
      <w:r w:rsidR="00665B77" w:rsidRPr="00CC44A1">
        <w:rPr>
          <w:rFonts w:ascii="Arial" w:hAnsi="Arial" w:cs="Arial"/>
        </w:rPr>
        <w:t xml:space="preserve">Survey 2023/24) which equates to approximately </w:t>
      </w:r>
      <w:r w:rsidR="004A064B" w:rsidRPr="00CC44A1">
        <w:rPr>
          <w:rFonts w:ascii="Arial" w:hAnsi="Arial" w:cs="Arial"/>
        </w:rPr>
        <w:t>700,000 people. Even though it is one of the most prevalent disorders, very little is known about how it effects older people diagnosed with it.</w:t>
      </w:r>
      <w:r w:rsidR="00E8035F" w:rsidRPr="00CC44A1">
        <w:rPr>
          <w:rFonts w:ascii="Arial" w:hAnsi="Arial" w:cs="Arial"/>
        </w:rPr>
        <w:t xml:space="preserve"> Because of this, it is important to understand the </w:t>
      </w:r>
      <w:r w:rsidR="00F748D2" w:rsidRPr="00CC44A1">
        <w:rPr>
          <w:rFonts w:ascii="Arial" w:hAnsi="Arial" w:cs="Arial"/>
        </w:rPr>
        <w:t xml:space="preserve">potential social, emotional and cognitive effects that social exclusion could have </w:t>
      </w:r>
      <w:r w:rsidR="00A87BA7" w:rsidRPr="00CC44A1">
        <w:rPr>
          <w:rFonts w:ascii="Arial" w:hAnsi="Arial" w:cs="Arial"/>
        </w:rPr>
        <w:t>on older ASD people, specifically how the effects could be made better.</w:t>
      </w:r>
      <w:r w:rsidR="00F94FC4" w:rsidRPr="00CC44A1">
        <w:rPr>
          <w:rFonts w:ascii="Arial" w:hAnsi="Arial" w:cs="Arial"/>
        </w:rPr>
        <w:t xml:space="preserve"> </w:t>
      </w:r>
    </w:p>
    <w:p w14:paraId="73DFBBF3" w14:textId="578C1AD6" w:rsidR="0039797D" w:rsidRPr="00CC44A1" w:rsidRDefault="00402900" w:rsidP="00CC44A1">
      <w:pPr>
        <w:spacing w:line="480" w:lineRule="auto"/>
        <w:ind w:firstLine="720"/>
        <w:rPr>
          <w:rFonts w:ascii="Arial" w:hAnsi="Arial" w:cs="Arial"/>
        </w:rPr>
      </w:pPr>
      <w:r w:rsidRPr="00CC44A1">
        <w:rPr>
          <w:rFonts w:ascii="Arial" w:hAnsi="Arial" w:cs="Arial"/>
        </w:rPr>
        <w:t xml:space="preserve">Piven et al (2011) </w:t>
      </w:r>
      <w:r w:rsidR="00FC4C9E" w:rsidRPr="00CC44A1">
        <w:rPr>
          <w:rFonts w:ascii="Arial" w:hAnsi="Arial" w:cs="Arial"/>
        </w:rPr>
        <w:t xml:space="preserve">conducted research into the effects that </w:t>
      </w:r>
      <w:r w:rsidR="003766CA" w:rsidRPr="00CC44A1">
        <w:rPr>
          <w:rFonts w:ascii="Arial" w:hAnsi="Arial" w:cs="Arial"/>
        </w:rPr>
        <w:t xml:space="preserve">the disabilities and needs that people develop as they age </w:t>
      </w:r>
      <w:r w:rsidR="00505AD9" w:rsidRPr="00CC44A1">
        <w:rPr>
          <w:rFonts w:ascii="Arial" w:hAnsi="Arial" w:cs="Arial"/>
        </w:rPr>
        <w:t xml:space="preserve">have when they interact with the effects of </w:t>
      </w:r>
      <w:r w:rsidR="00B04641" w:rsidRPr="00CC44A1">
        <w:rPr>
          <w:rFonts w:ascii="Arial" w:hAnsi="Arial" w:cs="Arial"/>
        </w:rPr>
        <w:t>autism spectrum disorder</w:t>
      </w:r>
      <w:r w:rsidR="00505AD9" w:rsidRPr="00CC44A1">
        <w:rPr>
          <w:rFonts w:ascii="Arial" w:hAnsi="Arial" w:cs="Arial"/>
        </w:rPr>
        <w:t xml:space="preserve">. </w:t>
      </w:r>
      <w:r w:rsidR="00B04641" w:rsidRPr="00CC44A1">
        <w:rPr>
          <w:rFonts w:ascii="Arial" w:hAnsi="Arial" w:cs="Arial"/>
        </w:rPr>
        <w:t>Specifically,</w:t>
      </w:r>
      <w:r w:rsidR="00505AD9" w:rsidRPr="00CC44A1">
        <w:rPr>
          <w:rFonts w:ascii="Arial" w:hAnsi="Arial" w:cs="Arial"/>
        </w:rPr>
        <w:t xml:space="preserve"> they wanted to focus on how </w:t>
      </w:r>
      <w:r w:rsidR="00B04641" w:rsidRPr="00CC44A1">
        <w:rPr>
          <w:rFonts w:ascii="Arial" w:hAnsi="Arial" w:cs="Arial"/>
        </w:rPr>
        <w:t>the healthcare and economic systems can help support these people.</w:t>
      </w:r>
      <w:r w:rsidR="00CD43B7" w:rsidRPr="00CC44A1">
        <w:rPr>
          <w:rFonts w:ascii="Arial" w:hAnsi="Arial" w:cs="Arial"/>
        </w:rPr>
        <w:t xml:space="preserve"> They specifically stated that </w:t>
      </w:r>
      <w:r w:rsidR="00836614" w:rsidRPr="00CC44A1">
        <w:rPr>
          <w:rFonts w:ascii="Arial" w:hAnsi="Arial" w:cs="Arial"/>
        </w:rPr>
        <w:t xml:space="preserve">an understanding of all the aspects of ASD in older people is needed in order to properly help them, </w:t>
      </w:r>
      <w:r w:rsidR="00C04094" w:rsidRPr="00CC44A1">
        <w:rPr>
          <w:rFonts w:ascii="Arial" w:hAnsi="Arial" w:cs="Arial"/>
        </w:rPr>
        <w:t xml:space="preserve">“but studies on ASDs in these individuals are practically </w:t>
      </w:r>
      <w:proofErr w:type="spellStart"/>
      <w:r w:rsidR="00C04094" w:rsidRPr="00CC44A1">
        <w:rPr>
          <w:rFonts w:ascii="Arial" w:hAnsi="Arial" w:cs="Arial"/>
        </w:rPr>
        <w:t>nonexistent</w:t>
      </w:r>
      <w:proofErr w:type="spellEnd"/>
      <w:r w:rsidR="00C04094" w:rsidRPr="00CC44A1">
        <w:rPr>
          <w:rFonts w:ascii="Arial" w:hAnsi="Arial" w:cs="Arial"/>
        </w:rPr>
        <w:t>”.</w:t>
      </w:r>
      <w:r w:rsidR="00317557" w:rsidRPr="00CC44A1">
        <w:rPr>
          <w:rFonts w:ascii="Arial" w:hAnsi="Arial" w:cs="Arial"/>
        </w:rPr>
        <w:t xml:space="preserve"> </w:t>
      </w:r>
    </w:p>
    <w:p w14:paraId="49FB6F5B" w14:textId="77777777" w:rsidR="00CC44A1" w:rsidRDefault="006D1405" w:rsidP="00CC44A1">
      <w:pPr>
        <w:spacing w:line="480" w:lineRule="auto"/>
        <w:ind w:firstLine="720"/>
        <w:rPr>
          <w:rFonts w:ascii="Arial" w:hAnsi="Arial" w:cs="Arial"/>
        </w:rPr>
      </w:pPr>
      <w:proofErr w:type="spellStart"/>
      <w:r w:rsidRPr="00CC44A1">
        <w:rPr>
          <w:rFonts w:ascii="Arial" w:hAnsi="Arial" w:cs="Arial"/>
        </w:rPr>
        <w:t>Roestorf</w:t>
      </w:r>
      <w:proofErr w:type="spellEnd"/>
      <w:r w:rsidRPr="00CC44A1">
        <w:rPr>
          <w:rFonts w:ascii="Arial" w:hAnsi="Arial" w:cs="Arial"/>
        </w:rPr>
        <w:t xml:space="preserve"> et al (2019)</w:t>
      </w:r>
      <w:r w:rsidR="00010399" w:rsidRPr="00CC44A1">
        <w:rPr>
          <w:rFonts w:ascii="Arial" w:hAnsi="Arial" w:cs="Arial"/>
        </w:rPr>
        <w:t xml:space="preserve"> discussed the categorisation of “Aging” ASD people and</w:t>
      </w:r>
      <w:r w:rsidR="0071699E" w:rsidRPr="00CC44A1">
        <w:rPr>
          <w:rFonts w:ascii="Arial" w:hAnsi="Arial" w:cs="Arial"/>
        </w:rPr>
        <w:t xml:space="preserve"> the meeting of a SIG (special interest group) </w:t>
      </w:r>
      <w:r w:rsidR="0084327F" w:rsidRPr="00CC44A1">
        <w:rPr>
          <w:rFonts w:ascii="Arial" w:hAnsi="Arial" w:cs="Arial"/>
        </w:rPr>
        <w:t xml:space="preserve">who focused on the consequences of aging for people with ASD and they discussed frameworks for future studies into this at the </w:t>
      </w:r>
      <w:r w:rsidR="005323BD" w:rsidRPr="00CC44A1">
        <w:rPr>
          <w:rFonts w:ascii="Arial" w:hAnsi="Arial" w:cs="Arial"/>
        </w:rPr>
        <w:t>International Society for Autism Research (INSAR).</w:t>
      </w:r>
    </w:p>
    <w:p w14:paraId="67894C82" w14:textId="3AAAEAB8" w:rsidR="00317557" w:rsidRPr="00CC44A1" w:rsidRDefault="005323BD" w:rsidP="00CC44A1">
      <w:pPr>
        <w:spacing w:line="480" w:lineRule="auto"/>
        <w:ind w:firstLine="720"/>
        <w:rPr>
          <w:rFonts w:ascii="Arial" w:hAnsi="Arial" w:cs="Arial"/>
        </w:rPr>
      </w:pPr>
      <w:r w:rsidRPr="00CC44A1">
        <w:rPr>
          <w:rFonts w:ascii="Arial" w:hAnsi="Arial" w:cs="Arial"/>
        </w:rPr>
        <w:t xml:space="preserve"> </w:t>
      </w:r>
      <w:proofErr w:type="spellStart"/>
      <w:r w:rsidR="001246A9" w:rsidRPr="00CC44A1">
        <w:rPr>
          <w:rFonts w:ascii="Arial" w:hAnsi="Arial" w:cs="Arial"/>
        </w:rPr>
        <w:t>Roestorf</w:t>
      </w:r>
      <w:proofErr w:type="spellEnd"/>
      <w:r w:rsidR="001246A9" w:rsidRPr="00CC44A1">
        <w:rPr>
          <w:rFonts w:ascii="Arial" w:hAnsi="Arial" w:cs="Arial"/>
        </w:rPr>
        <w:t xml:space="preserve"> specifically focused on the physical and cognitive effects that </w:t>
      </w:r>
      <w:r w:rsidR="008801D2" w:rsidRPr="00CC44A1">
        <w:rPr>
          <w:rFonts w:ascii="Arial" w:hAnsi="Arial" w:cs="Arial"/>
        </w:rPr>
        <w:t xml:space="preserve">take place from ages 50 </w:t>
      </w:r>
      <w:r w:rsidR="000274A7" w:rsidRPr="00CC44A1">
        <w:rPr>
          <w:rFonts w:ascii="Arial" w:hAnsi="Arial" w:cs="Arial"/>
        </w:rPr>
        <w:t xml:space="preserve">onwards </w:t>
      </w:r>
      <w:proofErr w:type="gramStart"/>
      <w:r w:rsidR="000274A7" w:rsidRPr="00CC44A1">
        <w:rPr>
          <w:rFonts w:ascii="Arial" w:hAnsi="Arial" w:cs="Arial"/>
        </w:rPr>
        <w:t>And</w:t>
      </w:r>
      <w:proofErr w:type="gramEnd"/>
      <w:r w:rsidR="0038653E" w:rsidRPr="00CC44A1">
        <w:rPr>
          <w:rFonts w:ascii="Arial" w:hAnsi="Arial" w:cs="Arial"/>
        </w:rPr>
        <w:t xml:space="preserve"> found that there was deterioration on their </w:t>
      </w:r>
      <w:r w:rsidR="00415C40" w:rsidRPr="00CC44A1">
        <w:rPr>
          <w:rFonts w:ascii="Arial" w:hAnsi="Arial" w:cs="Arial"/>
        </w:rPr>
        <w:t xml:space="preserve">quality of life. </w:t>
      </w:r>
    </w:p>
    <w:p w14:paraId="1E79B87E" w14:textId="4AD68ADC" w:rsidR="00FB3F45" w:rsidRPr="00CC44A1" w:rsidRDefault="00FB3F45" w:rsidP="00CC44A1">
      <w:pPr>
        <w:spacing w:line="480" w:lineRule="auto"/>
        <w:ind w:firstLine="720"/>
        <w:rPr>
          <w:rFonts w:ascii="Arial" w:hAnsi="Arial" w:cs="Arial"/>
        </w:rPr>
      </w:pPr>
      <w:r w:rsidRPr="00CC44A1">
        <w:rPr>
          <w:rFonts w:ascii="Arial" w:hAnsi="Arial" w:cs="Arial"/>
        </w:rPr>
        <w:lastRenderedPageBreak/>
        <w:t>This report aims to identify what the beliefs and op</w:t>
      </w:r>
      <w:r w:rsidR="005C4EC8" w:rsidRPr="00CC44A1">
        <w:rPr>
          <w:rFonts w:ascii="Arial" w:hAnsi="Arial" w:cs="Arial"/>
        </w:rPr>
        <w:t>inions that people have relating to the cognitive, social and emotional effects, social exclusion can have on older people</w:t>
      </w:r>
      <w:r w:rsidR="000274A7" w:rsidRPr="00CC44A1">
        <w:rPr>
          <w:rFonts w:ascii="Arial" w:hAnsi="Arial" w:cs="Arial"/>
        </w:rPr>
        <w:t xml:space="preserve"> and what can be done to help better the effects it has.</w:t>
      </w:r>
    </w:p>
    <w:p w14:paraId="4C0C28F5" w14:textId="77777777" w:rsidR="0039797D" w:rsidRPr="00CC44A1" w:rsidRDefault="0039797D" w:rsidP="00CC44A1">
      <w:pPr>
        <w:spacing w:line="480" w:lineRule="auto"/>
        <w:rPr>
          <w:rFonts w:ascii="Arial" w:hAnsi="Arial" w:cs="Arial"/>
        </w:rPr>
      </w:pPr>
    </w:p>
    <w:p w14:paraId="56AB4917" w14:textId="2018A9E1" w:rsidR="0039797D" w:rsidRPr="00CC44A1" w:rsidRDefault="0039797D" w:rsidP="00CC44A1">
      <w:pPr>
        <w:spacing w:line="480" w:lineRule="auto"/>
        <w:rPr>
          <w:rFonts w:ascii="Arial" w:hAnsi="Arial" w:cs="Arial"/>
        </w:rPr>
      </w:pPr>
      <w:r w:rsidRPr="00CC44A1">
        <w:rPr>
          <w:rFonts w:ascii="Arial" w:hAnsi="Arial" w:cs="Arial"/>
        </w:rPr>
        <w:t>▪ Method</w:t>
      </w:r>
    </w:p>
    <w:p w14:paraId="66E227B8" w14:textId="3EEF7D4D" w:rsidR="0039797D" w:rsidRPr="00CC44A1" w:rsidRDefault="0039797D" w:rsidP="00CC44A1">
      <w:pPr>
        <w:spacing w:line="480" w:lineRule="auto"/>
        <w:ind w:firstLine="720"/>
        <w:rPr>
          <w:rFonts w:ascii="Arial" w:hAnsi="Arial" w:cs="Arial"/>
        </w:rPr>
      </w:pPr>
      <w:r w:rsidRPr="00CC44A1">
        <w:rPr>
          <w:rFonts w:ascii="Arial" w:hAnsi="Arial" w:cs="Arial"/>
        </w:rPr>
        <w:t xml:space="preserve">The there were a total of </w:t>
      </w:r>
      <w:r w:rsidR="00AD18CA" w:rsidRPr="00CC44A1">
        <w:rPr>
          <w:rFonts w:ascii="Arial" w:hAnsi="Arial" w:cs="Arial"/>
        </w:rPr>
        <w:t>four</w:t>
      </w:r>
      <w:r w:rsidRPr="00CC44A1">
        <w:rPr>
          <w:rFonts w:ascii="Arial" w:hAnsi="Arial" w:cs="Arial"/>
        </w:rPr>
        <w:t xml:space="preserve"> participants in this research report</w:t>
      </w:r>
      <w:r w:rsidR="00AD18CA" w:rsidRPr="00CC44A1">
        <w:rPr>
          <w:rFonts w:ascii="Arial" w:hAnsi="Arial" w:cs="Arial"/>
        </w:rPr>
        <w:t>, however only two were chosen for analysis</w:t>
      </w:r>
      <w:r w:rsidRPr="00CC44A1">
        <w:rPr>
          <w:rFonts w:ascii="Arial" w:hAnsi="Arial" w:cs="Arial"/>
        </w:rPr>
        <w:t xml:space="preserve"> </w:t>
      </w:r>
      <w:r w:rsidR="00AD18CA" w:rsidRPr="00CC44A1">
        <w:rPr>
          <w:rFonts w:ascii="Arial" w:hAnsi="Arial" w:cs="Arial"/>
        </w:rPr>
        <w:t>and</w:t>
      </w:r>
      <w:r w:rsidRPr="00CC44A1">
        <w:rPr>
          <w:rFonts w:ascii="Arial" w:hAnsi="Arial" w:cs="Arial"/>
        </w:rPr>
        <w:t xml:space="preserve"> it took place using a semi-structured interview. The participants were all university students, from the same course with ages ranging from 20-</w:t>
      </w:r>
      <w:r w:rsidR="00AD18CA" w:rsidRPr="00CC44A1">
        <w:rPr>
          <w:rFonts w:ascii="Arial" w:hAnsi="Arial" w:cs="Arial"/>
        </w:rPr>
        <w:t>4</w:t>
      </w:r>
      <w:r w:rsidRPr="00CC44A1">
        <w:rPr>
          <w:rFonts w:ascii="Arial" w:hAnsi="Arial" w:cs="Arial"/>
        </w:rPr>
        <w:t>0 for this report specifically. Both of the participants were already briefed with the case study.</w:t>
      </w:r>
    </w:p>
    <w:p w14:paraId="3B5AD361" w14:textId="4EA9D2B5" w:rsidR="0039797D" w:rsidRPr="00CC44A1" w:rsidRDefault="0039797D" w:rsidP="00CC44A1">
      <w:pPr>
        <w:spacing w:line="480" w:lineRule="auto"/>
        <w:ind w:firstLine="720"/>
        <w:rPr>
          <w:rFonts w:ascii="Arial" w:hAnsi="Arial" w:cs="Arial"/>
        </w:rPr>
      </w:pPr>
      <w:r w:rsidRPr="00CC44A1">
        <w:rPr>
          <w:rFonts w:ascii="Arial" w:hAnsi="Arial" w:cs="Arial"/>
        </w:rPr>
        <w:t xml:space="preserve">The data was collected using a series of questions (see </w:t>
      </w:r>
      <w:r w:rsidR="00AD18CA" w:rsidRPr="00CC44A1">
        <w:rPr>
          <w:rFonts w:ascii="Arial" w:hAnsi="Arial" w:cs="Arial"/>
        </w:rPr>
        <w:t>appendix</w:t>
      </w:r>
      <w:r w:rsidRPr="00CC44A1">
        <w:rPr>
          <w:rFonts w:ascii="Arial" w:hAnsi="Arial" w:cs="Arial"/>
        </w:rPr>
        <w:t xml:space="preserve">), using a semi structured interview format. The data was collected from two participants. The questions themselves were developed initially through key points that needed to be </w:t>
      </w:r>
      <w:r w:rsidR="00710CFE" w:rsidRPr="00CC44A1">
        <w:rPr>
          <w:rFonts w:ascii="Arial" w:hAnsi="Arial" w:cs="Arial"/>
        </w:rPr>
        <w:t>covered;</w:t>
      </w:r>
      <w:r w:rsidRPr="00CC44A1">
        <w:rPr>
          <w:rFonts w:ascii="Arial" w:hAnsi="Arial" w:cs="Arial"/>
        </w:rPr>
        <w:t xml:space="preserve"> </w:t>
      </w:r>
      <w:proofErr w:type="gramStart"/>
      <w:r w:rsidRPr="00CC44A1">
        <w:rPr>
          <w:rFonts w:ascii="Arial" w:hAnsi="Arial" w:cs="Arial"/>
        </w:rPr>
        <w:t>however</w:t>
      </w:r>
      <w:proofErr w:type="gramEnd"/>
      <w:r w:rsidRPr="00CC44A1">
        <w:rPr>
          <w:rFonts w:ascii="Arial" w:hAnsi="Arial" w:cs="Arial"/>
        </w:rPr>
        <w:t xml:space="preserve"> they were later adapted after a piolet study was completed. This initial piolet study helped identify overlapping </w:t>
      </w:r>
      <w:r w:rsidR="00AD18CA" w:rsidRPr="00CC44A1">
        <w:rPr>
          <w:rFonts w:ascii="Arial" w:hAnsi="Arial" w:cs="Arial"/>
        </w:rPr>
        <w:t>topic areas amongst the questions, alongside areas that the questions did not provide enough information on. The questions found in the appendices were finalised before the final interview took place, however if any interesting topic appeared during the interview, prompt questions may have been added which were not originally planned for. The interviews themselves lasted approximately 10-20 minutes with the average being around 14. All of the data was collected on a university laptop specifically through Microsoft teams recordings which were done with the participants consent and awareness that it was recorded.</w:t>
      </w:r>
    </w:p>
    <w:p w14:paraId="7CB31A85" w14:textId="57FC58CF" w:rsidR="003102BE" w:rsidRPr="00CC44A1" w:rsidRDefault="003102BE" w:rsidP="00CC44A1">
      <w:pPr>
        <w:spacing w:line="480" w:lineRule="auto"/>
        <w:rPr>
          <w:rFonts w:ascii="Arial" w:hAnsi="Arial" w:cs="Arial"/>
        </w:rPr>
      </w:pPr>
      <w:r w:rsidRPr="00CC44A1">
        <w:rPr>
          <w:rFonts w:ascii="Arial" w:hAnsi="Arial" w:cs="Arial"/>
        </w:rPr>
        <w:t>The questions used are as follows:</w:t>
      </w:r>
    </w:p>
    <w:p w14:paraId="541FC271" w14:textId="77777777" w:rsidR="003102BE" w:rsidRPr="00CC44A1" w:rsidRDefault="003102BE" w:rsidP="00CC44A1">
      <w:pPr>
        <w:numPr>
          <w:ilvl w:val="0"/>
          <w:numId w:val="1"/>
        </w:numPr>
        <w:spacing w:line="480" w:lineRule="auto"/>
        <w:rPr>
          <w:rFonts w:ascii="Arial" w:hAnsi="Arial" w:cs="Arial"/>
        </w:rPr>
      </w:pPr>
      <w:r w:rsidRPr="00CC44A1">
        <w:rPr>
          <w:rFonts w:ascii="Arial" w:hAnsi="Arial" w:cs="Arial"/>
        </w:rPr>
        <w:lastRenderedPageBreak/>
        <w:t>Why do you think people respond to Alan in the way they do? </w:t>
      </w:r>
    </w:p>
    <w:p w14:paraId="61733E18" w14:textId="77777777" w:rsidR="003102BE" w:rsidRPr="00CC44A1" w:rsidRDefault="003102BE" w:rsidP="00CC44A1">
      <w:pPr>
        <w:numPr>
          <w:ilvl w:val="0"/>
          <w:numId w:val="2"/>
        </w:numPr>
        <w:spacing w:line="480" w:lineRule="auto"/>
        <w:rPr>
          <w:rFonts w:ascii="Arial" w:hAnsi="Arial" w:cs="Arial"/>
        </w:rPr>
      </w:pPr>
      <w:r w:rsidRPr="00CC44A1">
        <w:rPr>
          <w:rFonts w:ascii="Arial" w:hAnsi="Arial" w:cs="Arial"/>
        </w:rPr>
        <w:t>How do you think being excluded might make people behave? </w:t>
      </w:r>
    </w:p>
    <w:p w14:paraId="1D21FEC7" w14:textId="77777777" w:rsidR="003102BE" w:rsidRPr="00CC44A1" w:rsidRDefault="003102BE" w:rsidP="00CC44A1">
      <w:pPr>
        <w:numPr>
          <w:ilvl w:val="0"/>
          <w:numId w:val="3"/>
        </w:numPr>
        <w:spacing w:line="480" w:lineRule="auto"/>
        <w:rPr>
          <w:rFonts w:ascii="Arial" w:hAnsi="Arial" w:cs="Arial"/>
        </w:rPr>
      </w:pPr>
      <w:r w:rsidRPr="00CC44A1">
        <w:rPr>
          <w:rFonts w:ascii="Arial" w:hAnsi="Arial" w:cs="Arial"/>
        </w:rPr>
        <w:t>How do think this may affect those with autism emotionally? </w:t>
      </w:r>
    </w:p>
    <w:p w14:paraId="3C37ECE3" w14:textId="77777777" w:rsidR="003102BE" w:rsidRPr="00CC44A1" w:rsidRDefault="003102BE" w:rsidP="00CC44A1">
      <w:pPr>
        <w:numPr>
          <w:ilvl w:val="0"/>
          <w:numId w:val="4"/>
        </w:numPr>
        <w:spacing w:line="480" w:lineRule="auto"/>
        <w:rPr>
          <w:rFonts w:ascii="Arial" w:hAnsi="Arial" w:cs="Arial"/>
        </w:rPr>
      </w:pPr>
      <w:r w:rsidRPr="00CC44A1">
        <w:rPr>
          <w:rFonts w:ascii="Arial" w:hAnsi="Arial" w:cs="Arial"/>
        </w:rPr>
        <w:t>Do you think social exclusion may affect people cognitively, and if so, how? </w:t>
      </w:r>
    </w:p>
    <w:p w14:paraId="48879D13" w14:textId="77777777" w:rsidR="003102BE" w:rsidRPr="00CC44A1" w:rsidRDefault="003102BE" w:rsidP="00CC44A1">
      <w:pPr>
        <w:numPr>
          <w:ilvl w:val="0"/>
          <w:numId w:val="5"/>
        </w:numPr>
        <w:spacing w:line="480" w:lineRule="auto"/>
        <w:rPr>
          <w:rFonts w:ascii="Arial" w:hAnsi="Arial" w:cs="Arial"/>
        </w:rPr>
      </w:pPr>
      <w:r w:rsidRPr="00CC44A1">
        <w:rPr>
          <w:rFonts w:ascii="Arial" w:hAnsi="Arial" w:cs="Arial"/>
        </w:rPr>
        <w:t>Being socially excluded affects us all differently, how do you think social exclusion makes older people with ASD feel? </w:t>
      </w:r>
    </w:p>
    <w:p w14:paraId="15A1CF3A" w14:textId="77777777" w:rsidR="003102BE" w:rsidRPr="00CC44A1" w:rsidRDefault="003102BE" w:rsidP="00CC44A1">
      <w:pPr>
        <w:numPr>
          <w:ilvl w:val="0"/>
          <w:numId w:val="6"/>
        </w:numPr>
        <w:spacing w:line="480" w:lineRule="auto"/>
        <w:rPr>
          <w:rFonts w:ascii="Arial" w:hAnsi="Arial" w:cs="Arial"/>
        </w:rPr>
      </w:pPr>
      <w:r w:rsidRPr="00CC44A1">
        <w:rPr>
          <w:rFonts w:ascii="Arial" w:hAnsi="Arial" w:cs="Arial"/>
        </w:rPr>
        <w:t>How could this effect the ways that older people with ASD think about social situations? </w:t>
      </w:r>
    </w:p>
    <w:p w14:paraId="7B979811" w14:textId="77777777" w:rsidR="003102BE" w:rsidRPr="00CC44A1" w:rsidRDefault="003102BE" w:rsidP="00CC44A1">
      <w:pPr>
        <w:numPr>
          <w:ilvl w:val="0"/>
          <w:numId w:val="7"/>
        </w:numPr>
        <w:spacing w:line="480" w:lineRule="auto"/>
        <w:rPr>
          <w:rFonts w:ascii="Arial" w:hAnsi="Arial" w:cs="Arial"/>
        </w:rPr>
      </w:pPr>
      <w:r w:rsidRPr="00CC44A1">
        <w:rPr>
          <w:rFonts w:ascii="Arial" w:hAnsi="Arial" w:cs="Arial"/>
        </w:rPr>
        <w:t>How do you think being socially excluded might affect the ways that older people with ASD resolve problem and issues on a day-to-day basis? </w:t>
      </w:r>
    </w:p>
    <w:p w14:paraId="01B1C6A1" w14:textId="77777777" w:rsidR="003102BE" w:rsidRPr="00CC44A1" w:rsidRDefault="003102BE" w:rsidP="00CC44A1">
      <w:pPr>
        <w:numPr>
          <w:ilvl w:val="0"/>
          <w:numId w:val="8"/>
        </w:numPr>
        <w:spacing w:line="480" w:lineRule="auto"/>
        <w:rPr>
          <w:rFonts w:ascii="Arial" w:hAnsi="Arial" w:cs="Arial"/>
        </w:rPr>
      </w:pPr>
      <w:r w:rsidRPr="00CC44A1">
        <w:rPr>
          <w:rFonts w:ascii="Arial" w:hAnsi="Arial" w:cs="Arial"/>
        </w:rPr>
        <w:t>Social exclusion affects us all differently; how do you think this could affect the behaviour of older people with ASD? </w:t>
      </w:r>
    </w:p>
    <w:p w14:paraId="08ACDB3D" w14:textId="1CCA8F83" w:rsidR="003102BE" w:rsidRPr="00CC44A1" w:rsidRDefault="003102BE" w:rsidP="00CC44A1">
      <w:pPr>
        <w:numPr>
          <w:ilvl w:val="0"/>
          <w:numId w:val="9"/>
        </w:numPr>
        <w:spacing w:line="480" w:lineRule="auto"/>
        <w:rPr>
          <w:rFonts w:ascii="Arial" w:hAnsi="Arial" w:cs="Arial"/>
        </w:rPr>
      </w:pPr>
      <w:r w:rsidRPr="00CC44A1">
        <w:rPr>
          <w:rFonts w:ascii="Arial" w:hAnsi="Arial" w:cs="Arial"/>
        </w:rPr>
        <w:t>What ways do you think society could include older people with autism more?</w:t>
      </w:r>
    </w:p>
    <w:p w14:paraId="6D00604A" w14:textId="77777777" w:rsidR="00CC44A1" w:rsidRDefault="00AD18CA" w:rsidP="00CC44A1">
      <w:pPr>
        <w:spacing w:line="480" w:lineRule="auto"/>
        <w:ind w:firstLine="720"/>
        <w:rPr>
          <w:rFonts w:ascii="Arial" w:hAnsi="Arial" w:cs="Arial"/>
        </w:rPr>
      </w:pPr>
      <w:r w:rsidRPr="00CC44A1">
        <w:rPr>
          <w:rFonts w:ascii="Arial" w:hAnsi="Arial" w:cs="Arial"/>
        </w:rPr>
        <w:t xml:space="preserve">When analysing this data Braun &amp; Clarke’s (2006) thematic analysis has been used to highlight key information. </w:t>
      </w:r>
      <w:r w:rsidR="00257D11" w:rsidRPr="00CC44A1">
        <w:rPr>
          <w:rFonts w:ascii="Arial" w:hAnsi="Arial" w:cs="Arial"/>
        </w:rPr>
        <w:t xml:space="preserve">Braun &amp; Clarke’s thematic analysis uses six different phases to separate and analyse the data included within a transcript. </w:t>
      </w:r>
    </w:p>
    <w:p w14:paraId="0129A6F8" w14:textId="77777777" w:rsidR="00CC44A1" w:rsidRDefault="00257D11" w:rsidP="00CC44A1">
      <w:pPr>
        <w:spacing w:line="480" w:lineRule="auto"/>
        <w:ind w:firstLine="720"/>
        <w:rPr>
          <w:rFonts w:ascii="Arial" w:hAnsi="Arial" w:cs="Arial"/>
        </w:rPr>
      </w:pPr>
      <w:r w:rsidRPr="00CC44A1">
        <w:rPr>
          <w:rFonts w:ascii="Arial" w:hAnsi="Arial" w:cs="Arial"/>
        </w:rPr>
        <w:t xml:space="preserve">Stage one is familiarising yourself with the transcript, usually via reading it multiple times through over an extended period of time, making only brief notes, as this stage is about familiarity with the data, not full analysis yet. </w:t>
      </w:r>
    </w:p>
    <w:p w14:paraId="663B329E" w14:textId="77777777" w:rsidR="00CC44A1" w:rsidRDefault="00257D11" w:rsidP="00CC44A1">
      <w:pPr>
        <w:spacing w:line="480" w:lineRule="auto"/>
        <w:ind w:firstLine="720"/>
        <w:rPr>
          <w:rFonts w:ascii="Arial" w:hAnsi="Arial" w:cs="Arial"/>
        </w:rPr>
      </w:pPr>
      <w:r w:rsidRPr="00CC44A1">
        <w:rPr>
          <w:rFonts w:ascii="Arial" w:hAnsi="Arial" w:cs="Arial"/>
        </w:rPr>
        <w:t xml:space="preserve">Stage two is the beginning of a key, you need to create codes that align with specific ideas, for this data specifically, it could be ideas of isolation or loneliness. The main aim of this stage is to simplify the data to make it more manageable, </w:t>
      </w:r>
      <w:r w:rsidRPr="00CC44A1">
        <w:rPr>
          <w:rFonts w:ascii="Arial" w:hAnsi="Arial" w:cs="Arial"/>
        </w:rPr>
        <w:lastRenderedPageBreak/>
        <w:t xml:space="preserve">typically the codes are something that stands out in the data, unexpected points or repeated terms. </w:t>
      </w:r>
    </w:p>
    <w:p w14:paraId="2A02C03F" w14:textId="77777777" w:rsidR="00CC44A1" w:rsidRDefault="00257D11" w:rsidP="00CC44A1">
      <w:pPr>
        <w:spacing w:line="480" w:lineRule="auto"/>
        <w:ind w:firstLine="720"/>
        <w:rPr>
          <w:rFonts w:ascii="Arial" w:hAnsi="Arial" w:cs="Arial"/>
        </w:rPr>
      </w:pPr>
      <w:r w:rsidRPr="00CC44A1">
        <w:rPr>
          <w:rFonts w:ascii="Arial" w:hAnsi="Arial" w:cs="Arial"/>
        </w:rPr>
        <w:t xml:space="preserve">Stage three involves searching for linking themes. Themes are groups of codes. As mentioned earlier codes loneliness and isolation could be grouped under the theme of exclusion. </w:t>
      </w:r>
    </w:p>
    <w:p w14:paraId="7059109A" w14:textId="0B925EC1" w:rsidR="00CC44A1" w:rsidRDefault="00257D11" w:rsidP="00CC44A1">
      <w:pPr>
        <w:spacing w:line="480" w:lineRule="auto"/>
        <w:ind w:firstLine="720"/>
        <w:rPr>
          <w:rFonts w:ascii="Arial" w:hAnsi="Arial" w:cs="Arial"/>
        </w:rPr>
      </w:pPr>
      <w:r w:rsidRPr="00CC44A1">
        <w:rPr>
          <w:rFonts w:ascii="Arial" w:hAnsi="Arial" w:cs="Arial"/>
        </w:rPr>
        <w:t xml:space="preserve">Stage four of Braun &amp; Clarke’s thematic analysis is reviewing the themes to make sure they make sense for the data, focusing specifically on this data, </w:t>
      </w:r>
      <w:r w:rsidR="004D52DE" w:rsidRPr="00CC44A1">
        <w:rPr>
          <w:rFonts w:ascii="Arial" w:hAnsi="Arial" w:cs="Arial"/>
        </w:rPr>
        <w:t xml:space="preserve">the themes I have found involve sub-themes of </w:t>
      </w:r>
      <w:r w:rsidR="00064B3A" w:rsidRPr="00CC44A1">
        <w:rPr>
          <w:rFonts w:ascii="Arial" w:hAnsi="Arial" w:cs="Arial"/>
        </w:rPr>
        <w:t>a</w:t>
      </w:r>
      <w:r w:rsidR="004D52DE" w:rsidRPr="00CC44A1">
        <w:rPr>
          <w:rFonts w:ascii="Arial" w:hAnsi="Arial" w:cs="Arial"/>
        </w:rPr>
        <w:t xml:space="preserve"> lack of confidence, and motivation which I have categorised as the self-esteem theme. Another series of linked sub-themes are feelings of loneliness and accidental isolation which have been categorised under the theme of Exclusion.</w:t>
      </w:r>
      <w:r w:rsidR="00CC44A1">
        <w:rPr>
          <w:rFonts w:ascii="Arial" w:hAnsi="Arial" w:cs="Arial"/>
        </w:rPr>
        <w:t xml:space="preserve"> </w:t>
      </w:r>
      <w:r w:rsidR="004D52DE" w:rsidRPr="00CC44A1">
        <w:rPr>
          <w:rFonts w:ascii="Arial" w:hAnsi="Arial" w:cs="Arial"/>
        </w:rPr>
        <w:t xml:space="preserve">Finally, there was repeated discussion around awareness on ASD in both schools and work, and as such the final theme found was Lack of awareness/taught information. The categorising and finalisation of themes is what the fifth stage of thematic analysis is about. </w:t>
      </w:r>
    </w:p>
    <w:p w14:paraId="0C73EB9A" w14:textId="57C65FE1" w:rsidR="00AD18CA" w:rsidRPr="00CC44A1" w:rsidRDefault="004D52DE" w:rsidP="00CC44A1">
      <w:pPr>
        <w:spacing w:line="480" w:lineRule="auto"/>
        <w:ind w:firstLine="720"/>
        <w:rPr>
          <w:rFonts w:ascii="Arial" w:hAnsi="Arial" w:cs="Arial"/>
        </w:rPr>
      </w:pPr>
      <w:r w:rsidRPr="00CC44A1">
        <w:rPr>
          <w:rFonts w:ascii="Arial" w:hAnsi="Arial" w:cs="Arial"/>
        </w:rPr>
        <w:t>The final stage of thematic analysis is producing finalised data for the report. I believe that Braun &amp; Clarke’s thematic analysis was the correct analysis choice to use, because of its use in analysing these themes in my data.</w:t>
      </w:r>
    </w:p>
    <w:p w14:paraId="23B6D2E5" w14:textId="5526C6B9" w:rsidR="0039797D" w:rsidRPr="00CC44A1" w:rsidRDefault="0039797D" w:rsidP="00CC44A1">
      <w:pPr>
        <w:spacing w:line="480" w:lineRule="auto"/>
        <w:rPr>
          <w:rFonts w:ascii="Arial" w:hAnsi="Arial" w:cs="Arial"/>
        </w:rPr>
      </w:pPr>
      <w:r w:rsidRPr="00CC44A1">
        <w:rPr>
          <w:rFonts w:ascii="Arial" w:hAnsi="Arial" w:cs="Arial"/>
        </w:rPr>
        <w:t xml:space="preserve">▪ </w:t>
      </w:r>
      <w:r w:rsidR="00A1650E" w:rsidRPr="00607361">
        <w:rPr>
          <w:rFonts w:ascii="Arial" w:hAnsi="Arial" w:cs="Arial"/>
          <w:sz w:val="28"/>
          <w:szCs w:val="28"/>
        </w:rPr>
        <w:t>results</w:t>
      </w:r>
      <w:r w:rsidRPr="00607361">
        <w:rPr>
          <w:rFonts w:ascii="Arial" w:hAnsi="Arial" w:cs="Arial"/>
          <w:sz w:val="28"/>
          <w:szCs w:val="28"/>
        </w:rPr>
        <w:t xml:space="preserve"> section </w:t>
      </w:r>
    </w:p>
    <w:p w14:paraId="7549BC92" w14:textId="4F2945FD" w:rsidR="00721B15" w:rsidRPr="00CC44A1" w:rsidRDefault="00721B15" w:rsidP="00CC44A1">
      <w:pPr>
        <w:spacing w:line="480" w:lineRule="auto"/>
        <w:ind w:firstLine="720"/>
        <w:rPr>
          <w:rFonts w:ascii="Arial" w:hAnsi="Arial" w:cs="Arial"/>
        </w:rPr>
      </w:pPr>
      <w:r w:rsidRPr="00CC44A1">
        <w:rPr>
          <w:rFonts w:ascii="Arial" w:hAnsi="Arial" w:cs="Arial"/>
        </w:rPr>
        <w:t>As mentioned above, Braun and Clarke’s thematic analysis has been used to analyse the transcripts produced by the interviews</w:t>
      </w:r>
      <w:r w:rsidR="00D22D9F" w:rsidRPr="00CC44A1">
        <w:rPr>
          <w:rFonts w:ascii="Arial" w:hAnsi="Arial" w:cs="Arial"/>
        </w:rPr>
        <w:t>. When analysing three main themes have been produced,</w:t>
      </w:r>
      <w:r w:rsidR="00A92821" w:rsidRPr="00CC44A1">
        <w:rPr>
          <w:rFonts w:ascii="Arial" w:hAnsi="Arial" w:cs="Arial"/>
        </w:rPr>
        <w:t xml:space="preserve"> exclusion, Awareness, and </w:t>
      </w:r>
      <w:r w:rsidR="003C53C6" w:rsidRPr="00CC44A1">
        <w:rPr>
          <w:rFonts w:ascii="Arial" w:hAnsi="Arial" w:cs="Arial"/>
        </w:rPr>
        <w:t>self-esteem</w:t>
      </w:r>
      <w:r w:rsidR="00A92821" w:rsidRPr="00CC44A1">
        <w:rPr>
          <w:rFonts w:ascii="Arial" w:hAnsi="Arial" w:cs="Arial"/>
        </w:rPr>
        <w:t xml:space="preserve">. For the sake of this report, only two will be discussed. If you wish to view </w:t>
      </w:r>
      <w:r w:rsidR="003C53C6" w:rsidRPr="00CC44A1">
        <w:rPr>
          <w:rFonts w:ascii="Arial" w:hAnsi="Arial" w:cs="Arial"/>
        </w:rPr>
        <w:t>the final theme, it will be listed in the appendix.</w:t>
      </w:r>
    </w:p>
    <w:p w14:paraId="1ED0A7D7" w14:textId="4687A81B" w:rsidR="003C53C6" w:rsidRPr="00CC44A1" w:rsidRDefault="003C53C6" w:rsidP="00CC44A1">
      <w:pPr>
        <w:spacing w:line="480" w:lineRule="auto"/>
        <w:rPr>
          <w:rFonts w:ascii="Arial" w:hAnsi="Arial" w:cs="Arial"/>
        </w:rPr>
      </w:pPr>
      <w:r w:rsidRPr="00CC44A1">
        <w:rPr>
          <w:rFonts w:ascii="Arial" w:hAnsi="Arial" w:cs="Arial"/>
        </w:rPr>
        <w:lastRenderedPageBreak/>
        <w:t>Theme 1:</w:t>
      </w:r>
      <w:r w:rsidR="00AD0774" w:rsidRPr="00CC44A1">
        <w:rPr>
          <w:rFonts w:ascii="Arial" w:hAnsi="Arial" w:cs="Arial"/>
        </w:rPr>
        <w:t xml:space="preserve"> Awareness</w:t>
      </w:r>
    </w:p>
    <w:p w14:paraId="5421F056" w14:textId="6FAEB0B1" w:rsidR="00AD0774" w:rsidRPr="00CC44A1" w:rsidRDefault="00604C69" w:rsidP="00607361">
      <w:pPr>
        <w:spacing w:line="480" w:lineRule="auto"/>
        <w:ind w:firstLine="720"/>
        <w:rPr>
          <w:rFonts w:ascii="Arial" w:hAnsi="Arial" w:cs="Arial"/>
          <w:bCs/>
        </w:rPr>
      </w:pPr>
      <w:r w:rsidRPr="00CC44A1">
        <w:rPr>
          <w:rFonts w:ascii="Arial" w:hAnsi="Arial" w:cs="Arial"/>
        </w:rPr>
        <w:t xml:space="preserve">When discussing the believed effects social exclusion can have on older people, participant </w:t>
      </w:r>
      <w:r w:rsidR="005C432C" w:rsidRPr="00CC44A1">
        <w:rPr>
          <w:rFonts w:ascii="Arial" w:hAnsi="Arial" w:cs="Arial"/>
        </w:rPr>
        <w:t xml:space="preserve">(A) </w:t>
      </w:r>
      <w:r w:rsidRPr="00CC44A1">
        <w:rPr>
          <w:rFonts w:ascii="Arial" w:hAnsi="Arial" w:cs="Arial"/>
        </w:rPr>
        <w:t xml:space="preserve">mentioned </w:t>
      </w:r>
      <w:r w:rsidR="006F1C1C" w:rsidRPr="00CC44A1">
        <w:rPr>
          <w:rFonts w:ascii="Arial" w:hAnsi="Arial" w:cs="Arial"/>
        </w:rPr>
        <w:t xml:space="preserve">right away that </w:t>
      </w:r>
      <w:r w:rsidR="005E50BA" w:rsidRPr="00CC44A1">
        <w:rPr>
          <w:rFonts w:ascii="Arial" w:hAnsi="Arial" w:cs="Arial"/>
        </w:rPr>
        <w:t>“</w:t>
      </w:r>
      <w:r w:rsidR="005E50BA" w:rsidRPr="00CC44A1">
        <w:rPr>
          <w:rFonts w:ascii="Arial" w:hAnsi="Arial" w:cs="Arial"/>
          <w:bCs/>
          <w:i/>
          <w:iCs/>
        </w:rPr>
        <w:t>because there is a lack of understanding of ASD and autism.”</w:t>
      </w:r>
      <w:r w:rsidR="006E41E7" w:rsidRPr="00CC44A1">
        <w:rPr>
          <w:rFonts w:ascii="Arial" w:hAnsi="Arial" w:cs="Arial"/>
          <w:bCs/>
          <w:i/>
          <w:iCs/>
        </w:rPr>
        <w:t xml:space="preserve"> (</w:t>
      </w:r>
      <w:r w:rsidR="00CC2D24" w:rsidRPr="00CC44A1">
        <w:rPr>
          <w:rFonts w:ascii="Arial" w:hAnsi="Arial" w:cs="Arial"/>
          <w:bCs/>
          <w:i/>
          <w:iCs/>
        </w:rPr>
        <w:t xml:space="preserve">Participant A, </w:t>
      </w:r>
      <w:r w:rsidR="006E41E7" w:rsidRPr="00CC44A1">
        <w:rPr>
          <w:rFonts w:ascii="Arial" w:hAnsi="Arial" w:cs="Arial"/>
          <w:bCs/>
          <w:i/>
          <w:iCs/>
        </w:rPr>
        <w:t>page 2, lines 14-15)</w:t>
      </w:r>
      <w:r w:rsidR="005C432C" w:rsidRPr="00CC44A1">
        <w:rPr>
          <w:rFonts w:ascii="Arial" w:hAnsi="Arial" w:cs="Arial"/>
          <w:bCs/>
          <w:i/>
          <w:iCs/>
        </w:rPr>
        <w:t xml:space="preserve">. </w:t>
      </w:r>
      <w:r w:rsidR="005C432C" w:rsidRPr="00CC44A1">
        <w:rPr>
          <w:rFonts w:ascii="Arial" w:hAnsi="Arial" w:cs="Arial"/>
          <w:bCs/>
        </w:rPr>
        <w:t xml:space="preserve">Immediately the participant (A) </w:t>
      </w:r>
      <w:r w:rsidR="00B34DD7" w:rsidRPr="00CC44A1">
        <w:rPr>
          <w:rFonts w:ascii="Arial" w:hAnsi="Arial" w:cs="Arial"/>
          <w:bCs/>
        </w:rPr>
        <w:t xml:space="preserve">mentioned a lack of understanding around the topic, this indicates to me that </w:t>
      </w:r>
      <w:r w:rsidR="005827A6" w:rsidRPr="00CC44A1">
        <w:rPr>
          <w:rFonts w:ascii="Arial" w:hAnsi="Arial" w:cs="Arial"/>
          <w:bCs/>
        </w:rPr>
        <w:t xml:space="preserve">they believe it is a key issue that exacerbates the </w:t>
      </w:r>
      <w:r w:rsidR="00C5033E" w:rsidRPr="00CC44A1">
        <w:rPr>
          <w:rFonts w:ascii="Arial" w:hAnsi="Arial" w:cs="Arial"/>
          <w:bCs/>
        </w:rPr>
        <w:t xml:space="preserve">social, emotional and biological symptoms. This is because there is minimal research in this area, resulting in very few </w:t>
      </w:r>
      <w:r w:rsidR="00400C3B" w:rsidRPr="00CC44A1">
        <w:rPr>
          <w:rFonts w:ascii="Arial" w:hAnsi="Arial" w:cs="Arial"/>
          <w:bCs/>
        </w:rPr>
        <w:t xml:space="preserve">resources and systems being put into place to help them manage the effects of social exclusion. </w:t>
      </w:r>
      <w:r w:rsidR="007E021C" w:rsidRPr="00CC44A1">
        <w:rPr>
          <w:rFonts w:ascii="Arial" w:hAnsi="Arial" w:cs="Arial"/>
          <w:bCs/>
        </w:rPr>
        <w:t xml:space="preserve">When prompted </w:t>
      </w:r>
      <w:r w:rsidR="00DF2450" w:rsidRPr="00CC44A1">
        <w:rPr>
          <w:rFonts w:ascii="Arial" w:hAnsi="Arial" w:cs="Arial"/>
          <w:bCs/>
        </w:rPr>
        <w:t>with an additional question from the researcher “Should there be more</w:t>
      </w:r>
      <w:r w:rsidR="001D079C" w:rsidRPr="00CC44A1">
        <w:rPr>
          <w:rFonts w:ascii="Arial" w:hAnsi="Arial" w:cs="Arial"/>
          <w:bCs/>
        </w:rPr>
        <w:t>” (</w:t>
      </w:r>
      <w:r w:rsidR="000D081E" w:rsidRPr="00CC44A1">
        <w:rPr>
          <w:rFonts w:ascii="Arial" w:hAnsi="Arial" w:cs="Arial"/>
          <w:bCs/>
        </w:rPr>
        <w:t>in regard to</w:t>
      </w:r>
      <w:r w:rsidR="001D079C" w:rsidRPr="00CC44A1">
        <w:rPr>
          <w:rFonts w:ascii="Arial" w:hAnsi="Arial" w:cs="Arial"/>
          <w:bCs/>
        </w:rPr>
        <w:t xml:space="preserve"> talks from schools and work</w:t>
      </w:r>
      <w:r w:rsidR="00D5746B" w:rsidRPr="00CC44A1">
        <w:rPr>
          <w:rFonts w:ascii="Arial" w:hAnsi="Arial" w:cs="Arial"/>
          <w:bCs/>
        </w:rPr>
        <w:t xml:space="preserve"> </w:t>
      </w:r>
      <w:r w:rsidR="00CC2D24" w:rsidRPr="00CC44A1">
        <w:rPr>
          <w:rFonts w:ascii="Arial" w:hAnsi="Arial" w:cs="Arial"/>
          <w:bCs/>
        </w:rPr>
        <w:t>–</w:t>
      </w:r>
      <w:r w:rsidR="00D5746B" w:rsidRPr="00CC44A1">
        <w:rPr>
          <w:rFonts w:ascii="Arial" w:hAnsi="Arial" w:cs="Arial"/>
          <w:bCs/>
        </w:rPr>
        <w:t xml:space="preserve"> </w:t>
      </w:r>
      <w:r w:rsidR="00CC2D24" w:rsidRPr="00CC44A1">
        <w:rPr>
          <w:rFonts w:ascii="Arial" w:hAnsi="Arial" w:cs="Arial"/>
          <w:bCs/>
        </w:rPr>
        <w:t>Researcher</w:t>
      </w:r>
      <w:r w:rsidR="008C39A9" w:rsidRPr="00CC44A1">
        <w:rPr>
          <w:rFonts w:ascii="Arial" w:hAnsi="Arial" w:cs="Arial"/>
          <w:bCs/>
        </w:rPr>
        <w:t xml:space="preserve"> (N)</w:t>
      </w:r>
      <w:r w:rsidR="00CC2D24" w:rsidRPr="00CC44A1">
        <w:rPr>
          <w:rFonts w:ascii="Arial" w:hAnsi="Arial" w:cs="Arial"/>
          <w:bCs/>
        </w:rPr>
        <w:t xml:space="preserve">, </w:t>
      </w:r>
      <w:r w:rsidR="00D5746B" w:rsidRPr="00CC44A1">
        <w:rPr>
          <w:rFonts w:ascii="Arial" w:hAnsi="Arial" w:cs="Arial"/>
          <w:bCs/>
        </w:rPr>
        <w:t xml:space="preserve">page 2, line 19) the participant (A) </w:t>
      </w:r>
      <w:r w:rsidR="00FD7975" w:rsidRPr="00CC44A1">
        <w:rPr>
          <w:rFonts w:ascii="Arial" w:hAnsi="Arial" w:cs="Arial"/>
          <w:bCs/>
        </w:rPr>
        <w:t>states</w:t>
      </w:r>
    </w:p>
    <w:p w14:paraId="53C57BF0" w14:textId="6F54208E" w:rsidR="00FD7975" w:rsidRPr="00CC44A1" w:rsidRDefault="00FD7975" w:rsidP="00CC44A1">
      <w:pPr>
        <w:spacing w:line="480" w:lineRule="auto"/>
        <w:rPr>
          <w:rFonts w:ascii="Arial" w:hAnsi="Arial" w:cs="Arial"/>
          <w:bCs/>
          <w:i/>
          <w:iCs/>
        </w:rPr>
      </w:pPr>
      <w:r w:rsidRPr="00CC44A1">
        <w:rPr>
          <w:rFonts w:ascii="Arial" w:hAnsi="Arial" w:cs="Arial"/>
          <w:bCs/>
        </w:rPr>
        <w:tab/>
      </w:r>
      <w:r w:rsidRPr="00CC44A1">
        <w:rPr>
          <w:rFonts w:ascii="Arial" w:hAnsi="Arial" w:cs="Arial"/>
          <w:bCs/>
          <w:i/>
          <w:iCs/>
        </w:rPr>
        <w:t xml:space="preserve">100%, yeah. I feel as though like with school it can definitely be told a bit more and even say like through sort of like... health institutes, sort of like the NHS, they could provide more information on it. Like anyone could also set up say like interventions or sort of like a like a community thing where people can go if they have like ASD and then maybe like members of the public can help out to get like a better understanding of it, possibly, I </w:t>
      </w:r>
      <w:proofErr w:type="gramStart"/>
      <w:r w:rsidRPr="00CC44A1">
        <w:rPr>
          <w:rFonts w:ascii="Arial" w:hAnsi="Arial" w:cs="Arial"/>
          <w:bCs/>
          <w:i/>
          <w:iCs/>
        </w:rPr>
        <w:t>would</w:t>
      </w:r>
      <w:proofErr w:type="gramEnd"/>
      <w:r w:rsidRPr="00CC44A1">
        <w:rPr>
          <w:rFonts w:ascii="Arial" w:hAnsi="Arial" w:cs="Arial"/>
          <w:bCs/>
          <w:i/>
          <w:iCs/>
        </w:rPr>
        <w:t xml:space="preserve"> say.</w:t>
      </w:r>
      <w:r w:rsidR="00CC2D24" w:rsidRPr="00CC44A1">
        <w:rPr>
          <w:rFonts w:ascii="Arial" w:hAnsi="Arial" w:cs="Arial"/>
          <w:bCs/>
          <w:i/>
          <w:iCs/>
        </w:rPr>
        <w:t xml:space="preserve"> (participant A, Page </w:t>
      </w:r>
      <w:r w:rsidR="000D081E" w:rsidRPr="00CC44A1">
        <w:rPr>
          <w:rFonts w:ascii="Arial" w:hAnsi="Arial" w:cs="Arial"/>
          <w:bCs/>
          <w:i/>
          <w:iCs/>
        </w:rPr>
        <w:t>2, lines 21-25)</w:t>
      </w:r>
    </w:p>
    <w:p w14:paraId="726735B2" w14:textId="3D7E64BA" w:rsidR="00A652C5" w:rsidRPr="00CC44A1" w:rsidRDefault="00A652C5" w:rsidP="00607361">
      <w:pPr>
        <w:spacing w:line="480" w:lineRule="auto"/>
        <w:ind w:firstLine="720"/>
        <w:rPr>
          <w:rFonts w:ascii="Arial" w:hAnsi="Arial" w:cs="Arial"/>
          <w:bCs/>
        </w:rPr>
      </w:pPr>
      <w:r w:rsidRPr="00CC44A1">
        <w:rPr>
          <w:rFonts w:ascii="Arial" w:hAnsi="Arial" w:cs="Arial"/>
          <w:bCs/>
        </w:rPr>
        <w:t>This supports the prior idea t</w:t>
      </w:r>
      <w:r w:rsidR="00C8624F" w:rsidRPr="00CC44A1">
        <w:rPr>
          <w:rFonts w:ascii="Arial" w:hAnsi="Arial" w:cs="Arial"/>
          <w:bCs/>
        </w:rPr>
        <w:t>hat there is a belief that there should be more systems in place, to support people who are older, and those with ASD (aut</w:t>
      </w:r>
      <w:r w:rsidR="004B0096" w:rsidRPr="00CC44A1">
        <w:rPr>
          <w:rFonts w:ascii="Arial" w:hAnsi="Arial" w:cs="Arial"/>
          <w:bCs/>
        </w:rPr>
        <w:t>ism spectrum disorder)</w:t>
      </w:r>
    </w:p>
    <w:p w14:paraId="0620584B" w14:textId="2E3B527B" w:rsidR="00CF507C" w:rsidRPr="00CC44A1" w:rsidRDefault="00CF507C" w:rsidP="00607361">
      <w:pPr>
        <w:spacing w:line="480" w:lineRule="auto"/>
        <w:ind w:firstLine="720"/>
        <w:rPr>
          <w:rFonts w:ascii="Arial" w:hAnsi="Arial" w:cs="Arial"/>
          <w:bCs/>
        </w:rPr>
      </w:pPr>
      <w:r w:rsidRPr="00CC44A1">
        <w:rPr>
          <w:rFonts w:ascii="Arial" w:hAnsi="Arial" w:cs="Arial"/>
          <w:bCs/>
        </w:rPr>
        <w:t xml:space="preserve">Participant L also gives </w:t>
      </w:r>
      <w:r w:rsidR="0023442F" w:rsidRPr="00CC44A1">
        <w:rPr>
          <w:rFonts w:ascii="Arial" w:hAnsi="Arial" w:cs="Arial"/>
          <w:bCs/>
        </w:rPr>
        <w:t>appears to have similar</w:t>
      </w:r>
      <w:r w:rsidRPr="00CC44A1">
        <w:rPr>
          <w:rFonts w:ascii="Arial" w:hAnsi="Arial" w:cs="Arial"/>
          <w:bCs/>
        </w:rPr>
        <w:t xml:space="preserve"> ideas</w:t>
      </w:r>
      <w:r w:rsidR="00E378F1" w:rsidRPr="00CC44A1">
        <w:rPr>
          <w:rFonts w:ascii="Arial" w:hAnsi="Arial" w:cs="Arial"/>
          <w:bCs/>
        </w:rPr>
        <w:t xml:space="preserve">, </w:t>
      </w:r>
      <w:r w:rsidR="00682316" w:rsidRPr="00CC44A1">
        <w:rPr>
          <w:rFonts w:ascii="Arial" w:hAnsi="Arial" w:cs="Arial"/>
          <w:bCs/>
        </w:rPr>
        <w:t>“</w:t>
      </w:r>
      <w:r w:rsidR="00682316" w:rsidRPr="00CC44A1">
        <w:rPr>
          <w:rFonts w:ascii="Arial" w:eastAsia="Segoe UI" w:hAnsi="Arial" w:cs="Arial"/>
          <w:i/>
          <w:iCs/>
          <w:color w:val="242424"/>
        </w:rPr>
        <w:t xml:space="preserve">I think there's more education and more understanding </w:t>
      </w:r>
      <w:proofErr w:type="gramStart"/>
      <w:r w:rsidR="00682316" w:rsidRPr="00CC44A1">
        <w:rPr>
          <w:rFonts w:ascii="Arial" w:eastAsia="Segoe UI" w:hAnsi="Arial" w:cs="Arial"/>
          <w:i/>
          <w:iCs/>
          <w:color w:val="242424"/>
        </w:rPr>
        <w:t>needs</w:t>
      </w:r>
      <w:proofErr w:type="gramEnd"/>
      <w:r w:rsidR="00682316" w:rsidRPr="00CC44A1">
        <w:rPr>
          <w:rFonts w:ascii="Arial" w:eastAsia="Segoe UI" w:hAnsi="Arial" w:cs="Arial"/>
          <w:i/>
          <w:iCs/>
          <w:color w:val="242424"/>
        </w:rPr>
        <w:t xml:space="preserve"> to happen within workplaces, within communities” </w:t>
      </w:r>
      <w:r w:rsidR="00682316" w:rsidRPr="00CC44A1">
        <w:rPr>
          <w:rFonts w:ascii="Arial" w:eastAsia="Segoe UI" w:hAnsi="Arial" w:cs="Arial"/>
          <w:color w:val="242424"/>
        </w:rPr>
        <w:t xml:space="preserve">(Participant L, Page </w:t>
      </w:r>
      <w:r w:rsidR="0023442F" w:rsidRPr="00CC44A1">
        <w:rPr>
          <w:rFonts w:ascii="Arial" w:eastAsia="Segoe UI" w:hAnsi="Arial" w:cs="Arial"/>
          <w:color w:val="242424"/>
        </w:rPr>
        <w:t>12 (doc 2), lines 239-240)</w:t>
      </w:r>
    </w:p>
    <w:p w14:paraId="73B9AEBE" w14:textId="4513B5A9" w:rsidR="00F25138" w:rsidRPr="00CC44A1" w:rsidRDefault="00F25138" w:rsidP="00CC44A1">
      <w:pPr>
        <w:spacing w:line="480" w:lineRule="auto"/>
        <w:rPr>
          <w:rFonts w:ascii="Arial" w:hAnsi="Arial" w:cs="Arial"/>
          <w:bCs/>
        </w:rPr>
      </w:pPr>
      <w:r w:rsidRPr="00CC44A1">
        <w:rPr>
          <w:rFonts w:ascii="Arial" w:hAnsi="Arial" w:cs="Arial"/>
          <w:bCs/>
        </w:rPr>
        <w:t>Subtheme 1.1</w:t>
      </w:r>
      <w:r w:rsidR="00783C14" w:rsidRPr="00CC44A1">
        <w:rPr>
          <w:rFonts w:ascii="Arial" w:hAnsi="Arial" w:cs="Arial"/>
          <w:bCs/>
        </w:rPr>
        <w:t xml:space="preserve"> </w:t>
      </w:r>
      <w:r w:rsidRPr="00CC44A1">
        <w:rPr>
          <w:rFonts w:ascii="Arial" w:hAnsi="Arial" w:cs="Arial"/>
          <w:bCs/>
        </w:rPr>
        <w:t xml:space="preserve">- </w:t>
      </w:r>
      <w:r w:rsidR="008C39A9" w:rsidRPr="00CC44A1">
        <w:rPr>
          <w:rFonts w:ascii="Arial" w:hAnsi="Arial" w:cs="Arial"/>
          <w:bCs/>
        </w:rPr>
        <w:t xml:space="preserve">confusion for the </w:t>
      </w:r>
      <w:r w:rsidR="00447D6F" w:rsidRPr="00CC44A1">
        <w:rPr>
          <w:rFonts w:ascii="Arial" w:hAnsi="Arial" w:cs="Arial"/>
          <w:bCs/>
        </w:rPr>
        <w:t>older people</w:t>
      </w:r>
    </w:p>
    <w:p w14:paraId="1009BCD1" w14:textId="670C1D0C" w:rsidR="008C39A9" w:rsidRPr="00CC44A1" w:rsidRDefault="00BC6CC4" w:rsidP="00607361">
      <w:pPr>
        <w:spacing w:line="480" w:lineRule="auto"/>
        <w:ind w:firstLine="720"/>
        <w:rPr>
          <w:rFonts w:ascii="Arial" w:hAnsi="Arial" w:cs="Arial"/>
        </w:rPr>
      </w:pPr>
      <w:r w:rsidRPr="00CC44A1">
        <w:rPr>
          <w:rFonts w:ascii="Arial" w:hAnsi="Arial" w:cs="Arial"/>
        </w:rPr>
        <w:lastRenderedPageBreak/>
        <w:t>When discussing with the participants for the interview Researchers N and H both referred to</w:t>
      </w:r>
      <w:r w:rsidR="000C1E33" w:rsidRPr="00CC44A1">
        <w:rPr>
          <w:rFonts w:ascii="Arial" w:hAnsi="Arial" w:cs="Arial"/>
        </w:rPr>
        <w:t xml:space="preserve"> a case study of Alan a </w:t>
      </w:r>
      <w:r w:rsidR="007D4E1A" w:rsidRPr="00CC44A1">
        <w:rPr>
          <w:rFonts w:ascii="Arial" w:hAnsi="Arial" w:cs="Arial"/>
        </w:rPr>
        <w:t>58-yr old man with ASD who's historically relied on a highly structured, routinised life, supported by his parents.</w:t>
      </w:r>
      <w:r w:rsidR="009E65E7" w:rsidRPr="00CC44A1">
        <w:rPr>
          <w:rFonts w:ascii="Arial" w:hAnsi="Arial" w:cs="Arial"/>
        </w:rPr>
        <w:t xml:space="preserve"> However, when Researcher H asks participant (L)</w:t>
      </w:r>
      <w:r w:rsidR="00447D6F" w:rsidRPr="00CC44A1">
        <w:rPr>
          <w:rFonts w:ascii="Arial" w:hAnsi="Arial" w:cs="Arial"/>
        </w:rPr>
        <w:t xml:space="preserve"> about how social exclusion may affect older people in general </w:t>
      </w:r>
      <w:r w:rsidR="00015700" w:rsidRPr="00CC44A1">
        <w:rPr>
          <w:rFonts w:ascii="Arial" w:hAnsi="Arial" w:cs="Arial"/>
        </w:rPr>
        <w:t>Participant (L) stated</w:t>
      </w:r>
    </w:p>
    <w:p w14:paraId="73840205" w14:textId="77777777" w:rsidR="00890D26" w:rsidRPr="00CC44A1" w:rsidRDefault="00015700" w:rsidP="00CC44A1">
      <w:pPr>
        <w:spacing w:line="480" w:lineRule="auto"/>
        <w:rPr>
          <w:rFonts w:ascii="Arial" w:hAnsi="Arial" w:cs="Arial"/>
          <w:i/>
          <w:iCs/>
        </w:rPr>
      </w:pPr>
      <w:r w:rsidRPr="00CC44A1">
        <w:rPr>
          <w:rFonts w:ascii="Arial" w:hAnsi="Arial" w:cs="Arial"/>
        </w:rPr>
        <w:tab/>
      </w:r>
      <w:r w:rsidRPr="00CC44A1">
        <w:rPr>
          <w:rFonts w:ascii="Arial" w:hAnsi="Arial" w:cs="Arial"/>
          <w:i/>
          <w:iCs/>
        </w:rPr>
        <w:t>older people in general tend to have routines, have done things for a long, long time. So … For someone with ASD at an older age to have be excluded from things that they've been involved with for a long, long time will be very confusing for them. It might be harder for them to understand why they are being excluded from these things and the reasoning behind that. (</w:t>
      </w:r>
      <w:r w:rsidR="0051489A" w:rsidRPr="00CC44A1">
        <w:rPr>
          <w:rFonts w:ascii="Arial" w:hAnsi="Arial" w:cs="Arial"/>
          <w:i/>
          <w:iCs/>
        </w:rPr>
        <w:t xml:space="preserve">Participant L, </w:t>
      </w:r>
      <w:r w:rsidR="00A812DB" w:rsidRPr="00CC44A1">
        <w:rPr>
          <w:rFonts w:ascii="Arial" w:hAnsi="Arial" w:cs="Arial"/>
          <w:i/>
          <w:iCs/>
        </w:rPr>
        <w:t>Page 7 (doc 2), lines 1</w:t>
      </w:r>
      <w:r w:rsidR="00890D26" w:rsidRPr="00CC44A1">
        <w:rPr>
          <w:rFonts w:ascii="Arial" w:hAnsi="Arial" w:cs="Arial"/>
          <w:i/>
          <w:iCs/>
        </w:rPr>
        <w:t>36-141)</w:t>
      </w:r>
    </w:p>
    <w:p w14:paraId="72B5C16E" w14:textId="77777777" w:rsidR="002A7930" w:rsidRPr="00CC44A1" w:rsidRDefault="00695D36" w:rsidP="00607361">
      <w:pPr>
        <w:spacing w:line="480" w:lineRule="auto"/>
        <w:ind w:firstLine="720"/>
        <w:rPr>
          <w:rFonts w:ascii="Arial" w:hAnsi="Arial" w:cs="Arial"/>
        </w:rPr>
      </w:pPr>
      <w:r w:rsidRPr="00CC44A1">
        <w:rPr>
          <w:rFonts w:ascii="Arial" w:hAnsi="Arial" w:cs="Arial"/>
        </w:rPr>
        <w:t xml:space="preserve">Participant L comments on how </w:t>
      </w:r>
      <w:r w:rsidR="005F719F" w:rsidRPr="00CC44A1">
        <w:rPr>
          <w:rFonts w:ascii="Arial" w:hAnsi="Arial" w:cs="Arial"/>
        </w:rPr>
        <w:t>long-term</w:t>
      </w:r>
      <w:r w:rsidR="00D072EF" w:rsidRPr="00CC44A1">
        <w:rPr>
          <w:rFonts w:ascii="Arial" w:hAnsi="Arial" w:cs="Arial"/>
        </w:rPr>
        <w:t xml:space="preserve"> exclusion could confuse older </w:t>
      </w:r>
      <w:r w:rsidR="005F719F" w:rsidRPr="00CC44A1">
        <w:rPr>
          <w:rFonts w:ascii="Arial" w:hAnsi="Arial" w:cs="Arial"/>
        </w:rPr>
        <w:t>people and</w:t>
      </w:r>
      <w:r w:rsidR="00D072EF" w:rsidRPr="00CC44A1">
        <w:rPr>
          <w:rFonts w:ascii="Arial" w:hAnsi="Arial" w:cs="Arial"/>
        </w:rPr>
        <w:t xml:space="preserve"> make it hard to</w:t>
      </w:r>
      <w:r w:rsidR="005F719F" w:rsidRPr="00CC44A1">
        <w:rPr>
          <w:rFonts w:ascii="Arial" w:hAnsi="Arial" w:cs="Arial"/>
        </w:rPr>
        <w:t xml:space="preserve"> understand why. This reinforces the need for what participant A discussed above. The confusion and lack of understanding could be ameliorated</w:t>
      </w:r>
      <w:r w:rsidR="00B93773" w:rsidRPr="00CC44A1">
        <w:rPr>
          <w:rFonts w:ascii="Arial" w:hAnsi="Arial" w:cs="Arial"/>
        </w:rPr>
        <w:t>, if more systems were put into place to help these people specifically, and if more people were made aware of the issues in the current system, through “interventions</w:t>
      </w:r>
      <w:r w:rsidR="0072767C" w:rsidRPr="00CC44A1">
        <w:rPr>
          <w:rFonts w:ascii="Arial" w:hAnsi="Arial" w:cs="Arial"/>
        </w:rPr>
        <w:t>” or places where the public could “help out”, then it would help spread an understanding of the problems they currently face</w:t>
      </w:r>
      <w:r w:rsidR="002A7930" w:rsidRPr="00CC44A1">
        <w:rPr>
          <w:rFonts w:ascii="Arial" w:hAnsi="Arial" w:cs="Arial"/>
        </w:rPr>
        <w:t>.</w:t>
      </w:r>
    </w:p>
    <w:p w14:paraId="7685A7EC" w14:textId="7DF6CF11" w:rsidR="00783C14" w:rsidRPr="00CC44A1" w:rsidRDefault="00783C14" w:rsidP="00CC44A1">
      <w:pPr>
        <w:spacing w:line="480" w:lineRule="auto"/>
        <w:rPr>
          <w:rFonts w:ascii="Arial" w:hAnsi="Arial" w:cs="Arial"/>
        </w:rPr>
      </w:pPr>
      <w:r w:rsidRPr="00CC44A1">
        <w:rPr>
          <w:rFonts w:ascii="Arial" w:hAnsi="Arial" w:cs="Arial"/>
        </w:rPr>
        <w:t>Subtheme 1.2 – Reliance</w:t>
      </w:r>
    </w:p>
    <w:p w14:paraId="7E525008" w14:textId="36D54030" w:rsidR="00C67F53" w:rsidRPr="00CC44A1" w:rsidRDefault="007D541F" w:rsidP="00607361">
      <w:pPr>
        <w:spacing w:line="480" w:lineRule="auto"/>
        <w:ind w:firstLine="720"/>
        <w:rPr>
          <w:rFonts w:ascii="Arial" w:hAnsi="Arial" w:cs="Arial"/>
        </w:rPr>
      </w:pPr>
      <w:r w:rsidRPr="00CC44A1">
        <w:rPr>
          <w:rFonts w:ascii="Arial" w:hAnsi="Arial" w:cs="Arial"/>
        </w:rPr>
        <w:t xml:space="preserve">Researcher H prompts participant L to discuss how they feel </w:t>
      </w:r>
      <w:r w:rsidR="00D04AF2" w:rsidRPr="00CC44A1">
        <w:rPr>
          <w:rFonts w:ascii="Arial" w:hAnsi="Arial" w:cs="Arial"/>
        </w:rPr>
        <w:t xml:space="preserve">social exclusion would </w:t>
      </w:r>
      <w:r w:rsidR="00731C89" w:rsidRPr="00CC44A1">
        <w:rPr>
          <w:rFonts w:ascii="Arial" w:hAnsi="Arial" w:cs="Arial"/>
        </w:rPr>
        <w:t>affect</w:t>
      </w:r>
      <w:r w:rsidR="00964ECB" w:rsidRPr="00CC44A1">
        <w:rPr>
          <w:rFonts w:ascii="Arial" w:hAnsi="Arial" w:cs="Arial"/>
        </w:rPr>
        <w:t xml:space="preserve"> the older people, and participant L mentions how they believe it would affect them emotionally </w:t>
      </w:r>
      <w:r w:rsidR="003A4602" w:rsidRPr="00CC44A1">
        <w:rPr>
          <w:rFonts w:ascii="Arial" w:hAnsi="Arial" w:cs="Arial"/>
        </w:rPr>
        <w:t>“angry, confused, I think, confused” (Participant L, Page 8 (doc 2) lines 150-151)</w:t>
      </w:r>
      <w:r w:rsidR="00731C89" w:rsidRPr="00CC44A1">
        <w:rPr>
          <w:rFonts w:ascii="Arial" w:hAnsi="Arial" w:cs="Arial"/>
        </w:rPr>
        <w:t xml:space="preserve"> and also how they believe it would make them more self-reliant</w:t>
      </w:r>
      <w:r w:rsidR="00C67F53" w:rsidRPr="00CC44A1">
        <w:rPr>
          <w:rFonts w:ascii="Arial" w:hAnsi="Arial" w:cs="Arial"/>
        </w:rPr>
        <w:t>.</w:t>
      </w:r>
      <w:r w:rsidR="00731C89" w:rsidRPr="00CC44A1">
        <w:rPr>
          <w:rFonts w:ascii="Arial" w:hAnsi="Arial" w:cs="Arial"/>
        </w:rPr>
        <w:t xml:space="preserve"> </w:t>
      </w:r>
    </w:p>
    <w:p w14:paraId="163A54B9" w14:textId="77777777" w:rsidR="00DC4F37" w:rsidRPr="00CC44A1" w:rsidRDefault="00C67F53" w:rsidP="00CC44A1">
      <w:pPr>
        <w:spacing w:line="480" w:lineRule="auto"/>
        <w:ind w:firstLine="720"/>
        <w:rPr>
          <w:rFonts w:ascii="Arial" w:hAnsi="Arial" w:cs="Arial"/>
        </w:rPr>
      </w:pPr>
      <w:r w:rsidRPr="00CC44A1">
        <w:rPr>
          <w:rFonts w:ascii="Arial" w:hAnsi="Arial" w:cs="Arial"/>
        </w:rPr>
        <w:lastRenderedPageBreak/>
        <w:t xml:space="preserve">“They probably become more self-sufficient, where they stop asking people for the help to solve problems. </w:t>
      </w:r>
      <w:r w:rsidR="00557231" w:rsidRPr="00CC44A1">
        <w:rPr>
          <w:rFonts w:ascii="Arial" w:hAnsi="Arial" w:cs="Arial"/>
        </w:rPr>
        <w:t xml:space="preserve">… </w:t>
      </w:r>
      <w:r w:rsidR="003D1542" w:rsidRPr="00CC44A1">
        <w:rPr>
          <w:rFonts w:ascii="Arial" w:hAnsi="Arial" w:cs="Arial"/>
        </w:rPr>
        <w:t>probably become more self-sufficient, where they stop asking people for the help to solve problems. And if they can't solve the problem, it just won't get solved</w:t>
      </w:r>
      <w:r w:rsidR="00557231" w:rsidRPr="00CC44A1">
        <w:rPr>
          <w:rFonts w:ascii="Arial" w:hAnsi="Arial" w:cs="Arial"/>
        </w:rPr>
        <w:t xml:space="preserve">” </w:t>
      </w:r>
      <w:r w:rsidR="00C4309F" w:rsidRPr="00CC44A1">
        <w:rPr>
          <w:rFonts w:ascii="Arial" w:hAnsi="Arial" w:cs="Arial"/>
        </w:rPr>
        <w:t>(participant L, page 9 (doc 2) lines 191-198)</w:t>
      </w:r>
    </w:p>
    <w:p w14:paraId="2938350A" w14:textId="1C6E76AA" w:rsidR="00DC4F37" w:rsidRPr="00CC44A1" w:rsidRDefault="005461AF" w:rsidP="00607361">
      <w:pPr>
        <w:spacing w:line="480" w:lineRule="auto"/>
        <w:ind w:firstLine="720"/>
        <w:rPr>
          <w:rFonts w:ascii="Arial" w:hAnsi="Arial" w:cs="Arial"/>
        </w:rPr>
      </w:pPr>
      <w:r w:rsidRPr="00CC44A1">
        <w:rPr>
          <w:rFonts w:ascii="Arial" w:hAnsi="Arial" w:cs="Arial"/>
        </w:rPr>
        <w:t>Whilst self-reliance is not a bad thing, what participant L is discussing is</w:t>
      </w:r>
      <w:r w:rsidR="00F21BDA" w:rsidRPr="00CC44A1">
        <w:rPr>
          <w:rFonts w:ascii="Arial" w:hAnsi="Arial" w:cs="Arial"/>
        </w:rPr>
        <w:t xml:space="preserve"> self-reliance, caused by social exclusion, which is not good. The lack of assistance they will have found</w:t>
      </w:r>
      <w:r w:rsidR="00050392" w:rsidRPr="00CC44A1">
        <w:rPr>
          <w:rFonts w:ascii="Arial" w:hAnsi="Arial" w:cs="Arial"/>
        </w:rPr>
        <w:t xml:space="preserve"> has caused them to try and solve all the problems themselves, and as they </w:t>
      </w:r>
      <w:r w:rsidR="001F20CE" w:rsidRPr="00CC44A1">
        <w:rPr>
          <w:rFonts w:ascii="Arial" w:hAnsi="Arial" w:cs="Arial"/>
        </w:rPr>
        <w:t>not</w:t>
      </w:r>
      <w:r w:rsidR="00050392" w:rsidRPr="00CC44A1">
        <w:rPr>
          <w:rFonts w:ascii="Arial" w:hAnsi="Arial" w:cs="Arial"/>
        </w:rPr>
        <w:t xml:space="preserve"> received any help in a long time, they don’t bother asking anymore</w:t>
      </w:r>
      <w:r w:rsidR="00FD7F06" w:rsidRPr="00CC44A1">
        <w:rPr>
          <w:rFonts w:ascii="Arial" w:hAnsi="Arial" w:cs="Arial"/>
        </w:rPr>
        <w:t>.</w:t>
      </w:r>
      <w:r w:rsidR="00E25B8A" w:rsidRPr="00CC44A1">
        <w:rPr>
          <w:rFonts w:ascii="Arial" w:hAnsi="Arial" w:cs="Arial"/>
        </w:rPr>
        <w:t xml:space="preserve"> This means that not only do they no longer receive social interactions, which </w:t>
      </w:r>
      <w:r w:rsidR="000F1E8D" w:rsidRPr="00CC44A1">
        <w:rPr>
          <w:rFonts w:ascii="Arial" w:hAnsi="Arial" w:cs="Arial"/>
        </w:rPr>
        <w:t xml:space="preserve">has been proven to help elderly people be less lonely </w:t>
      </w:r>
      <w:r w:rsidR="001F20CE" w:rsidRPr="00CC44A1">
        <w:rPr>
          <w:rFonts w:ascii="Arial" w:hAnsi="Arial" w:cs="Arial"/>
        </w:rPr>
        <w:t>and improve their emotional wellbeing (Lee et al 1987)</w:t>
      </w:r>
    </w:p>
    <w:p w14:paraId="0CE8098F" w14:textId="49D6548F" w:rsidR="001F20CE" w:rsidRPr="00CC44A1" w:rsidRDefault="009F57D6" w:rsidP="00CC44A1">
      <w:pPr>
        <w:spacing w:line="480" w:lineRule="auto"/>
        <w:rPr>
          <w:rFonts w:ascii="Arial" w:hAnsi="Arial" w:cs="Arial"/>
        </w:rPr>
      </w:pPr>
      <w:r w:rsidRPr="00CC44A1">
        <w:rPr>
          <w:rFonts w:ascii="Arial" w:hAnsi="Arial" w:cs="Arial"/>
        </w:rPr>
        <w:t>Theme 2 - effects of exclusion</w:t>
      </w:r>
    </w:p>
    <w:p w14:paraId="6F94491F" w14:textId="14538998" w:rsidR="009F57D6" w:rsidRPr="00CC44A1" w:rsidRDefault="00116EE7" w:rsidP="00607361">
      <w:pPr>
        <w:spacing w:line="480" w:lineRule="auto"/>
        <w:ind w:firstLine="720"/>
        <w:rPr>
          <w:rFonts w:ascii="Arial" w:hAnsi="Arial" w:cs="Arial"/>
          <w:bCs/>
        </w:rPr>
      </w:pPr>
      <w:r w:rsidRPr="00CC44A1">
        <w:rPr>
          <w:rFonts w:ascii="Arial" w:hAnsi="Arial" w:cs="Arial"/>
        </w:rPr>
        <w:t xml:space="preserve">Social exclusion is believed to cause many emotional, social and behavioural effects on a </w:t>
      </w:r>
      <w:r w:rsidR="002C57F1" w:rsidRPr="00CC44A1">
        <w:rPr>
          <w:rFonts w:ascii="Arial" w:hAnsi="Arial" w:cs="Arial"/>
        </w:rPr>
        <w:t>person’s</w:t>
      </w:r>
      <w:r w:rsidRPr="00CC44A1">
        <w:rPr>
          <w:rFonts w:ascii="Arial" w:hAnsi="Arial" w:cs="Arial"/>
        </w:rPr>
        <w:t xml:space="preserve"> </w:t>
      </w:r>
      <w:r w:rsidR="002C57F1" w:rsidRPr="00CC44A1">
        <w:rPr>
          <w:rFonts w:ascii="Arial" w:hAnsi="Arial" w:cs="Arial"/>
        </w:rPr>
        <w:t xml:space="preserve">life. Both participant A and L state that </w:t>
      </w:r>
      <w:r w:rsidR="00562A60" w:rsidRPr="00CC44A1">
        <w:rPr>
          <w:rFonts w:ascii="Arial" w:hAnsi="Arial" w:cs="Arial"/>
        </w:rPr>
        <w:t xml:space="preserve">they believe </w:t>
      </w:r>
      <w:r w:rsidR="002C57F1" w:rsidRPr="00CC44A1">
        <w:rPr>
          <w:rFonts w:ascii="Arial" w:hAnsi="Arial" w:cs="Arial"/>
        </w:rPr>
        <w:t>social exclusio</w:t>
      </w:r>
      <w:r w:rsidR="00562A60" w:rsidRPr="00CC44A1">
        <w:rPr>
          <w:rFonts w:ascii="Arial" w:hAnsi="Arial" w:cs="Arial"/>
        </w:rPr>
        <w:t>n would make older people “</w:t>
      </w:r>
      <w:r w:rsidR="00562A60" w:rsidRPr="00CC44A1">
        <w:rPr>
          <w:rFonts w:ascii="Arial" w:hAnsi="Arial" w:cs="Arial"/>
          <w:i/>
          <w:iCs/>
        </w:rPr>
        <w:t xml:space="preserve">angry, confused, I think, </w:t>
      </w:r>
      <w:r w:rsidR="00717119" w:rsidRPr="00CC44A1">
        <w:rPr>
          <w:rFonts w:ascii="Arial" w:hAnsi="Arial" w:cs="Arial"/>
          <w:i/>
          <w:iCs/>
        </w:rPr>
        <w:t>confused</w:t>
      </w:r>
      <w:r w:rsidR="00717119" w:rsidRPr="00CC44A1">
        <w:rPr>
          <w:rFonts w:ascii="Arial" w:hAnsi="Arial" w:cs="Arial"/>
        </w:rPr>
        <w:t>” (</w:t>
      </w:r>
      <w:r w:rsidR="00562A60" w:rsidRPr="00CC44A1">
        <w:rPr>
          <w:rFonts w:ascii="Arial" w:hAnsi="Arial" w:cs="Arial"/>
        </w:rPr>
        <w:t xml:space="preserve">Participant L, Page 8 (doc 2) lines 150-151) and </w:t>
      </w:r>
      <w:r w:rsidR="00717119" w:rsidRPr="00CC44A1">
        <w:rPr>
          <w:rFonts w:ascii="Arial" w:hAnsi="Arial" w:cs="Arial"/>
        </w:rPr>
        <w:t>“</w:t>
      </w:r>
      <w:r w:rsidR="00717119" w:rsidRPr="00CC44A1">
        <w:rPr>
          <w:rFonts w:ascii="Arial" w:hAnsi="Arial" w:cs="Arial"/>
          <w:i/>
          <w:iCs/>
        </w:rPr>
        <w:t>they</w:t>
      </w:r>
      <w:r w:rsidR="00717119" w:rsidRPr="00CC44A1">
        <w:rPr>
          <w:rFonts w:ascii="Arial" w:hAnsi="Arial" w:cs="Arial"/>
        </w:rPr>
        <w:t xml:space="preserve"> </w:t>
      </w:r>
      <w:r w:rsidR="00717119" w:rsidRPr="00CC44A1">
        <w:rPr>
          <w:rFonts w:ascii="Arial" w:hAnsi="Arial" w:cs="Arial"/>
          <w:bCs/>
          <w:i/>
          <w:iCs/>
        </w:rPr>
        <w:t xml:space="preserve">may be like stressed or frustrated, have lower self-esteem and confidence” </w:t>
      </w:r>
      <w:r w:rsidR="00717119" w:rsidRPr="00CC44A1">
        <w:rPr>
          <w:rFonts w:ascii="Arial" w:hAnsi="Arial" w:cs="Arial"/>
          <w:bCs/>
        </w:rPr>
        <w:t xml:space="preserve">(Participant A, Page </w:t>
      </w:r>
      <w:r w:rsidR="00D82053" w:rsidRPr="00CC44A1">
        <w:rPr>
          <w:rFonts w:ascii="Arial" w:hAnsi="Arial" w:cs="Arial"/>
          <w:bCs/>
        </w:rPr>
        <w:t>4, lines 62-63)</w:t>
      </w:r>
      <w:r w:rsidR="00F6577B" w:rsidRPr="00CC44A1">
        <w:rPr>
          <w:rFonts w:ascii="Arial" w:hAnsi="Arial" w:cs="Arial"/>
          <w:bCs/>
        </w:rPr>
        <w:t xml:space="preserve">. Both participants highlight a belief that social exclusion would </w:t>
      </w:r>
      <w:r w:rsidR="00012D5E" w:rsidRPr="00CC44A1">
        <w:rPr>
          <w:rFonts w:ascii="Arial" w:hAnsi="Arial" w:cs="Arial"/>
          <w:bCs/>
        </w:rPr>
        <w:t>affect</w:t>
      </w:r>
      <w:r w:rsidR="00F6577B" w:rsidRPr="00CC44A1">
        <w:rPr>
          <w:rFonts w:ascii="Arial" w:hAnsi="Arial" w:cs="Arial"/>
          <w:bCs/>
        </w:rPr>
        <w:t xml:space="preserve"> </w:t>
      </w:r>
      <w:r w:rsidR="00012D5E" w:rsidRPr="00CC44A1">
        <w:rPr>
          <w:rFonts w:ascii="Arial" w:hAnsi="Arial" w:cs="Arial"/>
          <w:bCs/>
        </w:rPr>
        <w:t>older people negatively, specifically, making them angry frustrated and confused.</w:t>
      </w:r>
      <w:r w:rsidR="002540F6" w:rsidRPr="00CC44A1">
        <w:rPr>
          <w:rFonts w:ascii="Arial" w:hAnsi="Arial" w:cs="Arial"/>
          <w:bCs/>
        </w:rPr>
        <w:t xml:space="preserve"> </w:t>
      </w:r>
    </w:p>
    <w:p w14:paraId="245FF6FD" w14:textId="194D98E5" w:rsidR="002270DE" w:rsidRPr="00CC44A1" w:rsidRDefault="002270DE" w:rsidP="00CC44A1">
      <w:pPr>
        <w:spacing w:line="480" w:lineRule="auto"/>
        <w:rPr>
          <w:rFonts w:ascii="Arial" w:hAnsi="Arial" w:cs="Arial"/>
          <w:bCs/>
        </w:rPr>
      </w:pPr>
      <w:r w:rsidRPr="00CC44A1">
        <w:rPr>
          <w:rFonts w:ascii="Arial" w:hAnsi="Arial" w:cs="Arial"/>
          <w:bCs/>
        </w:rPr>
        <w:t>Subtheme 2.1 – loneliness</w:t>
      </w:r>
    </w:p>
    <w:p w14:paraId="0541FA6F" w14:textId="3746A2CF" w:rsidR="002270DE" w:rsidRPr="00CC44A1" w:rsidRDefault="00FF1D6C" w:rsidP="00607361">
      <w:pPr>
        <w:spacing w:line="480" w:lineRule="auto"/>
        <w:ind w:firstLine="720"/>
        <w:rPr>
          <w:rFonts w:ascii="Arial" w:hAnsi="Arial" w:cs="Arial"/>
          <w:bCs/>
        </w:rPr>
      </w:pPr>
      <w:r w:rsidRPr="00CC44A1">
        <w:rPr>
          <w:rFonts w:ascii="Arial" w:hAnsi="Arial" w:cs="Arial"/>
          <w:bCs/>
        </w:rPr>
        <w:t>Participant A suggests multiple times that social exclusion would make the older person lonely</w:t>
      </w:r>
      <w:r w:rsidR="005E67D4" w:rsidRPr="00CC44A1">
        <w:rPr>
          <w:rFonts w:ascii="Arial" w:hAnsi="Arial" w:cs="Arial"/>
          <w:bCs/>
        </w:rPr>
        <w:t xml:space="preserve">. When asked by researcher </w:t>
      </w:r>
      <w:r w:rsidR="00EE25E1" w:rsidRPr="00CC44A1">
        <w:rPr>
          <w:rFonts w:ascii="Arial" w:hAnsi="Arial" w:cs="Arial"/>
          <w:bCs/>
        </w:rPr>
        <w:t>N how they believe social exclusion may make someone behave, they stated that “</w:t>
      </w:r>
      <w:r w:rsidR="00EE25E1" w:rsidRPr="00CC44A1">
        <w:rPr>
          <w:rFonts w:ascii="Arial" w:hAnsi="Arial" w:cs="Arial"/>
          <w:bCs/>
          <w:i/>
          <w:iCs/>
        </w:rPr>
        <w:t xml:space="preserve">it may also introduce a depression </w:t>
      </w:r>
      <w:r w:rsidR="00EE25E1" w:rsidRPr="00CC44A1">
        <w:rPr>
          <w:rFonts w:ascii="Arial" w:hAnsi="Arial" w:cs="Arial"/>
          <w:bCs/>
          <w:i/>
          <w:iCs/>
        </w:rPr>
        <w:lastRenderedPageBreak/>
        <w:t xml:space="preserve">and loneliness.” </w:t>
      </w:r>
      <w:r w:rsidR="00EE25E1" w:rsidRPr="00CC44A1">
        <w:rPr>
          <w:rFonts w:ascii="Arial" w:hAnsi="Arial" w:cs="Arial"/>
          <w:bCs/>
        </w:rPr>
        <w:t xml:space="preserve">(Participant A, Page </w:t>
      </w:r>
      <w:r w:rsidR="001D5017" w:rsidRPr="00CC44A1">
        <w:rPr>
          <w:rFonts w:ascii="Arial" w:hAnsi="Arial" w:cs="Arial"/>
          <w:bCs/>
        </w:rPr>
        <w:t>3, lines 43-44)</w:t>
      </w:r>
      <w:r w:rsidR="00D73899" w:rsidRPr="00CC44A1">
        <w:rPr>
          <w:rFonts w:ascii="Arial" w:hAnsi="Arial" w:cs="Arial"/>
          <w:bCs/>
        </w:rPr>
        <w:t xml:space="preserve">. furthermore, when they were asked </w:t>
      </w:r>
      <w:r w:rsidR="007717AD" w:rsidRPr="00CC44A1">
        <w:rPr>
          <w:rFonts w:ascii="Arial" w:hAnsi="Arial" w:cs="Arial"/>
          <w:bCs/>
        </w:rPr>
        <w:t xml:space="preserve">how they </w:t>
      </w:r>
      <w:r w:rsidR="00463CE6" w:rsidRPr="00CC44A1">
        <w:rPr>
          <w:rFonts w:ascii="Arial" w:hAnsi="Arial" w:cs="Arial"/>
          <w:bCs/>
        </w:rPr>
        <w:t>believed</w:t>
      </w:r>
      <w:r w:rsidR="007717AD" w:rsidRPr="00CC44A1">
        <w:rPr>
          <w:rFonts w:ascii="Arial" w:hAnsi="Arial" w:cs="Arial"/>
          <w:bCs/>
        </w:rPr>
        <w:t xml:space="preserve"> social exclusion may </w:t>
      </w:r>
      <w:r w:rsidR="00463CE6" w:rsidRPr="00CC44A1">
        <w:rPr>
          <w:rFonts w:ascii="Arial" w:hAnsi="Arial" w:cs="Arial"/>
          <w:bCs/>
        </w:rPr>
        <w:t>affect</w:t>
      </w:r>
      <w:r w:rsidR="007717AD" w:rsidRPr="00CC44A1">
        <w:rPr>
          <w:rFonts w:ascii="Arial" w:hAnsi="Arial" w:cs="Arial"/>
          <w:bCs/>
        </w:rPr>
        <w:t xml:space="preserve"> older people</w:t>
      </w:r>
      <w:r w:rsidR="00463CE6" w:rsidRPr="00CC44A1">
        <w:rPr>
          <w:rFonts w:ascii="Arial" w:hAnsi="Arial" w:cs="Arial"/>
          <w:bCs/>
        </w:rPr>
        <w:t>,</w:t>
      </w:r>
      <w:r w:rsidR="007717AD" w:rsidRPr="00CC44A1">
        <w:rPr>
          <w:rFonts w:ascii="Arial" w:hAnsi="Arial" w:cs="Arial"/>
          <w:bCs/>
        </w:rPr>
        <w:t xml:space="preserve"> they stated</w:t>
      </w:r>
      <w:r w:rsidR="00463CE6" w:rsidRPr="00CC44A1">
        <w:rPr>
          <w:rFonts w:ascii="Arial" w:hAnsi="Arial" w:cs="Arial"/>
          <w:bCs/>
        </w:rPr>
        <w:t>:</w:t>
      </w:r>
    </w:p>
    <w:p w14:paraId="02BD6356" w14:textId="2987F04E" w:rsidR="007717AD" w:rsidRPr="00CC44A1" w:rsidRDefault="007717AD" w:rsidP="00CC44A1">
      <w:pPr>
        <w:spacing w:line="480" w:lineRule="auto"/>
        <w:rPr>
          <w:rFonts w:ascii="Arial" w:hAnsi="Arial" w:cs="Arial"/>
        </w:rPr>
      </w:pPr>
      <w:r w:rsidRPr="00CC44A1">
        <w:rPr>
          <w:rFonts w:ascii="Arial" w:hAnsi="Arial" w:cs="Arial"/>
          <w:bCs/>
        </w:rPr>
        <w:tab/>
      </w:r>
      <w:r w:rsidRPr="00CC44A1">
        <w:rPr>
          <w:rFonts w:ascii="Arial" w:hAnsi="Arial" w:cs="Arial"/>
          <w:bCs/>
          <w:i/>
          <w:iCs/>
        </w:rPr>
        <w:t xml:space="preserve">There'll be fewer opportunities to engage in conversations or activities. </w:t>
      </w:r>
      <w:proofErr w:type="gramStart"/>
      <w:r w:rsidRPr="00CC44A1">
        <w:rPr>
          <w:rFonts w:ascii="Arial" w:hAnsi="Arial" w:cs="Arial"/>
          <w:bCs/>
          <w:i/>
          <w:iCs/>
        </w:rPr>
        <w:t>So</w:t>
      </w:r>
      <w:proofErr w:type="gramEnd"/>
      <w:r w:rsidRPr="00CC44A1">
        <w:rPr>
          <w:rFonts w:ascii="Arial" w:hAnsi="Arial" w:cs="Arial"/>
          <w:bCs/>
          <w:i/>
          <w:iCs/>
        </w:rPr>
        <w:t xml:space="preserve"> they may already have a sense of loneliness and then because of this, like because of the autism, they may also like be even more lonely because they don't have like the urge to talk to people </w:t>
      </w:r>
      <w:r w:rsidRPr="00CC44A1">
        <w:rPr>
          <w:rFonts w:ascii="Arial" w:hAnsi="Arial" w:cs="Arial"/>
          <w:bCs/>
        </w:rPr>
        <w:t>(</w:t>
      </w:r>
      <w:r w:rsidR="00463CE6" w:rsidRPr="00CC44A1">
        <w:rPr>
          <w:rFonts w:ascii="Arial" w:hAnsi="Arial" w:cs="Arial"/>
          <w:bCs/>
        </w:rPr>
        <w:t>Participant A, Page 4, lines 70-73)</w:t>
      </w:r>
    </w:p>
    <w:p w14:paraId="5744FB1D" w14:textId="264C04FA" w:rsidR="00015700" w:rsidRPr="00CC44A1" w:rsidRDefault="00F733A1" w:rsidP="00607361">
      <w:pPr>
        <w:spacing w:line="480" w:lineRule="auto"/>
        <w:ind w:firstLine="720"/>
        <w:rPr>
          <w:rFonts w:ascii="Arial" w:hAnsi="Arial" w:cs="Arial"/>
        </w:rPr>
      </w:pPr>
      <w:r w:rsidRPr="00CC44A1">
        <w:rPr>
          <w:rFonts w:ascii="Arial" w:hAnsi="Arial" w:cs="Arial"/>
        </w:rPr>
        <w:t xml:space="preserve">They believed that the lack of interaction would cause an increase in the older persons loneliness, because they would no longer be interacting with as many people, and in the case of Alan specifically, they may not be interacting with anyone entirely. </w:t>
      </w:r>
      <w:r w:rsidR="00015700" w:rsidRPr="00CC44A1">
        <w:rPr>
          <w:rFonts w:ascii="Arial" w:hAnsi="Arial" w:cs="Arial"/>
        </w:rPr>
        <w:br/>
      </w:r>
      <w:r w:rsidR="00015700" w:rsidRPr="00CC44A1">
        <w:rPr>
          <w:rFonts w:ascii="Arial" w:hAnsi="Arial" w:cs="Arial"/>
          <w:b/>
          <w:bCs/>
        </w:rPr>
        <w:t xml:space="preserve">                                                                                                                                                                </w:t>
      </w:r>
    </w:p>
    <w:p w14:paraId="514ABFA2" w14:textId="5D5536F0" w:rsidR="00A1650E" w:rsidRPr="00CC44A1" w:rsidRDefault="00CA5D0F" w:rsidP="00CC44A1">
      <w:pPr>
        <w:spacing w:line="480" w:lineRule="auto"/>
        <w:rPr>
          <w:rFonts w:ascii="Arial" w:hAnsi="Arial" w:cs="Arial"/>
        </w:rPr>
      </w:pPr>
      <w:r w:rsidRPr="00CC44A1">
        <w:rPr>
          <w:rFonts w:ascii="Arial" w:hAnsi="Arial" w:cs="Arial"/>
        </w:rPr>
        <w:t>D</w:t>
      </w:r>
      <w:r w:rsidR="00A1650E" w:rsidRPr="00CC44A1">
        <w:rPr>
          <w:rFonts w:ascii="Arial" w:hAnsi="Arial" w:cs="Arial"/>
        </w:rPr>
        <w:t>iscussion</w:t>
      </w:r>
    </w:p>
    <w:p w14:paraId="5D8CB45F" w14:textId="77777777" w:rsidR="00607361" w:rsidRDefault="00F161F3" w:rsidP="00607361">
      <w:pPr>
        <w:spacing w:line="480" w:lineRule="auto"/>
        <w:ind w:firstLine="720"/>
        <w:rPr>
          <w:rFonts w:ascii="Arial" w:hAnsi="Arial" w:cs="Arial"/>
          <w:bCs/>
          <w:i/>
          <w:iCs/>
        </w:rPr>
      </w:pPr>
      <w:r w:rsidRPr="00CC44A1">
        <w:rPr>
          <w:rFonts w:ascii="Arial" w:hAnsi="Arial" w:cs="Arial"/>
        </w:rPr>
        <w:t>The aim of this report was to identify, what beliefs people had regarding the social, emotional and cognitive</w:t>
      </w:r>
      <w:r w:rsidR="0009448F" w:rsidRPr="00CC44A1">
        <w:rPr>
          <w:rFonts w:ascii="Arial" w:hAnsi="Arial" w:cs="Arial"/>
        </w:rPr>
        <w:t xml:space="preserve"> issues </w:t>
      </w:r>
      <w:r w:rsidR="00B24FC5" w:rsidRPr="00CC44A1">
        <w:rPr>
          <w:rFonts w:ascii="Arial" w:hAnsi="Arial" w:cs="Arial"/>
        </w:rPr>
        <w:t>older people may have as a result of social exclusion, and what can be done to make the effects better.</w:t>
      </w:r>
      <w:r w:rsidR="00C247B2" w:rsidRPr="00CC44A1">
        <w:rPr>
          <w:rFonts w:ascii="Arial" w:hAnsi="Arial" w:cs="Arial"/>
        </w:rPr>
        <w:t xml:space="preserve"> The results of both used interviews seems to highlight that</w:t>
      </w:r>
      <w:r w:rsidR="00D35C78" w:rsidRPr="00CC44A1">
        <w:rPr>
          <w:rFonts w:ascii="Arial" w:hAnsi="Arial" w:cs="Arial"/>
        </w:rPr>
        <w:t xml:space="preserve"> the main cognitive and emotional effects that people believe happen as a result of social exclusion, is anger, frustration, and confusion, alongside loneliness, because they no longer have as many </w:t>
      </w:r>
      <w:proofErr w:type="gramStart"/>
      <w:r w:rsidR="00D35C78" w:rsidRPr="00CC44A1">
        <w:rPr>
          <w:rFonts w:ascii="Arial" w:hAnsi="Arial" w:cs="Arial"/>
        </w:rPr>
        <w:t>people</w:t>
      </w:r>
      <w:proofErr w:type="gramEnd"/>
      <w:r w:rsidR="00D35C78" w:rsidRPr="00CC44A1">
        <w:rPr>
          <w:rFonts w:ascii="Arial" w:hAnsi="Arial" w:cs="Arial"/>
        </w:rPr>
        <w:t xml:space="preserve"> to interact with.</w:t>
      </w:r>
      <w:r w:rsidR="00306451" w:rsidRPr="00CC44A1">
        <w:rPr>
          <w:rFonts w:ascii="Arial" w:hAnsi="Arial" w:cs="Arial"/>
        </w:rPr>
        <w:t xml:space="preserve"> This is reinforced by both participant A and L separately </w:t>
      </w:r>
      <w:r w:rsidR="006B0FFD" w:rsidRPr="00CC44A1">
        <w:rPr>
          <w:rFonts w:ascii="Arial" w:hAnsi="Arial" w:cs="Arial"/>
        </w:rPr>
        <w:t>stating similar responses to the set questions, with participant L talking about “</w:t>
      </w:r>
      <w:r w:rsidR="006B0FFD" w:rsidRPr="00CC44A1">
        <w:rPr>
          <w:rFonts w:ascii="Arial" w:hAnsi="Arial" w:cs="Arial"/>
          <w:i/>
          <w:iCs/>
        </w:rPr>
        <w:t>angry, confused, I think, confused</w:t>
      </w:r>
      <w:r w:rsidR="006B0FFD" w:rsidRPr="00CC44A1">
        <w:rPr>
          <w:rFonts w:ascii="Arial" w:hAnsi="Arial" w:cs="Arial"/>
        </w:rPr>
        <w:t xml:space="preserve">” and participant A </w:t>
      </w:r>
      <w:r w:rsidR="00761F46" w:rsidRPr="00CC44A1">
        <w:rPr>
          <w:rFonts w:ascii="Arial" w:hAnsi="Arial" w:cs="Arial"/>
        </w:rPr>
        <w:t>stating,</w:t>
      </w:r>
      <w:r w:rsidR="006B0FFD" w:rsidRPr="00CC44A1">
        <w:rPr>
          <w:rFonts w:ascii="Arial" w:hAnsi="Arial" w:cs="Arial"/>
        </w:rPr>
        <w:t xml:space="preserve"> “</w:t>
      </w:r>
      <w:r w:rsidR="006B0FFD" w:rsidRPr="00CC44A1">
        <w:rPr>
          <w:rFonts w:ascii="Arial" w:hAnsi="Arial" w:cs="Arial"/>
          <w:i/>
          <w:iCs/>
        </w:rPr>
        <w:t>they</w:t>
      </w:r>
      <w:r w:rsidR="006B0FFD" w:rsidRPr="00CC44A1">
        <w:rPr>
          <w:rFonts w:ascii="Arial" w:hAnsi="Arial" w:cs="Arial"/>
        </w:rPr>
        <w:t xml:space="preserve"> </w:t>
      </w:r>
      <w:r w:rsidR="006B0FFD" w:rsidRPr="00CC44A1">
        <w:rPr>
          <w:rFonts w:ascii="Arial" w:hAnsi="Arial" w:cs="Arial"/>
          <w:bCs/>
          <w:i/>
          <w:iCs/>
        </w:rPr>
        <w:t>may be like stressed or frustrated”.</w:t>
      </w:r>
      <w:r w:rsidR="00740113" w:rsidRPr="00CC44A1">
        <w:rPr>
          <w:rFonts w:ascii="Arial" w:hAnsi="Arial" w:cs="Arial"/>
          <w:bCs/>
          <w:i/>
          <w:iCs/>
        </w:rPr>
        <w:t xml:space="preserve"> </w:t>
      </w:r>
    </w:p>
    <w:p w14:paraId="5B7426D0" w14:textId="6D39CD7A" w:rsidR="00B24FC5" w:rsidRPr="00CC44A1" w:rsidRDefault="00740113" w:rsidP="00607361">
      <w:pPr>
        <w:spacing w:line="480" w:lineRule="auto"/>
        <w:ind w:firstLine="720"/>
        <w:rPr>
          <w:rFonts w:ascii="Arial" w:hAnsi="Arial" w:cs="Arial"/>
          <w:bCs/>
          <w:i/>
          <w:iCs/>
        </w:rPr>
      </w:pPr>
      <w:r w:rsidRPr="00CC44A1">
        <w:rPr>
          <w:rFonts w:ascii="Arial" w:hAnsi="Arial" w:cs="Arial"/>
          <w:bCs/>
        </w:rPr>
        <w:t xml:space="preserve">Alongside this, both participants highlighted a belief that one of the core ways to </w:t>
      </w:r>
      <w:r w:rsidR="0072647E" w:rsidRPr="00CC44A1">
        <w:rPr>
          <w:rFonts w:ascii="Arial" w:hAnsi="Arial" w:cs="Arial"/>
          <w:bCs/>
        </w:rPr>
        <w:t xml:space="preserve">improve the negative effects that social exclusion creates, is to raise the public awareness around the issue, and make more ways for the communities to interact </w:t>
      </w:r>
      <w:r w:rsidR="0072647E" w:rsidRPr="00CC44A1">
        <w:rPr>
          <w:rFonts w:ascii="Arial" w:hAnsi="Arial" w:cs="Arial"/>
          <w:bCs/>
        </w:rPr>
        <w:lastRenderedPageBreak/>
        <w:t xml:space="preserve">with these people, whilst also making new systems </w:t>
      </w:r>
      <w:r w:rsidR="0093433B" w:rsidRPr="00CC44A1">
        <w:rPr>
          <w:rFonts w:ascii="Arial" w:hAnsi="Arial" w:cs="Arial"/>
          <w:bCs/>
        </w:rPr>
        <w:t>to help support these people</w:t>
      </w:r>
      <w:r w:rsidR="00ED43E7" w:rsidRPr="00CC44A1">
        <w:rPr>
          <w:rFonts w:ascii="Arial" w:hAnsi="Arial" w:cs="Arial"/>
          <w:bCs/>
        </w:rPr>
        <w:t>, this is shown through participant</w:t>
      </w:r>
      <w:r w:rsidR="00024505" w:rsidRPr="00CC44A1">
        <w:rPr>
          <w:rFonts w:ascii="Arial" w:hAnsi="Arial" w:cs="Arial"/>
          <w:bCs/>
        </w:rPr>
        <w:t xml:space="preserve"> L’s </w:t>
      </w:r>
      <w:r w:rsidR="00024505" w:rsidRPr="00CC44A1">
        <w:rPr>
          <w:rFonts w:ascii="Arial" w:hAnsi="Arial" w:cs="Arial"/>
          <w:bCs/>
          <w:i/>
          <w:iCs/>
        </w:rPr>
        <w:t>“</w:t>
      </w:r>
      <w:r w:rsidR="00024505" w:rsidRPr="00CC44A1">
        <w:rPr>
          <w:rFonts w:ascii="Arial" w:eastAsia="Segoe UI" w:hAnsi="Arial" w:cs="Arial"/>
          <w:i/>
          <w:iCs/>
          <w:color w:val="242424"/>
        </w:rPr>
        <w:t xml:space="preserve">I think there's more education and more understanding needs to happen within workplaces, within communities” </w:t>
      </w:r>
      <w:r w:rsidR="00024505" w:rsidRPr="00CC44A1">
        <w:rPr>
          <w:rFonts w:ascii="Arial" w:eastAsia="Segoe UI" w:hAnsi="Arial" w:cs="Arial"/>
          <w:color w:val="242424"/>
        </w:rPr>
        <w:t>and participant A’s “</w:t>
      </w:r>
      <w:r w:rsidR="00761F46" w:rsidRPr="00CC44A1">
        <w:rPr>
          <w:rFonts w:ascii="Arial" w:hAnsi="Arial" w:cs="Arial"/>
          <w:bCs/>
          <w:i/>
          <w:iCs/>
        </w:rPr>
        <w:t>I feel as though like with school it can definitely be told a bit more and even say like through sort of like... health institutes, sort of like the NHS, they could provide more information on it”.</w:t>
      </w:r>
    </w:p>
    <w:p w14:paraId="12C628DC" w14:textId="12277AEA" w:rsidR="00171DC2" w:rsidRPr="00CC44A1" w:rsidRDefault="00171DC2" w:rsidP="00607361">
      <w:pPr>
        <w:spacing w:line="480" w:lineRule="auto"/>
        <w:ind w:firstLine="720"/>
        <w:rPr>
          <w:rFonts w:ascii="Arial" w:hAnsi="Arial" w:cs="Arial"/>
          <w:bCs/>
        </w:rPr>
      </w:pPr>
      <w:r w:rsidRPr="00CC44A1">
        <w:rPr>
          <w:rFonts w:ascii="Arial" w:hAnsi="Arial" w:cs="Arial"/>
          <w:bCs/>
        </w:rPr>
        <w:t xml:space="preserve">Whilst this research does suggest ways to improve these effects, the main downsides to using </w:t>
      </w:r>
      <w:r w:rsidR="00AB0923" w:rsidRPr="00CC44A1">
        <w:rPr>
          <w:rFonts w:ascii="Arial" w:hAnsi="Arial" w:cs="Arial"/>
          <w:bCs/>
        </w:rPr>
        <w:t xml:space="preserve">Braun and Clarke’s thematic analysis is that the themes suggested in this research are entirely subjective, other researchers may </w:t>
      </w:r>
      <w:r w:rsidR="00394AE4" w:rsidRPr="00CC44A1">
        <w:rPr>
          <w:rFonts w:ascii="Arial" w:hAnsi="Arial" w:cs="Arial"/>
          <w:bCs/>
        </w:rPr>
        <w:t xml:space="preserve">create different themes from the same data that points to separate conclusions. However, I believe that the themes created have </w:t>
      </w:r>
      <w:r w:rsidR="003E2ABA" w:rsidRPr="00CC44A1">
        <w:rPr>
          <w:rFonts w:ascii="Arial" w:hAnsi="Arial" w:cs="Arial"/>
          <w:bCs/>
        </w:rPr>
        <w:t>been properly justified through the use of quotes taken straight from the data</w:t>
      </w:r>
      <w:r w:rsidR="007D46C4" w:rsidRPr="00CC44A1">
        <w:rPr>
          <w:rFonts w:ascii="Arial" w:hAnsi="Arial" w:cs="Arial"/>
          <w:bCs/>
        </w:rPr>
        <w:t>.</w:t>
      </w:r>
    </w:p>
    <w:p w14:paraId="0062D08C" w14:textId="0ACAF6D9" w:rsidR="007D46C4" w:rsidRPr="00CC44A1" w:rsidRDefault="005C003C" w:rsidP="00607361">
      <w:pPr>
        <w:spacing w:line="480" w:lineRule="auto"/>
        <w:ind w:firstLine="720"/>
        <w:rPr>
          <w:rFonts w:ascii="Arial" w:hAnsi="Arial" w:cs="Arial"/>
        </w:rPr>
      </w:pPr>
      <w:r w:rsidRPr="00CC44A1">
        <w:rPr>
          <w:rFonts w:ascii="Arial" w:hAnsi="Arial" w:cs="Arial"/>
          <w:bCs/>
        </w:rPr>
        <w:t xml:space="preserve">As such, I believe that the results of this report are that people believe that </w:t>
      </w:r>
      <w:r w:rsidR="00187B2C" w:rsidRPr="00CC44A1">
        <w:rPr>
          <w:rFonts w:ascii="Arial" w:hAnsi="Arial" w:cs="Arial"/>
          <w:bCs/>
        </w:rPr>
        <w:t xml:space="preserve">social exclusion effects older people negatively, when referring to the social, emotional and cognitive effects, and that the main way that we can alleviate these effects, is by </w:t>
      </w:r>
      <w:r w:rsidR="007F40FC" w:rsidRPr="00CC44A1">
        <w:rPr>
          <w:rFonts w:ascii="Arial" w:hAnsi="Arial" w:cs="Arial"/>
          <w:bCs/>
        </w:rPr>
        <w:t>improving the systems in place, and raising the awareness that people have for social exclusion on older people, and older people with ASD.</w:t>
      </w:r>
    </w:p>
    <w:p w14:paraId="370DC046" w14:textId="1201EBFB" w:rsidR="00CA5D0F" w:rsidRPr="00D73448" w:rsidRDefault="00CA5D0F" w:rsidP="0039797D"/>
    <w:p w14:paraId="28EEB635" w14:textId="16B5BAE4" w:rsidR="0039797D" w:rsidRPr="00D73448" w:rsidRDefault="0039797D" w:rsidP="0039797D">
      <w:r w:rsidRPr="00D73448">
        <w:t xml:space="preserve">▪ Reference list </w:t>
      </w:r>
    </w:p>
    <w:p w14:paraId="226080D4" w14:textId="367DD382" w:rsidR="00EC1EC5" w:rsidRDefault="00402900" w:rsidP="0039797D">
      <w:hyperlink r:id="rId8" w:history="1">
        <w:r w:rsidRPr="00D73448">
          <w:rPr>
            <w:rStyle w:val="Hyperlink"/>
          </w:rPr>
          <w:t>https://digital.nhs.uk/data-and-information/publications/statistical/adult-psychiatric-morbidity-survey/survey-of-mental-health-and-wellbeing-england-2023-24/autism-spectrum-disorder</w:t>
        </w:r>
      </w:hyperlink>
    </w:p>
    <w:p w14:paraId="4ED2CCE5" w14:textId="372C84B8" w:rsidR="003513E8" w:rsidRDefault="003513E8" w:rsidP="0039797D">
      <w:r w:rsidRPr="003513E8">
        <w:t xml:space="preserve">Braun, V., &amp; Clarke, V. (2006). Using thematic analysis in psychology. Qualitative Research in Psychology, 3(2), 77–101. </w:t>
      </w:r>
      <w:hyperlink r:id="rId9" w:history="1">
        <w:r w:rsidRPr="00FB50C7">
          <w:rPr>
            <w:rStyle w:val="Hyperlink"/>
          </w:rPr>
          <w:t>https://doi.org/10.1191/1478088706qp063oa</w:t>
        </w:r>
      </w:hyperlink>
    </w:p>
    <w:p w14:paraId="02A5FD70" w14:textId="2391A415" w:rsidR="00402900" w:rsidRPr="00D73448" w:rsidRDefault="00402900" w:rsidP="0039797D">
      <w:r w:rsidRPr="00D73448">
        <w:t>Piven, J., Rabins, P., &amp; Autism</w:t>
      </w:r>
      <w:r w:rsidRPr="00D73448">
        <w:rPr>
          <w:rFonts w:ascii="Cambria Math" w:hAnsi="Cambria Math" w:cs="Cambria Math"/>
        </w:rPr>
        <w:t>‐</w:t>
      </w:r>
      <w:r w:rsidRPr="00D73448">
        <w:t>in</w:t>
      </w:r>
      <w:r w:rsidRPr="00D73448">
        <w:rPr>
          <w:rFonts w:ascii="Cambria Math" w:hAnsi="Cambria Math" w:cs="Cambria Math"/>
        </w:rPr>
        <w:t>‐</w:t>
      </w:r>
      <w:r w:rsidRPr="00D73448">
        <w:t>Older Adults Working Group. (2011). Autism spectrum disorders in older adults: Toward defining a research agenda.</w:t>
      </w:r>
      <w:r w:rsidRPr="00D73448">
        <w:rPr>
          <w:rFonts w:ascii="Aptos" w:hAnsi="Aptos" w:cs="Aptos"/>
        </w:rPr>
        <w:t> </w:t>
      </w:r>
      <w:r w:rsidRPr="00D73448">
        <w:rPr>
          <w:i/>
          <w:iCs/>
        </w:rPr>
        <w:t>Journal of the American Geriatrics Society</w:t>
      </w:r>
      <w:r w:rsidRPr="00D73448">
        <w:t>, </w:t>
      </w:r>
      <w:r w:rsidRPr="00D73448">
        <w:rPr>
          <w:i/>
          <w:iCs/>
        </w:rPr>
        <w:t>59</w:t>
      </w:r>
      <w:r w:rsidRPr="00D73448">
        <w:t>(11), 2151-2155.</w:t>
      </w:r>
    </w:p>
    <w:p w14:paraId="612AD2BC" w14:textId="30B213E5" w:rsidR="006D1405" w:rsidRDefault="006D1405" w:rsidP="0039797D">
      <w:proofErr w:type="spellStart"/>
      <w:r w:rsidRPr="00D73448">
        <w:lastRenderedPageBreak/>
        <w:t>Roestorf</w:t>
      </w:r>
      <w:proofErr w:type="spellEnd"/>
      <w:r w:rsidRPr="00D73448">
        <w:t xml:space="preserve">, A., Bowler, D. M., </w:t>
      </w:r>
      <w:proofErr w:type="spellStart"/>
      <w:r w:rsidRPr="00D73448">
        <w:t>Deserno</w:t>
      </w:r>
      <w:proofErr w:type="spellEnd"/>
      <w:r w:rsidRPr="00D73448">
        <w:t>, M. K., Howlin, P., Klinger, L., McConachie, H., ... &amp; Geurts, H. M. (2019). “Older Adults with ASD: The Consequences of Aging.” Insights from a series of special interest group meetings held at the International Society for Autism Research 2016–2017. </w:t>
      </w:r>
      <w:r w:rsidRPr="00D73448">
        <w:rPr>
          <w:i/>
          <w:iCs/>
        </w:rPr>
        <w:t>Research in Autism Spectrum Disorders</w:t>
      </w:r>
      <w:r w:rsidRPr="00D73448">
        <w:t>, </w:t>
      </w:r>
      <w:r w:rsidRPr="00D73448">
        <w:rPr>
          <w:i/>
          <w:iCs/>
        </w:rPr>
        <w:t>63</w:t>
      </w:r>
      <w:r w:rsidRPr="00D73448">
        <w:t>, 3-12.</w:t>
      </w:r>
    </w:p>
    <w:p w14:paraId="7C069A1F" w14:textId="39462D80" w:rsidR="00832D6C" w:rsidRPr="00D73448" w:rsidRDefault="00832D6C" w:rsidP="0039797D">
      <w:r w:rsidRPr="00832D6C">
        <w:rPr>
          <w:lang w:val="nl-NL"/>
        </w:rPr>
        <w:t xml:space="preserve">Lee, G. R., &amp; </w:t>
      </w:r>
      <w:proofErr w:type="spellStart"/>
      <w:r w:rsidRPr="00832D6C">
        <w:rPr>
          <w:lang w:val="nl-NL"/>
        </w:rPr>
        <w:t>Ishii-Kuntz</w:t>
      </w:r>
      <w:proofErr w:type="spellEnd"/>
      <w:r w:rsidRPr="00832D6C">
        <w:rPr>
          <w:lang w:val="nl-NL"/>
        </w:rPr>
        <w:t xml:space="preserve">, M. (1987). </w:t>
      </w:r>
      <w:r w:rsidRPr="00832D6C">
        <w:t>Social interaction, loneliness, and emotional well-being among the elderly. </w:t>
      </w:r>
      <w:r w:rsidRPr="00832D6C">
        <w:rPr>
          <w:i/>
          <w:iCs/>
        </w:rPr>
        <w:t>Research on aging</w:t>
      </w:r>
      <w:r w:rsidRPr="00832D6C">
        <w:t>, </w:t>
      </w:r>
      <w:r w:rsidRPr="00832D6C">
        <w:rPr>
          <w:i/>
          <w:iCs/>
        </w:rPr>
        <w:t>9</w:t>
      </w:r>
      <w:r w:rsidRPr="00832D6C">
        <w:t>(4), 459-482.</w:t>
      </w:r>
    </w:p>
    <w:p w14:paraId="72B8F97D" w14:textId="478FD778" w:rsidR="0039797D" w:rsidRDefault="0039797D" w:rsidP="0039797D">
      <w:r w:rsidRPr="00D73448">
        <w:t>▪ Appendices</w:t>
      </w:r>
      <w:r w:rsidR="009931E4">
        <w:t xml:space="preserve"> </w:t>
      </w:r>
    </w:p>
    <w:p w14:paraId="5135768B" w14:textId="77777777" w:rsidR="009931E4" w:rsidRDefault="009931E4" w:rsidP="0039797D"/>
    <w:p w14:paraId="3EE4E703" w14:textId="0A0FC027" w:rsidR="009931E4" w:rsidRDefault="009931E4" w:rsidP="0039797D">
      <w:r>
        <w:t>Transcript 1</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9"/>
        <w:gridCol w:w="8587"/>
      </w:tblGrid>
      <w:tr w:rsidR="0026484C" w:rsidRPr="0026484C" w14:paraId="4E0695F6" w14:textId="77777777">
        <w:trPr>
          <w:trHeight w:val="300"/>
        </w:trPr>
        <w:tc>
          <w:tcPr>
            <w:tcW w:w="555" w:type="dxa"/>
            <w:tcBorders>
              <w:top w:val="single" w:sz="4" w:space="0" w:color="00000A"/>
              <w:left w:val="single" w:sz="4" w:space="0" w:color="00000A"/>
              <w:bottom w:val="single" w:sz="4" w:space="0" w:color="00000A"/>
              <w:right w:val="single" w:sz="4" w:space="0" w:color="00000A"/>
            </w:tcBorders>
            <w:hideMark/>
          </w:tcPr>
          <w:p w14:paraId="61A94B7F" w14:textId="77777777" w:rsidR="0026484C" w:rsidRPr="0026484C" w:rsidRDefault="0026484C" w:rsidP="0026484C">
            <w:r w:rsidRPr="0026484C">
              <w:t>1 </w:t>
            </w:r>
          </w:p>
          <w:p w14:paraId="36C22C11" w14:textId="77777777" w:rsidR="0026484C" w:rsidRPr="0026484C" w:rsidRDefault="0026484C" w:rsidP="0026484C">
            <w:r w:rsidRPr="0026484C">
              <w:t>2 </w:t>
            </w:r>
          </w:p>
          <w:p w14:paraId="5221555A" w14:textId="77777777" w:rsidR="0026484C" w:rsidRPr="0026484C" w:rsidRDefault="0026484C" w:rsidP="0026484C">
            <w:r w:rsidRPr="0026484C">
              <w:t>3 </w:t>
            </w:r>
          </w:p>
          <w:p w14:paraId="63D43AFB" w14:textId="77777777" w:rsidR="0026484C" w:rsidRPr="0026484C" w:rsidRDefault="0026484C" w:rsidP="0026484C">
            <w:r w:rsidRPr="0026484C">
              <w:t>4 </w:t>
            </w:r>
          </w:p>
          <w:p w14:paraId="5FE78E7E" w14:textId="77777777" w:rsidR="0026484C" w:rsidRPr="0026484C" w:rsidRDefault="0026484C" w:rsidP="0026484C">
            <w:r w:rsidRPr="0026484C">
              <w:t>5 </w:t>
            </w:r>
          </w:p>
          <w:p w14:paraId="51525369" w14:textId="77777777" w:rsidR="0026484C" w:rsidRPr="0026484C" w:rsidRDefault="0026484C" w:rsidP="0026484C">
            <w:r w:rsidRPr="0026484C">
              <w:t>6 </w:t>
            </w:r>
          </w:p>
          <w:p w14:paraId="5E56C29A" w14:textId="77777777" w:rsidR="0026484C" w:rsidRPr="0026484C" w:rsidRDefault="0026484C" w:rsidP="0026484C">
            <w:r w:rsidRPr="0026484C">
              <w:t>7 </w:t>
            </w:r>
          </w:p>
          <w:p w14:paraId="41747785" w14:textId="77777777" w:rsidR="0026484C" w:rsidRPr="0026484C" w:rsidRDefault="0026484C" w:rsidP="0026484C">
            <w:r w:rsidRPr="0026484C">
              <w:t>8 </w:t>
            </w:r>
          </w:p>
          <w:p w14:paraId="2C1A0089" w14:textId="77777777" w:rsidR="0026484C" w:rsidRPr="0026484C" w:rsidRDefault="0026484C" w:rsidP="0026484C">
            <w:r w:rsidRPr="0026484C">
              <w:t>9 </w:t>
            </w:r>
          </w:p>
          <w:p w14:paraId="7C934BBA" w14:textId="77777777" w:rsidR="0026484C" w:rsidRPr="0026484C" w:rsidRDefault="0026484C" w:rsidP="0026484C">
            <w:r w:rsidRPr="0026484C">
              <w:t>10 </w:t>
            </w:r>
          </w:p>
          <w:p w14:paraId="39CD151C" w14:textId="77777777" w:rsidR="0026484C" w:rsidRPr="0026484C" w:rsidRDefault="0026484C" w:rsidP="0026484C">
            <w:r w:rsidRPr="0026484C">
              <w:t>11 </w:t>
            </w:r>
          </w:p>
          <w:p w14:paraId="0BAF9470" w14:textId="77777777" w:rsidR="0026484C" w:rsidRPr="0026484C" w:rsidRDefault="0026484C" w:rsidP="0026484C">
            <w:r w:rsidRPr="0026484C">
              <w:t>12 </w:t>
            </w:r>
          </w:p>
          <w:p w14:paraId="69DE482E" w14:textId="77777777" w:rsidR="0026484C" w:rsidRPr="0026484C" w:rsidRDefault="0026484C" w:rsidP="0026484C">
            <w:r w:rsidRPr="0026484C">
              <w:t>13 </w:t>
            </w:r>
          </w:p>
          <w:p w14:paraId="0F83EF18" w14:textId="77777777" w:rsidR="0026484C" w:rsidRPr="0026484C" w:rsidRDefault="0026484C" w:rsidP="0026484C">
            <w:r w:rsidRPr="0026484C">
              <w:t>14 </w:t>
            </w:r>
          </w:p>
          <w:p w14:paraId="53783227" w14:textId="77777777" w:rsidR="0026484C" w:rsidRPr="0026484C" w:rsidRDefault="0026484C" w:rsidP="0026484C">
            <w:r w:rsidRPr="0026484C">
              <w:t>15 </w:t>
            </w:r>
          </w:p>
          <w:p w14:paraId="4528D21E" w14:textId="77777777" w:rsidR="0026484C" w:rsidRPr="0026484C" w:rsidRDefault="0026484C" w:rsidP="0026484C">
            <w:r w:rsidRPr="0026484C">
              <w:t>16 </w:t>
            </w:r>
          </w:p>
          <w:p w14:paraId="4A119B78" w14:textId="77777777" w:rsidR="0026484C" w:rsidRPr="0026484C" w:rsidRDefault="0026484C" w:rsidP="0026484C">
            <w:r w:rsidRPr="0026484C">
              <w:t>17 </w:t>
            </w:r>
          </w:p>
          <w:p w14:paraId="20862AE1" w14:textId="77777777" w:rsidR="0026484C" w:rsidRPr="0026484C" w:rsidRDefault="0026484C" w:rsidP="0026484C">
            <w:r w:rsidRPr="0026484C">
              <w:t>18 </w:t>
            </w:r>
          </w:p>
          <w:p w14:paraId="5627BCDF" w14:textId="77777777" w:rsidR="0026484C" w:rsidRPr="0026484C" w:rsidRDefault="0026484C" w:rsidP="0026484C">
            <w:r w:rsidRPr="0026484C">
              <w:t>19 </w:t>
            </w:r>
          </w:p>
          <w:p w14:paraId="4D85AD9F" w14:textId="77777777" w:rsidR="0026484C" w:rsidRPr="0026484C" w:rsidRDefault="0026484C" w:rsidP="0026484C">
            <w:r w:rsidRPr="0026484C">
              <w:t>20 </w:t>
            </w:r>
          </w:p>
          <w:p w14:paraId="1C629B35" w14:textId="77777777" w:rsidR="0026484C" w:rsidRPr="0026484C" w:rsidRDefault="0026484C" w:rsidP="0026484C">
            <w:r w:rsidRPr="0026484C">
              <w:lastRenderedPageBreak/>
              <w:t>21 </w:t>
            </w:r>
          </w:p>
          <w:p w14:paraId="0DE9100E" w14:textId="77777777" w:rsidR="0026484C" w:rsidRPr="0026484C" w:rsidRDefault="0026484C" w:rsidP="0026484C">
            <w:r w:rsidRPr="0026484C">
              <w:t>22 </w:t>
            </w:r>
          </w:p>
          <w:p w14:paraId="4119ADB8" w14:textId="77777777" w:rsidR="0026484C" w:rsidRPr="0026484C" w:rsidRDefault="0026484C" w:rsidP="0026484C">
            <w:r w:rsidRPr="0026484C">
              <w:t>23 </w:t>
            </w:r>
          </w:p>
          <w:p w14:paraId="112A545F" w14:textId="77777777" w:rsidR="0026484C" w:rsidRPr="0026484C" w:rsidRDefault="0026484C" w:rsidP="0026484C">
            <w:r w:rsidRPr="0026484C">
              <w:t>24 </w:t>
            </w:r>
          </w:p>
          <w:p w14:paraId="1FF382E7" w14:textId="77777777" w:rsidR="0026484C" w:rsidRPr="0026484C" w:rsidRDefault="0026484C" w:rsidP="0026484C">
            <w:r w:rsidRPr="0026484C">
              <w:t>25 </w:t>
            </w:r>
          </w:p>
          <w:p w14:paraId="5BF188D8" w14:textId="77777777" w:rsidR="0026484C" w:rsidRPr="0026484C" w:rsidRDefault="0026484C" w:rsidP="0026484C">
            <w:r w:rsidRPr="0026484C">
              <w:t>26 </w:t>
            </w:r>
          </w:p>
          <w:p w14:paraId="5C1BB7C2" w14:textId="77777777" w:rsidR="0026484C" w:rsidRPr="0026484C" w:rsidRDefault="0026484C" w:rsidP="0026484C">
            <w:r w:rsidRPr="0026484C">
              <w:t>27 </w:t>
            </w:r>
          </w:p>
          <w:p w14:paraId="2E657FE5" w14:textId="77777777" w:rsidR="0026484C" w:rsidRPr="0026484C" w:rsidRDefault="0026484C" w:rsidP="0026484C">
            <w:r w:rsidRPr="0026484C">
              <w:t>28 </w:t>
            </w:r>
          </w:p>
          <w:p w14:paraId="06E835AF" w14:textId="77777777" w:rsidR="0026484C" w:rsidRPr="0026484C" w:rsidRDefault="0026484C" w:rsidP="0026484C">
            <w:r w:rsidRPr="0026484C">
              <w:t>29 </w:t>
            </w:r>
          </w:p>
          <w:p w14:paraId="1560249D" w14:textId="77777777" w:rsidR="0026484C" w:rsidRPr="0026484C" w:rsidRDefault="0026484C" w:rsidP="0026484C">
            <w:r w:rsidRPr="0026484C">
              <w:t>30 </w:t>
            </w:r>
          </w:p>
          <w:p w14:paraId="24694AB1" w14:textId="77777777" w:rsidR="0026484C" w:rsidRPr="0026484C" w:rsidRDefault="0026484C" w:rsidP="0026484C">
            <w:r w:rsidRPr="0026484C">
              <w:t>31 </w:t>
            </w:r>
          </w:p>
          <w:p w14:paraId="76632FDB" w14:textId="77777777" w:rsidR="0026484C" w:rsidRPr="0026484C" w:rsidRDefault="0026484C" w:rsidP="0026484C">
            <w:r w:rsidRPr="0026484C">
              <w:t>32 </w:t>
            </w:r>
          </w:p>
          <w:p w14:paraId="562FD04E" w14:textId="77777777" w:rsidR="0026484C" w:rsidRPr="0026484C" w:rsidRDefault="0026484C" w:rsidP="0026484C">
            <w:r w:rsidRPr="0026484C">
              <w:t>33 </w:t>
            </w:r>
          </w:p>
          <w:p w14:paraId="035721F9" w14:textId="77777777" w:rsidR="0026484C" w:rsidRPr="0026484C" w:rsidRDefault="0026484C" w:rsidP="0026484C">
            <w:r w:rsidRPr="0026484C">
              <w:t>34 </w:t>
            </w:r>
          </w:p>
          <w:p w14:paraId="40BEF492" w14:textId="77777777" w:rsidR="0026484C" w:rsidRPr="0026484C" w:rsidRDefault="0026484C" w:rsidP="0026484C">
            <w:r w:rsidRPr="0026484C">
              <w:t>35 </w:t>
            </w:r>
          </w:p>
          <w:p w14:paraId="78B957D5" w14:textId="77777777" w:rsidR="0026484C" w:rsidRPr="0026484C" w:rsidRDefault="0026484C" w:rsidP="0026484C">
            <w:r w:rsidRPr="0026484C">
              <w:t>36 </w:t>
            </w:r>
          </w:p>
          <w:p w14:paraId="796B7B90" w14:textId="77777777" w:rsidR="0026484C" w:rsidRPr="0026484C" w:rsidRDefault="0026484C" w:rsidP="0026484C">
            <w:r w:rsidRPr="0026484C">
              <w:t>37 </w:t>
            </w:r>
          </w:p>
          <w:p w14:paraId="2B7046D0" w14:textId="77777777" w:rsidR="0026484C" w:rsidRPr="0026484C" w:rsidRDefault="0026484C" w:rsidP="0026484C">
            <w:r w:rsidRPr="0026484C">
              <w:t>38 </w:t>
            </w:r>
          </w:p>
          <w:p w14:paraId="0D596B03" w14:textId="77777777" w:rsidR="0026484C" w:rsidRPr="0026484C" w:rsidRDefault="0026484C" w:rsidP="0026484C">
            <w:r w:rsidRPr="0026484C">
              <w:t>39 </w:t>
            </w:r>
          </w:p>
          <w:p w14:paraId="3A6B1693" w14:textId="77777777" w:rsidR="0026484C" w:rsidRPr="0026484C" w:rsidRDefault="0026484C" w:rsidP="0026484C">
            <w:r w:rsidRPr="0026484C">
              <w:t>40 </w:t>
            </w:r>
          </w:p>
          <w:p w14:paraId="394DDFFE" w14:textId="77777777" w:rsidR="0026484C" w:rsidRPr="0026484C" w:rsidRDefault="0026484C" w:rsidP="0026484C">
            <w:r w:rsidRPr="0026484C">
              <w:t>41 </w:t>
            </w:r>
          </w:p>
          <w:p w14:paraId="7B96DDE6" w14:textId="77777777" w:rsidR="0026484C" w:rsidRPr="0026484C" w:rsidRDefault="0026484C" w:rsidP="0026484C">
            <w:r w:rsidRPr="0026484C">
              <w:t>42 </w:t>
            </w:r>
          </w:p>
          <w:p w14:paraId="65CBBD75" w14:textId="77777777" w:rsidR="0026484C" w:rsidRPr="0026484C" w:rsidRDefault="0026484C" w:rsidP="0026484C">
            <w:r w:rsidRPr="0026484C">
              <w:t>43 </w:t>
            </w:r>
          </w:p>
          <w:p w14:paraId="543029EA" w14:textId="77777777" w:rsidR="0026484C" w:rsidRPr="0026484C" w:rsidRDefault="0026484C" w:rsidP="0026484C">
            <w:r w:rsidRPr="0026484C">
              <w:t>44 </w:t>
            </w:r>
          </w:p>
          <w:p w14:paraId="56C4CBE0" w14:textId="77777777" w:rsidR="0026484C" w:rsidRPr="0026484C" w:rsidRDefault="0026484C" w:rsidP="0026484C">
            <w:r w:rsidRPr="0026484C">
              <w:t>45 </w:t>
            </w:r>
          </w:p>
          <w:p w14:paraId="56CE305B" w14:textId="77777777" w:rsidR="0026484C" w:rsidRPr="0026484C" w:rsidRDefault="0026484C" w:rsidP="0026484C">
            <w:r w:rsidRPr="0026484C">
              <w:t>46 </w:t>
            </w:r>
          </w:p>
          <w:p w14:paraId="3F22070C" w14:textId="77777777" w:rsidR="0026484C" w:rsidRPr="0026484C" w:rsidRDefault="0026484C" w:rsidP="0026484C">
            <w:r w:rsidRPr="0026484C">
              <w:t>47 </w:t>
            </w:r>
          </w:p>
          <w:p w14:paraId="17753818" w14:textId="77777777" w:rsidR="0026484C" w:rsidRPr="0026484C" w:rsidRDefault="0026484C" w:rsidP="0026484C">
            <w:r w:rsidRPr="0026484C">
              <w:lastRenderedPageBreak/>
              <w:t>48 </w:t>
            </w:r>
          </w:p>
          <w:p w14:paraId="06F5B74E" w14:textId="77777777" w:rsidR="0026484C" w:rsidRPr="0026484C" w:rsidRDefault="0026484C" w:rsidP="0026484C">
            <w:r w:rsidRPr="0026484C">
              <w:t>49 </w:t>
            </w:r>
          </w:p>
          <w:p w14:paraId="1B85E2DC" w14:textId="77777777" w:rsidR="0026484C" w:rsidRPr="0026484C" w:rsidRDefault="0026484C" w:rsidP="0026484C">
            <w:r w:rsidRPr="0026484C">
              <w:t>50 </w:t>
            </w:r>
          </w:p>
          <w:p w14:paraId="7A5CDC3F" w14:textId="77777777" w:rsidR="0026484C" w:rsidRPr="0026484C" w:rsidRDefault="0026484C" w:rsidP="0026484C">
            <w:r w:rsidRPr="0026484C">
              <w:t>51 </w:t>
            </w:r>
          </w:p>
          <w:p w14:paraId="577A6448" w14:textId="77777777" w:rsidR="0026484C" w:rsidRPr="0026484C" w:rsidRDefault="0026484C" w:rsidP="0026484C">
            <w:r w:rsidRPr="0026484C">
              <w:t>52 </w:t>
            </w:r>
          </w:p>
          <w:p w14:paraId="0D6600B1" w14:textId="77777777" w:rsidR="0026484C" w:rsidRPr="0026484C" w:rsidRDefault="0026484C" w:rsidP="0026484C">
            <w:r w:rsidRPr="0026484C">
              <w:t>53 </w:t>
            </w:r>
          </w:p>
          <w:p w14:paraId="1D35344F" w14:textId="77777777" w:rsidR="0026484C" w:rsidRPr="0026484C" w:rsidRDefault="0026484C" w:rsidP="0026484C">
            <w:r w:rsidRPr="0026484C">
              <w:t>54 </w:t>
            </w:r>
          </w:p>
          <w:p w14:paraId="1D248268" w14:textId="77777777" w:rsidR="0026484C" w:rsidRPr="0026484C" w:rsidRDefault="0026484C" w:rsidP="0026484C">
            <w:r w:rsidRPr="0026484C">
              <w:t>55 </w:t>
            </w:r>
          </w:p>
          <w:p w14:paraId="1CABA31B" w14:textId="77777777" w:rsidR="0026484C" w:rsidRPr="0026484C" w:rsidRDefault="0026484C" w:rsidP="0026484C">
            <w:r w:rsidRPr="0026484C">
              <w:t>56 </w:t>
            </w:r>
          </w:p>
          <w:p w14:paraId="7F9CF5AE" w14:textId="77777777" w:rsidR="0026484C" w:rsidRPr="0026484C" w:rsidRDefault="0026484C" w:rsidP="0026484C">
            <w:r w:rsidRPr="0026484C">
              <w:t>57 </w:t>
            </w:r>
          </w:p>
          <w:p w14:paraId="438A213A" w14:textId="77777777" w:rsidR="0026484C" w:rsidRPr="0026484C" w:rsidRDefault="0026484C" w:rsidP="0026484C">
            <w:r w:rsidRPr="0026484C">
              <w:t>58 </w:t>
            </w:r>
          </w:p>
          <w:p w14:paraId="25298237" w14:textId="77777777" w:rsidR="0026484C" w:rsidRPr="0026484C" w:rsidRDefault="0026484C" w:rsidP="0026484C">
            <w:r w:rsidRPr="0026484C">
              <w:t>59 </w:t>
            </w:r>
          </w:p>
          <w:p w14:paraId="44755125" w14:textId="77777777" w:rsidR="0026484C" w:rsidRPr="0026484C" w:rsidRDefault="0026484C" w:rsidP="0026484C">
            <w:r w:rsidRPr="0026484C">
              <w:t>60 </w:t>
            </w:r>
          </w:p>
          <w:p w14:paraId="63B6D81F" w14:textId="77777777" w:rsidR="0026484C" w:rsidRPr="0026484C" w:rsidRDefault="0026484C" w:rsidP="0026484C">
            <w:r w:rsidRPr="0026484C">
              <w:t>61 </w:t>
            </w:r>
          </w:p>
          <w:p w14:paraId="788E1BBD" w14:textId="77777777" w:rsidR="0026484C" w:rsidRPr="0026484C" w:rsidRDefault="0026484C" w:rsidP="0026484C">
            <w:r w:rsidRPr="0026484C">
              <w:t>62 </w:t>
            </w:r>
          </w:p>
          <w:p w14:paraId="7ECB12E0" w14:textId="77777777" w:rsidR="0026484C" w:rsidRPr="0026484C" w:rsidRDefault="0026484C" w:rsidP="0026484C">
            <w:r w:rsidRPr="0026484C">
              <w:t>63 </w:t>
            </w:r>
          </w:p>
          <w:p w14:paraId="4FA006E5" w14:textId="77777777" w:rsidR="0026484C" w:rsidRPr="0026484C" w:rsidRDefault="0026484C" w:rsidP="0026484C">
            <w:r w:rsidRPr="0026484C">
              <w:t>64 </w:t>
            </w:r>
          </w:p>
          <w:p w14:paraId="49357235" w14:textId="77777777" w:rsidR="0026484C" w:rsidRPr="0026484C" w:rsidRDefault="0026484C" w:rsidP="0026484C">
            <w:r w:rsidRPr="0026484C">
              <w:t>65 </w:t>
            </w:r>
          </w:p>
          <w:p w14:paraId="226B2E20" w14:textId="77777777" w:rsidR="0026484C" w:rsidRPr="0026484C" w:rsidRDefault="0026484C" w:rsidP="0026484C">
            <w:r w:rsidRPr="0026484C">
              <w:t>66 </w:t>
            </w:r>
          </w:p>
          <w:p w14:paraId="04D5576C" w14:textId="77777777" w:rsidR="0026484C" w:rsidRPr="0026484C" w:rsidRDefault="0026484C" w:rsidP="0026484C">
            <w:r w:rsidRPr="0026484C">
              <w:t>67 </w:t>
            </w:r>
          </w:p>
          <w:p w14:paraId="07877CE4" w14:textId="77777777" w:rsidR="0026484C" w:rsidRPr="0026484C" w:rsidRDefault="0026484C" w:rsidP="0026484C">
            <w:r w:rsidRPr="0026484C">
              <w:t>68 </w:t>
            </w:r>
          </w:p>
          <w:p w14:paraId="73CEE235" w14:textId="77777777" w:rsidR="0026484C" w:rsidRPr="0026484C" w:rsidRDefault="0026484C" w:rsidP="0026484C">
            <w:r w:rsidRPr="0026484C">
              <w:t>69 </w:t>
            </w:r>
          </w:p>
          <w:p w14:paraId="62C911F9" w14:textId="77777777" w:rsidR="0026484C" w:rsidRPr="0026484C" w:rsidRDefault="0026484C" w:rsidP="0026484C">
            <w:r w:rsidRPr="0026484C">
              <w:t>70 </w:t>
            </w:r>
          </w:p>
          <w:p w14:paraId="56C36E13" w14:textId="77777777" w:rsidR="0026484C" w:rsidRPr="0026484C" w:rsidRDefault="0026484C" w:rsidP="0026484C">
            <w:r w:rsidRPr="0026484C">
              <w:t>71 </w:t>
            </w:r>
          </w:p>
          <w:p w14:paraId="2262A8F8" w14:textId="77777777" w:rsidR="0026484C" w:rsidRPr="0026484C" w:rsidRDefault="0026484C" w:rsidP="0026484C">
            <w:r w:rsidRPr="0026484C">
              <w:t>72 </w:t>
            </w:r>
          </w:p>
          <w:p w14:paraId="3DF8F24F" w14:textId="77777777" w:rsidR="0026484C" w:rsidRPr="0026484C" w:rsidRDefault="0026484C" w:rsidP="0026484C">
            <w:r w:rsidRPr="0026484C">
              <w:t>73 </w:t>
            </w:r>
          </w:p>
          <w:p w14:paraId="12748DBB" w14:textId="77777777" w:rsidR="0026484C" w:rsidRPr="0026484C" w:rsidRDefault="0026484C" w:rsidP="0026484C">
            <w:r w:rsidRPr="0026484C">
              <w:t>74 </w:t>
            </w:r>
          </w:p>
          <w:p w14:paraId="1C6DE7EC" w14:textId="77777777" w:rsidR="0026484C" w:rsidRPr="0026484C" w:rsidRDefault="0026484C" w:rsidP="0026484C">
            <w:r w:rsidRPr="0026484C">
              <w:lastRenderedPageBreak/>
              <w:t>75 </w:t>
            </w:r>
          </w:p>
          <w:p w14:paraId="3F6709EC" w14:textId="77777777" w:rsidR="0026484C" w:rsidRPr="0026484C" w:rsidRDefault="0026484C" w:rsidP="0026484C">
            <w:r w:rsidRPr="0026484C">
              <w:t>76 </w:t>
            </w:r>
          </w:p>
          <w:p w14:paraId="6EF47D9F" w14:textId="77777777" w:rsidR="0026484C" w:rsidRPr="0026484C" w:rsidRDefault="0026484C" w:rsidP="0026484C">
            <w:r w:rsidRPr="0026484C">
              <w:t>77 </w:t>
            </w:r>
          </w:p>
          <w:p w14:paraId="34842344" w14:textId="77777777" w:rsidR="0026484C" w:rsidRPr="0026484C" w:rsidRDefault="0026484C" w:rsidP="0026484C">
            <w:r w:rsidRPr="0026484C">
              <w:t>78 </w:t>
            </w:r>
          </w:p>
          <w:p w14:paraId="4C49ADC3" w14:textId="77777777" w:rsidR="0026484C" w:rsidRPr="0026484C" w:rsidRDefault="0026484C" w:rsidP="0026484C">
            <w:r w:rsidRPr="0026484C">
              <w:t>79 </w:t>
            </w:r>
          </w:p>
          <w:p w14:paraId="419BE54F" w14:textId="77777777" w:rsidR="0026484C" w:rsidRPr="0026484C" w:rsidRDefault="0026484C" w:rsidP="0026484C">
            <w:r w:rsidRPr="0026484C">
              <w:t>80 </w:t>
            </w:r>
          </w:p>
          <w:p w14:paraId="14B8EEE1" w14:textId="77777777" w:rsidR="0026484C" w:rsidRPr="0026484C" w:rsidRDefault="0026484C" w:rsidP="0026484C">
            <w:r w:rsidRPr="0026484C">
              <w:t>81 </w:t>
            </w:r>
          </w:p>
          <w:p w14:paraId="15B0E5CA" w14:textId="77777777" w:rsidR="0026484C" w:rsidRPr="0026484C" w:rsidRDefault="0026484C" w:rsidP="0026484C">
            <w:r w:rsidRPr="0026484C">
              <w:t>82 </w:t>
            </w:r>
          </w:p>
          <w:p w14:paraId="3E6C24C4" w14:textId="77777777" w:rsidR="0026484C" w:rsidRPr="0026484C" w:rsidRDefault="0026484C" w:rsidP="0026484C">
            <w:r w:rsidRPr="0026484C">
              <w:t>83 </w:t>
            </w:r>
          </w:p>
          <w:p w14:paraId="55CB3763" w14:textId="77777777" w:rsidR="0026484C" w:rsidRPr="0026484C" w:rsidRDefault="0026484C" w:rsidP="0026484C">
            <w:r w:rsidRPr="0026484C">
              <w:t>84 </w:t>
            </w:r>
          </w:p>
          <w:p w14:paraId="7018B60A" w14:textId="77777777" w:rsidR="0026484C" w:rsidRPr="0026484C" w:rsidRDefault="0026484C" w:rsidP="0026484C">
            <w:r w:rsidRPr="0026484C">
              <w:t>85 </w:t>
            </w:r>
          </w:p>
          <w:p w14:paraId="7F0C9F1B" w14:textId="77777777" w:rsidR="0026484C" w:rsidRPr="0026484C" w:rsidRDefault="0026484C" w:rsidP="0026484C">
            <w:r w:rsidRPr="0026484C">
              <w:t>86 </w:t>
            </w:r>
          </w:p>
          <w:p w14:paraId="2240CA38" w14:textId="77777777" w:rsidR="0026484C" w:rsidRPr="0026484C" w:rsidRDefault="0026484C" w:rsidP="0026484C">
            <w:r w:rsidRPr="0026484C">
              <w:t>87 </w:t>
            </w:r>
          </w:p>
          <w:p w14:paraId="2A9A801D" w14:textId="77777777" w:rsidR="0026484C" w:rsidRPr="0026484C" w:rsidRDefault="0026484C" w:rsidP="0026484C">
            <w:r w:rsidRPr="0026484C">
              <w:t>88 </w:t>
            </w:r>
          </w:p>
          <w:p w14:paraId="0431B41A" w14:textId="77777777" w:rsidR="0026484C" w:rsidRPr="0026484C" w:rsidRDefault="0026484C" w:rsidP="0026484C">
            <w:r w:rsidRPr="0026484C">
              <w:t>89 </w:t>
            </w:r>
          </w:p>
          <w:p w14:paraId="01D6FB94" w14:textId="77777777" w:rsidR="0026484C" w:rsidRPr="0026484C" w:rsidRDefault="0026484C" w:rsidP="0026484C">
            <w:r w:rsidRPr="0026484C">
              <w:t>90 </w:t>
            </w:r>
          </w:p>
          <w:p w14:paraId="2F7DFDBC" w14:textId="77777777" w:rsidR="0026484C" w:rsidRPr="0026484C" w:rsidRDefault="0026484C" w:rsidP="0026484C">
            <w:r w:rsidRPr="0026484C">
              <w:t>91 </w:t>
            </w:r>
          </w:p>
          <w:p w14:paraId="0F7BEC25" w14:textId="77777777" w:rsidR="0026484C" w:rsidRPr="0026484C" w:rsidRDefault="0026484C" w:rsidP="0026484C">
            <w:r w:rsidRPr="0026484C">
              <w:t>92 </w:t>
            </w:r>
          </w:p>
          <w:p w14:paraId="201EFF91" w14:textId="77777777" w:rsidR="0026484C" w:rsidRPr="0026484C" w:rsidRDefault="0026484C" w:rsidP="0026484C">
            <w:r w:rsidRPr="0026484C">
              <w:t>93 </w:t>
            </w:r>
          </w:p>
          <w:p w14:paraId="603F1306" w14:textId="77777777" w:rsidR="0026484C" w:rsidRPr="0026484C" w:rsidRDefault="0026484C" w:rsidP="0026484C">
            <w:r w:rsidRPr="0026484C">
              <w:t>94 </w:t>
            </w:r>
          </w:p>
          <w:p w14:paraId="6EC9B39B" w14:textId="77777777" w:rsidR="0026484C" w:rsidRPr="0026484C" w:rsidRDefault="0026484C" w:rsidP="0026484C">
            <w:r w:rsidRPr="0026484C">
              <w:t>95 </w:t>
            </w:r>
          </w:p>
          <w:p w14:paraId="4AFC26C3" w14:textId="77777777" w:rsidR="0026484C" w:rsidRPr="0026484C" w:rsidRDefault="0026484C" w:rsidP="0026484C">
            <w:r w:rsidRPr="0026484C">
              <w:t>96 </w:t>
            </w:r>
          </w:p>
          <w:p w14:paraId="4667DE95" w14:textId="77777777" w:rsidR="0026484C" w:rsidRPr="0026484C" w:rsidRDefault="0026484C" w:rsidP="0026484C">
            <w:r w:rsidRPr="0026484C">
              <w:t>97 </w:t>
            </w:r>
          </w:p>
          <w:p w14:paraId="19D2C882" w14:textId="77777777" w:rsidR="0026484C" w:rsidRPr="0026484C" w:rsidRDefault="0026484C" w:rsidP="0026484C">
            <w:r w:rsidRPr="0026484C">
              <w:t>98 </w:t>
            </w:r>
          </w:p>
          <w:p w14:paraId="4662D68D" w14:textId="77777777" w:rsidR="0026484C" w:rsidRPr="0026484C" w:rsidRDefault="0026484C" w:rsidP="0026484C">
            <w:r w:rsidRPr="0026484C">
              <w:t>99 </w:t>
            </w:r>
          </w:p>
          <w:p w14:paraId="58CDC952" w14:textId="77777777" w:rsidR="0026484C" w:rsidRPr="0026484C" w:rsidRDefault="0026484C" w:rsidP="0026484C">
            <w:r w:rsidRPr="0026484C">
              <w:t>100 </w:t>
            </w:r>
          </w:p>
          <w:p w14:paraId="69B1306B" w14:textId="77777777" w:rsidR="0026484C" w:rsidRPr="0026484C" w:rsidRDefault="0026484C" w:rsidP="0026484C">
            <w:r w:rsidRPr="0026484C">
              <w:t>101 </w:t>
            </w:r>
          </w:p>
          <w:p w14:paraId="4D9B6CB6" w14:textId="77777777" w:rsidR="0026484C" w:rsidRPr="0026484C" w:rsidRDefault="0026484C" w:rsidP="0026484C">
            <w:r w:rsidRPr="0026484C">
              <w:lastRenderedPageBreak/>
              <w:t>102 </w:t>
            </w:r>
          </w:p>
          <w:p w14:paraId="5EA654E9" w14:textId="77777777" w:rsidR="0026484C" w:rsidRPr="0026484C" w:rsidRDefault="0026484C" w:rsidP="0026484C">
            <w:r w:rsidRPr="0026484C">
              <w:t>103 </w:t>
            </w:r>
          </w:p>
          <w:p w14:paraId="2E1463D5" w14:textId="77777777" w:rsidR="0026484C" w:rsidRPr="0026484C" w:rsidRDefault="0026484C" w:rsidP="0026484C">
            <w:r w:rsidRPr="0026484C">
              <w:t>104 </w:t>
            </w:r>
          </w:p>
          <w:p w14:paraId="5F46BF83" w14:textId="77777777" w:rsidR="0026484C" w:rsidRPr="0026484C" w:rsidRDefault="0026484C" w:rsidP="0026484C">
            <w:r w:rsidRPr="0026484C">
              <w:t>105 </w:t>
            </w:r>
          </w:p>
          <w:p w14:paraId="382DFC53" w14:textId="77777777" w:rsidR="0026484C" w:rsidRPr="0026484C" w:rsidRDefault="0026484C" w:rsidP="0026484C">
            <w:r w:rsidRPr="0026484C">
              <w:t>106 </w:t>
            </w:r>
          </w:p>
          <w:p w14:paraId="5735E008" w14:textId="77777777" w:rsidR="0026484C" w:rsidRPr="0026484C" w:rsidRDefault="0026484C" w:rsidP="0026484C">
            <w:r w:rsidRPr="0026484C">
              <w:t>107 </w:t>
            </w:r>
          </w:p>
          <w:p w14:paraId="48E0719E" w14:textId="77777777" w:rsidR="0026484C" w:rsidRPr="0026484C" w:rsidRDefault="0026484C" w:rsidP="0026484C">
            <w:r w:rsidRPr="0026484C">
              <w:t>108 </w:t>
            </w:r>
          </w:p>
          <w:p w14:paraId="657384A7" w14:textId="77777777" w:rsidR="0026484C" w:rsidRPr="0026484C" w:rsidRDefault="0026484C" w:rsidP="0026484C">
            <w:r w:rsidRPr="0026484C">
              <w:t>109 </w:t>
            </w:r>
          </w:p>
          <w:p w14:paraId="1BB4D4BC" w14:textId="77777777" w:rsidR="0026484C" w:rsidRPr="0026484C" w:rsidRDefault="0026484C" w:rsidP="0026484C">
            <w:r w:rsidRPr="0026484C">
              <w:t>110 </w:t>
            </w:r>
          </w:p>
          <w:p w14:paraId="0351F084" w14:textId="77777777" w:rsidR="0026484C" w:rsidRPr="0026484C" w:rsidRDefault="0026484C" w:rsidP="0026484C">
            <w:r w:rsidRPr="0026484C">
              <w:t>111 </w:t>
            </w:r>
          </w:p>
          <w:p w14:paraId="79849E9D" w14:textId="77777777" w:rsidR="0026484C" w:rsidRPr="0026484C" w:rsidRDefault="0026484C" w:rsidP="0026484C">
            <w:r w:rsidRPr="0026484C">
              <w:t>112 </w:t>
            </w:r>
          </w:p>
          <w:p w14:paraId="6FC5E2BF" w14:textId="77777777" w:rsidR="0026484C" w:rsidRPr="0026484C" w:rsidRDefault="0026484C" w:rsidP="0026484C">
            <w:r w:rsidRPr="0026484C">
              <w:t>113 </w:t>
            </w:r>
          </w:p>
          <w:p w14:paraId="1598B7F2" w14:textId="77777777" w:rsidR="0026484C" w:rsidRPr="0026484C" w:rsidRDefault="0026484C" w:rsidP="0026484C">
            <w:r w:rsidRPr="0026484C">
              <w:t>114 </w:t>
            </w:r>
          </w:p>
          <w:p w14:paraId="1ED56A73" w14:textId="77777777" w:rsidR="0026484C" w:rsidRPr="0026484C" w:rsidRDefault="0026484C" w:rsidP="0026484C">
            <w:r w:rsidRPr="0026484C">
              <w:t>115 </w:t>
            </w:r>
          </w:p>
          <w:p w14:paraId="7C6185B5" w14:textId="77777777" w:rsidR="0026484C" w:rsidRPr="0026484C" w:rsidRDefault="0026484C" w:rsidP="0026484C">
            <w:r w:rsidRPr="0026484C">
              <w:t>116 </w:t>
            </w:r>
          </w:p>
          <w:p w14:paraId="4E024D5B" w14:textId="77777777" w:rsidR="0026484C" w:rsidRPr="0026484C" w:rsidRDefault="0026484C" w:rsidP="0026484C">
            <w:r w:rsidRPr="0026484C">
              <w:t> </w:t>
            </w:r>
          </w:p>
          <w:p w14:paraId="495E68B6" w14:textId="77777777" w:rsidR="0026484C" w:rsidRPr="0026484C" w:rsidRDefault="0026484C" w:rsidP="0026484C">
            <w:r w:rsidRPr="0026484C">
              <w:t> </w:t>
            </w:r>
          </w:p>
          <w:p w14:paraId="45E3E0FD" w14:textId="77777777" w:rsidR="0026484C" w:rsidRPr="0026484C" w:rsidRDefault="0026484C" w:rsidP="0026484C">
            <w:r w:rsidRPr="0026484C">
              <w:t> </w:t>
            </w:r>
          </w:p>
          <w:p w14:paraId="523B1FB4" w14:textId="77777777" w:rsidR="0026484C" w:rsidRPr="0026484C" w:rsidRDefault="0026484C" w:rsidP="0026484C">
            <w:r w:rsidRPr="0026484C">
              <w:t> </w:t>
            </w:r>
          </w:p>
          <w:p w14:paraId="413C1568" w14:textId="77777777" w:rsidR="0026484C" w:rsidRPr="0026484C" w:rsidRDefault="0026484C" w:rsidP="0026484C">
            <w:r w:rsidRPr="0026484C">
              <w:t> </w:t>
            </w:r>
          </w:p>
          <w:p w14:paraId="390E0887" w14:textId="77777777" w:rsidR="0026484C" w:rsidRPr="0026484C" w:rsidRDefault="0026484C" w:rsidP="0026484C">
            <w:r w:rsidRPr="0026484C">
              <w:t> </w:t>
            </w:r>
          </w:p>
          <w:p w14:paraId="6A6A0366" w14:textId="77777777" w:rsidR="0026484C" w:rsidRPr="0026484C" w:rsidRDefault="0026484C" w:rsidP="0026484C">
            <w:r w:rsidRPr="0026484C">
              <w:t> </w:t>
            </w:r>
          </w:p>
        </w:tc>
        <w:tc>
          <w:tcPr>
            <w:tcW w:w="8925" w:type="dxa"/>
            <w:tcBorders>
              <w:top w:val="single" w:sz="4" w:space="0" w:color="00000A"/>
              <w:left w:val="single" w:sz="4" w:space="0" w:color="00000A"/>
              <w:bottom w:val="single" w:sz="4" w:space="0" w:color="00000A"/>
              <w:right w:val="single" w:sz="4" w:space="0" w:color="00000A"/>
            </w:tcBorders>
            <w:hideMark/>
          </w:tcPr>
          <w:p w14:paraId="00115087" w14:textId="77777777" w:rsidR="0026484C" w:rsidRPr="0026484C" w:rsidRDefault="0026484C" w:rsidP="0026484C">
            <w:r w:rsidRPr="0026484C">
              <w:rPr>
                <w:b/>
                <w:bCs/>
              </w:rPr>
              <w:lastRenderedPageBreak/>
              <w:t>Okay, so this is going to be a discussion focusing on Alan. Just a bit of brief information. Alan is a 57, </w:t>
            </w:r>
            <w:proofErr w:type="gramStart"/>
            <w:r w:rsidRPr="0026484C">
              <w:rPr>
                <w:b/>
                <w:bCs/>
              </w:rPr>
              <w:t>58 year old</w:t>
            </w:r>
            <w:proofErr w:type="gramEnd"/>
            <w:r w:rsidRPr="0026484C">
              <w:rPr>
                <w:b/>
                <w:bCs/>
              </w:rPr>
              <w:t> man with SD who is historically relied highly on like a structured routine life, which has been supported by his parents.</w:t>
            </w:r>
            <w:r w:rsidRPr="0026484C">
              <w:t> </w:t>
            </w:r>
          </w:p>
          <w:p w14:paraId="334AF0CF" w14:textId="77777777" w:rsidR="0026484C" w:rsidRPr="0026484C" w:rsidRDefault="0026484C" w:rsidP="0026484C">
            <w:r w:rsidRPr="0026484C">
              <w:rPr>
                <w:b/>
                <w:bCs/>
              </w:rPr>
              <w:t>He's A productive and reliable employee in his day entry role, but he prefers quite repetitive </w:t>
            </w:r>
            <w:proofErr w:type="gramStart"/>
            <w:r w:rsidRPr="0026484C">
              <w:rPr>
                <w:b/>
                <w:bCs/>
              </w:rPr>
              <w:t>tasks</w:t>
            </w:r>
            <w:proofErr w:type="gramEnd"/>
            <w:r w:rsidRPr="0026484C">
              <w:rPr>
                <w:b/>
                <w:bCs/>
              </w:rPr>
              <w:t> and he really struggles with social interaction. And communication is quite important for his role. So that's been one of the main issues he's found. He finds it difficult to deal with and interpret non-verbal cues, and unspoken social rules, which often leads to anxiety, exhaustion from trying to mimic what other people do. And he has a history of being targeted for mockery. His father is in </w:t>
            </w:r>
            <w:proofErr w:type="gramStart"/>
            <w:r w:rsidRPr="0026484C">
              <w:rPr>
                <w:b/>
                <w:bCs/>
              </w:rPr>
              <w:t>hospital</w:t>
            </w:r>
            <w:proofErr w:type="gramEnd"/>
            <w:r w:rsidRPr="0026484C">
              <w:rPr>
                <w:b/>
                <w:bCs/>
              </w:rPr>
              <w:t> and he's quite scared he's going to lose his structured life. And obviously he hasn't got, His mother's died earlier, so he's lost a bit on his family, I suppose.</w:t>
            </w:r>
            <w:r w:rsidRPr="0026484C">
              <w:t> </w:t>
            </w:r>
          </w:p>
          <w:p w14:paraId="5D04FDA8" w14:textId="77777777" w:rsidR="0026484C" w:rsidRPr="0026484C" w:rsidRDefault="0026484C" w:rsidP="0026484C">
            <w:proofErr w:type="gramStart"/>
            <w:r w:rsidRPr="0026484C">
              <w:rPr>
                <w:b/>
                <w:bCs/>
              </w:rPr>
              <w:t>So</w:t>
            </w:r>
            <w:proofErr w:type="gramEnd"/>
            <w:r w:rsidRPr="0026484C">
              <w:rPr>
                <w:b/>
                <w:bCs/>
              </w:rPr>
              <w:t> starting off with questions, first one, what do you think, sorry, why do you think people respond to Alan in the way that they do?</w:t>
            </w:r>
            <w:r w:rsidRPr="0026484C">
              <w:t> </w:t>
            </w:r>
          </w:p>
          <w:p w14:paraId="2383EFF2" w14:textId="77777777" w:rsidR="0026484C" w:rsidRPr="0026484C" w:rsidRDefault="0026484C" w:rsidP="0026484C">
            <w:r w:rsidRPr="0026484C">
              <w:rPr>
                <w:i/>
                <w:iCs/>
              </w:rPr>
              <w:t>I feel as though people respond to him in the way they do because there is a lack of understanding of ASD and autism.</w:t>
            </w:r>
            <w:r w:rsidRPr="0026484C">
              <w:t> </w:t>
            </w:r>
          </w:p>
          <w:p w14:paraId="1798EF8F" w14:textId="77777777" w:rsidR="0026484C" w:rsidRPr="0026484C" w:rsidRDefault="0026484C" w:rsidP="0026484C">
            <w:r w:rsidRPr="0026484C">
              <w:rPr>
                <w:i/>
                <w:iCs/>
              </w:rPr>
              <w:t>I feel as though like in </w:t>
            </w:r>
            <w:proofErr w:type="gramStart"/>
            <w:r w:rsidRPr="0026484C">
              <w:rPr>
                <w:i/>
                <w:iCs/>
              </w:rPr>
              <w:t>schools,</w:t>
            </w:r>
            <w:proofErr w:type="gramEnd"/>
            <w:r w:rsidRPr="0026484C">
              <w:rPr>
                <w:i/>
                <w:iCs/>
              </w:rPr>
              <w:t> it's not talked about enough. And </w:t>
            </w:r>
            <w:proofErr w:type="gramStart"/>
            <w:r w:rsidRPr="0026484C">
              <w:rPr>
                <w:i/>
                <w:iCs/>
              </w:rPr>
              <w:t>also</w:t>
            </w:r>
            <w:proofErr w:type="gramEnd"/>
            <w:r w:rsidRPr="0026484C">
              <w:rPr>
                <w:i/>
                <w:iCs/>
              </w:rPr>
              <w:t> like later on in life, to say like jobs, like there is never really any acknowledgement of ASD.</w:t>
            </w:r>
            <w:r w:rsidRPr="0026484C">
              <w:t> </w:t>
            </w:r>
          </w:p>
          <w:p w14:paraId="612AEFDA" w14:textId="77777777" w:rsidR="0026484C" w:rsidRPr="0026484C" w:rsidRDefault="0026484C" w:rsidP="0026484C">
            <w:r w:rsidRPr="0026484C">
              <w:rPr>
                <w:b/>
                <w:bCs/>
              </w:rPr>
              <w:t>Yeah. Do you think that there should be more? </w:t>
            </w:r>
            <w:r w:rsidRPr="0026484C">
              <w:t> </w:t>
            </w:r>
          </w:p>
          <w:p w14:paraId="47407329" w14:textId="77777777" w:rsidR="0026484C" w:rsidRPr="0026484C" w:rsidRDefault="0026484C" w:rsidP="0026484C">
            <w:r w:rsidRPr="0026484C">
              <w:rPr>
                <w:i/>
                <w:iCs/>
              </w:rPr>
              <w:t>Oh yeah, 100%, yeah. I feel as though like with school it can definitely be told a bit more and even say like through sort of like... health institutes, sort of like the NHS, they could provide more information on it. Like anyone could also set up say like interventions or sort of like a like a community thing where people can go if they have like ASD and then maybe like members of the public can help out to get like a better understanding of it, possibly, I </w:t>
            </w:r>
            <w:proofErr w:type="gramStart"/>
            <w:r w:rsidRPr="0026484C">
              <w:rPr>
                <w:i/>
                <w:iCs/>
              </w:rPr>
              <w:t>would</w:t>
            </w:r>
            <w:proofErr w:type="gramEnd"/>
            <w:r w:rsidRPr="0026484C">
              <w:rPr>
                <w:i/>
                <w:iCs/>
              </w:rPr>
              <w:t> say</w:t>
            </w:r>
            <w:r w:rsidRPr="0026484C">
              <w:t> </w:t>
            </w:r>
          </w:p>
          <w:p w14:paraId="0E8EB421" w14:textId="77777777" w:rsidR="0026484C" w:rsidRPr="0026484C" w:rsidRDefault="0026484C" w:rsidP="0026484C">
            <w:r w:rsidRPr="0026484C">
              <w:rPr>
                <w:b/>
                <w:bCs/>
              </w:rPr>
              <w:lastRenderedPageBreak/>
              <w:t>Yeah. What's your opinion on that being almost like a mandatory training to understand sort of information for like a workplace environment specifically? </w:t>
            </w:r>
            <w:proofErr w:type="gramStart"/>
            <w:r w:rsidRPr="0026484C">
              <w:rPr>
                <w:b/>
                <w:bCs/>
              </w:rPr>
              <w:t>So</w:t>
            </w:r>
            <w:proofErr w:type="gramEnd"/>
            <w:r w:rsidRPr="0026484C">
              <w:rPr>
                <w:b/>
                <w:bCs/>
              </w:rPr>
              <w:t> for a school environment. </w:t>
            </w:r>
            <w:r w:rsidRPr="0026484C">
              <w:t> </w:t>
            </w:r>
          </w:p>
          <w:p w14:paraId="13A10D5D" w14:textId="77777777" w:rsidR="0026484C" w:rsidRPr="0026484C" w:rsidRDefault="0026484C" w:rsidP="0026484C">
            <w:r w:rsidRPr="0026484C">
              <w:rPr>
                <w:i/>
                <w:iCs/>
              </w:rPr>
              <w:t>What do you mean?</w:t>
            </w:r>
            <w:r w:rsidRPr="0026484C">
              <w:rPr>
                <w:b/>
                <w:bCs/>
              </w:rPr>
              <w:t> </w:t>
            </w:r>
            <w:r w:rsidRPr="0026484C">
              <w:t> </w:t>
            </w:r>
          </w:p>
          <w:p w14:paraId="248A652E" w14:textId="77777777" w:rsidR="0026484C" w:rsidRPr="0026484C" w:rsidRDefault="0026484C" w:rsidP="0026484C">
            <w:proofErr w:type="gramStart"/>
            <w:r w:rsidRPr="0026484C">
              <w:rPr>
                <w:b/>
                <w:bCs/>
              </w:rPr>
              <w:t>So</w:t>
            </w:r>
            <w:proofErr w:type="gramEnd"/>
            <w:r w:rsidRPr="0026484C">
              <w:rPr>
                <w:b/>
                <w:bCs/>
              </w:rPr>
              <w:t> you mean sort of like... </w:t>
            </w:r>
            <w:proofErr w:type="gramStart"/>
            <w:r w:rsidRPr="0026484C">
              <w:rPr>
                <w:b/>
                <w:bCs/>
              </w:rPr>
              <w:t>So</w:t>
            </w:r>
            <w:proofErr w:type="gramEnd"/>
            <w:r w:rsidRPr="0026484C">
              <w:rPr>
                <w:b/>
                <w:bCs/>
              </w:rPr>
              <w:t> would you do you...</w:t>
            </w:r>
            <w:r w:rsidRPr="0026484C">
              <w:rPr>
                <w:i/>
                <w:iCs/>
              </w:rPr>
              <w:t> </w:t>
            </w:r>
            <w:r w:rsidRPr="0026484C">
              <w:rPr>
                <w:b/>
                <w:bCs/>
              </w:rPr>
              <w:t>think it should be mandatory or do you think it should be something that's advised but not required?</w:t>
            </w:r>
            <w:r w:rsidRPr="0026484C">
              <w:t> </w:t>
            </w:r>
          </w:p>
          <w:p w14:paraId="6C58589F" w14:textId="77777777" w:rsidR="0026484C" w:rsidRPr="0026484C" w:rsidRDefault="0026484C" w:rsidP="0026484C">
            <w:r w:rsidRPr="0026484C">
              <w:rPr>
                <w:b/>
                <w:bCs/>
              </w:rPr>
              <w:t> </w:t>
            </w:r>
            <w:r w:rsidRPr="0026484C">
              <w:rPr>
                <w:i/>
                <w:iCs/>
              </w:rPr>
              <w:t>I would say with school it should definitely be mandatory and that's not even just for like ASD that should be for like any like mental illness or like any like physical illness like that should definitely be talked about more.</w:t>
            </w:r>
            <w:r w:rsidRPr="0026484C">
              <w:t> </w:t>
            </w:r>
          </w:p>
          <w:p w14:paraId="144CAD79" w14:textId="77777777" w:rsidR="0026484C" w:rsidRPr="0026484C" w:rsidRDefault="0026484C" w:rsidP="0026484C">
            <w:r w:rsidRPr="0026484C">
              <w:rPr>
                <w:i/>
                <w:iCs/>
              </w:rPr>
              <w:t>But in the workplace, I feel like it could maybe be optional, maybe. Yeah, it should be, yeah, it should be encouraged, but I feel like it should be optional. Like, obviously, it would be beneficial. but you can't exactly force people to do it, I would say.</w:t>
            </w:r>
            <w:r w:rsidRPr="0026484C">
              <w:rPr>
                <w:b/>
                <w:bCs/>
              </w:rPr>
              <w:t> </w:t>
            </w:r>
            <w:r w:rsidRPr="0026484C">
              <w:t> </w:t>
            </w:r>
          </w:p>
          <w:p w14:paraId="5CA7A909" w14:textId="77777777" w:rsidR="0026484C" w:rsidRPr="0026484C" w:rsidRDefault="0026484C" w:rsidP="0026484C">
            <w:r w:rsidRPr="0026484C">
              <w:rPr>
                <w:b/>
                <w:bCs/>
              </w:rPr>
              <w:t>Yeah. So how do you think being excluded might make people behave? </w:t>
            </w:r>
            <w:r w:rsidRPr="0026484C">
              <w:t> </w:t>
            </w:r>
          </w:p>
          <w:p w14:paraId="270CB34F" w14:textId="77777777" w:rsidR="0026484C" w:rsidRPr="0026484C" w:rsidRDefault="0026484C" w:rsidP="0026484C">
            <w:r w:rsidRPr="0026484C">
              <w:rPr>
                <w:i/>
                <w:iCs/>
              </w:rPr>
              <w:t>I would definitely say that there would be like a much less like, they would have much less like motivation. </w:t>
            </w:r>
            <w:proofErr w:type="gramStart"/>
            <w:r w:rsidRPr="0026484C">
              <w:rPr>
                <w:i/>
                <w:iCs/>
              </w:rPr>
              <w:t>So</w:t>
            </w:r>
            <w:proofErr w:type="gramEnd"/>
            <w:r w:rsidRPr="0026484C">
              <w:rPr>
                <w:i/>
                <w:iCs/>
              </w:rPr>
              <w:t> they may be less inclined to, say, get a job or like seek, say, higher education if they've already been to school or seclude themselves from their friends or family, </w:t>
            </w:r>
            <w:proofErr w:type="gramStart"/>
            <w:r w:rsidRPr="0026484C">
              <w:rPr>
                <w:i/>
                <w:iCs/>
              </w:rPr>
              <w:t>And</w:t>
            </w:r>
            <w:proofErr w:type="gramEnd"/>
            <w:r w:rsidRPr="0026484C">
              <w:rPr>
                <w:i/>
                <w:iCs/>
              </w:rPr>
              <w:t> it may also introduce a depression and loneliness.</w:t>
            </w:r>
            <w:r w:rsidRPr="0026484C">
              <w:t> </w:t>
            </w:r>
          </w:p>
          <w:p w14:paraId="2D47ACE6" w14:textId="77777777" w:rsidR="0026484C" w:rsidRPr="0026484C" w:rsidRDefault="0026484C" w:rsidP="0026484C">
            <w:r w:rsidRPr="0026484C">
              <w:rPr>
                <w:b/>
                <w:bCs/>
              </w:rPr>
              <w:t>Would you say these behaviours are more positive or negative realistically? </w:t>
            </w:r>
            <w:r w:rsidRPr="0026484C">
              <w:t> </w:t>
            </w:r>
          </w:p>
          <w:p w14:paraId="31C0CD2C" w14:textId="77777777" w:rsidR="0026484C" w:rsidRPr="0026484C" w:rsidRDefault="0026484C" w:rsidP="0026484C">
            <w:r w:rsidRPr="0026484C">
              <w:rPr>
                <w:i/>
                <w:iCs/>
              </w:rPr>
              <w:t>I'm saying the negative. </w:t>
            </w:r>
            <w:proofErr w:type="gramStart"/>
            <w:r w:rsidRPr="0026484C">
              <w:rPr>
                <w:i/>
                <w:iCs/>
              </w:rPr>
              <w:t>Obviously</w:t>
            </w:r>
            <w:proofErr w:type="gramEnd"/>
            <w:r w:rsidRPr="0026484C">
              <w:rPr>
                <w:i/>
                <w:iCs/>
              </w:rPr>
              <w:t> there's like a thing that people like assume that people with autism are like clever and say no like everything like the top of their head. But I feel like if people don't know that they may sort of like if like say someone was ASD doesn't like, they're not that intelligent. I feel like they may have like... I don't know what sense of like pressure, yeah, and like pressure, yeah, being like down and trying to like meet those expectations, and I feel like that may make them like behave in like a bit more of a like... anxious kind of way to try and get to that like expectation sort of thing</w:t>
            </w:r>
            <w:r w:rsidRPr="0026484C">
              <w:rPr>
                <w:b/>
                <w:bCs/>
              </w:rPr>
              <w:t>. </w:t>
            </w:r>
            <w:r w:rsidRPr="0026484C">
              <w:t> </w:t>
            </w:r>
          </w:p>
          <w:p w14:paraId="4C8BCDC0" w14:textId="77777777" w:rsidR="0026484C" w:rsidRPr="0026484C" w:rsidRDefault="0026484C" w:rsidP="0026484C">
            <w:r w:rsidRPr="0026484C">
              <w:rPr>
                <w:b/>
                <w:bCs/>
              </w:rPr>
              <w:t>Yeah. </w:t>
            </w:r>
            <w:proofErr w:type="gramStart"/>
            <w:r w:rsidRPr="0026484C">
              <w:rPr>
                <w:b/>
                <w:bCs/>
              </w:rPr>
              <w:t>So</w:t>
            </w:r>
            <w:proofErr w:type="gramEnd"/>
            <w:r w:rsidRPr="0026484C">
              <w:rPr>
                <w:b/>
                <w:bCs/>
              </w:rPr>
              <w:t> focusing less on behaviour now, how do you think this may affect those with autism emotionally?</w:t>
            </w:r>
            <w:r w:rsidRPr="0026484C">
              <w:t> </w:t>
            </w:r>
          </w:p>
          <w:p w14:paraId="2A612481" w14:textId="77777777" w:rsidR="0026484C" w:rsidRPr="0026484C" w:rsidRDefault="0026484C" w:rsidP="0026484C">
            <w:r w:rsidRPr="0026484C">
              <w:rPr>
                <w:i/>
                <w:iCs/>
              </w:rPr>
              <w:t>I would say that emotionally they would... I wouldn't say that they would be like... They may still be happy, but I don't think they would be like as happy as someone without autism. I feel like because there is such like not much understanding of it, that they wouldn't be that happy because they may feel that people don't like </w:t>
            </w:r>
            <w:proofErr w:type="gramStart"/>
            <w:r w:rsidRPr="0026484C">
              <w:rPr>
                <w:i/>
                <w:iCs/>
              </w:rPr>
              <w:t>get</w:t>
            </w:r>
            <w:proofErr w:type="gramEnd"/>
            <w:r w:rsidRPr="0026484C">
              <w:rPr>
                <w:i/>
                <w:iCs/>
              </w:rPr>
              <w:t xml:space="preserve"> them sort of thing. and they may sort of like feel as if they're like </w:t>
            </w:r>
            <w:r w:rsidRPr="0026484C">
              <w:rPr>
                <w:i/>
                <w:iCs/>
              </w:rPr>
              <w:lastRenderedPageBreak/>
              <w:t>misunderstood in conversations, and they may be like stressed or frustrated, have lower self-esteem and confidence. And yeah.</w:t>
            </w:r>
            <w:r w:rsidRPr="0026484C">
              <w:rPr>
                <w:b/>
                <w:bCs/>
              </w:rPr>
              <w:t> </w:t>
            </w:r>
            <w:r w:rsidRPr="0026484C">
              <w:t> </w:t>
            </w:r>
          </w:p>
          <w:p w14:paraId="6BC235F6" w14:textId="77777777" w:rsidR="0026484C" w:rsidRPr="0026484C" w:rsidRDefault="0026484C" w:rsidP="0026484C">
            <w:r w:rsidRPr="0026484C">
              <w:rPr>
                <w:b/>
                <w:bCs/>
              </w:rPr>
              <w:t>Okay, so it's more, there's less positives than neuronic, even if it doesn't get rid of all of their positive emotions, it's more of a... It heightens the negative ones. Do you think that social exclusion affects people cognitively? And if so, how?</w:t>
            </w:r>
            <w:r w:rsidRPr="0026484C">
              <w:t> </w:t>
            </w:r>
          </w:p>
          <w:p w14:paraId="149D1B0D" w14:textId="77777777" w:rsidR="0026484C" w:rsidRPr="0026484C" w:rsidRDefault="0026484C" w:rsidP="0026484C">
            <w:r w:rsidRPr="0026484C">
              <w:rPr>
                <w:i/>
                <w:iCs/>
              </w:rPr>
              <w:t>I would say that it does because they would have like reduced confidence affecting decision making. So that could be sort of like deciding whether they want to get a job or what they do if they have that job sort of thing. There'll be fewer opportunities to engage in conversations or activities. </w:t>
            </w:r>
            <w:proofErr w:type="gramStart"/>
            <w:r w:rsidRPr="0026484C">
              <w:rPr>
                <w:i/>
                <w:iCs/>
              </w:rPr>
              <w:t>So</w:t>
            </w:r>
            <w:proofErr w:type="gramEnd"/>
            <w:r w:rsidRPr="0026484C">
              <w:rPr>
                <w:i/>
                <w:iCs/>
              </w:rPr>
              <w:t> they may already have a sense of loneliness and then because of this, like because of the autism, they may also like be even more lonely because they don't have like the urge to talk to people. They might have slower thinking over time due to lack of engagement as well, I would say. And they would have also, like I said, reduced confidence in social situations, in my opinion.</w:t>
            </w:r>
            <w:r w:rsidRPr="0026484C">
              <w:rPr>
                <w:b/>
                <w:bCs/>
              </w:rPr>
              <w:t> </w:t>
            </w:r>
            <w:r w:rsidRPr="0026484C">
              <w:t> </w:t>
            </w:r>
          </w:p>
          <w:p w14:paraId="6A237EC9" w14:textId="77777777" w:rsidR="0026484C" w:rsidRPr="0026484C" w:rsidRDefault="0026484C" w:rsidP="0026484C">
            <w:r w:rsidRPr="0026484C">
              <w:rPr>
                <w:b/>
                <w:bCs/>
              </w:rPr>
              <w:t>Do you think the confidence could lead to more social exclusion?</w:t>
            </w:r>
            <w:r w:rsidRPr="0026484C">
              <w:t> </w:t>
            </w:r>
          </w:p>
          <w:p w14:paraId="6EC3E6A5" w14:textId="77777777" w:rsidR="0026484C" w:rsidRPr="0026484C" w:rsidRDefault="0026484C" w:rsidP="0026484C">
            <w:r w:rsidRPr="0026484C">
              <w:rPr>
                <w:i/>
                <w:iCs/>
              </w:rPr>
              <w:t>Yeah, 100%. Yeah. So obviously, if they have a lack of confidence, then if they don't already have friends, or even if they do already have friends, they may feel like less inclined to talk to those friends. Or if they don't already have friends, then make new friends and they wouldn't, you know, possibly feel as inclined to make new friends. But also, like I say, occupation wise, I feel like they wouldn't want to go to an interview if they have a lack of confidence. Or if they go to the interview, they might not want to go to the job because, you know, it's a new thing. Like, it might not be brave enough sort of thing. Yeah, yeah</w:t>
            </w:r>
            <w:r w:rsidRPr="0026484C">
              <w:t> </w:t>
            </w:r>
          </w:p>
          <w:p w14:paraId="6C742AEB" w14:textId="77777777" w:rsidR="0026484C" w:rsidRPr="0026484C" w:rsidRDefault="0026484C" w:rsidP="0026484C">
            <w:r w:rsidRPr="0026484C">
              <w:rPr>
                <w:b/>
                <w:bCs/>
              </w:rPr>
              <w:t>It’s not part of their routine</w:t>
            </w:r>
            <w:r w:rsidRPr="0026484C">
              <w:t> </w:t>
            </w:r>
          </w:p>
          <w:p w14:paraId="3F9F77A0" w14:textId="77777777" w:rsidR="0026484C" w:rsidRPr="0026484C" w:rsidRDefault="0026484C" w:rsidP="0026484C">
            <w:r w:rsidRPr="0026484C">
              <w:rPr>
                <w:i/>
                <w:iCs/>
              </w:rPr>
              <w:t>exactly. Yeah. yeah, 100%.</w:t>
            </w:r>
            <w:r w:rsidRPr="0026484C">
              <w:rPr>
                <w:b/>
                <w:bCs/>
              </w:rPr>
              <w:t> </w:t>
            </w:r>
            <w:r w:rsidRPr="0026484C">
              <w:t> </w:t>
            </w:r>
          </w:p>
          <w:p w14:paraId="63BD1182" w14:textId="77777777" w:rsidR="0026484C" w:rsidRPr="0026484C" w:rsidRDefault="0026484C" w:rsidP="0026484C">
            <w:r w:rsidRPr="0026484C">
              <w:rPr>
                <w:b/>
                <w:bCs/>
              </w:rPr>
              <w:t>How do you think this could be, how do you think that this could affect how people with ASD think about social situations, less so how they deal with it, more so how they react to new social situations?</w:t>
            </w:r>
            <w:r w:rsidRPr="0026484C">
              <w:t> </w:t>
            </w:r>
          </w:p>
          <w:p w14:paraId="6755A701" w14:textId="77777777" w:rsidR="0026484C" w:rsidRPr="0026484C" w:rsidRDefault="0026484C" w:rsidP="0026484C">
            <w:r w:rsidRPr="0026484C">
              <w:rPr>
                <w:i/>
                <w:iCs/>
              </w:rPr>
              <w:t>Can you repeat that? Sorry.</w:t>
            </w:r>
            <w:r w:rsidRPr="0026484C">
              <w:rPr>
                <w:b/>
                <w:bCs/>
              </w:rPr>
              <w:t> </w:t>
            </w:r>
            <w:r w:rsidRPr="0026484C">
              <w:t> </w:t>
            </w:r>
          </w:p>
          <w:p w14:paraId="5BF4B817" w14:textId="77777777" w:rsidR="0026484C" w:rsidRPr="0026484C" w:rsidRDefault="0026484C" w:rsidP="0026484C">
            <w:r w:rsidRPr="0026484C">
              <w:rPr>
                <w:b/>
                <w:bCs/>
              </w:rPr>
              <w:t>No worry. How do you think that this could affect how people with ASD think about social situations? </w:t>
            </w:r>
            <w:proofErr w:type="gramStart"/>
            <w:r w:rsidRPr="0026484C">
              <w:rPr>
                <w:b/>
                <w:bCs/>
              </w:rPr>
              <w:t>So</w:t>
            </w:r>
            <w:proofErr w:type="gramEnd"/>
            <w:r w:rsidRPr="0026484C">
              <w:rPr>
                <w:b/>
                <w:bCs/>
              </w:rPr>
              <w:t> for example, like meeting a new work group or whatever.</w:t>
            </w:r>
            <w:r w:rsidRPr="0026484C">
              <w:t> </w:t>
            </w:r>
          </w:p>
          <w:p w14:paraId="56472551" w14:textId="77777777" w:rsidR="0026484C" w:rsidRPr="0026484C" w:rsidRDefault="0026484C" w:rsidP="0026484C">
            <w:r w:rsidRPr="0026484C">
              <w:rPr>
                <w:i/>
                <w:iCs/>
              </w:rPr>
              <w:t>I would say that they would definitely feel anxious and... worried, I would say. Like, I know personally when I have to like </w:t>
            </w:r>
            <w:proofErr w:type="gramStart"/>
            <w:r w:rsidRPr="0026484C">
              <w:rPr>
                <w:i/>
                <w:iCs/>
              </w:rPr>
              <w:t>go</w:t>
            </w:r>
            <w:proofErr w:type="gramEnd"/>
            <w:r w:rsidRPr="0026484C">
              <w:rPr>
                <w:i/>
                <w:iCs/>
              </w:rPr>
              <w:t> somewhere new, like I overthink it so much. </w:t>
            </w:r>
            <w:proofErr w:type="gramStart"/>
            <w:r w:rsidRPr="0026484C">
              <w:rPr>
                <w:i/>
                <w:iCs/>
              </w:rPr>
              <w:t>So</w:t>
            </w:r>
            <w:proofErr w:type="gramEnd"/>
            <w:r w:rsidRPr="0026484C">
              <w:rPr>
                <w:i/>
                <w:iCs/>
              </w:rPr>
              <w:t xml:space="preserve"> they may also overthink it. They may sort of like beat themselves up over it and sort of have a sense of like, oh, maybe they're going to think of me this </w:t>
            </w:r>
            <w:r w:rsidRPr="0026484C">
              <w:rPr>
                <w:i/>
                <w:iCs/>
              </w:rPr>
              <w:lastRenderedPageBreak/>
              <w:t>way. Maybe they're not going to like me because of my autism. Like they may class me as like, say, different, for example.</w:t>
            </w:r>
            <w:r w:rsidRPr="0026484C">
              <w:t> </w:t>
            </w:r>
          </w:p>
          <w:p w14:paraId="026F81E6" w14:textId="77777777" w:rsidR="0026484C" w:rsidRPr="0026484C" w:rsidRDefault="0026484C" w:rsidP="0026484C">
            <w:r w:rsidRPr="0026484C">
              <w:rPr>
                <w:b/>
                <w:bCs/>
              </w:rPr>
              <w:t>Yeah.</w:t>
            </w:r>
            <w:r w:rsidRPr="0026484C">
              <w:t> </w:t>
            </w:r>
          </w:p>
          <w:p w14:paraId="0AD7167F" w14:textId="77777777" w:rsidR="0026484C" w:rsidRPr="0026484C" w:rsidRDefault="0026484C" w:rsidP="0026484C">
            <w:r w:rsidRPr="0026484C">
              <w:rPr>
                <w:b/>
                <w:bCs/>
              </w:rPr>
              <w:t>How do you think that being socially excluded might affect the way that older people with ASD resolve problems and issues on a day-to-day basis?</w:t>
            </w:r>
            <w:r w:rsidRPr="0026484C">
              <w:t> </w:t>
            </w:r>
          </w:p>
          <w:p w14:paraId="7886B39E" w14:textId="77777777" w:rsidR="0026484C" w:rsidRPr="0026484C" w:rsidRDefault="0026484C" w:rsidP="0026484C">
            <w:proofErr w:type="gramStart"/>
            <w:r w:rsidRPr="0026484C">
              <w:rPr>
                <w:b/>
                <w:bCs/>
              </w:rPr>
              <w:t>So</w:t>
            </w:r>
            <w:proofErr w:type="gramEnd"/>
            <w:r w:rsidRPr="0026484C">
              <w:rPr>
                <w:b/>
                <w:bCs/>
              </w:rPr>
              <w:t> you mentioned earlier, if it's confidence. </w:t>
            </w:r>
            <w:r w:rsidRPr="0026484C">
              <w:t> </w:t>
            </w:r>
          </w:p>
          <w:p w14:paraId="62A5AF0B" w14:textId="77777777" w:rsidR="0026484C" w:rsidRPr="0026484C" w:rsidRDefault="0026484C" w:rsidP="0026484C">
            <w:r w:rsidRPr="0026484C">
              <w:rPr>
                <w:i/>
                <w:iCs/>
              </w:rPr>
              <w:t>Oh yeah, yeah. </w:t>
            </w:r>
            <w:r w:rsidRPr="0026484C">
              <w:t> </w:t>
            </w:r>
          </w:p>
          <w:p w14:paraId="09393741" w14:textId="77777777" w:rsidR="0026484C" w:rsidRPr="0026484C" w:rsidRDefault="0026484C" w:rsidP="0026484C">
            <w:r w:rsidRPr="0026484C">
              <w:rPr>
                <w:b/>
                <w:bCs/>
              </w:rPr>
              <w:t>Any other sort of...</w:t>
            </w:r>
            <w:r w:rsidRPr="0026484C">
              <w:rPr>
                <w:i/>
                <w:iCs/>
              </w:rPr>
              <w:t> </w:t>
            </w:r>
            <w:r w:rsidRPr="0026484C">
              <w:rPr>
                <w:b/>
                <w:bCs/>
              </w:rPr>
              <w:t>cognitive aspects that you think might mean like a reasoning, anything like that. Do you think that that would sort of affect their day-to-day situations? </w:t>
            </w:r>
            <w:proofErr w:type="gramStart"/>
            <w:r w:rsidRPr="0026484C">
              <w:rPr>
                <w:b/>
                <w:bCs/>
              </w:rPr>
              <w:t>So</w:t>
            </w:r>
            <w:proofErr w:type="gramEnd"/>
            <w:r w:rsidRPr="0026484C">
              <w:rPr>
                <w:b/>
                <w:bCs/>
              </w:rPr>
              <w:t> the sort of stuff that we deal with on it? </w:t>
            </w:r>
            <w:r w:rsidRPr="0026484C">
              <w:t> </w:t>
            </w:r>
          </w:p>
          <w:p w14:paraId="73096E8F" w14:textId="77777777" w:rsidR="0026484C" w:rsidRPr="0026484C" w:rsidRDefault="0026484C" w:rsidP="0026484C">
            <w:r w:rsidRPr="0026484C">
              <w:rPr>
                <w:i/>
                <w:iCs/>
              </w:rPr>
              <w:t>Yeah, I would say so. </w:t>
            </w:r>
            <w:proofErr w:type="gramStart"/>
            <w:r w:rsidRPr="0026484C">
              <w:rPr>
                <w:i/>
                <w:iCs/>
              </w:rPr>
              <w:t>So</w:t>
            </w:r>
            <w:proofErr w:type="gramEnd"/>
            <w:r w:rsidRPr="0026484C">
              <w:rPr>
                <w:i/>
                <w:iCs/>
              </w:rPr>
              <w:t> say like, I don't know, food shopping for example, like they may not even want to go out to do that, especially like if they're older, they may like... say, not have children or, you know, their parents may have passed. </w:t>
            </w:r>
            <w:proofErr w:type="gramStart"/>
            <w:r w:rsidRPr="0026484C">
              <w:rPr>
                <w:i/>
                <w:iCs/>
              </w:rPr>
              <w:t>So</w:t>
            </w:r>
            <w:proofErr w:type="gramEnd"/>
            <w:r w:rsidRPr="0026484C">
              <w:rPr>
                <w:i/>
                <w:iCs/>
              </w:rPr>
              <w:t> they don't have anyone that they can depend on. Like they could be the ones being depended on by, say, grandchildren, if they have any, or even their own children. </w:t>
            </w:r>
            <w:proofErr w:type="gramStart"/>
            <w:r w:rsidRPr="0026484C">
              <w:rPr>
                <w:i/>
                <w:iCs/>
              </w:rPr>
              <w:t>So</w:t>
            </w:r>
            <w:proofErr w:type="gramEnd"/>
            <w:r w:rsidRPr="0026484C">
              <w:rPr>
                <w:i/>
                <w:iCs/>
              </w:rPr>
              <w:t> I feel like they don't really have anybody to help them. is </w:t>
            </w:r>
            <w:proofErr w:type="gramStart"/>
            <w:r w:rsidRPr="0026484C">
              <w:rPr>
                <w:i/>
                <w:iCs/>
              </w:rPr>
              <w:t>more</w:t>
            </w:r>
            <w:proofErr w:type="gramEnd"/>
            <w:r w:rsidRPr="0026484C">
              <w:rPr>
                <w:i/>
                <w:iCs/>
              </w:rPr>
              <w:t> them needing to help others when they may not even be able to do that. </w:t>
            </w:r>
            <w:proofErr w:type="gramStart"/>
            <w:r w:rsidRPr="0026484C">
              <w:rPr>
                <w:i/>
                <w:iCs/>
              </w:rPr>
              <w:t>So</w:t>
            </w:r>
            <w:proofErr w:type="gramEnd"/>
            <w:r w:rsidRPr="0026484C">
              <w:rPr>
                <w:i/>
                <w:iCs/>
              </w:rPr>
              <w:t> I feel like it would be affected in that sense. Or even say like making a doctor's appointment or anything like that, even, I don't know, like finances, like they may feel less comfortable doing it because, like I said, they don't have anybody to rely on possibly due to the age, I would say, I think. Social exclusion affects us all differently.</w:t>
            </w:r>
            <w:r w:rsidRPr="0026484C">
              <w:rPr>
                <w:b/>
                <w:bCs/>
              </w:rPr>
              <w:t> </w:t>
            </w:r>
            <w:r w:rsidRPr="0026484C">
              <w:t> </w:t>
            </w:r>
          </w:p>
          <w:p w14:paraId="4BE35BC2" w14:textId="77777777" w:rsidR="0026484C" w:rsidRPr="0026484C" w:rsidRDefault="0026484C" w:rsidP="0026484C">
            <w:r w:rsidRPr="0026484C">
              <w:rPr>
                <w:b/>
                <w:bCs/>
              </w:rPr>
              <w:t>How do you think the behaviour of older people with ASD can be affected specifically by social exclusion? </w:t>
            </w:r>
            <w:proofErr w:type="gramStart"/>
            <w:r w:rsidRPr="0026484C">
              <w:rPr>
                <w:b/>
                <w:bCs/>
              </w:rPr>
              <w:t>So</w:t>
            </w:r>
            <w:proofErr w:type="gramEnd"/>
            <w:r w:rsidRPr="0026484C">
              <w:rPr>
                <w:b/>
                <w:bCs/>
              </w:rPr>
              <w:t> behaviour, sort of, do you think they'll be having more positive behaviours, more negative behaviours? If so, what sort of behaviours are we talking?</w:t>
            </w:r>
            <w:r w:rsidRPr="0026484C">
              <w:t> </w:t>
            </w:r>
          </w:p>
          <w:p w14:paraId="6C440C66" w14:textId="77777777" w:rsidR="0026484C" w:rsidRPr="0026484C" w:rsidRDefault="0026484C" w:rsidP="0026484C">
            <w:r w:rsidRPr="0026484C">
              <w:rPr>
                <w:i/>
                <w:iCs/>
              </w:rPr>
              <w:t>I feel as if it would be me negative. Like, for example, like older people are more likely to get like dementia, say, for example, so they could already be dealing with autism, then also be dealing with dementia. And then that is just like... </w:t>
            </w:r>
            <w:r w:rsidRPr="0026484C">
              <w:t> </w:t>
            </w:r>
          </w:p>
          <w:p w14:paraId="099C869D" w14:textId="77777777" w:rsidR="0026484C" w:rsidRPr="0026484C" w:rsidRDefault="0026484C" w:rsidP="0026484C">
            <w:r w:rsidRPr="0026484C">
              <w:rPr>
                <w:b/>
                <w:bCs/>
              </w:rPr>
              <w:t>Piled together. </w:t>
            </w:r>
            <w:r w:rsidRPr="0026484C">
              <w:t> </w:t>
            </w:r>
          </w:p>
          <w:p w14:paraId="54E4FBB1" w14:textId="77777777" w:rsidR="0026484C" w:rsidRPr="0026484C" w:rsidRDefault="0026484C" w:rsidP="0026484C">
            <w:r w:rsidRPr="0026484C">
              <w:rPr>
                <w:i/>
                <w:iCs/>
              </w:rPr>
              <w:t>Yeah, like double, you know, like on top of each other. Yeah. </w:t>
            </w:r>
            <w:proofErr w:type="gramStart"/>
            <w:r w:rsidRPr="0026484C">
              <w:rPr>
                <w:i/>
                <w:iCs/>
              </w:rPr>
              <w:t>So</w:t>
            </w:r>
            <w:proofErr w:type="gramEnd"/>
            <w:r w:rsidRPr="0026484C">
              <w:rPr>
                <w:i/>
                <w:iCs/>
              </w:rPr>
              <w:t> I feel like that would definitely have an effect.</w:t>
            </w:r>
            <w:r w:rsidRPr="0026484C">
              <w:t> </w:t>
            </w:r>
          </w:p>
          <w:p w14:paraId="6F989A27" w14:textId="77777777" w:rsidR="0026484C" w:rsidRPr="0026484C" w:rsidRDefault="0026484C" w:rsidP="0026484C">
            <w:proofErr w:type="spellStart"/>
            <w:r w:rsidRPr="0026484C">
              <w:rPr>
                <w:b/>
                <w:bCs/>
              </w:rPr>
              <w:t>Mhm</w:t>
            </w:r>
            <w:proofErr w:type="spellEnd"/>
            <w:r w:rsidRPr="0026484C">
              <w:rPr>
                <w:b/>
                <w:bCs/>
              </w:rPr>
              <w:t>.</w:t>
            </w:r>
            <w:r w:rsidRPr="0026484C">
              <w:t> </w:t>
            </w:r>
          </w:p>
          <w:p w14:paraId="4C5EB6BD" w14:textId="77777777" w:rsidR="0026484C" w:rsidRPr="0026484C" w:rsidRDefault="0026484C" w:rsidP="0026484C">
            <w:r w:rsidRPr="0026484C">
              <w:rPr>
                <w:i/>
                <w:iCs/>
              </w:rPr>
              <w:t>I don't know what else to say</w:t>
            </w:r>
            <w:r w:rsidRPr="0026484C">
              <w:rPr>
                <w:b/>
                <w:bCs/>
              </w:rPr>
              <w:t>. </w:t>
            </w:r>
            <w:r w:rsidRPr="0026484C">
              <w:t> </w:t>
            </w:r>
          </w:p>
          <w:p w14:paraId="68955224" w14:textId="77777777" w:rsidR="0026484C" w:rsidRPr="0026484C" w:rsidRDefault="0026484C" w:rsidP="0026484C">
            <w:r w:rsidRPr="0026484C">
              <w:rPr>
                <w:b/>
                <w:bCs/>
              </w:rPr>
              <w:lastRenderedPageBreak/>
              <w:t>That's fine. What way do you think society could include older people with autism more and how could they support them? </w:t>
            </w:r>
            <w:r w:rsidRPr="0026484C">
              <w:t> </w:t>
            </w:r>
          </w:p>
          <w:p w14:paraId="437D14FB" w14:textId="77777777" w:rsidR="0026484C" w:rsidRPr="0026484C" w:rsidRDefault="0026484C" w:rsidP="0026484C">
            <w:r w:rsidRPr="0026484C">
              <w:rPr>
                <w:i/>
                <w:iCs/>
              </w:rPr>
              <w:t>I definitely think like having more like groups, say sort of like in the community, like I know my grandmother, she'll go to like a knitting group. So even something like that is like beneficial.</w:t>
            </w:r>
            <w:r w:rsidRPr="0026484C">
              <w:t> </w:t>
            </w:r>
          </w:p>
          <w:p w14:paraId="309ABC39" w14:textId="77777777" w:rsidR="0026484C" w:rsidRPr="0026484C" w:rsidRDefault="0026484C" w:rsidP="0026484C">
            <w:r w:rsidRPr="0026484C">
              <w:rPr>
                <w:i/>
                <w:iCs/>
              </w:rPr>
              <w:t>and just making them feel seen, even if it's not like dedicated specifically to autism. I feel like just having more groups in general could definitely help, but even better if it is like dedicated to autism, like I feel like that would definitely like Be helpful, um. Or even just like... (END OF SENTENCE) </w:t>
            </w:r>
            <w:r w:rsidRPr="0026484C">
              <w:t> </w:t>
            </w:r>
          </w:p>
          <w:p w14:paraId="3B33A4C8" w14:textId="77777777" w:rsidR="0026484C" w:rsidRPr="0026484C" w:rsidRDefault="0026484C" w:rsidP="0026484C">
            <w:r w:rsidRPr="0026484C">
              <w:rPr>
                <w:b/>
                <w:bCs/>
              </w:rPr>
              <w:t>END OF RECORDING</w:t>
            </w:r>
            <w:r w:rsidRPr="0026484C">
              <w:t> </w:t>
            </w:r>
          </w:p>
          <w:p w14:paraId="474570D6" w14:textId="77777777" w:rsidR="0026484C" w:rsidRPr="0026484C" w:rsidRDefault="0026484C" w:rsidP="0026484C">
            <w:r w:rsidRPr="0026484C">
              <w:t> </w:t>
            </w:r>
          </w:p>
        </w:tc>
      </w:tr>
    </w:tbl>
    <w:p w14:paraId="50DC9A94" w14:textId="77777777" w:rsidR="00FE7BB7" w:rsidRDefault="00FE7BB7" w:rsidP="0039797D"/>
    <w:p w14:paraId="05D09EB1" w14:textId="1C7A36CC" w:rsidR="00FE7BB7" w:rsidRDefault="00FE7BB7" w:rsidP="0039797D">
      <w:r>
        <w:t>Transcript 2</w:t>
      </w:r>
    </w:p>
    <w:p w14:paraId="6135BF5D" w14:textId="180E5768" w:rsidR="000C3B97" w:rsidRDefault="00F94E5A" w:rsidP="0039797D">
      <w:r>
        <w:t>Issues copying transcript 2 (screenshots instead of raw text)</w:t>
      </w:r>
    </w:p>
    <w:p w14:paraId="23E69466" w14:textId="5FD7CF71" w:rsidR="00F94E5A" w:rsidRDefault="00F94E5A">
      <w:r>
        <w:br w:type="page"/>
      </w:r>
    </w:p>
    <w:p w14:paraId="753DF957" w14:textId="0F69F6E4" w:rsidR="00F94E5A" w:rsidRDefault="002179CF" w:rsidP="0039797D">
      <w:r w:rsidRPr="00F94E5A">
        <w:rPr>
          <w:noProof/>
        </w:rPr>
        <w:lastRenderedPageBreak/>
        <w:drawing>
          <wp:anchor distT="0" distB="0" distL="114300" distR="114300" simplePos="0" relativeHeight="251658240" behindDoc="0" locked="0" layoutInCell="1" allowOverlap="1" wp14:anchorId="1F7DB8A9" wp14:editId="6FE99625">
            <wp:simplePos x="0" y="0"/>
            <wp:positionH relativeFrom="page">
              <wp:posOffset>28575</wp:posOffset>
            </wp:positionH>
            <wp:positionV relativeFrom="paragraph">
              <wp:posOffset>-914400</wp:posOffset>
            </wp:positionV>
            <wp:extent cx="7519390" cy="5010150"/>
            <wp:effectExtent l="0" t="0" r="5715" b="0"/>
            <wp:wrapNone/>
            <wp:docPr id="1222024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24144" name=""/>
                    <pic:cNvPicPr/>
                  </pic:nvPicPr>
                  <pic:blipFill>
                    <a:blip r:embed="rId10">
                      <a:extLst>
                        <a:ext uri="{28A0092B-C50C-407E-A947-70E740481C1C}">
                          <a14:useLocalDpi xmlns:a14="http://schemas.microsoft.com/office/drawing/2010/main" val="0"/>
                        </a:ext>
                      </a:extLst>
                    </a:blip>
                    <a:stretch>
                      <a:fillRect/>
                    </a:stretch>
                  </pic:blipFill>
                  <pic:spPr>
                    <a:xfrm>
                      <a:off x="0" y="0"/>
                      <a:ext cx="7519390" cy="5010150"/>
                    </a:xfrm>
                    <a:prstGeom prst="rect">
                      <a:avLst/>
                    </a:prstGeom>
                  </pic:spPr>
                </pic:pic>
              </a:graphicData>
            </a:graphic>
            <wp14:sizeRelH relativeFrom="margin">
              <wp14:pctWidth>0</wp14:pctWidth>
            </wp14:sizeRelH>
            <wp14:sizeRelV relativeFrom="margin">
              <wp14:pctHeight>0</wp14:pctHeight>
            </wp14:sizeRelV>
          </wp:anchor>
        </w:drawing>
      </w:r>
    </w:p>
    <w:p w14:paraId="592D1A22" w14:textId="77777777" w:rsidR="00E57127" w:rsidRDefault="00E57127" w:rsidP="0039797D"/>
    <w:p w14:paraId="54BB33F5" w14:textId="77777777" w:rsidR="00E57127" w:rsidRDefault="00E57127" w:rsidP="0039797D"/>
    <w:p w14:paraId="231909A6" w14:textId="77777777" w:rsidR="00E57127" w:rsidRDefault="00E57127" w:rsidP="0039797D"/>
    <w:p w14:paraId="4DE49756" w14:textId="77777777" w:rsidR="00E57127" w:rsidRDefault="00E57127" w:rsidP="0039797D"/>
    <w:p w14:paraId="599B58BE" w14:textId="77777777" w:rsidR="00E57127" w:rsidRDefault="00E57127" w:rsidP="0039797D"/>
    <w:p w14:paraId="4D52BD35" w14:textId="77777777" w:rsidR="00E57127" w:rsidRDefault="00E57127" w:rsidP="0039797D"/>
    <w:p w14:paraId="582B1846" w14:textId="77777777" w:rsidR="00E57127" w:rsidRDefault="00E57127" w:rsidP="0039797D"/>
    <w:p w14:paraId="5F9BB29C" w14:textId="77777777" w:rsidR="00E57127" w:rsidRDefault="00E57127" w:rsidP="0039797D"/>
    <w:p w14:paraId="2E51106E" w14:textId="77777777" w:rsidR="00E57127" w:rsidRDefault="00E57127" w:rsidP="0039797D"/>
    <w:p w14:paraId="72B69FDF" w14:textId="77777777" w:rsidR="00E57127" w:rsidRDefault="00E57127" w:rsidP="0039797D"/>
    <w:p w14:paraId="61B9E6D5" w14:textId="7F97000E" w:rsidR="00E57127" w:rsidRDefault="00E57127" w:rsidP="0039797D">
      <w:r w:rsidRPr="002179CF">
        <w:rPr>
          <w:noProof/>
        </w:rPr>
        <w:drawing>
          <wp:anchor distT="0" distB="0" distL="114300" distR="114300" simplePos="0" relativeHeight="251659264" behindDoc="0" locked="0" layoutInCell="1" allowOverlap="1" wp14:anchorId="326F8DC2" wp14:editId="2D9E8070">
            <wp:simplePos x="0" y="0"/>
            <wp:positionH relativeFrom="page">
              <wp:posOffset>276225</wp:posOffset>
            </wp:positionH>
            <wp:positionV relativeFrom="paragraph">
              <wp:posOffset>243205</wp:posOffset>
            </wp:positionV>
            <wp:extent cx="7478395" cy="4895551"/>
            <wp:effectExtent l="0" t="0" r="8255" b="635"/>
            <wp:wrapNone/>
            <wp:docPr id="76408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82032" name=""/>
                    <pic:cNvPicPr/>
                  </pic:nvPicPr>
                  <pic:blipFill>
                    <a:blip r:embed="rId11">
                      <a:extLst>
                        <a:ext uri="{28A0092B-C50C-407E-A947-70E740481C1C}">
                          <a14:useLocalDpi xmlns:a14="http://schemas.microsoft.com/office/drawing/2010/main" val="0"/>
                        </a:ext>
                      </a:extLst>
                    </a:blip>
                    <a:stretch>
                      <a:fillRect/>
                    </a:stretch>
                  </pic:blipFill>
                  <pic:spPr>
                    <a:xfrm>
                      <a:off x="0" y="0"/>
                      <a:ext cx="7478395" cy="4895551"/>
                    </a:xfrm>
                    <a:prstGeom prst="rect">
                      <a:avLst/>
                    </a:prstGeom>
                  </pic:spPr>
                </pic:pic>
              </a:graphicData>
            </a:graphic>
            <wp14:sizeRelH relativeFrom="margin">
              <wp14:pctWidth>0</wp14:pctWidth>
            </wp14:sizeRelH>
            <wp14:sizeRelV relativeFrom="margin">
              <wp14:pctHeight>0</wp14:pctHeight>
            </wp14:sizeRelV>
          </wp:anchor>
        </w:drawing>
      </w:r>
    </w:p>
    <w:p w14:paraId="373450A8" w14:textId="34E9921C" w:rsidR="00E57127" w:rsidRDefault="00E57127" w:rsidP="0039797D"/>
    <w:p w14:paraId="44D7113E" w14:textId="50F4F138" w:rsidR="00E57127" w:rsidRDefault="00E57127" w:rsidP="0039797D"/>
    <w:p w14:paraId="3FC1A4A1" w14:textId="7D6B5921" w:rsidR="00E57127" w:rsidRDefault="00E57127" w:rsidP="0039797D"/>
    <w:p w14:paraId="54BF49D3" w14:textId="368060B4" w:rsidR="00E57127" w:rsidRDefault="00E57127" w:rsidP="0039797D"/>
    <w:p w14:paraId="51F287FE" w14:textId="6DB0AB89" w:rsidR="00E57127" w:rsidRDefault="00E57127" w:rsidP="0039797D"/>
    <w:p w14:paraId="2D2BDFA0" w14:textId="0739D760" w:rsidR="00E57127" w:rsidRDefault="00E57127" w:rsidP="0039797D"/>
    <w:p w14:paraId="29C04180" w14:textId="7BFA7995" w:rsidR="00E57127" w:rsidRDefault="00E57127" w:rsidP="0039797D"/>
    <w:p w14:paraId="6C1F4052" w14:textId="77777777" w:rsidR="00E57127" w:rsidRDefault="00E57127" w:rsidP="0039797D"/>
    <w:p w14:paraId="68EDDF05" w14:textId="5AE3C758" w:rsidR="00E57127" w:rsidRDefault="00E57127" w:rsidP="0039797D"/>
    <w:p w14:paraId="567E3BD4" w14:textId="77777777" w:rsidR="00E57127" w:rsidRDefault="00E57127" w:rsidP="0039797D"/>
    <w:p w14:paraId="3D289233" w14:textId="77777777" w:rsidR="00E57127" w:rsidRDefault="00E57127" w:rsidP="0039797D"/>
    <w:p w14:paraId="63556AC6" w14:textId="785B2DDA" w:rsidR="00E57127" w:rsidRDefault="00E57127" w:rsidP="0039797D"/>
    <w:p w14:paraId="71448D57" w14:textId="77777777" w:rsidR="00E57127" w:rsidRDefault="00E57127" w:rsidP="0039797D"/>
    <w:p w14:paraId="0F306D88" w14:textId="77777777" w:rsidR="00E57127" w:rsidRDefault="00E57127" w:rsidP="0039797D"/>
    <w:p w14:paraId="62446AC5" w14:textId="77777777" w:rsidR="00E57127" w:rsidRDefault="00E57127" w:rsidP="0039797D"/>
    <w:p w14:paraId="626C23FD" w14:textId="77777777" w:rsidR="00E57127" w:rsidRDefault="00E57127">
      <w:r>
        <w:br w:type="page"/>
      </w:r>
    </w:p>
    <w:p w14:paraId="3AF3A5E5" w14:textId="25DDC8F7" w:rsidR="00E57127" w:rsidRDefault="00E57127" w:rsidP="0039797D">
      <w:r w:rsidRPr="00E57127">
        <w:rPr>
          <w:noProof/>
        </w:rPr>
        <w:lastRenderedPageBreak/>
        <w:drawing>
          <wp:anchor distT="0" distB="0" distL="114300" distR="114300" simplePos="0" relativeHeight="251660288" behindDoc="0" locked="0" layoutInCell="1" allowOverlap="1" wp14:anchorId="1A21E0CE" wp14:editId="48737BAE">
            <wp:simplePos x="0" y="0"/>
            <wp:positionH relativeFrom="page">
              <wp:align>left</wp:align>
            </wp:positionH>
            <wp:positionV relativeFrom="paragraph">
              <wp:posOffset>-909955</wp:posOffset>
            </wp:positionV>
            <wp:extent cx="7566187" cy="4857750"/>
            <wp:effectExtent l="0" t="0" r="0" b="0"/>
            <wp:wrapNone/>
            <wp:docPr id="1838459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59798" name=""/>
                    <pic:cNvPicPr/>
                  </pic:nvPicPr>
                  <pic:blipFill>
                    <a:blip r:embed="rId12">
                      <a:extLst>
                        <a:ext uri="{28A0092B-C50C-407E-A947-70E740481C1C}">
                          <a14:useLocalDpi xmlns:a14="http://schemas.microsoft.com/office/drawing/2010/main" val="0"/>
                        </a:ext>
                      </a:extLst>
                    </a:blip>
                    <a:stretch>
                      <a:fillRect/>
                    </a:stretch>
                  </pic:blipFill>
                  <pic:spPr>
                    <a:xfrm>
                      <a:off x="0" y="0"/>
                      <a:ext cx="7566187" cy="4857750"/>
                    </a:xfrm>
                    <a:prstGeom prst="rect">
                      <a:avLst/>
                    </a:prstGeom>
                  </pic:spPr>
                </pic:pic>
              </a:graphicData>
            </a:graphic>
            <wp14:sizeRelH relativeFrom="margin">
              <wp14:pctWidth>0</wp14:pctWidth>
            </wp14:sizeRelH>
            <wp14:sizeRelV relativeFrom="margin">
              <wp14:pctHeight>0</wp14:pctHeight>
            </wp14:sizeRelV>
          </wp:anchor>
        </w:drawing>
      </w:r>
    </w:p>
    <w:p w14:paraId="3D7455D3" w14:textId="15DC78F1" w:rsidR="00E57127" w:rsidRDefault="00E57127" w:rsidP="0039797D"/>
    <w:p w14:paraId="21C1CD5D" w14:textId="69EF7C7D" w:rsidR="00E57127" w:rsidRDefault="00E57127" w:rsidP="0039797D"/>
    <w:p w14:paraId="70E0835A" w14:textId="6B2C5909" w:rsidR="00E57127" w:rsidRDefault="00E57127" w:rsidP="0039797D"/>
    <w:p w14:paraId="00E6684A" w14:textId="11A823B4" w:rsidR="00E57127" w:rsidRDefault="00E57127" w:rsidP="0039797D"/>
    <w:p w14:paraId="0BCCF157" w14:textId="524E3C75" w:rsidR="00F94E5A" w:rsidRDefault="00F94E5A" w:rsidP="0039797D"/>
    <w:p w14:paraId="27C49CF1" w14:textId="3CFD970A" w:rsidR="00E57127" w:rsidRDefault="00E57127" w:rsidP="0039797D"/>
    <w:p w14:paraId="6EE52FDA" w14:textId="5057334D" w:rsidR="00E57127" w:rsidRDefault="00E57127" w:rsidP="0039797D"/>
    <w:p w14:paraId="17475190" w14:textId="7E1F2737" w:rsidR="00E57127" w:rsidRDefault="00E57127" w:rsidP="0039797D"/>
    <w:p w14:paraId="6B280D37" w14:textId="4F572234" w:rsidR="00E57127" w:rsidRDefault="00E57127" w:rsidP="0039797D"/>
    <w:p w14:paraId="7D22193D" w14:textId="4EAB1C3F" w:rsidR="00E57127" w:rsidRDefault="00E57127" w:rsidP="0039797D"/>
    <w:p w14:paraId="4DA482F2" w14:textId="77777777" w:rsidR="00E57127" w:rsidRDefault="00E57127" w:rsidP="0039797D"/>
    <w:p w14:paraId="313958D8" w14:textId="3C57ED6F" w:rsidR="00E57127" w:rsidRDefault="009913ED" w:rsidP="0039797D">
      <w:r w:rsidRPr="009913ED">
        <w:rPr>
          <w:noProof/>
        </w:rPr>
        <w:drawing>
          <wp:anchor distT="0" distB="0" distL="114300" distR="114300" simplePos="0" relativeHeight="251661312" behindDoc="0" locked="0" layoutInCell="1" allowOverlap="1" wp14:anchorId="5A95978E" wp14:editId="0A8E55FC">
            <wp:simplePos x="0" y="0"/>
            <wp:positionH relativeFrom="column">
              <wp:posOffset>-695325</wp:posOffset>
            </wp:positionH>
            <wp:positionV relativeFrom="paragraph">
              <wp:posOffset>119380</wp:posOffset>
            </wp:positionV>
            <wp:extent cx="7219950" cy="4715445"/>
            <wp:effectExtent l="0" t="0" r="0" b="9525"/>
            <wp:wrapNone/>
            <wp:docPr id="1082297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97824" name=""/>
                    <pic:cNvPicPr/>
                  </pic:nvPicPr>
                  <pic:blipFill>
                    <a:blip r:embed="rId13">
                      <a:extLst>
                        <a:ext uri="{28A0092B-C50C-407E-A947-70E740481C1C}">
                          <a14:useLocalDpi xmlns:a14="http://schemas.microsoft.com/office/drawing/2010/main" val="0"/>
                        </a:ext>
                      </a:extLst>
                    </a:blip>
                    <a:stretch>
                      <a:fillRect/>
                    </a:stretch>
                  </pic:blipFill>
                  <pic:spPr>
                    <a:xfrm>
                      <a:off x="0" y="0"/>
                      <a:ext cx="7234419" cy="4724895"/>
                    </a:xfrm>
                    <a:prstGeom prst="rect">
                      <a:avLst/>
                    </a:prstGeom>
                  </pic:spPr>
                </pic:pic>
              </a:graphicData>
            </a:graphic>
            <wp14:sizeRelH relativeFrom="margin">
              <wp14:pctWidth>0</wp14:pctWidth>
            </wp14:sizeRelH>
            <wp14:sizeRelV relativeFrom="margin">
              <wp14:pctHeight>0</wp14:pctHeight>
            </wp14:sizeRelV>
          </wp:anchor>
        </w:drawing>
      </w:r>
    </w:p>
    <w:p w14:paraId="51B21C74" w14:textId="30F4B80F" w:rsidR="00E57127" w:rsidRDefault="00E57127" w:rsidP="0039797D"/>
    <w:p w14:paraId="79378A34" w14:textId="77777777" w:rsidR="00E57127" w:rsidRDefault="00E57127" w:rsidP="0039797D"/>
    <w:p w14:paraId="2CFB0F7F" w14:textId="77777777" w:rsidR="00E57127" w:rsidRDefault="00E57127" w:rsidP="0039797D"/>
    <w:p w14:paraId="0BA70048" w14:textId="77777777" w:rsidR="00E57127" w:rsidRDefault="00E57127" w:rsidP="0039797D"/>
    <w:p w14:paraId="62CA4575" w14:textId="4A64D1A0" w:rsidR="00E57127" w:rsidRDefault="00E57127" w:rsidP="0039797D"/>
    <w:p w14:paraId="5C563BC3" w14:textId="77777777" w:rsidR="00E57127" w:rsidRDefault="00E57127" w:rsidP="0039797D"/>
    <w:p w14:paraId="6A77F2AD" w14:textId="77777777" w:rsidR="00E57127" w:rsidRDefault="00E57127" w:rsidP="0039797D"/>
    <w:p w14:paraId="71F5EDE0" w14:textId="77777777" w:rsidR="00E57127" w:rsidRDefault="00E57127" w:rsidP="0039797D"/>
    <w:p w14:paraId="41C08038" w14:textId="77777777" w:rsidR="00E57127" w:rsidRDefault="00E57127" w:rsidP="0039797D"/>
    <w:p w14:paraId="5830D369" w14:textId="77777777" w:rsidR="00E57127" w:rsidRDefault="00E57127" w:rsidP="0039797D"/>
    <w:p w14:paraId="6C9E00E3" w14:textId="77777777" w:rsidR="00E57127" w:rsidRDefault="00E57127" w:rsidP="0039797D"/>
    <w:p w14:paraId="5EE49F49" w14:textId="77777777" w:rsidR="00E57127" w:rsidRDefault="00E57127" w:rsidP="0039797D"/>
    <w:p w14:paraId="6B983ACD" w14:textId="77777777" w:rsidR="00E57127" w:rsidRDefault="00E57127" w:rsidP="0039797D"/>
    <w:p w14:paraId="173DA83A" w14:textId="77777777" w:rsidR="00E57127" w:rsidRDefault="00E57127" w:rsidP="0039797D"/>
    <w:p w14:paraId="3AFF2ABB" w14:textId="77777777" w:rsidR="00E57127" w:rsidRDefault="00E57127" w:rsidP="0039797D"/>
    <w:p w14:paraId="136666E4" w14:textId="172A4F01" w:rsidR="00E57127" w:rsidRDefault="006679E2" w:rsidP="0039797D">
      <w:r w:rsidRPr="006679E2">
        <w:rPr>
          <w:noProof/>
        </w:rPr>
        <w:lastRenderedPageBreak/>
        <w:drawing>
          <wp:anchor distT="0" distB="0" distL="114300" distR="114300" simplePos="0" relativeHeight="251662336" behindDoc="0" locked="0" layoutInCell="1" allowOverlap="1" wp14:anchorId="4D25912F" wp14:editId="09A5B565">
            <wp:simplePos x="0" y="0"/>
            <wp:positionH relativeFrom="margin">
              <wp:align>center</wp:align>
            </wp:positionH>
            <wp:positionV relativeFrom="paragraph">
              <wp:posOffset>-1190625</wp:posOffset>
            </wp:positionV>
            <wp:extent cx="7439025" cy="5156054"/>
            <wp:effectExtent l="0" t="0" r="0" b="6985"/>
            <wp:wrapNone/>
            <wp:docPr id="378723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23549" name=""/>
                    <pic:cNvPicPr/>
                  </pic:nvPicPr>
                  <pic:blipFill>
                    <a:blip r:embed="rId14">
                      <a:extLst>
                        <a:ext uri="{28A0092B-C50C-407E-A947-70E740481C1C}">
                          <a14:useLocalDpi xmlns:a14="http://schemas.microsoft.com/office/drawing/2010/main" val="0"/>
                        </a:ext>
                      </a:extLst>
                    </a:blip>
                    <a:stretch>
                      <a:fillRect/>
                    </a:stretch>
                  </pic:blipFill>
                  <pic:spPr>
                    <a:xfrm>
                      <a:off x="0" y="0"/>
                      <a:ext cx="7439025" cy="5156054"/>
                    </a:xfrm>
                    <a:prstGeom prst="rect">
                      <a:avLst/>
                    </a:prstGeom>
                  </pic:spPr>
                </pic:pic>
              </a:graphicData>
            </a:graphic>
            <wp14:sizeRelH relativeFrom="margin">
              <wp14:pctWidth>0</wp14:pctWidth>
            </wp14:sizeRelH>
            <wp14:sizeRelV relativeFrom="margin">
              <wp14:pctHeight>0</wp14:pctHeight>
            </wp14:sizeRelV>
          </wp:anchor>
        </w:drawing>
      </w:r>
    </w:p>
    <w:p w14:paraId="5FE3D134" w14:textId="77777777" w:rsidR="00E57127" w:rsidRDefault="00E57127" w:rsidP="0039797D"/>
    <w:p w14:paraId="6E34CD32" w14:textId="77777777" w:rsidR="00E57127" w:rsidRDefault="00E57127" w:rsidP="0039797D"/>
    <w:p w14:paraId="6F70E11A" w14:textId="77777777" w:rsidR="00E57127" w:rsidRDefault="00E57127" w:rsidP="0039797D"/>
    <w:p w14:paraId="237834EC" w14:textId="77777777" w:rsidR="00E57127" w:rsidRDefault="00E57127" w:rsidP="0039797D"/>
    <w:p w14:paraId="027F82AA" w14:textId="77777777" w:rsidR="00E57127" w:rsidRDefault="00E57127" w:rsidP="0039797D"/>
    <w:p w14:paraId="37B6B19F" w14:textId="77777777" w:rsidR="00E57127" w:rsidRDefault="00E57127" w:rsidP="0039797D"/>
    <w:p w14:paraId="163483C7" w14:textId="77777777" w:rsidR="00E57127" w:rsidRDefault="00E57127" w:rsidP="0039797D"/>
    <w:p w14:paraId="3ACAFD8C" w14:textId="77777777" w:rsidR="00E57127" w:rsidRDefault="00E57127" w:rsidP="0039797D"/>
    <w:p w14:paraId="469A3C1C" w14:textId="77777777" w:rsidR="00E57127" w:rsidRDefault="00E57127" w:rsidP="0039797D"/>
    <w:p w14:paraId="0B9963AD" w14:textId="7C997112" w:rsidR="00E57127" w:rsidRDefault="00E57127" w:rsidP="0039797D"/>
    <w:p w14:paraId="6B4192FE" w14:textId="31B8260F" w:rsidR="00E57127" w:rsidRDefault="00DB042A" w:rsidP="0039797D">
      <w:r w:rsidRPr="00DB042A">
        <w:rPr>
          <w:noProof/>
        </w:rPr>
        <w:drawing>
          <wp:anchor distT="0" distB="0" distL="114300" distR="114300" simplePos="0" relativeHeight="251663360" behindDoc="0" locked="0" layoutInCell="1" allowOverlap="1" wp14:anchorId="17AA7F7F" wp14:editId="7F741AC8">
            <wp:simplePos x="0" y="0"/>
            <wp:positionH relativeFrom="margin">
              <wp:posOffset>-771525</wp:posOffset>
            </wp:positionH>
            <wp:positionV relativeFrom="paragraph">
              <wp:posOffset>121920</wp:posOffset>
            </wp:positionV>
            <wp:extent cx="7115175" cy="4726633"/>
            <wp:effectExtent l="0" t="0" r="0" b="0"/>
            <wp:wrapNone/>
            <wp:docPr id="457869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69511" name=""/>
                    <pic:cNvPicPr/>
                  </pic:nvPicPr>
                  <pic:blipFill>
                    <a:blip r:embed="rId15">
                      <a:extLst>
                        <a:ext uri="{28A0092B-C50C-407E-A947-70E740481C1C}">
                          <a14:useLocalDpi xmlns:a14="http://schemas.microsoft.com/office/drawing/2010/main" val="0"/>
                        </a:ext>
                      </a:extLst>
                    </a:blip>
                    <a:stretch>
                      <a:fillRect/>
                    </a:stretch>
                  </pic:blipFill>
                  <pic:spPr>
                    <a:xfrm>
                      <a:off x="0" y="0"/>
                      <a:ext cx="7119952" cy="4729806"/>
                    </a:xfrm>
                    <a:prstGeom prst="rect">
                      <a:avLst/>
                    </a:prstGeom>
                  </pic:spPr>
                </pic:pic>
              </a:graphicData>
            </a:graphic>
            <wp14:sizeRelH relativeFrom="margin">
              <wp14:pctWidth>0</wp14:pctWidth>
            </wp14:sizeRelH>
            <wp14:sizeRelV relativeFrom="margin">
              <wp14:pctHeight>0</wp14:pctHeight>
            </wp14:sizeRelV>
          </wp:anchor>
        </w:drawing>
      </w:r>
    </w:p>
    <w:p w14:paraId="1D4ED7B5" w14:textId="31649CB1" w:rsidR="00E57127" w:rsidRDefault="00E57127" w:rsidP="0039797D"/>
    <w:p w14:paraId="075247A1" w14:textId="053DDF9C" w:rsidR="00E57127" w:rsidRDefault="00E57127" w:rsidP="0039797D"/>
    <w:p w14:paraId="655F419C" w14:textId="77777777" w:rsidR="00E57127" w:rsidRDefault="00E57127" w:rsidP="0039797D"/>
    <w:p w14:paraId="4287046F" w14:textId="77777777" w:rsidR="00E57127" w:rsidRDefault="00E57127" w:rsidP="0039797D"/>
    <w:p w14:paraId="3A249892" w14:textId="77777777" w:rsidR="00E57127" w:rsidRDefault="00E57127" w:rsidP="0039797D"/>
    <w:p w14:paraId="2F618A2C" w14:textId="77777777" w:rsidR="00E57127" w:rsidRDefault="00E57127" w:rsidP="0039797D"/>
    <w:p w14:paraId="7FDE9E4E" w14:textId="77777777" w:rsidR="00E57127" w:rsidRDefault="00E57127" w:rsidP="0039797D"/>
    <w:p w14:paraId="3E730BD9" w14:textId="77777777" w:rsidR="00E57127" w:rsidRDefault="00E57127" w:rsidP="0039797D"/>
    <w:p w14:paraId="61B81049" w14:textId="77777777" w:rsidR="00E57127" w:rsidRDefault="00E57127" w:rsidP="0039797D"/>
    <w:p w14:paraId="0B42C83D" w14:textId="77777777" w:rsidR="00E57127" w:rsidRDefault="00E57127" w:rsidP="0039797D"/>
    <w:p w14:paraId="0F3D490F" w14:textId="77777777" w:rsidR="00E57127" w:rsidRDefault="00E57127" w:rsidP="0039797D"/>
    <w:p w14:paraId="56A438B7" w14:textId="77777777" w:rsidR="00E57127" w:rsidRDefault="00E57127" w:rsidP="0039797D"/>
    <w:p w14:paraId="7F7200F1" w14:textId="77777777" w:rsidR="00E57127" w:rsidRDefault="00E57127" w:rsidP="0039797D"/>
    <w:p w14:paraId="7E4D63D3" w14:textId="77777777" w:rsidR="00E57127" w:rsidRDefault="00E57127" w:rsidP="0039797D"/>
    <w:p w14:paraId="4506D4FE" w14:textId="77777777" w:rsidR="00E57127" w:rsidRDefault="00E57127" w:rsidP="0039797D"/>
    <w:p w14:paraId="71B43CA8" w14:textId="77777777" w:rsidR="00E57127" w:rsidRDefault="00E57127" w:rsidP="0039797D"/>
    <w:p w14:paraId="3B439DA2" w14:textId="135BF0A1" w:rsidR="00E57127" w:rsidRDefault="00C84B90" w:rsidP="0039797D">
      <w:r w:rsidRPr="00C84B90">
        <w:rPr>
          <w:noProof/>
        </w:rPr>
        <w:lastRenderedPageBreak/>
        <w:drawing>
          <wp:anchor distT="0" distB="0" distL="114300" distR="114300" simplePos="0" relativeHeight="251664384" behindDoc="0" locked="0" layoutInCell="1" allowOverlap="1" wp14:anchorId="492B0563" wp14:editId="6A01B339">
            <wp:simplePos x="0" y="0"/>
            <wp:positionH relativeFrom="page">
              <wp:posOffset>152400</wp:posOffset>
            </wp:positionH>
            <wp:positionV relativeFrom="paragraph">
              <wp:posOffset>-942975</wp:posOffset>
            </wp:positionV>
            <wp:extent cx="7743100" cy="5172075"/>
            <wp:effectExtent l="0" t="0" r="0" b="0"/>
            <wp:wrapNone/>
            <wp:docPr id="299383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83550" name=""/>
                    <pic:cNvPicPr/>
                  </pic:nvPicPr>
                  <pic:blipFill>
                    <a:blip r:embed="rId16">
                      <a:extLst>
                        <a:ext uri="{28A0092B-C50C-407E-A947-70E740481C1C}">
                          <a14:useLocalDpi xmlns:a14="http://schemas.microsoft.com/office/drawing/2010/main" val="0"/>
                        </a:ext>
                      </a:extLst>
                    </a:blip>
                    <a:stretch>
                      <a:fillRect/>
                    </a:stretch>
                  </pic:blipFill>
                  <pic:spPr>
                    <a:xfrm>
                      <a:off x="0" y="0"/>
                      <a:ext cx="7743100" cy="5172075"/>
                    </a:xfrm>
                    <a:prstGeom prst="rect">
                      <a:avLst/>
                    </a:prstGeom>
                  </pic:spPr>
                </pic:pic>
              </a:graphicData>
            </a:graphic>
            <wp14:sizeRelH relativeFrom="margin">
              <wp14:pctWidth>0</wp14:pctWidth>
            </wp14:sizeRelH>
            <wp14:sizeRelV relativeFrom="margin">
              <wp14:pctHeight>0</wp14:pctHeight>
            </wp14:sizeRelV>
          </wp:anchor>
        </w:drawing>
      </w:r>
    </w:p>
    <w:p w14:paraId="10719C54" w14:textId="77777777" w:rsidR="00E57127" w:rsidRDefault="00E57127" w:rsidP="0039797D"/>
    <w:p w14:paraId="642FE512" w14:textId="77777777" w:rsidR="00E57127" w:rsidRDefault="00E57127" w:rsidP="0039797D"/>
    <w:p w14:paraId="2037B846" w14:textId="77777777" w:rsidR="00E57127" w:rsidRDefault="00E57127" w:rsidP="0039797D"/>
    <w:p w14:paraId="1C2AE8BF" w14:textId="77777777" w:rsidR="00E57127" w:rsidRDefault="00E57127" w:rsidP="0039797D"/>
    <w:p w14:paraId="00770964" w14:textId="77777777" w:rsidR="00E57127" w:rsidRDefault="00E57127" w:rsidP="0039797D"/>
    <w:p w14:paraId="03E27073" w14:textId="77777777" w:rsidR="00E57127" w:rsidRDefault="00E57127" w:rsidP="0039797D"/>
    <w:p w14:paraId="2CFEF3E9" w14:textId="77777777" w:rsidR="00E57127" w:rsidRDefault="00E57127" w:rsidP="0039797D"/>
    <w:p w14:paraId="6CACAB26" w14:textId="77777777" w:rsidR="00E57127" w:rsidRDefault="00E57127" w:rsidP="0039797D"/>
    <w:p w14:paraId="17352C95" w14:textId="77777777" w:rsidR="00E57127" w:rsidRDefault="00E57127" w:rsidP="0039797D"/>
    <w:p w14:paraId="7BFD169E" w14:textId="77777777" w:rsidR="00E57127" w:rsidRDefault="00E57127" w:rsidP="0039797D"/>
    <w:p w14:paraId="06EDBB20" w14:textId="5697ECCC" w:rsidR="00E57127" w:rsidRDefault="00E57127" w:rsidP="0039797D"/>
    <w:p w14:paraId="03417E82" w14:textId="358202A9" w:rsidR="00E57127" w:rsidRDefault="008C0653" w:rsidP="0039797D">
      <w:r w:rsidRPr="008C0653">
        <w:rPr>
          <w:noProof/>
        </w:rPr>
        <w:drawing>
          <wp:anchor distT="0" distB="0" distL="114300" distR="114300" simplePos="0" relativeHeight="251665408" behindDoc="0" locked="0" layoutInCell="1" allowOverlap="1" wp14:anchorId="4D0F21B4" wp14:editId="59514729">
            <wp:simplePos x="0" y="0"/>
            <wp:positionH relativeFrom="page">
              <wp:posOffset>137795</wp:posOffset>
            </wp:positionH>
            <wp:positionV relativeFrom="paragraph">
              <wp:posOffset>166370</wp:posOffset>
            </wp:positionV>
            <wp:extent cx="7452659" cy="4968165"/>
            <wp:effectExtent l="0" t="0" r="0" b="4445"/>
            <wp:wrapNone/>
            <wp:docPr id="2061467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67490" name=""/>
                    <pic:cNvPicPr/>
                  </pic:nvPicPr>
                  <pic:blipFill>
                    <a:blip r:embed="rId17">
                      <a:extLst>
                        <a:ext uri="{28A0092B-C50C-407E-A947-70E740481C1C}">
                          <a14:useLocalDpi xmlns:a14="http://schemas.microsoft.com/office/drawing/2010/main" val="0"/>
                        </a:ext>
                      </a:extLst>
                    </a:blip>
                    <a:stretch>
                      <a:fillRect/>
                    </a:stretch>
                  </pic:blipFill>
                  <pic:spPr>
                    <a:xfrm>
                      <a:off x="0" y="0"/>
                      <a:ext cx="7452659" cy="4968165"/>
                    </a:xfrm>
                    <a:prstGeom prst="rect">
                      <a:avLst/>
                    </a:prstGeom>
                  </pic:spPr>
                </pic:pic>
              </a:graphicData>
            </a:graphic>
            <wp14:sizeRelH relativeFrom="margin">
              <wp14:pctWidth>0</wp14:pctWidth>
            </wp14:sizeRelH>
            <wp14:sizeRelV relativeFrom="margin">
              <wp14:pctHeight>0</wp14:pctHeight>
            </wp14:sizeRelV>
          </wp:anchor>
        </w:drawing>
      </w:r>
    </w:p>
    <w:p w14:paraId="26411906" w14:textId="46A7BC83" w:rsidR="00E57127" w:rsidRDefault="00E57127" w:rsidP="0039797D"/>
    <w:p w14:paraId="384ECDCB" w14:textId="27DF1DAB" w:rsidR="00E57127" w:rsidRDefault="00E57127" w:rsidP="0039797D"/>
    <w:p w14:paraId="3D70C53B" w14:textId="13AF6FAC" w:rsidR="00E57127" w:rsidRDefault="00E57127" w:rsidP="0039797D"/>
    <w:p w14:paraId="25A478CF" w14:textId="77777777" w:rsidR="00E57127" w:rsidRDefault="00E57127" w:rsidP="0039797D"/>
    <w:p w14:paraId="7CADB083" w14:textId="77777777" w:rsidR="00E57127" w:rsidRDefault="00E57127" w:rsidP="0039797D"/>
    <w:p w14:paraId="3D9CA619" w14:textId="77777777" w:rsidR="00E57127" w:rsidRDefault="00E57127" w:rsidP="0039797D"/>
    <w:p w14:paraId="448DBD5A" w14:textId="77777777" w:rsidR="00E57127" w:rsidRDefault="00E57127" w:rsidP="0039797D"/>
    <w:p w14:paraId="5488BC20" w14:textId="77777777" w:rsidR="00E57127" w:rsidRDefault="00E57127" w:rsidP="0039797D"/>
    <w:p w14:paraId="26F07F9A" w14:textId="77777777" w:rsidR="00E57127" w:rsidRDefault="00E57127" w:rsidP="0039797D"/>
    <w:p w14:paraId="28F21AC3" w14:textId="77777777" w:rsidR="00E57127" w:rsidRDefault="00E57127" w:rsidP="0039797D"/>
    <w:p w14:paraId="7CEBCC5A" w14:textId="77777777" w:rsidR="00E57127" w:rsidRDefault="00E57127" w:rsidP="0039797D"/>
    <w:p w14:paraId="3F7A125F" w14:textId="77777777" w:rsidR="00E57127" w:rsidRDefault="00E57127" w:rsidP="0039797D"/>
    <w:p w14:paraId="5F5CD716" w14:textId="77777777" w:rsidR="00E57127" w:rsidRDefault="00E57127" w:rsidP="0039797D"/>
    <w:p w14:paraId="2CE811DB" w14:textId="77777777" w:rsidR="00E57127" w:rsidRDefault="00E57127" w:rsidP="0039797D"/>
    <w:p w14:paraId="08788B7D" w14:textId="77777777" w:rsidR="00E57127" w:rsidRDefault="00E57127" w:rsidP="0039797D"/>
    <w:p w14:paraId="7A09B0F2" w14:textId="775D70AC" w:rsidR="00E57127" w:rsidRDefault="00EB6BF5" w:rsidP="0039797D">
      <w:r w:rsidRPr="00EB6BF5">
        <w:rPr>
          <w:noProof/>
        </w:rPr>
        <w:lastRenderedPageBreak/>
        <w:drawing>
          <wp:anchor distT="0" distB="0" distL="114300" distR="114300" simplePos="0" relativeHeight="251666432" behindDoc="0" locked="0" layoutInCell="1" allowOverlap="1" wp14:anchorId="56B87ACF" wp14:editId="38BE1B98">
            <wp:simplePos x="0" y="0"/>
            <wp:positionH relativeFrom="page">
              <wp:posOffset>190500</wp:posOffset>
            </wp:positionH>
            <wp:positionV relativeFrom="paragraph">
              <wp:posOffset>-914400</wp:posOffset>
            </wp:positionV>
            <wp:extent cx="7463721" cy="4829175"/>
            <wp:effectExtent l="0" t="0" r="4445" b="0"/>
            <wp:wrapNone/>
            <wp:docPr id="1508092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92551" name=""/>
                    <pic:cNvPicPr/>
                  </pic:nvPicPr>
                  <pic:blipFill>
                    <a:blip r:embed="rId18">
                      <a:extLst>
                        <a:ext uri="{28A0092B-C50C-407E-A947-70E740481C1C}">
                          <a14:useLocalDpi xmlns:a14="http://schemas.microsoft.com/office/drawing/2010/main" val="0"/>
                        </a:ext>
                      </a:extLst>
                    </a:blip>
                    <a:stretch>
                      <a:fillRect/>
                    </a:stretch>
                  </pic:blipFill>
                  <pic:spPr>
                    <a:xfrm>
                      <a:off x="0" y="0"/>
                      <a:ext cx="7467648" cy="4831716"/>
                    </a:xfrm>
                    <a:prstGeom prst="rect">
                      <a:avLst/>
                    </a:prstGeom>
                  </pic:spPr>
                </pic:pic>
              </a:graphicData>
            </a:graphic>
            <wp14:sizeRelH relativeFrom="margin">
              <wp14:pctWidth>0</wp14:pctWidth>
            </wp14:sizeRelH>
            <wp14:sizeRelV relativeFrom="margin">
              <wp14:pctHeight>0</wp14:pctHeight>
            </wp14:sizeRelV>
          </wp:anchor>
        </w:drawing>
      </w:r>
    </w:p>
    <w:p w14:paraId="11AED646" w14:textId="77777777" w:rsidR="00E57127" w:rsidRDefault="00E57127" w:rsidP="0039797D"/>
    <w:p w14:paraId="0492A55D" w14:textId="77777777" w:rsidR="00E57127" w:rsidRDefault="00E57127" w:rsidP="0039797D"/>
    <w:p w14:paraId="5B1C0058" w14:textId="77777777" w:rsidR="00E57127" w:rsidRDefault="00E57127" w:rsidP="0039797D"/>
    <w:p w14:paraId="050D2639" w14:textId="77777777" w:rsidR="00E57127" w:rsidRDefault="00E57127" w:rsidP="0039797D"/>
    <w:p w14:paraId="1CF9146D" w14:textId="77777777" w:rsidR="00E57127" w:rsidRDefault="00E57127" w:rsidP="0039797D"/>
    <w:p w14:paraId="53242520" w14:textId="77777777" w:rsidR="00E57127" w:rsidRDefault="00E57127" w:rsidP="0039797D"/>
    <w:p w14:paraId="224FD28A" w14:textId="77777777" w:rsidR="00E57127" w:rsidRDefault="00E57127" w:rsidP="0039797D"/>
    <w:p w14:paraId="7B9920B7" w14:textId="77777777" w:rsidR="00E57127" w:rsidRDefault="00E57127" w:rsidP="0039797D"/>
    <w:p w14:paraId="6E6E01B3" w14:textId="77777777" w:rsidR="00E57127" w:rsidRDefault="00E57127" w:rsidP="0039797D"/>
    <w:p w14:paraId="0C76B3B3" w14:textId="77777777" w:rsidR="00E57127" w:rsidRDefault="00E57127" w:rsidP="0039797D"/>
    <w:p w14:paraId="4D2F9141" w14:textId="22FC061E" w:rsidR="00E57127" w:rsidRDefault="0048505A" w:rsidP="0039797D">
      <w:r w:rsidRPr="0048505A">
        <w:rPr>
          <w:noProof/>
        </w:rPr>
        <w:drawing>
          <wp:anchor distT="0" distB="0" distL="114300" distR="114300" simplePos="0" relativeHeight="251667456" behindDoc="0" locked="0" layoutInCell="1" allowOverlap="1" wp14:anchorId="3D116880" wp14:editId="0BACAE96">
            <wp:simplePos x="0" y="0"/>
            <wp:positionH relativeFrom="page">
              <wp:align>right</wp:align>
            </wp:positionH>
            <wp:positionV relativeFrom="paragraph">
              <wp:posOffset>293370</wp:posOffset>
            </wp:positionV>
            <wp:extent cx="7229475" cy="4819619"/>
            <wp:effectExtent l="0" t="0" r="0" b="635"/>
            <wp:wrapNone/>
            <wp:docPr id="178603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33471" name=""/>
                    <pic:cNvPicPr/>
                  </pic:nvPicPr>
                  <pic:blipFill>
                    <a:blip r:embed="rId19">
                      <a:extLst>
                        <a:ext uri="{28A0092B-C50C-407E-A947-70E740481C1C}">
                          <a14:useLocalDpi xmlns:a14="http://schemas.microsoft.com/office/drawing/2010/main" val="0"/>
                        </a:ext>
                      </a:extLst>
                    </a:blip>
                    <a:stretch>
                      <a:fillRect/>
                    </a:stretch>
                  </pic:blipFill>
                  <pic:spPr>
                    <a:xfrm>
                      <a:off x="0" y="0"/>
                      <a:ext cx="7229475" cy="4819619"/>
                    </a:xfrm>
                    <a:prstGeom prst="rect">
                      <a:avLst/>
                    </a:prstGeom>
                  </pic:spPr>
                </pic:pic>
              </a:graphicData>
            </a:graphic>
            <wp14:sizeRelH relativeFrom="margin">
              <wp14:pctWidth>0</wp14:pctWidth>
            </wp14:sizeRelH>
            <wp14:sizeRelV relativeFrom="margin">
              <wp14:pctHeight>0</wp14:pctHeight>
            </wp14:sizeRelV>
          </wp:anchor>
        </w:drawing>
      </w:r>
    </w:p>
    <w:p w14:paraId="3270DB58" w14:textId="04AE04D5" w:rsidR="00E57127" w:rsidRDefault="00E57127" w:rsidP="0039797D"/>
    <w:p w14:paraId="4A7AFF41" w14:textId="2C8A42D9" w:rsidR="00EB6BF5" w:rsidRDefault="00EB6BF5" w:rsidP="0039797D"/>
    <w:p w14:paraId="0DA6863B" w14:textId="77777777" w:rsidR="00EB6BF5" w:rsidRDefault="00EB6BF5" w:rsidP="0039797D"/>
    <w:p w14:paraId="486B25F6" w14:textId="77777777" w:rsidR="00EB6BF5" w:rsidRDefault="00EB6BF5" w:rsidP="0039797D"/>
    <w:p w14:paraId="6F1E26A8" w14:textId="77777777" w:rsidR="00EB6BF5" w:rsidRDefault="00EB6BF5" w:rsidP="0039797D"/>
    <w:p w14:paraId="7A28C379" w14:textId="77777777" w:rsidR="00EB6BF5" w:rsidRDefault="00EB6BF5" w:rsidP="0039797D"/>
    <w:p w14:paraId="13386DB7" w14:textId="77777777" w:rsidR="00EB6BF5" w:rsidRDefault="00EB6BF5" w:rsidP="0039797D"/>
    <w:p w14:paraId="7F81880B" w14:textId="77777777" w:rsidR="00EB6BF5" w:rsidRDefault="00EB6BF5" w:rsidP="0039797D"/>
    <w:p w14:paraId="52CD44C6" w14:textId="77777777" w:rsidR="00EB6BF5" w:rsidRDefault="00EB6BF5" w:rsidP="0039797D"/>
    <w:p w14:paraId="135FF040" w14:textId="77777777" w:rsidR="00EB6BF5" w:rsidRDefault="00EB6BF5" w:rsidP="0039797D"/>
    <w:p w14:paraId="5D958E29" w14:textId="77777777" w:rsidR="00EB6BF5" w:rsidRDefault="00EB6BF5" w:rsidP="0039797D"/>
    <w:p w14:paraId="1BC60249" w14:textId="77777777" w:rsidR="00EB6BF5" w:rsidRDefault="00EB6BF5" w:rsidP="0039797D"/>
    <w:p w14:paraId="74C6C4F2" w14:textId="77777777" w:rsidR="00EB6BF5" w:rsidRDefault="00EB6BF5" w:rsidP="0039797D"/>
    <w:p w14:paraId="77A4BF20" w14:textId="77777777" w:rsidR="00EB6BF5" w:rsidRDefault="00EB6BF5" w:rsidP="0039797D"/>
    <w:p w14:paraId="27F9E324" w14:textId="77777777" w:rsidR="00EB6BF5" w:rsidRDefault="00EB6BF5" w:rsidP="0039797D"/>
    <w:p w14:paraId="5EC118BA" w14:textId="77777777" w:rsidR="00EB6BF5" w:rsidRDefault="00EB6BF5" w:rsidP="0039797D"/>
    <w:p w14:paraId="651B47FD" w14:textId="446AAF82" w:rsidR="00EB6BF5" w:rsidRDefault="00FB0F1B" w:rsidP="0039797D">
      <w:r w:rsidRPr="00FB0F1B">
        <w:rPr>
          <w:noProof/>
        </w:rPr>
        <w:lastRenderedPageBreak/>
        <w:drawing>
          <wp:anchor distT="0" distB="0" distL="114300" distR="114300" simplePos="0" relativeHeight="251668480" behindDoc="0" locked="0" layoutInCell="1" allowOverlap="1" wp14:anchorId="4BDBF94C" wp14:editId="693EA491">
            <wp:simplePos x="0" y="0"/>
            <wp:positionH relativeFrom="page">
              <wp:posOffset>200025</wp:posOffset>
            </wp:positionH>
            <wp:positionV relativeFrom="paragraph">
              <wp:posOffset>-952500</wp:posOffset>
            </wp:positionV>
            <wp:extent cx="7515225" cy="5055667"/>
            <wp:effectExtent l="0" t="0" r="0" b="0"/>
            <wp:wrapNone/>
            <wp:docPr id="404689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89907" name=""/>
                    <pic:cNvPicPr/>
                  </pic:nvPicPr>
                  <pic:blipFill>
                    <a:blip r:embed="rId20">
                      <a:extLst>
                        <a:ext uri="{28A0092B-C50C-407E-A947-70E740481C1C}">
                          <a14:useLocalDpi xmlns:a14="http://schemas.microsoft.com/office/drawing/2010/main" val="0"/>
                        </a:ext>
                      </a:extLst>
                    </a:blip>
                    <a:stretch>
                      <a:fillRect/>
                    </a:stretch>
                  </pic:blipFill>
                  <pic:spPr>
                    <a:xfrm>
                      <a:off x="0" y="0"/>
                      <a:ext cx="7515225" cy="5055667"/>
                    </a:xfrm>
                    <a:prstGeom prst="rect">
                      <a:avLst/>
                    </a:prstGeom>
                  </pic:spPr>
                </pic:pic>
              </a:graphicData>
            </a:graphic>
            <wp14:sizeRelH relativeFrom="margin">
              <wp14:pctWidth>0</wp14:pctWidth>
            </wp14:sizeRelH>
            <wp14:sizeRelV relativeFrom="margin">
              <wp14:pctHeight>0</wp14:pctHeight>
            </wp14:sizeRelV>
          </wp:anchor>
        </w:drawing>
      </w:r>
    </w:p>
    <w:p w14:paraId="08D19A58" w14:textId="77777777" w:rsidR="00EB6BF5" w:rsidRDefault="00EB6BF5" w:rsidP="0039797D"/>
    <w:p w14:paraId="59EEC571" w14:textId="77777777" w:rsidR="00EB6BF5" w:rsidRDefault="00EB6BF5" w:rsidP="0039797D"/>
    <w:p w14:paraId="41C238AB" w14:textId="77777777" w:rsidR="00EB6BF5" w:rsidRDefault="00EB6BF5" w:rsidP="0039797D"/>
    <w:p w14:paraId="7D0E43FB" w14:textId="77777777" w:rsidR="00EB6BF5" w:rsidRDefault="00EB6BF5" w:rsidP="0039797D"/>
    <w:p w14:paraId="3481CB32" w14:textId="77777777" w:rsidR="00EB6BF5" w:rsidRDefault="00EB6BF5" w:rsidP="0039797D"/>
    <w:p w14:paraId="76CA043C" w14:textId="77777777" w:rsidR="00EB6BF5" w:rsidRDefault="00EB6BF5" w:rsidP="0039797D"/>
    <w:p w14:paraId="1727AB9A" w14:textId="77777777" w:rsidR="00EB6BF5" w:rsidRDefault="00EB6BF5" w:rsidP="0039797D"/>
    <w:p w14:paraId="528EF477" w14:textId="77777777" w:rsidR="00EB6BF5" w:rsidRDefault="00EB6BF5" w:rsidP="0039797D"/>
    <w:p w14:paraId="6F0EA2FD" w14:textId="77777777" w:rsidR="00EB6BF5" w:rsidRDefault="00EB6BF5" w:rsidP="0039797D"/>
    <w:p w14:paraId="66F95A03" w14:textId="77777777" w:rsidR="00EB6BF5" w:rsidRDefault="00EB6BF5" w:rsidP="0039797D"/>
    <w:p w14:paraId="00025C93" w14:textId="77777777" w:rsidR="00EB6BF5" w:rsidRDefault="00EB6BF5" w:rsidP="0039797D"/>
    <w:p w14:paraId="044D9EF9" w14:textId="078C3903" w:rsidR="00EB6BF5" w:rsidRDefault="00303A2A" w:rsidP="0039797D">
      <w:r w:rsidRPr="00303A2A">
        <w:rPr>
          <w:noProof/>
        </w:rPr>
        <w:drawing>
          <wp:anchor distT="0" distB="0" distL="114300" distR="114300" simplePos="0" relativeHeight="251669504" behindDoc="0" locked="0" layoutInCell="1" allowOverlap="1" wp14:anchorId="6AE9DB24" wp14:editId="4F8C1B34">
            <wp:simplePos x="0" y="0"/>
            <wp:positionH relativeFrom="page">
              <wp:align>left</wp:align>
            </wp:positionH>
            <wp:positionV relativeFrom="paragraph">
              <wp:posOffset>205105</wp:posOffset>
            </wp:positionV>
            <wp:extent cx="7634360" cy="5067300"/>
            <wp:effectExtent l="0" t="0" r="5080" b="0"/>
            <wp:wrapNone/>
            <wp:docPr id="830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94" name=""/>
                    <pic:cNvPicPr/>
                  </pic:nvPicPr>
                  <pic:blipFill>
                    <a:blip r:embed="rId21">
                      <a:extLst>
                        <a:ext uri="{28A0092B-C50C-407E-A947-70E740481C1C}">
                          <a14:useLocalDpi xmlns:a14="http://schemas.microsoft.com/office/drawing/2010/main" val="0"/>
                        </a:ext>
                      </a:extLst>
                    </a:blip>
                    <a:stretch>
                      <a:fillRect/>
                    </a:stretch>
                  </pic:blipFill>
                  <pic:spPr>
                    <a:xfrm>
                      <a:off x="0" y="0"/>
                      <a:ext cx="7642763" cy="5072878"/>
                    </a:xfrm>
                    <a:prstGeom prst="rect">
                      <a:avLst/>
                    </a:prstGeom>
                  </pic:spPr>
                </pic:pic>
              </a:graphicData>
            </a:graphic>
            <wp14:sizeRelH relativeFrom="margin">
              <wp14:pctWidth>0</wp14:pctWidth>
            </wp14:sizeRelH>
            <wp14:sizeRelV relativeFrom="margin">
              <wp14:pctHeight>0</wp14:pctHeight>
            </wp14:sizeRelV>
          </wp:anchor>
        </w:drawing>
      </w:r>
    </w:p>
    <w:p w14:paraId="79A9C464" w14:textId="64BB7BE0" w:rsidR="00EB6BF5" w:rsidRDefault="00EB6BF5" w:rsidP="0039797D"/>
    <w:p w14:paraId="304E8A36" w14:textId="05E22B84" w:rsidR="00EB6BF5" w:rsidRDefault="00EB6BF5" w:rsidP="0039797D"/>
    <w:p w14:paraId="6AD04669" w14:textId="77777777" w:rsidR="00EB6BF5" w:rsidRDefault="00EB6BF5" w:rsidP="0039797D"/>
    <w:p w14:paraId="12349AD7" w14:textId="77777777" w:rsidR="00EB6BF5" w:rsidRDefault="00EB6BF5" w:rsidP="0039797D"/>
    <w:p w14:paraId="2D8900F7" w14:textId="77777777" w:rsidR="00EB6BF5" w:rsidRDefault="00EB6BF5" w:rsidP="0039797D"/>
    <w:p w14:paraId="45B67D35" w14:textId="77777777" w:rsidR="00EB6BF5" w:rsidRDefault="00EB6BF5" w:rsidP="0039797D"/>
    <w:p w14:paraId="403D5ACE" w14:textId="77777777" w:rsidR="00EB6BF5" w:rsidRDefault="00EB6BF5" w:rsidP="0039797D"/>
    <w:p w14:paraId="5AB0EC9A" w14:textId="77777777" w:rsidR="00EB6BF5" w:rsidRDefault="00EB6BF5" w:rsidP="0039797D"/>
    <w:p w14:paraId="361AB835" w14:textId="77777777" w:rsidR="00EB6BF5" w:rsidRDefault="00EB6BF5" w:rsidP="0039797D"/>
    <w:p w14:paraId="01AD02C3" w14:textId="77777777" w:rsidR="00EB6BF5" w:rsidRDefault="00EB6BF5" w:rsidP="0039797D"/>
    <w:p w14:paraId="39F756C2" w14:textId="77777777" w:rsidR="00EB6BF5" w:rsidRDefault="00EB6BF5" w:rsidP="0039797D"/>
    <w:p w14:paraId="79909CA8" w14:textId="77777777" w:rsidR="00EB6BF5" w:rsidRDefault="00EB6BF5" w:rsidP="0039797D"/>
    <w:p w14:paraId="3A16DE9D" w14:textId="77777777" w:rsidR="00EB6BF5" w:rsidRDefault="00EB6BF5" w:rsidP="0039797D"/>
    <w:p w14:paraId="7D2C34CB" w14:textId="77777777" w:rsidR="00EB6BF5" w:rsidRDefault="00EB6BF5" w:rsidP="0039797D"/>
    <w:p w14:paraId="228A4819" w14:textId="77777777" w:rsidR="00EB6BF5" w:rsidRDefault="00EB6BF5" w:rsidP="0039797D"/>
    <w:p w14:paraId="50743E18" w14:textId="307E9D82" w:rsidR="00EB6BF5" w:rsidRDefault="005621E6" w:rsidP="0039797D">
      <w:r w:rsidRPr="005621E6">
        <w:rPr>
          <w:noProof/>
        </w:rPr>
        <w:lastRenderedPageBreak/>
        <w:drawing>
          <wp:anchor distT="0" distB="0" distL="114300" distR="114300" simplePos="0" relativeHeight="251670528" behindDoc="0" locked="0" layoutInCell="1" allowOverlap="1" wp14:anchorId="046D6424" wp14:editId="695C6043">
            <wp:simplePos x="0" y="0"/>
            <wp:positionH relativeFrom="page">
              <wp:align>right</wp:align>
            </wp:positionH>
            <wp:positionV relativeFrom="paragraph">
              <wp:posOffset>-819150</wp:posOffset>
            </wp:positionV>
            <wp:extent cx="7465335" cy="2638425"/>
            <wp:effectExtent l="0" t="0" r="2540" b="0"/>
            <wp:wrapNone/>
            <wp:docPr id="1410800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00135" name=""/>
                    <pic:cNvPicPr/>
                  </pic:nvPicPr>
                  <pic:blipFill>
                    <a:blip r:embed="rId22">
                      <a:extLst>
                        <a:ext uri="{28A0092B-C50C-407E-A947-70E740481C1C}">
                          <a14:useLocalDpi xmlns:a14="http://schemas.microsoft.com/office/drawing/2010/main" val="0"/>
                        </a:ext>
                      </a:extLst>
                    </a:blip>
                    <a:stretch>
                      <a:fillRect/>
                    </a:stretch>
                  </pic:blipFill>
                  <pic:spPr>
                    <a:xfrm>
                      <a:off x="0" y="0"/>
                      <a:ext cx="7465335" cy="2638425"/>
                    </a:xfrm>
                    <a:prstGeom prst="rect">
                      <a:avLst/>
                    </a:prstGeom>
                  </pic:spPr>
                </pic:pic>
              </a:graphicData>
            </a:graphic>
            <wp14:sizeRelH relativeFrom="margin">
              <wp14:pctWidth>0</wp14:pctWidth>
            </wp14:sizeRelH>
            <wp14:sizeRelV relativeFrom="margin">
              <wp14:pctHeight>0</wp14:pctHeight>
            </wp14:sizeRelV>
          </wp:anchor>
        </w:drawing>
      </w:r>
    </w:p>
    <w:p w14:paraId="1EBC4703" w14:textId="77777777" w:rsidR="00EB6BF5" w:rsidRDefault="00EB6BF5" w:rsidP="0039797D"/>
    <w:p w14:paraId="023B8645" w14:textId="77777777" w:rsidR="00EB6BF5" w:rsidRDefault="00EB6BF5" w:rsidP="0039797D"/>
    <w:p w14:paraId="0819FB88" w14:textId="77777777" w:rsidR="00EB6BF5" w:rsidRDefault="00EB6BF5" w:rsidP="0039797D"/>
    <w:p w14:paraId="2EB7C896" w14:textId="77777777" w:rsidR="00EB6BF5" w:rsidRDefault="00EB6BF5" w:rsidP="0039797D"/>
    <w:p w14:paraId="476FBC2D" w14:textId="77777777" w:rsidR="00EB6BF5" w:rsidRDefault="00EB6BF5" w:rsidP="0039797D"/>
    <w:p w14:paraId="31D01C8B" w14:textId="77777777" w:rsidR="00EB6BF5" w:rsidRDefault="00EB6BF5" w:rsidP="0039797D"/>
    <w:p w14:paraId="185C0806" w14:textId="77777777" w:rsidR="00EB6BF5" w:rsidRDefault="00EB6BF5" w:rsidP="0039797D"/>
    <w:p w14:paraId="00C57B60" w14:textId="77777777" w:rsidR="00EB6BF5" w:rsidRDefault="00EB6BF5" w:rsidP="0039797D"/>
    <w:p w14:paraId="25D55693" w14:textId="77777777" w:rsidR="00EB6BF5" w:rsidRDefault="00EB6BF5" w:rsidP="0039797D"/>
    <w:p w14:paraId="030DF04C" w14:textId="77777777" w:rsidR="00EB6BF5" w:rsidRDefault="00EB6BF5" w:rsidP="0039797D"/>
    <w:p w14:paraId="48AA9E17" w14:textId="77777777" w:rsidR="00EB6BF5" w:rsidRDefault="00EB6BF5" w:rsidP="0039797D"/>
    <w:p w14:paraId="41F5390F" w14:textId="77777777" w:rsidR="00EB6BF5" w:rsidRDefault="00EB6BF5" w:rsidP="0039797D"/>
    <w:p w14:paraId="0AE2A7CC" w14:textId="77777777" w:rsidR="00EB6BF5" w:rsidRDefault="00EB6BF5" w:rsidP="0039797D"/>
    <w:p w14:paraId="60D7F679" w14:textId="77777777" w:rsidR="00EB6BF5" w:rsidRDefault="00EB6BF5" w:rsidP="0039797D"/>
    <w:p w14:paraId="145DE774" w14:textId="77777777" w:rsidR="00EB6BF5" w:rsidRDefault="00EB6BF5" w:rsidP="0039797D"/>
    <w:p w14:paraId="19DF57C2" w14:textId="77777777" w:rsidR="00EB6BF5" w:rsidRDefault="00EB6BF5" w:rsidP="0039797D"/>
    <w:p w14:paraId="4B20AC11" w14:textId="77777777" w:rsidR="00EB6BF5" w:rsidRDefault="00EB6BF5" w:rsidP="0039797D"/>
    <w:p w14:paraId="2B5DA33E" w14:textId="77777777" w:rsidR="00EB6BF5" w:rsidRDefault="00EB6BF5" w:rsidP="0039797D"/>
    <w:p w14:paraId="0573DACF" w14:textId="77777777" w:rsidR="00EB6BF5" w:rsidRDefault="00EB6BF5" w:rsidP="0039797D"/>
    <w:p w14:paraId="6AD99C31" w14:textId="77777777" w:rsidR="00EB6BF5" w:rsidRDefault="00EB6BF5" w:rsidP="0039797D"/>
    <w:p w14:paraId="6765EDA9" w14:textId="77777777" w:rsidR="00EB6BF5" w:rsidRDefault="00EB6BF5" w:rsidP="0039797D"/>
    <w:p w14:paraId="6745BF13" w14:textId="77777777" w:rsidR="00EB6BF5" w:rsidRDefault="00EB6BF5" w:rsidP="0039797D"/>
    <w:p w14:paraId="5D561A6C" w14:textId="77777777" w:rsidR="00EB6BF5" w:rsidRDefault="00EB6BF5" w:rsidP="0039797D"/>
    <w:p w14:paraId="041A5571" w14:textId="77777777" w:rsidR="00EB6BF5" w:rsidRDefault="00EB6BF5" w:rsidP="0039797D"/>
    <w:p w14:paraId="6CC98175" w14:textId="77777777" w:rsidR="00EB6BF5" w:rsidRDefault="00EB6BF5" w:rsidP="0039797D"/>
    <w:p w14:paraId="69224236" w14:textId="77777777" w:rsidR="00EB6BF5" w:rsidRDefault="00EB6BF5" w:rsidP="0039797D"/>
    <w:p w14:paraId="274CDD8F" w14:textId="77777777" w:rsidR="00EB6BF5" w:rsidRDefault="00EB6BF5" w:rsidP="0039797D"/>
    <w:tbl>
      <w:tblPr>
        <w:tblStyle w:val="TableGrid"/>
        <w:tblW w:w="0" w:type="auto"/>
        <w:tblLook w:val="04A0" w:firstRow="1" w:lastRow="0" w:firstColumn="1" w:lastColumn="0" w:noHBand="0" w:noVBand="1"/>
      </w:tblPr>
      <w:tblGrid>
        <w:gridCol w:w="3005"/>
        <w:gridCol w:w="3005"/>
        <w:gridCol w:w="3006"/>
      </w:tblGrid>
      <w:tr w:rsidR="002618D4" w14:paraId="15741AE6" w14:textId="77777777" w:rsidTr="002618D4">
        <w:tc>
          <w:tcPr>
            <w:tcW w:w="3005" w:type="dxa"/>
          </w:tcPr>
          <w:p w14:paraId="508D2058" w14:textId="042CEA7F" w:rsidR="002618D4" w:rsidRDefault="002618D4">
            <w:pPr>
              <w:rPr>
                <w:b/>
                <w:bCs/>
              </w:rPr>
            </w:pPr>
            <w:r>
              <w:rPr>
                <w:b/>
                <w:bCs/>
              </w:rPr>
              <w:lastRenderedPageBreak/>
              <w:t>Themes</w:t>
            </w:r>
          </w:p>
        </w:tc>
        <w:tc>
          <w:tcPr>
            <w:tcW w:w="3005" w:type="dxa"/>
          </w:tcPr>
          <w:p w14:paraId="511EBEB6" w14:textId="1969F859" w:rsidR="002618D4" w:rsidRDefault="00FC75A4">
            <w:pPr>
              <w:rPr>
                <w:b/>
                <w:bCs/>
              </w:rPr>
            </w:pPr>
            <w:r>
              <w:rPr>
                <w:b/>
                <w:bCs/>
              </w:rPr>
              <w:t>Sub Themes</w:t>
            </w:r>
          </w:p>
        </w:tc>
        <w:tc>
          <w:tcPr>
            <w:tcW w:w="3006" w:type="dxa"/>
          </w:tcPr>
          <w:p w14:paraId="238737CB" w14:textId="6DCBD9ED" w:rsidR="002618D4" w:rsidRDefault="00FC75A4">
            <w:pPr>
              <w:rPr>
                <w:b/>
                <w:bCs/>
              </w:rPr>
            </w:pPr>
            <w:r>
              <w:rPr>
                <w:b/>
                <w:bCs/>
              </w:rPr>
              <w:t>Quotes</w:t>
            </w:r>
          </w:p>
        </w:tc>
      </w:tr>
      <w:tr w:rsidR="002618D4" w14:paraId="51F238A1" w14:textId="77777777" w:rsidTr="002618D4">
        <w:tc>
          <w:tcPr>
            <w:tcW w:w="3005" w:type="dxa"/>
          </w:tcPr>
          <w:p w14:paraId="2238AD38" w14:textId="20CE7074" w:rsidR="002618D4" w:rsidRDefault="00FC75A4">
            <w:pPr>
              <w:rPr>
                <w:b/>
                <w:bCs/>
              </w:rPr>
            </w:pPr>
            <w:r w:rsidRPr="007E606B">
              <w:rPr>
                <w:b/>
                <w:bCs/>
                <w:sz w:val="36"/>
                <w:szCs w:val="36"/>
              </w:rPr>
              <w:t>Exclusion</w:t>
            </w:r>
          </w:p>
        </w:tc>
        <w:tc>
          <w:tcPr>
            <w:tcW w:w="3005" w:type="dxa"/>
          </w:tcPr>
          <w:p w14:paraId="6B3523DB" w14:textId="77777777" w:rsidR="002618D4" w:rsidRPr="007E606B" w:rsidRDefault="00710CFE">
            <w:pPr>
              <w:rPr>
                <w:b/>
                <w:bCs/>
                <w:sz w:val="36"/>
                <w:szCs w:val="36"/>
              </w:rPr>
            </w:pPr>
            <w:r w:rsidRPr="007E606B">
              <w:rPr>
                <w:b/>
                <w:bCs/>
                <w:sz w:val="36"/>
                <w:szCs w:val="36"/>
              </w:rPr>
              <w:t>Loneliness</w:t>
            </w:r>
          </w:p>
          <w:p w14:paraId="4BC379D4" w14:textId="77777777" w:rsidR="00857E75" w:rsidRPr="007E606B" w:rsidRDefault="00857E75">
            <w:pPr>
              <w:rPr>
                <w:b/>
                <w:bCs/>
                <w:sz w:val="36"/>
                <w:szCs w:val="36"/>
              </w:rPr>
            </w:pPr>
          </w:p>
          <w:p w14:paraId="2EB9FDD1" w14:textId="77777777" w:rsidR="00857E75" w:rsidRPr="007E606B" w:rsidRDefault="00857E75">
            <w:pPr>
              <w:rPr>
                <w:b/>
                <w:bCs/>
                <w:sz w:val="36"/>
                <w:szCs w:val="36"/>
              </w:rPr>
            </w:pPr>
          </w:p>
          <w:p w14:paraId="7359F1A4" w14:textId="42CDC746" w:rsidR="00857E75" w:rsidRDefault="00857E75">
            <w:pPr>
              <w:rPr>
                <w:b/>
                <w:bCs/>
              </w:rPr>
            </w:pPr>
            <w:r w:rsidRPr="007E606B">
              <w:rPr>
                <w:b/>
                <w:bCs/>
                <w:sz w:val="36"/>
                <w:szCs w:val="36"/>
              </w:rPr>
              <w:t xml:space="preserve">Isolation </w:t>
            </w:r>
          </w:p>
        </w:tc>
        <w:tc>
          <w:tcPr>
            <w:tcW w:w="3006" w:type="dxa"/>
          </w:tcPr>
          <w:p w14:paraId="1AD47F6E" w14:textId="4ECE4EC5" w:rsidR="002618D4" w:rsidRDefault="00857E75">
            <w:pPr>
              <w:rPr>
                <w:rFonts w:cstheme="minorHAnsi"/>
                <w:bCs/>
                <w:i/>
                <w:iCs/>
              </w:rPr>
            </w:pPr>
            <w:r>
              <w:rPr>
                <w:rFonts w:cstheme="minorHAnsi"/>
                <w:bCs/>
              </w:rPr>
              <w:t>“</w:t>
            </w:r>
            <w:proofErr w:type="gramStart"/>
            <w:r w:rsidRPr="00332245">
              <w:rPr>
                <w:rFonts w:cstheme="minorHAnsi"/>
                <w:bCs/>
                <w:i/>
                <w:iCs/>
              </w:rPr>
              <w:t>it</w:t>
            </w:r>
            <w:proofErr w:type="gramEnd"/>
            <w:r w:rsidRPr="00332245">
              <w:rPr>
                <w:rFonts w:cstheme="minorHAnsi"/>
                <w:bCs/>
                <w:i/>
                <w:iCs/>
              </w:rPr>
              <w:t xml:space="preserve"> may also introduce a depression and loneliness.</w:t>
            </w:r>
            <w:r>
              <w:rPr>
                <w:rFonts w:cstheme="minorHAnsi"/>
                <w:bCs/>
                <w:i/>
                <w:iCs/>
              </w:rPr>
              <w:t>”</w:t>
            </w:r>
          </w:p>
          <w:p w14:paraId="251DC91A" w14:textId="77777777" w:rsidR="00857E75" w:rsidRDefault="00857E75">
            <w:pPr>
              <w:rPr>
                <w:rFonts w:cstheme="minorHAnsi"/>
                <w:bCs/>
                <w:i/>
                <w:iCs/>
              </w:rPr>
            </w:pPr>
          </w:p>
          <w:p w14:paraId="0294759F" w14:textId="34AF3D71" w:rsidR="00857E75" w:rsidRDefault="00857E75">
            <w:pPr>
              <w:rPr>
                <w:rFonts w:cstheme="minorHAnsi"/>
                <w:bCs/>
                <w:i/>
                <w:iCs/>
              </w:rPr>
            </w:pPr>
            <w:r>
              <w:rPr>
                <w:rFonts w:cstheme="minorHAnsi"/>
                <w:bCs/>
                <w:i/>
                <w:iCs/>
              </w:rPr>
              <w:t>“</w:t>
            </w:r>
            <w:r w:rsidRPr="007717AD">
              <w:rPr>
                <w:rFonts w:cstheme="minorHAnsi"/>
                <w:bCs/>
                <w:i/>
                <w:iCs/>
              </w:rPr>
              <w:t xml:space="preserve">There'll be fewer opportunities to engage in conversations or activities. </w:t>
            </w:r>
            <w:proofErr w:type="gramStart"/>
            <w:r w:rsidRPr="007717AD">
              <w:rPr>
                <w:rFonts w:cstheme="minorHAnsi"/>
                <w:bCs/>
                <w:i/>
                <w:iCs/>
              </w:rPr>
              <w:t>So</w:t>
            </w:r>
            <w:proofErr w:type="gramEnd"/>
            <w:r w:rsidRPr="007717AD">
              <w:rPr>
                <w:rFonts w:cstheme="minorHAnsi"/>
                <w:bCs/>
                <w:i/>
                <w:iCs/>
              </w:rPr>
              <w:t xml:space="preserve"> they may already have a sense of loneliness and then because of this, like because of the autism, they may also like be even more lonely because they don't have like the urge to talk to people</w:t>
            </w:r>
            <w:r>
              <w:rPr>
                <w:rFonts w:cstheme="minorHAnsi"/>
                <w:bCs/>
                <w:i/>
                <w:iCs/>
              </w:rPr>
              <w:t>”</w:t>
            </w:r>
          </w:p>
          <w:p w14:paraId="3C67ED50" w14:textId="77777777" w:rsidR="00857E75" w:rsidRDefault="00857E75">
            <w:pPr>
              <w:rPr>
                <w:rFonts w:cstheme="minorHAnsi"/>
                <w:bCs/>
                <w:i/>
                <w:iCs/>
              </w:rPr>
            </w:pPr>
          </w:p>
          <w:p w14:paraId="1C82CE7E" w14:textId="6BBEC7B1" w:rsidR="00857E75" w:rsidRDefault="00857E75">
            <w:pPr>
              <w:rPr>
                <w:b/>
                <w:bCs/>
              </w:rPr>
            </w:pPr>
            <w:r>
              <w:rPr>
                <w:i/>
                <w:iCs/>
              </w:rPr>
              <w:t>“</w:t>
            </w:r>
            <w:r w:rsidRPr="00D73448">
              <w:rPr>
                <w:i/>
                <w:iCs/>
              </w:rPr>
              <w:t>It might be harder for them to understand why they are being excluded from these things and the reasoning behind that.</w:t>
            </w:r>
            <w:r>
              <w:rPr>
                <w:i/>
                <w:iCs/>
              </w:rPr>
              <w:t>”</w:t>
            </w:r>
          </w:p>
          <w:p w14:paraId="7FADC8F0" w14:textId="77777777" w:rsidR="00710CFE" w:rsidRDefault="00710CFE">
            <w:pPr>
              <w:rPr>
                <w:b/>
                <w:bCs/>
              </w:rPr>
            </w:pPr>
          </w:p>
          <w:p w14:paraId="05E5C2DA" w14:textId="09664341" w:rsidR="00710CFE" w:rsidRDefault="004E113B">
            <w:pPr>
              <w:rPr>
                <w:b/>
                <w:bCs/>
              </w:rPr>
            </w:pPr>
            <w:r>
              <w:rPr>
                <w:rFonts w:cstheme="minorHAnsi"/>
                <w:bCs/>
                <w:i/>
                <w:iCs/>
              </w:rPr>
              <w:t>“</w:t>
            </w:r>
            <w:proofErr w:type="gramStart"/>
            <w:r w:rsidRPr="004E113B">
              <w:rPr>
                <w:rFonts w:cstheme="minorHAnsi"/>
                <w:bCs/>
                <w:i/>
                <w:iCs/>
              </w:rPr>
              <w:t>they</w:t>
            </w:r>
            <w:proofErr w:type="gramEnd"/>
            <w:r w:rsidRPr="004E113B">
              <w:rPr>
                <w:rFonts w:cstheme="minorHAnsi"/>
                <w:bCs/>
                <w:i/>
                <w:iCs/>
              </w:rPr>
              <w:t xml:space="preserve"> would have much less like motivation. </w:t>
            </w:r>
            <w:proofErr w:type="gramStart"/>
            <w:r w:rsidRPr="004E113B">
              <w:rPr>
                <w:rFonts w:cstheme="minorHAnsi"/>
                <w:bCs/>
                <w:i/>
                <w:iCs/>
              </w:rPr>
              <w:t>So</w:t>
            </w:r>
            <w:proofErr w:type="gramEnd"/>
            <w:r w:rsidRPr="004E113B">
              <w:rPr>
                <w:rFonts w:cstheme="minorHAnsi"/>
                <w:bCs/>
                <w:i/>
                <w:iCs/>
              </w:rPr>
              <w:t xml:space="preserve"> they may be less inclined to, say, get a job or like seek, say, higher education if they've already been to school or seclude themselves from their friends or family</w:t>
            </w:r>
            <w:r>
              <w:rPr>
                <w:rFonts w:cstheme="minorHAnsi"/>
                <w:bCs/>
                <w:i/>
                <w:iCs/>
              </w:rPr>
              <w:t>”</w:t>
            </w:r>
          </w:p>
          <w:p w14:paraId="383D58C0" w14:textId="77777777" w:rsidR="00710CFE" w:rsidRDefault="00710CFE">
            <w:pPr>
              <w:rPr>
                <w:b/>
                <w:bCs/>
              </w:rPr>
            </w:pPr>
          </w:p>
          <w:p w14:paraId="3DC941B7" w14:textId="77777777" w:rsidR="00710CFE" w:rsidRDefault="00F330C0">
            <w:pPr>
              <w:rPr>
                <w:rFonts w:cstheme="minorHAnsi"/>
                <w:bCs/>
                <w:i/>
                <w:iCs/>
              </w:rPr>
            </w:pPr>
            <w:r>
              <w:rPr>
                <w:rFonts w:cstheme="minorHAnsi"/>
                <w:bCs/>
                <w:i/>
                <w:iCs/>
              </w:rPr>
              <w:t>“</w:t>
            </w:r>
            <w:proofErr w:type="gramStart"/>
            <w:r w:rsidRPr="00F330C0">
              <w:rPr>
                <w:rFonts w:cstheme="minorHAnsi"/>
                <w:bCs/>
                <w:i/>
                <w:iCs/>
              </w:rPr>
              <w:t>So</w:t>
            </w:r>
            <w:proofErr w:type="gramEnd"/>
            <w:r w:rsidRPr="00F330C0">
              <w:rPr>
                <w:rFonts w:cstheme="minorHAnsi"/>
                <w:bCs/>
                <w:i/>
                <w:iCs/>
              </w:rPr>
              <w:t xml:space="preserve"> they may already have a sense of loneliness and then because of this, like because of the autism, they may also like be even more lonely because they don't have like the urge to talk to people</w:t>
            </w:r>
            <w:r>
              <w:rPr>
                <w:rFonts w:cstheme="minorHAnsi"/>
                <w:bCs/>
                <w:i/>
                <w:iCs/>
              </w:rPr>
              <w:t>”</w:t>
            </w:r>
          </w:p>
          <w:p w14:paraId="0A0D73BA" w14:textId="77777777" w:rsidR="00FE3982" w:rsidRDefault="00FE3982">
            <w:pPr>
              <w:rPr>
                <w:rFonts w:cstheme="minorHAnsi"/>
                <w:bCs/>
                <w:i/>
                <w:iCs/>
              </w:rPr>
            </w:pPr>
          </w:p>
          <w:p w14:paraId="1F3982D8" w14:textId="0DE594B2" w:rsidR="00FE3982" w:rsidRDefault="00FE3982">
            <w:pPr>
              <w:rPr>
                <w:rFonts w:cstheme="minorHAnsi"/>
                <w:bCs/>
                <w:i/>
                <w:iCs/>
              </w:rPr>
            </w:pPr>
            <w:r>
              <w:rPr>
                <w:i/>
                <w:iCs/>
              </w:rPr>
              <w:t>“</w:t>
            </w:r>
            <w:proofErr w:type="gramStart"/>
            <w:r w:rsidRPr="00D73448">
              <w:rPr>
                <w:i/>
                <w:iCs/>
              </w:rPr>
              <w:t>older</w:t>
            </w:r>
            <w:proofErr w:type="gramEnd"/>
            <w:r w:rsidRPr="00D73448">
              <w:rPr>
                <w:i/>
                <w:iCs/>
              </w:rPr>
              <w:t xml:space="preserve"> people in general tend to have routines, have done things for a long, long time. So … For someone with ASD at an older age to </w:t>
            </w:r>
            <w:r w:rsidRPr="00D73448">
              <w:rPr>
                <w:i/>
                <w:iCs/>
              </w:rPr>
              <w:lastRenderedPageBreak/>
              <w:t>have be excluded from things that they've been involved with for a long, long time will be very confusing for them. It might be harder for them to understand why they are being excluded from these things and the reasoning behind that.</w:t>
            </w:r>
            <w:r>
              <w:rPr>
                <w:i/>
                <w:iCs/>
              </w:rPr>
              <w:t>”</w:t>
            </w:r>
          </w:p>
          <w:p w14:paraId="5C981889" w14:textId="447CC1B3" w:rsidR="00F330C0" w:rsidRDefault="00F330C0">
            <w:pPr>
              <w:rPr>
                <w:b/>
                <w:bCs/>
              </w:rPr>
            </w:pPr>
          </w:p>
        </w:tc>
      </w:tr>
      <w:tr w:rsidR="002618D4" w14:paraId="48E545D2" w14:textId="77777777" w:rsidTr="002618D4">
        <w:tc>
          <w:tcPr>
            <w:tcW w:w="3005" w:type="dxa"/>
          </w:tcPr>
          <w:p w14:paraId="547351CD" w14:textId="47433F13" w:rsidR="002618D4" w:rsidRDefault="00FC75A4">
            <w:pPr>
              <w:rPr>
                <w:b/>
                <w:bCs/>
              </w:rPr>
            </w:pPr>
            <w:r w:rsidRPr="007E606B">
              <w:rPr>
                <w:b/>
                <w:bCs/>
                <w:sz w:val="32"/>
                <w:szCs w:val="32"/>
              </w:rPr>
              <w:lastRenderedPageBreak/>
              <w:t>Self-Esteem</w:t>
            </w:r>
          </w:p>
        </w:tc>
        <w:tc>
          <w:tcPr>
            <w:tcW w:w="3005" w:type="dxa"/>
          </w:tcPr>
          <w:p w14:paraId="61F0FFAB" w14:textId="77777777" w:rsidR="002618D4" w:rsidRDefault="00064B3A">
            <w:pPr>
              <w:rPr>
                <w:b/>
                <w:bCs/>
              </w:rPr>
            </w:pPr>
            <w:r>
              <w:rPr>
                <w:b/>
                <w:bCs/>
              </w:rPr>
              <w:t>Motivation</w:t>
            </w:r>
          </w:p>
          <w:p w14:paraId="46B02095" w14:textId="77777777" w:rsidR="00064B3A" w:rsidRDefault="00064B3A">
            <w:pPr>
              <w:rPr>
                <w:b/>
                <w:bCs/>
              </w:rPr>
            </w:pPr>
          </w:p>
          <w:p w14:paraId="67161317" w14:textId="4DE948D1" w:rsidR="00064B3A" w:rsidRDefault="00064B3A">
            <w:pPr>
              <w:rPr>
                <w:b/>
                <w:bCs/>
              </w:rPr>
            </w:pPr>
            <w:r>
              <w:rPr>
                <w:b/>
                <w:bCs/>
              </w:rPr>
              <w:t>Lack of Confidence</w:t>
            </w:r>
          </w:p>
        </w:tc>
        <w:tc>
          <w:tcPr>
            <w:tcW w:w="3006" w:type="dxa"/>
          </w:tcPr>
          <w:p w14:paraId="449D6D26" w14:textId="77777777" w:rsidR="002618D4" w:rsidRDefault="002618D4">
            <w:pPr>
              <w:rPr>
                <w:b/>
                <w:bCs/>
              </w:rPr>
            </w:pPr>
          </w:p>
          <w:p w14:paraId="3E608BA9" w14:textId="70B2D437" w:rsidR="00710CFE" w:rsidRDefault="00521CE9">
            <w:pPr>
              <w:rPr>
                <w:rFonts w:cstheme="minorHAnsi"/>
                <w:bCs/>
                <w:i/>
                <w:iCs/>
              </w:rPr>
            </w:pPr>
            <w:r>
              <w:rPr>
                <w:rFonts w:cstheme="minorHAnsi"/>
                <w:bCs/>
                <w:i/>
                <w:iCs/>
              </w:rPr>
              <w:t>“</w:t>
            </w:r>
            <w:r w:rsidRPr="00521CE9">
              <w:rPr>
                <w:rFonts w:cstheme="minorHAnsi"/>
                <w:bCs/>
                <w:i/>
                <w:iCs/>
              </w:rPr>
              <w:t>Sense of like pressure, yeah, and like pressure, yeah, being like down and trying to like meet those expectations</w:t>
            </w:r>
            <w:r>
              <w:rPr>
                <w:rFonts w:cstheme="minorHAnsi"/>
                <w:bCs/>
                <w:i/>
                <w:iCs/>
              </w:rPr>
              <w:t>”</w:t>
            </w:r>
          </w:p>
          <w:p w14:paraId="09F7663E" w14:textId="77777777" w:rsidR="00BE614D" w:rsidRDefault="00BE614D">
            <w:pPr>
              <w:rPr>
                <w:b/>
                <w:bCs/>
              </w:rPr>
            </w:pPr>
          </w:p>
          <w:p w14:paraId="18282A4F" w14:textId="50837EC6" w:rsidR="00710CFE" w:rsidRDefault="00BE614D">
            <w:pPr>
              <w:rPr>
                <w:rFonts w:cstheme="minorHAnsi"/>
                <w:bCs/>
                <w:i/>
                <w:iCs/>
              </w:rPr>
            </w:pPr>
            <w:r w:rsidRPr="00BE614D">
              <w:rPr>
                <w:rFonts w:cstheme="minorHAnsi"/>
                <w:bCs/>
                <w:i/>
                <w:iCs/>
              </w:rPr>
              <w:t>“I feel like because there is such like not much understanding of it, that they wouldn't be that happy because they may feel that people don't like get them”</w:t>
            </w:r>
          </w:p>
          <w:p w14:paraId="19B512AD" w14:textId="77777777" w:rsidR="00BE614D" w:rsidRDefault="00BE614D">
            <w:pPr>
              <w:rPr>
                <w:rFonts w:cstheme="minorHAnsi"/>
                <w:b/>
                <w:bCs/>
                <w:i/>
                <w:iCs/>
              </w:rPr>
            </w:pPr>
          </w:p>
          <w:p w14:paraId="01E8C636" w14:textId="7BADD3FA" w:rsidR="00BE614D" w:rsidRDefault="00003CD3">
            <w:pPr>
              <w:rPr>
                <w:rFonts w:cstheme="minorHAnsi"/>
                <w:bCs/>
                <w:i/>
                <w:iCs/>
              </w:rPr>
            </w:pPr>
            <w:r>
              <w:rPr>
                <w:rFonts w:cstheme="minorHAnsi"/>
                <w:bCs/>
                <w:i/>
                <w:iCs/>
              </w:rPr>
              <w:t>“</w:t>
            </w:r>
            <w:r w:rsidR="00357C38" w:rsidRPr="00003CD3">
              <w:rPr>
                <w:rFonts w:cstheme="minorHAnsi"/>
                <w:bCs/>
                <w:i/>
                <w:iCs/>
              </w:rPr>
              <w:t>Lower</w:t>
            </w:r>
            <w:r w:rsidRPr="00003CD3">
              <w:rPr>
                <w:rFonts w:cstheme="minorHAnsi"/>
                <w:bCs/>
                <w:i/>
                <w:iCs/>
              </w:rPr>
              <w:t xml:space="preserve"> self-esteem and confidence</w:t>
            </w:r>
            <w:r>
              <w:rPr>
                <w:rFonts w:cstheme="minorHAnsi"/>
                <w:bCs/>
                <w:i/>
                <w:iCs/>
              </w:rPr>
              <w:t>”</w:t>
            </w:r>
          </w:p>
          <w:p w14:paraId="249D33CF" w14:textId="77777777" w:rsidR="00003CD3" w:rsidRDefault="00003CD3">
            <w:pPr>
              <w:rPr>
                <w:b/>
                <w:bCs/>
                <w:i/>
                <w:iCs/>
              </w:rPr>
            </w:pPr>
          </w:p>
          <w:p w14:paraId="413F94C4" w14:textId="5366FDBB" w:rsidR="00357C38" w:rsidRDefault="00357C38">
            <w:pPr>
              <w:rPr>
                <w:rFonts w:cstheme="minorHAnsi"/>
                <w:bCs/>
                <w:i/>
                <w:iCs/>
              </w:rPr>
            </w:pPr>
            <w:r w:rsidRPr="00357C38">
              <w:rPr>
                <w:rFonts w:cstheme="minorHAnsi"/>
                <w:bCs/>
                <w:i/>
                <w:iCs/>
              </w:rPr>
              <w:t>“Reduced confidence affecting decision making</w:t>
            </w:r>
            <w:r>
              <w:rPr>
                <w:rFonts w:cstheme="minorHAnsi"/>
                <w:bCs/>
                <w:i/>
                <w:iCs/>
              </w:rPr>
              <w:t>”</w:t>
            </w:r>
          </w:p>
          <w:p w14:paraId="5283BCF0" w14:textId="77777777" w:rsidR="00357C38" w:rsidRDefault="00357C38">
            <w:pPr>
              <w:rPr>
                <w:rFonts w:cstheme="minorHAnsi"/>
                <w:bCs/>
                <w:i/>
                <w:iCs/>
              </w:rPr>
            </w:pPr>
          </w:p>
          <w:p w14:paraId="08D6D50E" w14:textId="77777777" w:rsidR="00357C38" w:rsidRPr="00357C38" w:rsidRDefault="00357C38">
            <w:pPr>
              <w:rPr>
                <w:rFonts w:cstheme="minorHAnsi"/>
                <w:bCs/>
                <w:i/>
                <w:iCs/>
              </w:rPr>
            </w:pPr>
          </w:p>
          <w:p w14:paraId="54E74F97" w14:textId="77777777" w:rsidR="00710CFE" w:rsidRDefault="00710CFE">
            <w:pPr>
              <w:rPr>
                <w:b/>
                <w:bCs/>
              </w:rPr>
            </w:pPr>
          </w:p>
        </w:tc>
      </w:tr>
      <w:tr w:rsidR="002618D4" w14:paraId="6E601FD5" w14:textId="77777777" w:rsidTr="002618D4">
        <w:tc>
          <w:tcPr>
            <w:tcW w:w="3005" w:type="dxa"/>
          </w:tcPr>
          <w:p w14:paraId="1EB46DB2" w14:textId="6371B52E" w:rsidR="002618D4" w:rsidRDefault="00FC75A4">
            <w:pPr>
              <w:rPr>
                <w:b/>
                <w:bCs/>
              </w:rPr>
            </w:pPr>
            <w:r>
              <w:rPr>
                <w:b/>
                <w:bCs/>
              </w:rPr>
              <w:t>Awareness</w:t>
            </w:r>
          </w:p>
        </w:tc>
        <w:tc>
          <w:tcPr>
            <w:tcW w:w="3005" w:type="dxa"/>
          </w:tcPr>
          <w:p w14:paraId="31F2189D" w14:textId="77777777" w:rsidR="002618D4" w:rsidRDefault="00064B3A">
            <w:pPr>
              <w:rPr>
                <w:b/>
                <w:bCs/>
              </w:rPr>
            </w:pPr>
            <w:r>
              <w:rPr>
                <w:b/>
                <w:bCs/>
              </w:rPr>
              <w:t>Should there be more Awareness</w:t>
            </w:r>
          </w:p>
          <w:p w14:paraId="3510E1FA" w14:textId="77777777" w:rsidR="00064B3A" w:rsidRDefault="00064B3A">
            <w:pPr>
              <w:rPr>
                <w:b/>
                <w:bCs/>
              </w:rPr>
            </w:pPr>
          </w:p>
          <w:p w14:paraId="6FC56AF1" w14:textId="77777777" w:rsidR="00064B3A" w:rsidRDefault="00064B3A">
            <w:pPr>
              <w:rPr>
                <w:b/>
                <w:bCs/>
              </w:rPr>
            </w:pPr>
          </w:p>
          <w:p w14:paraId="0AE1086E" w14:textId="7490DCF6" w:rsidR="00064B3A" w:rsidRDefault="00064B3A">
            <w:pPr>
              <w:rPr>
                <w:b/>
                <w:bCs/>
              </w:rPr>
            </w:pPr>
            <w:r>
              <w:rPr>
                <w:b/>
                <w:bCs/>
              </w:rPr>
              <w:t>How should it be made easier to be aware</w:t>
            </w:r>
          </w:p>
        </w:tc>
        <w:tc>
          <w:tcPr>
            <w:tcW w:w="3006" w:type="dxa"/>
          </w:tcPr>
          <w:p w14:paraId="116B400F" w14:textId="77777777" w:rsidR="002618D4" w:rsidRPr="00521CE9" w:rsidRDefault="00710CFE">
            <w:pPr>
              <w:rPr>
                <w:bCs/>
                <w:i/>
                <w:iCs/>
              </w:rPr>
            </w:pPr>
            <w:r w:rsidRPr="00521CE9">
              <w:rPr>
                <w:bCs/>
                <w:i/>
                <w:iCs/>
              </w:rPr>
              <w:t>“Because there is a lack of understanding of ASD and autism”</w:t>
            </w:r>
          </w:p>
          <w:p w14:paraId="0C244A9A" w14:textId="77777777" w:rsidR="00710CFE" w:rsidRDefault="00710CFE">
            <w:pPr>
              <w:rPr>
                <w:b/>
                <w:bCs/>
              </w:rPr>
            </w:pPr>
          </w:p>
          <w:p w14:paraId="5FACC0A2" w14:textId="71A95481" w:rsidR="00051AAB" w:rsidRDefault="00051AAB">
            <w:pPr>
              <w:rPr>
                <w:rFonts w:cstheme="minorHAnsi"/>
                <w:bCs/>
                <w:i/>
                <w:iCs/>
              </w:rPr>
            </w:pPr>
            <w:r>
              <w:rPr>
                <w:rFonts w:cstheme="minorHAnsi"/>
                <w:bCs/>
                <w:i/>
                <w:iCs/>
              </w:rPr>
              <w:t>“</w:t>
            </w:r>
            <w:r w:rsidRPr="00332245">
              <w:rPr>
                <w:rFonts w:cstheme="minorHAnsi"/>
                <w:bCs/>
                <w:i/>
                <w:iCs/>
              </w:rPr>
              <w:t>I would say with school it should definitely be mandatory and that's not even just for like ASD that should be for like any like mental illness or like any like physical illness like that should definitely be talked about more.</w:t>
            </w:r>
            <w:r>
              <w:rPr>
                <w:rFonts w:cstheme="minorHAnsi"/>
                <w:bCs/>
                <w:i/>
                <w:iCs/>
              </w:rPr>
              <w:t>”</w:t>
            </w:r>
          </w:p>
          <w:p w14:paraId="2C9A52FF" w14:textId="77777777" w:rsidR="00051AAB" w:rsidRDefault="00051AAB">
            <w:pPr>
              <w:rPr>
                <w:b/>
                <w:bCs/>
              </w:rPr>
            </w:pPr>
          </w:p>
          <w:p w14:paraId="7FCC2130" w14:textId="5EA530DB" w:rsidR="001A7646" w:rsidRDefault="001A7646">
            <w:pPr>
              <w:rPr>
                <w:rFonts w:cstheme="minorHAnsi"/>
                <w:bCs/>
                <w:i/>
                <w:iCs/>
              </w:rPr>
            </w:pPr>
            <w:r w:rsidRPr="00332245">
              <w:rPr>
                <w:rFonts w:cstheme="minorHAnsi"/>
                <w:bCs/>
                <w:i/>
                <w:iCs/>
              </w:rPr>
              <w:t xml:space="preserve">I feel as though like with school it can definitely be told a bit more </w:t>
            </w:r>
            <w:r>
              <w:rPr>
                <w:rFonts w:cstheme="minorHAnsi"/>
                <w:bCs/>
                <w:i/>
                <w:iCs/>
              </w:rPr>
              <w:t>“</w:t>
            </w:r>
          </w:p>
          <w:p w14:paraId="1C051416" w14:textId="77777777" w:rsidR="001A7646" w:rsidRDefault="001A7646">
            <w:pPr>
              <w:rPr>
                <w:rFonts w:cstheme="minorHAnsi"/>
                <w:bCs/>
                <w:i/>
                <w:iCs/>
              </w:rPr>
            </w:pPr>
          </w:p>
          <w:p w14:paraId="4737B20B" w14:textId="77777777" w:rsidR="00710CFE" w:rsidRDefault="001A7646" w:rsidP="00663DD5">
            <w:pPr>
              <w:rPr>
                <w:rFonts w:cstheme="minorHAnsi"/>
                <w:bCs/>
                <w:i/>
                <w:iCs/>
              </w:rPr>
            </w:pPr>
            <w:r>
              <w:rPr>
                <w:rFonts w:cstheme="minorHAnsi"/>
                <w:bCs/>
                <w:i/>
                <w:iCs/>
              </w:rPr>
              <w:t>“</w:t>
            </w:r>
            <w:proofErr w:type="gramStart"/>
            <w:r w:rsidRPr="00332245">
              <w:rPr>
                <w:rFonts w:cstheme="minorHAnsi"/>
                <w:bCs/>
                <w:i/>
                <w:iCs/>
              </w:rPr>
              <w:t>health</w:t>
            </w:r>
            <w:proofErr w:type="gramEnd"/>
            <w:r w:rsidRPr="00332245">
              <w:rPr>
                <w:rFonts w:cstheme="minorHAnsi"/>
                <w:bCs/>
                <w:i/>
                <w:iCs/>
              </w:rPr>
              <w:t xml:space="preserve"> institutes, sort of like the NHS, they could provide more information on it</w:t>
            </w:r>
            <w:r w:rsidR="00663DD5">
              <w:rPr>
                <w:rFonts w:cstheme="minorHAnsi"/>
                <w:bCs/>
                <w:i/>
                <w:iCs/>
              </w:rPr>
              <w:t>.”</w:t>
            </w:r>
          </w:p>
          <w:p w14:paraId="6E4D1E74" w14:textId="77777777" w:rsidR="00663DD5" w:rsidRDefault="00663DD5" w:rsidP="00663DD5">
            <w:pPr>
              <w:rPr>
                <w:b/>
                <w:bCs/>
              </w:rPr>
            </w:pPr>
          </w:p>
          <w:p w14:paraId="760D115D" w14:textId="37F05F38" w:rsidR="00663DD5" w:rsidRPr="00710CFE" w:rsidRDefault="007E606B" w:rsidP="00663DD5">
            <w:pPr>
              <w:rPr>
                <w:b/>
                <w:bCs/>
              </w:rPr>
            </w:pPr>
            <w:r>
              <w:rPr>
                <w:rFonts w:cstheme="minorHAnsi"/>
                <w:bCs/>
                <w:i/>
                <w:iCs/>
              </w:rPr>
              <w:t>“</w:t>
            </w:r>
            <w:proofErr w:type="gramStart"/>
            <w:r w:rsidRPr="00332245">
              <w:rPr>
                <w:rFonts w:cstheme="minorHAnsi"/>
                <w:bCs/>
                <w:i/>
                <w:iCs/>
              </w:rPr>
              <w:t>like</w:t>
            </w:r>
            <w:proofErr w:type="gramEnd"/>
            <w:r w:rsidRPr="00332245">
              <w:rPr>
                <w:rFonts w:cstheme="minorHAnsi"/>
                <w:bCs/>
                <w:i/>
                <w:iCs/>
              </w:rPr>
              <w:t xml:space="preserve"> a community thing where people can go if they have like ASD and then maybe like members of the public can help out to get like a better understanding of it</w:t>
            </w:r>
            <w:r>
              <w:rPr>
                <w:rFonts w:cstheme="minorHAnsi"/>
                <w:bCs/>
                <w:i/>
                <w:iCs/>
              </w:rPr>
              <w:t>”</w:t>
            </w:r>
          </w:p>
        </w:tc>
      </w:tr>
    </w:tbl>
    <w:p w14:paraId="1661C241" w14:textId="77777777" w:rsidR="00DE1E92" w:rsidRDefault="00DE1E92">
      <w:pPr>
        <w:rPr>
          <w:b/>
          <w:bCs/>
        </w:rPr>
      </w:pPr>
      <w:r>
        <w:rPr>
          <w:b/>
          <w:bCs/>
        </w:rPr>
        <w:lastRenderedPageBreak/>
        <w:br w:type="page"/>
      </w:r>
    </w:p>
    <w:p w14:paraId="2A29B303" w14:textId="44734D1A" w:rsidR="00DE1E92" w:rsidRPr="00DE1E92" w:rsidRDefault="00723C5B">
      <w:pPr>
        <w:rPr>
          <w:b/>
          <w:bCs/>
        </w:rPr>
      </w:pPr>
      <w:r w:rsidRPr="00DE1E92">
        <w:rPr>
          <w:b/>
          <w:bCs/>
        </w:rPr>
        <w:lastRenderedPageBreak/>
        <w:t>Questions</w:t>
      </w:r>
    </w:p>
    <w:p w14:paraId="7FCFF676" w14:textId="77777777" w:rsidR="00DE1E92" w:rsidRPr="00DE1E92" w:rsidRDefault="00DE1E92" w:rsidP="00DE1E92">
      <w:r w:rsidRPr="00DE1E92">
        <w:rPr>
          <w:b/>
          <w:bCs/>
        </w:rPr>
        <w:t>Bearing Alan in mind: Cognitive, emotional and behavioural?</w:t>
      </w:r>
      <w:r w:rsidRPr="00DE1E92">
        <w:t> </w:t>
      </w:r>
    </w:p>
    <w:p w14:paraId="682F08CC" w14:textId="77777777" w:rsidR="00DE1E92" w:rsidRPr="00DE1E92" w:rsidRDefault="00DE1E92" w:rsidP="00DE1E92">
      <w:pPr>
        <w:numPr>
          <w:ilvl w:val="0"/>
          <w:numId w:val="65"/>
        </w:numPr>
      </w:pPr>
      <w:r w:rsidRPr="00DE1E92">
        <w:t>Why do you think people respond to Alan in the way they do? </w:t>
      </w:r>
    </w:p>
    <w:p w14:paraId="6F7164BB" w14:textId="77777777" w:rsidR="00DE1E92" w:rsidRPr="00DE1E92" w:rsidRDefault="00DE1E92" w:rsidP="00DE1E92">
      <w:pPr>
        <w:numPr>
          <w:ilvl w:val="0"/>
          <w:numId w:val="66"/>
        </w:numPr>
      </w:pPr>
      <w:r w:rsidRPr="00DE1E92">
        <w:t>How do you think being excluded might make people behave? </w:t>
      </w:r>
    </w:p>
    <w:p w14:paraId="6C3245FA" w14:textId="77777777" w:rsidR="00DE1E92" w:rsidRPr="00DE1E92" w:rsidRDefault="00DE1E92" w:rsidP="00DE1E92">
      <w:pPr>
        <w:numPr>
          <w:ilvl w:val="0"/>
          <w:numId w:val="67"/>
        </w:numPr>
      </w:pPr>
      <w:r w:rsidRPr="00DE1E92">
        <w:t>How do think this may affect those with autism emotionally? </w:t>
      </w:r>
    </w:p>
    <w:p w14:paraId="5FB38553" w14:textId="77777777" w:rsidR="00DE1E92" w:rsidRPr="00DE1E92" w:rsidRDefault="00DE1E92" w:rsidP="00DE1E92">
      <w:pPr>
        <w:numPr>
          <w:ilvl w:val="0"/>
          <w:numId w:val="68"/>
        </w:numPr>
      </w:pPr>
      <w:r w:rsidRPr="00DE1E92">
        <w:t>Do you think social exclusion may affect people cognitively, and if so, how? </w:t>
      </w:r>
    </w:p>
    <w:p w14:paraId="050EA496" w14:textId="77777777" w:rsidR="00DE1E92" w:rsidRPr="00DE1E92" w:rsidRDefault="00DE1E92" w:rsidP="00DE1E92">
      <w:pPr>
        <w:numPr>
          <w:ilvl w:val="0"/>
          <w:numId w:val="69"/>
        </w:numPr>
      </w:pPr>
      <w:r w:rsidRPr="00DE1E92">
        <w:t>Being socially excluded affects us all differently, how do you think social exclusion makes older people with ASD feel? </w:t>
      </w:r>
    </w:p>
    <w:p w14:paraId="1DCCC365" w14:textId="77777777" w:rsidR="00DE1E92" w:rsidRPr="00DE1E92" w:rsidRDefault="00DE1E92" w:rsidP="00DE1E92">
      <w:pPr>
        <w:numPr>
          <w:ilvl w:val="0"/>
          <w:numId w:val="70"/>
        </w:numPr>
      </w:pPr>
      <w:r w:rsidRPr="00DE1E92">
        <w:t>How could this effect the ways that older people with ASD think about social situations? </w:t>
      </w:r>
    </w:p>
    <w:p w14:paraId="5370B64F" w14:textId="77777777" w:rsidR="00DE1E92" w:rsidRPr="00DE1E92" w:rsidRDefault="00DE1E92" w:rsidP="00DE1E92">
      <w:pPr>
        <w:numPr>
          <w:ilvl w:val="0"/>
          <w:numId w:val="71"/>
        </w:numPr>
      </w:pPr>
      <w:r w:rsidRPr="00DE1E92">
        <w:t>How do you think being socially excluded might affect the ways that older people with ASD resolve problem and issues on a day-to-day basis? </w:t>
      </w:r>
    </w:p>
    <w:p w14:paraId="260ECC84" w14:textId="77777777" w:rsidR="00DE1E92" w:rsidRPr="00DE1E92" w:rsidRDefault="00DE1E92" w:rsidP="00DE1E92">
      <w:pPr>
        <w:numPr>
          <w:ilvl w:val="0"/>
          <w:numId w:val="72"/>
        </w:numPr>
      </w:pPr>
      <w:r w:rsidRPr="00DE1E92">
        <w:t>Social exclusion affects us all differently; how do you think this could affect the behaviour of older people with ASD? </w:t>
      </w:r>
    </w:p>
    <w:p w14:paraId="20C8B94C" w14:textId="77777777" w:rsidR="00DE1E92" w:rsidRPr="00DE1E92" w:rsidRDefault="00DE1E92" w:rsidP="00DE1E92">
      <w:pPr>
        <w:numPr>
          <w:ilvl w:val="0"/>
          <w:numId w:val="73"/>
        </w:numPr>
      </w:pPr>
      <w:r w:rsidRPr="00DE1E92">
        <w:t>What ways do you think society could include older people with autism more? </w:t>
      </w:r>
    </w:p>
    <w:p w14:paraId="4F796E2D" w14:textId="77777777" w:rsidR="00DE1E92" w:rsidRPr="00DE1E92" w:rsidRDefault="00DE1E92" w:rsidP="00DE1E92">
      <w:r w:rsidRPr="00DE1E92">
        <w:t> </w:t>
      </w:r>
    </w:p>
    <w:p w14:paraId="03C9ECF8" w14:textId="76D37B2F" w:rsidR="004A5BA3" w:rsidRDefault="004A5BA3">
      <w:r>
        <w:br w:type="page"/>
      </w:r>
    </w:p>
    <w:p w14:paraId="079AAA5D" w14:textId="0ECDAF47" w:rsidR="00EB6BF5" w:rsidRDefault="00E6474A" w:rsidP="0039797D">
      <w:r>
        <w:lastRenderedPageBreak/>
        <w:t>Demographic Form</w:t>
      </w:r>
    </w:p>
    <w:p w14:paraId="226FBE69" w14:textId="77777777" w:rsidR="00914C94" w:rsidRPr="00914C94" w:rsidRDefault="00914C94" w:rsidP="00914C94">
      <w:r w:rsidRPr="00914C94">
        <w:rPr>
          <w:b/>
          <w:bCs/>
          <w:i/>
          <w:iCs/>
        </w:rPr>
        <w:t>Demographics</w:t>
      </w:r>
      <w:r w:rsidRPr="00914C94">
        <w:t> </w:t>
      </w:r>
    </w:p>
    <w:p w14:paraId="33E8923E" w14:textId="77777777" w:rsidR="00914C94" w:rsidRPr="00914C94" w:rsidRDefault="00914C94" w:rsidP="00914C94">
      <w:r w:rsidRPr="00914C9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2043"/>
        <w:gridCol w:w="2502"/>
        <w:gridCol w:w="2485"/>
      </w:tblGrid>
      <w:tr w:rsidR="00914C94" w:rsidRPr="00914C94" w14:paraId="1FE24BF3" w14:textId="77777777">
        <w:trPr>
          <w:trHeight w:val="300"/>
        </w:trPr>
        <w:tc>
          <w:tcPr>
            <w:tcW w:w="9120" w:type="dxa"/>
            <w:gridSpan w:val="4"/>
            <w:tcBorders>
              <w:top w:val="single" w:sz="6" w:space="0" w:color="auto"/>
              <w:left w:val="single" w:sz="6" w:space="0" w:color="auto"/>
              <w:bottom w:val="single" w:sz="4" w:space="0" w:color="000000"/>
              <w:right w:val="single" w:sz="6" w:space="0" w:color="auto"/>
            </w:tcBorders>
            <w:hideMark/>
          </w:tcPr>
          <w:p w14:paraId="7C3F3507" w14:textId="77777777" w:rsidR="00914C94" w:rsidRPr="00914C94" w:rsidRDefault="00914C94" w:rsidP="00914C94">
            <w:r w:rsidRPr="00914C94">
              <w:rPr>
                <w:b/>
                <w:bCs/>
              </w:rPr>
              <w:t>Gender</w:t>
            </w:r>
            <w:r w:rsidRPr="00914C94">
              <w:t> </w:t>
            </w:r>
          </w:p>
        </w:tc>
      </w:tr>
      <w:tr w:rsidR="00914C94" w:rsidRPr="00914C94" w14:paraId="26D2C472" w14:textId="77777777">
        <w:trPr>
          <w:trHeight w:val="300"/>
        </w:trPr>
        <w:tc>
          <w:tcPr>
            <w:tcW w:w="2010" w:type="dxa"/>
            <w:tcBorders>
              <w:top w:val="single" w:sz="4" w:space="0" w:color="000000"/>
              <w:left w:val="single" w:sz="6" w:space="0" w:color="auto"/>
              <w:bottom w:val="single" w:sz="6" w:space="0" w:color="auto"/>
              <w:right w:val="single" w:sz="4" w:space="0" w:color="000000"/>
            </w:tcBorders>
            <w:hideMark/>
          </w:tcPr>
          <w:p w14:paraId="47886D3D" w14:textId="77777777" w:rsidR="00914C94" w:rsidRPr="00914C94" w:rsidRDefault="00914C94" w:rsidP="00914C94">
            <w:pPr>
              <w:numPr>
                <w:ilvl w:val="0"/>
                <w:numId w:val="10"/>
              </w:numPr>
            </w:pPr>
            <w:r w:rsidRPr="00914C94">
              <w:rPr>
                <w:b/>
                <w:bCs/>
              </w:rPr>
              <w:t>Male</w:t>
            </w:r>
            <w:r w:rsidRPr="00914C94">
              <w:t> </w:t>
            </w:r>
            <w:r w:rsidRPr="00914C94">
              <w:br/>
              <w:t> </w:t>
            </w:r>
          </w:p>
        </w:tc>
        <w:tc>
          <w:tcPr>
            <w:tcW w:w="2055" w:type="dxa"/>
            <w:tcBorders>
              <w:top w:val="single" w:sz="4" w:space="0" w:color="000000"/>
              <w:left w:val="single" w:sz="4" w:space="0" w:color="000000"/>
              <w:bottom w:val="single" w:sz="6" w:space="0" w:color="auto"/>
              <w:right w:val="single" w:sz="4" w:space="0" w:color="000000"/>
            </w:tcBorders>
            <w:hideMark/>
          </w:tcPr>
          <w:p w14:paraId="57D38D55" w14:textId="77777777" w:rsidR="00914C94" w:rsidRPr="00914C94" w:rsidRDefault="00914C94" w:rsidP="00914C94">
            <w:pPr>
              <w:numPr>
                <w:ilvl w:val="0"/>
                <w:numId w:val="11"/>
              </w:numPr>
            </w:pPr>
            <w:r w:rsidRPr="00914C94">
              <w:rPr>
                <w:b/>
                <w:bCs/>
              </w:rPr>
              <w:t>    Female</w:t>
            </w:r>
            <w:r w:rsidRPr="00914C94">
              <w:t> </w:t>
            </w:r>
          </w:p>
        </w:tc>
        <w:tc>
          <w:tcPr>
            <w:tcW w:w="2520" w:type="dxa"/>
            <w:tcBorders>
              <w:top w:val="single" w:sz="4" w:space="0" w:color="000000"/>
              <w:left w:val="single" w:sz="4" w:space="0" w:color="000000"/>
              <w:bottom w:val="single" w:sz="6" w:space="0" w:color="auto"/>
              <w:right w:val="single" w:sz="4" w:space="0" w:color="000000"/>
            </w:tcBorders>
            <w:hideMark/>
          </w:tcPr>
          <w:p w14:paraId="69E1DD5A" w14:textId="77777777" w:rsidR="00914C94" w:rsidRPr="00914C94" w:rsidRDefault="00914C94" w:rsidP="00914C94">
            <w:pPr>
              <w:numPr>
                <w:ilvl w:val="0"/>
                <w:numId w:val="12"/>
              </w:numPr>
            </w:pPr>
            <w:r w:rsidRPr="00914C94">
              <w:rPr>
                <w:b/>
                <w:bCs/>
              </w:rPr>
              <w:t>  Non/Binary</w:t>
            </w:r>
            <w:r w:rsidRPr="00914C94">
              <w:t> </w:t>
            </w:r>
          </w:p>
        </w:tc>
        <w:tc>
          <w:tcPr>
            <w:tcW w:w="2520" w:type="dxa"/>
            <w:tcBorders>
              <w:top w:val="single" w:sz="4" w:space="0" w:color="000000"/>
              <w:left w:val="single" w:sz="4" w:space="0" w:color="000000"/>
              <w:bottom w:val="single" w:sz="6" w:space="0" w:color="auto"/>
              <w:right w:val="single" w:sz="6" w:space="0" w:color="auto"/>
            </w:tcBorders>
            <w:hideMark/>
          </w:tcPr>
          <w:p w14:paraId="18F5BFFB" w14:textId="77777777" w:rsidR="00914C94" w:rsidRPr="00914C94" w:rsidRDefault="00914C94" w:rsidP="00914C94">
            <w:pPr>
              <w:numPr>
                <w:ilvl w:val="0"/>
                <w:numId w:val="13"/>
              </w:numPr>
            </w:pPr>
            <w:r w:rsidRPr="00914C94">
              <w:rPr>
                <w:b/>
                <w:bCs/>
              </w:rPr>
              <w:t>Other</w:t>
            </w:r>
            <w:r w:rsidRPr="00914C94">
              <w:t> </w:t>
            </w:r>
          </w:p>
        </w:tc>
      </w:tr>
    </w:tbl>
    <w:p w14:paraId="7EC70F18" w14:textId="77777777" w:rsidR="00914C94" w:rsidRPr="00914C94" w:rsidRDefault="00914C94" w:rsidP="00914C94">
      <w:r w:rsidRPr="00914C94">
        <w:t> </w:t>
      </w:r>
    </w:p>
    <w:p w14:paraId="359B0913" w14:textId="77777777" w:rsidR="00914C94" w:rsidRPr="00914C94" w:rsidRDefault="00914C94" w:rsidP="00914C94">
      <w:r w:rsidRPr="00914C94">
        <w:t> </w:t>
      </w:r>
    </w:p>
    <w:p w14:paraId="17B7F366" w14:textId="77777777" w:rsidR="00914C94" w:rsidRPr="00914C94" w:rsidRDefault="00914C94" w:rsidP="00914C94">
      <w:r w:rsidRPr="00914C9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9"/>
        <w:gridCol w:w="1781"/>
        <w:gridCol w:w="1776"/>
        <w:gridCol w:w="1777"/>
        <w:gridCol w:w="1897"/>
      </w:tblGrid>
      <w:tr w:rsidR="00914C94" w:rsidRPr="00914C94" w14:paraId="57FB5965" w14:textId="77777777">
        <w:trPr>
          <w:trHeight w:val="300"/>
        </w:trPr>
        <w:tc>
          <w:tcPr>
            <w:tcW w:w="9120" w:type="dxa"/>
            <w:gridSpan w:val="5"/>
            <w:tcBorders>
              <w:top w:val="single" w:sz="6" w:space="0" w:color="auto"/>
              <w:left w:val="single" w:sz="6" w:space="0" w:color="auto"/>
              <w:bottom w:val="single" w:sz="4" w:space="0" w:color="000000"/>
              <w:right w:val="single" w:sz="6" w:space="0" w:color="auto"/>
            </w:tcBorders>
            <w:hideMark/>
          </w:tcPr>
          <w:p w14:paraId="07014D33" w14:textId="77777777" w:rsidR="00914C94" w:rsidRPr="00914C94" w:rsidRDefault="00914C94" w:rsidP="00914C94">
            <w:r w:rsidRPr="00914C94">
              <w:rPr>
                <w:b/>
                <w:bCs/>
              </w:rPr>
              <w:t>Age</w:t>
            </w:r>
            <w:r w:rsidRPr="00914C94">
              <w:t> </w:t>
            </w:r>
          </w:p>
        </w:tc>
      </w:tr>
      <w:tr w:rsidR="00914C94" w:rsidRPr="00914C94" w14:paraId="2FC7D2A5" w14:textId="77777777">
        <w:trPr>
          <w:trHeight w:val="300"/>
        </w:trPr>
        <w:tc>
          <w:tcPr>
            <w:tcW w:w="1800" w:type="dxa"/>
            <w:tcBorders>
              <w:top w:val="single" w:sz="4" w:space="0" w:color="000000"/>
              <w:left w:val="single" w:sz="6" w:space="0" w:color="auto"/>
              <w:bottom w:val="single" w:sz="6" w:space="0" w:color="auto"/>
              <w:right w:val="single" w:sz="4" w:space="0" w:color="000000"/>
            </w:tcBorders>
            <w:hideMark/>
          </w:tcPr>
          <w:p w14:paraId="60A1568D" w14:textId="77777777" w:rsidR="00914C94" w:rsidRPr="00914C94" w:rsidRDefault="00914C94" w:rsidP="00914C94">
            <w:pPr>
              <w:numPr>
                <w:ilvl w:val="0"/>
                <w:numId w:val="14"/>
              </w:numPr>
            </w:pPr>
            <w:r w:rsidRPr="00914C94">
              <w:rPr>
                <w:b/>
                <w:bCs/>
              </w:rPr>
              <w:t>18-25 </w:t>
            </w:r>
            <w:r w:rsidRPr="00914C94">
              <w:t> </w:t>
            </w:r>
          </w:p>
        </w:tc>
        <w:tc>
          <w:tcPr>
            <w:tcW w:w="1800" w:type="dxa"/>
            <w:tcBorders>
              <w:top w:val="single" w:sz="4" w:space="0" w:color="000000"/>
              <w:left w:val="single" w:sz="4" w:space="0" w:color="000000"/>
              <w:bottom w:val="single" w:sz="6" w:space="0" w:color="auto"/>
              <w:right w:val="single" w:sz="4" w:space="0" w:color="000000"/>
            </w:tcBorders>
            <w:hideMark/>
          </w:tcPr>
          <w:p w14:paraId="2882376A" w14:textId="77777777" w:rsidR="00914C94" w:rsidRPr="00914C94" w:rsidRDefault="00914C94" w:rsidP="00914C94">
            <w:pPr>
              <w:numPr>
                <w:ilvl w:val="0"/>
                <w:numId w:val="15"/>
              </w:numPr>
            </w:pPr>
            <w:r w:rsidRPr="00914C94">
              <w:rPr>
                <w:b/>
                <w:bCs/>
              </w:rPr>
              <w:t>  26– 33</w:t>
            </w:r>
            <w:r w:rsidRPr="00914C94">
              <w:t> </w:t>
            </w:r>
          </w:p>
        </w:tc>
        <w:tc>
          <w:tcPr>
            <w:tcW w:w="1800" w:type="dxa"/>
            <w:tcBorders>
              <w:top w:val="single" w:sz="4" w:space="0" w:color="000000"/>
              <w:left w:val="single" w:sz="4" w:space="0" w:color="000000"/>
              <w:bottom w:val="single" w:sz="6" w:space="0" w:color="auto"/>
              <w:right w:val="single" w:sz="4" w:space="0" w:color="000000"/>
            </w:tcBorders>
            <w:hideMark/>
          </w:tcPr>
          <w:p w14:paraId="2694AF55" w14:textId="77777777" w:rsidR="00914C94" w:rsidRPr="00914C94" w:rsidRDefault="00914C94" w:rsidP="00914C94">
            <w:pPr>
              <w:numPr>
                <w:ilvl w:val="0"/>
                <w:numId w:val="16"/>
              </w:numPr>
            </w:pPr>
            <w:r w:rsidRPr="00914C94">
              <w:rPr>
                <w:b/>
                <w:bCs/>
              </w:rPr>
              <w:t>34 - 40</w:t>
            </w:r>
            <w:r w:rsidRPr="00914C94">
              <w:t> </w:t>
            </w:r>
          </w:p>
        </w:tc>
        <w:tc>
          <w:tcPr>
            <w:tcW w:w="1800" w:type="dxa"/>
            <w:tcBorders>
              <w:top w:val="single" w:sz="4" w:space="0" w:color="000000"/>
              <w:left w:val="single" w:sz="4" w:space="0" w:color="000000"/>
              <w:bottom w:val="single" w:sz="6" w:space="0" w:color="auto"/>
              <w:right w:val="single" w:sz="4" w:space="0" w:color="000000"/>
            </w:tcBorders>
            <w:hideMark/>
          </w:tcPr>
          <w:p w14:paraId="311710D8" w14:textId="77777777" w:rsidR="00914C94" w:rsidRPr="00914C94" w:rsidRDefault="00914C94" w:rsidP="00914C94">
            <w:pPr>
              <w:numPr>
                <w:ilvl w:val="0"/>
                <w:numId w:val="17"/>
              </w:numPr>
            </w:pPr>
            <w:r w:rsidRPr="00914C94">
              <w:rPr>
                <w:b/>
                <w:bCs/>
              </w:rPr>
              <w:t>41- 49</w:t>
            </w:r>
            <w:r w:rsidRPr="00914C94">
              <w:t> </w:t>
            </w:r>
          </w:p>
        </w:tc>
        <w:tc>
          <w:tcPr>
            <w:tcW w:w="1920" w:type="dxa"/>
            <w:tcBorders>
              <w:top w:val="single" w:sz="4" w:space="0" w:color="000000"/>
              <w:left w:val="single" w:sz="4" w:space="0" w:color="000000"/>
              <w:bottom w:val="single" w:sz="6" w:space="0" w:color="auto"/>
              <w:right w:val="single" w:sz="6" w:space="0" w:color="auto"/>
            </w:tcBorders>
            <w:hideMark/>
          </w:tcPr>
          <w:p w14:paraId="5CEDF473" w14:textId="77777777" w:rsidR="00914C94" w:rsidRPr="00914C94" w:rsidRDefault="00914C94" w:rsidP="00914C94">
            <w:pPr>
              <w:numPr>
                <w:ilvl w:val="0"/>
                <w:numId w:val="18"/>
              </w:numPr>
            </w:pPr>
            <w:r w:rsidRPr="00914C94">
              <w:rPr>
                <w:b/>
                <w:bCs/>
              </w:rPr>
              <w:t>50+</w:t>
            </w:r>
            <w:r w:rsidRPr="00914C94">
              <w:t> </w:t>
            </w:r>
          </w:p>
        </w:tc>
      </w:tr>
    </w:tbl>
    <w:p w14:paraId="1FE8C8E1" w14:textId="77777777" w:rsidR="00914C94" w:rsidRPr="00914C94" w:rsidRDefault="00914C94" w:rsidP="00914C94">
      <w:r w:rsidRPr="00914C94">
        <w:t> </w:t>
      </w:r>
    </w:p>
    <w:p w14:paraId="3070EFD7" w14:textId="77777777" w:rsidR="00E6474A" w:rsidRDefault="00E6474A" w:rsidP="0039797D"/>
    <w:p w14:paraId="67B65830" w14:textId="77777777" w:rsidR="00EB6BF5" w:rsidRDefault="00EB6BF5" w:rsidP="0039797D"/>
    <w:p w14:paraId="41FEFBF8" w14:textId="0D3B5CD9" w:rsidR="00EB6BF5" w:rsidRPr="00302525" w:rsidRDefault="007D5CD4" w:rsidP="0039797D">
      <w:pPr>
        <w:rPr>
          <w:b/>
          <w:bCs/>
        </w:rPr>
      </w:pPr>
      <w:r w:rsidRPr="00302525">
        <w:rPr>
          <w:b/>
          <w:bCs/>
        </w:rPr>
        <w:t>Information Sheet</w:t>
      </w:r>
    </w:p>
    <w:p w14:paraId="59CC55E1" w14:textId="77777777" w:rsidR="00302525" w:rsidRPr="00302525" w:rsidRDefault="00302525" w:rsidP="00302525">
      <w:r w:rsidRPr="00302525">
        <w:t>Centre for Psychology and Counselling </w:t>
      </w:r>
    </w:p>
    <w:p w14:paraId="0F078FF4" w14:textId="77777777" w:rsidR="00302525" w:rsidRPr="00302525" w:rsidRDefault="00302525" w:rsidP="00302525">
      <w:r w:rsidRPr="00302525">
        <w:t>  </w:t>
      </w:r>
    </w:p>
    <w:p w14:paraId="302A36BE" w14:textId="77777777" w:rsidR="00302525" w:rsidRPr="00302525" w:rsidRDefault="00302525" w:rsidP="00302525">
      <w:r w:rsidRPr="00302525">
        <w:t>SA1 Campus </w:t>
      </w:r>
    </w:p>
    <w:p w14:paraId="5E82EC37" w14:textId="77777777" w:rsidR="00302525" w:rsidRPr="00302525" w:rsidRDefault="00302525" w:rsidP="00302525">
      <w:r w:rsidRPr="00302525">
        <w:t>  </w:t>
      </w:r>
    </w:p>
    <w:p w14:paraId="5FACE7F9" w14:textId="77777777" w:rsidR="00302525" w:rsidRPr="00302525" w:rsidRDefault="00302525" w:rsidP="00302525">
      <w:r w:rsidRPr="00302525">
        <w:t>Swansea </w:t>
      </w:r>
    </w:p>
    <w:p w14:paraId="074C2E2D" w14:textId="77777777" w:rsidR="00302525" w:rsidRPr="00302525" w:rsidRDefault="00302525" w:rsidP="00302525">
      <w:r w:rsidRPr="00302525">
        <w:t>  </w:t>
      </w:r>
    </w:p>
    <w:p w14:paraId="10942B59" w14:textId="1123BB5E" w:rsidR="00302525" w:rsidRPr="00302525" w:rsidRDefault="00302525" w:rsidP="00302525">
      <w:r w:rsidRPr="00302525">
        <w:rPr>
          <w:noProof/>
        </w:rPr>
        <w:drawing>
          <wp:inline distT="0" distB="0" distL="0" distR="0" wp14:anchorId="6F34DB42" wp14:editId="62271A2A">
            <wp:extent cx="2533650" cy="838200"/>
            <wp:effectExtent l="0" t="0" r="0" b="0"/>
            <wp:docPr id="798571999"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 up of a sig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r w:rsidRPr="00302525">
        <w:t> </w:t>
      </w:r>
    </w:p>
    <w:p w14:paraId="1F4FB540" w14:textId="77777777" w:rsidR="00302525" w:rsidRPr="00302525" w:rsidRDefault="00302525" w:rsidP="00302525">
      <w:r w:rsidRPr="00302525">
        <w:t>  </w:t>
      </w:r>
    </w:p>
    <w:p w14:paraId="4FE90967" w14:textId="77777777" w:rsidR="00302525" w:rsidRPr="00302525" w:rsidRDefault="00302525" w:rsidP="00302525">
      <w:r w:rsidRPr="00302525">
        <w:rPr>
          <w:u w:val="single"/>
        </w:rPr>
        <w:t>Study Information Sheet</w:t>
      </w:r>
      <w:r w:rsidRPr="00302525">
        <w:t>  </w:t>
      </w:r>
    </w:p>
    <w:p w14:paraId="3A1A9440" w14:textId="77777777" w:rsidR="00302525" w:rsidRPr="00302525" w:rsidRDefault="00302525" w:rsidP="00302525">
      <w:r w:rsidRPr="00302525">
        <w:t>  </w:t>
      </w:r>
    </w:p>
    <w:p w14:paraId="28B6414E" w14:textId="77777777" w:rsidR="00302525" w:rsidRPr="00302525" w:rsidRDefault="00302525" w:rsidP="00302525">
      <w:r w:rsidRPr="00302525">
        <w:t>  </w:t>
      </w:r>
    </w:p>
    <w:p w14:paraId="72F40FF2" w14:textId="77777777" w:rsidR="00302525" w:rsidRPr="00302525" w:rsidRDefault="00302525" w:rsidP="00302525">
      <w:r w:rsidRPr="00302525">
        <w:rPr>
          <w:lang w:val="en-US"/>
        </w:rPr>
        <w:lastRenderedPageBreak/>
        <w:t>This document provides key information regarding the study and provides details about what will be expected of you as a participant. Therefore, please read this information carefully before providing consent to take part.</w:t>
      </w:r>
      <w:r w:rsidRPr="00302525">
        <w:t> </w:t>
      </w:r>
    </w:p>
    <w:p w14:paraId="1814A31D" w14:textId="77777777" w:rsidR="00302525" w:rsidRPr="00302525" w:rsidRDefault="00302525" w:rsidP="00302525">
      <w:r w:rsidRPr="00302525">
        <w:rPr>
          <w:lang w:val="en-US"/>
        </w:rPr>
        <w:t> </w:t>
      </w:r>
      <w:r w:rsidRPr="00302525">
        <w:t> </w:t>
      </w:r>
    </w:p>
    <w:p w14:paraId="6AC24E19" w14:textId="77777777" w:rsidR="00302525" w:rsidRPr="00302525" w:rsidRDefault="00302525" w:rsidP="00302525">
      <w:r w:rsidRPr="00302525">
        <w:rPr>
          <w:lang w:val="en-US"/>
        </w:rPr>
        <w:t>The purpose of this study is to explore the beliefs and opinions that students have regarding the cognitive, emotional, and social effects of social exclusion on older people. The aim of the study is to determine how negative effects might be improved </w:t>
      </w:r>
      <w:r w:rsidRPr="00302525">
        <w:t> </w:t>
      </w:r>
    </w:p>
    <w:p w14:paraId="3B3B089F" w14:textId="77777777" w:rsidR="00302525" w:rsidRPr="00302525" w:rsidRDefault="00302525" w:rsidP="00302525">
      <w:r w:rsidRPr="00302525">
        <w:rPr>
          <w:lang w:val="en-US"/>
        </w:rPr>
        <w:t> </w:t>
      </w:r>
      <w:r w:rsidRPr="00302525">
        <w:t> </w:t>
      </w:r>
    </w:p>
    <w:p w14:paraId="62C6990C" w14:textId="77777777" w:rsidR="00302525" w:rsidRPr="00302525" w:rsidRDefault="00302525" w:rsidP="00302525">
      <w:r w:rsidRPr="00302525">
        <w:rPr>
          <w:lang w:val="en-US"/>
        </w:rPr>
        <w:t>During this study you will be asked to do the following:</w:t>
      </w:r>
      <w:r w:rsidRPr="00302525">
        <w:t>  </w:t>
      </w:r>
    </w:p>
    <w:p w14:paraId="77EA40AA" w14:textId="77777777" w:rsidR="00302525" w:rsidRPr="00302525" w:rsidRDefault="00302525" w:rsidP="00302525">
      <w:r w:rsidRPr="00302525">
        <w:t> </w:t>
      </w:r>
    </w:p>
    <w:p w14:paraId="70BFBBC1" w14:textId="77777777" w:rsidR="00302525" w:rsidRPr="00302525" w:rsidRDefault="00302525" w:rsidP="00302525">
      <w:r w:rsidRPr="00302525">
        <w:t>Take part in an interview in the psychology laboratory which take place in room (211) </w:t>
      </w:r>
    </w:p>
    <w:p w14:paraId="0692E104" w14:textId="77777777" w:rsidR="00302525" w:rsidRPr="00302525" w:rsidRDefault="00302525" w:rsidP="00302525">
      <w:r w:rsidRPr="00302525">
        <w:t> </w:t>
      </w:r>
    </w:p>
    <w:p w14:paraId="4BCEFA58" w14:textId="77777777" w:rsidR="00302525" w:rsidRPr="00302525" w:rsidRDefault="00302525" w:rsidP="00302525">
      <w:r w:rsidRPr="00302525">
        <w:rPr>
          <w:lang w:val="en-US"/>
        </w:rPr>
        <w:t>At the end of the interview, you will be provided with the study debrief.</w:t>
      </w:r>
      <w:r w:rsidRPr="00302525">
        <w:t>  </w:t>
      </w:r>
    </w:p>
    <w:p w14:paraId="5E66DC08" w14:textId="77777777" w:rsidR="00302525" w:rsidRPr="00302525" w:rsidRDefault="00302525" w:rsidP="00302525">
      <w:r w:rsidRPr="00302525">
        <w:t>  </w:t>
      </w:r>
    </w:p>
    <w:p w14:paraId="2B14057C" w14:textId="77777777" w:rsidR="00302525" w:rsidRPr="00302525" w:rsidRDefault="00302525" w:rsidP="00302525">
      <w:r w:rsidRPr="00302525">
        <w:rPr>
          <w:lang w:val="en-US"/>
        </w:rPr>
        <w:t>If you have any questions or concerns about this study, please contact the researchers available:</w:t>
      </w:r>
      <w:r w:rsidRPr="00302525">
        <w:t> </w:t>
      </w:r>
    </w:p>
    <w:p w14:paraId="3A233313" w14:textId="77777777" w:rsidR="00302525" w:rsidRPr="00302525" w:rsidRDefault="00302525" w:rsidP="00302525">
      <w:r w:rsidRPr="00302525">
        <w:t>Hannah-lee Rhodes (</w:t>
      </w:r>
      <w:hyperlink r:id="rId24" w:tgtFrame="_blank" w:history="1">
        <w:r w:rsidRPr="00302525">
          <w:rPr>
            <w:rStyle w:val="Hyperlink"/>
          </w:rPr>
          <w:t>1901657@student.uwtsd.ac.uk</w:t>
        </w:r>
      </w:hyperlink>
      <w:r w:rsidRPr="00302525">
        <w:t>)  </w:t>
      </w:r>
    </w:p>
    <w:p w14:paraId="736B2F40" w14:textId="77777777" w:rsidR="00302525" w:rsidRPr="00302525" w:rsidRDefault="00302525" w:rsidP="00302525">
      <w:r w:rsidRPr="00302525">
        <w:t>Kayleigh Jones (</w:t>
      </w:r>
      <w:hyperlink r:id="rId25" w:tgtFrame="_blank" w:history="1">
        <w:r w:rsidRPr="00302525">
          <w:rPr>
            <w:rStyle w:val="Hyperlink"/>
          </w:rPr>
          <w:t>2404358@student.uwtsd.ac.uk</w:t>
        </w:r>
      </w:hyperlink>
      <w:r w:rsidRPr="00302525">
        <w:t>)  </w:t>
      </w:r>
    </w:p>
    <w:p w14:paraId="720091CC" w14:textId="77777777" w:rsidR="00302525" w:rsidRPr="00302525" w:rsidRDefault="00302525" w:rsidP="00302525">
      <w:pPr>
        <w:rPr>
          <w:lang w:val="nl-NL"/>
        </w:rPr>
      </w:pPr>
      <w:proofErr w:type="spellStart"/>
      <w:r w:rsidRPr="00302525">
        <w:rPr>
          <w:lang w:val="nl-NL"/>
        </w:rPr>
        <w:t>Kavan</w:t>
      </w:r>
      <w:proofErr w:type="spellEnd"/>
      <w:r w:rsidRPr="00302525">
        <w:rPr>
          <w:lang w:val="nl-NL"/>
        </w:rPr>
        <w:t xml:space="preserve"> Graham (</w:t>
      </w:r>
      <w:hyperlink r:id="rId26" w:tgtFrame="_blank" w:history="1">
        <w:r w:rsidRPr="00302525">
          <w:rPr>
            <w:rStyle w:val="Hyperlink"/>
            <w:lang w:val="nl-NL"/>
          </w:rPr>
          <w:t>2500328@student.uwtsd.ac.uk</w:t>
        </w:r>
      </w:hyperlink>
      <w:r w:rsidRPr="00302525">
        <w:rPr>
          <w:lang w:val="nl-NL"/>
        </w:rPr>
        <w:t>)  </w:t>
      </w:r>
    </w:p>
    <w:p w14:paraId="1AE64083" w14:textId="77777777" w:rsidR="00302525" w:rsidRPr="00302525" w:rsidRDefault="00302525" w:rsidP="00302525">
      <w:r w:rsidRPr="00302525">
        <w:t>Noah Finney (</w:t>
      </w:r>
      <w:hyperlink r:id="rId27" w:tgtFrame="_blank" w:history="1">
        <w:r w:rsidRPr="00302525">
          <w:rPr>
            <w:rStyle w:val="Hyperlink"/>
          </w:rPr>
          <w:t>2405255@student.uwtsd.ac.uk</w:t>
        </w:r>
      </w:hyperlink>
      <w:r w:rsidRPr="00302525">
        <w:t>)  </w:t>
      </w:r>
    </w:p>
    <w:p w14:paraId="0E45AFBE" w14:textId="77777777" w:rsidR="00302525" w:rsidRPr="00302525" w:rsidRDefault="00302525" w:rsidP="00302525">
      <w:r w:rsidRPr="00302525">
        <w:t>  </w:t>
      </w:r>
    </w:p>
    <w:p w14:paraId="2273D0CF" w14:textId="77777777" w:rsidR="00302525" w:rsidRPr="00302525" w:rsidRDefault="00302525" w:rsidP="00302525">
      <w:r w:rsidRPr="00302525">
        <w:t>  </w:t>
      </w:r>
    </w:p>
    <w:p w14:paraId="501E654C" w14:textId="77777777" w:rsidR="00302525" w:rsidRPr="00302525" w:rsidRDefault="00302525" w:rsidP="00302525">
      <w:r w:rsidRPr="00302525">
        <w:rPr>
          <w:lang w:val="en-US"/>
        </w:rPr>
        <w:t>If you are happy to take part in this study, please click the button below to direct you to the consent form for the study.</w:t>
      </w:r>
      <w:r w:rsidRPr="00302525">
        <w:t> </w:t>
      </w:r>
    </w:p>
    <w:p w14:paraId="3920F51E" w14:textId="77777777" w:rsidR="00302525" w:rsidRPr="00302525" w:rsidRDefault="00302525" w:rsidP="00302525">
      <w:r w:rsidRPr="00302525">
        <w:rPr>
          <w:lang w:val="en-US"/>
        </w:rPr>
        <w:t> </w:t>
      </w:r>
      <w:r w:rsidRPr="00302525">
        <w:t> </w:t>
      </w:r>
    </w:p>
    <w:p w14:paraId="406857F1" w14:textId="77777777" w:rsidR="00302525" w:rsidRDefault="00302525" w:rsidP="00302525">
      <w:r w:rsidRPr="00302525">
        <w:t>If you feel you want to leave the study, you can do so at any time notifying the researcher if you are taking part in this study in the Psychology labs. Once the study has ended you will be asked if you want your audio recording to be saved as part of the study. If you agree then your data will be anonymised and therefore untraceable to later delete. </w:t>
      </w:r>
    </w:p>
    <w:p w14:paraId="3008BECA" w14:textId="77777777" w:rsidR="00302525" w:rsidRDefault="00302525" w:rsidP="00302525"/>
    <w:p w14:paraId="4A972EBF" w14:textId="77777777" w:rsidR="00302525" w:rsidRDefault="00302525" w:rsidP="00302525"/>
    <w:p w14:paraId="1F10A967" w14:textId="032A87C9" w:rsidR="00302525" w:rsidRDefault="00302525" w:rsidP="00302525">
      <w:pPr>
        <w:rPr>
          <w:b/>
          <w:bCs/>
        </w:rPr>
      </w:pPr>
      <w:r w:rsidRPr="00302525">
        <w:rPr>
          <w:b/>
          <w:bCs/>
        </w:rPr>
        <w:lastRenderedPageBreak/>
        <w:t>Consent Form</w:t>
      </w:r>
    </w:p>
    <w:p w14:paraId="7A950D6C" w14:textId="5451229C" w:rsidR="00050266" w:rsidRPr="00050266" w:rsidRDefault="00050266" w:rsidP="00050266">
      <w:pPr>
        <w:rPr>
          <w:b/>
          <w:bCs/>
        </w:rPr>
      </w:pPr>
      <w:r w:rsidRPr="00050266">
        <w:rPr>
          <w:b/>
          <w:bCs/>
          <w:noProof/>
        </w:rPr>
        <w:drawing>
          <wp:inline distT="0" distB="0" distL="0" distR="0" wp14:anchorId="2632813F" wp14:editId="7A316734">
            <wp:extent cx="5724525" cy="876300"/>
            <wp:effectExtent l="0" t="0" r="9525" b="0"/>
            <wp:docPr id="780219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876300"/>
                    </a:xfrm>
                    <a:prstGeom prst="rect">
                      <a:avLst/>
                    </a:prstGeom>
                    <a:noFill/>
                    <a:ln>
                      <a:noFill/>
                    </a:ln>
                  </pic:spPr>
                </pic:pic>
              </a:graphicData>
            </a:graphic>
          </wp:inline>
        </w:drawing>
      </w:r>
      <w:r w:rsidRPr="00050266">
        <w:rPr>
          <w:b/>
          <w:bCs/>
        </w:rPr>
        <w:t> </w:t>
      </w:r>
    </w:p>
    <w:p w14:paraId="4330E9A3" w14:textId="77777777" w:rsidR="00050266" w:rsidRPr="00050266" w:rsidRDefault="00050266" w:rsidP="00050266">
      <w:pPr>
        <w:rPr>
          <w:b/>
          <w:bCs/>
        </w:rPr>
      </w:pPr>
      <w:r w:rsidRPr="00050266">
        <w:rPr>
          <w:b/>
          <w:bCs/>
          <w:u w:val="single"/>
        </w:rPr>
        <w:t>Study Consent Form </w:t>
      </w:r>
      <w:r w:rsidRPr="00050266">
        <w:rPr>
          <w:b/>
          <w:bCs/>
        </w:rPr>
        <w:t> </w:t>
      </w:r>
    </w:p>
    <w:p w14:paraId="467FE05D" w14:textId="77777777" w:rsidR="00050266" w:rsidRPr="00050266" w:rsidRDefault="00050266" w:rsidP="00050266">
      <w:pPr>
        <w:rPr>
          <w:b/>
          <w:bCs/>
        </w:rPr>
      </w:pPr>
      <w:r w:rsidRPr="00050266">
        <w:rPr>
          <w:b/>
          <w:bCs/>
        </w:rPr>
        <w:t>I understand that this research is being carried out to collect data for a group of 2</w:t>
      </w:r>
      <w:r w:rsidRPr="00050266">
        <w:rPr>
          <w:b/>
          <w:bCs/>
          <w:vertAlign w:val="superscript"/>
        </w:rPr>
        <w:t>nd</w:t>
      </w:r>
      <w:r w:rsidRPr="00050266">
        <w:rPr>
          <w:b/>
          <w:bCs/>
        </w:rPr>
        <w:t> year Psychology students for a research report. I understand that taking part in this study will involve a 1 to 1 interview and responses will be recorded through a voice recorder. </w:t>
      </w:r>
    </w:p>
    <w:p w14:paraId="32CF3AEF" w14:textId="77777777" w:rsidR="00050266" w:rsidRPr="00050266" w:rsidRDefault="00050266" w:rsidP="00050266">
      <w:pPr>
        <w:rPr>
          <w:b/>
          <w:bCs/>
        </w:rPr>
      </w:pPr>
      <w:r w:rsidRPr="00050266">
        <w:rPr>
          <w:b/>
          <w:bCs/>
        </w:rPr>
        <w:t>This study will take approximately 15-20 minutes to complete. </w:t>
      </w:r>
    </w:p>
    <w:p w14:paraId="5314B2EC" w14:textId="77777777" w:rsidR="00050266" w:rsidRPr="00050266" w:rsidRDefault="00050266" w:rsidP="00050266">
      <w:pPr>
        <w:rPr>
          <w:b/>
          <w:bCs/>
        </w:rPr>
      </w:pPr>
      <w:r w:rsidRPr="00050266">
        <w:rPr>
          <w:b/>
          <w:bCs/>
        </w:rPr>
        <w:t>I understand that participation in this study is voluntary and I am free to withdraw my participation at any time during or before the end of the study without giving a reason and without penalty.  </w:t>
      </w:r>
    </w:p>
    <w:p w14:paraId="5C20E83E" w14:textId="77777777" w:rsidR="00050266" w:rsidRPr="00050266" w:rsidRDefault="00050266" w:rsidP="00050266">
      <w:pPr>
        <w:rPr>
          <w:b/>
          <w:bCs/>
        </w:rPr>
      </w:pPr>
      <w:r w:rsidRPr="00050266">
        <w:rPr>
          <w:b/>
          <w:bCs/>
          <w:lang w:val="en-US"/>
        </w:rPr>
        <w:t>I understand that once I complete the study, I will not be able to withdraw my data, as it will be anonymized and the researcher will be unable to trace my data back to me.</w:t>
      </w:r>
      <w:r w:rsidRPr="00050266">
        <w:rPr>
          <w:b/>
          <w:bCs/>
        </w:rPr>
        <w:t> </w:t>
      </w:r>
    </w:p>
    <w:p w14:paraId="757A6A90" w14:textId="77777777" w:rsidR="00050266" w:rsidRPr="00050266" w:rsidRDefault="00050266" w:rsidP="00050266">
      <w:pPr>
        <w:rPr>
          <w:b/>
          <w:bCs/>
        </w:rPr>
      </w:pPr>
      <w:r w:rsidRPr="00050266">
        <w:rPr>
          <w:b/>
          <w:bCs/>
          <w:lang w:val="en-US"/>
        </w:rPr>
        <w:t>I am aware that if I have any questions or concerns about the study, I can contact the research supervisor, Judith Marshall, at any time before, during or after the study on judith.marshall@uwtsd.ac.uk.</w:t>
      </w:r>
      <w:r w:rsidRPr="00050266">
        <w:rPr>
          <w:b/>
          <w:bCs/>
        </w:rPr>
        <w:t> </w:t>
      </w:r>
    </w:p>
    <w:p w14:paraId="7457008F" w14:textId="77777777" w:rsidR="00050266" w:rsidRPr="00050266" w:rsidRDefault="00050266" w:rsidP="00050266">
      <w:pPr>
        <w:rPr>
          <w:b/>
          <w:bCs/>
        </w:rPr>
      </w:pPr>
      <w:r w:rsidRPr="00050266">
        <w:rPr>
          <w:b/>
          <w:bCs/>
          <w:lang w:val="en-US"/>
        </w:rPr>
        <w:t>You can download a copy of this consent form by clicking here: </w:t>
      </w:r>
      <w:r w:rsidRPr="00050266">
        <w:rPr>
          <w:b/>
          <w:bCs/>
          <w:u w:val="single"/>
          <w:lang w:val="en-US"/>
        </w:rPr>
        <w:t>Consent Form</w:t>
      </w:r>
      <w:r w:rsidRPr="00050266">
        <w:rPr>
          <w:b/>
          <w:bCs/>
        </w:rPr>
        <w:t> </w:t>
      </w:r>
    </w:p>
    <w:p w14:paraId="23BF3C5E" w14:textId="5ECCE40D" w:rsidR="00050266" w:rsidRPr="00050266" w:rsidRDefault="00050266" w:rsidP="00050266">
      <w:pPr>
        <w:rPr>
          <w:b/>
          <w:bCs/>
        </w:rPr>
      </w:pPr>
      <w:r w:rsidRPr="00050266">
        <w:rPr>
          <w:b/>
          <w:bCs/>
          <w:lang w:val="en-US"/>
        </w:rPr>
        <w:t>Please tick all boxes below to confirm your consent into participating in this study:</w:t>
      </w:r>
      <w:r w:rsidRPr="00050266">
        <w:rPr>
          <w:b/>
          <w:bCs/>
        </w:rPr>
        <w:t>  </w:t>
      </w:r>
    </w:p>
    <w:p w14:paraId="76C557A4" w14:textId="455AD846" w:rsidR="00050266" w:rsidRPr="00050266" w:rsidRDefault="00050266" w:rsidP="00050266">
      <w:pPr>
        <w:rPr>
          <w:b/>
          <w:bCs/>
        </w:rPr>
      </w:pPr>
      <w:r w:rsidRPr="00050266">
        <w:rPr>
          <w:b/>
          <w:bCs/>
          <w:lang w:val="en-US"/>
        </w:rPr>
        <w:t>¨ I am 18 years of age or over</w:t>
      </w:r>
      <w:r w:rsidRPr="00050266">
        <w:rPr>
          <w:b/>
          <w:bCs/>
        </w:rPr>
        <w:t>  </w:t>
      </w:r>
    </w:p>
    <w:p w14:paraId="65E3CB01" w14:textId="71904BF4" w:rsidR="00050266" w:rsidRPr="00050266" w:rsidRDefault="00050266" w:rsidP="00050266">
      <w:pPr>
        <w:rPr>
          <w:b/>
          <w:bCs/>
        </w:rPr>
      </w:pPr>
      <w:r w:rsidRPr="00050266">
        <w:rPr>
          <w:b/>
          <w:bCs/>
          <w:lang w:val="en-US"/>
        </w:rPr>
        <w:t>¨ I understand I can withdraw at any time without penalty by closing the browser </w:t>
      </w:r>
      <w:r w:rsidRPr="00050266">
        <w:rPr>
          <w:b/>
          <w:bCs/>
        </w:rPr>
        <w:t>  </w:t>
      </w:r>
    </w:p>
    <w:p w14:paraId="04271EC6" w14:textId="08F097E1" w:rsidR="00050266" w:rsidRPr="00050266" w:rsidRDefault="00050266" w:rsidP="00050266">
      <w:pPr>
        <w:rPr>
          <w:b/>
          <w:bCs/>
        </w:rPr>
      </w:pPr>
      <w:r w:rsidRPr="00050266">
        <w:rPr>
          <w:b/>
          <w:bCs/>
          <w:lang w:val="en-US"/>
        </w:rPr>
        <w:t>¨ I understand my data will be held confidentially and my identity will remain anonymous</w:t>
      </w:r>
      <w:r w:rsidRPr="00050266">
        <w:rPr>
          <w:b/>
          <w:bCs/>
        </w:rPr>
        <w:t>  </w:t>
      </w:r>
    </w:p>
    <w:p w14:paraId="752DB5BE" w14:textId="4F796ABB" w:rsidR="00050266" w:rsidRDefault="00050266" w:rsidP="00050266">
      <w:pPr>
        <w:rPr>
          <w:b/>
          <w:bCs/>
        </w:rPr>
      </w:pPr>
      <w:r w:rsidRPr="00050266">
        <w:rPr>
          <w:b/>
          <w:bCs/>
          <w:lang w:val="en-US"/>
        </w:rPr>
        <w:t>¨ I understand all the above information</w:t>
      </w:r>
      <w:r w:rsidRPr="00050266">
        <w:rPr>
          <w:b/>
          <w:bCs/>
        </w:rPr>
        <w:t> on this consent form </w:t>
      </w:r>
    </w:p>
    <w:p w14:paraId="6F893A0E" w14:textId="7639E9E6" w:rsidR="00050266" w:rsidRDefault="00050266" w:rsidP="00050266">
      <w:pPr>
        <w:rPr>
          <w:b/>
          <w:bCs/>
        </w:rPr>
      </w:pPr>
      <w:r w:rsidRPr="00050266">
        <w:rPr>
          <w:b/>
          <w:bCs/>
          <w:lang w:val="en-US"/>
        </w:rPr>
        <w:t>¨ I consent to taking part in this study</w:t>
      </w:r>
      <w:r w:rsidRPr="00050266">
        <w:rPr>
          <w:b/>
          <w:bCs/>
        </w:rPr>
        <w:t> </w:t>
      </w:r>
    </w:p>
    <w:p w14:paraId="196F42E9" w14:textId="77777777" w:rsidR="00050266" w:rsidRDefault="00050266" w:rsidP="00050266">
      <w:pPr>
        <w:rPr>
          <w:b/>
          <w:bCs/>
        </w:rPr>
      </w:pPr>
    </w:p>
    <w:p w14:paraId="68FD56E0" w14:textId="77777777" w:rsidR="00050266" w:rsidRDefault="00050266" w:rsidP="00050266">
      <w:pPr>
        <w:rPr>
          <w:b/>
          <w:bCs/>
        </w:rPr>
      </w:pPr>
    </w:p>
    <w:p w14:paraId="0605B1ED" w14:textId="77777777" w:rsidR="00050266" w:rsidRPr="00050266" w:rsidRDefault="00050266" w:rsidP="00050266">
      <w:pPr>
        <w:rPr>
          <w:b/>
          <w:bCs/>
        </w:rPr>
      </w:pPr>
    </w:p>
    <w:p w14:paraId="721109FA" w14:textId="5FC2DFD0" w:rsidR="00302525" w:rsidRPr="00302525" w:rsidRDefault="00050266" w:rsidP="00302525">
      <w:pPr>
        <w:rPr>
          <w:b/>
          <w:bCs/>
        </w:rPr>
      </w:pPr>
      <w:r>
        <w:rPr>
          <w:b/>
          <w:bCs/>
        </w:rPr>
        <w:lastRenderedPageBreak/>
        <w:t>Debrief Form</w:t>
      </w:r>
    </w:p>
    <w:p w14:paraId="3EC59CDF" w14:textId="7FA8AC60" w:rsidR="00A802BE" w:rsidRPr="00A802BE" w:rsidRDefault="00A802BE" w:rsidP="00A802BE">
      <w:r w:rsidRPr="00A802BE">
        <w:rPr>
          <w:noProof/>
        </w:rPr>
        <w:drawing>
          <wp:inline distT="0" distB="0" distL="0" distR="0" wp14:anchorId="60C404C7" wp14:editId="754553B1">
            <wp:extent cx="4657725" cy="723900"/>
            <wp:effectExtent l="0" t="0" r="9525" b="0"/>
            <wp:docPr id="12298594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57725" cy="723900"/>
                    </a:xfrm>
                    <a:prstGeom prst="rect">
                      <a:avLst/>
                    </a:prstGeom>
                    <a:noFill/>
                    <a:ln>
                      <a:noFill/>
                    </a:ln>
                  </pic:spPr>
                </pic:pic>
              </a:graphicData>
            </a:graphic>
          </wp:inline>
        </w:drawing>
      </w:r>
      <w:r w:rsidRPr="00A802BE">
        <w:t> </w:t>
      </w:r>
    </w:p>
    <w:p w14:paraId="3E1FFEF0" w14:textId="77777777" w:rsidR="00A802BE" w:rsidRPr="00A802BE" w:rsidRDefault="00A802BE" w:rsidP="00A802BE">
      <w:r w:rsidRPr="00A802BE">
        <w:rPr>
          <w:b/>
          <w:bCs/>
        </w:rPr>
        <w:t>Study Debrief Sheet</w:t>
      </w:r>
      <w:r w:rsidRPr="00A802BE">
        <w:t> </w:t>
      </w:r>
    </w:p>
    <w:p w14:paraId="6C84148D" w14:textId="77777777" w:rsidR="00A802BE" w:rsidRPr="00A802BE" w:rsidRDefault="00A802BE" w:rsidP="00A802BE">
      <w:r w:rsidRPr="00A802BE">
        <w:rPr>
          <w:b/>
          <w:bCs/>
          <w:i/>
          <w:iCs/>
        </w:rPr>
        <w:t>How do undergraduate students perceive the risk of social exclusion for older people with autism, and how do they think negative effects might be</w:t>
      </w:r>
      <w:r w:rsidRPr="00A802BE">
        <w:rPr>
          <w:rFonts w:ascii="Arial" w:hAnsi="Arial" w:cs="Arial"/>
          <w:b/>
          <w:bCs/>
          <w:i/>
          <w:iCs/>
        </w:rPr>
        <w:t> </w:t>
      </w:r>
      <w:r w:rsidRPr="00A802BE">
        <w:rPr>
          <w:b/>
          <w:bCs/>
          <w:i/>
          <w:iCs/>
        </w:rPr>
        <w:t>improved?</w:t>
      </w:r>
      <w:r w:rsidRPr="00A802BE">
        <w:t> </w:t>
      </w:r>
    </w:p>
    <w:p w14:paraId="22155D7C" w14:textId="77777777" w:rsidR="00A802BE" w:rsidRPr="00A802BE" w:rsidRDefault="00A802BE" w:rsidP="00A802BE">
      <w:r w:rsidRPr="00A802BE">
        <w:t> </w:t>
      </w:r>
    </w:p>
    <w:p w14:paraId="28B0260E" w14:textId="77777777" w:rsidR="00A802BE" w:rsidRPr="00A802BE" w:rsidRDefault="00A802BE" w:rsidP="00A802BE">
      <w:r w:rsidRPr="00A802BE">
        <w:t>This study has been conducted to explore how undergraduate students perceive the risk of social exclusion on older people with autism; additionally, we also aimed to explore how they believe the negative effects of social exclusion may be improved.  </w:t>
      </w:r>
    </w:p>
    <w:p w14:paraId="08B0AFEC" w14:textId="77777777" w:rsidR="00A802BE" w:rsidRPr="00A802BE" w:rsidRDefault="00A802BE" w:rsidP="00A802BE">
      <w:r w:rsidRPr="00A802BE">
        <w:t>As a reminder, your data will only be used for this research, and it will not be traceable to you; the data submitted will remain confidential and will be anonymous for your safety.  </w:t>
      </w:r>
    </w:p>
    <w:p w14:paraId="7D599320" w14:textId="77777777" w:rsidR="00A802BE" w:rsidRPr="00A802BE" w:rsidRDefault="00A802BE" w:rsidP="00A802BE">
      <w:r w:rsidRPr="00A802BE">
        <w:rPr>
          <w:b/>
          <w:bCs/>
          <w:i/>
          <w:iCs/>
        </w:rPr>
        <w:t>If you wish to withdraw all your data from this study, then you must tell the researcher now.</w:t>
      </w:r>
      <w:r w:rsidRPr="00A802BE">
        <w:t> </w:t>
      </w:r>
    </w:p>
    <w:p w14:paraId="706E1AC6" w14:textId="77777777" w:rsidR="00A802BE" w:rsidRPr="00A802BE" w:rsidRDefault="00A802BE" w:rsidP="00A802BE">
      <w:r w:rsidRPr="00A802BE">
        <w:t>If you have any queries or concerns about taking part in this study, please email the following researchers;  </w:t>
      </w:r>
      <w:r w:rsidRPr="00A802BE">
        <w:br/>
      </w:r>
      <w:r w:rsidRPr="00A802BE">
        <w:rPr>
          <w:i/>
          <w:iCs/>
        </w:rPr>
        <w:t>Hannah- Lee Rhodes</w:t>
      </w:r>
      <w:r w:rsidRPr="00A802BE">
        <w:t> (</w:t>
      </w:r>
      <w:hyperlink r:id="rId30" w:tgtFrame="_blank" w:history="1">
        <w:r w:rsidRPr="00A802BE">
          <w:rPr>
            <w:rStyle w:val="Hyperlink"/>
          </w:rPr>
          <w:t>1901657@student.uwtsd.ac.uk</w:t>
        </w:r>
      </w:hyperlink>
      <w:r w:rsidRPr="00A802BE">
        <w:t>),  </w:t>
      </w:r>
      <w:r w:rsidRPr="00A802BE">
        <w:br/>
      </w:r>
      <w:r w:rsidRPr="00A802BE">
        <w:rPr>
          <w:i/>
          <w:iCs/>
        </w:rPr>
        <w:t>Kayleigh Jones</w:t>
      </w:r>
      <w:r w:rsidRPr="00A802BE">
        <w:t> (</w:t>
      </w:r>
      <w:hyperlink r:id="rId31" w:tgtFrame="_blank" w:history="1">
        <w:r w:rsidRPr="00A802BE">
          <w:rPr>
            <w:rStyle w:val="Hyperlink"/>
          </w:rPr>
          <w:t>2404358@student.uwtsd.ac.uk</w:t>
        </w:r>
      </w:hyperlink>
      <w:r w:rsidRPr="00A802BE">
        <w:t>),  </w:t>
      </w:r>
      <w:r w:rsidRPr="00A802BE">
        <w:br/>
      </w:r>
      <w:r w:rsidRPr="00A802BE">
        <w:rPr>
          <w:i/>
          <w:iCs/>
        </w:rPr>
        <w:t>Kavan Graham</w:t>
      </w:r>
      <w:r w:rsidRPr="00A802BE">
        <w:t> (</w:t>
      </w:r>
      <w:hyperlink r:id="rId32" w:tgtFrame="_blank" w:history="1">
        <w:r w:rsidRPr="00A802BE">
          <w:rPr>
            <w:rStyle w:val="Hyperlink"/>
          </w:rPr>
          <w:t>2500328@student.uwtsd.ac.uk</w:t>
        </w:r>
      </w:hyperlink>
      <w:r w:rsidRPr="00A802BE">
        <w:t>),  </w:t>
      </w:r>
      <w:r w:rsidRPr="00A802BE">
        <w:br/>
      </w:r>
      <w:r w:rsidRPr="00A802BE">
        <w:rPr>
          <w:i/>
          <w:iCs/>
        </w:rPr>
        <w:t>Noah Finney</w:t>
      </w:r>
      <w:r w:rsidRPr="00A802BE">
        <w:t> (</w:t>
      </w:r>
      <w:hyperlink r:id="rId33" w:tgtFrame="_blank" w:history="1">
        <w:r w:rsidRPr="00A802BE">
          <w:rPr>
            <w:rStyle w:val="Hyperlink"/>
          </w:rPr>
          <w:t>2405255@student.uwtsd.ac.uk</w:t>
        </w:r>
      </w:hyperlink>
      <w:r w:rsidRPr="00A802BE">
        <w:t>), or the academic supervisor, Judith Marshall </w:t>
      </w:r>
      <w:r w:rsidRPr="00A802BE">
        <w:rPr>
          <w:b/>
          <w:bCs/>
          <w:u w:val="single"/>
        </w:rPr>
        <w:t>(</w:t>
      </w:r>
      <w:hyperlink r:id="rId34" w:tgtFrame="_blank" w:history="1">
        <w:r w:rsidRPr="00A802BE">
          <w:rPr>
            <w:rStyle w:val="Hyperlink"/>
            <w:b/>
            <w:bCs/>
          </w:rPr>
          <w:t>judith.marshall@uwtsd.ac.uk)</w:t>
        </w:r>
      </w:hyperlink>
      <w:r w:rsidRPr="00A802BE">
        <w:t> </w:t>
      </w:r>
    </w:p>
    <w:p w14:paraId="4B060A5A" w14:textId="77777777" w:rsidR="00A802BE" w:rsidRPr="00A802BE" w:rsidRDefault="00A802BE" w:rsidP="00A802BE">
      <w:r w:rsidRPr="00A802BE">
        <w:t>If you feel that your participation has caused any distress, there is a range of support available on the </w:t>
      </w:r>
      <w:proofErr w:type="spellStart"/>
      <w:r w:rsidRPr="00A802BE">
        <w:t>MyTSD</w:t>
      </w:r>
      <w:proofErr w:type="spellEnd"/>
      <w:r w:rsidRPr="00A802BE">
        <w:t> app; alternatively, you can fill out the request form for support or for additional Wellbeing Support by scanning the QR code. </w:t>
      </w:r>
    </w:p>
    <w:p w14:paraId="41C7F23E" w14:textId="77777777" w:rsidR="00A802BE" w:rsidRPr="00A802BE" w:rsidRDefault="00A802BE" w:rsidP="00A802BE">
      <w:r w:rsidRPr="00A802BE">
        <w:rPr>
          <w:b/>
          <w:bCs/>
        </w:rPr>
        <w:t>Thank you for taking part in this study and for your contribution to our data.</w:t>
      </w:r>
      <w:r w:rsidRPr="00A802BE">
        <w:t> </w:t>
      </w:r>
    </w:p>
    <w:p w14:paraId="2EA4FC4E" w14:textId="77777777" w:rsidR="00A802BE" w:rsidRPr="00A802BE" w:rsidRDefault="00A802BE" w:rsidP="00A802BE">
      <w:r w:rsidRPr="00A802BE">
        <w:rPr>
          <w:i/>
          <w:iCs/>
        </w:rPr>
        <w:t>University of Wales Trinity Saint David</w:t>
      </w:r>
      <w:r w:rsidRPr="00A802BE">
        <w:t> </w:t>
      </w:r>
    </w:p>
    <w:p w14:paraId="0A7016A1" w14:textId="221B9CE2" w:rsidR="00A802BE" w:rsidRPr="00A802BE" w:rsidRDefault="00A802BE" w:rsidP="00A802BE">
      <w:r w:rsidRPr="00A802BE">
        <w:rPr>
          <w:noProof/>
        </w:rPr>
        <w:lastRenderedPageBreak/>
        <w:drawing>
          <wp:inline distT="0" distB="0" distL="0" distR="0" wp14:anchorId="5AF82CF2" wp14:editId="493219FB">
            <wp:extent cx="1181100" cy="1524000"/>
            <wp:effectExtent l="0" t="0" r="0" b="0"/>
            <wp:docPr id="15615910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81100" cy="1524000"/>
                    </a:xfrm>
                    <a:prstGeom prst="rect">
                      <a:avLst/>
                    </a:prstGeom>
                    <a:noFill/>
                    <a:ln>
                      <a:noFill/>
                    </a:ln>
                  </pic:spPr>
                </pic:pic>
              </a:graphicData>
            </a:graphic>
          </wp:inline>
        </w:drawing>
      </w:r>
      <w:r w:rsidRPr="00A802BE">
        <w:rPr>
          <w:noProof/>
        </w:rPr>
        <w:drawing>
          <wp:inline distT="0" distB="0" distL="0" distR="0" wp14:anchorId="7DE113E8" wp14:editId="5444D35C">
            <wp:extent cx="1181100" cy="1524000"/>
            <wp:effectExtent l="0" t="0" r="0" b="0"/>
            <wp:docPr id="1144225556" name="Picture 8" descr="The image shows a QR code with a blue background and yellow circles, containing text about the University of Wales' Student Support and Wellbeing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he image shows a QR code with a blue background and yellow circles, containing text about the University of Wales' Student Support and Wellbeing services.&#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81100" cy="1524000"/>
                    </a:xfrm>
                    <a:prstGeom prst="rect">
                      <a:avLst/>
                    </a:prstGeom>
                    <a:noFill/>
                    <a:ln>
                      <a:noFill/>
                    </a:ln>
                  </pic:spPr>
                </pic:pic>
              </a:graphicData>
            </a:graphic>
          </wp:inline>
        </w:drawing>
      </w:r>
      <w:r w:rsidRPr="00A802BE">
        <w:rPr>
          <w:i/>
          <w:iCs/>
          <w:u w:val="single"/>
        </w:rPr>
        <w:t>BSc Psychology</w:t>
      </w:r>
      <w:r w:rsidRPr="00A802BE">
        <w:t> </w:t>
      </w:r>
      <w:r w:rsidRPr="00A802BE">
        <w:br/>
      </w:r>
      <w:r w:rsidRPr="00A802BE">
        <w:rPr>
          <w:i/>
          <w:iCs/>
          <w:u w:val="single"/>
        </w:rPr>
        <w:t>BSc Psychology and Counselling</w:t>
      </w:r>
      <w:r w:rsidRPr="00A802BE">
        <w:t> </w:t>
      </w:r>
    </w:p>
    <w:p w14:paraId="0920CD3F" w14:textId="77777777" w:rsidR="00A802BE" w:rsidRPr="00A802BE" w:rsidRDefault="00A802BE" w:rsidP="00A802BE">
      <w:r w:rsidRPr="00A802BE">
        <w:rPr>
          <w:i/>
          <w:iCs/>
          <w:u w:val="single"/>
        </w:rPr>
        <w:t>BSC Psychology and Criminology</w:t>
      </w:r>
      <w:r w:rsidRPr="00A802BE">
        <w:t> </w:t>
      </w:r>
    </w:p>
    <w:p w14:paraId="4A6EAA8D" w14:textId="77777777" w:rsidR="00A802BE" w:rsidRPr="00A802BE" w:rsidRDefault="00A802BE" w:rsidP="00A802BE">
      <w:r w:rsidRPr="00A802BE">
        <w:t> </w:t>
      </w:r>
    </w:p>
    <w:p w14:paraId="0BCA7776" w14:textId="2D6A1099" w:rsidR="007D5CD4" w:rsidRPr="00865EC3" w:rsidRDefault="00865EC3" w:rsidP="0039797D">
      <w:pPr>
        <w:rPr>
          <w:b/>
          <w:bCs/>
        </w:rPr>
      </w:pPr>
      <w:r w:rsidRPr="00865EC3">
        <w:rPr>
          <w:b/>
          <w:bCs/>
        </w:rPr>
        <w:t>Ethics form</w:t>
      </w:r>
    </w:p>
    <w:p w14:paraId="447732D2" w14:textId="77777777" w:rsidR="00237885" w:rsidRPr="00237885" w:rsidRDefault="00237885" w:rsidP="00237885">
      <w:r w:rsidRPr="00237885">
        <w:rPr>
          <w:b/>
          <w:bCs/>
        </w:rPr>
        <w:t>APPLICATION FOR ETHICAL APPROVAL</w:t>
      </w:r>
      <w:r w:rsidRPr="00237885">
        <w:t> </w:t>
      </w:r>
    </w:p>
    <w:p w14:paraId="2BE578C2" w14:textId="77777777" w:rsidR="00237885" w:rsidRPr="00237885" w:rsidRDefault="00237885" w:rsidP="00237885">
      <w:r w:rsidRPr="00237885">
        <w:t> </w:t>
      </w:r>
    </w:p>
    <w:p w14:paraId="1D56757B" w14:textId="77777777" w:rsidR="00237885" w:rsidRPr="00237885" w:rsidRDefault="00237885" w:rsidP="00237885">
      <w:r w:rsidRPr="00237885">
        <w:rPr>
          <w:b/>
          <w:bCs/>
        </w:rPr>
        <w:t>In order for research to result in benefit and minimise risk of harm, it must be conducted ethically. A researcher may not be covered by the University’s insurance if ethical approval has not been obtained prior to commencement.</w:t>
      </w:r>
      <w:r w:rsidRPr="00237885">
        <w:t> </w:t>
      </w:r>
    </w:p>
    <w:p w14:paraId="18E5C2B5" w14:textId="77777777" w:rsidR="00237885" w:rsidRPr="00237885" w:rsidRDefault="00237885" w:rsidP="00237885">
      <w:r w:rsidRPr="00237885">
        <w:t> </w:t>
      </w:r>
    </w:p>
    <w:p w14:paraId="4DFA1109" w14:textId="791C4974" w:rsidR="00237885" w:rsidRPr="00237885" w:rsidRDefault="00237885" w:rsidP="00237885">
      <w:r w:rsidRPr="00237885">
        <w:t>The University follows the OECD Frascati manual definition of </w:t>
      </w:r>
      <w:r w:rsidRPr="00237885">
        <w:rPr>
          <w:b/>
          <w:bCs/>
        </w:rPr>
        <w:t>research activity</w:t>
      </w:r>
      <w:r w:rsidRPr="00237885">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0963085" w14:textId="4B5DF6E3" w:rsidR="00237885" w:rsidRPr="00237885" w:rsidRDefault="00237885" w:rsidP="00237885">
      <w:r w:rsidRPr="00237885">
        <w:t>The individual undertaking the research activity is known as the “principal researcher”. </w:t>
      </w:r>
    </w:p>
    <w:p w14:paraId="083E4848" w14:textId="265795F9" w:rsidR="00237885" w:rsidRPr="00237885" w:rsidRDefault="00237885" w:rsidP="00237885">
      <w:r w:rsidRPr="00237885">
        <w:t>Ethical approval is not required for routine audits, performance reviews, quality assurance studies, testing within normal educational requirements, and literary or artistic criticism. </w:t>
      </w:r>
    </w:p>
    <w:p w14:paraId="5867978B" w14:textId="77777777" w:rsidR="00237885" w:rsidRPr="00237885" w:rsidRDefault="00237885" w:rsidP="00237885">
      <w:r w:rsidRPr="00237885">
        <w:rPr>
          <w:b/>
          <w:bCs/>
        </w:rPr>
        <w:t>Please read the notes for guidance before completing ALL sections of the form.</w:t>
      </w:r>
      <w:r w:rsidRPr="00237885">
        <w:t> </w:t>
      </w:r>
    </w:p>
    <w:p w14:paraId="192DA1D7" w14:textId="77777777" w:rsidR="00237885" w:rsidRPr="00237885" w:rsidRDefault="00237885" w:rsidP="00237885">
      <w:r w:rsidRPr="00237885">
        <w:t> </w:t>
      </w:r>
    </w:p>
    <w:p w14:paraId="06A66FA1" w14:textId="77777777" w:rsidR="00237885" w:rsidRPr="00237885" w:rsidRDefault="00237885" w:rsidP="00237885">
      <w:r w:rsidRPr="00237885">
        <w:rPr>
          <w:b/>
          <w:bCs/>
        </w:rPr>
        <w:t>This form</w:t>
      </w:r>
      <w:r w:rsidRPr="00237885">
        <w:t> </w:t>
      </w:r>
      <w:r w:rsidRPr="00237885">
        <w:rPr>
          <w:b/>
          <w:bCs/>
        </w:rPr>
        <w:t>must be completed and approved prior to undertaking any research activity.</w:t>
      </w:r>
      <w:r w:rsidRPr="00237885">
        <w:t> Please see Checklist for details of process for different categories of application.   </w:t>
      </w:r>
    </w:p>
    <w:p w14:paraId="3A1521A5" w14:textId="77777777" w:rsidR="00237885" w:rsidRPr="00237885" w:rsidRDefault="00237885" w:rsidP="00237885">
      <w:r w:rsidRPr="00237885">
        <w:t> </w:t>
      </w:r>
    </w:p>
    <w:p w14:paraId="57B88C95" w14:textId="77777777" w:rsidR="00237885" w:rsidRPr="00237885" w:rsidRDefault="00237885" w:rsidP="00237885">
      <w:r w:rsidRPr="00237885">
        <w:rPr>
          <w:b/>
          <w:bCs/>
        </w:rPr>
        <w:lastRenderedPageBreak/>
        <w:t>SECTION A: About You (Principal Researcher)</w:t>
      </w:r>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7"/>
        <w:gridCol w:w="2218"/>
        <w:gridCol w:w="548"/>
        <w:gridCol w:w="2408"/>
        <w:gridCol w:w="574"/>
        <w:gridCol w:w="2149"/>
        <w:gridCol w:w="676"/>
      </w:tblGrid>
      <w:tr w:rsidR="00237885" w:rsidRPr="00237885" w14:paraId="4A13DD51"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F62192" w14:textId="77777777" w:rsidR="00237885" w:rsidRPr="00237885" w:rsidRDefault="00237885" w:rsidP="00237885">
            <w:r w:rsidRPr="00237885">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4672B807" w14:textId="77777777" w:rsidR="00237885" w:rsidRPr="00237885" w:rsidRDefault="00237885" w:rsidP="00237885">
            <w:r w:rsidRPr="00237885">
              <w:t>Full Name: </w:t>
            </w:r>
          </w:p>
        </w:tc>
        <w:tc>
          <w:tcPr>
            <w:tcW w:w="6630" w:type="dxa"/>
            <w:gridSpan w:val="4"/>
            <w:tcBorders>
              <w:top w:val="single" w:sz="6" w:space="0" w:color="auto"/>
              <w:left w:val="single" w:sz="6" w:space="0" w:color="auto"/>
              <w:bottom w:val="single" w:sz="6" w:space="0" w:color="auto"/>
              <w:right w:val="single" w:sz="6" w:space="0" w:color="auto"/>
            </w:tcBorders>
            <w:vAlign w:val="center"/>
            <w:hideMark/>
          </w:tcPr>
          <w:p w14:paraId="3A0AC427" w14:textId="77777777" w:rsidR="00237885" w:rsidRPr="00237885" w:rsidRDefault="00237885" w:rsidP="00237885">
            <w:r w:rsidRPr="00237885">
              <w:t>Hannah-Lee Rhodes </w:t>
            </w:r>
          </w:p>
        </w:tc>
      </w:tr>
      <w:tr w:rsidR="00237885" w:rsidRPr="00237885" w14:paraId="69CC6201"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1E3B66" w14:textId="77777777" w:rsidR="00237885" w:rsidRPr="00237885" w:rsidRDefault="00237885" w:rsidP="00237885">
            <w:r w:rsidRPr="00237885">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DD9A320" w14:textId="77777777" w:rsidR="00237885" w:rsidRPr="00237885" w:rsidRDefault="00237885" w:rsidP="00237885">
            <w:r w:rsidRPr="00237885">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53F233" w14:textId="77777777" w:rsidR="00237885" w:rsidRPr="00237885" w:rsidRDefault="00237885" w:rsidP="00237885">
            <w:r w:rsidRPr="00237885">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7F2D67" w14:textId="77777777" w:rsidR="00237885" w:rsidRPr="00237885" w:rsidRDefault="00237885" w:rsidP="00237885">
            <w:r w:rsidRPr="00237885">
              <w:rPr>
                <w:rFonts w:hint="eastAsia"/>
              </w:rPr>
              <w:t>☐ </w:t>
            </w:r>
          </w:p>
        </w:tc>
        <w:tc>
          <w:tcPr>
            <w:tcW w:w="25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FD759B" w14:textId="77777777" w:rsidR="00237885" w:rsidRPr="00237885" w:rsidRDefault="00237885" w:rsidP="00237885">
            <w:r w:rsidRPr="00237885">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95683A" w14:textId="77777777" w:rsidR="00237885" w:rsidRPr="00237885" w:rsidRDefault="00237885" w:rsidP="00237885">
            <w:r w:rsidRPr="00237885">
              <w:rPr>
                <w:rFonts w:hint="eastAsia"/>
              </w:rPr>
              <w:t>☐ </w:t>
            </w:r>
          </w:p>
        </w:tc>
      </w:tr>
      <w:tr w:rsidR="00237885" w:rsidRPr="00237885" w14:paraId="7A2737AE"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D8BC4B" w14:textId="77777777" w:rsidR="00237885" w:rsidRPr="00237885" w:rsidRDefault="00237885" w:rsidP="00237885">
            <w:r w:rsidRPr="00237885">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BC73B7" w14:textId="77777777" w:rsidR="00237885" w:rsidRPr="00237885" w:rsidRDefault="00237885" w:rsidP="00237885">
            <w:r w:rsidRPr="00237885">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B037F4"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5F6AE0" w14:textId="77777777" w:rsidR="00237885" w:rsidRPr="00237885" w:rsidRDefault="00237885" w:rsidP="00237885">
            <w:r w:rsidRPr="00237885">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93E80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39D193" w14:textId="77777777" w:rsidR="00237885" w:rsidRPr="00237885" w:rsidRDefault="00237885" w:rsidP="00237885">
            <w:r w:rsidRPr="00237885">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29DD99"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bl>
    <w:p w14:paraId="4D900D37" w14:textId="77777777" w:rsidR="00237885" w:rsidRPr="00237885" w:rsidRDefault="00237885" w:rsidP="00237885">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5"/>
        <w:gridCol w:w="2893"/>
        <w:gridCol w:w="5672"/>
      </w:tblGrid>
      <w:tr w:rsidR="00237885" w:rsidRPr="00237885" w14:paraId="743B9388"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57CC53" w14:textId="77777777" w:rsidR="00237885" w:rsidRPr="00237885" w:rsidRDefault="00237885" w:rsidP="00237885">
            <w:r w:rsidRPr="00237885">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4661B9" w14:textId="77777777" w:rsidR="00237885" w:rsidRPr="00237885" w:rsidRDefault="00237885" w:rsidP="00237885">
            <w:r w:rsidRPr="00237885">
              <w:t>Institute/Academic Discipline/Centre: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781FBA50" w14:textId="77777777" w:rsidR="00237885" w:rsidRPr="00237885" w:rsidRDefault="00237885" w:rsidP="00237885">
            <w:r w:rsidRPr="00237885">
              <w:t>Institute of Education and Humanities: Psychology and Counselling </w:t>
            </w:r>
          </w:p>
        </w:tc>
      </w:tr>
      <w:tr w:rsidR="00237885" w:rsidRPr="00237885" w14:paraId="4E2EFF23"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97CE01" w14:textId="77777777" w:rsidR="00237885" w:rsidRPr="00237885" w:rsidRDefault="00237885" w:rsidP="00237885">
            <w:r w:rsidRPr="00237885">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C6D11B" w14:textId="77777777" w:rsidR="00237885" w:rsidRPr="00237885" w:rsidRDefault="00237885" w:rsidP="00237885">
            <w:r w:rsidRPr="00237885">
              <w:t>Campus: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2450E35C" w14:textId="77777777" w:rsidR="00237885" w:rsidRPr="00237885" w:rsidRDefault="00237885" w:rsidP="00237885">
            <w:r w:rsidRPr="00237885">
              <w:t>Swansea IQ Campus </w:t>
            </w:r>
          </w:p>
        </w:tc>
      </w:tr>
      <w:tr w:rsidR="00237885" w:rsidRPr="00237885" w14:paraId="0F2AA350"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FEBCD3" w14:textId="77777777" w:rsidR="00237885" w:rsidRPr="00237885" w:rsidRDefault="00237885" w:rsidP="00237885">
            <w:r w:rsidRPr="00237885">
              <w:t>5 </w:t>
            </w:r>
          </w:p>
        </w:tc>
        <w:tc>
          <w:tcPr>
            <w:tcW w:w="32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769EE60E" w14:textId="77777777" w:rsidR="00237885" w:rsidRPr="00237885" w:rsidRDefault="00237885" w:rsidP="00237885">
            <w:r w:rsidRPr="00237885">
              <w:t>E-mail address: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48ECAD95" w14:textId="77777777" w:rsidR="00237885" w:rsidRPr="00237885" w:rsidRDefault="00237885" w:rsidP="00237885">
            <w:r w:rsidRPr="00237885">
              <w:t>Hannah-lee Rhodes (</w:t>
            </w:r>
            <w:hyperlink r:id="rId37" w:tgtFrame="_blank" w:history="1">
              <w:r w:rsidRPr="00237885">
                <w:rPr>
                  <w:rStyle w:val="Hyperlink"/>
                </w:rPr>
                <w:t>1901657@student.uwtsd.ac.uk</w:t>
              </w:r>
            </w:hyperlink>
            <w:r w:rsidRPr="00237885">
              <w:t>) </w:t>
            </w:r>
          </w:p>
          <w:p w14:paraId="3ACC08C4" w14:textId="77777777" w:rsidR="00237885" w:rsidRPr="00237885" w:rsidRDefault="00237885" w:rsidP="00237885">
            <w:r w:rsidRPr="00237885">
              <w:t>Kayleigh Jones (</w:t>
            </w:r>
            <w:hyperlink r:id="rId38" w:tgtFrame="_blank" w:history="1">
              <w:r w:rsidRPr="00237885">
                <w:rPr>
                  <w:rStyle w:val="Hyperlink"/>
                </w:rPr>
                <w:t>2404358@student.uwtsd.ac.uk</w:t>
              </w:r>
            </w:hyperlink>
            <w:r w:rsidRPr="00237885">
              <w:t>) </w:t>
            </w:r>
          </w:p>
          <w:p w14:paraId="407926A9" w14:textId="77777777" w:rsidR="00237885" w:rsidRPr="00237885" w:rsidRDefault="00237885" w:rsidP="00237885">
            <w:pPr>
              <w:rPr>
                <w:lang w:val="nl-NL"/>
              </w:rPr>
            </w:pPr>
            <w:proofErr w:type="spellStart"/>
            <w:r w:rsidRPr="00237885">
              <w:rPr>
                <w:lang w:val="nl-NL"/>
              </w:rPr>
              <w:t>Kavan</w:t>
            </w:r>
            <w:proofErr w:type="spellEnd"/>
            <w:r w:rsidRPr="00237885">
              <w:rPr>
                <w:lang w:val="nl-NL"/>
              </w:rPr>
              <w:t xml:space="preserve"> Graham (</w:t>
            </w:r>
            <w:hyperlink r:id="rId39" w:tgtFrame="_blank" w:history="1">
              <w:r w:rsidRPr="00237885">
                <w:rPr>
                  <w:rStyle w:val="Hyperlink"/>
                  <w:lang w:val="nl-NL"/>
                </w:rPr>
                <w:t>2500328@student.uwtsd.ac.uk</w:t>
              </w:r>
            </w:hyperlink>
            <w:r w:rsidRPr="00237885">
              <w:rPr>
                <w:lang w:val="nl-NL"/>
              </w:rPr>
              <w:t>) </w:t>
            </w:r>
          </w:p>
          <w:p w14:paraId="02CD0AF9" w14:textId="77777777" w:rsidR="00237885" w:rsidRPr="00237885" w:rsidRDefault="00237885" w:rsidP="00237885">
            <w:r w:rsidRPr="00237885">
              <w:t>Noah Finney (</w:t>
            </w:r>
            <w:hyperlink r:id="rId40" w:tgtFrame="_blank" w:history="1">
              <w:r w:rsidRPr="00237885">
                <w:rPr>
                  <w:rStyle w:val="Hyperlink"/>
                </w:rPr>
                <w:t>2405255@student.uwtsd.ac.uk</w:t>
              </w:r>
            </w:hyperlink>
            <w:r w:rsidRPr="00237885">
              <w:t>) </w:t>
            </w:r>
          </w:p>
        </w:tc>
      </w:tr>
      <w:tr w:rsidR="00237885" w:rsidRPr="00237885" w14:paraId="1EBF5A36" w14:textId="77777777">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C7F806" w14:textId="77777777" w:rsidR="00237885" w:rsidRPr="00237885" w:rsidRDefault="00237885" w:rsidP="00237885">
            <w:r w:rsidRPr="00237885">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82E55C" w14:textId="77777777" w:rsidR="00237885" w:rsidRPr="00237885" w:rsidRDefault="00237885" w:rsidP="00237885">
            <w:r w:rsidRPr="00237885">
              <w:t>Contact Telephone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7BA5B28A" w14:textId="77777777" w:rsidR="00237885" w:rsidRPr="00237885" w:rsidRDefault="00237885" w:rsidP="00237885">
            <w:r w:rsidRPr="00237885">
              <w:t>N/A </w:t>
            </w:r>
          </w:p>
        </w:tc>
      </w:tr>
      <w:tr w:rsidR="00237885" w:rsidRPr="00237885" w14:paraId="1642FA5A"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F489AF" w14:textId="77777777" w:rsidR="00237885" w:rsidRPr="00237885" w:rsidRDefault="00237885" w:rsidP="00237885">
            <w:r w:rsidRPr="00237885">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952BDAB" w14:textId="77777777" w:rsidR="00237885" w:rsidRPr="00237885" w:rsidRDefault="00237885" w:rsidP="00237885">
            <w:r w:rsidRPr="00237885">
              <w:rPr>
                <w:b/>
                <w:bCs/>
                <w:i/>
                <w:iCs/>
              </w:rPr>
              <w:t>For students:</w:t>
            </w:r>
            <w:r w:rsidRPr="00237885">
              <w:t> </w:t>
            </w:r>
          </w:p>
        </w:tc>
      </w:tr>
      <w:tr w:rsidR="00237885" w:rsidRPr="00237885" w14:paraId="5B0BD943" w14:textId="77777777">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8B0F23" w14:textId="77777777" w:rsidR="00237885" w:rsidRPr="00237885" w:rsidRDefault="00237885" w:rsidP="00237885">
            <w:r w:rsidRPr="00237885">
              <w:t>7 </w:t>
            </w:r>
          </w:p>
        </w:tc>
        <w:tc>
          <w:tcPr>
            <w:tcW w:w="32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4BD06D48" w14:textId="77777777" w:rsidR="00237885" w:rsidRPr="00237885" w:rsidRDefault="00237885" w:rsidP="00237885">
            <w:r w:rsidRPr="00237885">
              <w:t>Student Number: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15FD4C82" w14:textId="77777777" w:rsidR="00237885" w:rsidRPr="00237885" w:rsidRDefault="00237885" w:rsidP="00237885">
            <w:r w:rsidRPr="00237885">
              <w:t>Hannah-lee Rhodes (1901657),  </w:t>
            </w:r>
          </w:p>
          <w:p w14:paraId="316CD98A" w14:textId="77777777" w:rsidR="00237885" w:rsidRPr="00237885" w:rsidRDefault="00237885" w:rsidP="00237885">
            <w:r w:rsidRPr="00237885">
              <w:t>Kayleigh Jones (2404358),  </w:t>
            </w:r>
          </w:p>
          <w:p w14:paraId="37E25375" w14:textId="77777777" w:rsidR="00237885" w:rsidRPr="00237885" w:rsidRDefault="00237885" w:rsidP="00237885">
            <w:r w:rsidRPr="00237885">
              <w:t>Kavan Graham (2500328),  </w:t>
            </w:r>
          </w:p>
          <w:p w14:paraId="00A87E8F" w14:textId="77777777" w:rsidR="00237885" w:rsidRPr="00237885" w:rsidRDefault="00237885" w:rsidP="00237885">
            <w:r w:rsidRPr="00237885">
              <w:t>Noah Finney (2405255) </w:t>
            </w:r>
          </w:p>
        </w:tc>
      </w:tr>
      <w:tr w:rsidR="00237885" w:rsidRPr="00237885" w14:paraId="1EA2422A" w14:textId="77777777">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9ACAB6" w14:textId="77777777" w:rsidR="00237885" w:rsidRPr="00237885" w:rsidRDefault="00237885" w:rsidP="00237885">
            <w:r w:rsidRPr="00237885">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5F9895" w14:textId="77777777" w:rsidR="00237885" w:rsidRPr="00237885" w:rsidRDefault="00237885" w:rsidP="00237885">
            <w:r w:rsidRPr="00237885">
              <w:t>Programme of Study: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576D7EB1" w14:textId="77777777" w:rsidR="00237885" w:rsidRPr="00237885" w:rsidRDefault="00237885" w:rsidP="00237885">
            <w:r w:rsidRPr="00237885">
              <w:t>BSc Psychology / BSc Psychology and Counselling / BSc Psychology and Criminology </w:t>
            </w:r>
          </w:p>
        </w:tc>
      </w:tr>
      <w:tr w:rsidR="00237885" w:rsidRPr="00237885" w14:paraId="45889218" w14:textId="7777777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D11462" w14:textId="77777777" w:rsidR="00237885" w:rsidRPr="00237885" w:rsidRDefault="00237885" w:rsidP="00237885">
            <w:r w:rsidRPr="00237885">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07C63F" w14:textId="77777777" w:rsidR="00237885" w:rsidRPr="00237885" w:rsidRDefault="00237885" w:rsidP="00237885">
            <w:r w:rsidRPr="00237885">
              <w:t>Director of Studies/Supervisor: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0E4D4624" w14:textId="77777777" w:rsidR="00237885" w:rsidRPr="00237885" w:rsidRDefault="00237885" w:rsidP="00237885">
            <w:r w:rsidRPr="00237885">
              <w:t>Dr Judith Marshall </w:t>
            </w:r>
          </w:p>
        </w:tc>
      </w:tr>
    </w:tbl>
    <w:p w14:paraId="23597358" w14:textId="77777777" w:rsidR="00237885" w:rsidRPr="00237885" w:rsidRDefault="00237885" w:rsidP="00237885">
      <w:r w:rsidRPr="00237885">
        <w:t> </w:t>
      </w:r>
    </w:p>
    <w:p w14:paraId="39AABB87" w14:textId="77777777" w:rsidR="00237885" w:rsidRPr="00237885" w:rsidRDefault="00237885" w:rsidP="00237885">
      <w:r w:rsidRPr="00237885">
        <w:t> </w:t>
      </w:r>
    </w:p>
    <w:p w14:paraId="65E90B99" w14:textId="77777777" w:rsidR="00237885" w:rsidRPr="00237885" w:rsidRDefault="00237885" w:rsidP="00237885">
      <w:r w:rsidRPr="00237885">
        <w:t> </w:t>
      </w:r>
    </w:p>
    <w:p w14:paraId="386ED974" w14:textId="77777777" w:rsidR="00237885" w:rsidRPr="00237885" w:rsidRDefault="00237885" w:rsidP="00237885">
      <w:r w:rsidRPr="00237885">
        <w:rPr>
          <w:b/>
          <w:bCs/>
        </w:rPr>
        <w:t>SECTION B: Approval for Research Activity</w:t>
      </w:r>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
        <w:gridCol w:w="3261"/>
        <w:gridCol w:w="2067"/>
        <w:gridCol w:w="937"/>
        <w:gridCol w:w="662"/>
        <w:gridCol w:w="954"/>
        <w:gridCol w:w="697"/>
      </w:tblGrid>
      <w:tr w:rsidR="00237885" w:rsidRPr="00237885" w14:paraId="08A73185"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0F990E10" w14:textId="77777777" w:rsidR="00237885" w:rsidRPr="00237885" w:rsidRDefault="00237885" w:rsidP="00237885">
            <w:r w:rsidRPr="00237885">
              <w:lastRenderedPageBreak/>
              <w:t>1 </w:t>
            </w:r>
          </w:p>
        </w:tc>
        <w:tc>
          <w:tcPr>
            <w:tcW w:w="62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DBD23E5" w14:textId="77777777" w:rsidR="00237885" w:rsidRPr="00237885" w:rsidRDefault="00237885" w:rsidP="00237885">
            <w:r w:rsidRPr="00237885">
              <w:t>Has the research activity received approval in principle? </w:t>
            </w:r>
          </w:p>
          <w:p w14:paraId="5C170F36" w14:textId="77777777" w:rsidR="00237885" w:rsidRPr="00237885" w:rsidRDefault="00237885" w:rsidP="00237885">
            <w:r w:rsidRPr="00237885">
              <w:t>(please check the Guidance Notes as to the appropriate approval process for different levels of research by different categories of individual)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AF70BE"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8518F8"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1BA3F4" w14:textId="77777777" w:rsidR="00237885" w:rsidRPr="00237885" w:rsidRDefault="00237885" w:rsidP="00237885">
            <w:r w:rsidRPr="00237885">
              <w:rPr>
                <w:b/>
                <w:bCs/>
              </w:rPr>
              <w:t>NO</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6DBAE2" w14:textId="77777777" w:rsidR="00237885" w:rsidRPr="00237885" w:rsidRDefault="00237885" w:rsidP="00237885">
            <w:r w:rsidRPr="00237885">
              <w:rPr>
                <w:rFonts w:ascii="Arial" w:hAnsi="Arial" w:cs="Arial"/>
              </w:rPr>
              <w:t>​​</w:t>
            </w:r>
            <w:r w:rsidRPr="00237885">
              <w:t>☐</w:t>
            </w:r>
            <w:r w:rsidRPr="00237885">
              <w:rPr>
                <w:rFonts w:ascii="Arial" w:hAnsi="Arial" w:cs="Arial"/>
              </w:rPr>
              <w:t>​</w:t>
            </w:r>
            <w:r w:rsidRPr="00237885">
              <w:t> </w:t>
            </w:r>
          </w:p>
        </w:tc>
      </w:tr>
      <w:tr w:rsidR="00237885" w:rsidRPr="00237885" w14:paraId="5D756128"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11235E63" w14:textId="77777777" w:rsidR="00237885" w:rsidRPr="00237885" w:rsidRDefault="00237885" w:rsidP="00237885">
            <w:r w:rsidRPr="00237885">
              <w:t> </w:t>
            </w:r>
          </w:p>
        </w:tc>
        <w:tc>
          <w:tcPr>
            <w:tcW w:w="8070"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4E8AFBE" w14:textId="77777777" w:rsidR="00237885" w:rsidRPr="00237885" w:rsidRDefault="00237885" w:rsidP="00237885">
            <w:r w:rsidRPr="00237885">
              <w:t> </w:t>
            </w:r>
          </w:p>
        </w:tc>
        <w:tc>
          <w:tcPr>
            <w:tcW w:w="1830"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DAAD335" w14:textId="77777777" w:rsidR="00237885" w:rsidRPr="00237885" w:rsidRDefault="00237885" w:rsidP="00237885">
            <w:r w:rsidRPr="00237885">
              <w:rPr>
                <w:b/>
                <w:bCs/>
                <w:i/>
                <w:iCs/>
              </w:rPr>
              <w:t>Date</w:t>
            </w:r>
            <w:r w:rsidRPr="00237885">
              <w:t> </w:t>
            </w:r>
          </w:p>
        </w:tc>
      </w:tr>
      <w:tr w:rsidR="00237885" w:rsidRPr="00237885" w14:paraId="7A7159E2" w14:textId="77777777">
        <w:trPr>
          <w:trHeight w:val="435"/>
        </w:trPr>
        <w:tc>
          <w:tcPr>
            <w:tcW w:w="555"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7B1D319D" w14:textId="77777777" w:rsidR="00237885" w:rsidRPr="00237885" w:rsidRDefault="00237885" w:rsidP="00237885">
            <w:r w:rsidRPr="00237885">
              <w:t>2 </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2A055E6E" w14:textId="77777777" w:rsidR="00237885" w:rsidRPr="00237885" w:rsidRDefault="00237885" w:rsidP="00237885">
            <w:r w:rsidRPr="00237885">
              <w:t>If </w:t>
            </w:r>
            <w:proofErr w:type="gramStart"/>
            <w:r w:rsidRPr="00237885">
              <w:t>Yes</w:t>
            </w:r>
            <w:proofErr w:type="gramEnd"/>
            <w:r w:rsidRPr="00237885">
              <w:t>, please indicate source of approval (and date where known):</w:t>
            </w:r>
            <w:r w:rsidRPr="00237885">
              <w:rPr>
                <w:i/>
                <w:iCs/>
              </w:rPr>
              <w:t> </w:t>
            </w:r>
            <w:r w:rsidRPr="00237885">
              <w:rPr>
                <w:b/>
                <w:bCs/>
                <w:i/>
                <w:iCs/>
              </w:rPr>
              <w:t>Approval in principle must be obtained from the relevant source prior to seeking ethical approval</w:t>
            </w:r>
            <w:r w:rsidRPr="00237885">
              <w:t> </w:t>
            </w:r>
          </w:p>
        </w:tc>
        <w:tc>
          <w:tcPr>
            <w:tcW w:w="35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B046852" w14:textId="77777777" w:rsidR="00237885" w:rsidRPr="00237885" w:rsidRDefault="00237885" w:rsidP="00237885">
            <w:r w:rsidRPr="00237885">
              <w:t>Research Degrees Committee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322DAC4"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830" w:type="dxa"/>
            <w:gridSpan w:val="2"/>
            <w:tcBorders>
              <w:top w:val="single" w:sz="4" w:space="0" w:color="auto"/>
              <w:left w:val="single" w:sz="4" w:space="0" w:color="auto"/>
              <w:bottom w:val="single" w:sz="4" w:space="0" w:color="auto"/>
              <w:right w:val="single" w:sz="4" w:space="0" w:color="auto"/>
            </w:tcBorders>
            <w:vAlign w:val="center"/>
            <w:hideMark/>
          </w:tcPr>
          <w:p w14:paraId="4B2F8E42" w14:textId="77777777" w:rsidR="00237885" w:rsidRPr="00237885" w:rsidRDefault="00237885" w:rsidP="00237885">
            <w:r w:rsidRPr="00237885">
              <w:t> </w:t>
            </w:r>
          </w:p>
        </w:tc>
      </w:tr>
      <w:tr w:rsidR="00237885" w:rsidRPr="00237885" w14:paraId="44C4AB89" w14:textId="77777777">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92201F" w14:textId="77777777" w:rsidR="00237885" w:rsidRPr="00237885" w:rsidRDefault="00237885" w:rsidP="00237885"/>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72A31" w14:textId="77777777" w:rsidR="00237885" w:rsidRPr="00237885" w:rsidRDefault="00237885" w:rsidP="00237885"/>
        </w:tc>
        <w:tc>
          <w:tcPr>
            <w:tcW w:w="35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04A66FA" w14:textId="77777777" w:rsidR="00237885" w:rsidRPr="00237885" w:rsidRDefault="00237885" w:rsidP="00237885">
            <w:r w:rsidRPr="00237885">
              <w:t>Institute Research Committee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5D621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830" w:type="dxa"/>
            <w:gridSpan w:val="2"/>
            <w:tcBorders>
              <w:top w:val="single" w:sz="4" w:space="0" w:color="auto"/>
              <w:left w:val="single" w:sz="4" w:space="0" w:color="auto"/>
              <w:bottom w:val="single" w:sz="4" w:space="0" w:color="auto"/>
              <w:right w:val="single" w:sz="4" w:space="0" w:color="auto"/>
            </w:tcBorders>
            <w:vAlign w:val="center"/>
            <w:hideMark/>
          </w:tcPr>
          <w:p w14:paraId="6689851E" w14:textId="77777777" w:rsidR="00237885" w:rsidRPr="00237885" w:rsidRDefault="00237885" w:rsidP="00237885">
            <w:r w:rsidRPr="00237885">
              <w:t> </w:t>
            </w:r>
          </w:p>
        </w:tc>
      </w:tr>
      <w:tr w:rsidR="00237885" w:rsidRPr="00237885" w14:paraId="4B5B8770" w14:textId="7777777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F5863A" w14:textId="77777777" w:rsidR="00237885" w:rsidRPr="00237885" w:rsidRDefault="00237885" w:rsidP="00237885"/>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B48A5" w14:textId="77777777" w:rsidR="00237885" w:rsidRPr="00237885" w:rsidRDefault="00237885" w:rsidP="00237885"/>
        </w:tc>
        <w:tc>
          <w:tcPr>
            <w:tcW w:w="352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48EB928" w14:textId="77777777" w:rsidR="00237885" w:rsidRPr="00237885" w:rsidRDefault="00237885" w:rsidP="00237885">
            <w:r w:rsidRPr="00237885">
              <w:t>Other (write in)  </w:t>
            </w:r>
          </w:p>
          <w:p w14:paraId="52621DDB" w14:textId="77777777" w:rsidR="00237885" w:rsidRPr="00237885" w:rsidRDefault="00237885" w:rsidP="00237885">
            <w:r w:rsidRPr="00237885">
              <w:t xml:space="preserve">Module </w:t>
            </w:r>
            <w:proofErr w:type="gramStart"/>
            <w:r w:rsidRPr="00237885">
              <w:t>lead;</w:t>
            </w:r>
            <w:proofErr w:type="gramEnd"/>
            <w:r w:rsidRPr="00237885">
              <w:t>  </w:t>
            </w:r>
          </w:p>
          <w:p w14:paraId="19202ABC" w14:textId="77777777" w:rsidR="00237885" w:rsidRPr="00237885" w:rsidRDefault="00237885" w:rsidP="00237885">
            <w:r w:rsidRPr="00237885">
              <w:t>Dr Judith Marshall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142F6A"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1830" w:type="dxa"/>
            <w:gridSpan w:val="2"/>
            <w:tcBorders>
              <w:top w:val="single" w:sz="4" w:space="0" w:color="auto"/>
              <w:left w:val="single" w:sz="4" w:space="0" w:color="auto"/>
              <w:bottom w:val="single" w:sz="4" w:space="0" w:color="auto"/>
              <w:right w:val="single" w:sz="4" w:space="0" w:color="auto"/>
            </w:tcBorders>
            <w:vAlign w:val="center"/>
            <w:hideMark/>
          </w:tcPr>
          <w:p w14:paraId="5B6BA310" w14:textId="77777777" w:rsidR="00237885" w:rsidRPr="00237885" w:rsidRDefault="00237885" w:rsidP="00237885">
            <w:r w:rsidRPr="00237885">
              <w:rPr>
                <w:b/>
                <w:bCs/>
              </w:rPr>
              <w:t>05/01/2026</w:t>
            </w:r>
            <w:r w:rsidRPr="00237885">
              <w:t> </w:t>
            </w:r>
          </w:p>
        </w:tc>
      </w:tr>
    </w:tbl>
    <w:p w14:paraId="1167B061" w14:textId="77777777" w:rsidR="00237885" w:rsidRPr="00237885" w:rsidRDefault="00237885" w:rsidP="00237885">
      <w:r w:rsidRPr="00237885">
        <w:t> </w:t>
      </w:r>
    </w:p>
    <w:p w14:paraId="51E620CD" w14:textId="77777777" w:rsidR="00237885" w:rsidRPr="00237885" w:rsidRDefault="00237885" w:rsidP="00237885">
      <w:r w:rsidRPr="00237885">
        <w:rPr>
          <w:b/>
          <w:bCs/>
        </w:rPr>
        <w:t>SECTION C:  Internal and External Ethical Guidance Materials</w:t>
      </w:r>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
        <w:gridCol w:w="7568"/>
        <w:gridCol w:w="970"/>
      </w:tblGrid>
      <w:tr w:rsidR="00237885" w:rsidRPr="00237885" w14:paraId="250A42F0"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04852EB8" w14:textId="77777777" w:rsidR="00237885" w:rsidRPr="00237885" w:rsidRDefault="00237885" w:rsidP="00237885">
            <w:r w:rsidRPr="00237885">
              <w:t> </w:t>
            </w:r>
          </w:p>
        </w:tc>
        <w:tc>
          <w:tcPr>
            <w:tcW w:w="9915"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45DFEF2" w14:textId="77777777" w:rsidR="00237885" w:rsidRPr="00237885" w:rsidRDefault="00237885" w:rsidP="00237885">
            <w:r w:rsidRPr="00237885">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237885" w:rsidRPr="00237885" w14:paraId="2561EAA5" w14:textId="77777777">
        <w:trPr>
          <w:trHeight w:val="345"/>
        </w:trPr>
        <w:tc>
          <w:tcPr>
            <w:tcW w:w="555" w:type="dxa"/>
            <w:tcBorders>
              <w:top w:val="single" w:sz="4" w:space="0" w:color="auto"/>
              <w:left w:val="single" w:sz="4" w:space="0" w:color="auto"/>
              <w:bottom w:val="single" w:sz="4" w:space="0" w:color="auto"/>
              <w:right w:val="single" w:sz="4" w:space="0" w:color="auto"/>
            </w:tcBorders>
            <w:vAlign w:val="center"/>
            <w:hideMark/>
          </w:tcPr>
          <w:p w14:paraId="15B6AD6F" w14:textId="77777777" w:rsidR="00237885" w:rsidRPr="00237885" w:rsidRDefault="00237885" w:rsidP="00237885">
            <w:r w:rsidRPr="00237885">
              <w:t>1 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1C28304D" w14:textId="77777777" w:rsidR="00237885" w:rsidRPr="00237885" w:rsidRDefault="00237885" w:rsidP="00237885">
            <w:hyperlink r:id="rId41" w:tgtFrame="_blank" w:history="1">
              <w:r w:rsidRPr="00237885">
                <w:rPr>
                  <w:rStyle w:val="Hyperlink"/>
                  <w:b/>
                  <w:bCs/>
                </w:rPr>
                <w:t>UWTSD Research Ethics &amp; Integrity Code of Practice</w:t>
              </w:r>
            </w:hyperlink>
            <w:r w:rsidRPr="00237885">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D1BD8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5BE62D5A"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387391A9" w14:textId="77777777" w:rsidR="00237885" w:rsidRPr="00237885" w:rsidRDefault="00237885" w:rsidP="00237885">
            <w:r w:rsidRPr="00237885">
              <w:t>2 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44A7D271" w14:textId="77777777" w:rsidR="00237885" w:rsidRPr="00237885" w:rsidRDefault="00237885" w:rsidP="00237885">
            <w:r w:rsidRPr="00237885">
              <w:rPr>
                <w:b/>
                <w:bCs/>
              </w:rPr>
              <w:t>UWTSD Research Data Management Policy</w:t>
            </w:r>
            <w:r w:rsidRPr="00237885">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410EEA"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7592583E"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2866C9C3" w14:textId="77777777" w:rsidR="00237885" w:rsidRPr="00237885" w:rsidRDefault="00237885" w:rsidP="00237885">
            <w:r w:rsidRPr="00237885">
              <w:t>3 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0A56FF2E" w14:textId="77777777" w:rsidR="00237885" w:rsidRPr="00237885" w:rsidRDefault="00237885" w:rsidP="00237885">
            <w:r w:rsidRPr="00237885">
              <w:rPr>
                <w:b/>
                <w:bCs/>
              </w:rPr>
              <w:t>BPS Code of Ethics and Conduct</w:t>
            </w:r>
            <w:r w:rsidRPr="00237885">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884A2C"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1DBCAFA0" w14:textId="77777777">
        <w:trPr>
          <w:trHeight w:val="405"/>
        </w:trPr>
        <w:tc>
          <w:tcPr>
            <w:tcW w:w="555" w:type="dxa"/>
            <w:tcBorders>
              <w:top w:val="single" w:sz="4" w:space="0" w:color="auto"/>
              <w:left w:val="single" w:sz="4" w:space="0" w:color="auto"/>
              <w:bottom w:val="single" w:sz="4" w:space="0" w:color="auto"/>
              <w:right w:val="single" w:sz="4" w:space="0" w:color="auto"/>
            </w:tcBorders>
            <w:vAlign w:val="center"/>
            <w:hideMark/>
          </w:tcPr>
          <w:p w14:paraId="0A502FB3" w14:textId="77777777" w:rsidR="00237885" w:rsidRPr="00237885" w:rsidRDefault="00237885" w:rsidP="00237885">
            <w:r w:rsidRPr="00237885">
              <w:t>4 </w:t>
            </w:r>
          </w:p>
        </w:tc>
        <w:tc>
          <w:tcPr>
            <w:tcW w:w="8775" w:type="dxa"/>
            <w:tcBorders>
              <w:top w:val="single" w:sz="4" w:space="0" w:color="auto"/>
              <w:left w:val="single" w:sz="4" w:space="0" w:color="auto"/>
              <w:bottom w:val="single" w:sz="4" w:space="0" w:color="auto"/>
              <w:right w:val="single" w:sz="4" w:space="0" w:color="auto"/>
            </w:tcBorders>
            <w:vAlign w:val="center"/>
            <w:hideMark/>
          </w:tcPr>
          <w:p w14:paraId="41428C2B" w14:textId="77777777" w:rsidR="00237885" w:rsidRPr="00237885" w:rsidRDefault="00237885" w:rsidP="00237885">
            <w:r w:rsidRPr="00237885">
              <w:rPr>
                <w:b/>
                <w:bCs/>
              </w:rPr>
              <w:t>BPS Code of Human Research Ethics</w:t>
            </w:r>
            <w:r w:rsidRPr="00237885">
              <w:t> </w:t>
            </w:r>
          </w:p>
        </w:tc>
        <w:tc>
          <w:tcPr>
            <w:tcW w:w="112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08128E"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bl>
    <w:p w14:paraId="6AAA3F06" w14:textId="77777777" w:rsidR="00237885" w:rsidRPr="00237885" w:rsidRDefault="00237885" w:rsidP="00237885">
      <w:r w:rsidRPr="00237885">
        <w:t> </w:t>
      </w:r>
    </w:p>
    <w:p w14:paraId="2040C856" w14:textId="77777777" w:rsidR="00237885" w:rsidRPr="00237885" w:rsidRDefault="00237885" w:rsidP="00237885">
      <w:r w:rsidRPr="00237885">
        <w:rPr>
          <w:b/>
          <w:bCs/>
        </w:rPr>
        <w:t>SECTION D: External Collaborative Research Activity</w:t>
      </w:r>
      <w:r w:rsidRPr="00237885">
        <w:t> </w:t>
      </w:r>
    </w:p>
    <w:p w14:paraId="70524815" w14:textId="77777777" w:rsidR="00237885" w:rsidRPr="00237885" w:rsidRDefault="00237885" w:rsidP="00237885">
      <w:r w:rsidRPr="00237885">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3"/>
        <w:gridCol w:w="3546"/>
        <w:gridCol w:w="2041"/>
        <w:gridCol w:w="836"/>
        <w:gridCol w:w="662"/>
        <w:gridCol w:w="804"/>
        <w:gridCol w:w="12"/>
        <w:gridCol w:w="672"/>
      </w:tblGrid>
      <w:tr w:rsidR="00237885" w:rsidRPr="00237885" w14:paraId="75DFE098" w14:textId="77777777">
        <w:trPr>
          <w:trHeight w:val="22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1FA43A5A" w14:textId="77777777" w:rsidR="00237885" w:rsidRPr="00237885" w:rsidRDefault="00237885" w:rsidP="00237885">
            <w:r w:rsidRPr="00237885">
              <w:lastRenderedPageBreak/>
              <w:t>1 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7A5F57BF" w14:textId="77777777" w:rsidR="00237885" w:rsidRPr="00237885" w:rsidRDefault="00237885" w:rsidP="00237885">
            <w:r w:rsidRPr="00237885">
              <w:t>Institution </w:t>
            </w:r>
          </w:p>
        </w:tc>
        <w:tc>
          <w:tcPr>
            <w:tcW w:w="6090" w:type="dxa"/>
            <w:gridSpan w:val="6"/>
            <w:tcBorders>
              <w:top w:val="single" w:sz="4" w:space="0" w:color="auto"/>
              <w:left w:val="single" w:sz="4" w:space="0" w:color="auto"/>
              <w:bottom w:val="single" w:sz="4" w:space="0" w:color="auto"/>
              <w:right w:val="single" w:sz="4" w:space="0" w:color="auto"/>
            </w:tcBorders>
            <w:hideMark/>
          </w:tcPr>
          <w:p w14:paraId="36B63E69" w14:textId="77777777" w:rsidR="00237885" w:rsidRPr="00237885" w:rsidRDefault="00237885" w:rsidP="00237885">
            <w:r w:rsidRPr="00237885">
              <w:t>N/A </w:t>
            </w:r>
          </w:p>
          <w:p w14:paraId="08851E16" w14:textId="77777777" w:rsidR="00237885" w:rsidRPr="00237885" w:rsidRDefault="00237885" w:rsidP="00237885">
            <w:r w:rsidRPr="00237885">
              <w:t> </w:t>
            </w:r>
          </w:p>
        </w:tc>
      </w:tr>
      <w:tr w:rsidR="00237885" w:rsidRPr="00237885" w14:paraId="7B0CD874" w14:textId="77777777">
        <w:trPr>
          <w:trHeight w:val="22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28B826AC" w14:textId="77777777" w:rsidR="00237885" w:rsidRPr="00237885" w:rsidRDefault="00237885" w:rsidP="00237885">
            <w:r w:rsidRPr="00237885">
              <w:t>2 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3BB06D46" w14:textId="77777777" w:rsidR="00237885" w:rsidRPr="00237885" w:rsidRDefault="00237885" w:rsidP="00237885">
            <w:r w:rsidRPr="00237885">
              <w:t>Contact person name </w:t>
            </w:r>
          </w:p>
        </w:tc>
        <w:tc>
          <w:tcPr>
            <w:tcW w:w="6090" w:type="dxa"/>
            <w:gridSpan w:val="6"/>
            <w:tcBorders>
              <w:top w:val="single" w:sz="4" w:space="0" w:color="auto"/>
              <w:left w:val="single" w:sz="4" w:space="0" w:color="auto"/>
              <w:bottom w:val="single" w:sz="4" w:space="0" w:color="auto"/>
              <w:right w:val="single" w:sz="4" w:space="0" w:color="auto"/>
            </w:tcBorders>
            <w:hideMark/>
          </w:tcPr>
          <w:p w14:paraId="7A5CF9A2" w14:textId="77777777" w:rsidR="00237885" w:rsidRPr="00237885" w:rsidRDefault="00237885" w:rsidP="00237885">
            <w:r w:rsidRPr="00237885">
              <w:t> </w:t>
            </w:r>
          </w:p>
          <w:p w14:paraId="5BE1A892" w14:textId="77777777" w:rsidR="00237885" w:rsidRPr="00237885" w:rsidRDefault="00237885" w:rsidP="00237885">
            <w:r w:rsidRPr="00237885">
              <w:t> </w:t>
            </w:r>
          </w:p>
        </w:tc>
      </w:tr>
      <w:tr w:rsidR="00237885" w:rsidRPr="00237885" w14:paraId="36DB80C4" w14:textId="77777777">
        <w:trPr>
          <w:trHeight w:val="22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36D8DE2A" w14:textId="77777777" w:rsidR="00237885" w:rsidRPr="00237885" w:rsidRDefault="00237885" w:rsidP="00237885">
            <w:r w:rsidRPr="00237885">
              <w:t>3 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38CFCD32" w14:textId="77777777" w:rsidR="00237885" w:rsidRPr="00237885" w:rsidRDefault="00237885" w:rsidP="00237885">
            <w:r w:rsidRPr="00237885">
              <w:t>Contact person e-mail address </w:t>
            </w:r>
          </w:p>
          <w:p w14:paraId="16FFCC23" w14:textId="77777777" w:rsidR="00237885" w:rsidRPr="00237885" w:rsidRDefault="00237885" w:rsidP="00237885">
            <w:r w:rsidRPr="00237885">
              <w:t> </w:t>
            </w:r>
          </w:p>
        </w:tc>
        <w:tc>
          <w:tcPr>
            <w:tcW w:w="6090" w:type="dxa"/>
            <w:gridSpan w:val="6"/>
            <w:tcBorders>
              <w:top w:val="single" w:sz="4" w:space="0" w:color="auto"/>
              <w:left w:val="single" w:sz="4" w:space="0" w:color="auto"/>
              <w:bottom w:val="single" w:sz="4" w:space="0" w:color="auto"/>
              <w:right w:val="single" w:sz="4" w:space="0" w:color="auto"/>
            </w:tcBorders>
            <w:hideMark/>
          </w:tcPr>
          <w:p w14:paraId="6E470D70" w14:textId="77777777" w:rsidR="00237885" w:rsidRPr="00237885" w:rsidRDefault="00237885" w:rsidP="00237885">
            <w:r w:rsidRPr="00237885">
              <w:t> </w:t>
            </w:r>
          </w:p>
        </w:tc>
      </w:tr>
      <w:tr w:rsidR="00237885" w:rsidRPr="00237885" w14:paraId="271C0F44"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1DE7BB71" w14:textId="77777777" w:rsidR="00237885" w:rsidRPr="00237885" w:rsidRDefault="00237885" w:rsidP="00237885">
            <w:r w:rsidRPr="00237885">
              <w:t>4 </w:t>
            </w:r>
          </w:p>
        </w:tc>
        <w:tc>
          <w:tcPr>
            <w:tcW w:w="6225"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E0EA887" w14:textId="77777777" w:rsidR="00237885" w:rsidRPr="00237885" w:rsidRDefault="00237885" w:rsidP="00237885">
            <w:r w:rsidRPr="00237885">
              <w:t>Is your research externally funded?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643202"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DF774D"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8F0B97C" w14:textId="77777777" w:rsidR="00237885" w:rsidRPr="00237885" w:rsidRDefault="00237885" w:rsidP="00237885">
            <w:r w:rsidRPr="00237885">
              <w:rPr>
                <w:b/>
                <w:bCs/>
              </w:rPr>
              <w:t>NO</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08B531"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506CE10E"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7A825DD8" w14:textId="77777777" w:rsidR="00237885" w:rsidRPr="00237885" w:rsidRDefault="00237885" w:rsidP="00237885">
            <w:r w:rsidRPr="00237885">
              <w:t>5 </w:t>
            </w:r>
          </w:p>
        </w:tc>
        <w:tc>
          <w:tcPr>
            <w:tcW w:w="6225"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65725DF" w14:textId="77777777" w:rsidR="00237885" w:rsidRPr="00237885" w:rsidRDefault="00237885" w:rsidP="00237885">
            <w:r w:rsidRPr="00237885">
              <w:t>Are you in receipt of a KESS scholarship?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54C657"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49A17E"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EC526DB" w14:textId="77777777" w:rsidR="00237885" w:rsidRPr="00237885" w:rsidRDefault="00237885" w:rsidP="00237885">
            <w:r w:rsidRPr="00237885">
              <w:rPr>
                <w:b/>
                <w:bCs/>
              </w:rPr>
              <w:t>NO</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706F5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1361C6A5" w14:textId="77777777">
        <w:trPr>
          <w:trHeight w:val="37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7C02BE9C" w14:textId="77777777" w:rsidR="00237885" w:rsidRPr="00237885" w:rsidRDefault="00237885" w:rsidP="00237885">
            <w:r w:rsidRPr="00237885">
              <w:t>6 </w:t>
            </w:r>
          </w:p>
        </w:tc>
        <w:tc>
          <w:tcPr>
            <w:tcW w:w="3810"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10574F6D" w14:textId="77777777" w:rsidR="00237885" w:rsidRPr="00237885" w:rsidRDefault="00237885" w:rsidP="00237885">
            <w:r w:rsidRPr="00237885">
              <w:t>Are you specifically employed to undertake this research in either a paid or voluntary capacity? </w:t>
            </w:r>
          </w:p>
        </w:tc>
        <w:tc>
          <w:tcPr>
            <w:tcW w:w="2400" w:type="dxa"/>
            <w:tcBorders>
              <w:top w:val="single" w:sz="4" w:space="0" w:color="auto"/>
              <w:left w:val="single" w:sz="4" w:space="0" w:color="auto"/>
              <w:bottom w:val="single" w:sz="4" w:space="0" w:color="auto"/>
              <w:right w:val="single" w:sz="4" w:space="0" w:color="auto"/>
            </w:tcBorders>
            <w:hideMark/>
          </w:tcPr>
          <w:p w14:paraId="008EB9AE" w14:textId="77777777" w:rsidR="00237885" w:rsidRPr="00237885" w:rsidRDefault="00237885" w:rsidP="00237885">
            <w:r w:rsidRPr="00237885">
              <w:t>Voluntary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75FAB6"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20024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04C518" w14:textId="77777777" w:rsidR="00237885" w:rsidRPr="00237885" w:rsidRDefault="00237885" w:rsidP="00237885">
            <w:r w:rsidRPr="00237885">
              <w:rPr>
                <w:b/>
                <w:bCs/>
              </w:rPr>
              <w:t>NO</w:t>
            </w:r>
            <w:r w:rsidRPr="00237885">
              <w:t> </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40A1F5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3A0D4DE1" w14:textId="77777777">
        <w:trPr>
          <w:trHeight w:val="37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290E6097" w14:textId="77777777" w:rsidR="00237885" w:rsidRPr="00237885" w:rsidRDefault="00237885" w:rsidP="00237885">
            <w:r w:rsidRPr="00237885">
              <w:t>7 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C409F" w14:textId="77777777" w:rsidR="00237885" w:rsidRPr="00237885" w:rsidRDefault="00237885" w:rsidP="00237885"/>
        </w:tc>
        <w:tc>
          <w:tcPr>
            <w:tcW w:w="2400" w:type="dxa"/>
            <w:tcBorders>
              <w:top w:val="single" w:sz="4" w:space="0" w:color="auto"/>
              <w:left w:val="single" w:sz="4" w:space="0" w:color="auto"/>
              <w:bottom w:val="single" w:sz="4" w:space="0" w:color="auto"/>
              <w:right w:val="single" w:sz="4" w:space="0" w:color="auto"/>
            </w:tcBorders>
            <w:hideMark/>
          </w:tcPr>
          <w:p w14:paraId="3067DD58" w14:textId="77777777" w:rsidR="00237885" w:rsidRPr="00237885" w:rsidRDefault="00237885" w:rsidP="00237885">
            <w:r w:rsidRPr="00237885">
              <w:t>Employed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A33AAF"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0F0A83"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13339C" w14:textId="77777777" w:rsidR="00237885" w:rsidRPr="00237885" w:rsidRDefault="00237885" w:rsidP="00237885">
            <w:r w:rsidRPr="00237885">
              <w:rPr>
                <w:b/>
                <w:bCs/>
              </w:rPr>
              <w:t>NO</w:t>
            </w:r>
            <w:r w:rsidRPr="00237885">
              <w:t> </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7AFB05A"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1418B0C6"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2B717AC5" w14:textId="77777777" w:rsidR="00237885" w:rsidRPr="00237885" w:rsidRDefault="00237885" w:rsidP="00237885">
            <w:r w:rsidRPr="00237885">
              <w:t>8 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3B7F9CBA" w14:textId="77777777" w:rsidR="00237885" w:rsidRPr="00237885" w:rsidRDefault="00237885" w:rsidP="00237885">
            <w:r w:rsidRPr="00237885">
              <w:t>Is the research being undertaken within an existing UWTSD </w:t>
            </w:r>
            <w:proofErr w:type="spellStart"/>
            <w:r w:rsidRPr="00237885">
              <w:t>Athrofa</w:t>
            </w:r>
            <w:proofErr w:type="spellEnd"/>
            <w:r w:rsidRPr="00237885">
              <w:t> Professional Learning Partnership (APLP)? </w:t>
            </w:r>
          </w:p>
        </w:tc>
        <w:tc>
          <w:tcPr>
            <w:tcW w:w="2400" w:type="dxa"/>
            <w:tcBorders>
              <w:top w:val="single" w:sz="4" w:space="0" w:color="auto"/>
              <w:left w:val="single" w:sz="4" w:space="0" w:color="auto"/>
              <w:bottom w:val="single" w:sz="4" w:space="0" w:color="auto"/>
              <w:right w:val="single" w:sz="4" w:space="0" w:color="auto"/>
            </w:tcBorders>
            <w:hideMark/>
          </w:tcPr>
          <w:p w14:paraId="29AC5826" w14:textId="77777777" w:rsidR="00237885" w:rsidRPr="00237885" w:rsidRDefault="00237885" w:rsidP="00237885">
            <w:r w:rsidRPr="00237885">
              <w:t>If </w:t>
            </w:r>
            <w:proofErr w:type="gramStart"/>
            <w:r w:rsidRPr="00237885">
              <w:t>YES</w:t>
            </w:r>
            <w:proofErr w:type="gramEnd"/>
            <w:r w:rsidRPr="00237885">
              <w:t> then the permission question below does not need to be answered.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BE75B5"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B67AA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F8CCAC4" w14:textId="77777777" w:rsidR="00237885" w:rsidRPr="00237885" w:rsidRDefault="00237885" w:rsidP="00237885">
            <w:r w:rsidRPr="00237885">
              <w:rPr>
                <w:b/>
                <w:bCs/>
              </w:rPr>
              <w:t>NO</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4B701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6C6B1AD4"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1242642A" w14:textId="77777777" w:rsidR="00237885" w:rsidRPr="00237885" w:rsidRDefault="00237885" w:rsidP="00237885">
            <w:r w:rsidRPr="00237885">
              <w:t>9 </w:t>
            </w:r>
          </w:p>
        </w:tc>
        <w:tc>
          <w:tcPr>
            <w:tcW w:w="3810" w:type="dxa"/>
            <w:tcBorders>
              <w:top w:val="single" w:sz="4" w:space="0" w:color="auto"/>
              <w:left w:val="single" w:sz="4" w:space="0" w:color="auto"/>
              <w:bottom w:val="single" w:sz="4" w:space="0" w:color="auto"/>
              <w:right w:val="single" w:sz="4" w:space="0" w:color="auto"/>
            </w:tcBorders>
            <w:shd w:val="clear" w:color="auto" w:fill="F2F2F2"/>
            <w:hideMark/>
          </w:tcPr>
          <w:p w14:paraId="180956A2" w14:textId="77777777" w:rsidR="00237885" w:rsidRPr="00237885" w:rsidRDefault="00237885" w:rsidP="00237885">
            <w:r w:rsidRPr="00237885">
              <w:t>Has permission to undertake the research has been provided by the partner organisation? </w:t>
            </w:r>
          </w:p>
        </w:tc>
        <w:tc>
          <w:tcPr>
            <w:tcW w:w="2400" w:type="dxa"/>
            <w:tcBorders>
              <w:top w:val="single" w:sz="4" w:space="0" w:color="auto"/>
              <w:left w:val="single" w:sz="4" w:space="0" w:color="auto"/>
              <w:bottom w:val="single" w:sz="4" w:space="0" w:color="auto"/>
              <w:right w:val="single" w:sz="4" w:space="0" w:color="auto"/>
            </w:tcBorders>
            <w:hideMark/>
          </w:tcPr>
          <w:p w14:paraId="394D413F" w14:textId="77777777" w:rsidR="00237885" w:rsidRPr="00237885" w:rsidRDefault="00237885" w:rsidP="00237885">
            <w:r w:rsidRPr="00237885">
              <w:t>(If YES attach copy) </w:t>
            </w:r>
          </w:p>
          <w:p w14:paraId="63CCD0CC" w14:textId="77777777" w:rsidR="00237885" w:rsidRPr="00237885" w:rsidRDefault="00237885" w:rsidP="00237885">
            <w:r w:rsidRPr="00237885">
              <w:t>If NO the application cannot continue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7303D1"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663D5F"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34D3430" w14:textId="77777777" w:rsidR="00237885" w:rsidRPr="00237885" w:rsidRDefault="00237885" w:rsidP="00237885">
            <w:r w:rsidRPr="00237885">
              <w:rPr>
                <w:b/>
                <w:bCs/>
              </w:rPr>
              <w:t>NO</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D7E4A3"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bl>
    <w:p w14:paraId="63F11A25" w14:textId="77777777" w:rsidR="00237885" w:rsidRPr="00237885" w:rsidRDefault="00237885" w:rsidP="00237885">
      <w:r w:rsidRPr="00237885">
        <w:t> </w:t>
      </w:r>
    </w:p>
    <w:p w14:paraId="3384E345" w14:textId="77777777" w:rsidR="00237885" w:rsidRPr="00237885" w:rsidRDefault="00237885" w:rsidP="00237885">
      <w:r w:rsidRPr="00237885">
        <w:t> </w:t>
      </w:r>
    </w:p>
    <w:p w14:paraId="0C0FA224" w14:textId="77777777" w:rsidR="00237885" w:rsidRPr="00237885" w:rsidRDefault="00237885" w:rsidP="00237885">
      <w:r w:rsidRPr="00237885">
        <w:rPr>
          <w:b/>
          <w:bCs/>
        </w:rPr>
        <w:t>Where research activity is carried out in collaboration with an external organisation</w:t>
      </w:r>
      <w:r w:rsidRPr="00237885">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79"/>
        <w:gridCol w:w="892"/>
        <w:gridCol w:w="763"/>
        <w:gridCol w:w="842"/>
        <w:gridCol w:w="745"/>
      </w:tblGrid>
      <w:tr w:rsidR="00237885" w:rsidRPr="00237885" w14:paraId="37A4984E" w14:textId="77777777">
        <w:trPr>
          <w:trHeight w:val="49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CBEAE9" w14:textId="77777777" w:rsidR="00237885" w:rsidRPr="00237885" w:rsidRDefault="00237885" w:rsidP="00237885">
            <w:r w:rsidRPr="00237885">
              <w:t>10 </w:t>
            </w:r>
          </w:p>
        </w:tc>
        <w:tc>
          <w:tcPr>
            <w:tcW w:w="6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FFD072" w14:textId="77777777" w:rsidR="00237885" w:rsidRPr="00237885" w:rsidRDefault="00237885" w:rsidP="00237885">
            <w:r w:rsidRPr="00237885">
              <w:t>Does this organisation have its own ethics approval system?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ECA385" w14:textId="77777777" w:rsidR="00237885" w:rsidRPr="00237885" w:rsidRDefault="00237885" w:rsidP="00237885">
            <w:r w:rsidRPr="00237885">
              <w:rPr>
                <w:b/>
                <w:bCs/>
              </w:rPr>
              <w:t>YES</w:t>
            </w:r>
            <w:r w:rsidRPr="00237885">
              <w:t> </w:t>
            </w:r>
          </w:p>
        </w:tc>
        <w:tc>
          <w:tcPr>
            <w:tcW w:w="88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49F3C3"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1986DC" w14:textId="77777777" w:rsidR="00237885" w:rsidRPr="00237885" w:rsidRDefault="00237885" w:rsidP="00237885">
            <w:r w:rsidRPr="00237885">
              <w:rPr>
                <w:b/>
                <w:bCs/>
              </w:rPr>
              <w:t>NO</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578C0D"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0FC70BC6" w14:textId="77777777">
        <w:trPr>
          <w:trHeight w:val="300"/>
        </w:trPr>
        <w:tc>
          <w:tcPr>
            <w:tcW w:w="555" w:type="dxa"/>
            <w:tcBorders>
              <w:top w:val="single" w:sz="4" w:space="0" w:color="auto"/>
              <w:left w:val="single" w:sz="4" w:space="0" w:color="auto"/>
              <w:bottom w:val="single" w:sz="4" w:space="0" w:color="auto"/>
              <w:right w:val="single" w:sz="4" w:space="0" w:color="auto"/>
            </w:tcBorders>
            <w:hideMark/>
          </w:tcPr>
          <w:p w14:paraId="4073AA0C" w14:textId="77777777" w:rsidR="00237885" w:rsidRPr="00237885" w:rsidRDefault="00237885" w:rsidP="00237885">
            <w:r w:rsidRPr="00237885">
              <w:t> </w:t>
            </w:r>
          </w:p>
        </w:tc>
        <w:tc>
          <w:tcPr>
            <w:tcW w:w="9915" w:type="dxa"/>
            <w:gridSpan w:val="5"/>
            <w:tcBorders>
              <w:top w:val="single" w:sz="4" w:space="0" w:color="auto"/>
              <w:left w:val="single" w:sz="4" w:space="0" w:color="auto"/>
              <w:bottom w:val="single" w:sz="4" w:space="0" w:color="auto"/>
              <w:right w:val="single" w:sz="4" w:space="0" w:color="auto"/>
            </w:tcBorders>
            <w:hideMark/>
          </w:tcPr>
          <w:p w14:paraId="304F73AA" w14:textId="77777777" w:rsidR="00237885" w:rsidRPr="00237885" w:rsidRDefault="00237885" w:rsidP="00237885">
            <w:r w:rsidRPr="00237885">
              <w:t> </w:t>
            </w:r>
          </w:p>
          <w:p w14:paraId="73150A69" w14:textId="77777777" w:rsidR="00237885" w:rsidRPr="00237885" w:rsidRDefault="00237885" w:rsidP="00237885">
            <w:r w:rsidRPr="00237885">
              <w:t>If </w:t>
            </w:r>
            <w:proofErr w:type="gramStart"/>
            <w:r w:rsidRPr="00237885">
              <w:t>Yes</w:t>
            </w:r>
            <w:proofErr w:type="gramEnd"/>
            <w:r w:rsidRPr="00237885">
              <w:t>, please attach a copy of any final approval (or interim approval) from the organisation (this may be a copy of an email if appropriate). </w:t>
            </w:r>
          </w:p>
          <w:p w14:paraId="093D4D31" w14:textId="77777777" w:rsidR="00237885" w:rsidRPr="00237885" w:rsidRDefault="00237885" w:rsidP="00237885">
            <w:r w:rsidRPr="00237885">
              <w:t> </w:t>
            </w:r>
          </w:p>
        </w:tc>
      </w:tr>
    </w:tbl>
    <w:p w14:paraId="621B5C88" w14:textId="77777777" w:rsidR="00237885" w:rsidRPr="00237885" w:rsidRDefault="00237885" w:rsidP="00237885">
      <w:r w:rsidRPr="00237885">
        <w:lastRenderedPageBreak/>
        <w:t> </w:t>
      </w:r>
    </w:p>
    <w:p w14:paraId="4EB9B0B0" w14:textId="77777777" w:rsidR="00237885" w:rsidRPr="00237885" w:rsidRDefault="00237885" w:rsidP="00237885">
      <w:r w:rsidRPr="00237885">
        <w:rPr>
          <w:b/>
          <w:bCs/>
        </w:rPr>
        <w:t>SECTION E: Details of Research Activity</w:t>
      </w:r>
      <w:r w:rsidRPr="00237885">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9"/>
        <w:gridCol w:w="2307"/>
        <w:gridCol w:w="2371"/>
        <w:gridCol w:w="2259"/>
        <w:gridCol w:w="1685"/>
      </w:tblGrid>
      <w:tr w:rsidR="00237885" w:rsidRPr="00237885" w14:paraId="4ABA32C6" w14:textId="77777777">
        <w:trPr>
          <w:trHeight w:val="450"/>
        </w:trPr>
        <w:tc>
          <w:tcPr>
            <w:tcW w:w="6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BC1D43" w14:textId="77777777" w:rsidR="00237885" w:rsidRPr="00237885" w:rsidRDefault="00237885" w:rsidP="00237885">
            <w:r w:rsidRPr="00237885">
              <w:t>1 </w:t>
            </w:r>
          </w:p>
        </w:tc>
        <w:tc>
          <w:tcPr>
            <w:tcW w:w="2655"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FBB7E8F" w14:textId="77777777" w:rsidR="00237885" w:rsidRPr="00237885" w:rsidRDefault="00237885" w:rsidP="00237885">
            <w:r w:rsidRPr="00237885">
              <w:t>Indicative title: </w:t>
            </w:r>
          </w:p>
        </w:tc>
        <w:tc>
          <w:tcPr>
            <w:tcW w:w="7200" w:type="dxa"/>
            <w:gridSpan w:val="3"/>
            <w:tcBorders>
              <w:top w:val="single" w:sz="4" w:space="0" w:color="auto"/>
              <w:left w:val="single" w:sz="4" w:space="0" w:color="auto"/>
              <w:bottom w:val="single" w:sz="4" w:space="0" w:color="auto"/>
              <w:right w:val="single" w:sz="4" w:space="0" w:color="auto"/>
            </w:tcBorders>
            <w:vAlign w:val="center"/>
            <w:hideMark/>
          </w:tcPr>
          <w:p w14:paraId="56F33161" w14:textId="77777777" w:rsidR="00237885" w:rsidRPr="00237885" w:rsidRDefault="00237885" w:rsidP="00237885">
            <w:r w:rsidRPr="00237885">
              <w:t>Qualitative Report:</w:t>
            </w:r>
            <w:r w:rsidRPr="00237885">
              <w:rPr>
                <w:rFonts w:ascii="Arial" w:hAnsi="Arial" w:cs="Arial"/>
                <w:b/>
                <w:bCs/>
              </w:rPr>
              <w:t> </w:t>
            </w:r>
            <w:r w:rsidRPr="00237885">
              <w:rPr>
                <w:rFonts w:ascii="Arial" w:hAnsi="Arial" w:cs="Arial"/>
              </w:rPr>
              <w:t> </w:t>
            </w:r>
            <w:r w:rsidRPr="00237885">
              <w:t>Students’ beliefs and opinions relating to potential</w:t>
            </w:r>
            <w:r w:rsidRPr="00237885">
              <w:rPr>
                <w:rFonts w:ascii="Arial" w:hAnsi="Arial" w:cs="Arial"/>
                <w:b/>
                <w:bCs/>
              </w:rPr>
              <w:t> </w:t>
            </w:r>
            <w:r w:rsidRPr="00237885">
              <w:t>cognitive,</w:t>
            </w:r>
            <w:r w:rsidRPr="00237885">
              <w:rPr>
                <w:rFonts w:ascii="Arial" w:hAnsi="Arial" w:cs="Arial"/>
              </w:rPr>
              <w:t> </w:t>
            </w:r>
            <w:r w:rsidRPr="00237885">
              <w:t>emotional</w:t>
            </w:r>
            <w:r w:rsidRPr="00237885">
              <w:rPr>
                <w:rFonts w:ascii="Arial" w:hAnsi="Arial" w:cs="Arial"/>
              </w:rPr>
              <w:t> </w:t>
            </w:r>
            <w:r w:rsidRPr="00237885">
              <w:t>and social effects of social exclusion on older people, and how</w:t>
            </w:r>
            <w:r w:rsidRPr="00237885">
              <w:rPr>
                <w:rFonts w:ascii="Aptos" w:hAnsi="Aptos" w:cs="Aptos"/>
              </w:rPr>
              <w:t> </w:t>
            </w:r>
            <w:r w:rsidRPr="00237885">
              <w:t>negative</w:t>
            </w:r>
            <w:r w:rsidRPr="00237885">
              <w:rPr>
                <w:rFonts w:ascii="Aptos" w:hAnsi="Aptos" w:cs="Aptos"/>
              </w:rPr>
              <w:t> </w:t>
            </w:r>
            <w:r w:rsidRPr="00237885">
              <w:t>effects might be</w:t>
            </w:r>
            <w:r w:rsidRPr="00237885">
              <w:rPr>
                <w:rFonts w:ascii="Arial" w:hAnsi="Arial" w:cs="Arial"/>
              </w:rPr>
              <w:t> </w:t>
            </w:r>
            <w:r w:rsidRPr="00237885">
              <w:t>improved. </w:t>
            </w:r>
          </w:p>
        </w:tc>
      </w:tr>
      <w:tr w:rsidR="00237885" w:rsidRPr="00237885" w14:paraId="7860FFC2" w14:textId="77777777">
        <w:trPr>
          <w:trHeight w:val="450"/>
        </w:trPr>
        <w:tc>
          <w:tcPr>
            <w:tcW w:w="6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3ABC48" w14:textId="77777777" w:rsidR="00237885" w:rsidRPr="00237885" w:rsidRDefault="00237885" w:rsidP="00237885">
            <w:r w:rsidRPr="00237885">
              <w:t>2 </w:t>
            </w:r>
          </w:p>
        </w:tc>
        <w:tc>
          <w:tcPr>
            <w:tcW w:w="26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55F4A4" w14:textId="77777777" w:rsidR="00237885" w:rsidRPr="00237885" w:rsidRDefault="00237885" w:rsidP="00237885">
            <w:r w:rsidRPr="00237885">
              <w:t>Proposed start date: </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897134A" w14:textId="77777777" w:rsidR="00237885" w:rsidRPr="00237885" w:rsidRDefault="00237885" w:rsidP="00237885">
            <w:r w:rsidRPr="00237885">
              <w:t>26/01/26 </w:t>
            </w:r>
          </w:p>
        </w:tc>
        <w:tc>
          <w:tcPr>
            <w:tcW w:w="27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CBE44F" w14:textId="77777777" w:rsidR="00237885" w:rsidRPr="00237885" w:rsidRDefault="00237885" w:rsidP="00237885">
            <w:r w:rsidRPr="00237885">
              <w:t>Proposed end date: </w:t>
            </w:r>
          </w:p>
        </w:tc>
        <w:tc>
          <w:tcPr>
            <w:tcW w:w="1785" w:type="dxa"/>
            <w:tcBorders>
              <w:top w:val="single" w:sz="4" w:space="0" w:color="auto"/>
              <w:left w:val="single" w:sz="4" w:space="0" w:color="auto"/>
              <w:bottom w:val="single" w:sz="4" w:space="0" w:color="auto"/>
              <w:right w:val="single" w:sz="4" w:space="0" w:color="auto"/>
            </w:tcBorders>
            <w:vAlign w:val="center"/>
            <w:hideMark/>
          </w:tcPr>
          <w:p w14:paraId="37029027" w14:textId="77777777" w:rsidR="00237885" w:rsidRPr="00237885" w:rsidRDefault="00237885" w:rsidP="00237885">
            <w:r w:rsidRPr="00237885">
              <w:t>29/04/27 </w:t>
            </w:r>
          </w:p>
        </w:tc>
      </w:tr>
      <w:tr w:rsidR="00237885" w:rsidRPr="00237885" w14:paraId="3E430E27" w14:textId="77777777">
        <w:trPr>
          <w:trHeight w:val="450"/>
        </w:trPr>
        <w:tc>
          <w:tcPr>
            <w:tcW w:w="615" w:type="dxa"/>
            <w:tcBorders>
              <w:top w:val="single" w:sz="4" w:space="0" w:color="auto"/>
              <w:left w:val="single" w:sz="8" w:space="0" w:color="auto"/>
              <w:bottom w:val="single" w:sz="8" w:space="0" w:color="auto"/>
              <w:right w:val="single" w:sz="8" w:space="0" w:color="auto"/>
            </w:tcBorders>
            <w:shd w:val="clear" w:color="auto" w:fill="F2F2F2"/>
            <w:vAlign w:val="center"/>
            <w:hideMark/>
          </w:tcPr>
          <w:p w14:paraId="3C409C47" w14:textId="77777777" w:rsidR="00237885" w:rsidRPr="00237885" w:rsidRDefault="00237885" w:rsidP="00237885">
            <w:r w:rsidRPr="00237885">
              <w:t> </w:t>
            </w:r>
          </w:p>
        </w:tc>
        <w:tc>
          <w:tcPr>
            <w:tcW w:w="9870" w:type="dxa"/>
            <w:gridSpan w:val="4"/>
            <w:tcBorders>
              <w:top w:val="single" w:sz="4" w:space="0" w:color="auto"/>
              <w:left w:val="single" w:sz="8" w:space="0" w:color="auto"/>
              <w:bottom w:val="single" w:sz="8" w:space="0" w:color="auto"/>
              <w:right w:val="single" w:sz="8" w:space="0" w:color="auto"/>
            </w:tcBorders>
            <w:shd w:val="clear" w:color="auto" w:fill="F2F2F2"/>
            <w:vAlign w:val="center"/>
            <w:hideMark/>
          </w:tcPr>
          <w:p w14:paraId="15B831BA" w14:textId="77777777" w:rsidR="00237885" w:rsidRPr="00237885" w:rsidRDefault="00237885" w:rsidP="00237885">
            <w:r w:rsidRPr="00237885">
              <w:rPr>
                <w:b/>
                <w:bCs/>
              </w:rPr>
              <w:t>Introduction to the Research</w:t>
            </w:r>
            <w:r w:rsidRPr="00237885">
              <w:t> </w:t>
            </w:r>
          </w:p>
          <w:p w14:paraId="56586F8E" w14:textId="77777777" w:rsidR="00237885" w:rsidRPr="00237885" w:rsidRDefault="00237885" w:rsidP="00237885">
            <w:r w:rsidRPr="00237885">
              <w:t>Social inclusion is widely recognised as an important factor in emotional well-being and quality of life. However, autistic people, particularly in later adulthood, often experience ongoing social exclusion due to misunderstanding, stigma, and a lack of inclusive community environments. While much existing research focuses on autistic children or younger adults, relatively little attention has been paid to how autism is perceived in older age or to how social exclusion may affect this group. Understanding public perceptions is important because these views influence attitudes, behaviour, and community responses. </w:t>
            </w:r>
          </w:p>
          <w:p w14:paraId="19BC8343" w14:textId="77777777" w:rsidR="00237885" w:rsidRPr="00237885" w:rsidRDefault="00237885" w:rsidP="00237885">
            <w:r w:rsidRPr="00237885">
              <w:t> </w:t>
            </w:r>
          </w:p>
          <w:p w14:paraId="700471A9" w14:textId="77777777" w:rsidR="00237885" w:rsidRPr="00237885" w:rsidRDefault="00237885" w:rsidP="00237885">
            <w:r w:rsidRPr="00237885">
              <w:rPr>
                <w:b/>
                <w:bCs/>
              </w:rPr>
              <w:t>Purpose of the Research Activity</w:t>
            </w:r>
            <w:r w:rsidRPr="00237885">
              <w:t> </w:t>
            </w:r>
          </w:p>
          <w:p w14:paraId="758955CE" w14:textId="77777777" w:rsidR="00237885" w:rsidRPr="00237885" w:rsidRDefault="00237885" w:rsidP="00237885">
            <w:r w:rsidRPr="00237885">
              <w:t>The purpose of this research is to explore how undergraduate university students perceive the risk of social exclusion for older people with autism and how they believe the negative effects of exclusion might be reduced within communities. </w:t>
            </w:r>
          </w:p>
          <w:p w14:paraId="30ADB1F4" w14:textId="77777777" w:rsidR="00237885" w:rsidRPr="00237885" w:rsidRDefault="00237885" w:rsidP="00237885">
            <w:r w:rsidRPr="00237885">
              <w:t> </w:t>
            </w:r>
          </w:p>
          <w:p w14:paraId="1290A9B2" w14:textId="77777777" w:rsidR="00237885" w:rsidRPr="00237885" w:rsidRDefault="00237885" w:rsidP="00237885">
            <w:r w:rsidRPr="00237885">
              <w:rPr>
                <w:b/>
                <w:bCs/>
              </w:rPr>
              <w:t>Proposed Research Question</w:t>
            </w:r>
            <w:r w:rsidRPr="00237885">
              <w:t> </w:t>
            </w:r>
          </w:p>
          <w:p w14:paraId="52CAD327" w14:textId="77777777" w:rsidR="00237885" w:rsidRPr="00237885" w:rsidRDefault="00237885" w:rsidP="00237885">
            <w:r w:rsidRPr="00237885">
              <w:t>How do undergraduate students perceive the risk of social exclusion for older people with autism, and how do they think negative effects might be improved? </w:t>
            </w:r>
          </w:p>
          <w:p w14:paraId="4A134F91" w14:textId="77777777" w:rsidR="00237885" w:rsidRPr="00237885" w:rsidRDefault="00237885" w:rsidP="00237885">
            <w:r w:rsidRPr="00237885">
              <w:rPr>
                <w:b/>
                <w:bCs/>
              </w:rPr>
              <w:t>Aims of the Research Activity</w:t>
            </w:r>
            <w:r w:rsidRPr="00237885">
              <w:t> </w:t>
            </w:r>
          </w:p>
          <w:p w14:paraId="61E043B1" w14:textId="77777777" w:rsidR="00237885" w:rsidRPr="00237885" w:rsidRDefault="00237885" w:rsidP="00237885">
            <w:r w:rsidRPr="00237885">
              <w:t>The aim of this study is to gain insight into university students’ understanding of social exclusion in older autistic adults and to explore their ideas about improving inclusion and well-being at a community level. </w:t>
            </w:r>
          </w:p>
          <w:p w14:paraId="7391CB38" w14:textId="77777777" w:rsidR="00237885" w:rsidRPr="00237885" w:rsidRDefault="00237885" w:rsidP="00237885">
            <w:r w:rsidRPr="00237885">
              <w:t> </w:t>
            </w:r>
          </w:p>
          <w:p w14:paraId="3B2E0F17" w14:textId="77777777" w:rsidR="00237885" w:rsidRPr="00237885" w:rsidRDefault="00237885" w:rsidP="00237885">
            <w:r w:rsidRPr="00237885">
              <w:rPr>
                <w:b/>
                <w:bCs/>
              </w:rPr>
              <w:t>Objectives of the Research Activity</w:t>
            </w:r>
            <w:r w:rsidRPr="00237885">
              <w:t> </w:t>
            </w:r>
          </w:p>
          <w:p w14:paraId="7105C6FC" w14:textId="77777777" w:rsidR="00237885" w:rsidRPr="00237885" w:rsidRDefault="00237885" w:rsidP="00237885">
            <w:r w:rsidRPr="00237885">
              <w:t>The objectives are to: </w:t>
            </w:r>
          </w:p>
          <w:p w14:paraId="05AFA564" w14:textId="77777777" w:rsidR="00237885" w:rsidRPr="00237885" w:rsidRDefault="00237885" w:rsidP="00237885">
            <w:r w:rsidRPr="00237885">
              <w:lastRenderedPageBreak/>
              <w:t>Explore students’ perceptions of social exclusion in older autistic adults </w:t>
            </w:r>
          </w:p>
          <w:p w14:paraId="3E6899E9" w14:textId="77777777" w:rsidR="00237885" w:rsidRPr="00237885" w:rsidRDefault="00237885" w:rsidP="00237885">
            <w:r w:rsidRPr="00237885">
              <w:t>Identify perceived emotional and social impacts of exclusion </w:t>
            </w:r>
          </w:p>
          <w:p w14:paraId="4DE55C68" w14:textId="77777777" w:rsidR="00237885" w:rsidRPr="00237885" w:rsidRDefault="00237885" w:rsidP="00237885">
            <w:r w:rsidRPr="00237885">
              <w:t>Examine students’ views on how communities could become more inclusive </w:t>
            </w:r>
          </w:p>
          <w:p w14:paraId="7316D6AC" w14:textId="77777777" w:rsidR="00237885" w:rsidRPr="00237885" w:rsidRDefault="00237885" w:rsidP="00237885">
            <w:r w:rsidRPr="00237885">
              <w:t> </w:t>
            </w:r>
          </w:p>
          <w:p w14:paraId="4E367CF8" w14:textId="77777777" w:rsidR="00237885" w:rsidRPr="00237885" w:rsidRDefault="00237885" w:rsidP="00237885">
            <w:r w:rsidRPr="00237885">
              <w:rPr>
                <w:b/>
                <w:bCs/>
              </w:rPr>
              <w:t>Existing Research and Contribution</w:t>
            </w:r>
            <w:r w:rsidRPr="00237885">
              <w:t> </w:t>
            </w:r>
          </w:p>
          <w:p w14:paraId="1B6512EF" w14:textId="77777777" w:rsidR="00237885" w:rsidRPr="00237885" w:rsidRDefault="00237885" w:rsidP="00237885">
            <w:r w:rsidRPr="00237885">
              <w:t>Previous research indicates that autistic adults experience higher levels of loneliness and social isolation across the lifespan, often with negative emotional consequences. However, there is limited research examining how non-autistic individuals, particularly students in psychology-related fields, understand these issues. This study will add to existing knowledge by highlighting current perceptions among future practitioners and professionals. By identifying gaps, assumptions, or areas of awareness, the research addresses an important issue in promoting social inclusion and improving community responses to older autistic adults. </w:t>
            </w:r>
          </w:p>
          <w:p w14:paraId="0F941054" w14:textId="77777777" w:rsidR="00237885" w:rsidRPr="00237885" w:rsidRDefault="00237885" w:rsidP="00237885">
            <w:r w:rsidRPr="00237885">
              <w:rPr>
                <w:i/>
                <w:iCs/>
              </w:rPr>
              <w:t> </w:t>
            </w:r>
            <w:r w:rsidRPr="00237885">
              <w:t> </w:t>
            </w:r>
          </w:p>
        </w:tc>
      </w:tr>
      <w:tr w:rsidR="00237885" w:rsidRPr="00237885" w14:paraId="65173B35"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2D82CB61" w14:textId="77777777" w:rsidR="00237885" w:rsidRPr="00237885" w:rsidRDefault="00237885" w:rsidP="00237885">
            <w:r w:rsidRPr="00237885">
              <w:lastRenderedPageBreak/>
              <w:t>3 </w:t>
            </w:r>
          </w:p>
        </w:tc>
        <w:tc>
          <w:tcPr>
            <w:tcW w:w="9870" w:type="dxa"/>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0DC12095" w14:textId="77777777" w:rsidR="00237885" w:rsidRPr="00237885" w:rsidRDefault="00237885" w:rsidP="00237885">
            <w:r w:rsidRPr="00237885">
              <w:rPr>
                <w:b/>
                <w:bCs/>
              </w:rPr>
              <w:t>Purpose of Research Activity</w:t>
            </w:r>
            <w:r w:rsidRPr="00237885">
              <w:t> </w:t>
            </w:r>
          </w:p>
          <w:p w14:paraId="450BAD86" w14:textId="77777777" w:rsidR="00237885" w:rsidRPr="00237885" w:rsidRDefault="00237885" w:rsidP="00237885">
            <w:r w:rsidRPr="00237885">
              <w:t> </w:t>
            </w:r>
          </w:p>
          <w:p w14:paraId="6C0CCCC3" w14:textId="77777777" w:rsidR="00237885" w:rsidRPr="00237885" w:rsidRDefault="00237885" w:rsidP="00237885">
            <w:r w:rsidRPr="00237885">
              <w:t> </w:t>
            </w:r>
          </w:p>
          <w:p w14:paraId="421841F0" w14:textId="77777777" w:rsidR="00237885" w:rsidRPr="00237885" w:rsidRDefault="00237885" w:rsidP="00237885">
            <w:r w:rsidRPr="00237885">
              <w:t>The purpose of this research activity is to explore how undergraduate university students perceive the risk of social exclusion experienced by older people living with autism, and to understand how they believe the negative effects of such exclusion might be reduced within communities. By examining students’ views, the research aims to gain insight into levels of awareness, understanding, and attitudes toward autism in later adulthood. This information can help identify gaps in knowledge and highlight areas where greater education or community-based inclusion efforts may be needed. The study does not focus on clinical interventions but instead seeks to contribute to a broader understanding of social inclusion and the role of community attitudes in shaping the well-being of older autistic adults. </w:t>
            </w:r>
          </w:p>
          <w:p w14:paraId="37A659A6" w14:textId="77777777" w:rsidR="00237885" w:rsidRPr="00237885" w:rsidRDefault="00237885" w:rsidP="00237885">
            <w:r w:rsidRPr="00237885">
              <w:t> </w:t>
            </w:r>
          </w:p>
          <w:p w14:paraId="03C9F765" w14:textId="77777777" w:rsidR="00237885" w:rsidRPr="00237885" w:rsidRDefault="00237885" w:rsidP="00237885">
            <w:r w:rsidRPr="00237885">
              <w:t> </w:t>
            </w:r>
          </w:p>
          <w:p w14:paraId="7624991B" w14:textId="77777777" w:rsidR="00237885" w:rsidRPr="00237885" w:rsidRDefault="00237885" w:rsidP="00237885">
            <w:r w:rsidRPr="00237885">
              <w:t> </w:t>
            </w:r>
          </w:p>
          <w:p w14:paraId="7512A295" w14:textId="77777777" w:rsidR="00237885" w:rsidRPr="00237885" w:rsidRDefault="00237885" w:rsidP="00237885">
            <w:r w:rsidRPr="00237885">
              <w:t>Cognitive – regarding people with autism in the older generation, social exclusion can affect their cognitive development. For example, they may experience </w:t>
            </w:r>
            <w:proofErr w:type="spellStart"/>
            <w:r w:rsidRPr="00237885">
              <w:t>cognative</w:t>
            </w:r>
            <w:proofErr w:type="spellEnd"/>
            <w:r w:rsidRPr="00237885">
              <w:t xml:space="preserve"> decline and inadequate cognitive functions such as critical </w:t>
            </w:r>
            <w:r w:rsidRPr="00237885">
              <w:lastRenderedPageBreak/>
              <w:t>processing (Baumeister, 2002). Social exclusion for older people with autism has also been linked to the development of cognitive issues such as dementia and communication issues. A lack of support from friends and family can impact their cognitive abilities and amplify the decay of these processes that already happen with ageing (Yarar 2021). </w:t>
            </w:r>
          </w:p>
          <w:p w14:paraId="66F41F0B" w14:textId="77777777" w:rsidR="00237885" w:rsidRPr="00237885" w:rsidRDefault="00237885" w:rsidP="00237885">
            <w:r w:rsidRPr="00237885">
              <w:t> </w:t>
            </w:r>
          </w:p>
          <w:p w14:paraId="3E57DF02" w14:textId="77777777" w:rsidR="00237885" w:rsidRPr="00237885" w:rsidRDefault="00237885" w:rsidP="00237885">
            <w:r w:rsidRPr="00237885">
              <w:t>Research was done into the experiences that people over 50 who possess autism spectrum disorder (ASD) to understand their lived experiences. Hickey et al (2017) conducted semi structured interviews with 13 participants who were over 50 with ASD, asking questions about their social support, and their experiences after their diagnosis. As these participants were diagnosed later into their lives, it prompted what Hickey called, a “life review”. They looked back on the events of their lives and found overlapping categories for each persons lived experiences. They all blamed ASD in relation to any of the negative events in their lives, any loneliness, isolation inability to understand social situations, and a lack of connection to others, were all attributed to them developing ASD. Hickey then compared it to data found with younger people with ASD and found that they also had similar lived experiences. The final takeaway that they developed was that there needs to be a greater support for people with ASD so that they feel supported and understood, failure to do so could lead to the development of depression and increased social isolation. This would lead to the symptoms Baumeister (2002) and Yarar (2021) found.  </w:t>
            </w:r>
          </w:p>
          <w:p w14:paraId="4C132CC9" w14:textId="77777777" w:rsidR="00237885" w:rsidRPr="00237885" w:rsidRDefault="00237885" w:rsidP="00237885">
            <w:r w:rsidRPr="00237885">
              <w:t> </w:t>
            </w:r>
          </w:p>
          <w:p w14:paraId="16AA0BCA" w14:textId="77777777" w:rsidR="00237885" w:rsidRPr="00237885" w:rsidRDefault="00237885" w:rsidP="00237885">
            <w:r w:rsidRPr="00237885">
              <w:t>This research is supported by French et Al's (2026) study on the lives of people with later diagnosis of Autism and ADHD. Their study also included 13 participants with 5 having ASD, 5 having ADHD and 3 having both. The results of their semi structured interview boiled down to three points. Later diagnoses of ASD can leave to many negative cognitive impacts, however, having a late diagnosis is not always negative. It relies on having good relationships, strong support and making sure they don't believe that it's a label or a burden. If all these criteria are met, then many of the negative cognitive impacts can be mitigated. This further reinforces the need for social support for those with ASD to make sure they don’t feel lost or isolated. </w:t>
            </w:r>
          </w:p>
          <w:p w14:paraId="14930606" w14:textId="77777777" w:rsidR="00237885" w:rsidRPr="00237885" w:rsidRDefault="00237885" w:rsidP="00237885">
            <w:r w:rsidRPr="00237885">
              <w:t> </w:t>
            </w:r>
          </w:p>
          <w:p w14:paraId="675ACC26" w14:textId="77777777" w:rsidR="00237885" w:rsidRPr="00237885" w:rsidRDefault="00237885" w:rsidP="00237885">
            <w:r w:rsidRPr="00237885">
              <w:t xml:space="preserve">Emotional - Social exclusion can have profound and cumulative emotional consequences across the lifespan for individuals with autism spectrum disorder (ASD), with effects that are often intensified in later adulthood. For a 58-year-old autistic man, long-standing experiences of exclusion may reflect decades of social misunderstanding, stigma, and limited opportunities for reciprocal connection. </w:t>
            </w:r>
            <w:r w:rsidRPr="00237885">
              <w:lastRenderedPageBreak/>
              <w:t>Autistic adults consistently report higher levels of loneliness, emotional isolation, and feeling misunderstood compared to neurotypical peers, experiences that frequently begin in childhood and persist into later life (Müller et al., 2008; Howlin &amp; Moss, 2012). </w:t>
            </w:r>
          </w:p>
          <w:p w14:paraId="2156C1F2" w14:textId="77777777" w:rsidR="00237885" w:rsidRPr="00237885" w:rsidRDefault="00237885" w:rsidP="00237885">
            <w:r w:rsidRPr="00237885">
              <w:t>Emotionally, chronic social exclusion is associated with persistent feelings of sadness, low self-worth, and emotional fatigue. Repeated experiences of rejection or social failure can erode confidence and contribute to a sense of invisibility or non-belonging. In later adulthood, these emotional burdens may be compounded by age-related transitions such as retirement, bereavement, or reduced social networks, increasing vulnerability to depression and anxiety (</w:t>
            </w:r>
            <w:proofErr w:type="spellStart"/>
            <w:r w:rsidRPr="00237885">
              <w:t>Happé</w:t>
            </w:r>
            <w:proofErr w:type="spellEnd"/>
            <w:r w:rsidRPr="00237885">
              <w:t> &amp; Charlton, 2012). Over time, many autistic men may adopt emotional withdrawal as a protective coping strategy—not due to lack of desire for connection, but to reduce the pain associated with repeated social exclusion. </w:t>
            </w:r>
          </w:p>
          <w:p w14:paraId="185B2939" w14:textId="77777777" w:rsidR="00237885" w:rsidRPr="00237885" w:rsidRDefault="00237885" w:rsidP="00237885">
            <w:r w:rsidRPr="00237885">
              <w:t>Loneliness and social isolation are also linked to heightened emotional stress and reduced emotional resilience. In the general population, chronic loneliness is associated with dysregulated stress responses and increased mortality risk, effects that may be amplified in autistic individuals who face additional barriers to emotional expression and mental health support (Holt-</w:t>
            </w:r>
            <w:proofErr w:type="spellStart"/>
            <w:r w:rsidRPr="00237885">
              <w:t>Lunstad</w:t>
            </w:r>
            <w:proofErr w:type="spellEnd"/>
            <w:r w:rsidRPr="00237885">
              <w:t> et al., 2015). Limited access to meaningful social roles can further reinforce feelings of purposelessness and emotional disconnection in later life. </w:t>
            </w:r>
          </w:p>
          <w:p w14:paraId="7C492E0B" w14:textId="77777777" w:rsidR="00237885" w:rsidRPr="00237885" w:rsidRDefault="00237885" w:rsidP="00237885">
            <w:r w:rsidRPr="00237885">
              <w:t>Importantly, these emotional consequences are not intrinsic to autism itself but arise from social and structural exclusion. Research highlights that autistic adults experience improved emotional wellbeing when they feel accepted, valued, and able to participate authentically in social contexts (Milton &amp; Sims, 2016). Addressing social exclusion in older autistic men is therefore essential for promoting emotional health, dignity, and quality of life across the lifespan. </w:t>
            </w:r>
          </w:p>
          <w:p w14:paraId="1E7860FF" w14:textId="77777777" w:rsidR="00237885" w:rsidRPr="00237885" w:rsidRDefault="00237885" w:rsidP="00237885">
            <w:r w:rsidRPr="00237885">
              <w:t> </w:t>
            </w:r>
          </w:p>
          <w:p w14:paraId="0B2DDA00" w14:textId="77777777" w:rsidR="00237885" w:rsidRPr="00237885" w:rsidRDefault="00237885" w:rsidP="00237885">
            <w:r w:rsidRPr="00237885">
              <w:t> </w:t>
            </w:r>
          </w:p>
          <w:p w14:paraId="7910F0C9" w14:textId="77777777" w:rsidR="00237885" w:rsidRPr="00237885" w:rsidRDefault="00237885" w:rsidP="00237885">
            <w:r w:rsidRPr="00237885">
              <w:t> </w:t>
            </w:r>
          </w:p>
          <w:p w14:paraId="19F25777" w14:textId="77777777" w:rsidR="00237885" w:rsidRPr="00237885" w:rsidRDefault="00237885" w:rsidP="00237885">
            <w:r w:rsidRPr="00237885">
              <w:t>Social – The older autistic generation has experienced a high level of social exclusion due to social stigma and a lack of community support that should have been provided for them at a young age. Due to society’s beliefs of what the norm should be, the elderly generation have suffered from incorrect ideology on autism and how to support those who are autistic. Additionally, this has caused a lack of support due to severe masking from a young age, hiding their true personalities to conform to the standards that were expected of those times, leading to exhaustion and loneliness from a lack of authentic relationships with their peers. </w:t>
            </w:r>
          </w:p>
          <w:p w14:paraId="0112413B" w14:textId="77777777" w:rsidR="00237885" w:rsidRPr="00237885" w:rsidRDefault="00237885" w:rsidP="00237885">
            <w:r w:rsidRPr="00237885">
              <w:lastRenderedPageBreak/>
              <w:t> </w:t>
            </w:r>
          </w:p>
          <w:p w14:paraId="345D3579" w14:textId="77777777" w:rsidR="00237885" w:rsidRPr="00237885" w:rsidRDefault="00237885" w:rsidP="00237885">
            <w:r w:rsidRPr="00237885">
              <w:t>Research has shown that “autistic people are also more likely to experience bullying, social exclusion and interpersonal victimisation” (Williams, 2025), with the article continuing that “for autistic adults without co-occurring learning disabilities, the leading cause of early death was found to be suicide in one large Swedish population study” showing the difficulties that older autistics have. Due to the camouflaging and masking, many also feel misunderstood or excluded due to communication issues or social behaviour that may not let them fit in with others, which in turn, causes them to feel unaccepted and isolated (Marsh, 2024). As well as this, according to one article, many studies on autism and ageing are based on children and young adults and rarely ever feature elderly or middle-aged participants, which shows a clear limitation in autism research and a lack of understanding of those experiences from those over the age of +30 (Leroux, 2025), with Stewart et al. (2024) adding that autistic women </w:t>
            </w:r>
            <w:proofErr w:type="spellStart"/>
            <w:r w:rsidRPr="00237885">
              <w:t>weare</w:t>
            </w:r>
            <w:proofErr w:type="spellEnd"/>
            <w:r w:rsidRPr="00237885">
              <w:t> recorded as being lonelier than the men, the men showed an increase in social isolation and loneliness as they aged. </w:t>
            </w:r>
          </w:p>
          <w:p w14:paraId="76D92FE8" w14:textId="77777777" w:rsidR="00237885" w:rsidRPr="00237885" w:rsidRDefault="00237885" w:rsidP="00237885">
            <w:r w:rsidRPr="00237885">
              <w:t> </w:t>
            </w:r>
          </w:p>
          <w:p w14:paraId="050FD188" w14:textId="77777777" w:rsidR="00237885" w:rsidRPr="00237885" w:rsidRDefault="00237885" w:rsidP="00237885">
            <w:proofErr w:type="spellStart"/>
            <w:r w:rsidRPr="00237885">
              <w:t>Roestorf</w:t>
            </w:r>
            <w:proofErr w:type="spellEnd"/>
            <w:r w:rsidRPr="00237885">
              <w:t> et al. (2019) states that “some individuals may be unable to take part in research because of limited verbal or cognitive ability”, showing another limitation, as well as a need for more information on how autism affects the older generation and how, as the new generation grows, society can help them feel accepted and safe within their own community. </w:t>
            </w:r>
          </w:p>
          <w:p w14:paraId="4AE5FC0A" w14:textId="77777777" w:rsidR="00237885" w:rsidRPr="00237885" w:rsidRDefault="00237885" w:rsidP="00237885">
            <w:r w:rsidRPr="00237885">
              <w:t> </w:t>
            </w:r>
          </w:p>
          <w:p w14:paraId="7402D6DC" w14:textId="77777777" w:rsidR="00237885" w:rsidRPr="00237885" w:rsidRDefault="00237885" w:rsidP="00237885">
            <w:r w:rsidRPr="00237885">
              <w:t>Provide a Reference section </w:t>
            </w:r>
          </w:p>
          <w:p w14:paraId="2BF99DD9" w14:textId="77777777" w:rsidR="00237885" w:rsidRPr="00237885" w:rsidRDefault="00237885" w:rsidP="00237885">
            <w:r w:rsidRPr="00237885">
              <w:t> </w:t>
            </w:r>
          </w:p>
          <w:p w14:paraId="22296547" w14:textId="77777777" w:rsidR="00237885" w:rsidRPr="00237885" w:rsidRDefault="00237885" w:rsidP="00237885">
            <w:r w:rsidRPr="00237885">
              <w:t>Cognitive Refs -  </w:t>
            </w:r>
          </w:p>
          <w:p w14:paraId="291F074C" w14:textId="77777777" w:rsidR="00237885" w:rsidRPr="00237885" w:rsidRDefault="00237885" w:rsidP="00237885">
            <w:r w:rsidRPr="00237885">
              <w:t> </w:t>
            </w:r>
          </w:p>
          <w:p w14:paraId="2667B26C" w14:textId="77777777" w:rsidR="00237885" w:rsidRPr="00237885" w:rsidRDefault="00237885" w:rsidP="00237885">
            <w:proofErr w:type="spellStart"/>
            <w:r w:rsidRPr="00237885">
              <w:t>Zıvralı</w:t>
            </w:r>
            <w:proofErr w:type="spellEnd"/>
            <w:r w:rsidRPr="00237885">
              <w:t> Yarar, E., Howlin, P., Charlton, R., &amp; </w:t>
            </w:r>
            <w:proofErr w:type="spellStart"/>
            <w:r w:rsidRPr="00237885">
              <w:t>Happé</w:t>
            </w:r>
            <w:proofErr w:type="spellEnd"/>
            <w:r w:rsidRPr="00237885">
              <w:t>, F. (2021). Age-Related Effects on Social Cognition in Adults with Autism Spectrum Disorder: A Possible Protective Effect on Theory of Mind. </w:t>
            </w:r>
            <w:r w:rsidRPr="00237885">
              <w:rPr>
                <w:i/>
                <w:iCs/>
              </w:rPr>
              <w:t>Autism research: official journal of the International Society for Autism Research</w:t>
            </w:r>
            <w:r w:rsidRPr="00237885">
              <w:t>, </w:t>
            </w:r>
            <w:r w:rsidRPr="00237885">
              <w:rPr>
                <w:i/>
                <w:iCs/>
              </w:rPr>
              <w:t>14</w:t>
            </w:r>
            <w:r w:rsidRPr="00237885">
              <w:t>(5), 911–920.  </w:t>
            </w:r>
          </w:p>
          <w:p w14:paraId="73349B78" w14:textId="77777777" w:rsidR="00237885" w:rsidRPr="00237885" w:rsidRDefault="00237885" w:rsidP="00237885">
            <w:r w:rsidRPr="00237885">
              <w:t> </w:t>
            </w:r>
          </w:p>
          <w:p w14:paraId="443D3A50" w14:textId="77777777" w:rsidR="00237885" w:rsidRPr="00237885" w:rsidRDefault="00237885" w:rsidP="00237885">
            <w:r w:rsidRPr="00237885">
              <w:t> </w:t>
            </w:r>
          </w:p>
          <w:p w14:paraId="7BF2E24E" w14:textId="77777777" w:rsidR="00237885" w:rsidRPr="00237885" w:rsidRDefault="00237885" w:rsidP="00237885">
            <w:r w:rsidRPr="00237885">
              <w:rPr>
                <w:lang w:val="de-DE"/>
              </w:rPr>
              <w:lastRenderedPageBreak/>
              <w:t xml:space="preserve">Baumeister, R. F., </w:t>
            </w:r>
            <w:proofErr w:type="spellStart"/>
            <w:r w:rsidRPr="00237885">
              <w:rPr>
                <w:lang w:val="de-DE"/>
              </w:rPr>
              <w:t>Twenge</w:t>
            </w:r>
            <w:proofErr w:type="spellEnd"/>
            <w:r w:rsidRPr="00237885">
              <w:rPr>
                <w:lang w:val="de-DE"/>
              </w:rPr>
              <w:t xml:space="preserve">, J. M., &amp; Nuss, C. K. (2002). </w:t>
            </w:r>
            <w:r w:rsidRPr="00237885">
              <w:t>Effects of social exclusion on cognitive processes: anticipated aloneness reduces intelligent thought. </w:t>
            </w:r>
            <w:r w:rsidRPr="00237885">
              <w:rPr>
                <w:i/>
                <w:iCs/>
              </w:rPr>
              <w:t>Journal of personality and social psychology</w:t>
            </w:r>
            <w:r w:rsidRPr="00237885">
              <w:t>, </w:t>
            </w:r>
            <w:r w:rsidRPr="00237885">
              <w:rPr>
                <w:i/>
                <w:iCs/>
              </w:rPr>
              <w:t>83</w:t>
            </w:r>
            <w:r w:rsidRPr="00237885">
              <w:t>(4), 817. </w:t>
            </w:r>
          </w:p>
          <w:p w14:paraId="2FE0C2F9" w14:textId="77777777" w:rsidR="00237885" w:rsidRPr="00237885" w:rsidRDefault="00237885" w:rsidP="00237885">
            <w:r w:rsidRPr="00237885">
              <w:t> </w:t>
            </w:r>
          </w:p>
          <w:p w14:paraId="5CA48F04" w14:textId="77777777" w:rsidR="00237885" w:rsidRPr="00237885" w:rsidRDefault="00237885" w:rsidP="00237885">
            <w:r w:rsidRPr="00237885">
              <w:t>Hickey, A., Crabtree, J., &amp; Stott, J. (2018). ‘Suddenly the first fifty years of my life made sense’: Experiences of older people with autism. </w:t>
            </w:r>
            <w:r w:rsidRPr="00237885">
              <w:rPr>
                <w:i/>
                <w:iCs/>
              </w:rPr>
              <w:t>Autism</w:t>
            </w:r>
            <w:r w:rsidRPr="00237885">
              <w:t>, </w:t>
            </w:r>
            <w:r w:rsidRPr="00237885">
              <w:rPr>
                <w:i/>
                <w:iCs/>
              </w:rPr>
              <w:t>22</w:t>
            </w:r>
            <w:r w:rsidRPr="00237885">
              <w:t>(3), 357-367. </w:t>
            </w:r>
          </w:p>
          <w:p w14:paraId="300F6E03" w14:textId="77777777" w:rsidR="00237885" w:rsidRPr="00237885" w:rsidRDefault="00237885" w:rsidP="00237885">
            <w:r w:rsidRPr="00237885">
              <w:t> </w:t>
            </w:r>
          </w:p>
          <w:p w14:paraId="5AFC2F99" w14:textId="77777777" w:rsidR="00237885" w:rsidRPr="00237885" w:rsidRDefault="00237885" w:rsidP="00237885">
            <w:r w:rsidRPr="00237885">
              <w:t>French, B., &amp; Cassidy, S. (2026). “Going through life on hard mode”—the experience of late diagnosis of autism and/or ADHD: a qualitative study. </w:t>
            </w:r>
            <w:r w:rsidRPr="00237885">
              <w:rPr>
                <w:i/>
                <w:iCs/>
              </w:rPr>
              <w:t>Autism in Adulthood</w:t>
            </w:r>
            <w:r w:rsidRPr="00237885">
              <w:t>, </w:t>
            </w:r>
            <w:r w:rsidRPr="00237885">
              <w:rPr>
                <w:i/>
                <w:iCs/>
              </w:rPr>
              <w:t>8</w:t>
            </w:r>
            <w:r w:rsidRPr="00237885">
              <w:t>(1), 127-136. </w:t>
            </w:r>
          </w:p>
          <w:p w14:paraId="17BAD780" w14:textId="77777777" w:rsidR="00237885" w:rsidRPr="00237885" w:rsidRDefault="00237885" w:rsidP="00237885">
            <w:r w:rsidRPr="00237885">
              <w:t> </w:t>
            </w:r>
          </w:p>
          <w:p w14:paraId="75EA17F2" w14:textId="77777777" w:rsidR="00237885" w:rsidRPr="00237885" w:rsidRDefault="00237885" w:rsidP="00237885">
            <w:r w:rsidRPr="00237885">
              <w:t> </w:t>
            </w:r>
          </w:p>
          <w:p w14:paraId="30A5A5F0" w14:textId="77777777" w:rsidR="00237885" w:rsidRPr="00237885" w:rsidRDefault="00237885" w:rsidP="00237885">
            <w:r w:rsidRPr="00237885">
              <w:t>Emotional Refs -  </w:t>
            </w:r>
          </w:p>
          <w:p w14:paraId="5DDBA7F3" w14:textId="77777777" w:rsidR="00237885" w:rsidRPr="00237885" w:rsidRDefault="00237885" w:rsidP="00237885">
            <w:r w:rsidRPr="00237885">
              <w:t> </w:t>
            </w:r>
          </w:p>
          <w:p w14:paraId="4EC70538" w14:textId="77777777" w:rsidR="00237885" w:rsidRPr="00237885" w:rsidRDefault="00237885" w:rsidP="00237885">
            <w:proofErr w:type="spellStart"/>
            <w:r w:rsidRPr="00237885">
              <w:t>Happé</w:t>
            </w:r>
            <w:proofErr w:type="spellEnd"/>
            <w:r w:rsidRPr="00237885">
              <w:t>, F., &amp; Charlton, R. A. (2012). Aging in Autism Spectrum Disorders: A Mini-Review. </w:t>
            </w:r>
            <w:r w:rsidRPr="00237885">
              <w:rPr>
                <w:i/>
                <w:iCs/>
              </w:rPr>
              <w:t>Gerontology (Basel)</w:t>
            </w:r>
            <w:r w:rsidRPr="00237885">
              <w:t>, </w:t>
            </w:r>
            <w:r w:rsidRPr="00237885">
              <w:rPr>
                <w:i/>
                <w:iCs/>
              </w:rPr>
              <w:t>58</w:t>
            </w:r>
            <w:r w:rsidRPr="00237885">
              <w:t>(1), 70–78. </w:t>
            </w:r>
            <w:hyperlink r:id="rId42" w:tgtFrame="_blank" w:history="1">
              <w:r w:rsidRPr="00237885">
                <w:rPr>
                  <w:rStyle w:val="Hyperlink"/>
                </w:rPr>
                <w:t>https://doi.org/10.1159/000329720</w:t>
              </w:r>
            </w:hyperlink>
            <w:r w:rsidRPr="00237885">
              <w:t> </w:t>
            </w:r>
          </w:p>
          <w:p w14:paraId="44201D6B" w14:textId="77777777" w:rsidR="00237885" w:rsidRPr="00237885" w:rsidRDefault="00237885" w:rsidP="00237885">
            <w:pPr>
              <w:rPr>
                <w:lang w:val="fr-FR"/>
              </w:rPr>
            </w:pPr>
            <w:r w:rsidRPr="00237885">
              <w:t>Holt-</w:t>
            </w:r>
            <w:proofErr w:type="spellStart"/>
            <w:r w:rsidRPr="00237885">
              <w:t>Lunstad</w:t>
            </w:r>
            <w:proofErr w:type="spellEnd"/>
            <w:r w:rsidRPr="00237885">
              <w:t>, J., Smith, T. B., Baker, M., Harris, T., &amp; Stephenson, D. (2015). Loneliness and Social Isolation as Risk Factors for Mortality: A Meta-Analytic Review. </w:t>
            </w:r>
            <w:r w:rsidRPr="00237885">
              <w:rPr>
                <w:i/>
                <w:iCs/>
                <w:lang w:val="fr-FR"/>
              </w:rPr>
              <w:t xml:space="preserve">Perspectives on </w:t>
            </w:r>
            <w:proofErr w:type="spellStart"/>
            <w:r w:rsidRPr="00237885">
              <w:rPr>
                <w:i/>
                <w:iCs/>
                <w:lang w:val="fr-FR"/>
              </w:rPr>
              <w:t>Psychological</w:t>
            </w:r>
            <w:proofErr w:type="spellEnd"/>
            <w:r w:rsidRPr="00237885">
              <w:rPr>
                <w:i/>
                <w:iCs/>
                <w:lang w:val="fr-FR"/>
              </w:rPr>
              <w:t xml:space="preserve"> Science</w:t>
            </w:r>
            <w:r w:rsidRPr="00237885">
              <w:rPr>
                <w:lang w:val="fr-FR"/>
              </w:rPr>
              <w:t>, </w:t>
            </w:r>
            <w:r w:rsidRPr="00237885">
              <w:rPr>
                <w:i/>
                <w:iCs/>
                <w:lang w:val="fr-FR"/>
              </w:rPr>
              <w:t>10</w:t>
            </w:r>
            <w:r w:rsidRPr="00237885">
              <w:rPr>
                <w:lang w:val="fr-FR"/>
              </w:rPr>
              <w:t>(2), 227–237. </w:t>
            </w:r>
            <w:hyperlink r:id="rId43" w:tgtFrame="_blank" w:history="1">
              <w:r w:rsidRPr="00237885">
                <w:rPr>
                  <w:rStyle w:val="Hyperlink"/>
                  <w:lang w:val="fr-FR"/>
                </w:rPr>
                <w:t>https://doi.org/10.1177/1745691614568352</w:t>
              </w:r>
            </w:hyperlink>
            <w:r w:rsidRPr="00237885">
              <w:rPr>
                <w:lang w:val="fr-FR"/>
              </w:rPr>
              <w:t> </w:t>
            </w:r>
          </w:p>
          <w:p w14:paraId="1F15772D" w14:textId="77777777" w:rsidR="00237885" w:rsidRPr="00237885" w:rsidRDefault="00237885" w:rsidP="00237885">
            <w:r w:rsidRPr="00237885">
              <w:rPr>
                <w:lang w:val="fr-FR"/>
              </w:rPr>
              <w:t xml:space="preserve">Howlin, P., &amp; Moss, P. (2012). </w:t>
            </w:r>
            <w:r w:rsidRPr="00237885">
              <w:t>Adults with Autism Spectrum Disorders. </w:t>
            </w:r>
            <w:r w:rsidRPr="00237885">
              <w:rPr>
                <w:i/>
                <w:iCs/>
              </w:rPr>
              <w:t>Canadian Journal of    Psychiatry</w:t>
            </w:r>
            <w:r w:rsidRPr="00237885">
              <w:t>, </w:t>
            </w:r>
            <w:r w:rsidRPr="00237885">
              <w:rPr>
                <w:i/>
                <w:iCs/>
              </w:rPr>
              <w:t>57</w:t>
            </w:r>
            <w:r w:rsidRPr="00237885">
              <w:t>(5), 275–283. </w:t>
            </w:r>
            <w:hyperlink r:id="rId44" w:tgtFrame="_blank" w:history="1">
              <w:r w:rsidRPr="00237885">
                <w:rPr>
                  <w:rStyle w:val="Hyperlink"/>
                </w:rPr>
                <w:t>https://doi.org/10.1177/070674371205700502</w:t>
              </w:r>
            </w:hyperlink>
            <w:r w:rsidRPr="00237885">
              <w:t> </w:t>
            </w:r>
          </w:p>
          <w:p w14:paraId="1589C301" w14:textId="77777777" w:rsidR="00237885" w:rsidRPr="00237885" w:rsidRDefault="00237885" w:rsidP="00237885">
            <w:r w:rsidRPr="00237885">
              <w:t>Milton, D., &amp; Sims, T. (2016). How is a sense of well-being and belonging constructed in the accounts of autistic adults? </w:t>
            </w:r>
            <w:r w:rsidRPr="00237885">
              <w:rPr>
                <w:i/>
                <w:iCs/>
              </w:rPr>
              <w:t>Disability &amp; Society</w:t>
            </w:r>
            <w:r w:rsidRPr="00237885">
              <w:t>, </w:t>
            </w:r>
            <w:r w:rsidRPr="00237885">
              <w:rPr>
                <w:i/>
                <w:iCs/>
              </w:rPr>
              <w:t>31</w:t>
            </w:r>
            <w:r w:rsidRPr="00237885">
              <w:t>(4), 520–534.  </w:t>
            </w:r>
          </w:p>
          <w:p w14:paraId="610AC60B" w14:textId="77777777" w:rsidR="00237885" w:rsidRPr="00237885" w:rsidRDefault="00237885" w:rsidP="00237885">
            <w:r w:rsidRPr="00237885">
              <w:t>               </w:t>
            </w:r>
            <w:hyperlink r:id="rId45" w:tgtFrame="_blank" w:history="1">
              <w:r w:rsidRPr="00237885">
                <w:rPr>
                  <w:rStyle w:val="Hyperlink"/>
                </w:rPr>
                <w:t>https://doi.org/10.1080/09687599.2016.1186529</w:t>
              </w:r>
            </w:hyperlink>
            <w:r w:rsidRPr="00237885">
              <w:t> </w:t>
            </w:r>
          </w:p>
          <w:p w14:paraId="755C752D" w14:textId="77777777" w:rsidR="00237885" w:rsidRPr="00237885" w:rsidRDefault="00237885" w:rsidP="00237885">
            <w:r w:rsidRPr="00BE720E">
              <w:rPr>
                <w:lang w:val="de-DE"/>
              </w:rPr>
              <w:t xml:space="preserve">Müller, E., Schuler, A., &amp; Yates, G. B. (2008). </w:t>
            </w:r>
            <w:r w:rsidRPr="00237885">
              <w:t>Social challenges and supports from the perspective of individuals with Asperger syndrome and other autism spectrum disabilities. </w:t>
            </w:r>
            <w:proofErr w:type="gramStart"/>
            <w:r w:rsidRPr="00237885">
              <w:rPr>
                <w:i/>
                <w:iCs/>
              </w:rPr>
              <w:t>Autism</w:t>
            </w:r>
            <w:r w:rsidRPr="00237885">
              <w:rPr>
                <w:rFonts w:ascii="Arial" w:hAnsi="Arial" w:cs="Arial"/>
                <w:i/>
                <w:iCs/>
              </w:rPr>
              <w:t> </w:t>
            </w:r>
            <w:r w:rsidRPr="00237885">
              <w:rPr>
                <w:i/>
                <w:iCs/>
              </w:rPr>
              <w:t>:</w:t>
            </w:r>
            <w:proofErr w:type="gramEnd"/>
            <w:r w:rsidRPr="00237885">
              <w:rPr>
                <w:rFonts w:ascii="Aptos" w:hAnsi="Aptos" w:cs="Aptos"/>
                <w:i/>
                <w:iCs/>
              </w:rPr>
              <w:t> </w:t>
            </w:r>
            <w:r w:rsidRPr="00237885">
              <w:rPr>
                <w:i/>
                <w:iCs/>
              </w:rPr>
              <w:t>The</w:t>
            </w:r>
            <w:r w:rsidRPr="00237885">
              <w:rPr>
                <w:rFonts w:ascii="Aptos" w:hAnsi="Aptos" w:cs="Aptos"/>
                <w:i/>
                <w:iCs/>
              </w:rPr>
              <w:t> </w:t>
            </w:r>
            <w:r w:rsidRPr="00237885">
              <w:t> </w:t>
            </w:r>
          </w:p>
          <w:p w14:paraId="77082FBD" w14:textId="77777777" w:rsidR="00237885" w:rsidRPr="00237885" w:rsidRDefault="00237885" w:rsidP="00237885">
            <w:r w:rsidRPr="00237885">
              <w:rPr>
                <w:i/>
                <w:iCs/>
              </w:rPr>
              <w:t>               International Journal of Research and Practice</w:t>
            </w:r>
            <w:r w:rsidRPr="00237885">
              <w:t>, </w:t>
            </w:r>
            <w:r w:rsidRPr="00237885">
              <w:rPr>
                <w:i/>
                <w:iCs/>
              </w:rPr>
              <w:t>12</w:t>
            </w:r>
            <w:r w:rsidRPr="00237885">
              <w:t>(2), 173–190.  </w:t>
            </w:r>
          </w:p>
          <w:p w14:paraId="101C512F" w14:textId="77777777" w:rsidR="00237885" w:rsidRPr="00237885" w:rsidRDefault="00237885" w:rsidP="00237885">
            <w:r w:rsidRPr="00237885">
              <w:t>              </w:t>
            </w:r>
            <w:hyperlink r:id="rId46" w:tgtFrame="_blank" w:history="1">
              <w:r w:rsidRPr="00237885">
                <w:rPr>
                  <w:rStyle w:val="Hyperlink"/>
                </w:rPr>
                <w:t>https://doi.org/10.1177/1362361307086664</w:t>
              </w:r>
            </w:hyperlink>
            <w:r w:rsidRPr="00237885">
              <w:t> </w:t>
            </w:r>
          </w:p>
          <w:p w14:paraId="296344BA" w14:textId="77777777" w:rsidR="00237885" w:rsidRPr="00237885" w:rsidRDefault="00237885" w:rsidP="00237885">
            <w:r w:rsidRPr="00237885">
              <w:lastRenderedPageBreak/>
              <w:t> </w:t>
            </w:r>
          </w:p>
          <w:p w14:paraId="60506670" w14:textId="77777777" w:rsidR="00237885" w:rsidRPr="00237885" w:rsidRDefault="00237885" w:rsidP="00237885">
            <w:r w:rsidRPr="00237885">
              <w:t> </w:t>
            </w:r>
          </w:p>
          <w:p w14:paraId="0776D2D9" w14:textId="77777777" w:rsidR="00237885" w:rsidRPr="00237885" w:rsidRDefault="00237885" w:rsidP="00237885">
            <w:r w:rsidRPr="00237885">
              <w:t>Social Refs – </w:t>
            </w:r>
          </w:p>
          <w:p w14:paraId="7483817B" w14:textId="77777777" w:rsidR="00237885" w:rsidRPr="00237885" w:rsidRDefault="00237885" w:rsidP="00237885">
            <w:r w:rsidRPr="00237885">
              <w:t>Leroux, M.-P. (2025, August 5). </w:t>
            </w:r>
            <w:r w:rsidRPr="00237885">
              <w:rPr>
                <w:i/>
                <w:iCs/>
              </w:rPr>
              <w:t>Where Are the Autistic Elders? Exploring Aging and Autism</w:t>
            </w:r>
            <w:r w:rsidRPr="00237885">
              <w:t>. Socially Spicy. </w:t>
            </w:r>
            <w:hyperlink r:id="rId47" w:tgtFrame="_blank" w:history="1">
              <w:r w:rsidRPr="00237885">
                <w:rPr>
                  <w:rStyle w:val="Hyperlink"/>
                </w:rPr>
                <w:t>https://www.sociallyspicy.com/post/where-are-the-autistic-elders-exploring-aging-and-autism</w:t>
              </w:r>
            </w:hyperlink>
            <w:r w:rsidRPr="00237885">
              <w:t> </w:t>
            </w:r>
          </w:p>
          <w:p w14:paraId="740B43CA" w14:textId="77777777" w:rsidR="00237885" w:rsidRPr="00237885" w:rsidRDefault="00237885" w:rsidP="00237885">
            <w:r w:rsidRPr="00237885">
              <w:t>Marsh, E. (2024, November 21). </w:t>
            </w:r>
            <w:r w:rsidRPr="00237885">
              <w:rPr>
                <w:i/>
                <w:iCs/>
              </w:rPr>
              <w:t>Friendship, Loneliness and Belonging in Autistic People - Reframing Autism</w:t>
            </w:r>
            <w:r w:rsidRPr="00237885">
              <w:t>. Reframing Autism. </w:t>
            </w:r>
            <w:hyperlink r:id="rId48" w:tgtFrame="_blank" w:history="1">
              <w:r w:rsidRPr="00237885">
                <w:rPr>
                  <w:rStyle w:val="Hyperlink"/>
                </w:rPr>
                <w:t>https://reframingautism.org.au/friendship-loneliness-and-belonging-in-autistic-people/</w:t>
              </w:r>
            </w:hyperlink>
            <w:r w:rsidRPr="00237885">
              <w:t> </w:t>
            </w:r>
          </w:p>
          <w:p w14:paraId="6F34A32D" w14:textId="77777777" w:rsidR="00237885" w:rsidRPr="00237885" w:rsidRDefault="00237885" w:rsidP="00237885">
            <w:proofErr w:type="spellStart"/>
            <w:r w:rsidRPr="00237885">
              <w:t>Roestorf</w:t>
            </w:r>
            <w:proofErr w:type="spellEnd"/>
            <w:r w:rsidRPr="00237885">
              <w:t>, A., Bowler, D. M., </w:t>
            </w:r>
            <w:proofErr w:type="spellStart"/>
            <w:r w:rsidRPr="00237885">
              <w:t>Deserno</w:t>
            </w:r>
            <w:proofErr w:type="spellEnd"/>
            <w:r w:rsidRPr="00237885">
              <w:t>, M. K., Howlin, P., Klinger, L., McConachie, H., Parr, J. R., Powell, P., Van Heijst, B. F. C., &amp; Geurts, H. M. (2019). “Older Adults with ASD: The Consequences of Aging.” Insights from a series of special interest group meetings held at the International Society for Autism Research 2016–2017. </w:t>
            </w:r>
            <w:r w:rsidRPr="00237885">
              <w:rPr>
                <w:i/>
                <w:iCs/>
              </w:rPr>
              <w:t>Research in Autism Spectrum Disorders</w:t>
            </w:r>
            <w:r w:rsidRPr="00237885">
              <w:t>, </w:t>
            </w:r>
            <w:r w:rsidRPr="00237885">
              <w:rPr>
                <w:i/>
                <w:iCs/>
              </w:rPr>
              <w:t>63</w:t>
            </w:r>
            <w:r w:rsidRPr="00237885">
              <w:t>, 3–12. </w:t>
            </w:r>
            <w:hyperlink r:id="rId49" w:tgtFrame="_blank" w:history="1">
              <w:r w:rsidRPr="00237885">
                <w:rPr>
                  <w:rStyle w:val="Hyperlink"/>
                </w:rPr>
                <w:t>https://doi.org/10.1016/j.rasd.2018.08.007</w:t>
              </w:r>
            </w:hyperlink>
            <w:r w:rsidRPr="00237885">
              <w:t> </w:t>
            </w:r>
          </w:p>
          <w:p w14:paraId="5164ECDC" w14:textId="77777777" w:rsidR="00237885" w:rsidRPr="00237885" w:rsidRDefault="00237885" w:rsidP="00237885">
            <w:r w:rsidRPr="00237885">
              <w:t>Stewart, G. R., Luedecke, E., Mandy, W., Charlton, R. A., &amp; </w:t>
            </w:r>
            <w:proofErr w:type="spellStart"/>
            <w:r w:rsidRPr="00237885">
              <w:t>Happé</w:t>
            </w:r>
            <w:proofErr w:type="spellEnd"/>
            <w:r w:rsidRPr="00237885">
              <w:t>, F. (2024). Experiences of social isolation and loneliness in middle-aged and older autistic adults. </w:t>
            </w:r>
            <w:r w:rsidRPr="00237885">
              <w:rPr>
                <w:i/>
                <w:iCs/>
              </w:rPr>
              <w:t>Neurodiversity</w:t>
            </w:r>
            <w:r w:rsidRPr="00237885">
              <w:t>, </w:t>
            </w:r>
            <w:r w:rsidRPr="00237885">
              <w:rPr>
                <w:i/>
                <w:iCs/>
              </w:rPr>
              <w:t>2</w:t>
            </w:r>
            <w:r w:rsidRPr="00237885">
              <w:t>. </w:t>
            </w:r>
            <w:hyperlink r:id="rId50" w:tgtFrame="_blank" w:history="1">
              <w:r w:rsidRPr="00237885">
                <w:rPr>
                  <w:rStyle w:val="Hyperlink"/>
                </w:rPr>
                <w:t>https://doi.org/10.1177/27546330241245529</w:t>
              </w:r>
            </w:hyperlink>
            <w:r w:rsidRPr="00237885">
              <w:t> </w:t>
            </w:r>
          </w:p>
          <w:p w14:paraId="27DF82F9" w14:textId="77777777" w:rsidR="00237885" w:rsidRPr="00237885" w:rsidRDefault="00237885" w:rsidP="00237885">
            <w:r w:rsidRPr="00237885">
              <w:t>Williams, G. (2025, September 12). </w:t>
            </w:r>
            <w:r w:rsidRPr="00237885">
              <w:rPr>
                <w:i/>
                <w:iCs/>
              </w:rPr>
              <w:t>Making it to older age against the odds | NDTi</w:t>
            </w:r>
            <w:r w:rsidRPr="00237885">
              <w:t>. NDTi. </w:t>
            </w:r>
            <w:hyperlink r:id="rId51" w:tgtFrame="_blank" w:history="1">
              <w:r w:rsidRPr="00237885">
                <w:rPr>
                  <w:rStyle w:val="Hyperlink"/>
                </w:rPr>
                <w:t>https://www.ndti.org.uk/resource/making-it-to-older-age-against-the-odds/</w:t>
              </w:r>
            </w:hyperlink>
            <w:r w:rsidRPr="00237885">
              <w:t> </w:t>
            </w:r>
          </w:p>
          <w:p w14:paraId="44B05622" w14:textId="77777777" w:rsidR="00237885" w:rsidRPr="00237885" w:rsidRDefault="00237885" w:rsidP="00237885">
            <w:r w:rsidRPr="00237885">
              <w:t> </w:t>
            </w:r>
          </w:p>
          <w:p w14:paraId="3BE541B9" w14:textId="77777777" w:rsidR="00237885" w:rsidRPr="00237885" w:rsidRDefault="00237885" w:rsidP="00237885">
            <w:r w:rsidRPr="00237885">
              <w:t>(this box should expand as you type) </w:t>
            </w:r>
          </w:p>
        </w:tc>
      </w:tr>
      <w:tr w:rsidR="00237885" w:rsidRPr="00237885" w14:paraId="13D96569"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47475AC3" w14:textId="77777777" w:rsidR="00237885" w:rsidRPr="00237885" w:rsidRDefault="00237885" w:rsidP="00237885">
            <w:r w:rsidRPr="00237885">
              <w:lastRenderedPageBreak/>
              <w:t>4 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1771C402" w14:textId="77777777" w:rsidR="00237885" w:rsidRPr="00237885" w:rsidRDefault="00237885" w:rsidP="00237885">
            <w:r w:rsidRPr="00237885">
              <w:rPr>
                <w:b/>
                <w:bCs/>
              </w:rPr>
              <w:t>Research Question</w:t>
            </w:r>
            <w:r w:rsidRPr="00237885">
              <w:t> </w:t>
            </w:r>
          </w:p>
          <w:p w14:paraId="02793A0D" w14:textId="77777777" w:rsidR="00237885" w:rsidRPr="00237885" w:rsidRDefault="00237885" w:rsidP="00237885">
            <w:r w:rsidRPr="00237885">
              <w:t> </w:t>
            </w:r>
          </w:p>
          <w:p w14:paraId="7FB4B679" w14:textId="77777777" w:rsidR="00237885" w:rsidRPr="00237885" w:rsidRDefault="00237885" w:rsidP="00237885">
            <w:r w:rsidRPr="00237885">
              <w:rPr>
                <w:b/>
                <w:bCs/>
              </w:rPr>
              <w:t>How do undergraduate students perceive the risk of social exclusion on older people with autism, and how do they think negative effects might be</w:t>
            </w:r>
            <w:r w:rsidRPr="00237885">
              <w:rPr>
                <w:rFonts w:ascii="Arial" w:hAnsi="Arial" w:cs="Arial"/>
                <w:b/>
                <w:bCs/>
              </w:rPr>
              <w:t> </w:t>
            </w:r>
            <w:r w:rsidRPr="00237885">
              <w:rPr>
                <w:b/>
                <w:bCs/>
              </w:rPr>
              <w:t>improved?</w:t>
            </w:r>
            <w:r w:rsidRPr="00237885">
              <w:t> </w:t>
            </w:r>
          </w:p>
          <w:p w14:paraId="52C9312D" w14:textId="77777777" w:rsidR="00237885" w:rsidRPr="00237885" w:rsidRDefault="00237885" w:rsidP="00237885">
            <w:r w:rsidRPr="00237885">
              <w:t> </w:t>
            </w:r>
          </w:p>
          <w:p w14:paraId="0B706770" w14:textId="77777777" w:rsidR="00237885" w:rsidRPr="00237885" w:rsidRDefault="00237885" w:rsidP="00237885">
            <w:r w:rsidRPr="00237885">
              <w:t xml:space="preserve">Research shows that undergraduate students see the exclusion of older people with autism as having a ‘double stigma’ due to ableism and agism. History has shown that the older generation severely lacked the diagnosis of autism, as it was seen as shameful for someone to be seen as different and not the norm, as </w:t>
            </w:r>
            <w:r w:rsidRPr="00237885">
              <w:lastRenderedPageBreak/>
              <w:t>society deemed normal. Instead of help and assistance given to the children in need, they were instead hidden away, some to asylums that were dedicated to their care, and other care facilities used their lack of knowledge to abuse and experiment on the children.  </w:t>
            </w:r>
          </w:p>
          <w:p w14:paraId="723CF03A" w14:textId="77777777" w:rsidR="00237885" w:rsidRPr="00237885" w:rsidRDefault="00237885" w:rsidP="00237885">
            <w:r w:rsidRPr="00237885">
              <w:t> </w:t>
            </w:r>
          </w:p>
          <w:p w14:paraId="26D8D848" w14:textId="77777777" w:rsidR="00237885" w:rsidRPr="00237885" w:rsidRDefault="00237885" w:rsidP="00237885">
            <w:r w:rsidRPr="00237885">
              <w:t>Students see that the older generation was severely lacking in care and having the right facilities to help those deemed as abnormal, and the services that were provided were increasing in those growing up and falling into poverty, and a feeling of loneliness, which in turn, has caused them to grow up with more difficulties, such as camouflaging to hide their disability, leading to social withdrawal.  </w:t>
            </w:r>
          </w:p>
          <w:p w14:paraId="67EE1BB2" w14:textId="77777777" w:rsidR="00237885" w:rsidRPr="00237885" w:rsidRDefault="00237885" w:rsidP="00237885">
            <w:r w:rsidRPr="00237885">
              <w:t> </w:t>
            </w:r>
          </w:p>
          <w:p w14:paraId="34A957D4" w14:textId="77777777" w:rsidR="00237885" w:rsidRPr="00237885" w:rsidRDefault="00237885" w:rsidP="00237885">
            <w:r w:rsidRPr="00237885">
              <w:t>One way to improve this negative effect is to educate a new generational mentor scheme, one that understands the needs of the older generation with autism and how to meet their requirements. Including the elderly autistic patients within training may also be beneficial as it allows the students to learn how to understand both children and older patients who have autism. Having a more inclusive space may also allow elderly autistic people to feel included and accepted within their community and allow them to understand that the stereotype and shame they were subjected to as children is not tolerated within the new generation. </w:t>
            </w:r>
          </w:p>
          <w:p w14:paraId="5F9B2386" w14:textId="77777777" w:rsidR="00237885" w:rsidRPr="00237885" w:rsidRDefault="00237885" w:rsidP="00237885">
            <w:r w:rsidRPr="00237885">
              <w:t> </w:t>
            </w:r>
          </w:p>
          <w:p w14:paraId="5DAEBEC5" w14:textId="77777777" w:rsidR="00237885" w:rsidRPr="00237885" w:rsidRDefault="00237885" w:rsidP="00237885">
            <w:r w:rsidRPr="00237885">
              <w:t>(this box should expand as you type) </w:t>
            </w:r>
          </w:p>
        </w:tc>
      </w:tr>
      <w:tr w:rsidR="00237885" w:rsidRPr="00237885" w14:paraId="0B8B38F1"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16141875" w14:textId="77777777" w:rsidR="00237885" w:rsidRPr="00237885" w:rsidRDefault="00237885" w:rsidP="00237885">
            <w:r w:rsidRPr="00237885">
              <w:lastRenderedPageBreak/>
              <w:t>5 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1BFAF388" w14:textId="77777777" w:rsidR="00237885" w:rsidRPr="00237885" w:rsidRDefault="00237885" w:rsidP="00237885">
            <w:r w:rsidRPr="00237885">
              <w:rPr>
                <w:b/>
                <w:bCs/>
              </w:rPr>
              <w:t>Aims of Research Activity</w:t>
            </w:r>
            <w:r w:rsidRPr="00237885">
              <w:t> </w:t>
            </w:r>
          </w:p>
          <w:p w14:paraId="055D76A3" w14:textId="77777777" w:rsidR="00237885" w:rsidRPr="00237885" w:rsidRDefault="00237885" w:rsidP="00237885">
            <w:r w:rsidRPr="00237885">
              <w:t> </w:t>
            </w:r>
          </w:p>
          <w:p w14:paraId="6D1656AD" w14:textId="77C9ABB8" w:rsidR="00237885" w:rsidRPr="00237885" w:rsidRDefault="00237885" w:rsidP="00237885">
            <w:r w:rsidRPr="00237885">
              <w:t>The aims of this research activity are to explore undergraduate students’ perceptions of social exclusion experienced by older people living with autism and to examine how students believe the emotional and social consequences of this exclusion could be reduced within communities. The study aims to develop a clearer understanding of how future professionals in psychology and counselling conceptualise social exclusion in later adulthood and to identify common themes in their views regarding inclusion, support, and community responsibility.  </w:t>
            </w:r>
          </w:p>
          <w:p w14:paraId="0D081E9E" w14:textId="77777777" w:rsidR="00237885" w:rsidRPr="00237885" w:rsidRDefault="00237885" w:rsidP="00237885">
            <w:r w:rsidRPr="00237885">
              <w:t>(this box should expand as you type) </w:t>
            </w:r>
          </w:p>
        </w:tc>
      </w:tr>
      <w:tr w:rsidR="00237885" w:rsidRPr="00237885" w14:paraId="5E9BA798"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77142919" w14:textId="77777777" w:rsidR="00237885" w:rsidRPr="00237885" w:rsidRDefault="00237885" w:rsidP="00237885">
            <w:r w:rsidRPr="00237885">
              <w:t>6 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5B79A316" w14:textId="77777777" w:rsidR="00237885" w:rsidRPr="00237885" w:rsidRDefault="00237885" w:rsidP="00237885">
            <w:r w:rsidRPr="00237885">
              <w:rPr>
                <w:b/>
                <w:bCs/>
              </w:rPr>
              <w:t>Objectives of Research Activity</w:t>
            </w:r>
            <w:r w:rsidRPr="00237885">
              <w:t> </w:t>
            </w:r>
          </w:p>
          <w:p w14:paraId="64725855" w14:textId="77777777" w:rsidR="00237885" w:rsidRPr="00237885" w:rsidRDefault="00237885" w:rsidP="00237885">
            <w:r w:rsidRPr="00237885">
              <w:t> </w:t>
            </w:r>
          </w:p>
          <w:p w14:paraId="11B3B0D0" w14:textId="77777777" w:rsidR="00237885" w:rsidRPr="00237885" w:rsidRDefault="00237885" w:rsidP="00237885">
            <w:r w:rsidRPr="00237885">
              <w:lastRenderedPageBreak/>
              <w:t>The objective of this research activity is to gather qualitative data from undergraduate psychology and counselling students to examine their understanding of social exclusion in older people living with autism, the perceived emotional and social impacts of this exclusion, and their views on how these negative effects might be improved through community-based approaches. </w:t>
            </w:r>
          </w:p>
          <w:p w14:paraId="3592DFAC" w14:textId="77777777" w:rsidR="00237885" w:rsidRPr="00237885" w:rsidRDefault="00237885" w:rsidP="00237885">
            <w:r w:rsidRPr="00237885">
              <w:t> </w:t>
            </w:r>
          </w:p>
        </w:tc>
      </w:tr>
      <w:tr w:rsidR="00237885" w:rsidRPr="00237885" w14:paraId="5CD16262" w14:textId="77777777">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14795175" w14:textId="77777777" w:rsidR="00237885" w:rsidRPr="00237885" w:rsidRDefault="00237885" w:rsidP="00237885">
            <w:r w:rsidRPr="00237885">
              <w:lastRenderedPageBreak/>
              <w:t> </w:t>
            </w:r>
          </w:p>
        </w:tc>
        <w:tc>
          <w:tcPr>
            <w:tcW w:w="9870" w:type="dxa"/>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0D36A3D0" w14:textId="77777777" w:rsidR="00237885" w:rsidRPr="00237885" w:rsidRDefault="00237885" w:rsidP="00237885">
            <w:r w:rsidRPr="00237885">
              <w:rPr>
                <w:b/>
                <w:bCs/>
              </w:rPr>
              <w:t>Proposed methods (maximum 600 words)</w:t>
            </w:r>
            <w:r w:rsidRPr="00237885">
              <w:t> </w:t>
            </w:r>
          </w:p>
          <w:p w14:paraId="04371FC8" w14:textId="77777777" w:rsidR="00237885" w:rsidRPr="00237885" w:rsidRDefault="00237885" w:rsidP="00237885">
            <w:r w:rsidRPr="00237885">
              <w:rPr>
                <w:b/>
                <w:bCs/>
              </w:rPr>
              <w:t>Methods</w:t>
            </w:r>
            <w:r w:rsidRPr="00237885">
              <w:t> </w:t>
            </w:r>
          </w:p>
          <w:p w14:paraId="51CAFE7E" w14:textId="77777777" w:rsidR="00237885" w:rsidRPr="00237885" w:rsidRDefault="00237885" w:rsidP="00237885">
            <w:r w:rsidRPr="00237885">
              <w:rPr>
                <w:b/>
                <w:bCs/>
              </w:rPr>
              <w:t>Study Design</w:t>
            </w:r>
            <w:r w:rsidRPr="00237885">
              <w:t> </w:t>
            </w:r>
          </w:p>
          <w:p w14:paraId="73920282" w14:textId="77777777" w:rsidR="00237885" w:rsidRPr="00237885" w:rsidRDefault="00237885" w:rsidP="00237885">
            <w:r w:rsidRPr="00237885">
              <w:t>This research will adopt a qualitative study design to explore undergraduate students’ perceptions of the risks of social exclusion for older autistic adults and how negative effects might be improved within communities. A qualitative approach is appropriate for capturing subjective views, meanings, and interpretations expressed by participants in their own words. </w:t>
            </w:r>
          </w:p>
          <w:p w14:paraId="43773428" w14:textId="77777777" w:rsidR="00237885" w:rsidRPr="00237885" w:rsidRDefault="00237885" w:rsidP="00237885">
            <w:r w:rsidRPr="00237885">
              <w:t> </w:t>
            </w:r>
          </w:p>
          <w:p w14:paraId="4F18B0FB" w14:textId="77777777" w:rsidR="00237885" w:rsidRPr="00237885" w:rsidRDefault="00237885" w:rsidP="00237885">
            <w:r w:rsidRPr="00237885">
              <w:rPr>
                <w:b/>
                <w:bCs/>
              </w:rPr>
              <w:t>Method to Be Used</w:t>
            </w:r>
            <w:r w:rsidRPr="00237885">
              <w:t> </w:t>
            </w:r>
          </w:p>
          <w:p w14:paraId="014A6DD8" w14:textId="77777777" w:rsidR="00237885" w:rsidRPr="00237885" w:rsidRDefault="00237885" w:rsidP="00237885">
            <w:r w:rsidRPr="00237885">
              <w:t>The study will employ semi-structured interviews, with data analysed using thematic analysis. Semi-structured interviews allow flexibility while ensuring that key topics relevant to the research question are consistently addressed across participants. </w:t>
            </w:r>
          </w:p>
          <w:p w14:paraId="1F64B716" w14:textId="77777777" w:rsidR="00237885" w:rsidRPr="00237885" w:rsidRDefault="00237885" w:rsidP="00237885">
            <w:r w:rsidRPr="00237885">
              <w:t> </w:t>
            </w:r>
          </w:p>
          <w:p w14:paraId="75D082A2" w14:textId="77777777" w:rsidR="00237885" w:rsidRPr="00237885" w:rsidRDefault="00237885" w:rsidP="00237885">
            <w:r w:rsidRPr="00237885">
              <w:rPr>
                <w:b/>
                <w:bCs/>
              </w:rPr>
              <w:t>Group and Individual Activities</w:t>
            </w:r>
            <w:r w:rsidRPr="00237885">
              <w:t> </w:t>
            </w:r>
          </w:p>
          <w:p w14:paraId="5B307CAB" w14:textId="77777777" w:rsidR="00237885" w:rsidRPr="00237885" w:rsidRDefault="00237885" w:rsidP="00237885">
            <w:r w:rsidRPr="00237885">
              <w:t>All data will be collected through individual interviews. No group-based data collection methods (e.g., focus groups) will be used. Conducting interviews individually is intended to allow participants to speak openly and reflectively without influence from peers. </w:t>
            </w:r>
          </w:p>
          <w:p w14:paraId="6E2B9F6F" w14:textId="77777777" w:rsidR="00237885" w:rsidRPr="00237885" w:rsidRDefault="00237885" w:rsidP="00237885">
            <w:r w:rsidRPr="00237885">
              <w:t> </w:t>
            </w:r>
          </w:p>
          <w:p w14:paraId="1A905412" w14:textId="77777777" w:rsidR="00237885" w:rsidRPr="00237885" w:rsidRDefault="00237885" w:rsidP="00237885">
            <w:r w:rsidRPr="00237885">
              <w:rPr>
                <w:b/>
                <w:bCs/>
              </w:rPr>
              <w:t>Participants</w:t>
            </w:r>
            <w:r w:rsidRPr="00237885">
              <w:t> </w:t>
            </w:r>
          </w:p>
          <w:p w14:paraId="2DF5FC00" w14:textId="77777777" w:rsidR="00237885" w:rsidRPr="00237885" w:rsidRDefault="00237885" w:rsidP="00237885">
            <w:r w:rsidRPr="00237885">
              <w:t>Participants will be Level 5 undergraduate students enrolled in Psychology and Counselling programmes at UWTSD. Participants will be recruited using convenience sampling methods, such as university email invitations or course announcements. Inclusion criteria will be enrolment at Level 5 and being aged 18 years or over. Participation will be voluntary. </w:t>
            </w:r>
          </w:p>
          <w:p w14:paraId="50D14E16" w14:textId="77777777" w:rsidR="00237885" w:rsidRPr="00237885" w:rsidRDefault="00237885" w:rsidP="00237885">
            <w:r w:rsidRPr="00237885">
              <w:lastRenderedPageBreak/>
              <w:t> </w:t>
            </w:r>
          </w:p>
          <w:p w14:paraId="08AD83C7" w14:textId="77777777" w:rsidR="00237885" w:rsidRPr="00237885" w:rsidRDefault="00237885" w:rsidP="00237885">
            <w:r w:rsidRPr="00237885">
              <w:rPr>
                <w:b/>
                <w:bCs/>
              </w:rPr>
              <w:t>Materials</w:t>
            </w:r>
            <w:r w:rsidRPr="00237885">
              <w:t> </w:t>
            </w:r>
          </w:p>
          <w:p w14:paraId="03A51E59" w14:textId="77777777" w:rsidR="00237885" w:rsidRPr="00237885" w:rsidRDefault="00237885" w:rsidP="00237885">
            <w:r w:rsidRPr="00237885">
              <w:t>The following materials will be required: </w:t>
            </w:r>
          </w:p>
          <w:p w14:paraId="7089E085" w14:textId="77777777" w:rsidR="00237885" w:rsidRPr="00237885" w:rsidRDefault="00237885" w:rsidP="00237885">
            <w:pPr>
              <w:numPr>
                <w:ilvl w:val="0"/>
                <w:numId w:val="19"/>
              </w:numPr>
            </w:pPr>
            <w:r w:rsidRPr="00237885">
              <w:t>Participant Information Sheet </w:t>
            </w:r>
            <w:r w:rsidRPr="00237885">
              <w:br/>
              <w:t> </w:t>
            </w:r>
          </w:p>
          <w:p w14:paraId="74774440" w14:textId="77777777" w:rsidR="00237885" w:rsidRPr="00237885" w:rsidRDefault="00237885" w:rsidP="00237885">
            <w:pPr>
              <w:numPr>
                <w:ilvl w:val="0"/>
                <w:numId w:val="20"/>
              </w:numPr>
            </w:pPr>
            <w:r w:rsidRPr="00237885">
              <w:t>Informed Consent Form </w:t>
            </w:r>
            <w:r w:rsidRPr="00237885">
              <w:br/>
              <w:t> </w:t>
            </w:r>
          </w:p>
          <w:p w14:paraId="1E8247DC" w14:textId="77777777" w:rsidR="00237885" w:rsidRPr="00237885" w:rsidRDefault="00237885" w:rsidP="00237885">
            <w:pPr>
              <w:numPr>
                <w:ilvl w:val="0"/>
                <w:numId w:val="21"/>
              </w:numPr>
            </w:pPr>
            <w:r w:rsidRPr="00237885">
              <w:t>Semi-structured interview guide </w:t>
            </w:r>
          </w:p>
          <w:p w14:paraId="070B7919" w14:textId="77777777" w:rsidR="00237885" w:rsidRPr="00237885" w:rsidRDefault="00237885" w:rsidP="00237885">
            <w:r w:rsidRPr="00237885">
              <w:t> </w:t>
            </w:r>
          </w:p>
          <w:p w14:paraId="5E317412" w14:textId="77777777" w:rsidR="00237885" w:rsidRPr="00237885" w:rsidRDefault="00237885" w:rsidP="00237885">
            <w:pPr>
              <w:numPr>
                <w:ilvl w:val="0"/>
                <w:numId w:val="22"/>
              </w:numPr>
            </w:pPr>
            <w:r w:rsidRPr="00237885">
              <w:t>Debrief Form </w:t>
            </w:r>
            <w:r w:rsidRPr="00237885">
              <w:br/>
              <w:t> </w:t>
            </w:r>
          </w:p>
          <w:p w14:paraId="2A3EB506" w14:textId="77777777" w:rsidR="00237885" w:rsidRPr="00237885" w:rsidRDefault="00237885" w:rsidP="00237885">
            <w:pPr>
              <w:numPr>
                <w:ilvl w:val="0"/>
                <w:numId w:val="23"/>
              </w:numPr>
            </w:pPr>
            <w:r w:rsidRPr="00237885">
              <w:t>Audio recording device or secure online recording software (e.g., encrypted video-conferencing platform) </w:t>
            </w:r>
            <w:r w:rsidRPr="00237885">
              <w:br/>
              <w:t> </w:t>
            </w:r>
          </w:p>
          <w:p w14:paraId="42B382E4" w14:textId="77777777" w:rsidR="00237885" w:rsidRPr="00237885" w:rsidRDefault="00237885" w:rsidP="00237885">
            <w:pPr>
              <w:numPr>
                <w:ilvl w:val="0"/>
                <w:numId w:val="24"/>
              </w:numPr>
            </w:pPr>
            <w:r w:rsidRPr="00237885">
              <w:t>Secure data storage (password-protected files) </w:t>
            </w:r>
            <w:r w:rsidRPr="00237885">
              <w:br/>
              <w:t> </w:t>
            </w:r>
          </w:p>
          <w:p w14:paraId="7BB14B40" w14:textId="77777777" w:rsidR="00237885" w:rsidRPr="00237885" w:rsidRDefault="00237885" w:rsidP="00237885">
            <w:r w:rsidRPr="00237885">
              <w:rPr>
                <w:b/>
                <w:bCs/>
              </w:rPr>
              <w:t>Example Interview Questions</w:t>
            </w:r>
            <w:r w:rsidRPr="00237885">
              <w:t> </w:t>
            </w:r>
          </w:p>
          <w:p w14:paraId="5BA0E211" w14:textId="77777777" w:rsidR="00237885" w:rsidRPr="00237885" w:rsidRDefault="00237885" w:rsidP="00237885">
            <w:r w:rsidRPr="00237885">
              <w:t>The interview guide will include open-ended questions such as: </w:t>
            </w:r>
          </w:p>
          <w:p w14:paraId="460D7DEB" w14:textId="77777777" w:rsidR="00237885" w:rsidRPr="00237885" w:rsidRDefault="00237885" w:rsidP="00237885">
            <w:pPr>
              <w:numPr>
                <w:ilvl w:val="0"/>
                <w:numId w:val="25"/>
              </w:numPr>
            </w:pPr>
            <w:r w:rsidRPr="00237885">
              <w:t>“How do you think social exclusion affects older people living with autism?” </w:t>
            </w:r>
            <w:r w:rsidRPr="00237885">
              <w:br/>
              <w:t> </w:t>
            </w:r>
            <w:r w:rsidRPr="00237885">
              <w:br/>
              <w:t> </w:t>
            </w:r>
          </w:p>
          <w:p w14:paraId="0EA46EC0" w14:textId="77777777" w:rsidR="00237885" w:rsidRPr="00237885" w:rsidRDefault="00237885" w:rsidP="00237885">
            <w:pPr>
              <w:numPr>
                <w:ilvl w:val="0"/>
                <w:numId w:val="26"/>
              </w:numPr>
            </w:pPr>
            <w:r w:rsidRPr="00237885">
              <w:t>“What emotional or psychological impacts do you think long-term social exclusion might have?” </w:t>
            </w:r>
            <w:r w:rsidRPr="00237885">
              <w:br/>
              <w:t> </w:t>
            </w:r>
            <w:r w:rsidRPr="00237885">
              <w:br/>
              <w:t> </w:t>
            </w:r>
          </w:p>
          <w:p w14:paraId="55396F13" w14:textId="77777777" w:rsidR="00237885" w:rsidRPr="00237885" w:rsidRDefault="00237885" w:rsidP="00237885">
            <w:pPr>
              <w:numPr>
                <w:ilvl w:val="0"/>
                <w:numId w:val="27"/>
              </w:numPr>
            </w:pPr>
            <w:r w:rsidRPr="00237885">
              <w:t>“In your view, are older autistic adults at particular risk of being excluded socially?” </w:t>
            </w:r>
            <w:r w:rsidRPr="00237885">
              <w:br/>
              <w:t> </w:t>
            </w:r>
            <w:r w:rsidRPr="00237885">
              <w:br/>
              <w:t> </w:t>
            </w:r>
          </w:p>
          <w:p w14:paraId="17671601" w14:textId="77777777" w:rsidR="00237885" w:rsidRPr="00237885" w:rsidRDefault="00237885" w:rsidP="00237885">
            <w:pPr>
              <w:numPr>
                <w:ilvl w:val="0"/>
                <w:numId w:val="28"/>
              </w:numPr>
            </w:pPr>
            <w:r w:rsidRPr="00237885">
              <w:t>“What factors do you think contribute to social exclusion for older people with autism?” </w:t>
            </w:r>
            <w:r w:rsidRPr="00237885">
              <w:br/>
              <w:t> </w:t>
            </w:r>
            <w:r w:rsidRPr="00237885">
              <w:br/>
              <w:t> </w:t>
            </w:r>
          </w:p>
          <w:p w14:paraId="68C3DFA1" w14:textId="77777777" w:rsidR="00237885" w:rsidRPr="00237885" w:rsidRDefault="00237885" w:rsidP="00237885">
            <w:pPr>
              <w:numPr>
                <w:ilvl w:val="0"/>
                <w:numId w:val="29"/>
              </w:numPr>
            </w:pPr>
            <w:r w:rsidRPr="00237885">
              <w:lastRenderedPageBreak/>
              <w:t>“What changes within communities might help reduce social exclusion for older autistic adults?” </w:t>
            </w:r>
            <w:r w:rsidRPr="00237885">
              <w:br/>
              <w:t> </w:t>
            </w:r>
            <w:r w:rsidRPr="00237885">
              <w:br/>
              <w:t> </w:t>
            </w:r>
          </w:p>
          <w:p w14:paraId="3D671754" w14:textId="77777777" w:rsidR="00237885" w:rsidRPr="00237885" w:rsidRDefault="00237885" w:rsidP="00237885">
            <w:r w:rsidRPr="00237885">
              <w:t>Follow-up prompts may be used to encourage clarification or elaboration. </w:t>
            </w:r>
          </w:p>
          <w:p w14:paraId="36F6C450" w14:textId="77777777" w:rsidR="00237885" w:rsidRPr="00237885" w:rsidRDefault="00237885" w:rsidP="00237885">
            <w:r w:rsidRPr="00237885">
              <w:rPr>
                <w:b/>
                <w:bCs/>
              </w:rPr>
              <w:t>Procedure for Data Collection</w:t>
            </w:r>
            <w:r w:rsidRPr="00237885">
              <w:t> </w:t>
            </w:r>
          </w:p>
          <w:p w14:paraId="33D5FFE3" w14:textId="77777777" w:rsidR="00237885" w:rsidRPr="00237885" w:rsidRDefault="00237885" w:rsidP="00237885">
            <w:r w:rsidRPr="00237885">
              <w:t>Following ethical approval, participants will be provided with an information sheet outlining the study aims, procedures, and their rights. Written informed consent will be obtained prior to participation. Interviews will be scheduled at a mutually convenient time and will last approximately 15 minutes. </w:t>
            </w:r>
          </w:p>
          <w:p w14:paraId="33C6849A" w14:textId="77777777" w:rsidR="00237885" w:rsidRPr="00237885" w:rsidRDefault="00237885" w:rsidP="00237885">
            <w:r w:rsidRPr="00237885">
              <w:t>Interviews may be conducted in person or online, depending on participant preference and availability. At the start of each interview, participants will be reminded of their right to withdraw at any time and to decline to answer any question. Interviews will be audio-recorded with participant consent. No identifying information will be included in the recordings. </w:t>
            </w:r>
          </w:p>
          <w:p w14:paraId="61D9D951" w14:textId="77777777" w:rsidR="00237885" w:rsidRPr="00237885" w:rsidRDefault="00237885" w:rsidP="00237885">
            <w:r w:rsidRPr="00237885">
              <w:t>Following the interview, participants will be debriefed and provided with researcher contact details and information about student support services, should the discussion raise any concerns or discomfort. </w:t>
            </w:r>
          </w:p>
          <w:p w14:paraId="7D72DC4D" w14:textId="77777777" w:rsidR="00237885" w:rsidRPr="00237885" w:rsidRDefault="00237885" w:rsidP="00237885">
            <w:r w:rsidRPr="00237885">
              <w:t> </w:t>
            </w:r>
          </w:p>
          <w:p w14:paraId="3A7A7B0C" w14:textId="77777777" w:rsidR="00237885" w:rsidRPr="00237885" w:rsidRDefault="00237885" w:rsidP="00237885">
            <w:r w:rsidRPr="00237885">
              <w:rPr>
                <w:b/>
                <w:bCs/>
              </w:rPr>
              <w:t>Method of Analysis</w:t>
            </w:r>
            <w:r w:rsidRPr="00237885">
              <w:t> </w:t>
            </w:r>
          </w:p>
          <w:p w14:paraId="07CF459E" w14:textId="77777777" w:rsidR="00237885" w:rsidRPr="00237885" w:rsidRDefault="00237885" w:rsidP="00237885">
            <w:r w:rsidRPr="00237885">
              <w:t>Interview recordings will be transcribed verbatim. Data will be analysed using thematic analysis, following a systematic process of familiarisation with the data, generation of initial codes, identification of themes, review of themes, and definition and naming of final themes. Analysis will focus on patterns in how participants conceptualise social exclusion, perceived risks for older autistic adults, and suggested community-based improvements. </w:t>
            </w:r>
          </w:p>
          <w:p w14:paraId="35AE721A" w14:textId="77777777" w:rsidR="00237885" w:rsidRPr="00237885" w:rsidRDefault="00237885" w:rsidP="00237885">
            <w:r w:rsidRPr="00237885">
              <w:t>All data will be anonymised prior to analysis, and pseudonyms will be used in transcripts and reporting. </w:t>
            </w:r>
          </w:p>
          <w:p w14:paraId="005C0FAA" w14:textId="77777777" w:rsidR="00237885" w:rsidRPr="00237885" w:rsidRDefault="00237885" w:rsidP="00237885">
            <w:r w:rsidRPr="00237885">
              <w:t> </w:t>
            </w:r>
          </w:p>
          <w:p w14:paraId="66D1936B" w14:textId="77777777" w:rsidR="00237885" w:rsidRPr="00237885" w:rsidRDefault="00237885" w:rsidP="00237885">
            <w:r w:rsidRPr="00237885">
              <w:rPr>
                <w:b/>
                <w:bCs/>
              </w:rPr>
              <w:t>Location of Research Activity</w:t>
            </w:r>
            <w:r w:rsidRPr="00237885">
              <w:t> </w:t>
            </w:r>
          </w:p>
          <w:p w14:paraId="11116597" w14:textId="77777777" w:rsidR="00237885" w:rsidRPr="00237885" w:rsidRDefault="00237885" w:rsidP="00237885">
            <w:r w:rsidRPr="00237885">
              <w:t>Research activity will take place either: </w:t>
            </w:r>
          </w:p>
          <w:p w14:paraId="6372FB10" w14:textId="77777777" w:rsidR="00237885" w:rsidRPr="00237885" w:rsidRDefault="00237885" w:rsidP="00237885">
            <w:pPr>
              <w:numPr>
                <w:ilvl w:val="0"/>
                <w:numId w:val="30"/>
              </w:numPr>
            </w:pPr>
            <w:r w:rsidRPr="00237885">
              <w:t>At the University of Wales Trinity Saint David, In the psychology labs, IQ Building, Swansea Campus </w:t>
            </w:r>
            <w:r w:rsidRPr="00237885">
              <w:br/>
            </w:r>
            <w:r w:rsidRPr="00237885">
              <w:lastRenderedPageBreak/>
              <w:t> </w:t>
            </w:r>
            <w:r w:rsidRPr="00237885">
              <w:br/>
              <w:t> </w:t>
            </w:r>
          </w:p>
          <w:p w14:paraId="4D169145" w14:textId="77777777" w:rsidR="00237885" w:rsidRPr="00237885" w:rsidRDefault="00237885" w:rsidP="00237885">
            <w:pPr>
              <w:numPr>
                <w:ilvl w:val="0"/>
                <w:numId w:val="31"/>
              </w:numPr>
            </w:pPr>
            <w:r w:rsidRPr="00237885">
              <w:t>Online, using a secure video-conferencing platform approved by the university </w:t>
            </w:r>
            <w:r w:rsidRPr="00237885">
              <w:br/>
              <w:t> </w:t>
            </w:r>
            <w:r w:rsidRPr="00237885">
              <w:br/>
              <w:t> </w:t>
            </w:r>
          </w:p>
          <w:p w14:paraId="75CFD297" w14:textId="77777777" w:rsidR="00237885" w:rsidRPr="00237885" w:rsidRDefault="00237885" w:rsidP="00237885">
            <w:r w:rsidRPr="00237885">
              <w:t>All data storage and analysis will be conducted on password-protected university or personal devices in accordance with data protection and ethical guidelines. </w:t>
            </w:r>
          </w:p>
          <w:p w14:paraId="40CED27B" w14:textId="77777777" w:rsidR="00237885" w:rsidRPr="00237885" w:rsidRDefault="00237885" w:rsidP="00237885">
            <w:r w:rsidRPr="00237885">
              <w:t> </w:t>
            </w:r>
          </w:p>
          <w:p w14:paraId="596D9A9D" w14:textId="77777777" w:rsidR="00237885" w:rsidRPr="00237885" w:rsidRDefault="00237885" w:rsidP="00237885">
            <w:r w:rsidRPr="00237885">
              <w:t> </w:t>
            </w:r>
          </w:p>
        </w:tc>
      </w:tr>
      <w:tr w:rsidR="00237885" w:rsidRPr="00237885" w14:paraId="479F3CF4" w14:textId="77777777">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67B83246" w14:textId="77777777" w:rsidR="00237885" w:rsidRPr="00237885" w:rsidRDefault="00237885" w:rsidP="00237885">
            <w:r w:rsidRPr="00237885">
              <w:lastRenderedPageBreak/>
              <w:t> </w:t>
            </w:r>
          </w:p>
        </w:tc>
        <w:tc>
          <w:tcPr>
            <w:tcW w:w="9870" w:type="dxa"/>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206D9E1E" w14:textId="77777777" w:rsidR="00237885" w:rsidRPr="00237885" w:rsidRDefault="00237885" w:rsidP="00237885">
            <w:r w:rsidRPr="00237885">
              <w:rPr>
                <w:b/>
                <w:bCs/>
              </w:rPr>
              <w:t>Research activity outside of the UK</w:t>
            </w:r>
            <w:r w:rsidRPr="00237885">
              <w:t> </w:t>
            </w:r>
          </w:p>
          <w:p w14:paraId="2857B3F3" w14:textId="77777777" w:rsidR="00237885" w:rsidRPr="00237885" w:rsidRDefault="00237885" w:rsidP="00237885">
            <w:r w:rsidRPr="00237885">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If you live in the country where you will do the research, then please state this. </w:t>
            </w:r>
          </w:p>
        </w:tc>
      </w:tr>
      <w:tr w:rsidR="00237885" w:rsidRPr="00237885" w14:paraId="5FE32276" w14:textId="77777777">
        <w:trPr>
          <w:trHeight w:val="450"/>
        </w:trPr>
        <w:tc>
          <w:tcPr>
            <w:tcW w:w="615" w:type="dxa"/>
            <w:tcBorders>
              <w:top w:val="single" w:sz="8" w:space="0" w:color="auto"/>
              <w:left w:val="single" w:sz="8" w:space="0" w:color="auto"/>
              <w:bottom w:val="single" w:sz="8" w:space="0" w:color="auto"/>
              <w:right w:val="single" w:sz="8" w:space="0" w:color="auto"/>
            </w:tcBorders>
            <w:vAlign w:val="center"/>
            <w:hideMark/>
          </w:tcPr>
          <w:p w14:paraId="42F24803" w14:textId="77777777" w:rsidR="00237885" w:rsidRPr="00237885" w:rsidRDefault="00237885" w:rsidP="00237885">
            <w:r w:rsidRPr="00237885">
              <w:t>9 </w:t>
            </w:r>
          </w:p>
        </w:tc>
        <w:tc>
          <w:tcPr>
            <w:tcW w:w="9870" w:type="dxa"/>
            <w:gridSpan w:val="4"/>
            <w:tcBorders>
              <w:top w:val="single" w:sz="8" w:space="0" w:color="auto"/>
              <w:left w:val="single" w:sz="8" w:space="0" w:color="auto"/>
              <w:bottom w:val="single" w:sz="8" w:space="0" w:color="auto"/>
              <w:right w:val="single" w:sz="8" w:space="0" w:color="auto"/>
            </w:tcBorders>
            <w:vAlign w:val="center"/>
            <w:hideMark/>
          </w:tcPr>
          <w:p w14:paraId="63C18017" w14:textId="77777777" w:rsidR="00237885" w:rsidRPr="00237885" w:rsidRDefault="00237885" w:rsidP="00237885">
            <w:r w:rsidRPr="00237885">
              <w:t>N/A </w:t>
            </w:r>
          </w:p>
          <w:p w14:paraId="115BECDE" w14:textId="77777777" w:rsidR="00237885" w:rsidRPr="00237885" w:rsidRDefault="00237885" w:rsidP="00237885">
            <w:r w:rsidRPr="00237885">
              <w:t> </w:t>
            </w:r>
          </w:p>
          <w:p w14:paraId="0E9AB374" w14:textId="77777777" w:rsidR="00237885" w:rsidRPr="00237885" w:rsidRDefault="00237885" w:rsidP="00237885">
            <w:r w:rsidRPr="00237885">
              <w:rPr>
                <w:i/>
                <w:iCs/>
              </w:rPr>
              <w:t>(this box should expand as you type)</w:t>
            </w:r>
            <w:r w:rsidRPr="00237885">
              <w:t> </w:t>
            </w:r>
          </w:p>
        </w:tc>
      </w:tr>
    </w:tbl>
    <w:p w14:paraId="27ADE0FC" w14:textId="77777777" w:rsidR="00237885" w:rsidRPr="00237885" w:rsidRDefault="00237885" w:rsidP="00237885">
      <w:r w:rsidRPr="00237885">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358"/>
        <w:gridCol w:w="1108"/>
        <w:gridCol w:w="1060"/>
      </w:tblGrid>
      <w:tr w:rsidR="00237885" w:rsidRPr="00237885" w14:paraId="492D03DF" w14:textId="77777777">
        <w:trPr>
          <w:trHeight w:val="375"/>
        </w:trPr>
        <w:tc>
          <w:tcPr>
            <w:tcW w:w="555"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49CEE66" w14:textId="77777777" w:rsidR="00237885" w:rsidRPr="00237885" w:rsidRDefault="00237885" w:rsidP="00237885">
            <w:r w:rsidRPr="00237885">
              <w:t>10 </w:t>
            </w:r>
          </w:p>
        </w:tc>
        <w:tc>
          <w:tcPr>
            <w:tcW w:w="7365"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372AA81" w14:textId="77777777" w:rsidR="00237885" w:rsidRPr="00237885" w:rsidRDefault="00237885" w:rsidP="00237885">
            <w:r w:rsidRPr="00237885">
              <w:t>Use of documentation not in the public domain: Are any documents </w:t>
            </w:r>
            <w:r w:rsidRPr="00237885">
              <w:rPr>
                <w:b/>
                <w:bCs/>
                <w:u w:val="single"/>
              </w:rPr>
              <w:t>NOT</w:t>
            </w:r>
            <w:r w:rsidRPr="00237885">
              <w:t> publicly available?  </w:t>
            </w:r>
          </w:p>
          <w:p w14:paraId="0103DC7A" w14:textId="77777777" w:rsidR="00237885" w:rsidRPr="00237885" w:rsidRDefault="00237885" w:rsidP="00237885">
            <w:r w:rsidRPr="00237885">
              <w:t> </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2DDDFC" w14:textId="77777777" w:rsidR="00237885" w:rsidRPr="00237885" w:rsidRDefault="00237885" w:rsidP="00237885">
            <w:r w:rsidRPr="00237885">
              <w:rPr>
                <w:b/>
                <w:bCs/>
              </w:rPr>
              <w:t>NO</w:t>
            </w:r>
            <w:r w:rsidRPr="00237885">
              <w:t> </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A9BFB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13375AAC" w14:textId="77777777">
        <w:trPr>
          <w:trHeight w:val="2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FA5422" w14:textId="77777777" w:rsidR="00237885" w:rsidRPr="00237885" w:rsidRDefault="00237885" w:rsidP="00237885"/>
        </w:tc>
        <w:tc>
          <w:tcPr>
            <w:tcW w:w="0" w:type="auto"/>
            <w:vMerge/>
            <w:tcBorders>
              <w:top w:val="single" w:sz="4" w:space="0" w:color="auto"/>
              <w:left w:val="single" w:sz="4" w:space="0" w:color="auto"/>
              <w:bottom w:val="single" w:sz="4" w:space="0" w:color="auto"/>
              <w:right w:val="single" w:sz="4" w:space="0" w:color="auto"/>
            </w:tcBorders>
            <w:vAlign w:val="center"/>
            <w:hideMark/>
          </w:tcPr>
          <w:p w14:paraId="447A7930" w14:textId="77777777" w:rsidR="00237885" w:rsidRPr="00237885" w:rsidRDefault="00237885" w:rsidP="00237885"/>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8024D" w14:textId="77777777" w:rsidR="00237885" w:rsidRPr="00237885" w:rsidRDefault="00237885" w:rsidP="00237885">
            <w:r w:rsidRPr="00237885">
              <w:rPr>
                <w:b/>
                <w:bCs/>
              </w:rPr>
              <w:t>YES</w:t>
            </w:r>
            <w:r w:rsidRPr="00237885">
              <w:t> </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CD11F9"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104A15B2"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9E2A76" w14:textId="77777777" w:rsidR="00237885" w:rsidRPr="00237885" w:rsidRDefault="00237885" w:rsidP="00237885">
            <w:r w:rsidRPr="00237885">
              <w:t>11 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7CFD0A0" w14:textId="77777777" w:rsidR="00237885" w:rsidRPr="00237885" w:rsidRDefault="00237885" w:rsidP="00237885">
            <w:r w:rsidRPr="00237885">
              <w:t>If </w:t>
            </w:r>
            <w:proofErr w:type="gramStart"/>
            <w:r w:rsidRPr="00237885">
              <w:t>Yes</w:t>
            </w:r>
            <w:proofErr w:type="gramEnd"/>
            <w:r w:rsidRPr="00237885">
              <w:t>, please provide details here of how you will gain access to specific documentation that is not in the public domain and that this is in accordance with the current data protection law of the country in question and that of England and Wales. </w:t>
            </w:r>
          </w:p>
          <w:p w14:paraId="0A836936" w14:textId="77777777" w:rsidR="00237885" w:rsidRPr="00237885" w:rsidRDefault="00237885" w:rsidP="00237885">
            <w:r w:rsidRPr="00237885">
              <w:t> </w:t>
            </w:r>
          </w:p>
          <w:p w14:paraId="6E680359" w14:textId="77777777" w:rsidR="00237885" w:rsidRPr="00237885" w:rsidRDefault="00237885" w:rsidP="00237885">
            <w:r w:rsidRPr="00237885">
              <w:lastRenderedPageBreak/>
              <w:t> </w:t>
            </w:r>
          </w:p>
          <w:p w14:paraId="27555928" w14:textId="77777777" w:rsidR="00237885" w:rsidRPr="00237885" w:rsidRDefault="00237885" w:rsidP="00237885">
            <w:r w:rsidRPr="00237885">
              <w:rPr>
                <w:i/>
                <w:iCs/>
              </w:rPr>
              <w:t>(this box should expand as you type)</w:t>
            </w:r>
            <w:r w:rsidRPr="00237885">
              <w:t> </w:t>
            </w:r>
          </w:p>
        </w:tc>
      </w:tr>
    </w:tbl>
    <w:p w14:paraId="052F100E" w14:textId="77777777" w:rsidR="00237885" w:rsidRPr="00237885" w:rsidRDefault="00237885" w:rsidP="00237885">
      <w:r w:rsidRPr="00237885">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969"/>
        <w:gridCol w:w="775"/>
        <w:gridCol w:w="762"/>
      </w:tblGrid>
      <w:tr w:rsidR="00237885" w:rsidRPr="00237885" w14:paraId="7754E40E"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879A03" w14:textId="77777777" w:rsidR="00237885" w:rsidRPr="00237885" w:rsidRDefault="00237885" w:rsidP="00237885">
            <w:r w:rsidRPr="00237885">
              <w:t> </w:t>
            </w:r>
          </w:p>
        </w:tc>
        <w:tc>
          <w:tcPr>
            <w:tcW w:w="8205" w:type="dxa"/>
            <w:tcBorders>
              <w:top w:val="single" w:sz="4" w:space="0" w:color="auto"/>
              <w:left w:val="single" w:sz="4" w:space="0" w:color="auto"/>
              <w:bottom w:val="single" w:sz="4" w:space="0" w:color="auto"/>
              <w:right w:val="single" w:sz="4" w:space="0" w:color="auto"/>
            </w:tcBorders>
            <w:shd w:val="clear" w:color="auto" w:fill="F2F2F2"/>
            <w:hideMark/>
          </w:tcPr>
          <w:p w14:paraId="622C5661" w14:textId="77777777" w:rsidR="00237885" w:rsidRPr="00237885" w:rsidRDefault="00237885" w:rsidP="00237885">
            <w:r w:rsidRPr="00237885">
              <w:rPr>
                <w:b/>
                <w:bCs/>
              </w:rPr>
              <w:t>Does your research relate to one or more of the seven aims of the Well-being of Future Generations (Wales) Act 2015?</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59FAB9A7" w14:textId="77777777" w:rsidR="00237885" w:rsidRPr="00237885" w:rsidRDefault="00237885" w:rsidP="00237885">
            <w:r w:rsidRPr="00237885">
              <w:t> </w:t>
            </w:r>
          </w:p>
          <w:p w14:paraId="02B12386" w14:textId="77777777" w:rsidR="00237885" w:rsidRPr="00237885" w:rsidRDefault="00237885" w:rsidP="00237885">
            <w:r w:rsidRPr="00237885">
              <w:rPr>
                <w:b/>
                <w:bCs/>
              </w:rPr>
              <w:t>YES</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F2F2F2"/>
            <w:hideMark/>
          </w:tcPr>
          <w:p w14:paraId="60AC75B6" w14:textId="77777777" w:rsidR="00237885" w:rsidRPr="00237885" w:rsidRDefault="00237885" w:rsidP="00237885">
            <w:r w:rsidRPr="00237885">
              <w:t> </w:t>
            </w:r>
          </w:p>
          <w:p w14:paraId="532CC380" w14:textId="77777777" w:rsidR="00237885" w:rsidRPr="00237885" w:rsidRDefault="00237885" w:rsidP="00237885">
            <w:r w:rsidRPr="00237885">
              <w:rPr>
                <w:b/>
                <w:bCs/>
              </w:rPr>
              <w:t>NO</w:t>
            </w:r>
            <w:r w:rsidRPr="00237885">
              <w:t> </w:t>
            </w:r>
          </w:p>
        </w:tc>
      </w:tr>
      <w:tr w:rsidR="00237885" w:rsidRPr="00237885" w14:paraId="638B63EE"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BDF622" w14:textId="77777777" w:rsidR="00237885" w:rsidRPr="00237885" w:rsidRDefault="00237885" w:rsidP="00237885">
            <w:r w:rsidRPr="00237885">
              <w:t>12 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98325F" w14:textId="77777777" w:rsidR="00237885" w:rsidRPr="00237885" w:rsidRDefault="00237885" w:rsidP="00237885">
            <w:r w:rsidRPr="00237885">
              <w:t>A prosperous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D12CF1"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B60FDE"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06A94D6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8588B6" w14:textId="77777777" w:rsidR="00237885" w:rsidRPr="00237885" w:rsidRDefault="00237885" w:rsidP="00237885">
            <w:r w:rsidRPr="00237885">
              <w:t>13 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DA9EF6" w14:textId="77777777" w:rsidR="00237885" w:rsidRPr="00237885" w:rsidRDefault="00237885" w:rsidP="00237885">
            <w:r w:rsidRPr="00237885">
              <w:t>A resilient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4110C1F"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AE96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74E4EB48"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0BC768" w14:textId="77777777" w:rsidR="00237885" w:rsidRPr="00237885" w:rsidRDefault="00237885" w:rsidP="00237885">
            <w:r w:rsidRPr="00237885">
              <w:t>14 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EDA9D6" w14:textId="77777777" w:rsidR="00237885" w:rsidRPr="00237885" w:rsidRDefault="00237885" w:rsidP="00237885">
            <w:r w:rsidRPr="00237885">
              <w:t>A healthier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995467"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347CF36"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048565F6"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2330DB" w14:textId="77777777" w:rsidR="00237885" w:rsidRPr="00237885" w:rsidRDefault="00237885" w:rsidP="00237885">
            <w:r w:rsidRPr="00237885">
              <w:t>15 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160A2B" w14:textId="77777777" w:rsidR="00237885" w:rsidRPr="00237885" w:rsidRDefault="00237885" w:rsidP="00237885">
            <w:r w:rsidRPr="00237885">
              <w:t>A more equal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90C778"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413B1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075148D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A53841" w14:textId="77777777" w:rsidR="00237885" w:rsidRPr="00237885" w:rsidRDefault="00237885" w:rsidP="00237885">
            <w:r w:rsidRPr="00237885">
              <w:t>16 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6BDDB2" w14:textId="77777777" w:rsidR="00237885" w:rsidRPr="00237885" w:rsidRDefault="00237885" w:rsidP="00237885">
            <w:r w:rsidRPr="00237885">
              <w:t>A Wales of cohesive communities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24C576"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B82ADD"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60ED3588"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631606" w14:textId="77777777" w:rsidR="00237885" w:rsidRPr="00237885" w:rsidRDefault="00237885" w:rsidP="00237885">
            <w:r w:rsidRPr="00237885">
              <w:t>17 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50C270" w14:textId="77777777" w:rsidR="00237885" w:rsidRPr="00237885" w:rsidRDefault="00237885" w:rsidP="00237885">
            <w:r w:rsidRPr="00237885">
              <w:t>A Wales of vibrant culture and thriving Welsh language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D402FD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78D76D"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7C6133C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2B8072" w14:textId="77777777" w:rsidR="00237885" w:rsidRPr="00237885" w:rsidRDefault="00237885" w:rsidP="00237885">
            <w:r w:rsidRPr="00237885">
              <w:t>18 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EB4751" w14:textId="77777777" w:rsidR="00237885" w:rsidRPr="00237885" w:rsidRDefault="00237885" w:rsidP="00237885">
            <w:r w:rsidRPr="00237885">
              <w:t>A globally responsible Wales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1BC73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B66C30"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7DCC630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0CE217" w14:textId="77777777" w:rsidR="00237885" w:rsidRPr="00237885" w:rsidRDefault="00237885" w:rsidP="00237885">
            <w:r w:rsidRPr="00237885">
              <w:t>19 </w:t>
            </w:r>
          </w:p>
        </w:tc>
        <w:tc>
          <w:tcPr>
            <w:tcW w:w="988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14A6332" w14:textId="77777777" w:rsidR="00237885" w:rsidRPr="00237885" w:rsidRDefault="00237885" w:rsidP="00237885">
            <w:r w:rsidRPr="00237885">
              <w:t>If YES to any of the above, please give details: </w:t>
            </w:r>
          </w:p>
        </w:tc>
      </w:tr>
      <w:tr w:rsidR="00237885" w:rsidRPr="00237885" w14:paraId="5727ED27"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24FF2882" w14:textId="77777777" w:rsidR="00237885" w:rsidRPr="00237885" w:rsidRDefault="00237885" w:rsidP="00237885">
            <w:r w:rsidRPr="00237885">
              <w:t> </w:t>
            </w:r>
          </w:p>
        </w:tc>
        <w:tc>
          <w:tcPr>
            <w:tcW w:w="9885" w:type="dxa"/>
            <w:gridSpan w:val="3"/>
            <w:tcBorders>
              <w:top w:val="single" w:sz="4" w:space="0" w:color="auto"/>
              <w:left w:val="single" w:sz="4" w:space="0" w:color="auto"/>
              <w:bottom w:val="single" w:sz="4" w:space="0" w:color="auto"/>
              <w:right w:val="single" w:sz="4" w:space="0" w:color="auto"/>
            </w:tcBorders>
            <w:vAlign w:val="center"/>
            <w:hideMark/>
          </w:tcPr>
          <w:p w14:paraId="6BC1C28A" w14:textId="77777777" w:rsidR="00237885" w:rsidRPr="00237885" w:rsidRDefault="00237885" w:rsidP="00237885">
            <w:r w:rsidRPr="00237885">
              <w:t>The proposed research will provide information relating to attitudes towards climate change. As such the resulting report should allow for commentary and proposals relating to health, equality, and the cohesiveness of society within Wales that links to wider global responsibility. </w:t>
            </w:r>
          </w:p>
          <w:p w14:paraId="035114A2" w14:textId="77777777" w:rsidR="00237885" w:rsidRPr="00237885" w:rsidRDefault="00237885" w:rsidP="00237885">
            <w:r w:rsidRPr="00237885">
              <w:t> </w:t>
            </w:r>
          </w:p>
          <w:p w14:paraId="58913EED" w14:textId="77777777" w:rsidR="00237885" w:rsidRPr="00237885" w:rsidRDefault="00237885" w:rsidP="00237885">
            <w:r w:rsidRPr="00237885">
              <w:t>(this box should expand as you type) </w:t>
            </w:r>
          </w:p>
        </w:tc>
      </w:tr>
    </w:tbl>
    <w:p w14:paraId="31C1E6F5" w14:textId="77777777" w:rsidR="00237885" w:rsidRPr="00237885" w:rsidRDefault="00237885" w:rsidP="00237885">
      <w:r w:rsidRPr="00237885">
        <w:t> </w:t>
      </w:r>
    </w:p>
    <w:p w14:paraId="76C60D28" w14:textId="77777777" w:rsidR="00237885" w:rsidRPr="00237885" w:rsidRDefault="00237885" w:rsidP="00237885">
      <w:r w:rsidRPr="00237885">
        <w:rPr>
          <w:b/>
          <w:bCs/>
        </w:rPr>
        <w:t>SECTION F: Scope of Research Activity</w:t>
      </w:r>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7037"/>
        <w:gridCol w:w="759"/>
        <w:gridCol w:w="719"/>
      </w:tblGrid>
      <w:tr w:rsidR="00237885" w:rsidRPr="00237885" w14:paraId="6895D546" w14:textId="77777777">
        <w:trPr>
          <w:trHeight w:val="55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F3B4AA" w14:textId="77777777" w:rsidR="00237885" w:rsidRPr="00237885" w:rsidRDefault="00237885" w:rsidP="00237885">
            <w:r w:rsidRPr="00237885">
              <w:t>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669E6B" w14:textId="77777777" w:rsidR="00237885" w:rsidRPr="00237885" w:rsidRDefault="00237885" w:rsidP="00237885">
            <w:r w:rsidRPr="00237885">
              <w:rPr>
                <w:b/>
                <w:bCs/>
              </w:rPr>
              <w:t>Will the research activity include:</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D865B4" w14:textId="77777777" w:rsidR="00237885" w:rsidRPr="00237885" w:rsidRDefault="00237885" w:rsidP="00237885">
            <w:r w:rsidRPr="00237885">
              <w:rPr>
                <w:b/>
                <w:bCs/>
              </w:rPr>
              <w:t>YES</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C2ADE5" w14:textId="77777777" w:rsidR="00237885" w:rsidRPr="00237885" w:rsidRDefault="00237885" w:rsidP="00237885">
            <w:r w:rsidRPr="00237885">
              <w:rPr>
                <w:b/>
                <w:bCs/>
              </w:rPr>
              <w:t>NO</w:t>
            </w:r>
            <w:r w:rsidRPr="00237885">
              <w:t> </w:t>
            </w:r>
          </w:p>
        </w:tc>
      </w:tr>
      <w:tr w:rsidR="00237885" w:rsidRPr="00237885" w14:paraId="27607ACB"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23C947" w14:textId="77777777" w:rsidR="00237885" w:rsidRPr="00237885" w:rsidRDefault="00237885" w:rsidP="00237885">
            <w:r w:rsidRPr="00237885">
              <w:t>1 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ED8362" w14:textId="77777777" w:rsidR="00237885" w:rsidRPr="00237885" w:rsidRDefault="00237885" w:rsidP="00237885">
            <w:r w:rsidRPr="00237885">
              <w:t>Use of a questionnaire or similar research instrument?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D6113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5FDAF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44D74506"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538CCC" w14:textId="77777777" w:rsidR="00237885" w:rsidRPr="00237885" w:rsidRDefault="00237885" w:rsidP="00237885">
            <w:r w:rsidRPr="00237885">
              <w:t>2 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4D39CA" w14:textId="77777777" w:rsidR="00237885" w:rsidRPr="00237885" w:rsidRDefault="00237885" w:rsidP="00237885">
            <w:r w:rsidRPr="00237885">
              <w:t>Use of interviews?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AEBF65"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F14454"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3CE31BB3"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7FD06C" w14:textId="77777777" w:rsidR="00237885" w:rsidRPr="00237885" w:rsidRDefault="00237885" w:rsidP="00237885">
            <w:r w:rsidRPr="00237885">
              <w:t>3 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6B7F85" w14:textId="77777777" w:rsidR="00237885" w:rsidRPr="00237885" w:rsidRDefault="00237885" w:rsidP="00237885">
            <w:r w:rsidRPr="00237885">
              <w:t>Use of focus groups?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A080BAE"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B4B726"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325F6C1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AA7545" w14:textId="77777777" w:rsidR="00237885" w:rsidRPr="00237885" w:rsidRDefault="00237885" w:rsidP="00237885">
            <w:r w:rsidRPr="00237885">
              <w:t>4 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61D0B3" w14:textId="77777777" w:rsidR="00237885" w:rsidRPr="00237885" w:rsidRDefault="00237885" w:rsidP="00237885">
            <w:r w:rsidRPr="00237885">
              <w:t>Use of participant diaries?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904DF3"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0B44E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5298703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C3B410" w14:textId="77777777" w:rsidR="00237885" w:rsidRPr="00237885" w:rsidRDefault="00237885" w:rsidP="00237885">
            <w:r w:rsidRPr="00237885">
              <w:t>5 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DF7247" w14:textId="77777777" w:rsidR="00237885" w:rsidRPr="00237885" w:rsidRDefault="00237885" w:rsidP="00237885">
            <w:r w:rsidRPr="00237885">
              <w:t>Use of video or audio recording?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2FC490"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94C00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0EB10BB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16B2DF" w14:textId="77777777" w:rsidR="00237885" w:rsidRPr="00237885" w:rsidRDefault="00237885" w:rsidP="00237885">
            <w:r w:rsidRPr="00237885">
              <w:lastRenderedPageBreak/>
              <w:t>6 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D8DF44" w14:textId="77777777" w:rsidR="00237885" w:rsidRPr="00237885" w:rsidRDefault="00237885" w:rsidP="00237885">
            <w:r w:rsidRPr="00237885">
              <w:t>Use of computer-generated log files?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FA0DC4"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EEFEC7"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0E503595"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1A07ED" w14:textId="77777777" w:rsidR="00237885" w:rsidRPr="00237885" w:rsidRDefault="00237885" w:rsidP="00237885">
            <w:r w:rsidRPr="00237885">
              <w:t>7 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AED049" w14:textId="77777777" w:rsidR="00237885" w:rsidRPr="00237885" w:rsidRDefault="00237885" w:rsidP="00237885">
            <w:r w:rsidRPr="00237885">
              <w:t>Participant observation with their knowledge?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B795B6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B48B4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22A26FE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24423D" w14:textId="77777777" w:rsidR="00237885" w:rsidRPr="00237885" w:rsidRDefault="00237885" w:rsidP="00237885">
            <w:r w:rsidRPr="00237885">
              <w:t>8 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0DDEFA" w14:textId="77777777" w:rsidR="00237885" w:rsidRPr="00237885" w:rsidRDefault="00237885" w:rsidP="00237885">
            <w:r w:rsidRPr="00237885">
              <w:t>Participant observation without their knowledge?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2FD4DE"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1061D65"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56DFEBF3"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AAC974" w14:textId="77777777" w:rsidR="00237885" w:rsidRPr="00237885" w:rsidRDefault="00237885" w:rsidP="00237885">
            <w:r w:rsidRPr="00237885">
              <w:t>9 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FF4241" w14:textId="77777777" w:rsidR="00237885" w:rsidRPr="00237885" w:rsidRDefault="00237885" w:rsidP="00237885">
            <w:r w:rsidRPr="00237885">
              <w:t>Access to personal or confidential information without the participants’ specific consent?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9D8CA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429E918"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15D4ACD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6BA5E3" w14:textId="77777777" w:rsidR="00237885" w:rsidRPr="00237885" w:rsidRDefault="00237885" w:rsidP="00237885">
            <w:r w:rsidRPr="00237885">
              <w:t>10 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C7E2C9" w14:textId="77777777" w:rsidR="00237885" w:rsidRPr="00237885" w:rsidRDefault="00237885" w:rsidP="00237885">
            <w:r w:rsidRPr="00237885">
              <w:t>Administration of any questions, test stimuli, presentation that may be experienced as physically, mentally or emotionally harmful / offensive?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A541362"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7872B0"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4C1557E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F7AB52" w14:textId="77777777" w:rsidR="00237885" w:rsidRPr="00237885" w:rsidRDefault="00237885" w:rsidP="00237885">
            <w:r w:rsidRPr="00237885">
              <w:t>11 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741BE4" w14:textId="77777777" w:rsidR="00237885" w:rsidRPr="00237885" w:rsidRDefault="00237885" w:rsidP="00237885">
            <w:r w:rsidRPr="00237885">
              <w:t>Performance of any acts which may cause embarrassment or affect self-esteem?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5ECF06"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738E0D0"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2EBD6E34"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A895E" w14:textId="77777777" w:rsidR="00237885" w:rsidRPr="00237885" w:rsidRDefault="00237885" w:rsidP="00237885">
            <w:r w:rsidRPr="00237885">
              <w:t>12 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D4C16C" w14:textId="77777777" w:rsidR="00237885" w:rsidRPr="00237885" w:rsidRDefault="00237885" w:rsidP="00237885">
            <w:r w:rsidRPr="00237885">
              <w:t xml:space="preserve">Investigation of participants involved in illegal </w:t>
            </w:r>
            <w:proofErr w:type="gramStart"/>
            <w:r w:rsidRPr="00237885">
              <w:t>activities?</w:t>
            </w:r>
            <w:proofErr w:type="gramEnd"/>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0D4A1E"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E11A5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26B8122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398381" w14:textId="77777777" w:rsidR="00237885" w:rsidRPr="00237885" w:rsidRDefault="00237885" w:rsidP="00237885">
            <w:r w:rsidRPr="00237885">
              <w:t>13 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76B1B3" w14:textId="77777777" w:rsidR="00237885" w:rsidRPr="00237885" w:rsidRDefault="00237885" w:rsidP="00237885">
            <w:r w:rsidRPr="00237885">
              <w:t xml:space="preserve">Use of procedures that involve </w:t>
            </w:r>
            <w:proofErr w:type="gramStart"/>
            <w:r w:rsidRPr="00237885">
              <w:t>deception?</w:t>
            </w:r>
            <w:proofErr w:type="gramEnd"/>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8BDE97"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E73A66"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4A503E4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9C42DE" w14:textId="77777777" w:rsidR="00237885" w:rsidRPr="00237885" w:rsidRDefault="00237885" w:rsidP="00237885">
            <w:r w:rsidRPr="00237885">
              <w:t>14 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BE3868" w14:textId="77777777" w:rsidR="00237885" w:rsidRPr="00237885" w:rsidRDefault="00237885" w:rsidP="00237885">
            <w:r w:rsidRPr="00237885">
              <w:t>Administration of any substance, agent or placebo?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B86CE10"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9C254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715CB5E8"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734B26" w14:textId="77777777" w:rsidR="00237885" w:rsidRPr="00237885" w:rsidRDefault="00237885" w:rsidP="00237885">
            <w:r w:rsidRPr="00237885">
              <w:t>15 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169A3D" w14:textId="77777777" w:rsidR="00237885" w:rsidRPr="00237885" w:rsidRDefault="00237885" w:rsidP="00237885">
            <w:r w:rsidRPr="00237885">
              <w:t>Working with live vertebrate animals?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328012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C1440E"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134B701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BB89E8" w14:textId="77777777" w:rsidR="00237885" w:rsidRPr="00237885" w:rsidRDefault="00237885" w:rsidP="00237885">
            <w:r w:rsidRPr="00237885">
              <w:t>16 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A6503E" w14:textId="77777777" w:rsidR="00237885" w:rsidRPr="00237885" w:rsidRDefault="00237885" w:rsidP="00237885">
            <w:r w:rsidRPr="00237885">
              <w:t>Procedures that may have a negative impact on the environment?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610E86"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A7706C5"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26A60DD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18B305" w14:textId="77777777" w:rsidR="00237885" w:rsidRPr="00237885" w:rsidRDefault="00237885" w:rsidP="00237885">
            <w:r w:rsidRPr="00237885">
              <w:t>17 </w:t>
            </w:r>
          </w:p>
        </w:tc>
        <w:tc>
          <w:tcPr>
            <w:tcW w:w="82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98A047" w14:textId="77777777" w:rsidR="00237885" w:rsidRPr="00237885" w:rsidRDefault="00237885" w:rsidP="00237885">
            <w:r w:rsidRPr="00237885">
              <w:t>Other primary data collection methods. Please indicate the type of data collection method(s) below. </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049BF5A"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83EA754"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5FF3FCD5"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4B6EDB02" w14:textId="77777777" w:rsidR="00237885" w:rsidRPr="00237885" w:rsidRDefault="00237885" w:rsidP="00237885">
            <w:r w:rsidRPr="00237885">
              <w:t> </w:t>
            </w:r>
          </w:p>
        </w:tc>
        <w:tc>
          <w:tcPr>
            <w:tcW w:w="8220" w:type="dxa"/>
            <w:tcBorders>
              <w:top w:val="single" w:sz="4" w:space="0" w:color="auto"/>
              <w:left w:val="single" w:sz="4" w:space="0" w:color="auto"/>
              <w:bottom w:val="single" w:sz="4" w:space="0" w:color="auto"/>
              <w:right w:val="single" w:sz="4" w:space="0" w:color="auto"/>
            </w:tcBorders>
            <w:vAlign w:val="center"/>
            <w:hideMark/>
          </w:tcPr>
          <w:p w14:paraId="76D4C200" w14:textId="77777777" w:rsidR="00237885" w:rsidRPr="00237885" w:rsidRDefault="00237885" w:rsidP="00237885">
            <w:r w:rsidRPr="00237885">
              <w:t>Details of any other primary data collection method: </w:t>
            </w:r>
          </w:p>
          <w:p w14:paraId="5B2377E1" w14:textId="77777777" w:rsidR="00237885" w:rsidRPr="00237885" w:rsidRDefault="00237885" w:rsidP="00237885">
            <w:r w:rsidRPr="00237885">
              <w:t> </w:t>
            </w:r>
          </w:p>
          <w:p w14:paraId="7ABAD291" w14:textId="77777777" w:rsidR="00237885" w:rsidRPr="00237885" w:rsidRDefault="00237885" w:rsidP="00237885">
            <w:r w:rsidRPr="00237885">
              <w:t> </w:t>
            </w:r>
          </w:p>
          <w:p w14:paraId="6C2D1117" w14:textId="77777777" w:rsidR="00237885" w:rsidRPr="00237885" w:rsidRDefault="00237885" w:rsidP="00237885">
            <w:r w:rsidRPr="00237885">
              <w:t> </w:t>
            </w:r>
          </w:p>
          <w:p w14:paraId="17F5887C" w14:textId="77777777" w:rsidR="00237885" w:rsidRPr="00237885" w:rsidRDefault="00237885" w:rsidP="00237885">
            <w:r w:rsidRPr="00237885">
              <w:t>(this box should expand as you type)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81AA87" w14:textId="77777777" w:rsidR="00237885" w:rsidRPr="00237885" w:rsidRDefault="00237885" w:rsidP="00237885"/>
        </w:tc>
        <w:tc>
          <w:tcPr>
            <w:tcW w:w="0" w:type="auto"/>
            <w:vMerge/>
            <w:tcBorders>
              <w:top w:val="single" w:sz="4" w:space="0" w:color="auto"/>
              <w:left w:val="single" w:sz="4" w:space="0" w:color="auto"/>
              <w:bottom w:val="single" w:sz="4" w:space="0" w:color="auto"/>
              <w:right w:val="single" w:sz="4" w:space="0" w:color="auto"/>
            </w:tcBorders>
            <w:vAlign w:val="center"/>
            <w:hideMark/>
          </w:tcPr>
          <w:p w14:paraId="2677E0B3" w14:textId="77777777" w:rsidR="00237885" w:rsidRPr="00237885" w:rsidRDefault="00237885" w:rsidP="00237885"/>
        </w:tc>
      </w:tr>
    </w:tbl>
    <w:p w14:paraId="2E374DFF" w14:textId="77777777" w:rsidR="00237885" w:rsidRPr="00237885" w:rsidRDefault="00237885" w:rsidP="00237885">
      <w:r w:rsidRPr="00237885">
        <w:t>If NO to every question, then the research activity is (ethically) low risk and </w:t>
      </w:r>
      <w:r w:rsidRPr="00237885">
        <w:rPr>
          <w:b/>
          <w:bCs/>
        </w:rPr>
        <w:t>may</w:t>
      </w:r>
      <w:r w:rsidRPr="00237885">
        <w:t> be exempt from </w:t>
      </w:r>
      <w:r w:rsidRPr="00237885">
        <w:rPr>
          <w:b/>
          <w:bCs/>
        </w:rPr>
        <w:t>some</w:t>
      </w:r>
      <w:r w:rsidRPr="00237885">
        <w:t> of the following sections (please refer to Guidance Notes). </w:t>
      </w:r>
    </w:p>
    <w:p w14:paraId="1AB80894" w14:textId="77777777" w:rsidR="00237885" w:rsidRPr="00237885" w:rsidRDefault="00237885" w:rsidP="00237885">
      <w:r w:rsidRPr="00237885">
        <w:t> </w:t>
      </w:r>
    </w:p>
    <w:p w14:paraId="212DE08C" w14:textId="77777777" w:rsidR="00237885" w:rsidRPr="00237885" w:rsidRDefault="00237885" w:rsidP="00237885">
      <w:r w:rsidRPr="00237885">
        <w:t>If YES to any question, then no research activity should be undertaken until full ethical approval has been obtained.  </w:t>
      </w:r>
    </w:p>
    <w:p w14:paraId="780C18F9" w14:textId="77777777" w:rsidR="00237885" w:rsidRPr="00237885" w:rsidRDefault="00237885" w:rsidP="00237885">
      <w:r w:rsidRPr="00237885">
        <w:t> </w:t>
      </w:r>
    </w:p>
    <w:p w14:paraId="0326F88E" w14:textId="77777777" w:rsidR="00237885" w:rsidRPr="00237885" w:rsidRDefault="00237885" w:rsidP="00237885">
      <w:r w:rsidRPr="00237885">
        <w:rPr>
          <w:b/>
          <w:bCs/>
        </w:rPr>
        <w:t>SECTION G: Intended Participants</w:t>
      </w:r>
      <w:r w:rsidRPr="00237885">
        <w:t> </w:t>
      </w:r>
    </w:p>
    <w:p w14:paraId="091A08E0" w14:textId="77777777" w:rsidR="00237885" w:rsidRPr="00237885" w:rsidRDefault="00237885" w:rsidP="00237885">
      <w:r w:rsidRPr="00237885">
        <w:lastRenderedPageBreak/>
        <w:t>If there are no participants then do not complete this section, but go directly to section H. </w:t>
      </w:r>
    </w:p>
    <w:p w14:paraId="46D33013" w14:textId="77777777" w:rsidR="00237885" w:rsidRPr="00237885" w:rsidRDefault="00237885" w:rsidP="00237885">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7024"/>
        <w:gridCol w:w="772"/>
        <w:gridCol w:w="734"/>
      </w:tblGrid>
      <w:tr w:rsidR="00237885" w:rsidRPr="00237885" w14:paraId="1615AB4B"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E82A4D" w14:textId="77777777" w:rsidR="00237885" w:rsidRPr="00237885" w:rsidRDefault="00237885" w:rsidP="00237885">
            <w:r w:rsidRPr="00237885">
              <w:t> </w:t>
            </w:r>
          </w:p>
        </w:tc>
        <w:tc>
          <w:tcPr>
            <w:tcW w:w="8205" w:type="dxa"/>
            <w:tcBorders>
              <w:top w:val="single" w:sz="4" w:space="0" w:color="auto"/>
              <w:left w:val="single" w:sz="4" w:space="0" w:color="auto"/>
              <w:bottom w:val="single" w:sz="4" w:space="0" w:color="auto"/>
              <w:right w:val="single" w:sz="4" w:space="0" w:color="auto"/>
            </w:tcBorders>
            <w:shd w:val="clear" w:color="auto" w:fill="F2F2F2"/>
            <w:hideMark/>
          </w:tcPr>
          <w:p w14:paraId="1BAB9BA0" w14:textId="77777777" w:rsidR="00237885" w:rsidRPr="00237885" w:rsidRDefault="00237885" w:rsidP="00237885">
            <w:r w:rsidRPr="00237885">
              <w:rPr>
                <w:b/>
                <w:bCs/>
              </w:rPr>
              <w:t>Who are the intended participants: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217DFFD3" w14:textId="77777777" w:rsidR="00237885" w:rsidRPr="00237885" w:rsidRDefault="00237885" w:rsidP="00237885">
            <w:r w:rsidRPr="00237885">
              <w:t> </w:t>
            </w:r>
          </w:p>
          <w:p w14:paraId="79CC0C0E" w14:textId="77777777" w:rsidR="00237885" w:rsidRPr="00237885" w:rsidRDefault="00237885" w:rsidP="00237885">
            <w:r w:rsidRPr="00237885">
              <w:rPr>
                <w:b/>
                <w:bCs/>
              </w:rPr>
              <w:t>YES</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F2F2F2"/>
            <w:hideMark/>
          </w:tcPr>
          <w:p w14:paraId="23F75D17" w14:textId="77777777" w:rsidR="00237885" w:rsidRPr="00237885" w:rsidRDefault="00237885" w:rsidP="00237885">
            <w:r w:rsidRPr="00237885">
              <w:t> </w:t>
            </w:r>
          </w:p>
          <w:p w14:paraId="63BAF353" w14:textId="77777777" w:rsidR="00237885" w:rsidRPr="00237885" w:rsidRDefault="00237885" w:rsidP="00237885">
            <w:r w:rsidRPr="00237885">
              <w:rPr>
                <w:b/>
                <w:bCs/>
              </w:rPr>
              <w:t>NO</w:t>
            </w:r>
            <w:r w:rsidRPr="00237885">
              <w:t> </w:t>
            </w:r>
          </w:p>
        </w:tc>
      </w:tr>
      <w:tr w:rsidR="00237885" w:rsidRPr="00237885" w14:paraId="74AA542E"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59248D" w14:textId="77777777" w:rsidR="00237885" w:rsidRPr="00237885" w:rsidRDefault="00237885" w:rsidP="00237885">
            <w:r w:rsidRPr="00237885">
              <w:t>1 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DC19EC" w14:textId="77777777" w:rsidR="00237885" w:rsidRPr="00237885" w:rsidRDefault="00237885" w:rsidP="00237885">
            <w:r w:rsidRPr="00237885">
              <w:t>Students or staff at the University?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DB77BC"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8D2AA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4AB4F687"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6C7128" w14:textId="77777777" w:rsidR="00237885" w:rsidRPr="00237885" w:rsidRDefault="00237885" w:rsidP="00237885">
            <w:r w:rsidRPr="00237885">
              <w:t>2 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3DDC87" w14:textId="77777777" w:rsidR="00237885" w:rsidRPr="00237885" w:rsidRDefault="00237885" w:rsidP="00237885">
            <w:r w:rsidRPr="00237885">
              <w:t>Adults (over the age of 18 and competent to give consent)?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420E72"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D30F85E"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3EB54107"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6284B8" w14:textId="77777777" w:rsidR="00237885" w:rsidRPr="00237885" w:rsidRDefault="00237885" w:rsidP="00237885">
            <w:r w:rsidRPr="00237885">
              <w:t>3 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8A3AFF" w14:textId="77777777" w:rsidR="00237885" w:rsidRPr="00237885" w:rsidRDefault="00237885" w:rsidP="00237885">
            <w:r w:rsidRPr="00237885">
              <w:t>Vulnerable adults?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B060C4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129A46"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42F4B62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8C7BF7" w14:textId="77777777" w:rsidR="00237885" w:rsidRPr="00237885" w:rsidRDefault="00237885" w:rsidP="00237885">
            <w:r w:rsidRPr="00237885">
              <w:t>4 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7C8515" w14:textId="77777777" w:rsidR="00237885" w:rsidRPr="00237885" w:rsidRDefault="00237885" w:rsidP="00237885">
            <w:r w:rsidRPr="00237885">
              <w:t>Children and Young People under the age of 18? (Consent from Parent, Carer or Guardian will be required)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0A1BA4"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D35871"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25729877"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FDAEFE" w14:textId="77777777" w:rsidR="00237885" w:rsidRPr="00237885" w:rsidRDefault="00237885" w:rsidP="00237885">
            <w:r w:rsidRPr="00237885">
              <w:t>5 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2F2D86" w14:textId="77777777" w:rsidR="00237885" w:rsidRPr="00237885" w:rsidRDefault="00237885" w:rsidP="00237885">
            <w:r w:rsidRPr="00237885">
              <w:t>Prisoners?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F2530F"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E693712"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4A70F3D8"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4FC880" w14:textId="77777777" w:rsidR="00237885" w:rsidRPr="00237885" w:rsidRDefault="00237885" w:rsidP="00237885">
            <w:r w:rsidRPr="00237885">
              <w:t>6 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CBA3F9" w14:textId="77777777" w:rsidR="00237885" w:rsidRPr="00237885" w:rsidRDefault="00237885" w:rsidP="00237885">
            <w:r w:rsidRPr="00237885">
              <w:t>Young offenders?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A5E809F"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78FC3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354CF693"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4776D7" w14:textId="77777777" w:rsidR="00237885" w:rsidRPr="00237885" w:rsidRDefault="00237885" w:rsidP="00237885">
            <w:r w:rsidRPr="00237885">
              <w:t>7 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A6F9FC" w14:textId="77777777" w:rsidR="00237885" w:rsidRPr="00237885" w:rsidRDefault="00237885" w:rsidP="00237885">
            <w:r w:rsidRPr="00237885">
              <w:t xml:space="preserve">Those who could be considered to have a particularly dependent relationship with the investigator or a </w:t>
            </w:r>
            <w:proofErr w:type="gramStart"/>
            <w:r w:rsidRPr="00237885">
              <w:t>gatekeeper?</w:t>
            </w:r>
            <w:proofErr w:type="gramEnd"/>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D11741"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76093A"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0C453EC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9C2CA8" w14:textId="77777777" w:rsidR="00237885" w:rsidRPr="00237885" w:rsidRDefault="00237885" w:rsidP="00237885">
            <w:r w:rsidRPr="00237885">
              <w:t>8 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6A1F44" w14:textId="77777777" w:rsidR="00237885" w:rsidRPr="00237885" w:rsidRDefault="00237885" w:rsidP="00237885">
            <w:r w:rsidRPr="00237885">
              <w:t xml:space="preserve">People engaged in illegal </w:t>
            </w:r>
            <w:proofErr w:type="gramStart"/>
            <w:r w:rsidRPr="00237885">
              <w:t>activities?</w:t>
            </w:r>
            <w:proofErr w:type="gramEnd"/>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3E65A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CF3587"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55D2DBE4"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87389B" w14:textId="77777777" w:rsidR="00237885" w:rsidRPr="00237885" w:rsidRDefault="00237885" w:rsidP="00237885">
            <w:r w:rsidRPr="00237885">
              <w:t>9 </w:t>
            </w:r>
          </w:p>
        </w:tc>
        <w:tc>
          <w:tcPr>
            <w:tcW w:w="82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936EFE" w14:textId="77777777" w:rsidR="00237885" w:rsidRPr="00237885" w:rsidRDefault="00237885" w:rsidP="00237885">
            <w:r w:rsidRPr="00237885">
              <w:t>Others. Please indicate the participants below, and specifically any group who may be unable to give consent. </w:t>
            </w:r>
          </w:p>
          <w:p w14:paraId="2815FA90" w14:textId="77777777" w:rsidR="00237885" w:rsidRPr="00237885" w:rsidRDefault="00237885" w:rsidP="00237885">
            <w:r w:rsidRPr="00237885">
              <w:t> </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E3A3C8D"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B31F00C"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1FF0E7B6"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154AAA60" w14:textId="77777777" w:rsidR="00237885" w:rsidRPr="00237885" w:rsidRDefault="00237885" w:rsidP="00237885">
            <w:r w:rsidRPr="00237885">
              <w:t> </w:t>
            </w:r>
          </w:p>
        </w:tc>
        <w:tc>
          <w:tcPr>
            <w:tcW w:w="8205" w:type="dxa"/>
            <w:tcBorders>
              <w:top w:val="single" w:sz="4" w:space="0" w:color="auto"/>
              <w:left w:val="single" w:sz="4" w:space="0" w:color="auto"/>
              <w:bottom w:val="single" w:sz="4" w:space="0" w:color="auto"/>
              <w:right w:val="single" w:sz="4" w:space="0" w:color="auto"/>
            </w:tcBorders>
            <w:vAlign w:val="center"/>
            <w:hideMark/>
          </w:tcPr>
          <w:p w14:paraId="6C76D19B" w14:textId="77777777" w:rsidR="00237885" w:rsidRPr="00237885" w:rsidRDefault="00237885" w:rsidP="00237885">
            <w:r w:rsidRPr="00237885">
              <w:t>Details of any other participant groups: </w:t>
            </w:r>
          </w:p>
          <w:p w14:paraId="25541202" w14:textId="77777777" w:rsidR="00237885" w:rsidRPr="00237885" w:rsidRDefault="00237885" w:rsidP="00237885">
            <w:r w:rsidRPr="00237885">
              <w:t> </w:t>
            </w:r>
          </w:p>
          <w:p w14:paraId="2543A361" w14:textId="77777777" w:rsidR="00237885" w:rsidRPr="00237885" w:rsidRDefault="00237885" w:rsidP="00237885">
            <w:r w:rsidRPr="00237885">
              <w:t> </w:t>
            </w:r>
          </w:p>
          <w:p w14:paraId="2EDF931C" w14:textId="77777777" w:rsidR="00237885" w:rsidRPr="00237885" w:rsidRDefault="00237885" w:rsidP="00237885">
            <w:r w:rsidRPr="00237885">
              <w:t> </w:t>
            </w:r>
          </w:p>
          <w:p w14:paraId="521B6EF7" w14:textId="77777777" w:rsidR="00237885" w:rsidRPr="00237885" w:rsidRDefault="00237885" w:rsidP="00237885">
            <w:r w:rsidRPr="00237885">
              <w:t>(this box should expand as you type)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CD2C0" w14:textId="77777777" w:rsidR="00237885" w:rsidRPr="00237885" w:rsidRDefault="00237885" w:rsidP="00237885"/>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DBB23" w14:textId="77777777" w:rsidR="00237885" w:rsidRPr="00237885" w:rsidRDefault="00237885" w:rsidP="00237885"/>
        </w:tc>
      </w:tr>
    </w:tbl>
    <w:p w14:paraId="77F606B8" w14:textId="77777777" w:rsidR="00237885" w:rsidRPr="00237885" w:rsidRDefault="00237885" w:rsidP="00237885">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2770"/>
        <w:gridCol w:w="5760"/>
      </w:tblGrid>
      <w:tr w:rsidR="00237885" w:rsidRPr="00237885" w14:paraId="205F8051"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346CC1FC" w14:textId="77777777" w:rsidR="00237885" w:rsidRPr="00237885" w:rsidRDefault="00237885" w:rsidP="00237885">
            <w:r w:rsidRPr="00237885">
              <w:t> </w:t>
            </w:r>
          </w:p>
        </w:tc>
        <w:tc>
          <w:tcPr>
            <w:tcW w:w="9885"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B5AA974" w14:textId="77777777" w:rsidR="00237885" w:rsidRPr="00237885" w:rsidRDefault="00237885" w:rsidP="00237885">
            <w:r w:rsidRPr="00237885">
              <w:rPr>
                <w:b/>
                <w:bCs/>
              </w:rPr>
              <w:t>Participant numbers and source</w:t>
            </w:r>
            <w:r w:rsidRPr="00237885">
              <w:t> </w:t>
            </w:r>
          </w:p>
          <w:p w14:paraId="702396DD" w14:textId="77777777" w:rsidR="00237885" w:rsidRPr="00237885" w:rsidRDefault="00237885" w:rsidP="00237885">
            <w:r w:rsidRPr="00237885">
              <w:t>Provide an estimate of the expected number of participants. How will you identify participants and how will they be recruited?  </w:t>
            </w:r>
          </w:p>
        </w:tc>
      </w:tr>
      <w:tr w:rsidR="00237885" w:rsidRPr="00237885" w14:paraId="0348D00E"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CA69C9" w14:textId="77777777" w:rsidR="00237885" w:rsidRPr="00237885" w:rsidRDefault="00237885" w:rsidP="00237885">
            <w:r w:rsidRPr="00237885">
              <w:t>10 </w:t>
            </w:r>
          </w:p>
        </w:tc>
        <w:tc>
          <w:tcPr>
            <w:tcW w:w="32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490D01" w14:textId="77777777" w:rsidR="00237885" w:rsidRPr="00237885" w:rsidRDefault="00237885" w:rsidP="00237885">
            <w:r w:rsidRPr="00237885">
              <w:t>How many participants are expected? </w:t>
            </w:r>
          </w:p>
          <w:p w14:paraId="17848FB2" w14:textId="77777777" w:rsidR="00237885" w:rsidRPr="00237885" w:rsidRDefault="00237885" w:rsidP="00237885">
            <w:r w:rsidRPr="00237885">
              <w:lastRenderedPageBreak/>
              <w:t> </w:t>
            </w:r>
          </w:p>
        </w:tc>
        <w:tc>
          <w:tcPr>
            <w:tcW w:w="6630" w:type="dxa"/>
            <w:tcBorders>
              <w:top w:val="single" w:sz="4" w:space="0" w:color="auto"/>
              <w:left w:val="single" w:sz="4" w:space="0" w:color="auto"/>
              <w:bottom w:val="single" w:sz="4" w:space="0" w:color="auto"/>
              <w:right w:val="single" w:sz="4" w:space="0" w:color="auto"/>
            </w:tcBorders>
            <w:vAlign w:val="center"/>
            <w:hideMark/>
          </w:tcPr>
          <w:p w14:paraId="53895935" w14:textId="77777777" w:rsidR="00237885" w:rsidRPr="00237885" w:rsidRDefault="00237885" w:rsidP="00237885">
            <w:r w:rsidRPr="00237885">
              <w:lastRenderedPageBreak/>
              <w:t>3-4 participants for a module-based group research project.  </w:t>
            </w:r>
          </w:p>
          <w:p w14:paraId="57303346" w14:textId="77777777" w:rsidR="00237885" w:rsidRPr="00237885" w:rsidRDefault="00237885" w:rsidP="00237885">
            <w:r w:rsidRPr="00237885">
              <w:lastRenderedPageBreak/>
              <w:t>Students will analyse 2 transcripts each </w:t>
            </w:r>
          </w:p>
          <w:p w14:paraId="6F2BE948" w14:textId="77777777" w:rsidR="00237885" w:rsidRPr="00237885" w:rsidRDefault="00237885" w:rsidP="00237885">
            <w:r w:rsidRPr="00237885">
              <w:t> </w:t>
            </w:r>
          </w:p>
          <w:p w14:paraId="02A15BBB" w14:textId="77777777" w:rsidR="00237885" w:rsidRPr="00237885" w:rsidRDefault="00237885" w:rsidP="00237885">
            <w:r w:rsidRPr="00237885">
              <w:rPr>
                <w:i/>
                <w:iCs/>
              </w:rPr>
              <w:t>(this box should expand as you type)</w:t>
            </w:r>
            <w:r w:rsidRPr="00237885">
              <w:t> </w:t>
            </w:r>
          </w:p>
        </w:tc>
      </w:tr>
      <w:tr w:rsidR="00237885" w:rsidRPr="00237885" w14:paraId="6F5D9AE3"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6268A1" w14:textId="77777777" w:rsidR="00237885" w:rsidRPr="00237885" w:rsidRDefault="00237885" w:rsidP="00237885">
            <w:r w:rsidRPr="00237885">
              <w:lastRenderedPageBreak/>
              <w:t>11 </w:t>
            </w:r>
          </w:p>
        </w:tc>
        <w:tc>
          <w:tcPr>
            <w:tcW w:w="32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54B42A" w14:textId="77777777" w:rsidR="00237885" w:rsidRPr="00237885" w:rsidRDefault="00237885" w:rsidP="00237885">
            <w:r w:rsidRPr="00237885">
              <w:t>Who will the participants be? </w:t>
            </w:r>
          </w:p>
          <w:p w14:paraId="31906CA0" w14:textId="77777777" w:rsidR="00237885" w:rsidRPr="00237885" w:rsidRDefault="00237885" w:rsidP="00237885">
            <w:r w:rsidRPr="00237885">
              <w:t> </w:t>
            </w:r>
          </w:p>
        </w:tc>
        <w:tc>
          <w:tcPr>
            <w:tcW w:w="6630" w:type="dxa"/>
            <w:tcBorders>
              <w:top w:val="single" w:sz="4" w:space="0" w:color="auto"/>
              <w:left w:val="single" w:sz="4" w:space="0" w:color="auto"/>
              <w:bottom w:val="single" w:sz="4" w:space="0" w:color="auto"/>
              <w:right w:val="single" w:sz="4" w:space="0" w:color="auto"/>
            </w:tcBorders>
            <w:vAlign w:val="center"/>
            <w:hideMark/>
          </w:tcPr>
          <w:p w14:paraId="0CA406E7" w14:textId="77777777" w:rsidR="00237885" w:rsidRPr="00237885" w:rsidRDefault="00237885" w:rsidP="00237885">
            <w:r w:rsidRPr="00237885">
              <w:t>Level five students within the Developmental Psychology and Individual Differences Module. </w:t>
            </w:r>
          </w:p>
          <w:p w14:paraId="0BA9780E" w14:textId="77777777" w:rsidR="00237885" w:rsidRPr="00237885" w:rsidRDefault="00237885" w:rsidP="00237885">
            <w:r w:rsidRPr="00237885">
              <w:t> </w:t>
            </w:r>
          </w:p>
          <w:p w14:paraId="7F6F6409" w14:textId="77777777" w:rsidR="00237885" w:rsidRPr="00237885" w:rsidRDefault="00237885" w:rsidP="00237885">
            <w:r w:rsidRPr="00237885">
              <w:rPr>
                <w:i/>
                <w:iCs/>
              </w:rPr>
              <w:t>(this box should expand as you type)</w:t>
            </w:r>
            <w:r w:rsidRPr="00237885">
              <w:t> </w:t>
            </w:r>
          </w:p>
        </w:tc>
      </w:tr>
      <w:tr w:rsidR="00237885" w:rsidRPr="00237885" w14:paraId="4B018D3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0BECC6" w14:textId="77777777" w:rsidR="00237885" w:rsidRPr="00237885" w:rsidRDefault="00237885" w:rsidP="00237885">
            <w:r w:rsidRPr="00237885">
              <w:t>12 </w:t>
            </w:r>
          </w:p>
        </w:tc>
        <w:tc>
          <w:tcPr>
            <w:tcW w:w="32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8760F0" w14:textId="77777777" w:rsidR="00237885" w:rsidRPr="00237885" w:rsidRDefault="00237885" w:rsidP="00237885">
            <w:r w:rsidRPr="00237885">
              <w:t>How will you identify the participants? </w:t>
            </w:r>
          </w:p>
        </w:tc>
        <w:tc>
          <w:tcPr>
            <w:tcW w:w="6630" w:type="dxa"/>
            <w:tcBorders>
              <w:top w:val="single" w:sz="4" w:space="0" w:color="auto"/>
              <w:left w:val="single" w:sz="4" w:space="0" w:color="auto"/>
              <w:bottom w:val="single" w:sz="4" w:space="0" w:color="auto"/>
              <w:right w:val="single" w:sz="4" w:space="0" w:color="auto"/>
            </w:tcBorders>
            <w:vAlign w:val="center"/>
            <w:hideMark/>
          </w:tcPr>
          <w:p w14:paraId="159EBE84" w14:textId="77777777" w:rsidR="00237885" w:rsidRPr="00237885" w:rsidRDefault="00237885" w:rsidP="00237885">
            <w:r w:rsidRPr="00237885">
              <w:t>Students enrolled on the Developmental Psychology and Individual Differences Module will all take part as both researchers and participants.  </w:t>
            </w:r>
          </w:p>
          <w:p w14:paraId="05FF93F1" w14:textId="77777777" w:rsidR="00237885" w:rsidRPr="00237885" w:rsidRDefault="00237885" w:rsidP="00237885">
            <w:r w:rsidRPr="00237885">
              <w:t> </w:t>
            </w:r>
          </w:p>
          <w:p w14:paraId="38DB2AB1" w14:textId="77777777" w:rsidR="00237885" w:rsidRPr="00237885" w:rsidRDefault="00237885" w:rsidP="00237885">
            <w:r w:rsidRPr="00237885">
              <w:rPr>
                <w:i/>
                <w:iCs/>
              </w:rPr>
              <w:t>(this box should expand as you type)</w:t>
            </w:r>
            <w:r w:rsidRPr="00237885">
              <w:t> </w:t>
            </w:r>
          </w:p>
        </w:tc>
      </w:tr>
    </w:tbl>
    <w:p w14:paraId="159414D6" w14:textId="77777777" w:rsidR="00237885" w:rsidRPr="00237885" w:rsidRDefault="00237885" w:rsidP="00237885">
      <w:r w:rsidRPr="00237885">
        <w:t> </w:t>
      </w:r>
    </w:p>
    <w:p w14:paraId="6CF007A4" w14:textId="77777777" w:rsidR="00237885" w:rsidRPr="00237885" w:rsidRDefault="00237885" w:rsidP="00237885">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
        <w:gridCol w:w="6037"/>
        <w:gridCol w:w="868"/>
        <w:gridCol w:w="737"/>
        <w:gridCol w:w="876"/>
      </w:tblGrid>
      <w:tr w:rsidR="00237885" w:rsidRPr="00237885" w14:paraId="6539E54A"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621DBB" w14:textId="77777777" w:rsidR="00237885" w:rsidRPr="00237885" w:rsidRDefault="00237885" w:rsidP="00237885">
            <w:r w:rsidRPr="00237885">
              <w:t> </w:t>
            </w:r>
          </w:p>
        </w:tc>
        <w:tc>
          <w:tcPr>
            <w:tcW w:w="7080" w:type="dxa"/>
            <w:tcBorders>
              <w:top w:val="single" w:sz="4" w:space="0" w:color="auto"/>
              <w:left w:val="single" w:sz="4" w:space="0" w:color="auto"/>
              <w:bottom w:val="single" w:sz="4" w:space="0" w:color="auto"/>
              <w:right w:val="single" w:sz="4" w:space="0" w:color="auto"/>
            </w:tcBorders>
            <w:shd w:val="clear" w:color="auto" w:fill="F2F2F2"/>
            <w:hideMark/>
          </w:tcPr>
          <w:p w14:paraId="021B7238" w14:textId="77777777" w:rsidR="00237885" w:rsidRPr="00237885" w:rsidRDefault="00237885" w:rsidP="00237885">
            <w:r w:rsidRPr="00237885">
              <w:rPr>
                <w:b/>
                <w:bCs/>
              </w:rPr>
              <w:t>Information for participants:</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71F9754E" w14:textId="77777777" w:rsidR="00237885" w:rsidRPr="00237885" w:rsidRDefault="00237885" w:rsidP="00237885">
            <w:r w:rsidRPr="00237885">
              <w:t> </w:t>
            </w:r>
          </w:p>
          <w:p w14:paraId="0A161C90"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0D528806" w14:textId="77777777" w:rsidR="00237885" w:rsidRPr="00237885" w:rsidRDefault="00237885" w:rsidP="00237885">
            <w:r w:rsidRPr="00237885">
              <w:rPr>
                <w:b/>
                <w:bCs/>
              </w:rPr>
              <w:t>NO</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F2F2F2"/>
            <w:hideMark/>
          </w:tcPr>
          <w:p w14:paraId="3238FB23" w14:textId="77777777" w:rsidR="00237885" w:rsidRPr="00237885" w:rsidRDefault="00237885" w:rsidP="00237885">
            <w:r w:rsidRPr="00237885">
              <w:t> </w:t>
            </w:r>
          </w:p>
          <w:p w14:paraId="4F0746F4" w14:textId="77777777" w:rsidR="00237885" w:rsidRPr="00237885" w:rsidRDefault="00237885" w:rsidP="00237885">
            <w:r w:rsidRPr="00237885">
              <w:rPr>
                <w:b/>
                <w:bCs/>
              </w:rPr>
              <w:t>N/A</w:t>
            </w:r>
            <w:r w:rsidRPr="00237885">
              <w:t> </w:t>
            </w:r>
          </w:p>
        </w:tc>
      </w:tr>
      <w:tr w:rsidR="00237885" w:rsidRPr="00237885" w14:paraId="412076AB"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1E423D" w14:textId="77777777" w:rsidR="00237885" w:rsidRPr="00237885" w:rsidRDefault="00237885" w:rsidP="00237885">
            <w:r w:rsidRPr="00237885">
              <w:t>13 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E00FC1" w14:textId="77777777" w:rsidR="00237885" w:rsidRPr="00237885" w:rsidRDefault="00237885" w:rsidP="00237885">
            <w:r w:rsidRPr="00237885">
              <w:t>Will you describe the main research procedures to participants in advance, so that they are informed about what to expect?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C920AC"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F76437"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CC63E0"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737D39DB"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756659" w14:textId="77777777" w:rsidR="00237885" w:rsidRPr="00237885" w:rsidRDefault="00237885" w:rsidP="00237885">
            <w:r w:rsidRPr="00237885">
              <w:t>14 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E43135" w14:textId="77777777" w:rsidR="00237885" w:rsidRPr="00237885" w:rsidRDefault="00237885" w:rsidP="00237885">
            <w:r w:rsidRPr="00237885">
              <w:t>Will you tell participants that their participation is voluntary?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40A607"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2E4A55"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E69F61"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3194AB7F"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217CCC" w14:textId="77777777" w:rsidR="00237885" w:rsidRPr="00237885" w:rsidRDefault="00237885" w:rsidP="00237885">
            <w:r w:rsidRPr="00237885">
              <w:t>15 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BD69DC" w14:textId="77777777" w:rsidR="00237885" w:rsidRPr="00237885" w:rsidRDefault="00237885" w:rsidP="00237885">
            <w:r w:rsidRPr="00237885">
              <w:t>Will you obtain written consent for participation?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930F44"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BD5E60"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DA44F7"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690E68B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83F2F7" w14:textId="77777777" w:rsidR="00237885" w:rsidRPr="00237885" w:rsidRDefault="00237885" w:rsidP="00237885">
            <w:r w:rsidRPr="00237885">
              <w:t>16 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0CC0AC" w14:textId="77777777" w:rsidR="00237885" w:rsidRPr="00237885" w:rsidRDefault="00237885" w:rsidP="00237885">
            <w:r w:rsidRPr="00237885">
              <w:t>Will you explain to participants that refusal to participate in the research will not affect their treatment or education (if relevant)?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48899C"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D3FAB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461E8A"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60E8C71A"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D49B2F" w14:textId="77777777" w:rsidR="00237885" w:rsidRPr="00237885" w:rsidRDefault="00237885" w:rsidP="00237885">
            <w:r w:rsidRPr="00237885">
              <w:t>17 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523E54" w14:textId="77777777" w:rsidR="00237885" w:rsidRPr="00237885" w:rsidRDefault="00237885" w:rsidP="00237885">
            <w:r w:rsidRPr="00237885">
              <w:t>If the research is observational, will you ask participants for their consent to being observed?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2DF7B4"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B849066"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A49B5B"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3987C7D2"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2B1080" w14:textId="77777777" w:rsidR="00237885" w:rsidRPr="00237885" w:rsidRDefault="00237885" w:rsidP="00237885">
            <w:r w:rsidRPr="00237885">
              <w:t>18 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24F975" w14:textId="77777777" w:rsidR="00237885" w:rsidRPr="00237885" w:rsidRDefault="00237885" w:rsidP="00237885">
            <w:r w:rsidRPr="00237885">
              <w:t>Will you tell participants that they may withdraw from the research at any time and for any reason?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D82DA1E"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F677D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60E6E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0716F509"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09A645" w14:textId="77777777" w:rsidR="00237885" w:rsidRPr="00237885" w:rsidRDefault="00237885" w:rsidP="00237885">
            <w:r w:rsidRPr="00237885">
              <w:lastRenderedPageBreak/>
              <w:t>19 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3C7CE1" w14:textId="77777777" w:rsidR="00237885" w:rsidRPr="00237885" w:rsidRDefault="00237885" w:rsidP="00237885">
            <w:r w:rsidRPr="00237885">
              <w:t>With questionnaires, will you give participants the option of omitting questions they do not want to answer?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8FBF73"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B04E0F"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AF6086"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1402559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C31398" w14:textId="77777777" w:rsidR="00237885" w:rsidRPr="00237885" w:rsidRDefault="00237885" w:rsidP="00237885">
            <w:r w:rsidRPr="00237885">
              <w:t>20 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D35FF8" w14:textId="77777777" w:rsidR="00237885" w:rsidRPr="00237885" w:rsidRDefault="00237885" w:rsidP="00237885">
            <w:r w:rsidRPr="00237885">
              <w:t>Will you tell participants that their data will be treated with full confidentiality and that, if published, it will not be identifiable as theirs?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159E4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672825"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7BFF6A"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023A13DD"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9AFBD1" w14:textId="77777777" w:rsidR="00237885" w:rsidRPr="00237885" w:rsidRDefault="00237885" w:rsidP="00237885">
            <w:r w:rsidRPr="00237885">
              <w:t>21 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BB58F8" w14:textId="77777777" w:rsidR="00237885" w:rsidRPr="00237885" w:rsidRDefault="00237885" w:rsidP="00237885">
            <w:r w:rsidRPr="00237885">
              <w:t>Will you debrief participants at the end of their participation, in a way appropriate to the type of research undertaken?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A50E5FB"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939763"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239C90"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12D8FC54"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18A6B5" w14:textId="77777777" w:rsidR="00237885" w:rsidRPr="00237885" w:rsidRDefault="00237885" w:rsidP="00237885">
            <w:r w:rsidRPr="00237885">
              <w:t>22 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11C021AF" w14:textId="77777777" w:rsidR="00237885" w:rsidRPr="00237885" w:rsidRDefault="00237885" w:rsidP="00237885">
            <w:r w:rsidRPr="00237885">
              <w:t>If NO</w:t>
            </w:r>
            <w:r w:rsidRPr="00237885">
              <w:rPr>
                <w:b/>
                <w:bCs/>
              </w:rPr>
              <w:t> </w:t>
            </w:r>
            <w:r w:rsidRPr="00237885">
              <w:t>to any of above questions, please give an explanation  </w:t>
            </w:r>
          </w:p>
        </w:tc>
      </w:tr>
      <w:tr w:rsidR="00237885" w:rsidRPr="00237885" w14:paraId="372346C5"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2954CADE" w14:textId="77777777" w:rsidR="00237885" w:rsidRPr="00237885" w:rsidRDefault="00237885" w:rsidP="00237885">
            <w:r w:rsidRPr="00237885">
              <w:t> </w:t>
            </w:r>
          </w:p>
        </w:tc>
        <w:tc>
          <w:tcPr>
            <w:tcW w:w="9915" w:type="dxa"/>
            <w:gridSpan w:val="4"/>
            <w:tcBorders>
              <w:top w:val="single" w:sz="4" w:space="0" w:color="auto"/>
              <w:left w:val="single" w:sz="4" w:space="0" w:color="auto"/>
              <w:bottom w:val="single" w:sz="4" w:space="0" w:color="auto"/>
              <w:right w:val="single" w:sz="4" w:space="0" w:color="auto"/>
            </w:tcBorders>
            <w:vAlign w:val="center"/>
            <w:hideMark/>
          </w:tcPr>
          <w:p w14:paraId="34F76627" w14:textId="77777777" w:rsidR="00237885" w:rsidRPr="00237885" w:rsidRDefault="00237885" w:rsidP="00237885">
            <w:r w:rsidRPr="00237885">
              <w:t> </w:t>
            </w:r>
          </w:p>
          <w:p w14:paraId="1216AA8B" w14:textId="77777777" w:rsidR="00237885" w:rsidRPr="00237885" w:rsidRDefault="00237885" w:rsidP="00237885">
            <w:r w:rsidRPr="00237885">
              <w:t> </w:t>
            </w:r>
          </w:p>
          <w:p w14:paraId="0A995374" w14:textId="77777777" w:rsidR="00237885" w:rsidRPr="00237885" w:rsidRDefault="00237885" w:rsidP="00237885">
            <w:r w:rsidRPr="00237885">
              <w:rPr>
                <w:i/>
                <w:iCs/>
              </w:rPr>
              <w:t>(this box should expand as you type)</w:t>
            </w:r>
            <w:r w:rsidRPr="00237885">
              <w:t> </w:t>
            </w:r>
          </w:p>
        </w:tc>
      </w:tr>
    </w:tbl>
    <w:p w14:paraId="5F5EC98C" w14:textId="77777777" w:rsidR="00237885" w:rsidRPr="00237885" w:rsidRDefault="00237885" w:rsidP="00237885">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6"/>
        <w:gridCol w:w="889"/>
        <w:gridCol w:w="755"/>
        <w:gridCol w:w="898"/>
      </w:tblGrid>
      <w:tr w:rsidR="00237885" w:rsidRPr="00237885" w14:paraId="1AE9A1C9" w14:textId="7777777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5266D713" w14:textId="77777777" w:rsidR="00237885" w:rsidRPr="00237885" w:rsidRDefault="00237885" w:rsidP="00237885">
            <w:r w:rsidRPr="00237885">
              <w:t>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55DE3A" w14:textId="77777777" w:rsidR="00237885" w:rsidRPr="00237885" w:rsidRDefault="00237885" w:rsidP="00237885">
            <w:r w:rsidRPr="00237885">
              <w:rPr>
                <w:b/>
                <w:bCs/>
              </w:rPr>
              <w:t>Information for participants:</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4F3B273E" w14:textId="77777777" w:rsidR="00237885" w:rsidRPr="00237885" w:rsidRDefault="00237885" w:rsidP="00237885">
            <w:r w:rsidRPr="00237885">
              <w:t> </w:t>
            </w:r>
          </w:p>
          <w:p w14:paraId="2B5D5D00" w14:textId="77777777" w:rsidR="00237885" w:rsidRPr="00237885" w:rsidRDefault="00237885" w:rsidP="00237885">
            <w:r w:rsidRPr="00237885">
              <w:rPr>
                <w:b/>
                <w:bCs/>
              </w:rPr>
              <w:t>YES</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37C59CEC" w14:textId="77777777" w:rsidR="00237885" w:rsidRPr="00237885" w:rsidRDefault="00237885" w:rsidP="00237885">
            <w:r w:rsidRPr="00237885">
              <w:rPr>
                <w:b/>
                <w:bCs/>
              </w:rPr>
              <w:t>NO</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3321CDFF" w14:textId="77777777" w:rsidR="00237885" w:rsidRPr="00237885" w:rsidRDefault="00237885" w:rsidP="00237885">
            <w:r w:rsidRPr="00237885">
              <w:t> </w:t>
            </w:r>
          </w:p>
          <w:p w14:paraId="32E87552" w14:textId="77777777" w:rsidR="00237885" w:rsidRPr="00237885" w:rsidRDefault="00237885" w:rsidP="00237885">
            <w:r w:rsidRPr="00237885">
              <w:rPr>
                <w:b/>
                <w:bCs/>
              </w:rPr>
              <w:t>N/A</w:t>
            </w:r>
            <w:r w:rsidRPr="00237885">
              <w:t> </w:t>
            </w:r>
          </w:p>
        </w:tc>
      </w:tr>
      <w:tr w:rsidR="00237885" w:rsidRPr="00237885" w14:paraId="30F7661A"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F04B14" w14:textId="77777777" w:rsidR="00237885" w:rsidRPr="00237885" w:rsidRDefault="00237885" w:rsidP="00237885">
            <w:r w:rsidRPr="00237885">
              <w:t>24 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7CF471" w14:textId="77777777" w:rsidR="00237885" w:rsidRPr="00237885" w:rsidRDefault="00237885" w:rsidP="00237885">
            <w:r w:rsidRPr="00237885">
              <w:t>Will participants be paid?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4BA530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10851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3CFAB9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17624FF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14B28A" w14:textId="77777777" w:rsidR="00237885" w:rsidRPr="00237885" w:rsidRDefault="00237885" w:rsidP="00237885">
            <w:r w:rsidRPr="00237885">
              <w:t>25 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12095D" w14:textId="77777777" w:rsidR="00237885" w:rsidRPr="00237885" w:rsidRDefault="00237885" w:rsidP="00237885">
            <w:r w:rsidRPr="00237885">
              <w:t>Is specialist electrical or other equipment to be used with participants?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DFDF53A"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B56DA4"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3BEF90"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3110F68B"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A36D4F" w14:textId="77777777" w:rsidR="00237885" w:rsidRPr="00237885" w:rsidRDefault="00237885" w:rsidP="00237885">
            <w:r w:rsidRPr="00237885">
              <w:t>26 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A545B7" w14:textId="77777777" w:rsidR="00237885" w:rsidRPr="00237885" w:rsidRDefault="00237885" w:rsidP="00237885">
            <w:r w:rsidRPr="00237885">
              <w:t>Are there any financial or other interests to the investigator or University arising from this study?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0706B67"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D513CD"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6580F4"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798A5787"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CF0D88" w14:textId="77777777" w:rsidR="00237885" w:rsidRPr="00237885" w:rsidRDefault="00237885" w:rsidP="00237885">
            <w:r w:rsidRPr="00237885">
              <w:t>27 </w:t>
            </w:r>
          </w:p>
        </w:tc>
        <w:tc>
          <w:tcPr>
            <w:tcW w:w="7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470ED9" w14:textId="77777777" w:rsidR="00237885" w:rsidRPr="00237885" w:rsidRDefault="00237885" w:rsidP="00237885">
            <w:r w:rsidRPr="00237885">
              <w:t>Will the research activity involve deliberately misleading participants in any way, or the partial or full concealment of the specific study aims?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D1158CD"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886C44"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AE449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048AD376"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4CCDDA" w14:textId="77777777" w:rsidR="00237885" w:rsidRPr="00237885" w:rsidRDefault="00237885" w:rsidP="00237885">
            <w:r w:rsidRPr="00237885">
              <w:t>28 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C820F1E" w14:textId="77777777" w:rsidR="00237885" w:rsidRPr="00237885" w:rsidRDefault="00237885" w:rsidP="00237885">
            <w:r w:rsidRPr="00237885">
              <w:t>If YES</w:t>
            </w:r>
            <w:r w:rsidRPr="00237885">
              <w:rPr>
                <w:b/>
                <w:bCs/>
              </w:rPr>
              <w:t> </w:t>
            </w:r>
            <w:r w:rsidRPr="00237885">
              <w:t>to any question, please provide full details  </w:t>
            </w:r>
          </w:p>
        </w:tc>
      </w:tr>
      <w:tr w:rsidR="00237885" w:rsidRPr="00237885" w14:paraId="4BBE175F"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5CDEF603" w14:textId="77777777" w:rsidR="00237885" w:rsidRPr="00237885" w:rsidRDefault="00237885" w:rsidP="00237885">
            <w:r w:rsidRPr="00237885">
              <w:t> </w:t>
            </w:r>
          </w:p>
        </w:tc>
        <w:tc>
          <w:tcPr>
            <w:tcW w:w="9915" w:type="dxa"/>
            <w:gridSpan w:val="4"/>
            <w:tcBorders>
              <w:top w:val="single" w:sz="4" w:space="0" w:color="auto"/>
              <w:left w:val="single" w:sz="4" w:space="0" w:color="auto"/>
              <w:bottom w:val="single" w:sz="4" w:space="0" w:color="auto"/>
              <w:right w:val="single" w:sz="4" w:space="0" w:color="auto"/>
            </w:tcBorders>
            <w:vAlign w:val="center"/>
            <w:hideMark/>
          </w:tcPr>
          <w:p w14:paraId="7090A801" w14:textId="77777777" w:rsidR="00237885" w:rsidRPr="00237885" w:rsidRDefault="00237885" w:rsidP="00237885">
            <w:r w:rsidRPr="00237885">
              <w:t> </w:t>
            </w:r>
          </w:p>
          <w:p w14:paraId="788A232C" w14:textId="77777777" w:rsidR="00237885" w:rsidRPr="00237885" w:rsidRDefault="00237885" w:rsidP="00237885">
            <w:r w:rsidRPr="00237885">
              <w:t> </w:t>
            </w:r>
          </w:p>
          <w:p w14:paraId="66745614" w14:textId="77777777" w:rsidR="00237885" w:rsidRPr="00237885" w:rsidRDefault="00237885" w:rsidP="00237885">
            <w:r w:rsidRPr="00237885">
              <w:t> </w:t>
            </w:r>
          </w:p>
          <w:p w14:paraId="18172A4A" w14:textId="77777777" w:rsidR="00237885" w:rsidRPr="00237885" w:rsidRDefault="00237885" w:rsidP="00237885">
            <w:r w:rsidRPr="00237885">
              <w:rPr>
                <w:i/>
                <w:iCs/>
              </w:rPr>
              <w:t>(this box should expand as you type)</w:t>
            </w:r>
            <w:r w:rsidRPr="00237885">
              <w:t> </w:t>
            </w:r>
          </w:p>
        </w:tc>
      </w:tr>
    </w:tbl>
    <w:p w14:paraId="56938415" w14:textId="77777777" w:rsidR="00237885" w:rsidRPr="00237885" w:rsidRDefault="00237885" w:rsidP="00237885">
      <w:r w:rsidRPr="00237885">
        <w:t> </w:t>
      </w:r>
    </w:p>
    <w:p w14:paraId="743EFB08" w14:textId="77777777" w:rsidR="00237885" w:rsidRPr="00237885" w:rsidRDefault="00237885" w:rsidP="00237885">
      <w:r w:rsidRPr="00237885">
        <w:rPr>
          <w:b/>
          <w:bCs/>
        </w:rPr>
        <w:t>SECTION H: Anticipated Risks</w:t>
      </w:r>
      <w:r w:rsidRPr="00237885">
        <w:t> </w:t>
      </w:r>
    </w:p>
    <w:p w14:paraId="2F316734" w14:textId="77777777" w:rsidR="00237885" w:rsidRPr="00237885" w:rsidRDefault="00237885" w:rsidP="00237885">
      <w:r w:rsidRPr="00237885">
        <w:lastRenderedPageBreak/>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
        <w:gridCol w:w="4259"/>
        <w:gridCol w:w="3026"/>
        <w:gridCol w:w="805"/>
        <w:gridCol w:w="611"/>
      </w:tblGrid>
      <w:tr w:rsidR="00237885" w:rsidRPr="00237885" w14:paraId="5EF2F5EF"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15511521" w14:textId="77777777" w:rsidR="00237885" w:rsidRPr="00237885" w:rsidRDefault="00237885" w:rsidP="00237885">
            <w:pPr>
              <w:rPr>
                <w:b/>
                <w:bCs/>
              </w:rPr>
            </w:pPr>
            <w:r w:rsidRPr="00237885">
              <w:rPr>
                <w:b/>
                <w:bCs/>
              </w:rPr>
              <w:t>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62A4414B" w14:textId="77777777" w:rsidR="00237885" w:rsidRPr="00237885" w:rsidRDefault="00237885" w:rsidP="00237885">
            <w:pPr>
              <w:rPr>
                <w:b/>
                <w:bCs/>
              </w:rPr>
            </w:pPr>
            <w:r w:rsidRPr="00237885">
              <w:rPr>
                <w:b/>
                <w:bCs/>
              </w:rPr>
              <w:t>Outline any anticipated risks that may adversely affect any of the participants, the researchers and/or the University, and the steps that will be taken to address them.  </w:t>
            </w:r>
          </w:p>
          <w:p w14:paraId="5269BDD3" w14:textId="77777777" w:rsidR="00237885" w:rsidRPr="00237885" w:rsidRDefault="00237885" w:rsidP="00237885">
            <w:r w:rsidRPr="00237885">
              <w:t> </w:t>
            </w:r>
          </w:p>
          <w:p w14:paraId="3DA430DA" w14:textId="77777777" w:rsidR="00237885" w:rsidRPr="00237885" w:rsidRDefault="00237885" w:rsidP="00237885">
            <w:r w:rsidRPr="00237885">
              <w:t>If you have completed a full risk assessment (for example as required by a laboratory, or external research collaborator) you may append that to this form.   </w:t>
            </w:r>
          </w:p>
        </w:tc>
      </w:tr>
      <w:tr w:rsidR="00237885" w:rsidRPr="00237885" w14:paraId="6A248D36" w14:textId="77777777">
        <w:trPr>
          <w:trHeight w:val="300"/>
        </w:trPr>
        <w:tc>
          <w:tcPr>
            <w:tcW w:w="585"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9D1AA64" w14:textId="77777777" w:rsidR="00237885" w:rsidRPr="00237885" w:rsidRDefault="00237885" w:rsidP="00237885">
            <w:pPr>
              <w:rPr>
                <w:b/>
                <w:bCs/>
              </w:rPr>
            </w:pPr>
            <w:r w:rsidRPr="00237885">
              <w:t>1</w:t>
            </w:r>
            <w:r w:rsidRPr="00237885">
              <w:rPr>
                <w:b/>
                <w:bCs/>
              </w:rPr>
              <w:t> </w:t>
            </w:r>
          </w:p>
        </w:tc>
        <w:tc>
          <w:tcPr>
            <w:tcW w:w="8385" w:type="dxa"/>
            <w:gridSpan w:val="2"/>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B828CA0" w14:textId="77777777" w:rsidR="00237885" w:rsidRPr="00237885" w:rsidRDefault="00237885" w:rsidP="00237885">
            <w:pPr>
              <w:rPr>
                <w:b/>
                <w:bCs/>
              </w:rPr>
            </w:pPr>
            <w:r w:rsidRPr="00237885">
              <w:rPr>
                <w:b/>
                <w:bCs/>
              </w:rPr>
              <w:t>Full risk assessment completed and appended?  </w:t>
            </w: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0A59CF36" w14:textId="77777777" w:rsidR="00237885" w:rsidRPr="00237885" w:rsidRDefault="00237885" w:rsidP="00237885">
            <w:pPr>
              <w:rPr>
                <w:b/>
                <w:bCs/>
              </w:rPr>
            </w:pPr>
            <w:r w:rsidRPr="00237885">
              <w:rPr>
                <w:b/>
                <w:bCs/>
              </w:rPr>
              <w:t>Yes  </w:t>
            </w:r>
          </w:p>
        </w:tc>
        <w:tc>
          <w:tcPr>
            <w:tcW w:w="675" w:type="dxa"/>
            <w:tcBorders>
              <w:top w:val="single" w:sz="4" w:space="0" w:color="auto"/>
              <w:left w:val="single" w:sz="4" w:space="0" w:color="auto"/>
              <w:bottom w:val="single" w:sz="4" w:space="0" w:color="auto"/>
              <w:right w:val="single" w:sz="4" w:space="0" w:color="auto"/>
            </w:tcBorders>
            <w:shd w:val="clear" w:color="auto" w:fill="F2F2F2"/>
            <w:hideMark/>
          </w:tcPr>
          <w:p w14:paraId="326F1279" w14:textId="77777777" w:rsidR="00237885" w:rsidRPr="00237885" w:rsidRDefault="00237885" w:rsidP="00237885">
            <w:pPr>
              <w:rPr>
                <w:b/>
                <w:bCs/>
              </w:rPr>
            </w:pPr>
            <w:r w:rsidRPr="00237885">
              <w:rPr>
                <w:rFonts w:ascii="Arial" w:hAnsi="Arial" w:cs="Arial"/>
              </w:rPr>
              <w:t>​​</w:t>
            </w:r>
            <w:r w:rsidRPr="00237885">
              <w:rPr>
                <w:rFonts w:hint="eastAsia"/>
              </w:rPr>
              <w:t>☐</w:t>
            </w:r>
            <w:r w:rsidRPr="00237885">
              <w:rPr>
                <w:rFonts w:ascii="Arial" w:hAnsi="Arial" w:cs="Arial"/>
              </w:rPr>
              <w:t>​</w:t>
            </w:r>
            <w:r w:rsidRPr="00237885">
              <w:rPr>
                <w:b/>
                <w:bCs/>
              </w:rPr>
              <w:t> </w:t>
            </w:r>
          </w:p>
        </w:tc>
      </w:tr>
      <w:tr w:rsidR="00237885" w:rsidRPr="00237885" w14:paraId="2FA1829A" w14:textId="7777777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4A47FB" w14:textId="77777777" w:rsidR="00237885" w:rsidRPr="00237885" w:rsidRDefault="00237885" w:rsidP="00237885">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7B82939" w14:textId="77777777" w:rsidR="00237885" w:rsidRPr="00237885" w:rsidRDefault="00237885" w:rsidP="00237885">
            <w:pPr>
              <w:rPr>
                <w:b/>
                <w:bCs/>
              </w:rPr>
            </w:pPr>
          </w:p>
        </w:tc>
        <w:tc>
          <w:tcPr>
            <w:tcW w:w="840" w:type="dxa"/>
            <w:tcBorders>
              <w:top w:val="single" w:sz="4" w:space="0" w:color="auto"/>
              <w:left w:val="single" w:sz="4" w:space="0" w:color="auto"/>
              <w:bottom w:val="single" w:sz="4" w:space="0" w:color="auto"/>
              <w:right w:val="single" w:sz="4" w:space="0" w:color="auto"/>
            </w:tcBorders>
            <w:shd w:val="clear" w:color="auto" w:fill="F2F2F2"/>
            <w:hideMark/>
          </w:tcPr>
          <w:p w14:paraId="0F123CA9" w14:textId="77777777" w:rsidR="00237885" w:rsidRPr="00237885" w:rsidRDefault="00237885" w:rsidP="00237885">
            <w:pPr>
              <w:rPr>
                <w:b/>
                <w:bCs/>
              </w:rPr>
            </w:pPr>
            <w:r w:rsidRPr="00237885">
              <w:rPr>
                <w:b/>
                <w:bCs/>
              </w:rPr>
              <w:t>No </w:t>
            </w:r>
          </w:p>
        </w:tc>
        <w:tc>
          <w:tcPr>
            <w:tcW w:w="675" w:type="dxa"/>
            <w:tcBorders>
              <w:top w:val="single" w:sz="4" w:space="0" w:color="auto"/>
              <w:left w:val="single" w:sz="4" w:space="0" w:color="auto"/>
              <w:bottom w:val="single" w:sz="4" w:space="0" w:color="auto"/>
              <w:right w:val="single" w:sz="4" w:space="0" w:color="auto"/>
            </w:tcBorders>
            <w:shd w:val="clear" w:color="auto" w:fill="F2F2F2"/>
            <w:hideMark/>
          </w:tcPr>
          <w:p w14:paraId="49ADE7C6" w14:textId="77777777" w:rsidR="00237885" w:rsidRPr="00237885" w:rsidRDefault="00237885" w:rsidP="00237885">
            <w:pPr>
              <w:rPr>
                <w:b/>
                <w:bCs/>
              </w:rPr>
            </w:pPr>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rPr>
                <w:b/>
                <w:bCs/>
              </w:rPr>
              <w:t> </w:t>
            </w:r>
          </w:p>
        </w:tc>
      </w:tr>
      <w:tr w:rsidR="00237885" w:rsidRPr="00237885" w14:paraId="1428DC81"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1C2875" w14:textId="77777777" w:rsidR="00237885" w:rsidRPr="00237885" w:rsidRDefault="00237885" w:rsidP="00237885">
            <w:r w:rsidRPr="00237885">
              <w:t>2 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6D48FA86" w14:textId="77777777" w:rsidR="00237885" w:rsidRPr="00237885" w:rsidRDefault="00237885" w:rsidP="00237885">
            <w:r w:rsidRPr="00237885">
              <w:rPr>
                <w:b/>
                <w:bCs/>
              </w:rPr>
              <w:t>Risks to participants</w:t>
            </w:r>
            <w:r w:rsidRPr="00237885">
              <w:t> </w:t>
            </w:r>
          </w:p>
          <w:p w14:paraId="23BFE7B5" w14:textId="77777777" w:rsidR="00237885" w:rsidRPr="00237885" w:rsidRDefault="00237885" w:rsidP="00237885">
            <w:r w:rsidRPr="00237885">
              <w:t>For example: sector-specific health &amp; safety, emotional distress, financial disclosure, physical harm, transfer of personal data, sensitive organisational information </w:t>
            </w:r>
          </w:p>
        </w:tc>
      </w:tr>
      <w:tr w:rsidR="00237885" w:rsidRPr="00237885" w14:paraId="59DF402E" w14:textId="77777777">
        <w:trPr>
          <w:trHeight w:val="720"/>
        </w:trPr>
        <w:tc>
          <w:tcPr>
            <w:tcW w:w="585" w:type="dxa"/>
            <w:tcBorders>
              <w:top w:val="single" w:sz="4" w:space="0" w:color="auto"/>
              <w:left w:val="single" w:sz="4" w:space="0" w:color="auto"/>
              <w:bottom w:val="single" w:sz="4" w:space="0" w:color="auto"/>
              <w:right w:val="single" w:sz="4" w:space="0" w:color="auto"/>
            </w:tcBorders>
            <w:vAlign w:val="center"/>
            <w:hideMark/>
          </w:tcPr>
          <w:p w14:paraId="7E9FFADB" w14:textId="77777777" w:rsidR="00237885" w:rsidRPr="00237885" w:rsidRDefault="00237885" w:rsidP="00237885">
            <w:r w:rsidRPr="00237885">
              <w:t> </w:t>
            </w:r>
          </w:p>
        </w:tc>
        <w:tc>
          <w:tcPr>
            <w:tcW w:w="4980" w:type="dxa"/>
            <w:tcBorders>
              <w:top w:val="single" w:sz="4" w:space="0" w:color="auto"/>
              <w:left w:val="single" w:sz="4" w:space="0" w:color="auto"/>
              <w:bottom w:val="single" w:sz="4" w:space="0" w:color="auto"/>
              <w:right w:val="single" w:sz="4" w:space="0" w:color="auto"/>
            </w:tcBorders>
            <w:hideMark/>
          </w:tcPr>
          <w:p w14:paraId="5A679406" w14:textId="77777777" w:rsidR="00237885" w:rsidRPr="00237885" w:rsidRDefault="00237885" w:rsidP="00237885">
            <w:r w:rsidRPr="00237885">
              <w:t> </w:t>
            </w:r>
          </w:p>
          <w:p w14:paraId="52A69CBF" w14:textId="77777777" w:rsidR="00237885" w:rsidRPr="00237885" w:rsidRDefault="00237885" w:rsidP="00237885">
            <w:pPr>
              <w:numPr>
                <w:ilvl w:val="0"/>
                <w:numId w:val="32"/>
              </w:numPr>
            </w:pPr>
            <w:r w:rsidRPr="00237885">
              <w:rPr>
                <w:b/>
                <w:bCs/>
              </w:rPr>
              <w:t>Emotional discomfort or distress</w:t>
            </w:r>
            <w:r w:rsidRPr="00237885">
              <w:t> </w:t>
            </w:r>
            <w:r w:rsidRPr="00237885">
              <w:br/>
              <w:t>Participants may experience mild emotional discomfort when discussing topics such as social exclusion, loneliness, discrimination, or ageing. These topics may prompt reflection on personal experiences or beliefs, which could be unsettling for some individuals. </w:t>
            </w:r>
          </w:p>
          <w:p w14:paraId="5CD81ACF" w14:textId="77777777" w:rsidR="00237885" w:rsidRPr="00237885" w:rsidRDefault="00237885" w:rsidP="00237885">
            <w:pPr>
              <w:numPr>
                <w:ilvl w:val="0"/>
                <w:numId w:val="33"/>
              </w:numPr>
            </w:pPr>
            <w:r w:rsidRPr="00237885">
              <w:rPr>
                <w:b/>
                <w:bCs/>
              </w:rPr>
              <w:t>Unanticipated personal reflection</w:t>
            </w:r>
            <w:r w:rsidRPr="00237885">
              <w:t> </w:t>
            </w:r>
            <w:r w:rsidRPr="00237885">
              <w:br/>
              <w:t>Some participants may recognize parallels between the research topic and their own experiences of exclusion, neurodivergence, or marginalisation, leading to unexpected emotional responses. </w:t>
            </w:r>
          </w:p>
          <w:p w14:paraId="698965B7" w14:textId="77777777" w:rsidR="00237885" w:rsidRPr="00237885" w:rsidRDefault="00237885" w:rsidP="00237885">
            <w:pPr>
              <w:numPr>
                <w:ilvl w:val="0"/>
                <w:numId w:val="34"/>
              </w:numPr>
            </w:pPr>
            <w:r w:rsidRPr="00237885">
              <w:rPr>
                <w:b/>
                <w:bCs/>
              </w:rPr>
              <w:lastRenderedPageBreak/>
              <w:t>Discomfort expressing opinions</w:t>
            </w:r>
            <w:r w:rsidRPr="00237885">
              <w:t> </w:t>
            </w:r>
            <w:r w:rsidRPr="00237885">
              <w:br/>
              <w:t>Participants may feel uneasy articulating their views on autism, aging, or social exclusion due to concerns about being perceived as insensitive, uninformed, or socially unacceptable. </w:t>
            </w:r>
          </w:p>
          <w:p w14:paraId="57101A9C" w14:textId="77777777" w:rsidR="00237885" w:rsidRPr="00237885" w:rsidRDefault="00237885" w:rsidP="00237885">
            <w:pPr>
              <w:numPr>
                <w:ilvl w:val="0"/>
                <w:numId w:val="35"/>
              </w:numPr>
            </w:pPr>
            <w:r w:rsidRPr="00237885">
              <w:rPr>
                <w:b/>
                <w:bCs/>
              </w:rPr>
              <w:t>Fear of judgement or evaluation</w:t>
            </w:r>
            <w:r w:rsidRPr="00237885">
              <w:t> </w:t>
            </w:r>
            <w:r w:rsidRPr="00237885">
              <w:br/>
              <w:t>Despite reassurance, participants may worry that their responses will be judged by the researcher, particularly if their views differ from perceived social norms or academic expectations. </w:t>
            </w:r>
          </w:p>
          <w:p w14:paraId="1FD9B98D" w14:textId="77777777" w:rsidR="00237885" w:rsidRPr="00237885" w:rsidRDefault="00237885" w:rsidP="00237885">
            <w:pPr>
              <w:numPr>
                <w:ilvl w:val="0"/>
                <w:numId w:val="36"/>
              </w:numPr>
            </w:pPr>
            <w:r w:rsidRPr="00237885">
              <w:rPr>
                <w:b/>
                <w:bCs/>
              </w:rPr>
              <w:t>Confidentiality concerns</w:t>
            </w:r>
            <w:r w:rsidRPr="00237885">
              <w:t> </w:t>
            </w:r>
            <w:r w:rsidRPr="00237885">
              <w:br/>
              <w:t>In qualitative research (e.g., interviews or focus groups), participants may be concerned about whether their views can be traced back to them, especially if discussing personal beliefs or experiences. </w:t>
            </w:r>
          </w:p>
          <w:p w14:paraId="7EB018C1" w14:textId="77777777" w:rsidR="00237885" w:rsidRPr="00237885" w:rsidRDefault="00237885" w:rsidP="00237885">
            <w:pPr>
              <w:numPr>
                <w:ilvl w:val="0"/>
                <w:numId w:val="37"/>
              </w:numPr>
            </w:pPr>
            <w:r w:rsidRPr="00237885">
              <w:rPr>
                <w:b/>
                <w:bCs/>
              </w:rPr>
              <w:t>Cognitive fatigue</w:t>
            </w:r>
            <w:r w:rsidRPr="00237885">
              <w:t> </w:t>
            </w:r>
            <w:r w:rsidRPr="00237885">
              <w:br/>
              <w:t>Reflective qualitative questioning may cause mild fatigue or concentration difficulties, particularly during longer interviews or discussions. </w:t>
            </w:r>
          </w:p>
          <w:p w14:paraId="44B2AFB4" w14:textId="77777777" w:rsidR="00237885" w:rsidRPr="00237885" w:rsidRDefault="00237885" w:rsidP="00237885">
            <w:r w:rsidRPr="00237885">
              <w:t> </w:t>
            </w:r>
          </w:p>
          <w:p w14:paraId="160B7585" w14:textId="77777777" w:rsidR="00237885" w:rsidRPr="00237885" w:rsidRDefault="00237885" w:rsidP="00237885">
            <w:r w:rsidRPr="00237885">
              <w:t> </w:t>
            </w:r>
          </w:p>
          <w:p w14:paraId="50A81CB9" w14:textId="77777777" w:rsidR="00237885" w:rsidRPr="00237885" w:rsidRDefault="00237885" w:rsidP="00237885">
            <w:r w:rsidRPr="00237885">
              <w:t> </w:t>
            </w:r>
          </w:p>
          <w:p w14:paraId="5C62C1E4" w14:textId="77777777" w:rsidR="00237885" w:rsidRPr="00237885" w:rsidRDefault="00237885" w:rsidP="00237885">
            <w:r w:rsidRPr="00237885">
              <w:t> </w:t>
            </w:r>
          </w:p>
          <w:p w14:paraId="53B53C1E" w14:textId="77777777" w:rsidR="00237885" w:rsidRPr="00237885" w:rsidRDefault="00237885" w:rsidP="00237885">
            <w:r w:rsidRPr="00237885">
              <w:t> </w:t>
            </w:r>
          </w:p>
          <w:p w14:paraId="6AD02123" w14:textId="77777777" w:rsidR="00237885" w:rsidRPr="00237885" w:rsidRDefault="00237885" w:rsidP="00237885">
            <w:r w:rsidRPr="00237885">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4D943E8A" w14:textId="77777777" w:rsidR="00237885" w:rsidRPr="00237885" w:rsidRDefault="00237885" w:rsidP="00237885">
            <w:r w:rsidRPr="00237885">
              <w:lastRenderedPageBreak/>
              <w:t> </w:t>
            </w:r>
          </w:p>
          <w:p w14:paraId="4B3013AB" w14:textId="77777777" w:rsidR="00237885" w:rsidRPr="00237885" w:rsidRDefault="00237885" w:rsidP="00237885">
            <w:r w:rsidRPr="00237885">
              <w:t> </w:t>
            </w:r>
          </w:p>
          <w:p w14:paraId="0E6F514E" w14:textId="77777777" w:rsidR="00237885" w:rsidRPr="00237885" w:rsidRDefault="00237885" w:rsidP="00237885">
            <w:pPr>
              <w:numPr>
                <w:ilvl w:val="0"/>
                <w:numId w:val="38"/>
              </w:numPr>
            </w:pPr>
            <w:r w:rsidRPr="00237885">
              <w:rPr>
                <w:b/>
                <w:bCs/>
              </w:rPr>
              <w:t>Informed consent</w:t>
            </w:r>
            <w:r w:rsidRPr="00237885">
              <w:t> </w:t>
            </w:r>
            <w:r w:rsidRPr="00237885">
              <w:br/>
              <w:t>Participants will be provided with a detailed information sheet outlining the purpose of the study, the nature of participation, potential risks, and their rights. Written informed consent will be obtained prior to participation, in accordance with the British Psychological Society’s Code of Human Research Ethics (BPS, 2021). </w:t>
            </w:r>
          </w:p>
          <w:p w14:paraId="5F8ECA11" w14:textId="77777777" w:rsidR="00237885" w:rsidRPr="00237885" w:rsidRDefault="00237885" w:rsidP="00237885">
            <w:pPr>
              <w:numPr>
                <w:ilvl w:val="0"/>
                <w:numId w:val="39"/>
              </w:numPr>
            </w:pPr>
            <w:r w:rsidRPr="00237885">
              <w:rPr>
                <w:b/>
                <w:bCs/>
              </w:rPr>
              <w:t>Right to withdraw without penalty</w:t>
            </w:r>
            <w:r w:rsidRPr="00237885">
              <w:t> </w:t>
            </w:r>
            <w:r w:rsidRPr="00237885">
              <w:br/>
              <w:t xml:space="preserve">Participants will be informed that participation is entirely voluntary and that they may withdraw from the study at any time without providing a reason and without negative consequences. This aligns with the BPS principle of Respect </w:t>
            </w:r>
            <w:r w:rsidRPr="00237885">
              <w:lastRenderedPageBreak/>
              <w:t>for the Autonomy and Dignity of Persons (BPS, 2021). </w:t>
            </w:r>
          </w:p>
          <w:p w14:paraId="03EAD8E1" w14:textId="77777777" w:rsidR="00237885" w:rsidRPr="00237885" w:rsidRDefault="00237885" w:rsidP="00237885">
            <w:pPr>
              <w:numPr>
                <w:ilvl w:val="0"/>
                <w:numId w:val="40"/>
              </w:numPr>
            </w:pPr>
            <w:r w:rsidRPr="00237885">
              <w:rPr>
                <w:b/>
                <w:bCs/>
              </w:rPr>
              <w:t>Minimising psychological distress</w:t>
            </w:r>
            <w:r w:rsidRPr="00237885">
              <w:t> </w:t>
            </w:r>
            <w:r w:rsidRPr="00237885">
              <w:br/>
              <w:t>Interview questions will be non-leading, open-ended, and phrased sensitively to reduce the likelihood of distress. Participants will not be required to disclose personal experiences. This reflects the BPS guidance on avoiding harm and minimising risk (BPS, 2021). </w:t>
            </w:r>
          </w:p>
          <w:p w14:paraId="638ED606" w14:textId="77777777" w:rsidR="00237885" w:rsidRPr="00237885" w:rsidRDefault="00237885" w:rsidP="00237885">
            <w:pPr>
              <w:numPr>
                <w:ilvl w:val="0"/>
                <w:numId w:val="41"/>
              </w:numPr>
            </w:pPr>
            <w:r w:rsidRPr="00237885">
              <w:rPr>
                <w:b/>
                <w:bCs/>
              </w:rPr>
              <w:t>Participant control during data collection</w:t>
            </w:r>
            <w:r w:rsidRPr="00237885">
              <w:t> </w:t>
            </w:r>
            <w:r w:rsidRPr="00237885">
              <w:br/>
              <w:t>Participants will be reminded that they may decline to answer any question or pause the interview at any point. This helps maintain participant comfort and agency, consistent with BPS ethical standards regarding participant welfare. </w:t>
            </w:r>
          </w:p>
          <w:p w14:paraId="79B59D69" w14:textId="77777777" w:rsidR="00237885" w:rsidRPr="00237885" w:rsidRDefault="00237885" w:rsidP="00237885">
            <w:pPr>
              <w:numPr>
                <w:ilvl w:val="0"/>
                <w:numId w:val="42"/>
              </w:numPr>
            </w:pPr>
            <w:r w:rsidRPr="00237885">
              <w:rPr>
                <w:b/>
                <w:bCs/>
              </w:rPr>
              <w:t>Confidentiality and anonymity</w:t>
            </w:r>
            <w:r w:rsidRPr="00237885">
              <w:t> </w:t>
            </w:r>
            <w:r w:rsidRPr="00237885">
              <w:br/>
              <w:t>All data will be anonymised using pseudonyms, and any identifying information will be removed from transcripts. Data will be stored securely in accordance with BPS guidance on confidentiality and data protection, as well as GDPR requirements. </w:t>
            </w:r>
          </w:p>
          <w:p w14:paraId="4764C14D" w14:textId="77777777" w:rsidR="00237885" w:rsidRPr="00237885" w:rsidRDefault="00237885" w:rsidP="00237885">
            <w:pPr>
              <w:numPr>
                <w:ilvl w:val="0"/>
                <w:numId w:val="43"/>
              </w:numPr>
            </w:pPr>
            <w:r w:rsidRPr="00237885">
              <w:rPr>
                <w:b/>
                <w:bCs/>
              </w:rPr>
              <w:t>Safe handling of sensitive topics</w:t>
            </w:r>
            <w:r w:rsidRPr="00237885">
              <w:t> </w:t>
            </w:r>
            <w:r w:rsidRPr="00237885">
              <w:br/>
              <w:t xml:space="preserve">The researcher will adopt a neutral, non-judgmental stance during data collection to reduce participant anxiety about expressing opinions. This approach aligns with the BPS </w:t>
            </w:r>
            <w:r w:rsidRPr="00237885">
              <w:lastRenderedPageBreak/>
              <w:t>emphasis on integrity and respect in research relationships. </w:t>
            </w:r>
          </w:p>
          <w:p w14:paraId="7F58800F" w14:textId="77777777" w:rsidR="00237885" w:rsidRPr="00237885" w:rsidRDefault="00237885" w:rsidP="00237885">
            <w:pPr>
              <w:numPr>
                <w:ilvl w:val="0"/>
                <w:numId w:val="44"/>
              </w:numPr>
            </w:pPr>
            <w:r w:rsidRPr="00237885">
              <w:rPr>
                <w:b/>
                <w:bCs/>
              </w:rPr>
              <w:t>Debriefing procedures</w:t>
            </w:r>
            <w:r w:rsidRPr="00237885">
              <w:t> </w:t>
            </w:r>
            <w:r w:rsidRPr="00237885">
              <w:br/>
              <w:t>Participants will receive a debrief sheet after participation, summarising the study’s aims and providing contact details for the researcher. Where appropriate, participants will also be signposted to university wellbeing or support services, in line with BPS recommendations on post-participation care. </w:t>
            </w:r>
          </w:p>
          <w:p w14:paraId="0135BE88" w14:textId="77777777" w:rsidR="00237885" w:rsidRPr="00237885" w:rsidRDefault="00237885" w:rsidP="00237885">
            <w:pPr>
              <w:numPr>
                <w:ilvl w:val="0"/>
                <w:numId w:val="45"/>
              </w:numPr>
            </w:pPr>
            <w:r w:rsidRPr="00237885">
              <w:rPr>
                <w:b/>
                <w:bCs/>
              </w:rPr>
              <w:t>Focus group safeguards (if applicable)</w:t>
            </w:r>
            <w:r w:rsidRPr="00237885">
              <w:t> </w:t>
            </w:r>
            <w:r w:rsidRPr="00237885">
              <w:br/>
              <w:t>If focus groups are used, participants will be reminded to respect the confidentiality of others’ contributions. While confidentiality cannot be fully guaranteed in group settings, this limitation will be clearly communicated beforehand, following BPS ethical guidance. </w:t>
            </w:r>
          </w:p>
          <w:p w14:paraId="05DB1D49" w14:textId="77777777" w:rsidR="00237885" w:rsidRPr="00237885" w:rsidRDefault="00237885" w:rsidP="00237885">
            <w:pPr>
              <w:numPr>
                <w:ilvl w:val="0"/>
                <w:numId w:val="46"/>
              </w:numPr>
            </w:pPr>
            <w:r w:rsidRPr="00237885">
              <w:rPr>
                <w:b/>
                <w:bCs/>
              </w:rPr>
              <w:t>Researcher competence and supervision</w:t>
            </w:r>
            <w:r w:rsidRPr="00237885">
              <w:t> </w:t>
            </w:r>
            <w:r w:rsidRPr="00237885">
              <w:br/>
              <w:t>The researcher will conduct the study under appropriate academic supervision and within their level of training and competence, consistent with BPS guidance on researcher responsibility and accountability. </w:t>
            </w:r>
          </w:p>
          <w:p w14:paraId="41FF1DA3" w14:textId="77777777" w:rsidR="00237885" w:rsidRPr="00237885" w:rsidRDefault="00237885" w:rsidP="00237885">
            <w:r w:rsidRPr="00237885">
              <w:t> </w:t>
            </w:r>
          </w:p>
          <w:p w14:paraId="7320CA50" w14:textId="77777777" w:rsidR="00237885" w:rsidRPr="00237885" w:rsidRDefault="00237885" w:rsidP="00237885">
            <w:r w:rsidRPr="00237885">
              <w:t> </w:t>
            </w:r>
          </w:p>
          <w:p w14:paraId="4BFE66AF" w14:textId="77777777" w:rsidR="00237885" w:rsidRPr="00237885" w:rsidRDefault="00237885" w:rsidP="00237885">
            <w:r w:rsidRPr="00237885">
              <w:t> </w:t>
            </w:r>
          </w:p>
          <w:p w14:paraId="79B618B8" w14:textId="77777777" w:rsidR="00237885" w:rsidRPr="00237885" w:rsidRDefault="00237885" w:rsidP="00237885">
            <w:r w:rsidRPr="00237885">
              <w:t> </w:t>
            </w:r>
          </w:p>
        </w:tc>
      </w:tr>
      <w:tr w:rsidR="00237885" w:rsidRPr="00237885" w14:paraId="73627936"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AE0FEE" w14:textId="77777777" w:rsidR="00237885" w:rsidRPr="00237885" w:rsidRDefault="00237885" w:rsidP="00237885">
            <w:r w:rsidRPr="00237885">
              <w:lastRenderedPageBreak/>
              <w:t>3 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04A61AE5" w14:textId="77777777" w:rsidR="00237885" w:rsidRPr="00237885" w:rsidRDefault="00237885" w:rsidP="00237885">
            <w:r w:rsidRPr="00237885">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37885">
              <w:rPr>
                <w:lang w:val="en-US"/>
              </w:rPr>
              <w:t>where applicable, consent procedures should make it clear that if something potentially or actually illegal is discovered in the course of a project, it may need to be disclosed to the proper authorities</w:t>
            </w:r>
            <w:r w:rsidRPr="00237885">
              <w:t> </w:t>
            </w:r>
          </w:p>
        </w:tc>
      </w:tr>
      <w:tr w:rsidR="00237885" w:rsidRPr="00237885" w14:paraId="2F784822"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23D10B66" w14:textId="77777777" w:rsidR="00237885" w:rsidRPr="00237885" w:rsidRDefault="00237885" w:rsidP="00237885">
            <w:r w:rsidRPr="00237885">
              <w:t> </w:t>
            </w:r>
          </w:p>
        </w:tc>
        <w:tc>
          <w:tcPr>
            <w:tcW w:w="9915" w:type="dxa"/>
            <w:gridSpan w:val="4"/>
            <w:tcBorders>
              <w:top w:val="single" w:sz="4" w:space="0" w:color="auto"/>
              <w:left w:val="single" w:sz="4" w:space="0" w:color="auto"/>
              <w:bottom w:val="single" w:sz="4" w:space="0" w:color="auto"/>
              <w:right w:val="single" w:sz="4" w:space="0" w:color="auto"/>
            </w:tcBorders>
            <w:hideMark/>
          </w:tcPr>
          <w:p w14:paraId="25AF086C" w14:textId="77777777" w:rsidR="00237885" w:rsidRPr="00237885" w:rsidRDefault="00237885" w:rsidP="00237885">
            <w:r w:rsidRPr="00237885">
              <w:t>N/A </w:t>
            </w:r>
          </w:p>
          <w:p w14:paraId="46E2CBD5" w14:textId="77777777" w:rsidR="00237885" w:rsidRPr="00237885" w:rsidRDefault="00237885" w:rsidP="00237885">
            <w:r w:rsidRPr="00237885">
              <w:t> </w:t>
            </w:r>
          </w:p>
          <w:p w14:paraId="05B297DA" w14:textId="77777777" w:rsidR="00237885" w:rsidRPr="00237885" w:rsidRDefault="00237885" w:rsidP="00237885">
            <w:r w:rsidRPr="00237885">
              <w:rPr>
                <w:i/>
                <w:iCs/>
              </w:rPr>
              <w:t>(this box should expand as you type)</w:t>
            </w:r>
            <w:r w:rsidRPr="00237885">
              <w:t> </w:t>
            </w:r>
          </w:p>
        </w:tc>
      </w:tr>
      <w:tr w:rsidR="00237885" w:rsidRPr="00237885" w14:paraId="6B71F655"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741433" w14:textId="77777777" w:rsidR="00237885" w:rsidRPr="00237885" w:rsidRDefault="00237885" w:rsidP="00237885">
            <w:r w:rsidRPr="00237885">
              <w:t>4 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6437A5D1" w14:textId="77777777" w:rsidR="00237885" w:rsidRPr="00237885" w:rsidRDefault="00237885" w:rsidP="00237885">
            <w:r w:rsidRPr="00237885">
              <w:rPr>
                <w:b/>
                <w:bCs/>
              </w:rPr>
              <w:t>Risks to the investigator</w:t>
            </w:r>
            <w:r w:rsidRPr="00237885">
              <w:t> </w:t>
            </w:r>
          </w:p>
          <w:p w14:paraId="45E13318" w14:textId="77777777" w:rsidR="00237885" w:rsidRPr="00237885" w:rsidRDefault="00237885" w:rsidP="00237885">
            <w:r w:rsidRPr="00237885">
              <w:t>For example: personal health &amp; safety, physical harm, emotional distress, risk of accusation of harm/impropriety, conflict of interest </w:t>
            </w:r>
          </w:p>
        </w:tc>
      </w:tr>
      <w:tr w:rsidR="00237885" w:rsidRPr="00237885" w14:paraId="2215EE33"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0E041A2F" w14:textId="77777777" w:rsidR="00237885" w:rsidRPr="00237885" w:rsidRDefault="00237885" w:rsidP="00237885">
            <w:r w:rsidRPr="00237885">
              <w:t> </w:t>
            </w:r>
          </w:p>
        </w:tc>
        <w:tc>
          <w:tcPr>
            <w:tcW w:w="4980" w:type="dxa"/>
            <w:tcBorders>
              <w:top w:val="single" w:sz="4" w:space="0" w:color="auto"/>
              <w:left w:val="single" w:sz="4" w:space="0" w:color="auto"/>
              <w:bottom w:val="single" w:sz="4" w:space="0" w:color="auto"/>
              <w:right w:val="single" w:sz="4" w:space="0" w:color="auto"/>
            </w:tcBorders>
            <w:hideMark/>
          </w:tcPr>
          <w:p w14:paraId="4E6D47ED" w14:textId="77777777" w:rsidR="00237885" w:rsidRPr="00237885" w:rsidRDefault="00237885" w:rsidP="00237885">
            <w:r w:rsidRPr="00237885">
              <w:t> </w:t>
            </w:r>
          </w:p>
          <w:p w14:paraId="516D3A8B" w14:textId="77777777" w:rsidR="00237885" w:rsidRPr="00237885" w:rsidRDefault="00237885" w:rsidP="00237885">
            <w:pPr>
              <w:numPr>
                <w:ilvl w:val="0"/>
                <w:numId w:val="47"/>
              </w:numPr>
            </w:pPr>
            <w:r w:rsidRPr="00237885">
              <w:rPr>
                <w:b/>
                <w:bCs/>
              </w:rPr>
              <w:t>Emotional impact</w:t>
            </w:r>
            <w:r w:rsidRPr="00237885">
              <w:t> </w:t>
            </w:r>
            <w:r w:rsidRPr="00237885">
              <w:br/>
              <w:t>Engaging repeatedly with discussions about social exclusion, loneliness, and marginalisation may have an emotional impact on the investigator, particularly if the researcher has personal or professional interest in the topic. </w:t>
            </w:r>
          </w:p>
          <w:p w14:paraId="666BD277" w14:textId="77777777" w:rsidR="00237885" w:rsidRPr="00237885" w:rsidRDefault="00237885" w:rsidP="00237885">
            <w:pPr>
              <w:numPr>
                <w:ilvl w:val="0"/>
                <w:numId w:val="48"/>
              </w:numPr>
            </w:pPr>
            <w:r w:rsidRPr="00237885">
              <w:rPr>
                <w:b/>
                <w:bCs/>
              </w:rPr>
              <w:t>Emotional labour and fatigue</w:t>
            </w:r>
            <w:r w:rsidRPr="00237885">
              <w:t> </w:t>
            </w:r>
            <w:r w:rsidRPr="00237885">
              <w:br/>
              <w:t>Conducting and transcribing qualitative interviews can be emotionally and cognitively demanding, potentially leading to fatigue, stress, or reduced well-being over time. </w:t>
            </w:r>
          </w:p>
          <w:p w14:paraId="5176159E" w14:textId="77777777" w:rsidR="00237885" w:rsidRPr="00237885" w:rsidRDefault="00237885" w:rsidP="00237885">
            <w:pPr>
              <w:numPr>
                <w:ilvl w:val="0"/>
                <w:numId w:val="49"/>
              </w:numPr>
            </w:pPr>
            <w:r w:rsidRPr="00237885">
              <w:rPr>
                <w:b/>
                <w:bCs/>
              </w:rPr>
              <w:t>Managing participant distress</w:t>
            </w:r>
            <w:r w:rsidRPr="00237885">
              <w:t> </w:t>
            </w:r>
            <w:r w:rsidRPr="00237885">
              <w:br/>
              <w:t xml:space="preserve">Although the study does not involve vulnerable participants, some interviewees may become emotionally affected during discussion. Responding </w:t>
            </w:r>
            <w:r w:rsidRPr="00237885">
              <w:lastRenderedPageBreak/>
              <w:t>appropriately without providing therapeutic support may place pressure on the investigator. </w:t>
            </w:r>
          </w:p>
          <w:p w14:paraId="3A2827F0" w14:textId="77777777" w:rsidR="00237885" w:rsidRPr="00237885" w:rsidRDefault="00237885" w:rsidP="00237885">
            <w:pPr>
              <w:numPr>
                <w:ilvl w:val="0"/>
                <w:numId w:val="50"/>
              </w:numPr>
            </w:pPr>
            <w:r w:rsidRPr="00237885">
              <w:rPr>
                <w:b/>
                <w:bCs/>
              </w:rPr>
              <w:t>Role boundary challenges</w:t>
            </w:r>
            <w:r w:rsidRPr="00237885">
              <w:t> </w:t>
            </w:r>
            <w:r w:rsidRPr="00237885">
              <w:br/>
              <w:t>As the investigator is a psychology or counselling student, participants may assume a supportive or advisory role. Managing professional boundaries may present a challenge. </w:t>
            </w:r>
          </w:p>
          <w:p w14:paraId="3190FE5A" w14:textId="77777777" w:rsidR="00237885" w:rsidRPr="00237885" w:rsidRDefault="00237885" w:rsidP="00237885">
            <w:pPr>
              <w:numPr>
                <w:ilvl w:val="0"/>
                <w:numId w:val="51"/>
              </w:numPr>
            </w:pPr>
            <w:r w:rsidRPr="00237885">
              <w:rPr>
                <w:b/>
                <w:bCs/>
              </w:rPr>
              <w:t>Time and workload pressure</w:t>
            </w:r>
            <w:r w:rsidRPr="00237885">
              <w:t> </w:t>
            </w:r>
            <w:r w:rsidRPr="00237885">
              <w:br/>
              <w:t>Scheduling, conducting, transcribing, and analysing interviews within academic deadlines may increase stress levels. </w:t>
            </w:r>
          </w:p>
          <w:p w14:paraId="227A8635" w14:textId="77777777" w:rsidR="00237885" w:rsidRPr="00237885" w:rsidRDefault="00237885" w:rsidP="00237885">
            <w:pPr>
              <w:numPr>
                <w:ilvl w:val="0"/>
                <w:numId w:val="52"/>
              </w:numPr>
            </w:pPr>
            <w:r w:rsidRPr="00237885">
              <w:rPr>
                <w:b/>
                <w:bCs/>
              </w:rPr>
              <w:t>Data protection responsibility</w:t>
            </w:r>
            <w:r w:rsidRPr="00237885">
              <w:t> </w:t>
            </w:r>
            <w:r w:rsidRPr="00237885">
              <w:br/>
              <w:t>The investigator is responsible for securely handling sensitive qualitative data. Errors in data management could lead to ethical or academic consequences. </w:t>
            </w:r>
          </w:p>
          <w:p w14:paraId="517B6BFB" w14:textId="77777777" w:rsidR="00237885" w:rsidRPr="00237885" w:rsidRDefault="00237885" w:rsidP="00237885">
            <w:pPr>
              <w:numPr>
                <w:ilvl w:val="0"/>
                <w:numId w:val="53"/>
              </w:numPr>
            </w:pPr>
            <w:r w:rsidRPr="00237885">
              <w:rPr>
                <w:b/>
                <w:bCs/>
              </w:rPr>
              <w:t>Reputational or academic risk</w:t>
            </w:r>
            <w:r w:rsidRPr="00237885">
              <w:t> </w:t>
            </w:r>
            <w:r w:rsidRPr="00237885">
              <w:br/>
              <w:t>Failure to adhere to ethical guidelines, confidentiality requirements, or methodological standards could impact academic standing or project approval. </w:t>
            </w:r>
          </w:p>
          <w:p w14:paraId="06EA5607" w14:textId="77777777" w:rsidR="00237885" w:rsidRPr="00237885" w:rsidRDefault="00237885" w:rsidP="00237885">
            <w:r w:rsidRPr="00237885">
              <w:t> </w:t>
            </w:r>
          </w:p>
          <w:p w14:paraId="66F2F5D9" w14:textId="77777777" w:rsidR="00237885" w:rsidRPr="00237885" w:rsidRDefault="00237885" w:rsidP="00237885">
            <w:r w:rsidRPr="00237885">
              <w:t> </w:t>
            </w:r>
          </w:p>
          <w:p w14:paraId="11CE8597" w14:textId="77777777" w:rsidR="00237885" w:rsidRPr="00237885" w:rsidRDefault="00237885" w:rsidP="00237885">
            <w:r w:rsidRPr="00237885">
              <w:t> </w:t>
            </w:r>
          </w:p>
          <w:p w14:paraId="3AE799B8" w14:textId="77777777" w:rsidR="00237885" w:rsidRPr="00237885" w:rsidRDefault="00237885" w:rsidP="00237885">
            <w:r w:rsidRPr="00237885">
              <w:t> </w:t>
            </w:r>
          </w:p>
          <w:p w14:paraId="6200F398" w14:textId="77777777" w:rsidR="00237885" w:rsidRPr="00237885" w:rsidRDefault="00237885" w:rsidP="00237885">
            <w:r w:rsidRPr="00237885">
              <w:t> </w:t>
            </w:r>
          </w:p>
          <w:p w14:paraId="598E008F" w14:textId="77777777" w:rsidR="00237885" w:rsidRPr="00237885" w:rsidRDefault="00237885" w:rsidP="00237885">
            <w:r w:rsidRPr="00237885">
              <w:lastRenderedPageBreak/>
              <w:t> </w:t>
            </w:r>
          </w:p>
          <w:p w14:paraId="37B84ED5" w14:textId="77777777" w:rsidR="00237885" w:rsidRPr="00237885" w:rsidRDefault="00237885" w:rsidP="00237885">
            <w:r w:rsidRPr="00237885">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34B515E6" w14:textId="77777777" w:rsidR="00237885" w:rsidRPr="00237885" w:rsidRDefault="00237885" w:rsidP="00237885">
            <w:r w:rsidRPr="00237885">
              <w:lastRenderedPageBreak/>
              <w:t> </w:t>
            </w:r>
          </w:p>
        </w:tc>
      </w:tr>
      <w:tr w:rsidR="00237885" w:rsidRPr="00237885" w14:paraId="4CB6B97E"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5FE59B" w14:textId="77777777" w:rsidR="00237885" w:rsidRPr="00237885" w:rsidRDefault="00237885" w:rsidP="00237885">
            <w:r w:rsidRPr="00237885">
              <w:lastRenderedPageBreak/>
              <w:t>5 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FF8454B" w14:textId="77777777" w:rsidR="00237885" w:rsidRPr="00237885" w:rsidRDefault="00237885" w:rsidP="00237885">
            <w:r w:rsidRPr="00237885">
              <w:rPr>
                <w:b/>
                <w:bCs/>
              </w:rPr>
              <w:t>University/institutional risks</w:t>
            </w:r>
            <w:r w:rsidRPr="00237885">
              <w:t> </w:t>
            </w:r>
          </w:p>
          <w:p w14:paraId="72875437" w14:textId="77777777" w:rsidR="00237885" w:rsidRPr="00237885" w:rsidRDefault="00237885" w:rsidP="00237885">
            <w:r w:rsidRPr="00237885">
              <w:t>For example: adverse publicity, financial loss, data protection </w:t>
            </w:r>
          </w:p>
        </w:tc>
      </w:tr>
      <w:tr w:rsidR="00237885" w:rsidRPr="00237885" w14:paraId="1F7C3766"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18F6E5D3" w14:textId="77777777" w:rsidR="00237885" w:rsidRPr="00237885" w:rsidRDefault="00237885" w:rsidP="00237885">
            <w:r w:rsidRPr="00237885">
              <w:t> </w:t>
            </w:r>
          </w:p>
        </w:tc>
        <w:tc>
          <w:tcPr>
            <w:tcW w:w="4980" w:type="dxa"/>
            <w:tcBorders>
              <w:top w:val="single" w:sz="4" w:space="0" w:color="auto"/>
              <w:left w:val="single" w:sz="4" w:space="0" w:color="auto"/>
              <w:bottom w:val="single" w:sz="4" w:space="0" w:color="auto"/>
              <w:right w:val="single" w:sz="4" w:space="0" w:color="auto"/>
            </w:tcBorders>
            <w:hideMark/>
          </w:tcPr>
          <w:p w14:paraId="52DB9B54" w14:textId="77777777" w:rsidR="00237885" w:rsidRPr="00237885" w:rsidRDefault="00237885" w:rsidP="00237885">
            <w:r w:rsidRPr="00237885">
              <w:t> </w:t>
            </w:r>
          </w:p>
          <w:p w14:paraId="4DE2D0E3" w14:textId="77777777" w:rsidR="00237885" w:rsidRPr="00237885" w:rsidRDefault="00237885" w:rsidP="00237885">
            <w:r w:rsidRPr="00237885">
              <w:rPr>
                <w:b/>
                <w:bCs/>
              </w:rPr>
              <w:t>1. Ethical Risks</w:t>
            </w:r>
            <w:r w:rsidRPr="00237885">
              <w:t> </w:t>
            </w:r>
          </w:p>
          <w:p w14:paraId="11747979" w14:textId="77777777" w:rsidR="00237885" w:rsidRPr="00237885" w:rsidRDefault="00237885" w:rsidP="00237885">
            <w:pPr>
              <w:numPr>
                <w:ilvl w:val="0"/>
                <w:numId w:val="54"/>
              </w:numPr>
            </w:pPr>
            <w:r w:rsidRPr="00237885">
              <w:rPr>
                <w:b/>
                <w:bCs/>
              </w:rPr>
              <w:t>Participant distress or harm:</w:t>
            </w:r>
            <w:r w:rsidRPr="00237885">
              <w:t> Discussions about social exclusion can trigger emotional distress for participants, particularly older adults with autism who may have experienced trauma or isolation. The university is responsible for ensuring participants are protected. </w:t>
            </w:r>
          </w:p>
          <w:p w14:paraId="3C64C4BD" w14:textId="77777777" w:rsidR="00237885" w:rsidRPr="00237885" w:rsidRDefault="00237885" w:rsidP="00237885">
            <w:pPr>
              <w:numPr>
                <w:ilvl w:val="0"/>
                <w:numId w:val="55"/>
              </w:numPr>
            </w:pPr>
            <w:r w:rsidRPr="00237885">
              <w:rPr>
                <w:b/>
                <w:bCs/>
              </w:rPr>
              <w:t>Informed consent issues:</w:t>
            </w:r>
            <w:r w:rsidRPr="00237885">
              <w:t> Ensuring participants fully understand the study, its purpose, and their rights can be challenging, especially if communication differences exist. Missteps could constitute ethical violations. </w:t>
            </w:r>
          </w:p>
          <w:p w14:paraId="00DC5FD4" w14:textId="77777777" w:rsidR="00237885" w:rsidRPr="00237885" w:rsidRDefault="00237885" w:rsidP="00237885">
            <w:pPr>
              <w:numPr>
                <w:ilvl w:val="0"/>
                <w:numId w:val="56"/>
              </w:numPr>
            </w:pPr>
            <w:r w:rsidRPr="00237885">
              <w:rPr>
                <w:b/>
                <w:bCs/>
              </w:rPr>
              <w:t>Power dynamics:</w:t>
            </w:r>
            <w:r w:rsidRPr="00237885">
              <w:t> If students are conducting the interviews, there’s a risk of unintentional coercion, miscommunication, or bias, which could be seen as ethical lapses. </w:t>
            </w:r>
          </w:p>
          <w:p w14:paraId="21550157" w14:textId="77777777" w:rsidR="00237885" w:rsidRPr="00237885" w:rsidRDefault="00237885" w:rsidP="00237885">
            <w:r w:rsidRPr="00237885">
              <w:t> </w:t>
            </w:r>
          </w:p>
          <w:p w14:paraId="5521185C" w14:textId="77777777" w:rsidR="00237885" w:rsidRPr="00237885" w:rsidRDefault="00237885" w:rsidP="00237885">
            <w:r w:rsidRPr="00237885">
              <w:rPr>
                <w:b/>
                <w:bCs/>
              </w:rPr>
              <w:t>2. Legal / Regulatory Risks</w:t>
            </w:r>
            <w:r w:rsidRPr="00237885">
              <w:t> </w:t>
            </w:r>
          </w:p>
          <w:p w14:paraId="71B057C6" w14:textId="77777777" w:rsidR="00237885" w:rsidRPr="00237885" w:rsidRDefault="00237885" w:rsidP="00237885">
            <w:pPr>
              <w:numPr>
                <w:ilvl w:val="0"/>
                <w:numId w:val="57"/>
              </w:numPr>
            </w:pPr>
            <w:r w:rsidRPr="00237885">
              <w:rPr>
                <w:b/>
                <w:bCs/>
              </w:rPr>
              <w:t>Data protection and privacy breaches:</w:t>
            </w:r>
            <w:r w:rsidRPr="00237885">
              <w:t xml:space="preserve"> Collecting, storing, </w:t>
            </w:r>
            <w:r w:rsidRPr="00237885">
              <w:lastRenderedPageBreak/>
              <w:t>and processing sensitive personal data about adults with autism requires compliance with laws like </w:t>
            </w:r>
            <w:r w:rsidRPr="00237885">
              <w:rPr>
                <w:b/>
                <w:bCs/>
              </w:rPr>
              <w:t>GDPR</w:t>
            </w:r>
            <w:r w:rsidRPr="00237885">
              <w:t> (in the EU/UK) or institutional policies on data handling. </w:t>
            </w:r>
          </w:p>
          <w:p w14:paraId="15244111" w14:textId="77777777" w:rsidR="00237885" w:rsidRPr="00237885" w:rsidRDefault="00237885" w:rsidP="00237885">
            <w:pPr>
              <w:numPr>
                <w:ilvl w:val="0"/>
                <w:numId w:val="58"/>
              </w:numPr>
            </w:pPr>
            <w:r w:rsidRPr="00237885">
              <w:rPr>
                <w:b/>
                <w:bCs/>
              </w:rPr>
              <w:t>Mandatory reporting obligations:</w:t>
            </w:r>
            <w:r w:rsidRPr="00237885">
              <w:t> If participants disclose abuse, neglect, or serious mental health risks, the institution may have a legal obligation to act. Mishandling such disclosures could lead to liability. </w:t>
            </w:r>
          </w:p>
          <w:p w14:paraId="2AE0DFA6" w14:textId="77777777" w:rsidR="00237885" w:rsidRPr="00237885" w:rsidRDefault="00237885" w:rsidP="00237885">
            <w:pPr>
              <w:numPr>
                <w:ilvl w:val="0"/>
                <w:numId w:val="59"/>
              </w:numPr>
            </w:pPr>
            <w:r w:rsidRPr="00237885">
              <w:rPr>
                <w:b/>
                <w:bCs/>
              </w:rPr>
              <w:t>Consent capacity:</w:t>
            </w:r>
            <w:r w:rsidRPr="00237885">
              <w:t> If participants have varying cognitive abilities, the university may be legally accountable for ensuring valid consent is obtained, or for involving guardians where necessary. </w:t>
            </w:r>
          </w:p>
          <w:p w14:paraId="0FF0BF2C" w14:textId="77777777" w:rsidR="00237885" w:rsidRPr="00237885" w:rsidRDefault="00237885" w:rsidP="00237885">
            <w:r w:rsidRPr="00237885">
              <w:t> </w:t>
            </w:r>
          </w:p>
          <w:p w14:paraId="21E2A2A0" w14:textId="77777777" w:rsidR="00237885" w:rsidRPr="00237885" w:rsidRDefault="00237885" w:rsidP="00237885">
            <w:r w:rsidRPr="00237885">
              <w:rPr>
                <w:b/>
                <w:bCs/>
              </w:rPr>
              <w:t>3. Reputational Risks</w:t>
            </w:r>
            <w:r w:rsidRPr="00237885">
              <w:t> </w:t>
            </w:r>
          </w:p>
          <w:p w14:paraId="0E858AFA" w14:textId="77777777" w:rsidR="00237885" w:rsidRPr="00237885" w:rsidRDefault="00237885" w:rsidP="00237885">
            <w:pPr>
              <w:numPr>
                <w:ilvl w:val="0"/>
                <w:numId w:val="60"/>
              </w:numPr>
            </w:pPr>
            <w:r w:rsidRPr="00237885">
              <w:rPr>
                <w:b/>
                <w:bCs/>
              </w:rPr>
              <w:t>Negative public perception:</w:t>
            </w:r>
            <w:r w:rsidRPr="00237885">
              <w:t> If the study is perceived as exploitative, insensitive, or poorly conducted, it could damage the university’s reputation for ethical research. </w:t>
            </w:r>
          </w:p>
          <w:p w14:paraId="34314ACC" w14:textId="77777777" w:rsidR="00237885" w:rsidRPr="00237885" w:rsidRDefault="00237885" w:rsidP="00237885">
            <w:pPr>
              <w:numPr>
                <w:ilvl w:val="0"/>
                <w:numId w:val="61"/>
              </w:numPr>
            </w:pPr>
            <w:r w:rsidRPr="00237885">
              <w:rPr>
                <w:b/>
                <w:bCs/>
              </w:rPr>
              <w:t>Participant complaints:</w:t>
            </w:r>
            <w:r w:rsidRPr="00237885">
              <w:t> Poor handling of interviews, confidentiality, or follow-up could lead to formal complaints, which may escalate to regulatory bodies or media scrutiny. </w:t>
            </w:r>
          </w:p>
          <w:p w14:paraId="620F53DE" w14:textId="77777777" w:rsidR="00237885" w:rsidRPr="00237885" w:rsidRDefault="00237885" w:rsidP="00237885">
            <w:r w:rsidRPr="00237885">
              <w:t> </w:t>
            </w:r>
          </w:p>
          <w:p w14:paraId="01114ABD" w14:textId="77777777" w:rsidR="00237885" w:rsidRPr="00237885" w:rsidRDefault="00237885" w:rsidP="00237885">
            <w:r w:rsidRPr="00237885">
              <w:rPr>
                <w:b/>
                <w:bCs/>
              </w:rPr>
              <w:lastRenderedPageBreak/>
              <w:t>4. Operational / Research Risks</w:t>
            </w:r>
            <w:r w:rsidRPr="00237885">
              <w:t> </w:t>
            </w:r>
          </w:p>
          <w:p w14:paraId="0F6CD508" w14:textId="77777777" w:rsidR="00237885" w:rsidRPr="00237885" w:rsidRDefault="00237885" w:rsidP="00237885">
            <w:pPr>
              <w:numPr>
                <w:ilvl w:val="0"/>
                <w:numId w:val="62"/>
              </w:numPr>
            </w:pPr>
            <w:r w:rsidRPr="00237885">
              <w:rPr>
                <w:b/>
                <w:bCs/>
              </w:rPr>
              <w:t>Student training and competence:</w:t>
            </w:r>
            <w:r w:rsidRPr="00237885">
              <w:t> Inexperienced interviewers may inadvertently bias responses, misinterpret data, or mishandle sensitive topics, which could compromise research integrity. </w:t>
            </w:r>
          </w:p>
          <w:p w14:paraId="5D35595D" w14:textId="77777777" w:rsidR="00237885" w:rsidRPr="00237885" w:rsidRDefault="00237885" w:rsidP="00237885">
            <w:pPr>
              <w:numPr>
                <w:ilvl w:val="0"/>
                <w:numId w:val="63"/>
              </w:numPr>
            </w:pPr>
            <w:r w:rsidRPr="00237885">
              <w:rPr>
                <w:b/>
                <w:bCs/>
              </w:rPr>
              <w:t>Data quality and reliability:</w:t>
            </w:r>
            <w:r w:rsidRPr="00237885">
              <w:t> Poorly conducted interviews can lead to low-quality or unusable data, which could impact the credibility of publications or reports linked to the institution. </w:t>
            </w:r>
          </w:p>
          <w:p w14:paraId="62B238BC" w14:textId="77777777" w:rsidR="00237885" w:rsidRPr="00237885" w:rsidRDefault="00237885" w:rsidP="00237885">
            <w:pPr>
              <w:numPr>
                <w:ilvl w:val="0"/>
                <w:numId w:val="64"/>
              </w:numPr>
            </w:pPr>
            <w:r w:rsidRPr="00237885">
              <w:rPr>
                <w:b/>
                <w:bCs/>
              </w:rPr>
              <w:t>Resource liability:</w:t>
            </w:r>
            <w:r w:rsidRPr="00237885">
              <w:t> If participants require follow-up support (e.g., counselling due to distress during interviews), the university may need to provide resources. </w:t>
            </w:r>
          </w:p>
          <w:p w14:paraId="6A3774B0" w14:textId="77777777" w:rsidR="00237885" w:rsidRPr="00237885" w:rsidRDefault="00237885" w:rsidP="00237885">
            <w:r w:rsidRPr="00237885">
              <w:t> </w:t>
            </w:r>
          </w:p>
          <w:p w14:paraId="6C846F75" w14:textId="77777777" w:rsidR="00237885" w:rsidRPr="00237885" w:rsidRDefault="00237885" w:rsidP="00237885">
            <w:r w:rsidRPr="00237885">
              <w:t> </w:t>
            </w:r>
          </w:p>
          <w:p w14:paraId="2FB4CE72" w14:textId="77777777" w:rsidR="00237885" w:rsidRPr="00237885" w:rsidRDefault="00237885" w:rsidP="00237885">
            <w:r w:rsidRPr="00237885">
              <w:t> </w:t>
            </w:r>
          </w:p>
          <w:p w14:paraId="4660B777" w14:textId="77777777" w:rsidR="00237885" w:rsidRPr="00237885" w:rsidRDefault="00237885" w:rsidP="00237885">
            <w:r w:rsidRPr="00237885">
              <w:t> </w:t>
            </w:r>
          </w:p>
          <w:p w14:paraId="076B3816" w14:textId="77777777" w:rsidR="00237885" w:rsidRPr="00237885" w:rsidRDefault="00237885" w:rsidP="00237885">
            <w:r w:rsidRPr="00237885">
              <w:t> </w:t>
            </w:r>
          </w:p>
          <w:p w14:paraId="37534E07" w14:textId="77777777" w:rsidR="00237885" w:rsidRPr="00237885" w:rsidRDefault="00237885" w:rsidP="00237885">
            <w:r w:rsidRPr="00237885">
              <w:t> </w:t>
            </w:r>
          </w:p>
          <w:p w14:paraId="11E53890" w14:textId="77777777" w:rsidR="00237885" w:rsidRPr="00237885" w:rsidRDefault="00237885" w:rsidP="00237885">
            <w:r w:rsidRPr="00237885">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21B7B3DF" w14:textId="77777777" w:rsidR="00237885" w:rsidRPr="00237885" w:rsidRDefault="00237885" w:rsidP="00237885">
            <w:r w:rsidRPr="00237885">
              <w:lastRenderedPageBreak/>
              <w:t> </w:t>
            </w:r>
          </w:p>
        </w:tc>
      </w:tr>
      <w:tr w:rsidR="00237885" w:rsidRPr="00237885" w14:paraId="1E0D45F1"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65FF2B" w14:textId="77777777" w:rsidR="00237885" w:rsidRPr="00237885" w:rsidRDefault="00237885" w:rsidP="00237885">
            <w:r w:rsidRPr="00237885">
              <w:lastRenderedPageBreak/>
              <w:t>6 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2FB20E4" w14:textId="77777777" w:rsidR="00237885" w:rsidRPr="00237885" w:rsidRDefault="00237885" w:rsidP="00237885">
            <w:r w:rsidRPr="00237885">
              <w:rPr>
                <w:b/>
                <w:bCs/>
              </w:rPr>
              <w:t>Environmental risks</w:t>
            </w:r>
            <w:r w:rsidRPr="00237885">
              <w:t> </w:t>
            </w:r>
          </w:p>
          <w:p w14:paraId="47297F81" w14:textId="77777777" w:rsidR="00237885" w:rsidRPr="00237885" w:rsidRDefault="00237885" w:rsidP="00237885">
            <w:r w:rsidRPr="00237885">
              <w:t>For example: accidental spillage of pollutants, damage to local ecosystems </w:t>
            </w:r>
          </w:p>
        </w:tc>
      </w:tr>
      <w:tr w:rsidR="00237885" w:rsidRPr="00237885" w14:paraId="03CFE939" w14:textId="77777777">
        <w:trPr>
          <w:trHeight w:val="300"/>
        </w:trPr>
        <w:tc>
          <w:tcPr>
            <w:tcW w:w="585" w:type="dxa"/>
            <w:tcBorders>
              <w:top w:val="single" w:sz="4" w:space="0" w:color="auto"/>
              <w:left w:val="single" w:sz="4" w:space="0" w:color="auto"/>
              <w:bottom w:val="single" w:sz="4" w:space="0" w:color="auto"/>
              <w:right w:val="single" w:sz="4" w:space="0" w:color="auto"/>
            </w:tcBorders>
            <w:vAlign w:val="center"/>
            <w:hideMark/>
          </w:tcPr>
          <w:p w14:paraId="7E40EC5D" w14:textId="77777777" w:rsidR="00237885" w:rsidRPr="00237885" w:rsidRDefault="00237885" w:rsidP="00237885">
            <w:r w:rsidRPr="00237885">
              <w:t> </w:t>
            </w:r>
          </w:p>
        </w:tc>
        <w:tc>
          <w:tcPr>
            <w:tcW w:w="4980" w:type="dxa"/>
            <w:tcBorders>
              <w:top w:val="single" w:sz="4" w:space="0" w:color="auto"/>
              <w:left w:val="single" w:sz="4" w:space="0" w:color="auto"/>
              <w:bottom w:val="single" w:sz="4" w:space="0" w:color="auto"/>
              <w:right w:val="single" w:sz="4" w:space="0" w:color="auto"/>
            </w:tcBorders>
            <w:hideMark/>
          </w:tcPr>
          <w:p w14:paraId="1BB8A65F" w14:textId="77777777" w:rsidR="00237885" w:rsidRPr="00237885" w:rsidRDefault="00237885" w:rsidP="00237885">
            <w:r w:rsidRPr="00237885">
              <w:t>Risk to the environment: </w:t>
            </w:r>
          </w:p>
          <w:p w14:paraId="15D34449" w14:textId="77777777" w:rsidR="00237885" w:rsidRPr="00237885" w:rsidRDefault="00237885" w:rsidP="00237885">
            <w:r w:rsidRPr="00237885">
              <w:t> </w:t>
            </w:r>
          </w:p>
          <w:p w14:paraId="64EF59B7" w14:textId="77777777" w:rsidR="00237885" w:rsidRPr="00237885" w:rsidRDefault="00237885" w:rsidP="00237885">
            <w:r w:rsidRPr="00237885">
              <w:t>N/A </w:t>
            </w:r>
          </w:p>
          <w:p w14:paraId="4D51C055" w14:textId="77777777" w:rsidR="00237885" w:rsidRPr="00237885" w:rsidRDefault="00237885" w:rsidP="00237885">
            <w:r w:rsidRPr="00237885">
              <w:lastRenderedPageBreak/>
              <w:t> </w:t>
            </w:r>
          </w:p>
          <w:p w14:paraId="544C6A93" w14:textId="77777777" w:rsidR="00237885" w:rsidRPr="00237885" w:rsidRDefault="00237885" w:rsidP="00237885">
            <w:r w:rsidRPr="00237885">
              <w:rPr>
                <w:i/>
                <w:iCs/>
              </w:rPr>
              <w:t>(this box should expand as you type)</w:t>
            </w:r>
            <w:r w:rsidRPr="00237885">
              <w:t> </w:t>
            </w:r>
          </w:p>
        </w:tc>
        <w:tc>
          <w:tcPr>
            <w:tcW w:w="4920" w:type="dxa"/>
            <w:gridSpan w:val="3"/>
            <w:tcBorders>
              <w:top w:val="single" w:sz="4" w:space="0" w:color="auto"/>
              <w:left w:val="single" w:sz="4" w:space="0" w:color="auto"/>
              <w:bottom w:val="single" w:sz="4" w:space="0" w:color="auto"/>
              <w:right w:val="single" w:sz="4" w:space="0" w:color="auto"/>
            </w:tcBorders>
            <w:hideMark/>
          </w:tcPr>
          <w:p w14:paraId="12A1603F" w14:textId="77777777" w:rsidR="00237885" w:rsidRPr="00237885" w:rsidRDefault="00237885" w:rsidP="00237885">
            <w:r w:rsidRPr="00237885">
              <w:rPr>
                <w:i/>
                <w:iCs/>
              </w:rPr>
              <w:lastRenderedPageBreak/>
              <w:t>How you will mitigate the risk to environment:</w:t>
            </w:r>
            <w:r w:rsidRPr="00237885">
              <w:t> </w:t>
            </w:r>
          </w:p>
          <w:p w14:paraId="53F6185E" w14:textId="77777777" w:rsidR="00237885" w:rsidRPr="00237885" w:rsidRDefault="00237885" w:rsidP="00237885">
            <w:r w:rsidRPr="00237885">
              <w:t> </w:t>
            </w:r>
          </w:p>
          <w:p w14:paraId="2311B2EE" w14:textId="77777777" w:rsidR="00237885" w:rsidRPr="00237885" w:rsidRDefault="00237885" w:rsidP="00237885">
            <w:r w:rsidRPr="00237885">
              <w:lastRenderedPageBreak/>
              <w:t> </w:t>
            </w:r>
          </w:p>
          <w:p w14:paraId="790A13B2" w14:textId="77777777" w:rsidR="00237885" w:rsidRPr="00237885" w:rsidRDefault="00237885" w:rsidP="00237885">
            <w:r w:rsidRPr="00237885">
              <w:t> </w:t>
            </w:r>
          </w:p>
          <w:p w14:paraId="12A29F8F" w14:textId="77777777" w:rsidR="00237885" w:rsidRPr="00237885" w:rsidRDefault="00237885" w:rsidP="00237885">
            <w:r w:rsidRPr="00237885">
              <w:rPr>
                <w:i/>
                <w:iCs/>
              </w:rPr>
              <w:t>(this box should expand as you type)</w:t>
            </w:r>
            <w:r w:rsidRPr="00237885">
              <w:t> </w:t>
            </w:r>
          </w:p>
        </w:tc>
      </w:tr>
    </w:tbl>
    <w:p w14:paraId="5A32F2FE" w14:textId="77777777" w:rsidR="00237885" w:rsidRPr="00237885" w:rsidRDefault="00237885" w:rsidP="00237885">
      <w:r w:rsidRPr="00237885">
        <w:lastRenderedPageBreak/>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
        <w:gridCol w:w="6283"/>
        <w:gridCol w:w="741"/>
        <w:gridCol w:w="750"/>
        <w:gridCol w:w="785"/>
      </w:tblGrid>
      <w:tr w:rsidR="00237885" w:rsidRPr="00237885" w14:paraId="064B7E4E" w14:textId="77777777">
        <w:trPr>
          <w:trHeight w:val="48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A0D875" w14:textId="77777777" w:rsidR="00237885" w:rsidRPr="00237885" w:rsidRDefault="00237885" w:rsidP="00237885">
            <w:r w:rsidRPr="00237885">
              <w:t> </w:t>
            </w:r>
          </w:p>
        </w:tc>
        <w:tc>
          <w:tcPr>
            <w:tcW w:w="9915"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089CE6B6" w14:textId="77777777" w:rsidR="00237885" w:rsidRPr="00237885" w:rsidRDefault="00237885" w:rsidP="00237885">
            <w:r w:rsidRPr="00237885">
              <w:rPr>
                <w:b/>
                <w:bCs/>
              </w:rPr>
              <w:t>Disclosure and Barring Service</w:t>
            </w:r>
            <w:r w:rsidRPr="00237885">
              <w:t> </w:t>
            </w:r>
          </w:p>
        </w:tc>
      </w:tr>
      <w:tr w:rsidR="00237885" w:rsidRPr="00237885" w14:paraId="1F2B5F6D"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3933EE" w14:textId="77777777" w:rsidR="00237885" w:rsidRPr="00237885" w:rsidRDefault="00237885" w:rsidP="00237885">
            <w:r w:rsidRPr="00237885">
              <w:t> </w:t>
            </w:r>
          </w:p>
        </w:tc>
        <w:tc>
          <w:tcPr>
            <w:tcW w:w="7395" w:type="dxa"/>
            <w:tcBorders>
              <w:top w:val="single" w:sz="4" w:space="0" w:color="auto"/>
              <w:left w:val="single" w:sz="4" w:space="0" w:color="auto"/>
              <w:bottom w:val="single" w:sz="4" w:space="0" w:color="auto"/>
              <w:right w:val="single" w:sz="4" w:space="0" w:color="auto"/>
            </w:tcBorders>
            <w:shd w:val="clear" w:color="auto" w:fill="F2F2F2"/>
            <w:hideMark/>
          </w:tcPr>
          <w:p w14:paraId="4289F0C7" w14:textId="77777777" w:rsidR="00237885" w:rsidRPr="00237885" w:rsidRDefault="00237885" w:rsidP="00237885">
            <w:r w:rsidRPr="00237885">
              <w:t>If the research activity involves children or vulnerable adults, a Disclosure and Barring Service (DBS) certificate must be obtained before any contact with such participants. </w:t>
            </w:r>
          </w:p>
        </w:tc>
        <w:tc>
          <w:tcPr>
            <w:tcW w:w="81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40E6C86D" w14:textId="77777777" w:rsidR="00237885" w:rsidRPr="00237885" w:rsidRDefault="00237885" w:rsidP="00237885">
            <w:r w:rsidRPr="00237885">
              <w:rPr>
                <w:b/>
                <w:bCs/>
              </w:rPr>
              <w:t>YES</w:t>
            </w:r>
            <w:r w:rsidRPr="00237885">
              <w:t> </w:t>
            </w:r>
          </w:p>
          <w:p w14:paraId="70A3D809" w14:textId="77777777" w:rsidR="00237885" w:rsidRPr="00237885" w:rsidRDefault="00237885" w:rsidP="00237885">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58A3B453" w14:textId="77777777" w:rsidR="00237885" w:rsidRPr="00237885" w:rsidRDefault="00237885" w:rsidP="00237885">
            <w:r w:rsidRPr="00237885">
              <w:rPr>
                <w:b/>
                <w:bCs/>
              </w:rPr>
              <w:t>NO</w:t>
            </w:r>
            <w:r w:rsidRPr="00237885">
              <w:t> </w:t>
            </w:r>
          </w:p>
          <w:p w14:paraId="1B49B317" w14:textId="77777777" w:rsidR="00237885" w:rsidRPr="00237885" w:rsidRDefault="00237885" w:rsidP="00237885">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75683226" w14:textId="77777777" w:rsidR="00237885" w:rsidRPr="00237885" w:rsidRDefault="00237885" w:rsidP="00237885">
            <w:r w:rsidRPr="00237885">
              <w:rPr>
                <w:b/>
                <w:bCs/>
              </w:rPr>
              <w:t>N/A</w:t>
            </w:r>
            <w:r w:rsidRPr="00237885">
              <w:t> </w:t>
            </w:r>
          </w:p>
          <w:p w14:paraId="3958CFDF" w14:textId="77777777" w:rsidR="00237885" w:rsidRPr="00237885" w:rsidRDefault="00237885" w:rsidP="00237885">
            <w:r w:rsidRPr="00237885">
              <w:t> </w:t>
            </w:r>
          </w:p>
        </w:tc>
      </w:tr>
      <w:tr w:rsidR="00237885" w:rsidRPr="00237885" w14:paraId="48482A2E" w14:textId="77777777">
        <w:trPr>
          <w:trHeight w:val="48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F8A207" w14:textId="77777777" w:rsidR="00237885" w:rsidRPr="00237885" w:rsidRDefault="00237885" w:rsidP="00237885">
            <w:r w:rsidRPr="00237885">
              <w:t>7 </w:t>
            </w:r>
          </w:p>
        </w:tc>
        <w:tc>
          <w:tcPr>
            <w:tcW w:w="73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6CC0AF" w14:textId="77777777" w:rsidR="00237885" w:rsidRPr="00237885" w:rsidRDefault="00237885" w:rsidP="00237885">
            <w:r w:rsidRPr="00237885">
              <w:t>Does your research require you to hold a current DBS Certificate? </w:t>
            </w:r>
          </w:p>
        </w:tc>
        <w:tc>
          <w:tcPr>
            <w:tcW w:w="8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528C0C2"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779B61"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84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90CE53"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7C48093F" w14:textId="77777777">
        <w:trPr>
          <w:trHeight w:val="480"/>
        </w:trPr>
        <w:tc>
          <w:tcPr>
            <w:tcW w:w="5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87135C" w14:textId="77777777" w:rsidR="00237885" w:rsidRPr="00237885" w:rsidRDefault="00237885" w:rsidP="00237885">
            <w:r w:rsidRPr="00237885">
              <w:t>8 </w:t>
            </w:r>
          </w:p>
        </w:tc>
        <w:tc>
          <w:tcPr>
            <w:tcW w:w="73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FE726F" w14:textId="77777777" w:rsidR="00237885" w:rsidRPr="00237885" w:rsidRDefault="00237885" w:rsidP="00237885">
            <w:r w:rsidRPr="00237885">
              <w:t>If YES, please give the certificate number. If the certificate number is not </w:t>
            </w:r>
            <w:proofErr w:type="gramStart"/>
            <w:r w:rsidRPr="00237885">
              <w:t>available</w:t>
            </w:r>
            <w:proofErr w:type="gramEnd"/>
            <w:r w:rsidRPr="00237885">
              <w:t> please write “Pending”; in this case any ethical approval will be subject to providing the appropriate certificate number. </w:t>
            </w:r>
          </w:p>
        </w:tc>
        <w:tc>
          <w:tcPr>
            <w:tcW w:w="2520" w:type="dxa"/>
            <w:gridSpan w:val="3"/>
            <w:tcBorders>
              <w:top w:val="single" w:sz="4" w:space="0" w:color="auto"/>
              <w:left w:val="single" w:sz="4" w:space="0" w:color="auto"/>
              <w:bottom w:val="single" w:sz="4" w:space="0" w:color="auto"/>
              <w:right w:val="single" w:sz="4" w:space="0" w:color="auto"/>
            </w:tcBorders>
            <w:vAlign w:val="center"/>
            <w:hideMark/>
          </w:tcPr>
          <w:p w14:paraId="1F78E724" w14:textId="77777777" w:rsidR="00237885" w:rsidRPr="00237885" w:rsidRDefault="00237885" w:rsidP="00237885">
            <w:r w:rsidRPr="00237885">
              <w:t> </w:t>
            </w:r>
          </w:p>
        </w:tc>
      </w:tr>
    </w:tbl>
    <w:p w14:paraId="7297A66D" w14:textId="77777777" w:rsidR="00237885" w:rsidRPr="00237885" w:rsidRDefault="00237885" w:rsidP="00237885">
      <w:r w:rsidRPr="00237885">
        <w:t> </w:t>
      </w:r>
    </w:p>
    <w:p w14:paraId="3ED89D35" w14:textId="77777777" w:rsidR="00237885" w:rsidRPr="00237885" w:rsidRDefault="00237885" w:rsidP="00237885">
      <w:r w:rsidRPr="00237885">
        <w:rPr>
          <w:b/>
          <w:bCs/>
        </w:rPr>
        <w:t>SECTION I: Feedback, Consent and Confidentiality</w:t>
      </w:r>
      <w:r w:rsidRPr="00237885">
        <w:t> </w:t>
      </w:r>
    </w:p>
    <w:p w14:paraId="1713CC9A" w14:textId="77777777" w:rsidR="00237885" w:rsidRPr="00237885" w:rsidRDefault="00237885" w:rsidP="00237885">
      <w:r w:rsidRPr="00237885">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6"/>
        <w:gridCol w:w="8555"/>
      </w:tblGrid>
      <w:tr w:rsidR="00237885" w:rsidRPr="00237885" w14:paraId="2A08DD44"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6D9CFB52" w14:textId="77777777" w:rsidR="00237885" w:rsidRPr="00237885" w:rsidRDefault="00237885" w:rsidP="00237885">
            <w:r w:rsidRPr="00237885">
              <w:t>1 </w:t>
            </w:r>
          </w:p>
        </w:tc>
        <w:tc>
          <w:tcPr>
            <w:tcW w:w="9915" w:type="dxa"/>
            <w:tcBorders>
              <w:top w:val="single" w:sz="4" w:space="0" w:color="auto"/>
              <w:left w:val="single" w:sz="4" w:space="0" w:color="auto"/>
              <w:bottom w:val="single" w:sz="4" w:space="0" w:color="auto"/>
              <w:right w:val="single" w:sz="4" w:space="0" w:color="auto"/>
            </w:tcBorders>
            <w:shd w:val="clear" w:color="auto" w:fill="F2F2F2"/>
            <w:hideMark/>
          </w:tcPr>
          <w:p w14:paraId="3A626EA7" w14:textId="77777777" w:rsidR="00237885" w:rsidRPr="00237885" w:rsidRDefault="00237885" w:rsidP="00237885">
            <w:r w:rsidRPr="00237885">
              <w:rPr>
                <w:b/>
                <w:bCs/>
              </w:rPr>
              <w:t>Feedback</w:t>
            </w:r>
            <w:r w:rsidRPr="00237885">
              <w:t> </w:t>
            </w:r>
          </w:p>
          <w:p w14:paraId="6D3BCBDD" w14:textId="77777777" w:rsidR="00237885" w:rsidRPr="00237885" w:rsidRDefault="00237885" w:rsidP="00237885">
            <w:r w:rsidRPr="00237885">
              <w:t>What de-briefing and feedback will be provided to participants, how will this be done and when?  </w:t>
            </w:r>
          </w:p>
        </w:tc>
      </w:tr>
      <w:tr w:rsidR="00237885" w:rsidRPr="00237885" w14:paraId="65AC9977" w14:textId="77777777">
        <w:trPr>
          <w:trHeight w:val="300"/>
        </w:trPr>
        <w:tc>
          <w:tcPr>
            <w:tcW w:w="585" w:type="dxa"/>
            <w:tcBorders>
              <w:top w:val="single" w:sz="4" w:space="0" w:color="auto"/>
              <w:left w:val="single" w:sz="4" w:space="0" w:color="auto"/>
              <w:bottom w:val="single" w:sz="4" w:space="0" w:color="auto"/>
              <w:right w:val="single" w:sz="4" w:space="0" w:color="auto"/>
            </w:tcBorders>
            <w:hideMark/>
          </w:tcPr>
          <w:p w14:paraId="311D3679" w14:textId="77777777" w:rsidR="00237885" w:rsidRPr="00237885" w:rsidRDefault="00237885" w:rsidP="00237885">
            <w:r w:rsidRPr="00237885">
              <w:t> </w:t>
            </w:r>
          </w:p>
        </w:tc>
        <w:tc>
          <w:tcPr>
            <w:tcW w:w="9915" w:type="dxa"/>
            <w:tcBorders>
              <w:top w:val="single" w:sz="4" w:space="0" w:color="auto"/>
              <w:left w:val="single" w:sz="4" w:space="0" w:color="auto"/>
              <w:bottom w:val="single" w:sz="4" w:space="0" w:color="auto"/>
              <w:right w:val="single" w:sz="4" w:space="0" w:color="auto"/>
            </w:tcBorders>
            <w:hideMark/>
          </w:tcPr>
          <w:p w14:paraId="48BF7F59" w14:textId="77777777" w:rsidR="00237885" w:rsidRPr="00237885" w:rsidRDefault="00237885" w:rsidP="00237885">
            <w:r w:rsidRPr="00237885">
              <w:t> </w:t>
            </w:r>
          </w:p>
          <w:p w14:paraId="7585466E" w14:textId="77777777" w:rsidR="00237885" w:rsidRPr="00237885" w:rsidRDefault="00237885" w:rsidP="00237885">
            <w:r w:rsidRPr="00237885">
              <w:t>Participants will receive a debrief sheet after participation, summarising the study’s aims and providing contact details for the researcher and their research supervisor. Where appropriate, participants will also be signposted to university wellbeing or support services, in line with BPS recommendations on post-participation care. </w:t>
            </w:r>
          </w:p>
          <w:p w14:paraId="14EBE6A5" w14:textId="77777777" w:rsidR="00237885" w:rsidRPr="00237885" w:rsidRDefault="00237885" w:rsidP="00237885">
            <w:r w:rsidRPr="00237885">
              <w:t> </w:t>
            </w:r>
          </w:p>
          <w:p w14:paraId="38FC0502" w14:textId="77777777" w:rsidR="00237885" w:rsidRPr="00237885" w:rsidRDefault="00237885" w:rsidP="00237885">
            <w:r w:rsidRPr="00237885">
              <w:t> </w:t>
            </w:r>
          </w:p>
          <w:p w14:paraId="3758F8FD" w14:textId="77777777" w:rsidR="00237885" w:rsidRPr="00237885" w:rsidRDefault="00237885" w:rsidP="00237885">
            <w:r w:rsidRPr="00237885">
              <w:t> </w:t>
            </w:r>
          </w:p>
          <w:p w14:paraId="6B54E4E3" w14:textId="77777777" w:rsidR="00237885" w:rsidRPr="00237885" w:rsidRDefault="00237885" w:rsidP="00237885">
            <w:r w:rsidRPr="00237885">
              <w:t> </w:t>
            </w:r>
          </w:p>
          <w:p w14:paraId="32DDD6A5" w14:textId="77777777" w:rsidR="00237885" w:rsidRPr="00237885" w:rsidRDefault="00237885" w:rsidP="00237885">
            <w:r w:rsidRPr="00237885">
              <w:t> </w:t>
            </w:r>
          </w:p>
          <w:p w14:paraId="03804D4A" w14:textId="77777777" w:rsidR="00237885" w:rsidRPr="00237885" w:rsidRDefault="00237885" w:rsidP="00237885">
            <w:r w:rsidRPr="00237885">
              <w:lastRenderedPageBreak/>
              <w:t> </w:t>
            </w:r>
          </w:p>
          <w:p w14:paraId="6C21BF16" w14:textId="77777777" w:rsidR="00237885" w:rsidRPr="00237885" w:rsidRDefault="00237885" w:rsidP="00237885">
            <w:r w:rsidRPr="00237885">
              <w:rPr>
                <w:i/>
                <w:iCs/>
              </w:rPr>
              <w:t>(this box should expand as you type)</w:t>
            </w:r>
            <w:r w:rsidRPr="00237885">
              <w:t> </w:t>
            </w:r>
          </w:p>
        </w:tc>
      </w:tr>
      <w:tr w:rsidR="00237885" w:rsidRPr="00237885" w14:paraId="4D24CBC9"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2988486B" w14:textId="77777777" w:rsidR="00237885" w:rsidRPr="00237885" w:rsidRDefault="00237885" w:rsidP="00237885">
            <w:r w:rsidRPr="00237885">
              <w:lastRenderedPageBreak/>
              <w:t>2 </w:t>
            </w:r>
          </w:p>
        </w:tc>
        <w:tc>
          <w:tcPr>
            <w:tcW w:w="9915" w:type="dxa"/>
            <w:tcBorders>
              <w:top w:val="single" w:sz="4" w:space="0" w:color="auto"/>
              <w:left w:val="single" w:sz="4" w:space="0" w:color="auto"/>
              <w:bottom w:val="single" w:sz="4" w:space="0" w:color="auto"/>
              <w:right w:val="single" w:sz="4" w:space="0" w:color="auto"/>
            </w:tcBorders>
            <w:shd w:val="clear" w:color="auto" w:fill="F2F2F2"/>
            <w:hideMark/>
          </w:tcPr>
          <w:p w14:paraId="6C4EF0B5" w14:textId="77777777" w:rsidR="00237885" w:rsidRPr="00237885" w:rsidRDefault="00237885" w:rsidP="00237885">
            <w:r w:rsidRPr="00237885">
              <w:rPr>
                <w:b/>
                <w:bCs/>
              </w:rPr>
              <w:t>Informed consent</w:t>
            </w:r>
            <w:r w:rsidRPr="00237885">
              <w:t> </w:t>
            </w:r>
          </w:p>
          <w:p w14:paraId="2B7546AB" w14:textId="77777777" w:rsidR="00237885" w:rsidRPr="00237885" w:rsidRDefault="00237885" w:rsidP="00237885">
            <w:r w:rsidRPr="00237885">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237885" w:rsidRPr="00237885" w14:paraId="3C0CB227" w14:textId="77777777">
        <w:trPr>
          <w:trHeight w:val="300"/>
        </w:trPr>
        <w:tc>
          <w:tcPr>
            <w:tcW w:w="585" w:type="dxa"/>
            <w:tcBorders>
              <w:top w:val="single" w:sz="4" w:space="0" w:color="auto"/>
              <w:left w:val="single" w:sz="4" w:space="0" w:color="auto"/>
              <w:bottom w:val="single" w:sz="4" w:space="0" w:color="auto"/>
              <w:right w:val="single" w:sz="4" w:space="0" w:color="auto"/>
            </w:tcBorders>
            <w:hideMark/>
          </w:tcPr>
          <w:p w14:paraId="17AACAAB" w14:textId="77777777" w:rsidR="00237885" w:rsidRPr="00237885" w:rsidRDefault="00237885" w:rsidP="00237885">
            <w:r w:rsidRPr="00237885">
              <w:t> </w:t>
            </w:r>
          </w:p>
        </w:tc>
        <w:tc>
          <w:tcPr>
            <w:tcW w:w="9915" w:type="dxa"/>
            <w:tcBorders>
              <w:top w:val="single" w:sz="4" w:space="0" w:color="auto"/>
              <w:left w:val="single" w:sz="4" w:space="0" w:color="auto"/>
              <w:bottom w:val="single" w:sz="4" w:space="0" w:color="auto"/>
              <w:right w:val="single" w:sz="4" w:space="0" w:color="auto"/>
            </w:tcBorders>
            <w:hideMark/>
          </w:tcPr>
          <w:p w14:paraId="0E2DC423" w14:textId="77777777" w:rsidR="00237885" w:rsidRPr="00237885" w:rsidRDefault="00237885" w:rsidP="00237885">
            <w:r w:rsidRPr="00237885">
              <w:t> </w:t>
            </w:r>
          </w:p>
          <w:p w14:paraId="0CCA272B" w14:textId="77777777" w:rsidR="00237885" w:rsidRPr="00237885" w:rsidRDefault="00237885" w:rsidP="00237885">
            <w:r w:rsidRPr="00237885">
              <w:t>Participants will be provided with a detailed information sheet outlining the purpose of the study, the nature of participation, potential risks, and their rights. Written informed consent will be obtained prior to participation, in accordance with the British Psychological Society’s Code of Human Research Ethics (BPS, 2021). </w:t>
            </w:r>
          </w:p>
          <w:p w14:paraId="424D55CB" w14:textId="77777777" w:rsidR="00237885" w:rsidRPr="00237885" w:rsidRDefault="00237885" w:rsidP="00237885">
            <w:r w:rsidRPr="00237885">
              <w:t> </w:t>
            </w:r>
          </w:p>
          <w:p w14:paraId="2BE116ED" w14:textId="77777777" w:rsidR="00237885" w:rsidRPr="00237885" w:rsidRDefault="00237885" w:rsidP="00237885">
            <w:r w:rsidRPr="00237885">
              <w:t> </w:t>
            </w:r>
          </w:p>
          <w:p w14:paraId="75395531" w14:textId="77777777" w:rsidR="00237885" w:rsidRPr="00237885" w:rsidRDefault="00237885" w:rsidP="00237885">
            <w:r w:rsidRPr="00237885">
              <w:t> </w:t>
            </w:r>
          </w:p>
          <w:p w14:paraId="33862380" w14:textId="77777777" w:rsidR="00237885" w:rsidRPr="00237885" w:rsidRDefault="00237885" w:rsidP="00237885">
            <w:r w:rsidRPr="00237885">
              <w:rPr>
                <w:i/>
                <w:iCs/>
              </w:rPr>
              <w:t>(this box should expand as you type)</w:t>
            </w:r>
            <w:r w:rsidRPr="00237885">
              <w:t> </w:t>
            </w:r>
          </w:p>
        </w:tc>
      </w:tr>
      <w:tr w:rsidR="00237885" w:rsidRPr="00237885" w14:paraId="778474C7" w14:textId="77777777">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F2F2F2"/>
            <w:hideMark/>
          </w:tcPr>
          <w:p w14:paraId="4E1B550A" w14:textId="77777777" w:rsidR="00237885" w:rsidRPr="00237885" w:rsidRDefault="00237885" w:rsidP="00237885">
            <w:r w:rsidRPr="00237885">
              <w:t>3 </w:t>
            </w:r>
          </w:p>
        </w:tc>
        <w:tc>
          <w:tcPr>
            <w:tcW w:w="9915" w:type="dxa"/>
            <w:tcBorders>
              <w:top w:val="single" w:sz="4" w:space="0" w:color="auto"/>
              <w:left w:val="single" w:sz="4" w:space="0" w:color="auto"/>
              <w:bottom w:val="single" w:sz="4" w:space="0" w:color="auto"/>
              <w:right w:val="single" w:sz="4" w:space="0" w:color="auto"/>
            </w:tcBorders>
            <w:shd w:val="clear" w:color="auto" w:fill="F2F2F2"/>
            <w:hideMark/>
          </w:tcPr>
          <w:p w14:paraId="099A366E" w14:textId="77777777" w:rsidR="00237885" w:rsidRPr="00237885" w:rsidRDefault="00237885" w:rsidP="00237885">
            <w:r w:rsidRPr="00237885">
              <w:rPr>
                <w:b/>
                <w:bCs/>
              </w:rPr>
              <w:t>Confidentiality / Anonymity</w:t>
            </w:r>
            <w:r w:rsidRPr="00237885">
              <w:t> </w:t>
            </w:r>
          </w:p>
          <w:p w14:paraId="7C26CC9C" w14:textId="77777777" w:rsidR="00237885" w:rsidRPr="00237885" w:rsidRDefault="00237885" w:rsidP="00237885">
            <w:r w:rsidRPr="00237885">
              <w:t>Set out how anonymity of participants and confidentiality will be ensured in any outputs. If anonymity is not being offered, explain why this is the case.  </w:t>
            </w:r>
          </w:p>
        </w:tc>
      </w:tr>
      <w:tr w:rsidR="00237885" w:rsidRPr="00237885" w14:paraId="4F28E3B5" w14:textId="77777777">
        <w:trPr>
          <w:trHeight w:val="300"/>
        </w:trPr>
        <w:tc>
          <w:tcPr>
            <w:tcW w:w="585" w:type="dxa"/>
            <w:tcBorders>
              <w:top w:val="single" w:sz="4" w:space="0" w:color="auto"/>
              <w:left w:val="single" w:sz="4" w:space="0" w:color="auto"/>
              <w:bottom w:val="single" w:sz="4" w:space="0" w:color="auto"/>
              <w:right w:val="single" w:sz="4" w:space="0" w:color="auto"/>
            </w:tcBorders>
            <w:hideMark/>
          </w:tcPr>
          <w:p w14:paraId="2F80FD17" w14:textId="77777777" w:rsidR="00237885" w:rsidRPr="00237885" w:rsidRDefault="00237885" w:rsidP="00237885">
            <w:r w:rsidRPr="00237885">
              <w:t> </w:t>
            </w:r>
          </w:p>
        </w:tc>
        <w:tc>
          <w:tcPr>
            <w:tcW w:w="9915" w:type="dxa"/>
            <w:tcBorders>
              <w:top w:val="single" w:sz="4" w:space="0" w:color="auto"/>
              <w:left w:val="single" w:sz="4" w:space="0" w:color="auto"/>
              <w:bottom w:val="single" w:sz="4" w:space="0" w:color="auto"/>
              <w:right w:val="single" w:sz="4" w:space="0" w:color="auto"/>
            </w:tcBorders>
            <w:hideMark/>
          </w:tcPr>
          <w:p w14:paraId="027A2C82" w14:textId="77777777" w:rsidR="00237885" w:rsidRPr="00237885" w:rsidRDefault="00237885" w:rsidP="00237885">
            <w:r w:rsidRPr="00237885">
              <w:t> </w:t>
            </w:r>
          </w:p>
          <w:p w14:paraId="240A1FD7" w14:textId="77777777" w:rsidR="00237885" w:rsidRPr="00237885" w:rsidRDefault="00237885" w:rsidP="00237885">
            <w:r w:rsidRPr="00237885">
              <w:t> </w:t>
            </w:r>
          </w:p>
          <w:p w14:paraId="33743FD1" w14:textId="77777777" w:rsidR="00237885" w:rsidRPr="00237885" w:rsidRDefault="00237885" w:rsidP="00237885">
            <w:r w:rsidRPr="00237885">
              <w:t>All data will be anonymised using pseudonyms, and any identifying information will be removed from transcripts. Data will be stored securely in accordance with BPS guidance on confidentiality and data protection </w:t>
            </w:r>
          </w:p>
          <w:p w14:paraId="0DC11510" w14:textId="77777777" w:rsidR="00237885" w:rsidRPr="00237885" w:rsidRDefault="00237885" w:rsidP="00237885">
            <w:r w:rsidRPr="00237885">
              <w:t> </w:t>
            </w:r>
          </w:p>
          <w:p w14:paraId="4351BC03" w14:textId="77777777" w:rsidR="00237885" w:rsidRPr="00237885" w:rsidRDefault="00237885" w:rsidP="00237885">
            <w:r w:rsidRPr="00237885">
              <w:t> </w:t>
            </w:r>
          </w:p>
          <w:p w14:paraId="31A69795" w14:textId="77777777" w:rsidR="00237885" w:rsidRPr="00237885" w:rsidRDefault="00237885" w:rsidP="00237885">
            <w:r w:rsidRPr="00237885">
              <w:t> </w:t>
            </w:r>
          </w:p>
          <w:p w14:paraId="5F11F676" w14:textId="77777777" w:rsidR="00237885" w:rsidRPr="00237885" w:rsidRDefault="00237885" w:rsidP="00237885">
            <w:r w:rsidRPr="00237885">
              <w:rPr>
                <w:i/>
                <w:iCs/>
              </w:rPr>
              <w:t>(this box should expand as you type)</w:t>
            </w:r>
            <w:r w:rsidRPr="00237885">
              <w:t> </w:t>
            </w:r>
          </w:p>
        </w:tc>
      </w:tr>
    </w:tbl>
    <w:p w14:paraId="6EB48499" w14:textId="77777777" w:rsidR="00237885" w:rsidRPr="00237885" w:rsidRDefault="00237885" w:rsidP="00237885">
      <w:r w:rsidRPr="00237885">
        <w:t> </w:t>
      </w:r>
    </w:p>
    <w:p w14:paraId="1E4FC65D" w14:textId="77777777" w:rsidR="00237885" w:rsidRPr="00237885" w:rsidRDefault="00237885" w:rsidP="00237885">
      <w:r w:rsidRPr="00237885">
        <w:rPr>
          <w:b/>
          <w:bCs/>
        </w:rPr>
        <w:lastRenderedPageBreak/>
        <w:t>SECTION J: Data Protection and Storage</w:t>
      </w:r>
      <w:r w:rsidRPr="00237885">
        <w:t> </w:t>
      </w:r>
    </w:p>
    <w:p w14:paraId="75799D19" w14:textId="77777777" w:rsidR="00237885" w:rsidRPr="00237885" w:rsidRDefault="00237885" w:rsidP="00237885">
      <w:r w:rsidRPr="00237885">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6744"/>
        <w:gridCol w:w="896"/>
        <w:gridCol w:w="907"/>
      </w:tblGrid>
      <w:tr w:rsidR="00237885" w:rsidRPr="00237885" w14:paraId="533BEF4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8CB494" w14:textId="77777777" w:rsidR="00237885" w:rsidRPr="00237885" w:rsidRDefault="00237885" w:rsidP="00237885">
            <w:r w:rsidRPr="00237885">
              <w:t>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F86C35" w14:textId="77777777" w:rsidR="00237885" w:rsidRPr="00237885" w:rsidRDefault="00237885" w:rsidP="00237885">
            <w:r w:rsidRPr="00237885">
              <w:t>Does the research activity involve personal data (as defined by the General Data Protection Regulation 2016 “GDPR” and the Data Protection Act 2018 “DPA”)?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5BE9F3" w14:textId="77777777" w:rsidR="00237885" w:rsidRPr="00237885" w:rsidRDefault="00237885" w:rsidP="00237885">
            <w:r w:rsidRPr="00237885">
              <w:rPr>
                <w:b/>
                <w:bCs/>
              </w:rPr>
              <w:t>YES</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2AC7B3" w14:textId="77777777" w:rsidR="00237885" w:rsidRPr="00237885" w:rsidRDefault="00237885" w:rsidP="00237885">
            <w:r w:rsidRPr="00237885">
              <w:rPr>
                <w:b/>
                <w:bCs/>
              </w:rPr>
              <w:t>NO</w:t>
            </w:r>
            <w:r w:rsidRPr="00237885">
              <w:t> </w:t>
            </w:r>
          </w:p>
        </w:tc>
      </w:tr>
      <w:tr w:rsidR="00237885" w:rsidRPr="00237885" w14:paraId="39BDAD92" w14:textId="77777777">
        <w:trPr>
          <w:trHeight w:val="390"/>
        </w:trPr>
        <w:tc>
          <w:tcPr>
            <w:tcW w:w="555" w:type="dxa"/>
            <w:tcBorders>
              <w:top w:val="nil"/>
              <w:left w:val="single" w:sz="4" w:space="0" w:color="auto"/>
              <w:bottom w:val="single" w:sz="4" w:space="0" w:color="auto"/>
              <w:right w:val="single" w:sz="4" w:space="0" w:color="auto"/>
            </w:tcBorders>
            <w:shd w:val="clear" w:color="auto" w:fill="F2F2F2"/>
            <w:vAlign w:val="center"/>
            <w:hideMark/>
          </w:tcPr>
          <w:p w14:paraId="3D565732" w14:textId="77777777" w:rsidR="00237885" w:rsidRPr="00237885" w:rsidRDefault="00237885" w:rsidP="00237885">
            <w:r w:rsidRPr="00237885">
              <w:t>1 </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345BF70D" w14:textId="77777777" w:rsidR="00237885" w:rsidRPr="00237885" w:rsidRDefault="00237885" w:rsidP="00237885">
            <w:r w:rsidRPr="00237885">
              <w:rPr>
                <w:b/>
                <w:bCs/>
                <w:i/>
                <w:iCs/>
              </w:rPr>
              <w:t>“Personal data”</w:t>
            </w:r>
            <w:r w:rsidRPr="00237885">
              <w:rPr>
                <w:i/>
                <w:iCs/>
              </w:rPr>
              <w:t>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721780D"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rPr>
                <w:rFonts w:hint="eastAsia"/>
                <w:lang w:val="en-US"/>
              </w:rPr>
              <w:t> </w:t>
            </w:r>
            <w:r w:rsidRPr="00237885">
              <w:rPr>
                <w:rFonts w:hint="eastAsia"/>
              </w:rPr>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A076BC1" w14:textId="77777777" w:rsidR="00237885" w:rsidRPr="00237885" w:rsidRDefault="00237885" w:rsidP="00237885">
            <w:r w:rsidRPr="00237885">
              <w:rPr>
                <w:rFonts w:hint="eastAsia"/>
                <w:lang w:val="en-US"/>
              </w:rPr>
              <w:t>☐</w:t>
            </w:r>
            <w:r w:rsidRPr="00237885">
              <w:rPr>
                <w:rFonts w:hint="eastAsia"/>
              </w:rPr>
              <w:t> </w:t>
            </w:r>
          </w:p>
        </w:tc>
      </w:tr>
      <w:tr w:rsidR="00237885" w:rsidRPr="00237885" w14:paraId="00241BB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B88771"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E30C5E2" w14:textId="77777777" w:rsidR="00237885" w:rsidRPr="00237885" w:rsidRDefault="00237885" w:rsidP="00237885">
            <w:r w:rsidRPr="00237885">
              <w:t>If YES, provide a</w:t>
            </w:r>
            <w:r w:rsidRPr="00237885">
              <w:rPr>
                <w:b/>
                <w:bCs/>
              </w:rPr>
              <w:t> </w:t>
            </w:r>
            <w:r w:rsidRPr="00237885">
              <w:t>description of the data and explain why this data needs to be collected: </w:t>
            </w:r>
          </w:p>
        </w:tc>
      </w:tr>
      <w:tr w:rsidR="00237885" w:rsidRPr="00237885" w14:paraId="4FFBEF21"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0446E557" w14:textId="77777777" w:rsidR="00237885" w:rsidRPr="00237885" w:rsidRDefault="00237885" w:rsidP="00237885">
            <w:r w:rsidRPr="00237885">
              <w:t>2 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2ED8E924" w14:textId="77777777" w:rsidR="00237885" w:rsidRPr="00237885" w:rsidRDefault="00237885" w:rsidP="00237885">
            <w:r w:rsidRPr="00237885">
              <w:t> </w:t>
            </w:r>
          </w:p>
          <w:p w14:paraId="5274C435" w14:textId="77777777" w:rsidR="00237885" w:rsidRPr="00237885" w:rsidRDefault="00237885" w:rsidP="00237885">
            <w:r w:rsidRPr="00237885">
              <w:t>Age and gender data will be collected.  These are basic data elements and could inform the analysis. </w:t>
            </w:r>
          </w:p>
          <w:p w14:paraId="64980CC4" w14:textId="77777777" w:rsidR="00237885" w:rsidRPr="00237885" w:rsidRDefault="00237885" w:rsidP="00237885">
            <w:r w:rsidRPr="00237885">
              <w:t> </w:t>
            </w:r>
          </w:p>
          <w:p w14:paraId="382EA5C1" w14:textId="77777777" w:rsidR="00237885" w:rsidRPr="00237885" w:rsidRDefault="00237885" w:rsidP="00237885">
            <w:r w:rsidRPr="00237885">
              <w:t> </w:t>
            </w:r>
          </w:p>
          <w:p w14:paraId="70999BD3" w14:textId="77777777" w:rsidR="00237885" w:rsidRPr="00237885" w:rsidRDefault="00237885" w:rsidP="00237885">
            <w:r w:rsidRPr="00237885">
              <w:rPr>
                <w:i/>
                <w:iCs/>
              </w:rPr>
              <w:t>(this box should expand as you type)</w:t>
            </w:r>
            <w:r w:rsidRPr="00237885">
              <w:t> </w:t>
            </w:r>
          </w:p>
        </w:tc>
      </w:tr>
      <w:tr w:rsidR="00237885" w:rsidRPr="00237885" w14:paraId="00E86E2A" w14:textId="77777777">
        <w:trPr>
          <w:trHeight w:val="390"/>
        </w:trPr>
        <w:tc>
          <w:tcPr>
            <w:tcW w:w="555" w:type="dxa"/>
            <w:tcBorders>
              <w:top w:val="nil"/>
              <w:left w:val="single" w:sz="4" w:space="0" w:color="auto"/>
              <w:bottom w:val="single" w:sz="4" w:space="0" w:color="auto"/>
              <w:right w:val="single" w:sz="4" w:space="0" w:color="auto"/>
            </w:tcBorders>
            <w:shd w:val="clear" w:color="auto" w:fill="F2F2F2"/>
            <w:vAlign w:val="center"/>
            <w:hideMark/>
          </w:tcPr>
          <w:p w14:paraId="0F119A09" w14:textId="77777777" w:rsidR="00237885" w:rsidRPr="00237885" w:rsidRDefault="00237885" w:rsidP="00237885">
            <w:r w:rsidRPr="00237885">
              <w:t> </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314F04F7" w14:textId="77777777" w:rsidR="00237885" w:rsidRPr="00237885" w:rsidRDefault="00237885" w:rsidP="00237885">
            <w:r w:rsidRPr="00237885">
              <w:t>Does it involve special category data (as defined by the GDPR)?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7E4C53" w14:textId="77777777" w:rsidR="00237885" w:rsidRPr="00237885" w:rsidRDefault="00237885" w:rsidP="00237885">
            <w:r w:rsidRPr="00237885">
              <w:rPr>
                <w:b/>
                <w:bCs/>
              </w:rPr>
              <w:t>YES</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42E8C3" w14:textId="77777777" w:rsidR="00237885" w:rsidRPr="00237885" w:rsidRDefault="00237885" w:rsidP="00237885">
            <w:r w:rsidRPr="00237885">
              <w:rPr>
                <w:b/>
                <w:bCs/>
              </w:rPr>
              <w:t>NO</w:t>
            </w:r>
            <w:r w:rsidRPr="00237885">
              <w:t> </w:t>
            </w:r>
          </w:p>
        </w:tc>
      </w:tr>
      <w:tr w:rsidR="00237885" w:rsidRPr="00237885" w14:paraId="752645E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D6F555" w14:textId="77777777" w:rsidR="00237885" w:rsidRPr="00237885" w:rsidRDefault="00237885" w:rsidP="00237885">
            <w:r w:rsidRPr="00237885">
              <w:t>3 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8EA0F0" w14:textId="77777777" w:rsidR="00237885" w:rsidRPr="00237885" w:rsidRDefault="00237885" w:rsidP="00237885">
            <w:r w:rsidRPr="00237885">
              <w:rPr>
                <w:b/>
                <w:bCs/>
                <w:i/>
                <w:iCs/>
              </w:rPr>
              <w:t>“Special category data”</w:t>
            </w:r>
            <w:r w:rsidRPr="00237885">
              <w:rPr>
                <w:rFonts w:ascii="Arial" w:hAnsi="Arial" w:cs="Arial"/>
                <w:i/>
                <w:iCs/>
              </w:rPr>
              <w:t> </w:t>
            </w:r>
            <w:r w:rsidRPr="00237885">
              <w:rPr>
                <w:i/>
                <w:iCs/>
              </w:rPr>
              <w:t>means sensitive personal data consisting of information as to the data </w:t>
            </w:r>
            <w:proofErr w:type="gramStart"/>
            <w:r w:rsidRPr="00237885">
              <w:rPr>
                <w:i/>
                <w:iCs/>
              </w:rPr>
              <w:t>subjects’</w:t>
            </w:r>
            <w:proofErr w:type="gramEnd"/>
            <w:r w:rsidRPr="00237885">
              <w:rPr>
                <w:i/>
                <w:iCs/>
              </w:rPr>
              <w:t> –</w:t>
            </w:r>
            <w:r w:rsidRPr="00237885">
              <w:t> </w:t>
            </w:r>
          </w:p>
          <w:p w14:paraId="0EC0DB27" w14:textId="77777777" w:rsidR="00237885" w:rsidRPr="00237885" w:rsidRDefault="00237885" w:rsidP="00237885">
            <w:r w:rsidRPr="00237885">
              <w:rPr>
                <w:i/>
                <w:iCs/>
              </w:rPr>
              <w:t>(a) racial or ethnic origin,</w:t>
            </w:r>
            <w:r w:rsidRPr="00237885">
              <w:t> </w:t>
            </w:r>
          </w:p>
          <w:p w14:paraId="17A410FB" w14:textId="77777777" w:rsidR="00237885" w:rsidRPr="00237885" w:rsidRDefault="00237885" w:rsidP="00237885">
            <w:r w:rsidRPr="00237885">
              <w:rPr>
                <w:i/>
                <w:iCs/>
              </w:rPr>
              <w:t>(b) political opinions,</w:t>
            </w:r>
            <w:r w:rsidRPr="00237885">
              <w:t> </w:t>
            </w:r>
          </w:p>
          <w:p w14:paraId="0C2C2E4D" w14:textId="77777777" w:rsidR="00237885" w:rsidRPr="00237885" w:rsidRDefault="00237885" w:rsidP="00237885">
            <w:r w:rsidRPr="00237885">
              <w:rPr>
                <w:i/>
                <w:iCs/>
              </w:rPr>
              <w:t>(</w:t>
            </w:r>
            <w:proofErr w:type="gramStart"/>
            <w:r w:rsidRPr="00237885">
              <w:rPr>
                <w:i/>
                <w:iCs/>
              </w:rPr>
              <w:t>c )</w:t>
            </w:r>
            <w:proofErr w:type="gramEnd"/>
            <w:r w:rsidRPr="00237885">
              <w:rPr>
                <w:i/>
                <w:iCs/>
              </w:rPr>
              <w:t> religious beliefs or other beliefs of a similar nature,</w:t>
            </w:r>
            <w:r w:rsidRPr="00237885">
              <w:t> </w:t>
            </w:r>
          </w:p>
          <w:p w14:paraId="15F8ED88" w14:textId="77777777" w:rsidR="00237885" w:rsidRPr="00237885" w:rsidRDefault="00237885" w:rsidP="00237885">
            <w:r w:rsidRPr="00237885">
              <w:rPr>
                <w:i/>
                <w:iCs/>
              </w:rPr>
              <w:t>(d) membership of a trade union (within the meaning of the Trade Union and Labour Relations (Consolidation) Act 1992),</w:t>
            </w:r>
            <w:r w:rsidRPr="00237885">
              <w:t> </w:t>
            </w:r>
          </w:p>
          <w:p w14:paraId="09BD3EAB" w14:textId="77777777" w:rsidR="00237885" w:rsidRPr="00237885" w:rsidRDefault="00237885" w:rsidP="00237885">
            <w:r w:rsidRPr="00237885">
              <w:rPr>
                <w:i/>
                <w:iCs/>
              </w:rPr>
              <w:t>(e) physical or mental health or condition,</w:t>
            </w:r>
            <w:r w:rsidRPr="00237885">
              <w:t> </w:t>
            </w:r>
          </w:p>
          <w:p w14:paraId="3C19EBCE" w14:textId="77777777" w:rsidR="00237885" w:rsidRPr="00237885" w:rsidRDefault="00237885" w:rsidP="00237885">
            <w:r w:rsidRPr="00237885">
              <w:rPr>
                <w:i/>
                <w:iCs/>
              </w:rPr>
              <w:t>(f) sexual life,</w:t>
            </w:r>
            <w:r w:rsidRPr="00237885">
              <w:t> </w:t>
            </w:r>
          </w:p>
          <w:p w14:paraId="497814D4" w14:textId="77777777" w:rsidR="00237885" w:rsidRPr="00237885" w:rsidRDefault="00237885" w:rsidP="00237885">
            <w:r w:rsidRPr="00237885">
              <w:rPr>
                <w:i/>
                <w:iCs/>
              </w:rPr>
              <w:lastRenderedPageBreak/>
              <w:t>(g) genetics,</w:t>
            </w:r>
            <w:r w:rsidRPr="00237885">
              <w:t> </w:t>
            </w:r>
          </w:p>
          <w:p w14:paraId="1EC3DE70" w14:textId="77777777" w:rsidR="00237885" w:rsidRPr="00237885" w:rsidRDefault="00237885" w:rsidP="00237885">
            <w:r w:rsidRPr="00237885">
              <w:rPr>
                <w:i/>
                <w:iCs/>
              </w:rPr>
              <w:t>(h) biometric data (as used for ID purposes),</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B3924DC" w14:textId="77777777" w:rsidR="00237885" w:rsidRPr="00237885" w:rsidRDefault="00237885" w:rsidP="00237885">
            <w:r w:rsidRPr="00237885">
              <w:rPr>
                <w:rFonts w:ascii="Arial" w:hAnsi="Arial" w:cs="Arial"/>
              </w:rPr>
              <w:lastRenderedPageBreak/>
              <w:t>​​</w:t>
            </w:r>
            <w:r w:rsidRPr="00237885">
              <w:rPr>
                <w:rFonts w:ascii="Segoe UI Symbol" w:hAnsi="Segoe UI Symbol" w:cs="Segoe UI Symbol"/>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A47F246" w14:textId="77777777" w:rsidR="00237885" w:rsidRPr="00237885" w:rsidRDefault="00237885" w:rsidP="00237885">
            <w:r w:rsidRPr="00237885">
              <w:rPr>
                <w:rFonts w:hint="eastAsia"/>
                <w:lang w:val="en-US"/>
              </w:rPr>
              <w:t>☐</w:t>
            </w:r>
            <w:r w:rsidRPr="00237885">
              <w:rPr>
                <w:rFonts w:hint="eastAsia"/>
              </w:rPr>
              <w:t> </w:t>
            </w:r>
          </w:p>
        </w:tc>
      </w:tr>
      <w:tr w:rsidR="00237885" w:rsidRPr="00237885" w14:paraId="5744D685"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54FDB8"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F966245" w14:textId="77777777" w:rsidR="00237885" w:rsidRPr="00237885" w:rsidRDefault="00237885" w:rsidP="00237885">
            <w:r w:rsidRPr="00237885">
              <w:t>If YES, provide a</w:t>
            </w:r>
            <w:r w:rsidRPr="00237885">
              <w:rPr>
                <w:b/>
                <w:bCs/>
              </w:rPr>
              <w:t> </w:t>
            </w:r>
            <w:r w:rsidRPr="00237885">
              <w:t>description of the special category data and explain why this data needs to be collected: </w:t>
            </w:r>
          </w:p>
        </w:tc>
      </w:tr>
      <w:tr w:rsidR="00237885" w:rsidRPr="00237885" w14:paraId="4BB01D85"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06E683E9" w14:textId="77777777" w:rsidR="00237885" w:rsidRPr="00237885" w:rsidRDefault="00237885" w:rsidP="00237885">
            <w:r w:rsidRPr="00237885">
              <w:t>4 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545F4215" w14:textId="77777777" w:rsidR="00237885" w:rsidRPr="00237885" w:rsidRDefault="00237885" w:rsidP="00237885">
            <w:r w:rsidRPr="00237885">
              <w:t> </w:t>
            </w:r>
          </w:p>
          <w:p w14:paraId="6577018F" w14:textId="77777777" w:rsidR="00237885" w:rsidRPr="00237885" w:rsidRDefault="00237885" w:rsidP="00237885">
            <w:r w:rsidRPr="00237885">
              <w:t>Students are required to explore participants’ beliefs and opinions of issues around issues relating to social exclusion as part of the research study. No questions regarding special category data will be asked.  However, it is recognised that aspects such as religious beliefs or political opinions could be offered by the participant voluntarily. </w:t>
            </w:r>
          </w:p>
          <w:p w14:paraId="2183B44D" w14:textId="77777777" w:rsidR="00237885" w:rsidRPr="00237885" w:rsidRDefault="00237885" w:rsidP="00237885">
            <w:r w:rsidRPr="00237885">
              <w:t> </w:t>
            </w:r>
          </w:p>
          <w:p w14:paraId="54A8B049" w14:textId="77777777" w:rsidR="00237885" w:rsidRPr="00237885" w:rsidRDefault="00237885" w:rsidP="00237885">
            <w:r w:rsidRPr="00237885">
              <w:t> </w:t>
            </w:r>
          </w:p>
          <w:p w14:paraId="667FB0D7" w14:textId="77777777" w:rsidR="00237885" w:rsidRPr="00237885" w:rsidRDefault="00237885" w:rsidP="00237885">
            <w:r w:rsidRPr="00237885">
              <w:rPr>
                <w:i/>
                <w:iCs/>
              </w:rPr>
              <w:t>(this box should expand as you type)</w:t>
            </w:r>
            <w:r w:rsidRPr="00237885">
              <w:t> </w:t>
            </w:r>
          </w:p>
        </w:tc>
      </w:tr>
    </w:tbl>
    <w:p w14:paraId="3E6942FF" w14:textId="77777777" w:rsidR="00237885" w:rsidRPr="00237885" w:rsidRDefault="00237885" w:rsidP="00237885">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
        <w:gridCol w:w="6698"/>
        <w:gridCol w:w="904"/>
        <w:gridCol w:w="911"/>
      </w:tblGrid>
      <w:tr w:rsidR="00237885" w:rsidRPr="00237885" w14:paraId="5A2628B8"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3BF5A5" w14:textId="77777777" w:rsidR="00237885" w:rsidRPr="00237885" w:rsidRDefault="00237885" w:rsidP="00237885">
            <w:r w:rsidRPr="00237885">
              <w:t>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024B9FF3" w14:textId="77777777" w:rsidR="00237885" w:rsidRPr="00237885" w:rsidRDefault="00237885" w:rsidP="00237885">
            <w:r w:rsidRPr="00237885">
              <w:rPr>
                <w:b/>
                <w:bCs/>
              </w:rPr>
              <w:t>Will data from the research activity (collected data, drafts of the thesis, or materials for publication) be stored in any of the following ways?</w:t>
            </w:r>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F2F2F2"/>
            <w:hideMark/>
          </w:tcPr>
          <w:p w14:paraId="2A43DB0F" w14:textId="77777777" w:rsidR="00237885" w:rsidRPr="00237885" w:rsidRDefault="00237885" w:rsidP="00237885">
            <w:r w:rsidRPr="00237885">
              <w:rPr>
                <w:b/>
                <w:bCs/>
              </w:rPr>
              <w:t>YES</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F2F2F2"/>
            <w:hideMark/>
          </w:tcPr>
          <w:p w14:paraId="0837A79F" w14:textId="77777777" w:rsidR="00237885" w:rsidRPr="00237885" w:rsidRDefault="00237885" w:rsidP="00237885">
            <w:r w:rsidRPr="00237885">
              <w:rPr>
                <w:b/>
                <w:bCs/>
              </w:rPr>
              <w:t>NO</w:t>
            </w:r>
            <w:r w:rsidRPr="00237885">
              <w:t> </w:t>
            </w:r>
          </w:p>
        </w:tc>
      </w:tr>
      <w:tr w:rsidR="00237885" w:rsidRPr="00237885" w14:paraId="1758125D"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F51043" w14:textId="77777777" w:rsidR="00237885" w:rsidRPr="00237885" w:rsidRDefault="00237885" w:rsidP="00237885">
            <w:r w:rsidRPr="00237885">
              <w:t>5 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7D7FA7" w14:textId="77777777" w:rsidR="00237885" w:rsidRPr="00237885" w:rsidRDefault="00237885" w:rsidP="00237885">
            <w:r w:rsidRPr="00237885">
              <w:t>Manual files (i.e. in paper form)?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1197150B"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6C0F05A2"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1B5D7C73"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C52CAA" w14:textId="77777777" w:rsidR="00237885" w:rsidRPr="00237885" w:rsidRDefault="00237885" w:rsidP="00237885">
            <w:r w:rsidRPr="00237885">
              <w:t>6 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4F360C" w14:textId="77777777" w:rsidR="00237885" w:rsidRPr="00237885" w:rsidRDefault="00237885" w:rsidP="00237885">
            <w:r w:rsidRPr="00237885">
              <w:t>University computers?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0CD93E5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0539F44A"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47D11C59"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7BF8C7" w14:textId="77777777" w:rsidR="00237885" w:rsidRPr="00237885" w:rsidRDefault="00237885" w:rsidP="00237885">
            <w:r w:rsidRPr="00237885">
              <w:t>7 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03E28D" w14:textId="77777777" w:rsidR="00237885" w:rsidRPr="00237885" w:rsidRDefault="00237885" w:rsidP="00237885">
            <w:r w:rsidRPr="00237885">
              <w:t>Private company computers?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0F172998"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06A37521"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2030B84F"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39665D" w14:textId="77777777" w:rsidR="00237885" w:rsidRPr="00237885" w:rsidRDefault="00237885" w:rsidP="00237885">
            <w:r w:rsidRPr="00237885">
              <w:t>8 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18C412" w14:textId="77777777" w:rsidR="00237885" w:rsidRPr="00237885" w:rsidRDefault="00237885" w:rsidP="00237885">
            <w:r w:rsidRPr="00237885">
              <w:t>Home or other personal computers?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2E26A88D"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1C1D040A"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7DD434F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1B612B" w14:textId="77777777" w:rsidR="00237885" w:rsidRPr="00237885" w:rsidRDefault="00237885" w:rsidP="00237885">
            <w:r w:rsidRPr="00237885">
              <w:t>9 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6B5BC5" w14:textId="77777777" w:rsidR="00237885" w:rsidRPr="00237885" w:rsidRDefault="00237885" w:rsidP="00237885">
            <w:r w:rsidRPr="00237885">
              <w:t>Laptop computers/ CDs/ Portable disk-drives/ memory sticks?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3AAC45A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7DFA13BD"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5520D4A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01CD83" w14:textId="77777777" w:rsidR="00237885" w:rsidRPr="00237885" w:rsidRDefault="00237885" w:rsidP="00237885">
            <w:r w:rsidRPr="00237885">
              <w:t>10 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360151" w14:textId="77777777" w:rsidR="00237885" w:rsidRPr="00237885" w:rsidRDefault="00237885" w:rsidP="00237885">
            <w:r w:rsidRPr="00237885">
              <w:t>“Cloud” storage or websites? </w:t>
            </w:r>
          </w:p>
        </w:tc>
        <w:tc>
          <w:tcPr>
            <w:tcW w:w="990" w:type="dxa"/>
            <w:tcBorders>
              <w:top w:val="single" w:sz="4" w:space="0" w:color="auto"/>
              <w:left w:val="single" w:sz="4" w:space="0" w:color="auto"/>
              <w:bottom w:val="single" w:sz="4" w:space="0" w:color="auto"/>
              <w:right w:val="single" w:sz="4" w:space="0" w:color="auto"/>
            </w:tcBorders>
            <w:shd w:val="clear" w:color="auto" w:fill="BFBFBF"/>
            <w:hideMark/>
          </w:tcPr>
          <w:p w14:paraId="2BDD5B64"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hideMark/>
          </w:tcPr>
          <w:p w14:paraId="6607D26F"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537F6028"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89D1F8" w14:textId="77777777" w:rsidR="00237885" w:rsidRPr="00237885" w:rsidRDefault="00237885" w:rsidP="00237885">
            <w:r w:rsidRPr="00237885">
              <w:t>11 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2D48FAC0" w14:textId="77777777" w:rsidR="00237885" w:rsidRPr="00237885" w:rsidRDefault="00237885" w:rsidP="00237885">
            <w:r w:rsidRPr="00237885">
              <w:t>Other – specify: </w:t>
            </w:r>
          </w:p>
          <w:p w14:paraId="63C8618D" w14:textId="77777777" w:rsidR="00237885" w:rsidRPr="00237885" w:rsidRDefault="00237885" w:rsidP="00237885">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535B35"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DDEB2D5"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3ACB2EF0"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98C302" w14:textId="77777777" w:rsidR="00237885" w:rsidRPr="00237885" w:rsidRDefault="00237885" w:rsidP="00237885">
            <w:r w:rsidRPr="00237885">
              <w:t>12 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77E13D1" w14:textId="77777777" w:rsidR="00237885" w:rsidRPr="00237885" w:rsidRDefault="00237885" w:rsidP="00237885">
            <w:r w:rsidRPr="00237885">
              <w:t>For all stored data, explain the measures in place to ensure the security of the data collected, data confidentiality, including details of backup procedures, password protection, encryption, anonymisation and pseudonymisation: </w:t>
            </w:r>
          </w:p>
        </w:tc>
      </w:tr>
      <w:tr w:rsidR="00237885" w:rsidRPr="00237885" w14:paraId="153C2299"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1FD48A53"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37CB6386" w14:textId="77777777" w:rsidR="00237885" w:rsidRPr="00237885" w:rsidRDefault="00237885" w:rsidP="00237885">
            <w:r w:rsidRPr="00237885">
              <w:t> </w:t>
            </w:r>
          </w:p>
          <w:p w14:paraId="10B5EF90" w14:textId="77777777" w:rsidR="00237885" w:rsidRPr="00237885" w:rsidRDefault="00237885" w:rsidP="00237885">
            <w:r w:rsidRPr="00237885">
              <w:lastRenderedPageBreak/>
              <w:t>Students will be allocated a specific and unique number that is assigned to them; this ensures that their data is safe and secure within their ID used for this study.  </w:t>
            </w:r>
          </w:p>
          <w:p w14:paraId="2EB41FA9" w14:textId="77777777" w:rsidR="00237885" w:rsidRPr="00237885" w:rsidRDefault="00237885" w:rsidP="00237885">
            <w:r w:rsidRPr="00237885">
              <w:t> </w:t>
            </w:r>
          </w:p>
          <w:p w14:paraId="4F2F60A6" w14:textId="77777777" w:rsidR="00237885" w:rsidRPr="00237885" w:rsidRDefault="00237885" w:rsidP="00237885">
            <w:r w:rsidRPr="00237885">
              <w:t> </w:t>
            </w:r>
          </w:p>
          <w:p w14:paraId="679B9A5E" w14:textId="77777777" w:rsidR="00237885" w:rsidRPr="00237885" w:rsidRDefault="00237885" w:rsidP="00237885">
            <w:r w:rsidRPr="00237885">
              <w:t> </w:t>
            </w:r>
          </w:p>
          <w:p w14:paraId="577DEEB9" w14:textId="77777777" w:rsidR="00237885" w:rsidRPr="00237885" w:rsidRDefault="00237885" w:rsidP="00237885">
            <w:r w:rsidRPr="00237885">
              <w:rPr>
                <w:i/>
                <w:iCs/>
              </w:rPr>
              <w:t>(this box should expand as you type)</w:t>
            </w:r>
            <w:r w:rsidRPr="00237885">
              <w:t> </w:t>
            </w:r>
          </w:p>
        </w:tc>
      </w:tr>
    </w:tbl>
    <w:p w14:paraId="3F0816EE" w14:textId="77777777" w:rsidR="00237885" w:rsidRPr="00237885" w:rsidRDefault="00237885" w:rsidP="00237885">
      <w:r w:rsidRPr="00237885">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6"/>
        <w:gridCol w:w="6903"/>
        <w:gridCol w:w="820"/>
        <w:gridCol w:w="817"/>
      </w:tblGrid>
      <w:tr w:rsidR="00237885" w:rsidRPr="00237885" w14:paraId="39BA6653"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hideMark/>
          </w:tcPr>
          <w:p w14:paraId="34649003"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0F59DFB" w14:textId="77777777" w:rsidR="00237885" w:rsidRPr="00237885" w:rsidRDefault="00237885" w:rsidP="00237885">
            <w:r w:rsidRPr="00237885">
              <w:rPr>
                <w:b/>
                <w:bCs/>
              </w:rPr>
              <w:t>Data Protection</w:t>
            </w:r>
            <w:r w:rsidRPr="00237885">
              <w:t> </w:t>
            </w:r>
          </w:p>
        </w:tc>
      </w:tr>
      <w:tr w:rsidR="00237885" w:rsidRPr="00237885" w14:paraId="4E193DA6"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F44436" w14:textId="77777777" w:rsidR="00237885" w:rsidRPr="00237885" w:rsidRDefault="00237885" w:rsidP="00237885">
            <w:r w:rsidRPr="00237885">
              <w:t>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E99F16" w14:textId="77777777" w:rsidR="00237885" w:rsidRPr="00237885" w:rsidRDefault="00237885" w:rsidP="00237885">
            <w:r w:rsidRPr="00237885">
              <w:t>Will the research activity involve any of the following activities: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88F62C" w14:textId="77777777" w:rsidR="00237885" w:rsidRPr="00237885" w:rsidRDefault="00237885" w:rsidP="00237885">
            <w:r w:rsidRPr="00237885">
              <w:rPr>
                <w:b/>
                <w:bCs/>
              </w:rPr>
              <w:t>YES</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58AE07" w14:textId="77777777" w:rsidR="00237885" w:rsidRPr="00237885" w:rsidRDefault="00237885" w:rsidP="00237885">
            <w:r w:rsidRPr="00237885">
              <w:rPr>
                <w:b/>
                <w:bCs/>
              </w:rPr>
              <w:t>NO</w:t>
            </w:r>
            <w:r w:rsidRPr="00237885">
              <w:t> </w:t>
            </w:r>
          </w:p>
        </w:tc>
      </w:tr>
      <w:tr w:rsidR="00237885" w:rsidRPr="00237885" w14:paraId="600C158F"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5EF3EE" w14:textId="77777777" w:rsidR="00237885" w:rsidRPr="00237885" w:rsidRDefault="00237885" w:rsidP="00237885">
            <w:r w:rsidRPr="00237885">
              <w:t>13 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C0B726" w14:textId="77777777" w:rsidR="00237885" w:rsidRPr="00237885" w:rsidRDefault="00237885" w:rsidP="00237885">
            <w:r w:rsidRPr="00237885">
              <w:t>Electronic transfer of data in any form?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3EDD6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C1C0BD"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r>
      <w:tr w:rsidR="00237885" w:rsidRPr="00237885" w14:paraId="4A9BF79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A3F560" w14:textId="77777777" w:rsidR="00237885" w:rsidRPr="00237885" w:rsidRDefault="00237885" w:rsidP="00237885">
            <w:r w:rsidRPr="00237885">
              <w:t>14 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094955" w14:textId="77777777" w:rsidR="00237885" w:rsidRPr="00237885" w:rsidRDefault="00237885" w:rsidP="00237885">
            <w:r w:rsidRPr="00237885">
              <w:t>Sharing of data with others at the University outside of the immediate research team?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24EF31B"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9D1399C"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0CCB1F2E" w14:textId="77777777">
        <w:trPr>
          <w:trHeight w:val="435"/>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6B84B" w14:textId="77777777" w:rsidR="00237885" w:rsidRPr="00237885" w:rsidRDefault="00237885" w:rsidP="00237885">
            <w:r w:rsidRPr="00237885">
              <w:t>15 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88FDEC" w14:textId="77777777" w:rsidR="00237885" w:rsidRPr="00237885" w:rsidRDefault="00237885" w:rsidP="00237885">
            <w:r w:rsidRPr="00237885">
              <w:t>Sharing of data with other organisations?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F821710"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BB6981"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5F664D1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77ECB8" w14:textId="77777777" w:rsidR="00237885" w:rsidRPr="00237885" w:rsidRDefault="00237885" w:rsidP="00237885">
            <w:r w:rsidRPr="00237885">
              <w:t>16 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C133D8" w14:textId="77777777" w:rsidR="00237885" w:rsidRPr="00237885" w:rsidRDefault="00237885" w:rsidP="00237885">
            <w:r w:rsidRPr="00237885">
              <w:t>Export of data outside the UK or importing of data from outside the UK?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EEDFFA"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B13530F"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08A50509"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A8B296" w14:textId="77777777" w:rsidR="00237885" w:rsidRPr="00237885" w:rsidRDefault="00237885" w:rsidP="00237885">
            <w:r w:rsidRPr="00237885">
              <w:t>17 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D82405" w14:textId="77777777" w:rsidR="00237885" w:rsidRPr="00237885" w:rsidRDefault="00237885" w:rsidP="00237885">
            <w:r w:rsidRPr="00237885">
              <w:t>Use of personal addresses, postcodes, faxes, emails or telephone numbers?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EAB3A7"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FACD5C"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2BAD4E1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BEF01A" w14:textId="77777777" w:rsidR="00237885" w:rsidRPr="00237885" w:rsidRDefault="00237885" w:rsidP="00237885">
            <w:r w:rsidRPr="00237885">
              <w:t>18 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0DFA5F" w14:textId="77777777" w:rsidR="00237885" w:rsidRPr="00237885" w:rsidRDefault="00237885" w:rsidP="00237885">
            <w:r w:rsidRPr="00237885">
              <w:t xml:space="preserve">Publication of data that might allow identification of </w:t>
            </w:r>
            <w:proofErr w:type="gramStart"/>
            <w:r w:rsidRPr="00237885">
              <w:t>individuals?</w:t>
            </w:r>
            <w:proofErr w:type="gramEnd"/>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4B020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9A8A03"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1F2FF652"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9A6AC7" w14:textId="77777777" w:rsidR="00237885" w:rsidRPr="00237885" w:rsidRDefault="00237885" w:rsidP="00237885">
            <w:r w:rsidRPr="00237885">
              <w:t>19 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FF2FA1" w14:textId="77777777" w:rsidR="00237885" w:rsidRPr="00237885" w:rsidRDefault="00237885" w:rsidP="00237885">
            <w:r w:rsidRPr="00237885">
              <w:t>Use of data management system?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D31D70"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E1D2562"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54876BC3"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0979D7" w14:textId="77777777" w:rsidR="00237885" w:rsidRPr="00237885" w:rsidRDefault="00237885" w:rsidP="00237885">
            <w:r w:rsidRPr="00237885">
              <w:t>20 </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93DC9D" w14:textId="77777777" w:rsidR="00237885" w:rsidRPr="00237885" w:rsidRDefault="00237885" w:rsidP="00237885">
            <w:r w:rsidRPr="00237885">
              <w:t>Data archiving? </w:t>
            </w:r>
          </w:p>
        </w:tc>
        <w:tc>
          <w:tcPr>
            <w:tcW w:w="9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832CA7"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54F6A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0ADA3E9D"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3E04C9" w14:textId="77777777" w:rsidR="00237885" w:rsidRPr="00237885" w:rsidRDefault="00237885" w:rsidP="00237885">
            <w:r w:rsidRPr="00237885">
              <w:t>21 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84A70E7" w14:textId="77777777" w:rsidR="00237885" w:rsidRPr="00237885" w:rsidRDefault="00237885" w:rsidP="00237885">
            <w:r w:rsidRPr="00237885">
              <w:t>If YES</w:t>
            </w:r>
            <w:r w:rsidRPr="00237885">
              <w:rPr>
                <w:b/>
                <w:bCs/>
              </w:rPr>
              <w:t> </w:t>
            </w:r>
            <w:r w:rsidRPr="00237885">
              <w:t>to any question, please provide full details, explaining how this will be conducted in accordance with the GDPR and Data Protection Act (2018) (and any international equivalents, where appropriate): </w:t>
            </w:r>
          </w:p>
        </w:tc>
      </w:tr>
      <w:tr w:rsidR="00237885" w:rsidRPr="00237885" w14:paraId="658A19B4"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71A0C7B4"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401A26D9" w14:textId="77777777" w:rsidR="00237885" w:rsidRPr="00237885" w:rsidRDefault="00237885" w:rsidP="00237885">
            <w:r w:rsidRPr="00237885">
              <w:t> </w:t>
            </w:r>
          </w:p>
          <w:p w14:paraId="46512062" w14:textId="77777777" w:rsidR="00237885" w:rsidRPr="00237885" w:rsidRDefault="00237885" w:rsidP="00237885">
            <w:r w:rsidRPr="00237885">
              <w:t>Uploading of audio recordings to the student’s OneDrive account. </w:t>
            </w:r>
          </w:p>
          <w:p w14:paraId="3154295E" w14:textId="77777777" w:rsidR="00237885" w:rsidRPr="00237885" w:rsidRDefault="00237885" w:rsidP="00237885">
            <w:r w:rsidRPr="00237885">
              <w:t> </w:t>
            </w:r>
          </w:p>
          <w:p w14:paraId="04C3C5DB" w14:textId="77777777" w:rsidR="00237885" w:rsidRPr="00237885" w:rsidRDefault="00237885" w:rsidP="00237885">
            <w:r w:rsidRPr="00237885">
              <w:rPr>
                <w:i/>
                <w:iCs/>
              </w:rPr>
              <w:t>(this box should expand as you type)</w:t>
            </w:r>
            <w:r w:rsidRPr="00237885">
              <w:t> </w:t>
            </w:r>
          </w:p>
        </w:tc>
      </w:tr>
      <w:tr w:rsidR="00237885" w:rsidRPr="00237885" w14:paraId="6A1D0BDC"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09029A" w14:textId="77777777" w:rsidR="00237885" w:rsidRPr="00237885" w:rsidRDefault="00237885" w:rsidP="00237885">
            <w:r w:rsidRPr="00237885">
              <w:t>22 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92D050"/>
            <w:vAlign w:val="center"/>
            <w:hideMark/>
          </w:tcPr>
          <w:p w14:paraId="3AB5C395" w14:textId="77777777" w:rsidR="00237885" w:rsidRPr="00237885" w:rsidRDefault="00237885" w:rsidP="00237885">
            <w:r w:rsidRPr="00237885">
              <w:t>List all who will have access to the data generated by the research activity: </w:t>
            </w:r>
          </w:p>
        </w:tc>
      </w:tr>
      <w:tr w:rsidR="00237885" w:rsidRPr="00237885" w14:paraId="481433E9"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775CE3DD"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vAlign w:val="center"/>
            <w:hideMark/>
          </w:tcPr>
          <w:p w14:paraId="419E9989" w14:textId="77777777" w:rsidR="00237885" w:rsidRPr="00237885" w:rsidRDefault="00237885" w:rsidP="00237885">
            <w:r w:rsidRPr="00237885">
              <w:t> </w:t>
            </w:r>
          </w:p>
          <w:p w14:paraId="7C74E72C" w14:textId="77777777" w:rsidR="00237885" w:rsidRPr="00237885" w:rsidRDefault="00237885" w:rsidP="00237885">
            <w:r w:rsidRPr="00237885">
              <w:lastRenderedPageBreak/>
              <w:t> </w:t>
            </w:r>
          </w:p>
          <w:p w14:paraId="2BD56AFD" w14:textId="77777777" w:rsidR="00237885" w:rsidRPr="00237885" w:rsidRDefault="00237885" w:rsidP="00237885">
            <w:r w:rsidRPr="00237885">
              <w:t>Dr Judith Marshall </w:t>
            </w:r>
          </w:p>
          <w:p w14:paraId="357623E2" w14:textId="77777777" w:rsidR="00237885" w:rsidRPr="00237885" w:rsidRDefault="00237885" w:rsidP="00237885">
            <w:r w:rsidRPr="00237885">
              <w:t> </w:t>
            </w:r>
          </w:p>
          <w:p w14:paraId="104B62E1" w14:textId="77777777" w:rsidR="00237885" w:rsidRPr="00237885" w:rsidRDefault="00237885" w:rsidP="00237885">
            <w:r w:rsidRPr="00237885">
              <w:t>Names of students within each group </w:t>
            </w:r>
          </w:p>
          <w:p w14:paraId="371D1A0C" w14:textId="77777777" w:rsidR="00237885" w:rsidRPr="00237885" w:rsidRDefault="00237885" w:rsidP="00237885">
            <w:r w:rsidRPr="00237885">
              <w:t> </w:t>
            </w:r>
          </w:p>
          <w:p w14:paraId="727CFCB2" w14:textId="77777777" w:rsidR="00237885" w:rsidRPr="00237885" w:rsidRDefault="00237885" w:rsidP="00237885">
            <w:r w:rsidRPr="00237885">
              <w:t>Hannah-Lee Rhodes </w:t>
            </w:r>
          </w:p>
          <w:p w14:paraId="3FF73DAA" w14:textId="77777777" w:rsidR="00237885" w:rsidRPr="00237885" w:rsidRDefault="00237885" w:rsidP="00237885">
            <w:r w:rsidRPr="00237885">
              <w:t>Kayleigh Jones </w:t>
            </w:r>
          </w:p>
          <w:p w14:paraId="0B05661F" w14:textId="77777777" w:rsidR="00237885" w:rsidRPr="00237885" w:rsidRDefault="00237885" w:rsidP="00237885">
            <w:r w:rsidRPr="00237885">
              <w:t>Kavan Graham </w:t>
            </w:r>
          </w:p>
          <w:p w14:paraId="692B720D" w14:textId="77777777" w:rsidR="00237885" w:rsidRPr="00237885" w:rsidRDefault="00237885" w:rsidP="00237885">
            <w:r w:rsidRPr="00237885">
              <w:t>Noah Finney </w:t>
            </w:r>
          </w:p>
          <w:p w14:paraId="42C33ECE" w14:textId="77777777" w:rsidR="00237885" w:rsidRPr="00237885" w:rsidRDefault="00237885" w:rsidP="00237885">
            <w:r w:rsidRPr="00237885">
              <w:t> </w:t>
            </w:r>
          </w:p>
          <w:p w14:paraId="574D35C2" w14:textId="77777777" w:rsidR="00237885" w:rsidRPr="00237885" w:rsidRDefault="00237885" w:rsidP="00237885">
            <w:r w:rsidRPr="00237885">
              <w:rPr>
                <w:i/>
                <w:iCs/>
              </w:rPr>
              <w:t>(this box should expand as you type)</w:t>
            </w:r>
            <w:r w:rsidRPr="00237885">
              <w:t> </w:t>
            </w:r>
          </w:p>
        </w:tc>
      </w:tr>
      <w:tr w:rsidR="00237885" w:rsidRPr="00237885" w14:paraId="49F7F806"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1842B7" w14:textId="77777777" w:rsidR="00237885" w:rsidRPr="00237885" w:rsidRDefault="00237885" w:rsidP="00237885">
            <w:r w:rsidRPr="00237885">
              <w:lastRenderedPageBreak/>
              <w:t>23 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1FC454DA" w14:textId="77777777" w:rsidR="00237885" w:rsidRPr="00237885" w:rsidRDefault="00237885" w:rsidP="00237885">
            <w:r w:rsidRPr="00237885">
              <w:t>List who will have control of, and act as custodian(s) for, data generated by the research activity: </w:t>
            </w:r>
          </w:p>
        </w:tc>
      </w:tr>
      <w:tr w:rsidR="00237885" w:rsidRPr="00237885" w14:paraId="1620AB41"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48F2ED4C"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2A8664C3" w14:textId="77777777" w:rsidR="00237885" w:rsidRPr="00237885" w:rsidRDefault="00237885" w:rsidP="00237885">
            <w:r w:rsidRPr="00237885">
              <w:t> </w:t>
            </w:r>
          </w:p>
          <w:p w14:paraId="00D452C1" w14:textId="77777777" w:rsidR="00237885" w:rsidRPr="00237885" w:rsidRDefault="00237885" w:rsidP="00237885">
            <w:r w:rsidRPr="00237885">
              <w:t>Names of students in group </w:t>
            </w:r>
          </w:p>
          <w:p w14:paraId="6C775548" w14:textId="77777777" w:rsidR="00237885" w:rsidRPr="00237885" w:rsidRDefault="00237885" w:rsidP="00237885">
            <w:r w:rsidRPr="00237885">
              <w:t>Hannah-Lee Rhodes </w:t>
            </w:r>
          </w:p>
          <w:p w14:paraId="390F9A94" w14:textId="77777777" w:rsidR="00237885" w:rsidRPr="00237885" w:rsidRDefault="00237885" w:rsidP="00237885">
            <w:r w:rsidRPr="00237885">
              <w:t>Kayleigh Jones </w:t>
            </w:r>
          </w:p>
          <w:p w14:paraId="26A9E2AE" w14:textId="77777777" w:rsidR="00237885" w:rsidRPr="00237885" w:rsidRDefault="00237885" w:rsidP="00237885">
            <w:r w:rsidRPr="00237885">
              <w:t>Kavan Graham </w:t>
            </w:r>
          </w:p>
          <w:p w14:paraId="5E69E88D" w14:textId="77777777" w:rsidR="00237885" w:rsidRPr="00237885" w:rsidRDefault="00237885" w:rsidP="00237885">
            <w:r w:rsidRPr="00237885">
              <w:t>Noah Finney </w:t>
            </w:r>
          </w:p>
          <w:p w14:paraId="200B6408" w14:textId="77777777" w:rsidR="00237885" w:rsidRPr="00237885" w:rsidRDefault="00237885" w:rsidP="00237885">
            <w:r w:rsidRPr="00237885">
              <w:t> </w:t>
            </w:r>
          </w:p>
          <w:p w14:paraId="70095594" w14:textId="77777777" w:rsidR="00237885" w:rsidRPr="00237885" w:rsidRDefault="00237885" w:rsidP="00237885">
            <w:r w:rsidRPr="00237885">
              <w:t> </w:t>
            </w:r>
          </w:p>
          <w:p w14:paraId="31250454" w14:textId="77777777" w:rsidR="00237885" w:rsidRPr="00237885" w:rsidRDefault="00237885" w:rsidP="00237885">
            <w:r w:rsidRPr="00237885">
              <w:t>Accessible by Dr Judith Marshall </w:t>
            </w:r>
          </w:p>
          <w:p w14:paraId="7423E434" w14:textId="77777777" w:rsidR="00237885" w:rsidRPr="00237885" w:rsidRDefault="00237885" w:rsidP="00237885">
            <w:r w:rsidRPr="00237885">
              <w:t> </w:t>
            </w:r>
          </w:p>
          <w:p w14:paraId="1FF688FE" w14:textId="77777777" w:rsidR="00237885" w:rsidRPr="00237885" w:rsidRDefault="00237885" w:rsidP="00237885">
            <w:r w:rsidRPr="00237885">
              <w:t> </w:t>
            </w:r>
          </w:p>
          <w:p w14:paraId="4FF2338B" w14:textId="77777777" w:rsidR="00237885" w:rsidRPr="00237885" w:rsidRDefault="00237885" w:rsidP="00237885">
            <w:r w:rsidRPr="00237885">
              <w:t> </w:t>
            </w:r>
          </w:p>
          <w:p w14:paraId="19B028FA" w14:textId="77777777" w:rsidR="00237885" w:rsidRPr="00237885" w:rsidRDefault="00237885" w:rsidP="00237885">
            <w:r w:rsidRPr="00237885">
              <w:rPr>
                <w:i/>
                <w:iCs/>
              </w:rPr>
              <w:t>(this box should expand as you type)</w:t>
            </w:r>
            <w:r w:rsidRPr="00237885">
              <w:t> </w:t>
            </w:r>
          </w:p>
        </w:tc>
      </w:tr>
      <w:tr w:rsidR="00237885" w:rsidRPr="00237885" w14:paraId="1EBAA41A"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56AB6F" w14:textId="77777777" w:rsidR="00237885" w:rsidRPr="00237885" w:rsidRDefault="00237885" w:rsidP="00237885">
            <w:r w:rsidRPr="00237885">
              <w:lastRenderedPageBreak/>
              <w:t>24 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DFBC4D2" w14:textId="77777777" w:rsidR="00237885" w:rsidRPr="00237885" w:rsidRDefault="00237885" w:rsidP="00237885">
            <w:r w:rsidRPr="00237885">
              <w:t>Give details of data storage arrangements, including security measures in place to protect the data, where data will be stored, how long for, and in what form. Will data be archived – if so how and if not </w:t>
            </w:r>
            <w:proofErr w:type="gramStart"/>
            <w:r w:rsidRPr="00237885">
              <w:t>why not</w:t>
            </w:r>
            <w:proofErr w:type="gramEnd"/>
            <w:r w:rsidRPr="00237885">
              <w:t>.   </w:t>
            </w:r>
          </w:p>
        </w:tc>
      </w:tr>
      <w:tr w:rsidR="00237885" w:rsidRPr="00237885" w14:paraId="64075205"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79363DED"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30F2AE0D" w14:textId="77777777" w:rsidR="00237885" w:rsidRPr="00237885" w:rsidRDefault="00237885" w:rsidP="00237885">
            <w:r w:rsidRPr="00237885">
              <w:t>Raw data will not be stored in tandem with the agreement that after the data has been collected and analysed, it will be deleted when the study is fully complete and only the analysed data will remain. </w:t>
            </w:r>
          </w:p>
          <w:p w14:paraId="690BF36D" w14:textId="77777777" w:rsidR="00237885" w:rsidRPr="00237885" w:rsidRDefault="00237885" w:rsidP="00237885">
            <w:r w:rsidRPr="00237885">
              <w:t> </w:t>
            </w:r>
          </w:p>
          <w:p w14:paraId="0A867A1D" w14:textId="77777777" w:rsidR="00237885" w:rsidRPr="00237885" w:rsidRDefault="00237885" w:rsidP="00237885">
            <w:r w:rsidRPr="00237885">
              <w:rPr>
                <w:i/>
                <w:iCs/>
              </w:rPr>
              <w:t>(this box should expand as you type)</w:t>
            </w:r>
            <w:r w:rsidRPr="00237885">
              <w:t> </w:t>
            </w:r>
          </w:p>
        </w:tc>
      </w:tr>
      <w:tr w:rsidR="00237885" w:rsidRPr="00237885" w14:paraId="1C8B4938" w14:textId="77777777">
        <w:trPr>
          <w:trHeight w:val="39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E27F75" w14:textId="77777777" w:rsidR="00237885" w:rsidRPr="00237885" w:rsidRDefault="00237885" w:rsidP="00237885">
            <w:r w:rsidRPr="00237885">
              <w:t>25 </w:t>
            </w:r>
          </w:p>
        </w:tc>
        <w:tc>
          <w:tcPr>
            <w:tcW w:w="991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174065BA" w14:textId="77777777" w:rsidR="00237885" w:rsidRPr="00237885" w:rsidRDefault="00237885" w:rsidP="00237885">
            <w:r w:rsidRPr="00237885">
              <w:t>Please indicate if your data will be stored in the UWTSD Research Data Repository (see </w:t>
            </w:r>
            <w:hyperlink r:id="rId52" w:tgtFrame="_blank" w:history="1">
              <w:r w:rsidRPr="00237885">
                <w:rPr>
                  <w:rStyle w:val="Hyperlink"/>
                </w:rPr>
                <w:t>https://researchdata.uwtsd.ac.uk/</w:t>
              </w:r>
            </w:hyperlink>
            <w:r w:rsidRPr="00237885">
              <w:t> ).   If </w:t>
            </w:r>
            <w:proofErr w:type="gramStart"/>
            <w:r w:rsidRPr="00237885">
              <w:t>so</w:t>
            </w:r>
            <w:proofErr w:type="gramEnd"/>
            <w:r w:rsidRPr="00237885">
              <w:t> please explain. (</w:t>
            </w:r>
            <w:r w:rsidRPr="00237885">
              <w:rPr>
                <w:i/>
                <w:iCs/>
              </w:rPr>
              <w:t>Most relevant to academic staff)</w:t>
            </w:r>
            <w:r w:rsidRPr="00237885">
              <w:t>  </w:t>
            </w:r>
          </w:p>
        </w:tc>
      </w:tr>
      <w:tr w:rsidR="00237885" w:rsidRPr="00237885" w14:paraId="338A3813" w14:textId="77777777">
        <w:trPr>
          <w:trHeight w:val="390"/>
        </w:trPr>
        <w:tc>
          <w:tcPr>
            <w:tcW w:w="555" w:type="dxa"/>
            <w:tcBorders>
              <w:top w:val="single" w:sz="4" w:space="0" w:color="auto"/>
              <w:left w:val="single" w:sz="4" w:space="0" w:color="auto"/>
              <w:bottom w:val="single" w:sz="4" w:space="0" w:color="auto"/>
              <w:right w:val="single" w:sz="4" w:space="0" w:color="auto"/>
            </w:tcBorders>
            <w:vAlign w:val="center"/>
            <w:hideMark/>
          </w:tcPr>
          <w:p w14:paraId="2684A91C" w14:textId="77777777" w:rsidR="00237885" w:rsidRPr="00237885" w:rsidRDefault="00237885" w:rsidP="00237885">
            <w:r w:rsidRPr="00237885">
              <w:t> </w:t>
            </w:r>
          </w:p>
        </w:tc>
        <w:tc>
          <w:tcPr>
            <w:tcW w:w="9915" w:type="dxa"/>
            <w:gridSpan w:val="3"/>
            <w:tcBorders>
              <w:top w:val="single" w:sz="4" w:space="0" w:color="auto"/>
              <w:left w:val="single" w:sz="4" w:space="0" w:color="auto"/>
              <w:bottom w:val="single" w:sz="4" w:space="0" w:color="auto"/>
              <w:right w:val="single" w:sz="4" w:space="0" w:color="auto"/>
            </w:tcBorders>
            <w:hideMark/>
          </w:tcPr>
          <w:p w14:paraId="4A5860C0" w14:textId="77777777" w:rsidR="00237885" w:rsidRPr="00237885" w:rsidRDefault="00237885" w:rsidP="00237885">
            <w:r w:rsidRPr="00237885">
              <w:t> </w:t>
            </w:r>
          </w:p>
          <w:p w14:paraId="3B848DD3" w14:textId="77777777" w:rsidR="00237885" w:rsidRPr="00237885" w:rsidRDefault="00237885" w:rsidP="00237885">
            <w:r w:rsidRPr="00237885">
              <w:t>No, this is data collected for a taught module that will not meet thresholds for publication and so will not be stored in the university repository. </w:t>
            </w:r>
          </w:p>
          <w:p w14:paraId="6741BCF4" w14:textId="77777777" w:rsidR="00237885" w:rsidRPr="00237885" w:rsidRDefault="00237885" w:rsidP="00237885">
            <w:r w:rsidRPr="00237885">
              <w:t> </w:t>
            </w:r>
          </w:p>
          <w:p w14:paraId="5FFACCA8" w14:textId="77777777" w:rsidR="00237885" w:rsidRPr="00237885" w:rsidRDefault="00237885" w:rsidP="00237885">
            <w:r w:rsidRPr="00237885">
              <w:rPr>
                <w:i/>
                <w:iCs/>
              </w:rPr>
              <w:t>(this box should expand as you type)</w:t>
            </w:r>
            <w:r w:rsidRPr="00237885">
              <w:t> </w:t>
            </w:r>
          </w:p>
        </w:tc>
      </w:tr>
      <w:tr w:rsidR="00237885" w:rsidRPr="00237885" w14:paraId="6177F7FA" w14:textId="77777777">
        <w:trPr>
          <w:trHeight w:val="60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961215" w14:textId="77777777" w:rsidR="00237885" w:rsidRPr="00237885" w:rsidRDefault="00237885" w:rsidP="00237885">
            <w:r w:rsidRPr="00237885">
              <w:t>26 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1040A006" w14:textId="77777777" w:rsidR="00237885" w:rsidRPr="00237885" w:rsidRDefault="00237885" w:rsidP="00237885">
            <w:r w:rsidRPr="00237885">
              <w:t>Confirm that you have read the UWTSD guidance on data management (see </w:t>
            </w:r>
            <w:hyperlink r:id="rId53" w:tgtFrame="_blank" w:history="1">
              <w:r w:rsidRPr="00237885">
                <w:rPr>
                  <w:rStyle w:val="Hyperlink"/>
                </w:rPr>
                <w:t>https://www.uwtsd.ac.uk/library/research-data-management/</w:t>
              </w:r>
            </w:hyperlink>
            <w:r w:rsidRPr="00237885">
              <w:t>)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47CB57" w14:textId="77777777" w:rsidR="00237885" w:rsidRPr="00237885" w:rsidRDefault="00237885" w:rsidP="00237885">
            <w:r w:rsidRPr="00237885">
              <w:rPr>
                <w:b/>
                <w:bCs/>
              </w:rPr>
              <w:t>YES</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50952E"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r w:rsidR="00237885" w:rsidRPr="00237885" w14:paraId="1290AA1E" w14:textId="77777777">
        <w:trPr>
          <w:trHeight w:val="630"/>
        </w:trPr>
        <w:tc>
          <w:tcPr>
            <w:tcW w:w="5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710BBC" w14:textId="77777777" w:rsidR="00237885" w:rsidRPr="00237885" w:rsidRDefault="00237885" w:rsidP="00237885">
            <w:r w:rsidRPr="00237885">
              <w:t>27 </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55DC03F0" w14:textId="77777777" w:rsidR="00237885" w:rsidRPr="00237885" w:rsidRDefault="00237885" w:rsidP="00237885">
            <w:r w:rsidRPr="00237885">
              <w:t>Confirm that you are aware that you need to keep all data until after your research has completed or the end of your funding </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8FE374" w14:textId="77777777" w:rsidR="00237885" w:rsidRPr="00237885" w:rsidRDefault="00237885" w:rsidP="00237885">
            <w:r w:rsidRPr="00237885">
              <w:rPr>
                <w:b/>
                <w:bCs/>
              </w:rPr>
              <w:t>YES</w:t>
            </w:r>
            <w:r w:rsidRPr="00237885">
              <w:t> </w:t>
            </w:r>
          </w:p>
        </w:tc>
        <w:tc>
          <w:tcPr>
            <w:tcW w:w="10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15CE1A"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r>
    </w:tbl>
    <w:p w14:paraId="52DAFF3D" w14:textId="77777777" w:rsidR="00237885" w:rsidRPr="00237885" w:rsidRDefault="00237885" w:rsidP="00237885">
      <w:r w:rsidRPr="00237885">
        <w:t> </w:t>
      </w:r>
    </w:p>
    <w:p w14:paraId="367EA5CC" w14:textId="77777777" w:rsidR="00237885" w:rsidRPr="00237885" w:rsidRDefault="00237885" w:rsidP="00237885">
      <w:r w:rsidRPr="00237885">
        <w:rPr>
          <w:b/>
          <w:bCs/>
        </w:rPr>
        <w:t>SECTION K: Declaration</w:t>
      </w:r>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
        <w:gridCol w:w="2768"/>
        <w:gridCol w:w="3964"/>
        <w:gridCol w:w="1854"/>
      </w:tblGrid>
      <w:tr w:rsidR="00237885" w:rsidRPr="00237885" w14:paraId="5663BC04" w14:textId="77777777">
        <w:trPr>
          <w:trHeight w:val="1800"/>
        </w:trPr>
        <w:tc>
          <w:tcPr>
            <w:tcW w:w="5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AB4665" w14:textId="77777777" w:rsidR="00237885" w:rsidRPr="00237885" w:rsidRDefault="00237885" w:rsidP="00237885">
            <w:r w:rsidRPr="00237885">
              <w:t> </w:t>
            </w:r>
          </w:p>
        </w:tc>
        <w:tc>
          <w:tcPr>
            <w:tcW w:w="9915"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B86EE0" w14:textId="77777777" w:rsidR="00237885" w:rsidRPr="00237885" w:rsidRDefault="00237885" w:rsidP="00237885">
            <w:r w:rsidRPr="00237885">
              <w:t>The information which I have provided is correct and complete to the best of my knowledge. I have attempted to identify any risks and issues related to the research activity and acknowledge my obligations and the rights of the participants</w:t>
            </w:r>
            <w:r w:rsidRPr="00237885">
              <w:rPr>
                <w:b/>
                <w:bCs/>
              </w:rPr>
              <w:t>.</w:t>
            </w:r>
            <w:r w:rsidRPr="00237885">
              <w:t> </w:t>
            </w:r>
          </w:p>
          <w:p w14:paraId="5A826D93" w14:textId="77777777" w:rsidR="00237885" w:rsidRPr="00237885" w:rsidRDefault="00237885" w:rsidP="00237885">
            <w:r w:rsidRPr="00237885">
              <w:t> </w:t>
            </w:r>
          </w:p>
          <w:p w14:paraId="58B29750" w14:textId="77777777" w:rsidR="00237885" w:rsidRPr="00237885" w:rsidRDefault="00237885" w:rsidP="00237885">
            <w:r w:rsidRPr="00237885">
              <w:t>In submitting this application, I hereby confirm that I undertake to ensure that the above-named research activity will meet the University’s Research Ethics and Integrity Code of Practice which is published on the website: </w:t>
            </w:r>
            <w:hyperlink r:id="rId54" w:tgtFrame="_blank" w:history="1">
              <w:r w:rsidRPr="00237885">
                <w:rPr>
                  <w:rStyle w:val="Hyperlink"/>
                </w:rPr>
                <w:t>https://www.uwtsd.ac.uk/research/research-ethics/</w:t>
              </w:r>
            </w:hyperlink>
            <w:r w:rsidRPr="00237885">
              <w:t>  </w:t>
            </w:r>
          </w:p>
        </w:tc>
      </w:tr>
      <w:tr w:rsidR="00237885" w:rsidRPr="00237885" w14:paraId="203D30DB" w14:textId="77777777">
        <w:trPr>
          <w:trHeight w:val="645"/>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30CB21" w14:textId="77777777" w:rsidR="00237885" w:rsidRPr="00237885" w:rsidRDefault="00237885" w:rsidP="00237885">
            <w:r w:rsidRPr="00237885">
              <w:t>1 </w:t>
            </w:r>
          </w:p>
        </w:tc>
        <w:tc>
          <w:tcPr>
            <w:tcW w:w="2955"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9ED9D7C" w14:textId="77777777" w:rsidR="00237885" w:rsidRPr="00237885" w:rsidRDefault="00237885" w:rsidP="00237885">
            <w:r w:rsidRPr="00237885">
              <w:rPr>
                <w:b/>
                <w:bCs/>
              </w:rPr>
              <w:t>Signature of applicant:</w:t>
            </w:r>
            <w:r w:rsidRPr="00237885">
              <w:t> </w:t>
            </w:r>
          </w:p>
        </w:tc>
        <w:tc>
          <w:tcPr>
            <w:tcW w:w="4815" w:type="dxa"/>
            <w:tcBorders>
              <w:top w:val="single" w:sz="4" w:space="0" w:color="000000"/>
              <w:left w:val="single" w:sz="4" w:space="0" w:color="auto"/>
              <w:bottom w:val="single" w:sz="4" w:space="0" w:color="000000"/>
              <w:right w:val="single" w:sz="4" w:space="0" w:color="000000"/>
            </w:tcBorders>
            <w:vAlign w:val="center"/>
            <w:hideMark/>
          </w:tcPr>
          <w:p w14:paraId="1BBF787D" w14:textId="77777777" w:rsidR="00237885" w:rsidRPr="00237885" w:rsidRDefault="00237885" w:rsidP="00237885">
            <w:r w:rsidRPr="00237885">
              <w:t> </w:t>
            </w:r>
          </w:p>
          <w:p w14:paraId="1B7E101B" w14:textId="77777777" w:rsidR="00237885" w:rsidRPr="00237885" w:rsidRDefault="00237885" w:rsidP="00237885">
            <w:r w:rsidRPr="00237885">
              <w:lastRenderedPageBreak/>
              <w:t>Names of students in the research group </w:t>
            </w:r>
          </w:p>
          <w:p w14:paraId="4E3C943B" w14:textId="77777777" w:rsidR="00237885" w:rsidRPr="00237885" w:rsidRDefault="00237885" w:rsidP="00237885">
            <w:r w:rsidRPr="00237885">
              <w:t>Hannah-Lee Rhodes </w:t>
            </w:r>
          </w:p>
          <w:p w14:paraId="050F6CA9" w14:textId="77777777" w:rsidR="00237885" w:rsidRPr="00237885" w:rsidRDefault="00237885" w:rsidP="00237885">
            <w:r w:rsidRPr="00237885">
              <w:t> </w:t>
            </w:r>
          </w:p>
          <w:p w14:paraId="3BC83EF9" w14:textId="77777777" w:rsidR="00237885" w:rsidRPr="00237885" w:rsidRDefault="00237885" w:rsidP="00237885">
            <w:r w:rsidRPr="00237885">
              <w:t>Kayleigh Jones </w:t>
            </w:r>
          </w:p>
          <w:p w14:paraId="0C24BD69" w14:textId="77777777" w:rsidR="00237885" w:rsidRPr="00237885" w:rsidRDefault="00237885" w:rsidP="00237885">
            <w:r w:rsidRPr="00237885">
              <w:t> </w:t>
            </w:r>
          </w:p>
          <w:p w14:paraId="78832EA5" w14:textId="77777777" w:rsidR="00237885" w:rsidRPr="00237885" w:rsidRDefault="00237885" w:rsidP="00237885">
            <w:r w:rsidRPr="00237885">
              <w:t>Kavan Graham </w:t>
            </w:r>
          </w:p>
          <w:p w14:paraId="5BA17769" w14:textId="77777777" w:rsidR="00237885" w:rsidRPr="00237885" w:rsidRDefault="00237885" w:rsidP="00237885">
            <w:r w:rsidRPr="00237885">
              <w:t> </w:t>
            </w:r>
          </w:p>
          <w:p w14:paraId="5C6EE091" w14:textId="77777777" w:rsidR="00237885" w:rsidRPr="00237885" w:rsidRDefault="00237885" w:rsidP="00237885">
            <w:r w:rsidRPr="00237885">
              <w:t>Noah Finney </w:t>
            </w:r>
          </w:p>
          <w:p w14:paraId="24AA0A52" w14:textId="77777777" w:rsidR="00237885" w:rsidRPr="00237885" w:rsidRDefault="00237885" w:rsidP="00237885">
            <w:r w:rsidRPr="00237885">
              <w:t> </w:t>
            </w:r>
          </w:p>
          <w:p w14:paraId="2A5AB7FE" w14:textId="77777777" w:rsidR="00237885" w:rsidRPr="00237885" w:rsidRDefault="00237885" w:rsidP="00237885">
            <w:r w:rsidRPr="00237885">
              <w:t> </w:t>
            </w:r>
          </w:p>
          <w:p w14:paraId="75515AB2" w14:textId="77777777" w:rsidR="00237885" w:rsidRPr="00237885" w:rsidRDefault="00237885" w:rsidP="00237885">
            <w:r w:rsidRPr="00237885">
              <w:t> </w:t>
            </w:r>
          </w:p>
        </w:tc>
        <w:tc>
          <w:tcPr>
            <w:tcW w:w="2130" w:type="dxa"/>
            <w:tcBorders>
              <w:top w:val="single" w:sz="4" w:space="0" w:color="000000"/>
              <w:left w:val="single" w:sz="4" w:space="0" w:color="000000"/>
              <w:bottom w:val="single" w:sz="4" w:space="0" w:color="000000"/>
              <w:right w:val="single" w:sz="4" w:space="0" w:color="000000"/>
            </w:tcBorders>
            <w:vAlign w:val="center"/>
            <w:hideMark/>
          </w:tcPr>
          <w:p w14:paraId="4D114D2F" w14:textId="77777777" w:rsidR="00237885" w:rsidRPr="00237885" w:rsidRDefault="00237885" w:rsidP="00237885">
            <w:r w:rsidRPr="00237885">
              <w:rPr>
                <w:b/>
                <w:bCs/>
              </w:rPr>
              <w:lastRenderedPageBreak/>
              <w:t>Date: </w:t>
            </w:r>
            <w:r w:rsidRPr="00237885">
              <w:t> </w:t>
            </w:r>
          </w:p>
          <w:p w14:paraId="2BCADAEB" w14:textId="77777777" w:rsidR="00237885" w:rsidRPr="00237885" w:rsidRDefault="00237885" w:rsidP="00237885">
            <w:r w:rsidRPr="00237885">
              <w:lastRenderedPageBreak/>
              <w:t> </w:t>
            </w:r>
          </w:p>
        </w:tc>
      </w:tr>
    </w:tbl>
    <w:p w14:paraId="6687FFF9" w14:textId="77777777" w:rsidR="00237885" w:rsidRPr="00237885" w:rsidRDefault="00237885" w:rsidP="00237885">
      <w:r w:rsidRPr="00237885">
        <w:lastRenderedPageBreak/>
        <w:t> </w:t>
      </w:r>
    </w:p>
    <w:p w14:paraId="0A73D910" w14:textId="77777777" w:rsidR="00237885" w:rsidRPr="00237885" w:rsidRDefault="00237885" w:rsidP="00237885">
      <w:r w:rsidRPr="00237885">
        <w:rPr>
          <w:b/>
          <w:bCs/>
          <w:i/>
          <w:iCs/>
        </w:rPr>
        <w:t>For STUDENT Submissions:</w:t>
      </w:r>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9"/>
        <w:gridCol w:w="2813"/>
        <w:gridCol w:w="3770"/>
        <w:gridCol w:w="1794"/>
      </w:tblGrid>
      <w:tr w:rsidR="00237885" w:rsidRPr="00237885" w14:paraId="51B3DCAD"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5AF9FB" w14:textId="77777777" w:rsidR="00237885" w:rsidRPr="00237885" w:rsidRDefault="00237885" w:rsidP="00237885">
            <w:r w:rsidRPr="00237885">
              <w:t>2 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34CA61" w14:textId="77777777" w:rsidR="00237885" w:rsidRPr="00237885" w:rsidRDefault="00237885" w:rsidP="00237885">
            <w:r w:rsidRPr="00237885">
              <w:t>Director of Studies/Supervisor: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4E44CDEB" w14:textId="77777777" w:rsidR="00237885" w:rsidRPr="00237885" w:rsidRDefault="00237885" w:rsidP="00237885">
            <w:r w:rsidRPr="00237885">
              <w:t>Dr Judith Marshall </w:t>
            </w:r>
          </w:p>
        </w:tc>
        <w:tc>
          <w:tcPr>
            <w:tcW w:w="2115" w:type="dxa"/>
            <w:vMerge w:val="restart"/>
            <w:tcBorders>
              <w:top w:val="single" w:sz="4" w:space="0" w:color="auto"/>
              <w:left w:val="single" w:sz="4" w:space="0" w:color="auto"/>
              <w:bottom w:val="single" w:sz="4" w:space="0" w:color="auto"/>
              <w:right w:val="single" w:sz="4" w:space="0" w:color="auto"/>
            </w:tcBorders>
            <w:hideMark/>
          </w:tcPr>
          <w:p w14:paraId="409C92AD" w14:textId="77777777" w:rsidR="00237885" w:rsidRPr="00237885" w:rsidRDefault="00237885" w:rsidP="00237885">
            <w:r w:rsidRPr="00237885">
              <w:rPr>
                <w:b/>
                <w:bCs/>
              </w:rPr>
              <w:t>Date:</w:t>
            </w:r>
            <w:r w:rsidRPr="00237885">
              <w:t> </w:t>
            </w:r>
          </w:p>
        </w:tc>
      </w:tr>
      <w:tr w:rsidR="00237885" w:rsidRPr="00237885" w14:paraId="5BA5D259"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25ACEA" w14:textId="77777777" w:rsidR="00237885" w:rsidRPr="00237885" w:rsidRDefault="00237885" w:rsidP="00237885">
            <w:r w:rsidRPr="00237885">
              <w:t>3 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678591" w14:textId="77777777" w:rsidR="00237885" w:rsidRPr="00237885" w:rsidRDefault="00237885" w:rsidP="00237885">
            <w:r w:rsidRPr="00237885">
              <w:t>Signature: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3A7BEF8E" w14:textId="77777777" w:rsidR="00237885" w:rsidRPr="00237885" w:rsidRDefault="00237885" w:rsidP="00237885">
            <w:r w:rsidRPr="00237885">
              <w:t> </w:t>
            </w:r>
          </w:p>
          <w:p w14:paraId="3FA1F94C" w14:textId="77777777" w:rsidR="00237885" w:rsidRPr="00237885" w:rsidRDefault="00237885" w:rsidP="00237885">
            <w:r w:rsidRPr="00237885">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E5A2DD" w14:textId="77777777" w:rsidR="00237885" w:rsidRPr="00237885" w:rsidRDefault="00237885" w:rsidP="00237885"/>
        </w:tc>
      </w:tr>
    </w:tbl>
    <w:p w14:paraId="038386EA" w14:textId="77777777" w:rsidR="00237885" w:rsidRPr="00237885" w:rsidRDefault="00237885" w:rsidP="00237885">
      <w:r w:rsidRPr="00237885">
        <w:t> </w:t>
      </w:r>
    </w:p>
    <w:p w14:paraId="67DB65AB" w14:textId="77777777" w:rsidR="00237885" w:rsidRPr="00237885" w:rsidRDefault="00237885" w:rsidP="00237885">
      <w:r w:rsidRPr="00237885">
        <w:rPr>
          <w:b/>
          <w:bCs/>
          <w:i/>
          <w:iCs/>
        </w:rPr>
        <w:t>For STAFF Submissions:</w:t>
      </w:r>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7"/>
        <w:gridCol w:w="2691"/>
        <w:gridCol w:w="3793"/>
        <w:gridCol w:w="1865"/>
      </w:tblGrid>
      <w:tr w:rsidR="00237885" w:rsidRPr="00237885" w14:paraId="1B9150CD"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D846D5" w14:textId="77777777" w:rsidR="00237885" w:rsidRPr="00237885" w:rsidRDefault="00237885" w:rsidP="00237885">
            <w:r w:rsidRPr="00237885">
              <w:t>4 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2240EF" w14:textId="77777777" w:rsidR="00237885" w:rsidRPr="00237885" w:rsidRDefault="00237885" w:rsidP="00237885">
            <w:r w:rsidRPr="00237885">
              <w:t>Academic Director/ Assistant Dean: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4721C559" w14:textId="77777777" w:rsidR="00237885" w:rsidRPr="00237885" w:rsidRDefault="00237885" w:rsidP="00237885">
            <w:r w:rsidRPr="00237885">
              <w:t> </w:t>
            </w:r>
          </w:p>
        </w:tc>
        <w:tc>
          <w:tcPr>
            <w:tcW w:w="2115" w:type="dxa"/>
            <w:vMerge w:val="restart"/>
            <w:tcBorders>
              <w:top w:val="single" w:sz="4" w:space="0" w:color="auto"/>
              <w:left w:val="single" w:sz="4" w:space="0" w:color="auto"/>
              <w:bottom w:val="single" w:sz="4" w:space="0" w:color="auto"/>
              <w:right w:val="single" w:sz="4" w:space="0" w:color="auto"/>
            </w:tcBorders>
            <w:hideMark/>
          </w:tcPr>
          <w:p w14:paraId="759CCDD5" w14:textId="77777777" w:rsidR="00237885" w:rsidRPr="00237885" w:rsidRDefault="00237885" w:rsidP="00237885">
            <w:r w:rsidRPr="00237885">
              <w:rPr>
                <w:b/>
                <w:bCs/>
              </w:rPr>
              <w:t>Date:</w:t>
            </w:r>
            <w:r w:rsidRPr="00237885">
              <w:t> </w:t>
            </w:r>
          </w:p>
        </w:tc>
      </w:tr>
      <w:tr w:rsidR="00237885" w:rsidRPr="00237885" w14:paraId="572804ED" w14:textId="77777777">
        <w:trPr>
          <w:trHeight w:val="345"/>
        </w:trPr>
        <w:tc>
          <w:tcPr>
            <w:tcW w:w="7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D59C05" w14:textId="77777777" w:rsidR="00237885" w:rsidRPr="00237885" w:rsidRDefault="00237885" w:rsidP="00237885">
            <w:r w:rsidRPr="00237885">
              <w:t>5 </w:t>
            </w:r>
          </w:p>
        </w:tc>
        <w:tc>
          <w:tcPr>
            <w:tcW w:w="30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CF339A" w14:textId="77777777" w:rsidR="00237885" w:rsidRPr="00237885" w:rsidRDefault="00237885" w:rsidP="00237885">
            <w:r w:rsidRPr="00237885">
              <w:t>Signature: </w:t>
            </w:r>
          </w:p>
        </w:tc>
        <w:tc>
          <w:tcPr>
            <w:tcW w:w="4560" w:type="dxa"/>
            <w:tcBorders>
              <w:top w:val="single" w:sz="4" w:space="0" w:color="auto"/>
              <w:left w:val="single" w:sz="4" w:space="0" w:color="auto"/>
              <w:bottom w:val="single" w:sz="4" w:space="0" w:color="auto"/>
              <w:right w:val="single" w:sz="4" w:space="0" w:color="auto"/>
            </w:tcBorders>
            <w:vAlign w:val="center"/>
            <w:hideMark/>
          </w:tcPr>
          <w:p w14:paraId="60FB4EDE" w14:textId="77777777" w:rsidR="00237885" w:rsidRPr="00237885" w:rsidRDefault="00237885" w:rsidP="00237885">
            <w:r w:rsidRPr="00237885">
              <w:t> </w:t>
            </w:r>
          </w:p>
          <w:p w14:paraId="240D9622" w14:textId="77777777" w:rsidR="00237885" w:rsidRPr="00237885" w:rsidRDefault="00237885" w:rsidP="00237885">
            <w:r w:rsidRPr="00237885">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455704" w14:textId="77777777" w:rsidR="00237885" w:rsidRPr="00237885" w:rsidRDefault="00237885" w:rsidP="00237885"/>
        </w:tc>
      </w:tr>
    </w:tbl>
    <w:p w14:paraId="3551D516" w14:textId="77777777" w:rsidR="00237885" w:rsidRPr="00237885" w:rsidRDefault="00237885" w:rsidP="00237885">
      <w:r w:rsidRPr="00237885">
        <w:t> </w:t>
      </w:r>
    </w:p>
    <w:p w14:paraId="1F68706E" w14:textId="77777777" w:rsidR="00237885" w:rsidRPr="00237885" w:rsidRDefault="00237885" w:rsidP="00237885">
      <w:r w:rsidRPr="00237885">
        <w:rPr>
          <w:b/>
          <w:bCs/>
        </w:rPr>
        <w:t>Checklist: </w:t>
      </w:r>
      <w:r w:rsidRPr="00237885">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0"/>
        <w:gridCol w:w="8436"/>
      </w:tblGrid>
      <w:tr w:rsidR="00237885" w:rsidRPr="00237885" w14:paraId="5FFB9922" w14:textId="77777777">
        <w:trPr>
          <w:trHeight w:val="48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4ADF1B9"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201EFDCE" w14:textId="77777777" w:rsidR="00237885" w:rsidRPr="00237885" w:rsidRDefault="00237885" w:rsidP="00237885">
            <w:r w:rsidRPr="00237885">
              <w:t>I have read the guidance notes supplied before completing the form. </w:t>
            </w:r>
          </w:p>
        </w:tc>
      </w:tr>
      <w:tr w:rsidR="00237885" w:rsidRPr="00237885" w14:paraId="3201D4DD" w14:textId="77777777">
        <w:trPr>
          <w:trHeight w:val="405"/>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2E8A43" w14:textId="77777777" w:rsidR="00237885" w:rsidRPr="00237885" w:rsidRDefault="00237885" w:rsidP="00237885">
            <w:r w:rsidRPr="00237885">
              <w:rPr>
                <w:rFonts w:ascii="Arial" w:hAnsi="Arial" w:cs="Arial"/>
              </w:rPr>
              <w:lastRenderedPageBreak/>
              <w:t>​​</w:t>
            </w:r>
            <w:r w:rsidRPr="00237885">
              <w:rPr>
                <w:rFonts w:ascii="Segoe UI Symbol" w:hAnsi="Segoe UI Symbol" w:cs="Segoe UI Symbol"/>
              </w:rPr>
              <w:t>☒</w:t>
            </w:r>
            <w:r w:rsidRPr="00237885">
              <w:rPr>
                <w:rFonts w:ascii="Arial" w:hAnsi="Arial" w:cs="Arial"/>
              </w:rPr>
              <w:t>​</w:t>
            </w:r>
            <w:r w:rsidRPr="00237885">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5E7B0F2B" w14:textId="77777777" w:rsidR="00237885" w:rsidRPr="00237885" w:rsidRDefault="00237885" w:rsidP="00237885">
            <w:r w:rsidRPr="00237885">
              <w:t>I have completed </w:t>
            </w:r>
            <w:r w:rsidRPr="00237885">
              <w:rPr>
                <w:b/>
                <w:bCs/>
              </w:rPr>
              <w:t>ALL RELEVANT</w:t>
            </w:r>
            <w:r w:rsidRPr="00237885">
              <w:t> sections of the form in full. </w:t>
            </w:r>
          </w:p>
        </w:tc>
      </w:tr>
      <w:tr w:rsidR="00237885" w:rsidRPr="00237885" w14:paraId="0A65D089" w14:textId="77777777">
        <w:trPr>
          <w:trHeight w:val="405"/>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4FFFE0"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1717E2D5" w14:textId="77777777" w:rsidR="00237885" w:rsidRPr="00237885" w:rsidRDefault="00237885" w:rsidP="00237885">
            <w:r w:rsidRPr="00237885">
              <w:t>I confirm that the research activity has received approval in principle </w:t>
            </w:r>
          </w:p>
        </w:tc>
      </w:tr>
      <w:tr w:rsidR="00237885" w:rsidRPr="00237885" w14:paraId="3548F007" w14:textId="77777777">
        <w:trPr>
          <w:trHeight w:val="48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EFDD25C"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6A7C1545" w14:textId="77777777" w:rsidR="00237885" w:rsidRPr="00237885" w:rsidRDefault="00237885" w:rsidP="00237885">
            <w:r w:rsidRPr="00237885">
              <w:t>I have attached a copy of final/interim approval from external organisation (</w:t>
            </w:r>
            <w:r w:rsidRPr="00237885">
              <w:rPr>
                <w:b/>
                <w:bCs/>
              </w:rPr>
              <w:t>where appropriate</w:t>
            </w:r>
            <w:r w:rsidRPr="00237885">
              <w:t>) </w:t>
            </w:r>
          </w:p>
        </w:tc>
      </w:tr>
      <w:tr w:rsidR="00237885" w:rsidRPr="00237885" w14:paraId="54A486A4" w14:textId="77777777">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2D0EF7" w14:textId="77777777" w:rsidR="00237885" w:rsidRPr="00237885" w:rsidRDefault="00237885" w:rsidP="00237885">
            <w:r w:rsidRPr="00237885">
              <w:rPr>
                <w:rFonts w:ascii="Arial" w:hAnsi="Arial" w:cs="Arial"/>
              </w:rPr>
              <w:t>​​</w:t>
            </w:r>
            <w:r w:rsidRPr="00237885">
              <w:rPr>
                <w:rFonts w:hint="eastAsia"/>
              </w:rPr>
              <w:t>☐</w:t>
            </w:r>
            <w:r w:rsidRPr="00237885">
              <w:rPr>
                <w:rFonts w:ascii="Arial" w:hAnsi="Arial" w:cs="Arial"/>
              </w:rPr>
              <w:t>​</w:t>
            </w:r>
            <w:r w:rsidRPr="00237885">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3DA3EC14" w14:textId="77777777" w:rsidR="00237885" w:rsidRPr="00237885" w:rsidRDefault="00237885" w:rsidP="00237885">
            <w:r w:rsidRPr="00237885">
              <w:t>I have attached a full risk assessment (where </w:t>
            </w:r>
            <w:proofErr w:type="gramStart"/>
            <w:r w:rsidRPr="00237885">
              <w:t>appropriate)  </w:t>
            </w:r>
            <w:r w:rsidRPr="00237885">
              <w:rPr>
                <w:i/>
                <w:iCs/>
              </w:rPr>
              <w:t>ONLY</w:t>
            </w:r>
            <w:proofErr w:type="gramEnd"/>
            <w:r w:rsidRPr="00237885">
              <w:rPr>
                <w:i/>
                <w:iCs/>
              </w:rPr>
              <w:t> TICK IF YOU HAVE</w:t>
            </w:r>
            <w:r w:rsidRPr="00237885">
              <w:rPr>
                <w:b/>
                <w:bCs/>
                <w:i/>
                <w:iCs/>
              </w:rPr>
              <w:t> ATTACHED A FULL RISK ASSESSMENT</w:t>
            </w:r>
            <w:r w:rsidRPr="00237885">
              <w:t> </w:t>
            </w:r>
          </w:p>
        </w:tc>
      </w:tr>
      <w:tr w:rsidR="00237885" w:rsidRPr="00237885" w14:paraId="3E99C5FE" w14:textId="77777777">
        <w:trPr>
          <w:trHeight w:val="855"/>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CE3771"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7031B92C" w14:textId="77777777" w:rsidR="00237885" w:rsidRPr="00237885" w:rsidRDefault="00237885" w:rsidP="00237885">
            <w:r w:rsidRPr="00237885">
              <w:t>I understand that it is my responsibility to ensure that the </w:t>
            </w:r>
            <w:proofErr w:type="gramStart"/>
            <w:r w:rsidRPr="00237885">
              <w:t>above named</w:t>
            </w:r>
            <w:proofErr w:type="gramEnd"/>
            <w:r w:rsidRPr="00237885">
              <w:t> research activity will meet the University’s Research Ethics and Integrity Code of Practice. </w:t>
            </w:r>
          </w:p>
        </w:tc>
      </w:tr>
      <w:tr w:rsidR="00237885" w:rsidRPr="00237885" w14:paraId="47B413F6" w14:textId="77777777">
        <w:trPr>
          <w:trHeight w:val="96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4D889A" w14:textId="77777777" w:rsidR="00237885" w:rsidRPr="00237885" w:rsidRDefault="00237885" w:rsidP="00237885">
            <w:r w:rsidRPr="00237885">
              <w:rPr>
                <w:rFonts w:ascii="Arial" w:hAnsi="Arial" w:cs="Arial"/>
              </w:rPr>
              <w:t>​​</w:t>
            </w:r>
            <w:r w:rsidRPr="00237885">
              <w:rPr>
                <w:rFonts w:ascii="Segoe UI Symbol" w:hAnsi="Segoe UI Symbol" w:cs="Segoe UI Symbol"/>
              </w:rPr>
              <w:t>☒</w:t>
            </w:r>
            <w:r w:rsidRPr="00237885">
              <w:rPr>
                <w:rFonts w:ascii="Arial" w:hAnsi="Arial" w:cs="Arial"/>
              </w:rPr>
              <w:t>​</w:t>
            </w:r>
            <w:r w:rsidRPr="00237885">
              <w:t> </w:t>
            </w:r>
          </w:p>
        </w:tc>
        <w:tc>
          <w:tcPr>
            <w:tcW w:w="9810" w:type="dxa"/>
            <w:tcBorders>
              <w:top w:val="single" w:sz="4" w:space="0" w:color="auto"/>
              <w:left w:val="single" w:sz="4" w:space="0" w:color="auto"/>
              <w:bottom w:val="single" w:sz="4" w:space="0" w:color="auto"/>
              <w:right w:val="single" w:sz="4" w:space="0" w:color="auto"/>
            </w:tcBorders>
            <w:vAlign w:val="center"/>
            <w:hideMark/>
          </w:tcPr>
          <w:p w14:paraId="357E41EE" w14:textId="77777777" w:rsidR="00237885" w:rsidRPr="00237885" w:rsidRDefault="00237885" w:rsidP="00237885">
            <w:r w:rsidRPr="00237885">
              <w:t>I understand that before commencing data collection all documents aimed at respondents (including information sheets, consent forms, questionnaires, interview schedules etc.) must be confirmed by the DoS/Supervisor, module tutor or Academic Director. </w:t>
            </w:r>
          </w:p>
        </w:tc>
      </w:tr>
    </w:tbl>
    <w:p w14:paraId="626EAFAA" w14:textId="77777777" w:rsidR="00237885" w:rsidRPr="00237885" w:rsidRDefault="00237885" w:rsidP="00237885">
      <w:r w:rsidRPr="00237885">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6"/>
      </w:tblGrid>
      <w:tr w:rsidR="00237885" w:rsidRPr="00237885" w14:paraId="5FCECFF1" w14:textId="77777777">
        <w:trPr>
          <w:trHeight w:val="300"/>
        </w:trPr>
        <w:tc>
          <w:tcPr>
            <w:tcW w:w="10485" w:type="dxa"/>
            <w:tcBorders>
              <w:top w:val="single" w:sz="4" w:space="0" w:color="auto"/>
              <w:left w:val="single" w:sz="4" w:space="0" w:color="auto"/>
              <w:bottom w:val="single" w:sz="4" w:space="0" w:color="auto"/>
              <w:right w:val="single" w:sz="4" w:space="0" w:color="auto"/>
            </w:tcBorders>
            <w:shd w:val="clear" w:color="auto" w:fill="D9D9D9"/>
            <w:hideMark/>
          </w:tcPr>
          <w:p w14:paraId="4B55EACB" w14:textId="77777777" w:rsidR="00237885" w:rsidRPr="00237885" w:rsidRDefault="00237885" w:rsidP="00237885">
            <w:r w:rsidRPr="00237885">
              <w:rPr>
                <w:b/>
                <w:bCs/>
              </w:rPr>
              <w:t>RESEARCH STUDENTS AND STAFF ONLY</w:t>
            </w:r>
            <w:r w:rsidRPr="00237885">
              <w:t> </w:t>
            </w:r>
          </w:p>
          <w:p w14:paraId="3A1D4603" w14:textId="77777777" w:rsidR="00237885" w:rsidRPr="00237885" w:rsidRDefault="00237885" w:rsidP="00237885">
            <w:r w:rsidRPr="00237885">
              <w:t>All communications relating to this application during its processing must be in writing and emailed to </w:t>
            </w:r>
            <w:hyperlink r:id="rId55" w:tgtFrame="_blank" w:history="1">
              <w:r w:rsidRPr="00237885">
                <w:rPr>
                  <w:rStyle w:val="Hyperlink"/>
                </w:rPr>
                <w:t>pgresearch@uwtsd.ac.uk</w:t>
              </w:r>
            </w:hyperlink>
            <w:r w:rsidRPr="00237885">
              <w:t> , with the title ‘Ethical Approval’ followed by your name. </w:t>
            </w:r>
          </w:p>
          <w:p w14:paraId="1013B9E2" w14:textId="77777777" w:rsidR="00237885" w:rsidRPr="00237885" w:rsidRDefault="00237885" w:rsidP="00237885">
            <w:r w:rsidRPr="00237885">
              <w:t>You will be informed of the outcome of your claim by email; </w:t>
            </w:r>
            <w:proofErr w:type="gramStart"/>
            <w:r w:rsidRPr="00237885">
              <w:t>therefore</w:t>
            </w:r>
            <w:proofErr w:type="gramEnd"/>
            <w:r w:rsidRPr="00237885">
              <w:rPr>
                <w:b/>
                <w:bCs/>
              </w:rPr>
              <w:t> </w:t>
            </w:r>
            <w:r w:rsidRPr="00237885">
              <w:t>it is important that you check your University and personal email accounts regularly</w:t>
            </w:r>
            <w:r w:rsidRPr="00237885">
              <w:rPr>
                <w:b/>
                <w:bCs/>
              </w:rPr>
              <w:t>.</w:t>
            </w:r>
            <w:r w:rsidRPr="00237885">
              <w:t> </w:t>
            </w:r>
          </w:p>
        </w:tc>
      </w:tr>
      <w:tr w:rsidR="00237885" w:rsidRPr="00237885" w14:paraId="1C976F6A" w14:textId="77777777">
        <w:trPr>
          <w:trHeight w:val="300"/>
        </w:trPr>
        <w:tc>
          <w:tcPr>
            <w:tcW w:w="10485" w:type="dxa"/>
            <w:tcBorders>
              <w:top w:val="single" w:sz="4" w:space="0" w:color="auto"/>
              <w:left w:val="single" w:sz="4" w:space="0" w:color="auto"/>
              <w:bottom w:val="single" w:sz="4" w:space="0" w:color="auto"/>
              <w:right w:val="single" w:sz="4" w:space="0" w:color="auto"/>
            </w:tcBorders>
            <w:shd w:val="clear" w:color="auto" w:fill="D9D9D9"/>
            <w:hideMark/>
          </w:tcPr>
          <w:p w14:paraId="1C0C3D46" w14:textId="77777777" w:rsidR="00237885" w:rsidRPr="00237885" w:rsidRDefault="00237885" w:rsidP="00237885">
            <w:r w:rsidRPr="00237885">
              <w:rPr>
                <w:b/>
                <w:bCs/>
              </w:rPr>
              <w:t>STUDENTS ON UNDERGRADUATE OR TAUGHT MASTERS PROGRAMMES </w:t>
            </w:r>
            <w:r w:rsidRPr="00237885">
              <w:t>should submit this form (and receive the outcome) via systems explained to you by the supervisor/module leader. </w:t>
            </w:r>
          </w:p>
        </w:tc>
      </w:tr>
    </w:tbl>
    <w:p w14:paraId="7899E5D5" w14:textId="77777777" w:rsidR="00237885" w:rsidRPr="00237885" w:rsidRDefault="00237885" w:rsidP="00237885">
      <w:r w:rsidRPr="00237885">
        <w:t> </w:t>
      </w:r>
    </w:p>
    <w:p w14:paraId="4427B576" w14:textId="2C948E67" w:rsidR="00EB6BF5" w:rsidRDefault="00237885" w:rsidP="0039797D">
      <w:r w:rsidRPr="00237885">
        <w:rPr>
          <w:b/>
          <w:bCs/>
        </w:rPr>
        <w:t>This form is available electronically from the Academic Office web pages:</w:t>
      </w:r>
      <w:r w:rsidRPr="00237885">
        <w:t> </w:t>
      </w:r>
      <w:hyperlink r:id="rId56" w:tgtFrame="_blank" w:history="1">
        <w:r w:rsidRPr="00237885">
          <w:rPr>
            <w:rStyle w:val="Hyperlink"/>
          </w:rPr>
          <w:t>https://www.uwtsd.ac.uk/academic-office/appendices-and-forms/</w:t>
        </w:r>
      </w:hyperlink>
      <w:r w:rsidRPr="00237885">
        <w:t> </w:t>
      </w:r>
    </w:p>
    <w:sectPr w:rsidR="00EB6B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55E6D" w14:textId="77777777" w:rsidR="00DD6159" w:rsidRDefault="00DD6159" w:rsidP="00E57127">
      <w:pPr>
        <w:spacing w:after="0" w:line="240" w:lineRule="auto"/>
      </w:pPr>
      <w:r>
        <w:separator/>
      </w:r>
    </w:p>
  </w:endnote>
  <w:endnote w:type="continuationSeparator" w:id="0">
    <w:p w14:paraId="6172AD34" w14:textId="77777777" w:rsidR="00DD6159" w:rsidRDefault="00DD6159" w:rsidP="00E57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31CC9" w14:textId="77777777" w:rsidR="00DD6159" w:rsidRDefault="00DD6159" w:rsidP="00E57127">
      <w:pPr>
        <w:spacing w:after="0" w:line="240" w:lineRule="auto"/>
      </w:pPr>
      <w:r>
        <w:separator/>
      </w:r>
    </w:p>
  </w:footnote>
  <w:footnote w:type="continuationSeparator" w:id="0">
    <w:p w14:paraId="0D294117" w14:textId="77777777" w:rsidR="00DD6159" w:rsidRDefault="00DD6159" w:rsidP="00E571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1186"/>
    <w:multiLevelType w:val="multilevel"/>
    <w:tmpl w:val="EFFC54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D3AE6"/>
    <w:multiLevelType w:val="multilevel"/>
    <w:tmpl w:val="B49C69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BB594A"/>
    <w:multiLevelType w:val="multilevel"/>
    <w:tmpl w:val="8ABAA0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F6F02"/>
    <w:multiLevelType w:val="multilevel"/>
    <w:tmpl w:val="D54453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6A5E2A"/>
    <w:multiLevelType w:val="multilevel"/>
    <w:tmpl w:val="6CCA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412173"/>
    <w:multiLevelType w:val="multilevel"/>
    <w:tmpl w:val="E22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147A37"/>
    <w:multiLevelType w:val="multilevel"/>
    <w:tmpl w:val="DA1E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33671"/>
    <w:multiLevelType w:val="multilevel"/>
    <w:tmpl w:val="B0FC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876F9D"/>
    <w:multiLevelType w:val="multilevel"/>
    <w:tmpl w:val="30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E859A4"/>
    <w:multiLevelType w:val="multilevel"/>
    <w:tmpl w:val="747A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445239"/>
    <w:multiLevelType w:val="multilevel"/>
    <w:tmpl w:val="24A67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7D5A4D"/>
    <w:multiLevelType w:val="multilevel"/>
    <w:tmpl w:val="F23C8D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D75891"/>
    <w:multiLevelType w:val="multilevel"/>
    <w:tmpl w:val="0BFE7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E66B8A"/>
    <w:multiLevelType w:val="multilevel"/>
    <w:tmpl w:val="D410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6462DE"/>
    <w:multiLevelType w:val="multilevel"/>
    <w:tmpl w:val="5B428B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7F3EED"/>
    <w:multiLevelType w:val="multilevel"/>
    <w:tmpl w:val="82F2EC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0A21CB"/>
    <w:multiLevelType w:val="multilevel"/>
    <w:tmpl w:val="2C0E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4476BE8"/>
    <w:multiLevelType w:val="multilevel"/>
    <w:tmpl w:val="FAD6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057A81"/>
    <w:multiLevelType w:val="multilevel"/>
    <w:tmpl w:val="CDC6A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3A52E9"/>
    <w:multiLevelType w:val="multilevel"/>
    <w:tmpl w:val="1366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5434051"/>
    <w:multiLevelType w:val="multilevel"/>
    <w:tmpl w:val="29B674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2205E1"/>
    <w:multiLevelType w:val="multilevel"/>
    <w:tmpl w:val="775E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AE41E0A"/>
    <w:multiLevelType w:val="multilevel"/>
    <w:tmpl w:val="4E02F1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C6425C"/>
    <w:multiLevelType w:val="multilevel"/>
    <w:tmpl w:val="23C0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F4F1BCC"/>
    <w:multiLevelType w:val="multilevel"/>
    <w:tmpl w:val="18A6D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0727B8"/>
    <w:multiLevelType w:val="multilevel"/>
    <w:tmpl w:val="E0FE0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1902E05"/>
    <w:multiLevelType w:val="multilevel"/>
    <w:tmpl w:val="41F4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DE28F9"/>
    <w:multiLevelType w:val="multilevel"/>
    <w:tmpl w:val="275C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3F86E6A"/>
    <w:multiLevelType w:val="multilevel"/>
    <w:tmpl w:val="53C083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A82B33"/>
    <w:multiLevelType w:val="multilevel"/>
    <w:tmpl w:val="1D84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6504A4"/>
    <w:multiLevelType w:val="multilevel"/>
    <w:tmpl w:val="7B30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B97929"/>
    <w:multiLevelType w:val="multilevel"/>
    <w:tmpl w:val="E232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4C48D4"/>
    <w:multiLevelType w:val="multilevel"/>
    <w:tmpl w:val="70DACB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0A3390"/>
    <w:multiLevelType w:val="multilevel"/>
    <w:tmpl w:val="A69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FC070EF"/>
    <w:multiLevelType w:val="multilevel"/>
    <w:tmpl w:val="B0F8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1790872"/>
    <w:multiLevelType w:val="multilevel"/>
    <w:tmpl w:val="4EAC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2A14E54"/>
    <w:multiLevelType w:val="multilevel"/>
    <w:tmpl w:val="43069B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5E30CE"/>
    <w:multiLevelType w:val="multilevel"/>
    <w:tmpl w:val="13AE79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3C63B0A"/>
    <w:multiLevelType w:val="multilevel"/>
    <w:tmpl w:val="6BE6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4EB2246"/>
    <w:multiLevelType w:val="multilevel"/>
    <w:tmpl w:val="31BE9B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5534408"/>
    <w:multiLevelType w:val="multilevel"/>
    <w:tmpl w:val="32BE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8482BEE"/>
    <w:multiLevelType w:val="multilevel"/>
    <w:tmpl w:val="1C0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88F4AA2"/>
    <w:multiLevelType w:val="multilevel"/>
    <w:tmpl w:val="B91852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9AD2C59"/>
    <w:multiLevelType w:val="multilevel"/>
    <w:tmpl w:val="1EDC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CA06CC8"/>
    <w:multiLevelType w:val="multilevel"/>
    <w:tmpl w:val="F97A66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0823FF4"/>
    <w:multiLevelType w:val="multilevel"/>
    <w:tmpl w:val="8312E7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1A4451A"/>
    <w:multiLevelType w:val="multilevel"/>
    <w:tmpl w:val="8C9E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3BE62C9"/>
    <w:multiLevelType w:val="multilevel"/>
    <w:tmpl w:val="1D2C7E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40919BC"/>
    <w:multiLevelType w:val="multilevel"/>
    <w:tmpl w:val="0B96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1E48B4"/>
    <w:multiLevelType w:val="multilevel"/>
    <w:tmpl w:val="CC4640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3779D1"/>
    <w:multiLevelType w:val="multilevel"/>
    <w:tmpl w:val="270C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50F75A9"/>
    <w:multiLevelType w:val="multilevel"/>
    <w:tmpl w:val="2FBC97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5545AF"/>
    <w:multiLevelType w:val="multilevel"/>
    <w:tmpl w:val="408A6B1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A70532A"/>
    <w:multiLevelType w:val="multilevel"/>
    <w:tmpl w:val="88B2B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E9B2547"/>
    <w:multiLevelType w:val="multilevel"/>
    <w:tmpl w:val="BDD4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09C07D0"/>
    <w:multiLevelType w:val="multilevel"/>
    <w:tmpl w:val="C614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1E13648"/>
    <w:multiLevelType w:val="multilevel"/>
    <w:tmpl w:val="60A2BC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380664B"/>
    <w:multiLevelType w:val="multilevel"/>
    <w:tmpl w:val="4C1AEB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9A5D4F"/>
    <w:multiLevelType w:val="multilevel"/>
    <w:tmpl w:val="E010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40A2F80"/>
    <w:multiLevelType w:val="multilevel"/>
    <w:tmpl w:val="079C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78A5ABA"/>
    <w:multiLevelType w:val="multilevel"/>
    <w:tmpl w:val="BA18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7CA7586"/>
    <w:multiLevelType w:val="multilevel"/>
    <w:tmpl w:val="B382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B9452BA"/>
    <w:multiLevelType w:val="multilevel"/>
    <w:tmpl w:val="024C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CC041A5"/>
    <w:multiLevelType w:val="multilevel"/>
    <w:tmpl w:val="1E26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0F96272"/>
    <w:multiLevelType w:val="multilevel"/>
    <w:tmpl w:val="09042B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5853FD6"/>
    <w:multiLevelType w:val="multilevel"/>
    <w:tmpl w:val="641A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625F70"/>
    <w:multiLevelType w:val="multilevel"/>
    <w:tmpl w:val="4DAC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7CA5505"/>
    <w:multiLevelType w:val="multilevel"/>
    <w:tmpl w:val="E3A488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99B70B9"/>
    <w:multiLevelType w:val="multilevel"/>
    <w:tmpl w:val="8D78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C661F1A"/>
    <w:multiLevelType w:val="multilevel"/>
    <w:tmpl w:val="B588CAE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8E2D65"/>
    <w:multiLevelType w:val="multilevel"/>
    <w:tmpl w:val="6D32B3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B566B3"/>
    <w:multiLevelType w:val="multilevel"/>
    <w:tmpl w:val="7D44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F2E5A95"/>
    <w:multiLevelType w:val="multilevel"/>
    <w:tmpl w:val="83FCF3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1760050">
    <w:abstractNumId w:val="24"/>
  </w:num>
  <w:num w:numId="2" w16cid:durableId="1737894859">
    <w:abstractNumId w:val="49"/>
  </w:num>
  <w:num w:numId="3" w16cid:durableId="841091727">
    <w:abstractNumId w:val="51"/>
  </w:num>
  <w:num w:numId="4" w16cid:durableId="1057676">
    <w:abstractNumId w:val="45"/>
  </w:num>
  <w:num w:numId="5" w16cid:durableId="949244894">
    <w:abstractNumId w:val="57"/>
  </w:num>
  <w:num w:numId="6" w16cid:durableId="491604165">
    <w:abstractNumId w:val="18"/>
  </w:num>
  <w:num w:numId="7" w16cid:durableId="1492139668">
    <w:abstractNumId w:val="70"/>
  </w:num>
  <w:num w:numId="8" w16cid:durableId="1503668950">
    <w:abstractNumId w:val="0"/>
  </w:num>
  <w:num w:numId="9" w16cid:durableId="1280330855">
    <w:abstractNumId w:val="69"/>
  </w:num>
  <w:num w:numId="10" w16cid:durableId="1544095728">
    <w:abstractNumId w:val="25"/>
  </w:num>
  <w:num w:numId="11" w16cid:durableId="2084330464">
    <w:abstractNumId w:val="29"/>
  </w:num>
  <w:num w:numId="12" w16cid:durableId="428506292">
    <w:abstractNumId w:val="59"/>
  </w:num>
  <w:num w:numId="13" w16cid:durableId="769276102">
    <w:abstractNumId w:val="55"/>
  </w:num>
  <w:num w:numId="14" w16cid:durableId="1239361355">
    <w:abstractNumId w:val="9"/>
  </w:num>
  <w:num w:numId="15" w16cid:durableId="1077822528">
    <w:abstractNumId w:val="19"/>
  </w:num>
  <w:num w:numId="16" w16cid:durableId="1199659873">
    <w:abstractNumId w:val="10"/>
  </w:num>
  <w:num w:numId="17" w16cid:durableId="217204442">
    <w:abstractNumId w:val="58"/>
  </w:num>
  <w:num w:numId="18" w16cid:durableId="807672219">
    <w:abstractNumId w:val="43"/>
  </w:num>
  <w:num w:numId="19" w16cid:durableId="787089758">
    <w:abstractNumId w:val="50"/>
  </w:num>
  <w:num w:numId="20" w16cid:durableId="1696228516">
    <w:abstractNumId w:val="8"/>
  </w:num>
  <w:num w:numId="21" w16cid:durableId="1214270014">
    <w:abstractNumId w:val="26"/>
  </w:num>
  <w:num w:numId="22" w16cid:durableId="1848518386">
    <w:abstractNumId w:val="66"/>
  </w:num>
  <w:num w:numId="23" w16cid:durableId="254637820">
    <w:abstractNumId w:val="46"/>
  </w:num>
  <w:num w:numId="24" w16cid:durableId="1663121690">
    <w:abstractNumId w:val="60"/>
  </w:num>
  <w:num w:numId="25" w16cid:durableId="1469661459">
    <w:abstractNumId w:val="54"/>
  </w:num>
  <w:num w:numId="26" w16cid:durableId="1004474053">
    <w:abstractNumId w:val="30"/>
  </w:num>
  <w:num w:numId="27" w16cid:durableId="1510175969">
    <w:abstractNumId w:val="34"/>
  </w:num>
  <w:num w:numId="28" w16cid:durableId="299726282">
    <w:abstractNumId w:val="17"/>
  </w:num>
  <w:num w:numId="29" w16cid:durableId="860820070">
    <w:abstractNumId w:val="21"/>
  </w:num>
  <w:num w:numId="30" w16cid:durableId="1832788818">
    <w:abstractNumId w:val="65"/>
  </w:num>
  <w:num w:numId="31" w16cid:durableId="1500147686">
    <w:abstractNumId w:val="41"/>
  </w:num>
  <w:num w:numId="32" w16cid:durableId="1096630353">
    <w:abstractNumId w:val="12"/>
  </w:num>
  <w:num w:numId="33" w16cid:durableId="2103522527">
    <w:abstractNumId w:val="28"/>
  </w:num>
  <w:num w:numId="34" w16cid:durableId="946085511">
    <w:abstractNumId w:val="3"/>
  </w:num>
  <w:num w:numId="35" w16cid:durableId="977758228">
    <w:abstractNumId w:val="47"/>
  </w:num>
  <w:num w:numId="36" w16cid:durableId="22564051">
    <w:abstractNumId w:val="2"/>
  </w:num>
  <w:num w:numId="37" w16cid:durableId="1524202941">
    <w:abstractNumId w:val="67"/>
  </w:num>
  <w:num w:numId="38" w16cid:durableId="1527720083">
    <w:abstractNumId w:val="6"/>
  </w:num>
  <w:num w:numId="39" w16cid:durableId="591086802">
    <w:abstractNumId w:val="44"/>
  </w:num>
  <w:num w:numId="40" w16cid:durableId="462968906">
    <w:abstractNumId w:val="64"/>
  </w:num>
  <w:num w:numId="41" w16cid:durableId="1071462998">
    <w:abstractNumId w:val="56"/>
  </w:num>
  <w:num w:numId="42" w16cid:durableId="1357609895">
    <w:abstractNumId w:val="39"/>
  </w:num>
  <w:num w:numId="43" w16cid:durableId="377361899">
    <w:abstractNumId w:val="11"/>
  </w:num>
  <w:num w:numId="44" w16cid:durableId="702175349">
    <w:abstractNumId w:val="72"/>
  </w:num>
  <w:num w:numId="45" w16cid:durableId="2126730472">
    <w:abstractNumId w:val="42"/>
  </w:num>
  <w:num w:numId="46" w16cid:durableId="1473981586">
    <w:abstractNumId w:val="1"/>
  </w:num>
  <w:num w:numId="47" w16cid:durableId="163518616">
    <w:abstractNumId w:val="13"/>
  </w:num>
  <w:num w:numId="48" w16cid:durableId="2131822623">
    <w:abstractNumId w:val="31"/>
  </w:num>
  <w:num w:numId="49" w16cid:durableId="1300647090">
    <w:abstractNumId w:val="35"/>
  </w:num>
  <w:num w:numId="50" w16cid:durableId="1292132964">
    <w:abstractNumId w:val="7"/>
  </w:num>
  <w:num w:numId="51" w16cid:durableId="734164578">
    <w:abstractNumId w:val="62"/>
  </w:num>
  <w:num w:numId="52" w16cid:durableId="308482608">
    <w:abstractNumId w:val="48"/>
  </w:num>
  <w:num w:numId="53" w16cid:durableId="84111848">
    <w:abstractNumId w:val="71"/>
  </w:num>
  <w:num w:numId="54" w16cid:durableId="420369125">
    <w:abstractNumId w:val="4"/>
  </w:num>
  <w:num w:numId="55" w16cid:durableId="214893157">
    <w:abstractNumId w:val="61"/>
  </w:num>
  <w:num w:numId="56" w16cid:durableId="863130013">
    <w:abstractNumId w:val="5"/>
  </w:num>
  <w:num w:numId="57" w16cid:durableId="1620139498">
    <w:abstractNumId w:val="27"/>
  </w:num>
  <w:num w:numId="58" w16cid:durableId="1873572923">
    <w:abstractNumId w:val="23"/>
  </w:num>
  <w:num w:numId="59" w16cid:durableId="1651908375">
    <w:abstractNumId w:val="53"/>
  </w:num>
  <w:num w:numId="60" w16cid:durableId="1378697371">
    <w:abstractNumId w:val="63"/>
  </w:num>
  <w:num w:numId="61" w16cid:durableId="1769307048">
    <w:abstractNumId w:val="38"/>
  </w:num>
  <w:num w:numId="62" w16cid:durableId="828905542">
    <w:abstractNumId w:val="33"/>
  </w:num>
  <w:num w:numId="63" w16cid:durableId="1497186999">
    <w:abstractNumId w:val="68"/>
  </w:num>
  <w:num w:numId="64" w16cid:durableId="609972177">
    <w:abstractNumId w:val="16"/>
  </w:num>
  <w:num w:numId="65" w16cid:durableId="580412693">
    <w:abstractNumId w:val="40"/>
  </w:num>
  <w:num w:numId="66" w16cid:durableId="1378092566">
    <w:abstractNumId w:val="20"/>
  </w:num>
  <w:num w:numId="67" w16cid:durableId="1199199365">
    <w:abstractNumId w:val="22"/>
  </w:num>
  <w:num w:numId="68" w16cid:durableId="1162695163">
    <w:abstractNumId w:val="36"/>
  </w:num>
  <w:num w:numId="69" w16cid:durableId="397557021">
    <w:abstractNumId w:val="37"/>
  </w:num>
  <w:num w:numId="70" w16cid:durableId="1478759458">
    <w:abstractNumId w:val="32"/>
  </w:num>
  <w:num w:numId="71" w16cid:durableId="323893882">
    <w:abstractNumId w:val="15"/>
  </w:num>
  <w:num w:numId="72" w16cid:durableId="155413993">
    <w:abstractNumId w:val="14"/>
  </w:num>
  <w:num w:numId="73" w16cid:durableId="1740595614">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97D"/>
    <w:rsid w:val="00003CD3"/>
    <w:rsid w:val="00010399"/>
    <w:rsid w:val="00012D5E"/>
    <w:rsid w:val="00015700"/>
    <w:rsid w:val="00024505"/>
    <w:rsid w:val="000274A7"/>
    <w:rsid w:val="00050266"/>
    <w:rsid w:val="00050392"/>
    <w:rsid w:val="00051AAB"/>
    <w:rsid w:val="00064B3A"/>
    <w:rsid w:val="0009448F"/>
    <w:rsid w:val="000B3E02"/>
    <w:rsid w:val="000C1E33"/>
    <w:rsid w:val="000C3B97"/>
    <w:rsid w:val="000D081E"/>
    <w:rsid w:val="000F1E8D"/>
    <w:rsid w:val="00116EE7"/>
    <w:rsid w:val="001246A9"/>
    <w:rsid w:val="00166DA0"/>
    <w:rsid w:val="00171DC2"/>
    <w:rsid w:val="00187B2C"/>
    <w:rsid w:val="001A7646"/>
    <w:rsid w:val="001D079C"/>
    <w:rsid w:val="001D5017"/>
    <w:rsid w:val="001F20CE"/>
    <w:rsid w:val="002179CF"/>
    <w:rsid w:val="002270DE"/>
    <w:rsid w:val="0023442F"/>
    <w:rsid w:val="00237885"/>
    <w:rsid w:val="002424EA"/>
    <w:rsid w:val="00247781"/>
    <w:rsid w:val="002540F6"/>
    <w:rsid w:val="00257D11"/>
    <w:rsid w:val="002618D4"/>
    <w:rsid w:val="0026484C"/>
    <w:rsid w:val="00266CC7"/>
    <w:rsid w:val="00294DC2"/>
    <w:rsid w:val="002A7930"/>
    <w:rsid w:val="002C57F1"/>
    <w:rsid w:val="002E2CCD"/>
    <w:rsid w:val="00302525"/>
    <w:rsid w:val="00303A2A"/>
    <w:rsid w:val="00306451"/>
    <w:rsid w:val="003102BE"/>
    <w:rsid w:val="00317557"/>
    <w:rsid w:val="003513E8"/>
    <w:rsid w:val="00357C38"/>
    <w:rsid w:val="003766CA"/>
    <w:rsid w:val="00376BDB"/>
    <w:rsid w:val="0038653E"/>
    <w:rsid w:val="00393484"/>
    <w:rsid w:val="00394AE4"/>
    <w:rsid w:val="0039797D"/>
    <w:rsid w:val="003A4602"/>
    <w:rsid w:val="003C53C6"/>
    <w:rsid w:val="003D1542"/>
    <w:rsid w:val="003E2ABA"/>
    <w:rsid w:val="00400C3B"/>
    <w:rsid w:val="00402900"/>
    <w:rsid w:val="00415C40"/>
    <w:rsid w:val="00447D6F"/>
    <w:rsid w:val="00456D00"/>
    <w:rsid w:val="00463CE6"/>
    <w:rsid w:val="0048505A"/>
    <w:rsid w:val="004A064B"/>
    <w:rsid w:val="004A5BA3"/>
    <w:rsid w:val="004B0096"/>
    <w:rsid w:val="004B11A2"/>
    <w:rsid w:val="004D52DE"/>
    <w:rsid w:val="004E113B"/>
    <w:rsid w:val="00505AD9"/>
    <w:rsid w:val="0051489A"/>
    <w:rsid w:val="00521CE9"/>
    <w:rsid w:val="0052381B"/>
    <w:rsid w:val="005323BD"/>
    <w:rsid w:val="005461AF"/>
    <w:rsid w:val="00557231"/>
    <w:rsid w:val="005621E6"/>
    <w:rsid w:val="00562A60"/>
    <w:rsid w:val="005827A6"/>
    <w:rsid w:val="0059107C"/>
    <w:rsid w:val="005C003C"/>
    <w:rsid w:val="005C432C"/>
    <w:rsid w:val="005C4EC8"/>
    <w:rsid w:val="005E016A"/>
    <w:rsid w:val="005E50BA"/>
    <w:rsid w:val="005E67D4"/>
    <w:rsid w:val="005F719F"/>
    <w:rsid w:val="00604C69"/>
    <w:rsid w:val="00607361"/>
    <w:rsid w:val="00663DD5"/>
    <w:rsid w:val="00665B77"/>
    <w:rsid w:val="006679E2"/>
    <w:rsid w:val="00682316"/>
    <w:rsid w:val="00695D36"/>
    <w:rsid w:val="006A484F"/>
    <w:rsid w:val="006B0FFD"/>
    <w:rsid w:val="006D1405"/>
    <w:rsid w:val="006E41E7"/>
    <w:rsid w:val="006F1C1C"/>
    <w:rsid w:val="00710CFE"/>
    <w:rsid w:val="0071699E"/>
    <w:rsid w:val="00717119"/>
    <w:rsid w:val="00721B15"/>
    <w:rsid w:val="00723C5B"/>
    <w:rsid w:val="0072647E"/>
    <w:rsid w:val="0072767C"/>
    <w:rsid w:val="00731C89"/>
    <w:rsid w:val="00740113"/>
    <w:rsid w:val="00761F46"/>
    <w:rsid w:val="007717AD"/>
    <w:rsid w:val="00783C14"/>
    <w:rsid w:val="007D46C4"/>
    <w:rsid w:val="007D4E1A"/>
    <w:rsid w:val="007D541F"/>
    <w:rsid w:val="007D5CD4"/>
    <w:rsid w:val="007E021C"/>
    <w:rsid w:val="007E606B"/>
    <w:rsid w:val="007F40FC"/>
    <w:rsid w:val="00832D6C"/>
    <w:rsid w:val="00836614"/>
    <w:rsid w:val="0084327F"/>
    <w:rsid w:val="00857E75"/>
    <w:rsid w:val="00865EC3"/>
    <w:rsid w:val="008801D2"/>
    <w:rsid w:val="00890D26"/>
    <w:rsid w:val="008B1E44"/>
    <w:rsid w:val="008C0653"/>
    <w:rsid w:val="008C39A9"/>
    <w:rsid w:val="008D3BF8"/>
    <w:rsid w:val="00914C94"/>
    <w:rsid w:val="0093433B"/>
    <w:rsid w:val="00964ECB"/>
    <w:rsid w:val="009904E4"/>
    <w:rsid w:val="009913ED"/>
    <w:rsid w:val="009931E4"/>
    <w:rsid w:val="009B4CD8"/>
    <w:rsid w:val="009E65E7"/>
    <w:rsid w:val="009F57D6"/>
    <w:rsid w:val="00A1650E"/>
    <w:rsid w:val="00A24E2B"/>
    <w:rsid w:val="00A652C5"/>
    <w:rsid w:val="00A802BE"/>
    <w:rsid w:val="00A812DB"/>
    <w:rsid w:val="00A87BA7"/>
    <w:rsid w:val="00A92821"/>
    <w:rsid w:val="00AB0923"/>
    <w:rsid w:val="00AC4F79"/>
    <w:rsid w:val="00AD0774"/>
    <w:rsid w:val="00AD18CA"/>
    <w:rsid w:val="00B04641"/>
    <w:rsid w:val="00B24FC5"/>
    <w:rsid w:val="00B34DD7"/>
    <w:rsid w:val="00B93773"/>
    <w:rsid w:val="00BC6CC4"/>
    <w:rsid w:val="00BE614D"/>
    <w:rsid w:val="00BE720E"/>
    <w:rsid w:val="00BF5678"/>
    <w:rsid w:val="00C04094"/>
    <w:rsid w:val="00C16C4F"/>
    <w:rsid w:val="00C247B2"/>
    <w:rsid w:val="00C4309F"/>
    <w:rsid w:val="00C5033E"/>
    <w:rsid w:val="00C52935"/>
    <w:rsid w:val="00C67F53"/>
    <w:rsid w:val="00C70C84"/>
    <w:rsid w:val="00C72B23"/>
    <w:rsid w:val="00C84B90"/>
    <w:rsid w:val="00C8624F"/>
    <w:rsid w:val="00CA5D0F"/>
    <w:rsid w:val="00CC2D24"/>
    <w:rsid w:val="00CC44A1"/>
    <w:rsid w:val="00CD43B7"/>
    <w:rsid w:val="00CF507C"/>
    <w:rsid w:val="00D04AF2"/>
    <w:rsid w:val="00D072EF"/>
    <w:rsid w:val="00D22D9F"/>
    <w:rsid w:val="00D35C78"/>
    <w:rsid w:val="00D5746B"/>
    <w:rsid w:val="00D60080"/>
    <w:rsid w:val="00D73448"/>
    <w:rsid w:val="00D73899"/>
    <w:rsid w:val="00D82053"/>
    <w:rsid w:val="00DB042A"/>
    <w:rsid w:val="00DC4F37"/>
    <w:rsid w:val="00DD6159"/>
    <w:rsid w:val="00DE1E92"/>
    <w:rsid w:val="00DF2450"/>
    <w:rsid w:val="00E11228"/>
    <w:rsid w:val="00E230BB"/>
    <w:rsid w:val="00E25B8A"/>
    <w:rsid w:val="00E2607F"/>
    <w:rsid w:val="00E378F1"/>
    <w:rsid w:val="00E57127"/>
    <w:rsid w:val="00E6474A"/>
    <w:rsid w:val="00E8035F"/>
    <w:rsid w:val="00EB334F"/>
    <w:rsid w:val="00EB5191"/>
    <w:rsid w:val="00EB6BF5"/>
    <w:rsid w:val="00EC1EC5"/>
    <w:rsid w:val="00ED43E7"/>
    <w:rsid w:val="00EE25E1"/>
    <w:rsid w:val="00F1398B"/>
    <w:rsid w:val="00F161F3"/>
    <w:rsid w:val="00F21BDA"/>
    <w:rsid w:val="00F25138"/>
    <w:rsid w:val="00F330C0"/>
    <w:rsid w:val="00F6577B"/>
    <w:rsid w:val="00F733A1"/>
    <w:rsid w:val="00F748D2"/>
    <w:rsid w:val="00F94E5A"/>
    <w:rsid w:val="00F94FC4"/>
    <w:rsid w:val="00FB0F1B"/>
    <w:rsid w:val="00FB3F45"/>
    <w:rsid w:val="00FC4C9E"/>
    <w:rsid w:val="00FC75A4"/>
    <w:rsid w:val="00FD7975"/>
    <w:rsid w:val="00FD7F06"/>
    <w:rsid w:val="00FE3982"/>
    <w:rsid w:val="00FE7BB7"/>
    <w:rsid w:val="00FF1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974F0"/>
  <w15:chartTrackingRefBased/>
  <w15:docId w15:val="{5C30FA79-D7C1-49D2-8B9B-6A142B75D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97D"/>
    <w:rPr>
      <w:rFonts w:eastAsiaTheme="majorEastAsia" w:cstheme="majorBidi"/>
      <w:color w:val="272727" w:themeColor="text1" w:themeTint="D8"/>
    </w:rPr>
  </w:style>
  <w:style w:type="paragraph" w:styleId="Title">
    <w:name w:val="Title"/>
    <w:basedOn w:val="Normal"/>
    <w:next w:val="Normal"/>
    <w:link w:val="TitleChar"/>
    <w:uiPriority w:val="10"/>
    <w:qFormat/>
    <w:rsid w:val="00397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97D"/>
    <w:pPr>
      <w:spacing w:before="160"/>
      <w:jc w:val="center"/>
    </w:pPr>
    <w:rPr>
      <w:i/>
      <w:iCs/>
      <w:color w:val="404040" w:themeColor="text1" w:themeTint="BF"/>
    </w:rPr>
  </w:style>
  <w:style w:type="character" w:customStyle="1" w:styleId="QuoteChar">
    <w:name w:val="Quote Char"/>
    <w:basedOn w:val="DefaultParagraphFont"/>
    <w:link w:val="Quote"/>
    <w:uiPriority w:val="29"/>
    <w:rsid w:val="0039797D"/>
    <w:rPr>
      <w:i/>
      <w:iCs/>
      <w:color w:val="404040" w:themeColor="text1" w:themeTint="BF"/>
    </w:rPr>
  </w:style>
  <w:style w:type="paragraph" w:styleId="ListParagraph">
    <w:name w:val="List Paragraph"/>
    <w:basedOn w:val="Normal"/>
    <w:uiPriority w:val="34"/>
    <w:qFormat/>
    <w:rsid w:val="0039797D"/>
    <w:pPr>
      <w:ind w:left="720"/>
      <w:contextualSpacing/>
    </w:pPr>
  </w:style>
  <w:style w:type="character" w:styleId="IntenseEmphasis">
    <w:name w:val="Intense Emphasis"/>
    <w:basedOn w:val="DefaultParagraphFont"/>
    <w:uiPriority w:val="21"/>
    <w:qFormat/>
    <w:rsid w:val="0039797D"/>
    <w:rPr>
      <w:i/>
      <w:iCs/>
      <w:color w:val="0F4761" w:themeColor="accent1" w:themeShade="BF"/>
    </w:rPr>
  </w:style>
  <w:style w:type="paragraph" w:styleId="IntenseQuote">
    <w:name w:val="Intense Quote"/>
    <w:basedOn w:val="Normal"/>
    <w:next w:val="Normal"/>
    <w:link w:val="IntenseQuoteChar"/>
    <w:uiPriority w:val="30"/>
    <w:qFormat/>
    <w:rsid w:val="00397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97D"/>
    <w:rPr>
      <w:i/>
      <w:iCs/>
      <w:color w:val="0F4761" w:themeColor="accent1" w:themeShade="BF"/>
    </w:rPr>
  </w:style>
  <w:style w:type="character" w:styleId="IntenseReference">
    <w:name w:val="Intense Reference"/>
    <w:basedOn w:val="DefaultParagraphFont"/>
    <w:uiPriority w:val="32"/>
    <w:qFormat/>
    <w:rsid w:val="0039797D"/>
    <w:rPr>
      <w:b/>
      <w:bCs/>
      <w:smallCaps/>
      <w:color w:val="0F4761" w:themeColor="accent1" w:themeShade="BF"/>
      <w:spacing w:val="5"/>
    </w:rPr>
  </w:style>
  <w:style w:type="character" w:styleId="Hyperlink">
    <w:name w:val="Hyperlink"/>
    <w:basedOn w:val="DefaultParagraphFont"/>
    <w:uiPriority w:val="99"/>
    <w:unhideWhenUsed/>
    <w:rsid w:val="00402900"/>
    <w:rPr>
      <w:color w:val="467886" w:themeColor="hyperlink"/>
      <w:u w:val="single"/>
    </w:rPr>
  </w:style>
  <w:style w:type="character" w:styleId="UnresolvedMention">
    <w:name w:val="Unresolved Mention"/>
    <w:basedOn w:val="DefaultParagraphFont"/>
    <w:uiPriority w:val="99"/>
    <w:semiHidden/>
    <w:unhideWhenUsed/>
    <w:rsid w:val="00402900"/>
    <w:rPr>
      <w:color w:val="605E5C"/>
      <w:shd w:val="clear" w:color="auto" w:fill="E1DFDD"/>
    </w:rPr>
  </w:style>
  <w:style w:type="paragraph" w:customStyle="1" w:styleId="msonormal0">
    <w:name w:val="msonormal"/>
    <w:basedOn w:val="Normal"/>
    <w:rsid w:val="0026484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26484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26484C"/>
  </w:style>
  <w:style w:type="character" w:customStyle="1" w:styleId="normaltextrun">
    <w:name w:val="normaltextrun"/>
    <w:basedOn w:val="DefaultParagraphFont"/>
    <w:rsid w:val="0026484C"/>
  </w:style>
  <w:style w:type="character" w:customStyle="1" w:styleId="eop">
    <w:name w:val="eop"/>
    <w:basedOn w:val="DefaultParagraphFont"/>
    <w:rsid w:val="0026484C"/>
  </w:style>
  <w:style w:type="paragraph" w:styleId="Header">
    <w:name w:val="header"/>
    <w:basedOn w:val="Normal"/>
    <w:link w:val="HeaderChar"/>
    <w:uiPriority w:val="99"/>
    <w:unhideWhenUsed/>
    <w:rsid w:val="00E571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127"/>
  </w:style>
  <w:style w:type="paragraph" w:styleId="Footer">
    <w:name w:val="footer"/>
    <w:basedOn w:val="Normal"/>
    <w:link w:val="FooterChar"/>
    <w:uiPriority w:val="99"/>
    <w:unhideWhenUsed/>
    <w:rsid w:val="00E571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127"/>
  </w:style>
  <w:style w:type="character" w:customStyle="1" w:styleId="contentcontrolboundarysink">
    <w:name w:val="contentcontrolboundarysink"/>
    <w:basedOn w:val="DefaultParagraphFont"/>
    <w:rsid w:val="00237885"/>
  </w:style>
  <w:style w:type="character" w:customStyle="1" w:styleId="contentcontrol">
    <w:name w:val="contentcontrol"/>
    <w:basedOn w:val="DefaultParagraphFont"/>
    <w:rsid w:val="00237885"/>
  </w:style>
  <w:style w:type="character" w:styleId="FollowedHyperlink">
    <w:name w:val="FollowedHyperlink"/>
    <w:basedOn w:val="DefaultParagraphFont"/>
    <w:uiPriority w:val="99"/>
    <w:semiHidden/>
    <w:unhideWhenUsed/>
    <w:rsid w:val="00237885"/>
    <w:rPr>
      <w:color w:val="800080"/>
      <w:u w:val="single"/>
    </w:rPr>
  </w:style>
  <w:style w:type="character" w:customStyle="1" w:styleId="pagebreakblob">
    <w:name w:val="pagebreakblob"/>
    <w:basedOn w:val="DefaultParagraphFont"/>
    <w:rsid w:val="00237885"/>
  </w:style>
  <w:style w:type="character" w:customStyle="1" w:styleId="pagebreaktextspan">
    <w:name w:val="pagebreaktextspan"/>
    <w:basedOn w:val="DefaultParagraphFont"/>
    <w:rsid w:val="00237885"/>
  </w:style>
  <w:style w:type="character" w:customStyle="1" w:styleId="pagebreakborderspan">
    <w:name w:val="pagebreakborderspan"/>
    <w:basedOn w:val="DefaultParagraphFont"/>
    <w:rsid w:val="00237885"/>
  </w:style>
  <w:style w:type="paragraph" w:customStyle="1" w:styleId="outlineelement">
    <w:name w:val="outlineelement"/>
    <w:basedOn w:val="Normal"/>
    <w:rsid w:val="002378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linebreakblob">
    <w:name w:val="linebreakblob"/>
    <w:basedOn w:val="DefaultParagraphFont"/>
    <w:rsid w:val="00237885"/>
  </w:style>
  <w:style w:type="character" w:customStyle="1" w:styleId="scxw170748264">
    <w:name w:val="scxw170748264"/>
    <w:basedOn w:val="DefaultParagraphFont"/>
    <w:rsid w:val="00237885"/>
  </w:style>
  <w:style w:type="table" w:styleId="TableGrid">
    <w:name w:val="Table Grid"/>
    <w:basedOn w:val="TableNormal"/>
    <w:uiPriority w:val="39"/>
    <w:rsid w:val="00261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mailto:2500328@student.uwtsd.ac.uk" TargetMode="External"/><Relationship Id="rId39" Type="http://schemas.openxmlformats.org/officeDocument/2006/relationships/hyperlink" Target="mailto:2500328@student.uwtsd.ac.uk" TargetMode="External"/><Relationship Id="rId21" Type="http://schemas.openxmlformats.org/officeDocument/2006/relationships/image" Target="media/image12.png"/><Relationship Id="rId34" Type="http://schemas.openxmlformats.org/officeDocument/2006/relationships/hyperlink" Target="mailto:judith.marshall@uwtsd.ac.uk" TargetMode="External"/><Relationship Id="rId42" Type="http://schemas.openxmlformats.org/officeDocument/2006/relationships/hyperlink" Target="https://doi.org/10.1159/000329720" TargetMode="External"/><Relationship Id="rId47" Type="http://schemas.openxmlformats.org/officeDocument/2006/relationships/hyperlink" Target="https://www.sociallyspicy.com/post/where-are-the-autistic-elders-exploring-aging-and-autism" TargetMode="External"/><Relationship Id="rId50" Type="http://schemas.openxmlformats.org/officeDocument/2006/relationships/hyperlink" Target="https://doi.org/10.1177/27546330241245529" TargetMode="External"/><Relationship Id="rId55"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6.png"/><Relationship Id="rId11" Type="http://schemas.openxmlformats.org/officeDocument/2006/relationships/image" Target="media/image2.png"/><Relationship Id="rId24" Type="http://schemas.openxmlformats.org/officeDocument/2006/relationships/hyperlink" Target="mailto:1901657@student.uwtsd.ac.uk" TargetMode="External"/><Relationship Id="rId32" Type="http://schemas.openxmlformats.org/officeDocument/2006/relationships/hyperlink" Target="mailto:2500328@student.uwtsd.ac.uk" TargetMode="External"/><Relationship Id="rId37" Type="http://schemas.openxmlformats.org/officeDocument/2006/relationships/hyperlink" Target="mailto:1901657@student.uwtsd.ac.uk" TargetMode="External"/><Relationship Id="rId40" Type="http://schemas.openxmlformats.org/officeDocument/2006/relationships/hyperlink" Target="mailto:2405255@student.uwtsd.ac.uk" TargetMode="External"/><Relationship Id="rId45" Type="http://schemas.openxmlformats.org/officeDocument/2006/relationships/hyperlink" Target="https://doi.org/10.1080/09687599.2016.1186529" TargetMode="External"/><Relationship Id="rId5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doi.org/10.1191/1478088706qp063oa"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mailto:2405255@student.uwtsd.ac.uk" TargetMode="External"/><Relationship Id="rId30" Type="http://schemas.openxmlformats.org/officeDocument/2006/relationships/hyperlink" Target="mailto:1901657@student.uwtsd.ac.uk" TargetMode="External"/><Relationship Id="rId35" Type="http://schemas.openxmlformats.org/officeDocument/2006/relationships/image" Target="media/image17.png"/><Relationship Id="rId43" Type="http://schemas.openxmlformats.org/officeDocument/2006/relationships/hyperlink" Target="https://doi.org/10.1177/1745691614568352" TargetMode="External"/><Relationship Id="rId48" Type="http://schemas.openxmlformats.org/officeDocument/2006/relationships/hyperlink" Target="https://reframingautism.org.au/friendship-loneliness-and-belonging-in-autistic-people/" TargetMode="External"/><Relationship Id="rId56" Type="http://schemas.openxmlformats.org/officeDocument/2006/relationships/hyperlink" Target="https://www.uwtsd.ac.uk/academic-office/appendices-and-forms/" TargetMode="External"/><Relationship Id="rId8" Type="http://schemas.openxmlformats.org/officeDocument/2006/relationships/hyperlink" Target="https://digital.nhs.uk/data-and-information/publications/statistical/adult-psychiatric-morbidity-survey/survey-of-mental-health-and-wellbeing-england-2023-24/autism-spectrum-disorder" TargetMode="External"/><Relationship Id="rId51" Type="http://schemas.openxmlformats.org/officeDocument/2006/relationships/hyperlink" Target="https://www.ndti.org.uk/resource/making-it-to-older-age-against-the-odds/"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mailto:2404358@student.uwtsd.ac.uk" TargetMode="External"/><Relationship Id="rId33" Type="http://schemas.openxmlformats.org/officeDocument/2006/relationships/hyperlink" Target="mailto:2405255@student.uwtsd.ac.uk" TargetMode="External"/><Relationship Id="rId38" Type="http://schemas.openxmlformats.org/officeDocument/2006/relationships/hyperlink" Target="mailto:2404358@student.uwtsd.ac.uk" TargetMode="External"/><Relationship Id="rId46" Type="http://schemas.openxmlformats.org/officeDocument/2006/relationships/hyperlink" Target="https://doi.org/10.1177/1362361307086664" TargetMode="External"/><Relationship Id="rId20" Type="http://schemas.openxmlformats.org/officeDocument/2006/relationships/image" Target="media/image11.png"/><Relationship Id="rId41" Type="http://schemas.openxmlformats.org/officeDocument/2006/relationships/hyperlink" Target="file:///C:\Users\c.lohmann-hancock\AppData\Local\Microsoft\Windows\INetCache\REICoP-17-20-v3-Final.pdf" TargetMode="External"/><Relationship Id="rId54"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5.png"/><Relationship Id="rId36" Type="http://schemas.openxmlformats.org/officeDocument/2006/relationships/image" Target="media/image18.png"/><Relationship Id="rId49" Type="http://schemas.openxmlformats.org/officeDocument/2006/relationships/hyperlink" Target="https://doi.org/10.1016/j.rasd.2018.08.007" TargetMode="External"/><Relationship Id="rId57" Type="http://schemas.openxmlformats.org/officeDocument/2006/relationships/fontTable" Target="fontTable.xml"/><Relationship Id="rId10" Type="http://schemas.openxmlformats.org/officeDocument/2006/relationships/image" Target="media/image1.png"/><Relationship Id="rId31" Type="http://schemas.openxmlformats.org/officeDocument/2006/relationships/hyperlink" Target="mailto:2404358@student.uwtsd.ac.uk" TargetMode="External"/><Relationship Id="rId44" Type="http://schemas.openxmlformats.org/officeDocument/2006/relationships/hyperlink" Target="https://doi.org/10.1177/070674371205700502" TargetMode="External"/><Relationship Id="rId5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7D18C-A160-4D32-A058-6AE83F6E1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13751</Words>
  <Characters>78382</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Finney</dc:creator>
  <cp:keywords/>
  <dc:description/>
  <cp:lastModifiedBy>Noah Finney</cp:lastModifiedBy>
  <cp:revision>2</cp:revision>
  <dcterms:created xsi:type="dcterms:W3CDTF">2026-04-21T16:25:00Z</dcterms:created>
  <dcterms:modified xsi:type="dcterms:W3CDTF">2026-04-21T16:25:00Z</dcterms:modified>
</cp:coreProperties>
</file>