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A713C" w:rsidRPr="006A713C" w:rsidRDefault="006A713C">
      <w:pPr>
        <w:rPr>
          <w:u w:val="single"/>
        </w:rPr>
      </w:pPr>
      <w:r>
        <w:rPr>
          <w:u w:val="single"/>
        </w:rPr>
        <w:t>Reflection</w:t>
      </w:r>
      <w:r w:rsidRPr="006A713C">
        <w:rPr>
          <w:u w:val="single"/>
        </w:rPr>
        <w:t xml:space="preserve"> on my trip to St.</w:t>
      </w:r>
      <w:r w:rsidR="008A54E6">
        <w:rPr>
          <w:u w:val="single"/>
        </w:rPr>
        <w:t xml:space="preserve"> </w:t>
      </w:r>
      <w:r w:rsidRPr="006A713C">
        <w:rPr>
          <w:u w:val="single"/>
        </w:rPr>
        <w:t>Fagan</w:t>
      </w:r>
      <w:r>
        <w:rPr>
          <w:u w:val="single"/>
        </w:rPr>
        <w:t>’</w:t>
      </w:r>
      <w:r w:rsidRPr="006A713C">
        <w:rPr>
          <w:u w:val="single"/>
        </w:rPr>
        <w:t xml:space="preserve">s (October 2025) through the eyes of a </w:t>
      </w:r>
      <w:r w:rsidR="000C1884">
        <w:rPr>
          <w:u w:val="single"/>
        </w:rPr>
        <w:t>C</w:t>
      </w:r>
      <w:r w:rsidRPr="006A713C">
        <w:rPr>
          <w:u w:val="single"/>
        </w:rPr>
        <w:t xml:space="preserve">reative </w:t>
      </w:r>
      <w:r w:rsidR="000C1884">
        <w:rPr>
          <w:u w:val="single"/>
        </w:rPr>
        <w:t>W</w:t>
      </w:r>
      <w:r w:rsidRPr="006A713C">
        <w:rPr>
          <w:u w:val="single"/>
        </w:rPr>
        <w:t>riting student.</w:t>
      </w:r>
    </w:p>
    <w:p w:rsidR="006A713C" w:rsidRDefault="006A713C"/>
    <w:p w:rsidR="00F92D34" w:rsidRDefault="00F30DBB">
      <w:r>
        <w:rPr>
          <w:noProof/>
        </w:rPr>
        <mc:AlternateContent>
          <mc:Choice Requires="wps">
            <w:drawing>
              <wp:anchor distT="0" distB="0" distL="114300" distR="114300" simplePos="0" relativeHeight="251661312" behindDoc="0" locked="0" layoutInCell="1" allowOverlap="1">
                <wp:simplePos x="0" y="0"/>
                <wp:positionH relativeFrom="column">
                  <wp:posOffset>4457700</wp:posOffset>
                </wp:positionH>
                <wp:positionV relativeFrom="paragraph">
                  <wp:posOffset>3386211</wp:posOffset>
                </wp:positionV>
                <wp:extent cx="1708728" cy="249381"/>
                <wp:effectExtent l="0" t="0" r="19050" b="17780"/>
                <wp:wrapNone/>
                <wp:docPr id="641625765" name="Text Box 7"/>
                <wp:cNvGraphicFramePr/>
                <a:graphic xmlns:a="http://schemas.openxmlformats.org/drawingml/2006/main">
                  <a:graphicData uri="http://schemas.microsoft.com/office/word/2010/wordprocessingShape">
                    <wps:wsp>
                      <wps:cNvSpPr txBox="1"/>
                      <wps:spPr>
                        <a:xfrm>
                          <a:off x="0" y="0"/>
                          <a:ext cx="1708728" cy="249381"/>
                        </a:xfrm>
                        <a:prstGeom prst="rect">
                          <a:avLst/>
                        </a:prstGeom>
                        <a:solidFill>
                          <a:schemeClr val="lt1"/>
                        </a:solidFill>
                        <a:ln w="6350">
                          <a:solidFill>
                            <a:prstClr val="black"/>
                          </a:solidFill>
                        </a:ln>
                      </wps:spPr>
                      <wps:txbx>
                        <w:txbxContent>
                          <w:p w:rsidR="00F30DBB" w:rsidRPr="00F30DBB" w:rsidRDefault="00F30DBB">
                            <w:pPr>
                              <w:rPr>
                                <w:sz w:val="20"/>
                                <w:szCs w:val="20"/>
                              </w:rPr>
                            </w:pPr>
                            <w:r w:rsidRPr="00F30DBB">
                              <w:rPr>
                                <w:sz w:val="20"/>
                                <w:szCs w:val="20"/>
                              </w:rPr>
                              <w:t>Authors own (</w:t>
                            </w:r>
                            <w:r>
                              <w:rPr>
                                <w:sz w:val="20"/>
                                <w:szCs w:val="20"/>
                              </w:rPr>
                              <w:t>17</w:t>
                            </w:r>
                            <w:r w:rsidRPr="00F30DBB">
                              <w:rPr>
                                <w:sz w:val="20"/>
                                <w:szCs w:val="20"/>
                                <w:vertAlign w:val="superscript"/>
                              </w:rPr>
                              <w:t>th</w:t>
                            </w:r>
                            <w:r>
                              <w:rPr>
                                <w:sz w:val="20"/>
                                <w:szCs w:val="20"/>
                              </w:rPr>
                              <w:t xml:space="preserve"> </w:t>
                            </w:r>
                            <w:r w:rsidRPr="00F30DBB">
                              <w:rPr>
                                <w:sz w:val="20"/>
                                <w:szCs w:val="20"/>
                              </w:rPr>
                              <w:t>Oct 2025)</w:t>
                            </w:r>
                          </w:p>
                          <w:p w:rsidR="00F30DBB" w:rsidRDefault="00F30D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351pt;margin-top:266.65pt;width:134.55pt;height:19.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" fillcolor="white [3201]" strokeweight=".5pt">
                <v:textbox>
                  <w:txbxContent>
                    <w:p w:rsidR="00F30DBB" w:rsidRPr="00F30DBB" w:rsidRDefault="00F30DBB">
                      <w:pPr>
                        <w:rPr>
                          <w:sz w:val="20"/>
                          <w:szCs w:val="20"/>
                        </w:rPr>
                      </w:pPr>
                      <w:r w:rsidRPr="00F30DBB">
                        <w:rPr>
                          <w:sz w:val="20"/>
                          <w:szCs w:val="20"/>
                        </w:rPr>
                        <w:t>Authors own (</w:t>
                      </w:r>
                      <w:r>
                        <w:rPr>
                          <w:sz w:val="20"/>
                          <w:szCs w:val="20"/>
                        </w:rPr>
                        <w:t>17</w:t>
                      </w:r>
                      <w:r w:rsidRPr="00F30DBB">
                        <w:rPr>
                          <w:sz w:val="20"/>
                          <w:szCs w:val="20"/>
                          <w:vertAlign w:val="superscript"/>
                        </w:rPr>
                        <w:t>th</w:t>
                      </w:r>
                      <w:r>
                        <w:rPr>
                          <w:sz w:val="20"/>
                          <w:szCs w:val="20"/>
                        </w:rPr>
                        <w:t xml:space="preserve"> </w:t>
                      </w:r>
                      <w:r w:rsidRPr="00F30DBB">
                        <w:rPr>
                          <w:sz w:val="20"/>
                          <w:szCs w:val="20"/>
                        </w:rPr>
                        <w:t>Oct 2025)</w:t>
                      </w:r>
                    </w:p>
                    <w:p w:rsidR="00F30DBB" w:rsidRDefault="00F30DBB"/>
                  </w:txbxContent>
                </v:textbox>
              </v:shape>
            </w:pict>
          </mc:Fallback>
        </mc:AlternateContent>
      </w:r>
      <w:r w:rsidR="00D002BE">
        <w:rPr>
          <w:noProof/>
        </w:rPr>
        <w:drawing>
          <wp:anchor distT="0" distB="0" distL="114300" distR="114300" simplePos="0" relativeHeight="251658240" behindDoc="1" locked="0" layoutInCell="1" allowOverlap="1">
            <wp:simplePos x="0" y="0"/>
            <wp:positionH relativeFrom="column">
              <wp:posOffset>3133090</wp:posOffset>
            </wp:positionH>
            <wp:positionV relativeFrom="page">
              <wp:posOffset>2259330</wp:posOffset>
            </wp:positionV>
            <wp:extent cx="3311525" cy="2395220"/>
            <wp:effectExtent l="953" t="0" r="4127" b="4128"/>
            <wp:wrapSquare wrapText="bothSides"/>
            <wp:docPr id="1355957149" name="Picture 2" descr="A tree with orange leaves in all its autumnal glory in St.Fagans (Oct, 2025)&#10;&#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957149" name="Picture 2" descr="A tree with orange leaves in all its autumnal glory in St.Fagans (Oct, 2025)&#10;&#10;">
                      <a:extLst>
                        <a:ext uri="{C183D7F6-B498-43B3-948B-1728B52AA6E4}">
                          <adec:decorative xmlns:adec="http://schemas.microsoft.com/office/drawing/2017/decorative" val="0"/>
                        </a:ext>
                      </a:extLst>
                    </pic:cNvPr>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3311525" cy="2395220"/>
                    </a:xfrm>
                    <a:prstGeom prst="rect">
                      <a:avLst/>
                    </a:prstGeom>
                  </pic:spPr>
                </pic:pic>
              </a:graphicData>
            </a:graphic>
          </wp:anchor>
        </w:drawing>
      </w:r>
      <w:r w:rsidR="00D002BE">
        <w:t>When we as a class were told that we were going to St.</w:t>
      </w:r>
      <w:r w:rsidR="009709AB">
        <w:t xml:space="preserve"> </w:t>
      </w:r>
      <w:r w:rsidR="00D002BE">
        <w:t>Fagan</w:t>
      </w:r>
      <w:r w:rsidR="006A713C">
        <w:t>’</w:t>
      </w:r>
      <w:r w:rsidR="00D002BE">
        <w:t xml:space="preserve">s on a field trip, </w:t>
      </w:r>
      <w:r w:rsidR="00F92D34">
        <w:t xml:space="preserve">it was hard to shake </w:t>
      </w:r>
      <w:r w:rsidR="00D002BE">
        <w:t>my initial feeling of distain and wearines</w:t>
      </w:r>
      <w:r w:rsidR="00F92D34">
        <w:t>s</w:t>
      </w:r>
      <w:r w:rsidR="00D002BE">
        <w:t xml:space="preserve">. </w:t>
      </w:r>
      <w:r w:rsidR="00F92D34">
        <w:t xml:space="preserve">I was suddenly eight years old again, on the annual school trip: memories of </w:t>
      </w:r>
      <w:r w:rsidR="00D002BE">
        <w:t xml:space="preserve">endless walking, dusty buildings and craggy skies eating my soggy sandwiches on a damp bench did not invite much excitement in the lead up to the outing. </w:t>
      </w:r>
      <w:r w:rsidR="00F92D34">
        <w:t xml:space="preserve">How wrong I was, in a way. </w:t>
      </w:r>
    </w:p>
    <w:p w:rsidR="00F92D34" w:rsidRDefault="00F92D34">
      <w:r>
        <w:t>D</w:t>
      </w:r>
      <w:r w:rsidR="00D002BE">
        <w:t>espite my ill-conceived bias, upon visiting St.</w:t>
      </w:r>
      <w:r w:rsidR="009709AB">
        <w:t xml:space="preserve"> </w:t>
      </w:r>
      <w:r w:rsidR="00D002BE">
        <w:t>Fagan</w:t>
      </w:r>
      <w:r w:rsidR="009709AB">
        <w:t>’</w:t>
      </w:r>
      <w:r w:rsidR="00D002BE">
        <w:t>s for the first time as an adult, I was blown away by its sheer beauty. The time of year we visited being October only enhanced the museums splendour, with the historic buildings standing strong amidst a kaleidoscope of autumnal colours.</w:t>
      </w:r>
      <w:r>
        <w:t xml:space="preserve"> The trees being the most impactful, towering above in majestic glory. Of course,  as a writer it inspired me to write: </w:t>
      </w:r>
    </w:p>
    <w:p w:rsidR="00F92D34" w:rsidRDefault="00F92D34"/>
    <w:p w:rsidR="00F92D34" w:rsidRPr="004F7CA8" w:rsidRDefault="00F92D34" w:rsidP="00F92D34">
      <w:pPr>
        <w:rPr>
          <w:u w:val="single"/>
        </w:rPr>
      </w:pPr>
      <w:r w:rsidRPr="004F7CA8">
        <w:rPr>
          <w:u w:val="single"/>
        </w:rPr>
        <w:t>FALLING LEAVES</w:t>
      </w:r>
    </w:p>
    <w:p w:rsidR="00F92D34" w:rsidRPr="009709AB" w:rsidRDefault="00F92D34" w:rsidP="00F92D34">
      <w:pPr>
        <w:rPr>
          <w:i/>
          <w:iCs/>
        </w:rPr>
      </w:pPr>
      <w:r w:rsidRPr="009709AB">
        <w:rPr>
          <w:i/>
          <w:iCs/>
        </w:rPr>
        <w:t>Burning hues of ember and gold,</w:t>
      </w:r>
    </w:p>
    <w:p w:rsidR="00F92D34" w:rsidRPr="009709AB" w:rsidRDefault="00F92D34" w:rsidP="00F92D34">
      <w:pPr>
        <w:rPr>
          <w:i/>
          <w:iCs/>
        </w:rPr>
      </w:pPr>
      <w:r w:rsidRPr="009709AB">
        <w:rPr>
          <w:i/>
          <w:iCs/>
        </w:rPr>
        <w:t>dancing like flickering flames in the wind</w:t>
      </w:r>
    </w:p>
    <w:p w:rsidR="00F92D34" w:rsidRPr="009709AB" w:rsidRDefault="00F92D34" w:rsidP="00F92D34">
      <w:pPr>
        <w:rPr>
          <w:i/>
          <w:iCs/>
        </w:rPr>
      </w:pPr>
      <w:r w:rsidRPr="009709AB">
        <w:rPr>
          <w:i/>
          <w:iCs/>
        </w:rPr>
        <w:t>drifting down from a world unknown,</w:t>
      </w:r>
    </w:p>
    <w:p w:rsidR="00F92D34" w:rsidRDefault="00F92D34" w:rsidP="00F92D34">
      <w:pPr>
        <w:rPr>
          <w:i/>
          <w:iCs/>
        </w:rPr>
      </w:pPr>
      <w:r w:rsidRPr="009709AB">
        <w:rPr>
          <w:i/>
          <w:iCs/>
        </w:rPr>
        <w:t>the autumn</w:t>
      </w:r>
      <w:r>
        <w:rPr>
          <w:i/>
          <w:iCs/>
        </w:rPr>
        <w:t xml:space="preserve">al </w:t>
      </w:r>
      <w:r w:rsidRPr="009709AB">
        <w:rPr>
          <w:i/>
          <w:iCs/>
        </w:rPr>
        <w:t>carpet has been lain.</w:t>
      </w:r>
    </w:p>
    <w:p w:rsidR="00F92D34" w:rsidRDefault="00F92D34"/>
    <w:p w:rsidR="00D002BE" w:rsidRDefault="00D002BE">
      <w:r>
        <w:t xml:space="preserve"> As someone who isn’t particularly drawn to nature but can appreciate its aesthetic, I was surprised by how taken and enthralled I was whilst walking around, the trees and surrounding foliage provided an exquisite backdrop for the historical landmarks. </w:t>
      </w:r>
      <w:r w:rsidR="00F92D34">
        <w:t>Yet all was not as it seemed.</w:t>
      </w:r>
      <w:r>
        <w:t xml:space="preserve"> I realised how meticulously manufactured the landscape was designed in order to create the illusion of a village nestled in nature. </w:t>
      </w:r>
      <w:r w:rsidR="00F92D34">
        <w:t>How</w:t>
      </w:r>
      <w:r>
        <w:t xml:space="preserve"> clever </w:t>
      </w:r>
      <w:r w:rsidR="00F92D34">
        <w:t xml:space="preserve">I thought, </w:t>
      </w:r>
      <w:r>
        <w:t xml:space="preserve">how even nature within the museum is used and manipulated to </w:t>
      </w:r>
      <w:r w:rsidR="00F92D34">
        <w:t>tell a story</w:t>
      </w:r>
      <w:r w:rsidR="006C3B28">
        <w:t xml:space="preserve">. </w:t>
      </w:r>
      <w:r w:rsidR="00F92D34">
        <w:t xml:space="preserve">I was being drawn into a kind of story, a story I wanted to read, but one that also worried me. </w:t>
      </w:r>
    </w:p>
    <w:p w:rsidR="00D002BE" w:rsidRDefault="00D002BE"/>
    <w:p w:rsidR="00F92D34" w:rsidRDefault="00F30DBB" w:rsidP="00EC7C20">
      <w:r>
        <w:rPr>
          <w:noProof/>
        </w:rPr>
        <mc:AlternateContent>
          <mc:Choice Requires="wps">
            <w:drawing>
              <wp:anchor distT="0" distB="0" distL="114300" distR="114300" simplePos="0" relativeHeight="251660288" behindDoc="0" locked="0" layoutInCell="1" allowOverlap="1">
                <wp:simplePos x="0" y="0"/>
                <wp:positionH relativeFrom="column">
                  <wp:posOffset>-250190</wp:posOffset>
                </wp:positionH>
                <wp:positionV relativeFrom="paragraph">
                  <wp:posOffset>2215613</wp:posOffset>
                </wp:positionV>
                <wp:extent cx="1653309" cy="277091"/>
                <wp:effectExtent l="0" t="0" r="10795" b="15240"/>
                <wp:wrapNone/>
                <wp:docPr id="1018795462" name="Text Box 6"/>
                <wp:cNvGraphicFramePr/>
                <a:graphic xmlns:a="http://schemas.openxmlformats.org/drawingml/2006/main">
                  <a:graphicData uri="http://schemas.microsoft.com/office/word/2010/wordprocessingShape">
                    <wps:wsp>
                      <wps:cNvSpPr txBox="1"/>
                      <wps:spPr>
                        <a:xfrm>
                          <a:off x="0" y="0"/>
                          <a:ext cx="1653309" cy="277091"/>
                        </a:xfrm>
                        <a:prstGeom prst="rect">
                          <a:avLst/>
                        </a:prstGeom>
                        <a:solidFill>
                          <a:schemeClr val="lt1"/>
                        </a:solidFill>
                        <a:ln w="6350">
                          <a:solidFill>
                            <a:prstClr val="black"/>
                          </a:solidFill>
                        </a:ln>
                      </wps:spPr>
                      <wps:txbx>
                        <w:txbxContent>
                          <w:p w:rsidR="00F30DBB" w:rsidRPr="00F30DBB" w:rsidRDefault="00F30DBB">
                            <w:pPr>
                              <w:rPr>
                                <w:sz w:val="20"/>
                                <w:szCs w:val="20"/>
                              </w:rPr>
                            </w:pPr>
                            <w:r w:rsidRPr="00F30DBB">
                              <w:rPr>
                                <w:sz w:val="20"/>
                                <w:szCs w:val="20"/>
                              </w:rPr>
                              <w:t>Authors own</w:t>
                            </w:r>
                            <w:r>
                              <w:rPr>
                                <w:sz w:val="20"/>
                                <w:szCs w:val="20"/>
                              </w:rPr>
                              <w:t xml:space="preserve"> (17</w:t>
                            </w:r>
                            <w:r w:rsidRPr="00F30DBB">
                              <w:rPr>
                                <w:sz w:val="20"/>
                                <w:szCs w:val="20"/>
                                <w:vertAlign w:val="superscript"/>
                              </w:rPr>
                              <w:t>th</w:t>
                            </w:r>
                            <w:r>
                              <w:rPr>
                                <w:sz w:val="20"/>
                                <w:szCs w:val="20"/>
                              </w:rPr>
                              <w:t xml:space="preserve"> </w:t>
                            </w:r>
                            <w:r w:rsidRPr="00F30DBB">
                              <w:rPr>
                                <w:sz w:val="20"/>
                                <w:szCs w:val="20"/>
                              </w:rPr>
                              <w:t>Oct 2025</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7" type="#_x0000_t202" style="position:absolute;margin-left:-19.7pt;margin-top:174.45pt;width:130.2pt;height:2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" fillcolor="white [3201]" strokeweight=".5pt">
                <v:textbox>
                  <w:txbxContent>
                    <w:p w:rsidR="00F30DBB" w:rsidRPr="00F30DBB" w:rsidRDefault="00F30DBB">
                      <w:pPr>
                        <w:rPr>
                          <w:sz w:val="20"/>
                          <w:szCs w:val="20"/>
                        </w:rPr>
                      </w:pPr>
                      <w:r w:rsidRPr="00F30DBB">
                        <w:rPr>
                          <w:sz w:val="20"/>
                          <w:szCs w:val="20"/>
                        </w:rPr>
                        <w:t>Authors own</w:t>
                      </w:r>
                      <w:r>
                        <w:rPr>
                          <w:sz w:val="20"/>
                          <w:szCs w:val="20"/>
                        </w:rPr>
                        <w:t xml:space="preserve"> (17</w:t>
                      </w:r>
                      <w:r w:rsidRPr="00F30DBB">
                        <w:rPr>
                          <w:sz w:val="20"/>
                          <w:szCs w:val="20"/>
                          <w:vertAlign w:val="superscript"/>
                        </w:rPr>
                        <w:t>th</w:t>
                      </w:r>
                      <w:r>
                        <w:rPr>
                          <w:sz w:val="20"/>
                          <w:szCs w:val="20"/>
                        </w:rPr>
                        <w:t xml:space="preserve"> </w:t>
                      </w:r>
                      <w:r w:rsidRPr="00F30DBB">
                        <w:rPr>
                          <w:sz w:val="20"/>
                          <w:szCs w:val="20"/>
                        </w:rPr>
                        <w:t>Oct 2025</w:t>
                      </w:r>
                      <w:r>
                        <w:rPr>
                          <w:sz w:val="20"/>
                          <w:szCs w:val="20"/>
                        </w:rPr>
                        <w:t>)</w:t>
                      </w:r>
                    </w:p>
                  </w:txbxContent>
                </v:textbox>
              </v:shape>
            </w:pict>
          </mc:Fallback>
        </mc:AlternateContent>
      </w:r>
      <w:r w:rsidR="006A713C">
        <w:rPr>
          <w:noProof/>
        </w:rPr>
        <w:drawing>
          <wp:anchor distT="0" distB="0" distL="114300" distR="114300" simplePos="0" relativeHeight="251659264" behindDoc="0" locked="0" layoutInCell="1" allowOverlap="1" wp14:anchorId="2EC30A45">
            <wp:simplePos x="0" y="0"/>
            <wp:positionH relativeFrom="column">
              <wp:posOffset>-367665</wp:posOffset>
            </wp:positionH>
            <wp:positionV relativeFrom="page">
              <wp:posOffset>7103745</wp:posOffset>
            </wp:positionV>
            <wp:extent cx="2941320" cy="2245360"/>
            <wp:effectExtent l="5080" t="0" r="0" b="0"/>
            <wp:wrapSquare wrapText="bothSides"/>
            <wp:docPr id="241662923" name="Picture 3" descr="A build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62923" name="Picture 3" descr="A building in a fiel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2941320" cy="2245360"/>
                    </a:xfrm>
                    <a:prstGeom prst="rect">
                      <a:avLst/>
                    </a:prstGeom>
                  </pic:spPr>
                </pic:pic>
              </a:graphicData>
            </a:graphic>
            <wp14:sizeRelH relativeFrom="page">
              <wp14:pctWidth>0</wp14:pctWidth>
            </wp14:sizeRelH>
            <wp14:sizeRelV relativeFrom="page">
              <wp14:pctHeight>0</wp14:pctHeight>
            </wp14:sizeRelV>
          </wp:anchor>
        </w:drawing>
      </w:r>
      <w:r w:rsidR="009731B2">
        <w:t>The historical landmarks dotted throughout the museum were picturesque and sparked curiosity within me, I mean, how often do you get to see Farmhouses built in the 1600’s when living in a modern town? The buildings came alive with the chimneys emanating smoke from the log fires</w:t>
      </w:r>
      <w:r w:rsidR="00F92D34">
        <w:t xml:space="preserve">, leaving me feel as though I was </w:t>
      </w:r>
      <w:r w:rsidR="009731B2">
        <w:t>almost slipping back through time.</w:t>
      </w:r>
      <w:r w:rsidR="00F92D34">
        <w:t xml:space="preserve"> I understood for the first time what was meant when people said museums are immersive. Factual signs and QR codes are all well and </w:t>
      </w:r>
      <w:proofErr w:type="gramStart"/>
      <w:r w:rsidR="00F92D34">
        <w:t>good</w:t>
      </w:r>
      <w:proofErr w:type="gramEnd"/>
      <w:r w:rsidR="00F92D34">
        <w:t xml:space="preserve"> but I need more. M</w:t>
      </w:r>
      <w:r w:rsidR="006A713C">
        <w:t>y imagination ran wild</w:t>
      </w:r>
      <w:r w:rsidR="00F92D34">
        <w:t xml:space="preserve">: </w:t>
      </w:r>
      <w:r w:rsidR="006A713C">
        <w:t xml:space="preserve"> wondering about the lives and the people who used to occupy these spaces. </w:t>
      </w:r>
      <w:r w:rsidR="00F92D34">
        <w:t xml:space="preserve">I imagined working men leaving their front doors at </w:t>
      </w:r>
      <w:r w:rsidR="00F92D34">
        <w:lastRenderedPageBreak/>
        <w:t>the crack of dawn for a day of hard labour, leaving begrudging wives behind to clean up after breakfast and tame their squalling children. Looking at the fields surrounding me, I could envision the barking of a lone sheep dog herding its unruly herd under the watchful eye of the farmer. Walking along the winding paths, I could picture a young boy cycling with wild abandon, newspapers sailing in the air with hopes of finding its intended doorstep. The museum echoed with remnants of past lives lived, the ghosts of lives forgotten haunting the empty spaces.</w:t>
      </w:r>
    </w:p>
    <w:p w:rsidR="00F92D34" w:rsidRDefault="00F92D34" w:rsidP="00EC7C20"/>
    <w:p w:rsidR="00F92D34" w:rsidRDefault="00F92D34" w:rsidP="00EC7C20">
      <w:r>
        <w:t>I felt</w:t>
      </w:r>
      <w:r w:rsidR="006A713C">
        <w:t xml:space="preserve"> </w:t>
      </w:r>
      <w:r>
        <w:t xml:space="preserve">disheartened </w:t>
      </w:r>
      <w:r w:rsidR="006A713C">
        <w:t>to not see the lives of Welsh citizens celebrated and explored in greater detail</w:t>
      </w:r>
      <w:r>
        <w:t xml:space="preserve">. </w:t>
      </w:r>
      <w:r w:rsidR="009709AB">
        <w:t>I felt that the museum fails to highlight the nuance and diversity of Welsh culture, with most of the buildings on site either being rural farmhouses/cottages or terraced houses, which is not an accurate depiction of how most Welsh civilians live their lives.</w:t>
      </w:r>
    </w:p>
    <w:p w:rsidR="00F92D34" w:rsidRDefault="00F92D34" w:rsidP="00EC7C20"/>
    <w:p w:rsidR="001851EF" w:rsidRDefault="00F92D34" w:rsidP="00EC7C20">
      <w:r>
        <w:t>As the day</w:t>
      </w:r>
      <w:r w:rsidR="00EC7C20">
        <w:t xml:space="preserve"> continued on, the museum got </w:t>
      </w:r>
      <w:proofErr w:type="gramStart"/>
      <w:r w:rsidR="00C65240">
        <w:t>livelier</w:t>
      </w:r>
      <w:proofErr w:type="gramEnd"/>
      <w:r w:rsidR="00C65240">
        <w:t xml:space="preserve"> </w:t>
      </w:r>
      <w:r w:rsidR="00EC7C20">
        <w:t>and I took notice of the different people who were walking about. The school</w:t>
      </w:r>
      <w:r w:rsidR="00C65240">
        <w:t xml:space="preserve"> </w:t>
      </w:r>
      <w:r w:rsidR="00EC7C20">
        <w:t>children excitedly chattering and playing,</w:t>
      </w:r>
      <w:r>
        <w:t xml:space="preserve"> making me feel nostalgic for times long past, </w:t>
      </w:r>
      <w:r w:rsidR="00EC7C20">
        <w:t xml:space="preserve">older couples walking leisurely hand in hand, French, Japanese and American tourists taking photographs. The museum’s </w:t>
      </w:r>
      <w:r>
        <w:t>visitors</w:t>
      </w:r>
      <w:r w:rsidR="00EC7C20">
        <w:t xml:space="preserve"> were all varied, with different cultures and backgrounds</w:t>
      </w:r>
      <w:r w:rsidR="001851EF">
        <w:t xml:space="preserve">. </w:t>
      </w:r>
      <w:r>
        <w:t xml:space="preserve">What were they making of all this? Was it a too sanitised version, a dangerous story the museum was depicting? </w:t>
      </w:r>
    </w:p>
    <w:p w:rsidR="001851EF" w:rsidRDefault="001851EF" w:rsidP="00EC7C20"/>
    <w:p w:rsidR="00F92D34" w:rsidRDefault="009709AB">
      <w:r>
        <w:rPr>
          <w:noProof/>
        </w:rPr>
        <mc:AlternateContent>
          <mc:Choice Requires="wps">
            <w:drawing>
              <wp:anchor distT="0" distB="0" distL="114300" distR="114300" simplePos="0" relativeHeight="251664384" behindDoc="0" locked="0" layoutInCell="1" allowOverlap="1" wp14:anchorId="627860E2" wp14:editId="3F29AF18">
                <wp:simplePos x="0" y="0"/>
                <wp:positionH relativeFrom="column">
                  <wp:posOffset>4392588</wp:posOffset>
                </wp:positionH>
                <wp:positionV relativeFrom="paragraph">
                  <wp:posOffset>3043164</wp:posOffset>
                </wp:positionV>
                <wp:extent cx="1708728" cy="249381"/>
                <wp:effectExtent l="0" t="0" r="19050" b="17780"/>
                <wp:wrapNone/>
                <wp:docPr id="90775273" name="Text Box 7"/>
                <wp:cNvGraphicFramePr/>
                <a:graphic xmlns:a="http://schemas.openxmlformats.org/drawingml/2006/main">
                  <a:graphicData uri="http://schemas.microsoft.com/office/word/2010/wordprocessingShape">
                    <wps:wsp>
                      <wps:cNvSpPr txBox="1"/>
                      <wps:spPr>
                        <a:xfrm>
                          <a:off x="0" y="0"/>
                          <a:ext cx="1708728" cy="249381"/>
                        </a:xfrm>
                        <a:prstGeom prst="rect">
                          <a:avLst/>
                        </a:prstGeom>
                        <a:solidFill>
                          <a:schemeClr val="lt1"/>
                        </a:solidFill>
                        <a:ln w="6350">
                          <a:solidFill>
                            <a:prstClr val="black"/>
                          </a:solidFill>
                        </a:ln>
                      </wps:spPr>
                      <wps:txbx>
                        <w:txbxContent>
                          <w:p w:rsidR="006C3B28" w:rsidRPr="00F30DBB" w:rsidRDefault="006C3B28" w:rsidP="006C3B28">
                            <w:pPr>
                              <w:rPr>
                                <w:sz w:val="20"/>
                                <w:szCs w:val="20"/>
                              </w:rPr>
                            </w:pPr>
                            <w:r w:rsidRPr="00F30DBB">
                              <w:rPr>
                                <w:sz w:val="20"/>
                                <w:szCs w:val="20"/>
                              </w:rPr>
                              <w:t>Authors own (</w:t>
                            </w:r>
                            <w:r>
                              <w:rPr>
                                <w:sz w:val="20"/>
                                <w:szCs w:val="20"/>
                              </w:rPr>
                              <w:t>17</w:t>
                            </w:r>
                            <w:r w:rsidRPr="00F30DBB">
                              <w:rPr>
                                <w:sz w:val="20"/>
                                <w:szCs w:val="20"/>
                                <w:vertAlign w:val="superscript"/>
                              </w:rPr>
                              <w:t>th</w:t>
                            </w:r>
                            <w:r>
                              <w:rPr>
                                <w:sz w:val="20"/>
                                <w:szCs w:val="20"/>
                              </w:rPr>
                              <w:t xml:space="preserve"> </w:t>
                            </w:r>
                            <w:r w:rsidRPr="00F30DBB">
                              <w:rPr>
                                <w:sz w:val="20"/>
                                <w:szCs w:val="20"/>
                              </w:rPr>
                              <w:t>Oct 2025)</w:t>
                            </w:r>
                          </w:p>
                          <w:p w:rsidR="006C3B28" w:rsidRDefault="006C3B28" w:rsidP="006C3B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860E2" id="_x0000_s1028" type="#_x0000_t202" style="position:absolute;margin-left:345.85pt;margin-top:239.6pt;width:134.55pt;height:19.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" fillcolor="white [3201]" strokeweight=".5pt">
                <v:textbox>
                  <w:txbxContent>
                    <w:p w:rsidR="006C3B28" w:rsidRPr="00F30DBB" w:rsidRDefault="006C3B28" w:rsidP="006C3B28">
                      <w:pPr>
                        <w:rPr>
                          <w:sz w:val="20"/>
                          <w:szCs w:val="20"/>
                        </w:rPr>
                      </w:pPr>
                      <w:r w:rsidRPr="00F30DBB">
                        <w:rPr>
                          <w:sz w:val="20"/>
                          <w:szCs w:val="20"/>
                        </w:rPr>
                        <w:t>Authors own (</w:t>
                      </w:r>
                      <w:r>
                        <w:rPr>
                          <w:sz w:val="20"/>
                          <w:szCs w:val="20"/>
                        </w:rPr>
                        <w:t>17</w:t>
                      </w:r>
                      <w:r w:rsidRPr="00F30DBB">
                        <w:rPr>
                          <w:sz w:val="20"/>
                          <w:szCs w:val="20"/>
                          <w:vertAlign w:val="superscript"/>
                        </w:rPr>
                        <w:t>th</w:t>
                      </w:r>
                      <w:r>
                        <w:rPr>
                          <w:sz w:val="20"/>
                          <w:szCs w:val="20"/>
                        </w:rPr>
                        <w:t xml:space="preserve"> </w:t>
                      </w:r>
                      <w:r w:rsidRPr="00F30DBB">
                        <w:rPr>
                          <w:sz w:val="20"/>
                          <w:szCs w:val="20"/>
                        </w:rPr>
                        <w:t>Oct 2025)</w:t>
                      </w:r>
                    </w:p>
                    <w:p w:rsidR="006C3B28" w:rsidRDefault="006C3B28" w:rsidP="006C3B28"/>
                  </w:txbxContent>
                </v:textbox>
              </v:shape>
            </w:pict>
          </mc:Fallback>
        </mc:AlternateContent>
      </w:r>
      <w:r>
        <w:rPr>
          <w:noProof/>
        </w:rPr>
        <w:drawing>
          <wp:anchor distT="0" distB="0" distL="114300" distR="114300" simplePos="0" relativeHeight="251662336" behindDoc="0" locked="0" layoutInCell="1" allowOverlap="1" wp14:anchorId="313EBFAC">
            <wp:simplePos x="0" y="0"/>
            <wp:positionH relativeFrom="column">
              <wp:posOffset>3222625</wp:posOffset>
            </wp:positionH>
            <wp:positionV relativeFrom="paragraph">
              <wp:posOffset>610870</wp:posOffset>
            </wp:positionV>
            <wp:extent cx="3028315" cy="2299970"/>
            <wp:effectExtent l="0" t="4127" r="2857" b="2858"/>
            <wp:wrapSquare wrapText="bothSides"/>
            <wp:docPr id="5087681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68189" name="Picture 508768189"/>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028315" cy="2299970"/>
                    </a:xfrm>
                    <a:prstGeom prst="rect">
                      <a:avLst/>
                    </a:prstGeom>
                  </pic:spPr>
                </pic:pic>
              </a:graphicData>
            </a:graphic>
            <wp14:sizeRelH relativeFrom="page">
              <wp14:pctWidth>0</wp14:pctWidth>
            </wp14:sizeRelH>
            <wp14:sizeRelV relativeFrom="page">
              <wp14:pctHeight>0</wp14:pctHeight>
            </wp14:sizeRelV>
          </wp:anchor>
        </w:drawing>
      </w:r>
      <w:r w:rsidR="006C3B28">
        <w:t xml:space="preserve"> </w:t>
      </w:r>
      <w:r w:rsidR="00F92D34">
        <w:t>M</w:t>
      </w:r>
      <w:r w:rsidR="006C3B28">
        <w:t>y feet started aching with a numb throb from all the walking I had done in my not quite broken in Doc Martins</w:t>
      </w:r>
      <w:r w:rsidR="00F92D34">
        <w:t xml:space="preserve">. </w:t>
      </w:r>
      <w:r w:rsidR="006C3B28">
        <w:t>I found a quiet bench to sit on to rest for a while. Sitting there, watching the bustling footfall of the museum's eclectic visitors, I started to contemplate. These buildings all once stood proud within their local communities only for them to be taken down brick by brick and rebuilt</w:t>
      </w:r>
      <w:r w:rsidR="00F92D34">
        <w:t xml:space="preserve">. </w:t>
      </w:r>
      <w:r w:rsidR="006C3B28">
        <w:t xml:space="preserve">How does the loss of these landmarks impact the communities they once resided in? These buildings are rich with history, history that is deeply intertwined </w:t>
      </w:r>
      <w:r>
        <w:t>with the communities they</w:t>
      </w:r>
      <w:r w:rsidR="00F92D34">
        <w:t xml:space="preserve"> once helped form</w:t>
      </w:r>
      <w:r>
        <w:t xml:space="preserve">. </w:t>
      </w:r>
      <w:r w:rsidR="00F92D34">
        <w:t xml:space="preserve">I couldn’t help but feel: </w:t>
      </w:r>
      <w:r>
        <w:t xml:space="preserve"> how could it be anything but a loss for these communities to have integral parts of their history stripped away? </w:t>
      </w:r>
      <w:r w:rsidR="00F92D34">
        <w:t>A</w:t>
      </w:r>
      <w:r>
        <w:t xml:space="preserve">ny </w:t>
      </w:r>
      <w:r w:rsidR="00F92D34">
        <w:t>a</w:t>
      </w:r>
      <w:r>
        <w:t>uthenticity</w:t>
      </w:r>
      <w:r w:rsidR="00F92D34">
        <w:t xml:space="preserve"> these buildings had, has been lost…</w:t>
      </w:r>
      <w:r>
        <w:t xml:space="preserve">a rural farmhouse would have been situated in the isolated countryside, it would not have been a stone throws away from a modern café like it </w:t>
      </w:r>
      <w:r w:rsidR="00F92D34">
        <w:t xml:space="preserve">is here. Looking at the red farmhouse (photographed on the right), I cannot help but envision the people who might have lived there. A busy farming family, the matriarch baking fresh bread and pottering around the kitchen, as the children warm themselves by the fireplace after getting caught in the rain. </w:t>
      </w:r>
    </w:p>
    <w:p w:rsidR="00F92D34" w:rsidRDefault="00F92D34"/>
    <w:p w:rsidR="009709AB" w:rsidRDefault="009709AB">
      <w:r>
        <w:t xml:space="preserve">The Earl of Plymouth’s Castle </w:t>
      </w:r>
      <w:r w:rsidR="00F92D34">
        <w:t>is</w:t>
      </w:r>
      <w:r>
        <w:t xml:space="preserve"> opulent and majestic, elevated on a hill looking over the rest of the museum, it st</w:t>
      </w:r>
      <w:r w:rsidR="00F92D34">
        <w:t>an</w:t>
      </w:r>
      <w:r>
        <w:t>d</w:t>
      </w:r>
      <w:r w:rsidR="00F92D34">
        <w:t>s</w:t>
      </w:r>
      <w:r>
        <w:t xml:space="preserve"> in stark contrast to the rural buildings down below. The vast gardens surrounding </w:t>
      </w:r>
      <w:r w:rsidR="00F92D34">
        <w:t>it</w:t>
      </w:r>
      <w:r>
        <w:t xml:space="preserve"> </w:t>
      </w:r>
      <w:r w:rsidR="00F92D34">
        <w:t xml:space="preserve">are </w:t>
      </w:r>
      <w:r>
        <w:t xml:space="preserve">breathtakingly beautiful, being painstakingly cultivated with hundreds of different types of plants and trees. The gardens felt alive in the crip </w:t>
      </w:r>
      <w:r w:rsidR="00F92D34">
        <w:t>autumn</w:t>
      </w:r>
      <w:r>
        <w:t xml:space="preserve"> air </w:t>
      </w:r>
      <w:r>
        <w:lastRenderedPageBreak/>
        <w:t xml:space="preserve">especially with our </w:t>
      </w:r>
      <w:r>
        <w:rPr>
          <w:noProof/>
        </w:rPr>
        <w:drawing>
          <wp:anchor distT="0" distB="0" distL="114300" distR="114300" simplePos="0" relativeHeight="251668480" behindDoc="0" locked="0" layoutInCell="1" allowOverlap="1">
            <wp:simplePos x="0" y="0"/>
            <wp:positionH relativeFrom="column">
              <wp:posOffset>-422275</wp:posOffset>
            </wp:positionH>
            <wp:positionV relativeFrom="paragraph">
              <wp:posOffset>330200</wp:posOffset>
            </wp:positionV>
            <wp:extent cx="2866390" cy="2218055"/>
            <wp:effectExtent l="0" t="6033" r="0" b="0"/>
            <wp:wrapSquare wrapText="bothSides"/>
            <wp:docPr id="3194340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434016" name="Picture 319434016"/>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866390" cy="2218055"/>
                    </a:xfrm>
                    <a:prstGeom prst="rect">
                      <a:avLst/>
                    </a:prstGeom>
                  </pic:spPr>
                </pic:pic>
              </a:graphicData>
            </a:graphic>
            <wp14:sizeRelH relativeFrom="page">
              <wp14:pctWidth>0</wp14:pctWidth>
            </wp14:sizeRelH>
            <wp14:sizeRelV relativeFrom="page">
              <wp14:pctHeight>0</wp14:pctHeight>
            </wp14:sizeRelV>
          </wp:anchor>
        </w:drawing>
      </w:r>
      <w:r>
        <w:t>tutor regaling us with information. I now know how to tell male and female moles apart by looking closely at the molehills, a fact that amuses me greatly</w:t>
      </w:r>
      <w:r w:rsidR="008A54E6">
        <w:t>.</w:t>
      </w:r>
    </w:p>
    <w:p w:rsidR="00F92D34" w:rsidRDefault="00F92D34"/>
    <w:p w:rsidR="00F92D34" w:rsidRDefault="00F92D34">
      <w:r>
        <w:t xml:space="preserve">The </w:t>
      </w:r>
      <w:r>
        <w:t xml:space="preserve">contrast between the English castle and the more rural rustic Welsh buildings in the museum </w:t>
      </w:r>
      <w:r>
        <w:t>shows</w:t>
      </w:r>
      <w:r>
        <w:t xml:space="preserve"> the social and political disparities between Wales and England, disparities that have existed for centuries. </w:t>
      </w:r>
    </w:p>
    <w:p w:rsidR="00F92D34" w:rsidRDefault="00F92D34"/>
    <w:p w:rsidR="00F92D34" w:rsidRDefault="00FD171C">
      <w:r>
        <w:rPr>
          <w:noProof/>
        </w:rPr>
        <mc:AlternateContent>
          <mc:Choice Requires="wps">
            <w:drawing>
              <wp:anchor distT="0" distB="0" distL="114300" distR="114300" simplePos="0" relativeHeight="251670528" behindDoc="0" locked="0" layoutInCell="1" allowOverlap="1" wp14:anchorId="442E4AAB" wp14:editId="3EF364F4">
                <wp:simplePos x="0" y="0"/>
                <wp:positionH relativeFrom="column">
                  <wp:posOffset>-321945</wp:posOffset>
                </wp:positionH>
                <wp:positionV relativeFrom="paragraph">
                  <wp:posOffset>839177</wp:posOffset>
                </wp:positionV>
                <wp:extent cx="1708150" cy="248920"/>
                <wp:effectExtent l="0" t="0" r="19050" b="17780"/>
                <wp:wrapNone/>
                <wp:docPr id="1041297398" name="Text Box 7"/>
                <wp:cNvGraphicFramePr/>
                <a:graphic xmlns:a="http://schemas.openxmlformats.org/drawingml/2006/main">
                  <a:graphicData uri="http://schemas.microsoft.com/office/word/2010/wordprocessingShape">
                    <wps:wsp>
                      <wps:cNvSpPr txBox="1"/>
                      <wps:spPr>
                        <a:xfrm>
                          <a:off x="0" y="0"/>
                          <a:ext cx="1708150" cy="248920"/>
                        </a:xfrm>
                        <a:prstGeom prst="rect">
                          <a:avLst/>
                        </a:prstGeom>
                        <a:solidFill>
                          <a:schemeClr val="lt1"/>
                        </a:solidFill>
                        <a:ln w="6350">
                          <a:solidFill>
                            <a:prstClr val="black"/>
                          </a:solidFill>
                        </a:ln>
                      </wps:spPr>
                      <wps:txbx>
                        <w:txbxContent>
                          <w:p w:rsidR="009709AB" w:rsidRPr="00F30DBB" w:rsidRDefault="009709AB" w:rsidP="009709AB">
                            <w:pPr>
                              <w:rPr>
                                <w:sz w:val="20"/>
                                <w:szCs w:val="20"/>
                              </w:rPr>
                            </w:pPr>
                            <w:r w:rsidRPr="00F30DBB">
                              <w:rPr>
                                <w:sz w:val="20"/>
                                <w:szCs w:val="20"/>
                              </w:rPr>
                              <w:t>Authors own (</w:t>
                            </w:r>
                            <w:r>
                              <w:rPr>
                                <w:sz w:val="20"/>
                                <w:szCs w:val="20"/>
                              </w:rPr>
                              <w:t>17</w:t>
                            </w:r>
                            <w:r w:rsidRPr="00F30DBB">
                              <w:rPr>
                                <w:sz w:val="20"/>
                                <w:szCs w:val="20"/>
                                <w:vertAlign w:val="superscript"/>
                              </w:rPr>
                              <w:t>th</w:t>
                            </w:r>
                            <w:r>
                              <w:rPr>
                                <w:sz w:val="20"/>
                                <w:szCs w:val="20"/>
                              </w:rPr>
                              <w:t xml:space="preserve"> </w:t>
                            </w:r>
                            <w:r w:rsidRPr="00F30DBB">
                              <w:rPr>
                                <w:sz w:val="20"/>
                                <w:szCs w:val="20"/>
                              </w:rPr>
                              <w:t>Oct 2025)</w:t>
                            </w:r>
                          </w:p>
                          <w:p w:rsidR="009709AB" w:rsidRDefault="009709AB" w:rsidP="009709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E4AAB" id="_x0000_s1029" type="#_x0000_t202" style="position:absolute;margin-left:-25.35pt;margin-top:66.1pt;width:134.5pt;height:1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" fillcolor="white [3201]" strokeweight=".5pt">
                <v:textbox>
                  <w:txbxContent>
                    <w:p w:rsidR="009709AB" w:rsidRPr="00F30DBB" w:rsidRDefault="009709AB" w:rsidP="009709AB">
                      <w:pPr>
                        <w:rPr>
                          <w:sz w:val="20"/>
                          <w:szCs w:val="20"/>
                        </w:rPr>
                      </w:pPr>
                      <w:r w:rsidRPr="00F30DBB">
                        <w:rPr>
                          <w:sz w:val="20"/>
                          <w:szCs w:val="20"/>
                        </w:rPr>
                        <w:t>Authors own (</w:t>
                      </w:r>
                      <w:r>
                        <w:rPr>
                          <w:sz w:val="20"/>
                          <w:szCs w:val="20"/>
                        </w:rPr>
                        <w:t>17</w:t>
                      </w:r>
                      <w:r w:rsidRPr="00F30DBB">
                        <w:rPr>
                          <w:sz w:val="20"/>
                          <w:szCs w:val="20"/>
                          <w:vertAlign w:val="superscript"/>
                        </w:rPr>
                        <w:t>th</w:t>
                      </w:r>
                      <w:r>
                        <w:rPr>
                          <w:sz w:val="20"/>
                          <w:szCs w:val="20"/>
                        </w:rPr>
                        <w:t xml:space="preserve"> </w:t>
                      </w:r>
                      <w:r w:rsidRPr="00F30DBB">
                        <w:rPr>
                          <w:sz w:val="20"/>
                          <w:szCs w:val="20"/>
                        </w:rPr>
                        <w:t>Oct 2025)</w:t>
                      </w:r>
                    </w:p>
                    <w:p w:rsidR="009709AB" w:rsidRDefault="009709AB" w:rsidP="009709AB"/>
                  </w:txbxContent>
                </v:textbox>
              </v:shape>
            </w:pict>
          </mc:Fallback>
        </mc:AlternateContent>
      </w:r>
      <w:r w:rsidR="00F92D34">
        <w:t xml:space="preserve">I wondered what the </w:t>
      </w:r>
      <w:proofErr w:type="gramStart"/>
      <w:r w:rsidR="00F92D34">
        <w:t>eight year old</w:t>
      </w:r>
      <w:proofErr w:type="gramEnd"/>
      <w:r w:rsidR="00F92D34">
        <w:t xml:space="preserve"> me would have made of this? Would she have cared, between bites of her sandwich, that the museum tells a story, whether accidental or not, that ‘England’ is wealth and ‘Wales’ is poverty. Do you?</w:t>
      </w:r>
    </w:p>
    <w:p w:rsidR="008A54E6" w:rsidRDefault="008A54E6"/>
    <w:p w:rsidR="008A54E6" w:rsidRDefault="008A54E6"/>
    <w:p w:rsidR="009709AB" w:rsidRPr="009709AB" w:rsidRDefault="009709AB" w:rsidP="009709AB">
      <w:pPr>
        <w:jc w:val="center"/>
        <w:rPr>
          <w:i/>
          <w:iCs/>
        </w:rPr>
      </w:pPr>
    </w:p>
    <w:p w:rsidR="009709AB" w:rsidRDefault="009709AB"/>
    <w:p w:rsidR="009709AB" w:rsidRDefault="009709AB"/>
    <w:p w:rsidR="009709AB" w:rsidRDefault="009709AB"/>
    <w:p w:rsidR="009709AB" w:rsidRDefault="009709AB"/>
    <w:p w:rsidR="009709AB" w:rsidRDefault="009709AB"/>
    <w:p w:rsidR="009709AB" w:rsidRDefault="009709AB"/>
    <w:p w:rsidR="009709AB" w:rsidRDefault="009709AB"/>
    <w:p w:rsidR="009709AB" w:rsidRDefault="009709AB"/>
    <w:p w:rsidR="009709AB" w:rsidRDefault="009709AB"/>
    <w:p w:rsidR="009709AB" w:rsidRDefault="009709AB"/>
    <w:p w:rsidR="009709AB" w:rsidRDefault="009709AB"/>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p w:rsidR="004F7CA8" w:rsidRDefault="004F7CA8"/>
    <w:sectPr w:rsidR="004F7C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2BE"/>
    <w:rsid w:val="000C1884"/>
    <w:rsid w:val="001851EF"/>
    <w:rsid w:val="002054E5"/>
    <w:rsid w:val="00380CE6"/>
    <w:rsid w:val="004F7CA8"/>
    <w:rsid w:val="006A713C"/>
    <w:rsid w:val="006C3B28"/>
    <w:rsid w:val="00735E3C"/>
    <w:rsid w:val="008A54E6"/>
    <w:rsid w:val="009709AB"/>
    <w:rsid w:val="009731B2"/>
    <w:rsid w:val="00C65240"/>
    <w:rsid w:val="00C76DD8"/>
    <w:rsid w:val="00D002BE"/>
    <w:rsid w:val="00EC7C20"/>
    <w:rsid w:val="00ED3B34"/>
    <w:rsid w:val="00F30DBB"/>
    <w:rsid w:val="00F92D34"/>
    <w:rsid w:val="00FD1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F8D19"/>
  <w15:chartTrackingRefBased/>
  <w15:docId w15:val="{A3D27CB1-3A8F-E348-9EA1-95255D178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503B5-54BE-8E4E-AC32-CAB8A7578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4</Pages>
  <Words>906</Words>
  <Characters>5165</Characters>
  <Application>Microsoft Office Word</Application>
  <DocSecurity>0</DocSecurity>
  <Lines>43</Lines>
  <Paragraphs>12</Paragraphs>
  <ScaleCrop>false</ScaleCrop>
  <Company/>
  <LinksUpToDate>false</LinksUpToDate>
  <CharactersWithSpaces>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Haughey</dc:creator>
  <cp:keywords/>
  <dc:description/>
  <cp:lastModifiedBy>Roisin Haughey</cp:lastModifiedBy>
  <cp:revision>6</cp:revision>
  <dcterms:created xsi:type="dcterms:W3CDTF">2025-10-21T16:23:00Z</dcterms:created>
  <dcterms:modified xsi:type="dcterms:W3CDTF">2025-10-22T16:54:00Z</dcterms:modified>
</cp:coreProperties>
</file>