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37443566"/>
        <w:docPartObj>
          <w:docPartGallery w:val="Cover Pages"/>
          <w:docPartUnique/>
        </w:docPartObj>
      </w:sdtPr>
      <w:sdtContent>
        <w:p w14:paraId="4EAA7F43" w14:textId="77B35699" w:rsidR="00677DC8" w:rsidRDefault="00677DC8">
          <w:r>
            <w:rPr>
              <w:noProof/>
            </w:rPr>
            <mc:AlternateContent>
              <mc:Choice Requires="wpg">
                <w:drawing>
                  <wp:anchor distT="0" distB="0" distL="114300" distR="114300" simplePos="0" relativeHeight="251662336" behindDoc="0" locked="0" layoutInCell="1" allowOverlap="1" wp14:anchorId="7DE112CA" wp14:editId="3E9ACD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55C47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BB94B0C" wp14:editId="360E314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13A1AD" w14:textId="72071DC9" w:rsidR="00677DC8" w:rsidRDefault="00000000">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7DC8">
                                      <w:rPr>
                                        <w:caps/>
                                        <w:color w:val="4472C4" w:themeColor="accent1"/>
                                        <w:sz w:val="64"/>
                                        <w:szCs w:val="64"/>
                                      </w:rPr>
                                      <w:t xml:space="preserve">     </w:t>
                                    </w:r>
                                  </w:sdtContent>
                                </w:sdt>
                                <w:r w:rsidR="00677DC8" w:rsidRPr="00677DC8">
                                  <w:rPr>
                                    <w:caps/>
                                    <w:color w:val="4472C4" w:themeColor="accent1"/>
                                    <w:sz w:val="64"/>
                                    <w:szCs w:val="64"/>
                                  </w:rPr>
                                  <w:t>A critical evaluation of the importance a ‘Sustainable Customer Relationship has on an organisation and its customers.</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42E21F7" w14:textId="595ACF55" w:rsidR="00677DC8" w:rsidRDefault="00677DC8">
                                    <w:pPr>
                                      <w:jc w:val="right"/>
                                      <w:rPr>
                                        <w:smallCaps/>
                                        <w:color w:val="404040" w:themeColor="text1" w:themeTint="BF"/>
                                        <w:sz w:val="36"/>
                                        <w:szCs w:val="36"/>
                                      </w:rPr>
                                    </w:pPr>
                                    <w:r>
                                      <w:rPr>
                                        <w:color w:val="404040" w:themeColor="text1" w:themeTint="BF"/>
                                        <w:sz w:val="36"/>
                                        <w:szCs w:val="36"/>
                                      </w:rPr>
                                      <w:t>Liam Jackson (2022666)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BB94B0C"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0813A1AD" w14:textId="72071DC9" w:rsidR="00677DC8" w:rsidRDefault="00000000">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77DC8">
                                <w:rPr>
                                  <w:caps/>
                                  <w:color w:val="4472C4" w:themeColor="accent1"/>
                                  <w:sz w:val="64"/>
                                  <w:szCs w:val="64"/>
                                </w:rPr>
                                <w:t xml:space="preserve">     </w:t>
                              </w:r>
                            </w:sdtContent>
                          </w:sdt>
                          <w:r w:rsidR="00677DC8" w:rsidRPr="00677DC8">
                            <w:rPr>
                              <w:caps/>
                              <w:color w:val="4472C4" w:themeColor="accent1"/>
                              <w:sz w:val="64"/>
                              <w:szCs w:val="64"/>
                            </w:rPr>
                            <w:t>A critical evaluation of the importance a ‘Sustainable Customer Relationship has on an organisation and its customers.</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42E21F7" w14:textId="595ACF55" w:rsidR="00677DC8" w:rsidRDefault="00677DC8">
                              <w:pPr>
                                <w:jc w:val="right"/>
                                <w:rPr>
                                  <w:smallCaps/>
                                  <w:color w:val="404040" w:themeColor="text1" w:themeTint="BF"/>
                                  <w:sz w:val="36"/>
                                  <w:szCs w:val="36"/>
                                </w:rPr>
                              </w:pPr>
                              <w:r>
                                <w:rPr>
                                  <w:color w:val="404040" w:themeColor="text1" w:themeTint="BF"/>
                                  <w:sz w:val="36"/>
                                  <w:szCs w:val="36"/>
                                </w:rPr>
                                <w:t>Liam Jackson (2022666)</w:t>
                              </w:r>
                            </w:p>
                          </w:sdtContent>
                        </w:sdt>
                      </w:txbxContent>
                    </v:textbox>
                    <w10:wrap type="square" anchorx="page" anchory="page"/>
                  </v:shape>
                </w:pict>
              </mc:Fallback>
            </mc:AlternateContent>
          </w:r>
        </w:p>
        <w:p w14:paraId="27D79F78" w14:textId="77777777" w:rsidR="00D64079" w:rsidRDefault="00D64079">
          <w:r>
            <w:br w:type="page"/>
          </w:r>
        </w:p>
        <w:sdt>
          <w:sdtPr>
            <w:id w:val="1656726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68D2B18" w14:textId="51960FFA" w:rsidR="00B92738" w:rsidRDefault="00B92738">
              <w:pPr>
                <w:pStyle w:val="TOCHeading"/>
              </w:pPr>
              <w:r>
                <w:t>Contents</w:t>
              </w:r>
            </w:p>
            <w:p w14:paraId="28EE174B" w14:textId="5774440C" w:rsidR="00B92738" w:rsidRDefault="00B9273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5547499" w:history="1">
                <w:r w:rsidRPr="00B108BE">
                  <w:rPr>
                    <w:rStyle w:val="Hyperlink"/>
                    <w:noProof/>
                  </w:rPr>
                  <w:t>Introduction</w:t>
                </w:r>
                <w:r>
                  <w:rPr>
                    <w:noProof/>
                    <w:webHidden/>
                  </w:rPr>
                  <w:tab/>
                </w:r>
                <w:r>
                  <w:rPr>
                    <w:noProof/>
                    <w:webHidden/>
                  </w:rPr>
                  <w:fldChar w:fldCharType="begin"/>
                </w:r>
                <w:r>
                  <w:rPr>
                    <w:noProof/>
                    <w:webHidden/>
                  </w:rPr>
                  <w:instrText xml:space="preserve"> PAGEREF _Toc125547499 \h </w:instrText>
                </w:r>
                <w:r>
                  <w:rPr>
                    <w:noProof/>
                    <w:webHidden/>
                  </w:rPr>
                </w:r>
                <w:r>
                  <w:rPr>
                    <w:noProof/>
                    <w:webHidden/>
                  </w:rPr>
                  <w:fldChar w:fldCharType="separate"/>
                </w:r>
                <w:r>
                  <w:rPr>
                    <w:noProof/>
                    <w:webHidden/>
                  </w:rPr>
                  <w:t>2</w:t>
                </w:r>
                <w:r>
                  <w:rPr>
                    <w:noProof/>
                    <w:webHidden/>
                  </w:rPr>
                  <w:fldChar w:fldCharType="end"/>
                </w:r>
              </w:hyperlink>
            </w:p>
            <w:p w14:paraId="5100559D" w14:textId="13D02C49" w:rsidR="00B92738" w:rsidRDefault="00B92738">
              <w:pPr>
                <w:pStyle w:val="TOC2"/>
                <w:tabs>
                  <w:tab w:val="right" w:leader="dot" w:pos="9016"/>
                </w:tabs>
                <w:rPr>
                  <w:rFonts w:eastAsiaTheme="minorEastAsia"/>
                  <w:noProof/>
                  <w:lang w:eastAsia="en-GB"/>
                </w:rPr>
              </w:pPr>
              <w:hyperlink w:anchor="_Toc125547500" w:history="1">
                <w:r w:rsidRPr="00B108BE">
                  <w:rPr>
                    <w:rStyle w:val="Hyperlink"/>
                    <w:noProof/>
                  </w:rPr>
                  <w:t>Sainsburys early life and current market share.</w:t>
                </w:r>
                <w:r>
                  <w:rPr>
                    <w:noProof/>
                    <w:webHidden/>
                  </w:rPr>
                  <w:tab/>
                </w:r>
                <w:r>
                  <w:rPr>
                    <w:noProof/>
                    <w:webHidden/>
                  </w:rPr>
                  <w:fldChar w:fldCharType="begin"/>
                </w:r>
                <w:r>
                  <w:rPr>
                    <w:noProof/>
                    <w:webHidden/>
                  </w:rPr>
                  <w:instrText xml:space="preserve"> PAGEREF _Toc125547500 \h </w:instrText>
                </w:r>
                <w:r>
                  <w:rPr>
                    <w:noProof/>
                    <w:webHidden/>
                  </w:rPr>
                </w:r>
                <w:r>
                  <w:rPr>
                    <w:noProof/>
                    <w:webHidden/>
                  </w:rPr>
                  <w:fldChar w:fldCharType="separate"/>
                </w:r>
                <w:r>
                  <w:rPr>
                    <w:noProof/>
                    <w:webHidden/>
                  </w:rPr>
                  <w:t>3</w:t>
                </w:r>
                <w:r>
                  <w:rPr>
                    <w:noProof/>
                    <w:webHidden/>
                  </w:rPr>
                  <w:fldChar w:fldCharType="end"/>
                </w:r>
              </w:hyperlink>
            </w:p>
            <w:p w14:paraId="14E138D0" w14:textId="5C5D49D7" w:rsidR="00B92738" w:rsidRDefault="00B92738">
              <w:pPr>
                <w:pStyle w:val="TOC2"/>
                <w:tabs>
                  <w:tab w:val="right" w:leader="dot" w:pos="9016"/>
                </w:tabs>
                <w:rPr>
                  <w:rFonts w:eastAsiaTheme="minorEastAsia"/>
                  <w:noProof/>
                  <w:lang w:eastAsia="en-GB"/>
                </w:rPr>
              </w:pPr>
              <w:hyperlink w:anchor="_Toc125547501" w:history="1">
                <w:r w:rsidRPr="00B108BE">
                  <w:rPr>
                    <w:rStyle w:val="Hyperlink"/>
                    <w:noProof/>
                  </w:rPr>
                  <w:t>Sainsburys mission statement.</w:t>
                </w:r>
                <w:r>
                  <w:rPr>
                    <w:noProof/>
                    <w:webHidden/>
                  </w:rPr>
                  <w:tab/>
                </w:r>
                <w:r>
                  <w:rPr>
                    <w:noProof/>
                    <w:webHidden/>
                  </w:rPr>
                  <w:fldChar w:fldCharType="begin"/>
                </w:r>
                <w:r>
                  <w:rPr>
                    <w:noProof/>
                    <w:webHidden/>
                  </w:rPr>
                  <w:instrText xml:space="preserve"> PAGEREF _Toc125547501 \h </w:instrText>
                </w:r>
                <w:r>
                  <w:rPr>
                    <w:noProof/>
                    <w:webHidden/>
                  </w:rPr>
                </w:r>
                <w:r>
                  <w:rPr>
                    <w:noProof/>
                    <w:webHidden/>
                  </w:rPr>
                  <w:fldChar w:fldCharType="separate"/>
                </w:r>
                <w:r>
                  <w:rPr>
                    <w:noProof/>
                    <w:webHidden/>
                  </w:rPr>
                  <w:t>4</w:t>
                </w:r>
                <w:r>
                  <w:rPr>
                    <w:noProof/>
                    <w:webHidden/>
                  </w:rPr>
                  <w:fldChar w:fldCharType="end"/>
                </w:r>
              </w:hyperlink>
            </w:p>
            <w:p w14:paraId="1F4D2FB3" w14:textId="0740E398" w:rsidR="00B92738" w:rsidRDefault="00B92738">
              <w:pPr>
                <w:pStyle w:val="TOC2"/>
                <w:tabs>
                  <w:tab w:val="right" w:leader="dot" w:pos="9016"/>
                </w:tabs>
                <w:rPr>
                  <w:rFonts w:eastAsiaTheme="minorEastAsia"/>
                  <w:noProof/>
                  <w:lang w:eastAsia="en-GB"/>
                </w:rPr>
              </w:pPr>
              <w:hyperlink w:anchor="_Toc125547502" w:history="1">
                <w:r w:rsidRPr="00B108BE">
                  <w:rPr>
                    <w:rStyle w:val="Hyperlink"/>
                    <w:noProof/>
                  </w:rPr>
                  <w:t>Main findings</w:t>
                </w:r>
                <w:r>
                  <w:rPr>
                    <w:noProof/>
                    <w:webHidden/>
                  </w:rPr>
                  <w:tab/>
                </w:r>
                <w:r>
                  <w:rPr>
                    <w:noProof/>
                    <w:webHidden/>
                  </w:rPr>
                  <w:fldChar w:fldCharType="begin"/>
                </w:r>
                <w:r>
                  <w:rPr>
                    <w:noProof/>
                    <w:webHidden/>
                  </w:rPr>
                  <w:instrText xml:space="preserve"> PAGEREF _Toc125547502 \h </w:instrText>
                </w:r>
                <w:r>
                  <w:rPr>
                    <w:noProof/>
                    <w:webHidden/>
                  </w:rPr>
                </w:r>
                <w:r>
                  <w:rPr>
                    <w:noProof/>
                    <w:webHidden/>
                  </w:rPr>
                  <w:fldChar w:fldCharType="separate"/>
                </w:r>
                <w:r>
                  <w:rPr>
                    <w:noProof/>
                    <w:webHidden/>
                  </w:rPr>
                  <w:t>5</w:t>
                </w:r>
                <w:r>
                  <w:rPr>
                    <w:noProof/>
                    <w:webHidden/>
                  </w:rPr>
                  <w:fldChar w:fldCharType="end"/>
                </w:r>
              </w:hyperlink>
            </w:p>
            <w:p w14:paraId="6F2B98FA" w14:textId="3BC7D14C" w:rsidR="00B92738" w:rsidRDefault="00B92738">
              <w:pPr>
                <w:pStyle w:val="TOC2"/>
                <w:tabs>
                  <w:tab w:val="right" w:leader="dot" w:pos="9016"/>
                </w:tabs>
                <w:rPr>
                  <w:rFonts w:eastAsiaTheme="minorEastAsia"/>
                  <w:noProof/>
                  <w:lang w:eastAsia="en-GB"/>
                </w:rPr>
              </w:pPr>
              <w:hyperlink w:anchor="_Toc125547503" w:history="1">
                <w:r w:rsidRPr="00B108BE">
                  <w:rPr>
                    <w:rStyle w:val="Hyperlink"/>
                    <w:noProof/>
                  </w:rPr>
                  <w:t>Customer relations management.</w:t>
                </w:r>
                <w:r>
                  <w:rPr>
                    <w:noProof/>
                    <w:webHidden/>
                  </w:rPr>
                  <w:tab/>
                </w:r>
                <w:r>
                  <w:rPr>
                    <w:noProof/>
                    <w:webHidden/>
                  </w:rPr>
                  <w:fldChar w:fldCharType="begin"/>
                </w:r>
                <w:r>
                  <w:rPr>
                    <w:noProof/>
                    <w:webHidden/>
                  </w:rPr>
                  <w:instrText xml:space="preserve"> PAGEREF _Toc125547503 \h </w:instrText>
                </w:r>
                <w:r>
                  <w:rPr>
                    <w:noProof/>
                    <w:webHidden/>
                  </w:rPr>
                </w:r>
                <w:r>
                  <w:rPr>
                    <w:noProof/>
                    <w:webHidden/>
                  </w:rPr>
                  <w:fldChar w:fldCharType="separate"/>
                </w:r>
                <w:r>
                  <w:rPr>
                    <w:noProof/>
                    <w:webHidden/>
                  </w:rPr>
                  <w:t>5</w:t>
                </w:r>
                <w:r>
                  <w:rPr>
                    <w:noProof/>
                    <w:webHidden/>
                  </w:rPr>
                  <w:fldChar w:fldCharType="end"/>
                </w:r>
              </w:hyperlink>
            </w:p>
            <w:p w14:paraId="76989C70" w14:textId="08652D74" w:rsidR="00B92738" w:rsidRDefault="00B92738">
              <w:pPr>
                <w:pStyle w:val="TOC2"/>
                <w:tabs>
                  <w:tab w:val="right" w:leader="dot" w:pos="9016"/>
                </w:tabs>
                <w:rPr>
                  <w:rFonts w:eastAsiaTheme="minorEastAsia"/>
                  <w:noProof/>
                  <w:lang w:eastAsia="en-GB"/>
                </w:rPr>
              </w:pPr>
              <w:hyperlink w:anchor="_Toc125547504" w:history="1">
                <w:r w:rsidRPr="00B108BE">
                  <w:rPr>
                    <w:rStyle w:val="Hyperlink"/>
                    <w:noProof/>
                  </w:rPr>
                  <w:t>Market segmentation</w:t>
                </w:r>
                <w:r>
                  <w:rPr>
                    <w:noProof/>
                    <w:webHidden/>
                  </w:rPr>
                  <w:tab/>
                </w:r>
                <w:r>
                  <w:rPr>
                    <w:noProof/>
                    <w:webHidden/>
                  </w:rPr>
                  <w:fldChar w:fldCharType="begin"/>
                </w:r>
                <w:r>
                  <w:rPr>
                    <w:noProof/>
                    <w:webHidden/>
                  </w:rPr>
                  <w:instrText xml:space="preserve"> PAGEREF _Toc125547504 \h </w:instrText>
                </w:r>
                <w:r>
                  <w:rPr>
                    <w:noProof/>
                    <w:webHidden/>
                  </w:rPr>
                </w:r>
                <w:r>
                  <w:rPr>
                    <w:noProof/>
                    <w:webHidden/>
                  </w:rPr>
                  <w:fldChar w:fldCharType="separate"/>
                </w:r>
                <w:r>
                  <w:rPr>
                    <w:noProof/>
                    <w:webHidden/>
                  </w:rPr>
                  <w:t>5</w:t>
                </w:r>
                <w:r>
                  <w:rPr>
                    <w:noProof/>
                    <w:webHidden/>
                  </w:rPr>
                  <w:fldChar w:fldCharType="end"/>
                </w:r>
              </w:hyperlink>
            </w:p>
            <w:p w14:paraId="57B66B00" w14:textId="04BA039F" w:rsidR="00B92738" w:rsidRDefault="00B92738">
              <w:pPr>
                <w:pStyle w:val="TOC2"/>
                <w:tabs>
                  <w:tab w:val="right" w:leader="dot" w:pos="9016"/>
                </w:tabs>
                <w:rPr>
                  <w:rFonts w:eastAsiaTheme="minorEastAsia"/>
                  <w:noProof/>
                  <w:lang w:eastAsia="en-GB"/>
                </w:rPr>
              </w:pPr>
              <w:hyperlink w:anchor="_Toc125547505" w:history="1">
                <w:r w:rsidRPr="00B108BE">
                  <w:rPr>
                    <w:rStyle w:val="Hyperlink"/>
                    <w:noProof/>
                  </w:rPr>
                  <w:t>Loyalty ladder</w:t>
                </w:r>
                <w:r>
                  <w:rPr>
                    <w:noProof/>
                    <w:webHidden/>
                  </w:rPr>
                  <w:tab/>
                </w:r>
                <w:r>
                  <w:rPr>
                    <w:noProof/>
                    <w:webHidden/>
                  </w:rPr>
                  <w:fldChar w:fldCharType="begin"/>
                </w:r>
                <w:r>
                  <w:rPr>
                    <w:noProof/>
                    <w:webHidden/>
                  </w:rPr>
                  <w:instrText xml:space="preserve"> PAGEREF _Toc125547505 \h </w:instrText>
                </w:r>
                <w:r>
                  <w:rPr>
                    <w:noProof/>
                    <w:webHidden/>
                  </w:rPr>
                </w:r>
                <w:r>
                  <w:rPr>
                    <w:noProof/>
                    <w:webHidden/>
                  </w:rPr>
                  <w:fldChar w:fldCharType="separate"/>
                </w:r>
                <w:r>
                  <w:rPr>
                    <w:noProof/>
                    <w:webHidden/>
                  </w:rPr>
                  <w:t>5</w:t>
                </w:r>
                <w:r>
                  <w:rPr>
                    <w:noProof/>
                    <w:webHidden/>
                  </w:rPr>
                  <w:fldChar w:fldCharType="end"/>
                </w:r>
              </w:hyperlink>
            </w:p>
            <w:p w14:paraId="0C33B1A6" w14:textId="2BB6883B" w:rsidR="00B92738" w:rsidRDefault="00B92738">
              <w:pPr>
                <w:pStyle w:val="TOC2"/>
                <w:tabs>
                  <w:tab w:val="right" w:leader="dot" w:pos="9016"/>
                </w:tabs>
                <w:rPr>
                  <w:rFonts w:eastAsiaTheme="minorEastAsia"/>
                  <w:noProof/>
                  <w:lang w:eastAsia="en-GB"/>
                </w:rPr>
              </w:pPr>
              <w:hyperlink w:anchor="_Toc125547506" w:history="1">
                <w:r w:rsidRPr="00B108BE">
                  <w:rPr>
                    <w:rStyle w:val="Hyperlink"/>
                    <w:noProof/>
                  </w:rPr>
                  <w:t>Customer loyalty</w:t>
                </w:r>
                <w:r>
                  <w:rPr>
                    <w:noProof/>
                    <w:webHidden/>
                  </w:rPr>
                  <w:tab/>
                </w:r>
                <w:r>
                  <w:rPr>
                    <w:noProof/>
                    <w:webHidden/>
                  </w:rPr>
                  <w:fldChar w:fldCharType="begin"/>
                </w:r>
                <w:r>
                  <w:rPr>
                    <w:noProof/>
                    <w:webHidden/>
                  </w:rPr>
                  <w:instrText xml:space="preserve"> PAGEREF _Toc125547506 \h </w:instrText>
                </w:r>
                <w:r>
                  <w:rPr>
                    <w:noProof/>
                    <w:webHidden/>
                  </w:rPr>
                </w:r>
                <w:r>
                  <w:rPr>
                    <w:noProof/>
                    <w:webHidden/>
                  </w:rPr>
                  <w:fldChar w:fldCharType="separate"/>
                </w:r>
                <w:r>
                  <w:rPr>
                    <w:noProof/>
                    <w:webHidden/>
                  </w:rPr>
                  <w:t>6</w:t>
                </w:r>
                <w:r>
                  <w:rPr>
                    <w:noProof/>
                    <w:webHidden/>
                  </w:rPr>
                  <w:fldChar w:fldCharType="end"/>
                </w:r>
              </w:hyperlink>
            </w:p>
            <w:p w14:paraId="3632EE32" w14:textId="06E7BB92" w:rsidR="00B92738" w:rsidRDefault="00B92738">
              <w:pPr>
                <w:pStyle w:val="TOC2"/>
                <w:tabs>
                  <w:tab w:val="right" w:leader="dot" w:pos="9016"/>
                </w:tabs>
                <w:rPr>
                  <w:rFonts w:eastAsiaTheme="minorEastAsia"/>
                  <w:noProof/>
                  <w:lang w:eastAsia="en-GB"/>
                </w:rPr>
              </w:pPr>
              <w:hyperlink w:anchor="_Toc125547507" w:history="1">
                <w:r w:rsidRPr="00B108BE">
                  <w:rPr>
                    <w:rStyle w:val="Hyperlink"/>
                    <w:noProof/>
                  </w:rPr>
                  <w:t>Consumer culture theory</w:t>
                </w:r>
                <w:r>
                  <w:rPr>
                    <w:noProof/>
                    <w:webHidden/>
                  </w:rPr>
                  <w:tab/>
                </w:r>
                <w:r>
                  <w:rPr>
                    <w:noProof/>
                    <w:webHidden/>
                  </w:rPr>
                  <w:fldChar w:fldCharType="begin"/>
                </w:r>
                <w:r>
                  <w:rPr>
                    <w:noProof/>
                    <w:webHidden/>
                  </w:rPr>
                  <w:instrText xml:space="preserve"> PAGEREF _Toc125547507 \h </w:instrText>
                </w:r>
                <w:r>
                  <w:rPr>
                    <w:noProof/>
                    <w:webHidden/>
                  </w:rPr>
                </w:r>
                <w:r>
                  <w:rPr>
                    <w:noProof/>
                    <w:webHidden/>
                  </w:rPr>
                  <w:fldChar w:fldCharType="separate"/>
                </w:r>
                <w:r>
                  <w:rPr>
                    <w:noProof/>
                    <w:webHidden/>
                  </w:rPr>
                  <w:t>6</w:t>
                </w:r>
                <w:r>
                  <w:rPr>
                    <w:noProof/>
                    <w:webHidden/>
                  </w:rPr>
                  <w:fldChar w:fldCharType="end"/>
                </w:r>
              </w:hyperlink>
            </w:p>
            <w:p w14:paraId="5AE8B32D" w14:textId="4B8B3A26" w:rsidR="00B92738" w:rsidRDefault="00B92738">
              <w:pPr>
                <w:pStyle w:val="TOC2"/>
                <w:tabs>
                  <w:tab w:val="right" w:leader="dot" w:pos="9016"/>
                </w:tabs>
                <w:rPr>
                  <w:rFonts w:eastAsiaTheme="minorEastAsia"/>
                  <w:noProof/>
                  <w:lang w:eastAsia="en-GB"/>
                </w:rPr>
              </w:pPr>
              <w:hyperlink w:anchor="_Toc125547508" w:history="1">
                <w:r w:rsidRPr="00B108BE">
                  <w:rPr>
                    <w:rStyle w:val="Hyperlink"/>
                    <w:noProof/>
                  </w:rPr>
                  <w:t>Touch points and data collection</w:t>
                </w:r>
                <w:r>
                  <w:rPr>
                    <w:noProof/>
                    <w:webHidden/>
                  </w:rPr>
                  <w:tab/>
                </w:r>
                <w:r>
                  <w:rPr>
                    <w:noProof/>
                    <w:webHidden/>
                  </w:rPr>
                  <w:fldChar w:fldCharType="begin"/>
                </w:r>
                <w:r>
                  <w:rPr>
                    <w:noProof/>
                    <w:webHidden/>
                  </w:rPr>
                  <w:instrText xml:space="preserve"> PAGEREF _Toc125547508 \h </w:instrText>
                </w:r>
                <w:r>
                  <w:rPr>
                    <w:noProof/>
                    <w:webHidden/>
                  </w:rPr>
                </w:r>
                <w:r>
                  <w:rPr>
                    <w:noProof/>
                    <w:webHidden/>
                  </w:rPr>
                  <w:fldChar w:fldCharType="separate"/>
                </w:r>
                <w:r>
                  <w:rPr>
                    <w:noProof/>
                    <w:webHidden/>
                  </w:rPr>
                  <w:t>7</w:t>
                </w:r>
                <w:r>
                  <w:rPr>
                    <w:noProof/>
                    <w:webHidden/>
                  </w:rPr>
                  <w:fldChar w:fldCharType="end"/>
                </w:r>
              </w:hyperlink>
            </w:p>
            <w:p w14:paraId="2C2EBC56" w14:textId="4DD744EF" w:rsidR="00B92738" w:rsidRDefault="00B92738">
              <w:pPr>
                <w:pStyle w:val="TOC2"/>
                <w:tabs>
                  <w:tab w:val="right" w:leader="dot" w:pos="9016"/>
                </w:tabs>
                <w:rPr>
                  <w:rFonts w:eastAsiaTheme="minorEastAsia"/>
                  <w:noProof/>
                  <w:lang w:eastAsia="en-GB"/>
                </w:rPr>
              </w:pPr>
              <w:hyperlink w:anchor="_Toc125547509" w:history="1">
                <w:r w:rsidRPr="00B108BE">
                  <w:rPr>
                    <w:rStyle w:val="Hyperlink"/>
                    <w:noProof/>
                  </w:rPr>
                  <w:t>Customer privacy</w:t>
                </w:r>
                <w:r>
                  <w:rPr>
                    <w:noProof/>
                    <w:webHidden/>
                  </w:rPr>
                  <w:tab/>
                </w:r>
                <w:r>
                  <w:rPr>
                    <w:noProof/>
                    <w:webHidden/>
                  </w:rPr>
                  <w:fldChar w:fldCharType="begin"/>
                </w:r>
                <w:r>
                  <w:rPr>
                    <w:noProof/>
                    <w:webHidden/>
                  </w:rPr>
                  <w:instrText xml:space="preserve"> PAGEREF _Toc125547509 \h </w:instrText>
                </w:r>
                <w:r>
                  <w:rPr>
                    <w:noProof/>
                    <w:webHidden/>
                  </w:rPr>
                </w:r>
                <w:r>
                  <w:rPr>
                    <w:noProof/>
                    <w:webHidden/>
                  </w:rPr>
                  <w:fldChar w:fldCharType="separate"/>
                </w:r>
                <w:r>
                  <w:rPr>
                    <w:noProof/>
                    <w:webHidden/>
                  </w:rPr>
                  <w:t>7</w:t>
                </w:r>
                <w:r>
                  <w:rPr>
                    <w:noProof/>
                    <w:webHidden/>
                  </w:rPr>
                  <w:fldChar w:fldCharType="end"/>
                </w:r>
              </w:hyperlink>
            </w:p>
            <w:p w14:paraId="17FBF3CE" w14:textId="6FFE57D0" w:rsidR="00B92738" w:rsidRDefault="00B92738">
              <w:pPr>
                <w:pStyle w:val="TOC2"/>
                <w:tabs>
                  <w:tab w:val="right" w:leader="dot" w:pos="9016"/>
                </w:tabs>
                <w:rPr>
                  <w:rFonts w:eastAsiaTheme="minorEastAsia"/>
                  <w:noProof/>
                  <w:lang w:eastAsia="en-GB"/>
                </w:rPr>
              </w:pPr>
              <w:hyperlink w:anchor="_Toc125547510" w:history="1">
                <w:r w:rsidRPr="00B108BE">
                  <w:rPr>
                    <w:rStyle w:val="Hyperlink"/>
                    <w:noProof/>
                  </w:rPr>
                  <w:t>Value expression</w:t>
                </w:r>
                <w:r>
                  <w:rPr>
                    <w:noProof/>
                    <w:webHidden/>
                  </w:rPr>
                  <w:tab/>
                </w:r>
                <w:r>
                  <w:rPr>
                    <w:noProof/>
                    <w:webHidden/>
                  </w:rPr>
                  <w:fldChar w:fldCharType="begin"/>
                </w:r>
                <w:r>
                  <w:rPr>
                    <w:noProof/>
                    <w:webHidden/>
                  </w:rPr>
                  <w:instrText xml:space="preserve"> PAGEREF _Toc125547510 \h </w:instrText>
                </w:r>
                <w:r>
                  <w:rPr>
                    <w:noProof/>
                    <w:webHidden/>
                  </w:rPr>
                </w:r>
                <w:r>
                  <w:rPr>
                    <w:noProof/>
                    <w:webHidden/>
                  </w:rPr>
                  <w:fldChar w:fldCharType="separate"/>
                </w:r>
                <w:r>
                  <w:rPr>
                    <w:noProof/>
                    <w:webHidden/>
                  </w:rPr>
                  <w:t>8</w:t>
                </w:r>
                <w:r>
                  <w:rPr>
                    <w:noProof/>
                    <w:webHidden/>
                  </w:rPr>
                  <w:fldChar w:fldCharType="end"/>
                </w:r>
              </w:hyperlink>
            </w:p>
            <w:p w14:paraId="37C4E108" w14:textId="72625A9E" w:rsidR="00B92738" w:rsidRDefault="00B92738">
              <w:pPr>
                <w:pStyle w:val="TOC2"/>
                <w:tabs>
                  <w:tab w:val="right" w:leader="dot" w:pos="9016"/>
                </w:tabs>
                <w:rPr>
                  <w:rFonts w:eastAsiaTheme="minorEastAsia"/>
                  <w:noProof/>
                  <w:lang w:eastAsia="en-GB"/>
                </w:rPr>
              </w:pPr>
              <w:hyperlink w:anchor="_Toc125547511" w:history="1">
                <w:r w:rsidRPr="00B108BE">
                  <w:rPr>
                    <w:rStyle w:val="Hyperlink"/>
                    <w:noProof/>
                  </w:rPr>
                  <w:t>Digital marketing</w:t>
                </w:r>
                <w:r>
                  <w:rPr>
                    <w:noProof/>
                    <w:webHidden/>
                  </w:rPr>
                  <w:tab/>
                </w:r>
                <w:r>
                  <w:rPr>
                    <w:noProof/>
                    <w:webHidden/>
                  </w:rPr>
                  <w:fldChar w:fldCharType="begin"/>
                </w:r>
                <w:r>
                  <w:rPr>
                    <w:noProof/>
                    <w:webHidden/>
                  </w:rPr>
                  <w:instrText xml:space="preserve"> PAGEREF _Toc125547511 \h </w:instrText>
                </w:r>
                <w:r>
                  <w:rPr>
                    <w:noProof/>
                    <w:webHidden/>
                  </w:rPr>
                </w:r>
                <w:r>
                  <w:rPr>
                    <w:noProof/>
                    <w:webHidden/>
                  </w:rPr>
                  <w:fldChar w:fldCharType="separate"/>
                </w:r>
                <w:r>
                  <w:rPr>
                    <w:noProof/>
                    <w:webHidden/>
                  </w:rPr>
                  <w:t>8</w:t>
                </w:r>
                <w:r>
                  <w:rPr>
                    <w:noProof/>
                    <w:webHidden/>
                  </w:rPr>
                  <w:fldChar w:fldCharType="end"/>
                </w:r>
              </w:hyperlink>
            </w:p>
            <w:p w14:paraId="16F9B66B" w14:textId="2F6243A0" w:rsidR="00B92738" w:rsidRDefault="00B92738">
              <w:pPr>
                <w:pStyle w:val="TOC2"/>
                <w:tabs>
                  <w:tab w:val="right" w:leader="dot" w:pos="9016"/>
                </w:tabs>
                <w:rPr>
                  <w:rFonts w:eastAsiaTheme="minorEastAsia"/>
                  <w:noProof/>
                  <w:lang w:eastAsia="en-GB"/>
                </w:rPr>
              </w:pPr>
              <w:hyperlink w:anchor="_Toc125547512" w:history="1">
                <w:r w:rsidRPr="00B108BE">
                  <w:rPr>
                    <w:rStyle w:val="Hyperlink"/>
                    <w:noProof/>
                  </w:rPr>
                  <w:t>Social media marketing</w:t>
                </w:r>
                <w:r>
                  <w:rPr>
                    <w:noProof/>
                    <w:webHidden/>
                  </w:rPr>
                  <w:tab/>
                </w:r>
                <w:r>
                  <w:rPr>
                    <w:noProof/>
                    <w:webHidden/>
                  </w:rPr>
                  <w:fldChar w:fldCharType="begin"/>
                </w:r>
                <w:r>
                  <w:rPr>
                    <w:noProof/>
                    <w:webHidden/>
                  </w:rPr>
                  <w:instrText xml:space="preserve"> PAGEREF _Toc125547512 \h </w:instrText>
                </w:r>
                <w:r>
                  <w:rPr>
                    <w:noProof/>
                    <w:webHidden/>
                  </w:rPr>
                </w:r>
                <w:r>
                  <w:rPr>
                    <w:noProof/>
                    <w:webHidden/>
                  </w:rPr>
                  <w:fldChar w:fldCharType="separate"/>
                </w:r>
                <w:r>
                  <w:rPr>
                    <w:noProof/>
                    <w:webHidden/>
                  </w:rPr>
                  <w:t>8</w:t>
                </w:r>
                <w:r>
                  <w:rPr>
                    <w:noProof/>
                    <w:webHidden/>
                  </w:rPr>
                  <w:fldChar w:fldCharType="end"/>
                </w:r>
              </w:hyperlink>
            </w:p>
            <w:p w14:paraId="04D7D76E" w14:textId="3313F79E" w:rsidR="00B92738" w:rsidRDefault="00B92738">
              <w:pPr>
                <w:pStyle w:val="TOC1"/>
                <w:tabs>
                  <w:tab w:val="right" w:leader="dot" w:pos="9016"/>
                </w:tabs>
                <w:rPr>
                  <w:rFonts w:eastAsiaTheme="minorEastAsia"/>
                  <w:noProof/>
                  <w:lang w:eastAsia="en-GB"/>
                </w:rPr>
              </w:pPr>
              <w:hyperlink w:anchor="_Toc125547513" w:history="1">
                <w:r w:rsidRPr="00B108BE">
                  <w:rPr>
                    <w:rStyle w:val="Hyperlink"/>
                    <w:noProof/>
                  </w:rPr>
                  <w:t>Conclusion</w:t>
                </w:r>
                <w:r>
                  <w:rPr>
                    <w:noProof/>
                    <w:webHidden/>
                  </w:rPr>
                  <w:tab/>
                </w:r>
                <w:r>
                  <w:rPr>
                    <w:noProof/>
                    <w:webHidden/>
                  </w:rPr>
                  <w:fldChar w:fldCharType="begin"/>
                </w:r>
                <w:r>
                  <w:rPr>
                    <w:noProof/>
                    <w:webHidden/>
                  </w:rPr>
                  <w:instrText xml:space="preserve"> PAGEREF _Toc125547513 \h </w:instrText>
                </w:r>
                <w:r>
                  <w:rPr>
                    <w:noProof/>
                    <w:webHidden/>
                  </w:rPr>
                </w:r>
                <w:r>
                  <w:rPr>
                    <w:noProof/>
                    <w:webHidden/>
                  </w:rPr>
                  <w:fldChar w:fldCharType="separate"/>
                </w:r>
                <w:r>
                  <w:rPr>
                    <w:noProof/>
                    <w:webHidden/>
                  </w:rPr>
                  <w:t>9</w:t>
                </w:r>
                <w:r>
                  <w:rPr>
                    <w:noProof/>
                    <w:webHidden/>
                  </w:rPr>
                  <w:fldChar w:fldCharType="end"/>
                </w:r>
              </w:hyperlink>
            </w:p>
            <w:p w14:paraId="67703F0C" w14:textId="0DE3E5C8" w:rsidR="00B92738" w:rsidRDefault="00B92738">
              <w:pPr>
                <w:pStyle w:val="TOC2"/>
                <w:tabs>
                  <w:tab w:val="right" w:leader="dot" w:pos="9016"/>
                </w:tabs>
                <w:rPr>
                  <w:rFonts w:eastAsiaTheme="minorEastAsia"/>
                  <w:noProof/>
                  <w:lang w:eastAsia="en-GB"/>
                </w:rPr>
              </w:pPr>
              <w:hyperlink w:anchor="_Toc125547514" w:history="1">
                <w:r w:rsidRPr="00B108BE">
                  <w:rPr>
                    <w:rStyle w:val="Hyperlink"/>
                    <w:noProof/>
                  </w:rPr>
                  <w:t>Reference list</w:t>
                </w:r>
                <w:r>
                  <w:rPr>
                    <w:noProof/>
                    <w:webHidden/>
                  </w:rPr>
                  <w:tab/>
                </w:r>
                <w:r>
                  <w:rPr>
                    <w:noProof/>
                    <w:webHidden/>
                  </w:rPr>
                  <w:fldChar w:fldCharType="begin"/>
                </w:r>
                <w:r>
                  <w:rPr>
                    <w:noProof/>
                    <w:webHidden/>
                  </w:rPr>
                  <w:instrText xml:space="preserve"> PAGEREF _Toc125547514 \h </w:instrText>
                </w:r>
                <w:r>
                  <w:rPr>
                    <w:noProof/>
                    <w:webHidden/>
                  </w:rPr>
                </w:r>
                <w:r>
                  <w:rPr>
                    <w:noProof/>
                    <w:webHidden/>
                  </w:rPr>
                  <w:fldChar w:fldCharType="separate"/>
                </w:r>
                <w:r>
                  <w:rPr>
                    <w:noProof/>
                    <w:webHidden/>
                  </w:rPr>
                  <w:t>10</w:t>
                </w:r>
                <w:r>
                  <w:rPr>
                    <w:noProof/>
                    <w:webHidden/>
                  </w:rPr>
                  <w:fldChar w:fldCharType="end"/>
                </w:r>
              </w:hyperlink>
            </w:p>
            <w:p w14:paraId="30BB1A2D" w14:textId="7AF2D9AF" w:rsidR="00B92738" w:rsidRDefault="00B92738">
              <w:r>
                <w:rPr>
                  <w:b/>
                  <w:bCs/>
                  <w:noProof/>
                </w:rPr>
                <w:fldChar w:fldCharType="end"/>
              </w:r>
            </w:p>
          </w:sdtContent>
        </w:sdt>
        <w:p w14:paraId="550D46B6" w14:textId="34B1E62A" w:rsidR="00B0356F" w:rsidRDefault="00677DC8">
          <w:r>
            <w:br w:type="page"/>
          </w:r>
        </w:p>
        <w:p w14:paraId="2022914A" w14:textId="77777777" w:rsidR="00F642C4" w:rsidRDefault="00F642C4" w:rsidP="00F642C4">
          <w:pPr>
            <w:pStyle w:val="Heading1"/>
          </w:pPr>
          <w:bookmarkStart w:id="0" w:name="_Toc125547499"/>
          <w:r>
            <w:lastRenderedPageBreak/>
            <w:t>Introduction</w:t>
          </w:r>
          <w:bookmarkEnd w:id="0"/>
          <w:r>
            <w:t xml:space="preserve"> </w:t>
          </w:r>
        </w:p>
        <w:p w14:paraId="6852B4F3" w14:textId="70658E1A" w:rsidR="008D6C2A" w:rsidRPr="008D6C2A" w:rsidRDefault="00F642C4" w:rsidP="008D6C2A">
          <w:r>
            <w:t>W</w:t>
          </w:r>
          <w:r w:rsidR="00142005">
            <w:t>ithin</w:t>
          </w:r>
          <w:r>
            <w:t xml:space="preserve"> </w:t>
          </w:r>
          <w:r w:rsidR="00142005">
            <w:t>this report</w:t>
          </w:r>
          <w:r w:rsidR="00AC0C18">
            <w:t xml:space="preserve"> the </w:t>
          </w:r>
          <w:r w:rsidR="0091476F">
            <w:t>author</w:t>
          </w:r>
          <w:r w:rsidR="00AC0C18">
            <w:t xml:space="preserve"> (Liam Jackson) will </w:t>
          </w:r>
          <w:r w:rsidR="00E83B87">
            <w:t>critically</w:t>
          </w:r>
          <w:r w:rsidR="00031378">
            <w:t xml:space="preserve"> </w:t>
          </w:r>
          <w:r w:rsidR="00E83B87">
            <w:t>evaluate</w:t>
          </w:r>
          <w:r w:rsidR="00031378">
            <w:t xml:space="preserve"> the importance of </w:t>
          </w:r>
          <w:r w:rsidR="00BC786A">
            <w:t xml:space="preserve">a sustainable customer </w:t>
          </w:r>
          <w:r w:rsidR="00E83B87">
            <w:t>relationship</w:t>
          </w:r>
          <w:r w:rsidR="00A16A89">
            <w:t xml:space="preserve"> </w:t>
          </w:r>
          <w:r w:rsidR="00AD0757">
            <w:t>between organisation and its customers</w:t>
          </w:r>
          <w:r w:rsidR="00610601">
            <w:t xml:space="preserve">. The organization that the author is </w:t>
          </w:r>
          <w:r w:rsidR="00AB5C88">
            <w:t xml:space="preserve">evaluating is the </w:t>
          </w:r>
          <w:r w:rsidR="0091476F">
            <w:t>major</w:t>
          </w:r>
          <w:r w:rsidR="00AB5C88">
            <w:t xml:space="preserve"> </w:t>
          </w:r>
          <w:r w:rsidR="0091476F">
            <w:t>UK</w:t>
          </w:r>
          <w:r w:rsidR="00AB5C88">
            <w:t xml:space="preserve"> supermarket chain Sainsburys. </w:t>
          </w:r>
          <w:r w:rsidR="00B77256">
            <w:t xml:space="preserve">In this report the author aims to </w:t>
          </w:r>
          <w:r w:rsidR="00C11699" w:rsidRPr="00C11699">
            <w:t>Identify and critically describe how data collection/analysis/evaluation can impact on a ‘Marketing Relationship’ and help it to become ‘sustainable’</w:t>
          </w:r>
          <w:r w:rsidR="002E3BC4">
            <w:t xml:space="preserve">, </w:t>
          </w:r>
          <w:r w:rsidR="00542DAC" w:rsidRPr="00542DAC">
            <w:t>Provide examples and critically discuss Sainsburys’ ‘Marketing Relationship’ strategy based on the following areas:</w:t>
          </w:r>
          <w:r w:rsidR="000911C5">
            <w:t xml:space="preserve"> </w:t>
          </w:r>
          <w:r w:rsidR="00542DAC" w:rsidRPr="00542DAC">
            <w:t>Segmentation, Pricing Strategies, Differentiation, Ethical and Sustainability policies and practices and identify how these may  help to  achieve ‘customer centrality’</w:t>
          </w:r>
          <w:r w:rsidR="000911C5">
            <w:t xml:space="preserve">, </w:t>
          </w:r>
          <w:r w:rsidR="008D6C2A" w:rsidRPr="008D6C2A">
            <w:t>Draw a conclusion to the report that provides information to the Executive Officer of ‘Marketing Week’ outlining areas of performance that make a difference to  Sainsburys’ ‘Sustainable Marketing Relationship’ and those that require improvement.</w:t>
          </w:r>
        </w:p>
        <w:p w14:paraId="260833DA" w14:textId="47F4B108" w:rsidR="00542DAC" w:rsidRPr="00542DAC" w:rsidRDefault="00542DAC" w:rsidP="00542DAC"/>
        <w:p w14:paraId="2FC71EF4" w14:textId="23B9F9C1" w:rsidR="00C11699" w:rsidRPr="00C11699" w:rsidRDefault="00C11699" w:rsidP="00C11699"/>
        <w:p w14:paraId="2E0BF3DD" w14:textId="04FB3223" w:rsidR="00C40EB7" w:rsidRDefault="00C40EB7" w:rsidP="00F642C4"/>
        <w:p w14:paraId="101C1151" w14:textId="77777777" w:rsidR="00C40EB7" w:rsidRDefault="00C40EB7">
          <w:r>
            <w:br w:type="page"/>
          </w:r>
        </w:p>
        <w:p w14:paraId="1AA37D52" w14:textId="101F9B4F" w:rsidR="001754C9" w:rsidRDefault="001754C9" w:rsidP="00C40EB7">
          <w:pPr>
            <w:pStyle w:val="Heading2"/>
          </w:pPr>
          <w:bookmarkStart w:id="1" w:name="_Toc125547500"/>
          <w:r>
            <w:lastRenderedPageBreak/>
            <w:t>Sainsburys early life and current market share</w:t>
          </w:r>
          <w:r w:rsidR="00393027">
            <w:t>.</w:t>
          </w:r>
          <w:bookmarkEnd w:id="1"/>
        </w:p>
        <w:p w14:paraId="3F993B6A" w14:textId="4EDA0CAE" w:rsidR="00AF04B7" w:rsidRDefault="0072342D" w:rsidP="001754C9">
          <w:r w:rsidRPr="0072342D">
            <w:t xml:space="preserve">According to (sainsburyarchive.org.uk 2022) john and Mary Sainsbury opened their first dairy shop in </w:t>
          </w:r>
          <w:r w:rsidR="003E13EE" w:rsidRPr="0072342D">
            <w:t>London</w:t>
          </w:r>
          <w:r w:rsidRPr="0072342D">
            <w:t xml:space="preserve"> in 1869. </w:t>
          </w:r>
          <w:r w:rsidR="004D2FB8">
            <w:t xml:space="preserve">Since </w:t>
          </w:r>
          <w:r w:rsidR="004078DD">
            <w:t>opening in 1869 they have grown to the UKS sec</w:t>
          </w:r>
          <w:r w:rsidR="00425A82">
            <w:t xml:space="preserve">onds </w:t>
          </w:r>
          <w:r w:rsidR="007D1B2B">
            <w:t>biggest</w:t>
          </w:r>
          <w:r w:rsidR="00425A82">
            <w:t xml:space="preserve"> supermarket chain </w:t>
          </w:r>
          <w:r w:rsidR="007D1B2B" w:rsidRPr="007D1B2B">
            <w:t xml:space="preserve">According to (www.marketline.com 2022) Sainsburys have a total of 117,000 total number of employees and have as of 2021 they have a net income of £931 million which is a 436.73% increase from 2020 they </w:t>
          </w:r>
          <w:r w:rsidR="000B6D50" w:rsidRPr="007D1B2B">
            <w:t>have</w:t>
          </w:r>
          <w:r w:rsidR="007D1B2B" w:rsidRPr="007D1B2B">
            <w:t xml:space="preserve"> also done £41,121m in revenue which is a 10.38% increase from the previous year. They have a net profit margin of 2.26% as </w:t>
          </w:r>
          <w:r w:rsidR="007C4648" w:rsidRPr="007D1B2B">
            <w:t>of</w:t>
          </w:r>
          <w:r w:rsidR="007D1B2B" w:rsidRPr="007D1B2B">
            <w:t xml:space="preserve"> 2021 and that is an increase of 427.54% increase from the previous year. </w:t>
          </w:r>
          <w:r w:rsidR="00252831" w:rsidRPr="00252831">
            <w:t xml:space="preserve">according to (capital.com 2022) Sainsburys come second in total market share with a total of 14.9% share of the UK grocery market share, coming second to market share leaders </w:t>
          </w:r>
          <w:r w:rsidR="003E13EE" w:rsidRPr="00252831">
            <w:t>Tesco’s</w:t>
          </w:r>
          <w:r w:rsidR="00252831" w:rsidRPr="00252831">
            <w:t xml:space="preserve">. </w:t>
          </w:r>
        </w:p>
        <w:p w14:paraId="4A206BBB" w14:textId="77777777" w:rsidR="00AF04B7" w:rsidRDefault="00AF04B7">
          <w:r>
            <w:br w:type="page"/>
          </w:r>
        </w:p>
        <w:p w14:paraId="171FE36B" w14:textId="77777777" w:rsidR="009E4D66" w:rsidRDefault="00AF04B7" w:rsidP="00AF04B7">
          <w:pPr>
            <w:pStyle w:val="Heading2"/>
          </w:pPr>
          <w:bookmarkStart w:id="2" w:name="_Toc125547501"/>
          <w:r>
            <w:lastRenderedPageBreak/>
            <w:t xml:space="preserve">Sainsburys mission </w:t>
          </w:r>
          <w:r w:rsidR="009E4D66">
            <w:t>statement.</w:t>
          </w:r>
          <w:bookmarkEnd w:id="2"/>
        </w:p>
        <w:p w14:paraId="47B3F443" w14:textId="77777777" w:rsidR="00747FCA" w:rsidRDefault="009E4D66" w:rsidP="009E4D66">
          <w:r>
            <w:t xml:space="preserve">According to </w:t>
          </w:r>
          <w:r w:rsidR="0094792C">
            <w:t>(</w:t>
          </w:r>
          <w:hyperlink r:id="rId9" w:history="1">
            <w:r w:rsidR="0094792C" w:rsidRPr="003939F8">
              <w:rPr>
                <w:rStyle w:val="Hyperlink"/>
              </w:rPr>
              <w:t>www.about.sainsburys.co.uk</w:t>
            </w:r>
          </w:hyperlink>
          <w:r w:rsidR="0094792C">
            <w:t xml:space="preserve"> 2022)</w:t>
          </w:r>
          <w:r w:rsidR="003F73E3">
            <w:t xml:space="preserve"> Sainsburys mission statements are </w:t>
          </w:r>
          <w:r w:rsidR="00724933">
            <w:t>“</w:t>
          </w:r>
          <w:r w:rsidR="00C76ED6" w:rsidRPr="00C76ED6">
            <w:t>Living healthier lives, Sourcing with integrity, Respect for our environment, making a positive difference to our community and A great place to work.</w:t>
          </w:r>
          <w:r w:rsidR="00724933">
            <w:t xml:space="preserve">” </w:t>
          </w:r>
          <w:r w:rsidR="00747FCA">
            <w:t xml:space="preserve"> </w:t>
          </w:r>
        </w:p>
        <w:p w14:paraId="798167BA" w14:textId="77777777" w:rsidR="00BC4AA5" w:rsidRDefault="00BC4AA5" w:rsidP="009E4D66"/>
        <w:p w14:paraId="623BFC52" w14:textId="77777777" w:rsidR="00063340" w:rsidRDefault="00063340">
          <w:r>
            <w:br w:type="page"/>
          </w:r>
        </w:p>
        <w:p w14:paraId="4CC75497" w14:textId="77777777" w:rsidR="00775F1B" w:rsidRPr="00CB117A" w:rsidRDefault="00063340" w:rsidP="00063340">
          <w:pPr>
            <w:pStyle w:val="Heading2"/>
            <w:rPr>
              <w:u w:val="single"/>
            </w:rPr>
          </w:pPr>
          <w:bookmarkStart w:id="3" w:name="_Toc125547502"/>
          <w:r w:rsidRPr="00CB117A">
            <w:rPr>
              <w:u w:val="single"/>
            </w:rPr>
            <w:lastRenderedPageBreak/>
            <w:t>Main findings</w:t>
          </w:r>
          <w:bookmarkEnd w:id="3"/>
          <w:r w:rsidRPr="00CB117A">
            <w:rPr>
              <w:u w:val="single"/>
            </w:rPr>
            <w:t xml:space="preserve"> </w:t>
          </w:r>
        </w:p>
        <w:p w14:paraId="6A0EB4CC" w14:textId="77777777" w:rsidR="00CB117A" w:rsidRDefault="00CB117A" w:rsidP="00063340">
          <w:pPr>
            <w:pStyle w:val="Heading2"/>
          </w:pPr>
        </w:p>
        <w:p w14:paraId="21776AFA" w14:textId="77777777" w:rsidR="00CB117A" w:rsidRDefault="00CB117A" w:rsidP="00063340">
          <w:pPr>
            <w:pStyle w:val="Heading2"/>
          </w:pPr>
          <w:bookmarkStart w:id="4" w:name="_Toc125547503"/>
          <w:r>
            <w:t>Customer relations management.</w:t>
          </w:r>
          <w:bookmarkEnd w:id="4"/>
          <w:r>
            <w:t xml:space="preserve"> </w:t>
          </w:r>
        </w:p>
        <w:p w14:paraId="30DDFDFE" w14:textId="1A1C5556" w:rsidR="001D7344" w:rsidRDefault="00CB117A" w:rsidP="00CB117A">
          <w:r>
            <w:t xml:space="preserve">According to </w:t>
          </w:r>
          <w:r w:rsidR="009D7015">
            <w:t>(</w:t>
          </w:r>
          <w:r w:rsidR="007D7CE1">
            <w:t>Payne</w:t>
          </w:r>
          <w:r w:rsidR="009D7015">
            <w:t xml:space="preserve"> 200</w:t>
          </w:r>
          <w:r w:rsidR="00641380">
            <w:t>5 p</w:t>
          </w:r>
          <w:r w:rsidR="003E258A">
            <w:t xml:space="preserve">4) </w:t>
          </w:r>
          <w:r w:rsidR="00255E27">
            <w:t xml:space="preserve">customer relations management is </w:t>
          </w:r>
          <w:r w:rsidR="00181A37">
            <w:t xml:space="preserve">increasingly </w:t>
          </w:r>
          <w:r w:rsidR="004A2E06">
            <w:t>growing</w:t>
          </w:r>
          <w:r w:rsidR="00181A37">
            <w:t xml:space="preserve"> importance of </w:t>
          </w:r>
          <w:r w:rsidR="004A2E06">
            <w:t>organisations</w:t>
          </w:r>
          <w:r w:rsidR="00162774">
            <w:t xml:space="preserve"> because </w:t>
          </w:r>
          <w:r w:rsidR="00523A4C">
            <w:t>of two main reasons, one is due to new ways companies collect data</w:t>
          </w:r>
          <w:r w:rsidR="00A27396">
            <w:t xml:space="preserve"> giving them the power to target</w:t>
          </w:r>
          <w:r w:rsidR="00A40929">
            <w:t xml:space="preserve"> their customers with </w:t>
          </w:r>
          <w:r w:rsidR="006F287F">
            <w:t xml:space="preserve">specifically targeted ads enabling the company to target </w:t>
          </w:r>
          <w:r w:rsidR="00227221">
            <w:t>chosen market segments</w:t>
          </w:r>
          <w:r w:rsidR="00DB5CDB">
            <w:t xml:space="preserve">. </w:t>
          </w:r>
          <w:r w:rsidR="0083591E">
            <w:t xml:space="preserve">The second </w:t>
          </w:r>
          <w:r w:rsidR="002103C6">
            <w:t xml:space="preserve">reason a company may want to use CRM </w:t>
          </w:r>
          <w:r w:rsidR="00B14BD6">
            <w:t xml:space="preserve">is to build and </w:t>
          </w:r>
          <w:r w:rsidR="004C1E51">
            <w:t>develop</w:t>
          </w:r>
          <w:r w:rsidR="00B14BD6">
            <w:t xml:space="preserve"> a </w:t>
          </w:r>
          <w:r w:rsidR="004C1E51">
            <w:t xml:space="preserve">good customer relationship between </w:t>
          </w:r>
          <w:r w:rsidR="0055049C">
            <w:t xml:space="preserve">the customer and company </w:t>
          </w:r>
          <w:r w:rsidR="00534025">
            <w:t>to</w:t>
          </w:r>
          <w:r w:rsidR="00252F3F">
            <w:t xml:space="preserve"> improve customer value and </w:t>
          </w:r>
          <w:r w:rsidR="002D71DF">
            <w:t>corporate profitability.</w:t>
          </w:r>
          <w:r w:rsidR="00A84A54">
            <w:t xml:space="preserve"> </w:t>
          </w:r>
          <w:r w:rsidR="0013491E">
            <w:t xml:space="preserve">Sainsbury’s </w:t>
          </w:r>
          <w:r w:rsidR="007D7CE1">
            <w:t xml:space="preserve">have been able to collect customer data </w:t>
          </w:r>
          <w:r w:rsidR="00ED18E7">
            <w:t xml:space="preserve">using data collecting tools such as </w:t>
          </w:r>
          <w:r w:rsidR="002C6146">
            <w:t xml:space="preserve">nectar cards. By giving customers a loyalty </w:t>
          </w:r>
          <w:r w:rsidR="00FB38E0">
            <w:t xml:space="preserve">system such as a nectar card </w:t>
          </w:r>
          <w:r w:rsidR="0076764A">
            <w:t xml:space="preserve">that customers will use in store and online </w:t>
          </w:r>
          <w:r w:rsidR="00FB38E0">
            <w:t>Sainsburys are</w:t>
          </w:r>
          <w:r w:rsidR="00802253">
            <w:t xml:space="preserve"> then</w:t>
          </w:r>
          <w:r w:rsidR="00FB38E0">
            <w:t xml:space="preserve"> able to</w:t>
          </w:r>
          <w:r w:rsidR="003F0617">
            <w:t xml:space="preserve"> collect and</w:t>
          </w:r>
          <w:r w:rsidR="00FB38E0">
            <w:t xml:space="preserve"> use the data they collect </w:t>
          </w:r>
          <w:r w:rsidR="00982018">
            <w:t xml:space="preserve">to further target market segments that they </w:t>
          </w:r>
          <w:r w:rsidR="003F0617">
            <w:t xml:space="preserve">wish to target. </w:t>
          </w:r>
          <w:r w:rsidR="00EE462D">
            <w:t xml:space="preserve">By analysing their customers spending </w:t>
          </w:r>
          <w:r w:rsidR="009E664E">
            <w:t>habits they then will be able to offer their</w:t>
          </w:r>
          <w:r w:rsidR="00755A32">
            <w:t xml:space="preserve"> targeted</w:t>
          </w:r>
          <w:r w:rsidR="009E664E">
            <w:t xml:space="preserve"> customer </w:t>
          </w:r>
          <w:r w:rsidR="00802253">
            <w:t>further offers</w:t>
          </w:r>
          <w:r w:rsidR="00755A32">
            <w:t xml:space="preserve">/deals that </w:t>
          </w:r>
          <w:r w:rsidR="00967DDF">
            <w:t xml:space="preserve">will </w:t>
          </w:r>
          <w:r w:rsidR="00761B5D">
            <w:t>encourage</w:t>
          </w:r>
          <w:r w:rsidR="00967DDF">
            <w:t xml:space="preserve"> the customer to come back into the store and make further </w:t>
          </w:r>
          <w:r w:rsidR="00761B5D">
            <w:t>purchases</w:t>
          </w:r>
          <w:r w:rsidR="00967DDF">
            <w:t xml:space="preserve"> with them. Thereby </w:t>
          </w:r>
          <w:r w:rsidR="002A0788">
            <w:t xml:space="preserve">creating more customer value and </w:t>
          </w:r>
          <w:r w:rsidR="00761B5D">
            <w:t xml:space="preserve">increasing the profitability of the business. </w:t>
          </w:r>
        </w:p>
        <w:p w14:paraId="3CE76E7D" w14:textId="77777777" w:rsidR="00C050BE" w:rsidRDefault="0027339A" w:rsidP="001D7344">
          <w:pPr>
            <w:pStyle w:val="Heading2"/>
          </w:pPr>
          <w:bookmarkStart w:id="5" w:name="_Toc125547504"/>
          <w:r>
            <w:t>Market segmentation</w:t>
          </w:r>
          <w:bookmarkEnd w:id="5"/>
          <w:r>
            <w:t xml:space="preserve"> </w:t>
          </w:r>
        </w:p>
        <w:p w14:paraId="43C25F12" w14:textId="719306E6" w:rsidR="00F01A34" w:rsidRDefault="0060131B" w:rsidP="00C050BE">
          <w:r w:rsidRPr="0060131B">
            <w:t xml:space="preserve">According to (Solomon et al. 2013, p233) market segmentation is the dividing of a larger market into smaller markets based on one or more meaningful shared characteristics/habits. A marketer may segment the market into useful segmentation variables that represent different groups with their own different needs, wants, demands and preferences. </w:t>
          </w:r>
          <w:r w:rsidR="008A259B">
            <w:t xml:space="preserve">Using the information </w:t>
          </w:r>
          <w:r w:rsidR="00D362CB">
            <w:t>Sainsburys</w:t>
          </w:r>
          <w:r w:rsidR="008A259B">
            <w:t xml:space="preserve"> </w:t>
          </w:r>
          <w:r w:rsidR="00D362CB">
            <w:t xml:space="preserve">gain by collection their customer </w:t>
          </w:r>
          <w:r w:rsidR="005646FE">
            <w:t>sp</w:t>
          </w:r>
          <w:r w:rsidR="000D0744">
            <w:t xml:space="preserve">ending </w:t>
          </w:r>
          <w:r w:rsidR="00EE277E">
            <w:t>habits</w:t>
          </w:r>
          <w:r w:rsidR="000D0744">
            <w:t xml:space="preserve"> they will then know </w:t>
          </w:r>
          <w:r w:rsidR="00EE277E">
            <w:t>which</w:t>
          </w:r>
          <w:r w:rsidR="000D0744">
            <w:t xml:space="preserve"> </w:t>
          </w:r>
          <w:r w:rsidR="00EE277E">
            <w:t>customer</w:t>
          </w:r>
          <w:r w:rsidR="000D0744">
            <w:t xml:space="preserve"> brings the most value to</w:t>
          </w:r>
          <w:r w:rsidR="008023B4">
            <w:t xml:space="preserve">wards the business, by targeting theses customers that provide the business with the </w:t>
          </w:r>
          <w:r w:rsidR="00715BB2">
            <w:t xml:space="preserve">most value </w:t>
          </w:r>
          <w:r w:rsidR="003C5BF7">
            <w:t xml:space="preserve">giving them incentive offers to spend </w:t>
          </w:r>
          <w:r w:rsidR="00093684">
            <w:t xml:space="preserve">more money in their stores, they create a </w:t>
          </w:r>
          <w:r w:rsidR="007F63A4">
            <w:t xml:space="preserve">consistent and reliable cash flow into the business thereby making </w:t>
          </w:r>
          <w:r w:rsidR="00EE277E">
            <w:t xml:space="preserve">their business more sustainable for the </w:t>
          </w:r>
          <w:r w:rsidR="0025207B">
            <w:t>future</w:t>
          </w:r>
          <w:r w:rsidR="00EE277E">
            <w:t xml:space="preserve"> </w:t>
          </w:r>
          <w:r w:rsidR="0025207B">
            <w:t xml:space="preserve">by ensuring that loyal customers </w:t>
          </w:r>
          <w:r w:rsidR="00793119">
            <w:t xml:space="preserve">keep coming back into their store and furthermore spend money in their stores. </w:t>
          </w:r>
        </w:p>
        <w:p w14:paraId="177BAE27" w14:textId="77777777" w:rsidR="00B137FF" w:rsidRDefault="00B137FF" w:rsidP="00B137FF">
          <w:pPr>
            <w:pStyle w:val="Heading2"/>
          </w:pPr>
          <w:bookmarkStart w:id="6" w:name="_Toc125547505"/>
          <w:r>
            <w:t>Loyalty ladder</w:t>
          </w:r>
          <w:bookmarkEnd w:id="6"/>
          <w:r>
            <w:t xml:space="preserve"> </w:t>
          </w:r>
        </w:p>
        <w:p w14:paraId="3D8F699F" w14:textId="5C41A661" w:rsidR="00B0356F" w:rsidRDefault="00BA233B" w:rsidP="00B137FF">
          <w:r>
            <w:t xml:space="preserve">Companies such as </w:t>
          </w:r>
          <w:r w:rsidR="00DD5430">
            <w:t>Tesco’s</w:t>
          </w:r>
          <w:r>
            <w:t xml:space="preserve"> and </w:t>
          </w:r>
          <w:r w:rsidR="00DD5430">
            <w:t>Sainsbury’s</w:t>
          </w:r>
          <w:r>
            <w:t xml:space="preserve"> have a loyalty system such as club</w:t>
          </w:r>
          <w:r w:rsidR="00DD5430">
            <w:t xml:space="preserve">/nectar cards. These can be used as a data collecting tool for these companies </w:t>
          </w:r>
          <w:r w:rsidR="00EC6880">
            <w:t xml:space="preserve">to see where </w:t>
          </w:r>
          <w:r w:rsidR="00794B88">
            <w:t>on the ladder these customers</w:t>
          </w:r>
          <w:r w:rsidR="002C28E9">
            <w:t xml:space="preserve"> are</w:t>
          </w:r>
          <w:r w:rsidR="00794B88">
            <w:t xml:space="preserve">. </w:t>
          </w:r>
          <w:r w:rsidR="00635E49">
            <w:t>According to (</w:t>
          </w:r>
          <w:hyperlink r:id="rId10" w:history="1">
            <w:r w:rsidR="00635E49" w:rsidRPr="003939F8">
              <w:rPr>
                <w:rStyle w:val="Hyperlink"/>
              </w:rPr>
              <w:t>www.consuunt.com</w:t>
            </w:r>
          </w:hyperlink>
          <w:r w:rsidR="00635E49">
            <w:t xml:space="preserve"> 2022) the loyalty ladders is a marketing tool th</w:t>
          </w:r>
          <w:r w:rsidR="00BA6DB6">
            <w:t xml:space="preserve">at </w:t>
          </w:r>
          <w:r w:rsidR="00710C52">
            <w:t>allows</w:t>
          </w:r>
          <w:r w:rsidR="00BA6DB6">
            <w:t xml:space="preserve"> the company to see how loyal certain customers are and </w:t>
          </w:r>
          <w:r w:rsidR="00710C52">
            <w:t xml:space="preserve">where on the ladder their customers are. </w:t>
          </w:r>
          <w:r w:rsidR="00672AFC">
            <w:t xml:space="preserve">The loyalty ladder has </w:t>
          </w:r>
          <w:r w:rsidR="008370C1">
            <w:t>five different levels</w:t>
          </w:r>
          <w:r w:rsidR="00FF0421">
            <w:t xml:space="preserve"> of loyalty the bottom being described as </w:t>
          </w:r>
          <w:r w:rsidR="00F064D2">
            <w:t xml:space="preserve">prospect, someone who may be thinking of making a purchase </w:t>
          </w:r>
          <w:r w:rsidR="008F641B">
            <w:t xml:space="preserve">but has not yet done so. The second level is described as </w:t>
          </w:r>
          <w:r w:rsidR="0060059B">
            <w:t xml:space="preserve">customer, someone who </w:t>
          </w:r>
          <w:r w:rsidR="002C28E9">
            <w:t>occasionally</w:t>
          </w:r>
          <w:r w:rsidR="0060059B">
            <w:t xml:space="preserve"> </w:t>
          </w:r>
          <w:r w:rsidR="002C28E9">
            <w:t>purchases</w:t>
          </w:r>
          <w:r w:rsidR="0060059B">
            <w:t xml:space="preserve"> a product from </w:t>
          </w:r>
          <w:r w:rsidR="002C28E9">
            <w:t xml:space="preserve">the store. The third level is described as </w:t>
          </w:r>
          <w:r w:rsidR="00F04D6A">
            <w:t>a regular customer</w:t>
          </w:r>
          <w:r w:rsidR="00954558">
            <w:t xml:space="preserve">, </w:t>
          </w:r>
          <w:r w:rsidR="00F04D6A">
            <w:t xml:space="preserve">who is strictly governed by the characteristics of the product. The fourth level of the ladder is described as </w:t>
          </w:r>
          <w:r w:rsidR="00954558">
            <w:t>supporter</w:t>
          </w:r>
          <w:r w:rsidR="004F402E">
            <w:t xml:space="preserve">, </w:t>
          </w:r>
          <w:r w:rsidR="000E75E4">
            <w:t>these customers</w:t>
          </w:r>
          <w:r w:rsidR="000A7E51">
            <w:t xml:space="preserve"> may forgive some of the mistakes that the company has made and can look past some </w:t>
          </w:r>
          <w:r w:rsidR="00680613">
            <w:t xml:space="preserve">imperfections that </w:t>
          </w:r>
          <w:r w:rsidR="000E75E4">
            <w:t xml:space="preserve">some of the products may have. The fifth level is described as </w:t>
          </w:r>
          <w:r w:rsidR="00635F97">
            <w:t>advocate, these people are on the top of the loyalty ladder</w:t>
          </w:r>
          <w:r w:rsidR="00D421CE">
            <w:t xml:space="preserve">, they </w:t>
          </w:r>
          <w:r w:rsidR="00642496">
            <w:t>are the most likely to</w:t>
          </w:r>
          <w:r w:rsidR="00D421CE">
            <w:t xml:space="preserve"> recommend the goods and services that the </w:t>
          </w:r>
          <w:r w:rsidR="00642496">
            <w:t>company have to offer to other po</w:t>
          </w:r>
          <w:r w:rsidR="00576094">
            <w:t>tential</w:t>
          </w:r>
          <w:r w:rsidR="00642496">
            <w:t xml:space="preserve"> customers</w:t>
          </w:r>
          <w:r w:rsidR="00666538">
            <w:t xml:space="preserve"> and will usually speak well for the company.</w:t>
          </w:r>
          <w:r w:rsidR="006E3F8A">
            <w:t xml:space="preserve"> Sainsbury’s will be able to use this information</w:t>
          </w:r>
          <w:r w:rsidR="00EF5D2A">
            <w:t xml:space="preserve"> and ta</w:t>
          </w:r>
          <w:r w:rsidR="001A0C3E">
            <w:t xml:space="preserve">rget customer that bring the most value to the business </w:t>
          </w:r>
          <w:proofErr w:type="gramStart"/>
          <w:r w:rsidR="001A0C3E">
            <w:t xml:space="preserve">and </w:t>
          </w:r>
          <w:r w:rsidR="00053EB6">
            <w:t>also</w:t>
          </w:r>
          <w:proofErr w:type="gramEnd"/>
          <w:r w:rsidR="00053EB6">
            <w:t xml:space="preserve"> </w:t>
          </w:r>
          <w:r w:rsidR="00920B0D">
            <w:t xml:space="preserve">be able to target customers lower on the ladder </w:t>
          </w:r>
          <w:r w:rsidR="00480E70">
            <w:t>and be able to target them trying to convert them into a customer that brings more value to the business</w:t>
          </w:r>
          <w:r w:rsidR="00AF11B4">
            <w:t xml:space="preserve">. </w:t>
          </w:r>
          <w:r w:rsidR="006E3F8A">
            <w:t xml:space="preserve"> </w:t>
          </w:r>
          <w:r w:rsidR="008143DA" w:rsidRPr="008143DA">
            <w:t xml:space="preserve">(Stobart, p. 1994 p9) Brand logos are a way to build customer loyalty’s if a brand has a positive relationship with their customers the brand will flourish and will generate steady streams of cash flows. Thus, creating stability for business. </w:t>
          </w:r>
          <w:r w:rsidR="00666538">
            <w:t xml:space="preserve"> </w:t>
          </w:r>
          <w:r w:rsidR="00642496">
            <w:t xml:space="preserve"> </w:t>
          </w:r>
          <w:r w:rsidR="00F04D6A">
            <w:t xml:space="preserve"> </w:t>
          </w:r>
          <w:r w:rsidR="002C28E9">
            <w:t xml:space="preserve"> </w:t>
          </w:r>
          <w:r w:rsidR="00B0356F">
            <w:br w:type="page"/>
          </w:r>
        </w:p>
      </w:sdtContent>
    </w:sdt>
    <w:p w14:paraId="241C01D7" w14:textId="28E5D6E1" w:rsidR="00C35AE7" w:rsidRDefault="00C35AE7" w:rsidP="009B6BF1">
      <w:pPr>
        <w:pStyle w:val="Heading2"/>
      </w:pPr>
      <w:r>
        <w:lastRenderedPageBreak/>
        <w:t xml:space="preserve"> </w:t>
      </w:r>
      <w:bookmarkStart w:id="7" w:name="_Toc125547506"/>
      <w:r w:rsidR="009B6BF1">
        <w:t>Customer loyalty</w:t>
      </w:r>
      <w:bookmarkEnd w:id="7"/>
      <w:r w:rsidR="009B6BF1">
        <w:t xml:space="preserve"> </w:t>
      </w:r>
    </w:p>
    <w:p w14:paraId="155F8734" w14:textId="1A010C15" w:rsidR="00D76519" w:rsidRDefault="00A60C03" w:rsidP="009B6BF1">
      <w:r>
        <w:t xml:space="preserve">Customer loyalty </w:t>
      </w:r>
      <w:r w:rsidR="0095017F">
        <w:t>must</w:t>
      </w:r>
      <w:r>
        <w:t xml:space="preserve"> be of the upmost importance when i</w:t>
      </w:r>
      <w:r w:rsidR="004C246B">
        <w:t xml:space="preserve">t </w:t>
      </w:r>
      <w:r w:rsidR="005F5297">
        <w:t>comes</w:t>
      </w:r>
      <w:r w:rsidR="004C246B">
        <w:t xml:space="preserve"> to making a </w:t>
      </w:r>
      <w:r w:rsidR="00DE1014">
        <w:t>business sustainable</w:t>
      </w:r>
      <w:r w:rsidR="005F5297">
        <w:t xml:space="preserve">. It is the consistent cash flow of your loyal customers </w:t>
      </w:r>
      <w:r w:rsidR="00281A1D">
        <w:t>that will bring the most value to the business and will give the</w:t>
      </w:r>
      <w:r w:rsidR="001236F0">
        <w:t xml:space="preserve"> business </w:t>
      </w:r>
      <w:r w:rsidR="0095017F">
        <w:t xml:space="preserve">more opportunity to </w:t>
      </w:r>
      <w:r w:rsidR="00AF4E1E">
        <w:t>expand. According to</w:t>
      </w:r>
      <w:r w:rsidR="00DE1014">
        <w:t xml:space="preserve"> </w:t>
      </w:r>
      <w:r w:rsidR="005E52D2">
        <w:t>(</w:t>
      </w:r>
      <w:r w:rsidR="00DE1014">
        <w:t>Humby</w:t>
      </w:r>
      <w:r w:rsidR="005E52D2">
        <w:t xml:space="preserve">, </w:t>
      </w:r>
      <w:r w:rsidR="00DE1014">
        <w:t>Hunt, Phillips</w:t>
      </w:r>
      <w:r w:rsidR="005E52D2">
        <w:t xml:space="preserve"> </w:t>
      </w:r>
      <w:r w:rsidR="00DE1014">
        <w:t>2008 p52)</w:t>
      </w:r>
      <w:r w:rsidR="00AF4E1E" w:rsidRPr="00A86FFA">
        <w:t xml:space="preserve"> </w:t>
      </w:r>
      <w:r w:rsidR="00655B87">
        <w:t xml:space="preserve">customer loyalty is </w:t>
      </w:r>
      <w:r w:rsidR="002C5F1B">
        <w:t>measured</w:t>
      </w:r>
      <w:r w:rsidR="00655B87">
        <w:t xml:space="preserve"> in </w:t>
      </w:r>
      <w:r w:rsidR="002C5F1B">
        <w:t xml:space="preserve">three </w:t>
      </w:r>
      <w:r w:rsidR="00A77D0B">
        <w:t>different</w:t>
      </w:r>
      <w:r w:rsidR="002C5F1B">
        <w:t xml:space="preserve"> stages stage one is</w:t>
      </w:r>
      <w:r w:rsidR="002C5F1B" w:rsidRPr="00A77D0B">
        <w:rPr>
          <w:b/>
          <w:bCs/>
        </w:rPr>
        <w:t xml:space="preserve"> </w:t>
      </w:r>
      <w:r w:rsidR="00A77D0B" w:rsidRPr="00A77D0B">
        <w:rPr>
          <w:b/>
          <w:bCs/>
        </w:rPr>
        <w:t>recency</w:t>
      </w:r>
      <w:r w:rsidR="00782E1C">
        <w:rPr>
          <w:b/>
          <w:bCs/>
        </w:rPr>
        <w:t>.</w:t>
      </w:r>
      <w:r w:rsidR="00A77D0B">
        <w:t xml:space="preserve"> </w:t>
      </w:r>
      <w:r w:rsidR="0056654D">
        <w:t xml:space="preserve">Recency </w:t>
      </w:r>
      <w:r w:rsidR="00756B23">
        <w:t>measures</w:t>
      </w:r>
      <w:r w:rsidR="00A77D0B">
        <w:t xml:space="preserve"> </w:t>
      </w:r>
      <w:r w:rsidR="005F28F6">
        <w:t>when was the last time a customer visited the store</w:t>
      </w:r>
      <w:r w:rsidR="00095DB8">
        <w:t xml:space="preserve">. This is a good unit of </w:t>
      </w:r>
      <w:r w:rsidR="00756B23">
        <w:t>measure</w:t>
      </w:r>
      <w:r w:rsidR="00095DB8">
        <w:t xml:space="preserve"> for a company to have because they can </w:t>
      </w:r>
      <w:r w:rsidR="00291C27">
        <w:t>tell if there is a decrease in customer recency</w:t>
      </w:r>
      <w:r w:rsidR="00890943">
        <w:t xml:space="preserve"> </w:t>
      </w:r>
      <w:r w:rsidR="00E83BD4">
        <w:t xml:space="preserve">that customers are most likely </w:t>
      </w:r>
      <w:r w:rsidR="00CC1B41">
        <w:t xml:space="preserve">going to a </w:t>
      </w:r>
      <w:r w:rsidR="00DC6DD2">
        <w:t>competitor</w:t>
      </w:r>
      <w:r w:rsidR="007A5331">
        <w:t xml:space="preserve"> of th</w:t>
      </w:r>
      <w:r w:rsidR="00DC6DD2">
        <w:t>eirs</w:t>
      </w:r>
      <w:r w:rsidR="00CC1B41">
        <w:t xml:space="preserve"> and thereby loosing value</w:t>
      </w:r>
      <w:r w:rsidR="00BC44AD">
        <w:t>/market share thus</w:t>
      </w:r>
      <w:r w:rsidR="00291C27">
        <w:t xml:space="preserve"> </w:t>
      </w:r>
      <w:r w:rsidR="00CD3F78">
        <w:t xml:space="preserve">if a retailer fails to </w:t>
      </w:r>
      <w:r w:rsidR="008F1E6F">
        <w:t xml:space="preserve">respond to customers </w:t>
      </w:r>
      <w:r w:rsidR="00782EAD">
        <w:t xml:space="preserve">decreasing in footfall to </w:t>
      </w:r>
      <w:r w:rsidR="004A1507">
        <w:t>store,</w:t>
      </w:r>
      <w:r w:rsidR="00782EAD">
        <w:t xml:space="preserve"> they may run into bigger problems further down the line</w:t>
      </w:r>
      <w:r w:rsidR="00782E1C">
        <w:t xml:space="preserve">. The second stage of customer loyalty is </w:t>
      </w:r>
      <w:r w:rsidR="00782E1C">
        <w:rPr>
          <w:b/>
          <w:bCs/>
        </w:rPr>
        <w:t>frequency</w:t>
      </w:r>
      <w:r w:rsidR="004A1507">
        <w:rPr>
          <w:b/>
          <w:bCs/>
        </w:rPr>
        <w:t xml:space="preserve">. </w:t>
      </w:r>
      <w:r w:rsidR="00AC3CA3">
        <w:t xml:space="preserve">Frequency simply </w:t>
      </w:r>
      <w:r w:rsidR="00CB0916">
        <w:t>measures</w:t>
      </w:r>
      <w:r w:rsidR="00AC3CA3">
        <w:t xml:space="preserve"> </w:t>
      </w:r>
      <w:r w:rsidR="006572B7">
        <w:t xml:space="preserve">how often a customer may </w:t>
      </w:r>
      <w:r w:rsidR="00264176">
        <w:t>contact</w:t>
      </w:r>
      <w:r w:rsidR="006572B7">
        <w:t xml:space="preserve"> their chosen retailer</w:t>
      </w:r>
      <w:r w:rsidR="00AD3A1C">
        <w:t xml:space="preserve">. </w:t>
      </w:r>
      <w:r w:rsidR="00CB0916">
        <w:t>Measuring</w:t>
      </w:r>
      <w:r w:rsidR="00EB7412">
        <w:t xml:space="preserve"> frequency </w:t>
      </w:r>
      <w:r w:rsidR="00CB0916">
        <w:t>data</w:t>
      </w:r>
      <w:r w:rsidR="00EB7412">
        <w:t xml:space="preserve"> will give </w:t>
      </w:r>
      <w:r w:rsidR="00281062">
        <w:t>the retailer</w:t>
      </w:r>
      <w:r w:rsidR="00EB7412">
        <w:t xml:space="preserve"> </w:t>
      </w:r>
      <w:r w:rsidR="00CB0916">
        <w:t xml:space="preserve">a better idea and put a plan into place to refine and strengthen its relations </w:t>
      </w:r>
      <w:r w:rsidR="00281062">
        <w:t>with</w:t>
      </w:r>
      <w:r w:rsidR="00CB0916">
        <w:t xml:space="preserve"> their customers</w:t>
      </w:r>
      <w:r w:rsidR="006F26D0">
        <w:t xml:space="preserve">. </w:t>
      </w:r>
      <w:r w:rsidR="008D4B32">
        <w:t xml:space="preserve">But frequency is not the most </w:t>
      </w:r>
      <w:r w:rsidR="001424B4">
        <w:t xml:space="preserve">valuable data that is used by retailers for example </w:t>
      </w:r>
      <w:r w:rsidR="009C716B">
        <w:t xml:space="preserve">a single person may visit a store </w:t>
      </w:r>
      <w:r w:rsidR="00473FF6">
        <w:t>multiple</w:t>
      </w:r>
      <w:r w:rsidR="009C716B">
        <w:t xml:space="preserve"> time per week </w:t>
      </w:r>
      <w:r w:rsidR="00674F83">
        <w:t>spending very little each time, compared to a</w:t>
      </w:r>
      <w:r w:rsidR="00D0562A">
        <w:t xml:space="preserve"> family of four that may only </w:t>
      </w:r>
      <w:r w:rsidR="00B03D14">
        <w:t>visit</w:t>
      </w:r>
      <w:r w:rsidR="00D0562A">
        <w:t xml:space="preserve"> a store once a week or maybe once a fortnight but sp</w:t>
      </w:r>
      <w:r w:rsidR="000E24C7">
        <w:t>ending a much larger amount of money</w:t>
      </w:r>
      <w:r w:rsidR="001E42C5">
        <w:t xml:space="preserve"> each time they visit the store leaving the in </w:t>
      </w:r>
      <w:r w:rsidR="003B06F8">
        <w:t xml:space="preserve">family of four more valuable to the </w:t>
      </w:r>
      <w:r w:rsidR="00047237">
        <w:t>retailer</w:t>
      </w:r>
      <w:r w:rsidR="003B06F8">
        <w:t xml:space="preserve"> even </w:t>
      </w:r>
      <w:r w:rsidR="00047237">
        <w:t>though</w:t>
      </w:r>
      <w:r w:rsidR="005C41B9">
        <w:t xml:space="preserve"> they have a have a lower level of frequency</w:t>
      </w:r>
      <w:r w:rsidR="00314951">
        <w:t xml:space="preserve">. The third stage of customer loyalty is </w:t>
      </w:r>
      <w:r w:rsidR="0092571E">
        <w:rPr>
          <w:b/>
          <w:bCs/>
        </w:rPr>
        <w:t xml:space="preserve">value. </w:t>
      </w:r>
      <w:r w:rsidR="0092571E">
        <w:t xml:space="preserve">This is the most important </w:t>
      </w:r>
      <w:r w:rsidR="000F0E9C">
        <w:t>factor</w:t>
      </w:r>
      <w:r w:rsidR="0092571E">
        <w:t xml:space="preserve"> when a retailer is collecting data</w:t>
      </w:r>
      <w:r w:rsidR="000F0E9C">
        <w:t xml:space="preserve">. </w:t>
      </w:r>
      <w:r w:rsidR="005F3C5B">
        <w:t xml:space="preserve">A </w:t>
      </w:r>
      <w:r w:rsidR="00E009D0">
        <w:t>single customer that spends a lot of money</w:t>
      </w:r>
      <w:r w:rsidR="0090502A">
        <w:t xml:space="preserve"> in the store is worth more in value </w:t>
      </w:r>
      <w:r w:rsidR="002E7A74">
        <w:t>than a group that spend very little money in store</w:t>
      </w:r>
      <w:r w:rsidR="001F64B2">
        <w:t>, th</w:t>
      </w:r>
      <w:r w:rsidR="00435AAF">
        <w:t>us making the person that spends more money in their store mo</w:t>
      </w:r>
      <w:r w:rsidR="00BB0746">
        <w:t>re valuable</w:t>
      </w:r>
      <w:r w:rsidR="00DF03E3">
        <w:t xml:space="preserve">. A retailer will be able to look at this data and </w:t>
      </w:r>
      <w:r w:rsidR="0041362B">
        <w:t xml:space="preserve">try to keep </w:t>
      </w:r>
      <w:r w:rsidR="00914FBA">
        <w:t>and hold onto their most valuable customers</w:t>
      </w:r>
      <w:r w:rsidR="00E241B2">
        <w:t>. By retailers using a</w:t>
      </w:r>
      <w:r w:rsidR="00E241B2" w:rsidRPr="00E241B2">
        <w:rPr>
          <w:b/>
          <w:bCs/>
        </w:rPr>
        <w:t xml:space="preserve"> RFV</w:t>
      </w:r>
      <w:r w:rsidR="005C41B9">
        <w:t xml:space="preserve"> </w:t>
      </w:r>
      <w:r w:rsidR="00E241B2">
        <w:t xml:space="preserve">analysis </w:t>
      </w:r>
      <w:r w:rsidR="00FF1B40">
        <w:t xml:space="preserve">they will be able to highlight a group of the most valuable customers </w:t>
      </w:r>
      <w:r w:rsidR="0003722D">
        <w:t xml:space="preserve">that will require more attention to </w:t>
      </w:r>
      <w:r w:rsidR="007D5CED">
        <w:t>retain,</w:t>
      </w:r>
      <w:r w:rsidR="0003722D">
        <w:t xml:space="preserve"> </w:t>
      </w:r>
      <w:r w:rsidR="00BC75DB">
        <w:t xml:space="preserve">or it could </w:t>
      </w:r>
      <w:r w:rsidR="001362E1">
        <w:t xml:space="preserve">help the retailer create </w:t>
      </w:r>
      <w:r w:rsidR="00A645CB">
        <w:t xml:space="preserve">customer segments </w:t>
      </w:r>
      <w:r w:rsidR="000E5C70">
        <w:t xml:space="preserve">that can be used to </w:t>
      </w:r>
      <w:r w:rsidR="000B5FF9">
        <w:t>communicate</w:t>
      </w:r>
      <w:r w:rsidR="000E5C70">
        <w:t xml:space="preserve"> </w:t>
      </w:r>
      <w:r w:rsidR="000B5FF9">
        <w:t>different offers to these customers</w:t>
      </w:r>
      <w:r w:rsidR="00B33DCB">
        <w:t xml:space="preserve">. </w:t>
      </w:r>
    </w:p>
    <w:p w14:paraId="1DB8D9B1" w14:textId="08176C50" w:rsidR="00B2012D" w:rsidRDefault="008233F9" w:rsidP="00B2012D">
      <w:pPr>
        <w:pStyle w:val="Heading2"/>
      </w:pPr>
      <w:bookmarkStart w:id="8" w:name="_Toc125547507"/>
      <w:r>
        <w:t>Consumer culture theory</w:t>
      </w:r>
      <w:bookmarkEnd w:id="8"/>
    </w:p>
    <w:p w14:paraId="5592E4BA" w14:textId="25AA523C" w:rsidR="008233F9" w:rsidRPr="00E3563F" w:rsidRDefault="008233F9" w:rsidP="008233F9">
      <w:r>
        <w:t>According to (</w:t>
      </w:r>
      <w:r w:rsidR="00A00169">
        <w:t>Dahl</w:t>
      </w:r>
      <w:r w:rsidR="00FE2839">
        <w:t>, 2015</w:t>
      </w:r>
      <w:r w:rsidR="00ED51D7">
        <w:t xml:space="preserve">) consumers will go through </w:t>
      </w:r>
      <w:r w:rsidR="00542D7C">
        <w:t xml:space="preserve">four stages when on </w:t>
      </w:r>
      <w:r w:rsidR="00583CB0">
        <w:t xml:space="preserve">the </w:t>
      </w:r>
      <w:r w:rsidR="00D072B6">
        <w:t xml:space="preserve">path </w:t>
      </w:r>
      <w:r w:rsidR="00583CB0">
        <w:t>to become a consumer of certain product</w:t>
      </w:r>
      <w:r w:rsidR="003F0C32">
        <w:t xml:space="preserve">. The first stage is the </w:t>
      </w:r>
      <w:r w:rsidR="003F0C32">
        <w:rPr>
          <w:b/>
          <w:bCs/>
        </w:rPr>
        <w:t>precon</w:t>
      </w:r>
      <w:r w:rsidR="0019655C">
        <w:rPr>
          <w:b/>
          <w:bCs/>
        </w:rPr>
        <w:t xml:space="preserve">sumption </w:t>
      </w:r>
      <w:r w:rsidR="003F0C32">
        <w:rPr>
          <w:b/>
          <w:bCs/>
        </w:rPr>
        <w:t>stage</w:t>
      </w:r>
      <w:r w:rsidR="00E3563F">
        <w:rPr>
          <w:b/>
          <w:bCs/>
        </w:rPr>
        <w:t xml:space="preserve"> </w:t>
      </w:r>
      <w:r w:rsidR="00E3563F">
        <w:t xml:space="preserve">this is the stage where the </w:t>
      </w:r>
      <w:r w:rsidR="00F3657C">
        <w:t>potential</w:t>
      </w:r>
      <w:r w:rsidR="00E3563F">
        <w:t xml:space="preserve"> consumer </w:t>
      </w:r>
      <w:r w:rsidR="00CD11E9">
        <w:t xml:space="preserve">will be looking at a certain </w:t>
      </w:r>
      <w:r w:rsidR="00733A26">
        <w:t xml:space="preserve">product and imaging the actual consumption experience of the </w:t>
      </w:r>
      <w:r w:rsidR="00710BBA">
        <w:t xml:space="preserve">product. The second stage is the </w:t>
      </w:r>
      <w:r w:rsidR="00710BBA" w:rsidRPr="0066693B">
        <w:rPr>
          <w:b/>
          <w:bCs/>
        </w:rPr>
        <w:t>pur</w:t>
      </w:r>
      <w:r w:rsidR="0066693B" w:rsidRPr="0066693B">
        <w:rPr>
          <w:b/>
          <w:bCs/>
        </w:rPr>
        <w:t>chasing stage</w:t>
      </w:r>
      <w:r w:rsidR="00173F96">
        <w:rPr>
          <w:b/>
          <w:bCs/>
        </w:rPr>
        <w:t xml:space="preserve"> </w:t>
      </w:r>
      <w:r w:rsidR="00B64897">
        <w:t xml:space="preserve">this involves the </w:t>
      </w:r>
      <w:r w:rsidR="00C32B6B">
        <w:t>experience of choosing, paying</w:t>
      </w:r>
      <w:r w:rsidR="00BA2BAE">
        <w:t xml:space="preserve"> and experience </w:t>
      </w:r>
      <w:r w:rsidR="00110300">
        <w:t xml:space="preserve">of </w:t>
      </w:r>
      <w:r w:rsidR="004E7472">
        <w:t>purchasing</w:t>
      </w:r>
      <w:r w:rsidR="00110300">
        <w:t xml:space="preserve"> the product. The third stage is the </w:t>
      </w:r>
      <w:r w:rsidR="004B58A9">
        <w:rPr>
          <w:b/>
          <w:bCs/>
        </w:rPr>
        <w:t xml:space="preserve">core consumption stage </w:t>
      </w:r>
      <w:r w:rsidR="004B58A9">
        <w:t xml:space="preserve">this the </w:t>
      </w:r>
      <w:r w:rsidR="005B0BAB">
        <w:t>actual sensation and experiences during and immediate</w:t>
      </w:r>
      <w:r w:rsidR="00642DE7">
        <w:t xml:space="preserve">ly after the consumption of the product. The fourth stage </w:t>
      </w:r>
      <w:r w:rsidR="00CC0690">
        <w:t xml:space="preserve">is the </w:t>
      </w:r>
      <w:r w:rsidR="006D738C" w:rsidRPr="006D738C">
        <w:rPr>
          <w:b/>
          <w:bCs/>
        </w:rPr>
        <w:t>remembered</w:t>
      </w:r>
      <w:r w:rsidR="00CC0690" w:rsidRPr="006D738C">
        <w:rPr>
          <w:b/>
          <w:bCs/>
        </w:rPr>
        <w:t xml:space="preserve"> </w:t>
      </w:r>
      <w:r w:rsidR="006D738C" w:rsidRPr="006D738C">
        <w:rPr>
          <w:b/>
          <w:bCs/>
        </w:rPr>
        <w:t>consumption stage</w:t>
      </w:r>
      <w:r w:rsidR="006D738C">
        <w:rPr>
          <w:b/>
          <w:bCs/>
        </w:rPr>
        <w:t xml:space="preserve"> </w:t>
      </w:r>
      <w:r w:rsidR="00F02431">
        <w:t xml:space="preserve">this is the nostalgic stage following </w:t>
      </w:r>
      <w:r w:rsidR="00260CC1">
        <w:t>the consumption experience, in which the experience is relived</w:t>
      </w:r>
      <w:r w:rsidR="00F81434">
        <w:t xml:space="preserve">, this is why it is important for </w:t>
      </w:r>
      <w:r w:rsidR="002A14A9">
        <w:t xml:space="preserve">a business such as Sainsburys to give there </w:t>
      </w:r>
      <w:r w:rsidR="00F3657C">
        <w:t>potential</w:t>
      </w:r>
      <w:r w:rsidR="002A14A9">
        <w:t xml:space="preserve"> customer a good experience when visiting their store </w:t>
      </w:r>
      <w:r w:rsidR="00F3657C">
        <w:t>either</w:t>
      </w:r>
      <w:r w:rsidR="002A14A9">
        <w:t xml:space="preserve"> in store or online so that </w:t>
      </w:r>
      <w:r w:rsidR="00F3657C">
        <w:t>potential</w:t>
      </w:r>
      <w:r w:rsidR="002A14A9">
        <w:t xml:space="preserve"> customer </w:t>
      </w:r>
      <w:r w:rsidR="002A3E29">
        <w:t xml:space="preserve">will have a good experience with the </w:t>
      </w:r>
      <w:r w:rsidR="00C61FDC">
        <w:t>business and go through each stage on the consumer</w:t>
      </w:r>
      <w:r w:rsidR="000055A3">
        <w:t xml:space="preserve"> culture cycle again and again thus making Sainsburys more </w:t>
      </w:r>
      <w:r w:rsidR="00C10693">
        <w:t>sustainable</w:t>
      </w:r>
      <w:r w:rsidR="00F3657C">
        <w:t xml:space="preserve"> </w:t>
      </w:r>
      <w:r w:rsidR="006D738C">
        <w:t xml:space="preserve"> </w:t>
      </w:r>
      <w:r w:rsidR="00DC2F0A">
        <w:t xml:space="preserve">due to the fact that </w:t>
      </w:r>
      <w:r w:rsidR="00C10693">
        <w:t>consumers</w:t>
      </w:r>
      <w:r w:rsidR="00DC2F0A">
        <w:t xml:space="preserve"> have a good </w:t>
      </w:r>
      <w:r w:rsidR="00C10693">
        <w:t xml:space="preserve">nostalgic feeling when visiting there store thus making them more likely to revisit and add value to the company od Sainsburys. </w:t>
      </w:r>
      <w:r w:rsidR="0066693B">
        <w:t xml:space="preserve"> </w:t>
      </w:r>
    </w:p>
    <w:p w14:paraId="6A4B86D5" w14:textId="77777777" w:rsidR="00D76519" w:rsidRDefault="00D76519">
      <w:r>
        <w:br w:type="page"/>
      </w:r>
    </w:p>
    <w:p w14:paraId="16435221" w14:textId="05606CB4" w:rsidR="009B6BF1" w:rsidRDefault="00577787" w:rsidP="00D76519">
      <w:pPr>
        <w:pStyle w:val="Heading2"/>
      </w:pPr>
      <w:bookmarkStart w:id="9" w:name="_Toc125547508"/>
      <w:r>
        <w:lastRenderedPageBreak/>
        <w:t>Touch points and data collection</w:t>
      </w:r>
      <w:bookmarkEnd w:id="9"/>
      <w:r>
        <w:t xml:space="preserve"> </w:t>
      </w:r>
    </w:p>
    <w:p w14:paraId="4E83CEA3" w14:textId="125F1CEE" w:rsidR="001C70F8" w:rsidRDefault="00C478B5" w:rsidP="001B44FE">
      <w:r w:rsidRPr="00C478B5">
        <w:t>According to (Gray, David 2017 p574)</w:t>
      </w:r>
      <w:r w:rsidR="00381DEB">
        <w:t xml:space="preserve"> there are many different touch points </w:t>
      </w:r>
      <w:r w:rsidR="000D15F1">
        <w:t xml:space="preserve">that a retailer may use to </w:t>
      </w:r>
      <w:r w:rsidR="00F35C36">
        <w:t xml:space="preserve">collect data from their customers some touch points include </w:t>
      </w:r>
      <w:r w:rsidR="001B44FE">
        <w:t>Website</w:t>
      </w:r>
      <w:r w:rsidR="005C3CED">
        <w:t xml:space="preserve">, </w:t>
      </w:r>
      <w:r w:rsidR="001B44FE">
        <w:t>Email</w:t>
      </w:r>
      <w:r w:rsidR="005C3CED">
        <w:t xml:space="preserve">, </w:t>
      </w:r>
      <w:r w:rsidR="00B44EC5">
        <w:t>social media</w:t>
      </w:r>
      <w:r w:rsidR="005C3CED">
        <w:t>,</w:t>
      </w:r>
      <w:r w:rsidR="001B44FE">
        <w:t xml:space="preserve"> Product Packaging</w:t>
      </w:r>
      <w:r w:rsidR="005C3CED">
        <w:t xml:space="preserve">, </w:t>
      </w:r>
      <w:r w:rsidR="001B44FE">
        <w:t>Brick and Mortar Stores</w:t>
      </w:r>
      <w:r w:rsidR="008405D7">
        <w:t>,</w:t>
      </w:r>
      <w:r w:rsidR="005C3CED">
        <w:t xml:space="preserve"> </w:t>
      </w:r>
      <w:r w:rsidR="001B44FE">
        <w:t>Direct Mail</w:t>
      </w:r>
      <w:r w:rsidR="005C3CED">
        <w:t xml:space="preserve"> </w:t>
      </w:r>
      <w:r w:rsidR="001B44FE">
        <w:t>Print and Digital Advertising</w:t>
      </w:r>
      <w:r w:rsidR="005C3CED">
        <w:t xml:space="preserve"> </w:t>
      </w:r>
      <w:r w:rsidR="001B44FE">
        <w:t>Signage Employee Interaction</w:t>
      </w:r>
      <w:r w:rsidR="008405D7">
        <w:t xml:space="preserve">. </w:t>
      </w:r>
      <w:r w:rsidR="00597A92">
        <w:t>(</w:t>
      </w:r>
      <w:hyperlink r:id="rId11" w:history="1">
        <w:r w:rsidR="00E6777F" w:rsidRPr="00A621A5">
          <w:rPr>
            <w:rStyle w:val="Hyperlink"/>
          </w:rPr>
          <w:t>www.indicative.com</w:t>
        </w:r>
      </w:hyperlink>
      <w:r w:rsidR="00E6777F">
        <w:t xml:space="preserve"> </w:t>
      </w:r>
      <w:r w:rsidR="003E00C7">
        <w:t xml:space="preserve">2022) define touch points as </w:t>
      </w:r>
    </w:p>
    <w:p w14:paraId="57E10635" w14:textId="0C4BAEF6" w:rsidR="00577787" w:rsidRDefault="001C70F8" w:rsidP="001B44FE">
      <w:r>
        <w:t>“</w:t>
      </w:r>
      <w:r w:rsidR="003E00C7" w:rsidRPr="003E00C7">
        <w:t>A touchpoint is a point of contact and/or engagement between a business and a customer. This type of contact/engagement can occur at any time throughout a customer’s journey. Touchpoints describes the who, what, when and where of engagement, especially in the stages of pre-purchase, purchase, and post purchase.</w:t>
      </w:r>
      <w:r>
        <w:t>”</w:t>
      </w:r>
    </w:p>
    <w:p w14:paraId="3FA12AC5" w14:textId="52248316" w:rsidR="006B11C0" w:rsidRDefault="006B11C0" w:rsidP="001B44FE">
      <w:r>
        <w:t>According to (</w:t>
      </w:r>
      <w:r w:rsidR="00237CC5">
        <w:t>Flores</w:t>
      </w:r>
      <w:r w:rsidR="009D14D9">
        <w:t xml:space="preserve"> 2014) </w:t>
      </w:r>
      <w:r w:rsidR="004F35E5">
        <w:t>owned</w:t>
      </w:r>
      <w:r w:rsidR="00A65D1E">
        <w:t xml:space="preserve"> media is where a brand/company have complete </w:t>
      </w:r>
      <w:r w:rsidR="004F35E5">
        <w:t>control</w:t>
      </w:r>
      <w:r w:rsidR="00A65D1E">
        <w:t xml:space="preserve"> over</w:t>
      </w:r>
      <w:r w:rsidR="00D37BD7">
        <w:t xml:space="preserve"> the first and most important is any websites or applications the company may own</w:t>
      </w:r>
      <w:r w:rsidR="00000177">
        <w:t>. This in many cases is where the brand has fu</w:t>
      </w:r>
      <w:r w:rsidR="004F35E5">
        <w:t xml:space="preserve">ll control over. </w:t>
      </w:r>
    </w:p>
    <w:p w14:paraId="1507832B" w14:textId="56D5D93B" w:rsidR="00134FA8" w:rsidRDefault="00134FA8" w:rsidP="001B44FE">
      <w:r>
        <w:t xml:space="preserve">For an example </w:t>
      </w:r>
      <w:r w:rsidR="00475914">
        <w:t>an</w:t>
      </w:r>
      <w:r>
        <w:t xml:space="preserve"> online advert could be a touch point </w:t>
      </w:r>
      <w:r w:rsidR="00676175" w:rsidRPr="00676175">
        <w:t xml:space="preserve">According to (Zeff and Aronson 1995 p11) online advertising is unique from other types of advertisement because the consumer </w:t>
      </w:r>
      <w:r w:rsidR="006C549A" w:rsidRPr="00676175">
        <w:t>could</w:t>
      </w:r>
      <w:r w:rsidR="00676175" w:rsidRPr="00676175">
        <w:t xml:space="preserve"> interact with said advertisement to access more information about the product that is being advertised thus giving the consumer a unique personal experience. Online advertisers give advertiser the opportunity to precisely target their target audience. Enabling the advertiser to deliver advertainments that are unique to each consumers particular interests and tastes.</w:t>
      </w:r>
      <w:r w:rsidR="00681B8E">
        <w:t xml:space="preserve"> </w:t>
      </w:r>
    </w:p>
    <w:p w14:paraId="57D0023A" w14:textId="1CF0165B" w:rsidR="00372381" w:rsidRDefault="00BD4B2F" w:rsidP="00020C51">
      <w:r>
        <w:t xml:space="preserve">Sainsburys have a few different methods of </w:t>
      </w:r>
      <w:r w:rsidR="009A3AD7">
        <w:t>analysing</w:t>
      </w:r>
      <w:r>
        <w:t xml:space="preserve"> these touch points</w:t>
      </w:r>
      <w:r w:rsidR="00337A15">
        <w:t xml:space="preserve">, for example to get a </w:t>
      </w:r>
      <w:r w:rsidR="009A3AD7">
        <w:t>nectar</w:t>
      </w:r>
      <w:r w:rsidR="00337A15">
        <w:t xml:space="preserve"> card a person will have to </w:t>
      </w:r>
      <w:r w:rsidR="009A3AD7">
        <w:t>forfeit</w:t>
      </w:r>
      <w:r w:rsidR="00337A15">
        <w:t xml:space="preserve"> some information such as an email address and residential address to gain </w:t>
      </w:r>
      <w:r w:rsidR="009A3AD7">
        <w:t>access</w:t>
      </w:r>
      <w:r w:rsidR="001B0C55">
        <w:t xml:space="preserve"> to the benefits of a </w:t>
      </w:r>
      <w:r w:rsidR="009A3AD7">
        <w:t xml:space="preserve">nectar card. </w:t>
      </w:r>
      <w:r w:rsidR="00372381">
        <w:t xml:space="preserve">The main ways a retailer such as </w:t>
      </w:r>
      <w:r w:rsidR="003A30F4">
        <w:t>Sainsburys</w:t>
      </w:r>
      <w:r w:rsidR="00372381">
        <w:t xml:space="preserve"> may use touch points with their customer is through their </w:t>
      </w:r>
      <w:r w:rsidR="003A30F4">
        <w:t>nectar</w:t>
      </w:r>
      <w:r w:rsidR="00372381">
        <w:t xml:space="preserve"> card systems every time a customer </w:t>
      </w:r>
      <w:r w:rsidR="009A3AD7">
        <w:t>uses their</w:t>
      </w:r>
      <w:r w:rsidR="00372381">
        <w:t xml:space="preserve"> </w:t>
      </w:r>
      <w:r w:rsidR="003A30F4">
        <w:t>nectar</w:t>
      </w:r>
      <w:r w:rsidR="00372381">
        <w:t xml:space="preserve"> </w:t>
      </w:r>
      <w:r w:rsidR="007E1DDC">
        <w:t xml:space="preserve">card in one of Sainsburys stores </w:t>
      </w:r>
      <w:r w:rsidR="003A30F4">
        <w:t>Sainsbury’s</w:t>
      </w:r>
      <w:r w:rsidR="007E1DDC">
        <w:t xml:space="preserve"> will then be able to collect the data from th</w:t>
      </w:r>
      <w:r w:rsidR="009F2BAE">
        <w:t xml:space="preserve">at touch point. They will be able to collect data from </w:t>
      </w:r>
      <w:r w:rsidR="003D2C61">
        <w:t xml:space="preserve">the customer thus giving the retailer a better understanding of </w:t>
      </w:r>
      <w:r w:rsidR="009F38A9">
        <w:t>their</w:t>
      </w:r>
      <w:r w:rsidR="003D2C61">
        <w:t xml:space="preserve"> customers spending habits</w:t>
      </w:r>
      <w:r w:rsidR="00FB3123">
        <w:t xml:space="preserve">. </w:t>
      </w:r>
    </w:p>
    <w:p w14:paraId="424FCAD3" w14:textId="7A7567ED" w:rsidR="00020C51" w:rsidRDefault="00020C51" w:rsidP="00020C51">
      <w:pPr>
        <w:pStyle w:val="Heading2"/>
      </w:pPr>
      <w:bookmarkStart w:id="10" w:name="_Toc125547509"/>
      <w:r>
        <w:t>Customer privacy</w:t>
      </w:r>
      <w:bookmarkEnd w:id="10"/>
      <w:r>
        <w:t xml:space="preserve"> </w:t>
      </w:r>
    </w:p>
    <w:p w14:paraId="02D8FC37" w14:textId="12E6FD4E" w:rsidR="00985C96" w:rsidRDefault="00DC003C" w:rsidP="00020C51">
      <w:r>
        <w:t xml:space="preserve">The data protection act </w:t>
      </w:r>
      <w:r w:rsidR="00F13D31">
        <w:t xml:space="preserve">of </w:t>
      </w:r>
      <w:r w:rsidR="00683AD4">
        <w:t>1988 was</w:t>
      </w:r>
      <w:r w:rsidR="00E34926">
        <w:t xml:space="preserve"> created to help</w:t>
      </w:r>
      <w:r w:rsidR="00F70929">
        <w:t xml:space="preserve"> control </w:t>
      </w:r>
      <w:r w:rsidR="00E34926">
        <w:t>how</w:t>
      </w:r>
      <w:r w:rsidR="00F70929">
        <w:t xml:space="preserve"> companies and </w:t>
      </w:r>
      <w:r w:rsidR="00E34926">
        <w:t>governing</w:t>
      </w:r>
      <w:r w:rsidR="00F70929">
        <w:t xml:space="preserve"> bodies use the data they collect from </w:t>
      </w:r>
      <w:r w:rsidR="00E34926">
        <w:t>their customer</w:t>
      </w:r>
      <w:r w:rsidR="00602F74">
        <w:t xml:space="preserve"> (</w:t>
      </w:r>
      <w:r w:rsidR="00E34926">
        <w:t xml:space="preserve"> </w:t>
      </w:r>
      <w:hyperlink r:id="rId12" w:history="1">
        <w:r w:rsidR="00602F74" w:rsidRPr="00A621A5">
          <w:rPr>
            <w:rStyle w:val="Hyperlink"/>
          </w:rPr>
          <w:t>www.experian.co.uk</w:t>
        </w:r>
      </w:hyperlink>
      <w:r w:rsidR="00602F74">
        <w:t xml:space="preserve"> 2022)</w:t>
      </w:r>
      <w:r w:rsidR="00B65CEF">
        <w:t xml:space="preserve">. </w:t>
      </w:r>
      <w:r w:rsidR="00A960ED">
        <w:t>the act helps</w:t>
      </w:r>
      <w:r w:rsidR="001261DB">
        <w:t xml:space="preserve"> regulate how companies can use their </w:t>
      </w:r>
      <w:r w:rsidR="002E71CB">
        <w:t xml:space="preserve">customers data </w:t>
      </w:r>
      <w:r w:rsidR="00A264DB">
        <w:t>and</w:t>
      </w:r>
      <w:r w:rsidR="002E71CB">
        <w:t xml:space="preserve"> help consumers keep </w:t>
      </w:r>
      <w:r w:rsidR="00985C96">
        <w:t xml:space="preserve">their chosen retailer liable for any mistakes they have made. </w:t>
      </w:r>
    </w:p>
    <w:p w14:paraId="4DA0613D" w14:textId="7F7A165B" w:rsidR="001F5A9F" w:rsidRDefault="00985C96" w:rsidP="00020C51">
      <w:r>
        <w:t xml:space="preserve">How does Sainsburys </w:t>
      </w:r>
      <w:r w:rsidR="00A264DB">
        <w:t xml:space="preserve">ensure they keep their customers </w:t>
      </w:r>
      <w:r w:rsidR="00683AD4">
        <w:t xml:space="preserve">privacy? </w:t>
      </w:r>
      <w:r w:rsidR="0052340D">
        <w:t xml:space="preserve">They firstly </w:t>
      </w:r>
      <w:r w:rsidR="0070074C">
        <w:t>must</w:t>
      </w:r>
      <w:r w:rsidR="0052340D">
        <w:t xml:space="preserve"> </w:t>
      </w:r>
      <w:r w:rsidR="00E76536">
        <w:t>obey</w:t>
      </w:r>
      <w:r w:rsidR="0052340D">
        <w:t xml:space="preserve"> to the data protection act </w:t>
      </w:r>
      <w:r w:rsidR="00E76536">
        <w:t xml:space="preserve">1988 which makes them accountable by law to keep </w:t>
      </w:r>
      <w:r w:rsidR="00DE0EDD">
        <w:t>their</w:t>
      </w:r>
      <w:r w:rsidR="00E76536">
        <w:t xml:space="preserve"> data safe and privet</w:t>
      </w:r>
      <w:r w:rsidR="008210A3">
        <w:t xml:space="preserve">. They also keep </w:t>
      </w:r>
      <w:r w:rsidR="003D7B9E">
        <w:t xml:space="preserve">their data they collect to </w:t>
      </w:r>
      <w:r w:rsidR="00DE0EDD">
        <w:t>amylase</w:t>
      </w:r>
      <w:r w:rsidR="003D7B9E">
        <w:t xml:space="preserve"> for </w:t>
      </w:r>
      <w:r w:rsidR="000864B6">
        <w:t xml:space="preserve">themselves. </w:t>
      </w:r>
      <w:r w:rsidR="007E2DAE">
        <w:t>Firstly,</w:t>
      </w:r>
      <w:r w:rsidR="000864B6">
        <w:t xml:space="preserve"> a customer needs to </w:t>
      </w:r>
      <w:r w:rsidR="003A1636">
        <w:t>forfeit</w:t>
      </w:r>
      <w:r w:rsidR="000864B6">
        <w:t xml:space="preserve"> information to gain access </w:t>
      </w:r>
      <w:r w:rsidR="00F91D02">
        <w:t xml:space="preserve">to </w:t>
      </w:r>
      <w:r w:rsidR="003A1636">
        <w:t>Sainsburys</w:t>
      </w:r>
      <w:r w:rsidR="00F91D02">
        <w:t xml:space="preserve"> loyalty card system, </w:t>
      </w:r>
      <w:r w:rsidR="003A1636">
        <w:t>Sainsburys</w:t>
      </w:r>
      <w:r w:rsidR="00F91D02">
        <w:t xml:space="preserve"> then can use that information to further segment </w:t>
      </w:r>
      <w:r w:rsidR="007E0880">
        <w:t xml:space="preserve">their customers to </w:t>
      </w:r>
      <w:r w:rsidR="003A1636">
        <w:t>encourage</w:t>
      </w:r>
      <w:r w:rsidR="007E0880">
        <w:t xml:space="preserve"> them to further uses the good and services of there customers. Once </w:t>
      </w:r>
      <w:r w:rsidR="007E2DAE">
        <w:t>an</w:t>
      </w:r>
      <w:r w:rsidR="007E0880">
        <w:t xml:space="preserve"> agreement has been made bet</w:t>
      </w:r>
      <w:r w:rsidR="003A1636">
        <w:t>ween Sainsbury’s and the customer to exchange personal information</w:t>
      </w:r>
      <w:r w:rsidR="00324AEB">
        <w:t xml:space="preserve"> </w:t>
      </w:r>
      <w:r w:rsidR="00A42622">
        <w:t xml:space="preserve">there is a </w:t>
      </w:r>
      <w:r w:rsidR="00FD00FA">
        <w:t>mutual</w:t>
      </w:r>
      <w:r w:rsidR="00A42622">
        <w:t xml:space="preserve"> agreement between customer and retailer that this </w:t>
      </w:r>
      <w:r w:rsidR="001A2E05">
        <w:t xml:space="preserve">relationship is </w:t>
      </w:r>
      <w:r w:rsidR="00FD00FA">
        <w:t xml:space="preserve">of symbiotic nature. Where </w:t>
      </w:r>
      <w:r w:rsidR="0058558F">
        <w:t xml:space="preserve">both sides benefit from the relationship if </w:t>
      </w:r>
      <w:r w:rsidR="0015298D">
        <w:t>Sainsburys</w:t>
      </w:r>
      <w:r w:rsidR="0058558F">
        <w:t xml:space="preserve"> break this trust they will break the relationship which would lead to </w:t>
      </w:r>
      <w:r w:rsidR="0015298D">
        <w:t xml:space="preserve">decrease in customer and may lead into more problems down the line. This is why in would be </w:t>
      </w:r>
      <w:r w:rsidR="00F94349">
        <w:t xml:space="preserve">in the </w:t>
      </w:r>
      <w:r w:rsidR="00BE4078">
        <w:t>retailer’s</w:t>
      </w:r>
      <w:r w:rsidR="00F94349">
        <w:t xml:space="preserve"> best interest to comply with keeping their customers data safe</w:t>
      </w:r>
      <w:r w:rsidR="001A4391">
        <w:t xml:space="preserve"> because in failing to do so they run the risk of loosing customer and leading them to a major </w:t>
      </w:r>
      <w:r w:rsidR="0084186E">
        <w:t>competitor</w:t>
      </w:r>
      <w:r w:rsidR="001A4391">
        <w:t xml:space="preserve"> </w:t>
      </w:r>
      <w:r w:rsidR="0084186E">
        <w:t>thereby leaving the business with less value and a possible large loss in market share.</w:t>
      </w:r>
      <w:r w:rsidR="001F5A9F">
        <w:t xml:space="preserve"> </w:t>
      </w:r>
    </w:p>
    <w:p w14:paraId="20F336EE" w14:textId="77777777" w:rsidR="00C34D13" w:rsidRDefault="00C34D13" w:rsidP="00020C51"/>
    <w:p w14:paraId="64B77B17" w14:textId="727EB42E" w:rsidR="000D116E" w:rsidRDefault="000D116E"/>
    <w:p w14:paraId="5CC84070" w14:textId="35AA637D" w:rsidR="00020C51" w:rsidRDefault="0084186E" w:rsidP="000D116E">
      <w:pPr>
        <w:pStyle w:val="Heading2"/>
      </w:pPr>
      <w:r>
        <w:t xml:space="preserve"> </w:t>
      </w:r>
      <w:r w:rsidR="000864B6">
        <w:t xml:space="preserve"> </w:t>
      </w:r>
      <w:r w:rsidR="003D7B9E">
        <w:t xml:space="preserve"> </w:t>
      </w:r>
      <w:r w:rsidR="00602F74">
        <w:t xml:space="preserve"> </w:t>
      </w:r>
    </w:p>
    <w:p w14:paraId="02BEFB1F" w14:textId="2BC7C850" w:rsidR="00EC0E1F" w:rsidRDefault="00BF7C4E" w:rsidP="009B6B13">
      <w:pPr>
        <w:pStyle w:val="Heading2"/>
      </w:pPr>
      <w:bookmarkStart w:id="11" w:name="_Toc125547510"/>
      <w:r>
        <w:t>Value expression</w:t>
      </w:r>
      <w:bookmarkEnd w:id="11"/>
      <w:r>
        <w:t xml:space="preserve"> </w:t>
      </w:r>
    </w:p>
    <w:p w14:paraId="37A8AAAC" w14:textId="489D1FCD" w:rsidR="00BF7C4E" w:rsidRDefault="00DF0EC3" w:rsidP="00BF7C4E">
      <w:r>
        <w:t>According to (</w:t>
      </w:r>
      <w:r w:rsidR="009D11CE">
        <w:t>Ev</w:t>
      </w:r>
      <w:r w:rsidR="002D1D51">
        <w:t xml:space="preserve">ans, </w:t>
      </w:r>
      <w:proofErr w:type="gramStart"/>
      <w:r w:rsidR="002D1D51">
        <w:t>Jamal</w:t>
      </w:r>
      <w:proofErr w:type="gramEnd"/>
      <w:r w:rsidR="002D1D51">
        <w:t xml:space="preserve"> and </w:t>
      </w:r>
      <w:proofErr w:type="spellStart"/>
      <w:r w:rsidR="002D1D51">
        <w:t>Foxall</w:t>
      </w:r>
      <w:proofErr w:type="spellEnd"/>
      <w:r w:rsidR="002D1D51">
        <w:t xml:space="preserve"> 2009</w:t>
      </w:r>
      <w:r w:rsidR="006A3D71">
        <w:t>)</w:t>
      </w:r>
      <w:r w:rsidR="00D8263B">
        <w:t xml:space="preserve"> the brands that a consumer</w:t>
      </w:r>
      <w:r w:rsidR="00627ED7">
        <w:t xml:space="preserve"> may</w:t>
      </w:r>
      <w:r w:rsidR="00D8263B">
        <w:t xml:space="preserve"> </w:t>
      </w:r>
      <w:r w:rsidR="00312CD3">
        <w:t>buy from or talk about are often</w:t>
      </w:r>
      <w:r w:rsidR="00627ED7">
        <w:t xml:space="preserve"> will line up with</w:t>
      </w:r>
      <w:r w:rsidR="00F378E8">
        <w:t xml:space="preserve"> inner values of </w:t>
      </w:r>
      <w:r w:rsidR="009442DF">
        <w:t>one’s</w:t>
      </w:r>
      <w:r w:rsidR="00F378E8">
        <w:t xml:space="preserve"> </w:t>
      </w:r>
      <w:r w:rsidR="008A7183">
        <w:t>self-image</w:t>
      </w:r>
      <w:r w:rsidR="00A8554C">
        <w:t xml:space="preserve">. In the case of </w:t>
      </w:r>
      <w:r w:rsidR="000C4809">
        <w:t>Sainsburys</w:t>
      </w:r>
      <w:r w:rsidR="00F5650C">
        <w:t xml:space="preserve"> they portray a brand </w:t>
      </w:r>
      <w:r w:rsidR="0094054D">
        <w:t xml:space="preserve">that’s </w:t>
      </w:r>
      <w:r w:rsidR="00BD2992">
        <w:t>ethical and good quality for the prices that the consumers p</w:t>
      </w:r>
      <w:r w:rsidR="000C4809">
        <w:t>ay</w:t>
      </w:r>
      <w:r w:rsidR="00540EC5">
        <w:t xml:space="preserve">. </w:t>
      </w:r>
      <w:r w:rsidR="00C662A4">
        <w:t>So,</w:t>
      </w:r>
      <w:r w:rsidR="00540EC5">
        <w:t xml:space="preserve"> a consumer may line up </w:t>
      </w:r>
      <w:r w:rsidR="002058C4">
        <w:t>their</w:t>
      </w:r>
      <w:r w:rsidR="00540EC5">
        <w:t xml:space="preserve"> own </w:t>
      </w:r>
      <w:r w:rsidR="002058C4">
        <w:t>self-image</w:t>
      </w:r>
      <w:r w:rsidR="00066BC7">
        <w:t xml:space="preserve"> </w:t>
      </w:r>
      <w:r w:rsidR="00A126F5">
        <w:t xml:space="preserve">with the same ethical values that Sainsburys portrays to they customers. </w:t>
      </w:r>
      <w:r w:rsidR="00DF399E">
        <w:t xml:space="preserve">By Sainsburys </w:t>
      </w:r>
      <w:r w:rsidR="00255004">
        <w:t xml:space="preserve">portraying this to their customers will in turn ensure a </w:t>
      </w:r>
      <w:r w:rsidR="00265868">
        <w:t xml:space="preserve">constant and stable return of customers </w:t>
      </w:r>
      <w:r w:rsidR="00112BFB">
        <w:t>if</w:t>
      </w:r>
      <w:r w:rsidR="00265868">
        <w:t xml:space="preserve"> </w:t>
      </w:r>
      <w:r w:rsidR="00A06ED1">
        <w:t>they’re</w:t>
      </w:r>
      <w:r w:rsidR="00265868">
        <w:t xml:space="preserve"> </w:t>
      </w:r>
      <w:r w:rsidR="00C662A4">
        <w:t>and the customers ethical stance are in line with one another’s</w:t>
      </w:r>
      <w:r w:rsidR="002058C4">
        <w:t xml:space="preserve">. </w:t>
      </w:r>
    </w:p>
    <w:p w14:paraId="163E9216" w14:textId="273355E3" w:rsidR="00725974" w:rsidRDefault="005440E1" w:rsidP="00725974">
      <w:pPr>
        <w:pStyle w:val="Heading2"/>
      </w:pPr>
      <w:bookmarkStart w:id="12" w:name="_Toc125547511"/>
      <w:r>
        <w:t>Digital marketing</w:t>
      </w:r>
      <w:bookmarkEnd w:id="12"/>
      <w:r>
        <w:t xml:space="preserve"> </w:t>
      </w:r>
    </w:p>
    <w:p w14:paraId="070831AF" w14:textId="0273A6DC" w:rsidR="004F2AB2" w:rsidRDefault="009A17E2" w:rsidP="005440E1">
      <w:r>
        <w:t>According to (</w:t>
      </w:r>
      <w:r w:rsidR="00EE38DA">
        <w:t>Chaffey</w:t>
      </w:r>
      <w:r w:rsidR="00C82F42">
        <w:t xml:space="preserve"> and Ellis-</w:t>
      </w:r>
      <w:r w:rsidR="000F28FB">
        <w:t>C</w:t>
      </w:r>
      <w:r w:rsidR="00C82F42">
        <w:t>hadwick</w:t>
      </w:r>
      <w:r w:rsidR="000F28FB">
        <w:t xml:space="preserve"> 20</w:t>
      </w:r>
      <w:r w:rsidR="00C3525D">
        <w:t>1</w:t>
      </w:r>
      <w:r w:rsidR="00594EB6">
        <w:t>9</w:t>
      </w:r>
      <w:r w:rsidR="00C3525D">
        <w:t xml:space="preserve">) </w:t>
      </w:r>
      <w:r w:rsidR="00607BD1">
        <w:t xml:space="preserve">there are </w:t>
      </w:r>
      <w:r w:rsidR="006175D9">
        <w:t xml:space="preserve">seven applications of digital marketing </w:t>
      </w:r>
      <w:r w:rsidR="00952DB6">
        <w:t>these</w:t>
      </w:r>
      <w:r w:rsidR="00B60BAE">
        <w:t xml:space="preserve"> </w:t>
      </w:r>
      <w:r w:rsidR="00931BB1">
        <w:t>include</w:t>
      </w:r>
      <w:r w:rsidR="00952DB6">
        <w:t xml:space="preserve"> </w:t>
      </w:r>
      <w:r w:rsidR="00952DB6" w:rsidRPr="0028086A">
        <w:rPr>
          <w:b/>
          <w:bCs/>
        </w:rPr>
        <w:t xml:space="preserve">advertising </w:t>
      </w:r>
      <w:r w:rsidR="00A374DE" w:rsidRPr="0028086A">
        <w:rPr>
          <w:b/>
          <w:bCs/>
        </w:rPr>
        <w:t>medium</w:t>
      </w:r>
      <w:r w:rsidR="00A374DE">
        <w:t xml:space="preserve"> </w:t>
      </w:r>
      <w:r w:rsidR="0028086A">
        <w:t>which</w:t>
      </w:r>
      <w:r w:rsidR="00A374DE">
        <w:t xml:space="preserve"> </w:t>
      </w:r>
      <w:r w:rsidR="0028086A">
        <w:t>displays</w:t>
      </w:r>
      <w:r w:rsidR="00A374DE">
        <w:t xml:space="preserve"> ads on websites and</w:t>
      </w:r>
      <w:r w:rsidR="004645DD">
        <w:t xml:space="preserve">/or social media and can be used to create </w:t>
      </w:r>
      <w:r w:rsidR="000637B7">
        <w:t xml:space="preserve">awareness of </w:t>
      </w:r>
      <w:r w:rsidR="00487346">
        <w:t>demands for certain products and services</w:t>
      </w:r>
      <w:r w:rsidR="00031BB6">
        <w:t xml:space="preserve">. </w:t>
      </w:r>
      <w:r w:rsidR="00031BB6" w:rsidRPr="0028086A">
        <w:rPr>
          <w:b/>
          <w:bCs/>
        </w:rPr>
        <w:t>Direct response medium</w:t>
      </w:r>
      <w:r w:rsidR="00031BB6">
        <w:t xml:space="preserve"> whic</w:t>
      </w:r>
      <w:r w:rsidR="008A06D8">
        <w:t>h are targeted search advertisements that enable</w:t>
      </w:r>
      <w:r w:rsidR="00572EF1">
        <w:t xml:space="preserve">s companies to drive visits to a </w:t>
      </w:r>
      <w:r w:rsidR="007107ED">
        <w:t>site when consumers show intent to purchase</w:t>
      </w:r>
      <w:r w:rsidR="00722FF4">
        <w:t xml:space="preserve">. </w:t>
      </w:r>
      <w:r w:rsidR="00722FF4" w:rsidRPr="0028086A">
        <w:rPr>
          <w:b/>
          <w:bCs/>
        </w:rPr>
        <w:t>Platform for sales transactions</w:t>
      </w:r>
      <w:r w:rsidR="00722FF4">
        <w:t xml:space="preserve"> </w:t>
      </w:r>
      <w:r w:rsidR="00C94B99">
        <w:t>in the case of Sainsburys this is where customers will be able to make purchases online either on the Sainsburys website or directly from the Sainsburys app.</w:t>
      </w:r>
      <w:r w:rsidR="00B71008">
        <w:t xml:space="preserve"> </w:t>
      </w:r>
      <w:r w:rsidR="00B71008" w:rsidRPr="00B71008">
        <w:rPr>
          <w:b/>
          <w:bCs/>
        </w:rPr>
        <w:t>Lead generation method</w:t>
      </w:r>
      <w:r w:rsidR="00B71008">
        <w:rPr>
          <w:b/>
          <w:bCs/>
        </w:rPr>
        <w:t xml:space="preserve"> </w:t>
      </w:r>
      <w:r w:rsidR="009C6756">
        <w:t>where a</w:t>
      </w:r>
      <w:r w:rsidR="00A82BE7">
        <w:t xml:space="preserve"> </w:t>
      </w:r>
      <w:r w:rsidR="00662602">
        <w:t>targeted</w:t>
      </w:r>
      <w:r w:rsidR="00A82BE7">
        <w:t xml:space="preserve"> add</w:t>
      </w:r>
      <w:r w:rsidR="0099016C">
        <w:t xml:space="preserve"> that has been sent online either in the form of an add on a website or either </w:t>
      </w:r>
      <w:r w:rsidR="005E2894">
        <w:t>a direct add</w:t>
      </w:r>
      <w:r w:rsidR="00A075D4">
        <w:t xml:space="preserve"> sent to the consumer app/</w:t>
      </w:r>
      <w:r w:rsidR="00A06ED1">
        <w:t>email may</w:t>
      </w:r>
      <w:r w:rsidR="009E23A2">
        <w:t xml:space="preserve"> lead to</w:t>
      </w:r>
      <w:r w:rsidR="0099016C">
        <w:t xml:space="preserve"> a sale</w:t>
      </w:r>
      <w:r w:rsidR="00A075D4">
        <w:t xml:space="preserve"> from t</w:t>
      </w:r>
      <w:r w:rsidR="009F33D3">
        <w:t xml:space="preserve">he consumer. </w:t>
      </w:r>
      <w:r w:rsidR="0080794E" w:rsidRPr="0080794E">
        <w:rPr>
          <w:b/>
          <w:bCs/>
        </w:rPr>
        <w:t>D</w:t>
      </w:r>
      <w:r w:rsidR="00BB3846" w:rsidRPr="0080794E">
        <w:rPr>
          <w:b/>
          <w:bCs/>
        </w:rPr>
        <w:t>is</w:t>
      </w:r>
      <w:r w:rsidR="0080794E" w:rsidRPr="0080794E">
        <w:rPr>
          <w:b/>
          <w:bCs/>
        </w:rPr>
        <w:t xml:space="preserve">tribution </w:t>
      </w:r>
      <w:r w:rsidR="00347672" w:rsidRPr="0080794E">
        <w:rPr>
          <w:b/>
          <w:bCs/>
        </w:rPr>
        <w:t>channels</w:t>
      </w:r>
      <w:r w:rsidR="00347672">
        <w:t xml:space="preserve"> is</w:t>
      </w:r>
      <w:r w:rsidR="009A667B" w:rsidRPr="009A667B">
        <w:t xml:space="preserve"> the route through which a product travels from the production end to the point of consumption</w:t>
      </w:r>
      <w:r w:rsidR="00347672">
        <w:t xml:space="preserve">. </w:t>
      </w:r>
      <w:r w:rsidR="00347672" w:rsidRPr="000A5ABE">
        <w:rPr>
          <w:b/>
          <w:bCs/>
        </w:rPr>
        <w:t>Customer service mechanism</w:t>
      </w:r>
      <w:r w:rsidR="000A5ABE">
        <w:rPr>
          <w:b/>
          <w:bCs/>
        </w:rPr>
        <w:t xml:space="preserve"> </w:t>
      </w:r>
      <w:r w:rsidR="002B4AEF">
        <w:t>this is where a customer may find answers to frequently asked questions</w:t>
      </w:r>
      <w:r w:rsidR="00B87356">
        <w:t xml:space="preserve">. </w:t>
      </w:r>
      <w:r w:rsidR="00B87356" w:rsidRPr="00BF05F1">
        <w:rPr>
          <w:b/>
          <w:bCs/>
        </w:rPr>
        <w:t>Relationship building medium</w:t>
      </w:r>
      <w:r w:rsidR="00B87356">
        <w:t xml:space="preserve"> </w:t>
      </w:r>
      <w:r w:rsidR="00BF05F1">
        <w:t xml:space="preserve">this is where the company in this case Sainsburys can </w:t>
      </w:r>
      <w:r w:rsidR="00603DF1">
        <w:t xml:space="preserve">interact with their customer to better understand their needs and wants </w:t>
      </w:r>
      <w:r w:rsidR="00543586">
        <w:t>and pu</w:t>
      </w:r>
      <w:r w:rsidR="00CB1225">
        <w:t xml:space="preserve">blicise </w:t>
      </w:r>
      <w:r w:rsidR="00EF697F">
        <w:t>relevant</w:t>
      </w:r>
      <w:r w:rsidR="003F063D">
        <w:t xml:space="preserve"> products </w:t>
      </w:r>
      <w:r w:rsidR="00EF697F">
        <w:t xml:space="preserve">and offers. </w:t>
      </w:r>
      <w:r w:rsidR="00023BFB">
        <w:t xml:space="preserve">by Sainsburys </w:t>
      </w:r>
      <w:r w:rsidR="00EB4338">
        <w:t xml:space="preserve">using these applications of digital marketing </w:t>
      </w:r>
      <w:r w:rsidR="00DC2A4D">
        <w:t>they will be able to identify the customers needs</w:t>
      </w:r>
      <w:r w:rsidR="00135658">
        <w:t xml:space="preserve"> and anticipate a </w:t>
      </w:r>
      <w:r w:rsidR="00A06ED1">
        <w:t>customer</w:t>
      </w:r>
      <w:r w:rsidR="00135658">
        <w:t xml:space="preserve"> </w:t>
      </w:r>
      <w:r w:rsidR="001C5724">
        <w:t xml:space="preserve">purchases. The internet offers an extra channel where customers </w:t>
      </w:r>
      <w:r w:rsidR="00684FD9">
        <w:t xml:space="preserve">can gather information and make </w:t>
      </w:r>
      <w:r w:rsidR="00040A58">
        <w:t>purchases</w:t>
      </w:r>
      <w:r w:rsidR="0063743A">
        <w:t xml:space="preserve">. </w:t>
      </w:r>
    </w:p>
    <w:p w14:paraId="3B78A443" w14:textId="15620AB0" w:rsidR="00DA4B00" w:rsidRDefault="00DA4B00" w:rsidP="00DA4B00">
      <w:pPr>
        <w:pStyle w:val="Heading2"/>
      </w:pPr>
      <w:bookmarkStart w:id="13" w:name="_Toc125547512"/>
      <w:r>
        <w:t>Social media marketing</w:t>
      </w:r>
      <w:bookmarkEnd w:id="13"/>
    </w:p>
    <w:p w14:paraId="6648B781" w14:textId="7E399B8C" w:rsidR="00DA4B00" w:rsidRDefault="00DE24A2" w:rsidP="00DA4B00">
      <w:r>
        <w:t>According to (brown</w:t>
      </w:r>
      <w:r w:rsidR="00565BB7">
        <w:t xml:space="preserve">, </w:t>
      </w:r>
      <w:r w:rsidR="000905B8">
        <w:t>20</w:t>
      </w:r>
      <w:r w:rsidR="002127E6">
        <w:t xml:space="preserve">12) if a company wants </w:t>
      </w:r>
      <w:r w:rsidR="00565BB7">
        <w:t>success</w:t>
      </w:r>
      <w:r w:rsidR="002127E6">
        <w:t xml:space="preserve"> and build a community of loyal customers </w:t>
      </w:r>
      <w:r w:rsidR="00D217DF">
        <w:t>it is a good idea to think of the network affect</w:t>
      </w:r>
      <w:r w:rsidR="00C02EF6">
        <w:t xml:space="preserve">. People tend to congregate where </w:t>
      </w:r>
      <w:r w:rsidR="00565BB7">
        <w:t>their</w:t>
      </w:r>
      <w:r w:rsidR="00C02EF6">
        <w:t xml:space="preserve"> </w:t>
      </w:r>
      <w:r w:rsidR="00565BB7">
        <w:t>peers</w:t>
      </w:r>
      <w:r w:rsidR="00C02EF6">
        <w:t xml:space="preserve"> are</w:t>
      </w:r>
      <w:r w:rsidR="005C1D0B">
        <w:t xml:space="preserve"> they buy the same things they buy and buy the things that they recommend </w:t>
      </w:r>
      <w:r w:rsidR="00003593">
        <w:t>this is know as a cluster affect and so</w:t>
      </w:r>
      <w:r w:rsidR="00916878">
        <w:t xml:space="preserve">cial network applications need to be designed with clusters in mind. </w:t>
      </w:r>
      <w:r w:rsidR="00013CCD">
        <w:t>C</w:t>
      </w:r>
      <w:r w:rsidR="00AC337E">
        <w:t>o</w:t>
      </w:r>
      <w:r w:rsidR="00013CCD">
        <w:t xml:space="preserve">mmunities are groups of </w:t>
      </w:r>
      <w:r w:rsidR="00B80B27">
        <w:t>like-minded</w:t>
      </w:r>
      <w:r w:rsidR="00013CCD">
        <w:t xml:space="preserve"> people that</w:t>
      </w:r>
      <w:r w:rsidR="009C471A">
        <w:t xml:space="preserve"> come together to support a good cause</w:t>
      </w:r>
      <w:r w:rsidR="00B80B27">
        <w:t xml:space="preserve">. </w:t>
      </w:r>
      <w:r w:rsidR="0071389A">
        <w:t xml:space="preserve">Communities can form from </w:t>
      </w:r>
      <w:r w:rsidR="00AF7B5F">
        <w:t xml:space="preserve">influencers that the brand choses to work with in the example of Sainsburys </w:t>
      </w:r>
      <w:r w:rsidR="00DD40AB">
        <w:t xml:space="preserve">they work with celebrities such as Jamie Oliver </w:t>
      </w:r>
      <w:r w:rsidR="00EF61BE">
        <w:t xml:space="preserve">whenever a </w:t>
      </w:r>
      <w:r w:rsidR="00ED0D68">
        <w:t>potential</w:t>
      </w:r>
      <w:r w:rsidR="00EF61BE">
        <w:t xml:space="preserve"> customer of Sainsburys </w:t>
      </w:r>
      <w:r w:rsidR="00985FF6">
        <w:t xml:space="preserve">may use </w:t>
      </w:r>
      <w:r w:rsidR="00ED0D68">
        <w:t>their</w:t>
      </w:r>
      <w:r w:rsidR="00985FF6">
        <w:t xml:space="preserve"> social media accounts they may see an ad for Sainsburys that </w:t>
      </w:r>
      <w:r w:rsidR="00EF6C69">
        <w:t>will include some sort of images or video of Jamie Oliver working with</w:t>
      </w:r>
      <w:r w:rsidR="00ED0D68">
        <w:t xml:space="preserve"> Sainsbury</w:t>
      </w:r>
      <w:r w:rsidR="00974770">
        <w:t>s</w:t>
      </w:r>
      <w:r w:rsidR="00ED0D68">
        <w:t xml:space="preserve"> product</w:t>
      </w:r>
      <w:r w:rsidR="00910BF5">
        <w:t xml:space="preserve">s </w:t>
      </w:r>
      <w:r w:rsidR="00E942AC">
        <w:t xml:space="preserve">thus leaving a positive image in the heads of the people </w:t>
      </w:r>
      <w:r w:rsidR="00A670B3">
        <w:t xml:space="preserve">who view the advert, </w:t>
      </w:r>
      <w:r w:rsidR="003F731D">
        <w:t xml:space="preserve">consumers may feel like if Jamie Oliver uses these products and they are good enough for him </w:t>
      </w:r>
      <w:r w:rsidR="00E61867">
        <w:t xml:space="preserve">well they are good enough for them. </w:t>
      </w:r>
      <w:r w:rsidR="00234802">
        <w:t xml:space="preserve">Often Sainsburys will </w:t>
      </w:r>
      <w:r w:rsidR="001D7928">
        <w:t xml:space="preserve">put the slogan eat well for less </w:t>
      </w:r>
      <w:r w:rsidR="00262F29">
        <w:t xml:space="preserve">or feed 5 for £5 on these adverts. </w:t>
      </w:r>
      <w:r w:rsidR="000A7D81">
        <w:t>Thus,</w:t>
      </w:r>
      <w:r w:rsidR="00262F29">
        <w:t xml:space="preserve"> creating a </w:t>
      </w:r>
      <w:r w:rsidR="0032736D">
        <w:t xml:space="preserve">positive community around there social media marketing </w:t>
      </w:r>
      <w:r w:rsidR="0082106A">
        <w:t xml:space="preserve">campaigns. </w:t>
      </w:r>
      <w:r w:rsidR="00B04E32">
        <w:t xml:space="preserve">  </w:t>
      </w:r>
      <w:r w:rsidR="00A670B3">
        <w:t xml:space="preserve"> </w:t>
      </w:r>
      <w:r w:rsidR="00AF7B5F">
        <w:t xml:space="preserve"> </w:t>
      </w:r>
    </w:p>
    <w:p w14:paraId="76EFB5C1" w14:textId="77777777" w:rsidR="004A6B58" w:rsidRDefault="004F2AB2" w:rsidP="004A6B58">
      <w:pPr>
        <w:pStyle w:val="Heading1"/>
      </w:pPr>
      <w:r>
        <w:br w:type="page"/>
      </w:r>
      <w:bookmarkStart w:id="14" w:name="_Toc125547513"/>
      <w:r w:rsidR="004A6B58">
        <w:lastRenderedPageBreak/>
        <w:t>Conclusion</w:t>
      </w:r>
      <w:bookmarkEnd w:id="14"/>
      <w:r w:rsidR="004A6B58">
        <w:t xml:space="preserve"> </w:t>
      </w:r>
    </w:p>
    <w:p w14:paraId="02B4E13B" w14:textId="3F5DEFAF" w:rsidR="00B75681" w:rsidRDefault="006020C4" w:rsidP="004A6B58">
      <w:r>
        <w:t xml:space="preserve">In </w:t>
      </w:r>
      <w:r w:rsidR="004F0F20">
        <w:t>conclusion</w:t>
      </w:r>
      <w:r>
        <w:t xml:space="preserve"> </w:t>
      </w:r>
      <w:r w:rsidR="004F0F20">
        <w:t xml:space="preserve">Sainsburys have </w:t>
      </w:r>
      <w:r w:rsidR="0057461F">
        <w:t xml:space="preserve">managed to stay in business for over 100 years due to the fact that </w:t>
      </w:r>
      <w:r w:rsidR="00197E44">
        <w:t>they deliver quality products to their customers</w:t>
      </w:r>
      <w:r w:rsidR="00D736BC">
        <w:t xml:space="preserve"> at what those customer deem to be fair prices. This in turn has built </w:t>
      </w:r>
      <w:r w:rsidR="006A1549">
        <w:t>Sainsburys a community of loyal customers</w:t>
      </w:r>
      <w:r w:rsidR="00010CB6">
        <w:t xml:space="preserve">. </w:t>
      </w:r>
      <w:r w:rsidR="00441480">
        <w:t>Coupled</w:t>
      </w:r>
      <w:r w:rsidR="00010CB6">
        <w:t xml:space="preserve"> </w:t>
      </w:r>
      <w:r w:rsidR="00441480">
        <w:t>with</w:t>
      </w:r>
      <w:r w:rsidR="00010CB6">
        <w:t xml:space="preserve"> the introduction of the nectar card in </w:t>
      </w:r>
      <w:r w:rsidR="002B5FDC">
        <w:t>2002 according to (</w:t>
      </w:r>
      <w:r w:rsidR="005C2529" w:rsidRPr="005C2529">
        <w:t>sage-answer.com</w:t>
      </w:r>
      <w:r w:rsidR="002B5FDC">
        <w:t xml:space="preserve"> 2022)</w:t>
      </w:r>
      <w:r w:rsidR="00441480">
        <w:t xml:space="preserve"> Sainsburys have been able to reward </w:t>
      </w:r>
      <w:proofErr w:type="gramStart"/>
      <w:r w:rsidR="00441480">
        <w:t>there</w:t>
      </w:r>
      <w:proofErr w:type="gramEnd"/>
      <w:r w:rsidR="00441480">
        <w:t xml:space="preserve"> loyal customers </w:t>
      </w:r>
      <w:r w:rsidR="007B2A2E">
        <w:t xml:space="preserve">by </w:t>
      </w:r>
      <w:r w:rsidR="00551433">
        <w:t>incentivising</w:t>
      </w:r>
      <w:r w:rsidR="00121ADA">
        <w:t xml:space="preserve"> those customers to come back into their store and get money off and even more rewards f</w:t>
      </w:r>
      <w:r w:rsidR="00C25C55">
        <w:t xml:space="preserve">rom their shopping habits. </w:t>
      </w:r>
      <w:r w:rsidR="00551433">
        <w:t>Along with being able to</w:t>
      </w:r>
      <w:r w:rsidR="00D91B8D">
        <w:t xml:space="preserve"> reward their loyal customers with money off their shopping Sainsburys </w:t>
      </w:r>
      <w:r w:rsidR="00745A8B">
        <w:t>can</w:t>
      </w:r>
      <w:r w:rsidR="00D91B8D">
        <w:t xml:space="preserve"> use the information that they </w:t>
      </w:r>
      <w:r w:rsidR="00E5603C">
        <w:t>obtain from the use of their Nectar cards</w:t>
      </w:r>
      <w:r w:rsidR="00745A8B">
        <w:t xml:space="preserve"> to see where the customer may be on the loyalty ladder</w:t>
      </w:r>
      <w:r w:rsidR="00321C53">
        <w:t>. This information will be useful to Sainsburys because</w:t>
      </w:r>
      <w:r w:rsidR="00154798">
        <w:t xml:space="preserve"> they will be able to </w:t>
      </w:r>
      <w:r w:rsidR="008D66FC">
        <w:t>assess</w:t>
      </w:r>
      <w:r w:rsidR="00154798">
        <w:t xml:space="preserve"> the value of that </w:t>
      </w:r>
      <w:r w:rsidR="008D66FC">
        <w:t>customer in</w:t>
      </w:r>
      <w:r w:rsidR="00F85353">
        <w:t xml:space="preserve"> </w:t>
      </w:r>
      <w:r w:rsidR="008D66FC">
        <w:t>par</w:t>
      </w:r>
      <w:r w:rsidR="00F85353">
        <w:t>ticular</w:t>
      </w:r>
      <w:r w:rsidR="008D66FC">
        <w:t xml:space="preserve"> and see how much that customer is worth to the business of Sainsburys</w:t>
      </w:r>
      <w:r w:rsidR="001B2BFB">
        <w:t xml:space="preserve">, if a </w:t>
      </w:r>
      <w:r w:rsidR="003B0545">
        <w:t xml:space="preserve">high value </w:t>
      </w:r>
      <w:r w:rsidR="001B2BFB">
        <w:t>customer has a change in their shopping habits</w:t>
      </w:r>
      <w:r w:rsidR="00285FA5">
        <w:t xml:space="preserve"> Sainsburys can act </w:t>
      </w:r>
      <w:r w:rsidR="00F52C74">
        <w:t>accordingly</w:t>
      </w:r>
      <w:r w:rsidR="00285FA5">
        <w:t xml:space="preserve"> and send out offers that </w:t>
      </w:r>
      <w:r w:rsidR="00CF7BAE">
        <w:t xml:space="preserve">the customer may </w:t>
      </w:r>
      <w:r w:rsidR="00F52C74">
        <w:t>incentivised</w:t>
      </w:r>
      <w:r w:rsidR="00CF7BAE">
        <w:t xml:space="preserve"> that customer to change their habits again and start to </w:t>
      </w:r>
      <w:r w:rsidR="008E3139">
        <w:t>spend money at Sainsburys once again</w:t>
      </w:r>
      <w:r w:rsidR="002E0E62">
        <w:t xml:space="preserve">. What also helps Sainsburys </w:t>
      </w:r>
      <w:r w:rsidR="0002652B">
        <w:t>stay sustainable is their e</w:t>
      </w:r>
      <w:r w:rsidR="00B57FA4">
        <w:t xml:space="preserve">mphasize </w:t>
      </w:r>
      <w:r w:rsidR="0002652B">
        <w:t xml:space="preserve">on quality and clever </w:t>
      </w:r>
      <w:r w:rsidR="00756200">
        <w:t>social media marketing</w:t>
      </w:r>
      <w:r w:rsidR="003933DB">
        <w:t xml:space="preserve"> using </w:t>
      </w:r>
      <w:r w:rsidR="00674CD7">
        <w:t>influencers</w:t>
      </w:r>
      <w:r w:rsidR="003933DB">
        <w:t xml:space="preserve"> such as Jamie </w:t>
      </w:r>
      <w:r w:rsidR="00674CD7">
        <w:t xml:space="preserve">Oliver to really help drive home the fact that their products really are the best that </w:t>
      </w:r>
      <w:r w:rsidR="00F52C74">
        <w:t>one can buy</w:t>
      </w:r>
      <w:r w:rsidR="00AA730F">
        <w:t xml:space="preserve">, by using their own media such as their website and adverts that the </w:t>
      </w:r>
      <w:r w:rsidR="003F5383">
        <w:t>promote</w:t>
      </w:r>
      <w:r w:rsidR="00AA730F">
        <w:t xml:space="preserve"> </w:t>
      </w:r>
      <w:r w:rsidR="003F5383">
        <w:t>all over social media</w:t>
      </w:r>
      <w:r w:rsidR="00C56E40">
        <w:t xml:space="preserve"> they are able to make a lasting </w:t>
      </w:r>
      <w:r w:rsidR="00210968">
        <w:t>impression</w:t>
      </w:r>
      <w:r w:rsidR="00C56E40">
        <w:t xml:space="preserve"> on the </w:t>
      </w:r>
      <w:r w:rsidR="00210968">
        <w:t>potential</w:t>
      </w:r>
      <w:r w:rsidR="00C56E40">
        <w:t xml:space="preserve"> customer that </w:t>
      </w:r>
      <w:r w:rsidR="00210968">
        <w:t>Sainsburys</w:t>
      </w:r>
      <w:r w:rsidR="00C56E40">
        <w:t xml:space="preserve"> is really worth the </w:t>
      </w:r>
      <w:r w:rsidR="00210968">
        <w:t xml:space="preserve">money and </w:t>
      </w:r>
      <w:r w:rsidR="00596CF5">
        <w:t xml:space="preserve">really able to live well for less while you </w:t>
      </w:r>
      <w:r w:rsidR="005412FF">
        <w:t xml:space="preserve">are a loyal customer to them. </w:t>
      </w:r>
      <w:r w:rsidR="00B75681">
        <w:br w:type="page"/>
      </w:r>
    </w:p>
    <w:p w14:paraId="1F02DD47" w14:textId="77777777" w:rsidR="004F2AB2" w:rsidRDefault="004F2AB2"/>
    <w:p w14:paraId="4951DB23" w14:textId="3513F891" w:rsidR="005440E1" w:rsidRDefault="00BB434B" w:rsidP="004F2AB2">
      <w:pPr>
        <w:pStyle w:val="Heading2"/>
      </w:pPr>
      <w:bookmarkStart w:id="15" w:name="_Toc125547514"/>
      <w:r>
        <w:t>Reference list</w:t>
      </w:r>
      <w:bookmarkEnd w:id="15"/>
    </w:p>
    <w:p w14:paraId="049FD163" w14:textId="77777777" w:rsidR="00B9705C" w:rsidRDefault="00B9705C" w:rsidP="007538CD">
      <w:pPr>
        <w:rPr>
          <w:lang w:val="en-US"/>
        </w:rPr>
      </w:pPr>
      <w:r>
        <w:rPr>
          <w:lang w:val="en-US"/>
        </w:rPr>
        <w:t xml:space="preserve">Brown, E. (2012). </w:t>
      </w:r>
      <w:r>
        <w:rPr>
          <w:i/>
          <w:iCs/>
          <w:lang w:val="en-US"/>
        </w:rPr>
        <w:t>Working the crowd social media marketing for business.</w:t>
      </w:r>
      <w:r>
        <w:rPr>
          <w:lang w:val="en-US"/>
        </w:rPr>
        <w:t xml:space="preserve"> 2</w:t>
      </w:r>
      <w:r w:rsidRPr="00515BD9">
        <w:rPr>
          <w:vertAlign w:val="superscript"/>
          <w:lang w:val="en-US"/>
        </w:rPr>
        <w:t>nd</w:t>
      </w:r>
      <w:r>
        <w:rPr>
          <w:lang w:val="en-US"/>
        </w:rPr>
        <w:t xml:space="preserve"> ed. The chartered institute for IT: Swindon. </w:t>
      </w:r>
    </w:p>
    <w:p w14:paraId="023065E3" w14:textId="77777777" w:rsidR="00B9705C" w:rsidRPr="00846CF5" w:rsidRDefault="00B9705C" w:rsidP="00846CF5">
      <w:pPr>
        <w:rPr>
          <w:lang w:val="en-US"/>
        </w:rPr>
      </w:pPr>
      <w:r w:rsidRPr="00846CF5">
        <w:rPr>
          <w:lang w:val="en-US"/>
        </w:rPr>
        <w:t xml:space="preserve">  Chaffey, D. and Ellis-Chadwick, F. (2019) </w:t>
      </w:r>
      <w:r w:rsidRPr="00846CF5">
        <w:rPr>
          <w:i/>
          <w:iCs/>
          <w:lang w:val="en-US"/>
        </w:rPr>
        <w:t>Digital marketing</w:t>
      </w:r>
      <w:r w:rsidRPr="00846CF5">
        <w:rPr>
          <w:lang w:val="en-US"/>
        </w:rPr>
        <w:t>. Seventh edition. Harlow: Pearson.</w:t>
      </w:r>
    </w:p>
    <w:p w14:paraId="15C15B4E" w14:textId="77777777" w:rsidR="00B9705C" w:rsidRDefault="00B9705C" w:rsidP="009A1E84">
      <w:pPr>
        <w:rPr>
          <w:lang w:val="en-US"/>
        </w:rPr>
      </w:pPr>
      <w:r>
        <w:rPr>
          <w:lang w:val="en-US"/>
        </w:rPr>
        <w:t xml:space="preserve">Dahl, S. (2015). </w:t>
      </w:r>
      <w:r>
        <w:rPr>
          <w:i/>
          <w:iCs/>
          <w:lang w:val="en-US"/>
        </w:rPr>
        <w:t xml:space="preserve">Social media marketing theories and applications. </w:t>
      </w:r>
      <w:r>
        <w:rPr>
          <w:lang w:val="en-US"/>
        </w:rPr>
        <w:t>Sage publications: London.</w:t>
      </w:r>
    </w:p>
    <w:p w14:paraId="35D88EC3" w14:textId="77777777" w:rsidR="00B9705C" w:rsidRDefault="00B9705C" w:rsidP="009A1E84">
      <w:pPr>
        <w:rPr>
          <w:lang w:val="en-US"/>
        </w:rPr>
      </w:pPr>
      <w:r w:rsidRPr="009A1E84">
        <w:rPr>
          <w:lang w:val="en-US"/>
        </w:rPr>
        <w:t xml:space="preserve">  Evans, M. (Martin J.., </w:t>
      </w:r>
      <w:proofErr w:type="spellStart"/>
      <w:r w:rsidRPr="009A1E84">
        <w:rPr>
          <w:lang w:val="en-US"/>
        </w:rPr>
        <w:t>Moutinho</w:t>
      </w:r>
      <w:proofErr w:type="spellEnd"/>
      <w:r w:rsidRPr="009A1E84">
        <w:rPr>
          <w:lang w:val="en-US"/>
        </w:rPr>
        <w:t xml:space="preserve">, L. and </w:t>
      </w:r>
      <w:proofErr w:type="spellStart"/>
      <w:r w:rsidRPr="009A1E84">
        <w:rPr>
          <w:lang w:val="en-US"/>
        </w:rPr>
        <w:t>Raaij</w:t>
      </w:r>
      <w:proofErr w:type="spellEnd"/>
      <w:r w:rsidRPr="009A1E84">
        <w:rPr>
          <w:lang w:val="en-US"/>
        </w:rPr>
        <w:t xml:space="preserve">, W.F. van. (1996) </w:t>
      </w:r>
      <w:r w:rsidRPr="009A1E84">
        <w:rPr>
          <w:i/>
          <w:iCs/>
          <w:lang w:val="en-US"/>
        </w:rPr>
        <w:t>Applied consumer behavior.</w:t>
      </w:r>
      <w:r w:rsidRPr="009A1E84">
        <w:rPr>
          <w:lang w:val="en-US"/>
        </w:rPr>
        <w:t xml:space="preserve"> Harlow: Addison-Wesley.</w:t>
      </w:r>
    </w:p>
    <w:p w14:paraId="4FE9AE00" w14:textId="77777777" w:rsidR="00B9705C" w:rsidRDefault="00B9705C" w:rsidP="00846CF5">
      <w:pPr>
        <w:rPr>
          <w:lang w:val="en-US"/>
        </w:rPr>
      </w:pPr>
      <w:r w:rsidRPr="00D15AB0">
        <w:rPr>
          <w:lang w:val="en-US"/>
        </w:rPr>
        <w:t>Evans, M. Foxhall</w:t>
      </w:r>
      <w:r>
        <w:rPr>
          <w:lang w:val="en-US"/>
        </w:rPr>
        <w:t>,</w:t>
      </w:r>
      <w:r w:rsidRPr="00D15AB0">
        <w:rPr>
          <w:lang w:val="en-US"/>
        </w:rPr>
        <w:t xml:space="preserve"> G. And Jamal, A. (2009) </w:t>
      </w:r>
      <w:r w:rsidRPr="00D15AB0">
        <w:rPr>
          <w:i/>
          <w:iCs/>
          <w:lang w:val="en-US"/>
        </w:rPr>
        <w:t>Consumer behavior</w:t>
      </w:r>
      <w:r w:rsidRPr="00D15AB0">
        <w:rPr>
          <w:lang w:val="en-US"/>
        </w:rPr>
        <w:t>. 2nd ed. Hoboken, N.J: Wiley.</w:t>
      </w:r>
    </w:p>
    <w:p w14:paraId="52C503B3" w14:textId="77777777" w:rsidR="00B9705C" w:rsidRDefault="00B9705C" w:rsidP="00BB434B">
      <w:pPr>
        <w:rPr>
          <w:lang w:val="en-US"/>
        </w:rPr>
      </w:pPr>
      <w:r>
        <w:rPr>
          <w:lang w:val="en-US"/>
        </w:rPr>
        <w:t xml:space="preserve">Flores, L. (2014). </w:t>
      </w:r>
      <w:r>
        <w:rPr>
          <w:i/>
          <w:iCs/>
          <w:lang w:val="en-US"/>
        </w:rPr>
        <w:t xml:space="preserve">How to measure digital marketing metrics for assessing impact and designing success. </w:t>
      </w:r>
      <w:r>
        <w:rPr>
          <w:lang w:val="en-US"/>
        </w:rPr>
        <w:t xml:space="preserve">Macmillan publisher limited: Hampshire. </w:t>
      </w:r>
    </w:p>
    <w:p w14:paraId="6B2BD1BA" w14:textId="77777777" w:rsidR="00B9705C" w:rsidRPr="006C40F4" w:rsidRDefault="00B9705C" w:rsidP="006C40F4">
      <w:r w:rsidRPr="006C40F4">
        <w:t>Gray, D.E. (David E. (2017) </w:t>
      </w:r>
      <w:r w:rsidRPr="006C40F4">
        <w:rPr>
          <w:i/>
          <w:iCs/>
        </w:rPr>
        <w:t>Doing research in the business world</w:t>
      </w:r>
      <w:r w:rsidRPr="006C40F4">
        <w:t>. London: SAGE Publications Limited.</w:t>
      </w:r>
    </w:p>
    <w:p w14:paraId="0B19B566" w14:textId="77777777" w:rsidR="00B9705C" w:rsidRDefault="00B9705C" w:rsidP="00DC4AB7">
      <w:pPr>
        <w:rPr>
          <w:lang w:val="en-US"/>
        </w:rPr>
      </w:pPr>
      <w:proofErr w:type="spellStart"/>
      <w:r w:rsidRPr="00DC4AB7">
        <w:rPr>
          <w:lang w:val="en-US"/>
        </w:rPr>
        <w:t>Humby</w:t>
      </w:r>
      <w:proofErr w:type="spellEnd"/>
      <w:r w:rsidRPr="00DC4AB7">
        <w:rPr>
          <w:lang w:val="en-US"/>
        </w:rPr>
        <w:t xml:space="preserve">, C., Hunt, T. and Phillips, T. (2008) </w:t>
      </w:r>
      <w:r w:rsidRPr="00DC4AB7">
        <w:rPr>
          <w:i/>
          <w:iCs/>
          <w:lang w:val="en-US"/>
        </w:rPr>
        <w:t>Scoring points how Tesco continues to win customer loyalty</w:t>
      </w:r>
      <w:r w:rsidRPr="00DC4AB7">
        <w:rPr>
          <w:lang w:val="en-US"/>
        </w:rPr>
        <w:t>. 2nd ed. London: Kogan Page Limited.</w:t>
      </w:r>
    </w:p>
    <w:p w14:paraId="7450C206" w14:textId="77777777" w:rsidR="00B9705C" w:rsidRDefault="00B9705C" w:rsidP="009D29FE">
      <w:pPr>
        <w:rPr>
          <w:lang w:val="en-US"/>
        </w:rPr>
      </w:pPr>
      <w:r w:rsidRPr="009D29FE">
        <w:rPr>
          <w:lang w:val="en-US"/>
        </w:rPr>
        <w:t>Payne, A. (2005)</w:t>
      </w:r>
      <w:r>
        <w:rPr>
          <w:lang w:val="en-US"/>
        </w:rPr>
        <w:t>.</w:t>
      </w:r>
      <w:r w:rsidRPr="009D29FE">
        <w:rPr>
          <w:lang w:val="en-US"/>
        </w:rPr>
        <w:t xml:space="preserve"> Handbook of CRM: </w:t>
      </w:r>
      <w:r w:rsidRPr="009D29FE">
        <w:rPr>
          <w:i/>
          <w:iCs/>
          <w:lang w:val="en-US"/>
        </w:rPr>
        <w:t>Achieving Excellence through Customer Management</w:t>
      </w:r>
      <w:r w:rsidRPr="009D29FE">
        <w:rPr>
          <w:lang w:val="en-US"/>
        </w:rPr>
        <w:t>. New York: Routledge.</w:t>
      </w:r>
    </w:p>
    <w:bookmarkStart w:id="16" w:name="_Hlk125547348"/>
    <w:p w14:paraId="59305451" w14:textId="77777777" w:rsidR="00B9705C" w:rsidRPr="00BC7CB9" w:rsidRDefault="00B9705C" w:rsidP="00BB434B">
      <w:pPr>
        <w:rPr>
          <w:lang w:val="en-US"/>
        </w:rPr>
      </w:pPr>
      <w:r>
        <w:rPr>
          <w:lang w:val="en-US"/>
        </w:rPr>
        <w:fldChar w:fldCharType="begin"/>
      </w:r>
      <w:r>
        <w:rPr>
          <w:lang w:val="en-US"/>
        </w:rPr>
        <w:instrText xml:space="preserve"> HYPERLINK "</w:instrText>
      </w:r>
      <w:r w:rsidRPr="00B82435">
        <w:rPr>
          <w:lang w:val="en-US"/>
        </w:rPr>
        <w:instrText>https://sage-answer.com/what-means-sainsburys/</w:instrText>
      </w:r>
      <w:r>
        <w:rPr>
          <w:lang w:val="en-US"/>
        </w:rPr>
        <w:instrText xml:space="preserve">" </w:instrText>
      </w:r>
      <w:r>
        <w:rPr>
          <w:lang w:val="en-US"/>
        </w:rPr>
        <w:fldChar w:fldCharType="separate"/>
      </w:r>
      <w:r w:rsidRPr="0073037D">
        <w:rPr>
          <w:rStyle w:val="Hyperlink"/>
          <w:lang w:val="en-US"/>
        </w:rPr>
        <w:t>sage-answer.com</w:t>
      </w:r>
      <w:r>
        <w:rPr>
          <w:lang w:val="en-US"/>
        </w:rPr>
        <w:fldChar w:fldCharType="end"/>
      </w:r>
      <w:bookmarkEnd w:id="16"/>
      <w:r>
        <w:rPr>
          <w:lang w:val="en-US"/>
        </w:rPr>
        <w:t xml:space="preserve"> (2022). </w:t>
      </w:r>
      <w:r>
        <w:rPr>
          <w:i/>
          <w:iCs/>
          <w:lang w:val="en-US"/>
        </w:rPr>
        <w:t xml:space="preserve">What means Sainsburys? </w:t>
      </w:r>
      <w:r>
        <w:rPr>
          <w:lang w:val="en-US"/>
        </w:rPr>
        <w:t xml:space="preserve">Available at </w:t>
      </w:r>
      <w:hyperlink r:id="rId13" w:history="1">
        <w:r w:rsidRPr="0073037D">
          <w:rPr>
            <w:rStyle w:val="Hyperlink"/>
            <w:lang w:val="en-US"/>
          </w:rPr>
          <w:t>https://sage-answer.com/what-means-sainsburys/</w:t>
        </w:r>
      </w:hyperlink>
      <w:r>
        <w:rPr>
          <w:lang w:val="en-US"/>
        </w:rPr>
        <w:t xml:space="preserve">. Viewed on 1/11/22. </w:t>
      </w:r>
    </w:p>
    <w:p w14:paraId="2E1F963F" w14:textId="6BCF1551" w:rsidR="00B9705C" w:rsidRPr="001D57C5" w:rsidRDefault="00B9705C" w:rsidP="001D57C5">
      <w:pPr>
        <w:rPr>
          <w:lang w:val="en-US"/>
        </w:rPr>
      </w:pPr>
      <w:r w:rsidRPr="001D57C5">
        <w:rPr>
          <w:lang w:val="en-US"/>
        </w:rPr>
        <w:t xml:space="preserve">Solomon, M. et al. (2013). </w:t>
      </w:r>
      <w:r w:rsidRPr="00A50597">
        <w:rPr>
          <w:i/>
          <w:iCs/>
          <w:lang w:val="en-US"/>
        </w:rPr>
        <w:t>Marketing real people real decisions</w:t>
      </w:r>
      <w:r w:rsidRPr="001D57C5">
        <w:rPr>
          <w:lang w:val="en-US"/>
        </w:rPr>
        <w:t xml:space="preserve">. 2nd edition. Essex: Pearson education limited.  </w:t>
      </w:r>
    </w:p>
    <w:p w14:paraId="0CD3BB2B" w14:textId="77777777" w:rsidR="00B9705C" w:rsidRDefault="00B9705C" w:rsidP="00FB2CEF">
      <w:pPr>
        <w:rPr>
          <w:lang w:val="en-US"/>
        </w:rPr>
      </w:pPr>
      <w:r w:rsidRPr="00074599">
        <w:rPr>
          <w:lang w:val="en-US"/>
        </w:rPr>
        <w:t xml:space="preserve"> </w:t>
      </w:r>
      <w:r w:rsidRPr="00FB2CEF">
        <w:rPr>
          <w:lang w:val="en-US"/>
        </w:rPr>
        <w:t xml:space="preserve">Stobart, P. (1994). </w:t>
      </w:r>
      <w:r w:rsidRPr="00FB2CEF">
        <w:rPr>
          <w:i/>
          <w:iCs/>
          <w:lang w:val="en-US"/>
        </w:rPr>
        <w:t>Brand power</w:t>
      </w:r>
      <w:r w:rsidRPr="00FB2CEF">
        <w:rPr>
          <w:lang w:val="en-US"/>
        </w:rPr>
        <w:t xml:space="preserve">. The Macmillan Press Ltd: Hampshire </w:t>
      </w:r>
    </w:p>
    <w:p w14:paraId="31C010A7" w14:textId="77777777" w:rsidR="00B9705C" w:rsidRDefault="00B9705C" w:rsidP="00F4212E">
      <w:pPr>
        <w:rPr>
          <w:lang w:val="en-US"/>
        </w:rPr>
      </w:pPr>
      <w:hyperlink r:id="rId14" w:history="1">
        <w:r w:rsidRPr="00F4212E">
          <w:rPr>
            <w:rStyle w:val="Hyperlink"/>
            <w:lang w:val="en-US"/>
          </w:rPr>
          <w:t>www.about.sainsburys.co.uk</w:t>
        </w:r>
      </w:hyperlink>
      <w:r w:rsidRPr="00F4212E">
        <w:rPr>
          <w:lang w:val="en-US"/>
        </w:rPr>
        <w:t xml:space="preserve"> 2022 </w:t>
      </w:r>
      <w:r w:rsidRPr="00F4212E">
        <w:rPr>
          <w:i/>
          <w:iCs/>
          <w:lang w:val="en-US"/>
        </w:rPr>
        <w:t xml:space="preserve">Our business strategy: </w:t>
      </w:r>
      <w:r w:rsidRPr="00F4212E">
        <w:rPr>
          <w:lang w:val="en-US"/>
        </w:rPr>
        <w:t xml:space="preserve">available at </w:t>
      </w:r>
      <w:hyperlink r:id="rId15" w:history="1">
        <w:r w:rsidRPr="00F4212E">
          <w:rPr>
            <w:rStyle w:val="Hyperlink"/>
            <w:lang w:val="en-US"/>
          </w:rPr>
          <w:t>https://www.about.sainsburys.co.uk/about-us/our-business-strategy. Viewed on 1/11/22</w:t>
        </w:r>
      </w:hyperlink>
      <w:r>
        <w:rPr>
          <w:lang w:val="en-US"/>
        </w:rPr>
        <w:t xml:space="preserve"> </w:t>
      </w:r>
    </w:p>
    <w:p w14:paraId="304B9AB4" w14:textId="77777777" w:rsidR="00B9705C" w:rsidRPr="005E0A6F" w:rsidRDefault="00B9705C" w:rsidP="005E0A6F">
      <w:pPr>
        <w:rPr>
          <w:lang w:val="en-US"/>
        </w:rPr>
      </w:pPr>
      <w:hyperlink r:id="rId16" w:history="1">
        <w:r w:rsidRPr="005E0A6F">
          <w:rPr>
            <w:rStyle w:val="Hyperlink"/>
            <w:lang w:val="en-US"/>
          </w:rPr>
          <w:t>www.consuunt.com</w:t>
        </w:r>
      </w:hyperlink>
      <w:r w:rsidRPr="005E0A6F">
        <w:rPr>
          <w:lang w:val="en-US"/>
        </w:rPr>
        <w:t xml:space="preserve"> 2022. </w:t>
      </w:r>
      <w:r w:rsidRPr="005E0A6F">
        <w:rPr>
          <w:i/>
          <w:iCs/>
          <w:lang w:val="en-US"/>
        </w:rPr>
        <w:t xml:space="preserve">Loyalty ladder. </w:t>
      </w:r>
      <w:r w:rsidRPr="005E0A6F">
        <w:rPr>
          <w:lang w:val="en-US"/>
        </w:rPr>
        <w:t xml:space="preserve">Available at </w:t>
      </w:r>
      <w:hyperlink r:id="rId17" w:history="1">
        <w:r w:rsidRPr="005E0A6F">
          <w:rPr>
            <w:rStyle w:val="Hyperlink"/>
            <w:lang w:val="en-US"/>
          </w:rPr>
          <w:t>https://www.consuunt.com/loyalty-ladder/</w:t>
        </w:r>
      </w:hyperlink>
      <w:r w:rsidRPr="005E0A6F">
        <w:rPr>
          <w:lang w:val="en-US"/>
        </w:rPr>
        <w:t xml:space="preserve"> viewed on 1/11/22. </w:t>
      </w:r>
    </w:p>
    <w:p w14:paraId="5F7AC288" w14:textId="77777777" w:rsidR="00B9705C" w:rsidRDefault="00B9705C" w:rsidP="00074599">
      <w:pPr>
        <w:rPr>
          <w:lang w:val="en-US"/>
        </w:rPr>
      </w:pPr>
      <w:hyperlink w:history="1">
        <w:r w:rsidRPr="00074599">
          <w:rPr>
            <w:rStyle w:val="Hyperlink"/>
            <w:lang w:val="en-US"/>
          </w:rPr>
          <w:t>www.experian.co.uk (2022)</w:t>
        </w:r>
      </w:hyperlink>
      <w:r w:rsidRPr="00074599">
        <w:rPr>
          <w:lang w:val="en-US"/>
        </w:rPr>
        <w:t xml:space="preserve">.  </w:t>
      </w:r>
      <w:r w:rsidRPr="00074599">
        <w:rPr>
          <w:i/>
          <w:iCs/>
          <w:lang w:val="en-US"/>
        </w:rPr>
        <w:t xml:space="preserve">What is the Data Protection Act? </w:t>
      </w:r>
      <w:r w:rsidRPr="00074599">
        <w:rPr>
          <w:lang w:val="en-US"/>
        </w:rPr>
        <w:t xml:space="preserve">Available at </w:t>
      </w:r>
      <w:hyperlink r:id="rId18" w:history="1">
        <w:r w:rsidRPr="00074599">
          <w:rPr>
            <w:rStyle w:val="Hyperlink"/>
            <w:lang w:val="en-US"/>
          </w:rPr>
          <w:t>https://www.experian.co.uk/business/glossary/data-protection-act/</w:t>
        </w:r>
      </w:hyperlink>
      <w:r w:rsidRPr="00074599">
        <w:rPr>
          <w:lang w:val="en-US"/>
        </w:rPr>
        <w:t xml:space="preserve"> viewed on 1/11/22.</w:t>
      </w:r>
    </w:p>
    <w:p w14:paraId="0385BEC4" w14:textId="77777777" w:rsidR="00B9705C" w:rsidRDefault="00B9705C" w:rsidP="002E0F13">
      <w:pPr>
        <w:rPr>
          <w:lang w:val="en-US"/>
        </w:rPr>
      </w:pPr>
      <w:hyperlink r:id="rId19" w:history="1">
        <w:r w:rsidRPr="002E0F13">
          <w:rPr>
            <w:rStyle w:val="Hyperlink"/>
            <w:lang w:val="en-US"/>
          </w:rPr>
          <w:t>www.indicative.com</w:t>
        </w:r>
      </w:hyperlink>
      <w:r w:rsidRPr="002E0F13">
        <w:rPr>
          <w:lang w:val="en-US"/>
        </w:rPr>
        <w:t xml:space="preserve"> (2022). </w:t>
      </w:r>
      <w:r w:rsidRPr="002E0F13">
        <w:rPr>
          <w:i/>
          <w:iCs/>
          <w:lang w:val="en-US"/>
        </w:rPr>
        <w:t xml:space="preserve">What Is A </w:t>
      </w:r>
      <w:proofErr w:type="gramStart"/>
      <w:r w:rsidRPr="002E0F13">
        <w:rPr>
          <w:i/>
          <w:iCs/>
          <w:lang w:val="en-US"/>
        </w:rPr>
        <w:t>Touchpoint?.</w:t>
      </w:r>
      <w:proofErr w:type="gramEnd"/>
      <w:r w:rsidRPr="002E0F13">
        <w:rPr>
          <w:i/>
          <w:iCs/>
          <w:lang w:val="en-US"/>
        </w:rPr>
        <w:t xml:space="preserve"> </w:t>
      </w:r>
      <w:r w:rsidRPr="002E0F13">
        <w:rPr>
          <w:lang w:val="en-US"/>
        </w:rPr>
        <w:t xml:space="preserve">Available at </w:t>
      </w:r>
      <w:hyperlink r:id="rId20" w:history="1">
        <w:r w:rsidRPr="002E0F13">
          <w:rPr>
            <w:rStyle w:val="Hyperlink"/>
            <w:lang w:val="en-US"/>
          </w:rPr>
          <w:t>https://www.indicative.com/resource/touchpoint/</w:t>
        </w:r>
      </w:hyperlink>
      <w:r w:rsidRPr="002E0F13">
        <w:rPr>
          <w:lang w:val="en-US"/>
        </w:rPr>
        <w:t xml:space="preserve"> viewed on 1/11/22. </w:t>
      </w:r>
    </w:p>
    <w:p w14:paraId="3CF41322" w14:textId="77777777" w:rsidR="00B9705C" w:rsidRDefault="00B9705C" w:rsidP="005559BA">
      <w:pPr>
        <w:rPr>
          <w:lang w:val="en-US"/>
        </w:rPr>
      </w:pPr>
      <w:hyperlink r:id="rId21" w:history="1">
        <w:r w:rsidRPr="0073037D">
          <w:rPr>
            <w:rStyle w:val="Hyperlink"/>
            <w:lang w:val="en-US"/>
          </w:rPr>
          <w:t>www.marketline.com</w:t>
        </w:r>
      </w:hyperlink>
      <w:r>
        <w:rPr>
          <w:lang w:val="en-US"/>
        </w:rPr>
        <w:t xml:space="preserve"> (2022). </w:t>
      </w:r>
      <w:r>
        <w:rPr>
          <w:i/>
          <w:iCs/>
          <w:lang w:val="en-US"/>
        </w:rPr>
        <w:t xml:space="preserve">J Sainsburys PLC. </w:t>
      </w:r>
      <w:r w:rsidRPr="00425D6D">
        <w:rPr>
          <w:lang w:val="en-US"/>
        </w:rPr>
        <w:t xml:space="preserve">Available at </w:t>
      </w:r>
      <w:hyperlink r:id="rId22" w:history="1">
        <w:r w:rsidRPr="0073037D">
          <w:rPr>
            <w:rStyle w:val="Hyperlink"/>
            <w:lang w:val="en-US"/>
          </w:rPr>
          <w:t>https://advantage-marketline-com.ezproxy.uwtsd.ac.uk/Company/Summary/j_sainsbury_plc</w:t>
        </w:r>
      </w:hyperlink>
      <w:r>
        <w:rPr>
          <w:lang w:val="en-US"/>
        </w:rPr>
        <w:t xml:space="preserve">. Viewed on </w:t>
      </w:r>
      <w:proofErr w:type="gramStart"/>
      <w:r>
        <w:rPr>
          <w:lang w:val="en-US"/>
        </w:rPr>
        <w:t>11/10/22</w:t>
      </w:r>
      <w:proofErr w:type="gramEnd"/>
      <w:r>
        <w:rPr>
          <w:lang w:val="en-US"/>
        </w:rPr>
        <w:t xml:space="preserve"> </w:t>
      </w:r>
    </w:p>
    <w:p w14:paraId="7A8EE673" w14:textId="77777777" w:rsidR="00B9705C" w:rsidRDefault="00B9705C" w:rsidP="007538CD">
      <w:pPr>
        <w:rPr>
          <w:lang w:val="en-US"/>
        </w:rPr>
      </w:pPr>
      <w:r w:rsidRPr="007538CD">
        <w:rPr>
          <w:lang w:val="en-US"/>
        </w:rPr>
        <w:t xml:space="preserve">Zeff, R. and Aronson, B. (1995). </w:t>
      </w:r>
      <w:r w:rsidRPr="007538CD">
        <w:rPr>
          <w:i/>
          <w:iCs/>
          <w:lang w:val="en-US"/>
        </w:rPr>
        <w:t>Advertising on the internet</w:t>
      </w:r>
      <w:r w:rsidRPr="007538CD">
        <w:rPr>
          <w:lang w:val="en-US"/>
        </w:rPr>
        <w:t>. 2nd edition. Canada: John Vilely &amp; sons inc.</w:t>
      </w:r>
    </w:p>
    <w:p w14:paraId="71803E2A" w14:textId="77777777" w:rsidR="00450C43" w:rsidRPr="00496AAF" w:rsidRDefault="00450C43" w:rsidP="00BF7C4E"/>
    <w:sectPr w:rsidR="00450C43" w:rsidRPr="00496AAF" w:rsidSect="00677DC8">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6F2BA" w14:textId="77777777" w:rsidR="004F5434" w:rsidRDefault="004F5434" w:rsidP="00B474D2">
      <w:pPr>
        <w:spacing w:after="0" w:line="240" w:lineRule="auto"/>
      </w:pPr>
      <w:r>
        <w:separator/>
      </w:r>
    </w:p>
  </w:endnote>
  <w:endnote w:type="continuationSeparator" w:id="0">
    <w:p w14:paraId="17982841" w14:textId="77777777" w:rsidR="004F5434" w:rsidRDefault="004F5434" w:rsidP="00B47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6015010"/>
      <w:docPartObj>
        <w:docPartGallery w:val="Page Numbers (Bottom of Page)"/>
        <w:docPartUnique/>
      </w:docPartObj>
    </w:sdtPr>
    <w:sdtEndPr>
      <w:rPr>
        <w:noProof/>
      </w:rPr>
    </w:sdtEndPr>
    <w:sdtContent>
      <w:p w14:paraId="5047BD00" w14:textId="5826CC92" w:rsidR="00B474D2" w:rsidRDefault="00B474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2601D3" w14:textId="77777777" w:rsidR="00B474D2" w:rsidRDefault="00B47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F88BB" w14:textId="77777777" w:rsidR="004F5434" w:rsidRDefault="004F5434" w:rsidP="00B474D2">
      <w:pPr>
        <w:spacing w:after="0" w:line="240" w:lineRule="auto"/>
      </w:pPr>
      <w:r>
        <w:separator/>
      </w:r>
    </w:p>
  </w:footnote>
  <w:footnote w:type="continuationSeparator" w:id="0">
    <w:p w14:paraId="5AC45A13" w14:textId="77777777" w:rsidR="004F5434" w:rsidRDefault="004F5434" w:rsidP="00B474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DC8"/>
    <w:rsid w:val="00000177"/>
    <w:rsid w:val="00003593"/>
    <w:rsid w:val="000055A3"/>
    <w:rsid w:val="00006796"/>
    <w:rsid w:val="00010CB6"/>
    <w:rsid w:val="00013CCD"/>
    <w:rsid w:val="00015BDA"/>
    <w:rsid w:val="00020C51"/>
    <w:rsid w:val="00023BFB"/>
    <w:rsid w:val="0002652B"/>
    <w:rsid w:val="00031378"/>
    <w:rsid w:val="00031BB6"/>
    <w:rsid w:val="0003722D"/>
    <w:rsid w:val="00040A58"/>
    <w:rsid w:val="00046BB5"/>
    <w:rsid w:val="00047237"/>
    <w:rsid w:val="000517D1"/>
    <w:rsid w:val="00053EB6"/>
    <w:rsid w:val="00063340"/>
    <w:rsid w:val="000637B7"/>
    <w:rsid w:val="00066BC7"/>
    <w:rsid w:val="0007316D"/>
    <w:rsid w:val="00074599"/>
    <w:rsid w:val="000864B6"/>
    <w:rsid w:val="000905B8"/>
    <w:rsid w:val="000911C5"/>
    <w:rsid w:val="00093684"/>
    <w:rsid w:val="00095DB8"/>
    <w:rsid w:val="000A5ABE"/>
    <w:rsid w:val="000A7D81"/>
    <w:rsid w:val="000A7E51"/>
    <w:rsid w:val="000B5FF9"/>
    <w:rsid w:val="000B6D50"/>
    <w:rsid w:val="000C4809"/>
    <w:rsid w:val="000D0744"/>
    <w:rsid w:val="000D116E"/>
    <w:rsid w:val="000D15F1"/>
    <w:rsid w:val="000E24C7"/>
    <w:rsid w:val="000E5C70"/>
    <w:rsid w:val="000E75E4"/>
    <w:rsid w:val="000F0E9C"/>
    <w:rsid w:val="000F28FB"/>
    <w:rsid w:val="000F505E"/>
    <w:rsid w:val="00110300"/>
    <w:rsid w:val="00112BFB"/>
    <w:rsid w:val="00121ADA"/>
    <w:rsid w:val="001236F0"/>
    <w:rsid w:val="0012539A"/>
    <w:rsid w:val="001261DB"/>
    <w:rsid w:val="0013491E"/>
    <w:rsid w:val="00134FA8"/>
    <w:rsid w:val="00135658"/>
    <w:rsid w:val="001362E1"/>
    <w:rsid w:val="00142005"/>
    <w:rsid w:val="001424B4"/>
    <w:rsid w:val="0015298D"/>
    <w:rsid w:val="00154798"/>
    <w:rsid w:val="001549A2"/>
    <w:rsid w:val="00162774"/>
    <w:rsid w:val="00173F96"/>
    <w:rsid w:val="001754C9"/>
    <w:rsid w:val="00181A37"/>
    <w:rsid w:val="0018311F"/>
    <w:rsid w:val="0018402B"/>
    <w:rsid w:val="0019655C"/>
    <w:rsid w:val="00197E44"/>
    <w:rsid w:val="001A0C3E"/>
    <w:rsid w:val="001A2E05"/>
    <w:rsid w:val="001A4391"/>
    <w:rsid w:val="001B0C55"/>
    <w:rsid w:val="001B2BFB"/>
    <w:rsid w:val="001B44FE"/>
    <w:rsid w:val="001B5588"/>
    <w:rsid w:val="001C119D"/>
    <w:rsid w:val="001C5724"/>
    <w:rsid w:val="001C70F8"/>
    <w:rsid w:val="001D57C5"/>
    <w:rsid w:val="001D7344"/>
    <w:rsid w:val="001D77B4"/>
    <w:rsid w:val="001D7928"/>
    <w:rsid w:val="001E42C5"/>
    <w:rsid w:val="001E6B4F"/>
    <w:rsid w:val="001F02B2"/>
    <w:rsid w:val="001F5A9F"/>
    <w:rsid w:val="001F64B2"/>
    <w:rsid w:val="002058C4"/>
    <w:rsid w:val="002103C6"/>
    <w:rsid w:val="00210968"/>
    <w:rsid w:val="002127E6"/>
    <w:rsid w:val="00224A30"/>
    <w:rsid w:val="00227221"/>
    <w:rsid w:val="00234802"/>
    <w:rsid w:val="00237CC5"/>
    <w:rsid w:val="0025207B"/>
    <w:rsid w:val="00252831"/>
    <w:rsid w:val="00252F3F"/>
    <w:rsid w:val="00255004"/>
    <w:rsid w:val="00255E27"/>
    <w:rsid w:val="00260CC1"/>
    <w:rsid w:val="00262F29"/>
    <w:rsid w:val="00264176"/>
    <w:rsid w:val="00265868"/>
    <w:rsid w:val="00272021"/>
    <w:rsid w:val="0027339A"/>
    <w:rsid w:val="0028086A"/>
    <w:rsid w:val="00281062"/>
    <w:rsid w:val="00281A1D"/>
    <w:rsid w:val="00284EC7"/>
    <w:rsid w:val="00285FA5"/>
    <w:rsid w:val="00291C27"/>
    <w:rsid w:val="002A0510"/>
    <w:rsid w:val="002A0788"/>
    <w:rsid w:val="002A14A9"/>
    <w:rsid w:val="002A3E29"/>
    <w:rsid w:val="002B4AEF"/>
    <w:rsid w:val="002B5FDC"/>
    <w:rsid w:val="002C28E9"/>
    <w:rsid w:val="002C5F1B"/>
    <w:rsid w:val="002C6146"/>
    <w:rsid w:val="002D02F7"/>
    <w:rsid w:val="002D1D51"/>
    <w:rsid w:val="002D67BE"/>
    <w:rsid w:val="002D71DF"/>
    <w:rsid w:val="002E0E62"/>
    <w:rsid w:val="002E0F13"/>
    <w:rsid w:val="002E3BC4"/>
    <w:rsid w:val="002E71CB"/>
    <w:rsid w:val="002E7A74"/>
    <w:rsid w:val="00312CD3"/>
    <w:rsid w:val="00314951"/>
    <w:rsid w:val="00321C53"/>
    <w:rsid w:val="00323486"/>
    <w:rsid w:val="00324AEB"/>
    <w:rsid w:val="0032736D"/>
    <w:rsid w:val="00337A15"/>
    <w:rsid w:val="00347672"/>
    <w:rsid w:val="0036000D"/>
    <w:rsid w:val="00372381"/>
    <w:rsid w:val="00381DEB"/>
    <w:rsid w:val="00382F05"/>
    <w:rsid w:val="00393027"/>
    <w:rsid w:val="003933DB"/>
    <w:rsid w:val="003A1636"/>
    <w:rsid w:val="003A30F4"/>
    <w:rsid w:val="003B0545"/>
    <w:rsid w:val="003B06F8"/>
    <w:rsid w:val="003C054D"/>
    <w:rsid w:val="003C5BF7"/>
    <w:rsid w:val="003D2C61"/>
    <w:rsid w:val="003D7B9E"/>
    <w:rsid w:val="003E00C7"/>
    <w:rsid w:val="003E13EE"/>
    <w:rsid w:val="003E258A"/>
    <w:rsid w:val="003F0617"/>
    <w:rsid w:val="003F063D"/>
    <w:rsid w:val="003F0C32"/>
    <w:rsid w:val="003F5383"/>
    <w:rsid w:val="003F731D"/>
    <w:rsid w:val="003F73E3"/>
    <w:rsid w:val="0040338E"/>
    <w:rsid w:val="004078DD"/>
    <w:rsid w:val="0041362B"/>
    <w:rsid w:val="00425A82"/>
    <w:rsid w:val="00435AAF"/>
    <w:rsid w:val="00441480"/>
    <w:rsid w:val="00450C43"/>
    <w:rsid w:val="00455985"/>
    <w:rsid w:val="00463CA4"/>
    <w:rsid w:val="004645DD"/>
    <w:rsid w:val="00473FF6"/>
    <w:rsid w:val="00475914"/>
    <w:rsid w:val="00480E70"/>
    <w:rsid w:val="00487346"/>
    <w:rsid w:val="004919EC"/>
    <w:rsid w:val="00492898"/>
    <w:rsid w:val="00496AAF"/>
    <w:rsid w:val="004A1507"/>
    <w:rsid w:val="004A2E06"/>
    <w:rsid w:val="004A6B58"/>
    <w:rsid w:val="004B58A9"/>
    <w:rsid w:val="004C1E51"/>
    <w:rsid w:val="004C246B"/>
    <w:rsid w:val="004C39D3"/>
    <w:rsid w:val="004D2FB8"/>
    <w:rsid w:val="004E7472"/>
    <w:rsid w:val="004F0F20"/>
    <w:rsid w:val="004F2AB2"/>
    <w:rsid w:val="004F35E5"/>
    <w:rsid w:val="004F402E"/>
    <w:rsid w:val="004F5434"/>
    <w:rsid w:val="00515BD9"/>
    <w:rsid w:val="0052340D"/>
    <w:rsid w:val="00523A4C"/>
    <w:rsid w:val="00534025"/>
    <w:rsid w:val="00540EC5"/>
    <w:rsid w:val="005412FF"/>
    <w:rsid w:val="00542D7C"/>
    <w:rsid w:val="00542DAC"/>
    <w:rsid w:val="00543586"/>
    <w:rsid w:val="005440E1"/>
    <w:rsid w:val="0055049C"/>
    <w:rsid w:val="00551433"/>
    <w:rsid w:val="005559BA"/>
    <w:rsid w:val="005646FE"/>
    <w:rsid w:val="00565BB7"/>
    <w:rsid w:val="0056654D"/>
    <w:rsid w:val="00572EF1"/>
    <w:rsid w:val="005736C2"/>
    <w:rsid w:val="0057377F"/>
    <w:rsid w:val="0057461F"/>
    <w:rsid w:val="00576094"/>
    <w:rsid w:val="00577787"/>
    <w:rsid w:val="00583CB0"/>
    <w:rsid w:val="0058558F"/>
    <w:rsid w:val="00587DE8"/>
    <w:rsid w:val="00593A5F"/>
    <w:rsid w:val="00594EB6"/>
    <w:rsid w:val="00596CF5"/>
    <w:rsid w:val="005975A1"/>
    <w:rsid w:val="005977B7"/>
    <w:rsid w:val="00597A92"/>
    <w:rsid w:val="005A5E30"/>
    <w:rsid w:val="005B0BAB"/>
    <w:rsid w:val="005C1D0B"/>
    <w:rsid w:val="005C2529"/>
    <w:rsid w:val="005C2EBA"/>
    <w:rsid w:val="005C3CED"/>
    <w:rsid w:val="005C41B9"/>
    <w:rsid w:val="005E0860"/>
    <w:rsid w:val="005E0A6F"/>
    <w:rsid w:val="005E2894"/>
    <w:rsid w:val="005E52D2"/>
    <w:rsid w:val="005F28F6"/>
    <w:rsid w:val="005F3C5B"/>
    <w:rsid w:val="005F5297"/>
    <w:rsid w:val="0060059B"/>
    <w:rsid w:val="0060131B"/>
    <w:rsid w:val="006020C4"/>
    <w:rsid w:val="00602F74"/>
    <w:rsid w:val="00603DF1"/>
    <w:rsid w:val="00607BD1"/>
    <w:rsid w:val="00610601"/>
    <w:rsid w:val="006175D9"/>
    <w:rsid w:val="00627ED7"/>
    <w:rsid w:val="00635E49"/>
    <w:rsid w:val="00635F97"/>
    <w:rsid w:val="0063743A"/>
    <w:rsid w:val="00641380"/>
    <w:rsid w:val="00642496"/>
    <w:rsid w:val="00642DE7"/>
    <w:rsid w:val="00655B87"/>
    <w:rsid w:val="006572B7"/>
    <w:rsid w:val="00662602"/>
    <w:rsid w:val="00666538"/>
    <w:rsid w:val="0066693B"/>
    <w:rsid w:val="00672AFC"/>
    <w:rsid w:val="00674CD7"/>
    <w:rsid w:val="00674F83"/>
    <w:rsid w:val="00676175"/>
    <w:rsid w:val="00677DC8"/>
    <w:rsid w:val="00680613"/>
    <w:rsid w:val="00681B8E"/>
    <w:rsid w:val="00683AD4"/>
    <w:rsid w:val="00684FD9"/>
    <w:rsid w:val="006864EE"/>
    <w:rsid w:val="006A1549"/>
    <w:rsid w:val="006A3D71"/>
    <w:rsid w:val="006A7C2A"/>
    <w:rsid w:val="006B11C0"/>
    <w:rsid w:val="006C40F4"/>
    <w:rsid w:val="006C549A"/>
    <w:rsid w:val="006D738C"/>
    <w:rsid w:val="006E1885"/>
    <w:rsid w:val="006E3F8A"/>
    <w:rsid w:val="006E4122"/>
    <w:rsid w:val="006F232F"/>
    <w:rsid w:val="006F2615"/>
    <w:rsid w:val="006F26D0"/>
    <w:rsid w:val="006F287F"/>
    <w:rsid w:val="0070074C"/>
    <w:rsid w:val="0070367F"/>
    <w:rsid w:val="007107ED"/>
    <w:rsid w:val="00710BBA"/>
    <w:rsid w:val="00710C52"/>
    <w:rsid w:val="0071389A"/>
    <w:rsid w:val="00715BB2"/>
    <w:rsid w:val="00722FF4"/>
    <w:rsid w:val="0072342D"/>
    <w:rsid w:val="00724933"/>
    <w:rsid w:val="00725974"/>
    <w:rsid w:val="00733A26"/>
    <w:rsid w:val="0074525E"/>
    <w:rsid w:val="00745A8B"/>
    <w:rsid w:val="00747FCA"/>
    <w:rsid w:val="007538CD"/>
    <w:rsid w:val="00755A32"/>
    <w:rsid w:val="00756200"/>
    <w:rsid w:val="00756B23"/>
    <w:rsid w:val="00761B5D"/>
    <w:rsid w:val="0076764A"/>
    <w:rsid w:val="00771202"/>
    <w:rsid w:val="00774D19"/>
    <w:rsid w:val="00775F1B"/>
    <w:rsid w:val="00777427"/>
    <w:rsid w:val="00782E1C"/>
    <w:rsid w:val="00782EAD"/>
    <w:rsid w:val="00793119"/>
    <w:rsid w:val="00794B88"/>
    <w:rsid w:val="007A4BC7"/>
    <w:rsid w:val="007A5331"/>
    <w:rsid w:val="007A6686"/>
    <w:rsid w:val="007B2A2E"/>
    <w:rsid w:val="007C4648"/>
    <w:rsid w:val="007D1B2B"/>
    <w:rsid w:val="007D5CED"/>
    <w:rsid w:val="007D7CE1"/>
    <w:rsid w:val="007E0880"/>
    <w:rsid w:val="007E1DDC"/>
    <w:rsid w:val="007E2DAE"/>
    <w:rsid w:val="007F63A4"/>
    <w:rsid w:val="00802253"/>
    <w:rsid w:val="008023B4"/>
    <w:rsid w:val="0080794E"/>
    <w:rsid w:val="008143DA"/>
    <w:rsid w:val="00816017"/>
    <w:rsid w:val="0082106A"/>
    <w:rsid w:val="008210A3"/>
    <w:rsid w:val="008233F9"/>
    <w:rsid w:val="0083591E"/>
    <w:rsid w:val="008370C1"/>
    <w:rsid w:val="008405D7"/>
    <w:rsid w:val="0084186E"/>
    <w:rsid w:val="00846CF5"/>
    <w:rsid w:val="00875AC2"/>
    <w:rsid w:val="00890943"/>
    <w:rsid w:val="008955DC"/>
    <w:rsid w:val="008A06D8"/>
    <w:rsid w:val="008A259B"/>
    <w:rsid w:val="008A7183"/>
    <w:rsid w:val="008D4B32"/>
    <w:rsid w:val="008D66FC"/>
    <w:rsid w:val="008D6C2A"/>
    <w:rsid w:val="008E3139"/>
    <w:rsid w:val="008F1E6F"/>
    <w:rsid w:val="008F641B"/>
    <w:rsid w:val="0090502A"/>
    <w:rsid w:val="00910BF5"/>
    <w:rsid w:val="009116AB"/>
    <w:rsid w:val="0091476F"/>
    <w:rsid w:val="00914FBA"/>
    <w:rsid w:val="00916878"/>
    <w:rsid w:val="00920B0D"/>
    <w:rsid w:val="00920B61"/>
    <w:rsid w:val="0092571E"/>
    <w:rsid w:val="00931BB1"/>
    <w:rsid w:val="0094054D"/>
    <w:rsid w:val="009419ED"/>
    <w:rsid w:val="009442DF"/>
    <w:rsid w:val="0094792C"/>
    <w:rsid w:val="0095017F"/>
    <w:rsid w:val="00952DB6"/>
    <w:rsid w:val="00954558"/>
    <w:rsid w:val="00967DDF"/>
    <w:rsid w:val="00974770"/>
    <w:rsid w:val="00982018"/>
    <w:rsid w:val="00984FFD"/>
    <w:rsid w:val="00985C96"/>
    <w:rsid w:val="00985FF6"/>
    <w:rsid w:val="0099016C"/>
    <w:rsid w:val="00997BF0"/>
    <w:rsid w:val="009A17E2"/>
    <w:rsid w:val="009A1E84"/>
    <w:rsid w:val="009A3AD7"/>
    <w:rsid w:val="009A667B"/>
    <w:rsid w:val="009B6077"/>
    <w:rsid w:val="009B6B13"/>
    <w:rsid w:val="009B6BF1"/>
    <w:rsid w:val="009C3053"/>
    <w:rsid w:val="009C471A"/>
    <w:rsid w:val="009C6756"/>
    <w:rsid w:val="009C716B"/>
    <w:rsid w:val="009D039D"/>
    <w:rsid w:val="009D11CE"/>
    <w:rsid w:val="009D14D9"/>
    <w:rsid w:val="009D29FE"/>
    <w:rsid w:val="009D7015"/>
    <w:rsid w:val="009E23A2"/>
    <w:rsid w:val="009E4D66"/>
    <w:rsid w:val="009E664E"/>
    <w:rsid w:val="009F2BAE"/>
    <w:rsid w:val="009F33D3"/>
    <w:rsid w:val="009F38A9"/>
    <w:rsid w:val="00A00169"/>
    <w:rsid w:val="00A06ED1"/>
    <w:rsid w:val="00A075D4"/>
    <w:rsid w:val="00A126F5"/>
    <w:rsid w:val="00A16A89"/>
    <w:rsid w:val="00A264DB"/>
    <w:rsid w:val="00A27396"/>
    <w:rsid w:val="00A374DE"/>
    <w:rsid w:val="00A40929"/>
    <w:rsid w:val="00A42622"/>
    <w:rsid w:val="00A50597"/>
    <w:rsid w:val="00A60C03"/>
    <w:rsid w:val="00A645CB"/>
    <w:rsid w:val="00A65D1E"/>
    <w:rsid w:val="00A670B3"/>
    <w:rsid w:val="00A77D0B"/>
    <w:rsid w:val="00A82BE7"/>
    <w:rsid w:val="00A84A54"/>
    <w:rsid w:val="00A8554C"/>
    <w:rsid w:val="00A86FFA"/>
    <w:rsid w:val="00A960ED"/>
    <w:rsid w:val="00AA0916"/>
    <w:rsid w:val="00AA6AD4"/>
    <w:rsid w:val="00AA730F"/>
    <w:rsid w:val="00AA7869"/>
    <w:rsid w:val="00AB5C88"/>
    <w:rsid w:val="00AC0C18"/>
    <w:rsid w:val="00AC0FB0"/>
    <w:rsid w:val="00AC337E"/>
    <w:rsid w:val="00AC3CA3"/>
    <w:rsid w:val="00AD0757"/>
    <w:rsid w:val="00AD216D"/>
    <w:rsid w:val="00AD3A1C"/>
    <w:rsid w:val="00AF04B7"/>
    <w:rsid w:val="00AF11B4"/>
    <w:rsid w:val="00AF4E1E"/>
    <w:rsid w:val="00AF7B5F"/>
    <w:rsid w:val="00B0356F"/>
    <w:rsid w:val="00B03D14"/>
    <w:rsid w:val="00B04E32"/>
    <w:rsid w:val="00B137FF"/>
    <w:rsid w:val="00B14BD6"/>
    <w:rsid w:val="00B2012D"/>
    <w:rsid w:val="00B33DCB"/>
    <w:rsid w:val="00B44EC5"/>
    <w:rsid w:val="00B474D2"/>
    <w:rsid w:val="00B57FA4"/>
    <w:rsid w:val="00B60BAE"/>
    <w:rsid w:val="00B64897"/>
    <w:rsid w:val="00B65CEF"/>
    <w:rsid w:val="00B71008"/>
    <w:rsid w:val="00B75681"/>
    <w:rsid w:val="00B77256"/>
    <w:rsid w:val="00B804F7"/>
    <w:rsid w:val="00B80B27"/>
    <w:rsid w:val="00B82435"/>
    <w:rsid w:val="00B87356"/>
    <w:rsid w:val="00B92738"/>
    <w:rsid w:val="00B9705C"/>
    <w:rsid w:val="00BA233B"/>
    <w:rsid w:val="00BA2BAE"/>
    <w:rsid w:val="00BA6DB6"/>
    <w:rsid w:val="00BB0746"/>
    <w:rsid w:val="00BB3846"/>
    <w:rsid w:val="00BB434B"/>
    <w:rsid w:val="00BC44AD"/>
    <w:rsid w:val="00BC4AA5"/>
    <w:rsid w:val="00BC75DB"/>
    <w:rsid w:val="00BC786A"/>
    <w:rsid w:val="00BC7CB9"/>
    <w:rsid w:val="00BD2992"/>
    <w:rsid w:val="00BD4B2F"/>
    <w:rsid w:val="00BE4078"/>
    <w:rsid w:val="00BF05F1"/>
    <w:rsid w:val="00BF7C4E"/>
    <w:rsid w:val="00C02EF6"/>
    <w:rsid w:val="00C050BE"/>
    <w:rsid w:val="00C10693"/>
    <w:rsid w:val="00C11699"/>
    <w:rsid w:val="00C25C55"/>
    <w:rsid w:val="00C32B6B"/>
    <w:rsid w:val="00C34D13"/>
    <w:rsid w:val="00C3525D"/>
    <w:rsid w:val="00C35AE7"/>
    <w:rsid w:val="00C40EB7"/>
    <w:rsid w:val="00C478B5"/>
    <w:rsid w:val="00C52B9C"/>
    <w:rsid w:val="00C56E40"/>
    <w:rsid w:val="00C60CB0"/>
    <w:rsid w:val="00C61FDC"/>
    <w:rsid w:val="00C62E27"/>
    <w:rsid w:val="00C662A4"/>
    <w:rsid w:val="00C76ED6"/>
    <w:rsid w:val="00C82F42"/>
    <w:rsid w:val="00C94B99"/>
    <w:rsid w:val="00CA5975"/>
    <w:rsid w:val="00CB0916"/>
    <w:rsid w:val="00CB117A"/>
    <w:rsid w:val="00CB1225"/>
    <w:rsid w:val="00CC0690"/>
    <w:rsid w:val="00CC1B41"/>
    <w:rsid w:val="00CD0172"/>
    <w:rsid w:val="00CD11E9"/>
    <w:rsid w:val="00CD3F78"/>
    <w:rsid w:val="00CD54CE"/>
    <w:rsid w:val="00CE0BDB"/>
    <w:rsid w:val="00CE2B16"/>
    <w:rsid w:val="00CF7BAE"/>
    <w:rsid w:val="00D006B8"/>
    <w:rsid w:val="00D01CA3"/>
    <w:rsid w:val="00D0562A"/>
    <w:rsid w:val="00D072B6"/>
    <w:rsid w:val="00D15AB0"/>
    <w:rsid w:val="00D217DF"/>
    <w:rsid w:val="00D362CB"/>
    <w:rsid w:val="00D37BD7"/>
    <w:rsid w:val="00D421CE"/>
    <w:rsid w:val="00D434DE"/>
    <w:rsid w:val="00D6339C"/>
    <w:rsid w:val="00D64079"/>
    <w:rsid w:val="00D736BC"/>
    <w:rsid w:val="00D76256"/>
    <w:rsid w:val="00D76519"/>
    <w:rsid w:val="00D8263B"/>
    <w:rsid w:val="00D85585"/>
    <w:rsid w:val="00D91B8D"/>
    <w:rsid w:val="00D97C67"/>
    <w:rsid w:val="00DA31C4"/>
    <w:rsid w:val="00DA4B00"/>
    <w:rsid w:val="00DA6654"/>
    <w:rsid w:val="00DB30DB"/>
    <w:rsid w:val="00DB5CDB"/>
    <w:rsid w:val="00DC003C"/>
    <w:rsid w:val="00DC2A4D"/>
    <w:rsid w:val="00DC2F0A"/>
    <w:rsid w:val="00DC4AB7"/>
    <w:rsid w:val="00DC6DD2"/>
    <w:rsid w:val="00DD40AB"/>
    <w:rsid w:val="00DD5430"/>
    <w:rsid w:val="00DE0EDD"/>
    <w:rsid w:val="00DE1014"/>
    <w:rsid w:val="00DE24A2"/>
    <w:rsid w:val="00DF03E3"/>
    <w:rsid w:val="00DF0EC3"/>
    <w:rsid w:val="00DF399E"/>
    <w:rsid w:val="00E009D0"/>
    <w:rsid w:val="00E02F0A"/>
    <w:rsid w:val="00E04D45"/>
    <w:rsid w:val="00E241B2"/>
    <w:rsid w:val="00E34926"/>
    <w:rsid w:val="00E3563F"/>
    <w:rsid w:val="00E5603C"/>
    <w:rsid w:val="00E61867"/>
    <w:rsid w:val="00E6777F"/>
    <w:rsid w:val="00E76536"/>
    <w:rsid w:val="00E83B87"/>
    <w:rsid w:val="00E83BD4"/>
    <w:rsid w:val="00E942AC"/>
    <w:rsid w:val="00EA6B84"/>
    <w:rsid w:val="00EB4338"/>
    <w:rsid w:val="00EB7412"/>
    <w:rsid w:val="00EC0E1F"/>
    <w:rsid w:val="00EC6880"/>
    <w:rsid w:val="00ED0D68"/>
    <w:rsid w:val="00ED18E7"/>
    <w:rsid w:val="00ED51D7"/>
    <w:rsid w:val="00ED7D9E"/>
    <w:rsid w:val="00EE277E"/>
    <w:rsid w:val="00EE38DA"/>
    <w:rsid w:val="00EE462D"/>
    <w:rsid w:val="00EF5D2A"/>
    <w:rsid w:val="00EF61BE"/>
    <w:rsid w:val="00EF697F"/>
    <w:rsid w:val="00EF6C69"/>
    <w:rsid w:val="00F01A34"/>
    <w:rsid w:val="00F02431"/>
    <w:rsid w:val="00F04D6A"/>
    <w:rsid w:val="00F064D2"/>
    <w:rsid w:val="00F13D31"/>
    <w:rsid w:val="00F35C36"/>
    <w:rsid w:val="00F3657C"/>
    <w:rsid w:val="00F378E8"/>
    <w:rsid w:val="00F4212E"/>
    <w:rsid w:val="00F52C74"/>
    <w:rsid w:val="00F5650C"/>
    <w:rsid w:val="00F642C4"/>
    <w:rsid w:val="00F70929"/>
    <w:rsid w:val="00F8019F"/>
    <w:rsid w:val="00F81434"/>
    <w:rsid w:val="00F85353"/>
    <w:rsid w:val="00F91D02"/>
    <w:rsid w:val="00F94349"/>
    <w:rsid w:val="00FB2CEF"/>
    <w:rsid w:val="00FB3123"/>
    <w:rsid w:val="00FB38E0"/>
    <w:rsid w:val="00FD00FA"/>
    <w:rsid w:val="00FE2839"/>
    <w:rsid w:val="00FF0421"/>
    <w:rsid w:val="00FF1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FE3A3"/>
  <w15:chartTrackingRefBased/>
  <w15:docId w15:val="{B510187C-7930-43A5-AE25-6D2917165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2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40E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7D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77DC8"/>
    <w:rPr>
      <w:rFonts w:eastAsiaTheme="minorEastAsia"/>
      <w:lang w:val="en-US"/>
    </w:rPr>
  </w:style>
  <w:style w:type="character" w:styleId="Hyperlink">
    <w:name w:val="Hyperlink"/>
    <w:basedOn w:val="DefaultParagraphFont"/>
    <w:uiPriority w:val="99"/>
    <w:unhideWhenUsed/>
    <w:rsid w:val="00997BF0"/>
    <w:rPr>
      <w:color w:val="0563C1" w:themeColor="hyperlink"/>
      <w:u w:val="single"/>
    </w:rPr>
  </w:style>
  <w:style w:type="character" w:styleId="UnresolvedMention">
    <w:name w:val="Unresolved Mention"/>
    <w:basedOn w:val="DefaultParagraphFont"/>
    <w:uiPriority w:val="99"/>
    <w:semiHidden/>
    <w:unhideWhenUsed/>
    <w:rsid w:val="00997BF0"/>
    <w:rPr>
      <w:color w:val="605E5C"/>
      <w:shd w:val="clear" w:color="auto" w:fill="E1DFDD"/>
    </w:rPr>
  </w:style>
  <w:style w:type="character" w:styleId="FollowedHyperlink">
    <w:name w:val="FollowedHyperlink"/>
    <w:basedOn w:val="DefaultParagraphFont"/>
    <w:uiPriority w:val="99"/>
    <w:semiHidden/>
    <w:unhideWhenUsed/>
    <w:rsid w:val="00CD54CE"/>
    <w:rPr>
      <w:color w:val="954F72" w:themeColor="followedHyperlink"/>
      <w:u w:val="single"/>
    </w:rPr>
  </w:style>
  <w:style w:type="character" w:customStyle="1" w:styleId="Heading1Char">
    <w:name w:val="Heading 1 Char"/>
    <w:basedOn w:val="DefaultParagraphFont"/>
    <w:link w:val="Heading1"/>
    <w:uiPriority w:val="9"/>
    <w:rsid w:val="00F642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40EB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D216D"/>
    <w:pPr>
      <w:outlineLvl w:val="9"/>
    </w:pPr>
    <w:rPr>
      <w:lang w:val="en-US"/>
    </w:rPr>
  </w:style>
  <w:style w:type="paragraph" w:styleId="TOC1">
    <w:name w:val="toc 1"/>
    <w:basedOn w:val="Normal"/>
    <w:next w:val="Normal"/>
    <w:autoRedefine/>
    <w:uiPriority w:val="39"/>
    <w:unhideWhenUsed/>
    <w:rsid w:val="00AD216D"/>
    <w:pPr>
      <w:spacing w:after="100"/>
    </w:pPr>
  </w:style>
  <w:style w:type="paragraph" w:styleId="TOC2">
    <w:name w:val="toc 2"/>
    <w:basedOn w:val="Normal"/>
    <w:next w:val="Normal"/>
    <w:autoRedefine/>
    <w:uiPriority w:val="39"/>
    <w:unhideWhenUsed/>
    <w:rsid w:val="00AD216D"/>
    <w:pPr>
      <w:spacing w:after="100"/>
      <w:ind w:left="220"/>
    </w:pPr>
  </w:style>
  <w:style w:type="paragraph" w:styleId="Header">
    <w:name w:val="header"/>
    <w:basedOn w:val="Normal"/>
    <w:link w:val="HeaderChar"/>
    <w:uiPriority w:val="99"/>
    <w:unhideWhenUsed/>
    <w:rsid w:val="00B47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4D2"/>
  </w:style>
  <w:style w:type="paragraph" w:styleId="Footer">
    <w:name w:val="footer"/>
    <w:basedOn w:val="Normal"/>
    <w:link w:val="FooterChar"/>
    <w:uiPriority w:val="99"/>
    <w:unhideWhenUsed/>
    <w:rsid w:val="00B47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8790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age-answer.com/what-means-sainsburys/" TargetMode="External"/><Relationship Id="rId18" Type="http://schemas.openxmlformats.org/officeDocument/2006/relationships/hyperlink" Target="https://www.experian.co.uk/business/glossary/data-protection-act/" TargetMode="External"/><Relationship Id="rId3" Type="http://schemas.openxmlformats.org/officeDocument/2006/relationships/settings" Target="settings.xml"/><Relationship Id="rId21" Type="http://schemas.openxmlformats.org/officeDocument/2006/relationships/hyperlink" Target="http://www.marketline.com" TargetMode="External"/><Relationship Id="rId7" Type="http://schemas.openxmlformats.org/officeDocument/2006/relationships/image" Target="media/image1.png"/><Relationship Id="rId12" Type="http://schemas.openxmlformats.org/officeDocument/2006/relationships/hyperlink" Target="http://www.experian.co.uk" TargetMode="External"/><Relationship Id="rId17" Type="http://schemas.openxmlformats.org/officeDocument/2006/relationships/hyperlink" Target="https://www.consuunt.com/loyalty-ladder/"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consuunt.com" TargetMode="External"/><Relationship Id="rId20" Type="http://schemas.openxmlformats.org/officeDocument/2006/relationships/hyperlink" Target="https://www.indicative.com/resource/touchpoi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indicative.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bout.sainsburys.co.uk/about-us/our-business-strategy.%20Viewed%20on%201/11/22" TargetMode="External"/><Relationship Id="rId23" Type="http://schemas.openxmlformats.org/officeDocument/2006/relationships/footer" Target="footer1.xml"/><Relationship Id="rId10" Type="http://schemas.openxmlformats.org/officeDocument/2006/relationships/hyperlink" Target="http://www.consuunt.com" TargetMode="External"/><Relationship Id="rId19" Type="http://schemas.openxmlformats.org/officeDocument/2006/relationships/hyperlink" Target="http://www.indicative.com" TargetMode="External"/><Relationship Id="rId4" Type="http://schemas.openxmlformats.org/officeDocument/2006/relationships/webSettings" Target="webSettings.xml"/><Relationship Id="rId9" Type="http://schemas.openxmlformats.org/officeDocument/2006/relationships/hyperlink" Target="http://www.about.sainsburys.co.uk" TargetMode="External"/><Relationship Id="rId14" Type="http://schemas.openxmlformats.org/officeDocument/2006/relationships/hyperlink" Target="http://www.about.sainsburys.co.uk" TargetMode="External"/><Relationship Id="rId22" Type="http://schemas.openxmlformats.org/officeDocument/2006/relationships/hyperlink" Target="https://advantage-marketline-com.ezproxy.uwtsd.ac.uk/Company/Summary/j_sainsbury_pl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E00897-E794-4E7A-AC8B-1F1FD24E5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770</TotalTime>
  <Pages>11</Pages>
  <Words>3411</Words>
  <Characters>19445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Liam Jackson (2022666)</dc:subject>
  <dc:creator>Liam Jackson</dc:creator>
  <cp:keywords/>
  <dc:description/>
  <cp:lastModifiedBy>Liam Jackson</cp:lastModifiedBy>
  <cp:revision>580</cp:revision>
  <dcterms:created xsi:type="dcterms:W3CDTF">2022-11-16T13:26:00Z</dcterms:created>
  <dcterms:modified xsi:type="dcterms:W3CDTF">2023-01-25T13:59:00Z</dcterms:modified>
</cp:coreProperties>
</file>