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30C60A" w14:textId="77777777" w:rsidR="00C4677A" w:rsidRDefault="00C4677A" w:rsidP="00C4677A">
      <w:pPr>
        <w:pStyle w:val="ListParagraph"/>
        <w:jc w:val="center"/>
        <w:rPr>
          <w:b/>
          <w:bCs/>
          <w:color w:val="4472C4" w:themeColor="accent1"/>
          <w:sz w:val="36"/>
          <w:szCs w:val="36"/>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pPr>
      <w:bookmarkStart w:id="0" w:name="_Hlk29066381"/>
      <w:bookmarkEnd w:id="0"/>
    </w:p>
    <w:p w14:paraId="34EBB958" w14:textId="77777777" w:rsidR="00C4677A" w:rsidRDefault="00C4677A" w:rsidP="00C4677A">
      <w:pPr>
        <w:pStyle w:val="ListParagraph"/>
        <w:jc w:val="center"/>
        <w:rPr>
          <w:b/>
          <w:bCs/>
          <w:color w:val="4472C4" w:themeColor="accent1"/>
          <w:sz w:val="36"/>
          <w:szCs w:val="36"/>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pPr>
    </w:p>
    <w:p w14:paraId="6B3BECE8" w14:textId="77777777" w:rsidR="00C4677A" w:rsidRDefault="00C4677A" w:rsidP="00C4677A">
      <w:pPr>
        <w:pStyle w:val="ListParagraph"/>
        <w:jc w:val="center"/>
        <w:rPr>
          <w:b/>
          <w:bCs/>
          <w:color w:val="4472C4" w:themeColor="accent1"/>
          <w:sz w:val="36"/>
          <w:szCs w:val="36"/>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pPr>
    </w:p>
    <w:p w14:paraId="11E05494" w14:textId="77777777" w:rsidR="00C4677A" w:rsidRDefault="00C4677A" w:rsidP="00C4677A">
      <w:pPr>
        <w:pStyle w:val="ListParagraph"/>
        <w:jc w:val="center"/>
        <w:rPr>
          <w:b/>
          <w:bCs/>
          <w:color w:val="4472C4" w:themeColor="accent1"/>
          <w:sz w:val="36"/>
          <w:szCs w:val="36"/>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pPr>
    </w:p>
    <w:p w14:paraId="75F01D56" w14:textId="77777777" w:rsidR="00C4677A" w:rsidRDefault="00C4677A" w:rsidP="00C4677A">
      <w:pPr>
        <w:pStyle w:val="ListParagraph"/>
        <w:jc w:val="center"/>
        <w:rPr>
          <w:b/>
          <w:bCs/>
          <w:color w:val="4472C4" w:themeColor="accent1"/>
          <w:sz w:val="36"/>
          <w:szCs w:val="36"/>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pPr>
    </w:p>
    <w:p w14:paraId="4E6634E1" w14:textId="77777777" w:rsidR="00C4677A" w:rsidRDefault="00C4677A" w:rsidP="00C4677A">
      <w:pPr>
        <w:pStyle w:val="ListParagraph"/>
        <w:jc w:val="center"/>
        <w:rPr>
          <w:b/>
          <w:bCs/>
          <w:color w:val="4472C4" w:themeColor="accent1"/>
          <w:sz w:val="36"/>
          <w:szCs w:val="36"/>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pPr>
    </w:p>
    <w:p w14:paraId="35AC041E" w14:textId="77777777" w:rsidR="00C4677A" w:rsidRDefault="00C4677A" w:rsidP="00C4677A">
      <w:pPr>
        <w:pStyle w:val="ListParagraph"/>
        <w:jc w:val="center"/>
        <w:rPr>
          <w:b/>
          <w:bCs/>
          <w:color w:val="4472C4" w:themeColor="accent1"/>
          <w:sz w:val="36"/>
          <w:szCs w:val="36"/>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pPr>
    </w:p>
    <w:p w14:paraId="5D5DC6C0" w14:textId="77777777" w:rsidR="00CC2656" w:rsidRDefault="00CC2656" w:rsidP="00C4677A">
      <w:pPr>
        <w:pStyle w:val="ListParagraph"/>
        <w:jc w:val="center"/>
        <w:rPr>
          <w:b/>
          <w:bCs/>
          <w:color w:val="4472C4" w:themeColor="accent1"/>
          <w:sz w:val="44"/>
          <w:szCs w:val="44"/>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pPr>
    </w:p>
    <w:p w14:paraId="6EC3DC52" w14:textId="77777777" w:rsidR="00CC2656" w:rsidRDefault="00CC2656" w:rsidP="00C4677A">
      <w:pPr>
        <w:pStyle w:val="ListParagraph"/>
        <w:jc w:val="center"/>
        <w:rPr>
          <w:b/>
          <w:bCs/>
          <w:color w:val="4472C4" w:themeColor="accent1"/>
          <w:sz w:val="44"/>
          <w:szCs w:val="44"/>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pPr>
    </w:p>
    <w:p w14:paraId="210B6B25" w14:textId="719EA8EF" w:rsidR="00C4677A" w:rsidRPr="00CC2656" w:rsidRDefault="00C4677A" w:rsidP="00C4677A">
      <w:pPr>
        <w:pStyle w:val="ListParagraph"/>
        <w:jc w:val="center"/>
        <w:rPr>
          <w:b/>
          <w:bCs/>
          <w:color w:val="4472C4" w:themeColor="accent1"/>
          <w:sz w:val="44"/>
          <w:szCs w:val="44"/>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pPr>
      <w:r w:rsidRPr="00CC2656">
        <w:rPr>
          <w:b/>
          <w:bCs/>
          <w:color w:val="4472C4" w:themeColor="accent1"/>
          <w:sz w:val="44"/>
          <w:szCs w:val="44"/>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t xml:space="preserve">Managing Projects in the </w:t>
      </w:r>
    </w:p>
    <w:p w14:paraId="446BDB5A" w14:textId="3C568A2A" w:rsidR="00BF06D8" w:rsidRDefault="00C4677A" w:rsidP="00C4677A">
      <w:pPr>
        <w:pStyle w:val="ListParagraph"/>
        <w:jc w:val="center"/>
        <w:rPr>
          <w:b/>
          <w:bCs/>
          <w:color w:val="4472C4" w:themeColor="accent1"/>
          <w:sz w:val="36"/>
          <w:szCs w:val="36"/>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pPr>
      <w:r w:rsidRPr="00CC2656">
        <w:rPr>
          <w:b/>
          <w:bCs/>
          <w:color w:val="4472C4" w:themeColor="accent1"/>
          <w:sz w:val="44"/>
          <w:szCs w:val="44"/>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t>Organisation</w:t>
      </w:r>
    </w:p>
    <w:p w14:paraId="5EFF3F9A" w14:textId="77777777" w:rsidR="00CC2656" w:rsidRPr="00C4677A" w:rsidRDefault="00CC2656" w:rsidP="00C4677A">
      <w:pPr>
        <w:pStyle w:val="ListParagraph"/>
        <w:jc w:val="center"/>
        <w:rPr>
          <w:b/>
          <w:bCs/>
          <w:color w:val="4472C4" w:themeColor="accent1"/>
          <w:sz w:val="36"/>
          <w:szCs w:val="36"/>
          <w14:shadow w14:blurRad="38100" w14:dist="25400" w14:dir="5400000" w14:sx="100000" w14:sy="100000" w14:kx="0" w14:ky="0" w14:algn="ctr">
            <w14:srgbClr w14:val="6E747A">
              <w14:alpha w14:val="57000"/>
            </w14:srgbClr>
          </w14:shadow>
          <w14:textOutline w14:w="9525" w14:cap="flat" w14:cmpd="sng" w14:algn="ctr">
            <w14:solidFill>
              <w14:schemeClr w14:val="accent6">
                <w14:lumMod w14:val="50000"/>
              </w14:schemeClr>
            </w14:solidFill>
            <w14:prstDash w14:val="solid"/>
            <w14:round/>
          </w14:textOutline>
        </w:rPr>
      </w:pPr>
    </w:p>
    <w:p w14:paraId="6659D510" w14:textId="2516E220" w:rsidR="00C4677A" w:rsidRPr="00CC2656" w:rsidRDefault="00C4677A" w:rsidP="00C4677A">
      <w:pPr>
        <w:pStyle w:val="ListParagraph"/>
        <w:jc w:val="center"/>
        <w:rPr>
          <w:b/>
          <w:bCs/>
          <w:sz w:val="36"/>
          <w:szCs w:val="36"/>
        </w:rPr>
      </w:pPr>
      <w:r w:rsidRPr="00CC2656">
        <w:rPr>
          <w:b/>
          <w:bCs/>
          <w:sz w:val="36"/>
          <w:szCs w:val="36"/>
        </w:rPr>
        <w:t>By Resna Begum</w:t>
      </w:r>
    </w:p>
    <w:p w14:paraId="79EDBBF0" w14:textId="59B362F1" w:rsidR="00C4677A" w:rsidRPr="00CC2656" w:rsidRDefault="00C4677A" w:rsidP="00C4677A">
      <w:pPr>
        <w:pStyle w:val="ListParagraph"/>
        <w:jc w:val="center"/>
        <w:rPr>
          <w:b/>
          <w:bCs/>
          <w:sz w:val="36"/>
          <w:szCs w:val="36"/>
        </w:rPr>
      </w:pPr>
      <w:r w:rsidRPr="00CC2656">
        <w:rPr>
          <w:b/>
          <w:bCs/>
          <w:sz w:val="36"/>
          <w:szCs w:val="36"/>
        </w:rPr>
        <w:t>Student Number: 1605337</w:t>
      </w:r>
      <w:r w:rsidRPr="00CC2656">
        <w:rPr>
          <w:b/>
          <w:bCs/>
          <w:sz w:val="36"/>
          <w:szCs w:val="36"/>
        </w:rPr>
        <w:tab/>
      </w:r>
    </w:p>
    <w:p w14:paraId="51E7A0E6" w14:textId="1729DED7" w:rsidR="00C4677A" w:rsidRPr="00CC2656" w:rsidRDefault="00C4677A" w:rsidP="00C4677A">
      <w:pPr>
        <w:pStyle w:val="ListParagraph"/>
        <w:jc w:val="center"/>
        <w:rPr>
          <w:b/>
          <w:bCs/>
          <w:sz w:val="36"/>
          <w:szCs w:val="36"/>
        </w:rPr>
      </w:pPr>
      <w:r w:rsidRPr="00CC2656">
        <w:rPr>
          <w:b/>
          <w:bCs/>
          <w:sz w:val="36"/>
          <w:szCs w:val="36"/>
        </w:rPr>
        <w:t>Module Number: BMSW500</w:t>
      </w:r>
      <w:r w:rsidR="00CC2656" w:rsidRPr="00CC2656">
        <w:rPr>
          <w:b/>
          <w:bCs/>
          <w:sz w:val="36"/>
          <w:szCs w:val="36"/>
        </w:rPr>
        <w:t>4</w:t>
      </w:r>
    </w:p>
    <w:p w14:paraId="31998D3F" w14:textId="4A3CEEFA" w:rsidR="00C4677A" w:rsidRPr="00CC2656" w:rsidRDefault="00C4677A" w:rsidP="00C4677A">
      <w:pPr>
        <w:pStyle w:val="ListParagraph"/>
        <w:jc w:val="center"/>
        <w:rPr>
          <w:b/>
          <w:bCs/>
          <w:sz w:val="36"/>
          <w:szCs w:val="36"/>
        </w:rPr>
      </w:pPr>
      <w:r w:rsidRPr="00CC2656">
        <w:rPr>
          <w:b/>
          <w:bCs/>
          <w:sz w:val="36"/>
          <w:szCs w:val="36"/>
        </w:rPr>
        <w:t>Tutor: Gulnar Ali</w:t>
      </w:r>
    </w:p>
    <w:p w14:paraId="1EA8DBCB" w14:textId="0AAB2C3A" w:rsidR="00C4677A" w:rsidRPr="00CC2656" w:rsidRDefault="00C4677A" w:rsidP="00C4677A">
      <w:pPr>
        <w:pStyle w:val="ListParagraph"/>
        <w:jc w:val="center"/>
        <w:rPr>
          <w:b/>
          <w:bCs/>
          <w:sz w:val="36"/>
          <w:szCs w:val="36"/>
        </w:rPr>
      </w:pPr>
      <w:r w:rsidRPr="00CC2656">
        <w:rPr>
          <w:b/>
          <w:bCs/>
          <w:sz w:val="36"/>
          <w:szCs w:val="36"/>
        </w:rPr>
        <w:t>University of Wales and Saint David</w:t>
      </w:r>
    </w:p>
    <w:p w14:paraId="5973566E" w14:textId="66196CE2" w:rsidR="00C4677A" w:rsidRPr="00CC2656" w:rsidRDefault="00C4677A" w:rsidP="00C4677A">
      <w:pPr>
        <w:pStyle w:val="ListParagraph"/>
        <w:jc w:val="center"/>
        <w:rPr>
          <w:sz w:val="36"/>
          <w:szCs w:val="36"/>
        </w:rPr>
      </w:pPr>
    </w:p>
    <w:p w14:paraId="78730000" w14:textId="6ED40166" w:rsidR="00C4677A" w:rsidRPr="00CC2656" w:rsidRDefault="00C4677A" w:rsidP="00C4677A">
      <w:pPr>
        <w:pStyle w:val="ListParagraph"/>
        <w:jc w:val="center"/>
        <w:rPr>
          <w:sz w:val="36"/>
          <w:szCs w:val="36"/>
        </w:rPr>
      </w:pPr>
    </w:p>
    <w:p w14:paraId="56469A91" w14:textId="6DA497E5" w:rsidR="00C4677A" w:rsidRDefault="00C4677A" w:rsidP="00C4677A">
      <w:pPr>
        <w:pStyle w:val="ListParagraph"/>
        <w:jc w:val="center"/>
      </w:pPr>
    </w:p>
    <w:p w14:paraId="5E64299F" w14:textId="439D954C" w:rsidR="00C4677A" w:rsidRDefault="00C4677A" w:rsidP="00C4677A">
      <w:pPr>
        <w:pStyle w:val="ListParagraph"/>
        <w:jc w:val="center"/>
      </w:pPr>
    </w:p>
    <w:p w14:paraId="0F756AF7" w14:textId="26953DDB" w:rsidR="00C4677A" w:rsidRDefault="00C4677A" w:rsidP="00C4677A">
      <w:pPr>
        <w:pStyle w:val="ListParagraph"/>
        <w:jc w:val="center"/>
      </w:pPr>
    </w:p>
    <w:p w14:paraId="4672AFE8" w14:textId="38D33DB6" w:rsidR="00C4677A" w:rsidRDefault="00C4677A" w:rsidP="00C4677A">
      <w:pPr>
        <w:pStyle w:val="ListParagraph"/>
        <w:jc w:val="center"/>
      </w:pPr>
    </w:p>
    <w:p w14:paraId="1AF32E36" w14:textId="7E407ED7" w:rsidR="00C4677A" w:rsidRDefault="00C4677A" w:rsidP="00C4677A">
      <w:pPr>
        <w:pStyle w:val="ListParagraph"/>
        <w:jc w:val="center"/>
      </w:pPr>
    </w:p>
    <w:p w14:paraId="0B4F0B46" w14:textId="727037FF" w:rsidR="00C4677A" w:rsidRDefault="00C4677A" w:rsidP="00C4677A">
      <w:pPr>
        <w:pStyle w:val="ListParagraph"/>
        <w:jc w:val="center"/>
      </w:pPr>
    </w:p>
    <w:p w14:paraId="56211AFC" w14:textId="4F151E5F" w:rsidR="00C4677A" w:rsidRDefault="00C4677A" w:rsidP="00C4677A">
      <w:pPr>
        <w:pStyle w:val="ListParagraph"/>
        <w:jc w:val="center"/>
      </w:pPr>
    </w:p>
    <w:p w14:paraId="783B00C5" w14:textId="0A9972BE" w:rsidR="00C4677A" w:rsidRDefault="00C4677A" w:rsidP="00C4677A">
      <w:pPr>
        <w:pStyle w:val="ListParagraph"/>
        <w:jc w:val="center"/>
      </w:pPr>
    </w:p>
    <w:p w14:paraId="3BD3892A" w14:textId="3D41D531" w:rsidR="00C4677A" w:rsidRDefault="00C4677A" w:rsidP="00C4677A">
      <w:pPr>
        <w:pStyle w:val="ListParagraph"/>
        <w:jc w:val="center"/>
      </w:pPr>
    </w:p>
    <w:p w14:paraId="219C96D7" w14:textId="0F536803" w:rsidR="00C4677A" w:rsidRDefault="00C4677A" w:rsidP="00C4677A">
      <w:pPr>
        <w:pStyle w:val="ListParagraph"/>
        <w:jc w:val="center"/>
      </w:pPr>
    </w:p>
    <w:p w14:paraId="0DC9ED85" w14:textId="16A9C429" w:rsidR="00C4677A" w:rsidRDefault="00C4677A" w:rsidP="00C4677A">
      <w:pPr>
        <w:pStyle w:val="ListParagraph"/>
        <w:jc w:val="center"/>
      </w:pPr>
    </w:p>
    <w:p w14:paraId="09D71F41" w14:textId="1CD6C999" w:rsidR="00C4677A" w:rsidRDefault="00C4677A" w:rsidP="00C4677A">
      <w:pPr>
        <w:pStyle w:val="ListParagraph"/>
        <w:jc w:val="center"/>
      </w:pPr>
    </w:p>
    <w:p w14:paraId="7700A2E8" w14:textId="6E76A48D" w:rsidR="00C4677A" w:rsidRDefault="00C4677A" w:rsidP="00C4677A">
      <w:pPr>
        <w:pStyle w:val="ListParagraph"/>
        <w:jc w:val="center"/>
      </w:pPr>
    </w:p>
    <w:p w14:paraId="5893A23E" w14:textId="32C40974" w:rsidR="00C4677A" w:rsidRDefault="00C4677A" w:rsidP="00C4677A">
      <w:pPr>
        <w:pStyle w:val="ListParagraph"/>
        <w:jc w:val="center"/>
      </w:pPr>
    </w:p>
    <w:p w14:paraId="25AB7452" w14:textId="3D9A24B6" w:rsidR="00C4677A" w:rsidRDefault="00C4677A" w:rsidP="00C4677A">
      <w:pPr>
        <w:pStyle w:val="ListParagraph"/>
        <w:jc w:val="center"/>
      </w:pPr>
    </w:p>
    <w:p w14:paraId="5D7F396D" w14:textId="74CAE63B" w:rsidR="00C4677A" w:rsidRDefault="00C4677A" w:rsidP="00C4677A">
      <w:pPr>
        <w:pStyle w:val="ListParagraph"/>
        <w:jc w:val="center"/>
      </w:pPr>
    </w:p>
    <w:p w14:paraId="26EF6B42" w14:textId="49F28656" w:rsidR="00C4677A" w:rsidRDefault="00C4677A" w:rsidP="00C4677A">
      <w:pPr>
        <w:pStyle w:val="ListParagraph"/>
        <w:jc w:val="center"/>
      </w:pPr>
    </w:p>
    <w:p w14:paraId="78187664" w14:textId="5D82E2C5" w:rsidR="00C4677A" w:rsidRDefault="00C4677A" w:rsidP="00C4677A">
      <w:pPr>
        <w:pStyle w:val="ListParagraph"/>
        <w:jc w:val="center"/>
      </w:pPr>
    </w:p>
    <w:p w14:paraId="014296EE" w14:textId="72A4E97F" w:rsidR="00C4677A" w:rsidRDefault="00C4677A" w:rsidP="00C4677A">
      <w:pPr>
        <w:pStyle w:val="ListParagraph"/>
        <w:jc w:val="center"/>
      </w:pPr>
    </w:p>
    <w:p w14:paraId="3B9EA074" w14:textId="4F7E5622" w:rsidR="00C4677A" w:rsidRDefault="00C4677A" w:rsidP="00C4677A">
      <w:pPr>
        <w:pStyle w:val="ListParagraph"/>
        <w:jc w:val="center"/>
      </w:pPr>
    </w:p>
    <w:p w14:paraId="3CBB47F2" w14:textId="77C3D079" w:rsidR="00C4677A" w:rsidRDefault="00C4677A" w:rsidP="00C4677A">
      <w:pPr>
        <w:pStyle w:val="ListParagraph"/>
        <w:jc w:val="center"/>
      </w:pPr>
    </w:p>
    <w:p w14:paraId="2E21AFB0" w14:textId="5D5DC4FC" w:rsidR="00C4677A" w:rsidRDefault="00C4677A" w:rsidP="00C4677A">
      <w:pPr>
        <w:pStyle w:val="ListParagraph"/>
        <w:jc w:val="center"/>
      </w:pPr>
    </w:p>
    <w:sdt>
      <w:sdtPr>
        <w:rPr>
          <w:rFonts w:asciiTheme="minorHAnsi" w:eastAsiaTheme="minorHAnsi" w:hAnsiTheme="minorHAnsi" w:cstheme="minorBidi"/>
          <w:color w:val="auto"/>
          <w:sz w:val="22"/>
          <w:szCs w:val="22"/>
          <w:lang w:val="en-GB"/>
        </w:rPr>
        <w:id w:val="67390704"/>
        <w:docPartObj>
          <w:docPartGallery w:val="Table of Contents"/>
          <w:docPartUnique/>
        </w:docPartObj>
      </w:sdtPr>
      <w:sdtEndPr>
        <w:rPr>
          <w:b/>
          <w:bCs/>
          <w:noProof/>
        </w:rPr>
      </w:sdtEndPr>
      <w:sdtContent>
        <w:p w14:paraId="7F0DFBBB" w14:textId="0BC2FC5B" w:rsidR="00BA61CC" w:rsidRDefault="00BA61CC">
          <w:pPr>
            <w:pStyle w:val="TOCHeading"/>
          </w:pPr>
          <w:r>
            <w:t>Contents</w:t>
          </w:r>
        </w:p>
        <w:p w14:paraId="6FBD8555" w14:textId="5063C3D1" w:rsidR="0048599B" w:rsidRDefault="00BA61C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1" w:name="_GoBack"/>
          <w:bookmarkEnd w:id="1"/>
          <w:r w:rsidR="0048599B" w:rsidRPr="003671BA">
            <w:rPr>
              <w:rStyle w:val="Hyperlink"/>
              <w:noProof/>
            </w:rPr>
            <w:fldChar w:fldCharType="begin"/>
          </w:r>
          <w:r w:rsidR="0048599B" w:rsidRPr="003671BA">
            <w:rPr>
              <w:rStyle w:val="Hyperlink"/>
              <w:noProof/>
            </w:rPr>
            <w:instrText xml:space="preserve"> </w:instrText>
          </w:r>
          <w:r w:rsidR="0048599B">
            <w:rPr>
              <w:noProof/>
            </w:rPr>
            <w:instrText>HYPERLINK \l "_Toc29331825"</w:instrText>
          </w:r>
          <w:r w:rsidR="0048599B" w:rsidRPr="003671BA">
            <w:rPr>
              <w:rStyle w:val="Hyperlink"/>
              <w:noProof/>
            </w:rPr>
            <w:instrText xml:space="preserve"> </w:instrText>
          </w:r>
          <w:r w:rsidR="0048599B" w:rsidRPr="003671BA">
            <w:rPr>
              <w:rStyle w:val="Hyperlink"/>
              <w:noProof/>
            </w:rPr>
          </w:r>
          <w:r w:rsidR="0048599B" w:rsidRPr="003671BA">
            <w:rPr>
              <w:rStyle w:val="Hyperlink"/>
              <w:noProof/>
            </w:rPr>
            <w:fldChar w:fldCharType="separate"/>
          </w:r>
          <w:r w:rsidR="0048599B" w:rsidRPr="003671BA">
            <w:rPr>
              <w:rStyle w:val="Hyperlink"/>
              <w:rFonts w:cstheme="minorHAnsi"/>
              <w:b/>
              <w:bCs/>
              <w:noProof/>
            </w:rPr>
            <w:t>Introduction</w:t>
          </w:r>
          <w:r w:rsidR="0048599B">
            <w:rPr>
              <w:noProof/>
              <w:webHidden/>
            </w:rPr>
            <w:tab/>
          </w:r>
          <w:r w:rsidR="0048599B">
            <w:rPr>
              <w:noProof/>
              <w:webHidden/>
            </w:rPr>
            <w:fldChar w:fldCharType="begin"/>
          </w:r>
          <w:r w:rsidR="0048599B">
            <w:rPr>
              <w:noProof/>
              <w:webHidden/>
            </w:rPr>
            <w:instrText xml:space="preserve"> PAGEREF _Toc29331825 \h </w:instrText>
          </w:r>
          <w:r w:rsidR="0048599B">
            <w:rPr>
              <w:noProof/>
              <w:webHidden/>
            </w:rPr>
          </w:r>
          <w:r w:rsidR="0048599B">
            <w:rPr>
              <w:noProof/>
              <w:webHidden/>
            </w:rPr>
            <w:fldChar w:fldCharType="separate"/>
          </w:r>
          <w:r w:rsidR="0048599B">
            <w:rPr>
              <w:noProof/>
              <w:webHidden/>
            </w:rPr>
            <w:t>3</w:t>
          </w:r>
          <w:r w:rsidR="0048599B">
            <w:rPr>
              <w:noProof/>
              <w:webHidden/>
            </w:rPr>
            <w:fldChar w:fldCharType="end"/>
          </w:r>
          <w:r w:rsidR="0048599B" w:rsidRPr="003671BA">
            <w:rPr>
              <w:rStyle w:val="Hyperlink"/>
              <w:noProof/>
            </w:rPr>
            <w:fldChar w:fldCharType="end"/>
          </w:r>
        </w:p>
        <w:p w14:paraId="54B0F6C7" w14:textId="2CB470F3" w:rsidR="0048599B" w:rsidRDefault="0048599B">
          <w:pPr>
            <w:pStyle w:val="TOC1"/>
            <w:tabs>
              <w:tab w:val="right" w:leader="dot" w:pos="9016"/>
            </w:tabs>
            <w:rPr>
              <w:rFonts w:eastAsiaTheme="minorEastAsia"/>
              <w:noProof/>
              <w:lang w:eastAsia="en-GB"/>
            </w:rPr>
          </w:pPr>
          <w:hyperlink w:anchor="_Toc29331826" w:history="1">
            <w:r w:rsidRPr="003671BA">
              <w:rPr>
                <w:rStyle w:val="Hyperlink"/>
                <w:rFonts w:cstheme="minorHAnsi"/>
                <w:b/>
                <w:bCs/>
                <w:noProof/>
              </w:rPr>
              <w:t>Project Management and Planning</w:t>
            </w:r>
            <w:r>
              <w:rPr>
                <w:noProof/>
                <w:webHidden/>
              </w:rPr>
              <w:tab/>
            </w:r>
            <w:r>
              <w:rPr>
                <w:noProof/>
                <w:webHidden/>
              </w:rPr>
              <w:fldChar w:fldCharType="begin"/>
            </w:r>
            <w:r>
              <w:rPr>
                <w:noProof/>
                <w:webHidden/>
              </w:rPr>
              <w:instrText xml:space="preserve"> PAGEREF _Toc29331826 \h </w:instrText>
            </w:r>
            <w:r>
              <w:rPr>
                <w:noProof/>
                <w:webHidden/>
              </w:rPr>
            </w:r>
            <w:r>
              <w:rPr>
                <w:noProof/>
                <w:webHidden/>
              </w:rPr>
              <w:fldChar w:fldCharType="separate"/>
            </w:r>
            <w:r>
              <w:rPr>
                <w:noProof/>
                <w:webHidden/>
              </w:rPr>
              <w:t>4</w:t>
            </w:r>
            <w:r>
              <w:rPr>
                <w:noProof/>
                <w:webHidden/>
              </w:rPr>
              <w:fldChar w:fldCharType="end"/>
            </w:r>
          </w:hyperlink>
        </w:p>
        <w:p w14:paraId="23F81586" w14:textId="21E3334D" w:rsidR="0048599B" w:rsidRDefault="0048599B">
          <w:pPr>
            <w:pStyle w:val="TOC1"/>
            <w:tabs>
              <w:tab w:val="right" w:leader="dot" w:pos="9016"/>
            </w:tabs>
            <w:rPr>
              <w:rFonts w:eastAsiaTheme="minorEastAsia"/>
              <w:noProof/>
              <w:lang w:eastAsia="en-GB"/>
            </w:rPr>
          </w:pPr>
          <w:hyperlink w:anchor="_Toc29331827" w:history="1">
            <w:r w:rsidRPr="003671BA">
              <w:rPr>
                <w:rStyle w:val="Hyperlink"/>
                <w:rFonts w:cstheme="minorHAnsi"/>
                <w:b/>
                <w:bCs/>
                <w:noProof/>
              </w:rPr>
              <w:t>Project Sponsors</w:t>
            </w:r>
            <w:r>
              <w:rPr>
                <w:noProof/>
                <w:webHidden/>
              </w:rPr>
              <w:tab/>
            </w:r>
            <w:r>
              <w:rPr>
                <w:noProof/>
                <w:webHidden/>
              </w:rPr>
              <w:fldChar w:fldCharType="begin"/>
            </w:r>
            <w:r>
              <w:rPr>
                <w:noProof/>
                <w:webHidden/>
              </w:rPr>
              <w:instrText xml:space="preserve"> PAGEREF _Toc29331827 \h </w:instrText>
            </w:r>
            <w:r>
              <w:rPr>
                <w:noProof/>
                <w:webHidden/>
              </w:rPr>
            </w:r>
            <w:r>
              <w:rPr>
                <w:noProof/>
                <w:webHidden/>
              </w:rPr>
              <w:fldChar w:fldCharType="separate"/>
            </w:r>
            <w:r>
              <w:rPr>
                <w:noProof/>
                <w:webHidden/>
              </w:rPr>
              <w:t>4</w:t>
            </w:r>
            <w:r>
              <w:rPr>
                <w:noProof/>
                <w:webHidden/>
              </w:rPr>
              <w:fldChar w:fldCharType="end"/>
            </w:r>
          </w:hyperlink>
        </w:p>
        <w:p w14:paraId="7F5E785D" w14:textId="6F509C9E" w:rsidR="0048599B" w:rsidRDefault="0048599B">
          <w:pPr>
            <w:pStyle w:val="TOC1"/>
            <w:tabs>
              <w:tab w:val="right" w:leader="dot" w:pos="9016"/>
            </w:tabs>
            <w:rPr>
              <w:rFonts w:eastAsiaTheme="minorEastAsia"/>
              <w:noProof/>
              <w:lang w:eastAsia="en-GB"/>
            </w:rPr>
          </w:pPr>
          <w:hyperlink w:anchor="_Toc29331828" w:history="1">
            <w:r w:rsidRPr="003671BA">
              <w:rPr>
                <w:rStyle w:val="Hyperlink"/>
                <w:rFonts w:cstheme="minorHAnsi"/>
                <w:b/>
                <w:bCs/>
                <w:noProof/>
              </w:rPr>
              <w:t>Project Stakeholders</w:t>
            </w:r>
            <w:r>
              <w:rPr>
                <w:noProof/>
                <w:webHidden/>
              </w:rPr>
              <w:tab/>
            </w:r>
            <w:r>
              <w:rPr>
                <w:noProof/>
                <w:webHidden/>
              </w:rPr>
              <w:fldChar w:fldCharType="begin"/>
            </w:r>
            <w:r>
              <w:rPr>
                <w:noProof/>
                <w:webHidden/>
              </w:rPr>
              <w:instrText xml:space="preserve"> PAGEREF _Toc29331828 \h </w:instrText>
            </w:r>
            <w:r>
              <w:rPr>
                <w:noProof/>
                <w:webHidden/>
              </w:rPr>
            </w:r>
            <w:r>
              <w:rPr>
                <w:noProof/>
                <w:webHidden/>
              </w:rPr>
              <w:fldChar w:fldCharType="separate"/>
            </w:r>
            <w:r>
              <w:rPr>
                <w:noProof/>
                <w:webHidden/>
              </w:rPr>
              <w:t>5</w:t>
            </w:r>
            <w:r>
              <w:rPr>
                <w:noProof/>
                <w:webHidden/>
              </w:rPr>
              <w:fldChar w:fldCharType="end"/>
            </w:r>
          </w:hyperlink>
        </w:p>
        <w:p w14:paraId="663C7AF3" w14:textId="7F54EEDF" w:rsidR="0048599B" w:rsidRDefault="0048599B">
          <w:pPr>
            <w:pStyle w:val="TOC1"/>
            <w:tabs>
              <w:tab w:val="right" w:leader="dot" w:pos="9016"/>
            </w:tabs>
            <w:rPr>
              <w:rFonts w:eastAsiaTheme="minorEastAsia"/>
              <w:noProof/>
              <w:lang w:eastAsia="en-GB"/>
            </w:rPr>
          </w:pPr>
          <w:hyperlink w:anchor="_Toc29331829" w:history="1">
            <w:r w:rsidRPr="003671BA">
              <w:rPr>
                <w:rStyle w:val="Hyperlink"/>
                <w:rFonts w:cstheme="minorHAnsi"/>
                <w:b/>
                <w:bCs/>
                <w:noProof/>
              </w:rPr>
              <w:t>Project Scope</w:t>
            </w:r>
            <w:r>
              <w:rPr>
                <w:noProof/>
                <w:webHidden/>
              </w:rPr>
              <w:tab/>
            </w:r>
            <w:r>
              <w:rPr>
                <w:noProof/>
                <w:webHidden/>
              </w:rPr>
              <w:fldChar w:fldCharType="begin"/>
            </w:r>
            <w:r>
              <w:rPr>
                <w:noProof/>
                <w:webHidden/>
              </w:rPr>
              <w:instrText xml:space="preserve"> PAGEREF _Toc29331829 \h </w:instrText>
            </w:r>
            <w:r>
              <w:rPr>
                <w:noProof/>
                <w:webHidden/>
              </w:rPr>
            </w:r>
            <w:r>
              <w:rPr>
                <w:noProof/>
                <w:webHidden/>
              </w:rPr>
              <w:fldChar w:fldCharType="separate"/>
            </w:r>
            <w:r>
              <w:rPr>
                <w:noProof/>
                <w:webHidden/>
              </w:rPr>
              <w:t>6</w:t>
            </w:r>
            <w:r>
              <w:rPr>
                <w:noProof/>
                <w:webHidden/>
              </w:rPr>
              <w:fldChar w:fldCharType="end"/>
            </w:r>
          </w:hyperlink>
        </w:p>
        <w:p w14:paraId="39459D29" w14:textId="3B594830" w:rsidR="0048599B" w:rsidRDefault="0048599B">
          <w:pPr>
            <w:pStyle w:val="TOC1"/>
            <w:tabs>
              <w:tab w:val="right" w:leader="dot" w:pos="9016"/>
            </w:tabs>
            <w:rPr>
              <w:rFonts w:eastAsiaTheme="minorEastAsia"/>
              <w:noProof/>
              <w:lang w:eastAsia="en-GB"/>
            </w:rPr>
          </w:pPr>
          <w:hyperlink w:anchor="_Toc29331830" w:history="1">
            <w:r w:rsidRPr="003671BA">
              <w:rPr>
                <w:rStyle w:val="Hyperlink"/>
                <w:rFonts w:cstheme="minorHAnsi"/>
                <w:b/>
                <w:bCs/>
                <w:noProof/>
              </w:rPr>
              <w:t>Work Breakdown Structure (WBS)</w:t>
            </w:r>
            <w:r>
              <w:rPr>
                <w:noProof/>
                <w:webHidden/>
              </w:rPr>
              <w:tab/>
            </w:r>
            <w:r>
              <w:rPr>
                <w:noProof/>
                <w:webHidden/>
              </w:rPr>
              <w:fldChar w:fldCharType="begin"/>
            </w:r>
            <w:r>
              <w:rPr>
                <w:noProof/>
                <w:webHidden/>
              </w:rPr>
              <w:instrText xml:space="preserve"> PAGEREF _Toc29331830 \h </w:instrText>
            </w:r>
            <w:r>
              <w:rPr>
                <w:noProof/>
                <w:webHidden/>
              </w:rPr>
            </w:r>
            <w:r>
              <w:rPr>
                <w:noProof/>
                <w:webHidden/>
              </w:rPr>
              <w:fldChar w:fldCharType="separate"/>
            </w:r>
            <w:r>
              <w:rPr>
                <w:noProof/>
                <w:webHidden/>
              </w:rPr>
              <w:t>7</w:t>
            </w:r>
            <w:r>
              <w:rPr>
                <w:noProof/>
                <w:webHidden/>
              </w:rPr>
              <w:fldChar w:fldCharType="end"/>
            </w:r>
          </w:hyperlink>
        </w:p>
        <w:p w14:paraId="3EAB026A" w14:textId="5135DD06" w:rsidR="0048599B" w:rsidRDefault="0048599B">
          <w:pPr>
            <w:pStyle w:val="TOC1"/>
            <w:tabs>
              <w:tab w:val="right" w:leader="dot" w:pos="9016"/>
            </w:tabs>
            <w:rPr>
              <w:rFonts w:eastAsiaTheme="minorEastAsia"/>
              <w:noProof/>
              <w:lang w:eastAsia="en-GB"/>
            </w:rPr>
          </w:pPr>
          <w:hyperlink w:anchor="_Toc29331831" w:history="1">
            <w:r w:rsidRPr="003671BA">
              <w:rPr>
                <w:rStyle w:val="Hyperlink"/>
                <w:b/>
                <w:bCs/>
                <w:noProof/>
              </w:rPr>
              <w:t>The Objectives in the Project Management</w:t>
            </w:r>
            <w:r>
              <w:rPr>
                <w:noProof/>
                <w:webHidden/>
              </w:rPr>
              <w:tab/>
            </w:r>
            <w:r>
              <w:rPr>
                <w:noProof/>
                <w:webHidden/>
              </w:rPr>
              <w:fldChar w:fldCharType="begin"/>
            </w:r>
            <w:r>
              <w:rPr>
                <w:noProof/>
                <w:webHidden/>
              </w:rPr>
              <w:instrText xml:space="preserve"> PAGEREF _Toc29331831 \h </w:instrText>
            </w:r>
            <w:r>
              <w:rPr>
                <w:noProof/>
                <w:webHidden/>
              </w:rPr>
            </w:r>
            <w:r>
              <w:rPr>
                <w:noProof/>
                <w:webHidden/>
              </w:rPr>
              <w:fldChar w:fldCharType="separate"/>
            </w:r>
            <w:r>
              <w:rPr>
                <w:noProof/>
                <w:webHidden/>
              </w:rPr>
              <w:t>7</w:t>
            </w:r>
            <w:r>
              <w:rPr>
                <w:noProof/>
                <w:webHidden/>
              </w:rPr>
              <w:fldChar w:fldCharType="end"/>
            </w:r>
          </w:hyperlink>
        </w:p>
        <w:p w14:paraId="41887227" w14:textId="51ED2033" w:rsidR="0048599B" w:rsidRDefault="0048599B">
          <w:pPr>
            <w:pStyle w:val="TOC1"/>
            <w:tabs>
              <w:tab w:val="right" w:leader="dot" w:pos="9016"/>
            </w:tabs>
            <w:rPr>
              <w:rFonts w:eastAsiaTheme="minorEastAsia"/>
              <w:noProof/>
              <w:lang w:eastAsia="en-GB"/>
            </w:rPr>
          </w:pPr>
          <w:hyperlink w:anchor="_Toc29331832" w:history="1">
            <w:r w:rsidRPr="003671BA">
              <w:rPr>
                <w:rStyle w:val="Hyperlink"/>
                <w:rFonts w:cstheme="minorHAnsi"/>
                <w:b/>
                <w:bCs/>
                <w:noProof/>
              </w:rPr>
              <w:t>Project Communication Methods</w:t>
            </w:r>
            <w:r>
              <w:rPr>
                <w:noProof/>
                <w:webHidden/>
              </w:rPr>
              <w:tab/>
            </w:r>
            <w:r>
              <w:rPr>
                <w:noProof/>
                <w:webHidden/>
              </w:rPr>
              <w:fldChar w:fldCharType="begin"/>
            </w:r>
            <w:r>
              <w:rPr>
                <w:noProof/>
                <w:webHidden/>
              </w:rPr>
              <w:instrText xml:space="preserve"> PAGEREF _Toc29331832 \h </w:instrText>
            </w:r>
            <w:r>
              <w:rPr>
                <w:noProof/>
                <w:webHidden/>
              </w:rPr>
            </w:r>
            <w:r>
              <w:rPr>
                <w:noProof/>
                <w:webHidden/>
              </w:rPr>
              <w:fldChar w:fldCharType="separate"/>
            </w:r>
            <w:r>
              <w:rPr>
                <w:noProof/>
                <w:webHidden/>
              </w:rPr>
              <w:t>8</w:t>
            </w:r>
            <w:r>
              <w:rPr>
                <w:noProof/>
                <w:webHidden/>
              </w:rPr>
              <w:fldChar w:fldCharType="end"/>
            </w:r>
          </w:hyperlink>
        </w:p>
        <w:p w14:paraId="2A900D3F" w14:textId="578C04DB" w:rsidR="0048599B" w:rsidRDefault="0048599B">
          <w:pPr>
            <w:pStyle w:val="TOC1"/>
            <w:tabs>
              <w:tab w:val="right" w:leader="dot" w:pos="9016"/>
            </w:tabs>
            <w:rPr>
              <w:rFonts w:eastAsiaTheme="minorEastAsia"/>
              <w:noProof/>
              <w:lang w:eastAsia="en-GB"/>
            </w:rPr>
          </w:pPr>
          <w:hyperlink w:anchor="_Toc29331833" w:history="1">
            <w:r w:rsidRPr="003671BA">
              <w:rPr>
                <w:rStyle w:val="Hyperlink"/>
                <w:rFonts w:cstheme="minorHAnsi"/>
                <w:b/>
                <w:bCs/>
                <w:noProof/>
              </w:rPr>
              <w:t>Organisational Structures to Support Projects</w:t>
            </w:r>
            <w:r>
              <w:rPr>
                <w:noProof/>
                <w:webHidden/>
              </w:rPr>
              <w:tab/>
            </w:r>
            <w:r>
              <w:rPr>
                <w:noProof/>
                <w:webHidden/>
              </w:rPr>
              <w:fldChar w:fldCharType="begin"/>
            </w:r>
            <w:r>
              <w:rPr>
                <w:noProof/>
                <w:webHidden/>
              </w:rPr>
              <w:instrText xml:space="preserve"> PAGEREF _Toc29331833 \h </w:instrText>
            </w:r>
            <w:r>
              <w:rPr>
                <w:noProof/>
                <w:webHidden/>
              </w:rPr>
            </w:r>
            <w:r>
              <w:rPr>
                <w:noProof/>
                <w:webHidden/>
              </w:rPr>
              <w:fldChar w:fldCharType="separate"/>
            </w:r>
            <w:r>
              <w:rPr>
                <w:noProof/>
                <w:webHidden/>
              </w:rPr>
              <w:t>8</w:t>
            </w:r>
            <w:r>
              <w:rPr>
                <w:noProof/>
                <w:webHidden/>
              </w:rPr>
              <w:fldChar w:fldCharType="end"/>
            </w:r>
          </w:hyperlink>
        </w:p>
        <w:p w14:paraId="735903DF" w14:textId="5EFED615" w:rsidR="0048599B" w:rsidRDefault="0048599B">
          <w:pPr>
            <w:pStyle w:val="TOC1"/>
            <w:tabs>
              <w:tab w:val="right" w:leader="dot" w:pos="9016"/>
            </w:tabs>
            <w:rPr>
              <w:rFonts w:eastAsiaTheme="minorEastAsia"/>
              <w:noProof/>
              <w:lang w:eastAsia="en-GB"/>
            </w:rPr>
          </w:pPr>
          <w:hyperlink w:anchor="_Toc29331834" w:history="1">
            <w:r w:rsidRPr="003671BA">
              <w:rPr>
                <w:rStyle w:val="Hyperlink"/>
                <w:b/>
                <w:bCs/>
                <w:noProof/>
              </w:rPr>
              <w:t>The life Cycle of the Spa Project</w:t>
            </w:r>
            <w:r>
              <w:rPr>
                <w:noProof/>
                <w:webHidden/>
              </w:rPr>
              <w:tab/>
            </w:r>
            <w:r>
              <w:rPr>
                <w:noProof/>
                <w:webHidden/>
              </w:rPr>
              <w:fldChar w:fldCharType="begin"/>
            </w:r>
            <w:r>
              <w:rPr>
                <w:noProof/>
                <w:webHidden/>
              </w:rPr>
              <w:instrText xml:space="preserve"> PAGEREF _Toc29331834 \h </w:instrText>
            </w:r>
            <w:r>
              <w:rPr>
                <w:noProof/>
                <w:webHidden/>
              </w:rPr>
            </w:r>
            <w:r>
              <w:rPr>
                <w:noProof/>
                <w:webHidden/>
              </w:rPr>
              <w:fldChar w:fldCharType="separate"/>
            </w:r>
            <w:r>
              <w:rPr>
                <w:noProof/>
                <w:webHidden/>
              </w:rPr>
              <w:t>9</w:t>
            </w:r>
            <w:r>
              <w:rPr>
                <w:noProof/>
                <w:webHidden/>
              </w:rPr>
              <w:fldChar w:fldCharType="end"/>
            </w:r>
          </w:hyperlink>
        </w:p>
        <w:p w14:paraId="38F687FC" w14:textId="08BF86FA" w:rsidR="0048599B" w:rsidRDefault="0048599B">
          <w:pPr>
            <w:pStyle w:val="TOC1"/>
            <w:tabs>
              <w:tab w:val="right" w:leader="dot" w:pos="9016"/>
            </w:tabs>
            <w:rPr>
              <w:rFonts w:eastAsiaTheme="minorEastAsia"/>
              <w:noProof/>
              <w:lang w:eastAsia="en-GB"/>
            </w:rPr>
          </w:pPr>
          <w:hyperlink w:anchor="_Toc29331835" w:history="1">
            <w:r w:rsidRPr="003671BA">
              <w:rPr>
                <w:rStyle w:val="Hyperlink"/>
                <w:rFonts w:cstheme="minorHAnsi"/>
                <w:b/>
                <w:bCs/>
                <w:noProof/>
              </w:rPr>
              <w:t>Gantt Chart</w:t>
            </w:r>
            <w:r>
              <w:rPr>
                <w:noProof/>
                <w:webHidden/>
              </w:rPr>
              <w:tab/>
            </w:r>
            <w:r>
              <w:rPr>
                <w:noProof/>
                <w:webHidden/>
              </w:rPr>
              <w:fldChar w:fldCharType="begin"/>
            </w:r>
            <w:r>
              <w:rPr>
                <w:noProof/>
                <w:webHidden/>
              </w:rPr>
              <w:instrText xml:space="preserve"> PAGEREF _Toc29331835 \h </w:instrText>
            </w:r>
            <w:r>
              <w:rPr>
                <w:noProof/>
                <w:webHidden/>
              </w:rPr>
            </w:r>
            <w:r>
              <w:rPr>
                <w:noProof/>
                <w:webHidden/>
              </w:rPr>
              <w:fldChar w:fldCharType="separate"/>
            </w:r>
            <w:r>
              <w:rPr>
                <w:noProof/>
                <w:webHidden/>
              </w:rPr>
              <w:t>10</w:t>
            </w:r>
            <w:r>
              <w:rPr>
                <w:noProof/>
                <w:webHidden/>
              </w:rPr>
              <w:fldChar w:fldCharType="end"/>
            </w:r>
          </w:hyperlink>
        </w:p>
        <w:p w14:paraId="64CB9FB1" w14:textId="79F63372" w:rsidR="0048599B" w:rsidRDefault="0048599B">
          <w:pPr>
            <w:pStyle w:val="TOC1"/>
            <w:tabs>
              <w:tab w:val="right" w:leader="dot" w:pos="9016"/>
            </w:tabs>
            <w:rPr>
              <w:rFonts w:eastAsiaTheme="minorEastAsia"/>
              <w:noProof/>
              <w:lang w:eastAsia="en-GB"/>
            </w:rPr>
          </w:pPr>
          <w:hyperlink w:anchor="_Toc29331836" w:history="1">
            <w:r w:rsidRPr="003671BA">
              <w:rPr>
                <w:rStyle w:val="Hyperlink"/>
                <w:rFonts w:cstheme="minorHAnsi"/>
                <w:b/>
                <w:bCs/>
                <w:noProof/>
              </w:rPr>
              <w:t>PRINCE2</w:t>
            </w:r>
            <w:r>
              <w:rPr>
                <w:noProof/>
                <w:webHidden/>
              </w:rPr>
              <w:tab/>
            </w:r>
            <w:r>
              <w:rPr>
                <w:noProof/>
                <w:webHidden/>
              </w:rPr>
              <w:fldChar w:fldCharType="begin"/>
            </w:r>
            <w:r>
              <w:rPr>
                <w:noProof/>
                <w:webHidden/>
              </w:rPr>
              <w:instrText xml:space="preserve"> PAGEREF _Toc29331836 \h </w:instrText>
            </w:r>
            <w:r>
              <w:rPr>
                <w:noProof/>
                <w:webHidden/>
              </w:rPr>
            </w:r>
            <w:r>
              <w:rPr>
                <w:noProof/>
                <w:webHidden/>
              </w:rPr>
              <w:fldChar w:fldCharType="separate"/>
            </w:r>
            <w:r>
              <w:rPr>
                <w:noProof/>
                <w:webHidden/>
              </w:rPr>
              <w:t>10</w:t>
            </w:r>
            <w:r>
              <w:rPr>
                <w:noProof/>
                <w:webHidden/>
              </w:rPr>
              <w:fldChar w:fldCharType="end"/>
            </w:r>
          </w:hyperlink>
        </w:p>
        <w:p w14:paraId="72BA3EA3" w14:textId="6517EC1E" w:rsidR="0048599B" w:rsidRDefault="0048599B">
          <w:pPr>
            <w:pStyle w:val="TOC1"/>
            <w:tabs>
              <w:tab w:val="right" w:leader="dot" w:pos="9016"/>
            </w:tabs>
            <w:rPr>
              <w:rFonts w:eastAsiaTheme="minorEastAsia"/>
              <w:noProof/>
              <w:lang w:eastAsia="en-GB"/>
            </w:rPr>
          </w:pPr>
          <w:hyperlink w:anchor="_Toc29331837" w:history="1">
            <w:r w:rsidRPr="003671BA">
              <w:rPr>
                <w:rStyle w:val="Hyperlink"/>
                <w:rFonts w:cstheme="minorHAnsi"/>
                <w:b/>
                <w:bCs/>
                <w:noProof/>
              </w:rPr>
              <w:t>Figure 1 PRINCE2 process diagram</w:t>
            </w:r>
            <w:r>
              <w:rPr>
                <w:noProof/>
                <w:webHidden/>
              </w:rPr>
              <w:tab/>
            </w:r>
            <w:r>
              <w:rPr>
                <w:noProof/>
                <w:webHidden/>
              </w:rPr>
              <w:fldChar w:fldCharType="begin"/>
            </w:r>
            <w:r>
              <w:rPr>
                <w:noProof/>
                <w:webHidden/>
              </w:rPr>
              <w:instrText xml:space="preserve"> PAGEREF _Toc29331837 \h </w:instrText>
            </w:r>
            <w:r>
              <w:rPr>
                <w:noProof/>
                <w:webHidden/>
              </w:rPr>
            </w:r>
            <w:r>
              <w:rPr>
                <w:noProof/>
                <w:webHidden/>
              </w:rPr>
              <w:fldChar w:fldCharType="separate"/>
            </w:r>
            <w:r>
              <w:rPr>
                <w:noProof/>
                <w:webHidden/>
              </w:rPr>
              <w:t>11</w:t>
            </w:r>
            <w:r>
              <w:rPr>
                <w:noProof/>
                <w:webHidden/>
              </w:rPr>
              <w:fldChar w:fldCharType="end"/>
            </w:r>
          </w:hyperlink>
        </w:p>
        <w:p w14:paraId="6E01DE49" w14:textId="2E6EDA52" w:rsidR="0048599B" w:rsidRDefault="0048599B">
          <w:pPr>
            <w:pStyle w:val="TOC1"/>
            <w:tabs>
              <w:tab w:val="right" w:leader="dot" w:pos="9016"/>
            </w:tabs>
            <w:rPr>
              <w:rFonts w:eastAsiaTheme="minorEastAsia"/>
              <w:noProof/>
              <w:lang w:eastAsia="en-GB"/>
            </w:rPr>
          </w:pPr>
          <w:hyperlink w:anchor="_Toc29331838" w:history="1">
            <w:r w:rsidRPr="003671BA">
              <w:rPr>
                <w:rStyle w:val="Hyperlink"/>
                <w:rFonts w:cstheme="minorHAnsi"/>
                <w:b/>
                <w:bCs/>
                <w:noProof/>
              </w:rPr>
              <w:t>Risk Management</w:t>
            </w:r>
            <w:r>
              <w:rPr>
                <w:noProof/>
                <w:webHidden/>
              </w:rPr>
              <w:tab/>
            </w:r>
            <w:r>
              <w:rPr>
                <w:noProof/>
                <w:webHidden/>
              </w:rPr>
              <w:fldChar w:fldCharType="begin"/>
            </w:r>
            <w:r>
              <w:rPr>
                <w:noProof/>
                <w:webHidden/>
              </w:rPr>
              <w:instrText xml:space="preserve"> PAGEREF _Toc29331838 \h </w:instrText>
            </w:r>
            <w:r>
              <w:rPr>
                <w:noProof/>
                <w:webHidden/>
              </w:rPr>
            </w:r>
            <w:r>
              <w:rPr>
                <w:noProof/>
                <w:webHidden/>
              </w:rPr>
              <w:fldChar w:fldCharType="separate"/>
            </w:r>
            <w:r>
              <w:rPr>
                <w:noProof/>
                <w:webHidden/>
              </w:rPr>
              <w:t>11</w:t>
            </w:r>
            <w:r>
              <w:rPr>
                <w:noProof/>
                <w:webHidden/>
              </w:rPr>
              <w:fldChar w:fldCharType="end"/>
            </w:r>
          </w:hyperlink>
        </w:p>
        <w:p w14:paraId="58B98616" w14:textId="1040B107" w:rsidR="0048599B" w:rsidRDefault="0048599B">
          <w:pPr>
            <w:pStyle w:val="TOC2"/>
            <w:tabs>
              <w:tab w:val="right" w:leader="dot" w:pos="9016"/>
            </w:tabs>
            <w:rPr>
              <w:rFonts w:eastAsiaTheme="minorEastAsia"/>
              <w:noProof/>
              <w:lang w:eastAsia="en-GB"/>
            </w:rPr>
          </w:pPr>
          <w:hyperlink w:anchor="_Toc29331839" w:history="1">
            <w:r w:rsidRPr="003671BA">
              <w:rPr>
                <w:rStyle w:val="Hyperlink"/>
                <w:rFonts w:cstheme="minorHAnsi"/>
                <w:b/>
                <w:bCs/>
                <w:noProof/>
              </w:rPr>
              <w:t>Stakeholder Analysis</w:t>
            </w:r>
            <w:r>
              <w:rPr>
                <w:noProof/>
                <w:webHidden/>
              </w:rPr>
              <w:tab/>
            </w:r>
            <w:r>
              <w:rPr>
                <w:noProof/>
                <w:webHidden/>
              </w:rPr>
              <w:fldChar w:fldCharType="begin"/>
            </w:r>
            <w:r>
              <w:rPr>
                <w:noProof/>
                <w:webHidden/>
              </w:rPr>
              <w:instrText xml:space="preserve"> PAGEREF _Toc29331839 \h </w:instrText>
            </w:r>
            <w:r>
              <w:rPr>
                <w:noProof/>
                <w:webHidden/>
              </w:rPr>
            </w:r>
            <w:r>
              <w:rPr>
                <w:noProof/>
                <w:webHidden/>
              </w:rPr>
              <w:fldChar w:fldCharType="separate"/>
            </w:r>
            <w:r>
              <w:rPr>
                <w:noProof/>
                <w:webHidden/>
              </w:rPr>
              <w:t>13</w:t>
            </w:r>
            <w:r>
              <w:rPr>
                <w:noProof/>
                <w:webHidden/>
              </w:rPr>
              <w:fldChar w:fldCharType="end"/>
            </w:r>
          </w:hyperlink>
        </w:p>
        <w:p w14:paraId="6059E5AA" w14:textId="2BC27CE1" w:rsidR="0048599B" w:rsidRDefault="0048599B">
          <w:pPr>
            <w:pStyle w:val="TOC2"/>
            <w:tabs>
              <w:tab w:val="right" w:leader="dot" w:pos="9016"/>
            </w:tabs>
            <w:rPr>
              <w:rFonts w:eastAsiaTheme="minorEastAsia"/>
              <w:noProof/>
              <w:lang w:eastAsia="en-GB"/>
            </w:rPr>
          </w:pPr>
          <w:hyperlink w:anchor="_Toc29331840" w:history="1">
            <w:r w:rsidRPr="003671BA">
              <w:rPr>
                <w:rStyle w:val="Hyperlink"/>
                <w:rFonts w:cstheme="minorHAnsi"/>
                <w:b/>
                <w:bCs/>
                <w:noProof/>
              </w:rPr>
              <w:t>Conclusion</w:t>
            </w:r>
            <w:r>
              <w:rPr>
                <w:noProof/>
                <w:webHidden/>
              </w:rPr>
              <w:tab/>
            </w:r>
            <w:r>
              <w:rPr>
                <w:noProof/>
                <w:webHidden/>
              </w:rPr>
              <w:fldChar w:fldCharType="begin"/>
            </w:r>
            <w:r>
              <w:rPr>
                <w:noProof/>
                <w:webHidden/>
              </w:rPr>
              <w:instrText xml:space="preserve"> PAGEREF _Toc29331840 \h </w:instrText>
            </w:r>
            <w:r>
              <w:rPr>
                <w:noProof/>
                <w:webHidden/>
              </w:rPr>
            </w:r>
            <w:r>
              <w:rPr>
                <w:noProof/>
                <w:webHidden/>
              </w:rPr>
              <w:fldChar w:fldCharType="separate"/>
            </w:r>
            <w:r>
              <w:rPr>
                <w:noProof/>
                <w:webHidden/>
              </w:rPr>
              <w:t>13</w:t>
            </w:r>
            <w:r>
              <w:rPr>
                <w:noProof/>
                <w:webHidden/>
              </w:rPr>
              <w:fldChar w:fldCharType="end"/>
            </w:r>
          </w:hyperlink>
        </w:p>
        <w:p w14:paraId="73CC8545" w14:textId="5B9DE082" w:rsidR="0048599B" w:rsidRDefault="0048599B">
          <w:pPr>
            <w:pStyle w:val="TOC2"/>
            <w:tabs>
              <w:tab w:val="right" w:leader="dot" w:pos="9016"/>
            </w:tabs>
            <w:rPr>
              <w:rFonts w:eastAsiaTheme="minorEastAsia"/>
              <w:noProof/>
              <w:lang w:eastAsia="en-GB"/>
            </w:rPr>
          </w:pPr>
          <w:hyperlink w:anchor="_Toc29331841" w:history="1">
            <w:r w:rsidRPr="003671BA">
              <w:rPr>
                <w:rStyle w:val="Hyperlink"/>
                <w:rFonts w:cstheme="minorHAnsi"/>
                <w:b/>
                <w:bCs/>
                <w:noProof/>
              </w:rPr>
              <w:t>References</w:t>
            </w:r>
            <w:r>
              <w:rPr>
                <w:noProof/>
                <w:webHidden/>
              </w:rPr>
              <w:tab/>
            </w:r>
            <w:r>
              <w:rPr>
                <w:noProof/>
                <w:webHidden/>
              </w:rPr>
              <w:fldChar w:fldCharType="begin"/>
            </w:r>
            <w:r>
              <w:rPr>
                <w:noProof/>
                <w:webHidden/>
              </w:rPr>
              <w:instrText xml:space="preserve"> PAGEREF _Toc29331841 \h </w:instrText>
            </w:r>
            <w:r>
              <w:rPr>
                <w:noProof/>
                <w:webHidden/>
              </w:rPr>
            </w:r>
            <w:r>
              <w:rPr>
                <w:noProof/>
                <w:webHidden/>
              </w:rPr>
              <w:fldChar w:fldCharType="separate"/>
            </w:r>
            <w:r>
              <w:rPr>
                <w:noProof/>
                <w:webHidden/>
              </w:rPr>
              <w:t>13</w:t>
            </w:r>
            <w:r>
              <w:rPr>
                <w:noProof/>
                <w:webHidden/>
              </w:rPr>
              <w:fldChar w:fldCharType="end"/>
            </w:r>
          </w:hyperlink>
        </w:p>
        <w:p w14:paraId="567F2FF7" w14:textId="08219218" w:rsidR="00BA61CC" w:rsidRDefault="00BA61CC">
          <w:r>
            <w:rPr>
              <w:b/>
              <w:bCs/>
              <w:noProof/>
            </w:rPr>
            <w:fldChar w:fldCharType="end"/>
          </w:r>
        </w:p>
      </w:sdtContent>
    </w:sdt>
    <w:p w14:paraId="715ACD69" w14:textId="43873B7E" w:rsidR="00C4677A" w:rsidRDefault="00C4677A" w:rsidP="00C4677A">
      <w:pPr>
        <w:pStyle w:val="ListParagraph"/>
        <w:jc w:val="center"/>
      </w:pPr>
    </w:p>
    <w:p w14:paraId="36021E7A" w14:textId="0A57EFA9" w:rsidR="00C4677A" w:rsidRDefault="00C4677A" w:rsidP="00C4677A">
      <w:pPr>
        <w:pStyle w:val="ListParagraph"/>
        <w:jc w:val="center"/>
      </w:pPr>
    </w:p>
    <w:p w14:paraId="6A91E8DB" w14:textId="7A9EF7D1" w:rsidR="00C4677A" w:rsidRDefault="00C4677A" w:rsidP="00C4677A">
      <w:pPr>
        <w:pStyle w:val="ListParagraph"/>
        <w:jc w:val="center"/>
      </w:pPr>
    </w:p>
    <w:p w14:paraId="3F95FA19" w14:textId="77A85D95" w:rsidR="00C4677A" w:rsidRDefault="00C4677A" w:rsidP="00C4677A">
      <w:pPr>
        <w:pStyle w:val="ListParagraph"/>
        <w:jc w:val="center"/>
      </w:pPr>
    </w:p>
    <w:p w14:paraId="111B086E" w14:textId="551F1BA2" w:rsidR="00C4677A" w:rsidRDefault="00C4677A" w:rsidP="00C4677A">
      <w:pPr>
        <w:pStyle w:val="ListParagraph"/>
        <w:jc w:val="center"/>
      </w:pPr>
    </w:p>
    <w:p w14:paraId="2573EE1E" w14:textId="6B82CDB0" w:rsidR="00C4677A" w:rsidRDefault="00C4677A" w:rsidP="00C4677A">
      <w:pPr>
        <w:pStyle w:val="ListParagraph"/>
        <w:jc w:val="center"/>
      </w:pPr>
    </w:p>
    <w:p w14:paraId="1419BC25" w14:textId="3A539DCD" w:rsidR="00C4677A" w:rsidRDefault="00C4677A" w:rsidP="00C4677A">
      <w:pPr>
        <w:pStyle w:val="ListParagraph"/>
        <w:jc w:val="center"/>
      </w:pPr>
    </w:p>
    <w:p w14:paraId="34D98A74" w14:textId="18A15AD6" w:rsidR="00C4677A" w:rsidRDefault="00C4677A" w:rsidP="00C4677A">
      <w:pPr>
        <w:pStyle w:val="ListParagraph"/>
        <w:jc w:val="center"/>
      </w:pPr>
    </w:p>
    <w:p w14:paraId="6DB119C7" w14:textId="3E36E7CC" w:rsidR="00C935C1" w:rsidRDefault="00C935C1" w:rsidP="00C81400">
      <w:pPr>
        <w:pStyle w:val="Heading1"/>
        <w:rPr>
          <w:rFonts w:asciiTheme="minorHAnsi" w:hAnsiTheme="minorHAnsi" w:cstheme="minorHAnsi"/>
          <w:b/>
          <w:bCs/>
          <w:color w:val="auto"/>
          <w:sz w:val="28"/>
          <w:szCs w:val="28"/>
          <w:u w:val="single"/>
        </w:rPr>
      </w:pPr>
    </w:p>
    <w:p w14:paraId="5B67445D" w14:textId="77777777" w:rsidR="00C935C1" w:rsidRPr="00C935C1" w:rsidRDefault="00C935C1" w:rsidP="00C935C1"/>
    <w:p w14:paraId="64EF9525" w14:textId="7764B643" w:rsidR="00C81400" w:rsidRPr="00C81400" w:rsidRDefault="00C81400" w:rsidP="00C81400">
      <w:pPr>
        <w:pStyle w:val="Heading1"/>
        <w:rPr>
          <w:rFonts w:asciiTheme="minorHAnsi" w:hAnsiTheme="minorHAnsi" w:cstheme="minorHAnsi"/>
          <w:b/>
          <w:bCs/>
          <w:color w:val="auto"/>
          <w:sz w:val="28"/>
          <w:szCs w:val="28"/>
          <w:u w:val="single"/>
        </w:rPr>
      </w:pPr>
      <w:bookmarkStart w:id="2" w:name="_Toc29331825"/>
      <w:r w:rsidRPr="00C81400">
        <w:rPr>
          <w:rFonts w:asciiTheme="minorHAnsi" w:hAnsiTheme="minorHAnsi" w:cstheme="minorHAnsi"/>
          <w:b/>
          <w:bCs/>
          <w:color w:val="auto"/>
          <w:sz w:val="28"/>
          <w:szCs w:val="28"/>
          <w:u w:val="single"/>
        </w:rPr>
        <w:lastRenderedPageBreak/>
        <w:t>Introduction</w:t>
      </w:r>
      <w:bookmarkEnd w:id="2"/>
    </w:p>
    <w:p w14:paraId="24E73686" w14:textId="74D6A861" w:rsidR="00827805" w:rsidRPr="00C81400" w:rsidRDefault="008B7C98" w:rsidP="008B7C98">
      <w:pPr>
        <w:rPr>
          <w:rFonts w:cstheme="minorHAnsi"/>
          <w:sz w:val="24"/>
          <w:szCs w:val="24"/>
        </w:rPr>
      </w:pPr>
      <w:r w:rsidRPr="00C81400">
        <w:rPr>
          <w:rFonts w:cstheme="minorHAnsi"/>
          <w:sz w:val="24"/>
          <w:szCs w:val="24"/>
        </w:rPr>
        <w:t xml:space="preserve">The </w:t>
      </w:r>
      <w:r w:rsidR="00A869FF" w:rsidRPr="00C81400">
        <w:rPr>
          <w:rFonts w:cstheme="minorHAnsi"/>
          <w:sz w:val="24"/>
          <w:szCs w:val="24"/>
        </w:rPr>
        <w:t xml:space="preserve">company </w:t>
      </w:r>
      <w:r w:rsidRPr="00C81400">
        <w:rPr>
          <w:rFonts w:cstheme="minorHAnsi"/>
          <w:sz w:val="24"/>
          <w:szCs w:val="24"/>
        </w:rPr>
        <w:t xml:space="preserve">is a small </w:t>
      </w:r>
      <w:r w:rsidR="00A869FF" w:rsidRPr="00C81400">
        <w:rPr>
          <w:rFonts w:cstheme="minorHAnsi"/>
          <w:sz w:val="24"/>
          <w:szCs w:val="24"/>
        </w:rPr>
        <w:t>salon</w:t>
      </w:r>
      <w:r w:rsidR="00C86F43" w:rsidRPr="00C81400">
        <w:rPr>
          <w:rFonts w:cstheme="minorHAnsi"/>
          <w:sz w:val="24"/>
          <w:szCs w:val="24"/>
        </w:rPr>
        <w:t xml:space="preserve"> called </w:t>
      </w:r>
      <w:r w:rsidR="00D33580" w:rsidRPr="00C81400">
        <w:rPr>
          <w:rFonts w:cstheme="minorHAnsi"/>
          <w:sz w:val="24"/>
          <w:szCs w:val="24"/>
        </w:rPr>
        <w:t>‘BEAUTZ’</w:t>
      </w:r>
      <w:r w:rsidR="00AD1624" w:rsidRPr="00C81400">
        <w:rPr>
          <w:rFonts w:cstheme="minorHAnsi"/>
          <w:sz w:val="24"/>
          <w:szCs w:val="24"/>
        </w:rPr>
        <w:t xml:space="preserve"> that does eyebrows and pedicure and manicure. We al</w:t>
      </w:r>
      <w:r w:rsidR="00F61EDE" w:rsidRPr="00C81400">
        <w:rPr>
          <w:rFonts w:cstheme="minorHAnsi"/>
          <w:sz w:val="24"/>
          <w:szCs w:val="24"/>
        </w:rPr>
        <w:t>so do</w:t>
      </w:r>
      <w:r w:rsidR="00AD1624" w:rsidRPr="00C81400">
        <w:rPr>
          <w:rFonts w:cstheme="minorHAnsi"/>
          <w:sz w:val="24"/>
          <w:szCs w:val="24"/>
        </w:rPr>
        <w:t xml:space="preserve"> makeup for bridal and for normal parties. We have </w:t>
      </w:r>
      <w:r w:rsidR="00620A2D" w:rsidRPr="00C81400">
        <w:rPr>
          <w:rFonts w:cstheme="minorHAnsi"/>
          <w:sz w:val="24"/>
          <w:szCs w:val="24"/>
        </w:rPr>
        <w:t xml:space="preserve">2 </w:t>
      </w:r>
      <w:r w:rsidR="00AD1624" w:rsidRPr="00C81400">
        <w:rPr>
          <w:rFonts w:cstheme="minorHAnsi"/>
          <w:sz w:val="24"/>
          <w:szCs w:val="24"/>
        </w:rPr>
        <w:t xml:space="preserve">qualified makeup </w:t>
      </w:r>
      <w:r w:rsidR="00F61EDE" w:rsidRPr="00C81400">
        <w:rPr>
          <w:rFonts w:cstheme="minorHAnsi"/>
          <w:sz w:val="24"/>
          <w:szCs w:val="24"/>
        </w:rPr>
        <w:t>artists</w:t>
      </w:r>
      <w:r w:rsidR="00AD1624" w:rsidRPr="00C81400">
        <w:rPr>
          <w:rFonts w:cstheme="minorHAnsi"/>
          <w:sz w:val="24"/>
          <w:szCs w:val="24"/>
        </w:rPr>
        <w:t xml:space="preserve"> </w:t>
      </w:r>
      <w:r w:rsidR="00FB2AE2" w:rsidRPr="00C81400">
        <w:rPr>
          <w:rFonts w:cstheme="minorHAnsi"/>
          <w:sz w:val="24"/>
          <w:szCs w:val="24"/>
        </w:rPr>
        <w:t>that travel to customer home</w:t>
      </w:r>
      <w:r w:rsidR="00AD1624" w:rsidRPr="00C81400">
        <w:rPr>
          <w:rFonts w:cstheme="minorHAnsi"/>
          <w:sz w:val="24"/>
          <w:szCs w:val="24"/>
        </w:rPr>
        <w:t xml:space="preserve"> </w:t>
      </w:r>
      <w:r w:rsidR="00FB2AE2" w:rsidRPr="00C81400">
        <w:rPr>
          <w:rFonts w:cstheme="minorHAnsi"/>
          <w:sz w:val="24"/>
          <w:szCs w:val="24"/>
        </w:rPr>
        <w:t xml:space="preserve">to do their </w:t>
      </w:r>
      <w:r w:rsidR="00F61EDE" w:rsidRPr="00C81400">
        <w:rPr>
          <w:rFonts w:cstheme="minorHAnsi"/>
          <w:sz w:val="24"/>
          <w:szCs w:val="24"/>
        </w:rPr>
        <w:t>makeup</w:t>
      </w:r>
      <w:r w:rsidR="00FB2AE2" w:rsidRPr="00C81400">
        <w:rPr>
          <w:rFonts w:cstheme="minorHAnsi"/>
          <w:sz w:val="24"/>
          <w:szCs w:val="24"/>
        </w:rPr>
        <w:t>. T</w:t>
      </w:r>
      <w:r w:rsidR="00AD1624" w:rsidRPr="00C81400">
        <w:rPr>
          <w:rFonts w:cstheme="minorHAnsi"/>
          <w:sz w:val="24"/>
          <w:szCs w:val="24"/>
        </w:rPr>
        <w:t>his w</w:t>
      </w:r>
      <w:r w:rsidR="00FB2AE2" w:rsidRPr="00C81400">
        <w:rPr>
          <w:rFonts w:cstheme="minorHAnsi"/>
          <w:sz w:val="24"/>
          <w:szCs w:val="24"/>
        </w:rPr>
        <w:t>as</w:t>
      </w:r>
      <w:r w:rsidR="00AD1624" w:rsidRPr="00C81400">
        <w:rPr>
          <w:rFonts w:cstheme="minorHAnsi"/>
          <w:sz w:val="24"/>
          <w:szCs w:val="24"/>
        </w:rPr>
        <w:t xml:space="preserve"> ideal for brides or mothers who have children and find it hard to go out to a beautician. </w:t>
      </w:r>
      <w:r w:rsidR="00FB2AE2" w:rsidRPr="00C81400">
        <w:rPr>
          <w:rFonts w:cstheme="minorHAnsi"/>
          <w:sz w:val="24"/>
          <w:szCs w:val="24"/>
        </w:rPr>
        <w:t xml:space="preserve">Our main targets for </w:t>
      </w:r>
      <w:r w:rsidR="00F61EDE" w:rsidRPr="00C81400">
        <w:rPr>
          <w:rFonts w:cstheme="minorHAnsi"/>
          <w:sz w:val="24"/>
          <w:szCs w:val="24"/>
        </w:rPr>
        <w:t>makeup</w:t>
      </w:r>
      <w:r w:rsidR="00C81400">
        <w:rPr>
          <w:rFonts w:cstheme="minorHAnsi"/>
          <w:sz w:val="24"/>
          <w:szCs w:val="24"/>
        </w:rPr>
        <w:t xml:space="preserve"> artist</w:t>
      </w:r>
      <w:r w:rsidR="00F61EDE" w:rsidRPr="00C81400">
        <w:rPr>
          <w:rFonts w:cstheme="minorHAnsi"/>
          <w:sz w:val="24"/>
          <w:szCs w:val="24"/>
        </w:rPr>
        <w:t xml:space="preserve"> will</w:t>
      </w:r>
      <w:r w:rsidR="00FB2AE2" w:rsidRPr="00C81400">
        <w:rPr>
          <w:rFonts w:cstheme="minorHAnsi"/>
          <w:sz w:val="24"/>
          <w:szCs w:val="24"/>
        </w:rPr>
        <w:t xml:space="preserve"> be brides, mostly Asian as they liked to get well dolled up. </w:t>
      </w:r>
      <w:r w:rsidR="00827805" w:rsidRPr="00C81400">
        <w:rPr>
          <w:rFonts w:cstheme="minorHAnsi"/>
          <w:sz w:val="24"/>
          <w:szCs w:val="24"/>
        </w:rPr>
        <w:t>We introduced hair styling and cutting in the salon for almost 6</w:t>
      </w:r>
      <w:r w:rsidR="00C81400">
        <w:rPr>
          <w:rFonts w:cstheme="minorHAnsi"/>
          <w:sz w:val="24"/>
          <w:szCs w:val="24"/>
        </w:rPr>
        <w:t xml:space="preserve"> </w:t>
      </w:r>
      <w:r w:rsidR="00A45ABC" w:rsidRPr="00C81400">
        <w:rPr>
          <w:rFonts w:cstheme="minorHAnsi"/>
          <w:sz w:val="24"/>
          <w:szCs w:val="24"/>
        </w:rPr>
        <w:t>months</w:t>
      </w:r>
      <w:r w:rsidR="00827805" w:rsidRPr="00C81400">
        <w:rPr>
          <w:rFonts w:cstheme="minorHAnsi"/>
          <w:sz w:val="24"/>
          <w:szCs w:val="24"/>
        </w:rPr>
        <w:t xml:space="preserve"> because majority require hair stylist and would ask if we have anyone or know anyone.</w:t>
      </w:r>
    </w:p>
    <w:p w14:paraId="3BED7EBA" w14:textId="6F3C3C6B" w:rsidR="00827805" w:rsidRDefault="00F61EDE" w:rsidP="008B7C98">
      <w:pPr>
        <w:rPr>
          <w:rFonts w:cstheme="minorHAnsi"/>
          <w:sz w:val="24"/>
          <w:szCs w:val="24"/>
        </w:rPr>
      </w:pPr>
      <w:r w:rsidRPr="00C81400">
        <w:rPr>
          <w:rFonts w:cstheme="minorHAnsi"/>
          <w:sz w:val="24"/>
          <w:szCs w:val="24"/>
        </w:rPr>
        <w:t>The</w:t>
      </w:r>
      <w:r w:rsidR="00AD1624" w:rsidRPr="00C81400">
        <w:rPr>
          <w:rFonts w:cstheme="minorHAnsi"/>
          <w:sz w:val="24"/>
          <w:szCs w:val="24"/>
        </w:rPr>
        <w:t xml:space="preserve"> company is looking to expan</w:t>
      </w:r>
      <w:r w:rsidR="00620A2D" w:rsidRPr="00C81400">
        <w:rPr>
          <w:rFonts w:cstheme="minorHAnsi"/>
          <w:sz w:val="24"/>
          <w:szCs w:val="24"/>
        </w:rPr>
        <w:t>d more</w:t>
      </w:r>
      <w:r w:rsidR="00AD1624" w:rsidRPr="00C81400">
        <w:rPr>
          <w:rFonts w:cstheme="minorHAnsi"/>
          <w:sz w:val="24"/>
          <w:szCs w:val="24"/>
        </w:rPr>
        <w:t xml:space="preserve"> as most customers have requested and given idea what they would like to see in the salon. As this company was open for a </w:t>
      </w:r>
      <w:r w:rsidRPr="00C81400">
        <w:rPr>
          <w:rFonts w:cstheme="minorHAnsi"/>
          <w:sz w:val="24"/>
          <w:szCs w:val="24"/>
        </w:rPr>
        <w:t>year,</w:t>
      </w:r>
      <w:r w:rsidR="00AD1624" w:rsidRPr="00C81400">
        <w:rPr>
          <w:rFonts w:cstheme="minorHAnsi"/>
          <w:sz w:val="24"/>
          <w:szCs w:val="24"/>
        </w:rPr>
        <w:t xml:space="preserve"> we decided to do a survey on the shop to see </w:t>
      </w:r>
      <w:r w:rsidR="00620A2D" w:rsidRPr="00C81400">
        <w:rPr>
          <w:rFonts w:cstheme="minorHAnsi"/>
          <w:sz w:val="24"/>
          <w:szCs w:val="24"/>
        </w:rPr>
        <w:t>what</w:t>
      </w:r>
      <w:r w:rsidR="00AD1624" w:rsidRPr="00C81400">
        <w:rPr>
          <w:rFonts w:cstheme="minorHAnsi"/>
          <w:sz w:val="24"/>
          <w:szCs w:val="24"/>
        </w:rPr>
        <w:t xml:space="preserve"> </w:t>
      </w:r>
      <w:r w:rsidRPr="00C81400">
        <w:rPr>
          <w:rFonts w:cstheme="minorHAnsi"/>
          <w:sz w:val="24"/>
          <w:szCs w:val="24"/>
        </w:rPr>
        <w:t>customers</w:t>
      </w:r>
      <w:r w:rsidR="00AD1624" w:rsidRPr="00C81400">
        <w:rPr>
          <w:rFonts w:cstheme="minorHAnsi"/>
          <w:sz w:val="24"/>
          <w:szCs w:val="24"/>
        </w:rPr>
        <w:t xml:space="preserve"> would like to see in the salon.  As we went through the </w:t>
      </w:r>
      <w:r w:rsidRPr="00C81400">
        <w:rPr>
          <w:rFonts w:cstheme="minorHAnsi"/>
          <w:sz w:val="24"/>
          <w:szCs w:val="24"/>
        </w:rPr>
        <w:t>survey,</w:t>
      </w:r>
      <w:r w:rsidR="00AD1624" w:rsidRPr="00C81400">
        <w:rPr>
          <w:rFonts w:cstheme="minorHAnsi"/>
          <w:sz w:val="24"/>
          <w:szCs w:val="24"/>
        </w:rPr>
        <w:t xml:space="preserve"> we </w:t>
      </w:r>
      <w:r w:rsidRPr="00C81400">
        <w:rPr>
          <w:rFonts w:cstheme="minorHAnsi"/>
          <w:sz w:val="24"/>
          <w:szCs w:val="24"/>
        </w:rPr>
        <w:t>notice</w:t>
      </w:r>
      <w:r w:rsidR="00FB2AE2" w:rsidRPr="00C81400">
        <w:rPr>
          <w:rFonts w:cstheme="minorHAnsi"/>
          <w:sz w:val="24"/>
          <w:szCs w:val="24"/>
        </w:rPr>
        <w:t xml:space="preserve"> quite a </w:t>
      </w:r>
      <w:r w:rsidRPr="00C81400">
        <w:rPr>
          <w:rFonts w:cstheme="minorHAnsi"/>
          <w:sz w:val="24"/>
          <w:szCs w:val="24"/>
        </w:rPr>
        <w:t>lot of</w:t>
      </w:r>
      <w:r w:rsidR="00FB2AE2" w:rsidRPr="00C81400">
        <w:rPr>
          <w:rFonts w:cstheme="minorHAnsi"/>
          <w:sz w:val="24"/>
          <w:szCs w:val="24"/>
        </w:rPr>
        <w:t xml:space="preserve"> </w:t>
      </w:r>
      <w:r w:rsidR="00AD1624" w:rsidRPr="00C81400">
        <w:rPr>
          <w:rFonts w:cstheme="minorHAnsi"/>
          <w:sz w:val="24"/>
          <w:szCs w:val="24"/>
        </w:rPr>
        <w:t xml:space="preserve">customers </w:t>
      </w:r>
      <w:r w:rsidR="00FB2AE2" w:rsidRPr="00C81400">
        <w:rPr>
          <w:rFonts w:cstheme="minorHAnsi"/>
          <w:sz w:val="24"/>
          <w:szCs w:val="24"/>
        </w:rPr>
        <w:t>want</w:t>
      </w:r>
      <w:r w:rsidR="00827805" w:rsidRPr="00C81400">
        <w:rPr>
          <w:rFonts w:cstheme="minorHAnsi"/>
          <w:sz w:val="24"/>
          <w:szCs w:val="24"/>
        </w:rPr>
        <w:t>ed</w:t>
      </w:r>
      <w:r w:rsidR="00FB2AE2" w:rsidRPr="00C81400">
        <w:rPr>
          <w:rFonts w:cstheme="minorHAnsi"/>
          <w:sz w:val="24"/>
          <w:szCs w:val="24"/>
        </w:rPr>
        <w:t xml:space="preserve"> a</w:t>
      </w:r>
      <w:r w:rsidR="00AD1624" w:rsidRPr="00C81400">
        <w:rPr>
          <w:rFonts w:cstheme="minorHAnsi"/>
          <w:sz w:val="24"/>
          <w:szCs w:val="24"/>
        </w:rPr>
        <w:t xml:space="preserve"> day spa that include</w:t>
      </w:r>
      <w:r w:rsidR="00620A2D" w:rsidRPr="00C81400">
        <w:rPr>
          <w:rFonts w:cstheme="minorHAnsi"/>
          <w:sz w:val="24"/>
          <w:szCs w:val="24"/>
        </w:rPr>
        <w:t>d</w:t>
      </w:r>
      <w:r w:rsidR="00AD1624" w:rsidRPr="00C81400">
        <w:rPr>
          <w:rFonts w:cstheme="minorHAnsi"/>
          <w:sz w:val="24"/>
          <w:szCs w:val="24"/>
        </w:rPr>
        <w:t xml:space="preserve"> massages. </w:t>
      </w:r>
      <w:r w:rsidR="001E5BD6">
        <w:rPr>
          <w:rFonts w:cstheme="minorHAnsi"/>
          <w:sz w:val="24"/>
          <w:szCs w:val="24"/>
        </w:rPr>
        <w:t xml:space="preserve">As we all know London such a busy city that most would love to escape for days but due to their </w:t>
      </w:r>
      <w:r w:rsidR="00A45ABC">
        <w:rPr>
          <w:rFonts w:cstheme="minorHAnsi"/>
          <w:sz w:val="24"/>
          <w:szCs w:val="24"/>
        </w:rPr>
        <w:t>schedule,</w:t>
      </w:r>
      <w:r w:rsidR="001E5BD6">
        <w:rPr>
          <w:rFonts w:cstheme="minorHAnsi"/>
          <w:sz w:val="24"/>
          <w:szCs w:val="24"/>
        </w:rPr>
        <w:t xml:space="preserve"> th</w:t>
      </w:r>
      <w:r w:rsidR="00F236E2">
        <w:rPr>
          <w:rFonts w:cstheme="minorHAnsi"/>
          <w:sz w:val="24"/>
          <w:szCs w:val="24"/>
        </w:rPr>
        <w:t>e</w:t>
      </w:r>
      <w:r w:rsidR="00085D19">
        <w:rPr>
          <w:rFonts w:cstheme="minorHAnsi"/>
          <w:sz w:val="24"/>
          <w:szCs w:val="24"/>
        </w:rPr>
        <w:t>y</w:t>
      </w:r>
      <w:r w:rsidR="00F236E2">
        <w:rPr>
          <w:rFonts w:cstheme="minorHAnsi"/>
          <w:sz w:val="24"/>
          <w:szCs w:val="24"/>
        </w:rPr>
        <w:t xml:space="preserve"> </w:t>
      </w:r>
      <w:r w:rsidR="00A45ABC">
        <w:rPr>
          <w:rFonts w:cstheme="minorHAnsi"/>
          <w:sz w:val="24"/>
          <w:szCs w:val="24"/>
        </w:rPr>
        <w:t>can’t</w:t>
      </w:r>
      <w:r w:rsidR="00F236E2">
        <w:rPr>
          <w:rFonts w:cstheme="minorHAnsi"/>
          <w:sz w:val="24"/>
          <w:szCs w:val="24"/>
        </w:rPr>
        <w:t xml:space="preserve"> simply do </w:t>
      </w:r>
      <w:r w:rsidR="00A45ABC">
        <w:rPr>
          <w:rFonts w:cstheme="minorHAnsi"/>
          <w:sz w:val="24"/>
          <w:szCs w:val="24"/>
        </w:rPr>
        <w:t>that,</w:t>
      </w:r>
      <w:r w:rsidR="00F236E2">
        <w:rPr>
          <w:rFonts w:cstheme="minorHAnsi"/>
          <w:sz w:val="24"/>
          <w:szCs w:val="24"/>
        </w:rPr>
        <w:t xml:space="preserve"> but they can treat themselves</w:t>
      </w:r>
      <w:r w:rsidR="001E5BD6">
        <w:rPr>
          <w:rFonts w:cstheme="minorHAnsi"/>
          <w:sz w:val="24"/>
          <w:szCs w:val="24"/>
        </w:rPr>
        <w:t xml:space="preserve"> to a lovely spa, that will help them to relax. </w:t>
      </w:r>
    </w:p>
    <w:p w14:paraId="11B2258E" w14:textId="5908A6A2" w:rsidR="008B7C98" w:rsidRPr="00C81400" w:rsidRDefault="003224CB" w:rsidP="008B7C98">
      <w:pPr>
        <w:rPr>
          <w:rFonts w:cstheme="minorHAnsi"/>
          <w:sz w:val="24"/>
          <w:szCs w:val="24"/>
        </w:rPr>
      </w:pPr>
      <w:r w:rsidRPr="00C81400">
        <w:rPr>
          <w:rFonts w:cstheme="minorHAnsi"/>
          <w:sz w:val="24"/>
          <w:szCs w:val="24"/>
        </w:rPr>
        <w:t>As a project manager I need to plan well ahead and start interviewing candidate a month before the project is finished.</w:t>
      </w:r>
    </w:p>
    <w:p w14:paraId="365E3A63" w14:textId="47487A80" w:rsidR="0011408D" w:rsidRPr="00C81400" w:rsidRDefault="0011408D" w:rsidP="008B7C98">
      <w:pPr>
        <w:rPr>
          <w:rFonts w:cstheme="minorHAnsi"/>
          <w:sz w:val="24"/>
          <w:szCs w:val="24"/>
        </w:rPr>
      </w:pPr>
      <w:r w:rsidRPr="00C81400">
        <w:rPr>
          <w:rFonts w:cstheme="minorHAnsi"/>
          <w:sz w:val="24"/>
          <w:szCs w:val="24"/>
        </w:rPr>
        <w:t xml:space="preserve">To start </w:t>
      </w:r>
      <w:r w:rsidR="00A869FF" w:rsidRPr="00C81400">
        <w:rPr>
          <w:rFonts w:cstheme="minorHAnsi"/>
          <w:sz w:val="24"/>
          <w:szCs w:val="24"/>
        </w:rPr>
        <w:t>off</w:t>
      </w:r>
      <w:r w:rsidRPr="00C81400">
        <w:rPr>
          <w:rFonts w:cstheme="minorHAnsi"/>
          <w:sz w:val="24"/>
          <w:szCs w:val="24"/>
        </w:rPr>
        <w:t xml:space="preserve">, we need to </w:t>
      </w:r>
      <w:r w:rsidR="007D1BFE" w:rsidRPr="00C81400">
        <w:rPr>
          <w:rFonts w:cstheme="minorHAnsi"/>
          <w:sz w:val="24"/>
          <w:szCs w:val="24"/>
        </w:rPr>
        <w:t>consider</w:t>
      </w:r>
      <w:r w:rsidRPr="00C81400">
        <w:rPr>
          <w:rFonts w:cstheme="minorHAnsi"/>
          <w:sz w:val="24"/>
          <w:szCs w:val="24"/>
        </w:rPr>
        <w:t xml:space="preserve"> </w:t>
      </w:r>
      <w:r w:rsidR="007D1BFE" w:rsidRPr="00C81400">
        <w:rPr>
          <w:rFonts w:cstheme="minorHAnsi"/>
          <w:sz w:val="24"/>
          <w:szCs w:val="24"/>
        </w:rPr>
        <w:t>effective</w:t>
      </w:r>
      <w:r w:rsidRPr="00C81400">
        <w:rPr>
          <w:rFonts w:cstheme="minorHAnsi"/>
          <w:sz w:val="24"/>
          <w:szCs w:val="24"/>
        </w:rPr>
        <w:t xml:space="preserve"> planning. </w:t>
      </w:r>
      <w:r w:rsidR="00A869FF" w:rsidRPr="00C81400">
        <w:rPr>
          <w:rFonts w:cstheme="minorHAnsi"/>
          <w:sz w:val="24"/>
          <w:szCs w:val="24"/>
        </w:rPr>
        <w:t>W</w:t>
      </w:r>
      <w:r w:rsidRPr="00C81400">
        <w:rPr>
          <w:rFonts w:cstheme="minorHAnsi"/>
          <w:sz w:val="24"/>
          <w:szCs w:val="24"/>
        </w:rPr>
        <w:t>ithout</w:t>
      </w:r>
      <w:r w:rsidR="00A869FF" w:rsidRPr="00C81400">
        <w:rPr>
          <w:rFonts w:cstheme="minorHAnsi"/>
          <w:sz w:val="24"/>
          <w:szCs w:val="24"/>
        </w:rPr>
        <w:t xml:space="preserve"> a plan</w:t>
      </w:r>
      <w:r w:rsidRPr="00C81400">
        <w:rPr>
          <w:rFonts w:cstheme="minorHAnsi"/>
          <w:sz w:val="24"/>
          <w:szCs w:val="24"/>
        </w:rPr>
        <w:t xml:space="preserve"> it is useless to</w:t>
      </w:r>
      <w:r w:rsidR="00A869FF" w:rsidRPr="00C81400">
        <w:rPr>
          <w:rFonts w:cstheme="minorHAnsi"/>
          <w:sz w:val="24"/>
          <w:szCs w:val="24"/>
        </w:rPr>
        <w:t xml:space="preserve"> </w:t>
      </w:r>
      <w:r w:rsidR="00F61EDE" w:rsidRPr="00C81400">
        <w:rPr>
          <w:rFonts w:cstheme="minorHAnsi"/>
          <w:sz w:val="24"/>
          <w:szCs w:val="24"/>
        </w:rPr>
        <w:t>invest</w:t>
      </w:r>
      <w:r w:rsidR="004642F3">
        <w:rPr>
          <w:rFonts w:cstheme="minorHAnsi"/>
          <w:sz w:val="24"/>
          <w:szCs w:val="24"/>
        </w:rPr>
        <w:t xml:space="preserve"> in</w:t>
      </w:r>
      <w:r w:rsidR="00A869FF" w:rsidRPr="00C81400">
        <w:rPr>
          <w:rFonts w:cstheme="minorHAnsi"/>
          <w:sz w:val="24"/>
          <w:szCs w:val="24"/>
        </w:rPr>
        <w:t xml:space="preserve"> </w:t>
      </w:r>
      <w:r w:rsidR="00F61EDE" w:rsidRPr="00C81400">
        <w:rPr>
          <w:rFonts w:cstheme="minorHAnsi"/>
          <w:sz w:val="24"/>
          <w:szCs w:val="24"/>
        </w:rPr>
        <w:t>expanding</w:t>
      </w:r>
      <w:r w:rsidR="00202D14" w:rsidRPr="00C81400">
        <w:rPr>
          <w:rFonts w:cstheme="minorHAnsi"/>
          <w:sz w:val="24"/>
          <w:szCs w:val="24"/>
        </w:rPr>
        <w:t xml:space="preserve"> or </w:t>
      </w:r>
      <w:r w:rsidR="00A869FF" w:rsidRPr="00C81400">
        <w:rPr>
          <w:rFonts w:cstheme="minorHAnsi"/>
          <w:sz w:val="24"/>
          <w:szCs w:val="24"/>
        </w:rPr>
        <w:t>interviewing</w:t>
      </w:r>
      <w:r w:rsidR="00620A2D" w:rsidRPr="00C81400">
        <w:rPr>
          <w:rFonts w:cstheme="minorHAnsi"/>
          <w:sz w:val="24"/>
          <w:szCs w:val="24"/>
        </w:rPr>
        <w:t>,</w:t>
      </w:r>
      <w:r w:rsidR="00A869FF" w:rsidRPr="00C81400">
        <w:rPr>
          <w:rFonts w:cstheme="minorHAnsi"/>
          <w:sz w:val="24"/>
          <w:szCs w:val="24"/>
        </w:rPr>
        <w:t xml:space="preserve"> as my concern </w:t>
      </w:r>
      <w:r w:rsidR="00620A2D" w:rsidRPr="00C81400">
        <w:rPr>
          <w:rFonts w:cstheme="minorHAnsi"/>
          <w:sz w:val="24"/>
          <w:szCs w:val="24"/>
        </w:rPr>
        <w:t>was</w:t>
      </w:r>
      <w:r w:rsidR="00A869FF" w:rsidRPr="00C81400">
        <w:rPr>
          <w:rFonts w:cstheme="minorHAnsi"/>
          <w:sz w:val="24"/>
          <w:szCs w:val="24"/>
        </w:rPr>
        <w:t xml:space="preserve"> that the shop itself doesn’t have enough room for more </w:t>
      </w:r>
      <w:r w:rsidR="008F7D5F" w:rsidRPr="00C81400">
        <w:rPr>
          <w:rFonts w:cstheme="minorHAnsi"/>
          <w:sz w:val="24"/>
          <w:szCs w:val="24"/>
        </w:rPr>
        <w:t xml:space="preserve">profession to be </w:t>
      </w:r>
      <w:r w:rsidR="00F30C0F" w:rsidRPr="00C81400">
        <w:rPr>
          <w:rFonts w:cstheme="minorHAnsi"/>
          <w:sz w:val="24"/>
          <w:szCs w:val="24"/>
        </w:rPr>
        <w:t>introduced</w:t>
      </w:r>
      <w:r w:rsidRPr="00C81400">
        <w:rPr>
          <w:rFonts w:cstheme="minorHAnsi"/>
          <w:sz w:val="24"/>
          <w:szCs w:val="24"/>
        </w:rPr>
        <w:t xml:space="preserve">. </w:t>
      </w:r>
      <w:r w:rsidR="008F7D5F" w:rsidRPr="00C81400">
        <w:rPr>
          <w:rFonts w:cstheme="minorHAnsi"/>
          <w:sz w:val="24"/>
          <w:szCs w:val="24"/>
        </w:rPr>
        <w:t xml:space="preserve">As the company manager I have done </w:t>
      </w:r>
      <w:r w:rsidRPr="00C81400">
        <w:rPr>
          <w:rFonts w:cstheme="minorHAnsi"/>
          <w:sz w:val="24"/>
          <w:szCs w:val="24"/>
        </w:rPr>
        <w:t>lots of planning and research.</w:t>
      </w:r>
      <w:r w:rsidR="008F7D5F" w:rsidRPr="00C81400">
        <w:rPr>
          <w:rFonts w:cstheme="minorHAnsi"/>
          <w:sz w:val="24"/>
          <w:szCs w:val="24"/>
        </w:rPr>
        <w:t xml:space="preserve"> </w:t>
      </w:r>
    </w:p>
    <w:p w14:paraId="0A9A5120" w14:textId="05292267" w:rsidR="00827805" w:rsidRDefault="008F7D5F" w:rsidP="008B7C98">
      <w:pPr>
        <w:rPr>
          <w:rFonts w:cstheme="minorHAnsi"/>
          <w:sz w:val="24"/>
          <w:szCs w:val="24"/>
        </w:rPr>
      </w:pPr>
      <w:r w:rsidRPr="00C81400">
        <w:rPr>
          <w:rFonts w:cstheme="minorHAnsi"/>
          <w:sz w:val="24"/>
          <w:szCs w:val="24"/>
        </w:rPr>
        <w:t xml:space="preserve">The </w:t>
      </w:r>
      <w:r w:rsidR="00F30C0F" w:rsidRPr="00C81400">
        <w:rPr>
          <w:rFonts w:cstheme="minorHAnsi"/>
          <w:sz w:val="24"/>
          <w:szCs w:val="24"/>
        </w:rPr>
        <w:t>first</w:t>
      </w:r>
      <w:r w:rsidRPr="00C81400">
        <w:rPr>
          <w:rFonts w:cstheme="minorHAnsi"/>
          <w:sz w:val="24"/>
          <w:szCs w:val="24"/>
        </w:rPr>
        <w:t xml:space="preserve"> thing we</w:t>
      </w:r>
      <w:r w:rsidR="0070734E" w:rsidRPr="00C81400">
        <w:rPr>
          <w:rFonts w:cstheme="minorHAnsi"/>
          <w:sz w:val="24"/>
          <w:szCs w:val="24"/>
        </w:rPr>
        <w:t xml:space="preserve"> took decision </w:t>
      </w:r>
      <w:r w:rsidR="00F61EDE" w:rsidRPr="00C81400">
        <w:rPr>
          <w:rFonts w:cstheme="minorHAnsi"/>
          <w:sz w:val="24"/>
          <w:szCs w:val="24"/>
        </w:rPr>
        <w:t>on</w:t>
      </w:r>
      <w:r w:rsidR="0070734E" w:rsidRPr="00C81400">
        <w:rPr>
          <w:rFonts w:cstheme="minorHAnsi"/>
          <w:sz w:val="24"/>
          <w:szCs w:val="24"/>
        </w:rPr>
        <w:t xml:space="preserve"> </w:t>
      </w:r>
      <w:r w:rsidR="00306C39" w:rsidRPr="00C81400">
        <w:rPr>
          <w:rFonts w:cstheme="minorHAnsi"/>
          <w:sz w:val="24"/>
          <w:szCs w:val="24"/>
        </w:rPr>
        <w:t>is making an extension</w:t>
      </w:r>
      <w:r w:rsidR="00C81400">
        <w:rPr>
          <w:rFonts w:cstheme="minorHAnsi"/>
          <w:sz w:val="24"/>
          <w:szCs w:val="24"/>
        </w:rPr>
        <w:t xml:space="preserve">. Back of the salon </w:t>
      </w:r>
      <w:r w:rsidR="00F236E2">
        <w:rPr>
          <w:rFonts w:cstheme="minorHAnsi"/>
          <w:sz w:val="24"/>
          <w:szCs w:val="24"/>
        </w:rPr>
        <w:t>t</w:t>
      </w:r>
      <w:r w:rsidR="00C81400">
        <w:rPr>
          <w:rFonts w:cstheme="minorHAnsi"/>
          <w:sz w:val="24"/>
          <w:szCs w:val="24"/>
        </w:rPr>
        <w:t xml:space="preserve">here is </w:t>
      </w:r>
      <w:r w:rsidR="00A45ABC">
        <w:rPr>
          <w:rFonts w:cstheme="minorHAnsi"/>
          <w:sz w:val="24"/>
          <w:szCs w:val="24"/>
        </w:rPr>
        <w:t>a lots</w:t>
      </w:r>
      <w:r w:rsidR="00C81400">
        <w:rPr>
          <w:rFonts w:cstheme="minorHAnsi"/>
          <w:sz w:val="24"/>
          <w:szCs w:val="24"/>
        </w:rPr>
        <w:t xml:space="preserve"> space that we can expand</w:t>
      </w:r>
      <w:r w:rsidR="0070734E" w:rsidRPr="00C81400">
        <w:rPr>
          <w:rFonts w:cstheme="minorHAnsi"/>
          <w:sz w:val="24"/>
          <w:szCs w:val="24"/>
        </w:rPr>
        <w:t>. We found out from the local council if we can do the extension</w:t>
      </w:r>
      <w:r w:rsidR="00C81400">
        <w:rPr>
          <w:rFonts w:cstheme="minorHAnsi"/>
          <w:sz w:val="24"/>
          <w:szCs w:val="24"/>
        </w:rPr>
        <w:t xml:space="preserve"> outside the Salon</w:t>
      </w:r>
      <w:r w:rsidR="0070734E" w:rsidRPr="00C81400">
        <w:rPr>
          <w:rFonts w:cstheme="minorHAnsi"/>
          <w:sz w:val="24"/>
          <w:szCs w:val="24"/>
        </w:rPr>
        <w:t>,</w:t>
      </w:r>
      <w:r w:rsidR="00C81400">
        <w:rPr>
          <w:rFonts w:cstheme="minorHAnsi"/>
          <w:sz w:val="24"/>
          <w:szCs w:val="24"/>
        </w:rPr>
        <w:t xml:space="preserve"> </w:t>
      </w:r>
      <w:r w:rsidR="0070734E" w:rsidRPr="00C81400">
        <w:rPr>
          <w:rFonts w:cstheme="minorHAnsi"/>
          <w:sz w:val="24"/>
          <w:szCs w:val="24"/>
        </w:rPr>
        <w:t xml:space="preserve">once that was confirmed we went ahead getting the extension done. </w:t>
      </w:r>
      <w:r w:rsidR="00E57BA7" w:rsidRPr="00C81400">
        <w:rPr>
          <w:rFonts w:cstheme="minorHAnsi"/>
          <w:sz w:val="24"/>
          <w:szCs w:val="24"/>
        </w:rPr>
        <w:t>It</w:t>
      </w:r>
      <w:r w:rsidR="0011408D" w:rsidRPr="00C81400">
        <w:rPr>
          <w:rFonts w:cstheme="minorHAnsi"/>
          <w:sz w:val="24"/>
          <w:szCs w:val="24"/>
        </w:rPr>
        <w:t xml:space="preserve"> will take </w:t>
      </w:r>
      <w:r w:rsidR="0009350B">
        <w:rPr>
          <w:rFonts w:cstheme="minorHAnsi"/>
          <w:sz w:val="24"/>
          <w:szCs w:val="24"/>
        </w:rPr>
        <w:t xml:space="preserve">3 month </w:t>
      </w:r>
      <w:r w:rsidR="0011408D" w:rsidRPr="00C81400">
        <w:rPr>
          <w:rFonts w:cstheme="minorHAnsi"/>
          <w:sz w:val="24"/>
          <w:szCs w:val="24"/>
        </w:rPr>
        <w:t xml:space="preserve">of planning and getting it to </w:t>
      </w:r>
      <w:r w:rsidR="007D1BFE" w:rsidRPr="00C81400">
        <w:rPr>
          <w:rFonts w:cstheme="minorHAnsi"/>
          <w:sz w:val="24"/>
          <w:szCs w:val="24"/>
        </w:rPr>
        <w:t xml:space="preserve">open. </w:t>
      </w:r>
      <w:r w:rsidR="0070734E" w:rsidRPr="00C81400">
        <w:rPr>
          <w:rFonts w:cstheme="minorHAnsi"/>
          <w:sz w:val="24"/>
          <w:szCs w:val="24"/>
        </w:rPr>
        <w:t>We</w:t>
      </w:r>
      <w:r w:rsidR="00093DD6" w:rsidRPr="00C81400">
        <w:rPr>
          <w:rFonts w:cstheme="minorHAnsi"/>
          <w:sz w:val="24"/>
          <w:szCs w:val="24"/>
        </w:rPr>
        <w:t xml:space="preserve"> will need to know how much it will cost </w:t>
      </w:r>
      <w:r w:rsidR="00E57BA7" w:rsidRPr="00C81400">
        <w:rPr>
          <w:rFonts w:cstheme="minorHAnsi"/>
          <w:sz w:val="24"/>
          <w:szCs w:val="24"/>
        </w:rPr>
        <w:t>to do the extension</w:t>
      </w:r>
      <w:r w:rsidR="00093DD6" w:rsidRPr="00C81400">
        <w:rPr>
          <w:rFonts w:cstheme="minorHAnsi"/>
          <w:sz w:val="24"/>
          <w:szCs w:val="24"/>
        </w:rPr>
        <w:t xml:space="preserve"> and how much it will cost to get the </w:t>
      </w:r>
      <w:r w:rsidR="007D1BFE" w:rsidRPr="00C81400">
        <w:rPr>
          <w:rFonts w:cstheme="minorHAnsi"/>
          <w:sz w:val="24"/>
          <w:szCs w:val="24"/>
        </w:rPr>
        <w:t>equipment’s</w:t>
      </w:r>
      <w:r w:rsidR="00093DD6" w:rsidRPr="00C81400">
        <w:rPr>
          <w:rFonts w:cstheme="minorHAnsi"/>
          <w:sz w:val="24"/>
          <w:szCs w:val="24"/>
        </w:rPr>
        <w:t xml:space="preserve"> and </w:t>
      </w:r>
      <w:r w:rsidR="007D1BFE" w:rsidRPr="00C81400">
        <w:rPr>
          <w:rFonts w:cstheme="minorHAnsi"/>
          <w:sz w:val="24"/>
          <w:szCs w:val="24"/>
        </w:rPr>
        <w:t>accessories</w:t>
      </w:r>
      <w:r w:rsidR="00093DD6" w:rsidRPr="00C81400">
        <w:rPr>
          <w:rFonts w:cstheme="minorHAnsi"/>
          <w:sz w:val="24"/>
          <w:szCs w:val="24"/>
        </w:rPr>
        <w:t xml:space="preserve">. </w:t>
      </w:r>
      <w:r w:rsidR="0011408D" w:rsidRPr="00C81400">
        <w:rPr>
          <w:rFonts w:cstheme="minorHAnsi"/>
          <w:sz w:val="24"/>
          <w:szCs w:val="24"/>
        </w:rPr>
        <w:t xml:space="preserve"> After the </w:t>
      </w:r>
      <w:r w:rsidR="00E57BA7" w:rsidRPr="00C81400">
        <w:rPr>
          <w:rFonts w:cstheme="minorHAnsi"/>
          <w:sz w:val="24"/>
          <w:szCs w:val="24"/>
        </w:rPr>
        <w:t>extension is done and completed</w:t>
      </w:r>
      <w:r w:rsidR="00496673" w:rsidRPr="00C81400">
        <w:rPr>
          <w:rFonts w:cstheme="minorHAnsi"/>
          <w:sz w:val="24"/>
          <w:szCs w:val="24"/>
        </w:rPr>
        <w:t>,</w:t>
      </w:r>
      <w:r w:rsidR="0011408D" w:rsidRPr="00C81400">
        <w:rPr>
          <w:rFonts w:cstheme="minorHAnsi"/>
          <w:sz w:val="24"/>
          <w:szCs w:val="24"/>
        </w:rPr>
        <w:t xml:space="preserve"> my target will be to keep an eye on it for the first 3 years and get as much feedback</w:t>
      </w:r>
      <w:r w:rsidR="0070734E" w:rsidRPr="00C81400">
        <w:rPr>
          <w:rFonts w:cstheme="minorHAnsi"/>
          <w:sz w:val="24"/>
          <w:szCs w:val="24"/>
        </w:rPr>
        <w:t>s</w:t>
      </w:r>
      <w:r w:rsidR="0011408D" w:rsidRPr="00C81400">
        <w:rPr>
          <w:rFonts w:cstheme="minorHAnsi"/>
          <w:sz w:val="24"/>
          <w:szCs w:val="24"/>
        </w:rPr>
        <w:t xml:space="preserve"> </w:t>
      </w:r>
      <w:r w:rsidR="0070734E" w:rsidRPr="00C81400">
        <w:rPr>
          <w:rFonts w:cstheme="minorHAnsi"/>
          <w:sz w:val="24"/>
          <w:szCs w:val="24"/>
        </w:rPr>
        <w:t>from customers</w:t>
      </w:r>
      <w:r w:rsidR="0011408D" w:rsidRPr="00C81400">
        <w:rPr>
          <w:rFonts w:cstheme="minorHAnsi"/>
          <w:sz w:val="24"/>
          <w:szCs w:val="24"/>
        </w:rPr>
        <w:t xml:space="preserve"> to how </w:t>
      </w:r>
      <w:r w:rsidR="0070734E" w:rsidRPr="00C81400">
        <w:rPr>
          <w:rFonts w:cstheme="minorHAnsi"/>
          <w:sz w:val="24"/>
          <w:szCs w:val="24"/>
        </w:rPr>
        <w:t xml:space="preserve">the salon </w:t>
      </w:r>
      <w:r w:rsidR="0011408D" w:rsidRPr="00C81400">
        <w:rPr>
          <w:rFonts w:cstheme="minorHAnsi"/>
          <w:sz w:val="24"/>
          <w:szCs w:val="24"/>
        </w:rPr>
        <w:t xml:space="preserve">can improve because </w:t>
      </w:r>
      <w:r w:rsidR="007D1BFE" w:rsidRPr="00C81400">
        <w:rPr>
          <w:rFonts w:cstheme="minorHAnsi"/>
          <w:sz w:val="24"/>
          <w:szCs w:val="24"/>
        </w:rPr>
        <w:t>there is</w:t>
      </w:r>
      <w:r w:rsidR="0011408D" w:rsidRPr="00C81400">
        <w:rPr>
          <w:rFonts w:cstheme="minorHAnsi"/>
          <w:sz w:val="24"/>
          <w:szCs w:val="24"/>
        </w:rPr>
        <w:t xml:space="preserve"> always place for </w:t>
      </w:r>
      <w:r w:rsidR="007D1BFE" w:rsidRPr="00C81400">
        <w:rPr>
          <w:rFonts w:cstheme="minorHAnsi"/>
          <w:sz w:val="24"/>
          <w:szCs w:val="24"/>
        </w:rPr>
        <w:t>improvement</w:t>
      </w:r>
      <w:r w:rsidR="0011408D" w:rsidRPr="00C81400">
        <w:rPr>
          <w:rFonts w:cstheme="minorHAnsi"/>
          <w:sz w:val="24"/>
          <w:szCs w:val="24"/>
        </w:rPr>
        <w:t xml:space="preserve">. </w:t>
      </w:r>
      <w:r w:rsidR="00E2140B">
        <w:rPr>
          <w:rFonts w:cstheme="minorHAnsi"/>
          <w:sz w:val="24"/>
          <w:szCs w:val="24"/>
        </w:rPr>
        <w:t xml:space="preserve">The spa will include facial and body message. </w:t>
      </w:r>
      <w:r w:rsidR="0011408D" w:rsidRPr="00C81400">
        <w:rPr>
          <w:rFonts w:cstheme="minorHAnsi"/>
          <w:sz w:val="24"/>
          <w:szCs w:val="24"/>
        </w:rPr>
        <w:t xml:space="preserve">In 5 </w:t>
      </w:r>
      <w:r w:rsidR="00A45ABC" w:rsidRPr="00C81400">
        <w:rPr>
          <w:rFonts w:cstheme="minorHAnsi"/>
          <w:sz w:val="24"/>
          <w:szCs w:val="24"/>
        </w:rPr>
        <w:t>years’, time</w:t>
      </w:r>
      <w:r w:rsidR="00496673" w:rsidRPr="00C81400">
        <w:rPr>
          <w:rFonts w:cstheme="minorHAnsi"/>
          <w:sz w:val="24"/>
          <w:szCs w:val="24"/>
        </w:rPr>
        <w:t xml:space="preserve"> the aim will be </w:t>
      </w:r>
      <w:r w:rsidR="0011408D" w:rsidRPr="00C81400">
        <w:rPr>
          <w:rFonts w:cstheme="minorHAnsi"/>
          <w:sz w:val="24"/>
          <w:szCs w:val="24"/>
        </w:rPr>
        <w:t>to open more beautician around more area</w:t>
      </w:r>
      <w:r w:rsidR="0070734E" w:rsidRPr="00C81400">
        <w:rPr>
          <w:rFonts w:cstheme="minorHAnsi"/>
          <w:sz w:val="24"/>
          <w:szCs w:val="24"/>
        </w:rPr>
        <w:t>s</w:t>
      </w:r>
      <w:r w:rsidR="0011408D" w:rsidRPr="00C81400">
        <w:rPr>
          <w:rFonts w:cstheme="minorHAnsi"/>
          <w:sz w:val="24"/>
          <w:szCs w:val="24"/>
        </w:rPr>
        <w:t xml:space="preserve">, </w:t>
      </w:r>
      <w:r w:rsidR="00E2140B">
        <w:rPr>
          <w:rFonts w:cstheme="minorHAnsi"/>
          <w:sz w:val="24"/>
          <w:szCs w:val="24"/>
        </w:rPr>
        <w:t xml:space="preserve">with more facilities </w:t>
      </w:r>
      <w:r w:rsidR="0011408D" w:rsidRPr="00C81400">
        <w:rPr>
          <w:rFonts w:cstheme="minorHAnsi"/>
          <w:sz w:val="24"/>
          <w:szCs w:val="24"/>
        </w:rPr>
        <w:t xml:space="preserve">mostly targeting </w:t>
      </w:r>
      <w:r w:rsidR="00827805" w:rsidRPr="00C81400">
        <w:rPr>
          <w:rFonts w:cstheme="minorHAnsi"/>
          <w:sz w:val="24"/>
          <w:szCs w:val="24"/>
        </w:rPr>
        <w:t>females</w:t>
      </w:r>
      <w:r w:rsidR="0011408D" w:rsidRPr="00C81400">
        <w:rPr>
          <w:rFonts w:cstheme="minorHAnsi"/>
          <w:sz w:val="24"/>
          <w:szCs w:val="24"/>
        </w:rPr>
        <w:t>.</w:t>
      </w:r>
    </w:p>
    <w:p w14:paraId="1BD5AE58" w14:textId="0BA5405A" w:rsidR="0011408D" w:rsidRPr="00C81400" w:rsidRDefault="0011408D" w:rsidP="008B7C98">
      <w:pPr>
        <w:rPr>
          <w:rFonts w:cstheme="minorHAnsi"/>
          <w:sz w:val="24"/>
          <w:szCs w:val="24"/>
        </w:rPr>
      </w:pPr>
      <w:r w:rsidRPr="00C81400">
        <w:rPr>
          <w:rFonts w:cstheme="minorHAnsi"/>
          <w:sz w:val="24"/>
          <w:szCs w:val="24"/>
        </w:rPr>
        <w:t>Every year</w:t>
      </w:r>
      <w:r w:rsidR="00496673" w:rsidRPr="00C81400">
        <w:rPr>
          <w:rFonts w:cstheme="minorHAnsi"/>
          <w:sz w:val="24"/>
          <w:szCs w:val="24"/>
        </w:rPr>
        <w:t xml:space="preserve"> we</w:t>
      </w:r>
      <w:r w:rsidRPr="00C81400">
        <w:rPr>
          <w:rFonts w:cstheme="minorHAnsi"/>
          <w:sz w:val="24"/>
          <w:szCs w:val="24"/>
        </w:rPr>
        <w:t xml:space="preserve"> will do a </w:t>
      </w:r>
      <w:r w:rsidR="0009350B">
        <w:rPr>
          <w:rFonts w:cstheme="minorHAnsi"/>
          <w:sz w:val="24"/>
          <w:szCs w:val="24"/>
        </w:rPr>
        <w:t xml:space="preserve">full </w:t>
      </w:r>
      <w:r w:rsidRPr="00C81400">
        <w:rPr>
          <w:rFonts w:cstheme="minorHAnsi"/>
          <w:sz w:val="24"/>
          <w:szCs w:val="24"/>
        </w:rPr>
        <w:t xml:space="preserve">review and hold </w:t>
      </w:r>
      <w:r w:rsidR="00496673" w:rsidRPr="00C81400">
        <w:rPr>
          <w:rFonts w:cstheme="minorHAnsi"/>
          <w:sz w:val="24"/>
          <w:szCs w:val="24"/>
        </w:rPr>
        <w:t xml:space="preserve">a </w:t>
      </w:r>
      <w:r w:rsidRPr="00C81400">
        <w:rPr>
          <w:rFonts w:cstheme="minorHAnsi"/>
          <w:sz w:val="24"/>
          <w:szCs w:val="24"/>
        </w:rPr>
        <w:t xml:space="preserve">meeting </w:t>
      </w:r>
      <w:r w:rsidR="00A45ABC" w:rsidRPr="00C81400">
        <w:rPr>
          <w:rFonts w:cstheme="minorHAnsi"/>
          <w:sz w:val="24"/>
          <w:szCs w:val="24"/>
        </w:rPr>
        <w:t>every</w:t>
      </w:r>
      <w:r w:rsidR="0009350B">
        <w:rPr>
          <w:rFonts w:cstheme="minorHAnsi"/>
          <w:sz w:val="24"/>
          <w:szCs w:val="24"/>
        </w:rPr>
        <w:t xml:space="preserve"> 2 weeks</w:t>
      </w:r>
      <w:r w:rsidRPr="00C81400">
        <w:rPr>
          <w:rFonts w:cstheme="minorHAnsi"/>
          <w:sz w:val="24"/>
          <w:szCs w:val="24"/>
        </w:rPr>
        <w:t xml:space="preserve"> with staff members, to go through</w:t>
      </w:r>
      <w:r w:rsidR="00306C39" w:rsidRPr="00C81400">
        <w:rPr>
          <w:rFonts w:cstheme="minorHAnsi"/>
          <w:sz w:val="24"/>
          <w:szCs w:val="24"/>
        </w:rPr>
        <w:t xml:space="preserve"> the </w:t>
      </w:r>
      <w:r w:rsidR="001133DC" w:rsidRPr="00C81400">
        <w:rPr>
          <w:rFonts w:cstheme="minorHAnsi"/>
          <w:sz w:val="24"/>
          <w:szCs w:val="24"/>
        </w:rPr>
        <w:t>project</w:t>
      </w:r>
      <w:r w:rsidR="00306C39" w:rsidRPr="00C81400">
        <w:rPr>
          <w:rFonts w:cstheme="minorHAnsi"/>
          <w:sz w:val="24"/>
          <w:szCs w:val="24"/>
        </w:rPr>
        <w:t xml:space="preserve"> plan and deal with</w:t>
      </w:r>
      <w:r w:rsidRPr="00C81400">
        <w:rPr>
          <w:rFonts w:cstheme="minorHAnsi"/>
          <w:sz w:val="24"/>
          <w:szCs w:val="24"/>
        </w:rPr>
        <w:t xml:space="preserve"> any negative feedback that we may have and how to </w:t>
      </w:r>
      <w:r w:rsidR="008C30BB" w:rsidRPr="00C81400">
        <w:rPr>
          <w:rFonts w:cstheme="minorHAnsi"/>
          <w:sz w:val="24"/>
          <w:szCs w:val="24"/>
        </w:rPr>
        <w:t>deal with it positively.</w:t>
      </w:r>
    </w:p>
    <w:p w14:paraId="2A1AA5AF" w14:textId="4A534895" w:rsidR="00BF06D8" w:rsidRPr="00C81400" w:rsidRDefault="00306C39" w:rsidP="00BF06D8">
      <w:pPr>
        <w:rPr>
          <w:rFonts w:cstheme="minorHAnsi"/>
          <w:sz w:val="24"/>
          <w:szCs w:val="24"/>
        </w:rPr>
      </w:pPr>
      <w:r w:rsidRPr="00C81400">
        <w:rPr>
          <w:rFonts w:cstheme="minorHAnsi"/>
          <w:sz w:val="24"/>
          <w:szCs w:val="24"/>
        </w:rPr>
        <w:t>To manage a</w:t>
      </w:r>
      <w:r w:rsidR="00BF06D8" w:rsidRPr="00C81400">
        <w:rPr>
          <w:rFonts w:cstheme="minorHAnsi"/>
          <w:sz w:val="24"/>
          <w:szCs w:val="24"/>
        </w:rPr>
        <w:t xml:space="preserve"> </w:t>
      </w:r>
      <w:r w:rsidR="005646FB" w:rsidRPr="00C81400">
        <w:rPr>
          <w:rFonts w:cstheme="minorHAnsi"/>
          <w:sz w:val="24"/>
          <w:szCs w:val="24"/>
        </w:rPr>
        <w:t xml:space="preserve">project, </w:t>
      </w:r>
      <w:r w:rsidR="004642F3">
        <w:rPr>
          <w:rFonts w:cstheme="minorHAnsi"/>
          <w:sz w:val="24"/>
          <w:szCs w:val="24"/>
        </w:rPr>
        <w:t>we</w:t>
      </w:r>
      <w:r w:rsidR="00BF06D8" w:rsidRPr="00C81400">
        <w:rPr>
          <w:rFonts w:cstheme="minorHAnsi"/>
          <w:sz w:val="24"/>
          <w:szCs w:val="24"/>
        </w:rPr>
        <w:t xml:space="preserve"> have to know what </w:t>
      </w:r>
      <w:r w:rsidR="001133DC" w:rsidRPr="00C81400">
        <w:rPr>
          <w:rFonts w:cstheme="minorHAnsi"/>
          <w:sz w:val="24"/>
          <w:szCs w:val="24"/>
        </w:rPr>
        <w:t>project</w:t>
      </w:r>
      <w:r w:rsidR="00BF06D8" w:rsidRPr="00C81400">
        <w:rPr>
          <w:rFonts w:cstheme="minorHAnsi"/>
          <w:sz w:val="24"/>
          <w:szCs w:val="24"/>
        </w:rPr>
        <w:t xml:space="preserve"> </w:t>
      </w:r>
      <w:r w:rsidR="00205B6A">
        <w:rPr>
          <w:rFonts w:cstheme="minorHAnsi"/>
          <w:sz w:val="24"/>
          <w:szCs w:val="24"/>
        </w:rPr>
        <w:t>we</w:t>
      </w:r>
      <w:r w:rsidR="00BF06D8" w:rsidRPr="00C81400">
        <w:rPr>
          <w:rFonts w:cstheme="minorHAnsi"/>
          <w:sz w:val="24"/>
          <w:szCs w:val="24"/>
        </w:rPr>
        <w:t xml:space="preserve"> are starting and if it will work for the company. As a project manager the duties are to:</w:t>
      </w:r>
    </w:p>
    <w:p w14:paraId="5B52E0F9" w14:textId="77777777" w:rsidR="00BF06D8" w:rsidRPr="00C81400" w:rsidRDefault="00BF06D8" w:rsidP="00BF06D8">
      <w:pPr>
        <w:pStyle w:val="ListParagraph"/>
        <w:numPr>
          <w:ilvl w:val="0"/>
          <w:numId w:val="3"/>
        </w:numPr>
        <w:rPr>
          <w:rFonts w:cstheme="minorHAnsi"/>
          <w:sz w:val="24"/>
          <w:szCs w:val="24"/>
        </w:rPr>
      </w:pPr>
      <w:r w:rsidRPr="00C81400">
        <w:rPr>
          <w:rFonts w:cstheme="minorHAnsi"/>
          <w:sz w:val="24"/>
          <w:szCs w:val="24"/>
        </w:rPr>
        <w:t>Define a start and end date</w:t>
      </w:r>
    </w:p>
    <w:p w14:paraId="158D9C5B" w14:textId="77777777" w:rsidR="00BF06D8" w:rsidRPr="00C81400" w:rsidRDefault="00BF06D8" w:rsidP="00BF06D8">
      <w:pPr>
        <w:pStyle w:val="ListParagraph"/>
        <w:numPr>
          <w:ilvl w:val="0"/>
          <w:numId w:val="3"/>
        </w:numPr>
        <w:rPr>
          <w:rFonts w:cstheme="minorHAnsi"/>
          <w:sz w:val="24"/>
          <w:szCs w:val="24"/>
        </w:rPr>
      </w:pPr>
      <w:r w:rsidRPr="00C81400">
        <w:rPr>
          <w:rFonts w:cstheme="minorHAnsi"/>
          <w:sz w:val="24"/>
          <w:szCs w:val="24"/>
        </w:rPr>
        <w:t>Know how much funding you will need</w:t>
      </w:r>
    </w:p>
    <w:p w14:paraId="74B4181C" w14:textId="7FFF64A9" w:rsidR="00BF06D8" w:rsidRPr="00C81400" w:rsidRDefault="00BF06D8" w:rsidP="00BF06D8">
      <w:pPr>
        <w:pStyle w:val="ListParagraph"/>
        <w:numPr>
          <w:ilvl w:val="0"/>
          <w:numId w:val="3"/>
        </w:numPr>
        <w:rPr>
          <w:rFonts w:cstheme="minorHAnsi"/>
          <w:sz w:val="24"/>
          <w:szCs w:val="24"/>
        </w:rPr>
      </w:pPr>
      <w:r w:rsidRPr="00C81400">
        <w:rPr>
          <w:rFonts w:cstheme="minorHAnsi"/>
          <w:sz w:val="24"/>
          <w:szCs w:val="24"/>
        </w:rPr>
        <w:t xml:space="preserve">Type of </w:t>
      </w:r>
      <w:r w:rsidR="001133DC" w:rsidRPr="00C81400">
        <w:rPr>
          <w:rFonts w:cstheme="minorHAnsi"/>
          <w:sz w:val="24"/>
          <w:szCs w:val="24"/>
        </w:rPr>
        <w:t>resources</w:t>
      </w:r>
      <w:r w:rsidRPr="00C81400">
        <w:rPr>
          <w:rFonts w:cstheme="minorHAnsi"/>
          <w:sz w:val="24"/>
          <w:szCs w:val="24"/>
        </w:rPr>
        <w:t xml:space="preserve"> and </w:t>
      </w:r>
      <w:r w:rsidR="001133DC" w:rsidRPr="00C81400">
        <w:rPr>
          <w:rFonts w:cstheme="minorHAnsi"/>
          <w:sz w:val="24"/>
          <w:szCs w:val="24"/>
        </w:rPr>
        <w:t>equipment’s</w:t>
      </w:r>
    </w:p>
    <w:p w14:paraId="3C0DEE32" w14:textId="52B55391" w:rsidR="00BF06D8" w:rsidRPr="00C81400" w:rsidRDefault="00BF06D8" w:rsidP="00BF06D8">
      <w:pPr>
        <w:pStyle w:val="ListParagraph"/>
        <w:numPr>
          <w:ilvl w:val="0"/>
          <w:numId w:val="3"/>
        </w:numPr>
        <w:rPr>
          <w:rFonts w:cstheme="minorHAnsi"/>
          <w:sz w:val="24"/>
          <w:szCs w:val="24"/>
        </w:rPr>
      </w:pPr>
      <w:r w:rsidRPr="00C81400">
        <w:rPr>
          <w:rFonts w:cstheme="minorHAnsi"/>
          <w:sz w:val="24"/>
          <w:szCs w:val="24"/>
        </w:rPr>
        <w:t xml:space="preserve">How many </w:t>
      </w:r>
      <w:r w:rsidR="001133DC" w:rsidRPr="00C81400">
        <w:rPr>
          <w:rFonts w:cstheme="minorHAnsi"/>
          <w:sz w:val="24"/>
          <w:szCs w:val="24"/>
        </w:rPr>
        <w:t>employees</w:t>
      </w:r>
      <w:r w:rsidRPr="00C81400">
        <w:rPr>
          <w:rFonts w:cstheme="minorHAnsi"/>
          <w:sz w:val="24"/>
          <w:szCs w:val="24"/>
        </w:rPr>
        <w:t xml:space="preserve"> needed </w:t>
      </w:r>
    </w:p>
    <w:p w14:paraId="1A9955F6" w14:textId="77777777" w:rsidR="00607281" w:rsidRDefault="00BF06D8" w:rsidP="00607281">
      <w:pPr>
        <w:rPr>
          <w:rFonts w:cstheme="minorHAnsi"/>
          <w:b/>
          <w:bCs/>
          <w:sz w:val="24"/>
          <w:szCs w:val="24"/>
          <w:u w:val="single"/>
        </w:rPr>
      </w:pPr>
      <w:r w:rsidRPr="00C81400">
        <w:rPr>
          <w:rFonts w:cstheme="minorHAnsi"/>
          <w:sz w:val="24"/>
          <w:szCs w:val="24"/>
        </w:rPr>
        <w:lastRenderedPageBreak/>
        <w:t xml:space="preserve">Kerzener H, 2009, project management, john wiley &amp; sons, </w:t>
      </w:r>
      <w:r w:rsidR="00464105">
        <w:rPr>
          <w:rFonts w:cstheme="minorHAnsi"/>
          <w:sz w:val="24"/>
          <w:szCs w:val="24"/>
        </w:rPr>
        <w:t>Canada</w:t>
      </w:r>
      <w:r w:rsidR="00607281" w:rsidRPr="00607281">
        <w:rPr>
          <w:rFonts w:cstheme="minorHAnsi"/>
          <w:b/>
          <w:bCs/>
          <w:sz w:val="24"/>
          <w:szCs w:val="24"/>
          <w:u w:val="single"/>
        </w:rPr>
        <w:t xml:space="preserve"> </w:t>
      </w:r>
    </w:p>
    <w:p w14:paraId="66A3A68C" w14:textId="72E93719" w:rsidR="00607281" w:rsidRPr="000A14FD" w:rsidRDefault="00607281" w:rsidP="00664FC3">
      <w:pPr>
        <w:pStyle w:val="Heading1"/>
        <w:rPr>
          <w:rFonts w:asciiTheme="minorHAnsi" w:hAnsiTheme="minorHAnsi" w:cstheme="minorHAnsi"/>
          <w:b/>
          <w:bCs/>
          <w:color w:val="auto"/>
          <w:sz w:val="28"/>
          <w:szCs w:val="28"/>
          <w:u w:val="single"/>
        </w:rPr>
      </w:pPr>
      <w:bookmarkStart w:id="3" w:name="_Toc29331826"/>
      <w:r w:rsidRPr="000A14FD">
        <w:rPr>
          <w:rFonts w:asciiTheme="minorHAnsi" w:hAnsiTheme="minorHAnsi" w:cstheme="minorHAnsi"/>
          <w:b/>
          <w:bCs/>
          <w:color w:val="auto"/>
          <w:sz w:val="28"/>
          <w:szCs w:val="28"/>
          <w:u w:val="single"/>
        </w:rPr>
        <w:t>Project</w:t>
      </w:r>
      <w:r w:rsidR="00620EC6" w:rsidRPr="000A14FD">
        <w:rPr>
          <w:rFonts w:asciiTheme="minorHAnsi" w:hAnsiTheme="minorHAnsi" w:cstheme="minorHAnsi"/>
          <w:b/>
          <w:bCs/>
          <w:color w:val="auto"/>
          <w:sz w:val="28"/>
          <w:szCs w:val="28"/>
          <w:u w:val="single"/>
        </w:rPr>
        <w:t xml:space="preserve"> Management and</w:t>
      </w:r>
      <w:r w:rsidRPr="000A14FD">
        <w:rPr>
          <w:rFonts w:asciiTheme="minorHAnsi" w:hAnsiTheme="minorHAnsi" w:cstheme="minorHAnsi"/>
          <w:b/>
          <w:bCs/>
          <w:color w:val="auto"/>
          <w:sz w:val="28"/>
          <w:szCs w:val="28"/>
          <w:u w:val="single"/>
        </w:rPr>
        <w:t xml:space="preserve"> Planning</w:t>
      </w:r>
      <w:bookmarkEnd w:id="3"/>
      <w:r w:rsidRPr="000A14FD">
        <w:rPr>
          <w:rFonts w:asciiTheme="minorHAnsi" w:hAnsiTheme="minorHAnsi" w:cstheme="minorHAnsi"/>
          <w:b/>
          <w:bCs/>
          <w:color w:val="auto"/>
          <w:sz w:val="28"/>
          <w:szCs w:val="28"/>
          <w:u w:val="single"/>
        </w:rPr>
        <w:t xml:space="preserve"> </w:t>
      </w:r>
    </w:p>
    <w:p w14:paraId="2F9D553B" w14:textId="0E4352D2" w:rsidR="00EF3FC4" w:rsidRPr="00DC441C" w:rsidRDefault="00EF3FC4" w:rsidP="00EF3FC4">
      <w:r w:rsidRPr="000A14FD">
        <w:rPr>
          <w:sz w:val="24"/>
          <w:szCs w:val="24"/>
        </w:rPr>
        <w:t>Project management requires the preparation and coordination of the resources of a business to move a particular task, event or duty towards completion. It may include one-time project or ongoing tasks, and managed resources may include staff financing, technology and intellectual property.</w:t>
      </w:r>
      <w:r w:rsidR="00620EC6" w:rsidRPr="000A14FD">
        <w:rPr>
          <w:sz w:val="24"/>
          <w:szCs w:val="24"/>
        </w:rPr>
        <w:t xml:space="preserve"> Project Manager </w:t>
      </w:r>
      <w:r w:rsidR="00C61530" w:rsidRPr="000A14FD">
        <w:rPr>
          <w:sz w:val="24"/>
          <w:szCs w:val="24"/>
        </w:rPr>
        <w:t xml:space="preserve">help to define the goals and </w:t>
      </w:r>
      <w:r w:rsidR="00A45ABC" w:rsidRPr="000A14FD">
        <w:rPr>
          <w:sz w:val="24"/>
          <w:szCs w:val="24"/>
        </w:rPr>
        <w:t>objectives</w:t>
      </w:r>
      <w:r w:rsidR="00C61530" w:rsidRPr="000A14FD">
        <w:rPr>
          <w:sz w:val="24"/>
          <w:szCs w:val="24"/>
        </w:rPr>
        <w:t xml:space="preserve"> of the </w:t>
      </w:r>
      <w:r w:rsidR="00A45ABC" w:rsidRPr="000A14FD">
        <w:rPr>
          <w:sz w:val="24"/>
          <w:szCs w:val="24"/>
        </w:rPr>
        <w:t>project</w:t>
      </w:r>
      <w:r w:rsidR="00C61530" w:rsidRPr="000A14FD">
        <w:rPr>
          <w:sz w:val="24"/>
          <w:szCs w:val="24"/>
        </w:rPr>
        <w:t xml:space="preserve"> and are </w:t>
      </w:r>
      <w:r w:rsidR="00A45ABC" w:rsidRPr="000A14FD">
        <w:rPr>
          <w:sz w:val="24"/>
          <w:szCs w:val="24"/>
        </w:rPr>
        <w:t>determine when</w:t>
      </w:r>
      <w:r w:rsidR="00C61530" w:rsidRPr="000A14FD">
        <w:rPr>
          <w:sz w:val="24"/>
          <w:szCs w:val="24"/>
        </w:rPr>
        <w:t xml:space="preserve"> the project task to be </w:t>
      </w:r>
      <w:r w:rsidR="00A45ABC" w:rsidRPr="000A14FD">
        <w:rPr>
          <w:sz w:val="24"/>
          <w:szCs w:val="24"/>
        </w:rPr>
        <w:t>completed</w:t>
      </w:r>
      <w:r w:rsidR="00C61530" w:rsidRPr="000A14FD">
        <w:rPr>
          <w:sz w:val="24"/>
          <w:szCs w:val="24"/>
        </w:rPr>
        <w:t xml:space="preserve"> and by whom.</w:t>
      </w:r>
      <w:r w:rsidR="00DC441C" w:rsidRPr="000A14FD">
        <w:rPr>
          <w:sz w:val="24"/>
          <w:szCs w:val="24"/>
        </w:rPr>
        <w:t xml:space="preserve"> Every project needs a plan from start to finish and a plan that outlines each task until </w:t>
      </w:r>
      <w:r w:rsidR="00A45ABC" w:rsidRPr="000A14FD">
        <w:rPr>
          <w:sz w:val="24"/>
          <w:szCs w:val="24"/>
        </w:rPr>
        <w:t>it’s</w:t>
      </w:r>
      <w:r w:rsidR="00DC441C" w:rsidRPr="000A14FD">
        <w:rPr>
          <w:sz w:val="24"/>
          <w:szCs w:val="24"/>
        </w:rPr>
        <w:t xml:space="preserve"> been completed. Project management ensures things are moving smoothly, are on schedule and staying on budget.</w:t>
      </w:r>
      <w:r w:rsidR="00DC441C">
        <w:t xml:space="preserve"> </w:t>
      </w:r>
      <w:r w:rsidRPr="00A64383">
        <w:rPr>
          <w:rFonts w:cstheme="minorHAnsi"/>
          <w:color w:val="000000"/>
          <w:sz w:val="24"/>
          <w:szCs w:val="24"/>
          <w:shd w:val="clear" w:color="auto" w:fill="FFFFFF"/>
        </w:rPr>
        <w:t>(LaBarre, O. (2019).</w:t>
      </w:r>
    </w:p>
    <w:p w14:paraId="2F393E59" w14:textId="2472BA64" w:rsidR="00607281" w:rsidRDefault="00607281" w:rsidP="00607281">
      <w:pPr>
        <w:rPr>
          <w:rFonts w:cstheme="minorHAnsi"/>
          <w:sz w:val="24"/>
          <w:szCs w:val="24"/>
        </w:rPr>
      </w:pPr>
      <w:r w:rsidRPr="00C81400">
        <w:rPr>
          <w:rFonts w:cstheme="minorHAnsi"/>
          <w:sz w:val="24"/>
          <w:szCs w:val="24"/>
        </w:rPr>
        <w:t xml:space="preserve">There are 5 stages of project management stages: planning, initiation, execution, monitoring and closing.  </w:t>
      </w:r>
    </w:p>
    <w:p w14:paraId="6E5A9412" w14:textId="77777777" w:rsidR="00607281" w:rsidRPr="00C81400" w:rsidRDefault="00607281" w:rsidP="00607281">
      <w:pPr>
        <w:rPr>
          <w:rFonts w:cstheme="minorHAnsi"/>
          <w:sz w:val="24"/>
          <w:szCs w:val="24"/>
        </w:rPr>
      </w:pPr>
      <w:r w:rsidRPr="00C81400">
        <w:rPr>
          <w:rFonts w:cstheme="minorHAnsi"/>
          <w:sz w:val="24"/>
          <w:szCs w:val="24"/>
        </w:rPr>
        <w:t>Plan is to start with a project plan, set our budget, who are we targeting, stocks inventory, hire a team and develop a marketing plan.</w:t>
      </w:r>
    </w:p>
    <w:p w14:paraId="23EF5BEB" w14:textId="77777777" w:rsidR="00607281" w:rsidRPr="00C81400" w:rsidRDefault="00607281" w:rsidP="00607281">
      <w:pPr>
        <w:rPr>
          <w:rFonts w:cstheme="minorHAnsi"/>
          <w:sz w:val="24"/>
          <w:szCs w:val="24"/>
        </w:rPr>
      </w:pPr>
      <w:r w:rsidRPr="00734D2B">
        <w:rPr>
          <w:rFonts w:cstheme="minorHAnsi"/>
          <w:b/>
          <w:bCs/>
          <w:sz w:val="24"/>
          <w:szCs w:val="24"/>
        </w:rPr>
        <w:t>Initiation plan</w:t>
      </w:r>
      <w:r w:rsidRPr="00C81400">
        <w:rPr>
          <w:rFonts w:cstheme="minorHAnsi"/>
          <w:sz w:val="24"/>
          <w:szCs w:val="24"/>
        </w:rPr>
        <w:t xml:space="preserve"> is to draw up a timeline from start to finish of the whole project. plan is to finish by 2021 during spring time. recognising the benefit of the project.</w:t>
      </w:r>
    </w:p>
    <w:p w14:paraId="30A61712" w14:textId="77777777" w:rsidR="00607281" w:rsidRPr="00C81400" w:rsidRDefault="00607281" w:rsidP="00607281">
      <w:pPr>
        <w:rPr>
          <w:rFonts w:cstheme="minorHAnsi"/>
          <w:sz w:val="24"/>
          <w:szCs w:val="24"/>
        </w:rPr>
      </w:pPr>
      <w:r w:rsidRPr="00734D2B">
        <w:rPr>
          <w:rFonts w:cstheme="minorHAnsi"/>
          <w:b/>
          <w:bCs/>
          <w:sz w:val="24"/>
          <w:szCs w:val="24"/>
        </w:rPr>
        <w:t>Project plan</w:t>
      </w:r>
      <w:r w:rsidRPr="00C81400">
        <w:rPr>
          <w:rFonts w:cstheme="minorHAnsi"/>
          <w:sz w:val="24"/>
          <w:szCs w:val="24"/>
        </w:rPr>
        <w:t xml:space="preserve"> is to speak with architects for the plan of extension. After the plan is done speak with the builder show the architect blue print and get started on the work. After the extension is done, we need to appoint a decorator to do the spa room. We also evaluate the risk. </w:t>
      </w:r>
    </w:p>
    <w:p w14:paraId="6ECFD910" w14:textId="22ED5552" w:rsidR="00607281" w:rsidRPr="00C81400" w:rsidRDefault="00607281" w:rsidP="00607281">
      <w:pPr>
        <w:rPr>
          <w:rFonts w:cstheme="minorHAnsi"/>
          <w:sz w:val="24"/>
          <w:szCs w:val="24"/>
        </w:rPr>
      </w:pPr>
      <w:r w:rsidRPr="00734D2B">
        <w:rPr>
          <w:rFonts w:cstheme="minorHAnsi"/>
          <w:b/>
          <w:bCs/>
          <w:sz w:val="24"/>
          <w:szCs w:val="24"/>
        </w:rPr>
        <w:t>Project execution</w:t>
      </w:r>
      <w:r w:rsidRPr="00C81400">
        <w:rPr>
          <w:rFonts w:cstheme="minorHAnsi"/>
          <w:sz w:val="24"/>
          <w:szCs w:val="24"/>
        </w:rPr>
        <w:t xml:space="preserve"> plan will be to communicate with project team members, directing and managing the work and working </w:t>
      </w:r>
      <w:r w:rsidR="00CF56EF">
        <w:rPr>
          <w:rFonts w:cstheme="minorHAnsi"/>
          <w:sz w:val="24"/>
          <w:szCs w:val="24"/>
        </w:rPr>
        <w:t>along with the team members and to help them to improve if they need it.</w:t>
      </w:r>
      <w:r w:rsidRPr="00C81400">
        <w:rPr>
          <w:rFonts w:cstheme="minorHAnsi"/>
          <w:sz w:val="24"/>
          <w:szCs w:val="24"/>
        </w:rPr>
        <w:t xml:space="preserve">  </w:t>
      </w:r>
    </w:p>
    <w:p w14:paraId="36C73E9D" w14:textId="77777777" w:rsidR="00607281" w:rsidRPr="00C81400" w:rsidRDefault="00607281" w:rsidP="00607281">
      <w:pPr>
        <w:rPr>
          <w:rFonts w:cstheme="minorHAnsi"/>
          <w:sz w:val="24"/>
          <w:szCs w:val="24"/>
        </w:rPr>
      </w:pPr>
      <w:r w:rsidRPr="00734D2B">
        <w:rPr>
          <w:rFonts w:cstheme="minorHAnsi"/>
          <w:b/>
          <w:bCs/>
          <w:sz w:val="24"/>
          <w:szCs w:val="24"/>
        </w:rPr>
        <w:t>Monitoring</w:t>
      </w:r>
      <w:r w:rsidRPr="00C81400">
        <w:rPr>
          <w:rFonts w:cstheme="minorHAnsi"/>
          <w:sz w:val="24"/>
          <w:szCs w:val="24"/>
        </w:rPr>
        <w:t xml:space="preserve"> the project will include tracking the progress, making adjustments, comparing the outcomes to the predicted ones and analysing the impact.</w:t>
      </w:r>
    </w:p>
    <w:p w14:paraId="14B9D3FF" w14:textId="77777777" w:rsidR="00607281" w:rsidRPr="00C81400" w:rsidRDefault="00607281" w:rsidP="00607281">
      <w:pPr>
        <w:rPr>
          <w:rFonts w:cstheme="minorHAnsi"/>
          <w:sz w:val="24"/>
          <w:szCs w:val="24"/>
        </w:rPr>
      </w:pPr>
      <w:r w:rsidRPr="00734D2B">
        <w:rPr>
          <w:rFonts w:cstheme="minorHAnsi"/>
          <w:b/>
          <w:bCs/>
          <w:sz w:val="24"/>
          <w:szCs w:val="24"/>
        </w:rPr>
        <w:t>Project closure</w:t>
      </w:r>
      <w:r w:rsidRPr="00C81400">
        <w:rPr>
          <w:rFonts w:cstheme="minorHAnsi"/>
          <w:sz w:val="24"/>
          <w:szCs w:val="24"/>
        </w:rPr>
        <w:t xml:space="preserve"> is verifying the work that has been accomplished, closure of the contractual of the contract, closure of the financial and administrative closure of the paperwork</w:t>
      </w:r>
    </w:p>
    <w:p w14:paraId="6E336B77" w14:textId="19CCB092" w:rsidR="000C335F" w:rsidRPr="000A14FD" w:rsidRDefault="00607281" w:rsidP="000C335F">
      <w:pPr>
        <w:rPr>
          <w:b/>
          <w:bCs/>
          <w:sz w:val="24"/>
          <w:szCs w:val="24"/>
          <w:u w:val="single"/>
        </w:rPr>
      </w:pPr>
      <w:r w:rsidRPr="000A14FD">
        <w:rPr>
          <w:sz w:val="24"/>
          <w:szCs w:val="24"/>
        </w:rPr>
        <w:t xml:space="preserve">In marketing plan, we are going to start in early stages to circulate the salon new spa massages, This will help the word go around and making customers aware that we have a new plan coming to the salon. We will do this by advertising it in the shop window and then once we are open, we will advertise through social media and handing out leaflets. The plan when we open is to give opening promotion to get customers in and </w:t>
      </w:r>
      <w:r w:rsidR="004E24A8">
        <w:rPr>
          <w:sz w:val="24"/>
          <w:szCs w:val="24"/>
        </w:rPr>
        <w:t xml:space="preserve">get them to </w:t>
      </w:r>
      <w:r w:rsidRPr="000A14FD">
        <w:rPr>
          <w:sz w:val="24"/>
          <w:szCs w:val="24"/>
        </w:rPr>
        <w:t>see for themselves and</w:t>
      </w:r>
      <w:r w:rsidR="004E24A8">
        <w:rPr>
          <w:sz w:val="24"/>
          <w:szCs w:val="24"/>
        </w:rPr>
        <w:t xml:space="preserve"> choose </w:t>
      </w:r>
      <w:r w:rsidRPr="000A14FD">
        <w:rPr>
          <w:sz w:val="24"/>
          <w:szCs w:val="24"/>
        </w:rPr>
        <w:t>the treatment</w:t>
      </w:r>
      <w:r w:rsidR="004E24A8">
        <w:rPr>
          <w:sz w:val="24"/>
          <w:szCs w:val="24"/>
        </w:rPr>
        <w:t xml:space="preserve"> they want</w:t>
      </w:r>
      <w:r w:rsidRPr="000A14FD">
        <w:rPr>
          <w:sz w:val="24"/>
          <w:szCs w:val="24"/>
        </w:rPr>
        <w:t>. If customer like the service it will help to circulate our spa and massaging service, either they will write a review or use social media platform or even word of mouth. (Pilon, A. (2019).</w:t>
      </w:r>
      <w:r w:rsidR="000C335F" w:rsidRPr="000A14FD">
        <w:rPr>
          <w:b/>
          <w:bCs/>
          <w:sz w:val="24"/>
          <w:szCs w:val="24"/>
          <w:u w:val="single"/>
        </w:rPr>
        <w:t xml:space="preserve"> </w:t>
      </w:r>
    </w:p>
    <w:p w14:paraId="256D89AE" w14:textId="555A9E6A" w:rsidR="00430674" w:rsidRPr="00437528" w:rsidRDefault="00430674" w:rsidP="00437528">
      <w:pPr>
        <w:pStyle w:val="Heading1"/>
        <w:rPr>
          <w:rFonts w:asciiTheme="minorHAnsi" w:hAnsiTheme="minorHAnsi" w:cstheme="minorHAnsi"/>
          <w:b/>
          <w:bCs/>
          <w:color w:val="auto"/>
          <w:sz w:val="28"/>
          <w:szCs w:val="28"/>
          <w:u w:val="single"/>
        </w:rPr>
      </w:pPr>
      <w:bookmarkStart w:id="4" w:name="_Toc29331827"/>
      <w:r w:rsidRPr="00437528">
        <w:rPr>
          <w:rFonts w:asciiTheme="minorHAnsi" w:hAnsiTheme="minorHAnsi" w:cstheme="minorHAnsi"/>
          <w:b/>
          <w:bCs/>
          <w:color w:val="auto"/>
          <w:sz w:val="28"/>
          <w:szCs w:val="28"/>
          <w:u w:val="single"/>
        </w:rPr>
        <w:t xml:space="preserve">Project </w:t>
      </w:r>
      <w:r w:rsidR="00A45ABC" w:rsidRPr="00437528">
        <w:rPr>
          <w:rFonts w:asciiTheme="minorHAnsi" w:hAnsiTheme="minorHAnsi" w:cstheme="minorHAnsi"/>
          <w:b/>
          <w:bCs/>
          <w:color w:val="auto"/>
          <w:sz w:val="28"/>
          <w:szCs w:val="28"/>
          <w:u w:val="single"/>
        </w:rPr>
        <w:t>Sponsors</w:t>
      </w:r>
      <w:bookmarkEnd w:id="4"/>
    </w:p>
    <w:p w14:paraId="5C313C0E" w14:textId="39FB9BF0" w:rsidR="00FD3615" w:rsidRPr="00CF573C" w:rsidRDefault="00430674" w:rsidP="00CF573C">
      <w:pPr>
        <w:rPr>
          <w:rFonts w:cstheme="minorHAnsi"/>
          <w:sz w:val="24"/>
          <w:szCs w:val="24"/>
        </w:rPr>
      </w:pPr>
      <w:r>
        <w:rPr>
          <w:sz w:val="24"/>
          <w:szCs w:val="24"/>
        </w:rPr>
        <w:t>Project sponsors are important part of the project management.</w:t>
      </w:r>
      <w:r w:rsidR="00A45ABC">
        <w:rPr>
          <w:sz w:val="24"/>
          <w:szCs w:val="24"/>
        </w:rPr>
        <w:t xml:space="preserve"> They do not handle the day- to- day activities of the</w:t>
      </w:r>
      <w:r w:rsidR="00CF56EF">
        <w:rPr>
          <w:sz w:val="24"/>
          <w:szCs w:val="24"/>
        </w:rPr>
        <w:t xml:space="preserve"> project, but they do check that the resources</w:t>
      </w:r>
      <w:r w:rsidR="00A45ABC">
        <w:rPr>
          <w:sz w:val="24"/>
          <w:szCs w:val="24"/>
        </w:rPr>
        <w:t xml:space="preserve"> are in position, </w:t>
      </w:r>
      <w:r w:rsidR="00A45ABC">
        <w:rPr>
          <w:sz w:val="24"/>
          <w:szCs w:val="24"/>
        </w:rPr>
        <w:lastRenderedPageBreak/>
        <w:t>support the project and take overall responsibility for the success of the project.</w:t>
      </w:r>
      <w:r w:rsidR="00FD3615">
        <w:rPr>
          <w:sz w:val="24"/>
          <w:szCs w:val="24"/>
        </w:rPr>
        <w:t xml:space="preserve"> They portray the business part of the project. They </w:t>
      </w:r>
      <w:r w:rsidR="00EE490A">
        <w:rPr>
          <w:sz w:val="24"/>
          <w:szCs w:val="24"/>
        </w:rPr>
        <w:t>probably</w:t>
      </w:r>
      <w:r w:rsidR="00FD3615">
        <w:rPr>
          <w:sz w:val="24"/>
          <w:szCs w:val="24"/>
        </w:rPr>
        <w:t xml:space="preserve"> were interested when the project was formulated and supported the project before the project manager was assigned. The roles and responsibility of the project spons</w:t>
      </w:r>
      <w:r w:rsidR="00FE2FA0">
        <w:rPr>
          <w:sz w:val="24"/>
          <w:szCs w:val="24"/>
        </w:rPr>
        <w:t xml:space="preserve">ors </w:t>
      </w:r>
      <w:r w:rsidR="00F366BC">
        <w:rPr>
          <w:sz w:val="24"/>
          <w:szCs w:val="24"/>
        </w:rPr>
        <w:t>are</w:t>
      </w:r>
      <w:r w:rsidR="00CF573C" w:rsidRPr="00CF573C">
        <w:rPr>
          <w:rFonts w:eastAsia="Times New Roman" w:cstheme="minorHAnsi"/>
          <w:color w:val="333333"/>
          <w:sz w:val="24"/>
          <w:szCs w:val="24"/>
          <w:lang w:eastAsia="en-GB"/>
        </w:rPr>
        <w:t xml:space="preserve"> promotions, authorization, </w:t>
      </w:r>
      <w:r w:rsidR="00EE490A" w:rsidRPr="00CF573C">
        <w:rPr>
          <w:rFonts w:eastAsia="Times New Roman" w:cstheme="minorHAnsi"/>
          <w:color w:val="333333"/>
          <w:sz w:val="24"/>
          <w:szCs w:val="24"/>
          <w:lang w:eastAsia="en-GB"/>
        </w:rPr>
        <w:t>funding</w:t>
      </w:r>
      <w:r w:rsidR="00CF573C" w:rsidRPr="00CF573C">
        <w:rPr>
          <w:rFonts w:eastAsia="Times New Roman" w:cstheme="minorHAnsi"/>
          <w:color w:val="333333"/>
          <w:sz w:val="24"/>
          <w:szCs w:val="24"/>
          <w:lang w:eastAsia="en-GB"/>
        </w:rPr>
        <w:t xml:space="preserve">, approving, scoping, project charter, informing and receiving the project </w:t>
      </w:r>
      <w:r w:rsidR="00F366BC" w:rsidRPr="00CF573C">
        <w:rPr>
          <w:rFonts w:eastAsia="Times New Roman" w:cstheme="minorHAnsi"/>
          <w:color w:val="333333"/>
          <w:sz w:val="24"/>
          <w:szCs w:val="24"/>
          <w:lang w:eastAsia="en-GB"/>
        </w:rPr>
        <w:t>deliverables</w:t>
      </w:r>
    </w:p>
    <w:p w14:paraId="33BE1F1B" w14:textId="5F5B466A" w:rsidR="00FD3615" w:rsidRDefault="00A86C67" w:rsidP="00C935C1">
      <w:pPr>
        <w:pStyle w:val="NoSpacing"/>
        <w:rPr>
          <w:sz w:val="24"/>
          <w:szCs w:val="24"/>
        </w:rPr>
      </w:pPr>
      <w:r w:rsidRPr="00FD3615">
        <w:rPr>
          <w:noProof/>
        </w:rPr>
        <w:drawing>
          <wp:inline distT="0" distB="0" distL="0" distR="0" wp14:anchorId="4BA93C54" wp14:editId="1163DC6E">
            <wp:extent cx="3657600" cy="20478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57600" cy="2047875"/>
                    </a:xfrm>
                    <a:prstGeom prst="rect">
                      <a:avLst/>
                    </a:prstGeom>
                  </pic:spPr>
                </pic:pic>
              </a:graphicData>
            </a:graphic>
          </wp:inline>
        </w:drawing>
      </w:r>
    </w:p>
    <w:p w14:paraId="10F03E75" w14:textId="3516700C" w:rsidR="00FD3615" w:rsidRDefault="00F366BC" w:rsidP="00C935C1">
      <w:pPr>
        <w:pStyle w:val="NoSpacing"/>
        <w:rPr>
          <w:sz w:val="24"/>
          <w:szCs w:val="24"/>
        </w:rPr>
      </w:pPr>
      <w:r>
        <w:rPr>
          <w:sz w:val="24"/>
          <w:szCs w:val="24"/>
        </w:rPr>
        <w:t>(Bernie</w:t>
      </w:r>
      <w:r w:rsidR="00D6366F" w:rsidRPr="00D6366F">
        <w:rPr>
          <w:sz w:val="24"/>
          <w:szCs w:val="24"/>
        </w:rPr>
        <w:t xml:space="preserve"> Roseke, B., Eng, P. and PNP (2018).</w:t>
      </w:r>
    </w:p>
    <w:p w14:paraId="7364EDD7" w14:textId="06F1CA9B" w:rsidR="00607281" w:rsidRPr="008814CC" w:rsidRDefault="00607281" w:rsidP="008814CC">
      <w:pPr>
        <w:pStyle w:val="Heading1"/>
        <w:rPr>
          <w:rFonts w:asciiTheme="minorHAnsi" w:hAnsiTheme="minorHAnsi" w:cstheme="minorHAnsi"/>
          <w:b/>
          <w:bCs/>
          <w:color w:val="auto"/>
          <w:sz w:val="28"/>
          <w:szCs w:val="28"/>
          <w:u w:val="single"/>
        </w:rPr>
      </w:pPr>
      <w:bookmarkStart w:id="5" w:name="_Toc29331828"/>
      <w:r w:rsidRPr="00607281">
        <w:rPr>
          <w:rFonts w:asciiTheme="minorHAnsi" w:hAnsiTheme="minorHAnsi" w:cstheme="minorHAnsi"/>
          <w:b/>
          <w:bCs/>
          <w:color w:val="auto"/>
          <w:sz w:val="28"/>
          <w:szCs w:val="28"/>
          <w:u w:val="single"/>
        </w:rPr>
        <w:t>Project Stakeholders</w:t>
      </w:r>
      <w:bookmarkEnd w:id="5"/>
    </w:p>
    <w:p w14:paraId="02054613" w14:textId="77777777" w:rsidR="00607281" w:rsidRPr="00C81400" w:rsidRDefault="00607281" w:rsidP="00607281">
      <w:pPr>
        <w:rPr>
          <w:rFonts w:cstheme="minorHAnsi"/>
          <w:sz w:val="24"/>
          <w:szCs w:val="24"/>
        </w:rPr>
      </w:pPr>
      <w:r>
        <w:rPr>
          <w:rFonts w:cstheme="minorHAnsi"/>
          <w:sz w:val="24"/>
          <w:szCs w:val="24"/>
        </w:rPr>
        <w:t>S</w:t>
      </w:r>
      <w:r w:rsidRPr="00C81400">
        <w:rPr>
          <w:rFonts w:cstheme="minorHAnsi"/>
          <w:sz w:val="24"/>
          <w:szCs w:val="24"/>
        </w:rPr>
        <w:t xml:space="preserve">takeholders are the major players in the business they are associated internally and externally. They can either be individual, in a group or an organisation that is impacted by the outcome of the project. Stakeholder can either have a positive or negative impact in the company if the right stakeholder is not chosen. </w:t>
      </w:r>
    </w:p>
    <w:p w14:paraId="1F5DE8D9" w14:textId="0EABCDD3" w:rsidR="00607281" w:rsidRPr="00C81400" w:rsidRDefault="00607281" w:rsidP="00607281">
      <w:pPr>
        <w:rPr>
          <w:rFonts w:cstheme="minorHAnsi"/>
          <w:sz w:val="24"/>
          <w:szCs w:val="24"/>
        </w:rPr>
      </w:pPr>
      <w:r w:rsidRPr="00C81400">
        <w:rPr>
          <w:rFonts w:cstheme="minorHAnsi"/>
          <w:sz w:val="24"/>
          <w:szCs w:val="24"/>
        </w:rPr>
        <w:t xml:space="preserve">There are many stakeholders that can be ideal for the company </w:t>
      </w:r>
      <w:r w:rsidR="00A45ABC" w:rsidRPr="00C81400">
        <w:rPr>
          <w:rFonts w:cstheme="minorHAnsi"/>
          <w:sz w:val="24"/>
          <w:szCs w:val="24"/>
        </w:rPr>
        <w:t>and</w:t>
      </w:r>
      <w:r w:rsidRPr="00C81400">
        <w:rPr>
          <w:rFonts w:cstheme="minorHAnsi"/>
          <w:sz w:val="24"/>
          <w:szCs w:val="24"/>
        </w:rPr>
        <w:t xml:space="preserve"> these are:</w:t>
      </w:r>
    </w:p>
    <w:p w14:paraId="70BA8B2C" w14:textId="77777777" w:rsidR="00607281" w:rsidRPr="00C81400" w:rsidRDefault="00607281" w:rsidP="00607281">
      <w:pPr>
        <w:pStyle w:val="ListParagraph"/>
        <w:numPr>
          <w:ilvl w:val="0"/>
          <w:numId w:val="4"/>
        </w:numPr>
        <w:rPr>
          <w:rFonts w:cstheme="minorHAnsi"/>
          <w:sz w:val="24"/>
          <w:szCs w:val="24"/>
        </w:rPr>
      </w:pPr>
      <w:r w:rsidRPr="00C81400">
        <w:rPr>
          <w:rFonts w:cstheme="minorHAnsi"/>
          <w:sz w:val="24"/>
          <w:szCs w:val="24"/>
        </w:rPr>
        <w:t>Senior management</w:t>
      </w:r>
    </w:p>
    <w:p w14:paraId="3F7A0C9F" w14:textId="77777777" w:rsidR="00607281" w:rsidRPr="00C81400" w:rsidRDefault="00607281" w:rsidP="00607281">
      <w:pPr>
        <w:pStyle w:val="ListParagraph"/>
        <w:numPr>
          <w:ilvl w:val="0"/>
          <w:numId w:val="4"/>
        </w:numPr>
        <w:rPr>
          <w:rFonts w:cstheme="minorHAnsi"/>
          <w:sz w:val="24"/>
          <w:szCs w:val="24"/>
        </w:rPr>
      </w:pPr>
      <w:r w:rsidRPr="00C81400">
        <w:rPr>
          <w:rFonts w:cstheme="minorHAnsi"/>
          <w:sz w:val="24"/>
          <w:szCs w:val="24"/>
        </w:rPr>
        <w:t>Project leader</w:t>
      </w:r>
    </w:p>
    <w:p w14:paraId="4843107E" w14:textId="77777777" w:rsidR="00607281" w:rsidRPr="00C81400" w:rsidRDefault="00607281" w:rsidP="00607281">
      <w:pPr>
        <w:pStyle w:val="ListParagraph"/>
        <w:numPr>
          <w:ilvl w:val="0"/>
          <w:numId w:val="4"/>
        </w:numPr>
        <w:rPr>
          <w:rFonts w:cstheme="minorHAnsi"/>
          <w:sz w:val="24"/>
          <w:szCs w:val="24"/>
        </w:rPr>
      </w:pPr>
      <w:r w:rsidRPr="00C81400">
        <w:rPr>
          <w:rFonts w:cstheme="minorHAnsi"/>
          <w:sz w:val="24"/>
          <w:szCs w:val="24"/>
        </w:rPr>
        <w:t>Project team members</w:t>
      </w:r>
    </w:p>
    <w:p w14:paraId="4FDC9EB8" w14:textId="77777777" w:rsidR="00607281" w:rsidRPr="00C81400" w:rsidRDefault="00607281" w:rsidP="00607281">
      <w:pPr>
        <w:pStyle w:val="ListParagraph"/>
        <w:numPr>
          <w:ilvl w:val="0"/>
          <w:numId w:val="4"/>
        </w:numPr>
        <w:rPr>
          <w:rFonts w:cstheme="minorHAnsi"/>
          <w:sz w:val="24"/>
          <w:szCs w:val="24"/>
        </w:rPr>
      </w:pPr>
      <w:r w:rsidRPr="00C81400">
        <w:rPr>
          <w:rFonts w:cstheme="minorHAnsi"/>
          <w:sz w:val="24"/>
          <w:szCs w:val="24"/>
        </w:rPr>
        <w:t>Line manager</w:t>
      </w:r>
    </w:p>
    <w:p w14:paraId="5DC1D6BA" w14:textId="77777777" w:rsidR="00607281" w:rsidRPr="00C81400" w:rsidRDefault="00607281" w:rsidP="00607281">
      <w:pPr>
        <w:pStyle w:val="ListParagraph"/>
        <w:numPr>
          <w:ilvl w:val="0"/>
          <w:numId w:val="4"/>
        </w:numPr>
        <w:rPr>
          <w:rFonts w:cstheme="minorHAnsi"/>
          <w:sz w:val="24"/>
          <w:szCs w:val="24"/>
        </w:rPr>
      </w:pPr>
      <w:r w:rsidRPr="00C81400">
        <w:rPr>
          <w:rFonts w:cstheme="minorHAnsi"/>
          <w:sz w:val="24"/>
          <w:szCs w:val="24"/>
        </w:rPr>
        <w:t xml:space="preserve">Resources manager </w:t>
      </w:r>
    </w:p>
    <w:p w14:paraId="70578E43" w14:textId="77777777" w:rsidR="00607281" w:rsidRPr="00C81400" w:rsidRDefault="00607281" w:rsidP="00607281">
      <w:pPr>
        <w:pStyle w:val="ListParagraph"/>
        <w:numPr>
          <w:ilvl w:val="0"/>
          <w:numId w:val="4"/>
        </w:numPr>
        <w:rPr>
          <w:rFonts w:cstheme="minorHAnsi"/>
          <w:sz w:val="24"/>
          <w:szCs w:val="24"/>
        </w:rPr>
      </w:pPr>
      <w:r w:rsidRPr="00C81400">
        <w:rPr>
          <w:rFonts w:cstheme="minorHAnsi"/>
          <w:sz w:val="24"/>
          <w:szCs w:val="24"/>
        </w:rPr>
        <w:t>Project customer</w:t>
      </w:r>
    </w:p>
    <w:p w14:paraId="69F9815F" w14:textId="77777777" w:rsidR="00607281" w:rsidRPr="00C81400" w:rsidRDefault="00607281" w:rsidP="00607281">
      <w:pPr>
        <w:pStyle w:val="ListParagraph"/>
        <w:numPr>
          <w:ilvl w:val="0"/>
          <w:numId w:val="4"/>
        </w:numPr>
        <w:rPr>
          <w:rFonts w:cstheme="minorHAnsi"/>
          <w:sz w:val="24"/>
          <w:szCs w:val="24"/>
        </w:rPr>
      </w:pPr>
      <w:r w:rsidRPr="00C81400">
        <w:rPr>
          <w:rFonts w:cstheme="minorHAnsi"/>
          <w:sz w:val="24"/>
          <w:szCs w:val="24"/>
        </w:rPr>
        <w:t>Product tester</w:t>
      </w:r>
    </w:p>
    <w:p w14:paraId="23E4FC0B" w14:textId="77777777" w:rsidR="00607281" w:rsidRPr="00C81400" w:rsidRDefault="00607281" w:rsidP="00607281">
      <w:pPr>
        <w:pStyle w:val="ListParagraph"/>
        <w:numPr>
          <w:ilvl w:val="0"/>
          <w:numId w:val="4"/>
        </w:numPr>
        <w:rPr>
          <w:rFonts w:cstheme="minorHAnsi"/>
          <w:sz w:val="24"/>
          <w:szCs w:val="24"/>
        </w:rPr>
      </w:pPr>
      <w:r w:rsidRPr="00C81400">
        <w:rPr>
          <w:rFonts w:cstheme="minorHAnsi"/>
          <w:sz w:val="24"/>
          <w:szCs w:val="24"/>
        </w:rPr>
        <w:t>Subcontractors on the project</w:t>
      </w:r>
    </w:p>
    <w:p w14:paraId="22A6065E" w14:textId="77777777" w:rsidR="00607281" w:rsidRPr="00C81400" w:rsidRDefault="00607281" w:rsidP="00607281">
      <w:pPr>
        <w:pStyle w:val="ListParagraph"/>
        <w:numPr>
          <w:ilvl w:val="0"/>
          <w:numId w:val="4"/>
        </w:numPr>
        <w:rPr>
          <w:rFonts w:cstheme="minorHAnsi"/>
          <w:sz w:val="24"/>
          <w:szCs w:val="24"/>
        </w:rPr>
      </w:pPr>
      <w:r w:rsidRPr="00C81400">
        <w:rPr>
          <w:rFonts w:cstheme="minorHAnsi"/>
          <w:sz w:val="24"/>
          <w:szCs w:val="24"/>
        </w:rPr>
        <w:t>Consultant of the project</w:t>
      </w:r>
    </w:p>
    <w:p w14:paraId="564F0BDB" w14:textId="77777777" w:rsidR="00607281" w:rsidRPr="00C81400" w:rsidRDefault="00607281" w:rsidP="00607281">
      <w:pPr>
        <w:rPr>
          <w:rFonts w:cstheme="minorHAnsi"/>
          <w:sz w:val="24"/>
          <w:szCs w:val="24"/>
        </w:rPr>
      </w:pPr>
      <w:r w:rsidRPr="00C81400">
        <w:rPr>
          <w:rFonts w:cstheme="minorHAnsi"/>
          <w:sz w:val="24"/>
          <w:szCs w:val="24"/>
        </w:rPr>
        <w:t>In a business it is important to identify the key stakeholders because they are the reason of the company success. If the stake holder isn’t happy then your project won’t be successful.</w:t>
      </w:r>
    </w:p>
    <w:p w14:paraId="3186A3E1" w14:textId="4587F513" w:rsidR="00607281" w:rsidRPr="00C81400" w:rsidRDefault="00607281" w:rsidP="00607281">
      <w:pPr>
        <w:rPr>
          <w:rFonts w:cstheme="minorHAnsi"/>
          <w:sz w:val="24"/>
          <w:szCs w:val="24"/>
        </w:rPr>
      </w:pPr>
      <w:r w:rsidRPr="00C81400">
        <w:rPr>
          <w:rFonts w:cstheme="minorHAnsi"/>
          <w:sz w:val="24"/>
          <w:szCs w:val="24"/>
        </w:rPr>
        <w:t xml:space="preserve">To Create a positive relation with the stakeholders we must meet their expectation and solve any objective that they may have. </w:t>
      </w:r>
      <w:r w:rsidR="00BE396C">
        <w:rPr>
          <w:rFonts w:cstheme="minorHAnsi"/>
          <w:sz w:val="24"/>
          <w:szCs w:val="24"/>
        </w:rPr>
        <w:t>T</w:t>
      </w:r>
      <w:r w:rsidRPr="00C81400">
        <w:rPr>
          <w:rFonts w:cstheme="minorHAnsi"/>
          <w:sz w:val="24"/>
          <w:szCs w:val="24"/>
        </w:rPr>
        <w:t>o do that we must build a trust through proactive communication and listening to their ideas or concern.  We must always keep them inform of the progress of the project.</w:t>
      </w:r>
      <w:r w:rsidRPr="00ED5A87">
        <w:t xml:space="preserve"> </w:t>
      </w:r>
      <w:r>
        <w:t>(</w:t>
      </w:r>
      <w:r w:rsidRPr="00ED5A87">
        <w:rPr>
          <w:rFonts w:cstheme="minorHAnsi"/>
          <w:sz w:val="24"/>
          <w:szCs w:val="24"/>
        </w:rPr>
        <w:t>Landau, P. (2017).</w:t>
      </w:r>
    </w:p>
    <w:p w14:paraId="199CCADF" w14:textId="460A53ED" w:rsidR="00607281" w:rsidRDefault="00607281" w:rsidP="00607281"/>
    <w:p w14:paraId="1542950D" w14:textId="6F1ED9D2" w:rsidR="00607281" w:rsidRDefault="00607281" w:rsidP="00607281">
      <w:r w:rsidRPr="00ED5A87">
        <w:rPr>
          <w:noProof/>
        </w:rPr>
        <w:lastRenderedPageBreak/>
        <w:drawing>
          <wp:inline distT="0" distB="0" distL="0" distR="0" wp14:anchorId="0D973A63" wp14:editId="7DA7AD6C">
            <wp:extent cx="2909455" cy="1858944"/>
            <wp:effectExtent l="0" t="0" r="571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28390" cy="1871042"/>
                    </a:xfrm>
                    <a:prstGeom prst="rect">
                      <a:avLst/>
                    </a:prstGeom>
                  </pic:spPr>
                </pic:pic>
              </a:graphicData>
            </a:graphic>
          </wp:inline>
        </w:drawing>
      </w:r>
    </w:p>
    <w:p w14:paraId="3E2E873D" w14:textId="43FC8AB1" w:rsidR="00607281" w:rsidRPr="00C81400" w:rsidRDefault="00737598" w:rsidP="00607281">
      <w:pPr>
        <w:rPr>
          <w:rFonts w:cstheme="minorHAnsi"/>
          <w:sz w:val="24"/>
          <w:szCs w:val="24"/>
        </w:rPr>
      </w:pPr>
      <w:r>
        <w:rPr>
          <w:rFonts w:cstheme="minorHAnsi"/>
          <w:sz w:val="24"/>
          <w:szCs w:val="24"/>
        </w:rPr>
        <w:t xml:space="preserve">Diagram showing the Internal Stakeholders and External Stakeholders. </w:t>
      </w:r>
      <w:r w:rsidR="00607281">
        <w:rPr>
          <w:rFonts w:cstheme="minorHAnsi"/>
          <w:sz w:val="24"/>
          <w:szCs w:val="24"/>
        </w:rPr>
        <w:t>(</w:t>
      </w:r>
      <w:r w:rsidR="00607281" w:rsidRPr="00BA61CC">
        <w:rPr>
          <w:rFonts w:cstheme="minorHAnsi"/>
          <w:sz w:val="24"/>
          <w:szCs w:val="24"/>
        </w:rPr>
        <w:t>Minning, L. (2019).</w:t>
      </w:r>
    </w:p>
    <w:p w14:paraId="38544957" w14:textId="4F19B8C6" w:rsidR="00607281" w:rsidRPr="007A183B" w:rsidRDefault="00607281" w:rsidP="007A183B">
      <w:pPr>
        <w:pStyle w:val="Heading1"/>
        <w:rPr>
          <w:rStyle w:val="Hyperlink"/>
          <w:rFonts w:asciiTheme="minorHAnsi" w:hAnsiTheme="minorHAnsi" w:cstheme="minorHAnsi"/>
          <w:b/>
          <w:bCs/>
          <w:color w:val="auto"/>
          <w:sz w:val="28"/>
          <w:szCs w:val="28"/>
        </w:rPr>
      </w:pPr>
      <w:bookmarkStart w:id="6" w:name="_Toc29331829"/>
      <w:r w:rsidRPr="007A183B">
        <w:rPr>
          <w:rStyle w:val="Hyperlink"/>
          <w:rFonts w:asciiTheme="minorHAnsi" w:hAnsiTheme="minorHAnsi" w:cstheme="minorHAnsi"/>
          <w:b/>
          <w:bCs/>
          <w:color w:val="auto"/>
          <w:sz w:val="28"/>
          <w:szCs w:val="28"/>
        </w:rPr>
        <w:t>Project Scope</w:t>
      </w:r>
      <w:bookmarkEnd w:id="6"/>
    </w:p>
    <w:p w14:paraId="148E6946" w14:textId="43DED9CD" w:rsidR="00607281" w:rsidRPr="00C81400" w:rsidRDefault="00607281" w:rsidP="00607281">
      <w:pPr>
        <w:rPr>
          <w:rFonts w:cstheme="minorHAnsi"/>
          <w:sz w:val="24"/>
          <w:szCs w:val="24"/>
        </w:rPr>
      </w:pPr>
      <w:r w:rsidRPr="00C81400">
        <w:rPr>
          <w:rFonts w:cstheme="minorHAnsi"/>
          <w:sz w:val="24"/>
          <w:szCs w:val="24"/>
        </w:rPr>
        <w:t xml:space="preserve">To figure out the total scope we planned the marketing strategy. </w:t>
      </w:r>
      <w:r w:rsidR="00EB0302">
        <w:rPr>
          <w:rFonts w:cstheme="minorHAnsi"/>
          <w:sz w:val="24"/>
          <w:szCs w:val="24"/>
        </w:rPr>
        <w:t>W</w:t>
      </w:r>
      <w:r w:rsidRPr="00C81400">
        <w:rPr>
          <w:rFonts w:cstheme="minorHAnsi"/>
          <w:sz w:val="24"/>
          <w:szCs w:val="24"/>
        </w:rPr>
        <w:t>e knew the size of the market we wanted to attract and the estimation of the key figure. This was done by holding a staff meeting where were discussed these aspects</w:t>
      </w:r>
      <w:r w:rsidR="00EB0302">
        <w:rPr>
          <w:rFonts w:cstheme="minorHAnsi"/>
          <w:sz w:val="24"/>
          <w:szCs w:val="24"/>
        </w:rPr>
        <w:t xml:space="preserve"> with the stakeholders.</w:t>
      </w:r>
      <w:r w:rsidRPr="00C81400">
        <w:rPr>
          <w:rFonts w:cstheme="minorHAnsi"/>
          <w:sz w:val="24"/>
          <w:szCs w:val="24"/>
        </w:rPr>
        <w:t xml:space="preserve"> </w:t>
      </w:r>
    </w:p>
    <w:p w14:paraId="36694DAA" w14:textId="77777777" w:rsidR="00607281" w:rsidRPr="00C81400" w:rsidRDefault="00607281" w:rsidP="00607281">
      <w:pPr>
        <w:rPr>
          <w:rFonts w:cstheme="minorHAnsi"/>
          <w:sz w:val="24"/>
          <w:szCs w:val="24"/>
        </w:rPr>
      </w:pPr>
      <w:r w:rsidRPr="00C81400">
        <w:rPr>
          <w:rFonts w:cstheme="minorHAnsi"/>
          <w:sz w:val="24"/>
          <w:szCs w:val="24"/>
        </w:rPr>
        <w:t>Without doing a project scope no matter how much of effort you put in and the time, you won’t be able to make it successful. Having a clear vison and agreeing on the outcomes of the project this will allow the salon to stay on target of each milestone.</w:t>
      </w:r>
    </w:p>
    <w:p w14:paraId="08951B2C" w14:textId="7DC1F92C" w:rsidR="009D3C14" w:rsidRDefault="00607281" w:rsidP="00607281">
      <w:pPr>
        <w:rPr>
          <w:rFonts w:cstheme="minorHAnsi"/>
          <w:sz w:val="24"/>
          <w:szCs w:val="24"/>
        </w:rPr>
      </w:pPr>
      <w:r w:rsidRPr="00C81400">
        <w:rPr>
          <w:rFonts w:cstheme="minorHAnsi"/>
          <w:sz w:val="24"/>
          <w:szCs w:val="24"/>
        </w:rPr>
        <w:t>To get the spa room started the budget will be around</w:t>
      </w:r>
      <w:r w:rsidR="00972090">
        <w:rPr>
          <w:rFonts w:cstheme="minorHAnsi"/>
          <w:sz w:val="24"/>
          <w:szCs w:val="24"/>
        </w:rPr>
        <w:t xml:space="preserve"> </w:t>
      </w:r>
      <w:r w:rsidRPr="00C81400">
        <w:rPr>
          <w:rFonts w:cstheme="minorHAnsi"/>
          <w:sz w:val="24"/>
          <w:szCs w:val="24"/>
        </w:rPr>
        <w:t xml:space="preserve">£20000. This include the extension for the spa room, equipment’s and the room design. This will take around </w:t>
      </w:r>
      <w:r w:rsidR="00EB0302">
        <w:rPr>
          <w:rFonts w:cstheme="minorHAnsi"/>
          <w:sz w:val="24"/>
          <w:szCs w:val="24"/>
        </w:rPr>
        <w:t xml:space="preserve">3 </w:t>
      </w:r>
      <w:r w:rsidR="009934D5">
        <w:rPr>
          <w:rFonts w:cstheme="minorHAnsi"/>
          <w:sz w:val="24"/>
          <w:szCs w:val="24"/>
        </w:rPr>
        <w:t>months</w:t>
      </w:r>
      <w:r w:rsidR="00972090">
        <w:rPr>
          <w:rFonts w:cstheme="minorHAnsi"/>
          <w:sz w:val="24"/>
          <w:szCs w:val="24"/>
        </w:rPr>
        <w:t xml:space="preserve"> to </w:t>
      </w:r>
      <w:r w:rsidRPr="00C81400">
        <w:rPr>
          <w:rFonts w:cstheme="minorHAnsi"/>
          <w:sz w:val="24"/>
          <w:szCs w:val="24"/>
        </w:rPr>
        <w:t>set up.</w:t>
      </w:r>
    </w:p>
    <w:p w14:paraId="0363DE4C" w14:textId="04F49D85" w:rsidR="00430674" w:rsidRDefault="00607281" w:rsidP="00430674">
      <w:pPr>
        <w:rPr>
          <w:rFonts w:cstheme="minorHAnsi"/>
          <w:sz w:val="24"/>
          <w:szCs w:val="24"/>
        </w:rPr>
      </w:pPr>
      <w:r w:rsidRPr="00C81400">
        <w:rPr>
          <w:rFonts w:cstheme="minorHAnsi"/>
          <w:sz w:val="24"/>
          <w:szCs w:val="24"/>
        </w:rPr>
        <w:t>We are planning to start with interview once the spa room is done. We will be looking for qualified masseuse who has at least 2 years of experience in a salon.</w:t>
      </w:r>
      <w:r w:rsidR="00430674" w:rsidRPr="00430674">
        <w:rPr>
          <w:rFonts w:cstheme="minorHAnsi"/>
          <w:sz w:val="24"/>
          <w:szCs w:val="24"/>
        </w:rPr>
        <w:t xml:space="preserve"> </w:t>
      </w:r>
    </w:p>
    <w:p w14:paraId="401B81DE" w14:textId="6A704A9B" w:rsidR="0009350B" w:rsidRDefault="00430674" w:rsidP="0009350B">
      <w:pPr>
        <w:rPr>
          <w:rFonts w:cstheme="minorHAnsi"/>
          <w:sz w:val="24"/>
          <w:szCs w:val="24"/>
        </w:rPr>
      </w:pPr>
      <w:r>
        <w:rPr>
          <w:rFonts w:cstheme="minorHAnsi"/>
          <w:sz w:val="24"/>
          <w:szCs w:val="24"/>
        </w:rPr>
        <w:t>The first stage of project scope is identifying the goals and objective. Below is a table of project objective used in SMART.</w:t>
      </w:r>
      <w:r w:rsidRPr="00430674">
        <w:rPr>
          <w:rFonts w:cstheme="minorHAnsi"/>
          <w:sz w:val="24"/>
          <w:szCs w:val="24"/>
        </w:rPr>
        <w:t xml:space="preserve"> </w:t>
      </w:r>
      <w:r w:rsidR="0009350B">
        <w:rPr>
          <w:rFonts w:cstheme="minorHAnsi"/>
          <w:sz w:val="24"/>
          <w:szCs w:val="24"/>
        </w:rPr>
        <w:t>(</w:t>
      </w:r>
      <w:r w:rsidR="0009350B" w:rsidRPr="00DC441C">
        <w:rPr>
          <w:rFonts w:cstheme="minorHAnsi"/>
          <w:sz w:val="24"/>
          <w:szCs w:val="24"/>
        </w:rPr>
        <w:t>Jamaledine, R. (2017).</w:t>
      </w:r>
    </w:p>
    <w:p w14:paraId="1CCE972F" w14:textId="7D0BF7E8" w:rsidR="00CD547C" w:rsidRPr="00CD547C" w:rsidRDefault="00CD547C" w:rsidP="00CD547C">
      <w:pPr>
        <w:rPr>
          <w:sz w:val="24"/>
          <w:szCs w:val="24"/>
        </w:rPr>
      </w:pPr>
      <w:r>
        <w:rPr>
          <w:sz w:val="24"/>
          <w:szCs w:val="24"/>
        </w:rPr>
        <w:t>It</w:t>
      </w:r>
      <w:r w:rsidR="0009350B">
        <w:rPr>
          <w:sz w:val="24"/>
          <w:szCs w:val="24"/>
        </w:rPr>
        <w:t xml:space="preserve"> I</w:t>
      </w:r>
      <w:r>
        <w:rPr>
          <w:sz w:val="24"/>
          <w:szCs w:val="24"/>
        </w:rPr>
        <w:t xml:space="preserve">s important </w:t>
      </w:r>
      <w:r w:rsidR="0009350B">
        <w:rPr>
          <w:sz w:val="24"/>
          <w:szCs w:val="24"/>
        </w:rPr>
        <w:t xml:space="preserve">to constantly check on the project scope so that we don’t go over the budget, not keeping eye on the time frame and that we are also meeting the </w:t>
      </w:r>
      <w:r w:rsidR="009934D5">
        <w:rPr>
          <w:sz w:val="24"/>
          <w:szCs w:val="24"/>
        </w:rPr>
        <w:t>stakeholder’s</w:t>
      </w:r>
      <w:r w:rsidR="0009350B">
        <w:rPr>
          <w:sz w:val="24"/>
          <w:szCs w:val="24"/>
        </w:rPr>
        <w:t xml:space="preserve"> expectation.</w:t>
      </w:r>
      <w:r w:rsidR="0009350B" w:rsidRPr="0009350B">
        <w:rPr>
          <w:sz w:val="24"/>
          <w:szCs w:val="24"/>
        </w:rPr>
        <w:t xml:space="preserve"> </w:t>
      </w:r>
      <w:r w:rsidR="0009350B">
        <w:rPr>
          <w:sz w:val="24"/>
          <w:szCs w:val="24"/>
        </w:rPr>
        <w:t>We must be aware of our project goal and that is to achieve and finish the project within its timeframe and stay on budget.</w:t>
      </w:r>
      <w:r w:rsidR="004E24A8">
        <w:rPr>
          <w:sz w:val="24"/>
          <w:szCs w:val="24"/>
        </w:rPr>
        <w:t xml:space="preserve"> Using the below diagram to help keep the project orientated. </w:t>
      </w:r>
    </w:p>
    <w:p w14:paraId="34E6C2D3" w14:textId="77777777" w:rsidR="00C935C1" w:rsidRDefault="004E24A8" w:rsidP="004E24A8">
      <w:pPr>
        <w:rPr>
          <w:sz w:val="24"/>
          <w:szCs w:val="24"/>
        </w:rPr>
      </w:pPr>
      <w:r>
        <w:rPr>
          <w:noProof/>
        </w:rPr>
        <w:drawing>
          <wp:inline distT="0" distB="0" distL="0" distR="0" wp14:anchorId="60580C6B" wp14:editId="03211373">
            <wp:extent cx="4391025" cy="2026285"/>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41123" cy="2049403"/>
                    </a:xfrm>
                    <a:prstGeom prst="rect">
                      <a:avLst/>
                    </a:prstGeom>
                  </pic:spPr>
                </pic:pic>
              </a:graphicData>
            </a:graphic>
          </wp:inline>
        </w:drawing>
      </w:r>
      <w:r w:rsidR="00C935C1">
        <w:rPr>
          <w:sz w:val="24"/>
          <w:szCs w:val="24"/>
        </w:rPr>
        <w:t>(</w:t>
      </w:r>
      <w:r w:rsidR="00C935C1" w:rsidRPr="004E24A8">
        <w:rPr>
          <w:sz w:val="24"/>
          <w:szCs w:val="24"/>
        </w:rPr>
        <w:t>Newton, P., 2015</w:t>
      </w:r>
      <w:r w:rsidR="00C935C1">
        <w:rPr>
          <w:sz w:val="24"/>
          <w:szCs w:val="24"/>
        </w:rPr>
        <w:t>).</w:t>
      </w:r>
    </w:p>
    <w:p w14:paraId="05C9D363" w14:textId="15FE4DB7" w:rsidR="001050D9" w:rsidRPr="00437528" w:rsidRDefault="001050D9" w:rsidP="00437528">
      <w:pPr>
        <w:pStyle w:val="Heading1"/>
        <w:rPr>
          <w:rFonts w:asciiTheme="minorHAnsi" w:hAnsiTheme="minorHAnsi" w:cstheme="minorHAnsi"/>
          <w:b/>
          <w:bCs/>
          <w:color w:val="auto"/>
          <w:sz w:val="28"/>
          <w:szCs w:val="28"/>
          <w:u w:val="single"/>
        </w:rPr>
      </w:pPr>
      <w:bookmarkStart w:id="7" w:name="_Toc29331830"/>
      <w:r w:rsidRPr="00437528">
        <w:rPr>
          <w:rFonts w:asciiTheme="minorHAnsi" w:hAnsiTheme="minorHAnsi" w:cstheme="minorHAnsi"/>
          <w:b/>
          <w:bCs/>
          <w:color w:val="auto"/>
          <w:sz w:val="28"/>
          <w:szCs w:val="28"/>
          <w:u w:val="single"/>
        </w:rPr>
        <w:lastRenderedPageBreak/>
        <w:t>Work Breakdown Structure</w:t>
      </w:r>
      <w:r w:rsidR="00437528">
        <w:rPr>
          <w:rFonts w:asciiTheme="minorHAnsi" w:hAnsiTheme="minorHAnsi" w:cstheme="minorHAnsi"/>
          <w:b/>
          <w:bCs/>
          <w:color w:val="auto"/>
          <w:sz w:val="28"/>
          <w:szCs w:val="28"/>
          <w:u w:val="single"/>
        </w:rPr>
        <w:t xml:space="preserve"> (WBS)</w:t>
      </w:r>
      <w:bookmarkEnd w:id="7"/>
    </w:p>
    <w:p w14:paraId="1E1543DD" w14:textId="17BA4E41" w:rsidR="002823BA" w:rsidRDefault="001050D9" w:rsidP="004E24A8">
      <w:pPr>
        <w:rPr>
          <w:sz w:val="24"/>
          <w:szCs w:val="24"/>
        </w:rPr>
      </w:pPr>
      <w:r w:rsidRPr="001050D9">
        <w:rPr>
          <w:sz w:val="24"/>
          <w:szCs w:val="24"/>
        </w:rPr>
        <w:t>T</w:t>
      </w:r>
      <w:r>
        <w:rPr>
          <w:sz w:val="24"/>
          <w:szCs w:val="24"/>
        </w:rPr>
        <w:t>he Work</w:t>
      </w:r>
      <w:r w:rsidRPr="001050D9">
        <w:rPr>
          <w:sz w:val="24"/>
          <w:szCs w:val="24"/>
        </w:rPr>
        <w:t xml:space="preserve"> </w:t>
      </w:r>
      <w:r>
        <w:rPr>
          <w:sz w:val="24"/>
          <w:szCs w:val="24"/>
        </w:rPr>
        <w:t>B</w:t>
      </w:r>
      <w:r w:rsidRPr="001050D9">
        <w:rPr>
          <w:sz w:val="24"/>
          <w:szCs w:val="24"/>
        </w:rPr>
        <w:t xml:space="preserve">reakdown </w:t>
      </w:r>
      <w:r>
        <w:rPr>
          <w:sz w:val="24"/>
          <w:szCs w:val="24"/>
        </w:rPr>
        <w:t>S</w:t>
      </w:r>
      <w:r w:rsidRPr="001050D9">
        <w:rPr>
          <w:sz w:val="24"/>
          <w:szCs w:val="24"/>
        </w:rPr>
        <w:t>tructure</w:t>
      </w:r>
      <w:r>
        <w:rPr>
          <w:sz w:val="24"/>
          <w:szCs w:val="24"/>
        </w:rPr>
        <w:t xml:space="preserve"> (WBS)</w:t>
      </w:r>
      <w:r w:rsidRPr="001050D9">
        <w:rPr>
          <w:sz w:val="24"/>
          <w:szCs w:val="24"/>
        </w:rPr>
        <w:t xml:space="preserve"> helps to outline the project scope</w:t>
      </w:r>
      <w:r>
        <w:rPr>
          <w:sz w:val="24"/>
          <w:szCs w:val="24"/>
        </w:rPr>
        <w:t xml:space="preserve"> and breaks is down to more controllable structure called deliverables.</w:t>
      </w:r>
      <w:r w:rsidR="002823BA">
        <w:rPr>
          <w:sz w:val="24"/>
          <w:szCs w:val="24"/>
        </w:rPr>
        <w:t xml:space="preserve"> The reason we break it down to be manageable for the project team as it will define each section. </w:t>
      </w:r>
      <w:r>
        <w:rPr>
          <w:sz w:val="24"/>
          <w:szCs w:val="24"/>
        </w:rPr>
        <w:t xml:space="preserve"> It is also </w:t>
      </w:r>
      <w:r w:rsidR="002823BA">
        <w:rPr>
          <w:sz w:val="24"/>
          <w:szCs w:val="24"/>
        </w:rPr>
        <w:t xml:space="preserve">can be used as a useful communication </w:t>
      </w:r>
      <w:r>
        <w:rPr>
          <w:sz w:val="24"/>
          <w:szCs w:val="24"/>
        </w:rPr>
        <w:t xml:space="preserve">tool </w:t>
      </w:r>
      <w:r w:rsidR="002823BA">
        <w:rPr>
          <w:sz w:val="24"/>
          <w:szCs w:val="24"/>
        </w:rPr>
        <w:t xml:space="preserve">to explain to the stakeholders about the project.  </w:t>
      </w:r>
    </w:p>
    <w:p w14:paraId="1EABB3A0" w14:textId="57561FF8" w:rsidR="001050D9" w:rsidRDefault="001050D9" w:rsidP="00C935C1">
      <w:pPr>
        <w:pStyle w:val="NoSpacing"/>
      </w:pPr>
      <w:r>
        <w:t>This is how we will structure the scope:</w:t>
      </w:r>
    </w:p>
    <w:tbl>
      <w:tblPr>
        <w:tblStyle w:val="TableGrid"/>
        <w:tblW w:w="0" w:type="auto"/>
        <w:tblLook w:val="04A0" w:firstRow="1" w:lastRow="0" w:firstColumn="1" w:lastColumn="0" w:noHBand="0" w:noVBand="1"/>
      </w:tblPr>
      <w:tblGrid>
        <w:gridCol w:w="9016"/>
      </w:tblGrid>
      <w:tr w:rsidR="007A6A50" w14:paraId="04E8641C" w14:textId="77777777" w:rsidTr="007A6A50">
        <w:tc>
          <w:tcPr>
            <w:tcW w:w="9016" w:type="dxa"/>
          </w:tcPr>
          <w:p w14:paraId="540EFCE7" w14:textId="77777777" w:rsidR="007A6A50" w:rsidRDefault="007A6A50" w:rsidP="007A6A50">
            <w:pPr>
              <w:rPr>
                <w:b/>
                <w:bCs/>
                <w:sz w:val="24"/>
                <w:szCs w:val="24"/>
              </w:rPr>
            </w:pPr>
          </w:p>
          <w:p w14:paraId="6994438F" w14:textId="49301128" w:rsidR="007A6A50" w:rsidRDefault="007A6A50" w:rsidP="007A6A50">
            <w:pPr>
              <w:rPr>
                <w:sz w:val="24"/>
                <w:szCs w:val="24"/>
              </w:rPr>
            </w:pPr>
            <w:r w:rsidRPr="001050D9">
              <w:rPr>
                <w:b/>
                <w:bCs/>
                <w:sz w:val="24"/>
                <w:szCs w:val="24"/>
              </w:rPr>
              <w:t>Work Breakdown Structure-</w:t>
            </w:r>
            <w:r>
              <w:rPr>
                <w:sz w:val="24"/>
                <w:szCs w:val="24"/>
              </w:rPr>
              <w:t xml:space="preserve"> takes the project scope</w:t>
            </w:r>
          </w:p>
          <w:p w14:paraId="77F0C3E0" w14:textId="77777777" w:rsidR="007A6A50" w:rsidRDefault="007A6A50" w:rsidP="007A6A50">
            <w:pPr>
              <w:rPr>
                <w:sz w:val="24"/>
                <w:szCs w:val="24"/>
              </w:rPr>
            </w:pPr>
            <w:r w:rsidRPr="001050D9">
              <w:rPr>
                <w:b/>
                <w:bCs/>
                <w:sz w:val="24"/>
                <w:szCs w:val="24"/>
              </w:rPr>
              <w:t>Break</w:t>
            </w:r>
            <w:r>
              <w:rPr>
                <w:b/>
                <w:bCs/>
                <w:sz w:val="24"/>
                <w:szCs w:val="24"/>
              </w:rPr>
              <w:t xml:space="preserve">s this into deliverables- </w:t>
            </w:r>
            <w:r>
              <w:rPr>
                <w:sz w:val="24"/>
                <w:szCs w:val="24"/>
              </w:rPr>
              <w:t>identify major &amp; minor activities against the plan and budget</w:t>
            </w:r>
          </w:p>
          <w:p w14:paraId="6A975D09" w14:textId="77777777" w:rsidR="007A6A50" w:rsidRDefault="007A6A50" w:rsidP="007A6A50">
            <w:pPr>
              <w:rPr>
                <w:sz w:val="24"/>
                <w:szCs w:val="24"/>
              </w:rPr>
            </w:pPr>
            <w:r>
              <w:rPr>
                <w:b/>
                <w:bCs/>
                <w:sz w:val="24"/>
                <w:szCs w:val="24"/>
              </w:rPr>
              <w:t xml:space="preserve">Providing a framework to be compared- </w:t>
            </w:r>
            <w:r>
              <w:rPr>
                <w:sz w:val="24"/>
                <w:szCs w:val="24"/>
              </w:rPr>
              <w:t>that is the cost, time and schedule</w:t>
            </w:r>
          </w:p>
          <w:p w14:paraId="600041C7" w14:textId="77777777" w:rsidR="007A6A50" w:rsidRDefault="007A6A50" w:rsidP="004E24A8">
            <w:pPr>
              <w:rPr>
                <w:sz w:val="24"/>
                <w:szCs w:val="24"/>
              </w:rPr>
            </w:pPr>
          </w:p>
        </w:tc>
      </w:tr>
    </w:tbl>
    <w:p w14:paraId="33FCEF36" w14:textId="3EAE69B2" w:rsidR="007A6A50" w:rsidRPr="001050D9" w:rsidRDefault="007A6A50" w:rsidP="004E24A8">
      <w:pPr>
        <w:rPr>
          <w:sz w:val="24"/>
          <w:szCs w:val="24"/>
        </w:rPr>
      </w:pPr>
      <w:r>
        <w:rPr>
          <w:sz w:val="24"/>
          <w:szCs w:val="24"/>
        </w:rPr>
        <w:t xml:space="preserve">This will assist us to have a better control of the project definition, </w:t>
      </w:r>
      <w:r w:rsidR="00BE4080">
        <w:rPr>
          <w:sz w:val="24"/>
          <w:szCs w:val="24"/>
        </w:rPr>
        <w:t>allocate the work clearly to the team members, keep the project at the correct level and stay in control of the risks.</w:t>
      </w:r>
      <w:r w:rsidR="00C935C1" w:rsidRPr="00C935C1">
        <w:t xml:space="preserve"> </w:t>
      </w:r>
      <w:r w:rsidR="00C935C1">
        <w:t>(</w:t>
      </w:r>
      <w:r w:rsidR="00C935C1" w:rsidRPr="00C935C1">
        <w:rPr>
          <w:sz w:val="24"/>
          <w:szCs w:val="24"/>
        </w:rPr>
        <w:t>Newton, P., 2015.</w:t>
      </w:r>
      <w:r w:rsidR="00C935C1">
        <w:rPr>
          <w:sz w:val="24"/>
          <w:szCs w:val="24"/>
        </w:rPr>
        <w:t>)</w:t>
      </w:r>
    </w:p>
    <w:p w14:paraId="06718F1A" w14:textId="02D2268B" w:rsidR="00CB61DE" w:rsidRDefault="00CB61DE" w:rsidP="00CB61DE">
      <w:pPr>
        <w:pStyle w:val="Heading1"/>
        <w:rPr>
          <w:b/>
          <w:bCs/>
          <w:color w:val="auto"/>
          <w:sz w:val="28"/>
          <w:szCs w:val="28"/>
          <w:u w:val="single"/>
        </w:rPr>
      </w:pPr>
      <w:bookmarkStart w:id="8" w:name="_Toc29331831"/>
      <w:r w:rsidRPr="001F1AE1">
        <w:rPr>
          <w:b/>
          <w:bCs/>
          <w:color w:val="auto"/>
          <w:sz w:val="28"/>
          <w:szCs w:val="28"/>
          <w:u w:val="single"/>
        </w:rPr>
        <w:t xml:space="preserve">The Objectives in the </w:t>
      </w:r>
      <w:r w:rsidR="000A14FD">
        <w:rPr>
          <w:b/>
          <w:bCs/>
          <w:color w:val="auto"/>
          <w:sz w:val="28"/>
          <w:szCs w:val="28"/>
          <w:u w:val="single"/>
        </w:rPr>
        <w:t>P</w:t>
      </w:r>
      <w:r w:rsidRPr="001F1AE1">
        <w:rPr>
          <w:b/>
          <w:bCs/>
          <w:color w:val="auto"/>
          <w:sz w:val="28"/>
          <w:szCs w:val="28"/>
          <w:u w:val="single"/>
        </w:rPr>
        <w:t xml:space="preserve">roject </w:t>
      </w:r>
      <w:r w:rsidR="000A14FD">
        <w:rPr>
          <w:b/>
          <w:bCs/>
          <w:color w:val="auto"/>
          <w:sz w:val="28"/>
          <w:szCs w:val="28"/>
          <w:u w:val="single"/>
        </w:rPr>
        <w:t>M</w:t>
      </w:r>
      <w:r>
        <w:rPr>
          <w:b/>
          <w:bCs/>
          <w:color w:val="auto"/>
          <w:sz w:val="28"/>
          <w:szCs w:val="28"/>
          <w:u w:val="single"/>
        </w:rPr>
        <w:t>anagement</w:t>
      </w:r>
      <w:bookmarkEnd w:id="8"/>
    </w:p>
    <w:p w14:paraId="7B086AFC" w14:textId="2EA6A0CC" w:rsidR="00CB61DE" w:rsidRPr="000A14FD" w:rsidRDefault="00CB61DE" w:rsidP="00CB61DE">
      <w:pPr>
        <w:rPr>
          <w:sz w:val="24"/>
          <w:szCs w:val="24"/>
        </w:rPr>
      </w:pPr>
      <w:r w:rsidRPr="000A14FD">
        <w:rPr>
          <w:sz w:val="24"/>
          <w:szCs w:val="24"/>
        </w:rPr>
        <w:t xml:space="preserve">When planning the objectives of the project management it is ideal to use the S.M.A.R.T approach (Specific, Measurable, Achievable, Relevant and Time Bound. Smart is to set up goals and objectives. It requires time to develop objectives, to analysis in order and having a clear vision of the expected outcome of the activates. </w:t>
      </w:r>
    </w:p>
    <w:tbl>
      <w:tblPr>
        <w:tblStyle w:val="TableGrid"/>
        <w:tblW w:w="0" w:type="auto"/>
        <w:tblLook w:val="04A0" w:firstRow="1" w:lastRow="0" w:firstColumn="1" w:lastColumn="0" w:noHBand="0" w:noVBand="1"/>
      </w:tblPr>
      <w:tblGrid>
        <w:gridCol w:w="1803"/>
        <w:gridCol w:w="1803"/>
        <w:gridCol w:w="1803"/>
        <w:gridCol w:w="1803"/>
        <w:gridCol w:w="1804"/>
      </w:tblGrid>
      <w:tr w:rsidR="00CB61DE" w:rsidRPr="000A14FD" w14:paraId="3C0B13A1" w14:textId="77777777" w:rsidTr="000A14FD">
        <w:tc>
          <w:tcPr>
            <w:tcW w:w="1803" w:type="dxa"/>
          </w:tcPr>
          <w:p w14:paraId="0CFD3B56" w14:textId="77777777" w:rsidR="00CB61DE" w:rsidRPr="000A14FD" w:rsidRDefault="00CB61DE" w:rsidP="000A14FD">
            <w:pPr>
              <w:rPr>
                <w:sz w:val="24"/>
                <w:szCs w:val="24"/>
              </w:rPr>
            </w:pPr>
            <w:r w:rsidRPr="000A14FD">
              <w:rPr>
                <w:sz w:val="24"/>
                <w:szCs w:val="24"/>
              </w:rPr>
              <w:t>Specific</w:t>
            </w:r>
          </w:p>
        </w:tc>
        <w:tc>
          <w:tcPr>
            <w:tcW w:w="1803" w:type="dxa"/>
          </w:tcPr>
          <w:p w14:paraId="69DA1A65" w14:textId="77777777" w:rsidR="00CB61DE" w:rsidRPr="000A14FD" w:rsidRDefault="00CB61DE" w:rsidP="000A14FD">
            <w:pPr>
              <w:rPr>
                <w:sz w:val="24"/>
                <w:szCs w:val="24"/>
              </w:rPr>
            </w:pPr>
            <w:r w:rsidRPr="000A14FD">
              <w:rPr>
                <w:sz w:val="24"/>
                <w:szCs w:val="24"/>
              </w:rPr>
              <w:t>Measurable</w:t>
            </w:r>
          </w:p>
        </w:tc>
        <w:tc>
          <w:tcPr>
            <w:tcW w:w="1803" w:type="dxa"/>
          </w:tcPr>
          <w:p w14:paraId="6F3391D2" w14:textId="639A8327" w:rsidR="00CB61DE" w:rsidRPr="000A14FD" w:rsidRDefault="00A45ABC" w:rsidP="000A14FD">
            <w:pPr>
              <w:rPr>
                <w:sz w:val="24"/>
                <w:szCs w:val="24"/>
              </w:rPr>
            </w:pPr>
            <w:r w:rsidRPr="000A14FD">
              <w:rPr>
                <w:sz w:val="24"/>
                <w:szCs w:val="24"/>
              </w:rPr>
              <w:t>Achievable</w:t>
            </w:r>
          </w:p>
        </w:tc>
        <w:tc>
          <w:tcPr>
            <w:tcW w:w="1803" w:type="dxa"/>
          </w:tcPr>
          <w:p w14:paraId="286E0C2B" w14:textId="77777777" w:rsidR="00CB61DE" w:rsidRPr="000A14FD" w:rsidRDefault="00CB61DE" w:rsidP="000A14FD">
            <w:pPr>
              <w:rPr>
                <w:sz w:val="24"/>
                <w:szCs w:val="24"/>
              </w:rPr>
            </w:pPr>
            <w:r w:rsidRPr="000A14FD">
              <w:rPr>
                <w:sz w:val="24"/>
                <w:szCs w:val="24"/>
              </w:rPr>
              <w:t>Relevant</w:t>
            </w:r>
          </w:p>
        </w:tc>
        <w:tc>
          <w:tcPr>
            <w:tcW w:w="1804" w:type="dxa"/>
          </w:tcPr>
          <w:p w14:paraId="20D5903C" w14:textId="77777777" w:rsidR="00CB61DE" w:rsidRPr="000A14FD" w:rsidRDefault="00CB61DE" w:rsidP="000A14FD">
            <w:pPr>
              <w:rPr>
                <w:sz w:val="24"/>
                <w:szCs w:val="24"/>
              </w:rPr>
            </w:pPr>
            <w:r w:rsidRPr="000A14FD">
              <w:rPr>
                <w:sz w:val="24"/>
                <w:szCs w:val="24"/>
              </w:rPr>
              <w:t>Time Bound</w:t>
            </w:r>
          </w:p>
        </w:tc>
      </w:tr>
      <w:tr w:rsidR="00CB61DE" w:rsidRPr="000A14FD" w14:paraId="3CEB4528" w14:textId="77777777" w:rsidTr="000A14FD">
        <w:tc>
          <w:tcPr>
            <w:tcW w:w="1803" w:type="dxa"/>
          </w:tcPr>
          <w:p w14:paraId="0FFCEC6C" w14:textId="0E66A3D6" w:rsidR="00CB61DE" w:rsidRPr="000A14FD" w:rsidRDefault="00CB61DE" w:rsidP="000A14FD">
            <w:pPr>
              <w:rPr>
                <w:sz w:val="24"/>
                <w:szCs w:val="24"/>
              </w:rPr>
            </w:pPr>
            <w:r w:rsidRPr="000A14FD">
              <w:rPr>
                <w:sz w:val="24"/>
                <w:szCs w:val="24"/>
              </w:rPr>
              <w:t xml:space="preserve">Targets- are female and male. </w:t>
            </w:r>
            <w:r w:rsidR="00A45ABC" w:rsidRPr="000A14FD">
              <w:rPr>
                <w:sz w:val="24"/>
                <w:szCs w:val="24"/>
              </w:rPr>
              <w:t>Mostly</w:t>
            </w:r>
            <w:r w:rsidRPr="000A14FD">
              <w:rPr>
                <w:sz w:val="24"/>
                <w:szCs w:val="24"/>
              </w:rPr>
              <w:t xml:space="preserve"> working people</w:t>
            </w:r>
          </w:p>
          <w:p w14:paraId="7506920B" w14:textId="77777777" w:rsidR="00CB61DE" w:rsidRPr="000A14FD" w:rsidRDefault="00CB61DE" w:rsidP="000A14FD">
            <w:pPr>
              <w:rPr>
                <w:sz w:val="24"/>
                <w:szCs w:val="24"/>
              </w:rPr>
            </w:pPr>
          </w:p>
          <w:p w14:paraId="181DB3A6" w14:textId="77777777" w:rsidR="00CB61DE" w:rsidRPr="000A14FD" w:rsidRDefault="00CB61DE" w:rsidP="000A14FD">
            <w:pPr>
              <w:rPr>
                <w:sz w:val="24"/>
                <w:szCs w:val="24"/>
              </w:rPr>
            </w:pPr>
          </w:p>
        </w:tc>
        <w:tc>
          <w:tcPr>
            <w:tcW w:w="1803" w:type="dxa"/>
          </w:tcPr>
          <w:p w14:paraId="2A716E64" w14:textId="77777777" w:rsidR="00CB61DE" w:rsidRDefault="00CB61DE" w:rsidP="000A14FD">
            <w:pPr>
              <w:rPr>
                <w:sz w:val="24"/>
                <w:szCs w:val="24"/>
              </w:rPr>
            </w:pPr>
            <w:r w:rsidRPr="000A14FD">
              <w:rPr>
                <w:sz w:val="24"/>
                <w:szCs w:val="24"/>
              </w:rPr>
              <w:t xml:space="preserve">Finish </w:t>
            </w:r>
            <w:r w:rsidR="00A64DCC">
              <w:rPr>
                <w:sz w:val="24"/>
                <w:szCs w:val="24"/>
              </w:rPr>
              <w:t>each task</w:t>
            </w:r>
          </w:p>
          <w:p w14:paraId="6EA8E2C3" w14:textId="68B413C4" w:rsidR="00A64DCC" w:rsidRDefault="00A64DCC" w:rsidP="000A14FD">
            <w:pPr>
              <w:rPr>
                <w:sz w:val="24"/>
                <w:szCs w:val="24"/>
              </w:rPr>
            </w:pPr>
            <w:r>
              <w:rPr>
                <w:sz w:val="24"/>
                <w:szCs w:val="24"/>
              </w:rPr>
              <w:t>Keep on track</w:t>
            </w:r>
          </w:p>
          <w:p w14:paraId="4681A053" w14:textId="6BDBE9E5" w:rsidR="00A64DCC" w:rsidRPr="000A14FD" w:rsidRDefault="00A64DCC" w:rsidP="000A14FD">
            <w:pPr>
              <w:rPr>
                <w:sz w:val="24"/>
                <w:szCs w:val="24"/>
              </w:rPr>
            </w:pPr>
          </w:p>
        </w:tc>
        <w:tc>
          <w:tcPr>
            <w:tcW w:w="1803" w:type="dxa"/>
          </w:tcPr>
          <w:p w14:paraId="75F072C1" w14:textId="524DFE93" w:rsidR="00CB61DE" w:rsidRPr="000A14FD" w:rsidRDefault="00A45ABC" w:rsidP="000A14FD">
            <w:pPr>
              <w:rPr>
                <w:sz w:val="24"/>
                <w:szCs w:val="24"/>
              </w:rPr>
            </w:pPr>
            <w:r w:rsidRPr="000A14FD">
              <w:rPr>
                <w:sz w:val="24"/>
                <w:szCs w:val="24"/>
              </w:rPr>
              <w:t>Manager</w:t>
            </w:r>
            <w:r w:rsidR="00CB61DE" w:rsidRPr="000A14FD">
              <w:rPr>
                <w:sz w:val="24"/>
                <w:szCs w:val="24"/>
              </w:rPr>
              <w:t xml:space="preserve"> agreeing with decision taken by project manager</w:t>
            </w:r>
          </w:p>
        </w:tc>
        <w:tc>
          <w:tcPr>
            <w:tcW w:w="1803" w:type="dxa"/>
          </w:tcPr>
          <w:p w14:paraId="046B839D" w14:textId="0843444A" w:rsidR="00A64DCC" w:rsidRDefault="00A64DCC" w:rsidP="000A14FD">
            <w:pPr>
              <w:rPr>
                <w:sz w:val="24"/>
                <w:szCs w:val="24"/>
              </w:rPr>
            </w:pPr>
            <w:r>
              <w:rPr>
                <w:sz w:val="24"/>
                <w:szCs w:val="24"/>
              </w:rPr>
              <w:t>Take interviews</w:t>
            </w:r>
          </w:p>
          <w:p w14:paraId="5E30C1CC" w14:textId="42096453" w:rsidR="00CB61DE" w:rsidRDefault="00A64DCC" w:rsidP="000A14FD">
            <w:r>
              <w:rPr>
                <w:sz w:val="24"/>
                <w:szCs w:val="24"/>
              </w:rPr>
              <w:t>H</w:t>
            </w:r>
            <w:r>
              <w:t xml:space="preserve">ire 2 qualified masseuse </w:t>
            </w:r>
          </w:p>
          <w:p w14:paraId="246F57D1" w14:textId="135C7CE9" w:rsidR="00A64DCC" w:rsidRPr="000A14FD" w:rsidRDefault="00A64DCC" w:rsidP="000A14FD">
            <w:pPr>
              <w:rPr>
                <w:sz w:val="24"/>
                <w:szCs w:val="24"/>
              </w:rPr>
            </w:pPr>
          </w:p>
        </w:tc>
        <w:tc>
          <w:tcPr>
            <w:tcW w:w="1804" w:type="dxa"/>
          </w:tcPr>
          <w:p w14:paraId="0D255288" w14:textId="4C9B97CA" w:rsidR="00CB61DE" w:rsidRDefault="00A64DCC" w:rsidP="000A14FD">
            <w:pPr>
              <w:rPr>
                <w:sz w:val="24"/>
                <w:szCs w:val="24"/>
              </w:rPr>
            </w:pPr>
            <w:r>
              <w:rPr>
                <w:sz w:val="24"/>
                <w:szCs w:val="24"/>
              </w:rPr>
              <w:t xml:space="preserve">Finish on 3 </w:t>
            </w:r>
            <w:r w:rsidR="00CC2656">
              <w:rPr>
                <w:sz w:val="24"/>
                <w:szCs w:val="24"/>
              </w:rPr>
              <w:t>months</w:t>
            </w:r>
          </w:p>
          <w:p w14:paraId="5E88B096" w14:textId="1E3C5F6B" w:rsidR="00A64DCC" w:rsidRPr="000A14FD" w:rsidRDefault="00A64DCC" w:rsidP="000A14FD">
            <w:pPr>
              <w:rPr>
                <w:sz w:val="24"/>
                <w:szCs w:val="24"/>
              </w:rPr>
            </w:pPr>
          </w:p>
        </w:tc>
      </w:tr>
    </w:tbl>
    <w:p w14:paraId="28C8E121" w14:textId="393C3624" w:rsidR="00CB61DE" w:rsidRDefault="00CB61DE" w:rsidP="00CB61DE">
      <w:pPr>
        <w:rPr>
          <w:sz w:val="24"/>
          <w:szCs w:val="24"/>
        </w:rPr>
      </w:pPr>
      <w:r w:rsidRPr="000A14FD">
        <w:rPr>
          <w:sz w:val="24"/>
          <w:szCs w:val="24"/>
        </w:rPr>
        <w:t>(Toffler, A., 2016)</w:t>
      </w:r>
    </w:p>
    <w:p w14:paraId="75BE50A3" w14:textId="5A2A94D5" w:rsidR="000C335F" w:rsidRPr="00ED5A87" w:rsidRDefault="000C335F" w:rsidP="000C335F">
      <w:pPr>
        <w:pStyle w:val="NormalWeb"/>
        <w:spacing w:before="0" w:beforeAutospacing="0" w:after="0" w:afterAutospacing="0"/>
        <w:rPr>
          <w:rFonts w:asciiTheme="minorHAnsi" w:hAnsiTheme="minorHAnsi" w:cstheme="minorHAnsi"/>
          <w:color w:val="000000"/>
        </w:rPr>
      </w:pPr>
      <w:r w:rsidRPr="009D72B6">
        <w:rPr>
          <w:rFonts w:asciiTheme="minorHAnsi" w:hAnsiTheme="minorHAnsi" w:cstheme="minorHAnsi"/>
          <w:b/>
          <w:bCs/>
          <w:sz w:val="28"/>
          <w:szCs w:val="28"/>
          <w:u w:val="single"/>
        </w:rPr>
        <w:t xml:space="preserve">Project Management </w:t>
      </w:r>
      <w:r w:rsidR="000A14FD">
        <w:rPr>
          <w:rFonts w:asciiTheme="minorHAnsi" w:hAnsiTheme="minorHAnsi" w:cstheme="minorHAnsi"/>
          <w:b/>
          <w:bCs/>
          <w:sz w:val="28"/>
          <w:szCs w:val="28"/>
          <w:u w:val="single"/>
        </w:rPr>
        <w:t>T</w:t>
      </w:r>
      <w:r w:rsidRPr="009D72B6">
        <w:rPr>
          <w:rFonts w:asciiTheme="minorHAnsi" w:hAnsiTheme="minorHAnsi" w:cstheme="minorHAnsi"/>
          <w:b/>
          <w:bCs/>
          <w:sz w:val="28"/>
          <w:szCs w:val="28"/>
          <w:u w:val="single"/>
        </w:rPr>
        <w:t xml:space="preserve">ools and </w:t>
      </w:r>
      <w:r w:rsidR="000A14FD">
        <w:rPr>
          <w:rFonts w:asciiTheme="minorHAnsi" w:hAnsiTheme="minorHAnsi" w:cstheme="minorHAnsi"/>
          <w:b/>
          <w:bCs/>
          <w:sz w:val="28"/>
          <w:szCs w:val="28"/>
          <w:u w:val="single"/>
        </w:rPr>
        <w:t>T</w:t>
      </w:r>
      <w:r w:rsidRPr="009D72B6">
        <w:rPr>
          <w:rFonts w:asciiTheme="minorHAnsi" w:hAnsiTheme="minorHAnsi" w:cstheme="minorHAnsi"/>
          <w:b/>
          <w:bCs/>
          <w:sz w:val="28"/>
          <w:szCs w:val="28"/>
          <w:u w:val="single"/>
        </w:rPr>
        <w:t>echniques</w:t>
      </w:r>
    </w:p>
    <w:p w14:paraId="0832D718" w14:textId="3A5B7874" w:rsidR="00C935C1" w:rsidRPr="00C81400" w:rsidRDefault="000C335F" w:rsidP="00C935C1">
      <w:pPr>
        <w:rPr>
          <w:rFonts w:cstheme="minorHAnsi"/>
          <w:sz w:val="24"/>
          <w:szCs w:val="24"/>
        </w:rPr>
      </w:pPr>
      <w:r w:rsidRPr="00C81400">
        <w:rPr>
          <w:rFonts w:cstheme="minorHAnsi"/>
          <w:sz w:val="24"/>
          <w:szCs w:val="24"/>
        </w:rPr>
        <w:t>In a project management there are certain tool and techniques that is needed to be used for the business. Having the tools and technique will help the company to do its best and manage it more easily and effectively. It has been found in a survey by using the tools and techniques has helped business performance to be successful, productivity and the work environment to be a happier place.</w:t>
      </w:r>
      <w:r w:rsidR="00C935C1" w:rsidRPr="00C935C1">
        <w:rPr>
          <w:rFonts w:cstheme="minorHAnsi"/>
          <w:sz w:val="24"/>
          <w:szCs w:val="24"/>
        </w:rPr>
        <w:t xml:space="preserve"> </w:t>
      </w:r>
      <w:r w:rsidR="00C935C1">
        <w:rPr>
          <w:rFonts w:cstheme="minorHAnsi"/>
          <w:sz w:val="24"/>
          <w:szCs w:val="24"/>
        </w:rPr>
        <w:t>(</w:t>
      </w:r>
      <w:r w:rsidR="00C935C1" w:rsidRPr="00981983">
        <w:rPr>
          <w:rFonts w:cstheme="minorHAnsi"/>
          <w:sz w:val="24"/>
          <w:szCs w:val="24"/>
        </w:rPr>
        <w:t xml:space="preserve">Kashyap, V. (2018). </w:t>
      </w:r>
    </w:p>
    <w:p w14:paraId="035FCA77" w14:textId="495811F4" w:rsidR="000C335F" w:rsidRPr="00C81400" w:rsidRDefault="000C335F" w:rsidP="000C335F">
      <w:pPr>
        <w:rPr>
          <w:rFonts w:cstheme="minorHAnsi"/>
          <w:sz w:val="24"/>
          <w:szCs w:val="24"/>
        </w:rPr>
      </w:pPr>
      <w:r w:rsidRPr="00C81400">
        <w:rPr>
          <w:rFonts w:cstheme="minorHAnsi"/>
          <w:sz w:val="24"/>
          <w:szCs w:val="24"/>
        </w:rPr>
        <w:t>Techniques in project management has gone on from traditional to innovative ones. Which one will go for your business you will then have to specify.</w:t>
      </w:r>
      <w:r w:rsidR="005F7CE3">
        <w:rPr>
          <w:rFonts w:cstheme="minorHAnsi"/>
          <w:sz w:val="24"/>
          <w:szCs w:val="24"/>
        </w:rPr>
        <w:t xml:space="preserve"> There is one that will be good for this project and it’s the classical technique.</w:t>
      </w:r>
      <w:r w:rsidRPr="00C81400">
        <w:rPr>
          <w:rFonts w:cstheme="minorHAnsi"/>
          <w:sz w:val="24"/>
          <w:szCs w:val="24"/>
        </w:rPr>
        <w:t xml:space="preserve"> </w:t>
      </w:r>
    </w:p>
    <w:p w14:paraId="0CE6E6F7" w14:textId="6FFCCC3C" w:rsidR="000C335F" w:rsidRPr="00C90714" w:rsidRDefault="000C335F" w:rsidP="000C335F">
      <w:pPr>
        <w:rPr>
          <w:rFonts w:cstheme="minorHAnsi"/>
          <w:b/>
          <w:bCs/>
          <w:sz w:val="24"/>
          <w:szCs w:val="24"/>
          <w:u w:val="single"/>
        </w:rPr>
      </w:pPr>
      <w:r w:rsidRPr="00C90714">
        <w:rPr>
          <w:rFonts w:cstheme="minorHAnsi"/>
          <w:b/>
          <w:bCs/>
          <w:sz w:val="24"/>
          <w:szCs w:val="24"/>
          <w:u w:val="single"/>
        </w:rPr>
        <w:t xml:space="preserve">Classical </w:t>
      </w:r>
      <w:r w:rsidR="00C90714">
        <w:rPr>
          <w:rFonts w:cstheme="minorHAnsi"/>
          <w:b/>
          <w:bCs/>
          <w:sz w:val="24"/>
          <w:szCs w:val="24"/>
          <w:u w:val="single"/>
        </w:rPr>
        <w:t>T</w:t>
      </w:r>
      <w:r w:rsidRPr="00C90714">
        <w:rPr>
          <w:rFonts w:cstheme="minorHAnsi"/>
          <w:b/>
          <w:bCs/>
          <w:sz w:val="24"/>
          <w:szCs w:val="24"/>
          <w:u w:val="single"/>
        </w:rPr>
        <w:t>echnique</w:t>
      </w:r>
    </w:p>
    <w:p w14:paraId="0EC98E37" w14:textId="67BEFA62" w:rsidR="00C935C1" w:rsidRPr="00C81400" w:rsidRDefault="000C335F" w:rsidP="00C935C1">
      <w:pPr>
        <w:rPr>
          <w:rFonts w:cstheme="minorHAnsi"/>
          <w:sz w:val="24"/>
          <w:szCs w:val="24"/>
        </w:rPr>
      </w:pPr>
      <w:r w:rsidRPr="00C81400">
        <w:rPr>
          <w:rFonts w:cstheme="minorHAnsi"/>
          <w:sz w:val="24"/>
          <w:szCs w:val="24"/>
        </w:rPr>
        <w:t xml:space="preserve">This is a simplest traditional technique that is used for running project and sometimes it is to be the most appropriate one. It is used by small teams where there is not a complex </w:t>
      </w:r>
      <w:r w:rsidRPr="00C81400">
        <w:rPr>
          <w:rFonts w:cstheme="minorHAnsi"/>
          <w:sz w:val="24"/>
          <w:szCs w:val="24"/>
        </w:rPr>
        <w:lastRenderedPageBreak/>
        <w:t>process. This technique comes with planning an upcoming project, estimating the task, taking aboard feedback from teams, allocating the task to team members, allocating resources and monitoring deadlines and quality. This will be ideal for the spa project as it is not complex and easy to use.</w:t>
      </w:r>
      <w:r w:rsidR="00C935C1" w:rsidRPr="00DA7403">
        <w:rPr>
          <w:rFonts w:cstheme="minorHAnsi"/>
          <w:sz w:val="24"/>
          <w:szCs w:val="24"/>
        </w:rPr>
        <w:t xml:space="preserve"> (</w:t>
      </w:r>
      <w:r w:rsidR="00C935C1" w:rsidRPr="00D667EB">
        <w:rPr>
          <w:rFonts w:cstheme="minorHAnsi"/>
          <w:color w:val="000000"/>
          <w:sz w:val="24"/>
          <w:szCs w:val="24"/>
          <w:shd w:val="clear" w:color="auto" w:fill="FFFFFF"/>
        </w:rPr>
        <w:t>Wilson, F. (2019)</w:t>
      </w:r>
    </w:p>
    <w:p w14:paraId="2F0E7C33" w14:textId="77777777" w:rsidR="000C335F" w:rsidRPr="005C6EC6" w:rsidRDefault="000C335F" w:rsidP="005C6EC6">
      <w:pPr>
        <w:pStyle w:val="Heading1"/>
        <w:rPr>
          <w:rFonts w:asciiTheme="minorHAnsi" w:hAnsiTheme="minorHAnsi" w:cstheme="minorHAnsi"/>
          <w:b/>
          <w:bCs/>
          <w:color w:val="auto"/>
          <w:sz w:val="28"/>
          <w:szCs w:val="28"/>
          <w:u w:val="single"/>
        </w:rPr>
      </w:pPr>
      <w:bookmarkStart w:id="9" w:name="_Toc29331832"/>
      <w:r w:rsidRPr="005C6EC6">
        <w:rPr>
          <w:rFonts w:asciiTheme="minorHAnsi" w:hAnsiTheme="minorHAnsi" w:cstheme="minorHAnsi"/>
          <w:b/>
          <w:bCs/>
          <w:color w:val="auto"/>
          <w:sz w:val="28"/>
          <w:szCs w:val="28"/>
          <w:u w:val="single"/>
        </w:rPr>
        <w:t>Project Communication Methods</w:t>
      </w:r>
      <w:bookmarkEnd w:id="9"/>
    </w:p>
    <w:p w14:paraId="1396031C" w14:textId="45D1AA2A" w:rsidR="006724BE" w:rsidRPr="00E95B1A" w:rsidRDefault="000C335F" w:rsidP="006724BE">
      <w:pPr>
        <w:rPr>
          <w:rFonts w:cstheme="minorHAnsi"/>
          <w:sz w:val="24"/>
          <w:szCs w:val="24"/>
        </w:rPr>
      </w:pPr>
      <w:r>
        <w:rPr>
          <w:rFonts w:cstheme="minorHAnsi"/>
          <w:sz w:val="24"/>
          <w:szCs w:val="24"/>
        </w:rPr>
        <w:t xml:space="preserve">Many projects have struggled and failed as a result of rushing through when preparing a project communication plan dur to assuming that they do not have a significant impact on the project compared to focusing on the scope, cost and time goals. </w:t>
      </w:r>
      <w:r w:rsidR="00A45ABC">
        <w:rPr>
          <w:rFonts w:cstheme="minorHAnsi"/>
          <w:sz w:val="24"/>
          <w:szCs w:val="24"/>
        </w:rPr>
        <w:t>Unfortunately</w:t>
      </w:r>
      <w:r>
        <w:rPr>
          <w:rFonts w:cstheme="minorHAnsi"/>
          <w:sz w:val="24"/>
          <w:szCs w:val="24"/>
        </w:rPr>
        <w:t>, the communication of the project is the core of the success of the project. It is therefore essential, in the very first stage of the project, that all stakeholders who are involved and impacted as a result of the project be properly identified. It is therefore important to establish and express the communication plan. In particular, project coordination needs strategic preparation to avoid conflict. Also having several meetings (most often it is recommended to have face to face discussions) are expected at the start of the project planning process in order to gather all the information without leaving behind any stakeholder feedback for the project. (</w:t>
      </w:r>
      <w:r w:rsidRPr="00F220CA">
        <w:rPr>
          <w:rFonts w:cstheme="minorHAnsi"/>
          <w:sz w:val="24"/>
          <w:szCs w:val="24"/>
        </w:rPr>
        <w:t>Hettiarachchi, H.A.H., 2016</w:t>
      </w:r>
      <w:r>
        <w:rPr>
          <w:rFonts w:cstheme="minorHAnsi"/>
          <w:sz w:val="24"/>
          <w:szCs w:val="24"/>
        </w:rPr>
        <w:t>)</w:t>
      </w:r>
      <w:r w:rsidR="00E95B1A">
        <w:rPr>
          <w:rFonts w:cstheme="minorHAnsi"/>
          <w:sz w:val="24"/>
          <w:szCs w:val="24"/>
        </w:rPr>
        <w:t>.</w:t>
      </w:r>
    </w:p>
    <w:p w14:paraId="458887F8" w14:textId="6E17714B" w:rsidR="00243253" w:rsidRDefault="00AE4923" w:rsidP="006724BE">
      <w:pPr>
        <w:pStyle w:val="Heading1"/>
        <w:rPr>
          <w:rFonts w:asciiTheme="minorHAnsi" w:hAnsiTheme="minorHAnsi" w:cstheme="minorHAnsi"/>
          <w:b/>
          <w:bCs/>
          <w:color w:val="auto"/>
          <w:sz w:val="28"/>
          <w:szCs w:val="28"/>
          <w:u w:val="single"/>
        </w:rPr>
      </w:pPr>
      <w:bookmarkStart w:id="10" w:name="_Toc29331833"/>
      <w:r w:rsidRPr="006724BE">
        <w:rPr>
          <w:rFonts w:asciiTheme="minorHAnsi" w:hAnsiTheme="minorHAnsi" w:cstheme="minorHAnsi"/>
          <w:b/>
          <w:bCs/>
          <w:color w:val="auto"/>
          <w:sz w:val="28"/>
          <w:szCs w:val="28"/>
          <w:u w:val="single"/>
        </w:rPr>
        <w:t xml:space="preserve">Organisational </w:t>
      </w:r>
      <w:r w:rsidR="000A14FD">
        <w:rPr>
          <w:rFonts w:asciiTheme="minorHAnsi" w:hAnsiTheme="minorHAnsi" w:cstheme="minorHAnsi"/>
          <w:b/>
          <w:bCs/>
          <w:color w:val="auto"/>
          <w:sz w:val="28"/>
          <w:szCs w:val="28"/>
          <w:u w:val="single"/>
        </w:rPr>
        <w:t>S</w:t>
      </w:r>
      <w:r w:rsidRPr="006724BE">
        <w:rPr>
          <w:rFonts w:asciiTheme="minorHAnsi" w:hAnsiTheme="minorHAnsi" w:cstheme="minorHAnsi"/>
          <w:b/>
          <w:bCs/>
          <w:color w:val="auto"/>
          <w:sz w:val="28"/>
          <w:szCs w:val="28"/>
          <w:u w:val="single"/>
        </w:rPr>
        <w:t xml:space="preserve">tructures to </w:t>
      </w:r>
      <w:r w:rsidR="000A14FD">
        <w:rPr>
          <w:rFonts w:asciiTheme="minorHAnsi" w:hAnsiTheme="minorHAnsi" w:cstheme="minorHAnsi"/>
          <w:b/>
          <w:bCs/>
          <w:color w:val="auto"/>
          <w:sz w:val="28"/>
          <w:szCs w:val="28"/>
          <w:u w:val="single"/>
        </w:rPr>
        <w:t>S</w:t>
      </w:r>
      <w:r w:rsidRPr="006724BE">
        <w:rPr>
          <w:rFonts w:asciiTheme="minorHAnsi" w:hAnsiTheme="minorHAnsi" w:cstheme="minorHAnsi"/>
          <w:b/>
          <w:bCs/>
          <w:color w:val="auto"/>
          <w:sz w:val="28"/>
          <w:szCs w:val="28"/>
          <w:u w:val="single"/>
        </w:rPr>
        <w:t xml:space="preserve">upport </w:t>
      </w:r>
      <w:r w:rsidR="000A14FD">
        <w:rPr>
          <w:rFonts w:asciiTheme="minorHAnsi" w:hAnsiTheme="minorHAnsi" w:cstheme="minorHAnsi"/>
          <w:b/>
          <w:bCs/>
          <w:color w:val="auto"/>
          <w:sz w:val="28"/>
          <w:szCs w:val="28"/>
          <w:u w:val="single"/>
        </w:rPr>
        <w:t>P</w:t>
      </w:r>
      <w:r w:rsidRPr="006724BE">
        <w:rPr>
          <w:rFonts w:asciiTheme="minorHAnsi" w:hAnsiTheme="minorHAnsi" w:cstheme="minorHAnsi"/>
          <w:b/>
          <w:bCs/>
          <w:color w:val="auto"/>
          <w:sz w:val="28"/>
          <w:szCs w:val="28"/>
          <w:u w:val="single"/>
        </w:rPr>
        <w:t>rojects</w:t>
      </w:r>
      <w:bookmarkEnd w:id="10"/>
    </w:p>
    <w:p w14:paraId="5EF1F8DB" w14:textId="173DA951" w:rsidR="00F76E9B" w:rsidRPr="000A14FD" w:rsidRDefault="00285915" w:rsidP="00C935C1">
      <w:pPr>
        <w:pStyle w:val="NoSpacing"/>
      </w:pPr>
      <w:r w:rsidRPr="000A14FD">
        <w:t>When it comes to structuring a project, among the most important decisions is the shape of the organisational structure that will be used to carry out the project.</w:t>
      </w:r>
      <w:r w:rsidR="004B3448" w:rsidRPr="000A14FD">
        <w:t xml:space="preserve"> The type of structure describes the interaction between the members in the team, the relationship with other Projects, or even the external environment.</w:t>
      </w:r>
      <w:r w:rsidR="00F76E9B" w:rsidRPr="000A14FD">
        <w:rPr>
          <w:shd w:val="clear" w:color="auto" w:fill="FFFFFF"/>
        </w:rPr>
        <w:t xml:space="preserve"> (</w:t>
      </w:r>
      <w:bookmarkStart w:id="11" w:name="_Hlk29131297"/>
      <w:r w:rsidR="00F76E9B" w:rsidRPr="000A14FD">
        <w:rPr>
          <w:shd w:val="clear" w:color="auto" w:fill="FFFFFF"/>
        </w:rPr>
        <w:t>San Cristóbal, J.R., Fernández, V. and Diaz, E., 2018</w:t>
      </w:r>
      <w:bookmarkEnd w:id="11"/>
      <w:r w:rsidR="00F76E9B" w:rsidRPr="000A14FD">
        <w:rPr>
          <w:shd w:val="clear" w:color="auto" w:fill="FFFFFF"/>
        </w:rPr>
        <w:t>).</w:t>
      </w:r>
    </w:p>
    <w:p w14:paraId="36D451DD" w14:textId="06998A96" w:rsidR="00C935C1" w:rsidRPr="00E95B1A" w:rsidRDefault="00CC1D04" w:rsidP="00C935C1">
      <w:pPr>
        <w:pStyle w:val="NoSpacing"/>
      </w:pPr>
      <w:r>
        <w:t xml:space="preserve">Below </w:t>
      </w:r>
      <w:r w:rsidR="00E95B1A" w:rsidRPr="00E95B1A">
        <w:t>is the</w:t>
      </w:r>
      <w:r>
        <w:t xml:space="preserve"> Spa Project</w:t>
      </w:r>
      <w:r w:rsidR="00E95B1A" w:rsidRPr="00E95B1A">
        <w:t xml:space="preserve"> Structure</w:t>
      </w:r>
      <w:r w:rsidR="00E95B1A">
        <w:t>.</w:t>
      </w:r>
    </w:p>
    <w:p w14:paraId="0420EA38" w14:textId="4C704F5D" w:rsidR="00243253" w:rsidRDefault="00243253" w:rsidP="00243253">
      <w:r>
        <w:rPr>
          <w:noProof/>
        </w:rPr>
        <mc:AlternateContent>
          <mc:Choice Requires="wps">
            <w:drawing>
              <wp:anchor distT="0" distB="0" distL="114300" distR="114300" simplePos="0" relativeHeight="251677696" behindDoc="0" locked="0" layoutInCell="1" allowOverlap="1" wp14:anchorId="5DDEC83E" wp14:editId="781A93D1">
                <wp:simplePos x="0" y="0"/>
                <wp:positionH relativeFrom="column">
                  <wp:posOffset>2190750</wp:posOffset>
                </wp:positionH>
                <wp:positionV relativeFrom="paragraph">
                  <wp:posOffset>89535</wp:posOffset>
                </wp:positionV>
                <wp:extent cx="1057275" cy="6096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1057275" cy="609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3FF523" w14:textId="130A46B6" w:rsidR="00785DFF" w:rsidRDefault="00785DFF" w:rsidP="00243253">
                            <w:pPr>
                              <w:jc w:val="center"/>
                            </w:pPr>
                            <w:r>
                              <w:t>Salon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DEC83E" id="Rectangle 28" o:spid="_x0000_s1026" style="position:absolute;margin-left:172.5pt;margin-top:7.05pt;width:83.25pt;height:48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gikewIAAEYFAAAOAAAAZHJzL2Uyb0RvYy54bWysVE1v2zAMvQ/YfxB0X+0E/ViDOkXQosOA&#10;oivaDj0rshQbkESNUmJnv36U7LhFW+wwzAeZFMlH8YnUxWVvDdspDC24is+OSs6Uk1C3blPxn083&#10;X75yFqJwtTDgVMX3KvDL5edPF51fqDk0YGqFjEBcWHS+4k2MflEUQTbKinAEXjkyakArIqm4KWoU&#10;HaFbU8zL8rToAGuPIFUItHs9GPky42utZPyhdVCRmYrT2WJeMa/rtBbLC7HYoPBNK8djiH84hRWt&#10;o6QT1LWIgm2xfQdlW4kQQMcjCbYArVupcg1Uzax8U81jI7zKtRA5wU80hf8HK+9298jauuJzuikn&#10;LN3RA7Em3MYoRntEUOfDgvwe/T2OWiAxVdtrtOlPdbA+k7qfSFV9ZJI2Z+XJ2fzshDNJttPy/LTM&#10;rBcv0R5D/KbAsiRUHCl95lLsbkOkjOR6cCElnWbIn6W4NyodwbgHpakQyjjP0bmF1JVBthN0+UJK&#10;5eJsMDWiVsP2SUlfKpKSTBFZy4AJWbfGTNgjQGrP99gDzOifQlXuwCm4/NvBhuApImcGF6dg2zrA&#10;jwAMVTVmHvwPJA3UJJZiv+7JJYlrqPd04wjDKAQvb1qi/VaEeC+Qep+mhOY5/qBFG+gqDqPEWQP4&#10;+6P95E8tSVbOOpqliodfW4GKM/PdUbOez46P0/Bl5ZjagRR8bVm/tritvQK6sRm9HF5mMflHcxA1&#10;gn2msV+lrGQSTlLuisuIB+UqDjNOD4dUq1V2o4HzIt66Ry8TeCI4tdVT/yzQj70XqWvv4DB3YvGm&#10;BQffFOlgtY2g29yfL7yO1NOw5h4aH5b0GrzWs9fL87f8AwAA//8DAFBLAwQUAAYACAAAACEAYnZl&#10;7dwAAAAKAQAADwAAAGRycy9kb3ducmV2LnhtbEyPzU7DMBCE70i8g7VI3KhjaAClcSpUiQsSh7Y8&#10;wDbeJqH+iWKnSd6e5QTH3RnNfFNuZ2fFlYbYBa9BrTIQ5OtgOt9o+Dq+P7yCiAm9QRs8aVgowra6&#10;vSmxMGHye7oeUiM4xMcCNbQp9YWUsW7JYVyFnjxr5zA4THwOjTQDThzurHzMsmfpsPPc0GJPu5bq&#10;y2F0XIK0X9TLtLt8tvNHR3b5pnHR+v5uftuASDSnPzP84jM6VMx0CqM3UVgNT+uctyQW1goEG3Kl&#10;chAnfqhMgaxK+X9C9QMAAP//AwBQSwECLQAUAAYACAAAACEAtoM4kv4AAADhAQAAEwAAAAAAAAAA&#10;AAAAAAAAAAAAW0NvbnRlbnRfVHlwZXNdLnhtbFBLAQItABQABgAIAAAAIQA4/SH/1gAAAJQBAAAL&#10;AAAAAAAAAAAAAAAAAC8BAABfcmVscy8ucmVsc1BLAQItABQABgAIAAAAIQAwSgikewIAAEYFAAAO&#10;AAAAAAAAAAAAAAAAAC4CAABkcnMvZTJvRG9jLnhtbFBLAQItABQABgAIAAAAIQBidmXt3AAAAAoB&#10;AAAPAAAAAAAAAAAAAAAAANUEAABkcnMvZG93bnJldi54bWxQSwUGAAAAAAQABADzAAAA3gUAAAAA&#10;" fillcolor="#4472c4 [3204]" strokecolor="#1f3763 [1604]" strokeweight="1pt">
                <v:textbox>
                  <w:txbxContent>
                    <w:p w14:paraId="393FF523" w14:textId="130A46B6" w:rsidR="00785DFF" w:rsidRDefault="00785DFF" w:rsidP="00243253">
                      <w:pPr>
                        <w:jc w:val="center"/>
                      </w:pPr>
                      <w:r>
                        <w:t>Salon Director</w:t>
                      </w:r>
                    </w:p>
                  </w:txbxContent>
                </v:textbox>
              </v:rect>
            </w:pict>
          </mc:Fallback>
        </mc:AlternateContent>
      </w:r>
    </w:p>
    <w:p w14:paraId="3227527E" w14:textId="63A85C7D" w:rsidR="00243253" w:rsidRDefault="00130D7E" w:rsidP="00243253">
      <w:r>
        <w:rPr>
          <w:noProof/>
        </w:rPr>
        <mc:AlternateContent>
          <mc:Choice Requires="wps">
            <w:drawing>
              <wp:anchor distT="0" distB="0" distL="114300" distR="114300" simplePos="0" relativeHeight="251687936" behindDoc="0" locked="0" layoutInCell="1" allowOverlap="1" wp14:anchorId="3805A80F" wp14:editId="33594FE2">
                <wp:simplePos x="0" y="0"/>
                <wp:positionH relativeFrom="column">
                  <wp:posOffset>3924300</wp:posOffset>
                </wp:positionH>
                <wp:positionV relativeFrom="paragraph">
                  <wp:posOffset>77470</wp:posOffset>
                </wp:positionV>
                <wp:extent cx="9525" cy="419100"/>
                <wp:effectExtent l="0" t="0" r="28575" b="19050"/>
                <wp:wrapNone/>
                <wp:docPr id="3" name="Straight Connector 3"/>
                <wp:cNvGraphicFramePr/>
                <a:graphic xmlns:a="http://schemas.openxmlformats.org/drawingml/2006/main">
                  <a:graphicData uri="http://schemas.microsoft.com/office/word/2010/wordprocessingShape">
                    <wps:wsp>
                      <wps:cNvCnPr/>
                      <wps:spPr>
                        <a:xfrm>
                          <a:off x="0" y="0"/>
                          <a:ext cx="9525" cy="419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0EB575A" id="Straight Connector 3" o:spid="_x0000_s1026" style="position:absolute;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09pt,6.1pt" to="309.75pt,3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v3vuwEAAMUDAAAOAAAAZHJzL2Uyb0RvYy54bWysU02P0zAQvSPxHyzfaZIui9io6R66gguC&#10;ioUf4HXGjSXbY41NP/49Y7fNIkBCIC6Ox573Zt7zZHV/9E7sgZLFMMhu0UoBQeNow26QX7+8e/VW&#10;ipRVGJXDAIM8QZL365cvVofYwxIndCOQYJKQ+kMc5JRz7Jsm6Qm8SguMEPjSIHmVOaRdM5I6MLt3&#10;zbJt3zQHpDESakiJTx/Ol3Jd+Y0BnT8ZkyALN0juLdeV6vpU1ma9Uv2OVJysvrSh/qELr2zgojPV&#10;g8pKfCP7C5W3mjChyQuNvkFjrIaqgdV07U9qHicVoWphc1KcbUr/j1Z/3G9J2HGQN1IE5fmJHjMp&#10;u5uy2GAIbCCSuCk+HWLqOX0TtnSJUtxSEX005MuX5Yhj9fY0ewvHLDQf3t0ub6XQfPG6u+va6nzz&#10;DI2U8ntAL8pmkM6GIlz1av8hZS7HqdcUDkor5+J1l08OSrILn8GwGC7XVXQdI9g4EnvFA6C0hpC7&#10;Iob5anaBGevcDGz/DLzkFyjUEfsb8IyolTHkGextQPpd9Xy8tmzO+VcHzrqLBU84nuqzVGt4VqrC&#10;y1yXYfwxrvDnv2/9HQAA//8DAFBLAwQUAAYACAAAACEAyxR0meAAAAAJAQAADwAAAGRycy9kb3du&#10;cmV2LnhtbEyPUUvDMBSF3wX/Q7iCby5twK7WpmMMxDmQ4RTmY9bEttrclCRbu3/v9Wk+Hs7hnO+U&#10;i8n27GR86BxKSGcJMIO10x02Ej7en+5yYCEq1Kp3aCScTYBFdX1VqkK7Ed/MaRcbRiUYCiWhjXEo&#10;OA91a6wKMzcYJO/LeasiSd9w7dVI5bbnIkkyblWHtNCqwaxaU//sjlbCq1+vV8vN+Ru3n3bci81+&#10;+zI9S3l7My0fgUUzxUsY/vAJHSpiOrgj6sB6CVma05dIhhDAKJClD/fADhLmuQBelfz/g+oXAAD/&#10;/wMAUEsBAi0AFAAGAAgAAAAhALaDOJL+AAAA4QEAABMAAAAAAAAAAAAAAAAAAAAAAFtDb250ZW50&#10;X1R5cGVzXS54bWxQSwECLQAUAAYACAAAACEAOP0h/9YAAACUAQAACwAAAAAAAAAAAAAAAAAvAQAA&#10;X3JlbHMvLnJlbHNQSwECLQAUAAYACAAAACEAEtL977sBAADFAwAADgAAAAAAAAAAAAAAAAAuAgAA&#10;ZHJzL2Uyb0RvYy54bWxQSwECLQAUAAYACAAAACEAyxR0meAAAAAJAQAADwAAAAAAAAAAAAAAAAAV&#10;BAAAZHJzL2Rvd25yZXYueG1sUEsFBgAAAAAEAAQA8wAAACIFAAAAAA==&#10;" strokecolor="#4472c4 [3204]" strokeweight=".5pt">
                <v:stroke joinstyle="miter"/>
              </v:line>
            </w:pict>
          </mc:Fallback>
        </mc:AlternateContent>
      </w:r>
      <w:r>
        <w:rPr>
          <w:noProof/>
        </w:rPr>
        <mc:AlternateContent>
          <mc:Choice Requires="wps">
            <w:drawing>
              <wp:anchor distT="0" distB="0" distL="114300" distR="114300" simplePos="0" relativeHeight="251686912" behindDoc="0" locked="0" layoutInCell="1" allowOverlap="1" wp14:anchorId="4DB62092" wp14:editId="084AF36E">
                <wp:simplePos x="0" y="0"/>
                <wp:positionH relativeFrom="column">
                  <wp:posOffset>3257550</wp:posOffset>
                </wp:positionH>
                <wp:positionV relativeFrom="paragraph">
                  <wp:posOffset>58420</wp:posOffset>
                </wp:positionV>
                <wp:extent cx="676275" cy="0"/>
                <wp:effectExtent l="0" t="0" r="0" b="0"/>
                <wp:wrapNone/>
                <wp:docPr id="2" name="Straight Connector 2"/>
                <wp:cNvGraphicFramePr/>
                <a:graphic xmlns:a="http://schemas.openxmlformats.org/drawingml/2006/main">
                  <a:graphicData uri="http://schemas.microsoft.com/office/word/2010/wordprocessingShape">
                    <wps:wsp>
                      <wps:cNvCnPr/>
                      <wps:spPr>
                        <a:xfrm flipH="1">
                          <a:off x="0" y="0"/>
                          <a:ext cx="676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F6741D" id="Straight Connector 2" o:spid="_x0000_s1026" style="position:absolute;flip:x;z-index:251686912;visibility:visible;mso-wrap-style:square;mso-wrap-distance-left:9pt;mso-wrap-distance-top:0;mso-wrap-distance-right:9pt;mso-wrap-distance-bottom:0;mso-position-horizontal:absolute;mso-position-horizontal-relative:text;mso-position-vertical:absolute;mso-position-vertical-relative:text" from="256.5pt,4.6pt" to="309.75pt,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kGYwQEAAMwDAAAOAAAAZHJzL2Uyb0RvYy54bWysU02P0zAQvSPtf7B83yaNRBdFTffQFewB&#10;QcWyP8DrjBtL/tLYNOm/Z+y0AS0ICcTF8tjz3sx7Hm/vJ2vYCTBq7zq+XtWcgZO+1+7Y8eev72/f&#10;cRaTcL0w3kHHzxD5/e7mzXYMLTR+8KYHZETiYjuGjg8phbaqohzAirjyARxdKo9WJArxWPUoRmK3&#10;pmrqelONHvuAXkKMdPowX/Jd4VcKZPqsVITETMept1RWLOtLXqvdVrRHFGHQ8tKG+IcurNCOii5U&#10;DyIJ9g31L1RWS/TRq7SS3lZeKS2haCA16/qVmqdBBChayJwYFpvi/6OVn04HZLrveMOZE5ae6Cmh&#10;0Mchsb13jgz0yJrs0xhiS+l7d8BLFMMBs+hJoWXK6PBII1BsIGFsKi6fF5dhSkzS4eZu09y95Uxe&#10;r6qZITMFjOkDeMvypuNGu6xftOL0MSaqSqnXFApyR3MPZZfOBnKycV9AkSaqNXdTpgn2BtlJ0BwI&#10;KcGlddZEfCU7w5Q2ZgHWpewfgZf8DIUyaX8DXhClsndpAVvtPP6uepquLas5/+rArDtb8OL7c3md&#10;Yg2NTFF4Ge88kz/HBf7jE+6+AwAA//8DAFBLAwQUAAYACAAAACEAiGpopt4AAAAHAQAADwAAAGRy&#10;cy9kb3ducmV2LnhtbEyPQU/CQBSE7yb+h80j8WJg2xoI1G6JMeoBT6AmenvtPtqG7tumu5T67125&#10;wHEyk5lvsvVoWjFQ7xrLCuJZBIK4tLrhSsHnx+t0CcJ5ZI2tZVLwSw7W+e1Nhqm2J97SsPOVCCXs&#10;UlRQe9+lUrqyJoNuZjvi4O1tb9AH2VdS93gK5aaVSRQtpMGGw0KNHT3XVB52R6Pgx1n38rUphrfD&#10;djPi/btPvkut1N1kfHoE4Wn0lzD84wd0yANTYY+snWgVzOOH8MUrWCUggr+IV3MQxVnLPJPX/Pkf&#10;AAAA//8DAFBLAQItABQABgAIAAAAIQC2gziS/gAAAOEBAAATAAAAAAAAAAAAAAAAAAAAAABbQ29u&#10;dGVudF9UeXBlc10ueG1sUEsBAi0AFAAGAAgAAAAhADj9If/WAAAAlAEAAAsAAAAAAAAAAAAAAAAA&#10;LwEAAF9yZWxzLy5yZWxzUEsBAi0AFAAGAAgAAAAhAPPqQZjBAQAAzAMAAA4AAAAAAAAAAAAAAAAA&#10;LgIAAGRycy9lMm9Eb2MueG1sUEsBAi0AFAAGAAgAAAAhAIhqaKbeAAAABwEAAA8AAAAAAAAAAAAA&#10;AAAAGwQAAGRycy9kb3ducmV2LnhtbFBLBQYAAAAABAAEAPMAAAAmBQAAAAA=&#10;" strokecolor="#4472c4 [3204]" strokeweight=".5pt">
                <v:stroke joinstyle="miter"/>
              </v:line>
            </w:pict>
          </mc:Fallback>
        </mc:AlternateContent>
      </w:r>
      <w:r w:rsidR="00243253">
        <w:rPr>
          <w:noProof/>
        </w:rPr>
        <mc:AlternateContent>
          <mc:Choice Requires="wps">
            <w:drawing>
              <wp:anchor distT="0" distB="0" distL="114300" distR="114300" simplePos="0" relativeHeight="251676672" behindDoc="0" locked="0" layoutInCell="1" allowOverlap="1" wp14:anchorId="5A4F5D39" wp14:editId="486E1766">
                <wp:simplePos x="0" y="0"/>
                <wp:positionH relativeFrom="column">
                  <wp:posOffset>2686050</wp:posOffset>
                </wp:positionH>
                <wp:positionV relativeFrom="paragraph">
                  <wp:posOffset>289560</wp:posOffset>
                </wp:positionV>
                <wp:extent cx="9525" cy="552450"/>
                <wp:effectExtent l="0" t="0" r="28575" b="19050"/>
                <wp:wrapNone/>
                <wp:docPr id="27" name="Straight Connector 27"/>
                <wp:cNvGraphicFramePr/>
                <a:graphic xmlns:a="http://schemas.openxmlformats.org/drawingml/2006/main">
                  <a:graphicData uri="http://schemas.microsoft.com/office/word/2010/wordprocessingShape">
                    <wps:wsp>
                      <wps:cNvCnPr/>
                      <wps:spPr>
                        <a:xfrm flipH="1" flipV="1">
                          <a:off x="0" y="0"/>
                          <a:ext cx="9525" cy="552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AC5BA2" id="Straight Connector 27" o:spid="_x0000_s1026" style="position:absolute;flip:x y;z-index:251676672;visibility:visible;mso-wrap-style:square;mso-wrap-distance-left:9pt;mso-wrap-distance-top:0;mso-wrap-distance-right:9pt;mso-wrap-distance-bottom:0;mso-position-horizontal:absolute;mso-position-horizontal-relative:text;mso-position-vertical:absolute;mso-position-vertical-relative:text" from="211.5pt,22.8pt" to="212.25pt,6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if5ywEAANsDAAAOAAAAZHJzL2Uyb0RvYy54bWysU02P0zAQvSPxHyzfadKI8BE13UNXwAFB&#10;xS579zrjxpK/NDZt+u8ZO21AgJAWcbHGmXlv5j1PNjeTNewIGLV3PV+vas7AST9od+j51/t3L95w&#10;FpNwgzDeQc/PEPnN9vmzzSl00PjRmwGQEYmL3Sn0fEwpdFUV5QhWxJUP4CipPFqR6IqHakBxInZr&#10;qqauX1Unj0NALyFG+no7J/m28CsFMn1WKkJipuc0WyonlvMxn9V2I7oDijBqeRlD/MMUVmhHTReq&#10;W5EE+4b6NyqrJfroVVpJbyuvlJZQNJCadf2LmrtRBChayJwYFpvi/6OVn457ZHroefOaMycsvdFd&#10;QqEPY2I77xw56JFRkpw6hdgRYOf2eLnFsMcse1JomTI6fKAl4CV6yFHOkUg2FcfPi+MwJSbp49u2&#10;aTmTlGjb5mVb3qOa6TI0YEzvwVuWg54b7bIdohPHjzHRCFR6LaFLHm8eqETpbCAXG/cFFEmkdvNA&#10;ZblgZ5AdBa2FkBJcWmeBxFeqM0xpYxZgXdr+FXipz1Aoi/cU8IIonb1LC9hq5/FP3dN0HVnN9VcH&#10;Zt3Zgkc/nMtTFWtog4rCy7bnFf35XuA//sntdwAAAP//AwBQSwMEFAAGAAgAAAAhAMGoT3HiAAAA&#10;CgEAAA8AAABkcnMvZG93bnJldi54bWxMj8FOwzAMhu+TeIfISFwQS9d1ZSpNJ5jYZRyAAdo1a01b&#10;rXGiJuvK22NO7GbLn35/f74aTScG7H1rScFsGoFAKm3VUq3g82NztwThg6ZKd5ZQwQ96WBVXk1xn&#10;lT3TOw67UAsOIZ9pBU0ILpPSlw0a7afWIfHt2/ZGB177Wla9PnO46WQcRak0uiX+0GiH6wbL4+5k&#10;FGy2X/cvz8f123LY3u6fZq/Oyb1T6uZ6fHwAEXAM/zD86bM6FOx0sCeqvOgUJPGcuwQeFikIBpI4&#10;WYA4MDmPU5BFLi8rFL8AAAD//wMAUEsBAi0AFAAGAAgAAAAhALaDOJL+AAAA4QEAABMAAAAAAAAA&#10;AAAAAAAAAAAAAFtDb250ZW50X1R5cGVzXS54bWxQSwECLQAUAAYACAAAACEAOP0h/9YAAACUAQAA&#10;CwAAAAAAAAAAAAAAAAAvAQAAX3JlbHMvLnJlbHNQSwECLQAUAAYACAAAACEABr4n+csBAADbAwAA&#10;DgAAAAAAAAAAAAAAAAAuAgAAZHJzL2Uyb0RvYy54bWxQSwECLQAUAAYACAAAACEAwahPceIAAAAK&#10;AQAADwAAAAAAAAAAAAAAAAAlBAAAZHJzL2Rvd25yZXYueG1sUEsFBgAAAAAEAAQA8wAAADQFAAAA&#10;AA==&#10;" strokecolor="#4472c4 [3204]" strokeweight=".5pt">
                <v:stroke joinstyle="miter"/>
              </v:line>
            </w:pict>
          </mc:Fallback>
        </mc:AlternateContent>
      </w:r>
    </w:p>
    <w:p w14:paraId="19CEC614" w14:textId="7AB13668" w:rsidR="00AE4923" w:rsidRDefault="00130D7E" w:rsidP="00243253">
      <w:r>
        <w:rPr>
          <w:noProof/>
        </w:rPr>
        <mc:AlternateContent>
          <mc:Choice Requires="wps">
            <w:drawing>
              <wp:anchor distT="0" distB="0" distL="114300" distR="114300" simplePos="0" relativeHeight="251688960" behindDoc="0" locked="0" layoutInCell="1" allowOverlap="1" wp14:anchorId="3CAC9851" wp14:editId="25A028B6">
                <wp:simplePos x="0" y="0"/>
                <wp:positionH relativeFrom="column">
                  <wp:posOffset>3438525</wp:posOffset>
                </wp:positionH>
                <wp:positionV relativeFrom="paragraph">
                  <wp:posOffset>125730</wp:posOffset>
                </wp:positionV>
                <wp:extent cx="981075" cy="5524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981075" cy="552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A786C4" w14:textId="082FCA19" w:rsidR="00991712" w:rsidRDefault="00991712" w:rsidP="00991712">
                            <w:pPr>
                              <w:jc w:val="center"/>
                            </w:pPr>
                            <w:r>
                              <w:t>HR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AC9851" id="Rectangle 4" o:spid="_x0000_s1027" style="position:absolute;margin-left:270.75pt;margin-top:9.9pt;width:77.25pt;height:43.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TfbfQIAAEoFAAAOAAAAZHJzL2Uyb0RvYy54bWysVFFP2zAQfp+0/2D5fSSt2gEVKapATJMQ&#10;IAri2XXsJpLj885uk+7X7+ykAQHaw7Q8OHe+u+98n+98cdk1hu0V+hpswScnOWfKSihruy3489PN&#10;tzPOfBC2FAasKvhBeX65/PrlonULNYUKTKmQEYj1i9YVvArBLbLMy0o1wp+AU5aMGrARgVTcZiWK&#10;ltAbk03z/HvWApYOQSrvafe6N/JlwtdayXCvtVeBmYLT2UJaMa2buGbLC7HYonBVLYdjiH84RSNq&#10;S0lHqGsRBNth/QGqqSWCBx1OJDQZaF1LlWqgaib5u2rWlXAq1ULkeDfS5P8frLzbPyCry4LPOLOi&#10;oSt6JNKE3RrFZpGe1vkFea3dAw6aJzHW2mls4p+qYF2i9DBSqrrAJG2en03y0zlnkkzz+XQ2T5Rn&#10;r8EOffihoGFRKDhS8kSk2N/6QAnJ9ehCSjxMnz5J4WBUPIGxj0pTFZRwmqJT/6grg2wv6OaFlMqG&#10;SW+qRKn67XlOX6yRkowRSUuAEVnXxozYA0DszY/YPczgH0NVar8xOP/bwfrgMSJlBhvG4Ka2gJ8B&#10;GKpqyNz7H0nqqYkshW7TpRtOnnFnA+WBbh2hHwfv5E1N7N8KHx4EUv/TpNBMh3tatIG24DBInFWA&#10;vz/bj/7UlmTlrKV5Krj/tROoODM/LTXs+WQ2iwOYlNn8dEoKvrVs3lrsrrkCurgJvR5OJjH6B3MU&#10;NULzQqO/ilnJJKyk3AWXAY/KVejnnB4PqVar5EZD50S4tWsnI3jkOXbXU/ci0A0tGKh37+A4e2Lx&#10;rhN73xhpYbULoOvUpq+8DjdAA5taaXhc4ovwVk9er0/g8g8AAAD//wMAUEsDBBQABgAIAAAAIQB2&#10;EyQi3AAAAAoBAAAPAAAAZHJzL2Rvd25yZXYueG1sTI/LTsMwEEX3SPyDNUjsqBNEQxviVKgSGyQW&#10;bfmAaTzEoX5EsdMkf8+wguXMPbqPajc7K640xC54BfkqA0G+CbrzrYLP09vDBkRM6DXa4EnBQhF2&#10;9e1NhaUOkz/Q9ZhawSY+lqjApNSXUsbGkMO4Cj151r7C4DDxObRSDzixubPyMcsK6bDznGCwp72h&#10;5nIcHYcgHZb8edpfPsz83pFdvmlclLq/m19fQCSa0x8Mv/W5OtTc6RxGr6OwCtZP+ZpRFrY8gYFi&#10;W/C4Mz+yYgOyruT/CfUPAAAA//8DAFBLAQItABQABgAIAAAAIQC2gziS/gAAAOEBAAATAAAAAAAA&#10;AAAAAAAAAAAAAABbQ29udGVudF9UeXBlc10ueG1sUEsBAi0AFAAGAAgAAAAhADj9If/WAAAAlAEA&#10;AAsAAAAAAAAAAAAAAAAALwEAAF9yZWxzLy5yZWxzUEsBAi0AFAAGAAgAAAAhADjJN9t9AgAASgUA&#10;AA4AAAAAAAAAAAAAAAAALgIAAGRycy9lMm9Eb2MueG1sUEsBAi0AFAAGAAgAAAAhAHYTJCLcAAAA&#10;CgEAAA8AAAAAAAAAAAAAAAAA1wQAAGRycy9kb3ducmV2LnhtbFBLBQYAAAAABAAEAPMAAADgBQAA&#10;AAA=&#10;" fillcolor="#4472c4 [3204]" strokecolor="#1f3763 [1604]" strokeweight="1pt">
                <v:textbox>
                  <w:txbxContent>
                    <w:p w14:paraId="32A786C4" w14:textId="082FCA19" w:rsidR="00991712" w:rsidRDefault="00991712" w:rsidP="00991712">
                      <w:pPr>
                        <w:jc w:val="center"/>
                      </w:pPr>
                      <w:r>
                        <w:t>HR</w:t>
                      </w:r>
                    </w:p>
                  </w:txbxContent>
                </v:textbox>
              </v:rect>
            </w:pict>
          </mc:Fallback>
        </mc:AlternateContent>
      </w:r>
      <w:r w:rsidR="00AE4923" w:rsidRPr="006724BE">
        <w:t xml:space="preserve"> </w:t>
      </w:r>
    </w:p>
    <w:p w14:paraId="52BBC1A7" w14:textId="78E63BCD" w:rsidR="006724BE" w:rsidRDefault="00130D7E" w:rsidP="006724BE">
      <w:r>
        <w:rPr>
          <w:noProof/>
        </w:rPr>
        <mc:AlternateContent>
          <mc:Choice Requires="wps">
            <w:drawing>
              <wp:anchor distT="0" distB="0" distL="114300" distR="114300" simplePos="0" relativeHeight="251692032" behindDoc="0" locked="0" layoutInCell="1" allowOverlap="1" wp14:anchorId="439D19C1" wp14:editId="61F3F1DF">
                <wp:simplePos x="0" y="0"/>
                <wp:positionH relativeFrom="column">
                  <wp:posOffset>4933950</wp:posOffset>
                </wp:positionH>
                <wp:positionV relativeFrom="paragraph">
                  <wp:posOffset>106679</wp:posOffset>
                </wp:positionV>
                <wp:extent cx="9525" cy="333375"/>
                <wp:effectExtent l="0" t="0" r="28575" b="28575"/>
                <wp:wrapNone/>
                <wp:docPr id="38" name="Straight Connector 38"/>
                <wp:cNvGraphicFramePr/>
                <a:graphic xmlns:a="http://schemas.openxmlformats.org/drawingml/2006/main">
                  <a:graphicData uri="http://schemas.microsoft.com/office/word/2010/wordprocessingShape">
                    <wps:wsp>
                      <wps:cNvCnPr/>
                      <wps:spPr>
                        <a:xfrm>
                          <a:off x="0" y="0"/>
                          <a:ext cx="9525" cy="333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6603E5" id="Straight Connector 38"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8.5pt,8.4pt" to="389.25pt,3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FUIugEAAMcDAAAOAAAAZHJzL2Uyb0RvYy54bWysU9uO0zAQfUfiHyy/06RdlUvUdB+6ghcE&#10;Fbt8gNcZN5Z809g06d8zdtIsAiTEavPg2Jk5Z+YcT3a3ozXsDBi1dy1fr2rOwEnfaXdq+feHj2/e&#10;cxaTcJ0w3kHLLxD57f71q90QGtj43psOkBGJi80QWt6nFJqqirIHK+LKB3AUVB6tSHTEU9WhGIjd&#10;mmpT12+rwWMX0EuIkb7eTUG+L/xKgUxflYqQmGk59ZbKimV9zGu134nmhCL0Ws5tiGd0YYV2VHSh&#10;uhNJsB+o/6CyWqKPXqWV9LbySmkJRQOpWde/qbnvRYCihcyJYbEpvhyt/HI+ItNdy2/oppywdEf3&#10;CYU+9YkdvHPkoEdGQXJqCLEhwMEdcT7FcMQse1Ro85sEsbG4e1nchTExSR8/bDdbziQFbuh5t82M&#10;1RM0YEyfwFuWNy032mXpohHnzzFNqdcUwuVWpuJlly4GcrJx30CRHCq3LugySHAwyM6CRkBICS6t&#10;59IlO8OUNmYB1v8GzvkZCmXI/ge8IEpl79ICttp5/Fv1NF5bVlP+1YFJd7bg0XeXci3FGpqWYu48&#10;2Xkcfz0X+NP/t/8JAAD//wMAUEsDBBQABgAIAAAAIQCyeqeF4AAAAAkBAAAPAAAAZHJzL2Rvd25y&#10;ZXYueG1sTI9BS8NAEIXvgv9hGcGb3VgxW2M2pRTEWijFKtTjNhmTaHY27G6b9N87nvQ4vMeb78vn&#10;o+3ECX1oHWm4nSQgkEpXtVRreH97upmBCNFQZTpHqOGMAebF5UVussoN9IqnXawFj1DIjIYmxj6T&#10;MpQNWhMmrkfi7NN5ayKfvpaVNwOP205OkySV1rTEHxrT47LB8nt3tBo2frVaLtbnL9p+2GE/Xe+3&#10;L+Oz1tdX4+IRRMQx/pXhF5/RoWCmgztSFUSnQSnFLpGDlBW4oNTsHsRBQ/pwB7LI5X+D4gcAAP//&#10;AwBQSwECLQAUAAYACAAAACEAtoM4kv4AAADhAQAAEwAAAAAAAAAAAAAAAAAAAAAAW0NvbnRlbnRf&#10;VHlwZXNdLnhtbFBLAQItABQABgAIAAAAIQA4/SH/1gAAAJQBAAALAAAAAAAAAAAAAAAAAC8BAABf&#10;cmVscy8ucmVsc1BLAQItABQABgAIAAAAIQBLzFUIugEAAMcDAAAOAAAAAAAAAAAAAAAAAC4CAABk&#10;cnMvZTJvRG9jLnhtbFBLAQItABQABgAIAAAAIQCyeqeF4AAAAAkBAAAPAAAAAAAAAAAAAAAAABQE&#10;AABkcnMvZG93bnJldi54bWxQSwUGAAAAAAQABADzAAAAIQUAAAAA&#10;" strokecolor="#4472c4 [3204]"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7A011D99" wp14:editId="1DF5EF69">
                <wp:simplePos x="0" y="0"/>
                <wp:positionH relativeFrom="column">
                  <wp:posOffset>4295140</wp:posOffset>
                </wp:positionH>
                <wp:positionV relativeFrom="paragraph">
                  <wp:posOffset>116205</wp:posOffset>
                </wp:positionV>
                <wp:extent cx="638175" cy="9525"/>
                <wp:effectExtent l="0" t="0" r="28575" b="28575"/>
                <wp:wrapNone/>
                <wp:docPr id="15" name="Straight Connector 15"/>
                <wp:cNvGraphicFramePr/>
                <a:graphic xmlns:a="http://schemas.openxmlformats.org/drawingml/2006/main">
                  <a:graphicData uri="http://schemas.microsoft.com/office/word/2010/wordprocessingShape">
                    <wps:wsp>
                      <wps:cNvCnPr/>
                      <wps:spPr>
                        <a:xfrm flipH="1">
                          <a:off x="0" y="0"/>
                          <a:ext cx="6381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D30F29" id="Straight Connector 15"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2pt,9.15pt" to="388.45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OmqxQEAANEDAAAOAAAAZHJzL2Uyb0RvYy54bWysU02P0zAQvSPxHyzfadKiXZao6R66Ag4I&#10;KhZ+gNcZN5ZsjzU2/fj3jJ02IEBIIC5WxjPvzbznyfr+5J04ACWLoZfLRSsFBI2DDftefvn85sWd&#10;FCmrMCiHAXp5hiTvN8+frY+xgxWO6AYgwSQhdcfYyzHn2DVN0iN4lRYYIXDSIHmVOaR9M5A6Mrt3&#10;zaptb5sj0hAJNaTEtw9TUm4qvzGg80djEmThesmz5XpSPZ/K2WzWqtuTiqPVlzHUP0zhlQ3cdKZ6&#10;UFmJr2R/ofJWEyY0eaHRN2iM1VA1sJpl+5Oax1FFqFrYnBRnm9L/o9UfDjsSduC3u5EiKM9v9JhJ&#10;2f2YxRZDYAeRBCfZqWNMHQO2YUeXKMUdFdknQ14YZ+M7JqpGsDRxqj6fZ5/hlIXmy9uXd8tX3E5z&#10;6vXNqnI3E0khi5TyW0AvykcvnQ3FBNWpw/uUuTGXXks4KENNY9SvfHZQil34BIaFcbtpoLpSsHUk&#10;DoqXQWkNIS+LLOar1QVmrHMzsK1t/wi81Bco1HX7G/CMqJ0x5BnsbUD6Xfd8uo5spvqrA5PuYsET&#10;Duf6QNUa3puq8LLjZTF/jCv8+5+4+QYAAP//AwBQSwMEFAAGAAgAAAAhALXnrNPgAAAACQEAAA8A&#10;AABkcnMvZG93bnJldi54bWxMj8FOwzAMhu9IvENkJC6IpRuo7UrTaULAYTttgAQ3tzFttSapmqwr&#10;b485bUf7//T7c76aTCdGGnzrrIL5LAJBtnK6tbWCj/fX+xSED2g1ds6Sgl/ysCqur3LMtDvZHY37&#10;UAsusT5DBU0IfSalrxoy6GeuJ8vZjxsMBh6HWuoBT1xuOrmIolgabC1faLCn54aqw/5oFHx7518+&#10;N+X4dthtJrzbhsVXpZW6vZnWTyACTeEMw78+q0PBTqU7Wu1FpyBO4kdGOUgfQDCQJPESRMmLZQqy&#10;yOXlB8UfAAAA//8DAFBLAQItABQABgAIAAAAIQC2gziS/gAAAOEBAAATAAAAAAAAAAAAAAAAAAAA&#10;AABbQ29udGVudF9UeXBlc10ueG1sUEsBAi0AFAAGAAgAAAAhADj9If/WAAAAlAEAAAsAAAAAAAAA&#10;AAAAAAAALwEAAF9yZWxzLy5yZWxzUEsBAi0AFAAGAAgAAAAhAAgM6arFAQAA0QMAAA4AAAAAAAAA&#10;AAAAAAAALgIAAGRycy9lMm9Eb2MueG1sUEsBAi0AFAAGAAgAAAAhALXnrNPgAAAACQEAAA8AAAAA&#10;AAAAAAAAAAAAHwQAAGRycy9kb3ducmV2LnhtbFBLBQYAAAAABAAEAPMAAAAsBQAAAAA=&#10;" strokecolor="#4472c4 [3204]" strokeweight=".5pt">
                <v:stroke joinstyle="miter"/>
              </v:line>
            </w:pict>
          </mc:Fallback>
        </mc:AlternateContent>
      </w:r>
      <w:r w:rsidR="006724BE">
        <w:rPr>
          <w:noProof/>
        </w:rPr>
        <mc:AlternateContent>
          <mc:Choice Requires="wps">
            <w:drawing>
              <wp:anchor distT="0" distB="0" distL="114300" distR="114300" simplePos="0" relativeHeight="251659264" behindDoc="0" locked="0" layoutInCell="1" allowOverlap="1" wp14:anchorId="59EACDA6" wp14:editId="2E633367">
                <wp:simplePos x="0" y="0"/>
                <wp:positionH relativeFrom="column">
                  <wp:posOffset>2095500</wp:posOffset>
                </wp:positionH>
                <wp:positionV relativeFrom="paragraph">
                  <wp:posOffset>270511</wp:posOffset>
                </wp:positionV>
                <wp:extent cx="1219200" cy="6477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219200" cy="647700"/>
                        </a:xfrm>
                        <a:prstGeom prst="rect">
                          <a:avLst/>
                        </a:prstGeom>
                        <a:solidFill>
                          <a:schemeClr val="accent1"/>
                        </a:solidFill>
                        <a:ln>
                          <a:solidFill>
                            <a:schemeClr val="accent1"/>
                          </a:solidFill>
                        </a:ln>
                      </wps:spPr>
                      <wps:style>
                        <a:lnRef idx="2">
                          <a:schemeClr val="accent3"/>
                        </a:lnRef>
                        <a:fillRef idx="1">
                          <a:schemeClr val="lt1"/>
                        </a:fillRef>
                        <a:effectRef idx="0">
                          <a:schemeClr val="accent3"/>
                        </a:effectRef>
                        <a:fontRef idx="minor">
                          <a:schemeClr val="dk1"/>
                        </a:fontRef>
                      </wps:style>
                      <wps:txbx>
                        <w:txbxContent>
                          <w:p w14:paraId="31F10791" w14:textId="54B70784" w:rsidR="00785DFF" w:rsidRPr="00243253" w:rsidRDefault="00785DFF" w:rsidP="006724BE">
                            <w:pPr>
                              <w:jc w:val="center"/>
                              <w:rPr>
                                <w:color w:val="FFFFFF" w:themeColor="background1"/>
                              </w:rPr>
                            </w:pPr>
                            <w:r>
                              <w:rPr>
                                <w:color w:val="FFFFFF" w:themeColor="background1"/>
                              </w:rPr>
                              <w:t>Project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EACDA6" id="Rectangle 8" o:spid="_x0000_s1028" style="position:absolute;margin-left:165pt;margin-top:21.3pt;width:96pt;height:5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j9ahQIAAJ8FAAAOAAAAZHJzL2Uyb0RvYy54bWysVMlu2zAQvRfoPxC8N7JcN4sROTASpCgQ&#10;JEGSImeaIm2iJIclaUvu13dILVnqU9CLNMNZ32znF63RZCd8UGArWh5NKBGWQ63suqI/n66/nFIS&#10;IrM102BFRfci0IvF50/njZuLKWxA18ITdGLDvHEV3cTo5kUR+EYYFo7ACYtCCd6wiKxfF7VnDXo3&#10;uphOJsdFA752HrgIAV+vOiFdZP9SCh7vpAwiEl1RzC3mr8/fVfoWi3M2X3vmNor3abAPZGGYshh0&#10;dHXFIiNbr/5xZRT3EEDGIw6mACkVFxkDoikn79A8bpgTGQsWJ7ixTOH/ueW3u3tPVF1RbJRlBlv0&#10;gEVjdq0FOU3laVyYo9aju/c9F5BMWFvpTfojCtLmku7Hkoo2Eo6P5bQ8wz5RwlF2PDs5QRrdFC/W&#10;zof4XYAhiaiox+i5kmx3E2KnOqikYAG0qq+V1plJYyIutSc7hg1mnAsbyz7AG01tP2yMuSbrIhWi&#10;g56puNci+dT2QUisIIKd5sTz7L5P6mufVNZOZhIhjIblIUM9Iul1k5nIMz0aTg4ZdmUYIo4WOSrY&#10;OBobZcEfclD/GmooO/0BfYc5wY/tqs1jM03A0ssK6j2Okodux4Lj1wo7esNCvGcelwqHAA9FvMOP&#10;1NBUFHqKkg34P4fekz7OOkopaXBJKxp+b5kXlOgfFrfgrJzN0lZnZvbtZIqMfy1ZvZbYrbkEHJMS&#10;T5LjmUz6UQ+k9GCe8Z4sU1QUMcsxdkV59ANzGbvjgReJi+Uyq+EmOxZv7KPjyXmqc5rYp/aZedeP&#10;dcSFuIVhodn83XR3usnSwnIbQao8+i917TuAVyAvT3+x0pl5zWetl7u6+AsAAP//AwBQSwMEFAAG&#10;AAgAAAAhAMWK0wHgAAAACgEAAA8AAABkcnMvZG93bnJldi54bWxMj01PhDAQhu8m/odmTLy5rSwS&#10;g5SNcd3Eg/FjNdFjoSMQ6JTQ7oL/3vGkx5l58s7zFpvFDeKIU+g8abhcKRBItbcdNRre33YX1yBC&#10;NGTN4Ak1fGOATXl6Upjc+ple8biPjeAQCrnR0MY45lKGukVnwsqPSHz78pMzkcepkXYyM4e7QSZK&#10;ZdKZjvhDa0a8a7Hu9wen4flhu8zqqXr87OV2p1zav3wM91qfny23NyAiLvEPhl99VoeSnSp/IBvE&#10;oGG9VtwlakiTDAQDV0nCi4rJNM1AloX8X6H8AQAA//8DAFBLAQItABQABgAIAAAAIQC2gziS/gAA&#10;AOEBAAATAAAAAAAAAAAAAAAAAAAAAABbQ29udGVudF9UeXBlc10ueG1sUEsBAi0AFAAGAAgAAAAh&#10;ADj9If/WAAAAlAEAAAsAAAAAAAAAAAAAAAAALwEAAF9yZWxzLy5yZWxzUEsBAi0AFAAGAAgAAAAh&#10;AKMuP1qFAgAAnwUAAA4AAAAAAAAAAAAAAAAALgIAAGRycy9lMm9Eb2MueG1sUEsBAi0AFAAGAAgA&#10;AAAhAMWK0wHgAAAACgEAAA8AAAAAAAAAAAAAAAAA3wQAAGRycy9kb3ducmV2LnhtbFBLBQYAAAAA&#10;BAAEAPMAAADsBQAAAAA=&#10;" fillcolor="#4472c4 [3204]" strokecolor="#4472c4 [3204]" strokeweight="1pt">
                <v:textbox>
                  <w:txbxContent>
                    <w:p w14:paraId="31F10791" w14:textId="54B70784" w:rsidR="00785DFF" w:rsidRPr="00243253" w:rsidRDefault="00785DFF" w:rsidP="006724BE">
                      <w:pPr>
                        <w:jc w:val="center"/>
                        <w:rPr>
                          <w:color w:val="FFFFFF" w:themeColor="background1"/>
                        </w:rPr>
                      </w:pPr>
                      <w:r>
                        <w:rPr>
                          <w:color w:val="FFFFFF" w:themeColor="background1"/>
                        </w:rPr>
                        <w:t>Project Manager</w:t>
                      </w:r>
                    </w:p>
                  </w:txbxContent>
                </v:textbox>
              </v:rect>
            </w:pict>
          </mc:Fallback>
        </mc:AlternateContent>
      </w:r>
    </w:p>
    <w:p w14:paraId="2BB6571F" w14:textId="6E2CF4F8" w:rsidR="006724BE" w:rsidRPr="006724BE" w:rsidRDefault="001247F0" w:rsidP="006724BE">
      <w:r>
        <w:rPr>
          <w:noProof/>
        </w:rPr>
        <mc:AlternateContent>
          <mc:Choice Requires="wps">
            <w:drawing>
              <wp:anchor distT="0" distB="0" distL="114300" distR="114300" simplePos="0" relativeHeight="251670528" behindDoc="0" locked="0" layoutInCell="1" allowOverlap="1" wp14:anchorId="1A9B2666" wp14:editId="4CD754FC">
                <wp:simplePos x="0" y="0"/>
                <wp:positionH relativeFrom="margin">
                  <wp:posOffset>4524375</wp:posOffset>
                </wp:positionH>
                <wp:positionV relativeFrom="paragraph">
                  <wp:posOffset>59055</wp:posOffset>
                </wp:positionV>
                <wp:extent cx="790575" cy="552450"/>
                <wp:effectExtent l="0" t="0" r="28575" b="19050"/>
                <wp:wrapNone/>
                <wp:docPr id="21" name="Rectangle 21"/>
                <wp:cNvGraphicFramePr/>
                <a:graphic xmlns:a="http://schemas.openxmlformats.org/drawingml/2006/main">
                  <a:graphicData uri="http://schemas.microsoft.com/office/word/2010/wordprocessingShape">
                    <wps:wsp>
                      <wps:cNvSpPr/>
                      <wps:spPr>
                        <a:xfrm>
                          <a:off x="0" y="0"/>
                          <a:ext cx="790575" cy="552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C08A7B" w14:textId="45293DC0" w:rsidR="00785DFF" w:rsidRDefault="00785DFF" w:rsidP="00243253">
                            <w:pPr>
                              <w:jc w:val="center"/>
                            </w:pPr>
                            <w:r>
                              <w:t>Taking Interview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9B2666" id="Rectangle 21" o:spid="_x0000_s1029" style="position:absolute;margin-left:356.25pt;margin-top:4.65pt;width:62.25pt;height:43.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nZjfwIAAEwFAAAOAAAAZHJzL2Uyb0RvYy54bWysVMFu2zAMvQ/YPwi6r3ayeF2DOkXQosOA&#10;oivaDj0rshQbkEWNUmJnXz9KdtyiLXYYloMjiuQj+Ujq/KJvDdsr9A3Yks9Ocs6UlVA1dlvyn4/X&#10;n75y5oOwlTBgVckPyvOL1ccP551bqjnUYCqFjECsX3au5HUIbpllXtaqFf4EnLKk1ICtCCTiNqtQ&#10;dITemmye51+yDrByCFJ5T7dXg5KvEr7WSoYfWnsVmCk55RbSF9N3E7/Z6lwstyhc3cgxDfEPWbSi&#10;sRR0groSQbAdNm+g2kYieNDhREKbgdaNVKkGqmaWv6rmoRZOpVqIHO8mmvz/g5W3+ztkTVXy+Ywz&#10;K1rq0T2xJuzWKEZ3RFDn/JLsHtwdjpKnY6y219jGf6qD9YnUw0Sq6gOTdHl6lhenBWeSVEUxXxSJ&#10;9OzZ2aEP3xS0LB5KjhQ9USn2Nz5QQDI9mpAQkxnCp1M4GBUzMPZeaaqDAs6Td5ogdWmQ7QX1Xkip&#10;bJgNqlpUargucvrFGinI5JGkBBiRdWPMhD0CxOl8iz3AjPbRVaUBnJzzvyU2OE8eKTLYMDm3jQV8&#10;D8BQVWPkwf5I0kBNZCn0mz71+POxnRuoDtR3hGEhvJPXDbF/I3y4E0gbQLtCWx1+0Ecb6EoO44mz&#10;GvD3e/fRngaTtJx1tFEl9792AhVn5rulkT2bLRZxBZOwKE7nJOBLzealxu7aS6DG0VRSdukY7YM5&#10;HjVC+0TLv45RSSWspNgllwGPwmUYNp2eD6nW62RGa+dEuLEPTkbwyHOcrsf+SaAbRzDQ7N7CcfvE&#10;8tUkDrbR08J6F0A3aUwj0wOvYwdoZdMojc9LfBNeysnq+RFc/QEAAP//AwBQSwMEFAAGAAgAAAAh&#10;AFl+DQ/bAAAACAEAAA8AAABkcnMvZG93bnJldi54bWxMj8FOwzAQRO9I/IO1SNyok0Y0JY1ToUpc&#10;kDi08AFuvMRp43UUO03y9ywnOI5mNPOm3M+uEzccQutJQbpKQCDV3rTUKPj6fHvagghRk9GdJ1Sw&#10;YIB9dX9X6sL4iY54O8VGcAmFQiuwMfaFlKG26HRY+R6JvW8/OB1ZDo00g5643HVynSQb6XRLvGB1&#10;jweL9fU0Oh7ReFzSfDpcP+z83mK3XHBclHp8mF93ICLO8S8Mv/iMDhUznf1IJohOQZ6unzmq4CUD&#10;wf42y/nbmfUmA1mV8v+B6gcAAP//AwBQSwECLQAUAAYACAAAACEAtoM4kv4AAADhAQAAEwAAAAAA&#10;AAAAAAAAAAAAAAAAW0NvbnRlbnRfVHlwZXNdLnhtbFBLAQItABQABgAIAAAAIQA4/SH/1gAAAJQB&#10;AAALAAAAAAAAAAAAAAAAAC8BAABfcmVscy8ucmVsc1BLAQItABQABgAIAAAAIQB3snZjfwIAAEwF&#10;AAAOAAAAAAAAAAAAAAAAAC4CAABkcnMvZTJvRG9jLnhtbFBLAQItABQABgAIAAAAIQBZfg0P2wAA&#10;AAgBAAAPAAAAAAAAAAAAAAAAANkEAABkcnMvZG93bnJldi54bWxQSwUGAAAAAAQABADzAAAA4QUA&#10;AAAA&#10;" fillcolor="#4472c4 [3204]" strokecolor="#1f3763 [1604]" strokeweight="1pt">
                <v:textbox>
                  <w:txbxContent>
                    <w:p w14:paraId="20C08A7B" w14:textId="45293DC0" w:rsidR="00785DFF" w:rsidRDefault="00785DFF" w:rsidP="00243253">
                      <w:pPr>
                        <w:jc w:val="center"/>
                      </w:pPr>
                      <w:r>
                        <w:t>Taking Interview</w:t>
                      </w:r>
                    </w:p>
                  </w:txbxContent>
                </v:textbox>
                <w10:wrap anchorx="margin"/>
              </v:rect>
            </w:pict>
          </mc:Fallback>
        </mc:AlternateContent>
      </w:r>
      <w:r w:rsidR="00130D7E">
        <w:rPr>
          <w:noProof/>
        </w:rPr>
        <mc:AlternateContent>
          <mc:Choice Requires="wps">
            <w:drawing>
              <wp:anchor distT="0" distB="0" distL="114300" distR="114300" simplePos="0" relativeHeight="251693056" behindDoc="0" locked="0" layoutInCell="1" allowOverlap="1" wp14:anchorId="068BA278" wp14:editId="53733C79">
                <wp:simplePos x="0" y="0"/>
                <wp:positionH relativeFrom="column">
                  <wp:posOffset>1457325</wp:posOffset>
                </wp:positionH>
                <wp:positionV relativeFrom="paragraph">
                  <wp:posOffset>238760</wp:posOffset>
                </wp:positionV>
                <wp:extent cx="9525" cy="382270"/>
                <wp:effectExtent l="0" t="0" r="28575" b="36830"/>
                <wp:wrapNone/>
                <wp:docPr id="40" name="Straight Connector 40"/>
                <wp:cNvGraphicFramePr/>
                <a:graphic xmlns:a="http://schemas.openxmlformats.org/drawingml/2006/main">
                  <a:graphicData uri="http://schemas.microsoft.com/office/word/2010/wordprocessingShape">
                    <wps:wsp>
                      <wps:cNvCnPr/>
                      <wps:spPr>
                        <a:xfrm>
                          <a:off x="0" y="0"/>
                          <a:ext cx="9525" cy="3822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6DF48A" id="Straight Connector 40"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4.75pt,18.8pt" to="115.5pt,4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kmOvAEAAMcDAAAOAAAAZHJzL2Uyb0RvYy54bWysU8GO0zAQvSPxD5bvNGlhYYma7qEruCCo&#10;WPgArzNuLNkea2ya9u8Zu20WARICcXE89rw3854n67ujd+IAlCyGXi4XrRQQNA427Hv59cu7F7dS&#10;pKzCoBwG6OUJkrzbPH+2nmIHKxzRDUCCSULqptjLMefYNU3SI3iVFhgh8KVB8ipzSPtmIDUxu3fN&#10;qm1fNxPSEAk1pMSn9+dLuan8xoDOn4xJkIXrJfeW60p1fSxrs1mrbk8qjlZf2lD/0IVXNnDRmepe&#10;ZSW+kf2FyltNmNDkhUbfoDFWQ9XAapbtT2oeRhWhamFzUpxtSv+PVn887EjYoZev2J6gPL/RQyZl&#10;92MWWwyBHUQSfMlOTTF1DNiGHV2iFHdUZB8N+fJlQeJY3T3N7sIxC82Hb29WN1Jovnh5u1q9qYzN&#10;EzRSyu8BvSibXjobinTVqcOHlLkcp15TOCitnIvXXT45KMkufAbDcrjcsqLrIMHWkTgoHgGlNYS8&#10;LGKYr2YXmLHOzcD2z8BLfoFCHbK/Ac+IWhlDnsHeBqTfVc/Ha8vmnH914Ky7WPCIw6k+S7WGp6Uq&#10;vEx2Gccf4wp/+v823wEAAP//AwBQSwMEFAAGAAgAAAAhAN5HnbfiAAAACQEAAA8AAABkcnMvZG93&#10;bnJldi54bWxMj11Lw0AQRd8F/8Mygm920y32I2ZSSkGsBSlWoT5us2sSzc6G7LZJ/73jkz4Oc7j3&#10;3Gw5uEacbRdqTwjjUQLCUuFNTSXC+9vj3RxEiJqMbjxZhIsNsMyvrzKdGt/Tqz3vYyk4hEKqEaoY&#10;21TKUFTW6TDyrSX+ffrO6chnV0rT6Z7DXSNVkkyl0zVxQ6Vbu65s8b0/OYSXbrNZr7aXL9p9uP6g&#10;tofd8/CEeHszrB5ARDvEPxh+9VkdcnY6+hOZIBoEpRb3jCJMZlMQDKjJmMcdERazOcg8k/8X5D8A&#10;AAD//wMAUEsBAi0AFAAGAAgAAAAhALaDOJL+AAAA4QEAABMAAAAAAAAAAAAAAAAAAAAAAFtDb250&#10;ZW50X1R5cGVzXS54bWxQSwECLQAUAAYACAAAACEAOP0h/9YAAACUAQAACwAAAAAAAAAAAAAAAAAv&#10;AQAAX3JlbHMvLnJlbHNQSwECLQAUAAYACAAAACEAPXZJjrwBAADHAwAADgAAAAAAAAAAAAAAAAAu&#10;AgAAZHJzL2Uyb0RvYy54bWxQSwECLQAUAAYACAAAACEA3kedt+IAAAAJAQAADwAAAAAAAAAAAAAA&#10;AAAWBAAAZHJzL2Rvd25yZXYueG1sUEsFBgAAAAAEAAQA8wAAACUFAAAAAA==&#10;" strokecolor="#4472c4 [3204]" strokeweight=".5pt">
                <v:stroke joinstyle="miter"/>
              </v:line>
            </w:pict>
          </mc:Fallback>
        </mc:AlternateContent>
      </w:r>
      <w:r w:rsidR="00130D7E">
        <w:rPr>
          <w:noProof/>
        </w:rPr>
        <mc:AlternateContent>
          <mc:Choice Requires="wps">
            <w:drawing>
              <wp:anchor distT="0" distB="0" distL="114300" distR="114300" simplePos="0" relativeHeight="251689984" behindDoc="0" locked="0" layoutInCell="1" allowOverlap="1" wp14:anchorId="23DB51C1" wp14:editId="55B7DC72">
                <wp:simplePos x="0" y="0"/>
                <wp:positionH relativeFrom="column">
                  <wp:posOffset>3943350</wp:posOffset>
                </wp:positionH>
                <wp:positionV relativeFrom="paragraph">
                  <wp:posOffset>87630</wp:posOffset>
                </wp:positionV>
                <wp:extent cx="9525" cy="371475"/>
                <wp:effectExtent l="0" t="0" r="28575" b="28575"/>
                <wp:wrapNone/>
                <wp:docPr id="5" name="Straight Connector 5"/>
                <wp:cNvGraphicFramePr/>
                <a:graphic xmlns:a="http://schemas.openxmlformats.org/drawingml/2006/main">
                  <a:graphicData uri="http://schemas.microsoft.com/office/word/2010/wordprocessingShape">
                    <wps:wsp>
                      <wps:cNvCnPr/>
                      <wps:spPr>
                        <a:xfrm>
                          <a:off x="0" y="0"/>
                          <a:ext cx="9525" cy="371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D73D5F" id="Straight Connector 5"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310.5pt,6.9pt" to="311.25pt,3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MpvAEAAMUDAAAOAAAAZHJzL2Uyb0RvYy54bWysU8tu2zAQvBfoPxC815LcumkEyzk4SC9F&#10;azTNBzDU0iLAF5asJf99l7StFGmBIEUvFJfcmd0ZrtY3kzXsABi1dx1vFjVn4KTvtdt3/OHH3btP&#10;nMUkXC+Md9DxI0R+s3n7Zj2GFpZ+8KYHZETiYjuGjg8phbaqohzAirjwARxdKo9WJApxX/UoRmK3&#10;plrW9cdq9NgH9BJipNPb0yXfFH6lQKZvSkVIzHScektlxbI+5rXarEW7RxEGLc9tiH/owgrtqOhM&#10;dSuSYD9R/0FltUQfvUoL6W3lldISigZS09TP1NwPIkDRQubEMNsU/x+t/HrYIdN9x1ecOWHpie4T&#10;Cr0fEtt658hAj2yVfRpDbCl963Z4jmLYYRY9KbT5S3LYVLw9zt7ClJikw+vVkipIunh/1Xy4KozV&#10;EzRgTJ/BW5Y3HTfaZeGiFYcvMVE5Sr2kUJBbORUvu3Q0kJON+w6KxFC5pqDLGMHWIDsIGgAhJbjU&#10;ZDHEV7IzTGljZmD9MvCcn6FQRuw14BlRKnuXZrDVzuPfqqfp0rI65V8cOOnOFjz6/liepVhDs1IU&#10;nuc6D+PvcYE//X2bXwAAAP//AwBQSwMEFAAGAAgAAAAhAApsEI3gAAAACQEAAA8AAABkcnMvZG93&#10;bnJldi54bWxMj0FLw0AQhe+C/2EZwZvddIuxxGxKKYi1IMVaqMdtdkyi2dmQ3Tbpv3c86XF4jzff&#10;ly9G14oz9qHxpGE6SUAgld42VGnYvz/dzUGEaMia1hNquGCARXF9lZvM+oHe8LyLleARCpnRUMfY&#10;ZVKGskZnwsR3SJx9+t6ZyGdfSdubgcddK1WSpNKZhvhDbTpc1Vh+705Ow2u/Xq+Wm8sXbT/ccFCb&#10;w/ZlfNb69mZcPoKIOMa/MvziMzoUzHT0J7JBtBpSNWWXyMGMFbiQKnUP4qjhQc1AFrn8b1D8AAAA&#10;//8DAFBLAQItABQABgAIAAAAIQC2gziS/gAAAOEBAAATAAAAAAAAAAAAAAAAAAAAAABbQ29udGVu&#10;dF9UeXBlc10ueG1sUEsBAi0AFAAGAAgAAAAhADj9If/WAAAAlAEAAAsAAAAAAAAAAAAAAAAALwEA&#10;AF9yZWxzLy5yZWxzUEsBAi0AFAAGAAgAAAAhAIav8ym8AQAAxQMAAA4AAAAAAAAAAAAAAAAALgIA&#10;AGRycy9lMm9Eb2MueG1sUEsBAi0AFAAGAAgAAAAhAApsEI3gAAAACQEAAA8AAAAAAAAAAAAAAAAA&#10;FgQAAGRycy9kb3ducmV2LnhtbFBLBQYAAAAABAAEAPMAAAAjBQAAAAA=&#10;" strokecolor="#4472c4 [3204]" strokeweight=".5pt">
                <v:stroke joinstyle="miter"/>
              </v:line>
            </w:pict>
          </mc:Fallback>
        </mc:AlternateContent>
      </w:r>
      <w:r w:rsidR="00130D7E">
        <w:rPr>
          <w:noProof/>
        </w:rPr>
        <mc:AlternateContent>
          <mc:Choice Requires="wps">
            <w:drawing>
              <wp:anchor distT="0" distB="0" distL="114300" distR="114300" simplePos="0" relativeHeight="251680768" behindDoc="0" locked="0" layoutInCell="1" allowOverlap="1" wp14:anchorId="19F7F8A6" wp14:editId="062AF78F">
                <wp:simplePos x="0" y="0"/>
                <wp:positionH relativeFrom="column">
                  <wp:posOffset>1443355</wp:posOffset>
                </wp:positionH>
                <wp:positionV relativeFrom="paragraph">
                  <wp:posOffset>234315</wp:posOffset>
                </wp:positionV>
                <wp:extent cx="638355" cy="8626"/>
                <wp:effectExtent l="0" t="0" r="28575" b="29845"/>
                <wp:wrapNone/>
                <wp:docPr id="32" name="Straight Connector 32"/>
                <wp:cNvGraphicFramePr/>
                <a:graphic xmlns:a="http://schemas.openxmlformats.org/drawingml/2006/main">
                  <a:graphicData uri="http://schemas.microsoft.com/office/word/2010/wordprocessingShape">
                    <wps:wsp>
                      <wps:cNvCnPr/>
                      <wps:spPr>
                        <a:xfrm>
                          <a:off x="0" y="0"/>
                          <a:ext cx="638355" cy="86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552D99" id="Straight Connector 32"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113.65pt,18.45pt" to="163.9pt,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PouwEAAMcDAAAOAAAAZHJzL2Uyb0RvYy54bWysU02L2zAQvRf6H4TujZ2EDcHE2UOW7aW0&#10;odv+AK08igX6YqTGzr/vSE68pVsoLXuRJc28N/Oexrv70Rp2Bozau5YvFzVn4KTvtDu1/Pu3xw9b&#10;zmISrhPGO2j5BSK/379/txtCAyvfe9MBMiJxsRlCy/uUQlNVUfZgRVz4AI6CyqMViY54qjoUA7Fb&#10;U63qelMNHruAXkKMdPswBfm+8CsFMn1RKkJipuXUWyorlvU5r9V+J5oTitBreW1D/EcXVmhHRWeq&#10;B5EE+4H6FZXVEn30Ki2kt5VXSksoGkjNsv5NzVMvAhQtZE4Ms03x7Wjl5/MRme5avl5x5oSlN3pK&#10;KPSpT+zgnSMHPTIKklNDiA0BDu6I11MMR8yyR4U2f0kQG4u7l9ldGBOTdLlZb9d3d5xJCm03q01m&#10;rF6gAWP6CN6yvGm50S5LF404f4ppSr2lEC63MhUvu3QxkJON+wqK5FC5ZUGXQYKDQXYWNAJCSnBp&#10;eS1dsjNMaWNmYP134DU/Q6EM2b+AZ0Sp7F2awVY7j3+qnsZby2rKvzkw6c4WPPvuUp6lWEPTUsy9&#10;TnYex1/PBf7y/+1/AgAA//8DAFBLAwQUAAYACAAAACEAqf76C+EAAAAJAQAADwAAAGRycy9kb3du&#10;cmV2LnhtbEyPwUrDQBCG74LvsIzgzW7cQFtjNqUUxFqQYhXqcZsdk2h2NmS3Tfr2Tk96m2E+/vn+&#10;fDG6VpywD40nDfeTBARS6W1DlYaP96e7OYgQDVnTekINZwywKK6vcpNZP9AbnnaxEhxCITMa6hi7&#10;TMpQ1uhMmPgOiW9fvncm8tpX0vZm4HDXSpUkU+lMQ/yhNh2uaix/dken4bVfr1fLzfmbtp9u2KvN&#10;fvsyPmt9ezMuH0FEHOMfDBd9VoeCnQ7+SDaIVoNSs5RRDen0AQQDqZpxlwMP8xRkkcv/DYpfAAAA&#10;//8DAFBLAQItABQABgAIAAAAIQC2gziS/gAAAOEBAAATAAAAAAAAAAAAAAAAAAAAAABbQ29udGVu&#10;dF9UeXBlc10ueG1sUEsBAi0AFAAGAAgAAAAhADj9If/WAAAAlAEAAAsAAAAAAAAAAAAAAAAALwEA&#10;AF9yZWxzLy5yZWxzUEsBAi0AFAAGAAgAAAAhAL4a0+i7AQAAxwMAAA4AAAAAAAAAAAAAAAAALgIA&#10;AGRycy9lMm9Eb2MueG1sUEsBAi0AFAAGAAgAAAAhAKn++gvhAAAACQEAAA8AAAAAAAAAAAAAAAAA&#10;FQQAAGRycy9kb3ducmV2LnhtbFBLBQYAAAAABAAEAPMAAAAjBQAAAAA=&#10;" strokecolor="#4472c4 [3204]" strokeweight=".5pt">
                <v:stroke joinstyle="miter"/>
              </v:line>
            </w:pict>
          </mc:Fallback>
        </mc:AlternateContent>
      </w:r>
    </w:p>
    <w:p w14:paraId="53771067" w14:textId="31DA3B23" w:rsidR="00607281" w:rsidRDefault="00130D7E" w:rsidP="00607281">
      <w:r>
        <w:rPr>
          <w:noProof/>
        </w:rPr>
        <mc:AlternateContent>
          <mc:Choice Requires="wps">
            <w:drawing>
              <wp:anchor distT="0" distB="0" distL="114300" distR="114300" simplePos="0" relativeHeight="251691008" behindDoc="0" locked="0" layoutInCell="1" allowOverlap="1" wp14:anchorId="7FA2D8A7" wp14:editId="2C16C67A">
                <wp:simplePos x="0" y="0"/>
                <wp:positionH relativeFrom="column">
                  <wp:posOffset>3486150</wp:posOffset>
                </wp:positionH>
                <wp:positionV relativeFrom="paragraph">
                  <wp:posOffset>201930</wp:posOffset>
                </wp:positionV>
                <wp:extent cx="942975" cy="4857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942975" cy="485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EF8815" w14:textId="06D005F5" w:rsidR="00991712" w:rsidRDefault="001F3A03" w:rsidP="00991712">
                            <w:pPr>
                              <w:jc w:val="center"/>
                            </w:pPr>
                            <w:r>
                              <w:t>Financial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A2D8A7" id="Rectangle 6" o:spid="_x0000_s1030" style="position:absolute;margin-left:274.5pt;margin-top:15.9pt;width:74.25pt;height:38.2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0l+fAIAAEoFAAAOAAAAZHJzL2Uyb0RvYy54bWysVMFu2zAMvQ/YPwi6L06CJG2COkXQosOA&#10;oi3aDj0rshQbkEWNUmJnXz9KdtyiLXYY5oNMieQj+UTq4rKtDTso9BXYnE9GY86UlVBUdpfzn883&#10;384580HYQhiwKudH5fnl+uuXi8at1BRKMIVCRiDWrxqX8zIEt8oyL0tVCz8CpywpNWAtAm1xlxUo&#10;GkKvTTYdjxdZA1g4BKm8p9PrTsnXCV9rJcO91l4FZnJOuYW0Ylq3cc3WF2K1Q+HKSvZpiH/IohaV&#10;paAD1LUIgu2x+gBVVxLBgw4jCXUGWldSpRqomsn4XTVPpXAq1ULkeDfQ5P8frLw7PCCripwvOLOi&#10;pit6JNKE3RnFFpGexvkVWT25B+x3nsRYa6uxjn+qgrWJ0uNAqWoDk3S4nE2XZ3POJKlm5/Mzkgkl&#10;e3V26MN3BTWLQs6RgicixeHWh870ZEJ+MZkufJLC0aiYgbGPSlMVFHCavFP/qCuD7CDo5oWUyoZJ&#10;pypFobrj+Zi+Pp/BI2WXACOyrowZsHuA2Jsfsbtce/voqlL7Dc7jvyXWOQ8eKTLYMDjXlQX8DMBQ&#10;VX3kzv5EUkdNZCm02zbd8CxaxpMtFEe6dYRuHLyTNxWxfyt8eBBI/U+TQjMd7mnRBpqcQy9xVgL+&#10;/uw82lNbkpazhuYp5/7XXqDizPyw1LDLyWwWBzBtZvOzKW3wrWb7VmP39RXQxU3o9XAyidE+mJOo&#10;EeoXGv1NjEoqYSXFzrkMeNpchW7O6fGQarNJZjR0ToRb++RkBI88x+56bl8Eur4FA/XuHZxmT6ze&#10;dWJnGz0tbPYBdJXa9JXX/gZoYFMr9Y9LfBHe7pPV6xO4/gMAAP//AwBQSwMEFAAGAAgAAAAhABGt&#10;ztfdAAAACgEAAA8AAABkcnMvZG93bnJldi54bWxMj8tOwzAQRfdI/IM1SOyoE0pfIU6FKrFBYtHC&#10;B7jxEIfa4yh2muTvGVawHM3VveeU+8k7ccU+toEU5IsMBFIdTEuNgs+P14ctiJg0Ge0CoYIZI+yr&#10;25tSFyaMdMTrKTWCSygWWoFNqSukjLVFr+MidEj8+wq914nPvpGm1yOXeycfs2wtvW6JF6zu8GCx&#10;vpwGzyMaj3O+GQ+Xdzu9tejmbxxmpe7vppdnEAmn9BeGX3xGh4qZzmEgE4VTsHrasUtSsMxZgQPr&#10;3WYF4szJbLsEWZXyv0L1AwAA//8DAFBLAQItABQABgAIAAAAIQC2gziS/gAAAOEBAAATAAAAAAAA&#10;AAAAAAAAAAAAAABbQ29udGVudF9UeXBlc10ueG1sUEsBAi0AFAAGAAgAAAAhADj9If/WAAAAlAEA&#10;AAsAAAAAAAAAAAAAAAAALwEAAF9yZWxzLy5yZWxzUEsBAi0AFAAGAAgAAAAhABfnSX58AgAASgUA&#10;AA4AAAAAAAAAAAAAAAAALgIAAGRycy9lMm9Eb2MueG1sUEsBAi0AFAAGAAgAAAAhABGtztfdAAAA&#10;CgEAAA8AAAAAAAAAAAAAAAAA1gQAAGRycy9kb3ducmV2LnhtbFBLBQYAAAAABAAEAPMAAADgBQAA&#10;AAA=&#10;" fillcolor="#4472c4 [3204]" strokecolor="#1f3763 [1604]" strokeweight="1pt">
                <v:textbox>
                  <w:txbxContent>
                    <w:p w14:paraId="28EF8815" w14:textId="06D005F5" w:rsidR="00991712" w:rsidRDefault="001F3A03" w:rsidP="00991712">
                      <w:pPr>
                        <w:jc w:val="center"/>
                      </w:pPr>
                      <w:r>
                        <w:t>Financial Manager</w:t>
                      </w:r>
                    </w:p>
                  </w:txbxContent>
                </v:textbox>
              </v:rect>
            </w:pict>
          </mc:Fallback>
        </mc:AlternateContent>
      </w:r>
    </w:p>
    <w:p w14:paraId="3E45674C" w14:textId="3B79B90C" w:rsidR="00AE4923" w:rsidRDefault="001247F0" w:rsidP="00607281">
      <w:r>
        <w:rPr>
          <w:noProof/>
        </w:rPr>
        <mc:AlternateContent>
          <mc:Choice Requires="wps">
            <w:drawing>
              <wp:anchor distT="0" distB="0" distL="114300" distR="114300" simplePos="0" relativeHeight="251660288" behindDoc="0" locked="0" layoutInCell="1" allowOverlap="1" wp14:anchorId="53C9254E" wp14:editId="0D79C85C">
                <wp:simplePos x="0" y="0"/>
                <wp:positionH relativeFrom="column">
                  <wp:posOffset>2714624</wp:posOffset>
                </wp:positionH>
                <wp:positionV relativeFrom="paragraph">
                  <wp:posOffset>30479</wp:posOffset>
                </wp:positionV>
                <wp:extent cx="9525" cy="752475"/>
                <wp:effectExtent l="0" t="0" r="28575" b="28575"/>
                <wp:wrapNone/>
                <wp:docPr id="9" name="Straight Connector 9"/>
                <wp:cNvGraphicFramePr/>
                <a:graphic xmlns:a="http://schemas.openxmlformats.org/drawingml/2006/main">
                  <a:graphicData uri="http://schemas.microsoft.com/office/word/2010/wordprocessingShape">
                    <wps:wsp>
                      <wps:cNvCnPr/>
                      <wps:spPr>
                        <a:xfrm>
                          <a:off x="0" y="0"/>
                          <a:ext cx="9525" cy="752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DEDB98" id="Straight Connector 9"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3.75pt,2.4pt" to="214.5pt,6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813uQEAAMUDAAAOAAAAZHJzL2Uyb0RvYy54bWysU02P0zAQvSPxHyzfadKKsjRquoeu4IKg&#10;YuEHeJ1xY8lfGpsm/feMnTSLAAmBuDgee96bec+T/f1oDbsARu1dy9ermjNw0nfanVv+9cu7V285&#10;i0m4ThjvoOVXiPz+8PLFfggNbHzvTQfIiMTFZggt71MKTVVF2YMVceUDOLpUHq1IFOK56lAMxG5N&#10;tanrN9XgsQvoJcRIpw/TJT8UfqVApk9KRUjMtJx6S2XFsj7ltTrsRXNGEXot5zbEP3RhhXZUdKF6&#10;EEmwb6h/obJaoo9epZX0tvJKaQlFA6lZ1z+peexFgKKFzIlhsSn+P1r58XJCpruW7zhzwtITPSYU&#10;+twndvTOkYEe2S77NITYUPrRnXCOYjhhFj0qtPlLcthYvL0u3sKYmKTD3Xaz5UzSxd128/pumxmr&#10;Z2jAmN6DtyxvWm60y8JFIy4fYppSbymEy61MxcsuXQ3kZOM+gyIxVG5d0GWM4GiQXQQNgJASXFrP&#10;pUt2hiltzAKs/wyc8zMUyoj9DXhBlMrepQVstfP4u+ppvLWspvybA5PubMGT767lWYo1NCvF3Hmu&#10;8zD+GBf48993+A4AAP//AwBQSwMEFAAGAAgAAAAhAIPJ0mHhAAAACQEAAA8AAABkcnMvZG93bnJl&#10;di54bWxMj0FLw0AQhe+C/2EZwZvdmFarMZtSCmItSLEV6nGbHZNodjbsbpv033c86W0e7+PNe/ls&#10;sK04og+NIwW3owQEUulMQ5WCj+3zzQOIEDUZ3TpCBScMMCsuL3KdGdfTOx43sRIcQiHTCuoYu0zK&#10;UNZodRi5Dom9L+etjix9JY3XPYfbVqZJci+tbog/1LrDRY3lz+ZgFbz55XIxX52+af1p+1262q1f&#10;hxelrq+G+ROIiEP8g+G3PleHgjvt3YFMEK2CSTq9Y5QPXsD+JH3kbXsG0/EYZJHL/wuKMwAAAP//&#10;AwBQSwECLQAUAAYACAAAACEAtoM4kv4AAADhAQAAEwAAAAAAAAAAAAAAAAAAAAAAW0NvbnRlbnRf&#10;VHlwZXNdLnhtbFBLAQItABQABgAIAAAAIQA4/SH/1gAAAJQBAAALAAAAAAAAAAAAAAAAAC8BAABf&#10;cmVscy8ucmVsc1BLAQItABQABgAIAAAAIQBAk813uQEAAMUDAAAOAAAAAAAAAAAAAAAAAC4CAABk&#10;cnMvZTJvRG9jLnhtbFBLAQItABQABgAIAAAAIQCDydJh4QAAAAkBAAAPAAAAAAAAAAAAAAAAABME&#10;AABkcnMvZG93bnJldi54bWxQSwUGAAAAAAQABADzAAAAIQUAAAAA&#10;" strokecolor="#4472c4 [3204]" strokeweight=".5pt">
                <v:stroke joinstyle="miter"/>
              </v:line>
            </w:pict>
          </mc:Fallback>
        </mc:AlternateContent>
      </w:r>
      <w:r>
        <w:rPr>
          <w:noProof/>
        </w:rPr>
        <mc:AlternateContent>
          <mc:Choice Requires="wps">
            <w:drawing>
              <wp:anchor distT="0" distB="0" distL="114300" distR="114300" simplePos="0" relativeHeight="251671552" behindDoc="0" locked="0" layoutInCell="1" allowOverlap="1" wp14:anchorId="0B99D539" wp14:editId="23F1B998">
                <wp:simplePos x="0" y="0"/>
                <wp:positionH relativeFrom="column">
                  <wp:posOffset>4490720</wp:posOffset>
                </wp:positionH>
                <wp:positionV relativeFrom="paragraph">
                  <wp:posOffset>201930</wp:posOffset>
                </wp:positionV>
                <wp:extent cx="981075" cy="495300"/>
                <wp:effectExtent l="0" t="0" r="28575" b="19050"/>
                <wp:wrapNone/>
                <wp:docPr id="22" name="Rectangle 22"/>
                <wp:cNvGraphicFramePr/>
                <a:graphic xmlns:a="http://schemas.openxmlformats.org/drawingml/2006/main">
                  <a:graphicData uri="http://schemas.microsoft.com/office/word/2010/wordprocessingShape">
                    <wps:wsp>
                      <wps:cNvSpPr/>
                      <wps:spPr>
                        <a:xfrm>
                          <a:off x="0" y="0"/>
                          <a:ext cx="981075"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0A4AD9" w14:textId="7E8F6299" w:rsidR="00785DFF" w:rsidRDefault="00785DFF" w:rsidP="00243253">
                            <w:pPr>
                              <w:jc w:val="center"/>
                            </w:pPr>
                            <w:r>
                              <w:t>Finalising the candidates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99D539" id="Rectangle 22" o:spid="_x0000_s1031" style="position:absolute;margin-left:353.6pt;margin-top:15.9pt;width:77.25pt;height:3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v2cgAIAAEwFAAAOAAAAZHJzL2Uyb0RvYy54bWysVMFu2zAMvQ/YPwi6r3ayZG2DOkXQosOA&#10;og3aDj0rshQbkEWNUmJnXz9KdtyiLXYY5oMsiuSj+Ejq4rJrDNsr9DXYgk9Ocs6UlVDWdlvwn083&#10;X84480HYUhiwquAH5fnl8vOni9Yt1BQqMKVCRiDWL1pX8CoEt8gyLyvVCH8CTllSasBGBBJxm5Uo&#10;WkJvTDbN829ZC1g6BKm8p9PrXsmXCV9rJcO91l4FZgpOdwtpxbRu4potL8Rii8JVtRyuIf7hFo2o&#10;LQUdoa5FEGyH9TuoppYIHnQ4kdBkoHUtVcqBspnkb7J5rIRTKRcix7uRJv//YOXdfo2sLgs+nXJm&#10;RUM1eiDWhN0axeiMCGqdX5Ddo1vjIHnaxmw7jU38Ux6sS6QeRlJVF5ikw/OzSX4650ySanY+/5on&#10;0rMXZ4c+fFfQsLgpOFL0RKXY3/pAAcn0aEJCvEwfPu3Cwah4A2MflKY8KOA0eacOUlcG2V5Q7YWU&#10;yoZJr6pEqfrjeU5fzJGCjB5JSoARWdfGjNgDQOzO99g9zGAfXVVqwNE5/9vFeufRI0UGG0bnpraA&#10;HwEYymqI3NsfSeqpiSyFbtOlGs+P5dxAeaC6I/QD4Z28qYn9W+HDWiBNAM0KTXW4p0UbaAsOw46z&#10;CvD3R+fRnhqTtJy1NFEF9792AhVn5oellj2fzGZxBJMwm59OScDXms1rjd01V0CFm9D74WTaRvtg&#10;jluN0DzT8K9iVFIJKyl2wWXAo3AV+kmn50Oq1SqZ0dg5EW7to5MRPPIcu+upexbohhYM1Lt3cJw+&#10;sXjTib1t9LSw2gXQdWrTyHTP61ABGtnUSsPzEt+E13KyenkEl38AAAD//wMAUEsDBBQABgAIAAAA&#10;IQAKj65c3AAAAAoBAAAPAAAAZHJzL2Rvd25yZXYueG1sTI9BTsMwEEX3SNzBGiR21E6RmhDiVKgS&#10;GyQWLRzAjYc4NB5HsdMkt2dYwXI0T/+/X+0X34srjrELpCHbKBBITbAdtRo+P14fChAxGbKmD4Qa&#10;Voywr29vKlPaMNMRr6fUCg6hWBoNLqWhlDI2Dr2JmzAg8e8rjN4kPsdW2tHMHO57uVVqJ73piBuc&#10;GfDgsLmcJs8lBo9rls+Hy7tb3jrs12+cVq3v75aXZxAJl/QHw68+q0PNTucwkY2i15CrfMuohseM&#10;JzBQ7LIcxJlJ9VSArCv5f0L9AwAA//8DAFBLAQItABQABgAIAAAAIQC2gziS/gAAAOEBAAATAAAA&#10;AAAAAAAAAAAAAAAAAABbQ29udGVudF9UeXBlc10ueG1sUEsBAi0AFAAGAAgAAAAhADj9If/WAAAA&#10;lAEAAAsAAAAAAAAAAAAAAAAALwEAAF9yZWxzLy5yZWxzUEsBAi0AFAAGAAgAAAAhAFYW/ZyAAgAA&#10;TAUAAA4AAAAAAAAAAAAAAAAALgIAAGRycy9lMm9Eb2MueG1sUEsBAi0AFAAGAAgAAAAhAAqPrlzc&#10;AAAACgEAAA8AAAAAAAAAAAAAAAAA2gQAAGRycy9kb3ducmV2LnhtbFBLBQYAAAAABAAEAPMAAADj&#10;BQAAAAA=&#10;" fillcolor="#4472c4 [3204]" strokecolor="#1f3763 [1604]" strokeweight="1pt">
                <v:textbox>
                  <w:txbxContent>
                    <w:p w14:paraId="790A4AD9" w14:textId="7E8F6299" w:rsidR="00785DFF" w:rsidRDefault="00785DFF" w:rsidP="00243253">
                      <w:pPr>
                        <w:jc w:val="center"/>
                      </w:pPr>
                      <w:r>
                        <w:t>Finalising the candidates</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55C84343" wp14:editId="6DF805D3">
                <wp:simplePos x="0" y="0"/>
                <wp:positionH relativeFrom="margin">
                  <wp:posOffset>4952365</wp:posOffset>
                </wp:positionH>
                <wp:positionV relativeFrom="paragraph">
                  <wp:posOffset>11430</wp:posOffset>
                </wp:positionV>
                <wp:extent cx="9525" cy="295275"/>
                <wp:effectExtent l="0" t="0" r="28575" b="28575"/>
                <wp:wrapNone/>
                <wp:docPr id="14" name="Straight Connector 14"/>
                <wp:cNvGraphicFramePr/>
                <a:graphic xmlns:a="http://schemas.openxmlformats.org/drawingml/2006/main">
                  <a:graphicData uri="http://schemas.microsoft.com/office/word/2010/wordprocessingShape">
                    <wps:wsp>
                      <wps:cNvCnPr/>
                      <wps:spPr>
                        <a:xfrm>
                          <a:off x="0" y="0"/>
                          <a:ext cx="9525" cy="295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32BEF2" id="Straight Connector 14" o:spid="_x0000_s1026" style="position:absolute;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89.95pt,.9pt" to="390.7pt,2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fXNuQEAAMcDAAAOAAAAZHJzL2Uyb0RvYy54bWysU02P0zAQvSPxHyzfadKKLhA13UNXywUt&#10;FQs/wOuMG0v+0tg06b9n7KTZFSAhEBfH9sx7M+95srsdrWFnwKi9a/l6VXMGTvpOu1PLv329f/Oe&#10;s5iE64TxDlp+gchv969f7YbQwMb33nSAjEhcbIbQ8j6l0FRVlD1YEVc+gKOg8mhFoiOeqg7FQOzW&#10;VJu6vqkGj11ALyFGur2bgnxf+JUCmT4rFSEx03LqLZUVy/qU12q/E80JRei1nNsQ/9CFFdpR0YXq&#10;TiTBvqP+hcpqiT56lVbS28orpSUUDaRmXf+k5rEXAYoWMieGxab4/2jlw/mITHf0dm85c8LSGz0m&#10;FPrUJ3bwzpGDHhkFyakhxIYAB3fE+RTDEbPsUaHNXxLExuLuZXEXxsQkXX7YbracSQpsaPtumxmr&#10;Z2jAmD6CtyxvWm60y9JFI86fYppSrymEy61MxcsuXQzkZOO+gCI5VG5d0GWQ4GCQnQWNgJASXFrP&#10;pUt2hiltzAKs/wyc8zMUypD9DXhBlMrepQVstfP4u+ppvLaspvyrA5PubMGT7y7lWYo1NC3F3Hmy&#10;8zi+PBf48/+3/wEAAP//AwBQSwMEFAAGAAgAAAAhAC7U+evgAAAACAEAAA8AAABkcnMvZG93bnJl&#10;di54bWxMj0FPwkAQhe8m/ofNmHiTLUhsqd0SQmJEEkIEEjwu3bGtdmeb7kLLv3c86XHyvbz5XjYf&#10;bCMu2PnakYLxKAKBVDhTU6ngsH95SED4oMnoxhEquKKHeX57k+nUuJ7e8bILpeAS8qlWUIXQplL6&#10;okKr/ci1SMw+XWd14LMrpel0z+W2kZMoepJW18QfKt3issLie3e2CjbdarVcrK9ftP2w/XGyPm7f&#10;hlel7u+GxTOIgEP4C8OvPqtDzk4ndybjRaMgjmczjjLgBczjZDwFcVIwTR5B5pn8PyD/AQAA//8D&#10;AFBLAQItABQABgAIAAAAIQC2gziS/gAAAOEBAAATAAAAAAAAAAAAAAAAAAAAAABbQ29udGVudF9U&#10;eXBlc10ueG1sUEsBAi0AFAAGAAgAAAAhADj9If/WAAAAlAEAAAsAAAAAAAAAAAAAAAAALwEAAF9y&#10;ZWxzLy5yZWxzUEsBAi0AFAAGAAgAAAAhAAn19c25AQAAxwMAAA4AAAAAAAAAAAAAAAAALgIAAGRy&#10;cy9lMm9Eb2MueG1sUEsBAi0AFAAGAAgAAAAhAC7U+evgAAAACAEAAA8AAAAAAAAAAAAAAAAAEwQA&#10;AGRycy9kb3ducmV2LnhtbFBLBQYAAAAABAAEAPMAAAAgBQAAAAA=&#10;" strokecolor="#4472c4 [3204]" strokeweight=".5pt">
                <v:stroke joinstyle="miter"/>
                <w10:wrap anchorx="margin"/>
              </v:line>
            </w:pict>
          </mc:Fallback>
        </mc:AlternateContent>
      </w:r>
      <w:r w:rsidR="00130D7E">
        <w:rPr>
          <w:noProof/>
        </w:rPr>
        <mc:AlternateContent>
          <mc:Choice Requires="wps">
            <w:drawing>
              <wp:anchor distT="0" distB="0" distL="114300" distR="114300" simplePos="0" relativeHeight="251681792" behindDoc="0" locked="0" layoutInCell="1" allowOverlap="1" wp14:anchorId="2986FAF4" wp14:editId="02971D37">
                <wp:simplePos x="0" y="0"/>
                <wp:positionH relativeFrom="column">
                  <wp:posOffset>947420</wp:posOffset>
                </wp:positionH>
                <wp:positionV relativeFrom="paragraph">
                  <wp:posOffset>7620</wp:posOffset>
                </wp:positionV>
                <wp:extent cx="1052195" cy="621030"/>
                <wp:effectExtent l="0" t="0" r="14605" b="26670"/>
                <wp:wrapNone/>
                <wp:docPr id="33" name="Rectangle 33"/>
                <wp:cNvGraphicFramePr/>
                <a:graphic xmlns:a="http://schemas.openxmlformats.org/drawingml/2006/main">
                  <a:graphicData uri="http://schemas.microsoft.com/office/word/2010/wordprocessingShape">
                    <wps:wsp>
                      <wps:cNvSpPr/>
                      <wps:spPr>
                        <a:xfrm>
                          <a:off x="0" y="0"/>
                          <a:ext cx="1052195" cy="6210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0304B8" w14:textId="4275E9F9" w:rsidR="00785DFF" w:rsidRDefault="00785DFF" w:rsidP="00332D8A">
                            <w:pPr>
                              <w:jc w:val="center"/>
                            </w:pPr>
                            <w:r>
                              <w:t>Project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986FAF4" id="Rectangle 33" o:spid="_x0000_s1032" style="position:absolute;margin-left:74.6pt;margin-top:.6pt;width:82.85pt;height:48.9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es1gAIAAE0FAAAOAAAAZHJzL2Uyb0RvYy54bWysVFFP3DAMfp+0/xDlfbQ9ODZO9NAJxDQJ&#10;AQImnnNpcq2UxpmTu/b26+ekvYIA7WFaH9I4tj/Hn+2cX/StYTuFvgFb8uIo50xZCVVjNyX/+XT9&#10;5RtnPghbCQNWlXyvPL9Yfv503rmFmkENplLICMT6RedKXofgFlnmZa1a4Y/AKUtKDdiKQCJusgpF&#10;R+ityWZ5fpp1gJVDkMp7Or0alHyZ8LVWMtxp7VVgpuR0t5BWTOs6rtnyXCw2KFzdyPEa4h9u0YrG&#10;UtAJ6koEwbbYvINqG4ngQYcjCW0GWjdSpRwomyJ/k81jLZxKuRA53k00+f8HK29398iaquTHx5xZ&#10;0VKNHog1YTdGMTojgjrnF2T36O5xlDxtY7a9xjb+KQ/WJ1L3E6mqD0zSYZHPZ8XZnDNJutNZkR8n&#10;1rMXb4c+fFfQsrgpOVL4xKXY3fhAEcn0YEJCvM0QP+3C3qh4BWMflKZEKOIseacWUpcG2U5Q8YWU&#10;yoZiUNWiUsPxPKcvJklBJo8kJcCIrBtjJuwRILbne+wBZrSPrip14OSc/+1ig/PkkSKDDZNz21jA&#10;jwAMZTVGHuwPJA3URJZCv+5TkU8P9VxDtafCIwwT4Z28boj9G+HDvUAaARoWGutwR4s20JUcxh1n&#10;NeDvj86jPXUmaTnraKRK7n9tBSrOzA9LPXtWnJzEGUzCyfzrjAR8rVm/1thtewlUuIIeECfTNtoH&#10;c9hqhPaZpn8Vo5JKWEmxSy4DHoTLMIw6vR9SrVbJjObOiXBjH52M4JHn2F1P/bNAN7ZgoOa9hcP4&#10;icWbThxso6eF1TaAblKbRqYHXscK0MymVhrfl/govJaT1csruPwDAAD//wMAUEsDBBQABgAIAAAA&#10;IQBEJcHs2QAAAAgBAAAPAAAAZHJzL2Rvd25yZXYueG1sTE9BTsMwELwj8QdrkbhRpwUBCXEqVIkL&#10;Eoe2PGAbL3FovI5ip0l+z3KC0+7sjGZmy+3sO3WhIbaBDaxXGSjiOtiWGwOfx7e7Z1AxIVvsApOB&#10;hSJsq+urEgsbJt7T5ZAaJSYcCzTgUuoLrWPtyGNchZ5YuK8weEwCh0bbAScx953eZNmj9tiyJDjs&#10;aeeoPh9GLyFI+2X9NO3OH25+b6lbvmlcjLm9mV9fQCWa058YfutLdaik0ymMbKPqBD/kG5HKIkP4&#10;ezmAOhnI8wx0Ver/D1Q/AAAA//8DAFBLAQItABQABgAIAAAAIQC2gziS/gAAAOEBAAATAAAAAAAA&#10;AAAAAAAAAAAAAABbQ29udGVudF9UeXBlc10ueG1sUEsBAi0AFAAGAAgAAAAhADj9If/WAAAAlAEA&#10;AAsAAAAAAAAAAAAAAAAALwEAAF9yZWxzLy5yZWxzUEsBAi0AFAAGAAgAAAAhAAIF6zWAAgAATQUA&#10;AA4AAAAAAAAAAAAAAAAALgIAAGRycy9lMm9Eb2MueG1sUEsBAi0AFAAGAAgAAAAhAEQlwezZAAAA&#10;CAEAAA8AAAAAAAAAAAAAAAAA2gQAAGRycy9kb3ducmV2LnhtbFBLBQYAAAAABAAEAPMAAADgBQAA&#10;AAA=&#10;" fillcolor="#4472c4 [3204]" strokecolor="#1f3763 [1604]" strokeweight="1pt">
                <v:textbox>
                  <w:txbxContent>
                    <w:p w14:paraId="4E0304B8" w14:textId="4275E9F9" w:rsidR="00785DFF" w:rsidRDefault="00785DFF" w:rsidP="00332D8A">
                      <w:pPr>
                        <w:jc w:val="center"/>
                      </w:pPr>
                      <w:r>
                        <w:t>Project Team</w:t>
                      </w:r>
                    </w:p>
                  </w:txbxContent>
                </v:textbox>
              </v:rect>
            </w:pict>
          </mc:Fallback>
        </mc:AlternateContent>
      </w:r>
    </w:p>
    <w:p w14:paraId="0591A051" w14:textId="7F696B43" w:rsidR="00AE4923" w:rsidRDefault="00AE4923" w:rsidP="00607281"/>
    <w:p w14:paraId="65810CD0" w14:textId="5FE651AF" w:rsidR="00AE4923" w:rsidRDefault="001247F0" w:rsidP="00607281">
      <w:r>
        <w:rPr>
          <w:noProof/>
        </w:rPr>
        <mc:AlternateContent>
          <mc:Choice Requires="wps">
            <w:drawing>
              <wp:anchor distT="0" distB="0" distL="114300" distR="114300" simplePos="0" relativeHeight="251694080" behindDoc="0" locked="0" layoutInCell="1" allowOverlap="1" wp14:anchorId="21D88908" wp14:editId="32CBB0D0">
                <wp:simplePos x="0" y="0"/>
                <wp:positionH relativeFrom="column">
                  <wp:posOffset>5600700</wp:posOffset>
                </wp:positionH>
                <wp:positionV relativeFrom="paragraph">
                  <wp:posOffset>231140</wp:posOffset>
                </wp:positionV>
                <wp:extent cx="0" cy="342900"/>
                <wp:effectExtent l="0" t="0" r="38100" b="19050"/>
                <wp:wrapNone/>
                <wp:docPr id="42" name="Straight Connector 42"/>
                <wp:cNvGraphicFramePr/>
                <a:graphic xmlns:a="http://schemas.openxmlformats.org/drawingml/2006/main">
                  <a:graphicData uri="http://schemas.microsoft.com/office/word/2010/wordprocessingShape">
                    <wps:wsp>
                      <wps:cNvCnPr/>
                      <wps:spPr>
                        <a:xfrm>
                          <a:off x="0" y="0"/>
                          <a:ext cx="0" cy="342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0CB306" id="Straight Connector 42"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1pt,18.2pt" to="441pt,4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yIuAEAAMQDAAAOAAAAZHJzL2Uyb0RvYy54bWysU8GO0zAQvSPxD5bvNGlZIYia7qEruCCo&#10;WPYDvM64sWR7rLFp2r9n7LZZBEiI1V4cjz3vzbznyfr26J04ACWLoZfLRSsFBI2DDftePnz/+Oa9&#10;FCmrMCiHAXp5giRvN69frafYwQpHdAOQYJKQuin2csw5dk2T9AhepQVGCHxpkLzKHNK+GUhNzO5d&#10;s2rbd82ENERCDSnx6d35Um4qvzGg81djEmThesm95bpSXR/L2mzWqtuTiqPVlzbUM7rwygYuOlPd&#10;qazED7J/UHmrCROavNDoGzTGaqgaWM2y/U3N/agiVC1sToqzTenlaPWXw46EHXp5s5IiKM9vdJ9J&#10;2f2YxRZDYAeRBF+yU1NMHQO2YUeXKMUdFdlHQ758WZA4VndPs7twzEKfDzWfvr1ZfWir8c0TLlLK&#10;nwC9KJteOhuKbtWpw+eUuRanXlM4KH2cK9ddPjkoyS58A8NauNayousUwdaROCh+f6U1hLwsSpiv&#10;ZheYsc7NwPbfwEt+gUKdsP8Bz4haGUOewd4GpL9Vz8dry+acf3XgrLtY8IjDqb5JtYZHpSq8jHWZ&#10;xV/jCn/6+TY/AQAA//8DAFBLAwQUAAYACAAAACEAImiNt+AAAAAJAQAADwAAAGRycy9kb3ducmV2&#10;LnhtbEyPQUvDQBCF74L/YRnBm90YS4kxk1IKYi1IsQr1uM2OSTQ7G3a3Tfrv3eJBj2/e4833ivlo&#10;OnEk51vLCLeTBARxZXXLNcL72+NNBsIHxVp1lgnhRB7m5eVFoXJtB36l4zbUIpawzxVCE0KfS+mr&#10;hozyE9sTR+/TOqNClK6W2qkhlptOpkkyk0a1HD80qqdlQ9X39mAQXtxqtVysT1+8+TDDLl3vNs/j&#10;E+L11bh4ABFoDH9hOONHdCgj094eWHvRIWRZGrcEhLvZFEQM/B72CPfJFGRZyP8Lyh8AAAD//wMA&#10;UEsBAi0AFAAGAAgAAAAhALaDOJL+AAAA4QEAABMAAAAAAAAAAAAAAAAAAAAAAFtDb250ZW50X1R5&#10;cGVzXS54bWxQSwECLQAUAAYACAAAACEAOP0h/9YAAACUAQAACwAAAAAAAAAAAAAAAAAvAQAAX3Jl&#10;bHMvLnJlbHNQSwECLQAUAAYACAAAACEAznv8iLgBAADEAwAADgAAAAAAAAAAAAAAAAAuAgAAZHJz&#10;L2Uyb0RvYy54bWxQSwECLQAUAAYACAAAACEAImiNt+AAAAAJAQAADwAAAAAAAAAAAAAAAAASBAAA&#10;ZHJzL2Rvd25yZXYueG1sUEsFBgAAAAAEAAQA8wAAAB8FAAAAAA==&#10;" strokecolor="#4472c4 [3204]" strokeweight=".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6573750E" wp14:editId="739DDE80">
                <wp:simplePos x="0" y="0"/>
                <wp:positionH relativeFrom="margin">
                  <wp:posOffset>438150</wp:posOffset>
                </wp:positionH>
                <wp:positionV relativeFrom="paragraph">
                  <wp:posOffset>221614</wp:posOffset>
                </wp:positionV>
                <wp:extent cx="5210175" cy="0"/>
                <wp:effectExtent l="0" t="0" r="0" b="0"/>
                <wp:wrapNone/>
                <wp:docPr id="11" name="Straight Connector 11"/>
                <wp:cNvGraphicFramePr/>
                <a:graphic xmlns:a="http://schemas.openxmlformats.org/drawingml/2006/main">
                  <a:graphicData uri="http://schemas.microsoft.com/office/word/2010/wordprocessingShape">
                    <wps:wsp>
                      <wps:cNvCnPr/>
                      <wps:spPr>
                        <a:xfrm flipV="1">
                          <a:off x="0" y="0"/>
                          <a:ext cx="52101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C214AA" id="Straight Connector 11" o:spid="_x0000_s1026" style="position:absolute;flip:y;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4.5pt,17.45pt" to="444.75pt,1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uyMwAEAAM8DAAAOAAAAZHJzL2Uyb0RvYy54bWysU8GO0zAQvSPxD5bvNGmlBRQ13UNXcEFQ&#10;scDd64wbS7bHGpum/XvGThsQICQQFyvjmfdm3vNke3/2TpyAksXQy/WqlQKCxsGGYy8/f3rz4rUU&#10;KaswKIcBenmBJO93z59tp9jBBkd0A5BgkpC6KfZyzDl2TZP0CF6lFUYInDRIXmUO6dgMpCZm967Z&#10;tO3LZkIaIqGGlPj2YU7KXeU3BnT+YEyCLFwvebZcT6rnUzmb3VZ1R1JxtPo6hvqHKbyygZsuVA8q&#10;K/GV7C9U3mrChCavNPoGjbEaqgZWs25/UvM4qghVC5uT4mJT+n+0+v3pQMIO/HZrKYLy/EaPmZQ9&#10;jlnsMQR2EElwkp2aYuoYsA8HukYpHqjIPhvywjgbvzBRNYKliXP1+bL4DOcsNF/ebdbt+tWdFPqW&#10;a2aKQhUp5beAXpSPXjobigWqU6d3KXNbLr2VcFBGmoeoX/nioBS78BEMy+Jm8zh1oWDvSJwUr4LS&#10;GkKuopivVheYsc4twLa2/SPwWl+gUJftb8ALonbGkBewtwHpd93z+TaymetvDsy6iwVPOFzq81Rr&#10;eGuqY9cNL2v5Y1zh3//D3TcAAAD//wMAUEsDBBQABgAIAAAAIQBYmLYJ3wAAAAgBAAAPAAAAZHJz&#10;L2Rvd25yZXYueG1sTI/BTsMwEETvSPyDtZW4oNahQJWkcSqEgEN7aikSvW3ibRI1Xkexm4a/x4gD&#10;HGdnNfMmW42mFQP1rrGs4G4WgSAurW64UrB/f53GIJxH1thaJgVf5GCVX19lmGp74S0NO1+JEMIu&#10;RQW1910qpStrMuhmtiMO3tH2Bn2QfSV1j5cQblo5j6KFNNhwaKixo+eaytPubBQcnHUvH+tieDtt&#10;1yPebvz8s9RK3UzGpyUIT6P/e4Yf/IAOeWAq7Jm1E62CRRKmeAX3DwmI4Mdx8gii+D3IPJP/B+Tf&#10;AAAA//8DAFBLAQItABQABgAIAAAAIQC2gziS/gAAAOEBAAATAAAAAAAAAAAAAAAAAAAAAABbQ29u&#10;dGVudF9UeXBlc10ueG1sUEsBAi0AFAAGAAgAAAAhADj9If/WAAAAlAEAAAsAAAAAAAAAAAAAAAAA&#10;LwEAAF9yZWxzLy5yZWxzUEsBAi0AFAAGAAgAAAAhADOy7IzAAQAAzwMAAA4AAAAAAAAAAAAAAAAA&#10;LgIAAGRycy9lMm9Eb2MueG1sUEsBAi0AFAAGAAgAAAAhAFiYtgnfAAAACAEAAA8AAAAAAAAAAAAA&#10;AAAAGgQAAGRycy9kb3ducmV2LnhtbFBLBQYAAAAABAAEAPMAAAAmBQAAAAA=&#10;" strokecolor="#4472c4 [3204]" strokeweight=".5pt">
                <v:stroke joinstyle="miter"/>
                <w10:wrap anchorx="margin"/>
              </v:line>
            </w:pict>
          </mc:Fallback>
        </mc:AlternateContent>
      </w:r>
      <w:r>
        <w:rPr>
          <w:noProof/>
        </w:rPr>
        <mc:AlternateContent>
          <mc:Choice Requires="wps">
            <w:drawing>
              <wp:anchor distT="0" distB="0" distL="114300" distR="114300" simplePos="0" relativeHeight="251662336" behindDoc="0" locked="0" layoutInCell="1" allowOverlap="1" wp14:anchorId="69B5D84F" wp14:editId="757C8D0B">
                <wp:simplePos x="0" y="0"/>
                <wp:positionH relativeFrom="column">
                  <wp:posOffset>1704975</wp:posOffset>
                </wp:positionH>
                <wp:positionV relativeFrom="paragraph">
                  <wp:posOffset>240665</wp:posOffset>
                </wp:positionV>
                <wp:extent cx="9525" cy="390525"/>
                <wp:effectExtent l="0" t="0" r="28575" b="28575"/>
                <wp:wrapNone/>
                <wp:docPr id="13" name="Straight Connector 13"/>
                <wp:cNvGraphicFramePr/>
                <a:graphic xmlns:a="http://schemas.openxmlformats.org/drawingml/2006/main">
                  <a:graphicData uri="http://schemas.microsoft.com/office/word/2010/wordprocessingShape">
                    <wps:wsp>
                      <wps:cNvCnPr/>
                      <wps:spPr>
                        <a:xfrm flipH="1">
                          <a:off x="0" y="0"/>
                          <a:ext cx="9525" cy="390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C042AB" id="Straight Connector 13"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4.25pt,18.95pt" to="135pt,4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4ECwwEAANEDAAAOAAAAZHJzL2Uyb0RvYy54bWysU01v1DAQvSP1P1i+s8luVUSjzfawFeWA&#10;YEXLD3Cd8caSvzR2N9l/z9jJBlQQEoiLZXvmvZn3PN7ejdawE2DU3rV8vao5Ayd9p92x5d+ePrx9&#10;z1lMwnXCeActP0Pkd7urN9shNLDxvTcdICMSF5shtLxPKTRVFWUPVsSVD+AoqDxakeiIx6pDMRC7&#10;NdWmrt9Vg8cuoJcQI93eT0G+K/xKgUxflIqQmGk59ZbKimV9zmu124rmiCL0Ws5tiH/owgrtqOhC&#10;dS+SYC+of6GyWqKPXqWV9LbySmkJRQOpWdev1Dz2IkDRQubEsNgU/x+t/Hw6INMdvd01Z05YeqPH&#10;hEIf+8T23jly0COjIDk1hNgQYO8OOJ9iOGCWPSq0TBkdPhJRMYKksbH4fF58hjExSZe3N5sbziQF&#10;rm/rvCe2aiLJZAFjegBvWd603GiXTRCNOH2KaUq9pBAuNzW1UXbpbCAnG/cVFAmjclNDZaRgb5Cd&#10;BA2DkBJcWs+lS3aGKW3MAqxL2T8C5/wMhTJufwNeEKWyd2kBW+08/q56Gi8tqyn/4sCkO1vw7Ltz&#10;eaBiDc1NMXee8TyYP58L/MdP3H0HAAD//wMAUEsDBBQABgAIAAAAIQDBUQaT4AAAAAkBAAAPAAAA&#10;ZHJzL2Rvd25yZXYueG1sTI/BTsMwEETvSPyDtUhcEHUI0DYhmwoh4FBOLSDBbRMvSdTYrmI3DX/P&#10;coLjap9m3hSryfZq5CF03iFczRJQ7GpvOtcgvL0+XS5BhUjOUO8dI3xzgFV5elJQbvzRbXjcxkZJ&#10;iAs5IbQx7nOtQ92ypTDze3by+/KDpSjn0Ggz0FHCba/TJJlrS52Thpb2/NByvdseLMJn8OHxfV2N&#10;z7vNeqKLl5h+1Abx/Gy6vwMVeYp/MPzqizqU4lT5gzNB9QjpfHkrKML1IgMlQLpIZFyFkGU3oMtC&#10;/19Q/gAAAP//AwBQSwECLQAUAAYACAAAACEAtoM4kv4AAADhAQAAEwAAAAAAAAAAAAAAAAAAAAAA&#10;W0NvbnRlbnRfVHlwZXNdLnhtbFBLAQItABQABgAIAAAAIQA4/SH/1gAAAJQBAAALAAAAAAAAAAAA&#10;AAAAAC8BAABfcmVscy8ucmVsc1BLAQItABQABgAIAAAAIQCnv4ECwwEAANEDAAAOAAAAAAAAAAAA&#10;AAAAAC4CAABkcnMvZTJvRG9jLnhtbFBLAQItABQABgAIAAAAIQDBUQaT4AAAAAkBAAAPAAAAAAAA&#10;AAAAAAAAAB0EAABkcnMvZG93bnJldi54bWxQSwUGAAAAAAQABADzAAAAKgUAAAAA&#10;" strokecolor="#4472c4 [3204]"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039C964E" wp14:editId="6127D406">
                <wp:simplePos x="0" y="0"/>
                <wp:positionH relativeFrom="column">
                  <wp:posOffset>2724150</wp:posOffset>
                </wp:positionH>
                <wp:positionV relativeFrom="paragraph">
                  <wp:posOffset>202565</wp:posOffset>
                </wp:positionV>
                <wp:extent cx="9525" cy="390525"/>
                <wp:effectExtent l="0" t="0" r="28575" b="28575"/>
                <wp:wrapNone/>
                <wp:docPr id="16" name="Straight Connector 16"/>
                <wp:cNvGraphicFramePr/>
                <a:graphic xmlns:a="http://schemas.openxmlformats.org/drawingml/2006/main">
                  <a:graphicData uri="http://schemas.microsoft.com/office/word/2010/wordprocessingShape">
                    <wps:wsp>
                      <wps:cNvCnPr/>
                      <wps:spPr>
                        <a:xfrm>
                          <a:off x="0" y="0"/>
                          <a:ext cx="9525" cy="390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44EAECD" id="Straight Connector 16" o:spid="_x0000_s1026" style="position:absolute;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4.5pt,15.95pt" to="215.25pt,4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XYxugEAAMcDAAAOAAAAZHJzL2Uyb0RvYy54bWysU8tu2zAQvBfoPxC815JdJGgEyzk4aC5F&#10;azTNBzDU0iLAF5aMJf99l5SsFE2AokUvFMndmd0Zrra3ozXsBBi1dy1fr2rOwEnfaXds+eOPzx8+&#10;cRaTcJ0w3kHLzxD57e79u+0QGtj43psOkBGJi80QWt6nFJqqirIHK+LKB3AUVB6tSHTEY9WhGIjd&#10;mmpT19fV4LEL6CXESLd3U5DvCr9SINM3pSIkZlpOvaWyYlmf8lrttqI5ogi9lnMb4h+6sEI7KrpQ&#10;3Ykk2DPqV1RWS/TRq7SS3lZeKS2haCA16/o3NQ+9CFC0kDkxLDbF/0crv54OyHRHb3fNmROW3ugh&#10;odDHPrG9d44c9MgoSE4NITYE2LsDzqcYDphljwpt/pIgNhZ3z4u7MCYm6fLmanPFmaTAx5s674mj&#10;eoEGjOkevGV503KjXZYuGnH6EtOUekkhXG5lKl526WwgJxv3HRTJoXLrgi6DBHuD7CRoBISU4NJ6&#10;Ll2yM0xpYxZg/WfgnJ+hUIbsb8ALolT2Li1gq53Ht6qn8dKymvIvDky6swVPvjuXZynW0LQUc+fJ&#10;zuP467nAX/6/3U8AAAD//wMAUEsDBBQABgAIAAAAIQC7c74o4QAAAAkBAAAPAAAAZHJzL2Rvd25y&#10;ZXYueG1sTI9BS8NAFITvgv9heYI3u2kSxcS8lFIQa0GKVajHbfaZRLNvQ3bbpP/e9aTHYYaZb4rF&#10;ZDpxosG1lhHmswgEcWV1yzXC+9vjzT0I5xVr1VkmhDM5WJSXF4XKtR35lU47X4tQwi5XCI33fS6l&#10;qxoyys1sTxy8TzsY5YMcaqkHNYZy08k4iu6kUS2HhUb1tGqo+t4dDcLLsF6vlpvzF28/zLiPN/vt&#10;8/SEeH01LR9AeJr8Xxh+8QM6lIHpYI+snegQ0jgLXzxCMs9AhECaRLcgDghZkoIsC/n/QfkDAAD/&#10;/wMAUEsBAi0AFAAGAAgAAAAhALaDOJL+AAAA4QEAABMAAAAAAAAAAAAAAAAAAAAAAFtDb250ZW50&#10;X1R5cGVzXS54bWxQSwECLQAUAAYACAAAACEAOP0h/9YAAACUAQAACwAAAAAAAAAAAAAAAAAvAQAA&#10;X3JlbHMvLnJlbHNQSwECLQAUAAYACAAAACEAOKF2MboBAADHAwAADgAAAAAAAAAAAAAAAAAuAgAA&#10;ZHJzL2Uyb0RvYy54bWxQSwECLQAUAAYACAAAACEAu3O+KOEAAAAJAQAADwAAAAAAAAAAAAAAAAAU&#10;BAAAZHJzL2Rvd25yZXYueG1sUEsFBgAAAAAEAAQA8wAAACIFAAAAAA==&#10;" strokecolor="#4472c4 [3204]" strokeweight=".5pt">
                <v:stroke joinstyle="miter"/>
              </v:line>
            </w:pict>
          </mc:Fallback>
        </mc:AlternateContent>
      </w:r>
      <w:r w:rsidR="0060077B">
        <w:rPr>
          <w:noProof/>
        </w:rPr>
        <mc:AlternateContent>
          <mc:Choice Requires="wps">
            <w:drawing>
              <wp:anchor distT="0" distB="0" distL="114300" distR="114300" simplePos="0" relativeHeight="251666432" behindDoc="0" locked="0" layoutInCell="1" allowOverlap="1" wp14:anchorId="76C98CD5" wp14:editId="48241649">
                <wp:simplePos x="0" y="0"/>
                <wp:positionH relativeFrom="column">
                  <wp:posOffset>4104640</wp:posOffset>
                </wp:positionH>
                <wp:positionV relativeFrom="paragraph">
                  <wp:posOffset>212090</wp:posOffset>
                </wp:positionV>
                <wp:extent cx="0" cy="371475"/>
                <wp:effectExtent l="0" t="0" r="38100" b="28575"/>
                <wp:wrapNone/>
                <wp:docPr id="17" name="Straight Connector 17"/>
                <wp:cNvGraphicFramePr/>
                <a:graphic xmlns:a="http://schemas.openxmlformats.org/drawingml/2006/main">
                  <a:graphicData uri="http://schemas.microsoft.com/office/word/2010/wordprocessingShape">
                    <wps:wsp>
                      <wps:cNvCnPr/>
                      <wps:spPr>
                        <a:xfrm>
                          <a:off x="0" y="0"/>
                          <a:ext cx="0" cy="371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9216E0" id="Straight Connector 1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3.2pt,16.7pt" to="323.2pt,4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JkftQEAAMQDAAAOAAAAZHJzL2Uyb0RvYy54bWysU9uO0zAQfUfiHyy/0yS7QFHUdB+6ghcE&#10;FQsf4HXGjSXfNDZN+veMnTSLAAmB9sXxZc6ZOWcmu7vJGnYGjNq7jjebmjNw0vfanTr+7ev7V+84&#10;i0m4XhjvoOMXiPxu//LFbgwt3PjBmx6QEYmL7Rg6PqQU2qqKcgAr4sYHcPSoPFqR6IinqkcxErs1&#10;1U1dv61Gj31ALyFGur2fH/m+8CsFMn1WKkJipuNUWyorlvUxr9V+J9oTijBouZQh/qMKK7SjpCvV&#10;vUiCfUf9G5XVEn30Km2kt5VXSksoGkhNU/+i5mEQAYoWMieG1ab4fLTy0/mITPfUuy1nTljq0UNC&#10;oU9DYgfvHDnokdEjOTWG2BLg4I64nGI4YpY9KbT5S4LYVNy9rO7ClJicLyXd3m6b19s3ma56wgWM&#10;6QN4y/Km40a7rFu04vwxpjn0GkK4XMecuezSxUAONu4LKNJCuZqCLlMEB4PsLKj/QkpwqVlSl+gM&#10;U9qYFVj/HbjEZyiUCfsX8Ioomb1LK9hq5/FP2dN0LVnN8VcHZt3ZgkffX0pPijU0KsXcZazzLP58&#10;LvCnn2//AwAA//8DAFBLAwQUAAYACAAAACEAUXatUuAAAAAJAQAADwAAAGRycy9kb3ducmV2Lnht&#10;bEyPTUvDQBCG74L/YRnBm930g2BjJqUUxFqQYhXqcZsdk2h2Nuxum/Tfu8WDnoaZeXjnmXwxmFac&#10;yPnGMsJ4lIAgLq1uuEJ4f3u8uwfhg2KtWsuEcCYPi+L6KleZtj2/0mkXKhFD2GcKoQ6hy6T0ZU1G&#10;+ZHtiOPu0zqjQmxdJbVTfQw3rZwkSSqNajheqFVHq5rK793RILy49Xq13Jy/ePth+v1ks98+D0+I&#10;tzfD8gFEoCH8wXDRj+pQRKeDPbL2okVIZ+ksogjTaawR+B0cEObjOcgil/8/KH4AAAD//wMAUEsB&#10;Ai0AFAAGAAgAAAAhALaDOJL+AAAA4QEAABMAAAAAAAAAAAAAAAAAAAAAAFtDb250ZW50X1R5cGVz&#10;XS54bWxQSwECLQAUAAYACAAAACEAOP0h/9YAAACUAQAACwAAAAAAAAAAAAAAAAAvAQAAX3JlbHMv&#10;LnJlbHNQSwECLQAUAAYACAAAACEAWwyZH7UBAADEAwAADgAAAAAAAAAAAAAAAAAuAgAAZHJzL2Uy&#10;b0RvYy54bWxQSwECLQAUAAYACAAAACEAUXatUuAAAAAJAQAADwAAAAAAAAAAAAAAAAAPBAAAZHJz&#10;L2Rvd25yZXYueG1sUEsFBgAAAAAEAAQA8wAAABwFAAAAAA==&#10;" strokecolor="#4472c4 [3204]" strokeweight=".5pt">
                <v:stroke joinstyle="miter"/>
              </v:line>
            </w:pict>
          </mc:Fallback>
        </mc:AlternateContent>
      </w:r>
      <w:r w:rsidR="0060077B">
        <w:rPr>
          <w:noProof/>
        </w:rPr>
        <mc:AlternateContent>
          <mc:Choice Requires="wps">
            <w:drawing>
              <wp:anchor distT="0" distB="0" distL="114300" distR="114300" simplePos="0" relativeHeight="251678720" behindDoc="0" locked="0" layoutInCell="1" allowOverlap="1" wp14:anchorId="737D49E9" wp14:editId="3EF5DE88">
                <wp:simplePos x="0" y="0"/>
                <wp:positionH relativeFrom="column">
                  <wp:posOffset>438150</wp:posOffset>
                </wp:positionH>
                <wp:positionV relativeFrom="paragraph">
                  <wp:posOffset>193039</wp:posOffset>
                </wp:positionV>
                <wp:extent cx="0" cy="409575"/>
                <wp:effectExtent l="0" t="0" r="38100" b="28575"/>
                <wp:wrapNone/>
                <wp:docPr id="29" name="Straight Connector 29"/>
                <wp:cNvGraphicFramePr/>
                <a:graphic xmlns:a="http://schemas.openxmlformats.org/drawingml/2006/main">
                  <a:graphicData uri="http://schemas.microsoft.com/office/word/2010/wordprocessingShape">
                    <wps:wsp>
                      <wps:cNvCnPr/>
                      <wps:spPr>
                        <a:xfrm>
                          <a:off x="0" y="0"/>
                          <a:ext cx="0" cy="409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BB0C3B" id="Straight Connector 29"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5pt,15.2pt" to="34.5pt,4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snAtwEAAMQDAAAOAAAAZHJzL2Uyb0RvYy54bWysU01v1DAQvSP1P1i+s8muKNBosz1sVS4I&#10;VrT8ANcZbyz5S2Ozyf57xk42rQoSAnFxPPa8N/OeJ9vb0Rp2Aozau5avVzVn4KTvtDu2/Pvj/duP&#10;nMUkXCeMd9DyM0R+u7t6sx1CAxvfe9MBMiJxsRlCy/uUQlNVUfZgRVz5AI4ulUcrEoV4rDoUA7Fb&#10;U23q+n01eOwCegkx0unddMl3hV8pkOmrUhESMy2n3lJZsaxPea12W9EcUYRey7kN8Q9dWKEdFV2o&#10;7kQS7AfqX6isluijV2klva28UlpC0UBq1vUrNQ+9CFC0kDkxLDbF/0crv5wOyHTX8s0NZ05YeqOH&#10;hEIf+8T23jly0COjS3JqCLEhwN4dcI5iOGCWPSq0+UuC2FjcPS/uwpiYnA4lnb6rb64/XGe66hkX&#10;MKZP4C3Lm5Yb7bJu0YjT55im1EsK4XIfU+WyS2cDOdm4b6BIC9VaF3SZItgbZCdB7y+kBJfWc+mS&#10;nWFKG7MA6z8D5/wMhTJhfwNeEKWyd2kBW+08/q56Gi8tqyn/4sCkO1vw5LtzeZNiDY1KMXce6zyL&#10;L+MCf/75dj8BAAD//wMAUEsDBBQABgAIAAAAIQCMYyTR3gAAAAcBAAAPAAAAZHJzL2Rvd25yZXYu&#10;eG1sTI9BS8NAFITvgv9heYI3u7GWYmJeSimItSDFWmiP2+wziWbfht1tk/57t170OMww800+G0wr&#10;TuR8YxnhfpSAIC6tbrhC2H483z2C8EGxVq1lQjiTh1lxfZWrTNue3+m0CZWIJewzhVCH0GVS+rIm&#10;o/zIdsTR+7TOqBClq6R2qo/lppXjJJlKoxqOC7XqaFFT+b05GoQ3t1wu5qvzF6/3pt+NV7v16/CC&#10;eHszzJ9ABBrCXxgu+BEdish0sEfWXrQI0zReCQgPyQRE9H/1ASGdpCCLXP7nL34AAAD//wMAUEsB&#10;Ai0AFAAGAAgAAAAhALaDOJL+AAAA4QEAABMAAAAAAAAAAAAAAAAAAAAAAFtDb250ZW50X1R5cGVz&#10;XS54bWxQSwECLQAUAAYACAAAACEAOP0h/9YAAACUAQAACwAAAAAAAAAAAAAAAAAvAQAAX3JlbHMv&#10;LnJlbHNQSwECLQAUAAYACAAAACEA+BLJwLcBAADEAwAADgAAAAAAAAAAAAAAAAAuAgAAZHJzL2Uy&#10;b0RvYy54bWxQSwECLQAUAAYACAAAACEAjGMk0d4AAAAHAQAADwAAAAAAAAAAAAAAAAARBAAAZHJz&#10;L2Rvd25yZXYueG1sUEsFBgAAAAAEAAQA8wAAABwFAAAAAA==&#10;" strokecolor="#4472c4 [3204]" strokeweight=".5pt">
                <v:stroke joinstyle="miter"/>
              </v:line>
            </w:pict>
          </mc:Fallback>
        </mc:AlternateContent>
      </w:r>
    </w:p>
    <w:p w14:paraId="04D522D1" w14:textId="33E5BAB7" w:rsidR="006724BE" w:rsidRDefault="00D84177" w:rsidP="00607281">
      <w:r>
        <w:t xml:space="preserve"> </w:t>
      </w:r>
    </w:p>
    <w:p w14:paraId="080A2FEB" w14:textId="33EAEE0A" w:rsidR="006724BE" w:rsidRDefault="001247F0" w:rsidP="00607281">
      <w:r>
        <w:rPr>
          <w:noProof/>
        </w:rPr>
        <mc:AlternateContent>
          <mc:Choice Requires="wps">
            <w:drawing>
              <wp:anchor distT="0" distB="0" distL="114300" distR="114300" simplePos="0" relativeHeight="251695104" behindDoc="0" locked="0" layoutInCell="1" allowOverlap="1" wp14:anchorId="56BAD23E" wp14:editId="145C519D">
                <wp:simplePos x="0" y="0"/>
                <wp:positionH relativeFrom="column">
                  <wp:posOffset>4933950</wp:posOffset>
                </wp:positionH>
                <wp:positionV relativeFrom="paragraph">
                  <wp:posOffset>12065</wp:posOffset>
                </wp:positionV>
                <wp:extent cx="1019175" cy="771525"/>
                <wp:effectExtent l="0" t="0" r="28575" b="28575"/>
                <wp:wrapNone/>
                <wp:docPr id="43" name="Rectangle 43"/>
                <wp:cNvGraphicFramePr/>
                <a:graphic xmlns:a="http://schemas.openxmlformats.org/drawingml/2006/main">
                  <a:graphicData uri="http://schemas.microsoft.com/office/word/2010/wordprocessingShape">
                    <wps:wsp>
                      <wps:cNvSpPr/>
                      <wps:spPr>
                        <a:xfrm>
                          <a:off x="0" y="0"/>
                          <a:ext cx="1019175" cy="7715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4AEC69" w14:textId="65D5609D" w:rsidR="001247F0" w:rsidRDefault="001247F0" w:rsidP="001247F0">
                            <w:pPr>
                              <w:jc w:val="center"/>
                            </w:pPr>
                            <w:r>
                              <w:t xml:space="preserve">Masseuses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6BAD23E" id="Rectangle 43" o:spid="_x0000_s1033" style="position:absolute;margin-left:388.5pt;margin-top:.95pt;width:80.25pt;height:60.7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rICfwIAAE0FAAAOAAAAZHJzL2Uyb0RvYy54bWysVMFu2zAMvQ/YPwi6L7azZGmDOkWQosOA&#10;oi3aDj0rshQbkERNUmJnXz9KdtyiLXYY5oNMieQj+UTq4rLTihyE8w2YkhaTnBJhOFSN2ZX059P1&#10;lzNKfGCmYgqMKOlReHq5+vzporVLMYUaVCUcQRDjl60taR2CXWaZ57XQzE/ACoNKCU6zgFu3yyrH&#10;WkTXKpvm+besBVdZB1x4j6dXvZKuEr6Ugoc7Kb0IRJUUcwtpdWndxjVbXbDlzjFbN3xIg/1DFpo1&#10;BoOOUFcsMLJ3zTso3XAHHmSYcNAZSNlwkWrAaor8TTWPNbMi1YLkeDvS5P8fLL893DvSVCWdfaXE&#10;MI139ICsMbNTguAZEtRav0S7R3vvhp1HMVbbSafjH+sgXSL1OJIqukA4HhZ5cV4s5pRw1C0WxXw6&#10;j6DZi7d1PnwXoEkUSuowfOKSHW586E1PJugXs+njJykclYgpKPMgJBaCEafJO7WQ2ChHDgwvn3Eu&#10;TCh6Vc0q0R/Pc/yGfEaPlF0CjMiyUWrEHgBie77H7nMd7KOrSB04Oud/S6x3Hj1SZDBhdNaNAfcR&#10;gMKqhsi9/YmknprIUui2XbrkRbSMJ1uojnjxDvqJ8JZfN8j+DfPhnjkcARwWHOtwh4tU0JYUBomS&#10;Gtzvj86jPXYmailpcaRK6n/tmROUqB8Ge/a8mM3iDKbNbL6Y4sa91mxfa8xebwAvrsAHxPIkRvug&#10;TqJ0oJ9x+tcxKqqY4Ri7pDy402YT+lHH94OL9TqZ4dxZFm7Mo+URPPIcu+upe2bODi0YsHlv4TR+&#10;bPmmE3vb6GlgvQ8gm9SmL7wON4Azm1ppeF/io/B6n6xeXsHVHwAAAP//AwBQSwMEFAAGAAgAAAAh&#10;AKSi9+nbAAAACQEAAA8AAABkcnMvZG93bnJldi54bWxMj01OwzAQhfdI3MEaJHbUaQuYpnEqVIkN&#10;EosWDuDG0zg0Hkex0yS3Z1jB8ul7ej/FbvKtuGIfm0AalosMBFIVbEO1hq/Pt4cXEDEZsqYNhBpm&#10;jLArb28Kk9sw0gGvx1QLDqGYGw0upS6XMlYOvYmL0CExO4fem8Syr6XtzcjhvpWrLHuW3jTEDc50&#10;uHdYXY6D5xKDh3mpxv3lw03vDbbzNw6z1vd30+sWRMIp/Znhdz5Ph5I3ncJANopWg1KKvyQGGxDM&#10;N2v1BOLEerV+BFkW8v+D8gcAAP//AwBQSwECLQAUAAYACAAAACEAtoM4kv4AAADhAQAAEwAAAAAA&#10;AAAAAAAAAAAAAAAAW0NvbnRlbnRfVHlwZXNdLnhtbFBLAQItABQABgAIAAAAIQA4/SH/1gAAAJQB&#10;AAALAAAAAAAAAAAAAAAAAC8BAABfcmVscy8ucmVsc1BLAQItABQABgAIAAAAIQCb6rICfwIAAE0F&#10;AAAOAAAAAAAAAAAAAAAAAC4CAABkcnMvZTJvRG9jLnhtbFBLAQItABQABgAIAAAAIQCkovfp2wAA&#10;AAkBAAAPAAAAAAAAAAAAAAAAANkEAABkcnMvZG93bnJldi54bWxQSwUGAAAAAAQABADzAAAA4QUA&#10;AAAA&#10;" fillcolor="#4472c4 [3204]" strokecolor="#1f3763 [1604]" strokeweight="1pt">
                <v:textbox>
                  <w:txbxContent>
                    <w:p w14:paraId="4B4AEC69" w14:textId="65D5609D" w:rsidR="001247F0" w:rsidRDefault="001247F0" w:rsidP="001247F0">
                      <w:pPr>
                        <w:jc w:val="center"/>
                      </w:pPr>
                      <w:r>
                        <w:t xml:space="preserve">Masseuses </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48D74D3A" wp14:editId="14331AEC">
                <wp:simplePos x="0" y="0"/>
                <wp:positionH relativeFrom="column">
                  <wp:posOffset>1295400</wp:posOffset>
                </wp:positionH>
                <wp:positionV relativeFrom="paragraph">
                  <wp:posOffset>13970</wp:posOffset>
                </wp:positionV>
                <wp:extent cx="866775" cy="80962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8667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B0B275" w14:textId="5F157B0A" w:rsidR="00785DFF" w:rsidRDefault="00785DFF" w:rsidP="006724BE">
                            <w:pPr>
                              <w:jc w:val="center"/>
                            </w:pPr>
                            <w:r>
                              <w:t>Planning Permission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D74D3A" id="Rectangle 18" o:spid="_x0000_s1034" style="position:absolute;margin-left:102pt;margin-top:1.1pt;width:68.25pt;height:63.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0RtfQIAAEwFAAAOAAAAZHJzL2Uyb0RvYy54bWysVN9P2zAQfp+0/8Hy+0ha0QIVKapATJMQ&#10;IMrEs+vYTST/2tlt0v31O9tpQID2MC0Pju27++7uuztfXvVakb0A31pT0clJSYkw3Nat2Vb05/Pt&#10;t3NKfGCmZsoaUdGD8PRq+fXLZecWYmobq2oBBEGMX3Suok0IblEUnjdCM39inTAolBY0C3iEbVED&#10;6xBdq2JalvOis1A7sFx4j7c3WUiXCV9KwcODlF4EoiqKsYW0Qlo3cS2Wl2yxBeaalg9hsH+IQrPW&#10;oNMR6oYFRnbQfoDSLQfrrQwn3OrCStlykXLAbCblu2zWDXMi5YLkeDfS5P8fLL/fPwJpa6wdVsow&#10;jTV6QtaY2SpB8A4J6pxfoN7aPcJw8riN2fYSdPxjHqRPpB5GUkUfCMfL8/n87GxGCUfReXkxn84i&#10;ZvFq7MCH78JqEjcVBfSeqGT7Ox+y6lEF7WIw2X3ahYMSMQJlnoTEPNDhNFmnDhLXCsieYe0Z58KE&#10;SRY1rBb5elbiN8QzWqToEmBElq1SI/YAELvzI3aOddCPpiI14Ghc/i2wbDxaJM/WhNFYt8bCZwAK&#10;sxo8Z/0jSZmayFLoN32q8VjOja0PWHeweSC847ctsn/HfHhkgBOAs4JTHR5wkcp2FbXDjpLGwu/P&#10;7qM+NiZKKelwoirqf+0YCErUD4MtezE5PY0jmA6ns7MpHuCtZPNWYnb62mLhJvh+OJ62UT+o41aC&#10;1S84/KvoFUXMcPRdUR7geLgOedLx+eBitUpqOHaOhTuzdjyCR55jdz33Lwzc0IIBe/feHqePLd51&#10;YtaNlsaudsHKNrVpZDrzOlQARza10vC8xDfh7TlpvT6Cyz8AAAD//wMAUEsDBBQABgAIAAAAIQB4&#10;uwV33QAAAAkBAAAPAAAAZHJzL2Rvd25yZXYueG1sTI/BTsMwEETvSPyDtUjcqN1QKKRxKlSJCxKH&#10;tnzANt7GobEdxU6T/D3LCW67mtHMm2I7uVZcqY9N8BqWCwWCfBVM42sNX8f3hxcQMaE32AZPGmaK&#10;sC1vbwrMTRj9nq6HVAsO8TFHDTalLpcyVpYcxkXoyLN2Dr3DxG9fS9PjyOGulZlSz9Jh47nBYkc7&#10;S9XlMDguQdrPy/W4u3za6aOhdv6mYdb6/m5624BINKU/M/ziMzqUzHQKgzdRtBoyteItiY8MBOuP&#10;K/UE4sTG7HUNsizk/wXlDwAAAP//AwBQSwECLQAUAAYACAAAACEAtoM4kv4AAADhAQAAEwAAAAAA&#10;AAAAAAAAAAAAAAAAW0NvbnRlbnRfVHlwZXNdLnhtbFBLAQItABQABgAIAAAAIQA4/SH/1gAAAJQB&#10;AAALAAAAAAAAAAAAAAAAAC8BAABfcmVscy8ucmVsc1BLAQItABQABgAIAAAAIQDQG0RtfQIAAEwF&#10;AAAOAAAAAAAAAAAAAAAAAC4CAABkcnMvZTJvRG9jLnhtbFBLAQItABQABgAIAAAAIQB4uwV33QAA&#10;AAkBAAAPAAAAAAAAAAAAAAAAANcEAABkcnMvZG93bnJldi54bWxQSwUGAAAAAAQABADzAAAA4QUA&#10;AAAA&#10;" fillcolor="#4472c4 [3204]" strokecolor="#1f3763 [1604]" strokeweight="1pt">
                <v:textbox>
                  <w:txbxContent>
                    <w:p w14:paraId="60B0B275" w14:textId="5F157B0A" w:rsidR="00785DFF" w:rsidRDefault="00785DFF" w:rsidP="006724BE">
                      <w:pPr>
                        <w:jc w:val="center"/>
                      </w:pPr>
                      <w:r>
                        <w:t>Planning Permission</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3DC46F33" wp14:editId="5DBEA56B">
                <wp:simplePos x="0" y="0"/>
                <wp:positionH relativeFrom="column">
                  <wp:posOffset>2343150</wp:posOffset>
                </wp:positionH>
                <wp:positionV relativeFrom="paragraph">
                  <wp:posOffset>42545</wp:posOffset>
                </wp:positionV>
                <wp:extent cx="828675" cy="828675"/>
                <wp:effectExtent l="0" t="0" r="28575" b="28575"/>
                <wp:wrapNone/>
                <wp:docPr id="19" name="Rectangle 19"/>
                <wp:cNvGraphicFramePr/>
                <a:graphic xmlns:a="http://schemas.openxmlformats.org/drawingml/2006/main">
                  <a:graphicData uri="http://schemas.microsoft.com/office/word/2010/wordprocessingShape">
                    <wps:wsp>
                      <wps:cNvSpPr/>
                      <wps:spPr>
                        <a:xfrm>
                          <a:off x="0" y="0"/>
                          <a:ext cx="828675"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17E608" w14:textId="386B765C" w:rsidR="00785DFF" w:rsidRDefault="00785DFF" w:rsidP="006724BE">
                            <w:pPr>
                              <w:jc w:val="center"/>
                            </w:pPr>
                            <w:r>
                              <w:t>Architect</w:t>
                            </w:r>
                          </w:p>
                          <w:p w14:paraId="0DA87D11" w14:textId="39AB11AA" w:rsidR="00785DFF" w:rsidRDefault="00785DFF" w:rsidP="006724BE">
                            <w:pPr>
                              <w:jc w:val="center"/>
                            </w:pPr>
                            <w:r>
                              <w:t>Blue Print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C46F33" id="Rectangle 19" o:spid="_x0000_s1035" style="position:absolute;margin-left:184.5pt;margin-top:3.35pt;width:65.25pt;height:65.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dSRegIAAEwFAAAOAAAAZHJzL2Uyb0RvYy54bWysVE1v2zAMvQ/YfxB0X50E/QzqFEGLDgOK&#10;tmg69KzIUmxAFjVKiZ39+lGS4xZtscOwHBxSJB/FR1KXV31r2E6hb8CWfHo04UxZCVVjNyX/+Xz7&#10;7ZwzH4SthAGrSr5Xnl8tvn657NxczaAGUylkBGL9vHMlr0Nw86Lwslat8EfglCWjBmxFIBU3RYWi&#10;I/TWFLPJ5LToACuHIJX3dHqTjXyR8LVWMjxo7VVgpuR0t5C+mL7r+C0Wl2K+QeHqRg7XEP9wi1Y0&#10;lpKOUDciCLbF5gNU20gEDzocSWgL0LqRKtVA1Uwn76pZ1cKpVAuR491Ik/9/sPJ+94isqah3F5xZ&#10;0VKPnog1YTdGMTojgjrn5+S3co84aJ7EWG2vsY3/VAfrE6n7kVTVBybp8Hx2fnp2wpkk0yATSvEa&#10;7NCH7wpaFoWSI2VPVIrdnQ/Z9eBCcfEyOX2Swt6oeANjn5SmOijhLEWnCVLXBtlOUO+FlMqGaTbV&#10;olL5+GRCv1gj3WeMSFoCjMi6MWbEHgDidH7EzjCDfwxVaQDH4MnfLpaDx4iUGWwYg9vGAn4GYKiq&#10;IXP2P5CUqYkshX7dpx6P7VxDtae+I+SF8E7eNsT+nfDhUSBtAO0KbXV4oI820JUcBomzGvD3Z+fR&#10;nwaTrJx1tFEl97+2AhVn5oelkb2YHh/HFUzK8cnZjBR8a1m/tdhtew3UuCm9H04mMfoHcxA1QvtC&#10;y7+MWckkrKTcJZcBD8p1yJtOz4dUy2Vyo7VzItzZlZMRPPIcp+u5fxHohhEMNLv3cNg+MX83idk3&#10;RlpYbgPoJo1pZDrzOnSAVjaN0vC8xDfhrZ68Xh/BxR8AAAD//wMAUEsDBBQABgAIAAAAIQAeM0GE&#10;3QAAAAkBAAAPAAAAZHJzL2Rvd25yZXYueG1sTI/BTsMwEETvSPyDtUjcqNMWEhLiVKgSFyQObfkA&#10;N16SUHsdxU6T/D3LCY6jGc28KXezs+KKQ+g8KVivEhBItTcdNQo+T28PzyBC1GS09YQKFgywq25v&#10;Sl0YP9EBr8fYCC6hUGgFbYx9IWWoW3Q6rHyPxN6XH5yOLIdGmkFPXO6s3CRJKp3uiBda3eO+xfpy&#10;HB2PaDws62zaXz7a+b1Du3zjuCh1fze/voCIOMe/MPziMzpUzHT2I5kgrIJtmvOXqCDNQLD/mOdP&#10;IM4c3GYbkFUp/z+ofgAAAP//AwBQSwECLQAUAAYACAAAACEAtoM4kv4AAADhAQAAEwAAAAAAAAAA&#10;AAAAAAAAAAAAW0NvbnRlbnRfVHlwZXNdLnhtbFBLAQItABQABgAIAAAAIQA4/SH/1gAAAJQBAAAL&#10;AAAAAAAAAAAAAAAAAC8BAABfcmVscy8ucmVsc1BLAQItABQABgAIAAAAIQBLGdSRegIAAEwFAAAO&#10;AAAAAAAAAAAAAAAAAC4CAABkcnMvZTJvRG9jLnhtbFBLAQItABQABgAIAAAAIQAeM0GE3QAAAAkB&#10;AAAPAAAAAAAAAAAAAAAAANQEAABkcnMvZG93bnJldi54bWxQSwUGAAAAAAQABADzAAAA3gUAAAAA&#10;" fillcolor="#4472c4 [3204]" strokecolor="#1f3763 [1604]" strokeweight="1pt">
                <v:textbox>
                  <w:txbxContent>
                    <w:p w14:paraId="5B17E608" w14:textId="386B765C" w:rsidR="00785DFF" w:rsidRDefault="00785DFF" w:rsidP="006724BE">
                      <w:pPr>
                        <w:jc w:val="center"/>
                      </w:pPr>
                      <w:r>
                        <w:t>Architect</w:t>
                      </w:r>
                    </w:p>
                    <w:p w14:paraId="0DA87D11" w14:textId="39AB11AA" w:rsidR="00785DFF" w:rsidRDefault="00785DFF" w:rsidP="006724BE">
                      <w:pPr>
                        <w:jc w:val="center"/>
                      </w:pPr>
                      <w:r>
                        <w:t>Blue Print</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02ABCE19" wp14:editId="2195692A">
                <wp:simplePos x="0" y="0"/>
                <wp:positionH relativeFrom="column">
                  <wp:posOffset>3688080</wp:posOffset>
                </wp:positionH>
                <wp:positionV relativeFrom="paragraph">
                  <wp:posOffset>13970</wp:posOffset>
                </wp:positionV>
                <wp:extent cx="866775" cy="819150"/>
                <wp:effectExtent l="0" t="0" r="28575" b="19050"/>
                <wp:wrapNone/>
                <wp:docPr id="20" name="Rectangle 20"/>
                <wp:cNvGraphicFramePr/>
                <a:graphic xmlns:a="http://schemas.openxmlformats.org/drawingml/2006/main">
                  <a:graphicData uri="http://schemas.microsoft.com/office/word/2010/wordprocessingShape">
                    <wps:wsp>
                      <wps:cNvSpPr/>
                      <wps:spPr>
                        <a:xfrm>
                          <a:off x="0" y="0"/>
                          <a:ext cx="8667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424BD0" w14:textId="3FB12B28" w:rsidR="00785DFF" w:rsidRDefault="00785DFF" w:rsidP="006724BE">
                            <w:pPr>
                              <w:jc w:val="center"/>
                            </w:pPr>
                            <w:r>
                              <w:t>Contractors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ABCE19" id="Rectangle 20" o:spid="_x0000_s1036" style="position:absolute;margin-left:290.4pt;margin-top:1.1pt;width:68.25pt;height:64.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aX9fwIAAE0FAAAOAAAAZHJzL2Uyb0RvYy54bWysVE1v2zAMvQ/YfxB0XxwHST+COkXQosOA&#10;oi3aDj0rshQbkEWNUmJnv36U7LhFW+wwzAdZFMlH8ZHUxWXXGLZX6GuwBc8nU86UlVDWdlvwn883&#10;384480HYUhiwquAH5fnl6uuXi9Yt1QwqMKVCRiDWL1tX8CoEt8wyLyvVCD8BpywpNWAjAom4zUoU&#10;LaE3JptNpydZC1g6BKm8p9PrXslXCV9rJcO91l4FZgpOdwtpxbRu4pqtLsRyi8JVtRyuIf7hFo2o&#10;LQUdoa5FEGyH9QeoppYIHnSYSGgy0LqWKuVA2eTTd9k8VcKplAuR491Ik/9/sPJu/4CsLgs+I3qs&#10;aKhGj8SasFujGJ0RQa3zS7J7cg84SJ62MdtOYxP/lAfrEqmHkVTVBSbp8Ozk5PR0wZkk1Vl+ni8S&#10;Zvbq7NCH7woaFjcFR4qeqBT7Wx8oIJkeTUiIl+nDp104GBVvYOyj0pQHBZwl79RB6sog2wuqvZBS&#10;2ZD3qkqUqj9eTOmLOVKQ0SNJCTAi69qYEXsAiN35EbuHGeyjq0oNODpP/3ax3nn0SJHBhtG5qS3g&#10;ZwCGshoi9/ZHknpqIkuh23SpxvlYzw2UByo8Qj8R3smbmui/FT48CKQRoG6gsQ73tGgDbcFh2HFW&#10;Af7+7DzaU2eSlrOWRqrg/tdOoOLM/LDUs+f5fB5nMAnzxWnsOHyr2bzV2F1zBVS5nB4QJ9M22gdz&#10;3GqE5oWmfx2jkkpYSbELLgMehavQjzq9H1Kt18mM5s6JcGufnIzgkejYXs/di0A39GCg5r2D4/iJ&#10;5btW7G2jp4X1LoCuU59GqntehxLQzKZeGt6X+Ci8lZPV6yu4+gMAAP//AwBQSwMEFAAGAAgAAAAh&#10;ALMgY67cAAAACQEAAA8AAABkcnMvZG93bnJldi54bWxMj8FOwzAQRO9I/IO1SNyok1SQKsSpUCUu&#10;SBxa+AA3XuJQex3FTpP8PcsJjqMZzbyp94t34opj7AMpyDcZCKQ2mJ46BZ8frw87EDFpMtoFQgUr&#10;Rtg3tze1rkyY6YjXU+oEl1CstAKb0lBJGVuLXsdNGJDY+wqj14nl2Ekz6pnLvZNFlj1Jr3viBasH&#10;PFhsL6fJ84jG45qX8+Hybpe3Ht36jdOq1P3d8vIMIuGS/sLwi8/o0DDTOUxkonAKHncZoycFRQGC&#10;/TIvtyDOHNzmBcimlv8fND8AAAD//wMAUEsBAi0AFAAGAAgAAAAhALaDOJL+AAAA4QEAABMAAAAA&#10;AAAAAAAAAAAAAAAAAFtDb250ZW50X1R5cGVzXS54bWxQSwECLQAUAAYACAAAACEAOP0h/9YAAACU&#10;AQAACwAAAAAAAAAAAAAAAAAvAQAAX3JlbHMvLnJlbHNQSwECLQAUAAYACAAAACEApqml/X8CAABN&#10;BQAADgAAAAAAAAAAAAAAAAAuAgAAZHJzL2Uyb0RvYy54bWxQSwECLQAUAAYACAAAACEAsyBjrtwA&#10;AAAJAQAADwAAAAAAAAAAAAAAAADZBAAAZHJzL2Rvd25yZXYueG1sUEsFBgAAAAAEAAQA8wAAAOIF&#10;AAAAAA==&#10;" fillcolor="#4472c4 [3204]" strokecolor="#1f3763 [1604]" strokeweight="1pt">
                <v:textbox>
                  <w:txbxContent>
                    <w:p w14:paraId="47424BD0" w14:textId="3FB12B28" w:rsidR="00785DFF" w:rsidRDefault="00785DFF" w:rsidP="006724BE">
                      <w:pPr>
                        <w:jc w:val="center"/>
                      </w:pPr>
                      <w:r>
                        <w:t>Contractors</w:t>
                      </w:r>
                    </w:p>
                  </w:txbxContent>
                </v:textbox>
              </v:rect>
            </w:pict>
          </mc:Fallback>
        </mc:AlternateContent>
      </w:r>
      <w:r w:rsidR="00456452">
        <w:rPr>
          <w:noProof/>
        </w:rPr>
        <mc:AlternateContent>
          <mc:Choice Requires="wps">
            <w:drawing>
              <wp:anchor distT="0" distB="0" distL="114300" distR="114300" simplePos="0" relativeHeight="251679744" behindDoc="0" locked="0" layoutInCell="1" allowOverlap="1" wp14:anchorId="4D41BD82" wp14:editId="6119BDCE">
                <wp:simplePos x="0" y="0"/>
                <wp:positionH relativeFrom="margin">
                  <wp:align>left</wp:align>
                </wp:positionH>
                <wp:positionV relativeFrom="paragraph">
                  <wp:posOffset>5715</wp:posOffset>
                </wp:positionV>
                <wp:extent cx="942975" cy="838200"/>
                <wp:effectExtent l="0" t="0" r="28575" b="19050"/>
                <wp:wrapNone/>
                <wp:docPr id="30" name="Rectangle 30"/>
                <wp:cNvGraphicFramePr/>
                <a:graphic xmlns:a="http://schemas.openxmlformats.org/drawingml/2006/main">
                  <a:graphicData uri="http://schemas.microsoft.com/office/word/2010/wordprocessingShape">
                    <wps:wsp>
                      <wps:cNvSpPr/>
                      <wps:spPr>
                        <a:xfrm>
                          <a:off x="0" y="0"/>
                          <a:ext cx="942975" cy="838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A20FCB" w14:textId="059466DF" w:rsidR="00785DFF" w:rsidRDefault="00785DFF" w:rsidP="00D84177">
                            <w:pPr>
                              <w:jc w:val="center"/>
                            </w:pPr>
                            <w:r>
                              <w:t>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41BD82" id="Rectangle 30" o:spid="_x0000_s1037" style="position:absolute;margin-left:0;margin-top:.45pt;width:74.25pt;height:66pt;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KsGfQIAAE0FAAAOAAAAZHJzL2Uyb0RvYy54bWysVFFP2zAQfp+0/2D5faQtZYOKFFUgpkkI&#10;EDDx7Dp2E8n2eWe3Sffrd3bSgADtYVoeHNt3993dd3c+v+isYTuFoQFX8unRhDPlJFSN25T859P1&#10;l1POQhSuEgacKvleBX6x/PzpvPULNYMaTKWQEYgLi9aXvI7RL4oiyFpZEY7AK0dCDWhFpCNuigpF&#10;S+jWFLPJ5GvRAlYeQaoQ6PaqF/JlxtdayXindVCRmZJTbDGvmNd1WovluVhsUPi6kUMY4h+isKJx&#10;5HSEuhJRsC0276BsIxEC6HgkwRagdSNVzoGymU7eZPNYC69yLkRO8CNN4f/BytvdPbKmKvkx0eOE&#10;pRo9EGvCbYxidEcEtT4sSO/R3+NwCrRN2XYabfpTHqzLpO5HUlUXmaTLs/ns7NsJZ5JEp8enVLSE&#10;WbwYewzxuwLL0qbkSN4zlWJ3E2KvelAhuxRM7z7v4t6oFIFxD0pTHuRwlq1zB6lLg2wnqPZCSuXi&#10;tBfVolL99cmEviGe0SJHlwETsm6MGbEHgNSd77H7WAf9ZKpyA47Gk78F1huPFtkzuDga28YBfgRg&#10;KKvBc69/IKmnJrEUu3WXazzNqulqDdWeCo/QT0Tw8roh+m9EiPcCaQSoG2is4x0t2kBbchh2nNWA&#10;vz+6T/rUmSTlrKWRKnn4tRWoODM/HPXs2XQ+TzOYD/OTbzM64GvJ+rXEbe0lUOWm9IB4mbdJP5rD&#10;ViPYZ5r+VfJKIuEk+S65jHg4XMZ+1On9kGq1ymo0d17EG/foZQJPRKf2euqeBfqhByM17y0cxk8s&#10;3rRir5ssHay2EXST+/SF16EENLO5l4b3JT0Kr89Z6+UVXP4BAAD//wMAUEsDBBQABgAIAAAAIQDT&#10;3SzC2QAAAAUBAAAPAAAAZHJzL2Rvd25yZXYueG1sTI/NTsMwEITvSLyDtUjcqNPy14Y4FarEBYlD&#10;Cw+wjZc4NF5HsdMkb8/2BLdZzWrmm2I7+VadqY9NYAPLRQaKuAq24drA1+fb3RpUTMgW28BkYKYI&#10;2/L6qsDchpH3dD6kWkkIxxwNuJS6XOtYOfIYF6EjFu879B6TnH2tbY+jhPtWr7LsSXtsWBocdrRz&#10;VJ0Og5cSpP28fB53pw83vTfUzj80zMbc3kyvL6ASTenvGS74gg6lMB3DwDaq1oAMSQY2oC7ew/oR&#10;1FHE/WoDuiz0f/ryFwAA//8DAFBLAQItABQABgAIAAAAIQC2gziS/gAAAOEBAAATAAAAAAAAAAAA&#10;AAAAAAAAAABbQ29udGVudF9UeXBlc10ueG1sUEsBAi0AFAAGAAgAAAAhADj9If/WAAAAlAEAAAsA&#10;AAAAAAAAAAAAAAAALwEAAF9yZWxzLy5yZWxzUEsBAi0AFAAGAAgAAAAhALdUqwZ9AgAATQUAAA4A&#10;AAAAAAAAAAAAAAAALgIAAGRycy9lMm9Eb2MueG1sUEsBAi0AFAAGAAgAAAAhANPdLMLZAAAABQEA&#10;AA8AAAAAAAAAAAAAAAAA1wQAAGRycy9kb3ducmV2LnhtbFBLBQYAAAAABAAEAPMAAADdBQAAAAA=&#10;" fillcolor="#4472c4 [3204]" strokecolor="#1f3763 [1604]" strokeweight="1pt">
                <v:textbox>
                  <w:txbxContent>
                    <w:p w14:paraId="34A20FCB" w14:textId="059466DF" w:rsidR="00785DFF" w:rsidRDefault="00785DFF" w:rsidP="00D84177">
                      <w:pPr>
                        <w:jc w:val="center"/>
                      </w:pPr>
                      <w:r>
                        <w:t>Stakeholders</w:t>
                      </w:r>
                    </w:p>
                  </w:txbxContent>
                </v:textbox>
                <w10:wrap anchorx="margin"/>
              </v:rect>
            </w:pict>
          </mc:Fallback>
        </mc:AlternateContent>
      </w:r>
    </w:p>
    <w:p w14:paraId="7F5C2FFB" w14:textId="066FF16A" w:rsidR="006724BE" w:rsidRDefault="006724BE" w:rsidP="00607281"/>
    <w:p w14:paraId="1F70513F" w14:textId="2A561C2A" w:rsidR="006724BE" w:rsidRDefault="001247F0" w:rsidP="00607281">
      <w:r>
        <w:rPr>
          <w:noProof/>
        </w:rPr>
        <mc:AlternateContent>
          <mc:Choice Requires="wps">
            <w:drawing>
              <wp:anchor distT="0" distB="0" distL="114300" distR="114300" simplePos="0" relativeHeight="251674624" behindDoc="0" locked="0" layoutInCell="1" allowOverlap="1" wp14:anchorId="60D61101" wp14:editId="6722E4E9">
                <wp:simplePos x="0" y="0"/>
                <wp:positionH relativeFrom="column">
                  <wp:posOffset>4114800</wp:posOffset>
                </wp:positionH>
                <wp:positionV relativeFrom="paragraph">
                  <wp:posOffset>137795</wp:posOffset>
                </wp:positionV>
                <wp:extent cx="9525" cy="400050"/>
                <wp:effectExtent l="0" t="0" r="28575" b="19050"/>
                <wp:wrapNone/>
                <wp:docPr id="25" name="Straight Connector 25"/>
                <wp:cNvGraphicFramePr/>
                <a:graphic xmlns:a="http://schemas.openxmlformats.org/drawingml/2006/main">
                  <a:graphicData uri="http://schemas.microsoft.com/office/word/2010/wordprocessingShape">
                    <wps:wsp>
                      <wps:cNvCnPr/>
                      <wps:spPr>
                        <a:xfrm>
                          <a:off x="0" y="0"/>
                          <a:ext cx="9525" cy="400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1573553" id="Straight Connector 25" o:spid="_x0000_s1026" style="position:absolute;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24pt,10.85pt" to="324.75pt,4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HEtugEAAMcDAAAOAAAAZHJzL2Uyb0RvYy54bWysU8GOEzEMvSPxD1HudKYVRTDqdA9dwQVB&#10;xbIfkM04nUhJHDmh0/49TtrOIkBCIC6eOPaz/V48m7uTd+IIlCyGXi4XrRQQNA42HHr5+PX9q7dS&#10;pKzCoBwG6OUZkrzbvnyxmWIHKxzRDUCCi4TUTbGXY86xa5qkR/AqLTBC4KBB8iqzS4dmIDVxde+a&#10;Vdu+aSakIRJqSIlv7y9Bua31jQGdPxuTIAvXS54tV0vVPhXbbDeqO5CKo9XXMdQ/TOGVDdx0LnWv&#10;shLfyP5SyltNmNDkhUbfoDFWQ+XAbJbtT2weRhWhcmFxUpxlSv+vrP503JOwQy9XaymC8vxGD5mU&#10;PYxZ7DAEVhBJcJCVmmLqGLALe7p6Ke6p0D4Z8uXLhMSpqnue1YVTFpov361LC82B123brqv2zTM0&#10;UsofAL0oh146Gwp11anjx5S5HafeUtgpo1ya11M+OyjJLnwBw3S43bKi6yLBzpE4Kl4BpTWEvCxk&#10;uF7NLjBjnZuB7Z+B1/wChbpkfwOeEbUzhjyDvQ1Iv+ueT7eRzSX/psCFd5HgCYdzfZYqDW9LZXjd&#10;7LKOP/oV/vz/bb8DAAD//wMAUEsDBBQABgAIAAAAIQDa0IPt4gAAAAkBAAAPAAAAZHJzL2Rvd25y&#10;ZXYueG1sTI9BS8NAFITvgv9heYI3u2mIaYzZlFIQa6EU20I9brPPJJp9G3a3TfrvXU96HGaY+aaY&#10;j7pjF7SuNSRgOomAIVVGtVQLOOxfHjJgzktSsjOEAq7oYF7e3hQyV2agd7zsfM1CCblcCmi873PO&#10;XdWglm5ieqTgfRqrpQ/S1lxZOYRy3fE4ilKuZUthoZE9LhusvndnLWBjV6vlYn39ou2HHo7x+rh9&#10;G1+FuL8bF8/API7+Lwy/+AEdysB0MmdSjnUC0iQLX7yAeDoDFgJp8vQI7CQgS2bAy4L/f1D+AAAA&#10;//8DAFBLAQItABQABgAIAAAAIQC2gziS/gAAAOEBAAATAAAAAAAAAAAAAAAAAAAAAABbQ29udGVu&#10;dF9UeXBlc10ueG1sUEsBAi0AFAAGAAgAAAAhADj9If/WAAAAlAEAAAsAAAAAAAAAAAAAAAAALwEA&#10;AF9yZWxzLy5yZWxzUEsBAi0AFAAGAAgAAAAhANIccS26AQAAxwMAAA4AAAAAAAAAAAAAAAAALgIA&#10;AGRycy9lMm9Eb2MueG1sUEsBAi0AFAAGAAgAAAAhANrQg+3iAAAACQEAAA8AAAAAAAAAAAAAAAAA&#10;FAQAAGRycy9kb3ducmV2LnhtbFBLBQYAAAAABAAEAPMAAAAjBQAAAAA=&#10;" strokecolor="#4472c4 [3204]" strokeweight=".5pt">
                <v:stroke joinstyle="miter"/>
              </v:line>
            </w:pict>
          </mc:Fallback>
        </mc:AlternateContent>
      </w:r>
      <w:r>
        <w:rPr>
          <w:noProof/>
        </w:rPr>
        <mc:AlternateContent>
          <mc:Choice Requires="wps">
            <w:drawing>
              <wp:anchor distT="0" distB="0" distL="114300" distR="114300" simplePos="0" relativeHeight="251672576" behindDoc="0" locked="0" layoutInCell="1" allowOverlap="1" wp14:anchorId="639845FE" wp14:editId="2CCB75D5">
                <wp:simplePos x="0" y="0"/>
                <wp:positionH relativeFrom="column">
                  <wp:posOffset>1724025</wp:posOffset>
                </wp:positionH>
                <wp:positionV relativeFrom="paragraph">
                  <wp:posOffset>185420</wp:posOffset>
                </wp:positionV>
                <wp:extent cx="9525" cy="447675"/>
                <wp:effectExtent l="0" t="0" r="28575" b="28575"/>
                <wp:wrapNone/>
                <wp:docPr id="23" name="Straight Connector 23"/>
                <wp:cNvGraphicFramePr/>
                <a:graphic xmlns:a="http://schemas.openxmlformats.org/drawingml/2006/main">
                  <a:graphicData uri="http://schemas.microsoft.com/office/word/2010/wordprocessingShape">
                    <wps:wsp>
                      <wps:cNvCnPr/>
                      <wps:spPr>
                        <a:xfrm>
                          <a:off x="0" y="0"/>
                          <a:ext cx="9525" cy="447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EA4228" id="Straight Connector 23"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135.75pt,14.6pt" to="136.5pt,4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j8duwEAAMcDAAAOAAAAZHJzL2Uyb0RvYy54bWysU02P0zAQvSPxHyzfadKy3YWo6R66gguC&#10;ioUf4HXGjSV/aWya9N8zdtIsAiQE4uLYnnlv5j1PdvejNewMGLV3LV+vas7ASd9pd2r51y/vXr3h&#10;LCbhOmG8g5ZfIPL7/csXuyE0sPG9Nx0gIxIXmyG0vE8pNFUVZQ9WxJUP4CioPFqR6IinqkMxELs1&#10;1aaub6vBYxfQS4iRbh+mIN8XfqVApk9KRUjMtJx6S2XFsj7ltdrvRHNCEXot5zbEP3RhhXZUdKF6&#10;EEmwb6h/obJaoo9epZX0tvJKaQlFA6lZ1z+peexFgKKFzIlhsSn+P1r58XxEpruWb15z5oSlN3pM&#10;KPSpT+zgnSMHPTIKklNDiA0BDu6I8ymGI2bZo0KbvySIjcXdy+IujIlJuny73Ww5kxS4ubm7vdtm&#10;xuoZGjCm9+Aty5uWG+2ydNGI84eYptRrCuFyK1PxsksXAznZuM+gSA6VWxd0GSQ4GGRnQSMgpASX&#10;1nPpkp1hShuzAOs/A+f8DIUyZH8DXhClsndpAVvtPP6uehqvLasp/+rApDtb8OS7S3mWYg1NSzF3&#10;nuw8jj+eC/z5/9t/BwAA//8DAFBLAwQUAAYACAAAACEAbtY7I+EAAAAJAQAADwAAAGRycy9kb3du&#10;cmV2LnhtbEyPUUvDMBDH3wW/QzjBN5cuol1r0zEG4hyM4SbMx6yJbbW5lCRbu2/v+aRvd9yP//3+&#10;xXy0HTsbH1qHEqaTBJjByukWawnv++e7GbAQFWrVOTQSLibAvLy+KlSu3YBv5ryLNaMQDLmS0MTY&#10;55yHqjFWhYnrDdLt03mrIq2+5tqrgcJtx0WSPHKrWqQPjerNsjHV9+5kJWz8arVcrC9fuP2ww0Gs&#10;D9vX8UXK25tx8QQsmjH+wfCrT+pQktPRnVAH1kkQ6fSBUBoyAYwAkd5TuaOELEuBlwX/36D8AQAA&#10;//8DAFBLAQItABQABgAIAAAAIQC2gziS/gAAAOEBAAATAAAAAAAAAAAAAAAAAAAAAABbQ29udGVu&#10;dF9UeXBlc10ueG1sUEsBAi0AFAAGAAgAAAAhADj9If/WAAAAlAEAAAsAAAAAAAAAAAAAAAAALwEA&#10;AF9yZWxzLy5yZWxzUEsBAi0AFAAGAAgAAAAhAItKPx27AQAAxwMAAA4AAAAAAAAAAAAAAAAALgIA&#10;AGRycy9lMm9Eb2MueG1sUEsBAi0AFAAGAAgAAAAhAG7WOyPhAAAACQEAAA8AAAAAAAAAAAAAAAAA&#10;FQQAAGRycy9kb3ducmV2LnhtbFBLBQYAAAAABAAEAPMAAAAjBQAAAAA=&#10;" strokecolor="#4472c4 [3204]" strokeweight=".5pt">
                <v:stroke joinstyle="miter"/>
              </v:line>
            </w:pict>
          </mc:Fallback>
        </mc:AlternateContent>
      </w:r>
    </w:p>
    <w:p w14:paraId="4A121990" w14:textId="18622911" w:rsidR="006724BE" w:rsidRDefault="001247F0" w:rsidP="00607281">
      <w:r>
        <w:rPr>
          <w:noProof/>
        </w:rPr>
        <mc:AlternateContent>
          <mc:Choice Requires="wps">
            <w:drawing>
              <wp:anchor distT="0" distB="0" distL="114300" distR="114300" simplePos="0" relativeHeight="251675648" behindDoc="0" locked="0" layoutInCell="1" allowOverlap="1" wp14:anchorId="15D30070" wp14:editId="0462A084">
                <wp:simplePos x="0" y="0"/>
                <wp:positionH relativeFrom="column">
                  <wp:posOffset>3724275</wp:posOffset>
                </wp:positionH>
                <wp:positionV relativeFrom="paragraph">
                  <wp:posOffset>243205</wp:posOffset>
                </wp:positionV>
                <wp:extent cx="838200" cy="790575"/>
                <wp:effectExtent l="0" t="0" r="19050" b="28575"/>
                <wp:wrapNone/>
                <wp:docPr id="26" name="Rectangle 26"/>
                <wp:cNvGraphicFramePr/>
                <a:graphic xmlns:a="http://schemas.openxmlformats.org/drawingml/2006/main">
                  <a:graphicData uri="http://schemas.microsoft.com/office/word/2010/wordprocessingShape">
                    <wps:wsp>
                      <wps:cNvSpPr/>
                      <wps:spPr>
                        <a:xfrm>
                          <a:off x="0" y="0"/>
                          <a:ext cx="838200" cy="790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4597D6" w14:textId="7FA3ED0D" w:rsidR="00785DFF" w:rsidRDefault="00785DFF" w:rsidP="00243253">
                            <w:pPr>
                              <w:jc w:val="center"/>
                            </w:pPr>
                            <w:r>
                              <w:t>Electrician</w:t>
                            </w:r>
                          </w:p>
                          <w:p w14:paraId="4ECA02DC" w14:textId="161EA873" w:rsidR="00785DFF" w:rsidRDefault="00785DFF" w:rsidP="00243253">
                            <w:pPr>
                              <w:jc w:val="center"/>
                            </w:pPr>
                            <w:r>
                              <w:t>Decorators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D30070" id="Rectangle 26" o:spid="_x0000_s1038" style="position:absolute;margin-left:293.25pt;margin-top:19.15pt;width:66pt;height:62.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pcEfwIAAE0FAAAOAAAAZHJzL2Uyb0RvYy54bWysVEtv2zAMvg/YfxB0X+1kTR9BnSJo0WFA&#10;0QZ9oGdFlmIDsqhRSuzs14+SHbdoix2G+SBLIvmR/Ejq4rJrDNsp9DXYgk+Ocs6UlVDWdlPw56eb&#10;b2ec+SBsKQxYVfC98vxy8fXLRevmagoVmFIhIxDr560reBWCm2eZl5VqhD8CpywJNWAjAh1xk5Uo&#10;WkJvTDbN85OsBSwdglTe0+11L+SLhK+1kuFea68CMwWn2EJaMa3ruGaLCzHfoHBVLYcwxD9E0Yja&#10;ktMR6loEwbZYf4BqaongQYcjCU0GWtdSpRwom0n+LpvHSjiVciFyvBtp8v8PVt7tVsjqsuDTE86s&#10;aKhGD8SasBujGN0RQa3zc9J7dCscTp62MdtOYxP/lAfrEqn7kVTVBSbp8uz7GRWKM0mi0/N8djqL&#10;mNmrsUMffihoWNwUHMl7olLsbn3oVQ8qZBeD6d2nXdgbFSMw9kFpyoMcTpN16iB1ZZDtBNVeSKls&#10;mPSiSpSqv57l9A3xjBYpugQYkXVtzIg9AMTu/IjdxzroR1OVGnA0zv8WWG88WiTPYMNo3NQW8DMA&#10;Q1kNnnv9A0k9NZGl0K27VOPJNKrGqzWUeyo8Qj8R3smbmui/FT6sBNIIUMVorMM9LdpAW3AYdpxV&#10;gL8/u4/61Jkk5aylkSq4/7UVqDgzPy317Pnk+DjOYDocz06ndMC3kvVbid02V0CVm9AD4mTaRv1g&#10;DluN0LzQ9C+jVxIJK8l3wWXAw+Eq9KNO74dUy2VSo7lzItzaRycjeCQ6ttdT9yLQDT0YqHnv4DB+&#10;Yv6uFXvdaGlhuQ2g69Snr7wOJaCZTb00vC/xUXh7Tlqvr+DiDwAAAP//AwBQSwMEFAAGAAgAAAAh&#10;AALXVSXdAAAACgEAAA8AAABkcnMvZG93bnJldi54bWxMj8tOwzAQRfdI/IM1SOyok1ZNrTROhSqx&#10;QWLRwge48RCn9SOKnSb5e4YVLGfm6N4z1WF2lt1xiF3wEvJVBgx9E3TnWwlfn28vAlhMymtlg0cJ&#10;C0Y41I8PlSp1mPwJ7+fUMgrxsVQSTEp9yXlsDDoVV6FHT7fvMDiVaBxargc1UbizfJ1lBXeq89Rg&#10;VI9Hg83tPDoqUXha8t10vH2Y+b1Du1xxXKR8fppf98ASzukPhl99UoeanC5h9DoyK2Erii2hEjZi&#10;A4yAXS5ocSGyWAvgdcX/v1D/AAAA//8DAFBLAQItABQABgAIAAAAIQC2gziS/gAAAOEBAAATAAAA&#10;AAAAAAAAAAAAAAAAAABbQ29udGVudF9UeXBlc10ueG1sUEsBAi0AFAAGAAgAAAAhADj9If/WAAAA&#10;lAEAAAsAAAAAAAAAAAAAAAAALwEAAF9yZWxzLy5yZWxzUEsBAi0AFAAGAAgAAAAhACXilwR/AgAA&#10;TQUAAA4AAAAAAAAAAAAAAAAALgIAAGRycy9lMm9Eb2MueG1sUEsBAi0AFAAGAAgAAAAhAALXVSXd&#10;AAAACgEAAA8AAAAAAAAAAAAAAAAA2QQAAGRycy9kb3ducmV2LnhtbFBLBQYAAAAABAAEAPMAAADj&#10;BQAAAAA=&#10;" fillcolor="#4472c4 [3204]" strokecolor="#1f3763 [1604]" strokeweight="1pt">
                <v:textbox>
                  <w:txbxContent>
                    <w:p w14:paraId="1A4597D6" w14:textId="7FA3ED0D" w:rsidR="00785DFF" w:rsidRDefault="00785DFF" w:rsidP="00243253">
                      <w:pPr>
                        <w:jc w:val="center"/>
                      </w:pPr>
                      <w:r>
                        <w:t>Electrician</w:t>
                      </w:r>
                    </w:p>
                    <w:p w14:paraId="4ECA02DC" w14:textId="161EA873" w:rsidR="00785DFF" w:rsidRDefault="00785DFF" w:rsidP="00243253">
                      <w:pPr>
                        <w:jc w:val="center"/>
                      </w:pPr>
                      <w:r>
                        <w:t>Decorators</w:t>
                      </w:r>
                    </w:p>
                  </w:txbxContent>
                </v:textbox>
              </v:rect>
            </w:pict>
          </mc:Fallback>
        </mc:AlternateContent>
      </w:r>
    </w:p>
    <w:p w14:paraId="379F0505" w14:textId="77777777" w:rsidR="00C935C1" w:rsidRDefault="00D84177" w:rsidP="00607281">
      <w:r>
        <w:rPr>
          <w:noProof/>
        </w:rPr>
        <mc:AlternateContent>
          <mc:Choice Requires="wps">
            <w:drawing>
              <wp:anchor distT="0" distB="0" distL="114300" distR="114300" simplePos="0" relativeHeight="251673600" behindDoc="0" locked="0" layoutInCell="1" allowOverlap="1" wp14:anchorId="7A06C08D" wp14:editId="5AE16A31">
                <wp:simplePos x="0" y="0"/>
                <wp:positionH relativeFrom="column">
                  <wp:posOffset>1285875</wp:posOffset>
                </wp:positionH>
                <wp:positionV relativeFrom="paragraph">
                  <wp:posOffset>14605</wp:posOffset>
                </wp:positionV>
                <wp:extent cx="895350" cy="704850"/>
                <wp:effectExtent l="0" t="0" r="19050" b="19050"/>
                <wp:wrapNone/>
                <wp:docPr id="24" name="Rectangle 24"/>
                <wp:cNvGraphicFramePr/>
                <a:graphic xmlns:a="http://schemas.openxmlformats.org/drawingml/2006/main">
                  <a:graphicData uri="http://schemas.microsoft.com/office/word/2010/wordprocessingShape">
                    <wps:wsp>
                      <wps:cNvSpPr/>
                      <wps:spPr>
                        <a:xfrm>
                          <a:off x="0" y="0"/>
                          <a:ext cx="895350" cy="704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32932D" w14:textId="14F28F2D" w:rsidR="00785DFF" w:rsidRDefault="00785DFF" w:rsidP="00243253">
                            <w:pPr>
                              <w:jc w:val="center"/>
                            </w:pPr>
                            <w:r>
                              <w:t xml:space="preserve">Surveyors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A06C08D" id="Rectangle 24" o:spid="_x0000_s1039" style="position:absolute;margin-left:101.25pt;margin-top:1.15pt;width:70.5pt;height:55.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sUkfgIAAE0FAAAOAAAAZHJzL2Uyb0RvYy54bWysVE1v2zAMvQ/YfxB0X+2kydoGdYqgRYcB&#10;RVv0Az0rshQbkEWNUmJnv36U7LhFW+wwLAeHEslH8pHU+UXXGLZT6GuwBZ8c5ZwpK6Gs7abgz0/X&#10;304580HYUhiwquB75fnF8uuX89Yt1BQqMKVCRiDWL1pX8CoEt8gyLyvVCH8ETllSasBGBDriJitR&#10;tITemGya59+zFrB0CFJ5T7dXvZIvE77WSoY7rb0KzBSccgvpi+m7jt9seS4WGxSuquWQhviHLBpR&#10;Wwo6Ql2JINgW6w9QTS0RPOhwJKHJQOtaqlQDVTPJ31XzWAmnUi1EjncjTf7/wcrb3T2yuiz4dMaZ&#10;FQ316IFYE3ZjFKM7Iqh1fkF2j+4eh5MnMVbbaWziP9XBukTqfiRVdYFJujw9mx/PiXpJqpN8dkoy&#10;oWSvzg59+KGgYVEoOFL0RKXY3fjQmx5MyC8m04dPUtgbFTMw9kFpqoMCTpN3miB1aZDtBPVeSKls&#10;mPSqSpSqv57n9BvyGT1SdgkwIuvamBF7AIjT+RG7z3Wwj64qDeDonP8tsd559EiRwYbRuakt4GcA&#10;hqoaIvf2B5J6aiJLoVt3qceT42gar9ZQ7qnxCP1GeCeva6L/RvhwL5BWgDpGax3u6KMNtAWHQeKs&#10;Avz92X20p8kkLWctrVTB/a+tQMWZ+WlpZs8ms1ncwXSYzU+mdMC3mvVbjd02l0Cdm9AD4mQSo30w&#10;B1EjNC+0/asYlVTCSopdcBnwcLgM/arT+yHVapXMaO+cCDf20ckIHomO4/XUvQh0wwwGGt5bOKyf&#10;WLwbxd42elpYbQPoOs3pK69DC2hn0ywN70t8FN6ek9XrK7j8AwAA//8DAFBLAwQUAAYACAAAACEA&#10;9MyAatsAAAAJAQAADwAAAGRycy9kb3ducmV2LnhtbEyPzU7DMBCE70i8g7VI3KiTmD+FOBWqxAWJ&#10;Q1sewI2XJNReR7HTJG/PcoLbjmY08221XbwTFxxjH0hDvslAIDXB9tRq+Dy+3T2DiMmQNS4Qalgx&#10;wra+vqpMacNMe7wcUiu4hGJpNHQpDaWUsenQm7gJAxJ7X2H0JrEcW2lHM3O5d7LIskfpTU+80JkB&#10;dx0258PkecTgfs2f5t35o1vee3TrN06r1rc3y+sLiIRL+gvDLz6jQ81MpzCRjcJpKLLigaN8KBDs&#10;q3vF+sTBXCmQdSX/f1D/AAAA//8DAFBLAQItABQABgAIAAAAIQC2gziS/gAAAOEBAAATAAAAAAAA&#10;AAAAAAAAAAAAAABbQ29udGVudF9UeXBlc10ueG1sUEsBAi0AFAAGAAgAAAAhADj9If/WAAAAlAEA&#10;AAsAAAAAAAAAAAAAAAAALwEAAF9yZWxzLy5yZWxzUEsBAi0AFAAGAAgAAAAhAEmWxSR+AgAATQUA&#10;AA4AAAAAAAAAAAAAAAAALgIAAGRycy9lMm9Eb2MueG1sUEsBAi0AFAAGAAgAAAAhAPTMgGrbAAAA&#10;CQEAAA8AAAAAAAAAAAAAAAAA2AQAAGRycy9kb3ducmV2LnhtbFBLBQYAAAAABAAEAPMAAADgBQAA&#10;AAA=&#10;" fillcolor="#4472c4 [3204]" strokecolor="#1f3763 [1604]" strokeweight="1pt">
                <v:textbox>
                  <w:txbxContent>
                    <w:p w14:paraId="2E32932D" w14:textId="14F28F2D" w:rsidR="00785DFF" w:rsidRDefault="00785DFF" w:rsidP="00243253">
                      <w:pPr>
                        <w:jc w:val="center"/>
                      </w:pPr>
                      <w:r>
                        <w:t xml:space="preserve">Surveyors </w:t>
                      </w:r>
                    </w:p>
                  </w:txbxContent>
                </v:textbox>
              </v:rect>
            </w:pict>
          </mc:Fallback>
        </mc:AlternateContent>
      </w:r>
    </w:p>
    <w:p w14:paraId="0CAF3BF7" w14:textId="50FA9124" w:rsidR="00E957D0" w:rsidRPr="00C935C1" w:rsidRDefault="00E957D0" w:rsidP="00607281">
      <w:r w:rsidRPr="000A14FD">
        <w:rPr>
          <w:rFonts w:cstheme="minorHAnsi"/>
          <w:sz w:val="24"/>
          <w:szCs w:val="24"/>
        </w:rPr>
        <w:lastRenderedPageBreak/>
        <w:t>Figure 1</w:t>
      </w:r>
      <w:r w:rsidR="003338ED" w:rsidRPr="000A14FD">
        <w:rPr>
          <w:rFonts w:cstheme="minorHAnsi"/>
          <w:sz w:val="24"/>
          <w:szCs w:val="24"/>
        </w:rPr>
        <w:t xml:space="preserve"> Project Structure (</w:t>
      </w:r>
      <w:r w:rsidRPr="000A14FD">
        <w:rPr>
          <w:rFonts w:cstheme="minorHAnsi"/>
          <w:sz w:val="24"/>
          <w:szCs w:val="24"/>
        </w:rPr>
        <w:t>adapted</w:t>
      </w:r>
      <w:r w:rsidR="003338ED" w:rsidRPr="000A14FD">
        <w:rPr>
          <w:rFonts w:cstheme="minorHAnsi"/>
          <w:sz w:val="24"/>
          <w:szCs w:val="24"/>
        </w:rPr>
        <w:t xml:space="preserve"> </w:t>
      </w:r>
      <w:r w:rsidR="003338ED" w:rsidRPr="000A14FD">
        <w:rPr>
          <w:rFonts w:cstheme="minorHAnsi"/>
          <w:color w:val="222222"/>
          <w:sz w:val="24"/>
          <w:szCs w:val="24"/>
          <w:shd w:val="clear" w:color="auto" w:fill="FFFFFF"/>
        </w:rPr>
        <w:t>San Cristóbal, J.R., Fernández, V. and Diaz, E., 2018)</w:t>
      </w:r>
    </w:p>
    <w:p w14:paraId="34B2251A" w14:textId="4BCF99E6" w:rsidR="00E957D0" w:rsidRDefault="00CC1D04" w:rsidP="00F76E9B">
      <w:pPr>
        <w:pStyle w:val="Heading1"/>
        <w:rPr>
          <w:rFonts w:asciiTheme="minorHAnsi" w:hAnsiTheme="minorHAnsi"/>
          <w:b/>
          <w:bCs/>
          <w:color w:val="auto"/>
          <w:sz w:val="28"/>
          <w:szCs w:val="28"/>
          <w:u w:val="single"/>
        </w:rPr>
      </w:pPr>
      <w:bookmarkStart w:id="12" w:name="_Toc29331834"/>
      <w:r>
        <w:rPr>
          <w:rFonts w:asciiTheme="minorHAnsi" w:hAnsiTheme="minorHAnsi"/>
          <w:b/>
          <w:bCs/>
          <w:color w:val="auto"/>
          <w:sz w:val="28"/>
          <w:szCs w:val="28"/>
          <w:u w:val="single"/>
        </w:rPr>
        <w:t>The life Cycle of the Spa Project</w:t>
      </w:r>
      <w:bookmarkEnd w:id="12"/>
    </w:p>
    <w:p w14:paraId="36688BDA" w14:textId="4A86D2F8" w:rsidR="00684E88" w:rsidRPr="000A14FD" w:rsidRDefault="00CC1D04" w:rsidP="00607281">
      <w:pPr>
        <w:rPr>
          <w:sz w:val="24"/>
          <w:szCs w:val="24"/>
        </w:rPr>
      </w:pPr>
      <w:r>
        <w:rPr>
          <w:sz w:val="24"/>
          <w:szCs w:val="24"/>
        </w:rPr>
        <w:t xml:space="preserve">The life cycle of this project </w:t>
      </w:r>
      <w:r w:rsidR="00F76E9B" w:rsidRPr="000A14FD">
        <w:rPr>
          <w:sz w:val="24"/>
          <w:szCs w:val="24"/>
        </w:rPr>
        <w:t>defines the stages of the project</w:t>
      </w:r>
      <w:r>
        <w:rPr>
          <w:sz w:val="24"/>
          <w:szCs w:val="24"/>
        </w:rPr>
        <w:t xml:space="preserve"> as it moves to progressing from the start to the finish. A clear life cycle brings structure to the project and keeps in order of task. </w:t>
      </w:r>
      <w:r w:rsidR="000D2FEF" w:rsidRPr="000A14FD">
        <w:rPr>
          <w:sz w:val="24"/>
          <w:szCs w:val="24"/>
        </w:rPr>
        <w:t>There ae 5 stages of the life cycle and these are:</w:t>
      </w:r>
    </w:p>
    <w:tbl>
      <w:tblPr>
        <w:tblStyle w:val="TableGrid"/>
        <w:tblW w:w="0" w:type="auto"/>
        <w:tblLook w:val="04A0" w:firstRow="1" w:lastRow="0" w:firstColumn="1" w:lastColumn="0" w:noHBand="0" w:noVBand="1"/>
      </w:tblPr>
      <w:tblGrid>
        <w:gridCol w:w="1271"/>
        <w:gridCol w:w="2268"/>
        <w:gridCol w:w="5477"/>
      </w:tblGrid>
      <w:tr w:rsidR="00684E88" w:rsidRPr="000A14FD" w14:paraId="05D9C8FE" w14:textId="77777777" w:rsidTr="00E95B1A">
        <w:tc>
          <w:tcPr>
            <w:tcW w:w="1271" w:type="dxa"/>
          </w:tcPr>
          <w:p w14:paraId="2E8943F4" w14:textId="3E12EF6D" w:rsidR="00684E88" w:rsidRPr="000A14FD" w:rsidRDefault="00684E88" w:rsidP="00607281">
            <w:pPr>
              <w:rPr>
                <w:sz w:val="24"/>
                <w:szCs w:val="24"/>
              </w:rPr>
            </w:pPr>
            <w:r w:rsidRPr="000A14FD">
              <w:rPr>
                <w:sz w:val="24"/>
                <w:szCs w:val="24"/>
              </w:rPr>
              <w:t xml:space="preserve">Initiation </w:t>
            </w:r>
          </w:p>
        </w:tc>
        <w:tc>
          <w:tcPr>
            <w:tcW w:w="2268" w:type="dxa"/>
          </w:tcPr>
          <w:p w14:paraId="6300B2B8" w14:textId="7777FAA4" w:rsidR="00684E88" w:rsidRPr="000A14FD" w:rsidRDefault="00684E88" w:rsidP="00607281">
            <w:pPr>
              <w:rPr>
                <w:sz w:val="24"/>
                <w:szCs w:val="24"/>
              </w:rPr>
            </w:pPr>
            <w:r w:rsidRPr="000A14FD">
              <w:rPr>
                <w:sz w:val="24"/>
                <w:szCs w:val="24"/>
              </w:rPr>
              <w:t>Project Character</w:t>
            </w:r>
          </w:p>
        </w:tc>
        <w:tc>
          <w:tcPr>
            <w:tcW w:w="5477" w:type="dxa"/>
          </w:tcPr>
          <w:p w14:paraId="2CD516D6" w14:textId="335AC038" w:rsidR="00684E88" w:rsidRPr="000A14FD" w:rsidRDefault="00684E88" w:rsidP="00607281">
            <w:pPr>
              <w:rPr>
                <w:sz w:val="24"/>
                <w:szCs w:val="24"/>
              </w:rPr>
            </w:pPr>
            <w:r w:rsidRPr="000A14FD">
              <w:rPr>
                <w:sz w:val="24"/>
                <w:szCs w:val="24"/>
              </w:rPr>
              <w:t xml:space="preserve">Initiation is the first stage that we figure out the ‘why’ we </w:t>
            </w:r>
            <w:r w:rsidR="00A45ABC" w:rsidRPr="000A14FD">
              <w:rPr>
                <w:sz w:val="24"/>
                <w:szCs w:val="24"/>
              </w:rPr>
              <w:t>are doing</w:t>
            </w:r>
            <w:r w:rsidRPr="000A14FD">
              <w:rPr>
                <w:sz w:val="24"/>
                <w:szCs w:val="24"/>
              </w:rPr>
              <w:t xml:space="preserve"> this in the project. We already know due to customer request and majority showed that they want a Spa in the salon where people can have a full body and facial massage.</w:t>
            </w:r>
          </w:p>
        </w:tc>
      </w:tr>
      <w:tr w:rsidR="00684E88" w:rsidRPr="000A14FD" w14:paraId="4608FED4" w14:textId="77777777" w:rsidTr="00E95B1A">
        <w:tc>
          <w:tcPr>
            <w:tcW w:w="1271" w:type="dxa"/>
          </w:tcPr>
          <w:p w14:paraId="2A452519" w14:textId="381146DB" w:rsidR="00684E88" w:rsidRPr="000A14FD" w:rsidRDefault="00684E88" w:rsidP="00684E88">
            <w:pPr>
              <w:rPr>
                <w:sz w:val="24"/>
                <w:szCs w:val="24"/>
              </w:rPr>
            </w:pPr>
            <w:r w:rsidRPr="000A14FD">
              <w:rPr>
                <w:sz w:val="24"/>
                <w:szCs w:val="24"/>
              </w:rPr>
              <w:t xml:space="preserve">Planning  </w:t>
            </w:r>
          </w:p>
          <w:p w14:paraId="0F006310" w14:textId="24D20E91" w:rsidR="00684E88" w:rsidRPr="000A14FD" w:rsidRDefault="00CC1D04" w:rsidP="00607281">
            <w:pPr>
              <w:rPr>
                <w:sz w:val="24"/>
                <w:szCs w:val="24"/>
              </w:rPr>
            </w:pPr>
            <w:r>
              <w:rPr>
                <w:sz w:val="24"/>
                <w:szCs w:val="24"/>
              </w:rPr>
              <w:t xml:space="preserve"> </w:t>
            </w:r>
          </w:p>
        </w:tc>
        <w:tc>
          <w:tcPr>
            <w:tcW w:w="2268" w:type="dxa"/>
          </w:tcPr>
          <w:p w14:paraId="1CE5056D" w14:textId="728B92E8" w:rsidR="00684E88" w:rsidRPr="000A14FD" w:rsidRDefault="00CC1D04" w:rsidP="00607281">
            <w:pPr>
              <w:rPr>
                <w:sz w:val="24"/>
                <w:szCs w:val="24"/>
              </w:rPr>
            </w:pPr>
            <w:r>
              <w:rPr>
                <w:sz w:val="24"/>
                <w:szCs w:val="24"/>
              </w:rPr>
              <w:t>The project Scope Statement, The work breakdown and the Gantt Chart</w:t>
            </w:r>
            <w:r w:rsidR="00737598">
              <w:rPr>
                <w:sz w:val="24"/>
                <w:szCs w:val="24"/>
              </w:rPr>
              <w:t xml:space="preserve"> </w:t>
            </w:r>
          </w:p>
        </w:tc>
        <w:tc>
          <w:tcPr>
            <w:tcW w:w="5477" w:type="dxa"/>
          </w:tcPr>
          <w:p w14:paraId="4B8321CE" w14:textId="6BAEFD42" w:rsidR="00684E88" w:rsidRPr="000A14FD" w:rsidRDefault="00CC1D04" w:rsidP="00684E88">
            <w:pPr>
              <w:rPr>
                <w:sz w:val="24"/>
                <w:szCs w:val="24"/>
              </w:rPr>
            </w:pPr>
            <w:r>
              <w:rPr>
                <w:sz w:val="24"/>
                <w:szCs w:val="24"/>
              </w:rPr>
              <w:t>This is where as a project management we develop a plan for the project execution.</w:t>
            </w:r>
            <w:r w:rsidR="00684E88" w:rsidRPr="000A14FD">
              <w:rPr>
                <w:sz w:val="24"/>
                <w:szCs w:val="24"/>
              </w:rPr>
              <w:t xml:space="preserve"> Where we discuss of the project scope and we did a WBS. In this stage we have </w:t>
            </w:r>
            <w:r w:rsidR="00A45ABC" w:rsidRPr="000A14FD">
              <w:rPr>
                <w:sz w:val="24"/>
                <w:szCs w:val="24"/>
              </w:rPr>
              <w:t>discussed</w:t>
            </w:r>
            <w:r w:rsidR="00684E88" w:rsidRPr="000A14FD">
              <w:rPr>
                <w:sz w:val="24"/>
                <w:szCs w:val="24"/>
              </w:rPr>
              <w:t xml:space="preserve"> all the risk and did a communication plan.</w:t>
            </w:r>
          </w:p>
          <w:p w14:paraId="190DEB4F" w14:textId="77777777" w:rsidR="00684E88" w:rsidRPr="000A14FD" w:rsidRDefault="00684E88" w:rsidP="00607281">
            <w:pPr>
              <w:rPr>
                <w:sz w:val="24"/>
                <w:szCs w:val="24"/>
              </w:rPr>
            </w:pPr>
          </w:p>
        </w:tc>
      </w:tr>
      <w:tr w:rsidR="00684E88" w:rsidRPr="000A14FD" w14:paraId="531EE913" w14:textId="77777777" w:rsidTr="00E95B1A">
        <w:tc>
          <w:tcPr>
            <w:tcW w:w="1271" w:type="dxa"/>
          </w:tcPr>
          <w:p w14:paraId="46FDA92B" w14:textId="00AB32DB" w:rsidR="00684E88" w:rsidRPr="000A14FD" w:rsidRDefault="00684E88" w:rsidP="00684E88">
            <w:pPr>
              <w:rPr>
                <w:sz w:val="24"/>
                <w:szCs w:val="24"/>
              </w:rPr>
            </w:pPr>
            <w:r w:rsidRPr="000A14FD">
              <w:rPr>
                <w:sz w:val="24"/>
                <w:szCs w:val="24"/>
              </w:rPr>
              <w:t xml:space="preserve">Execution  </w:t>
            </w:r>
          </w:p>
          <w:p w14:paraId="6224EFA4" w14:textId="77777777" w:rsidR="00684E88" w:rsidRPr="000A14FD" w:rsidRDefault="00684E88" w:rsidP="00607281">
            <w:pPr>
              <w:rPr>
                <w:sz w:val="24"/>
                <w:szCs w:val="24"/>
              </w:rPr>
            </w:pPr>
          </w:p>
        </w:tc>
        <w:tc>
          <w:tcPr>
            <w:tcW w:w="2268" w:type="dxa"/>
          </w:tcPr>
          <w:p w14:paraId="6C382A93" w14:textId="77777777" w:rsidR="00684E88" w:rsidRPr="000A14FD" w:rsidRDefault="00684E88" w:rsidP="00607281">
            <w:pPr>
              <w:rPr>
                <w:sz w:val="24"/>
                <w:szCs w:val="24"/>
              </w:rPr>
            </w:pPr>
            <w:r w:rsidRPr="000A14FD">
              <w:rPr>
                <w:sz w:val="24"/>
                <w:szCs w:val="24"/>
              </w:rPr>
              <w:t>Forecasts</w:t>
            </w:r>
          </w:p>
          <w:p w14:paraId="1D5CE54A" w14:textId="77777777" w:rsidR="00684E88" w:rsidRPr="000A14FD" w:rsidRDefault="00684E88" w:rsidP="00607281">
            <w:pPr>
              <w:rPr>
                <w:sz w:val="24"/>
                <w:szCs w:val="24"/>
              </w:rPr>
            </w:pPr>
            <w:r w:rsidRPr="000A14FD">
              <w:rPr>
                <w:sz w:val="24"/>
                <w:szCs w:val="24"/>
              </w:rPr>
              <w:t>Project Status</w:t>
            </w:r>
          </w:p>
          <w:p w14:paraId="3E0A649C" w14:textId="0FD50840" w:rsidR="00684E88" w:rsidRPr="000A14FD" w:rsidRDefault="00684E88" w:rsidP="00607281">
            <w:pPr>
              <w:rPr>
                <w:sz w:val="24"/>
                <w:szCs w:val="24"/>
              </w:rPr>
            </w:pPr>
            <w:r w:rsidRPr="000A14FD">
              <w:rPr>
                <w:sz w:val="24"/>
                <w:szCs w:val="24"/>
              </w:rPr>
              <w:t>Progress Tracking</w:t>
            </w:r>
          </w:p>
        </w:tc>
        <w:tc>
          <w:tcPr>
            <w:tcW w:w="5477" w:type="dxa"/>
          </w:tcPr>
          <w:p w14:paraId="3488C4F3" w14:textId="34C705F5" w:rsidR="00684E88" w:rsidRPr="000A14FD" w:rsidRDefault="00684E88" w:rsidP="00684E88">
            <w:pPr>
              <w:rPr>
                <w:sz w:val="24"/>
                <w:szCs w:val="24"/>
              </w:rPr>
            </w:pPr>
            <w:r w:rsidRPr="000A14FD">
              <w:rPr>
                <w:sz w:val="24"/>
                <w:szCs w:val="24"/>
              </w:rPr>
              <w:t xml:space="preserve">In the Execution phase we actively track and </w:t>
            </w:r>
            <w:r w:rsidR="00A45ABC" w:rsidRPr="000A14FD">
              <w:rPr>
                <w:sz w:val="24"/>
                <w:szCs w:val="24"/>
              </w:rPr>
              <w:t>ensure</w:t>
            </w:r>
            <w:r w:rsidRPr="000A14FD">
              <w:rPr>
                <w:sz w:val="24"/>
                <w:szCs w:val="24"/>
              </w:rPr>
              <w:t xml:space="preserve"> the project is going smoothly and as it was planned. We will hold meetings and will send out status report to make sure everyone is on track.</w:t>
            </w:r>
          </w:p>
          <w:p w14:paraId="2FC27C14" w14:textId="77777777" w:rsidR="00684E88" w:rsidRPr="000A14FD" w:rsidRDefault="00684E88" w:rsidP="00607281">
            <w:pPr>
              <w:rPr>
                <w:sz w:val="24"/>
                <w:szCs w:val="24"/>
              </w:rPr>
            </w:pPr>
          </w:p>
        </w:tc>
      </w:tr>
      <w:tr w:rsidR="00684E88" w:rsidRPr="000A14FD" w14:paraId="02E7CD4D" w14:textId="77777777" w:rsidTr="00E95B1A">
        <w:tc>
          <w:tcPr>
            <w:tcW w:w="1271" w:type="dxa"/>
          </w:tcPr>
          <w:p w14:paraId="7E7770EF" w14:textId="1F344334" w:rsidR="00684E88" w:rsidRPr="000A14FD" w:rsidRDefault="00684E88" w:rsidP="00684E88">
            <w:pPr>
              <w:rPr>
                <w:sz w:val="24"/>
                <w:szCs w:val="24"/>
              </w:rPr>
            </w:pPr>
            <w:r w:rsidRPr="000A14FD">
              <w:rPr>
                <w:sz w:val="24"/>
                <w:szCs w:val="24"/>
              </w:rPr>
              <w:t xml:space="preserve">Control  </w:t>
            </w:r>
          </w:p>
          <w:p w14:paraId="63E067A0" w14:textId="77777777" w:rsidR="00684E88" w:rsidRPr="000A14FD" w:rsidRDefault="00684E88" w:rsidP="00607281">
            <w:pPr>
              <w:rPr>
                <w:sz w:val="24"/>
                <w:szCs w:val="24"/>
              </w:rPr>
            </w:pPr>
          </w:p>
        </w:tc>
        <w:tc>
          <w:tcPr>
            <w:tcW w:w="2268" w:type="dxa"/>
          </w:tcPr>
          <w:p w14:paraId="4CEF4D92" w14:textId="77777777" w:rsidR="00684E88" w:rsidRPr="000A14FD" w:rsidRDefault="00684E88" w:rsidP="00607281">
            <w:pPr>
              <w:rPr>
                <w:sz w:val="24"/>
                <w:szCs w:val="24"/>
              </w:rPr>
            </w:pPr>
            <w:r w:rsidRPr="000A14FD">
              <w:rPr>
                <w:sz w:val="24"/>
                <w:szCs w:val="24"/>
              </w:rPr>
              <w:t>Activity Tracking</w:t>
            </w:r>
          </w:p>
          <w:p w14:paraId="54918386" w14:textId="77777777" w:rsidR="00684E88" w:rsidRPr="000A14FD" w:rsidRDefault="00684E88" w:rsidP="00607281">
            <w:pPr>
              <w:rPr>
                <w:sz w:val="24"/>
                <w:szCs w:val="24"/>
              </w:rPr>
            </w:pPr>
            <w:r w:rsidRPr="000A14FD">
              <w:rPr>
                <w:sz w:val="24"/>
                <w:szCs w:val="24"/>
              </w:rPr>
              <w:t>Goal Tracking</w:t>
            </w:r>
          </w:p>
          <w:p w14:paraId="32F44A48" w14:textId="3CD50E47" w:rsidR="00684E88" w:rsidRPr="000A14FD" w:rsidRDefault="00684E88" w:rsidP="00607281">
            <w:pPr>
              <w:rPr>
                <w:sz w:val="24"/>
                <w:szCs w:val="24"/>
              </w:rPr>
            </w:pPr>
            <w:r w:rsidRPr="000A14FD">
              <w:rPr>
                <w:sz w:val="24"/>
                <w:szCs w:val="24"/>
              </w:rPr>
              <w:t>Budget Tracking</w:t>
            </w:r>
          </w:p>
        </w:tc>
        <w:tc>
          <w:tcPr>
            <w:tcW w:w="5477" w:type="dxa"/>
          </w:tcPr>
          <w:p w14:paraId="535A0D34" w14:textId="0217E2AA" w:rsidR="00684E88" w:rsidRPr="000A14FD" w:rsidRDefault="00A45ABC" w:rsidP="00684E88">
            <w:pPr>
              <w:rPr>
                <w:sz w:val="24"/>
                <w:szCs w:val="24"/>
              </w:rPr>
            </w:pPr>
            <w:r w:rsidRPr="000A14FD">
              <w:rPr>
                <w:sz w:val="24"/>
                <w:szCs w:val="24"/>
              </w:rPr>
              <w:t>The Control</w:t>
            </w:r>
            <w:r w:rsidR="00684E88" w:rsidRPr="000A14FD">
              <w:rPr>
                <w:sz w:val="24"/>
                <w:szCs w:val="24"/>
              </w:rPr>
              <w:t xml:space="preserve"> phase </w:t>
            </w:r>
            <w:r w:rsidRPr="000A14FD">
              <w:rPr>
                <w:sz w:val="24"/>
                <w:szCs w:val="24"/>
              </w:rPr>
              <w:t>works</w:t>
            </w:r>
            <w:r w:rsidR="00684E88" w:rsidRPr="000A14FD">
              <w:rPr>
                <w:sz w:val="24"/>
                <w:szCs w:val="24"/>
              </w:rPr>
              <w:t xml:space="preserve"> </w:t>
            </w:r>
            <w:r w:rsidR="00CC1D04">
              <w:rPr>
                <w:sz w:val="24"/>
                <w:szCs w:val="24"/>
              </w:rPr>
              <w:t>beside</w:t>
            </w:r>
            <w:r w:rsidR="00684E88" w:rsidRPr="000A14FD">
              <w:rPr>
                <w:sz w:val="24"/>
                <w:szCs w:val="24"/>
              </w:rPr>
              <w:t xml:space="preserve"> of the Execution phase and </w:t>
            </w:r>
            <w:r w:rsidRPr="000A14FD">
              <w:rPr>
                <w:sz w:val="24"/>
                <w:szCs w:val="24"/>
              </w:rPr>
              <w:t>this is</w:t>
            </w:r>
            <w:r w:rsidR="00684E88" w:rsidRPr="000A14FD">
              <w:rPr>
                <w:sz w:val="24"/>
                <w:szCs w:val="24"/>
              </w:rPr>
              <w:t xml:space="preserve"> focusing on keeping an eye on the project progression. We will monitor the project goals, milestones and all the activities to make sure </w:t>
            </w:r>
            <w:r w:rsidRPr="000A14FD">
              <w:rPr>
                <w:sz w:val="24"/>
                <w:szCs w:val="24"/>
              </w:rPr>
              <w:t>it’s</w:t>
            </w:r>
            <w:r w:rsidR="00684E88" w:rsidRPr="000A14FD">
              <w:rPr>
                <w:sz w:val="24"/>
                <w:szCs w:val="24"/>
              </w:rPr>
              <w:t xml:space="preserve"> on track.  </w:t>
            </w:r>
          </w:p>
          <w:p w14:paraId="60D267DF" w14:textId="77777777" w:rsidR="00684E88" w:rsidRPr="000A14FD" w:rsidRDefault="00684E88" w:rsidP="00607281">
            <w:pPr>
              <w:rPr>
                <w:sz w:val="24"/>
                <w:szCs w:val="24"/>
              </w:rPr>
            </w:pPr>
          </w:p>
        </w:tc>
      </w:tr>
      <w:tr w:rsidR="00684E88" w14:paraId="3FD8ADFD" w14:textId="77777777" w:rsidTr="00E95B1A">
        <w:tc>
          <w:tcPr>
            <w:tcW w:w="1271" w:type="dxa"/>
          </w:tcPr>
          <w:p w14:paraId="6DA48574" w14:textId="716F117D" w:rsidR="00684E88" w:rsidRDefault="00684E88" w:rsidP="00684E88">
            <w:r>
              <w:t xml:space="preserve">Closure  </w:t>
            </w:r>
          </w:p>
          <w:p w14:paraId="11BBBD0C" w14:textId="77777777" w:rsidR="00684E88" w:rsidRDefault="00684E88" w:rsidP="00607281"/>
        </w:tc>
        <w:tc>
          <w:tcPr>
            <w:tcW w:w="2268" w:type="dxa"/>
          </w:tcPr>
          <w:p w14:paraId="721E27ED" w14:textId="09EEB5D3" w:rsidR="00684E88" w:rsidRDefault="00684E88" w:rsidP="00607281">
            <w:r>
              <w:t>Project Analysis</w:t>
            </w:r>
          </w:p>
          <w:p w14:paraId="6A502012" w14:textId="474D0DFB" w:rsidR="00684E88" w:rsidRDefault="00684E88" w:rsidP="00607281">
            <w:r>
              <w:t>Project Report</w:t>
            </w:r>
          </w:p>
        </w:tc>
        <w:tc>
          <w:tcPr>
            <w:tcW w:w="5477" w:type="dxa"/>
          </w:tcPr>
          <w:p w14:paraId="16FEBCC1" w14:textId="6D45DA59" w:rsidR="00684E88" w:rsidRDefault="00684E88" w:rsidP="00684E88">
            <w:r>
              <w:t>The fifth and final cycle is the closure where</w:t>
            </w:r>
            <w:r w:rsidR="00A45ABC">
              <w:t xml:space="preserve"> </w:t>
            </w:r>
            <w:r>
              <w:t>we will hand over all the deliverables to the</w:t>
            </w:r>
            <w:r w:rsidR="00A45ABC">
              <w:t xml:space="preserve"> </w:t>
            </w:r>
            <w:r>
              <w:t xml:space="preserve">stakeholders </w:t>
            </w:r>
            <w:r w:rsidR="00A45ABC">
              <w:t>and finish</w:t>
            </w:r>
            <w:r>
              <w:t xml:space="preserve"> the project. In this stage we will also do review on the project and do a</w:t>
            </w:r>
            <w:r w:rsidR="00A45ABC">
              <w:t xml:space="preserve"> </w:t>
            </w:r>
            <w:r>
              <w:t>report.</w:t>
            </w:r>
          </w:p>
          <w:p w14:paraId="1EEB318D" w14:textId="77777777" w:rsidR="00684E88" w:rsidRDefault="00684E88" w:rsidP="00607281"/>
        </w:tc>
      </w:tr>
    </w:tbl>
    <w:p w14:paraId="5696CFA0" w14:textId="13844FB9" w:rsidR="00684E88" w:rsidRDefault="00684E88" w:rsidP="00607281"/>
    <w:p w14:paraId="09F9F8F7" w14:textId="77777777" w:rsidR="00FA778B" w:rsidRDefault="00FA778B" w:rsidP="00FA778B"/>
    <w:p w14:paraId="454865D5" w14:textId="77777777" w:rsidR="00FA778B" w:rsidRDefault="00FA778B" w:rsidP="00FA778B"/>
    <w:p w14:paraId="542726B2" w14:textId="77777777" w:rsidR="00FA778B" w:rsidRDefault="00FA778B" w:rsidP="00FA778B"/>
    <w:p w14:paraId="3A7A7660" w14:textId="77777777" w:rsidR="00FA778B" w:rsidRDefault="00FA778B" w:rsidP="00FA778B"/>
    <w:p w14:paraId="7AAB6F0B" w14:textId="77777777" w:rsidR="00FA778B" w:rsidRDefault="00FA778B" w:rsidP="00FA778B"/>
    <w:p w14:paraId="3CFB786B" w14:textId="77777777" w:rsidR="00FA778B" w:rsidRDefault="00FA778B" w:rsidP="00FA778B"/>
    <w:p w14:paraId="1899F6C6" w14:textId="77777777" w:rsidR="00FA778B" w:rsidRDefault="00FA778B" w:rsidP="00FA778B"/>
    <w:p w14:paraId="55F31EC8" w14:textId="6DC423B0" w:rsidR="00F14BBB" w:rsidRDefault="00F14BBB" w:rsidP="00F14BBB">
      <w:pPr>
        <w:pStyle w:val="Heading1"/>
        <w:rPr>
          <w:rFonts w:asciiTheme="minorHAnsi" w:hAnsiTheme="minorHAnsi" w:cstheme="minorHAnsi"/>
          <w:b/>
          <w:bCs/>
          <w:color w:val="auto"/>
          <w:sz w:val="28"/>
          <w:szCs w:val="28"/>
          <w:u w:val="single"/>
        </w:rPr>
      </w:pPr>
      <w:bookmarkStart w:id="13" w:name="_Toc29331835"/>
      <w:r w:rsidRPr="00F14BBB">
        <w:rPr>
          <w:rFonts w:asciiTheme="minorHAnsi" w:hAnsiTheme="minorHAnsi" w:cstheme="minorHAnsi"/>
          <w:b/>
          <w:bCs/>
          <w:color w:val="auto"/>
          <w:sz w:val="28"/>
          <w:szCs w:val="28"/>
          <w:u w:val="single"/>
        </w:rPr>
        <w:lastRenderedPageBreak/>
        <w:t>Gantt Chart</w:t>
      </w:r>
      <w:bookmarkEnd w:id="13"/>
    </w:p>
    <w:p w14:paraId="054020E4" w14:textId="50A99F20" w:rsidR="00EE490A" w:rsidRPr="00EE490A" w:rsidRDefault="007477D4" w:rsidP="00EE490A">
      <w:pPr>
        <w:rPr>
          <w:sz w:val="24"/>
          <w:szCs w:val="24"/>
        </w:rPr>
      </w:pPr>
      <w:r>
        <w:rPr>
          <w:sz w:val="24"/>
          <w:szCs w:val="24"/>
        </w:rPr>
        <w:t xml:space="preserve">A Gantt chart analysis is used in many </w:t>
      </w:r>
      <w:r w:rsidR="009934D5">
        <w:rPr>
          <w:sz w:val="24"/>
          <w:szCs w:val="24"/>
        </w:rPr>
        <w:t>organisations</w:t>
      </w:r>
      <w:r w:rsidR="00222098">
        <w:rPr>
          <w:sz w:val="24"/>
          <w:szCs w:val="24"/>
        </w:rPr>
        <w:t xml:space="preserve"> that can show weekly, monthly or yearly plans. On </w:t>
      </w:r>
      <w:r>
        <w:rPr>
          <w:sz w:val="24"/>
          <w:szCs w:val="24"/>
        </w:rPr>
        <w:t>the</w:t>
      </w:r>
      <w:r w:rsidR="00EE490A">
        <w:rPr>
          <w:sz w:val="24"/>
          <w:szCs w:val="24"/>
        </w:rPr>
        <w:t xml:space="preserve"> </w:t>
      </w:r>
      <w:r w:rsidR="00EE490A" w:rsidRPr="00EE490A">
        <w:rPr>
          <w:sz w:val="24"/>
          <w:szCs w:val="24"/>
        </w:rPr>
        <w:t>G</w:t>
      </w:r>
      <w:r w:rsidR="00EE490A">
        <w:rPr>
          <w:sz w:val="24"/>
          <w:szCs w:val="24"/>
        </w:rPr>
        <w:t>antt chart</w:t>
      </w:r>
      <w:r>
        <w:rPr>
          <w:sz w:val="24"/>
          <w:szCs w:val="24"/>
        </w:rPr>
        <w:t xml:space="preserve"> we did</w:t>
      </w:r>
      <w:r w:rsidR="00EE490A">
        <w:rPr>
          <w:sz w:val="24"/>
          <w:szCs w:val="24"/>
        </w:rPr>
        <w:t xml:space="preserve"> it clearly shows the start and end date of </w:t>
      </w:r>
      <w:r w:rsidR="00F366BC">
        <w:rPr>
          <w:sz w:val="24"/>
          <w:szCs w:val="24"/>
        </w:rPr>
        <w:t>each</w:t>
      </w:r>
      <w:r w:rsidR="00EE490A">
        <w:rPr>
          <w:sz w:val="24"/>
          <w:szCs w:val="24"/>
        </w:rPr>
        <w:t xml:space="preserve"> </w:t>
      </w:r>
      <w:r w:rsidR="00F366BC">
        <w:rPr>
          <w:sz w:val="24"/>
          <w:szCs w:val="24"/>
        </w:rPr>
        <w:t>criteria.</w:t>
      </w:r>
      <w:r w:rsidR="00EE490A">
        <w:rPr>
          <w:sz w:val="24"/>
          <w:szCs w:val="24"/>
        </w:rPr>
        <w:t xml:space="preserve">  </w:t>
      </w:r>
    </w:p>
    <w:p w14:paraId="7795968E" w14:textId="4AF09E02" w:rsidR="00F14BBB" w:rsidRDefault="00F14BBB" w:rsidP="005208F1">
      <w:pPr>
        <w:pStyle w:val="NoSpacing"/>
      </w:pPr>
      <w:r>
        <w:rPr>
          <w:noProof/>
        </w:rPr>
        <w:drawing>
          <wp:inline distT="0" distB="0" distL="0" distR="0" wp14:anchorId="5ED049CA" wp14:editId="77ABA618">
            <wp:extent cx="4572000" cy="2743200"/>
            <wp:effectExtent l="0" t="0" r="0" b="0"/>
            <wp:docPr id="39" name="Chart 39">
              <a:extLst xmlns:a="http://schemas.openxmlformats.org/drawingml/2006/main">
                <a:ext uri="{FF2B5EF4-FFF2-40B4-BE49-F238E27FC236}">
                  <a16:creationId xmlns:a16="http://schemas.microsoft.com/office/drawing/2014/main" id="{B3B98474-7530-423D-ABF6-72B3CA9835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48A2D25" w14:textId="70088DE7" w:rsidR="005208F1" w:rsidRPr="005208F1" w:rsidRDefault="005208F1" w:rsidP="005208F1">
      <w:pPr>
        <w:pStyle w:val="NoSpacing"/>
        <w:rPr>
          <w:rFonts w:cstheme="minorHAnsi"/>
          <w:b/>
          <w:bCs/>
          <w:sz w:val="24"/>
          <w:szCs w:val="24"/>
          <w:u w:val="single"/>
        </w:rPr>
      </w:pPr>
      <w:r>
        <w:rPr>
          <w:rFonts w:cstheme="minorHAnsi"/>
          <w:color w:val="222222"/>
          <w:sz w:val="24"/>
          <w:szCs w:val="24"/>
          <w:shd w:val="clear" w:color="auto" w:fill="FFFFFF"/>
        </w:rPr>
        <w:t>(</w:t>
      </w:r>
      <w:r w:rsidRPr="005208F1">
        <w:rPr>
          <w:rFonts w:cstheme="minorHAnsi"/>
          <w:color w:val="222222"/>
          <w:sz w:val="24"/>
          <w:szCs w:val="24"/>
          <w:shd w:val="clear" w:color="auto" w:fill="FFFFFF"/>
        </w:rPr>
        <w:t>Kolić, D., Brandić, V., Jaki, D. and Novak, L., 2018</w:t>
      </w:r>
      <w:r>
        <w:rPr>
          <w:rFonts w:cstheme="minorHAnsi"/>
          <w:color w:val="222222"/>
          <w:sz w:val="24"/>
          <w:szCs w:val="24"/>
          <w:shd w:val="clear" w:color="auto" w:fill="FFFFFF"/>
        </w:rPr>
        <w:t>),</w:t>
      </w:r>
    </w:p>
    <w:p w14:paraId="6B532BBF" w14:textId="56AFE251" w:rsidR="00832AE3" w:rsidRPr="00E95B1A" w:rsidRDefault="001654D6" w:rsidP="00E95B1A">
      <w:pPr>
        <w:pStyle w:val="Heading1"/>
        <w:rPr>
          <w:rFonts w:asciiTheme="minorHAnsi" w:hAnsiTheme="minorHAnsi" w:cstheme="minorHAnsi"/>
          <w:b/>
          <w:bCs/>
          <w:color w:val="auto"/>
          <w:sz w:val="28"/>
          <w:szCs w:val="28"/>
          <w:u w:val="single"/>
        </w:rPr>
      </w:pPr>
      <w:bookmarkStart w:id="14" w:name="_Toc29331836"/>
      <w:r w:rsidRPr="00E95B1A">
        <w:rPr>
          <w:rFonts w:asciiTheme="minorHAnsi" w:hAnsiTheme="minorHAnsi" w:cstheme="minorHAnsi"/>
          <w:b/>
          <w:bCs/>
          <w:color w:val="auto"/>
          <w:sz w:val="28"/>
          <w:szCs w:val="28"/>
          <w:u w:val="single"/>
        </w:rPr>
        <w:t>PRINCE2</w:t>
      </w:r>
      <w:bookmarkEnd w:id="14"/>
    </w:p>
    <w:p w14:paraId="30C3AC16" w14:textId="56DFB756" w:rsidR="00832AE3" w:rsidRDefault="00832AE3" w:rsidP="00832AE3">
      <w:r>
        <w:t>PRINCE2 is a framework for project management. It is a</w:t>
      </w:r>
      <w:r w:rsidR="001654D6">
        <w:rPr>
          <w:sz w:val="24"/>
          <w:szCs w:val="24"/>
        </w:rPr>
        <w:t xml:space="preserve"> method that is easy to relate to any project and environment. It defines clearly the framework with roles, process, </w:t>
      </w:r>
      <w:r w:rsidR="00A45ABC">
        <w:rPr>
          <w:sz w:val="24"/>
          <w:szCs w:val="24"/>
        </w:rPr>
        <w:t>principles</w:t>
      </w:r>
      <w:r w:rsidR="001654D6">
        <w:rPr>
          <w:sz w:val="24"/>
          <w:szCs w:val="24"/>
        </w:rPr>
        <w:t xml:space="preserve"> and responsibilities that are easy to adapt to the </w:t>
      </w:r>
      <w:r w:rsidR="00684E88">
        <w:rPr>
          <w:sz w:val="24"/>
          <w:szCs w:val="24"/>
        </w:rPr>
        <w:t>lea</w:t>
      </w:r>
      <w:r w:rsidR="00C21B6F">
        <w:rPr>
          <w:sz w:val="24"/>
          <w:szCs w:val="24"/>
        </w:rPr>
        <w:t>r</w:t>
      </w:r>
      <w:r w:rsidR="00684E88">
        <w:rPr>
          <w:sz w:val="24"/>
          <w:szCs w:val="24"/>
        </w:rPr>
        <w:t>ning and easy to apply.</w:t>
      </w:r>
      <w:r w:rsidR="00C21B6F">
        <w:rPr>
          <w:sz w:val="24"/>
          <w:szCs w:val="24"/>
        </w:rPr>
        <w:t xml:space="preserve"> This is </w:t>
      </w:r>
      <w:r w:rsidR="00A45ABC">
        <w:rPr>
          <w:sz w:val="24"/>
          <w:szCs w:val="24"/>
        </w:rPr>
        <w:t>method that is flexible</w:t>
      </w:r>
      <w:r w:rsidR="00C21B6F">
        <w:rPr>
          <w:sz w:val="24"/>
          <w:szCs w:val="24"/>
        </w:rPr>
        <w:t xml:space="preserve">, open and the usage of this is growing fast. In most country it is almost </w:t>
      </w:r>
      <w:r w:rsidR="00A45ABC">
        <w:rPr>
          <w:sz w:val="24"/>
          <w:szCs w:val="24"/>
        </w:rPr>
        <w:t>mandatory</w:t>
      </w:r>
      <w:r w:rsidR="00C21B6F">
        <w:rPr>
          <w:sz w:val="24"/>
          <w:szCs w:val="24"/>
        </w:rPr>
        <w:t xml:space="preserve"> </w:t>
      </w:r>
      <w:r w:rsidR="0010559F">
        <w:rPr>
          <w:sz w:val="24"/>
          <w:szCs w:val="24"/>
        </w:rPr>
        <w:t>to be certified in PRINCE2 as a project manager.</w:t>
      </w:r>
      <w:r w:rsidRPr="00832AE3">
        <w:t xml:space="preserve"> </w:t>
      </w:r>
      <w:r>
        <w:t>(</w:t>
      </w:r>
      <w:r w:rsidRPr="0010559F">
        <w:t>Skogmar, K., 2015</w:t>
      </w:r>
      <w:r>
        <w:t xml:space="preserve">). </w:t>
      </w:r>
    </w:p>
    <w:p w14:paraId="31A920E3" w14:textId="29A96A4B" w:rsidR="001654D6" w:rsidRDefault="00832AE3" w:rsidP="00607281">
      <w:pPr>
        <w:rPr>
          <w:sz w:val="24"/>
          <w:szCs w:val="24"/>
        </w:rPr>
      </w:pPr>
      <w:r>
        <w:rPr>
          <w:sz w:val="24"/>
          <w:szCs w:val="24"/>
        </w:rPr>
        <w:t xml:space="preserve">This </w:t>
      </w:r>
      <w:r w:rsidR="00DB5E3E">
        <w:rPr>
          <w:sz w:val="24"/>
          <w:szCs w:val="24"/>
        </w:rPr>
        <w:t xml:space="preserve">method </w:t>
      </w:r>
      <w:r w:rsidR="00D9348D">
        <w:rPr>
          <w:sz w:val="24"/>
          <w:szCs w:val="24"/>
        </w:rPr>
        <w:t xml:space="preserve">has 7 </w:t>
      </w:r>
      <w:r w:rsidR="00A45ABC">
        <w:rPr>
          <w:sz w:val="24"/>
          <w:szCs w:val="24"/>
        </w:rPr>
        <w:t>principle</w:t>
      </w:r>
      <w:r>
        <w:rPr>
          <w:sz w:val="24"/>
          <w:szCs w:val="24"/>
        </w:rPr>
        <w:t xml:space="preserve"> underlined </w:t>
      </w:r>
      <w:r w:rsidR="00307329">
        <w:rPr>
          <w:sz w:val="24"/>
          <w:szCs w:val="24"/>
        </w:rPr>
        <w:t xml:space="preserve">by </w:t>
      </w:r>
      <w:r w:rsidR="00A45ABC">
        <w:rPr>
          <w:sz w:val="24"/>
          <w:szCs w:val="24"/>
        </w:rPr>
        <w:t>guidelines</w:t>
      </w:r>
      <w:r w:rsidR="00DB5E3E">
        <w:rPr>
          <w:sz w:val="24"/>
          <w:szCs w:val="24"/>
        </w:rPr>
        <w:t xml:space="preserve"> to create the core of the </w:t>
      </w:r>
      <w:r w:rsidR="00A45ABC">
        <w:rPr>
          <w:sz w:val="24"/>
          <w:szCs w:val="24"/>
        </w:rPr>
        <w:t>framework</w:t>
      </w:r>
      <w:r w:rsidR="00DB5E3E">
        <w:rPr>
          <w:sz w:val="24"/>
          <w:szCs w:val="24"/>
        </w:rPr>
        <w:t>.</w:t>
      </w:r>
      <w:r w:rsidR="00307329">
        <w:rPr>
          <w:sz w:val="24"/>
          <w:szCs w:val="24"/>
        </w:rPr>
        <w:t xml:space="preserve"> These Principle are</w:t>
      </w:r>
      <w:r w:rsidR="009934D5">
        <w:rPr>
          <w:sz w:val="24"/>
          <w:szCs w:val="24"/>
        </w:rPr>
        <w:t xml:space="preserve"> that the project</w:t>
      </w:r>
      <w:r w:rsidR="00307329">
        <w:rPr>
          <w:sz w:val="24"/>
          <w:szCs w:val="24"/>
        </w:rPr>
        <w:t>:</w:t>
      </w:r>
    </w:p>
    <w:p w14:paraId="38D770E9" w14:textId="63E8D773" w:rsidR="00307329" w:rsidRDefault="00307329" w:rsidP="00234956">
      <w:pPr>
        <w:pStyle w:val="ListParagraph"/>
        <w:numPr>
          <w:ilvl w:val="0"/>
          <w:numId w:val="11"/>
        </w:numPr>
        <w:rPr>
          <w:sz w:val="24"/>
          <w:szCs w:val="24"/>
        </w:rPr>
      </w:pPr>
      <w:r w:rsidRPr="00372B1C">
        <w:rPr>
          <w:sz w:val="24"/>
          <w:szCs w:val="24"/>
        </w:rPr>
        <w:t>has</w:t>
      </w:r>
      <w:r>
        <w:rPr>
          <w:sz w:val="24"/>
          <w:szCs w:val="24"/>
        </w:rPr>
        <w:t xml:space="preserve"> </w:t>
      </w:r>
      <w:r w:rsidRPr="00372B1C">
        <w:rPr>
          <w:sz w:val="24"/>
          <w:szCs w:val="24"/>
        </w:rPr>
        <w:t>a</w:t>
      </w:r>
      <w:r>
        <w:rPr>
          <w:sz w:val="24"/>
          <w:szCs w:val="24"/>
        </w:rPr>
        <w:t xml:space="preserve"> </w:t>
      </w:r>
      <w:r w:rsidR="009934D5">
        <w:rPr>
          <w:sz w:val="24"/>
          <w:szCs w:val="24"/>
        </w:rPr>
        <w:t>sustained</w:t>
      </w:r>
      <w:r>
        <w:rPr>
          <w:sz w:val="24"/>
          <w:szCs w:val="24"/>
        </w:rPr>
        <w:t xml:space="preserve"> </w:t>
      </w:r>
      <w:r w:rsidRPr="00372B1C">
        <w:rPr>
          <w:sz w:val="24"/>
          <w:szCs w:val="24"/>
        </w:rPr>
        <w:t>business</w:t>
      </w:r>
      <w:r>
        <w:rPr>
          <w:sz w:val="24"/>
          <w:szCs w:val="24"/>
        </w:rPr>
        <w:t xml:space="preserve"> </w:t>
      </w:r>
      <w:r w:rsidRPr="00372B1C">
        <w:rPr>
          <w:sz w:val="24"/>
          <w:szCs w:val="24"/>
        </w:rPr>
        <w:t>justification</w:t>
      </w:r>
    </w:p>
    <w:p w14:paraId="00CD33EB" w14:textId="63A2A298" w:rsidR="00307329" w:rsidRPr="00E95B1A" w:rsidRDefault="00307329" w:rsidP="00234956">
      <w:pPr>
        <w:pStyle w:val="ListParagraph"/>
        <w:numPr>
          <w:ilvl w:val="0"/>
          <w:numId w:val="11"/>
        </w:numPr>
        <w:rPr>
          <w:sz w:val="24"/>
          <w:szCs w:val="24"/>
        </w:rPr>
      </w:pPr>
      <w:r w:rsidRPr="00E95B1A">
        <w:rPr>
          <w:sz w:val="24"/>
          <w:szCs w:val="24"/>
        </w:rPr>
        <w:t>is managed</w:t>
      </w:r>
      <w:r w:rsidR="009934D5">
        <w:rPr>
          <w:sz w:val="24"/>
          <w:szCs w:val="24"/>
        </w:rPr>
        <w:t xml:space="preserve"> and controlled</w:t>
      </w:r>
      <w:r w:rsidRPr="00E95B1A">
        <w:rPr>
          <w:sz w:val="24"/>
          <w:szCs w:val="24"/>
        </w:rPr>
        <w:t xml:space="preserve"> by stages</w:t>
      </w:r>
    </w:p>
    <w:p w14:paraId="4E634A76" w14:textId="5A51C6BA" w:rsidR="00307329" w:rsidRDefault="00307329" w:rsidP="00234956">
      <w:pPr>
        <w:pStyle w:val="ListParagraph"/>
        <w:numPr>
          <w:ilvl w:val="0"/>
          <w:numId w:val="11"/>
        </w:numPr>
        <w:rPr>
          <w:sz w:val="24"/>
          <w:szCs w:val="24"/>
        </w:rPr>
      </w:pPr>
      <w:r w:rsidRPr="00372B1C">
        <w:rPr>
          <w:sz w:val="24"/>
          <w:szCs w:val="24"/>
        </w:rPr>
        <w:t>roles</w:t>
      </w:r>
      <w:r>
        <w:rPr>
          <w:sz w:val="24"/>
          <w:szCs w:val="24"/>
        </w:rPr>
        <w:t xml:space="preserve"> </w:t>
      </w:r>
      <w:r w:rsidRPr="00372B1C">
        <w:rPr>
          <w:sz w:val="24"/>
          <w:szCs w:val="24"/>
        </w:rPr>
        <w:t>and</w:t>
      </w:r>
      <w:r>
        <w:rPr>
          <w:sz w:val="24"/>
          <w:szCs w:val="24"/>
        </w:rPr>
        <w:t xml:space="preserve"> </w:t>
      </w:r>
      <w:r w:rsidRPr="00372B1C">
        <w:rPr>
          <w:sz w:val="24"/>
          <w:szCs w:val="24"/>
        </w:rPr>
        <w:t>responsibilities</w:t>
      </w:r>
      <w:r>
        <w:rPr>
          <w:sz w:val="24"/>
          <w:szCs w:val="24"/>
        </w:rPr>
        <w:t xml:space="preserve"> </w:t>
      </w:r>
      <w:r w:rsidRPr="00372B1C">
        <w:rPr>
          <w:sz w:val="24"/>
          <w:szCs w:val="24"/>
        </w:rPr>
        <w:t>are</w:t>
      </w:r>
      <w:r w:rsidR="009934D5">
        <w:rPr>
          <w:sz w:val="24"/>
          <w:szCs w:val="24"/>
        </w:rPr>
        <w:t xml:space="preserve"> clear</w:t>
      </w:r>
    </w:p>
    <w:p w14:paraId="3AE3A422" w14:textId="4C70A2AE" w:rsidR="00307329" w:rsidRDefault="00307329" w:rsidP="00234956">
      <w:pPr>
        <w:pStyle w:val="ListParagraph"/>
        <w:numPr>
          <w:ilvl w:val="0"/>
          <w:numId w:val="11"/>
        </w:numPr>
        <w:rPr>
          <w:sz w:val="24"/>
          <w:szCs w:val="24"/>
        </w:rPr>
      </w:pPr>
      <w:r w:rsidRPr="00372B1C">
        <w:rPr>
          <w:sz w:val="24"/>
          <w:szCs w:val="24"/>
        </w:rPr>
        <w:t>is</w:t>
      </w:r>
      <w:r>
        <w:rPr>
          <w:sz w:val="24"/>
          <w:szCs w:val="24"/>
        </w:rPr>
        <w:t xml:space="preserve"> </w:t>
      </w:r>
      <w:r w:rsidRPr="00372B1C">
        <w:rPr>
          <w:sz w:val="24"/>
          <w:szCs w:val="24"/>
        </w:rPr>
        <w:t>managed</w:t>
      </w:r>
      <w:r>
        <w:rPr>
          <w:sz w:val="24"/>
          <w:szCs w:val="24"/>
        </w:rPr>
        <w:t xml:space="preserve"> </w:t>
      </w:r>
      <w:r w:rsidRPr="00372B1C">
        <w:rPr>
          <w:sz w:val="24"/>
          <w:szCs w:val="24"/>
        </w:rPr>
        <w:t>by</w:t>
      </w:r>
      <w:r>
        <w:rPr>
          <w:sz w:val="24"/>
          <w:szCs w:val="24"/>
        </w:rPr>
        <w:t xml:space="preserve"> </w:t>
      </w:r>
      <w:r w:rsidR="009934D5">
        <w:rPr>
          <w:sz w:val="24"/>
          <w:szCs w:val="24"/>
        </w:rPr>
        <w:t>exception</w:t>
      </w:r>
    </w:p>
    <w:p w14:paraId="526520D2" w14:textId="0ED053B0" w:rsidR="00307329" w:rsidRDefault="00307329" w:rsidP="00234956">
      <w:pPr>
        <w:pStyle w:val="ListParagraph"/>
        <w:numPr>
          <w:ilvl w:val="0"/>
          <w:numId w:val="11"/>
        </w:numPr>
        <w:rPr>
          <w:sz w:val="24"/>
          <w:szCs w:val="24"/>
        </w:rPr>
      </w:pPr>
      <w:r w:rsidRPr="00372B1C">
        <w:rPr>
          <w:sz w:val="24"/>
          <w:szCs w:val="24"/>
        </w:rPr>
        <w:t>focus</w:t>
      </w:r>
      <w:r>
        <w:rPr>
          <w:sz w:val="24"/>
          <w:szCs w:val="24"/>
        </w:rPr>
        <w:t xml:space="preserve"> </w:t>
      </w:r>
      <w:r w:rsidRPr="00372B1C">
        <w:rPr>
          <w:sz w:val="24"/>
          <w:szCs w:val="24"/>
        </w:rPr>
        <w:t>is</w:t>
      </w:r>
      <w:r>
        <w:rPr>
          <w:sz w:val="24"/>
          <w:szCs w:val="24"/>
        </w:rPr>
        <w:t xml:space="preserve"> </w:t>
      </w:r>
      <w:r w:rsidRPr="00372B1C">
        <w:rPr>
          <w:sz w:val="24"/>
          <w:szCs w:val="24"/>
        </w:rPr>
        <w:t>on</w:t>
      </w:r>
      <w:r>
        <w:rPr>
          <w:sz w:val="24"/>
          <w:szCs w:val="24"/>
        </w:rPr>
        <w:t xml:space="preserve"> </w:t>
      </w:r>
      <w:r w:rsidRPr="00372B1C">
        <w:rPr>
          <w:sz w:val="24"/>
          <w:szCs w:val="24"/>
        </w:rPr>
        <w:t>the</w:t>
      </w:r>
      <w:r>
        <w:rPr>
          <w:sz w:val="24"/>
          <w:szCs w:val="24"/>
        </w:rPr>
        <w:t xml:space="preserve"> </w:t>
      </w:r>
      <w:r w:rsidRPr="00372B1C">
        <w:rPr>
          <w:sz w:val="24"/>
          <w:szCs w:val="24"/>
        </w:rPr>
        <w:t>deliver</w:t>
      </w:r>
      <w:r w:rsidR="009934D5">
        <w:rPr>
          <w:sz w:val="24"/>
          <w:szCs w:val="24"/>
        </w:rPr>
        <w:t xml:space="preserve">ing </w:t>
      </w:r>
      <w:r w:rsidRPr="00372B1C">
        <w:rPr>
          <w:sz w:val="24"/>
          <w:szCs w:val="24"/>
        </w:rPr>
        <w:t>o</w:t>
      </w:r>
      <w:r w:rsidR="009934D5">
        <w:rPr>
          <w:sz w:val="24"/>
          <w:szCs w:val="24"/>
        </w:rPr>
        <w:t>f</w:t>
      </w:r>
      <w:r>
        <w:rPr>
          <w:sz w:val="24"/>
          <w:szCs w:val="24"/>
        </w:rPr>
        <w:t xml:space="preserve"> </w:t>
      </w:r>
      <w:r w:rsidRPr="00372B1C">
        <w:rPr>
          <w:sz w:val="24"/>
          <w:szCs w:val="24"/>
        </w:rPr>
        <w:t>qualit</w:t>
      </w:r>
      <w:r>
        <w:rPr>
          <w:sz w:val="24"/>
          <w:szCs w:val="24"/>
        </w:rPr>
        <w:t xml:space="preserve">y </w:t>
      </w:r>
      <w:r w:rsidRPr="00372B1C">
        <w:rPr>
          <w:sz w:val="24"/>
          <w:szCs w:val="24"/>
        </w:rPr>
        <w:t>product</w:t>
      </w:r>
    </w:p>
    <w:p w14:paraId="3E30F9B0" w14:textId="181C66B6" w:rsidR="00307329" w:rsidRDefault="00307329" w:rsidP="00234956">
      <w:pPr>
        <w:pStyle w:val="ListParagraph"/>
        <w:numPr>
          <w:ilvl w:val="0"/>
          <w:numId w:val="11"/>
        </w:numPr>
        <w:rPr>
          <w:sz w:val="24"/>
          <w:szCs w:val="24"/>
        </w:rPr>
      </w:pPr>
      <w:r w:rsidRPr="00372B1C">
        <w:rPr>
          <w:sz w:val="24"/>
          <w:szCs w:val="24"/>
        </w:rPr>
        <w:t>team</w:t>
      </w:r>
      <w:r w:rsidR="009934D5">
        <w:rPr>
          <w:sz w:val="24"/>
          <w:szCs w:val="24"/>
        </w:rPr>
        <w:t xml:space="preserve"> members</w:t>
      </w:r>
      <w:r w:rsidRPr="00372B1C">
        <w:rPr>
          <w:sz w:val="24"/>
          <w:szCs w:val="24"/>
        </w:rPr>
        <w:t xml:space="preserve"> learn from </w:t>
      </w:r>
      <w:r w:rsidR="009934D5">
        <w:rPr>
          <w:sz w:val="24"/>
          <w:szCs w:val="24"/>
        </w:rPr>
        <w:t xml:space="preserve">their </w:t>
      </w:r>
      <w:r w:rsidRPr="00372B1C">
        <w:rPr>
          <w:sz w:val="24"/>
          <w:szCs w:val="24"/>
        </w:rPr>
        <w:t>experience</w:t>
      </w:r>
    </w:p>
    <w:p w14:paraId="2DFC1C44" w14:textId="5C97E7CF" w:rsidR="00307329" w:rsidRDefault="00307329" w:rsidP="00234956">
      <w:pPr>
        <w:pStyle w:val="ListParagraph"/>
        <w:numPr>
          <w:ilvl w:val="0"/>
          <w:numId w:val="11"/>
        </w:numPr>
        <w:rPr>
          <w:sz w:val="24"/>
          <w:szCs w:val="24"/>
        </w:rPr>
      </w:pPr>
      <w:r w:rsidRPr="00372B1C">
        <w:rPr>
          <w:sz w:val="24"/>
          <w:szCs w:val="24"/>
        </w:rPr>
        <w:t xml:space="preserve">management framework is </w:t>
      </w:r>
      <w:r w:rsidR="00234956">
        <w:rPr>
          <w:sz w:val="24"/>
          <w:szCs w:val="24"/>
        </w:rPr>
        <w:t xml:space="preserve">adapted </w:t>
      </w:r>
      <w:r w:rsidRPr="00372B1C">
        <w:rPr>
          <w:sz w:val="24"/>
          <w:szCs w:val="24"/>
        </w:rPr>
        <w:t xml:space="preserve">to </w:t>
      </w:r>
      <w:r w:rsidR="00234956">
        <w:rPr>
          <w:sz w:val="24"/>
          <w:szCs w:val="24"/>
        </w:rPr>
        <w:t>match</w:t>
      </w:r>
      <w:r w:rsidRPr="00372B1C">
        <w:rPr>
          <w:sz w:val="24"/>
          <w:szCs w:val="24"/>
        </w:rPr>
        <w:t xml:space="preserve"> its specific project environment</w:t>
      </w:r>
      <w:r>
        <w:rPr>
          <w:sz w:val="24"/>
          <w:szCs w:val="24"/>
        </w:rPr>
        <w:t xml:space="preserve"> </w:t>
      </w:r>
      <w:r w:rsidRPr="00372B1C">
        <w:rPr>
          <w:sz w:val="24"/>
          <w:szCs w:val="24"/>
        </w:rPr>
        <w:t>and</w:t>
      </w:r>
      <w:r>
        <w:rPr>
          <w:sz w:val="24"/>
          <w:szCs w:val="24"/>
        </w:rPr>
        <w:t xml:space="preserve"> </w:t>
      </w:r>
      <w:r w:rsidRPr="00372B1C">
        <w:rPr>
          <w:sz w:val="24"/>
          <w:szCs w:val="24"/>
        </w:rPr>
        <w:t>characteristics</w:t>
      </w:r>
    </w:p>
    <w:p w14:paraId="60C25AE4" w14:textId="1979F460" w:rsidR="00372B1C" w:rsidRDefault="00307329" w:rsidP="00607281">
      <w:pPr>
        <w:rPr>
          <w:rStyle w:val="word"/>
          <w:rFonts w:ascii="Arial" w:hAnsi="Arial" w:cs="Arial"/>
          <w:color w:val="252525"/>
        </w:rPr>
      </w:pPr>
      <w:r>
        <w:rPr>
          <w:sz w:val="24"/>
          <w:szCs w:val="24"/>
        </w:rPr>
        <w:t>In addition, the PRINCE2 structure</w:t>
      </w:r>
      <w:r w:rsidR="00737598">
        <w:rPr>
          <w:sz w:val="24"/>
          <w:szCs w:val="24"/>
        </w:rPr>
        <w:t xml:space="preserve"> consists</w:t>
      </w:r>
      <w:r>
        <w:rPr>
          <w:sz w:val="24"/>
          <w:szCs w:val="24"/>
        </w:rPr>
        <w:t xml:space="preserve"> of 7 themes and 7 processes. </w:t>
      </w:r>
      <w:r w:rsidR="00737598">
        <w:rPr>
          <w:sz w:val="24"/>
          <w:szCs w:val="24"/>
        </w:rPr>
        <w:t xml:space="preserve">The themes signify areas that should be </w:t>
      </w:r>
      <w:r>
        <w:rPr>
          <w:sz w:val="24"/>
          <w:szCs w:val="24"/>
        </w:rPr>
        <w:t>considered constantly</w:t>
      </w:r>
      <w:r w:rsidR="00737598">
        <w:rPr>
          <w:sz w:val="24"/>
          <w:szCs w:val="24"/>
        </w:rPr>
        <w:t xml:space="preserve"> by the manager of the project during the</w:t>
      </w:r>
      <w:r>
        <w:rPr>
          <w:sz w:val="24"/>
          <w:szCs w:val="24"/>
        </w:rPr>
        <w:t xml:space="preserve"> lifecycle of the project. For this project the themes are </w:t>
      </w:r>
      <w:r w:rsidR="00D85B66">
        <w:rPr>
          <w:sz w:val="24"/>
          <w:szCs w:val="24"/>
        </w:rPr>
        <w:t>p</w:t>
      </w:r>
      <w:r>
        <w:rPr>
          <w:sz w:val="24"/>
          <w:szCs w:val="24"/>
        </w:rPr>
        <w:t>lan, quality, risk, progress and changes</w:t>
      </w:r>
      <w:r w:rsidR="00D85B66">
        <w:rPr>
          <w:sz w:val="24"/>
          <w:szCs w:val="24"/>
        </w:rPr>
        <w:t>.</w:t>
      </w:r>
      <w:r w:rsidR="00883FC5">
        <w:rPr>
          <w:sz w:val="24"/>
          <w:szCs w:val="24"/>
        </w:rPr>
        <w:t xml:space="preserve"> It also contains 7 process that guides project stakeholders to manages, direct and manage the project successfully. </w:t>
      </w:r>
      <w:r w:rsidR="00B130AB">
        <w:rPr>
          <w:sz w:val="24"/>
          <w:szCs w:val="24"/>
        </w:rPr>
        <w:t xml:space="preserve">It is a project </w:t>
      </w:r>
      <w:r w:rsidR="00A45ABC">
        <w:rPr>
          <w:sz w:val="24"/>
          <w:szCs w:val="24"/>
        </w:rPr>
        <w:t>guideline</w:t>
      </w:r>
      <w:r w:rsidR="00B130AB">
        <w:rPr>
          <w:sz w:val="24"/>
          <w:szCs w:val="24"/>
        </w:rPr>
        <w:t xml:space="preserve"> that offers </w:t>
      </w:r>
      <w:r w:rsidR="00A45ABC">
        <w:rPr>
          <w:sz w:val="24"/>
          <w:szCs w:val="24"/>
        </w:rPr>
        <w:t>instruction</w:t>
      </w:r>
      <w:r w:rsidR="00B130AB">
        <w:rPr>
          <w:sz w:val="24"/>
          <w:szCs w:val="24"/>
        </w:rPr>
        <w:t xml:space="preserve"> to who will do what </w:t>
      </w:r>
      <w:r w:rsidR="00A45ABC">
        <w:rPr>
          <w:sz w:val="24"/>
          <w:szCs w:val="24"/>
        </w:rPr>
        <w:t>part, when</w:t>
      </w:r>
      <w:r w:rsidR="00B130AB">
        <w:rPr>
          <w:sz w:val="24"/>
          <w:szCs w:val="24"/>
        </w:rPr>
        <w:t xml:space="preserve"> they will do it and why. The process diagram is shown in </w:t>
      </w:r>
      <w:r w:rsidR="00B130AB" w:rsidRPr="00B130AB">
        <w:rPr>
          <w:b/>
          <w:bCs/>
          <w:sz w:val="24"/>
          <w:szCs w:val="24"/>
        </w:rPr>
        <w:t>Figure 3</w:t>
      </w:r>
      <w:r w:rsidR="00B130AB">
        <w:rPr>
          <w:sz w:val="24"/>
          <w:szCs w:val="24"/>
        </w:rPr>
        <w:t xml:space="preserve"> </w:t>
      </w:r>
      <w:r w:rsidR="00B130AB">
        <w:rPr>
          <w:sz w:val="24"/>
          <w:szCs w:val="24"/>
        </w:rPr>
        <w:lastRenderedPageBreak/>
        <w:t>PRINCE2 Process Diagram. The process is known as “</w:t>
      </w:r>
      <w:r w:rsidR="00A45ABC">
        <w:rPr>
          <w:sz w:val="24"/>
          <w:szCs w:val="24"/>
        </w:rPr>
        <w:t>Starting</w:t>
      </w:r>
      <w:r w:rsidR="00B130AB">
        <w:rPr>
          <w:sz w:val="24"/>
          <w:szCs w:val="24"/>
        </w:rPr>
        <w:t xml:space="preserve"> up a project” has the goal of ensuring that the business case is drawn up and the project manager is notified. (</w:t>
      </w:r>
      <w:r w:rsidR="00B130AB">
        <w:rPr>
          <w:rStyle w:val="word"/>
          <w:rFonts w:ascii="Arial" w:hAnsi="Arial" w:cs="Arial"/>
          <w:color w:val="252525"/>
        </w:rPr>
        <w:t>Juricek, 2014).</w:t>
      </w:r>
      <w:r w:rsidR="00B61B6F">
        <w:rPr>
          <w:rStyle w:val="word"/>
          <w:rFonts w:ascii="Arial" w:hAnsi="Arial" w:cs="Arial"/>
          <w:color w:val="252525"/>
        </w:rPr>
        <w:t xml:space="preserve"> After this phase has been completed, the project Board will choose to begin the project. The actions of the project board are part of the “Project Management” process.</w:t>
      </w:r>
    </w:p>
    <w:p w14:paraId="1F0870E2" w14:textId="77777777" w:rsidR="00372B1C" w:rsidRPr="001654D6" w:rsidRDefault="00372B1C" w:rsidP="00607281">
      <w:pPr>
        <w:rPr>
          <w:sz w:val="24"/>
          <w:szCs w:val="24"/>
        </w:rPr>
      </w:pPr>
    </w:p>
    <w:p w14:paraId="2C6FFCFA" w14:textId="7E1E1908" w:rsidR="00FB08C9" w:rsidRDefault="00FB08C9" w:rsidP="00607281">
      <w:r w:rsidRPr="00FB08C9">
        <w:rPr>
          <w:noProof/>
        </w:rPr>
        <w:drawing>
          <wp:inline distT="0" distB="0" distL="0" distR="0" wp14:anchorId="63B332E7" wp14:editId="6CB4B071">
            <wp:extent cx="5676900" cy="2476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76900" cy="2476500"/>
                    </a:xfrm>
                    <a:prstGeom prst="rect">
                      <a:avLst/>
                    </a:prstGeom>
                  </pic:spPr>
                </pic:pic>
              </a:graphicData>
            </a:graphic>
          </wp:inline>
        </w:drawing>
      </w:r>
    </w:p>
    <w:p w14:paraId="71D7DC8A" w14:textId="1ED77C06" w:rsidR="00FB08C9" w:rsidRPr="00E04B26" w:rsidRDefault="00B61B6F" w:rsidP="007477D4">
      <w:pPr>
        <w:pStyle w:val="NoSpacing"/>
      </w:pPr>
      <w:bookmarkStart w:id="15" w:name="_Toc29331837"/>
      <w:r w:rsidRPr="00E04B26">
        <w:rPr>
          <w:rStyle w:val="Heading1Char"/>
          <w:rFonts w:asciiTheme="minorHAnsi" w:hAnsiTheme="minorHAnsi" w:cstheme="minorHAnsi"/>
          <w:b/>
          <w:bCs/>
          <w:color w:val="auto"/>
          <w:sz w:val="24"/>
          <w:szCs w:val="24"/>
        </w:rPr>
        <w:t xml:space="preserve">Figure </w:t>
      </w:r>
      <w:r w:rsidR="005C6EC6">
        <w:rPr>
          <w:rStyle w:val="Heading1Char"/>
          <w:rFonts w:asciiTheme="minorHAnsi" w:hAnsiTheme="minorHAnsi" w:cstheme="minorHAnsi"/>
          <w:b/>
          <w:bCs/>
          <w:color w:val="auto"/>
          <w:sz w:val="24"/>
          <w:szCs w:val="24"/>
        </w:rPr>
        <w:t>1</w:t>
      </w:r>
      <w:r w:rsidRPr="00E04B26">
        <w:rPr>
          <w:rStyle w:val="Heading1Char"/>
          <w:rFonts w:asciiTheme="minorHAnsi" w:hAnsiTheme="minorHAnsi" w:cstheme="minorHAnsi"/>
          <w:b/>
          <w:bCs/>
          <w:color w:val="auto"/>
          <w:sz w:val="24"/>
          <w:szCs w:val="24"/>
        </w:rPr>
        <w:t xml:space="preserve"> PRINCE2 process diagram</w:t>
      </w:r>
      <w:bookmarkEnd w:id="15"/>
      <w:r w:rsidRPr="00E04B26">
        <w:t>. Source: (Office of Government Commerce, 2009)</w:t>
      </w:r>
    </w:p>
    <w:p w14:paraId="571DA8ED" w14:textId="1878B286" w:rsidR="00FB08C9" w:rsidRDefault="00FB08C9" w:rsidP="007477D4">
      <w:pPr>
        <w:pStyle w:val="NoSpacing"/>
      </w:pPr>
      <w:r w:rsidRPr="00E04B26">
        <w:t>(Tomanek, M., Cermak, R. and Smutny, Z., 2015).</w:t>
      </w:r>
    </w:p>
    <w:p w14:paraId="6965711B" w14:textId="77777777" w:rsidR="007477D4" w:rsidRPr="00E04B26" w:rsidRDefault="007477D4" w:rsidP="007477D4">
      <w:pPr>
        <w:pStyle w:val="NoSpacing"/>
      </w:pPr>
    </w:p>
    <w:p w14:paraId="2492B6EB" w14:textId="2F45554C" w:rsidR="00EE3C87" w:rsidRPr="00C81400" w:rsidRDefault="0043380C" w:rsidP="008B7C98">
      <w:pPr>
        <w:rPr>
          <w:rStyle w:val="Hyperlink"/>
          <w:rFonts w:cstheme="minorHAnsi"/>
          <w:color w:val="auto"/>
          <w:sz w:val="24"/>
          <w:szCs w:val="24"/>
          <w:u w:val="none"/>
        </w:rPr>
      </w:pPr>
      <w:bookmarkStart w:id="16" w:name="_Toc29331838"/>
      <w:r w:rsidRPr="00BA61CC">
        <w:rPr>
          <w:rStyle w:val="Heading1Char"/>
          <w:rFonts w:asciiTheme="minorHAnsi" w:hAnsiTheme="minorHAnsi" w:cstheme="minorHAnsi"/>
          <w:b/>
          <w:bCs/>
          <w:color w:val="auto"/>
          <w:u w:val="single"/>
        </w:rPr>
        <w:t>R</w:t>
      </w:r>
      <w:r w:rsidR="00EE3C87" w:rsidRPr="00BA61CC">
        <w:rPr>
          <w:rStyle w:val="Heading1Char"/>
          <w:rFonts w:asciiTheme="minorHAnsi" w:hAnsiTheme="minorHAnsi" w:cstheme="minorHAnsi"/>
          <w:b/>
          <w:bCs/>
          <w:color w:val="auto"/>
          <w:u w:val="single"/>
        </w:rPr>
        <w:t xml:space="preserve">isk </w:t>
      </w:r>
      <w:r w:rsidR="00BA61CC" w:rsidRPr="00BA61CC">
        <w:rPr>
          <w:rStyle w:val="Heading1Char"/>
          <w:rFonts w:asciiTheme="minorHAnsi" w:hAnsiTheme="minorHAnsi" w:cstheme="minorHAnsi"/>
          <w:b/>
          <w:bCs/>
          <w:color w:val="auto"/>
          <w:u w:val="single"/>
        </w:rPr>
        <w:t>M</w:t>
      </w:r>
      <w:r w:rsidR="00EE3C87" w:rsidRPr="00BA61CC">
        <w:rPr>
          <w:rStyle w:val="Heading1Char"/>
          <w:rFonts w:asciiTheme="minorHAnsi" w:hAnsiTheme="minorHAnsi" w:cstheme="minorHAnsi"/>
          <w:b/>
          <w:bCs/>
          <w:color w:val="auto"/>
          <w:u w:val="single"/>
        </w:rPr>
        <w:t>anagement</w:t>
      </w:r>
      <w:bookmarkEnd w:id="16"/>
      <w:r w:rsidR="00EE3C87" w:rsidRPr="0043380C">
        <w:rPr>
          <w:rStyle w:val="Hyperlink"/>
          <w:rFonts w:cstheme="minorHAnsi"/>
          <w:color w:val="auto"/>
          <w:sz w:val="24"/>
          <w:szCs w:val="24"/>
          <w:u w:val="none"/>
        </w:rPr>
        <w:t xml:space="preserve"> </w:t>
      </w:r>
    </w:p>
    <w:p w14:paraId="79189350" w14:textId="435F6645" w:rsidR="008377D7" w:rsidRDefault="00E04B26" w:rsidP="008377D7">
      <w:pPr>
        <w:pStyle w:val="NormalWeb"/>
        <w:spacing w:before="0" w:beforeAutospacing="0" w:after="0" w:afterAutospacing="0"/>
        <w:rPr>
          <w:rStyle w:val="Hyperlink"/>
          <w:rFonts w:asciiTheme="minorHAnsi" w:hAnsiTheme="minorHAnsi" w:cstheme="minorHAnsi"/>
          <w:color w:val="auto"/>
          <w:u w:val="none"/>
        </w:rPr>
      </w:pPr>
      <w:r>
        <w:rPr>
          <w:rStyle w:val="Hyperlink"/>
          <w:rFonts w:cstheme="minorHAnsi"/>
          <w:color w:val="auto"/>
          <w:u w:val="none"/>
        </w:rPr>
        <w:t>R</w:t>
      </w:r>
      <w:r w:rsidR="00762F10" w:rsidRPr="00C81400">
        <w:rPr>
          <w:rStyle w:val="Hyperlink"/>
          <w:rFonts w:cstheme="minorHAnsi"/>
          <w:color w:val="auto"/>
          <w:u w:val="none"/>
        </w:rPr>
        <w:t>isk management is in every company. It is process that</w:t>
      </w:r>
      <w:r w:rsidR="001E32F7">
        <w:rPr>
          <w:rStyle w:val="Hyperlink"/>
          <w:rFonts w:cstheme="minorHAnsi"/>
          <w:color w:val="auto"/>
          <w:u w:val="none"/>
        </w:rPr>
        <w:t xml:space="preserve"> we</w:t>
      </w:r>
      <w:r w:rsidR="00762F10" w:rsidRPr="00C81400">
        <w:rPr>
          <w:rStyle w:val="Hyperlink"/>
          <w:rFonts w:cstheme="minorHAnsi"/>
          <w:color w:val="auto"/>
          <w:u w:val="none"/>
        </w:rPr>
        <w:t xml:space="preserve"> identif</w:t>
      </w:r>
      <w:r w:rsidR="001E32F7">
        <w:rPr>
          <w:rStyle w:val="Hyperlink"/>
          <w:rFonts w:cstheme="minorHAnsi"/>
          <w:color w:val="auto"/>
          <w:u w:val="none"/>
        </w:rPr>
        <w:t>y it</w:t>
      </w:r>
      <w:r w:rsidR="00762F10" w:rsidRPr="00C81400">
        <w:rPr>
          <w:rStyle w:val="Hyperlink"/>
          <w:rFonts w:cstheme="minorHAnsi"/>
          <w:color w:val="auto"/>
          <w:u w:val="none"/>
        </w:rPr>
        <w:t>, accessing it and then controlling the threats on the organisation.</w:t>
      </w:r>
      <w:r w:rsidR="009219B0" w:rsidRPr="00C81400">
        <w:rPr>
          <w:rStyle w:val="Hyperlink"/>
          <w:rFonts w:cstheme="minorHAnsi"/>
          <w:color w:val="auto"/>
          <w:u w:val="none"/>
        </w:rPr>
        <w:t xml:space="preserve"> The risk can </w:t>
      </w:r>
      <w:r w:rsidR="00A45ABC" w:rsidRPr="00C81400">
        <w:rPr>
          <w:rStyle w:val="Hyperlink"/>
          <w:rFonts w:cstheme="minorHAnsi"/>
          <w:color w:val="auto"/>
          <w:u w:val="none"/>
        </w:rPr>
        <w:t>occur</w:t>
      </w:r>
      <w:r w:rsidR="009219B0" w:rsidRPr="00C81400">
        <w:rPr>
          <w:rStyle w:val="Hyperlink"/>
          <w:rFonts w:cstheme="minorHAnsi"/>
          <w:color w:val="auto"/>
          <w:u w:val="none"/>
        </w:rPr>
        <w:t xml:space="preserve"> in compan</w:t>
      </w:r>
      <w:r w:rsidR="004470E2" w:rsidRPr="00C81400">
        <w:rPr>
          <w:rStyle w:val="Hyperlink"/>
          <w:rFonts w:cstheme="minorHAnsi"/>
          <w:color w:val="auto"/>
          <w:u w:val="none"/>
        </w:rPr>
        <w:t xml:space="preserve">ies are financial </w:t>
      </w:r>
      <w:r w:rsidR="00A45ABC" w:rsidRPr="00C81400">
        <w:rPr>
          <w:rStyle w:val="Hyperlink"/>
          <w:rFonts w:cstheme="minorHAnsi"/>
          <w:color w:val="auto"/>
          <w:u w:val="none"/>
        </w:rPr>
        <w:t>uncertainty</w:t>
      </w:r>
      <w:r w:rsidR="004470E2" w:rsidRPr="00C81400">
        <w:rPr>
          <w:rStyle w:val="Hyperlink"/>
          <w:rFonts w:cstheme="minorHAnsi"/>
          <w:color w:val="auto"/>
          <w:u w:val="none"/>
        </w:rPr>
        <w:t xml:space="preserve">, legal </w:t>
      </w:r>
      <w:r w:rsidR="00A45ABC" w:rsidRPr="00C81400">
        <w:rPr>
          <w:rStyle w:val="Hyperlink"/>
          <w:rFonts w:cstheme="minorHAnsi"/>
          <w:color w:val="auto"/>
          <w:u w:val="none"/>
        </w:rPr>
        <w:t>issues</w:t>
      </w:r>
      <w:r w:rsidR="004470E2" w:rsidRPr="00C81400">
        <w:rPr>
          <w:rStyle w:val="Hyperlink"/>
          <w:rFonts w:cstheme="minorHAnsi"/>
          <w:color w:val="auto"/>
          <w:u w:val="none"/>
        </w:rPr>
        <w:t xml:space="preserve">, management </w:t>
      </w:r>
      <w:r w:rsidR="00A45ABC" w:rsidRPr="00C81400">
        <w:rPr>
          <w:rStyle w:val="Hyperlink"/>
          <w:rFonts w:cstheme="minorHAnsi"/>
          <w:color w:val="auto"/>
          <w:u w:val="none"/>
        </w:rPr>
        <w:t>stra</w:t>
      </w:r>
      <w:r w:rsidR="00A45ABC">
        <w:rPr>
          <w:rStyle w:val="Hyperlink"/>
          <w:rFonts w:cstheme="minorHAnsi"/>
          <w:color w:val="auto"/>
          <w:u w:val="none"/>
        </w:rPr>
        <w:t>te</w:t>
      </w:r>
      <w:r w:rsidR="00A45ABC" w:rsidRPr="00C81400">
        <w:rPr>
          <w:rStyle w:val="Hyperlink"/>
          <w:rFonts w:cstheme="minorHAnsi"/>
          <w:color w:val="auto"/>
          <w:u w:val="none"/>
        </w:rPr>
        <w:t>gic</w:t>
      </w:r>
      <w:r w:rsidR="004470E2" w:rsidRPr="00C81400">
        <w:rPr>
          <w:rStyle w:val="Hyperlink"/>
          <w:rFonts w:cstheme="minorHAnsi"/>
          <w:color w:val="auto"/>
          <w:u w:val="none"/>
        </w:rPr>
        <w:t xml:space="preserve"> errors</w:t>
      </w:r>
      <w:r w:rsidR="009219B0" w:rsidRPr="00C81400">
        <w:rPr>
          <w:rStyle w:val="Hyperlink"/>
          <w:rFonts w:cstheme="minorHAnsi"/>
          <w:color w:val="auto"/>
          <w:u w:val="none"/>
        </w:rPr>
        <w:t>,</w:t>
      </w:r>
      <w:r w:rsidR="004470E2" w:rsidRPr="00C81400">
        <w:rPr>
          <w:rStyle w:val="Hyperlink"/>
          <w:rFonts w:cstheme="minorHAnsi"/>
          <w:color w:val="auto"/>
          <w:u w:val="none"/>
        </w:rPr>
        <w:t xml:space="preserve"> in natural disaster or even in accidents. In a </w:t>
      </w:r>
      <w:r w:rsidR="00A45ABC" w:rsidRPr="00C81400">
        <w:rPr>
          <w:rStyle w:val="Hyperlink"/>
          <w:rFonts w:cstheme="minorHAnsi"/>
          <w:color w:val="auto"/>
          <w:u w:val="none"/>
        </w:rPr>
        <w:t>business</w:t>
      </w:r>
      <w:r w:rsidR="004470E2" w:rsidRPr="00C81400">
        <w:rPr>
          <w:rStyle w:val="Hyperlink"/>
          <w:rFonts w:cstheme="minorHAnsi"/>
          <w:color w:val="auto"/>
          <w:u w:val="none"/>
        </w:rPr>
        <w:t xml:space="preserve"> IT </w:t>
      </w:r>
      <w:r w:rsidR="00A45ABC" w:rsidRPr="00C81400">
        <w:rPr>
          <w:rStyle w:val="Hyperlink"/>
          <w:rFonts w:cstheme="minorHAnsi"/>
          <w:color w:val="auto"/>
          <w:u w:val="none"/>
        </w:rPr>
        <w:t>security threats</w:t>
      </w:r>
      <w:r w:rsidR="004470E2" w:rsidRPr="00C81400">
        <w:rPr>
          <w:rStyle w:val="Hyperlink"/>
          <w:rFonts w:cstheme="minorHAnsi"/>
          <w:color w:val="auto"/>
          <w:u w:val="none"/>
        </w:rPr>
        <w:t xml:space="preserve"> are </w:t>
      </w:r>
      <w:r w:rsidR="00A45ABC" w:rsidRPr="00C81400">
        <w:rPr>
          <w:rStyle w:val="Hyperlink"/>
          <w:rFonts w:cstheme="minorHAnsi"/>
          <w:color w:val="auto"/>
          <w:u w:val="none"/>
        </w:rPr>
        <w:t>common, and</w:t>
      </w:r>
      <w:r w:rsidR="004470E2" w:rsidRPr="00C81400">
        <w:rPr>
          <w:rStyle w:val="Hyperlink"/>
          <w:rFonts w:cstheme="minorHAnsi"/>
          <w:color w:val="auto"/>
          <w:u w:val="none"/>
        </w:rPr>
        <w:t xml:space="preserve"> data </w:t>
      </w:r>
      <w:r w:rsidR="00A45ABC" w:rsidRPr="00C81400">
        <w:rPr>
          <w:rStyle w:val="Hyperlink"/>
          <w:rFonts w:cstheme="minorHAnsi"/>
          <w:color w:val="auto"/>
          <w:u w:val="none"/>
        </w:rPr>
        <w:t>released</w:t>
      </w:r>
      <w:r w:rsidR="004470E2" w:rsidRPr="00C81400">
        <w:rPr>
          <w:rStyle w:val="Hyperlink"/>
          <w:rFonts w:cstheme="minorHAnsi"/>
          <w:color w:val="auto"/>
          <w:u w:val="none"/>
        </w:rPr>
        <w:t xml:space="preserve">. To manage these </w:t>
      </w:r>
      <w:r w:rsidR="00A45ABC" w:rsidRPr="00C81400">
        <w:rPr>
          <w:rStyle w:val="Hyperlink"/>
          <w:rFonts w:cstheme="minorHAnsi"/>
          <w:color w:val="auto"/>
          <w:u w:val="none"/>
        </w:rPr>
        <w:t>threats,</w:t>
      </w:r>
      <w:r w:rsidR="004470E2" w:rsidRPr="00C81400">
        <w:rPr>
          <w:rStyle w:val="Hyperlink"/>
          <w:rFonts w:cstheme="minorHAnsi"/>
          <w:color w:val="auto"/>
          <w:u w:val="none"/>
        </w:rPr>
        <w:t xml:space="preserve"> you first have to identify it and control it. if the risk is not identified then this can cause the company a heavy loss or </w:t>
      </w:r>
      <w:r w:rsidR="00A45ABC" w:rsidRPr="00C81400">
        <w:rPr>
          <w:rStyle w:val="Hyperlink"/>
          <w:rFonts w:cstheme="minorHAnsi"/>
          <w:color w:val="auto"/>
          <w:u w:val="none"/>
        </w:rPr>
        <w:t>unfortunately</w:t>
      </w:r>
      <w:r w:rsidR="004470E2" w:rsidRPr="00C81400">
        <w:rPr>
          <w:rStyle w:val="Hyperlink"/>
          <w:rFonts w:cstheme="minorHAnsi"/>
          <w:color w:val="auto"/>
          <w:u w:val="none"/>
        </w:rPr>
        <w:t xml:space="preserve"> close the business down. This is the reason why it is ideal to do a risk management and identify it in early </w:t>
      </w:r>
      <w:r w:rsidR="00A45ABC" w:rsidRPr="00C81400">
        <w:rPr>
          <w:rStyle w:val="Hyperlink"/>
          <w:rFonts w:cstheme="minorHAnsi"/>
          <w:color w:val="auto"/>
          <w:u w:val="none"/>
        </w:rPr>
        <w:t>stage</w:t>
      </w:r>
      <w:r w:rsidR="004470E2" w:rsidRPr="00C81400">
        <w:rPr>
          <w:rStyle w:val="Hyperlink"/>
          <w:rFonts w:cstheme="minorHAnsi"/>
          <w:color w:val="auto"/>
          <w:u w:val="none"/>
        </w:rPr>
        <w:t xml:space="preserve"> to able to </w:t>
      </w:r>
      <w:r w:rsidR="00A45ABC" w:rsidRPr="00C81400">
        <w:rPr>
          <w:rStyle w:val="Hyperlink"/>
          <w:rFonts w:cstheme="minorHAnsi"/>
          <w:color w:val="auto"/>
          <w:u w:val="none"/>
        </w:rPr>
        <w:t>control</w:t>
      </w:r>
      <w:r w:rsidR="004470E2" w:rsidRPr="00C81400">
        <w:rPr>
          <w:rStyle w:val="Hyperlink"/>
          <w:rFonts w:cstheme="minorHAnsi"/>
          <w:color w:val="auto"/>
          <w:u w:val="none"/>
        </w:rPr>
        <w:t xml:space="preserve"> and minimise the risk.</w:t>
      </w:r>
      <w:r w:rsidR="008377D7" w:rsidRPr="008377D7">
        <w:rPr>
          <w:rStyle w:val="Hyperlink"/>
          <w:rFonts w:asciiTheme="minorHAnsi" w:hAnsiTheme="minorHAnsi" w:cstheme="minorHAnsi"/>
          <w:color w:val="auto"/>
          <w:u w:val="none"/>
        </w:rPr>
        <w:t xml:space="preserve"> </w:t>
      </w:r>
    </w:p>
    <w:p w14:paraId="3DE34593" w14:textId="5E8FBF1A" w:rsidR="00E04B26" w:rsidRDefault="00E04B26" w:rsidP="008377D7">
      <w:pPr>
        <w:pStyle w:val="NormalWeb"/>
        <w:spacing w:before="0" w:beforeAutospacing="0" w:after="0" w:afterAutospacing="0"/>
        <w:rPr>
          <w:rStyle w:val="Hyperlink"/>
          <w:rFonts w:asciiTheme="minorHAnsi" w:hAnsiTheme="minorHAnsi" w:cstheme="minorHAnsi"/>
          <w:color w:val="auto"/>
          <w:u w:val="none"/>
        </w:rPr>
      </w:pPr>
      <w:r>
        <w:rPr>
          <w:rStyle w:val="Hyperlink"/>
          <w:rFonts w:asciiTheme="minorHAnsi" w:hAnsiTheme="minorHAnsi" w:cstheme="minorHAnsi"/>
          <w:color w:val="auto"/>
          <w:u w:val="none"/>
        </w:rPr>
        <w:t xml:space="preserve">To identify the risk, we have used SWOT Analysis. SWOT </w:t>
      </w:r>
      <w:r w:rsidR="00EE490A">
        <w:rPr>
          <w:rStyle w:val="Hyperlink"/>
          <w:rFonts w:asciiTheme="minorHAnsi" w:hAnsiTheme="minorHAnsi" w:cstheme="minorHAnsi"/>
          <w:color w:val="auto"/>
          <w:u w:val="none"/>
        </w:rPr>
        <w:t>stands</w:t>
      </w:r>
      <w:r>
        <w:rPr>
          <w:rStyle w:val="Hyperlink"/>
          <w:rFonts w:asciiTheme="minorHAnsi" w:hAnsiTheme="minorHAnsi" w:cstheme="minorHAnsi"/>
          <w:color w:val="auto"/>
          <w:u w:val="none"/>
        </w:rPr>
        <w:t xml:space="preserve"> for Strength, weaknesses, opportunities and threats. </w:t>
      </w:r>
      <w:r w:rsidR="00F12B42">
        <w:rPr>
          <w:rStyle w:val="Hyperlink"/>
          <w:rFonts w:asciiTheme="minorHAnsi" w:hAnsiTheme="minorHAnsi" w:cstheme="minorHAnsi"/>
          <w:color w:val="auto"/>
          <w:u w:val="none"/>
        </w:rPr>
        <w:t>Below is the SWOT analysis.</w:t>
      </w:r>
    </w:p>
    <w:p w14:paraId="6FFBFA79" w14:textId="32F3D39E" w:rsidR="00F12B42" w:rsidRDefault="00F12B42" w:rsidP="008377D7">
      <w:pPr>
        <w:pStyle w:val="NormalWeb"/>
        <w:spacing w:before="0" w:beforeAutospacing="0" w:after="0" w:afterAutospacing="0"/>
        <w:rPr>
          <w:rStyle w:val="Hyperlink"/>
          <w:rFonts w:asciiTheme="minorHAnsi" w:hAnsiTheme="minorHAnsi" w:cstheme="minorHAnsi"/>
          <w:color w:val="auto"/>
          <w:u w:val="none"/>
        </w:rPr>
      </w:pPr>
      <w:r>
        <w:rPr>
          <w:rFonts w:asciiTheme="minorHAnsi" w:hAnsiTheme="minorHAnsi" w:cstheme="minorHAnsi"/>
          <w:noProof/>
        </w:rPr>
        <mc:AlternateContent>
          <mc:Choice Requires="wps">
            <w:drawing>
              <wp:anchor distT="0" distB="0" distL="114300" distR="114300" simplePos="0" relativeHeight="251682816" behindDoc="0" locked="0" layoutInCell="1" allowOverlap="1" wp14:anchorId="6CC8DA6A" wp14:editId="522F35F4">
                <wp:simplePos x="0" y="0"/>
                <wp:positionH relativeFrom="column">
                  <wp:posOffset>517585</wp:posOffset>
                </wp:positionH>
                <wp:positionV relativeFrom="paragraph">
                  <wp:posOffset>178531</wp:posOffset>
                </wp:positionV>
                <wp:extent cx="1759585" cy="1095555"/>
                <wp:effectExtent l="0" t="0" r="12065" b="28575"/>
                <wp:wrapNone/>
                <wp:docPr id="34" name="Rectangle: Rounded Corners 34"/>
                <wp:cNvGraphicFramePr/>
                <a:graphic xmlns:a="http://schemas.openxmlformats.org/drawingml/2006/main">
                  <a:graphicData uri="http://schemas.microsoft.com/office/word/2010/wordprocessingShape">
                    <wps:wsp>
                      <wps:cNvSpPr/>
                      <wps:spPr>
                        <a:xfrm>
                          <a:off x="0" y="0"/>
                          <a:ext cx="1759585" cy="10955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A16BCA" w14:textId="77777777" w:rsidR="00785DFF" w:rsidRDefault="00785DFF" w:rsidP="00F12B42">
                            <w:pPr>
                              <w:pStyle w:val="NoSpacing"/>
                            </w:pPr>
                            <w:r>
                              <w:t xml:space="preserve">Strength- </w:t>
                            </w:r>
                          </w:p>
                          <w:p w14:paraId="2FBF78EB" w14:textId="58B1099C" w:rsidR="00785DFF" w:rsidRDefault="00785DFF" w:rsidP="00F12B42">
                            <w:pPr>
                              <w:pStyle w:val="NoSpacing"/>
                            </w:pPr>
                            <w:r>
                              <w:t>great customers service</w:t>
                            </w:r>
                          </w:p>
                          <w:p w14:paraId="27ACD952" w14:textId="42D85CAA" w:rsidR="00785DFF" w:rsidRDefault="00785DFF" w:rsidP="00F12B42">
                            <w:pPr>
                              <w:pStyle w:val="NoSpacing"/>
                            </w:pPr>
                            <w:r>
                              <w:t>qualified staff</w:t>
                            </w:r>
                          </w:p>
                          <w:p w14:paraId="0167C106" w14:textId="0422F6A8" w:rsidR="00785DFF" w:rsidRDefault="00785DFF" w:rsidP="00F12B42">
                            <w:pPr>
                              <w:pStyle w:val="NoSpacing"/>
                            </w:pPr>
                            <w:r>
                              <w:t>modern design</w:t>
                            </w:r>
                          </w:p>
                          <w:p w14:paraId="4C5D4387" w14:textId="77777777" w:rsidR="00785DFF" w:rsidRDefault="00785DFF" w:rsidP="00F12B42">
                            <w:pPr>
                              <w:pStyle w:val="NoSpacing"/>
                            </w:pPr>
                          </w:p>
                          <w:p w14:paraId="3F1FD26C" w14:textId="77777777" w:rsidR="00785DFF" w:rsidRDefault="00785DFF" w:rsidP="00F12B42">
                            <w:pPr>
                              <w:pStyle w:val="NoSpacing"/>
                            </w:pPr>
                          </w:p>
                          <w:p w14:paraId="30EE262E" w14:textId="77777777" w:rsidR="00785DFF" w:rsidRDefault="00785DFF" w:rsidP="00F12B42">
                            <w:pPr>
                              <w:pStyle w:val="NoSpacing"/>
                            </w:pPr>
                          </w:p>
                          <w:p w14:paraId="77BD0C3A" w14:textId="77777777" w:rsidR="00785DFF" w:rsidRDefault="00785DFF" w:rsidP="00F12B42">
                            <w:pPr>
                              <w:jc w:val="center"/>
                            </w:pPr>
                          </w:p>
                          <w:p w14:paraId="4A7BB964" w14:textId="77777777" w:rsidR="00785DFF" w:rsidRDefault="00785DFF" w:rsidP="00F12B4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CC8DA6A" id="Rectangle: Rounded Corners 34" o:spid="_x0000_s1040" style="position:absolute;margin-left:40.75pt;margin-top:14.05pt;width:138.55pt;height:86.2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UKOjQIAAGUFAAAOAAAAZHJzL2Uyb0RvYy54bWysVN9P2zAQfp+0/8Hy+0jStQMiUlQVMU1C&#10;gICJZ9exm0iOz7PdJt1fv7OdBgRoD9Py4Ni+u8933/24uBw6RfbCuhZ0RYuTnBKhOdSt3lb059P1&#10;lzNKnGe6Zgq0qOhBOHq5/PzpojelmEEDqhaWIIh2ZW8q2nhvyixzvBEdcydghEahBNsxj0e7zWrL&#10;ekTvVDbL829ZD7Y2FrhwDm+vkpAuI76Ugvs7KZ3wRFUUffNxtXHdhDVbXrBya5lpWj66wf7Bi461&#10;Gh+doK6YZ2Rn23dQXcstOJD+hEOXgZQtFzEGjKbI30Tz2DAjYixIjjMTTe7/wfLb/b0lbV3Rr3NK&#10;NOswRw/IGtNbJUryADtdi5qswWpMMkElZKw3rkTDR3Nvx5PDbQh/kLYLfwyMDJHlw8SyGDzheFmc&#10;Ls4XZwtKOMqK/HyBX0DNXsyNdf67gI6ETUVt8CJ4FSlm+xvnk/5RD42DT8mLuPMHJYIjSj8IifHh&#10;u7NoHStLrJUle4Y1wTgX2hdJ1LBapOtFjt/o1GQRXYyAAVm2Sk3YI0Co2vfYyddRP5iKWJiTcf43&#10;x5LxZBFfBu0n467VYD8CUBjV+HLSP5KUqAks+WEzxNwXU1o3UB+wICykTnGGX7eYgxvm/D2z2BrY&#10;RNju/g4XqaCvKIw7Shqwvz+6D/pYsSilpMdWq6j7tWNWUKJ+aKzl82I+D70ZD/PF6QwP9rVk81qi&#10;d90aMHMFDhbD4zboe3XcSgvdM06FVXgVRUxzfLui3NvjYe3TCMC5wsVqFdWwHw3zN/rR8AAeiA7l&#10;9TQ8M2vGQvRYw7dwbEtWvinFpBssNax2HmQb6zRQnXgdU4C9HGtpnDthWLw+R62X6bj8AwAA//8D&#10;AFBLAwQUAAYACAAAACEAtYt8sdwAAAAJAQAADwAAAGRycy9kb3ducmV2LnhtbEyPwU7DMBBE70j8&#10;g7VI3KiTVqmsEKcqVD1xInDpzYmXOBDbke225u9ZTnDcndHMm2aX7cwuGOLknYRyVQBDN3g9uVHC&#10;+9vxQQCLSTmtZu9QwjdG2LW3N42qtb+6V7x0aWQU4mKtJJiUlprzOBi0Kq78go60Dx+sSnSGkeug&#10;rhRuZ74uii23anLUYNSCzwaHr+5sJVi9yYdPtT/hUXRPpyq/HILppby/y/tHYAlz+jPDLz6hQ0tM&#10;vT87HdksQZQVOSWsRQmM9E0ltsB6elAt8Lbh/xe0PwAAAP//AwBQSwECLQAUAAYACAAAACEAtoM4&#10;kv4AAADhAQAAEwAAAAAAAAAAAAAAAAAAAAAAW0NvbnRlbnRfVHlwZXNdLnhtbFBLAQItABQABgAI&#10;AAAAIQA4/SH/1gAAAJQBAAALAAAAAAAAAAAAAAAAAC8BAABfcmVscy8ucmVsc1BLAQItABQABgAI&#10;AAAAIQCLsUKOjQIAAGUFAAAOAAAAAAAAAAAAAAAAAC4CAABkcnMvZTJvRG9jLnhtbFBLAQItABQA&#10;BgAIAAAAIQC1i3yx3AAAAAkBAAAPAAAAAAAAAAAAAAAAAOcEAABkcnMvZG93bnJldi54bWxQSwUG&#10;AAAAAAQABADzAAAA8AUAAAAA&#10;" fillcolor="#4472c4 [3204]" strokecolor="#1f3763 [1604]" strokeweight="1pt">
                <v:stroke joinstyle="miter"/>
                <v:textbox>
                  <w:txbxContent>
                    <w:p w14:paraId="71A16BCA" w14:textId="77777777" w:rsidR="00785DFF" w:rsidRDefault="00785DFF" w:rsidP="00F12B42">
                      <w:pPr>
                        <w:pStyle w:val="NoSpacing"/>
                      </w:pPr>
                      <w:r>
                        <w:t xml:space="preserve">Strength- </w:t>
                      </w:r>
                    </w:p>
                    <w:p w14:paraId="2FBF78EB" w14:textId="58B1099C" w:rsidR="00785DFF" w:rsidRDefault="00785DFF" w:rsidP="00F12B42">
                      <w:pPr>
                        <w:pStyle w:val="NoSpacing"/>
                      </w:pPr>
                      <w:r>
                        <w:t>great customers service</w:t>
                      </w:r>
                    </w:p>
                    <w:p w14:paraId="27ACD952" w14:textId="42D85CAA" w:rsidR="00785DFF" w:rsidRDefault="00785DFF" w:rsidP="00F12B42">
                      <w:pPr>
                        <w:pStyle w:val="NoSpacing"/>
                      </w:pPr>
                      <w:r>
                        <w:t>qualified staff</w:t>
                      </w:r>
                    </w:p>
                    <w:p w14:paraId="0167C106" w14:textId="0422F6A8" w:rsidR="00785DFF" w:rsidRDefault="00785DFF" w:rsidP="00F12B42">
                      <w:pPr>
                        <w:pStyle w:val="NoSpacing"/>
                      </w:pPr>
                      <w:r>
                        <w:t>modern design</w:t>
                      </w:r>
                    </w:p>
                    <w:p w14:paraId="4C5D4387" w14:textId="77777777" w:rsidR="00785DFF" w:rsidRDefault="00785DFF" w:rsidP="00F12B42">
                      <w:pPr>
                        <w:pStyle w:val="NoSpacing"/>
                      </w:pPr>
                    </w:p>
                    <w:p w14:paraId="3F1FD26C" w14:textId="77777777" w:rsidR="00785DFF" w:rsidRDefault="00785DFF" w:rsidP="00F12B42">
                      <w:pPr>
                        <w:pStyle w:val="NoSpacing"/>
                      </w:pPr>
                    </w:p>
                    <w:p w14:paraId="30EE262E" w14:textId="77777777" w:rsidR="00785DFF" w:rsidRDefault="00785DFF" w:rsidP="00F12B42">
                      <w:pPr>
                        <w:pStyle w:val="NoSpacing"/>
                      </w:pPr>
                    </w:p>
                    <w:p w14:paraId="77BD0C3A" w14:textId="77777777" w:rsidR="00785DFF" w:rsidRDefault="00785DFF" w:rsidP="00F12B42">
                      <w:pPr>
                        <w:jc w:val="center"/>
                      </w:pPr>
                    </w:p>
                    <w:p w14:paraId="4A7BB964" w14:textId="77777777" w:rsidR="00785DFF" w:rsidRDefault="00785DFF" w:rsidP="00F12B42">
                      <w:pPr>
                        <w:jc w:val="center"/>
                      </w:pPr>
                    </w:p>
                  </w:txbxContent>
                </v:textbox>
              </v:roundrect>
            </w:pict>
          </mc:Fallback>
        </mc:AlternateContent>
      </w:r>
      <w:r>
        <w:rPr>
          <w:rFonts w:asciiTheme="minorHAnsi" w:hAnsiTheme="minorHAnsi" w:cstheme="minorHAnsi"/>
          <w:noProof/>
        </w:rPr>
        <mc:AlternateContent>
          <mc:Choice Requires="wps">
            <w:drawing>
              <wp:anchor distT="0" distB="0" distL="114300" distR="114300" simplePos="0" relativeHeight="251683840" behindDoc="0" locked="0" layoutInCell="1" allowOverlap="1" wp14:anchorId="2B2D0286" wp14:editId="26F401BA">
                <wp:simplePos x="0" y="0"/>
                <wp:positionH relativeFrom="column">
                  <wp:posOffset>2320314</wp:posOffset>
                </wp:positionH>
                <wp:positionV relativeFrom="paragraph">
                  <wp:posOffset>178375</wp:posOffset>
                </wp:positionV>
                <wp:extent cx="1733909" cy="1086928"/>
                <wp:effectExtent l="0" t="0" r="19050" b="18415"/>
                <wp:wrapNone/>
                <wp:docPr id="35" name="Rectangle: Rounded Corners 35"/>
                <wp:cNvGraphicFramePr/>
                <a:graphic xmlns:a="http://schemas.openxmlformats.org/drawingml/2006/main">
                  <a:graphicData uri="http://schemas.microsoft.com/office/word/2010/wordprocessingShape">
                    <wps:wsp>
                      <wps:cNvSpPr/>
                      <wps:spPr>
                        <a:xfrm>
                          <a:off x="0" y="0"/>
                          <a:ext cx="1733909" cy="108692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9C519F" w14:textId="00CAB931" w:rsidR="00785DFF" w:rsidRDefault="00785DFF" w:rsidP="00F12B42">
                            <w:pPr>
                              <w:pStyle w:val="NoSpacing"/>
                            </w:pPr>
                            <w:r>
                              <w:t>Weakness-</w:t>
                            </w:r>
                          </w:p>
                          <w:p w14:paraId="7C2F3436" w14:textId="4D9A6069" w:rsidR="00785DFF" w:rsidRDefault="00785DFF" w:rsidP="00F12B42">
                            <w:pPr>
                              <w:pStyle w:val="NoSpacing"/>
                            </w:pPr>
                            <w:r>
                              <w:t>New project</w:t>
                            </w:r>
                          </w:p>
                          <w:p w14:paraId="36716F64" w14:textId="7ECEADD6" w:rsidR="00785DFF" w:rsidRDefault="00785DFF" w:rsidP="00F12B42">
                            <w:pPr>
                              <w:pStyle w:val="NoSpacing"/>
                            </w:pPr>
                            <w:r>
                              <w:t>1 Spa room</w:t>
                            </w:r>
                          </w:p>
                          <w:p w14:paraId="59EFE8FF" w14:textId="1BB16C39" w:rsidR="00785DFF" w:rsidRDefault="00785DFF" w:rsidP="00F12B42">
                            <w:pPr>
                              <w:pStyle w:val="NoSpacing"/>
                            </w:pPr>
                            <w:r>
                              <w:t>Limited bookings</w:t>
                            </w:r>
                          </w:p>
                          <w:p w14:paraId="5CFF610A" w14:textId="77777777" w:rsidR="00785DFF" w:rsidRDefault="00785DFF" w:rsidP="00F12B42">
                            <w:pPr>
                              <w:pStyle w:val="NoSpacing"/>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B2D0286" id="Rectangle: Rounded Corners 35" o:spid="_x0000_s1041" style="position:absolute;margin-left:182.7pt;margin-top:14.05pt;width:136.55pt;height:85.6pt;z-index:2516838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uFsjwIAAGUFAAAOAAAAZHJzL2Uyb0RvYy54bWysVEtv3CAQvlfqf0DcG9ub51rxRquNUlWK&#10;kihJlTOLYW0JMxTYtbe/vgN4nSiJeqjqAwZm5mMe38zl1dApshPWtaArWhzllAjNoW71pqI/n2++&#10;XVDiPNM1U6BFRffC0avF1y+XvSnFDBpQtbAEQbQre1PRxntTZpnjjeiYOwIjNAol2I55PNpNVlvW&#10;I3qnslmen2U92NpY4MI5vL1OQrqI+FIK7u+ldMITVVH0zcfVxnUd1mxxycqNZaZp+egG+wcvOtZq&#10;fHSCumaeka1tP0B1LbfgQPojDl0GUrZcxBgwmiJ/F81Tw4yIsWBynJnS5P4fLL/bPVjS1hU9PqVE&#10;sw5r9IhZY3qjREkeYatrUZMVWI1FJqiEGeuNK9HwyTzY8eRwG8IfpO3CHwMjQ8zyfsqyGDzheFmc&#10;Hx/P8zklHGVFfnE2n10E1OzV3FjnvwvoSNhU1AYvglcxxWx363zSP+ihcfApeRF3fq9EcETpRyEx&#10;Pnx3Fq0js8RKWbJjyAnGudC+SKKG1SJdn+b4jU5NFtHFCBiQZavUhD0CBNZ+xE6+jvrBVERiTsb5&#10;3xxLxpNFfBm0n4y7VoP9DEBhVOPLSf+QpJSakCU/rIdY+2Iq6xrqPRLCQuoUZ/hNizW4Zc4/MIut&#10;gU2E7e7vcZEK+orCuKOkAfv7s/ugj4xFKSU9tlpF3a8ts4IS9UMjl+fFyUnozXg4OT2f4cG+lazf&#10;SvS2WwFWrsDBYnjcBn2vDltpoXvBqbAMr6KIaY5vV5R7ezisfBoBOFe4WC6jGvajYf5WPxkewEOi&#10;A72ehxdmzUhEjxy+g0NbsvIdFZNusNSw3HqQbeRpSHXK61gC7OXIpXHuhGHx9hy1Xqfj4g8AAAD/&#10;/wMAUEsDBBQABgAIAAAAIQBUKFJE3gAAAAoBAAAPAAAAZHJzL2Rvd25yZXYueG1sTI8xT8MwEIV3&#10;JP6DdUhs1GlDojSNUxWqTkwElm5OfI0D8Tmy3Tb8e8xEx9P79N531XY2I7ug84MlActFAgyps2qg&#10;XsDnx+GpAOaDJCVHSyjgBz1s6/u7SpbKXukdL03oWSwhX0oBOoSp5Nx3Go30CzshxexknZEhnq7n&#10;yslrLDcjXyVJzo0cKC5oOeGrxu67ORsBRqXz/kvujngompdjNr/tnW6FeHyYdxtgAefwD8OfflSH&#10;Ojq19kzKs1FAmmfPERWwKpbAIpCnRQasjeR6nQKvK377Qv0LAAD//wMAUEsBAi0AFAAGAAgAAAAh&#10;ALaDOJL+AAAA4QEAABMAAAAAAAAAAAAAAAAAAAAAAFtDb250ZW50X1R5cGVzXS54bWxQSwECLQAU&#10;AAYACAAAACEAOP0h/9YAAACUAQAACwAAAAAAAAAAAAAAAAAvAQAAX3JlbHMvLnJlbHNQSwECLQAU&#10;AAYACAAAACEAaULhbI8CAABlBQAADgAAAAAAAAAAAAAAAAAuAgAAZHJzL2Uyb0RvYy54bWxQSwEC&#10;LQAUAAYACAAAACEAVChSRN4AAAAKAQAADwAAAAAAAAAAAAAAAADpBAAAZHJzL2Rvd25yZXYueG1s&#10;UEsFBgAAAAAEAAQA8wAAAPQFAAAAAA==&#10;" fillcolor="#4472c4 [3204]" strokecolor="#1f3763 [1604]" strokeweight="1pt">
                <v:stroke joinstyle="miter"/>
                <v:textbox>
                  <w:txbxContent>
                    <w:p w14:paraId="2B9C519F" w14:textId="00CAB931" w:rsidR="00785DFF" w:rsidRDefault="00785DFF" w:rsidP="00F12B42">
                      <w:pPr>
                        <w:pStyle w:val="NoSpacing"/>
                      </w:pPr>
                      <w:r>
                        <w:t>Weakness-</w:t>
                      </w:r>
                    </w:p>
                    <w:p w14:paraId="7C2F3436" w14:textId="4D9A6069" w:rsidR="00785DFF" w:rsidRDefault="00785DFF" w:rsidP="00F12B42">
                      <w:pPr>
                        <w:pStyle w:val="NoSpacing"/>
                      </w:pPr>
                      <w:r>
                        <w:t>New project</w:t>
                      </w:r>
                    </w:p>
                    <w:p w14:paraId="36716F64" w14:textId="7ECEADD6" w:rsidR="00785DFF" w:rsidRDefault="00785DFF" w:rsidP="00F12B42">
                      <w:pPr>
                        <w:pStyle w:val="NoSpacing"/>
                      </w:pPr>
                      <w:r>
                        <w:t>1 Spa room</w:t>
                      </w:r>
                    </w:p>
                    <w:p w14:paraId="59EFE8FF" w14:textId="1BB16C39" w:rsidR="00785DFF" w:rsidRDefault="00785DFF" w:rsidP="00F12B42">
                      <w:pPr>
                        <w:pStyle w:val="NoSpacing"/>
                      </w:pPr>
                      <w:r>
                        <w:t>Limited bookings</w:t>
                      </w:r>
                    </w:p>
                    <w:p w14:paraId="5CFF610A" w14:textId="77777777" w:rsidR="00785DFF" w:rsidRDefault="00785DFF" w:rsidP="00F12B42">
                      <w:pPr>
                        <w:pStyle w:val="NoSpacing"/>
                      </w:pPr>
                    </w:p>
                  </w:txbxContent>
                </v:textbox>
              </v:roundrect>
            </w:pict>
          </mc:Fallback>
        </mc:AlternateContent>
      </w:r>
    </w:p>
    <w:p w14:paraId="0C59775B" w14:textId="143B47EC" w:rsidR="00F12B42" w:rsidRDefault="00F12B42" w:rsidP="008377D7">
      <w:pPr>
        <w:pStyle w:val="NormalWeb"/>
        <w:spacing w:before="0" w:beforeAutospacing="0" w:after="0" w:afterAutospacing="0"/>
        <w:rPr>
          <w:rStyle w:val="Hyperlink"/>
          <w:rFonts w:asciiTheme="minorHAnsi" w:hAnsiTheme="minorHAnsi" w:cstheme="minorHAnsi"/>
          <w:color w:val="auto"/>
          <w:u w:val="none"/>
        </w:rPr>
      </w:pPr>
    </w:p>
    <w:p w14:paraId="64A9E547" w14:textId="64CDAF74" w:rsidR="00F12B42" w:rsidRDefault="00F12B42" w:rsidP="008377D7">
      <w:pPr>
        <w:pStyle w:val="NormalWeb"/>
        <w:spacing w:before="0" w:beforeAutospacing="0" w:after="0" w:afterAutospacing="0"/>
        <w:rPr>
          <w:rStyle w:val="Hyperlink"/>
          <w:rFonts w:asciiTheme="minorHAnsi" w:hAnsiTheme="minorHAnsi" w:cstheme="minorHAnsi"/>
          <w:color w:val="auto"/>
          <w:u w:val="none"/>
        </w:rPr>
      </w:pPr>
    </w:p>
    <w:p w14:paraId="41D0ED1A" w14:textId="77777777" w:rsidR="00F12B42" w:rsidRDefault="00F12B42" w:rsidP="008377D7">
      <w:pPr>
        <w:pStyle w:val="NormalWeb"/>
        <w:spacing w:before="0" w:beforeAutospacing="0" w:after="0" w:afterAutospacing="0"/>
        <w:rPr>
          <w:rStyle w:val="Hyperlink"/>
          <w:rFonts w:asciiTheme="minorHAnsi" w:hAnsiTheme="minorHAnsi" w:cstheme="minorHAnsi"/>
          <w:color w:val="auto"/>
          <w:u w:val="none"/>
        </w:rPr>
      </w:pPr>
    </w:p>
    <w:p w14:paraId="3380DF96" w14:textId="720E4845" w:rsidR="00E04B26" w:rsidRDefault="00E04B26" w:rsidP="008377D7">
      <w:pPr>
        <w:pStyle w:val="NormalWeb"/>
        <w:spacing w:before="0" w:beforeAutospacing="0" w:after="0" w:afterAutospacing="0"/>
        <w:rPr>
          <w:rStyle w:val="Hyperlink"/>
          <w:rFonts w:asciiTheme="minorHAnsi" w:hAnsiTheme="minorHAnsi" w:cstheme="minorHAnsi"/>
          <w:color w:val="auto"/>
          <w:u w:val="none"/>
        </w:rPr>
      </w:pPr>
    </w:p>
    <w:p w14:paraId="28F7638C" w14:textId="35B2BBAA" w:rsidR="00E04B26" w:rsidRDefault="00E04B26" w:rsidP="008377D7">
      <w:pPr>
        <w:pStyle w:val="NormalWeb"/>
        <w:spacing w:before="0" w:beforeAutospacing="0" w:after="0" w:afterAutospacing="0"/>
        <w:rPr>
          <w:rStyle w:val="Hyperlink"/>
          <w:rFonts w:asciiTheme="minorHAnsi" w:hAnsiTheme="minorHAnsi" w:cstheme="minorHAnsi"/>
          <w:color w:val="auto"/>
          <w:u w:val="none"/>
        </w:rPr>
      </w:pPr>
    </w:p>
    <w:p w14:paraId="24D63F60" w14:textId="77777777" w:rsidR="00E04B26" w:rsidRDefault="00E04B26" w:rsidP="008377D7">
      <w:pPr>
        <w:pStyle w:val="NormalWeb"/>
        <w:spacing w:before="0" w:beforeAutospacing="0" w:after="0" w:afterAutospacing="0"/>
        <w:rPr>
          <w:rStyle w:val="Hyperlink"/>
          <w:rFonts w:asciiTheme="minorHAnsi" w:hAnsiTheme="minorHAnsi" w:cstheme="minorHAnsi"/>
          <w:color w:val="auto"/>
          <w:u w:val="none"/>
        </w:rPr>
      </w:pPr>
    </w:p>
    <w:p w14:paraId="78BCEB23" w14:textId="048CBFA2" w:rsidR="00F12B42" w:rsidRDefault="00F12B42" w:rsidP="008377D7">
      <w:pPr>
        <w:pStyle w:val="NormalWeb"/>
        <w:spacing w:before="0" w:beforeAutospacing="0" w:after="0" w:afterAutospacing="0"/>
        <w:rPr>
          <w:rStyle w:val="Hyperlink"/>
          <w:rFonts w:asciiTheme="minorHAnsi" w:hAnsiTheme="minorHAnsi" w:cstheme="minorHAnsi"/>
          <w:color w:val="auto"/>
          <w:u w:val="none"/>
        </w:rPr>
      </w:pPr>
      <w:r>
        <w:rPr>
          <w:rFonts w:asciiTheme="minorHAnsi" w:hAnsiTheme="minorHAnsi" w:cstheme="minorHAnsi"/>
          <w:noProof/>
        </w:rPr>
        <mc:AlternateContent>
          <mc:Choice Requires="wps">
            <w:drawing>
              <wp:anchor distT="0" distB="0" distL="114300" distR="114300" simplePos="0" relativeHeight="251685888" behindDoc="0" locked="0" layoutInCell="1" allowOverlap="1" wp14:anchorId="3F162670" wp14:editId="6EF2A115">
                <wp:simplePos x="0" y="0"/>
                <wp:positionH relativeFrom="column">
                  <wp:posOffset>2329132</wp:posOffset>
                </wp:positionH>
                <wp:positionV relativeFrom="paragraph">
                  <wp:posOffset>109723</wp:posOffset>
                </wp:positionV>
                <wp:extent cx="1724660" cy="1112736"/>
                <wp:effectExtent l="0" t="0" r="27940" b="11430"/>
                <wp:wrapNone/>
                <wp:docPr id="37" name="Rectangle: Rounded Corners 37"/>
                <wp:cNvGraphicFramePr/>
                <a:graphic xmlns:a="http://schemas.openxmlformats.org/drawingml/2006/main">
                  <a:graphicData uri="http://schemas.microsoft.com/office/word/2010/wordprocessingShape">
                    <wps:wsp>
                      <wps:cNvSpPr/>
                      <wps:spPr>
                        <a:xfrm>
                          <a:off x="0" y="0"/>
                          <a:ext cx="1724660" cy="111273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CDD860" w14:textId="02D193AE" w:rsidR="00785DFF" w:rsidRDefault="00785DFF" w:rsidP="0009366B">
                            <w:pPr>
                              <w:pStyle w:val="NoSpacing"/>
                            </w:pPr>
                            <w:r>
                              <w:t>Threats-</w:t>
                            </w:r>
                          </w:p>
                          <w:p w14:paraId="3D1B3195" w14:textId="27718A03" w:rsidR="00785DFF" w:rsidRDefault="00785DFF" w:rsidP="0009366B">
                            <w:pPr>
                              <w:pStyle w:val="NoSpacing"/>
                            </w:pPr>
                            <w:r>
                              <w:t>Other Salons in the area</w:t>
                            </w:r>
                          </w:p>
                          <w:p w14:paraId="49C85A8C" w14:textId="406D4CE6" w:rsidR="00785DFF" w:rsidRDefault="00F366BC" w:rsidP="0009366B">
                            <w:pPr>
                              <w:pStyle w:val="NoSpacing"/>
                            </w:pPr>
                            <w:r>
                              <w:t>Competitive</w:t>
                            </w:r>
                          </w:p>
                          <w:p w14:paraId="0E8CFB37" w14:textId="1464DEDF" w:rsidR="00785DFF" w:rsidRDefault="00785DFF" w:rsidP="0009366B">
                            <w:pPr>
                              <w:pStyle w:val="NoSpacing"/>
                            </w:pPr>
                            <w:r>
                              <w:t>Staying on Budgets</w:t>
                            </w:r>
                          </w:p>
                          <w:p w14:paraId="7CC6C1F0" w14:textId="70A98CA8" w:rsidR="00785DFF" w:rsidRDefault="00785DFF" w:rsidP="0009366B">
                            <w:pPr>
                              <w:pStyle w:val="NoSpacing"/>
                            </w:pPr>
                            <w:r>
                              <w:t xml:space="preserve">Spending </w:t>
                            </w:r>
                            <w:r w:rsidR="00F366BC">
                              <w:t>too</w:t>
                            </w:r>
                            <w:r>
                              <w:t xml:space="preserve"> much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162670" id="Rectangle: Rounded Corners 37" o:spid="_x0000_s1042" style="position:absolute;margin-left:183.4pt;margin-top:8.65pt;width:135.8pt;height:87.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4PkjgIAAGUFAAAOAAAAZHJzL2Uyb0RvYy54bWysVN9v2yAQfp+0/wHxvjpO02Sz6lRRqk6T&#10;qjZqO/WZYIgtAceAxM7++h3Ycau22sM0P2Dg7j7ux3d3edVpRQ7C+QZMSfOzCSXCcKgasyvpz6eb&#10;L18p8YGZiikwoqRH4enV8vOny9YWYgo1qEo4giDGF60taR2CLbLM81po5s/ACoNCCU6zgEe3yyrH&#10;WkTXKptOJvOsBVdZB1x4j7fXvZAuE76Ugod7Kb0IRJUUfQtpdWndxjVbXrJi55itGz64wf7BC80a&#10;g4+OUNcsMLJ3zTso3XAHHmQ446AzkLLhIsWA0eSTN9E81syKFAsmx9sxTf7/wfK7w8aRpirp+YIS&#10;wzTW6AGzxsxOiYI8wN5UoiJrcAaLTFAJM9ZaX6Dho9244eRxG8PvpNPxj4GRLmX5OGZZdIFwvMwX&#10;09l8jsXgKMvzfLo4n0fU7MXcOh++C9AkbkrqohfRq5Ridrj1odc/6aFx9Kn3Iu3CUYnoiDIPQmJ8&#10;+O40WSdmibVy5MCQE4xzYULei2pWif76YoLf4NRokVxMgBFZNkqN2ANAZO177N7XQT+aikTM0Xjy&#10;N8d649EivQwmjMa6MeA+AlAY1fByr39KUp+amKXQbbtU+zwVIF5toToiIRz0neItv2mwBrfMhw1z&#10;2BpYN2z3cI+LVNCWFIYdJTW43x/dR31kLEopabHVSup/7ZkTlKgfBrn8LZ/NYm+mw+xiMcWDey3Z&#10;vpaYvV4DVi7HwWJ52kb9oE5b6UA/41RYxVdRxAzHt0vKgzsd1qEfAThXuFitkhr2o2Xh1jxaHsFj&#10;oiO9nrpn5uxAxIAcvoNTW7LiDRV73WhpYLUPIJvE05e8DiXAXk5cGuZOHBavz0nrZTou/wAAAP//&#10;AwBQSwMEFAAGAAgAAAAhAP0gDT3eAAAACgEAAA8AAABkcnMvZG93bnJldi54bWxMj8FOwzAQRO9I&#10;/IO1SNyoQ0PTNMSpClVPnAhcenPiJQ7EdmS7rfl7lhMcZ2c087beJjOxM/owOivgfpEBQ9s7NdpB&#10;wPvb4a4EFqK0Sk7OooBvDLBtrq9qWSl3sa94buPAqMSGSgrQMc4V56HXaGRYuBkteR/OGxlJ+oEr&#10;Ly9Ubia+zLKCGzlaWtByxmeN/Vd7MgKMytP+U+6OeCjbp+Mqvey97oS4vUm7R2ARU/wLwy8+oUND&#10;TJ07WRXYJCAvCkKPZKxzYBQo8vIBWEeHzXIFvKn5/xeaHwAAAP//AwBQSwECLQAUAAYACAAAACEA&#10;toM4kv4AAADhAQAAEwAAAAAAAAAAAAAAAAAAAAAAW0NvbnRlbnRfVHlwZXNdLnhtbFBLAQItABQA&#10;BgAIAAAAIQA4/SH/1gAAAJQBAAALAAAAAAAAAAAAAAAAAC8BAABfcmVscy8ucmVsc1BLAQItABQA&#10;BgAIAAAAIQCIQ4PkjgIAAGUFAAAOAAAAAAAAAAAAAAAAAC4CAABkcnMvZTJvRG9jLnhtbFBLAQIt&#10;ABQABgAIAAAAIQD9IA093gAAAAoBAAAPAAAAAAAAAAAAAAAAAOgEAABkcnMvZG93bnJldi54bWxQ&#10;SwUGAAAAAAQABADzAAAA8wUAAAAA&#10;" fillcolor="#4472c4 [3204]" strokecolor="#1f3763 [1604]" strokeweight="1pt">
                <v:stroke joinstyle="miter"/>
                <v:textbox>
                  <w:txbxContent>
                    <w:p w14:paraId="37CDD860" w14:textId="02D193AE" w:rsidR="00785DFF" w:rsidRDefault="00785DFF" w:rsidP="0009366B">
                      <w:pPr>
                        <w:pStyle w:val="NoSpacing"/>
                      </w:pPr>
                      <w:r>
                        <w:t>Threats-</w:t>
                      </w:r>
                    </w:p>
                    <w:p w14:paraId="3D1B3195" w14:textId="27718A03" w:rsidR="00785DFF" w:rsidRDefault="00785DFF" w:rsidP="0009366B">
                      <w:pPr>
                        <w:pStyle w:val="NoSpacing"/>
                      </w:pPr>
                      <w:r>
                        <w:t>Other Salons in the area</w:t>
                      </w:r>
                    </w:p>
                    <w:p w14:paraId="49C85A8C" w14:textId="406D4CE6" w:rsidR="00785DFF" w:rsidRDefault="00F366BC" w:rsidP="0009366B">
                      <w:pPr>
                        <w:pStyle w:val="NoSpacing"/>
                      </w:pPr>
                      <w:r>
                        <w:t>Competitive</w:t>
                      </w:r>
                    </w:p>
                    <w:p w14:paraId="0E8CFB37" w14:textId="1464DEDF" w:rsidR="00785DFF" w:rsidRDefault="00785DFF" w:rsidP="0009366B">
                      <w:pPr>
                        <w:pStyle w:val="NoSpacing"/>
                      </w:pPr>
                      <w:r>
                        <w:t>Staying on Budgets</w:t>
                      </w:r>
                    </w:p>
                    <w:p w14:paraId="7CC6C1F0" w14:textId="70A98CA8" w:rsidR="00785DFF" w:rsidRDefault="00785DFF" w:rsidP="0009366B">
                      <w:pPr>
                        <w:pStyle w:val="NoSpacing"/>
                      </w:pPr>
                      <w:r>
                        <w:t xml:space="preserve">Spending </w:t>
                      </w:r>
                      <w:r w:rsidR="00F366BC">
                        <w:t>too</w:t>
                      </w:r>
                      <w:r>
                        <w:t xml:space="preserve"> much</w:t>
                      </w:r>
                    </w:p>
                  </w:txbxContent>
                </v:textbox>
              </v:roundrect>
            </w:pict>
          </mc:Fallback>
        </mc:AlternateContent>
      </w:r>
      <w:r>
        <w:rPr>
          <w:rFonts w:asciiTheme="minorHAnsi" w:hAnsiTheme="minorHAnsi" w:cstheme="minorHAnsi"/>
          <w:noProof/>
        </w:rPr>
        <mc:AlternateContent>
          <mc:Choice Requires="wps">
            <w:drawing>
              <wp:anchor distT="0" distB="0" distL="114300" distR="114300" simplePos="0" relativeHeight="251684864" behindDoc="0" locked="0" layoutInCell="1" allowOverlap="1" wp14:anchorId="314474AD" wp14:editId="2F172312">
                <wp:simplePos x="0" y="0"/>
                <wp:positionH relativeFrom="column">
                  <wp:posOffset>474453</wp:posOffset>
                </wp:positionH>
                <wp:positionV relativeFrom="paragraph">
                  <wp:posOffset>101097</wp:posOffset>
                </wp:positionV>
                <wp:extent cx="1767852" cy="1120835"/>
                <wp:effectExtent l="0" t="0" r="22860" b="22225"/>
                <wp:wrapNone/>
                <wp:docPr id="36" name="Rectangle: Rounded Corners 36"/>
                <wp:cNvGraphicFramePr/>
                <a:graphic xmlns:a="http://schemas.openxmlformats.org/drawingml/2006/main">
                  <a:graphicData uri="http://schemas.microsoft.com/office/word/2010/wordprocessingShape">
                    <wps:wsp>
                      <wps:cNvSpPr/>
                      <wps:spPr>
                        <a:xfrm>
                          <a:off x="0" y="0"/>
                          <a:ext cx="1767852" cy="112083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4AC93D" w14:textId="19D28F15" w:rsidR="00785DFF" w:rsidRDefault="00785DFF" w:rsidP="0009366B">
                            <w:pPr>
                              <w:pStyle w:val="NoSpacing"/>
                            </w:pPr>
                            <w:r>
                              <w:t>Opportunities-</w:t>
                            </w:r>
                          </w:p>
                          <w:p w14:paraId="0C31A4F9" w14:textId="4318B999" w:rsidR="00785DFF" w:rsidRDefault="00785DFF" w:rsidP="0009366B">
                            <w:pPr>
                              <w:pStyle w:val="NoSpacing"/>
                            </w:pPr>
                            <w:r>
                              <w:t xml:space="preserve">Gain </w:t>
                            </w:r>
                            <w:r w:rsidR="00F366BC">
                              <w:t>experience</w:t>
                            </w:r>
                          </w:p>
                          <w:p w14:paraId="63400690" w14:textId="0AC83416" w:rsidR="00785DFF" w:rsidRDefault="00785DFF" w:rsidP="0009366B">
                            <w:pPr>
                              <w:pStyle w:val="NoSpacing"/>
                            </w:pPr>
                            <w:r>
                              <w:t xml:space="preserve">Growing </w:t>
                            </w:r>
                            <w:r w:rsidR="00F366BC">
                              <w:t>business</w:t>
                            </w:r>
                          </w:p>
                          <w:p w14:paraId="3D82E711" w14:textId="42C9F501" w:rsidR="0009350B" w:rsidRDefault="0009350B" w:rsidP="0009366B">
                            <w:pPr>
                              <w:pStyle w:val="NoSpacing"/>
                            </w:pPr>
                            <w:r>
                              <w:t>More customers</w:t>
                            </w:r>
                          </w:p>
                          <w:p w14:paraId="6EC1BF3E" w14:textId="77777777" w:rsidR="00785DFF" w:rsidRDefault="00785DFF" w:rsidP="00F12B42">
                            <w:pPr>
                              <w:jc w:val="center"/>
                            </w:pPr>
                          </w:p>
                          <w:p w14:paraId="36F89AEA" w14:textId="77777777" w:rsidR="00785DFF" w:rsidRDefault="00785DFF" w:rsidP="00F12B4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4474AD" id="Rectangle: Rounded Corners 36" o:spid="_x0000_s1043" style="position:absolute;margin-left:37.35pt;margin-top:7.95pt;width:139.2pt;height:88.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GswjwIAAGUFAAAOAAAAZHJzL2Uyb0RvYy54bWysVFFP2zAQfp+0/2D5fSQplLKIFFVFTJMQ&#10;Q8DEs+vYTSTb59luk+7X7+ykAQHaw7Q8OGff3ee783d3edVrRfbC+RZMRYuTnBJhONSt2Vb059PN&#10;lwtKfGCmZgqMqOhBeHq1/PzpsrOlmEEDqhaOIIjxZWcr2oRgyyzzvBGa+ROwwqBSgtMs4NZts9qx&#10;DtG1ymZ5fp514GrrgAvv8fR6UNJlwpdS8PBDSi8CURXF2EJaXVo3cc2Wl6zcOmablo9hsH+IQrPW&#10;4KUT1DULjOxc+w5Kt9yBBxlOOOgMpGy5SDlgNkX+JpvHhlmRcsHieDuVyf8/WH63v3ekrSt6ek6J&#10;YRrf6AGrxsxWiZI8wM7UoiZrcAYfmaARVqyzvkTHR3vvxp1HMabfS6fjHxMjfaryYaqy6APheFgs&#10;zhcX8xklHHVFMcsvTucRNXtxt86HbwI0iUJFXYwiRpVKzPa3Pgz2Rzt0jjENUSQpHJSIgSjzICTm&#10;h/fOkndillgrR/YMOcE4FyYUg6phtRiO5zl+Y1CTRwoxAUZk2So1YY8AkbXvsYdYR/voKhIxJ+f8&#10;b4ENzpNHuhlMmJx1a8B9BKAwq/Hmwf5YpKE0sUqh3/Tp7YtFNI1HG6gPSAgHQ6d4y29afINb5sM9&#10;c9ga2ETY7uEHLlJBV1EYJUoacL8/Oo/2yFjUUtJhq1XU/9oxJyhR3w1y+WtxdhZ7M23O5osZbtxr&#10;zea1xuz0GvDlChwslicx2gd1FKUD/YxTYRVvRRUzHO+uKA/uuFmHYQTgXOFitUpm2I+WhVvzaHkE&#10;j4WO9Hrqn5mzIxEDcvgOjm3JyjdUHGyjp4HVLoBsE09f6jo+AfZy4tI4d+KweL1PVi/TcfkHAAD/&#10;/wMAUEsDBBQABgAIAAAAIQDQDhgS3QAAAAkBAAAPAAAAZHJzL2Rvd25yZXYueG1sTI/BTsMwEETv&#10;SPyDtUjcqNOmoW2IUxWqnjg1cOnNiZc4ENuR7bbm71lOcNyZ0eybapvMyC7ow+CsgPksA4a2c2qw&#10;vYD3t8PDGliI0io5OosCvjHAtr69qWSp3NUe8dLEnlGJDaUUoGOcSs5Dp9HIMHMTWvI+nDcy0ul7&#10;rry8UrkZ+SLLHrmRg6UPWk74orH7as5GgFF52n/K3QkP6+b5VKTXvdetEPd3afcELGKKf2H4xSd0&#10;qImpdWerAhsFrJYrSpJebICRnxf5HFhLwmaxBF5X/P+C+gcAAP//AwBQSwECLQAUAAYACAAAACEA&#10;toM4kv4AAADhAQAAEwAAAAAAAAAAAAAAAAAAAAAAW0NvbnRlbnRfVHlwZXNdLnhtbFBLAQItABQA&#10;BgAIAAAAIQA4/SH/1gAAAJQBAAALAAAAAAAAAAAAAAAAAC8BAABfcmVscy8ucmVsc1BLAQItABQA&#10;BgAIAAAAIQBCAGswjwIAAGUFAAAOAAAAAAAAAAAAAAAAAC4CAABkcnMvZTJvRG9jLnhtbFBLAQIt&#10;ABQABgAIAAAAIQDQDhgS3QAAAAkBAAAPAAAAAAAAAAAAAAAAAOkEAABkcnMvZG93bnJldi54bWxQ&#10;SwUGAAAAAAQABADzAAAA8wUAAAAA&#10;" fillcolor="#4472c4 [3204]" strokecolor="#1f3763 [1604]" strokeweight="1pt">
                <v:stroke joinstyle="miter"/>
                <v:textbox>
                  <w:txbxContent>
                    <w:p w14:paraId="6B4AC93D" w14:textId="19D28F15" w:rsidR="00785DFF" w:rsidRDefault="00785DFF" w:rsidP="0009366B">
                      <w:pPr>
                        <w:pStyle w:val="NoSpacing"/>
                      </w:pPr>
                      <w:r>
                        <w:t>Opportunities-</w:t>
                      </w:r>
                    </w:p>
                    <w:p w14:paraId="0C31A4F9" w14:textId="4318B999" w:rsidR="00785DFF" w:rsidRDefault="00785DFF" w:rsidP="0009366B">
                      <w:pPr>
                        <w:pStyle w:val="NoSpacing"/>
                      </w:pPr>
                      <w:r>
                        <w:t xml:space="preserve">Gain </w:t>
                      </w:r>
                      <w:r w:rsidR="00F366BC">
                        <w:t>experience</w:t>
                      </w:r>
                    </w:p>
                    <w:p w14:paraId="63400690" w14:textId="0AC83416" w:rsidR="00785DFF" w:rsidRDefault="00785DFF" w:rsidP="0009366B">
                      <w:pPr>
                        <w:pStyle w:val="NoSpacing"/>
                      </w:pPr>
                      <w:r>
                        <w:t xml:space="preserve">Growing </w:t>
                      </w:r>
                      <w:r w:rsidR="00F366BC">
                        <w:t>business</w:t>
                      </w:r>
                    </w:p>
                    <w:p w14:paraId="3D82E711" w14:textId="42C9F501" w:rsidR="0009350B" w:rsidRDefault="0009350B" w:rsidP="0009366B">
                      <w:pPr>
                        <w:pStyle w:val="NoSpacing"/>
                      </w:pPr>
                      <w:r>
                        <w:t>More customers</w:t>
                      </w:r>
                    </w:p>
                    <w:p w14:paraId="6EC1BF3E" w14:textId="77777777" w:rsidR="00785DFF" w:rsidRDefault="00785DFF" w:rsidP="00F12B42">
                      <w:pPr>
                        <w:jc w:val="center"/>
                      </w:pPr>
                    </w:p>
                    <w:p w14:paraId="36F89AEA" w14:textId="77777777" w:rsidR="00785DFF" w:rsidRDefault="00785DFF" w:rsidP="00F12B42">
                      <w:pPr>
                        <w:jc w:val="center"/>
                      </w:pPr>
                    </w:p>
                  </w:txbxContent>
                </v:textbox>
              </v:roundrect>
            </w:pict>
          </mc:Fallback>
        </mc:AlternateContent>
      </w:r>
    </w:p>
    <w:p w14:paraId="3E936C3E" w14:textId="77777777" w:rsidR="00F12B42" w:rsidRDefault="00F12B42" w:rsidP="008377D7">
      <w:pPr>
        <w:pStyle w:val="NormalWeb"/>
        <w:spacing w:before="0" w:beforeAutospacing="0" w:after="0" w:afterAutospacing="0"/>
        <w:rPr>
          <w:rStyle w:val="Hyperlink"/>
          <w:rFonts w:asciiTheme="minorHAnsi" w:hAnsiTheme="minorHAnsi" w:cstheme="minorHAnsi"/>
          <w:color w:val="auto"/>
          <w:u w:val="none"/>
        </w:rPr>
      </w:pPr>
    </w:p>
    <w:p w14:paraId="47392120" w14:textId="77777777" w:rsidR="00F12B42" w:rsidRDefault="00F12B42" w:rsidP="008377D7">
      <w:pPr>
        <w:pStyle w:val="NormalWeb"/>
        <w:spacing w:before="0" w:beforeAutospacing="0" w:after="0" w:afterAutospacing="0"/>
        <w:rPr>
          <w:rStyle w:val="Hyperlink"/>
          <w:rFonts w:asciiTheme="minorHAnsi" w:hAnsiTheme="minorHAnsi" w:cstheme="minorHAnsi"/>
          <w:color w:val="auto"/>
          <w:u w:val="none"/>
        </w:rPr>
      </w:pPr>
    </w:p>
    <w:p w14:paraId="46F2C444" w14:textId="77777777" w:rsidR="00F12B42" w:rsidRDefault="00F12B42" w:rsidP="008377D7">
      <w:pPr>
        <w:pStyle w:val="NormalWeb"/>
        <w:spacing w:before="0" w:beforeAutospacing="0" w:after="0" w:afterAutospacing="0"/>
        <w:rPr>
          <w:rStyle w:val="Hyperlink"/>
          <w:rFonts w:asciiTheme="minorHAnsi" w:hAnsiTheme="minorHAnsi" w:cstheme="minorHAnsi"/>
          <w:color w:val="auto"/>
          <w:u w:val="none"/>
        </w:rPr>
      </w:pPr>
    </w:p>
    <w:p w14:paraId="080A3AA8" w14:textId="77777777" w:rsidR="00F12B42" w:rsidRDefault="00F12B42" w:rsidP="008377D7">
      <w:pPr>
        <w:pStyle w:val="NormalWeb"/>
        <w:spacing w:before="0" w:beforeAutospacing="0" w:after="0" w:afterAutospacing="0"/>
        <w:rPr>
          <w:rStyle w:val="Hyperlink"/>
          <w:rFonts w:asciiTheme="minorHAnsi" w:hAnsiTheme="minorHAnsi" w:cstheme="minorHAnsi"/>
          <w:color w:val="auto"/>
          <w:u w:val="none"/>
        </w:rPr>
      </w:pPr>
    </w:p>
    <w:p w14:paraId="43871AD2" w14:textId="77777777" w:rsidR="00E95B1A" w:rsidRDefault="00E95B1A" w:rsidP="008377D7">
      <w:pPr>
        <w:pStyle w:val="NormalWeb"/>
        <w:spacing w:before="0" w:beforeAutospacing="0" w:after="0" w:afterAutospacing="0"/>
        <w:rPr>
          <w:rStyle w:val="Hyperlink"/>
          <w:rFonts w:asciiTheme="minorHAnsi" w:hAnsiTheme="minorHAnsi" w:cstheme="minorHAnsi"/>
          <w:color w:val="auto"/>
          <w:u w:val="none"/>
        </w:rPr>
      </w:pPr>
    </w:p>
    <w:p w14:paraId="09C2FD36" w14:textId="77777777" w:rsidR="007477D4" w:rsidRDefault="007477D4" w:rsidP="008377D7">
      <w:pPr>
        <w:pStyle w:val="NormalWeb"/>
        <w:spacing w:before="0" w:beforeAutospacing="0" w:after="0" w:afterAutospacing="0"/>
        <w:rPr>
          <w:rStyle w:val="Hyperlink"/>
          <w:rFonts w:asciiTheme="minorHAnsi" w:hAnsiTheme="minorHAnsi" w:cstheme="minorHAnsi"/>
          <w:color w:val="auto"/>
          <w:u w:val="none"/>
        </w:rPr>
      </w:pPr>
    </w:p>
    <w:p w14:paraId="3A18F59B" w14:textId="56E0D11C" w:rsidR="00F12B42" w:rsidRDefault="00EF7BFA" w:rsidP="008377D7">
      <w:pPr>
        <w:pStyle w:val="NormalWeb"/>
        <w:spacing w:before="0" w:beforeAutospacing="0" w:after="0" w:afterAutospacing="0"/>
        <w:rPr>
          <w:rStyle w:val="Hyperlink"/>
          <w:rFonts w:asciiTheme="minorHAnsi" w:hAnsiTheme="minorHAnsi" w:cstheme="minorHAnsi"/>
          <w:color w:val="auto"/>
          <w:u w:val="none"/>
        </w:rPr>
      </w:pPr>
      <w:r w:rsidRPr="00EF7BFA">
        <w:rPr>
          <w:rStyle w:val="Hyperlink"/>
          <w:rFonts w:asciiTheme="minorHAnsi" w:hAnsiTheme="minorHAnsi" w:cstheme="minorHAnsi"/>
          <w:color w:val="auto"/>
          <w:u w:val="none"/>
        </w:rPr>
        <w:t>Ramos, E. (2019).</w:t>
      </w:r>
    </w:p>
    <w:p w14:paraId="24000485" w14:textId="77777777" w:rsidR="00BC67E8" w:rsidRDefault="00BC67E8" w:rsidP="008377D7">
      <w:pPr>
        <w:pStyle w:val="NormalWeb"/>
        <w:spacing w:before="0" w:beforeAutospacing="0" w:after="0" w:afterAutospacing="0"/>
        <w:rPr>
          <w:rStyle w:val="Hyperlink"/>
          <w:rFonts w:asciiTheme="minorHAnsi" w:hAnsiTheme="minorHAnsi" w:cstheme="minorHAnsi"/>
          <w:color w:val="auto"/>
          <w:u w:val="none"/>
        </w:rPr>
      </w:pPr>
    </w:p>
    <w:p w14:paraId="0AB5025D" w14:textId="43F97E18" w:rsidR="00BC67E8" w:rsidRDefault="00BC67E8" w:rsidP="008377D7">
      <w:pPr>
        <w:pStyle w:val="NormalWeb"/>
        <w:spacing w:before="0" w:beforeAutospacing="0" w:after="0" w:afterAutospacing="0"/>
        <w:rPr>
          <w:rStyle w:val="Hyperlink"/>
          <w:rFonts w:asciiTheme="minorHAnsi" w:hAnsiTheme="minorHAnsi" w:cstheme="minorHAnsi"/>
          <w:color w:val="auto"/>
          <w:u w:val="none"/>
        </w:rPr>
      </w:pPr>
      <w:r>
        <w:rPr>
          <w:rStyle w:val="Hyperlink"/>
          <w:rFonts w:asciiTheme="minorHAnsi" w:hAnsiTheme="minorHAnsi" w:cstheme="minorHAnsi"/>
          <w:color w:val="auto"/>
          <w:u w:val="none"/>
        </w:rPr>
        <w:t xml:space="preserve">There other types of risk that could be in the project and to keep an eye on. These are </w:t>
      </w:r>
    </w:p>
    <w:p w14:paraId="393D7878" w14:textId="1E37AC73" w:rsidR="00BC67E8" w:rsidRDefault="00BC67E8" w:rsidP="00BC67E8">
      <w:pPr>
        <w:pStyle w:val="NormalWeb"/>
        <w:numPr>
          <w:ilvl w:val="0"/>
          <w:numId w:val="9"/>
        </w:numPr>
        <w:spacing w:before="0" w:beforeAutospacing="0" w:after="0" w:afterAutospacing="0"/>
        <w:rPr>
          <w:rStyle w:val="Hyperlink"/>
          <w:rFonts w:asciiTheme="minorHAnsi" w:hAnsiTheme="minorHAnsi" w:cstheme="minorHAnsi"/>
          <w:color w:val="auto"/>
          <w:u w:val="none"/>
        </w:rPr>
      </w:pPr>
      <w:r>
        <w:rPr>
          <w:rStyle w:val="Hyperlink"/>
          <w:rFonts w:asciiTheme="minorHAnsi" w:hAnsiTheme="minorHAnsi" w:cstheme="minorHAnsi"/>
          <w:color w:val="auto"/>
          <w:u w:val="none"/>
        </w:rPr>
        <w:t>The project being unclear can cause a loss of money and delaying the work and not reaching the goals.</w:t>
      </w:r>
    </w:p>
    <w:p w14:paraId="3903770E" w14:textId="004B71EF" w:rsidR="00BC67E8" w:rsidRDefault="00BC67E8" w:rsidP="00BC67E8">
      <w:pPr>
        <w:pStyle w:val="NormalWeb"/>
        <w:numPr>
          <w:ilvl w:val="0"/>
          <w:numId w:val="9"/>
        </w:numPr>
        <w:spacing w:before="0" w:beforeAutospacing="0" w:after="0" w:afterAutospacing="0"/>
        <w:rPr>
          <w:rStyle w:val="Hyperlink"/>
          <w:rFonts w:asciiTheme="minorHAnsi" w:hAnsiTheme="minorHAnsi" w:cstheme="minorHAnsi"/>
          <w:color w:val="auto"/>
          <w:u w:val="none"/>
        </w:rPr>
      </w:pPr>
      <w:r>
        <w:rPr>
          <w:rStyle w:val="Hyperlink"/>
          <w:rFonts w:asciiTheme="minorHAnsi" w:hAnsiTheme="minorHAnsi" w:cstheme="minorHAnsi"/>
          <w:color w:val="auto"/>
          <w:u w:val="none"/>
        </w:rPr>
        <w:t>Not marketing in the correct manner</w:t>
      </w:r>
    </w:p>
    <w:p w14:paraId="695E859C" w14:textId="358B9CD2" w:rsidR="00BC67E8" w:rsidRDefault="00BC67E8" w:rsidP="00BC67E8">
      <w:pPr>
        <w:pStyle w:val="NormalWeb"/>
        <w:numPr>
          <w:ilvl w:val="0"/>
          <w:numId w:val="9"/>
        </w:numPr>
        <w:spacing w:before="0" w:beforeAutospacing="0" w:after="0" w:afterAutospacing="0"/>
        <w:rPr>
          <w:rStyle w:val="Hyperlink"/>
          <w:rFonts w:asciiTheme="minorHAnsi" w:hAnsiTheme="minorHAnsi" w:cstheme="minorHAnsi"/>
          <w:color w:val="auto"/>
          <w:u w:val="none"/>
        </w:rPr>
      </w:pPr>
      <w:r>
        <w:rPr>
          <w:rStyle w:val="Hyperlink"/>
          <w:rFonts w:asciiTheme="minorHAnsi" w:hAnsiTheme="minorHAnsi" w:cstheme="minorHAnsi"/>
          <w:color w:val="auto"/>
          <w:u w:val="none"/>
        </w:rPr>
        <w:t>Financial risk, overspent or loss of profit</w:t>
      </w:r>
    </w:p>
    <w:p w14:paraId="3F9697EF" w14:textId="37D57C02" w:rsidR="00BC67E8" w:rsidRDefault="00BC67E8" w:rsidP="00BC67E8">
      <w:pPr>
        <w:pStyle w:val="NormalWeb"/>
        <w:numPr>
          <w:ilvl w:val="0"/>
          <w:numId w:val="9"/>
        </w:numPr>
        <w:spacing w:before="0" w:beforeAutospacing="0" w:after="0" w:afterAutospacing="0"/>
        <w:rPr>
          <w:rStyle w:val="Hyperlink"/>
          <w:rFonts w:asciiTheme="minorHAnsi" w:hAnsiTheme="minorHAnsi" w:cstheme="minorHAnsi"/>
          <w:color w:val="auto"/>
          <w:u w:val="none"/>
        </w:rPr>
      </w:pPr>
      <w:r>
        <w:rPr>
          <w:rStyle w:val="Hyperlink"/>
          <w:rFonts w:asciiTheme="minorHAnsi" w:hAnsiTheme="minorHAnsi" w:cstheme="minorHAnsi"/>
          <w:color w:val="auto"/>
          <w:u w:val="none"/>
        </w:rPr>
        <w:t>Quantitative, to much spending on stock</w:t>
      </w:r>
    </w:p>
    <w:p w14:paraId="7C613607" w14:textId="49D64358" w:rsidR="00BC67E8" w:rsidRDefault="00BC67E8" w:rsidP="00BC67E8">
      <w:pPr>
        <w:pStyle w:val="NormalWeb"/>
        <w:numPr>
          <w:ilvl w:val="0"/>
          <w:numId w:val="9"/>
        </w:numPr>
        <w:spacing w:before="0" w:beforeAutospacing="0" w:after="0" w:afterAutospacing="0"/>
        <w:rPr>
          <w:rStyle w:val="Hyperlink"/>
          <w:rFonts w:asciiTheme="minorHAnsi" w:hAnsiTheme="minorHAnsi" w:cstheme="minorHAnsi"/>
          <w:color w:val="auto"/>
          <w:u w:val="none"/>
        </w:rPr>
      </w:pPr>
      <w:r>
        <w:rPr>
          <w:rStyle w:val="Hyperlink"/>
          <w:rFonts w:asciiTheme="minorHAnsi" w:hAnsiTheme="minorHAnsi" w:cstheme="minorHAnsi"/>
          <w:color w:val="auto"/>
          <w:u w:val="none"/>
        </w:rPr>
        <w:t>Operational, service delay</w:t>
      </w:r>
    </w:p>
    <w:p w14:paraId="3427B3CE" w14:textId="77777777" w:rsidR="00E95B1A" w:rsidRPr="00BC67E8" w:rsidRDefault="00E95B1A" w:rsidP="00BC67E8">
      <w:pPr>
        <w:pStyle w:val="NormalWeb"/>
        <w:spacing w:before="0" w:beforeAutospacing="0" w:after="0" w:afterAutospacing="0"/>
        <w:ind w:left="720"/>
        <w:rPr>
          <w:rStyle w:val="Hyperlink"/>
          <w:rFonts w:asciiTheme="minorHAnsi" w:hAnsiTheme="minorHAnsi" w:cstheme="minorHAnsi"/>
          <w:color w:val="auto"/>
          <w:u w:val="none"/>
        </w:rPr>
      </w:pPr>
    </w:p>
    <w:p w14:paraId="64D02E12" w14:textId="29837B8E" w:rsidR="004870FC" w:rsidRDefault="004870FC" w:rsidP="008377D7">
      <w:pPr>
        <w:pStyle w:val="NormalWeb"/>
        <w:spacing w:before="0" w:beforeAutospacing="0" w:after="0" w:afterAutospacing="0"/>
        <w:rPr>
          <w:rStyle w:val="Hyperlink"/>
          <w:rFonts w:asciiTheme="minorHAnsi" w:hAnsiTheme="minorHAnsi" w:cstheme="minorHAnsi"/>
          <w:b/>
          <w:bCs/>
          <w:color w:val="auto"/>
          <w:sz w:val="28"/>
          <w:szCs w:val="28"/>
        </w:rPr>
      </w:pPr>
      <w:r w:rsidRPr="004870FC">
        <w:rPr>
          <w:rStyle w:val="Hyperlink"/>
          <w:rFonts w:asciiTheme="minorHAnsi" w:hAnsiTheme="minorHAnsi" w:cstheme="minorHAnsi"/>
          <w:b/>
          <w:bCs/>
          <w:color w:val="auto"/>
          <w:sz w:val="28"/>
          <w:szCs w:val="28"/>
        </w:rPr>
        <w:t>Appre</w:t>
      </w:r>
      <w:r w:rsidR="00112AB8">
        <w:rPr>
          <w:rStyle w:val="Hyperlink"/>
          <w:rFonts w:asciiTheme="minorHAnsi" w:hAnsiTheme="minorHAnsi" w:cstheme="minorHAnsi"/>
          <w:b/>
          <w:bCs/>
          <w:color w:val="auto"/>
          <w:sz w:val="28"/>
          <w:szCs w:val="28"/>
        </w:rPr>
        <w:t>cia</w:t>
      </w:r>
      <w:r w:rsidRPr="004870FC">
        <w:rPr>
          <w:rStyle w:val="Hyperlink"/>
          <w:rFonts w:asciiTheme="minorHAnsi" w:hAnsiTheme="minorHAnsi" w:cstheme="minorHAnsi"/>
          <w:b/>
          <w:bCs/>
          <w:color w:val="auto"/>
          <w:sz w:val="28"/>
          <w:szCs w:val="28"/>
        </w:rPr>
        <w:t xml:space="preserve">tion of Soft Skills </w:t>
      </w:r>
    </w:p>
    <w:p w14:paraId="3423D6EC" w14:textId="7CE1CAA5" w:rsidR="009D3E96" w:rsidRDefault="00112AB8" w:rsidP="00112AB8">
      <w:pPr>
        <w:rPr>
          <w:rStyle w:val="Hyperlink"/>
          <w:rFonts w:cstheme="minorHAnsi"/>
          <w:color w:val="auto"/>
          <w:sz w:val="24"/>
          <w:szCs w:val="24"/>
          <w:u w:val="none"/>
        </w:rPr>
      </w:pPr>
      <w:r>
        <w:rPr>
          <w:rStyle w:val="Hyperlink"/>
          <w:rFonts w:cstheme="minorHAnsi"/>
          <w:color w:val="auto"/>
          <w:sz w:val="24"/>
          <w:szCs w:val="24"/>
          <w:u w:val="none"/>
        </w:rPr>
        <w:t>Leadership- Leaders have a great foresight and also know how to make sense of them. They have the talent to find out the opportunities th</w:t>
      </w:r>
      <w:r w:rsidR="001C521C">
        <w:rPr>
          <w:rStyle w:val="Hyperlink"/>
          <w:rFonts w:cstheme="minorHAnsi"/>
          <w:color w:val="auto"/>
          <w:sz w:val="24"/>
          <w:szCs w:val="24"/>
          <w:u w:val="none"/>
        </w:rPr>
        <w:t>at</w:t>
      </w:r>
      <w:r>
        <w:rPr>
          <w:rStyle w:val="Hyperlink"/>
          <w:rFonts w:cstheme="minorHAnsi"/>
          <w:color w:val="auto"/>
          <w:sz w:val="24"/>
          <w:szCs w:val="24"/>
          <w:u w:val="none"/>
        </w:rPr>
        <w:t xml:space="preserve"> nobo</w:t>
      </w:r>
      <w:r w:rsidR="001C521C">
        <w:rPr>
          <w:rStyle w:val="Hyperlink"/>
          <w:rFonts w:cstheme="minorHAnsi"/>
          <w:color w:val="auto"/>
          <w:sz w:val="24"/>
          <w:szCs w:val="24"/>
          <w:u w:val="none"/>
        </w:rPr>
        <w:t>d</w:t>
      </w:r>
      <w:r>
        <w:rPr>
          <w:rStyle w:val="Hyperlink"/>
          <w:rFonts w:cstheme="minorHAnsi"/>
          <w:color w:val="auto"/>
          <w:sz w:val="24"/>
          <w:szCs w:val="24"/>
          <w:u w:val="none"/>
        </w:rPr>
        <w:t xml:space="preserve">y </w:t>
      </w:r>
      <w:r w:rsidR="005B44AA">
        <w:rPr>
          <w:rStyle w:val="Hyperlink"/>
          <w:rFonts w:cstheme="minorHAnsi"/>
          <w:color w:val="auto"/>
          <w:sz w:val="24"/>
          <w:szCs w:val="24"/>
          <w:u w:val="none"/>
        </w:rPr>
        <w:t>recognises,</w:t>
      </w:r>
      <w:r>
        <w:rPr>
          <w:rStyle w:val="Hyperlink"/>
          <w:rFonts w:cstheme="minorHAnsi"/>
          <w:color w:val="auto"/>
          <w:sz w:val="24"/>
          <w:szCs w:val="24"/>
          <w:u w:val="none"/>
        </w:rPr>
        <w:t xml:space="preserve"> and they believe in it and work towards a successful project as well. </w:t>
      </w:r>
      <w:r w:rsidR="00CC2656">
        <w:rPr>
          <w:rStyle w:val="Hyperlink"/>
          <w:rFonts w:cstheme="minorHAnsi"/>
          <w:color w:val="auto"/>
          <w:sz w:val="24"/>
          <w:szCs w:val="24"/>
          <w:u w:val="none"/>
        </w:rPr>
        <w:t>It’s</w:t>
      </w:r>
      <w:r>
        <w:rPr>
          <w:rStyle w:val="Hyperlink"/>
          <w:rFonts w:cstheme="minorHAnsi"/>
          <w:color w:val="auto"/>
          <w:sz w:val="24"/>
          <w:szCs w:val="24"/>
          <w:u w:val="none"/>
        </w:rPr>
        <w:t xml:space="preserve"> not just about kno</w:t>
      </w:r>
      <w:r w:rsidR="001C521C">
        <w:rPr>
          <w:rStyle w:val="Hyperlink"/>
          <w:rFonts w:cstheme="minorHAnsi"/>
          <w:color w:val="auto"/>
          <w:sz w:val="24"/>
          <w:szCs w:val="24"/>
          <w:u w:val="none"/>
        </w:rPr>
        <w:t>w</w:t>
      </w:r>
      <w:r>
        <w:rPr>
          <w:rStyle w:val="Hyperlink"/>
          <w:rFonts w:cstheme="minorHAnsi"/>
          <w:color w:val="auto"/>
          <w:sz w:val="24"/>
          <w:szCs w:val="24"/>
          <w:u w:val="none"/>
        </w:rPr>
        <w:t xml:space="preserve">ing the potential and working toward </w:t>
      </w:r>
      <w:r w:rsidR="00CC2656">
        <w:rPr>
          <w:rStyle w:val="Hyperlink"/>
          <w:rFonts w:cstheme="minorHAnsi"/>
          <w:color w:val="auto"/>
          <w:sz w:val="24"/>
          <w:szCs w:val="24"/>
          <w:u w:val="none"/>
        </w:rPr>
        <w:t>it;</w:t>
      </w:r>
      <w:r>
        <w:rPr>
          <w:rStyle w:val="Hyperlink"/>
          <w:rFonts w:cstheme="minorHAnsi"/>
          <w:color w:val="auto"/>
          <w:sz w:val="24"/>
          <w:szCs w:val="24"/>
          <w:u w:val="none"/>
        </w:rPr>
        <w:t xml:space="preserve"> </w:t>
      </w:r>
      <w:r w:rsidR="00CC2656">
        <w:rPr>
          <w:rStyle w:val="Hyperlink"/>
          <w:rFonts w:cstheme="minorHAnsi"/>
          <w:color w:val="auto"/>
          <w:sz w:val="24"/>
          <w:szCs w:val="24"/>
          <w:u w:val="none"/>
        </w:rPr>
        <w:t>it’s</w:t>
      </w:r>
      <w:r>
        <w:rPr>
          <w:rStyle w:val="Hyperlink"/>
          <w:rFonts w:cstheme="minorHAnsi"/>
          <w:color w:val="auto"/>
          <w:sz w:val="24"/>
          <w:szCs w:val="24"/>
          <w:u w:val="none"/>
        </w:rPr>
        <w:t xml:space="preserve"> about making everyone believe in it.</w:t>
      </w:r>
      <w:r w:rsidR="009D3E96">
        <w:rPr>
          <w:rStyle w:val="Hyperlink"/>
          <w:rFonts w:cstheme="minorHAnsi"/>
          <w:color w:val="auto"/>
          <w:sz w:val="24"/>
          <w:szCs w:val="24"/>
          <w:u w:val="none"/>
        </w:rPr>
        <w:t xml:space="preserve"> the great leaders are those that have a calming effect on others. Regardless of how serious the circumstances </w:t>
      </w:r>
      <w:r w:rsidR="005B44AA">
        <w:rPr>
          <w:rStyle w:val="Hyperlink"/>
          <w:rFonts w:cstheme="minorHAnsi"/>
          <w:color w:val="auto"/>
          <w:sz w:val="24"/>
          <w:szCs w:val="24"/>
          <w:u w:val="none"/>
        </w:rPr>
        <w:t>are</w:t>
      </w:r>
      <w:r w:rsidR="009D3E96">
        <w:rPr>
          <w:rStyle w:val="Hyperlink"/>
          <w:rFonts w:cstheme="minorHAnsi"/>
          <w:color w:val="auto"/>
          <w:sz w:val="24"/>
          <w:szCs w:val="24"/>
          <w:u w:val="none"/>
        </w:rPr>
        <w:t>, they would still be there others. They are the ones that need to have patient and be a good listener.</w:t>
      </w:r>
      <w:r w:rsidR="001C521C">
        <w:rPr>
          <w:rStyle w:val="Hyperlink"/>
          <w:rFonts w:cstheme="minorHAnsi"/>
          <w:color w:val="auto"/>
          <w:sz w:val="24"/>
          <w:szCs w:val="24"/>
          <w:u w:val="none"/>
        </w:rPr>
        <w:t xml:space="preserve"> A leader must be compassionate because they will not be able to help others turn their frustration to something productive without this consistency.</w:t>
      </w:r>
      <w:r w:rsidR="008D4858">
        <w:rPr>
          <w:rStyle w:val="Hyperlink"/>
          <w:rFonts w:cstheme="minorHAnsi"/>
          <w:color w:val="auto"/>
          <w:sz w:val="24"/>
          <w:szCs w:val="24"/>
          <w:u w:val="none"/>
        </w:rPr>
        <w:t xml:space="preserve"> </w:t>
      </w:r>
      <w:r w:rsidR="005B44AA">
        <w:rPr>
          <w:rStyle w:val="Hyperlink"/>
          <w:rFonts w:cstheme="minorHAnsi"/>
          <w:color w:val="auto"/>
          <w:sz w:val="24"/>
          <w:szCs w:val="24"/>
          <w:u w:val="none"/>
        </w:rPr>
        <w:t>First,</w:t>
      </w:r>
      <w:r w:rsidR="008D78CE">
        <w:rPr>
          <w:rStyle w:val="Hyperlink"/>
          <w:rFonts w:cstheme="minorHAnsi"/>
          <w:color w:val="auto"/>
          <w:sz w:val="24"/>
          <w:szCs w:val="24"/>
          <w:u w:val="none"/>
        </w:rPr>
        <w:t xml:space="preserve"> t</w:t>
      </w:r>
      <w:r w:rsidR="008D4858">
        <w:rPr>
          <w:rStyle w:val="Hyperlink"/>
          <w:rFonts w:cstheme="minorHAnsi"/>
          <w:color w:val="auto"/>
          <w:sz w:val="24"/>
          <w:szCs w:val="24"/>
          <w:u w:val="none"/>
        </w:rPr>
        <w:t xml:space="preserve">hey must understand the situation </w:t>
      </w:r>
      <w:r w:rsidR="008D78CE">
        <w:rPr>
          <w:rStyle w:val="Hyperlink"/>
          <w:rFonts w:cstheme="minorHAnsi"/>
          <w:color w:val="auto"/>
          <w:sz w:val="24"/>
          <w:szCs w:val="24"/>
          <w:u w:val="none"/>
        </w:rPr>
        <w:t xml:space="preserve">of others, only then they would be able to find a </w:t>
      </w:r>
      <w:r w:rsidR="005B44AA">
        <w:rPr>
          <w:rStyle w:val="Hyperlink"/>
          <w:rFonts w:cstheme="minorHAnsi"/>
          <w:color w:val="auto"/>
          <w:sz w:val="24"/>
          <w:szCs w:val="24"/>
          <w:u w:val="none"/>
        </w:rPr>
        <w:t>solution</w:t>
      </w:r>
      <w:r w:rsidR="008D78CE">
        <w:rPr>
          <w:rStyle w:val="Hyperlink"/>
          <w:rFonts w:cstheme="minorHAnsi"/>
          <w:color w:val="auto"/>
          <w:sz w:val="24"/>
          <w:szCs w:val="24"/>
          <w:u w:val="none"/>
        </w:rPr>
        <w:t xml:space="preserve"> that will impact others in a positive way. Great leadership requires to be up to date with everything including in the latest technology and with the changes that are taking place around them. This</w:t>
      </w:r>
      <w:r w:rsidR="005B44AA">
        <w:rPr>
          <w:rStyle w:val="Hyperlink"/>
          <w:rFonts w:cstheme="minorHAnsi"/>
          <w:color w:val="auto"/>
          <w:sz w:val="24"/>
          <w:szCs w:val="24"/>
          <w:u w:val="none"/>
        </w:rPr>
        <w:t xml:space="preserve"> information</w:t>
      </w:r>
      <w:r w:rsidR="008D78CE">
        <w:rPr>
          <w:rStyle w:val="Hyperlink"/>
          <w:rFonts w:cstheme="minorHAnsi"/>
          <w:color w:val="auto"/>
          <w:sz w:val="24"/>
          <w:szCs w:val="24"/>
          <w:u w:val="none"/>
        </w:rPr>
        <w:t xml:space="preserve"> can be use</w:t>
      </w:r>
      <w:r w:rsidR="005B44AA">
        <w:rPr>
          <w:rStyle w:val="Hyperlink"/>
          <w:rFonts w:cstheme="minorHAnsi"/>
          <w:color w:val="auto"/>
          <w:sz w:val="24"/>
          <w:szCs w:val="24"/>
          <w:u w:val="none"/>
        </w:rPr>
        <w:t xml:space="preserve">d </w:t>
      </w:r>
      <w:r w:rsidR="008D78CE">
        <w:rPr>
          <w:rStyle w:val="Hyperlink"/>
          <w:rFonts w:cstheme="minorHAnsi"/>
          <w:color w:val="auto"/>
          <w:sz w:val="24"/>
          <w:szCs w:val="24"/>
          <w:u w:val="none"/>
        </w:rPr>
        <w:t>to motivate other</w:t>
      </w:r>
      <w:r w:rsidR="005B44AA">
        <w:rPr>
          <w:rStyle w:val="Hyperlink"/>
          <w:rFonts w:cstheme="minorHAnsi"/>
          <w:color w:val="auto"/>
          <w:sz w:val="24"/>
          <w:szCs w:val="24"/>
          <w:u w:val="none"/>
        </w:rPr>
        <w:t xml:space="preserve"> as well</w:t>
      </w:r>
      <w:r w:rsidR="001043F4">
        <w:rPr>
          <w:rStyle w:val="Hyperlink"/>
          <w:rFonts w:cstheme="minorHAnsi"/>
          <w:color w:val="auto"/>
          <w:sz w:val="24"/>
          <w:szCs w:val="24"/>
          <w:u w:val="none"/>
        </w:rPr>
        <w:t>.</w:t>
      </w:r>
      <w:r w:rsidR="00432FFB">
        <w:rPr>
          <w:rStyle w:val="Hyperlink"/>
          <w:rFonts w:cstheme="minorHAnsi"/>
          <w:color w:val="auto"/>
          <w:sz w:val="24"/>
          <w:szCs w:val="24"/>
          <w:u w:val="none"/>
        </w:rPr>
        <w:t xml:space="preserve"> Leaders have the skills to make a </w:t>
      </w:r>
      <w:r w:rsidR="00F366BC">
        <w:rPr>
          <w:rStyle w:val="Hyperlink"/>
          <w:rFonts w:cstheme="minorHAnsi"/>
          <w:color w:val="auto"/>
          <w:sz w:val="24"/>
          <w:szCs w:val="24"/>
          <w:u w:val="none"/>
        </w:rPr>
        <w:t>great team</w:t>
      </w:r>
      <w:r w:rsidR="004618A9">
        <w:rPr>
          <w:rStyle w:val="Hyperlink"/>
          <w:rFonts w:cstheme="minorHAnsi"/>
          <w:color w:val="auto"/>
          <w:sz w:val="24"/>
          <w:szCs w:val="24"/>
          <w:u w:val="none"/>
        </w:rPr>
        <w:t xml:space="preserve">, they have the ability to take care of every member in the </w:t>
      </w:r>
      <w:r w:rsidR="00EE490A">
        <w:rPr>
          <w:rStyle w:val="Hyperlink"/>
          <w:rFonts w:cstheme="minorHAnsi"/>
          <w:color w:val="auto"/>
          <w:sz w:val="24"/>
          <w:szCs w:val="24"/>
          <w:u w:val="none"/>
        </w:rPr>
        <w:t>team and</w:t>
      </w:r>
      <w:r w:rsidR="004618A9">
        <w:rPr>
          <w:rStyle w:val="Hyperlink"/>
          <w:rFonts w:cstheme="minorHAnsi"/>
          <w:color w:val="auto"/>
          <w:sz w:val="24"/>
          <w:szCs w:val="24"/>
          <w:u w:val="none"/>
        </w:rPr>
        <w:t xml:space="preserve"> helps them to realise their potential. This will </w:t>
      </w:r>
      <w:r w:rsidR="00F366BC">
        <w:rPr>
          <w:rStyle w:val="Hyperlink"/>
          <w:rFonts w:cstheme="minorHAnsi"/>
          <w:color w:val="auto"/>
          <w:sz w:val="24"/>
          <w:szCs w:val="24"/>
          <w:u w:val="none"/>
        </w:rPr>
        <w:t>help</w:t>
      </w:r>
      <w:r w:rsidR="004618A9">
        <w:rPr>
          <w:rStyle w:val="Hyperlink"/>
          <w:rFonts w:cstheme="minorHAnsi"/>
          <w:color w:val="auto"/>
          <w:sz w:val="24"/>
          <w:szCs w:val="24"/>
          <w:u w:val="none"/>
        </w:rPr>
        <w:t xml:space="preserve"> the team members trust </w:t>
      </w:r>
      <w:r w:rsidR="00F366BC">
        <w:rPr>
          <w:rStyle w:val="Hyperlink"/>
          <w:rFonts w:cstheme="minorHAnsi"/>
          <w:color w:val="auto"/>
          <w:sz w:val="24"/>
          <w:szCs w:val="24"/>
          <w:u w:val="none"/>
        </w:rPr>
        <w:t>their</w:t>
      </w:r>
      <w:r w:rsidR="004618A9">
        <w:rPr>
          <w:rStyle w:val="Hyperlink"/>
          <w:rFonts w:cstheme="minorHAnsi"/>
          <w:color w:val="auto"/>
          <w:sz w:val="24"/>
          <w:szCs w:val="24"/>
          <w:u w:val="none"/>
        </w:rPr>
        <w:t xml:space="preserve"> leadership and them. Having a clear </w:t>
      </w:r>
      <w:r w:rsidR="00EE490A">
        <w:rPr>
          <w:rStyle w:val="Hyperlink"/>
          <w:rFonts w:cstheme="minorHAnsi"/>
          <w:color w:val="auto"/>
          <w:sz w:val="24"/>
          <w:szCs w:val="24"/>
          <w:u w:val="none"/>
        </w:rPr>
        <w:t>communication</w:t>
      </w:r>
      <w:r w:rsidR="004618A9">
        <w:rPr>
          <w:rStyle w:val="Hyperlink"/>
          <w:rFonts w:cstheme="minorHAnsi"/>
          <w:color w:val="auto"/>
          <w:sz w:val="24"/>
          <w:szCs w:val="24"/>
          <w:u w:val="none"/>
        </w:rPr>
        <w:t xml:space="preserve"> will help as well for others to understand and discuss any issues they might have and </w:t>
      </w:r>
      <w:r w:rsidR="00EE490A">
        <w:rPr>
          <w:rStyle w:val="Hyperlink"/>
          <w:rFonts w:cstheme="minorHAnsi"/>
          <w:color w:val="auto"/>
          <w:sz w:val="24"/>
          <w:szCs w:val="24"/>
          <w:u w:val="none"/>
        </w:rPr>
        <w:t>solve</w:t>
      </w:r>
      <w:r w:rsidR="004618A9">
        <w:rPr>
          <w:rStyle w:val="Hyperlink"/>
          <w:rFonts w:cstheme="minorHAnsi"/>
          <w:color w:val="auto"/>
          <w:sz w:val="24"/>
          <w:szCs w:val="24"/>
          <w:u w:val="none"/>
        </w:rPr>
        <w:t xml:space="preserve"> it in </w:t>
      </w:r>
      <w:r w:rsidR="00F366BC">
        <w:rPr>
          <w:rStyle w:val="Hyperlink"/>
          <w:rFonts w:cstheme="minorHAnsi"/>
          <w:color w:val="auto"/>
          <w:sz w:val="24"/>
          <w:szCs w:val="24"/>
          <w:u w:val="none"/>
        </w:rPr>
        <w:t>an</w:t>
      </w:r>
      <w:r w:rsidR="004618A9">
        <w:rPr>
          <w:rStyle w:val="Hyperlink"/>
          <w:rFonts w:cstheme="minorHAnsi"/>
          <w:color w:val="auto"/>
          <w:sz w:val="24"/>
          <w:szCs w:val="24"/>
          <w:u w:val="none"/>
        </w:rPr>
        <w:t xml:space="preserve"> </w:t>
      </w:r>
      <w:r w:rsidR="00EE490A">
        <w:rPr>
          <w:rStyle w:val="Hyperlink"/>
          <w:rFonts w:cstheme="minorHAnsi"/>
          <w:color w:val="auto"/>
          <w:sz w:val="24"/>
          <w:szCs w:val="24"/>
          <w:u w:val="none"/>
        </w:rPr>
        <w:t>appropriate</w:t>
      </w:r>
      <w:r w:rsidR="004618A9">
        <w:rPr>
          <w:rStyle w:val="Hyperlink"/>
          <w:rFonts w:cstheme="minorHAnsi"/>
          <w:color w:val="auto"/>
          <w:sz w:val="24"/>
          <w:szCs w:val="24"/>
          <w:u w:val="none"/>
        </w:rPr>
        <w:t xml:space="preserve"> manner. They must be flexible, be creative, have </w:t>
      </w:r>
      <w:r w:rsidR="00F366BC">
        <w:rPr>
          <w:rStyle w:val="Hyperlink"/>
          <w:rFonts w:cstheme="minorHAnsi"/>
          <w:color w:val="auto"/>
          <w:sz w:val="24"/>
          <w:szCs w:val="24"/>
          <w:u w:val="none"/>
        </w:rPr>
        <w:t>a</w:t>
      </w:r>
      <w:r w:rsidR="004618A9">
        <w:rPr>
          <w:rStyle w:val="Hyperlink"/>
          <w:rFonts w:cstheme="minorHAnsi"/>
          <w:color w:val="auto"/>
          <w:sz w:val="24"/>
          <w:szCs w:val="24"/>
          <w:u w:val="none"/>
        </w:rPr>
        <w:t xml:space="preserve"> positive attitude a</w:t>
      </w:r>
      <w:r w:rsidR="00EE490A">
        <w:rPr>
          <w:rStyle w:val="Hyperlink"/>
          <w:rFonts w:cstheme="minorHAnsi"/>
          <w:color w:val="auto"/>
          <w:sz w:val="24"/>
          <w:szCs w:val="24"/>
          <w:u w:val="none"/>
        </w:rPr>
        <w:t>n</w:t>
      </w:r>
      <w:r w:rsidR="004618A9">
        <w:rPr>
          <w:rStyle w:val="Hyperlink"/>
          <w:rFonts w:cstheme="minorHAnsi"/>
          <w:color w:val="auto"/>
          <w:sz w:val="24"/>
          <w:szCs w:val="24"/>
          <w:u w:val="none"/>
        </w:rPr>
        <w:t xml:space="preserve">d be </w:t>
      </w:r>
      <w:r w:rsidR="00EE490A">
        <w:rPr>
          <w:rStyle w:val="Hyperlink"/>
          <w:rFonts w:cstheme="minorHAnsi"/>
          <w:color w:val="auto"/>
          <w:sz w:val="24"/>
          <w:szCs w:val="24"/>
          <w:u w:val="none"/>
        </w:rPr>
        <w:t>committed</w:t>
      </w:r>
      <w:r w:rsidR="004618A9">
        <w:rPr>
          <w:rStyle w:val="Hyperlink"/>
          <w:rFonts w:cstheme="minorHAnsi"/>
          <w:color w:val="auto"/>
          <w:sz w:val="24"/>
          <w:szCs w:val="24"/>
          <w:u w:val="none"/>
        </w:rPr>
        <w:t xml:space="preserve"> to the project.</w:t>
      </w:r>
      <w:r w:rsidR="002747CF">
        <w:rPr>
          <w:rStyle w:val="Hyperlink"/>
          <w:rFonts w:cstheme="minorHAnsi"/>
          <w:color w:val="auto"/>
          <w:sz w:val="24"/>
          <w:szCs w:val="24"/>
          <w:u w:val="none"/>
        </w:rPr>
        <w:t xml:space="preserve"> (</w:t>
      </w:r>
      <w:r w:rsidR="002747CF" w:rsidRPr="002747CF">
        <w:rPr>
          <w:rStyle w:val="Hyperlink"/>
          <w:rFonts w:cstheme="minorHAnsi"/>
          <w:color w:val="auto"/>
          <w:sz w:val="24"/>
          <w:szCs w:val="24"/>
          <w:u w:val="none"/>
        </w:rPr>
        <w:t>Reddy, K. (2016).</w:t>
      </w:r>
    </w:p>
    <w:p w14:paraId="108FD25A" w14:textId="5AE413D5" w:rsidR="00F91880" w:rsidRPr="00EE490A" w:rsidRDefault="005350E9" w:rsidP="008B7C98">
      <w:pPr>
        <w:rPr>
          <w:rStyle w:val="Hyperlink"/>
          <w:rFonts w:cstheme="minorHAnsi"/>
          <w:color w:val="auto"/>
          <w:sz w:val="24"/>
          <w:szCs w:val="24"/>
          <w:u w:val="none"/>
        </w:rPr>
      </w:pPr>
      <w:r>
        <w:rPr>
          <w:rStyle w:val="Hyperlink"/>
          <w:rFonts w:cstheme="minorHAnsi"/>
          <w:color w:val="auto"/>
          <w:sz w:val="24"/>
          <w:szCs w:val="24"/>
          <w:u w:val="none"/>
        </w:rPr>
        <w:t xml:space="preserve">Management- For </w:t>
      </w:r>
      <w:r w:rsidR="00EE490A">
        <w:rPr>
          <w:rStyle w:val="Hyperlink"/>
          <w:rFonts w:cstheme="minorHAnsi"/>
          <w:color w:val="auto"/>
          <w:sz w:val="24"/>
          <w:szCs w:val="24"/>
          <w:u w:val="none"/>
        </w:rPr>
        <w:t>management</w:t>
      </w:r>
      <w:r>
        <w:rPr>
          <w:rStyle w:val="Hyperlink"/>
          <w:rFonts w:cstheme="minorHAnsi"/>
          <w:color w:val="auto"/>
          <w:sz w:val="24"/>
          <w:szCs w:val="24"/>
          <w:u w:val="none"/>
        </w:rPr>
        <w:t xml:space="preserve"> soft skills are the attitude, personality traits</w:t>
      </w:r>
      <w:r w:rsidR="000A2783">
        <w:rPr>
          <w:rStyle w:val="Hyperlink"/>
          <w:rFonts w:cstheme="minorHAnsi"/>
          <w:color w:val="auto"/>
          <w:sz w:val="24"/>
          <w:szCs w:val="24"/>
          <w:u w:val="none"/>
        </w:rPr>
        <w:t xml:space="preserve">, behaviours and habits that is displayed when working with other members. </w:t>
      </w:r>
      <w:r>
        <w:rPr>
          <w:rStyle w:val="Hyperlink"/>
          <w:rFonts w:cstheme="minorHAnsi"/>
          <w:color w:val="auto"/>
          <w:sz w:val="24"/>
          <w:szCs w:val="24"/>
          <w:u w:val="none"/>
        </w:rPr>
        <w:t>As a manage we need to excel in soft skill</w:t>
      </w:r>
      <w:r w:rsidR="000A2783">
        <w:rPr>
          <w:rStyle w:val="Hyperlink"/>
          <w:rFonts w:cstheme="minorHAnsi"/>
          <w:color w:val="auto"/>
          <w:sz w:val="24"/>
          <w:szCs w:val="24"/>
          <w:u w:val="none"/>
        </w:rPr>
        <w:t xml:space="preserve"> not just in technical </w:t>
      </w:r>
      <w:r w:rsidR="00EE490A">
        <w:rPr>
          <w:rStyle w:val="Hyperlink"/>
          <w:rFonts w:cstheme="minorHAnsi"/>
          <w:color w:val="auto"/>
          <w:sz w:val="24"/>
          <w:szCs w:val="24"/>
          <w:u w:val="none"/>
        </w:rPr>
        <w:t>skills. To</w:t>
      </w:r>
      <w:r w:rsidR="000A2783">
        <w:rPr>
          <w:rStyle w:val="Hyperlink"/>
          <w:rFonts w:cstheme="minorHAnsi"/>
          <w:color w:val="auto"/>
          <w:sz w:val="24"/>
          <w:szCs w:val="24"/>
          <w:u w:val="none"/>
        </w:rPr>
        <w:t xml:space="preserve"> get the support of others we must make them believe they can depend on us and this will help to be successful. Be respectful to others regardless what job position they hold. It is important </w:t>
      </w:r>
      <w:r w:rsidR="00843E6B">
        <w:rPr>
          <w:rStyle w:val="Hyperlink"/>
          <w:rFonts w:cstheme="minorHAnsi"/>
          <w:color w:val="auto"/>
          <w:sz w:val="24"/>
          <w:szCs w:val="24"/>
          <w:u w:val="none"/>
        </w:rPr>
        <w:t xml:space="preserve">to </w:t>
      </w:r>
      <w:r w:rsidR="00F366BC">
        <w:rPr>
          <w:rStyle w:val="Hyperlink"/>
          <w:rFonts w:cstheme="minorHAnsi"/>
          <w:color w:val="auto"/>
          <w:sz w:val="24"/>
          <w:szCs w:val="24"/>
          <w:u w:val="none"/>
        </w:rPr>
        <w:t>communicate</w:t>
      </w:r>
      <w:r w:rsidR="00EE490A">
        <w:rPr>
          <w:rStyle w:val="Hyperlink"/>
          <w:rFonts w:cstheme="minorHAnsi"/>
          <w:color w:val="auto"/>
          <w:sz w:val="24"/>
          <w:szCs w:val="24"/>
          <w:u w:val="none"/>
        </w:rPr>
        <w:t xml:space="preserve"> </w:t>
      </w:r>
      <w:r w:rsidR="00843E6B">
        <w:rPr>
          <w:rStyle w:val="Hyperlink"/>
          <w:rFonts w:cstheme="minorHAnsi"/>
          <w:color w:val="auto"/>
          <w:sz w:val="24"/>
          <w:szCs w:val="24"/>
          <w:u w:val="none"/>
        </w:rPr>
        <w:t xml:space="preserve">well with the boss and with team members. This will help to understand where </w:t>
      </w:r>
      <w:r w:rsidR="00EE490A">
        <w:rPr>
          <w:rStyle w:val="Hyperlink"/>
          <w:rFonts w:cstheme="minorHAnsi"/>
          <w:color w:val="auto"/>
          <w:sz w:val="24"/>
          <w:szCs w:val="24"/>
          <w:u w:val="none"/>
        </w:rPr>
        <w:t>everyone</w:t>
      </w:r>
      <w:r w:rsidR="00843E6B">
        <w:rPr>
          <w:rStyle w:val="Hyperlink"/>
          <w:rFonts w:cstheme="minorHAnsi"/>
          <w:color w:val="auto"/>
          <w:sz w:val="24"/>
          <w:szCs w:val="24"/>
          <w:u w:val="none"/>
        </w:rPr>
        <w:t xml:space="preserve"> is at and if they need any help. Keep an eye on the time frame to be on time with the project. Figuring out what needs to be done and setting the goals for others and not drifting away. It can be hard to employ a right candidate for the job position but looking for the one that is one step ahead is probably be the best choice as the way they give interview is the way they are. </w:t>
      </w:r>
      <w:r w:rsidR="00CC2656">
        <w:rPr>
          <w:rStyle w:val="Hyperlink"/>
          <w:rFonts w:cstheme="minorHAnsi"/>
          <w:color w:val="auto"/>
          <w:sz w:val="24"/>
          <w:szCs w:val="24"/>
          <w:u w:val="none"/>
        </w:rPr>
        <w:t>Every day</w:t>
      </w:r>
      <w:r w:rsidR="00843E6B">
        <w:rPr>
          <w:rStyle w:val="Hyperlink"/>
          <w:rFonts w:cstheme="minorHAnsi"/>
          <w:color w:val="auto"/>
          <w:sz w:val="24"/>
          <w:szCs w:val="24"/>
          <w:u w:val="none"/>
        </w:rPr>
        <w:t xml:space="preserve">, we are facing with changes. The laws and regulation are changing. Competitors are </w:t>
      </w:r>
      <w:r w:rsidR="00EE490A">
        <w:rPr>
          <w:rStyle w:val="Hyperlink"/>
          <w:rFonts w:cstheme="minorHAnsi"/>
          <w:color w:val="auto"/>
          <w:sz w:val="24"/>
          <w:szCs w:val="24"/>
          <w:u w:val="none"/>
        </w:rPr>
        <w:t>realising</w:t>
      </w:r>
      <w:r w:rsidR="00843E6B">
        <w:rPr>
          <w:rStyle w:val="Hyperlink"/>
          <w:rFonts w:cstheme="minorHAnsi"/>
          <w:color w:val="auto"/>
          <w:sz w:val="24"/>
          <w:szCs w:val="24"/>
          <w:u w:val="none"/>
        </w:rPr>
        <w:t xml:space="preserve"> new goods</w:t>
      </w:r>
      <w:r w:rsidR="005C3E21">
        <w:rPr>
          <w:rStyle w:val="Hyperlink"/>
          <w:rFonts w:cstheme="minorHAnsi"/>
          <w:color w:val="auto"/>
          <w:sz w:val="24"/>
          <w:szCs w:val="24"/>
          <w:u w:val="none"/>
        </w:rPr>
        <w:t xml:space="preserve"> and</w:t>
      </w:r>
      <w:r w:rsidR="00843E6B">
        <w:rPr>
          <w:rStyle w:val="Hyperlink"/>
          <w:rFonts w:cstheme="minorHAnsi"/>
          <w:color w:val="auto"/>
          <w:sz w:val="24"/>
          <w:szCs w:val="24"/>
          <w:u w:val="none"/>
        </w:rPr>
        <w:t xml:space="preserve"> Disasters are occurring</w:t>
      </w:r>
      <w:r w:rsidR="005C3E21">
        <w:rPr>
          <w:rStyle w:val="Hyperlink"/>
          <w:rFonts w:cstheme="minorHAnsi"/>
          <w:color w:val="auto"/>
          <w:sz w:val="24"/>
          <w:szCs w:val="24"/>
          <w:u w:val="none"/>
        </w:rPr>
        <w:t>. We must have the flexibility to cope with constant change. As a good manager we expect to see transition and prepare for it. management means having a positive attitude and are open to learning.</w:t>
      </w:r>
      <w:r w:rsidR="005C3E21" w:rsidRPr="005C3E21">
        <w:t xml:space="preserve"> </w:t>
      </w:r>
      <w:r w:rsidR="005C3E21">
        <w:t>(</w:t>
      </w:r>
      <w:r w:rsidR="005C3E21" w:rsidRPr="005C3E21">
        <w:rPr>
          <w:rStyle w:val="Hyperlink"/>
          <w:rFonts w:cstheme="minorHAnsi"/>
          <w:color w:val="auto"/>
          <w:sz w:val="24"/>
          <w:szCs w:val="24"/>
          <w:u w:val="none"/>
        </w:rPr>
        <w:t>John Reh, F. (2019).</w:t>
      </w:r>
    </w:p>
    <w:p w14:paraId="3F608EDB" w14:textId="366A8D37" w:rsidR="000C335F" w:rsidRDefault="00971CAB" w:rsidP="0072328A">
      <w:pPr>
        <w:pStyle w:val="Heading2"/>
        <w:rPr>
          <w:rFonts w:asciiTheme="minorHAnsi" w:hAnsiTheme="minorHAnsi" w:cstheme="minorHAnsi"/>
          <w:b/>
          <w:bCs/>
          <w:color w:val="auto"/>
          <w:sz w:val="28"/>
          <w:szCs w:val="28"/>
          <w:u w:val="single"/>
        </w:rPr>
      </w:pPr>
      <w:bookmarkStart w:id="17" w:name="_Toc29331839"/>
      <w:r>
        <w:rPr>
          <w:rFonts w:asciiTheme="minorHAnsi" w:hAnsiTheme="minorHAnsi" w:cstheme="minorHAnsi"/>
          <w:b/>
          <w:bCs/>
          <w:color w:val="auto"/>
          <w:sz w:val="28"/>
          <w:szCs w:val="28"/>
          <w:u w:val="single"/>
        </w:rPr>
        <w:lastRenderedPageBreak/>
        <w:t>Stakeholder Analysis</w:t>
      </w:r>
      <w:bookmarkEnd w:id="17"/>
    </w:p>
    <w:p w14:paraId="7DE3F2DD" w14:textId="6F31D956" w:rsidR="00971CAB" w:rsidRDefault="00737598" w:rsidP="00785DFF">
      <w:pPr>
        <w:pStyle w:val="NoSpacing"/>
      </w:pPr>
      <w:r>
        <w:t xml:space="preserve"> The stakeholder analysis</w:t>
      </w:r>
      <w:r w:rsidR="00971CAB">
        <w:t xml:space="preserve"> is really</w:t>
      </w:r>
      <w:r>
        <w:t xml:space="preserve"> a vital issue </w:t>
      </w:r>
      <w:r w:rsidR="00971CAB">
        <w:t xml:space="preserve">for sustainable development, as it involves a number of stakeholders. According to the world commission on Environmental Development (1987) sustainable development is a development which meets the need today without undermining the capacity of the future generation to fulfil their own needs (in </w:t>
      </w:r>
      <w:r w:rsidR="00EC5A97">
        <w:t xml:space="preserve">Eriksson &amp; Lidstrom, 2013). The philosophy of sustainable development applies </w:t>
      </w:r>
      <w:r w:rsidR="00CE2602">
        <w:t>to the idea of ‘three pillars’ of sustainability-</w:t>
      </w:r>
      <w:r w:rsidR="00EE490A">
        <w:t>environmental</w:t>
      </w:r>
      <w:r w:rsidR="00CE2602">
        <w:t>, economic and social (Eriksson &amp; Lidstrom, 2013). Stakeholder analysis is therefore important as a tool for identifying affected or influenced individuals or groups through a systematic, critical process</w:t>
      </w:r>
      <w:r w:rsidR="00DF285B">
        <w:t xml:space="preserve"> and subtle approach to achieving successful decision-making </w:t>
      </w:r>
      <w:r w:rsidR="00785DFF">
        <w:t>by prioritising individuals or groups to participate in decision-making processes (Reed et al., 2009).</w:t>
      </w:r>
    </w:p>
    <w:p w14:paraId="13D7FC3B" w14:textId="085423E8" w:rsidR="00DF285B" w:rsidRDefault="00785DFF" w:rsidP="00785DFF">
      <w:pPr>
        <w:pStyle w:val="NoSpacing"/>
      </w:pPr>
      <w:r>
        <w:t>(</w:t>
      </w:r>
      <w:r w:rsidRPr="00785DFF">
        <w:t>Paramitha, N., Manik, Y. and Halog, A., 2019.</w:t>
      </w:r>
    </w:p>
    <w:p w14:paraId="09780A8C" w14:textId="7851AAF8" w:rsidR="00971CAB" w:rsidRPr="00EE490A" w:rsidRDefault="00785DFF" w:rsidP="0072328A">
      <w:pPr>
        <w:rPr>
          <w:sz w:val="24"/>
          <w:szCs w:val="24"/>
        </w:rPr>
      </w:pPr>
      <w:r w:rsidRPr="0064108D">
        <w:rPr>
          <w:sz w:val="24"/>
          <w:szCs w:val="24"/>
        </w:rPr>
        <w:t xml:space="preserve">It is important to know all your stake holders including the internal </w:t>
      </w:r>
      <w:r w:rsidR="00F366BC" w:rsidRPr="0064108D">
        <w:rPr>
          <w:sz w:val="24"/>
          <w:szCs w:val="24"/>
        </w:rPr>
        <w:t>ones,</w:t>
      </w:r>
      <w:r w:rsidR="003D5A9A" w:rsidRPr="0064108D">
        <w:rPr>
          <w:sz w:val="24"/>
          <w:szCs w:val="24"/>
        </w:rPr>
        <w:t xml:space="preserve"> but we need to understand that some may leave. An interesting factor of the stakeholder concept is the nature of the stakeholders. The mix of stakeholders can change over time. new members may join and wish to be included in some decision, while others may opt out by no longer </w:t>
      </w:r>
      <w:r w:rsidR="0064108D">
        <w:rPr>
          <w:sz w:val="24"/>
          <w:szCs w:val="24"/>
        </w:rPr>
        <w:t>engaging in the process.</w:t>
      </w:r>
      <w:r w:rsidR="0064108D" w:rsidRPr="0064108D">
        <w:t xml:space="preserve"> </w:t>
      </w:r>
      <w:r w:rsidR="0064108D">
        <w:t>(</w:t>
      </w:r>
      <w:r w:rsidR="0064108D" w:rsidRPr="0064108D">
        <w:rPr>
          <w:sz w:val="24"/>
          <w:szCs w:val="24"/>
        </w:rPr>
        <w:t>Elias, A.A., Cavana, R.Y. and Jackson, L.S., 2002</w:t>
      </w:r>
      <w:r w:rsidR="0064108D">
        <w:rPr>
          <w:sz w:val="24"/>
          <w:szCs w:val="24"/>
        </w:rPr>
        <w:t>)</w:t>
      </w:r>
      <w:r w:rsidR="0064108D" w:rsidRPr="0064108D">
        <w:rPr>
          <w:sz w:val="24"/>
          <w:szCs w:val="24"/>
        </w:rPr>
        <w:t>.</w:t>
      </w:r>
    </w:p>
    <w:p w14:paraId="51FAADE7" w14:textId="32D0B427" w:rsidR="00BB5C19" w:rsidRDefault="0072328A" w:rsidP="0072328A">
      <w:pPr>
        <w:pStyle w:val="Heading2"/>
        <w:rPr>
          <w:rFonts w:asciiTheme="minorHAnsi" w:hAnsiTheme="minorHAnsi" w:cstheme="minorHAnsi"/>
          <w:b/>
          <w:bCs/>
          <w:color w:val="auto"/>
          <w:sz w:val="28"/>
          <w:szCs w:val="28"/>
          <w:u w:val="single"/>
        </w:rPr>
      </w:pPr>
      <w:bookmarkStart w:id="18" w:name="_Toc29331840"/>
      <w:r w:rsidRPr="0072328A">
        <w:rPr>
          <w:rFonts w:asciiTheme="minorHAnsi" w:hAnsiTheme="minorHAnsi" w:cstheme="minorHAnsi"/>
          <w:b/>
          <w:bCs/>
          <w:color w:val="auto"/>
          <w:sz w:val="28"/>
          <w:szCs w:val="28"/>
          <w:u w:val="single"/>
        </w:rPr>
        <w:t>Conclusion</w:t>
      </w:r>
      <w:bookmarkEnd w:id="18"/>
    </w:p>
    <w:p w14:paraId="0B9C0B5F" w14:textId="0AED3AD0" w:rsidR="0072328A" w:rsidRDefault="0072328A" w:rsidP="0072328A">
      <w:r>
        <w:t xml:space="preserve">To properly go over the smart </w:t>
      </w:r>
      <w:r w:rsidR="00A45ABC">
        <w:t>objectives</w:t>
      </w:r>
      <w:r>
        <w:t xml:space="preserve"> and know the goals</w:t>
      </w:r>
      <w:r w:rsidR="00EF7BFA">
        <w:t xml:space="preserve"> with the team in the meetings. As we are </w:t>
      </w:r>
      <w:r w:rsidR="00F366BC">
        <w:t>aware,</w:t>
      </w:r>
      <w:r w:rsidR="00EF7BFA">
        <w:t xml:space="preserve"> we are not</w:t>
      </w:r>
      <w:r w:rsidR="00151BC9">
        <w:t xml:space="preserve"> the</w:t>
      </w:r>
      <w:r w:rsidR="00EF7BFA">
        <w:t xml:space="preserve"> only salon</w:t>
      </w:r>
      <w:r w:rsidR="00151BC9">
        <w:t xml:space="preserve"> in the area</w:t>
      </w:r>
      <w:r w:rsidR="00E617B2">
        <w:t>,</w:t>
      </w:r>
      <w:r w:rsidR="00EF7BFA">
        <w:t xml:space="preserve"> there are </w:t>
      </w:r>
      <w:r w:rsidR="00F366BC">
        <w:t>others,</w:t>
      </w:r>
      <w:r w:rsidR="00EF7BFA">
        <w:t xml:space="preserve"> but we should maintain </w:t>
      </w:r>
      <w:r w:rsidR="00F366BC">
        <w:t>an</w:t>
      </w:r>
      <w:r w:rsidR="00EF7BFA">
        <w:t xml:space="preserve"> excellent service </w:t>
      </w:r>
      <w:r w:rsidR="00E617B2">
        <w:t>and keep up to the new trends.</w:t>
      </w:r>
      <w:r w:rsidR="00151BC9">
        <w:t xml:space="preserve"> As its only facial and body massage there is no shower facilities if customer did want to wash themselves. That may put the business at risk in losing customers. For future we might have to invest into having small but comfy a shower room. The Spa idea will go well due to the area that has salon but not the Spa option. Looking in to it further the project </w:t>
      </w:r>
      <w:r w:rsidR="00CC2656">
        <w:t>itself</w:t>
      </w:r>
      <w:r w:rsidR="00151BC9">
        <w:t xml:space="preserve"> would go well due to the team at the spa and communication is great. There wouldn’t be problem in communication Sector due to having meeting on monthly basis and having conversation to those that are involved in the project and keeping everyone updated.</w:t>
      </w:r>
    </w:p>
    <w:p w14:paraId="4E85E663" w14:textId="78146866" w:rsidR="00454FCA" w:rsidRDefault="00F220CA" w:rsidP="00F220CA">
      <w:pPr>
        <w:pStyle w:val="Heading2"/>
        <w:rPr>
          <w:rFonts w:asciiTheme="minorHAnsi" w:hAnsiTheme="minorHAnsi" w:cstheme="minorHAnsi"/>
          <w:b/>
          <w:bCs/>
          <w:color w:val="auto"/>
          <w:sz w:val="28"/>
          <w:szCs w:val="28"/>
          <w:u w:val="single"/>
        </w:rPr>
      </w:pPr>
      <w:bookmarkStart w:id="19" w:name="_Toc29331841"/>
      <w:r w:rsidRPr="00F220CA">
        <w:rPr>
          <w:rFonts w:asciiTheme="minorHAnsi" w:hAnsiTheme="minorHAnsi" w:cstheme="minorHAnsi"/>
          <w:b/>
          <w:bCs/>
          <w:color w:val="auto"/>
          <w:sz w:val="28"/>
          <w:szCs w:val="28"/>
          <w:u w:val="single"/>
        </w:rPr>
        <w:t>References</w:t>
      </w:r>
      <w:bookmarkStart w:id="20" w:name="_Hlk29153813"/>
      <w:bookmarkEnd w:id="19"/>
    </w:p>
    <w:p w14:paraId="06E7354B" w14:textId="5177550E" w:rsidR="00B15B7E" w:rsidRPr="00A86C67" w:rsidRDefault="00D6366F" w:rsidP="00205B6A">
      <w:pPr>
        <w:spacing w:after="0" w:line="336" w:lineRule="atLeast"/>
        <w:rPr>
          <w:rStyle w:val="selectable"/>
          <w:rFonts w:ascii="&amp;quot" w:hAnsi="&amp;quot"/>
          <w:color w:val="000000"/>
          <w:sz w:val="20"/>
          <w:szCs w:val="20"/>
        </w:rPr>
      </w:pPr>
      <w:bookmarkStart w:id="21" w:name="_Hlk29148854"/>
      <w:r w:rsidRPr="00A86C67">
        <w:rPr>
          <w:rStyle w:val="selectable"/>
          <w:rFonts w:ascii="&amp;quot" w:hAnsi="&amp;quot"/>
          <w:color w:val="000000"/>
          <w:sz w:val="20"/>
          <w:szCs w:val="20"/>
        </w:rPr>
        <w:t xml:space="preserve">Bernie Roseke, B., Eng, P. and PNP (2018). </w:t>
      </w:r>
      <w:bookmarkEnd w:id="21"/>
      <w:r w:rsidRPr="00A86C67">
        <w:rPr>
          <w:rStyle w:val="selectable"/>
          <w:rFonts w:ascii="&amp;quot" w:hAnsi="&amp;quot"/>
          <w:i/>
          <w:iCs/>
          <w:color w:val="000000"/>
          <w:sz w:val="20"/>
          <w:szCs w:val="20"/>
        </w:rPr>
        <w:t>What is a Project Sponsor?</w:t>
      </w:r>
      <w:r w:rsidRPr="00A86C67">
        <w:rPr>
          <w:rStyle w:val="selectable"/>
          <w:rFonts w:ascii="&amp;quot" w:hAnsi="&amp;quot"/>
          <w:color w:val="000000"/>
          <w:sz w:val="20"/>
          <w:szCs w:val="20"/>
        </w:rPr>
        <w:t>. [online] ProjectEngineer. Available at: https://www.projectengineer.net/what-is-a-project-sponsor/ [Accessed 24 Dec. 2019].</w:t>
      </w:r>
    </w:p>
    <w:p w14:paraId="4FD92B7C" w14:textId="77777777" w:rsidR="00A86C67" w:rsidRPr="00A86C67" w:rsidRDefault="00A86C67" w:rsidP="00A86C67">
      <w:pPr>
        <w:pStyle w:val="NoSpacing"/>
        <w:rPr>
          <w:sz w:val="16"/>
          <w:szCs w:val="16"/>
        </w:rPr>
      </w:pPr>
      <w:bookmarkStart w:id="22" w:name="_Hlk29167613"/>
    </w:p>
    <w:p w14:paraId="02AD0F30" w14:textId="3EBF66D7" w:rsidR="0064108D" w:rsidRPr="00A86C67" w:rsidRDefault="0064108D" w:rsidP="00205B6A">
      <w:pPr>
        <w:spacing w:after="0" w:line="336" w:lineRule="atLeast"/>
        <w:rPr>
          <w:rFonts w:ascii="Times New Roman" w:eastAsia="Times New Roman" w:hAnsi="Times New Roman" w:cs="Times New Roman"/>
          <w:sz w:val="20"/>
          <w:szCs w:val="20"/>
          <w:lang w:eastAsia="en-GB"/>
        </w:rPr>
      </w:pPr>
      <w:r w:rsidRPr="00A86C67">
        <w:rPr>
          <w:rFonts w:ascii="Arial" w:hAnsi="Arial" w:cs="Arial"/>
          <w:color w:val="222222"/>
          <w:sz w:val="20"/>
          <w:szCs w:val="20"/>
          <w:shd w:val="clear" w:color="auto" w:fill="FFFFFF"/>
        </w:rPr>
        <w:t xml:space="preserve">Elias, A.A., Cavana, R.Y. and Jackson, L.S., 2002. </w:t>
      </w:r>
      <w:bookmarkEnd w:id="22"/>
      <w:r w:rsidRPr="00A86C67">
        <w:rPr>
          <w:rFonts w:ascii="Arial" w:hAnsi="Arial" w:cs="Arial"/>
          <w:color w:val="222222"/>
          <w:sz w:val="20"/>
          <w:szCs w:val="20"/>
          <w:shd w:val="clear" w:color="auto" w:fill="FFFFFF"/>
        </w:rPr>
        <w:t xml:space="preserve">Stakeholder analysis for R&amp;D project management. </w:t>
      </w:r>
      <w:r w:rsidRPr="00A86C67">
        <w:rPr>
          <w:rFonts w:ascii="Arial" w:hAnsi="Arial" w:cs="Arial"/>
          <w:i/>
          <w:iCs/>
          <w:color w:val="222222"/>
          <w:sz w:val="20"/>
          <w:szCs w:val="20"/>
        </w:rPr>
        <w:t>R&amp;D Management</w:t>
      </w:r>
      <w:r w:rsidRPr="00A86C67">
        <w:rPr>
          <w:rFonts w:ascii="Arial" w:hAnsi="Arial" w:cs="Arial"/>
          <w:color w:val="222222"/>
          <w:sz w:val="20"/>
          <w:szCs w:val="20"/>
          <w:shd w:val="clear" w:color="auto" w:fill="FFFFFF"/>
        </w:rPr>
        <w:t xml:space="preserve">, </w:t>
      </w:r>
      <w:r w:rsidRPr="00A86C67">
        <w:rPr>
          <w:rFonts w:ascii="Arial" w:hAnsi="Arial" w:cs="Arial"/>
          <w:i/>
          <w:iCs/>
          <w:color w:val="222222"/>
          <w:sz w:val="20"/>
          <w:szCs w:val="20"/>
        </w:rPr>
        <w:t>32</w:t>
      </w:r>
      <w:r w:rsidRPr="00A86C67">
        <w:rPr>
          <w:rFonts w:ascii="Arial" w:hAnsi="Arial" w:cs="Arial"/>
          <w:color w:val="222222"/>
          <w:sz w:val="20"/>
          <w:szCs w:val="20"/>
          <w:shd w:val="clear" w:color="auto" w:fill="FFFFFF"/>
        </w:rPr>
        <w:t>(4), pp.301-310.</w:t>
      </w:r>
    </w:p>
    <w:p w14:paraId="486B2B1F" w14:textId="5DD9AC1F" w:rsidR="00205B6A" w:rsidRPr="00A86C67" w:rsidRDefault="00205B6A" w:rsidP="00205B6A">
      <w:pPr>
        <w:spacing w:after="0" w:line="336" w:lineRule="atLeast"/>
        <w:rPr>
          <w:rFonts w:ascii="Times New Roman" w:eastAsia="Times New Roman" w:hAnsi="Times New Roman" w:cs="Times New Roman"/>
          <w:sz w:val="20"/>
          <w:szCs w:val="20"/>
          <w:lang w:eastAsia="en-GB"/>
        </w:rPr>
      </w:pPr>
      <w:r w:rsidRPr="00A86C67">
        <w:rPr>
          <w:rFonts w:ascii="Times New Roman" w:eastAsia="Times New Roman" w:hAnsi="Times New Roman" w:cs="Times New Roman"/>
          <w:sz w:val="20"/>
          <w:szCs w:val="20"/>
          <w:lang w:eastAsia="en-GB"/>
        </w:rPr>
        <w:t>Harold. Kerzner</w:t>
      </w:r>
      <w:r w:rsidR="009D72B6" w:rsidRPr="00A86C67">
        <w:rPr>
          <w:rFonts w:ascii="Times New Roman" w:eastAsia="Times New Roman" w:hAnsi="Times New Roman" w:cs="Times New Roman"/>
          <w:sz w:val="20"/>
          <w:szCs w:val="20"/>
          <w:lang w:eastAsia="en-GB"/>
        </w:rPr>
        <w:t xml:space="preserve">, </w:t>
      </w:r>
      <w:r w:rsidRPr="00A86C67">
        <w:rPr>
          <w:rFonts w:ascii="Times New Roman" w:eastAsia="Times New Roman" w:hAnsi="Times New Roman" w:cs="Times New Roman"/>
          <w:sz w:val="20"/>
          <w:szCs w:val="20"/>
          <w:lang w:eastAsia="en-GB"/>
        </w:rPr>
        <w:t>10th ed. Hoboken, N.J. : John Wiley &amp; Sons 2009</w:t>
      </w:r>
    </w:p>
    <w:p w14:paraId="61F2F07F" w14:textId="77777777" w:rsidR="00B15B7E" w:rsidRPr="00A86C67" w:rsidRDefault="00B15B7E" w:rsidP="00A86C67">
      <w:pPr>
        <w:pStyle w:val="NoSpacing"/>
        <w:rPr>
          <w:lang w:eastAsia="en-GB"/>
        </w:rPr>
      </w:pPr>
    </w:p>
    <w:p w14:paraId="6CB430BE" w14:textId="273B284E" w:rsidR="00454FCA" w:rsidRPr="00A86C67" w:rsidRDefault="00F220CA">
      <w:pPr>
        <w:rPr>
          <w:rFonts w:cstheme="minorHAnsi"/>
          <w:sz w:val="20"/>
          <w:szCs w:val="20"/>
        </w:rPr>
      </w:pPr>
      <w:bookmarkStart w:id="23" w:name="_Hlk28988475"/>
      <w:r w:rsidRPr="00A86C67">
        <w:rPr>
          <w:rFonts w:cstheme="minorHAnsi"/>
          <w:sz w:val="20"/>
          <w:szCs w:val="20"/>
        </w:rPr>
        <w:t>Hettiarachchi, H.A.H., 2016</w:t>
      </w:r>
      <w:bookmarkEnd w:id="23"/>
      <w:r w:rsidRPr="00A86C67">
        <w:rPr>
          <w:rFonts w:cstheme="minorHAnsi"/>
          <w:sz w:val="20"/>
          <w:szCs w:val="20"/>
        </w:rPr>
        <w:t>. Project Communication Management: From Today’s Context.</w:t>
      </w:r>
    </w:p>
    <w:p w14:paraId="2F9B25BE" w14:textId="5C9F27BE" w:rsidR="00972090" w:rsidRPr="00A86C67" w:rsidRDefault="00972090">
      <w:pPr>
        <w:rPr>
          <w:rFonts w:ascii="Arial" w:hAnsi="Arial" w:cs="Arial"/>
          <w:color w:val="000000"/>
          <w:sz w:val="20"/>
          <w:szCs w:val="20"/>
          <w:shd w:val="clear" w:color="auto" w:fill="FFFFFF"/>
        </w:rPr>
      </w:pPr>
      <w:r w:rsidRPr="00A86C67">
        <w:rPr>
          <w:rFonts w:ascii="Arial" w:hAnsi="Arial" w:cs="Arial"/>
          <w:color w:val="000000"/>
          <w:sz w:val="20"/>
          <w:szCs w:val="20"/>
          <w:shd w:val="clear" w:color="auto" w:fill="FFFFFF"/>
        </w:rPr>
        <w:t xml:space="preserve">Jamaledine, R. (2017). </w:t>
      </w:r>
      <w:r w:rsidRPr="00A86C67">
        <w:rPr>
          <w:rFonts w:ascii="&amp;quot" w:hAnsi="&amp;quot"/>
          <w:i/>
          <w:iCs/>
          <w:color w:val="000000"/>
          <w:sz w:val="20"/>
          <w:szCs w:val="20"/>
        </w:rPr>
        <w:t>Project Scope - 6 Steps to Define the Scope of a Project - Potential.com</w:t>
      </w:r>
      <w:r w:rsidRPr="00A86C67">
        <w:rPr>
          <w:rFonts w:ascii="Arial" w:hAnsi="Arial" w:cs="Arial"/>
          <w:color w:val="000000"/>
          <w:sz w:val="20"/>
          <w:szCs w:val="20"/>
          <w:shd w:val="clear" w:color="auto" w:fill="FFFFFF"/>
        </w:rPr>
        <w:t>. [online] The Online Learning Platform. Available at: https://www.potential.com/articles/project-scope/ [Accessed 23 Dec. 2019].</w:t>
      </w:r>
    </w:p>
    <w:p w14:paraId="60C47DC9" w14:textId="48D9635C" w:rsidR="005C3E21" w:rsidRPr="00A86C67" w:rsidRDefault="005C3E21">
      <w:pPr>
        <w:rPr>
          <w:rFonts w:ascii="Arial" w:hAnsi="Arial" w:cs="Arial"/>
          <w:color w:val="000000"/>
          <w:sz w:val="20"/>
          <w:szCs w:val="20"/>
          <w:shd w:val="clear" w:color="auto" w:fill="FFFFFF"/>
        </w:rPr>
      </w:pPr>
      <w:bookmarkStart w:id="24" w:name="_Hlk29161998"/>
      <w:r w:rsidRPr="00A86C67">
        <w:rPr>
          <w:rFonts w:ascii="Arial" w:hAnsi="Arial" w:cs="Arial"/>
          <w:color w:val="000000"/>
          <w:sz w:val="20"/>
          <w:szCs w:val="20"/>
          <w:shd w:val="clear" w:color="auto" w:fill="FFFFFF"/>
        </w:rPr>
        <w:t xml:space="preserve">John Reh, F. (2019). </w:t>
      </w:r>
      <w:bookmarkEnd w:id="24"/>
      <w:r w:rsidRPr="00A86C67">
        <w:rPr>
          <w:rFonts w:ascii="&amp;quot" w:hAnsi="&amp;quot"/>
          <w:i/>
          <w:iCs/>
          <w:color w:val="000000"/>
          <w:sz w:val="20"/>
          <w:szCs w:val="20"/>
        </w:rPr>
        <w:t>Here Are Some Tips on What Soft Skills Managers Need Most</w:t>
      </w:r>
      <w:r w:rsidRPr="00A86C67">
        <w:rPr>
          <w:rFonts w:ascii="Arial" w:hAnsi="Arial" w:cs="Arial"/>
          <w:color w:val="000000"/>
          <w:sz w:val="20"/>
          <w:szCs w:val="20"/>
          <w:shd w:val="clear" w:color="auto" w:fill="FFFFFF"/>
        </w:rPr>
        <w:t>. [online] The Balance Careers. Available at: https://www.thebalancecareers.com/soft-skills-for-managers-2275889 [Accessed 25 Dec. 2019].</w:t>
      </w:r>
    </w:p>
    <w:p w14:paraId="5FDB4841" w14:textId="1BC5D7A4" w:rsidR="00981983" w:rsidRPr="00A86C67" w:rsidRDefault="00981983">
      <w:pPr>
        <w:rPr>
          <w:rFonts w:cstheme="minorHAnsi"/>
          <w:color w:val="FFFF00"/>
          <w:sz w:val="20"/>
          <w:szCs w:val="20"/>
        </w:rPr>
      </w:pPr>
      <w:r w:rsidRPr="00A86C67">
        <w:rPr>
          <w:rFonts w:ascii="Arial" w:hAnsi="Arial" w:cs="Arial"/>
          <w:color w:val="000000"/>
          <w:sz w:val="20"/>
          <w:szCs w:val="20"/>
          <w:shd w:val="clear" w:color="auto" w:fill="FFFFFF"/>
        </w:rPr>
        <w:t xml:space="preserve">Kashyap, V. (2018). </w:t>
      </w:r>
      <w:r w:rsidRPr="00A86C67">
        <w:rPr>
          <w:rFonts w:ascii="&amp;quot" w:hAnsi="&amp;quot"/>
          <w:i/>
          <w:iCs/>
          <w:color w:val="000000"/>
          <w:sz w:val="20"/>
          <w:szCs w:val="20"/>
        </w:rPr>
        <w:t>Project Management Tools and Techniques That Actually Work</w:t>
      </w:r>
      <w:r w:rsidRPr="00A86C67">
        <w:rPr>
          <w:rFonts w:ascii="Arial" w:hAnsi="Arial" w:cs="Arial"/>
          <w:color w:val="000000"/>
          <w:sz w:val="20"/>
          <w:szCs w:val="20"/>
          <w:shd w:val="clear" w:color="auto" w:fill="FFFFFF"/>
        </w:rPr>
        <w:t>. [online] Proofhub.com. Available at: https://www.proofhub.com/articles/project-management-tools-and-techniques [Accessed 24 Dec. 2019].</w:t>
      </w:r>
    </w:p>
    <w:p w14:paraId="2DF77E73" w14:textId="77777777" w:rsidR="005208F1" w:rsidRDefault="005208F1">
      <w:pPr>
        <w:rPr>
          <w:rFonts w:cstheme="minorHAnsi"/>
          <w:sz w:val="20"/>
          <w:szCs w:val="20"/>
        </w:rPr>
      </w:pPr>
      <w:bookmarkStart w:id="25" w:name="_Hlk29067745"/>
    </w:p>
    <w:p w14:paraId="5FD0C655" w14:textId="485F77C0" w:rsidR="005208F1" w:rsidRDefault="005208F1">
      <w:pPr>
        <w:rPr>
          <w:rFonts w:cstheme="minorHAnsi"/>
          <w:sz w:val="20"/>
          <w:szCs w:val="20"/>
        </w:rPr>
      </w:pPr>
      <w:bookmarkStart w:id="26" w:name="_Hlk29329048"/>
      <w:r>
        <w:rPr>
          <w:rFonts w:ascii="Arial" w:hAnsi="Arial" w:cs="Arial"/>
          <w:color w:val="222222"/>
          <w:sz w:val="20"/>
          <w:szCs w:val="20"/>
          <w:shd w:val="clear" w:color="auto" w:fill="FFFFFF"/>
        </w:rPr>
        <w:lastRenderedPageBreak/>
        <w:t>Kolić, D., Brandić, V., Jaki, D. and Novak, L., 2018</w:t>
      </w:r>
      <w:bookmarkEnd w:id="26"/>
      <w:r>
        <w:rPr>
          <w:rFonts w:ascii="Arial" w:hAnsi="Arial" w:cs="Arial"/>
          <w:color w:val="222222"/>
          <w:sz w:val="20"/>
          <w:szCs w:val="20"/>
          <w:shd w:val="clear" w:color="auto" w:fill="FFFFFF"/>
        </w:rPr>
        <w:t xml:space="preserve">, January. Gantt chart analysis to improve shipbuilding panel line assembly. In </w:t>
      </w:r>
      <w:r>
        <w:rPr>
          <w:rFonts w:ascii="Arial" w:hAnsi="Arial" w:cs="Arial"/>
          <w:i/>
          <w:iCs/>
          <w:color w:val="222222"/>
          <w:sz w:val="20"/>
          <w:szCs w:val="20"/>
        </w:rPr>
        <w:t>SOME 2018, the 6th Annual International SOME Symposium (Ship Operations, Management and Economics)</w:t>
      </w:r>
      <w:r>
        <w:rPr>
          <w:rFonts w:ascii="Arial" w:hAnsi="Arial" w:cs="Arial"/>
          <w:color w:val="222222"/>
          <w:sz w:val="20"/>
          <w:szCs w:val="20"/>
          <w:shd w:val="clear" w:color="auto" w:fill="FFFFFF"/>
        </w:rPr>
        <w:t>.</w:t>
      </w:r>
    </w:p>
    <w:p w14:paraId="779F5001" w14:textId="09AA2818" w:rsidR="00ED5A87" w:rsidRPr="00A86C67" w:rsidRDefault="00ED5A87">
      <w:pPr>
        <w:rPr>
          <w:rFonts w:cstheme="minorHAnsi"/>
          <w:sz w:val="20"/>
          <w:szCs w:val="20"/>
        </w:rPr>
      </w:pPr>
      <w:r w:rsidRPr="00A86C67">
        <w:rPr>
          <w:rFonts w:cstheme="minorHAnsi"/>
          <w:sz w:val="20"/>
          <w:szCs w:val="20"/>
        </w:rPr>
        <w:t xml:space="preserve">Landau, P. (2017). </w:t>
      </w:r>
      <w:bookmarkEnd w:id="25"/>
      <w:r w:rsidRPr="00A86C67">
        <w:rPr>
          <w:rFonts w:cstheme="minorHAnsi"/>
          <w:sz w:val="20"/>
          <w:szCs w:val="20"/>
        </w:rPr>
        <w:t>What is a Stakeholder and How Do You Manage Them? - ProjectManager.com. [online] ProjectManager.com. Available at: https://www.projectmanager.com/blog/what-is-a-stakeholder [Accessed 18 Dec. 2019].</w:t>
      </w:r>
    </w:p>
    <w:p w14:paraId="5227B8E9" w14:textId="6672D1AE" w:rsidR="00A64383" w:rsidRPr="00A86C67" w:rsidRDefault="00A64383">
      <w:pPr>
        <w:rPr>
          <w:rFonts w:cstheme="minorHAnsi"/>
          <w:sz w:val="20"/>
          <w:szCs w:val="20"/>
        </w:rPr>
      </w:pPr>
      <w:r w:rsidRPr="00A86C67">
        <w:rPr>
          <w:rFonts w:ascii="Arial" w:hAnsi="Arial" w:cs="Arial"/>
          <w:color w:val="000000"/>
          <w:sz w:val="20"/>
          <w:szCs w:val="20"/>
          <w:shd w:val="clear" w:color="auto" w:fill="FFFFFF"/>
        </w:rPr>
        <w:t xml:space="preserve">LaBarre, O. (2019). </w:t>
      </w:r>
      <w:r w:rsidRPr="00A86C67">
        <w:rPr>
          <w:rFonts w:ascii="&amp;quot" w:hAnsi="&amp;quot"/>
          <w:i/>
          <w:iCs/>
          <w:color w:val="000000"/>
          <w:sz w:val="20"/>
          <w:szCs w:val="20"/>
        </w:rPr>
        <w:t>What Is Project Management?</w:t>
      </w:r>
      <w:r w:rsidRPr="00A86C67">
        <w:rPr>
          <w:rFonts w:ascii="Arial" w:hAnsi="Arial" w:cs="Arial"/>
          <w:color w:val="000000"/>
          <w:sz w:val="20"/>
          <w:szCs w:val="20"/>
          <w:shd w:val="clear" w:color="auto" w:fill="FFFFFF"/>
        </w:rPr>
        <w:t>. [online] Investopedia. Available at: https://www.investopedia.com/terms/p/project-management.asp [Accessed 22 Jan. 2019].</w:t>
      </w:r>
    </w:p>
    <w:p w14:paraId="28526DEA" w14:textId="4C6E4D1B" w:rsidR="00BA61CC" w:rsidRDefault="00BA61CC">
      <w:pPr>
        <w:rPr>
          <w:rFonts w:cstheme="minorHAnsi"/>
          <w:sz w:val="20"/>
          <w:szCs w:val="20"/>
        </w:rPr>
      </w:pPr>
      <w:bookmarkStart w:id="27" w:name="_Hlk29068011"/>
      <w:bookmarkStart w:id="28" w:name="_Hlk29066137"/>
      <w:r w:rsidRPr="00A86C67">
        <w:rPr>
          <w:rFonts w:cstheme="minorHAnsi"/>
          <w:sz w:val="20"/>
          <w:szCs w:val="20"/>
        </w:rPr>
        <w:t xml:space="preserve">Minning, L. (2019). </w:t>
      </w:r>
      <w:bookmarkEnd w:id="27"/>
      <w:r w:rsidRPr="00A86C67">
        <w:rPr>
          <w:rFonts w:cstheme="minorHAnsi"/>
          <w:sz w:val="20"/>
          <w:szCs w:val="20"/>
        </w:rPr>
        <w:t>The 10 Types of Stakeholders That You Meet In Business. [online] Activecampaign.com. Available at: https://www.activecampaign.com/blog/types-of-stakeholders [Accessed 20 Dec. 2019].</w:t>
      </w:r>
    </w:p>
    <w:p w14:paraId="3E90DA74" w14:textId="70ABF5CB" w:rsidR="004E24A8" w:rsidRPr="00A86C67" w:rsidRDefault="004E24A8">
      <w:pPr>
        <w:rPr>
          <w:rFonts w:cstheme="minorHAnsi"/>
          <w:sz w:val="20"/>
          <w:szCs w:val="20"/>
        </w:rPr>
      </w:pPr>
      <w:bookmarkStart w:id="29" w:name="_Hlk29327913"/>
      <w:r>
        <w:rPr>
          <w:rFonts w:ascii="Arial" w:hAnsi="Arial" w:cs="Arial"/>
          <w:color w:val="222222"/>
          <w:sz w:val="20"/>
          <w:szCs w:val="20"/>
          <w:shd w:val="clear" w:color="auto" w:fill="FFFFFF"/>
        </w:rPr>
        <w:t xml:space="preserve">Newton, P., 2015. </w:t>
      </w:r>
      <w:bookmarkEnd w:id="29"/>
      <w:r>
        <w:rPr>
          <w:rFonts w:ascii="Arial" w:hAnsi="Arial" w:cs="Arial"/>
          <w:color w:val="222222"/>
          <w:sz w:val="20"/>
          <w:szCs w:val="20"/>
          <w:shd w:val="clear" w:color="auto" w:fill="FFFFFF"/>
        </w:rPr>
        <w:t xml:space="preserve">Managing Project Scope. </w:t>
      </w:r>
      <w:r>
        <w:rPr>
          <w:rFonts w:ascii="Arial" w:hAnsi="Arial" w:cs="Arial"/>
          <w:i/>
          <w:iCs/>
          <w:color w:val="222222"/>
          <w:sz w:val="20"/>
          <w:szCs w:val="20"/>
        </w:rPr>
        <w:t>Free Management Ebooks, available at: www. free-management-ebooks. com/dldebk-pdf/fme-project-team. pdf (accessed October 22, 2016).[Google Scholar]</w:t>
      </w:r>
      <w:r>
        <w:rPr>
          <w:rFonts w:ascii="Arial" w:hAnsi="Arial" w:cs="Arial"/>
          <w:color w:val="222222"/>
          <w:sz w:val="20"/>
          <w:szCs w:val="20"/>
          <w:shd w:val="clear" w:color="auto" w:fill="FFFFFF"/>
        </w:rPr>
        <w:t>.</w:t>
      </w:r>
    </w:p>
    <w:p w14:paraId="42274E92" w14:textId="177E3A6B" w:rsidR="00785DFF" w:rsidRPr="00A86C67" w:rsidRDefault="00785DFF">
      <w:pPr>
        <w:rPr>
          <w:rFonts w:cstheme="minorHAnsi"/>
          <w:sz w:val="20"/>
          <w:szCs w:val="20"/>
        </w:rPr>
      </w:pPr>
      <w:bookmarkStart w:id="30" w:name="_Hlk29166240"/>
      <w:r w:rsidRPr="00A86C67">
        <w:rPr>
          <w:rFonts w:ascii="Arial" w:hAnsi="Arial" w:cs="Arial"/>
          <w:color w:val="222222"/>
          <w:sz w:val="20"/>
          <w:szCs w:val="20"/>
          <w:shd w:val="clear" w:color="auto" w:fill="FFFFFF"/>
        </w:rPr>
        <w:t xml:space="preserve">Paramitha, N., Manik, Y. and Halog, A., 2019. </w:t>
      </w:r>
      <w:bookmarkEnd w:id="30"/>
      <w:r w:rsidRPr="00A86C67">
        <w:rPr>
          <w:rFonts w:ascii="Arial" w:hAnsi="Arial" w:cs="Arial"/>
          <w:color w:val="222222"/>
          <w:sz w:val="20"/>
          <w:szCs w:val="20"/>
          <w:shd w:val="clear" w:color="auto" w:fill="FFFFFF"/>
        </w:rPr>
        <w:t xml:space="preserve">Identification, Characterization and Stakeholder Analysis of Eco-tourism Destinations in Lake Toba Area. </w:t>
      </w:r>
      <w:r w:rsidRPr="00A86C67">
        <w:rPr>
          <w:rFonts w:ascii="Arial" w:hAnsi="Arial" w:cs="Arial"/>
          <w:i/>
          <w:iCs/>
          <w:color w:val="222222"/>
          <w:sz w:val="20"/>
          <w:szCs w:val="20"/>
        </w:rPr>
        <w:t>International journal of Tourism and hospitality in Asia Pasific</w:t>
      </w:r>
      <w:r w:rsidRPr="00A86C67">
        <w:rPr>
          <w:rFonts w:ascii="Arial" w:hAnsi="Arial" w:cs="Arial"/>
          <w:color w:val="222222"/>
          <w:sz w:val="20"/>
          <w:szCs w:val="20"/>
          <w:shd w:val="clear" w:color="auto" w:fill="FFFFFF"/>
        </w:rPr>
        <w:t xml:space="preserve">, </w:t>
      </w:r>
      <w:r w:rsidRPr="00A86C67">
        <w:rPr>
          <w:rFonts w:ascii="Arial" w:hAnsi="Arial" w:cs="Arial"/>
          <w:i/>
          <w:iCs/>
          <w:color w:val="222222"/>
          <w:sz w:val="20"/>
          <w:szCs w:val="20"/>
        </w:rPr>
        <w:t>2</w:t>
      </w:r>
      <w:r w:rsidRPr="00A86C67">
        <w:rPr>
          <w:rFonts w:ascii="Arial" w:hAnsi="Arial" w:cs="Arial"/>
          <w:color w:val="222222"/>
          <w:sz w:val="20"/>
          <w:szCs w:val="20"/>
          <w:shd w:val="clear" w:color="auto" w:fill="FFFFFF"/>
        </w:rPr>
        <w:t>(1).</w:t>
      </w:r>
    </w:p>
    <w:p w14:paraId="1DF9499A" w14:textId="25BB9511" w:rsidR="00321020" w:rsidRPr="00A86C67" w:rsidRDefault="00321020">
      <w:pPr>
        <w:rPr>
          <w:rFonts w:cstheme="minorHAnsi"/>
          <w:sz w:val="20"/>
          <w:szCs w:val="20"/>
        </w:rPr>
      </w:pPr>
      <w:r w:rsidRPr="00A86C67">
        <w:rPr>
          <w:rFonts w:cstheme="minorHAnsi"/>
          <w:sz w:val="20"/>
          <w:szCs w:val="20"/>
        </w:rPr>
        <w:t xml:space="preserve">PETER, N.N.U., 2013. </w:t>
      </w:r>
      <w:bookmarkEnd w:id="28"/>
      <w:r w:rsidRPr="00A86C67">
        <w:rPr>
          <w:rFonts w:cstheme="minorHAnsi"/>
          <w:sz w:val="20"/>
          <w:szCs w:val="20"/>
        </w:rPr>
        <w:t>SUPPLY CHAIN RISK MANAGEMENT PRACTICES IN MOBILE TELECOMMUNICATIONS SECTOR INDUSTRY IN KENYA.</w:t>
      </w:r>
    </w:p>
    <w:p w14:paraId="69CAD1D1" w14:textId="5C38412F" w:rsidR="00E2140B" w:rsidRPr="00A86C67" w:rsidRDefault="00E2140B">
      <w:pPr>
        <w:rPr>
          <w:rFonts w:ascii="Arial" w:hAnsi="Arial" w:cs="Arial"/>
          <w:color w:val="000000"/>
          <w:sz w:val="20"/>
          <w:szCs w:val="20"/>
          <w:shd w:val="clear" w:color="auto" w:fill="FFFFFF"/>
        </w:rPr>
      </w:pPr>
      <w:bookmarkStart w:id="31" w:name="_Hlk29061241"/>
      <w:r w:rsidRPr="00A86C67">
        <w:rPr>
          <w:rFonts w:ascii="Arial" w:hAnsi="Arial" w:cs="Arial"/>
          <w:color w:val="000000"/>
          <w:sz w:val="20"/>
          <w:szCs w:val="20"/>
          <w:shd w:val="clear" w:color="auto" w:fill="FFFFFF"/>
        </w:rPr>
        <w:t xml:space="preserve">Pilon, A. (2019). </w:t>
      </w:r>
      <w:bookmarkEnd w:id="31"/>
      <w:r w:rsidRPr="00A86C67">
        <w:rPr>
          <w:rFonts w:ascii="&amp;quot" w:hAnsi="&amp;quot"/>
          <w:i/>
          <w:iCs/>
          <w:color w:val="000000"/>
          <w:sz w:val="20"/>
          <w:szCs w:val="20"/>
        </w:rPr>
        <w:t>How to Start a Hair Salon Business</w:t>
      </w:r>
      <w:r w:rsidRPr="00A86C67">
        <w:rPr>
          <w:rFonts w:ascii="Arial" w:hAnsi="Arial" w:cs="Arial"/>
          <w:color w:val="000000"/>
          <w:sz w:val="20"/>
          <w:szCs w:val="20"/>
          <w:shd w:val="clear" w:color="auto" w:fill="FFFFFF"/>
        </w:rPr>
        <w:t>. [online] Smallbiztrends.com. Available at: https://smallbiztrends.com/2019/03/how-to-start-a-hair-salon.html [Accessed 22 Dec. 2019].</w:t>
      </w:r>
    </w:p>
    <w:p w14:paraId="752987E8" w14:textId="33420C42" w:rsidR="0009366B" w:rsidRPr="00A86C67" w:rsidRDefault="0009366B">
      <w:pPr>
        <w:rPr>
          <w:rFonts w:ascii="Arial" w:hAnsi="Arial" w:cs="Arial"/>
          <w:color w:val="000000"/>
          <w:sz w:val="20"/>
          <w:szCs w:val="20"/>
          <w:shd w:val="clear" w:color="auto" w:fill="FFFFFF"/>
        </w:rPr>
      </w:pPr>
      <w:bookmarkStart w:id="32" w:name="_Hlk29153138"/>
      <w:r w:rsidRPr="00A86C67">
        <w:rPr>
          <w:rFonts w:ascii="Arial" w:hAnsi="Arial" w:cs="Arial"/>
          <w:color w:val="000000"/>
          <w:sz w:val="20"/>
          <w:szCs w:val="20"/>
          <w:shd w:val="clear" w:color="auto" w:fill="FFFFFF"/>
        </w:rPr>
        <w:t xml:space="preserve">Ramos, E. (2019). </w:t>
      </w:r>
      <w:bookmarkEnd w:id="32"/>
      <w:r w:rsidRPr="00A86C67">
        <w:rPr>
          <w:rFonts w:ascii="&amp;quot" w:hAnsi="&amp;quot"/>
          <w:i/>
          <w:iCs/>
          <w:color w:val="000000"/>
          <w:sz w:val="20"/>
          <w:szCs w:val="20"/>
        </w:rPr>
        <w:t>Identifying risks with SWOT Analysis in 3 steps</w:t>
      </w:r>
      <w:r w:rsidRPr="00A86C67">
        <w:rPr>
          <w:rFonts w:ascii="Arial" w:hAnsi="Arial" w:cs="Arial"/>
          <w:color w:val="000000"/>
          <w:sz w:val="20"/>
          <w:szCs w:val="20"/>
          <w:shd w:val="clear" w:color="auto" w:fill="FFFFFF"/>
        </w:rPr>
        <w:t>. [online] Medium. Available at: https://medium.com/techcatch/identifying-risks-with-swot-analysis-in-3-steps-38aa033ed886 [Accessed 24 Dec. 2019].</w:t>
      </w:r>
    </w:p>
    <w:p w14:paraId="07DCFF12" w14:textId="20F32FA9" w:rsidR="002747CF" w:rsidRPr="00A86C67" w:rsidRDefault="002747CF">
      <w:pPr>
        <w:rPr>
          <w:rFonts w:ascii="Arial" w:hAnsi="Arial" w:cs="Arial"/>
          <w:color w:val="000000"/>
          <w:sz w:val="20"/>
          <w:szCs w:val="20"/>
          <w:shd w:val="clear" w:color="auto" w:fill="FFFFFF"/>
        </w:rPr>
      </w:pPr>
      <w:bookmarkStart w:id="33" w:name="_Hlk29159270"/>
      <w:r w:rsidRPr="00A86C67">
        <w:rPr>
          <w:rFonts w:ascii="Arial" w:hAnsi="Arial" w:cs="Arial"/>
          <w:color w:val="000000"/>
          <w:sz w:val="20"/>
          <w:szCs w:val="20"/>
          <w:shd w:val="clear" w:color="auto" w:fill="FFFFFF"/>
        </w:rPr>
        <w:t xml:space="preserve">Reddy, K. (2016). </w:t>
      </w:r>
      <w:bookmarkEnd w:id="33"/>
      <w:r w:rsidRPr="00A86C67">
        <w:rPr>
          <w:rFonts w:ascii="&amp;quot" w:hAnsi="&amp;quot"/>
          <w:i/>
          <w:iCs/>
          <w:color w:val="000000"/>
          <w:sz w:val="20"/>
          <w:szCs w:val="20"/>
        </w:rPr>
        <w:t>14 Important Soft Skills All Great Leaders Should Have - WiseStep</w:t>
      </w:r>
      <w:r w:rsidRPr="00A86C67">
        <w:rPr>
          <w:rFonts w:ascii="Arial" w:hAnsi="Arial" w:cs="Arial"/>
          <w:color w:val="000000"/>
          <w:sz w:val="20"/>
          <w:szCs w:val="20"/>
          <w:shd w:val="clear" w:color="auto" w:fill="FFFFFF"/>
        </w:rPr>
        <w:t>. [online] WiseStep. Available at: https://content.wisestep.com/soft-skills-great-leaders/ [Accessed 24 Dec. 2019].</w:t>
      </w:r>
    </w:p>
    <w:p w14:paraId="5EC53894" w14:textId="7F83ED76" w:rsidR="002718B0" w:rsidRPr="00A86C67" w:rsidRDefault="002718B0">
      <w:pPr>
        <w:rPr>
          <w:rFonts w:ascii="Arial" w:hAnsi="Arial" w:cs="Arial"/>
          <w:color w:val="222222"/>
          <w:sz w:val="20"/>
          <w:szCs w:val="20"/>
          <w:shd w:val="clear" w:color="auto" w:fill="FFFFFF"/>
        </w:rPr>
      </w:pPr>
      <w:r w:rsidRPr="00A86C67">
        <w:rPr>
          <w:rFonts w:ascii="Arial" w:hAnsi="Arial" w:cs="Arial"/>
          <w:color w:val="222222"/>
          <w:sz w:val="20"/>
          <w:szCs w:val="20"/>
          <w:shd w:val="clear" w:color="auto" w:fill="FFFFFF"/>
        </w:rPr>
        <w:t xml:space="preserve">San Cristóbal, J.R., Fernández, V. and Diaz, E., 2018. An analysis of the main project organizational structures: Advantages, disadvantages, and factors affecting their selection. </w:t>
      </w:r>
      <w:r w:rsidRPr="00A86C67">
        <w:rPr>
          <w:rFonts w:ascii="Arial" w:hAnsi="Arial" w:cs="Arial"/>
          <w:i/>
          <w:iCs/>
          <w:color w:val="222222"/>
          <w:sz w:val="20"/>
          <w:szCs w:val="20"/>
        </w:rPr>
        <w:t>Procedia computer science</w:t>
      </w:r>
      <w:r w:rsidRPr="00A86C67">
        <w:rPr>
          <w:rFonts w:ascii="Arial" w:hAnsi="Arial" w:cs="Arial"/>
          <w:color w:val="222222"/>
          <w:sz w:val="20"/>
          <w:szCs w:val="20"/>
          <w:shd w:val="clear" w:color="auto" w:fill="FFFFFF"/>
        </w:rPr>
        <w:t xml:space="preserve">, </w:t>
      </w:r>
      <w:r w:rsidRPr="00A86C67">
        <w:rPr>
          <w:rFonts w:ascii="Arial" w:hAnsi="Arial" w:cs="Arial"/>
          <w:i/>
          <w:iCs/>
          <w:color w:val="222222"/>
          <w:sz w:val="20"/>
          <w:szCs w:val="20"/>
        </w:rPr>
        <w:t>138</w:t>
      </w:r>
      <w:r w:rsidRPr="00A86C67">
        <w:rPr>
          <w:rFonts w:ascii="Arial" w:hAnsi="Arial" w:cs="Arial"/>
          <w:color w:val="222222"/>
          <w:sz w:val="20"/>
          <w:szCs w:val="20"/>
          <w:shd w:val="clear" w:color="auto" w:fill="FFFFFF"/>
        </w:rPr>
        <w:t>, pp.791-798.</w:t>
      </w:r>
    </w:p>
    <w:p w14:paraId="0339C60D" w14:textId="6F507BC7" w:rsidR="0010559F" w:rsidRPr="00A86C67" w:rsidRDefault="0010559F">
      <w:pPr>
        <w:rPr>
          <w:rFonts w:ascii="Arial" w:hAnsi="Arial" w:cs="Arial"/>
          <w:color w:val="222222"/>
          <w:sz w:val="20"/>
          <w:szCs w:val="20"/>
          <w:shd w:val="clear" w:color="auto" w:fill="FFFFFF"/>
        </w:rPr>
      </w:pPr>
      <w:r w:rsidRPr="00A86C67">
        <w:rPr>
          <w:rFonts w:ascii="Arial" w:hAnsi="Arial" w:cs="Arial"/>
          <w:color w:val="222222"/>
          <w:sz w:val="20"/>
          <w:szCs w:val="20"/>
          <w:shd w:val="clear" w:color="auto" w:fill="FFFFFF"/>
        </w:rPr>
        <w:t xml:space="preserve">Skogmar, K., 2015. PRINCE2, the PMBOK guide and ISO 21500: 2012. </w:t>
      </w:r>
      <w:r w:rsidRPr="00A86C67">
        <w:rPr>
          <w:rFonts w:ascii="Arial" w:hAnsi="Arial" w:cs="Arial"/>
          <w:i/>
          <w:iCs/>
          <w:color w:val="222222"/>
          <w:sz w:val="20"/>
          <w:szCs w:val="20"/>
        </w:rPr>
        <w:t>London: Axelos</w:t>
      </w:r>
      <w:r w:rsidRPr="00A86C67">
        <w:rPr>
          <w:rFonts w:ascii="Arial" w:hAnsi="Arial" w:cs="Arial"/>
          <w:color w:val="222222"/>
          <w:sz w:val="20"/>
          <w:szCs w:val="20"/>
          <w:shd w:val="clear" w:color="auto" w:fill="FFFFFF"/>
        </w:rPr>
        <w:t>.</w:t>
      </w:r>
    </w:p>
    <w:p w14:paraId="4244D7FA" w14:textId="5485FB66" w:rsidR="00656883" w:rsidRPr="00A86C67" w:rsidRDefault="00B15B7E" w:rsidP="00656883">
      <w:pPr>
        <w:tabs>
          <w:tab w:val="left" w:pos="5617"/>
        </w:tabs>
        <w:rPr>
          <w:rFonts w:cstheme="minorHAnsi"/>
          <w:sz w:val="20"/>
          <w:szCs w:val="20"/>
        </w:rPr>
      </w:pPr>
      <w:bookmarkStart w:id="34" w:name="_Hlk29057606"/>
      <w:r w:rsidRPr="00A86C67">
        <w:rPr>
          <w:rFonts w:cstheme="minorHAnsi"/>
          <w:sz w:val="20"/>
          <w:szCs w:val="20"/>
        </w:rPr>
        <w:t>Toffler, A., 2016</w:t>
      </w:r>
      <w:bookmarkEnd w:id="34"/>
      <w:r w:rsidRPr="00A86C67">
        <w:rPr>
          <w:rFonts w:cstheme="minorHAnsi"/>
          <w:sz w:val="20"/>
          <w:szCs w:val="20"/>
        </w:rPr>
        <w:t>. Writing SMART, short-term outcome objectives.</w:t>
      </w:r>
    </w:p>
    <w:p w14:paraId="330A697F" w14:textId="111DF354" w:rsidR="00FB08C9" w:rsidRPr="00A86C67" w:rsidRDefault="00FB08C9" w:rsidP="00656883">
      <w:pPr>
        <w:tabs>
          <w:tab w:val="left" w:pos="5617"/>
        </w:tabs>
        <w:rPr>
          <w:rFonts w:cstheme="minorHAnsi"/>
          <w:sz w:val="20"/>
          <w:szCs w:val="20"/>
        </w:rPr>
      </w:pPr>
      <w:r w:rsidRPr="00A86C67">
        <w:rPr>
          <w:rFonts w:ascii="Arial" w:hAnsi="Arial" w:cs="Arial"/>
          <w:color w:val="222222"/>
          <w:sz w:val="20"/>
          <w:szCs w:val="20"/>
          <w:shd w:val="clear" w:color="auto" w:fill="FFFFFF"/>
        </w:rPr>
        <w:t xml:space="preserve">Tomanek, M., Cermak, R. and Smutny, Z., 2015. A conceptual framework for web development projects based on project management and agile development principles. </w:t>
      </w:r>
      <w:r w:rsidRPr="00A86C67">
        <w:rPr>
          <w:rFonts w:ascii="Arial" w:hAnsi="Arial" w:cs="Arial"/>
          <w:i/>
          <w:iCs/>
          <w:color w:val="222222"/>
          <w:sz w:val="20"/>
          <w:szCs w:val="20"/>
        </w:rPr>
        <w:t>arXiv preprint arXiv:1502.04297</w:t>
      </w:r>
      <w:r w:rsidRPr="00A86C67">
        <w:rPr>
          <w:rFonts w:ascii="Arial" w:hAnsi="Arial" w:cs="Arial"/>
          <w:color w:val="222222"/>
          <w:sz w:val="20"/>
          <w:szCs w:val="20"/>
          <w:shd w:val="clear" w:color="auto" w:fill="FFFFFF"/>
        </w:rPr>
        <w:t>.</w:t>
      </w:r>
    </w:p>
    <w:p w14:paraId="7353A5EF" w14:textId="19CC2EFC" w:rsidR="00D667EB" w:rsidRPr="00A86C67" w:rsidRDefault="00D667EB" w:rsidP="00656883">
      <w:pPr>
        <w:tabs>
          <w:tab w:val="left" w:pos="5617"/>
        </w:tabs>
        <w:rPr>
          <w:rFonts w:cstheme="minorHAnsi"/>
          <w:sz w:val="20"/>
          <w:szCs w:val="20"/>
        </w:rPr>
      </w:pPr>
      <w:r w:rsidRPr="00A86C67">
        <w:rPr>
          <w:rFonts w:cstheme="minorHAnsi"/>
          <w:sz w:val="20"/>
          <w:szCs w:val="20"/>
        </w:rPr>
        <w:t>Wilson, F. (2019). Project Management Tools and Techniques That Really Work - nTask. [online] nTask. Available at: https://www.ntaskmanager.com/blog/project-management-tools-and-techniques/ [Accessed 23 Dec. 2019].</w:t>
      </w:r>
    </w:p>
    <w:bookmarkEnd w:id="20"/>
    <w:p w14:paraId="1C27BC4B" w14:textId="1E906064" w:rsidR="00C90714" w:rsidRPr="00B15B7E" w:rsidRDefault="00C90714" w:rsidP="00C90714">
      <w:pPr>
        <w:jc w:val="both"/>
        <w:rPr>
          <w:sz w:val="24"/>
          <w:szCs w:val="24"/>
        </w:rPr>
      </w:pPr>
    </w:p>
    <w:sectPr w:rsidR="00C90714" w:rsidRPr="00B15B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8ED664" w14:textId="77777777" w:rsidR="00B2178E" w:rsidRDefault="00B2178E" w:rsidP="00707614">
      <w:pPr>
        <w:spacing w:after="0" w:line="240" w:lineRule="auto"/>
      </w:pPr>
      <w:r>
        <w:separator/>
      </w:r>
    </w:p>
  </w:endnote>
  <w:endnote w:type="continuationSeparator" w:id="0">
    <w:p w14:paraId="4FECE93B" w14:textId="77777777" w:rsidR="00B2178E" w:rsidRDefault="00B2178E" w:rsidP="00707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8C13D6" w14:textId="77777777" w:rsidR="00B2178E" w:rsidRDefault="00B2178E" w:rsidP="00707614">
      <w:pPr>
        <w:spacing w:after="0" w:line="240" w:lineRule="auto"/>
      </w:pPr>
      <w:r>
        <w:separator/>
      </w:r>
    </w:p>
  </w:footnote>
  <w:footnote w:type="continuationSeparator" w:id="0">
    <w:p w14:paraId="43ABCC0D" w14:textId="77777777" w:rsidR="00B2178E" w:rsidRDefault="00B2178E" w:rsidP="00707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360D2"/>
    <w:multiLevelType w:val="hybridMultilevel"/>
    <w:tmpl w:val="41864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3029A"/>
    <w:multiLevelType w:val="hybridMultilevel"/>
    <w:tmpl w:val="FDA0A60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28F20D5E"/>
    <w:multiLevelType w:val="hybridMultilevel"/>
    <w:tmpl w:val="19C85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12504E"/>
    <w:multiLevelType w:val="hybridMultilevel"/>
    <w:tmpl w:val="F7528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AA6580"/>
    <w:multiLevelType w:val="hybridMultilevel"/>
    <w:tmpl w:val="6252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A43023"/>
    <w:multiLevelType w:val="hybridMultilevel"/>
    <w:tmpl w:val="D82EE48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D01F8B"/>
    <w:multiLevelType w:val="hybridMultilevel"/>
    <w:tmpl w:val="9D88F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B51579"/>
    <w:multiLevelType w:val="hybridMultilevel"/>
    <w:tmpl w:val="E3CC8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9E180D"/>
    <w:multiLevelType w:val="multilevel"/>
    <w:tmpl w:val="D4508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2B7214"/>
    <w:multiLevelType w:val="multilevel"/>
    <w:tmpl w:val="6DEA1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0B7B6A"/>
    <w:multiLevelType w:val="hybridMultilevel"/>
    <w:tmpl w:val="B5A4FB3E"/>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num w:numId="1">
    <w:abstractNumId w:val="7"/>
  </w:num>
  <w:num w:numId="2">
    <w:abstractNumId w:val="10"/>
  </w:num>
  <w:num w:numId="3">
    <w:abstractNumId w:val="4"/>
  </w:num>
  <w:num w:numId="4">
    <w:abstractNumId w:val="1"/>
  </w:num>
  <w:num w:numId="5">
    <w:abstractNumId w:val="2"/>
  </w:num>
  <w:num w:numId="6">
    <w:abstractNumId w:val="8"/>
  </w:num>
  <w:num w:numId="7">
    <w:abstractNumId w:val="3"/>
  </w:num>
  <w:num w:numId="8">
    <w:abstractNumId w:val="9"/>
  </w:num>
  <w:num w:numId="9">
    <w:abstractNumId w:val="0"/>
  </w:num>
  <w:num w:numId="10">
    <w:abstractNumId w:val="6"/>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C98"/>
    <w:rsid w:val="00017594"/>
    <w:rsid w:val="00021B44"/>
    <w:rsid w:val="00036445"/>
    <w:rsid w:val="00084341"/>
    <w:rsid w:val="00085D19"/>
    <w:rsid w:val="0009350B"/>
    <w:rsid w:val="0009366B"/>
    <w:rsid w:val="00093DD6"/>
    <w:rsid w:val="000A14FD"/>
    <w:rsid w:val="000A2783"/>
    <w:rsid w:val="000C335F"/>
    <w:rsid w:val="000D2FEF"/>
    <w:rsid w:val="000E15F0"/>
    <w:rsid w:val="000E399D"/>
    <w:rsid w:val="000F236C"/>
    <w:rsid w:val="00101CE2"/>
    <w:rsid w:val="00102B45"/>
    <w:rsid w:val="001043F4"/>
    <w:rsid w:val="001050D9"/>
    <w:rsid w:val="0010559F"/>
    <w:rsid w:val="00112AB8"/>
    <w:rsid w:val="001133DC"/>
    <w:rsid w:val="0011408D"/>
    <w:rsid w:val="001247F0"/>
    <w:rsid w:val="00130D7E"/>
    <w:rsid w:val="001407C4"/>
    <w:rsid w:val="00151BC9"/>
    <w:rsid w:val="00162FD7"/>
    <w:rsid w:val="001654D6"/>
    <w:rsid w:val="001702DC"/>
    <w:rsid w:val="001A0839"/>
    <w:rsid w:val="001A27AA"/>
    <w:rsid w:val="001C521C"/>
    <w:rsid w:val="001D1483"/>
    <w:rsid w:val="001E32F7"/>
    <w:rsid w:val="001E5BD6"/>
    <w:rsid w:val="001F175C"/>
    <w:rsid w:val="001F1969"/>
    <w:rsid w:val="001F1AE1"/>
    <w:rsid w:val="001F3A03"/>
    <w:rsid w:val="00202D14"/>
    <w:rsid w:val="00205B6A"/>
    <w:rsid w:val="00213DCB"/>
    <w:rsid w:val="00222098"/>
    <w:rsid w:val="00234956"/>
    <w:rsid w:val="00243253"/>
    <w:rsid w:val="002718B0"/>
    <w:rsid w:val="002747CF"/>
    <w:rsid w:val="002823BA"/>
    <w:rsid w:val="00285915"/>
    <w:rsid w:val="002F7908"/>
    <w:rsid w:val="00306C39"/>
    <w:rsid w:val="00307329"/>
    <w:rsid w:val="00312F8F"/>
    <w:rsid w:val="00321020"/>
    <w:rsid w:val="003224CB"/>
    <w:rsid w:val="003314CA"/>
    <w:rsid w:val="00332D8A"/>
    <w:rsid w:val="003338ED"/>
    <w:rsid w:val="003555C3"/>
    <w:rsid w:val="00372B1C"/>
    <w:rsid w:val="0038718C"/>
    <w:rsid w:val="00393488"/>
    <w:rsid w:val="003B4BE1"/>
    <w:rsid w:val="003D5A9A"/>
    <w:rsid w:val="003E3276"/>
    <w:rsid w:val="00407578"/>
    <w:rsid w:val="00416088"/>
    <w:rsid w:val="00430674"/>
    <w:rsid w:val="00432FFB"/>
    <w:rsid w:val="0043380C"/>
    <w:rsid w:val="00435D74"/>
    <w:rsid w:val="00437528"/>
    <w:rsid w:val="00442AC0"/>
    <w:rsid w:val="004470E2"/>
    <w:rsid w:val="00454FCA"/>
    <w:rsid w:val="00456452"/>
    <w:rsid w:val="004618A9"/>
    <w:rsid w:val="00464105"/>
    <w:rsid w:val="004642F3"/>
    <w:rsid w:val="0048599B"/>
    <w:rsid w:val="004870FC"/>
    <w:rsid w:val="00496673"/>
    <w:rsid w:val="004A0B39"/>
    <w:rsid w:val="004B3448"/>
    <w:rsid w:val="004E24A8"/>
    <w:rsid w:val="005208F1"/>
    <w:rsid w:val="00533360"/>
    <w:rsid w:val="005350E9"/>
    <w:rsid w:val="005646FB"/>
    <w:rsid w:val="005A2241"/>
    <w:rsid w:val="005B44AA"/>
    <w:rsid w:val="005C3E21"/>
    <w:rsid w:val="005C6EC6"/>
    <w:rsid w:val="005D38E5"/>
    <w:rsid w:val="005F7CE3"/>
    <w:rsid w:val="0060077B"/>
    <w:rsid w:val="00607281"/>
    <w:rsid w:val="00613FF6"/>
    <w:rsid w:val="00620A2D"/>
    <w:rsid w:val="00620EC6"/>
    <w:rsid w:val="0064108D"/>
    <w:rsid w:val="006428F0"/>
    <w:rsid w:val="00656883"/>
    <w:rsid w:val="00660543"/>
    <w:rsid w:val="00664FC3"/>
    <w:rsid w:val="006724BE"/>
    <w:rsid w:val="00684E88"/>
    <w:rsid w:val="006853CA"/>
    <w:rsid w:val="006B21FB"/>
    <w:rsid w:val="006B5203"/>
    <w:rsid w:val="006B58A6"/>
    <w:rsid w:val="0070734E"/>
    <w:rsid w:val="00707614"/>
    <w:rsid w:val="0072328A"/>
    <w:rsid w:val="00734D2B"/>
    <w:rsid w:val="00737598"/>
    <w:rsid w:val="00745274"/>
    <w:rsid w:val="007477D4"/>
    <w:rsid w:val="007505E8"/>
    <w:rsid w:val="00762F10"/>
    <w:rsid w:val="00785DFF"/>
    <w:rsid w:val="007A183B"/>
    <w:rsid w:val="007A6A50"/>
    <w:rsid w:val="007B4748"/>
    <w:rsid w:val="007D1BFE"/>
    <w:rsid w:val="00827805"/>
    <w:rsid w:val="008307E9"/>
    <w:rsid w:val="00832AE3"/>
    <w:rsid w:val="008377D7"/>
    <w:rsid w:val="00843E6B"/>
    <w:rsid w:val="008814CC"/>
    <w:rsid w:val="00883FC5"/>
    <w:rsid w:val="008B24D0"/>
    <w:rsid w:val="008B7C98"/>
    <w:rsid w:val="008C30BB"/>
    <w:rsid w:val="008D23DC"/>
    <w:rsid w:val="008D4858"/>
    <w:rsid w:val="008D78CE"/>
    <w:rsid w:val="008F7D5F"/>
    <w:rsid w:val="009219B0"/>
    <w:rsid w:val="0093385C"/>
    <w:rsid w:val="00943409"/>
    <w:rsid w:val="00971CAB"/>
    <w:rsid w:val="00972090"/>
    <w:rsid w:val="00981983"/>
    <w:rsid w:val="00991712"/>
    <w:rsid w:val="009934D5"/>
    <w:rsid w:val="009D3C14"/>
    <w:rsid w:val="009D3E96"/>
    <w:rsid w:val="009D72B6"/>
    <w:rsid w:val="009E2DC1"/>
    <w:rsid w:val="00A45ABC"/>
    <w:rsid w:val="00A64383"/>
    <w:rsid w:val="00A64DCC"/>
    <w:rsid w:val="00A869FF"/>
    <w:rsid w:val="00A86C67"/>
    <w:rsid w:val="00AA1A41"/>
    <w:rsid w:val="00AA2C4B"/>
    <w:rsid w:val="00AD1624"/>
    <w:rsid w:val="00AE1309"/>
    <w:rsid w:val="00AE4923"/>
    <w:rsid w:val="00AF765F"/>
    <w:rsid w:val="00B130AB"/>
    <w:rsid w:val="00B15B7E"/>
    <w:rsid w:val="00B2178E"/>
    <w:rsid w:val="00B60343"/>
    <w:rsid w:val="00B61B6F"/>
    <w:rsid w:val="00B76A74"/>
    <w:rsid w:val="00B84C24"/>
    <w:rsid w:val="00B90F88"/>
    <w:rsid w:val="00BA61CC"/>
    <w:rsid w:val="00BB5C19"/>
    <w:rsid w:val="00BC67E8"/>
    <w:rsid w:val="00BD34C5"/>
    <w:rsid w:val="00BE396C"/>
    <w:rsid w:val="00BE4080"/>
    <w:rsid w:val="00BF06D8"/>
    <w:rsid w:val="00C113AA"/>
    <w:rsid w:val="00C21B6F"/>
    <w:rsid w:val="00C221E6"/>
    <w:rsid w:val="00C45163"/>
    <w:rsid w:val="00C4677A"/>
    <w:rsid w:val="00C50ABA"/>
    <w:rsid w:val="00C61530"/>
    <w:rsid w:val="00C67210"/>
    <w:rsid w:val="00C81400"/>
    <w:rsid w:val="00C86F43"/>
    <w:rsid w:val="00C90714"/>
    <w:rsid w:val="00C91A19"/>
    <w:rsid w:val="00C935C1"/>
    <w:rsid w:val="00CA4B26"/>
    <w:rsid w:val="00CB61DE"/>
    <w:rsid w:val="00CC1D04"/>
    <w:rsid w:val="00CC2656"/>
    <w:rsid w:val="00CD547C"/>
    <w:rsid w:val="00CE2602"/>
    <w:rsid w:val="00CF56EF"/>
    <w:rsid w:val="00CF573C"/>
    <w:rsid w:val="00D00117"/>
    <w:rsid w:val="00D1504A"/>
    <w:rsid w:val="00D2244C"/>
    <w:rsid w:val="00D33580"/>
    <w:rsid w:val="00D407DD"/>
    <w:rsid w:val="00D5234C"/>
    <w:rsid w:val="00D6366F"/>
    <w:rsid w:val="00D667EB"/>
    <w:rsid w:val="00D70279"/>
    <w:rsid w:val="00D84177"/>
    <w:rsid w:val="00D85B66"/>
    <w:rsid w:val="00D9348D"/>
    <w:rsid w:val="00D97844"/>
    <w:rsid w:val="00DA7403"/>
    <w:rsid w:val="00DB4213"/>
    <w:rsid w:val="00DB5560"/>
    <w:rsid w:val="00DB5E3E"/>
    <w:rsid w:val="00DC2CFD"/>
    <w:rsid w:val="00DC441C"/>
    <w:rsid w:val="00DD067F"/>
    <w:rsid w:val="00DE1733"/>
    <w:rsid w:val="00DF12DB"/>
    <w:rsid w:val="00DF285B"/>
    <w:rsid w:val="00E04B26"/>
    <w:rsid w:val="00E06235"/>
    <w:rsid w:val="00E2140B"/>
    <w:rsid w:val="00E40283"/>
    <w:rsid w:val="00E417DE"/>
    <w:rsid w:val="00E45E33"/>
    <w:rsid w:val="00E4731E"/>
    <w:rsid w:val="00E54012"/>
    <w:rsid w:val="00E57BA7"/>
    <w:rsid w:val="00E617B2"/>
    <w:rsid w:val="00E70FFD"/>
    <w:rsid w:val="00E957D0"/>
    <w:rsid w:val="00E95B1A"/>
    <w:rsid w:val="00E96F07"/>
    <w:rsid w:val="00EB0302"/>
    <w:rsid w:val="00EC5A97"/>
    <w:rsid w:val="00ED5A87"/>
    <w:rsid w:val="00EE3C87"/>
    <w:rsid w:val="00EE490A"/>
    <w:rsid w:val="00EF3FC4"/>
    <w:rsid w:val="00EF7BFA"/>
    <w:rsid w:val="00F12B42"/>
    <w:rsid w:val="00F14BBB"/>
    <w:rsid w:val="00F220CA"/>
    <w:rsid w:val="00F236E2"/>
    <w:rsid w:val="00F25E07"/>
    <w:rsid w:val="00F30C0F"/>
    <w:rsid w:val="00F366BC"/>
    <w:rsid w:val="00F43F27"/>
    <w:rsid w:val="00F61EDE"/>
    <w:rsid w:val="00F62569"/>
    <w:rsid w:val="00F76E9B"/>
    <w:rsid w:val="00F91880"/>
    <w:rsid w:val="00F932BD"/>
    <w:rsid w:val="00FA778B"/>
    <w:rsid w:val="00FB08C9"/>
    <w:rsid w:val="00FB2AE2"/>
    <w:rsid w:val="00FD3615"/>
    <w:rsid w:val="00FD4404"/>
    <w:rsid w:val="00FE2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95888"/>
  <w15:chartTrackingRefBased/>
  <w15:docId w15:val="{B2C51BD7-94EA-4BA6-97E7-FC460582B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14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20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731E"/>
    <w:rPr>
      <w:color w:val="0563C1" w:themeColor="hyperlink"/>
      <w:u w:val="single"/>
    </w:rPr>
  </w:style>
  <w:style w:type="character" w:styleId="UnresolvedMention">
    <w:name w:val="Unresolved Mention"/>
    <w:basedOn w:val="DefaultParagraphFont"/>
    <w:uiPriority w:val="99"/>
    <w:semiHidden/>
    <w:unhideWhenUsed/>
    <w:rsid w:val="00E4731E"/>
    <w:rPr>
      <w:color w:val="605E5C"/>
      <w:shd w:val="clear" w:color="auto" w:fill="E1DFDD"/>
    </w:rPr>
  </w:style>
  <w:style w:type="paragraph" w:styleId="ListParagraph">
    <w:name w:val="List Paragraph"/>
    <w:basedOn w:val="Normal"/>
    <w:uiPriority w:val="34"/>
    <w:qFormat/>
    <w:rsid w:val="00021B44"/>
    <w:pPr>
      <w:ind w:left="720"/>
      <w:contextualSpacing/>
    </w:pPr>
  </w:style>
  <w:style w:type="character" w:styleId="FollowedHyperlink">
    <w:name w:val="FollowedHyperlink"/>
    <w:basedOn w:val="DefaultParagraphFont"/>
    <w:uiPriority w:val="99"/>
    <w:semiHidden/>
    <w:unhideWhenUsed/>
    <w:rsid w:val="00F91880"/>
    <w:rPr>
      <w:color w:val="954F72" w:themeColor="followedHyperlink"/>
      <w:u w:val="single"/>
    </w:rPr>
  </w:style>
  <w:style w:type="paragraph" w:styleId="NormalWeb">
    <w:name w:val="Normal (Web)"/>
    <w:basedOn w:val="Normal"/>
    <w:uiPriority w:val="99"/>
    <w:unhideWhenUsed/>
    <w:rsid w:val="006428F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1407C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407C4"/>
    <w:rPr>
      <w:rFonts w:eastAsiaTheme="minorEastAsia"/>
      <w:color w:val="5A5A5A" w:themeColor="text1" w:themeTint="A5"/>
      <w:spacing w:val="15"/>
    </w:rPr>
  </w:style>
  <w:style w:type="paragraph" w:styleId="Header">
    <w:name w:val="header"/>
    <w:basedOn w:val="Normal"/>
    <w:link w:val="HeaderChar"/>
    <w:uiPriority w:val="99"/>
    <w:unhideWhenUsed/>
    <w:rsid w:val="00707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614"/>
  </w:style>
  <w:style w:type="paragraph" w:styleId="Footer">
    <w:name w:val="footer"/>
    <w:basedOn w:val="Normal"/>
    <w:link w:val="FooterChar"/>
    <w:uiPriority w:val="99"/>
    <w:unhideWhenUsed/>
    <w:rsid w:val="00707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614"/>
  </w:style>
  <w:style w:type="paragraph" w:styleId="NoSpacing">
    <w:name w:val="No Spacing"/>
    <w:uiPriority w:val="1"/>
    <w:qFormat/>
    <w:rsid w:val="00943409"/>
    <w:pPr>
      <w:spacing w:after="0" w:line="240" w:lineRule="auto"/>
    </w:pPr>
  </w:style>
  <w:style w:type="character" w:customStyle="1" w:styleId="Heading1Char">
    <w:name w:val="Heading 1 Char"/>
    <w:basedOn w:val="DefaultParagraphFont"/>
    <w:link w:val="Heading1"/>
    <w:uiPriority w:val="9"/>
    <w:rsid w:val="00C81400"/>
    <w:rPr>
      <w:rFonts w:asciiTheme="majorHAnsi" w:eastAsiaTheme="majorEastAsia" w:hAnsiTheme="majorHAnsi" w:cstheme="majorBidi"/>
      <w:color w:val="2F5496" w:themeColor="accent1" w:themeShade="BF"/>
      <w:sz w:val="32"/>
      <w:szCs w:val="32"/>
    </w:rPr>
  </w:style>
  <w:style w:type="character" w:customStyle="1" w:styleId="word">
    <w:name w:val="word"/>
    <w:basedOn w:val="DefaultParagraphFont"/>
    <w:rsid w:val="00162FD7"/>
  </w:style>
  <w:style w:type="character" w:customStyle="1" w:styleId="Heading2Char">
    <w:name w:val="Heading 2 Char"/>
    <w:basedOn w:val="DefaultParagraphFont"/>
    <w:link w:val="Heading2"/>
    <w:uiPriority w:val="9"/>
    <w:rsid w:val="00F220C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42A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A61CC"/>
    <w:pPr>
      <w:outlineLvl w:val="9"/>
    </w:pPr>
    <w:rPr>
      <w:lang w:val="en-US"/>
    </w:rPr>
  </w:style>
  <w:style w:type="paragraph" w:styleId="TOC1">
    <w:name w:val="toc 1"/>
    <w:basedOn w:val="Normal"/>
    <w:next w:val="Normal"/>
    <w:autoRedefine/>
    <w:uiPriority w:val="39"/>
    <w:unhideWhenUsed/>
    <w:rsid w:val="00BA61CC"/>
    <w:pPr>
      <w:spacing w:after="100"/>
    </w:pPr>
  </w:style>
  <w:style w:type="paragraph" w:styleId="TOC2">
    <w:name w:val="toc 2"/>
    <w:basedOn w:val="Normal"/>
    <w:next w:val="Normal"/>
    <w:autoRedefine/>
    <w:uiPriority w:val="39"/>
    <w:unhideWhenUsed/>
    <w:rsid w:val="00BA61CC"/>
    <w:pPr>
      <w:spacing w:after="100"/>
      <w:ind w:left="220"/>
    </w:pPr>
  </w:style>
  <w:style w:type="character" w:customStyle="1" w:styleId="selectable">
    <w:name w:val="selectable"/>
    <w:basedOn w:val="DefaultParagraphFont"/>
    <w:rsid w:val="00D636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479442">
      <w:bodyDiv w:val="1"/>
      <w:marLeft w:val="0"/>
      <w:marRight w:val="0"/>
      <w:marTop w:val="0"/>
      <w:marBottom w:val="0"/>
      <w:divBdr>
        <w:top w:val="none" w:sz="0" w:space="0" w:color="auto"/>
        <w:left w:val="none" w:sz="0" w:space="0" w:color="auto"/>
        <w:bottom w:val="none" w:sz="0" w:space="0" w:color="auto"/>
        <w:right w:val="none" w:sz="0" w:space="0" w:color="auto"/>
      </w:divBdr>
    </w:div>
    <w:div w:id="667250551">
      <w:bodyDiv w:val="1"/>
      <w:marLeft w:val="0"/>
      <w:marRight w:val="0"/>
      <w:marTop w:val="0"/>
      <w:marBottom w:val="0"/>
      <w:divBdr>
        <w:top w:val="none" w:sz="0" w:space="0" w:color="auto"/>
        <w:left w:val="none" w:sz="0" w:space="0" w:color="auto"/>
        <w:bottom w:val="none" w:sz="0" w:space="0" w:color="auto"/>
        <w:right w:val="none" w:sz="0" w:space="0" w:color="auto"/>
      </w:divBdr>
    </w:div>
    <w:div w:id="868684792">
      <w:bodyDiv w:val="1"/>
      <w:marLeft w:val="0"/>
      <w:marRight w:val="0"/>
      <w:marTop w:val="0"/>
      <w:marBottom w:val="0"/>
      <w:divBdr>
        <w:top w:val="none" w:sz="0" w:space="0" w:color="auto"/>
        <w:left w:val="none" w:sz="0" w:space="0" w:color="auto"/>
        <w:bottom w:val="none" w:sz="0" w:space="0" w:color="auto"/>
        <w:right w:val="none" w:sz="0" w:space="0" w:color="auto"/>
      </w:divBdr>
      <w:divsChild>
        <w:div w:id="979965440">
          <w:marLeft w:val="0"/>
          <w:marRight w:val="0"/>
          <w:marTop w:val="0"/>
          <w:marBottom w:val="0"/>
          <w:divBdr>
            <w:top w:val="none" w:sz="0" w:space="0" w:color="auto"/>
            <w:left w:val="none" w:sz="0" w:space="0" w:color="auto"/>
            <w:bottom w:val="none" w:sz="0" w:space="0" w:color="auto"/>
            <w:right w:val="none" w:sz="0" w:space="0" w:color="auto"/>
          </w:divBdr>
        </w:div>
        <w:div w:id="62679325">
          <w:marLeft w:val="0"/>
          <w:marRight w:val="0"/>
          <w:marTop w:val="0"/>
          <w:marBottom w:val="0"/>
          <w:divBdr>
            <w:top w:val="none" w:sz="0" w:space="0" w:color="auto"/>
            <w:left w:val="none" w:sz="0" w:space="0" w:color="auto"/>
            <w:bottom w:val="none" w:sz="0" w:space="0" w:color="auto"/>
            <w:right w:val="none" w:sz="0" w:space="0" w:color="auto"/>
          </w:divBdr>
        </w:div>
        <w:div w:id="1529562665">
          <w:marLeft w:val="0"/>
          <w:marRight w:val="0"/>
          <w:marTop w:val="0"/>
          <w:marBottom w:val="0"/>
          <w:divBdr>
            <w:top w:val="none" w:sz="0" w:space="0" w:color="auto"/>
            <w:left w:val="none" w:sz="0" w:space="0" w:color="auto"/>
            <w:bottom w:val="none" w:sz="0" w:space="0" w:color="auto"/>
            <w:right w:val="none" w:sz="0" w:space="0" w:color="auto"/>
          </w:divBdr>
          <w:divsChild>
            <w:div w:id="33843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481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Spa</a:t>
            </a:r>
            <a:r>
              <a:rPr lang="en-GB" baseline="0"/>
              <a:t> Project</a:t>
            </a:r>
            <a:endParaRPr lang="en-GB"/>
          </a:p>
        </c:rich>
      </c:tx>
      <c:layout>
        <c:manualLayout>
          <c:xMode val="edge"/>
          <c:yMode val="edge"/>
          <c:x val="0.40671522309711289"/>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Start date</c:v>
                </c:pt>
              </c:strCache>
            </c:strRef>
          </c:tx>
          <c:spPr>
            <a:noFill/>
            <a:ln>
              <a:noFill/>
            </a:ln>
            <a:effectLst/>
            <a:sp3d/>
          </c:spPr>
          <c:invertIfNegative val="0"/>
          <c:cat>
            <c:strRef>
              <c:f>Sheet1!$A$2:$A$6</c:f>
              <c:strCache>
                <c:ptCount val="5"/>
                <c:pt idx="0">
                  <c:v>Extension </c:v>
                </c:pt>
                <c:pt idx="1">
                  <c:v>Architects </c:v>
                </c:pt>
                <c:pt idx="2">
                  <c:v>Builders</c:v>
                </c:pt>
                <c:pt idx="3">
                  <c:v>Decorators</c:v>
                </c:pt>
                <c:pt idx="4">
                  <c:v>Equipements</c:v>
                </c:pt>
              </c:strCache>
            </c:strRef>
          </c:cat>
          <c:val>
            <c:numRef>
              <c:f>Sheet1!$B$2:$B$6</c:f>
              <c:numCache>
                <c:formatCode>d\-mmm</c:formatCode>
                <c:ptCount val="5"/>
                <c:pt idx="0">
                  <c:v>43954</c:v>
                </c:pt>
                <c:pt idx="1">
                  <c:v>43983</c:v>
                </c:pt>
                <c:pt idx="2">
                  <c:v>43992</c:v>
                </c:pt>
                <c:pt idx="3">
                  <c:v>44020</c:v>
                </c:pt>
                <c:pt idx="4">
                  <c:v>44032</c:v>
                </c:pt>
              </c:numCache>
            </c:numRef>
          </c:val>
          <c:extLst>
            <c:ext xmlns:c16="http://schemas.microsoft.com/office/drawing/2014/chart" uri="{C3380CC4-5D6E-409C-BE32-E72D297353CC}">
              <c16:uniqueId val="{00000000-6E5E-42E6-8DBB-8DC6CF0AC1C2}"/>
            </c:ext>
          </c:extLst>
        </c:ser>
        <c:ser>
          <c:idx val="1"/>
          <c:order val="1"/>
          <c:tx>
            <c:strRef>
              <c:f>Sheet1!$C$1</c:f>
              <c:strCache>
                <c:ptCount val="1"/>
                <c:pt idx="0">
                  <c:v>Days to complete</c:v>
                </c:pt>
              </c:strCache>
            </c:strRef>
          </c:tx>
          <c:spPr>
            <a:solidFill>
              <a:schemeClr val="accent2"/>
            </a:solidFill>
            <a:ln>
              <a:noFill/>
            </a:ln>
            <a:effectLst/>
            <a:sp3d/>
          </c:spPr>
          <c:invertIfNegative val="0"/>
          <c:cat>
            <c:strRef>
              <c:f>Sheet1!$A$2:$A$6</c:f>
              <c:strCache>
                <c:ptCount val="5"/>
                <c:pt idx="0">
                  <c:v>Extension </c:v>
                </c:pt>
                <c:pt idx="1">
                  <c:v>Architects </c:v>
                </c:pt>
                <c:pt idx="2">
                  <c:v>Builders</c:v>
                </c:pt>
                <c:pt idx="3">
                  <c:v>Decorators</c:v>
                </c:pt>
                <c:pt idx="4">
                  <c:v>Equipements</c:v>
                </c:pt>
              </c:strCache>
            </c:strRef>
          </c:cat>
          <c:val>
            <c:numRef>
              <c:f>Sheet1!$C$2:$C$6</c:f>
              <c:numCache>
                <c:formatCode>General</c:formatCode>
                <c:ptCount val="5"/>
                <c:pt idx="0">
                  <c:v>28</c:v>
                </c:pt>
                <c:pt idx="1">
                  <c:v>14</c:v>
                </c:pt>
                <c:pt idx="2">
                  <c:v>30</c:v>
                </c:pt>
                <c:pt idx="3">
                  <c:v>16</c:v>
                </c:pt>
                <c:pt idx="4">
                  <c:v>7</c:v>
                </c:pt>
              </c:numCache>
            </c:numRef>
          </c:val>
          <c:extLst>
            <c:ext xmlns:c16="http://schemas.microsoft.com/office/drawing/2014/chart" uri="{C3380CC4-5D6E-409C-BE32-E72D297353CC}">
              <c16:uniqueId val="{00000001-6E5E-42E6-8DBB-8DC6CF0AC1C2}"/>
            </c:ext>
          </c:extLst>
        </c:ser>
        <c:dLbls>
          <c:showLegendKey val="0"/>
          <c:showVal val="0"/>
          <c:showCatName val="0"/>
          <c:showSerName val="0"/>
          <c:showPercent val="0"/>
          <c:showBubbleSize val="0"/>
        </c:dLbls>
        <c:gapWidth val="95"/>
        <c:gapDepth val="95"/>
        <c:shape val="box"/>
        <c:axId val="406095256"/>
        <c:axId val="406093616"/>
        <c:axId val="0"/>
      </c:bar3DChart>
      <c:catAx>
        <c:axId val="40609525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093616"/>
        <c:crosses val="autoZero"/>
        <c:auto val="1"/>
        <c:lblAlgn val="ctr"/>
        <c:lblOffset val="100"/>
        <c:noMultiLvlLbl val="0"/>
      </c:catAx>
      <c:valAx>
        <c:axId val="406093616"/>
        <c:scaling>
          <c:orientation val="minMax"/>
          <c:min val="43954"/>
        </c:scaling>
        <c:delete val="0"/>
        <c:axPos val="b"/>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09525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E72596-4B61-4215-AC12-B6DDB4E61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3244</TotalTime>
  <Pages>14</Pages>
  <Words>4297</Words>
  <Characters>24499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Saidul Hussain</dc:creator>
  <cp:keywords/>
  <dc:description/>
  <cp:lastModifiedBy>Saidul Hussain</cp:lastModifiedBy>
  <cp:revision>77</cp:revision>
  <dcterms:created xsi:type="dcterms:W3CDTF">2020-01-03T21:24:00Z</dcterms:created>
  <dcterms:modified xsi:type="dcterms:W3CDTF">2020-01-07T23:24:00Z</dcterms:modified>
</cp:coreProperties>
</file>