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9EDB1"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Cheryl Ali</w:t>
      </w:r>
    </w:p>
    <w:p w14:paraId="78B093BC"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1711725</w:t>
      </w:r>
    </w:p>
    <w:p w14:paraId="29209DD7"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LCMB7001: Marketing Management</w:t>
      </w:r>
    </w:p>
    <w:p w14:paraId="63541566"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A critical analysis of a contemporary issue in marketing</w:t>
      </w:r>
    </w:p>
    <w:p w14:paraId="2BC5D128"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Lecturer: Dr. Olu Adegbite</w:t>
      </w:r>
    </w:p>
    <w:p w14:paraId="5EF5C2F9" w14:textId="77777777" w:rsidR="004F4081" w:rsidRPr="003375B1" w:rsidRDefault="004F4081" w:rsidP="003375B1">
      <w:pPr>
        <w:spacing w:line="360" w:lineRule="auto"/>
        <w:jc w:val="center"/>
        <w:rPr>
          <w:rFonts w:ascii="Arial" w:hAnsi="Arial" w:cs="Arial"/>
          <w:b/>
          <w:bCs/>
          <w:sz w:val="72"/>
          <w:szCs w:val="72"/>
        </w:rPr>
      </w:pPr>
      <w:r w:rsidRPr="003375B1">
        <w:rPr>
          <w:rFonts w:ascii="Arial" w:hAnsi="Arial" w:cs="Arial"/>
          <w:b/>
          <w:bCs/>
          <w:sz w:val="72"/>
          <w:szCs w:val="72"/>
        </w:rPr>
        <w:t>Submission date: 30</w:t>
      </w:r>
      <w:r w:rsidRPr="003375B1">
        <w:rPr>
          <w:rFonts w:ascii="Arial" w:hAnsi="Arial" w:cs="Arial"/>
          <w:b/>
          <w:bCs/>
          <w:sz w:val="72"/>
          <w:szCs w:val="72"/>
          <w:vertAlign w:val="superscript"/>
        </w:rPr>
        <w:t>th</w:t>
      </w:r>
      <w:r w:rsidRPr="003375B1">
        <w:rPr>
          <w:rFonts w:ascii="Arial" w:hAnsi="Arial" w:cs="Arial"/>
          <w:b/>
          <w:bCs/>
          <w:sz w:val="72"/>
          <w:szCs w:val="72"/>
        </w:rPr>
        <w:t xml:space="preserve"> November 2021</w:t>
      </w:r>
    </w:p>
    <w:p w14:paraId="1545A353" w14:textId="47FC4947" w:rsidR="004F4081" w:rsidRDefault="004F4081" w:rsidP="008B4C55">
      <w:pPr>
        <w:spacing w:line="360" w:lineRule="auto"/>
        <w:jc w:val="both"/>
        <w:rPr>
          <w:rFonts w:ascii="Arial" w:hAnsi="Arial" w:cs="Arial"/>
          <w:b/>
          <w:bCs/>
          <w:sz w:val="22"/>
          <w:szCs w:val="22"/>
        </w:rPr>
      </w:pPr>
    </w:p>
    <w:p w14:paraId="3494016F" w14:textId="2D07D498" w:rsidR="003375B1" w:rsidRDefault="003375B1" w:rsidP="008B4C55">
      <w:pPr>
        <w:spacing w:line="360" w:lineRule="auto"/>
        <w:jc w:val="both"/>
        <w:rPr>
          <w:rFonts w:ascii="Arial" w:hAnsi="Arial" w:cs="Arial"/>
          <w:b/>
          <w:bCs/>
          <w:sz w:val="22"/>
          <w:szCs w:val="22"/>
        </w:rPr>
      </w:pPr>
    </w:p>
    <w:p w14:paraId="056C2D0E" w14:textId="68E993EC" w:rsidR="003375B1" w:rsidRDefault="003375B1" w:rsidP="008B4C55">
      <w:pPr>
        <w:spacing w:line="360" w:lineRule="auto"/>
        <w:jc w:val="both"/>
        <w:rPr>
          <w:rFonts w:ascii="Arial" w:hAnsi="Arial" w:cs="Arial"/>
          <w:b/>
          <w:bCs/>
          <w:sz w:val="22"/>
          <w:szCs w:val="22"/>
        </w:rPr>
      </w:pPr>
    </w:p>
    <w:p w14:paraId="7BA7C76E" w14:textId="77777777" w:rsidR="00050190" w:rsidRDefault="00050190" w:rsidP="00050190">
      <w:pPr>
        <w:spacing w:line="360" w:lineRule="auto"/>
        <w:rPr>
          <w:rFonts w:ascii="Arial" w:hAnsi="Arial" w:cs="Arial"/>
          <w:b/>
          <w:bCs/>
          <w:sz w:val="22"/>
          <w:szCs w:val="22"/>
        </w:rPr>
      </w:pPr>
    </w:p>
    <w:p w14:paraId="7A0B83A4" w14:textId="71238B66" w:rsidR="000300FF" w:rsidRDefault="0003504B" w:rsidP="00050190">
      <w:pPr>
        <w:spacing w:line="360" w:lineRule="auto"/>
        <w:jc w:val="center"/>
        <w:rPr>
          <w:rFonts w:ascii="Arial" w:hAnsi="Arial" w:cs="Arial"/>
          <w:b/>
          <w:bCs/>
        </w:rPr>
      </w:pPr>
      <w:r>
        <w:rPr>
          <w:rFonts w:ascii="Arial" w:hAnsi="Arial" w:cs="Arial"/>
          <w:b/>
          <w:bCs/>
        </w:rPr>
        <w:lastRenderedPageBreak/>
        <w:t>TABLE OF CONTENTS</w:t>
      </w:r>
    </w:p>
    <w:p w14:paraId="0C9B0D7B" w14:textId="77777777" w:rsidR="0003504B" w:rsidRPr="0003504B" w:rsidRDefault="0003504B" w:rsidP="0003504B">
      <w:pPr>
        <w:spacing w:line="360" w:lineRule="auto"/>
        <w:jc w:val="center"/>
        <w:rPr>
          <w:rFonts w:ascii="Arial" w:hAnsi="Arial" w:cs="Arial"/>
          <w:b/>
          <w:bCs/>
        </w:rPr>
      </w:pPr>
    </w:p>
    <w:p w14:paraId="326656C3" w14:textId="1252FF80" w:rsidR="00202624" w:rsidRPr="00D64740" w:rsidRDefault="00202624" w:rsidP="008B4C55">
      <w:pPr>
        <w:spacing w:line="360" w:lineRule="auto"/>
        <w:jc w:val="both"/>
        <w:rPr>
          <w:rFonts w:ascii="Arial" w:hAnsi="Arial" w:cs="Arial"/>
          <w:b/>
          <w:bCs/>
          <w:sz w:val="22"/>
          <w:szCs w:val="22"/>
        </w:rPr>
      </w:pPr>
      <w:r w:rsidRPr="00D64740">
        <w:rPr>
          <w:rFonts w:ascii="Arial" w:hAnsi="Arial" w:cs="Arial"/>
          <w:b/>
          <w:bCs/>
          <w:sz w:val="22"/>
          <w:szCs w:val="22"/>
        </w:rPr>
        <w:t>Executive summary</w:t>
      </w:r>
      <w:r w:rsidR="000300FF">
        <w:rPr>
          <w:rFonts w:ascii="Arial" w:hAnsi="Arial" w:cs="Arial"/>
          <w:b/>
          <w:bCs/>
          <w:sz w:val="22"/>
          <w:szCs w:val="22"/>
        </w:rPr>
        <w:t>…………………………………………………………………………………</w:t>
      </w:r>
      <w:r w:rsidR="00DF1550">
        <w:rPr>
          <w:rFonts w:ascii="Arial" w:hAnsi="Arial" w:cs="Arial"/>
          <w:b/>
          <w:bCs/>
          <w:sz w:val="22"/>
          <w:szCs w:val="22"/>
        </w:rPr>
        <w:t>3</w:t>
      </w:r>
    </w:p>
    <w:p w14:paraId="44EC4DE9" w14:textId="15A1D757" w:rsidR="00202624" w:rsidRPr="00D64740" w:rsidRDefault="00202624" w:rsidP="008B4C55">
      <w:pPr>
        <w:spacing w:line="360" w:lineRule="auto"/>
        <w:jc w:val="both"/>
        <w:rPr>
          <w:rFonts w:ascii="Arial" w:hAnsi="Arial" w:cs="Arial"/>
          <w:b/>
          <w:bCs/>
          <w:sz w:val="22"/>
          <w:szCs w:val="22"/>
        </w:rPr>
      </w:pPr>
      <w:r w:rsidRPr="00D64740">
        <w:rPr>
          <w:rFonts w:ascii="Arial" w:hAnsi="Arial" w:cs="Arial"/>
          <w:b/>
          <w:bCs/>
          <w:sz w:val="22"/>
          <w:szCs w:val="22"/>
        </w:rPr>
        <w:t>Introduction</w:t>
      </w:r>
      <w:r w:rsidR="000300FF">
        <w:rPr>
          <w:rFonts w:ascii="Arial" w:hAnsi="Arial" w:cs="Arial"/>
          <w:b/>
          <w:bCs/>
          <w:sz w:val="22"/>
          <w:szCs w:val="22"/>
        </w:rPr>
        <w:t>………………………………………………………………………………………</w:t>
      </w:r>
      <w:r w:rsidR="00002C55">
        <w:rPr>
          <w:rFonts w:ascii="Arial" w:hAnsi="Arial" w:cs="Arial"/>
          <w:b/>
          <w:bCs/>
          <w:sz w:val="22"/>
          <w:szCs w:val="22"/>
        </w:rPr>
        <w:t>…..</w:t>
      </w:r>
      <w:r w:rsidR="00DF1550">
        <w:rPr>
          <w:rFonts w:ascii="Arial" w:hAnsi="Arial" w:cs="Arial"/>
          <w:b/>
          <w:bCs/>
          <w:sz w:val="22"/>
          <w:szCs w:val="22"/>
        </w:rPr>
        <w:t>5</w:t>
      </w:r>
    </w:p>
    <w:p w14:paraId="2633296D" w14:textId="37F8D0AF" w:rsidR="00202624" w:rsidRPr="00D64740" w:rsidRDefault="00202624" w:rsidP="008B4C55">
      <w:pPr>
        <w:spacing w:line="360" w:lineRule="auto"/>
        <w:jc w:val="both"/>
        <w:rPr>
          <w:rFonts w:ascii="Arial" w:hAnsi="Arial" w:cs="Arial"/>
          <w:b/>
          <w:bCs/>
          <w:sz w:val="22"/>
          <w:szCs w:val="22"/>
        </w:rPr>
      </w:pPr>
      <w:r w:rsidRPr="00D64740">
        <w:rPr>
          <w:rFonts w:ascii="Arial" w:hAnsi="Arial" w:cs="Arial"/>
          <w:b/>
          <w:bCs/>
          <w:sz w:val="22"/>
          <w:szCs w:val="22"/>
        </w:rPr>
        <w:t>Overview of Coca-Cola</w:t>
      </w:r>
      <w:r w:rsid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5</w:t>
      </w:r>
    </w:p>
    <w:p w14:paraId="5059EA6B" w14:textId="3CAFC1F4" w:rsidR="00202624" w:rsidRPr="00D64740" w:rsidRDefault="00202624" w:rsidP="008B4C55">
      <w:pPr>
        <w:spacing w:line="360" w:lineRule="auto"/>
        <w:jc w:val="both"/>
        <w:rPr>
          <w:rFonts w:ascii="Arial" w:hAnsi="Arial" w:cs="Arial"/>
          <w:b/>
          <w:bCs/>
          <w:sz w:val="22"/>
          <w:szCs w:val="22"/>
        </w:rPr>
      </w:pPr>
      <w:r w:rsidRPr="00D64740">
        <w:rPr>
          <w:rFonts w:ascii="Arial" w:hAnsi="Arial" w:cs="Arial"/>
          <w:b/>
          <w:bCs/>
          <w:sz w:val="22"/>
          <w:szCs w:val="22"/>
        </w:rPr>
        <w:t>Environmental marketing analysis</w:t>
      </w:r>
      <w:r w:rsid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5</w:t>
      </w:r>
    </w:p>
    <w:p w14:paraId="4115E98A" w14:textId="7348EED8" w:rsidR="00202624" w:rsidRPr="009E020A" w:rsidRDefault="00D25594" w:rsidP="008B4C55">
      <w:pPr>
        <w:spacing w:line="360" w:lineRule="auto"/>
        <w:jc w:val="both"/>
        <w:rPr>
          <w:rFonts w:ascii="Arial" w:hAnsi="Arial" w:cs="Arial"/>
          <w:sz w:val="22"/>
          <w:szCs w:val="22"/>
        </w:rPr>
      </w:pPr>
      <w:r w:rsidRPr="009E020A">
        <w:rPr>
          <w:rFonts w:ascii="Arial" w:hAnsi="Arial" w:cs="Arial"/>
          <w:sz w:val="22"/>
          <w:szCs w:val="22"/>
        </w:rPr>
        <w:tab/>
        <w:t>External driving forces – PESTLE analysis</w:t>
      </w:r>
      <w:r w:rsidR="000300FF" w:rsidRP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5</w:t>
      </w:r>
    </w:p>
    <w:p w14:paraId="689DFC56" w14:textId="4FBA8477" w:rsidR="00D25594" w:rsidRPr="009E020A" w:rsidRDefault="00D25594" w:rsidP="008B4C55">
      <w:pPr>
        <w:spacing w:line="360" w:lineRule="auto"/>
        <w:jc w:val="both"/>
        <w:rPr>
          <w:rFonts w:ascii="Arial" w:hAnsi="Arial" w:cs="Arial"/>
          <w:sz w:val="22"/>
          <w:szCs w:val="22"/>
        </w:rPr>
      </w:pPr>
      <w:r w:rsidRPr="009E020A">
        <w:rPr>
          <w:rFonts w:ascii="Arial" w:hAnsi="Arial" w:cs="Arial"/>
          <w:sz w:val="22"/>
          <w:szCs w:val="22"/>
        </w:rPr>
        <w:tab/>
      </w:r>
      <w:r w:rsidR="002322EC" w:rsidRPr="009E020A">
        <w:rPr>
          <w:rFonts w:ascii="Arial" w:hAnsi="Arial" w:cs="Arial"/>
          <w:sz w:val="22"/>
          <w:szCs w:val="22"/>
        </w:rPr>
        <w:t>The internal environment – SWOT analysis</w:t>
      </w:r>
      <w:r w:rsidR="000300FF" w:rsidRP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7</w:t>
      </w:r>
    </w:p>
    <w:p w14:paraId="5425E140" w14:textId="5851C669" w:rsidR="002322EC" w:rsidRPr="00D64740" w:rsidRDefault="002322EC" w:rsidP="008B4C55">
      <w:pPr>
        <w:spacing w:line="360" w:lineRule="auto"/>
        <w:jc w:val="both"/>
        <w:rPr>
          <w:rFonts w:ascii="Arial" w:hAnsi="Arial" w:cs="Arial"/>
          <w:b/>
          <w:bCs/>
          <w:sz w:val="22"/>
          <w:szCs w:val="22"/>
        </w:rPr>
      </w:pPr>
      <w:r w:rsidRPr="00D64740">
        <w:rPr>
          <w:rFonts w:ascii="Arial" w:hAnsi="Arial" w:cs="Arial"/>
          <w:b/>
          <w:bCs/>
          <w:sz w:val="22"/>
          <w:szCs w:val="22"/>
        </w:rPr>
        <w:t xml:space="preserve">The primary factors affecting </w:t>
      </w:r>
      <w:r w:rsidR="00152550" w:rsidRPr="00D64740">
        <w:rPr>
          <w:rFonts w:ascii="Arial" w:hAnsi="Arial" w:cs="Arial"/>
          <w:b/>
          <w:bCs/>
          <w:sz w:val="22"/>
          <w:szCs w:val="22"/>
        </w:rPr>
        <w:t>Coca-Cola’s</w:t>
      </w:r>
      <w:r w:rsidR="00FC687A" w:rsidRPr="00D64740">
        <w:rPr>
          <w:rFonts w:ascii="Arial" w:hAnsi="Arial" w:cs="Arial"/>
          <w:b/>
          <w:bCs/>
          <w:sz w:val="22"/>
          <w:szCs w:val="22"/>
        </w:rPr>
        <w:t xml:space="preserve"> marketing management</w:t>
      </w:r>
      <w:r w:rsid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8</w:t>
      </w:r>
    </w:p>
    <w:p w14:paraId="566AD724" w14:textId="413E64BA" w:rsidR="007A691E" w:rsidRPr="00D64740" w:rsidRDefault="007A691E" w:rsidP="008B4C55">
      <w:pPr>
        <w:spacing w:line="360" w:lineRule="auto"/>
        <w:jc w:val="both"/>
        <w:rPr>
          <w:rFonts w:ascii="Arial" w:hAnsi="Arial" w:cs="Arial"/>
          <w:b/>
          <w:bCs/>
          <w:sz w:val="22"/>
          <w:szCs w:val="22"/>
        </w:rPr>
      </w:pPr>
      <w:r w:rsidRPr="00D64740">
        <w:rPr>
          <w:rFonts w:ascii="Arial" w:hAnsi="Arial" w:cs="Arial"/>
          <w:b/>
          <w:bCs/>
          <w:sz w:val="22"/>
          <w:szCs w:val="22"/>
        </w:rPr>
        <w:t>The impact of these factors on Coca-Cola’s marketing management</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8</w:t>
      </w:r>
    </w:p>
    <w:p w14:paraId="22F76862" w14:textId="7DF5F298" w:rsidR="006D3E7B" w:rsidRPr="00D64740" w:rsidRDefault="006D3E7B" w:rsidP="008B4C55">
      <w:pPr>
        <w:spacing w:line="360" w:lineRule="auto"/>
        <w:jc w:val="both"/>
        <w:rPr>
          <w:rFonts w:ascii="Arial" w:hAnsi="Arial" w:cs="Arial"/>
          <w:b/>
          <w:bCs/>
          <w:sz w:val="22"/>
          <w:szCs w:val="22"/>
        </w:rPr>
      </w:pPr>
      <w:r w:rsidRPr="00D64740">
        <w:rPr>
          <w:rFonts w:ascii="Arial" w:hAnsi="Arial" w:cs="Arial"/>
          <w:b/>
          <w:bCs/>
          <w:sz w:val="22"/>
          <w:szCs w:val="22"/>
        </w:rPr>
        <w:t>The evolution of Coca-Cola’s marketing in the 21</w:t>
      </w:r>
      <w:r w:rsidRPr="00D64740">
        <w:rPr>
          <w:rFonts w:ascii="Arial" w:hAnsi="Arial" w:cs="Arial"/>
          <w:b/>
          <w:bCs/>
          <w:sz w:val="22"/>
          <w:szCs w:val="22"/>
          <w:vertAlign w:val="superscript"/>
        </w:rPr>
        <w:t>st</w:t>
      </w:r>
      <w:r w:rsidRPr="00D64740">
        <w:rPr>
          <w:rFonts w:ascii="Arial" w:hAnsi="Arial" w:cs="Arial"/>
          <w:b/>
          <w:bCs/>
          <w:sz w:val="22"/>
          <w:szCs w:val="22"/>
        </w:rPr>
        <w:t xml:space="preserve"> century</w:t>
      </w:r>
      <w:r w:rsidR="000300FF">
        <w:rPr>
          <w:rFonts w:ascii="Arial" w:hAnsi="Arial" w:cs="Arial"/>
          <w:b/>
          <w:bCs/>
          <w:sz w:val="22"/>
          <w:szCs w:val="22"/>
        </w:rPr>
        <w:t>………………………………</w:t>
      </w:r>
      <w:r w:rsidR="0013505A">
        <w:rPr>
          <w:rFonts w:ascii="Arial" w:hAnsi="Arial" w:cs="Arial"/>
          <w:b/>
          <w:bCs/>
          <w:sz w:val="22"/>
          <w:szCs w:val="22"/>
        </w:rPr>
        <w:t>….</w:t>
      </w:r>
      <w:r w:rsidR="00DF1550">
        <w:rPr>
          <w:rFonts w:ascii="Arial" w:hAnsi="Arial" w:cs="Arial"/>
          <w:b/>
          <w:bCs/>
          <w:sz w:val="22"/>
          <w:szCs w:val="22"/>
        </w:rPr>
        <w:t>9</w:t>
      </w:r>
    </w:p>
    <w:p w14:paraId="097CEDF4" w14:textId="782B8703" w:rsidR="007F2056" w:rsidRPr="00D64740" w:rsidRDefault="007F2056" w:rsidP="008B4C55">
      <w:pPr>
        <w:spacing w:line="360" w:lineRule="auto"/>
        <w:jc w:val="both"/>
        <w:rPr>
          <w:rFonts w:ascii="Arial" w:hAnsi="Arial" w:cs="Arial"/>
          <w:b/>
          <w:bCs/>
          <w:i/>
          <w:iCs/>
          <w:sz w:val="22"/>
          <w:szCs w:val="22"/>
        </w:rPr>
      </w:pPr>
      <w:r w:rsidRPr="00D64740">
        <w:rPr>
          <w:rFonts w:ascii="Arial" w:hAnsi="Arial" w:cs="Arial"/>
          <w:b/>
          <w:bCs/>
          <w:sz w:val="22"/>
          <w:szCs w:val="22"/>
        </w:rPr>
        <w:tab/>
      </w:r>
      <w:r w:rsidRPr="00D64740">
        <w:rPr>
          <w:rFonts w:ascii="Arial" w:hAnsi="Arial" w:cs="Arial"/>
          <w:b/>
          <w:bCs/>
          <w:i/>
          <w:iCs/>
          <w:sz w:val="22"/>
          <w:szCs w:val="22"/>
        </w:rPr>
        <w:t>Technological advancements</w:t>
      </w:r>
      <w:r w:rsidR="000300FF" w:rsidRP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9</w:t>
      </w:r>
    </w:p>
    <w:p w14:paraId="54B7888F" w14:textId="2DB99FA1" w:rsidR="007F2056" w:rsidRPr="000300FF" w:rsidRDefault="007F2056" w:rsidP="008B4C55">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t>AI including machine learning and big data analytic</w:t>
      </w:r>
      <w:r w:rsidR="00DD442E" w:rsidRPr="009E020A">
        <w:rPr>
          <w:rFonts w:ascii="Arial" w:hAnsi="Arial" w:cs="Arial"/>
          <w:sz w:val="22"/>
          <w:szCs w:val="22"/>
        </w:rPr>
        <w:t>s</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9</w:t>
      </w:r>
    </w:p>
    <w:p w14:paraId="59983567" w14:textId="7310A3C8" w:rsidR="00DD442E" w:rsidRPr="000300FF" w:rsidRDefault="00DD442E" w:rsidP="008B4C55">
      <w:pPr>
        <w:spacing w:line="360" w:lineRule="auto"/>
        <w:jc w:val="both"/>
        <w:rPr>
          <w:rFonts w:ascii="Arial" w:hAnsi="Arial" w:cs="Arial"/>
          <w:b/>
          <w:bCs/>
          <w:sz w:val="22"/>
          <w:szCs w:val="22"/>
        </w:rPr>
      </w:pPr>
      <w:r w:rsidRPr="009E020A">
        <w:rPr>
          <w:rFonts w:ascii="Arial" w:hAnsi="Arial" w:cs="Arial"/>
          <w:sz w:val="22"/>
          <w:szCs w:val="22"/>
        </w:rPr>
        <w:tab/>
      </w:r>
      <w:r w:rsidRPr="00D64740">
        <w:rPr>
          <w:rFonts w:ascii="Arial" w:hAnsi="Arial" w:cs="Arial"/>
          <w:b/>
          <w:bCs/>
          <w:i/>
          <w:iCs/>
          <w:sz w:val="22"/>
          <w:szCs w:val="22"/>
        </w:rPr>
        <w:t>Green marketing</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10</w:t>
      </w:r>
    </w:p>
    <w:p w14:paraId="37F10C20" w14:textId="1177C018" w:rsidR="00AB59A9" w:rsidRPr="000300FF" w:rsidRDefault="00AB59A9" w:rsidP="008B4C55">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t>Overuse of water resources</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10</w:t>
      </w:r>
    </w:p>
    <w:p w14:paraId="2C03C9DA" w14:textId="6E5A71DF" w:rsidR="00AB59A9" w:rsidRPr="000300FF" w:rsidRDefault="00AB59A9" w:rsidP="008B4C55">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t>Plastic pollutio</w:t>
      </w:r>
      <w:r w:rsidR="000300FF">
        <w:rPr>
          <w:rFonts w:ascii="Arial" w:hAnsi="Arial" w:cs="Arial"/>
          <w:sz w:val="22"/>
          <w:szCs w:val="22"/>
        </w:rPr>
        <w:t>n</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11</w:t>
      </w:r>
    </w:p>
    <w:p w14:paraId="3DB6FDF9" w14:textId="17F3577A" w:rsidR="00AB59A9" w:rsidRPr="000300FF" w:rsidRDefault="00AB59A9" w:rsidP="008B4C55">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t>Green washing</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11</w:t>
      </w:r>
    </w:p>
    <w:p w14:paraId="1D6DFE11" w14:textId="1B18D494" w:rsidR="00AB59A9" w:rsidRPr="000300FF" w:rsidRDefault="00AB59A9" w:rsidP="008B4C55">
      <w:pPr>
        <w:spacing w:line="360" w:lineRule="auto"/>
        <w:jc w:val="both"/>
        <w:rPr>
          <w:rFonts w:ascii="Arial" w:hAnsi="Arial" w:cs="Arial"/>
          <w:b/>
          <w:bCs/>
          <w:sz w:val="22"/>
          <w:szCs w:val="22"/>
        </w:rPr>
      </w:pPr>
      <w:r w:rsidRPr="00D64740">
        <w:rPr>
          <w:rFonts w:ascii="Arial" w:hAnsi="Arial" w:cs="Arial"/>
          <w:b/>
          <w:bCs/>
          <w:i/>
          <w:iCs/>
          <w:sz w:val="22"/>
          <w:szCs w:val="22"/>
        </w:rPr>
        <w:tab/>
        <w:t>Changes in consumer buying behaviours</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12</w:t>
      </w:r>
    </w:p>
    <w:p w14:paraId="79104C32" w14:textId="736EA43F" w:rsidR="00AB59A9" w:rsidRPr="000300FF" w:rsidRDefault="00AB59A9" w:rsidP="00AB59A9">
      <w:pPr>
        <w:spacing w:line="360" w:lineRule="auto"/>
        <w:jc w:val="both"/>
        <w:rPr>
          <w:rFonts w:ascii="Arial" w:hAnsi="Arial" w:cs="Arial"/>
          <w:b/>
          <w:bCs/>
          <w:sz w:val="22"/>
          <w:szCs w:val="22"/>
        </w:rPr>
      </w:pPr>
      <w:r w:rsidRPr="009E020A">
        <w:rPr>
          <w:rFonts w:ascii="Arial" w:hAnsi="Arial" w:cs="Arial"/>
          <w:sz w:val="22"/>
          <w:szCs w:val="22"/>
        </w:rPr>
        <w:tab/>
      </w:r>
      <w:r w:rsidRPr="009E020A">
        <w:rPr>
          <w:rFonts w:ascii="Arial" w:hAnsi="Arial" w:cs="Arial"/>
          <w:sz w:val="22"/>
          <w:szCs w:val="22"/>
        </w:rPr>
        <w:tab/>
      </w:r>
      <w:r w:rsidRPr="009E020A">
        <w:rPr>
          <w:rFonts w:ascii="Arial" w:hAnsi="Arial" w:cs="Arial"/>
          <w:sz w:val="22"/>
          <w:szCs w:val="22"/>
        </w:rPr>
        <w:t>Health concerns regarding Coca-Cola’s high sugar content</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12</w:t>
      </w:r>
    </w:p>
    <w:p w14:paraId="09B7B267" w14:textId="352FAFF5" w:rsidR="00F10FD8" w:rsidRPr="00D64740" w:rsidRDefault="00F10FD8" w:rsidP="00AB59A9">
      <w:pPr>
        <w:spacing w:line="360" w:lineRule="auto"/>
        <w:jc w:val="both"/>
        <w:rPr>
          <w:rFonts w:ascii="Arial" w:hAnsi="Arial" w:cs="Arial"/>
          <w:b/>
          <w:bCs/>
          <w:sz w:val="22"/>
          <w:szCs w:val="22"/>
        </w:rPr>
      </w:pPr>
      <w:r w:rsidRPr="00D64740">
        <w:rPr>
          <w:rFonts w:ascii="Arial" w:hAnsi="Arial" w:cs="Arial"/>
          <w:b/>
          <w:bCs/>
          <w:sz w:val="22"/>
          <w:szCs w:val="22"/>
        </w:rPr>
        <w:t>Conclusion</w:t>
      </w:r>
      <w:r w:rsidR="000300FF">
        <w:rPr>
          <w:rFonts w:ascii="Arial" w:hAnsi="Arial" w:cs="Arial"/>
          <w:b/>
          <w:bCs/>
          <w:sz w:val="22"/>
          <w:szCs w:val="22"/>
        </w:rPr>
        <w:t>………………………………………………………………………………………</w:t>
      </w:r>
      <w:r w:rsidR="0013505A">
        <w:rPr>
          <w:rFonts w:ascii="Arial" w:hAnsi="Arial" w:cs="Arial"/>
          <w:b/>
          <w:bCs/>
          <w:sz w:val="22"/>
          <w:szCs w:val="22"/>
        </w:rPr>
        <w:t>….</w:t>
      </w:r>
      <w:r w:rsidR="008A61D8">
        <w:rPr>
          <w:rFonts w:ascii="Arial" w:hAnsi="Arial" w:cs="Arial"/>
          <w:b/>
          <w:bCs/>
          <w:sz w:val="22"/>
          <w:szCs w:val="22"/>
        </w:rPr>
        <w:t>12</w:t>
      </w:r>
    </w:p>
    <w:p w14:paraId="30254E75" w14:textId="41C41EFC" w:rsidR="00F10FD8" w:rsidRPr="00D64740" w:rsidRDefault="00F10FD8" w:rsidP="00AB59A9">
      <w:pPr>
        <w:spacing w:line="360" w:lineRule="auto"/>
        <w:jc w:val="both"/>
        <w:rPr>
          <w:rFonts w:ascii="Arial" w:hAnsi="Arial" w:cs="Arial"/>
          <w:b/>
          <w:bCs/>
          <w:sz w:val="22"/>
          <w:szCs w:val="22"/>
        </w:rPr>
      </w:pPr>
      <w:r w:rsidRPr="00D64740">
        <w:rPr>
          <w:rFonts w:ascii="Arial" w:hAnsi="Arial" w:cs="Arial"/>
          <w:b/>
          <w:bCs/>
          <w:sz w:val="22"/>
          <w:szCs w:val="22"/>
        </w:rPr>
        <w:t>Recommendations</w:t>
      </w:r>
      <w:r w:rsidR="000300FF">
        <w:rPr>
          <w:rFonts w:ascii="Arial" w:hAnsi="Arial" w:cs="Arial"/>
          <w:b/>
          <w:bCs/>
          <w:sz w:val="22"/>
          <w:szCs w:val="22"/>
        </w:rPr>
        <w:t>………………………………………………………………………………</w:t>
      </w:r>
      <w:r w:rsidR="0013505A">
        <w:rPr>
          <w:rFonts w:ascii="Arial" w:hAnsi="Arial" w:cs="Arial"/>
          <w:b/>
          <w:bCs/>
          <w:sz w:val="22"/>
          <w:szCs w:val="22"/>
        </w:rPr>
        <w:t>...</w:t>
      </w:r>
      <w:r w:rsidR="00050190">
        <w:rPr>
          <w:rFonts w:ascii="Arial" w:hAnsi="Arial" w:cs="Arial"/>
          <w:b/>
          <w:bCs/>
          <w:sz w:val="22"/>
          <w:szCs w:val="22"/>
        </w:rPr>
        <w:t>13</w:t>
      </w:r>
    </w:p>
    <w:p w14:paraId="23E4F2CF" w14:textId="643596C1" w:rsidR="00F10FD8" w:rsidRPr="00D64740" w:rsidRDefault="00F10FD8" w:rsidP="00AB59A9">
      <w:pPr>
        <w:spacing w:line="360" w:lineRule="auto"/>
        <w:jc w:val="both"/>
        <w:rPr>
          <w:rFonts w:ascii="Arial" w:hAnsi="Arial" w:cs="Arial"/>
          <w:b/>
          <w:bCs/>
          <w:sz w:val="22"/>
          <w:szCs w:val="22"/>
        </w:rPr>
      </w:pPr>
      <w:r w:rsidRPr="00D64740">
        <w:rPr>
          <w:rFonts w:ascii="Arial" w:hAnsi="Arial" w:cs="Arial"/>
          <w:b/>
          <w:bCs/>
          <w:sz w:val="22"/>
          <w:szCs w:val="22"/>
        </w:rPr>
        <w:t>References</w:t>
      </w:r>
      <w:r w:rsidR="000300FF">
        <w:rPr>
          <w:rFonts w:ascii="Arial" w:hAnsi="Arial" w:cs="Arial"/>
          <w:b/>
          <w:bCs/>
          <w:sz w:val="22"/>
          <w:szCs w:val="22"/>
        </w:rPr>
        <w:t>………………………………………………………………………………………</w:t>
      </w:r>
      <w:r w:rsidR="0013505A">
        <w:rPr>
          <w:rFonts w:ascii="Arial" w:hAnsi="Arial" w:cs="Arial"/>
          <w:b/>
          <w:bCs/>
          <w:sz w:val="22"/>
          <w:szCs w:val="22"/>
        </w:rPr>
        <w:t>….</w:t>
      </w:r>
      <w:r w:rsidR="00050190">
        <w:rPr>
          <w:rFonts w:ascii="Arial" w:hAnsi="Arial" w:cs="Arial"/>
          <w:b/>
          <w:bCs/>
          <w:sz w:val="22"/>
          <w:szCs w:val="22"/>
        </w:rPr>
        <w:t>14</w:t>
      </w:r>
    </w:p>
    <w:p w14:paraId="0270F1EB" w14:textId="536F2A8B" w:rsidR="009E020A" w:rsidRPr="000300FF" w:rsidRDefault="009E020A" w:rsidP="00AB59A9">
      <w:pPr>
        <w:spacing w:line="360" w:lineRule="auto"/>
        <w:jc w:val="both"/>
        <w:rPr>
          <w:rFonts w:ascii="Arial" w:hAnsi="Arial" w:cs="Arial"/>
          <w:b/>
          <w:bCs/>
          <w:sz w:val="22"/>
          <w:szCs w:val="22"/>
        </w:rPr>
      </w:pPr>
      <w:r w:rsidRPr="00D64740">
        <w:rPr>
          <w:rFonts w:ascii="Arial" w:hAnsi="Arial" w:cs="Arial"/>
          <w:b/>
          <w:bCs/>
          <w:sz w:val="22"/>
          <w:szCs w:val="22"/>
        </w:rPr>
        <w:t>Table</w:t>
      </w:r>
      <w:r w:rsidR="000300FF">
        <w:rPr>
          <w:rFonts w:ascii="Arial" w:hAnsi="Arial" w:cs="Arial"/>
          <w:b/>
          <w:bCs/>
          <w:sz w:val="22"/>
          <w:szCs w:val="22"/>
        </w:rPr>
        <w:t>………………………………………………………………………………………………</w:t>
      </w:r>
      <w:r w:rsidR="0013505A">
        <w:rPr>
          <w:rFonts w:ascii="Arial" w:hAnsi="Arial" w:cs="Arial"/>
          <w:b/>
          <w:bCs/>
          <w:sz w:val="22"/>
          <w:szCs w:val="22"/>
        </w:rPr>
        <w:t>…...</w:t>
      </w:r>
    </w:p>
    <w:p w14:paraId="2E4BCE10" w14:textId="4F121306" w:rsidR="009E020A" w:rsidRPr="000300FF" w:rsidRDefault="009E020A" w:rsidP="00AB59A9">
      <w:pPr>
        <w:spacing w:line="360" w:lineRule="auto"/>
        <w:jc w:val="both"/>
        <w:rPr>
          <w:rFonts w:ascii="Arial" w:hAnsi="Arial" w:cs="Arial"/>
          <w:b/>
          <w:bCs/>
          <w:sz w:val="22"/>
          <w:szCs w:val="22"/>
        </w:rPr>
      </w:pPr>
      <w:r w:rsidRPr="009E020A">
        <w:rPr>
          <w:rFonts w:ascii="Arial" w:hAnsi="Arial" w:cs="Arial"/>
          <w:sz w:val="22"/>
          <w:szCs w:val="22"/>
        </w:rPr>
        <w:tab/>
        <w:t>SWOT analysis</w:t>
      </w:r>
      <w:r w:rsidR="000300FF">
        <w:rPr>
          <w:rFonts w:ascii="Arial" w:hAnsi="Arial" w:cs="Arial"/>
          <w:b/>
          <w:bCs/>
          <w:sz w:val="22"/>
          <w:szCs w:val="22"/>
        </w:rPr>
        <w:t>……………………………………………………………………………</w:t>
      </w:r>
      <w:r w:rsidR="0013505A">
        <w:rPr>
          <w:rFonts w:ascii="Arial" w:hAnsi="Arial" w:cs="Arial"/>
          <w:b/>
          <w:bCs/>
          <w:sz w:val="22"/>
          <w:szCs w:val="22"/>
        </w:rPr>
        <w:t>….</w:t>
      </w:r>
      <w:r w:rsidR="00050190">
        <w:rPr>
          <w:rFonts w:ascii="Arial" w:hAnsi="Arial" w:cs="Arial"/>
          <w:b/>
          <w:bCs/>
          <w:sz w:val="22"/>
          <w:szCs w:val="22"/>
        </w:rPr>
        <w:t>7</w:t>
      </w:r>
    </w:p>
    <w:p w14:paraId="5C51D545" w14:textId="1A5DE006" w:rsidR="009E020A" w:rsidRPr="00D64740" w:rsidRDefault="009E020A" w:rsidP="00AB59A9">
      <w:pPr>
        <w:spacing w:line="360" w:lineRule="auto"/>
        <w:jc w:val="both"/>
        <w:rPr>
          <w:rFonts w:ascii="Arial" w:hAnsi="Arial" w:cs="Arial"/>
          <w:b/>
          <w:bCs/>
          <w:sz w:val="22"/>
          <w:szCs w:val="22"/>
        </w:rPr>
      </w:pPr>
      <w:r w:rsidRPr="00D64740">
        <w:rPr>
          <w:rFonts w:ascii="Arial" w:hAnsi="Arial" w:cs="Arial"/>
          <w:b/>
          <w:bCs/>
          <w:sz w:val="22"/>
          <w:szCs w:val="22"/>
        </w:rPr>
        <w:t>Figures</w:t>
      </w:r>
      <w:r w:rsidR="000300FF">
        <w:rPr>
          <w:rFonts w:ascii="Arial" w:hAnsi="Arial" w:cs="Arial"/>
          <w:b/>
          <w:bCs/>
          <w:sz w:val="22"/>
          <w:szCs w:val="22"/>
        </w:rPr>
        <w:t>……………………………………………………………………………………………</w:t>
      </w:r>
      <w:r w:rsidR="0013505A">
        <w:rPr>
          <w:rFonts w:ascii="Arial" w:hAnsi="Arial" w:cs="Arial"/>
          <w:b/>
          <w:bCs/>
          <w:sz w:val="22"/>
          <w:szCs w:val="22"/>
        </w:rPr>
        <w:t>……</w:t>
      </w:r>
    </w:p>
    <w:p w14:paraId="5D0EFCDC" w14:textId="3405C4EB" w:rsidR="009E020A" w:rsidRPr="000300FF" w:rsidRDefault="009E020A" w:rsidP="00AB59A9">
      <w:pPr>
        <w:spacing w:line="360" w:lineRule="auto"/>
        <w:jc w:val="both"/>
        <w:rPr>
          <w:rFonts w:ascii="Arial" w:hAnsi="Arial" w:cs="Arial"/>
          <w:b/>
          <w:bCs/>
          <w:sz w:val="22"/>
          <w:szCs w:val="22"/>
        </w:rPr>
      </w:pPr>
      <w:r w:rsidRPr="009E020A">
        <w:rPr>
          <w:rFonts w:ascii="Arial" w:hAnsi="Arial" w:cs="Arial"/>
          <w:sz w:val="22"/>
          <w:szCs w:val="22"/>
        </w:rPr>
        <w:tab/>
        <w:t>The evolution of marketing</w:t>
      </w:r>
      <w:r w:rsidR="000300FF">
        <w:rPr>
          <w:rFonts w:ascii="Arial" w:hAnsi="Arial" w:cs="Arial"/>
          <w:b/>
          <w:bCs/>
          <w:sz w:val="22"/>
          <w:szCs w:val="22"/>
        </w:rPr>
        <w:t>………………………………………………………………</w:t>
      </w:r>
      <w:r w:rsidR="0013505A">
        <w:rPr>
          <w:rFonts w:ascii="Arial" w:hAnsi="Arial" w:cs="Arial"/>
          <w:b/>
          <w:bCs/>
          <w:sz w:val="22"/>
          <w:szCs w:val="22"/>
        </w:rPr>
        <w:t>…..</w:t>
      </w:r>
      <w:r w:rsidR="00050190">
        <w:rPr>
          <w:rFonts w:ascii="Arial" w:hAnsi="Arial" w:cs="Arial"/>
          <w:b/>
          <w:bCs/>
          <w:sz w:val="22"/>
          <w:szCs w:val="22"/>
        </w:rPr>
        <w:t>8</w:t>
      </w:r>
    </w:p>
    <w:p w14:paraId="17D1302C" w14:textId="0148187F" w:rsidR="00AB59A9" w:rsidRPr="009E020A" w:rsidRDefault="00AB59A9" w:rsidP="008B4C55">
      <w:pPr>
        <w:spacing w:line="360" w:lineRule="auto"/>
        <w:jc w:val="both"/>
        <w:rPr>
          <w:rFonts w:ascii="Arial" w:hAnsi="Arial" w:cs="Arial"/>
          <w:sz w:val="22"/>
          <w:szCs w:val="22"/>
        </w:rPr>
      </w:pPr>
    </w:p>
    <w:p w14:paraId="27D52FD9" w14:textId="6E2CAD60" w:rsidR="00AB59A9" w:rsidRDefault="00AB59A9" w:rsidP="008B4C55">
      <w:pPr>
        <w:spacing w:line="360" w:lineRule="auto"/>
        <w:jc w:val="both"/>
        <w:rPr>
          <w:rFonts w:ascii="Arial" w:hAnsi="Arial" w:cs="Arial"/>
          <w:b/>
          <w:bCs/>
          <w:sz w:val="22"/>
          <w:szCs w:val="22"/>
        </w:rPr>
      </w:pPr>
      <w:r>
        <w:rPr>
          <w:rFonts w:ascii="Arial" w:hAnsi="Arial" w:cs="Arial"/>
          <w:b/>
          <w:bCs/>
          <w:sz w:val="22"/>
          <w:szCs w:val="22"/>
        </w:rPr>
        <w:tab/>
      </w:r>
      <w:r>
        <w:rPr>
          <w:rFonts w:ascii="Arial" w:hAnsi="Arial" w:cs="Arial"/>
          <w:b/>
          <w:bCs/>
          <w:sz w:val="22"/>
          <w:szCs w:val="22"/>
        </w:rPr>
        <w:tab/>
      </w:r>
    </w:p>
    <w:p w14:paraId="712AA230" w14:textId="77777777" w:rsidR="00AB59A9" w:rsidRDefault="00AB59A9" w:rsidP="008B4C55">
      <w:pPr>
        <w:spacing w:line="360" w:lineRule="auto"/>
        <w:jc w:val="both"/>
        <w:rPr>
          <w:rFonts w:ascii="Arial" w:hAnsi="Arial" w:cs="Arial"/>
          <w:b/>
          <w:bCs/>
          <w:sz w:val="22"/>
          <w:szCs w:val="22"/>
        </w:rPr>
      </w:pPr>
    </w:p>
    <w:p w14:paraId="0F4DC55E" w14:textId="26AFEC82" w:rsidR="00EC165A" w:rsidRDefault="00EC165A" w:rsidP="008B4C55">
      <w:pPr>
        <w:spacing w:line="360" w:lineRule="auto"/>
        <w:jc w:val="both"/>
        <w:rPr>
          <w:rFonts w:ascii="Arial" w:hAnsi="Arial" w:cs="Arial"/>
          <w:b/>
          <w:bCs/>
          <w:sz w:val="22"/>
          <w:szCs w:val="22"/>
        </w:rPr>
      </w:pPr>
      <w:r>
        <w:rPr>
          <w:rFonts w:ascii="Arial" w:hAnsi="Arial" w:cs="Arial"/>
          <w:b/>
          <w:bCs/>
          <w:sz w:val="22"/>
          <w:szCs w:val="22"/>
        </w:rPr>
        <w:tab/>
      </w:r>
      <w:r>
        <w:rPr>
          <w:rFonts w:ascii="Arial" w:hAnsi="Arial" w:cs="Arial"/>
          <w:b/>
          <w:bCs/>
          <w:sz w:val="22"/>
          <w:szCs w:val="22"/>
        </w:rPr>
        <w:tab/>
      </w:r>
    </w:p>
    <w:p w14:paraId="37E24714" w14:textId="77777777" w:rsidR="00FC687A" w:rsidRPr="008B4C55" w:rsidRDefault="00FC687A" w:rsidP="008B4C55">
      <w:pPr>
        <w:spacing w:line="360" w:lineRule="auto"/>
        <w:jc w:val="both"/>
        <w:rPr>
          <w:rFonts w:ascii="Arial" w:hAnsi="Arial" w:cs="Arial"/>
          <w:b/>
          <w:bCs/>
          <w:sz w:val="22"/>
          <w:szCs w:val="22"/>
        </w:rPr>
      </w:pPr>
    </w:p>
    <w:p w14:paraId="16C92129" w14:textId="3D09D393" w:rsidR="00322E8D" w:rsidRPr="008B4C55" w:rsidRDefault="00322E8D" w:rsidP="008B4C55">
      <w:pPr>
        <w:spacing w:line="360" w:lineRule="auto"/>
        <w:jc w:val="both"/>
        <w:rPr>
          <w:rFonts w:ascii="Arial" w:hAnsi="Arial" w:cs="Arial"/>
          <w:b/>
          <w:bCs/>
          <w:sz w:val="22"/>
          <w:szCs w:val="22"/>
        </w:rPr>
      </w:pPr>
    </w:p>
    <w:p w14:paraId="3D06724A" w14:textId="3B5B4A17" w:rsidR="00322E8D" w:rsidRPr="008B4C55" w:rsidRDefault="00322E8D" w:rsidP="008B4C55">
      <w:pPr>
        <w:spacing w:line="360" w:lineRule="auto"/>
        <w:jc w:val="both"/>
        <w:rPr>
          <w:rFonts w:ascii="Arial" w:hAnsi="Arial" w:cs="Arial"/>
          <w:b/>
          <w:bCs/>
          <w:sz w:val="22"/>
          <w:szCs w:val="22"/>
        </w:rPr>
      </w:pPr>
    </w:p>
    <w:p w14:paraId="38361997" w14:textId="0E808967" w:rsidR="00322E8D" w:rsidRPr="008B4C55" w:rsidRDefault="00322E8D" w:rsidP="008B4C55">
      <w:pPr>
        <w:spacing w:line="360" w:lineRule="auto"/>
        <w:jc w:val="both"/>
        <w:rPr>
          <w:rFonts w:ascii="Arial" w:hAnsi="Arial" w:cs="Arial"/>
          <w:b/>
          <w:bCs/>
          <w:sz w:val="22"/>
          <w:szCs w:val="22"/>
        </w:rPr>
      </w:pPr>
    </w:p>
    <w:p w14:paraId="600A0573" w14:textId="77777777" w:rsidR="00DF1550" w:rsidRDefault="00DF1550" w:rsidP="00DF1550">
      <w:pPr>
        <w:spacing w:line="360" w:lineRule="auto"/>
        <w:rPr>
          <w:rFonts w:ascii="Arial" w:hAnsi="Arial" w:cs="Arial"/>
          <w:b/>
          <w:bCs/>
          <w:sz w:val="22"/>
          <w:szCs w:val="22"/>
        </w:rPr>
      </w:pPr>
    </w:p>
    <w:p w14:paraId="2862E052" w14:textId="77777777" w:rsidR="007D562A" w:rsidRDefault="007D562A" w:rsidP="00DF1550">
      <w:pPr>
        <w:spacing w:line="360" w:lineRule="auto"/>
        <w:jc w:val="center"/>
        <w:rPr>
          <w:rFonts w:ascii="Arial" w:hAnsi="Arial" w:cs="Arial"/>
          <w:b/>
          <w:bCs/>
        </w:rPr>
      </w:pPr>
    </w:p>
    <w:p w14:paraId="05005315" w14:textId="4044BF12" w:rsidR="00940AF6" w:rsidRPr="00DF1550" w:rsidRDefault="0003504B" w:rsidP="00DF1550">
      <w:pPr>
        <w:spacing w:line="360" w:lineRule="auto"/>
        <w:jc w:val="center"/>
        <w:rPr>
          <w:rFonts w:ascii="Arial" w:hAnsi="Arial" w:cs="Arial"/>
          <w:b/>
          <w:bCs/>
        </w:rPr>
      </w:pPr>
      <w:r w:rsidRPr="00DF1550">
        <w:rPr>
          <w:rFonts w:ascii="Arial" w:hAnsi="Arial" w:cs="Arial"/>
          <w:b/>
          <w:bCs/>
        </w:rPr>
        <w:lastRenderedPageBreak/>
        <w:t>EXECUTIVE SUMMARY</w:t>
      </w:r>
    </w:p>
    <w:p w14:paraId="6AC34259" w14:textId="77777777" w:rsidR="0003504B" w:rsidRPr="008B4C55" w:rsidRDefault="0003504B" w:rsidP="0003504B">
      <w:pPr>
        <w:spacing w:line="360" w:lineRule="auto"/>
        <w:jc w:val="center"/>
        <w:rPr>
          <w:rFonts w:ascii="Arial" w:hAnsi="Arial" w:cs="Arial"/>
          <w:sz w:val="22"/>
          <w:szCs w:val="22"/>
        </w:rPr>
      </w:pPr>
    </w:p>
    <w:p w14:paraId="3198DEF3" w14:textId="7721ABF6" w:rsidR="00D05C7E" w:rsidRPr="008B4C55" w:rsidRDefault="00D05C7E" w:rsidP="008B4C55">
      <w:pPr>
        <w:spacing w:line="360" w:lineRule="auto"/>
        <w:jc w:val="both"/>
        <w:rPr>
          <w:rFonts w:ascii="Arial" w:hAnsi="Arial" w:cs="Arial"/>
          <w:sz w:val="22"/>
          <w:szCs w:val="22"/>
        </w:rPr>
      </w:pPr>
      <w:r w:rsidRPr="008B4C55">
        <w:rPr>
          <w:rFonts w:ascii="Arial" w:hAnsi="Arial" w:cs="Arial"/>
          <w:sz w:val="22"/>
          <w:szCs w:val="22"/>
        </w:rPr>
        <w:t>A</w:t>
      </w:r>
      <w:r w:rsidR="00C67BCF" w:rsidRPr="008B4C55">
        <w:rPr>
          <w:rFonts w:ascii="Arial" w:hAnsi="Arial" w:cs="Arial"/>
          <w:sz w:val="22"/>
          <w:szCs w:val="22"/>
        </w:rPr>
        <w:t>ppointed as a project stakeholder</w:t>
      </w:r>
      <w:r w:rsidR="00D4100C" w:rsidRPr="008B4C55">
        <w:rPr>
          <w:rFonts w:ascii="Arial" w:hAnsi="Arial" w:cs="Arial"/>
          <w:sz w:val="22"/>
          <w:szCs w:val="22"/>
        </w:rPr>
        <w:t xml:space="preserve"> for Coca-Cola </w:t>
      </w:r>
      <w:r w:rsidR="009E5ECF" w:rsidRPr="008B4C55">
        <w:rPr>
          <w:rFonts w:ascii="Arial" w:hAnsi="Arial" w:cs="Arial"/>
          <w:sz w:val="22"/>
          <w:szCs w:val="22"/>
        </w:rPr>
        <w:t xml:space="preserve">this undertaking will </w:t>
      </w:r>
      <w:r w:rsidR="009266BE" w:rsidRPr="008B4C55">
        <w:rPr>
          <w:rFonts w:ascii="Arial" w:hAnsi="Arial" w:cs="Arial"/>
          <w:sz w:val="22"/>
          <w:szCs w:val="22"/>
        </w:rPr>
        <w:t xml:space="preserve">assess </w:t>
      </w:r>
      <w:r w:rsidR="00256E41" w:rsidRPr="008B4C55">
        <w:rPr>
          <w:rFonts w:ascii="Arial" w:hAnsi="Arial" w:cs="Arial"/>
          <w:sz w:val="22"/>
          <w:szCs w:val="22"/>
        </w:rPr>
        <w:t xml:space="preserve">the internal and external </w:t>
      </w:r>
      <w:r w:rsidR="00530616">
        <w:rPr>
          <w:rFonts w:ascii="Arial" w:hAnsi="Arial" w:cs="Arial"/>
          <w:sz w:val="22"/>
          <w:szCs w:val="22"/>
        </w:rPr>
        <w:t xml:space="preserve">business </w:t>
      </w:r>
      <w:r w:rsidR="003E0531" w:rsidRPr="008B4C55">
        <w:rPr>
          <w:rFonts w:ascii="Arial" w:hAnsi="Arial" w:cs="Arial"/>
          <w:sz w:val="22"/>
          <w:szCs w:val="22"/>
        </w:rPr>
        <w:t xml:space="preserve">environment and identify the </w:t>
      </w:r>
      <w:r w:rsidR="00256E41" w:rsidRPr="008B4C55">
        <w:rPr>
          <w:rFonts w:ascii="Arial" w:hAnsi="Arial" w:cs="Arial"/>
          <w:sz w:val="22"/>
          <w:szCs w:val="22"/>
        </w:rPr>
        <w:t>driving forces</w:t>
      </w:r>
      <w:r w:rsidR="005A4FDC" w:rsidRPr="008B4C55">
        <w:rPr>
          <w:rFonts w:ascii="Arial" w:hAnsi="Arial" w:cs="Arial"/>
          <w:sz w:val="22"/>
          <w:szCs w:val="22"/>
        </w:rPr>
        <w:t xml:space="preserve">, </w:t>
      </w:r>
      <w:r w:rsidR="00256E41" w:rsidRPr="008B4C55">
        <w:rPr>
          <w:rFonts w:ascii="Arial" w:hAnsi="Arial" w:cs="Arial"/>
          <w:sz w:val="22"/>
          <w:szCs w:val="22"/>
        </w:rPr>
        <w:t xml:space="preserve">developments </w:t>
      </w:r>
      <w:r w:rsidR="005A4FDC" w:rsidRPr="008B4C55">
        <w:rPr>
          <w:rFonts w:ascii="Arial" w:hAnsi="Arial" w:cs="Arial"/>
          <w:sz w:val="22"/>
          <w:szCs w:val="22"/>
        </w:rPr>
        <w:t xml:space="preserve">and challenges </w:t>
      </w:r>
      <w:r w:rsidR="00092294" w:rsidRPr="008B4C55">
        <w:rPr>
          <w:rFonts w:ascii="Arial" w:hAnsi="Arial" w:cs="Arial"/>
          <w:sz w:val="22"/>
          <w:szCs w:val="22"/>
        </w:rPr>
        <w:t>a</w:t>
      </w:r>
      <w:r w:rsidR="00F37D22" w:rsidRPr="008B4C55">
        <w:rPr>
          <w:rFonts w:ascii="Arial" w:hAnsi="Arial" w:cs="Arial"/>
          <w:sz w:val="22"/>
          <w:szCs w:val="22"/>
        </w:rPr>
        <w:t>ffect</w:t>
      </w:r>
      <w:r w:rsidR="000F68AC" w:rsidRPr="008B4C55">
        <w:rPr>
          <w:rFonts w:ascii="Arial" w:hAnsi="Arial" w:cs="Arial"/>
          <w:sz w:val="22"/>
          <w:szCs w:val="22"/>
        </w:rPr>
        <w:t>ing</w:t>
      </w:r>
      <w:r w:rsidR="00F37D22" w:rsidRPr="008B4C55">
        <w:rPr>
          <w:rFonts w:ascii="Arial" w:hAnsi="Arial" w:cs="Arial"/>
          <w:sz w:val="22"/>
          <w:szCs w:val="22"/>
        </w:rPr>
        <w:t xml:space="preserve"> </w:t>
      </w:r>
      <w:r w:rsidR="00A55B5F" w:rsidRPr="008B4C55">
        <w:rPr>
          <w:rFonts w:ascii="Arial" w:hAnsi="Arial" w:cs="Arial"/>
          <w:sz w:val="22"/>
          <w:szCs w:val="22"/>
        </w:rPr>
        <w:t xml:space="preserve">the marketing </w:t>
      </w:r>
      <w:r w:rsidR="00D87D73" w:rsidRPr="008B4C55">
        <w:rPr>
          <w:rFonts w:ascii="Arial" w:hAnsi="Arial" w:cs="Arial"/>
          <w:sz w:val="22"/>
          <w:szCs w:val="22"/>
        </w:rPr>
        <w:t xml:space="preserve">strategies </w:t>
      </w:r>
      <w:r w:rsidR="009172AD" w:rsidRPr="008B4C55">
        <w:rPr>
          <w:rFonts w:ascii="Arial" w:hAnsi="Arial" w:cs="Arial"/>
          <w:sz w:val="22"/>
          <w:szCs w:val="22"/>
        </w:rPr>
        <w:t>within the organisation</w:t>
      </w:r>
      <w:r w:rsidR="008C1076" w:rsidRPr="008B4C55">
        <w:rPr>
          <w:rFonts w:ascii="Arial" w:hAnsi="Arial" w:cs="Arial"/>
          <w:sz w:val="22"/>
          <w:szCs w:val="22"/>
        </w:rPr>
        <w:t xml:space="preserve"> </w:t>
      </w:r>
      <w:r w:rsidR="00530616">
        <w:rPr>
          <w:rFonts w:ascii="Arial" w:hAnsi="Arial" w:cs="Arial"/>
          <w:sz w:val="22"/>
          <w:szCs w:val="22"/>
        </w:rPr>
        <w:t>while</w:t>
      </w:r>
      <w:r w:rsidR="008C1076" w:rsidRPr="008B4C55">
        <w:rPr>
          <w:rFonts w:ascii="Arial" w:hAnsi="Arial" w:cs="Arial"/>
          <w:sz w:val="22"/>
          <w:szCs w:val="22"/>
        </w:rPr>
        <w:t xml:space="preserve"> </w:t>
      </w:r>
      <w:r w:rsidR="0081144A" w:rsidRPr="008B4C55">
        <w:rPr>
          <w:rFonts w:ascii="Arial" w:hAnsi="Arial" w:cs="Arial"/>
          <w:sz w:val="22"/>
          <w:szCs w:val="22"/>
        </w:rPr>
        <w:t>contempl</w:t>
      </w:r>
      <w:r w:rsidR="0081144A">
        <w:rPr>
          <w:rFonts w:ascii="Arial" w:hAnsi="Arial" w:cs="Arial"/>
          <w:sz w:val="22"/>
          <w:szCs w:val="22"/>
        </w:rPr>
        <w:t>ating</w:t>
      </w:r>
      <w:r w:rsidR="00991EC5" w:rsidRPr="008B4C55">
        <w:rPr>
          <w:rFonts w:ascii="Arial" w:hAnsi="Arial" w:cs="Arial"/>
          <w:sz w:val="22"/>
          <w:szCs w:val="22"/>
        </w:rPr>
        <w:t xml:space="preserve"> </w:t>
      </w:r>
      <w:r w:rsidR="008C1076" w:rsidRPr="008B4C55">
        <w:rPr>
          <w:rFonts w:ascii="Arial" w:hAnsi="Arial" w:cs="Arial"/>
          <w:sz w:val="22"/>
          <w:szCs w:val="22"/>
        </w:rPr>
        <w:t xml:space="preserve">the role of the marketing </w:t>
      </w:r>
      <w:r w:rsidR="0081144A">
        <w:rPr>
          <w:rFonts w:ascii="Arial" w:hAnsi="Arial" w:cs="Arial"/>
          <w:sz w:val="22"/>
          <w:szCs w:val="22"/>
        </w:rPr>
        <w:t>departments</w:t>
      </w:r>
      <w:r w:rsidR="008C1076" w:rsidRPr="008B4C55">
        <w:rPr>
          <w:rFonts w:ascii="Arial" w:hAnsi="Arial" w:cs="Arial"/>
          <w:sz w:val="22"/>
          <w:szCs w:val="22"/>
        </w:rPr>
        <w:t xml:space="preserve"> in relation to managing these issues</w:t>
      </w:r>
      <w:r w:rsidR="008939E8" w:rsidRPr="008B4C55">
        <w:rPr>
          <w:rFonts w:ascii="Arial" w:hAnsi="Arial" w:cs="Arial"/>
          <w:sz w:val="22"/>
          <w:szCs w:val="22"/>
        </w:rPr>
        <w:t xml:space="preserve"> effectively</w:t>
      </w:r>
      <w:r w:rsidR="008C1076" w:rsidRPr="008B4C55">
        <w:rPr>
          <w:rFonts w:ascii="Arial" w:hAnsi="Arial" w:cs="Arial"/>
          <w:sz w:val="22"/>
          <w:szCs w:val="22"/>
        </w:rPr>
        <w:t>.</w:t>
      </w:r>
    </w:p>
    <w:p w14:paraId="50D855A1" w14:textId="77777777" w:rsidR="0035644B" w:rsidRDefault="0035644B" w:rsidP="008B4C55">
      <w:pPr>
        <w:spacing w:line="360" w:lineRule="auto"/>
        <w:jc w:val="both"/>
        <w:rPr>
          <w:rFonts w:ascii="Arial" w:hAnsi="Arial" w:cs="Arial"/>
          <w:sz w:val="22"/>
          <w:szCs w:val="22"/>
        </w:rPr>
      </w:pPr>
    </w:p>
    <w:p w14:paraId="66431280" w14:textId="6CED2A45" w:rsidR="00123B72" w:rsidRPr="008B4C55" w:rsidRDefault="0035644B" w:rsidP="008B4C55">
      <w:pPr>
        <w:spacing w:line="360" w:lineRule="auto"/>
        <w:jc w:val="both"/>
        <w:rPr>
          <w:rFonts w:ascii="Arial" w:hAnsi="Arial" w:cs="Arial"/>
          <w:sz w:val="22"/>
          <w:szCs w:val="22"/>
        </w:rPr>
      </w:pPr>
      <w:r>
        <w:rPr>
          <w:rFonts w:ascii="Arial" w:hAnsi="Arial" w:cs="Arial"/>
          <w:sz w:val="22"/>
          <w:szCs w:val="22"/>
        </w:rPr>
        <w:t xml:space="preserve">Methodology includes </w:t>
      </w:r>
      <w:r w:rsidR="001F728D" w:rsidRPr="008B4C55">
        <w:rPr>
          <w:rFonts w:ascii="Arial" w:hAnsi="Arial" w:cs="Arial"/>
          <w:sz w:val="22"/>
          <w:szCs w:val="22"/>
        </w:rPr>
        <w:t xml:space="preserve">of </w:t>
      </w:r>
      <w:r w:rsidR="00F42591" w:rsidRPr="008B4C55">
        <w:rPr>
          <w:rFonts w:ascii="Arial" w:hAnsi="Arial" w:cs="Arial"/>
          <w:sz w:val="22"/>
          <w:szCs w:val="22"/>
        </w:rPr>
        <w:t xml:space="preserve">a PESTLE </w:t>
      </w:r>
      <w:r w:rsidR="007B6B47" w:rsidRPr="008B4C55">
        <w:rPr>
          <w:rFonts w:ascii="Arial" w:hAnsi="Arial" w:cs="Arial"/>
          <w:sz w:val="22"/>
          <w:szCs w:val="22"/>
        </w:rPr>
        <w:t xml:space="preserve">(Political, Economic, Social, Technological, Legal and Environmental) </w:t>
      </w:r>
      <w:r w:rsidR="00F42591" w:rsidRPr="008B4C55">
        <w:rPr>
          <w:rFonts w:ascii="Arial" w:hAnsi="Arial" w:cs="Arial"/>
          <w:sz w:val="22"/>
          <w:szCs w:val="22"/>
        </w:rPr>
        <w:t>a</w:t>
      </w:r>
      <w:r w:rsidR="004C48A8" w:rsidRPr="008B4C55">
        <w:rPr>
          <w:rFonts w:ascii="Arial" w:hAnsi="Arial" w:cs="Arial"/>
          <w:sz w:val="22"/>
          <w:szCs w:val="22"/>
        </w:rPr>
        <w:t>n</w:t>
      </w:r>
      <w:r w:rsidR="00EA1ED7" w:rsidRPr="008B4C55">
        <w:rPr>
          <w:rFonts w:ascii="Arial" w:hAnsi="Arial" w:cs="Arial"/>
          <w:sz w:val="22"/>
          <w:szCs w:val="22"/>
        </w:rPr>
        <w:t>alysis</w:t>
      </w:r>
      <w:r w:rsidR="009F03B3" w:rsidRPr="008B4C55">
        <w:rPr>
          <w:rFonts w:ascii="Arial" w:hAnsi="Arial" w:cs="Arial"/>
          <w:sz w:val="22"/>
          <w:szCs w:val="22"/>
        </w:rPr>
        <w:t xml:space="preserve"> which considers the </w:t>
      </w:r>
      <w:r w:rsidR="00D41042" w:rsidRPr="008B4C55">
        <w:rPr>
          <w:rFonts w:ascii="Arial" w:hAnsi="Arial" w:cs="Arial"/>
          <w:sz w:val="22"/>
          <w:szCs w:val="22"/>
        </w:rPr>
        <w:t>external</w:t>
      </w:r>
      <w:r w:rsidR="005B6642" w:rsidRPr="008B4C55">
        <w:rPr>
          <w:rFonts w:ascii="Arial" w:hAnsi="Arial" w:cs="Arial"/>
          <w:sz w:val="22"/>
          <w:szCs w:val="22"/>
        </w:rPr>
        <w:t xml:space="preserve"> environment</w:t>
      </w:r>
      <w:r w:rsidR="00D41042" w:rsidRPr="008B4C55">
        <w:rPr>
          <w:rFonts w:ascii="Arial" w:hAnsi="Arial" w:cs="Arial"/>
          <w:sz w:val="22"/>
          <w:szCs w:val="22"/>
        </w:rPr>
        <w:t xml:space="preserve"> </w:t>
      </w:r>
      <w:r w:rsidR="00B44E3D" w:rsidRPr="008B4C55">
        <w:rPr>
          <w:rFonts w:ascii="Arial" w:hAnsi="Arial" w:cs="Arial"/>
          <w:sz w:val="22"/>
          <w:szCs w:val="22"/>
        </w:rPr>
        <w:t xml:space="preserve">and a SWOT </w:t>
      </w:r>
      <w:r w:rsidR="00E375D8" w:rsidRPr="008B4C55">
        <w:rPr>
          <w:rFonts w:ascii="Arial" w:hAnsi="Arial" w:cs="Arial"/>
          <w:sz w:val="22"/>
          <w:szCs w:val="22"/>
        </w:rPr>
        <w:t xml:space="preserve">(Strengths, Weaknesses, Opportunities and Threats) </w:t>
      </w:r>
      <w:r w:rsidR="00B44E3D" w:rsidRPr="008B4C55">
        <w:rPr>
          <w:rFonts w:ascii="Arial" w:hAnsi="Arial" w:cs="Arial"/>
          <w:sz w:val="22"/>
          <w:szCs w:val="22"/>
        </w:rPr>
        <w:t xml:space="preserve">analysis </w:t>
      </w:r>
      <w:r w:rsidR="00463490" w:rsidRPr="008B4C55">
        <w:rPr>
          <w:rFonts w:ascii="Arial" w:hAnsi="Arial" w:cs="Arial"/>
          <w:sz w:val="22"/>
          <w:szCs w:val="22"/>
        </w:rPr>
        <w:t>which considers</w:t>
      </w:r>
      <w:r w:rsidR="00002DE6" w:rsidRPr="008B4C55">
        <w:rPr>
          <w:rFonts w:ascii="Arial" w:hAnsi="Arial" w:cs="Arial"/>
          <w:sz w:val="22"/>
          <w:szCs w:val="22"/>
        </w:rPr>
        <w:t xml:space="preserve"> the </w:t>
      </w:r>
      <w:r w:rsidR="001B76E9" w:rsidRPr="008B4C55">
        <w:rPr>
          <w:rFonts w:ascii="Arial" w:hAnsi="Arial" w:cs="Arial"/>
          <w:sz w:val="22"/>
          <w:szCs w:val="22"/>
        </w:rPr>
        <w:t>internal and external</w:t>
      </w:r>
      <w:r w:rsidR="00E375D8" w:rsidRPr="008B4C55">
        <w:rPr>
          <w:rFonts w:ascii="Arial" w:hAnsi="Arial" w:cs="Arial"/>
          <w:sz w:val="22"/>
          <w:szCs w:val="22"/>
        </w:rPr>
        <w:t xml:space="preserve"> environment</w:t>
      </w:r>
      <w:r w:rsidR="00C700A0" w:rsidRPr="008B4C55">
        <w:rPr>
          <w:rFonts w:ascii="Arial" w:hAnsi="Arial" w:cs="Arial"/>
          <w:sz w:val="22"/>
          <w:szCs w:val="22"/>
        </w:rPr>
        <w:t xml:space="preserve"> and </w:t>
      </w:r>
      <w:r w:rsidR="00F47B85" w:rsidRPr="008B4C55">
        <w:rPr>
          <w:rFonts w:ascii="Arial" w:hAnsi="Arial" w:cs="Arial"/>
          <w:sz w:val="22"/>
          <w:szCs w:val="22"/>
        </w:rPr>
        <w:t xml:space="preserve">then </w:t>
      </w:r>
      <w:r w:rsidR="001764AE" w:rsidRPr="008B4C55">
        <w:rPr>
          <w:rFonts w:ascii="Arial" w:hAnsi="Arial" w:cs="Arial"/>
          <w:sz w:val="22"/>
          <w:szCs w:val="22"/>
        </w:rPr>
        <w:t xml:space="preserve">determine </w:t>
      </w:r>
      <w:r w:rsidR="00C700A0" w:rsidRPr="008B4C55">
        <w:rPr>
          <w:rFonts w:ascii="Arial" w:hAnsi="Arial" w:cs="Arial"/>
          <w:sz w:val="22"/>
          <w:szCs w:val="22"/>
        </w:rPr>
        <w:t xml:space="preserve">the impact of these </w:t>
      </w:r>
      <w:r w:rsidR="001F3756" w:rsidRPr="008B4C55">
        <w:rPr>
          <w:rFonts w:ascii="Arial" w:hAnsi="Arial" w:cs="Arial"/>
          <w:sz w:val="22"/>
          <w:szCs w:val="22"/>
        </w:rPr>
        <w:t xml:space="preserve">key </w:t>
      </w:r>
      <w:r w:rsidR="00C700A0" w:rsidRPr="008B4C55">
        <w:rPr>
          <w:rFonts w:ascii="Arial" w:hAnsi="Arial" w:cs="Arial"/>
          <w:sz w:val="22"/>
          <w:szCs w:val="22"/>
        </w:rPr>
        <w:t>factors on the organisation</w:t>
      </w:r>
      <w:r w:rsidR="00F47B85" w:rsidRPr="008B4C55">
        <w:rPr>
          <w:rFonts w:ascii="Arial" w:hAnsi="Arial" w:cs="Arial"/>
          <w:sz w:val="22"/>
          <w:szCs w:val="22"/>
        </w:rPr>
        <w:t>’s marketing management</w:t>
      </w:r>
      <w:r w:rsidR="00E375D8" w:rsidRPr="008B4C55">
        <w:rPr>
          <w:rFonts w:ascii="Arial" w:hAnsi="Arial" w:cs="Arial"/>
          <w:sz w:val="22"/>
          <w:szCs w:val="22"/>
        </w:rPr>
        <w:t>.</w:t>
      </w:r>
    </w:p>
    <w:p w14:paraId="76CE2385" w14:textId="77777777" w:rsidR="00123B72" w:rsidRPr="008B4C55" w:rsidRDefault="00123B72" w:rsidP="008B4C55">
      <w:pPr>
        <w:spacing w:line="360" w:lineRule="auto"/>
        <w:jc w:val="both"/>
        <w:rPr>
          <w:rFonts w:ascii="Arial" w:hAnsi="Arial" w:cs="Arial"/>
          <w:sz w:val="22"/>
          <w:szCs w:val="22"/>
        </w:rPr>
      </w:pPr>
    </w:p>
    <w:p w14:paraId="77F23AC6" w14:textId="1D3C6221" w:rsidR="000F2206" w:rsidRPr="008B4C55" w:rsidRDefault="00123B72" w:rsidP="008B4C55">
      <w:pPr>
        <w:spacing w:line="360" w:lineRule="auto"/>
        <w:jc w:val="both"/>
        <w:rPr>
          <w:rFonts w:ascii="Arial" w:hAnsi="Arial" w:cs="Arial"/>
          <w:sz w:val="22"/>
          <w:szCs w:val="22"/>
        </w:rPr>
      </w:pPr>
      <w:r w:rsidRPr="008B4C55">
        <w:rPr>
          <w:rFonts w:ascii="Arial" w:hAnsi="Arial" w:cs="Arial"/>
          <w:sz w:val="22"/>
          <w:szCs w:val="22"/>
        </w:rPr>
        <w:t>The findings of this report</w:t>
      </w:r>
      <w:r w:rsidR="00950A93" w:rsidRPr="008B4C55">
        <w:rPr>
          <w:rFonts w:ascii="Arial" w:hAnsi="Arial" w:cs="Arial"/>
          <w:sz w:val="22"/>
          <w:szCs w:val="22"/>
        </w:rPr>
        <w:t xml:space="preserve"> specify </w:t>
      </w:r>
      <w:r w:rsidR="00176DAF" w:rsidRPr="008B4C55">
        <w:rPr>
          <w:rFonts w:ascii="Arial" w:hAnsi="Arial" w:cs="Arial"/>
          <w:sz w:val="22"/>
          <w:szCs w:val="22"/>
        </w:rPr>
        <w:t xml:space="preserve">that </w:t>
      </w:r>
      <w:r w:rsidR="00DE2182" w:rsidRPr="008B4C55">
        <w:rPr>
          <w:rFonts w:ascii="Arial" w:hAnsi="Arial" w:cs="Arial"/>
          <w:sz w:val="22"/>
          <w:szCs w:val="22"/>
        </w:rPr>
        <w:t xml:space="preserve">Coca-Cola </w:t>
      </w:r>
      <w:r w:rsidR="009F4D23" w:rsidRPr="008B4C55">
        <w:rPr>
          <w:rFonts w:ascii="Arial" w:hAnsi="Arial" w:cs="Arial"/>
          <w:sz w:val="22"/>
          <w:szCs w:val="22"/>
        </w:rPr>
        <w:t xml:space="preserve">employs the latest technological advancements such as Artificial Intelligence, </w:t>
      </w:r>
      <w:r w:rsidR="00490FB0" w:rsidRPr="008B4C55">
        <w:rPr>
          <w:rFonts w:ascii="Arial" w:hAnsi="Arial" w:cs="Arial"/>
          <w:sz w:val="22"/>
          <w:szCs w:val="22"/>
        </w:rPr>
        <w:t xml:space="preserve">machine learning </w:t>
      </w:r>
      <w:r w:rsidR="00AA31EF" w:rsidRPr="008B4C55">
        <w:rPr>
          <w:rFonts w:ascii="Arial" w:hAnsi="Arial" w:cs="Arial"/>
          <w:sz w:val="22"/>
          <w:szCs w:val="22"/>
        </w:rPr>
        <w:t xml:space="preserve">and big data analytics </w:t>
      </w:r>
      <w:r w:rsidR="00771E8B" w:rsidRPr="008B4C55">
        <w:rPr>
          <w:rFonts w:ascii="Arial" w:hAnsi="Arial" w:cs="Arial"/>
          <w:sz w:val="22"/>
          <w:szCs w:val="22"/>
        </w:rPr>
        <w:t xml:space="preserve">to bolster their marketing processes; </w:t>
      </w:r>
      <w:r w:rsidR="00615183" w:rsidRPr="008B4C55">
        <w:rPr>
          <w:rFonts w:ascii="Arial" w:hAnsi="Arial" w:cs="Arial"/>
          <w:sz w:val="22"/>
          <w:szCs w:val="22"/>
        </w:rPr>
        <w:t>there is an opportunity to ameliorate</w:t>
      </w:r>
      <w:r w:rsidR="000903E6" w:rsidRPr="008B4C55">
        <w:rPr>
          <w:rFonts w:ascii="Arial" w:hAnsi="Arial" w:cs="Arial"/>
          <w:sz w:val="22"/>
          <w:szCs w:val="22"/>
        </w:rPr>
        <w:t xml:space="preserve"> their green marketing strateg</w:t>
      </w:r>
      <w:r w:rsidR="002E3C20">
        <w:rPr>
          <w:rFonts w:ascii="Arial" w:hAnsi="Arial" w:cs="Arial"/>
          <w:sz w:val="22"/>
          <w:szCs w:val="22"/>
        </w:rPr>
        <w:t>y</w:t>
      </w:r>
      <w:r w:rsidR="000903E6" w:rsidRPr="008B4C55">
        <w:rPr>
          <w:rFonts w:ascii="Arial" w:hAnsi="Arial" w:cs="Arial"/>
          <w:sz w:val="22"/>
          <w:szCs w:val="22"/>
        </w:rPr>
        <w:t xml:space="preserve"> </w:t>
      </w:r>
      <w:r w:rsidR="00EE45F0" w:rsidRPr="008B4C55">
        <w:rPr>
          <w:rFonts w:ascii="Arial" w:hAnsi="Arial" w:cs="Arial"/>
          <w:sz w:val="22"/>
          <w:szCs w:val="22"/>
        </w:rPr>
        <w:t xml:space="preserve">and concerns about unethical green </w:t>
      </w:r>
      <w:r w:rsidR="002D3AA1">
        <w:rPr>
          <w:rFonts w:ascii="Arial" w:hAnsi="Arial" w:cs="Arial"/>
          <w:sz w:val="22"/>
          <w:szCs w:val="22"/>
        </w:rPr>
        <w:t>washing</w:t>
      </w:r>
      <w:r w:rsidR="00EE45F0" w:rsidRPr="008B4C55">
        <w:rPr>
          <w:rFonts w:ascii="Arial" w:hAnsi="Arial" w:cs="Arial"/>
          <w:sz w:val="22"/>
          <w:szCs w:val="22"/>
        </w:rPr>
        <w:t xml:space="preserve"> practices</w:t>
      </w:r>
      <w:r w:rsidR="0030319A" w:rsidRPr="008B4C55">
        <w:rPr>
          <w:rFonts w:ascii="Arial" w:hAnsi="Arial" w:cs="Arial"/>
          <w:sz w:val="22"/>
          <w:szCs w:val="22"/>
        </w:rPr>
        <w:t xml:space="preserve">; and </w:t>
      </w:r>
      <w:r w:rsidR="00054C48">
        <w:rPr>
          <w:rFonts w:ascii="Arial" w:hAnsi="Arial" w:cs="Arial"/>
          <w:sz w:val="22"/>
          <w:szCs w:val="22"/>
        </w:rPr>
        <w:t>the company has</w:t>
      </w:r>
      <w:r w:rsidR="00454FAB" w:rsidRPr="008B4C55">
        <w:rPr>
          <w:rFonts w:ascii="Arial" w:hAnsi="Arial" w:cs="Arial"/>
          <w:sz w:val="22"/>
          <w:szCs w:val="22"/>
        </w:rPr>
        <w:t xml:space="preserve"> modified their marketing </w:t>
      </w:r>
      <w:r w:rsidR="00E42C47" w:rsidRPr="008B4C55">
        <w:rPr>
          <w:rFonts w:ascii="Arial" w:hAnsi="Arial" w:cs="Arial"/>
          <w:sz w:val="22"/>
          <w:szCs w:val="22"/>
        </w:rPr>
        <w:t>activitie</w:t>
      </w:r>
      <w:r w:rsidR="004E4985" w:rsidRPr="008B4C55">
        <w:rPr>
          <w:rFonts w:ascii="Arial" w:hAnsi="Arial" w:cs="Arial"/>
          <w:sz w:val="22"/>
          <w:szCs w:val="22"/>
        </w:rPr>
        <w:t xml:space="preserve">s </w:t>
      </w:r>
      <w:r w:rsidR="00E42C47" w:rsidRPr="008B4C55">
        <w:rPr>
          <w:rFonts w:ascii="Arial" w:hAnsi="Arial" w:cs="Arial"/>
          <w:sz w:val="22"/>
          <w:szCs w:val="22"/>
        </w:rPr>
        <w:t xml:space="preserve">to </w:t>
      </w:r>
      <w:r w:rsidR="00037E2A" w:rsidRPr="008B4C55">
        <w:rPr>
          <w:rFonts w:ascii="Arial" w:hAnsi="Arial" w:cs="Arial"/>
          <w:sz w:val="22"/>
          <w:szCs w:val="22"/>
        </w:rPr>
        <w:t xml:space="preserve">keep </w:t>
      </w:r>
      <w:r w:rsidR="00054C48">
        <w:rPr>
          <w:rFonts w:ascii="Arial" w:hAnsi="Arial" w:cs="Arial"/>
          <w:sz w:val="22"/>
          <w:szCs w:val="22"/>
        </w:rPr>
        <w:t>up</w:t>
      </w:r>
      <w:r w:rsidR="00037E2A" w:rsidRPr="008B4C55">
        <w:rPr>
          <w:rFonts w:ascii="Arial" w:hAnsi="Arial" w:cs="Arial"/>
          <w:sz w:val="22"/>
          <w:szCs w:val="22"/>
        </w:rPr>
        <w:t xml:space="preserve"> with changing consumer </w:t>
      </w:r>
      <w:r w:rsidR="001B5A7F" w:rsidRPr="008B4C55">
        <w:rPr>
          <w:rFonts w:ascii="Arial" w:hAnsi="Arial" w:cs="Arial"/>
          <w:sz w:val="22"/>
          <w:szCs w:val="22"/>
        </w:rPr>
        <w:t>demands</w:t>
      </w:r>
      <w:r w:rsidR="00615183" w:rsidRPr="008B4C55">
        <w:rPr>
          <w:rFonts w:ascii="Arial" w:hAnsi="Arial" w:cs="Arial"/>
          <w:sz w:val="22"/>
          <w:szCs w:val="22"/>
        </w:rPr>
        <w:t xml:space="preserve"> </w:t>
      </w:r>
      <w:r w:rsidR="008A7069">
        <w:rPr>
          <w:rFonts w:ascii="Arial" w:hAnsi="Arial" w:cs="Arial"/>
          <w:sz w:val="22"/>
          <w:szCs w:val="22"/>
        </w:rPr>
        <w:t>in relation to an</w:t>
      </w:r>
      <w:r w:rsidR="003C6182" w:rsidRPr="008B4C55">
        <w:rPr>
          <w:rFonts w:ascii="Arial" w:hAnsi="Arial" w:cs="Arial"/>
          <w:sz w:val="22"/>
          <w:szCs w:val="22"/>
        </w:rPr>
        <w:t xml:space="preserve"> increase in health-consciousness </w:t>
      </w:r>
      <w:r w:rsidR="008A7069">
        <w:rPr>
          <w:rFonts w:ascii="Arial" w:hAnsi="Arial" w:cs="Arial"/>
          <w:sz w:val="22"/>
          <w:szCs w:val="22"/>
        </w:rPr>
        <w:t>regarding</w:t>
      </w:r>
      <w:r w:rsidR="00DD0C53">
        <w:rPr>
          <w:rFonts w:ascii="Arial" w:hAnsi="Arial" w:cs="Arial"/>
          <w:sz w:val="22"/>
          <w:szCs w:val="22"/>
        </w:rPr>
        <w:t xml:space="preserve"> the high</w:t>
      </w:r>
      <w:r w:rsidR="005A185C" w:rsidRPr="008B4C55">
        <w:rPr>
          <w:rFonts w:ascii="Arial" w:hAnsi="Arial" w:cs="Arial"/>
          <w:sz w:val="22"/>
          <w:szCs w:val="22"/>
        </w:rPr>
        <w:t xml:space="preserve"> amount of</w:t>
      </w:r>
      <w:r w:rsidR="003C6182" w:rsidRPr="008B4C55">
        <w:rPr>
          <w:rFonts w:ascii="Arial" w:hAnsi="Arial" w:cs="Arial"/>
          <w:sz w:val="22"/>
          <w:szCs w:val="22"/>
        </w:rPr>
        <w:t xml:space="preserve"> sugar </w:t>
      </w:r>
      <w:r w:rsidR="005A185C" w:rsidRPr="008B4C55">
        <w:rPr>
          <w:rFonts w:ascii="Arial" w:hAnsi="Arial" w:cs="Arial"/>
          <w:sz w:val="22"/>
          <w:szCs w:val="22"/>
        </w:rPr>
        <w:t>in some of Coca-Cola’s products.</w:t>
      </w:r>
    </w:p>
    <w:p w14:paraId="38082E8A" w14:textId="2CEE434B" w:rsidR="00C91B45" w:rsidRPr="008B4C55" w:rsidRDefault="00C91B45" w:rsidP="008B4C55">
      <w:pPr>
        <w:spacing w:line="360" w:lineRule="auto"/>
        <w:jc w:val="both"/>
        <w:rPr>
          <w:rFonts w:ascii="Arial" w:hAnsi="Arial" w:cs="Arial"/>
          <w:sz w:val="22"/>
          <w:szCs w:val="22"/>
        </w:rPr>
      </w:pPr>
    </w:p>
    <w:p w14:paraId="733C10C8" w14:textId="1F055CF1" w:rsidR="008F0449" w:rsidRPr="008B4C55" w:rsidRDefault="007516EA" w:rsidP="008B4C55">
      <w:pPr>
        <w:spacing w:line="360" w:lineRule="auto"/>
        <w:jc w:val="both"/>
        <w:rPr>
          <w:rFonts w:ascii="Arial" w:hAnsi="Arial" w:cs="Arial"/>
          <w:sz w:val="22"/>
          <w:szCs w:val="22"/>
        </w:rPr>
      </w:pPr>
      <w:r w:rsidRPr="008B4C55">
        <w:rPr>
          <w:rFonts w:ascii="Arial" w:hAnsi="Arial" w:cs="Arial"/>
          <w:sz w:val="22"/>
          <w:szCs w:val="22"/>
        </w:rPr>
        <w:t xml:space="preserve">Seemingly the results from this </w:t>
      </w:r>
      <w:r w:rsidR="00DC244C" w:rsidRPr="008B4C55">
        <w:rPr>
          <w:rFonts w:ascii="Arial" w:hAnsi="Arial" w:cs="Arial"/>
          <w:sz w:val="22"/>
          <w:szCs w:val="22"/>
        </w:rPr>
        <w:t xml:space="preserve">study suggest </w:t>
      </w:r>
      <w:r w:rsidR="000B40DC" w:rsidRPr="008B4C55">
        <w:rPr>
          <w:rFonts w:ascii="Arial" w:hAnsi="Arial" w:cs="Arial"/>
          <w:sz w:val="22"/>
          <w:szCs w:val="22"/>
        </w:rPr>
        <w:t>that Coca-Cola is a major player in the soft drinks industry and the company</w:t>
      </w:r>
      <w:r w:rsidR="003535FB" w:rsidRPr="008B4C55">
        <w:rPr>
          <w:rFonts w:ascii="Arial" w:hAnsi="Arial" w:cs="Arial"/>
          <w:sz w:val="22"/>
          <w:szCs w:val="22"/>
        </w:rPr>
        <w:t>’s market</w:t>
      </w:r>
      <w:r w:rsidR="00D85D8C" w:rsidRPr="008B4C55">
        <w:rPr>
          <w:rFonts w:ascii="Arial" w:hAnsi="Arial" w:cs="Arial"/>
          <w:sz w:val="22"/>
          <w:szCs w:val="22"/>
        </w:rPr>
        <w:t xml:space="preserve">ers </w:t>
      </w:r>
      <w:r w:rsidR="0055436E" w:rsidRPr="008B4C55">
        <w:rPr>
          <w:rFonts w:ascii="Arial" w:hAnsi="Arial" w:cs="Arial"/>
          <w:sz w:val="22"/>
          <w:szCs w:val="22"/>
        </w:rPr>
        <w:t>benefit from</w:t>
      </w:r>
      <w:r w:rsidR="00D85D8C" w:rsidRPr="008B4C55">
        <w:rPr>
          <w:rFonts w:ascii="Arial" w:hAnsi="Arial" w:cs="Arial"/>
          <w:sz w:val="22"/>
          <w:szCs w:val="22"/>
        </w:rPr>
        <w:t xml:space="preserve"> technological advancements </w:t>
      </w:r>
      <w:r w:rsidR="0030137E" w:rsidRPr="008B4C55">
        <w:rPr>
          <w:rFonts w:ascii="Arial" w:hAnsi="Arial" w:cs="Arial"/>
          <w:sz w:val="22"/>
          <w:szCs w:val="22"/>
        </w:rPr>
        <w:t xml:space="preserve">to create </w:t>
      </w:r>
      <w:r w:rsidR="00977178" w:rsidRPr="008B4C55">
        <w:rPr>
          <w:rFonts w:ascii="Arial" w:hAnsi="Arial" w:cs="Arial"/>
          <w:sz w:val="22"/>
          <w:szCs w:val="22"/>
        </w:rPr>
        <w:t xml:space="preserve">a </w:t>
      </w:r>
      <w:r w:rsidR="00275BF1" w:rsidRPr="008B4C55">
        <w:rPr>
          <w:rFonts w:ascii="Arial" w:hAnsi="Arial" w:cs="Arial"/>
          <w:sz w:val="22"/>
          <w:szCs w:val="22"/>
        </w:rPr>
        <w:t xml:space="preserve">differentiated </w:t>
      </w:r>
      <w:r w:rsidR="00977178" w:rsidRPr="008B4C55">
        <w:rPr>
          <w:rFonts w:ascii="Arial" w:hAnsi="Arial" w:cs="Arial"/>
          <w:sz w:val="22"/>
          <w:szCs w:val="22"/>
        </w:rPr>
        <w:t>value proposition</w:t>
      </w:r>
      <w:r w:rsidR="00275BF1" w:rsidRPr="008B4C55">
        <w:rPr>
          <w:rFonts w:ascii="Arial" w:hAnsi="Arial" w:cs="Arial"/>
          <w:sz w:val="22"/>
          <w:szCs w:val="22"/>
        </w:rPr>
        <w:t xml:space="preserve"> however </w:t>
      </w:r>
      <w:r w:rsidR="00443C62" w:rsidRPr="008B4C55">
        <w:rPr>
          <w:rFonts w:ascii="Arial" w:hAnsi="Arial" w:cs="Arial"/>
          <w:sz w:val="22"/>
          <w:szCs w:val="22"/>
        </w:rPr>
        <w:t>there is scope for improvement around their sustainability</w:t>
      </w:r>
      <w:r w:rsidR="00F66A6B" w:rsidRPr="008B4C55">
        <w:rPr>
          <w:rFonts w:ascii="Arial" w:hAnsi="Arial" w:cs="Arial"/>
          <w:sz w:val="22"/>
          <w:szCs w:val="22"/>
        </w:rPr>
        <w:t xml:space="preserve"> </w:t>
      </w:r>
      <w:r w:rsidR="00110BA1" w:rsidRPr="008B4C55">
        <w:rPr>
          <w:rFonts w:ascii="Arial" w:hAnsi="Arial" w:cs="Arial"/>
          <w:sz w:val="22"/>
          <w:szCs w:val="22"/>
        </w:rPr>
        <w:t>policies and</w:t>
      </w:r>
      <w:r w:rsidR="009F094A" w:rsidRPr="008B4C55">
        <w:rPr>
          <w:rFonts w:ascii="Arial" w:hAnsi="Arial" w:cs="Arial"/>
          <w:sz w:val="22"/>
          <w:szCs w:val="22"/>
        </w:rPr>
        <w:t xml:space="preserve"> an</w:t>
      </w:r>
      <w:r w:rsidR="00110BA1" w:rsidRPr="008B4C55">
        <w:rPr>
          <w:rFonts w:ascii="Arial" w:hAnsi="Arial" w:cs="Arial"/>
          <w:sz w:val="22"/>
          <w:szCs w:val="22"/>
        </w:rPr>
        <w:t xml:space="preserve"> </w:t>
      </w:r>
      <w:r w:rsidR="004E1366" w:rsidRPr="008B4C55">
        <w:rPr>
          <w:rFonts w:ascii="Arial" w:hAnsi="Arial" w:cs="Arial"/>
          <w:sz w:val="22"/>
          <w:szCs w:val="22"/>
        </w:rPr>
        <w:t>opportunit</w:t>
      </w:r>
      <w:r w:rsidR="009F094A" w:rsidRPr="008B4C55">
        <w:rPr>
          <w:rFonts w:ascii="Arial" w:hAnsi="Arial" w:cs="Arial"/>
          <w:sz w:val="22"/>
          <w:szCs w:val="22"/>
        </w:rPr>
        <w:t>y</w:t>
      </w:r>
      <w:r w:rsidR="004E1366" w:rsidRPr="008B4C55">
        <w:rPr>
          <w:rFonts w:ascii="Arial" w:hAnsi="Arial" w:cs="Arial"/>
          <w:sz w:val="22"/>
          <w:szCs w:val="22"/>
        </w:rPr>
        <w:t xml:space="preserve"> to </w:t>
      </w:r>
      <w:r w:rsidR="008A060A" w:rsidRPr="008B4C55">
        <w:rPr>
          <w:rFonts w:ascii="Arial" w:hAnsi="Arial" w:cs="Arial"/>
          <w:sz w:val="22"/>
          <w:szCs w:val="22"/>
        </w:rPr>
        <w:t>further diversify their products</w:t>
      </w:r>
      <w:r w:rsidR="008D2695">
        <w:rPr>
          <w:rFonts w:ascii="Arial" w:hAnsi="Arial" w:cs="Arial"/>
          <w:sz w:val="22"/>
          <w:szCs w:val="22"/>
        </w:rPr>
        <w:t xml:space="preserve"> to</w:t>
      </w:r>
      <w:r w:rsidR="009F094A" w:rsidRPr="008B4C55">
        <w:rPr>
          <w:rFonts w:ascii="Arial" w:hAnsi="Arial" w:cs="Arial"/>
          <w:sz w:val="22"/>
          <w:szCs w:val="22"/>
        </w:rPr>
        <w:t xml:space="preserve"> cater for </w:t>
      </w:r>
      <w:r w:rsidR="004C6D78" w:rsidRPr="008B4C55">
        <w:rPr>
          <w:rFonts w:ascii="Arial" w:hAnsi="Arial" w:cs="Arial"/>
          <w:sz w:val="22"/>
          <w:szCs w:val="22"/>
        </w:rPr>
        <w:t xml:space="preserve">consumers </w:t>
      </w:r>
      <w:r w:rsidR="008F0449" w:rsidRPr="008B4C55">
        <w:rPr>
          <w:rFonts w:ascii="Arial" w:hAnsi="Arial" w:cs="Arial"/>
          <w:sz w:val="22"/>
          <w:szCs w:val="22"/>
        </w:rPr>
        <w:t>seeking healthier alternatives.</w:t>
      </w:r>
    </w:p>
    <w:p w14:paraId="1A8A2927" w14:textId="77777777" w:rsidR="008F0449" w:rsidRPr="008B4C55" w:rsidRDefault="008F0449" w:rsidP="008B4C55">
      <w:pPr>
        <w:spacing w:line="360" w:lineRule="auto"/>
        <w:jc w:val="both"/>
        <w:rPr>
          <w:rFonts w:ascii="Arial" w:hAnsi="Arial" w:cs="Arial"/>
          <w:sz w:val="22"/>
          <w:szCs w:val="22"/>
        </w:rPr>
      </w:pPr>
    </w:p>
    <w:p w14:paraId="09E6F5FE" w14:textId="5E7B3001" w:rsidR="003F5F81" w:rsidRPr="008B4C55" w:rsidRDefault="003F5F81" w:rsidP="008B4C55">
      <w:pPr>
        <w:spacing w:line="360" w:lineRule="auto"/>
        <w:jc w:val="both"/>
        <w:rPr>
          <w:rFonts w:ascii="Arial" w:hAnsi="Arial" w:cs="Arial"/>
          <w:sz w:val="22"/>
          <w:szCs w:val="22"/>
        </w:rPr>
      </w:pPr>
      <w:r w:rsidRPr="008B4C55">
        <w:rPr>
          <w:rFonts w:ascii="Arial" w:hAnsi="Arial" w:cs="Arial"/>
          <w:sz w:val="22"/>
          <w:szCs w:val="22"/>
        </w:rPr>
        <w:t>Recommendations include:</w:t>
      </w:r>
    </w:p>
    <w:p w14:paraId="36ED77FF" w14:textId="4F213F1D" w:rsidR="00244C0A" w:rsidRPr="008B4C55" w:rsidRDefault="00244C0A" w:rsidP="008B4C55">
      <w:pPr>
        <w:spacing w:line="360" w:lineRule="auto"/>
        <w:jc w:val="both"/>
        <w:rPr>
          <w:rFonts w:ascii="Arial" w:hAnsi="Arial" w:cs="Arial"/>
          <w:b/>
          <w:bCs/>
          <w:sz w:val="22"/>
          <w:szCs w:val="22"/>
        </w:rPr>
      </w:pPr>
    </w:p>
    <w:p w14:paraId="497F0E55" w14:textId="062A059F" w:rsidR="00244C0A" w:rsidRPr="008B4C55" w:rsidRDefault="00244C0A" w:rsidP="008B4C55">
      <w:pPr>
        <w:spacing w:line="360" w:lineRule="auto"/>
        <w:jc w:val="both"/>
        <w:rPr>
          <w:rFonts w:ascii="Arial" w:hAnsi="Arial" w:cs="Arial"/>
          <w:b/>
          <w:bCs/>
          <w:sz w:val="22"/>
          <w:szCs w:val="22"/>
        </w:rPr>
      </w:pPr>
      <w:r w:rsidRPr="008B4C55">
        <w:rPr>
          <w:rFonts w:ascii="Arial" w:hAnsi="Arial" w:cs="Arial"/>
          <w:b/>
          <w:bCs/>
          <w:sz w:val="22"/>
          <w:szCs w:val="22"/>
        </w:rPr>
        <w:t xml:space="preserve">Technology </w:t>
      </w:r>
    </w:p>
    <w:p w14:paraId="1AC95FA8" w14:textId="77777777" w:rsidR="003F5F81" w:rsidRPr="008B4C55" w:rsidRDefault="003F5F81" w:rsidP="008B4C55">
      <w:pPr>
        <w:spacing w:line="360" w:lineRule="auto"/>
        <w:jc w:val="both"/>
        <w:rPr>
          <w:rFonts w:ascii="Arial" w:hAnsi="Arial" w:cs="Arial"/>
          <w:sz w:val="22"/>
          <w:szCs w:val="22"/>
        </w:rPr>
      </w:pPr>
    </w:p>
    <w:p w14:paraId="4B9861F2" w14:textId="363C7609" w:rsidR="00C91B45" w:rsidRPr="008B4C55" w:rsidRDefault="004E1B08" w:rsidP="008B4C55">
      <w:pPr>
        <w:pStyle w:val="ListParagraph"/>
        <w:numPr>
          <w:ilvl w:val="0"/>
          <w:numId w:val="17"/>
        </w:numPr>
        <w:spacing w:line="360" w:lineRule="auto"/>
        <w:jc w:val="both"/>
        <w:rPr>
          <w:rFonts w:ascii="Arial" w:hAnsi="Arial" w:cs="Arial"/>
          <w:sz w:val="22"/>
          <w:szCs w:val="22"/>
        </w:rPr>
      </w:pPr>
      <w:r w:rsidRPr="008B4C55">
        <w:rPr>
          <w:rFonts w:ascii="Arial" w:hAnsi="Arial" w:cs="Arial"/>
          <w:sz w:val="22"/>
          <w:szCs w:val="22"/>
        </w:rPr>
        <w:t>Continue investing in advanced technology</w:t>
      </w:r>
    </w:p>
    <w:p w14:paraId="48890E1C" w14:textId="328F41FE" w:rsidR="004E1B08" w:rsidRPr="008B4C55" w:rsidRDefault="004E1B08" w:rsidP="008B4C55">
      <w:pPr>
        <w:pStyle w:val="ListParagraph"/>
        <w:numPr>
          <w:ilvl w:val="0"/>
          <w:numId w:val="17"/>
        </w:numPr>
        <w:spacing w:line="360" w:lineRule="auto"/>
        <w:jc w:val="both"/>
        <w:rPr>
          <w:rFonts w:ascii="Arial" w:hAnsi="Arial" w:cs="Arial"/>
          <w:sz w:val="22"/>
          <w:szCs w:val="22"/>
        </w:rPr>
      </w:pPr>
      <w:r w:rsidRPr="008B4C55">
        <w:rPr>
          <w:rFonts w:ascii="Arial" w:hAnsi="Arial" w:cs="Arial"/>
          <w:sz w:val="22"/>
          <w:szCs w:val="22"/>
        </w:rPr>
        <w:t>Obtain customer insights</w:t>
      </w:r>
    </w:p>
    <w:p w14:paraId="3CE36B77" w14:textId="588AC1CD" w:rsidR="004E1B08" w:rsidRPr="008B4C55" w:rsidRDefault="006314FB" w:rsidP="008B4C55">
      <w:pPr>
        <w:pStyle w:val="ListParagraph"/>
        <w:numPr>
          <w:ilvl w:val="0"/>
          <w:numId w:val="17"/>
        </w:numPr>
        <w:spacing w:line="360" w:lineRule="auto"/>
        <w:jc w:val="both"/>
        <w:rPr>
          <w:rFonts w:ascii="Arial" w:hAnsi="Arial" w:cs="Arial"/>
          <w:sz w:val="22"/>
          <w:szCs w:val="22"/>
        </w:rPr>
      </w:pPr>
      <w:r w:rsidRPr="008B4C55">
        <w:rPr>
          <w:rFonts w:ascii="Arial" w:hAnsi="Arial" w:cs="Arial"/>
          <w:sz w:val="22"/>
          <w:szCs w:val="22"/>
        </w:rPr>
        <w:t>Build robust data security systems</w:t>
      </w:r>
    </w:p>
    <w:p w14:paraId="5E39BAD9" w14:textId="1526541F" w:rsidR="00244C0A" w:rsidRPr="008B4C55" w:rsidRDefault="00244C0A" w:rsidP="008B4C55">
      <w:pPr>
        <w:pStyle w:val="ListParagraph"/>
        <w:numPr>
          <w:ilvl w:val="0"/>
          <w:numId w:val="17"/>
        </w:numPr>
        <w:spacing w:line="360" w:lineRule="auto"/>
        <w:jc w:val="both"/>
        <w:rPr>
          <w:rFonts w:ascii="Arial" w:hAnsi="Arial" w:cs="Arial"/>
          <w:sz w:val="22"/>
          <w:szCs w:val="22"/>
        </w:rPr>
      </w:pPr>
      <w:r w:rsidRPr="008B4C55">
        <w:rPr>
          <w:rFonts w:ascii="Arial" w:hAnsi="Arial" w:cs="Arial"/>
          <w:sz w:val="22"/>
          <w:szCs w:val="22"/>
        </w:rPr>
        <w:t>The power of email marketing</w:t>
      </w:r>
    </w:p>
    <w:p w14:paraId="6736DF99" w14:textId="77777777" w:rsidR="00DF1550" w:rsidRDefault="00DF1550" w:rsidP="008B4C55">
      <w:pPr>
        <w:spacing w:line="360" w:lineRule="auto"/>
        <w:jc w:val="both"/>
        <w:rPr>
          <w:rFonts w:ascii="Arial" w:hAnsi="Arial" w:cs="Arial"/>
          <w:sz w:val="22"/>
          <w:szCs w:val="22"/>
        </w:rPr>
      </w:pPr>
    </w:p>
    <w:p w14:paraId="7AA7E1CB" w14:textId="6DB58186" w:rsidR="00244C0A" w:rsidRPr="008B4C55" w:rsidRDefault="00244C0A" w:rsidP="008B4C55">
      <w:pPr>
        <w:spacing w:line="360" w:lineRule="auto"/>
        <w:jc w:val="both"/>
        <w:rPr>
          <w:rFonts w:ascii="Arial" w:hAnsi="Arial" w:cs="Arial"/>
          <w:b/>
          <w:bCs/>
          <w:sz w:val="22"/>
          <w:szCs w:val="22"/>
        </w:rPr>
      </w:pPr>
      <w:r w:rsidRPr="008B4C55">
        <w:rPr>
          <w:rFonts w:ascii="Arial" w:hAnsi="Arial" w:cs="Arial"/>
          <w:b/>
          <w:bCs/>
          <w:sz w:val="22"/>
          <w:szCs w:val="22"/>
        </w:rPr>
        <w:lastRenderedPageBreak/>
        <w:t>Green marketing</w:t>
      </w:r>
    </w:p>
    <w:p w14:paraId="67C4A60A" w14:textId="7E22BD59" w:rsidR="00AA1BC6" w:rsidRPr="008B4C55" w:rsidRDefault="00AA1BC6" w:rsidP="008B4C55">
      <w:pPr>
        <w:spacing w:line="360" w:lineRule="auto"/>
        <w:jc w:val="both"/>
        <w:rPr>
          <w:rFonts w:ascii="Arial" w:hAnsi="Arial" w:cs="Arial"/>
          <w:b/>
          <w:bCs/>
          <w:sz w:val="22"/>
          <w:szCs w:val="22"/>
        </w:rPr>
      </w:pPr>
    </w:p>
    <w:p w14:paraId="15C6F8DE" w14:textId="5C52BF0C" w:rsidR="00AA1BC6" w:rsidRPr="008B4C55" w:rsidRDefault="006D75C1" w:rsidP="008B4C55">
      <w:pPr>
        <w:pStyle w:val="ListParagraph"/>
        <w:numPr>
          <w:ilvl w:val="0"/>
          <w:numId w:val="18"/>
        </w:numPr>
        <w:spacing w:line="360" w:lineRule="auto"/>
        <w:jc w:val="both"/>
        <w:rPr>
          <w:rFonts w:ascii="Arial" w:hAnsi="Arial" w:cs="Arial"/>
          <w:sz w:val="22"/>
          <w:szCs w:val="22"/>
        </w:rPr>
      </w:pPr>
      <w:r w:rsidRPr="008B4C55">
        <w:rPr>
          <w:rFonts w:ascii="Arial" w:hAnsi="Arial" w:cs="Arial"/>
          <w:sz w:val="22"/>
          <w:szCs w:val="22"/>
        </w:rPr>
        <w:t>Enhance sustainability practices</w:t>
      </w:r>
    </w:p>
    <w:p w14:paraId="6D781FAD" w14:textId="4456D02B" w:rsidR="006D75C1" w:rsidRPr="008B4C55" w:rsidRDefault="006D75C1" w:rsidP="008B4C55">
      <w:pPr>
        <w:pStyle w:val="ListParagraph"/>
        <w:numPr>
          <w:ilvl w:val="0"/>
          <w:numId w:val="18"/>
        </w:numPr>
        <w:spacing w:line="360" w:lineRule="auto"/>
        <w:jc w:val="both"/>
        <w:rPr>
          <w:rFonts w:ascii="Arial" w:hAnsi="Arial" w:cs="Arial"/>
          <w:sz w:val="22"/>
          <w:szCs w:val="22"/>
        </w:rPr>
      </w:pPr>
      <w:r w:rsidRPr="008B4C55">
        <w:rPr>
          <w:rFonts w:ascii="Arial" w:hAnsi="Arial" w:cs="Arial"/>
          <w:sz w:val="22"/>
          <w:szCs w:val="22"/>
        </w:rPr>
        <w:t>Introduce environmentally friendly packaging</w:t>
      </w:r>
    </w:p>
    <w:p w14:paraId="517CEBDE" w14:textId="26EC1CB0" w:rsidR="006D75C1" w:rsidRPr="008B4C55" w:rsidRDefault="00153E4E" w:rsidP="008B4C55">
      <w:pPr>
        <w:pStyle w:val="ListParagraph"/>
        <w:numPr>
          <w:ilvl w:val="0"/>
          <w:numId w:val="18"/>
        </w:numPr>
        <w:spacing w:line="360" w:lineRule="auto"/>
        <w:jc w:val="both"/>
        <w:rPr>
          <w:rFonts w:ascii="Arial" w:hAnsi="Arial" w:cs="Arial"/>
          <w:sz w:val="22"/>
          <w:szCs w:val="22"/>
        </w:rPr>
      </w:pPr>
      <w:r>
        <w:rPr>
          <w:rFonts w:ascii="Arial" w:hAnsi="Arial" w:cs="Arial"/>
          <w:sz w:val="22"/>
          <w:szCs w:val="22"/>
        </w:rPr>
        <w:t>Water c</w:t>
      </w:r>
      <w:r w:rsidR="006D75C1" w:rsidRPr="008B4C55">
        <w:rPr>
          <w:rFonts w:ascii="Arial" w:hAnsi="Arial" w:cs="Arial"/>
          <w:sz w:val="22"/>
          <w:szCs w:val="22"/>
        </w:rPr>
        <w:t>onserv</w:t>
      </w:r>
      <w:r>
        <w:rPr>
          <w:rFonts w:ascii="Arial" w:hAnsi="Arial" w:cs="Arial"/>
          <w:sz w:val="22"/>
          <w:szCs w:val="22"/>
        </w:rPr>
        <w:t>ation</w:t>
      </w:r>
      <w:r w:rsidR="006D75C1" w:rsidRPr="008B4C55">
        <w:rPr>
          <w:rFonts w:ascii="Arial" w:hAnsi="Arial" w:cs="Arial"/>
          <w:sz w:val="22"/>
          <w:szCs w:val="22"/>
        </w:rPr>
        <w:t xml:space="preserve"> </w:t>
      </w:r>
      <w:r>
        <w:rPr>
          <w:rFonts w:ascii="Arial" w:hAnsi="Arial" w:cs="Arial"/>
          <w:sz w:val="22"/>
          <w:szCs w:val="22"/>
        </w:rPr>
        <w:t>projects</w:t>
      </w:r>
    </w:p>
    <w:p w14:paraId="6B7EA9BC" w14:textId="682765C9" w:rsidR="00797A67" w:rsidRPr="008B4C55" w:rsidRDefault="00797A67" w:rsidP="008B4C55">
      <w:pPr>
        <w:pStyle w:val="ListParagraph"/>
        <w:numPr>
          <w:ilvl w:val="0"/>
          <w:numId w:val="18"/>
        </w:numPr>
        <w:spacing w:line="360" w:lineRule="auto"/>
        <w:jc w:val="both"/>
        <w:rPr>
          <w:rFonts w:ascii="Arial" w:hAnsi="Arial" w:cs="Arial"/>
          <w:sz w:val="22"/>
          <w:szCs w:val="22"/>
        </w:rPr>
      </w:pPr>
      <w:r w:rsidRPr="008B4C55">
        <w:rPr>
          <w:rFonts w:ascii="Arial" w:hAnsi="Arial" w:cs="Arial"/>
          <w:sz w:val="22"/>
          <w:szCs w:val="22"/>
        </w:rPr>
        <w:t>Give back to the community</w:t>
      </w:r>
    </w:p>
    <w:p w14:paraId="4A78BA31" w14:textId="5A960066" w:rsidR="00797A67" w:rsidRPr="008B4C55" w:rsidRDefault="00797A67" w:rsidP="008B4C55">
      <w:pPr>
        <w:spacing w:line="360" w:lineRule="auto"/>
        <w:jc w:val="both"/>
        <w:rPr>
          <w:rFonts w:ascii="Arial" w:hAnsi="Arial" w:cs="Arial"/>
          <w:b/>
          <w:bCs/>
          <w:sz w:val="22"/>
          <w:szCs w:val="22"/>
        </w:rPr>
      </w:pPr>
    </w:p>
    <w:p w14:paraId="479A41B0" w14:textId="238BCA0C" w:rsidR="00797A67" w:rsidRPr="008B4C55" w:rsidRDefault="00797A67" w:rsidP="008B4C55">
      <w:pPr>
        <w:spacing w:line="360" w:lineRule="auto"/>
        <w:jc w:val="both"/>
        <w:rPr>
          <w:rFonts w:ascii="Arial" w:hAnsi="Arial" w:cs="Arial"/>
          <w:b/>
          <w:bCs/>
          <w:sz w:val="22"/>
          <w:szCs w:val="22"/>
        </w:rPr>
      </w:pPr>
      <w:r w:rsidRPr="008B4C55">
        <w:rPr>
          <w:rFonts w:ascii="Arial" w:hAnsi="Arial" w:cs="Arial"/>
          <w:b/>
          <w:bCs/>
          <w:sz w:val="22"/>
          <w:szCs w:val="22"/>
        </w:rPr>
        <w:t>Healthier options</w:t>
      </w:r>
    </w:p>
    <w:p w14:paraId="44D2E25C" w14:textId="6942BF82" w:rsidR="00797A67" w:rsidRPr="008B4C55" w:rsidRDefault="00797A67" w:rsidP="008B4C55">
      <w:pPr>
        <w:spacing w:line="360" w:lineRule="auto"/>
        <w:jc w:val="both"/>
        <w:rPr>
          <w:rFonts w:ascii="Arial" w:hAnsi="Arial" w:cs="Arial"/>
          <w:b/>
          <w:bCs/>
          <w:sz w:val="22"/>
          <w:szCs w:val="22"/>
        </w:rPr>
      </w:pPr>
    </w:p>
    <w:p w14:paraId="40B9C122" w14:textId="77395307" w:rsidR="00797A67" w:rsidRPr="008B4C55" w:rsidRDefault="00797A67"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 xml:space="preserve">Smaller packaging </w:t>
      </w:r>
    </w:p>
    <w:p w14:paraId="6D331BC4" w14:textId="2916437D" w:rsidR="00797A67" w:rsidRPr="008B4C55" w:rsidRDefault="00797A67"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 xml:space="preserve">Highlight the </w:t>
      </w:r>
      <w:r w:rsidR="00D46215" w:rsidRPr="008B4C55">
        <w:rPr>
          <w:rFonts w:ascii="Arial" w:hAnsi="Arial" w:cs="Arial"/>
          <w:sz w:val="22"/>
          <w:szCs w:val="22"/>
        </w:rPr>
        <w:t xml:space="preserve">significance of </w:t>
      </w:r>
      <w:r w:rsidR="007B4167" w:rsidRPr="008B4C55">
        <w:rPr>
          <w:rFonts w:ascii="Arial" w:hAnsi="Arial" w:cs="Arial"/>
          <w:sz w:val="22"/>
          <w:szCs w:val="22"/>
        </w:rPr>
        <w:t xml:space="preserve">a </w:t>
      </w:r>
      <w:r w:rsidR="00D46215" w:rsidRPr="008B4C55">
        <w:rPr>
          <w:rFonts w:ascii="Arial" w:hAnsi="Arial" w:cs="Arial"/>
          <w:sz w:val="22"/>
          <w:szCs w:val="22"/>
        </w:rPr>
        <w:t>healthy lifestyle</w:t>
      </w:r>
    </w:p>
    <w:p w14:paraId="253523DD" w14:textId="539ABA5C" w:rsidR="00CD2D51" w:rsidRPr="008B4C55" w:rsidRDefault="007B4167"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Better labellin</w:t>
      </w:r>
      <w:r w:rsidR="00CD2D51" w:rsidRPr="008B4C55">
        <w:rPr>
          <w:rFonts w:ascii="Arial" w:hAnsi="Arial" w:cs="Arial"/>
          <w:sz w:val="22"/>
          <w:szCs w:val="22"/>
        </w:rPr>
        <w:t>g</w:t>
      </w:r>
    </w:p>
    <w:p w14:paraId="71EC3E8D" w14:textId="6C1F27DA" w:rsidR="00CD2D51" w:rsidRPr="008B4C55" w:rsidRDefault="00CD2D51"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Effective communication</w:t>
      </w:r>
    </w:p>
    <w:p w14:paraId="61A8D1A9" w14:textId="77777777" w:rsidR="002128FB" w:rsidRPr="008B4C55" w:rsidRDefault="00CD2D51"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Diversif</w:t>
      </w:r>
      <w:r w:rsidR="00483765" w:rsidRPr="008B4C55">
        <w:rPr>
          <w:rFonts w:ascii="Arial" w:hAnsi="Arial" w:cs="Arial"/>
          <w:sz w:val="22"/>
          <w:szCs w:val="22"/>
        </w:rPr>
        <w:t>y by expanding product range</w:t>
      </w:r>
    </w:p>
    <w:p w14:paraId="0248BF79" w14:textId="64AC9B16" w:rsidR="00CD2D51" w:rsidRPr="008B4C55" w:rsidRDefault="002128FB" w:rsidP="008B4C55">
      <w:pPr>
        <w:pStyle w:val="ListParagraph"/>
        <w:numPr>
          <w:ilvl w:val="0"/>
          <w:numId w:val="19"/>
        </w:numPr>
        <w:spacing w:line="360" w:lineRule="auto"/>
        <w:jc w:val="both"/>
        <w:rPr>
          <w:rFonts w:ascii="Arial" w:hAnsi="Arial" w:cs="Arial"/>
          <w:sz w:val="22"/>
          <w:szCs w:val="22"/>
        </w:rPr>
      </w:pPr>
      <w:r w:rsidRPr="008B4C55">
        <w:rPr>
          <w:rFonts w:ascii="Arial" w:hAnsi="Arial" w:cs="Arial"/>
          <w:sz w:val="22"/>
          <w:szCs w:val="22"/>
        </w:rPr>
        <w:t>Niche market (i.e., health foods or drinks)</w:t>
      </w:r>
      <w:r w:rsidR="00CD2D51" w:rsidRPr="008B4C55">
        <w:rPr>
          <w:rFonts w:ascii="Arial" w:hAnsi="Arial" w:cs="Arial"/>
          <w:sz w:val="22"/>
          <w:szCs w:val="22"/>
        </w:rPr>
        <w:t xml:space="preserve"> </w:t>
      </w:r>
    </w:p>
    <w:p w14:paraId="41D45CC4" w14:textId="1A37A539" w:rsidR="00244C0A" w:rsidRPr="008B4C55" w:rsidRDefault="00244C0A" w:rsidP="008B4C55">
      <w:pPr>
        <w:spacing w:line="360" w:lineRule="auto"/>
        <w:jc w:val="both"/>
        <w:rPr>
          <w:rFonts w:ascii="Arial" w:hAnsi="Arial" w:cs="Arial"/>
          <w:sz w:val="22"/>
          <w:szCs w:val="22"/>
        </w:rPr>
      </w:pPr>
    </w:p>
    <w:p w14:paraId="63CA2F08" w14:textId="77777777" w:rsidR="00244C0A" w:rsidRPr="008B4C55" w:rsidRDefault="00244C0A" w:rsidP="008B4C55">
      <w:pPr>
        <w:spacing w:line="360" w:lineRule="auto"/>
        <w:jc w:val="both"/>
        <w:rPr>
          <w:rFonts w:ascii="Arial" w:hAnsi="Arial" w:cs="Arial"/>
          <w:sz w:val="22"/>
          <w:szCs w:val="22"/>
        </w:rPr>
      </w:pPr>
    </w:p>
    <w:p w14:paraId="33D78661" w14:textId="6E4AF8F3" w:rsidR="00940AF6" w:rsidRPr="008B4C55" w:rsidRDefault="00940AF6" w:rsidP="008B4C55">
      <w:pPr>
        <w:spacing w:line="360" w:lineRule="auto"/>
        <w:jc w:val="both"/>
        <w:rPr>
          <w:rFonts w:ascii="Arial" w:hAnsi="Arial" w:cs="Arial"/>
          <w:b/>
          <w:bCs/>
          <w:sz w:val="22"/>
          <w:szCs w:val="22"/>
        </w:rPr>
      </w:pPr>
    </w:p>
    <w:p w14:paraId="4D3D6794" w14:textId="47BB88C9" w:rsidR="00940AF6" w:rsidRPr="008B4C55" w:rsidRDefault="00940AF6" w:rsidP="008B4C55">
      <w:pPr>
        <w:spacing w:line="360" w:lineRule="auto"/>
        <w:jc w:val="both"/>
        <w:rPr>
          <w:rFonts w:ascii="Arial" w:hAnsi="Arial" w:cs="Arial"/>
          <w:b/>
          <w:bCs/>
          <w:sz w:val="22"/>
          <w:szCs w:val="22"/>
        </w:rPr>
      </w:pPr>
    </w:p>
    <w:p w14:paraId="007B4FB4" w14:textId="15AD6736" w:rsidR="00940AF6" w:rsidRPr="008B4C55" w:rsidRDefault="00940AF6" w:rsidP="008B4C55">
      <w:pPr>
        <w:spacing w:line="360" w:lineRule="auto"/>
        <w:jc w:val="both"/>
        <w:rPr>
          <w:rFonts w:ascii="Arial" w:hAnsi="Arial" w:cs="Arial"/>
          <w:b/>
          <w:bCs/>
          <w:sz w:val="22"/>
          <w:szCs w:val="22"/>
        </w:rPr>
      </w:pPr>
    </w:p>
    <w:p w14:paraId="385D4CA6" w14:textId="6E524CF6" w:rsidR="00940AF6" w:rsidRPr="008B4C55" w:rsidRDefault="00940AF6" w:rsidP="008B4C55">
      <w:pPr>
        <w:spacing w:line="360" w:lineRule="auto"/>
        <w:jc w:val="both"/>
        <w:rPr>
          <w:rFonts w:ascii="Arial" w:hAnsi="Arial" w:cs="Arial"/>
          <w:b/>
          <w:bCs/>
          <w:sz w:val="22"/>
          <w:szCs w:val="22"/>
        </w:rPr>
      </w:pPr>
    </w:p>
    <w:p w14:paraId="665F7AFE" w14:textId="77FE4567" w:rsidR="00940AF6" w:rsidRPr="008B4C55" w:rsidRDefault="00940AF6" w:rsidP="008B4C55">
      <w:pPr>
        <w:spacing w:line="360" w:lineRule="auto"/>
        <w:jc w:val="both"/>
        <w:rPr>
          <w:rFonts w:ascii="Arial" w:hAnsi="Arial" w:cs="Arial"/>
          <w:b/>
          <w:bCs/>
          <w:sz w:val="22"/>
          <w:szCs w:val="22"/>
        </w:rPr>
      </w:pPr>
    </w:p>
    <w:p w14:paraId="70B9662B" w14:textId="1391733D" w:rsidR="00940AF6" w:rsidRPr="008B4C55" w:rsidRDefault="00940AF6" w:rsidP="008B4C55">
      <w:pPr>
        <w:spacing w:line="360" w:lineRule="auto"/>
        <w:jc w:val="both"/>
        <w:rPr>
          <w:rFonts w:ascii="Arial" w:hAnsi="Arial" w:cs="Arial"/>
          <w:b/>
          <w:bCs/>
          <w:sz w:val="22"/>
          <w:szCs w:val="22"/>
        </w:rPr>
      </w:pPr>
    </w:p>
    <w:p w14:paraId="4DFEA920" w14:textId="3DAB12C8" w:rsidR="00940AF6" w:rsidRPr="008B4C55" w:rsidRDefault="00940AF6" w:rsidP="008B4C55">
      <w:pPr>
        <w:spacing w:line="360" w:lineRule="auto"/>
        <w:jc w:val="both"/>
        <w:rPr>
          <w:rFonts w:ascii="Arial" w:hAnsi="Arial" w:cs="Arial"/>
          <w:b/>
          <w:bCs/>
          <w:sz w:val="22"/>
          <w:szCs w:val="22"/>
        </w:rPr>
      </w:pPr>
    </w:p>
    <w:p w14:paraId="66FC5A8C" w14:textId="7A2A892B" w:rsidR="00940AF6" w:rsidRPr="008B4C55" w:rsidRDefault="00940AF6" w:rsidP="008B4C55">
      <w:pPr>
        <w:spacing w:line="360" w:lineRule="auto"/>
        <w:jc w:val="both"/>
        <w:rPr>
          <w:rFonts w:ascii="Arial" w:hAnsi="Arial" w:cs="Arial"/>
          <w:b/>
          <w:bCs/>
          <w:sz w:val="22"/>
          <w:szCs w:val="22"/>
        </w:rPr>
      </w:pPr>
    </w:p>
    <w:p w14:paraId="4CDD2E6E" w14:textId="5C4B1CE2" w:rsidR="00940AF6" w:rsidRPr="008B4C55" w:rsidRDefault="00940AF6" w:rsidP="008B4C55">
      <w:pPr>
        <w:spacing w:line="360" w:lineRule="auto"/>
        <w:jc w:val="both"/>
        <w:rPr>
          <w:rFonts w:ascii="Arial" w:hAnsi="Arial" w:cs="Arial"/>
          <w:b/>
          <w:bCs/>
          <w:sz w:val="22"/>
          <w:szCs w:val="22"/>
        </w:rPr>
      </w:pPr>
    </w:p>
    <w:p w14:paraId="489FEBA8" w14:textId="3A2078E7" w:rsidR="00940AF6" w:rsidRPr="008B4C55" w:rsidRDefault="00940AF6" w:rsidP="008B4C55">
      <w:pPr>
        <w:spacing w:line="360" w:lineRule="auto"/>
        <w:jc w:val="both"/>
        <w:rPr>
          <w:rFonts w:ascii="Arial" w:hAnsi="Arial" w:cs="Arial"/>
          <w:b/>
          <w:bCs/>
          <w:sz w:val="22"/>
          <w:szCs w:val="22"/>
        </w:rPr>
      </w:pPr>
    </w:p>
    <w:p w14:paraId="0ACB0CD7" w14:textId="2AB83C32" w:rsidR="00940AF6" w:rsidRPr="008B4C55" w:rsidRDefault="00940AF6" w:rsidP="008B4C55">
      <w:pPr>
        <w:spacing w:line="360" w:lineRule="auto"/>
        <w:jc w:val="both"/>
        <w:rPr>
          <w:rFonts w:ascii="Arial" w:hAnsi="Arial" w:cs="Arial"/>
          <w:b/>
          <w:bCs/>
          <w:sz w:val="22"/>
          <w:szCs w:val="22"/>
        </w:rPr>
      </w:pPr>
    </w:p>
    <w:p w14:paraId="78EA0475" w14:textId="44B9E27B" w:rsidR="00940AF6" w:rsidRPr="008B4C55" w:rsidRDefault="00940AF6" w:rsidP="008B4C55">
      <w:pPr>
        <w:spacing w:line="360" w:lineRule="auto"/>
        <w:jc w:val="both"/>
        <w:rPr>
          <w:rFonts w:ascii="Arial" w:hAnsi="Arial" w:cs="Arial"/>
          <w:b/>
          <w:bCs/>
          <w:sz w:val="22"/>
          <w:szCs w:val="22"/>
        </w:rPr>
      </w:pPr>
    </w:p>
    <w:p w14:paraId="2A326AC4" w14:textId="6B36B220" w:rsidR="00940AF6" w:rsidRPr="008B4C55" w:rsidRDefault="00940AF6" w:rsidP="008B4C55">
      <w:pPr>
        <w:spacing w:line="360" w:lineRule="auto"/>
        <w:jc w:val="both"/>
        <w:rPr>
          <w:rFonts w:ascii="Arial" w:hAnsi="Arial" w:cs="Arial"/>
          <w:b/>
          <w:bCs/>
          <w:sz w:val="22"/>
          <w:szCs w:val="22"/>
        </w:rPr>
      </w:pPr>
    </w:p>
    <w:p w14:paraId="2C5C560F" w14:textId="6D5E4E98" w:rsidR="00940AF6" w:rsidRPr="008B4C55" w:rsidRDefault="00940AF6" w:rsidP="008B4C55">
      <w:pPr>
        <w:spacing w:line="360" w:lineRule="auto"/>
        <w:jc w:val="both"/>
        <w:rPr>
          <w:rFonts w:ascii="Arial" w:hAnsi="Arial" w:cs="Arial"/>
          <w:b/>
          <w:bCs/>
          <w:sz w:val="22"/>
          <w:szCs w:val="22"/>
        </w:rPr>
      </w:pPr>
    </w:p>
    <w:p w14:paraId="55FA128E" w14:textId="75A6BCCE" w:rsidR="00940AF6" w:rsidRPr="008B4C55" w:rsidRDefault="00940AF6" w:rsidP="008B4C55">
      <w:pPr>
        <w:spacing w:line="360" w:lineRule="auto"/>
        <w:jc w:val="both"/>
        <w:rPr>
          <w:rFonts w:ascii="Arial" w:hAnsi="Arial" w:cs="Arial"/>
          <w:b/>
          <w:bCs/>
          <w:sz w:val="22"/>
          <w:szCs w:val="22"/>
        </w:rPr>
      </w:pPr>
    </w:p>
    <w:p w14:paraId="18A62845" w14:textId="3963953E" w:rsidR="00940AF6" w:rsidRPr="008B4C55" w:rsidRDefault="00940AF6" w:rsidP="008B4C55">
      <w:pPr>
        <w:spacing w:line="360" w:lineRule="auto"/>
        <w:jc w:val="both"/>
        <w:rPr>
          <w:rFonts w:ascii="Arial" w:hAnsi="Arial" w:cs="Arial"/>
          <w:b/>
          <w:bCs/>
          <w:sz w:val="22"/>
          <w:szCs w:val="22"/>
        </w:rPr>
      </w:pPr>
    </w:p>
    <w:p w14:paraId="3C612B83" w14:textId="76CF1F12" w:rsidR="00940AF6" w:rsidRPr="008B4C55" w:rsidRDefault="00940AF6" w:rsidP="008B4C55">
      <w:pPr>
        <w:spacing w:line="360" w:lineRule="auto"/>
        <w:jc w:val="both"/>
        <w:rPr>
          <w:rFonts w:ascii="Arial" w:hAnsi="Arial" w:cs="Arial"/>
          <w:b/>
          <w:bCs/>
          <w:sz w:val="22"/>
          <w:szCs w:val="22"/>
        </w:rPr>
      </w:pPr>
    </w:p>
    <w:p w14:paraId="5CD871D5" w14:textId="15B07DDA" w:rsidR="00F05008" w:rsidRDefault="00F05008" w:rsidP="008B4C55">
      <w:pPr>
        <w:spacing w:line="360" w:lineRule="auto"/>
        <w:jc w:val="both"/>
        <w:rPr>
          <w:rFonts w:ascii="Arial" w:hAnsi="Arial" w:cs="Arial"/>
          <w:b/>
          <w:bCs/>
          <w:sz w:val="22"/>
          <w:szCs w:val="22"/>
        </w:rPr>
      </w:pPr>
    </w:p>
    <w:p w14:paraId="6ED55B7E" w14:textId="54CBC65E" w:rsidR="004F4081" w:rsidRDefault="004F4081" w:rsidP="008B4C55">
      <w:pPr>
        <w:spacing w:line="360" w:lineRule="auto"/>
        <w:jc w:val="both"/>
        <w:rPr>
          <w:rFonts w:ascii="Arial" w:hAnsi="Arial" w:cs="Arial"/>
          <w:b/>
          <w:bCs/>
          <w:sz w:val="22"/>
          <w:szCs w:val="22"/>
        </w:rPr>
      </w:pPr>
    </w:p>
    <w:p w14:paraId="2885D7FF" w14:textId="29041B0D" w:rsidR="0003504B" w:rsidRPr="00DF1550" w:rsidRDefault="0003504B" w:rsidP="0003504B">
      <w:pPr>
        <w:spacing w:line="360" w:lineRule="auto"/>
        <w:jc w:val="center"/>
        <w:rPr>
          <w:rFonts w:ascii="Arial" w:hAnsi="Arial" w:cs="Arial"/>
          <w:b/>
          <w:bCs/>
        </w:rPr>
      </w:pPr>
      <w:r w:rsidRPr="00DF1550">
        <w:rPr>
          <w:rFonts w:ascii="Arial" w:hAnsi="Arial" w:cs="Arial"/>
          <w:b/>
          <w:bCs/>
        </w:rPr>
        <w:lastRenderedPageBreak/>
        <w:t>INTRODUCTION</w:t>
      </w:r>
    </w:p>
    <w:p w14:paraId="1D8E854F" w14:textId="77777777" w:rsidR="0003504B" w:rsidRPr="008B4C55" w:rsidRDefault="0003504B" w:rsidP="0003504B">
      <w:pPr>
        <w:spacing w:line="360" w:lineRule="auto"/>
        <w:jc w:val="center"/>
        <w:rPr>
          <w:rFonts w:ascii="Arial" w:hAnsi="Arial" w:cs="Arial"/>
          <w:b/>
          <w:bCs/>
          <w:sz w:val="22"/>
          <w:szCs w:val="22"/>
        </w:rPr>
      </w:pPr>
    </w:p>
    <w:p w14:paraId="0A23EDAF" w14:textId="7D6FB28C" w:rsidR="004F4081" w:rsidRPr="008B4C55" w:rsidRDefault="004F4081" w:rsidP="008B4C55">
      <w:pPr>
        <w:spacing w:line="360" w:lineRule="auto"/>
        <w:jc w:val="both"/>
        <w:rPr>
          <w:rFonts w:ascii="Arial" w:hAnsi="Arial" w:cs="Arial"/>
          <w:sz w:val="22"/>
          <w:szCs w:val="22"/>
        </w:rPr>
      </w:pPr>
      <w:r w:rsidRPr="008B4C55">
        <w:rPr>
          <w:rFonts w:ascii="Arial" w:hAnsi="Arial" w:cs="Arial"/>
          <w:sz w:val="22"/>
          <w:szCs w:val="22"/>
        </w:rPr>
        <w:t>The unprecedented scope of the fourth industrial revolution</w:t>
      </w:r>
      <w:r w:rsidRPr="008B4C55">
        <w:rPr>
          <w:rFonts w:ascii="Arial" w:hAnsi="Arial" w:cs="Arial"/>
          <w:sz w:val="22"/>
          <w:szCs w:val="22"/>
        </w:rPr>
        <w:t>, globalisation</w:t>
      </w:r>
      <w:r w:rsidRPr="008B4C55">
        <w:rPr>
          <w:rFonts w:ascii="Arial" w:hAnsi="Arial" w:cs="Arial"/>
          <w:sz w:val="22"/>
          <w:szCs w:val="22"/>
        </w:rPr>
        <w:t xml:space="preserve"> and burgeoning </w:t>
      </w:r>
      <w:r w:rsidR="00FD6E1E" w:rsidRPr="008B4C55">
        <w:rPr>
          <w:rFonts w:ascii="Arial" w:hAnsi="Arial" w:cs="Arial"/>
          <w:sz w:val="22"/>
          <w:szCs w:val="22"/>
        </w:rPr>
        <w:t>digitalisation</w:t>
      </w:r>
      <w:r w:rsidRPr="008B4C55">
        <w:rPr>
          <w:rFonts w:ascii="Arial" w:hAnsi="Arial" w:cs="Arial"/>
          <w:sz w:val="22"/>
          <w:szCs w:val="22"/>
        </w:rPr>
        <w:t xml:space="preserve"> ha</w:t>
      </w:r>
      <w:r w:rsidRPr="008B4C55">
        <w:rPr>
          <w:rFonts w:ascii="Arial" w:hAnsi="Arial" w:cs="Arial"/>
          <w:sz w:val="22"/>
          <w:szCs w:val="22"/>
        </w:rPr>
        <w:t>ve</w:t>
      </w:r>
      <w:r w:rsidRPr="008B4C55">
        <w:rPr>
          <w:rFonts w:ascii="Arial" w:hAnsi="Arial" w:cs="Arial"/>
          <w:sz w:val="22"/>
          <w:szCs w:val="22"/>
        </w:rPr>
        <w:t xml:space="preserve"> radically transformed contemporary societ</w:t>
      </w:r>
      <w:r w:rsidRPr="008B4C55">
        <w:rPr>
          <w:rFonts w:ascii="Arial" w:hAnsi="Arial" w:cs="Arial"/>
          <w:sz w:val="22"/>
          <w:szCs w:val="22"/>
        </w:rPr>
        <w:t>y</w:t>
      </w:r>
      <w:r w:rsidRPr="008B4C55">
        <w:rPr>
          <w:rFonts w:ascii="Arial" w:hAnsi="Arial" w:cs="Arial"/>
          <w:sz w:val="22"/>
          <w:szCs w:val="22"/>
        </w:rPr>
        <w:t xml:space="preserve">. </w:t>
      </w:r>
      <w:r w:rsidRPr="008B4C55">
        <w:rPr>
          <w:rFonts w:ascii="Arial" w:hAnsi="Arial" w:cs="Arial"/>
          <w:sz w:val="22"/>
          <w:szCs w:val="22"/>
        </w:rPr>
        <w:t>Nowadays</w:t>
      </w:r>
      <w:r w:rsidRPr="008B4C55">
        <w:rPr>
          <w:rFonts w:ascii="Arial" w:hAnsi="Arial" w:cs="Arial"/>
          <w:sz w:val="22"/>
          <w:szCs w:val="22"/>
        </w:rPr>
        <w:t xml:space="preserve"> every aspect of our lives revolves around the use of technology. The</w:t>
      </w:r>
      <w:r w:rsidR="000412D3" w:rsidRPr="008B4C55">
        <w:rPr>
          <w:rFonts w:ascii="Arial" w:hAnsi="Arial" w:cs="Arial"/>
          <w:sz w:val="22"/>
          <w:szCs w:val="22"/>
        </w:rPr>
        <w:t xml:space="preserve"> complex</w:t>
      </w:r>
      <w:r w:rsidRPr="008B4C55">
        <w:rPr>
          <w:rFonts w:ascii="Arial" w:hAnsi="Arial" w:cs="Arial"/>
          <w:sz w:val="22"/>
          <w:szCs w:val="22"/>
        </w:rPr>
        <w:t xml:space="preserve"> </w:t>
      </w:r>
      <w:r w:rsidR="00A34D8C" w:rsidRPr="008B4C55">
        <w:rPr>
          <w:rFonts w:ascii="Arial" w:hAnsi="Arial" w:cs="Arial"/>
          <w:sz w:val="22"/>
          <w:szCs w:val="22"/>
        </w:rPr>
        <w:t xml:space="preserve">business </w:t>
      </w:r>
      <w:r w:rsidR="004561C7" w:rsidRPr="008B4C55">
        <w:rPr>
          <w:rFonts w:ascii="Arial" w:hAnsi="Arial" w:cs="Arial"/>
          <w:sz w:val="22"/>
          <w:szCs w:val="22"/>
        </w:rPr>
        <w:t xml:space="preserve">environment </w:t>
      </w:r>
      <w:r w:rsidR="00A34D8C" w:rsidRPr="008B4C55">
        <w:rPr>
          <w:rFonts w:ascii="Arial" w:hAnsi="Arial" w:cs="Arial"/>
          <w:sz w:val="22"/>
          <w:szCs w:val="22"/>
        </w:rPr>
        <w:t>has evol</w:t>
      </w:r>
      <w:r w:rsidR="006D44E1" w:rsidRPr="008B4C55">
        <w:rPr>
          <w:rFonts w:ascii="Arial" w:hAnsi="Arial" w:cs="Arial"/>
          <w:sz w:val="22"/>
          <w:szCs w:val="22"/>
        </w:rPr>
        <w:t>ved rapidly</w:t>
      </w:r>
      <w:r w:rsidR="00A34D8C" w:rsidRPr="008B4C55">
        <w:rPr>
          <w:rFonts w:ascii="Arial" w:hAnsi="Arial" w:cs="Arial"/>
          <w:sz w:val="22"/>
          <w:szCs w:val="22"/>
        </w:rPr>
        <w:t xml:space="preserve"> due to the </w:t>
      </w:r>
      <w:r w:rsidRPr="008B4C55">
        <w:rPr>
          <w:rFonts w:ascii="Arial" w:hAnsi="Arial" w:cs="Arial"/>
          <w:sz w:val="22"/>
          <w:szCs w:val="22"/>
        </w:rPr>
        <w:t>emergence of cutting-edge technology</w:t>
      </w:r>
      <w:r w:rsidR="00A34D8C" w:rsidRPr="008B4C55">
        <w:rPr>
          <w:rFonts w:ascii="Arial" w:hAnsi="Arial" w:cs="Arial"/>
          <w:sz w:val="22"/>
          <w:szCs w:val="22"/>
        </w:rPr>
        <w:t xml:space="preserve">, shifting consumer </w:t>
      </w:r>
      <w:r w:rsidR="000749C5" w:rsidRPr="008B4C55">
        <w:rPr>
          <w:rFonts w:ascii="Arial" w:hAnsi="Arial" w:cs="Arial"/>
          <w:sz w:val="22"/>
          <w:szCs w:val="22"/>
        </w:rPr>
        <w:t>demands,</w:t>
      </w:r>
      <w:r w:rsidR="00A34D8C" w:rsidRPr="008B4C55">
        <w:rPr>
          <w:rFonts w:ascii="Arial" w:hAnsi="Arial" w:cs="Arial"/>
          <w:sz w:val="22"/>
          <w:szCs w:val="22"/>
        </w:rPr>
        <w:t xml:space="preserve"> and </w:t>
      </w:r>
      <w:r w:rsidR="00D56477" w:rsidRPr="008B4C55">
        <w:rPr>
          <w:rFonts w:ascii="Arial" w:hAnsi="Arial" w:cs="Arial"/>
          <w:sz w:val="22"/>
          <w:szCs w:val="22"/>
        </w:rPr>
        <w:t>rising</w:t>
      </w:r>
      <w:r w:rsidR="00A34D8C" w:rsidRPr="008B4C55">
        <w:rPr>
          <w:rFonts w:ascii="Arial" w:hAnsi="Arial" w:cs="Arial"/>
          <w:sz w:val="22"/>
          <w:szCs w:val="22"/>
        </w:rPr>
        <w:t xml:space="preserve"> competition</w:t>
      </w:r>
      <w:r w:rsidR="00EC7CE9" w:rsidRPr="008B4C55">
        <w:rPr>
          <w:rFonts w:ascii="Arial" w:hAnsi="Arial" w:cs="Arial"/>
          <w:sz w:val="22"/>
          <w:szCs w:val="22"/>
        </w:rPr>
        <w:t xml:space="preserve"> among others. </w:t>
      </w:r>
      <w:r w:rsidR="007610D0" w:rsidRPr="008B4C55">
        <w:rPr>
          <w:rFonts w:ascii="Arial" w:hAnsi="Arial" w:cs="Arial"/>
          <w:sz w:val="22"/>
          <w:szCs w:val="22"/>
        </w:rPr>
        <w:t>B</w:t>
      </w:r>
      <w:r w:rsidR="00EC7CE9" w:rsidRPr="008B4C55">
        <w:rPr>
          <w:rFonts w:ascii="Arial" w:hAnsi="Arial" w:cs="Arial"/>
          <w:sz w:val="22"/>
          <w:szCs w:val="22"/>
        </w:rPr>
        <w:t xml:space="preserve">usiness models </w:t>
      </w:r>
      <w:r w:rsidR="000412D3" w:rsidRPr="008B4C55">
        <w:rPr>
          <w:rFonts w:ascii="Arial" w:hAnsi="Arial" w:cs="Arial"/>
          <w:sz w:val="22"/>
          <w:szCs w:val="22"/>
        </w:rPr>
        <w:t xml:space="preserve">have also </w:t>
      </w:r>
      <w:r w:rsidR="005725CC">
        <w:rPr>
          <w:rFonts w:ascii="Arial" w:hAnsi="Arial" w:cs="Arial"/>
          <w:sz w:val="22"/>
          <w:szCs w:val="22"/>
        </w:rPr>
        <w:t>changed</w:t>
      </w:r>
      <w:r w:rsidR="007610D0" w:rsidRPr="008B4C55">
        <w:rPr>
          <w:rFonts w:ascii="Arial" w:hAnsi="Arial" w:cs="Arial"/>
          <w:sz w:val="22"/>
          <w:szCs w:val="22"/>
        </w:rPr>
        <w:t xml:space="preserve"> </w:t>
      </w:r>
      <w:r w:rsidR="00910E43" w:rsidRPr="008B4C55">
        <w:rPr>
          <w:rFonts w:ascii="Arial" w:hAnsi="Arial" w:cs="Arial"/>
          <w:sz w:val="22"/>
          <w:szCs w:val="22"/>
        </w:rPr>
        <w:t xml:space="preserve">and are being built </w:t>
      </w:r>
      <w:r w:rsidR="0004167E" w:rsidRPr="008B4C55">
        <w:rPr>
          <w:rFonts w:ascii="Arial" w:hAnsi="Arial" w:cs="Arial"/>
          <w:sz w:val="22"/>
          <w:szCs w:val="22"/>
        </w:rPr>
        <w:t>on</w:t>
      </w:r>
      <w:r w:rsidR="004F0728" w:rsidRPr="008B4C55">
        <w:rPr>
          <w:rFonts w:ascii="Arial" w:hAnsi="Arial" w:cs="Arial"/>
          <w:sz w:val="22"/>
          <w:szCs w:val="22"/>
        </w:rPr>
        <w:t xml:space="preserve"> </w:t>
      </w:r>
      <w:r w:rsidR="004A4616" w:rsidRPr="008B4C55">
        <w:rPr>
          <w:rFonts w:ascii="Arial" w:hAnsi="Arial" w:cs="Arial"/>
          <w:sz w:val="22"/>
          <w:szCs w:val="22"/>
        </w:rPr>
        <w:t>proactive</w:t>
      </w:r>
      <w:r w:rsidR="0004167E" w:rsidRPr="008B4C55">
        <w:rPr>
          <w:rFonts w:ascii="Arial" w:hAnsi="Arial" w:cs="Arial"/>
          <w:sz w:val="22"/>
          <w:szCs w:val="22"/>
        </w:rPr>
        <w:t xml:space="preserve"> </w:t>
      </w:r>
      <w:r w:rsidR="000412D3" w:rsidRPr="008B4C55">
        <w:rPr>
          <w:rFonts w:ascii="Arial" w:hAnsi="Arial" w:cs="Arial"/>
          <w:sz w:val="22"/>
          <w:szCs w:val="22"/>
        </w:rPr>
        <w:t xml:space="preserve">innovation </w:t>
      </w:r>
      <w:r w:rsidR="00EC7CE9" w:rsidRPr="008B4C55">
        <w:rPr>
          <w:rFonts w:ascii="Arial" w:hAnsi="Arial" w:cs="Arial"/>
          <w:sz w:val="22"/>
          <w:szCs w:val="22"/>
        </w:rPr>
        <w:t>strate</w:t>
      </w:r>
      <w:r w:rsidR="004A4616" w:rsidRPr="008B4C55">
        <w:rPr>
          <w:rFonts w:ascii="Arial" w:hAnsi="Arial" w:cs="Arial"/>
          <w:sz w:val="22"/>
          <w:szCs w:val="22"/>
        </w:rPr>
        <w:t>gies</w:t>
      </w:r>
      <w:r w:rsidR="000412D3" w:rsidRPr="008B4C55">
        <w:rPr>
          <w:rFonts w:ascii="Arial" w:hAnsi="Arial" w:cs="Arial"/>
          <w:sz w:val="22"/>
          <w:szCs w:val="22"/>
        </w:rPr>
        <w:t xml:space="preserve"> which </w:t>
      </w:r>
      <w:r w:rsidR="004A4616" w:rsidRPr="008B4C55">
        <w:rPr>
          <w:rFonts w:ascii="Arial" w:hAnsi="Arial" w:cs="Arial"/>
          <w:sz w:val="22"/>
          <w:szCs w:val="22"/>
        </w:rPr>
        <w:t>is</w:t>
      </w:r>
      <w:r w:rsidR="000412D3" w:rsidRPr="008B4C55">
        <w:rPr>
          <w:rFonts w:ascii="Arial" w:hAnsi="Arial" w:cs="Arial"/>
          <w:sz w:val="22"/>
          <w:szCs w:val="22"/>
        </w:rPr>
        <w:t xml:space="preserve"> </w:t>
      </w:r>
      <w:r w:rsidR="00732AAF" w:rsidRPr="008B4C55">
        <w:rPr>
          <w:rFonts w:ascii="Arial" w:hAnsi="Arial" w:cs="Arial"/>
          <w:sz w:val="22"/>
          <w:szCs w:val="22"/>
        </w:rPr>
        <w:t>crucial</w:t>
      </w:r>
      <w:r w:rsidR="000412D3" w:rsidRPr="008B4C55">
        <w:rPr>
          <w:rFonts w:ascii="Arial" w:hAnsi="Arial" w:cs="Arial"/>
          <w:sz w:val="22"/>
          <w:szCs w:val="22"/>
        </w:rPr>
        <w:t xml:space="preserve"> </w:t>
      </w:r>
      <w:r w:rsidR="008C4881" w:rsidRPr="008B4C55">
        <w:rPr>
          <w:rFonts w:ascii="Arial" w:hAnsi="Arial" w:cs="Arial"/>
          <w:sz w:val="22"/>
          <w:szCs w:val="22"/>
        </w:rPr>
        <w:t>for</w:t>
      </w:r>
      <w:r w:rsidR="000412D3" w:rsidRPr="008B4C55">
        <w:rPr>
          <w:rFonts w:ascii="Arial" w:hAnsi="Arial" w:cs="Arial"/>
          <w:sz w:val="22"/>
          <w:szCs w:val="22"/>
        </w:rPr>
        <w:t xml:space="preserve"> gaining a competitive edge</w:t>
      </w:r>
      <w:r w:rsidR="00B14F85" w:rsidRPr="008B4C55">
        <w:rPr>
          <w:rFonts w:ascii="Arial" w:hAnsi="Arial" w:cs="Arial"/>
          <w:sz w:val="22"/>
          <w:szCs w:val="22"/>
        </w:rPr>
        <w:t xml:space="preserve"> (Ingram, 2021)</w:t>
      </w:r>
      <w:r w:rsidRPr="008B4C55">
        <w:rPr>
          <w:rFonts w:ascii="Arial" w:hAnsi="Arial" w:cs="Arial"/>
          <w:sz w:val="22"/>
          <w:szCs w:val="22"/>
        </w:rPr>
        <w:t>.</w:t>
      </w:r>
      <w:r w:rsidR="00FD6E1E" w:rsidRPr="008B4C55">
        <w:rPr>
          <w:rFonts w:ascii="Arial" w:hAnsi="Arial" w:cs="Arial"/>
          <w:sz w:val="22"/>
          <w:szCs w:val="22"/>
        </w:rPr>
        <w:t xml:space="preserve"> </w:t>
      </w:r>
    </w:p>
    <w:p w14:paraId="6AC1CE7B" w14:textId="77777777" w:rsidR="00AD15A0" w:rsidRPr="008B4C55" w:rsidRDefault="00AD15A0" w:rsidP="008B4C55">
      <w:pPr>
        <w:spacing w:line="360" w:lineRule="auto"/>
        <w:jc w:val="both"/>
        <w:rPr>
          <w:rFonts w:ascii="Arial" w:hAnsi="Arial" w:cs="Arial"/>
          <w:sz w:val="22"/>
          <w:szCs w:val="22"/>
        </w:rPr>
      </w:pPr>
    </w:p>
    <w:p w14:paraId="0D63FFD9" w14:textId="2AE374EB" w:rsidR="004F4081" w:rsidRPr="008B4C55" w:rsidRDefault="004F4081" w:rsidP="008B4C55">
      <w:pPr>
        <w:spacing w:line="360" w:lineRule="auto"/>
        <w:jc w:val="both"/>
        <w:rPr>
          <w:rFonts w:ascii="Arial" w:hAnsi="Arial" w:cs="Arial"/>
          <w:sz w:val="22"/>
          <w:szCs w:val="22"/>
        </w:rPr>
      </w:pPr>
      <w:r w:rsidRPr="008B4C55">
        <w:rPr>
          <w:rFonts w:ascii="Arial" w:hAnsi="Arial" w:cs="Arial"/>
          <w:sz w:val="22"/>
          <w:szCs w:val="22"/>
        </w:rPr>
        <w:t>In the 21</w:t>
      </w:r>
      <w:r w:rsidRPr="008B4C55">
        <w:rPr>
          <w:rFonts w:ascii="Arial" w:hAnsi="Arial" w:cs="Arial"/>
          <w:sz w:val="22"/>
          <w:szCs w:val="22"/>
          <w:vertAlign w:val="superscript"/>
        </w:rPr>
        <w:t>st</w:t>
      </w:r>
      <w:r w:rsidRPr="008B4C55">
        <w:rPr>
          <w:rFonts w:ascii="Arial" w:hAnsi="Arial" w:cs="Arial"/>
          <w:sz w:val="22"/>
          <w:szCs w:val="22"/>
        </w:rPr>
        <w:t xml:space="preserve"> century, marketing managers are con</w:t>
      </w:r>
      <w:r w:rsidR="00C82112" w:rsidRPr="008B4C55">
        <w:rPr>
          <w:rFonts w:ascii="Arial" w:hAnsi="Arial" w:cs="Arial"/>
          <w:sz w:val="22"/>
          <w:szCs w:val="22"/>
        </w:rPr>
        <w:t>stantly</w:t>
      </w:r>
      <w:r w:rsidRPr="008B4C55">
        <w:rPr>
          <w:rFonts w:ascii="Arial" w:hAnsi="Arial" w:cs="Arial"/>
          <w:sz w:val="22"/>
          <w:szCs w:val="22"/>
        </w:rPr>
        <w:t xml:space="preserve"> faced with ongoing challenges </w:t>
      </w:r>
      <w:r w:rsidR="000F29D1" w:rsidRPr="008B4C55">
        <w:rPr>
          <w:rFonts w:ascii="Arial" w:hAnsi="Arial" w:cs="Arial"/>
          <w:sz w:val="22"/>
          <w:szCs w:val="22"/>
        </w:rPr>
        <w:t xml:space="preserve">in </w:t>
      </w:r>
      <w:r w:rsidRPr="008B4C55">
        <w:rPr>
          <w:rFonts w:ascii="Arial" w:hAnsi="Arial" w:cs="Arial"/>
          <w:sz w:val="22"/>
          <w:szCs w:val="22"/>
        </w:rPr>
        <w:t xml:space="preserve">the ever-changing </w:t>
      </w:r>
      <w:r w:rsidR="001E0694" w:rsidRPr="008B4C55">
        <w:rPr>
          <w:rFonts w:ascii="Arial" w:hAnsi="Arial" w:cs="Arial"/>
          <w:sz w:val="22"/>
          <w:szCs w:val="22"/>
        </w:rPr>
        <w:t>marketplace</w:t>
      </w:r>
      <w:r w:rsidRPr="008B4C55">
        <w:rPr>
          <w:rFonts w:ascii="Arial" w:hAnsi="Arial" w:cs="Arial"/>
          <w:sz w:val="22"/>
          <w:szCs w:val="22"/>
        </w:rPr>
        <w:t xml:space="preserve">. </w:t>
      </w:r>
      <w:r w:rsidR="001E0694" w:rsidRPr="008B4C55">
        <w:rPr>
          <w:rFonts w:ascii="Arial" w:hAnsi="Arial" w:cs="Arial"/>
          <w:sz w:val="22"/>
          <w:szCs w:val="22"/>
        </w:rPr>
        <w:t>Hence</w:t>
      </w:r>
      <w:r w:rsidRPr="008B4C55">
        <w:rPr>
          <w:rFonts w:ascii="Arial" w:hAnsi="Arial" w:cs="Arial"/>
          <w:sz w:val="22"/>
          <w:szCs w:val="22"/>
        </w:rPr>
        <w:t xml:space="preserve">, the most </w:t>
      </w:r>
      <w:r w:rsidR="0084515B" w:rsidRPr="008B4C55">
        <w:rPr>
          <w:rFonts w:ascii="Arial" w:hAnsi="Arial" w:cs="Arial"/>
          <w:sz w:val="22"/>
          <w:szCs w:val="22"/>
        </w:rPr>
        <w:t>successful</w:t>
      </w:r>
      <w:r w:rsidRPr="008B4C55">
        <w:rPr>
          <w:rFonts w:ascii="Arial" w:hAnsi="Arial" w:cs="Arial"/>
          <w:sz w:val="22"/>
          <w:szCs w:val="22"/>
        </w:rPr>
        <w:t xml:space="preserve"> </w:t>
      </w:r>
      <w:r w:rsidR="000F29D1" w:rsidRPr="008B4C55">
        <w:rPr>
          <w:rFonts w:ascii="Arial" w:hAnsi="Arial" w:cs="Arial"/>
          <w:sz w:val="22"/>
          <w:szCs w:val="22"/>
        </w:rPr>
        <w:t>organisations</w:t>
      </w:r>
      <w:r w:rsidRPr="008B4C55">
        <w:rPr>
          <w:rFonts w:ascii="Arial" w:hAnsi="Arial" w:cs="Arial"/>
          <w:sz w:val="22"/>
          <w:szCs w:val="22"/>
        </w:rPr>
        <w:t xml:space="preserve"> regularly assess </w:t>
      </w:r>
      <w:r w:rsidR="000F29D1" w:rsidRPr="008B4C55">
        <w:rPr>
          <w:rFonts w:ascii="Arial" w:hAnsi="Arial" w:cs="Arial"/>
          <w:sz w:val="22"/>
          <w:szCs w:val="22"/>
        </w:rPr>
        <w:t>market trends</w:t>
      </w:r>
      <w:r w:rsidRPr="008B4C55">
        <w:rPr>
          <w:rFonts w:ascii="Arial" w:hAnsi="Arial" w:cs="Arial"/>
          <w:sz w:val="22"/>
          <w:szCs w:val="22"/>
        </w:rPr>
        <w:t xml:space="preserve"> </w:t>
      </w:r>
      <w:r w:rsidR="00BA232D" w:rsidRPr="008B4C55">
        <w:rPr>
          <w:rFonts w:ascii="Arial" w:hAnsi="Arial" w:cs="Arial"/>
          <w:sz w:val="22"/>
          <w:szCs w:val="22"/>
        </w:rPr>
        <w:t xml:space="preserve">in the global environment </w:t>
      </w:r>
      <w:r w:rsidRPr="008B4C55">
        <w:rPr>
          <w:rFonts w:ascii="Arial" w:hAnsi="Arial" w:cs="Arial"/>
          <w:sz w:val="22"/>
          <w:szCs w:val="22"/>
        </w:rPr>
        <w:t xml:space="preserve">to </w:t>
      </w:r>
      <w:r w:rsidR="00A34785" w:rsidRPr="008B4C55">
        <w:rPr>
          <w:rFonts w:ascii="Arial" w:hAnsi="Arial" w:cs="Arial"/>
          <w:sz w:val="22"/>
          <w:szCs w:val="22"/>
        </w:rPr>
        <w:t>maximise</w:t>
      </w:r>
      <w:r w:rsidRPr="008B4C55">
        <w:rPr>
          <w:rFonts w:ascii="Arial" w:hAnsi="Arial" w:cs="Arial"/>
          <w:sz w:val="22"/>
          <w:szCs w:val="22"/>
        </w:rPr>
        <w:t xml:space="preserve"> opportunities</w:t>
      </w:r>
      <w:r w:rsidR="00CB40A8" w:rsidRPr="008B4C55">
        <w:rPr>
          <w:rFonts w:ascii="Arial" w:hAnsi="Arial" w:cs="Arial"/>
          <w:sz w:val="22"/>
          <w:szCs w:val="22"/>
        </w:rPr>
        <w:t xml:space="preserve">, </w:t>
      </w:r>
      <w:r w:rsidR="00A34785" w:rsidRPr="008B4C55">
        <w:rPr>
          <w:rFonts w:ascii="Arial" w:hAnsi="Arial" w:cs="Arial"/>
          <w:sz w:val="22"/>
          <w:szCs w:val="22"/>
        </w:rPr>
        <w:t>minimise threats</w:t>
      </w:r>
      <w:r w:rsidR="00484EC3" w:rsidRPr="008B4C55">
        <w:rPr>
          <w:rFonts w:ascii="Arial" w:hAnsi="Arial" w:cs="Arial"/>
          <w:sz w:val="22"/>
          <w:szCs w:val="22"/>
        </w:rPr>
        <w:t>,</w:t>
      </w:r>
      <w:r w:rsidR="0084515B" w:rsidRPr="008B4C55">
        <w:rPr>
          <w:rFonts w:ascii="Arial" w:hAnsi="Arial" w:cs="Arial"/>
          <w:sz w:val="22"/>
          <w:szCs w:val="22"/>
        </w:rPr>
        <w:t xml:space="preserve"> and devise sustainable, differentiated marketing strategies that create value and </w:t>
      </w:r>
      <w:r w:rsidR="002E598A" w:rsidRPr="008B4C55">
        <w:rPr>
          <w:rFonts w:ascii="Arial" w:hAnsi="Arial" w:cs="Arial"/>
          <w:sz w:val="22"/>
          <w:szCs w:val="22"/>
        </w:rPr>
        <w:t xml:space="preserve">increase </w:t>
      </w:r>
      <w:r w:rsidR="00087566" w:rsidRPr="008B4C55">
        <w:rPr>
          <w:rFonts w:ascii="Arial" w:hAnsi="Arial" w:cs="Arial"/>
          <w:sz w:val="22"/>
          <w:szCs w:val="22"/>
        </w:rPr>
        <w:t>revenues</w:t>
      </w:r>
      <w:r w:rsidR="0084515B" w:rsidRPr="008B4C55">
        <w:rPr>
          <w:rFonts w:ascii="Arial" w:hAnsi="Arial" w:cs="Arial"/>
          <w:sz w:val="22"/>
          <w:szCs w:val="22"/>
        </w:rPr>
        <w:t>.</w:t>
      </w:r>
    </w:p>
    <w:p w14:paraId="7E92FBEF" w14:textId="16404932" w:rsidR="004F4081" w:rsidRPr="00DF1550" w:rsidRDefault="004F4081" w:rsidP="008B4C55">
      <w:pPr>
        <w:spacing w:line="360" w:lineRule="auto"/>
        <w:jc w:val="both"/>
        <w:rPr>
          <w:rFonts w:ascii="Arial" w:hAnsi="Arial" w:cs="Arial"/>
          <w:b/>
          <w:bCs/>
        </w:rPr>
      </w:pPr>
    </w:p>
    <w:p w14:paraId="3B44BAC3" w14:textId="3A27738C" w:rsidR="00845B22" w:rsidRPr="00DF1550" w:rsidRDefault="00845B22" w:rsidP="00845B22">
      <w:pPr>
        <w:spacing w:line="360" w:lineRule="auto"/>
        <w:jc w:val="center"/>
        <w:rPr>
          <w:rFonts w:ascii="Arial" w:hAnsi="Arial" w:cs="Arial"/>
          <w:b/>
          <w:bCs/>
        </w:rPr>
      </w:pPr>
      <w:r w:rsidRPr="00DF1550">
        <w:rPr>
          <w:rFonts w:ascii="Arial" w:hAnsi="Arial" w:cs="Arial"/>
          <w:b/>
          <w:bCs/>
        </w:rPr>
        <w:t>OVERVIEW OF COCA-COLA</w:t>
      </w:r>
    </w:p>
    <w:p w14:paraId="16888227" w14:textId="77777777" w:rsidR="00845B22" w:rsidRPr="008B4C55" w:rsidRDefault="00845B22" w:rsidP="00845B22">
      <w:pPr>
        <w:spacing w:line="360" w:lineRule="auto"/>
        <w:jc w:val="center"/>
        <w:rPr>
          <w:rFonts w:ascii="Arial" w:hAnsi="Arial" w:cs="Arial"/>
          <w:b/>
          <w:bCs/>
          <w:sz w:val="22"/>
          <w:szCs w:val="22"/>
        </w:rPr>
      </w:pPr>
    </w:p>
    <w:p w14:paraId="67D7ECC5" w14:textId="4119081A" w:rsidR="004F4081" w:rsidRPr="008B4C55" w:rsidRDefault="004F4081" w:rsidP="008B4C55">
      <w:pPr>
        <w:spacing w:line="360" w:lineRule="auto"/>
        <w:jc w:val="both"/>
        <w:rPr>
          <w:rFonts w:ascii="Arial" w:hAnsi="Arial" w:cs="Arial"/>
          <w:sz w:val="22"/>
          <w:szCs w:val="22"/>
        </w:rPr>
      </w:pPr>
      <w:r w:rsidRPr="008B4C55">
        <w:rPr>
          <w:rFonts w:ascii="Arial" w:hAnsi="Arial" w:cs="Arial"/>
          <w:sz w:val="22"/>
          <w:szCs w:val="22"/>
        </w:rPr>
        <w:t xml:space="preserve">The Coca-Cola </w:t>
      </w:r>
      <w:r w:rsidR="00A934EA" w:rsidRPr="008B4C55">
        <w:rPr>
          <w:rFonts w:ascii="Arial" w:hAnsi="Arial" w:cs="Arial"/>
          <w:sz w:val="22"/>
          <w:szCs w:val="22"/>
        </w:rPr>
        <w:t>C</w:t>
      </w:r>
      <w:r w:rsidRPr="008B4C55">
        <w:rPr>
          <w:rFonts w:ascii="Arial" w:hAnsi="Arial" w:cs="Arial"/>
          <w:sz w:val="22"/>
          <w:szCs w:val="22"/>
        </w:rPr>
        <w:t xml:space="preserve">ompany was established in 1886 in Atlanta, Georgia, USA by pharmacist John Pemberton. The </w:t>
      </w:r>
      <w:r w:rsidR="007058E2" w:rsidRPr="008B4C55">
        <w:rPr>
          <w:rFonts w:ascii="Arial" w:hAnsi="Arial" w:cs="Arial"/>
          <w:sz w:val="22"/>
          <w:szCs w:val="22"/>
        </w:rPr>
        <w:t xml:space="preserve">multinational </w:t>
      </w:r>
      <w:r w:rsidR="00484EC3" w:rsidRPr="008B4C55">
        <w:rPr>
          <w:rFonts w:ascii="Arial" w:hAnsi="Arial" w:cs="Arial"/>
          <w:sz w:val="22"/>
          <w:szCs w:val="22"/>
        </w:rPr>
        <w:t>firm</w:t>
      </w:r>
      <w:r w:rsidRPr="008B4C55">
        <w:rPr>
          <w:rFonts w:ascii="Arial" w:hAnsi="Arial" w:cs="Arial"/>
          <w:sz w:val="22"/>
          <w:szCs w:val="22"/>
        </w:rPr>
        <w:t xml:space="preserve"> is a leading, producer and distributor of soft drinks</w:t>
      </w:r>
      <w:r w:rsidR="007058E2" w:rsidRPr="008B4C55">
        <w:rPr>
          <w:rFonts w:ascii="Arial" w:hAnsi="Arial" w:cs="Arial"/>
          <w:sz w:val="22"/>
          <w:szCs w:val="22"/>
        </w:rPr>
        <w:t>.</w:t>
      </w:r>
      <w:r w:rsidRPr="008B4C55">
        <w:rPr>
          <w:rFonts w:ascii="Arial" w:hAnsi="Arial" w:cs="Arial"/>
          <w:sz w:val="22"/>
          <w:szCs w:val="22"/>
        </w:rPr>
        <w:t xml:space="preserve"> </w:t>
      </w:r>
      <w:r w:rsidR="007058E2" w:rsidRPr="008B4C55">
        <w:rPr>
          <w:rFonts w:ascii="Arial" w:hAnsi="Arial" w:cs="Arial"/>
          <w:sz w:val="22"/>
          <w:szCs w:val="22"/>
        </w:rPr>
        <w:t>O</w:t>
      </w:r>
      <w:r w:rsidRPr="008B4C55">
        <w:rPr>
          <w:rFonts w:ascii="Arial" w:hAnsi="Arial" w:cs="Arial"/>
          <w:sz w:val="22"/>
          <w:szCs w:val="22"/>
        </w:rPr>
        <w:t xml:space="preserve">riginally Coca-Cola contained cocaine extracted from the coca </w:t>
      </w:r>
      <w:r w:rsidR="0084515B" w:rsidRPr="008B4C55">
        <w:rPr>
          <w:rFonts w:ascii="Arial" w:hAnsi="Arial" w:cs="Arial"/>
          <w:sz w:val="22"/>
          <w:szCs w:val="22"/>
        </w:rPr>
        <w:t>leaf,</w:t>
      </w:r>
      <w:r w:rsidRPr="008B4C55">
        <w:rPr>
          <w:rFonts w:ascii="Arial" w:hAnsi="Arial" w:cs="Arial"/>
          <w:sz w:val="22"/>
          <w:szCs w:val="22"/>
        </w:rPr>
        <w:t xml:space="preserve"> </w:t>
      </w:r>
      <w:r w:rsidR="0066233F" w:rsidRPr="008B4C55">
        <w:rPr>
          <w:rFonts w:ascii="Arial" w:hAnsi="Arial" w:cs="Arial"/>
          <w:sz w:val="22"/>
          <w:szCs w:val="22"/>
        </w:rPr>
        <w:t>which</w:t>
      </w:r>
      <w:r w:rsidRPr="008B4C55">
        <w:rPr>
          <w:rFonts w:ascii="Arial" w:hAnsi="Arial" w:cs="Arial"/>
          <w:sz w:val="22"/>
          <w:szCs w:val="22"/>
        </w:rPr>
        <w:t xml:space="preserve"> was eliminated in the 1900s. Besides manufacturing and marketing their own famous product, Coca-Cola has </w:t>
      </w:r>
      <w:r w:rsidR="007058E2" w:rsidRPr="008B4C55">
        <w:rPr>
          <w:rFonts w:ascii="Arial" w:hAnsi="Arial" w:cs="Arial"/>
          <w:sz w:val="22"/>
          <w:szCs w:val="22"/>
        </w:rPr>
        <w:t>grown</w:t>
      </w:r>
      <w:r w:rsidRPr="008B4C55">
        <w:rPr>
          <w:rFonts w:ascii="Arial" w:hAnsi="Arial" w:cs="Arial"/>
          <w:sz w:val="22"/>
          <w:szCs w:val="22"/>
        </w:rPr>
        <w:t xml:space="preserve"> into a</w:t>
      </w:r>
      <w:r w:rsidR="007058E2" w:rsidRPr="008B4C55">
        <w:rPr>
          <w:rFonts w:ascii="Arial" w:hAnsi="Arial" w:cs="Arial"/>
          <w:sz w:val="22"/>
          <w:szCs w:val="22"/>
        </w:rPr>
        <w:t>n all-inclusive</w:t>
      </w:r>
      <w:r w:rsidRPr="008B4C55">
        <w:rPr>
          <w:rFonts w:ascii="Arial" w:hAnsi="Arial" w:cs="Arial"/>
          <w:sz w:val="22"/>
          <w:szCs w:val="22"/>
        </w:rPr>
        <w:t xml:space="preserve"> beverage corporation supplying over 200 countries with more than 200 brands (e.g., water, juice, </w:t>
      </w:r>
      <w:r w:rsidR="007058E2" w:rsidRPr="008B4C55">
        <w:rPr>
          <w:rFonts w:ascii="Arial" w:hAnsi="Arial" w:cs="Arial"/>
          <w:sz w:val="22"/>
          <w:szCs w:val="22"/>
        </w:rPr>
        <w:t>energy</w:t>
      </w:r>
      <w:r w:rsidRPr="008B4C55">
        <w:rPr>
          <w:rFonts w:ascii="Arial" w:hAnsi="Arial" w:cs="Arial"/>
          <w:sz w:val="22"/>
          <w:szCs w:val="22"/>
        </w:rPr>
        <w:t xml:space="preserve"> drinks and more) serving </w:t>
      </w:r>
      <w:r w:rsidR="00484EC3" w:rsidRPr="008B4C55">
        <w:rPr>
          <w:rFonts w:ascii="Arial" w:hAnsi="Arial" w:cs="Arial"/>
          <w:sz w:val="22"/>
          <w:szCs w:val="22"/>
        </w:rPr>
        <w:t>9</w:t>
      </w:r>
      <w:r w:rsidRPr="008B4C55">
        <w:rPr>
          <w:rFonts w:ascii="Arial" w:hAnsi="Arial" w:cs="Arial"/>
          <w:sz w:val="22"/>
          <w:szCs w:val="22"/>
        </w:rPr>
        <w:t xml:space="preserve">bn </w:t>
      </w:r>
      <w:r w:rsidR="00ED52F5" w:rsidRPr="008B4C55">
        <w:rPr>
          <w:rFonts w:ascii="Arial" w:hAnsi="Arial" w:cs="Arial"/>
          <w:sz w:val="22"/>
          <w:szCs w:val="22"/>
        </w:rPr>
        <w:t>drinks</w:t>
      </w:r>
      <w:r w:rsidRPr="008B4C55">
        <w:rPr>
          <w:rFonts w:ascii="Arial" w:hAnsi="Arial" w:cs="Arial"/>
          <w:sz w:val="22"/>
          <w:szCs w:val="22"/>
        </w:rPr>
        <w:t xml:space="preserve"> per day. Coca-Cola is listed on the New York Stock exchange with profits of 7.7bn as of 2021, </w:t>
      </w:r>
      <w:r w:rsidR="007058E2" w:rsidRPr="008B4C55">
        <w:rPr>
          <w:rFonts w:ascii="Arial" w:hAnsi="Arial" w:cs="Arial"/>
          <w:sz w:val="22"/>
          <w:szCs w:val="22"/>
        </w:rPr>
        <w:t>they have</w:t>
      </w:r>
      <w:r w:rsidRPr="008B4C55">
        <w:rPr>
          <w:rFonts w:ascii="Arial" w:hAnsi="Arial" w:cs="Arial"/>
          <w:sz w:val="22"/>
          <w:szCs w:val="22"/>
        </w:rPr>
        <w:t xml:space="preserve"> 225 bottling partners and employ approximately 80, 300 people </w:t>
      </w:r>
      <w:r w:rsidR="007058E2" w:rsidRPr="008B4C55">
        <w:rPr>
          <w:rFonts w:ascii="Arial" w:hAnsi="Arial" w:cs="Arial"/>
          <w:sz w:val="22"/>
          <w:szCs w:val="22"/>
        </w:rPr>
        <w:t xml:space="preserve">worldwide </w:t>
      </w:r>
      <w:r w:rsidRPr="008B4C55">
        <w:rPr>
          <w:rFonts w:ascii="Arial" w:hAnsi="Arial" w:cs="Arial"/>
          <w:sz w:val="22"/>
          <w:szCs w:val="22"/>
        </w:rPr>
        <w:t>(Forbes, 2021; The Coca-Cola Company 2021; National institute of Drug Abuse, 2020).</w:t>
      </w:r>
    </w:p>
    <w:p w14:paraId="4C245BCF" w14:textId="629E6E9F" w:rsidR="00021196" w:rsidRDefault="00021196" w:rsidP="008B4C55">
      <w:pPr>
        <w:spacing w:line="360" w:lineRule="auto"/>
        <w:jc w:val="both"/>
        <w:rPr>
          <w:rFonts w:ascii="Arial" w:hAnsi="Arial" w:cs="Arial"/>
          <w:b/>
          <w:bCs/>
          <w:sz w:val="22"/>
          <w:szCs w:val="22"/>
        </w:rPr>
      </w:pPr>
    </w:p>
    <w:p w14:paraId="7306B80E" w14:textId="3012CE57" w:rsidR="00845B22" w:rsidRPr="00DF1550" w:rsidRDefault="00845B22" w:rsidP="00845B22">
      <w:pPr>
        <w:spacing w:line="360" w:lineRule="auto"/>
        <w:jc w:val="center"/>
        <w:rPr>
          <w:rFonts w:ascii="Arial" w:hAnsi="Arial" w:cs="Arial"/>
          <w:b/>
          <w:bCs/>
        </w:rPr>
      </w:pPr>
      <w:r w:rsidRPr="00DF1550">
        <w:rPr>
          <w:rFonts w:ascii="Arial" w:hAnsi="Arial" w:cs="Arial"/>
          <w:b/>
          <w:bCs/>
        </w:rPr>
        <w:t>ENVIRONMNETAL MARKETING ANALYSIS</w:t>
      </w:r>
    </w:p>
    <w:p w14:paraId="5C82A0B7" w14:textId="77777777" w:rsidR="00845B22" w:rsidRPr="008B4C55" w:rsidRDefault="00845B22" w:rsidP="00845B22">
      <w:pPr>
        <w:spacing w:line="360" w:lineRule="auto"/>
        <w:jc w:val="center"/>
        <w:rPr>
          <w:rFonts w:ascii="Arial" w:hAnsi="Arial" w:cs="Arial"/>
          <w:b/>
          <w:bCs/>
          <w:sz w:val="22"/>
          <w:szCs w:val="22"/>
        </w:rPr>
      </w:pPr>
    </w:p>
    <w:p w14:paraId="35B4C7B3" w14:textId="0114668A" w:rsidR="00021196" w:rsidRDefault="00021196" w:rsidP="008B4C55">
      <w:pPr>
        <w:spacing w:line="360" w:lineRule="auto"/>
        <w:jc w:val="both"/>
        <w:rPr>
          <w:rFonts w:ascii="Arial" w:hAnsi="Arial" w:cs="Arial"/>
          <w:b/>
          <w:bCs/>
          <w:color w:val="808080" w:themeColor="background1" w:themeShade="80"/>
          <w:sz w:val="22"/>
          <w:szCs w:val="22"/>
        </w:rPr>
      </w:pPr>
      <w:r w:rsidRPr="00FC687A">
        <w:rPr>
          <w:rFonts w:ascii="Arial" w:hAnsi="Arial" w:cs="Arial"/>
          <w:b/>
          <w:bCs/>
          <w:color w:val="808080" w:themeColor="background1" w:themeShade="80"/>
          <w:sz w:val="22"/>
          <w:szCs w:val="22"/>
        </w:rPr>
        <w:t xml:space="preserve">External driving forces – PESTLE analysis </w:t>
      </w:r>
    </w:p>
    <w:p w14:paraId="06AE61FA" w14:textId="64242CA2" w:rsidR="0016286F" w:rsidRDefault="0016286F" w:rsidP="008B4C55">
      <w:pPr>
        <w:spacing w:line="360" w:lineRule="auto"/>
        <w:jc w:val="both"/>
        <w:rPr>
          <w:rFonts w:ascii="Arial" w:hAnsi="Arial" w:cs="Arial"/>
          <w:b/>
          <w:bCs/>
          <w:color w:val="808080" w:themeColor="background1" w:themeShade="80"/>
          <w:sz w:val="22"/>
          <w:szCs w:val="22"/>
        </w:rPr>
      </w:pPr>
    </w:p>
    <w:tbl>
      <w:tblPr>
        <w:tblStyle w:val="TableGrid"/>
        <w:tblW w:w="0" w:type="auto"/>
        <w:tblLook w:val="04A0" w:firstRow="1" w:lastRow="0" w:firstColumn="1" w:lastColumn="0" w:noHBand="0" w:noVBand="1"/>
      </w:tblPr>
      <w:tblGrid>
        <w:gridCol w:w="9010"/>
      </w:tblGrid>
      <w:tr w:rsidR="00B3248D" w14:paraId="5D27B932" w14:textId="77777777" w:rsidTr="00B3248D">
        <w:tc>
          <w:tcPr>
            <w:tcW w:w="9010" w:type="dxa"/>
            <w:shd w:val="clear" w:color="auto" w:fill="808080" w:themeFill="background1" w:themeFillShade="80"/>
          </w:tcPr>
          <w:p w14:paraId="66B231A7" w14:textId="57F891B9" w:rsidR="00B3248D" w:rsidRDefault="00B3248D" w:rsidP="00533D6C">
            <w:pPr>
              <w:spacing w:line="360" w:lineRule="auto"/>
              <w:rPr>
                <w:rFonts w:ascii="Arial" w:hAnsi="Arial" w:cs="Arial"/>
                <w:b/>
                <w:bCs/>
                <w:color w:val="808080" w:themeColor="background1" w:themeShade="80"/>
                <w:sz w:val="22"/>
                <w:szCs w:val="22"/>
              </w:rPr>
            </w:pPr>
            <w:r w:rsidRPr="008B4C55">
              <w:rPr>
                <w:rFonts w:ascii="Arial" w:hAnsi="Arial" w:cs="Arial"/>
                <w:b/>
                <w:bCs/>
                <w:sz w:val="22"/>
                <w:szCs w:val="22"/>
              </w:rPr>
              <w:t>P – Political</w:t>
            </w:r>
          </w:p>
        </w:tc>
      </w:tr>
    </w:tbl>
    <w:p w14:paraId="5AD130B2" w14:textId="2B4C3B86" w:rsidR="00B3248D" w:rsidRDefault="00B3248D" w:rsidP="008B4C55">
      <w:pPr>
        <w:spacing w:line="360" w:lineRule="auto"/>
        <w:jc w:val="both"/>
        <w:rPr>
          <w:rFonts w:ascii="Arial" w:hAnsi="Arial" w:cs="Arial"/>
          <w:b/>
          <w:bCs/>
          <w:color w:val="808080" w:themeColor="background1" w:themeShade="80"/>
          <w:sz w:val="22"/>
          <w:szCs w:val="22"/>
        </w:rPr>
      </w:pPr>
    </w:p>
    <w:p w14:paraId="67359C5F" w14:textId="49ECE26E" w:rsidR="00533D6C" w:rsidRDefault="00533D6C" w:rsidP="00533D6C">
      <w:pPr>
        <w:pStyle w:val="ListParagraph"/>
        <w:numPr>
          <w:ilvl w:val="0"/>
          <w:numId w:val="2"/>
        </w:numPr>
        <w:spacing w:line="360" w:lineRule="auto"/>
        <w:jc w:val="both"/>
        <w:rPr>
          <w:rFonts w:ascii="Arial" w:hAnsi="Arial" w:cs="Arial"/>
          <w:sz w:val="22"/>
          <w:szCs w:val="22"/>
        </w:rPr>
      </w:pPr>
      <w:r w:rsidRPr="008B4C55">
        <w:rPr>
          <w:rFonts w:ascii="Arial" w:hAnsi="Arial" w:cs="Arial"/>
          <w:sz w:val="22"/>
          <w:szCs w:val="22"/>
        </w:rPr>
        <w:t>Coca-Cola is unavailable in Cuba and North Korea due to ongoing trade sanctions</w:t>
      </w:r>
      <w:r w:rsidR="00C2724F">
        <w:rPr>
          <w:rFonts w:ascii="Arial" w:hAnsi="Arial" w:cs="Arial"/>
          <w:sz w:val="22"/>
          <w:szCs w:val="22"/>
        </w:rPr>
        <w:t>.</w:t>
      </w:r>
    </w:p>
    <w:p w14:paraId="48CB3EFE" w14:textId="16CCCD4E" w:rsidR="00533D6C" w:rsidRDefault="00533D6C" w:rsidP="00533D6C">
      <w:pPr>
        <w:pStyle w:val="ListParagraph"/>
        <w:numPr>
          <w:ilvl w:val="0"/>
          <w:numId w:val="2"/>
        </w:numPr>
        <w:spacing w:line="360" w:lineRule="auto"/>
        <w:jc w:val="both"/>
        <w:rPr>
          <w:rFonts w:ascii="Arial" w:hAnsi="Arial" w:cs="Arial"/>
          <w:sz w:val="22"/>
          <w:szCs w:val="22"/>
        </w:rPr>
      </w:pPr>
      <w:r w:rsidRPr="008B4C55">
        <w:rPr>
          <w:rFonts w:ascii="Arial" w:hAnsi="Arial" w:cs="Arial"/>
          <w:sz w:val="22"/>
          <w:szCs w:val="22"/>
        </w:rPr>
        <w:t>Trade wars between China and the USA and tariff hikes on steel and aluminium imports caused Coca-Cola prices to surge in 2018</w:t>
      </w:r>
      <w:r w:rsidR="00C2724F">
        <w:rPr>
          <w:rFonts w:ascii="Arial" w:hAnsi="Arial" w:cs="Arial"/>
          <w:sz w:val="22"/>
          <w:szCs w:val="22"/>
        </w:rPr>
        <w:t xml:space="preserve"> (</w:t>
      </w:r>
      <w:r w:rsidR="00C2724F">
        <w:t>Cao, 2018).</w:t>
      </w:r>
    </w:p>
    <w:tbl>
      <w:tblPr>
        <w:tblStyle w:val="TableGrid"/>
        <w:tblW w:w="0" w:type="auto"/>
        <w:tblInd w:w="-5" w:type="dxa"/>
        <w:tblLook w:val="04A0" w:firstRow="1" w:lastRow="0" w:firstColumn="1" w:lastColumn="0" w:noHBand="0" w:noVBand="1"/>
      </w:tblPr>
      <w:tblGrid>
        <w:gridCol w:w="9015"/>
      </w:tblGrid>
      <w:tr w:rsidR="00533D6C" w14:paraId="0C9CA9CE" w14:textId="77777777" w:rsidTr="00164952">
        <w:tc>
          <w:tcPr>
            <w:tcW w:w="9015" w:type="dxa"/>
            <w:shd w:val="clear" w:color="auto" w:fill="808080" w:themeFill="background1" w:themeFillShade="80"/>
          </w:tcPr>
          <w:p w14:paraId="05C90A4C" w14:textId="712AED0B" w:rsidR="00533D6C" w:rsidRDefault="00533D6C" w:rsidP="00533D6C">
            <w:pPr>
              <w:pStyle w:val="ListParagraph"/>
              <w:spacing w:line="360" w:lineRule="auto"/>
              <w:ind w:left="0"/>
              <w:jc w:val="both"/>
              <w:rPr>
                <w:rFonts w:ascii="Arial" w:hAnsi="Arial" w:cs="Arial"/>
                <w:sz w:val="22"/>
                <w:szCs w:val="22"/>
              </w:rPr>
            </w:pPr>
            <w:r w:rsidRPr="008B4C55">
              <w:rPr>
                <w:rFonts w:ascii="Arial" w:hAnsi="Arial" w:cs="Arial"/>
                <w:b/>
                <w:bCs/>
                <w:sz w:val="22"/>
                <w:szCs w:val="22"/>
              </w:rPr>
              <w:lastRenderedPageBreak/>
              <w:t>E – Economic</w:t>
            </w:r>
          </w:p>
        </w:tc>
      </w:tr>
    </w:tbl>
    <w:p w14:paraId="1C36BD05" w14:textId="70568440" w:rsidR="00533D6C" w:rsidRDefault="00533D6C" w:rsidP="00533D6C">
      <w:pPr>
        <w:pStyle w:val="ListParagraph"/>
        <w:spacing w:line="360" w:lineRule="auto"/>
        <w:ind w:left="360"/>
        <w:jc w:val="both"/>
        <w:rPr>
          <w:rFonts w:ascii="Arial" w:hAnsi="Arial" w:cs="Arial"/>
          <w:sz w:val="22"/>
          <w:szCs w:val="22"/>
        </w:rPr>
      </w:pPr>
    </w:p>
    <w:p w14:paraId="5CB42C29" w14:textId="761F6ED8" w:rsidR="00533D6C" w:rsidRDefault="00533D6C" w:rsidP="00533D6C">
      <w:pPr>
        <w:pStyle w:val="ListParagraph"/>
        <w:numPr>
          <w:ilvl w:val="0"/>
          <w:numId w:val="3"/>
        </w:numPr>
        <w:spacing w:line="360" w:lineRule="auto"/>
        <w:jc w:val="both"/>
        <w:rPr>
          <w:rFonts w:ascii="Arial" w:hAnsi="Arial" w:cs="Arial"/>
          <w:sz w:val="22"/>
          <w:szCs w:val="22"/>
        </w:rPr>
      </w:pPr>
      <w:r w:rsidRPr="008B4C55">
        <w:rPr>
          <w:rFonts w:ascii="Arial" w:hAnsi="Arial" w:cs="Arial"/>
          <w:sz w:val="22"/>
          <w:szCs w:val="22"/>
        </w:rPr>
        <w:t>Coca-Cola dominates the beverage industry, with a loyal customer base and market share of 42.5 percent</w:t>
      </w:r>
      <w:r w:rsidR="009D21FC">
        <w:rPr>
          <w:rFonts w:ascii="Arial" w:hAnsi="Arial" w:cs="Arial"/>
          <w:sz w:val="22"/>
          <w:szCs w:val="22"/>
        </w:rPr>
        <w:t>.</w:t>
      </w:r>
    </w:p>
    <w:p w14:paraId="7DCC3195" w14:textId="2EEC3B7F" w:rsidR="00533D6C" w:rsidRPr="008B4C55" w:rsidRDefault="00533D6C" w:rsidP="00533D6C">
      <w:pPr>
        <w:pStyle w:val="ListParagraph"/>
        <w:numPr>
          <w:ilvl w:val="0"/>
          <w:numId w:val="3"/>
        </w:numPr>
        <w:spacing w:line="360" w:lineRule="auto"/>
        <w:jc w:val="both"/>
        <w:rPr>
          <w:rFonts w:ascii="Arial" w:hAnsi="Arial" w:cs="Arial"/>
          <w:sz w:val="22"/>
          <w:szCs w:val="22"/>
        </w:rPr>
      </w:pPr>
      <w:r w:rsidRPr="008B4C55">
        <w:rPr>
          <w:rFonts w:ascii="Arial" w:hAnsi="Arial" w:cs="Arial"/>
          <w:sz w:val="22"/>
          <w:szCs w:val="22"/>
        </w:rPr>
        <w:t>A strong recovery post-pandemic, revenues increased to 42 percent</w:t>
      </w:r>
      <w:r w:rsidR="009D21FC">
        <w:rPr>
          <w:rFonts w:ascii="Arial" w:hAnsi="Arial" w:cs="Arial"/>
          <w:sz w:val="22"/>
          <w:szCs w:val="22"/>
        </w:rPr>
        <w:t>.</w:t>
      </w:r>
    </w:p>
    <w:p w14:paraId="2E8D8BDC" w14:textId="6BE8EC0D" w:rsidR="006241C0" w:rsidRDefault="00533D6C" w:rsidP="009D21FC">
      <w:pPr>
        <w:pStyle w:val="ListParagraph"/>
        <w:numPr>
          <w:ilvl w:val="0"/>
          <w:numId w:val="3"/>
        </w:numPr>
      </w:pPr>
      <w:r w:rsidRPr="009D21FC">
        <w:rPr>
          <w:rFonts w:ascii="Arial" w:hAnsi="Arial" w:cs="Arial"/>
          <w:sz w:val="22"/>
          <w:szCs w:val="22"/>
        </w:rPr>
        <w:t>The rising cost of raw materials and hyperinflation in Venezuela has dwindled profits</w:t>
      </w:r>
      <w:r w:rsidR="006241C0" w:rsidRPr="009D21FC">
        <w:rPr>
          <w:rFonts w:ascii="Arial" w:hAnsi="Arial" w:cs="Arial"/>
          <w:sz w:val="22"/>
          <w:szCs w:val="22"/>
        </w:rPr>
        <w:t xml:space="preserve"> </w:t>
      </w:r>
      <w:r w:rsidR="006241C0">
        <w:t>(Vending Market Watch, 2021; Kelly, 2021).</w:t>
      </w:r>
    </w:p>
    <w:p w14:paraId="5A68B6C0" w14:textId="36A402C4" w:rsidR="00533D6C" w:rsidRDefault="00533D6C" w:rsidP="00533D6C">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9010"/>
      </w:tblGrid>
      <w:tr w:rsidR="00533D6C" w14:paraId="2F64C1D2" w14:textId="77777777" w:rsidTr="00533D6C">
        <w:tc>
          <w:tcPr>
            <w:tcW w:w="9010" w:type="dxa"/>
            <w:shd w:val="clear" w:color="auto" w:fill="808080" w:themeFill="background1" w:themeFillShade="80"/>
          </w:tcPr>
          <w:p w14:paraId="556C1B6B" w14:textId="476C68FC" w:rsidR="00533D6C" w:rsidRDefault="00533D6C" w:rsidP="00533D6C">
            <w:pPr>
              <w:spacing w:line="360" w:lineRule="auto"/>
              <w:jc w:val="both"/>
              <w:rPr>
                <w:rFonts w:ascii="Arial" w:hAnsi="Arial" w:cs="Arial"/>
                <w:sz w:val="22"/>
                <w:szCs w:val="22"/>
              </w:rPr>
            </w:pPr>
            <w:r w:rsidRPr="008B4C55">
              <w:rPr>
                <w:rFonts w:ascii="Arial" w:hAnsi="Arial" w:cs="Arial"/>
                <w:b/>
                <w:bCs/>
                <w:sz w:val="22"/>
                <w:szCs w:val="22"/>
              </w:rPr>
              <w:t>S – Social</w:t>
            </w:r>
          </w:p>
        </w:tc>
      </w:tr>
    </w:tbl>
    <w:p w14:paraId="4D0AF896" w14:textId="77777777" w:rsidR="00533D6C" w:rsidRPr="00533D6C" w:rsidRDefault="00533D6C" w:rsidP="00533D6C">
      <w:pPr>
        <w:spacing w:line="360" w:lineRule="auto"/>
        <w:jc w:val="both"/>
        <w:rPr>
          <w:rFonts w:ascii="Arial" w:hAnsi="Arial" w:cs="Arial"/>
          <w:sz w:val="22"/>
          <w:szCs w:val="22"/>
        </w:rPr>
      </w:pPr>
    </w:p>
    <w:p w14:paraId="2AB7E4C2" w14:textId="20C16B07" w:rsidR="00533D6C" w:rsidRDefault="00533D6C" w:rsidP="00533D6C">
      <w:pPr>
        <w:pStyle w:val="ListParagraph"/>
        <w:numPr>
          <w:ilvl w:val="0"/>
          <w:numId w:val="4"/>
        </w:numPr>
        <w:spacing w:line="360" w:lineRule="auto"/>
        <w:jc w:val="both"/>
        <w:rPr>
          <w:rFonts w:ascii="Arial" w:hAnsi="Arial" w:cs="Arial"/>
          <w:sz w:val="22"/>
          <w:szCs w:val="22"/>
        </w:rPr>
      </w:pPr>
      <w:r>
        <w:rPr>
          <w:rFonts w:ascii="Arial" w:hAnsi="Arial" w:cs="Arial"/>
          <w:sz w:val="22"/>
          <w:szCs w:val="22"/>
        </w:rPr>
        <w:t>As p</w:t>
      </w:r>
      <w:r w:rsidRPr="008B4C55">
        <w:rPr>
          <w:rFonts w:ascii="Arial" w:hAnsi="Arial" w:cs="Arial"/>
          <w:sz w:val="22"/>
          <w:szCs w:val="22"/>
        </w:rPr>
        <w:t>eople are becoming more health-conscious consumer preferences are changing.</w:t>
      </w:r>
      <w:r w:rsidR="00101978">
        <w:rPr>
          <w:rFonts w:ascii="Arial" w:hAnsi="Arial" w:cs="Arial"/>
          <w:sz w:val="22"/>
          <w:szCs w:val="22"/>
        </w:rPr>
        <w:t xml:space="preserve"> </w:t>
      </w:r>
      <w:r w:rsidRPr="008B4C55">
        <w:rPr>
          <w:rFonts w:ascii="Arial" w:hAnsi="Arial" w:cs="Arial"/>
          <w:sz w:val="22"/>
          <w:szCs w:val="22"/>
        </w:rPr>
        <w:t>Coca-Cola has responded by redesigning its marketing campaigns to promote healthier alternatives (e.g., Diet Coke)</w:t>
      </w:r>
      <w:r>
        <w:rPr>
          <w:rFonts w:ascii="Arial" w:hAnsi="Arial" w:cs="Arial"/>
          <w:sz w:val="22"/>
          <w:szCs w:val="22"/>
        </w:rPr>
        <w:t xml:space="preserve"> </w:t>
      </w:r>
      <w:r w:rsidRPr="008B4C55">
        <w:rPr>
          <w:rFonts w:ascii="Arial" w:hAnsi="Arial" w:cs="Arial"/>
          <w:sz w:val="22"/>
          <w:szCs w:val="22"/>
        </w:rPr>
        <w:t>and enhance consumer perceptions</w:t>
      </w:r>
      <w:r w:rsidR="008D5452">
        <w:rPr>
          <w:rFonts w:ascii="Arial" w:hAnsi="Arial" w:cs="Arial"/>
          <w:sz w:val="22"/>
          <w:szCs w:val="22"/>
        </w:rPr>
        <w:t>.</w:t>
      </w:r>
    </w:p>
    <w:p w14:paraId="002C26C2" w14:textId="37339E92" w:rsidR="00101978" w:rsidRPr="008B4C55" w:rsidRDefault="00101978" w:rsidP="00101978">
      <w:pPr>
        <w:pStyle w:val="ListParagraph"/>
        <w:numPr>
          <w:ilvl w:val="0"/>
          <w:numId w:val="4"/>
        </w:numPr>
        <w:spacing w:line="360" w:lineRule="auto"/>
        <w:jc w:val="both"/>
        <w:rPr>
          <w:rFonts w:ascii="Arial" w:hAnsi="Arial" w:cs="Arial"/>
          <w:sz w:val="22"/>
          <w:szCs w:val="22"/>
        </w:rPr>
      </w:pPr>
      <w:r w:rsidRPr="008B4C55">
        <w:rPr>
          <w:rFonts w:ascii="Arial" w:hAnsi="Arial" w:cs="Arial"/>
          <w:sz w:val="22"/>
          <w:szCs w:val="22"/>
        </w:rPr>
        <w:t>People from underdeveloped countries might consider Coca-Cola as a luxury</w:t>
      </w:r>
      <w:r w:rsidR="008D5452">
        <w:rPr>
          <w:rFonts w:ascii="Arial" w:hAnsi="Arial" w:cs="Arial"/>
          <w:sz w:val="22"/>
          <w:szCs w:val="22"/>
        </w:rPr>
        <w:t>.</w:t>
      </w:r>
    </w:p>
    <w:p w14:paraId="40F13286" w14:textId="154EC516" w:rsidR="00101978" w:rsidRDefault="00101978" w:rsidP="00101978">
      <w:pPr>
        <w:pStyle w:val="ListParagraph"/>
        <w:numPr>
          <w:ilvl w:val="0"/>
          <w:numId w:val="4"/>
        </w:numPr>
        <w:spacing w:line="360" w:lineRule="auto"/>
        <w:jc w:val="both"/>
        <w:rPr>
          <w:rFonts w:ascii="Arial" w:hAnsi="Arial" w:cs="Arial"/>
          <w:sz w:val="22"/>
          <w:szCs w:val="22"/>
        </w:rPr>
      </w:pPr>
      <w:r w:rsidRPr="008B4C55">
        <w:rPr>
          <w:rFonts w:ascii="Arial" w:hAnsi="Arial" w:cs="Arial"/>
          <w:sz w:val="22"/>
          <w:szCs w:val="22"/>
        </w:rPr>
        <w:t>In the past Muslim countries boycotted American products</w:t>
      </w:r>
      <w:r w:rsidR="00EB1AF9">
        <w:rPr>
          <w:rFonts w:ascii="Arial" w:hAnsi="Arial" w:cs="Arial"/>
          <w:sz w:val="22"/>
          <w:szCs w:val="22"/>
        </w:rPr>
        <w:t xml:space="preserve"> </w:t>
      </w:r>
      <w:r w:rsidR="00EB1AF9">
        <w:t>(Marketing Interactive, 2018</w:t>
      </w:r>
      <w:r w:rsidR="00EB1AF9">
        <w:t xml:space="preserve">; </w:t>
      </w:r>
      <w:r w:rsidR="00EB1AF9" w:rsidRPr="008B4C55">
        <w:rPr>
          <w:rFonts w:ascii="Arial" w:hAnsi="Arial" w:cs="Arial"/>
          <w:sz w:val="22"/>
          <w:szCs w:val="22"/>
        </w:rPr>
        <w:t>BBC News, 2002</w:t>
      </w:r>
      <w:r w:rsidR="00EB1AF9">
        <w:t>).</w:t>
      </w:r>
    </w:p>
    <w:p w14:paraId="36E3198E" w14:textId="097D7733" w:rsidR="00101978" w:rsidRDefault="00101978" w:rsidP="00101978">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9010"/>
      </w:tblGrid>
      <w:tr w:rsidR="001E7BC5" w14:paraId="1B3CBC16" w14:textId="77777777" w:rsidTr="001E7BC5">
        <w:tc>
          <w:tcPr>
            <w:tcW w:w="9010" w:type="dxa"/>
            <w:shd w:val="clear" w:color="auto" w:fill="808080" w:themeFill="background1" w:themeFillShade="80"/>
          </w:tcPr>
          <w:p w14:paraId="1AB134A1" w14:textId="7A860886" w:rsidR="001E7BC5" w:rsidRDefault="001E7BC5" w:rsidP="001E7BC5">
            <w:pPr>
              <w:spacing w:line="360" w:lineRule="auto"/>
              <w:jc w:val="both"/>
              <w:rPr>
                <w:rFonts w:ascii="Arial" w:hAnsi="Arial" w:cs="Arial"/>
                <w:sz w:val="22"/>
                <w:szCs w:val="22"/>
              </w:rPr>
            </w:pPr>
            <w:r w:rsidRPr="008B4C55">
              <w:rPr>
                <w:rFonts w:ascii="Arial" w:hAnsi="Arial" w:cs="Arial"/>
                <w:b/>
                <w:bCs/>
                <w:sz w:val="22"/>
                <w:szCs w:val="22"/>
              </w:rPr>
              <w:t>T – Technological</w:t>
            </w:r>
          </w:p>
        </w:tc>
      </w:tr>
    </w:tbl>
    <w:p w14:paraId="2D52927B" w14:textId="77777777" w:rsidR="00101978" w:rsidRPr="00101978" w:rsidRDefault="00101978" w:rsidP="00101978">
      <w:pPr>
        <w:spacing w:line="360" w:lineRule="auto"/>
        <w:jc w:val="both"/>
        <w:rPr>
          <w:rFonts w:ascii="Arial" w:hAnsi="Arial" w:cs="Arial"/>
          <w:sz w:val="22"/>
          <w:szCs w:val="22"/>
        </w:rPr>
      </w:pPr>
    </w:p>
    <w:p w14:paraId="1978EDD4" w14:textId="5D7E9827" w:rsidR="001E7BC5" w:rsidRDefault="001E7BC5" w:rsidP="001E7BC5">
      <w:pPr>
        <w:pStyle w:val="ListParagraph"/>
        <w:numPr>
          <w:ilvl w:val="0"/>
          <w:numId w:val="5"/>
        </w:numPr>
        <w:spacing w:line="360" w:lineRule="auto"/>
        <w:jc w:val="both"/>
        <w:rPr>
          <w:rFonts w:ascii="Arial" w:hAnsi="Arial" w:cs="Arial"/>
          <w:sz w:val="22"/>
          <w:szCs w:val="22"/>
        </w:rPr>
      </w:pPr>
      <w:r w:rsidRPr="008B4C55">
        <w:rPr>
          <w:rFonts w:ascii="Arial" w:hAnsi="Arial" w:cs="Arial"/>
          <w:sz w:val="22"/>
          <w:szCs w:val="22"/>
        </w:rPr>
        <w:t>Coca-Cola can now reach larger target audiences by utilising various social media platforms, increasing its market share</w:t>
      </w:r>
      <w:r w:rsidR="00F14042">
        <w:rPr>
          <w:rFonts w:ascii="Arial" w:hAnsi="Arial" w:cs="Arial"/>
          <w:sz w:val="22"/>
          <w:szCs w:val="22"/>
        </w:rPr>
        <w:t>.</w:t>
      </w:r>
    </w:p>
    <w:p w14:paraId="02F3D94A" w14:textId="0332F9FA" w:rsidR="001E7BC5" w:rsidRDefault="001E7BC5" w:rsidP="001E7BC5">
      <w:pPr>
        <w:pStyle w:val="ListParagraph"/>
        <w:numPr>
          <w:ilvl w:val="0"/>
          <w:numId w:val="5"/>
        </w:numPr>
        <w:spacing w:line="360" w:lineRule="auto"/>
        <w:jc w:val="both"/>
        <w:rPr>
          <w:rFonts w:ascii="Arial" w:hAnsi="Arial" w:cs="Arial"/>
          <w:sz w:val="22"/>
          <w:szCs w:val="22"/>
        </w:rPr>
      </w:pPr>
      <w:r w:rsidRPr="008B4C55">
        <w:rPr>
          <w:rFonts w:ascii="Arial" w:hAnsi="Arial" w:cs="Arial"/>
          <w:sz w:val="22"/>
          <w:szCs w:val="22"/>
        </w:rPr>
        <w:t>The company implements the latest technological advancements such as artificial intelligence (AI) to examine market trends and improve its global supply chain</w:t>
      </w:r>
      <w:r w:rsidR="00F14042">
        <w:rPr>
          <w:rFonts w:ascii="Arial" w:hAnsi="Arial" w:cs="Arial"/>
          <w:sz w:val="22"/>
          <w:szCs w:val="22"/>
        </w:rPr>
        <w:t xml:space="preserve"> (</w:t>
      </w:r>
      <w:r w:rsidR="00F14042">
        <w:t>Marketing Tutor, 2021</w:t>
      </w:r>
      <w:r w:rsidR="00F14042">
        <w:t xml:space="preserve">; </w:t>
      </w:r>
      <w:proofErr w:type="spellStart"/>
      <w:r w:rsidR="00F14042" w:rsidRPr="008B4C55">
        <w:rPr>
          <w:rFonts w:ascii="Arial" w:hAnsi="Arial" w:cs="Arial"/>
          <w:sz w:val="22"/>
          <w:szCs w:val="22"/>
        </w:rPr>
        <w:t>Cuofano</w:t>
      </w:r>
      <w:proofErr w:type="spellEnd"/>
      <w:r w:rsidR="00F14042" w:rsidRPr="008B4C55">
        <w:rPr>
          <w:rFonts w:ascii="Arial" w:hAnsi="Arial" w:cs="Arial"/>
          <w:sz w:val="22"/>
          <w:szCs w:val="22"/>
        </w:rPr>
        <w:t>, n.d</w:t>
      </w:r>
      <w:r w:rsidR="00F14042">
        <w:rPr>
          <w:rFonts w:ascii="Arial" w:hAnsi="Arial" w:cs="Arial"/>
          <w:sz w:val="22"/>
          <w:szCs w:val="22"/>
        </w:rPr>
        <w:t>.).</w:t>
      </w:r>
    </w:p>
    <w:p w14:paraId="55AC97CD" w14:textId="77777777" w:rsidR="005E29C4" w:rsidRDefault="005E29C4" w:rsidP="005E29C4">
      <w:pPr>
        <w:pStyle w:val="ListParagraph"/>
        <w:spacing w:line="360" w:lineRule="auto"/>
        <w:ind w:left="360"/>
        <w:jc w:val="both"/>
        <w:rPr>
          <w:rFonts w:ascii="Arial" w:hAnsi="Arial" w:cs="Arial"/>
          <w:sz w:val="22"/>
          <w:szCs w:val="22"/>
        </w:rPr>
      </w:pPr>
    </w:p>
    <w:tbl>
      <w:tblPr>
        <w:tblStyle w:val="TableGrid"/>
        <w:tblW w:w="0" w:type="auto"/>
        <w:tblLook w:val="04A0" w:firstRow="1" w:lastRow="0" w:firstColumn="1" w:lastColumn="0" w:noHBand="0" w:noVBand="1"/>
      </w:tblPr>
      <w:tblGrid>
        <w:gridCol w:w="9010"/>
      </w:tblGrid>
      <w:tr w:rsidR="001E7BC5" w14:paraId="6E910906" w14:textId="77777777" w:rsidTr="001E7BC5">
        <w:tc>
          <w:tcPr>
            <w:tcW w:w="9010" w:type="dxa"/>
            <w:shd w:val="clear" w:color="auto" w:fill="808080" w:themeFill="background1" w:themeFillShade="80"/>
          </w:tcPr>
          <w:p w14:paraId="205B6DD3" w14:textId="4D140F0F" w:rsidR="001E7BC5" w:rsidRDefault="001E7BC5" w:rsidP="001E7BC5">
            <w:pPr>
              <w:spacing w:line="360" w:lineRule="auto"/>
              <w:jc w:val="both"/>
              <w:rPr>
                <w:rFonts w:ascii="Arial" w:hAnsi="Arial" w:cs="Arial"/>
                <w:sz w:val="22"/>
                <w:szCs w:val="22"/>
              </w:rPr>
            </w:pPr>
            <w:r w:rsidRPr="008B4C55">
              <w:rPr>
                <w:rFonts w:ascii="Arial" w:hAnsi="Arial" w:cs="Arial"/>
                <w:b/>
                <w:bCs/>
                <w:sz w:val="22"/>
                <w:szCs w:val="22"/>
              </w:rPr>
              <w:t>L – Legal</w:t>
            </w:r>
          </w:p>
        </w:tc>
      </w:tr>
    </w:tbl>
    <w:p w14:paraId="65B84953" w14:textId="77777777" w:rsidR="001E7BC5" w:rsidRPr="001E7BC5" w:rsidRDefault="001E7BC5" w:rsidP="001E7BC5">
      <w:pPr>
        <w:spacing w:line="360" w:lineRule="auto"/>
        <w:jc w:val="both"/>
        <w:rPr>
          <w:rFonts w:ascii="Arial" w:hAnsi="Arial" w:cs="Arial"/>
          <w:sz w:val="22"/>
          <w:szCs w:val="22"/>
        </w:rPr>
      </w:pPr>
    </w:p>
    <w:p w14:paraId="421C8F59" w14:textId="74BD8B1D" w:rsidR="00533D6C" w:rsidRDefault="001E7BC5" w:rsidP="001E7BC5">
      <w:pPr>
        <w:pStyle w:val="ListParagraph"/>
        <w:numPr>
          <w:ilvl w:val="0"/>
          <w:numId w:val="20"/>
        </w:numPr>
        <w:spacing w:line="360" w:lineRule="auto"/>
        <w:jc w:val="both"/>
        <w:rPr>
          <w:rFonts w:ascii="Arial" w:hAnsi="Arial" w:cs="Arial"/>
          <w:sz w:val="22"/>
          <w:szCs w:val="22"/>
        </w:rPr>
      </w:pPr>
      <w:r w:rsidRPr="001E7BC5">
        <w:rPr>
          <w:rFonts w:ascii="Arial" w:hAnsi="Arial" w:cs="Arial"/>
          <w:sz w:val="22"/>
          <w:szCs w:val="22"/>
        </w:rPr>
        <w:t>Coca-Cola has faced multiple lawsuits concerning various ethical issues like product safety, health concerns, intimidating trade unionists, racial discrimination, deceptive marketing, pollution, anti-competitiveness, unfair labour practices and overconsumption of water resources</w:t>
      </w:r>
      <w:r w:rsidR="000C3630">
        <w:rPr>
          <w:rFonts w:ascii="Arial" w:hAnsi="Arial" w:cs="Arial"/>
          <w:sz w:val="22"/>
          <w:szCs w:val="22"/>
        </w:rPr>
        <w:t xml:space="preserve"> (</w:t>
      </w:r>
      <w:proofErr w:type="spellStart"/>
      <w:r w:rsidR="000C3630">
        <w:t>Mattera</w:t>
      </w:r>
      <w:proofErr w:type="spellEnd"/>
      <w:r w:rsidR="000C3630">
        <w:t>, 2016).</w:t>
      </w:r>
    </w:p>
    <w:p w14:paraId="637A1C52" w14:textId="77777777" w:rsidR="000C3630" w:rsidRDefault="000C3630" w:rsidP="000C3630">
      <w:pPr>
        <w:pStyle w:val="ListParagraph"/>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9010"/>
      </w:tblGrid>
      <w:tr w:rsidR="001E7BC5" w14:paraId="2BF5CB33" w14:textId="77777777" w:rsidTr="001E7BC5">
        <w:tc>
          <w:tcPr>
            <w:tcW w:w="9010" w:type="dxa"/>
            <w:shd w:val="clear" w:color="auto" w:fill="808080" w:themeFill="background1" w:themeFillShade="80"/>
          </w:tcPr>
          <w:p w14:paraId="23EF3CA2" w14:textId="0F812DC9" w:rsidR="001E7BC5" w:rsidRDefault="001E7BC5" w:rsidP="001E7BC5">
            <w:pPr>
              <w:spacing w:line="360" w:lineRule="auto"/>
              <w:jc w:val="both"/>
              <w:rPr>
                <w:rFonts w:ascii="Arial" w:hAnsi="Arial" w:cs="Arial"/>
                <w:sz w:val="22"/>
                <w:szCs w:val="22"/>
              </w:rPr>
            </w:pPr>
            <w:r w:rsidRPr="008B4C55">
              <w:rPr>
                <w:rFonts w:ascii="Arial" w:hAnsi="Arial" w:cs="Arial"/>
                <w:b/>
                <w:bCs/>
                <w:sz w:val="22"/>
                <w:szCs w:val="22"/>
              </w:rPr>
              <w:t>E – Environmental</w:t>
            </w:r>
          </w:p>
        </w:tc>
      </w:tr>
    </w:tbl>
    <w:p w14:paraId="549C21C7" w14:textId="10993DB1" w:rsidR="001E7BC5" w:rsidRDefault="001E7BC5" w:rsidP="001E7BC5">
      <w:pPr>
        <w:spacing w:line="360" w:lineRule="auto"/>
        <w:jc w:val="both"/>
        <w:rPr>
          <w:rFonts w:ascii="Arial" w:hAnsi="Arial" w:cs="Arial"/>
          <w:sz w:val="22"/>
          <w:szCs w:val="22"/>
        </w:rPr>
      </w:pPr>
    </w:p>
    <w:p w14:paraId="7A48464C" w14:textId="71D79D74" w:rsidR="001E7BC5" w:rsidRPr="008B4C55" w:rsidRDefault="001E7BC5" w:rsidP="001E7BC5">
      <w:pPr>
        <w:pStyle w:val="ListParagraph"/>
        <w:numPr>
          <w:ilvl w:val="0"/>
          <w:numId w:val="6"/>
        </w:numPr>
        <w:spacing w:line="360" w:lineRule="auto"/>
        <w:jc w:val="both"/>
        <w:rPr>
          <w:rFonts w:ascii="Arial" w:hAnsi="Arial" w:cs="Arial"/>
          <w:sz w:val="22"/>
          <w:szCs w:val="22"/>
        </w:rPr>
      </w:pPr>
      <w:r w:rsidRPr="008B4C55">
        <w:rPr>
          <w:rFonts w:ascii="Arial" w:hAnsi="Arial" w:cs="Arial"/>
          <w:sz w:val="22"/>
          <w:szCs w:val="22"/>
        </w:rPr>
        <w:t>Coca-Cola has been accused of being the worst plastic polluter and largest consumer of freshwater in the world</w:t>
      </w:r>
      <w:r w:rsidR="008D5452">
        <w:rPr>
          <w:rFonts w:ascii="Arial" w:hAnsi="Arial" w:cs="Arial"/>
          <w:sz w:val="22"/>
          <w:szCs w:val="22"/>
        </w:rPr>
        <w:t>.</w:t>
      </w:r>
    </w:p>
    <w:p w14:paraId="61E0707D" w14:textId="083CD862" w:rsidR="001E7BC5" w:rsidRPr="005E29C4" w:rsidRDefault="001E7BC5" w:rsidP="005E29C4">
      <w:pPr>
        <w:pStyle w:val="ListParagraph"/>
        <w:numPr>
          <w:ilvl w:val="0"/>
          <w:numId w:val="6"/>
        </w:numPr>
        <w:spacing w:line="360" w:lineRule="auto"/>
        <w:jc w:val="both"/>
        <w:rPr>
          <w:rFonts w:ascii="Arial" w:hAnsi="Arial" w:cs="Arial"/>
          <w:sz w:val="22"/>
          <w:szCs w:val="22"/>
        </w:rPr>
      </w:pPr>
      <w:r w:rsidRPr="001E7BC5">
        <w:rPr>
          <w:rFonts w:ascii="Arial" w:hAnsi="Arial" w:cs="Arial"/>
          <w:sz w:val="22"/>
          <w:szCs w:val="22"/>
        </w:rPr>
        <w:lastRenderedPageBreak/>
        <w:t>The company has taken measures to minimise its water usage by turning to Water-smart agriculture and vowed to reduce its carbon footprint to zero</w:t>
      </w:r>
      <w:r w:rsidR="00053E28">
        <w:rPr>
          <w:rFonts w:ascii="Arial" w:hAnsi="Arial" w:cs="Arial"/>
          <w:sz w:val="22"/>
          <w:szCs w:val="22"/>
        </w:rPr>
        <w:t xml:space="preserve"> </w:t>
      </w:r>
      <w:r w:rsidR="00053E28" w:rsidRPr="008B4C55">
        <w:rPr>
          <w:rFonts w:ascii="Arial" w:hAnsi="Arial" w:cs="Arial"/>
          <w:sz w:val="22"/>
          <w:szCs w:val="22"/>
        </w:rPr>
        <w:t>(</w:t>
      </w:r>
      <w:r w:rsidR="00053E28" w:rsidRPr="005E29C4">
        <w:rPr>
          <w:rFonts w:ascii="Arial" w:hAnsi="Arial" w:cs="Arial"/>
          <w:sz w:val="22"/>
          <w:szCs w:val="22"/>
        </w:rPr>
        <w:t xml:space="preserve">MBA </w:t>
      </w:r>
      <w:proofErr w:type="spellStart"/>
      <w:r w:rsidR="00053E28" w:rsidRPr="005E29C4">
        <w:rPr>
          <w:rFonts w:ascii="Arial" w:hAnsi="Arial" w:cs="Arial"/>
          <w:sz w:val="22"/>
          <w:szCs w:val="22"/>
        </w:rPr>
        <w:t>Skool</w:t>
      </w:r>
      <w:proofErr w:type="spellEnd"/>
      <w:r w:rsidR="00053E28" w:rsidRPr="005E29C4">
        <w:rPr>
          <w:rFonts w:ascii="Arial" w:hAnsi="Arial" w:cs="Arial"/>
          <w:sz w:val="22"/>
          <w:szCs w:val="22"/>
        </w:rPr>
        <w:t>, 2020).</w:t>
      </w:r>
    </w:p>
    <w:p w14:paraId="185F2150" w14:textId="77777777" w:rsidR="00A34785" w:rsidRPr="00FC687A" w:rsidRDefault="00A34785" w:rsidP="008B4C55">
      <w:pPr>
        <w:spacing w:line="360" w:lineRule="auto"/>
        <w:jc w:val="both"/>
        <w:rPr>
          <w:rFonts w:ascii="Arial" w:hAnsi="Arial" w:cs="Arial"/>
          <w:color w:val="808080" w:themeColor="background1" w:themeShade="80"/>
          <w:sz w:val="22"/>
          <w:szCs w:val="22"/>
        </w:rPr>
      </w:pPr>
    </w:p>
    <w:p w14:paraId="00242B8F" w14:textId="6AF16861" w:rsidR="002565D1" w:rsidRDefault="002565D1" w:rsidP="008B4C55">
      <w:pPr>
        <w:spacing w:line="360" w:lineRule="auto"/>
        <w:jc w:val="both"/>
        <w:rPr>
          <w:rFonts w:ascii="Arial" w:hAnsi="Arial" w:cs="Arial"/>
          <w:b/>
          <w:bCs/>
          <w:color w:val="808080" w:themeColor="background1" w:themeShade="80"/>
          <w:sz w:val="22"/>
          <w:szCs w:val="22"/>
        </w:rPr>
      </w:pPr>
      <w:r w:rsidRPr="00FC687A">
        <w:rPr>
          <w:rFonts w:ascii="Arial" w:hAnsi="Arial" w:cs="Arial"/>
          <w:b/>
          <w:bCs/>
          <w:color w:val="808080" w:themeColor="background1" w:themeShade="80"/>
          <w:sz w:val="22"/>
          <w:szCs w:val="22"/>
        </w:rPr>
        <w:t xml:space="preserve">The internal environment – SWOT analysis </w:t>
      </w:r>
    </w:p>
    <w:p w14:paraId="4A3E3769" w14:textId="77777777" w:rsidR="0016286F" w:rsidRPr="0016286F" w:rsidRDefault="0016286F" w:rsidP="008B4C55">
      <w:pPr>
        <w:spacing w:line="360" w:lineRule="auto"/>
        <w:jc w:val="both"/>
        <w:rPr>
          <w:rFonts w:ascii="Arial" w:hAnsi="Arial" w:cs="Arial"/>
          <w:b/>
          <w:bCs/>
          <w:color w:val="808080" w:themeColor="background1" w:themeShade="80"/>
          <w:sz w:val="22"/>
          <w:szCs w:val="22"/>
        </w:rPr>
      </w:pPr>
    </w:p>
    <w:p w14:paraId="69468D08" w14:textId="108716DD" w:rsidR="002565D1" w:rsidRPr="008B4C55" w:rsidRDefault="00732AAF" w:rsidP="008B4C55">
      <w:pPr>
        <w:spacing w:line="360" w:lineRule="auto"/>
        <w:jc w:val="both"/>
        <w:rPr>
          <w:rFonts w:ascii="Arial" w:hAnsi="Arial" w:cs="Arial"/>
          <w:b/>
          <w:bCs/>
          <w:sz w:val="22"/>
          <w:szCs w:val="22"/>
        </w:rPr>
      </w:pPr>
      <w:r w:rsidRPr="008B4C55">
        <w:rPr>
          <w:rFonts w:ascii="Arial" w:hAnsi="Arial" w:cs="Arial"/>
          <w:noProof/>
          <w:sz w:val="22"/>
          <w:szCs w:val="22"/>
        </w:rPr>
        <mc:AlternateContent>
          <mc:Choice Requires="wps">
            <w:drawing>
              <wp:anchor distT="0" distB="0" distL="114300" distR="114300" simplePos="0" relativeHeight="251669504" behindDoc="0" locked="0" layoutInCell="1" allowOverlap="1" wp14:anchorId="5A46B626" wp14:editId="5F7BEDFE">
                <wp:simplePos x="0" y="0"/>
                <wp:positionH relativeFrom="column">
                  <wp:posOffset>2874682</wp:posOffset>
                </wp:positionH>
                <wp:positionV relativeFrom="paragraph">
                  <wp:posOffset>96520</wp:posOffset>
                </wp:positionV>
                <wp:extent cx="2844800" cy="272228"/>
                <wp:effectExtent l="0" t="0" r="0" b="0"/>
                <wp:wrapNone/>
                <wp:docPr id="8" name="Text Box 8"/>
                <wp:cNvGraphicFramePr/>
                <a:graphic xmlns:a="http://schemas.openxmlformats.org/drawingml/2006/main">
                  <a:graphicData uri="http://schemas.microsoft.com/office/word/2010/wordprocessingShape">
                    <wps:wsp>
                      <wps:cNvSpPr txBox="1"/>
                      <wps:spPr>
                        <a:xfrm>
                          <a:off x="0" y="0"/>
                          <a:ext cx="2844800" cy="272228"/>
                        </a:xfrm>
                        <a:prstGeom prst="rect">
                          <a:avLst/>
                        </a:prstGeom>
                        <a:solidFill>
                          <a:schemeClr val="accent6">
                            <a:lumMod val="20000"/>
                            <a:lumOff val="80000"/>
                          </a:schemeClr>
                        </a:solidFill>
                        <a:ln>
                          <a:noFill/>
                        </a:ln>
                      </wps:spPr>
                      <wps:txbx>
                        <w:txbxContent>
                          <w:p w14:paraId="7FB528FB" w14:textId="338FF64A" w:rsidR="002565D1" w:rsidRPr="00732AAF" w:rsidRDefault="002565D1" w:rsidP="002565D1">
                            <w:pPr>
                              <w:jc w:val="center"/>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Harmful</w:t>
                            </w:r>
                          </w:p>
                          <w:p w14:paraId="3AA00267" w14:textId="77777777" w:rsidR="002565D1" w:rsidRPr="002565D1" w:rsidRDefault="002565D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6B626" id="_x0000_t202" coordsize="21600,21600" o:spt="202" path="m,l,21600r21600,l21600,xe">
                <v:stroke joinstyle="miter"/>
                <v:path gradientshapeok="t" o:connecttype="rect"/>
              </v:shapetype>
              <v:shape id="Text Box 8" o:spid="_x0000_s1026" type="#_x0000_t202" style="position:absolute;left:0;text-align:left;margin-left:226.35pt;margin-top:7.6pt;width:224pt;height:2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" fillcolor="#e2efd9 [665]" stroked="f">
                <v:textbox>
                  <w:txbxContent>
                    <w:p w14:paraId="7FB528FB" w14:textId="338FF64A" w:rsidR="002565D1" w:rsidRPr="00732AAF" w:rsidRDefault="002565D1" w:rsidP="002565D1">
                      <w:pPr>
                        <w:jc w:val="center"/>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Harmful</w:t>
                      </w:r>
                    </w:p>
                    <w:p w14:paraId="3AA00267" w14:textId="77777777" w:rsidR="002565D1" w:rsidRPr="002565D1" w:rsidRDefault="002565D1">
                      <w:pPr>
                        <w:rPr>
                          <w:rFonts w:ascii="Arial" w:hAnsi="Arial" w:cs="Arial"/>
                        </w:rPr>
                      </w:pPr>
                    </w:p>
                  </w:txbxContent>
                </v:textbox>
              </v:shape>
            </w:pict>
          </mc:Fallback>
        </mc:AlternateContent>
      </w:r>
      <w:r w:rsidRPr="008B4C55">
        <w:rPr>
          <w:rFonts w:ascii="Arial" w:hAnsi="Arial" w:cs="Arial"/>
          <w:noProof/>
          <w:sz w:val="22"/>
          <w:szCs w:val="22"/>
        </w:rPr>
        <mc:AlternateContent>
          <mc:Choice Requires="wps">
            <w:drawing>
              <wp:anchor distT="0" distB="0" distL="114300" distR="114300" simplePos="0" relativeHeight="251667456" behindDoc="0" locked="0" layoutInCell="1" allowOverlap="1" wp14:anchorId="7EA19443" wp14:editId="2C7C1CBC">
                <wp:simplePos x="0" y="0"/>
                <wp:positionH relativeFrom="column">
                  <wp:posOffset>5976</wp:posOffset>
                </wp:positionH>
                <wp:positionV relativeFrom="paragraph">
                  <wp:posOffset>96520</wp:posOffset>
                </wp:positionV>
                <wp:extent cx="2838824" cy="18288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2838824" cy="1828800"/>
                        </a:xfrm>
                        <a:prstGeom prst="rect">
                          <a:avLst/>
                        </a:prstGeom>
                        <a:solidFill>
                          <a:schemeClr val="accent2">
                            <a:lumMod val="20000"/>
                            <a:lumOff val="80000"/>
                          </a:schemeClr>
                        </a:solidFill>
                        <a:ln>
                          <a:noFill/>
                        </a:ln>
                      </wps:spPr>
                      <wps:txbx>
                        <w:txbxContent>
                          <w:p w14:paraId="3FAE758F" w14:textId="409FE439" w:rsidR="002565D1" w:rsidRPr="00732AAF" w:rsidRDefault="002565D1" w:rsidP="002565D1">
                            <w:pPr>
                              <w:jc w:val="center"/>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A19443" id="Text Box 1" o:spid="_x0000_s1027" type="#_x0000_t202" style="position:absolute;left:0;text-align:left;margin-left:.45pt;margin-top:7.6pt;width:223.55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" fillcolor="#fbe4d5 [661]" stroked="f">
                <v:textbox style="mso-fit-shape-to-text:t">
                  <w:txbxContent>
                    <w:p w14:paraId="3FAE758F" w14:textId="409FE439" w:rsidR="002565D1" w:rsidRPr="00732AAF" w:rsidRDefault="002565D1" w:rsidP="002565D1">
                      <w:pPr>
                        <w:jc w:val="center"/>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Helpful</w:t>
                      </w:r>
                    </w:p>
                  </w:txbxContent>
                </v:textbox>
              </v:shape>
            </w:pict>
          </mc:Fallback>
        </mc:AlternateContent>
      </w:r>
    </w:p>
    <w:p w14:paraId="1E638C05" w14:textId="51E2E966" w:rsidR="002565D1" w:rsidRPr="008B4C55" w:rsidRDefault="00732AAF" w:rsidP="008B4C55">
      <w:pPr>
        <w:spacing w:line="360" w:lineRule="auto"/>
        <w:jc w:val="both"/>
        <w:rPr>
          <w:rFonts w:ascii="Arial" w:hAnsi="Arial" w:cs="Arial"/>
          <w:sz w:val="22"/>
          <w:szCs w:val="22"/>
        </w:rPr>
      </w:pPr>
      <w:r w:rsidRPr="008B4C55">
        <w:rPr>
          <w:rFonts w:ascii="Arial" w:hAnsi="Arial" w:cs="Arial"/>
          <w:noProof/>
          <w:sz w:val="22"/>
          <w:szCs w:val="22"/>
        </w:rPr>
        <mc:AlternateContent>
          <mc:Choice Requires="wps">
            <w:drawing>
              <wp:anchor distT="0" distB="0" distL="114300" distR="114300" simplePos="0" relativeHeight="251671552" behindDoc="0" locked="0" layoutInCell="1" allowOverlap="1" wp14:anchorId="180E1826" wp14:editId="6F3D4DE2">
                <wp:simplePos x="0" y="0"/>
                <wp:positionH relativeFrom="column">
                  <wp:posOffset>-365125</wp:posOffset>
                </wp:positionH>
                <wp:positionV relativeFrom="paragraph">
                  <wp:posOffset>1929802</wp:posOffset>
                </wp:positionV>
                <wp:extent cx="1828800" cy="2282862"/>
                <wp:effectExtent l="0" t="0" r="4445" b="3175"/>
                <wp:wrapNone/>
                <wp:docPr id="9" name="Text Box 9"/>
                <wp:cNvGraphicFramePr/>
                <a:graphic xmlns:a="http://schemas.openxmlformats.org/drawingml/2006/main">
                  <a:graphicData uri="http://schemas.microsoft.com/office/word/2010/wordprocessingShape">
                    <wps:wsp>
                      <wps:cNvSpPr txBox="1"/>
                      <wps:spPr>
                        <a:xfrm>
                          <a:off x="0" y="0"/>
                          <a:ext cx="1828800" cy="2282862"/>
                        </a:xfrm>
                        <a:prstGeom prst="rect">
                          <a:avLst/>
                        </a:prstGeom>
                        <a:solidFill>
                          <a:schemeClr val="accent3">
                            <a:lumMod val="20000"/>
                            <a:lumOff val="80000"/>
                          </a:schemeClr>
                        </a:solidFill>
                        <a:ln>
                          <a:noFill/>
                        </a:ln>
                      </wps:spPr>
                      <wps:txbx>
                        <w:txbxContent>
                          <w:p w14:paraId="5BE5E2A2" w14:textId="6C82EED7" w:rsidR="00A34785" w:rsidRPr="00732AAF" w:rsidRDefault="00A34785" w:rsidP="00A34785">
                            <w:pPr>
                              <w:jc w:val="cente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External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180E1826" id="Text Box 9" o:spid="_x0000_s1028" type="#_x0000_t202" style="position:absolute;left:0;text-align:left;margin-left:-28.75pt;margin-top:151.95pt;width:2in;height:179.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" fillcolor="#ededed [662]" stroked="f">
                <v:textbox style="layout-flow:vertical;mso-layout-flow-alt:bottom-to-top;mso-fit-shape-to-text:t">
                  <w:txbxContent>
                    <w:p w14:paraId="5BE5E2A2" w14:textId="6C82EED7" w:rsidR="00A34785" w:rsidRPr="00732AAF" w:rsidRDefault="00A34785" w:rsidP="00A34785">
                      <w:pPr>
                        <w:jc w:val="cente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External </w:t>
                      </w:r>
                    </w:p>
                  </w:txbxContent>
                </v:textbox>
              </v:shape>
            </w:pict>
          </mc:Fallback>
        </mc:AlternateContent>
      </w:r>
      <w:r w:rsidRPr="008B4C55">
        <w:rPr>
          <w:rFonts w:ascii="Arial" w:hAnsi="Arial" w:cs="Arial"/>
          <w:noProof/>
          <w:sz w:val="22"/>
          <w:szCs w:val="22"/>
        </w:rPr>
        <mc:AlternateContent>
          <mc:Choice Requires="wps">
            <w:drawing>
              <wp:anchor distT="0" distB="0" distL="114300" distR="114300" simplePos="0" relativeHeight="251673600" behindDoc="0" locked="0" layoutInCell="1" allowOverlap="1" wp14:anchorId="3A4434F1" wp14:editId="54B1DFC9">
                <wp:simplePos x="0" y="0"/>
                <wp:positionH relativeFrom="column">
                  <wp:posOffset>-358588</wp:posOffset>
                </wp:positionH>
                <wp:positionV relativeFrom="paragraph">
                  <wp:posOffset>185383</wp:posOffset>
                </wp:positionV>
                <wp:extent cx="1828800" cy="1715247"/>
                <wp:effectExtent l="0" t="0" r="4445" b="0"/>
                <wp:wrapNone/>
                <wp:docPr id="10" name="Text Box 10"/>
                <wp:cNvGraphicFramePr/>
                <a:graphic xmlns:a="http://schemas.openxmlformats.org/drawingml/2006/main">
                  <a:graphicData uri="http://schemas.microsoft.com/office/word/2010/wordprocessingShape">
                    <wps:wsp>
                      <wps:cNvSpPr txBox="1"/>
                      <wps:spPr>
                        <a:xfrm>
                          <a:off x="0" y="0"/>
                          <a:ext cx="1828800" cy="1715247"/>
                        </a:xfrm>
                        <a:prstGeom prst="rect">
                          <a:avLst/>
                        </a:prstGeom>
                        <a:solidFill>
                          <a:schemeClr val="accent1">
                            <a:lumMod val="20000"/>
                            <a:lumOff val="80000"/>
                          </a:schemeClr>
                        </a:solidFill>
                        <a:ln>
                          <a:noFill/>
                        </a:ln>
                      </wps:spPr>
                      <wps:txbx>
                        <w:txbxContent>
                          <w:p w14:paraId="596C7D92" w14:textId="52EDE2E5" w:rsidR="00A34785" w:rsidRPr="00732AAF" w:rsidRDefault="00A34785" w:rsidP="00A34785">
                            <w:pPr>
                              <w:jc w:val="cente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A4434F1" id="Text Box 10" o:spid="_x0000_s1029" type="#_x0000_t202" style="position:absolute;left:0;text-align:left;margin-left:-28.25pt;margin-top:14.6pt;width:2in;height:135.0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" fillcolor="#d9e2f3 [660]" stroked="f">
                <v:textbox style="layout-flow:vertical;mso-layout-flow-alt:bottom-to-top;mso-fit-shape-to-text:t">
                  <w:txbxContent>
                    <w:p w14:paraId="596C7D92" w14:textId="52EDE2E5" w:rsidR="00A34785" w:rsidRPr="00732AAF" w:rsidRDefault="00A34785" w:rsidP="00A34785">
                      <w:pPr>
                        <w:jc w:val="cente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AA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w:t>
                      </w:r>
                    </w:p>
                  </w:txbxContent>
                </v:textbox>
              </v:shape>
            </w:pict>
          </mc:Fallback>
        </mc:AlternateContent>
      </w:r>
    </w:p>
    <w:tbl>
      <w:tblPr>
        <w:tblStyle w:val="TableGrid"/>
        <w:tblW w:w="0" w:type="auto"/>
        <w:tblLook w:val="04A0" w:firstRow="1" w:lastRow="0" w:firstColumn="1" w:lastColumn="0" w:noHBand="0" w:noVBand="1"/>
      </w:tblPr>
      <w:tblGrid>
        <w:gridCol w:w="4505"/>
        <w:gridCol w:w="4505"/>
      </w:tblGrid>
      <w:tr w:rsidR="002565D1" w:rsidRPr="008B4C55" w14:paraId="52C40CCD" w14:textId="77777777" w:rsidTr="002565D1">
        <w:tc>
          <w:tcPr>
            <w:tcW w:w="4505" w:type="dxa"/>
          </w:tcPr>
          <w:p w14:paraId="23646DB2" w14:textId="77777777" w:rsidR="002565D1" w:rsidRPr="008B4C55" w:rsidRDefault="002565D1" w:rsidP="008B4C55">
            <w:pPr>
              <w:spacing w:line="360" w:lineRule="auto"/>
              <w:jc w:val="both"/>
              <w:rPr>
                <w:rFonts w:ascii="Arial" w:hAnsi="Arial" w:cs="Arial"/>
                <w:b/>
                <w:bCs/>
                <w:sz w:val="22"/>
                <w:szCs w:val="22"/>
              </w:rPr>
            </w:pPr>
            <w:r w:rsidRPr="008B4C55">
              <w:rPr>
                <w:rFonts w:ascii="Arial" w:hAnsi="Arial" w:cs="Arial"/>
                <w:b/>
                <w:bCs/>
                <w:sz w:val="22"/>
                <w:szCs w:val="22"/>
              </w:rPr>
              <w:t>Strengths</w:t>
            </w:r>
          </w:p>
          <w:p w14:paraId="764B16BB"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Powerful brand recognition</w:t>
            </w:r>
          </w:p>
          <w:p w14:paraId="1AA65A7F"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Broad global reach</w:t>
            </w:r>
          </w:p>
          <w:p w14:paraId="212B484C"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Emotional brand connections</w:t>
            </w:r>
          </w:p>
          <w:p w14:paraId="7BE37415"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Brand value</w:t>
            </w:r>
          </w:p>
          <w:p w14:paraId="310AFC45"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Market leader</w:t>
            </w:r>
          </w:p>
          <w:p w14:paraId="26E8AC30" w14:textId="77777777"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Sophisticated distribution channels</w:t>
            </w:r>
          </w:p>
          <w:p w14:paraId="13880901" w14:textId="26CD740B" w:rsidR="002565D1" w:rsidRPr="008B4C55" w:rsidRDefault="002565D1" w:rsidP="008B4C55">
            <w:pPr>
              <w:pStyle w:val="ListParagraph"/>
              <w:numPr>
                <w:ilvl w:val="0"/>
                <w:numId w:val="7"/>
              </w:numPr>
              <w:spacing w:line="360" w:lineRule="auto"/>
              <w:jc w:val="both"/>
              <w:rPr>
                <w:rFonts w:ascii="Arial" w:hAnsi="Arial" w:cs="Arial"/>
                <w:sz w:val="22"/>
                <w:szCs w:val="22"/>
              </w:rPr>
            </w:pPr>
            <w:r w:rsidRPr="008B4C55">
              <w:rPr>
                <w:rFonts w:ascii="Arial" w:hAnsi="Arial" w:cs="Arial"/>
                <w:sz w:val="22"/>
                <w:szCs w:val="22"/>
              </w:rPr>
              <w:t>Successful acquisitions (e.g., Costa Coffee)</w:t>
            </w:r>
          </w:p>
        </w:tc>
        <w:tc>
          <w:tcPr>
            <w:tcW w:w="4505" w:type="dxa"/>
          </w:tcPr>
          <w:p w14:paraId="46173EBF" w14:textId="77777777" w:rsidR="002565D1" w:rsidRPr="008B4C55" w:rsidRDefault="002565D1" w:rsidP="008B4C55">
            <w:pPr>
              <w:spacing w:line="360" w:lineRule="auto"/>
              <w:jc w:val="both"/>
              <w:rPr>
                <w:rFonts w:ascii="Arial" w:hAnsi="Arial" w:cs="Arial"/>
                <w:b/>
                <w:bCs/>
                <w:sz w:val="22"/>
                <w:szCs w:val="22"/>
              </w:rPr>
            </w:pPr>
            <w:r w:rsidRPr="008B4C55">
              <w:rPr>
                <w:rFonts w:ascii="Arial" w:hAnsi="Arial" w:cs="Arial"/>
                <w:b/>
                <w:bCs/>
                <w:sz w:val="22"/>
                <w:szCs w:val="22"/>
              </w:rPr>
              <w:t>Weaknesses</w:t>
            </w:r>
          </w:p>
          <w:p w14:paraId="263C53BC" w14:textId="77777777"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Cut-throat rivalry with Pepsi</w:t>
            </w:r>
          </w:p>
          <w:p w14:paraId="421DAF91" w14:textId="77777777"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Lack of diversification</w:t>
            </w:r>
          </w:p>
          <w:p w14:paraId="025448C4" w14:textId="77777777"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Major health concerns</w:t>
            </w:r>
          </w:p>
          <w:p w14:paraId="2ABE6DFB" w14:textId="7A951706"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Many legal problems</w:t>
            </w:r>
          </w:p>
          <w:p w14:paraId="1DDAF631" w14:textId="77777777" w:rsidR="002565D1" w:rsidRPr="008B4C55" w:rsidRDefault="002565D1"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Excessive reliance on external software</w:t>
            </w:r>
          </w:p>
          <w:p w14:paraId="7AB75672" w14:textId="7273E9E5" w:rsidR="002565D1" w:rsidRPr="008B4C55" w:rsidRDefault="00187848"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Non-eco-friendly</w:t>
            </w:r>
            <w:r w:rsidR="002565D1" w:rsidRPr="008B4C55">
              <w:rPr>
                <w:rFonts w:ascii="Arial" w:hAnsi="Arial" w:cs="Arial"/>
                <w:sz w:val="22"/>
                <w:szCs w:val="22"/>
              </w:rPr>
              <w:t xml:space="preserve"> </w:t>
            </w:r>
          </w:p>
          <w:p w14:paraId="64CE208F" w14:textId="01B62FF2" w:rsidR="00187848" w:rsidRPr="008B4C55" w:rsidRDefault="00187848" w:rsidP="008B4C55">
            <w:pPr>
              <w:pStyle w:val="ListParagraph"/>
              <w:numPr>
                <w:ilvl w:val="0"/>
                <w:numId w:val="8"/>
              </w:numPr>
              <w:spacing w:line="360" w:lineRule="auto"/>
              <w:jc w:val="both"/>
              <w:rPr>
                <w:rFonts w:ascii="Arial" w:hAnsi="Arial" w:cs="Arial"/>
                <w:sz w:val="22"/>
                <w:szCs w:val="22"/>
              </w:rPr>
            </w:pPr>
            <w:r w:rsidRPr="008B4C55">
              <w:rPr>
                <w:rFonts w:ascii="Arial" w:hAnsi="Arial" w:cs="Arial"/>
                <w:sz w:val="22"/>
                <w:szCs w:val="22"/>
              </w:rPr>
              <w:t>Depletion of water sources</w:t>
            </w:r>
          </w:p>
        </w:tc>
      </w:tr>
      <w:tr w:rsidR="002565D1" w:rsidRPr="008B4C55" w14:paraId="61D756B6" w14:textId="77777777" w:rsidTr="002565D1">
        <w:tc>
          <w:tcPr>
            <w:tcW w:w="4505" w:type="dxa"/>
          </w:tcPr>
          <w:p w14:paraId="45627495" w14:textId="77777777" w:rsidR="002565D1" w:rsidRPr="008B4C55" w:rsidRDefault="002565D1" w:rsidP="008B4C55">
            <w:pPr>
              <w:spacing w:line="360" w:lineRule="auto"/>
              <w:jc w:val="both"/>
              <w:rPr>
                <w:rFonts w:ascii="Arial" w:hAnsi="Arial" w:cs="Arial"/>
                <w:b/>
                <w:bCs/>
                <w:sz w:val="22"/>
                <w:szCs w:val="22"/>
              </w:rPr>
            </w:pPr>
            <w:r w:rsidRPr="008B4C55">
              <w:rPr>
                <w:rFonts w:ascii="Arial" w:hAnsi="Arial" w:cs="Arial"/>
                <w:b/>
                <w:bCs/>
                <w:sz w:val="22"/>
                <w:szCs w:val="22"/>
              </w:rPr>
              <w:t>Opportunities</w:t>
            </w:r>
          </w:p>
          <w:p w14:paraId="1F97ACBB" w14:textId="61F44655" w:rsidR="00187848" w:rsidRPr="008B4C55" w:rsidRDefault="008B7F3A"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Concentrate on g</w:t>
            </w:r>
            <w:r w:rsidR="00187848" w:rsidRPr="008B4C55">
              <w:rPr>
                <w:rFonts w:ascii="Arial" w:hAnsi="Arial" w:cs="Arial"/>
                <w:sz w:val="22"/>
                <w:szCs w:val="22"/>
              </w:rPr>
              <w:t xml:space="preserve">rowth strategies </w:t>
            </w:r>
            <w:r w:rsidRPr="008B4C55">
              <w:rPr>
                <w:rFonts w:ascii="Arial" w:hAnsi="Arial" w:cs="Arial"/>
                <w:sz w:val="22"/>
                <w:szCs w:val="22"/>
              </w:rPr>
              <w:t>like</w:t>
            </w:r>
            <w:r w:rsidR="00187848" w:rsidRPr="008B4C55">
              <w:rPr>
                <w:rFonts w:ascii="Arial" w:hAnsi="Arial" w:cs="Arial"/>
                <w:sz w:val="22"/>
                <w:szCs w:val="22"/>
              </w:rPr>
              <w:t xml:space="preserve"> </w:t>
            </w:r>
            <w:r w:rsidRPr="008B4C55">
              <w:rPr>
                <w:rFonts w:ascii="Arial" w:hAnsi="Arial" w:cs="Arial"/>
                <w:sz w:val="22"/>
                <w:szCs w:val="22"/>
              </w:rPr>
              <w:t>diversification by developing new products (e.g., snacks)</w:t>
            </w:r>
          </w:p>
          <w:p w14:paraId="03AE8811" w14:textId="60D25539" w:rsidR="008B7F3A" w:rsidRPr="008B4C55" w:rsidRDefault="008360C2"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 xml:space="preserve">Expand market by </w:t>
            </w:r>
            <w:r w:rsidR="003F63F7" w:rsidRPr="008B4C55">
              <w:rPr>
                <w:rFonts w:ascii="Arial" w:hAnsi="Arial" w:cs="Arial"/>
                <w:sz w:val="22"/>
                <w:szCs w:val="22"/>
              </w:rPr>
              <w:t>t</w:t>
            </w:r>
            <w:r w:rsidR="008B7F3A" w:rsidRPr="008B4C55">
              <w:rPr>
                <w:rFonts w:ascii="Arial" w:hAnsi="Arial" w:cs="Arial"/>
                <w:sz w:val="22"/>
                <w:szCs w:val="22"/>
              </w:rPr>
              <w:t>arget</w:t>
            </w:r>
            <w:r w:rsidR="003F63F7" w:rsidRPr="008B4C55">
              <w:rPr>
                <w:rFonts w:ascii="Arial" w:hAnsi="Arial" w:cs="Arial"/>
                <w:sz w:val="22"/>
                <w:szCs w:val="22"/>
              </w:rPr>
              <w:t>ing</w:t>
            </w:r>
            <w:r w:rsidR="008B7F3A" w:rsidRPr="008B4C55">
              <w:rPr>
                <w:rFonts w:ascii="Arial" w:hAnsi="Arial" w:cs="Arial"/>
                <w:sz w:val="22"/>
                <w:szCs w:val="22"/>
              </w:rPr>
              <w:t xml:space="preserve"> developing countries </w:t>
            </w:r>
          </w:p>
          <w:p w14:paraId="3C67ADEC" w14:textId="5829A5DE" w:rsidR="008B7F3A" w:rsidRPr="008B4C55" w:rsidRDefault="008B7F3A"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Create an end-to-end, integrated supply chain</w:t>
            </w:r>
            <w:r w:rsidR="003F63F7" w:rsidRPr="008B4C55">
              <w:rPr>
                <w:rFonts w:ascii="Arial" w:hAnsi="Arial" w:cs="Arial"/>
                <w:sz w:val="22"/>
                <w:szCs w:val="22"/>
              </w:rPr>
              <w:t xml:space="preserve"> system</w:t>
            </w:r>
          </w:p>
          <w:p w14:paraId="773EAB6A" w14:textId="643A3A93" w:rsidR="008B7F3A" w:rsidRPr="008B4C55" w:rsidRDefault="008B7F3A"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 xml:space="preserve">Increase the production and sales of water products as healthy </w:t>
            </w:r>
            <w:r w:rsidR="00805EE6" w:rsidRPr="008B4C55">
              <w:rPr>
                <w:rFonts w:ascii="Arial" w:hAnsi="Arial" w:cs="Arial"/>
                <w:sz w:val="22"/>
                <w:szCs w:val="22"/>
              </w:rPr>
              <w:t>options</w:t>
            </w:r>
          </w:p>
          <w:p w14:paraId="56C65C19" w14:textId="77777777" w:rsidR="008B7F3A" w:rsidRPr="008B4C55" w:rsidRDefault="008B7F3A"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 xml:space="preserve"> Augment mergers, acquisitions, and investments</w:t>
            </w:r>
          </w:p>
          <w:p w14:paraId="462C022B" w14:textId="54D5517C" w:rsidR="00327F63" w:rsidRPr="008B4C55" w:rsidRDefault="00327F63" w:rsidP="008B4C55">
            <w:pPr>
              <w:pStyle w:val="ListParagraph"/>
              <w:numPr>
                <w:ilvl w:val="0"/>
                <w:numId w:val="9"/>
              </w:numPr>
              <w:spacing w:line="360" w:lineRule="auto"/>
              <w:jc w:val="both"/>
              <w:rPr>
                <w:rFonts w:ascii="Arial" w:hAnsi="Arial" w:cs="Arial"/>
                <w:sz w:val="22"/>
                <w:szCs w:val="22"/>
              </w:rPr>
            </w:pPr>
            <w:r w:rsidRPr="008B4C55">
              <w:rPr>
                <w:rFonts w:ascii="Arial" w:hAnsi="Arial" w:cs="Arial"/>
                <w:sz w:val="22"/>
                <w:szCs w:val="22"/>
              </w:rPr>
              <w:t xml:space="preserve">Mitigate </w:t>
            </w:r>
            <w:r w:rsidR="0044499A" w:rsidRPr="008B4C55">
              <w:rPr>
                <w:rFonts w:ascii="Arial" w:hAnsi="Arial" w:cs="Arial"/>
                <w:sz w:val="22"/>
                <w:szCs w:val="22"/>
              </w:rPr>
              <w:t>environmental issues</w:t>
            </w:r>
          </w:p>
        </w:tc>
        <w:tc>
          <w:tcPr>
            <w:tcW w:w="4505" w:type="dxa"/>
          </w:tcPr>
          <w:p w14:paraId="07C2DFE3" w14:textId="77777777" w:rsidR="002565D1" w:rsidRPr="008B4C55" w:rsidRDefault="002565D1" w:rsidP="008B4C55">
            <w:pPr>
              <w:spacing w:line="360" w:lineRule="auto"/>
              <w:jc w:val="both"/>
              <w:rPr>
                <w:rFonts w:ascii="Arial" w:hAnsi="Arial" w:cs="Arial"/>
                <w:b/>
                <w:bCs/>
                <w:sz w:val="22"/>
                <w:szCs w:val="22"/>
              </w:rPr>
            </w:pPr>
            <w:r w:rsidRPr="008B4C55">
              <w:rPr>
                <w:rFonts w:ascii="Arial" w:hAnsi="Arial" w:cs="Arial"/>
                <w:b/>
                <w:bCs/>
                <w:sz w:val="22"/>
                <w:szCs w:val="22"/>
              </w:rPr>
              <w:t>Threats</w:t>
            </w:r>
          </w:p>
          <w:p w14:paraId="7E91266B" w14:textId="2C02F753" w:rsidR="008B7F3A" w:rsidRPr="008B4C55" w:rsidRDefault="008B7F3A" w:rsidP="008B4C55">
            <w:pPr>
              <w:pStyle w:val="ListParagraph"/>
              <w:numPr>
                <w:ilvl w:val="0"/>
                <w:numId w:val="10"/>
              </w:numPr>
              <w:spacing w:line="360" w:lineRule="auto"/>
              <w:jc w:val="both"/>
              <w:rPr>
                <w:rFonts w:ascii="Arial" w:hAnsi="Arial" w:cs="Arial"/>
                <w:sz w:val="22"/>
                <w:szCs w:val="22"/>
              </w:rPr>
            </w:pPr>
            <w:r w:rsidRPr="008B4C55">
              <w:rPr>
                <w:rFonts w:ascii="Arial" w:hAnsi="Arial" w:cs="Arial"/>
                <w:sz w:val="22"/>
                <w:szCs w:val="22"/>
              </w:rPr>
              <w:t>Environmental harm</w:t>
            </w:r>
            <w:r w:rsidR="00805EE6" w:rsidRPr="008B4C55">
              <w:rPr>
                <w:rFonts w:ascii="Arial" w:hAnsi="Arial" w:cs="Arial"/>
                <w:sz w:val="22"/>
                <w:szCs w:val="22"/>
              </w:rPr>
              <w:t xml:space="preserve"> (e.g., excessive </w:t>
            </w:r>
            <w:r w:rsidR="00A34785" w:rsidRPr="008B4C55">
              <w:rPr>
                <w:rFonts w:ascii="Arial" w:hAnsi="Arial" w:cs="Arial"/>
                <w:sz w:val="22"/>
                <w:szCs w:val="22"/>
              </w:rPr>
              <w:t>water usage and plastic pollution</w:t>
            </w:r>
            <w:r w:rsidR="00805EE6" w:rsidRPr="008B4C55">
              <w:rPr>
                <w:rFonts w:ascii="Arial" w:hAnsi="Arial" w:cs="Arial"/>
                <w:sz w:val="22"/>
                <w:szCs w:val="22"/>
              </w:rPr>
              <w:t>)</w:t>
            </w:r>
            <w:r w:rsidR="00A34785" w:rsidRPr="008B4C55">
              <w:rPr>
                <w:rFonts w:ascii="Arial" w:hAnsi="Arial" w:cs="Arial"/>
                <w:sz w:val="22"/>
                <w:szCs w:val="22"/>
              </w:rPr>
              <w:t xml:space="preserve"> </w:t>
            </w:r>
          </w:p>
          <w:p w14:paraId="03432AC3" w14:textId="77777777" w:rsidR="00A34785" w:rsidRPr="008B4C55" w:rsidRDefault="00A34785" w:rsidP="008B4C55">
            <w:pPr>
              <w:pStyle w:val="ListParagraph"/>
              <w:numPr>
                <w:ilvl w:val="0"/>
                <w:numId w:val="10"/>
              </w:numPr>
              <w:spacing w:line="360" w:lineRule="auto"/>
              <w:jc w:val="both"/>
              <w:rPr>
                <w:rFonts w:ascii="Arial" w:hAnsi="Arial" w:cs="Arial"/>
                <w:sz w:val="22"/>
                <w:szCs w:val="22"/>
              </w:rPr>
            </w:pPr>
            <w:r w:rsidRPr="008B4C55">
              <w:rPr>
                <w:rFonts w:ascii="Arial" w:hAnsi="Arial" w:cs="Arial"/>
                <w:sz w:val="22"/>
                <w:szCs w:val="22"/>
              </w:rPr>
              <w:t>Heightened competition could jeopardise the brand’s market position</w:t>
            </w:r>
          </w:p>
          <w:p w14:paraId="223ADC72" w14:textId="77777777" w:rsidR="00A34785" w:rsidRPr="008B4C55" w:rsidRDefault="00A34785" w:rsidP="008B4C55">
            <w:pPr>
              <w:pStyle w:val="ListParagraph"/>
              <w:numPr>
                <w:ilvl w:val="0"/>
                <w:numId w:val="10"/>
              </w:numPr>
              <w:spacing w:line="360" w:lineRule="auto"/>
              <w:jc w:val="both"/>
              <w:rPr>
                <w:rFonts w:ascii="Arial" w:hAnsi="Arial" w:cs="Arial"/>
                <w:sz w:val="22"/>
                <w:szCs w:val="22"/>
              </w:rPr>
            </w:pPr>
            <w:r w:rsidRPr="008B4C55">
              <w:rPr>
                <w:rFonts w:ascii="Arial" w:hAnsi="Arial" w:cs="Arial"/>
                <w:sz w:val="22"/>
                <w:szCs w:val="22"/>
              </w:rPr>
              <w:t xml:space="preserve">Economic instability or natural disasters </w:t>
            </w:r>
          </w:p>
          <w:p w14:paraId="215C0277" w14:textId="220D44A5" w:rsidR="00A34785" w:rsidRPr="008B4C55" w:rsidRDefault="00A34785" w:rsidP="008B4C55">
            <w:pPr>
              <w:pStyle w:val="ListParagraph"/>
              <w:numPr>
                <w:ilvl w:val="0"/>
                <w:numId w:val="10"/>
              </w:numPr>
              <w:spacing w:line="360" w:lineRule="auto"/>
              <w:jc w:val="both"/>
              <w:rPr>
                <w:rFonts w:ascii="Arial" w:hAnsi="Arial" w:cs="Arial"/>
                <w:sz w:val="22"/>
                <w:szCs w:val="22"/>
              </w:rPr>
            </w:pPr>
            <w:r w:rsidRPr="008B4C55">
              <w:rPr>
                <w:rFonts w:ascii="Arial" w:hAnsi="Arial" w:cs="Arial"/>
                <w:sz w:val="22"/>
                <w:szCs w:val="22"/>
              </w:rPr>
              <w:t xml:space="preserve">Ongoing health concerns due to Coca-Cola’s high sugar content </w:t>
            </w:r>
          </w:p>
        </w:tc>
      </w:tr>
    </w:tbl>
    <w:p w14:paraId="51FBB88B" w14:textId="5DC7B19E" w:rsidR="00A34785" w:rsidRPr="008B4C55" w:rsidRDefault="00A34785" w:rsidP="008B4C55">
      <w:pPr>
        <w:spacing w:line="360" w:lineRule="auto"/>
        <w:jc w:val="both"/>
        <w:rPr>
          <w:rFonts w:ascii="Arial" w:hAnsi="Arial" w:cs="Arial"/>
          <w:b/>
          <w:bCs/>
          <w:sz w:val="22"/>
          <w:szCs w:val="22"/>
        </w:rPr>
      </w:pPr>
      <w:r w:rsidRPr="0016286F">
        <w:rPr>
          <w:rFonts w:ascii="Arial" w:hAnsi="Arial" w:cs="Arial"/>
          <w:b/>
          <w:bCs/>
          <w:i/>
          <w:iCs/>
          <w:sz w:val="22"/>
          <w:szCs w:val="22"/>
        </w:rPr>
        <w:t xml:space="preserve">Table </w:t>
      </w:r>
      <w:r w:rsidR="008D30B1">
        <w:rPr>
          <w:rFonts w:ascii="Arial" w:hAnsi="Arial" w:cs="Arial"/>
          <w:b/>
          <w:bCs/>
          <w:i/>
          <w:iCs/>
          <w:sz w:val="22"/>
          <w:szCs w:val="22"/>
        </w:rPr>
        <w:t>1</w:t>
      </w:r>
      <w:r w:rsidRPr="008B4C55">
        <w:rPr>
          <w:rFonts w:ascii="Arial" w:hAnsi="Arial" w:cs="Arial"/>
          <w:sz w:val="22"/>
          <w:szCs w:val="22"/>
        </w:rPr>
        <w:t xml:space="preserve"> – SWOT analysis (Sources: </w:t>
      </w:r>
      <w:r w:rsidRPr="008B4C55">
        <w:rPr>
          <w:rFonts w:ascii="Arial" w:hAnsi="Arial" w:cs="Arial"/>
          <w:sz w:val="22"/>
          <w:szCs w:val="22"/>
        </w:rPr>
        <w:t>Wiener-Bronner, 2018; War on Want, 2007; Business Strategy Hub, 2021; Glatzel, Niemeyer and Rohren, 2014).</w:t>
      </w:r>
    </w:p>
    <w:p w14:paraId="788FA53A" w14:textId="3B04404B" w:rsidR="00732AAF" w:rsidRDefault="00732AAF" w:rsidP="008B4C55">
      <w:pPr>
        <w:spacing w:line="360" w:lineRule="auto"/>
        <w:jc w:val="both"/>
        <w:rPr>
          <w:rFonts w:ascii="Arial" w:hAnsi="Arial" w:cs="Arial"/>
          <w:b/>
          <w:bCs/>
          <w:sz w:val="22"/>
          <w:szCs w:val="22"/>
        </w:rPr>
      </w:pPr>
    </w:p>
    <w:p w14:paraId="2D233DD7" w14:textId="3C081B40" w:rsidR="008D30B1" w:rsidRDefault="008D30B1" w:rsidP="008B4C55">
      <w:pPr>
        <w:spacing w:line="360" w:lineRule="auto"/>
        <w:jc w:val="both"/>
        <w:rPr>
          <w:rFonts w:ascii="Arial" w:hAnsi="Arial" w:cs="Arial"/>
          <w:b/>
          <w:bCs/>
          <w:sz w:val="22"/>
          <w:szCs w:val="22"/>
        </w:rPr>
      </w:pPr>
    </w:p>
    <w:p w14:paraId="1E0A3E4B" w14:textId="0A048722" w:rsidR="008D30B1" w:rsidRDefault="008D30B1" w:rsidP="008B4C55">
      <w:pPr>
        <w:spacing w:line="360" w:lineRule="auto"/>
        <w:jc w:val="both"/>
        <w:rPr>
          <w:rFonts w:ascii="Arial" w:hAnsi="Arial" w:cs="Arial"/>
          <w:b/>
          <w:bCs/>
          <w:sz w:val="22"/>
          <w:szCs w:val="22"/>
        </w:rPr>
      </w:pPr>
    </w:p>
    <w:p w14:paraId="6AC0EC8E" w14:textId="77777777" w:rsidR="008D30B1" w:rsidRDefault="008D30B1" w:rsidP="008B4C55">
      <w:pPr>
        <w:spacing w:line="360" w:lineRule="auto"/>
        <w:jc w:val="both"/>
        <w:rPr>
          <w:rFonts w:ascii="Arial" w:hAnsi="Arial" w:cs="Arial"/>
          <w:b/>
          <w:bCs/>
          <w:sz w:val="22"/>
          <w:szCs w:val="22"/>
        </w:rPr>
      </w:pPr>
    </w:p>
    <w:p w14:paraId="2D0ED6DA" w14:textId="7A6CF84D" w:rsidR="00134F34" w:rsidRPr="00DF1550" w:rsidRDefault="00134F34" w:rsidP="00134F34">
      <w:pPr>
        <w:spacing w:line="360" w:lineRule="auto"/>
        <w:jc w:val="center"/>
        <w:rPr>
          <w:rFonts w:ascii="Arial" w:hAnsi="Arial" w:cs="Arial"/>
          <w:b/>
          <w:bCs/>
        </w:rPr>
      </w:pPr>
      <w:r w:rsidRPr="00DF1550">
        <w:rPr>
          <w:rFonts w:ascii="Arial" w:hAnsi="Arial" w:cs="Arial"/>
          <w:b/>
          <w:bCs/>
        </w:rPr>
        <w:lastRenderedPageBreak/>
        <w:t>THE PRIMARY FACTORS AFFECTING COCA-COLA’S MARKETING MANAGEMENT</w:t>
      </w:r>
    </w:p>
    <w:p w14:paraId="417EADDE" w14:textId="77777777" w:rsidR="00134F34" w:rsidRPr="008B4C55" w:rsidRDefault="00134F34" w:rsidP="00134F34">
      <w:pPr>
        <w:spacing w:line="360" w:lineRule="auto"/>
        <w:jc w:val="center"/>
        <w:rPr>
          <w:rFonts w:ascii="Arial" w:hAnsi="Arial" w:cs="Arial"/>
          <w:b/>
          <w:bCs/>
          <w:sz w:val="22"/>
          <w:szCs w:val="22"/>
        </w:rPr>
      </w:pPr>
    </w:p>
    <w:p w14:paraId="332FD08C" w14:textId="6A958AC7" w:rsidR="00732AAF" w:rsidRPr="008B4C55" w:rsidRDefault="00732AAF" w:rsidP="008B4C55">
      <w:pPr>
        <w:spacing w:line="360" w:lineRule="auto"/>
        <w:jc w:val="both"/>
        <w:rPr>
          <w:rFonts w:ascii="Arial" w:hAnsi="Arial" w:cs="Arial"/>
          <w:sz w:val="22"/>
          <w:szCs w:val="22"/>
        </w:rPr>
      </w:pPr>
      <w:r w:rsidRPr="008B4C55">
        <w:rPr>
          <w:rFonts w:ascii="Arial" w:hAnsi="Arial" w:cs="Arial"/>
          <w:sz w:val="22"/>
          <w:szCs w:val="22"/>
        </w:rPr>
        <w:t xml:space="preserve">Coca-Cola has been </w:t>
      </w:r>
      <w:r w:rsidRPr="008B4C55">
        <w:rPr>
          <w:rFonts w:ascii="Arial" w:hAnsi="Arial" w:cs="Arial"/>
          <w:sz w:val="22"/>
          <w:szCs w:val="22"/>
        </w:rPr>
        <w:t>thriving</w:t>
      </w:r>
      <w:r w:rsidRPr="008B4C55">
        <w:rPr>
          <w:rFonts w:ascii="Arial" w:hAnsi="Arial" w:cs="Arial"/>
          <w:sz w:val="22"/>
          <w:szCs w:val="22"/>
        </w:rPr>
        <w:t xml:space="preserve"> for 135 years and</w:t>
      </w:r>
      <w:r w:rsidR="008825B3" w:rsidRPr="008B4C55">
        <w:rPr>
          <w:rFonts w:ascii="Arial" w:hAnsi="Arial" w:cs="Arial"/>
          <w:sz w:val="22"/>
          <w:szCs w:val="22"/>
        </w:rPr>
        <w:t xml:space="preserve"> today</w:t>
      </w:r>
      <w:r w:rsidRPr="008B4C55">
        <w:rPr>
          <w:rFonts w:ascii="Arial" w:hAnsi="Arial" w:cs="Arial"/>
          <w:sz w:val="22"/>
          <w:szCs w:val="22"/>
        </w:rPr>
        <w:t xml:space="preserve"> </w:t>
      </w:r>
      <w:r w:rsidRPr="008B4C55">
        <w:rPr>
          <w:rFonts w:ascii="Arial" w:hAnsi="Arial" w:cs="Arial"/>
          <w:sz w:val="22"/>
          <w:szCs w:val="22"/>
        </w:rPr>
        <w:t xml:space="preserve">is one of the </w:t>
      </w:r>
      <w:r w:rsidRPr="008B4C55">
        <w:rPr>
          <w:rFonts w:ascii="Arial" w:hAnsi="Arial" w:cs="Arial"/>
          <w:sz w:val="22"/>
          <w:szCs w:val="22"/>
        </w:rPr>
        <w:t>world’s most iconic brand</w:t>
      </w:r>
      <w:r w:rsidRPr="008B4C55">
        <w:rPr>
          <w:rFonts w:ascii="Arial" w:hAnsi="Arial" w:cs="Arial"/>
          <w:sz w:val="22"/>
          <w:szCs w:val="22"/>
        </w:rPr>
        <w:t>s</w:t>
      </w:r>
      <w:r w:rsidRPr="008B4C55">
        <w:rPr>
          <w:rFonts w:ascii="Arial" w:hAnsi="Arial" w:cs="Arial"/>
          <w:sz w:val="22"/>
          <w:szCs w:val="22"/>
        </w:rPr>
        <w:t>. Throughout the years the company has endured many changes and continues to persist and advance to stay ahead of the game</w:t>
      </w:r>
      <w:r w:rsidR="00B14281" w:rsidRPr="008B4C55">
        <w:rPr>
          <w:rFonts w:ascii="Arial" w:hAnsi="Arial" w:cs="Arial"/>
          <w:sz w:val="22"/>
          <w:szCs w:val="22"/>
        </w:rPr>
        <w:t xml:space="preserve"> </w:t>
      </w:r>
      <w:r w:rsidR="005A67AA" w:rsidRPr="008B4C55">
        <w:rPr>
          <w:rFonts w:ascii="Arial" w:hAnsi="Arial" w:cs="Arial"/>
          <w:sz w:val="22"/>
          <w:szCs w:val="22"/>
        </w:rPr>
        <w:t>(</w:t>
      </w:r>
      <w:r w:rsidR="005A67AA" w:rsidRPr="008B4C55">
        <w:rPr>
          <w:rFonts w:ascii="Arial" w:hAnsi="Arial" w:cs="Arial"/>
          <w:sz w:val="22"/>
          <w:szCs w:val="22"/>
        </w:rPr>
        <w:t>Ireland, 2021; Moran, 2021).</w:t>
      </w:r>
    </w:p>
    <w:p w14:paraId="3A26759E" w14:textId="707B0CCE" w:rsidR="00ED52F5" w:rsidRPr="008B4C55" w:rsidRDefault="00ED52F5" w:rsidP="008B4C55">
      <w:pPr>
        <w:spacing w:line="360" w:lineRule="auto"/>
        <w:jc w:val="both"/>
        <w:rPr>
          <w:rFonts w:ascii="Arial" w:hAnsi="Arial" w:cs="Arial"/>
          <w:sz w:val="22"/>
          <w:szCs w:val="22"/>
        </w:rPr>
      </w:pPr>
    </w:p>
    <w:p w14:paraId="3BA735F2" w14:textId="23F96E0B" w:rsidR="00ED52F5" w:rsidRPr="008B4C55" w:rsidRDefault="00ED52F5" w:rsidP="008B4C55">
      <w:pPr>
        <w:spacing w:line="360" w:lineRule="auto"/>
        <w:jc w:val="both"/>
        <w:rPr>
          <w:rFonts w:ascii="Arial" w:hAnsi="Arial" w:cs="Arial"/>
          <w:sz w:val="22"/>
          <w:szCs w:val="22"/>
        </w:rPr>
      </w:pPr>
      <w:r w:rsidRPr="008B4C55">
        <w:rPr>
          <w:rFonts w:ascii="Arial" w:hAnsi="Arial" w:cs="Arial"/>
          <w:sz w:val="22"/>
          <w:szCs w:val="22"/>
        </w:rPr>
        <w:t xml:space="preserve">The pivotal driving forces influencing Coca-Cola’s marketing strategies are:  </w:t>
      </w:r>
    </w:p>
    <w:p w14:paraId="17598F52" w14:textId="77777777" w:rsidR="00484EC3" w:rsidRPr="008B4C55" w:rsidRDefault="00484EC3" w:rsidP="008B4C55">
      <w:pPr>
        <w:spacing w:line="360" w:lineRule="auto"/>
        <w:jc w:val="both"/>
        <w:rPr>
          <w:rFonts w:ascii="Arial" w:hAnsi="Arial" w:cs="Arial"/>
          <w:b/>
          <w:bCs/>
          <w:i/>
          <w:iCs/>
          <w:sz w:val="22"/>
          <w:szCs w:val="22"/>
        </w:rPr>
      </w:pPr>
    </w:p>
    <w:p w14:paraId="2F927211" w14:textId="7CC6453D" w:rsidR="006600E2" w:rsidRPr="008B4C55" w:rsidRDefault="006600E2" w:rsidP="008B4C55">
      <w:pPr>
        <w:pStyle w:val="ListParagraph"/>
        <w:numPr>
          <w:ilvl w:val="0"/>
          <w:numId w:val="11"/>
        </w:numPr>
        <w:spacing w:line="360" w:lineRule="auto"/>
        <w:jc w:val="both"/>
        <w:rPr>
          <w:rFonts w:ascii="Arial" w:hAnsi="Arial" w:cs="Arial"/>
          <w:b/>
          <w:bCs/>
          <w:i/>
          <w:iCs/>
          <w:sz w:val="22"/>
          <w:szCs w:val="22"/>
        </w:rPr>
      </w:pPr>
      <w:r w:rsidRPr="008B4C55">
        <w:rPr>
          <w:rFonts w:ascii="Arial" w:hAnsi="Arial" w:cs="Arial"/>
          <w:b/>
          <w:bCs/>
          <w:i/>
          <w:iCs/>
          <w:sz w:val="22"/>
          <w:szCs w:val="22"/>
        </w:rPr>
        <w:t>Technological advancements</w:t>
      </w:r>
      <w:r w:rsidR="00861E33" w:rsidRPr="008B4C55">
        <w:rPr>
          <w:rFonts w:ascii="Arial" w:hAnsi="Arial" w:cs="Arial"/>
          <w:b/>
          <w:bCs/>
          <w:i/>
          <w:iCs/>
          <w:sz w:val="22"/>
          <w:szCs w:val="22"/>
        </w:rPr>
        <w:t xml:space="preserve"> </w:t>
      </w:r>
      <w:r w:rsidRPr="008B4C55">
        <w:rPr>
          <w:rFonts w:ascii="Arial" w:hAnsi="Arial" w:cs="Arial"/>
          <w:b/>
          <w:bCs/>
          <w:i/>
          <w:iCs/>
          <w:sz w:val="22"/>
          <w:szCs w:val="22"/>
        </w:rPr>
        <w:t xml:space="preserve">– artificial intelligence (AI) </w:t>
      </w:r>
      <w:r w:rsidR="00881D03" w:rsidRPr="008B4C55">
        <w:rPr>
          <w:rFonts w:ascii="Arial" w:hAnsi="Arial" w:cs="Arial"/>
          <w:b/>
          <w:bCs/>
          <w:i/>
          <w:iCs/>
          <w:sz w:val="22"/>
          <w:szCs w:val="22"/>
        </w:rPr>
        <w:t xml:space="preserve">including machine learning (ML) and big data analytics </w:t>
      </w:r>
    </w:p>
    <w:p w14:paraId="775FF136" w14:textId="71D09427" w:rsidR="00732AAF" w:rsidRPr="008B4C55" w:rsidRDefault="006600E2" w:rsidP="008B4C55">
      <w:pPr>
        <w:pStyle w:val="ListParagraph"/>
        <w:numPr>
          <w:ilvl w:val="0"/>
          <w:numId w:val="11"/>
        </w:numPr>
        <w:spacing w:line="360" w:lineRule="auto"/>
        <w:jc w:val="both"/>
        <w:rPr>
          <w:rFonts w:ascii="Arial" w:hAnsi="Arial" w:cs="Arial"/>
          <w:b/>
          <w:bCs/>
          <w:i/>
          <w:iCs/>
          <w:sz w:val="22"/>
          <w:szCs w:val="22"/>
        </w:rPr>
      </w:pPr>
      <w:r w:rsidRPr="008B4C55">
        <w:rPr>
          <w:rFonts w:ascii="Arial" w:hAnsi="Arial" w:cs="Arial"/>
          <w:b/>
          <w:bCs/>
          <w:sz w:val="22"/>
          <w:szCs w:val="22"/>
        </w:rPr>
        <w:t xml:space="preserve"> </w:t>
      </w:r>
      <w:r w:rsidRPr="008B4C55">
        <w:rPr>
          <w:rFonts w:ascii="Arial" w:hAnsi="Arial" w:cs="Arial"/>
          <w:b/>
          <w:bCs/>
          <w:i/>
          <w:iCs/>
          <w:sz w:val="22"/>
          <w:szCs w:val="22"/>
        </w:rPr>
        <w:t>Green marketing –</w:t>
      </w:r>
      <w:r w:rsidR="00836B42" w:rsidRPr="008B4C55">
        <w:rPr>
          <w:rFonts w:ascii="Arial" w:hAnsi="Arial" w:cs="Arial"/>
          <w:b/>
          <w:bCs/>
          <w:i/>
          <w:iCs/>
          <w:sz w:val="22"/>
          <w:szCs w:val="22"/>
        </w:rPr>
        <w:t xml:space="preserve"> </w:t>
      </w:r>
      <w:r w:rsidR="00052790" w:rsidRPr="008B4C55">
        <w:rPr>
          <w:rFonts w:ascii="Arial" w:hAnsi="Arial" w:cs="Arial"/>
          <w:b/>
          <w:bCs/>
          <w:i/>
          <w:iCs/>
          <w:sz w:val="22"/>
          <w:szCs w:val="22"/>
        </w:rPr>
        <w:t>overuse of</w:t>
      </w:r>
      <w:r w:rsidRPr="008B4C55">
        <w:rPr>
          <w:rFonts w:ascii="Arial" w:hAnsi="Arial" w:cs="Arial"/>
          <w:b/>
          <w:bCs/>
          <w:i/>
          <w:iCs/>
          <w:sz w:val="22"/>
          <w:szCs w:val="22"/>
        </w:rPr>
        <w:t xml:space="preserve"> water </w:t>
      </w:r>
      <w:r w:rsidR="00052790" w:rsidRPr="008B4C55">
        <w:rPr>
          <w:rFonts w:ascii="Arial" w:hAnsi="Arial" w:cs="Arial"/>
          <w:b/>
          <w:bCs/>
          <w:i/>
          <w:iCs/>
          <w:sz w:val="22"/>
          <w:szCs w:val="22"/>
        </w:rPr>
        <w:t>resources</w:t>
      </w:r>
      <w:r w:rsidR="00FC6191" w:rsidRPr="008B4C55">
        <w:rPr>
          <w:rFonts w:ascii="Arial" w:hAnsi="Arial" w:cs="Arial"/>
          <w:b/>
          <w:bCs/>
          <w:i/>
          <w:iCs/>
          <w:sz w:val="22"/>
          <w:szCs w:val="22"/>
        </w:rPr>
        <w:t>,</w:t>
      </w:r>
      <w:r w:rsidRPr="008B4C55">
        <w:rPr>
          <w:rFonts w:ascii="Arial" w:hAnsi="Arial" w:cs="Arial"/>
          <w:b/>
          <w:bCs/>
          <w:i/>
          <w:iCs/>
          <w:sz w:val="22"/>
          <w:szCs w:val="22"/>
        </w:rPr>
        <w:t xml:space="preserve"> plastic </w:t>
      </w:r>
      <w:r w:rsidR="00150B96" w:rsidRPr="008B4C55">
        <w:rPr>
          <w:rFonts w:ascii="Arial" w:hAnsi="Arial" w:cs="Arial"/>
          <w:b/>
          <w:bCs/>
          <w:i/>
          <w:iCs/>
          <w:sz w:val="22"/>
          <w:szCs w:val="22"/>
        </w:rPr>
        <w:t>pollution,</w:t>
      </w:r>
      <w:r w:rsidR="00FC6191" w:rsidRPr="008B4C55">
        <w:rPr>
          <w:rFonts w:ascii="Arial" w:hAnsi="Arial" w:cs="Arial"/>
          <w:b/>
          <w:bCs/>
          <w:i/>
          <w:iCs/>
          <w:sz w:val="22"/>
          <w:szCs w:val="22"/>
        </w:rPr>
        <w:t xml:space="preserve"> and greenwashing </w:t>
      </w:r>
    </w:p>
    <w:p w14:paraId="1D6C99AA" w14:textId="77777777" w:rsidR="00AC6350" w:rsidRDefault="006600E2" w:rsidP="00AC6350">
      <w:pPr>
        <w:pStyle w:val="ListParagraph"/>
        <w:numPr>
          <w:ilvl w:val="0"/>
          <w:numId w:val="11"/>
        </w:numPr>
        <w:spacing w:line="360" w:lineRule="auto"/>
        <w:jc w:val="both"/>
        <w:rPr>
          <w:rFonts w:ascii="Arial" w:hAnsi="Arial" w:cs="Arial"/>
          <w:b/>
          <w:bCs/>
          <w:i/>
          <w:iCs/>
          <w:sz w:val="22"/>
          <w:szCs w:val="22"/>
        </w:rPr>
      </w:pPr>
      <w:r w:rsidRPr="008B4C55">
        <w:rPr>
          <w:rFonts w:ascii="Arial" w:hAnsi="Arial" w:cs="Arial"/>
          <w:b/>
          <w:bCs/>
          <w:i/>
          <w:iCs/>
          <w:sz w:val="22"/>
          <w:szCs w:val="22"/>
        </w:rPr>
        <w:t>Changes in consumer buying behaviours –</w:t>
      </w:r>
      <w:r w:rsidR="00006B18" w:rsidRPr="008B4C55">
        <w:rPr>
          <w:rFonts w:ascii="Arial" w:hAnsi="Arial" w:cs="Arial"/>
          <w:b/>
          <w:bCs/>
          <w:i/>
          <w:iCs/>
          <w:sz w:val="22"/>
          <w:szCs w:val="22"/>
        </w:rPr>
        <w:t xml:space="preserve"> </w:t>
      </w:r>
      <w:r w:rsidRPr="008B4C55">
        <w:rPr>
          <w:rFonts w:ascii="Arial" w:hAnsi="Arial" w:cs="Arial"/>
          <w:b/>
          <w:bCs/>
          <w:i/>
          <w:iCs/>
          <w:sz w:val="22"/>
          <w:szCs w:val="22"/>
        </w:rPr>
        <w:t>health c</w:t>
      </w:r>
      <w:r w:rsidR="00034DBE" w:rsidRPr="008B4C55">
        <w:rPr>
          <w:rFonts w:ascii="Arial" w:hAnsi="Arial" w:cs="Arial"/>
          <w:b/>
          <w:bCs/>
          <w:i/>
          <w:iCs/>
          <w:sz w:val="22"/>
          <w:szCs w:val="22"/>
        </w:rPr>
        <w:t>oncerns</w:t>
      </w:r>
      <w:r w:rsidR="00792680" w:rsidRPr="008B4C55">
        <w:rPr>
          <w:rFonts w:ascii="Arial" w:hAnsi="Arial" w:cs="Arial"/>
          <w:b/>
          <w:bCs/>
          <w:i/>
          <w:iCs/>
          <w:sz w:val="22"/>
          <w:szCs w:val="22"/>
        </w:rPr>
        <w:t xml:space="preserve"> re</w:t>
      </w:r>
      <w:r w:rsidR="00A320DA" w:rsidRPr="008B4C55">
        <w:rPr>
          <w:rFonts w:ascii="Arial" w:hAnsi="Arial" w:cs="Arial"/>
          <w:b/>
          <w:bCs/>
          <w:i/>
          <w:iCs/>
          <w:sz w:val="22"/>
          <w:szCs w:val="22"/>
        </w:rPr>
        <w:t>garding</w:t>
      </w:r>
      <w:r w:rsidR="00792680" w:rsidRPr="008B4C55">
        <w:rPr>
          <w:rFonts w:ascii="Arial" w:hAnsi="Arial" w:cs="Arial"/>
          <w:b/>
          <w:bCs/>
          <w:i/>
          <w:iCs/>
          <w:sz w:val="22"/>
          <w:szCs w:val="22"/>
        </w:rPr>
        <w:t xml:space="preserve"> </w:t>
      </w:r>
      <w:r w:rsidR="0035291A" w:rsidRPr="008B4C55">
        <w:rPr>
          <w:rFonts w:ascii="Arial" w:hAnsi="Arial" w:cs="Arial"/>
          <w:b/>
          <w:bCs/>
          <w:i/>
          <w:iCs/>
          <w:sz w:val="22"/>
          <w:szCs w:val="22"/>
        </w:rPr>
        <w:t xml:space="preserve">Coca-Cola’s </w:t>
      </w:r>
      <w:r w:rsidR="00034DBE" w:rsidRPr="008B4C55">
        <w:rPr>
          <w:rFonts w:ascii="Arial" w:hAnsi="Arial" w:cs="Arial"/>
          <w:b/>
          <w:bCs/>
          <w:i/>
          <w:iCs/>
          <w:sz w:val="22"/>
          <w:szCs w:val="22"/>
        </w:rPr>
        <w:t>high sugar content</w:t>
      </w:r>
    </w:p>
    <w:p w14:paraId="1100A7CA" w14:textId="77777777" w:rsidR="00AC6350" w:rsidRDefault="00AC6350" w:rsidP="00AC6350">
      <w:pPr>
        <w:pStyle w:val="ListParagraph"/>
        <w:spacing w:line="360" w:lineRule="auto"/>
        <w:jc w:val="both"/>
        <w:rPr>
          <w:rFonts w:ascii="Arial" w:hAnsi="Arial" w:cs="Arial"/>
          <w:b/>
          <w:bCs/>
          <w:i/>
          <w:iCs/>
          <w:sz w:val="22"/>
          <w:szCs w:val="22"/>
        </w:rPr>
      </w:pPr>
    </w:p>
    <w:p w14:paraId="701F9D7F" w14:textId="6131BA8F" w:rsidR="00C67E32" w:rsidRPr="00AC6350" w:rsidRDefault="00134F34" w:rsidP="00AC6350">
      <w:pPr>
        <w:pStyle w:val="ListParagraph"/>
        <w:spacing w:line="360" w:lineRule="auto"/>
        <w:jc w:val="center"/>
        <w:rPr>
          <w:rFonts w:ascii="Arial" w:hAnsi="Arial" w:cs="Arial"/>
          <w:b/>
          <w:bCs/>
          <w:i/>
          <w:iCs/>
          <w:sz w:val="22"/>
          <w:szCs w:val="22"/>
        </w:rPr>
      </w:pPr>
      <w:r w:rsidRPr="00AC6350">
        <w:rPr>
          <w:rFonts w:ascii="Arial" w:hAnsi="Arial" w:cs="Arial"/>
          <w:b/>
          <w:bCs/>
        </w:rPr>
        <w:t>THE IMPACT OF THESE FACTORS ON COCA-COLA’S MARKETING MANAGEMENT</w:t>
      </w:r>
    </w:p>
    <w:p w14:paraId="0D5D5CC7" w14:textId="591DEAD1" w:rsidR="00C67E32" w:rsidRPr="008B4C55" w:rsidRDefault="00C67E32" w:rsidP="008B4C55">
      <w:pPr>
        <w:spacing w:line="360" w:lineRule="auto"/>
        <w:jc w:val="both"/>
        <w:rPr>
          <w:rFonts w:ascii="Arial" w:hAnsi="Arial" w:cs="Arial"/>
          <w:b/>
          <w:bCs/>
          <w:sz w:val="22"/>
          <w:szCs w:val="22"/>
        </w:rPr>
      </w:pPr>
    </w:p>
    <w:p w14:paraId="6BC6472A" w14:textId="5BF86306" w:rsidR="005F1F0E" w:rsidRPr="0016286F" w:rsidRDefault="005F1F0E" w:rsidP="008B4C55">
      <w:pPr>
        <w:spacing w:line="360" w:lineRule="auto"/>
        <w:jc w:val="both"/>
        <w:rPr>
          <w:rFonts w:ascii="Arial" w:hAnsi="Arial" w:cs="Arial"/>
          <w:sz w:val="22"/>
          <w:szCs w:val="22"/>
        </w:rPr>
      </w:pPr>
      <w:r w:rsidRPr="008B4C55">
        <w:rPr>
          <w:rFonts w:ascii="Arial" w:hAnsi="Arial" w:cs="Arial"/>
          <w:sz w:val="22"/>
          <w:szCs w:val="22"/>
        </w:rPr>
        <w:t xml:space="preserve">Marketing management plays an important role within the operations function of any successful organisation. </w:t>
      </w:r>
      <w:r w:rsidR="00454469" w:rsidRPr="008B4C55">
        <w:rPr>
          <w:rFonts w:ascii="Arial" w:hAnsi="Arial" w:cs="Arial"/>
          <w:sz w:val="22"/>
          <w:szCs w:val="22"/>
        </w:rPr>
        <w:t>Fundamentally m</w:t>
      </w:r>
      <w:r w:rsidRPr="008B4C55">
        <w:rPr>
          <w:rFonts w:ascii="Arial" w:hAnsi="Arial" w:cs="Arial"/>
          <w:sz w:val="22"/>
          <w:szCs w:val="22"/>
        </w:rPr>
        <w:t>arketers are responsible for identifying, satisfying, and retaining customers</w:t>
      </w:r>
      <w:r w:rsidR="00AA01EA" w:rsidRPr="008B4C55">
        <w:rPr>
          <w:rFonts w:ascii="Arial" w:hAnsi="Arial" w:cs="Arial"/>
          <w:sz w:val="22"/>
          <w:szCs w:val="22"/>
        </w:rPr>
        <w:t xml:space="preserve"> by developing compelling value proposition</w:t>
      </w:r>
      <w:r w:rsidR="00447DC3" w:rsidRPr="008B4C55">
        <w:rPr>
          <w:rFonts w:ascii="Arial" w:hAnsi="Arial" w:cs="Arial"/>
          <w:sz w:val="22"/>
          <w:szCs w:val="22"/>
        </w:rPr>
        <w:t>s</w:t>
      </w:r>
      <w:r w:rsidR="00B02121" w:rsidRPr="008B4C55">
        <w:rPr>
          <w:rFonts w:ascii="Arial" w:hAnsi="Arial" w:cs="Arial"/>
          <w:sz w:val="22"/>
          <w:szCs w:val="22"/>
        </w:rPr>
        <w:t xml:space="preserve"> </w:t>
      </w:r>
      <w:r w:rsidR="00F65C97" w:rsidRPr="008B4C55">
        <w:rPr>
          <w:rFonts w:ascii="Arial" w:hAnsi="Arial" w:cs="Arial"/>
          <w:sz w:val="22"/>
          <w:szCs w:val="22"/>
        </w:rPr>
        <w:t>(Pathak, 2020; Williams, 2021)</w:t>
      </w:r>
      <w:r w:rsidRPr="008B4C55">
        <w:rPr>
          <w:rFonts w:ascii="Arial" w:hAnsi="Arial" w:cs="Arial"/>
          <w:sz w:val="22"/>
          <w:szCs w:val="22"/>
        </w:rPr>
        <w:t>.</w:t>
      </w:r>
    </w:p>
    <w:p w14:paraId="6F25B933" w14:textId="5A721AF8" w:rsidR="00D65203" w:rsidRPr="008B4C55" w:rsidRDefault="006D5412" w:rsidP="008B4C55">
      <w:pPr>
        <w:spacing w:line="360" w:lineRule="auto"/>
        <w:jc w:val="both"/>
        <w:rPr>
          <w:rFonts w:ascii="Arial" w:hAnsi="Arial" w:cs="Arial"/>
          <w:b/>
          <w:bCs/>
          <w:sz w:val="22"/>
          <w:szCs w:val="22"/>
        </w:rPr>
      </w:pPr>
      <w:r w:rsidRPr="008B4C55">
        <w:rPr>
          <w:rFonts w:ascii="Arial" w:hAnsi="Arial" w:cs="Arial"/>
          <w:b/>
          <w:bCs/>
          <w:noProof/>
          <w:sz w:val="22"/>
          <w:szCs w:val="22"/>
        </w:rPr>
        <mc:AlternateContent>
          <mc:Choice Requires="wps">
            <w:drawing>
              <wp:anchor distT="0" distB="0" distL="114300" distR="114300" simplePos="0" relativeHeight="251678720" behindDoc="0" locked="0" layoutInCell="1" allowOverlap="1" wp14:anchorId="44D0F290" wp14:editId="2ECF3AB7">
                <wp:simplePos x="0" y="0"/>
                <wp:positionH relativeFrom="column">
                  <wp:posOffset>4118610</wp:posOffset>
                </wp:positionH>
                <wp:positionV relativeFrom="paragraph">
                  <wp:posOffset>990600</wp:posOffset>
                </wp:positionV>
                <wp:extent cx="1191895" cy="1337637"/>
                <wp:effectExtent l="127000" t="127000" r="128905" b="123190"/>
                <wp:wrapNone/>
                <wp:docPr id="12" name="Rectangle 12"/>
                <wp:cNvGraphicFramePr/>
                <a:graphic xmlns:a="http://schemas.openxmlformats.org/drawingml/2006/main">
                  <a:graphicData uri="http://schemas.microsoft.com/office/word/2010/wordprocessingShape">
                    <wps:wsp>
                      <wps:cNvSpPr/>
                      <wps:spPr>
                        <a:xfrm>
                          <a:off x="0" y="0"/>
                          <a:ext cx="1191895" cy="1337637"/>
                        </a:xfrm>
                        <a:prstGeom prst="rect">
                          <a:avLst/>
                        </a:prstGeom>
                        <a:solidFill>
                          <a:schemeClr val="bg1">
                            <a:lumMod val="85000"/>
                          </a:schemeClr>
                        </a:solidFill>
                        <a:ln>
                          <a:solidFill>
                            <a:schemeClr val="tx1"/>
                          </a:solidFill>
                        </a:ln>
                        <a:effectLst>
                          <a:glow rad="101600">
                            <a:schemeClr val="accent3">
                              <a:satMod val="175000"/>
                              <a:alpha val="40000"/>
                            </a:schemeClr>
                          </a:glow>
                        </a:effectLst>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14:paraId="7DBCAD44" w14:textId="1DDCBDCC"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 xml:space="preserve">Mixture of </w:t>
                            </w:r>
                            <w:r w:rsidR="0055736B">
                              <w:rPr>
                                <w:rFonts w:ascii="Arial" w:hAnsi="Arial" w:cs="Arial"/>
                                <w:color w:val="000000" w:themeColor="text1"/>
                                <w:sz w:val="18"/>
                                <w:szCs w:val="18"/>
                              </w:rPr>
                              <w:t>customary</w:t>
                            </w:r>
                            <w:r w:rsidR="002D6488">
                              <w:rPr>
                                <w:rFonts w:ascii="Arial" w:hAnsi="Arial" w:cs="Arial"/>
                                <w:color w:val="000000" w:themeColor="text1"/>
                                <w:sz w:val="18"/>
                                <w:szCs w:val="18"/>
                              </w:rPr>
                              <w:t xml:space="preserve"> </w:t>
                            </w:r>
                            <w:r w:rsidR="00BC627F">
                              <w:rPr>
                                <w:rFonts w:ascii="Arial" w:hAnsi="Arial" w:cs="Arial"/>
                                <w:color w:val="000000" w:themeColor="text1"/>
                                <w:sz w:val="18"/>
                                <w:szCs w:val="18"/>
                              </w:rPr>
                              <w:t xml:space="preserve">marketing </w:t>
                            </w:r>
                            <w:r w:rsidR="002D6488">
                              <w:rPr>
                                <w:rFonts w:ascii="Arial" w:hAnsi="Arial" w:cs="Arial"/>
                                <w:color w:val="000000" w:themeColor="text1"/>
                                <w:sz w:val="18"/>
                                <w:szCs w:val="18"/>
                              </w:rPr>
                              <w:t>methods</w:t>
                            </w:r>
                          </w:p>
                          <w:p w14:paraId="4A500EED"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Cutting edge technology</w:t>
                            </w:r>
                          </w:p>
                          <w:p w14:paraId="7C59726F"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Crowdsourcing</w:t>
                            </w:r>
                          </w:p>
                          <w:p w14:paraId="0E881273"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Brand positioning</w:t>
                            </w:r>
                          </w:p>
                          <w:p w14:paraId="15387EA7"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Target marketing</w:t>
                            </w:r>
                          </w:p>
                          <w:p w14:paraId="335F7AFA" w14:textId="77777777" w:rsidR="00D65203" w:rsidRDefault="00D65203" w:rsidP="00D652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0F290" id="Rectangle 12" o:spid="_x0000_s1030" style="position:absolute;left:0;text-align:left;margin-left:324.3pt;margin-top:78pt;width:93.85pt;height:105.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" fillcolor="#d8d8d8 [2732]" strokecolor="black [3213]" strokeweight="1pt">
                <v:textbox>
                  <w:txbxContent>
                    <w:p w14:paraId="7DBCAD44" w14:textId="1DDCBDCC"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 xml:space="preserve">Mixture of </w:t>
                      </w:r>
                      <w:r w:rsidR="0055736B">
                        <w:rPr>
                          <w:rFonts w:ascii="Arial" w:hAnsi="Arial" w:cs="Arial"/>
                          <w:color w:val="000000" w:themeColor="text1"/>
                          <w:sz w:val="18"/>
                          <w:szCs w:val="18"/>
                        </w:rPr>
                        <w:t>customary</w:t>
                      </w:r>
                      <w:r w:rsidR="002D6488">
                        <w:rPr>
                          <w:rFonts w:ascii="Arial" w:hAnsi="Arial" w:cs="Arial"/>
                          <w:color w:val="000000" w:themeColor="text1"/>
                          <w:sz w:val="18"/>
                          <w:szCs w:val="18"/>
                        </w:rPr>
                        <w:t xml:space="preserve"> </w:t>
                      </w:r>
                      <w:r w:rsidR="00BC627F">
                        <w:rPr>
                          <w:rFonts w:ascii="Arial" w:hAnsi="Arial" w:cs="Arial"/>
                          <w:color w:val="000000" w:themeColor="text1"/>
                          <w:sz w:val="18"/>
                          <w:szCs w:val="18"/>
                        </w:rPr>
                        <w:t xml:space="preserve">marketing </w:t>
                      </w:r>
                      <w:r w:rsidR="002D6488">
                        <w:rPr>
                          <w:rFonts w:ascii="Arial" w:hAnsi="Arial" w:cs="Arial"/>
                          <w:color w:val="000000" w:themeColor="text1"/>
                          <w:sz w:val="18"/>
                          <w:szCs w:val="18"/>
                        </w:rPr>
                        <w:t>methods</w:t>
                      </w:r>
                    </w:p>
                    <w:p w14:paraId="4A500EED"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Cutting edge technology</w:t>
                      </w:r>
                    </w:p>
                    <w:p w14:paraId="7C59726F"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Crowdsourcing</w:t>
                      </w:r>
                    </w:p>
                    <w:p w14:paraId="0E881273"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Brand positioning</w:t>
                      </w:r>
                    </w:p>
                    <w:p w14:paraId="15387EA7"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Target marketing</w:t>
                      </w:r>
                    </w:p>
                    <w:p w14:paraId="335F7AFA" w14:textId="77777777" w:rsidR="00D65203" w:rsidRDefault="00D65203" w:rsidP="00D65203"/>
                  </w:txbxContent>
                </v:textbox>
              </v:rect>
            </w:pict>
          </mc:Fallback>
        </mc:AlternateContent>
      </w:r>
      <w:r w:rsidR="00B2741D" w:rsidRPr="008B4C55">
        <w:rPr>
          <w:rFonts w:ascii="Arial" w:hAnsi="Arial" w:cs="Arial"/>
          <w:b/>
          <w:bCs/>
          <w:noProof/>
          <w:sz w:val="22"/>
          <w:szCs w:val="22"/>
        </w:rPr>
        <mc:AlternateContent>
          <mc:Choice Requires="wps">
            <w:drawing>
              <wp:anchor distT="0" distB="0" distL="114300" distR="114300" simplePos="0" relativeHeight="251676672" behindDoc="0" locked="0" layoutInCell="1" allowOverlap="1" wp14:anchorId="3D7781FE" wp14:editId="6D58E1BD">
                <wp:simplePos x="0" y="0"/>
                <wp:positionH relativeFrom="column">
                  <wp:posOffset>1545664</wp:posOffset>
                </wp:positionH>
                <wp:positionV relativeFrom="paragraph">
                  <wp:posOffset>991870</wp:posOffset>
                </wp:positionV>
                <wp:extent cx="1191600" cy="1337310"/>
                <wp:effectExtent l="152400" t="152400" r="154940" b="161290"/>
                <wp:wrapNone/>
                <wp:docPr id="11" name="Rectangle 11"/>
                <wp:cNvGraphicFramePr/>
                <a:graphic xmlns:a="http://schemas.openxmlformats.org/drawingml/2006/main">
                  <a:graphicData uri="http://schemas.microsoft.com/office/word/2010/wordprocessingShape">
                    <wps:wsp>
                      <wps:cNvSpPr/>
                      <wps:spPr>
                        <a:xfrm>
                          <a:off x="0" y="0"/>
                          <a:ext cx="1191600" cy="1337310"/>
                        </a:xfrm>
                        <a:prstGeom prst="rect">
                          <a:avLst/>
                        </a:prstGeom>
                        <a:solidFill>
                          <a:schemeClr val="bg1">
                            <a:lumMod val="65000"/>
                          </a:schemeClr>
                        </a:solidFill>
                        <a:ln>
                          <a:solidFill>
                            <a:schemeClr val="tx1"/>
                          </a:solidFill>
                        </a:ln>
                        <a:effectLst>
                          <a:glow rad="139700">
                            <a:schemeClr val="accent3">
                              <a:satMod val="175000"/>
                              <a:alpha val="40000"/>
                            </a:schemeClr>
                          </a:glow>
                        </a:effectLst>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14:paraId="5287D7B3"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 segmentation</w:t>
                            </w:r>
                          </w:p>
                          <w:p w14:paraId="406ADC19"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Differentiation</w:t>
                            </w:r>
                          </w:p>
                          <w:p w14:paraId="5E8A7E67"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Marketing campaigns</w:t>
                            </w:r>
                          </w:p>
                          <w:p w14:paraId="02200EA9"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 research</w:t>
                            </w:r>
                          </w:p>
                          <w:p w14:paraId="22DF29AF" w14:textId="77777777" w:rsidR="00D65203" w:rsidRDefault="00D65203" w:rsidP="00D652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7781FE" id="Rectangle 11" o:spid="_x0000_s1031" style="position:absolute;left:0;text-align:left;margin-left:121.7pt;margin-top:78.1pt;width:93.85pt;height:10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" fillcolor="#a5a5a5 [2092]" strokecolor="black [3213]" strokeweight="1pt">
                <v:textbox>
                  <w:txbxContent>
                    <w:p w14:paraId="5287D7B3"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 segmentation</w:t>
                      </w:r>
                    </w:p>
                    <w:p w14:paraId="406ADC19"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Differentiation</w:t>
                      </w:r>
                    </w:p>
                    <w:p w14:paraId="5E8A7E67"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Marketing campaigns</w:t>
                      </w:r>
                    </w:p>
                    <w:p w14:paraId="02200EA9"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Market research</w:t>
                      </w:r>
                    </w:p>
                    <w:p w14:paraId="22DF29AF" w14:textId="77777777" w:rsidR="00D65203" w:rsidRDefault="00D65203" w:rsidP="00D65203"/>
                  </w:txbxContent>
                </v:textbox>
              </v:rect>
            </w:pict>
          </mc:Fallback>
        </mc:AlternateContent>
      </w:r>
      <w:r w:rsidR="00B2741D" w:rsidRPr="008B4C55">
        <w:rPr>
          <w:rFonts w:ascii="Arial" w:hAnsi="Arial" w:cs="Arial"/>
          <w:b/>
          <w:bCs/>
          <w:noProof/>
          <w:sz w:val="22"/>
          <w:szCs w:val="22"/>
        </w:rPr>
        <mc:AlternateContent>
          <mc:Choice Requires="wps">
            <w:drawing>
              <wp:anchor distT="0" distB="0" distL="114300" distR="114300" simplePos="0" relativeHeight="251677696" behindDoc="0" locked="0" layoutInCell="1" allowOverlap="1" wp14:anchorId="6DC5A923" wp14:editId="0EB5ED96">
                <wp:simplePos x="0" y="0"/>
                <wp:positionH relativeFrom="column">
                  <wp:posOffset>2808194</wp:posOffset>
                </wp:positionH>
                <wp:positionV relativeFrom="paragraph">
                  <wp:posOffset>989965</wp:posOffset>
                </wp:positionV>
                <wp:extent cx="1191600" cy="1339200"/>
                <wp:effectExtent l="127000" t="127000" r="129540" b="121920"/>
                <wp:wrapNone/>
                <wp:docPr id="13" name="Rectangle 13"/>
                <wp:cNvGraphicFramePr/>
                <a:graphic xmlns:a="http://schemas.openxmlformats.org/drawingml/2006/main">
                  <a:graphicData uri="http://schemas.microsoft.com/office/word/2010/wordprocessingShape">
                    <wps:wsp>
                      <wps:cNvSpPr/>
                      <wps:spPr>
                        <a:xfrm>
                          <a:off x="0" y="0"/>
                          <a:ext cx="1191600" cy="1339200"/>
                        </a:xfrm>
                        <a:prstGeom prst="rect">
                          <a:avLst/>
                        </a:prstGeom>
                        <a:solidFill>
                          <a:schemeClr val="bg1">
                            <a:lumMod val="75000"/>
                          </a:schemeClr>
                        </a:solidFill>
                        <a:ln>
                          <a:solidFill>
                            <a:schemeClr val="tx1"/>
                          </a:solidFill>
                        </a:ln>
                        <a:effectLst>
                          <a:glow rad="101600">
                            <a:schemeClr val="accent3">
                              <a:satMod val="175000"/>
                              <a:alpha val="40000"/>
                            </a:schemeClr>
                          </a:glow>
                        </a:effectLst>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14:paraId="490BF07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Collaboration</w:t>
                            </w:r>
                          </w:p>
                          <w:p w14:paraId="6A150654"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Advances in technology</w:t>
                            </w:r>
                          </w:p>
                          <w:p w14:paraId="43A0C372"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Globalisation</w:t>
                            </w:r>
                          </w:p>
                          <w:p w14:paraId="0976BAB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Solution-focused</w:t>
                            </w:r>
                          </w:p>
                          <w:p w14:paraId="2AE5D134"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Customised products</w:t>
                            </w:r>
                          </w:p>
                          <w:p w14:paraId="4D977FBF" w14:textId="77777777" w:rsidR="00D65203" w:rsidRDefault="00D65203" w:rsidP="00D652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5A923" id="Rectangle 13" o:spid="_x0000_s1032" style="position:absolute;left:0;text-align:left;margin-left:221.1pt;margin-top:77.95pt;width:93.85pt;height:105.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" fillcolor="#bfbfbf [2412]" strokecolor="black [3213]" strokeweight="1pt">
                <v:textbox>
                  <w:txbxContent>
                    <w:p w14:paraId="490BF07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Collaboration</w:t>
                      </w:r>
                    </w:p>
                    <w:p w14:paraId="6A150654"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Advances in technology</w:t>
                      </w:r>
                    </w:p>
                    <w:p w14:paraId="43A0C372"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Globalisation</w:t>
                      </w:r>
                    </w:p>
                    <w:p w14:paraId="0976BAB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Solution-focused</w:t>
                      </w:r>
                    </w:p>
                    <w:p w14:paraId="2AE5D134"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Customised products</w:t>
                      </w:r>
                    </w:p>
                    <w:p w14:paraId="4D977FBF" w14:textId="77777777" w:rsidR="00D65203" w:rsidRDefault="00D65203" w:rsidP="00D65203"/>
                  </w:txbxContent>
                </v:textbox>
              </v:rect>
            </w:pict>
          </mc:Fallback>
        </mc:AlternateContent>
      </w:r>
      <w:r w:rsidR="007F3E32" w:rsidRPr="008B4C55">
        <w:rPr>
          <w:rFonts w:ascii="Arial" w:hAnsi="Arial" w:cs="Arial"/>
          <w:b/>
          <w:bCs/>
          <w:noProof/>
          <w:sz w:val="22"/>
          <w:szCs w:val="22"/>
        </w:rPr>
        <mc:AlternateContent>
          <mc:Choice Requires="wps">
            <w:drawing>
              <wp:anchor distT="0" distB="0" distL="114300" distR="114300" simplePos="0" relativeHeight="251675648" behindDoc="0" locked="0" layoutInCell="1" allowOverlap="1" wp14:anchorId="57F04317" wp14:editId="5A81FEE3">
                <wp:simplePos x="0" y="0"/>
                <wp:positionH relativeFrom="column">
                  <wp:posOffset>227330</wp:posOffset>
                </wp:positionH>
                <wp:positionV relativeFrom="paragraph">
                  <wp:posOffset>992467</wp:posOffset>
                </wp:positionV>
                <wp:extent cx="1191260" cy="1338580"/>
                <wp:effectExtent l="127000" t="127000" r="129540" b="121920"/>
                <wp:wrapNone/>
                <wp:docPr id="14" name="Rectangle 14"/>
                <wp:cNvGraphicFramePr/>
                <a:graphic xmlns:a="http://schemas.openxmlformats.org/drawingml/2006/main">
                  <a:graphicData uri="http://schemas.microsoft.com/office/word/2010/wordprocessingShape">
                    <wps:wsp>
                      <wps:cNvSpPr/>
                      <wps:spPr>
                        <a:xfrm>
                          <a:off x="0" y="0"/>
                          <a:ext cx="1191260" cy="1338580"/>
                        </a:xfrm>
                        <a:prstGeom prst="rect">
                          <a:avLst/>
                        </a:prstGeom>
                        <a:solidFill>
                          <a:schemeClr val="bg1">
                            <a:lumMod val="50000"/>
                          </a:schemeClr>
                        </a:solidFill>
                        <a:ln>
                          <a:solidFill>
                            <a:schemeClr val="tx1"/>
                          </a:solidFill>
                        </a:ln>
                        <a:effectLst>
                          <a:glow rad="101600">
                            <a:schemeClr val="accent3">
                              <a:satMod val="175000"/>
                              <a:alpha val="40000"/>
                            </a:schemeClr>
                          </a:glow>
                        </a:effectLst>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14:paraId="27EEC1F1"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Machines</w:t>
                            </w:r>
                          </w:p>
                          <w:p w14:paraId="0D92FB9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Lower costs</w:t>
                            </w:r>
                          </w:p>
                          <w:p w14:paraId="5ACA9CCE"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Higher profits</w:t>
                            </w:r>
                          </w:p>
                          <w:p w14:paraId="29EE7995" w14:textId="77777777" w:rsidR="00D65203" w:rsidRPr="009063D6" w:rsidRDefault="00D65203" w:rsidP="00D65203">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F04317" id="Rectangle 14" o:spid="_x0000_s1033" style="position:absolute;left:0;text-align:left;margin-left:17.9pt;margin-top:78.15pt;width:93.8pt;height:10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" fillcolor="#7f7f7f [1612]" strokecolor="black [3213]" strokeweight="1pt">
                <v:textbox>
                  <w:txbxContent>
                    <w:p w14:paraId="27EEC1F1"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Machines</w:t>
                      </w:r>
                    </w:p>
                    <w:p w14:paraId="0D92FB98"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Lower costs</w:t>
                      </w:r>
                    </w:p>
                    <w:p w14:paraId="5ACA9CCE" w14:textId="77777777" w:rsidR="00D65203" w:rsidRPr="009063D6" w:rsidRDefault="00D65203" w:rsidP="00D65203">
                      <w:pPr>
                        <w:pStyle w:val="ListParagraph"/>
                        <w:numPr>
                          <w:ilvl w:val="0"/>
                          <w:numId w:val="1"/>
                        </w:numPr>
                        <w:rPr>
                          <w:rFonts w:ascii="Arial" w:hAnsi="Arial" w:cs="Arial"/>
                          <w:color w:val="000000" w:themeColor="text1"/>
                          <w:sz w:val="18"/>
                          <w:szCs w:val="18"/>
                        </w:rPr>
                      </w:pPr>
                      <w:r w:rsidRPr="009063D6">
                        <w:rPr>
                          <w:rFonts w:ascii="Arial" w:hAnsi="Arial" w:cs="Arial"/>
                          <w:color w:val="000000" w:themeColor="text1"/>
                          <w:sz w:val="18"/>
                          <w:szCs w:val="18"/>
                        </w:rPr>
                        <w:t>Higher profits</w:t>
                      </w:r>
                    </w:p>
                    <w:p w14:paraId="29EE7995" w14:textId="77777777" w:rsidR="00D65203" w:rsidRPr="009063D6" w:rsidRDefault="00D65203" w:rsidP="00D65203">
                      <w:pPr>
                        <w:rPr>
                          <w:color w:val="000000" w:themeColor="text1"/>
                        </w:rPr>
                      </w:pPr>
                    </w:p>
                  </w:txbxContent>
                </v:textbox>
              </v:rect>
            </w:pict>
          </mc:Fallback>
        </mc:AlternateContent>
      </w:r>
      <w:r w:rsidR="00D65203" w:rsidRPr="008B4C55">
        <w:rPr>
          <w:rFonts w:ascii="Arial" w:hAnsi="Arial" w:cs="Arial"/>
          <w:b/>
          <w:bCs/>
          <w:noProof/>
          <w:sz w:val="22"/>
          <w:szCs w:val="22"/>
        </w:rPr>
        <w:drawing>
          <wp:inline distT="0" distB="0" distL="0" distR="0" wp14:anchorId="45F6203E" wp14:editId="42008560">
            <wp:extent cx="5443071" cy="913765"/>
            <wp:effectExtent l="228600" t="114300" r="208915" b="10223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53EC38E" w14:textId="77777777" w:rsidR="00D65203" w:rsidRPr="008B4C55" w:rsidRDefault="00D65203" w:rsidP="008B4C55">
      <w:pPr>
        <w:spacing w:line="360" w:lineRule="auto"/>
        <w:jc w:val="both"/>
        <w:rPr>
          <w:rFonts w:ascii="Arial" w:hAnsi="Arial" w:cs="Arial"/>
          <w:sz w:val="22"/>
          <w:szCs w:val="22"/>
        </w:rPr>
      </w:pPr>
    </w:p>
    <w:p w14:paraId="23E0D2F6" w14:textId="77777777" w:rsidR="00D65203" w:rsidRPr="008B4C55" w:rsidRDefault="00D65203" w:rsidP="008B4C55">
      <w:pPr>
        <w:spacing w:line="360" w:lineRule="auto"/>
        <w:jc w:val="both"/>
        <w:rPr>
          <w:rFonts w:ascii="Arial" w:hAnsi="Arial" w:cs="Arial"/>
          <w:sz w:val="22"/>
          <w:szCs w:val="22"/>
        </w:rPr>
      </w:pPr>
    </w:p>
    <w:p w14:paraId="0309FFF0" w14:textId="4835FE85" w:rsidR="00D65203" w:rsidRPr="008B4C55" w:rsidRDefault="00D65203" w:rsidP="008B4C55">
      <w:pPr>
        <w:spacing w:line="360" w:lineRule="auto"/>
        <w:jc w:val="both"/>
        <w:rPr>
          <w:rFonts w:ascii="Arial" w:hAnsi="Arial" w:cs="Arial"/>
          <w:sz w:val="22"/>
          <w:szCs w:val="22"/>
        </w:rPr>
      </w:pPr>
    </w:p>
    <w:p w14:paraId="6DDFC8FD" w14:textId="1B9B6176" w:rsidR="00D65203" w:rsidRDefault="00D65203" w:rsidP="008B4C55">
      <w:pPr>
        <w:spacing w:line="360" w:lineRule="auto"/>
        <w:jc w:val="both"/>
        <w:rPr>
          <w:rFonts w:ascii="Arial" w:hAnsi="Arial" w:cs="Arial"/>
          <w:sz w:val="22"/>
          <w:szCs w:val="22"/>
        </w:rPr>
      </w:pPr>
    </w:p>
    <w:p w14:paraId="32F6B347" w14:textId="77777777" w:rsidR="00017B9B" w:rsidRPr="008B4C55" w:rsidRDefault="00017B9B" w:rsidP="008B4C55">
      <w:pPr>
        <w:spacing w:line="360" w:lineRule="auto"/>
        <w:jc w:val="both"/>
        <w:rPr>
          <w:rFonts w:ascii="Arial" w:hAnsi="Arial" w:cs="Arial"/>
          <w:sz w:val="22"/>
          <w:szCs w:val="22"/>
        </w:rPr>
      </w:pPr>
    </w:p>
    <w:p w14:paraId="3D2E8A2C" w14:textId="75F21E3A" w:rsidR="00D65203" w:rsidRPr="008B4C55" w:rsidRDefault="00D65203" w:rsidP="008B4C55">
      <w:pPr>
        <w:spacing w:line="360" w:lineRule="auto"/>
        <w:jc w:val="both"/>
        <w:rPr>
          <w:rFonts w:ascii="Arial" w:hAnsi="Arial" w:cs="Arial"/>
          <w:sz w:val="22"/>
          <w:szCs w:val="22"/>
        </w:rPr>
      </w:pPr>
      <w:r w:rsidRPr="0016286F">
        <w:rPr>
          <w:rFonts w:ascii="Arial" w:hAnsi="Arial" w:cs="Arial"/>
          <w:b/>
          <w:bCs/>
          <w:i/>
          <w:iCs/>
          <w:sz w:val="22"/>
          <w:szCs w:val="22"/>
        </w:rPr>
        <w:t>Figure 1</w:t>
      </w:r>
      <w:r w:rsidRPr="008B4C55">
        <w:rPr>
          <w:rFonts w:ascii="Arial" w:hAnsi="Arial" w:cs="Arial"/>
          <w:sz w:val="22"/>
          <w:szCs w:val="22"/>
        </w:rPr>
        <w:t xml:space="preserve"> – The evolution of </w:t>
      </w:r>
      <w:r w:rsidR="00A04E73" w:rsidRPr="008B4C55">
        <w:rPr>
          <w:rFonts w:ascii="Arial" w:hAnsi="Arial" w:cs="Arial"/>
          <w:sz w:val="22"/>
          <w:szCs w:val="22"/>
        </w:rPr>
        <w:t>marketing</w:t>
      </w:r>
      <w:r w:rsidRPr="008B4C55">
        <w:rPr>
          <w:rFonts w:ascii="Arial" w:hAnsi="Arial" w:cs="Arial"/>
          <w:sz w:val="22"/>
          <w:szCs w:val="22"/>
        </w:rPr>
        <w:t xml:space="preserve"> (Source: Ingram, 2021; Primary)</w:t>
      </w:r>
    </w:p>
    <w:p w14:paraId="6641E799" w14:textId="77777777" w:rsidR="008A61D8" w:rsidRDefault="008A61D8" w:rsidP="008B4C55">
      <w:pPr>
        <w:spacing w:line="360" w:lineRule="auto"/>
        <w:jc w:val="both"/>
        <w:rPr>
          <w:rFonts w:ascii="Arial" w:hAnsi="Arial" w:cs="Arial"/>
          <w:sz w:val="22"/>
          <w:szCs w:val="22"/>
        </w:rPr>
      </w:pPr>
    </w:p>
    <w:p w14:paraId="2BC72BDB" w14:textId="77777777" w:rsidR="008A61D8" w:rsidRDefault="00E07F87" w:rsidP="008A61D8">
      <w:pPr>
        <w:spacing w:line="360" w:lineRule="auto"/>
        <w:jc w:val="both"/>
        <w:rPr>
          <w:rFonts w:ascii="Arial" w:hAnsi="Arial" w:cs="Arial"/>
          <w:sz w:val="22"/>
          <w:szCs w:val="22"/>
        </w:rPr>
      </w:pPr>
      <w:r w:rsidRPr="008B4C55">
        <w:rPr>
          <w:rFonts w:ascii="Arial" w:hAnsi="Arial" w:cs="Arial"/>
          <w:sz w:val="22"/>
          <w:szCs w:val="22"/>
        </w:rPr>
        <w:lastRenderedPageBreak/>
        <w:t xml:space="preserve">Throughout the centuries </w:t>
      </w:r>
      <w:r w:rsidR="00B1780C" w:rsidRPr="008B4C55">
        <w:rPr>
          <w:rFonts w:ascii="Arial" w:hAnsi="Arial" w:cs="Arial"/>
          <w:sz w:val="22"/>
          <w:szCs w:val="22"/>
        </w:rPr>
        <w:t>marketing practises have developed</w:t>
      </w:r>
      <w:r w:rsidR="00D1155D" w:rsidRPr="008B4C55">
        <w:rPr>
          <w:rFonts w:ascii="Arial" w:hAnsi="Arial" w:cs="Arial"/>
          <w:sz w:val="22"/>
          <w:szCs w:val="22"/>
        </w:rPr>
        <w:t xml:space="preserve">, the dawn of the worldwide web has changed </w:t>
      </w:r>
      <w:r w:rsidR="005359C0" w:rsidRPr="008B4C55">
        <w:rPr>
          <w:rFonts w:ascii="Arial" w:hAnsi="Arial" w:cs="Arial"/>
          <w:sz w:val="22"/>
          <w:szCs w:val="22"/>
        </w:rPr>
        <w:t xml:space="preserve">approaches to advertising and </w:t>
      </w:r>
      <w:r w:rsidR="00B617EA" w:rsidRPr="008B4C55">
        <w:rPr>
          <w:rFonts w:ascii="Arial" w:hAnsi="Arial" w:cs="Arial"/>
          <w:sz w:val="22"/>
          <w:szCs w:val="22"/>
        </w:rPr>
        <w:t>promotion</w:t>
      </w:r>
      <w:r w:rsidR="009C722D" w:rsidRPr="008B4C55">
        <w:rPr>
          <w:rFonts w:ascii="Arial" w:hAnsi="Arial" w:cs="Arial"/>
          <w:sz w:val="22"/>
          <w:szCs w:val="22"/>
        </w:rPr>
        <w:t>s</w:t>
      </w:r>
      <w:r w:rsidR="00B617EA" w:rsidRPr="008B4C55">
        <w:rPr>
          <w:rFonts w:ascii="Arial" w:hAnsi="Arial" w:cs="Arial"/>
          <w:sz w:val="22"/>
          <w:szCs w:val="22"/>
        </w:rPr>
        <w:t xml:space="preserve">. </w:t>
      </w:r>
      <w:r w:rsidR="0055736B" w:rsidRPr="008B4C55">
        <w:rPr>
          <w:rFonts w:ascii="Arial" w:hAnsi="Arial" w:cs="Arial"/>
          <w:sz w:val="22"/>
          <w:szCs w:val="22"/>
        </w:rPr>
        <w:t xml:space="preserve">Traditional </w:t>
      </w:r>
      <w:r w:rsidR="00B617EA" w:rsidRPr="008B4C55">
        <w:rPr>
          <w:rFonts w:ascii="Arial" w:hAnsi="Arial" w:cs="Arial"/>
          <w:sz w:val="22"/>
          <w:szCs w:val="22"/>
        </w:rPr>
        <w:t xml:space="preserve">marketing </w:t>
      </w:r>
      <w:r w:rsidR="0055736B" w:rsidRPr="008B4C55">
        <w:rPr>
          <w:rFonts w:ascii="Arial" w:hAnsi="Arial" w:cs="Arial"/>
          <w:sz w:val="22"/>
          <w:szCs w:val="22"/>
        </w:rPr>
        <w:t>techniques</w:t>
      </w:r>
      <w:r w:rsidR="009D47D4" w:rsidRPr="008B4C55">
        <w:rPr>
          <w:rFonts w:ascii="Arial" w:hAnsi="Arial" w:cs="Arial"/>
          <w:sz w:val="22"/>
          <w:szCs w:val="22"/>
        </w:rPr>
        <w:t xml:space="preserve"> </w:t>
      </w:r>
      <w:r w:rsidR="00E306E3" w:rsidRPr="008B4C55">
        <w:rPr>
          <w:rFonts w:ascii="Arial" w:hAnsi="Arial" w:cs="Arial"/>
          <w:sz w:val="22"/>
          <w:szCs w:val="22"/>
        </w:rPr>
        <w:t xml:space="preserve">were profit-oriented </w:t>
      </w:r>
      <w:r w:rsidR="00934077" w:rsidRPr="008B4C55">
        <w:rPr>
          <w:rFonts w:ascii="Arial" w:hAnsi="Arial" w:cs="Arial"/>
          <w:sz w:val="22"/>
          <w:szCs w:val="22"/>
        </w:rPr>
        <w:t xml:space="preserve">and </w:t>
      </w:r>
      <w:r w:rsidR="009D47D4" w:rsidRPr="008B4C55">
        <w:rPr>
          <w:rFonts w:ascii="Arial" w:hAnsi="Arial" w:cs="Arial"/>
          <w:sz w:val="22"/>
          <w:szCs w:val="22"/>
        </w:rPr>
        <w:t>focused on</w:t>
      </w:r>
      <w:r w:rsidR="00582B4E" w:rsidRPr="008B4C55">
        <w:rPr>
          <w:rFonts w:ascii="Arial" w:hAnsi="Arial" w:cs="Arial"/>
          <w:sz w:val="22"/>
          <w:szCs w:val="22"/>
        </w:rPr>
        <w:t xml:space="preserve"> promoti</w:t>
      </w:r>
      <w:r w:rsidR="009C722D" w:rsidRPr="008B4C55">
        <w:rPr>
          <w:rFonts w:ascii="Arial" w:hAnsi="Arial" w:cs="Arial"/>
          <w:sz w:val="22"/>
          <w:szCs w:val="22"/>
        </w:rPr>
        <w:t>ng</w:t>
      </w:r>
      <w:r w:rsidR="00582B4E" w:rsidRPr="008B4C55">
        <w:rPr>
          <w:rFonts w:ascii="Arial" w:hAnsi="Arial" w:cs="Arial"/>
          <w:sz w:val="22"/>
          <w:szCs w:val="22"/>
        </w:rPr>
        <w:t xml:space="preserve"> prod</w:t>
      </w:r>
      <w:r w:rsidR="003C6B61" w:rsidRPr="008B4C55">
        <w:rPr>
          <w:rFonts w:ascii="Arial" w:hAnsi="Arial" w:cs="Arial"/>
          <w:sz w:val="22"/>
          <w:szCs w:val="22"/>
        </w:rPr>
        <w:t xml:space="preserve">ucts </w:t>
      </w:r>
      <w:r w:rsidR="00B71BAA" w:rsidRPr="008B4C55">
        <w:rPr>
          <w:rFonts w:ascii="Arial" w:hAnsi="Arial" w:cs="Arial"/>
          <w:sz w:val="22"/>
          <w:szCs w:val="22"/>
        </w:rPr>
        <w:t xml:space="preserve">that targeted an audience offline </w:t>
      </w:r>
      <w:r w:rsidR="003345F4" w:rsidRPr="008B4C55">
        <w:rPr>
          <w:rFonts w:ascii="Arial" w:hAnsi="Arial" w:cs="Arial"/>
          <w:sz w:val="22"/>
          <w:szCs w:val="22"/>
        </w:rPr>
        <w:t>via</w:t>
      </w:r>
      <w:r w:rsidR="00883BC7" w:rsidRPr="008B4C55">
        <w:rPr>
          <w:rFonts w:ascii="Arial" w:hAnsi="Arial" w:cs="Arial"/>
          <w:sz w:val="22"/>
          <w:szCs w:val="22"/>
        </w:rPr>
        <w:t xml:space="preserve"> print, </w:t>
      </w:r>
      <w:r w:rsidR="00B73011" w:rsidRPr="008B4C55">
        <w:rPr>
          <w:rFonts w:ascii="Arial" w:hAnsi="Arial" w:cs="Arial"/>
          <w:sz w:val="22"/>
          <w:szCs w:val="22"/>
        </w:rPr>
        <w:t>broadcast,</w:t>
      </w:r>
      <w:r w:rsidR="0003753C" w:rsidRPr="008B4C55">
        <w:rPr>
          <w:rFonts w:ascii="Arial" w:hAnsi="Arial" w:cs="Arial"/>
          <w:sz w:val="22"/>
          <w:szCs w:val="22"/>
        </w:rPr>
        <w:t xml:space="preserve"> and </w:t>
      </w:r>
      <w:r w:rsidR="00883BC7" w:rsidRPr="008B4C55">
        <w:rPr>
          <w:rFonts w:ascii="Arial" w:hAnsi="Arial" w:cs="Arial"/>
          <w:sz w:val="22"/>
          <w:szCs w:val="22"/>
        </w:rPr>
        <w:t>direct mail</w:t>
      </w:r>
      <w:r w:rsidR="00934077" w:rsidRPr="008B4C55">
        <w:rPr>
          <w:rFonts w:ascii="Arial" w:hAnsi="Arial" w:cs="Arial"/>
          <w:sz w:val="22"/>
          <w:szCs w:val="22"/>
        </w:rPr>
        <w:t>;</w:t>
      </w:r>
      <w:r w:rsidR="008C5B3F" w:rsidRPr="008B4C55">
        <w:rPr>
          <w:rFonts w:ascii="Arial" w:hAnsi="Arial" w:cs="Arial"/>
          <w:sz w:val="22"/>
          <w:szCs w:val="22"/>
        </w:rPr>
        <w:t xml:space="preserve"> whereas modern marketing </w:t>
      </w:r>
      <w:r w:rsidR="00934077" w:rsidRPr="008B4C55">
        <w:rPr>
          <w:rFonts w:ascii="Arial" w:hAnsi="Arial" w:cs="Arial"/>
          <w:sz w:val="22"/>
          <w:szCs w:val="22"/>
        </w:rPr>
        <w:t xml:space="preserve">techniques are customer-oriented </w:t>
      </w:r>
      <w:r w:rsidR="00602C54" w:rsidRPr="008B4C55">
        <w:rPr>
          <w:rFonts w:ascii="Arial" w:hAnsi="Arial" w:cs="Arial"/>
          <w:sz w:val="22"/>
          <w:szCs w:val="22"/>
        </w:rPr>
        <w:t xml:space="preserve">and </w:t>
      </w:r>
      <w:r w:rsidR="008C5B3F" w:rsidRPr="008B4C55">
        <w:rPr>
          <w:rFonts w:ascii="Arial" w:hAnsi="Arial" w:cs="Arial"/>
          <w:sz w:val="22"/>
          <w:szCs w:val="22"/>
        </w:rPr>
        <w:t>focus on</w:t>
      </w:r>
      <w:r w:rsidR="00243257" w:rsidRPr="008B4C55">
        <w:rPr>
          <w:rFonts w:ascii="Arial" w:hAnsi="Arial" w:cs="Arial"/>
          <w:sz w:val="22"/>
          <w:szCs w:val="22"/>
        </w:rPr>
        <w:t xml:space="preserve"> value-added</w:t>
      </w:r>
      <w:r w:rsidR="00FF6F61" w:rsidRPr="008B4C55">
        <w:rPr>
          <w:rFonts w:ascii="Arial" w:hAnsi="Arial" w:cs="Arial"/>
          <w:sz w:val="22"/>
          <w:szCs w:val="22"/>
        </w:rPr>
        <w:t xml:space="preserve"> digital transformation strategies</w:t>
      </w:r>
      <w:r w:rsidR="00243257" w:rsidRPr="008B4C55">
        <w:rPr>
          <w:rFonts w:ascii="Arial" w:hAnsi="Arial" w:cs="Arial"/>
          <w:sz w:val="22"/>
          <w:szCs w:val="22"/>
        </w:rPr>
        <w:t xml:space="preserve"> that target </w:t>
      </w:r>
      <w:r w:rsidR="003345F4" w:rsidRPr="008B4C55">
        <w:rPr>
          <w:rFonts w:ascii="Arial" w:hAnsi="Arial" w:cs="Arial"/>
          <w:sz w:val="22"/>
          <w:szCs w:val="22"/>
        </w:rPr>
        <w:t xml:space="preserve">an audience online via </w:t>
      </w:r>
      <w:r w:rsidR="00220DCC" w:rsidRPr="008B4C55">
        <w:rPr>
          <w:rFonts w:ascii="Arial" w:hAnsi="Arial" w:cs="Arial"/>
          <w:sz w:val="22"/>
          <w:szCs w:val="22"/>
        </w:rPr>
        <w:t>social media, personalisation</w:t>
      </w:r>
      <w:r w:rsidR="00B73011" w:rsidRPr="008B4C55">
        <w:rPr>
          <w:rFonts w:ascii="Arial" w:hAnsi="Arial" w:cs="Arial"/>
          <w:sz w:val="22"/>
          <w:szCs w:val="22"/>
        </w:rPr>
        <w:t>,</w:t>
      </w:r>
      <w:r w:rsidR="004C1373" w:rsidRPr="008B4C55">
        <w:rPr>
          <w:rFonts w:ascii="Arial" w:hAnsi="Arial" w:cs="Arial"/>
          <w:sz w:val="22"/>
          <w:szCs w:val="22"/>
        </w:rPr>
        <w:t xml:space="preserve"> and </w:t>
      </w:r>
      <w:r w:rsidR="00C466D2" w:rsidRPr="008B4C55">
        <w:rPr>
          <w:rFonts w:ascii="Arial" w:hAnsi="Arial" w:cs="Arial"/>
          <w:sz w:val="22"/>
          <w:szCs w:val="22"/>
        </w:rPr>
        <w:t>creative content</w:t>
      </w:r>
      <w:r w:rsidR="008C5B3F" w:rsidRPr="008B4C55">
        <w:rPr>
          <w:rFonts w:ascii="Arial" w:hAnsi="Arial" w:cs="Arial"/>
          <w:sz w:val="22"/>
          <w:szCs w:val="22"/>
        </w:rPr>
        <w:t xml:space="preserve"> </w:t>
      </w:r>
      <w:r w:rsidR="00756180" w:rsidRPr="008B4C55">
        <w:rPr>
          <w:rFonts w:ascii="Arial" w:hAnsi="Arial" w:cs="Arial"/>
          <w:sz w:val="22"/>
          <w:szCs w:val="22"/>
        </w:rPr>
        <w:t>(Lucid Advertising, 2021)</w:t>
      </w:r>
      <w:r w:rsidR="004C1373" w:rsidRPr="008B4C55">
        <w:rPr>
          <w:rFonts w:ascii="Arial" w:hAnsi="Arial" w:cs="Arial"/>
          <w:sz w:val="22"/>
          <w:szCs w:val="22"/>
        </w:rPr>
        <w:t>.</w:t>
      </w:r>
      <w:r w:rsidR="00BB2452" w:rsidRPr="008B4C55">
        <w:rPr>
          <w:rFonts w:ascii="Arial" w:hAnsi="Arial" w:cs="Arial"/>
          <w:sz w:val="22"/>
          <w:szCs w:val="22"/>
        </w:rPr>
        <w:t xml:space="preserve"> Hence these radical changes in the business environment impelled </w:t>
      </w:r>
      <w:r w:rsidR="00685DF8" w:rsidRPr="008B4C55">
        <w:rPr>
          <w:rFonts w:ascii="Arial" w:hAnsi="Arial" w:cs="Arial"/>
          <w:sz w:val="22"/>
          <w:szCs w:val="22"/>
        </w:rPr>
        <w:t xml:space="preserve">Coca-Cola’s marketing specialists </w:t>
      </w:r>
      <w:r w:rsidR="00685DF8" w:rsidRPr="008B4C55">
        <w:rPr>
          <w:rFonts w:ascii="Arial" w:hAnsi="Arial" w:cs="Arial"/>
          <w:sz w:val="22"/>
          <w:szCs w:val="22"/>
        </w:rPr>
        <w:t xml:space="preserve">to </w:t>
      </w:r>
      <w:r w:rsidR="00685DF8" w:rsidRPr="008B4C55">
        <w:rPr>
          <w:rFonts w:ascii="Arial" w:hAnsi="Arial" w:cs="Arial"/>
          <w:sz w:val="22"/>
          <w:szCs w:val="22"/>
        </w:rPr>
        <w:t>restructur</w:t>
      </w:r>
      <w:r w:rsidR="00EC5C68" w:rsidRPr="008B4C55">
        <w:rPr>
          <w:rFonts w:ascii="Arial" w:hAnsi="Arial" w:cs="Arial"/>
          <w:sz w:val="22"/>
          <w:szCs w:val="22"/>
        </w:rPr>
        <w:t>e</w:t>
      </w:r>
      <w:r w:rsidR="00685DF8" w:rsidRPr="008B4C55">
        <w:rPr>
          <w:rFonts w:ascii="Arial" w:hAnsi="Arial" w:cs="Arial"/>
          <w:sz w:val="22"/>
          <w:szCs w:val="22"/>
        </w:rPr>
        <w:t xml:space="preserve"> the company’s marketing </w:t>
      </w:r>
      <w:r w:rsidR="00B0160A" w:rsidRPr="008B4C55">
        <w:rPr>
          <w:rFonts w:ascii="Arial" w:hAnsi="Arial" w:cs="Arial"/>
          <w:sz w:val="22"/>
          <w:szCs w:val="22"/>
        </w:rPr>
        <w:t>tactics</w:t>
      </w:r>
      <w:r w:rsidR="00685DF8" w:rsidRPr="008B4C55">
        <w:rPr>
          <w:rFonts w:ascii="Arial" w:hAnsi="Arial" w:cs="Arial"/>
          <w:sz w:val="22"/>
          <w:szCs w:val="22"/>
        </w:rPr>
        <w:t xml:space="preserve"> to</w:t>
      </w:r>
      <w:r w:rsidR="004503F8" w:rsidRPr="008B4C55">
        <w:rPr>
          <w:rFonts w:ascii="Arial" w:hAnsi="Arial" w:cs="Arial"/>
          <w:sz w:val="22"/>
          <w:szCs w:val="22"/>
        </w:rPr>
        <w:t xml:space="preserve"> drive growth</w:t>
      </w:r>
      <w:r w:rsidR="00523C37" w:rsidRPr="008B4C55">
        <w:rPr>
          <w:rFonts w:ascii="Arial" w:hAnsi="Arial" w:cs="Arial"/>
          <w:sz w:val="22"/>
          <w:szCs w:val="22"/>
        </w:rPr>
        <w:t xml:space="preserve"> and </w:t>
      </w:r>
      <w:r w:rsidR="00685DF8" w:rsidRPr="008B4C55">
        <w:rPr>
          <w:rFonts w:ascii="Arial" w:hAnsi="Arial" w:cs="Arial"/>
          <w:sz w:val="22"/>
          <w:szCs w:val="22"/>
        </w:rPr>
        <w:t>maintain a dominant market position</w:t>
      </w:r>
      <w:r w:rsidR="004E0A10" w:rsidRPr="008B4C55">
        <w:rPr>
          <w:rFonts w:ascii="Arial" w:hAnsi="Arial" w:cs="Arial"/>
          <w:sz w:val="22"/>
          <w:szCs w:val="22"/>
        </w:rPr>
        <w:t>.</w:t>
      </w:r>
    </w:p>
    <w:p w14:paraId="3E74BC69" w14:textId="77777777" w:rsidR="008A61D8" w:rsidRDefault="008A61D8" w:rsidP="008A61D8">
      <w:pPr>
        <w:spacing w:line="360" w:lineRule="auto"/>
        <w:jc w:val="both"/>
        <w:rPr>
          <w:rFonts w:ascii="Arial" w:hAnsi="Arial" w:cs="Arial"/>
          <w:sz w:val="22"/>
          <w:szCs w:val="22"/>
        </w:rPr>
      </w:pPr>
    </w:p>
    <w:p w14:paraId="43D758D2" w14:textId="1C5BB55C" w:rsidR="00134F34" w:rsidRDefault="00134F34" w:rsidP="008A61D8">
      <w:pPr>
        <w:spacing w:line="360" w:lineRule="auto"/>
        <w:jc w:val="center"/>
        <w:rPr>
          <w:rFonts w:ascii="Arial" w:hAnsi="Arial" w:cs="Arial"/>
          <w:sz w:val="22"/>
          <w:szCs w:val="22"/>
        </w:rPr>
      </w:pPr>
      <w:r w:rsidRPr="00DF1550">
        <w:rPr>
          <w:rFonts w:ascii="Arial" w:hAnsi="Arial" w:cs="Arial"/>
          <w:b/>
          <w:bCs/>
          <w:color w:val="000000" w:themeColor="text1"/>
        </w:rPr>
        <w:t>THE EVOLUTION OF COCA-COLA’S MARKETING MANAGEMENT IN THE 21</w:t>
      </w:r>
      <w:r w:rsidRPr="00DF1550">
        <w:rPr>
          <w:rFonts w:ascii="Arial" w:hAnsi="Arial" w:cs="Arial"/>
          <w:b/>
          <w:bCs/>
          <w:color w:val="000000" w:themeColor="text1"/>
          <w:vertAlign w:val="superscript"/>
        </w:rPr>
        <w:t>ST</w:t>
      </w:r>
      <w:r w:rsidRPr="00DF1550">
        <w:rPr>
          <w:rFonts w:ascii="Arial" w:hAnsi="Arial" w:cs="Arial"/>
          <w:b/>
          <w:bCs/>
          <w:color w:val="000000" w:themeColor="text1"/>
        </w:rPr>
        <w:t xml:space="preserve"> CENTURY</w:t>
      </w:r>
    </w:p>
    <w:p w14:paraId="0549465E" w14:textId="77777777" w:rsidR="008A61D8" w:rsidRPr="008A61D8" w:rsidRDefault="008A61D8" w:rsidP="008A61D8">
      <w:pPr>
        <w:spacing w:line="360" w:lineRule="auto"/>
        <w:jc w:val="center"/>
        <w:rPr>
          <w:rFonts w:ascii="Arial" w:hAnsi="Arial" w:cs="Arial"/>
          <w:sz w:val="22"/>
          <w:szCs w:val="22"/>
        </w:rPr>
      </w:pPr>
    </w:p>
    <w:p w14:paraId="4C892706" w14:textId="05A28062" w:rsidR="00C87E71" w:rsidRPr="00134F34" w:rsidRDefault="00861E33" w:rsidP="008B4C55">
      <w:pPr>
        <w:spacing w:line="360" w:lineRule="auto"/>
        <w:jc w:val="both"/>
        <w:rPr>
          <w:rFonts w:ascii="Arial" w:hAnsi="Arial" w:cs="Arial"/>
          <w:b/>
          <w:bCs/>
          <w:color w:val="000000" w:themeColor="text1"/>
          <w:sz w:val="22"/>
          <w:szCs w:val="22"/>
        </w:rPr>
      </w:pPr>
      <w:r w:rsidRPr="00134F34">
        <w:rPr>
          <w:rFonts w:ascii="Arial" w:hAnsi="Arial" w:cs="Arial"/>
          <w:b/>
          <w:bCs/>
          <w:color w:val="000000" w:themeColor="text1"/>
          <w:sz w:val="22"/>
          <w:szCs w:val="22"/>
        </w:rPr>
        <w:t xml:space="preserve">Technological advancements </w:t>
      </w:r>
    </w:p>
    <w:p w14:paraId="4623E7B9" w14:textId="6A7D7FEB" w:rsidR="00861E33" w:rsidRPr="00D64740" w:rsidRDefault="00861E33" w:rsidP="008B4C55">
      <w:pPr>
        <w:spacing w:line="360" w:lineRule="auto"/>
        <w:jc w:val="both"/>
        <w:rPr>
          <w:rFonts w:ascii="Arial" w:hAnsi="Arial" w:cs="Arial"/>
          <w:b/>
          <w:bCs/>
          <w:i/>
          <w:iCs/>
          <w:color w:val="808080" w:themeColor="background1" w:themeShade="80"/>
          <w:sz w:val="22"/>
          <w:szCs w:val="22"/>
        </w:rPr>
      </w:pPr>
    </w:p>
    <w:p w14:paraId="6BA140CC" w14:textId="5D3BC3AA" w:rsidR="00861E33" w:rsidRPr="00D64740" w:rsidRDefault="00861E33" w:rsidP="008B4C55">
      <w:pPr>
        <w:spacing w:line="360" w:lineRule="auto"/>
        <w:jc w:val="both"/>
        <w:rPr>
          <w:rFonts w:ascii="Arial" w:hAnsi="Arial" w:cs="Arial"/>
          <w:b/>
          <w:bCs/>
          <w:i/>
          <w:iCs/>
          <w:color w:val="808080" w:themeColor="background1" w:themeShade="80"/>
          <w:sz w:val="22"/>
          <w:szCs w:val="22"/>
        </w:rPr>
      </w:pPr>
      <w:r w:rsidRPr="00D64740">
        <w:rPr>
          <w:rFonts w:ascii="Arial" w:hAnsi="Arial" w:cs="Arial"/>
          <w:b/>
          <w:bCs/>
          <w:i/>
          <w:iCs/>
          <w:color w:val="808080" w:themeColor="background1" w:themeShade="80"/>
          <w:sz w:val="22"/>
          <w:szCs w:val="22"/>
        </w:rPr>
        <w:t>AI</w:t>
      </w:r>
      <w:r w:rsidR="00380445" w:rsidRPr="00D64740">
        <w:rPr>
          <w:rFonts w:ascii="Arial" w:hAnsi="Arial" w:cs="Arial"/>
          <w:b/>
          <w:bCs/>
          <w:i/>
          <w:iCs/>
          <w:color w:val="808080" w:themeColor="background1" w:themeShade="80"/>
          <w:sz w:val="22"/>
          <w:szCs w:val="22"/>
        </w:rPr>
        <w:t xml:space="preserve"> including </w:t>
      </w:r>
      <w:r w:rsidR="00D3707E" w:rsidRPr="00D64740">
        <w:rPr>
          <w:rFonts w:ascii="Arial" w:hAnsi="Arial" w:cs="Arial"/>
          <w:b/>
          <w:bCs/>
          <w:i/>
          <w:iCs/>
          <w:color w:val="808080" w:themeColor="background1" w:themeShade="80"/>
          <w:sz w:val="22"/>
          <w:szCs w:val="22"/>
        </w:rPr>
        <w:t xml:space="preserve">ML and </w:t>
      </w:r>
      <w:r w:rsidR="00286754" w:rsidRPr="00D64740">
        <w:rPr>
          <w:rFonts w:ascii="Arial" w:hAnsi="Arial" w:cs="Arial"/>
          <w:b/>
          <w:bCs/>
          <w:i/>
          <w:iCs/>
          <w:color w:val="808080" w:themeColor="background1" w:themeShade="80"/>
          <w:sz w:val="22"/>
          <w:szCs w:val="22"/>
        </w:rPr>
        <w:t xml:space="preserve">big data analytics </w:t>
      </w:r>
    </w:p>
    <w:p w14:paraId="42CBD28E" w14:textId="20597BB0" w:rsidR="00861E33" w:rsidRPr="008B4C55" w:rsidRDefault="00861E33" w:rsidP="008B4C55">
      <w:pPr>
        <w:spacing w:line="360" w:lineRule="auto"/>
        <w:jc w:val="both"/>
        <w:rPr>
          <w:rFonts w:ascii="Arial" w:hAnsi="Arial" w:cs="Arial"/>
          <w:b/>
          <w:bCs/>
          <w:sz w:val="22"/>
          <w:szCs w:val="22"/>
        </w:rPr>
      </w:pPr>
    </w:p>
    <w:p w14:paraId="25EDB0BB" w14:textId="7F083428" w:rsidR="00A732F3" w:rsidRPr="008B4C55" w:rsidRDefault="009C157B" w:rsidP="008B4C55">
      <w:pPr>
        <w:spacing w:line="360" w:lineRule="auto"/>
        <w:jc w:val="both"/>
        <w:rPr>
          <w:rFonts w:ascii="Arial" w:hAnsi="Arial" w:cs="Arial"/>
          <w:sz w:val="22"/>
          <w:szCs w:val="22"/>
        </w:rPr>
      </w:pPr>
      <w:r w:rsidRPr="008B4C55">
        <w:rPr>
          <w:rFonts w:ascii="Arial" w:hAnsi="Arial" w:cs="Arial"/>
          <w:sz w:val="22"/>
          <w:szCs w:val="22"/>
        </w:rPr>
        <w:t>Coca-Cola</w:t>
      </w:r>
      <w:r w:rsidRPr="008B4C55">
        <w:rPr>
          <w:rFonts w:ascii="Arial" w:hAnsi="Arial" w:cs="Arial"/>
          <w:sz w:val="22"/>
          <w:szCs w:val="22"/>
        </w:rPr>
        <w:t xml:space="preserve">’s </w:t>
      </w:r>
      <w:r w:rsidR="00C40648" w:rsidRPr="008B4C55">
        <w:rPr>
          <w:rFonts w:ascii="Arial" w:hAnsi="Arial" w:cs="Arial"/>
          <w:sz w:val="22"/>
          <w:szCs w:val="22"/>
        </w:rPr>
        <w:t xml:space="preserve">is strengthening </w:t>
      </w:r>
      <w:r w:rsidR="00403520" w:rsidRPr="008B4C55">
        <w:rPr>
          <w:rFonts w:ascii="Arial" w:hAnsi="Arial" w:cs="Arial"/>
          <w:sz w:val="22"/>
          <w:szCs w:val="22"/>
        </w:rPr>
        <w:t xml:space="preserve">their innovation capabilities and marketing performance by </w:t>
      </w:r>
      <w:r w:rsidR="00822F74" w:rsidRPr="008B4C55">
        <w:rPr>
          <w:rFonts w:ascii="Arial" w:hAnsi="Arial" w:cs="Arial"/>
          <w:sz w:val="22"/>
          <w:szCs w:val="22"/>
        </w:rPr>
        <w:t>equipp</w:t>
      </w:r>
      <w:r w:rsidR="00403520" w:rsidRPr="008B4C55">
        <w:rPr>
          <w:rFonts w:ascii="Arial" w:hAnsi="Arial" w:cs="Arial"/>
          <w:sz w:val="22"/>
          <w:szCs w:val="22"/>
        </w:rPr>
        <w:t>ing its vending machines</w:t>
      </w:r>
      <w:r w:rsidR="00822F74" w:rsidRPr="008B4C55">
        <w:rPr>
          <w:rFonts w:ascii="Arial" w:hAnsi="Arial" w:cs="Arial"/>
          <w:sz w:val="22"/>
          <w:szCs w:val="22"/>
        </w:rPr>
        <w:t xml:space="preserve"> with AI</w:t>
      </w:r>
      <w:r w:rsidR="00D666E8" w:rsidRPr="008B4C55">
        <w:rPr>
          <w:rFonts w:ascii="Arial" w:hAnsi="Arial" w:cs="Arial"/>
          <w:sz w:val="22"/>
          <w:szCs w:val="22"/>
        </w:rPr>
        <w:t xml:space="preserve"> </w:t>
      </w:r>
      <w:r w:rsidR="00A2221E" w:rsidRPr="008B4C55">
        <w:rPr>
          <w:rFonts w:ascii="Arial" w:hAnsi="Arial" w:cs="Arial"/>
          <w:sz w:val="22"/>
          <w:szCs w:val="22"/>
        </w:rPr>
        <w:t>connected to the cloud</w:t>
      </w:r>
      <w:r w:rsidR="00F921B1" w:rsidRPr="008B4C55">
        <w:rPr>
          <w:rFonts w:ascii="Arial" w:hAnsi="Arial" w:cs="Arial"/>
          <w:sz w:val="22"/>
          <w:szCs w:val="22"/>
        </w:rPr>
        <w:t>,</w:t>
      </w:r>
      <w:r w:rsidR="00A2221E" w:rsidRPr="008B4C55">
        <w:rPr>
          <w:rFonts w:ascii="Arial" w:hAnsi="Arial" w:cs="Arial"/>
          <w:sz w:val="22"/>
          <w:szCs w:val="22"/>
        </w:rPr>
        <w:t xml:space="preserve"> </w:t>
      </w:r>
      <w:r w:rsidR="00D666E8" w:rsidRPr="008B4C55">
        <w:rPr>
          <w:rFonts w:ascii="Arial" w:hAnsi="Arial" w:cs="Arial"/>
          <w:sz w:val="22"/>
          <w:szCs w:val="22"/>
        </w:rPr>
        <w:t>which</w:t>
      </w:r>
      <w:r w:rsidR="003C6A67" w:rsidRPr="008B4C55">
        <w:rPr>
          <w:rFonts w:ascii="Arial" w:hAnsi="Arial" w:cs="Arial"/>
          <w:sz w:val="22"/>
          <w:szCs w:val="22"/>
        </w:rPr>
        <w:t xml:space="preserve"> has</w:t>
      </w:r>
      <w:r w:rsidR="00BB7860" w:rsidRPr="008B4C55">
        <w:rPr>
          <w:rFonts w:ascii="Arial" w:hAnsi="Arial" w:cs="Arial"/>
          <w:sz w:val="22"/>
          <w:szCs w:val="22"/>
        </w:rPr>
        <w:t xml:space="preserve"> help</w:t>
      </w:r>
      <w:r w:rsidR="003C6A67" w:rsidRPr="008B4C55">
        <w:rPr>
          <w:rFonts w:ascii="Arial" w:hAnsi="Arial" w:cs="Arial"/>
          <w:sz w:val="22"/>
          <w:szCs w:val="22"/>
        </w:rPr>
        <w:t>ed</w:t>
      </w:r>
      <w:r w:rsidR="00BB7860" w:rsidRPr="008B4C55">
        <w:rPr>
          <w:rFonts w:ascii="Arial" w:hAnsi="Arial" w:cs="Arial"/>
          <w:sz w:val="22"/>
          <w:szCs w:val="22"/>
        </w:rPr>
        <w:t xml:space="preserve"> the</w:t>
      </w:r>
      <w:r w:rsidR="003C6A67" w:rsidRPr="008B4C55">
        <w:rPr>
          <w:rFonts w:ascii="Arial" w:hAnsi="Arial" w:cs="Arial"/>
          <w:sz w:val="22"/>
          <w:szCs w:val="22"/>
        </w:rPr>
        <w:t>m</w:t>
      </w:r>
      <w:r w:rsidR="00BB7860" w:rsidRPr="008B4C55">
        <w:rPr>
          <w:rFonts w:ascii="Arial" w:hAnsi="Arial" w:cs="Arial"/>
          <w:sz w:val="22"/>
          <w:szCs w:val="22"/>
        </w:rPr>
        <w:t xml:space="preserve"> solve </w:t>
      </w:r>
      <w:r w:rsidR="00D666E8" w:rsidRPr="008B4C55">
        <w:rPr>
          <w:rFonts w:ascii="Arial" w:hAnsi="Arial" w:cs="Arial"/>
          <w:sz w:val="22"/>
          <w:szCs w:val="22"/>
        </w:rPr>
        <w:t xml:space="preserve">complex </w:t>
      </w:r>
      <w:r w:rsidR="00BB7860" w:rsidRPr="008B4C55">
        <w:rPr>
          <w:rFonts w:ascii="Arial" w:hAnsi="Arial" w:cs="Arial"/>
          <w:sz w:val="22"/>
          <w:szCs w:val="22"/>
        </w:rPr>
        <w:t xml:space="preserve">problems and </w:t>
      </w:r>
      <w:r w:rsidR="00D666E8" w:rsidRPr="008B4C55">
        <w:rPr>
          <w:rFonts w:ascii="Arial" w:hAnsi="Arial" w:cs="Arial"/>
          <w:sz w:val="22"/>
          <w:szCs w:val="22"/>
        </w:rPr>
        <w:t xml:space="preserve">make better </w:t>
      </w:r>
      <w:r w:rsidR="00BB7860" w:rsidRPr="008B4C55">
        <w:rPr>
          <w:rFonts w:ascii="Arial" w:hAnsi="Arial" w:cs="Arial"/>
          <w:sz w:val="22"/>
          <w:szCs w:val="22"/>
        </w:rPr>
        <w:t>decisions.</w:t>
      </w:r>
      <w:r w:rsidR="006F62A3" w:rsidRPr="008B4C55">
        <w:rPr>
          <w:rFonts w:ascii="Arial" w:hAnsi="Arial" w:cs="Arial"/>
          <w:sz w:val="22"/>
          <w:szCs w:val="22"/>
        </w:rPr>
        <w:t xml:space="preserve"> </w:t>
      </w:r>
      <w:r w:rsidR="00BB7860" w:rsidRPr="008B4C55">
        <w:rPr>
          <w:rFonts w:ascii="Arial" w:hAnsi="Arial" w:cs="Arial"/>
          <w:sz w:val="22"/>
          <w:szCs w:val="22"/>
        </w:rPr>
        <w:t>The machines allow c</w:t>
      </w:r>
      <w:r w:rsidR="00D81C43" w:rsidRPr="008B4C55">
        <w:rPr>
          <w:rFonts w:ascii="Arial" w:hAnsi="Arial" w:cs="Arial"/>
          <w:sz w:val="22"/>
          <w:szCs w:val="22"/>
        </w:rPr>
        <w:t xml:space="preserve">ustomers </w:t>
      </w:r>
      <w:r w:rsidR="00BB7860" w:rsidRPr="008B4C55">
        <w:rPr>
          <w:rFonts w:ascii="Arial" w:hAnsi="Arial" w:cs="Arial"/>
          <w:sz w:val="22"/>
          <w:szCs w:val="22"/>
        </w:rPr>
        <w:t>to</w:t>
      </w:r>
      <w:r w:rsidR="00D81C43" w:rsidRPr="008B4C55">
        <w:rPr>
          <w:rFonts w:ascii="Arial" w:hAnsi="Arial" w:cs="Arial"/>
          <w:sz w:val="22"/>
          <w:szCs w:val="22"/>
        </w:rPr>
        <w:t xml:space="preserve"> </w:t>
      </w:r>
      <w:r w:rsidR="009D620A" w:rsidRPr="008B4C55">
        <w:rPr>
          <w:rFonts w:ascii="Arial" w:hAnsi="Arial" w:cs="Arial"/>
          <w:sz w:val="22"/>
          <w:szCs w:val="22"/>
        </w:rPr>
        <w:t>customise</w:t>
      </w:r>
      <w:r w:rsidR="00D81C43" w:rsidRPr="008B4C55">
        <w:rPr>
          <w:rFonts w:ascii="Arial" w:hAnsi="Arial" w:cs="Arial"/>
          <w:sz w:val="22"/>
          <w:szCs w:val="22"/>
        </w:rPr>
        <w:t xml:space="preserve"> drinks with different mixtures of Coca-Cola branded flavours</w:t>
      </w:r>
      <w:r w:rsidR="005D6DC5" w:rsidRPr="008B4C55">
        <w:rPr>
          <w:rFonts w:ascii="Arial" w:hAnsi="Arial" w:cs="Arial"/>
          <w:sz w:val="22"/>
          <w:szCs w:val="22"/>
        </w:rPr>
        <w:t xml:space="preserve">. </w:t>
      </w:r>
      <w:r w:rsidR="007C66D6" w:rsidRPr="008B4C55">
        <w:rPr>
          <w:rFonts w:ascii="Arial" w:hAnsi="Arial" w:cs="Arial"/>
          <w:sz w:val="22"/>
          <w:szCs w:val="22"/>
        </w:rPr>
        <w:t>ML a</w:t>
      </w:r>
      <w:r w:rsidR="00581B9C" w:rsidRPr="008B4C55">
        <w:rPr>
          <w:rFonts w:ascii="Arial" w:hAnsi="Arial" w:cs="Arial"/>
          <w:sz w:val="22"/>
          <w:szCs w:val="22"/>
        </w:rPr>
        <w:t>lgorithms analyse</w:t>
      </w:r>
      <w:r w:rsidR="00852337" w:rsidRPr="008B4C55">
        <w:rPr>
          <w:rFonts w:ascii="Arial" w:hAnsi="Arial" w:cs="Arial"/>
          <w:sz w:val="22"/>
          <w:szCs w:val="22"/>
        </w:rPr>
        <w:t>s</w:t>
      </w:r>
      <w:r w:rsidR="00581B9C" w:rsidRPr="008B4C55">
        <w:rPr>
          <w:rFonts w:ascii="Arial" w:hAnsi="Arial" w:cs="Arial"/>
          <w:sz w:val="22"/>
          <w:szCs w:val="22"/>
        </w:rPr>
        <w:t xml:space="preserve"> </w:t>
      </w:r>
      <w:r w:rsidR="00677F94" w:rsidRPr="008B4C55">
        <w:rPr>
          <w:rFonts w:ascii="Arial" w:hAnsi="Arial" w:cs="Arial"/>
          <w:sz w:val="22"/>
          <w:szCs w:val="22"/>
        </w:rPr>
        <w:t xml:space="preserve">the </w:t>
      </w:r>
      <w:r w:rsidR="00581B9C" w:rsidRPr="008B4C55">
        <w:rPr>
          <w:rFonts w:ascii="Arial" w:hAnsi="Arial" w:cs="Arial"/>
          <w:sz w:val="22"/>
          <w:szCs w:val="22"/>
        </w:rPr>
        <w:t>data</w:t>
      </w:r>
      <w:r w:rsidR="00677F94" w:rsidRPr="008B4C55">
        <w:rPr>
          <w:rFonts w:ascii="Arial" w:hAnsi="Arial" w:cs="Arial"/>
          <w:sz w:val="22"/>
          <w:szCs w:val="22"/>
        </w:rPr>
        <w:t xml:space="preserve">, </w:t>
      </w:r>
      <w:r w:rsidR="0040171A" w:rsidRPr="008B4C55">
        <w:rPr>
          <w:rFonts w:ascii="Arial" w:hAnsi="Arial" w:cs="Arial"/>
          <w:sz w:val="22"/>
          <w:szCs w:val="22"/>
        </w:rPr>
        <w:t xml:space="preserve">identify </w:t>
      </w:r>
      <w:r w:rsidR="00B22010" w:rsidRPr="008B4C55">
        <w:rPr>
          <w:rFonts w:ascii="Arial" w:hAnsi="Arial" w:cs="Arial"/>
          <w:sz w:val="22"/>
          <w:szCs w:val="22"/>
        </w:rPr>
        <w:t xml:space="preserve">specific </w:t>
      </w:r>
      <w:r w:rsidR="0013462B" w:rsidRPr="008B4C55">
        <w:rPr>
          <w:rFonts w:ascii="Arial" w:hAnsi="Arial" w:cs="Arial"/>
          <w:sz w:val="22"/>
          <w:szCs w:val="22"/>
        </w:rPr>
        <w:t>patterns,</w:t>
      </w:r>
      <w:r w:rsidR="008A278B" w:rsidRPr="008B4C55">
        <w:rPr>
          <w:rFonts w:ascii="Arial" w:hAnsi="Arial" w:cs="Arial"/>
          <w:sz w:val="22"/>
          <w:szCs w:val="22"/>
        </w:rPr>
        <w:t xml:space="preserve"> </w:t>
      </w:r>
      <w:r w:rsidR="00BD5DCC" w:rsidRPr="008B4C55">
        <w:rPr>
          <w:rFonts w:ascii="Arial" w:hAnsi="Arial" w:cs="Arial"/>
          <w:sz w:val="22"/>
          <w:szCs w:val="22"/>
        </w:rPr>
        <w:t xml:space="preserve">and </w:t>
      </w:r>
      <w:r w:rsidR="00F529AF" w:rsidRPr="008B4C55">
        <w:rPr>
          <w:rFonts w:ascii="Arial" w:hAnsi="Arial" w:cs="Arial"/>
          <w:sz w:val="22"/>
          <w:szCs w:val="22"/>
        </w:rPr>
        <w:t>predict future</w:t>
      </w:r>
      <w:r w:rsidR="00BD5DCC" w:rsidRPr="008B4C55">
        <w:rPr>
          <w:rFonts w:ascii="Arial" w:hAnsi="Arial" w:cs="Arial"/>
          <w:sz w:val="22"/>
          <w:szCs w:val="22"/>
        </w:rPr>
        <w:t xml:space="preserve"> trends</w:t>
      </w:r>
      <w:r w:rsidR="00297260" w:rsidRPr="008B4C55">
        <w:rPr>
          <w:rFonts w:ascii="Arial" w:hAnsi="Arial" w:cs="Arial"/>
          <w:sz w:val="22"/>
          <w:szCs w:val="22"/>
        </w:rPr>
        <w:t xml:space="preserve"> related to consumer buying behaviour. Coca-Cola </w:t>
      </w:r>
      <w:r w:rsidR="005F56F1" w:rsidRPr="008B4C55">
        <w:rPr>
          <w:rFonts w:ascii="Arial" w:hAnsi="Arial" w:cs="Arial"/>
          <w:sz w:val="22"/>
          <w:szCs w:val="22"/>
        </w:rPr>
        <w:t xml:space="preserve">then </w:t>
      </w:r>
      <w:r w:rsidR="00297260" w:rsidRPr="008B4C55">
        <w:rPr>
          <w:rFonts w:ascii="Arial" w:hAnsi="Arial" w:cs="Arial"/>
          <w:sz w:val="22"/>
          <w:szCs w:val="22"/>
        </w:rPr>
        <w:t>uses th</w:t>
      </w:r>
      <w:r w:rsidR="00AE5164" w:rsidRPr="008B4C55">
        <w:rPr>
          <w:rFonts w:ascii="Arial" w:hAnsi="Arial" w:cs="Arial"/>
          <w:sz w:val="22"/>
          <w:szCs w:val="22"/>
        </w:rPr>
        <w:t>is</w:t>
      </w:r>
      <w:r w:rsidR="00297260" w:rsidRPr="008B4C55">
        <w:rPr>
          <w:rFonts w:ascii="Arial" w:hAnsi="Arial" w:cs="Arial"/>
          <w:sz w:val="22"/>
          <w:szCs w:val="22"/>
        </w:rPr>
        <w:t xml:space="preserve"> information to </w:t>
      </w:r>
      <w:r w:rsidR="00517FE6" w:rsidRPr="008B4C55">
        <w:rPr>
          <w:rFonts w:ascii="Arial" w:hAnsi="Arial" w:cs="Arial"/>
          <w:sz w:val="22"/>
          <w:szCs w:val="22"/>
        </w:rPr>
        <w:t xml:space="preserve">promote products </w:t>
      </w:r>
      <w:r w:rsidR="000025B4" w:rsidRPr="008B4C55">
        <w:rPr>
          <w:rFonts w:ascii="Arial" w:hAnsi="Arial" w:cs="Arial"/>
          <w:sz w:val="22"/>
          <w:szCs w:val="22"/>
        </w:rPr>
        <w:t>according to customer preferences</w:t>
      </w:r>
      <w:r w:rsidR="00A2476D" w:rsidRPr="008B4C55">
        <w:rPr>
          <w:rFonts w:ascii="Arial" w:hAnsi="Arial" w:cs="Arial"/>
          <w:sz w:val="22"/>
          <w:szCs w:val="22"/>
        </w:rPr>
        <w:t xml:space="preserve">, personalising and </w:t>
      </w:r>
      <w:r w:rsidR="007A4548" w:rsidRPr="008B4C55">
        <w:rPr>
          <w:rFonts w:ascii="Arial" w:hAnsi="Arial" w:cs="Arial"/>
          <w:sz w:val="22"/>
          <w:szCs w:val="22"/>
        </w:rPr>
        <w:t>improving the overall experience</w:t>
      </w:r>
      <w:r w:rsidR="00A732F3" w:rsidRPr="008B4C55">
        <w:rPr>
          <w:rFonts w:ascii="Arial" w:hAnsi="Arial" w:cs="Arial"/>
          <w:sz w:val="22"/>
          <w:szCs w:val="22"/>
        </w:rPr>
        <w:t xml:space="preserve"> (Marr, 2019; GW Prime, 2021). </w:t>
      </w:r>
    </w:p>
    <w:p w14:paraId="3997AF3C" w14:textId="013CEAEB" w:rsidR="00F3368A" w:rsidRPr="008B4C55" w:rsidRDefault="00F3368A" w:rsidP="008B4C55">
      <w:pPr>
        <w:spacing w:line="360" w:lineRule="auto"/>
        <w:jc w:val="both"/>
        <w:rPr>
          <w:rFonts w:ascii="Arial" w:hAnsi="Arial" w:cs="Arial"/>
          <w:sz w:val="22"/>
          <w:szCs w:val="22"/>
        </w:rPr>
      </w:pPr>
    </w:p>
    <w:p w14:paraId="190CFADC" w14:textId="3CEA9427" w:rsidR="00081DEF" w:rsidRPr="008B4C55" w:rsidRDefault="00910F43" w:rsidP="008B4C55">
      <w:pPr>
        <w:spacing w:line="360" w:lineRule="auto"/>
        <w:jc w:val="both"/>
        <w:rPr>
          <w:rFonts w:ascii="Arial" w:hAnsi="Arial" w:cs="Arial"/>
          <w:sz w:val="22"/>
          <w:szCs w:val="22"/>
        </w:rPr>
      </w:pPr>
      <w:r w:rsidRPr="008B4C55">
        <w:rPr>
          <w:rFonts w:ascii="Arial" w:hAnsi="Arial" w:cs="Arial"/>
          <w:sz w:val="22"/>
          <w:szCs w:val="22"/>
        </w:rPr>
        <w:t>By i</w:t>
      </w:r>
      <w:r w:rsidR="00430F0A" w:rsidRPr="008B4C55">
        <w:rPr>
          <w:rFonts w:ascii="Arial" w:hAnsi="Arial" w:cs="Arial"/>
          <w:sz w:val="22"/>
          <w:szCs w:val="22"/>
        </w:rPr>
        <w:t>mplementing t</w:t>
      </w:r>
      <w:r w:rsidR="005D167A" w:rsidRPr="008B4C55">
        <w:rPr>
          <w:rFonts w:ascii="Arial" w:hAnsi="Arial" w:cs="Arial"/>
          <w:sz w:val="22"/>
          <w:szCs w:val="22"/>
        </w:rPr>
        <w:t>hese</w:t>
      </w:r>
      <w:r w:rsidR="00433CE9" w:rsidRPr="008B4C55">
        <w:rPr>
          <w:rFonts w:ascii="Arial" w:hAnsi="Arial" w:cs="Arial"/>
          <w:sz w:val="22"/>
          <w:szCs w:val="22"/>
        </w:rPr>
        <w:t xml:space="preserve"> technological</w:t>
      </w:r>
      <w:r w:rsidR="00081DEF" w:rsidRPr="008B4C55">
        <w:rPr>
          <w:rFonts w:ascii="Arial" w:hAnsi="Arial" w:cs="Arial"/>
          <w:sz w:val="22"/>
          <w:szCs w:val="22"/>
        </w:rPr>
        <w:t xml:space="preserve"> advances </w:t>
      </w:r>
      <w:r w:rsidR="00AA34EB" w:rsidRPr="008B4C55">
        <w:rPr>
          <w:rFonts w:ascii="Arial" w:hAnsi="Arial" w:cs="Arial"/>
          <w:sz w:val="22"/>
          <w:szCs w:val="22"/>
        </w:rPr>
        <w:t xml:space="preserve">Coca-Cola’s </w:t>
      </w:r>
      <w:r w:rsidRPr="008B4C55">
        <w:rPr>
          <w:rFonts w:ascii="Arial" w:hAnsi="Arial" w:cs="Arial"/>
          <w:sz w:val="22"/>
          <w:szCs w:val="22"/>
        </w:rPr>
        <w:t xml:space="preserve">has managed to boost </w:t>
      </w:r>
      <w:r w:rsidR="00D62A07" w:rsidRPr="008B4C55">
        <w:rPr>
          <w:rFonts w:ascii="Arial" w:hAnsi="Arial" w:cs="Arial"/>
          <w:sz w:val="22"/>
          <w:szCs w:val="22"/>
        </w:rPr>
        <w:t xml:space="preserve">its </w:t>
      </w:r>
      <w:r w:rsidR="00AA34EB" w:rsidRPr="008B4C55">
        <w:rPr>
          <w:rFonts w:ascii="Arial" w:hAnsi="Arial" w:cs="Arial"/>
          <w:sz w:val="22"/>
          <w:szCs w:val="22"/>
        </w:rPr>
        <w:t>market development</w:t>
      </w:r>
      <w:r w:rsidR="006E7961" w:rsidRPr="008B4C55">
        <w:rPr>
          <w:rFonts w:ascii="Arial" w:hAnsi="Arial" w:cs="Arial"/>
          <w:sz w:val="22"/>
          <w:szCs w:val="22"/>
        </w:rPr>
        <w:t xml:space="preserve"> and </w:t>
      </w:r>
      <w:r w:rsidR="00891963" w:rsidRPr="008B4C55">
        <w:rPr>
          <w:rFonts w:ascii="Arial" w:hAnsi="Arial" w:cs="Arial"/>
          <w:sz w:val="22"/>
          <w:szCs w:val="22"/>
        </w:rPr>
        <w:t>revenues</w:t>
      </w:r>
      <w:r w:rsidR="00056D5B" w:rsidRPr="008B4C55">
        <w:rPr>
          <w:rFonts w:ascii="Arial" w:hAnsi="Arial" w:cs="Arial"/>
          <w:sz w:val="22"/>
          <w:szCs w:val="22"/>
        </w:rPr>
        <w:t xml:space="preserve">, for example </w:t>
      </w:r>
      <w:r w:rsidR="006B329A" w:rsidRPr="008B4C55">
        <w:rPr>
          <w:rFonts w:ascii="Arial" w:hAnsi="Arial" w:cs="Arial"/>
          <w:sz w:val="22"/>
          <w:szCs w:val="22"/>
        </w:rPr>
        <w:t>by examining</w:t>
      </w:r>
      <w:r w:rsidR="006E7961" w:rsidRPr="008B4C55">
        <w:rPr>
          <w:rFonts w:ascii="Arial" w:hAnsi="Arial" w:cs="Arial"/>
          <w:sz w:val="22"/>
          <w:szCs w:val="22"/>
        </w:rPr>
        <w:t xml:space="preserve"> </w:t>
      </w:r>
      <w:r w:rsidR="00056D5B" w:rsidRPr="008B4C55">
        <w:rPr>
          <w:rFonts w:ascii="Arial" w:hAnsi="Arial" w:cs="Arial"/>
          <w:sz w:val="22"/>
          <w:szCs w:val="22"/>
        </w:rPr>
        <w:t>data</w:t>
      </w:r>
      <w:r w:rsidR="0081415F" w:rsidRPr="008B4C55">
        <w:rPr>
          <w:rFonts w:ascii="Arial" w:hAnsi="Arial" w:cs="Arial"/>
          <w:sz w:val="22"/>
          <w:szCs w:val="22"/>
        </w:rPr>
        <w:t xml:space="preserve"> </w:t>
      </w:r>
      <w:r w:rsidR="00D62A07" w:rsidRPr="008B4C55">
        <w:rPr>
          <w:rFonts w:ascii="Arial" w:hAnsi="Arial" w:cs="Arial"/>
          <w:sz w:val="22"/>
          <w:szCs w:val="22"/>
        </w:rPr>
        <w:t>from</w:t>
      </w:r>
      <w:r w:rsidR="006E7961" w:rsidRPr="008B4C55">
        <w:rPr>
          <w:rFonts w:ascii="Arial" w:hAnsi="Arial" w:cs="Arial"/>
          <w:sz w:val="22"/>
          <w:szCs w:val="22"/>
        </w:rPr>
        <w:t xml:space="preserve"> </w:t>
      </w:r>
      <w:r w:rsidR="0081415F" w:rsidRPr="008B4C55">
        <w:rPr>
          <w:rFonts w:ascii="Arial" w:hAnsi="Arial" w:cs="Arial"/>
          <w:sz w:val="22"/>
          <w:szCs w:val="22"/>
        </w:rPr>
        <w:t>vending machines Coca-Cola discovered th</w:t>
      </w:r>
      <w:r w:rsidR="006E7961" w:rsidRPr="008B4C55">
        <w:rPr>
          <w:rFonts w:ascii="Arial" w:hAnsi="Arial" w:cs="Arial"/>
          <w:sz w:val="22"/>
          <w:szCs w:val="22"/>
        </w:rPr>
        <w:t>at</w:t>
      </w:r>
      <w:r w:rsidR="0081415F" w:rsidRPr="008B4C55">
        <w:rPr>
          <w:rFonts w:ascii="Arial" w:hAnsi="Arial" w:cs="Arial"/>
          <w:sz w:val="22"/>
          <w:szCs w:val="22"/>
        </w:rPr>
        <w:t xml:space="preserve"> Cherry Sprite is extremely popular in the USA </w:t>
      </w:r>
      <w:r w:rsidR="00BE3F7A" w:rsidRPr="008B4C55">
        <w:rPr>
          <w:rFonts w:ascii="Arial" w:hAnsi="Arial" w:cs="Arial"/>
          <w:sz w:val="22"/>
          <w:szCs w:val="22"/>
        </w:rPr>
        <w:t>so launched the product there</w:t>
      </w:r>
      <w:r w:rsidR="006D4A29" w:rsidRPr="008B4C55">
        <w:rPr>
          <w:rFonts w:ascii="Arial" w:hAnsi="Arial" w:cs="Arial"/>
          <w:sz w:val="22"/>
          <w:szCs w:val="22"/>
        </w:rPr>
        <w:t xml:space="preserve"> (</w:t>
      </w:r>
      <w:r w:rsidR="006D4A29" w:rsidRPr="008B4C55">
        <w:rPr>
          <w:rFonts w:ascii="Arial" w:hAnsi="Arial" w:cs="Arial"/>
          <w:sz w:val="22"/>
          <w:szCs w:val="22"/>
        </w:rPr>
        <w:t>Pathak, 2020).</w:t>
      </w:r>
    </w:p>
    <w:p w14:paraId="24477064" w14:textId="63AF681E" w:rsidR="002345C8" w:rsidRPr="008B4C55" w:rsidRDefault="002345C8" w:rsidP="008B4C55">
      <w:pPr>
        <w:spacing w:line="360" w:lineRule="auto"/>
        <w:jc w:val="both"/>
        <w:rPr>
          <w:rFonts w:ascii="Arial" w:hAnsi="Arial" w:cs="Arial"/>
          <w:sz w:val="22"/>
          <w:szCs w:val="22"/>
        </w:rPr>
      </w:pPr>
    </w:p>
    <w:p w14:paraId="6F5398A5" w14:textId="59FDF4E9" w:rsidR="00C12E82" w:rsidRPr="008B4C55" w:rsidRDefault="002345C8" w:rsidP="008B4C55">
      <w:pPr>
        <w:spacing w:line="360" w:lineRule="auto"/>
        <w:jc w:val="both"/>
        <w:rPr>
          <w:rFonts w:ascii="Arial" w:hAnsi="Arial" w:cs="Arial"/>
          <w:sz w:val="22"/>
          <w:szCs w:val="22"/>
        </w:rPr>
      </w:pPr>
      <w:r w:rsidRPr="008B4C55">
        <w:rPr>
          <w:rFonts w:ascii="Arial" w:hAnsi="Arial" w:cs="Arial"/>
          <w:sz w:val="22"/>
          <w:szCs w:val="22"/>
        </w:rPr>
        <w:t xml:space="preserve">Coca-Cola applies </w:t>
      </w:r>
      <w:r w:rsidR="00AF4459" w:rsidRPr="008B4C55">
        <w:rPr>
          <w:rFonts w:ascii="Arial" w:hAnsi="Arial" w:cs="Arial"/>
          <w:sz w:val="22"/>
          <w:szCs w:val="22"/>
        </w:rPr>
        <w:t xml:space="preserve">AI </w:t>
      </w:r>
      <w:r w:rsidR="00C12E82" w:rsidRPr="008B4C55">
        <w:rPr>
          <w:rFonts w:ascii="Arial" w:hAnsi="Arial" w:cs="Arial"/>
          <w:sz w:val="22"/>
          <w:szCs w:val="22"/>
        </w:rPr>
        <w:t>to its targeted content marketing strategy</w:t>
      </w:r>
      <w:r w:rsidR="00622D44" w:rsidRPr="008B4C55">
        <w:rPr>
          <w:rFonts w:ascii="Arial" w:hAnsi="Arial" w:cs="Arial"/>
          <w:sz w:val="22"/>
          <w:szCs w:val="22"/>
        </w:rPr>
        <w:t xml:space="preserve"> </w:t>
      </w:r>
      <w:r w:rsidR="004672B6" w:rsidRPr="008B4C55">
        <w:rPr>
          <w:rFonts w:ascii="Arial" w:hAnsi="Arial" w:cs="Arial"/>
          <w:sz w:val="22"/>
          <w:szCs w:val="22"/>
        </w:rPr>
        <w:t>by</w:t>
      </w:r>
      <w:r w:rsidR="00622D44" w:rsidRPr="008B4C55">
        <w:rPr>
          <w:rFonts w:ascii="Arial" w:hAnsi="Arial" w:cs="Arial"/>
          <w:sz w:val="22"/>
          <w:szCs w:val="22"/>
        </w:rPr>
        <w:t xml:space="preserve"> collecting </w:t>
      </w:r>
      <w:r w:rsidR="00DA408C" w:rsidRPr="008B4C55">
        <w:rPr>
          <w:rFonts w:ascii="Arial" w:hAnsi="Arial" w:cs="Arial"/>
          <w:sz w:val="22"/>
          <w:szCs w:val="22"/>
        </w:rPr>
        <w:t xml:space="preserve">relevant </w:t>
      </w:r>
      <w:r w:rsidR="001C42EC" w:rsidRPr="008B4C55">
        <w:rPr>
          <w:rFonts w:ascii="Arial" w:hAnsi="Arial" w:cs="Arial"/>
          <w:sz w:val="22"/>
          <w:szCs w:val="22"/>
        </w:rPr>
        <w:t>demographic</w:t>
      </w:r>
      <w:r w:rsidR="00622D44" w:rsidRPr="008B4C55">
        <w:rPr>
          <w:rFonts w:ascii="Arial" w:hAnsi="Arial" w:cs="Arial"/>
          <w:sz w:val="22"/>
          <w:szCs w:val="22"/>
        </w:rPr>
        <w:t xml:space="preserve"> information</w:t>
      </w:r>
      <w:r w:rsidR="00E57A31" w:rsidRPr="008B4C55">
        <w:rPr>
          <w:rFonts w:ascii="Arial" w:hAnsi="Arial" w:cs="Arial"/>
          <w:sz w:val="22"/>
          <w:szCs w:val="22"/>
        </w:rPr>
        <w:t>;</w:t>
      </w:r>
      <w:r w:rsidR="001C42EC" w:rsidRPr="008B4C55">
        <w:rPr>
          <w:rFonts w:ascii="Arial" w:hAnsi="Arial" w:cs="Arial"/>
          <w:sz w:val="22"/>
          <w:szCs w:val="22"/>
        </w:rPr>
        <w:t xml:space="preserve"> </w:t>
      </w:r>
      <w:r w:rsidR="00A7217E" w:rsidRPr="008B4C55">
        <w:rPr>
          <w:rFonts w:ascii="Arial" w:hAnsi="Arial" w:cs="Arial"/>
          <w:sz w:val="22"/>
          <w:szCs w:val="22"/>
        </w:rPr>
        <w:t>pinpointing potential customers on social media platforms</w:t>
      </w:r>
      <w:r w:rsidR="00C0055F" w:rsidRPr="008B4C55">
        <w:rPr>
          <w:rFonts w:ascii="Arial" w:hAnsi="Arial" w:cs="Arial"/>
          <w:sz w:val="22"/>
          <w:szCs w:val="22"/>
        </w:rPr>
        <w:t xml:space="preserve"> via an image recognition software</w:t>
      </w:r>
      <w:r w:rsidR="00E57A31" w:rsidRPr="008B4C55">
        <w:rPr>
          <w:rFonts w:ascii="Arial" w:hAnsi="Arial" w:cs="Arial"/>
          <w:sz w:val="22"/>
          <w:szCs w:val="22"/>
        </w:rPr>
        <w:t>;</w:t>
      </w:r>
      <w:r w:rsidR="003B14D9" w:rsidRPr="008B4C55">
        <w:rPr>
          <w:rFonts w:ascii="Arial" w:hAnsi="Arial" w:cs="Arial"/>
          <w:sz w:val="22"/>
          <w:szCs w:val="22"/>
        </w:rPr>
        <w:t xml:space="preserve"> a</w:t>
      </w:r>
      <w:r w:rsidR="00C3120C" w:rsidRPr="008B4C55">
        <w:rPr>
          <w:rFonts w:ascii="Arial" w:hAnsi="Arial" w:cs="Arial"/>
          <w:sz w:val="22"/>
          <w:szCs w:val="22"/>
        </w:rPr>
        <w:t>utomation of proof of purchase confirmation required for</w:t>
      </w:r>
      <w:r w:rsidR="003B14D9" w:rsidRPr="008B4C55">
        <w:rPr>
          <w:rFonts w:ascii="Arial" w:hAnsi="Arial" w:cs="Arial"/>
          <w:sz w:val="22"/>
          <w:szCs w:val="22"/>
        </w:rPr>
        <w:t xml:space="preserve"> loyalty and rewards programmes</w:t>
      </w:r>
      <w:r w:rsidR="00C3120C" w:rsidRPr="008B4C55">
        <w:rPr>
          <w:rFonts w:ascii="Arial" w:hAnsi="Arial" w:cs="Arial"/>
          <w:sz w:val="22"/>
          <w:szCs w:val="22"/>
        </w:rPr>
        <w:t xml:space="preserve">; and brand mentions </w:t>
      </w:r>
      <w:r w:rsidR="007854B9" w:rsidRPr="008B4C55">
        <w:rPr>
          <w:rFonts w:ascii="Arial" w:hAnsi="Arial" w:cs="Arial"/>
          <w:sz w:val="22"/>
          <w:szCs w:val="22"/>
        </w:rPr>
        <w:t>to strengthen</w:t>
      </w:r>
      <w:r w:rsidR="00964FC7" w:rsidRPr="008B4C55">
        <w:rPr>
          <w:rFonts w:ascii="Arial" w:hAnsi="Arial" w:cs="Arial"/>
          <w:sz w:val="22"/>
          <w:szCs w:val="22"/>
        </w:rPr>
        <w:t xml:space="preserve"> the company’s</w:t>
      </w:r>
      <w:r w:rsidR="007854B9" w:rsidRPr="008B4C55">
        <w:rPr>
          <w:rFonts w:ascii="Arial" w:hAnsi="Arial" w:cs="Arial"/>
          <w:sz w:val="22"/>
          <w:szCs w:val="22"/>
        </w:rPr>
        <w:t xml:space="preserve"> reputation and expand</w:t>
      </w:r>
      <w:r w:rsidR="00964FC7" w:rsidRPr="008B4C55">
        <w:rPr>
          <w:rFonts w:ascii="Arial" w:hAnsi="Arial" w:cs="Arial"/>
          <w:sz w:val="22"/>
          <w:szCs w:val="22"/>
        </w:rPr>
        <w:t xml:space="preserve"> its reach</w:t>
      </w:r>
      <w:r w:rsidR="00557AD5" w:rsidRPr="008B4C55">
        <w:rPr>
          <w:rFonts w:ascii="Arial" w:hAnsi="Arial" w:cs="Arial"/>
          <w:sz w:val="22"/>
          <w:szCs w:val="22"/>
        </w:rPr>
        <w:t xml:space="preserve"> </w:t>
      </w:r>
      <w:r w:rsidR="00557AD5" w:rsidRPr="008B4C55">
        <w:rPr>
          <w:rFonts w:ascii="Arial" w:hAnsi="Arial" w:cs="Arial"/>
          <w:sz w:val="22"/>
          <w:szCs w:val="22"/>
        </w:rPr>
        <w:t>(Pathak, 2020</w:t>
      </w:r>
      <w:r w:rsidR="00557AD5" w:rsidRPr="008B4C55">
        <w:rPr>
          <w:rFonts w:ascii="Arial" w:hAnsi="Arial" w:cs="Arial"/>
          <w:sz w:val="22"/>
          <w:szCs w:val="22"/>
        </w:rPr>
        <w:t xml:space="preserve">; </w:t>
      </w:r>
      <w:r w:rsidR="00662E51" w:rsidRPr="008B4C55">
        <w:rPr>
          <w:rFonts w:ascii="Arial" w:hAnsi="Arial" w:cs="Arial"/>
          <w:sz w:val="22"/>
          <w:szCs w:val="22"/>
        </w:rPr>
        <w:t>Telefonica, 2021).</w:t>
      </w:r>
    </w:p>
    <w:p w14:paraId="483EBB49" w14:textId="419A6CC8" w:rsidR="00B95281" w:rsidRPr="008B4C55" w:rsidRDefault="00C12E82" w:rsidP="008B4C55">
      <w:pPr>
        <w:spacing w:line="360" w:lineRule="auto"/>
        <w:jc w:val="both"/>
        <w:rPr>
          <w:rFonts w:ascii="Arial" w:hAnsi="Arial" w:cs="Arial"/>
          <w:sz w:val="22"/>
          <w:szCs w:val="22"/>
        </w:rPr>
      </w:pPr>
      <w:r w:rsidRPr="008B4C55">
        <w:rPr>
          <w:rFonts w:ascii="Arial" w:hAnsi="Arial" w:cs="Arial"/>
          <w:sz w:val="22"/>
          <w:szCs w:val="22"/>
        </w:rPr>
        <w:t xml:space="preserve"> </w:t>
      </w:r>
    </w:p>
    <w:p w14:paraId="6D256C2F" w14:textId="71AEF054" w:rsidR="0024141F" w:rsidRPr="008B4C55" w:rsidRDefault="00B95281" w:rsidP="008B4C55">
      <w:pPr>
        <w:spacing w:line="360" w:lineRule="auto"/>
        <w:jc w:val="both"/>
        <w:rPr>
          <w:rFonts w:ascii="Arial" w:hAnsi="Arial" w:cs="Arial"/>
          <w:sz w:val="22"/>
          <w:szCs w:val="22"/>
        </w:rPr>
      </w:pPr>
      <w:r w:rsidRPr="008B4C55">
        <w:rPr>
          <w:rFonts w:ascii="Arial" w:hAnsi="Arial" w:cs="Arial"/>
          <w:sz w:val="22"/>
          <w:szCs w:val="22"/>
        </w:rPr>
        <w:lastRenderedPageBreak/>
        <w:t>Coca-Cola</w:t>
      </w:r>
      <w:r w:rsidR="003C338E" w:rsidRPr="008B4C55">
        <w:rPr>
          <w:rFonts w:ascii="Arial" w:hAnsi="Arial" w:cs="Arial"/>
          <w:sz w:val="22"/>
          <w:szCs w:val="22"/>
        </w:rPr>
        <w:t xml:space="preserve"> </w:t>
      </w:r>
      <w:r w:rsidR="00254AE8" w:rsidRPr="008B4C55">
        <w:rPr>
          <w:rFonts w:ascii="Arial" w:hAnsi="Arial" w:cs="Arial"/>
          <w:sz w:val="22"/>
          <w:szCs w:val="22"/>
        </w:rPr>
        <w:t>marketers have introduced an</w:t>
      </w:r>
      <w:r w:rsidR="003C338E" w:rsidRPr="008B4C55">
        <w:rPr>
          <w:rFonts w:ascii="Arial" w:hAnsi="Arial" w:cs="Arial"/>
          <w:sz w:val="22"/>
          <w:szCs w:val="22"/>
        </w:rPr>
        <w:t xml:space="preserve"> </w:t>
      </w:r>
      <w:r w:rsidRPr="008B4C55">
        <w:rPr>
          <w:rFonts w:ascii="Arial" w:hAnsi="Arial" w:cs="Arial"/>
          <w:sz w:val="22"/>
          <w:szCs w:val="22"/>
        </w:rPr>
        <w:t xml:space="preserve">interactive vending Chatbot on Facebook Messenger </w:t>
      </w:r>
      <w:r w:rsidR="00762B8E" w:rsidRPr="008B4C55">
        <w:rPr>
          <w:rFonts w:ascii="Arial" w:hAnsi="Arial" w:cs="Arial"/>
          <w:sz w:val="22"/>
          <w:szCs w:val="22"/>
        </w:rPr>
        <w:t>(</w:t>
      </w:r>
      <w:r w:rsidR="00080ECE" w:rsidRPr="008B4C55">
        <w:rPr>
          <w:rFonts w:ascii="Arial" w:hAnsi="Arial" w:cs="Arial"/>
          <w:sz w:val="22"/>
          <w:szCs w:val="22"/>
        </w:rPr>
        <w:t xml:space="preserve">generally </w:t>
      </w:r>
      <w:r w:rsidRPr="008B4C55">
        <w:rPr>
          <w:rFonts w:ascii="Arial" w:hAnsi="Arial" w:cs="Arial"/>
          <w:sz w:val="22"/>
          <w:szCs w:val="22"/>
        </w:rPr>
        <w:t>appeal</w:t>
      </w:r>
      <w:r w:rsidR="00762B8E" w:rsidRPr="008B4C55">
        <w:rPr>
          <w:rFonts w:ascii="Arial" w:hAnsi="Arial" w:cs="Arial"/>
          <w:sz w:val="22"/>
          <w:szCs w:val="22"/>
        </w:rPr>
        <w:t>ing</w:t>
      </w:r>
      <w:r w:rsidRPr="008B4C55">
        <w:rPr>
          <w:rFonts w:ascii="Arial" w:hAnsi="Arial" w:cs="Arial"/>
          <w:sz w:val="22"/>
          <w:szCs w:val="22"/>
        </w:rPr>
        <w:t xml:space="preserve"> to </w:t>
      </w:r>
      <w:r w:rsidR="00080ECE" w:rsidRPr="008B4C55">
        <w:rPr>
          <w:rFonts w:ascii="Arial" w:hAnsi="Arial" w:cs="Arial"/>
          <w:sz w:val="22"/>
          <w:szCs w:val="22"/>
        </w:rPr>
        <w:t>a</w:t>
      </w:r>
      <w:r w:rsidRPr="008B4C55">
        <w:rPr>
          <w:rFonts w:ascii="Arial" w:hAnsi="Arial" w:cs="Arial"/>
          <w:sz w:val="22"/>
          <w:szCs w:val="22"/>
        </w:rPr>
        <w:t xml:space="preserve"> young</w:t>
      </w:r>
      <w:r w:rsidR="003C338E" w:rsidRPr="008B4C55">
        <w:rPr>
          <w:rFonts w:ascii="Arial" w:hAnsi="Arial" w:cs="Arial"/>
          <w:sz w:val="22"/>
          <w:szCs w:val="22"/>
        </w:rPr>
        <w:t>er audience)</w:t>
      </w:r>
      <w:r w:rsidRPr="008B4C55">
        <w:rPr>
          <w:rFonts w:ascii="Arial" w:hAnsi="Arial" w:cs="Arial"/>
          <w:sz w:val="22"/>
          <w:szCs w:val="22"/>
        </w:rPr>
        <w:t xml:space="preserve">, </w:t>
      </w:r>
      <w:r w:rsidR="00913931" w:rsidRPr="008B4C55">
        <w:rPr>
          <w:rFonts w:ascii="Arial" w:hAnsi="Arial" w:cs="Arial"/>
          <w:sz w:val="22"/>
          <w:szCs w:val="22"/>
        </w:rPr>
        <w:t>which</w:t>
      </w:r>
      <w:r w:rsidRPr="008B4C55">
        <w:rPr>
          <w:rFonts w:ascii="Arial" w:hAnsi="Arial" w:cs="Arial"/>
          <w:sz w:val="22"/>
          <w:szCs w:val="22"/>
        </w:rPr>
        <w:t xml:space="preserve"> benefits</w:t>
      </w:r>
      <w:r w:rsidR="00913931" w:rsidRPr="008B4C55">
        <w:rPr>
          <w:rFonts w:ascii="Arial" w:hAnsi="Arial" w:cs="Arial"/>
          <w:sz w:val="22"/>
          <w:szCs w:val="22"/>
        </w:rPr>
        <w:t xml:space="preserve"> both customers and</w:t>
      </w:r>
      <w:r w:rsidRPr="008B4C55">
        <w:rPr>
          <w:rFonts w:ascii="Arial" w:hAnsi="Arial" w:cs="Arial"/>
          <w:sz w:val="22"/>
          <w:szCs w:val="22"/>
        </w:rPr>
        <w:t xml:space="preserve"> Coca-Cola’s marketing </w:t>
      </w:r>
      <w:r w:rsidR="00913931" w:rsidRPr="008B4C55">
        <w:rPr>
          <w:rFonts w:ascii="Arial" w:hAnsi="Arial" w:cs="Arial"/>
          <w:sz w:val="22"/>
          <w:szCs w:val="22"/>
        </w:rPr>
        <w:t>departments</w:t>
      </w:r>
      <w:r w:rsidRPr="008B4C55">
        <w:rPr>
          <w:rFonts w:ascii="Arial" w:hAnsi="Arial" w:cs="Arial"/>
          <w:sz w:val="22"/>
          <w:szCs w:val="22"/>
        </w:rPr>
        <w:t xml:space="preserve">. </w:t>
      </w:r>
      <w:r w:rsidR="009F4CEF" w:rsidRPr="008B4C55">
        <w:rPr>
          <w:rFonts w:ascii="Arial" w:hAnsi="Arial" w:cs="Arial"/>
          <w:sz w:val="22"/>
          <w:szCs w:val="22"/>
        </w:rPr>
        <w:t>The bot enables u</w:t>
      </w:r>
      <w:r w:rsidRPr="008B4C55">
        <w:rPr>
          <w:rFonts w:ascii="Arial" w:hAnsi="Arial" w:cs="Arial"/>
          <w:sz w:val="22"/>
          <w:szCs w:val="22"/>
        </w:rPr>
        <w:t xml:space="preserve">sers </w:t>
      </w:r>
      <w:r w:rsidR="009F4CEF" w:rsidRPr="008B4C55">
        <w:rPr>
          <w:rFonts w:ascii="Arial" w:hAnsi="Arial" w:cs="Arial"/>
          <w:sz w:val="22"/>
          <w:szCs w:val="22"/>
        </w:rPr>
        <w:t>to</w:t>
      </w:r>
      <w:r w:rsidRPr="008B4C55">
        <w:rPr>
          <w:rFonts w:ascii="Arial" w:hAnsi="Arial" w:cs="Arial"/>
          <w:sz w:val="22"/>
          <w:szCs w:val="22"/>
        </w:rPr>
        <w:t xml:space="preserve"> locate the nearest vending machines, make payments, and give feedback </w:t>
      </w:r>
      <w:r w:rsidR="00914B49" w:rsidRPr="008B4C55">
        <w:rPr>
          <w:rFonts w:ascii="Arial" w:hAnsi="Arial" w:cs="Arial"/>
          <w:sz w:val="22"/>
          <w:szCs w:val="22"/>
        </w:rPr>
        <w:t xml:space="preserve">which </w:t>
      </w:r>
      <w:r w:rsidR="004C5928" w:rsidRPr="008B4C55">
        <w:rPr>
          <w:rFonts w:ascii="Arial" w:hAnsi="Arial" w:cs="Arial"/>
          <w:sz w:val="22"/>
          <w:szCs w:val="22"/>
        </w:rPr>
        <w:t xml:space="preserve">enables </w:t>
      </w:r>
      <w:r w:rsidRPr="008B4C55">
        <w:rPr>
          <w:rFonts w:ascii="Arial" w:hAnsi="Arial" w:cs="Arial"/>
          <w:sz w:val="22"/>
          <w:szCs w:val="22"/>
        </w:rPr>
        <w:t>Coca-Cola</w:t>
      </w:r>
      <w:r w:rsidR="004C5928" w:rsidRPr="008B4C55">
        <w:rPr>
          <w:rFonts w:ascii="Arial" w:hAnsi="Arial" w:cs="Arial"/>
          <w:sz w:val="22"/>
          <w:szCs w:val="22"/>
        </w:rPr>
        <w:t xml:space="preserve"> to</w:t>
      </w:r>
      <w:r w:rsidRPr="008B4C55">
        <w:rPr>
          <w:rFonts w:ascii="Arial" w:hAnsi="Arial" w:cs="Arial"/>
          <w:sz w:val="22"/>
          <w:szCs w:val="22"/>
        </w:rPr>
        <w:t xml:space="preserve"> keep track of purchases, </w:t>
      </w:r>
      <w:r w:rsidR="00536641" w:rsidRPr="008B4C55">
        <w:rPr>
          <w:rFonts w:ascii="Arial" w:hAnsi="Arial" w:cs="Arial"/>
          <w:sz w:val="22"/>
          <w:szCs w:val="22"/>
        </w:rPr>
        <w:t>d</w:t>
      </w:r>
      <w:r w:rsidR="009A33B6" w:rsidRPr="008B4C55">
        <w:rPr>
          <w:rFonts w:ascii="Arial" w:hAnsi="Arial" w:cs="Arial"/>
          <w:sz w:val="22"/>
          <w:szCs w:val="22"/>
        </w:rPr>
        <w:t>evise</w:t>
      </w:r>
      <w:r w:rsidRPr="008B4C55">
        <w:rPr>
          <w:rFonts w:ascii="Arial" w:hAnsi="Arial" w:cs="Arial"/>
          <w:sz w:val="22"/>
          <w:szCs w:val="22"/>
        </w:rPr>
        <w:t xml:space="preserve"> solutions and measure performance (Riaz, 2017). </w:t>
      </w:r>
    </w:p>
    <w:p w14:paraId="59A58A2D" w14:textId="77777777" w:rsidR="0080712A" w:rsidRPr="008B4C55" w:rsidRDefault="0080712A" w:rsidP="008B4C55">
      <w:pPr>
        <w:spacing w:line="360" w:lineRule="auto"/>
        <w:jc w:val="both"/>
        <w:rPr>
          <w:rFonts w:ascii="Arial" w:hAnsi="Arial" w:cs="Arial"/>
          <w:sz w:val="22"/>
          <w:szCs w:val="22"/>
        </w:rPr>
      </w:pPr>
    </w:p>
    <w:p w14:paraId="453BAB95" w14:textId="2AEBF7BA" w:rsidR="0024141F" w:rsidRPr="008B4C55" w:rsidRDefault="0024141F" w:rsidP="008B4C55">
      <w:pPr>
        <w:spacing w:line="360" w:lineRule="auto"/>
        <w:jc w:val="both"/>
        <w:rPr>
          <w:rFonts w:ascii="Arial" w:hAnsi="Arial" w:cs="Arial"/>
          <w:sz w:val="22"/>
          <w:szCs w:val="22"/>
        </w:rPr>
      </w:pPr>
      <w:r w:rsidRPr="008B4C55">
        <w:rPr>
          <w:rFonts w:ascii="Arial" w:hAnsi="Arial" w:cs="Arial"/>
          <w:sz w:val="22"/>
          <w:szCs w:val="22"/>
        </w:rPr>
        <w:t>F</w:t>
      </w:r>
      <w:r w:rsidRPr="008B4C55">
        <w:rPr>
          <w:rFonts w:ascii="Arial" w:hAnsi="Arial" w:cs="Arial"/>
          <w:sz w:val="22"/>
          <w:szCs w:val="22"/>
        </w:rPr>
        <w:t>urthermore</w:t>
      </w:r>
      <w:r w:rsidRPr="008B4C55">
        <w:rPr>
          <w:rFonts w:ascii="Arial" w:hAnsi="Arial" w:cs="Arial"/>
          <w:sz w:val="22"/>
          <w:szCs w:val="22"/>
        </w:rPr>
        <w:t>, Coca-Cola utilises ML</w:t>
      </w:r>
      <w:r w:rsidR="000771C1" w:rsidRPr="008B4C55">
        <w:rPr>
          <w:rFonts w:ascii="Arial" w:hAnsi="Arial" w:cs="Arial"/>
          <w:sz w:val="22"/>
          <w:szCs w:val="22"/>
        </w:rPr>
        <w:t xml:space="preserve"> to </w:t>
      </w:r>
      <w:r w:rsidR="000771C1" w:rsidRPr="008B4C55">
        <w:rPr>
          <w:rFonts w:ascii="Arial" w:hAnsi="Arial" w:cs="Arial"/>
          <w:sz w:val="22"/>
          <w:szCs w:val="22"/>
        </w:rPr>
        <w:t xml:space="preserve">take </w:t>
      </w:r>
      <w:r w:rsidR="000771C1" w:rsidRPr="008B4C55">
        <w:rPr>
          <w:rFonts w:ascii="Arial" w:hAnsi="Arial" w:cs="Arial"/>
          <w:sz w:val="22"/>
          <w:szCs w:val="22"/>
        </w:rPr>
        <w:t>programmed</w:t>
      </w:r>
      <w:r w:rsidR="000771C1" w:rsidRPr="008B4C55">
        <w:rPr>
          <w:rFonts w:ascii="Arial" w:hAnsi="Arial" w:cs="Arial"/>
          <w:sz w:val="22"/>
          <w:szCs w:val="22"/>
        </w:rPr>
        <w:t xml:space="preserve"> pictures of shelves</w:t>
      </w:r>
      <w:r w:rsidR="002D18A2" w:rsidRPr="008B4C55">
        <w:rPr>
          <w:rFonts w:ascii="Arial" w:hAnsi="Arial" w:cs="Arial"/>
          <w:sz w:val="22"/>
          <w:szCs w:val="22"/>
        </w:rPr>
        <w:t xml:space="preserve"> which</w:t>
      </w:r>
      <w:r w:rsidRPr="008B4C55">
        <w:rPr>
          <w:rFonts w:ascii="Arial" w:hAnsi="Arial" w:cs="Arial"/>
          <w:sz w:val="22"/>
          <w:szCs w:val="22"/>
        </w:rPr>
        <w:t xml:space="preserve"> improve</w:t>
      </w:r>
      <w:r w:rsidR="002D18A2" w:rsidRPr="008B4C55">
        <w:rPr>
          <w:rFonts w:ascii="Arial" w:hAnsi="Arial" w:cs="Arial"/>
          <w:sz w:val="22"/>
          <w:szCs w:val="22"/>
        </w:rPr>
        <w:t>s</w:t>
      </w:r>
      <w:r w:rsidRPr="008B4C55">
        <w:rPr>
          <w:rFonts w:ascii="Arial" w:hAnsi="Arial" w:cs="Arial"/>
          <w:sz w:val="22"/>
          <w:szCs w:val="22"/>
        </w:rPr>
        <w:t xml:space="preserve"> its visual merchandising</w:t>
      </w:r>
      <w:r w:rsidR="00F978F3" w:rsidRPr="008B4C55">
        <w:rPr>
          <w:rFonts w:ascii="Arial" w:hAnsi="Arial" w:cs="Arial"/>
          <w:sz w:val="22"/>
          <w:szCs w:val="22"/>
        </w:rPr>
        <w:t xml:space="preserve">, </w:t>
      </w:r>
      <w:r w:rsidRPr="008B4C55">
        <w:rPr>
          <w:rFonts w:ascii="Arial" w:hAnsi="Arial" w:cs="Arial"/>
          <w:sz w:val="22"/>
          <w:szCs w:val="22"/>
        </w:rPr>
        <w:t xml:space="preserve">stock control systems </w:t>
      </w:r>
      <w:r w:rsidR="00F978F3" w:rsidRPr="008B4C55">
        <w:rPr>
          <w:rFonts w:ascii="Arial" w:hAnsi="Arial" w:cs="Arial"/>
          <w:sz w:val="22"/>
          <w:szCs w:val="22"/>
        </w:rPr>
        <w:t>and</w:t>
      </w:r>
      <w:r w:rsidRPr="008B4C55">
        <w:rPr>
          <w:rFonts w:ascii="Arial" w:hAnsi="Arial" w:cs="Arial"/>
          <w:sz w:val="22"/>
          <w:szCs w:val="22"/>
        </w:rPr>
        <w:t xml:space="preserve"> retail store audits </w:t>
      </w:r>
      <w:r w:rsidR="00F978F3" w:rsidRPr="008B4C55">
        <w:rPr>
          <w:rFonts w:ascii="Arial" w:hAnsi="Arial" w:cs="Arial"/>
          <w:sz w:val="22"/>
          <w:szCs w:val="22"/>
        </w:rPr>
        <w:t>(</w:t>
      </w:r>
      <w:r w:rsidRPr="008B4C55">
        <w:rPr>
          <w:rFonts w:ascii="Arial" w:hAnsi="Arial" w:cs="Arial"/>
          <w:sz w:val="22"/>
          <w:szCs w:val="22"/>
        </w:rPr>
        <w:t>Pathak, 2020).</w:t>
      </w:r>
    </w:p>
    <w:p w14:paraId="68EE02D0" w14:textId="77777777" w:rsidR="009A33B6" w:rsidRPr="008B4C55" w:rsidRDefault="009A33B6" w:rsidP="008B4C55">
      <w:pPr>
        <w:spacing w:line="360" w:lineRule="auto"/>
        <w:jc w:val="both"/>
        <w:rPr>
          <w:rFonts w:ascii="Arial" w:hAnsi="Arial" w:cs="Arial"/>
          <w:sz w:val="22"/>
          <w:szCs w:val="22"/>
        </w:rPr>
      </w:pPr>
    </w:p>
    <w:p w14:paraId="46561F3A" w14:textId="7A885429" w:rsidR="00DF1550" w:rsidRDefault="0080712A" w:rsidP="008B4C55">
      <w:pPr>
        <w:spacing w:line="360" w:lineRule="auto"/>
        <w:jc w:val="both"/>
        <w:rPr>
          <w:rFonts w:ascii="Arial" w:hAnsi="Arial" w:cs="Arial"/>
          <w:sz w:val="22"/>
          <w:szCs w:val="22"/>
        </w:rPr>
      </w:pPr>
      <w:r w:rsidRPr="008B4C55">
        <w:rPr>
          <w:rFonts w:ascii="Arial" w:hAnsi="Arial" w:cs="Arial"/>
          <w:sz w:val="22"/>
          <w:szCs w:val="22"/>
        </w:rPr>
        <w:t xml:space="preserve">From a critical perspective, </w:t>
      </w:r>
      <w:r w:rsidR="00B95281" w:rsidRPr="008B4C55">
        <w:rPr>
          <w:rFonts w:ascii="Arial" w:hAnsi="Arial" w:cs="Arial"/>
          <w:sz w:val="22"/>
          <w:szCs w:val="22"/>
        </w:rPr>
        <w:t xml:space="preserve">CEO of The Institute of Customer Service, Jo Causon argues that some AI </w:t>
      </w:r>
      <w:r w:rsidR="004C5928" w:rsidRPr="008B4C55">
        <w:rPr>
          <w:rFonts w:ascii="Arial" w:hAnsi="Arial" w:cs="Arial"/>
          <w:sz w:val="22"/>
          <w:szCs w:val="22"/>
        </w:rPr>
        <w:t>challenges</w:t>
      </w:r>
      <w:r w:rsidR="00B95281" w:rsidRPr="008B4C55">
        <w:rPr>
          <w:rFonts w:ascii="Arial" w:hAnsi="Arial" w:cs="Arial"/>
          <w:sz w:val="22"/>
          <w:szCs w:val="22"/>
        </w:rPr>
        <w:t xml:space="preserve"> in</w:t>
      </w:r>
      <w:r w:rsidR="004C5928" w:rsidRPr="008B4C55">
        <w:rPr>
          <w:rFonts w:ascii="Arial" w:hAnsi="Arial" w:cs="Arial"/>
          <w:sz w:val="22"/>
          <w:szCs w:val="22"/>
        </w:rPr>
        <w:t>clude</w:t>
      </w:r>
      <w:r w:rsidR="00B95281" w:rsidRPr="008B4C55">
        <w:rPr>
          <w:rFonts w:ascii="Arial" w:hAnsi="Arial" w:cs="Arial"/>
          <w:sz w:val="22"/>
          <w:szCs w:val="22"/>
        </w:rPr>
        <w:t xml:space="preserve"> the risk of</w:t>
      </w:r>
      <w:r w:rsidR="00BA1464" w:rsidRPr="008B4C55">
        <w:rPr>
          <w:rFonts w:ascii="Arial" w:hAnsi="Arial" w:cs="Arial"/>
          <w:sz w:val="22"/>
          <w:szCs w:val="22"/>
        </w:rPr>
        <w:t xml:space="preserve"> customer service</w:t>
      </w:r>
      <w:r w:rsidR="00B95281" w:rsidRPr="008B4C55">
        <w:rPr>
          <w:rFonts w:ascii="Arial" w:hAnsi="Arial" w:cs="Arial"/>
          <w:sz w:val="22"/>
          <w:szCs w:val="22"/>
        </w:rPr>
        <w:t xml:space="preserve"> job losses</w:t>
      </w:r>
      <w:r w:rsidR="004C5928" w:rsidRPr="008B4C55">
        <w:rPr>
          <w:rFonts w:ascii="Arial" w:hAnsi="Arial" w:cs="Arial"/>
          <w:sz w:val="22"/>
          <w:szCs w:val="22"/>
        </w:rPr>
        <w:t xml:space="preserve"> </w:t>
      </w:r>
      <w:r w:rsidR="00B95281" w:rsidRPr="008B4C55">
        <w:rPr>
          <w:rFonts w:ascii="Arial" w:hAnsi="Arial" w:cs="Arial"/>
          <w:sz w:val="22"/>
          <w:szCs w:val="22"/>
        </w:rPr>
        <w:t xml:space="preserve">and </w:t>
      </w:r>
      <w:r w:rsidR="004C5928" w:rsidRPr="008B4C55">
        <w:rPr>
          <w:rFonts w:ascii="Arial" w:hAnsi="Arial" w:cs="Arial"/>
          <w:sz w:val="22"/>
          <w:szCs w:val="22"/>
        </w:rPr>
        <w:t xml:space="preserve">the </w:t>
      </w:r>
      <w:r w:rsidR="00B95281" w:rsidRPr="008B4C55">
        <w:rPr>
          <w:rFonts w:ascii="Arial" w:hAnsi="Arial" w:cs="Arial"/>
          <w:sz w:val="22"/>
          <w:szCs w:val="22"/>
        </w:rPr>
        <w:t xml:space="preserve">lack of human touch (Sadler, 2017). </w:t>
      </w:r>
      <w:r w:rsidR="00AD3A1B" w:rsidRPr="008B4C55">
        <w:rPr>
          <w:rFonts w:ascii="Arial" w:hAnsi="Arial" w:cs="Arial"/>
          <w:sz w:val="22"/>
          <w:szCs w:val="22"/>
        </w:rPr>
        <w:t xml:space="preserve">Additionally, </w:t>
      </w:r>
      <w:r w:rsidR="00BA1464" w:rsidRPr="008B4C55">
        <w:rPr>
          <w:rFonts w:ascii="Arial" w:hAnsi="Arial" w:cs="Arial"/>
          <w:sz w:val="22"/>
          <w:szCs w:val="22"/>
        </w:rPr>
        <w:t xml:space="preserve">Grewal et al., (2019) </w:t>
      </w:r>
      <w:r w:rsidR="00AD3A1B" w:rsidRPr="008B4C55">
        <w:rPr>
          <w:rFonts w:ascii="Arial" w:hAnsi="Arial" w:cs="Arial"/>
          <w:sz w:val="22"/>
          <w:szCs w:val="22"/>
        </w:rPr>
        <w:t>notes</w:t>
      </w:r>
      <w:r w:rsidR="00BA1464" w:rsidRPr="008B4C55">
        <w:rPr>
          <w:rFonts w:ascii="Arial" w:hAnsi="Arial" w:cs="Arial"/>
          <w:sz w:val="22"/>
          <w:szCs w:val="22"/>
        </w:rPr>
        <w:t xml:space="preserve"> that although data </w:t>
      </w:r>
      <w:r w:rsidR="00AD3A1B" w:rsidRPr="008B4C55">
        <w:rPr>
          <w:rFonts w:ascii="Arial" w:hAnsi="Arial" w:cs="Arial"/>
          <w:sz w:val="22"/>
          <w:szCs w:val="22"/>
        </w:rPr>
        <w:t xml:space="preserve">enhances </w:t>
      </w:r>
      <w:r w:rsidR="00BA1464" w:rsidRPr="008B4C55">
        <w:rPr>
          <w:rFonts w:ascii="Arial" w:hAnsi="Arial" w:cs="Arial"/>
          <w:sz w:val="22"/>
          <w:szCs w:val="22"/>
        </w:rPr>
        <w:t xml:space="preserve">efficiency and service quality, there is a constant threat of data security breaches, cyber-attacks, and privacy concerns. Therefore, marketers must ensure </w:t>
      </w:r>
      <w:r w:rsidR="00AD3A1B" w:rsidRPr="008B4C55">
        <w:rPr>
          <w:rFonts w:ascii="Arial" w:hAnsi="Arial" w:cs="Arial"/>
          <w:sz w:val="22"/>
          <w:szCs w:val="22"/>
        </w:rPr>
        <w:t xml:space="preserve">that </w:t>
      </w:r>
      <w:r w:rsidR="00BA1464" w:rsidRPr="008B4C55">
        <w:rPr>
          <w:rFonts w:ascii="Arial" w:hAnsi="Arial" w:cs="Arial"/>
          <w:sz w:val="22"/>
          <w:szCs w:val="22"/>
        </w:rPr>
        <w:t xml:space="preserve">data is managed </w:t>
      </w:r>
      <w:r w:rsidR="008A1A8E" w:rsidRPr="008B4C55">
        <w:rPr>
          <w:rFonts w:ascii="Arial" w:hAnsi="Arial" w:cs="Arial"/>
          <w:sz w:val="22"/>
          <w:szCs w:val="22"/>
        </w:rPr>
        <w:t>properly,</w:t>
      </w:r>
      <w:r w:rsidR="00BA1464" w:rsidRPr="008B4C55">
        <w:rPr>
          <w:rFonts w:ascii="Arial" w:hAnsi="Arial" w:cs="Arial"/>
          <w:sz w:val="22"/>
          <w:szCs w:val="22"/>
        </w:rPr>
        <w:t xml:space="preserve"> and robust safety measures are in place (Graham, 2018).</w:t>
      </w:r>
    </w:p>
    <w:p w14:paraId="32DB1483" w14:textId="77777777" w:rsidR="008A61D8" w:rsidRPr="008A61D8" w:rsidRDefault="008A61D8" w:rsidP="008B4C55">
      <w:pPr>
        <w:spacing w:line="360" w:lineRule="auto"/>
        <w:jc w:val="both"/>
        <w:rPr>
          <w:rFonts w:ascii="Arial" w:hAnsi="Arial" w:cs="Arial"/>
          <w:sz w:val="22"/>
          <w:szCs w:val="22"/>
        </w:rPr>
      </w:pPr>
    </w:p>
    <w:p w14:paraId="309020C7" w14:textId="54869492" w:rsidR="00F3368A" w:rsidRPr="00134F34" w:rsidRDefault="008A1A8E" w:rsidP="008B4C55">
      <w:pPr>
        <w:spacing w:line="360" w:lineRule="auto"/>
        <w:jc w:val="both"/>
        <w:rPr>
          <w:rFonts w:ascii="Arial" w:hAnsi="Arial" w:cs="Arial"/>
          <w:b/>
          <w:bCs/>
          <w:color w:val="000000" w:themeColor="text1"/>
          <w:sz w:val="22"/>
          <w:szCs w:val="22"/>
        </w:rPr>
      </w:pPr>
      <w:r w:rsidRPr="00134F34">
        <w:rPr>
          <w:rFonts w:ascii="Arial" w:hAnsi="Arial" w:cs="Arial"/>
          <w:b/>
          <w:bCs/>
          <w:color w:val="000000" w:themeColor="text1"/>
          <w:sz w:val="22"/>
          <w:szCs w:val="22"/>
        </w:rPr>
        <w:t>Green marketing</w:t>
      </w:r>
    </w:p>
    <w:p w14:paraId="5747272B" w14:textId="77777777" w:rsidR="00093460" w:rsidRPr="008B4C55" w:rsidRDefault="00093460" w:rsidP="008B4C55">
      <w:pPr>
        <w:spacing w:line="360" w:lineRule="auto"/>
        <w:jc w:val="both"/>
        <w:rPr>
          <w:rFonts w:ascii="Arial" w:hAnsi="Arial" w:cs="Arial"/>
          <w:sz w:val="22"/>
          <w:szCs w:val="22"/>
        </w:rPr>
      </w:pPr>
    </w:p>
    <w:p w14:paraId="261B483A" w14:textId="20C83A66" w:rsidR="00C95537" w:rsidRPr="008B4C55" w:rsidRDefault="005E7DEF" w:rsidP="008B4C55">
      <w:pPr>
        <w:spacing w:line="360" w:lineRule="auto"/>
        <w:jc w:val="both"/>
        <w:rPr>
          <w:rFonts w:ascii="Arial" w:hAnsi="Arial" w:cs="Arial"/>
          <w:sz w:val="22"/>
          <w:szCs w:val="22"/>
        </w:rPr>
      </w:pPr>
      <w:r w:rsidRPr="008B4C55">
        <w:rPr>
          <w:rFonts w:ascii="Arial" w:hAnsi="Arial" w:cs="Arial"/>
          <w:sz w:val="22"/>
          <w:szCs w:val="22"/>
        </w:rPr>
        <w:t>Today c</w:t>
      </w:r>
      <w:r w:rsidR="00C95537" w:rsidRPr="008B4C55">
        <w:rPr>
          <w:rFonts w:ascii="Arial" w:hAnsi="Arial" w:cs="Arial"/>
          <w:sz w:val="22"/>
          <w:szCs w:val="22"/>
        </w:rPr>
        <w:t xml:space="preserve">limate change and environmental sustainability are subjects of intense debate, these challenges concern governments, organisations, and customers globally. Strict climate change regulations, mounting pressure from the United Nations and mass media coverage have contributed to an increase in consumers environmental awareness, </w:t>
      </w:r>
      <w:r w:rsidR="00BE4253" w:rsidRPr="008B4C55">
        <w:rPr>
          <w:rFonts w:ascii="Arial" w:hAnsi="Arial" w:cs="Arial"/>
          <w:sz w:val="22"/>
          <w:szCs w:val="22"/>
        </w:rPr>
        <w:t>forcing firms</w:t>
      </w:r>
      <w:r w:rsidR="00C95537" w:rsidRPr="008B4C55">
        <w:rPr>
          <w:rFonts w:ascii="Arial" w:hAnsi="Arial" w:cs="Arial"/>
          <w:sz w:val="22"/>
          <w:szCs w:val="22"/>
        </w:rPr>
        <w:t xml:space="preserve"> to address corporate responsibility. Studies </w:t>
      </w:r>
      <w:r w:rsidR="00BE4253" w:rsidRPr="008B4C55">
        <w:rPr>
          <w:rFonts w:ascii="Arial" w:hAnsi="Arial" w:cs="Arial"/>
          <w:sz w:val="22"/>
          <w:szCs w:val="22"/>
        </w:rPr>
        <w:t>indicate</w:t>
      </w:r>
      <w:r w:rsidR="00C95537" w:rsidRPr="008B4C55">
        <w:rPr>
          <w:rFonts w:ascii="Arial" w:hAnsi="Arial" w:cs="Arial"/>
          <w:sz w:val="22"/>
          <w:szCs w:val="22"/>
        </w:rPr>
        <w:t xml:space="preserve"> that Millennials are 68 percent more likely to buy environmentally friendly products and are more loyal towards companies </w:t>
      </w:r>
      <w:r w:rsidR="003B7253" w:rsidRPr="008B4C55">
        <w:rPr>
          <w:rFonts w:ascii="Arial" w:hAnsi="Arial" w:cs="Arial"/>
          <w:sz w:val="22"/>
          <w:szCs w:val="22"/>
        </w:rPr>
        <w:t>who</w:t>
      </w:r>
      <w:r w:rsidR="00C95537" w:rsidRPr="008B4C55">
        <w:rPr>
          <w:rFonts w:ascii="Arial" w:hAnsi="Arial" w:cs="Arial"/>
          <w:sz w:val="22"/>
          <w:szCs w:val="22"/>
        </w:rPr>
        <w:t xml:space="preserve"> practice sustainability (Butler, 2018). </w:t>
      </w:r>
    </w:p>
    <w:p w14:paraId="15B9D44D" w14:textId="5C72BBDA" w:rsidR="00C95537" w:rsidRPr="00D64740" w:rsidRDefault="00C95537" w:rsidP="008B4C55">
      <w:pPr>
        <w:spacing w:line="360" w:lineRule="auto"/>
        <w:jc w:val="both"/>
        <w:rPr>
          <w:rFonts w:ascii="Arial" w:hAnsi="Arial" w:cs="Arial"/>
          <w:color w:val="808080" w:themeColor="background1" w:themeShade="80"/>
          <w:sz w:val="22"/>
          <w:szCs w:val="22"/>
        </w:rPr>
      </w:pPr>
    </w:p>
    <w:p w14:paraId="0F4AA2F9" w14:textId="25CA2547" w:rsidR="00BE4253" w:rsidRPr="00D64740" w:rsidRDefault="00BE4253" w:rsidP="008B4C55">
      <w:pPr>
        <w:spacing w:line="360" w:lineRule="auto"/>
        <w:jc w:val="both"/>
        <w:rPr>
          <w:rFonts w:ascii="Arial" w:hAnsi="Arial" w:cs="Arial"/>
          <w:b/>
          <w:bCs/>
          <w:i/>
          <w:iCs/>
          <w:color w:val="808080" w:themeColor="background1" w:themeShade="80"/>
          <w:sz w:val="22"/>
          <w:szCs w:val="22"/>
        </w:rPr>
      </w:pPr>
      <w:r w:rsidRPr="00D64740">
        <w:rPr>
          <w:rFonts w:ascii="Arial" w:hAnsi="Arial" w:cs="Arial"/>
          <w:b/>
          <w:bCs/>
          <w:i/>
          <w:iCs/>
          <w:color w:val="808080" w:themeColor="background1" w:themeShade="80"/>
          <w:sz w:val="22"/>
          <w:szCs w:val="22"/>
        </w:rPr>
        <w:t>Overuse of water resources</w:t>
      </w:r>
    </w:p>
    <w:p w14:paraId="5704DE4C" w14:textId="70D0EAB7" w:rsidR="008955DC" w:rsidRPr="008B4C55" w:rsidRDefault="008955DC" w:rsidP="008B4C55">
      <w:pPr>
        <w:spacing w:line="360" w:lineRule="auto"/>
        <w:jc w:val="both"/>
        <w:rPr>
          <w:rFonts w:ascii="Arial" w:hAnsi="Arial" w:cs="Arial"/>
          <w:b/>
          <w:bCs/>
          <w:sz w:val="22"/>
          <w:szCs w:val="22"/>
        </w:rPr>
      </w:pPr>
    </w:p>
    <w:p w14:paraId="19C957E8" w14:textId="736E69B9" w:rsidR="008955DC" w:rsidRPr="008B4C55" w:rsidRDefault="008955DC" w:rsidP="008B4C55">
      <w:pPr>
        <w:spacing w:line="360" w:lineRule="auto"/>
        <w:jc w:val="both"/>
        <w:rPr>
          <w:rFonts w:ascii="Arial" w:hAnsi="Arial" w:cs="Arial"/>
          <w:sz w:val="22"/>
          <w:szCs w:val="22"/>
        </w:rPr>
      </w:pPr>
      <w:r w:rsidRPr="008B4C55">
        <w:rPr>
          <w:rFonts w:ascii="Arial" w:hAnsi="Arial" w:cs="Arial"/>
          <w:sz w:val="22"/>
          <w:szCs w:val="22"/>
        </w:rPr>
        <w:t xml:space="preserve">Coca-Cola </w:t>
      </w:r>
      <w:r w:rsidR="007C08D7" w:rsidRPr="008B4C55">
        <w:rPr>
          <w:rFonts w:ascii="Arial" w:hAnsi="Arial" w:cs="Arial"/>
          <w:sz w:val="22"/>
          <w:szCs w:val="22"/>
        </w:rPr>
        <w:t>devours</w:t>
      </w:r>
      <w:r w:rsidRPr="008B4C55">
        <w:rPr>
          <w:rFonts w:ascii="Arial" w:hAnsi="Arial" w:cs="Arial"/>
          <w:sz w:val="22"/>
          <w:szCs w:val="22"/>
        </w:rPr>
        <w:t xml:space="preserve"> </w:t>
      </w:r>
      <w:r w:rsidR="00A605FC" w:rsidRPr="008B4C55">
        <w:rPr>
          <w:rFonts w:ascii="Arial" w:hAnsi="Arial" w:cs="Arial"/>
          <w:sz w:val="22"/>
          <w:szCs w:val="22"/>
        </w:rPr>
        <w:t>approximately three billion litres of water per year</w:t>
      </w:r>
      <w:r w:rsidR="00017622" w:rsidRPr="008B4C55">
        <w:rPr>
          <w:rFonts w:ascii="Arial" w:hAnsi="Arial" w:cs="Arial"/>
          <w:sz w:val="22"/>
          <w:szCs w:val="22"/>
        </w:rPr>
        <w:t xml:space="preserve">, </w:t>
      </w:r>
      <w:r w:rsidR="005A2772" w:rsidRPr="008B4C55">
        <w:rPr>
          <w:rFonts w:ascii="Arial" w:hAnsi="Arial" w:cs="Arial"/>
          <w:sz w:val="22"/>
          <w:szCs w:val="22"/>
        </w:rPr>
        <w:t xml:space="preserve">previously </w:t>
      </w:r>
      <w:r w:rsidR="00676066" w:rsidRPr="008B4C55">
        <w:rPr>
          <w:rFonts w:ascii="Arial" w:hAnsi="Arial" w:cs="Arial"/>
          <w:sz w:val="22"/>
          <w:szCs w:val="22"/>
        </w:rPr>
        <w:t xml:space="preserve">Coca-Cola plants in </w:t>
      </w:r>
      <w:r w:rsidR="00CE6795" w:rsidRPr="008B4C55">
        <w:rPr>
          <w:rFonts w:ascii="Arial" w:hAnsi="Arial" w:cs="Arial"/>
          <w:sz w:val="22"/>
          <w:szCs w:val="22"/>
        </w:rPr>
        <w:t xml:space="preserve">India were closed due to </w:t>
      </w:r>
      <w:r w:rsidR="00E25F98" w:rsidRPr="008B4C55">
        <w:rPr>
          <w:rFonts w:ascii="Arial" w:hAnsi="Arial" w:cs="Arial"/>
          <w:sz w:val="22"/>
          <w:szCs w:val="22"/>
        </w:rPr>
        <w:t xml:space="preserve">complaints from farmers and </w:t>
      </w:r>
      <w:r w:rsidR="00D268EC" w:rsidRPr="008B4C55">
        <w:rPr>
          <w:rFonts w:ascii="Arial" w:hAnsi="Arial" w:cs="Arial"/>
          <w:sz w:val="22"/>
          <w:szCs w:val="22"/>
        </w:rPr>
        <w:t xml:space="preserve">severe </w:t>
      </w:r>
      <w:r w:rsidR="00CE6795" w:rsidRPr="008B4C55">
        <w:rPr>
          <w:rFonts w:ascii="Arial" w:hAnsi="Arial" w:cs="Arial"/>
          <w:sz w:val="22"/>
          <w:szCs w:val="22"/>
        </w:rPr>
        <w:t xml:space="preserve">water shortages </w:t>
      </w:r>
      <w:r w:rsidR="00E25F98" w:rsidRPr="008B4C55">
        <w:rPr>
          <w:rFonts w:ascii="Arial" w:hAnsi="Arial" w:cs="Arial"/>
          <w:sz w:val="22"/>
          <w:szCs w:val="22"/>
        </w:rPr>
        <w:t xml:space="preserve">in areas with </w:t>
      </w:r>
      <w:r w:rsidR="000F1F68" w:rsidRPr="008B4C55">
        <w:rPr>
          <w:rFonts w:ascii="Arial" w:hAnsi="Arial" w:cs="Arial"/>
          <w:sz w:val="22"/>
          <w:szCs w:val="22"/>
        </w:rPr>
        <w:t>limited supplies</w:t>
      </w:r>
      <w:r w:rsidR="00144712" w:rsidRPr="008B4C55">
        <w:rPr>
          <w:rFonts w:ascii="Arial" w:hAnsi="Arial" w:cs="Arial"/>
          <w:sz w:val="22"/>
          <w:szCs w:val="22"/>
        </w:rPr>
        <w:t xml:space="preserve"> </w:t>
      </w:r>
      <w:r w:rsidR="00EF60CB" w:rsidRPr="008B4C55">
        <w:rPr>
          <w:rFonts w:ascii="Arial" w:hAnsi="Arial" w:cs="Arial"/>
          <w:sz w:val="22"/>
          <w:szCs w:val="22"/>
        </w:rPr>
        <w:t xml:space="preserve">(Pumping Solutions, 2017; </w:t>
      </w:r>
      <w:r w:rsidR="002B6D1A" w:rsidRPr="008B4C55">
        <w:rPr>
          <w:rFonts w:ascii="Arial" w:hAnsi="Arial" w:cs="Arial"/>
          <w:sz w:val="22"/>
          <w:szCs w:val="22"/>
        </w:rPr>
        <w:t xml:space="preserve">Chilkoti, 2014). </w:t>
      </w:r>
    </w:p>
    <w:p w14:paraId="6DDAD21E" w14:textId="7EBBC919" w:rsidR="00F55015" w:rsidRPr="008B4C55" w:rsidRDefault="00F55015" w:rsidP="008B4C55">
      <w:pPr>
        <w:spacing w:line="360" w:lineRule="auto"/>
        <w:jc w:val="both"/>
        <w:rPr>
          <w:rFonts w:ascii="Arial" w:hAnsi="Arial" w:cs="Arial"/>
          <w:sz w:val="22"/>
          <w:szCs w:val="22"/>
        </w:rPr>
      </w:pPr>
    </w:p>
    <w:p w14:paraId="051EBC32" w14:textId="1AAD04AE" w:rsidR="00F55015" w:rsidRPr="008B4C55" w:rsidRDefault="00F55015" w:rsidP="008B4C55">
      <w:pPr>
        <w:spacing w:line="360" w:lineRule="auto"/>
        <w:jc w:val="both"/>
        <w:rPr>
          <w:rFonts w:ascii="Arial" w:hAnsi="Arial" w:cs="Arial"/>
          <w:sz w:val="22"/>
          <w:szCs w:val="22"/>
        </w:rPr>
      </w:pPr>
      <w:r w:rsidRPr="008B4C55">
        <w:rPr>
          <w:rFonts w:ascii="Arial" w:hAnsi="Arial" w:cs="Arial"/>
          <w:sz w:val="22"/>
          <w:szCs w:val="22"/>
        </w:rPr>
        <w:t>In 2018 Coca-Cola</w:t>
      </w:r>
      <w:r w:rsidR="00250B88">
        <w:rPr>
          <w:rFonts w:ascii="Arial" w:hAnsi="Arial" w:cs="Arial"/>
          <w:sz w:val="22"/>
          <w:szCs w:val="22"/>
        </w:rPr>
        <w:t>’s</w:t>
      </w:r>
      <w:r w:rsidRPr="008B4C55">
        <w:rPr>
          <w:rFonts w:ascii="Arial" w:hAnsi="Arial" w:cs="Arial"/>
          <w:sz w:val="22"/>
          <w:szCs w:val="22"/>
        </w:rPr>
        <w:t xml:space="preserve"> self-supply</w:t>
      </w:r>
      <w:r w:rsidR="001236E5" w:rsidRPr="008B4C55">
        <w:rPr>
          <w:rFonts w:ascii="Arial" w:hAnsi="Arial" w:cs="Arial"/>
          <w:sz w:val="22"/>
          <w:szCs w:val="22"/>
        </w:rPr>
        <w:t xml:space="preserve"> water licence</w:t>
      </w:r>
      <w:r w:rsidR="00250B88">
        <w:rPr>
          <w:rFonts w:ascii="Arial" w:hAnsi="Arial" w:cs="Arial"/>
          <w:sz w:val="22"/>
          <w:szCs w:val="22"/>
        </w:rPr>
        <w:t xml:space="preserve"> was approved</w:t>
      </w:r>
      <w:r w:rsidR="005B09C7" w:rsidRPr="008B4C55">
        <w:rPr>
          <w:rFonts w:ascii="Arial" w:hAnsi="Arial" w:cs="Arial"/>
          <w:sz w:val="22"/>
          <w:szCs w:val="22"/>
        </w:rPr>
        <w:t xml:space="preserve"> (Shrestha, 2018)</w:t>
      </w:r>
      <w:r w:rsidR="00EE5E27" w:rsidRPr="008B4C55">
        <w:rPr>
          <w:rFonts w:ascii="Arial" w:hAnsi="Arial" w:cs="Arial"/>
          <w:sz w:val="22"/>
          <w:szCs w:val="22"/>
        </w:rPr>
        <w:t xml:space="preserve">. </w:t>
      </w:r>
      <w:r w:rsidR="005B51D9" w:rsidRPr="008B4C55">
        <w:rPr>
          <w:rFonts w:ascii="Arial" w:hAnsi="Arial" w:cs="Arial"/>
          <w:sz w:val="22"/>
          <w:szCs w:val="22"/>
        </w:rPr>
        <w:t>Nick Brown</w:t>
      </w:r>
      <w:r w:rsidR="005B51D9" w:rsidRPr="008B4C55">
        <w:rPr>
          <w:rFonts w:ascii="Arial" w:hAnsi="Arial" w:cs="Arial"/>
          <w:sz w:val="22"/>
          <w:szCs w:val="22"/>
        </w:rPr>
        <w:t>,</w:t>
      </w:r>
      <w:r w:rsidR="005B51D9" w:rsidRPr="008B4C55">
        <w:rPr>
          <w:rFonts w:ascii="Arial" w:hAnsi="Arial" w:cs="Arial"/>
          <w:sz w:val="22"/>
          <w:szCs w:val="22"/>
        </w:rPr>
        <w:t xml:space="preserve"> </w:t>
      </w:r>
      <w:r w:rsidR="00EE5E27" w:rsidRPr="008B4C55">
        <w:rPr>
          <w:rFonts w:ascii="Arial" w:hAnsi="Arial" w:cs="Arial"/>
          <w:sz w:val="22"/>
          <w:szCs w:val="22"/>
        </w:rPr>
        <w:t>Coca-Cola’s head of sustainability stated</w:t>
      </w:r>
      <w:r w:rsidR="005B359C" w:rsidRPr="008B4C55">
        <w:rPr>
          <w:rFonts w:ascii="Arial" w:hAnsi="Arial" w:cs="Arial"/>
          <w:sz w:val="22"/>
          <w:szCs w:val="22"/>
        </w:rPr>
        <w:t xml:space="preserve"> that</w:t>
      </w:r>
      <w:r w:rsidR="005B51D9" w:rsidRPr="008B4C55">
        <w:rPr>
          <w:rFonts w:ascii="Arial" w:hAnsi="Arial" w:cs="Arial"/>
          <w:sz w:val="22"/>
          <w:szCs w:val="22"/>
        </w:rPr>
        <w:t>,</w:t>
      </w:r>
      <w:r w:rsidR="005B359C" w:rsidRPr="008B4C55">
        <w:rPr>
          <w:rFonts w:ascii="Arial" w:hAnsi="Arial" w:cs="Arial"/>
          <w:sz w:val="22"/>
          <w:szCs w:val="22"/>
        </w:rPr>
        <w:t xml:space="preserve"> </w:t>
      </w:r>
      <w:r w:rsidR="001143CB" w:rsidRPr="008B4C55">
        <w:rPr>
          <w:rFonts w:ascii="Arial" w:hAnsi="Arial" w:cs="Arial"/>
          <w:sz w:val="22"/>
          <w:szCs w:val="22"/>
        </w:rPr>
        <w:t xml:space="preserve">the </w:t>
      </w:r>
      <w:r w:rsidR="00D70DC7" w:rsidRPr="008B4C55">
        <w:rPr>
          <w:rFonts w:ascii="Arial" w:hAnsi="Arial" w:cs="Arial"/>
          <w:sz w:val="22"/>
          <w:szCs w:val="22"/>
        </w:rPr>
        <w:t xml:space="preserve">company understands the </w:t>
      </w:r>
      <w:r w:rsidR="007E1464" w:rsidRPr="008B4C55">
        <w:rPr>
          <w:rFonts w:ascii="Arial" w:hAnsi="Arial" w:cs="Arial"/>
          <w:sz w:val="22"/>
          <w:szCs w:val="22"/>
        </w:rPr>
        <w:t>importance</w:t>
      </w:r>
      <w:r w:rsidR="00D70DC7" w:rsidRPr="008B4C55">
        <w:rPr>
          <w:rFonts w:ascii="Arial" w:hAnsi="Arial" w:cs="Arial"/>
          <w:sz w:val="22"/>
          <w:szCs w:val="22"/>
        </w:rPr>
        <w:t xml:space="preserve"> of water to their business operations and the </w:t>
      </w:r>
      <w:r w:rsidR="001143CB" w:rsidRPr="008B4C55">
        <w:rPr>
          <w:rFonts w:ascii="Arial" w:hAnsi="Arial" w:cs="Arial"/>
          <w:sz w:val="22"/>
          <w:szCs w:val="22"/>
        </w:rPr>
        <w:t xml:space="preserve">initiative will ensure </w:t>
      </w:r>
      <w:r w:rsidR="004501C3" w:rsidRPr="008B4C55">
        <w:rPr>
          <w:rFonts w:ascii="Arial" w:hAnsi="Arial" w:cs="Arial"/>
          <w:sz w:val="22"/>
          <w:szCs w:val="22"/>
        </w:rPr>
        <w:t xml:space="preserve">that </w:t>
      </w:r>
      <w:r w:rsidR="001143CB" w:rsidRPr="008B4C55">
        <w:rPr>
          <w:rFonts w:ascii="Arial" w:hAnsi="Arial" w:cs="Arial"/>
          <w:sz w:val="22"/>
          <w:szCs w:val="22"/>
        </w:rPr>
        <w:t xml:space="preserve">the company </w:t>
      </w:r>
      <w:r w:rsidR="00747885" w:rsidRPr="008B4C55">
        <w:rPr>
          <w:rFonts w:ascii="Arial" w:hAnsi="Arial" w:cs="Arial"/>
          <w:sz w:val="22"/>
          <w:szCs w:val="22"/>
        </w:rPr>
        <w:t>retrieves</w:t>
      </w:r>
      <w:r w:rsidR="004501C3" w:rsidRPr="008B4C55">
        <w:rPr>
          <w:rFonts w:ascii="Arial" w:hAnsi="Arial" w:cs="Arial"/>
          <w:sz w:val="22"/>
          <w:szCs w:val="22"/>
        </w:rPr>
        <w:t xml:space="preserve"> its water efficiency in the most sustainable </w:t>
      </w:r>
      <w:r w:rsidR="00BE18B8" w:rsidRPr="008B4C55">
        <w:rPr>
          <w:rFonts w:ascii="Arial" w:hAnsi="Arial" w:cs="Arial"/>
          <w:sz w:val="22"/>
          <w:szCs w:val="22"/>
        </w:rPr>
        <w:t>manner</w:t>
      </w:r>
      <w:r w:rsidR="00747885" w:rsidRPr="008B4C55">
        <w:rPr>
          <w:rFonts w:ascii="Arial" w:hAnsi="Arial" w:cs="Arial"/>
          <w:sz w:val="22"/>
          <w:szCs w:val="22"/>
        </w:rPr>
        <w:t xml:space="preserve"> </w:t>
      </w:r>
      <w:r w:rsidR="00A45902" w:rsidRPr="008B4C55">
        <w:rPr>
          <w:rFonts w:ascii="Arial" w:hAnsi="Arial" w:cs="Arial"/>
          <w:sz w:val="22"/>
          <w:szCs w:val="22"/>
        </w:rPr>
        <w:t xml:space="preserve">possible </w:t>
      </w:r>
      <w:r w:rsidR="00747885" w:rsidRPr="008B4C55">
        <w:rPr>
          <w:rFonts w:ascii="Arial" w:hAnsi="Arial" w:cs="Arial"/>
          <w:sz w:val="22"/>
          <w:szCs w:val="22"/>
        </w:rPr>
        <w:t>(Ofwat, 2021)</w:t>
      </w:r>
      <w:r w:rsidR="004501C3" w:rsidRPr="008B4C55">
        <w:rPr>
          <w:rFonts w:ascii="Arial" w:hAnsi="Arial" w:cs="Arial"/>
          <w:sz w:val="22"/>
          <w:szCs w:val="22"/>
        </w:rPr>
        <w:t>.</w:t>
      </w:r>
    </w:p>
    <w:p w14:paraId="6CACE954" w14:textId="4080205F" w:rsidR="001716B7" w:rsidRPr="008B4C55" w:rsidRDefault="001716B7" w:rsidP="008B4C55">
      <w:pPr>
        <w:spacing w:line="360" w:lineRule="auto"/>
        <w:jc w:val="both"/>
        <w:rPr>
          <w:rFonts w:ascii="Arial" w:hAnsi="Arial" w:cs="Arial"/>
          <w:sz w:val="22"/>
          <w:szCs w:val="22"/>
        </w:rPr>
      </w:pPr>
    </w:p>
    <w:p w14:paraId="0E66A2DF" w14:textId="3C314813" w:rsidR="001716B7" w:rsidRPr="008B4C55" w:rsidRDefault="001716B7" w:rsidP="008B4C55">
      <w:pPr>
        <w:spacing w:line="360" w:lineRule="auto"/>
        <w:jc w:val="both"/>
        <w:rPr>
          <w:rFonts w:ascii="Arial" w:hAnsi="Arial" w:cs="Arial"/>
          <w:sz w:val="22"/>
          <w:szCs w:val="22"/>
        </w:rPr>
      </w:pPr>
      <w:r w:rsidRPr="008B4C55">
        <w:rPr>
          <w:rFonts w:ascii="Arial" w:hAnsi="Arial" w:cs="Arial"/>
          <w:sz w:val="22"/>
          <w:szCs w:val="22"/>
        </w:rPr>
        <w:lastRenderedPageBreak/>
        <w:t xml:space="preserve">Coca-Cola </w:t>
      </w:r>
      <w:r w:rsidR="00076726" w:rsidRPr="008B4C55">
        <w:rPr>
          <w:rFonts w:ascii="Arial" w:hAnsi="Arial" w:cs="Arial"/>
          <w:sz w:val="22"/>
          <w:szCs w:val="22"/>
        </w:rPr>
        <w:t>market</w:t>
      </w:r>
      <w:r w:rsidR="00871D3A" w:rsidRPr="008B4C55">
        <w:rPr>
          <w:rFonts w:ascii="Arial" w:hAnsi="Arial" w:cs="Arial"/>
          <w:sz w:val="22"/>
          <w:szCs w:val="22"/>
        </w:rPr>
        <w:t>s</w:t>
      </w:r>
      <w:r w:rsidR="00076726" w:rsidRPr="008B4C55">
        <w:rPr>
          <w:rFonts w:ascii="Arial" w:hAnsi="Arial" w:cs="Arial"/>
          <w:sz w:val="22"/>
          <w:szCs w:val="22"/>
        </w:rPr>
        <w:t xml:space="preserve"> themselves as </w:t>
      </w:r>
      <w:r w:rsidR="002868D7" w:rsidRPr="008B4C55">
        <w:rPr>
          <w:rFonts w:ascii="Arial" w:hAnsi="Arial" w:cs="Arial"/>
          <w:sz w:val="22"/>
          <w:szCs w:val="22"/>
        </w:rPr>
        <w:t>environmentally friendly by emphasising their partnership with</w:t>
      </w:r>
      <w:r w:rsidR="00CC0B5B" w:rsidRPr="008B4C55">
        <w:rPr>
          <w:rFonts w:ascii="Arial" w:hAnsi="Arial" w:cs="Arial"/>
          <w:sz w:val="22"/>
          <w:szCs w:val="22"/>
        </w:rPr>
        <w:t xml:space="preserve"> the </w:t>
      </w:r>
      <w:r w:rsidR="00E80CF4" w:rsidRPr="008B4C55">
        <w:rPr>
          <w:rFonts w:ascii="Arial" w:hAnsi="Arial" w:cs="Arial"/>
          <w:sz w:val="22"/>
          <w:szCs w:val="22"/>
        </w:rPr>
        <w:t>W</w:t>
      </w:r>
      <w:r w:rsidR="009E520C" w:rsidRPr="008B4C55">
        <w:rPr>
          <w:rFonts w:ascii="Arial" w:hAnsi="Arial" w:cs="Arial"/>
          <w:sz w:val="22"/>
          <w:szCs w:val="22"/>
        </w:rPr>
        <w:t>WF</w:t>
      </w:r>
      <w:r w:rsidR="005773E2" w:rsidRPr="008B4C55">
        <w:rPr>
          <w:rFonts w:ascii="Arial" w:hAnsi="Arial" w:cs="Arial"/>
          <w:sz w:val="22"/>
          <w:szCs w:val="22"/>
        </w:rPr>
        <w:t xml:space="preserve"> and </w:t>
      </w:r>
      <w:r w:rsidR="00C43F02" w:rsidRPr="008B4C55">
        <w:rPr>
          <w:rFonts w:ascii="Arial" w:hAnsi="Arial" w:cs="Arial"/>
          <w:sz w:val="22"/>
          <w:szCs w:val="22"/>
        </w:rPr>
        <w:t xml:space="preserve">undertakes projects such as </w:t>
      </w:r>
      <w:r w:rsidR="001E26E8" w:rsidRPr="008B4C55">
        <w:rPr>
          <w:rFonts w:ascii="Arial" w:hAnsi="Arial" w:cs="Arial"/>
          <w:sz w:val="22"/>
          <w:szCs w:val="22"/>
        </w:rPr>
        <w:t xml:space="preserve">delivering </w:t>
      </w:r>
      <w:r w:rsidR="00016A20" w:rsidRPr="008B4C55">
        <w:rPr>
          <w:rFonts w:ascii="Arial" w:hAnsi="Arial" w:cs="Arial"/>
          <w:sz w:val="22"/>
          <w:szCs w:val="22"/>
        </w:rPr>
        <w:t>freshwater</w:t>
      </w:r>
      <w:r w:rsidR="001E26E8" w:rsidRPr="008B4C55">
        <w:rPr>
          <w:rFonts w:ascii="Arial" w:hAnsi="Arial" w:cs="Arial"/>
          <w:sz w:val="22"/>
          <w:szCs w:val="22"/>
        </w:rPr>
        <w:t xml:space="preserve"> wells in Kenya</w:t>
      </w:r>
      <w:r w:rsidR="00554C05" w:rsidRPr="008B4C55">
        <w:rPr>
          <w:rFonts w:ascii="Arial" w:hAnsi="Arial" w:cs="Arial"/>
          <w:sz w:val="22"/>
          <w:szCs w:val="22"/>
        </w:rPr>
        <w:t xml:space="preserve">. </w:t>
      </w:r>
      <w:r w:rsidR="00FB37DE" w:rsidRPr="008B4C55">
        <w:rPr>
          <w:rFonts w:ascii="Arial" w:hAnsi="Arial" w:cs="Arial"/>
          <w:sz w:val="22"/>
          <w:szCs w:val="22"/>
        </w:rPr>
        <w:t xml:space="preserve">The company’s </w:t>
      </w:r>
      <w:r w:rsidR="00AA31E3" w:rsidRPr="008B4C55">
        <w:rPr>
          <w:rFonts w:ascii="Arial" w:hAnsi="Arial" w:cs="Arial"/>
          <w:sz w:val="22"/>
          <w:szCs w:val="22"/>
        </w:rPr>
        <w:t xml:space="preserve">water stewardship policy </w:t>
      </w:r>
      <w:r w:rsidR="00392317" w:rsidRPr="008B4C55">
        <w:rPr>
          <w:rFonts w:ascii="Arial" w:hAnsi="Arial" w:cs="Arial"/>
          <w:sz w:val="22"/>
          <w:szCs w:val="22"/>
        </w:rPr>
        <w:t>s</w:t>
      </w:r>
      <w:r w:rsidR="00D90994" w:rsidRPr="008B4C55">
        <w:rPr>
          <w:rFonts w:ascii="Arial" w:hAnsi="Arial" w:cs="Arial"/>
          <w:sz w:val="22"/>
          <w:szCs w:val="22"/>
        </w:rPr>
        <w:t>pecifies</w:t>
      </w:r>
      <w:r w:rsidR="00392317" w:rsidRPr="008B4C55">
        <w:rPr>
          <w:rFonts w:ascii="Arial" w:hAnsi="Arial" w:cs="Arial"/>
          <w:sz w:val="22"/>
          <w:szCs w:val="22"/>
        </w:rPr>
        <w:t xml:space="preserve"> that </w:t>
      </w:r>
      <w:r w:rsidR="008E0AD6" w:rsidRPr="008B4C55">
        <w:rPr>
          <w:rFonts w:ascii="Arial" w:hAnsi="Arial" w:cs="Arial"/>
          <w:sz w:val="22"/>
          <w:szCs w:val="22"/>
        </w:rPr>
        <w:t>water</w:t>
      </w:r>
      <w:r w:rsidR="00E30419" w:rsidRPr="008B4C55">
        <w:rPr>
          <w:rFonts w:ascii="Arial" w:hAnsi="Arial" w:cs="Arial"/>
          <w:sz w:val="22"/>
          <w:szCs w:val="22"/>
        </w:rPr>
        <w:t xml:space="preserve"> </w:t>
      </w:r>
      <w:r w:rsidR="00392317" w:rsidRPr="008B4C55">
        <w:rPr>
          <w:rFonts w:ascii="Arial" w:hAnsi="Arial" w:cs="Arial"/>
          <w:sz w:val="22"/>
          <w:szCs w:val="22"/>
        </w:rPr>
        <w:t xml:space="preserve">is recycled </w:t>
      </w:r>
      <w:r w:rsidR="00E30419" w:rsidRPr="008B4C55">
        <w:rPr>
          <w:rFonts w:ascii="Arial" w:hAnsi="Arial" w:cs="Arial"/>
          <w:sz w:val="22"/>
          <w:szCs w:val="22"/>
        </w:rPr>
        <w:t>and release</w:t>
      </w:r>
      <w:r w:rsidR="00A729FD" w:rsidRPr="008B4C55">
        <w:rPr>
          <w:rFonts w:ascii="Arial" w:hAnsi="Arial" w:cs="Arial"/>
          <w:sz w:val="22"/>
          <w:szCs w:val="22"/>
        </w:rPr>
        <w:t>d</w:t>
      </w:r>
      <w:r w:rsidR="00E30419" w:rsidRPr="008B4C55">
        <w:rPr>
          <w:rFonts w:ascii="Arial" w:hAnsi="Arial" w:cs="Arial"/>
          <w:sz w:val="22"/>
          <w:szCs w:val="22"/>
        </w:rPr>
        <w:t xml:space="preserve"> back into the wild</w:t>
      </w:r>
      <w:r w:rsidR="009C129A" w:rsidRPr="008B4C55">
        <w:rPr>
          <w:rFonts w:ascii="Arial" w:hAnsi="Arial" w:cs="Arial"/>
          <w:sz w:val="22"/>
          <w:szCs w:val="22"/>
        </w:rPr>
        <w:t>;</w:t>
      </w:r>
      <w:r w:rsidR="00AD4141" w:rsidRPr="008B4C55">
        <w:rPr>
          <w:rFonts w:ascii="Arial" w:hAnsi="Arial" w:cs="Arial"/>
          <w:sz w:val="22"/>
          <w:szCs w:val="22"/>
        </w:rPr>
        <w:t xml:space="preserve"> </w:t>
      </w:r>
      <w:r w:rsidR="00A729FD" w:rsidRPr="008B4C55">
        <w:rPr>
          <w:rFonts w:ascii="Arial" w:hAnsi="Arial" w:cs="Arial"/>
          <w:sz w:val="22"/>
          <w:szCs w:val="22"/>
        </w:rPr>
        <w:t xml:space="preserve">the brands reputation </w:t>
      </w:r>
      <w:r w:rsidR="00BB2FB8" w:rsidRPr="008B4C55">
        <w:rPr>
          <w:rFonts w:ascii="Arial" w:hAnsi="Arial" w:cs="Arial"/>
          <w:sz w:val="22"/>
          <w:szCs w:val="22"/>
        </w:rPr>
        <w:t xml:space="preserve">dependent upon </w:t>
      </w:r>
      <w:r w:rsidR="00A729FD" w:rsidRPr="008B4C55">
        <w:rPr>
          <w:rFonts w:ascii="Arial" w:hAnsi="Arial" w:cs="Arial"/>
          <w:sz w:val="22"/>
          <w:szCs w:val="22"/>
        </w:rPr>
        <w:t xml:space="preserve">on their ability to </w:t>
      </w:r>
      <w:r w:rsidR="009C129A" w:rsidRPr="008B4C55">
        <w:rPr>
          <w:rFonts w:ascii="Arial" w:hAnsi="Arial" w:cs="Arial"/>
          <w:sz w:val="22"/>
          <w:szCs w:val="22"/>
        </w:rPr>
        <w:t xml:space="preserve">prove they are committed to social, </w:t>
      </w:r>
      <w:r w:rsidR="005773E2" w:rsidRPr="008B4C55">
        <w:rPr>
          <w:rFonts w:ascii="Arial" w:hAnsi="Arial" w:cs="Arial"/>
          <w:sz w:val="22"/>
          <w:szCs w:val="22"/>
        </w:rPr>
        <w:t>economic,</w:t>
      </w:r>
      <w:r w:rsidR="009C129A" w:rsidRPr="008B4C55">
        <w:rPr>
          <w:rFonts w:ascii="Arial" w:hAnsi="Arial" w:cs="Arial"/>
          <w:sz w:val="22"/>
          <w:szCs w:val="22"/>
        </w:rPr>
        <w:t xml:space="preserve"> and environmental sustainability.</w:t>
      </w:r>
      <w:r w:rsidR="00AD4141" w:rsidRPr="008B4C55">
        <w:rPr>
          <w:rFonts w:ascii="Arial" w:hAnsi="Arial" w:cs="Arial"/>
          <w:sz w:val="22"/>
          <w:szCs w:val="22"/>
        </w:rPr>
        <w:t xml:space="preserve"> </w:t>
      </w:r>
      <w:r w:rsidR="00D1514B" w:rsidRPr="008B4C55">
        <w:rPr>
          <w:rFonts w:ascii="Arial" w:hAnsi="Arial" w:cs="Arial"/>
          <w:sz w:val="22"/>
          <w:szCs w:val="22"/>
        </w:rPr>
        <w:t xml:space="preserve">Coca-Cola’s goal is to </w:t>
      </w:r>
      <w:r w:rsidR="006F66E3" w:rsidRPr="008B4C55">
        <w:rPr>
          <w:rFonts w:ascii="Arial" w:hAnsi="Arial" w:cs="Arial"/>
          <w:sz w:val="22"/>
          <w:szCs w:val="22"/>
        </w:rPr>
        <w:t>use 1.2 litres of water</w:t>
      </w:r>
      <w:r w:rsidR="00A13FF9" w:rsidRPr="008B4C55">
        <w:rPr>
          <w:rFonts w:ascii="Arial" w:hAnsi="Arial" w:cs="Arial"/>
          <w:sz w:val="22"/>
          <w:szCs w:val="22"/>
        </w:rPr>
        <w:t xml:space="preserve"> to manufacture</w:t>
      </w:r>
      <w:r w:rsidR="006F66E3" w:rsidRPr="008B4C55">
        <w:rPr>
          <w:rFonts w:ascii="Arial" w:hAnsi="Arial" w:cs="Arial"/>
          <w:sz w:val="22"/>
          <w:szCs w:val="22"/>
        </w:rPr>
        <w:t xml:space="preserve"> e</w:t>
      </w:r>
      <w:r w:rsidR="00250B88">
        <w:rPr>
          <w:rFonts w:ascii="Arial" w:hAnsi="Arial" w:cs="Arial"/>
          <w:sz w:val="22"/>
          <w:szCs w:val="22"/>
        </w:rPr>
        <w:t>very</w:t>
      </w:r>
      <w:r w:rsidR="006F66E3" w:rsidRPr="008B4C55">
        <w:rPr>
          <w:rFonts w:ascii="Arial" w:hAnsi="Arial" w:cs="Arial"/>
          <w:sz w:val="22"/>
          <w:szCs w:val="22"/>
        </w:rPr>
        <w:t xml:space="preserve"> bottle</w:t>
      </w:r>
      <w:r w:rsidR="00FD4E24" w:rsidRPr="008B4C55">
        <w:rPr>
          <w:rFonts w:ascii="Arial" w:hAnsi="Arial" w:cs="Arial"/>
          <w:sz w:val="22"/>
          <w:szCs w:val="22"/>
        </w:rPr>
        <w:t xml:space="preserve">, </w:t>
      </w:r>
      <w:r w:rsidR="00F7474A" w:rsidRPr="008B4C55">
        <w:rPr>
          <w:rFonts w:ascii="Arial" w:hAnsi="Arial" w:cs="Arial"/>
          <w:sz w:val="22"/>
          <w:szCs w:val="22"/>
        </w:rPr>
        <w:t xml:space="preserve">which would make them the best soft drinks </w:t>
      </w:r>
      <w:r w:rsidR="009E540C" w:rsidRPr="008B4C55">
        <w:rPr>
          <w:rFonts w:ascii="Arial" w:hAnsi="Arial" w:cs="Arial"/>
          <w:sz w:val="22"/>
          <w:szCs w:val="22"/>
        </w:rPr>
        <w:t>company</w:t>
      </w:r>
      <w:r w:rsidR="00F7474A" w:rsidRPr="008B4C55">
        <w:rPr>
          <w:rFonts w:ascii="Arial" w:hAnsi="Arial" w:cs="Arial"/>
          <w:sz w:val="22"/>
          <w:szCs w:val="22"/>
        </w:rPr>
        <w:t xml:space="preserve"> in the world (</w:t>
      </w:r>
      <w:r w:rsidR="00F7474A" w:rsidRPr="008B4C55">
        <w:rPr>
          <w:rFonts w:ascii="Arial" w:hAnsi="Arial" w:cs="Arial"/>
          <w:sz w:val="22"/>
          <w:szCs w:val="22"/>
        </w:rPr>
        <w:t>Pumping Solutions, 2017</w:t>
      </w:r>
      <w:r w:rsidR="00F7474A" w:rsidRPr="008B4C55">
        <w:rPr>
          <w:rFonts w:ascii="Arial" w:hAnsi="Arial" w:cs="Arial"/>
          <w:sz w:val="22"/>
          <w:szCs w:val="22"/>
        </w:rPr>
        <w:t>).</w:t>
      </w:r>
    </w:p>
    <w:p w14:paraId="389D8D83" w14:textId="77777777" w:rsidR="00BE4253" w:rsidRPr="00D64740" w:rsidRDefault="00BE4253" w:rsidP="008B4C55">
      <w:pPr>
        <w:spacing w:line="360" w:lineRule="auto"/>
        <w:jc w:val="both"/>
        <w:rPr>
          <w:rFonts w:ascii="Arial" w:hAnsi="Arial" w:cs="Arial"/>
          <w:i/>
          <w:iCs/>
          <w:color w:val="808080" w:themeColor="background1" w:themeShade="80"/>
          <w:sz w:val="22"/>
          <w:szCs w:val="22"/>
        </w:rPr>
      </w:pPr>
    </w:p>
    <w:p w14:paraId="4F1FD800" w14:textId="1A610F6E" w:rsidR="00150B96" w:rsidRPr="00D64740" w:rsidRDefault="00150B96" w:rsidP="008B4C55">
      <w:pPr>
        <w:spacing w:line="360" w:lineRule="auto"/>
        <w:jc w:val="both"/>
        <w:rPr>
          <w:rFonts w:ascii="Arial" w:hAnsi="Arial" w:cs="Arial"/>
          <w:b/>
          <w:bCs/>
          <w:i/>
          <w:iCs/>
          <w:color w:val="808080" w:themeColor="background1" w:themeShade="80"/>
          <w:sz w:val="22"/>
          <w:szCs w:val="22"/>
        </w:rPr>
      </w:pPr>
      <w:r w:rsidRPr="00D64740">
        <w:rPr>
          <w:rFonts w:ascii="Arial" w:hAnsi="Arial" w:cs="Arial"/>
          <w:b/>
          <w:bCs/>
          <w:i/>
          <w:iCs/>
          <w:color w:val="808080" w:themeColor="background1" w:themeShade="80"/>
          <w:sz w:val="22"/>
          <w:szCs w:val="22"/>
        </w:rPr>
        <w:t>Plastic pollution</w:t>
      </w:r>
    </w:p>
    <w:p w14:paraId="1899B313" w14:textId="77777777" w:rsidR="00150B96" w:rsidRPr="008B4C55" w:rsidRDefault="00150B96" w:rsidP="008B4C55">
      <w:pPr>
        <w:spacing w:line="360" w:lineRule="auto"/>
        <w:jc w:val="both"/>
        <w:rPr>
          <w:rFonts w:ascii="Arial" w:hAnsi="Arial" w:cs="Arial"/>
          <w:sz w:val="22"/>
          <w:szCs w:val="22"/>
        </w:rPr>
      </w:pPr>
    </w:p>
    <w:p w14:paraId="1E8995B9" w14:textId="1782F66B" w:rsidR="00D81283" w:rsidRPr="008B4C55" w:rsidRDefault="001D2494" w:rsidP="008B4C55">
      <w:pPr>
        <w:spacing w:line="360" w:lineRule="auto"/>
        <w:jc w:val="both"/>
        <w:rPr>
          <w:rFonts w:ascii="Arial" w:hAnsi="Arial" w:cs="Arial"/>
          <w:sz w:val="22"/>
          <w:szCs w:val="22"/>
        </w:rPr>
      </w:pPr>
      <w:r w:rsidRPr="008B4C55">
        <w:rPr>
          <w:rFonts w:ascii="Arial" w:hAnsi="Arial" w:cs="Arial"/>
          <w:sz w:val="22"/>
          <w:szCs w:val="22"/>
        </w:rPr>
        <w:t>Critics claim that Coca</w:t>
      </w:r>
      <w:r w:rsidR="00A87311" w:rsidRPr="008B4C55">
        <w:rPr>
          <w:rFonts w:ascii="Arial" w:hAnsi="Arial" w:cs="Arial"/>
          <w:sz w:val="22"/>
          <w:szCs w:val="22"/>
        </w:rPr>
        <w:t xml:space="preserve">-Cola </w:t>
      </w:r>
      <w:r w:rsidR="009E540C" w:rsidRPr="008B4C55">
        <w:rPr>
          <w:rFonts w:ascii="Arial" w:hAnsi="Arial" w:cs="Arial"/>
          <w:sz w:val="22"/>
          <w:szCs w:val="22"/>
        </w:rPr>
        <w:t>produced</w:t>
      </w:r>
      <w:r w:rsidR="00A87311" w:rsidRPr="008B4C55">
        <w:rPr>
          <w:rFonts w:ascii="Arial" w:hAnsi="Arial" w:cs="Arial"/>
          <w:sz w:val="22"/>
          <w:szCs w:val="22"/>
        </w:rPr>
        <w:t xml:space="preserve"> </w:t>
      </w:r>
      <w:r w:rsidR="00CC2CBD" w:rsidRPr="008B4C55">
        <w:rPr>
          <w:rFonts w:ascii="Arial" w:hAnsi="Arial" w:cs="Arial"/>
          <w:sz w:val="22"/>
          <w:szCs w:val="22"/>
        </w:rPr>
        <w:t>three million tonnes of plastic in 2019 (</w:t>
      </w:r>
      <w:r w:rsidR="00360194" w:rsidRPr="008B4C55">
        <w:rPr>
          <w:rFonts w:ascii="Arial" w:hAnsi="Arial" w:cs="Arial"/>
          <w:sz w:val="22"/>
          <w:szCs w:val="22"/>
        </w:rPr>
        <w:t xml:space="preserve">Vine, 2019). </w:t>
      </w:r>
      <w:r w:rsidR="0040058E" w:rsidRPr="008B4C55">
        <w:rPr>
          <w:rFonts w:ascii="Arial" w:hAnsi="Arial" w:cs="Arial"/>
          <w:sz w:val="22"/>
          <w:szCs w:val="22"/>
        </w:rPr>
        <w:t>According to McVeigh (2020) Coca-Cola was shamed as the</w:t>
      </w:r>
      <w:r w:rsidR="0014016C" w:rsidRPr="008B4C55">
        <w:rPr>
          <w:rFonts w:ascii="Arial" w:hAnsi="Arial" w:cs="Arial"/>
          <w:sz w:val="22"/>
          <w:szCs w:val="22"/>
        </w:rPr>
        <w:t xml:space="preserve"> </w:t>
      </w:r>
      <w:r w:rsidR="0040058E" w:rsidRPr="008B4C55">
        <w:rPr>
          <w:rFonts w:ascii="Arial" w:hAnsi="Arial" w:cs="Arial"/>
          <w:sz w:val="22"/>
          <w:szCs w:val="22"/>
        </w:rPr>
        <w:t xml:space="preserve">worst plastic polluter </w:t>
      </w:r>
      <w:r w:rsidR="00250B88">
        <w:rPr>
          <w:rFonts w:ascii="Arial" w:hAnsi="Arial" w:cs="Arial"/>
          <w:sz w:val="22"/>
          <w:szCs w:val="22"/>
        </w:rPr>
        <w:t xml:space="preserve">on earth </w:t>
      </w:r>
      <w:r w:rsidR="0040058E" w:rsidRPr="008B4C55">
        <w:rPr>
          <w:rFonts w:ascii="Arial" w:hAnsi="Arial" w:cs="Arial"/>
          <w:sz w:val="22"/>
          <w:szCs w:val="22"/>
        </w:rPr>
        <w:t>for a third year</w:t>
      </w:r>
      <w:r w:rsidR="00250B88">
        <w:rPr>
          <w:rFonts w:ascii="Arial" w:hAnsi="Arial" w:cs="Arial"/>
          <w:sz w:val="22"/>
          <w:szCs w:val="22"/>
        </w:rPr>
        <w:t xml:space="preserve"> in a row and there has been</w:t>
      </w:r>
      <w:r w:rsidR="0040058E" w:rsidRPr="008B4C55">
        <w:rPr>
          <w:rFonts w:ascii="Arial" w:hAnsi="Arial" w:cs="Arial"/>
          <w:sz w:val="22"/>
          <w:szCs w:val="22"/>
        </w:rPr>
        <w:t xml:space="preserve"> no progress on minimising plastic waste. The company was condemned for s</w:t>
      </w:r>
      <w:r w:rsidR="009E540C" w:rsidRPr="008B4C55">
        <w:rPr>
          <w:rFonts w:ascii="Arial" w:hAnsi="Arial" w:cs="Arial"/>
          <w:sz w:val="22"/>
          <w:szCs w:val="22"/>
        </w:rPr>
        <w:t>aying</w:t>
      </w:r>
      <w:r w:rsidR="0040058E" w:rsidRPr="008B4C55">
        <w:rPr>
          <w:rFonts w:ascii="Arial" w:hAnsi="Arial" w:cs="Arial"/>
          <w:sz w:val="22"/>
          <w:szCs w:val="22"/>
        </w:rPr>
        <w:t xml:space="preserve"> they refuse to relinquish single-use plastics</w:t>
      </w:r>
      <w:r w:rsidR="00C95537" w:rsidRPr="008B4C55">
        <w:rPr>
          <w:rFonts w:ascii="Arial" w:hAnsi="Arial" w:cs="Arial"/>
          <w:sz w:val="22"/>
          <w:szCs w:val="22"/>
        </w:rPr>
        <w:t xml:space="preserve">. </w:t>
      </w:r>
    </w:p>
    <w:p w14:paraId="346BDBA4" w14:textId="77777777" w:rsidR="00D81283" w:rsidRPr="008B4C55" w:rsidRDefault="00D81283" w:rsidP="008B4C55">
      <w:pPr>
        <w:spacing w:line="360" w:lineRule="auto"/>
        <w:jc w:val="both"/>
        <w:rPr>
          <w:rFonts w:ascii="Arial" w:hAnsi="Arial" w:cs="Arial"/>
          <w:sz w:val="22"/>
          <w:szCs w:val="22"/>
        </w:rPr>
      </w:pPr>
    </w:p>
    <w:p w14:paraId="15124187" w14:textId="26347804" w:rsidR="00C95537" w:rsidRPr="008B4C55" w:rsidRDefault="00C95537" w:rsidP="008B4C55">
      <w:pPr>
        <w:spacing w:line="360" w:lineRule="auto"/>
        <w:jc w:val="both"/>
        <w:rPr>
          <w:rFonts w:ascii="Arial" w:hAnsi="Arial" w:cs="Arial"/>
          <w:sz w:val="22"/>
          <w:szCs w:val="22"/>
        </w:rPr>
      </w:pPr>
      <w:r w:rsidRPr="008B4C55">
        <w:rPr>
          <w:rFonts w:ascii="Arial" w:hAnsi="Arial" w:cs="Arial"/>
          <w:sz w:val="22"/>
          <w:szCs w:val="22"/>
        </w:rPr>
        <w:t>Climate change is a major threat and could disrupt their business, in response</w:t>
      </w:r>
      <w:r w:rsidR="006F29FD" w:rsidRPr="008B4C55">
        <w:rPr>
          <w:rFonts w:ascii="Arial" w:hAnsi="Arial" w:cs="Arial"/>
          <w:sz w:val="22"/>
          <w:szCs w:val="22"/>
        </w:rPr>
        <w:t xml:space="preserve"> Coca-Cola has</w:t>
      </w:r>
      <w:r w:rsidRPr="008B4C55">
        <w:rPr>
          <w:rFonts w:ascii="Arial" w:hAnsi="Arial" w:cs="Arial"/>
          <w:sz w:val="22"/>
          <w:szCs w:val="22"/>
        </w:rPr>
        <w:t xml:space="preserve"> </w:t>
      </w:r>
      <w:r w:rsidR="000A0736" w:rsidRPr="008B4C55">
        <w:rPr>
          <w:rFonts w:ascii="Arial" w:hAnsi="Arial" w:cs="Arial"/>
          <w:sz w:val="22"/>
          <w:szCs w:val="22"/>
        </w:rPr>
        <w:t>tak</w:t>
      </w:r>
      <w:r w:rsidR="006F29FD" w:rsidRPr="008B4C55">
        <w:rPr>
          <w:rFonts w:ascii="Arial" w:hAnsi="Arial" w:cs="Arial"/>
          <w:sz w:val="22"/>
          <w:szCs w:val="22"/>
        </w:rPr>
        <w:t>en</w:t>
      </w:r>
      <w:r w:rsidR="000A0736" w:rsidRPr="008B4C55">
        <w:rPr>
          <w:rFonts w:ascii="Arial" w:hAnsi="Arial" w:cs="Arial"/>
          <w:sz w:val="22"/>
          <w:szCs w:val="22"/>
        </w:rPr>
        <w:t xml:space="preserve"> steps to </w:t>
      </w:r>
      <w:r w:rsidRPr="008B4C55">
        <w:rPr>
          <w:rFonts w:ascii="Arial" w:hAnsi="Arial" w:cs="Arial"/>
          <w:sz w:val="22"/>
          <w:szCs w:val="22"/>
        </w:rPr>
        <w:t>modify their operations</w:t>
      </w:r>
      <w:r w:rsidR="006F29FD" w:rsidRPr="008B4C55">
        <w:rPr>
          <w:rFonts w:ascii="Arial" w:hAnsi="Arial" w:cs="Arial"/>
          <w:sz w:val="22"/>
          <w:szCs w:val="22"/>
        </w:rPr>
        <w:t xml:space="preserve"> and reduce their harmful environmental impact</w:t>
      </w:r>
      <w:r w:rsidRPr="008B4C55">
        <w:rPr>
          <w:rFonts w:ascii="Arial" w:hAnsi="Arial" w:cs="Arial"/>
          <w:sz w:val="22"/>
          <w:szCs w:val="22"/>
        </w:rPr>
        <w:t xml:space="preserve">. </w:t>
      </w:r>
      <w:r w:rsidR="009E540C" w:rsidRPr="008B4C55">
        <w:rPr>
          <w:rFonts w:ascii="Arial" w:hAnsi="Arial" w:cs="Arial"/>
          <w:sz w:val="22"/>
          <w:szCs w:val="22"/>
        </w:rPr>
        <w:t xml:space="preserve">For instance, </w:t>
      </w:r>
      <w:r w:rsidRPr="008B4C55">
        <w:rPr>
          <w:rFonts w:ascii="Arial" w:hAnsi="Arial" w:cs="Arial"/>
          <w:sz w:val="22"/>
          <w:szCs w:val="22"/>
        </w:rPr>
        <w:t>Coca-Cola</w:t>
      </w:r>
      <w:r w:rsidR="00D86845" w:rsidRPr="008B4C55">
        <w:rPr>
          <w:rFonts w:ascii="Arial" w:hAnsi="Arial" w:cs="Arial"/>
          <w:sz w:val="22"/>
          <w:szCs w:val="22"/>
        </w:rPr>
        <w:t xml:space="preserve"> initiated </w:t>
      </w:r>
      <w:r w:rsidR="008F15E1" w:rsidRPr="008B4C55">
        <w:rPr>
          <w:rFonts w:ascii="Arial" w:hAnsi="Arial" w:cs="Arial"/>
          <w:sz w:val="22"/>
          <w:szCs w:val="22"/>
        </w:rPr>
        <w:t xml:space="preserve">a </w:t>
      </w:r>
      <w:r w:rsidR="008F15E1" w:rsidRPr="008B4C55">
        <w:rPr>
          <w:rFonts w:ascii="Arial" w:hAnsi="Arial" w:cs="Arial"/>
          <w:sz w:val="22"/>
          <w:szCs w:val="22"/>
        </w:rPr>
        <w:t>marketing campaign</w:t>
      </w:r>
      <w:r w:rsidR="00CF0992" w:rsidRPr="008B4C55">
        <w:rPr>
          <w:rFonts w:ascii="Arial" w:hAnsi="Arial" w:cs="Arial"/>
          <w:sz w:val="22"/>
          <w:szCs w:val="22"/>
        </w:rPr>
        <w:t xml:space="preserve"> </w:t>
      </w:r>
      <w:r w:rsidR="008F15E1" w:rsidRPr="008B4C55">
        <w:rPr>
          <w:rFonts w:ascii="Arial" w:hAnsi="Arial" w:cs="Arial"/>
          <w:sz w:val="22"/>
          <w:szCs w:val="22"/>
        </w:rPr>
        <w:t xml:space="preserve">called </w:t>
      </w:r>
      <w:r w:rsidRPr="008B4C55">
        <w:rPr>
          <w:rFonts w:ascii="Arial" w:hAnsi="Arial" w:cs="Arial"/>
          <w:sz w:val="22"/>
          <w:szCs w:val="22"/>
        </w:rPr>
        <w:t xml:space="preserve">‘Round in Circles’ to </w:t>
      </w:r>
      <w:r w:rsidR="00990DDA" w:rsidRPr="008B4C55">
        <w:rPr>
          <w:rFonts w:ascii="Arial" w:hAnsi="Arial" w:cs="Arial"/>
          <w:sz w:val="22"/>
          <w:szCs w:val="22"/>
        </w:rPr>
        <w:t>encourage people to</w:t>
      </w:r>
      <w:r w:rsidRPr="008B4C55">
        <w:rPr>
          <w:rFonts w:ascii="Arial" w:hAnsi="Arial" w:cs="Arial"/>
          <w:sz w:val="22"/>
          <w:szCs w:val="22"/>
        </w:rPr>
        <w:t xml:space="preserve"> recycle bottles </w:t>
      </w:r>
      <w:r w:rsidR="00990DDA" w:rsidRPr="008B4C55">
        <w:rPr>
          <w:rFonts w:ascii="Arial" w:hAnsi="Arial" w:cs="Arial"/>
          <w:sz w:val="22"/>
          <w:szCs w:val="22"/>
        </w:rPr>
        <w:t xml:space="preserve">and </w:t>
      </w:r>
      <w:r w:rsidR="001420FE" w:rsidRPr="008B4C55">
        <w:rPr>
          <w:rFonts w:ascii="Arial" w:hAnsi="Arial" w:cs="Arial"/>
          <w:sz w:val="22"/>
          <w:szCs w:val="22"/>
        </w:rPr>
        <w:t xml:space="preserve">have </w:t>
      </w:r>
      <w:r w:rsidR="00762E20" w:rsidRPr="008B4C55">
        <w:rPr>
          <w:rFonts w:ascii="Arial" w:hAnsi="Arial" w:cs="Arial"/>
          <w:sz w:val="22"/>
          <w:szCs w:val="22"/>
        </w:rPr>
        <w:t>promised</w:t>
      </w:r>
      <w:r w:rsidR="00990DDA" w:rsidRPr="008B4C55">
        <w:rPr>
          <w:rFonts w:ascii="Arial" w:hAnsi="Arial" w:cs="Arial"/>
          <w:sz w:val="22"/>
          <w:szCs w:val="22"/>
        </w:rPr>
        <w:t xml:space="preserve"> to develop</w:t>
      </w:r>
      <w:r w:rsidRPr="008B4C55">
        <w:rPr>
          <w:rFonts w:ascii="Arial" w:hAnsi="Arial" w:cs="Arial"/>
          <w:sz w:val="22"/>
          <w:szCs w:val="22"/>
        </w:rPr>
        <w:t xml:space="preserve"> more sustainable</w:t>
      </w:r>
      <w:r w:rsidR="00990DDA" w:rsidRPr="008B4C55">
        <w:rPr>
          <w:rFonts w:ascii="Arial" w:hAnsi="Arial" w:cs="Arial"/>
          <w:sz w:val="22"/>
          <w:szCs w:val="22"/>
        </w:rPr>
        <w:t xml:space="preserve"> packaging</w:t>
      </w:r>
      <w:r w:rsidRPr="008B4C55">
        <w:rPr>
          <w:rFonts w:ascii="Arial" w:hAnsi="Arial" w:cs="Arial"/>
          <w:sz w:val="22"/>
          <w:szCs w:val="22"/>
        </w:rPr>
        <w:t xml:space="preserve">. To demonstrate their </w:t>
      </w:r>
      <w:r w:rsidR="007831CE" w:rsidRPr="008B4C55">
        <w:rPr>
          <w:rFonts w:ascii="Arial" w:hAnsi="Arial" w:cs="Arial"/>
          <w:sz w:val="22"/>
          <w:szCs w:val="22"/>
        </w:rPr>
        <w:t xml:space="preserve">environmental </w:t>
      </w:r>
      <w:r w:rsidR="00DF346D" w:rsidRPr="008B4C55">
        <w:rPr>
          <w:rFonts w:ascii="Arial" w:hAnsi="Arial" w:cs="Arial"/>
          <w:sz w:val="22"/>
          <w:szCs w:val="22"/>
        </w:rPr>
        <w:t>obligation</w:t>
      </w:r>
      <w:r w:rsidRPr="008B4C55">
        <w:rPr>
          <w:rFonts w:ascii="Arial" w:hAnsi="Arial" w:cs="Arial"/>
          <w:sz w:val="22"/>
          <w:szCs w:val="22"/>
        </w:rPr>
        <w:t>, some</w:t>
      </w:r>
      <w:r w:rsidR="007831CE" w:rsidRPr="008B4C55">
        <w:rPr>
          <w:rFonts w:ascii="Arial" w:hAnsi="Arial" w:cs="Arial"/>
          <w:sz w:val="22"/>
          <w:szCs w:val="22"/>
        </w:rPr>
        <w:t xml:space="preserve"> of Coca-Cola’s</w:t>
      </w:r>
      <w:r w:rsidRPr="008B4C55">
        <w:rPr>
          <w:rFonts w:ascii="Arial" w:hAnsi="Arial" w:cs="Arial"/>
          <w:sz w:val="22"/>
          <w:szCs w:val="22"/>
        </w:rPr>
        <w:t xml:space="preserve"> ‘green’ strategies include changing packaging</w:t>
      </w:r>
      <w:r w:rsidR="005136A6" w:rsidRPr="008B4C55">
        <w:rPr>
          <w:rFonts w:ascii="Arial" w:hAnsi="Arial" w:cs="Arial"/>
          <w:sz w:val="22"/>
          <w:szCs w:val="22"/>
        </w:rPr>
        <w:t xml:space="preserve"> from plastic</w:t>
      </w:r>
      <w:r w:rsidRPr="008B4C55">
        <w:rPr>
          <w:rFonts w:ascii="Arial" w:hAnsi="Arial" w:cs="Arial"/>
          <w:sz w:val="22"/>
          <w:szCs w:val="22"/>
        </w:rPr>
        <w:t xml:space="preserve"> to cardboard, </w:t>
      </w:r>
      <w:r w:rsidR="009D588B" w:rsidRPr="008B4C55">
        <w:rPr>
          <w:rFonts w:ascii="Arial" w:hAnsi="Arial" w:cs="Arial"/>
          <w:sz w:val="22"/>
          <w:szCs w:val="22"/>
        </w:rPr>
        <w:t>altering</w:t>
      </w:r>
      <w:r w:rsidRPr="008B4C55">
        <w:rPr>
          <w:rFonts w:ascii="Arial" w:hAnsi="Arial" w:cs="Arial"/>
          <w:sz w:val="22"/>
          <w:szCs w:val="22"/>
        </w:rPr>
        <w:t xml:space="preserve"> the colours of their bottles to green and </w:t>
      </w:r>
      <w:r w:rsidR="009D588B" w:rsidRPr="008B4C55">
        <w:rPr>
          <w:rFonts w:ascii="Arial" w:hAnsi="Arial" w:cs="Arial"/>
          <w:sz w:val="22"/>
          <w:szCs w:val="22"/>
        </w:rPr>
        <w:t>producing</w:t>
      </w:r>
      <w:r w:rsidRPr="008B4C55">
        <w:rPr>
          <w:rFonts w:ascii="Arial" w:hAnsi="Arial" w:cs="Arial"/>
          <w:sz w:val="22"/>
          <w:szCs w:val="22"/>
        </w:rPr>
        <w:t xml:space="preserve"> 100% recyclable</w:t>
      </w:r>
      <w:r w:rsidR="009D588B" w:rsidRPr="008B4C55">
        <w:rPr>
          <w:rFonts w:ascii="Arial" w:hAnsi="Arial" w:cs="Arial"/>
          <w:sz w:val="22"/>
          <w:szCs w:val="22"/>
        </w:rPr>
        <w:t xml:space="preserve"> </w:t>
      </w:r>
      <w:r w:rsidR="009D588B" w:rsidRPr="008B4C55">
        <w:rPr>
          <w:rFonts w:ascii="Arial" w:hAnsi="Arial" w:cs="Arial"/>
          <w:sz w:val="22"/>
          <w:szCs w:val="22"/>
        </w:rPr>
        <w:t>plastic bottles</w:t>
      </w:r>
      <w:r w:rsidRPr="008B4C55">
        <w:rPr>
          <w:rFonts w:ascii="Arial" w:hAnsi="Arial" w:cs="Arial"/>
          <w:sz w:val="22"/>
          <w:szCs w:val="22"/>
        </w:rPr>
        <w:t xml:space="preserve">. Critics have welcomed the move however </w:t>
      </w:r>
      <w:r w:rsidR="00DB0EC6" w:rsidRPr="008B4C55">
        <w:rPr>
          <w:rFonts w:ascii="Arial" w:hAnsi="Arial" w:cs="Arial"/>
          <w:sz w:val="22"/>
          <w:szCs w:val="22"/>
        </w:rPr>
        <w:t>Coca-Cola</w:t>
      </w:r>
      <w:r w:rsidR="00A249F1" w:rsidRPr="008B4C55">
        <w:rPr>
          <w:rFonts w:ascii="Arial" w:hAnsi="Arial" w:cs="Arial"/>
          <w:sz w:val="22"/>
          <w:szCs w:val="22"/>
        </w:rPr>
        <w:t xml:space="preserve"> </w:t>
      </w:r>
      <w:r w:rsidR="00DB0EC6" w:rsidRPr="008B4C55">
        <w:rPr>
          <w:rFonts w:ascii="Arial" w:hAnsi="Arial" w:cs="Arial"/>
          <w:sz w:val="22"/>
          <w:szCs w:val="22"/>
        </w:rPr>
        <w:t>must</w:t>
      </w:r>
      <w:r w:rsidR="00A249F1" w:rsidRPr="008B4C55">
        <w:rPr>
          <w:rFonts w:ascii="Arial" w:hAnsi="Arial" w:cs="Arial"/>
          <w:sz w:val="22"/>
          <w:szCs w:val="22"/>
        </w:rPr>
        <w:t xml:space="preserve"> do</w:t>
      </w:r>
      <w:r w:rsidR="00DB0EC6" w:rsidRPr="008B4C55">
        <w:rPr>
          <w:rFonts w:ascii="Arial" w:hAnsi="Arial" w:cs="Arial"/>
          <w:sz w:val="22"/>
          <w:szCs w:val="22"/>
        </w:rPr>
        <w:t xml:space="preserve"> more</w:t>
      </w:r>
      <w:r w:rsidR="00A249F1" w:rsidRPr="008B4C55">
        <w:rPr>
          <w:rFonts w:ascii="Arial" w:hAnsi="Arial" w:cs="Arial"/>
          <w:sz w:val="22"/>
          <w:szCs w:val="22"/>
        </w:rPr>
        <w:t xml:space="preserve"> to reduce </w:t>
      </w:r>
      <w:r w:rsidR="00310D87" w:rsidRPr="008B4C55">
        <w:rPr>
          <w:rFonts w:ascii="Arial" w:hAnsi="Arial" w:cs="Arial"/>
          <w:sz w:val="22"/>
          <w:szCs w:val="22"/>
        </w:rPr>
        <w:t xml:space="preserve">plastic pollution </w:t>
      </w:r>
      <w:r w:rsidRPr="008B4C55">
        <w:rPr>
          <w:rFonts w:ascii="Arial" w:hAnsi="Arial" w:cs="Arial"/>
          <w:sz w:val="22"/>
          <w:szCs w:val="22"/>
        </w:rPr>
        <w:t>(Vizard, 2019).</w:t>
      </w:r>
    </w:p>
    <w:p w14:paraId="78688A51" w14:textId="5B7797A6" w:rsidR="00C95537" w:rsidRPr="008B4C55" w:rsidRDefault="00C95537" w:rsidP="008B4C55">
      <w:pPr>
        <w:spacing w:line="360" w:lineRule="auto"/>
        <w:jc w:val="both"/>
        <w:rPr>
          <w:rFonts w:ascii="Arial" w:hAnsi="Arial" w:cs="Arial"/>
          <w:sz w:val="22"/>
          <w:szCs w:val="22"/>
        </w:rPr>
      </w:pPr>
    </w:p>
    <w:p w14:paraId="659FEC4B" w14:textId="246CC3F2" w:rsidR="00150B96" w:rsidRDefault="00150B96" w:rsidP="008B4C55">
      <w:pPr>
        <w:spacing w:line="360" w:lineRule="auto"/>
        <w:jc w:val="both"/>
        <w:rPr>
          <w:rFonts w:ascii="Arial" w:hAnsi="Arial" w:cs="Arial"/>
          <w:b/>
          <w:bCs/>
          <w:i/>
          <w:iCs/>
          <w:color w:val="808080" w:themeColor="background1" w:themeShade="80"/>
          <w:sz w:val="22"/>
          <w:szCs w:val="22"/>
        </w:rPr>
      </w:pPr>
      <w:r w:rsidRPr="00D64740">
        <w:rPr>
          <w:rFonts w:ascii="Arial" w:hAnsi="Arial" w:cs="Arial"/>
          <w:b/>
          <w:bCs/>
          <w:i/>
          <w:iCs/>
          <w:color w:val="808080" w:themeColor="background1" w:themeShade="80"/>
          <w:sz w:val="22"/>
          <w:szCs w:val="22"/>
        </w:rPr>
        <w:t>Greenwashing</w:t>
      </w:r>
    </w:p>
    <w:p w14:paraId="7BA5E4DD" w14:textId="77777777" w:rsidR="00017B9B" w:rsidRPr="00017B9B" w:rsidRDefault="00017B9B" w:rsidP="008B4C55">
      <w:pPr>
        <w:spacing w:line="360" w:lineRule="auto"/>
        <w:jc w:val="both"/>
        <w:rPr>
          <w:rFonts w:ascii="Arial" w:hAnsi="Arial" w:cs="Arial"/>
          <w:b/>
          <w:bCs/>
          <w:i/>
          <w:iCs/>
          <w:color w:val="808080" w:themeColor="background1" w:themeShade="80"/>
          <w:sz w:val="22"/>
          <w:szCs w:val="22"/>
        </w:rPr>
      </w:pPr>
    </w:p>
    <w:p w14:paraId="4E3C916C" w14:textId="2AA7868E" w:rsidR="009F1118" w:rsidRPr="008B4C55" w:rsidRDefault="009F1118" w:rsidP="008B4C55">
      <w:pPr>
        <w:spacing w:line="360" w:lineRule="auto"/>
        <w:jc w:val="both"/>
        <w:rPr>
          <w:rFonts w:ascii="Arial" w:hAnsi="Arial" w:cs="Arial"/>
          <w:sz w:val="22"/>
          <w:szCs w:val="22"/>
        </w:rPr>
      </w:pPr>
      <w:r w:rsidRPr="008B4C55">
        <w:rPr>
          <w:rFonts w:ascii="Arial" w:hAnsi="Arial" w:cs="Arial"/>
          <w:sz w:val="22"/>
          <w:szCs w:val="22"/>
        </w:rPr>
        <w:t>Coca-Cola</w:t>
      </w:r>
      <w:r w:rsidRPr="008B4C55">
        <w:rPr>
          <w:rFonts w:ascii="Arial" w:hAnsi="Arial" w:cs="Arial"/>
          <w:sz w:val="22"/>
          <w:szCs w:val="22"/>
        </w:rPr>
        <w:t xml:space="preserve"> has a</w:t>
      </w:r>
      <w:r w:rsidRPr="008B4C55">
        <w:rPr>
          <w:rFonts w:ascii="Arial" w:hAnsi="Arial" w:cs="Arial"/>
          <w:sz w:val="22"/>
          <w:szCs w:val="22"/>
        </w:rPr>
        <w:t xml:space="preserve"> socioeconomic duty to ensure that their marketing initiatives and products focus on ecological sustainability. Green washing </w:t>
      </w:r>
      <w:r w:rsidR="00DF10C3" w:rsidRPr="008B4C55">
        <w:rPr>
          <w:rFonts w:ascii="Arial" w:hAnsi="Arial" w:cs="Arial"/>
          <w:sz w:val="22"/>
          <w:szCs w:val="22"/>
        </w:rPr>
        <w:t xml:space="preserve">(the opposite of green marketing) </w:t>
      </w:r>
      <w:r w:rsidRPr="008B4C55">
        <w:rPr>
          <w:rFonts w:ascii="Arial" w:hAnsi="Arial" w:cs="Arial"/>
          <w:sz w:val="22"/>
          <w:szCs w:val="22"/>
        </w:rPr>
        <w:t xml:space="preserve">refers to </w:t>
      </w:r>
      <w:r w:rsidR="001A26D2" w:rsidRPr="008B4C55">
        <w:rPr>
          <w:rFonts w:ascii="Arial" w:hAnsi="Arial" w:cs="Arial"/>
          <w:sz w:val="22"/>
          <w:szCs w:val="22"/>
        </w:rPr>
        <w:t xml:space="preserve">a </w:t>
      </w:r>
      <w:r w:rsidR="00416415" w:rsidRPr="008B4C55">
        <w:rPr>
          <w:rFonts w:ascii="Arial" w:hAnsi="Arial" w:cs="Arial"/>
          <w:sz w:val="22"/>
          <w:szCs w:val="22"/>
        </w:rPr>
        <w:t xml:space="preserve">deceptive </w:t>
      </w:r>
      <w:r w:rsidRPr="008B4C55">
        <w:rPr>
          <w:rFonts w:ascii="Arial" w:hAnsi="Arial" w:cs="Arial"/>
          <w:sz w:val="22"/>
          <w:szCs w:val="22"/>
        </w:rPr>
        <w:t>marketing strateg</w:t>
      </w:r>
      <w:r w:rsidR="001A26D2" w:rsidRPr="008B4C55">
        <w:rPr>
          <w:rFonts w:ascii="Arial" w:hAnsi="Arial" w:cs="Arial"/>
          <w:sz w:val="22"/>
          <w:szCs w:val="22"/>
        </w:rPr>
        <w:t>y</w:t>
      </w:r>
      <w:r w:rsidRPr="008B4C55">
        <w:rPr>
          <w:rFonts w:ascii="Arial" w:hAnsi="Arial" w:cs="Arial"/>
          <w:sz w:val="22"/>
          <w:szCs w:val="22"/>
        </w:rPr>
        <w:t xml:space="preserve"> </w:t>
      </w:r>
      <w:r w:rsidR="006A76BD" w:rsidRPr="008B4C55">
        <w:rPr>
          <w:rFonts w:ascii="Arial" w:hAnsi="Arial" w:cs="Arial"/>
          <w:sz w:val="22"/>
          <w:szCs w:val="22"/>
        </w:rPr>
        <w:t>where a company</w:t>
      </w:r>
      <w:r w:rsidRPr="008B4C55">
        <w:rPr>
          <w:rFonts w:ascii="Arial" w:hAnsi="Arial" w:cs="Arial"/>
          <w:sz w:val="22"/>
          <w:szCs w:val="22"/>
        </w:rPr>
        <w:t xml:space="preserve"> pretend</w:t>
      </w:r>
      <w:r w:rsidR="00CA34ED" w:rsidRPr="008B4C55">
        <w:rPr>
          <w:rFonts w:ascii="Arial" w:hAnsi="Arial" w:cs="Arial"/>
          <w:sz w:val="22"/>
          <w:szCs w:val="22"/>
        </w:rPr>
        <w:t xml:space="preserve">s </w:t>
      </w:r>
      <w:r w:rsidR="005A4D7F" w:rsidRPr="008B4C55">
        <w:rPr>
          <w:rFonts w:ascii="Arial" w:hAnsi="Arial" w:cs="Arial"/>
          <w:sz w:val="22"/>
          <w:szCs w:val="22"/>
        </w:rPr>
        <w:t xml:space="preserve">that its </w:t>
      </w:r>
      <w:r w:rsidR="00CA34ED" w:rsidRPr="008B4C55">
        <w:rPr>
          <w:rFonts w:ascii="Arial" w:hAnsi="Arial" w:cs="Arial"/>
          <w:sz w:val="22"/>
          <w:szCs w:val="22"/>
        </w:rPr>
        <w:t xml:space="preserve">products are </w:t>
      </w:r>
      <w:r w:rsidRPr="008B4C55">
        <w:rPr>
          <w:rFonts w:ascii="Arial" w:hAnsi="Arial" w:cs="Arial"/>
          <w:sz w:val="22"/>
          <w:szCs w:val="22"/>
        </w:rPr>
        <w:t>environmentally friendly</w:t>
      </w:r>
      <w:r w:rsidR="00991CA3" w:rsidRPr="008B4C55">
        <w:rPr>
          <w:rFonts w:ascii="Arial" w:hAnsi="Arial" w:cs="Arial"/>
          <w:sz w:val="22"/>
          <w:szCs w:val="22"/>
        </w:rPr>
        <w:t xml:space="preserve"> </w:t>
      </w:r>
      <w:r w:rsidRPr="008B4C55">
        <w:rPr>
          <w:rFonts w:ascii="Arial" w:hAnsi="Arial" w:cs="Arial"/>
          <w:sz w:val="22"/>
          <w:szCs w:val="22"/>
        </w:rPr>
        <w:t>when in fact</w:t>
      </w:r>
      <w:r w:rsidR="005A4D7F" w:rsidRPr="008B4C55">
        <w:rPr>
          <w:rFonts w:ascii="Arial" w:hAnsi="Arial" w:cs="Arial"/>
          <w:sz w:val="22"/>
          <w:szCs w:val="22"/>
        </w:rPr>
        <w:t xml:space="preserve">, they are not </w:t>
      </w:r>
      <w:r w:rsidRPr="008B4C55">
        <w:rPr>
          <w:rFonts w:ascii="Arial" w:hAnsi="Arial" w:cs="Arial"/>
          <w:sz w:val="22"/>
          <w:szCs w:val="22"/>
        </w:rPr>
        <w:t>(Frigo, 2021).</w:t>
      </w:r>
    </w:p>
    <w:p w14:paraId="75D6D880" w14:textId="77777777" w:rsidR="009F1118" w:rsidRPr="008B4C55" w:rsidRDefault="009F1118" w:rsidP="008B4C55">
      <w:pPr>
        <w:spacing w:line="360" w:lineRule="auto"/>
        <w:jc w:val="both"/>
        <w:rPr>
          <w:rFonts w:ascii="Arial" w:hAnsi="Arial" w:cs="Arial"/>
          <w:sz w:val="22"/>
          <w:szCs w:val="22"/>
        </w:rPr>
      </w:pPr>
    </w:p>
    <w:p w14:paraId="23EACA35" w14:textId="51D2E27D" w:rsidR="00861E33" w:rsidRPr="008B4C55" w:rsidRDefault="00AD4B37" w:rsidP="008B4C55">
      <w:pPr>
        <w:spacing w:line="360" w:lineRule="auto"/>
        <w:jc w:val="both"/>
        <w:rPr>
          <w:rFonts w:ascii="Arial" w:hAnsi="Arial" w:cs="Arial"/>
          <w:sz w:val="22"/>
          <w:szCs w:val="22"/>
        </w:rPr>
      </w:pPr>
      <w:r w:rsidRPr="008B4C55">
        <w:rPr>
          <w:rFonts w:ascii="Arial" w:hAnsi="Arial" w:cs="Arial"/>
          <w:sz w:val="22"/>
          <w:szCs w:val="22"/>
        </w:rPr>
        <w:t>E</w:t>
      </w:r>
      <w:r w:rsidR="001B402B" w:rsidRPr="008B4C55">
        <w:rPr>
          <w:rFonts w:ascii="Arial" w:hAnsi="Arial" w:cs="Arial"/>
          <w:sz w:val="22"/>
          <w:szCs w:val="22"/>
        </w:rPr>
        <w:t xml:space="preserve">nvironmental </w:t>
      </w:r>
      <w:r w:rsidR="008037FD" w:rsidRPr="008B4C55">
        <w:rPr>
          <w:rFonts w:ascii="Arial" w:hAnsi="Arial" w:cs="Arial"/>
          <w:sz w:val="22"/>
          <w:szCs w:val="22"/>
        </w:rPr>
        <w:t>group</w:t>
      </w:r>
      <w:r w:rsidR="001B402B" w:rsidRPr="008B4C55">
        <w:rPr>
          <w:rFonts w:ascii="Arial" w:hAnsi="Arial" w:cs="Arial"/>
          <w:sz w:val="22"/>
          <w:szCs w:val="22"/>
        </w:rPr>
        <w:t xml:space="preserve"> </w:t>
      </w:r>
      <w:r w:rsidR="00C95537" w:rsidRPr="008B4C55">
        <w:rPr>
          <w:rFonts w:ascii="Arial" w:hAnsi="Arial" w:cs="Arial"/>
          <w:sz w:val="22"/>
          <w:szCs w:val="22"/>
        </w:rPr>
        <w:t>Earth Island Institute</w:t>
      </w:r>
      <w:r w:rsidRPr="008B4C55">
        <w:rPr>
          <w:rFonts w:ascii="Arial" w:hAnsi="Arial" w:cs="Arial"/>
          <w:sz w:val="22"/>
          <w:szCs w:val="22"/>
        </w:rPr>
        <w:t xml:space="preserve"> </w:t>
      </w:r>
      <w:r w:rsidRPr="008B4C55">
        <w:rPr>
          <w:rFonts w:ascii="Arial" w:hAnsi="Arial" w:cs="Arial"/>
          <w:sz w:val="22"/>
          <w:szCs w:val="22"/>
        </w:rPr>
        <w:t>recently sued</w:t>
      </w:r>
      <w:r w:rsidRPr="008B4C55">
        <w:rPr>
          <w:rFonts w:ascii="Arial" w:hAnsi="Arial" w:cs="Arial"/>
          <w:sz w:val="22"/>
          <w:szCs w:val="22"/>
        </w:rPr>
        <w:t xml:space="preserve"> Coca-Cola</w:t>
      </w:r>
      <w:r w:rsidR="00C95537" w:rsidRPr="008B4C55">
        <w:rPr>
          <w:rFonts w:ascii="Arial" w:hAnsi="Arial" w:cs="Arial"/>
          <w:sz w:val="22"/>
          <w:szCs w:val="22"/>
        </w:rPr>
        <w:t xml:space="preserve"> for </w:t>
      </w:r>
      <w:r w:rsidR="00A937EA" w:rsidRPr="008B4C55">
        <w:rPr>
          <w:rFonts w:ascii="Arial" w:hAnsi="Arial" w:cs="Arial"/>
          <w:sz w:val="22"/>
          <w:szCs w:val="22"/>
        </w:rPr>
        <w:t xml:space="preserve">advertising </w:t>
      </w:r>
      <w:r w:rsidR="00C95537" w:rsidRPr="008B4C55">
        <w:rPr>
          <w:rFonts w:ascii="Arial" w:hAnsi="Arial" w:cs="Arial"/>
          <w:sz w:val="22"/>
          <w:szCs w:val="22"/>
        </w:rPr>
        <w:t>misleading sustainability claims. A</w:t>
      </w:r>
      <w:r w:rsidR="00F00F7C" w:rsidRPr="008B4C55">
        <w:rPr>
          <w:rFonts w:ascii="Arial" w:hAnsi="Arial" w:cs="Arial"/>
          <w:sz w:val="22"/>
          <w:szCs w:val="22"/>
        </w:rPr>
        <w:t xml:space="preserve">ccording to the lawsuit Coca-Cola is deceiving audiences </w:t>
      </w:r>
      <w:r w:rsidR="002E0142" w:rsidRPr="008B4C55">
        <w:rPr>
          <w:rFonts w:ascii="Arial" w:hAnsi="Arial" w:cs="Arial"/>
          <w:sz w:val="22"/>
          <w:szCs w:val="22"/>
        </w:rPr>
        <w:t xml:space="preserve">by making them believe </w:t>
      </w:r>
      <w:r w:rsidR="00AC12A3" w:rsidRPr="008B4C55">
        <w:rPr>
          <w:rFonts w:ascii="Arial" w:hAnsi="Arial" w:cs="Arial"/>
          <w:sz w:val="22"/>
          <w:szCs w:val="22"/>
        </w:rPr>
        <w:t xml:space="preserve">that </w:t>
      </w:r>
      <w:r w:rsidR="002E0142" w:rsidRPr="008B4C55">
        <w:rPr>
          <w:rFonts w:ascii="Arial" w:hAnsi="Arial" w:cs="Arial"/>
          <w:sz w:val="22"/>
          <w:szCs w:val="22"/>
        </w:rPr>
        <w:t>the company is</w:t>
      </w:r>
      <w:r w:rsidR="00AC12A3" w:rsidRPr="008B4C55">
        <w:rPr>
          <w:rFonts w:ascii="Arial" w:hAnsi="Arial" w:cs="Arial"/>
          <w:sz w:val="22"/>
          <w:szCs w:val="22"/>
        </w:rPr>
        <w:t xml:space="preserve"> practising sustainability </w:t>
      </w:r>
      <w:r w:rsidR="00647301" w:rsidRPr="008B4C55">
        <w:rPr>
          <w:rFonts w:ascii="Arial" w:hAnsi="Arial" w:cs="Arial"/>
          <w:sz w:val="22"/>
          <w:szCs w:val="22"/>
        </w:rPr>
        <w:t xml:space="preserve">but instead are damaging </w:t>
      </w:r>
      <w:r w:rsidR="00DE3D73" w:rsidRPr="008B4C55">
        <w:rPr>
          <w:rFonts w:ascii="Arial" w:hAnsi="Arial" w:cs="Arial"/>
          <w:sz w:val="22"/>
          <w:szCs w:val="22"/>
        </w:rPr>
        <w:t>ocean</w:t>
      </w:r>
      <w:r w:rsidR="00647301" w:rsidRPr="008B4C55">
        <w:rPr>
          <w:rFonts w:ascii="Arial" w:hAnsi="Arial" w:cs="Arial"/>
          <w:sz w:val="22"/>
          <w:szCs w:val="22"/>
        </w:rPr>
        <w:t xml:space="preserve"> life</w:t>
      </w:r>
      <w:r w:rsidR="00DE3D73" w:rsidRPr="008B4C55">
        <w:rPr>
          <w:rFonts w:ascii="Arial" w:hAnsi="Arial" w:cs="Arial"/>
          <w:sz w:val="22"/>
          <w:szCs w:val="22"/>
        </w:rPr>
        <w:t xml:space="preserve"> and </w:t>
      </w:r>
      <w:r w:rsidR="00084F9E" w:rsidRPr="008B4C55">
        <w:rPr>
          <w:rFonts w:ascii="Arial" w:hAnsi="Arial" w:cs="Arial"/>
          <w:sz w:val="22"/>
          <w:szCs w:val="22"/>
        </w:rPr>
        <w:t>coastal</w:t>
      </w:r>
      <w:r w:rsidR="00DE3D73" w:rsidRPr="008B4C55">
        <w:rPr>
          <w:rFonts w:ascii="Arial" w:hAnsi="Arial" w:cs="Arial"/>
          <w:sz w:val="22"/>
          <w:szCs w:val="22"/>
        </w:rPr>
        <w:t xml:space="preserve"> communities</w:t>
      </w:r>
      <w:r w:rsidR="002E0142" w:rsidRPr="008B4C55">
        <w:rPr>
          <w:rFonts w:ascii="Arial" w:hAnsi="Arial" w:cs="Arial"/>
          <w:sz w:val="22"/>
          <w:szCs w:val="22"/>
        </w:rPr>
        <w:t xml:space="preserve"> </w:t>
      </w:r>
      <w:r w:rsidR="00C95537" w:rsidRPr="008B4C55">
        <w:rPr>
          <w:rFonts w:ascii="Arial" w:hAnsi="Arial" w:cs="Arial"/>
          <w:sz w:val="22"/>
          <w:szCs w:val="22"/>
        </w:rPr>
        <w:t>(Robinson and Cole, 2021).</w:t>
      </w:r>
      <w:r w:rsidR="0061525E" w:rsidRPr="008B4C55">
        <w:rPr>
          <w:rFonts w:ascii="Arial" w:hAnsi="Arial" w:cs="Arial"/>
          <w:sz w:val="22"/>
          <w:szCs w:val="22"/>
        </w:rPr>
        <w:t xml:space="preserve"> </w:t>
      </w:r>
      <w:r w:rsidR="00865247" w:rsidRPr="008B4C55">
        <w:rPr>
          <w:rFonts w:ascii="Arial" w:hAnsi="Arial" w:cs="Arial"/>
          <w:sz w:val="22"/>
          <w:szCs w:val="22"/>
        </w:rPr>
        <w:t xml:space="preserve">For example, the company’s website and </w:t>
      </w:r>
      <w:r w:rsidR="002F4A1F" w:rsidRPr="008B4C55">
        <w:rPr>
          <w:rFonts w:ascii="Arial" w:hAnsi="Arial" w:cs="Arial"/>
          <w:sz w:val="22"/>
          <w:szCs w:val="22"/>
        </w:rPr>
        <w:t>marketing</w:t>
      </w:r>
      <w:r w:rsidR="00865247" w:rsidRPr="008B4C55">
        <w:rPr>
          <w:rFonts w:ascii="Arial" w:hAnsi="Arial" w:cs="Arial"/>
          <w:sz w:val="22"/>
          <w:szCs w:val="22"/>
        </w:rPr>
        <w:t xml:space="preserve"> </w:t>
      </w:r>
      <w:r w:rsidR="00F74876" w:rsidRPr="008B4C55">
        <w:rPr>
          <w:rFonts w:ascii="Arial" w:hAnsi="Arial" w:cs="Arial"/>
          <w:sz w:val="22"/>
          <w:szCs w:val="22"/>
        </w:rPr>
        <w:t xml:space="preserve">campaigns </w:t>
      </w:r>
      <w:r w:rsidR="00CA5113" w:rsidRPr="008B4C55">
        <w:rPr>
          <w:rFonts w:ascii="Arial" w:hAnsi="Arial" w:cs="Arial"/>
          <w:sz w:val="22"/>
          <w:szCs w:val="22"/>
        </w:rPr>
        <w:t>mention</w:t>
      </w:r>
      <w:r w:rsidR="00F74876" w:rsidRPr="008B4C55">
        <w:rPr>
          <w:rFonts w:ascii="Arial" w:hAnsi="Arial" w:cs="Arial"/>
          <w:sz w:val="22"/>
          <w:szCs w:val="22"/>
        </w:rPr>
        <w:t>, “our planet matters” and a “world without waste”</w:t>
      </w:r>
      <w:r w:rsidR="00E258B1" w:rsidRPr="008B4C55">
        <w:rPr>
          <w:rFonts w:ascii="Arial" w:hAnsi="Arial" w:cs="Arial"/>
          <w:sz w:val="22"/>
          <w:szCs w:val="22"/>
        </w:rPr>
        <w:t xml:space="preserve"> however </w:t>
      </w:r>
      <w:r w:rsidR="00043001" w:rsidRPr="008B4C55">
        <w:rPr>
          <w:rFonts w:ascii="Arial" w:hAnsi="Arial" w:cs="Arial"/>
          <w:sz w:val="22"/>
          <w:szCs w:val="22"/>
        </w:rPr>
        <w:t xml:space="preserve">they </w:t>
      </w:r>
      <w:r w:rsidR="00E258B1" w:rsidRPr="008B4C55">
        <w:rPr>
          <w:rFonts w:ascii="Arial" w:hAnsi="Arial" w:cs="Arial"/>
          <w:sz w:val="22"/>
          <w:szCs w:val="22"/>
        </w:rPr>
        <w:t xml:space="preserve">continue </w:t>
      </w:r>
      <w:r w:rsidR="00E258B1" w:rsidRPr="008B4C55">
        <w:rPr>
          <w:rFonts w:ascii="Arial" w:hAnsi="Arial" w:cs="Arial"/>
          <w:sz w:val="22"/>
          <w:szCs w:val="22"/>
        </w:rPr>
        <w:t>generat</w:t>
      </w:r>
      <w:r w:rsidR="00E258B1" w:rsidRPr="008B4C55">
        <w:rPr>
          <w:rFonts w:ascii="Arial" w:hAnsi="Arial" w:cs="Arial"/>
          <w:sz w:val="22"/>
          <w:szCs w:val="22"/>
        </w:rPr>
        <w:t>ing</w:t>
      </w:r>
      <w:r w:rsidR="00E258B1" w:rsidRPr="008B4C55">
        <w:rPr>
          <w:rFonts w:ascii="Arial" w:hAnsi="Arial" w:cs="Arial"/>
          <w:sz w:val="22"/>
          <w:szCs w:val="22"/>
        </w:rPr>
        <w:t xml:space="preserve"> 2.9 million tons of waste per year</w:t>
      </w:r>
      <w:r w:rsidR="00CC1334" w:rsidRPr="008B4C55">
        <w:rPr>
          <w:rFonts w:ascii="Arial" w:hAnsi="Arial" w:cs="Arial"/>
          <w:sz w:val="22"/>
          <w:szCs w:val="22"/>
        </w:rPr>
        <w:t xml:space="preserve"> (Joe, 2021)</w:t>
      </w:r>
      <w:r w:rsidR="00F74876" w:rsidRPr="008B4C55">
        <w:rPr>
          <w:rFonts w:ascii="Arial" w:hAnsi="Arial" w:cs="Arial"/>
          <w:sz w:val="22"/>
          <w:szCs w:val="22"/>
        </w:rPr>
        <w:t xml:space="preserve">. </w:t>
      </w:r>
      <w:r w:rsidR="0061525E" w:rsidRPr="008B4C55">
        <w:rPr>
          <w:rFonts w:ascii="Arial" w:hAnsi="Arial" w:cs="Arial"/>
          <w:sz w:val="22"/>
          <w:szCs w:val="22"/>
        </w:rPr>
        <w:t xml:space="preserve">These accusations </w:t>
      </w:r>
      <w:r w:rsidR="0061525E" w:rsidRPr="008B4C55">
        <w:rPr>
          <w:rFonts w:ascii="Arial" w:hAnsi="Arial" w:cs="Arial"/>
          <w:sz w:val="22"/>
          <w:szCs w:val="22"/>
        </w:rPr>
        <w:lastRenderedPageBreak/>
        <w:t xml:space="preserve">could have a </w:t>
      </w:r>
      <w:r w:rsidR="00803E42" w:rsidRPr="008B4C55">
        <w:rPr>
          <w:rFonts w:ascii="Arial" w:hAnsi="Arial" w:cs="Arial"/>
          <w:sz w:val="22"/>
          <w:szCs w:val="22"/>
        </w:rPr>
        <w:t>detrimental</w:t>
      </w:r>
      <w:r w:rsidR="0061525E" w:rsidRPr="008B4C55">
        <w:rPr>
          <w:rFonts w:ascii="Arial" w:hAnsi="Arial" w:cs="Arial"/>
          <w:sz w:val="22"/>
          <w:szCs w:val="22"/>
        </w:rPr>
        <w:t xml:space="preserve"> </w:t>
      </w:r>
      <w:r w:rsidR="00803E42" w:rsidRPr="008B4C55">
        <w:rPr>
          <w:rFonts w:ascii="Arial" w:hAnsi="Arial" w:cs="Arial"/>
          <w:sz w:val="22"/>
          <w:szCs w:val="22"/>
        </w:rPr>
        <w:t>effect</w:t>
      </w:r>
      <w:r w:rsidR="0061525E" w:rsidRPr="008B4C55">
        <w:rPr>
          <w:rFonts w:ascii="Arial" w:hAnsi="Arial" w:cs="Arial"/>
          <w:sz w:val="22"/>
          <w:szCs w:val="22"/>
        </w:rPr>
        <w:t xml:space="preserve"> on the brand’s </w:t>
      </w:r>
      <w:r w:rsidR="00CC4F46" w:rsidRPr="008B4C55">
        <w:rPr>
          <w:rFonts w:ascii="Arial" w:hAnsi="Arial" w:cs="Arial"/>
          <w:sz w:val="22"/>
          <w:szCs w:val="22"/>
        </w:rPr>
        <w:t xml:space="preserve">triple bottom line and </w:t>
      </w:r>
      <w:r w:rsidR="0061525E" w:rsidRPr="008B4C55">
        <w:rPr>
          <w:rFonts w:ascii="Arial" w:hAnsi="Arial" w:cs="Arial"/>
          <w:sz w:val="22"/>
          <w:szCs w:val="22"/>
        </w:rPr>
        <w:t xml:space="preserve">image especially </w:t>
      </w:r>
      <w:r w:rsidR="001F2934" w:rsidRPr="008B4C55">
        <w:rPr>
          <w:rFonts w:ascii="Arial" w:hAnsi="Arial" w:cs="Arial"/>
          <w:sz w:val="22"/>
          <w:szCs w:val="22"/>
        </w:rPr>
        <w:t>since</w:t>
      </w:r>
      <w:r w:rsidR="000A02E9" w:rsidRPr="008B4C55">
        <w:rPr>
          <w:rFonts w:ascii="Arial" w:hAnsi="Arial" w:cs="Arial"/>
          <w:sz w:val="22"/>
          <w:szCs w:val="22"/>
        </w:rPr>
        <w:t xml:space="preserve"> environmental sustainability </w:t>
      </w:r>
      <w:r w:rsidR="000714E5" w:rsidRPr="008B4C55">
        <w:rPr>
          <w:rFonts w:ascii="Arial" w:hAnsi="Arial" w:cs="Arial"/>
          <w:sz w:val="22"/>
          <w:szCs w:val="22"/>
        </w:rPr>
        <w:t xml:space="preserve">is receiving </w:t>
      </w:r>
      <w:r w:rsidR="00EE4ECA" w:rsidRPr="008B4C55">
        <w:rPr>
          <w:rFonts w:ascii="Arial" w:hAnsi="Arial" w:cs="Arial"/>
          <w:sz w:val="22"/>
          <w:szCs w:val="22"/>
        </w:rPr>
        <w:t>a great deal of hype lately</w:t>
      </w:r>
      <w:r w:rsidR="00D04C15" w:rsidRPr="008B4C55">
        <w:rPr>
          <w:rFonts w:ascii="Arial" w:hAnsi="Arial" w:cs="Arial"/>
          <w:sz w:val="22"/>
          <w:szCs w:val="22"/>
        </w:rPr>
        <w:t xml:space="preserve"> and people are </w:t>
      </w:r>
      <w:r w:rsidR="006E1139" w:rsidRPr="008B4C55">
        <w:rPr>
          <w:rFonts w:ascii="Arial" w:hAnsi="Arial" w:cs="Arial"/>
          <w:sz w:val="22"/>
          <w:szCs w:val="22"/>
        </w:rPr>
        <w:t xml:space="preserve">making more ethical </w:t>
      </w:r>
      <w:r w:rsidR="00DA1681" w:rsidRPr="008B4C55">
        <w:rPr>
          <w:rFonts w:ascii="Arial" w:hAnsi="Arial" w:cs="Arial"/>
          <w:sz w:val="22"/>
          <w:szCs w:val="22"/>
        </w:rPr>
        <w:t>purchases</w:t>
      </w:r>
      <w:r w:rsidR="00B67A4A" w:rsidRPr="008B4C55">
        <w:rPr>
          <w:rFonts w:ascii="Arial" w:hAnsi="Arial" w:cs="Arial"/>
          <w:sz w:val="22"/>
          <w:szCs w:val="22"/>
        </w:rPr>
        <w:t xml:space="preserve"> (Failte</w:t>
      </w:r>
      <w:r w:rsidR="004012DD" w:rsidRPr="008B4C55">
        <w:rPr>
          <w:rFonts w:ascii="Arial" w:hAnsi="Arial" w:cs="Arial"/>
          <w:sz w:val="22"/>
          <w:szCs w:val="22"/>
        </w:rPr>
        <w:t xml:space="preserve"> Ireland, 2003)</w:t>
      </w:r>
      <w:r w:rsidR="00D04C15" w:rsidRPr="008B4C55">
        <w:rPr>
          <w:rFonts w:ascii="Arial" w:hAnsi="Arial" w:cs="Arial"/>
          <w:sz w:val="22"/>
          <w:szCs w:val="22"/>
        </w:rPr>
        <w:t>.</w:t>
      </w:r>
    </w:p>
    <w:p w14:paraId="0E404F85" w14:textId="543749DA" w:rsidR="00B90BB7" w:rsidRPr="008B4C55" w:rsidRDefault="00B90BB7" w:rsidP="008B4C55">
      <w:pPr>
        <w:spacing w:line="360" w:lineRule="auto"/>
        <w:jc w:val="both"/>
        <w:rPr>
          <w:rFonts w:ascii="Arial" w:hAnsi="Arial" w:cs="Arial"/>
          <w:b/>
          <w:bCs/>
          <w:sz w:val="22"/>
          <w:szCs w:val="22"/>
        </w:rPr>
      </w:pPr>
    </w:p>
    <w:p w14:paraId="252C9B3A" w14:textId="7119C977" w:rsidR="00B90BB7" w:rsidRPr="00134F34" w:rsidRDefault="00B90BB7" w:rsidP="008B4C55">
      <w:pPr>
        <w:spacing w:line="360" w:lineRule="auto"/>
        <w:jc w:val="both"/>
        <w:rPr>
          <w:rFonts w:ascii="Arial" w:hAnsi="Arial" w:cs="Arial"/>
          <w:b/>
          <w:bCs/>
          <w:color w:val="000000" w:themeColor="text1"/>
          <w:sz w:val="22"/>
          <w:szCs w:val="22"/>
        </w:rPr>
      </w:pPr>
      <w:r w:rsidRPr="00134F34">
        <w:rPr>
          <w:rFonts w:ascii="Arial" w:hAnsi="Arial" w:cs="Arial"/>
          <w:b/>
          <w:bCs/>
          <w:color w:val="000000" w:themeColor="text1"/>
          <w:sz w:val="22"/>
          <w:szCs w:val="22"/>
        </w:rPr>
        <w:t>Changes in consumer buying behaviour</w:t>
      </w:r>
    </w:p>
    <w:p w14:paraId="4530483E" w14:textId="68504C36" w:rsidR="003D00CE" w:rsidRPr="008B4C55" w:rsidRDefault="003D00CE" w:rsidP="008B4C55">
      <w:pPr>
        <w:spacing w:line="360" w:lineRule="auto"/>
        <w:jc w:val="both"/>
        <w:rPr>
          <w:rFonts w:ascii="Arial" w:hAnsi="Arial" w:cs="Arial"/>
          <w:b/>
          <w:bCs/>
          <w:sz w:val="22"/>
          <w:szCs w:val="22"/>
        </w:rPr>
      </w:pPr>
    </w:p>
    <w:p w14:paraId="6B889DB7" w14:textId="485804F4" w:rsidR="003D00CE" w:rsidRPr="00D64740" w:rsidRDefault="003D00CE" w:rsidP="008B4C55">
      <w:pPr>
        <w:spacing w:line="360" w:lineRule="auto"/>
        <w:jc w:val="both"/>
        <w:rPr>
          <w:rFonts w:ascii="Arial" w:hAnsi="Arial" w:cs="Arial"/>
          <w:b/>
          <w:bCs/>
          <w:color w:val="808080" w:themeColor="background1" w:themeShade="80"/>
          <w:sz w:val="22"/>
          <w:szCs w:val="22"/>
        </w:rPr>
      </w:pPr>
      <w:r w:rsidRPr="00D64740">
        <w:rPr>
          <w:rFonts w:ascii="Arial" w:hAnsi="Arial" w:cs="Arial"/>
          <w:b/>
          <w:bCs/>
          <w:color w:val="808080" w:themeColor="background1" w:themeShade="80"/>
          <w:sz w:val="22"/>
          <w:szCs w:val="22"/>
        </w:rPr>
        <w:t xml:space="preserve">Health concerns </w:t>
      </w:r>
      <w:r w:rsidR="004F15DB" w:rsidRPr="00D64740">
        <w:rPr>
          <w:rFonts w:ascii="Arial" w:hAnsi="Arial" w:cs="Arial"/>
          <w:b/>
          <w:bCs/>
          <w:color w:val="808080" w:themeColor="background1" w:themeShade="80"/>
          <w:sz w:val="22"/>
          <w:szCs w:val="22"/>
        </w:rPr>
        <w:t>regarding</w:t>
      </w:r>
      <w:r w:rsidRPr="00D64740">
        <w:rPr>
          <w:rFonts w:ascii="Arial" w:hAnsi="Arial" w:cs="Arial"/>
          <w:b/>
          <w:bCs/>
          <w:color w:val="808080" w:themeColor="background1" w:themeShade="80"/>
          <w:sz w:val="22"/>
          <w:szCs w:val="22"/>
        </w:rPr>
        <w:t xml:space="preserve"> Coca-Cola’s high sugar content</w:t>
      </w:r>
    </w:p>
    <w:p w14:paraId="3B4BBDF6" w14:textId="77777777" w:rsidR="00B90BB7" w:rsidRPr="008B4C55" w:rsidRDefault="00B90BB7" w:rsidP="008B4C55">
      <w:pPr>
        <w:spacing w:line="360" w:lineRule="auto"/>
        <w:jc w:val="both"/>
        <w:rPr>
          <w:rFonts w:ascii="Arial" w:hAnsi="Arial" w:cs="Arial"/>
          <w:b/>
          <w:bCs/>
          <w:sz w:val="22"/>
          <w:szCs w:val="22"/>
        </w:rPr>
      </w:pPr>
    </w:p>
    <w:p w14:paraId="1C7D6A77" w14:textId="61B6D59D" w:rsidR="00A52FD1" w:rsidRPr="008B4C55" w:rsidRDefault="00AD0253" w:rsidP="008B4C55">
      <w:pPr>
        <w:spacing w:line="360" w:lineRule="auto"/>
        <w:jc w:val="both"/>
        <w:rPr>
          <w:rFonts w:ascii="Arial" w:hAnsi="Arial" w:cs="Arial"/>
          <w:sz w:val="22"/>
          <w:szCs w:val="22"/>
        </w:rPr>
      </w:pPr>
      <w:r w:rsidRPr="008B4C55">
        <w:rPr>
          <w:rFonts w:ascii="Arial" w:hAnsi="Arial" w:cs="Arial"/>
          <w:sz w:val="22"/>
          <w:szCs w:val="22"/>
        </w:rPr>
        <w:t>P</w:t>
      </w:r>
      <w:r w:rsidR="00B90BB7" w:rsidRPr="008B4C55">
        <w:rPr>
          <w:rFonts w:ascii="Arial" w:hAnsi="Arial" w:cs="Arial"/>
          <w:sz w:val="22"/>
          <w:szCs w:val="22"/>
        </w:rPr>
        <w:t xml:space="preserve">eople have become more </w:t>
      </w:r>
      <w:r w:rsidR="00E767FB" w:rsidRPr="008B4C55">
        <w:rPr>
          <w:rFonts w:ascii="Arial" w:hAnsi="Arial" w:cs="Arial"/>
          <w:sz w:val="22"/>
          <w:szCs w:val="22"/>
        </w:rPr>
        <w:t>conscious</w:t>
      </w:r>
      <w:r w:rsidR="00B90BB7" w:rsidRPr="008B4C55">
        <w:rPr>
          <w:rFonts w:ascii="Arial" w:hAnsi="Arial" w:cs="Arial"/>
          <w:sz w:val="22"/>
          <w:szCs w:val="22"/>
        </w:rPr>
        <w:t xml:space="preserve"> about healthy eating habits</w:t>
      </w:r>
      <w:r w:rsidR="009226FC" w:rsidRPr="008B4C55">
        <w:rPr>
          <w:rFonts w:ascii="Arial" w:hAnsi="Arial" w:cs="Arial"/>
          <w:sz w:val="22"/>
          <w:szCs w:val="22"/>
        </w:rPr>
        <w:t xml:space="preserve"> (</w:t>
      </w:r>
      <w:r w:rsidR="0032173E" w:rsidRPr="008B4C55">
        <w:rPr>
          <w:rFonts w:ascii="Arial" w:hAnsi="Arial" w:cs="Arial"/>
          <w:sz w:val="22"/>
          <w:szCs w:val="22"/>
        </w:rPr>
        <w:t>particularly</w:t>
      </w:r>
      <w:r w:rsidR="009226FC" w:rsidRPr="008B4C55">
        <w:rPr>
          <w:rFonts w:ascii="Arial" w:hAnsi="Arial" w:cs="Arial"/>
          <w:sz w:val="22"/>
          <w:szCs w:val="22"/>
        </w:rPr>
        <w:t xml:space="preserve"> Millennials and Generation Z consumers</w:t>
      </w:r>
      <w:r w:rsidR="009226FC" w:rsidRPr="008B4C55">
        <w:rPr>
          <w:rFonts w:ascii="Arial" w:hAnsi="Arial" w:cs="Arial"/>
          <w:sz w:val="22"/>
          <w:szCs w:val="22"/>
        </w:rPr>
        <w:t>)</w:t>
      </w:r>
      <w:r w:rsidR="00B90BB7" w:rsidRPr="008B4C55">
        <w:rPr>
          <w:rFonts w:ascii="Arial" w:hAnsi="Arial" w:cs="Arial"/>
          <w:sz w:val="22"/>
          <w:szCs w:val="22"/>
        </w:rPr>
        <w:t xml:space="preserve">. </w:t>
      </w:r>
      <w:r w:rsidR="002B1C62" w:rsidRPr="008B4C55">
        <w:rPr>
          <w:rFonts w:ascii="Arial" w:hAnsi="Arial" w:cs="Arial"/>
          <w:sz w:val="22"/>
          <w:szCs w:val="22"/>
        </w:rPr>
        <w:t xml:space="preserve">Studies indicate </w:t>
      </w:r>
      <w:r w:rsidR="00AC2C47" w:rsidRPr="008B4C55">
        <w:rPr>
          <w:rFonts w:ascii="Arial" w:hAnsi="Arial" w:cs="Arial"/>
          <w:sz w:val="22"/>
          <w:szCs w:val="22"/>
        </w:rPr>
        <w:t xml:space="preserve">that </w:t>
      </w:r>
      <w:r w:rsidR="002B1C62" w:rsidRPr="008B4C55">
        <w:rPr>
          <w:rFonts w:ascii="Arial" w:hAnsi="Arial" w:cs="Arial"/>
          <w:sz w:val="22"/>
          <w:szCs w:val="22"/>
        </w:rPr>
        <w:t xml:space="preserve">the pandemic has </w:t>
      </w:r>
      <w:r w:rsidR="00BE69A2">
        <w:rPr>
          <w:rFonts w:ascii="Arial" w:hAnsi="Arial" w:cs="Arial"/>
          <w:sz w:val="22"/>
          <w:szCs w:val="22"/>
        </w:rPr>
        <w:t>transformed</w:t>
      </w:r>
      <w:r w:rsidR="009A65E4" w:rsidRPr="008B4C55">
        <w:rPr>
          <w:rFonts w:ascii="Arial" w:hAnsi="Arial" w:cs="Arial"/>
          <w:sz w:val="22"/>
          <w:szCs w:val="22"/>
        </w:rPr>
        <w:t xml:space="preserve"> </w:t>
      </w:r>
      <w:r w:rsidR="00252825">
        <w:rPr>
          <w:rFonts w:ascii="Arial" w:hAnsi="Arial" w:cs="Arial"/>
          <w:sz w:val="22"/>
          <w:szCs w:val="22"/>
        </w:rPr>
        <w:t>buying</w:t>
      </w:r>
      <w:r w:rsidR="00C07D25" w:rsidRPr="008B4C55">
        <w:rPr>
          <w:rFonts w:ascii="Arial" w:hAnsi="Arial" w:cs="Arial"/>
          <w:sz w:val="22"/>
          <w:szCs w:val="22"/>
        </w:rPr>
        <w:t xml:space="preserve"> behaviour </w:t>
      </w:r>
      <w:r w:rsidR="00B22571">
        <w:rPr>
          <w:rFonts w:ascii="Arial" w:hAnsi="Arial" w:cs="Arial"/>
          <w:sz w:val="22"/>
          <w:szCs w:val="22"/>
        </w:rPr>
        <w:t>because</w:t>
      </w:r>
      <w:r w:rsidR="00DF1550">
        <w:rPr>
          <w:rFonts w:ascii="Arial" w:hAnsi="Arial" w:cs="Arial"/>
          <w:sz w:val="22"/>
          <w:szCs w:val="22"/>
        </w:rPr>
        <w:t xml:space="preserve"> these days</w:t>
      </w:r>
      <w:r w:rsidR="00B22571">
        <w:rPr>
          <w:rFonts w:ascii="Arial" w:hAnsi="Arial" w:cs="Arial"/>
          <w:sz w:val="22"/>
          <w:szCs w:val="22"/>
        </w:rPr>
        <w:t xml:space="preserve"> consumers </w:t>
      </w:r>
      <w:r w:rsidR="00DF1550">
        <w:rPr>
          <w:rFonts w:ascii="Arial" w:hAnsi="Arial" w:cs="Arial"/>
          <w:sz w:val="22"/>
          <w:szCs w:val="22"/>
        </w:rPr>
        <w:t xml:space="preserve">are trying </w:t>
      </w:r>
      <w:r w:rsidR="002F18CB">
        <w:rPr>
          <w:rFonts w:ascii="Arial" w:hAnsi="Arial" w:cs="Arial"/>
          <w:sz w:val="22"/>
          <w:szCs w:val="22"/>
        </w:rPr>
        <w:t xml:space="preserve">to lead </w:t>
      </w:r>
      <w:r w:rsidR="00AC2C47" w:rsidRPr="008B4C55">
        <w:rPr>
          <w:rFonts w:ascii="Arial" w:hAnsi="Arial" w:cs="Arial"/>
          <w:sz w:val="22"/>
          <w:szCs w:val="22"/>
        </w:rPr>
        <w:t>health</w:t>
      </w:r>
      <w:r w:rsidR="00157E86" w:rsidRPr="008B4C55">
        <w:rPr>
          <w:rFonts w:ascii="Arial" w:hAnsi="Arial" w:cs="Arial"/>
          <w:sz w:val="22"/>
          <w:szCs w:val="22"/>
        </w:rPr>
        <w:t>ier lifestyles</w:t>
      </w:r>
      <w:r w:rsidR="00F011D1" w:rsidRPr="008B4C55">
        <w:rPr>
          <w:rFonts w:ascii="Arial" w:hAnsi="Arial" w:cs="Arial"/>
          <w:sz w:val="22"/>
          <w:szCs w:val="22"/>
        </w:rPr>
        <w:t xml:space="preserve"> (Bhardwaj, 2021)</w:t>
      </w:r>
      <w:r w:rsidR="00AC2C47" w:rsidRPr="008B4C55">
        <w:rPr>
          <w:rFonts w:ascii="Arial" w:hAnsi="Arial" w:cs="Arial"/>
          <w:sz w:val="22"/>
          <w:szCs w:val="22"/>
        </w:rPr>
        <w:t>.</w:t>
      </w:r>
    </w:p>
    <w:p w14:paraId="0AF57EBD" w14:textId="77777777" w:rsidR="00A52FD1" w:rsidRPr="008B4C55" w:rsidRDefault="00A52FD1" w:rsidP="008B4C55">
      <w:pPr>
        <w:spacing w:line="360" w:lineRule="auto"/>
        <w:jc w:val="both"/>
        <w:rPr>
          <w:rFonts w:ascii="Arial" w:hAnsi="Arial" w:cs="Arial"/>
          <w:sz w:val="22"/>
          <w:szCs w:val="22"/>
        </w:rPr>
      </w:pPr>
    </w:p>
    <w:p w14:paraId="63C3618E" w14:textId="1381BB02" w:rsidR="00B90BB7" w:rsidRPr="008B4C55" w:rsidRDefault="00B90BB7" w:rsidP="008B4C55">
      <w:pPr>
        <w:spacing w:line="360" w:lineRule="auto"/>
        <w:jc w:val="both"/>
        <w:rPr>
          <w:rFonts w:ascii="Arial" w:hAnsi="Arial" w:cs="Arial"/>
          <w:sz w:val="22"/>
          <w:szCs w:val="22"/>
        </w:rPr>
      </w:pPr>
      <w:r w:rsidRPr="008B4C55">
        <w:rPr>
          <w:rFonts w:ascii="Arial" w:hAnsi="Arial" w:cs="Arial"/>
          <w:sz w:val="22"/>
          <w:szCs w:val="22"/>
        </w:rPr>
        <w:t>Coca-Cola has faced constant backlash about the high sugar content in its soft drinks. Health experts a</w:t>
      </w:r>
      <w:r w:rsidR="003B41DB" w:rsidRPr="008B4C55">
        <w:rPr>
          <w:rFonts w:ascii="Arial" w:hAnsi="Arial" w:cs="Arial"/>
          <w:sz w:val="22"/>
          <w:szCs w:val="22"/>
        </w:rPr>
        <w:t>rgue</w:t>
      </w:r>
      <w:r w:rsidRPr="008B4C55">
        <w:rPr>
          <w:rFonts w:ascii="Arial" w:hAnsi="Arial" w:cs="Arial"/>
          <w:sz w:val="22"/>
          <w:szCs w:val="22"/>
        </w:rPr>
        <w:t xml:space="preserve"> that Coca-Cola is harmful to health</w:t>
      </w:r>
      <w:r w:rsidR="003B41DB" w:rsidRPr="008B4C55">
        <w:rPr>
          <w:rFonts w:ascii="Arial" w:hAnsi="Arial" w:cs="Arial"/>
          <w:sz w:val="22"/>
          <w:szCs w:val="22"/>
        </w:rPr>
        <w:t>;</w:t>
      </w:r>
      <w:r w:rsidRPr="008B4C55">
        <w:rPr>
          <w:rFonts w:ascii="Arial" w:hAnsi="Arial" w:cs="Arial"/>
          <w:sz w:val="22"/>
          <w:szCs w:val="22"/>
        </w:rPr>
        <w:t xml:space="preserve"> </w:t>
      </w:r>
      <w:r w:rsidR="008F33EC" w:rsidRPr="008B4C55">
        <w:rPr>
          <w:rFonts w:ascii="Arial" w:hAnsi="Arial" w:cs="Arial"/>
          <w:sz w:val="22"/>
          <w:szCs w:val="22"/>
        </w:rPr>
        <w:t>excessive</w:t>
      </w:r>
      <w:r w:rsidRPr="008B4C55">
        <w:rPr>
          <w:rFonts w:ascii="Arial" w:hAnsi="Arial" w:cs="Arial"/>
          <w:sz w:val="22"/>
          <w:szCs w:val="22"/>
        </w:rPr>
        <w:t xml:space="preserve"> intakes of sugar can lead to</w:t>
      </w:r>
      <w:r w:rsidR="00DF1550">
        <w:rPr>
          <w:rFonts w:ascii="Arial" w:hAnsi="Arial" w:cs="Arial"/>
          <w:sz w:val="22"/>
          <w:szCs w:val="22"/>
        </w:rPr>
        <w:t xml:space="preserve"> </w:t>
      </w:r>
      <w:r w:rsidRPr="008B4C55">
        <w:rPr>
          <w:rFonts w:ascii="Arial" w:hAnsi="Arial" w:cs="Arial"/>
          <w:sz w:val="22"/>
          <w:szCs w:val="22"/>
        </w:rPr>
        <w:t>obesity, diabetes, heart disease and cancer (Chua et al., 2020). In 2013, Coca-Cola admitted that its product has a sugar problem by broadcasting an ad ‘obesity concerns all of us’ (Renton, 2013).</w:t>
      </w:r>
      <w:r w:rsidR="00B8117A">
        <w:rPr>
          <w:rFonts w:ascii="Arial" w:hAnsi="Arial" w:cs="Arial"/>
          <w:sz w:val="22"/>
          <w:szCs w:val="22"/>
        </w:rPr>
        <w:t xml:space="preserve"> </w:t>
      </w:r>
      <w:r w:rsidR="00387703" w:rsidRPr="00387703">
        <w:rPr>
          <w:rFonts w:ascii="Arial" w:hAnsi="Arial" w:cs="Arial"/>
          <w:sz w:val="22"/>
          <w:szCs w:val="22"/>
        </w:rPr>
        <w:t>F</w:t>
      </w:r>
      <w:r w:rsidR="00B8117A" w:rsidRPr="00387703">
        <w:rPr>
          <w:rFonts w:ascii="Arial" w:hAnsi="Arial" w:cs="Arial"/>
          <w:sz w:val="22"/>
          <w:szCs w:val="22"/>
        </w:rPr>
        <w:t>amous footballer Cristiano Ronaldo publicly criticised the brand at a Euro 2020 conference urging people to drink water instead, ironically Coca-Cola sponsors Euro 2020, this incident resulted in millions of lost revenues (Evans, 2020).</w:t>
      </w:r>
    </w:p>
    <w:p w14:paraId="07501F58" w14:textId="0DB869F0" w:rsidR="00F85C90" w:rsidRPr="008B4C55" w:rsidRDefault="00F85C90" w:rsidP="008B4C55">
      <w:pPr>
        <w:spacing w:line="360" w:lineRule="auto"/>
        <w:jc w:val="both"/>
        <w:rPr>
          <w:rFonts w:ascii="Arial" w:hAnsi="Arial" w:cs="Arial"/>
          <w:sz w:val="22"/>
          <w:szCs w:val="22"/>
        </w:rPr>
      </w:pPr>
    </w:p>
    <w:p w14:paraId="6766184D" w14:textId="1DB878BE" w:rsidR="00820B3C" w:rsidRPr="008B4C55" w:rsidRDefault="00240FE7" w:rsidP="008B4C55">
      <w:pPr>
        <w:spacing w:line="360" w:lineRule="auto"/>
        <w:jc w:val="both"/>
        <w:rPr>
          <w:rFonts w:ascii="Arial" w:hAnsi="Arial" w:cs="Arial"/>
          <w:sz w:val="22"/>
          <w:szCs w:val="22"/>
        </w:rPr>
      </w:pPr>
      <w:r w:rsidRPr="008B4C55">
        <w:rPr>
          <w:rFonts w:ascii="Arial" w:hAnsi="Arial" w:cs="Arial"/>
          <w:sz w:val="22"/>
          <w:szCs w:val="22"/>
        </w:rPr>
        <w:t>F</w:t>
      </w:r>
      <w:r w:rsidRPr="008B4C55">
        <w:rPr>
          <w:rFonts w:ascii="Arial" w:hAnsi="Arial" w:cs="Arial"/>
          <w:sz w:val="22"/>
          <w:szCs w:val="22"/>
        </w:rPr>
        <w:t>ollowing changes in consumer buying behaviour</w:t>
      </w:r>
      <w:r w:rsidR="00A23297" w:rsidRPr="008B4C55">
        <w:rPr>
          <w:rFonts w:ascii="Arial" w:hAnsi="Arial" w:cs="Arial"/>
          <w:sz w:val="22"/>
          <w:szCs w:val="22"/>
        </w:rPr>
        <w:t>s</w:t>
      </w:r>
      <w:r w:rsidRPr="008B4C55">
        <w:rPr>
          <w:rFonts w:ascii="Arial" w:hAnsi="Arial" w:cs="Arial"/>
          <w:sz w:val="22"/>
          <w:szCs w:val="22"/>
        </w:rPr>
        <w:t xml:space="preserve"> and tastes</w:t>
      </w:r>
      <w:r w:rsidRPr="008B4C55">
        <w:rPr>
          <w:rFonts w:ascii="Arial" w:hAnsi="Arial" w:cs="Arial"/>
          <w:sz w:val="22"/>
          <w:szCs w:val="22"/>
        </w:rPr>
        <w:t xml:space="preserve"> </w:t>
      </w:r>
      <w:r w:rsidR="00E7326D" w:rsidRPr="008B4C55">
        <w:rPr>
          <w:rFonts w:ascii="Arial" w:hAnsi="Arial" w:cs="Arial"/>
          <w:sz w:val="22"/>
          <w:szCs w:val="22"/>
        </w:rPr>
        <w:t>Coca-Cola</w:t>
      </w:r>
      <w:r w:rsidR="00F37319" w:rsidRPr="008B4C55">
        <w:rPr>
          <w:rFonts w:ascii="Arial" w:hAnsi="Arial" w:cs="Arial"/>
          <w:sz w:val="22"/>
          <w:szCs w:val="22"/>
        </w:rPr>
        <w:t xml:space="preserve"> </w:t>
      </w:r>
      <w:r w:rsidR="00F37319" w:rsidRPr="008B4C55">
        <w:rPr>
          <w:rFonts w:ascii="Arial" w:hAnsi="Arial" w:cs="Arial"/>
          <w:sz w:val="22"/>
          <w:szCs w:val="22"/>
        </w:rPr>
        <w:t>reform</w:t>
      </w:r>
      <w:r w:rsidR="007D69CE" w:rsidRPr="008B4C55">
        <w:rPr>
          <w:rFonts w:ascii="Arial" w:hAnsi="Arial" w:cs="Arial"/>
          <w:sz w:val="22"/>
          <w:szCs w:val="22"/>
        </w:rPr>
        <w:t>ed</w:t>
      </w:r>
      <w:r w:rsidR="00F37319" w:rsidRPr="008B4C55">
        <w:rPr>
          <w:rFonts w:ascii="Arial" w:hAnsi="Arial" w:cs="Arial"/>
          <w:sz w:val="22"/>
          <w:szCs w:val="22"/>
        </w:rPr>
        <w:t xml:space="preserve"> its marketing functions</w:t>
      </w:r>
      <w:r w:rsidR="00F37319" w:rsidRPr="008B4C55">
        <w:rPr>
          <w:rFonts w:ascii="Arial" w:hAnsi="Arial" w:cs="Arial"/>
          <w:sz w:val="22"/>
          <w:szCs w:val="22"/>
        </w:rPr>
        <w:t xml:space="preserve"> </w:t>
      </w:r>
      <w:r w:rsidR="003C151F" w:rsidRPr="008B4C55">
        <w:rPr>
          <w:rFonts w:ascii="Arial" w:hAnsi="Arial" w:cs="Arial"/>
          <w:sz w:val="22"/>
          <w:szCs w:val="22"/>
        </w:rPr>
        <w:t>to</w:t>
      </w:r>
      <w:r w:rsidR="00F84523" w:rsidRPr="008B4C55">
        <w:rPr>
          <w:rFonts w:ascii="Arial" w:hAnsi="Arial" w:cs="Arial"/>
          <w:sz w:val="22"/>
          <w:szCs w:val="22"/>
        </w:rPr>
        <w:t xml:space="preserve"> accelerate</w:t>
      </w:r>
      <w:r w:rsidR="00C503CC" w:rsidRPr="008B4C55">
        <w:rPr>
          <w:rFonts w:ascii="Arial" w:hAnsi="Arial" w:cs="Arial"/>
          <w:sz w:val="22"/>
          <w:szCs w:val="22"/>
        </w:rPr>
        <w:t xml:space="preserve"> growth</w:t>
      </w:r>
      <w:r w:rsidR="00AB7481" w:rsidRPr="008B4C55">
        <w:rPr>
          <w:rFonts w:ascii="Arial" w:hAnsi="Arial" w:cs="Arial"/>
          <w:sz w:val="22"/>
          <w:szCs w:val="22"/>
        </w:rPr>
        <w:t xml:space="preserve">. </w:t>
      </w:r>
      <w:r w:rsidR="005578D7" w:rsidRPr="008B4C55">
        <w:rPr>
          <w:rFonts w:ascii="Arial" w:hAnsi="Arial" w:cs="Arial"/>
          <w:sz w:val="22"/>
          <w:szCs w:val="22"/>
        </w:rPr>
        <w:t>T</w:t>
      </w:r>
      <w:r w:rsidR="00497520" w:rsidRPr="008B4C55">
        <w:rPr>
          <w:rFonts w:ascii="Arial" w:hAnsi="Arial" w:cs="Arial"/>
          <w:sz w:val="22"/>
          <w:szCs w:val="22"/>
        </w:rPr>
        <w:t>he company</w:t>
      </w:r>
      <w:r w:rsidR="00B66C1C" w:rsidRPr="008B4C55">
        <w:rPr>
          <w:rFonts w:ascii="Arial" w:hAnsi="Arial" w:cs="Arial"/>
          <w:sz w:val="22"/>
          <w:szCs w:val="22"/>
        </w:rPr>
        <w:t xml:space="preserve"> </w:t>
      </w:r>
      <w:r w:rsidR="00820B3C" w:rsidRPr="008B4C55">
        <w:rPr>
          <w:rFonts w:ascii="Arial" w:hAnsi="Arial" w:cs="Arial"/>
          <w:sz w:val="22"/>
          <w:szCs w:val="22"/>
        </w:rPr>
        <w:t>creat</w:t>
      </w:r>
      <w:r w:rsidR="007D69CE" w:rsidRPr="008B4C55">
        <w:rPr>
          <w:rFonts w:ascii="Arial" w:hAnsi="Arial" w:cs="Arial"/>
          <w:sz w:val="22"/>
          <w:szCs w:val="22"/>
        </w:rPr>
        <w:t>ed</w:t>
      </w:r>
      <w:r w:rsidR="00B66C1C" w:rsidRPr="008B4C55">
        <w:rPr>
          <w:rFonts w:ascii="Arial" w:hAnsi="Arial" w:cs="Arial"/>
          <w:sz w:val="22"/>
          <w:szCs w:val="22"/>
        </w:rPr>
        <w:t xml:space="preserve"> a customer-oriented </w:t>
      </w:r>
      <w:r w:rsidR="00E57D47" w:rsidRPr="008B4C55">
        <w:rPr>
          <w:rFonts w:ascii="Arial" w:hAnsi="Arial" w:cs="Arial"/>
          <w:sz w:val="22"/>
          <w:szCs w:val="22"/>
        </w:rPr>
        <w:t>umbrella branding strategy</w:t>
      </w:r>
      <w:r w:rsidR="00F56A02" w:rsidRPr="008B4C55">
        <w:rPr>
          <w:rFonts w:ascii="Arial" w:hAnsi="Arial" w:cs="Arial"/>
          <w:sz w:val="22"/>
          <w:szCs w:val="22"/>
        </w:rPr>
        <w:t xml:space="preserve"> </w:t>
      </w:r>
      <w:r w:rsidR="007D69CE" w:rsidRPr="008B4C55">
        <w:rPr>
          <w:rFonts w:ascii="Arial" w:hAnsi="Arial" w:cs="Arial"/>
          <w:sz w:val="22"/>
          <w:szCs w:val="22"/>
        </w:rPr>
        <w:t>to</w:t>
      </w:r>
      <w:r w:rsidR="00607235" w:rsidRPr="008B4C55">
        <w:rPr>
          <w:rFonts w:ascii="Arial" w:hAnsi="Arial" w:cs="Arial"/>
          <w:sz w:val="22"/>
          <w:szCs w:val="22"/>
        </w:rPr>
        <w:t xml:space="preserve"> </w:t>
      </w:r>
      <w:r w:rsidR="00F644EE" w:rsidRPr="008B4C55">
        <w:rPr>
          <w:rFonts w:ascii="Arial" w:hAnsi="Arial" w:cs="Arial"/>
          <w:sz w:val="22"/>
          <w:szCs w:val="22"/>
        </w:rPr>
        <w:t>improve</w:t>
      </w:r>
      <w:r w:rsidR="00D53DF6" w:rsidRPr="008B4C55">
        <w:rPr>
          <w:rFonts w:ascii="Arial" w:hAnsi="Arial" w:cs="Arial"/>
          <w:sz w:val="22"/>
          <w:szCs w:val="22"/>
        </w:rPr>
        <w:t xml:space="preserve"> its portfolio</w:t>
      </w:r>
      <w:r w:rsidR="009C5A97" w:rsidRPr="008B4C55">
        <w:rPr>
          <w:rFonts w:ascii="Arial" w:hAnsi="Arial" w:cs="Arial"/>
          <w:sz w:val="22"/>
          <w:szCs w:val="22"/>
        </w:rPr>
        <w:t>,</w:t>
      </w:r>
      <w:r w:rsidR="00D53DF6" w:rsidRPr="008B4C55">
        <w:rPr>
          <w:rFonts w:ascii="Arial" w:hAnsi="Arial" w:cs="Arial"/>
          <w:sz w:val="22"/>
          <w:szCs w:val="22"/>
        </w:rPr>
        <w:t xml:space="preserve"> by </w:t>
      </w:r>
      <w:r w:rsidR="00607235" w:rsidRPr="008B4C55">
        <w:rPr>
          <w:rFonts w:ascii="Arial" w:hAnsi="Arial" w:cs="Arial"/>
          <w:sz w:val="22"/>
          <w:szCs w:val="22"/>
        </w:rPr>
        <w:t>offer</w:t>
      </w:r>
      <w:r w:rsidR="00D53DF6" w:rsidRPr="008B4C55">
        <w:rPr>
          <w:rFonts w:ascii="Arial" w:hAnsi="Arial" w:cs="Arial"/>
          <w:sz w:val="22"/>
          <w:szCs w:val="22"/>
        </w:rPr>
        <w:t>ing</w:t>
      </w:r>
      <w:r w:rsidR="00607235" w:rsidRPr="008B4C55">
        <w:rPr>
          <w:rFonts w:ascii="Arial" w:hAnsi="Arial" w:cs="Arial"/>
          <w:sz w:val="22"/>
          <w:szCs w:val="22"/>
        </w:rPr>
        <w:t xml:space="preserve"> a</w:t>
      </w:r>
      <w:r w:rsidR="00AD16CA" w:rsidRPr="008B4C55">
        <w:rPr>
          <w:rFonts w:ascii="Arial" w:hAnsi="Arial" w:cs="Arial"/>
          <w:sz w:val="22"/>
          <w:szCs w:val="22"/>
        </w:rPr>
        <w:t xml:space="preserve"> more</w:t>
      </w:r>
      <w:r w:rsidR="006D1E00" w:rsidRPr="008B4C55">
        <w:rPr>
          <w:rFonts w:ascii="Arial" w:hAnsi="Arial" w:cs="Arial"/>
          <w:sz w:val="22"/>
          <w:szCs w:val="22"/>
        </w:rPr>
        <w:t xml:space="preserve"> extensive </w:t>
      </w:r>
      <w:r w:rsidR="00D00C84" w:rsidRPr="008B4C55">
        <w:rPr>
          <w:rFonts w:ascii="Arial" w:hAnsi="Arial" w:cs="Arial"/>
          <w:sz w:val="22"/>
          <w:szCs w:val="22"/>
        </w:rPr>
        <w:t>variety</w:t>
      </w:r>
      <w:r w:rsidR="006D1E00" w:rsidRPr="008B4C55">
        <w:rPr>
          <w:rFonts w:ascii="Arial" w:hAnsi="Arial" w:cs="Arial"/>
          <w:sz w:val="22"/>
          <w:szCs w:val="22"/>
        </w:rPr>
        <w:t xml:space="preserve"> of </w:t>
      </w:r>
      <w:r w:rsidR="002A5F36" w:rsidRPr="008B4C55">
        <w:rPr>
          <w:rFonts w:ascii="Arial" w:hAnsi="Arial" w:cs="Arial"/>
          <w:sz w:val="22"/>
          <w:szCs w:val="22"/>
        </w:rPr>
        <w:t>products consumers want</w:t>
      </w:r>
      <w:r w:rsidR="00AD16CA" w:rsidRPr="008B4C55">
        <w:rPr>
          <w:rFonts w:ascii="Arial" w:hAnsi="Arial" w:cs="Arial"/>
          <w:sz w:val="22"/>
          <w:szCs w:val="22"/>
        </w:rPr>
        <w:t xml:space="preserve">, </w:t>
      </w:r>
      <w:r w:rsidR="00176443" w:rsidRPr="008B4C55">
        <w:rPr>
          <w:rFonts w:ascii="Arial" w:hAnsi="Arial" w:cs="Arial"/>
          <w:sz w:val="22"/>
          <w:szCs w:val="22"/>
        </w:rPr>
        <w:t>like</w:t>
      </w:r>
      <w:r w:rsidR="00AD16CA" w:rsidRPr="008B4C55">
        <w:rPr>
          <w:rFonts w:ascii="Arial" w:hAnsi="Arial" w:cs="Arial"/>
          <w:sz w:val="22"/>
          <w:szCs w:val="22"/>
        </w:rPr>
        <w:t xml:space="preserve"> </w:t>
      </w:r>
      <w:r w:rsidR="004E2278" w:rsidRPr="008B4C55">
        <w:rPr>
          <w:rFonts w:ascii="Arial" w:hAnsi="Arial" w:cs="Arial"/>
          <w:sz w:val="22"/>
          <w:szCs w:val="22"/>
        </w:rPr>
        <w:t>low</w:t>
      </w:r>
      <w:r w:rsidR="00E82737" w:rsidRPr="008B4C55">
        <w:rPr>
          <w:rFonts w:ascii="Arial" w:hAnsi="Arial" w:cs="Arial"/>
          <w:sz w:val="22"/>
          <w:szCs w:val="22"/>
        </w:rPr>
        <w:t>-</w:t>
      </w:r>
      <w:r w:rsidR="004E2278" w:rsidRPr="008B4C55">
        <w:rPr>
          <w:rFonts w:ascii="Arial" w:hAnsi="Arial" w:cs="Arial"/>
          <w:sz w:val="22"/>
          <w:szCs w:val="22"/>
        </w:rPr>
        <w:t xml:space="preserve"> and no</w:t>
      </w:r>
      <w:r w:rsidR="00E82737" w:rsidRPr="008B4C55">
        <w:rPr>
          <w:rFonts w:ascii="Arial" w:hAnsi="Arial" w:cs="Arial"/>
          <w:sz w:val="22"/>
          <w:szCs w:val="22"/>
        </w:rPr>
        <w:t>-</w:t>
      </w:r>
      <w:r w:rsidR="004E2278" w:rsidRPr="008B4C55">
        <w:rPr>
          <w:rFonts w:ascii="Arial" w:hAnsi="Arial" w:cs="Arial"/>
          <w:sz w:val="22"/>
          <w:szCs w:val="22"/>
        </w:rPr>
        <w:t>s</w:t>
      </w:r>
      <w:r w:rsidR="00586009" w:rsidRPr="008B4C55">
        <w:rPr>
          <w:rFonts w:ascii="Arial" w:hAnsi="Arial" w:cs="Arial"/>
          <w:sz w:val="22"/>
          <w:szCs w:val="22"/>
        </w:rPr>
        <w:t>ugar</w:t>
      </w:r>
      <w:r w:rsidR="004E2278" w:rsidRPr="008B4C55">
        <w:rPr>
          <w:rFonts w:ascii="Arial" w:hAnsi="Arial" w:cs="Arial"/>
          <w:sz w:val="22"/>
          <w:szCs w:val="22"/>
        </w:rPr>
        <w:t xml:space="preserve"> alternatives</w:t>
      </w:r>
      <w:r w:rsidR="00841822" w:rsidRPr="008B4C55">
        <w:rPr>
          <w:rFonts w:ascii="Arial" w:hAnsi="Arial" w:cs="Arial"/>
          <w:sz w:val="22"/>
          <w:szCs w:val="22"/>
        </w:rPr>
        <w:t xml:space="preserve">, </w:t>
      </w:r>
      <w:r w:rsidR="00C33BC0" w:rsidRPr="008B4C55">
        <w:rPr>
          <w:rFonts w:ascii="Arial" w:hAnsi="Arial" w:cs="Arial"/>
          <w:sz w:val="22"/>
          <w:szCs w:val="22"/>
        </w:rPr>
        <w:t xml:space="preserve">tea and coffee, </w:t>
      </w:r>
      <w:r w:rsidR="00841822" w:rsidRPr="008B4C55">
        <w:rPr>
          <w:rFonts w:ascii="Arial" w:hAnsi="Arial" w:cs="Arial"/>
          <w:sz w:val="22"/>
          <w:szCs w:val="22"/>
        </w:rPr>
        <w:t xml:space="preserve">energy drinks, </w:t>
      </w:r>
      <w:r w:rsidR="00B04A0D" w:rsidRPr="008B4C55">
        <w:rPr>
          <w:rFonts w:ascii="Arial" w:hAnsi="Arial" w:cs="Arial"/>
          <w:sz w:val="22"/>
          <w:szCs w:val="22"/>
        </w:rPr>
        <w:t xml:space="preserve">juices, </w:t>
      </w:r>
      <w:r w:rsidR="009C5A97" w:rsidRPr="008B4C55">
        <w:rPr>
          <w:rFonts w:ascii="Arial" w:hAnsi="Arial" w:cs="Arial"/>
          <w:sz w:val="22"/>
          <w:szCs w:val="22"/>
        </w:rPr>
        <w:t>milk,</w:t>
      </w:r>
      <w:r w:rsidR="00B04A0D" w:rsidRPr="008B4C55">
        <w:rPr>
          <w:rFonts w:ascii="Arial" w:hAnsi="Arial" w:cs="Arial"/>
          <w:sz w:val="22"/>
          <w:szCs w:val="22"/>
        </w:rPr>
        <w:t xml:space="preserve"> and plant- based</w:t>
      </w:r>
      <w:r w:rsidR="00C33BC0" w:rsidRPr="008B4C55">
        <w:rPr>
          <w:rFonts w:ascii="Arial" w:hAnsi="Arial" w:cs="Arial"/>
          <w:sz w:val="22"/>
          <w:szCs w:val="22"/>
        </w:rPr>
        <w:t xml:space="preserve"> drinks</w:t>
      </w:r>
      <w:r w:rsidR="00911F5A" w:rsidRPr="008B4C55">
        <w:rPr>
          <w:rFonts w:ascii="Arial" w:hAnsi="Arial" w:cs="Arial"/>
          <w:sz w:val="22"/>
          <w:szCs w:val="22"/>
        </w:rPr>
        <w:t xml:space="preserve">. </w:t>
      </w:r>
    </w:p>
    <w:p w14:paraId="0A557852" w14:textId="77777777" w:rsidR="00820B3C" w:rsidRPr="008B4C55" w:rsidRDefault="00820B3C" w:rsidP="008B4C55">
      <w:pPr>
        <w:spacing w:line="360" w:lineRule="auto"/>
        <w:jc w:val="both"/>
        <w:rPr>
          <w:rFonts w:ascii="Arial" w:hAnsi="Arial" w:cs="Arial"/>
          <w:sz w:val="22"/>
          <w:szCs w:val="22"/>
        </w:rPr>
      </w:pPr>
    </w:p>
    <w:p w14:paraId="0207415D" w14:textId="77777777" w:rsidR="00050190" w:rsidRDefault="00746433" w:rsidP="00050190">
      <w:pPr>
        <w:spacing w:line="360" w:lineRule="auto"/>
        <w:jc w:val="both"/>
        <w:rPr>
          <w:rFonts w:ascii="Arial" w:hAnsi="Arial" w:cs="Arial"/>
          <w:sz w:val="22"/>
          <w:szCs w:val="22"/>
        </w:rPr>
      </w:pPr>
      <w:r w:rsidRPr="008B4C55">
        <w:rPr>
          <w:rFonts w:ascii="Arial" w:hAnsi="Arial" w:cs="Arial"/>
          <w:sz w:val="22"/>
          <w:szCs w:val="22"/>
        </w:rPr>
        <w:t>James Quincey</w:t>
      </w:r>
      <w:r w:rsidRPr="008B4C55">
        <w:rPr>
          <w:rFonts w:ascii="Arial" w:hAnsi="Arial" w:cs="Arial"/>
          <w:sz w:val="22"/>
          <w:szCs w:val="22"/>
        </w:rPr>
        <w:t>,</w:t>
      </w:r>
      <w:r w:rsidRPr="008B4C55">
        <w:rPr>
          <w:rFonts w:ascii="Arial" w:hAnsi="Arial" w:cs="Arial"/>
          <w:sz w:val="22"/>
          <w:szCs w:val="22"/>
        </w:rPr>
        <w:t xml:space="preserve"> </w:t>
      </w:r>
      <w:r w:rsidR="000870B1" w:rsidRPr="008B4C55">
        <w:rPr>
          <w:rFonts w:ascii="Arial" w:hAnsi="Arial" w:cs="Arial"/>
          <w:sz w:val="22"/>
          <w:szCs w:val="22"/>
        </w:rPr>
        <w:t>Coca-Col</w:t>
      </w:r>
      <w:r w:rsidR="00FA47B0" w:rsidRPr="008B4C55">
        <w:rPr>
          <w:rFonts w:ascii="Arial" w:hAnsi="Arial" w:cs="Arial"/>
          <w:sz w:val="22"/>
          <w:szCs w:val="22"/>
        </w:rPr>
        <w:t>a</w:t>
      </w:r>
      <w:r w:rsidR="00633E05" w:rsidRPr="008B4C55">
        <w:rPr>
          <w:rFonts w:ascii="Arial" w:hAnsi="Arial" w:cs="Arial"/>
          <w:sz w:val="22"/>
          <w:szCs w:val="22"/>
        </w:rPr>
        <w:t xml:space="preserve">’s CEO </w:t>
      </w:r>
      <w:r w:rsidR="00295D4F" w:rsidRPr="008B4C55">
        <w:rPr>
          <w:rFonts w:ascii="Arial" w:hAnsi="Arial" w:cs="Arial"/>
          <w:sz w:val="22"/>
          <w:szCs w:val="22"/>
        </w:rPr>
        <w:t>discusse</w:t>
      </w:r>
      <w:r w:rsidR="008F6008" w:rsidRPr="008B4C55">
        <w:rPr>
          <w:rFonts w:ascii="Arial" w:hAnsi="Arial" w:cs="Arial"/>
          <w:sz w:val="22"/>
          <w:szCs w:val="22"/>
        </w:rPr>
        <w:t>d</w:t>
      </w:r>
      <w:r w:rsidR="0041037E" w:rsidRPr="008B4C55">
        <w:rPr>
          <w:rFonts w:ascii="Arial" w:hAnsi="Arial" w:cs="Arial"/>
          <w:sz w:val="22"/>
          <w:szCs w:val="22"/>
        </w:rPr>
        <w:t xml:space="preserve"> </w:t>
      </w:r>
      <w:r w:rsidR="00C3581F" w:rsidRPr="008B4C55">
        <w:rPr>
          <w:rFonts w:ascii="Arial" w:hAnsi="Arial" w:cs="Arial"/>
          <w:sz w:val="22"/>
          <w:szCs w:val="22"/>
        </w:rPr>
        <w:t>its</w:t>
      </w:r>
      <w:r w:rsidR="0041037E" w:rsidRPr="008B4C55">
        <w:rPr>
          <w:rFonts w:ascii="Arial" w:hAnsi="Arial" w:cs="Arial"/>
          <w:sz w:val="22"/>
          <w:szCs w:val="22"/>
        </w:rPr>
        <w:t xml:space="preserve"> </w:t>
      </w:r>
      <w:r w:rsidR="000870B1" w:rsidRPr="008B4C55">
        <w:rPr>
          <w:rFonts w:ascii="Arial" w:hAnsi="Arial" w:cs="Arial"/>
          <w:sz w:val="22"/>
          <w:szCs w:val="22"/>
        </w:rPr>
        <w:t>“One Brand” global marketing strategy</w:t>
      </w:r>
      <w:r w:rsidR="00295D4F" w:rsidRPr="008B4C55">
        <w:rPr>
          <w:rFonts w:ascii="Arial" w:hAnsi="Arial" w:cs="Arial"/>
          <w:sz w:val="22"/>
          <w:szCs w:val="22"/>
        </w:rPr>
        <w:t xml:space="preserve"> investment</w:t>
      </w:r>
      <w:r w:rsidR="007D1133" w:rsidRPr="008B4C55">
        <w:rPr>
          <w:rFonts w:ascii="Arial" w:hAnsi="Arial" w:cs="Arial"/>
          <w:sz w:val="22"/>
          <w:szCs w:val="22"/>
        </w:rPr>
        <w:t>,</w:t>
      </w:r>
      <w:r w:rsidR="000870B1" w:rsidRPr="008B4C55">
        <w:rPr>
          <w:rFonts w:ascii="Arial" w:hAnsi="Arial" w:cs="Arial"/>
          <w:sz w:val="22"/>
          <w:szCs w:val="22"/>
        </w:rPr>
        <w:t xml:space="preserve"> </w:t>
      </w:r>
      <w:r w:rsidR="00FF23FD" w:rsidRPr="008B4C55">
        <w:rPr>
          <w:rFonts w:ascii="Arial" w:hAnsi="Arial" w:cs="Arial"/>
          <w:sz w:val="22"/>
          <w:szCs w:val="22"/>
        </w:rPr>
        <w:t>which</w:t>
      </w:r>
      <w:r w:rsidR="0041037E" w:rsidRPr="008B4C55">
        <w:rPr>
          <w:rFonts w:ascii="Arial" w:hAnsi="Arial" w:cs="Arial"/>
          <w:sz w:val="22"/>
          <w:szCs w:val="22"/>
        </w:rPr>
        <w:t xml:space="preserve"> unite</w:t>
      </w:r>
      <w:r w:rsidR="00FF23FD" w:rsidRPr="008B4C55">
        <w:rPr>
          <w:rFonts w:ascii="Arial" w:hAnsi="Arial" w:cs="Arial"/>
          <w:sz w:val="22"/>
          <w:szCs w:val="22"/>
        </w:rPr>
        <w:t>d</w:t>
      </w:r>
      <w:r w:rsidR="0041037E" w:rsidRPr="008B4C55">
        <w:rPr>
          <w:rFonts w:ascii="Arial" w:hAnsi="Arial" w:cs="Arial"/>
          <w:sz w:val="22"/>
          <w:szCs w:val="22"/>
        </w:rPr>
        <w:t xml:space="preserve"> </w:t>
      </w:r>
      <w:r w:rsidR="000C3422" w:rsidRPr="008B4C55">
        <w:rPr>
          <w:rFonts w:ascii="Arial" w:hAnsi="Arial" w:cs="Arial"/>
          <w:sz w:val="22"/>
          <w:szCs w:val="22"/>
        </w:rPr>
        <w:t>all</w:t>
      </w:r>
      <w:r w:rsidR="0079474F" w:rsidRPr="008B4C55">
        <w:rPr>
          <w:rFonts w:ascii="Arial" w:hAnsi="Arial" w:cs="Arial"/>
          <w:sz w:val="22"/>
          <w:szCs w:val="22"/>
        </w:rPr>
        <w:t xml:space="preserve"> </w:t>
      </w:r>
      <w:r w:rsidR="00C3581F" w:rsidRPr="008B4C55">
        <w:rPr>
          <w:rFonts w:ascii="Arial" w:hAnsi="Arial" w:cs="Arial"/>
          <w:sz w:val="22"/>
          <w:szCs w:val="22"/>
        </w:rPr>
        <w:t xml:space="preserve">their </w:t>
      </w:r>
      <w:r w:rsidR="00E758F8" w:rsidRPr="008B4C55">
        <w:rPr>
          <w:rFonts w:ascii="Arial" w:hAnsi="Arial" w:cs="Arial"/>
          <w:sz w:val="22"/>
          <w:szCs w:val="22"/>
        </w:rPr>
        <w:t xml:space="preserve">trademark brands </w:t>
      </w:r>
      <w:r w:rsidR="00A66BE5" w:rsidRPr="008B4C55">
        <w:rPr>
          <w:rFonts w:ascii="Arial" w:hAnsi="Arial" w:cs="Arial"/>
          <w:sz w:val="22"/>
          <w:szCs w:val="22"/>
        </w:rPr>
        <w:t>under one design</w:t>
      </w:r>
      <w:r w:rsidR="002C1335" w:rsidRPr="008B4C55">
        <w:rPr>
          <w:rFonts w:ascii="Arial" w:hAnsi="Arial" w:cs="Arial"/>
          <w:sz w:val="22"/>
          <w:szCs w:val="22"/>
        </w:rPr>
        <w:t xml:space="preserve"> </w:t>
      </w:r>
      <w:r w:rsidR="00FF23FD" w:rsidRPr="008B4C55">
        <w:rPr>
          <w:rFonts w:ascii="Arial" w:hAnsi="Arial" w:cs="Arial"/>
          <w:sz w:val="22"/>
          <w:szCs w:val="22"/>
        </w:rPr>
        <w:t>to</w:t>
      </w:r>
      <w:r w:rsidR="002C1335" w:rsidRPr="008B4C55">
        <w:rPr>
          <w:rFonts w:ascii="Arial" w:hAnsi="Arial" w:cs="Arial"/>
          <w:sz w:val="22"/>
          <w:szCs w:val="22"/>
        </w:rPr>
        <w:t xml:space="preserve"> </w:t>
      </w:r>
      <w:r w:rsidR="007A781A" w:rsidRPr="008B4C55">
        <w:rPr>
          <w:rFonts w:ascii="Arial" w:hAnsi="Arial" w:cs="Arial"/>
          <w:sz w:val="22"/>
          <w:szCs w:val="22"/>
        </w:rPr>
        <w:t xml:space="preserve">raise </w:t>
      </w:r>
      <w:r w:rsidR="00D47A7A" w:rsidRPr="008B4C55">
        <w:rPr>
          <w:rFonts w:ascii="Arial" w:hAnsi="Arial" w:cs="Arial"/>
          <w:sz w:val="22"/>
          <w:szCs w:val="22"/>
        </w:rPr>
        <w:t>awareness</w:t>
      </w:r>
      <w:r w:rsidR="007A781A" w:rsidRPr="008B4C55">
        <w:rPr>
          <w:rFonts w:ascii="Arial" w:hAnsi="Arial" w:cs="Arial"/>
          <w:sz w:val="22"/>
          <w:szCs w:val="22"/>
        </w:rPr>
        <w:t xml:space="preserve"> about </w:t>
      </w:r>
      <w:r w:rsidR="00A95B2E" w:rsidRPr="008B4C55">
        <w:rPr>
          <w:rFonts w:ascii="Arial" w:hAnsi="Arial" w:cs="Arial"/>
          <w:sz w:val="22"/>
          <w:szCs w:val="22"/>
        </w:rPr>
        <w:t>its</w:t>
      </w:r>
      <w:r w:rsidR="007A781A" w:rsidRPr="008B4C55">
        <w:rPr>
          <w:rFonts w:ascii="Arial" w:hAnsi="Arial" w:cs="Arial"/>
          <w:sz w:val="22"/>
          <w:szCs w:val="22"/>
        </w:rPr>
        <w:t xml:space="preserve"> </w:t>
      </w:r>
      <w:r w:rsidR="00D47A7A" w:rsidRPr="008B4C55">
        <w:rPr>
          <w:rFonts w:ascii="Arial" w:hAnsi="Arial" w:cs="Arial"/>
          <w:sz w:val="22"/>
          <w:szCs w:val="22"/>
        </w:rPr>
        <w:t xml:space="preserve">zero </w:t>
      </w:r>
      <w:r w:rsidR="001105E1" w:rsidRPr="008B4C55">
        <w:rPr>
          <w:rFonts w:ascii="Arial" w:hAnsi="Arial" w:cs="Arial"/>
          <w:sz w:val="22"/>
          <w:szCs w:val="22"/>
        </w:rPr>
        <w:t>sugar drinks</w:t>
      </w:r>
      <w:r w:rsidR="00A95B2E" w:rsidRPr="008B4C55">
        <w:rPr>
          <w:rFonts w:ascii="Arial" w:hAnsi="Arial" w:cs="Arial"/>
          <w:sz w:val="22"/>
          <w:szCs w:val="22"/>
        </w:rPr>
        <w:t xml:space="preserve"> options</w:t>
      </w:r>
      <w:r w:rsidR="001105E1" w:rsidRPr="008B4C55">
        <w:rPr>
          <w:rFonts w:ascii="Arial" w:hAnsi="Arial" w:cs="Arial"/>
          <w:sz w:val="22"/>
          <w:szCs w:val="22"/>
        </w:rPr>
        <w:t xml:space="preserve">. </w:t>
      </w:r>
      <w:r w:rsidR="00A95B2E" w:rsidRPr="008B4C55">
        <w:rPr>
          <w:rFonts w:ascii="Arial" w:hAnsi="Arial" w:cs="Arial"/>
          <w:sz w:val="22"/>
          <w:szCs w:val="22"/>
        </w:rPr>
        <w:t>He said, it</w:t>
      </w:r>
      <w:r w:rsidR="00A66BE5" w:rsidRPr="008B4C55">
        <w:rPr>
          <w:rFonts w:ascii="Arial" w:hAnsi="Arial" w:cs="Arial"/>
          <w:sz w:val="22"/>
          <w:szCs w:val="22"/>
        </w:rPr>
        <w:t xml:space="preserve"> </w:t>
      </w:r>
      <w:r w:rsidR="006136D9" w:rsidRPr="008B4C55">
        <w:rPr>
          <w:rFonts w:ascii="Arial" w:hAnsi="Arial" w:cs="Arial"/>
          <w:sz w:val="22"/>
          <w:szCs w:val="22"/>
        </w:rPr>
        <w:t>highlights</w:t>
      </w:r>
      <w:r w:rsidR="00395A07" w:rsidRPr="008B4C55">
        <w:rPr>
          <w:rFonts w:ascii="Arial" w:hAnsi="Arial" w:cs="Arial"/>
          <w:sz w:val="22"/>
          <w:szCs w:val="22"/>
        </w:rPr>
        <w:t xml:space="preserve"> </w:t>
      </w:r>
      <w:r w:rsidR="002C7086" w:rsidRPr="008B4C55">
        <w:rPr>
          <w:rFonts w:ascii="Arial" w:hAnsi="Arial" w:cs="Arial"/>
          <w:sz w:val="22"/>
          <w:szCs w:val="22"/>
        </w:rPr>
        <w:t>the</w:t>
      </w:r>
      <w:r w:rsidR="00745113" w:rsidRPr="008B4C55">
        <w:rPr>
          <w:rFonts w:ascii="Arial" w:hAnsi="Arial" w:cs="Arial"/>
          <w:sz w:val="22"/>
          <w:szCs w:val="22"/>
        </w:rPr>
        <w:t xml:space="preserve"> </w:t>
      </w:r>
      <w:r w:rsidR="006136D9" w:rsidRPr="008B4C55">
        <w:rPr>
          <w:rFonts w:ascii="Arial" w:hAnsi="Arial" w:cs="Arial"/>
          <w:sz w:val="22"/>
          <w:szCs w:val="22"/>
        </w:rPr>
        <w:t>company’s commitment</w:t>
      </w:r>
      <w:r w:rsidR="00745113" w:rsidRPr="008B4C55">
        <w:rPr>
          <w:rFonts w:ascii="Arial" w:hAnsi="Arial" w:cs="Arial"/>
          <w:sz w:val="22"/>
          <w:szCs w:val="22"/>
        </w:rPr>
        <w:t xml:space="preserve"> </w:t>
      </w:r>
      <w:r w:rsidR="00F676C3" w:rsidRPr="008B4C55">
        <w:rPr>
          <w:rFonts w:ascii="Arial" w:hAnsi="Arial" w:cs="Arial"/>
          <w:sz w:val="22"/>
          <w:szCs w:val="22"/>
        </w:rPr>
        <w:t xml:space="preserve">to </w:t>
      </w:r>
      <w:r w:rsidR="00745113" w:rsidRPr="008B4C55">
        <w:rPr>
          <w:rFonts w:ascii="Arial" w:hAnsi="Arial" w:cs="Arial"/>
          <w:sz w:val="22"/>
          <w:szCs w:val="22"/>
        </w:rPr>
        <w:t>provid</w:t>
      </w:r>
      <w:r w:rsidR="00F676C3" w:rsidRPr="008B4C55">
        <w:rPr>
          <w:rFonts w:ascii="Arial" w:hAnsi="Arial" w:cs="Arial"/>
          <w:sz w:val="22"/>
          <w:szCs w:val="22"/>
        </w:rPr>
        <w:t>ing</w:t>
      </w:r>
      <w:r w:rsidR="00A66BE5" w:rsidRPr="008B4C55">
        <w:rPr>
          <w:rFonts w:ascii="Arial" w:hAnsi="Arial" w:cs="Arial"/>
          <w:sz w:val="22"/>
          <w:szCs w:val="22"/>
        </w:rPr>
        <w:t xml:space="preserve"> products for all </w:t>
      </w:r>
      <w:r w:rsidR="00137C9C" w:rsidRPr="008B4C55">
        <w:rPr>
          <w:rFonts w:ascii="Arial" w:hAnsi="Arial" w:cs="Arial"/>
          <w:sz w:val="22"/>
          <w:szCs w:val="22"/>
        </w:rPr>
        <w:t>preferences</w:t>
      </w:r>
      <w:r w:rsidR="00A66BE5" w:rsidRPr="008B4C55">
        <w:rPr>
          <w:rFonts w:ascii="Arial" w:hAnsi="Arial" w:cs="Arial"/>
          <w:sz w:val="22"/>
          <w:szCs w:val="22"/>
        </w:rPr>
        <w:t xml:space="preserve"> and lifestyles. </w:t>
      </w:r>
      <w:r w:rsidR="007A4CC1" w:rsidRPr="008B4C55">
        <w:rPr>
          <w:rFonts w:ascii="Arial" w:hAnsi="Arial" w:cs="Arial"/>
          <w:sz w:val="22"/>
          <w:szCs w:val="22"/>
        </w:rPr>
        <w:t>F</w:t>
      </w:r>
      <w:r w:rsidR="00D47A7A" w:rsidRPr="008B4C55">
        <w:rPr>
          <w:rFonts w:ascii="Arial" w:hAnsi="Arial" w:cs="Arial"/>
          <w:sz w:val="22"/>
          <w:szCs w:val="22"/>
        </w:rPr>
        <w:t>inally</w:t>
      </w:r>
      <w:r w:rsidR="002C7086" w:rsidRPr="008B4C55">
        <w:rPr>
          <w:rFonts w:ascii="Arial" w:hAnsi="Arial" w:cs="Arial"/>
          <w:sz w:val="22"/>
          <w:szCs w:val="22"/>
        </w:rPr>
        <w:t>,</w:t>
      </w:r>
      <w:r w:rsidR="007A4CC1" w:rsidRPr="008B4C55">
        <w:rPr>
          <w:rFonts w:ascii="Arial" w:hAnsi="Arial" w:cs="Arial"/>
          <w:sz w:val="22"/>
          <w:szCs w:val="22"/>
        </w:rPr>
        <w:t xml:space="preserve"> the</w:t>
      </w:r>
      <w:r w:rsidR="00B9503C" w:rsidRPr="008B4C55">
        <w:rPr>
          <w:rFonts w:ascii="Arial" w:hAnsi="Arial" w:cs="Arial"/>
          <w:sz w:val="22"/>
          <w:szCs w:val="22"/>
        </w:rPr>
        <w:t xml:space="preserve"> company </w:t>
      </w:r>
      <w:r w:rsidR="00963961" w:rsidRPr="008B4C55">
        <w:rPr>
          <w:rFonts w:ascii="Arial" w:hAnsi="Arial" w:cs="Arial"/>
          <w:sz w:val="22"/>
          <w:szCs w:val="22"/>
        </w:rPr>
        <w:t xml:space="preserve">avoids </w:t>
      </w:r>
      <w:r w:rsidR="00FE33CE" w:rsidRPr="008B4C55">
        <w:rPr>
          <w:rFonts w:ascii="Arial" w:hAnsi="Arial" w:cs="Arial"/>
          <w:sz w:val="22"/>
          <w:szCs w:val="22"/>
        </w:rPr>
        <w:t>advertising to children under 12 years old</w:t>
      </w:r>
      <w:r w:rsidR="00900B4D" w:rsidRPr="008B4C55">
        <w:rPr>
          <w:rFonts w:ascii="Arial" w:hAnsi="Arial" w:cs="Arial"/>
          <w:sz w:val="22"/>
          <w:szCs w:val="22"/>
        </w:rPr>
        <w:t xml:space="preserve"> (Coca-Cola, 2017).</w:t>
      </w:r>
    </w:p>
    <w:p w14:paraId="56A2BEAC" w14:textId="77777777" w:rsidR="00050190" w:rsidRDefault="00050190" w:rsidP="00050190">
      <w:pPr>
        <w:spacing w:line="360" w:lineRule="auto"/>
        <w:jc w:val="both"/>
        <w:rPr>
          <w:rFonts w:ascii="Arial" w:hAnsi="Arial" w:cs="Arial"/>
          <w:sz w:val="22"/>
          <w:szCs w:val="22"/>
        </w:rPr>
      </w:pPr>
    </w:p>
    <w:p w14:paraId="3143ABF4" w14:textId="6B632C2E" w:rsidR="00DF1550" w:rsidRPr="00050190" w:rsidRDefault="00DF1550" w:rsidP="00050190">
      <w:pPr>
        <w:spacing w:line="360" w:lineRule="auto"/>
        <w:jc w:val="center"/>
        <w:rPr>
          <w:rFonts w:ascii="Arial" w:hAnsi="Arial" w:cs="Arial"/>
          <w:sz w:val="22"/>
          <w:szCs w:val="22"/>
        </w:rPr>
      </w:pPr>
      <w:r w:rsidRPr="00DF1550">
        <w:rPr>
          <w:rFonts w:ascii="Arial" w:hAnsi="Arial" w:cs="Arial"/>
          <w:b/>
          <w:bCs/>
        </w:rPr>
        <w:t>CONCLUSION</w:t>
      </w:r>
    </w:p>
    <w:p w14:paraId="6544A0F9" w14:textId="77777777" w:rsidR="00DF1550" w:rsidRPr="008B4C55" w:rsidRDefault="00DF1550" w:rsidP="00DF1550">
      <w:pPr>
        <w:spacing w:line="360" w:lineRule="auto"/>
        <w:jc w:val="center"/>
        <w:rPr>
          <w:rFonts w:ascii="Arial" w:hAnsi="Arial" w:cs="Arial"/>
          <w:b/>
          <w:bCs/>
          <w:sz w:val="22"/>
          <w:szCs w:val="22"/>
        </w:rPr>
      </w:pPr>
    </w:p>
    <w:p w14:paraId="4867C2A1" w14:textId="0E45C6B0" w:rsidR="00B1780C" w:rsidRPr="008B4C55" w:rsidRDefault="00B1780C" w:rsidP="008B4C55">
      <w:pPr>
        <w:spacing w:line="360" w:lineRule="auto"/>
        <w:jc w:val="both"/>
        <w:rPr>
          <w:rFonts w:ascii="Arial" w:hAnsi="Arial" w:cs="Arial"/>
          <w:sz w:val="22"/>
          <w:szCs w:val="22"/>
        </w:rPr>
      </w:pPr>
      <w:r w:rsidRPr="008B4C55">
        <w:rPr>
          <w:rFonts w:ascii="Arial" w:hAnsi="Arial" w:cs="Arial"/>
          <w:sz w:val="22"/>
          <w:szCs w:val="22"/>
        </w:rPr>
        <w:t xml:space="preserve">This research paper scrutinised the marketing </w:t>
      </w:r>
      <w:r w:rsidR="003E5E11" w:rsidRPr="008B4C55">
        <w:rPr>
          <w:rFonts w:ascii="Arial" w:hAnsi="Arial" w:cs="Arial"/>
          <w:sz w:val="22"/>
          <w:szCs w:val="22"/>
        </w:rPr>
        <w:t xml:space="preserve">management </w:t>
      </w:r>
      <w:r w:rsidR="00CD4787" w:rsidRPr="008B4C55">
        <w:rPr>
          <w:rFonts w:ascii="Arial" w:hAnsi="Arial" w:cs="Arial"/>
          <w:sz w:val="22"/>
          <w:szCs w:val="22"/>
        </w:rPr>
        <w:t>procedures at Coca-Cola</w:t>
      </w:r>
      <w:r w:rsidR="00EA34DC" w:rsidRPr="008B4C55">
        <w:rPr>
          <w:rFonts w:ascii="Arial" w:hAnsi="Arial" w:cs="Arial"/>
          <w:sz w:val="22"/>
          <w:szCs w:val="22"/>
        </w:rPr>
        <w:t>, the</w:t>
      </w:r>
      <w:r w:rsidR="00490534" w:rsidRPr="008B4C55">
        <w:rPr>
          <w:rFonts w:ascii="Arial" w:hAnsi="Arial" w:cs="Arial"/>
          <w:sz w:val="22"/>
          <w:szCs w:val="22"/>
        </w:rPr>
        <w:t xml:space="preserve"> </w:t>
      </w:r>
      <w:r w:rsidR="00EA34DC" w:rsidRPr="008B4C55">
        <w:rPr>
          <w:rFonts w:ascii="Arial" w:hAnsi="Arial" w:cs="Arial"/>
          <w:sz w:val="22"/>
          <w:szCs w:val="22"/>
        </w:rPr>
        <w:t xml:space="preserve"> 6</w:t>
      </w:r>
      <w:r w:rsidR="00EA34DC" w:rsidRPr="008B4C55">
        <w:rPr>
          <w:rFonts w:ascii="Arial" w:hAnsi="Arial" w:cs="Arial"/>
          <w:sz w:val="22"/>
          <w:szCs w:val="22"/>
          <w:vertAlign w:val="superscript"/>
        </w:rPr>
        <w:t>th</w:t>
      </w:r>
      <w:r w:rsidR="00EA34DC" w:rsidRPr="008B4C55">
        <w:rPr>
          <w:rFonts w:ascii="Arial" w:hAnsi="Arial" w:cs="Arial"/>
          <w:sz w:val="22"/>
          <w:szCs w:val="22"/>
        </w:rPr>
        <w:t xml:space="preserve"> most valuable brand </w:t>
      </w:r>
      <w:r w:rsidR="00250B88">
        <w:rPr>
          <w:rFonts w:ascii="Arial" w:hAnsi="Arial" w:cs="Arial"/>
          <w:sz w:val="22"/>
          <w:szCs w:val="22"/>
        </w:rPr>
        <w:t xml:space="preserve">globally </w:t>
      </w:r>
      <w:r w:rsidR="004D1F2B" w:rsidRPr="008B4C55">
        <w:rPr>
          <w:rFonts w:ascii="Arial" w:hAnsi="Arial" w:cs="Arial"/>
          <w:sz w:val="22"/>
          <w:szCs w:val="22"/>
        </w:rPr>
        <w:t>(</w:t>
      </w:r>
      <w:proofErr w:type="spellStart"/>
      <w:r w:rsidR="004D1F2B" w:rsidRPr="008B4C55">
        <w:rPr>
          <w:rFonts w:ascii="Arial" w:hAnsi="Arial" w:cs="Arial"/>
          <w:sz w:val="22"/>
          <w:szCs w:val="22"/>
        </w:rPr>
        <w:t>Swant</w:t>
      </w:r>
      <w:proofErr w:type="spellEnd"/>
      <w:r w:rsidR="004D1F2B" w:rsidRPr="008B4C55">
        <w:rPr>
          <w:rFonts w:ascii="Arial" w:hAnsi="Arial" w:cs="Arial"/>
          <w:sz w:val="22"/>
          <w:szCs w:val="22"/>
        </w:rPr>
        <w:t>, 2021).</w:t>
      </w:r>
      <w:r w:rsidR="008D2D66" w:rsidRPr="008B4C55">
        <w:rPr>
          <w:rFonts w:ascii="Arial" w:hAnsi="Arial" w:cs="Arial"/>
          <w:sz w:val="22"/>
          <w:szCs w:val="22"/>
        </w:rPr>
        <w:t xml:space="preserve"> </w:t>
      </w:r>
      <w:r w:rsidR="00EA50DE" w:rsidRPr="008B4C55">
        <w:rPr>
          <w:rFonts w:ascii="Arial" w:hAnsi="Arial" w:cs="Arial"/>
          <w:sz w:val="22"/>
          <w:szCs w:val="22"/>
        </w:rPr>
        <w:t>I</w:t>
      </w:r>
      <w:r w:rsidR="00237DB3" w:rsidRPr="008B4C55">
        <w:rPr>
          <w:rFonts w:ascii="Arial" w:hAnsi="Arial" w:cs="Arial"/>
          <w:sz w:val="22"/>
          <w:szCs w:val="22"/>
        </w:rPr>
        <w:t>t is imperative</w:t>
      </w:r>
      <w:r w:rsidR="009E5CFF" w:rsidRPr="008B4C55">
        <w:rPr>
          <w:rFonts w:ascii="Arial" w:hAnsi="Arial" w:cs="Arial"/>
          <w:sz w:val="22"/>
          <w:szCs w:val="22"/>
        </w:rPr>
        <w:t xml:space="preserve"> </w:t>
      </w:r>
      <w:r w:rsidR="00877A90" w:rsidRPr="008B4C55">
        <w:rPr>
          <w:rFonts w:ascii="Arial" w:hAnsi="Arial" w:cs="Arial"/>
          <w:sz w:val="22"/>
          <w:szCs w:val="22"/>
        </w:rPr>
        <w:t>that</w:t>
      </w:r>
      <w:r w:rsidR="00237DB3" w:rsidRPr="008B4C55">
        <w:rPr>
          <w:rFonts w:ascii="Arial" w:hAnsi="Arial" w:cs="Arial"/>
          <w:sz w:val="22"/>
          <w:szCs w:val="22"/>
        </w:rPr>
        <w:t xml:space="preserve"> </w:t>
      </w:r>
      <w:r w:rsidR="0089191D" w:rsidRPr="008B4C55">
        <w:rPr>
          <w:rFonts w:ascii="Arial" w:hAnsi="Arial" w:cs="Arial"/>
          <w:sz w:val="22"/>
          <w:szCs w:val="22"/>
        </w:rPr>
        <w:t>market</w:t>
      </w:r>
      <w:r w:rsidR="00880379" w:rsidRPr="008B4C55">
        <w:rPr>
          <w:rFonts w:ascii="Arial" w:hAnsi="Arial" w:cs="Arial"/>
          <w:sz w:val="22"/>
          <w:szCs w:val="22"/>
        </w:rPr>
        <w:t xml:space="preserve">ing analysts </w:t>
      </w:r>
      <w:r w:rsidR="0043280A" w:rsidRPr="008B4C55">
        <w:rPr>
          <w:rFonts w:ascii="Arial" w:hAnsi="Arial" w:cs="Arial"/>
          <w:sz w:val="22"/>
          <w:szCs w:val="22"/>
        </w:rPr>
        <w:t>frequently</w:t>
      </w:r>
      <w:r w:rsidR="0089191D" w:rsidRPr="008B4C55">
        <w:rPr>
          <w:rFonts w:ascii="Arial" w:hAnsi="Arial" w:cs="Arial"/>
          <w:sz w:val="22"/>
          <w:szCs w:val="22"/>
        </w:rPr>
        <w:t xml:space="preserve"> </w:t>
      </w:r>
      <w:r w:rsidR="00A46FFC" w:rsidRPr="008B4C55">
        <w:rPr>
          <w:rFonts w:ascii="Arial" w:hAnsi="Arial" w:cs="Arial"/>
          <w:sz w:val="22"/>
          <w:szCs w:val="22"/>
        </w:rPr>
        <w:lastRenderedPageBreak/>
        <w:t>monitor</w:t>
      </w:r>
      <w:r w:rsidR="0089191D" w:rsidRPr="008B4C55">
        <w:rPr>
          <w:rFonts w:ascii="Arial" w:hAnsi="Arial" w:cs="Arial"/>
          <w:sz w:val="22"/>
          <w:szCs w:val="22"/>
        </w:rPr>
        <w:t xml:space="preserve"> the </w:t>
      </w:r>
      <w:r w:rsidR="003E3DBE" w:rsidRPr="008B4C55">
        <w:rPr>
          <w:rFonts w:ascii="Arial" w:hAnsi="Arial" w:cs="Arial"/>
          <w:sz w:val="22"/>
          <w:szCs w:val="22"/>
        </w:rPr>
        <w:t>micro and macro</w:t>
      </w:r>
      <w:r w:rsidR="0043280A" w:rsidRPr="008B4C55">
        <w:rPr>
          <w:rFonts w:ascii="Arial" w:hAnsi="Arial" w:cs="Arial"/>
          <w:sz w:val="22"/>
          <w:szCs w:val="22"/>
        </w:rPr>
        <w:t xml:space="preserve"> </w:t>
      </w:r>
      <w:r w:rsidR="006214D0" w:rsidRPr="008B4C55">
        <w:rPr>
          <w:rFonts w:ascii="Arial" w:hAnsi="Arial" w:cs="Arial"/>
          <w:sz w:val="22"/>
          <w:szCs w:val="22"/>
        </w:rPr>
        <w:t xml:space="preserve">business </w:t>
      </w:r>
      <w:r w:rsidR="00834341" w:rsidRPr="008B4C55">
        <w:rPr>
          <w:rFonts w:ascii="Arial" w:hAnsi="Arial" w:cs="Arial"/>
          <w:sz w:val="22"/>
          <w:szCs w:val="22"/>
        </w:rPr>
        <w:t>environment</w:t>
      </w:r>
      <w:r w:rsidR="00AC700D" w:rsidRPr="008B4C55">
        <w:rPr>
          <w:rFonts w:ascii="Arial" w:hAnsi="Arial" w:cs="Arial"/>
          <w:sz w:val="22"/>
          <w:szCs w:val="22"/>
        </w:rPr>
        <w:t xml:space="preserve"> </w:t>
      </w:r>
      <w:r w:rsidR="008F1304" w:rsidRPr="008B4C55">
        <w:rPr>
          <w:rFonts w:ascii="Arial" w:hAnsi="Arial" w:cs="Arial"/>
          <w:sz w:val="22"/>
          <w:szCs w:val="22"/>
        </w:rPr>
        <w:t xml:space="preserve">to </w:t>
      </w:r>
      <w:r w:rsidR="00730A35" w:rsidRPr="008B4C55">
        <w:rPr>
          <w:rFonts w:ascii="Arial" w:hAnsi="Arial" w:cs="Arial"/>
          <w:sz w:val="22"/>
          <w:szCs w:val="22"/>
        </w:rPr>
        <w:t>discern</w:t>
      </w:r>
      <w:r w:rsidR="00363D42" w:rsidRPr="008B4C55">
        <w:rPr>
          <w:rFonts w:ascii="Arial" w:hAnsi="Arial" w:cs="Arial"/>
          <w:sz w:val="22"/>
          <w:szCs w:val="22"/>
        </w:rPr>
        <w:t xml:space="preserve"> influential driving forces</w:t>
      </w:r>
      <w:r w:rsidR="003C047E" w:rsidRPr="008B4C55">
        <w:rPr>
          <w:rFonts w:ascii="Arial" w:hAnsi="Arial" w:cs="Arial"/>
          <w:sz w:val="22"/>
          <w:szCs w:val="22"/>
        </w:rPr>
        <w:t xml:space="preserve"> </w:t>
      </w:r>
      <w:r w:rsidR="004E5776" w:rsidRPr="008B4C55">
        <w:rPr>
          <w:rFonts w:ascii="Arial" w:hAnsi="Arial" w:cs="Arial"/>
          <w:sz w:val="22"/>
          <w:szCs w:val="22"/>
        </w:rPr>
        <w:t xml:space="preserve">or developments </w:t>
      </w:r>
      <w:r w:rsidR="003C047E" w:rsidRPr="008B4C55">
        <w:rPr>
          <w:rFonts w:ascii="Arial" w:hAnsi="Arial" w:cs="Arial"/>
          <w:sz w:val="22"/>
          <w:szCs w:val="22"/>
        </w:rPr>
        <w:t xml:space="preserve">that could affect their </w:t>
      </w:r>
      <w:r w:rsidR="003D3107" w:rsidRPr="008B4C55">
        <w:rPr>
          <w:rFonts w:ascii="Arial" w:hAnsi="Arial" w:cs="Arial"/>
          <w:sz w:val="22"/>
          <w:szCs w:val="22"/>
        </w:rPr>
        <w:t>practices</w:t>
      </w:r>
      <w:r w:rsidR="00926CA8" w:rsidRPr="008B4C55">
        <w:rPr>
          <w:rFonts w:ascii="Arial" w:hAnsi="Arial" w:cs="Arial"/>
          <w:sz w:val="22"/>
          <w:szCs w:val="22"/>
        </w:rPr>
        <w:t xml:space="preserve"> and react appropriately</w:t>
      </w:r>
      <w:r w:rsidR="003D3107" w:rsidRPr="008B4C55">
        <w:rPr>
          <w:rFonts w:ascii="Arial" w:hAnsi="Arial" w:cs="Arial"/>
          <w:sz w:val="22"/>
          <w:szCs w:val="22"/>
        </w:rPr>
        <w:t xml:space="preserve">. </w:t>
      </w:r>
    </w:p>
    <w:p w14:paraId="3676E96F" w14:textId="2B97C387" w:rsidR="00AD15A0" w:rsidRPr="008B4C55" w:rsidRDefault="00AD15A0" w:rsidP="008B4C55">
      <w:pPr>
        <w:spacing w:line="360" w:lineRule="auto"/>
        <w:jc w:val="both"/>
        <w:rPr>
          <w:rFonts w:ascii="Arial" w:hAnsi="Arial" w:cs="Arial"/>
          <w:sz w:val="22"/>
          <w:szCs w:val="22"/>
        </w:rPr>
      </w:pPr>
    </w:p>
    <w:p w14:paraId="7834C969" w14:textId="393EAAA1" w:rsidR="00957DDC" w:rsidRPr="008B4C55" w:rsidRDefault="00B16E9E" w:rsidP="008B4C55">
      <w:pPr>
        <w:spacing w:line="360" w:lineRule="auto"/>
        <w:jc w:val="both"/>
        <w:rPr>
          <w:rFonts w:ascii="Arial" w:hAnsi="Arial" w:cs="Arial"/>
          <w:sz w:val="22"/>
          <w:szCs w:val="22"/>
        </w:rPr>
      </w:pPr>
      <w:r w:rsidRPr="008B4C55">
        <w:rPr>
          <w:rFonts w:ascii="Arial" w:hAnsi="Arial" w:cs="Arial"/>
          <w:sz w:val="22"/>
          <w:szCs w:val="22"/>
        </w:rPr>
        <w:t xml:space="preserve">The investigation </w:t>
      </w:r>
      <w:r w:rsidR="00C6689C" w:rsidRPr="008B4C55">
        <w:rPr>
          <w:rFonts w:ascii="Arial" w:hAnsi="Arial" w:cs="Arial"/>
          <w:sz w:val="22"/>
          <w:szCs w:val="22"/>
        </w:rPr>
        <w:t>highlights the most</w:t>
      </w:r>
      <w:r w:rsidR="007428BC" w:rsidRPr="008B4C55">
        <w:rPr>
          <w:rFonts w:ascii="Arial" w:hAnsi="Arial" w:cs="Arial"/>
          <w:sz w:val="22"/>
          <w:szCs w:val="22"/>
        </w:rPr>
        <w:t xml:space="preserve"> </w:t>
      </w:r>
      <w:r w:rsidRPr="008B4C55">
        <w:rPr>
          <w:rFonts w:ascii="Arial" w:hAnsi="Arial" w:cs="Arial"/>
          <w:sz w:val="22"/>
          <w:szCs w:val="22"/>
        </w:rPr>
        <w:t xml:space="preserve">significant </w:t>
      </w:r>
      <w:r w:rsidR="009D7429" w:rsidRPr="008B4C55">
        <w:rPr>
          <w:rFonts w:ascii="Arial" w:hAnsi="Arial" w:cs="Arial"/>
          <w:sz w:val="22"/>
          <w:szCs w:val="22"/>
        </w:rPr>
        <w:t xml:space="preserve">marketing </w:t>
      </w:r>
      <w:r w:rsidRPr="008B4C55">
        <w:rPr>
          <w:rFonts w:ascii="Arial" w:hAnsi="Arial" w:cs="Arial"/>
          <w:sz w:val="22"/>
          <w:szCs w:val="22"/>
        </w:rPr>
        <w:t>developments occurring within</w:t>
      </w:r>
      <w:r w:rsidR="002D1552" w:rsidRPr="008B4C55">
        <w:rPr>
          <w:rFonts w:ascii="Arial" w:hAnsi="Arial" w:cs="Arial"/>
          <w:sz w:val="22"/>
          <w:szCs w:val="22"/>
        </w:rPr>
        <w:t xml:space="preserve"> </w:t>
      </w:r>
      <w:r w:rsidR="007F75CA" w:rsidRPr="008B4C55">
        <w:rPr>
          <w:rFonts w:ascii="Arial" w:hAnsi="Arial" w:cs="Arial"/>
          <w:sz w:val="22"/>
          <w:szCs w:val="22"/>
        </w:rPr>
        <w:t>Coca-Cola</w:t>
      </w:r>
      <w:r w:rsidR="002D1552" w:rsidRPr="008B4C55">
        <w:rPr>
          <w:rFonts w:ascii="Arial" w:hAnsi="Arial" w:cs="Arial"/>
          <w:sz w:val="22"/>
          <w:szCs w:val="22"/>
        </w:rPr>
        <w:t xml:space="preserve"> are the use of </w:t>
      </w:r>
      <w:r w:rsidR="008D1CBD" w:rsidRPr="008B4C55">
        <w:rPr>
          <w:rFonts w:ascii="Arial" w:hAnsi="Arial" w:cs="Arial"/>
          <w:sz w:val="22"/>
          <w:szCs w:val="22"/>
        </w:rPr>
        <w:t xml:space="preserve">advanced technology like </w:t>
      </w:r>
      <w:r w:rsidR="002D1552" w:rsidRPr="008B4C55">
        <w:rPr>
          <w:rFonts w:ascii="Arial" w:hAnsi="Arial" w:cs="Arial"/>
          <w:sz w:val="22"/>
          <w:szCs w:val="22"/>
        </w:rPr>
        <w:t>AI</w:t>
      </w:r>
      <w:r w:rsidR="008C48E4" w:rsidRPr="008B4C55">
        <w:rPr>
          <w:rFonts w:ascii="Arial" w:hAnsi="Arial" w:cs="Arial"/>
          <w:sz w:val="22"/>
          <w:szCs w:val="22"/>
        </w:rPr>
        <w:t xml:space="preserve">, </w:t>
      </w:r>
      <w:r w:rsidR="008F4E21" w:rsidRPr="008B4C55">
        <w:rPr>
          <w:rFonts w:ascii="Arial" w:hAnsi="Arial" w:cs="Arial"/>
          <w:sz w:val="22"/>
          <w:szCs w:val="22"/>
        </w:rPr>
        <w:t>ML,</w:t>
      </w:r>
      <w:r w:rsidR="008C48E4" w:rsidRPr="008B4C55">
        <w:rPr>
          <w:rFonts w:ascii="Arial" w:hAnsi="Arial" w:cs="Arial"/>
          <w:sz w:val="22"/>
          <w:szCs w:val="22"/>
        </w:rPr>
        <w:t xml:space="preserve"> and big data analytics to </w:t>
      </w:r>
      <w:r w:rsidR="00AB31C6" w:rsidRPr="008B4C55">
        <w:rPr>
          <w:rFonts w:ascii="Arial" w:hAnsi="Arial" w:cs="Arial"/>
          <w:sz w:val="22"/>
          <w:szCs w:val="22"/>
        </w:rPr>
        <w:t xml:space="preserve">boost marketing </w:t>
      </w:r>
      <w:r w:rsidR="00A437B1" w:rsidRPr="008B4C55">
        <w:rPr>
          <w:rFonts w:ascii="Arial" w:hAnsi="Arial" w:cs="Arial"/>
          <w:sz w:val="22"/>
          <w:szCs w:val="22"/>
        </w:rPr>
        <w:t>operations</w:t>
      </w:r>
      <w:r w:rsidR="00410170" w:rsidRPr="008B4C55">
        <w:rPr>
          <w:rFonts w:ascii="Arial" w:hAnsi="Arial" w:cs="Arial"/>
          <w:sz w:val="22"/>
          <w:szCs w:val="22"/>
        </w:rPr>
        <w:t>;</w:t>
      </w:r>
      <w:r w:rsidR="00A437B1" w:rsidRPr="008B4C55">
        <w:rPr>
          <w:rFonts w:ascii="Arial" w:hAnsi="Arial" w:cs="Arial"/>
          <w:sz w:val="22"/>
          <w:szCs w:val="22"/>
        </w:rPr>
        <w:t xml:space="preserve"> </w:t>
      </w:r>
      <w:r w:rsidR="00410170" w:rsidRPr="008B4C55">
        <w:rPr>
          <w:rFonts w:ascii="Arial" w:hAnsi="Arial" w:cs="Arial"/>
          <w:sz w:val="22"/>
          <w:szCs w:val="22"/>
        </w:rPr>
        <w:t xml:space="preserve">green marketing </w:t>
      </w:r>
      <w:r w:rsidR="00EF5E22" w:rsidRPr="008B4C55">
        <w:rPr>
          <w:rFonts w:ascii="Arial" w:hAnsi="Arial" w:cs="Arial"/>
          <w:sz w:val="22"/>
          <w:szCs w:val="22"/>
        </w:rPr>
        <w:t xml:space="preserve">activities, environmental sustainability </w:t>
      </w:r>
      <w:r w:rsidR="00C14DFF" w:rsidRPr="008B4C55">
        <w:rPr>
          <w:rFonts w:ascii="Arial" w:hAnsi="Arial" w:cs="Arial"/>
          <w:sz w:val="22"/>
          <w:szCs w:val="22"/>
        </w:rPr>
        <w:t>challenges, green washing issues</w:t>
      </w:r>
      <w:r w:rsidR="0096071A" w:rsidRPr="008B4C55">
        <w:rPr>
          <w:rFonts w:ascii="Arial" w:hAnsi="Arial" w:cs="Arial"/>
          <w:sz w:val="22"/>
          <w:szCs w:val="22"/>
        </w:rPr>
        <w:t xml:space="preserve">; and </w:t>
      </w:r>
      <w:r w:rsidR="008F4E21" w:rsidRPr="008B4C55">
        <w:rPr>
          <w:rFonts w:ascii="Arial" w:hAnsi="Arial" w:cs="Arial"/>
          <w:sz w:val="22"/>
          <w:szCs w:val="22"/>
        </w:rPr>
        <w:t xml:space="preserve">changes in buying behaviour due to </w:t>
      </w:r>
      <w:r w:rsidR="007F75CA" w:rsidRPr="008B4C55">
        <w:rPr>
          <w:rFonts w:ascii="Arial" w:hAnsi="Arial" w:cs="Arial"/>
          <w:sz w:val="22"/>
          <w:szCs w:val="22"/>
        </w:rPr>
        <w:t>a rise</w:t>
      </w:r>
      <w:r w:rsidR="00247796" w:rsidRPr="008B4C55">
        <w:rPr>
          <w:rFonts w:ascii="Arial" w:hAnsi="Arial" w:cs="Arial"/>
          <w:sz w:val="22"/>
          <w:szCs w:val="22"/>
        </w:rPr>
        <w:t xml:space="preserve"> in health consciousness in relation to </w:t>
      </w:r>
      <w:r w:rsidR="00C265E4" w:rsidRPr="008B4C55">
        <w:rPr>
          <w:rFonts w:ascii="Arial" w:hAnsi="Arial" w:cs="Arial"/>
          <w:sz w:val="22"/>
          <w:szCs w:val="22"/>
        </w:rPr>
        <w:t>the high amount of sugar in Coca-Cola products.</w:t>
      </w:r>
    </w:p>
    <w:p w14:paraId="55A9B4A8" w14:textId="644AD361" w:rsidR="00A86648" w:rsidRPr="008B4C55" w:rsidRDefault="00A86648" w:rsidP="008B4C55">
      <w:pPr>
        <w:spacing w:line="360" w:lineRule="auto"/>
        <w:jc w:val="both"/>
        <w:rPr>
          <w:rFonts w:ascii="Arial" w:hAnsi="Arial" w:cs="Arial"/>
          <w:sz w:val="22"/>
          <w:szCs w:val="22"/>
        </w:rPr>
      </w:pPr>
    </w:p>
    <w:p w14:paraId="7DDA3FF8" w14:textId="320C3353" w:rsidR="00DF1550" w:rsidRDefault="005E4DA7" w:rsidP="008B4C55">
      <w:pPr>
        <w:spacing w:line="360" w:lineRule="auto"/>
        <w:jc w:val="both"/>
        <w:rPr>
          <w:rFonts w:ascii="Arial" w:hAnsi="Arial" w:cs="Arial"/>
          <w:sz w:val="22"/>
          <w:szCs w:val="22"/>
        </w:rPr>
      </w:pPr>
      <w:r w:rsidRPr="008B4C55">
        <w:rPr>
          <w:rFonts w:ascii="Arial" w:hAnsi="Arial" w:cs="Arial"/>
          <w:sz w:val="22"/>
          <w:szCs w:val="22"/>
        </w:rPr>
        <w:t xml:space="preserve">Well-established, thriving </w:t>
      </w:r>
      <w:r w:rsidR="00FC0F50" w:rsidRPr="008B4C55">
        <w:rPr>
          <w:rFonts w:ascii="Arial" w:hAnsi="Arial" w:cs="Arial"/>
          <w:sz w:val="22"/>
          <w:szCs w:val="22"/>
        </w:rPr>
        <w:t>firms</w:t>
      </w:r>
      <w:r w:rsidR="00DF40BE" w:rsidRPr="008B4C55">
        <w:rPr>
          <w:rFonts w:ascii="Arial" w:hAnsi="Arial" w:cs="Arial"/>
          <w:sz w:val="22"/>
          <w:szCs w:val="22"/>
        </w:rPr>
        <w:t xml:space="preserve"> execute </w:t>
      </w:r>
      <w:r w:rsidR="004A03C9" w:rsidRPr="008B4C55">
        <w:rPr>
          <w:rFonts w:ascii="Arial" w:hAnsi="Arial" w:cs="Arial"/>
          <w:sz w:val="22"/>
          <w:szCs w:val="22"/>
        </w:rPr>
        <w:t xml:space="preserve">effective </w:t>
      </w:r>
      <w:r w:rsidR="00DF40BE" w:rsidRPr="008B4C55">
        <w:rPr>
          <w:rFonts w:ascii="Arial" w:hAnsi="Arial" w:cs="Arial"/>
          <w:sz w:val="22"/>
          <w:szCs w:val="22"/>
        </w:rPr>
        <w:t>innovation</w:t>
      </w:r>
      <w:r w:rsidR="00DA7BE1" w:rsidRPr="008B4C55">
        <w:rPr>
          <w:rFonts w:ascii="Arial" w:hAnsi="Arial" w:cs="Arial"/>
          <w:sz w:val="22"/>
          <w:szCs w:val="22"/>
        </w:rPr>
        <w:t xml:space="preserve"> strategies</w:t>
      </w:r>
      <w:r w:rsidR="00DF40BE" w:rsidRPr="008B4C55">
        <w:rPr>
          <w:rFonts w:ascii="Arial" w:hAnsi="Arial" w:cs="Arial"/>
          <w:sz w:val="22"/>
          <w:szCs w:val="22"/>
        </w:rPr>
        <w:t>,</w:t>
      </w:r>
      <w:r w:rsidR="00A73BB2" w:rsidRPr="008B4C55">
        <w:rPr>
          <w:rFonts w:ascii="Arial" w:hAnsi="Arial" w:cs="Arial"/>
          <w:sz w:val="22"/>
          <w:szCs w:val="22"/>
        </w:rPr>
        <w:t xml:space="preserve"> adapt their </w:t>
      </w:r>
      <w:r w:rsidR="00CC26DB" w:rsidRPr="008B4C55">
        <w:rPr>
          <w:rFonts w:ascii="Arial" w:hAnsi="Arial" w:cs="Arial"/>
          <w:sz w:val="22"/>
          <w:szCs w:val="22"/>
        </w:rPr>
        <w:t xml:space="preserve">processes </w:t>
      </w:r>
      <w:r w:rsidR="00FF2994" w:rsidRPr="008B4C55">
        <w:rPr>
          <w:rFonts w:ascii="Arial" w:hAnsi="Arial" w:cs="Arial"/>
          <w:sz w:val="22"/>
          <w:szCs w:val="22"/>
        </w:rPr>
        <w:t xml:space="preserve">to suit customer </w:t>
      </w:r>
      <w:r w:rsidR="004A03C9" w:rsidRPr="008B4C55">
        <w:rPr>
          <w:rFonts w:ascii="Arial" w:hAnsi="Arial" w:cs="Arial"/>
          <w:sz w:val="22"/>
          <w:szCs w:val="22"/>
        </w:rPr>
        <w:t>demands</w:t>
      </w:r>
      <w:r w:rsidR="005A2D41" w:rsidRPr="008B4C55">
        <w:rPr>
          <w:rFonts w:ascii="Arial" w:hAnsi="Arial" w:cs="Arial"/>
          <w:sz w:val="22"/>
          <w:szCs w:val="22"/>
        </w:rPr>
        <w:t xml:space="preserve"> and incorporate strategic market planning </w:t>
      </w:r>
      <w:r w:rsidR="00181103" w:rsidRPr="008B4C55">
        <w:rPr>
          <w:rFonts w:ascii="Arial" w:hAnsi="Arial" w:cs="Arial"/>
          <w:sz w:val="22"/>
          <w:szCs w:val="22"/>
        </w:rPr>
        <w:t>to develop</w:t>
      </w:r>
      <w:r w:rsidR="005A2D41" w:rsidRPr="008B4C55">
        <w:rPr>
          <w:rFonts w:ascii="Arial" w:hAnsi="Arial" w:cs="Arial"/>
          <w:sz w:val="22"/>
          <w:szCs w:val="22"/>
        </w:rPr>
        <w:t xml:space="preserve"> value-added products</w:t>
      </w:r>
      <w:r w:rsidR="00784CDB" w:rsidRPr="008B4C55">
        <w:rPr>
          <w:rFonts w:ascii="Arial" w:hAnsi="Arial" w:cs="Arial"/>
          <w:sz w:val="22"/>
          <w:szCs w:val="22"/>
        </w:rPr>
        <w:t xml:space="preserve"> </w:t>
      </w:r>
      <w:r w:rsidR="00181103" w:rsidRPr="008B4C55">
        <w:rPr>
          <w:rFonts w:ascii="Arial" w:hAnsi="Arial" w:cs="Arial"/>
          <w:sz w:val="22"/>
          <w:szCs w:val="22"/>
        </w:rPr>
        <w:t xml:space="preserve">so </w:t>
      </w:r>
      <w:r w:rsidR="00784CDB" w:rsidRPr="008B4C55">
        <w:rPr>
          <w:rFonts w:ascii="Arial" w:hAnsi="Arial" w:cs="Arial"/>
          <w:sz w:val="22"/>
          <w:szCs w:val="22"/>
        </w:rPr>
        <w:t xml:space="preserve">they can outperform competitors in </w:t>
      </w:r>
      <w:r w:rsidR="00181103" w:rsidRPr="008B4C55">
        <w:rPr>
          <w:rFonts w:ascii="Arial" w:hAnsi="Arial" w:cs="Arial"/>
          <w:sz w:val="22"/>
          <w:szCs w:val="22"/>
        </w:rPr>
        <w:t xml:space="preserve">the </w:t>
      </w:r>
      <w:r w:rsidR="00784CDB" w:rsidRPr="008B4C55">
        <w:rPr>
          <w:rFonts w:ascii="Arial" w:hAnsi="Arial" w:cs="Arial"/>
          <w:sz w:val="22"/>
          <w:szCs w:val="22"/>
        </w:rPr>
        <w:t xml:space="preserve">dynamic </w:t>
      </w:r>
      <w:r w:rsidR="00B26ADA" w:rsidRPr="008B4C55">
        <w:rPr>
          <w:rFonts w:ascii="Arial" w:hAnsi="Arial" w:cs="Arial"/>
          <w:sz w:val="22"/>
          <w:szCs w:val="22"/>
        </w:rPr>
        <w:t>business ecosystem</w:t>
      </w:r>
      <w:r w:rsidR="00784CDB" w:rsidRPr="008B4C55">
        <w:rPr>
          <w:rFonts w:ascii="Arial" w:hAnsi="Arial" w:cs="Arial"/>
          <w:sz w:val="22"/>
          <w:szCs w:val="22"/>
        </w:rPr>
        <w:t>.</w:t>
      </w:r>
    </w:p>
    <w:p w14:paraId="1919B3D9" w14:textId="77777777" w:rsidR="00050190" w:rsidRPr="008B4C55" w:rsidRDefault="00050190" w:rsidP="008B4C55">
      <w:pPr>
        <w:spacing w:line="360" w:lineRule="auto"/>
        <w:jc w:val="both"/>
        <w:rPr>
          <w:rFonts w:ascii="Arial" w:hAnsi="Arial" w:cs="Arial"/>
          <w:sz w:val="22"/>
          <w:szCs w:val="22"/>
        </w:rPr>
      </w:pPr>
    </w:p>
    <w:p w14:paraId="6ABE4C11" w14:textId="388E5199" w:rsidR="001C0E11" w:rsidRPr="00DF1550" w:rsidRDefault="00DF1550" w:rsidP="00DF1550">
      <w:pPr>
        <w:spacing w:line="360" w:lineRule="auto"/>
        <w:jc w:val="center"/>
        <w:rPr>
          <w:rFonts w:ascii="Arial" w:hAnsi="Arial" w:cs="Arial"/>
          <w:b/>
          <w:bCs/>
        </w:rPr>
      </w:pPr>
      <w:r w:rsidRPr="00DF1550">
        <w:rPr>
          <w:rFonts w:ascii="Arial" w:hAnsi="Arial" w:cs="Arial"/>
          <w:b/>
          <w:bCs/>
        </w:rPr>
        <w:t>RECOMMENDATIONS</w:t>
      </w:r>
    </w:p>
    <w:p w14:paraId="46DD3997" w14:textId="77777777" w:rsidR="00DF1550" w:rsidRPr="008B4C55" w:rsidRDefault="00DF1550" w:rsidP="00DF1550">
      <w:pPr>
        <w:spacing w:line="360" w:lineRule="auto"/>
        <w:jc w:val="center"/>
        <w:rPr>
          <w:rFonts w:ascii="Arial" w:hAnsi="Arial" w:cs="Arial"/>
          <w:b/>
          <w:bCs/>
          <w:sz w:val="22"/>
          <w:szCs w:val="22"/>
        </w:rPr>
      </w:pPr>
    </w:p>
    <w:p w14:paraId="3C90EB22" w14:textId="4F5DF28D" w:rsidR="001C0E11" w:rsidRPr="006A35ED" w:rsidRDefault="001C0E11" w:rsidP="008B4C55">
      <w:pPr>
        <w:spacing w:line="360" w:lineRule="auto"/>
        <w:jc w:val="both"/>
        <w:rPr>
          <w:rFonts w:ascii="Arial" w:hAnsi="Arial" w:cs="Arial"/>
          <w:b/>
          <w:bCs/>
          <w:color w:val="808080" w:themeColor="background1" w:themeShade="80"/>
          <w:sz w:val="22"/>
          <w:szCs w:val="22"/>
        </w:rPr>
      </w:pPr>
      <w:r w:rsidRPr="006A35ED">
        <w:rPr>
          <w:rFonts w:ascii="Arial" w:hAnsi="Arial" w:cs="Arial"/>
          <w:b/>
          <w:bCs/>
          <w:color w:val="808080" w:themeColor="background1" w:themeShade="80"/>
          <w:sz w:val="22"/>
          <w:szCs w:val="22"/>
        </w:rPr>
        <w:t>Technological advancements</w:t>
      </w:r>
    </w:p>
    <w:p w14:paraId="622EE968" w14:textId="3CBD20FC" w:rsidR="001C0E11" w:rsidRPr="008B4C55" w:rsidRDefault="001C0E11" w:rsidP="008B4C55">
      <w:pPr>
        <w:spacing w:line="360" w:lineRule="auto"/>
        <w:jc w:val="both"/>
        <w:rPr>
          <w:rFonts w:ascii="Arial" w:hAnsi="Arial" w:cs="Arial"/>
          <w:b/>
          <w:bCs/>
          <w:sz w:val="22"/>
          <w:szCs w:val="22"/>
        </w:rPr>
      </w:pPr>
    </w:p>
    <w:p w14:paraId="1E5C8826" w14:textId="145F2161" w:rsidR="008E49F9" w:rsidRPr="008B4C55" w:rsidRDefault="00412E99"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 xml:space="preserve">Invest in </w:t>
      </w:r>
      <w:r w:rsidR="00204F54" w:rsidRPr="008B4C55">
        <w:rPr>
          <w:rFonts w:ascii="Arial" w:hAnsi="Arial" w:cs="Arial"/>
          <w:sz w:val="22"/>
          <w:szCs w:val="22"/>
        </w:rPr>
        <w:t>internal customer relationship management</w:t>
      </w:r>
      <w:r w:rsidR="00B05CEF" w:rsidRPr="008B4C55">
        <w:rPr>
          <w:rFonts w:ascii="Arial" w:hAnsi="Arial" w:cs="Arial"/>
          <w:sz w:val="22"/>
          <w:szCs w:val="22"/>
        </w:rPr>
        <w:t xml:space="preserve"> </w:t>
      </w:r>
      <w:r w:rsidR="00B05CEF" w:rsidRPr="008B4C55">
        <w:rPr>
          <w:rFonts w:ascii="Arial" w:hAnsi="Arial" w:cs="Arial"/>
          <w:sz w:val="22"/>
          <w:szCs w:val="22"/>
        </w:rPr>
        <w:t>software systems</w:t>
      </w:r>
      <w:r w:rsidR="008E49F9" w:rsidRPr="008B4C55">
        <w:rPr>
          <w:rFonts w:ascii="Arial" w:hAnsi="Arial" w:cs="Arial"/>
          <w:sz w:val="22"/>
          <w:szCs w:val="22"/>
        </w:rPr>
        <w:t xml:space="preserve"> to improve efficiency </w:t>
      </w:r>
    </w:p>
    <w:p w14:paraId="3EA73418" w14:textId="2F5331AD" w:rsidR="001C0E11" w:rsidRPr="008B4C55" w:rsidRDefault="00264D76"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 xml:space="preserve">Stay </w:t>
      </w:r>
      <w:r w:rsidR="00DB1D4A" w:rsidRPr="008B4C55">
        <w:rPr>
          <w:rFonts w:ascii="Arial" w:hAnsi="Arial" w:cs="Arial"/>
          <w:sz w:val="22"/>
          <w:szCs w:val="22"/>
        </w:rPr>
        <w:t>up to date</w:t>
      </w:r>
      <w:r w:rsidRPr="008B4C55">
        <w:rPr>
          <w:rFonts w:ascii="Arial" w:hAnsi="Arial" w:cs="Arial"/>
          <w:sz w:val="22"/>
          <w:szCs w:val="22"/>
        </w:rPr>
        <w:t xml:space="preserve"> about </w:t>
      </w:r>
      <w:r w:rsidR="008B1BA4" w:rsidRPr="008B4C55">
        <w:rPr>
          <w:rFonts w:ascii="Arial" w:hAnsi="Arial" w:cs="Arial"/>
          <w:sz w:val="22"/>
          <w:szCs w:val="22"/>
        </w:rPr>
        <w:t xml:space="preserve">technological </w:t>
      </w:r>
      <w:r w:rsidR="00DB1D4A" w:rsidRPr="008B4C55">
        <w:rPr>
          <w:rFonts w:ascii="Arial" w:hAnsi="Arial" w:cs="Arial"/>
          <w:sz w:val="22"/>
          <w:szCs w:val="22"/>
        </w:rPr>
        <w:t xml:space="preserve">developments (e.g., </w:t>
      </w:r>
      <w:r w:rsidR="00213CCF" w:rsidRPr="008B4C55">
        <w:rPr>
          <w:rFonts w:ascii="Arial" w:hAnsi="Arial" w:cs="Arial"/>
          <w:sz w:val="22"/>
          <w:szCs w:val="22"/>
        </w:rPr>
        <w:t>augmented,</w:t>
      </w:r>
      <w:r w:rsidR="00703C12" w:rsidRPr="008B4C55">
        <w:rPr>
          <w:rFonts w:ascii="Arial" w:hAnsi="Arial" w:cs="Arial"/>
          <w:sz w:val="22"/>
          <w:szCs w:val="22"/>
        </w:rPr>
        <w:t xml:space="preserve"> and virtual reality) </w:t>
      </w:r>
    </w:p>
    <w:p w14:paraId="4D7904E5" w14:textId="0683D03D" w:rsidR="008B1BA4" w:rsidRPr="008B4C55" w:rsidRDefault="002A73C5"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 xml:space="preserve">Gain customer insights </w:t>
      </w:r>
      <w:r w:rsidR="007D707A" w:rsidRPr="008B4C55">
        <w:rPr>
          <w:rFonts w:ascii="Arial" w:hAnsi="Arial" w:cs="Arial"/>
          <w:sz w:val="22"/>
          <w:szCs w:val="22"/>
        </w:rPr>
        <w:t xml:space="preserve">through </w:t>
      </w:r>
      <w:r w:rsidR="0096120A" w:rsidRPr="008B4C55">
        <w:rPr>
          <w:rFonts w:ascii="Arial" w:hAnsi="Arial" w:cs="Arial"/>
          <w:sz w:val="22"/>
          <w:szCs w:val="22"/>
        </w:rPr>
        <w:t>feedback and having a strong presence</w:t>
      </w:r>
    </w:p>
    <w:p w14:paraId="793F1F7C" w14:textId="77777777" w:rsidR="005E2D96" w:rsidRPr="008B4C55" w:rsidRDefault="007F73E6"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Focus on personalised email marketing</w:t>
      </w:r>
    </w:p>
    <w:p w14:paraId="09D86AC9" w14:textId="47D4103E" w:rsidR="007F73E6" w:rsidRPr="008B4C55" w:rsidRDefault="00437F99" w:rsidP="008B4C55">
      <w:pPr>
        <w:pStyle w:val="ListParagraph"/>
        <w:numPr>
          <w:ilvl w:val="0"/>
          <w:numId w:val="16"/>
        </w:numPr>
        <w:spacing w:line="360" w:lineRule="auto"/>
        <w:jc w:val="both"/>
        <w:rPr>
          <w:rFonts w:ascii="Arial" w:hAnsi="Arial" w:cs="Arial"/>
          <w:sz w:val="22"/>
          <w:szCs w:val="22"/>
        </w:rPr>
      </w:pPr>
      <w:r w:rsidRPr="008B4C55">
        <w:rPr>
          <w:rFonts w:ascii="Arial" w:hAnsi="Arial" w:cs="Arial"/>
          <w:sz w:val="22"/>
          <w:szCs w:val="22"/>
        </w:rPr>
        <w:t xml:space="preserve">Upgrade data security systems </w:t>
      </w:r>
      <w:r w:rsidR="00F84864" w:rsidRPr="008B4C55">
        <w:rPr>
          <w:rFonts w:ascii="Arial" w:hAnsi="Arial" w:cs="Arial"/>
          <w:sz w:val="22"/>
          <w:szCs w:val="22"/>
        </w:rPr>
        <w:t>(Smart Insights, 2020)</w:t>
      </w:r>
      <w:r w:rsidR="005D7A9B" w:rsidRPr="008B4C55">
        <w:rPr>
          <w:rFonts w:ascii="Arial" w:hAnsi="Arial" w:cs="Arial"/>
          <w:sz w:val="22"/>
          <w:szCs w:val="22"/>
        </w:rPr>
        <w:t>.</w:t>
      </w:r>
    </w:p>
    <w:p w14:paraId="6C329090" w14:textId="77777777" w:rsidR="004F6470" w:rsidRPr="008B4C55" w:rsidRDefault="004F6470" w:rsidP="008B4C55">
      <w:pPr>
        <w:spacing w:line="360" w:lineRule="auto"/>
        <w:jc w:val="both"/>
        <w:rPr>
          <w:rFonts w:ascii="Arial" w:hAnsi="Arial" w:cs="Arial"/>
          <w:sz w:val="22"/>
          <w:szCs w:val="22"/>
        </w:rPr>
      </w:pPr>
    </w:p>
    <w:p w14:paraId="6C10AE60" w14:textId="5AFD6E78" w:rsidR="00A520E6" w:rsidRPr="006A35ED" w:rsidRDefault="00A520E6" w:rsidP="008B4C55">
      <w:pPr>
        <w:spacing w:line="360" w:lineRule="auto"/>
        <w:jc w:val="both"/>
        <w:rPr>
          <w:rFonts w:ascii="Arial" w:hAnsi="Arial" w:cs="Arial"/>
          <w:b/>
          <w:bCs/>
          <w:color w:val="808080" w:themeColor="background1" w:themeShade="80"/>
          <w:sz w:val="22"/>
          <w:szCs w:val="22"/>
        </w:rPr>
      </w:pPr>
      <w:r w:rsidRPr="006A35ED">
        <w:rPr>
          <w:rFonts w:ascii="Arial" w:hAnsi="Arial" w:cs="Arial"/>
          <w:b/>
          <w:bCs/>
          <w:color w:val="808080" w:themeColor="background1" w:themeShade="80"/>
          <w:sz w:val="22"/>
          <w:szCs w:val="22"/>
        </w:rPr>
        <w:t>Green marketing</w:t>
      </w:r>
      <w:r w:rsidR="00C2678E" w:rsidRPr="006A35ED">
        <w:rPr>
          <w:rFonts w:ascii="Arial" w:hAnsi="Arial" w:cs="Arial"/>
          <w:b/>
          <w:bCs/>
          <w:color w:val="808080" w:themeColor="background1" w:themeShade="80"/>
          <w:sz w:val="22"/>
          <w:szCs w:val="22"/>
        </w:rPr>
        <w:t xml:space="preserve"> and green washing</w:t>
      </w:r>
    </w:p>
    <w:p w14:paraId="56FE88D1" w14:textId="77777777" w:rsidR="00A520E6" w:rsidRPr="008B4C55" w:rsidRDefault="00A520E6" w:rsidP="008B4C55">
      <w:pPr>
        <w:spacing w:line="360" w:lineRule="auto"/>
        <w:jc w:val="both"/>
        <w:rPr>
          <w:rFonts w:ascii="Arial" w:hAnsi="Arial" w:cs="Arial"/>
          <w:b/>
          <w:bCs/>
          <w:sz w:val="22"/>
          <w:szCs w:val="22"/>
        </w:rPr>
      </w:pPr>
    </w:p>
    <w:p w14:paraId="6787FFA8" w14:textId="045BD5BB" w:rsidR="000A17CF" w:rsidRPr="008B4C55" w:rsidRDefault="000A17CF"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Use e</w:t>
      </w:r>
      <w:r w:rsidR="00A520E6" w:rsidRPr="008B4C55">
        <w:rPr>
          <w:rFonts w:ascii="Arial" w:hAnsi="Arial" w:cs="Arial"/>
          <w:sz w:val="22"/>
          <w:szCs w:val="22"/>
        </w:rPr>
        <w:t>co-friendly</w:t>
      </w:r>
      <w:r w:rsidR="00222651" w:rsidRPr="008B4C55">
        <w:rPr>
          <w:rFonts w:ascii="Arial" w:hAnsi="Arial" w:cs="Arial"/>
          <w:sz w:val="22"/>
          <w:szCs w:val="22"/>
        </w:rPr>
        <w:t xml:space="preserve"> and sustainable</w:t>
      </w:r>
      <w:r w:rsidR="00A520E6" w:rsidRPr="008B4C55">
        <w:rPr>
          <w:rFonts w:ascii="Arial" w:hAnsi="Arial" w:cs="Arial"/>
          <w:sz w:val="22"/>
          <w:szCs w:val="22"/>
        </w:rPr>
        <w:t xml:space="preserve"> packaging</w:t>
      </w:r>
    </w:p>
    <w:p w14:paraId="52232A12" w14:textId="58F8D31E" w:rsidR="000A17CF" w:rsidRPr="008B4C55" w:rsidRDefault="000A17CF"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Reduce, reuse, recycle</w:t>
      </w:r>
      <w:r w:rsidR="006A4C35" w:rsidRPr="008B4C55">
        <w:rPr>
          <w:rFonts w:ascii="Arial" w:hAnsi="Arial" w:cs="Arial"/>
          <w:sz w:val="22"/>
          <w:szCs w:val="22"/>
        </w:rPr>
        <w:t xml:space="preserve"> </w:t>
      </w:r>
    </w:p>
    <w:p w14:paraId="3B007F0C" w14:textId="4C3233F1" w:rsidR="00A520E6" w:rsidRPr="008B4C55" w:rsidRDefault="007A274E"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Conserve water</w:t>
      </w:r>
      <w:r w:rsidR="00A520E6" w:rsidRPr="008B4C55">
        <w:rPr>
          <w:rFonts w:ascii="Arial" w:hAnsi="Arial" w:cs="Arial"/>
          <w:sz w:val="22"/>
          <w:szCs w:val="22"/>
        </w:rPr>
        <w:t xml:space="preserve"> by using solar energy</w:t>
      </w:r>
      <w:r w:rsidR="0071757F" w:rsidRPr="008B4C55">
        <w:rPr>
          <w:rFonts w:ascii="Arial" w:hAnsi="Arial" w:cs="Arial"/>
          <w:sz w:val="22"/>
          <w:szCs w:val="22"/>
        </w:rPr>
        <w:t xml:space="preserve"> and rainwater</w:t>
      </w:r>
    </w:p>
    <w:p w14:paraId="02CCEB35" w14:textId="77777777" w:rsidR="009912D3" w:rsidRPr="008B4C55" w:rsidRDefault="00E94175"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 xml:space="preserve">Donate to charity </w:t>
      </w:r>
    </w:p>
    <w:p w14:paraId="31A6145B" w14:textId="77777777" w:rsidR="00542497" w:rsidRPr="008B4C55" w:rsidRDefault="00966771"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 xml:space="preserve">Introduce water audits </w:t>
      </w:r>
    </w:p>
    <w:p w14:paraId="7F51AB56" w14:textId="58076393" w:rsidR="006A4C35" w:rsidRPr="008B4C55" w:rsidRDefault="00542497" w:rsidP="008B4C55">
      <w:pPr>
        <w:pStyle w:val="ListParagraph"/>
        <w:numPr>
          <w:ilvl w:val="0"/>
          <w:numId w:val="15"/>
        </w:numPr>
        <w:spacing w:line="360" w:lineRule="auto"/>
        <w:jc w:val="both"/>
        <w:rPr>
          <w:rFonts w:ascii="Arial" w:hAnsi="Arial" w:cs="Arial"/>
          <w:sz w:val="22"/>
          <w:szCs w:val="22"/>
        </w:rPr>
      </w:pPr>
      <w:r w:rsidRPr="008B4C55">
        <w:rPr>
          <w:rFonts w:ascii="Arial" w:hAnsi="Arial" w:cs="Arial"/>
          <w:sz w:val="22"/>
          <w:szCs w:val="22"/>
        </w:rPr>
        <w:t xml:space="preserve">Monitor usage and track progress </w:t>
      </w:r>
      <w:r w:rsidR="006A4C35" w:rsidRPr="008B4C55">
        <w:rPr>
          <w:rFonts w:ascii="Arial" w:hAnsi="Arial" w:cs="Arial"/>
          <w:sz w:val="22"/>
          <w:szCs w:val="22"/>
        </w:rPr>
        <w:t>(Moody, 2020)</w:t>
      </w:r>
      <w:r w:rsidR="005D7A9B" w:rsidRPr="008B4C55">
        <w:rPr>
          <w:rFonts w:ascii="Arial" w:hAnsi="Arial" w:cs="Arial"/>
          <w:sz w:val="22"/>
          <w:szCs w:val="22"/>
        </w:rPr>
        <w:t>.</w:t>
      </w:r>
    </w:p>
    <w:p w14:paraId="4E1C0B30" w14:textId="24E5FD64" w:rsidR="004F6470" w:rsidRPr="006A35ED" w:rsidRDefault="004F6470" w:rsidP="008B4C55">
      <w:pPr>
        <w:spacing w:line="360" w:lineRule="auto"/>
        <w:jc w:val="both"/>
        <w:rPr>
          <w:rFonts w:ascii="Arial" w:hAnsi="Arial" w:cs="Arial"/>
          <w:color w:val="808080" w:themeColor="background1" w:themeShade="80"/>
          <w:sz w:val="22"/>
          <w:szCs w:val="22"/>
        </w:rPr>
      </w:pPr>
    </w:p>
    <w:p w14:paraId="67959EC3" w14:textId="7D0FD2CF" w:rsidR="004F6470" w:rsidRPr="006A35ED" w:rsidRDefault="001C0E11" w:rsidP="008B4C55">
      <w:pPr>
        <w:spacing w:line="360" w:lineRule="auto"/>
        <w:jc w:val="both"/>
        <w:rPr>
          <w:rFonts w:ascii="Arial" w:hAnsi="Arial" w:cs="Arial"/>
          <w:b/>
          <w:bCs/>
          <w:color w:val="808080" w:themeColor="background1" w:themeShade="80"/>
          <w:sz w:val="22"/>
          <w:szCs w:val="22"/>
        </w:rPr>
      </w:pPr>
      <w:r w:rsidRPr="006A35ED">
        <w:rPr>
          <w:rFonts w:ascii="Arial" w:hAnsi="Arial" w:cs="Arial"/>
          <w:b/>
          <w:bCs/>
          <w:color w:val="808080" w:themeColor="background1" w:themeShade="80"/>
          <w:sz w:val="22"/>
          <w:szCs w:val="22"/>
        </w:rPr>
        <w:t>Health concerns about Coca-Cola’s h</w:t>
      </w:r>
      <w:r w:rsidR="004F6470" w:rsidRPr="006A35ED">
        <w:rPr>
          <w:rFonts w:ascii="Arial" w:hAnsi="Arial" w:cs="Arial"/>
          <w:b/>
          <w:bCs/>
          <w:color w:val="808080" w:themeColor="background1" w:themeShade="80"/>
          <w:sz w:val="22"/>
          <w:szCs w:val="22"/>
        </w:rPr>
        <w:t>igh sugar content</w:t>
      </w:r>
    </w:p>
    <w:p w14:paraId="71F87F32" w14:textId="77777777" w:rsidR="004F6470" w:rsidRPr="008B4C55" w:rsidRDefault="004F6470" w:rsidP="008B4C55">
      <w:pPr>
        <w:spacing w:line="360" w:lineRule="auto"/>
        <w:jc w:val="both"/>
        <w:rPr>
          <w:rFonts w:ascii="Arial" w:hAnsi="Arial" w:cs="Arial"/>
          <w:b/>
          <w:bCs/>
          <w:sz w:val="22"/>
          <w:szCs w:val="22"/>
        </w:rPr>
      </w:pPr>
    </w:p>
    <w:p w14:paraId="653491A1" w14:textId="7A4AEECA" w:rsidR="004F6470" w:rsidRPr="008B4C55" w:rsidRDefault="00F17EDA"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Introduce</w:t>
      </w:r>
      <w:r w:rsidR="004F6470" w:rsidRPr="008B4C55">
        <w:rPr>
          <w:rFonts w:ascii="Arial" w:hAnsi="Arial" w:cs="Arial"/>
          <w:sz w:val="22"/>
          <w:szCs w:val="22"/>
        </w:rPr>
        <w:t xml:space="preserve"> smaller </w:t>
      </w:r>
      <w:r w:rsidRPr="008B4C55">
        <w:rPr>
          <w:rFonts w:ascii="Arial" w:hAnsi="Arial" w:cs="Arial"/>
          <w:sz w:val="22"/>
          <w:szCs w:val="22"/>
        </w:rPr>
        <w:t>soft drinks</w:t>
      </w:r>
      <w:r w:rsidR="004F6470" w:rsidRPr="008B4C55">
        <w:rPr>
          <w:rFonts w:ascii="Arial" w:hAnsi="Arial" w:cs="Arial"/>
          <w:sz w:val="22"/>
          <w:szCs w:val="22"/>
        </w:rPr>
        <w:t xml:space="preserve"> sizes</w:t>
      </w:r>
    </w:p>
    <w:p w14:paraId="2CC3C00E" w14:textId="4CA845E7"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lastRenderedPageBreak/>
        <w:t>Diversify product</w:t>
      </w:r>
      <w:r w:rsidR="0027348D" w:rsidRPr="008B4C55">
        <w:rPr>
          <w:rFonts w:ascii="Arial" w:hAnsi="Arial" w:cs="Arial"/>
          <w:sz w:val="22"/>
          <w:szCs w:val="22"/>
        </w:rPr>
        <w:t xml:space="preserve">s </w:t>
      </w:r>
      <w:r w:rsidR="00212D22" w:rsidRPr="008B4C55">
        <w:rPr>
          <w:rFonts w:ascii="Arial" w:hAnsi="Arial" w:cs="Arial"/>
          <w:sz w:val="22"/>
          <w:szCs w:val="22"/>
        </w:rPr>
        <w:t>and c</w:t>
      </w:r>
      <w:r w:rsidR="003E196D" w:rsidRPr="008B4C55">
        <w:rPr>
          <w:rFonts w:ascii="Arial" w:hAnsi="Arial" w:cs="Arial"/>
          <w:sz w:val="22"/>
          <w:szCs w:val="22"/>
        </w:rPr>
        <w:t>arve</w:t>
      </w:r>
      <w:r w:rsidR="00212D22" w:rsidRPr="008B4C55">
        <w:rPr>
          <w:rFonts w:ascii="Arial" w:hAnsi="Arial" w:cs="Arial"/>
          <w:sz w:val="22"/>
          <w:szCs w:val="22"/>
        </w:rPr>
        <w:t xml:space="preserve"> a niche </w:t>
      </w:r>
      <w:r w:rsidR="0027348D" w:rsidRPr="008B4C55">
        <w:rPr>
          <w:rFonts w:ascii="Arial" w:hAnsi="Arial" w:cs="Arial"/>
          <w:sz w:val="22"/>
          <w:szCs w:val="22"/>
        </w:rPr>
        <w:t xml:space="preserve">(e.g., </w:t>
      </w:r>
      <w:r w:rsidR="00926463" w:rsidRPr="008B4C55">
        <w:rPr>
          <w:rFonts w:ascii="Arial" w:hAnsi="Arial" w:cs="Arial"/>
          <w:sz w:val="22"/>
          <w:szCs w:val="22"/>
        </w:rPr>
        <w:t>health food</w:t>
      </w:r>
      <w:r w:rsidR="00E647F3" w:rsidRPr="008B4C55">
        <w:rPr>
          <w:rFonts w:ascii="Arial" w:hAnsi="Arial" w:cs="Arial"/>
          <w:sz w:val="22"/>
          <w:szCs w:val="22"/>
        </w:rPr>
        <w:t>s</w:t>
      </w:r>
      <w:r w:rsidR="00D43034" w:rsidRPr="008B4C55">
        <w:rPr>
          <w:rFonts w:ascii="Arial" w:hAnsi="Arial" w:cs="Arial"/>
          <w:sz w:val="22"/>
          <w:szCs w:val="22"/>
        </w:rPr>
        <w:t>)</w:t>
      </w:r>
    </w:p>
    <w:p w14:paraId="6CABA882" w14:textId="6E8E8E00"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 xml:space="preserve">Position healthy alternatives in easily accessible places </w:t>
      </w:r>
    </w:p>
    <w:p w14:paraId="106C71C0" w14:textId="77777777"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Clearer labelling to help buyers make informed decisions</w:t>
      </w:r>
    </w:p>
    <w:p w14:paraId="2B54833B" w14:textId="77777777"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Open and transparent communication</w:t>
      </w:r>
    </w:p>
    <w:p w14:paraId="643B35EA" w14:textId="1AC5A75D" w:rsidR="004F6470" w:rsidRPr="008B4C55" w:rsidRDefault="004F6470" w:rsidP="008B4C55">
      <w:pPr>
        <w:pStyle w:val="ListParagraph"/>
        <w:numPr>
          <w:ilvl w:val="0"/>
          <w:numId w:val="14"/>
        </w:numPr>
        <w:spacing w:line="360" w:lineRule="auto"/>
        <w:jc w:val="both"/>
        <w:rPr>
          <w:rFonts w:ascii="Arial" w:hAnsi="Arial" w:cs="Arial"/>
          <w:sz w:val="22"/>
          <w:szCs w:val="22"/>
        </w:rPr>
      </w:pPr>
      <w:r w:rsidRPr="008B4C55">
        <w:rPr>
          <w:rFonts w:ascii="Arial" w:hAnsi="Arial" w:cs="Arial"/>
          <w:sz w:val="22"/>
          <w:szCs w:val="22"/>
        </w:rPr>
        <w:t xml:space="preserve">Promote </w:t>
      </w:r>
      <w:r w:rsidR="00114726" w:rsidRPr="008B4C55">
        <w:rPr>
          <w:rFonts w:ascii="Arial" w:hAnsi="Arial" w:cs="Arial"/>
          <w:sz w:val="22"/>
          <w:szCs w:val="22"/>
        </w:rPr>
        <w:t>healthy</w:t>
      </w:r>
      <w:r w:rsidRPr="008B4C55">
        <w:rPr>
          <w:rFonts w:ascii="Arial" w:hAnsi="Arial" w:cs="Arial"/>
          <w:sz w:val="22"/>
          <w:szCs w:val="22"/>
        </w:rPr>
        <w:t xml:space="preserve"> drinks via sampling (Chua et al., 2020).</w:t>
      </w:r>
    </w:p>
    <w:p w14:paraId="2636ADB6" w14:textId="631759AA" w:rsidR="004F6470" w:rsidRDefault="004F6470" w:rsidP="004F4081">
      <w:pPr>
        <w:rPr>
          <w:rFonts w:ascii="Arial" w:hAnsi="Arial" w:cs="Arial"/>
          <w:sz w:val="22"/>
          <w:szCs w:val="22"/>
        </w:rPr>
      </w:pPr>
    </w:p>
    <w:p w14:paraId="11D7C260" w14:textId="77777777" w:rsidR="006A35ED" w:rsidRPr="008B4C55" w:rsidRDefault="006A35ED" w:rsidP="004F4081">
      <w:pPr>
        <w:rPr>
          <w:rFonts w:ascii="Arial" w:hAnsi="Arial" w:cs="Arial"/>
          <w:sz w:val="22"/>
          <w:szCs w:val="22"/>
        </w:rPr>
      </w:pPr>
    </w:p>
    <w:p w14:paraId="05662C65" w14:textId="1C36C0EE" w:rsidR="006A35ED" w:rsidRPr="00DF1550" w:rsidRDefault="00DF1550" w:rsidP="00DF1550">
      <w:pPr>
        <w:jc w:val="center"/>
        <w:rPr>
          <w:rFonts w:ascii="Arial" w:hAnsi="Arial" w:cs="Arial"/>
          <w:b/>
          <w:bCs/>
        </w:rPr>
      </w:pPr>
      <w:r w:rsidRPr="00DF1550">
        <w:rPr>
          <w:rFonts w:ascii="Arial" w:hAnsi="Arial" w:cs="Arial"/>
          <w:b/>
          <w:bCs/>
        </w:rPr>
        <w:t xml:space="preserve">REFERENCES </w:t>
      </w:r>
    </w:p>
    <w:p w14:paraId="7B9423DA" w14:textId="77777777" w:rsidR="00DF1550" w:rsidRPr="008B4C55" w:rsidRDefault="00DF1550" w:rsidP="00DF1550">
      <w:pPr>
        <w:jc w:val="center"/>
        <w:rPr>
          <w:rFonts w:ascii="Arial" w:hAnsi="Arial" w:cs="Arial"/>
          <w:b/>
          <w:bCs/>
          <w:sz w:val="22"/>
          <w:szCs w:val="22"/>
        </w:rPr>
      </w:pPr>
    </w:p>
    <w:p w14:paraId="546CA8D4" w14:textId="77777777" w:rsidR="004F6470" w:rsidRPr="008B4C55" w:rsidRDefault="004F6470" w:rsidP="004F4081">
      <w:pPr>
        <w:rPr>
          <w:rFonts w:ascii="Arial" w:hAnsi="Arial" w:cs="Arial"/>
          <w:sz w:val="22"/>
          <w:szCs w:val="22"/>
        </w:rPr>
      </w:pPr>
    </w:p>
    <w:p w14:paraId="204144C9" w14:textId="0A3E0453" w:rsidR="00F011D1" w:rsidRDefault="00597A33" w:rsidP="00225C8A">
      <w:pPr>
        <w:spacing w:line="360" w:lineRule="auto"/>
        <w:rPr>
          <w:rFonts w:ascii="Arial" w:hAnsi="Arial" w:cs="Arial"/>
          <w:sz w:val="22"/>
          <w:szCs w:val="22"/>
        </w:rPr>
      </w:pPr>
      <w:r w:rsidRPr="009E020A">
        <w:rPr>
          <w:rFonts w:ascii="Arial" w:hAnsi="Arial" w:cs="Arial"/>
          <w:sz w:val="22"/>
          <w:szCs w:val="22"/>
        </w:rPr>
        <w:t xml:space="preserve">BBC News, (2002). </w:t>
      </w:r>
      <w:r w:rsidRPr="009E020A">
        <w:rPr>
          <w:rFonts w:ascii="Arial" w:hAnsi="Arial" w:cs="Arial"/>
          <w:i/>
          <w:iCs/>
          <w:sz w:val="22"/>
          <w:szCs w:val="22"/>
        </w:rPr>
        <w:t xml:space="preserve">Islamic cola selling well in Saudi. </w:t>
      </w:r>
      <w:r w:rsidRPr="009E020A">
        <w:rPr>
          <w:rFonts w:ascii="Arial" w:hAnsi="Arial" w:cs="Arial"/>
          <w:sz w:val="22"/>
          <w:szCs w:val="22"/>
        </w:rPr>
        <w:t xml:space="preserve">[online] Available at: </w:t>
      </w:r>
      <w:hyperlink r:id="rId12" w:history="1">
        <w:r w:rsidRPr="009E020A">
          <w:rPr>
            <w:rStyle w:val="Hyperlink"/>
            <w:rFonts w:ascii="Arial" w:hAnsi="Arial" w:cs="Arial"/>
            <w:sz w:val="22"/>
            <w:szCs w:val="22"/>
          </w:rPr>
          <w:t>http://news.bbc.co.uk/2/hi/middle_east/2207565.stm</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p>
    <w:p w14:paraId="4A5DD003" w14:textId="77777777" w:rsidR="00DF1550" w:rsidRDefault="00DF1550" w:rsidP="00225C8A">
      <w:pPr>
        <w:spacing w:line="360" w:lineRule="auto"/>
        <w:rPr>
          <w:rFonts w:ascii="Arial" w:hAnsi="Arial" w:cs="Arial"/>
          <w:sz w:val="22"/>
          <w:szCs w:val="22"/>
        </w:rPr>
      </w:pPr>
    </w:p>
    <w:p w14:paraId="245DCBBA" w14:textId="43B9CF98" w:rsidR="00D42EDC" w:rsidRDefault="00F011D1" w:rsidP="00225C8A">
      <w:pPr>
        <w:spacing w:line="360" w:lineRule="auto"/>
        <w:rPr>
          <w:rFonts w:ascii="Arial" w:hAnsi="Arial" w:cs="Arial"/>
          <w:sz w:val="22"/>
          <w:szCs w:val="22"/>
        </w:rPr>
      </w:pPr>
      <w:r w:rsidRPr="009E020A">
        <w:rPr>
          <w:rFonts w:ascii="Arial" w:hAnsi="Arial" w:cs="Arial"/>
          <w:sz w:val="22"/>
          <w:szCs w:val="22"/>
        </w:rPr>
        <w:t xml:space="preserve">Bhardwaj, T. (2021). </w:t>
      </w:r>
      <w:r w:rsidR="00836FF2" w:rsidRPr="009E020A">
        <w:rPr>
          <w:rFonts w:ascii="Arial" w:hAnsi="Arial" w:cs="Arial"/>
          <w:sz w:val="22"/>
          <w:szCs w:val="22"/>
        </w:rPr>
        <w:t xml:space="preserve">Pandemic highlighted need for health-conscious living; people recognise prevention is better than cure principle. </w:t>
      </w:r>
      <w:r w:rsidR="00836FF2" w:rsidRPr="009E020A">
        <w:rPr>
          <w:rFonts w:ascii="Arial" w:hAnsi="Arial" w:cs="Arial"/>
          <w:i/>
          <w:iCs/>
          <w:sz w:val="22"/>
          <w:szCs w:val="22"/>
        </w:rPr>
        <w:t xml:space="preserve">Financial Express, </w:t>
      </w:r>
      <w:r w:rsidR="00836FF2" w:rsidRPr="009E020A">
        <w:rPr>
          <w:rFonts w:ascii="Arial" w:hAnsi="Arial" w:cs="Arial"/>
          <w:sz w:val="22"/>
          <w:szCs w:val="22"/>
        </w:rPr>
        <w:t xml:space="preserve">[online]. Available at: </w:t>
      </w:r>
      <w:hyperlink r:id="rId13" w:history="1">
        <w:r w:rsidR="004745B3" w:rsidRPr="00011216">
          <w:rPr>
            <w:rStyle w:val="Hyperlink"/>
            <w:rFonts w:ascii="Arial" w:hAnsi="Arial" w:cs="Arial"/>
            <w:sz w:val="22"/>
            <w:szCs w:val="22"/>
          </w:rPr>
          <w:t>https://www.financialexpress.com/lifestyle/health/pandemic-highlighted-need-for-health-conscious-living-people-recognise-prevention-is-better-than-cure-principle/2335348/</w:t>
        </w:r>
      </w:hyperlink>
      <w:r w:rsidR="004745B3">
        <w:rPr>
          <w:rFonts w:ascii="Arial" w:hAnsi="Arial" w:cs="Arial"/>
          <w:sz w:val="22"/>
          <w:szCs w:val="22"/>
        </w:rPr>
        <w:t xml:space="preserve"> </w:t>
      </w:r>
      <w:r w:rsidR="003146C2" w:rsidRPr="009E020A">
        <w:rPr>
          <w:rFonts w:ascii="Arial" w:hAnsi="Arial" w:cs="Arial"/>
          <w:sz w:val="22"/>
          <w:szCs w:val="22"/>
        </w:rPr>
        <w:t>[Accessed: 25</w:t>
      </w:r>
      <w:r w:rsidR="003146C2" w:rsidRPr="009E020A">
        <w:rPr>
          <w:rFonts w:ascii="Arial" w:hAnsi="Arial" w:cs="Arial"/>
          <w:sz w:val="22"/>
          <w:szCs w:val="22"/>
          <w:vertAlign w:val="superscript"/>
        </w:rPr>
        <w:t>th</w:t>
      </w:r>
      <w:r w:rsidR="003146C2" w:rsidRPr="009E020A">
        <w:rPr>
          <w:rFonts w:ascii="Arial" w:hAnsi="Arial" w:cs="Arial"/>
          <w:sz w:val="22"/>
          <w:szCs w:val="22"/>
        </w:rPr>
        <w:t xml:space="preserve"> November 2021].</w:t>
      </w:r>
    </w:p>
    <w:p w14:paraId="72375241" w14:textId="77777777" w:rsidR="006A35ED" w:rsidRPr="009E020A" w:rsidRDefault="006A35ED" w:rsidP="00225C8A">
      <w:pPr>
        <w:spacing w:line="360" w:lineRule="auto"/>
        <w:rPr>
          <w:rFonts w:ascii="Arial" w:hAnsi="Arial" w:cs="Arial"/>
          <w:sz w:val="22"/>
          <w:szCs w:val="22"/>
        </w:rPr>
      </w:pPr>
    </w:p>
    <w:p w14:paraId="3EA40157" w14:textId="77777777" w:rsidR="006A35ED" w:rsidRDefault="003E068E" w:rsidP="00225C8A">
      <w:pPr>
        <w:spacing w:line="360" w:lineRule="auto"/>
        <w:rPr>
          <w:rFonts w:ascii="Arial" w:hAnsi="Arial" w:cs="Arial"/>
          <w:sz w:val="22"/>
          <w:szCs w:val="22"/>
        </w:rPr>
      </w:pPr>
      <w:r w:rsidRPr="009E020A">
        <w:rPr>
          <w:rFonts w:ascii="Arial" w:hAnsi="Arial" w:cs="Arial"/>
          <w:sz w:val="22"/>
          <w:szCs w:val="22"/>
        </w:rPr>
        <w:t xml:space="preserve">Business Strategy Hub, (2021). </w:t>
      </w:r>
      <w:r w:rsidRPr="009E020A">
        <w:rPr>
          <w:rFonts w:ascii="Arial" w:hAnsi="Arial" w:cs="Arial"/>
          <w:i/>
          <w:iCs/>
          <w:sz w:val="22"/>
          <w:szCs w:val="22"/>
        </w:rPr>
        <w:t xml:space="preserve">Coca-Cola SWOT analysis 2021. </w:t>
      </w:r>
      <w:r w:rsidRPr="009E020A">
        <w:rPr>
          <w:rFonts w:ascii="Arial" w:hAnsi="Arial" w:cs="Arial"/>
          <w:sz w:val="22"/>
          <w:szCs w:val="22"/>
        </w:rPr>
        <w:t xml:space="preserve">[online] Available at: </w:t>
      </w:r>
      <w:hyperlink r:id="rId14" w:history="1">
        <w:r w:rsidRPr="009E020A">
          <w:rPr>
            <w:rStyle w:val="Hyperlink"/>
            <w:rFonts w:ascii="Arial" w:hAnsi="Arial" w:cs="Arial"/>
            <w:sz w:val="22"/>
            <w:szCs w:val="22"/>
          </w:rPr>
          <w:t>https://bstrategyhub.com/swot-analysis-of-coca-cola-2019-coca-cola-swot-analysis/</w:t>
        </w:r>
      </w:hyperlink>
      <w:r w:rsidRPr="009E020A">
        <w:rPr>
          <w:rFonts w:ascii="Arial" w:hAnsi="Arial" w:cs="Arial"/>
          <w:sz w:val="22"/>
          <w:szCs w:val="22"/>
        </w:rPr>
        <w:t xml:space="preserve"> [Accessed: 22</w:t>
      </w:r>
      <w:r w:rsidRPr="009E020A">
        <w:rPr>
          <w:rFonts w:ascii="Arial" w:hAnsi="Arial" w:cs="Arial"/>
          <w:sz w:val="22"/>
          <w:szCs w:val="22"/>
          <w:vertAlign w:val="superscript"/>
        </w:rPr>
        <w:t>nd</w:t>
      </w:r>
      <w:r w:rsidRPr="009E020A">
        <w:rPr>
          <w:rFonts w:ascii="Arial" w:hAnsi="Arial" w:cs="Arial"/>
          <w:sz w:val="22"/>
          <w:szCs w:val="22"/>
        </w:rPr>
        <w:t xml:space="preserve"> November 2021].</w:t>
      </w:r>
    </w:p>
    <w:p w14:paraId="29FE9FAE" w14:textId="5D727175" w:rsidR="00E02B5D" w:rsidRDefault="00E02B5D" w:rsidP="00225C8A">
      <w:pPr>
        <w:spacing w:line="360" w:lineRule="auto"/>
        <w:rPr>
          <w:rFonts w:ascii="Arial" w:hAnsi="Arial" w:cs="Arial"/>
          <w:sz w:val="22"/>
          <w:szCs w:val="22"/>
        </w:rPr>
      </w:pPr>
      <w:r w:rsidRPr="009E020A">
        <w:rPr>
          <w:rFonts w:ascii="Arial" w:hAnsi="Arial" w:cs="Arial"/>
          <w:sz w:val="22"/>
          <w:szCs w:val="22"/>
        </w:rPr>
        <w:t xml:space="preserve">Butler, A. (2018). </w:t>
      </w:r>
      <w:r w:rsidRPr="009E020A">
        <w:rPr>
          <w:rFonts w:ascii="Arial" w:hAnsi="Arial" w:cs="Arial"/>
          <w:i/>
          <w:iCs/>
          <w:sz w:val="22"/>
          <w:szCs w:val="22"/>
        </w:rPr>
        <w:t xml:space="preserve">Do customers really care about your environmental impact? </w:t>
      </w:r>
      <w:r w:rsidRPr="009E020A">
        <w:rPr>
          <w:rFonts w:ascii="Arial" w:hAnsi="Arial" w:cs="Arial"/>
          <w:sz w:val="22"/>
          <w:szCs w:val="22"/>
        </w:rPr>
        <w:t xml:space="preserve">[online] Forbes. Available at: </w:t>
      </w:r>
      <w:hyperlink r:id="rId15" w:history="1">
        <w:r w:rsidRPr="009E020A">
          <w:rPr>
            <w:rStyle w:val="Hyperlink"/>
            <w:rFonts w:ascii="Arial" w:hAnsi="Arial" w:cs="Arial"/>
            <w:sz w:val="22"/>
            <w:szCs w:val="22"/>
          </w:rPr>
          <w:t>https://www.forbes.com/sites/forbesnycouncil/2018/11/21/do-customers-really-care-about-your-environmental-impact/?sh=59c089cb240d</w:t>
        </w:r>
      </w:hyperlink>
      <w:r w:rsidRPr="009E020A">
        <w:rPr>
          <w:rFonts w:ascii="Arial" w:hAnsi="Arial" w:cs="Arial"/>
          <w:sz w:val="22"/>
          <w:szCs w:val="22"/>
        </w:rPr>
        <w:t xml:space="preserve"> [Accessed: 18</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0A777843" w14:textId="77777777" w:rsidR="006A35ED" w:rsidRPr="009E020A" w:rsidRDefault="006A35ED" w:rsidP="00225C8A">
      <w:pPr>
        <w:spacing w:line="360" w:lineRule="auto"/>
        <w:rPr>
          <w:rFonts w:ascii="Arial" w:hAnsi="Arial" w:cs="Arial"/>
          <w:sz w:val="22"/>
          <w:szCs w:val="22"/>
        </w:rPr>
      </w:pPr>
    </w:p>
    <w:p w14:paraId="7E02C1D3" w14:textId="6B51BA38" w:rsidR="000573D3" w:rsidRDefault="00D42EDC" w:rsidP="00225C8A">
      <w:pPr>
        <w:spacing w:line="360" w:lineRule="auto"/>
        <w:rPr>
          <w:rFonts w:ascii="Arial" w:hAnsi="Arial" w:cs="Arial"/>
          <w:sz w:val="22"/>
          <w:szCs w:val="22"/>
        </w:rPr>
      </w:pPr>
      <w:r w:rsidRPr="009E020A">
        <w:rPr>
          <w:rFonts w:ascii="Arial" w:hAnsi="Arial" w:cs="Arial"/>
          <w:sz w:val="22"/>
          <w:szCs w:val="22"/>
        </w:rPr>
        <w:t xml:space="preserve">Cao, S. (2018). Coca-Cola to raise prices for Coke due to Trump’s China tariff hikes. </w:t>
      </w:r>
      <w:r w:rsidRPr="009E020A">
        <w:rPr>
          <w:rFonts w:ascii="Arial" w:hAnsi="Arial" w:cs="Arial"/>
          <w:i/>
          <w:iCs/>
          <w:sz w:val="22"/>
          <w:szCs w:val="22"/>
        </w:rPr>
        <w:t xml:space="preserve">Observer, </w:t>
      </w:r>
      <w:r w:rsidRPr="009E020A">
        <w:rPr>
          <w:rFonts w:ascii="Arial" w:hAnsi="Arial" w:cs="Arial"/>
          <w:sz w:val="22"/>
          <w:szCs w:val="22"/>
        </w:rPr>
        <w:t xml:space="preserve">[online]. Available at: </w:t>
      </w:r>
      <w:hyperlink r:id="rId16" w:history="1">
        <w:r w:rsidRPr="009E020A">
          <w:rPr>
            <w:rStyle w:val="Hyperlink"/>
            <w:rFonts w:ascii="Arial" w:hAnsi="Arial" w:cs="Arial"/>
            <w:sz w:val="22"/>
            <w:szCs w:val="22"/>
          </w:rPr>
          <w:t>https://observer.com/2018/07/coca-cola-raise-prices-trumps-china-tariff-hikes/</w:t>
        </w:r>
      </w:hyperlink>
      <w:r w:rsidRPr="009E020A">
        <w:rPr>
          <w:rFonts w:ascii="Arial" w:hAnsi="Arial" w:cs="Arial"/>
          <w:sz w:val="22"/>
          <w:szCs w:val="22"/>
        </w:rPr>
        <w:t xml:space="preserve"> [Accessed: 19</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961D97A" w14:textId="77777777" w:rsidR="006A35ED" w:rsidRPr="009E020A" w:rsidRDefault="006A35ED" w:rsidP="00225C8A">
      <w:pPr>
        <w:spacing w:line="360" w:lineRule="auto"/>
        <w:rPr>
          <w:rFonts w:ascii="Arial" w:hAnsi="Arial" w:cs="Arial"/>
          <w:sz w:val="22"/>
          <w:szCs w:val="22"/>
        </w:rPr>
      </w:pPr>
    </w:p>
    <w:p w14:paraId="6F4051B3" w14:textId="128C8FC6" w:rsidR="00B07887" w:rsidRDefault="000573D3" w:rsidP="00225C8A">
      <w:pPr>
        <w:spacing w:line="360" w:lineRule="auto"/>
        <w:rPr>
          <w:rFonts w:ascii="Arial" w:hAnsi="Arial" w:cs="Arial"/>
          <w:sz w:val="22"/>
          <w:szCs w:val="22"/>
        </w:rPr>
      </w:pPr>
      <w:r w:rsidRPr="009E020A">
        <w:rPr>
          <w:rFonts w:ascii="Arial" w:hAnsi="Arial" w:cs="Arial"/>
          <w:sz w:val="22"/>
          <w:szCs w:val="22"/>
        </w:rPr>
        <w:t xml:space="preserve">Chilkoti, A. (2014). </w:t>
      </w:r>
      <w:r w:rsidR="00370535" w:rsidRPr="009E020A">
        <w:rPr>
          <w:rFonts w:ascii="Arial" w:hAnsi="Arial" w:cs="Arial"/>
          <w:sz w:val="22"/>
          <w:szCs w:val="22"/>
        </w:rPr>
        <w:t xml:space="preserve">Water shortage shuts Coca-Cola plant in India. </w:t>
      </w:r>
      <w:r w:rsidR="00370535" w:rsidRPr="009E020A">
        <w:rPr>
          <w:rFonts w:ascii="Arial" w:hAnsi="Arial" w:cs="Arial"/>
          <w:i/>
          <w:iCs/>
          <w:sz w:val="22"/>
          <w:szCs w:val="22"/>
        </w:rPr>
        <w:t xml:space="preserve">CNBC, </w:t>
      </w:r>
      <w:r w:rsidR="00370535" w:rsidRPr="009E020A">
        <w:rPr>
          <w:rFonts w:ascii="Arial" w:hAnsi="Arial" w:cs="Arial"/>
          <w:sz w:val="22"/>
          <w:szCs w:val="22"/>
        </w:rPr>
        <w:t>[online]</w:t>
      </w:r>
      <w:r w:rsidR="00BA77D6" w:rsidRPr="009E020A">
        <w:rPr>
          <w:rFonts w:ascii="Arial" w:hAnsi="Arial" w:cs="Arial"/>
          <w:sz w:val="22"/>
          <w:szCs w:val="22"/>
        </w:rPr>
        <w:t xml:space="preserve">. Available at: </w:t>
      </w:r>
      <w:hyperlink r:id="rId17" w:history="1">
        <w:r w:rsidR="00BA77D6" w:rsidRPr="009E020A">
          <w:rPr>
            <w:rStyle w:val="Hyperlink"/>
            <w:rFonts w:ascii="Arial" w:hAnsi="Arial" w:cs="Arial"/>
            <w:sz w:val="22"/>
            <w:szCs w:val="22"/>
          </w:rPr>
          <w:t>https://www.cnbc.com/2014/06/20/water-shortage-shuts-coca-cola-plant-in-india.html</w:t>
        </w:r>
      </w:hyperlink>
      <w:r w:rsidR="00BA77D6" w:rsidRPr="009E020A">
        <w:rPr>
          <w:rFonts w:ascii="Arial" w:hAnsi="Arial" w:cs="Arial"/>
          <w:sz w:val="22"/>
          <w:szCs w:val="22"/>
        </w:rPr>
        <w:t xml:space="preserve"> [Accessed: 24</w:t>
      </w:r>
      <w:r w:rsidR="00BA77D6" w:rsidRPr="009E020A">
        <w:rPr>
          <w:rFonts w:ascii="Arial" w:hAnsi="Arial" w:cs="Arial"/>
          <w:sz w:val="22"/>
          <w:szCs w:val="22"/>
          <w:vertAlign w:val="superscript"/>
        </w:rPr>
        <w:t>th</w:t>
      </w:r>
      <w:r w:rsidR="00BA77D6" w:rsidRPr="009E020A">
        <w:rPr>
          <w:rFonts w:ascii="Arial" w:hAnsi="Arial" w:cs="Arial"/>
          <w:sz w:val="22"/>
          <w:szCs w:val="22"/>
        </w:rPr>
        <w:t xml:space="preserve"> November 2021].</w:t>
      </w:r>
    </w:p>
    <w:p w14:paraId="35744811" w14:textId="77777777" w:rsidR="006A35ED" w:rsidRPr="009E020A" w:rsidRDefault="006A35ED" w:rsidP="00225C8A">
      <w:pPr>
        <w:spacing w:line="360" w:lineRule="auto"/>
        <w:rPr>
          <w:rFonts w:ascii="Arial" w:hAnsi="Arial" w:cs="Arial"/>
          <w:sz w:val="22"/>
          <w:szCs w:val="22"/>
        </w:rPr>
      </w:pPr>
    </w:p>
    <w:p w14:paraId="0B5A89CB" w14:textId="3FBF54AF" w:rsidR="007A1A16" w:rsidRDefault="007A1A16" w:rsidP="00225C8A">
      <w:pPr>
        <w:spacing w:line="360" w:lineRule="auto"/>
        <w:rPr>
          <w:rFonts w:ascii="Arial" w:hAnsi="Arial" w:cs="Arial"/>
          <w:sz w:val="22"/>
          <w:szCs w:val="22"/>
        </w:rPr>
      </w:pPr>
      <w:r w:rsidRPr="009E020A">
        <w:rPr>
          <w:rFonts w:ascii="Arial" w:hAnsi="Arial" w:cs="Arial"/>
          <w:sz w:val="22"/>
          <w:szCs w:val="22"/>
        </w:rPr>
        <w:t xml:space="preserve">Chua, J., Kee, D., Alhamlan, H., Lim, P., Lim, Q. Lim, X. and Singh, N. (2020). </w:t>
      </w:r>
      <w:r w:rsidRPr="009E020A">
        <w:rPr>
          <w:rFonts w:ascii="Arial" w:hAnsi="Arial" w:cs="Arial"/>
          <w:i/>
          <w:iCs/>
          <w:sz w:val="22"/>
          <w:szCs w:val="22"/>
        </w:rPr>
        <w:t>Challenges</w:t>
      </w:r>
      <w:r w:rsidRPr="009E020A">
        <w:rPr>
          <w:rFonts w:ascii="Arial" w:hAnsi="Arial" w:cs="Arial"/>
          <w:sz w:val="22"/>
          <w:szCs w:val="22"/>
        </w:rPr>
        <w:t xml:space="preserve"> and solutions: A case study of Coca-Cola Company. </w:t>
      </w:r>
      <w:r w:rsidRPr="009E020A">
        <w:rPr>
          <w:rFonts w:ascii="Arial" w:hAnsi="Arial" w:cs="Arial"/>
          <w:i/>
          <w:iCs/>
          <w:sz w:val="22"/>
          <w:szCs w:val="22"/>
        </w:rPr>
        <w:t xml:space="preserve">Journal of the Community Development in Asia, </w:t>
      </w:r>
      <w:r w:rsidRPr="009E020A">
        <w:rPr>
          <w:rFonts w:ascii="Arial" w:hAnsi="Arial" w:cs="Arial"/>
          <w:sz w:val="22"/>
          <w:szCs w:val="22"/>
        </w:rPr>
        <w:t xml:space="preserve">[online] 3(2), p. 44. Available at: </w:t>
      </w:r>
      <w:hyperlink r:id="rId18" w:history="1">
        <w:r w:rsidRPr="009E020A">
          <w:rPr>
            <w:rStyle w:val="Hyperlink"/>
            <w:rFonts w:ascii="Arial" w:hAnsi="Arial" w:cs="Arial"/>
            <w:sz w:val="22"/>
            <w:szCs w:val="22"/>
          </w:rPr>
          <w:t>https://pdfs.semanticscholar.org/331a/0407c3563466b1a8b6c15bb0dcf6f60b776b.pdf</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p>
    <w:p w14:paraId="2A208E33" w14:textId="77777777" w:rsidR="006A35ED" w:rsidRPr="009E020A" w:rsidRDefault="006A35ED" w:rsidP="00225C8A">
      <w:pPr>
        <w:spacing w:line="360" w:lineRule="auto"/>
        <w:rPr>
          <w:rFonts w:ascii="Arial" w:hAnsi="Arial" w:cs="Arial"/>
          <w:sz w:val="22"/>
          <w:szCs w:val="22"/>
        </w:rPr>
      </w:pPr>
    </w:p>
    <w:p w14:paraId="1D379CAA" w14:textId="43219E99" w:rsidR="009E020A" w:rsidRDefault="00807603" w:rsidP="00225C8A">
      <w:pPr>
        <w:spacing w:line="360" w:lineRule="auto"/>
        <w:rPr>
          <w:rFonts w:ascii="Arial" w:hAnsi="Arial" w:cs="Arial"/>
          <w:sz w:val="22"/>
          <w:szCs w:val="22"/>
        </w:rPr>
      </w:pPr>
      <w:r w:rsidRPr="009E020A">
        <w:rPr>
          <w:rFonts w:ascii="Arial" w:hAnsi="Arial" w:cs="Arial"/>
          <w:sz w:val="22"/>
          <w:szCs w:val="22"/>
        </w:rPr>
        <w:t xml:space="preserve">Cuofano, G. (n.d.). </w:t>
      </w:r>
      <w:r w:rsidRPr="009E020A">
        <w:rPr>
          <w:rFonts w:ascii="Arial" w:hAnsi="Arial" w:cs="Arial"/>
          <w:i/>
          <w:iCs/>
          <w:sz w:val="22"/>
          <w:szCs w:val="22"/>
        </w:rPr>
        <w:t xml:space="preserve">Coca-Cola PESTEL Analysis. </w:t>
      </w:r>
      <w:r w:rsidRPr="009E020A">
        <w:rPr>
          <w:rFonts w:ascii="Arial" w:hAnsi="Arial" w:cs="Arial"/>
          <w:sz w:val="22"/>
          <w:szCs w:val="22"/>
        </w:rPr>
        <w:t xml:space="preserve">[online] Four Week MBA. Available at: </w:t>
      </w:r>
      <w:hyperlink r:id="rId19" w:history="1">
        <w:r w:rsidRPr="009E020A">
          <w:rPr>
            <w:rStyle w:val="Hyperlink"/>
            <w:rFonts w:ascii="Arial" w:hAnsi="Arial" w:cs="Arial"/>
            <w:sz w:val="22"/>
            <w:szCs w:val="22"/>
          </w:rPr>
          <w:t>https://fourweekmba.com/coca-cola-pestel-analysis/</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p>
    <w:p w14:paraId="7BCE398E" w14:textId="77777777" w:rsidR="006A35ED" w:rsidRPr="009E020A" w:rsidRDefault="006A35ED" w:rsidP="00225C8A">
      <w:pPr>
        <w:spacing w:line="360" w:lineRule="auto"/>
        <w:rPr>
          <w:rFonts w:ascii="Arial" w:hAnsi="Arial" w:cs="Arial"/>
          <w:sz w:val="22"/>
          <w:szCs w:val="22"/>
        </w:rPr>
      </w:pPr>
    </w:p>
    <w:p w14:paraId="44B98BDE" w14:textId="541DB0AF" w:rsidR="009E020A" w:rsidRDefault="009E020A" w:rsidP="00225C8A">
      <w:pPr>
        <w:spacing w:line="360" w:lineRule="auto"/>
        <w:rPr>
          <w:rFonts w:ascii="Arial" w:hAnsi="Arial" w:cs="Arial"/>
          <w:sz w:val="22"/>
          <w:szCs w:val="22"/>
        </w:rPr>
      </w:pPr>
      <w:r w:rsidRPr="009E020A">
        <w:rPr>
          <w:rFonts w:ascii="Arial" w:hAnsi="Arial" w:cs="Arial"/>
          <w:sz w:val="22"/>
          <w:szCs w:val="22"/>
        </w:rPr>
        <w:t xml:space="preserve">Evans, M. (2021). Cristiano Ronaldo refuses to have Coca Cola bottles in interview as he shouts drink water! </w:t>
      </w:r>
      <w:r w:rsidRPr="009E020A">
        <w:rPr>
          <w:rFonts w:ascii="Arial" w:hAnsi="Arial" w:cs="Arial"/>
          <w:i/>
          <w:iCs/>
          <w:sz w:val="22"/>
          <w:szCs w:val="22"/>
        </w:rPr>
        <w:t xml:space="preserve">Metro, </w:t>
      </w:r>
      <w:r w:rsidRPr="009E020A">
        <w:rPr>
          <w:rFonts w:ascii="Arial" w:hAnsi="Arial" w:cs="Arial"/>
          <w:sz w:val="22"/>
          <w:szCs w:val="22"/>
        </w:rPr>
        <w:t xml:space="preserve">[online]. Available at: </w:t>
      </w:r>
      <w:hyperlink r:id="rId20" w:history="1">
        <w:r w:rsidRPr="009E020A">
          <w:rPr>
            <w:rStyle w:val="Hyperlink"/>
            <w:rFonts w:ascii="Arial" w:hAnsi="Arial" w:cs="Arial"/>
            <w:sz w:val="22"/>
            <w:szCs w:val="22"/>
          </w:rPr>
          <w:t>https://metro.co.uk/2021/06/15/euros-2020-cristiano-ronaldo-removes-coke-bottles-from-interview-14773184/</w:t>
        </w:r>
      </w:hyperlink>
      <w:r w:rsidRPr="009E020A">
        <w:rPr>
          <w:rFonts w:ascii="Arial" w:hAnsi="Arial" w:cs="Arial"/>
          <w:sz w:val="22"/>
          <w:szCs w:val="22"/>
        </w:rPr>
        <w:t xml:space="preserve"> [Accessed: 17</w:t>
      </w:r>
      <w:r w:rsidRPr="009E020A">
        <w:rPr>
          <w:rFonts w:ascii="Arial" w:hAnsi="Arial" w:cs="Arial"/>
          <w:sz w:val="22"/>
          <w:szCs w:val="22"/>
          <w:vertAlign w:val="superscript"/>
        </w:rPr>
        <w:t>th</w:t>
      </w:r>
      <w:r w:rsidRPr="009E020A">
        <w:rPr>
          <w:rFonts w:ascii="Arial" w:hAnsi="Arial" w:cs="Arial"/>
          <w:sz w:val="22"/>
          <w:szCs w:val="22"/>
        </w:rPr>
        <w:t xml:space="preserve"> November 2021]</w:t>
      </w:r>
      <w:r w:rsidR="006A35ED">
        <w:rPr>
          <w:rFonts w:ascii="Arial" w:hAnsi="Arial" w:cs="Arial"/>
          <w:sz w:val="22"/>
          <w:szCs w:val="22"/>
        </w:rPr>
        <w:t>.</w:t>
      </w:r>
    </w:p>
    <w:p w14:paraId="121012B4" w14:textId="77777777" w:rsidR="006A35ED" w:rsidRPr="009E020A" w:rsidRDefault="006A35ED" w:rsidP="00225C8A">
      <w:pPr>
        <w:spacing w:line="360" w:lineRule="auto"/>
        <w:rPr>
          <w:rFonts w:ascii="Arial" w:hAnsi="Arial" w:cs="Arial"/>
          <w:sz w:val="22"/>
          <w:szCs w:val="22"/>
        </w:rPr>
      </w:pPr>
    </w:p>
    <w:p w14:paraId="50361403" w14:textId="23CE4C8A" w:rsidR="00B36496" w:rsidRDefault="00505D3F" w:rsidP="00225C8A">
      <w:pPr>
        <w:spacing w:line="360" w:lineRule="auto"/>
        <w:rPr>
          <w:rFonts w:ascii="Arial" w:hAnsi="Arial" w:cs="Arial"/>
          <w:sz w:val="22"/>
          <w:szCs w:val="22"/>
        </w:rPr>
      </w:pPr>
      <w:r w:rsidRPr="009E020A">
        <w:rPr>
          <w:rFonts w:ascii="Arial" w:hAnsi="Arial" w:cs="Arial"/>
          <w:sz w:val="22"/>
          <w:szCs w:val="22"/>
        </w:rPr>
        <w:t xml:space="preserve">Forbes, (2021). </w:t>
      </w:r>
      <w:r w:rsidRPr="009E020A">
        <w:rPr>
          <w:rFonts w:ascii="Arial" w:hAnsi="Arial" w:cs="Arial"/>
          <w:i/>
          <w:iCs/>
          <w:sz w:val="22"/>
          <w:szCs w:val="22"/>
        </w:rPr>
        <w:t xml:space="preserve">Coca-Cola (KO). </w:t>
      </w:r>
      <w:r w:rsidRPr="009E020A">
        <w:rPr>
          <w:rFonts w:ascii="Arial" w:hAnsi="Arial" w:cs="Arial"/>
          <w:sz w:val="22"/>
          <w:szCs w:val="22"/>
        </w:rPr>
        <w:t xml:space="preserve">[online] Available at: </w:t>
      </w:r>
      <w:hyperlink r:id="rId21" w:history="1">
        <w:r w:rsidRPr="009E020A">
          <w:rPr>
            <w:rStyle w:val="Hyperlink"/>
            <w:rFonts w:ascii="Arial" w:hAnsi="Arial" w:cs="Arial"/>
            <w:sz w:val="22"/>
            <w:szCs w:val="22"/>
          </w:rPr>
          <w:t>https://www.forbes.com/companies/coca-cola/?sh=143c3692438c</w:t>
        </w:r>
      </w:hyperlink>
      <w:r w:rsidRPr="009E020A">
        <w:rPr>
          <w:rFonts w:ascii="Arial" w:hAnsi="Arial" w:cs="Arial"/>
          <w:sz w:val="22"/>
          <w:szCs w:val="22"/>
        </w:rPr>
        <w:t xml:space="preserve"> [Accessed: 15</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C5AFE82" w14:textId="77777777" w:rsidR="006A35ED" w:rsidRPr="009E020A" w:rsidRDefault="006A35ED" w:rsidP="00225C8A">
      <w:pPr>
        <w:spacing w:line="360" w:lineRule="auto"/>
        <w:rPr>
          <w:rFonts w:ascii="Arial" w:hAnsi="Arial" w:cs="Arial"/>
          <w:sz w:val="22"/>
          <w:szCs w:val="22"/>
        </w:rPr>
      </w:pPr>
    </w:p>
    <w:p w14:paraId="52BA4EDF" w14:textId="77777777" w:rsidR="00B36496" w:rsidRPr="009E020A" w:rsidRDefault="00B36496" w:rsidP="00225C8A">
      <w:pPr>
        <w:spacing w:line="360" w:lineRule="auto"/>
        <w:rPr>
          <w:rFonts w:ascii="Arial" w:hAnsi="Arial" w:cs="Arial"/>
          <w:sz w:val="22"/>
          <w:szCs w:val="22"/>
        </w:rPr>
      </w:pPr>
      <w:r w:rsidRPr="009E020A">
        <w:rPr>
          <w:rFonts w:ascii="Arial" w:hAnsi="Arial" w:cs="Arial"/>
          <w:sz w:val="22"/>
          <w:szCs w:val="22"/>
        </w:rPr>
        <w:t xml:space="preserve">Graham, A. (2018). Coca-Cola data breach affects thousands of employees. [Blog] </w:t>
      </w:r>
      <w:r w:rsidRPr="009E020A">
        <w:rPr>
          <w:rFonts w:ascii="Arial" w:hAnsi="Arial" w:cs="Arial"/>
          <w:i/>
          <w:iCs/>
          <w:sz w:val="22"/>
          <w:szCs w:val="22"/>
        </w:rPr>
        <w:t>IT</w:t>
      </w:r>
      <w:r w:rsidRPr="009E020A">
        <w:rPr>
          <w:rFonts w:ascii="Arial" w:hAnsi="Arial" w:cs="Arial"/>
          <w:sz w:val="22"/>
          <w:szCs w:val="22"/>
        </w:rPr>
        <w:t xml:space="preserve"> </w:t>
      </w:r>
      <w:r w:rsidRPr="009E020A">
        <w:rPr>
          <w:rFonts w:ascii="Arial" w:hAnsi="Arial" w:cs="Arial"/>
          <w:i/>
          <w:iCs/>
          <w:sz w:val="22"/>
          <w:szCs w:val="22"/>
        </w:rPr>
        <w:t>Governance</w:t>
      </w:r>
      <w:r w:rsidRPr="009E020A">
        <w:rPr>
          <w:rFonts w:ascii="Arial" w:hAnsi="Arial" w:cs="Arial"/>
          <w:sz w:val="22"/>
          <w:szCs w:val="22"/>
        </w:rPr>
        <w:t xml:space="preserve">. Available at: </w:t>
      </w:r>
      <w:hyperlink r:id="rId22" w:history="1">
        <w:r w:rsidRPr="009E020A">
          <w:rPr>
            <w:rStyle w:val="Hyperlink"/>
            <w:rFonts w:ascii="Arial" w:hAnsi="Arial" w:cs="Arial"/>
            <w:sz w:val="22"/>
            <w:szCs w:val="22"/>
          </w:rPr>
          <w:t>https://www.itgovernance.co.uk/blog/coca-cola-data-breach-affects-thousands-of-employees</w:t>
        </w:r>
      </w:hyperlink>
      <w:r w:rsidRPr="009E020A">
        <w:rPr>
          <w:rFonts w:ascii="Arial" w:hAnsi="Arial" w:cs="Arial"/>
          <w:sz w:val="22"/>
          <w:szCs w:val="22"/>
        </w:rPr>
        <w:t xml:space="preserve"> [Accessed: 21</w:t>
      </w:r>
      <w:r w:rsidRPr="009E020A">
        <w:rPr>
          <w:rFonts w:ascii="Arial" w:hAnsi="Arial" w:cs="Arial"/>
          <w:sz w:val="22"/>
          <w:szCs w:val="22"/>
          <w:vertAlign w:val="superscript"/>
        </w:rPr>
        <w:t>st</w:t>
      </w:r>
      <w:r w:rsidRPr="009E020A">
        <w:rPr>
          <w:rFonts w:ascii="Arial" w:hAnsi="Arial" w:cs="Arial"/>
          <w:sz w:val="22"/>
          <w:szCs w:val="22"/>
        </w:rPr>
        <w:t xml:space="preserve"> November 2021].</w:t>
      </w:r>
    </w:p>
    <w:p w14:paraId="7C468ED5" w14:textId="77777777" w:rsidR="006A35ED" w:rsidRDefault="006A35ED" w:rsidP="00225C8A">
      <w:pPr>
        <w:spacing w:line="360" w:lineRule="auto"/>
        <w:rPr>
          <w:rFonts w:ascii="Arial" w:hAnsi="Arial" w:cs="Arial"/>
          <w:sz w:val="22"/>
          <w:szCs w:val="22"/>
        </w:rPr>
      </w:pPr>
    </w:p>
    <w:p w14:paraId="7EA34043" w14:textId="3BC2526D" w:rsidR="00FD5526" w:rsidRDefault="00DF1CE1" w:rsidP="00225C8A">
      <w:pPr>
        <w:spacing w:line="360" w:lineRule="auto"/>
        <w:rPr>
          <w:rFonts w:ascii="Arial" w:hAnsi="Arial" w:cs="Arial"/>
          <w:sz w:val="22"/>
          <w:szCs w:val="22"/>
        </w:rPr>
      </w:pPr>
      <w:r w:rsidRPr="009E020A">
        <w:rPr>
          <w:rFonts w:ascii="Arial" w:hAnsi="Arial" w:cs="Arial"/>
          <w:sz w:val="22"/>
          <w:szCs w:val="22"/>
        </w:rPr>
        <w:t xml:space="preserve">Grewal, D., Hulland, J., Kopalle, P. and Karahanna, E. (2019). The future of technology and marketing: a multidisciplinary perspective. </w:t>
      </w:r>
      <w:r w:rsidRPr="009E020A">
        <w:rPr>
          <w:rFonts w:ascii="Arial" w:hAnsi="Arial" w:cs="Arial"/>
          <w:i/>
          <w:iCs/>
          <w:sz w:val="22"/>
          <w:szCs w:val="22"/>
        </w:rPr>
        <w:t xml:space="preserve">Journal of the Academy of Marketing Science, </w:t>
      </w:r>
      <w:r w:rsidRPr="009E020A">
        <w:rPr>
          <w:rFonts w:ascii="Arial" w:hAnsi="Arial" w:cs="Arial"/>
          <w:sz w:val="22"/>
          <w:szCs w:val="22"/>
        </w:rPr>
        <w:t xml:space="preserve">[online] 49(6). Available at: </w:t>
      </w:r>
      <w:hyperlink r:id="rId23" w:history="1">
        <w:r w:rsidRPr="009E020A">
          <w:rPr>
            <w:rStyle w:val="Hyperlink"/>
            <w:rFonts w:ascii="Arial" w:hAnsi="Arial" w:cs="Arial"/>
            <w:sz w:val="22"/>
            <w:szCs w:val="22"/>
          </w:rPr>
          <w:t>https://link.springer.com/article/10.1007/s11747-019-00711-4</w:t>
        </w:r>
      </w:hyperlink>
      <w:r w:rsidRPr="009E020A">
        <w:rPr>
          <w:rFonts w:ascii="Arial" w:hAnsi="Arial" w:cs="Arial"/>
          <w:sz w:val="22"/>
          <w:szCs w:val="22"/>
        </w:rPr>
        <w:t xml:space="preserve"> [Accessed: 21</w:t>
      </w:r>
      <w:r w:rsidRPr="009E020A">
        <w:rPr>
          <w:rFonts w:ascii="Arial" w:hAnsi="Arial" w:cs="Arial"/>
          <w:sz w:val="22"/>
          <w:szCs w:val="22"/>
          <w:vertAlign w:val="superscript"/>
        </w:rPr>
        <w:t>st</w:t>
      </w:r>
      <w:r w:rsidRPr="009E020A">
        <w:rPr>
          <w:rFonts w:ascii="Arial" w:hAnsi="Arial" w:cs="Arial"/>
          <w:sz w:val="22"/>
          <w:szCs w:val="22"/>
        </w:rPr>
        <w:t xml:space="preserve"> November 2021].</w:t>
      </w:r>
    </w:p>
    <w:p w14:paraId="28E0F6F7" w14:textId="77777777" w:rsidR="006A35ED" w:rsidRPr="009E020A" w:rsidRDefault="006A35ED" w:rsidP="00225C8A">
      <w:pPr>
        <w:spacing w:line="360" w:lineRule="auto"/>
        <w:rPr>
          <w:rFonts w:ascii="Arial" w:hAnsi="Arial" w:cs="Arial"/>
          <w:sz w:val="22"/>
          <w:szCs w:val="22"/>
        </w:rPr>
      </w:pPr>
    </w:p>
    <w:p w14:paraId="0628C476" w14:textId="77777777" w:rsidR="00FD5526" w:rsidRPr="009E020A" w:rsidRDefault="00FD5526" w:rsidP="00225C8A">
      <w:pPr>
        <w:spacing w:line="360" w:lineRule="auto"/>
        <w:rPr>
          <w:rFonts w:ascii="Arial" w:hAnsi="Arial" w:cs="Arial"/>
          <w:sz w:val="22"/>
          <w:szCs w:val="22"/>
        </w:rPr>
      </w:pPr>
      <w:r w:rsidRPr="009E020A">
        <w:rPr>
          <w:rFonts w:ascii="Arial" w:hAnsi="Arial" w:cs="Arial"/>
          <w:sz w:val="22"/>
          <w:szCs w:val="22"/>
        </w:rPr>
        <w:t xml:space="preserve">GW Prime, (2021). </w:t>
      </w:r>
      <w:r w:rsidRPr="009E020A">
        <w:rPr>
          <w:rFonts w:ascii="Arial" w:hAnsi="Arial" w:cs="Arial"/>
          <w:i/>
          <w:iCs/>
          <w:sz w:val="22"/>
          <w:szCs w:val="22"/>
        </w:rPr>
        <w:t xml:space="preserve">The story of Coca-Cola and its AI-powered vending machines. </w:t>
      </w:r>
      <w:r w:rsidRPr="009E020A">
        <w:rPr>
          <w:rFonts w:ascii="Arial" w:hAnsi="Arial" w:cs="Arial"/>
          <w:sz w:val="22"/>
          <w:szCs w:val="22"/>
        </w:rPr>
        <w:t xml:space="preserve">[online] Geospatial Media and Communications. Available at: </w:t>
      </w:r>
      <w:hyperlink r:id="rId24" w:history="1">
        <w:r w:rsidRPr="009E020A">
          <w:rPr>
            <w:rStyle w:val="Hyperlink"/>
            <w:rFonts w:ascii="Arial" w:hAnsi="Arial" w:cs="Arial"/>
            <w:sz w:val="22"/>
            <w:szCs w:val="22"/>
          </w:rPr>
          <w:t>https://www.gwprime.geospatialworld.net/case-study/the-story-of-coca-cola-and-its-ai-powered-vending-machines/</w:t>
        </w:r>
      </w:hyperlink>
      <w:r w:rsidRPr="009E020A">
        <w:rPr>
          <w:rFonts w:ascii="Arial" w:hAnsi="Arial" w:cs="Arial"/>
          <w:sz w:val="22"/>
          <w:szCs w:val="22"/>
        </w:rPr>
        <w:t xml:space="preserve"> [Accessed: 17</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139CEC7A" w14:textId="77777777" w:rsidR="00FD5526" w:rsidRPr="009E020A" w:rsidRDefault="00FD5526" w:rsidP="00225C8A">
      <w:pPr>
        <w:spacing w:line="360" w:lineRule="auto"/>
        <w:rPr>
          <w:rFonts w:ascii="Arial" w:hAnsi="Arial" w:cs="Arial"/>
          <w:sz w:val="22"/>
          <w:szCs w:val="22"/>
        </w:rPr>
      </w:pPr>
    </w:p>
    <w:p w14:paraId="799308E8" w14:textId="0FA03FF6" w:rsidR="00017C4D" w:rsidRDefault="00AD15A0" w:rsidP="00225C8A">
      <w:pPr>
        <w:spacing w:line="360" w:lineRule="auto"/>
        <w:rPr>
          <w:rFonts w:ascii="Arial" w:hAnsi="Arial" w:cs="Arial"/>
          <w:sz w:val="22"/>
          <w:szCs w:val="22"/>
        </w:rPr>
      </w:pPr>
      <w:r w:rsidRPr="009E020A">
        <w:rPr>
          <w:rFonts w:ascii="Arial" w:hAnsi="Arial" w:cs="Arial"/>
          <w:sz w:val="22"/>
          <w:szCs w:val="22"/>
        </w:rPr>
        <w:t xml:space="preserve">Ingram, D. (2021). </w:t>
      </w:r>
      <w:r w:rsidRPr="009E020A">
        <w:rPr>
          <w:rFonts w:ascii="Arial" w:hAnsi="Arial" w:cs="Arial"/>
          <w:i/>
          <w:iCs/>
          <w:sz w:val="22"/>
          <w:szCs w:val="22"/>
        </w:rPr>
        <w:t xml:space="preserve">The evolution of business models. </w:t>
      </w:r>
      <w:r w:rsidRPr="009E020A">
        <w:rPr>
          <w:rFonts w:ascii="Arial" w:hAnsi="Arial" w:cs="Arial"/>
          <w:sz w:val="22"/>
          <w:szCs w:val="22"/>
        </w:rPr>
        <w:t xml:space="preserve">[online] Small Business Chron. Available at: </w:t>
      </w:r>
      <w:hyperlink r:id="rId25" w:history="1">
        <w:r w:rsidRPr="009E020A">
          <w:rPr>
            <w:rStyle w:val="Hyperlink"/>
            <w:rFonts w:ascii="Arial" w:hAnsi="Arial" w:cs="Arial"/>
            <w:sz w:val="22"/>
            <w:szCs w:val="22"/>
          </w:rPr>
          <w:t>https://smallbusiness.chron.com/evolution-business-models-77617.html</w:t>
        </w:r>
      </w:hyperlink>
      <w:r w:rsidRPr="009E020A">
        <w:rPr>
          <w:rFonts w:ascii="Arial" w:hAnsi="Arial" w:cs="Arial"/>
          <w:sz w:val="22"/>
          <w:szCs w:val="22"/>
        </w:rPr>
        <w:t xml:space="preserve"> [Accessed: 24</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11C281C8" w14:textId="77777777" w:rsidR="006A35ED" w:rsidRPr="009E020A" w:rsidRDefault="006A35ED" w:rsidP="00225C8A">
      <w:pPr>
        <w:spacing w:line="360" w:lineRule="auto"/>
        <w:rPr>
          <w:rFonts w:ascii="Arial" w:hAnsi="Arial" w:cs="Arial"/>
          <w:sz w:val="22"/>
          <w:szCs w:val="22"/>
        </w:rPr>
      </w:pPr>
    </w:p>
    <w:p w14:paraId="6255A2AE" w14:textId="2587C546" w:rsidR="00B308A4" w:rsidRDefault="00017C4D" w:rsidP="00225C8A">
      <w:pPr>
        <w:spacing w:line="360" w:lineRule="auto"/>
        <w:rPr>
          <w:rFonts w:ascii="Arial" w:hAnsi="Arial" w:cs="Arial"/>
          <w:sz w:val="22"/>
          <w:szCs w:val="22"/>
        </w:rPr>
      </w:pPr>
      <w:r w:rsidRPr="009E020A">
        <w:rPr>
          <w:rFonts w:ascii="Arial" w:hAnsi="Arial" w:cs="Arial"/>
          <w:sz w:val="22"/>
          <w:szCs w:val="22"/>
        </w:rPr>
        <w:t xml:space="preserve">Ireland, K. (2021). </w:t>
      </w:r>
      <w:r w:rsidRPr="009E020A">
        <w:rPr>
          <w:rFonts w:ascii="Arial" w:hAnsi="Arial" w:cs="Arial"/>
          <w:i/>
          <w:iCs/>
          <w:sz w:val="22"/>
          <w:szCs w:val="22"/>
        </w:rPr>
        <w:t xml:space="preserve">Does Coca-Cola use technology to gain an advantage? </w:t>
      </w:r>
      <w:r w:rsidRPr="009E020A">
        <w:rPr>
          <w:rFonts w:ascii="Arial" w:hAnsi="Arial" w:cs="Arial"/>
          <w:sz w:val="22"/>
          <w:szCs w:val="22"/>
        </w:rPr>
        <w:t xml:space="preserve">[online] Small Business Chron. Available at: </w:t>
      </w:r>
      <w:hyperlink r:id="rId26" w:history="1">
        <w:r w:rsidRPr="009E020A">
          <w:rPr>
            <w:rStyle w:val="Hyperlink"/>
            <w:rFonts w:ascii="Arial" w:hAnsi="Arial" w:cs="Arial"/>
            <w:sz w:val="22"/>
            <w:szCs w:val="22"/>
          </w:rPr>
          <w:t>https://smallbusiness.chron.com/cocacola-use-technology-gain-advantage-27339.html</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64A7D130" w14:textId="77777777" w:rsidR="006A35ED" w:rsidRPr="009E020A" w:rsidRDefault="006A35ED" w:rsidP="00225C8A">
      <w:pPr>
        <w:spacing w:line="360" w:lineRule="auto"/>
        <w:rPr>
          <w:rFonts w:ascii="Arial" w:hAnsi="Arial" w:cs="Arial"/>
          <w:sz w:val="22"/>
          <w:szCs w:val="22"/>
        </w:rPr>
      </w:pPr>
    </w:p>
    <w:p w14:paraId="718D6E4A" w14:textId="4FA4F754" w:rsidR="001D5DAB" w:rsidRPr="009E020A" w:rsidRDefault="001D5DAB" w:rsidP="00225C8A">
      <w:pPr>
        <w:spacing w:line="360" w:lineRule="auto"/>
        <w:rPr>
          <w:rFonts w:ascii="Arial" w:hAnsi="Arial" w:cs="Arial"/>
          <w:sz w:val="22"/>
          <w:szCs w:val="22"/>
        </w:rPr>
      </w:pPr>
      <w:r w:rsidRPr="009E020A">
        <w:rPr>
          <w:rFonts w:ascii="Arial" w:hAnsi="Arial" w:cs="Arial"/>
          <w:sz w:val="22"/>
          <w:szCs w:val="22"/>
        </w:rPr>
        <w:lastRenderedPageBreak/>
        <w:t xml:space="preserve">Joe, T. (2021). </w:t>
      </w:r>
      <w:r w:rsidRPr="009E020A">
        <w:rPr>
          <w:rFonts w:ascii="Arial" w:hAnsi="Arial" w:cs="Arial"/>
          <w:i/>
          <w:iCs/>
          <w:sz w:val="22"/>
          <w:szCs w:val="22"/>
        </w:rPr>
        <w:t xml:space="preserve">Earth Island sues Coca-Cola over greenwashing claims and false </w:t>
      </w:r>
      <w:r w:rsidR="00B625B5" w:rsidRPr="009E020A">
        <w:rPr>
          <w:rFonts w:ascii="Arial" w:hAnsi="Arial" w:cs="Arial"/>
          <w:i/>
          <w:iCs/>
          <w:sz w:val="22"/>
          <w:szCs w:val="22"/>
        </w:rPr>
        <w:t xml:space="preserve">advertisement. </w:t>
      </w:r>
      <w:r w:rsidR="00B625B5" w:rsidRPr="009E020A">
        <w:rPr>
          <w:rFonts w:ascii="Arial" w:hAnsi="Arial" w:cs="Arial"/>
          <w:sz w:val="22"/>
          <w:szCs w:val="22"/>
        </w:rPr>
        <w:t xml:space="preserve">[online] Green Queen. Available at: </w:t>
      </w:r>
      <w:hyperlink r:id="rId27" w:history="1">
        <w:r w:rsidR="00B625B5" w:rsidRPr="009E020A">
          <w:rPr>
            <w:rStyle w:val="Hyperlink"/>
            <w:rFonts w:ascii="Arial" w:hAnsi="Arial" w:cs="Arial"/>
            <w:sz w:val="22"/>
            <w:szCs w:val="22"/>
          </w:rPr>
          <w:t>https://www.greenqueen.com.hk/earth-island-sues-coca-cola-over-greenwashing-claims-false-advertising/</w:t>
        </w:r>
      </w:hyperlink>
      <w:r w:rsidR="00B625B5" w:rsidRPr="009E020A">
        <w:rPr>
          <w:rFonts w:ascii="Arial" w:hAnsi="Arial" w:cs="Arial"/>
          <w:sz w:val="22"/>
          <w:szCs w:val="22"/>
        </w:rPr>
        <w:t xml:space="preserve"> [Accessed: 25</w:t>
      </w:r>
      <w:r w:rsidR="00B625B5" w:rsidRPr="009E020A">
        <w:rPr>
          <w:rFonts w:ascii="Arial" w:hAnsi="Arial" w:cs="Arial"/>
          <w:sz w:val="22"/>
          <w:szCs w:val="22"/>
          <w:vertAlign w:val="superscript"/>
        </w:rPr>
        <w:t>th</w:t>
      </w:r>
      <w:r w:rsidR="00B625B5" w:rsidRPr="009E020A">
        <w:rPr>
          <w:rFonts w:ascii="Arial" w:hAnsi="Arial" w:cs="Arial"/>
          <w:sz w:val="22"/>
          <w:szCs w:val="22"/>
        </w:rPr>
        <w:t xml:space="preserve"> November 2021].</w:t>
      </w:r>
    </w:p>
    <w:p w14:paraId="06B12464" w14:textId="54CDBFC2" w:rsidR="006F437B" w:rsidRPr="009E020A" w:rsidRDefault="006F437B" w:rsidP="00225C8A">
      <w:pPr>
        <w:spacing w:line="360" w:lineRule="auto"/>
        <w:rPr>
          <w:rFonts w:ascii="Arial" w:hAnsi="Arial" w:cs="Arial"/>
          <w:sz w:val="22"/>
          <w:szCs w:val="22"/>
        </w:rPr>
      </w:pPr>
    </w:p>
    <w:p w14:paraId="2ECA0986" w14:textId="77777777" w:rsidR="006F437B" w:rsidRPr="009E020A" w:rsidRDefault="006F437B" w:rsidP="00225C8A">
      <w:pPr>
        <w:spacing w:line="360" w:lineRule="auto"/>
        <w:rPr>
          <w:rFonts w:ascii="Arial" w:hAnsi="Arial" w:cs="Arial"/>
          <w:sz w:val="22"/>
          <w:szCs w:val="22"/>
        </w:rPr>
      </w:pPr>
      <w:r w:rsidRPr="009E020A">
        <w:rPr>
          <w:rFonts w:ascii="Arial" w:hAnsi="Arial" w:cs="Arial"/>
          <w:sz w:val="22"/>
          <w:szCs w:val="22"/>
        </w:rPr>
        <w:t xml:space="preserve">Kelly, C. (2021). </w:t>
      </w:r>
      <w:r w:rsidRPr="009E020A">
        <w:rPr>
          <w:rFonts w:ascii="Arial" w:hAnsi="Arial" w:cs="Arial"/>
          <w:i/>
          <w:iCs/>
          <w:sz w:val="22"/>
          <w:szCs w:val="22"/>
        </w:rPr>
        <w:t xml:space="preserve">Coca-Cola spurs 42% revenue growth after returning to pre-pandemic marketing spend. </w:t>
      </w:r>
      <w:r w:rsidRPr="009E020A">
        <w:rPr>
          <w:rFonts w:ascii="Arial" w:hAnsi="Arial" w:cs="Arial"/>
          <w:sz w:val="22"/>
          <w:szCs w:val="22"/>
        </w:rPr>
        <w:t xml:space="preserve">[online] Marketing Dive. Available at: </w:t>
      </w:r>
      <w:hyperlink r:id="rId28" w:history="1">
        <w:r w:rsidRPr="009E020A">
          <w:rPr>
            <w:rStyle w:val="Hyperlink"/>
            <w:rFonts w:ascii="Arial" w:hAnsi="Arial" w:cs="Arial"/>
            <w:sz w:val="22"/>
            <w:szCs w:val="22"/>
          </w:rPr>
          <w:t>https://www.marketingdive.com/news/coca-cola-spurs-42-revenue-growth-after-returning-to-pre-pandemic-marketin/603765/</w:t>
        </w:r>
      </w:hyperlink>
      <w:r w:rsidRPr="009E020A">
        <w:rPr>
          <w:rFonts w:ascii="Arial" w:hAnsi="Arial" w:cs="Arial"/>
          <w:sz w:val="22"/>
          <w:szCs w:val="22"/>
        </w:rPr>
        <w:t xml:space="preserve"> [Accessed: 19</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D1DF482" w14:textId="77777777" w:rsidR="00B625B5" w:rsidRPr="009E020A" w:rsidRDefault="00B625B5" w:rsidP="00225C8A">
      <w:pPr>
        <w:spacing w:line="360" w:lineRule="auto"/>
        <w:rPr>
          <w:rFonts w:ascii="Arial" w:hAnsi="Arial" w:cs="Arial"/>
          <w:sz w:val="22"/>
          <w:szCs w:val="22"/>
        </w:rPr>
      </w:pPr>
    </w:p>
    <w:p w14:paraId="0E842960" w14:textId="2D962FA2" w:rsidR="00B308A4" w:rsidRPr="009E020A" w:rsidRDefault="00B308A4" w:rsidP="00225C8A">
      <w:pPr>
        <w:spacing w:line="360" w:lineRule="auto"/>
        <w:rPr>
          <w:rFonts w:ascii="Arial" w:hAnsi="Arial" w:cs="Arial"/>
          <w:sz w:val="22"/>
          <w:szCs w:val="22"/>
        </w:rPr>
      </w:pPr>
      <w:r w:rsidRPr="009E020A">
        <w:rPr>
          <w:rFonts w:ascii="Arial" w:hAnsi="Arial" w:cs="Arial"/>
          <w:sz w:val="22"/>
          <w:szCs w:val="22"/>
        </w:rPr>
        <w:t xml:space="preserve">Lucid Advertising, (2021). </w:t>
      </w:r>
      <w:r w:rsidRPr="009E020A">
        <w:rPr>
          <w:rFonts w:ascii="Arial" w:hAnsi="Arial" w:cs="Arial"/>
          <w:i/>
          <w:iCs/>
          <w:sz w:val="22"/>
          <w:szCs w:val="22"/>
        </w:rPr>
        <w:t xml:space="preserve">Advantages of traditional marketing. </w:t>
      </w:r>
      <w:r w:rsidRPr="009E020A">
        <w:rPr>
          <w:rFonts w:ascii="Arial" w:hAnsi="Arial" w:cs="Arial"/>
          <w:sz w:val="22"/>
          <w:szCs w:val="22"/>
        </w:rPr>
        <w:t xml:space="preserve">[online] Available at: </w:t>
      </w:r>
      <w:hyperlink r:id="rId29" w:history="1">
        <w:r w:rsidR="00C47827" w:rsidRPr="009E020A">
          <w:rPr>
            <w:rStyle w:val="Hyperlink"/>
            <w:rFonts w:ascii="Arial" w:hAnsi="Arial" w:cs="Arial"/>
            <w:sz w:val="22"/>
            <w:szCs w:val="22"/>
          </w:rPr>
          <w:t>https://www.lucidadvertising.com/blog/advantages-of-traditional-marketing/</w:t>
        </w:r>
      </w:hyperlink>
      <w:r w:rsidR="00C47827" w:rsidRPr="009E020A">
        <w:rPr>
          <w:rFonts w:ascii="Arial" w:hAnsi="Arial" w:cs="Arial"/>
          <w:sz w:val="22"/>
          <w:szCs w:val="22"/>
        </w:rPr>
        <w:t xml:space="preserve"> [Accessed: 23</w:t>
      </w:r>
      <w:r w:rsidR="00C47827" w:rsidRPr="009E020A">
        <w:rPr>
          <w:rFonts w:ascii="Arial" w:hAnsi="Arial" w:cs="Arial"/>
          <w:sz w:val="22"/>
          <w:szCs w:val="22"/>
          <w:vertAlign w:val="superscript"/>
        </w:rPr>
        <w:t>rd</w:t>
      </w:r>
      <w:r w:rsidR="00C47827" w:rsidRPr="009E020A">
        <w:rPr>
          <w:rFonts w:ascii="Arial" w:hAnsi="Arial" w:cs="Arial"/>
          <w:sz w:val="22"/>
          <w:szCs w:val="22"/>
        </w:rPr>
        <w:t xml:space="preserve"> November 2021].</w:t>
      </w:r>
    </w:p>
    <w:p w14:paraId="75AE16D7" w14:textId="68425E42" w:rsidR="006A4C35" w:rsidRPr="009E020A" w:rsidRDefault="006A4C35" w:rsidP="00225C8A">
      <w:pPr>
        <w:spacing w:line="360" w:lineRule="auto"/>
        <w:rPr>
          <w:rFonts w:ascii="Arial" w:hAnsi="Arial" w:cs="Arial"/>
          <w:sz w:val="22"/>
          <w:szCs w:val="22"/>
        </w:rPr>
      </w:pPr>
    </w:p>
    <w:p w14:paraId="506615F1" w14:textId="77777777" w:rsidR="00945372" w:rsidRPr="009E020A" w:rsidRDefault="00945372" w:rsidP="00225C8A">
      <w:pPr>
        <w:spacing w:line="360" w:lineRule="auto"/>
        <w:rPr>
          <w:rFonts w:ascii="Arial" w:hAnsi="Arial" w:cs="Arial"/>
          <w:sz w:val="22"/>
          <w:szCs w:val="22"/>
        </w:rPr>
      </w:pPr>
      <w:r w:rsidRPr="009E020A">
        <w:rPr>
          <w:rFonts w:ascii="Arial" w:hAnsi="Arial" w:cs="Arial"/>
          <w:sz w:val="22"/>
          <w:szCs w:val="22"/>
        </w:rPr>
        <w:t>Marketing Tutor, (2021).</w:t>
      </w:r>
      <w:r w:rsidRPr="009E020A">
        <w:rPr>
          <w:rFonts w:ascii="Arial" w:hAnsi="Arial" w:cs="Arial"/>
          <w:i/>
          <w:iCs/>
          <w:sz w:val="22"/>
          <w:szCs w:val="22"/>
        </w:rPr>
        <w:t xml:space="preserve"> PESTLE analysis of Coca-Cola. </w:t>
      </w:r>
      <w:r w:rsidRPr="009E020A">
        <w:rPr>
          <w:rFonts w:ascii="Arial" w:hAnsi="Arial" w:cs="Arial"/>
          <w:sz w:val="22"/>
          <w:szCs w:val="22"/>
        </w:rPr>
        <w:t xml:space="preserve">[online] Available at: </w:t>
      </w:r>
      <w:hyperlink r:id="rId30" w:history="1">
        <w:r w:rsidRPr="009E020A">
          <w:rPr>
            <w:rStyle w:val="Hyperlink"/>
            <w:rFonts w:ascii="Arial" w:hAnsi="Arial" w:cs="Arial"/>
            <w:sz w:val="22"/>
            <w:szCs w:val="22"/>
          </w:rPr>
          <w:t>https://www.marketingtutor.net/pestle-analysis-of-coca-cola/</w:t>
        </w:r>
      </w:hyperlink>
      <w:r w:rsidRPr="009E020A">
        <w:rPr>
          <w:rFonts w:ascii="Arial" w:hAnsi="Arial" w:cs="Arial"/>
          <w:sz w:val="22"/>
          <w:szCs w:val="22"/>
        </w:rPr>
        <w:t xml:space="preserve"> [Accessed: 20</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5526E683" w14:textId="79F3B42D" w:rsidR="00945372" w:rsidRPr="009E020A" w:rsidRDefault="00945372" w:rsidP="00225C8A">
      <w:pPr>
        <w:spacing w:line="360" w:lineRule="auto"/>
        <w:rPr>
          <w:rFonts w:ascii="Arial" w:hAnsi="Arial" w:cs="Arial"/>
          <w:sz w:val="22"/>
          <w:szCs w:val="22"/>
        </w:rPr>
      </w:pPr>
    </w:p>
    <w:p w14:paraId="721E3B0B" w14:textId="32D69617" w:rsidR="00F46492" w:rsidRDefault="00047470" w:rsidP="00225C8A">
      <w:pPr>
        <w:spacing w:line="360" w:lineRule="auto"/>
        <w:rPr>
          <w:rFonts w:ascii="Arial" w:hAnsi="Arial" w:cs="Arial"/>
          <w:sz w:val="22"/>
          <w:szCs w:val="22"/>
        </w:rPr>
      </w:pPr>
      <w:r w:rsidRPr="009E020A">
        <w:rPr>
          <w:rFonts w:ascii="Arial" w:hAnsi="Arial" w:cs="Arial"/>
          <w:sz w:val="22"/>
          <w:szCs w:val="22"/>
        </w:rPr>
        <w:t xml:space="preserve">Marr, B. (2019). How Coca-Cola is using AI to stay at the top of the soft drinks market. [Blog] </w:t>
      </w:r>
      <w:r w:rsidRPr="009E020A">
        <w:rPr>
          <w:rFonts w:ascii="Arial" w:hAnsi="Arial" w:cs="Arial"/>
          <w:i/>
          <w:iCs/>
          <w:sz w:val="22"/>
          <w:szCs w:val="22"/>
        </w:rPr>
        <w:t xml:space="preserve">Artificial Intelligence News. </w:t>
      </w:r>
      <w:r w:rsidRPr="009E020A">
        <w:rPr>
          <w:rFonts w:ascii="Arial" w:hAnsi="Arial" w:cs="Arial"/>
          <w:sz w:val="22"/>
          <w:szCs w:val="22"/>
        </w:rPr>
        <w:t xml:space="preserve">Available at: </w:t>
      </w:r>
      <w:hyperlink r:id="rId31" w:history="1">
        <w:r w:rsidRPr="009E020A">
          <w:rPr>
            <w:rStyle w:val="Hyperlink"/>
            <w:rFonts w:ascii="Arial" w:hAnsi="Arial" w:cs="Arial"/>
            <w:sz w:val="22"/>
            <w:szCs w:val="22"/>
          </w:rPr>
          <w:t>https://artificialintelligence-news.com/2019/05/07/how-coca-cola-is-using-ai-to-stay-at-the-top-of-the-soft-drinks-market/</w:t>
        </w:r>
      </w:hyperlink>
      <w:r w:rsidRPr="009E020A">
        <w:rPr>
          <w:rFonts w:ascii="Arial" w:hAnsi="Arial" w:cs="Arial"/>
          <w:sz w:val="22"/>
          <w:szCs w:val="22"/>
        </w:rPr>
        <w:t xml:space="preserve"> [Accessed: 17</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6D48B3F0" w14:textId="77777777" w:rsidR="006A35ED" w:rsidRPr="009E020A" w:rsidRDefault="006A35ED" w:rsidP="00225C8A">
      <w:pPr>
        <w:spacing w:line="360" w:lineRule="auto"/>
        <w:rPr>
          <w:rFonts w:ascii="Arial" w:hAnsi="Arial" w:cs="Arial"/>
          <w:sz w:val="22"/>
          <w:szCs w:val="22"/>
        </w:rPr>
      </w:pPr>
    </w:p>
    <w:p w14:paraId="0CCC0850" w14:textId="2F5B333C" w:rsidR="00F46492" w:rsidRPr="009E020A" w:rsidRDefault="00F46492" w:rsidP="00225C8A">
      <w:pPr>
        <w:spacing w:line="360" w:lineRule="auto"/>
        <w:rPr>
          <w:rFonts w:ascii="Arial" w:hAnsi="Arial" w:cs="Arial"/>
          <w:sz w:val="22"/>
          <w:szCs w:val="22"/>
        </w:rPr>
      </w:pPr>
      <w:r w:rsidRPr="009E020A">
        <w:rPr>
          <w:rFonts w:ascii="Arial" w:hAnsi="Arial" w:cs="Arial"/>
          <w:sz w:val="22"/>
          <w:szCs w:val="22"/>
        </w:rPr>
        <w:t xml:space="preserve">Mattera, P. (2016). </w:t>
      </w:r>
      <w:r w:rsidRPr="009E020A">
        <w:rPr>
          <w:rFonts w:ascii="Arial" w:hAnsi="Arial" w:cs="Arial"/>
          <w:i/>
          <w:iCs/>
          <w:sz w:val="22"/>
          <w:szCs w:val="22"/>
        </w:rPr>
        <w:t xml:space="preserve">Coca-Cola Company: corporate rap sheet. </w:t>
      </w:r>
      <w:r w:rsidRPr="009E020A">
        <w:rPr>
          <w:rFonts w:ascii="Arial" w:hAnsi="Arial" w:cs="Arial"/>
          <w:sz w:val="22"/>
          <w:szCs w:val="22"/>
        </w:rPr>
        <w:t xml:space="preserve">[online] The Corporate Research Project. Available at: </w:t>
      </w:r>
      <w:hyperlink r:id="rId32" w:history="1">
        <w:r w:rsidRPr="009E020A">
          <w:rPr>
            <w:rStyle w:val="Hyperlink"/>
            <w:rFonts w:ascii="Arial" w:hAnsi="Arial" w:cs="Arial"/>
            <w:sz w:val="22"/>
            <w:szCs w:val="22"/>
          </w:rPr>
          <w:t>https://www.corp-research.org/coca-cola-company</w:t>
        </w:r>
      </w:hyperlink>
      <w:r w:rsidRPr="009E020A">
        <w:rPr>
          <w:rFonts w:ascii="Arial" w:hAnsi="Arial" w:cs="Arial"/>
          <w:sz w:val="22"/>
          <w:szCs w:val="22"/>
        </w:rPr>
        <w:t xml:space="preserve"> [Accessed: 20</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58C955F1" w14:textId="3EF2F3E4" w:rsidR="00194C38" w:rsidRPr="009E020A" w:rsidRDefault="00194C38" w:rsidP="00225C8A">
      <w:pPr>
        <w:spacing w:line="360" w:lineRule="auto"/>
        <w:rPr>
          <w:rFonts w:ascii="Arial" w:hAnsi="Arial" w:cs="Arial"/>
          <w:sz w:val="22"/>
          <w:szCs w:val="22"/>
        </w:rPr>
      </w:pPr>
    </w:p>
    <w:p w14:paraId="1BBF67B4" w14:textId="7ADF482F" w:rsidR="006A35ED" w:rsidRDefault="00194C38" w:rsidP="00225C8A">
      <w:pPr>
        <w:spacing w:line="360" w:lineRule="auto"/>
        <w:rPr>
          <w:rFonts w:ascii="Arial" w:hAnsi="Arial" w:cs="Arial"/>
          <w:sz w:val="22"/>
          <w:szCs w:val="22"/>
        </w:rPr>
      </w:pPr>
      <w:r w:rsidRPr="009E020A">
        <w:rPr>
          <w:rFonts w:ascii="Arial" w:hAnsi="Arial" w:cs="Arial"/>
          <w:sz w:val="22"/>
          <w:szCs w:val="22"/>
        </w:rPr>
        <w:t xml:space="preserve">MBA Skool, (2020). </w:t>
      </w:r>
      <w:r w:rsidRPr="009E020A">
        <w:rPr>
          <w:rFonts w:ascii="Arial" w:hAnsi="Arial" w:cs="Arial"/>
          <w:i/>
          <w:iCs/>
          <w:sz w:val="22"/>
          <w:szCs w:val="22"/>
        </w:rPr>
        <w:t xml:space="preserve">Coca-Cola PESTLE analysis. </w:t>
      </w:r>
      <w:r w:rsidRPr="009E020A">
        <w:rPr>
          <w:rFonts w:ascii="Arial" w:hAnsi="Arial" w:cs="Arial"/>
          <w:sz w:val="22"/>
          <w:szCs w:val="22"/>
        </w:rPr>
        <w:t xml:space="preserve">[online] Available at: </w:t>
      </w:r>
      <w:hyperlink r:id="rId33" w:history="1">
        <w:r w:rsidRPr="009E020A">
          <w:rPr>
            <w:rStyle w:val="Hyperlink"/>
            <w:rFonts w:ascii="Arial" w:hAnsi="Arial" w:cs="Arial"/>
            <w:sz w:val="22"/>
            <w:szCs w:val="22"/>
          </w:rPr>
          <w:t>https://www.mbaskool.com/pestle-analysis/companies/18043-coca-cola.html</w:t>
        </w:r>
      </w:hyperlink>
      <w:r w:rsidRPr="009E020A">
        <w:rPr>
          <w:rFonts w:ascii="Arial" w:hAnsi="Arial" w:cs="Arial"/>
          <w:sz w:val="22"/>
          <w:szCs w:val="22"/>
        </w:rPr>
        <w:t xml:space="preserve"> [Accessed: 20</w:t>
      </w:r>
      <w:r w:rsidRPr="009E020A">
        <w:rPr>
          <w:rFonts w:ascii="Arial" w:hAnsi="Arial" w:cs="Arial"/>
          <w:sz w:val="22"/>
          <w:szCs w:val="22"/>
          <w:vertAlign w:val="superscript"/>
        </w:rPr>
        <w:t>th</w:t>
      </w:r>
      <w:r w:rsidRPr="009E020A">
        <w:rPr>
          <w:rFonts w:ascii="Arial" w:hAnsi="Arial" w:cs="Arial"/>
          <w:sz w:val="22"/>
          <w:szCs w:val="22"/>
        </w:rPr>
        <w:t xml:space="preserve"> November 2021]</w:t>
      </w:r>
      <w:r w:rsidR="006A35ED">
        <w:rPr>
          <w:rFonts w:ascii="Arial" w:hAnsi="Arial" w:cs="Arial"/>
          <w:sz w:val="22"/>
          <w:szCs w:val="22"/>
        </w:rPr>
        <w:t>.</w:t>
      </w:r>
    </w:p>
    <w:p w14:paraId="62E1372C" w14:textId="77777777" w:rsidR="006A35ED" w:rsidRPr="009E020A" w:rsidRDefault="006A35ED" w:rsidP="00225C8A">
      <w:pPr>
        <w:spacing w:line="360" w:lineRule="auto"/>
        <w:rPr>
          <w:rFonts w:ascii="Arial" w:hAnsi="Arial" w:cs="Arial"/>
          <w:sz w:val="22"/>
          <w:szCs w:val="22"/>
        </w:rPr>
      </w:pPr>
    </w:p>
    <w:p w14:paraId="4BCF7DE9" w14:textId="5493A586" w:rsidR="00F46492" w:rsidRDefault="000A043C" w:rsidP="00225C8A">
      <w:pPr>
        <w:spacing w:line="360" w:lineRule="auto"/>
        <w:rPr>
          <w:rFonts w:ascii="Arial" w:hAnsi="Arial" w:cs="Arial"/>
          <w:sz w:val="22"/>
          <w:szCs w:val="22"/>
        </w:rPr>
      </w:pPr>
      <w:r w:rsidRPr="009E020A">
        <w:rPr>
          <w:rFonts w:ascii="Arial" w:hAnsi="Arial" w:cs="Arial"/>
          <w:sz w:val="22"/>
          <w:szCs w:val="22"/>
        </w:rPr>
        <w:t xml:space="preserve">Moran, P. (2021). </w:t>
      </w:r>
      <w:r w:rsidRPr="009E020A">
        <w:rPr>
          <w:rFonts w:ascii="Arial" w:hAnsi="Arial" w:cs="Arial"/>
          <w:i/>
          <w:iCs/>
          <w:sz w:val="22"/>
          <w:szCs w:val="22"/>
        </w:rPr>
        <w:t xml:space="preserve">The evolution of the Coca-Cola brand. </w:t>
      </w:r>
      <w:r w:rsidRPr="009E020A">
        <w:rPr>
          <w:rFonts w:ascii="Arial" w:hAnsi="Arial" w:cs="Arial"/>
          <w:sz w:val="22"/>
          <w:szCs w:val="22"/>
        </w:rPr>
        <w:t xml:space="preserve">[online] Investopedia. Available at: </w:t>
      </w:r>
      <w:hyperlink r:id="rId34" w:history="1">
        <w:r w:rsidRPr="009E020A">
          <w:rPr>
            <w:rStyle w:val="Hyperlink"/>
            <w:rFonts w:ascii="Arial" w:hAnsi="Arial" w:cs="Arial"/>
            <w:sz w:val="22"/>
            <w:szCs w:val="22"/>
          </w:rPr>
          <w:t>https://www.investopedia.com/financial-edge/1012/the-evolution-of-the-coca-cola-brand.aspx</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F41DA20" w14:textId="77777777" w:rsidR="006A35ED" w:rsidRPr="009E020A" w:rsidRDefault="006A35ED" w:rsidP="00225C8A">
      <w:pPr>
        <w:spacing w:line="360" w:lineRule="auto"/>
        <w:rPr>
          <w:rFonts w:ascii="Arial" w:hAnsi="Arial" w:cs="Arial"/>
          <w:sz w:val="22"/>
          <w:szCs w:val="22"/>
        </w:rPr>
      </w:pPr>
    </w:p>
    <w:p w14:paraId="05EE9005" w14:textId="749DA4D9" w:rsidR="006A4C35" w:rsidRPr="00D7140D" w:rsidRDefault="006A4C35" w:rsidP="00225C8A">
      <w:pPr>
        <w:spacing w:line="360" w:lineRule="auto"/>
        <w:rPr>
          <w:rFonts w:ascii="Arial" w:hAnsi="Arial" w:cs="Arial"/>
          <w:color w:val="4472C4" w:themeColor="accent1"/>
          <w:sz w:val="22"/>
          <w:szCs w:val="22"/>
        </w:rPr>
      </w:pPr>
      <w:r w:rsidRPr="009E020A">
        <w:rPr>
          <w:rFonts w:ascii="Arial" w:hAnsi="Arial" w:cs="Arial"/>
          <w:sz w:val="22"/>
          <w:szCs w:val="22"/>
        </w:rPr>
        <w:lastRenderedPageBreak/>
        <w:t xml:space="preserve">Moody, J. (2020). </w:t>
      </w:r>
      <w:r w:rsidRPr="009E020A">
        <w:rPr>
          <w:rFonts w:ascii="Arial" w:hAnsi="Arial" w:cs="Arial"/>
          <w:i/>
          <w:iCs/>
          <w:sz w:val="22"/>
          <w:szCs w:val="22"/>
        </w:rPr>
        <w:t xml:space="preserve">Prioritising the planet: 11 ways small businesses can become more eco-friendly. </w:t>
      </w:r>
      <w:r w:rsidRPr="009E020A">
        <w:rPr>
          <w:rFonts w:ascii="Arial" w:hAnsi="Arial" w:cs="Arial"/>
          <w:sz w:val="22"/>
          <w:szCs w:val="22"/>
        </w:rPr>
        <w:t>[online] Green Biz. Available at:</w:t>
      </w:r>
      <w:r w:rsidRPr="009E020A">
        <w:rPr>
          <w:rFonts w:ascii="Arial" w:hAnsi="Arial" w:cs="Arial"/>
          <w:color w:val="4472C4" w:themeColor="accent1"/>
          <w:sz w:val="22"/>
          <w:szCs w:val="22"/>
        </w:rPr>
        <w:t xml:space="preserve"> </w:t>
      </w:r>
      <w:hyperlink r:id="rId35" w:history="1">
        <w:r w:rsidR="00D7140D" w:rsidRPr="00011216">
          <w:rPr>
            <w:rStyle w:val="Hyperlink"/>
            <w:rFonts w:ascii="Arial" w:hAnsi="Arial" w:cs="Arial"/>
            <w:sz w:val="22"/>
            <w:szCs w:val="22"/>
          </w:rPr>
          <w:t>https://www.greenbiz.com/article/prioritizing-planet-11-ways-small-businesses-can-become-more-eco-friendly</w:t>
        </w:r>
      </w:hyperlink>
      <w:r w:rsidR="00D7140D">
        <w:rPr>
          <w:rFonts w:ascii="Arial" w:hAnsi="Arial" w:cs="Arial"/>
          <w:color w:val="4472C4" w:themeColor="accent1"/>
          <w:sz w:val="22"/>
          <w:szCs w:val="22"/>
        </w:rPr>
        <w:t xml:space="preserve"> </w:t>
      </w:r>
      <w:r w:rsidR="001B63BF" w:rsidRPr="009E020A">
        <w:rPr>
          <w:rFonts w:ascii="Arial" w:hAnsi="Arial" w:cs="Arial"/>
          <w:sz w:val="22"/>
          <w:szCs w:val="22"/>
        </w:rPr>
        <w:t>[Accessed: 27</w:t>
      </w:r>
      <w:r w:rsidR="001B63BF" w:rsidRPr="009E020A">
        <w:rPr>
          <w:rFonts w:ascii="Arial" w:hAnsi="Arial" w:cs="Arial"/>
          <w:sz w:val="22"/>
          <w:szCs w:val="22"/>
          <w:vertAlign w:val="superscript"/>
        </w:rPr>
        <w:t>th</w:t>
      </w:r>
      <w:r w:rsidR="001B63BF" w:rsidRPr="009E020A">
        <w:rPr>
          <w:rFonts w:ascii="Arial" w:hAnsi="Arial" w:cs="Arial"/>
          <w:sz w:val="22"/>
          <w:szCs w:val="22"/>
        </w:rPr>
        <w:t xml:space="preserve"> November 2021].</w:t>
      </w:r>
    </w:p>
    <w:p w14:paraId="14ED8D21" w14:textId="77777777" w:rsidR="008A07CA" w:rsidRPr="009E020A" w:rsidRDefault="008A07CA" w:rsidP="00225C8A">
      <w:pPr>
        <w:spacing w:line="360" w:lineRule="auto"/>
        <w:rPr>
          <w:rFonts w:ascii="Arial" w:hAnsi="Arial" w:cs="Arial"/>
          <w:sz w:val="22"/>
          <w:szCs w:val="22"/>
        </w:rPr>
      </w:pPr>
    </w:p>
    <w:p w14:paraId="784BF83C" w14:textId="77777777" w:rsidR="008A07CA" w:rsidRPr="009E020A" w:rsidRDefault="008A07CA" w:rsidP="00225C8A">
      <w:pPr>
        <w:spacing w:line="360" w:lineRule="auto"/>
        <w:rPr>
          <w:rFonts w:ascii="Arial" w:hAnsi="Arial" w:cs="Arial"/>
          <w:sz w:val="22"/>
          <w:szCs w:val="22"/>
        </w:rPr>
      </w:pPr>
      <w:r w:rsidRPr="009E020A">
        <w:rPr>
          <w:rFonts w:ascii="Arial" w:hAnsi="Arial" w:cs="Arial"/>
          <w:sz w:val="22"/>
          <w:szCs w:val="22"/>
        </w:rPr>
        <w:t xml:space="preserve">National Institute of Drug Abuse, (2020). Did Coca-Cola ever contain Cocaine? </w:t>
      </w:r>
      <w:r w:rsidRPr="009E020A">
        <w:rPr>
          <w:rFonts w:ascii="Arial" w:hAnsi="Arial" w:cs="Arial"/>
          <w:i/>
          <w:iCs/>
          <w:sz w:val="22"/>
          <w:szCs w:val="22"/>
        </w:rPr>
        <w:t xml:space="preserve">[Blog] </w:t>
      </w:r>
      <w:r w:rsidRPr="009E020A">
        <w:rPr>
          <w:rFonts w:ascii="Arial" w:hAnsi="Arial" w:cs="Arial"/>
          <w:sz w:val="22"/>
          <w:szCs w:val="22"/>
        </w:rPr>
        <w:t xml:space="preserve">Available at: </w:t>
      </w:r>
      <w:hyperlink r:id="rId36" w:history="1">
        <w:r w:rsidRPr="009E020A">
          <w:rPr>
            <w:rStyle w:val="Hyperlink"/>
            <w:rFonts w:ascii="Arial" w:hAnsi="Arial" w:cs="Arial"/>
            <w:sz w:val="22"/>
            <w:szCs w:val="22"/>
          </w:rPr>
          <w:t>https://teens.drugabuse.gov/blog/post/did-coca-cola-ever-contain-cocaine</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p>
    <w:p w14:paraId="7307FFCF" w14:textId="77777777" w:rsidR="008A07CA" w:rsidRPr="009E020A" w:rsidRDefault="008A07CA" w:rsidP="00225C8A">
      <w:pPr>
        <w:spacing w:line="360" w:lineRule="auto"/>
        <w:rPr>
          <w:rFonts w:ascii="Arial" w:hAnsi="Arial" w:cs="Arial"/>
          <w:sz w:val="22"/>
          <w:szCs w:val="22"/>
        </w:rPr>
      </w:pPr>
    </w:p>
    <w:p w14:paraId="3A3FEA33" w14:textId="46B1C798" w:rsidR="008253ED" w:rsidRPr="009E020A" w:rsidRDefault="008253ED" w:rsidP="00225C8A">
      <w:pPr>
        <w:spacing w:line="360" w:lineRule="auto"/>
        <w:rPr>
          <w:rFonts w:ascii="Arial" w:hAnsi="Arial" w:cs="Arial"/>
          <w:sz w:val="22"/>
          <w:szCs w:val="22"/>
        </w:rPr>
      </w:pPr>
      <w:r w:rsidRPr="009E020A">
        <w:rPr>
          <w:rFonts w:ascii="Arial" w:hAnsi="Arial" w:cs="Arial"/>
          <w:sz w:val="22"/>
          <w:szCs w:val="22"/>
        </w:rPr>
        <w:t xml:space="preserve">Ofwat, (2021). </w:t>
      </w:r>
      <w:r w:rsidR="007D247D" w:rsidRPr="009E020A">
        <w:rPr>
          <w:rFonts w:ascii="Arial" w:hAnsi="Arial" w:cs="Arial"/>
          <w:i/>
          <w:iCs/>
          <w:sz w:val="22"/>
          <w:szCs w:val="22"/>
        </w:rPr>
        <w:t xml:space="preserve">Coca-Cola European partners to be granted self-supply licence in business retail water market. </w:t>
      </w:r>
      <w:r w:rsidR="00310F0E" w:rsidRPr="009E020A">
        <w:rPr>
          <w:rFonts w:ascii="Arial" w:hAnsi="Arial" w:cs="Arial"/>
          <w:sz w:val="22"/>
          <w:szCs w:val="22"/>
        </w:rPr>
        <w:t>Birmingham: Ofwat.</w:t>
      </w:r>
    </w:p>
    <w:p w14:paraId="2D42FF64" w14:textId="4609C659" w:rsidR="009975AD" w:rsidRPr="009E020A" w:rsidRDefault="009975AD" w:rsidP="00225C8A">
      <w:pPr>
        <w:spacing w:line="360" w:lineRule="auto"/>
        <w:rPr>
          <w:rFonts w:ascii="Arial" w:hAnsi="Arial" w:cs="Arial"/>
          <w:i/>
          <w:iCs/>
          <w:sz w:val="22"/>
          <w:szCs w:val="22"/>
        </w:rPr>
      </w:pPr>
    </w:p>
    <w:p w14:paraId="464F071F" w14:textId="77777777" w:rsidR="00063052" w:rsidRPr="009E020A" w:rsidRDefault="00063052" w:rsidP="00225C8A">
      <w:pPr>
        <w:spacing w:line="360" w:lineRule="auto"/>
        <w:rPr>
          <w:rFonts w:ascii="Arial" w:hAnsi="Arial" w:cs="Arial"/>
          <w:sz w:val="22"/>
          <w:szCs w:val="22"/>
        </w:rPr>
      </w:pPr>
      <w:r w:rsidRPr="009E020A">
        <w:rPr>
          <w:rFonts w:ascii="Arial" w:hAnsi="Arial" w:cs="Arial"/>
          <w:sz w:val="22"/>
          <w:szCs w:val="22"/>
        </w:rPr>
        <w:t>Pathak, R. (2020). How Coca-Cola uses technology to stay at the top?</w:t>
      </w:r>
      <w:r w:rsidRPr="009E020A">
        <w:rPr>
          <w:rFonts w:ascii="Arial" w:hAnsi="Arial" w:cs="Arial"/>
          <w:i/>
          <w:iCs/>
          <w:sz w:val="22"/>
          <w:szCs w:val="22"/>
        </w:rPr>
        <w:t xml:space="preserve"> </w:t>
      </w:r>
      <w:r w:rsidRPr="009E020A">
        <w:rPr>
          <w:rFonts w:ascii="Arial" w:hAnsi="Arial" w:cs="Arial"/>
          <w:sz w:val="22"/>
          <w:szCs w:val="22"/>
        </w:rPr>
        <w:t xml:space="preserve">[online] </w:t>
      </w:r>
      <w:r w:rsidRPr="009E020A">
        <w:rPr>
          <w:rFonts w:ascii="Arial" w:hAnsi="Arial" w:cs="Arial"/>
          <w:i/>
          <w:iCs/>
          <w:sz w:val="22"/>
          <w:szCs w:val="22"/>
        </w:rPr>
        <w:t xml:space="preserve">Analytic Steps. </w:t>
      </w:r>
      <w:r w:rsidRPr="009E020A">
        <w:rPr>
          <w:rFonts w:ascii="Arial" w:hAnsi="Arial" w:cs="Arial"/>
          <w:sz w:val="22"/>
          <w:szCs w:val="22"/>
        </w:rPr>
        <w:t xml:space="preserve">Available at: </w:t>
      </w:r>
      <w:hyperlink r:id="rId37" w:history="1">
        <w:r w:rsidRPr="009E020A">
          <w:rPr>
            <w:rStyle w:val="Hyperlink"/>
            <w:rFonts w:ascii="Arial" w:hAnsi="Arial" w:cs="Arial"/>
            <w:sz w:val="22"/>
            <w:szCs w:val="22"/>
          </w:rPr>
          <w:t>https://www.analyticssteps.com/blogs/how-coca-cola-uses-technology-stay-top</w:t>
        </w:r>
      </w:hyperlink>
      <w:r w:rsidRPr="009E020A">
        <w:rPr>
          <w:rFonts w:ascii="Arial" w:hAnsi="Arial" w:cs="Arial"/>
          <w:sz w:val="22"/>
          <w:szCs w:val="22"/>
        </w:rPr>
        <w:t xml:space="preserve"> [Accessed: 17</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000B231F" w14:textId="77777777" w:rsidR="00063052" w:rsidRPr="009E020A" w:rsidRDefault="00063052" w:rsidP="00225C8A">
      <w:pPr>
        <w:spacing w:line="360" w:lineRule="auto"/>
        <w:rPr>
          <w:rFonts w:ascii="Arial" w:hAnsi="Arial" w:cs="Arial"/>
          <w:i/>
          <w:iCs/>
          <w:sz w:val="22"/>
          <w:szCs w:val="22"/>
        </w:rPr>
      </w:pPr>
    </w:p>
    <w:p w14:paraId="3BE28E4F" w14:textId="00D6B797" w:rsidR="00F84864" w:rsidRPr="009E020A" w:rsidRDefault="003D373C" w:rsidP="00225C8A">
      <w:pPr>
        <w:spacing w:line="360" w:lineRule="auto"/>
        <w:rPr>
          <w:rFonts w:ascii="Arial" w:hAnsi="Arial" w:cs="Arial"/>
          <w:sz w:val="22"/>
          <w:szCs w:val="22"/>
        </w:rPr>
      </w:pPr>
      <w:r w:rsidRPr="009E020A">
        <w:rPr>
          <w:rFonts w:ascii="Arial" w:hAnsi="Arial" w:cs="Arial"/>
          <w:sz w:val="22"/>
          <w:szCs w:val="22"/>
        </w:rPr>
        <w:t xml:space="preserve">Pumping Solutions, (2017). </w:t>
      </w:r>
      <w:r w:rsidR="00CE7B02" w:rsidRPr="009E020A">
        <w:rPr>
          <w:rFonts w:ascii="Arial" w:hAnsi="Arial" w:cs="Arial"/>
          <w:sz w:val="22"/>
          <w:szCs w:val="22"/>
        </w:rPr>
        <w:t xml:space="preserve">Coca-Cola’s water usage policy sustainability and responsibility. [online] Available at: </w:t>
      </w:r>
      <w:hyperlink r:id="rId38" w:history="1">
        <w:r w:rsidR="00D71B4B" w:rsidRPr="009E020A">
          <w:rPr>
            <w:rStyle w:val="Hyperlink"/>
            <w:rFonts w:ascii="Arial" w:hAnsi="Arial" w:cs="Arial"/>
            <w:sz w:val="22"/>
            <w:szCs w:val="22"/>
          </w:rPr>
          <w:t>https://www.pumpingsolutions.co.uk/blog/coca-colas-water-sustainability-responsibility/</w:t>
        </w:r>
      </w:hyperlink>
      <w:r w:rsidR="00D71B4B" w:rsidRPr="009E020A">
        <w:rPr>
          <w:rFonts w:ascii="Arial" w:hAnsi="Arial" w:cs="Arial"/>
          <w:sz w:val="22"/>
          <w:szCs w:val="22"/>
        </w:rPr>
        <w:t xml:space="preserve"> [Accessed: 25</w:t>
      </w:r>
      <w:r w:rsidR="00D71B4B" w:rsidRPr="009E020A">
        <w:rPr>
          <w:rFonts w:ascii="Arial" w:hAnsi="Arial" w:cs="Arial"/>
          <w:sz w:val="22"/>
          <w:szCs w:val="22"/>
          <w:vertAlign w:val="superscript"/>
        </w:rPr>
        <w:t>th</w:t>
      </w:r>
      <w:r w:rsidR="00D71B4B" w:rsidRPr="009E020A">
        <w:rPr>
          <w:rFonts w:ascii="Arial" w:hAnsi="Arial" w:cs="Arial"/>
          <w:sz w:val="22"/>
          <w:szCs w:val="22"/>
        </w:rPr>
        <w:t xml:space="preserve"> November 2021].</w:t>
      </w:r>
    </w:p>
    <w:p w14:paraId="484DBE06" w14:textId="697FBF6D" w:rsidR="00A654E0" w:rsidRPr="009E020A" w:rsidRDefault="00A654E0" w:rsidP="00225C8A">
      <w:pPr>
        <w:spacing w:line="360" w:lineRule="auto"/>
        <w:rPr>
          <w:rFonts w:ascii="Arial" w:hAnsi="Arial" w:cs="Arial"/>
          <w:sz w:val="22"/>
          <w:szCs w:val="22"/>
        </w:rPr>
      </w:pPr>
    </w:p>
    <w:p w14:paraId="13C8A827" w14:textId="77777777" w:rsidR="006A35ED" w:rsidRDefault="008470B3" w:rsidP="00225C8A">
      <w:pPr>
        <w:spacing w:line="360" w:lineRule="auto"/>
        <w:rPr>
          <w:rFonts w:ascii="Arial" w:hAnsi="Arial" w:cs="Arial"/>
          <w:sz w:val="22"/>
          <w:szCs w:val="22"/>
        </w:rPr>
      </w:pPr>
      <w:r w:rsidRPr="009E020A">
        <w:rPr>
          <w:rFonts w:ascii="Arial" w:hAnsi="Arial" w:cs="Arial"/>
          <w:sz w:val="22"/>
          <w:szCs w:val="22"/>
        </w:rPr>
        <w:t xml:space="preserve">Renton, A. (2013). Coca-Cola’s sugar problem. </w:t>
      </w:r>
      <w:r w:rsidRPr="009E020A">
        <w:rPr>
          <w:rFonts w:ascii="Arial" w:hAnsi="Arial" w:cs="Arial"/>
          <w:i/>
          <w:iCs/>
          <w:sz w:val="22"/>
          <w:szCs w:val="22"/>
        </w:rPr>
        <w:t xml:space="preserve">The Guardian, </w:t>
      </w:r>
      <w:r w:rsidRPr="009E020A">
        <w:rPr>
          <w:rFonts w:ascii="Arial" w:hAnsi="Arial" w:cs="Arial"/>
          <w:sz w:val="22"/>
          <w:szCs w:val="22"/>
        </w:rPr>
        <w:t xml:space="preserve">[online]. Available at: </w:t>
      </w:r>
      <w:hyperlink r:id="rId39" w:history="1">
        <w:r w:rsidRPr="009E020A">
          <w:rPr>
            <w:rStyle w:val="Hyperlink"/>
            <w:rFonts w:ascii="Arial" w:hAnsi="Arial" w:cs="Arial"/>
            <w:sz w:val="22"/>
            <w:szCs w:val="22"/>
          </w:rPr>
          <w:t>https://www.theguardian.com/lifeandstyle/wordofmouth/2013/jan/18/coca-cola-sugar-problem#comments</w:t>
        </w:r>
      </w:hyperlink>
      <w:r w:rsidRPr="009E020A">
        <w:rPr>
          <w:rFonts w:ascii="Arial" w:hAnsi="Arial" w:cs="Arial"/>
          <w:sz w:val="22"/>
          <w:szCs w:val="22"/>
        </w:rPr>
        <w:t xml:space="preserve"> [Accessed: 23</w:t>
      </w:r>
      <w:r w:rsidRPr="009E020A">
        <w:rPr>
          <w:rFonts w:ascii="Arial" w:hAnsi="Arial" w:cs="Arial"/>
          <w:sz w:val="22"/>
          <w:szCs w:val="22"/>
          <w:vertAlign w:val="superscript"/>
        </w:rPr>
        <w:t>rd</w:t>
      </w:r>
      <w:r w:rsidRPr="009E020A">
        <w:rPr>
          <w:rFonts w:ascii="Arial" w:hAnsi="Arial" w:cs="Arial"/>
          <w:sz w:val="22"/>
          <w:szCs w:val="22"/>
        </w:rPr>
        <w:t xml:space="preserve"> November 2021]</w:t>
      </w:r>
      <w:r w:rsidR="006A35ED">
        <w:rPr>
          <w:rFonts w:ascii="Arial" w:hAnsi="Arial" w:cs="Arial"/>
          <w:sz w:val="22"/>
          <w:szCs w:val="22"/>
        </w:rPr>
        <w:t>.</w:t>
      </w:r>
    </w:p>
    <w:p w14:paraId="16C2E269" w14:textId="33C7D1CE" w:rsidR="00A654E0" w:rsidRPr="009E020A" w:rsidRDefault="00A654E0" w:rsidP="00225C8A">
      <w:pPr>
        <w:spacing w:line="360" w:lineRule="auto"/>
        <w:rPr>
          <w:rFonts w:ascii="Arial" w:hAnsi="Arial" w:cs="Arial"/>
          <w:sz w:val="22"/>
          <w:szCs w:val="22"/>
        </w:rPr>
      </w:pPr>
      <w:r w:rsidRPr="009E020A">
        <w:rPr>
          <w:rFonts w:ascii="Arial" w:hAnsi="Arial" w:cs="Arial"/>
          <w:sz w:val="22"/>
          <w:szCs w:val="22"/>
        </w:rPr>
        <w:t xml:space="preserve">Riaz, S. (2017). Pandorabots CEO says Coca Cola deal is the real thing. </w:t>
      </w:r>
      <w:r w:rsidRPr="009E020A">
        <w:rPr>
          <w:rFonts w:ascii="Arial" w:hAnsi="Arial" w:cs="Arial"/>
          <w:i/>
          <w:iCs/>
          <w:sz w:val="22"/>
          <w:szCs w:val="22"/>
        </w:rPr>
        <w:t xml:space="preserve">Mobile World Live, </w:t>
      </w:r>
      <w:r w:rsidRPr="009E020A">
        <w:rPr>
          <w:rFonts w:ascii="Arial" w:hAnsi="Arial" w:cs="Arial"/>
          <w:sz w:val="22"/>
          <w:szCs w:val="22"/>
        </w:rPr>
        <w:t xml:space="preserve">[online]. Available at: </w:t>
      </w:r>
      <w:hyperlink r:id="rId40" w:history="1">
        <w:r w:rsidRPr="009E020A">
          <w:rPr>
            <w:rStyle w:val="Hyperlink"/>
            <w:rFonts w:ascii="Arial" w:hAnsi="Arial" w:cs="Arial"/>
            <w:sz w:val="22"/>
            <w:szCs w:val="22"/>
          </w:rPr>
          <w:t>https://www.mobileworldlive.com/featured-content/apps-home-banner/pandorabots-exec-talk-up-coca-cola-vending-machine-initiative</w:t>
        </w:r>
      </w:hyperlink>
      <w:r w:rsidRPr="009E020A">
        <w:rPr>
          <w:rFonts w:ascii="Arial" w:hAnsi="Arial" w:cs="Arial"/>
          <w:sz w:val="22"/>
          <w:szCs w:val="22"/>
        </w:rPr>
        <w:t xml:space="preserve"> [Accessed: 18</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29BA529E" w14:textId="77777777" w:rsidR="00E73750" w:rsidRPr="009E020A" w:rsidRDefault="00E73750" w:rsidP="00225C8A">
      <w:pPr>
        <w:spacing w:line="360" w:lineRule="auto"/>
        <w:rPr>
          <w:rFonts w:ascii="Arial" w:hAnsi="Arial" w:cs="Arial"/>
          <w:sz w:val="22"/>
          <w:szCs w:val="22"/>
        </w:rPr>
      </w:pPr>
    </w:p>
    <w:p w14:paraId="6C004AA4" w14:textId="77777777" w:rsidR="00E73750" w:rsidRPr="009E020A" w:rsidRDefault="00E73750" w:rsidP="00225C8A">
      <w:pPr>
        <w:spacing w:line="360" w:lineRule="auto"/>
        <w:rPr>
          <w:rFonts w:ascii="Arial" w:hAnsi="Arial" w:cs="Arial"/>
          <w:sz w:val="22"/>
          <w:szCs w:val="22"/>
        </w:rPr>
      </w:pPr>
      <w:r w:rsidRPr="009E020A">
        <w:rPr>
          <w:rFonts w:ascii="Arial" w:hAnsi="Arial" w:cs="Arial"/>
          <w:sz w:val="22"/>
          <w:szCs w:val="22"/>
        </w:rPr>
        <w:t xml:space="preserve">Sadler, K. (2017). Coca-Cola to launch vending machine powered by AI for smarter customer experience. [online] CX Network. Available at: </w:t>
      </w:r>
      <w:hyperlink r:id="rId41" w:history="1">
        <w:r w:rsidRPr="009E020A">
          <w:rPr>
            <w:rStyle w:val="Hyperlink"/>
            <w:rFonts w:ascii="Arial" w:hAnsi="Arial" w:cs="Arial"/>
            <w:sz w:val="22"/>
            <w:szCs w:val="22"/>
          </w:rPr>
          <w:t>https://www.cxnetwork.com/cx-technology/news/coca-cola-to-launch-vending-machine-powered-by-ai</w:t>
        </w:r>
      </w:hyperlink>
      <w:r w:rsidRPr="009E020A">
        <w:rPr>
          <w:rFonts w:ascii="Arial" w:hAnsi="Arial" w:cs="Arial"/>
          <w:sz w:val="22"/>
          <w:szCs w:val="22"/>
        </w:rPr>
        <w:t xml:space="preserve"> [Accessed: 18</w:t>
      </w:r>
      <w:r w:rsidRPr="009E020A">
        <w:rPr>
          <w:rFonts w:ascii="Arial" w:hAnsi="Arial" w:cs="Arial"/>
          <w:sz w:val="22"/>
          <w:szCs w:val="22"/>
          <w:vertAlign w:val="superscript"/>
        </w:rPr>
        <w:t xml:space="preserve">th </w:t>
      </w:r>
      <w:r w:rsidRPr="009E020A">
        <w:rPr>
          <w:rFonts w:ascii="Arial" w:hAnsi="Arial" w:cs="Arial"/>
          <w:sz w:val="22"/>
          <w:szCs w:val="22"/>
        </w:rPr>
        <w:t>November 2021].</w:t>
      </w:r>
    </w:p>
    <w:p w14:paraId="5BA0250D" w14:textId="77777777" w:rsidR="00E73750" w:rsidRPr="009E020A" w:rsidRDefault="00E73750" w:rsidP="00225C8A">
      <w:pPr>
        <w:spacing w:line="360" w:lineRule="auto"/>
        <w:rPr>
          <w:rFonts w:ascii="Arial" w:hAnsi="Arial" w:cs="Arial"/>
          <w:sz w:val="22"/>
          <w:szCs w:val="22"/>
        </w:rPr>
      </w:pPr>
    </w:p>
    <w:p w14:paraId="56195781" w14:textId="32A2577D" w:rsidR="00F84864" w:rsidRPr="009E020A" w:rsidRDefault="00F84864" w:rsidP="00225C8A">
      <w:pPr>
        <w:spacing w:line="360" w:lineRule="auto"/>
        <w:rPr>
          <w:rFonts w:ascii="Arial" w:hAnsi="Arial" w:cs="Arial"/>
          <w:sz w:val="22"/>
          <w:szCs w:val="22"/>
        </w:rPr>
      </w:pPr>
      <w:r w:rsidRPr="009E020A">
        <w:rPr>
          <w:rFonts w:ascii="Arial" w:hAnsi="Arial" w:cs="Arial"/>
          <w:sz w:val="22"/>
          <w:szCs w:val="22"/>
        </w:rPr>
        <w:t xml:space="preserve">Smart Insights, (2020). </w:t>
      </w:r>
      <w:r w:rsidRPr="009E020A">
        <w:rPr>
          <w:rFonts w:ascii="Arial" w:hAnsi="Arial" w:cs="Arial"/>
          <w:i/>
          <w:iCs/>
          <w:sz w:val="22"/>
          <w:szCs w:val="22"/>
        </w:rPr>
        <w:t xml:space="preserve">How is AI transforming the future of digital marketing? </w:t>
      </w:r>
      <w:r w:rsidRPr="009E020A">
        <w:rPr>
          <w:rFonts w:ascii="Arial" w:hAnsi="Arial" w:cs="Arial"/>
          <w:sz w:val="22"/>
          <w:szCs w:val="22"/>
        </w:rPr>
        <w:t xml:space="preserve">[online] Available at: </w:t>
      </w:r>
      <w:hyperlink r:id="rId42" w:history="1">
        <w:r w:rsidR="009A049A" w:rsidRPr="009E020A">
          <w:rPr>
            <w:rStyle w:val="Hyperlink"/>
            <w:rFonts w:ascii="Arial" w:hAnsi="Arial" w:cs="Arial"/>
            <w:sz w:val="22"/>
            <w:szCs w:val="22"/>
          </w:rPr>
          <w:t>https://www.smartinsights.com/managing-digital-marketing/how-ai-is-transforming-the-future-of-digital-marketing/</w:t>
        </w:r>
      </w:hyperlink>
      <w:r w:rsidR="009A049A" w:rsidRPr="009E020A">
        <w:rPr>
          <w:rFonts w:ascii="Arial" w:hAnsi="Arial" w:cs="Arial"/>
          <w:sz w:val="22"/>
          <w:szCs w:val="22"/>
        </w:rPr>
        <w:t xml:space="preserve"> [Accessed: 27</w:t>
      </w:r>
      <w:r w:rsidR="009A049A" w:rsidRPr="009E020A">
        <w:rPr>
          <w:rFonts w:ascii="Arial" w:hAnsi="Arial" w:cs="Arial"/>
          <w:sz w:val="22"/>
          <w:szCs w:val="22"/>
          <w:vertAlign w:val="superscript"/>
        </w:rPr>
        <w:t>th</w:t>
      </w:r>
      <w:r w:rsidR="009A049A" w:rsidRPr="009E020A">
        <w:rPr>
          <w:rFonts w:ascii="Arial" w:hAnsi="Arial" w:cs="Arial"/>
          <w:sz w:val="22"/>
          <w:szCs w:val="22"/>
        </w:rPr>
        <w:t xml:space="preserve"> November 2021].</w:t>
      </w:r>
    </w:p>
    <w:p w14:paraId="5EA3BA1E" w14:textId="2A7F1E4D" w:rsidR="00047610" w:rsidRPr="009E020A" w:rsidRDefault="00047610" w:rsidP="00225C8A">
      <w:pPr>
        <w:spacing w:line="360" w:lineRule="auto"/>
        <w:rPr>
          <w:rFonts w:ascii="Arial" w:hAnsi="Arial" w:cs="Arial"/>
          <w:sz w:val="22"/>
          <w:szCs w:val="22"/>
        </w:rPr>
      </w:pPr>
    </w:p>
    <w:p w14:paraId="69BA3727" w14:textId="61170D16" w:rsidR="004D1F2B" w:rsidRPr="009E020A" w:rsidRDefault="004D1F2B" w:rsidP="00225C8A">
      <w:pPr>
        <w:spacing w:line="360" w:lineRule="auto"/>
        <w:rPr>
          <w:rFonts w:ascii="Arial" w:hAnsi="Arial" w:cs="Arial"/>
          <w:sz w:val="22"/>
          <w:szCs w:val="22"/>
        </w:rPr>
      </w:pPr>
      <w:r w:rsidRPr="009E020A">
        <w:rPr>
          <w:rFonts w:ascii="Arial" w:hAnsi="Arial" w:cs="Arial"/>
          <w:sz w:val="22"/>
          <w:szCs w:val="22"/>
        </w:rPr>
        <w:lastRenderedPageBreak/>
        <w:t xml:space="preserve">Swant, M. (2021). </w:t>
      </w:r>
      <w:r w:rsidR="005418D1" w:rsidRPr="009E020A">
        <w:rPr>
          <w:rFonts w:ascii="Arial" w:hAnsi="Arial" w:cs="Arial"/>
          <w:i/>
          <w:iCs/>
          <w:sz w:val="22"/>
          <w:szCs w:val="22"/>
        </w:rPr>
        <w:t xml:space="preserve">The world’s most valuable brands. </w:t>
      </w:r>
      <w:r w:rsidR="005418D1" w:rsidRPr="009E020A">
        <w:rPr>
          <w:rFonts w:ascii="Arial" w:hAnsi="Arial" w:cs="Arial"/>
          <w:sz w:val="22"/>
          <w:szCs w:val="22"/>
        </w:rPr>
        <w:t xml:space="preserve">[online] Forbes. Available at: </w:t>
      </w:r>
      <w:hyperlink r:id="rId43" w:history="1">
        <w:r w:rsidR="0098141C" w:rsidRPr="009E020A">
          <w:rPr>
            <w:rStyle w:val="Hyperlink"/>
            <w:rFonts w:ascii="Arial" w:hAnsi="Arial" w:cs="Arial"/>
            <w:sz w:val="22"/>
            <w:szCs w:val="22"/>
          </w:rPr>
          <w:t>https://www.forbes.com/the-worlds-most-valuable-brands/#105e6d53119c</w:t>
        </w:r>
      </w:hyperlink>
      <w:r w:rsidR="0098141C" w:rsidRPr="009E020A">
        <w:rPr>
          <w:rFonts w:ascii="Arial" w:hAnsi="Arial" w:cs="Arial"/>
          <w:sz w:val="22"/>
          <w:szCs w:val="22"/>
        </w:rPr>
        <w:t xml:space="preserve"> [Accessed: 24</w:t>
      </w:r>
      <w:r w:rsidR="0098141C" w:rsidRPr="009E020A">
        <w:rPr>
          <w:rFonts w:ascii="Arial" w:hAnsi="Arial" w:cs="Arial"/>
          <w:sz w:val="22"/>
          <w:szCs w:val="22"/>
          <w:vertAlign w:val="superscript"/>
        </w:rPr>
        <w:t>th</w:t>
      </w:r>
      <w:r w:rsidR="0098141C" w:rsidRPr="009E020A">
        <w:rPr>
          <w:rFonts w:ascii="Arial" w:hAnsi="Arial" w:cs="Arial"/>
          <w:sz w:val="22"/>
          <w:szCs w:val="22"/>
        </w:rPr>
        <w:t xml:space="preserve"> November 2021].</w:t>
      </w:r>
    </w:p>
    <w:p w14:paraId="4C5E019A" w14:textId="2B47C7C5" w:rsidR="00360194" w:rsidRPr="009E020A" w:rsidRDefault="00327C31" w:rsidP="00225C8A">
      <w:pPr>
        <w:tabs>
          <w:tab w:val="left" w:pos="2913"/>
        </w:tabs>
        <w:spacing w:line="360" w:lineRule="auto"/>
        <w:rPr>
          <w:rFonts w:ascii="Arial" w:hAnsi="Arial" w:cs="Arial"/>
          <w:sz w:val="22"/>
          <w:szCs w:val="22"/>
        </w:rPr>
      </w:pPr>
      <w:r w:rsidRPr="009E020A">
        <w:rPr>
          <w:rFonts w:ascii="Arial" w:hAnsi="Arial" w:cs="Arial"/>
          <w:sz w:val="22"/>
          <w:szCs w:val="22"/>
        </w:rPr>
        <w:tab/>
      </w:r>
    </w:p>
    <w:p w14:paraId="19E3410A" w14:textId="77777777" w:rsidR="00327C31" w:rsidRPr="009E020A" w:rsidRDefault="00327C31" w:rsidP="00225C8A">
      <w:pPr>
        <w:spacing w:line="360" w:lineRule="auto"/>
        <w:rPr>
          <w:rFonts w:ascii="Arial" w:hAnsi="Arial" w:cs="Arial"/>
          <w:sz w:val="22"/>
          <w:szCs w:val="22"/>
        </w:rPr>
      </w:pPr>
      <w:r w:rsidRPr="009E020A">
        <w:rPr>
          <w:rFonts w:ascii="Arial" w:hAnsi="Arial" w:cs="Arial"/>
          <w:sz w:val="22"/>
          <w:szCs w:val="22"/>
        </w:rPr>
        <w:t xml:space="preserve">Telefonica, (2021). Coca-Cola’s use of AI to stay at the top of the drinks market. [Blog] </w:t>
      </w:r>
      <w:r w:rsidRPr="009E020A">
        <w:rPr>
          <w:rFonts w:ascii="Arial" w:hAnsi="Arial" w:cs="Arial"/>
          <w:i/>
          <w:iCs/>
          <w:sz w:val="22"/>
          <w:szCs w:val="22"/>
        </w:rPr>
        <w:t xml:space="preserve">Think Big Business. </w:t>
      </w:r>
      <w:r w:rsidRPr="009E020A">
        <w:rPr>
          <w:rFonts w:ascii="Arial" w:hAnsi="Arial" w:cs="Arial"/>
          <w:sz w:val="22"/>
          <w:szCs w:val="22"/>
        </w:rPr>
        <w:t xml:space="preserve">Available at: </w:t>
      </w:r>
      <w:hyperlink r:id="rId44" w:history="1">
        <w:r w:rsidRPr="009E020A">
          <w:rPr>
            <w:rStyle w:val="Hyperlink"/>
            <w:rFonts w:ascii="Arial" w:hAnsi="Arial" w:cs="Arial"/>
            <w:sz w:val="22"/>
            <w:szCs w:val="22"/>
          </w:rPr>
          <w:t>https://business.blogthinkbig.com/coca-colas-use-of-ai-to-stay-at-the-top-of-the-drinks-market/</w:t>
        </w:r>
      </w:hyperlink>
      <w:r w:rsidRPr="009E020A">
        <w:rPr>
          <w:rFonts w:ascii="Arial" w:hAnsi="Arial" w:cs="Arial"/>
          <w:sz w:val="22"/>
          <w:szCs w:val="22"/>
        </w:rPr>
        <w:t xml:space="preserve"> [Accessed: 21</w:t>
      </w:r>
      <w:r w:rsidRPr="009E020A">
        <w:rPr>
          <w:rFonts w:ascii="Arial" w:hAnsi="Arial" w:cs="Arial"/>
          <w:sz w:val="22"/>
          <w:szCs w:val="22"/>
          <w:vertAlign w:val="superscript"/>
        </w:rPr>
        <w:t>st</w:t>
      </w:r>
      <w:r w:rsidRPr="009E020A">
        <w:rPr>
          <w:rFonts w:ascii="Arial" w:hAnsi="Arial" w:cs="Arial"/>
          <w:sz w:val="22"/>
          <w:szCs w:val="22"/>
        </w:rPr>
        <w:t xml:space="preserve"> November 2021].</w:t>
      </w:r>
    </w:p>
    <w:p w14:paraId="3017EFD4" w14:textId="77777777" w:rsidR="00A654E0" w:rsidRPr="009E020A" w:rsidRDefault="00A654E0" w:rsidP="00225C8A">
      <w:pPr>
        <w:spacing w:line="360" w:lineRule="auto"/>
        <w:rPr>
          <w:rFonts w:ascii="Arial" w:hAnsi="Arial" w:cs="Arial"/>
          <w:sz w:val="22"/>
          <w:szCs w:val="22"/>
        </w:rPr>
      </w:pPr>
    </w:p>
    <w:p w14:paraId="5956CD41" w14:textId="3C24CB5D" w:rsidR="00A654E0" w:rsidRDefault="00A654E0" w:rsidP="00225C8A">
      <w:pPr>
        <w:spacing w:line="360" w:lineRule="auto"/>
        <w:rPr>
          <w:rFonts w:ascii="Arial" w:hAnsi="Arial" w:cs="Arial"/>
          <w:sz w:val="22"/>
          <w:szCs w:val="22"/>
        </w:rPr>
      </w:pPr>
      <w:r w:rsidRPr="009E020A">
        <w:rPr>
          <w:rFonts w:ascii="Arial" w:hAnsi="Arial" w:cs="Arial"/>
          <w:sz w:val="22"/>
          <w:szCs w:val="22"/>
        </w:rPr>
        <w:t xml:space="preserve">The Coca-Cola Company, (2017). </w:t>
      </w:r>
      <w:r w:rsidRPr="009E020A">
        <w:rPr>
          <w:rFonts w:ascii="Arial" w:hAnsi="Arial" w:cs="Arial"/>
          <w:i/>
          <w:iCs/>
          <w:sz w:val="22"/>
          <w:szCs w:val="22"/>
        </w:rPr>
        <w:t xml:space="preserve">Coke’s way forward. </w:t>
      </w:r>
      <w:r w:rsidRPr="009E020A">
        <w:rPr>
          <w:rFonts w:ascii="Arial" w:hAnsi="Arial" w:cs="Arial"/>
          <w:sz w:val="22"/>
          <w:szCs w:val="22"/>
        </w:rPr>
        <w:t xml:space="preserve">[online] Available at: </w:t>
      </w:r>
      <w:hyperlink r:id="rId45" w:history="1">
        <w:r w:rsidRPr="009E020A">
          <w:rPr>
            <w:rStyle w:val="Hyperlink"/>
            <w:rFonts w:ascii="Arial" w:hAnsi="Arial" w:cs="Arial"/>
            <w:sz w:val="22"/>
            <w:szCs w:val="22"/>
          </w:rPr>
          <w:t>https://www.coca-colacompany.com/au/news/our-way-forward/cokes-way-forward-new-business-strategy-to-focus-on-choice-convenience-and-the-consumer</w:t>
        </w:r>
      </w:hyperlink>
      <w:r w:rsidRPr="009E020A">
        <w:rPr>
          <w:rFonts w:ascii="Arial" w:hAnsi="Arial" w:cs="Arial"/>
          <w:sz w:val="22"/>
          <w:szCs w:val="22"/>
        </w:rPr>
        <w:t xml:space="preserve"> [Accessed: 26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6A9A83D4" w14:textId="77777777" w:rsidR="001318CF" w:rsidRPr="009E020A" w:rsidRDefault="001318CF" w:rsidP="00225C8A">
      <w:pPr>
        <w:spacing w:line="360" w:lineRule="auto"/>
        <w:rPr>
          <w:rFonts w:ascii="Arial" w:hAnsi="Arial" w:cs="Arial"/>
          <w:sz w:val="22"/>
          <w:szCs w:val="22"/>
        </w:rPr>
      </w:pPr>
    </w:p>
    <w:p w14:paraId="720D244E" w14:textId="77777777" w:rsidR="00A654E0" w:rsidRPr="009E020A" w:rsidRDefault="00A654E0" w:rsidP="00225C8A">
      <w:pPr>
        <w:spacing w:line="360" w:lineRule="auto"/>
        <w:rPr>
          <w:rFonts w:ascii="Arial" w:hAnsi="Arial" w:cs="Arial"/>
          <w:sz w:val="22"/>
          <w:szCs w:val="22"/>
        </w:rPr>
      </w:pPr>
      <w:r w:rsidRPr="009E020A">
        <w:rPr>
          <w:rFonts w:ascii="Arial" w:hAnsi="Arial" w:cs="Arial"/>
          <w:sz w:val="22"/>
          <w:szCs w:val="22"/>
        </w:rPr>
        <w:t xml:space="preserve">The Coca-Cola Company, (2021). </w:t>
      </w:r>
      <w:r w:rsidRPr="009E020A">
        <w:rPr>
          <w:rFonts w:ascii="Arial" w:hAnsi="Arial" w:cs="Arial"/>
          <w:i/>
          <w:iCs/>
          <w:sz w:val="22"/>
          <w:szCs w:val="22"/>
        </w:rPr>
        <w:t xml:space="preserve">Our company. </w:t>
      </w:r>
      <w:r w:rsidRPr="009E020A">
        <w:rPr>
          <w:rFonts w:ascii="Arial" w:hAnsi="Arial" w:cs="Arial"/>
          <w:sz w:val="22"/>
          <w:szCs w:val="22"/>
        </w:rPr>
        <w:t xml:space="preserve">[online] Available at: </w:t>
      </w:r>
      <w:hyperlink r:id="rId46" w:history="1">
        <w:r w:rsidRPr="009E020A">
          <w:rPr>
            <w:rStyle w:val="Hyperlink"/>
            <w:rFonts w:ascii="Arial" w:hAnsi="Arial" w:cs="Arial"/>
            <w:sz w:val="22"/>
            <w:szCs w:val="22"/>
          </w:rPr>
          <w:t>https://www.coca-colacompany.com/company</w:t>
        </w:r>
      </w:hyperlink>
      <w:r w:rsidRPr="009E020A">
        <w:rPr>
          <w:rFonts w:ascii="Arial" w:hAnsi="Arial" w:cs="Arial"/>
          <w:sz w:val="22"/>
          <w:szCs w:val="22"/>
        </w:rPr>
        <w:t xml:space="preserve"> [Accessed: 24</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3194AF5A" w14:textId="77777777" w:rsidR="00A654E0" w:rsidRPr="009E020A" w:rsidRDefault="00A654E0" w:rsidP="00225C8A">
      <w:pPr>
        <w:tabs>
          <w:tab w:val="left" w:pos="2913"/>
        </w:tabs>
        <w:spacing w:line="360" w:lineRule="auto"/>
        <w:rPr>
          <w:rFonts w:ascii="Arial" w:hAnsi="Arial" w:cs="Arial"/>
          <w:sz w:val="22"/>
          <w:szCs w:val="22"/>
        </w:rPr>
      </w:pPr>
    </w:p>
    <w:p w14:paraId="4E7D3A38" w14:textId="114061B6" w:rsidR="00274614" w:rsidRDefault="004012DD" w:rsidP="00225C8A">
      <w:pPr>
        <w:spacing w:line="360" w:lineRule="auto"/>
        <w:rPr>
          <w:rFonts w:ascii="Arial" w:hAnsi="Arial" w:cs="Arial"/>
          <w:sz w:val="22"/>
          <w:szCs w:val="22"/>
        </w:rPr>
      </w:pPr>
      <w:r w:rsidRPr="009E020A">
        <w:rPr>
          <w:rFonts w:ascii="Arial" w:hAnsi="Arial" w:cs="Arial"/>
          <w:sz w:val="22"/>
          <w:szCs w:val="22"/>
        </w:rPr>
        <w:t xml:space="preserve">The National Tourism Development Authority of the Republic of Ireland, (2003). </w:t>
      </w:r>
      <w:r w:rsidR="00274614" w:rsidRPr="009E020A">
        <w:rPr>
          <w:rFonts w:ascii="Arial" w:hAnsi="Arial" w:cs="Arial"/>
          <w:i/>
          <w:iCs/>
          <w:sz w:val="22"/>
          <w:szCs w:val="22"/>
        </w:rPr>
        <w:t xml:space="preserve">Environmental sustainability. </w:t>
      </w:r>
      <w:r w:rsidR="00274614" w:rsidRPr="009E020A">
        <w:rPr>
          <w:rFonts w:ascii="Arial" w:hAnsi="Arial" w:cs="Arial"/>
          <w:sz w:val="22"/>
          <w:szCs w:val="22"/>
        </w:rPr>
        <w:t>Dublin: Failte Ireland.</w:t>
      </w:r>
    </w:p>
    <w:p w14:paraId="6DF13731" w14:textId="77777777" w:rsidR="001318CF" w:rsidRPr="009E020A" w:rsidRDefault="001318CF" w:rsidP="00225C8A">
      <w:pPr>
        <w:spacing w:line="360" w:lineRule="auto"/>
        <w:rPr>
          <w:rFonts w:ascii="Arial" w:hAnsi="Arial" w:cs="Arial"/>
          <w:sz w:val="22"/>
          <w:szCs w:val="22"/>
        </w:rPr>
      </w:pPr>
    </w:p>
    <w:p w14:paraId="5BDC7D12" w14:textId="77777777" w:rsidR="001318CF" w:rsidRDefault="00360194" w:rsidP="00225C8A">
      <w:pPr>
        <w:spacing w:line="360" w:lineRule="auto"/>
        <w:rPr>
          <w:rFonts w:ascii="Arial" w:hAnsi="Arial" w:cs="Arial"/>
          <w:sz w:val="22"/>
          <w:szCs w:val="22"/>
        </w:rPr>
      </w:pPr>
      <w:r w:rsidRPr="009E020A">
        <w:rPr>
          <w:rFonts w:ascii="Arial" w:hAnsi="Arial" w:cs="Arial"/>
          <w:sz w:val="22"/>
          <w:szCs w:val="22"/>
        </w:rPr>
        <w:t xml:space="preserve">Vine, P. (2020). </w:t>
      </w:r>
      <w:r w:rsidRPr="009E020A">
        <w:rPr>
          <w:rFonts w:ascii="Arial" w:hAnsi="Arial" w:cs="Arial"/>
          <w:i/>
          <w:iCs/>
          <w:sz w:val="22"/>
          <w:szCs w:val="22"/>
        </w:rPr>
        <w:t xml:space="preserve">Coke’s plastic report: must do better. </w:t>
      </w:r>
      <w:r w:rsidRPr="009E020A">
        <w:rPr>
          <w:rFonts w:ascii="Arial" w:hAnsi="Arial" w:cs="Arial"/>
          <w:sz w:val="22"/>
          <w:szCs w:val="22"/>
        </w:rPr>
        <w:t xml:space="preserve">[online] Green Peace. Available at: </w:t>
      </w:r>
      <w:hyperlink r:id="rId47" w:history="1">
        <w:r w:rsidR="00BB4E44" w:rsidRPr="009E020A">
          <w:rPr>
            <w:rStyle w:val="Hyperlink"/>
            <w:rFonts w:ascii="Arial" w:hAnsi="Arial" w:cs="Arial"/>
            <w:sz w:val="22"/>
            <w:szCs w:val="22"/>
          </w:rPr>
          <w:t>https://www.greenpeace.org/aotearoa/story/cokes-plastic-report-must-do-better/</w:t>
        </w:r>
      </w:hyperlink>
      <w:r w:rsidR="00BB4E44" w:rsidRPr="009E020A">
        <w:rPr>
          <w:rFonts w:ascii="Arial" w:hAnsi="Arial" w:cs="Arial"/>
          <w:sz w:val="22"/>
          <w:szCs w:val="22"/>
        </w:rPr>
        <w:t xml:space="preserve"> [Accessed: 25</w:t>
      </w:r>
      <w:r w:rsidR="00BB4E44" w:rsidRPr="009E020A">
        <w:rPr>
          <w:rFonts w:ascii="Arial" w:hAnsi="Arial" w:cs="Arial"/>
          <w:sz w:val="22"/>
          <w:szCs w:val="22"/>
          <w:vertAlign w:val="superscript"/>
        </w:rPr>
        <w:t>th</w:t>
      </w:r>
      <w:r w:rsidR="00BB4E44" w:rsidRPr="009E020A">
        <w:rPr>
          <w:rFonts w:ascii="Arial" w:hAnsi="Arial" w:cs="Arial"/>
          <w:sz w:val="22"/>
          <w:szCs w:val="22"/>
        </w:rPr>
        <w:t xml:space="preserve"> November 2021].</w:t>
      </w:r>
    </w:p>
    <w:p w14:paraId="440965FE" w14:textId="479C8D10" w:rsidR="00213CCF" w:rsidRPr="009E020A" w:rsidRDefault="00213CCF" w:rsidP="00225C8A">
      <w:pPr>
        <w:spacing w:line="360" w:lineRule="auto"/>
        <w:rPr>
          <w:rFonts w:ascii="Arial" w:hAnsi="Arial" w:cs="Arial"/>
          <w:sz w:val="22"/>
          <w:szCs w:val="22"/>
        </w:rPr>
      </w:pPr>
      <w:r w:rsidRPr="009E020A">
        <w:rPr>
          <w:rFonts w:ascii="Arial" w:hAnsi="Arial" w:cs="Arial"/>
          <w:sz w:val="22"/>
          <w:szCs w:val="22"/>
        </w:rPr>
        <w:t>Vizard, S. (2019).</w:t>
      </w:r>
      <w:r w:rsidRPr="009E020A">
        <w:rPr>
          <w:rFonts w:ascii="Arial" w:hAnsi="Arial" w:cs="Arial"/>
          <w:i/>
          <w:iCs/>
          <w:sz w:val="22"/>
          <w:szCs w:val="22"/>
        </w:rPr>
        <w:t xml:space="preserve"> Coca-Cola uses new campaign to encourage more people to recycle. </w:t>
      </w:r>
      <w:r w:rsidRPr="009E020A">
        <w:rPr>
          <w:rFonts w:ascii="Arial" w:hAnsi="Arial" w:cs="Arial"/>
          <w:sz w:val="22"/>
          <w:szCs w:val="22"/>
        </w:rPr>
        <w:t xml:space="preserve">[online] Marketing Week. Available at: </w:t>
      </w:r>
      <w:hyperlink r:id="rId48" w:history="1">
        <w:r w:rsidRPr="009E020A">
          <w:rPr>
            <w:rStyle w:val="Hyperlink"/>
            <w:rFonts w:ascii="Arial" w:hAnsi="Arial" w:cs="Arial"/>
            <w:sz w:val="22"/>
            <w:szCs w:val="22"/>
          </w:rPr>
          <w:t>https://www.marketingweek.com/coca-cola-sustainability-marketing-campaign/</w:t>
        </w:r>
      </w:hyperlink>
      <w:r w:rsidRPr="009E020A">
        <w:rPr>
          <w:rFonts w:ascii="Arial" w:hAnsi="Arial" w:cs="Arial"/>
          <w:sz w:val="22"/>
          <w:szCs w:val="22"/>
        </w:rPr>
        <w:t xml:space="preserve"> [Accessed: 18</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03C552E2" w14:textId="77777777" w:rsidR="00213CCF" w:rsidRPr="009E020A" w:rsidRDefault="00213CCF" w:rsidP="00225C8A">
      <w:pPr>
        <w:spacing w:line="360" w:lineRule="auto"/>
        <w:rPr>
          <w:rFonts w:ascii="Arial" w:hAnsi="Arial" w:cs="Arial"/>
          <w:sz w:val="22"/>
          <w:szCs w:val="22"/>
        </w:rPr>
      </w:pPr>
    </w:p>
    <w:p w14:paraId="662247CA" w14:textId="77777777" w:rsidR="00466FE8" w:rsidRPr="009E020A" w:rsidRDefault="00466FE8" w:rsidP="00225C8A">
      <w:pPr>
        <w:spacing w:line="360" w:lineRule="auto"/>
        <w:rPr>
          <w:rFonts w:ascii="Arial" w:hAnsi="Arial" w:cs="Arial"/>
          <w:sz w:val="22"/>
          <w:szCs w:val="22"/>
        </w:rPr>
      </w:pPr>
      <w:r w:rsidRPr="009E020A">
        <w:rPr>
          <w:rFonts w:ascii="Arial" w:hAnsi="Arial" w:cs="Arial"/>
          <w:sz w:val="22"/>
          <w:szCs w:val="22"/>
        </w:rPr>
        <w:t xml:space="preserve">War on Want, (2007). </w:t>
      </w:r>
      <w:r w:rsidRPr="009E020A">
        <w:rPr>
          <w:rFonts w:ascii="Arial" w:hAnsi="Arial" w:cs="Arial"/>
          <w:i/>
          <w:iCs/>
          <w:sz w:val="22"/>
          <w:szCs w:val="22"/>
        </w:rPr>
        <w:t xml:space="preserve">Coca-Cola drinking the world dry. </w:t>
      </w:r>
      <w:r w:rsidRPr="009E020A">
        <w:rPr>
          <w:rFonts w:ascii="Arial" w:hAnsi="Arial" w:cs="Arial"/>
          <w:sz w:val="22"/>
          <w:szCs w:val="22"/>
        </w:rPr>
        <w:t xml:space="preserve">[online] Available at: </w:t>
      </w:r>
      <w:hyperlink r:id="rId49" w:history="1">
        <w:r w:rsidRPr="009E020A">
          <w:rPr>
            <w:rStyle w:val="Hyperlink"/>
            <w:rFonts w:ascii="Arial" w:hAnsi="Arial" w:cs="Arial"/>
            <w:sz w:val="22"/>
            <w:szCs w:val="22"/>
          </w:rPr>
          <w:t>https://waronwant.org/news-analysis/coca-cola-drinking-world-dry</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50969F53" w14:textId="3D6B1143" w:rsidR="008D099C" w:rsidRPr="009E020A" w:rsidRDefault="008D099C" w:rsidP="00225C8A">
      <w:pPr>
        <w:spacing w:line="360" w:lineRule="auto"/>
        <w:rPr>
          <w:rFonts w:ascii="Arial" w:hAnsi="Arial" w:cs="Arial"/>
          <w:sz w:val="22"/>
          <w:szCs w:val="22"/>
        </w:rPr>
      </w:pPr>
    </w:p>
    <w:p w14:paraId="4CA8DA12" w14:textId="6F24B515" w:rsidR="008D099C" w:rsidRPr="009E020A" w:rsidRDefault="008D099C" w:rsidP="00225C8A">
      <w:pPr>
        <w:spacing w:line="360" w:lineRule="auto"/>
        <w:rPr>
          <w:rFonts w:ascii="Arial" w:hAnsi="Arial" w:cs="Arial"/>
          <w:sz w:val="22"/>
          <w:szCs w:val="22"/>
        </w:rPr>
      </w:pPr>
      <w:r w:rsidRPr="009E020A">
        <w:rPr>
          <w:rFonts w:ascii="Arial" w:hAnsi="Arial" w:cs="Arial"/>
          <w:sz w:val="22"/>
          <w:szCs w:val="22"/>
        </w:rPr>
        <w:t xml:space="preserve">Wiener-Bronner, D. (2018). Why Coke is winning the cola wars. </w:t>
      </w:r>
      <w:r w:rsidRPr="009E020A">
        <w:rPr>
          <w:rFonts w:ascii="Arial" w:hAnsi="Arial" w:cs="Arial"/>
          <w:i/>
          <w:iCs/>
          <w:sz w:val="22"/>
          <w:szCs w:val="22"/>
        </w:rPr>
        <w:t xml:space="preserve">CNN Business, </w:t>
      </w:r>
      <w:r w:rsidRPr="009E020A">
        <w:rPr>
          <w:rFonts w:ascii="Arial" w:hAnsi="Arial" w:cs="Arial"/>
          <w:sz w:val="22"/>
          <w:szCs w:val="22"/>
        </w:rPr>
        <w:t xml:space="preserve">[online]. Available at: </w:t>
      </w:r>
      <w:hyperlink r:id="rId50" w:history="1">
        <w:r w:rsidRPr="009E020A">
          <w:rPr>
            <w:rStyle w:val="Hyperlink"/>
            <w:rFonts w:ascii="Arial" w:hAnsi="Arial" w:cs="Arial"/>
            <w:sz w:val="22"/>
            <w:szCs w:val="22"/>
          </w:rPr>
          <w:t>https://money.cnn.com/2018/02/20/news/companies/cola-wars-coke-pepsi/index.html</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6E43CC27" w14:textId="39FBF92B" w:rsidR="0034147F" w:rsidRPr="009E020A" w:rsidRDefault="0034147F" w:rsidP="00225C8A">
      <w:pPr>
        <w:spacing w:line="360" w:lineRule="auto"/>
        <w:rPr>
          <w:rFonts w:ascii="Arial" w:hAnsi="Arial" w:cs="Arial"/>
          <w:sz w:val="22"/>
          <w:szCs w:val="22"/>
        </w:rPr>
      </w:pPr>
    </w:p>
    <w:p w14:paraId="1F8FE757" w14:textId="77777777" w:rsidR="0034147F" w:rsidRPr="009E020A" w:rsidRDefault="0034147F" w:rsidP="00225C8A">
      <w:pPr>
        <w:spacing w:line="360" w:lineRule="auto"/>
        <w:rPr>
          <w:rFonts w:ascii="Arial" w:hAnsi="Arial" w:cs="Arial"/>
          <w:sz w:val="22"/>
          <w:szCs w:val="22"/>
        </w:rPr>
      </w:pPr>
      <w:r w:rsidRPr="009E020A">
        <w:rPr>
          <w:rFonts w:ascii="Arial" w:hAnsi="Arial" w:cs="Arial"/>
          <w:sz w:val="22"/>
          <w:szCs w:val="22"/>
        </w:rPr>
        <w:t xml:space="preserve">Williams, L., (2021). </w:t>
      </w:r>
      <w:r w:rsidRPr="009E020A">
        <w:rPr>
          <w:rFonts w:ascii="Arial" w:hAnsi="Arial" w:cs="Arial"/>
          <w:i/>
          <w:iCs/>
          <w:sz w:val="22"/>
          <w:szCs w:val="22"/>
        </w:rPr>
        <w:t xml:space="preserve">Marketing function. </w:t>
      </w:r>
      <w:r w:rsidRPr="009E020A">
        <w:rPr>
          <w:rFonts w:ascii="Arial" w:hAnsi="Arial" w:cs="Arial"/>
          <w:sz w:val="22"/>
          <w:szCs w:val="22"/>
        </w:rPr>
        <w:t xml:space="preserve">[e-book] Portland: Press Books. Available at: </w:t>
      </w:r>
      <w:hyperlink r:id="rId51" w:history="1">
        <w:r w:rsidRPr="009E020A">
          <w:rPr>
            <w:rStyle w:val="Hyperlink"/>
            <w:rFonts w:ascii="Arial" w:hAnsi="Arial" w:cs="Arial"/>
            <w:sz w:val="22"/>
            <w:szCs w:val="22"/>
          </w:rPr>
          <w:t>https://courses.lumenlearning.com/wmopen-introbusiness/chapter/the-role-of-customers-in-marketing/</w:t>
        </w:r>
      </w:hyperlink>
      <w:r w:rsidRPr="009E020A">
        <w:rPr>
          <w:rFonts w:ascii="Arial" w:hAnsi="Arial" w:cs="Arial"/>
          <w:sz w:val="22"/>
          <w:szCs w:val="22"/>
        </w:rPr>
        <w:t xml:space="preserve"> [Accessed: 16</w:t>
      </w:r>
      <w:r w:rsidRPr="009E020A">
        <w:rPr>
          <w:rFonts w:ascii="Arial" w:hAnsi="Arial" w:cs="Arial"/>
          <w:sz w:val="22"/>
          <w:szCs w:val="22"/>
          <w:vertAlign w:val="superscript"/>
        </w:rPr>
        <w:t>th</w:t>
      </w:r>
      <w:r w:rsidRPr="009E020A">
        <w:rPr>
          <w:rFonts w:ascii="Arial" w:hAnsi="Arial" w:cs="Arial"/>
          <w:sz w:val="22"/>
          <w:szCs w:val="22"/>
        </w:rPr>
        <w:t xml:space="preserve"> November 2021].</w:t>
      </w:r>
    </w:p>
    <w:p w14:paraId="1292A9FC" w14:textId="77777777" w:rsidR="0034147F" w:rsidRPr="008B4C55" w:rsidRDefault="0034147F" w:rsidP="00225C8A">
      <w:pPr>
        <w:spacing w:line="360" w:lineRule="auto"/>
        <w:rPr>
          <w:rFonts w:ascii="Arial" w:hAnsi="Arial" w:cs="Arial"/>
          <w:b/>
          <w:bCs/>
          <w:sz w:val="22"/>
          <w:szCs w:val="22"/>
        </w:rPr>
      </w:pPr>
    </w:p>
    <w:p w14:paraId="4F821693" w14:textId="77777777" w:rsidR="008D099C" w:rsidRPr="008B4C55" w:rsidRDefault="008D099C" w:rsidP="00225C8A">
      <w:pPr>
        <w:spacing w:line="360" w:lineRule="auto"/>
        <w:rPr>
          <w:rFonts w:ascii="Arial" w:hAnsi="Arial" w:cs="Arial"/>
          <w:b/>
          <w:bCs/>
          <w:sz w:val="22"/>
          <w:szCs w:val="22"/>
        </w:rPr>
      </w:pPr>
    </w:p>
    <w:sectPr w:rsidR="008D099C" w:rsidRPr="008B4C55" w:rsidSect="008A1EDB">
      <w:footerReference w:type="even" r:id="rId52"/>
      <w:footerReference w:type="default" r:id="rId5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FAFFC" w14:textId="77777777" w:rsidR="002A01B5" w:rsidRDefault="002A01B5" w:rsidP="003375B1">
      <w:r>
        <w:separator/>
      </w:r>
    </w:p>
  </w:endnote>
  <w:endnote w:type="continuationSeparator" w:id="0">
    <w:p w14:paraId="7BE520D5" w14:textId="77777777" w:rsidR="002A01B5" w:rsidRDefault="002A01B5" w:rsidP="00337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6482972"/>
      <w:docPartObj>
        <w:docPartGallery w:val="Page Numbers (Bottom of Page)"/>
        <w:docPartUnique/>
      </w:docPartObj>
    </w:sdtPr>
    <w:sdtContent>
      <w:p w14:paraId="3F6CC0B8" w14:textId="4DE8C3D1" w:rsidR="003375B1" w:rsidRDefault="003375B1" w:rsidP="000112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3B8512" w14:textId="77777777" w:rsidR="003375B1" w:rsidRDefault="003375B1" w:rsidP="003375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3072758"/>
      <w:docPartObj>
        <w:docPartGallery w:val="Page Numbers (Bottom of Page)"/>
        <w:docPartUnique/>
      </w:docPartObj>
    </w:sdtPr>
    <w:sdtContent>
      <w:p w14:paraId="549044D2" w14:textId="32B58865" w:rsidR="003375B1" w:rsidRDefault="003375B1" w:rsidP="000112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E6EFF4" w14:textId="77777777" w:rsidR="003375B1" w:rsidRDefault="003375B1" w:rsidP="003375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3D178" w14:textId="77777777" w:rsidR="002A01B5" w:rsidRDefault="002A01B5" w:rsidP="003375B1">
      <w:r>
        <w:separator/>
      </w:r>
    </w:p>
  </w:footnote>
  <w:footnote w:type="continuationSeparator" w:id="0">
    <w:p w14:paraId="15454B69" w14:textId="77777777" w:rsidR="002A01B5" w:rsidRDefault="002A01B5" w:rsidP="003375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141A"/>
    <w:multiLevelType w:val="hybridMultilevel"/>
    <w:tmpl w:val="D2BE5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46577C"/>
    <w:multiLevelType w:val="hybridMultilevel"/>
    <w:tmpl w:val="F744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D69CD"/>
    <w:multiLevelType w:val="hybridMultilevel"/>
    <w:tmpl w:val="3320C3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069CA"/>
    <w:multiLevelType w:val="hybridMultilevel"/>
    <w:tmpl w:val="4A88A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0788D"/>
    <w:multiLevelType w:val="hybridMultilevel"/>
    <w:tmpl w:val="4C98E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341FA7"/>
    <w:multiLevelType w:val="hybridMultilevel"/>
    <w:tmpl w:val="E098E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320D81"/>
    <w:multiLevelType w:val="hybridMultilevel"/>
    <w:tmpl w:val="855EE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E0722"/>
    <w:multiLevelType w:val="hybridMultilevel"/>
    <w:tmpl w:val="876CE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FF0CAB"/>
    <w:multiLevelType w:val="hybridMultilevel"/>
    <w:tmpl w:val="751E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662C9D"/>
    <w:multiLevelType w:val="hybridMultilevel"/>
    <w:tmpl w:val="5F6E8DB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 w15:restartNumberingAfterBreak="0">
    <w:nsid w:val="451B5496"/>
    <w:multiLevelType w:val="hybridMultilevel"/>
    <w:tmpl w:val="8D7C4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751E64"/>
    <w:multiLevelType w:val="hybridMultilevel"/>
    <w:tmpl w:val="35B24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6E36C4"/>
    <w:multiLevelType w:val="hybridMultilevel"/>
    <w:tmpl w:val="7520E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341E8"/>
    <w:multiLevelType w:val="hybridMultilevel"/>
    <w:tmpl w:val="4F88A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ED0150B"/>
    <w:multiLevelType w:val="hybridMultilevel"/>
    <w:tmpl w:val="133A1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43E7781"/>
    <w:multiLevelType w:val="hybridMultilevel"/>
    <w:tmpl w:val="2C3098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D1420"/>
    <w:multiLevelType w:val="hybridMultilevel"/>
    <w:tmpl w:val="23003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D1E62E2"/>
    <w:multiLevelType w:val="hybridMultilevel"/>
    <w:tmpl w:val="A55A08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554BD7"/>
    <w:multiLevelType w:val="hybridMultilevel"/>
    <w:tmpl w:val="B8F2A3B6"/>
    <w:lvl w:ilvl="0" w:tplc="DCF68B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A91FEB"/>
    <w:multiLevelType w:val="hybridMultilevel"/>
    <w:tmpl w:val="EF24C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5"/>
  </w:num>
  <w:num w:numId="5">
    <w:abstractNumId w:val="11"/>
  </w:num>
  <w:num w:numId="6">
    <w:abstractNumId w:val="4"/>
  </w:num>
  <w:num w:numId="7">
    <w:abstractNumId w:val="14"/>
  </w:num>
  <w:num w:numId="8">
    <w:abstractNumId w:val="0"/>
  </w:num>
  <w:num w:numId="9">
    <w:abstractNumId w:val="17"/>
  </w:num>
  <w:num w:numId="10">
    <w:abstractNumId w:val="13"/>
  </w:num>
  <w:num w:numId="11">
    <w:abstractNumId w:val="8"/>
  </w:num>
  <w:num w:numId="12">
    <w:abstractNumId w:val="15"/>
  </w:num>
  <w:num w:numId="13">
    <w:abstractNumId w:val="18"/>
  </w:num>
  <w:num w:numId="14">
    <w:abstractNumId w:val="19"/>
  </w:num>
  <w:num w:numId="15">
    <w:abstractNumId w:val="12"/>
  </w:num>
  <w:num w:numId="16">
    <w:abstractNumId w:val="3"/>
  </w:num>
  <w:num w:numId="17">
    <w:abstractNumId w:val="9"/>
  </w:num>
  <w:num w:numId="18">
    <w:abstractNumId w:val="1"/>
  </w:num>
  <w:num w:numId="19">
    <w:abstractNumId w:val="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081"/>
    <w:rsid w:val="000022FF"/>
    <w:rsid w:val="000025B4"/>
    <w:rsid w:val="00002778"/>
    <w:rsid w:val="00002C55"/>
    <w:rsid w:val="00002DE6"/>
    <w:rsid w:val="00006B18"/>
    <w:rsid w:val="00006EDE"/>
    <w:rsid w:val="00016A20"/>
    <w:rsid w:val="00017622"/>
    <w:rsid w:val="00017B9B"/>
    <w:rsid w:val="00017C4D"/>
    <w:rsid w:val="00021196"/>
    <w:rsid w:val="0003005E"/>
    <w:rsid w:val="000300FF"/>
    <w:rsid w:val="000341BB"/>
    <w:rsid w:val="00034DBE"/>
    <w:rsid w:val="0003504B"/>
    <w:rsid w:val="0003753C"/>
    <w:rsid w:val="0003770A"/>
    <w:rsid w:val="00037E2A"/>
    <w:rsid w:val="000412D3"/>
    <w:rsid w:val="0004167E"/>
    <w:rsid w:val="00043001"/>
    <w:rsid w:val="00046C2E"/>
    <w:rsid w:val="00047470"/>
    <w:rsid w:val="00047610"/>
    <w:rsid w:val="00050190"/>
    <w:rsid w:val="00050B53"/>
    <w:rsid w:val="00052790"/>
    <w:rsid w:val="00053E28"/>
    <w:rsid w:val="00054C48"/>
    <w:rsid w:val="00056D5B"/>
    <w:rsid w:val="000573D3"/>
    <w:rsid w:val="00060064"/>
    <w:rsid w:val="00063052"/>
    <w:rsid w:val="000714E5"/>
    <w:rsid w:val="00073725"/>
    <w:rsid w:val="000749C5"/>
    <w:rsid w:val="00076726"/>
    <w:rsid w:val="000771C1"/>
    <w:rsid w:val="00080ECE"/>
    <w:rsid w:val="00081719"/>
    <w:rsid w:val="00081DEF"/>
    <w:rsid w:val="00084F9E"/>
    <w:rsid w:val="000870B1"/>
    <w:rsid w:val="00087566"/>
    <w:rsid w:val="000903E6"/>
    <w:rsid w:val="00092294"/>
    <w:rsid w:val="00093460"/>
    <w:rsid w:val="000A02E9"/>
    <w:rsid w:val="000A043C"/>
    <w:rsid w:val="000A0736"/>
    <w:rsid w:val="000A17CF"/>
    <w:rsid w:val="000A7FBB"/>
    <w:rsid w:val="000B40DC"/>
    <w:rsid w:val="000C3422"/>
    <w:rsid w:val="000C3630"/>
    <w:rsid w:val="000C6E09"/>
    <w:rsid w:val="000D4396"/>
    <w:rsid w:val="000E6D48"/>
    <w:rsid w:val="000F1F68"/>
    <w:rsid w:val="000F2206"/>
    <w:rsid w:val="000F29D1"/>
    <w:rsid w:val="000F68AC"/>
    <w:rsid w:val="00101978"/>
    <w:rsid w:val="001074F3"/>
    <w:rsid w:val="001105E1"/>
    <w:rsid w:val="00110BA1"/>
    <w:rsid w:val="00112719"/>
    <w:rsid w:val="001143CB"/>
    <w:rsid w:val="00114726"/>
    <w:rsid w:val="001236E5"/>
    <w:rsid w:val="00123B72"/>
    <w:rsid w:val="001318CF"/>
    <w:rsid w:val="0013462B"/>
    <w:rsid w:val="00134F34"/>
    <w:rsid w:val="0013505A"/>
    <w:rsid w:val="00137C9C"/>
    <w:rsid w:val="0014016C"/>
    <w:rsid w:val="001420FE"/>
    <w:rsid w:val="00144712"/>
    <w:rsid w:val="00150B96"/>
    <w:rsid w:val="00152550"/>
    <w:rsid w:val="00153E4E"/>
    <w:rsid w:val="001579B2"/>
    <w:rsid w:val="00157E86"/>
    <w:rsid w:val="0016286F"/>
    <w:rsid w:val="00164952"/>
    <w:rsid w:val="00167BE7"/>
    <w:rsid w:val="001701FF"/>
    <w:rsid w:val="001716B7"/>
    <w:rsid w:val="00175292"/>
    <w:rsid w:val="00176443"/>
    <w:rsid w:val="001764AE"/>
    <w:rsid w:val="00176DAF"/>
    <w:rsid w:val="00181103"/>
    <w:rsid w:val="0018441D"/>
    <w:rsid w:val="001870AC"/>
    <w:rsid w:val="00187848"/>
    <w:rsid w:val="00194C38"/>
    <w:rsid w:val="001A26D2"/>
    <w:rsid w:val="001A5B05"/>
    <w:rsid w:val="001A6855"/>
    <w:rsid w:val="001B402B"/>
    <w:rsid w:val="001B5A7F"/>
    <w:rsid w:val="001B63BF"/>
    <w:rsid w:val="001B76E9"/>
    <w:rsid w:val="001C0E11"/>
    <w:rsid w:val="001C2D6B"/>
    <w:rsid w:val="001C36DA"/>
    <w:rsid w:val="001C42EC"/>
    <w:rsid w:val="001C4E1E"/>
    <w:rsid w:val="001D2494"/>
    <w:rsid w:val="001D5DAB"/>
    <w:rsid w:val="001E0694"/>
    <w:rsid w:val="001E26E8"/>
    <w:rsid w:val="001E7BC5"/>
    <w:rsid w:val="001F2934"/>
    <w:rsid w:val="001F3756"/>
    <w:rsid w:val="001F48DF"/>
    <w:rsid w:val="001F728D"/>
    <w:rsid w:val="00202624"/>
    <w:rsid w:val="0020313E"/>
    <w:rsid w:val="00204F54"/>
    <w:rsid w:val="0021086D"/>
    <w:rsid w:val="00210B22"/>
    <w:rsid w:val="0021112A"/>
    <w:rsid w:val="0021129C"/>
    <w:rsid w:val="00211A38"/>
    <w:rsid w:val="002128FB"/>
    <w:rsid w:val="00212D22"/>
    <w:rsid w:val="00213CCF"/>
    <w:rsid w:val="00217598"/>
    <w:rsid w:val="0021792F"/>
    <w:rsid w:val="00220DCC"/>
    <w:rsid w:val="00222651"/>
    <w:rsid w:val="00225C8A"/>
    <w:rsid w:val="002322EC"/>
    <w:rsid w:val="0023312E"/>
    <w:rsid w:val="002345C8"/>
    <w:rsid w:val="00234EFE"/>
    <w:rsid w:val="00237B76"/>
    <w:rsid w:val="00237DB3"/>
    <w:rsid w:val="0024049C"/>
    <w:rsid w:val="00240FE7"/>
    <w:rsid w:val="0024141F"/>
    <w:rsid w:val="00243257"/>
    <w:rsid w:val="00244C0A"/>
    <w:rsid w:val="00245827"/>
    <w:rsid w:val="00247796"/>
    <w:rsid w:val="00250B88"/>
    <w:rsid w:val="00252825"/>
    <w:rsid w:val="00254AE8"/>
    <w:rsid w:val="002565D1"/>
    <w:rsid w:val="00256E41"/>
    <w:rsid w:val="00264D76"/>
    <w:rsid w:val="0027348D"/>
    <w:rsid w:val="00274614"/>
    <w:rsid w:val="00275BF1"/>
    <w:rsid w:val="00286754"/>
    <w:rsid w:val="002868D7"/>
    <w:rsid w:val="00287229"/>
    <w:rsid w:val="00287F36"/>
    <w:rsid w:val="00295D4F"/>
    <w:rsid w:val="00297260"/>
    <w:rsid w:val="002A01B5"/>
    <w:rsid w:val="002A0A9F"/>
    <w:rsid w:val="002A3AED"/>
    <w:rsid w:val="002A5F36"/>
    <w:rsid w:val="002A73C5"/>
    <w:rsid w:val="002B1C62"/>
    <w:rsid w:val="002B457B"/>
    <w:rsid w:val="002B6D1A"/>
    <w:rsid w:val="002C1335"/>
    <w:rsid w:val="002C7086"/>
    <w:rsid w:val="002D1552"/>
    <w:rsid w:val="002D18A2"/>
    <w:rsid w:val="002D3AA1"/>
    <w:rsid w:val="002D6488"/>
    <w:rsid w:val="002E0142"/>
    <w:rsid w:val="002E085D"/>
    <w:rsid w:val="002E0922"/>
    <w:rsid w:val="002E3C20"/>
    <w:rsid w:val="002E48C6"/>
    <w:rsid w:val="002E598A"/>
    <w:rsid w:val="002F18CB"/>
    <w:rsid w:val="002F30A7"/>
    <w:rsid w:val="002F4A1F"/>
    <w:rsid w:val="0030137E"/>
    <w:rsid w:val="00302678"/>
    <w:rsid w:val="0030319A"/>
    <w:rsid w:val="00310829"/>
    <w:rsid w:val="00310D87"/>
    <w:rsid w:val="00310F0E"/>
    <w:rsid w:val="00312B15"/>
    <w:rsid w:val="003146C2"/>
    <w:rsid w:val="0032173E"/>
    <w:rsid w:val="0032259B"/>
    <w:rsid w:val="00322E8D"/>
    <w:rsid w:val="00325D9D"/>
    <w:rsid w:val="00327C31"/>
    <w:rsid w:val="00327F63"/>
    <w:rsid w:val="003345F4"/>
    <w:rsid w:val="003375B1"/>
    <w:rsid w:val="00340466"/>
    <w:rsid w:val="0034147F"/>
    <w:rsid w:val="0034739D"/>
    <w:rsid w:val="0035291A"/>
    <w:rsid w:val="003535FB"/>
    <w:rsid w:val="0035644B"/>
    <w:rsid w:val="00360194"/>
    <w:rsid w:val="00362855"/>
    <w:rsid w:val="00363D42"/>
    <w:rsid w:val="00370535"/>
    <w:rsid w:val="00380445"/>
    <w:rsid w:val="00387703"/>
    <w:rsid w:val="00392317"/>
    <w:rsid w:val="00395A07"/>
    <w:rsid w:val="003B14D9"/>
    <w:rsid w:val="003B41DB"/>
    <w:rsid w:val="003B7253"/>
    <w:rsid w:val="003C0112"/>
    <w:rsid w:val="003C047E"/>
    <w:rsid w:val="003C151F"/>
    <w:rsid w:val="003C338E"/>
    <w:rsid w:val="003C4F7C"/>
    <w:rsid w:val="003C59E4"/>
    <w:rsid w:val="003C6182"/>
    <w:rsid w:val="003C632A"/>
    <w:rsid w:val="003C6A67"/>
    <w:rsid w:val="003C6B61"/>
    <w:rsid w:val="003C7AC7"/>
    <w:rsid w:val="003D00CE"/>
    <w:rsid w:val="003D3107"/>
    <w:rsid w:val="003D373C"/>
    <w:rsid w:val="003E0531"/>
    <w:rsid w:val="003E068E"/>
    <w:rsid w:val="003E196D"/>
    <w:rsid w:val="003E1B23"/>
    <w:rsid w:val="003E3DBE"/>
    <w:rsid w:val="003E5E11"/>
    <w:rsid w:val="003F5F81"/>
    <w:rsid w:val="003F63F7"/>
    <w:rsid w:val="0040058E"/>
    <w:rsid w:val="004012DD"/>
    <w:rsid w:val="0040171A"/>
    <w:rsid w:val="00403520"/>
    <w:rsid w:val="004039E6"/>
    <w:rsid w:val="0040646A"/>
    <w:rsid w:val="0040773F"/>
    <w:rsid w:val="00410170"/>
    <w:rsid w:val="0041037E"/>
    <w:rsid w:val="00410901"/>
    <w:rsid w:val="00412E99"/>
    <w:rsid w:val="00416415"/>
    <w:rsid w:val="00416AD4"/>
    <w:rsid w:val="00430F0A"/>
    <w:rsid w:val="0043280A"/>
    <w:rsid w:val="00433CE9"/>
    <w:rsid w:val="00437F99"/>
    <w:rsid w:val="00443C62"/>
    <w:rsid w:val="0044499A"/>
    <w:rsid w:val="00447DC3"/>
    <w:rsid w:val="004501C3"/>
    <w:rsid w:val="004503F8"/>
    <w:rsid w:val="00450426"/>
    <w:rsid w:val="00454469"/>
    <w:rsid w:val="00454FAB"/>
    <w:rsid w:val="004561C7"/>
    <w:rsid w:val="00463490"/>
    <w:rsid w:val="00466FE8"/>
    <w:rsid w:val="004672B6"/>
    <w:rsid w:val="00467A16"/>
    <w:rsid w:val="004745B3"/>
    <w:rsid w:val="004830A1"/>
    <w:rsid w:val="00483765"/>
    <w:rsid w:val="00484EC3"/>
    <w:rsid w:val="00490534"/>
    <w:rsid w:val="00490FB0"/>
    <w:rsid w:val="004915D8"/>
    <w:rsid w:val="00494E11"/>
    <w:rsid w:val="00497520"/>
    <w:rsid w:val="004A03C9"/>
    <w:rsid w:val="004A0577"/>
    <w:rsid w:val="004A4616"/>
    <w:rsid w:val="004B3D63"/>
    <w:rsid w:val="004C1373"/>
    <w:rsid w:val="004C4064"/>
    <w:rsid w:val="004C48A8"/>
    <w:rsid w:val="004C5868"/>
    <w:rsid w:val="004C5928"/>
    <w:rsid w:val="004C6D78"/>
    <w:rsid w:val="004D1F2B"/>
    <w:rsid w:val="004E0A10"/>
    <w:rsid w:val="004E1366"/>
    <w:rsid w:val="004E1B08"/>
    <w:rsid w:val="004E2278"/>
    <w:rsid w:val="004E4985"/>
    <w:rsid w:val="004E5776"/>
    <w:rsid w:val="004F0728"/>
    <w:rsid w:val="004F15DB"/>
    <w:rsid w:val="004F4081"/>
    <w:rsid w:val="004F6470"/>
    <w:rsid w:val="00505D3F"/>
    <w:rsid w:val="005136A6"/>
    <w:rsid w:val="00517FE6"/>
    <w:rsid w:val="005235E8"/>
    <w:rsid w:val="00523C37"/>
    <w:rsid w:val="00523DE8"/>
    <w:rsid w:val="00527335"/>
    <w:rsid w:val="00530616"/>
    <w:rsid w:val="00533D6C"/>
    <w:rsid w:val="005359C0"/>
    <w:rsid w:val="00536641"/>
    <w:rsid w:val="005418D1"/>
    <w:rsid w:val="00542497"/>
    <w:rsid w:val="005517D9"/>
    <w:rsid w:val="0055436E"/>
    <w:rsid w:val="00554C05"/>
    <w:rsid w:val="0055736B"/>
    <w:rsid w:val="005578D7"/>
    <w:rsid w:val="00557AD5"/>
    <w:rsid w:val="005725CC"/>
    <w:rsid w:val="005773E2"/>
    <w:rsid w:val="00581B9C"/>
    <w:rsid w:val="00582B4E"/>
    <w:rsid w:val="00586009"/>
    <w:rsid w:val="00591BFA"/>
    <w:rsid w:val="00597A33"/>
    <w:rsid w:val="005A185C"/>
    <w:rsid w:val="005A2772"/>
    <w:rsid w:val="005A2D41"/>
    <w:rsid w:val="005A4D7F"/>
    <w:rsid w:val="005A4FDC"/>
    <w:rsid w:val="005A67AA"/>
    <w:rsid w:val="005B09C7"/>
    <w:rsid w:val="005B359C"/>
    <w:rsid w:val="005B3C9A"/>
    <w:rsid w:val="005B51D9"/>
    <w:rsid w:val="005B6642"/>
    <w:rsid w:val="005D167A"/>
    <w:rsid w:val="005D4CF8"/>
    <w:rsid w:val="005D6DC5"/>
    <w:rsid w:val="005D7A9B"/>
    <w:rsid w:val="005E29C4"/>
    <w:rsid w:val="005E2D96"/>
    <w:rsid w:val="005E4DA7"/>
    <w:rsid w:val="005E7DEF"/>
    <w:rsid w:val="005F1F0E"/>
    <w:rsid w:val="005F56F1"/>
    <w:rsid w:val="00602C54"/>
    <w:rsid w:val="00604C6F"/>
    <w:rsid w:val="00607235"/>
    <w:rsid w:val="006136D9"/>
    <w:rsid w:val="006137CC"/>
    <w:rsid w:val="00615183"/>
    <w:rsid w:val="0061525E"/>
    <w:rsid w:val="006214D0"/>
    <w:rsid w:val="00622D44"/>
    <w:rsid w:val="006241C0"/>
    <w:rsid w:val="0062726D"/>
    <w:rsid w:val="006314FB"/>
    <w:rsid w:val="00633E05"/>
    <w:rsid w:val="00647301"/>
    <w:rsid w:val="006564BC"/>
    <w:rsid w:val="006600E2"/>
    <w:rsid w:val="00660FDA"/>
    <w:rsid w:val="0066233F"/>
    <w:rsid w:val="00662E51"/>
    <w:rsid w:val="0067389B"/>
    <w:rsid w:val="00673A66"/>
    <w:rsid w:val="00676066"/>
    <w:rsid w:val="00677F94"/>
    <w:rsid w:val="006810CA"/>
    <w:rsid w:val="00685DF8"/>
    <w:rsid w:val="006A0453"/>
    <w:rsid w:val="006A35ED"/>
    <w:rsid w:val="006A4C35"/>
    <w:rsid w:val="006A5037"/>
    <w:rsid w:val="006A76BD"/>
    <w:rsid w:val="006B329A"/>
    <w:rsid w:val="006D1E00"/>
    <w:rsid w:val="006D3E7B"/>
    <w:rsid w:val="006D44E1"/>
    <w:rsid w:val="006D4A29"/>
    <w:rsid w:val="006D5412"/>
    <w:rsid w:val="006D75C1"/>
    <w:rsid w:val="006E1139"/>
    <w:rsid w:val="006E7961"/>
    <w:rsid w:val="006F29FD"/>
    <w:rsid w:val="006F437B"/>
    <w:rsid w:val="006F62A3"/>
    <w:rsid w:val="006F66E3"/>
    <w:rsid w:val="00703C12"/>
    <w:rsid w:val="007058E2"/>
    <w:rsid w:val="00712AB9"/>
    <w:rsid w:val="0071757F"/>
    <w:rsid w:val="007205DC"/>
    <w:rsid w:val="00730A35"/>
    <w:rsid w:val="00732AAF"/>
    <w:rsid w:val="00737EAF"/>
    <w:rsid w:val="007428BC"/>
    <w:rsid w:val="007445CC"/>
    <w:rsid w:val="00745113"/>
    <w:rsid w:val="00746433"/>
    <w:rsid w:val="00747885"/>
    <w:rsid w:val="007516EA"/>
    <w:rsid w:val="00755C3B"/>
    <w:rsid w:val="00756180"/>
    <w:rsid w:val="00757C9E"/>
    <w:rsid w:val="007610D0"/>
    <w:rsid w:val="00762B8E"/>
    <w:rsid w:val="00762E20"/>
    <w:rsid w:val="00771E8B"/>
    <w:rsid w:val="00771F30"/>
    <w:rsid w:val="007739C0"/>
    <w:rsid w:val="007831CE"/>
    <w:rsid w:val="00784CDB"/>
    <w:rsid w:val="007854B9"/>
    <w:rsid w:val="00792680"/>
    <w:rsid w:val="0079474F"/>
    <w:rsid w:val="00795D1B"/>
    <w:rsid w:val="00797A67"/>
    <w:rsid w:val="007A1A16"/>
    <w:rsid w:val="007A274E"/>
    <w:rsid w:val="007A4548"/>
    <w:rsid w:val="007A4CC1"/>
    <w:rsid w:val="007A5363"/>
    <w:rsid w:val="007A691E"/>
    <w:rsid w:val="007A781A"/>
    <w:rsid w:val="007B27C1"/>
    <w:rsid w:val="007B4167"/>
    <w:rsid w:val="007B6B47"/>
    <w:rsid w:val="007C08D7"/>
    <w:rsid w:val="007C66D6"/>
    <w:rsid w:val="007D0DC9"/>
    <w:rsid w:val="007D1133"/>
    <w:rsid w:val="007D247D"/>
    <w:rsid w:val="007D403E"/>
    <w:rsid w:val="007D562A"/>
    <w:rsid w:val="007D69CE"/>
    <w:rsid w:val="007D707A"/>
    <w:rsid w:val="007E1464"/>
    <w:rsid w:val="007F01E8"/>
    <w:rsid w:val="007F2056"/>
    <w:rsid w:val="007F3E32"/>
    <w:rsid w:val="007F73E6"/>
    <w:rsid w:val="007F75CA"/>
    <w:rsid w:val="008037FD"/>
    <w:rsid w:val="00803E42"/>
    <w:rsid w:val="00805EE6"/>
    <w:rsid w:val="0080712A"/>
    <w:rsid w:val="00807603"/>
    <w:rsid w:val="0081144A"/>
    <w:rsid w:val="0081415F"/>
    <w:rsid w:val="00817979"/>
    <w:rsid w:val="00820B3C"/>
    <w:rsid w:val="00822F74"/>
    <w:rsid w:val="008253ED"/>
    <w:rsid w:val="00834341"/>
    <w:rsid w:val="008360C2"/>
    <w:rsid w:val="00836B42"/>
    <w:rsid w:val="00836FF2"/>
    <w:rsid w:val="00841822"/>
    <w:rsid w:val="0084515B"/>
    <w:rsid w:val="00845B22"/>
    <w:rsid w:val="008470B3"/>
    <w:rsid w:val="00850ADC"/>
    <w:rsid w:val="00852337"/>
    <w:rsid w:val="00855CE9"/>
    <w:rsid w:val="00857C10"/>
    <w:rsid w:val="00861E33"/>
    <w:rsid w:val="0086430D"/>
    <w:rsid w:val="00865247"/>
    <w:rsid w:val="00871D3A"/>
    <w:rsid w:val="00877A90"/>
    <w:rsid w:val="00880379"/>
    <w:rsid w:val="00881D03"/>
    <w:rsid w:val="008825B3"/>
    <w:rsid w:val="00883BC7"/>
    <w:rsid w:val="00887D3A"/>
    <w:rsid w:val="008912F9"/>
    <w:rsid w:val="0089191D"/>
    <w:rsid w:val="00891963"/>
    <w:rsid w:val="008939E8"/>
    <w:rsid w:val="008955DC"/>
    <w:rsid w:val="00897706"/>
    <w:rsid w:val="008A060A"/>
    <w:rsid w:val="008A07CA"/>
    <w:rsid w:val="008A0EE2"/>
    <w:rsid w:val="008A1A8E"/>
    <w:rsid w:val="008A1EDB"/>
    <w:rsid w:val="008A278B"/>
    <w:rsid w:val="008A61D8"/>
    <w:rsid w:val="008A7069"/>
    <w:rsid w:val="008B1BA4"/>
    <w:rsid w:val="008B4C55"/>
    <w:rsid w:val="008B7F3A"/>
    <w:rsid w:val="008C1076"/>
    <w:rsid w:val="008C4881"/>
    <w:rsid w:val="008C48E4"/>
    <w:rsid w:val="008C5B3F"/>
    <w:rsid w:val="008D099C"/>
    <w:rsid w:val="008D1CBD"/>
    <w:rsid w:val="008D2695"/>
    <w:rsid w:val="008D2D66"/>
    <w:rsid w:val="008D30B1"/>
    <w:rsid w:val="008D5452"/>
    <w:rsid w:val="008E0AD6"/>
    <w:rsid w:val="008E49F9"/>
    <w:rsid w:val="008F0449"/>
    <w:rsid w:val="008F1304"/>
    <w:rsid w:val="008F15E1"/>
    <w:rsid w:val="008F33EC"/>
    <w:rsid w:val="008F4E21"/>
    <w:rsid w:val="008F6008"/>
    <w:rsid w:val="00900B4D"/>
    <w:rsid w:val="009063D6"/>
    <w:rsid w:val="00910E43"/>
    <w:rsid w:val="00910F43"/>
    <w:rsid w:val="00911F5A"/>
    <w:rsid w:val="00913931"/>
    <w:rsid w:val="00914B49"/>
    <w:rsid w:val="009172AD"/>
    <w:rsid w:val="009226FC"/>
    <w:rsid w:val="00926463"/>
    <w:rsid w:val="009266BE"/>
    <w:rsid w:val="00926CA8"/>
    <w:rsid w:val="00934077"/>
    <w:rsid w:val="0093711F"/>
    <w:rsid w:val="00940AF6"/>
    <w:rsid w:val="0094400E"/>
    <w:rsid w:val="00945372"/>
    <w:rsid w:val="00950A93"/>
    <w:rsid w:val="009542EE"/>
    <w:rsid w:val="00957DDC"/>
    <w:rsid w:val="0096071A"/>
    <w:rsid w:val="0096120A"/>
    <w:rsid w:val="00963961"/>
    <w:rsid w:val="00964FC7"/>
    <w:rsid w:val="009664CE"/>
    <w:rsid w:val="00966771"/>
    <w:rsid w:val="00972247"/>
    <w:rsid w:val="00976422"/>
    <w:rsid w:val="00977178"/>
    <w:rsid w:val="0098141C"/>
    <w:rsid w:val="00990DDA"/>
    <w:rsid w:val="009912D3"/>
    <w:rsid w:val="00991CA3"/>
    <w:rsid w:val="00991EC5"/>
    <w:rsid w:val="00991FC6"/>
    <w:rsid w:val="00992D72"/>
    <w:rsid w:val="009935FA"/>
    <w:rsid w:val="009975AD"/>
    <w:rsid w:val="009A049A"/>
    <w:rsid w:val="009A33B6"/>
    <w:rsid w:val="009A65E4"/>
    <w:rsid w:val="009B735D"/>
    <w:rsid w:val="009C129A"/>
    <w:rsid w:val="009C157B"/>
    <w:rsid w:val="009C4644"/>
    <w:rsid w:val="009C4DFF"/>
    <w:rsid w:val="009C5A97"/>
    <w:rsid w:val="009C722D"/>
    <w:rsid w:val="009D21FC"/>
    <w:rsid w:val="009D47D4"/>
    <w:rsid w:val="009D588B"/>
    <w:rsid w:val="009D620A"/>
    <w:rsid w:val="009D7429"/>
    <w:rsid w:val="009E020A"/>
    <w:rsid w:val="009E520C"/>
    <w:rsid w:val="009E540C"/>
    <w:rsid w:val="009E5CFF"/>
    <w:rsid w:val="009E5ECF"/>
    <w:rsid w:val="009F03B3"/>
    <w:rsid w:val="009F094A"/>
    <w:rsid w:val="009F1118"/>
    <w:rsid w:val="009F4C96"/>
    <w:rsid w:val="009F4CEF"/>
    <w:rsid w:val="009F4D23"/>
    <w:rsid w:val="009F72DB"/>
    <w:rsid w:val="00A023D8"/>
    <w:rsid w:val="00A04E73"/>
    <w:rsid w:val="00A05C0C"/>
    <w:rsid w:val="00A101EB"/>
    <w:rsid w:val="00A1283B"/>
    <w:rsid w:val="00A13FF9"/>
    <w:rsid w:val="00A15B66"/>
    <w:rsid w:val="00A2221E"/>
    <w:rsid w:val="00A23297"/>
    <w:rsid w:val="00A234D1"/>
    <w:rsid w:val="00A23F85"/>
    <w:rsid w:val="00A2476D"/>
    <w:rsid w:val="00A249F1"/>
    <w:rsid w:val="00A25240"/>
    <w:rsid w:val="00A320DA"/>
    <w:rsid w:val="00A340D4"/>
    <w:rsid w:val="00A34785"/>
    <w:rsid w:val="00A34D8C"/>
    <w:rsid w:val="00A437B1"/>
    <w:rsid w:val="00A45902"/>
    <w:rsid w:val="00A46FFC"/>
    <w:rsid w:val="00A520E6"/>
    <w:rsid w:val="00A52FD1"/>
    <w:rsid w:val="00A55B5F"/>
    <w:rsid w:val="00A57872"/>
    <w:rsid w:val="00A57BF4"/>
    <w:rsid w:val="00A605FC"/>
    <w:rsid w:val="00A654E0"/>
    <w:rsid w:val="00A66BE5"/>
    <w:rsid w:val="00A7217E"/>
    <w:rsid w:val="00A729FD"/>
    <w:rsid w:val="00A732F3"/>
    <w:rsid w:val="00A73BB2"/>
    <w:rsid w:val="00A86648"/>
    <w:rsid w:val="00A87311"/>
    <w:rsid w:val="00A87483"/>
    <w:rsid w:val="00A87A53"/>
    <w:rsid w:val="00A9165D"/>
    <w:rsid w:val="00A934EA"/>
    <w:rsid w:val="00A937EA"/>
    <w:rsid w:val="00A93FF7"/>
    <w:rsid w:val="00A95B2E"/>
    <w:rsid w:val="00AA01EA"/>
    <w:rsid w:val="00AA1BC6"/>
    <w:rsid w:val="00AA31E3"/>
    <w:rsid w:val="00AA31EF"/>
    <w:rsid w:val="00AA34EB"/>
    <w:rsid w:val="00AB2C5B"/>
    <w:rsid w:val="00AB31C6"/>
    <w:rsid w:val="00AB59A9"/>
    <w:rsid w:val="00AB7481"/>
    <w:rsid w:val="00AC12A3"/>
    <w:rsid w:val="00AC2C47"/>
    <w:rsid w:val="00AC6350"/>
    <w:rsid w:val="00AC700D"/>
    <w:rsid w:val="00AD0253"/>
    <w:rsid w:val="00AD15A0"/>
    <w:rsid w:val="00AD16CA"/>
    <w:rsid w:val="00AD3A1B"/>
    <w:rsid w:val="00AD4141"/>
    <w:rsid w:val="00AD4B37"/>
    <w:rsid w:val="00AE5164"/>
    <w:rsid w:val="00AE647D"/>
    <w:rsid w:val="00AF4459"/>
    <w:rsid w:val="00AF731A"/>
    <w:rsid w:val="00B0160A"/>
    <w:rsid w:val="00B02121"/>
    <w:rsid w:val="00B04A0D"/>
    <w:rsid w:val="00B05CEF"/>
    <w:rsid w:val="00B07887"/>
    <w:rsid w:val="00B14281"/>
    <w:rsid w:val="00B14F85"/>
    <w:rsid w:val="00B16AE7"/>
    <w:rsid w:val="00B16E9E"/>
    <w:rsid w:val="00B16FCC"/>
    <w:rsid w:val="00B1780C"/>
    <w:rsid w:val="00B20A33"/>
    <w:rsid w:val="00B2135B"/>
    <w:rsid w:val="00B22010"/>
    <w:rsid w:val="00B22571"/>
    <w:rsid w:val="00B26ADA"/>
    <w:rsid w:val="00B2741D"/>
    <w:rsid w:val="00B308A4"/>
    <w:rsid w:val="00B3248D"/>
    <w:rsid w:val="00B36496"/>
    <w:rsid w:val="00B44E3D"/>
    <w:rsid w:val="00B56BBC"/>
    <w:rsid w:val="00B617EA"/>
    <w:rsid w:val="00B625B5"/>
    <w:rsid w:val="00B62D1E"/>
    <w:rsid w:val="00B66C1C"/>
    <w:rsid w:val="00B67A4A"/>
    <w:rsid w:val="00B71BAA"/>
    <w:rsid w:val="00B73011"/>
    <w:rsid w:val="00B76804"/>
    <w:rsid w:val="00B8117A"/>
    <w:rsid w:val="00B85215"/>
    <w:rsid w:val="00B90BB7"/>
    <w:rsid w:val="00B9503C"/>
    <w:rsid w:val="00B95281"/>
    <w:rsid w:val="00BA1464"/>
    <w:rsid w:val="00BA232D"/>
    <w:rsid w:val="00BA5736"/>
    <w:rsid w:val="00BA61E3"/>
    <w:rsid w:val="00BA77D6"/>
    <w:rsid w:val="00BB2452"/>
    <w:rsid w:val="00BB2FB8"/>
    <w:rsid w:val="00BB4E44"/>
    <w:rsid w:val="00BB7860"/>
    <w:rsid w:val="00BC627F"/>
    <w:rsid w:val="00BD5DCC"/>
    <w:rsid w:val="00BE18B8"/>
    <w:rsid w:val="00BE3F7A"/>
    <w:rsid w:val="00BE4253"/>
    <w:rsid w:val="00BE6512"/>
    <w:rsid w:val="00BE69A2"/>
    <w:rsid w:val="00C0055F"/>
    <w:rsid w:val="00C07D25"/>
    <w:rsid w:val="00C1006D"/>
    <w:rsid w:val="00C12E82"/>
    <w:rsid w:val="00C14DFF"/>
    <w:rsid w:val="00C15E30"/>
    <w:rsid w:val="00C175CB"/>
    <w:rsid w:val="00C2105A"/>
    <w:rsid w:val="00C265E4"/>
    <w:rsid w:val="00C2678E"/>
    <w:rsid w:val="00C2724F"/>
    <w:rsid w:val="00C3120C"/>
    <w:rsid w:val="00C33BC0"/>
    <w:rsid w:val="00C33F77"/>
    <w:rsid w:val="00C3581F"/>
    <w:rsid w:val="00C40648"/>
    <w:rsid w:val="00C43F02"/>
    <w:rsid w:val="00C44A2A"/>
    <w:rsid w:val="00C466D2"/>
    <w:rsid w:val="00C47827"/>
    <w:rsid w:val="00C503CC"/>
    <w:rsid w:val="00C6689C"/>
    <w:rsid w:val="00C67BCF"/>
    <w:rsid w:val="00C67E32"/>
    <w:rsid w:val="00C700A0"/>
    <w:rsid w:val="00C777E5"/>
    <w:rsid w:val="00C82112"/>
    <w:rsid w:val="00C8606A"/>
    <w:rsid w:val="00C87E71"/>
    <w:rsid w:val="00C91B45"/>
    <w:rsid w:val="00C926A0"/>
    <w:rsid w:val="00C93F76"/>
    <w:rsid w:val="00C93FA3"/>
    <w:rsid w:val="00C95537"/>
    <w:rsid w:val="00C95EE1"/>
    <w:rsid w:val="00CA34ED"/>
    <w:rsid w:val="00CA5113"/>
    <w:rsid w:val="00CA5B20"/>
    <w:rsid w:val="00CA609D"/>
    <w:rsid w:val="00CB40A8"/>
    <w:rsid w:val="00CC0B5B"/>
    <w:rsid w:val="00CC1334"/>
    <w:rsid w:val="00CC26DB"/>
    <w:rsid w:val="00CC2CBD"/>
    <w:rsid w:val="00CC33B5"/>
    <w:rsid w:val="00CC4F46"/>
    <w:rsid w:val="00CD2D51"/>
    <w:rsid w:val="00CD4787"/>
    <w:rsid w:val="00CD6478"/>
    <w:rsid w:val="00CE6795"/>
    <w:rsid w:val="00CE7B02"/>
    <w:rsid w:val="00CF0992"/>
    <w:rsid w:val="00CF5A24"/>
    <w:rsid w:val="00D00C84"/>
    <w:rsid w:val="00D04C15"/>
    <w:rsid w:val="00D05C7E"/>
    <w:rsid w:val="00D1155D"/>
    <w:rsid w:val="00D13A0E"/>
    <w:rsid w:val="00D1514B"/>
    <w:rsid w:val="00D25594"/>
    <w:rsid w:val="00D268EC"/>
    <w:rsid w:val="00D26EFC"/>
    <w:rsid w:val="00D3707E"/>
    <w:rsid w:val="00D4100C"/>
    <w:rsid w:val="00D41042"/>
    <w:rsid w:val="00D42EDC"/>
    <w:rsid w:val="00D43034"/>
    <w:rsid w:val="00D43F9F"/>
    <w:rsid w:val="00D45ECA"/>
    <w:rsid w:val="00D46215"/>
    <w:rsid w:val="00D47A7A"/>
    <w:rsid w:val="00D47BD9"/>
    <w:rsid w:val="00D53DF6"/>
    <w:rsid w:val="00D56477"/>
    <w:rsid w:val="00D62A07"/>
    <w:rsid w:val="00D64740"/>
    <w:rsid w:val="00D64F2E"/>
    <w:rsid w:val="00D65203"/>
    <w:rsid w:val="00D666E8"/>
    <w:rsid w:val="00D70DC7"/>
    <w:rsid w:val="00D7140D"/>
    <w:rsid w:val="00D71B4B"/>
    <w:rsid w:val="00D81283"/>
    <w:rsid w:val="00D81C43"/>
    <w:rsid w:val="00D83A8F"/>
    <w:rsid w:val="00D85D8C"/>
    <w:rsid w:val="00D86845"/>
    <w:rsid w:val="00D87C47"/>
    <w:rsid w:val="00D87D73"/>
    <w:rsid w:val="00D90994"/>
    <w:rsid w:val="00DA1681"/>
    <w:rsid w:val="00DA22DD"/>
    <w:rsid w:val="00DA408C"/>
    <w:rsid w:val="00DA5982"/>
    <w:rsid w:val="00DA7BE1"/>
    <w:rsid w:val="00DB0EC6"/>
    <w:rsid w:val="00DB1D4A"/>
    <w:rsid w:val="00DC244C"/>
    <w:rsid w:val="00DC7D84"/>
    <w:rsid w:val="00DD0C53"/>
    <w:rsid w:val="00DD442E"/>
    <w:rsid w:val="00DE2182"/>
    <w:rsid w:val="00DE3D73"/>
    <w:rsid w:val="00DF10C3"/>
    <w:rsid w:val="00DF1550"/>
    <w:rsid w:val="00DF1CE1"/>
    <w:rsid w:val="00DF346D"/>
    <w:rsid w:val="00DF40BE"/>
    <w:rsid w:val="00E02B5D"/>
    <w:rsid w:val="00E07F87"/>
    <w:rsid w:val="00E1448A"/>
    <w:rsid w:val="00E14796"/>
    <w:rsid w:val="00E258B1"/>
    <w:rsid w:val="00E25F98"/>
    <w:rsid w:val="00E30419"/>
    <w:rsid w:val="00E306E3"/>
    <w:rsid w:val="00E36672"/>
    <w:rsid w:val="00E375D8"/>
    <w:rsid w:val="00E42C47"/>
    <w:rsid w:val="00E57A31"/>
    <w:rsid w:val="00E57D47"/>
    <w:rsid w:val="00E647F3"/>
    <w:rsid w:val="00E714A3"/>
    <w:rsid w:val="00E7326D"/>
    <w:rsid w:val="00E73750"/>
    <w:rsid w:val="00E758F8"/>
    <w:rsid w:val="00E767FB"/>
    <w:rsid w:val="00E80CF4"/>
    <w:rsid w:val="00E81879"/>
    <w:rsid w:val="00E82737"/>
    <w:rsid w:val="00E94175"/>
    <w:rsid w:val="00E94A21"/>
    <w:rsid w:val="00E97978"/>
    <w:rsid w:val="00EA0E88"/>
    <w:rsid w:val="00EA1ED7"/>
    <w:rsid w:val="00EA34DC"/>
    <w:rsid w:val="00EA50DE"/>
    <w:rsid w:val="00EA68C1"/>
    <w:rsid w:val="00EA72F2"/>
    <w:rsid w:val="00EB1AF9"/>
    <w:rsid w:val="00EC165A"/>
    <w:rsid w:val="00EC52D6"/>
    <w:rsid w:val="00EC5C68"/>
    <w:rsid w:val="00EC7CE9"/>
    <w:rsid w:val="00ED52F5"/>
    <w:rsid w:val="00EE45F0"/>
    <w:rsid w:val="00EE4ECA"/>
    <w:rsid w:val="00EE5E27"/>
    <w:rsid w:val="00EE7F37"/>
    <w:rsid w:val="00EF5E22"/>
    <w:rsid w:val="00EF60CB"/>
    <w:rsid w:val="00EF79B6"/>
    <w:rsid w:val="00F00F7C"/>
    <w:rsid w:val="00F011D1"/>
    <w:rsid w:val="00F0240E"/>
    <w:rsid w:val="00F05008"/>
    <w:rsid w:val="00F0578F"/>
    <w:rsid w:val="00F10FD8"/>
    <w:rsid w:val="00F14042"/>
    <w:rsid w:val="00F14202"/>
    <w:rsid w:val="00F17EDA"/>
    <w:rsid w:val="00F215CF"/>
    <w:rsid w:val="00F321BB"/>
    <w:rsid w:val="00F33378"/>
    <w:rsid w:val="00F3368A"/>
    <w:rsid w:val="00F33757"/>
    <w:rsid w:val="00F37319"/>
    <w:rsid w:val="00F37D22"/>
    <w:rsid w:val="00F42591"/>
    <w:rsid w:val="00F46492"/>
    <w:rsid w:val="00F47B85"/>
    <w:rsid w:val="00F529AF"/>
    <w:rsid w:val="00F55015"/>
    <w:rsid w:val="00F56A02"/>
    <w:rsid w:val="00F644EE"/>
    <w:rsid w:val="00F65C97"/>
    <w:rsid w:val="00F66A6B"/>
    <w:rsid w:val="00F676C3"/>
    <w:rsid w:val="00F7221D"/>
    <w:rsid w:val="00F7451B"/>
    <w:rsid w:val="00F7474A"/>
    <w:rsid w:val="00F74876"/>
    <w:rsid w:val="00F84523"/>
    <w:rsid w:val="00F84864"/>
    <w:rsid w:val="00F85C90"/>
    <w:rsid w:val="00F8650E"/>
    <w:rsid w:val="00F921B1"/>
    <w:rsid w:val="00F978F3"/>
    <w:rsid w:val="00FA47B0"/>
    <w:rsid w:val="00FA6909"/>
    <w:rsid w:val="00FB37DE"/>
    <w:rsid w:val="00FC0AE1"/>
    <w:rsid w:val="00FC0F50"/>
    <w:rsid w:val="00FC4C27"/>
    <w:rsid w:val="00FC523C"/>
    <w:rsid w:val="00FC6191"/>
    <w:rsid w:val="00FC687A"/>
    <w:rsid w:val="00FD377E"/>
    <w:rsid w:val="00FD4E24"/>
    <w:rsid w:val="00FD5526"/>
    <w:rsid w:val="00FD60BB"/>
    <w:rsid w:val="00FD6E1E"/>
    <w:rsid w:val="00FE33CE"/>
    <w:rsid w:val="00FE37E2"/>
    <w:rsid w:val="00FF23FD"/>
    <w:rsid w:val="00FF2994"/>
    <w:rsid w:val="00FF6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DEB4D"/>
  <w15:chartTrackingRefBased/>
  <w15:docId w15:val="{3EB93DE4-B957-6C4E-B2AD-7E9F8AAC1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598"/>
    <w:pPr>
      <w:ind w:left="720"/>
      <w:contextualSpacing/>
    </w:pPr>
  </w:style>
  <w:style w:type="character" w:styleId="Hyperlink">
    <w:name w:val="Hyperlink"/>
    <w:basedOn w:val="DefaultParagraphFont"/>
    <w:uiPriority w:val="99"/>
    <w:unhideWhenUsed/>
    <w:rsid w:val="00AD15A0"/>
    <w:rPr>
      <w:color w:val="0563C1" w:themeColor="hyperlink"/>
      <w:u w:val="single"/>
    </w:rPr>
  </w:style>
  <w:style w:type="character" w:styleId="UnresolvedMention">
    <w:name w:val="Unresolved Mention"/>
    <w:basedOn w:val="DefaultParagraphFont"/>
    <w:uiPriority w:val="99"/>
    <w:semiHidden/>
    <w:unhideWhenUsed/>
    <w:rsid w:val="00AD15A0"/>
    <w:rPr>
      <w:color w:val="605E5C"/>
      <w:shd w:val="clear" w:color="auto" w:fill="E1DFDD"/>
    </w:rPr>
  </w:style>
  <w:style w:type="table" w:styleId="TableGrid">
    <w:name w:val="Table Grid"/>
    <w:basedOn w:val="TableNormal"/>
    <w:uiPriority w:val="39"/>
    <w:rsid w:val="00021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043C"/>
    <w:rPr>
      <w:color w:val="954F72" w:themeColor="followedHyperlink"/>
      <w:u w:val="single"/>
    </w:rPr>
  </w:style>
  <w:style w:type="character" w:styleId="CommentReference">
    <w:name w:val="annotation reference"/>
    <w:basedOn w:val="DefaultParagraphFont"/>
    <w:uiPriority w:val="99"/>
    <w:semiHidden/>
    <w:unhideWhenUsed/>
    <w:rsid w:val="000A043C"/>
    <w:rPr>
      <w:sz w:val="16"/>
      <w:szCs w:val="16"/>
    </w:rPr>
  </w:style>
  <w:style w:type="paragraph" w:styleId="CommentText">
    <w:name w:val="annotation text"/>
    <w:basedOn w:val="Normal"/>
    <w:link w:val="CommentTextChar"/>
    <w:uiPriority w:val="99"/>
    <w:semiHidden/>
    <w:unhideWhenUsed/>
    <w:rsid w:val="000A043C"/>
    <w:rPr>
      <w:sz w:val="20"/>
      <w:szCs w:val="20"/>
    </w:rPr>
  </w:style>
  <w:style w:type="character" w:customStyle="1" w:styleId="CommentTextChar">
    <w:name w:val="Comment Text Char"/>
    <w:basedOn w:val="DefaultParagraphFont"/>
    <w:link w:val="CommentText"/>
    <w:uiPriority w:val="99"/>
    <w:semiHidden/>
    <w:rsid w:val="000A043C"/>
    <w:rPr>
      <w:sz w:val="20"/>
      <w:szCs w:val="20"/>
    </w:rPr>
  </w:style>
  <w:style w:type="paragraph" w:styleId="CommentSubject">
    <w:name w:val="annotation subject"/>
    <w:basedOn w:val="CommentText"/>
    <w:next w:val="CommentText"/>
    <w:link w:val="CommentSubjectChar"/>
    <w:uiPriority w:val="99"/>
    <w:semiHidden/>
    <w:unhideWhenUsed/>
    <w:rsid w:val="000A043C"/>
    <w:rPr>
      <w:b/>
      <w:bCs/>
    </w:rPr>
  </w:style>
  <w:style w:type="character" w:customStyle="1" w:styleId="CommentSubjectChar">
    <w:name w:val="Comment Subject Char"/>
    <w:basedOn w:val="CommentTextChar"/>
    <w:link w:val="CommentSubject"/>
    <w:uiPriority w:val="99"/>
    <w:semiHidden/>
    <w:rsid w:val="000A043C"/>
    <w:rPr>
      <w:b/>
      <w:bCs/>
      <w:sz w:val="20"/>
      <w:szCs w:val="20"/>
    </w:rPr>
  </w:style>
  <w:style w:type="paragraph" w:styleId="Footer">
    <w:name w:val="footer"/>
    <w:basedOn w:val="Normal"/>
    <w:link w:val="FooterChar"/>
    <w:uiPriority w:val="99"/>
    <w:unhideWhenUsed/>
    <w:rsid w:val="003375B1"/>
    <w:pPr>
      <w:tabs>
        <w:tab w:val="center" w:pos="4680"/>
        <w:tab w:val="right" w:pos="9360"/>
      </w:tabs>
    </w:pPr>
  </w:style>
  <w:style w:type="character" w:customStyle="1" w:styleId="FooterChar">
    <w:name w:val="Footer Char"/>
    <w:basedOn w:val="DefaultParagraphFont"/>
    <w:link w:val="Footer"/>
    <w:uiPriority w:val="99"/>
    <w:rsid w:val="003375B1"/>
  </w:style>
  <w:style w:type="character" w:styleId="PageNumber">
    <w:name w:val="page number"/>
    <w:basedOn w:val="DefaultParagraphFont"/>
    <w:uiPriority w:val="99"/>
    <w:semiHidden/>
    <w:unhideWhenUsed/>
    <w:rsid w:val="00337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nancialexpress.com/lifestyle/health/pandemic-highlighted-need-for-health-conscious-living-people-recognise-prevention-is-better-than-cure-principle/2335348/" TargetMode="External"/><Relationship Id="rId18" Type="http://schemas.openxmlformats.org/officeDocument/2006/relationships/hyperlink" Target="https://pdfs.semanticscholar.org/331a/0407c3563466b1a8b6c15bb0dcf6f60b776b.pdf" TargetMode="External"/><Relationship Id="rId26" Type="http://schemas.openxmlformats.org/officeDocument/2006/relationships/hyperlink" Target="https://smallbusiness.chron.com/cocacola-use-technology-gain-advantage-27339.html" TargetMode="External"/><Relationship Id="rId39" Type="http://schemas.openxmlformats.org/officeDocument/2006/relationships/hyperlink" Target="https://www.theguardian.com/lifeandstyle/wordofmouth/2013/jan/18/coca-cola-sugar-problem#comments" TargetMode="External"/><Relationship Id="rId21" Type="http://schemas.openxmlformats.org/officeDocument/2006/relationships/hyperlink" Target="https://www.forbes.com/companies/coca-cola/?sh=143c3692438c" TargetMode="External"/><Relationship Id="rId34" Type="http://schemas.openxmlformats.org/officeDocument/2006/relationships/hyperlink" Target="https://www.investopedia.com/financial-edge/1012/the-evolution-of-the-coca-cola-brand.aspx" TargetMode="External"/><Relationship Id="rId42" Type="http://schemas.openxmlformats.org/officeDocument/2006/relationships/hyperlink" Target="https://www.smartinsights.com/managing-digital-marketing/how-ai-is-transforming-the-future-of-digital-marketing/" TargetMode="External"/><Relationship Id="rId47" Type="http://schemas.openxmlformats.org/officeDocument/2006/relationships/hyperlink" Target="https://www.greenpeace.org/aotearoa/story/cokes-plastic-report-must-do-better/" TargetMode="External"/><Relationship Id="rId50" Type="http://schemas.openxmlformats.org/officeDocument/2006/relationships/hyperlink" Target="https://money.cnn.com/2018/02/20/news/companies/cola-wars-coke-pepsi/index.html" TargetMode="External"/><Relationship Id="rId55" Type="http://schemas.openxmlformats.org/officeDocument/2006/relationships/theme" Target="theme/theme1.xm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observer.com/2018/07/coca-cola-raise-prices-trumps-china-tariff-hikes/" TargetMode="External"/><Relationship Id="rId29" Type="http://schemas.openxmlformats.org/officeDocument/2006/relationships/hyperlink" Target="https://www.lucidadvertising.com/blog/advantages-of-traditional-marketing/" TargetMode="External"/><Relationship Id="rId11" Type="http://schemas.microsoft.com/office/2007/relationships/diagramDrawing" Target="diagrams/drawing1.xml"/><Relationship Id="rId24" Type="http://schemas.openxmlformats.org/officeDocument/2006/relationships/hyperlink" Target="https://www.gwprime.geospatialworld.net/case-study/the-story-of-coca-cola-and-its-ai-powered-vending-machines/" TargetMode="External"/><Relationship Id="rId32" Type="http://schemas.openxmlformats.org/officeDocument/2006/relationships/hyperlink" Target="https://www.corp-research.org/coca-cola-company" TargetMode="External"/><Relationship Id="rId37" Type="http://schemas.openxmlformats.org/officeDocument/2006/relationships/hyperlink" Target="https://www.analyticssteps.com/blogs/how-coca-cola-uses-technology-stay-top" TargetMode="External"/><Relationship Id="rId40" Type="http://schemas.openxmlformats.org/officeDocument/2006/relationships/hyperlink" Target="https://www.mobileworldlive.com/featured-content/apps-home-banner/pandorabots-exec-talk-up-coca-cola-vending-machine-initiative" TargetMode="External"/><Relationship Id="rId45" Type="http://schemas.openxmlformats.org/officeDocument/2006/relationships/hyperlink" Target="https://www.coca-colacompany.com/au/news/our-way-forward/cokes-way-forward-new-business-strategy-to-focus-on-choice-convenience-and-the-consumer"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diagramColors" Target="diagrams/colors1.xml"/><Relationship Id="rId19" Type="http://schemas.openxmlformats.org/officeDocument/2006/relationships/hyperlink" Target="https://fourweekmba.com/coca-cola-pestel-analysis/" TargetMode="External"/><Relationship Id="rId31" Type="http://schemas.openxmlformats.org/officeDocument/2006/relationships/hyperlink" Target="https://artificialintelligence-news.com/2019/05/07/how-coca-cola-is-using-ai-to-stay-at-the-top-of-the-soft-drinks-market/" TargetMode="External"/><Relationship Id="rId44" Type="http://schemas.openxmlformats.org/officeDocument/2006/relationships/hyperlink" Target="https://business.blogthinkbig.com/coca-colas-use-of-ai-to-stay-at-the-top-of-the-drinks-market/"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bstrategyhub.com/swot-analysis-of-coca-cola-2019-coca-cola-swot-analysis/" TargetMode="External"/><Relationship Id="rId22" Type="http://schemas.openxmlformats.org/officeDocument/2006/relationships/hyperlink" Target="https://www.itgovernance.co.uk/blog/coca-cola-data-breach-affects-thousands-of-employees" TargetMode="External"/><Relationship Id="rId27" Type="http://schemas.openxmlformats.org/officeDocument/2006/relationships/hyperlink" Target="https://www.greenqueen.com.hk/earth-island-sues-coca-cola-over-greenwashing-claims-false-advertising/" TargetMode="External"/><Relationship Id="rId30" Type="http://schemas.openxmlformats.org/officeDocument/2006/relationships/hyperlink" Target="https://www.marketingtutor.net/pestle-analysis-of-coca-cola/" TargetMode="External"/><Relationship Id="rId35" Type="http://schemas.openxmlformats.org/officeDocument/2006/relationships/hyperlink" Target="https://www.greenbiz.com/article/prioritizing-planet-11-ways-small-businesses-can-become-more-eco-friendly" TargetMode="External"/><Relationship Id="rId43" Type="http://schemas.openxmlformats.org/officeDocument/2006/relationships/hyperlink" Target="https://www.forbes.com/the-worlds-most-valuable-brands/#105e6d53119c" TargetMode="External"/><Relationship Id="rId48" Type="http://schemas.openxmlformats.org/officeDocument/2006/relationships/hyperlink" Target="https://www.marketingweek.com/coca-cola-sustainability-marketing-campaign/" TargetMode="External"/><Relationship Id="rId8" Type="http://schemas.openxmlformats.org/officeDocument/2006/relationships/diagramLayout" Target="diagrams/layout1.xml"/><Relationship Id="rId51" Type="http://schemas.openxmlformats.org/officeDocument/2006/relationships/hyperlink" Target="https://courses.lumenlearning.com/wmopen-introbusiness/chapter/the-role-of-customers-in-marketing/" TargetMode="External"/><Relationship Id="rId3" Type="http://schemas.openxmlformats.org/officeDocument/2006/relationships/settings" Target="settings.xml"/><Relationship Id="rId12" Type="http://schemas.openxmlformats.org/officeDocument/2006/relationships/hyperlink" Target="http://news.bbc.co.uk/2/hi/middle_east/2207565.stm" TargetMode="External"/><Relationship Id="rId17" Type="http://schemas.openxmlformats.org/officeDocument/2006/relationships/hyperlink" Target="https://www.cnbc.com/2014/06/20/water-shortage-shuts-coca-cola-plant-in-india.html" TargetMode="External"/><Relationship Id="rId25" Type="http://schemas.openxmlformats.org/officeDocument/2006/relationships/hyperlink" Target="https://smallbusiness.chron.com/evolution-business-models-77617.html" TargetMode="External"/><Relationship Id="rId33" Type="http://schemas.openxmlformats.org/officeDocument/2006/relationships/hyperlink" Target="https://www.mbaskool.com/pestle-analysis/companies/18043-coca-cola.html" TargetMode="External"/><Relationship Id="rId38" Type="http://schemas.openxmlformats.org/officeDocument/2006/relationships/hyperlink" Target="https://www.pumpingsolutions.co.uk/blog/coca-colas-water-sustainability-responsibility/" TargetMode="External"/><Relationship Id="rId46" Type="http://schemas.openxmlformats.org/officeDocument/2006/relationships/hyperlink" Target="https://www.coca-colacompany.com/company" TargetMode="External"/><Relationship Id="rId20" Type="http://schemas.openxmlformats.org/officeDocument/2006/relationships/hyperlink" Target="https://metro.co.uk/2021/06/15/euros-2020-cristiano-ronaldo-removes-coke-bottles-from-interview-14773184/" TargetMode="External"/><Relationship Id="rId41" Type="http://schemas.openxmlformats.org/officeDocument/2006/relationships/hyperlink" Target="https://www.cxnetwork.com/cx-technology/news/coca-cola-to-launch-vending-machine-powered-by-ai"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forbes.com/sites/forbesnycouncil/2018/11/21/do-customers-really-care-about-your-environmental-impact/?sh=59c089cb240d" TargetMode="External"/><Relationship Id="rId23" Type="http://schemas.openxmlformats.org/officeDocument/2006/relationships/hyperlink" Target="https://link.springer.com/article/10.1007/s11747-019-00711-4" TargetMode="External"/><Relationship Id="rId28" Type="http://schemas.openxmlformats.org/officeDocument/2006/relationships/hyperlink" Target="https://www.marketingdive.com/news/coca-cola-spurs-42-revenue-growth-after-returning-to-pre-pandemic-marketin/603765/" TargetMode="External"/><Relationship Id="rId36" Type="http://schemas.openxmlformats.org/officeDocument/2006/relationships/hyperlink" Target="https://teens.drugabuse.gov/blog/post/did-coca-cola-ever-contain-cocaine" TargetMode="External"/><Relationship Id="rId49" Type="http://schemas.openxmlformats.org/officeDocument/2006/relationships/hyperlink" Target="https://waronwant.org/news-analysis/coca-cola-drinking-world-dr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E2FAA9-F990-6A49-8099-CB1F861CA95D}" type="doc">
      <dgm:prSet loTypeId="urn:microsoft.com/office/officeart/2005/8/layout/hChevron3" loCatId="" qsTypeId="urn:microsoft.com/office/officeart/2005/8/quickstyle/simple1" qsCatId="simple" csTypeId="urn:microsoft.com/office/officeart/2005/8/colors/accent1_2" csCatId="accent1" phldr="1"/>
      <dgm:spPr/>
    </dgm:pt>
    <dgm:pt modelId="{B091BAAC-A43B-6C44-9C0F-DF017ECA5A58}">
      <dgm:prSet phldrT="[Text]" custT="1"/>
      <dgm:spPr>
        <a:solidFill>
          <a:schemeClr val="bg1">
            <a:lumMod val="50000"/>
          </a:schemeClr>
        </a:solidFill>
        <a:ln>
          <a:solidFill>
            <a:schemeClr val="tx1"/>
          </a:solidFill>
        </a:ln>
        <a:effectLst>
          <a:glow rad="228600">
            <a:schemeClr val="accent3">
              <a:satMod val="175000"/>
              <a:alpha val="40000"/>
            </a:schemeClr>
          </a:glow>
          <a:outerShdw blurRad="50800" dist="38100" dir="16200000" rotWithShape="0">
            <a:prstClr val="black">
              <a:alpha val="40000"/>
            </a:prstClr>
          </a:outerShdw>
        </a:effectLst>
      </dgm:spPr>
      <dgm:t>
        <a:bodyPr/>
        <a:lstStyle/>
        <a:p>
          <a:r>
            <a:rPr lang="en-GB" sz="1100" b="1">
              <a:solidFill>
                <a:schemeClr val="tx1"/>
              </a:solidFill>
              <a:latin typeface="Arial" panose="020B0604020202020204" pitchFamily="34" charset="0"/>
              <a:cs typeface="Arial" panose="020B0604020202020204" pitchFamily="34" charset="0"/>
            </a:rPr>
            <a:t>Production Era</a:t>
          </a:r>
        </a:p>
        <a:p>
          <a:r>
            <a:rPr lang="en-GB" sz="1100" b="1">
              <a:solidFill>
                <a:schemeClr val="tx1"/>
              </a:solidFill>
              <a:latin typeface="Arial" panose="020B0604020202020204" pitchFamily="34" charset="0"/>
              <a:cs typeface="Arial" panose="020B0604020202020204" pitchFamily="34" charset="0"/>
            </a:rPr>
            <a:t>(1900s)</a:t>
          </a:r>
        </a:p>
      </dgm:t>
    </dgm:pt>
    <dgm:pt modelId="{1867C0A6-8689-964F-B391-6E06F173D136}" type="parTrans" cxnId="{8E1967EA-5D41-2949-BD95-9DCA4EB9E408}">
      <dgm:prSet/>
      <dgm:spPr/>
      <dgm:t>
        <a:bodyPr/>
        <a:lstStyle/>
        <a:p>
          <a:endParaRPr lang="en-GB"/>
        </a:p>
      </dgm:t>
    </dgm:pt>
    <dgm:pt modelId="{6B6F154D-FB62-E345-B7E0-2D283A205244}" type="sibTrans" cxnId="{8E1967EA-5D41-2949-BD95-9DCA4EB9E408}">
      <dgm:prSet/>
      <dgm:spPr/>
      <dgm:t>
        <a:bodyPr/>
        <a:lstStyle/>
        <a:p>
          <a:endParaRPr lang="en-GB"/>
        </a:p>
      </dgm:t>
    </dgm:pt>
    <dgm:pt modelId="{19E543D0-99F6-CD44-A3B1-5525EB633B58}">
      <dgm:prSet phldrT="[Text]" custT="1"/>
      <dgm:spPr>
        <a:solidFill>
          <a:schemeClr val="bg1">
            <a:lumMod val="65000"/>
          </a:schemeClr>
        </a:solidFill>
        <a:ln>
          <a:solidFill>
            <a:schemeClr val="tx1"/>
          </a:solidFill>
        </a:ln>
        <a:effectLst>
          <a:glow rad="228600">
            <a:schemeClr val="accent3">
              <a:satMod val="175000"/>
              <a:alpha val="40000"/>
            </a:schemeClr>
          </a:glow>
          <a:outerShdw blurRad="50800" dist="38100" dir="16200000" rotWithShape="0">
            <a:prstClr val="black">
              <a:alpha val="40000"/>
            </a:prstClr>
          </a:outerShdw>
        </a:effectLst>
      </dgm:spPr>
      <dgm:t>
        <a:bodyPr/>
        <a:lstStyle/>
        <a:p>
          <a:r>
            <a:rPr lang="en-GB" sz="1100" b="1">
              <a:solidFill>
                <a:schemeClr val="tx1"/>
              </a:solidFill>
              <a:latin typeface="Arial" panose="020B0604020202020204" pitchFamily="34" charset="0"/>
              <a:cs typeface="Arial" panose="020B0604020202020204" pitchFamily="34" charset="0"/>
            </a:rPr>
            <a:t>Marketing Era</a:t>
          </a:r>
        </a:p>
        <a:p>
          <a:r>
            <a:rPr lang="en-GB" sz="1100" b="1">
              <a:solidFill>
                <a:schemeClr val="tx1"/>
              </a:solidFill>
              <a:latin typeface="Arial" panose="020B0604020202020204" pitchFamily="34" charset="0"/>
              <a:cs typeface="Arial" panose="020B0604020202020204" pitchFamily="34" charset="0"/>
            </a:rPr>
            <a:t>(1950s)</a:t>
          </a:r>
        </a:p>
      </dgm:t>
    </dgm:pt>
    <dgm:pt modelId="{084D849E-0C0C-A342-8144-38F6CE857C1E}" type="parTrans" cxnId="{F705EDCC-D312-C348-A76F-1F89C2858ADA}">
      <dgm:prSet/>
      <dgm:spPr/>
      <dgm:t>
        <a:bodyPr/>
        <a:lstStyle/>
        <a:p>
          <a:endParaRPr lang="en-GB"/>
        </a:p>
      </dgm:t>
    </dgm:pt>
    <dgm:pt modelId="{B36D71B0-C4C6-264B-B7D3-E4BCA56353AD}" type="sibTrans" cxnId="{F705EDCC-D312-C348-A76F-1F89C2858ADA}">
      <dgm:prSet/>
      <dgm:spPr/>
      <dgm:t>
        <a:bodyPr/>
        <a:lstStyle/>
        <a:p>
          <a:endParaRPr lang="en-GB"/>
        </a:p>
      </dgm:t>
    </dgm:pt>
    <dgm:pt modelId="{222242B6-FF4A-3B4A-8BD3-A6F921E53227}">
      <dgm:prSet phldrT="[Text]" custT="1"/>
      <dgm:spPr>
        <a:solidFill>
          <a:schemeClr val="bg1">
            <a:lumMod val="75000"/>
          </a:schemeClr>
        </a:solidFill>
        <a:ln>
          <a:solidFill>
            <a:schemeClr val="tx1"/>
          </a:solidFill>
        </a:ln>
        <a:effectLst>
          <a:glow rad="228600">
            <a:schemeClr val="accent3">
              <a:satMod val="175000"/>
              <a:alpha val="40000"/>
            </a:schemeClr>
          </a:glow>
          <a:outerShdw blurRad="50800" dist="38100" dir="16200000" rotWithShape="0">
            <a:prstClr val="black">
              <a:alpha val="40000"/>
            </a:prstClr>
          </a:outerShdw>
        </a:effectLst>
      </dgm:spPr>
      <dgm:t>
        <a:bodyPr/>
        <a:lstStyle/>
        <a:p>
          <a:r>
            <a:rPr lang="en-GB" sz="1100" b="1">
              <a:solidFill>
                <a:schemeClr val="tx1"/>
              </a:solidFill>
              <a:latin typeface="Arial" panose="020B0604020202020204" pitchFamily="34" charset="0"/>
              <a:cs typeface="Arial" panose="020B0604020202020204" pitchFamily="34" charset="0"/>
            </a:rPr>
            <a:t>RelationshipEra</a:t>
          </a:r>
        </a:p>
        <a:p>
          <a:r>
            <a:rPr lang="en-GB" sz="1100" b="1">
              <a:solidFill>
                <a:schemeClr val="tx1"/>
              </a:solidFill>
              <a:latin typeface="Arial" panose="020B0604020202020204" pitchFamily="34" charset="0"/>
              <a:cs typeface="Arial" panose="020B0604020202020204" pitchFamily="34" charset="0"/>
            </a:rPr>
            <a:t>(1990s)</a:t>
          </a:r>
        </a:p>
      </dgm:t>
    </dgm:pt>
    <dgm:pt modelId="{40EDB538-F201-1D40-9069-6CC152A2316E}" type="parTrans" cxnId="{45E7A130-CE50-524B-8987-8052700A2596}">
      <dgm:prSet/>
      <dgm:spPr/>
      <dgm:t>
        <a:bodyPr/>
        <a:lstStyle/>
        <a:p>
          <a:endParaRPr lang="en-GB"/>
        </a:p>
      </dgm:t>
    </dgm:pt>
    <dgm:pt modelId="{E4A46812-4BA1-F041-821D-41DB9396CB98}" type="sibTrans" cxnId="{45E7A130-CE50-524B-8987-8052700A2596}">
      <dgm:prSet/>
      <dgm:spPr/>
      <dgm:t>
        <a:bodyPr/>
        <a:lstStyle/>
        <a:p>
          <a:endParaRPr lang="en-GB"/>
        </a:p>
      </dgm:t>
    </dgm:pt>
    <dgm:pt modelId="{9C62C097-D3DE-F64A-9591-DB03B03FB493}">
      <dgm:prSet custT="1"/>
      <dgm:spPr>
        <a:solidFill>
          <a:schemeClr val="bg1">
            <a:lumMod val="85000"/>
          </a:schemeClr>
        </a:solidFill>
        <a:ln>
          <a:solidFill>
            <a:schemeClr val="tx1"/>
          </a:solidFill>
        </a:ln>
        <a:effectLst>
          <a:glow rad="228600">
            <a:schemeClr val="accent3">
              <a:satMod val="175000"/>
              <a:alpha val="40000"/>
            </a:schemeClr>
          </a:glow>
          <a:outerShdw blurRad="50800" dist="38100" dir="16200000" rotWithShape="0">
            <a:prstClr val="black">
              <a:alpha val="40000"/>
            </a:prstClr>
          </a:outerShdw>
        </a:effectLst>
      </dgm:spPr>
      <dgm:t>
        <a:bodyPr/>
        <a:lstStyle/>
        <a:p>
          <a:r>
            <a:rPr lang="en-GB" sz="1100" b="1">
              <a:solidFill>
                <a:schemeClr val="tx1"/>
              </a:solidFill>
              <a:latin typeface="Arial" panose="020B0604020202020204" pitchFamily="34" charset="0"/>
              <a:cs typeface="Arial" panose="020B0604020202020204" pitchFamily="34" charset="0"/>
            </a:rPr>
            <a:t>Digital Era</a:t>
          </a:r>
        </a:p>
        <a:p>
          <a:r>
            <a:rPr lang="en-GB" sz="1100" b="1">
              <a:solidFill>
                <a:schemeClr val="tx1"/>
              </a:solidFill>
              <a:latin typeface="Arial" panose="020B0604020202020204" pitchFamily="34" charset="0"/>
              <a:cs typeface="Arial" panose="020B0604020202020204" pitchFamily="34" charset="0"/>
            </a:rPr>
            <a:t>(21st century)</a:t>
          </a:r>
        </a:p>
      </dgm:t>
    </dgm:pt>
    <dgm:pt modelId="{00945C5A-1BD5-1748-85EC-B48CE49A41D5}" type="parTrans" cxnId="{5EC41EB9-0E5A-9442-AF53-28E48AD9237A}">
      <dgm:prSet/>
      <dgm:spPr/>
      <dgm:t>
        <a:bodyPr/>
        <a:lstStyle/>
        <a:p>
          <a:endParaRPr lang="en-GB"/>
        </a:p>
      </dgm:t>
    </dgm:pt>
    <dgm:pt modelId="{E42775A7-4ABD-374F-881B-39CE72989251}" type="sibTrans" cxnId="{5EC41EB9-0E5A-9442-AF53-28E48AD9237A}">
      <dgm:prSet/>
      <dgm:spPr/>
      <dgm:t>
        <a:bodyPr/>
        <a:lstStyle/>
        <a:p>
          <a:endParaRPr lang="en-GB"/>
        </a:p>
      </dgm:t>
    </dgm:pt>
    <dgm:pt modelId="{B76D6035-D8B1-7C4F-9103-A572C09D0853}" type="pres">
      <dgm:prSet presAssocID="{54E2FAA9-F990-6A49-8099-CB1F861CA95D}" presName="Name0" presStyleCnt="0">
        <dgm:presLayoutVars>
          <dgm:dir/>
          <dgm:resizeHandles val="exact"/>
        </dgm:presLayoutVars>
      </dgm:prSet>
      <dgm:spPr/>
    </dgm:pt>
    <dgm:pt modelId="{B8362044-428F-4245-889E-729935DBC1A9}" type="pres">
      <dgm:prSet presAssocID="{B091BAAC-A43B-6C44-9C0F-DF017ECA5A58}" presName="parTxOnly" presStyleLbl="node1" presStyleIdx="0" presStyleCnt="4">
        <dgm:presLayoutVars>
          <dgm:bulletEnabled val="1"/>
        </dgm:presLayoutVars>
      </dgm:prSet>
      <dgm:spPr/>
    </dgm:pt>
    <dgm:pt modelId="{C7A6E1F0-F32B-124A-B33C-E1142C357DB6}" type="pres">
      <dgm:prSet presAssocID="{6B6F154D-FB62-E345-B7E0-2D283A205244}" presName="parSpace" presStyleCnt="0"/>
      <dgm:spPr/>
    </dgm:pt>
    <dgm:pt modelId="{84D77EBC-A0B3-0C46-B5D4-C5E4E8CADE1B}" type="pres">
      <dgm:prSet presAssocID="{19E543D0-99F6-CD44-A3B1-5525EB633B58}" presName="parTxOnly" presStyleLbl="node1" presStyleIdx="1" presStyleCnt="4">
        <dgm:presLayoutVars>
          <dgm:bulletEnabled val="1"/>
        </dgm:presLayoutVars>
      </dgm:prSet>
      <dgm:spPr/>
    </dgm:pt>
    <dgm:pt modelId="{29BA881B-6053-274D-9390-03803E8F68B0}" type="pres">
      <dgm:prSet presAssocID="{B36D71B0-C4C6-264B-B7D3-E4BCA56353AD}" presName="parSpace" presStyleCnt="0"/>
      <dgm:spPr/>
    </dgm:pt>
    <dgm:pt modelId="{E4F94DA0-9967-3D48-8C84-B16B4D21427C}" type="pres">
      <dgm:prSet presAssocID="{222242B6-FF4A-3B4A-8BD3-A6F921E53227}" presName="parTxOnly" presStyleLbl="node1" presStyleIdx="2" presStyleCnt="4">
        <dgm:presLayoutVars>
          <dgm:bulletEnabled val="1"/>
        </dgm:presLayoutVars>
      </dgm:prSet>
      <dgm:spPr/>
    </dgm:pt>
    <dgm:pt modelId="{C62E024A-EF92-0F43-A932-0B7473CCC0CF}" type="pres">
      <dgm:prSet presAssocID="{E4A46812-4BA1-F041-821D-41DB9396CB98}" presName="parSpace" presStyleCnt="0"/>
      <dgm:spPr/>
    </dgm:pt>
    <dgm:pt modelId="{BAC08F6D-C6D5-7142-9BD3-7B67BDE950D0}" type="pres">
      <dgm:prSet presAssocID="{9C62C097-D3DE-F64A-9591-DB03B03FB493}" presName="parTxOnly" presStyleLbl="node1" presStyleIdx="3" presStyleCnt="4">
        <dgm:presLayoutVars>
          <dgm:bulletEnabled val="1"/>
        </dgm:presLayoutVars>
      </dgm:prSet>
      <dgm:spPr/>
    </dgm:pt>
  </dgm:ptLst>
  <dgm:cxnLst>
    <dgm:cxn modelId="{FCB65427-BC96-DC47-BFFF-EA0311F3B5DE}" type="presOf" srcId="{222242B6-FF4A-3B4A-8BD3-A6F921E53227}" destId="{E4F94DA0-9967-3D48-8C84-B16B4D21427C}" srcOrd="0" destOrd="0" presId="urn:microsoft.com/office/officeart/2005/8/layout/hChevron3"/>
    <dgm:cxn modelId="{45E7A130-CE50-524B-8987-8052700A2596}" srcId="{54E2FAA9-F990-6A49-8099-CB1F861CA95D}" destId="{222242B6-FF4A-3B4A-8BD3-A6F921E53227}" srcOrd="2" destOrd="0" parTransId="{40EDB538-F201-1D40-9069-6CC152A2316E}" sibTransId="{E4A46812-4BA1-F041-821D-41DB9396CB98}"/>
    <dgm:cxn modelId="{55120234-353C-294E-B3A4-56513437B3D7}" type="presOf" srcId="{B091BAAC-A43B-6C44-9C0F-DF017ECA5A58}" destId="{B8362044-428F-4245-889E-729935DBC1A9}" srcOrd="0" destOrd="0" presId="urn:microsoft.com/office/officeart/2005/8/layout/hChevron3"/>
    <dgm:cxn modelId="{BB028778-A71F-EA43-8E06-1B70B7159A3D}" type="presOf" srcId="{9C62C097-D3DE-F64A-9591-DB03B03FB493}" destId="{BAC08F6D-C6D5-7142-9BD3-7B67BDE950D0}" srcOrd="0" destOrd="0" presId="urn:microsoft.com/office/officeart/2005/8/layout/hChevron3"/>
    <dgm:cxn modelId="{5EC41EB9-0E5A-9442-AF53-28E48AD9237A}" srcId="{54E2FAA9-F990-6A49-8099-CB1F861CA95D}" destId="{9C62C097-D3DE-F64A-9591-DB03B03FB493}" srcOrd="3" destOrd="0" parTransId="{00945C5A-1BD5-1748-85EC-B48CE49A41D5}" sibTransId="{E42775A7-4ABD-374F-881B-39CE72989251}"/>
    <dgm:cxn modelId="{0EFA7EBB-CAB6-894D-BA8F-D590725A11BA}" type="presOf" srcId="{54E2FAA9-F990-6A49-8099-CB1F861CA95D}" destId="{B76D6035-D8B1-7C4F-9103-A572C09D0853}" srcOrd="0" destOrd="0" presId="urn:microsoft.com/office/officeart/2005/8/layout/hChevron3"/>
    <dgm:cxn modelId="{F705EDCC-D312-C348-A76F-1F89C2858ADA}" srcId="{54E2FAA9-F990-6A49-8099-CB1F861CA95D}" destId="{19E543D0-99F6-CD44-A3B1-5525EB633B58}" srcOrd="1" destOrd="0" parTransId="{084D849E-0C0C-A342-8144-38F6CE857C1E}" sibTransId="{B36D71B0-C4C6-264B-B7D3-E4BCA56353AD}"/>
    <dgm:cxn modelId="{8E1967EA-5D41-2949-BD95-9DCA4EB9E408}" srcId="{54E2FAA9-F990-6A49-8099-CB1F861CA95D}" destId="{B091BAAC-A43B-6C44-9C0F-DF017ECA5A58}" srcOrd="0" destOrd="0" parTransId="{1867C0A6-8689-964F-B391-6E06F173D136}" sibTransId="{6B6F154D-FB62-E345-B7E0-2D283A205244}"/>
    <dgm:cxn modelId="{9763B8F7-AA82-8240-AEE4-6B6072294341}" type="presOf" srcId="{19E543D0-99F6-CD44-A3B1-5525EB633B58}" destId="{84D77EBC-A0B3-0C46-B5D4-C5E4E8CADE1B}" srcOrd="0" destOrd="0" presId="urn:microsoft.com/office/officeart/2005/8/layout/hChevron3"/>
    <dgm:cxn modelId="{B794D88C-7721-D149-9813-7FCCA3180B41}" type="presParOf" srcId="{B76D6035-D8B1-7C4F-9103-A572C09D0853}" destId="{B8362044-428F-4245-889E-729935DBC1A9}" srcOrd="0" destOrd="0" presId="urn:microsoft.com/office/officeart/2005/8/layout/hChevron3"/>
    <dgm:cxn modelId="{A168B60F-1504-534E-A883-AE949E28AE31}" type="presParOf" srcId="{B76D6035-D8B1-7C4F-9103-A572C09D0853}" destId="{C7A6E1F0-F32B-124A-B33C-E1142C357DB6}" srcOrd="1" destOrd="0" presId="urn:microsoft.com/office/officeart/2005/8/layout/hChevron3"/>
    <dgm:cxn modelId="{A2F1C07B-D776-5248-AE3A-8965CF4DBA4D}" type="presParOf" srcId="{B76D6035-D8B1-7C4F-9103-A572C09D0853}" destId="{84D77EBC-A0B3-0C46-B5D4-C5E4E8CADE1B}" srcOrd="2" destOrd="0" presId="urn:microsoft.com/office/officeart/2005/8/layout/hChevron3"/>
    <dgm:cxn modelId="{685E8C9E-8814-AF46-83FD-0E24D852BD5B}" type="presParOf" srcId="{B76D6035-D8B1-7C4F-9103-A572C09D0853}" destId="{29BA881B-6053-274D-9390-03803E8F68B0}" srcOrd="3" destOrd="0" presId="urn:microsoft.com/office/officeart/2005/8/layout/hChevron3"/>
    <dgm:cxn modelId="{7077A1EA-EE51-0B45-8086-2F5DB2339ECB}" type="presParOf" srcId="{B76D6035-D8B1-7C4F-9103-A572C09D0853}" destId="{E4F94DA0-9967-3D48-8C84-B16B4D21427C}" srcOrd="4" destOrd="0" presId="urn:microsoft.com/office/officeart/2005/8/layout/hChevron3"/>
    <dgm:cxn modelId="{05247506-8E63-194E-9B17-A5A399F64FB5}" type="presParOf" srcId="{B76D6035-D8B1-7C4F-9103-A572C09D0853}" destId="{C62E024A-EF92-0F43-A932-0B7473CCC0CF}" srcOrd="5" destOrd="0" presId="urn:microsoft.com/office/officeart/2005/8/layout/hChevron3"/>
    <dgm:cxn modelId="{D89A05F5-6425-5441-B968-55EF875B637B}" type="presParOf" srcId="{B76D6035-D8B1-7C4F-9103-A572C09D0853}" destId="{BAC08F6D-C6D5-7142-9BD3-7B67BDE950D0}" srcOrd="6" destOrd="0" presId="urn:microsoft.com/office/officeart/2005/8/layout/hChevron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362044-428F-4245-889E-729935DBC1A9}">
      <dsp:nvSpPr>
        <dsp:cNvPr id="0" name=""/>
        <dsp:cNvSpPr/>
      </dsp:nvSpPr>
      <dsp:spPr>
        <a:xfrm>
          <a:off x="1594" y="136889"/>
          <a:ext cx="1599965" cy="639986"/>
        </a:xfrm>
        <a:prstGeom prst="homePlate">
          <a:avLst/>
        </a:prstGeom>
        <a:solidFill>
          <a:schemeClr val="bg1">
            <a:lumMod val="50000"/>
          </a:schemeClr>
        </a:solidFill>
        <a:ln w="12700" cap="flat" cmpd="sng" algn="ctr">
          <a:solidFill>
            <a:schemeClr val="tx1"/>
          </a:solidFill>
          <a:prstDash val="solid"/>
          <a:miter lim="800000"/>
        </a:ln>
        <a:effectLst>
          <a:glow rad="228600">
            <a:schemeClr val="accent3">
              <a:satMod val="175000"/>
              <a:alpha val="40000"/>
            </a:schemeClr>
          </a:glow>
          <a:outerShdw blurRad="50800" dist="38100" dir="16200000"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58674"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Production Era</a:t>
          </a:r>
        </a:p>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(1900s)</a:t>
          </a:r>
        </a:p>
      </dsp:txBody>
      <dsp:txXfrm>
        <a:off x="1594" y="136889"/>
        <a:ext cx="1439969" cy="639986"/>
      </dsp:txXfrm>
    </dsp:sp>
    <dsp:sp modelId="{84D77EBC-A0B3-0C46-B5D4-C5E4E8CADE1B}">
      <dsp:nvSpPr>
        <dsp:cNvPr id="0" name=""/>
        <dsp:cNvSpPr/>
      </dsp:nvSpPr>
      <dsp:spPr>
        <a:xfrm>
          <a:off x="1281566" y="136889"/>
          <a:ext cx="1599965" cy="639986"/>
        </a:xfrm>
        <a:prstGeom prst="chevron">
          <a:avLst/>
        </a:prstGeom>
        <a:solidFill>
          <a:schemeClr val="bg1">
            <a:lumMod val="65000"/>
          </a:schemeClr>
        </a:solidFill>
        <a:ln w="12700" cap="flat" cmpd="sng" algn="ctr">
          <a:solidFill>
            <a:schemeClr val="tx1"/>
          </a:solidFill>
          <a:prstDash val="solid"/>
          <a:miter lim="800000"/>
        </a:ln>
        <a:effectLst>
          <a:glow rad="228600">
            <a:schemeClr val="accent3">
              <a:satMod val="175000"/>
              <a:alpha val="40000"/>
            </a:schemeClr>
          </a:glow>
          <a:outerShdw blurRad="50800" dist="38100" dir="16200000"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Marketing Era</a:t>
          </a:r>
        </a:p>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(1950s)</a:t>
          </a:r>
        </a:p>
      </dsp:txBody>
      <dsp:txXfrm>
        <a:off x="1601559" y="136889"/>
        <a:ext cx="959979" cy="639986"/>
      </dsp:txXfrm>
    </dsp:sp>
    <dsp:sp modelId="{E4F94DA0-9967-3D48-8C84-B16B4D21427C}">
      <dsp:nvSpPr>
        <dsp:cNvPr id="0" name=""/>
        <dsp:cNvSpPr/>
      </dsp:nvSpPr>
      <dsp:spPr>
        <a:xfrm>
          <a:off x="2561538" y="136889"/>
          <a:ext cx="1599965" cy="639986"/>
        </a:xfrm>
        <a:prstGeom prst="chevron">
          <a:avLst/>
        </a:prstGeom>
        <a:solidFill>
          <a:schemeClr val="bg1">
            <a:lumMod val="75000"/>
          </a:schemeClr>
        </a:solidFill>
        <a:ln w="12700" cap="flat" cmpd="sng" algn="ctr">
          <a:solidFill>
            <a:schemeClr val="tx1"/>
          </a:solidFill>
          <a:prstDash val="solid"/>
          <a:miter lim="800000"/>
        </a:ln>
        <a:effectLst>
          <a:glow rad="228600">
            <a:schemeClr val="accent3">
              <a:satMod val="175000"/>
              <a:alpha val="40000"/>
            </a:schemeClr>
          </a:glow>
          <a:outerShdw blurRad="50800" dist="38100" dir="16200000"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RelationshipEra</a:t>
          </a:r>
        </a:p>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(1990s)</a:t>
          </a:r>
        </a:p>
      </dsp:txBody>
      <dsp:txXfrm>
        <a:off x="2881531" y="136889"/>
        <a:ext cx="959979" cy="639986"/>
      </dsp:txXfrm>
    </dsp:sp>
    <dsp:sp modelId="{BAC08F6D-C6D5-7142-9BD3-7B67BDE950D0}">
      <dsp:nvSpPr>
        <dsp:cNvPr id="0" name=""/>
        <dsp:cNvSpPr/>
      </dsp:nvSpPr>
      <dsp:spPr>
        <a:xfrm>
          <a:off x="3841511" y="136889"/>
          <a:ext cx="1599965" cy="639986"/>
        </a:xfrm>
        <a:prstGeom prst="chevron">
          <a:avLst/>
        </a:prstGeom>
        <a:solidFill>
          <a:schemeClr val="bg1">
            <a:lumMod val="85000"/>
          </a:schemeClr>
        </a:solidFill>
        <a:ln w="12700" cap="flat" cmpd="sng" algn="ctr">
          <a:solidFill>
            <a:schemeClr val="tx1"/>
          </a:solidFill>
          <a:prstDash val="solid"/>
          <a:miter lim="800000"/>
        </a:ln>
        <a:effectLst>
          <a:glow rad="228600">
            <a:schemeClr val="accent3">
              <a:satMod val="175000"/>
              <a:alpha val="40000"/>
            </a:schemeClr>
          </a:glow>
          <a:outerShdw blurRad="50800" dist="38100" dir="16200000"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Digital Era</a:t>
          </a:r>
        </a:p>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(21st century)</a:t>
          </a:r>
        </a:p>
      </dsp:txBody>
      <dsp:txXfrm>
        <a:off x="4161504" y="136889"/>
        <a:ext cx="959979" cy="639986"/>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5177</Words>
  <Characters>29513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Angela Ali (1711725)</dc:creator>
  <cp:keywords/>
  <dc:description/>
  <cp:lastModifiedBy>Cheryl Angela Ali (1711725)</cp:lastModifiedBy>
  <cp:revision>2</cp:revision>
  <dcterms:created xsi:type="dcterms:W3CDTF">2021-11-29T14:19:00Z</dcterms:created>
  <dcterms:modified xsi:type="dcterms:W3CDTF">2021-11-29T14:19:00Z</dcterms:modified>
</cp:coreProperties>
</file>