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9C5EC4" w:rsidR="002D5B3F" w:rsidP="005F3A53" w:rsidRDefault="001A24F3" w14:paraId="0C4F0A21" w14:textId="77777777">
      <w:pPr>
        <w:pStyle w:val="Header"/>
        <w:tabs>
          <w:tab w:val="clear" w:pos="4153"/>
          <w:tab w:val="clear" w:pos="8306"/>
        </w:tabs>
        <w:jc w:val="right"/>
        <w:rPr>
          <w:rFonts w:asciiTheme="majorBidi" w:hAnsiTheme="majorBidi" w:cstheme="majorBidi"/>
          <w:b/>
          <w:sz w:val="28"/>
          <w:szCs w:val="28"/>
        </w:rPr>
      </w:pPr>
      <w:r w:rsidRPr="009C5EC4">
        <w:rPr>
          <w:rFonts w:asciiTheme="majorBidi" w:hAnsiTheme="majorBidi" w:cstheme="majorBidi"/>
          <w:noProof/>
        </w:rPr>
        <w:drawing>
          <wp:anchor distT="0" distB="0" distL="114300" distR="114300" simplePos="0" relativeHeight="251658240" behindDoc="0" locked="0" layoutInCell="1" allowOverlap="1" wp14:anchorId="6C983FB9" wp14:editId="27D1952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9C5EC4" w:rsidR="005F3A53">
        <w:rPr>
          <w:rFonts w:asciiTheme="majorBidi" w:hAnsiTheme="majorBidi" w:cstheme="majorBidi"/>
        </w:rPr>
        <w:t xml:space="preserve"> </w:t>
      </w:r>
      <w:r w:rsidRPr="009C5EC4" w:rsidR="005F3A53">
        <w:rPr>
          <w:rFonts w:asciiTheme="majorBidi" w:hAnsiTheme="majorBidi" w:cstheme="majorBidi"/>
        </w:rPr>
        <w:br w:type="textWrapping" w:clear="all"/>
      </w:r>
      <w:r w:rsidRPr="009C5EC4" w:rsidR="005F3A53">
        <w:rPr>
          <w:rFonts w:asciiTheme="majorBidi" w:hAnsiTheme="majorBidi" w:cstheme="majorBidi"/>
          <w:b/>
          <w:sz w:val="28"/>
          <w:szCs w:val="28"/>
        </w:rPr>
        <w:t xml:space="preserve">APPENDIX </w:t>
      </w:r>
      <w:r w:rsidRPr="009C5EC4" w:rsidR="00FF5AAD">
        <w:rPr>
          <w:rFonts w:asciiTheme="majorBidi" w:hAnsiTheme="majorBidi" w:cstheme="majorBidi"/>
          <w:b/>
          <w:sz w:val="28"/>
          <w:szCs w:val="28"/>
        </w:rPr>
        <w:t>GA36a</w:t>
      </w:r>
    </w:p>
    <w:p w:rsidRPr="009C5EC4" w:rsidR="002D5B3F" w:rsidP="002D5B3F" w:rsidRDefault="002D5B3F" w14:paraId="4F443F12" w14:textId="77777777">
      <w:pPr>
        <w:rPr>
          <w:rFonts w:asciiTheme="majorBidi" w:hAnsiTheme="majorBidi" w:cstheme="majorBidi"/>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9C5EC4" w:rsidR="003A3CE5" w:rsidTr="00A406E5" w14:paraId="612E308D" w14:textId="77777777">
        <w:tc>
          <w:tcPr>
            <w:tcW w:w="9922" w:type="dxa"/>
            <w:shd w:val="clear" w:color="auto" w:fill="C0C0C0"/>
          </w:tcPr>
          <w:p w:rsidRPr="009C5EC4" w:rsidR="00681FA9" w:rsidP="00552351" w:rsidRDefault="004F38B4" w14:paraId="08348064" w14:textId="77777777">
            <w:pPr>
              <w:pStyle w:val="Heading4"/>
              <w:rPr>
                <w:rFonts w:asciiTheme="majorBidi" w:hAnsiTheme="majorBidi" w:cstheme="majorBidi"/>
                <w:b/>
              </w:rPr>
            </w:pPr>
            <w:r w:rsidRPr="009C5EC4">
              <w:rPr>
                <w:rFonts w:asciiTheme="majorBidi" w:hAnsiTheme="majorBidi" w:cstheme="majorBidi"/>
                <w:b/>
              </w:rPr>
              <w:t>LEVEL 4</w:t>
            </w:r>
            <w:r w:rsidRPr="009C5EC4" w:rsidR="00026B02">
              <w:rPr>
                <w:rFonts w:asciiTheme="majorBidi" w:hAnsiTheme="majorBidi" w:cstheme="majorBidi"/>
                <w:b/>
              </w:rPr>
              <w:t xml:space="preserve"> </w:t>
            </w:r>
            <w:r w:rsidRPr="009C5EC4" w:rsidR="00552351">
              <w:rPr>
                <w:rFonts w:asciiTheme="majorBidi" w:hAnsiTheme="majorBidi" w:cstheme="majorBidi"/>
                <w:b/>
              </w:rPr>
              <w:t>ASSESSMENT</w:t>
            </w:r>
            <w:r w:rsidRPr="009C5EC4" w:rsidR="003A3CE5">
              <w:rPr>
                <w:rFonts w:asciiTheme="majorBidi" w:hAnsiTheme="majorBidi" w:cstheme="majorBidi"/>
                <w:b/>
              </w:rPr>
              <w:t xml:space="preserve"> SPECIFICATION </w:t>
            </w:r>
          </w:p>
        </w:tc>
      </w:tr>
    </w:tbl>
    <w:p w:rsidRPr="009C5EC4" w:rsidR="003A3CE5" w:rsidP="002D5B3F" w:rsidRDefault="003A3CE5" w14:paraId="44098237" w14:textId="77777777">
      <w:pPr>
        <w:jc w:val="center"/>
        <w:rPr>
          <w:rFonts w:asciiTheme="majorBidi" w:hAnsiTheme="majorBidi" w:cstheme="majorBidi"/>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180"/>
        <w:gridCol w:w="2268"/>
        <w:gridCol w:w="2381"/>
      </w:tblGrid>
      <w:tr w:rsidRPr="009C5EC4" w:rsidR="003B3F9D" w:rsidTr="6FEC4A19" w14:paraId="7D02A071" w14:textId="77777777">
        <w:tc>
          <w:tcPr>
            <w:tcW w:w="2093" w:type="dxa"/>
            <w:shd w:val="clear" w:color="auto" w:fill="auto"/>
            <w:tcMar/>
          </w:tcPr>
          <w:p w:rsidRPr="009C5EC4" w:rsidR="003B3F9D" w:rsidP="001E57C1" w:rsidRDefault="003B3F9D" w14:paraId="3BD54E86" w14:textId="77777777">
            <w:pPr>
              <w:spacing w:before="120" w:after="120"/>
              <w:jc w:val="both"/>
              <w:rPr>
                <w:rFonts w:asciiTheme="majorBidi" w:hAnsiTheme="majorBidi" w:cstheme="majorBidi"/>
                <w:b/>
                <w:sz w:val="22"/>
                <w:szCs w:val="22"/>
              </w:rPr>
            </w:pPr>
            <w:r w:rsidRPr="009C5EC4">
              <w:rPr>
                <w:rFonts w:asciiTheme="majorBidi" w:hAnsiTheme="majorBidi" w:cstheme="majorBidi"/>
                <w:b/>
                <w:sz w:val="22"/>
                <w:szCs w:val="22"/>
              </w:rPr>
              <w:t>Student name:</w:t>
            </w:r>
          </w:p>
        </w:tc>
        <w:tc>
          <w:tcPr>
            <w:tcW w:w="3180" w:type="dxa"/>
            <w:tcMar/>
          </w:tcPr>
          <w:p w:rsidRPr="009C5EC4" w:rsidR="003B3F9D" w:rsidP="001E57C1" w:rsidRDefault="0017512A" w14:paraId="01323CA8" w14:textId="77777777">
            <w:pPr>
              <w:spacing w:before="120" w:after="120"/>
              <w:jc w:val="both"/>
              <w:rPr>
                <w:rFonts w:asciiTheme="majorBidi" w:hAnsiTheme="majorBidi" w:cstheme="majorBidi"/>
                <w:b/>
                <w:sz w:val="22"/>
                <w:szCs w:val="22"/>
              </w:rPr>
            </w:pPr>
            <w:r w:rsidRPr="009C5EC4">
              <w:rPr>
                <w:rFonts w:asciiTheme="majorBidi" w:hAnsiTheme="majorBidi" w:cstheme="majorBidi"/>
                <w:b/>
                <w:sz w:val="22"/>
                <w:szCs w:val="22"/>
              </w:rPr>
              <w:fldChar w:fldCharType="begin">
                <w:ffData>
                  <w:name w:val="Text2"/>
                  <w:enabled/>
                  <w:calcOnExit w:val="0"/>
                  <w:textInput/>
                </w:ffData>
              </w:fldChar>
            </w:r>
            <w:r w:rsidRPr="009C5EC4" w:rsidR="003B3F9D">
              <w:rPr>
                <w:rFonts w:asciiTheme="majorBidi" w:hAnsiTheme="majorBidi" w:cstheme="majorBidi"/>
                <w:b/>
                <w:sz w:val="22"/>
                <w:szCs w:val="22"/>
              </w:rPr>
              <w:instrText xml:space="preserve"> FORMTEXT </w:instrText>
            </w:r>
            <w:r w:rsidRPr="009C5EC4">
              <w:rPr>
                <w:rFonts w:asciiTheme="majorBidi" w:hAnsiTheme="majorBidi" w:cstheme="majorBidi"/>
                <w:b/>
                <w:sz w:val="22"/>
                <w:szCs w:val="22"/>
              </w:rPr>
            </w:r>
            <w:r w:rsidRPr="009C5EC4">
              <w:rPr>
                <w:rFonts w:asciiTheme="majorBidi" w:hAnsiTheme="majorBidi" w:cstheme="majorBidi"/>
                <w:b/>
                <w:sz w:val="22"/>
                <w:szCs w:val="22"/>
              </w:rPr>
              <w:fldChar w:fldCharType="separate"/>
            </w:r>
            <w:r w:rsidRPr="009C5EC4" w:rsidR="003B3F9D">
              <w:rPr>
                <w:rFonts w:asciiTheme="majorBidi" w:hAnsiTheme="majorBidi" w:cstheme="majorBidi"/>
                <w:b/>
                <w:noProof/>
                <w:sz w:val="22"/>
                <w:szCs w:val="22"/>
              </w:rPr>
              <w:t> </w:t>
            </w:r>
            <w:r w:rsidRPr="009C5EC4" w:rsidR="003B3F9D">
              <w:rPr>
                <w:rFonts w:asciiTheme="majorBidi" w:hAnsiTheme="majorBidi" w:cstheme="majorBidi"/>
                <w:b/>
                <w:noProof/>
                <w:sz w:val="22"/>
                <w:szCs w:val="22"/>
              </w:rPr>
              <w:t> </w:t>
            </w:r>
            <w:r w:rsidRPr="009C5EC4" w:rsidR="003B3F9D">
              <w:rPr>
                <w:rFonts w:asciiTheme="majorBidi" w:hAnsiTheme="majorBidi" w:cstheme="majorBidi"/>
                <w:b/>
                <w:noProof/>
                <w:sz w:val="22"/>
                <w:szCs w:val="22"/>
              </w:rPr>
              <w:t> </w:t>
            </w:r>
            <w:r w:rsidRPr="009C5EC4" w:rsidR="003B3F9D">
              <w:rPr>
                <w:rFonts w:asciiTheme="majorBidi" w:hAnsiTheme="majorBidi" w:cstheme="majorBidi"/>
                <w:b/>
                <w:noProof/>
                <w:sz w:val="22"/>
                <w:szCs w:val="22"/>
              </w:rPr>
              <w:t> </w:t>
            </w:r>
            <w:r w:rsidRPr="009C5EC4" w:rsidR="003B3F9D">
              <w:rPr>
                <w:rFonts w:asciiTheme="majorBidi" w:hAnsiTheme="majorBidi" w:cstheme="majorBidi"/>
                <w:b/>
                <w:noProof/>
                <w:sz w:val="22"/>
                <w:szCs w:val="22"/>
              </w:rPr>
              <w:t> </w:t>
            </w:r>
            <w:r w:rsidRPr="009C5EC4">
              <w:rPr>
                <w:rFonts w:asciiTheme="majorBidi" w:hAnsiTheme="majorBidi" w:cstheme="majorBidi"/>
                <w:b/>
                <w:sz w:val="22"/>
                <w:szCs w:val="22"/>
              </w:rPr>
              <w:fldChar w:fldCharType="end"/>
            </w:r>
          </w:p>
        </w:tc>
        <w:tc>
          <w:tcPr>
            <w:tcW w:w="2268" w:type="dxa"/>
            <w:shd w:val="clear" w:color="auto" w:fill="D9D9D9" w:themeFill="background1" w:themeFillShade="D9"/>
            <w:tcMar/>
          </w:tcPr>
          <w:p w:rsidRPr="009C5EC4" w:rsidR="003B3F9D" w:rsidP="001E57C1" w:rsidRDefault="00552351" w14:paraId="7F4DA190" w14:textId="77777777">
            <w:pPr>
              <w:spacing w:before="120" w:after="120"/>
              <w:jc w:val="both"/>
              <w:rPr>
                <w:rFonts w:asciiTheme="majorBidi" w:hAnsiTheme="majorBidi" w:cstheme="majorBidi"/>
                <w:b/>
                <w:sz w:val="22"/>
                <w:szCs w:val="22"/>
              </w:rPr>
            </w:pPr>
            <w:r w:rsidRPr="009C5EC4">
              <w:rPr>
                <w:rFonts w:asciiTheme="majorBidi" w:hAnsiTheme="majorBidi" w:cstheme="majorBidi"/>
                <w:b/>
                <w:sz w:val="22"/>
                <w:szCs w:val="22"/>
              </w:rPr>
              <w:t xml:space="preserve">Student ID </w:t>
            </w:r>
            <w:r w:rsidRPr="009C5EC4" w:rsidR="003B3F9D">
              <w:rPr>
                <w:rFonts w:asciiTheme="majorBidi" w:hAnsiTheme="majorBidi" w:cstheme="majorBidi"/>
                <w:b/>
                <w:sz w:val="22"/>
                <w:szCs w:val="22"/>
              </w:rPr>
              <w:t>number:</w:t>
            </w:r>
          </w:p>
        </w:tc>
        <w:tc>
          <w:tcPr>
            <w:tcW w:w="2381" w:type="dxa"/>
            <w:tcMar/>
          </w:tcPr>
          <w:p w:rsidRPr="009C5EC4" w:rsidR="003B3F9D" w:rsidP="001E57C1" w:rsidRDefault="003B3F9D" w14:paraId="603C1BC8" w14:textId="77777777">
            <w:pPr>
              <w:spacing w:before="120" w:after="120"/>
              <w:jc w:val="both"/>
              <w:rPr>
                <w:rFonts w:asciiTheme="majorBidi" w:hAnsiTheme="majorBidi" w:cstheme="majorBidi"/>
                <w:b/>
                <w:sz w:val="22"/>
                <w:szCs w:val="22"/>
              </w:rPr>
            </w:pPr>
          </w:p>
        </w:tc>
      </w:tr>
      <w:tr w:rsidRPr="009C5EC4" w:rsidR="00DB116D" w:rsidTr="6FEC4A19" w14:paraId="36E6383E" w14:textId="77777777">
        <w:tc>
          <w:tcPr>
            <w:tcW w:w="2093" w:type="dxa"/>
            <w:shd w:val="clear" w:color="auto" w:fill="auto"/>
            <w:tcMar/>
          </w:tcPr>
          <w:p w:rsidRPr="009C5EC4" w:rsidR="00DB116D" w:rsidP="00E51AAC" w:rsidRDefault="00DB116D" w14:paraId="68D2189E" w14:textId="77777777">
            <w:pPr>
              <w:spacing w:before="120" w:after="120"/>
              <w:jc w:val="both"/>
              <w:rPr>
                <w:rFonts w:asciiTheme="majorBidi" w:hAnsiTheme="majorBidi" w:cstheme="majorBidi"/>
                <w:b/>
                <w:sz w:val="22"/>
                <w:szCs w:val="22"/>
              </w:rPr>
            </w:pPr>
            <w:r w:rsidRPr="009C5EC4">
              <w:rPr>
                <w:rFonts w:asciiTheme="majorBidi" w:hAnsiTheme="majorBidi" w:cstheme="majorBidi"/>
                <w:b/>
                <w:sz w:val="22"/>
                <w:szCs w:val="22"/>
              </w:rPr>
              <w:t>Programme:</w:t>
            </w:r>
          </w:p>
        </w:tc>
        <w:tc>
          <w:tcPr>
            <w:tcW w:w="7829" w:type="dxa"/>
            <w:gridSpan w:val="3"/>
            <w:tcMar/>
          </w:tcPr>
          <w:p w:rsidRPr="009C5EC4" w:rsidR="00DB116D" w:rsidP="00E51AAC" w:rsidRDefault="009A721B" w14:paraId="5F07521E" w14:textId="074EA455">
            <w:pPr>
              <w:spacing w:before="120" w:after="120"/>
              <w:jc w:val="both"/>
              <w:rPr>
                <w:rFonts w:asciiTheme="majorBidi" w:hAnsiTheme="majorBidi" w:cstheme="majorBidi"/>
                <w:b/>
                <w:sz w:val="22"/>
                <w:szCs w:val="22"/>
              </w:rPr>
            </w:pPr>
            <w:proofErr w:type="spellStart"/>
            <w:r w:rsidRPr="009C5EC4">
              <w:rPr>
                <w:rFonts w:asciiTheme="majorBidi" w:hAnsiTheme="majorBidi" w:cstheme="majorBidi"/>
                <w:b/>
                <w:sz w:val="22"/>
                <w:szCs w:val="22"/>
              </w:rPr>
              <w:t>CerthHE</w:t>
            </w:r>
            <w:proofErr w:type="spellEnd"/>
            <w:r w:rsidRPr="009C5EC4">
              <w:rPr>
                <w:rFonts w:asciiTheme="majorBidi" w:hAnsiTheme="majorBidi" w:cstheme="majorBidi"/>
                <w:b/>
                <w:sz w:val="22"/>
                <w:szCs w:val="22"/>
              </w:rPr>
              <w:t xml:space="preserve"> Computing Skills for Workplace</w:t>
            </w:r>
          </w:p>
        </w:tc>
      </w:tr>
      <w:tr w:rsidRPr="009C5EC4" w:rsidR="008F1308" w:rsidTr="6FEC4A19" w14:paraId="64247B7C" w14:textId="77777777">
        <w:tc>
          <w:tcPr>
            <w:tcW w:w="2093" w:type="dxa"/>
            <w:shd w:val="clear" w:color="auto" w:fill="auto"/>
            <w:tcMar/>
          </w:tcPr>
          <w:p w:rsidRPr="009C5EC4" w:rsidR="008F1308" w:rsidP="00E51AAC" w:rsidRDefault="008F1308" w14:paraId="39087937" w14:textId="77777777">
            <w:pPr>
              <w:spacing w:before="120" w:after="120"/>
              <w:jc w:val="both"/>
              <w:rPr>
                <w:rFonts w:asciiTheme="majorBidi" w:hAnsiTheme="majorBidi" w:cstheme="majorBidi"/>
                <w:b/>
                <w:sz w:val="22"/>
                <w:szCs w:val="22"/>
              </w:rPr>
            </w:pPr>
            <w:r w:rsidRPr="009C5EC4">
              <w:rPr>
                <w:rFonts w:asciiTheme="majorBidi" w:hAnsiTheme="majorBidi" w:cstheme="majorBidi"/>
                <w:b/>
                <w:sz w:val="22"/>
                <w:szCs w:val="22"/>
              </w:rPr>
              <w:t>Module:</w:t>
            </w:r>
          </w:p>
        </w:tc>
        <w:tc>
          <w:tcPr>
            <w:tcW w:w="7829" w:type="dxa"/>
            <w:gridSpan w:val="3"/>
            <w:tcMar/>
          </w:tcPr>
          <w:p w:rsidRPr="009C5EC4" w:rsidR="008F1308" w:rsidP="00CE78D2" w:rsidRDefault="00662AD7" w14:paraId="151F12E4" w14:textId="77777777">
            <w:pPr>
              <w:spacing w:before="120" w:after="120"/>
              <w:jc w:val="both"/>
              <w:rPr>
                <w:rFonts w:asciiTheme="majorBidi" w:hAnsiTheme="majorBidi" w:cstheme="majorBidi"/>
                <w:b/>
                <w:sz w:val="22"/>
                <w:szCs w:val="22"/>
              </w:rPr>
            </w:pPr>
            <w:r w:rsidRPr="009C5EC4">
              <w:rPr>
                <w:rFonts w:asciiTheme="majorBidi" w:hAnsiTheme="majorBidi" w:cstheme="majorBidi"/>
                <w:b/>
                <w:sz w:val="22"/>
                <w:szCs w:val="22"/>
              </w:rPr>
              <w:t>L4 - Introduction to Web and Database Concepts</w:t>
            </w:r>
          </w:p>
        </w:tc>
      </w:tr>
      <w:tr w:rsidRPr="009C5EC4" w:rsidR="00B84B5B" w:rsidTr="6FEC4A19" w14:paraId="68F0B543" w14:textId="77777777">
        <w:tc>
          <w:tcPr>
            <w:tcW w:w="2093" w:type="dxa"/>
            <w:shd w:val="clear" w:color="auto" w:fill="auto"/>
            <w:tcMar/>
          </w:tcPr>
          <w:p w:rsidRPr="009C5EC4" w:rsidR="00B84B5B" w:rsidP="00E51AAC" w:rsidRDefault="00B84B5B" w14:paraId="66A228E6" w14:textId="77777777">
            <w:pPr>
              <w:spacing w:before="120" w:after="120"/>
              <w:jc w:val="both"/>
              <w:rPr>
                <w:rFonts w:asciiTheme="majorBidi" w:hAnsiTheme="majorBidi" w:cstheme="majorBidi"/>
                <w:b/>
                <w:sz w:val="22"/>
                <w:szCs w:val="22"/>
              </w:rPr>
            </w:pPr>
            <w:r w:rsidRPr="009C5EC4">
              <w:rPr>
                <w:rFonts w:asciiTheme="majorBidi" w:hAnsiTheme="majorBidi" w:cstheme="majorBidi"/>
                <w:b/>
                <w:sz w:val="22"/>
                <w:szCs w:val="22"/>
              </w:rPr>
              <w:t>Module code:</w:t>
            </w:r>
          </w:p>
        </w:tc>
        <w:tc>
          <w:tcPr>
            <w:tcW w:w="3180" w:type="dxa"/>
            <w:tcMar/>
          </w:tcPr>
          <w:p w:rsidRPr="009C5EC4" w:rsidR="00B84B5B" w:rsidP="00152E9D" w:rsidRDefault="00CE78D2" w14:paraId="7607EC1F" w14:textId="77777777">
            <w:pPr>
              <w:spacing w:before="120" w:after="120"/>
              <w:jc w:val="both"/>
              <w:rPr>
                <w:rFonts w:asciiTheme="majorBidi" w:hAnsiTheme="majorBidi" w:cstheme="majorBidi"/>
                <w:b/>
                <w:sz w:val="22"/>
                <w:szCs w:val="22"/>
              </w:rPr>
            </w:pPr>
            <w:r w:rsidRPr="009C5EC4">
              <w:rPr>
                <w:rFonts w:asciiTheme="majorBidi" w:hAnsiTheme="majorBidi" w:cstheme="majorBidi"/>
                <w:b/>
                <w:sz w:val="22"/>
                <w:szCs w:val="22"/>
              </w:rPr>
              <w:t>ACCA4</w:t>
            </w:r>
            <w:r w:rsidRPr="009C5EC4" w:rsidR="00662AD7">
              <w:rPr>
                <w:rFonts w:asciiTheme="majorBidi" w:hAnsiTheme="majorBidi" w:cstheme="majorBidi"/>
                <w:b/>
                <w:sz w:val="22"/>
                <w:szCs w:val="22"/>
              </w:rPr>
              <w:t>023</w:t>
            </w:r>
          </w:p>
        </w:tc>
        <w:tc>
          <w:tcPr>
            <w:tcW w:w="2268" w:type="dxa"/>
            <w:shd w:val="clear" w:color="auto" w:fill="D9D9D9" w:themeFill="background1" w:themeFillShade="D9"/>
            <w:tcMar/>
          </w:tcPr>
          <w:p w:rsidRPr="009C5EC4" w:rsidR="00B84B5B" w:rsidP="004D5E9B" w:rsidRDefault="00B84B5B" w14:paraId="28FA6909" w14:textId="77777777">
            <w:pPr>
              <w:pStyle w:val="Heading2"/>
              <w:rPr>
                <w:rFonts w:asciiTheme="majorBidi" w:hAnsiTheme="majorBidi" w:cstheme="majorBidi"/>
                <w:sz w:val="22"/>
                <w:szCs w:val="22"/>
              </w:rPr>
            </w:pPr>
            <w:r w:rsidRPr="009C5EC4">
              <w:rPr>
                <w:rFonts w:asciiTheme="majorBidi" w:hAnsiTheme="majorBidi" w:cstheme="majorBidi"/>
                <w:sz w:val="22"/>
                <w:szCs w:val="22"/>
              </w:rPr>
              <w:t>Contribution to Overall Module Assessment (%):</w:t>
            </w:r>
          </w:p>
        </w:tc>
        <w:tc>
          <w:tcPr>
            <w:tcW w:w="2381" w:type="dxa"/>
            <w:tcMar/>
          </w:tcPr>
          <w:p w:rsidRPr="009C5EC4" w:rsidR="00B84B5B" w:rsidP="00E51AAC" w:rsidRDefault="00CE78D2" w14:paraId="299C36D8" w14:textId="77777777">
            <w:pPr>
              <w:spacing w:before="120" w:after="120"/>
              <w:jc w:val="both"/>
              <w:rPr>
                <w:rFonts w:asciiTheme="majorBidi" w:hAnsiTheme="majorBidi" w:cstheme="majorBidi"/>
                <w:b/>
                <w:sz w:val="22"/>
                <w:szCs w:val="22"/>
              </w:rPr>
            </w:pPr>
            <w:r w:rsidRPr="009C5EC4">
              <w:rPr>
                <w:rFonts w:asciiTheme="majorBidi" w:hAnsiTheme="majorBidi" w:cstheme="majorBidi"/>
                <w:b/>
                <w:sz w:val="22"/>
                <w:szCs w:val="22"/>
              </w:rPr>
              <w:t>50%</w:t>
            </w:r>
          </w:p>
        </w:tc>
      </w:tr>
      <w:tr w:rsidRPr="009C5EC4" w:rsidR="00DB116D" w:rsidTr="6FEC4A19" w14:paraId="623D3567" w14:textId="77777777">
        <w:tc>
          <w:tcPr>
            <w:tcW w:w="2093" w:type="dxa"/>
            <w:shd w:val="clear" w:color="auto" w:fill="auto"/>
            <w:tcMar/>
          </w:tcPr>
          <w:p w:rsidRPr="009C5EC4" w:rsidR="00DB116D" w:rsidP="00E51AAC" w:rsidRDefault="00DB116D" w14:paraId="7566BF67" w14:textId="77777777">
            <w:pPr>
              <w:spacing w:before="120" w:after="120"/>
              <w:jc w:val="both"/>
              <w:rPr>
                <w:rFonts w:asciiTheme="majorBidi" w:hAnsiTheme="majorBidi" w:cstheme="majorBidi"/>
                <w:b/>
                <w:sz w:val="22"/>
                <w:szCs w:val="22"/>
              </w:rPr>
            </w:pPr>
            <w:r w:rsidRPr="009C5EC4">
              <w:rPr>
                <w:rFonts w:asciiTheme="majorBidi" w:hAnsiTheme="majorBidi" w:cstheme="majorBidi"/>
                <w:b/>
                <w:sz w:val="22"/>
                <w:szCs w:val="22"/>
              </w:rPr>
              <w:t>Lecturer:</w:t>
            </w:r>
          </w:p>
        </w:tc>
        <w:tc>
          <w:tcPr>
            <w:tcW w:w="3180" w:type="dxa"/>
            <w:tcMar/>
          </w:tcPr>
          <w:p w:rsidRPr="009C5EC4" w:rsidR="00DB116D" w:rsidP="0041249E" w:rsidRDefault="009A721B" w14:paraId="01C9BA1F" w14:textId="70FA3FE0">
            <w:pPr>
              <w:spacing w:before="120" w:after="120"/>
              <w:jc w:val="both"/>
              <w:rPr>
                <w:rFonts w:ascii="Times New Roman" w:hAnsi="Times New Roman" w:cs="Times New Roman" w:asciiTheme="majorBidi" w:hAnsiTheme="majorBidi" w:cstheme="majorBidi"/>
                <w:b w:val="1"/>
                <w:bCs w:val="1"/>
                <w:sz w:val="22"/>
                <w:szCs w:val="22"/>
              </w:rPr>
            </w:pPr>
            <w:r w:rsidRPr="0041249E" w:rsidR="009A721B">
              <w:rPr>
                <w:rFonts w:ascii="Times New Roman" w:hAnsi="Times New Roman" w:cs="Times New Roman" w:asciiTheme="majorBidi" w:hAnsiTheme="majorBidi" w:cstheme="majorBidi"/>
                <w:b w:val="1"/>
                <w:bCs w:val="1"/>
                <w:sz w:val="22"/>
                <w:szCs w:val="22"/>
              </w:rPr>
              <w:t>Sadhana Jha</w:t>
            </w:r>
            <w:r w:rsidRPr="0041249E" w:rsidR="1262CEF7">
              <w:rPr>
                <w:rFonts w:ascii="Times New Roman" w:hAnsi="Times New Roman" w:cs="Times New Roman" w:asciiTheme="majorBidi" w:hAnsiTheme="majorBidi" w:cstheme="majorBidi"/>
                <w:b w:val="1"/>
                <w:bCs w:val="1"/>
                <w:sz w:val="22"/>
                <w:szCs w:val="22"/>
              </w:rPr>
              <w:t>, Shah Room</w:t>
            </w:r>
          </w:p>
        </w:tc>
        <w:tc>
          <w:tcPr>
            <w:tcW w:w="2268" w:type="dxa"/>
            <w:shd w:val="clear" w:color="auto" w:fill="D9D9D9" w:themeFill="background1" w:themeFillShade="D9"/>
            <w:tcMar/>
          </w:tcPr>
          <w:p w:rsidRPr="009C5EC4" w:rsidR="00DB116D" w:rsidP="00E51AAC" w:rsidRDefault="00DB116D" w14:paraId="32F5F9B9" w14:textId="77777777">
            <w:pPr>
              <w:spacing w:before="120" w:after="120"/>
              <w:jc w:val="both"/>
              <w:rPr>
                <w:rFonts w:asciiTheme="majorBidi" w:hAnsiTheme="majorBidi" w:cstheme="majorBidi"/>
                <w:b/>
                <w:sz w:val="22"/>
                <w:szCs w:val="22"/>
              </w:rPr>
            </w:pPr>
            <w:r w:rsidRPr="009C5EC4">
              <w:rPr>
                <w:rFonts w:asciiTheme="majorBidi" w:hAnsiTheme="majorBidi" w:cstheme="majorBidi"/>
                <w:b/>
                <w:sz w:val="22"/>
                <w:szCs w:val="22"/>
              </w:rPr>
              <w:t>Internal Verifier:</w:t>
            </w:r>
          </w:p>
        </w:tc>
        <w:tc>
          <w:tcPr>
            <w:tcW w:w="2381" w:type="dxa"/>
            <w:tcMar/>
          </w:tcPr>
          <w:p w:rsidRPr="009C5EC4" w:rsidR="00DB116D" w:rsidP="097BCBBE" w:rsidRDefault="009A721B" w14:paraId="217A0C79" w14:textId="6CA215C7">
            <w:pPr>
              <w:spacing w:before="120" w:after="120"/>
              <w:rPr>
                <w:rFonts w:ascii="Times New Roman" w:hAnsi="Times New Roman" w:cs="Times New Roman" w:asciiTheme="majorBidi" w:hAnsiTheme="majorBidi" w:cstheme="majorBidi"/>
                <w:b w:val="1"/>
                <w:bCs w:val="1"/>
                <w:sz w:val="22"/>
                <w:szCs w:val="22"/>
              </w:rPr>
            </w:pPr>
            <w:r w:rsidRPr="097BCBBE" w:rsidR="3C131BEC">
              <w:rPr>
                <w:rFonts w:ascii="Times New Roman" w:hAnsi="Times New Roman" w:cs="Times New Roman" w:asciiTheme="majorBidi" w:hAnsiTheme="majorBidi" w:cstheme="majorBidi"/>
                <w:b w:val="1"/>
                <w:bCs w:val="1"/>
                <w:sz w:val="22"/>
                <w:szCs w:val="22"/>
              </w:rPr>
              <w:t>Dr Anum Paracha</w:t>
            </w:r>
          </w:p>
        </w:tc>
      </w:tr>
      <w:tr w:rsidRPr="009C5EC4" w:rsidR="00DB116D" w:rsidTr="6FEC4A19" w14:paraId="05EE16D0" w14:textId="77777777">
        <w:tc>
          <w:tcPr>
            <w:tcW w:w="2093" w:type="dxa"/>
            <w:shd w:val="clear" w:color="auto" w:fill="auto"/>
            <w:tcMar/>
          </w:tcPr>
          <w:p w:rsidRPr="009C5EC4" w:rsidR="00DB116D" w:rsidP="00E51AAC" w:rsidRDefault="00DB116D" w14:paraId="61369A24" w14:textId="77777777">
            <w:pPr>
              <w:spacing w:before="120" w:after="120"/>
              <w:jc w:val="both"/>
              <w:rPr>
                <w:rFonts w:asciiTheme="majorBidi" w:hAnsiTheme="majorBidi" w:cstheme="majorBidi"/>
                <w:b/>
                <w:sz w:val="22"/>
                <w:szCs w:val="22"/>
              </w:rPr>
            </w:pPr>
            <w:r w:rsidRPr="009C5EC4">
              <w:rPr>
                <w:rFonts w:asciiTheme="majorBidi" w:hAnsiTheme="majorBidi" w:cstheme="majorBidi"/>
                <w:b/>
                <w:sz w:val="22"/>
                <w:szCs w:val="22"/>
              </w:rPr>
              <w:t>Assignment Title:</w:t>
            </w:r>
          </w:p>
        </w:tc>
        <w:tc>
          <w:tcPr>
            <w:tcW w:w="3180" w:type="dxa"/>
            <w:tcMar/>
          </w:tcPr>
          <w:p w:rsidRPr="009C5EC4" w:rsidR="00DB116D" w:rsidP="008F17E1" w:rsidRDefault="00193186" w14:paraId="06C43C3C" w14:textId="77777777">
            <w:pPr>
              <w:spacing w:before="120" w:after="120"/>
              <w:rPr>
                <w:rFonts w:asciiTheme="majorBidi" w:hAnsiTheme="majorBidi" w:cstheme="majorBidi"/>
                <w:b/>
                <w:sz w:val="22"/>
                <w:szCs w:val="22"/>
              </w:rPr>
            </w:pPr>
            <w:r w:rsidRPr="009C5EC4">
              <w:rPr>
                <w:rFonts w:asciiTheme="majorBidi" w:hAnsiTheme="majorBidi" w:cstheme="majorBidi"/>
                <w:b/>
                <w:sz w:val="22"/>
                <w:szCs w:val="22"/>
              </w:rPr>
              <w:t>HTML &amp; CSS Web Development</w:t>
            </w:r>
          </w:p>
        </w:tc>
        <w:tc>
          <w:tcPr>
            <w:tcW w:w="2268" w:type="dxa"/>
            <w:shd w:val="clear" w:color="auto" w:fill="auto"/>
            <w:tcMar/>
          </w:tcPr>
          <w:p w:rsidRPr="009C5EC4" w:rsidR="00DB116D" w:rsidP="00E51AAC" w:rsidRDefault="004D5E9B" w14:paraId="31478584" w14:textId="77777777">
            <w:pPr>
              <w:spacing w:before="120" w:after="120"/>
              <w:jc w:val="both"/>
              <w:rPr>
                <w:rFonts w:asciiTheme="majorBidi" w:hAnsiTheme="majorBidi" w:cstheme="majorBidi"/>
                <w:b/>
                <w:sz w:val="22"/>
                <w:szCs w:val="22"/>
              </w:rPr>
            </w:pPr>
            <w:r w:rsidRPr="009C5EC4">
              <w:rPr>
                <w:rFonts w:asciiTheme="majorBidi" w:hAnsiTheme="majorBidi" w:cstheme="majorBidi"/>
                <w:b/>
                <w:sz w:val="22"/>
                <w:szCs w:val="22"/>
              </w:rPr>
              <w:t>Word count (or equivalent):</w:t>
            </w:r>
          </w:p>
        </w:tc>
        <w:tc>
          <w:tcPr>
            <w:tcW w:w="2381" w:type="dxa"/>
            <w:tcMar/>
          </w:tcPr>
          <w:p w:rsidRPr="009C5EC4" w:rsidR="00DB116D" w:rsidP="00E51AAC" w:rsidRDefault="009E417C" w14:paraId="1FD9E9E1" w14:textId="77777777">
            <w:pPr>
              <w:spacing w:before="120" w:after="120"/>
              <w:jc w:val="both"/>
              <w:rPr>
                <w:rFonts w:asciiTheme="majorBidi" w:hAnsiTheme="majorBidi" w:cstheme="majorBidi"/>
                <w:b/>
                <w:sz w:val="22"/>
                <w:szCs w:val="22"/>
              </w:rPr>
            </w:pPr>
            <w:r w:rsidRPr="009C5EC4">
              <w:rPr>
                <w:rFonts w:asciiTheme="majorBidi" w:hAnsiTheme="majorBidi" w:cstheme="majorBidi"/>
                <w:b/>
                <w:sz w:val="22"/>
                <w:szCs w:val="22"/>
              </w:rPr>
              <w:t xml:space="preserve">Typically </w:t>
            </w:r>
            <w:r w:rsidRPr="009C5EC4" w:rsidR="00B9365C">
              <w:rPr>
                <w:rFonts w:asciiTheme="majorBidi" w:hAnsiTheme="majorBidi" w:cstheme="majorBidi"/>
                <w:b/>
                <w:sz w:val="22"/>
                <w:szCs w:val="22"/>
              </w:rPr>
              <w:t>2000</w:t>
            </w:r>
            <w:r w:rsidRPr="009C5EC4" w:rsidR="00683886">
              <w:rPr>
                <w:rFonts w:asciiTheme="majorBidi" w:hAnsiTheme="majorBidi" w:cstheme="majorBidi"/>
                <w:b/>
                <w:sz w:val="22"/>
                <w:szCs w:val="22"/>
              </w:rPr>
              <w:t xml:space="preserve"> - 2500</w:t>
            </w:r>
            <w:r w:rsidRPr="009C5EC4" w:rsidR="00B9365C">
              <w:rPr>
                <w:rFonts w:asciiTheme="majorBidi" w:hAnsiTheme="majorBidi" w:cstheme="majorBidi"/>
                <w:b/>
                <w:sz w:val="22"/>
                <w:szCs w:val="22"/>
              </w:rPr>
              <w:t xml:space="preserve"> words</w:t>
            </w:r>
          </w:p>
        </w:tc>
      </w:tr>
      <w:tr w:rsidRPr="009C5EC4" w:rsidR="00B84B5B" w:rsidTr="6FEC4A19" w14:paraId="0E325BB1" w14:textId="77777777">
        <w:tc>
          <w:tcPr>
            <w:tcW w:w="2093" w:type="dxa"/>
            <w:shd w:val="clear" w:color="auto" w:fill="auto"/>
            <w:tcMar/>
          </w:tcPr>
          <w:p w:rsidRPr="009C5EC4" w:rsidR="00B84B5B" w:rsidP="00E51AAC" w:rsidRDefault="00552351" w14:paraId="19EDD446" w14:textId="77777777">
            <w:pPr>
              <w:spacing w:before="120" w:after="120"/>
              <w:jc w:val="both"/>
              <w:rPr>
                <w:rFonts w:asciiTheme="majorBidi" w:hAnsiTheme="majorBidi" w:cstheme="majorBidi"/>
                <w:b/>
                <w:sz w:val="22"/>
                <w:szCs w:val="22"/>
              </w:rPr>
            </w:pPr>
            <w:r w:rsidRPr="009C5EC4">
              <w:rPr>
                <w:rFonts w:asciiTheme="majorBidi" w:hAnsiTheme="majorBidi" w:cstheme="majorBidi"/>
                <w:b/>
                <w:sz w:val="22"/>
                <w:szCs w:val="22"/>
              </w:rPr>
              <w:t>Submission deadline:</w:t>
            </w:r>
          </w:p>
        </w:tc>
        <w:tc>
          <w:tcPr>
            <w:tcW w:w="3180" w:type="dxa"/>
            <w:tcMar/>
          </w:tcPr>
          <w:p w:rsidR="2CEFEB4F" w:rsidP="2CEFEB4F" w:rsidRDefault="2CEFEB4F" w14:paraId="75358E53" w14:textId="7146354B">
            <w:pPr>
              <w:spacing w:before="0" w:beforeAutospacing="off" w:after="0" w:afterAutospacing="off"/>
              <w:jc w:val="center"/>
            </w:pPr>
            <w:r w:rsidRPr="2CEFEB4F" w:rsidR="2CEFEB4F">
              <w:rPr>
                <w:rFonts w:ascii="Calibri" w:hAnsi="Calibri" w:eastAsia="Calibri" w:cs="Calibri"/>
                <w:b w:val="0"/>
                <w:bCs w:val="0"/>
                <w:i w:val="0"/>
                <w:iCs w:val="0"/>
                <w:strike w:val="0"/>
                <w:dstrike w:val="0"/>
                <w:sz w:val="22"/>
                <w:szCs w:val="22"/>
                <w:u w:val="none"/>
              </w:rPr>
              <w:t xml:space="preserve">November </w:t>
            </w:r>
            <w:r w:rsidRPr="2CEFEB4F" w:rsidR="0B65181D">
              <w:rPr>
                <w:rFonts w:ascii="Calibri" w:hAnsi="Calibri" w:eastAsia="Calibri" w:cs="Calibri"/>
                <w:b w:val="0"/>
                <w:bCs w:val="0"/>
                <w:i w:val="0"/>
                <w:iCs w:val="0"/>
                <w:strike w:val="0"/>
                <w:dstrike w:val="0"/>
                <w:sz w:val="22"/>
                <w:szCs w:val="22"/>
                <w:u w:val="none"/>
              </w:rPr>
              <w:t>19</w:t>
            </w:r>
            <w:r w:rsidRPr="2CEFEB4F" w:rsidR="2CEFEB4F">
              <w:rPr>
                <w:rFonts w:ascii="Calibri" w:hAnsi="Calibri" w:eastAsia="Calibri" w:cs="Calibri"/>
                <w:b w:val="0"/>
                <w:bCs w:val="0"/>
                <w:i w:val="0"/>
                <w:iCs w:val="0"/>
                <w:strike w:val="0"/>
                <w:dstrike w:val="0"/>
                <w:sz w:val="22"/>
                <w:szCs w:val="22"/>
                <w:u w:val="none"/>
              </w:rPr>
              <w:t>, 2026</w:t>
            </w:r>
            <w:r w:rsidRPr="2CEFEB4F" w:rsidR="30A057E1">
              <w:rPr>
                <w:rFonts w:ascii="Calibri" w:hAnsi="Calibri" w:eastAsia="Calibri" w:cs="Calibri"/>
                <w:b w:val="0"/>
                <w:bCs w:val="0"/>
                <w:i w:val="0"/>
                <w:iCs w:val="0"/>
                <w:strike w:val="0"/>
                <w:dstrike w:val="0"/>
                <w:sz w:val="22"/>
                <w:szCs w:val="22"/>
                <w:u w:val="none"/>
              </w:rPr>
              <w:t>, 2:00PM</w:t>
            </w:r>
          </w:p>
        </w:tc>
        <w:tc>
          <w:tcPr>
            <w:tcW w:w="2268" w:type="dxa"/>
            <w:shd w:val="clear" w:color="auto" w:fill="auto"/>
            <w:tcMar/>
          </w:tcPr>
          <w:p w:rsidRPr="009C5EC4" w:rsidR="00B84B5B" w:rsidP="001E57C1" w:rsidRDefault="00552351" w14:paraId="040F1686" w14:textId="77777777">
            <w:pPr>
              <w:spacing w:before="120" w:after="120"/>
              <w:jc w:val="both"/>
              <w:rPr>
                <w:rFonts w:asciiTheme="majorBidi" w:hAnsiTheme="majorBidi" w:cstheme="majorBidi"/>
                <w:b/>
                <w:sz w:val="22"/>
                <w:szCs w:val="22"/>
              </w:rPr>
            </w:pPr>
            <w:r w:rsidRPr="009C5EC4">
              <w:rPr>
                <w:rFonts w:asciiTheme="majorBidi" w:hAnsiTheme="majorBidi" w:cstheme="majorBidi"/>
                <w:b/>
                <w:sz w:val="22"/>
                <w:szCs w:val="22"/>
              </w:rPr>
              <w:t>Return date of provisional marks &amp; written feedback:</w:t>
            </w:r>
          </w:p>
        </w:tc>
        <w:tc>
          <w:tcPr>
            <w:tcW w:w="2381" w:type="dxa"/>
            <w:tcMar/>
          </w:tcPr>
          <w:p w:rsidRPr="009C5EC4" w:rsidR="00B84B5B" w:rsidP="005F0579" w:rsidRDefault="00B84B5B" w14:paraId="51DFB512" w14:textId="0C613CF4">
            <w:pPr>
              <w:spacing w:before="120" w:after="120"/>
              <w:jc w:val="both"/>
            </w:pPr>
            <w:r w:rsidRPr="2CEFEB4F" w:rsidR="1ABB7E59">
              <w:rPr>
                <w:rFonts w:ascii="Times New Roman" w:hAnsi="Times New Roman" w:cs="Times New Roman" w:asciiTheme="majorBidi" w:hAnsiTheme="majorBidi" w:cstheme="majorBidi"/>
                <w:b w:val="1"/>
                <w:bCs w:val="1"/>
                <w:sz w:val="22"/>
                <w:szCs w:val="22"/>
              </w:rPr>
              <w:t>04th December, 2026, 2:00PM</w:t>
            </w:r>
          </w:p>
        </w:tc>
      </w:tr>
      <w:tr w:rsidRPr="009C5EC4" w:rsidR="00152E9D" w:rsidTr="6FEC4A19" w14:paraId="2FFABEF0" w14:textId="77777777">
        <w:tc>
          <w:tcPr>
            <w:tcW w:w="2093" w:type="dxa"/>
            <w:shd w:val="clear" w:color="auto" w:fill="auto"/>
            <w:tcMar/>
          </w:tcPr>
          <w:p w:rsidRPr="009C5EC4" w:rsidR="00152E9D" w:rsidP="00E51AAC" w:rsidRDefault="00A406E5" w14:paraId="3CF45B36" w14:textId="77777777">
            <w:pPr>
              <w:spacing w:before="120" w:after="120"/>
              <w:jc w:val="both"/>
              <w:rPr>
                <w:rFonts w:asciiTheme="majorBidi" w:hAnsiTheme="majorBidi" w:cstheme="majorBidi"/>
                <w:b/>
                <w:sz w:val="22"/>
                <w:szCs w:val="22"/>
              </w:rPr>
            </w:pPr>
            <w:r w:rsidRPr="009C5EC4">
              <w:rPr>
                <w:rFonts w:asciiTheme="majorBidi" w:hAnsiTheme="majorBidi" w:cstheme="majorBidi"/>
                <w:b/>
                <w:sz w:val="22"/>
                <w:szCs w:val="22"/>
              </w:rPr>
              <w:t>Submission method:</w:t>
            </w:r>
          </w:p>
        </w:tc>
        <w:tc>
          <w:tcPr>
            <w:tcW w:w="7829" w:type="dxa"/>
            <w:gridSpan w:val="3"/>
            <w:tcMar/>
          </w:tcPr>
          <w:p w:rsidRPr="009C5EC4" w:rsidR="00A406E5" w:rsidP="00A406E5" w:rsidRDefault="00A406E5" w14:paraId="055BEC28" w14:textId="77777777">
            <w:pPr>
              <w:rPr>
                <w:rFonts w:asciiTheme="majorBidi" w:hAnsiTheme="majorBidi" w:cstheme="majorBidi"/>
                <w:sz w:val="22"/>
                <w:szCs w:val="22"/>
              </w:rPr>
            </w:pPr>
            <w:r w:rsidRPr="009C5EC4">
              <w:rPr>
                <w:rFonts w:asciiTheme="majorBidi" w:hAnsiTheme="majorBidi" w:cstheme="majorBidi"/>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9C5EC4" w:rsidR="00A406E5" w:rsidP="005F0579" w:rsidRDefault="00A406E5" w14:paraId="327F5D39" w14:textId="77777777">
            <w:pPr>
              <w:spacing w:before="120" w:after="120"/>
              <w:jc w:val="both"/>
              <w:rPr>
                <w:rFonts w:asciiTheme="majorBidi" w:hAnsiTheme="majorBidi" w:cstheme="majorBidi"/>
                <w:b/>
                <w:sz w:val="22"/>
                <w:szCs w:val="22"/>
              </w:rPr>
            </w:pPr>
            <w:r w:rsidRPr="009C5EC4">
              <w:rPr>
                <w:rFonts w:asciiTheme="majorBidi" w:hAnsiTheme="majorBidi" w:cstheme="majorBidi"/>
                <w:b/>
                <w:sz w:val="22"/>
                <w:szCs w:val="22"/>
              </w:rPr>
              <w:t xml:space="preserve">Alternative submission method (if applicable): </w:t>
            </w:r>
          </w:p>
          <w:p w:rsidRPr="009C5EC4" w:rsidR="00A406E5" w:rsidP="005F0579" w:rsidRDefault="00A406E5" w14:paraId="5B28315E" w14:textId="77777777">
            <w:pPr>
              <w:spacing w:before="120" w:after="120"/>
              <w:jc w:val="both"/>
              <w:rPr>
                <w:rFonts w:asciiTheme="majorBidi" w:hAnsiTheme="majorBidi" w:cstheme="majorBidi"/>
                <w:b/>
                <w:sz w:val="22"/>
                <w:szCs w:val="22"/>
              </w:rPr>
            </w:pPr>
            <w:r w:rsidRPr="009C5EC4">
              <w:rPr>
                <w:rFonts w:asciiTheme="majorBidi" w:hAnsiTheme="majorBidi" w:cstheme="majorBidi"/>
                <w:b/>
                <w:sz w:val="22"/>
                <w:szCs w:val="22"/>
              </w:rPr>
              <w:t xml:space="preserve">Late submission of the assessment will result in a late penalty mark.  </w:t>
            </w:r>
            <w:r w:rsidRPr="009C5EC4">
              <w:rPr>
                <w:rFonts w:asciiTheme="majorBidi" w:hAnsiTheme="majorBidi" w:cstheme="majorBidi"/>
                <w:sz w:val="22"/>
                <w:szCs w:val="22"/>
              </w:rPr>
              <w:t>Penalties for late submission: Up to one week late, maximum mark o</w:t>
            </w:r>
            <w:r w:rsidRPr="009C5EC4" w:rsidR="008F1308">
              <w:rPr>
                <w:rFonts w:asciiTheme="majorBidi" w:hAnsiTheme="majorBidi" w:cstheme="majorBidi"/>
                <w:sz w:val="22"/>
                <w:szCs w:val="22"/>
              </w:rPr>
              <w:t>f 40%.  Over one week late, 0%</w:t>
            </w:r>
            <w:r w:rsidRPr="009C5EC4">
              <w:rPr>
                <w:rFonts w:asciiTheme="majorBidi" w:hAnsiTheme="majorBidi" w:cstheme="majorBidi"/>
                <w:sz w:val="22"/>
                <w:szCs w:val="22"/>
              </w:rPr>
              <w:t>.  Only the Extenuating Circumstances Panel may approve a change to submission dates.</w:t>
            </w:r>
          </w:p>
        </w:tc>
      </w:tr>
      <w:tr w:rsidRPr="009C5EC4" w:rsidR="00A406E5" w:rsidTr="6FEC4A19" w14:paraId="1FFFB9D1" w14:textId="77777777">
        <w:trPr>
          <w:trHeight w:val="1260"/>
        </w:trPr>
        <w:tc>
          <w:tcPr>
            <w:tcW w:w="2093" w:type="dxa"/>
            <w:shd w:val="clear" w:color="auto" w:fill="auto"/>
            <w:tcMar/>
          </w:tcPr>
          <w:p w:rsidR="6FEC4A19" w:rsidP="6FEC4A19" w:rsidRDefault="6FEC4A19" w14:paraId="69C550A5" w14:textId="48A1D980">
            <w:pPr>
              <w:spacing w:before="120" w:after="120" w:line="240" w:lineRule="auto"/>
              <w:rPr>
                <w:rFonts w:ascii="Arial" w:hAnsi="Arial" w:eastAsia="Arial" w:cs="Arial"/>
                <w:b w:val="0"/>
                <w:bCs w:val="0"/>
                <w:i w:val="0"/>
                <w:iCs w:val="0"/>
                <w:caps w:val="0"/>
                <w:smallCaps w:val="0"/>
                <w:color w:val="000000" w:themeColor="text1" w:themeTint="FF" w:themeShade="FF"/>
                <w:sz w:val="22"/>
                <w:szCs w:val="22"/>
              </w:rPr>
            </w:pPr>
            <w:r w:rsidRPr="6FEC4A19" w:rsidR="6FEC4A19">
              <w:rPr>
                <w:rFonts w:ascii="Arial" w:hAnsi="Arial" w:eastAsia="Arial" w:cs="Arial"/>
                <w:b w:val="1"/>
                <w:bCs w:val="1"/>
                <w:i w:val="0"/>
                <w:iCs w:val="0"/>
                <w:caps w:val="0"/>
                <w:smallCaps w:val="0"/>
                <w:color w:val="000000" w:themeColor="text1" w:themeTint="FF" w:themeShade="FF"/>
                <w:sz w:val="22"/>
                <w:szCs w:val="22"/>
                <w:lang w:val="en-GB"/>
              </w:rPr>
              <w:t>Academic honesty / referencing:</w:t>
            </w:r>
          </w:p>
        </w:tc>
        <w:tc>
          <w:tcPr>
            <w:tcW w:w="7829" w:type="dxa"/>
            <w:gridSpan w:val="3"/>
            <w:tcMar/>
          </w:tcPr>
          <w:p w:rsidR="6FEC4A19" w:rsidP="6FEC4A19" w:rsidRDefault="6FEC4A19" w14:paraId="05B4C7AE" w14:textId="10A93C7F">
            <w:pPr>
              <w:spacing w:before="120" w:after="120" w:line="240" w:lineRule="auto"/>
              <w:jc w:val="both"/>
            </w:pPr>
            <w:r w:rsidRPr="6FEC4A19" w:rsidR="6FEC4A19">
              <w:rPr>
                <w:rFonts w:ascii="Arial" w:hAnsi="Arial" w:eastAsia="Arial" w:cs="Arial"/>
                <w:b w:val="0"/>
                <w:bCs w:val="0"/>
                <w:i w:val="0"/>
                <w:iCs w:val="0"/>
                <w:caps w:val="0"/>
                <w:smallCaps w:val="0"/>
                <w:color w:val="000000" w:themeColor="text1" w:themeTint="FF" w:themeShade="FF"/>
                <w:sz w:val="22"/>
                <w:szCs w:val="22"/>
                <w:lang w:val="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p w:rsidR="6FEC4A19" w:rsidP="6FEC4A19" w:rsidRDefault="6FEC4A19" w14:paraId="68701E62" w14:textId="52B7F13D">
            <w:pPr>
              <w:spacing w:before="120" w:after="120" w:line="240" w:lineRule="auto"/>
              <w:jc w:val="both"/>
              <w:rPr>
                <w:rFonts w:ascii="Arial" w:hAnsi="Arial" w:eastAsia="Arial" w:cs="Arial"/>
                <w:b w:val="0"/>
                <w:bCs w:val="0"/>
                <w:i w:val="0"/>
                <w:iCs w:val="0"/>
                <w:caps w:val="0"/>
                <w:smallCaps w:val="0"/>
                <w:color w:val="000000" w:themeColor="text1" w:themeTint="FF" w:themeShade="FF"/>
                <w:sz w:val="22"/>
                <w:szCs w:val="22"/>
                <w:lang w:val="en-GB"/>
              </w:rPr>
            </w:pPr>
          </w:p>
        </w:tc>
      </w:tr>
      <w:tr w:rsidR="6FEC4A19" w:rsidTr="6FEC4A19" w14:paraId="68E78E70">
        <w:trPr>
          <w:trHeight w:val="1260"/>
        </w:trPr>
        <w:tc>
          <w:tcPr>
            <w:tcW w:w="2093" w:type="dxa"/>
            <w:shd w:val="clear" w:color="auto" w:fill="auto"/>
            <w:tcMar/>
          </w:tcPr>
          <w:p w:rsidR="6FEC4A19" w:rsidP="6FEC4A19" w:rsidRDefault="6FEC4A19" w14:paraId="50353754" w14:textId="6659819F">
            <w:pPr>
              <w:spacing w:before="120" w:after="120" w:line="240" w:lineRule="auto"/>
              <w:rPr>
                <w:rFonts w:ascii="Arial" w:hAnsi="Arial" w:eastAsia="Arial" w:cs="Arial"/>
                <w:b w:val="0"/>
                <w:bCs w:val="0"/>
                <w:i w:val="0"/>
                <w:iCs w:val="0"/>
                <w:caps w:val="0"/>
                <w:smallCaps w:val="0"/>
                <w:color w:val="000000" w:themeColor="text1" w:themeTint="FF" w:themeShade="FF"/>
                <w:sz w:val="22"/>
                <w:szCs w:val="22"/>
              </w:rPr>
            </w:pPr>
            <w:r w:rsidRPr="6FEC4A19" w:rsidR="6FEC4A19">
              <w:rPr>
                <w:rFonts w:ascii="Arial" w:hAnsi="Arial" w:eastAsia="Arial" w:cs="Arial"/>
                <w:b w:val="1"/>
                <w:bCs w:val="1"/>
                <w:i w:val="0"/>
                <w:iCs w:val="0"/>
                <w:caps w:val="0"/>
                <w:smallCaps w:val="0"/>
                <w:color w:val="000000" w:themeColor="text1" w:themeTint="FF" w:themeShade="FF"/>
                <w:sz w:val="22"/>
                <w:szCs w:val="22"/>
                <w:lang w:val="en-GB"/>
              </w:rPr>
              <w:t>Work over the word limit:</w:t>
            </w:r>
          </w:p>
        </w:tc>
        <w:tc>
          <w:tcPr>
            <w:tcW w:w="7829" w:type="dxa"/>
            <w:gridSpan w:val="3"/>
            <w:tcMar/>
          </w:tcPr>
          <w:p w:rsidR="6FEC4A19" w:rsidP="6FEC4A19" w:rsidRDefault="6FEC4A19" w14:paraId="44B03433" w14:textId="457D895A">
            <w:pPr>
              <w:spacing w:after="0" w:line="240" w:lineRule="auto"/>
              <w:ind w:left="-10"/>
              <w:rPr>
                <w:rFonts w:ascii="Arial" w:hAnsi="Arial" w:eastAsia="Arial" w:cs="Arial"/>
                <w:b w:val="0"/>
                <w:bCs w:val="0"/>
                <w:i w:val="0"/>
                <w:iCs w:val="0"/>
                <w:caps w:val="0"/>
                <w:smallCaps w:val="0"/>
                <w:color w:val="000000" w:themeColor="text1" w:themeTint="FF" w:themeShade="FF"/>
                <w:sz w:val="22"/>
                <w:szCs w:val="22"/>
              </w:rPr>
            </w:pPr>
            <w:r w:rsidRPr="6FEC4A19" w:rsidR="6FEC4A19">
              <w:rPr>
                <w:rFonts w:ascii="Arial" w:hAnsi="Arial" w:eastAsia="Arial" w:cs="Arial"/>
                <w:b w:val="0"/>
                <w:bCs w:val="0"/>
                <w:i w:val="0"/>
                <w:iCs w:val="0"/>
                <w:caps w:val="0"/>
                <w:smallCaps w:val="0"/>
                <w:color w:val="000000" w:themeColor="text1" w:themeTint="FF" w:themeShade="FF"/>
                <w:sz w:val="22"/>
                <w:szCs w:val="22"/>
                <w:lang w:val="en-GB"/>
              </w:rPr>
              <w:t>To support fairness and good academic writing, each assessment has a set word limit. It’s important that you stay within this limit. The word limit helps ensure:</w:t>
            </w:r>
          </w:p>
          <w:p w:rsidR="6FEC4A19" w:rsidP="6FEC4A19" w:rsidRDefault="6FEC4A19" w14:paraId="2210A76C" w14:textId="5EF89DE8">
            <w:pPr>
              <w:pStyle w:val="ListParagraph"/>
              <w:numPr>
                <w:ilvl w:val="0"/>
                <w:numId w:val="36"/>
              </w:numPr>
              <w:spacing w:after="0" w:line="240" w:lineRule="auto"/>
              <w:rPr>
                <w:rFonts w:ascii="Arial" w:hAnsi="Arial" w:eastAsia="Arial" w:cs="Arial"/>
                <w:b w:val="0"/>
                <w:bCs w:val="0"/>
                <w:i w:val="0"/>
                <w:iCs w:val="0"/>
                <w:caps w:val="0"/>
                <w:smallCaps w:val="0"/>
                <w:color w:val="000000" w:themeColor="text1" w:themeTint="FF" w:themeShade="FF"/>
                <w:sz w:val="22"/>
                <w:szCs w:val="22"/>
              </w:rPr>
            </w:pPr>
            <w:r w:rsidRPr="6FEC4A19" w:rsidR="6FEC4A19">
              <w:rPr>
                <w:rFonts w:ascii="Arial" w:hAnsi="Arial" w:eastAsia="Arial" w:cs="Arial"/>
                <w:b w:val="0"/>
                <w:bCs w:val="0"/>
                <w:i w:val="0"/>
                <w:iCs w:val="0"/>
                <w:caps w:val="0"/>
                <w:smallCaps w:val="0"/>
                <w:color w:val="000000" w:themeColor="text1" w:themeTint="FF" w:themeShade="FF"/>
                <w:sz w:val="22"/>
                <w:szCs w:val="22"/>
                <w:lang w:val="en-GB"/>
              </w:rPr>
              <w:t>You write clearly and concisely.</w:t>
            </w:r>
          </w:p>
          <w:p w:rsidR="6FEC4A19" w:rsidP="6FEC4A19" w:rsidRDefault="6FEC4A19" w14:paraId="4C827EB5" w14:textId="62D6EB94">
            <w:pPr>
              <w:pStyle w:val="ListParagraph"/>
              <w:numPr>
                <w:ilvl w:val="0"/>
                <w:numId w:val="36"/>
              </w:numPr>
              <w:spacing w:after="0" w:line="240" w:lineRule="auto"/>
              <w:rPr>
                <w:rFonts w:ascii="Arial" w:hAnsi="Arial" w:eastAsia="Arial" w:cs="Arial"/>
                <w:b w:val="0"/>
                <w:bCs w:val="0"/>
                <w:i w:val="0"/>
                <w:iCs w:val="0"/>
                <w:caps w:val="0"/>
                <w:smallCaps w:val="0"/>
                <w:color w:val="000000" w:themeColor="text1" w:themeTint="FF" w:themeShade="FF"/>
                <w:sz w:val="22"/>
                <w:szCs w:val="22"/>
              </w:rPr>
            </w:pPr>
            <w:r w:rsidRPr="6FEC4A19" w:rsidR="6FEC4A19">
              <w:rPr>
                <w:rFonts w:ascii="Arial" w:hAnsi="Arial" w:eastAsia="Arial" w:cs="Arial"/>
                <w:b w:val="0"/>
                <w:bCs w:val="0"/>
                <w:i w:val="0"/>
                <w:iCs w:val="0"/>
                <w:caps w:val="0"/>
                <w:smallCaps w:val="0"/>
                <w:color w:val="000000" w:themeColor="text1" w:themeTint="FF" w:themeShade="FF"/>
                <w:sz w:val="22"/>
                <w:szCs w:val="22"/>
                <w:lang w:val="en-GB"/>
              </w:rPr>
              <w:t>All students complete the assessment on an equal basis.</w:t>
            </w:r>
          </w:p>
          <w:p w:rsidR="6FEC4A19" w:rsidP="6FEC4A19" w:rsidRDefault="6FEC4A19" w14:paraId="42A1990E" w14:textId="145AB132">
            <w:pPr>
              <w:spacing w:after="0" w:line="240" w:lineRule="auto"/>
              <w:ind w:left="-10"/>
              <w:rPr>
                <w:rFonts w:ascii="Arial" w:hAnsi="Arial" w:eastAsia="Arial" w:cs="Arial"/>
                <w:b w:val="0"/>
                <w:bCs w:val="0"/>
                <w:i w:val="0"/>
                <w:iCs w:val="0"/>
                <w:caps w:val="0"/>
                <w:smallCaps w:val="0"/>
                <w:color w:val="000000" w:themeColor="text1" w:themeTint="FF" w:themeShade="FF"/>
                <w:sz w:val="22"/>
                <w:szCs w:val="22"/>
              </w:rPr>
            </w:pPr>
          </w:p>
          <w:p w:rsidR="6FEC4A19" w:rsidP="6FEC4A19" w:rsidRDefault="6FEC4A19" w14:paraId="78CEBDC8" w14:textId="3FDADA80">
            <w:pPr>
              <w:keepNext w:val="1"/>
              <w:spacing w:after="0" w:line="240" w:lineRule="auto"/>
              <w:rPr>
                <w:rFonts w:ascii="Arial" w:hAnsi="Arial" w:eastAsia="Arial" w:cs="Arial"/>
                <w:b w:val="0"/>
                <w:bCs w:val="0"/>
                <w:i w:val="0"/>
                <w:iCs w:val="0"/>
                <w:caps w:val="0"/>
                <w:smallCaps w:val="0"/>
                <w:color w:val="000000" w:themeColor="text1" w:themeTint="FF" w:themeShade="FF"/>
                <w:sz w:val="22"/>
                <w:szCs w:val="22"/>
              </w:rPr>
            </w:pPr>
            <w:r w:rsidRPr="6FEC4A19" w:rsidR="6FEC4A19">
              <w:rPr>
                <w:rFonts w:ascii="Arial" w:hAnsi="Arial" w:eastAsia="Arial" w:cs="Arial"/>
                <w:b w:val="1"/>
                <w:bCs w:val="1"/>
                <w:i w:val="0"/>
                <w:iCs w:val="0"/>
                <w:caps w:val="0"/>
                <w:smallCaps w:val="0"/>
                <w:color w:val="000000" w:themeColor="text1" w:themeTint="FF" w:themeShade="FF"/>
                <w:sz w:val="22"/>
                <w:szCs w:val="22"/>
                <w:lang w:val="en-GB"/>
              </w:rPr>
              <w:t>If You Go Over the Word Limit</w:t>
            </w:r>
          </w:p>
          <w:p w:rsidR="6FEC4A19" w:rsidP="6FEC4A19" w:rsidRDefault="6FEC4A19" w14:paraId="7D52AE87" w14:textId="6A2B9B33">
            <w:pPr>
              <w:keepNext w:val="1"/>
              <w:spacing w:after="0" w:line="240" w:lineRule="auto"/>
              <w:ind w:left="-10"/>
              <w:rPr>
                <w:rFonts w:ascii="Arial" w:hAnsi="Arial" w:eastAsia="Arial" w:cs="Arial"/>
                <w:b w:val="0"/>
                <w:bCs w:val="0"/>
                <w:i w:val="0"/>
                <w:iCs w:val="0"/>
                <w:caps w:val="0"/>
                <w:smallCaps w:val="0"/>
                <w:color w:val="000000" w:themeColor="text1" w:themeTint="FF" w:themeShade="FF"/>
                <w:sz w:val="22"/>
                <w:szCs w:val="22"/>
              </w:rPr>
            </w:pPr>
            <w:r w:rsidRPr="6FEC4A19" w:rsidR="6FEC4A19">
              <w:rPr>
                <w:rFonts w:ascii="Arial" w:hAnsi="Arial" w:eastAsia="Arial" w:cs="Arial"/>
                <w:b w:val="0"/>
                <w:bCs w:val="0"/>
                <w:i w:val="0"/>
                <w:iCs w:val="0"/>
                <w:caps w:val="0"/>
                <w:smallCaps w:val="0"/>
                <w:color w:val="000000" w:themeColor="text1" w:themeTint="FF" w:themeShade="FF"/>
                <w:sz w:val="22"/>
                <w:szCs w:val="22"/>
                <w:lang w:val="en-GB"/>
              </w:rPr>
              <w:t>If your work exceeds the word limit, the following penalties will normally apply. These deductions cannot take your mark below the pass mark for the module.</w:t>
            </w:r>
          </w:p>
          <w:p w:rsidR="6FEC4A19" w:rsidP="6FEC4A19" w:rsidRDefault="6FEC4A19" w14:paraId="0D14A732" w14:textId="6B70AF61">
            <w:pPr>
              <w:spacing w:after="0" w:line="240" w:lineRule="auto"/>
              <w:ind w:left="-10"/>
              <w:rPr>
                <w:rFonts w:ascii="Arial" w:hAnsi="Arial" w:eastAsia="Arial" w:cs="Arial"/>
                <w:b w:val="0"/>
                <w:bCs w:val="0"/>
                <w:i w:val="0"/>
                <w:iCs w:val="0"/>
                <w:caps w:val="0"/>
                <w:smallCaps w:val="0"/>
                <w:color w:val="000000" w:themeColor="text1" w:themeTint="FF" w:themeShade="FF"/>
                <w:sz w:val="22"/>
                <w:szCs w:val="22"/>
              </w:rPr>
            </w:pPr>
          </w:p>
          <w:tbl>
            <w:tblPr>
              <w:tblStyle w:val="TableNormal"/>
              <w:bidiVisual w:val="0"/>
              <w:tblW w:w="0" w:type="auto"/>
              <w:tblBorders>
                <w:top w:val="single" w:sz="6"/>
                <w:left w:val="single" w:sz="6"/>
                <w:bottom w:val="single" w:sz="6"/>
                <w:right w:val="single" w:sz="6"/>
              </w:tblBorders>
              <w:tblLook w:val="04A0" w:firstRow="1" w:lastRow="0" w:firstColumn="1" w:lastColumn="0" w:noHBand="0" w:noVBand="1"/>
            </w:tblPr>
            <w:tblGrid>
              <w:gridCol w:w="2385"/>
              <w:gridCol w:w="5115"/>
            </w:tblGrid>
            <w:tr w:rsidR="6FEC4A19" w:rsidTr="6FEC4A19" w14:paraId="530EA727">
              <w:trPr>
                <w:trHeight w:val="300"/>
              </w:trPr>
              <w:tc>
                <w:tcPr>
                  <w:tcW w:w="2385" w:type="dxa"/>
                  <w:tcBorders>
                    <w:top w:val="single" w:sz="6"/>
                    <w:left w:val="single" w:sz="6"/>
                    <w:bottom w:val="single" w:sz="6"/>
                    <w:right w:val="single" w:sz="6"/>
                  </w:tcBorders>
                  <w:tcMar>
                    <w:left w:w="105" w:type="dxa"/>
                    <w:right w:w="105" w:type="dxa"/>
                  </w:tcMar>
                  <w:vAlign w:val="center"/>
                </w:tcPr>
                <w:p w:rsidR="6FEC4A19" w:rsidP="6FEC4A19" w:rsidRDefault="6FEC4A19" w14:paraId="76F0D995" w14:textId="7DEE9B32">
                  <w:pPr>
                    <w:spacing w:after="0" w:line="240" w:lineRule="auto"/>
                    <w:ind w:left="-10"/>
                    <w:rPr>
                      <w:rFonts w:ascii="Arial" w:hAnsi="Arial" w:eastAsia="Arial" w:cs="Arial"/>
                      <w:b w:val="0"/>
                      <w:bCs w:val="0"/>
                      <w:i w:val="0"/>
                      <w:iCs w:val="0"/>
                      <w:sz w:val="22"/>
                      <w:szCs w:val="22"/>
                    </w:rPr>
                  </w:pPr>
                  <w:r w:rsidRPr="6FEC4A19" w:rsidR="6FEC4A19">
                    <w:rPr>
                      <w:rFonts w:ascii="Arial" w:hAnsi="Arial" w:eastAsia="Arial" w:cs="Arial"/>
                      <w:b w:val="1"/>
                      <w:bCs w:val="1"/>
                      <w:i w:val="0"/>
                      <w:iCs w:val="0"/>
                      <w:sz w:val="22"/>
                      <w:szCs w:val="22"/>
                      <w:lang w:val="en-GB"/>
                    </w:rPr>
                    <w:t>Amount Over Limit</w:t>
                  </w:r>
                </w:p>
              </w:tc>
              <w:tc>
                <w:tcPr>
                  <w:tcW w:w="5115" w:type="dxa"/>
                  <w:tcBorders>
                    <w:top w:val="single" w:sz="6"/>
                    <w:left w:val="single" w:sz="6"/>
                    <w:bottom w:val="single" w:sz="6"/>
                    <w:right w:val="single" w:sz="6"/>
                  </w:tcBorders>
                  <w:tcMar>
                    <w:left w:w="105" w:type="dxa"/>
                    <w:right w:w="105" w:type="dxa"/>
                  </w:tcMar>
                  <w:vAlign w:val="center"/>
                </w:tcPr>
                <w:p w:rsidR="6FEC4A19" w:rsidP="6FEC4A19" w:rsidRDefault="6FEC4A19" w14:paraId="5C80BCDF" w14:textId="4166E4F7">
                  <w:pPr>
                    <w:spacing w:after="0" w:line="240" w:lineRule="auto"/>
                    <w:ind w:left="-10"/>
                    <w:rPr>
                      <w:rFonts w:ascii="Arial" w:hAnsi="Arial" w:eastAsia="Arial" w:cs="Arial"/>
                      <w:b w:val="0"/>
                      <w:bCs w:val="0"/>
                      <w:i w:val="0"/>
                      <w:iCs w:val="0"/>
                      <w:sz w:val="22"/>
                      <w:szCs w:val="22"/>
                    </w:rPr>
                  </w:pPr>
                  <w:r w:rsidRPr="6FEC4A19" w:rsidR="6FEC4A19">
                    <w:rPr>
                      <w:rFonts w:ascii="Arial" w:hAnsi="Arial" w:eastAsia="Arial" w:cs="Arial"/>
                      <w:b w:val="1"/>
                      <w:bCs w:val="1"/>
                      <w:i w:val="0"/>
                      <w:iCs w:val="0"/>
                      <w:sz w:val="22"/>
                      <w:szCs w:val="22"/>
                      <w:lang w:val="en-GB"/>
                    </w:rPr>
                    <w:t>Penalty Applied</w:t>
                  </w:r>
                </w:p>
              </w:tc>
            </w:tr>
            <w:tr w:rsidR="6FEC4A19" w:rsidTr="6FEC4A19" w14:paraId="1C810637">
              <w:trPr>
                <w:trHeight w:val="300"/>
              </w:trPr>
              <w:tc>
                <w:tcPr>
                  <w:tcW w:w="2385" w:type="dxa"/>
                  <w:tcBorders>
                    <w:top w:val="single" w:sz="6"/>
                    <w:left w:val="single" w:sz="6"/>
                    <w:bottom w:val="single" w:sz="6"/>
                    <w:right w:val="single" w:sz="6"/>
                  </w:tcBorders>
                  <w:tcMar>
                    <w:left w:w="105" w:type="dxa"/>
                    <w:right w:w="105" w:type="dxa"/>
                  </w:tcMar>
                  <w:vAlign w:val="center"/>
                </w:tcPr>
                <w:p w:rsidR="6FEC4A19" w:rsidP="6FEC4A19" w:rsidRDefault="6FEC4A19" w14:paraId="6E429AC1" w14:textId="03F8C52A">
                  <w:pPr>
                    <w:spacing w:after="0" w:line="240" w:lineRule="auto"/>
                    <w:ind w:left="-10"/>
                    <w:rPr>
                      <w:rFonts w:ascii="Arial" w:hAnsi="Arial" w:eastAsia="Arial" w:cs="Arial"/>
                      <w:b w:val="0"/>
                      <w:bCs w:val="0"/>
                      <w:i w:val="0"/>
                      <w:iCs w:val="0"/>
                      <w:sz w:val="22"/>
                      <w:szCs w:val="22"/>
                    </w:rPr>
                  </w:pPr>
                  <w:r w:rsidRPr="6FEC4A19" w:rsidR="6FEC4A19">
                    <w:rPr>
                      <w:rFonts w:ascii="Arial" w:hAnsi="Arial" w:eastAsia="Arial" w:cs="Arial"/>
                      <w:b w:val="1"/>
                      <w:bCs w:val="1"/>
                      <w:i w:val="0"/>
                      <w:iCs w:val="0"/>
                      <w:sz w:val="22"/>
                      <w:szCs w:val="22"/>
                      <w:lang w:val="en-GB"/>
                    </w:rPr>
                    <w:t>Up to 10% over</w:t>
                  </w:r>
                </w:p>
              </w:tc>
              <w:tc>
                <w:tcPr>
                  <w:tcW w:w="5115" w:type="dxa"/>
                  <w:tcBorders>
                    <w:top w:val="single" w:sz="6"/>
                    <w:left w:val="single" w:sz="6"/>
                    <w:bottom w:val="single" w:sz="6"/>
                    <w:right w:val="single" w:sz="6"/>
                  </w:tcBorders>
                  <w:tcMar>
                    <w:left w:w="105" w:type="dxa"/>
                    <w:right w:w="105" w:type="dxa"/>
                  </w:tcMar>
                  <w:vAlign w:val="center"/>
                </w:tcPr>
                <w:p w:rsidR="6FEC4A19" w:rsidP="6FEC4A19" w:rsidRDefault="6FEC4A19" w14:paraId="68B9F511" w14:textId="4B5FC8D7">
                  <w:pPr>
                    <w:spacing w:after="0" w:line="240" w:lineRule="auto"/>
                    <w:ind w:left="-10"/>
                    <w:rPr>
                      <w:rFonts w:ascii="Arial" w:hAnsi="Arial" w:eastAsia="Arial" w:cs="Arial"/>
                      <w:b w:val="0"/>
                      <w:bCs w:val="0"/>
                      <w:i w:val="0"/>
                      <w:iCs w:val="0"/>
                      <w:sz w:val="22"/>
                      <w:szCs w:val="22"/>
                    </w:rPr>
                  </w:pPr>
                  <w:r w:rsidRPr="6FEC4A19" w:rsidR="6FEC4A19">
                    <w:rPr>
                      <w:rFonts w:ascii="Arial" w:hAnsi="Arial" w:eastAsia="Arial" w:cs="Arial"/>
                      <w:b w:val="0"/>
                      <w:bCs w:val="0"/>
                      <w:i w:val="0"/>
                      <w:iCs w:val="0"/>
                      <w:sz w:val="22"/>
                      <w:szCs w:val="22"/>
                      <w:lang w:val="en-GB"/>
                    </w:rPr>
                    <w:t>No penalty</w:t>
                  </w:r>
                </w:p>
              </w:tc>
            </w:tr>
            <w:tr w:rsidR="6FEC4A19" w:rsidTr="6FEC4A19" w14:paraId="7DBCF38B">
              <w:trPr>
                <w:trHeight w:val="300"/>
              </w:trPr>
              <w:tc>
                <w:tcPr>
                  <w:tcW w:w="2385" w:type="dxa"/>
                  <w:tcBorders>
                    <w:top w:val="single" w:sz="6"/>
                    <w:left w:val="single" w:sz="6"/>
                    <w:bottom w:val="single" w:sz="6"/>
                    <w:right w:val="single" w:sz="6"/>
                  </w:tcBorders>
                  <w:tcMar>
                    <w:left w:w="105" w:type="dxa"/>
                    <w:right w:w="105" w:type="dxa"/>
                  </w:tcMar>
                  <w:vAlign w:val="center"/>
                </w:tcPr>
                <w:p w:rsidR="6FEC4A19" w:rsidP="6FEC4A19" w:rsidRDefault="6FEC4A19" w14:paraId="0A4F72C5" w14:textId="41237421">
                  <w:pPr>
                    <w:spacing w:after="0" w:line="240" w:lineRule="auto"/>
                    <w:ind w:left="-10"/>
                    <w:rPr>
                      <w:rFonts w:ascii="Arial" w:hAnsi="Arial" w:eastAsia="Arial" w:cs="Arial"/>
                      <w:b w:val="0"/>
                      <w:bCs w:val="0"/>
                      <w:i w:val="0"/>
                      <w:iCs w:val="0"/>
                      <w:sz w:val="22"/>
                      <w:szCs w:val="22"/>
                    </w:rPr>
                  </w:pPr>
                  <w:r w:rsidRPr="6FEC4A19" w:rsidR="6FEC4A19">
                    <w:rPr>
                      <w:rFonts w:ascii="Arial" w:hAnsi="Arial" w:eastAsia="Arial" w:cs="Arial"/>
                      <w:b w:val="1"/>
                      <w:bCs w:val="1"/>
                      <w:i w:val="0"/>
                      <w:iCs w:val="0"/>
                      <w:sz w:val="22"/>
                      <w:szCs w:val="22"/>
                      <w:lang w:val="en-GB"/>
                    </w:rPr>
                    <w:t>10%–25% over</w:t>
                  </w:r>
                </w:p>
              </w:tc>
              <w:tc>
                <w:tcPr>
                  <w:tcW w:w="5115" w:type="dxa"/>
                  <w:tcBorders>
                    <w:top w:val="single" w:sz="6"/>
                    <w:left w:val="single" w:sz="6"/>
                    <w:bottom w:val="single" w:sz="6"/>
                    <w:right w:val="single" w:sz="6"/>
                  </w:tcBorders>
                  <w:tcMar>
                    <w:left w:w="105" w:type="dxa"/>
                    <w:right w:w="105" w:type="dxa"/>
                  </w:tcMar>
                  <w:vAlign w:val="center"/>
                </w:tcPr>
                <w:p w:rsidR="6FEC4A19" w:rsidP="6FEC4A19" w:rsidRDefault="6FEC4A19" w14:paraId="25C5EE56" w14:textId="65753938">
                  <w:pPr>
                    <w:spacing w:after="0" w:line="240" w:lineRule="auto"/>
                    <w:ind w:left="-10"/>
                    <w:rPr>
                      <w:rFonts w:ascii="Arial" w:hAnsi="Arial" w:eastAsia="Arial" w:cs="Arial"/>
                      <w:b w:val="0"/>
                      <w:bCs w:val="0"/>
                      <w:i w:val="0"/>
                      <w:iCs w:val="0"/>
                      <w:sz w:val="22"/>
                      <w:szCs w:val="22"/>
                    </w:rPr>
                  </w:pPr>
                  <w:r w:rsidRPr="6FEC4A19" w:rsidR="6FEC4A19">
                    <w:rPr>
                      <w:rFonts w:ascii="Arial" w:hAnsi="Arial" w:eastAsia="Arial" w:cs="Arial"/>
                      <w:b w:val="0"/>
                      <w:bCs w:val="0"/>
                      <w:i w:val="0"/>
                      <w:iCs w:val="0"/>
                      <w:sz w:val="22"/>
                      <w:szCs w:val="22"/>
                      <w:lang w:val="en-GB"/>
                    </w:rPr>
                    <w:t xml:space="preserve">5 mark deduction </w:t>
                  </w:r>
                  <w:r w:rsidRPr="6FEC4A19" w:rsidR="6FEC4A19">
                    <w:rPr>
                      <w:rFonts w:ascii="Arial" w:hAnsi="Arial" w:eastAsia="Arial" w:cs="Arial"/>
                      <w:b w:val="0"/>
                      <w:bCs w:val="0"/>
                      <w:i w:val="1"/>
                      <w:iCs w:val="1"/>
                      <w:sz w:val="22"/>
                      <w:szCs w:val="22"/>
                      <w:lang w:val="en-GB"/>
                    </w:rPr>
                    <w:t>or</w:t>
                  </w:r>
                  <w:r w:rsidRPr="6FEC4A19" w:rsidR="6FEC4A19">
                    <w:rPr>
                      <w:rFonts w:ascii="Arial" w:hAnsi="Arial" w:eastAsia="Arial" w:cs="Arial"/>
                      <w:b w:val="0"/>
                      <w:bCs w:val="0"/>
                      <w:i w:val="0"/>
                      <w:iCs w:val="0"/>
                      <w:sz w:val="22"/>
                      <w:szCs w:val="22"/>
                      <w:lang w:val="en-GB"/>
                    </w:rPr>
                    <w:t xml:space="preserve"> reduction to the capped mark (whichever is the smaller penalty)</w:t>
                  </w:r>
                </w:p>
              </w:tc>
            </w:tr>
            <w:tr w:rsidR="6FEC4A19" w:rsidTr="6FEC4A19" w14:paraId="3CDC88D1">
              <w:trPr>
                <w:trHeight w:val="300"/>
              </w:trPr>
              <w:tc>
                <w:tcPr>
                  <w:tcW w:w="2385" w:type="dxa"/>
                  <w:tcBorders>
                    <w:top w:val="single" w:sz="6"/>
                    <w:left w:val="single" w:sz="6"/>
                    <w:bottom w:val="single" w:sz="6"/>
                    <w:right w:val="single" w:sz="6"/>
                  </w:tcBorders>
                  <w:tcMar>
                    <w:left w:w="105" w:type="dxa"/>
                    <w:right w:w="105" w:type="dxa"/>
                  </w:tcMar>
                  <w:vAlign w:val="center"/>
                </w:tcPr>
                <w:p w:rsidR="6FEC4A19" w:rsidP="6FEC4A19" w:rsidRDefault="6FEC4A19" w14:paraId="4177F124" w14:textId="798087BF">
                  <w:pPr>
                    <w:spacing w:after="0" w:line="240" w:lineRule="auto"/>
                    <w:ind w:left="-10"/>
                    <w:rPr>
                      <w:rFonts w:ascii="Arial" w:hAnsi="Arial" w:eastAsia="Arial" w:cs="Arial"/>
                      <w:b w:val="0"/>
                      <w:bCs w:val="0"/>
                      <w:i w:val="0"/>
                      <w:iCs w:val="0"/>
                      <w:sz w:val="22"/>
                      <w:szCs w:val="22"/>
                    </w:rPr>
                  </w:pPr>
                  <w:r w:rsidRPr="6FEC4A19" w:rsidR="6FEC4A19">
                    <w:rPr>
                      <w:rFonts w:ascii="Arial" w:hAnsi="Arial" w:eastAsia="Arial" w:cs="Arial"/>
                      <w:b w:val="1"/>
                      <w:bCs w:val="1"/>
                      <w:i w:val="0"/>
                      <w:iCs w:val="0"/>
                      <w:sz w:val="22"/>
                      <w:szCs w:val="22"/>
                      <w:lang w:val="en-GB"/>
                    </w:rPr>
                    <w:t>26%–50% over</w:t>
                  </w:r>
                </w:p>
              </w:tc>
              <w:tc>
                <w:tcPr>
                  <w:tcW w:w="5115" w:type="dxa"/>
                  <w:tcBorders>
                    <w:top w:val="single" w:sz="6"/>
                    <w:left w:val="single" w:sz="6"/>
                    <w:bottom w:val="single" w:sz="6"/>
                    <w:right w:val="single" w:sz="6"/>
                  </w:tcBorders>
                  <w:tcMar>
                    <w:left w:w="105" w:type="dxa"/>
                    <w:right w:w="105" w:type="dxa"/>
                  </w:tcMar>
                  <w:vAlign w:val="center"/>
                </w:tcPr>
                <w:p w:rsidR="6FEC4A19" w:rsidP="6FEC4A19" w:rsidRDefault="6FEC4A19" w14:paraId="5EF4ACF2" w14:textId="24A35756">
                  <w:pPr>
                    <w:spacing w:after="0" w:line="240" w:lineRule="auto"/>
                    <w:ind w:left="-10"/>
                    <w:rPr>
                      <w:rFonts w:ascii="Arial" w:hAnsi="Arial" w:eastAsia="Arial" w:cs="Arial"/>
                      <w:b w:val="0"/>
                      <w:bCs w:val="0"/>
                      <w:i w:val="0"/>
                      <w:iCs w:val="0"/>
                      <w:sz w:val="22"/>
                      <w:szCs w:val="22"/>
                    </w:rPr>
                  </w:pPr>
                  <w:r w:rsidRPr="6FEC4A19" w:rsidR="6FEC4A19">
                    <w:rPr>
                      <w:rFonts w:ascii="Arial" w:hAnsi="Arial" w:eastAsia="Arial" w:cs="Arial"/>
                      <w:b w:val="0"/>
                      <w:bCs w:val="0"/>
                      <w:i w:val="0"/>
                      <w:iCs w:val="0"/>
                      <w:sz w:val="22"/>
                      <w:szCs w:val="22"/>
                      <w:lang w:val="en-GB"/>
                    </w:rPr>
                    <w:t xml:space="preserve">10 mark deduction </w:t>
                  </w:r>
                  <w:r w:rsidRPr="6FEC4A19" w:rsidR="6FEC4A19">
                    <w:rPr>
                      <w:rFonts w:ascii="Arial" w:hAnsi="Arial" w:eastAsia="Arial" w:cs="Arial"/>
                      <w:b w:val="0"/>
                      <w:bCs w:val="0"/>
                      <w:i w:val="1"/>
                      <w:iCs w:val="1"/>
                      <w:sz w:val="22"/>
                      <w:szCs w:val="22"/>
                      <w:lang w:val="en-GB"/>
                    </w:rPr>
                    <w:t>or</w:t>
                  </w:r>
                  <w:r w:rsidRPr="6FEC4A19" w:rsidR="6FEC4A19">
                    <w:rPr>
                      <w:rFonts w:ascii="Arial" w:hAnsi="Arial" w:eastAsia="Arial" w:cs="Arial"/>
                      <w:b w:val="0"/>
                      <w:bCs w:val="0"/>
                      <w:i w:val="0"/>
                      <w:iCs w:val="0"/>
                      <w:sz w:val="22"/>
                      <w:szCs w:val="22"/>
                      <w:lang w:val="en-GB"/>
                    </w:rPr>
                    <w:t xml:space="preserve"> reduction to the capped mark (whichever is the smaller penalty)</w:t>
                  </w:r>
                </w:p>
              </w:tc>
            </w:tr>
            <w:tr w:rsidR="6FEC4A19" w:rsidTr="6FEC4A19" w14:paraId="68F75C06">
              <w:trPr>
                <w:trHeight w:val="300"/>
              </w:trPr>
              <w:tc>
                <w:tcPr>
                  <w:tcW w:w="2385" w:type="dxa"/>
                  <w:tcBorders>
                    <w:top w:val="single" w:sz="6"/>
                    <w:left w:val="single" w:sz="6"/>
                    <w:bottom w:val="single" w:sz="6"/>
                    <w:right w:val="single" w:sz="6"/>
                  </w:tcBorders>
                  <w:tcMar>
                    <w:left w:w="105" w:type="dxa"/>
                    <w:right w:w="105" w:type="dxa"/>
                  </w:tcMar>
                  <w:vAlign w:val="center"/>
                </w:tcPr>
                <w:p w:rsidR="6FEC4A19" w:rsidP="6FEC4A19" w:rsidRDefault="6FEC4A19" w14:paraId="3B4AB270" w14:textId="2057D295">
                  <w:pPr>
                    <w:spacing w:after="0" w:line="240" w:lineRule="auto"/>
                    <w:ind w:left="-10"/>
                    <w:rPr>
                      <w:rFonts w:ascii="Arial" w:hAnsi="Arial" w:eastAsia="Arial" w:cs="Arial"/>
                      <w:b w:val="0"/>
                      <w:bCs w:val="0"/>
                      <w:i w:val="0"/>
                      <w:iCs w:val="0"/>
                      <w:sz w:val="22"/>
                      <w:szCs w:val="22"/>
                    </w:rPr>
                  </w:pPr>
                  <w:r w:rsidRPr="6FEC4A19" w:rsidR="6FEC4A19">
                    <w:rPr>
                      <w:rFonts w:ascii="Arial" w:hAnsi="Arial" w:eastAsia="Arial" w:cs="Arial"/>
                      <w:b w:val="1"/>
                      <w:bCs w:val="1"/>
                      <w:i w:val="0"/>
                      <w:iCs w:val="0"/>
                      <w:sz w:val="22"/>
                      <w:szCs w:val="22"/>
                      <w:lang w:val="en-GB"/>
                    </w:rPr>
                    <w:t xml:space="preserve">Over 50% </w:t>
                  </w:r>
                </w:p>
              </w:tc>
              <w:tc>
                <w:tcPr>
                  <w:tcW w:w="5115" w:type="dxa"/>
                  <w:tcBorders>
                    <w:top w:val="single" w:sz="6"/>
                    <w:left w:val="single" w:sz="6"/>
                    <w:bottom w:val="single" w:sz="6"/>
                    <w:right w:val="single" w:sz="6"/>
                  </w:tcBorders>
                  <w:tcMar>
                    <w:left w:w="105" w:type="dxa"/>
                    <w:right w:w="105" w:type="dxa"/>
                  </w:tcMar>
                  <w:vAlign w:val="center"/>
                </w:tcPr>
                <w:p w:rsidR="6FEC4A19" w:rsidP="6FEC4A19" w:rsidRDefault="6FEC4A19" w14:paraId="70B895CB" w14:textId="108252FD">
                  <w:pPr>
                    <w:spacing w:after="0" w:line="240" w:lineRule="auto"/>
                    <w:ind w:left="-10"/>
                    <w:rPr>
                      <w:rFonts w:ascii="Arial" w:hAnsi="Arial" w:eastAsia="Arial" w:cs="Arial"/>
                      <w:b w:val="0"/>
                      <w:bCs w:val="0"/>
                      <w:i w:val="0"/>
                      <w:iCs w:val="0"/>
                      <w:sz w:val="22"/>
                      <w:szCs w:val="22"/>
                    </w:rPr>
                  </w:pPr>
                  <w:r w:rsidRPr="6FEC4A19" w:rsidR="6FEC4A19">
                    <w:rPr>
                      <w:rFonts w:ascii="Arial" w:hAnsi="Arial" w:eastAsia="Arial" w:cs="Arial"/>
                      <w:b w:val="0"/>
                      <w:bCs w:val="0"/>
                      <w:i w:val="0"/>
                      <w:iCs w:val="0"/>
                      <w:sz w:val="22"/>
                      <w:szCs w:val="22"/>
                      <w:lang w:val="en-GB"/>
                    </w:rPr>
                    <w:t>Mark capped at the pass mark</w:t>
                  </w:r>
                </w:p>
              </w:tc>
            </w:tr>
          </w:tbl>
          <w:p w:rsidR="6FEC4A19" w:rsidP="6FEC4A19" w:rsidRDefault="6FEC4A19" w14:paraId="61ACEF48" w14:textId="6E68880E">
            <w:pPr>
              <w:bidi w:val="0"/>
              <w:spacing w:after="0" w:line="240" w:lineRule="auto"/>
              <w:ind w:left="-10"/>
              <w:rPr>
                <w:rFonts w:ascii="Arial" w:hAnsi="Arial" w:eastAsia="Arial" w:cs="Arial"/>
                <w:b w:val="0"/>
                <w:bCs w:val="0"/>
                <w:i w:val="0"/>
                <w:iCs w:val="0"/>
                <w:caps w:val="0"/>
                <w:smallCaps w:val="0"/>
                <w:color w:val="000000" w:themeColor="text1" w:themeTint="FF" w:themeShade="FF"/>
                <w:sz w:val="22"/>
                <w:szCs w:val="22"/>
              </w:rPr>
            </w:pPr>
          </w:p>
          <w:p w:rsidR="6FEC4A19" w:rsidP="6FEC4A19" w:rsidRDefault="6FEC4A19" w14:paraId="6CFEE4A1" w14:textId="3B9527C1">
            <w:pPr>
              <w:bidi w:val="0"/>
              <w:spacing w:after="0" w:line="240" w:lineRule="auto"/>
              <w:ind w:left="-10"/>
              <w:rPr>
                <w:rFonts w:ascii="Arial" w:hAnsi="Arial" w:eastAsia="Arial" w:cs="Arial"/>
                <w:b w:val="0"/>
                <w:bCs w:val="0"/>
                <w:i w:val="0"/>
                <w:iCs w:val="0"/>
                <w:caps w:val="0"/>
                <w:smallCaps w:val="0"/>
                <w:color w:val="000000" w:themeColor="text1" w:themeTint="FF" w:themeShade="FF"/>
                <w:sz w:val="22"/>
                <w:szCs w:val="22"/>
              </w:rPr>
            </w:pPr>
            <w:r w:rsidRPr="6FEC4A19" w:rsidR="6FEC4A19">
              <w:rPr>
                <w:rFonts w:ascii="Arial" w:hAnsi="Arial" w:eastAsia="Arial" w:cs="Arial"/>
                <w:b w:val="1"/>
                <w:bCs w:val="1"/>
                <w:i w:val="0"/>
                <w:iCs w:val="0"/>
                <w:caps w:val="0"/>
                <w:smallCaps w:val="0"/>
                <w:color w:val="000000" w:themeColor="text1" w:themeTint="FF" w:themeShade="FF"/>
                <w:sz w:val="22"/>
                <w:szCs w:val="22"/>
                <w:lang w:val="en-GB"/>
              </w:rPr>
              <w:t>Examples (Undergraduate):</w:t>
            </w:r>
          </w:p>
          <w:p w:rsidR="6FEC4A19" w:rsidP="6FEC4A19" w:rsidRDefault="6FEC4A19" w14:paraId="765074EE" w14:textId="2774B3E9">
            <w:pPr>
              <w:pStyle w:val="ListParagraph"/>
              <w:numPr>
                <w:ilvl w:val="0"/>
                <w:numId w:val="37"/>
              </w:numPr>
              <w:tabs>
                <w:tab w:val="clear" w:leader="none" w:pos="720"/>
                <w:tab w:val="num" w:leader="none" w:pos="415"/>
              </w:tabs>
              <w:bidi w:val="0"/>
              <w:spacing w:after="0" w:line="240" w:lineRule="auto"/>
              <w:ind w:left="415" w:hanging="284"/>
              <w:rPr>
                <w:rFonts w:ascii="Arial" w:hAnsi="Arial" w:eastAsia="Arial" w:cs="Arial"/>
                <w:b w:val="0"/>
                <w:bCs w:val="0"/>
                <w:i w:val="0"/>
                <w:iCs w:val="0"/>
                <w:caps w:val="0"/>
                <w:smallCaps w:val="0"/>
                <w:color w:val="000000" w:themeColor="text1" w:themeTint="FF" w:themeShade="FF"/>
                <w:sz w:val="22"/>
                <w:szCs w:val="22"/>
              </w:rPr>
            </w:pPr>
            <w:r w:rsidRPr="6FEC4A19" w:rsidR="6FEC4A19">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6FEC4A19" w:rsidR="6FEC4A19">
              <w:rPr>
                <w:rFonts w:ascii="Arial" w:hAnsi="Arial" w:eastAsia="Arial" w:cs="Arial"/>
                <w:b w:val="1"/>
                <w:bCs w:val="1"/>
                <w:i w:val="0"/>
                <w:iCs w:val="0"/>
                <w:caps w:val="0"/>
                <w:smallCaps w:val="0"/>
                <w:color w:val="000000" w:themeColor="text1" w:themeTint="FF" w:themeShade="FF"/>
                <w:sz w:val="22"/>
                <w:szCs w:val="22"/>
                <w:lang w:val="en-GB"/>
              </w:rPr>
              <w:t>44%</w:t>
            </w:r>
            <w:r w:rsidRPr="6FEC4A19" w:rsidR="6FEC4A19">
              <w:rPr>
                <w:rFonts w:ascii="Arial" w:hAnsi="Arial" w:eastAsia="Arial" w:cs="Arial"/>
                <w:b w:val="0"/>
                <w:bCs w:val="0"/>
                <w:i w:val="0"/>
                <w:iCs w:val="0"/>
                <w:caps w:val="0"/>
                <w:smallCaps w:val="0"/>
                <w:color w:val="000000" w:themeColor="text1" w:themeTint="FF" w:themeShade="FF"/>
                <w:sz w:val="22"/>
                <w:szCs w:val="22"/>
                <w:lang w:val="en-GB"/>
              </w:rPr>
              <w:t xml:space="preserve"> would be reduced to the pass mark of </w:t>
            </w:r>
            <w:r w:rsidRPr="6FEC4A19" w:rsidR="6FEC4A19">
              <w:rPr>
                <w:rFonts w:ascii="Arial" w:hAnsi="Arial" w:eastAsia="Arial" w:cs="Arial"/>
                <w:b w:val="1"/>
                <w:bCs w:val="1"/>
                <w:i w:val="0"/>
                <w:iCs w:val="0"/>
                <w:caps w:val="0"/>
                <w:smallCaps w:val="0"/>
                <w:color w:val="000000" w:themeColor="text1" w:themeTint="FF" w:themeShade="FF"/>
                <w:sz w:val="22"/>
                <w:szCs w:val="22"/>
                <w:lang w:val="en-GB"/>
              </w:rPr>
              <w:t>40%</w:t>
            </w:r>
            <w:r w:rsidRPr="6FEC4A19" w:rsidR="6FEC4A19">
              <w:rPr>
                <w:rFonts w:ascii="Arial" w:hAnsi="Arial" w:eastAsia="Arial" w:cs="Arial"/>
                <w:b w:val="0"/>
                <w:bCs w:val="0"/>
                <w:i w:val="0"/>
                <w:iCs w:val="0"/>
                <w:caps w:val="0"/>
                <w:smallCaps w:val="0"/>
                <w:color w:val="000000" w:themeColor="text1" w:themeTint="FF" w:themeShade="FF"/>
                <w:sz w:val="22"/>
                <w:szCs w:val="22"/>
                <w:lang w:val="en-GB"/>
              </w:rPr>
              <w:t xml:space="preserve"> if the work is 10–25% over.</w:t>
            </w:r>
          </w:p>
          <w:p w:rsidR="6FEC4A19" w:rsidP="6FEC4A19" w:rsidRDefault="6FEC4A19" w14:paraId="58AC1E98" w14:textId="4296C998">
            <w:pPr>
              <w:pStyle w:val="ListParagraph"/>
              <w:numPr>
                <w:ilvl w:val="0"/>
                <w:numId w:val="37"/>
              </w:numPr>
              <w:tabs>
                <w:tab w:val="clear" w:leader="none" w:pos="720"/>
                <w:tab w:val="num" w:leader="none" w:pos="415"/>
              </w:tabs>
              <w:bidi w:val="0"/>
              <w:spacing w:after="0" w:line="240" w:lineRule="auto"/>
              <w:ind w:left="415" w:hanging="284"/>
              <w:rPr>
                <w:rFonts w:ascii="Arial" w:hAnsi="Arial" w:eastAsia="Arial" w:cs="Arial"/>
                <w:b w:val="0"/>
                <w:bCs w:val="0"/>
                <w:i w:val="0"/>
                <w:iCs w:val="0"/>
                <w:caps w:val="0"/>
                <w:smallCaps w:val="0"/>
                <w:color w:val="000000" w:themeColor="text1" w:themeTint="FF" w:themeShade="FF"/>
                <w:sz w:val="22"/>
                <w:szCs w:val="22"/>
              </w:rPr>
            </w:pPr>
            <w:r w:rsidRPr="6FEC4A19" w:rsidR="6FEC4A19">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6FEC4A19" w:rsidR="6FEC4A19">
              <w:rPr>
                <w:rFonts w:ascii="Arial" w:hAnsi="Arial" w:eastAsia="Arial" w:cs="Arial"/>
                <w:b w:val="1"/>
                <w:bCs w:val="1"/>
                <w:i w:val="0"/>
                <w:iCs w:val="0"/>
                <w:caps w:val="0"/>
                <w:smallCaps w:val="0"/>
                <w:color w:val="000000" w:themeColor="text1" w:themeTint="FF" w:themeShade="FF"/>
                <w:sz w:val="22"/>
                <w:szCs w:val="22"/>
                <w:lang w:val="en-GB"/>
              </w:rPr>
              <w:t>49%</w:t>
            </w:r>
            <w:r w:rsidRPr="6FEC4A19" w:rsidR="6FEC4A19">
              <w:rPr>
                <w:rFonts w:ascii="Arial" w:hAnsi="Arial" w:eastAsia="Arial" w:cs="Arial"/>
                <w:b w:val="0"/>
                <w:bCs w:val="0"/>
                <w:i w:val="0"/>
                <w:iCs w:val="0"/>
                <w:caps w:val="0"/>
                <w:smallCaps w:val="0"/>
                <w:color w:val="000000" w:themeColor="text1" w:themeTint="FF" w:themeShade="FF"/>
                <w:sz w:val="22"/>
                <w:szCs w:val="22"/>
                <w:lang w:val="en-GB"/>
              </w:rPr>
              <w:t xml:space="preserve"> would be reduced by 5 marks to </w:t>
            </w:r>
            <w:r w:rsidRPr="6FEC4A19" w:rsidR="6FEC4A19">
              <w:rPr>
                <w:rFonts w:ascii="Arial" w:hAnsi="Arial" w:eastAsia="Arial" w:cs="Arial"/>
                <w:b w:val="1"/>
                <w:bCs w:val="1"/>
                <w:i w:val="0"/>
                <w:iCs w:val="0"/>
                <w:caps w:val="0"/>
                <w:smallCaps w:val="0"/>
                <w:color w:val="000000" w:themeColor="text1" w:themeTint="FF" w:themeShade="FF"/>
                <w:sz w:val="22"/>
                <w:szCs w:val="22"/>
                <w:lang w:val="en-GB"/>
              </w:rPr>
              <w:t>44%</w:t>
            </w:r>
            <w:r w:rsidRPr="6FEC4A19" w:rsidR="6FEC4A19">
              <w:rPr>
                <w:rFonts w:ascii="Arial" w:hAnsi="Arial" w:eastAsia="Arial" w:cs="Arial"/>
                <w:b w:val="0"/>
                <w:bCs w:val="0"/>
                <w:i w:val="0"/>
                <w:iCs w:val="0"/>
                <w:caps w:val="0"/>
                <w:smallCaps w:val="0"/>
                <w:color w:val="000000" w:themeColor="text1" w:themeTint="FF" w:themeShade="FF"/>
                <w:sz w:val="22"/>
                <w:szCs w:val="22"/>
                <w:lang w:val="en-GB"/>
              </w:rPr>
              <w:t>.</w:t>
            </w:r>
          </w:p>
          <w:p w:rsidR="6FEC4A19" w:rsidP="6FEC4A19" w:rsidRDefault="6FEC4A19" w14:paraId="07FA5078" w14:textId="058BCB59">
            <w:pPr>
              <w:pStyle w:val="ListParagraph"/>
              <w:numPr>
                <w:ilvl w:val="0"/>
                <w:numId w:val="37"/>
              </w:numPr>
              <w:tabs>
                <w:tab w:val="clear" w:leader="none" w:pos="720"/>
                <w:tab w:val="num" w:leader="none" w:pos="415"/>
              </w:tabs>
              <w:bidi w:val="0"/>
              <w:spacing w:after="0" w:line="240" w:lineRule="auto"/>
              <w:ind w:left="415" w:hanging="284"/>
              <w:rPr>
                <w:rFonts w:ascii="Arial" w:hAnsi="Arial" w:eastAsia="Arial" w:cs="Arial"/>
                <w:b w:val="0"/>
                <w:bCs w:val="0"/>
                <w:i w:val="0"/>
                <w:iCs w:val="0"/>
                <w:caps w:val="0"/>
                <w:smallCaps w:val="0"/>
                <w:color w:val="000000" w:themeColor="text1" w:themeTint="FF" w:themeShade="FF"/>
                <w:sz w:val="22"/>
                <w:szCs w:val="22"/>
              </w:rPr>
            </w:pPr>
            <w:r w:rsidRPr="6FEC4A19" w:rsidR="6FEC4A19">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6FEC4A19" w:rsidR="6FEC4A19">
              <w:rPr>
                <w:rFonts w:ascii="Arial" w:hAnsi="Arial" w:eastAsia="Arial" w:cs="Arial"/>
                <w:b w:val="1"/>
                <w:bCs w:val="1"/>
                <w:i w:val="0"/>
                <w:iCs w:val="0"/>
                <w:caps w:val="0"/>
                <w:smallCaps w:val="0"/>
                <w:color w:val="000000" w:themeColor="text1" w:themeTint="FF" w:themeShade="FF"/>
                <w:sz w:val="22"/>
                <w:szCs w:val="22"/>
                <w:lang w:val="en-GB"/>
              </w:rPr>
              <w:t>47%</w:t>
            </w:r>
            <w:r w:rsidRPr="6FEC4A19" w:rsidR="6FEC4A19">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to </w:t>
            </w:r>
            <w:r w:rsidRPr="6FEC4A19" w:rsidR="6FEC4A19">
              <w:rPr>
                <w:rFonts w:ascii="Arial" w:hAnsi="Arial" w:eastAsia="Arial" w:cs="Arial"/>
                <w:b w:val="1"/>
                <w:bCs w:val="1"/>
                <w:i w:val="0"/>
                <w:iCs w:val="0"/>
                <w:caps w:val="0"/>
                <w:smallCaps w:val="0"/>
                <w:color w:val="000000" w:themeColor="text1" w:themeTint="FF" w:themeShade="FF"/>
                <w:sz w:val="22"/>
                <w:szCs w:val="22"/>
                <w:lang w:val="en-GB"/>
              </w:rPr>
              <w:t>40%</w:t>
            </w:r>
            <w:r w:rsidRPr="6FEC4A19" w:rsidR="6FEC4A19">
              <w:rPr>
                <w:rFonts w:ascii="Arial" w:hAnsi="Arial" w:eastAsia="Arial" w:cs="Arial"/>
                <w:b w:val="0"/>
                <w:bCs w:val="0"/>
                <w:i w:val="0"/>
                <w:iCs w:val="0"/>
                <w:caps w:val="0"/>
                <w:smallCaps w:val="0"/>
                <w:color w:val="000000" w:themeColor="text1" w:themeTint="FF" w:themeShade="FF"/>
                <w:sz w:val="22"/>
                <w:szCs w:val="22"/>
                <w:lang w:val="en-GB"/>
              </w:rPr>
              <w:t>.</w:t>
            </w:r>
          </w:p>
          <w:p w:rsidR="6FEC4A19" w:rsidP="6FEC4A19" w:rsidRDefault="6FEC4A19" w14:paraId="764D87D6" w14:textId="2539B6C7">
            <w:pPr>
              <w:pStyle w:val="ListParagraph"/>
              <w:numPr>
                <w:ilvl w:val="0"/>
                <w:numId w:val="37"/>
              </w:numPr>
              <w:tabs>
                <w:tab w:val="clear" w:leader="none" w:pos="720"/>
                <w:tab w:val="num" w:leader="none" w:pos="415"/>
              </w:tabs>
              <w:bidi w:val="0"/>
              <w:spacing w:after="0" w:line="240" w:lineRule="auto"/>
              <w:ind w:left="415" w:hanging="284"/>
              <w:rPr>
                <w:rFonts w:ascii="Arial" w:hAnsi="Arial" w:eastAsia="Arial" w:cs="Arial"/>
                <w:b w:val="0"/>
                <w:bCs w:val="0"/>
                <w:i w:val="0"/>
                <w:iCs w:val="0"/>
                <w:caps w:val="0"/>
                <w:smallCaps w:val="0"/>
                <w:color w:val="000000" w:themeColor="text1" w:themeTint="FF" w:themeShade="FF"/>
                <w:sz w:val="22"/>
                <w:szCs w:val="22"/>
              </w:rPr>
            </w:pPr>
            <w:r w:rsidRPr="6FEC4A19" w:rsidR="6FEC4A19">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6FEC4A19" w:rsidR="6FEC4A19">
              <w:rPr>
                <w:rFonts w:ascii="Arial" w:hAnsi="Arial" w:eastAsia="Arial" w:cs="Arial"/>
                <w:b w:val="1"/>
                <w:bCs w:val="1"/>
                <w:i w:val="0"/>
                <w:iCs w:val="0"/>
                <w:caps w:val="0"/>
                <w:smallCaps w:val="0"/>
                <w:color w:val="000000" w:themeColor="text1" w:themeTint="FF" w:themeShade="FF"/>
                <w:sz w:val="22"/>
                <w:szCs w:val="22"/>
                <w:lang w:val="en-GB"/>
              </w:rPr>
              <w:t>55%</w:t>
            </w:r>
            <w:r w:rsidRPr="6FEC4A19" w:rsidR="6FEC4A19">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by 10 marks to </w:t>
            </w:r>
            <w:r w:rsidRPr="6FEC4A19" w:rsidR="6FEC4A19">
              <w:rPr>
                <w:rFonts w:ascii="Arial" w:hAnsi="Arial" w:eastAsia="Arial" w:cs="Arial"/>
                <w:b w:val="1"/>
                <w:bCs w:val="1"/>
                <w:i w:val="0"/>
                <w:iCs w:val="0"/>
                <w:caps w:val="0"/>
                <w:smallCaps w:val="0"/>
                <w:color w:val="000000" w:themeColor="text1" w:themeTint="FF" w:themeShade="FF"/>
                <w:sz w:val="22"/>
                <w:szCs w:val="22"/>
                <w:lang w:val="en-GB"/>
              </w:rPr>
              <w:t>45%</w:t>
            </w:r>
            <w:r w:rsidRPr="6FEC4A19" w:rsidR="6FEC4A19">
              <w:rPr>
                <w:rFonts w:ascii="Arial" w:hAnsi="Arial" w:eastAsia="Arial" w:cs="Arial"/>
                <w:b w:val="0"/>
                <w:bCs w:val="0"/>
                <w:i w:val="0"/>
                <w:iCs w:val="0"/>
                <w:caps w:val="0"/>
                <w:smallCaps w:val="0"/>
                <w:color w:val="000000" w:themeColor="text1" w:themeTint="FF" w:themeShade="FF"/>
                <w:sz w:val="22"/>
                <w:szCs w:val="22"/>
                <w:lang w:val="en-GB"/>
              </w:rPr>
              <w:t>.</w:t>
            </w:r>
          </w:p>
          <w:p w:rsidR="6FEC4A19" w:rsidP="6FEC4A19" w:rsidRDefault="6FEC4A19" w14:paraId="699D1B00" w14:textId="6900186E">
            <w:pPr>
              <w:bidi w:val="0"/>
              <w:spacing w:after="0" w:line="240" w:lineRule="auto"/>
              <w:ind w:left="-10"/>
              <w:rPr>
                <w:rFonts w:ascii="Arial" w:hAnsi="Arial" w:eastAsia="Arial" w:cs="Arial"/>
                <w:b w:val="0"/>
                <w:bCs w:val="0"/>
                <w:i w:val="0"/>
                <w:iCs w:val="0"/>
                <w:caps w:val="0"/>
                <w:smallCaps w:val="0"/>
                <w:color w:val="000000" w:themeColor="text1" w:themeTint="FF" w:themeShade="FF"/>
                <w:sz w:val="22"/>
                <w:szCs w:val="22"/>
              </w:rPr>
            </w:pPr>
          </w:p>
          <w:p w:rsidR="6FEC4A19" w:rsidP="6FEC4A19" w:rsidRDefault="6FEC4A19" w14:paraId="47A1C01B" w14:textId="3EAFE3AA">
            <w:pPr>
              <w:bidi w:val="0"/>
              <w:spacing w:after="0" w:line="240" w:lineRule="auto"/>
              <w:ind w:left="-10"/>
              <w:rPr>
                <w:rFonts w:ascii="Arial" w:hAnsi="Arial" w:eastAsia="Arial" w:cs="Arial"/>
                <w:b w:val="0"/>
                <w:bCs w:val="0"/>
                <w:i w:val="0"/>
                <w:iCs w:val="0"/>
                <w:caps w:val="0"/>
                <w:smallCaps w:val="0"/>
                <w:color w:val="000000" w:themeColor="text1" w:themeTint="FF" w:themeShade="FF"/>
                <w:sz w:val="22"/>
                <w:szCs w:val="22"/>
              </w:rPr>
            </w:pPr>
            <w:r w:rsidRPr="6FEC4A19" w:rsidR="6FEC4A19">
              <w:rPr>
                <w:rFonts w:ascii="Arial" w:hAnsi="Arial" w:eastAsia="Arial" w:cs="Arial"/>
                <w:b w:val="1"/>
                <w:bCs w:val="1"/>
                <w:i w:val="0"/>
                <w:iCs w:val="0"/>
                <w:caps w:val="0"/>
                <w:smallCaps w:val="0"/>
                <w:color w:val="000000" w:themeColor="text1" w:themeTint="FF" w:themeShade="FF"/>
                <w:sz w:val="22"/>
                <w:szCs w:val="22"/>
                <w:lang w:val="en-GB"/>
              </w:rPr>
              <w:t>If You Are Under the Word Limit</w:t>
            </w:r>
          </w:p>
          <w:p w:rsidR="6FEC4A19" w:rsidP="6FEC4A19" w:rsidRDefault="6FEC4A19" w14:paraId="79B4554B" w14:textId="218B8F67">
            <w:pPr>
              <w:bidi w:val="0"/>
              <w:spacing w:after="0" w:line="240" w:lineRule="auto"/>
              <w:ind w:left="-10"/>
              <w:rPr>
                <w:rFonts w:ascii="Arial" w:hAnsi="Arial" w:eastAsia="Arial" w:cs="Arial"/>
                <w:b w:val="0"/>
                <w:bCs w:val="0"/>
                <w:i w:val="0"/>
                <w:iCs w:val="0"/>
                <w:caps w:val="0"/>
                <w:smallCaps w:val="0"/>
                <w:color w:val="000000" w:themeColor="text1" w:themeTint="FF" w:themeShade="FF"/>
                <w:sz w:val="22"/>
                <w:szCs w:val="22"/>
              </w:rPr>
            </w:pPr>
            <w:r w:rsidRPr="6FEC4A19" w:rsidR="6FEC4A19">
              <w:rPr>
                <w:rFonts w:ascii="Arial" w:hAnsi="Arial" w:eastAsia="Arial" w:cs="Arial"/>
                <w:b w:val="0"/>
                <w:bCs w:val="0"/>
                <w:i w:val="0"/>
                <w:iCs w:val="0"/>
                <w:caps w:val="0"/>
                <w:smallCaps w:val="0"/>
                <w:color w:val="000000" w:themeColor="text1" w:themeTint="FF" w:themeShade="FF"/>
                <w:sz w:val="22"/>
                <w:szCs w:val="22"/>
                <w:lang w:val="en-GB"/>
              </w:rPr>
              <w:t>If your work is significantly under the word limit, you may lose marks because your submission may not contain enough detail to meet the learning outcomes.</w:t>
            </w:r>
          </w:p>
          <w:p w:rsidR="6FEC4A19" w:rsidP="6FEC4A19" w:rsidRDefault="6FEC4A19" w14:paraId="2A903E58" w14:textId="5F57A915">
            <w:pPr>
              <w:bidi w:val="0"/>
              <w:spacing w:after="0" w:line="240" w:lineRule="auto"/>
              <w:ind w:left="-10"/>
              <w:rPr>
                <w:rFonts w:ascii="Arial" w:hAnsi="Arial" w:eastAsia="Arial" w:cs="Arial"/>
                <w:b w:val="0"/>
                <w:bCs w:val="0"/>
                <w:i w:val="0"/>
                <w:iCs w:val="0"/>
                <w:caps w:val="0"/>
                <w:smallCaps w:val="0"/>
                <w:color w:val="000000" w:themeColor="text1" w:themeTint="FF" w:themeShade="FF"/>
                <w:sz w:val="22"/>
                <w:szCs w:val="22"/>
              </w:rPr>
            </w:pPr>
          </w:p>
          <w:p w:rsidR="6FEC4A19" w:rsidP="6FEC4A19" w:rsidRDefault="6FEC4A19" w14:paraId="0A80773B" w14:textId="314EEDC5">
            <w:pPr>
              <w:bidi w:val="0"/>
              <w:spacing w:after="0" w:line="240" w:lineRule="auto"/>
              <w:ind w:left="-10"/>
              <w:rPr>
                <w:rFonts w:ascii="Arial" w:hAnsi="Arial" w:eastAsia="Arial" w:cs="Arial"/>
                <w:b w:val="0"/>
                <w:bCs w:val="0"/>
                <w:i w:val="0"/>
                <w:iCs w:val="0"/>
                <w:caps w:val="0"/>
                <w:smallCaps w:val="0"/>
                <w:color w:val="000000" w:themeColor="text1" w:themeTint="FF" w:themeShade="FF"/>
                <w:sz w:val="22"/>
                <w:szCs w:val="22"/>
              </w:rPr>
            </w:pPr>
            <w:r w:rsidRPr="6FEC4A19" w:rsidR="6FEC4A19">
              <w:rPr>
                <w:rFonts w:ascii="Arial" w:hAnsi="Arial" w:eastAsia="Arial" w:cs="Arial"/>
                <w:b w:val="1"/>
                <w:bCs w:val="1"/>
                <w:i w:val="0"/>
                <w:iCs w:val="0"/>
                <w:caps w:val="0"/>
                <w:smallCaps w:val="0"/>
                <w:color w:val="000000" w:themeColor="text1" w:themeTint="FF" w:themeShade="FF"/>
                <w:sz w:val="22"/>
                <w:szCs w:val="22"/>
                <w:lang w:val="en-GB"/>
              </w:rPr>
              <w:t>Feedback</w:t>
            </w:r>
          </w:p>
          <w:p w:rsidR="6FEC4A19" w:rsidP="6FEC4A19" w:rsidRDefault="6FEC4A19" w14:paraId="7867993C" w14:textId="7E376A51">
            <w:pPr>
              <w:bidi w:val="0"/>
              <w:spacing w:after="0" w:line="240" w:lineRule="auto"/>
              <w:ind w:left="-10"/>
              <w:rPr>
                <w:rFonts w:ascii="Arial" w:hAnsi="Arial" w:eastAsia="Arial" w:cs="Arial"/>
                <w:b w:val="0"/>
                <w:bCs w:val="0"/>
                <w:i w:val="0"/>
                <w:iCs w:val="0"/>
                <w:caps w:val="0"/>
                <w:smallCaps w:val="0"/>
                <w:color w:val="000000" w:themeColor="text1" w:themeTint="FF" w:themeShade="FF"/>
                <w:sz w:val="22"/>
                <w:szCs w:val="22"/>
              </w:rPr>
            </w:pPr>
            <w:r w:rsidRPr="6FEC4A19" w:rsidR="6FEC4A19">
              <w:rPr>
                <w:rFonts w:ascii="Arial" w:hAnsi="Arial" w:eastAsia="Arial" w:cs="Arial"/>
                <w:b w:val="0"/>
                <w:bCs w:val="0"/>
                <w:i w:val="0"/>
                <w:iCs w:val="0"/>
                <w:caps w:val="0"/>
                <w:smallCaps w:val="0"/>
                <w:color w:val="000000" w:themeColor="text1" w:themeTint="FF" w:themeShade="FF"/>
                <w:sz w:val="22"/>
                <w:szCs w:val="22"/>
                <w:lang w:val="en-GB"/>
              </w:rPr>
              <w:t>If a word</w:t>
            </w:r>
            <w:r>
              <w:noBreakHyphen/>
            </w:r>
            <w:r w:rsidRPr="6FEC4A19" w:rsidR="6FEC4A19">
              <w:rPr>
                <w:rFonts w:ascii="Arial" w:hAnsi="Arial" w:eastAsia="Arial" w:cs="Arial"/>
                <w:b w:val="0"/>
                <w:bCs w:val="0"/>
                <w:i w:val="0"/>
                <w:iCs w:val="0"/>
                <w:caps w:val="0"/>
                <w:smallCaps w:val="0"/>
                <w:color w:val="000000" w:themeColor="text1" w:themeTint="FF" w:themeShade="FF"/>
                <w:sz w:val="22"/>
                <w:szCs w:val="22"/>
                <w:lang w:val="en-GB"/>
              </w:rPr>
              <w:t>limit penalty is applied, this will be stated clearly in your feedback, along with the reason.</w:t>
            </w:r>
          </w:p>
          <w:p w:rsidR="6FEC4A19" w:rsidP="6FEC4A19" w:rsidRDefault="6FEC4A19" w14:paraId="2B71FDB0" w14:textId="0145401F">
            <w:pPr>
              <w:bidi w:val="0"/>
              <w:spacing w:after="0" w:line="240" w:lineRule="auto"/>
              <w:rPr>
                <w:rFonts w:ascii="Arial" w:hAnsi="Arial" w:eastAsia="Arial" w:cs="Arial"/>
                <w:b w:val="0"/>
                <w:bCs w:val="0"/>
                <w:i w:val="0"/>
                <w:iCs w:val="0"/>
                <w:caps w:val="0"/>
                <w:smallCaps w:val="0"/>
                <w:color w:val="0F4761"/>
                <w:sz w:val="22"/>
                <w:szCs w:val="22"/>
              </w:rPr>
            </w:pPr>
          </w:p>
          <w:p w:rsidR="6FEC4A19" w:rsidP="6FEC4A19" w:rsidRDefault="6FEC4A19" w14:paraId="59B27E1D" w14:textId="3E9BF034">
            <w:pPr>
              <w:bidi w:val="0"/>
              <w:spacing w:before="120" w:after="120" w:line="240" w:lineRule="auto"/>
              <w:jc w:val="both"/>
              <w:rPr>
                <w:rFonts w:ascii="Arial" w:hAnsi="Arial" w:eastAsia="Arial" w:cs="Arial"/>
                <w:b w:val="0"/>
                <w:bCs w:val="0"/>
                <w:i w:val="0"/>
                <w:iCs w:val="0"/>
                <w:caps w:val="0"/>
                <w:smallCaps w:val="0"/>
                <w:color w:val="000000" w:themeColor="text1" w:themeTint="FF" w:themeShade="FF"/>
                <w:sz w:val="22"/>
                <w:szCs w:val="22"/>
              </w:rPr>
            </w:pPr>
          </w:p>
        </w:tc>
      </w:tr>
    </w:tbl>
    <w:p w:rsidRPr="009C5EC4" w:rsidR="001B087B" w:rsidP="00DB116D" w:rsidRDefault="001B087B" w14:paraId="769F82CB" w14:textId="77777777">
      <w:pPr>
        <w:rPr>
          <w:rFonts w:asciiTheme="majorBidi" w:hAnsiTheme="majorBidi" w:cstheme="majorBidi"/>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9C5EC4" w:rsidR="00C01A3F" w:rsidTr="00A406E5" w14:paraId="7A984E26" w14:textId="77777777">
        <w:tc>
          <w:tcPr>
            <w:tcW w:w="9747" w:type="dxa"/>
            <w:shd w:val="pct10" w:color="auto" w:fill="auto"/>
          </w:tcPr>
          <w:p w:rsidRPr="009C5EC4" w:rsidR="00C01A3F" w:rsidP="00273FEE" w:rsidRDefault="00C01A3F" w14:paraId="606990F8" w14:textId="77777777">
            <w:pPr>
              <w:rPr>
                <w:rFonts w:asciiTheme="majorBidi" w:hAnsiTheme="majorBidi" w:cstheme="majorBidi"/>
                <w:b/>
                <w:sz w:val="22"/>
                <w:szCs w:val="22"/>
              </w:rPr>
            </w:pPr>
            <w:r w:rsidRPr="009C5EC4">
              <w:rPr>
                <w:rFonts w:asciiTheme="majorBidi" w:hAnsiTheme="majorBidi" w:cstheme="majorBidi"/>
                <w:b/>
                <w:sz w:val="22"/>
                <w:szCs w:val="22"/>
              </w:rPr>
              <w:t xml:space="preserve">Module Learning Outcomes </w:t>
            </w:r>
          </w:p>
          <w:p w:rsidRPr="009C5EC4" w:rsidR="00C01A3F" w:rsidP="00273FEE" w:rsidRDefault="00C01A3F" w14:paraId="4CEB513C" w14:textId="77777777">
            <w:pPr>
              <w:rPr>
                <w:rFonts w:asciiTheme="majorBidi" w:hAnsiTheme="majorBidi" w:cstheme="majorBidi"/>
                <w:sz w:val="22"/>
                <w:szCs w:val="22"/>
              </w:rPr>
            </w:pPr>
            <w:r w:rsidRPr="009C5EC4">
              <w:rPr>
                <w:rFonts w:asciiTheme="majorBidi" w:hAnsiTheme="majorBidi" w:cstheme="majorBidi"/>
                <w:b/>
                <w:sz w:val="22"/>
                <w:szCs w:val="22"/>
              </w:rPr>
              <w:t>(from module syllabus)</w:t>
            </w:r>
          </w:p>
        </w:tc>
      </w:tr>
      <w:tr w:rsidRPr="009C5EC4" w:rsidR="00C01A3F" w:rsidTr="00A406E5" w14:paraId="09FD9469" w14:textId="77777777">
        <w:tc>
          <w:tcPr>
            <w:tcW w:w="9747" w:type="dxa"/>
          </w:tcPr>
          <w:p w:rsidRPr="009C5EC4" w:rsidR="00C01A3F" w:rsidP="00A85BFE" w:rsidRDefault="005A0F6B" w14:paraId="3FFB0276" w14:textId="77777777">
            <w:pPr>
              <w:rPr>
                <w:rFonts w:asciiTheme="majorBidi" w:hAnsiTheme="majorBidi" w:cstheme="majorBidi"/>
                <w:sz w:val="22"/>
                <w:szCs w:val="22"/>
              </w:rPr>
            </w:pPr>
            <w:r w:rsidRPr="009C5EC4">
              <w:rPr>
                <w:rFonts w:asciiTheme="majorBidi" w:hAnsiTheme="majorBidi" w:cstheme="majorBidi"/>
                <w:sz w:val="22"/>
                <w:szCs w:val="22"/>
              </w:rPr>
              <w:t>•</w:t>
            </w:r>
            <w:r w:rsidRPr="009C5EC4">
              <w:rPr>
                <w:rFonts w:asciiTheme="majorBidi" w:hAnsiTheme="majorBidi" w:cstheme="majorBidi"/>
                <w:sz w:val="22"/>
                <w:szCs w:val="22"/>
              </w:rPr>
              <w:tab/>
            </w:r>
            <w:r w:rsidRPr="009C5EC4">
              <w:rPr>
                <w:rFonts w:asciiTheme="majorBidi" w:hAnsiTheme="majorBidi" w:cstheme="majorBidi"/>
                <w:sz w:val="22"/>
                <w:szCs w:val="22"/>
              </w:rPr>
              <w:t>Demonstrate a systematic understanding and application of the fundamental concepts, technologies, and standards required for building and rendering web pages.</w:t>
            </w:r>
          </w:p>
          <w:p w:rsidRPr="009C5EC4" w:rsidR="00C01A3F" w:rsidP="004D5E9B" w:rsidRDefault="00C01A3F" w14:paraId="1B9A500C" w14:textId="77777777">
            <w:pPr>
              <w:rPr>
                <w:rFonts w:asciiTheme="majorBidi" w:hAnsiTheme="majorBidi" w:cstheme="majorBidi"/>
                <w:sz w:val="22"/>
                <w:szCs w:val="22"/>
              </w:rPr>
            </w:pPr>
          </w:p>
        </w:tc>
      </w:tr>
    </w:tbl>
    <w:p w:rsidRPr="009C5EC4" w:rsidR="00C01A3F" w:rsidP="00BA1176" w:rsidRDefault="00C01A3F" w14:paraId="60332E86" w14:textId="77777777">
      <w:pPr>
        <w:rPr>
          <w:rFonts w:asciiTheme="majorBidi" w:hAnsiTheme="majorBidi" w:cstheme="majorBidi"/>
          <w:b/>
        </w:rPr>
      </w:pPr>
    </w:p>
    <w:p w:rsidRPr="009C5EC4" w:rsidR="00C01A3F" w:rsidP="00BA1176" w:rsidRDefault="00C01A3F" w14:paraId="268CB53B" w14:textId="77777777">
      <w:pPr>
        <w:rPr>
          <w:rFonts w:asciiTheme="majorBidi" w:hAnsiTheme="majorBidi" w:cstheme="majorBidi"/>
          <w:b/>
        </w:rPr>
      </w:pPr>
    </w:p>
    <w:p w:rsidRPr="009C5EC4" w:rsidR="0028204E" w:rsidP="00BA1176" w:rsidRDefault="0028204E" w14:paraId="7F115725" w14:textId="77777777">
      <w:pPr>
        <w:rPr>
          <w:rFonts w:asciiTheme="majorBidi" w:hAnsiTheme="majorBidi" w:cstheme="majorBidi"/>
          <w:b/>
        </w:rPr>
      </w:pPr>
    </w:p>
    <w:p w:rsidRPr="009C5EC4" w:rsidR="001B087B" w:rsidP="00BA1176" w:rsidRDefault="001B087B" w14:paraId="574927EB" w14:textId="77777777">
      <w:pPr>
        <w:rPr>
          <w:rFonts w:asciiTheme="majorBidi" w:hAnsiTheme="majorBidi" w:cstheme="majorBidi"/>
          <w:b/>
        </w:rPr>
      </w:pPr>
      <w:r w:rsidRPr="009C5EC4">
        <w:rPr>
          <w:rFonts w:asciiTheme="majorBidi" w:hAnsiTheme="majorBidi" w:cstheme="majorBidi"/>
          <w:b/>
        </w:rPr>
        <w:br w:type="page"/>
      </w: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9C5EC4" w:rsidR="005969E2" w:rsidTr="00A406E5" w14:paraId="4093BD91" w14:textId="77777777">
        <w:tc>
          <w:tcPr>
            <w:tcW w:w="9781" w:type="dxa"/>
            <w:shd w:val="clear" w:color="auto" w:fill="C0C0C0"/>
          </w:tcPr>
          <w:p w:rsidRPr="009C5EC4" w:rsidR="005969E2" w:rsidP="00576AB4" w:rsidRDefault="00933F10" w14:paraId="2C8D376B" w14:textId="77777777">
            <w:pPr>
              <w:jc w:val="center"/>
              <w:rPr>
                <w:rFonts w:asciiTheme="majorBidi" w:hAnsiTheme="majorBidi" w:cstheme="majorBidi"/>
                <w:b/>
                <w:sz w:val="40"/>
                <w:szCs w:val="40"/>
              </w:rPr>
            </w:pPr>
            <w:r w:rsidRPr="009C5EC4">
              <w:rPr>
                <w:rFonts w:asciiTheme="majorBidi" w:hAnsiTheme="majorBidi" w:cstheme="majorBidi"/>
                <w:sz w:val="32"/>
              </w:rPr>
              <w:br w:type="page"/>
            </w:r>
            <w:r w:rsidRPr="009C5EC4" w:rsidR="005969E2">
              <w:rPr>
                <w:rFonts w:asciiTheme="majorBidi" w:hAnsiTheme="majorBidi" w:cstheme="majorBidi"/>
                <w:b/>
                <w:sz w:val="40"/>
                <w:szCs w:val="40"/>
              </w:rPr>
              <w:t>TASK DESCRIPTION</w:t>
            </w:r>
          </w:p>
        </w:tc>
      </w:tr>
    </w:tbl>
    <w:p w:rsidRPr="009C5EC4" w:rsidR="00EE6F25" w:rsidP="005969E2" w:rsidRDefault="00EE6F25" w14:paraId="7EDC3844" w14:textId="77777777">
      <w:pPr>
        <w:jc w:val="both"/>
        <w:rPr>
          <w:rFonts w:asciiTheme="majorBidi" w:hAnsiTheme="majorBidi" w:cstheme="majorBidi"/>
          <w:sz w:val="22"/>
          <w:szCs w:val="22"/>
        </w:rPr>
      </w:pPr>
    </w:p>
    <w:p w:rsidRPr="009C5EC4" w:rsidR="008E5067" w:rsidP="008E5067" w:rsidRDefault="008E5067" w14:paraId="3655C95B" w14:textId="77777777">
      <w:pPr>
        <w:pStyle w:val="Heading2"/>
        <w:ind w:left="567" w:firstLine="142"/>
        <w:rPr>
          <w:rFonts w:asciiTheme="majorBidi" w:hAnsiTheme="majorBidi" w:cstheme="majorBidi"/>
          <w:sz w:val="22"/>
          <w:szCs w:val="22"/>
        </w:rPr>
      </w:pPr>
      <w:r w:rsidRPr="009C5EC4">
        <w:rPr>
          <w:rFonts w:asciiTheme="majorBidi" w:hAnsiTheme="majorBidi" w:cstheme="majorBidi"/>
          <w:sz w:val="22"/>
          <w:szCs w:val="22"/>
        </w:rPr>
        <w:t>Use of Generative AI in Assessment</w:t>
      </w:r>
    </w:p>
    <w:p w:rsidRPr="009C5EC4" w:rsidR="008E5067" w:rsidP="008E5067" w:rsidRDefault="008E5067" w14:paraId="141A7829" w14:textId="77777777">
      <w:pPr>
        <w:rPr>
          <w:rFonts w:asciiTheme="majorBidi" w:hAnsiTheme="majorBidi" w:cstheme="majorBidi"/>
          <w:sz w:val="22"/>
          <w:szCs w:val="22"/>
        </w:rPr>
      </w:pPr>
      <w:r w:rsidRPr="009C5EC4">
        <w:rPr>
          <w:rFonts w:asciiTheme="majorBidi" w:hAnsiTheme="majorBidi" w:cstheme="majorBidi"/>
          <w:sz w:val="22"/>
          <w:szCs w:val="22"/>
        </w:rPr>
        <w:tab/>
      </w:r>
      <w:r w:rsidRPr="009C5EC4">
        <w:rPr>
          <w:rFonts w:asciiTheme="majorBidi" w:hAnsiTheme="majorBidi" w:cstheme="majorBidi"/>
          <w:sz w:val="22"/>
          <w:szCs w:val="22"/>
        </w:rPr>
        <w:t>(Lecturer to indicate Yes or Not against each element)</w:t>
      </w:r>
    </w:p>
    <w:p w:rsidRPr="009C5EC4" w:rsidR="008E5067" w:rsidP="008E5067" w:rsidRDefault="008E5067" w14:paraId="5680856D" w14:textId="77777777">
      <w:pPr>
        <w:rPr>
          <w:rFonts w:eastAsia="Calibri" w:asciiTheme="majorBidi" w:hAnsiTheme="majorBidi" w:cstheme="majorBidi"/>
          <w:sz w:val="22"/>
          <w:szCs w:val="22"/>
        </w:rPr>
      </w:pPr>
      <w:r w:rsidRPr="009C5EC4">
        <w:rPr>
          <w:rFonts w:eastAsia="Calibri" w:asciiTheme="majorBidi" w:hAnsiTheme="majorBidi" w:cstheme="majorBidi"/>
          <w:sz w:val="22"/>
          <w:szCs w:val="22"/>
        </w:rPr>
        <w:tab/>
      </w:r>
      <w:r w:rsidRPr="009C5EC4">
        <w:rPr>
          <w:rFonts w:eastAsia="Calibri" w:asciiTheme="majorBidi" w:hAnsiTheme="majorBidi" w:cstheme="majorBidi"/>
          <w:sz w:val="22"/>
          <w:szCs w:val="22"/>
        </w:rPr>
        <w:tab/>
      </w:r>
      <w:r w:rsidRPr="009C5EC4">
        <w:rPr>
          <w:rFonts w:eastAsia="Calibri" w:asciiTheme="majorBidi" w:hAnsiTheme="majorBidi" w:cstheme="majorBidi"/>
          <w:sz w:val="22"/>
          <w:szCs w:val="22"/>
        </w:rPr>
        <w:tab/>
      </w:r>
      <w:r w:rsidRPr="009C5EC4">
        <w:rPr>
          <w:rFonts w:eastAsia="Calibri" w:asciiTheme="majorBidi" w:hAnsiTheme="majorBidi" w:cstheme="majorBidi"/>
          <w:sz w:val="22"/>
          <w:szCs w:val="22"/>
        </w:rPr>
        <w:tab/>
      </w:r>
      <w:r w:rsidRPr="009C5EC4">
        <w:rPr>
          <w:rFonts w:eastAsia="Calibri" w:asciiTheme="majorBidi" w:hAnsiTheme="majorBidi" w:cstheme="majorBidi"/>
          <w:sz w:val="22"/>
          <w:szCs w:val="22"/>
        </w:rPr>
        <w:tab/>
      </w:r>
      <w:r w:rsidRPr="009C5EC4">
        <w:rPr>
          <w:rFonts w:eastAsia="Calibri" w:asciiTheme="majorBidi" w:hAnsiTheme="majorBidi" w:cstheme="majorBidi"/>
          <w:sz w:val="22"/>
          <w:szCs w:val="22"/>
        </w:rPr>
        <w:tab/>
      </w:r>
      <w:r w:rsidRPr="009C5EC4">
        <w:rPr>
          <w:rFonts w:eastAsia="Calibri" w:asciiTheme="majorBidi" w:hAnsiTheme="majorBidi" w:cstheme="majorBidi"/>
          <w:sz w:val="22"/>
          <w:szCs w:val="22"/>
        </w:rPr>
        <w:tab/>
      </w:r>
      <w:r w:rsidRPr="009C5EC4">
        <w:rPr>
          <w:rFonts w:eastAsia="Calibri" w:asciiTheme="majorBidi" w:hAnsiTheme="majorBidi" w:cstheme="majorBidi"/>
          <w:sz w:val="22"/>
          <w:szCs w:val="22"/>
        </w:rPr>
        <w:tab/>
      </w:r>
      <w:r w:rsidRPr="009C5EC4">
        <w:rPr>
          <w:rFonts w:eastAsia="Calibri" w:asciiTheme="majorBidi" w:hAnsiTheme="majorBidi" w:cstheme="majorBidi"/>
          <w:sz w:val="22"/>
          <w:szCs w:val="22"/>
        </w:rPr>
        <w:tab/>
      </w:r>
      <w:r w:rsidRPr="009C5EC4">
        <w:rPr>
          <w:rFonts w:eastAsia="Calibri" w:asciiTheme="majorBidi" w:hAnsiTheme="majorBidi" w:cstheme="majorBidi"/>
          <w:sz w:val="22"/>
          <w:szCs w:val="22"/>
        </w:rPr>
        <w:tab/>
      </w:r>
      <w:r w:rsidRPr="009C5EC4">
        <w:rPr>
          <w:rFonts w:eastAsia="Calibri" w:asciiTheme="majorBidi" w:hAnsiTheme="majorBidi" w:cstheme="majorBidi"/>
          <w:sz w:val="22"/>
          <w:szCs w:val="22"/>
        </w:rPr>
        <w:tab/>
      </w:r>
      <w:r w:rsidRPr="009C5EC4">
        <w:rPr>
          <w:rFonts w:eastAsia="Calibri" w:asciiTheme="majorBidi" w:hAnsiTheme="majorBidi" w:cstheme="majorBidi"/>
          <w:sz w:val="22"/>
          <w:szCs w:val="22"/>
        </w:rPr>
        <w:tab/>
      </w:r>
    </w:p>
    <w:p w:rsidRPr="009C5EC4" w:rsidR="008E5067" w:rsidP="008E5067" w:rsidRDefault="008E5067" w14:paraId="1B8B79D8" w14:textId="77777777">
      <w:pPr>
        <w:rPr>
          <w:rFonts w:eastAsia="Calibri" w:asciiTheme="majorBidi" w:hAnsiTheme="majorBidi" w:cstheme="majorBidi"/>
          <w:sz w:val="22"/>
          <w:szCs w:val="22"/>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362"/>
        <w:gridCol w:w="5285"/>
        <w:gridCol w:w="1417"/>
      </w:tblGrid>
      <w:tr w:rsidRPr="009C5EC4" w:rsidR="008E5067" w:rsidTr="6FEC4A19" w14:paraId="5FDB8597" w14:textId="77777777">
        <w:trPr>
          <w:trHeight w:val="300"/>
        </w:trPr>
        <w:tc>
          <w:tcPr>
            <w:tcW w:w="2362" w:type="dxa"/>
            <w:tcMar>
              <w:left w:w="105" w:type="dxa"/>
              <w:right w:w="105" w:type="dxa"/>
            </w:tcMar>
          </w:tcPr>
          <w:p w:rsidRPr="009C5EC4" w:rsidR="008E5067" w:rsidP="00CB6E85" w:rsidRDefault="008E5067" w14:paraId="50CE25BD" w14:textId="77777777">
            <w:pPr>
              <w:spacing w:line="259" w:lineRule="auto"/>
              <w:rPr>
                <w:rFonts w:eastAsia="Calibri" w:asciiTheme="majorBidi" w:hAnsiTheme="majorBidi" w:cstheme="majorBidi"/>
                <w:sz w:val="22"/>
                <w:szCs w:val="22"/>
              </w:rPr>
            </w:pPr>
            <w:r w:rsidRPr="009C5EC4">
              <w:rPr>
                <w:rFonts w:eastAsia="Calibri" w:asciiTheme="majorBidi" w:hAnsiTheme="majorBidi" w:cstheme="majorBidi"/>
                <w:sz w:val="22"/>
                <w:szCs w:val="22"/>
              </w:rPr>
              <w:t>RESEARCH</w:t>
            </w:r>
          </w:p>
        </w:tc>
        <w:tc>
          <w:tcPr>
            <w:tcW w:w="5285" w:type="dxa"/>
            <w:tcMar>
              <w:left w:w="105" w:type="dxa"/>
              <w:right w:w="105" w:type="dxa"/>
            </w:tcMar>
          </w:tcPr>
          <w:p w:rsidRPr="009C5EC4" w:rsidR="008E5067" w:rsidP="00CB6E85" w:rsidRDefault="008E5067" w14:paraId="0F8AAE70" w14:textId="77777777">
            <w:pPr>
              <w:spacing w:line="259" w:lineRule="auto"/>
              <w:rPr>
                <w:rFonts w:eastAsia="Calibri" w:asciiTheme="majorBidi" w:hAnsiTheme="majorBidi" w:cstheme="majorBidi"/>
                <w:sz w:val="22"/>
                <w:szCs w:val="22"/>
              </w:rPr>
            </w:pPr>
            <w:r w:rsidRPr="009C5EC4">
              <w:rPr>
                <w:rFonts w:eastAsia="Calibri" w:asciiTheme="majorBidi" w:hAnsiTheme="majorBidi" w:cstheme="majorBidi"/>
                <w:sz w:val="22"/>
                <w:szCs w:val="22"/>
              </w:rPr>
              <w:t>For this assessment, you can use Generative AI to support you in research, including searching for bibliography, using tools to summarise, compare and interrogate materials.</w:t>
            </w:r>
          </w:p>
        </w:tc>
        <w:tc>
          <w:tcPr>
            <w:tcW w:w="1417" w:type="dxa"/>
            <w:tcMar/>
          </w:tcPr>
          <w:p w:rsidRPr="009C5EC4" w:rsidR="008E5067" w:rsidP="6FEC4A19" w:rsidRDefault="008E5067" w14:paraId="5652ABF1" w14:textId="35AD83BD">
            <w:pPr>
              <w:rPr>
                <w:rFonts w:ascii="Times New Roman" w:hAnsi="Times New Roman" w:eastAsia="Calibri" w:cs="Times New Roman" w:asciiTheme="majorBidi" w:hAnsiTheme="majorBidi" w:cstheme="majorBidi"/>
                <w:sz w:val="22"/>
                <w:szCs w:val="22"/>
              </w:rPr>
            </w:pPr>
            <w:r w:rsidRPr="6FEC4A19" w:rsidR="008E5067">
              <w:rPr>
                <w:rFonts w:ascii="Times New Roman" w:hAnsi="Times New Roman" w:eastAsia="Calibri" w:cs="Times New Roman" w:asciiTheme="majorBidi" w:hAnsiTheme="majorBidi" w:cstheme="majorBidi"/>
                <w:sz w:val="22"/>
                <w:szCs w:val="22"/>
              </w:rPr>
              <w:t xml:space="preserve">Yes </w:t>
            </w:r>
            <w:sdt>
              <w:sdtPr>
                <w:id w:val="2132582787"/>
                <w14:checkbox>
                  <w14:checked w14:val="0"/>
                  <w14:checkedState w14:val="2612" w14:font="MS Gothic"/>
                  <w14:uncheckedState w14:val="2610" w14:font="MS Gothic"/>
                </w14:checkbox>
                <w:rPr>
                  <w:rFonts w:ascii="Times New Roman" w:hAnsi="Times New Roman" w:cs="Times New Roman" w:asciiTheme="majorBidi" w:hAnsiTheme="majorBidi" w:cstheme="majorBidi"/>
                  <w:sz w:val="22"/>
                  <w:szCs w:val="22"/>
                </w:rPr>
              </w:sdtPr>
              <w:sdtContent>
                <w:r w:rsidRPr="6FEC4A19" w:rsidR="38CCA2B6">
                  <w:rPr>
                    <w:rFonts w:ascii="MS Gothic" w:hAnsi="MS Gothic" w:eastAsia="MS Gothic" w:cs="MS Gothic"/>
                    <w:sz w:val="22"/>
                    <w:szCs w:val="22"/>
                  </w:rPr>
                  <w:t>☐</w:t>
                </w:r>
              </w:sdtContent>
              <w:sdtEndPr>
                <w:rPr>
                  <w:rFonts w:ascii="Times New Roman" w:hAnsi="Times New Roman" w:cs="Times New Roman" w:asciiTheme="majorBidi" w:hAnsiTheme="majorBidi" w:cstheme="majorBidi"/>
                  <w:sz w:val="22"/>
                  <w:szCs w:val="22"/>
                </w:rPr>
              </w:sdtEndPr>
            </w:sdt>
          </w:p>
          <w:p w:rsidRPr="009C5EC4" w:rsidR="008E5067" w:rsidP="00CB6E85" w:rsidRDefault="008E5067" w14:paraId="3C9B31AA" w14:textId="77777777">
            <w:pPr>
              <w:rPr>
                <w:rFonts w:eastAsia="Calibri" w:asciiTheme="majorBidi" w:hAnsiTheme="majorBidi" w:cstheme="majorBidi"/>
                <w:sz w:val="22"/>
                <w:szCs w:val="22"/>
              </w:rPr>
            </w:pPr>
          </w:p>
          <w:p w:rsidRPr="009C5EC4" w:rsidR="008E5067" w:rsidP="6FEC4A19" w:rsidRDefault="008E5067" w14:paraId="28CD1CED" w14:textId="7097C8C4">
            <w:pPr>
              <w:pStyle w:val="Normal"/>
              <w:rPr>
                <w:rFonts w:ascii="Times New Roman" w:hAnsi="Times New Roman" w:eastAsia="Calibri" w:cs="Times New Roman" w:asciiTheme="majorBidi" w:hAnsiTheme="majorBidi" w:cstheme="majorBidi"/>
                <w:sz w:val="22"/>
                <w:szCs w:val="22"/>
              </w:rPr>
            </w:pPr>
            <w:r w:rsidRPr="6FEC4A19" w:rsidR="008E5067">
              <w:rPr>
                <w:rFonts w:ascii="Times New Roman" w:hAnsi="Times New Roman" w:eastAsia="Calibri" w:cs="Times New Roman" w:asciiTheme="majorBidi" w:hAnsiTheme="majorBidi" w:cstheme="majorBidi"/>
                <w:sz w:val="22"/>
                <w:szCs w:val="22"/>
              </w:rPr>
              <w:t xml:space="preserve">No  </w:t>
            </w:r>
            <w:sdt>
              <w:sdtPr>
                <w:id w:val="2047685848"/>
                <w14:checkbox>
                  <w14:checked w14:val="1"/>
                  <w14:checkedState w14:val="2612" w14:font="MS Gothic"/>
                  <w14:uncheckedState w14:val="2610" w14:font="MS Gothic"/>
                </w14:checkbox>
                <w:rPr>
                  <w:rFonts w:ascii="Times New Roman" w:hAnsi="Times New Roman" w:cs="Times New Roman" w:asciiTheme="majorBidi" w:hAnsiTheme="majorBidi" w:cstheme="majorBidi"/>
                  <w:sz w:val="22"/>
                  <w:szCs w:val="22"/>
                </w:rPr>
              </w:sdtPr>
              <w:sdtContent>
                <w:r w:rsidRPr="6FEC4A19" w:rsidR="7026935C">
                  <w:rPr>
                    <w:rFonts w:ascii="Segoe UI Symbol" w:hAnsi="Segoe UI Symbol" w:eastAsia="MS Gothic" w:cs="Segoe UI Symbol"/>
                    <w:sz w:val="22"/>
                    <w:szCs w:val="22"/>
                  </w:rPr>
                  <w:t>☒</w:t>
                </w:r>
              </w:sdtContent>
              <w:sdtEndPr>
                <w:rPr>
                  <w:rFonts w:ascii="Times New Roman" w:hAnsi="Times New Roman" w:cs="Times New Roman" w:asciiTheme="majorBidi" w:hAnsiTheme="majorBidi" w:cstheme="majorBidi"/>
                  <w:sz w:val="22"/>
                  <w:szCs w:val="22"/>
                </w:rPr>
              </w:sdtEndPr>
            </w:sdt>
          </w:p>
        </w:tc>
      </w:tr>
      <w:tr w:rsidRPr="009C5EC4" w:rsidR="008E5067" w:rsidTr="6FEC4A19" w14:paraId="6F52F7B9" w14:textId="77777777">
        <w:trPr>
          <w:trHeight w:val="300"/>
        </w:trPr>
        <w:tc>
          <w:tcPr>
            <w:tcW w:w="2362" w:type="dxa"/>
            <w:tcMar>
              <w:left w:w="105" w:type="dxa"/>
              <w:right w:w="105" w:type="dxa"/>
            </w:tcMar>
          </w:tcPr>
          <w:p w:rsidRPr="009C5EC4" w:rsidR="008E5067" w:rsidP="00CB6E85" w:rsidRDefault="008E5067" w14:paraId="03A0D55D" w14:textId="77777777">
            <w:pPr>
              <w:spacing w:line="259" w:lineRule="auto"/>
              <w:rPr>
                <w:rFonts w:eastAsia="Calibri" w:asciiTheme="majorBidi" w:hAnsiTheme="majorBidi" w:cstheme="majorBidi"/>
                <w:sz w:val="22"/>
                <w:szCs w:val="22"/>
              </w:rPr>
            </w:pPr>
            <w:r w:rsidRPr="009C5EC4">
              <w:rPr>
                <w:rFonts w:eastAsia="Calibri" w:asciiTheme="majorBidi" w:hAnsiTheme="majorBidi" w:cstheme="majorBidi"/>
                <w:sz w:val="22"/>
                <w:szCs w:val="22"/>
              </w:rPr>
              <w:t>STRUCTURE</w:t>
            </w:r>
          </w:p>
        </w:tc>
        <w:tc>
          <w:tcPr>
            <w:tcW w:w="5285" w:type="dxa"/>
            <w:tcMar>
              <w:left w:w="105" w:type="dxa"/>
              <w:right w:w="105" w:type="dxa"/>
            </w:tcMar>
          </w:tcPr>
          <w:p w:rsidRPr="009C5EC4" w:rsidR="008E5067" w:rsidP="00CB6E85" w:rsidRDefault="008E5067" w14:paraId="4C260CA7" w14:textId="77777777">
            <w:pPr>
              <w:spacing w:line="259" w:lineRule="auto"/>
              <w:rPr>
                <w:rFonts w:eastAsia="Calibri" w:asciiTheme="majorBidi" w:hAnsiTheme="majorBidi" w:cstheme="majorBidi"/>
                <w:sz w:val="22"/>
                <w:szCs w:val="22"/>
              </w:rPr>
            </w:pPr>
            <w:r w:rsidRPr="009C5EC4">
              <w:rPr>
                <w:rFonts w:eastAsia="Calibri" w:asciiTheme="majorBidi" w:hAnsiTheme="majorBidi" w:cstheme="majorBidi"/>
                <w:sz w:val="22"/>
                <w:szCs w:val="22"/>
              </w:rPr>
              <w:t>For this assessment, you can use Generative AI to support you in structuring your submission, including creating a draft argument structure, identifying parts and headings, etc.</w:t>
            </w:r>
          </w:p>
        </w:tc>
        <w:tc>
          <w:tcPr>
            <w:tcW w:w="1417" w:type="dxa"/>
            <w:tcMar/>
          </w:tcPr>
          <w:p w:rsidRPr="009C5EC4" w:rsidR="008E5067" w:rsidP="6FEC4A19" w:rsidRDefault="008E5067" w14:paraId="6AC04186" w14:textId="0DC36F8E">
            <w:pPr>
              <w:rPr>
                <w:rFonts w:ascii="Times New Roman" w:hAnsi="Times New Roman" w:eastAsia="Calibri" w:cs="Times New Roman" w:asciiTheme="majorBidi" w:hAnsiTheme="majorBidi" w:cstheme="majorBidi"/>
                <w:sz w:val="22"/>
                <w:szCs w:val="22"/>
              </w:rPr>
            </w:pPr>
            <w:r w:rsidRPr="6FEC4A19" w:rsidR="008E5067">
              <w:rPr>
                <w:rFonts w:ascii="Times New Roman" w:hAnsi="Times New Roman" w:eastAsia="Calibri" w:cs="Times New Roman" w:asciiTheme="majorBidi" w:hAnsiTheme="majorBidi" w:cstheme="majorBidi"/>
                <w:sz w:val="22"/>
                <w:szCs w:val="22"/>
              </w:rPr>
              <w:t xml:space="preserve">Yes </w:t>
            </w:r>
            <w:sdt>
              <w:sdtPr>
                <w:id w:val="-1963106295"/>
                <w14:checkbox>
                  <w14:checked w14:val="0"/>
                  <w14:checkedState w14:val="2612" w14:font="MS Gothic"/>
                  <w14:uncheckedState w14:val="2610" w14:font="MS Gothic"/>
                </w14:checkbox>
                <w:rPr>
                  <w:rFonts w:ascii="Times New Roman" w:hAnsi="Times New Roman" w:cs="Times New Roman" w:asciiTheme="majorBidi" w:hAnsiTheme="majorBidi" w:cstheme="majorBidi"/>
                  <w:sz w:val="22"/>
                  <w:szCs w:val="22"/>
                </w:rPr>
              </w:sdtPr>
              <w:sdtContent>
                <w:r w:rsidRPr="6FEC4A19" w:rsidR="24F63FF7">
                  <w:rPr>
                    <w:rFonts w:ascii="MS Gothic" w:hAnsi="MS Gothic" w:eastAsia="MS Gothic" w:cs="MS Gothic"/>
                    <w:sz w:val="22"/>
                    <w:szCs w:val="22"/>
                  </w:rPr>
                  <w:t>☐</w:t>
                </w:r>
              </w:sdtContent>
              <w:sdtEndPr>
                <w:rPr>
                  <w:rFonts w:ascii="Times New Roman" w:hAnsi="Times New Roman" w:cs="Times New Roman" w:asciiTheme="majorBidi" w:hAnsiTheme="majorBidi" w:cstheme="majorBidi"/>
                  <w:sz w:val="22"/>
                  <w:szCs w:val="22"/>
                </w:rPr>
              </w:sdtEndPr>
            </w:sdt>
          </w:p>
          <w:p w:rsidRPr="009C5EC4" w:rsidR="008E5067" w:rsidP="00CB6E85" w:rsidRDefault="008E5067" w14:paraId="6C9EB03B" w14:textId="77777777">
            <w:pPr>
              <w:rPr>
                <w:rFonts w:eastAsia="Calibri" w:asciiTheme="majorBidi" w:hAnsiTheme="majorBidi" w:cstheme="majorBidi"/>
                <w:sz w:val="22"/>
                <w:szCs w:val="22"/>
              </w:rPr>
            </w:pPr>
          </w:p>
          <w:p w:rsidRPr="009C5EC4" w:rsidR="008E5067" w:rsidP="6FEC4A19" w:rsidRDefault="008E5067" w14:paraId="1EDBBF9F" w14:textId="2CC28A0E">
            <w:pPr>
              <w:pStyle w:val="Normal"/>
              <w:rPr>
                <w:rFonts w:ascii="Times New Roman" w:hAnsi="Times New Roman" w:eastAsia="Calibri" w:cs="Times New Roman" w:asciiTheme="majorBidi" w:hAnsiTheme="majorBidi" w:cstheme="majorBidi"/>
                <w:sz w:val="22"/>
                <w:szCs w:val="22"/>
              </w:rPr>
            </w:pPr>
            <w:r w:rsidRPr="6FEC4A19" w:rsidR="008E5067">
              <w:rPr>
                <w:rFonts w:ascii="Times New Roman" w:hAnsi="Times New Roman" w:eastAsia="Calibri" w:cs="Times New Roman" w:asciiTheme="majorBidi" w:hAnsiTheme="majorBidi" w:cstheme="majorBidi"/>
                <w:sz w:val="22"/>
                <w:szCs w:val="22"/>
              </w:rPr>
              <w:t xml:space="preserve">No  </w:t>
            </w:r>
            <w:sdt>
              <w:sdtPr>
                <w:id w:val="1192958645"/>
                <w14:checkbox>
                  <w14:checked w14:val="1"/>
                  <w14:checkedState w14:val="2612" w14:font="MS Gothic"/>
                  <w14:uncheckedState w14:val="2610" w14:font="MS Gothic"/>
                </w14:checkbox>
                <w:rPr>
                  <w:rFonts w:ascii="Times New Roman" w:hAnsi="Times New Roman" w:cs="Times New Roman" w:asciiTheme="majorBidi" w:hAnsiTheme="majorBidi" w:cstheme="majorBidi"/>
                  <w:sz w:val="22"/>
                  <w:szCs w:val="22"/>
                </w:rPr>
              </w:sdtPr>
              <w:sdtContent>
                <w:r w:rsidRPr="6FEC4A19" w:rsidR="745C0263">
                  <w:rPr>
                    <w:rFonts w:ascii="Segoe UI Symbol" w:hAnsi="Segoe UI Symbol" w:eastAsia="MS Gothic" w:cs="Segoe UI Symbol"/>
                    <w:sz w:val="22"/>
                    <w:szCs w:val="22"/>
                  </w:rPr>
                  <w:t>☒</w:t>
                </w:r>
              </w:sdtContent>
              <w:sdtEndPr>
                <w:rPr>
                  <w:rFonts w:ascii="Times New Roman" w:hAnsi="Times New Roman" w:cs="Times New Roman" w:asciiTheme="majorBidi" w:hAnsiTheme="majorBidi" w:cstheme="majorBidi"/>
                  <w:sz w:val="22"/>
                  <w:szCs w:val="22"/>
                </w:rPr>
              </w:sdtEndPr>
            </w:sdt>
          </w:p>
        </w:tc>
      </w:tr>
      <w:tr w:rsidRPr="009C5EC4" w:rsidR="008E5067" w:rsidTr="6FEC4A19" w14:paraId="2B541687" w14:textId="77777777">
        <w:trPr>
          <w:trHeight w:val="300"/>
        </w:trPr>
        <w:tc>
          <w:tcPr>
            <w:tcW w:w="2362" w:type="dxa"/>
            <w:tcMar>
              <w:left w:w="105" w:type="dxa"/>
              <w:right w:w="105" w:type="dxa"/>
            </w:tcMar>
          </w:tcPr>
          <w:p w:rsidRPr="009C5EC4" w:rsidR="008E5067" w:rsidP="00CB6E85" w:rsidRDefault="008E5067" w14:paraId="5CF6608D" w14:textId="77777777">
            <w:pPr>
              <w:spacing w:line="259" w:lineRule="auto"/>
              <w:rPr>
                <w:rFonts w:eastAsia="Calibri" w:asciiTheme="majorBidi" w:hAnsiTheme="majorBidi" w:cstheme="majorBidi"/>
                <w:sz w:val="22"/>
                <w:szCs w:val="22"/>
              </w:rPr>
            </w:pPr>
            <w:r w:rsidRPr="009C5EC4">
              <w:rPr>
                <w:rFonts w:eastAsia="Calibri" w:asciiTheme="majorBidi" w:hAnsiTheme="majorBidi" w:cstheme="majorBidi"/>
                <w:sz w:val="22"/>
                <w:szCs w:val="22"/>
              </w:rPr>
              <w:t>PROOFREADING</w:t>
            </w:r>
          </w:p>
        </w:tc>
        <w:tc>
          <w:tcPr>
            <w:tcW w:w="5285" w:type="dxa"/>
            <w:tcMar>
              <w:left w:w="105" w:type="dxa"/>
              <w:right w:w="105" w:type="dxa"/>
            </w:tcMar>
          </w:tcPr>
          <w:p w:rsidRPr="009C5EC4" w:rsidR="008E5067" w:rsidP="00CB6E85" w:rsidRDefault="008E5067" w14:paraId="72E2F43C" w14:textId="77777777">
            <w:pPr>
              <w:spacing w:line="259" w:lineRule="auto"/>
              <w:rPr>
                <w:rFonts w:eastAsia="Calibri" w:asciiTheme="majorBidi" w:hAnsiTheme="majorBidi" w:cstheme="majorBidi"/>
                <w:sz w:val="22"/>
                <w:szCs w:val="22"/>
              </w:rPr>
            </w:pPr>
            <w:r w:rsidRPr="009C5EC4">
              <w:rPr>
                <w:rFonts w:eastAsia="Calibri" w:asciiTheme="majorBidi" w:hAnsiTheme="majorBidi" w:cstheme="majorBidi"/>
                <w:sz w:val="22"/>
                <w:szCs w:val="22"/>
              </w:rPr>
              <w:t>For this assessment, you can use Generative AI to check your own text/creation for grammatical and syntactical mistakes, including rephrasing of your own work within specific standards.</w:t>
            </w:r>
          </w:p>
        </w:tc>
        <w:tc>
          <w:tcPr>
            <w:tcW w:w="1417" w:type="dxa"/>
            <w:tcMar/>
          </w:tcPr>
          <w:p w:rsidRPr="009C5EC4" w:rsidR="008E5067" w:rsidP="6FEC4A19" w:rsidRDefault="008E5067" w14:paraId="07C09B09" w14:textId="05BD91F6">
            <w:pPr>
              <w:rPr>
                <w:rFonts w:ascii="Times New Roman" w:hAnsi="Times New Roman" w:eastAsia="Calibri" w:cs="Times New Roman" w:asciiTheme="majorBidi" w:hAnsiTheme="majorBidi" w:cstheme="majorBidi"/>
                <w:sz w:val="22"/>
                <w:szCs w:val="22"/>
              </w:rPr>
            </w:pPr>
            <w:r w:rsidRPr="6FEC4A19" w:rsidR="008E5067">
              <w:rPr>
                <w:rFonts w:ascii="Times New Roman" w:hAnsi="Times New Roman" w:eastAsia="Calibri" w:cs="Times New Roman" w:asciiTheme="majorBidi" w:hAnsiTheme="majorBidi" w:cstheme="majorBidi"/>
                <w:sz w:val="22"/>
                <w:szCs w:val="22"/>
              </w:rPr>
              <w:t xml:space="preserve">Yes </w:t>
            </w:r>
            <w:sdt>
              <w:sdtPr>
                <w:id w:val="-1324893659"/>
                <w14:checkbox>
                  <w14:checked w14:val="0"/>
                  <w14:checkedState w14:val="2612" w14:font="MS Gothic"/>
                  <w14:uncheckedState w14:val="2610" w14:font="MS Gothic"/>
                </w14:checkbox>
                <w:rPr>
                  <w:rFonts w:ascii="Times New Roman" w:hAnsi="Times New Roman" w:cs="Times New Roman" w:asciiTheme="majorBidi" w:hAnsiTheme="majorBidi" w:cstheme="majorBidi"/>
                  <w:sz w:val="22"/>
                  <w:szCs w:val="22"/>
                </w:rPr>
              </w:sdtPr>
              <w:sdtContent>
                <w:r w:rsidRPr="6FEC4A19" w:rsidR="5F1D02B9">
                  <w:rPr>
                    <w:rFonts w:ascii="MS Gothic" w:hAnsi="MS Gothic" w:eastAsia="MS Gothic" w:cs="MS Gothic"/>
                    <w:sz w:val="22"/>
                    <w:szCs w:val="22"/>
                  </w:rPr>
                  <w:t>☐</w:t>
                </w:r>
              </w:sdtContent>
              <w:sdtEndPr>
                <w:rPr>
                  <w:rFonts w:ascii="Times New Roman" w:hAnsi="Times New Roman" w:cs="Times New Roman" w:asciiTheme="majorBidi" w:hAnsiTheme="majorBidi" w:cstheme="majorBidi"/>
                  <w:sz w:val="22"/>
                  <w:szCs w:val="22"/>
                </w:rPr>
              </w:sdtEndPr>
            </w:sdt>
          </w:p>
          <w:p w:rsidRPr="009C5EC4" w:rsidR="008E5067" w:rsidP="00CB6E85" w:rsidRDefault="008E5067" w14:paraId="030857DA" w14:textId="77777777">
            <w:pPr>
              <w:rPr>
                <w:rFonts w:eastAsia="Calibri" w:asciiTheme="majorBidi" w:hAnsiTheme="majorBidi" w:cstheme="majorBidi"/>
                <w:sz w:val="22"/>
                <w:szCs w:val="22"/>
              </w:rPr>
            </w:pPr>
          </w:p>
          <w:p w:rsidRPr="009C5EC4" w:rsidR="008E5067" w:rsidP="6FEC4A19" w:rsidRDefault="008E5067" w14:paraId="721F06C8" w14:textId="09C6A083">
            <w:pPr>
              <w:pStyle w:val="Normal"/>
              <w:rPr>
                <w:rFonts w:ascii="Times New Roman" w:hAnsi="Times New Roman" w:eastAsia="Calibri" w:cs="Times New Roman" w:asciiTheme="majorBidi" w:hAnsiTheme="majorBidi" w:cstheme="majorBidi"/>
                <w:sz w:val="22"/>
                <w:szCs w:val="22"/>
              </w:rPr>
            </w:pPr>
            <w:r w:rsidRPr="6FEC4A19" w:rsidR="008E5067">
              <w:rPr>
                <w:rFonts w:ascii="Times New Roman" w:hAnsi="Times New Roman" w:eastAsia="Calibri" w:cs="Times New Roman" w:asciiTheme="majorBidi" w:hAnsiTheme="majorBidi" w:cstheme="majorBidi"/>
                <w:sz w:val="22"/>
                <w:szCs w:val="22"/>
              </w:rPr>
              <w:t xml:space="preserve">No  </w:t>
            </w:r>
            <w:sdt>
              <w:sdtPr>
                <w:id w:val="1597632008"/>
                <w14:checkbox>
                  <w14:checked w14:val="1"/>
                  <w14:checkedState w14:val="2612" w14:font="MS Gothic"/>
                  <w14:uncheckedState w14:val="2610" w14:font="MS Gothic"/>
                </w14:checkbox>
                <w:rPr>
                  <w:rFonts w:ascii="Times New Roman" w:hAnsi="Times New Roman" w:cs="Times New Roman" w:asciiTheme="majorBidi" w:hAnsiTheme="majorBidi" w:cstheme="majorBidi"/>
                  <w:sz w:val="22"/>
                  <w:szCs w:val="22"/>
                </w:rPr>
              </w:sdtPr>
              <w:sdtContent>
                <w:r w:rsidRPr="6FEC4A19" w:rsidR="6C2212EB">
                  <w:rPr>
                    <w:rFonts w:ascii="Segoe UI Symbol" w:hAnsi="Segoe UI Symbol" w:eastAsia="MS Gothic" w:cs="Segoe UI Symbol"/>
                    <w:sz w:val="22"/>
                    <w:szCs w:val="22"/>
                  </w:rPr>
                  <w:t>☒</w:t>
                </w:r>
              </w:sdtContent>
              <w:sdtEndPr>
                <w:rPr>
                  <w:rFonts w:ascii="Times New Roman" w:hAnsi="Times New Roman" w:cs="Times New Roman" w:asciiTheme="majorBidi" w:hAnsiTheme="majorBidi" w:cstheme="majorBidi"/>
                  <w:sz w:val="22"/>
                  <w:szCs w:val="22"/>
                </w:rPr>
              </w:sdtEndPr>
            </w:sdt>
          </w:p>
        </w:tc>
      </w:tr>
      <w:tr w:rsidRPr="009C5EC4" w:rsidR="008E5067" w:rsidTr="6FEC4A19" w14:paraId="49E02E56" w14:textId="77777777">
        <w:trPr>
          <w:trHeight w:val="300"/>
        </w:trPr>
        <w:tc>
          <w:tcPr>
            <w:tcW w:w="2362" w:type="dxa"/>
            <w:tcMar>
              <w:left w:w="105" w:type="dxa"/>
              <w:right w:w="105" w:type="dxa"/>
            </w:tcMar>
          </w:tcPr>
          <w:p w:rsidRPr="009C5EC4" w:rsidR="008E5067" w:rsidP="00CB6E85" w:rsidRDefault="008E5067" w14:paraId="53F10ACA" w14:textId="77777777">
            <w:pPr>
              <w:spacing w:line="259" w:lineRule="auto"/>
              <w:rPr>
                <w:rFonts w:eastAsia="Calibri" w:asciiTheme="majorBidi" w:hAnsiTheme="majorBidi" w:cstheme="majorBidi"/>
                <w:sz w:val="22"/>
                <w:szCs w:val="22"/>
              </w:rPr>
            </w:pPr>
            <w:r w:rsidRPr="009C5EC4">
              <w:rPr>
                <w:rFonts w:eastAsia="Calibri" w:asciiTheme="majorBidi" w:hAnsiTheme="majorBidi" w:cstheme="majorBidi"/>
                <w:sz w:val="22"/>
                <w:szCs w:val="22"/>
              </w:rPr>
              <w:t>WRITING</w:t>
            </w:r>
          </w:p>
        </w:tc>
        <w:tc>
          <w:tcPr>
            <w:tcW w:w="5285" w:type="dxa"/>
            <w:tcMar>
              <w:left w:w="105" w:type="dxa"/>
              <w:right w:w="105" w:type="dxa"/>
            </w:tcMar>
          </w:tcPr>
          <w:p w:rsidRPr="009C5EC4" w:rsidR="008E5067" w:rsidP="00CB6E85" w:rsidRDefault="008E5067" w14:paraId="6137C7BD" w14:textId="77777777">
            <w:pPr>
              <w:spacing w:line="259" w:lineRule="auto"/>
              <w:rPr>
                <w:rFonts w:eastAsia="Calibri" w:asciiTheme="majorBidi" w:hAnsiTheme="majorBidi" w:cstheme="majorBidi"/>
                <w:sz w:val="22"/>
                <w:szCs w:val="22"/>
              </w:rPr>
            </w:pPr>
            <w:r w:rsidRPr="009C5EC4">
              <w:rPr>
                <w:rFonts w:eastAsia="Calibri" w:asciiTheme="majorBidi" w:hAnsiTheme="majorBidi" w:cstheme="majorBidi"/>
                <w:sz w:val="22"/>
                <w:szCs w:val="22"/>
              </w:rPr>
              <w:t>For this assessment, you can use Generative AI to create text for submission.</w:t>
            </w:r>
          </w:p>
        </w:tc>
        <w:tc>
          <w:tcPr>
            <w:tcW w:w="1417" w:type="dxa"/>
            <w:tcMar/>
          </w:tcPr>
          <w:p w:rsidRPr="009C5EC4" w:rsidR="008E5067" w:rsidP="00CB6E85" w:rsidRDefault="008E5067" w14:paraId="33F68E21" w14:textId="7C93E73E">
            <w:pPr>
              <w:rPr>
                <w:rFonts w:eastAsia="Calibri" w:asciiTheme="majorBidi" w:hAnsiTheme="majorBidi" w:cstheme="majorBidi"/>
                <w:sz w:val="22"/>
                <w:szCs w:val="22"/>
              </w:rPr>
            </w:pPr>
            <w:r w:rsidRPr="009C5EC4">
              <w:rPr>
                <w:rFonts w:eastAsia="Calibri" w:asciiTheme="majorBidi" w:hAnsiTheme="majorBidi" w:cstheme="majorBidi"/>
                <w:sz w:val="22"/>
                <w:szCs w:val="22"/>
              </w:rPr>
              <w:t xml:space="preserve">Yes </w:t>
            </w:r>
            <w:sdt>
              <w:sdtPr>
                <w:rPr>
                  <w:rFonts w:asciiTheme="majorBidi" w:hAnsiTheme="majorBidi" w:cstheme="majorBidi"/>
                  <w:sz w:val="22"/>
                  <w:szCs w:val="22"/>
                </w:rPr>
                <w:id w:val="-369145368"/>
                <w14:checkbox>
                  <w14:checked w14:val="0"/>
                  <w14:checkedState w14:val="2612" w14:font="MS Gothic"/>
                  <w14:uncheckedState w14:val="2610" w14:font="MS Gothic"/>
                </w14:checkbox>
              </w:sdtPr>
              <w:sdtEndPr/>
              <w:sdtContent>
                <w:r w:rsidRPr="009C5EC4" w:rsidR="0061185B">
                  <w:rPr>
                    <w:rFonts w:ascii="Segoe UI Symbol" w:hAnsi="Segoe UI Symbol" w:eastAsia="MS Gothic" w:cs="Segoe UI Symbol"/>
                    <w:sz w:val="22"/>
                    <w:szCs w:val="22"/>
                  </w:rPr>
                  <w:t>☐</w:t>
                </w:r>
              </w:sdtContent>
            </w:sdt>
          </w:p>
          <w:p w:rsidRPr="009C5EC4" w:rsidR="008E5067" w:rsidP="00CB6E85" w:rsidRDefault="008E5067" w14:paraId="14B7541E" w14:textId="77777777">
            <w:pPr>
              <w:rPr>
                <w:rFonts w:eastAsia="Calibri" w:asciiTheme="majorBidi" w:hAnsiTheme="majorBidi" w:cstheme="majorBidi"/>
                <w:sz w:val="22"/>
                <w:szCs w:val="22"/>
              </w:rPr>
            </w:pPr>
          </w:p>
          <w:p w:rsidRPr="009C5EC4" w:rsidR="008E5067" w:rsidP="00CB6E85" w:rsidRDefault="008E5067" w14:paraId="5822CB5A" w14:textId="1971AFFA">
            <w:pPr>
              <w:rPr>
                <w:rFonts w:eastAsia="Calibri" w:asciiTheme="majorBidi" w:hAnsiTheme="majorBidi" w:cstheme="majorBidi"/>
                <w:sz w:val="22"/>
                <w:szCs w:val="22"/>
              </w:rPr>
            </w:pPr>
            <w:r w:rsidRPr="009C5EC4">
              <w:rPr>
                <w:rFonts w:eastAsia="Calibri" w:asciiTheme="majorBidi" w:hAnsiTheme="majorBidi" w:cstheme="majorBidi"/>
                <w:sz w:val="22"/>
                <w:szCs w:val="22"/>
              </w:rPr>
              <w:t xml:space="preserve">No  </w:t>
            </w:r>
            <w:sdt>
              <w:sdtPr>
                <w:rPr>
                  <w:rFonts w:asciiTheme="majorBidi" w:hAnsiTheme="majorBidi" w:cstheme="majorBidi"/>
                  <w:sz w:val="22"/>
                  <w:szCs w:val="22"/>
                </w:rPr>
                <w:id w:val="-1362739539"/>
                <w14:checkbox>
                  <w14:checked w14:val="1"/>
                  <w14:checkedState w14:val="2612" w14:font="MS Gothic"/>
                  <w14:uncheckedState w14:val="2610" w14:font="MS Gothic"/>
                </w14:checkbox>
              </w:sdtPr>
              <w:sdtEndPr/>
              <w:sdtContent>
                <w:r w:rsidRPr="009C5EC4" w:rsidR="0061185B">
                  <w:rPr>
                    <w:rFonts w:ascii="Segoe UI Symbol" w:hAnsi="Segoe UI Symbol" w:eastAsia="MS Gothic" w:cs="Segoe UI Symbol"/>
                    <w:sz w:val="22"/>
                    <w:szCs w:val="22"/>
                  </w:rPr>
                  <w:t>☒</w:t>
                </w:r>
              </w:sdtContent>
            </w:sdt>
          </w:p>
        </w:tc>
      </w:tr>
      <w:tr w:rsidRPr="009C5EC4" w:rsidR="008E5067" w:rsidTr="6FEC4A19" w14:paraId="7435E5D2" w14:textId="77777777">
        <w:trPr>
          <w:trHeight w:val="300"/>
        </w:trPr>
        <w:tc>
          <w:tcPr>
            <w:tcW w:w="2362" w:type="dxa"/>
            <w:tcMar>
              <w:left w:w="105" w:type="dxa"/>
              <w:right w:w="105" w:type="dxa"/>
            </w:tcMar>
          </w:tcPr>
          <w:p w:rsidRPr="009C5EC4" w:rsidR="008E5067" w:rsidP="00CB6E85" w:rsidRDefault="008E5067" w14:paraId="385E6FA3" w14:textId="77777777">
            <w:pPr>
              <w:spacing w:line="259" w:lineRule="auto"/>
              <w:rPr>
                <w:rFonts w:eastAsia="Calibri" w:asciiTheme="majorBidi" w:hAnsiTheme="majorBidi" w:cstheme="majorBidi"/>
                <w:sz w:val="22"/>
                <w:szCs w:val="22"/>
              </w:rPr>
            </w:pPr>
            <w:r w:rsidRPr="009C5EC4">
              <w:rPr>
                <w:rFonts w:eastAsia="Calibri" w:asciiTheme="majorBidi" w:hAnsiTheme="majorBidi" w:cstheme="majorBidi"/>
                <w:sz w:val="22"/>
                <w:szCs w:val="22"/>
              </w:rPr>
              <w:t>CREATIVE</w:t>
            </w:r>
          </w:p>
        </w:tc>
        <w:tc>
          <w:tcPr>
            <w:tcW w:w="5285" w:type="dxa"/>
            <w:tcMar>
              <w:left w:w="105" w:type="dxa"/>
              <w:right w:w="105" w:type="dxa"/>
            </w:tcMar>
          </w:tcPr>
          <w:p w:rsidRPr="009C5EC4" w:rsidR="008E5067" w:rsidP="00CB6E85" w:rsidRDefault="008E5067" w14:paraId="19ED8441" w14:textId="77777777">
            <w:pPr>
              <w:spacing w:line="259" w:lineRule="auto"/>
              <w:rPr>
                <w:rFonts w:eastAsia="Calibri" w:asciiTheme="majorBidi" w:hAnsiTheme="majorBidi" w:cstheme="majorBidi"/>
                <w:sz w:val="22"/>
                <w:szCs w:val="22"/>
              </w:rPr>
            </w:pPr>
            <w:r w:rsidRPr="009C5EC4">
              <w:rPr>
                <w:rFonts w:eastAsia="Calibri" w:asciiTheme="majorBidi" w:hAnsiTheme="majorBidi" w:cstheme="majorBidi"/>
                <w:sz w:val="22"/>
                <w:szCs w:val="22"/>
              </w:rPr>
              <w:t>For this assessment, you can use Generative AI to create creative materials, such as images.</w:t>
            </w:r>
          </w:p>
        </w:tc>
        <w:tc>
          <w:tcPr>
            <w:tcW w:w="1417" w:type="dxa"/>
            <w:tcMar/>
          </w:tcPr>
          <w:p w:rsidRPr="009C5EC4" w:rsidR="008E5067" w:rsidP="00CB6E85" w:rsidRDefault="008E5067" w14:paraId="47F76264" w14:textId="77777777">
            <w:pPr>
              <w:rPr>
                <w:rFonts w:eastAsia="Calibri" w:asciiTheme="majorBidi" w:hAnsiTheme="majorBidi" w:cstheme="majorBidi"/>
                <w:sz w:val="22"/>
                <w:szCs w:val="22"/>
              </w:rPr>
            </w:pPr>
            <w:r w:rsidRPr="009C5EC4">
              <w:rPr>
                <w:rFonts w:eastAsia="Calibri" w:asciiTheme="majorBidi" w:hAnsiTheme="majorBidi" w:cstheme="majorBidi"/>
                <w:sz w:val="22"/>
                <w:szCs w:val="22"/>
              </w:rPr>
              <w:t xml:space="preserve">Yes </w:t>
            </w:r>
            <w:sdt>
              <w:sdtPr>
                <w:rPr>
                  <w:rFonts w:asciiTheme="majorBidi" w:hAnsiTheme="majorBidi" w:cstheme="majorBidi"/>
                  <w:sz w:val="22"/>
                  <w:szCs w:val="22"/>
                </w:rPr>
                <w:id w:val="2010552085"/>
                <w14:checkbox>
                  <w14:checked w14:val="0"/>
                  <w14:checkedState w14:val="2612" w14:font="MS Gothic"/>
                  <w14:uncheckedState w14:val="2610" w14:font="MS Gothic"/>
                </w14:checkbox>
              </w:sdtPr>
              <w:sdtEndPr/>
              <w:sdtContent>
                <w:r w:rsidRPr="009C5EC4">
                  <w:rPr>
                    <w:rFonts w:ascii="Segoe UI Symbol" w:hAnsi="Segoe UI Symbol" w:eastAsia="MS Gothic" w:cs="Segoe UI Symbol"/>
                    <w:sz w:val="22"/>
                    <w:szCs w:val="22"/>
                  </w:rPr>
                  <w:t>☐</w:t>
                </w:r>
              </w:sdtContent>
            </w:sdt>
          </w:p>
          <w:p w:rsidRPr="009C5EC4" w:rsidR="008E5067" w:rsidP="00CB6E85" w:rsidRDefault="008E5067" w14:paraId="788679AE" w14:textId="77777777">
            <w:pPr>
              <w:rPr>
                <w:rFonts w:eastAsia="Calibri" w:asciiTheme="majorBidi" w:hAnsiTheme="majorBidi" w:cstheme="majorBidi"/>
                <w:sz w:val="22"/>
                <w:szCs w:val="22"/>
              </w:rPr>
            </w:pPr>
          </w:p>
          <w:p w:rsidRPr="009C5EC4" w:rsidR="008E5067" w:rsidP="00CB6E85" w:rsidRDefault="008E5067" w14:paraId="59F702DE" w14:textId="77777777">
            <w:pPr>
              <w:rPr>
                <w:rFonts w:eastAsia="Calibri" w:asciiTheme="majorBidi" w:hAnsiTheme="majorBidi" w:cstheme="majorBidi"/>
                <w:sz w:val="22"/>
                <w:szCs w:val="22"/>
              </w:rPr>
            </w:pPr>
            <w:r w:rsidRPr="009C5EC4">
              <w:rPr>
                <w:rFonts w:eastAsia="Calibri" w:asciiTheme="majorBidi" w:hAnsiTheme="majorBidi" w:cstheme="majorBidi"/>
                <w:sz w:val="22"/>
                <w:szCs w:val="22"/>
              </w:rPr>
              <w:t xml:space="preserve">No  </w:t>
            </w:r>
            <w:sdt>
              <w:sdtPr>
                <w:rPr>
                  <w:rFonts w:asciiTheme="majorBidi" w:hAnsiTheme="majorBidi" w:cstheme="majorBidi"/>
                  <w:sz w:val="22"/>
                  <w:szCs w:val="22"/>
                </w:rPr>
                <w:id w:val="1717855451"/>
                <w14:checkbox>
                  <w14:checked w14:val="1"/>
                  <w14:checkedState w14:val="2612" w14:font="MS Gothic"/>
                  <w14:uncheckedState w14:val="2610" w14:font="MS Gothic"/>
                </w14:checkbox>
              </w:sdtPr>
              <w:sdtEndPr/>
              <w:sdtContent>
                <w:r w:rsidRPr="009C5EC4">
                  <w:rPr>
                    <w:rFonts w:ascii="Segoe UI Symbol" w:hAnsi="Segoe UI Symbol" w:eastAsia="MS Gothic" w:cs="Segoe UI Symbol"/>
                    <w:sz w:val="22"/>
                    <w:szCs w:val="22"/>
                  </w:rPr>
                  <w:t>☒</w:t>
                </w:r>
              </w:sdtContent>
            </w:sdt>
          </w:p>
        </w:tc>
      </w:tr>
      <w:tr w:rsidRPr="009C5EC4" w:rsidR="008E5067" w:rsidTr="6FEC4A19" w14:paraId="4AE62BBA" w14:textId="77777777">
        <w:trPr>
          <w:trHeight w:val="300"/>
        </w:trPr>
        <w:tc>
          <w:tcPr>
            <w:tcW w:w="2362" w:type="dxa"/>
            <w:tcMar>
              <w:left w:w="105" w:type="dxa"/>
              <w:right w:w="105" w:type="dxa"/>
            </w:tcMar>
          </w:tcPr>
          <w:p w:rsidRPr="009C5EC4" w:rsidR="008E5067" w:rsidP="00CB6E85" w:rsidRDefault="008E5067" w14:paraId="52BEAE10" w14:textId="77777777">
            <w:pPr>
              <w:spacing w:line="259" w:lineRule="auto"/>
              <w:rPr>
                <w:rFonts w:asciiTheme="majorBidi" w:hAnsiTheme="majorBidi" w:cstheme="majorBidi"/>
                <w:sz w:val="22"/>
                <w:szCs w:val="22"/>
              </w:rPr>
            </w:pPr>
            <w:r w:rsidRPr="009C5EC4">
              <w:rPr>
                <w:rFonts w:eastAsia="Calibri" w:asciiTheme="majorBidi" w:hAnsiTheme="majorBidi" w:cstheme="majorBidi"/>
                <w:sz w:val="22"/>
                <w:szCs w:val="22"/>
              </w:rPr>
              <w:t>PROGRAMING</w:t>
            </w:r>
          </w:p>
        </w:tc>
        <w:tc>
          <w:tcPr>
            <w:tcW w:w="5285" w:type="dxa"/>
            <w:tcMar>
              <w:left w:w="105" w:type="dxa"/>
              <w:right w:w="105" w:type="dxa"/>
            </w:tcMar>
          </w:tcPr>
          <w:p w:rsidRPr="009C5EC4" w:rsidR="008E5067" w:rsidP="00CB6E85" w:rsidRDefault="008E5067" w14:paraId="7828708E" w14:textId="77777777">
            <w:pPr>
              <w:spacing w:line="259" w:lineRule="auto"/>
              <w:rPr>
                <w:rFonts w:eastAsia="Calibri" w:asciiTheme="majorBidi" w:hAnsiTheme="majorBidi" w:cstheme="majorBidi"/>
                <w:sz w:val="22"/>
                <w:szCs w:val="22"/>
              </w:rPr>
            </w:pPr>
            <w:r w:rsidRPr="009C5EC4">
              <w:rPr>
                <w:rFonts w:eastAsia="Calibri" w:asciiTheme="majorBidi" w:hAnsiTheme="majorBidi" w:cstheme="majorBidi"/>
                <w:sz w:val="22"/>
                <w:szCs w:val="22"/>
              </w:rPr>
              <w:t>For this assessment, you can use Generative AI to create and check code.</w:t>
            </w:r>
          </w:p>
        </w:tc>
        <w:tc>
          <w:tcPr>
            <w:tcW w:w="1417" w:type="dxa"/>
            <w:tcMar/>
          </w:tcPr>
          <w:p w:rsidRPr="009C5EC4" w:rsidR="008E5067" w:rsidP="6FEC4A19" w:rsidRDefault="008E5067" w14:paraId="4272E222" w14:textId="1F29C163">
            <w:pPr>
              <w:rPr>
                <w:rFonts w:ascii="Times New Roman" w:hAnsi="Times New Roman" w:eastAsia="Calibri" w:cs="Times New Roman" w:asciiTheme="majorBidi" w:hAnsiTheme="majorBidi" w:cstheme="majorBidi"/>
                <w:sz w:val="22"/>
                <w:szCs w:val="22"/>
              </w:rPr>
            </w:pPr>
            <w:r w:rsidRPr="6FEC4A19" w:rsidR="008E5067">
              <w:rPr>
                <w:rFonts w:ascii="Times New Roman" w:hAnsi="Times New Roman" w:eastAsia="Calibri" w:cs="Times New Roman" w:asciiTheme="majorBidi" w:hAnsiTheme="majorBidi" w:cstheme="majorBidi"/>
                <w:sz w:val="22"/>
                <w:szCs w:val="22"/>
              </w:rPr>
              <w:t xml:space="preserve">Yes </w:t>
            </w:r>
            <w:sdt>
              <w:sdtPr>
                <w:id w:val="1136687853"/>
                <w14:checkbox>
                  <w14:checked w14:val="0"/>
                  <w14:checkedState w14:val="2612" w14:font="MS Gothic"/>
                  <w14:uncheckedState w14:val="2610" w14:font="MS Gothic"/>
                </w14:checkbox>
                <w:rPr>
                  <w:rFonts w:ascii="Times New Roman" w:hAnsi="Times New Roman" w:cs="Times New Roman" w:asciiTheme="majorBidi" w:hAnsiTheme="majorBidi" w:cstheme="majorBidi"/>
                  <w:sz w:val="22"/>
                  <w:szCs w:val="22"/>
                </w:rPr>
              </w:sdtPr>
              <w:sdtContent>
                <w:r w:rsidRPr="6FEC4A19" w:rsidR="6BA979F8">
                  <w:rPr>
                    <w:rFonts w:ascii="MS Gothic" w:hAnsi="MS Gothic" w:eastAsia="MS Gothic" w:cs="MS Gothic"/>
                    <w:sz w:val="22"/>
                    <w:szCs w:val="22"/>
                  </w:rPr>
                  <w:t>☐</w:t>
                </w:r>
              </w:sdtContent>
              <w:sdtEndPr>
                <w:rPr>
                  <w:rFonts w:ascii="Times New Roman" w:hAnsi="Times New Roman" w:cs="Times New Roman" w:asciiTheme="majorBidi" w:hAnsiTheme="majorBidi" w:cstheme="majorBidi"/>
                  <w:sz w:val="22"/>
                  <w:szCs w:val="22"/>
                </w:rPr>
              </w:sdtEndPr>
            </w:sdt>
          </w:p>
          <w:p w:rsidRPr="009C5EC4" w:rsidR="008E5067" w:rsidP="00CB6E85" w:rsidRDefault="008E5067" w14:paraId="4C5A1794" w14:textId="77777777">
            <w:pPr>
              <w:rPr>
                <w:rFonts w:eastAsia="Calibri" w:asciiTheme="majorBidi" w:hAnsiTheme="majorBidi" w:cstheme="majorBidi"/>
                <w:sz w:val="22"/>
                <w:szCs w:val="22"/>
              </w:rPr>
            </w:pPr>
          </w:p>
          <w:p w:rsidRPr="009C5EC4" w:rsidR="008E5067" w:rsidP="6FEC4A19" w:rsidRDefault="008E5067" w14:paraId="374771D1" w14:textId="30D84C2F">
            <w:pPr>
              <w:pStyle w:val="Normal"/>
              <w:rPr>
                <w:rFonts w:ascii="Times New Roman" w:hAnsi="Times New Roman" w:eastAsia="Calibri" w:cs="Times New Roman" w:asciiTheme="majorBidi" w:hAnsiTheme="majorBidi" w:cstheme="majorBidi"/>
                <w:sz w:val="22"/>
                <w:szCs w:val="22"/>
              </w:rPr>
            </w:pPr>
            <w:r w:rsidRPr="6FEC4A19" w:rsidR="008E5067">
              <w:rPr>
                <w:rFonts w:ascii="Times New Roman" w:hAnsi="Times New Roman" w:eastAsia="Calibri" w:cs="Times New Roman" w:asciiTheme="majorBidi" w:hAnsiTheme="majorBidi" w:cstheme="majorBidi"/>
                <w:sz w:val="22"/>
                <w:szCs w:val="22"/>
              </w:rPr>
              <w:t xml:space="preserve">No  </w:t>
            </w:r>
            <w:sdt>
              <w:sdtPr>
                <w:id w:val="1930999543"/>
                <w14:checkbox>
                  <w14:checked w14:val="1"/>
                  <w14:checkedState w14:val="2612" w14:font="MS Gothic"/>
                  <w14:uncheckedState w14:val="2610" w14:font="MS Gothic"/>
                </w14:checkbox>
                <w:rPr>
                  <w:rFonts w:ascii="Times New Roman" w:hAnsi="Times New Roman" w:cs="Times New Roman" w:asciiTheme="majorBidi" w:hAnsiTheme="majorBidi" w:cstheme="majorBidi"/>
                  <w:sz w:val="22"/>
                  <w:szCs w:val="22"/>
                </w:rPr>
              </w:sdtPr>
              <w:sdtContent>
                <w:r w:rsidRPr="6FEC4A19" w:rsidR="309DB892">
                  <w:rPr>
                    <w:rFonts w:ascii="Segoe UI Symbol" w:hAnsi="Segoe UI Symbol" w:eastAsia="MS Gothic" w:cs="Segoe UI Symbol"/>
                    <w:sz w:val="22"/>
                    <w:szCs w:val="22"/>
                  </w:rPr>
                  <w:t>☒</w:t>
                </w:r>
              </w:sdtContent>
              <w:sdtEndPr>
                <w:rPr>
                  <w:rFonts w:ascii="Times New Roman" w:hAnsi="Times New Roman" w:cs="Times New Roman" w:asciiTheme="majorBidi" w:hAnsiTheme="majorBidi" w:cstheme="majorBidi"/>
                  <w:sz w:val="22"/>
                  <w:szCs w:val="22"/>
                </w:rPr>
              </w:sdtEndPr>
            </w:sdt>
          </w:p>
        </w:tc>
      </w:tr>
      <w:tr w:rsidRPr="009C5EC4" w:rsidR="008E5067" w:rsidTr="6FEC4A19" w14:paraId="137388B7" w14:textId="77777777">
        <w:trPr>
          <w:trHeight w:val="300"/>
        </w:trPr>
        <w:tc>
          <w:tcPr>
            <w:tcW w:w="2362" w:type="dxa"/>
            <w:tcMar>
              <w:left w:w="105" w:type="dxa"/>
              <w:right w:w="105" w:type="dxa"/>
            </w:tcMar>
          </w:tcPr>
          <w:p w:rsidRPr="009C5EC4" w:rsidR="008E5067" w:rsidP="00CB6E85" w:rsidRDefault="008E5067" w14:paraId="7B285F60" w14:textId="77777777">
            <w:pPr>
              <w:spacing w:line="259" w:lineRule="auto"/>
              <w:rPr>
                <w:rFonts w:eastAsia="Calibri" w:asciiTheme="majorBidi" w:hAnsiTheme="majorBidi" w:cstheme="majorBidi"/>
                <w:sz w:val="22"/>
                <w:szCs w:val="22"/>
              </w:rPr>
            </w:pPr>
            <w:r w:rsidRPr="009C5EC4">
              <w:rPr>
                <w:rFonts w:eastAsia="Calibri" w:asciiTheme="majorBidi" w:hAnsiTheme="majorBidi" w:cstheme="majorBidi"/>
                <w:sz w:val="22"/>
                <w:szCs w:val="22"/>
              </w:rPr>
              <w:t>NONE</w:t>
            </w:r>
          </w:p>
        </w:tc>
        <w:tc>
          <w:tcPr>
            <w:tcW w:w="5285" w:type="dxa"/>
            <w:tcMar>
              <w:left w:w="105" w:type="dxa"/>
              <w:right w:w="105" w:type="dxa"/>
            </w:tcMar>
          </w:tcPr>
          <w:p w:rsidRPr="009C5EC4" w:rsidR="008E5067" w:rsidP="00CB6E85" w:rsidRDefault="008E5067" w14:paraId="56DFD9CA" w14:textId="77777777">
            <w:pPr>
              <w:spacing w:line="259" w:lineRule="auto"/>
              <w:rPr>
                <w:rFonts w:eastAsia="Calibri" w:asciiTheme="majorBidi" w:hAnsiTheme="majorBidi" w:cstheme="majorBidi"/>
                <w:sz w:val="22"/>
                <w:szCs w:val="22"/>
              </w:rPr>
            </w:pPr>
            <w:r w:rsidRPr="009C5EC4">
              <w:rPr>
                <w:rFonts w:eastAsia="Calibri" w:asciiTheme="majorBidi" w:hAnsiTheme="majorBidi" w:cstheme="majorBidi"/>
                <w:sz w:val="22"/>
                <w:szCs w:val="22"/>
              </w:rPr>
              <w:t xml:space="preserve">For this assessment, you are not allowed to use </w:t>
            </w:r>
            <w:r w:rsidRPr="009C5EC4">
              <w:rPr>
                <w:rFonts w:eastAsia="Calibri" w:asciiTheme="majorBidi" w:hAnsiTheme="majorBidi" w:cstheme="majorBidi"/>
                <w:b/>
                <w:bCs/>
                <w:sz w:val="22"/>
                <w:szCs w:val="22"/>
              </w:rPr>
              <w:t>any</w:t>
            </w:r>
            <w:r w:rsidRPr="009C5EC4">
              <w:rPr>
                <w:rFonts w:eastAsia="Calibri" w:asciiTheme="majorBidi" w:hAnsiTheme="majorBidi" w:cstheme="majorBidi"/>
                <w:sz w:val="22"/>
                <w:szCs w:val="22"/>
              </w:rPr>
              <w:t xml:space="preserve"> type of Generative AI support. This includes research support, structure support, writing/proofreading support and creative support.</w:t>
            </w:r>
          </w:p>
        </w:tc>
        <w:tc>
          <w:tcPr>
            <w:tcW w:w="1417" w:type="dxa"/>
            <w:tcMar/>
          </w:tcPr>
          <w:p w:rsidRPr="009C5EC4" w:rsidR="008E5067" w:rsidP="00CB6E85" w:rsidRDefault="008E5067" w14:paraId="64B2F438" w14:textId="77777777">
            <w:pPr>
              <w:rPr>
                <w:rFonts w:eastAsia="Calibri" w:asciiTheme="majorBidi" w:hAnsiTheme="majorBidi" w:cstheme="majorBidi"/>
                <w:sz w:val="22"/>
                <w:szCs w:val="22"/>
              </w:rPr>
            </w:pPr>
            <w:r w:rsidRPr="009C5EC4">
              <w:rPr>
                <w:rFonts w:eastAsia="Calibri" w:asciiTheme="majorBidi" w:hAnsiTheme="majorBidi" w:cstheme="majorBidi"/>
                <w:sz w:val="22"/>
                <w:szCs w:val="22"/>
              </w:rPr>
              <w:t xml:space="preserve">Yes </w:t>
            </w:r>
            <w:sdt>
              <w:sdtPr>
                <w:rPr>
                  <w:rFonts w:asciiTheme="majorBidi" w:hAnsiTheme="majorBidi" w:cstheme="majorBidi"/>
                  <w:sz w:val="22"/>
                  <w:szCs w:val="22"/>
                </w:rPr>
                <w:id w:val="1610168832"/>
                <w14:checkbox>
                  <w14:checked w14:val="0"/>
                  <w14:checkedState w14:val="2612" w14:font="MS Gothic"/>
                  <w14:uncheckedState w14:val="2610" w14:font="MS Gothic"/>
                </w14:checkbox>
              </w:sdtPr>
              <w:sdtEndPr/>
              <w:sdtContent>
                <w:r w:rsidRPr="009C5EC4">
                  <w:rPr>
                    <w:rFonts w:ascii="Segoe UI Symbol" w:hAnsi="Segoe UI Symbol" w:eastAsia="MS Gothic" w:cs="Segoe UI Symbol"/>
                    <w:sz w:val="22"/>
                    <w:szCs w:val="22"/>
                  </w:rPr>
                  <w:t>☐</w:t>
                </w:r>
              </w:sdtContent>
            </w:sdt>
          </w:p>
          <w:p w:rsidRPr="009C5EC4" w:rsidR="008E5067" w:rsidP="00CB6E85" w:rsidRDefault="008E5067" w14:paraId="40500061" w14:textId="77777777">
            <w:pPr>
              <w:rPr>
                <w:rFonts w:eastAsia="Calibri" w:asciiTheme="majorBidi" w:hAnsiTheme="majorBidi" w:cstheme="majorBidi"/>
                <w:sz w:val="22"/>
                <w:szCs w:val="22"/>
              </w:rPr>
            </w:pPr>
          </w:p>
          <w:p w:rsidRPr="009C5EC4" w:rsidR="008E5067" w:rsidP="00CB6E85" w:rsidRDefault="008E5067" w14:paraId="582B62A0" w14:textId="015FBB50">
            <w:pPr>
              <w:rPr>
                <w:rFonts w:eastAsia="Calibri" w:asciiTheme="majorBidi" w:hAnsiTheme="majorBidi" w:cstheme="majorBidi"/>
                <w:sz w:val="22"/>
                <w:szCs w:val="22"/>
              </w:rPr>
            </w:pPr>
            <w:r w:rsidRPr="009C5EC4">
              <w:rPr>
                <w:rFonts w:eastAsia="Calibri" w:asciiTheme="majorBidi" w:hAnsiTheme="majorBidi" w:cstheme="majorBidi"/>
                <w:sz w:val="22"/>
                <w:szCs w:val="22"/>
              </w:rPr>
              <w:t xml:space="preserve">No  </w:t>
            </w:r>
            <w:sdt>
              <w:sdtPr>
                <w:rPr>
                  <w:rFonts w:asciiTheme="majorBidi" w:hAnsiTheme="majorBidi" w:cstheme="majorBidi"/>
                  <w:sz w:val="22"/>
                  <w:szCs w:val="22"/>
                </w:rPr>
                <w:id w:val="1628280607"/>
                <w14:checkbox>
                  <w14:checked w14:val="1"/>
                  <w14:checkedState w14:val="2612" w14:font="MS Gothic"/>
                  <w14:uncheckedState w14:val="2610" w14:font="MS Gothic"/>
                </w14:checkbox>
              </w:sdtPr>
              <w:sdtEndPr/>
              <w:sdtContent>
                <w:r w:rsidRPr="009C5EC4" w:rsidR="000764EC">
                  <w:rPr>
                    <w:rFonts w:ascii="Segoe UI Symbol" w:hAnsi="Segoe UI Symbol" w:eastAsia="MS Gothic" w:cs="Segoe UI Symbol"/>
                    <w:sz w:val="22"/>
                    <w:szCs w:val="22"/>
                  </w:rPr>
                  <w:t>☒</w:t>
                </w:r>
              </w:sdtContent>
            </w:sdt>
          </w:p>
        </w:tc>
      </w:tr>
    </w:tbl>
    <w:p w:rsidRPr="009C5EC4" w:rsidR="008E5067" w:rsidP="009C782E" w:rsidRDefault="008E5067" w14:paraId="002569BB" w14:textId="77777777">
      <w:pPr>
        <w:ind w:left="340"/>
        <w:rPr>
          <w:rFonts w:asciiTheme="majorBidi" w:hAnsiTheme="majorBidi" w:cstheme="majorBidi"/>
          <w:sz w:val="24"/>
          <w:szCs w:val="24"/>
        </w:rPr>
      </w:pPr>
    </w:p>
    <w:p w:rsidRPr="009C5EC4" w:rsidR="00A67FB1" w:rsidP="009C782E" w:rsidRDefault="009C782E" w14:paraId="61678BAD" w14:textId="640DCAAE">
      <w:pPr>
        <w:ind w:left="340"/>
        <w:rPr>
          <w:rFonts w:asciiTheme="majorBidi" w:hAnsiTheme="majorBidi" w:cstheme="majorBidi"/>
          <w:sz w:val="24"/>
          <w:szCs w:val="24"/>
        </w:rPr>
      </w:pPr>
      <w:r w:rsidRPr="009C5EC4">
        <w:rPr>
          <w:rFonts w:asciiTheme="majorBidi" w:hAnsiTheme="majorBidi" w:cstheme="majorBidi"/>
          <w:sz w:val="24"/>
          <w:szCs w:val="24"/>
        </w:rPr>
        <w:t>In order to demonstrate your understanding of the standards, concepts, principles and practice required in the implementation of websites, you are required to complete the tasks outlined below.</w:t>
      </w:r>
    </w:p>
    <w:p w:rsidRPr="009C5EC4" w:rsidR="009C782E" w:rsidP="009C782E" w:rsidRDefault="009C782E" w14:paraId="5C66592B" w14:textId="77777777">
      <w:pPr>
        <w:ind w:left="340"/>
        <w:rPr>
          <w:rFonts w:asciiTheme="majorBidi" w:hAnsiTheme="majorBidi" w:cstheme="majorBidi"/>
          <w:sz w:val="24"/>
          <w:szCs w:val="24"/>
        </w:rPr>
      </w:pPr>
    </w:p>
    <w:p w:rsidRPr="009C5EC4" w:rsidR="008D03A7" w:rsidP="008D03A7" w:rsidRDefault="009C782E" w14:paraId="741A176D" w14:textId="1395F4DF">
      <w:pPr>
        <w:pStyle w:val="Heading2"/>
        <w:ind w:left="340"/>
        <w:rPr>
          <w:rFonts w:asciiTheme="majorBidi" w:hAnsiTheme="majorBidi" w:cstheme="majorBidi"/>
          <w:szCs w:val="24"/>
        </w:rPr>
      </w:pPr>
      <w:r w:rsidRPr="009C5EC4">
        <w:rPr>
          <w:rFonts w:asciiTheme="majorBidi" w:hAnsiTheme="majorBidi" w:cstheme="majorBidi"/>
          <w:szCs w:val="24"/>
        </w:rPr>
        <w:t>Task 1:</w:t>
      </w:r>
      <w:r w:rsidRPr="009C5EC4" w:rsidR="008D03A7">
        <w:rPr>
          <w:rFonts w:asciiTheme="majorBidi" w:hAnsiTheme="majorBidi" w:cstheme="majorBidi"/>
          <w:szCs w:val="24"/>
        </w:rPr>
        <w:t xml:space="preserve"> Build a Website (Practical Work)</w:t>
      </w:r>
    </w:p>
    <w:p w:rsidRPr="009C5EC4" w:rsidR="009C782E" w:rsidP="00893272" w:rsidRDefault="009C782E" w14:paraId="5D77A0FC" w14:textId="2801A08B">
      <w:pPr>
        <w:pStyle w:val="Heading2"/>
        <w:ind w:left="340"/>
        <w:rPr>
          <w:rFonts w:asciiTheme="majorBidi" w:hAnsiTheme="majorBidi" w:cstheme="majorBidi"/>
          <w:szCs w:val="24"/>
        </w:rPr>
      </w:pPr>
    </w:p>
    <w:p w:rsidRPr="009C5EC4" w:rsidR="003E2368" w:rsidP="00BF2CF8" w:rsidRDefault="003E2368" w14:paraId="4B62C882" w14:textId="08E39AD9">
      <w:pPr>
        <w:pStyle w:val="NormalWeb"/>
        <w:spacing w:line="300" w:lineRule="atLeast"/>
        <w:ind w:left="340"/>
        <w:rPr>
          <w:rFonts w:asciiTheme="majorBidi" w:hAnsiTheme="majorBidi" w:cstheme="majorBidi"/>
          <w:szCs w:val="24"/>
          <w:lang w:eastAsia="zh-CN"/>
        </w:rPr>
      </w:pPr>
      <w:r w:rsidRPr="009C5EC4">
        <w:rPr>
          <w:rFonts w:asciiTheme="majorBidi" w:hAnsiTheme="majorBidi" w:cstheme="majorBidi"/>
          <w:szCs w:val="24"/>
        </w:rPr>
        <w:t xml:space="preserve">You need to design and </w:t>
      </w:r>
      <w:r w:rsidRPr="009C5EC4">
        <w:rPr>
          <w:rStyle w:val="Strong"/>
          <w:rFonts w:asciiTheme="majorBidi" w:hAnsiTheme="majorBidi" w:cstheme="majorBidi"/>
          <w:szCs w:val="24"/>
        </w:rPr>
        <w:t>hand-code</w:t>
      </w:r>
      <w:r w:rsidRPr="009C5EC4">
        <w:rPr>
          <w:rFonts w:asciiTheme="majorBidi" w:hAnsiTheme="majorBidi" w:cstheme="majorBidi"/>
          <w:szCs w:val="24"/>
        </w:rPr>
        <w:t xml:space="preserve"> a </w:t>
      </w:r>
      <w:r w:rsidRPr="009C5EC4" w:rsidR="00086F91">
        <w:rPr>
          <w:rFonts w:asciiTheme="majorBidi" w:hAnsiTheme="majorBidi" w:cstheme="majorBidi"/>
          <w:szCs w:val="24"/>
        </w:rPr>
        <w:t xml:space="preserve">responsive </w:t>
      </w:r>
      <w:r w:rsidRPr="009C5EC4">
        <w:rPr>
          <w:rFonts w:asciiTheme="majorBidi" w:hAnsiTheme="majorBidi" w:cstheme="majorBidi"/>
          <w:szCs w:val="24"/>
        </w:rPr>
        <w:t>website with:</w:t>
      </w:r>
    </w:p>
    <w:p w:rsidRPr="00A124FF" w:rsidR="00333AAF" w:rsidP="00531FAB" w:rsidRDefault="003E2368" w14:paraId="05983983" w14:textId="2E25C162">
      <w:pPr>
        <w:spacing w:before="100" w:beforeAutospacing="1" w:after="100" w:afterAutospacing="1" w:line="300" w:lineRule="atLeast"/>
        <w:ind w:left="1060"/>
        <w:rPr>
          <w:rFonts w:asciiTheme="majorBidi" w:hAnsiTheme="majorBidi" w:cstheme="majorBidi"/>
          <w:sz w:val="24"/>
          <w:szCs w:val="24"/>
        </w:rPr>
      </w:pPr>
      <w:r w:rsidRPr="00A124FF">
        <w:rPr>
          <w:rFonts w:asciiTheme="majorBidi" w:hAnsiTheme="majorBidi" w:cstheme="majorBidi"/>
          <w:sz w:val="24"/>
          <w:szCs w:val="24"/>
        </w:rPr>
        <w:t xml:space="preserve">At least </w:t>
      </w:r>
      <w:r w:rsidRPr="00A124FF">
        <w:rPr>
          <w:rStyle w:val="Strong"/>
          <w:rFonts w:asciiTheme="majorBidi" w:hAnsiTheme="majorBidi" w:cstheme="majorBidi"/>
          <w:sz w:val="24"/>
          <w:szCs w:val="24"/>
        </w:rPr>
        <w:t>5 linked pages</w:t>
      </w:r>
      <w:r w:rsidRPr="00A124FF" w:rsidR="00A47A9E">
        <w:rPr>
          <w:rStyle w:val="Strong"/>
          <w:rFonts w:asciiTheme="majorBidi" w:hAnsiTheme="majorBidi" w:cstheme="majorBidi"/>
          <w:sz w:val="24"/>
          <w:szCs w:val="24"/>
        </w:rPr>
        <w:t>, b</w:t>
      </w:r>
      <w:r w:rsidRPr="00A124FF">
        <w:rPr>
          <w:rFonts w:asciiTheme="majorBidi" w:hAnsiTheme="majorBidi" w:cstheme="majorBidi"/>
          <w:sz w:val="24"/>
          <w:szCs w:val="24"/>
        </w:rPr>
        <w:t xml:space="preserve">uilt using </w:t>
      </w:r>
      <w:r w:rsidRPr="00A124FF">
        <w:rPr>
          <w:rStyle w:val="Strong"/>
          <w:rFonts w:asciiTheme="majorBidi" w:hAnsiTheme="majorBidi" w:cstheme="majorBidi"/>
          <w:sz w:val="24"/>
          <w:szCs w:val="24"/>
        </w:rPr>
        <w:t>HTML and CSS only</w:t>
      </w:r>
      <w:r w:rsidRPr="00A124FF" w:rsidR="00A47A9E">
        <w:rPr>
          <w:rFonts w:asciiTheme="majorBidi" w:hAnsiTheme="majorBidi" w:cstheme="majorBidi"/>
          <w:sz w:val="24"/>
          <w:szCs w:val="24"/>
        </w:rPr>
        <w:t xml:space="preserve">. </w:t>
      </w:r>
      <w:r w:rsidRPr="00A124FF" w:rsidR="006C0764">
        <w:rPr>
          <w:rFonts w:asciiTheme="majorBidi" w:hAnsiTheme="majorBidi" w:cstheme="majorBidi"/>
          <w:sz w:val="24"/>
          <w:szCs w:val="24"/>
        </w:rPr>
        <w:t xml:space="preserve"> </w:t>
      </w:r>
      <w:r w:rsidRPr="00A124FF" w:rsidR="00A124FF">
        <w:rPr>
          <w:rFonts w:asciiTheme="majorBidi" w:hAnsiTheme="majorBidi" w:cstheme="majorBidi"/>
          <w:sz w:val="24"/>
          <w:szCs w:val="24"/>
        </w:rPr>
        <w:t xml:space="preserve">It </w:t>
      </w:r>
      <w:r w:rsidRPr="00A124FF" w:rsidR="00853712">
        <w:rPr>
          <w:rFonts w:asciiTheme="majorBidi" w:hAnsiTheme="majorBidi" w:cstheme="majorBidi"/>
          <w:sz w:val="24"/>
          <w:szCs w:val="24"/>
        </w:rPr>
        <w:t xml:space="preserve">must include </w:t>
      </w:r>
      <w:r w:rsidRPr="00A124FF" w:rsidR="006C0764">
        <w:rPr>
          <w:rFonts w:asciiTheme="majorBidi" w:hAnsiTheme="majorBidi" w:cstheme="majorBidi"/>
          <w:sz w:val="24"/>
          <w:szCs w:val="24"/>
        </w:rPr>
        <w:t>a homepage (</w:t>
      </w:r>
      <w:r w:rsidRPr="00A124FF" w:rsidR="00853712">
        <w:rPr>
          <w:rFonts w:asciiTheme="majorBidi" w:hAnsiTheme="majorBidi" w:cstheme="majorBidi"/>
          <w:sz w:val="24"/>
          <w:szCs w:val="24"/>
        </w:rPr>
        <w:t xml:space="preserve">titled as </w:t>
      </w:r>
      <w:r w:rsidRPr="00A124FF" w:rsidR="006C0764">
        <w:rPr>
          <w:rFonts w:asciiTheme="majorBidi" w:hAnsiTheme="majorBidi" w:cstheme="majorBidi"/>
          <w:sz w:val="24"/>
          <w:szCs w:val="24"/>
        </w:rPr>
        <w:t>index.html)</w:t>
      </w:r>
      <w:r w:rsidRPr="00A124FF" w:rsidR="00853712">
        <w:rPr>
          <w:rFonts w:asciiTheme="majorBidi" w:hAnsiTheme="majorBidi" w:cstheme="majorBidi"/>
          <w:sz w:val="24"/>
          <w:szCs w:val="24"/>
        </w:rPr>
        <w:t xml:space="preserve"> and </w:t>
      </w:r>
      <w:r w:rsidRPr="00A124FF" w:rsidR="006C0764">
        <w:rPr>
          <w:rFonts w:asciiTheme="majorBidi" w:hAnsiTheme="majorBidi" w:cstheme="majorBidi"/>
          <w:sz w:val="24"/>
          <w:szCs w:val="24"/>
        </w:rPr>
        <w:t xml:space="preserve">a navigation menu </w:t>
      </w:r>
      <w:r w:rsidRPr="00A124FF" w:rsidR="00853712">
        <w:rPr>
          <w:rFonts w:asciiTheme="majorBidi" w:hAnsiTheme="majorBidi" w:cstheme="majorBidi"/>
          <w:sz w:val="24"/>
          <w:szCs w:val="24"/>
        </w:rPr>
        <w:t>which s</w:t>
      </w:r>
      <w:r w:rsidRPr="00A124FF" w:rsidR="009625DC">
        <w:rPr>
          <w:rFonts w:asciiTheme="majorBidi" w:hAnsiTheme="majorBidi" w:cstheme="majorBidi"/>
          <w:sz w:val="24"/>
          <w:szCs w:val="24"/>
        </w:rPr>
        <w:t xml:space="preserve">hould appear </w:t>
      </w:r>
      <w:r w:rsidRPr="00A124FF" w:rsidR="00853712">
        <w:rPr>
          <w:rFonts w:asciiTheme="majorBidi" w:hAnsiTheme="majorBidi" w:cstheme="majorBidi"/>
          <w:sz w:val="24"/>
          <w:szCs w:val="24"/>
        </w:rPr>
        <w:t>across all the pages</w:t>
      </w:r>
      <w:r w:rsidRPr="00A124FF" w:rsidR="009625DC">
        <w:rPr>
          <w:rFonts w:asciiTheme="majorBidi" w:hAnsiTheme="majorBidi" w:cstheme="majorBidi"/>
          <w:sz w:val="24"/>
          <w:szCs w:val="24"/>
        </w:rPr>
        <w:t xml:space="preserve">. </w:t>
      </w:r>
      <w:r w:rsidRPr="00A124FF" w:rsidR="00853712">
        <w:rPr>
          <w:rFonts w:asciiTheme="majorBidi" w:hAnsiTheme="majorBidi" w:cstheme="majorBidi"/>
          <w:sz w:val="24"/>
          <w:szCs w:val="24"/>
        </w:rPr>
        <w:t xml:space="preserve"> </w:t>
      </w:r>
      <w:r w:rsidRPr="00A124FF" w:rsidR="009625DC">
        <w:rPr>
          <w:rFonts w:asciiTheme="majorBidi" w:hAnsiTheme="majorBidi" w:cstheme="majorBidi"/>
          <w:sz w:val="24"/>
          <w:szCs w:val="24"/>
        </w:rPr>
        <w:t xml:space="preserve">All the pages </w:t>
      </w:r>
      <w:r w:rsidRPr="00A124FF" w:rsidR="006C0764">
        <w:rPr>
          <w:rFonts w:asciiTheme="majorBidi" w:hAnsiTheme="majorBidi" w:cstheme="majorBidi"/>
          <w:sz w:val="24"/>
          <w:szCs w:val="24"/>
        </w:rPr>
        <w:t xml:space="preserve">must </w:t>
      </w:r>
      <w:r w:rsidRPr="00A124FF" w:rsidR="009625DC">
        <w:rPr>
          <w:rFonts w:asciiTheme="majorBidi" w:hAnsiTheme="majorBidi" w:cstheme="majorBidi"/>
          <w:sz w:val="24"/>
          <w:szCs w:val="24"/>
        </w:rPr>
        <w:t xml:space="preserve">have </w:t>
      </w:r>
      <w:r w:rsidRPr="00A124FF" w:rsidR="006C0764">
        <w:rPr>
          <w:rFonts w:asciiTheme="majorBidi" w:hAnsiTheme="majorBidi" w:cstheme="majorBidi"/>
          <w:sz w:val="24"/>
          <w:szCs w:val="24"/>
        </w:rPr>
        <w:t>at-least some Text content, images, and links</w:t>
      </w:r>
      <w:r w:rsidRPr="00A124FF" w:rsidR="00086F91">
        <w:rPr>
          <w:rFonts w:asciiTheme="majorBidi" w:hAnsiTheme="majorBidi" w:cstheme="majorBidi"/>
          <w:sz w:val="24"/>
          <w:szCs w:val="24"/>
        </w:rPr>
        <w:t>. It should have a c</w:t>
      </w:r>
      <w:r w:rsidRPr="00A124FF" w:rsidR="006C0764">
        <w:rPr>
          <w:rFonts w:asciiTheme="majorBidi" w:hAnsiTheme="majorBidi" w:cstheme="majorBidi"/>
          <w:sz w:val="24"/>
          <w:szCs w:val="24"/>
        </w:rPr>
        <w:t>lean layout and consistent design</w:t>
      </w:r>
      <w:r w:rsidRPr="00A124FF" w:rsidR="00BF2CF8">
        <w:rPr>
          <w:rFonts w:asciiTheme="majorBidi" w:hAnsiTheme="majorBidi" w:cstheme="majorBidi"/>
          <w:sz w:val="24"/>
          <w:szCs w:val="24"/>
        </w:rPr>
        <w:t xml:space="preserve">. </w:t>
      </w:r>
      <w:r w:rsidRPr="00A124FF" w:rsidR="00333AAF">
        <w:rPr>
          <w:rFonts w:asciiTheme="majorBidi" w:hAnsiTheme="majorBidi" w:cstheme="majorBidi"/>
          <w:sz w:val="24"/>
          <w:szCs w:val="24"/>
        </w:rPr>
        <w:t xml:space="preserve">Your website must work offline by opening index.html . </w:t>
      </w:r>
    </w:p>
    <w:p w:rsidRPr="009C5EC4" w:rsidR="009C782E" w:rsidP="009C782E" w:rsidRDefault="009C782E" w14:paraId="7A3F4F53" w14:textId="77777777">
      <w:pPr>
        <w:spacing w:after="120"/>
        <w:rPr>
          <w:rFonts w:asciiTheme="majorBidi" w:hAnsiTheme="majorBidi" w:cstheme="majorBidi"/>
          <w:sz w:val="24"/>
          <w:szCs w:val="24"/>
        </w:rPr>
      </w:pPr>
    </w:p>
    <w:p w:rsidR="001D02DE" w:rsidP="00893272" w:rsidRDefault="001D02DE" w14:paraId="571743AD" w14:textId="77777777">
      <w:pPr>
        <w:pStyle w:val="Heading2"/>
        <w:ind w:left="340"/>
        <w:rPr>
          <w:rFonts w:asciiTheme="majorBidi" w:hAnsiTheme="majorBidi" w:cstheme="majorBidi"/>
          <w:szCs w:val="24"/>
        </w:rPr>
      </w:pPr>
    </w:p>
    <w:p w:rsidR="001D02DE" w:rsidP="00893272" w:rsidRDefault="001D02DE" w14:paraId="45197213" w14:textId="77777777">
      <w:pPr>
        <w:pStyle w:val="Heading2"/>
        <w:ind w:left="340"/>
        <w:rPr>
          <w:rFonts w:asciiTheme="majorBidi" w:hAnsiTheme="majorBidi" w:cstheme="majorBidi"/>
          <w:szCs w:val="24"/>
        </w:rPr>
      </w:pPr>
    </w:p>
    <w:p w:rsidR="001D02DE" w:rsidP="00893272" w:rsidRDefault="001D02DE" w14:paraId="5BD7FD6B" w14:textId="77777777">
      <w:pPr>
        <w:pStyle w:val="Heading2"/>
        <w:ind w:left="340"/>
        <w:rPr>
          <w:rFonts w:asciiTheme="majorBidi" w:hAnsiTheme="majorBidi" w:cstheme="majorBidi"/>
          <w:szCs w:val="24"/>
        </w:rPr>
      </w:pPr>
    </w:p>
    <w:p w:rsidR="001D02DE" w:rsidP="00893272" w:rsidRDefault="001D02DE" w14:paraId="16E3B083" w14:textId="77777777">
      <w:pPr>
        <w:pStyle w:val="Heading2"/>
        <w:ind w:left="340"/>
        <w:rPr>
          <w:rFonts w:asciiTheme="majorBidi" w:hAnsiTheme="majorBidi" w:cstheme="majorBidi"/>
          <w:szCs w:val="24"/>
        </w:rPr>
      </w:pPr>
    </w:p>
    <w:p w:rsidR="001D02DE" w:rsidP="00893272" w:rsidRDefault="001D02DE" w14:paraId="1A7C6C92" w14:textId="77777777">
      <w:pPr>
        <w:pStyle w:val="Heading2"/>
        <w:ind w:left="340"/>
        <w:rPr>
          <w:rFonts w:asciiTheme="majorBidi" w:hAnsiTheme="majorBidi" w:cstheme="majorBidi"/>
          <w:szCs w:val="24"/>
        </w:rPr>
      </w:pPr>
    </w:p>
    <w:p w:rsidRPr="009C5EC4" w:rsidR="009C782E" w:rsidP="00893272" w:rsidRDefault="009C782E" w14:paraId="69D327A0" w14:textId="284C844E">
      <w:pPr>
        <w:pStyle w:val="Heading2"/>
        <w:ind w:left="340"/>
        <w:rPr>
          <w:rFonts w:asciiTheme="majorBidi" w:hAnsiTheme="majorBidi" w:cstheme="majorBidi"/>
          <w:szCs w:val="24"/>
        </w:rPr>
      </w:pPr>
      <w:r w:rsidRPr="009C5EC4">
        <w:rPr>
          <w:rFonts w:asciiTheme="majorBidi" w:hAnsiTheme="majorBidi" w:cstheme="majorBidi"/>
          <w:szCs w:val="24"/>
        </w:rPr>
        <w:t xml:space="preserve">Task 2: </w:t>
      </w:r>
      <w:r w:rsidRPr="009C5EC4" w:rsidR="006E0B0B">
        <w:rPr>
          <w:rFonts w:asciiTheme="majorBidi" w:hAnsiTheme="majorBidi" w:cstheme="majorBidi"/>
          <w:szCs w:val="24"/>
        </w:rPr>
        <w:t xml:space="preserve">Written </w:t>
      </w:r>
      <w:r w:rsidRPr="009C5EC4">
        <w:rPr>
          <w:rFonts w:asciiTheme="majorBidi" w:hAnsiTheme="majorBidi" w:cstheme="majorBidi"/>
          <w:szCs w:val="24"/>
        </w:rPr>
        <w:t>Report</w:t>
      </w:r>
    </w:p>
    <w:p w:rsidR="009C782E" w:rsidP="009C782E" w:rsidRDefault="009C782E" w14:paraId="64A4045B" w14:textId="77777777">
      <w:pPr>
        <w:spacing w:after="120"/>
        <w:ind w:left="340"/>
        <w:rPr>
          <w:rFonts w:asciiTheme="majorBidi" w:hAnsiTheme="majorBidi" w:cstheme="majorBidi"/>
          <w:sz w:val="24"/>
          <w:szCs w:val="24"/>
        </w:rPr>
      </w:pPr>
      <w:r w:rsidRPr="009C5EC4">
        <w:rPr>
          <w:rFonts w:asciiTheme="majorBidi" w:hAnsiTheme="majorBidi" w:cstheme="majorBidi"/>
          <w:sz w:val="24"/>
          <w:szCs w:val="24"/>
        </w:rPr>
        <w:t xml:space="preserve">You are </w:t>
      </w:r>
      <w:r w:rsidRPr="009C5EC4" w:rsidR="005751A8">
        <w:rPr>
          <w:rFonts w:asciiTheme="majorBidi" w:hAnsiTheme="majorBidi" w:cstheme="majorBidi"/>
          <w:sz w:val="24"/>
          <w:szCs w:val="24"/>
        </w:rPr>
        <w:t xml:space="preserve">also </w:t>
      </w:r>
      <w:r w:rsidRPr="009C5EC4">
        <w:rPr>
          <w:rFonts w:asciiTheme="majorBidi" w:hAnsiTheme="majorBidi" w:cstheme="majorBidi"/>
          <w:sz w:val="24"/>
          <w:szCs w:val="24"/>
        </w:rPr>
        <w:t xml:space="preserve">required to produce a specification report containing relevant documentation </w:t>
      </w:r>
      <w:r w:rsidRPr="009C5EC4" w:rsidR="005751A8">
        <w:rPr>
          <w:rFonts w:asciiTheme="majorBidi" w:hAnsiTheme="majorBidi" w:cstheme="majorBidi"/>
          <w:sz w:val="24"/>
          <w:szCs w:val="24"/>
        </w:rPr>
        <w:t>describing</w:t>
      </w:r>
      <w:r w:rsidRPr="009C5EC4">
        <w:rPr>
          <w:rFonts w:asciiTheme="majorBidi" w:hAnsiTheme="majorBidi" w:cstheme="majorBidi"/>
          <w:sz w:val="24"/>
          <w:szCs w:val="24"/>
        </w:rPr>
        <w:t xml:space="preserve"> your </w:t>
      </w:r>
      <w:r w:rsidRPr="009C5EC4" w:rsidR="00E27BD3">
        <w:rPr>
          <w:rFonts w:asciiTheme="majorBidi" w:hAnsiTheme="majorBidi" w:cstheme="majorBidi"/>
          <w:sz w:val="24"/>
          <w:szCs w:val="24"/>
        </w:rPr>
        <w:t xml:space="preserve">research and </w:t>
      </w:r>
      <w:r w:rsidRPr="009C5EC4">
        <w:rPr>
          <w:rFonts w:asciiTheme="majorBidi" w:hAnsiTheme="majorBidi" w:cstheme="majorBidi"/>
          <w:sz w:val="24"/>
          <w:szCs w:val="24"/>
        </w:rPr>
        <w:t>web development work</w:t>
      </w:r>
      <w:r w:rsidRPr="009C5EC4" w:rsidR="005751A8">
        <w:rPr>
          <w:rFonts w:asciiTheme="majorBidi" w:hAnsiTheme="majorBidi" w:cstheme="majorBidi"/>
          <w:sz w:val="24"/>
          <w:szCs w:val="24"/>
        </w:rPr>
        <w:t xml:space="preserve">. This should be a </w:t>
      </w:r>
      <w:r w:rsidRPr="009C5EC4">
        <w:rPr>
          <w:rFonts w:asciiTheme="majorBidi" w:hAnsiTheme="majorBidi" w:cstheme="majorBidi"/>
          <w:b/>
          <w:bCs/>
          <w:sz w:val="24"/>
          <w:szCs w:val="24"/>
        </w:rPr>
        <w:t>single Word document file</w:t>
      </w:r>
      <w:r w:rsidRPr="009C5EC4">
        <w:rPr>
          <w:rFonts w:asciiTheme="majorBidi" w:hAnsiTheme="majorBidi" w:cstheme="majorBidi"/>
          <w:sz w:val="24"/>
          <w:szCs w:val="24"/>
        </w:rPr>
        <w:t xml:space="preserve"> </w:t>
      </w:r>
      <w:r w:rsidRPr="009C5EC4" w:rsidR="008C705B">
        <w:rPr>
          <w:rFonts w:asciiTheme="majorBidi" w:hAnsiTheme="majorBidi" w:cstheme="majorBidi"/>
          <w:sz w:val="24"/>
          <w:szCs w:val="24"/>
        </w:rPr>
        <w:t xml:space="preserve">following the typical assignment report format </w:t>
      </w:r>
      <w:r w:rsidRPr="009C5EC4">
        <w:rPr>
          <w:rFonts w:asciiTheme="majorBidi" w:hAnsiTheme="majorBidi" w:cstheme="majorBidi"/>
          <w:sz w:val="24"/>
          <w:szCs w:val="24"/>
        </w:rPr>
        <w:t>with the following sections:</w:t>
      </w:r>
    </w:p>
    <w:p w:rsidRPr="009C5EC4" w:rsidR="001D02DE" w:rsidP="009C782E" w:rsidRDefault="001D02DE" w14:paraId="12D081F8" w14:textId="77777777">
      <w:pPr>
        <w:spacing w:after="120"/>
        <w:ind w:left="340"/>
        <w:rPr>
          <w:rFonts w:asciiTheme="majorBidi" w:hAnsiTheme="majorBidi" w:cstheme="majorBidi"/>
          <w:sz w:val="24"/>
          <w:szCs w:val="24"/>
        </w:rPr>
      </w:pPr>
    </w:p>
    <w:p w:rsidRPr="009C5EC4" w:rsidR="009C782E" w:rsidP="009C782E" w:rsidRDefault="000B0808" w14:paraId="03481218" w14:textId="23925F5F">
      <w:pPr>
        <w:numPr>
          <w:ilvl w:val="0"/>
          <w:numId w:val="19"/>
        </w:numPr>
        <w:spacing w:after="120"/>
        <w:ind w:left="700"/>
        <w:rPr>
          <w:rFonts w:asciiTheme="majorBidi" w:hAnsiTheme="majorBidi" w:cstheme="majorBidi"/>
          <w:sz w:val="24"/>
          <w:szCs w:val="24"/>
        </w:rPr>
      </w:pPr>
      <w:r>
        <w:rPr>
          <w:rFonts w:asciiTheme="majorBidi" w:hAnsiTheme="majorBidi" w:cstheme="majorBidi"/>
          <w:sz w:val="24"/>
          <w:szCs w:val="24"/>
        </w:rPr>
        <w:t>Cover</w:t>
      </w:r>
      <w:r w:rsidRPr="009C5EC4" w:rsidR="009C782E">
        <w:rPr>
          <w:rFonts w:asciiTheme="majorBidi" w:hAnsiTheme="majorBidi" w:cstheme="majorBidi"/>
          <w:sz w:val="24"/>
          <w:szCs w:val="24"/>
        </w:rPr>
        <w:t xml:space="preserve"> Page</w:t>
      </w:r>
    </w:p>
    <w:p w:rsidRPr="009C5EC4" w:rsidR="009C782E" w:rsidP="009C782E" w:rsidRDefault="009C782E" w14:paraId="7EEADFEF" w14:textId="059E5785">
      <w:pPr>
        <w:numPr>
          <w:ilvl w:val="0"/>
          <w:numId w:val="20"/>
        </w:numPr>
        <w:spacing w:after="120"/>
        <w:ind w:left="1060"/>
        <w:rPr>
          <w:rFonts w:asciiTheme="majorBidi" w:hAnsiTheme="majorBidi" w:cstheme="majorBidi"/>
          <w:sz w:val="24"/>
          <w:szCs w:val="24"/>
        </w:rPr>
      </w:pPr>
      <w:r w:rsidRPr="009C5EC4">
        <w:rPr>
          <w:rFonts w:asciiTheme="majorBidi" w:hAnsiTheme="majorBidi" w:cstheme="majorBidi"/>
          <w:sz w:val="24"/>
          <w:szCs w:val="24"/>
        </w:rPr>
        <w:t xml:space="preserve">Containing your </w:t>
      </w:r>
      <w:r w:rsidR="000B0808">
        <w:rPr>
          <w:rFonts w:asciiTheme="majorBidi" w:hAnsiTheme="majorBidi" w:cstheme="majorBidi"/>
          <w:sz w:val="24"/>
          <w:szCs w:val="24"/>
        </w:rPr>
        <w:t xml:space="preserve">Title of the Website, student </w:t>
      </w:r>
      <w:r w:rsidRPr="009C5EC4">
        <w:rPr>
          <w:rFonts w:asciiTheme="majorBidi" w:hAnsiTheme="majorBidi" w:cstheme="majorBidi"/>
          <w:sz w:val="24"/>
          <w:szCs w:val="24"/>
        </w:rPr>
        <w:t>name, student number, course and the module name and the date</w:t>
      </w:r>
      <w:r w:rsidR="00E27D10">
        <w:rPr>
          <w:rFonts w:asciiTheme="majorBidi" w:hAnsiTheme="majorBidi" w:cstheme="majorBidi"/>
          <w:sz w:val="24"/>
          <w:szCs w:val="24"/>
        </w:rPr>
        <w:t xml:space="preserve"> of submission</w:t>
      </w:r>
    </w:p>
    <w:p w:rsidRPr="009C5EC4" w:rsidR="009C782E" w:rsidP="009C782E" w:rsidRDefault="009C782E" w14:paraId="139DBD07" w14:textId="77777777">
      <w:pPr>
        <w:numPr>
          <w:ilvl w:val="0"/>
          <w:numId w:val="19"/>
        </w:numPr>
        <w:spacing w:after="120"/>
        <w:ind w:left="700"/>
        <w:rPr>
          <w:rFonts w:asciiTheme="majorBidi" w:hAnsiTheme="majorBidi" w:cstheme="majorBidi"/>
          <w:sz w:val="24"/>
          <w:szCs w:val="24"/>
        </w:rPr>
      </w:pPr>
      <w:r w:rsidRPr="009C5EC4">
        <w:rPr>
          <w:rFonts w:asciiTheme="majorBidi" w:hAnsiTheme="majorBidi" w:cstheme="majorBidi"/>
          <w:sz w:val="24"/>
          <w:szCs w:val="24"/>
        </w:rPr>
        <w:t>Table of Contents:</w:t>
      </w:r>
    </w:p>
    <w:p w:rsidRPr="009C5EC4" w:rsidR="009C782E" w:rsidP="009C782E" w:rsidRDefault="007811D6" w14:paraId="256980FF" w14:textId="7BC87D90">
      <w:pPr>
        <w:numPr>
          <w:ilvl w:val="0"/>
          <w:numId w:val="20"/>
        </w:numPr>
        <w:spacing w:after="120"/>
        <w:ind w:left="1060"/>
        <w:rPr>
          <w:rFonts w:asciiTheme="majorBidi" w:hAnsiTheme="majorBidi" w:cstheme="majorBidi"/>
          <w:sz w:val="24"/>
          <w:szCs w:val="24"/>
        </w:rPr>
      </w:pPr>
      <w:r>
        <w:rPr>
          <w:rFonts w:asciiTheme="majorBidi" w:hAnsiTheme="majorBidi" w:cstheme="majorBidi"/>
          <w:sz w:val="24"/>
          <w:szCs w:val="24"/>
        </w:rPr>
        <w:t>Listing the se</w:t>
      </w:r>
      <w:r w:rsidRPr="009C5EC4" w:rsidR="009C782E">
        <w:rPr>
          <w:rFonts w:asciiTheme="majorBidi" w:hAnsiTheme="majorBidi" w:cstheme="majorBidi"/>
          <w:sz w:val="24"/>
          <w:szCs w:val="24"/>
        </w:rPr>
        <w:t>ctions making up the report</w:t>
      </w:r>
      <w:r>
        <w:rPr>
          <w:rFonts w:asciiTheme="majorBidi" w:hAnsiTheme="majorBidi" w:cstheme="majorBidi"/>
          <w:sz w:val="24"/>
          <w:szCs w:val="24"/>
        </w:rPr>
        <w:t xml:space="preserve">. </w:t>
      </w:r>
    </w:p>
    <w:p w:rsidRPr="009C5EC4" w:rsidR="009C782E" w:rsidP="009C782E" w:rsidRDefault="009C782E" w14:paraId="5B868D1A" w14:textId="77777777">
      <w:pPr>
        <w:numPr>
          <w:ilvl w:val="0"/>
          <w:numId w:val="19"/>
        </w:numPr>
        <w:spacing w:after="120"/>
        <w:ind w:left="700"/>
        <w:rPr>
          <w:rFonts w:asciiTheme="majorBidi" w:hAnsiTheme="majorBidi" w:cstheme="majorBidi"/>
          <w:sz w:val="24"/>
          <w:szCs w:val="24"/>
        </w:rPr>
      </w:pPr>
      <w:r w:rsidRPr="009C5EC4">
        <w:rPr>
          <w:rFonts w:asciiTheme="majorBidi" w:hAnsiTheme="majorBidi" w:cstheme="majorBidi"/>
          <w:sz w:val="24"/>
          <w:szCs w:val="24"/>
        </w:rPr>
        <w:t>‘Introduction’ section</w:t>
      </w:r>
    </w:p>
    <w:p w:rsidRPr="009C5EC4" w:rsidR="009C782E" w:rsidP="009C782E" w:rsidRDefault="00EC5768" w14:paraId="53E00FD0" w14:textId="6D3A2429">
      <w:pPr>
        <w:numPr>
          <w:ilvl w:val="0"/>
          <w:numId w:val="20"/>
        </w:numPr>
        <w:spacing w:after="120"/>
        <w:ind w:left="1060"/>
        <w:rPr>
          <w:rFonts w:asciiTheme="majorBidi" w:hAnsiTheme="majorBidi" w:cstheme="majorBidi"/>
          <w:sz w:val="24"/>
          <w:szCs w:val="24"/>
        </w:rPr>
      </w:pPr>
      <w:r>
        <w:rPr>
          <w:rFonts w:asciiTheme="majorBidi" w:hAnsiTheme="majorBidi" w:cstheme="majorBidi"/>
          <w:sz w:val="24"/>
          <w:szCs w:val="24"/>
        </w:rPr>
        <w:t>A</w:t>
      </w:r>
      <w:r w:rsidRPr="009C5EC4" w:rsidR="009C782E">
        <w:rPr>
          <w:rFonts w:asciiTheme="majorBidi" w:hAnsiTheme="majorBidi" w:cstheme="majorBidi"/>
          <w:sz w:val="24"/>
          <w:szCs w:val="24"/>
        </w:rPr>
        <w:t xml:space="preserve"> </w:t>
      </w:r>
      <w:r w:rsidRPr="00EC5768" w:rsidR="009C782E">
        <w:rPr>
          <w:rFonts w:asciiTheme="majorBidi" w:hAnsiTheme="majorBidi" w:cstheme="majorBidi"/>
          <w:bCs/>
          <w:sz w:val="24"/>
          <w:szCs w:val="24"/>
        </w:rPr>
        <w:t>short</w:t>
      </w:r>
      <w:r w:rsidRPr="009C5EC4" w:rsidR="009C782E">
        <w:rPr>
          <w:rFonts w:asciiTheme="majorBidi" w:hAnsiTheme="majorBidi" w:cstheme="majorBidi"/>
          <w:sz w:val="24"/>
          <w:szCs w:val="24"/>
        </w:rPr>
        <w:t xml:space="preserve"> </w:t>
      </w:r>
      <w:r>
        <w:rPr>
          <w:rFonts w:asciiTheme="majorBidi" w:hAnsiTheme="majorBidi" w:cstheme="majorBidi"/>
          <w:sz w:val="24"/>
          <w:szCs w:val="24"/>
        </w:rPr>
        <w:t>overview of your report</w:t>
      </w:r>
    </w:p>
    <w:p w:rsidRPr="009C5EC4" w:rsidR="009C782E" w:rsidP="009C782E" w:rsidRDefault="009C782E" w14:paraId="55CB7195" w14:textId="77777777">
      <w:pPr>
        <w:numPr>
          <w:ilvl w:val="0"/>
          <w:numId w:val="19"/>
        </w:numPr>
        <w:spacing w:after="120"/>
        <w:ind w:left="700"/>
        <w:rPr>
          <w:rFonts w:asciiTheme="majorBidi" w:hAnsiTheme="majorBidi" w:cstheme="majorBidi"/>
          <w:sz w:val="24"/>
          <w:szCs w:val="24"/>
        </w:rPr>
      </w:pPr>
      <w:r w:rsidRPr="009C5EC4">
        <w:rPr>
          <w:rFonts w:asciiTheme="majorBidi" w:hAnsiTheme="majorBidi" w:cstheme="majorBidi"/>
          <w:sz w:val="24"/>
          <w:szCs w:val="24"/>
        </w:rPr>
        <w:t>‘Requirements’ section:</w:t>
      </w:r>
    </w:p>
    <w:p w:rsidRPr="009C5EC4" w:rsidR="009C782E" w:rsidP="009C782E" w:rsidRDefault="009C782E" w14:paraId="78D144DB" w14:textId="42F72429">
      <w:pPr>
        <w:numPr>
          <w:ilvl w:val="0"/>
          <w:numId w:val="20"/>
        </w:numPr>
        <w:spacing w:after="120"/>
        <w:ind w:left="1060"/>
        <w:rPr>
          <w:rFonts w:asciiTheme="majorBidi" w:hAnsiTheme="majorBidi" w:cstheme="majorBidi"/>
          <w:sz w:val="24"/>
          <w:szCs w:val="24"/>
        </w:rPr>
      </w:pPr>
      <w:r w:rsidRPr="009C5EC4">
        <w:rPr>
          <w:rFonts w:asciiTheme="majorBidi" w:hAnsiTheme="majorBidi" w:cstheme="majorBidi"/>
          <w:sz w:val="24"/>
          <w:szCs w:val="24"/>
        </w:rPr>
        <w:t xml:space="preserve">A brief introduction to the </w:t>
      </w:r>
      <w:r w:rsidR="001515BD">
        <w:rPr>
          <w:rFonts w:asciiTheme="majorBidi" w:hAnsiTheme="majorBidi" w:cstheme="majorBidi"/>
          <w:sz w:val="24"/>
          <w:szCs w:val="24"/>
        </w:rPr>
        <w:t xml:space="preserve">purpose of the </w:t>
      </w:r>
      <w:r w:rsidRPr="009C5EC4">
        <w:rPr>
          <w:rFonts w:asciiTheme="majorBidi" w:hAnsiTheme="majorBidi" w:cstheme="majorBidi"/>
          <w:sz w:val="24"/>
          <w:szCs w:val="24"/>
        </w:rPr>
        <w:t>website</w:t>
      </w:r>
      <w:r w:rsidR="003332E5">
        <w:rPr>
          <w:rFonts w:asciiTheme="majorBidi" w:hAnsiTheme="majorBidi" w:cstheme="majorBidi"/>
          <w:sz w:val="24"/>
          <w:szCs w:val="24"/>
        </w:rPr>
        <w:t xml:space="preserve"> and the i</w:t>
      </w:r>
      <w:r w:rsidRPr="009C5EC4" w:rsidR="00290827">
        <w:rPr>
          <w:rFonts w:asciiTheme="majorBidi" w:hAnsiTheme="majorBidi" w:cstheme="majorBidi"/>
          <w:sz w:val="24"/>
          <w:szCs w:val="24"/>
        </w:rPr>
        <w:t xml:space="preserve">ntended </w:t>
      </w:r>
      <w:r w:rsidRPr="009C5EC4">
        <w:rPr>
          <w:rFonts w:asciiTheme="majorBidi" w:hAnsiTheme="majorBidi" w:cstheme="majorBidi"/>
          <w:sz w:val="24"/>
          <w:szCs w:val="24"/>
        </w:rPr>
        <w:t>target audience.</w:t>
      </w:r>
    </w:p>
    <w:p w:rsidRPr="009C5EC4" w:rsidR="009C782E" w:rsidP="009C782E" w:rsidRDefault="009C782E" w14:paraId="0F4B7CB3" w14:textId="77777777">
      <w:pPr>
        <w:numPr>
          <w:ilvl w:val="0"/>
          <w:numId w:val="19"/>
        </w:numPr>
        <w:spacing w:after="120"/>
        <w:ind w:left="700"/>
        <w:rPr>
          <w:rFonts w:asciiTheme="majorBidi" w:hAnsiTheme="majorBidi" w:cstheme="majorBidi"/>
          <w:sz w:val="24"/>
          <w:szCs w:val="24"/>
        </w:rPr>
      </w:pPr>
      <w:r w:rsidRPr="009C5EC4">
        <w:rPr>
          <w:rFonts w:asciiTheme="majorBidi" w:hAnsiTheme="majorBidi" w:cstheme="majorBidi"/>
          <w:sz w:val="24"/>
          <w:szCs w:val="24"/>
        </w:rPr>
        <w:t>‘Implementation’ section:</w:t>
      </w:r>
    </w:p>
    <w:p w:rsidRPr="009C5EC4" w:rsidR="009C782E" w:rsidP="00C1134C" w:rsidRDefault="003332E5" w14:paraId="161C3CF4" w14:textId="611E5CDB">
      <w:pPr>
        <w:numPr>
          <w:ilvl w:val="0"/>
          <w:numId w:val="21"/>
        </w:numPr>
        <w:spacing w:after="120"/>
        <w:ind w:left="1060"/>
        <w:rPr>
          <w:rFonts w:asciiTheme="majorBidi" w:hAnsiTheme="majorBidi" w:cstheme="majorBidi"/>
          <w:sz w:val="24"/>
          <w:szCs w:val="24"/>
        </w:rPr>
      </w:pPr>
      <w:r>
        <w:rPr>
          <w:rFonts w:asciiTheme="majorBidi" w:hAnsiTheme="majorBidi" w:cstheme="majorBidi"/>
          <w:sz w:val="24"/>
          <w:szCs w:val="24"/>
        </w:rPr>
        <w:t>Screenshots of all your webpages (not the html code and C</w:t>
      </w:r>
      <w:r w:rsidR="00B513D5">
        <w:rPr>
          <w:rFonts w:asciiTheme="majorBidi" w:hAnsiTheme="majorBidi" w:cstheme="majorBidi"/>
          <w:sz w:val="24"/>
          <w:szCs w:val="24"/>
        </w:rPr>
        <w:t>SS</w:t>
      </w:r>
      <w:r>
        <w:rPr>
          <w:rFonts w:asciiTheme="majorBidi" w:hAnsiTheme="majorBidi" w:cstheme="majorBidi"/>
          <w:sz w:val="24"/>
          <w:szCs w:val="24"/>
        </w:rPr>
        <w:t xml:space="preserve"> code)</w:t>
      </w:r>
    </w:p>
    <w:p w:rsidR="00813A37" w:rsidP="00813A37" w:rsidRDefault="00B513D5" w14:paraId="6AED0E67" w14:textId="024EEDDC">
      <w:pPr>
        <w:numPr>
          <w:ilvl w:val="0"/>
          <w:numId w:val="21"/>
        </w:numPr>
        <w:spacing w:after="120"/>
        <w:ind w:left="1060"/>
        <w:rPr>
          <w:rFonts w:asciiTheme="majorBidi" w:hAnsiTheme="majorBidi" w:cstheme="majorBidi"/>
          <w:sz w:val="24"/>
          <w:szCs w:val="24"/>
        </w:rPr>
      </w:pPr>
      <w:r>
        <w:rPr>
          <w:rFonts w:asciiTheme="majorBidi" w:hAnsiTheme="majorBidi" w:cstheme="majorBidi"/>
          <w:sz w:val="24"/>
          <w:szCs w:val="24"/>
        </w:rPr>
        <w:t>Screenshot of the v</w:t>
      </w:r>
      <w:r w:rsidRPr="009C5EC4" w:rsidR="009C782E">
        <w:rPr>
          <w:rFonts w:asciiTheme="majorBidi" w:hAnsiTheme="majorBidi" w:cstheme="majorBidi"/>
          <w:sz w:val="24"/>
          <w:szCs w:val="24"/>
        </w:rPr>
        <w:t>alidation</w:t>
      </w:r>
      <w:r w:rsidR="00C1134C">
        <w:rPr>
          <w:rFonts w:asciiTheme="majorBidi" w:hAnsiTheme="majorBidi" w:cstheme="majorBidi"/>
          <w:sz w:val="24"/>
          <w:szCs w:val="24"/>
        </w:rPr>
        <w:t xml:space="preserve"> result </w:t>
      </w:r>
      <w:r>
        <w:rPr>
          <w:rFonts w:asciiTheme="majorBidi" w:hAnsiTheme="majorBidi" w:cstheme="majorBidi"/>
          <w:sz w:val="24"/>
          <w:szCs w:val="24"/>
        </w:rPr>
        <w:t>for your Homepage</w:t>
      </w:r>
      <w:r w:rsidR="00813A37">
        <w:rPr>
          <w:rFonts w:asciiTheme="majorBidi" w:hAnsiTheme="majorBidi" w:cstheme="majorBidi"/>
          <w:sz w:val="24"/>
          <w:szCs w:val="24"/>
        </w:rPr>
        <w:t xml:space="preserve"> html </w:t>
      </w:r>
      <w:r>
        <w:rPr>
          <w:rFonts w:asciiTheme="majorBidi" w:hAnsiTheme="majorBidi" w:cstheme="majorBidi"/>
          <w:sz w:val="24"/>
          <w:szCs w:val="24"/>
        </w:rPr>
        <w:t xml:space="preserve">and CSS code. </w:t>
      </w:r>
      <w:r w:rsidRPr="009C5EC4" w:rsidR="009C782E">
        <w:rPr>
          <w:rFonts w:asciiTheme="majorBidi" w:hAnsiTheme="majorBidi" w:cstheme="majorBidi"/>
          <w:sz w:val="24"/>
          <w:szCs w:val="24"/>
        </w:rPr>
        <w:t>If you ha</w:t>
      </w:r>
      <w:r w:rsidRPr="009C5EC4" w:rsidR="008754A5">
        <w:rPr>
          <w:rFonts w:asciiTheme="majorBidi" w:hAnsiTheme="majorBidi" w:cstheme="majorBidi"/>
          <w:sz w:val="24"/>
          <w:szCs w:val="24"/>
        </w:rPr>
        <w:t>d</w:t>
      </w:r>
      <w:r w:rsidRPr="009C5EC4" w:rsidR="009C782E">
        <w:rPr>
          <w:rFonts w:asciiTheme="majorBidi" w:hAnsiTheme="majorBidi" w:cstheme="majorBidi"/>
          <w:sz w:val="24"/>
          <w:szCs w:val="24"/>
        </w:rPr>
        <w:t xml:space="preserve"> any errors, provide a brief description of </w:t>
      </w:r>
      <w:r w:rsidRPr="009C5EC4" w:rsidR="002A0A91">
        <w:rPr>
          <w:rFonts w:asciiTheme="majorBidi" w:hAnsiTheme="majorBidi" w:cstheme="majorBidi"/>
          <w:sz w:val="24"/>
          <w:szCs w:val="24"/>
        </w:rPr>
        <w:t>how you corrected the</w:t>
      </w:r>
      <w:r w:rsidR="00B951B2">
        <w:rPr>
          <w:rFonts w:asciiTheme="majorBidi" w:hAnsiTheme="majorBidi" w:cstheme="majorBidi"/>
          <w:sz w:val="24"/>
          <w:szCs w:val="24"/>
        </w:rPr>
        <w:t>m.</w:t>
      </w:r>
      <w:r w:rsidRPr="009C5EC4" w:rsidR="008754A5">
        <w:rPr>
          <w:rFonts w:asciiTheme="majorBidi" w:hAnsiTheme="majorBidi" w:cstheme="majorBidi"/>
          <w:sz w:val="24"/>
          <w:szCs w:val="24"/>
        </w:rPr>
        <w:t xml:space="preserve"> </w:t>
      </w:r>
      <w:r w:rsidR="00B951B2">
        <w:rPr>
          <w:rFonts w:asciiTheme="majorBidi" w:hAnsiTheme="majorBidi" w:cstheme="majorBidi"/>
          <w:sz w:val="24"/>
          <w:szCs w:val="24"/>
        </w:rPr>
        <w:t>If there is a repeated error, p</w:t>
      </w:r>
      <w:r w:rsidRPr="009C5EC4" w:rsidR="009C782E">
        <w:rPr>
          <w:rFonts w:asciiTheme="majorBidi" w:hAnsiTheme="majorBidi" w:cstheme="majorBidi"/>
          <w:sz w:val="24"/>
          <w:szCs w:val="24"/>
        </w:rPr>
        <w:t xml:space="preserve">lease do not describe every single </w:t>
      </w:r>
      <w:r w:rsidR="00B951B2">
        <w:rPr>
          <w:rFonts w:asciiTheme="majorBidi" w:hAnsiTheme="majorBidi" w:cstheme="majorBidi"/>
          <w:sz w:val="24"/>
          <w:szCs w:val="24"/>
        </w:rPr>
        <w:t xml:space="preserve">instance - </w:t>
      </w:r>
      <w:r w:rsidRPr="009C5EC4" w:rsidR="009C782E">
        <w:rPr>
          <w:rFonts w:asciiTheme="majorBidi" w:hAnsiTheme="majorBidi" w:cstheme="majorBidi"/>
          <w:sz w:val="24"/>
          <w:szCs w:val="24"/>
        </w:rPr>
        <w:t>a general statement will do!</w:t>
      </w:r>
    </w:p>
    <w:p w:rsidR="00813A37" w:rsidP="00813A37" w:rsidRDefault="00B951B2" w14:paraId="45C360FE" w14:textId="77777777">
      <w:pPr>
        <w:numPr>
          <w:ilvl w:val="1"/>
          <w:numId w:val="21"/>
        </w:numPr>
        <w:spacing w:after="120"/>
        <w:rPr>
          <w:rFonts w:asciiTheme="majorBidi" w:hAnsiTheme="majorBidi" w:cstheme="majorBidi"/>
          <w:sz w:val="24"/>
          <w:szCs w:val="24"/>
        </w:rPr>
      </w:pPr>
      <w:r w:rsidRPr="00813A37">
        <w:rPr>
          <w:rFonts w:asciiTheme="majorBidi" w:hAnsiTheme="majorBidi" w:cstheme="majorBidi"/>
          <w:sz w:val="24"/>
          <w:szCs w:val="24"/>
        </w:rPr>
        <w:t xml:space="preserve">For HTML validation you can use: </w:t>
      </w:r>
      <w:hyperlink w:history="1" r:id="rId12">
        <w:r w:rsidRPr="00813A37" w:rsidR="009C782E">
          <w:rPr>
            <w:rStyle w:val="Hyperlink"/>
            <w:rFonts w:asciiTheme="majorBidi" w:hAnsiTheme="majorBidi" w:cstheme="majorBidi"/>
            <w:sz w:val="24"/>
            <w:szCs w:val="24"/>
          </w:rPr>
          <w:t>http://validator.w3.org/</w:t>
        </w:r>
      </w:hyperlink>
      <w:r w:rsidRPr="00813A37" w:rsidR="009C782E">
        <w:rPr>
          <w:rFonts w:asciiTheme="majorBidi" w:hAnsiTheme="majorBidi" w:cstheme="majorBidi"/>
          <w:sz w:val="24"/>
          <w:szCs w:val="24"/>
        </w:rPr>
        <w:t xml:space="preserve"> - </w:t>
      </w:r>
    </w:p>
    <w:p w:rsidRPr="00813A37" w:rsidR="009C782E" w:rsidP="00813A37" w:rsidRDefault="00813A37" w14:paraId="01AA1805" w14:textId="497FC55D">
      <w:pPr>
        <w:numPr>
          <w:ilvl w:val="1"/>
          <w:numId w:val="21"/>
        </w:numPr>
        <w:spacing w:after="120"/>
        <w:rPr>
          <w:rFonts w:asciiTheme="majorBidi" w:hAnsiTheme="majorBidi" w:cstheme="majorBidi"/>
          <w:sz w:val="24"/>
          <w:szCs w:val="24"/>
        </w:rPr>
      </w:pPr>
      <w:r w:rsidRPr="00813A37">
        <w:rPr>
          <w:rFonts w:asciiTheme="majorBidi" w:hAnsiTheme="majorBidi" w:cstheme="majorBidi"/>
          <w:sz w:val="24"/>
          <w:szCs w:val="24"/>
        </w:rPr>
        <w:t xml:space="preserve">For </w:t>
      </w:r>
      <w:r w:rsidRPr="00813A37" w:rsidR="00236F64">
        <w:rPr>
          <w:rFonts w:asciiTheme="majorBidi" w:hAnsiTheme="majorBidi" w:cstheme="majorBidi"/>
          <w:sz w:val="24"/>
          <w:szCs w:val="24"/>
        </w:rPr>
        <w:t xml:space="preserve">CSS validation you can use: </w:t>
      </w:r>
      <w:hyperlink w:history="1" r:id="rId13">
        <w:r w:rsidRPr="00813A37" w:rsidR="009C782E">
          <w:rPr>
            <w:rStyle w:val="Hyperlink"/>
            <w:rFonts w:asciiTheme="majorBidi" w:hAnsiTheme="majorBidi" w:cstheme="majorBidi"/>
            <w:sz w:val="24"/>
            <w:szCs w:val="24"/>
          </w:rPr>
          <w:t>http://jigsaw.w3.org/css-validator/</w:t>
        </w:r>
      </w:hyperlink>
      <w:r w:rsidRPr="00813A37" w:rsidR="009C782E">
        <w:rPr>
          <w:rFonts w:asciiTheme="majorBidi" w:hAnsiTheme="majorBidi" w:cstheme="majorBidi"/>
          <w:sz w:val="24"/>
          <w:szCs w:val="24"/>
        </w:rPr>
        <w:t xml:space="preserve"> </w:t>
      </w:r>
    </w:p>
    <w:p w:rsidRPr="009C5EC4" w:rsidR="00C870DB" w:rsidP="00C870DB" w:rsidRDefault="00C870DB" w14:paraId="7568285E" w14:textId="77777777">
      <w:pPr>
        <w:spacing w:after="120"/>
        <w:rPr>
          <w:rFonts w:asciiTheme="majorBidi" w:hAnsiTheme="majorBidi" w:cstheme="majorBidi"/>
          <w:sz w:val="24"/>
          <w:szCs w:val="24"/>
        </w:rPr>
      </w:pPr>
    </w:p>
    <w:p w:rsidRPr="008A7EBE" w:rsidR="009C782E" w:rsidP="009C782E" w:rsidRDefault="009C782E" w14:paraId="37E192F7" w14:textId="77777777">
      <w:pPr>
        <w:numPr>
          <w:ilvl w:val="0"/>
          <w:numId w:val="19"/>
        </w:numPr>
        <w:spacing w:after="120"/>
        <w:ind w:left="700"/>
        <w:rPr>
          <w:rFonts w:asciiTheme="majorBidi" w:hAnsiTheme="majorBidi" w:cstheme="majorBidi"/>
          <w:sz w:val="24"/>
          <w:szCs w:val="24"/>
        </w:rPr>
      </w:pPr>
      <w:r w:rsidRPr="008A7EBE">
        <w:rPr>
          <w:rFonts w:asciiTheme="majorBidi" w:hAnsiTheme="majorBidi" w:cstheme="majorBidi"/>
          <w:sz w:val="24"/>
          <w:szCs w:val="24"/>
        </w:rPr>
        <w:t>'</w:t>
      </w:r>
      <w:r w:rsidRPr="008A7EBE" w:rsidR="007611AF">
        <w:rPr>
          <w:rFonts w:asciiTheme="majorBidi" w:hAnsiTheme="majorBidi" w:cstheme="majorBidi"/>
          <w:sz w:val="24"/>
          <w:szCs w:val="24"/>
        </w:rPr>
        <w:t>Evaluation</w:t>
      </w:r>
      <w:r w:rsidRPr="008A7EBE" w:rsidR="00495E99">
        <w:rPr>
          <w:rFonts w:asciiTheme="majorBidi" w:hAnsiTheme="majorBidi" w:cstheme="majorBidi"/>
          <w:sz w:val="24"/>
          <w:szCs w:val="24"/>
        </w:rPr>
        <w:t>’</w:t>
      </w:r>
      <w:r w:rsidRPr="008A7EBE">
        <w:rPr>
          <w:rFonts w:asciiTheme="majorBidi" w:hAnsiTheme="majorBidi" w:cstheme="majorBidi"/>
          <w:sz w:val="24"/>
          <w:szCs w:val="24"/>
        </w:rPr>
        <w:t xml:space="preserve"> section:</w:t>
      </w:r>
    </w:p>
    <w:p w:rsidRPr="008A7EBE" w:rsidR="00FF7A82" w:rsidP="00FF7A82" w:rsidRDefault="00FF7A82" w14:paraId="4CB4E03F" w14:textId="7DEC7E13">
      <w:pPr>
        <w:pStyle w:val="ListParagraph"/>
        <w:numPr>
          <w:ilvl w:val="1"/>
          <w:numId w:val="19"/>
        </w:numPr>
        <w:spacing w:after="120"/>
        <w:ind w:left="1077" w:hanging="357"/>
        <w:rPr>
          <w:rFonts w:asciiTheme="majorBidi" w:hAnsiTheme="majorBidi" w:cstheme="majorBidi"/>
          <w:sz w:val="24"/>
          <w:szCs w:val="24"/>
        </w:rPr>
      </w:pPr>
      <w:r w:rsidRPr="008A7EBE">
        <w:rPr>
          <w:rFonts w:asciiTheme="majorBidi" w:hAnsiTheme="majorBidi" w:cstheme="majorBidi"/>
          <w:sz w:val="24"/>
          <w:szCs w:val="24"/>
        </w:rPr>
        <w:t xml:space="preserve">Research and explain the following concepts with respect to website designing. </w:t>
      </w:r>
    </w:p>
    <w:p w:rsidRPr="008A7EBE" w:rsidR="00FF7A82" w:rsidP="00FF7A82" w:rsidRDefault="00FF7A82" w14:paraId="520B9CB4" w14:textId="77777777">
      <w:pPr>
        <w:pStyle w:val="ListParagraph"/>
        <w:spacing w:after="120"/>
        <w:ind w:left="1077"/>
        <w:rPr>
          <w:rFonts w:asciiTheme="majorBidi" w:hAnsiTheme="majorBidi" w:cstheme="majorBidi"/>
          <w:b/>
          <w:bCs/>
          <w:sz w:val="24"/>
          <w:szCs w:val="24"/>
        </w:rPr>
      </w:pPr>
      <w:r w:rsidRPr="008A7EBE">
        <w:rPr>
          <w:rFonts w:ascii="Segoe UI Emoji" w:hAnsi="Segoe UI Emoji" w:cs="Segoe UI Emoji"/>
          <w:b/>
          <w:bCs/>
          <w:sz w:val="24"/>
          <w:szCs w:val="24"/>
        </w:rPr>
        <w:t>🔹</w:t>
      </w:r>
      <w:r w:rsidRPr="008A7EBE">
        <w:rPr>
          <w:rFonts w:asciiTheme="majorBidi" w:hAnsiTheme="majorBidi" w:cstheme="majorBidi"/>
          <w:b/>
          <w:bCs/>
          <w:sz w:val="24"/>
          <w:szCs w:val="24"/>
        </w:rPr>
        <w:t xml:space="preserve"> Usability</w:t>
      </w:r>
    </w:p>
    <w:p w:rsidRPr="008A7EBE" w:rsidR="00FF7A82" w:rsidP="00FF7A82" w:rsidRDefault="00FF7A82" w14:paraId="22878F6B" w14:textId="77777777">
      <w:pPr>
        <w:pStyle w:val="ListParagraph"/>
        <w:spacing w:after="120"/>
        <w:ind w:left="1077" w:firstLine="363"/>
        <w:rPr>
          <w:rFonts w:asciiTheme="majorBidi" w:hAnsiTheme="majorBidi" w:cstheme="majorBidi"/>
          <w:sz w:val="24"/>
          <w:szCs w:val="24"/>
        </w:rPr>
      </w:pPr>
      <w:r w:rsidRPr="008A7EBE">
        <w:rPr>
          <w:rFonts w:asciiTheme="majorBidi" w:hAnsiTheme="majorBidi" w:cstheme="majorBidi"/>
          <w:sz w:val="24"/>
          <w:szCs w:val="24"/>
        </w:rPr>
        <w:t>How easy your website is to use</w:t>
      </w:r>
    </w:p>
    <w:p w:rsidRPr="008A7EBE" w:rsidR="00FF7A82" w:rsidP="00FF7A82" w:rsidRDefault="00FF7A82" w14:paraId="4595B02C" w14:textId="77777777">
      <w:pPr>
        <w:pStyle w:val="ListParagraph"/>
        <w:spacing w:after="120"/>
        <w:ind w:left="1077"/>
        <w:rPr>
          <w:rFonts w:asciiTheme="majorBidi" w:hAnsiTheme="majorBidi" w:cstheme="majorBidi"/>
          <w:b/>
          <w:bCs/>
          <w:sz w:val="24"/>
          <w:szCs w:val="24"/>
        </w:rPr>
      </w:pPr>
      <w:r w:rsidRPr="008A7EBE">
        <w:rPr>
          <w:rFonts w:ascii="Segoe UI Emoji" w:hAnsi="Segoe UI Emoji" w:cs="Segoe UI Emoji"/>
          <w:b/>
          <w:bCs/>
          <w:sz w:val="24"/>
          <w:szCs w:val="24"/>
        </w:rPr>
        <w:t>🔹</w:t>
      </w:r>
      <w:r w:rsidRPr="008A7EBE">
        <w:rPr>
          <w:rFonts w:asciiTheme="majorBidi" w:hAnsiTheme="majorBidi" w:cstheme="majorBidi"/>
          <w:b/>
          <w:bCs/>
          <w:sz w:val="24"/>
          <w:szCs w:val="24"/>
        </w:rPr>
        <w:t xml:space="preserve"> Accessibility</w:t>
      </w:r>
    </w:p>
    <w:p w:rsidRPr="008A7EBE" w:rsidR="00FF7A82" w:rsidP="00FF7A82" w:rsidRDefault="00FF7A82" w14:paraId="1A945995" w14:textId="77777777">
      <w:pPr>
        <w:pStyle w:val="ListParagraph"/>
        <w:spacing w:after="120"/>
        <w:ind w:left="1077" w:firstLine="363"/>
        <w:rPr>
          <w:rFonts w:asciiTheme="majorBidi" w:hAnsiTheme="majorBidi" w:cstheme="majorBidi"/>
          <w:sz w:val="24"/>
          <w:szCs w:val="24"/>
        </w:rPr>
      </w:pPr>
      <w:r w:rsidRPr="008A7EBE">
        <w:rPr>
          <w:rFonts w:asciiTheme="majorBidi" w:hAnsiTheme="majorBidi" w:cstheme="majorBidi"/>
          <w:sz w:val="24"/>
          <w:szCs w:val="24"/>
        </w:rPr>
        <w:t>Making your site usable for all users</w:t>
      </w:r>
    </w:p>
    <w:p w:rsidRPr="008A7EBE" w:rsidR="007611AF" w:rsidP="00E63CF6" w:rsidRDefault="00E63CF6" w14:paraId="3CCC2197" w14:textId="0499BF4F">
      <w:pPr>
        <w:pStyle w:val="ListParagraph"/>
        <w:numPr>
          <w:ilvl w:val="1"/>
          <w:numId w:val="19"/>
        </w:numPr>
        <w:spacing w:after="120"/>
        <w:rPr>
          <w:rFonts w:asciiTheme="majorBidi" w:hAnsiTheme="majorBidi" w:cstheme="majorBidi"/>
          <w:sz w:val="24"/>
          <w:szCs w:val="24"/>
        </w:rPr>
      </w:pPr>
      <w:r w:rsidRPr="008A7EBE">
        <w:rPr>
          <w:rFonts w:asciiTheme="majorBidi" w:hAnsiTheme="majorBidi" w:cstheme="majorBidi"/>
          <w:sz w:val="24"/>
          <w:szCs w:val="24"/>
        </w:rPr>
        <w:t>P</w:t>
      </w:r>
      <w:r w:rsidRPr="008A7EBE" w:rsidR="007611AF">
        <w:rPr>
          <w:rFonts w:asciiTheme="majorBidi" w:hAnsiTheme="majorBidi" w:cstheme="majorBidi"/>
          <w:sz w:val="24"/>
          <w:szCs w:val="24"/>
        </w:rPr>
        <w:t xml:space="preserve">rovide an evaluation of your </w:t>
      </w:r>
      <w:r w:rsidRPr="008A7EBE" w:rsidR="005A5E32">
        <w:rPr>
          <w:rFonts w:asciiTheme="majorBidi" w:hAnsiTheme="majorBidi" w:cstheme="majorBidi"/>
          <w:sz w:val="24"/>
          <w:szCs w:val="24"/>
        </w:rPr>
        <w:t xml:space="preserve">own website based on the following points: </w:t>
      </w:r>
    </w:p>
    <w:p w:rsidRPr="008A7EBE" w:rsidR="009A05E3" w:rsidP="009A05E3" w:rsidRDefault="009A05E3" w14:paraId="0006FBBC" w14:textId="6A999E40">
      <w:pPr>
        <w:pStyle w:val="ListParagraph"/>
        <w:spacing w:line="300" w:lineRule="atLeast"/>
        <w:ind w:left="1440"/>
        <w:rPr>
          <w:rFonts w:asciiTheme="majorBidi" w:hAnsiTheme="majorBidi" w:cstheme="majorBidi"/>
          <w:sz w:val="24"/>
          <w:szCs w:val="24"/>
          <w:lang w:eastAsia="zh-CN"/>
        </w:rPr>
      </w:pPr>
      <w:r w:rsidRPr="008A7EBE">
        <w:rPr>
          <w:rFonts w:asciiTheme="majorBidi" w:hAnsiTheme="majorBidi" w:cstheme="majorBidi"/>
          <w:sz w:val="24"/>
          <w:szCs w:val="24"/>
          <w:lang w:eastAsia="zh-CN"/>
        </w:rPr>
        <w:t xml:space="preserve">  Usability  </w:t>
      </w:r>
    </w:p>
    <w:p w:rsidRPr="008A7EBE" w:rsidR="009A05E3" w:rsidP="009A05E3" w:rsidRDefault="009A05E3" w14:paraId="26F41A2A" w14:textId="23A10B24">
      <w:pPr>
        <w:pStyle w:val="ListParagraph"/>
        <w:spacing w:line="300" w:lineRule="atLeast"/>
        <w:ind w:left="1440"/>
        <w:rPr>
          <w:rFonts w:asciiTheme="majorBidi" w:hAnsiTheme="majorBidi" w:cstheme="majorBidi"/>
          <w:sz w:val="24"/>
          <w:szCs w:val="24"/>
          <w:lang w:eastAsia="zh-CN"/>
        </w:rPr>
      </w:pPr>
      <w:r w:rsidRPr="008A7EBE">
        <w:rPr>
          <w:rFonts w:asciiTheme="majorBidi" w:hAnsiTheme="majorBidi" w:cstheme="majorBidi"/>
          <w:sz w:val="24"/>
          <w:szCs w:val="24"/>
          <w:lang w:eastAsia="zh-CN"/>
        </w:rPr>
        <w:t>  Functionalit</w:t>
      </w:r>
      <w:r w:rsidR="008A7EBE">
        <w:rPr>
          <w:rFonts w:asciiTheme="majorBidi" w:hAnsiTheme="majorBidi" w:cstheme="majorBidi"/>
          <w:sz w:val="24"/>
          <w:szCs w:val="24"/>
          <w:lang w:eastAsia="zh-CN"/>
        </w:rPr>
        <w:t>y</w:t>
      </w:r>
    </w:p>
    <w:p w:rsidRPr="008A7EBE" w:rsidR="009A05E3" w:rsidP="009A05E3" w:rsidRDefault="009A05E3" w14:paraId="7D9C7FF1" w14:textId="7A632487">
      <w:pPr>
        <w:pStyle w:val="ListParagraph"/>
        <w:spacing w:line="300" w:lineRule="atLeast"/>
        <w:ind w:left="1440"/>
        <w:rPr>
          <w:rFonts w:asciiTheme="majorBidi" w:hAnsiTheme="majorBidi" w:cstheme="majorBidi"/>
          <w:sz w:val="24"/>
          <w:szCs w:val="24"/>
          <w:lang w:eastAsia="zh-CN"/>
        </w:rPr>
      </w:pPr>
      <w:r w:rsidRPr="008A7EBE">
        <w:rPr>
          <w:rFonts w:asciiTheme="majorBidi" w:hAnsiTheme="majorBidi" w:cstheme="majorBidi"/>
          <w:sz w:val="24"/>
          <w:szCs w:val="24"/>
          <w:lang w:eastAsia="zh-CN"/>
        </w:rPr>
        <w:t xml:space="preserve">  </w:t>
      </w:r>
      <w:r w:rsidR="008A7EBE">
        <w:rPr>
          <w:rFonts w:asciiTheme="majorBidi" w:hAnsiTheme="majorBidi" w:cstheme="majorBidi"/>
          <w:sz w:val="24"/>
          <w:szCs w:val="24"/>
          <w:lang w:eastAsia="zh-CN"/>
        </w:rPr>
        <w:t>Accessibility</w:t>
      </w:r>
    </w:p>
    <w:p w:rsidRPr="008A7EBE" w:rsidR="009A05E3" w:rsidP="009A05E3" w:rsidRDefault="009A05E3" w14:paraId="77E54159" w14:textId="77777777">
      <w:pPr>
        <w:pStyle w:val="ListParagraph"/>
        <w:spacing w:line="300" w:lineRule="atLeast"/>
        <w:ind w:left="1440"/>
        <w:rPr>
          <w:rFonts w:asciiTheme="majorBidi" w:hAnsiTheme="majorBidi" w:cstheme="majorBidi"/>
          <w:sz w:val="24"/>
          <w:szCs w:val="24"/>
          <w:lang w:eastAsia="zh-CN"/>
        </w:rPr>
      </w:pPr>
      <w:r w:rsidRPr="008A7EBE">
        <w:rPr>
          <w:rFonts w:asciiTheme="majorBidi" w:hAnsiTheme="majorBidi" w:cstheme="majorBidi"/>
          <w:sz w:val="24"/>
          <w:szCs w:val="24"/>
          <w:lang w:eastAsia="zh-CN"/>
        </w:rPr>
        <w:t>  Suggestions for improvement</w:t>
      </w:r>
    </w:p>
    <w:p w:rsidRPr="009C5EC4" w:rsidR="009A05E3" w:rsidP="009A05E3" w:rsidRDefault="009A05E3" w14:paraId="706E43E3" w14:textId="77777777">
      <w:pPr>
        <w:pStyle w:val="ListParagraph"/>
        <w:spacing w:after="120"/>
        <w:ind w:left="1080"/>
        <w:rPr>
          <w:rFonts w:asciiTheme="majorBidi" w:hAnsiTheme="majorBidi" w:cstheme="majorBidi"/>
          <w:sz w:val="24"/>
          <w:szCs w:val="24"/>
        </w:rPr>
      </w:pPr>
    </w:p>
    <w:p w:rsidRPr="009C5EC4" w:rsidR="009C782E" w:rsidP="00C40076" w:rsidRDefault="00C40076" w14:paraId="1081433B" w14:textId="77777777">
      <w:pPr>
        <w:numPr>
          <w:ilvl w:val="0"/>
          <w:numId w:val="19"/>
        </w:numPr>
        <w:spacing w:after="120"/>
        <w:ind w:left="700"/>
        <w:rPr>
          <w:rFonts w:asciiTheme="majorBidi" w:hAnsiTheme="majorBidi" w:cstheme="majorBidi"/>
          <w:sz w:val="24"/>
          <w:szCs w:val="24"/>
        </w:rPr>
      </w:pPr>
      <w:r w:rsidRPr="009C5EC4">
        <w:rPr>
          <w:rFonts w:asciiTheme="majorBidi" w:hAnsiTheme="majorBidi" w:cstheme="majorBidi"/>
          <w:sz w:val="24"/>
          <w:szCs w:val="24"/>
        </w:rPr>
        <w:t>R</w:t>
      </w:r>
      <w:r w:rsidRPr="009C5EC4" w:rsidR="009C782E">
        <w:rPr>
          <w:rFonts w:asciiTheme="majorBidi" w:hAnsiTheme="majorBidi" w:cstheme="majorBidi"/>
          <w:sz w:val="24"/>
          <w:szCs w:val="24"/>
        </w:rPr>
        <w:t xml:space="preserve">eferences: </w:t>
      </w:r>
    </w:p>
    <w:p w:rsidRPr="009C5EC4" w:rsidR="00D05F47" w:rsidP="00D05F47" w:rsidRDefault="008C705B" w14:paraId="49FCE941" w14:textId="71157D8C">
      <w:pPr>
        <w:numPr>
          <w:ilvl w:val="0"/>
          <w:numId w:val="21"/>
        </w:numPr>
        <w:spacing w:after="120"/>
        <w:ind w:left="1060"/>
        <w:rPr>
          <w:rFonts w:asciiTheme="majorBidi" w:hAnsiTheme="majorBidi" w:cstheme="majorBidi"/>
          <w:sz w:val="24"/>
          <w:szCs w:val="24"/>
        </w:rPr>
      </w:pPr>
      <w:r w:rsidRPr="009C5EC4">
        <w:rPr>
          <w:rFonts w:asciiTheme="majorBidi" w:hAnsiTheme="majorBidi" w:cstheme="majorBidi"/>
          <w:sz w:val="24"/>
          <w:szCs w:val="24"/>
        </w:rPr>
        <w:t>Here you will list the</w:t>
      </w:r>
      <w:r w:rsidRPr="009C5EC4" w:rsidR="009C782E">
        <w:rPr>
          <w:rFonts w:asciiTheme="majorBidi" w:hAnsiTheme="majorBidi" w:cstheme="majorBidi"/>
          <w:sz w:val="24"/>
          <w:szCs w:val="24"/>
        </w:rPr>
        <w:t xml:space="preserve"> information sources (e.g. relevant journals, books, online sources and articles) that you have consulted</w:t>
      </w:r>
      <w:r w:rsidRPr="009C5EC4">
        <w:rPr>
          <w:rFonts w:asciiTheme="majorBidi" w:hAnsiTheme="majorBidi" w:cstheme="majorBidi"/>
          <w:sz w:val="24"/>
          <w:szCs w:val="24"/>
        </w:rPr>
        <w:t xml:space="preserve"> and cited in the main body of your report</w:t>
      </w:r>
      <w:r w:rsidRPr="009C5EC4" w:rsidR="009C782E">
        <w:rPr>
          <w:rFonts w:asciiTheme="majorBidi" w:hAnsiTheme="majorBidi" w:cstheme="majorBidi"/>
          <w:sz w:val="24"/>
          <w:szCs w:val="24"/>
        </w:rPr>
        <w:t>.</w:t>
      </w:r>
      <w:r w:rsidRPr="009C5EC4" w:rsidR="00C83D3D">
        <w:rPr>
          <w:rFonts w:asciiTheme="majorBidi" w:hAnsiTheme="majorBidi" w:cstheme="majorBidi"/>
          <w:sz w:val="24"/>
          <w:szCs w:val="24"/>
        </w:rPr>
        <w:t xml:space="preserve"> Use the IEEE referencing format.</w:t>
      </w:r>
    </w:p>
    <w:p w:rsidRPr="009C5EC4" w:rsidR="008754A5" w:rsidP="008754A5" w:rsidRDefault="00C83D3D" w14:paraId="70F67B19" w14:textId="2714A146">
      <w:pPr>
        <w:spacing w:after="120"/>
        <w:ind w:left="720"/>
        <w:rPr>
          <w:rFonts w:asciiTheme="majorBidi" w:hAnsiTheme="majorBidi" w:cstheme="majorBidi"/>
          <w:sz w:val="24"/>
          <w:szCs w:val="24"/>
        </w:rPr>
      </w:pPr>
      <w:r w:rsidRPr="009C5EC4">
        <w:rPr>
          <w:rFonts w:asciiTheme="majorBidi" w:hAnsiTheme="majorBidi" w:cstheme="majorBidi"/>
          <w:sz w:val="24"/>
          <w:szCs w:val="24"/>
        </w:rPr>
        <w:t xml:space="preserve"> </w:t>
      </w:r>
    </w:p>
    <w:p w:rsidRPr="009C5EC4" w:rsidR="009C782E" w:rsidP="00893272" w:rsidRDefault="008C705B" w14:paraId="3ADD6106" w14:textId="77777777">
      <w:pPr>
        <w:pStyle w:val="Heading2"/>
        <w:ind w:left="340"/>
        <w:rPr>
          <w:rFonts w:asciiTheme="majorBidi" w:hAnsiTheme="majorBidi" w:cstheme="majorBidi"/>
          <w:sz w:val="28"/>
        </w:rPr>
      </w:pPr>
      <w:r w:rsidRPr="009C5EC4">
        <w:rPr>
          <w:rFonts w:asciiTheme="majorBidi" w:hAnsiTheme="majorBidi" w:cstheme="majorBidi"/>
          <w:sz w:val="28"/>
        </w:rPr>
        <w:t xml:space="preserve">Reminder - </w:t>
      </w:r>
      <w:r w:rsidRPr="009C5EC4" w:rsidR="009C782E">
        <w:rPr>
          <w:rFonts w:asciiTheme="majorBidi" w:hAnsiTheme="majorBidi" w:cstheme="majorBidi"/>
          <w:sz w:val="28"/>
        </w:rPr>
        <w:t xml:space="preserve">Submission </w:t>
      </w:r>
    </w:p>
    <w:p w:rsidRPr="009C5EC4" w:rsidR="009C782E" w:rsidP="009C782E" w:rsidRDefault="009C782E" w14:paraId="59DFEF3B" w14:textId="77777777">
      <w:pPr>
        <w:spacing w:after="120"/>
        <w:ind w:left="340"/>
        <w:rPr>
          <w:rFonts w:asciiTheme="majorBidi" w:hAnsiTheme="majorBidi" w:cstheme="majorBidi"/>
          <w:sz w:val="24"/>
          <w:szCs w:val="24"/>
        </w:rPr>
      </w:pPr>
      <w:r w:rsidRPr="009C5EC4">
        <w:rPr>
          <w:rFonts w:asciiTheme="majorBidi" w:hAnsiTheme="majorBidi" w:cstheme="majorBidi"/>
          <w:sz w:val="24"/>
          <w:szCs w:val="24"/>
        </w:rPr>
        <w:t>You are required to complete the tasks outlined in the 'Task Description' section and to submit</w:t>
      </w:r>
      <w:r w:rsidRPr="009C5EC4" w:rsidR="008C705B">
        <w:rPr>
          <w:rFonts w:asciiTheme="majorBidi" w:hAnsiTheme="majorBidi" w:cstheme="majorBidi"/>
          <w:sz w:val="24"/>
          <w:szCs w:val="24"/>
        </w:rPr>
        <w:t xml:space="preserve"> two separate files</w:t>
      </w:r>
      <w:r w:rsidRPr="009C5EC4" w:rsidR="0046669A">
        <w:rPr>
          <w:rFonts w:asciiTheme="majorBidi" w:hAnsiTheme="majorBidi" w:cstheme="majorBidi"/>
          <w:sz w:val="24"/>
          <w:szCs w:val="24"/>
        </w:rPr>
        <w:t xml:space="preserve"> to two different links</w:t>
      </w:r>
      <w:r w:rsidRPr="009C5EC4">
        <w:rPr>
          <w:rFonts w:asciiTheme="majorBidi" w:hAnsiTheme="majorBidi" w:cstheme="majorBidi"/>
          <w:sz w:val="24"/>
          <w:szCs w:val="24"/>
        </w:rPr>
        <w:t>:</w:t>
      </w:r>
    </w:p>
    <w:p w:rsidRPr="009C5EC4" w:rsidR="009C782E" w:rsidP="009C782E" w:rsidRDefault="009C782E" w14:paraId="7EE99248" w14:textId="77777777">
      <w:pPr>
        <w:numPr>
          <w:ilvl w:val="0"/>
          <w:numId w:val="22"/>
        </w:numPr>
        <w:spacing w:after="120"/>
        <w:ind w:left="700"/>
        <w:rPr>
          <w:rFonts w:asciiTheme="majorBidi" w:hAnsiTheme="majorBidi" w:cstheme="majorBidi"/>
          <w:sz w:val="24"/>
          <w:szCs w:val="24"/>
        </w:rPr>
      </w:pPr>
      <w:r w:rsidRPr="009C5EC4">
        <w:rPr>
          <w:rFonts w:asciiTheme="majorBidi" w:hAnsiTheme="majorBidi" w:cstheme="majorBidi"/>
          <w:sz w:val="24"/>
          <w:szCs w:val="24"/>
        </w:rPr>
        <w:t xml:space="preserve">An </w:t>
      </w:r>
      <w:r w:rsidRPr="009C5EC4">
        <w:rPr>
          <w:rFonts w:asciiTheme="majorBidi" w:hAnsiTheme="majorBidi" w:cstheme="majorBidi"/>
          <w:b/>
          <w:sz w:val="24"/>
          <w:szCs w:val="24"/>
        </w:rPr>
        <w:t>electronic</w:t>
      </w:r>
      <w:r w:rsidRPr="009C5EC4">
        <w:rPr>
          <w:rFonts w:asciiTheme="majorBidi" w:hAnsiTheme="majorBidi" w:cstheme="majorBidi"/>
          <w:sz w:val="24"/>
          <w:szCs w:val="24"/>
        </w:rPr>
        <w:t xml:space="preserve"> version of your Report via </w:t>
      </w:r>
      <w:r w:rsidRPr="009C5EC4" w:rsidR="00AC4806">
        <w:rPr>
          <w:rFonts w:asciiTheme="majorBidi" w:hAnsiTheme="majorBidi" w:cstheme="majorBidi"/>
          <w:sz w:val="24"/>
          <w:szCs w:val="24"/>
        </w:rPr>
        <w:t xml:space="preserve">the </w:t>
      </w:r>
      <w:r w:rsidRPr="009C5EC4">
        <w:rPr>
          <w:rFonts w:asciiTheme="majorBidi" w:hAnsiTheme="majorBidi" w:cstheme="majorBidi"/>
          <w:b/>
          <w:bCs/>
          <w:sz w:val="24"/>
          <w:szCs w:val="24"/>
        </w:rPr>
        <w:t>Turnitin</w:t>
      </w:r>
      <w:r w:rsidRPr="009C5EC4" w:rsidR="00AC4806">
        <w:rPr>
          <w:rFonts w:asciiTheme="majorBidi" w:hAnsiTheme="majorBidi" w:cstheme="majorBidi"/>
          <w:sz w:val="24"/>
          <w:szCs w:val="24"/>
        </w:rPr>
        <w:t xml:space="preserve"> link on </w:t>
      </w:r>
      <w:proofErr w:type="spellStart"/>
      <w:r w:rsidRPr="009C5EC4" w:rsidR="00AC4806">
        <w:rPr>
          <w:rFonts w:asciiTheme="majorBidi" w:hAnsiTheme="majorBidi" w:cstheme="majorBidi"/>
          <w:sz w:val="24"/>
          <w:szCs w:val="24"/>
        </w:rPr>
        <w:t>moodle</w:t>
      </w:r>
      <w:proofErr w:type="spellEnd"/>
    </w:p>
    <w:p w:rsidRPr="00D05F47" w:rsidR="0046669A" w:rsidP="000C0EAB" w:rsidRDefault="0046669A" w14:paraId="7D7E6F76" w14:textId="6F15C461">
      <w:pPr>
        <w:numPr>
          <w:ilvl w:val="0"/>
          <w:numId w:val="22"/>
        </w:numPr>
        <w:spacing w:after="120"/>
        <w:ind w:left="700"/>
        <w:rPr>
          <w:rFonts w:asciiTheme="majorBidi" w:hAnsiTheme="majorBidi" w:cstheme="majorBidi"/>
          <w:sz w:val="24"/>
          <w:szCs w:val="24"/>
        </w:rPr>
      </w:pPr>
      <w:r w:rsidRPr="00D05F47">
        <w:rPr>
          <w:rFonts w:asciiTheme="majorBidi" w:hAnsiTheme="majorBidi" w:cstheme="majorBidi"/>
          <w:sz w:val="24"/>
          <w:szCs w:val="24"/>
        </w:rPr>
        <w:t>A single</w:t>
      </w:r>
      <w:r w:rsidRPr="00D05F47" w:rsidR="009C782E">
        <w:rPr>
          <w:rFonts w:asciiTheme="majorBidi" w:hAnsiTheme="majorBidi" w:cstheme="majorBidi"/>
          <w:sz w:val="24"/>
          <w:szCs w:val="24"/>
        </w:rPr>
        <w:t xml:space="preserve"> </w:t>
      </w:r>
      <w:r w:rsidRPr="00D05F47">
        <w:rPr>
          <w:rFonts w:asciiTheme="majorBidi" w:hAnsiTheme="majorBidi" w:cstheme="majorBidi"/>
          <w:sz w:val="24"/>
          <w:szCs w:val="24"/>
        </w:rPr>
        <w:t xml:space="preserve">.zip file </w:t>
      </w:r>
      <w:r w:rsidRPr="00D05F47" w:rsidR="009C782E">
        <w:rPr>
          <w:rFonts w:asciiTheme="majorBidi" w:hAnsiTheme="majorBidi" w:cstheme="majorBidi"/>
          <w:sz w:val="24"/>
          <w:szCs w:val="24"/>
        </w:rPr>
        <w:t xml:space="preserve">containing </w:t>
      </w:r>
      <w:r w:rsidRPr="00D05F47">
        <w:rPr>
          <w:rFonts w:asciiTheme="majorBidi" w:hAnsiTheme="majorBidi" w:cstheme="majorBidi"/>
          <w:sz w:val="24"/>
          <w:szCs w:val="24"/>
        </w:rPr>
        <w:t xml:space="preserve">all the HTML/CSS/Media content directories for </w:t>
      </w:r>
      <w:r w:rsidRPr="00D05F47" w:rsidR="009C782E">
        <w:rPr>
          <w:rFonts w:asciiTheme="majorBidi" w:hAnsiTheme="majorBidi" w:cstheme="majorBidi"/>
          <w:sz w:val="24"/>
          <w:szCs w:val="24"/>
        </w:rPr>
        <w:t>your web</w:t>
      </w:r>
      <w:r w:rsidRPr="00D05F47">
        <w:rPr>
          <w:rFonts w:asciiTheme="majorBidi" w:hAnsiTheme="majorBidi" w:cstheme="majorBidi"/>
          <w:sz w:val="24"/>
          <w:szCs w:val="24"/>
        </w:rPr>
        <w:t>site</w:t>
      </w:r>
    </w:p>
    <w:p w:rsidR="006A56BB" w:rsidP="0046669A" w:rsidRDefault="006A56BB" w14:paraId="4CDAE280" w14:textId="77777777">
      <w:pPr>
        <w:rPr>
          <w:rFonts w:asciiTheme="majorBidi" w:hAnsiTheme="majorBidi" w:cstheme="majorBidi"/>
          <w:sz w:val="24"/>
          <w:szCs w:val="24"/>
        </w:rPr>
      </w:pPr>
    </w:p>
    <w:p w:rsidRPr="009C5EC4" w:rsidR="0046669A" w:rsidP="0046669A" w:rsidRDefault="0046669A" w14:paraId="7686F6C1" w14:textId="2D1D01CD">
      <w:pPr>
        <w:rPr>
          <w:rFonts w:asciiTheme="majorBidi" w:hAnsiTheme="majorBidi" w:cstheme="majorBidi"/>
          <w:sz w:val="24"/>
          <w:szCs w:val="24"/>
        </w:rPr>
      </w:pPr>
      <w:r w:rsidRPr="009C5EC4">
        <w:rPr>
          <w:rFonts w:asciiTheme="majorBidi" w:hAnsiTheme="majorBidi" w:cstheme="majorBidi"/>
          <w:sz w:val="24"/>
          <w:szCs w:val="24"/>
        </w:rPr>
        <w:t xml:space="preserve">Please check the integrity of your files </w:t>
      </w:r>
      <w:r w:rsidRPr="009C5EC4">
        <w:rPr>
          <w:rFonts w:asciiTheme="majorBidi" w:hAnsiTheme="majorBidi" w:cstheme="majorBidi"/>
          <w:b/>
          <w:bCs/>
          <w:sz w:val="24"/>
          <w:szCs w:val="24"/>
        </w:rPr>
        <w:t>before</w:t>
      </w:r>
      <w:r w:rsidRPr="009C5EC4">
        <w:rPr>
          <w:rFonts w:asciiTheme="majorBidi" w:hAnsiTheme="majorBidi" w:cstheme="majorBidi"/>
          <w:sz w:val="24"/>
          <w:szCs w:val="24"/>
        </w:rPr>
        <w:t xml:space="preserve"> uploading them:</w:t>
      </w:r>
    </w:p>
    <w:p w:rsidRPr="009C5EC4" w:rsidR="0046669A" w:rsidP="0046669A" w:rsidRDefault="0046669A" w14:paraId="32B531BE" w14:textId="77777777">
      <w:pPr>
        <w:rPr>
          <w:rFonts w:asciiTheme="majorBidi" w:hAnsiTheme="majorBidi" w:cstheme="majorBidi"/>
          <w:sz w:val="24"/>
          <w:szCs w:val="24"/>
        </w:rPr>
      </w:pPr>
      <w:r w:rsidRPr="009C5EC4">
        <w:rPr>
          <w:rFonts w:asciiTheme="majorBidi" w:hAnsiTheme="majorBidi" w:cstheme="majorBidi"/>
          <w:sz w:val="24"/>
          <w:szCs w:val="24"/>
        </w:rPr>
        <w:t>i.e. double check you can open the Word document and that it’s the final, correct version.</w:t>
      </w:r>
    </w:p>
    <w:p w:rsidRPr="009C5EC4" w:rsidR="0046669A" w:rsidP="0046669A" w:rsidRDefault="0046669A" w14:paraId="6C420197" w14:textId="77777777">
      <w:pPr>
        <w:rPr>
          <w:rFonts w:asciiTheme="majorBidi" w:hAnsiTheme="majorBidi" w:cstheme="majorBidi"/>
          <w:sz w:val="24"/>
          <w:szCs w:val="24"/>
        </w:rPr>
      </w:pPr>
      <w:r w:rsidRPr="009C5EC4">
        <w:rPr>
          <w:rFonts w:asciiTheme="majorBidi" w:hAnsiTheme="majorBidi" w:cstheme="majorBidi"/>
          <w:sz w:val="24"/>
          <w:szCs w:val="24"/>
        </w:rPr>
        <w:t xml:space="preserve">Also, take your .zip file, (preferably transfer it to a separate computer! As </w:t>
      </w:r>
      <w:r w:rsidRPr="009C5EC4" w:rsidR="00C54349">
        <w:rPr>
          <w:rFonts w:asciiTheme="majorBidi" w:hAnsiTheme="majorBidi" w:cstheme="majorBidi"/>
          <w:sz w:val="24"/>
          <w:szCs w:val="24"/>
        </w:rPr>
        <w:t>a</w:t>
      </w:r>
      <w:r w:rsidRPr="009C5EC4">
        <w:rPr>
          <w:rFonts w:asciiTheme="majorBidi" w:hAnsiTheme="majorBidi" w:cstheme="majorBidi"/>
          <w:sz w:val="24"/>
          <w:szCs w:val="24"/>
        </w:rPr>
        <w:t xml:space="preserve"> minimum</w:t>
      </w:r>
      <w:r w:rsidRPr="009C5EC4" w:rsidR="00C54349">
        <w:rPr>
          <w:rFonts w:asciiTheme="majorBidi" w:hAnsiTheme="majorBidi" w:cstheme="majorBidi"/>
          <w:sz w:val="24"/>
          <w:szCs w:val="24"/>
        </w:rPr>
        <w:t>,</w:t>
      </w:r>
      <w:r w:rsidRPr="009C5EC4">
        <w:rPr>
          <w:rFonts w:asciiTheme="majorBidi" w:hAnsiTheme="majorBidi" w:cstheme="majorBidi"/>
          <w:sz w:val="24"/>
          <w:szCs w:val="24"/>
        </w:rPr>
        <w:t xml:space="preserve"> transfer it to a subdirectory on a different drive), make sure it can be unzipped, and check all the directories/files have recreated themselves properly and the main .html file will call up and render </w:t>
      </w:r>
      <w:r w:rsidRPr="009C5EC4" w:rsidR="00C54349">
        <w:rPr>
          <w:rFonts w:asciiTheme="majorBidi" w:hAnsiTheme="majorBidi" w:cstheme="majorBidi"/>
          <w:sz w:val="24"/>
          <w:szCs w:val="24"/>
        </w:rPr>
        <w:t>all your web pages</w:t>
      </w:r>
      <w:r w:rsidRPr="009C5EC4">
        <w:rPr>
          <w:rFonts w:asciiTheme="majorBidi" w:hAnsiTheme="majorBidi" w:cstheme="majorBidi"/>
          <w:sz w:val="24"/>
          <w:szCs w:val="24"/>
        </w:rPr>
        <w:t xml:space="preserve"> correctly.</w:t>
      </w:r>
    </w:p>
    <w:p w:rsidRPr="009C5EC4" w:rsidR="00152E9D" w:rsidP="00A67FB1" w:rsidRDefault="00152E9D" w14:paraId="37099EB7" w14:textId="77777777">
      <w:pPr>
        <w:ind w:left="720"/>
        <w:rPr>
          <w:rFonts w:asciiTheme="majorBidi" w:hAnsiTheme="majorBidi" w:cstheme="majorBidi"/>
          <w:sz w:val="24"/>
          <w:szCs w:val="24"/>
        </w:rPr>
      </w:pPr>
    </w:p>
    <w:p w:rsidRPr="009C5EC4" w:rsidR="00152E9D" w:rsidP="00A67FB1" w:rsidRDefault="00152E9D" w14:paraId="071AB0BE" w14:textId="77777777">
      <w:pPr>
        <w:ind w:left="720"/>
        <w:rPr>
          <w:rFonts w:asciiTheme="majorBidi" w:hAnsiTheme="majorBidi" w:cstheme="majorBidi"/>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9C5EC4" w:rsidR="00D22D9C" w:rsidTr="001B087B" w14:paraId="3066CACF" w14:textId="77777777">
        <w:trPr>
          <w:trHeight w:val="414"/>
        </w:trPr>
        <w:tc>
          <w:tcPr>
            <w:tcW w:w="10444" w:type="dxa"/>
            <w:shd w:val="clear" w:color="auto" w:fill="D9D9D9"/>
          </w:tcPr>
          <w:p w:rsidRPr="009C5EC4" w:rsidR="00D22D9C" w:rsidP="00C8667A" w:rsidRDefault="00D22D9C" w14:paraId="25FB2FD5" w14:textId="77777777">
            <w:pPr>
              <w:jc w:val="center"/>
              <w:rPr>
                <w:rFonts w:asciiTheme="majorBidi" w:hAnsiTheme="majorBidi" w:cstheme="majorBidi"/>
                <w:b/>
                <w:caps/>
                <w:sz w:val="40"/>
              </w:rPr>
            </w:pPr>
            <w:r w:rsidRPr="009C5EC4">
              <w:rPr>
                <w:rFonts w:asciiTheme="majorBidi" w:hAnsiTheme="majorBidi" w:cstheme="majorBidi"/>
                <w:b/>
                <w:caps/>
                <w:sz w:val="40"/>
              </w:rPr>
              <w:t>GUIDANCE</w:t>
            </w:r>
            <w:r w:rsidRPr="009C5EC4" w:rsidR="009F5CB2">
              <w:rPr>
                <w:rFonts w:asciiTheme="majorBidi" w:hAnsiTheme="majorBidi" w:cstheme="majorBidi"/>
                <w:b/>
                <w:caps/>
                <w:sz w:val="40"/>
              </w:rPr>
              <w:t xml:space="preserve"> </w:t>
            </w:r>
            <w:r w:rsidRPr="009C5EC4">
              <w:rPr>
                <w:rFonts w:asciiTheme="majorBidi" w:hAnsiTheme="majorBidi" w:cstheme="majorBidi"/>
                <w:b/>
                <w:caps/>
                <w:sz w:val="40"/>
              </w:rPr>
              <w:t>FOR Students IN THE COMPLETION OF TASKS</w:t>
            </w:r>
          </w:p>
        </w:tc>
      </w:tr>
    </w:tbl>
    <w:p w:rsidRPr="009C5EC4" w:rsidR="00D22D9C" w:rsidP="00D22D9C" w:rsidRDefault="00D22D9C" w14:paraId="727F252A" w14:textId="77777777">
      <w:pPr>
        <w:jc w:val="both"/>
        <w:rPr>
          <w:rFonts w:asciiTheme="majorBidi" w:hAnsiTheme="majorBidi" w:cstheme="majorBidi"/>
          <w:sz w:val="22"/>
          <w:szCs w:val="22"/>
        </w:rPr>
      </w:pPr>
    </w:p>
    <w:p w:rsidRPr="009C5EC4" w:rsidR="00D22D9C" w:rsidP="00D22D9C" w:rsidRDefault="00D22D9C" w14:paraId="12C19E6B" w14:textId="77777777">
      <w:pPr>
        <w:jc w:val="both"/>
        <w:rPr>
          <w:rFonts w:asciiTheme="majorBidi" w:hAnsiTheme="majorBidi" w:cstheme="majorBidi"/>
          <w:b/>
          <w:sz w:val="22"/>
          <w:szCs w:val="22"/>
        </w:rPr>
      </w:pPr>
      <w:r w:rsidRPr="009C5EC4">
        <w:rPr>
          <w:rFonts w:asciiTheme="majorBidi" w:hAnsiTheme="majorBidi" w:cstheme="majorBidi"/>
          <w:b/>
          <w:sz w:val="22"/>
          <w:szCs w:val="22"/>
        </w:rPr>
        <w:t xml:space="preserve">NOTE: The guidance offered below is linked to the five </w:t>
      </w:r>
      <w:r w:rsidRPr="009C5EC4" w:rsidR="004D5E9B">
        <w:rPr>
          <w:rFonts w:asciiTheme="majorBidi" w:hAnsiTheme="majorBidi" w:cstheme="majorBidi"/>
          <w:b/>
          <w:sz w:val="22"/>
          <w:szCs w:val="22"/>
        </w:rPr>
        <w:t>generic</w:t>
      </w:r>
      <w:r w:rsidRPr="009C5EC4">
        <w:rPr>
          <w:rFonts w:asciiTheme="majorBidi" w:hAnsiTheme="majorBidi" w:cstheme="majorBidi"/>
          <w:b/>
          <w:sz w:val="22"/>
          <w:szCs w:val="22"/>
        </w:rPr>
        <w:t xml:space="preserve"> assessment criteria overleaf.</w:t>
      </w:r>
    </w:p>
    <w:p w:rsidRPr="009C5EC4" w:rsidR="004D5E9B" w:rsidP="00D22D9C" w:rsidRDefault="004D5E9B" w14:paraId="28E7208D" w14:textId="77777777">
      <w:pPr>
        <w:jc w:val="both"/>
        <w:rPr>
          <w:rFonts w:asciiTheme="majorBidi" w:hAnsiTheme="majorBidi" w:cstheme="majorBidi"/>
          <w:b/>
          <w:sz w:val="22"/>
          <w:szCs w:val="22"/>
        </w:rPr>
      </w:pPr>
    </w:p>
    <w:p w:rsidRPr="009C5EC4" w:rsidR="00D22D9C" w:rsidP="00D22D9C" w:rsidRDefault="005F3A53" w14:paraId="45D8851C" w14:textId="77777777">
      <w:pPr>
        <w:numPr>
          <w:ilvl w:val="0"/>
          <w:numId w:val="6"/>
        </w:numPr>
        <w:jc w:val="both"/>
        <w:rPr>
          <w:rFonts w:asciiTheme="majorBidi" w:hAnsiTheme="majorBidi" w:cstheme="majorBidi"/>
          <w:b/>
          <w:sz w:val="22"/>
          <w:szCs w:val="22"/>
        </w:rPr>
      </w:pPr>
      <w:r w:rsidRPr="009C5EC4">
        <w:rPr>
          <w:rFonts w:asciiTheme="majorBidi" w:hAnsiTheme="majorBidi" w:cstheme="majorBidi"/>
          <w:b/>
          <w:sz w:val="22"/>
          <w:szCs w:val="22"/>
        </w:rPr>
        <w:t>Engagement with</w:t>
      </w:r>
      <w:r w:rsidRPr="009C5EC4" w:rsidR="00D22D9C">
        <w:rPr>
          <w:rFonts w:asciiTheme="majorBidi" w:hAnsiTheme="majorBidi" w:cstheme="majorBidi"/>
          <w:b/>
          <w:sz w:val="22"/>
          <w:szCs w:val="22"/>
        </w:rPr>
        <w:t xml:space="preserve"> Literature </w:t>
      </w:r>
      <w:r w:rsidRPr="009C5EC4">
        <w:rPr>
          <w:rFonts w:asciiTheme="majorBidi" w:hAnsiTheme="majorBidi" w:cstheme="majorBidi"/>
          <w:b/>
          <w:sz w:val="22"/>
          <w:szCs w:val="22"/>
        </w:rPr>
        <w:t>Skills</w:t>
      </w:r>
    </w:p>
    <w:p w:rsidRPr="009C5EC4" w:rsidR="00D22D9C" w:rsidP="00D22D9C" w:rsidRDefault="00D22D9C" w14:paraId="1E774C61" w14:textId="77777777">
      <w:pPr>
        <w:jc w:val="both"/>
        <w:rPr>
          <w:rFonts w:asciiTheme="majorBidi" w:hAnsiTheme="majorBidi" w:cstheme="majorBidi"/>
          <w:sz w:val="22"/>
          <w:szCs w:val="22"/>
        </w:rPr>
      </w:pPr>
      <w:r w:rsidRPr="009C5EC4">
        <w:rPr>
          <w:rFonts w:asciiTheme="majorBidi" w:hAnsiTheme="majorBidi" w:cstheme="majorBidi"/>
          <w:sz w:val="22"/>
          <w:szCs w:val="22"/>
        </w:rPr>
        <w:t xml:space="preserve">Your work must be informed and supported by scholarly material that is </w:t>
      </w:r>
      <w:r w:rsidRPr="009C5EC4">
        <w:rPr>
          <w:rFonts w:asciiTheme="majorBidi" w:hAnsiTheme="majorBidi" w:cstheme="majorBidi"/>
          <w:i/>
          <w:sz w:val="22"/>
          <w:szCs w:val="22"/>
        </w:rPr>
        <w:t>relevant</w:t>
      </w:r>
      <w:r w:rsidRPr="009C5EC4">
        <w:rPr>
          <w:rFonts w:asciiTheme="majorBidi" w:hAnsiTheme="majorBidi" w:cstheme="majorBidi"/>
          <w:sz w:val="22"/>
          <w:szCs w:val="22"/>
        </w:rPr>
        <w:t xml:space="preserve"> to and </w:t>
      </w:r>
      <w:r w:rsidRPr="009C5EC4">
        <w:rPr>
          <w:rFonts w:asciiTheme="majorBidi" w:hAnsiTheme="majorBidi" w:cstheme="majorBidi"/>
          <w:i/>
          <w:sz w:val="22"/>
          <w:szCs w:val="22"/>
        </w:rPr>
        <w:t>focused</w:t>
      </w:r>
      <w:r w:rsidRPr="009C5EC4">
        <w:rPr>
          <w:rFonts w:asciiTheme="majorBidi" w:hAnsiTheme="majorBidi" w:cstheme="majorBidi"/>
          <w:sz w:val="22"/>
          <w:szCs w:val="22"/>
        </w:rPr>
        <w:t xml:space="preserve"> on the task(s) set.    You should provide evidence that you have accessed a</w:t>
      </w:r>
      <w:r w:rsidRPr="009C5EC4" w:rsidR="00527E60">
        <w:rPr>
          <w:rFonts w:asciiTheme="majorBidi" w:hAnsiTheme="majorBidi" w:cstheme="majorBidi"/>
          <w:sz w:val="22"/>
          <w:szCs w:val="22"/>
        </w:rPr>
        <w:t xml:space="preserve">n appropriate </w:t>
      </w:r>
      <w:r w:rsidRPr="009C5EC4">
        <w:rPr>
          <w:rFonts w:asciiTheme="majorBidi" w:hAnsiTheme="majorBidi" w:cstheme="majorBidi"/>
          <w:i/>
          <w:sz w:val="22"/>
          <w:szCs w:val="22"/>
        </w:rPr>
        <w:t>range</w:t>
      </w:r>
      <w:r w:rsidRPr="009C5EC4">
        <w:rPr>
          <w:rFonts w:asciiTheme="majorBidi" w:hAnsiTheme="majorBidi" w:cstheme="majorBidi"/>
          <w:sz w:val="22"/>
          <w:szCs w:val="22"/>
        </w:rPr>
        <w:t xml:space="preserve"> of sources, which may be academic, governmental and industrial; these sources may include academic journal articles, textbooks, current news articles, organisational documents, and websites.  You should consider the </w:t>
      </w:r>
      <w:r w:rsidRPr="009C5EC4">
        <w:rPr>
          <w:rFonts w:asciiTheme="majorBidi" w:hAnsiTheme="majorBidi" w:cstheme="majorBidi"/>
          <w:i/>
          <w:sz w:val="22"/>
          <w:szCs w:val="22"/>
        </w:rPr>
        <w:t>credibility</w:t>
      </w:r>
      <w:r w:rsidRPr="009C5EC4">
        <w:rPr>
          <w:rFonts w:asciiTheme="majorBidi" w:hAnsiTheme="majorBidi" w:cstheme="majorBidi"/>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9C5EC4">
        <w:rPr>
          <w:rFonts w:asciiTheme="majorBidi" w:hAnsiTheme="majorBidi" w:cstheme="majorBidi"/>
          <w:i/>
          <w:sz w:val="22"/>
          <w:szCs w:val="22"/>
        </w:rPr>
        <w:t>evidence</w:t>
      </w:r>
      <w:r w:rsidRPr="009C5EC4">
        <w:rPr>
          <w:rFonts w:asciiTheme="majorBidi" w:hAnsiTheme="majorBidi" w:cstheme="majorBidi"/>
          <w:sz w:val="22"/>
          <w:szCs w:val="22"/>
        </w:rPr>
        <w:t xml:space="preserve"> of your research/own reading throughout your work, </w:t>
      </w:r>
      <w:r w:rsidRPr="009C5EC4" w:rsidR="005F3A53">
        <w:rPr>
          <w:rFonts w:asciiTheme="majorBidi" w:hAnsiTheme="majorBidi" w:cstheme="majorBidi"/>
          <w:sz w:val="22"/>
          <w:szCs w:val="22"/>
        </w:rPr>
        <w:t>using a</w:t>
      </w:r>
      <w:r w:rsidRPr="009C5EC4" w:rsidR="00995D51">
        <w:rPr>
          <w:rFonts w:asciiTheme="majorBidi" w:hAnsiTheme="majorBidi" w:cstheme="majorBidi"/>
          <w:sz w:val="22"/>
          <w:szCs w:val="22"/>
        </w:rPr>
        <w:t xml:space="preserve"> suitable referencing system, including </w:t>
      </w:r>
      <w:r w:rsidRPr="009C5EC4">
        <w:rPr>
          <w:rFonts w:asciiTheme="majorBidi" w:hAnsiTheme="majorBidi" w:cstheme="majorBidi"/>
          <w:sz w:val="22"/>
          <w:szCs w:val="22"/>
        </w:rPr>
        <w:t>in-text citations in the main body of y</w:t>
      </w:r>
      <w:r w:rsidRPr="009C5EC4" w:rsidR="00527E60">
        <w:rPr>
          <w:rFonts w:asciiTheme="majorBidi" w:hAnsiTheme="majorBidi" w:cstheme="majorBidi"/>
          <w:sz w:val="22"/>
          <w:szCs w:val="22"/>
        </w:rPr>
        <w:t xml:space="preserve">our work and a reference list </w:t>
      </w:r>
      <w:r w:rsidRPr="009C5EC4">
        <w:rPr>
          <w:rFonts w:asciiTheme="majorBidi" w:hAnsiTheme="majorBidi" w:cstheme="majorBidi"/>
          <w:sz w:val="22"/>
          <w:szCs w:val="22"/>
        </w:rPr>
        <w:t xml:space="preserve">at the end of your work. </w:t>
      </w:r>
    </w:p>
    <w:p w:rsidRPr="009C5EC4" w:rsidR="00D22D9C" w:rsidP="00D22D9C" w:rsidRDefault="00D22D9C" w14:paraId="61B9EA78" w14:textId="77777777">
      <w:pPr>
        <w:jc w:val="both"/>
        <w:rPr>
          <w:rFonts w:asciiTheme="majorBidi" w:hAnsiTheme="majorBidi" w:cstheme="majorBidi"/>
          <w:sz w:val="22"/>
          <w:szCs w:val="22"/>
        </w:rPr>
      </w:pPr>
    </w:p>
    <w:p w:rsidRPr="009C5EC4" w:rsidR="0078742E" w:rsidP="00D22D9C" w:rsidRDefault="0078742E" w14:paraId="3464F781" w14:textId="77777777">
      <w:pPr>
        <w:jc w:val="both"/>
        <w:rPr>
          <w:rFonts w:asciiTheme="majorBidi" w:hAnsiTheme="majorBidi" w:cstheme="majorBidi"/>
          <w:sz w:val="22"/>
          <w:szCs w:val="22"/>
        </w:rPr>
      </w:pPr>
    </w:p>
    <w:p w:rsidRPr="009C5EC4" w:rsidR="00D22D9C" w:rsidP="00D22D9C" w:rsidRDefault="00D22D9C" w14:paraId="2077D7A6" w14:textId="77777777">
      <w:pPr>
        <w:numPr>
          <w:ilvl w:val="0"/>
          <w:numId w:val="6"/>
        </w:numPr>
        <w:jc w:val="both"/>
        <w:rPr>
          <w:rFonts w:asciiTheme="majorBidi" w:hAnsiTheme="majorBidi" w:cstheme="majorBidi"/>
          <w:b/>
          <w:sz w:val="22"/>
          <w:szCs w:val="22"/>
        </w:rPr>
      </w:pPr>
      <w:r w:rsidRPr="009C5EC4">
        <w:rPr>
          <w:rFonts w:asciiTheme="majorBidi" w:hAnsiTheme="majorBidi" w:cstheme="majorBidi"/>
          <w:b/>
          <w:sz w:val="22"/>
          <w:szCs w:val="22"/>
        </w:rPr>
        <w:t xml:space="preserve">Knowledge and Understanding </w:t>
      </w:r>
      <w:r w:rsidRPr="009C5EC4" w:rsidR="005F3A53">
        <w:rPr>
          <w:rFonts w:asciiTheme="majorBidi" w:hAnsiTheme="majorBidi" w:cstheme="majorBidi"/>
          <w:b/>
          <w:sz w:val="22"/>
          <w:szCs w:val="22"/>
        </w:rPr>
        <w:t>Skills</w:t>
      </w:r>
    </w:p>
    <w:p w:rsidRPr="009C5EC4" w:rsidR="00D22D9C" w:rsidP="00224849" w:rsidRDefault="007D5DE2" w14:paraId="3098AF3B" w14:textId="77777777">
      <w:pPr>
        <w:jc w:val="both"/>
        <w:rPr>
          <w:rFonts w:asciiTheme="majorBidi" w:hAnsiTheme="majorBidi" w:cstheme="majorBidi"/>
          <w:sz w:val="22"/>
          <w:szCs w:val="22"/>
        </w:rPr>
      </w:pPr>
      <w:r w:rsidRPr="009C5EC4">
        <w:rPr>
          <w:rFonts w:asciiTheme="majorBidi" w:hAnsiTheme="majorBidi" w:cstheme="majorBidi"/>
          <w:sz w:val="22"/>
          <w:szCs w:val="22"/>
        </w:rPr>
        <w:t>At level 4</w:t>
      </w:r>
      <w:r w:rsidRPr="009C5EC4" w:rsidR="004D5E9B">
        <w:rPr>
          <w:rFonts w:asciiTheme="majorBidi" w:hAnsiTheme="majorBidi" w:cstheme="majorBidi"/>
          <w:sz w:val="22"/>
          <w:szCs w:val="22"/>
        </w:rPr>
        <w:t xml:space="preserve">, </w:t>
      </w:r>
      <w:r w:rsidRPr="009C5EC4" w:rsidR="00995D51">
        <w:rPr>
          <w:rFonts w:asciiTheme="majorBidi" w:hAnsiTheme="majorBidi" w:cstheme="majorBidi"/>
          <w:sz w:val="22"/>
          <w:szCs w:val="22"/>
        </w:rPr>
        <w:t xml:space="preserve">you should be able to </w:t>
      </w:r>
      <w:r w:rsidRPr="009C5EC4" w:rsidR="004D5E9B">
        <w:rPr>
          <w:rFonts w:asciiTheme="majorBidi" w:hAnsiTheme="majorBidi" w:cstheme="majorBidi"/>
          <w:sz w:val="22"/>
          <w:szCs w:val="22"/>
        </w:rPr>
        <w:t>demonstrate</w:t>
      </w:r>
      <w:r w:rsidRPr="009C5EC4" w:rsidR="00224849">
        <w:rPr>
          <w:rFonts w:asciiTheme="majorBidi" w:hAnsiTheme="majorBidi" w:cstheme="majorBidi"/>
          <w:sz w:val="22"/>
          <w:szCs w:val="22"/>
        </w:rPr>
        <w:t xml:space="preserve"> </w:t>
      </w:r>
      <w:r w:rsidRPr="009C5EC4" w:rsidR="00A16E98">
        <w:rPr>
          <w:rFonts w:asciiTheme="majorBidi" w:hAnsiTheme="majorBidi" w:cstheme="majorBidi"/>
          <w:sz w:val="22"/>
          <w:szCs w:val="22"/>
        </w:rPr>
        <w:t xml:space="preserve">knowledge </w:t>
      </w:r>
      <w:r w:rsidRPr="009C5EC4" w:rsidR="00224849">
        <w:rPr>
          <w:rFonts w:asciiTheme="majorBidi" w:hAnsiTheme="majorBidi" w:cstheme="majorBidi"/>
          <w:sz w:val="22"/>
          <w:szCs w:val="22"/>
        </w:rPr>
        <w:t>of the underlying concepts and principles associated with your area(s) of study</w:t>
      </w:r>
      <w:r w:rsidRPr="009C5EC4" w:rsidR="00D22D9C">
        <w:rPr>
          <w:rFonts w:asciiTheme="majorBidi" w:hAnsiTheme="majorBidi" w:cstheme="majorBidi"/>
          <w:sz w:val="22"/>
          <w:szCs w:val="22"/>
        </w:rPr>
        <w:t xml:space="preserve">.  </w:t>
      </w:r>
      <w:r w:rsidRPr="009C5EC4" w:rsidR="00D22D9C">
        <w:rPr>
          <w:rFonts w:asciiTheme="majorBidi" w:hAnsiTheme="majorBidi" w:cstheme="majorBidi"/>
          <w:i/>
          <w:sz w:val="22"/>
          <w:szCs w:val="22"/>
        </w:rPr>
        <w:t>Knowledge</w:t>
      </w:r>
      <w:r w:rsidRPr="009C5EC4" w:rsidR="00D22D9C">
        <w:rPr>
          <w:rFonts w:asciiTheme="majorBidi" w:hAnsiTheme="majorBidi" w:cstheme="majorBidi"/>
          <w:sz w:val="22"/>
          <w:szCs w:val="22"/>
        </w:rPr>
        <w:t xml:space="preserve"> relates to the facts, information and skills you have acquired through your learning.  You demonstrate your </w:t>
      </w:r>
      <w:r w:rsidRPr="009C5EC4" w:rsidR="00D22D9C">
        <w:rPr>
          <w:rFonts w:asciiTheme="majorBidi" w:hAnsiTheme="majorBidi" w:cstheme="majorBidi"/>
          <w:i/>
          <w:sz w:val="22"/>
          <w:szCs w:val="22"/>
        </w:rPr>
        <w:t>understanding</w:t>
      </w:r>
      <w:r w:rsidRPr="009C5EC4" w:rsidR="00D22D9C">
        <w:rPr>
          <w:rFonts w:asciiTheme="majorBidi" w:hAnsiTheme="majorBidi" w:cstheme="majorBid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9C5EC4" w:rsidR="00D22D9C">
        <w:rPr>
          <w:rFonts w:asciiTheme="majorBidi" w:hAnsiTheme="majorBidi" w:cstheme="majorBidi"/>
          <w:i/>
          <w:sz w:val="22"/>
          <w:szCs w:val="22"/>
        </w:rPr>
        <w:t>extent</w:t>
      </w:r>
      <w:r w:rsidRPr="009C5EC4" w:rsidR="00D22D9C">
        <w:rPr>
          <w:rFonts w:asciiTheme="majorBidi" w:hAnsiTheme="majorBidi" w:cstheme="majorBidi"/>
          <w:sz w:val="22"/>
          <w:szCs w:val="22"/>
        </w:rPr>
        <w:t xml:space="preserve"> to which you demonstrate y</w:t>
      </w:r>
      <w:r w:rsidRPr="009C5EC4" w:rsidR="00A16E98">
        <w:rPr>
          <w:rFonts w:asciiTheme="majorBidi" w:hAnsiTheme="majorBidi" w:cstheme="majorBidi"/>
          <w:sz w:val="22"/>
          <w:szCs w:val="22"/>
        </w:rPr>
        <w:t>our knowledge and understanding</w:t>
      </w:r>
      <w:r w:rsidRPr="009C5EC4" w:rsidR="00D22D9C">
        <w:rPr>
          <w:rFonts w:asciiTheme="majorBidi" w:hAnsiTheme="majorBidi" w:cstheme="majorBidi"/>
          <w:sz w:val="22"/>
          <w:szCs w:val="22"/>
        </w:rPr>
        <w:t>.</w:t>
      </w:r>
      <w:r w:rsidRPr="009C5EC4" w:rsidR="004D5E9B">
        <w:rPr>
          <w:rFonts w:asciiTheme="majorBidi" w:hAnsiTheme="majorBidi" w:cstheme="majorBidi"/>
        </w:rPr>
        <w:t xml:space="preserve"> </w:t>
      </w:r>
    </w:p>
    <w:p w:rsidRPr="009C5EC4" w:rsidR="00C01A3F" w:rsidP="00C01A3F" w:rsidRDefault="00C01A3F" w14:paraId="6C873F8D" w14:textId="77777777">
      <w:pPr>
        <w:jc w:val="both"/>
        <w:rPr>
          <w:rFonts w:asciiTheme="majorBidi" w:hAnsiTheme="majorBidi" w:cstheme="majorBidi"/>
          <w:b/>
          <w:i/>
          <w:sz w:val="22"/>
          <w:szCs w:val="22"/>
        </w:rPr>
      </w:pPr>
    </w:p>
    <w:p w:rsidRPr="009C5EC4" w:rsidR="00D22D9C" w:rsidP="00D22D9C" w:rsidRDefault="005F3A53" w14:paraId="1B9DEB40" w14:textId="77777777">
      <w:pPr>
        <w:numPr>
          <w:ilvl w:val="0"/>
          <w:numId w:val="6"/>
        </w:numPr>
        <w:jc w:val="both"/>
        <w:rPr>
          <w:rFonts w:asciiTheme="majorBidi" w:hAnsiTheme="majorBidi" w:cstheme="majorBidi"/>
          <w:b/>
          <w:sz w:val="22"/>
          <w:szCs w:val="22"/>
        </w:rPr>
      </w:pPr>
      <w:r w:rsidRPr="009C5EC4">
        <w:rPr>
          <w:rFonts w:asciiTheme="majorBidi" w:hAnsiTheme="majorBidi" w:cstheme="majorBidi"/>
          <w:b/>
          <w:sz w:val="22"/>
          <w:szCs w:val="22"/>
        </w:rPr>
        <w:t>Cognitive and Intellectual Skills</w:t>
      </w:r>
    </w:p>
    <w:p w:rsidRPr="009C5EC4" w:rsidR="00D22D9C" w:rsidP="00224849" w:rsidRDefault="00C073F1" w14:paraId="1456C6CD" w14:textId="77777777">
      <w:pPr>
        <w:jc w:val="both"/>
        <w:rPr>
          <w:rFonts w:asciiTheme="majorBidi" w:hAnsiTheme="majorBidi" w:cstheme="majorBidi"/>
          <w:sz w:val="22"/>
          <w:szCs w:val="22"/>
        </w:rPr>
      </w:pPr>
      <w:r w:rsidRPr="009C5EC4">
        <w:rPr>
          <w:rFonts w:asciiTheme="majorBidi" w:hAnsiTheme="majorBidi" w:cstheme="majorBidi"/>
          <w:sz w:val="22"/>
          <w:szCs w:val="22"/>
        </w:rPr>
        <w:t xml:space="preserve">You should be able to </w:t>
      </w:r>
      <w:r w:rsidRPr="009C5EC4" w:rsidR="00224849">
        <w:rPr>
          <w:rFonts w:asciiTheme="majorBidi" w:hAnsiTheme="majorBidi" w:cstheme="majorBidi"/>
          <w:sz w:val="22"/>
          <w:szCs w:val="22"/>
        </w:rPr>
        <w:t>present, evaluate and interpret qualitative and quantitative data, in order to develop lines of argument and make sound judgements in accordance with basic theories and concepts of your subject(s) of study</w:t>
      </w:r>
      <w:r w:rsidRPr="009C5EC4" w:rsidR="00E27F15">
        <w:rPr>
          <w:rFonts w:asciiTheme="majorBidi" w:hAnsiTheme="majorBidi" w:cstheme="majorBidi"/>
          <w:sz w:val="22"/>
          <w:szCs w:val="22"/>
        </w:rPr>
        <w:t xml:space="preserve">. </w:t>
      </w:r>
      <w:r w:rsidRPr="009C5EC4" w:rsidR="00224849">
        <w:rPr>
          <w:rFonts w:asciiTheme="majorBidi" w:hAnsiTheme="majorBidi" w:cstheme="majorBidi"/>
          <w:sz w:val="22"/>
          <w:szCs w:val="22"/>
        </w:rPr>
        <w:t xml:space="preserve">You should be able to evaluate the appropriateness of different approaches to solving problems related to your area(s) of study and/or work. </w:t>
      </w:r>
      <w:r w:rsidRPr="009C5EC4" w:rsidR="00D22D9C">
        <w:rPr>
          <w:rFonts w:asciiTheme="majorBidi" w:hAnsiTheme="majorBidi" w:cstheme="majorBidi"/>
          <w:sz w:val="22"/>
          <w:szCs w:val="22"/>
        </w:rPr>
        <w:t xml:space="preserve">Your work must contain evidence </w:t>
      </w:r>
      <w:r w:rsidRPr="009C5EC4" w:rsidR="00F311D9">
        <w:rPr>
          <w:rFonts w:asciiTheme="majorBidi" w:hAnsiTheme="majorBidi" w:cstheme="majorBidi"/>
          <w:sz w:val="22"/>
          <w:szCs w:val="22"/>
        </w:rPr>
        <w:t>of logical, analytical thinking</w:t>
      </w:r>
      <w:r w:rsidRPr="009C5EC4" w:rsidR="00D22D9C">
        <w:rPr>
          <w:rFonts w:asciiTheme="majorBidi" w:hAnsiTheme="majorBidi" w:cstheme="majorBidi"/>
          <w:sz w:val="22"/>
          <w:szCs w:val="22"/>
        </w:rPr>
        <w:t xml:space="preserve">. For example, to examine and break information down into parts, make inferences, compile, compare and contrast information.  This means not just describing </w:t>
      </w:r>
      <w:r w:rsidRPr="009C5EC4" w:rsidR="00FB3B4E">
        <w:rPr>
          <w:rFonts w:asciiTheme="majorBidi" w:hAnsiTheme="majorBidi" w:cstheme="majorBidi"/>
          <w:sz w:val="22"/>
          <w:szCs w:val="22"/>
        </w:rPr>
        <w:t>what</w:t>
      </w:r>
      <w:r w:rsidRPr="009C5EC4" w:rsidR="00D22D9C">
        <w:rPr>
          <w:rFonts w:asciiTheme="majorBidi" w:hAnsiTheme="majorBidi" w:cstheme="majorBidi"/>
          <w:sz w:val="22"/>
          <w:szCs w:val="22"/>
        </w:rPr>
        <w:t xml:space="preserve">! </w:t>
      </w:r>
      <w:r w:rsidRPr="009C5EC4" w:rsidR="00FB3B4E">
        <w:rPr>
          <w:rFonts w:asciiTheme="majorBidi" w:hAnsiTheme="majorBidi" w:cstheme="majorBidi"/>
          <w:sz w:val="22"/>
          <w:szCs w:val="22"/>
        </w:rPr>
        <w:t>But</w:t>
      </w:r>
      <w:r w:rsidRPr="009C5EC4" w:rsidR="00D22D9C">
        <w:rPr>
          <w:rFonts w:asciiTheme="majorBidi" w:hAnsiTheme="majorBidi" w:cstheme="majorBidi"/>
          <w:sz w:val="22"/>
          <w:szCs w:val="22"/>
        </w:rPr>
        <w:t xml:space="preserve"> also justifying: Why? How? When? Who? Where? </w:t>
      </w:r>
      <w:r w:rsidRPr="009C5EC4">
        <w:rPr>
          <w:rFonts w:asciiTheme="majorBidi" w:hAnsiTheme="majorBidi" w:cstheme="majorBidi"/>
          <w:sz w:val="22"/>
          <w:szCs w:val="22"/>
        </w:rPr>
        <w:t xml:space="preserve">At what cost? </w:t>
      </w:r>
      <w:r w:rsidRPr="009C5EC4" w:rsidR="00224849">
        <w:rPr>
          <w:rFonts w:asciiTheme="majorBidi" w:hAnsiTheme="majorBidi" w:cstheme="majorBidi"/>
          <w:sz w:val="22"/>
          <w:szCs w:val="22"/>
        </w:rPr>
        <w:t>You</w:t>
      </w:r>
      <w:r w:rsidRPr="009C5EC4" w:rsidR="00D22D9C">
        <w:rPr>
          <w:rFonts w:asciiTheme="majorBidi" w:hAnsiTheme="majorBidi" w:cstheme="majorBidi"/>
          <w:sz w:val="22"/>
          <w:szCs w:val="22"/>
        </w:rPr>
        <w:t xml:space="preserve"> </w:t>
      </w:r>
      <w:r w:rsidRPr="009C5EC4" w:rsidR="00224849">
        <w:rPr>
          <w:rFonts w:asciiTheme="majorBidi" w:hAnsiTheme="majorBidi" w:cstheme="majorBidi"/>
          <w:sz w:val="22"/>
          <w:szCs w:val="22"/>
        </w:rPr>
        <w:t>should</w:t>
      </w:r>
      <w:r w:rsidRPr="009C5EC4" w:rsidR="00D22D9C">
        <w:rPr>
          <w:rFonts w:asciiTheme="majorBidi" w:hAnsiTheme="majorBidi" w:cstheme="majorBidi"/>
          <w:sz w:val="22"/>
          <w:szCs w:val="22"/>
        </w:rPr>
        <w:t xml:space="preserve"> provide justification for y</w:t>
      </w:r>
      <w:r w:rsidRPr="009C5EC4" w:rsidR="00F311D9">
        <w:rPr>
          <w:rFonts w:asciiTheme="majorBidi" w:hAnsiTheme="majorBidi" w:cstheme="majorBidi"/>
          <w:sz w:val="22"/>
          <w:szCs w:val="22"/>
        </w:rPr>
        <w:t>our arguments and judgements using e</w:t>
      </w:r>
      <w:r w:rsidRPr="009C5EC4" w:rsidR="00D22D9C">
        <w:rPr>
          <w:rFonts w:asciiTheme="majorBidi" w:hAnsiTheme="majorBidi" w:cstheme="majorBidi"/>
          <w:sz w:val="22"/>
          <w:szCs w:val="22"/>
        </w:rPr>
        <w:t xml:space="preserve">vidence that you have reflected upon the ideas of others within the subject area </w:t>
      </w:r>
      <w:r w:rsidRPr="009C5EC4" w:rsidR="00F311D9">
        <w:rPr>
          <w:rFonts w:asciiTheme="majorBidi" w:hAnsiTheme="majorBidi" w:cstheme="majorBidi"/>
          <w:sz w:val="22"/>
          <w:szCs w:val="22"/>
        </w:rPr>
        <w:t>and</w:t>
      </w:r>
      <w:r w:rsidRPr="009C5EC4" w:rsidR="00D22D9C">
        <w:rPr>
          <w:rFonts w:asciiTheme="majorBidi" w:hAnsiTheme="majorBidi" w:cstheme="majorBidi"/>
          <w:sz w:val="22"/>
          <w:szCs w:val="22"/>
        </w:rPr>
        <w:t xml:space="preserve"> that you are able to make sound judgements and arguments using data and concepts</w:t>
      </w:r>
      <w:r w:rsidRPr="009C5EC4" w:rsidR="00E27F15">
        <w:rPr>
          <w:rFonts w:asciiTheme="majorBidi" w:hAnsiTheme="majorBidi" w:cstheme="majorBidi"/>
          <w:sz w:val="22"/>
          <w:szCs w:val="22"/>
        </w:rPr>
        <w:t>.</w:t>
      </w:r>
      <w:r w:rsidRPr="009C5EC4" w:rsidR="00D22D9C">
        <w:rPr>
          <w:rFonts w:asciiTheme="majorBidi" w:hAnsiTheme="majorBidi" w:cstheme="majorBidi"/>
          <w:sz w:val="22"/>
          <w:szCs w:val="22"/>
        </w:rPr>
        <w:t xml:space="preserve">  Where relevant, alternative solutions and recommendations may be proposed.</w:t>
      </w:r>
    </w:p>
    <w:p w:rsidRPr="009C5EC4" w:rsidR="00D22D9C" w:rsidP="00D22D9C" w:rsidRDefault="00D22D9C" w14:paraId="60156410" w14:textId="77777777">
      <w:pPr>
        <w:jc w:val="both"/>
        <w:rPr>
          <w:rFonts w:asciiTheme="majorBidi" w:hAnsiTheme="majorBidi" w:cstheme="majorBidi"/>
          <w:b/>
          <w:sz w:val="22"/>
          <w:szCs w:val="22"/>
        </w:rPr>
      </w:pPr>
    </w:p>
    <w:p w:rsidRPr="009C5EC4" w:rsidR="00D22D9C" w:rsidP="00D22D9C" w:rsidRDefault="00D22D9C" w14:paraId="2FAC9F7E" w14:textId="77777777">
      <w:pPr>
        <w:numPr>
          <w:ilvl w:val="0"/>
          <w:numId w:val="6"/>
        </w:numPr>
        <w:jc w:val="both"/>
        <w:rPr>
          <w:rFonts w:asciiTheme="majorBidi" w:hAnsiTheme="majorBidi" w:cstheme="majorBidi"/>
          <w:b/>
          <w:sz w:val="22"/>
          <w:szCs w:val="22"/>
        </w:rPr>
      </w:pPr>
      <w:r w:rsidRPr="009C5EC4">
        <w:rPr>
          <w:rFonts w:asciiTheme="majorBidi" w:hAnsiTheme="majorBidi" w:cstheme="majorBidi"/>
          <w:b/>
          <w:sz w:val="22"/>
          <w:szCs w:val="22"/>
        </w:rPr>
        <w:t xml:space="preserve">Practical </w:t>
      </w:r>
      <w:r w:rsidRPr="009C5EC4" w:rsidR="005F3A53">
        <w:rPr>
          <w:rFonts w:asciiTheme="majorBidi" w:hAnsiTheme="majorBidi" w:cstheme="majorBidi"/>
          <w:b/>
          <w:sz w:val="22"/>
          <w:szCs w:val="22"/>
        </w:rPr>
        <w:t>Skills</w:t>
      </w:r>
    </w:p>
    <w:p w:rsidRPr="009C5EC4" w:rsidR="00D22D9C" w:rsidP="00F311D9" w:rsidRDefault="00F311D9" w14:paraId="0C6F6AE9" w14:textId="77777777">
      <w:pPr>
        <w:jc w:val="both"/>
        <w:rPr>
          <w:rFonts w:asciiTheme="majorBidi" w:hAnsiTheme="majorBidi" w:cstheme="majorBidi"/>
          <w:sz w:val="22"/>
          <w:szCs w:val="22"/>
        </w:rPr>
      </w:pPr>
      <w:r w:rsidRPr="009C5EC4">
        <w:rPr>
          <w:rFonts w:asciiTheme="majorBidi" w:hAnsiTheme="majorBidi" w:cstheme="majorBidi"/>
          <w:sz w:val="22"/>
          <w:szCs w:val="22"/>
        </w:rPr>
        <w:t>At level 4</w:t>
      </w:r>
      <w:r w:rsidRPr="009C5EC4" w:rsidR="00C073F1">
        <w:rPr>
          <w:rFonts w:asciiTheme="majorBidi" w:hAnsiTheme="majorBidi" w:cstheme="majorBidi"/>
          <w:sz w:val="22"/>
          <w:szCs w:val="22"/>
        </w:rPr>
        <w:t xml:space="preserve">, you should be able to </w:t>
      </w:r>
      <w:r w:rsidRPr="009C5EC4" w:rsidR="00451810">
        <w:rPr>
          <w:rFonts w:asciiTheme="majorBidi" w:hAnsiTheme="majorBidi" w:cstheme="majorBidi"/>
          <w:sz w:val="22"/>
          <w:szCs w:val="22"/>
        </w:rPr>
        <w:t xml:space="preserve">apply </w:t>
      </w:r>
      <w:r w:rsidRPr="009C5EC4">
        <w:rPr>
          <w:rFonts w:asciiTheme="majorBidi" w:hAnsiTheme="majorBidi" w:cstheme="majorBidi"/>
          <w:sz w:val="22"/>
          <w:szCs w:val="22"/>
        </w:rPr>
        <w:t xml:space="preserve">the basic </w:t>
      </w:r>
      <w:r w:rsidRPr="009C5EC4" w:rsidR="00451810">
        <w:rPr>
          <w:rFonts w:asciiTheme="majorBidi" w:hAnsiTheme="majorBidi" w:cstheme="majorBidi"/>
          <w:sz w:val="22"/>
          <w:szCs w:val="22"/>
        </w:rPr>
        <w:t xml:space="preserve">underlying concepts and principles </w:t>
      </w:r>
      <w:r w:rsidRPr="009C5EC4">
        <w:rPr>
          <w:rFonts w:asciiTheme="majorBidi" w:hAnsiTheme="majorBidi" w:cstheme="majorBidi"/>
          <w:sz w:val="22"/>
          <w:szCs w:val="22"/>
        </w:rPr>
        <w:t xml:space="preserve">to evaluate and interpret these within the context of </w:t>
      </w:r>
      <w:r w:rsidRPr="009C5EC4" w:rsidR="00A423D0">
        <w:rPr>
          <w:rFonts w:asciiTheme="majorBidi" w:hAnsiTheme="majorBidi" w:cstheme="majorBidi"/>
          <w:sz w:val="22"/>
          <w:szCs w:val="22"/>
        </w:rPr>
        <w:t>your</w:t>
      </w:r>
      <w:r w:rsidRPr="009C5EC4">
        <w:rPr>
          <w:rFonts w:asciiTheme="majorBidi" w:hAnsiTheme="majorBidi" w:cstheme="majorBidi"/>
          <w:sz w:val="22"/>
          <w:szCs w:val="22"/>
        </w:rPr>
        <w:t xml:space="preserve"> area of</w:t>
      </w:r>
      <w:r w:rsidRPr="009C5EC4" w:rsidR="00A423D0">
        <w:rPr>
          <w:rFonts w:asciiTheme="majorBidi" w:hAnsiTheme="majorBidi" w:cstheme="majorBidi"/>
          <w:sz w:val="22"/>
          <w:szCs w:val="22"/>
        </w:rPr>
        <w:t xml:space="preserve"> </w:t>
      </w:r>
      <w:r w:rsidRPr="009C5EC4">
        <w:rPr>
          <w:rFonts w:asciiTheme="majorBidi" w:hAnsiTheme="majorBidi" w:cstheme="majorBidi"/>
          <w:sz w:val="22"/>
          <w:szCs w:val="22"/>
        </w:rPr>
        <w:t>study</w:t>
      </w:r>
      <w:r w:rsidRPr="009C5EC4" w:rsidR="00C073F1">
        <w:rPr>
          <w:rFonts w:asciiTheme="majorBidi" w:hAnsiTheme="majorBidi" w:cstheme="majorBidi"/>
          <w:sz w:val="22"/>
          <w:szCs w:val="22"/>
        </w:rPr>
        <w:t xml:space="preserve">. </w:t>
      </w:r>
      <w:r w:rsidRPr="009C5EC4" w:rsidR="00D22D9C">
        <w:rPr>
          <w:rFonts w:asciiTheme="majorBidi" w:hAnsiTheme="majorBidi" w:cstheme="majorBidi"/>
          <w:sz w:val="22"/>
          <w:szCs w:val="22"/>
        </w:rPr>
        <w:t xml:space="preserve">You should be able to demonstrate how the subject-related concepts and ideas relate to real world situations </w:t>
      </w:r>
      <w:r w:rsidRPr="009C5EC4" w:rsidR="00C073F1">
        <w:rPr>
          <w:rFonts w:asciiTheme="majorBidi" w:hAnsiTheme="majorBidi" w:cstheme="majorBidi"/>
          <w:sz w:val="22"/>
          <w:szCs w:val="22"/>
        </w:rPr>
        <w:t>and/</w:t>
      </w:r>
      <w:r w:rsidRPr="009C5EC4" w:rsidR="00D22D9C">
        <w:rPr>
          <w:rFonts w:asciiTheme="majorBidi" w:hAnsiTheme="majorBidi" w:cstheme="majorBidi"/>
          <w:sz w:val="22"/>
          <w:szCs w:val="22"/>
        </w:rPr>
        <w:t xml:space="preserve">or a particular context.  How do they work in practice?  You will deploy models, methods, techniques, and/or theories, in that context, to assess current situations, perhaps to formulate plans or solutions to solve problems, </w:t>
      </w:r>
      <w:r w:rsidRPr="009C5EC4" w:rsidR="00A423D0">
        <w:rPr>
          <w:rFonts w:asciiTheme="majorBidi" w:hAnsiTheme="majorBidi" w:cstheme="majorBidi"/>
          <w:sz w:val="22"/>
          <w:szCs w:val="22"/>
        </w:rPr>
        <w:t>or to create artefacts</w:t>
      </w:r>
      <w:r w:rsidRPr="009C5EC4" w:rsidR="00D22D9C">
        <w:rPr>
          <w:rFonts w:asciiTheme="majorBidi" w:hAnsiTheme="majorBidi" w:cstheme="majorBidi"/>
          <w:sz w:val="22"/>
          <w:szCs w:val="22"/>
        </w:rPr>
        <w:t xml:space="preserve">.  This is likely to involve, for instance, the use of real world </w:t>
      </w:r>
      <w:r w:rsidRPr="009C5EC4" w:rsidR="00C073F1">
        <w:rPr>
          <w:rFonts w:asciiTheme="majorBidi" w:hAnsiTheme="majorBidi" w:cstheme="majorBidi"/>
          <w:sz w:val="22"/>
          <w:szCs w:val="22"/>
        </w:rPr>
        <w:t xml:space="preserve">artefacts, </w:t>
      </w:r>
      <w:r w:rsidRPr="009C5EC4" w:rsidR="00D22D9C">
        <w:rPr>
          <w:rFonts w:asciiTheme="majorBidi" w:hAnsiTheme="majorBidi" w:cstheme="majorBidi"/>
          <w:sz w:val="22"/>
          <w:szCs w:val="22"/>
        </w:rPr>
        <w:t xml:space="preserve">examples </w:t>
      </w:r>
      <w:r w:rsidRPr="009C5EC4" w:rsidR="00D22D9C">
        <w:rPr>
          <w:rFonts w:asciiTheme="majorBidi" w:hAnsiTheme="majorBidi" w:cstheme="majorBidi"/>
          <w:sz w:val="22"/>
          <w:szCs w:val="22"/>
        </w:rPr>
        <w:t xml:space="preserve">and cases, the application of a model within an organisation and/or benchmarking one </w:t>
      </w:r>
      <w:r w:rsidRPr="009C5EC4" w:rsidR="00C073F1">
        <w:rPr>
          <w:rFonts w:asciiTheme="majorBidi" w:hAnsiTheme="majorBidi" w:cstheme="majorBidi"/>
          <w:sz w:val="22"/>
          <w:szCs w:val="22"/>
        </w:rPr>
        <w:t xml:space="preserve">theory or </w:t>
      </w:r>
      <w:r w:rsidRPr="009C5EC4" w:rsidR="00D22D9C">
        <w:rPr>
          <w:rFonts w:asciiTheme="majorBidi" w:hAnsiTheme="majorBidi" w:cstheme="majorBidi"/>
          <w:sz w:val="22"/>
          <w:szCs w:val="22"/>
        </w:rPr>
        <w:t xml:space="preserve">organisation against others based on stated criteria.  </w:t>
      </w:r>
    </w:p>
    <w:p w:rsidRPr="009C5EC4" w:rsidR="00D22D9C" w:rsidP="00D22D9C" w:rsidRDefault="00D22D9C" w14:paraId="296520B9" w14:textId="77777777">
      <w:pPr>
        <w:jc w:val="both"/>
        <w:rPr>
          <w:rFonts w:asciiTheme="majorBidi" w:hAnsiTheme="majorBidi" w:cstheme="majorBidi"/>
          <w:sz w:val="22"/>
          <w:szCs w:val="22"/>
        </w:rPr>
      </w:pPr>
    </w:p>
    <w:p w:rsidRPr="009C5EC4" w:rsidR="008566E5" w:rsidP="00D22D9C" w:rsidRDefault="008566E5" w14:paraId="27A515E7" w14:textId="77777777">
      <w:pPr>
        <w:jc w:val="both"/>
        <w:rPr>
          <w:rFonts w:asciiTheme="majorBidi" w:hAnsiTheme="majorBidi" w:cstheme="majorBidi"/>
          <w:sz w:val="22"/>
          <w:szCs w:val="22"/>
        </w:rPr>
      </w:pPr>
    </w:p>
    <w:p w:rsidRPr="009C5EC4" w:rsidR="00D22D9C" w:rsidP="00D22D9C" w:rsidRDefault="005F3A53" w14:paraId="0345F758" w14:textId="77777777">
      <w:pPr>
        <w:numPr>
          <w:ilvl w:val="0"/>
          <w:numId w:val="6"/>
        </w:numPr>
        <w:jc w:val="both"/>
        <w:rPr>
          <w:rFonts w:asciiTheme="majorBidi" w:hAnsiTheme="majorBidi" w:cstheme="majorBidi"/>
          <w:b/>
          <w:sz w:val="22"/>
          <w:szCs w:val="22"/>
        </w:rPr>
      </w:pPr>
      <w:r w:rsidRPr="009C5EC4">
        <w:rPr>
          <w:rFonts w:asciiTheme="majorBidi" w:hAnsiTheme="majorBidi" w:cstheme="majorBidi"/>
          <w:b/>
          <w:sz w:val="22"/>
          <w:szCs w:val="22"/>
        </w:rPr>
        <w:t xml:space="preserve">Transferable </w:t>
      </w:r>
      <w:r w:rsidRPr="009C5EC4" w:rsidR="00D22D9C">
        <w:rPr>
          <w:rFonts w:asciiTheme="majorBidi" w:hAnsiTheme="majorBidi" w:cstheme="majorBidi"/>
          <w:b/>
          <w:sz w:val="22"/>
          <w:szCs w:val="22"/>
        </w:rPr>
        <w:t xml:space="preserve">Skills for </w:t>
      </w:r>
      <w:r w:rsidRPr="009C5EC4">
        <w:rPr>
          <w:rFonts w:asciiTheme="majorBidi" w:hAnsiTheme="majorBidi" w:cstheme="majorBidi"/>
          <w:b/>
          <w:sz w:val="22"/>
          <w:szCs w:val="22"/>
        </w:rPr>
        <w:t xml:space="preserve">Life and </w:t>
      </w:r>
      <w:r w:rsidRPr="009C5EC4" w:rsidR="00D22D9C">
        <w:rPr>
          <w:rFonts w:asciiTheme="majorBidi" w:hAnsiTheme="majorBidi" w:cstheme="majorBidi"/>
          <w:b/>
          <w:sz w:val="22"/>
          <w:szCs w:val="22"/>
        </w:rPr>
        <w:t xml:space="preserve">Professional Practice </w:t>
      </w:r>
    </w:p>
    <w:p w:rsidRPr="009C5EC4" w:rsidR="00995D51" w:rsidP="00A423D0" w:rsidRDefault="00D22D9C" w14:paraId="2E2E95D4" w14:textId="77777777">
      <w:pPr>
        <w:jc w:val="both"/>
        <w:rPr>
          <w:rFonts w:asciiTheme="majorBidi" w:hAnsiTheme="majorBidi" w:cstheme="majorBidi"/>
          <w:sz w:val="22"/>
          <w:szCs w:val="22"/>
        </w:rPr>
      </w:pPr>
      <w:r w:rsidRPr="009C5EC4">
        <w:rPr>
          <w:rFonts w:asciiTheme="majorBidi" w:hAnsiTheme="majorBidi" w:cstheme="majorBidi"/>
          <w:sz w:val="22"/>
          <w:szCs w:val="22"/>
        </w:rPr>
        <w:t xml:space="preserve">Your work must provide evidence of the </w:t>
      </w:r>
      <w:r w:rsidRPr="009C5EC4" w:rsidR="009315A0">
        <w:rPr>
          <w:rFonts w:asciiTheme="majorBidi" w:hAnsiTheme="majorBidi" w:cstheme="majorBidi"/>
          <w:sz w:val="22"/>
          <w:szCs w:val="22"/>
        </w:rPr>
        <w:t xml:space="preserve">qualities and transferable skills necessary for employment requiring the exercise of </w:t>
      </w:r>
      <w:r w:rsidRPr="009C5EC4" w:rsidR="00A423D0">
        <w:rPr>
          <w:rFonts w:asciiTheme="majorBidi" w:hAnsiTheme="majorBidi" w:cstheme="majorBidi"/>
          <w:sz w:val="22"/>
          <w:szCs w:val="22"/>
        </w:rPr>
        <w:t xml:space="preserve">some </w:t>
      </w:r>
      <w:r w:rsidRPr="009C5EC4" w:rsidR="009315A0">
        <w:rPr>
          <w:rFonts w:asciiTheme="majorBidi" w:hAnsiTheme="majorBidi" w:cstheme="majorBidi"/>
          <w:sz w:val="22"/>
          <w:szCs w:val="22"/>
        </w:rPr>
        <w:t>personal responsibility</w:t>
      </w:r>
      <w:r w:rsidRPr="009C5EC4">
        <w:rPr>
          <w:rFonts w:asciiTheme="majorBidi" w:hAnsiTheme="majorBidi" w:cstheme="majorBidi"/>
          <w:sz w:val="22"/>
          <w:szCs w:val="22"/>
        </w:rPr>
        <w:t>.  This includes demonstrating</w:t>
      </w:r>
      <w:r w:rsidRPr="009C5EC4" w:rsidR="006F0F95">
        <w:rPr>
          <w:rFonts w:asciiTheme="majorBidi" w:hAnsiTheme="majorBidi" w:cstheme="majorBidi"/>
          <w:sz w:val="22"/>
          <w:szCs w:val="22"/>
        </w:rPr>
        <w:t>:</w:t>
      </w:r>
      <w:r w:rsidRPr="009C5EC4">
        <w:rPr>
          <w:rFonts w:asciiTheme="majorBidi" w:hAnsiTheme="majorBidi" w:cstheme="majorBidi"/>
          <w:sz w:val="22"/>
          <w:szCs w:val="22"/>
        </w:rPr>
        <w:t xml:space="preserve"> </w:t>
      </w:r>
      <w:r w:rsidRPr="009C5EC4" w:rsidR="00A423D0">
        <w:rPr>
          <w:rFonts w:asciiTheme="majorBidi" w:hAnsiTheme="majorBidi" w:cstheme="majorBidi"/>
          <w:sz w:val="22"/>
          <w:szCs w:val="22"/>
        </w:rPr>
        <w:t xml:space="preserve">that you can communicate the results of your study/work accurately and reliably, and with structured and coherent arguments; </w:t>
      </w:r>
      <w:r w:rsidRPr="009C5EC4" w:rsidR="00995D51">
        <w:rPr>
          <w:rFonts w:asciiTheme="majorBidi" w:hAnsiTheme="majorBidi" w:cstheme="majorBidi"/>
          <w:sz w:val="22"/>
          <w:szCs w:val="22"/>
        </w:rPr>
        <w:t>that you can initiate and complete tasks and procedures, whether individually and/or collaboratively; fluency of expression; clarity and effectiveness in presentation and organisation. Work should be coherent and well-structured in presentation and organisation.</w:t>
      </w:r>
    </w:p>
    <w:p w:rsidRPr="009C5EC4" w:rsidR="00995D51" w:rsidP="00D22D9C" w:rsidRDefault="00995D51" w14:paraId="4C36BBF6" w14:textId="77777777">
      <w:pPr>
        <w:jc w:val="both"/>
        <w:rPr>
          <w:rFonts w:asciiTheme="majorBidi" w:hAnsiTheme="majorBidi" w:cstheme="majorBidi"/>
          <w:sz w:val="22"/>
          <w:szCs w:val="22"/>
        </w:rPr>
      </w:pPr>
    </w:p>
    <w:p w:rsidRPr="009C5EC4" w:rsidR="00D22D9C" w:rsidP="00D22D9C" w:rsidRDefault="00D22D9C" w14:paraId="6AD5A3F5" w14:textId="77777777">
      <w:pPr>
        <w:jc w:val="both"/>
        <w:rPr>
          <w:rFonts w:asciiTheme="majorBidi" w:hAnsiTheme="majorBidi" w:cstheme="majorBidi"/>
          <w:sz w:val="22"/>
          <w:szCs w:val="22"/>
        </w:rPr>
      </w:pPr>
    </w:p>
    <w:p w:rsidRPr="009C5EC4" w:rsidR="00C01A3F" w:rsidP="00C01A3F" w:rsidRDefault="008042F0" w14:paraId="20FFD4CF" w14:textId="77777777">
      <w:pPr>
        <w:jc w:val="both"/>
        <w:rPr>
          <w:rFonts w:asciiTheme="majorBidi" w:hAnsiTheme="majorBidi" w:cstheme="majorBidi"/>
          <w:i/>
          <w:sz w:val="22"/>
          <w:szCs w:val="22"/>
        </w:rPr>
      </w:pPr>
      <w:r w:rsidRPr="009C5EC4">
        <w:rPr>
          <w:rFonts w:asciiTheme="majorBidi" w:hAnsiTheme="majorBidi" w:cstheme="majorBidi"/>
          <w:b/>
          <w:i/>
          <w:sz w:val="22"/>
          <w:szCs w:val="22"/>
        </w:rPr>
        <w:t xml:space="preserve">Guidance </w:t>
      </w:r>
      <w:r w:rsidRPr="009C5EC4" w:rsidR="00C01A3F">
        <w:rPr>
          <w:rFonts w:asciiTheme="majorBidi" w:hAnsiTheme="majorBidi" w:cstheme="majorBidi"/>
          <w:b/>
          <w:i/>
          <w:sz w:val="22"/>
          <w:szCs w:val="22"/>
        </w:rPr>
        <w:t xml:space="preserve">specific to this </w:t>
      </w:r>
      <w:r w:rsidRPr="009C5EC4" w:rsidR="00E27F15">
        <w:rPr>
          <w:rFonts w:asciiTheme="majorBidi" w:hAnsiTheme="majorBidi" w:cstheme="majorBidi"/>
          <w:b/>
          <w:i/>
          <w:sz w:val="22"/>
          <w:szCs w:val="22"/>
        </w:rPr>
        <w:t>assessment</w:t>
      </w:r>
      <w:r w:rsidRPr="009C5EC4" w:rsidR="00C01A3F">
        <w:rPr>
          <w:rFonts w:asciiTheme="majorBidi" w:hAnsiTheme="majorBidi" w:cstheme="majorBidi"/>
          <w:b/>
          <w:i/>
          <w:sz w:val="22"/>
          <w:szCs w:val="22"/>
        </w:rPr>
        <w:t>:</w:t>
      </w:r>
      <w:r w:rsidRPr="009C5EC4" w:rsidR="00C01A3F">
        <w:rPr>
          <w:rFonts w:asciiTheme="majorBidi" w:hAnsiTheme="majorBidi" w:cstheme="majorBidi"/>
          <w:i/>
          <w:sz w:val="22"/>
          <w:szCs w:val="22"/>
        </w:rPr>
        <w:t xml:space="preserve"> </w:t>
      </w:r>
    </w:p>
    <w:p w:rsidRPr="009C5EC4" w:rsidR="00C01A3F" w:rsidP="00D22D9C" w:rsidRDefault="00C01A3F" w14:paraId="1193C4C5" w14:textId="77777777">
      <w:pPr>
        <w:jc w:val="both"/>
        <w:rPr>
          <w:rFonts w:asciiTheme="majorBidi" w:hAnsiTheme="majorBidi" w:cstheme="majorBidi"/>
          <w:sz w:val="22"/>
          <w:szCs w:val="22"/>
        </w:rPr>
      </w:pPr>
    </w:p>
    <w:p w:rsidRPr="009C5EC4" w:rsidR="008E3A57" w:rsidP="00893272" w:rsidRDefault="009C3214" w14:paraId="6CF07C8D" w14:textId="77777777">
      <w:pPr>
        <w:pStyle w:val="Heading2"/>
        <w:rPr>
          <w:rFonts w:asciiTheme="majorBidi" w:hAnsiTheme="majorBidi" w:cstheme="majorBidi"/>
        </w:rPr>
      </w:pPr>
      <w:r w:rsidRPr="009C5EC4">
        <w:rPr>
          <w:rFonts w:asciiTheme="majorBidi" w:hAnsiTheme="majorBidi" w:cstheme="majorBidi"/>
        </w:rPr>
        <w:t xml:space="preserve">Assignment </w:t>
      </w:r>
      <w:r w:rsidRPr="009C5EC4" w:rsidR="008E3A57">
        <w:rPr>
          <w:rFonts w:asciiTheme="majorBidi" w:hAnsiTheme="majorBidi" w:cstheme="majorBidi"/>
        </w:rPr>
        <w:t>Marking Scheme</w:t>
      </w:r>
    </w:p>
    <w:p w:rsidRPr="009C5EC4" w:rsidR="008E3A57" w:rsidP="00D22D9C" w:rsidRDefault="008E3A57" w14:paraId="60E715E5" w14:textId="77777777">
      <w:pPr>
        <w:jc w:val="both"/>
        <w:rPr>
          <w:rFonts w:asciiTheme="majorBidi" w:hAnsiTheme="majorBidi" w:cstheme="majorBidi"/>
          <w:sz w:val="22"/>
          <w:szCs w:val="22"/>
        </w:rPr>
      </w:pPr>
    </w:p>
    <w:p w:rsidRPr="009C5EC4" w:rsidR="008E3A57" w:rsidP="008E3A57" w:rsidRDefault="008E3A57" w14:paraId="1C3FE8F5" w14:textId="77777777">
      <w:pPr>
        <w:pStyle w:val="ListParagraph"/>
        <w:numPr>
          <w:ilvl w:val="0"/>
          <w:numId w:val="23"/>
        </w:numPr>
        <w:jc w:val="both"/>
        <w:rPr>
          <w:rFonts w:asciiTheme="majorBidi" w:hAnsiTheme="majorBidi" w:cstheme="majorBidi"/>
          <w:sz w:val="22"/>
          <w:szCs w:val="22"/>
        </w:rPr>
      </w:pPr>
      <w:r w:rsidRPr="009C5EC4">
        <w:rPr>
          <w:rFonts w:asciiTheme="majorBidi" w:hAnsiTheme="majorBidi" w:cstheme="majorBidi"/>
          <w:sz w:val="22"/>
          <w:szCs w:val="22"/>
        </w:rPr>
        <w:t>Engagement with Literature Skills (</w:t>
      </w:r>
      <w:r w:rsidRPr="009C5EC4" w:rsidR="00A65267">
        <w:rPr>
          <w:rFonts w:asciiTheme="majorBidi" w:hAnsiTheme="majorBidi" w:cstheme="majorBidi"/>
          <w:sz w:val="22"/>
          <w:szCs w:val="22"/>
        </w:rPr>
        <w:t>2</w:t>
      </w:r>
      <w:r w:rsidRPr="009C5EC4" w:rsidR="00662AD7">
        <w:rPr>
          <w:rFonts w:asciiTheme="majorBidi" w:hAnsiTheme="majorBidi" w:cstheme="majorBidi"/>
          <w:sz w:val="22"/>
          <w:szCs w:val="22"/>
        </w:rPr>
        <w:t>0</w:t>
      </w:r>
      <w:r w:rsidRPr="009C5EC4">
        <w:rPr>
          <w:rFonts w:asciiTheme="majorBidi" w:hAnsiTheme="majorBidi" w:cstheme="majorBidi"/>
          <w:sz w:val="22"/>
          <w:szCs w:val="22"/>
        </w:rPr>
        <w:t>%)</w:t>
      </w:r>
    </w:p>
    <w:p w:rsidRPr="009C5EC4" w:rsidR="009A66F7" w:rsidP="009A66F7" w:rsidRDefault="009A66F7" w14:paraId="5AD8AEA8" w14:textId="77777777">
      <w:pPr>
        <w:ind w:left="360"/>
        <w:jc w:val="both"/>
        <w:rPr>
          <w:rFonts w:asciiTheme="majorBidi" w:hAnsiTheme="majorBidi" w:cstheme="majorBidi"/>
          <w:sz w:val="22"/>
          <w:szCs w:val="22"/>
        </w:rPr>
      </w:pPr>
      <w:r w:rsidRPr="009C5EC4">
        <w:rPr>
          <w:rFonts w:asciiTheme="majorBidi" w:hAnsiTheme="majorBidi" w:cstheme="majorBidi"/>
          <w:sz w:val="22"/>
          <w:szCs w:val="22"/>
        </w:rPr>
        <w:t>Marks will be awarded based on you demonstrating your engagement with literature skills as follows:</w:t>
      </w:r>
    </w:p>
    <w:p w:rsidRPr="009C5EC4" w:rsidR="009A66F7" w:rsidP="00A44D02" w:rsidRDefault="009A66F7" w14:paraId="45B150F3" w14:textId="77777777">
      <w:pPr>
        <w:pStyle w:val="ListParagraph"/>
        <w:numPr>
          <w:ilvl w:val="0"/>
          <w:numId w:val="24"/>
        </w:numPr>
        <w:jc w:val="both"/>
        <w:rPr>
          <w:rFonts w:asciiTheme="majorBidi" w:hAnsiTheme="majorBidi" w:cstheme="majorBidi"/>
          <w:sz w:val="22"/>
          <w:szCs w:val="22"/>
        </w:rPr>
      </w:pPr>
      <w:r w:rsidRPr="009C5EC4">
        <w:rPr>
          <w:rFonts w:asciiTheme="majorBidi" w:hAnsiTheme="majorBidi" w:cstheme="majorBidi"/>
          <w:sz w:val="22"/>
          <w:szCs w:val="22"/>
        </w:rPr>
        <w:t xml:space="preserve">Your </w:t>
      </w:r>
      <w:r w:rsidRPr="009C5EC4" w:rsidR="00A65267">
        <w:rPr>
          <w:rFonts w:asciiTheme="majorBidi" w:hAnsiTheme="majorBidi" w:cstheme="majorBidi"/>
          <w:sz w:val="22"/>
          <w:szCs w:val="22"/>
        </w:rPr>
        <w:t>research</w:t>
      </w:r>
      <w:r w:rsidRPr="009C5EC4">
        <w:rPr>
          <w:rFonts w:asciiTheme="majorBidi" w:hAnsiTheme="majorBidi" w:cstheme="majorBidi"/>
          <w:sz w:val="22"/>
          <w:szCs w:val="22"/>
        </w:rPr>
        <w:t xml:space="preserve"> of </w:t>
      </w:r>
      <w:r w:rsidRPr="009C5EC4" w:rsidR="00A44D02">
        <w:rPr>
          <w:rFonts w:asciiTheme="majorBidi" w:hAnsiTheme="majorBidi" w:cstheme="majorBidi"/>
          <w:sz w:val="22"/>
          <w:szCs w:val="22"/>
        </w:rPr>
        <w:t xml:space="preserve">website usability, accessibility, and search engine optimisation </w:t>
      </w:r>
      <w:r w:rsidRPr="009C5EC4">
        <w:rPr>
          <w:rFonts w:asciiTheme="majorBidi" w:hAnsiTheme="majorBidi" w:cstheme="majorBidi"/>
          <w:sz w:val="22"/>
          <w:szCs w:val="22"/>
        </w:rPr>
        <w:t>under the evaluation section</w:t>
      </w:r>
      <w:r w:rsidRPr="009C5EC4" w:rsidR="000F51D6">
        <w:rPr>
          <w:rFonts w:asciiTheme="majorBidi" w:hAnsiTheme="majorBidi" w:cstheme="majorBidi"/>
          <w:sz w:val="22"/>
          <w:szCs w:val="22"/>
        </w:rPr>
        <w:t>.</w:t>
      </w:r>
      <w:r w:rsidRPr="009C5EC4">
        <w:rPr>
          <w:rFonts w:asciiTheme="majorBidi" w:hAnsiTheme="majorBidi" w:cstheme="majorBidi"/>
          <w:sz w:val="22"/>
          <w:szCs w:val="22"/>
        </w:rPr>
        <w:t xml:space="preserve"> </w:t>
      </w:r>
    </w:p>
    <w:p w:rsidRPr="009C5EC4" w:rsidR="00667BEE" w:rsidP="009A66F7" w:rsidRDefault="000F51D6" w14:paraId="3E7B6606" w14:textId="77777777">
      <w:pPr>
        <w:pStyle w:val="ListParagraph"/>
        <w:numPr>
          <w:ilvl w:val="0"/>
          <w:numId w:val="24"/>
        </w:numPr>
        <w:jc w:val="both"/>
        <w:rPr>
          <w:rFonts w:asciiTheme="majorBidi" w:hAnsiTheme="majorBidi" w:cstheme="majorBidi"/>
          <w:sz w:val="22"/>
          <w:szCs w:val="22"/>
        </w:rPr>
      </w:pPr>
      <w:r w:rsidRPr="009C5EC4">
        <w:rPr>
          <w:rFonts w:asciiTheme="majorBidi" w:hAnsiTheme="majorBidi" w:cstheme="majorBidi"/>
          <w:sz w:val="22"/>
          <w:szCs w:val="22"/>
        </w:rPr>
        <w:t>T</w:t>
      </w:r>
      <w:r w:rsidRPr="009C5EC4" w:rsidR="009A66F7">
        <w:rPr>
          <w:rFonts w:asciiTheme="majorBidi" w:hAnsiTheme="majorBidi" w:cstheme="majorBidi"/>
          <w:sz w:val="22"/>
          <w:szCs w:val="22"/>
        </w:rPr>
        <w:t>he use of appropriate reference sources to support your work.</w:t>
      </w:r>
    </w:p>
    <w:p w:rsidRPr="009C5EC4" w:rsidR="00662AD7" w:rsidP="009A66F7" w:rsidRDefault="00662AD7" w14:paraId="1F05D5AA" w14:textId="77777777">
      <w:pPr>
        <w:pStyle w:val="ListParagraph"/>
        <w:numPr>
          <w:ilvl w:val="0"/>
          <w:numId w:val="24"/>
        </w:numPr>
        <w:jc w:val="both"/>
        <w:rPr>
          <w:rFonts w:asciiTheme="majorBidi" w:hAnsiTheme="majorBidi" w:cstheme="majorBidi"/>
          <w:sz w:val="22"/>
          <w:szCs w:val="22"/>
        </w:rPr>
      </w:pPr>
      <w:r w:rsidRPr="009C5EC4">
        <w:rPr>
          <w:rFonts w:asciiTheme="majorBidi" w:hAnsiTheme="majorBidi" w:cstheme="majorBidi"/>
          <w:sz w:val="22"/>
          <w:szCs w:val="22"/>
        </w:rPr>
        <w:t>The correct use of the appropriate citation/referencing convention</w:t>
      </w:r>
    </w:p>
    <w:p w:rsidRPr="009C5EC4" w:rsidR="009A66F7" w:rsidP="009A66F7" w:rsidRDefault="009A66F7" w14:paraId="3DE29A4C" w14:textId="77777777">
      <w:pPr>
        <w:ind w:left="360"/>
        <w:jc w:val="both"/>
        <w:rPr>
          <w:rFonts w:asciiTheme="majorBidi" w:hAnsiTheme="majorBidi" w:cstheme="majorBidi"/>
          <w:sz w:val="22"/>
          <w:szCs w:val="22"/>
        </w:rPr>
      </w:pPr>
    </w:p>
    <w:p w:rsidRPr="009C5EC4" w:rsidR="008E3A57" w:rsidP="008E3A57" w:rsidRDefault="008E3A57" w14:paraId="394630A6" w14:textId="62C6F378">
      <w:pPr>
        <w:pStyle w:val="ListParagraph"/>
        <w:numPr>
          <w:ilvl w:val="0"/>
          <w:numId w:val="23"/>
        </w:numPr>
        <w:jc w:val="both"/>
        <w:rPr>
          <w:rFonts w:asciiTheme="majorBidi" w:hAnsiTheme="majorBidi" w:cstheme="majorBidi"/>
          <w:sz w:val="22"/>
          <w:szCs w:val="22"/>
        </w:rPr>
      </w:pPr>
      <w:r w:rsidRPr="009C5EC4">
        <w:rPr>
          <w:rFonts w:asciiTheme="majorBidi" w:hAnsiTheme="majorBidi" w:cstheme="majorBidi"/>
          <w:sz w:val="22"/>
          <w:szCs w:val="22"/>
        </w:rPr>
        <w:t>Knowle</w:t>
      </w:r>
      <w:r w:rsidRPr="009C5EC4" w:rsidR="00F31D4D">
        <w:rPr>
          <w:rFonts w:asciiTheme="majorBidi" w:hAnsiTheme="majorBidi" w:cstheme="majorBidi"/>
          <w:sz w:val="22"/>
          <w:szCs w:val="22"/>
        </w:rPr>
        <w:t xml:space="preserve">dge and Understanding </w:t>
      </w:r>
      <w:r w:rsidRPr="009C5EC4" w:rsidR="00453B7A">
        <w:rPr>
          <w:rFonts w:asciiTheme="majorBidi" w:hAnsiTheme="majorBidi" w:cstheme="majorBidi"/>
          <w:sz w:val="22"/>
          <w:szCs w:val="22"/>
        </w:rPr>
        <w:t>Skills (</w:t>
      </w:r>
      <w:r w:rsidRPr="009C5EC4" w:rsidR="004F6FBD">
        <w:rPr>
          <w:rFonts w:asciiTheme="majorBidi" w:hAnsiTheme="majorBidi" w:cstheme="majorBidi"/>
          <w:sz w:val="22"/>
          <w:szCs w:val="22"/>
        </w:rPr>
        <w:t>15</w:t>
      </w:r>
      <w:r w:rsidRPr="009C5EC4">
        <w:rPr>
          <w:rFonts w:asciiTheme="majorBidi" w:hAnsiTheme="majorBidi" w:cstheme="majorBidi"/>
          <w:sz w:val="22"/>
          <w:szCs w:val="22"/>
        </w:rPr>
        <w:t>%)</w:t>
      </w:r>
    </w:p>
    <w:p w:rsidRPr="009C5EC4" w:rsidR="00A82A36" w:rsidP="00A861F4" w:rsidRDefault="00AB0BD2" w14:paraId="54C51E61" w14:textId="473B143F">
      <w:pPr>
        <w:ind w:left="360"/>
        <w:jc w:val="both"/>
        <w:rPr>
          <w:rFonts w:asciiTheme="majorBidi" w:hAnsiTheme="majorBidi" w:cstheme="majorBidi"/>
          <w:sz w:val="22"/>
          <w:szCs w:val="22"/>
        </w:rPr>
      </w:pPr>
      <w:r w:rsidRPr="009C5EC4">
        <w:rPr>
          <w:rFonts w:asciiTheme="majorBidi" w:hAnsiTheme="majorBidi" w:cstheme="majorBidi"/>
          <w:sz w:val="22"/>
          <w:szCs w:val="22"/>
        </w:rPr>
        <w:t xml:space="preserve">Marks will be allocated based on </w:t>
      </w:r>
      <w:r w:rsidRPr="009C5EC4" w:rsidR="0021615C">
        <w:rPr>
          <w:rFonts w:asciiTheme="majorBidi" w:hAnsiTheme="majorBidi" w:cstheme="majorBidi"/>
          <w:sz w:val="22"/>
          <w:szCs w:val="22"/>
        </w:rPr>
        <w:t>your knowledge and understanding of</w:t>
      </w:r>
      <w:r w:rsidRPr="009C5EC4">
        <w:rPr>
          <w:rFonts w:asciiTheme="majorBidi" w:hAnsiTheme="majorBidi" w:cstheme="majorBidi"/>
          <w:sz w:val="22"/>
          <w:szCs w:val="22"/>
        </w:rPr>
        <w:t xml:space="preserve"> Web standards </w:t>
      </w:r>
      <w:r w:rsidRPr="009C5EC4" w:rsidR="0021615C">
        <w:rPr>
          <w:rFonts w:asciiTheme="majorBidi" w:hAnsiTheme="majorBidi" w:cstheme="majorBidi"/>
          <w:sz w:val="22"/>
          <w:szCs w:val="22"/>
        </w:rPr>
        <w:t>as demonstrated by</w:t>
      </w:r>
      <w:r w:rsidRPr="009C5EC4" w:rsidR="00A861F4">
        <w:rPr>
          <w:rFonts w:asciiTheme="majorBidi" w:hAnsiTheme="majorBidi" w:cstheme="majorBidi"/>
          <w:sz w:val="22"/>
          <w:szCs w:val="22"/>
        </w:rPr>
        <w:t xml:space="preserve"> t</w:t>
      </w:r>
      <w:r w:rsidRPr="009C5EC4">
        <w:rPr>
          <w:rFonts w:asciiTheme="majorBidi" w:hAnsiTheme="majorBidi" w:cstheme="majorBidi"/>
          <w:sz w:val="22"/>
          <w:szCs w:val="22"/>
        </w:rPr>
        <w:t>he outcome</w:t>
      </w:r>
      <w:r w:rsidRPr="009C5EC4" w:rsidR="00DD48ED">
        <w:rPr>
          <w:rFonts w:asciiTheme="majorBidi" w:hAnsiTheme="majorBidi" w:cstheme="majorBidi"/>
          <w:sz w:val="22"/>
          <w:szCs w:val="22"/>
        </w:rPr>
        <w:t>.</w:t>
      </w:r>
    </w:p>
    <w:p w:rsidRPr="009C5EC4" w:rsidR="00C11A2B" w:rsidP="009C3644" w:rsidRDefault="00C11A2B" w14:paraId="292B536B" w14:textId="77777777">
      <w:pPr>
        <w:jc w:val="both"/>
        <w:rPr>
          <w:rFonts w:asciiTheme="majorBidi" w:hAnsiTheme="majorBidi" w:cstheme="majorBidi"/>
          <w:sz w:val="22"/>
          <w:szCs w:val="22"/>
        </w:rPr>
      </w:pPr>
    </w:p>
    <w:p w:rsidRPr="009C5EC4" w:rsidR="00B764ED" w:rsidP="008E3A57" w:rsidRDefault="00B764ED" w14:paraId="7E2C0416" w14:textId="68196560">
      <w:pPr>
        <w:pStyle w:val="ListParagraph"/>
        <w:numPr>
          <w:ilvl w:val="0"/>
          <w:numId w:val="23"/>
        </w:numPr>
        <w:jc w:val="both"/>
        <w:rPr>
          <w:rFonts w:asciiTheme="majorBidi" w:hAnsiTheme="majorBidi" w:cstheme="majorBidi"/>
          <w:sz w:val="22"/>
          <w:szCs w:val="22"/>
        </w:rPr>
      </w:pPr>
      <w:r w:rsidRPr="009C5EC4">
        <w:rPr>
          <w:rFonts w:asciiTheme="majorBidi" w:hAnsiTheme="majorBidi" w:cstheme="majorBidi"/>
          <w:sz w:val="22"/>
          <w:szCs w:val="22"/>
        </w:rPr>
        <w:t>Cognitive and Intellectual Skills (</w:t>
      </w:r>
      <w:r w:rsidRPr="009C5EC4" w:rsidR="00641B07">
        <w:rPr>
          <w:rFonts w:asciiTheme="majorBidi" w:hAnsiTheme="majorBidi" w:cstheme="majorBidi"/>
          <w:sz w:val="22"/>
          <w:szCs w:val="22"/>
        </w:rPr>
        <w:t>1</w:t>
      </w:r>
      <w:r w:rsidRPr="009C5EC4" w:rsidR="00111466">
        <w:rPr>
          <w:rFonts w:asciiTheme="majorBidi" w:hAnsiTheme="majorBidi" w:cstheme="majorBidi"/>
          <w:sz w:val="22"/>
          <w:szCs w:val="22"/>
        </w:rPr>
        <w:t>5</w:t>
      </w:r>
      <w:r w:rsidRPr="009C5EC4">
        <w:rPr>
          <w:rFonts w:asciiTheme="majorBidi" w:hAnsiTheme="majorBidi" w:cstheme="majorBidi"/>
          <w:sz w:val="22"/>
          <w:szCs w:val="22"/>
        </w:rPr>
        <w:t>%</w:t>
      </w:r>
      <w:r w:rsidRPr="009C5EC4" w:rsidR="006343D0">
        <w:rPr>
          <w:rFonts w:asciiTheme="majorBidi" w:hAnsiTheme="majorBidi" w:cstheme="majorBidi"/>
          <w:sz w:val="22"/>
          <w:szCs w:val="22"/>
        </w:rPr>
        <w:t>)</w:t>
      </w:r>
    </w:p>
    <w:p w:rsidRPr="009C5EC4" w:rsidR="00DD48ED" w:rsidP="00DD48ED" w:rsidRDefault="00DD48ED" w14:paraId="408491B9" w14:textId="6E4E4DA9">
      <w:pPr>
        <w:ind w:left="360"/>
        <w:jc w:val="both"/>
        <w:rPr>
          <w:rFonts w:asciiTheme="majorBidi" w:hAnsiTheme="majorBidi" w:cstheme="majorBidi"/>
          <w:sz w:val="22"/>
          <w:szCs w:val="22"/>
        </w:rPr>
      </w:pPr>
      <w:r w:rsidRPr="009C5EC4">
        <w:rPr>
          <w:rFonts w:asciiTheme="majorBidi" w:hAnsiTheme="majorBidi" w:cstheme="majorBidi"/>
          <w:sz w:val="22"/>
          <w:szCs w:val="22"/>
        </w:rPr>
        <w:t>Marks will be allocated based on interpretation of your validation and web accessibility testing, and overall evaluation of your implemented website.</w:t>
      </w:r>
    </w:p>
    <w:p w:rsidRPr="009C5EC4" w:rsidR="00B764ED" w:rsidP="00B764ED" w:rsidRDefault="00B764ED" w14:paraId="67BC850C" w14:textId="38D74212">
      <w:pPr>
        <w:ind w:left="360"/>
        <w:jc w:val="both"/>
        <w:rPr>
          <w:rFonts w:asciiTheme="majorBidi" w:hAnsiTheme="majorBidi" w:cstheme="majorBidi"/>
          <w:sz w:val="22"/>
          <w:szCs w:val="22"/>
        </w:rPr>
      </w:pPr>
    </w:p>
    <w:p w:rsidRPr="009C5EC4" w:rsidR="008E3A57" w:rsidP="008E3A57" w:rsidRDefault="008E3A57" w14:paraId="4648FCE5" w14:textId="1071FBBA">
      <w:pPr>
        <w:pStyle w:val="ListParagraph"/>
        <w:numPr>
          <w:ilvl w:val="0"/>
          <w:numId w:val="23"/>
        </w:numPr>
        <w:jc w:val="both"/>
        <w:rPr>
          <w:rFonts w:asciiTheme="majorBidi" w:hAnsiTheme="majorBidi" w:cstheme="majorBidi"/>
          <w:sz w:val="22"/>
          <w:szCs w:val="22"/>
        </w:rPr>
      </w:pPr>
      <w:r w:rsidRPr="009C5EC4">
        <w:rPr>
          <w:rFonts w:asciiTheme="majorBidi" w:hAnsiTheme="majorBidi" w:cstheme="majorBidi"/>
          <w:sz w:val="22"/>
          <w:szCs w:val="22"/>
        </w:rPr>
        <w:t>Practical Skills (</w:t>
      </w:r>
      <w:r w:rsidRPr="009C5EC4" w:rsidR="00641B07">
        <w:rPr>
          <w:rFonts w:asciiTheme="majorBidi" w:hAnsiTheme="majorBidi" w:cstheme="majorBidi"/>
          <w:sz w:val="22"/>
          <w:szCs w:val="22"/>
        </w:rPr>
        <w:t>40</w:t>
      </w:r>
      <w:r w:rsidRPr="009C5EC4">
        <w:rPr>
          <w:rFonts w:asciiTheme="majorBidi" w:hAnsiTheme="majorBidi" w:cstheme="majorBidi"/>
          <w:sz w:val="22"/>
          <w:szCs w:val="22"/>
        </w:rPr>
        <w:t>%)</w:t>
      </w:r>
    </w:p>
    <w:p w:rsidRPr="009C5EC4" w:rsidR="00AF66CD" w:rsidP="00AF66CD" w:rsidRDefault="00AF66CD" w14:paraId="791AA75E" w14:textId="77777777">
      <w:pPr>
        <w:ind w:left="360"/>
        <w:jc w:val="both"/>
        <w:rPr>
          <w:rFonts w:asciiTheme="majorBidi" w:hAnsiTheme="majorBidi" w:cstheme="majorBidi"/>
          <w:sz w:val="22"/>
          <w:szCs w:val="22"/>
        </w:rPr>
      </w:pPr>
      <w:r w:rsidRPr="009C5EC4">
        <w:rPr>
          <w:rFonts w:asciiTheme="majorBidi" w:hAnsiTheme="majorBidi" w:cstheme="majorBidi"/>
          <w:sz w:val="22"/>
          <w:szCs w:val="22"/>
        </w:rPr>
        <w:t>Marks will</w:t>
      </w:r>
      <w:r w:rsidRPr="009C5EC4" w:rsidR="0021615C">
        <w:rPr>
          <w:rFonts w:asciiTheme="majorBidi" w:hAnsiTheme="majorBidi" w:cstheme="majorBidi"/>
          <w:sz w:val="22"/>
          <w:szCs w:val="22"/>
        </w:rPr>
        <w:t xml:space="preserve"> be awarded based on the</w:t>
      </w:r>
      <w:r w:rsidRPr="009C5EC4" w:rsidR="00B8429D">
        <w:rPr>
          <w:rFonts w:asciiTheme="majorBidi" w:hAnsiTheme="majorBidi" w:cstheme="majorBidi"/>
          <w:sz w:val="22"/>
          <w:szCs w:val="22"/>
        </w:rPr>
        <w:t xml:space="preserve"> </w:t>
      </w:r>
      <w:r w:rsidRPr="009C5EC4" w:rsidR="0021615C">
        <w:rPr>
          <w:rFonts w:asciiTheme="majorBidi" w:hAnsiTheme="majorBidi" w:cstheme="majorBidi"/>
          <w:sz w:val="22"/>
          <w:szCs w:val="22"/>
        </w:rPr>
        <w:t>appropriate use and quality of Web standards (HTML and CSS)</w:t>
      </w:r>
      <w:r w:rsidRPr="009C5EC4">
        <w:rPr>
          <w:rFonts w:asciiTheme="majorBidi" w:hAnsiTheme="majorBidi" w:cstheme="majorBidi"/>
          <w:sz w:val="22"/>
          <w:szCs w:val="22"/>
        </w:rPr>
        <w:t xml:space="preserve"> </w:t>
      </w:r>
      <w:r w:rsidRPr="009C5EC4" w:rsidR="0021615C">
        <w:rPr>
          <w:rFonts w:asciiTheme="majorBidi" w:hAnsiTheme="majorBidi" w:cstheme="majorBidi"/>
          <w:sz w:val="22"/>
          <w:szCs w:val="22"/>
        </w:rPr>
        <w:t>implemented</w:t>
      </w:r>
      <w:r w:rsidRPr="009C5EC4" w:rsidR="004970FD">
        <w:rPr>
          <w:rFonts w:asciiTheme="majorBidi" w:hAnsiTheme="majorBidi" w:cstheme="majorBidi"/>
          <w:sz w:val="22"/>
          <w:szCs w:val="22"/>
        </w:rPr>
        <w:t xml:space="preserve"> in the</w:t>
      </w:r>
      <w:r w:rsidRPr="009C5EC4" w:rsidR="0021615C">
        <w:rPr>
          <w:rFonts w:asciiTheme="majorBidi" w:hAnsiTheme="majorBidi" w:cstheme="majorBidi"/>
          <w:sz w:val="22"/>
          <w:szCs w:val="22"/>
        </w:rPr>
        <w:t xml:space="preserve"> </w:t>
      </w:r>
      <w:r w:rsidRPr="009C5EC4">
        <w:rPr>
          <w:rFonts w:asciiTheme="majorBidi" w:hAnsiTheme="majorBidi" w:cstheme="majorBidi"/>
          <w:sz w:val="22"/>
          <w:szCs w:val="22"/>
        </w:rPr>
        <w:t>website. The overall design of the Website, including the design (creativity and look and feel), usability (functionality) and content (information) will also be taken into account.</w:t>
      </w:r>
    </w:p>
    <w:p w:rsidRPr="009C5EC4" w:rsidR="00AF66CD" w:rsidP="00AF66CD" w:rsidRDefault="00AF66CD" w14:paraId="0E93BA9C" w14:textId="77777777">
      <w:pPr>
        <w:ind w:left="360"/>
        <w:jc w:val="both"/>
        <w:rPr>
          <w:rFonts w:asciiTheme="majorBidi" w:hAnsiTheme="majorBidi" w:cstheme="majorBidi"/>
          <w:sz w:val="22"/>
          <w:szCs w:val="22"/>
        </w:rPr>
      </w:pPr>
    </w:p>
    <w:p w:rsidRPr="009C5EC4" w:rsidR="00AF66CD" w:rsidP="00AF66CD" w:rsidRDefault="00AF66CD" w14:paraId="546AB715" w14:textId="77777777">
      <w:pPr>
        <w:ind w:left="360"/>
        <w:jc w:val="both"/>
        <w:rPr>
          <w:rFonts w:asciiTheme="majorBidi" w:hAnsiTheme="majorBidi" w:cstheme="majorBidi"/>
          <w:sz w:val="22"/>
          <w:szCs w:val="22"/>
        </w:rPr>
      </w:pPr>
      <w:r w:rsidRPr="009C5EC4">
        <w:rPr>
          <w:rFonts w:asciiTheme="majorBidi" w:hAnsiTheme="majorBidi" w:cstheme="majorBidi"/>
          <w:b/>
          <w:sz w:val="22"/>
          <w:szCs w:val="22"/>
        </w:rPr>
        <w:t>Note</w:t>
      </w:r>
      <w:r w:rsidRPr="009C5EC4">
        <w:rPr>
          <w:rFonts w:asciiTheme="majorBidi" w:hAnsiTheme="majorBidi" w:cstheme="majorBidi"/>
          <w:sz w:val="22"/>
          <w:szCs w:val="22"/>
        </w:rPr>
        <w:t>:</w:t>
      </w:r>
    </w:p>
    <w:p w:rsidRPr="009C5EC4" w:rsidR="00AF66CD" w:rsidP="00AF66CD" w:rsidRDefault="00AF66CD" w14:paraId="1CFE7440" w14:textId="77777777">
      <w:pPr>
        <w:ind w:left="360"/>
        <w:jc w:val="both"/>
        <w:rPr>
          <w:rFonts w:asciiTheme="majorBidi" w:hAnsiTheme="majorBidi" w:cstheme="majorBidi"/>
          <w:sz w:val="22"/>
          <w:szCs w:val="22"/>
        </w:rPr>
      </w:pPr>
      <w:r w:rsidRPr="009C5EC4">
        <w:rPr>
          <w:rFonts w:asciiTheme="majorBidi" w:hAnsiTheme="majorBidi" w:cstheme="majorBidi"/>
          <w:sz w:val="22"/>
          <w:szCs w:val="22"/>
        </w:rPr>
        <w:t>You may be required to provide a demonstration of the implemented website.</w:t>
      </w:r>
    </w:p>
    <w:p w:rsidRPr="009C5EC4" w:rsidR="00AF66CD" w:rsidP="00AF66CD" w:rsidRDefault="00AF66CD" w14:paraId="68BE89FF" w14:textId="77777777">
      <w:pPr>
        <w:ind w:left="360"/>
        <w:jc w:val="both"/>
        <w:rPr>
          <w:rFonts w:asciiTheme="majorBidi" w:hAnsiTheme="majorBidi" w:cstheme="majorBidi"/>
          <w:sz w:val="22"/>
          <w:szCs w:val="22"/>
        </w:rPr>
      </w:pPr>
    </w:p>
    <w:p w:rsidRPr="009C5EC4" w:rsidR="00A82A36" w:rsidP="008E3A57" w:rsidRDefault="00A82A36" w14:paraId="70C0F82A" w14:textId="131A68B8">
      <w:pPr>
        <w:pStyle w:val="ListParagraph"/>
        <w:numPr>
          <w:ilvl w:val="0"/>
          <w:numId w:val="23"/>
        </w:numPr>
        <w:jc w:val="both"/>
        <w:rPr>
          <w:rFonts w:asciiTheme="majorBidi" w:hAnsiTheme="majorBidi" w:cstheme="majorBidi"/>
          <w:sz w:val="22"/>
          <w:szCs w:val="22"/>
        </w:rPr>
      </w:pPr>
      <w:r w:rsidRPr="009C5EC4">
        <w:rPr>
          <w:rFonts w:asciiTheme="majorBidi" w:hAnsiTheme="majorBidi" w:cstheme="majorBidi"/>
          <w:sz w:val="22"/>
          <w:szCs w:val="22"/>
        </w:rPr>
        <w:t>Transferrable Skills for L</w:t>
      </w:r>
      <w:r w:rsidRPr="009C5EC4" w:rsidR="00B545F6">
        <w:rPr>
          <w:rFonts w:asciiTheme="majorBidi" w:hAnsiTheme="majorBidi" w:cstheme="majorBidi"/>
          <w:sz w:val="22"/>
          <w:szCs w:val="22"/>
        </w:rPr>
        <w:t>i</w:t>
      </w:r>
      <w:r w:rsidRPr="009C5EC4" w:rsidR="009A66F7">
        <w:rPr>
          <w:rFonts w:asciiTheme="majorBidi" w:hAnsiTheme="majorBidi" w:cstheme="majorBidi"/>
          <w:sz w:val="22"/>
          <w:szCs w:val="22"/>
        </w:rPr>
        <w:t>fe and Professional Practice (</w:t>
      </w:r>
      <w:r w:rsidRPr="009C5EC4" w:rsidR="003C6AAC">
        <w:rPr>
          <w:rFonts w:asciiTheme="majorBidi" w:hAnsiTheme="majorBidi" w:cstheme="majorBidi"/>
          <w:sz w:val="22"/>
          <w:szCs w:val="22"/>
        </w:rPr>
        <w:t>1</w:t>
      </w:r>
      <w:r w:rsidRPr="009C5EC4" w:rsidR="00662AD7">
        <w:rPr>
          <w:rFonts w:asciiTheme="majorBidi" w:hAnsiTheme="majorBidi" w:cstheme="majorBidi"/>
          <w:sz w:val="22"/>
          <w:szCs w:val="22"/>
        </w:rPr>
        <w:t>0%</w:t>
      </w:r>
      <w:r w:rsidRPr="009C5EC4">
        <w:rPr>
          <w:rFonts w:asciiTheme="majorBidi" w:hAnsiTheme="majorBidi" w:cstheme="majorBidi"/>
          <w:sz w:val="22"/>
          <w:szCs w:val="22"/>
        </w:rPr>
        <w:t>)</w:t>
      </w:r>
    </w:p>
    <w:p w:rsidRPr="009C5EC4" w:rsidR="00E0267C" w:rsidP="00E0267C" w:rsidRDefault="00AF66CD" w14:paraId="35FD5F1D" w14:textId="77777777">
      <w:pPr>
        <w:ind w:left="360"/>
        <w:jc w:val="both"/>
        <w:rPr>
          <w:rFonts w:asciiTheme="majorBidi" w:hAnsiTheme="majorBidi" w:cstheme="majorBidi"/>
          <w:sz w:val="22"/>
          <w:szCs w:val="22"/>
        </w:rPr>
      </w:pPr>
      <w:r w:rsidRPr="009C5EC4">
        <w:rPr>
          <w:rFonts w:asciiTheme="majorBidi" w:hAnsiTheme="majorBidi" w:cstheme="majorBidi"/>
          <w:sz w:val="22"/>
          <w:szCs w:val="22"/>
        </w:rPr>
        <w:t>Marks will be awarded based on the written and presentational quality of the report.</w:t>
      </w:r>
      <w:r w:rsidRPr="009C5EC4" w:rsidR="00E0267C">
        <w:rPr>
          <w:rFonts w:asciiTheme="majorBidi" w:hAnsiTheme="majorBidi" w:cstheme="majorBidi"/>
          <w:sz w:val="22"/>
          <w:szCs w:val="22"/>
        </w:rPr>
        <w:t xml:space="preserve"> This will be assessed based on the:</w:t>
      </w:r>
    </w:p>
    <w:p w:rsidRPr="009C5EC4" w:rsidR="00E0267C" w:rsidP="00E0267C" w:rsidRDefault="00E0267C" w14:paraId="5436BF1D" w14:textId="77777777">
      <w:pPr>
        <w:numPr>
          <w:ilvl w:val="0"/>
          <w:numId w:val="25"/>
        </w:numPr>
        <w:jc w:val="both"/>
        <w:rPr>
          <w:rFonts w:asciiTheme="majorBidi" w:hAnsiTheme="majorBidi" w:cstheme="majorBidi"/>
          <w:sz w:val="22"/>
          <w:szCs w:val="22"/>
        </w:rPr>
      </w:pPr>
      <w:r w:rsidRPr="009C5EC4">
        <w:rPr>
          <w:rFonts w:asciiTheme="majorBidi" w:hAnsiTheme="majorBidi" w:cstheme="majorBidi"/>
          <w:sz w:val="22"/>
          <w:szCs w:val="22"/>
        </w:rPr>
        <w:t xml:space="preserve">Readability of the report. </w:t>
      </w:r>
    </w:p>
    <w:p w:rsidRPr="009C5EC4" w:rsidR="00E0267C" w:rsidP="00E0267C" w:rsidRDefault="00E0267C" w14:paraId="534EA4BC" w14:textId="77777777">
      <w:pPr>
        <w:numPr>
          <w:ilvl w:val="0"/>
          <w:numId w:val="25"/>
        </w:numPr>
        <w:jc w:val="both"/>
        <w:rPr>
          <w:rFonts w:asciiTheme="majorBidi" w:hAnsiTheme="majorBidi" w:cstheme="majorBidi"/>
          <w:sz w:val="22"/>
          <w:szCs w:val="22"/>
        </w:rPr>
      </w:pPr>
      <w:r w:rsidRPr="009C5EC4">
        <w:rPr>
          <w:rFonts w:asciiTheme="majorBidi" w:hAnsiTheme="majorBidi" w:cstheme="majorBidi"/>
          <w:sz w:val="22"/>
          <w:szCs w:val="22"/>
        </w:rPr>
        <w:t>Written quality, including spelling and grammar and the use of appropriate formal language.</w:t>
      </w:r>
    </w:p>
    <w:p w:rsidRPr="009C5EC4" w:rsidR="00FB3B4E" w:rsidP="009A66F7" w:rsidRDefault="00E0267C" w14:paraId="0B129B0A" w14:textId="77777777">
      <w:pPr>
        <w:numPr>
          <w:ilvl w:val="0"/>
          <w:numId w:val="25"/>
        </w:numPr>
        <w:jc w:val="both"/>
        <w:rPr>
          <w:rFonts w:asciiTheme="majorBidi" w:hAnsiTheme="majorBidi" w:cstheme="majorBidi"/>
          <w:sz w:val="22"/>
          <w:szCs w:val="22"/>
        </w:rPr>
      </w:pPr>
      <w:r w:rsidRPr="009C5EC4">
        <w:rPr>
          <w:rFonts w:asciiTheme="majorBidi" w:hAnsiTheme="majorBidi" w:cstheme="majorBidi"/>
          <w:sz w:val="22"/>
          <w:szCs w:val="22"/>
        </w:rPr>
        <w:t>Structure and presentation of the report.</w:t>
      </w:r>
      <w:r w:rsidRPr="009C5EC4" w:rsidR="009A66F7">
        <w:rPr>
          <w:rFonts w:asciiTheme="majorBidi" w:hAnsiTheme="majorBidi" w:cstheme="majorBidi"/>
          <w:sz w:val="22"/>
          <w:szCs w:val="22"/>
        </w:rPr>
        <w:t xml:space="preserve"> </w:t>
      </w:r>
    </w:p>
    <w:p w:rsidRPr="009C5EC4" w:rsidR="00C54349" w:rsidP="009A66F7" w:rsidRDefault="00C54349" w14:paraId="63D280D5" w14:textId="77777777">
      <w:pPr>
        <w:numPr>
          <w:ilvl w:val="0"/>
          <w:numId w:val="25"/>
        </w:numPr>
        <w:jc w:val="both"/>
        <w:rPr>
          <w:rFonts w:asciiTheme="majorBidi" w:hAnsiTheme="majorBidi" w:cstheme="majorBidi"/>
          <w:sz w:val="22"/>
          <w:szCs w:val="22"/>
        </w:rPr>
      </w:pPr>
      <w:r w:rsidRPr="009C5EC4">
        <w:rPr>
          <w:rFonts w:asciiTheme="majorBidi" w:hAnsiTheme="majorBidi" w:cstheme="majorBidi"/>
          <w:sz w:val="22"/>
          <w:szCs w:val="22"/>
        </w:rPr>
        <w:t>Inclusion of all the requested material – listings in the appendices, screengrabs etc.</w:t>
      </w:r>
    </w:p>
    <w:p w:rsidRPr="009C5EC4" w:rsidR="00D22D9C" w:rsidP="00D22D9C" w:rsidRDefault="00D22D9C" w14:paraId="1DA5600B" w14:textId="77777777">
      <w:pPr>
        <w:jc w:val="both"/>
        <w:rPr>
          <w:rFonts w:asciiTheme="majorBidi" w:hAnsiTheme="majorBidi" w:cstheme="majorBidi"/>
          <w:sz w:val="22"/>
          <w:szCs w:val="22"/>
        </w:rPr>
      </w:pPr>
    </w:p>
    <w:p w:rsidRPr="009C5EC4" w:rsidR="00C01A3F" w:rsidRDefault="00C01A3F" w14:paraId="6C6258B7" w14:textId="77777777">
      <w:pPr>
        <w:rPr>
          <w:rFonts w:asciiTheme="majorBidi" w:hAnsiTheme="majorBidi" w:cstheme="majorBidi"/>
          <w:sz w:val="22"/>
          <w:szCs w:val="22"/>
        </w:rPr>
      </w:pPr>
      <w:r w:rsidRPr="009C5EC4">
        <w:rPr>
          <w:rFonts w:asciiTheme="majorBidi" w:hAnsiTheme="majorBidi" w:cstheme="majorBidi"/>
          <w:sz w:val="22"/>
          <w:szCs w:val="22"/>
        </w:rPr>
        <w:br w:type="page"/>
      </w:r>
    </w:p>
    <w:p w:rsidRPr="009C5EC4" w:rsidR="001F50B6" w:rsidP="00D22D9C" w:rsidRDefault="001F50B6" w14:paraId="13F252B4" w14:textId="77777777">
      <w:pPr>
        <w:jc w:val="both"/>
        <w:rPr>
          <w:rFonts w:asciiTheme="majorBidi" w:hAnsiTheme="majorBidi" w:cstheme="majorBidi"/>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9C5EC4" w:rsidR="00152E9D" w:rsidTr="00152E9D" w14:paraId="1B0B6764" w14:textId="77777777">
        <w:trPr>
          <w:jc w:val="center"/>
        </w:trPr>
        <w:tc>
          <w:tcPr>
            <w:tcW w:w="10670" w:type="dxa"/>
            <w:shd w:val="clear" w:color="auto" w:fill="BFBFBF"/>
          </w:tcPr>
          <w:p w:rsidRPr="009C5EC4" w:rsidR="00152E9D" w:rsidP="004D5E9B" w:rsidRDefault="00152E9D" w14:paraId="525B7E5C" w14:textId="77777777">
            <w:pPr>
              <w:rPr>
                <w:rFonts w:asciiTheme="majorBidi" w:hAnsiTheme="majorBidi" w:cstheme="majorBidi"/>
              </w:rPr>
            </w:pPr>
            <w:r w:rsidRPr="009C5EC4">
              <w:rPr>
                <w:rFonts w:asciiTheme="majorBidi" w:hAnsiTheme="majorBidi" w:cstheme="majorBidi"/>
                <w:sz w:val="32"/>
                <w:szCs w:val="32"/>
              </w:rPr>
              <w:br w:type="page"/>
            </w:r>
            <w:r w:rsidRPr="009C5EC4" w:rsidR="004D5E9B">
              <w:rPr>
                <w:rFonts w:asciiTheme="majorBidi" w:hAnsiTheme="majorBidi" w:cstheme="majorBidi"/>
                <w:b/>
                <w:caps/>
                <w:sz w:val="40"/>
              </w:rPr>
              <w:t xml:space="preserve">     </w:t>
            </w:r>
            <w:r w:rsidRPr="009C5EC4">
              <w:rPr>
                <w:rFonts w:asciiTheme="majorBidi" w:hAnsiTheme="majorBidi" w:cstheme="majorBidi"/>
                <w:b/>
                <w:caps/>
                <w:sz w:val="40"/>
              </w:rPr>
              <w:t>Student FEEDBACK</w:t>
            </w:r>
            <w:r w:rsidRPr="009C5EC4" w:rsidR="004D5E9B">
              <w:rPr>
                <w:rFonts w:asciiTheme="majorBidi" w:hAnsiTheme="majorBidi" w:cstheme="majorBidi"/>
                <w:b/>
                <w:caps/>
                <w:sz w:val="40"/>
              </w:rPr>
              <w:t xml:space="preserve"> FORM</w:t>
            </w:r>
          </w:p>
        </w:tc>
      </w:tr>
    </w:tbl>
    <w:p w:rsidRPr="009C5EC4" w:rsidR="00152E9D" w:rsidP="00152E9D" w:rsidRDefault="00152E9D" w14:paraId="1F8A243F" w14:textId="77777777">
      <w:pPr>
        <w:rPr>
          <w:rFonts w:asciiTheme="majorBidi" w:hAnsiTheme="majorBidi" w:cstheme="majorBidi"/>
        </w:rPr>
      </w:pPr>
    </w:p>
    <w:p w:rsidRPr="009C5EC4" w:rsidR="00152E9D" w:rsidP="00152E9D" w:rsidRDefault="00152E9D" w14:paraId="119D5237" w14:textId="77777777">
      <w:pPr>
        <w:pStyle w:val="BodyText1"/>
        <w:tabs>
          <w:tab w:val="clear" w:pos="720"/>
          <w:tab w:val="clear" w:pos="1440"/>
        </w:tabs>
        <w:jc w:val="both"/>
        <w:rPr>
          <w:rFonts w:asciiTheme="majorBidi" w:hAnsiTheme="majorBidi" w:cstheme="majorBidi"/>
          <w:sz w:val="20"/>
        </w:rPr>
      </w:pPr>
      <w:r w:rsidRPr="009C5EC4">
        <w:rPr>
          <w:rFonts w:asciiTheme="majorBidi" w:hAnsiTheme="majorBidi" w:cstheme="majorBidi"/>
          <w:sz w:val="20"/>
        </w:rPr>
        <w:t>This section details</w:t>
      </w:r>
      <w:r w:rsidRPr="009C5EC4" w:rsidR="004D5E9B">
        <w:rPr>
          <w:rFonts w:asciiTheme="majorBidi" w:hAnsiTheme="majorBidi" w:cstheme="majorBidi"/>
          <w:sz w:val="20"/>
        </w:rPr>
        <w:t xml:space="preserve"> t</w:t>
      </w:r>
      <w:r w:rsidRPr="009C5EC4">
        <w:rPr>
          <w:rFonts w:asciiTheme="majorBidi" w:hAnsiTheme="majorBidi" w:cstheme="majorBidi"/>
          <w:sz w:val="20"/>
        </w:rPr>
        <w:t xml:space="preserve">he </w:t>
      </w:r>
      <w:r w:rsidRPr="009C5EC4">
        <w:rPr>
          <w:rFonts w:asciiTheme="majorBidi" w:hAnsiTheme="majorBidi" w:cstheme="majorBidi"/>
          <w:i/>
          <w:sz w:val="20"/>
        </w:rPr>
        <w:t>extent</w:t>
      </w:r>
      <w:r w:rsidRPr="009C5EC4">
        <w:rPr>
          <w:rFonts w:asciiTheme="majorBidi" w:hAnsiTheme="majorBidi" w:cstheme="majorBidi"/>
          <w:sz w:val="20"/>
        </w:rPr>
        <w:t xml:space="preserve"> to which </w:t>
      </w:r>
      <w:r w:rsidRPr="009C5EC4" w:rsidR="004D5E9B">
        <w:rPr>
          <w:rFonts w:asciiTheme="majorBidi" w:hAnsiTheme="majorBidi" w:cstheme="majorBidi"/>
          <w:sz w:val="20"/>
        </w:rPr>
        <w:t xml:space="preserve">the assessment criteria </w:t>
      </w:r>
      <w:r w:rsidRPr="009C5EC4">
        <w:rPr>
          <w:rFonts w:asciiTheme="majorBidi" w:hAnsiTheme="majorBidi" w:cstheme="majorBidi"/>
          <w:sz w:val="20"/>
        </w:rPr>
        <w:t>are demonstrated by you</w:t>
      </w:r>
      <w:r w:rsidRPr="009C5EC4" w:rsidR="004D5E9B">
        <w:rPr>
          <w:rFonts w:asciiTheme="majorBidi" w:hAnsiTheme="majorBidi" w:cstheme="majorBidi"/>
          <w:sz w:val="20"/>
        </w:rPr>
        <w:t>, which</w:t>
      </w:r>
      <w:r w:rsidRPr="009C5EC4">
        <w:rPr>
          <w:rFonts w:asciiTheme="majorBidi" w:hAnsiTheme="majorBidi" w:cstheme="majorBidi"/>
          <w:sz w:val="20"/>
        </w:rPr>
        <w:t xml:space="preserve"> </w:t>
      </w:r>
      <w:r w:rsidRPr="009C5EC4" w:rsidR="005F3A53">
        <w:rPr>
          <w:rFonts w:asciiTheme="majorBidi" w:hAnsiTheme="majorBidi" w:cstheme="majorBidi"/>
          <w:sz w:val="20"/>
        </w:rPr>
        <w:t xml:space="preserve">in turn </w:t>
      </w:r>
      <w:r w:rsidRPr="009C5EC4">
        <w:rPr>
          <w:rFonts w:asciiTheme="majorBidi" w:hAnsiTheme="majorBidi" w:cstheme="majorBidi"/>
          <w:sz w:val="20"/>
        </w:rPr>
        <w:t xml:space="preserve">determines your mark. The marks available for each </w:t>
      </w:r>
      <w:r w:rsidRPr="009C5EC4" w:rsidR="005F3A53">
        <w:rPr>
          <w:rFonts w:asciiTheme="majorBidi" w:hAnsiTheme="majorBidi" w:cstheme="majorBidi"/>
          <w:sz w:val="20"/>
        </w:rPr>
        <w:t>category of skill</w:t>
      </w:r>
      <w:r w:rsidRPr="009C5EC4">
        <w:rPr>
          <w:rFonts w:asciiTheme="majorBidi" w:hAnsiTheme="majorBidi" w:cstheme="majorBidi"/>
          <w:sz w:val="20"/>
        </w:rPr>
        <w:t xml:space="preserve"> are shown. Lecturers will use the space provided to comment on the achievement of the task(s), including those areas in which you have performed well and areas that would benefit from development/improvement.</w:t>
      </w:r>
    </w:p>
    <w:p w:rsidRPr="009C5EC4" w:rsidR="00152E9D" w:rsidP="00152E9D" w:rsidRDefault="00152E9D" w14:paraId="5B67CCD7" w14:textId="77777777">
      <w:pPr>
        <w:rPr>
          <w:rFonts w:asciiTheme="majorBidi" w:hAnsiTheme="majorBidi" w:cstheme="majorBidi"/>
          <w:b/>
          <w:sz w:val="22"/>
          <w:szCs w:val="22"/>
        </w:rPr>
        <w:sectPr w:rsidRPr="009C5EC4" w:rsidR="00152E9D" w:rsidSect="00F31C04">
          <w:footerReference w:type="default" r:id="rId14"/>
          <w:pgSz w:w="11894" w:h="16834" w:orient="portrait"/>
          <w:pgMar w:top="720" w:right="720" w:bottom="720" w:left="720" w:header="706" w:footer="454" w:gutter="0"/>
          <w:paperSrc w:first="1" w:other="1"/>
          <w:cols w:space="720"/>
          <w:docGrid w:linePitch="272"/>
        </w:sectPr>
      </w:pPr>
    </w:p>
    <w:p w:rsidRPr="009C5EC4" w:rsidR="00152E9D" w:rsidP="00152E9D" w:rsidRDefault="00152E9D" w14:paraId="382A2B2C" w14:textId="77777777">
      <w:pPr>
        <w:rPr>
          <w:rFonts w:asciiTheme="majorBidi" w:hAnsiTheme="majorBidi" w:cstheme="majorBidi"/>
          <w:b/>
          <w:sz w:val="22"/>
          <w:szCs w:val="22"/>
        </w:rPr>
      </w:pPr>
    </w:p>
    <w:tbl>
      <w:tblPr>
        <w:tblW w:w="5000" w:type="pct"/>
        <w:tblLayout w:type="fixed"/>
        <w:tblLook w:val="04A0" w:firstRow="1" w:lastRow="0" w:firstColumn="1" w:lastColumn="0" w:noHBand="0" w:noVBand="1"/>
      </w:tblPr>
      <w:tblGrid>
        <w:gridCol w:w="8708"/>
        <w:gridCol w:w="869"/>
        <w:gridCol w:w="867"/>
      </w:tblGrid>
      <w:tr w:rsidRPr="009C5EC4" w:rsidR="00152E9D" w:rsidTr="00A85BFE" w14:paraId="0BDA8A82"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9C5EC4" w:rsidR="00152E9D" w:rsidP="004D5E9B" w:rsidRDefault="004D5E9B" w14:paraId="44C7135F" w14:textId="77777777">
            <w:pPr>
              <w:rPr>
                <w:rFonts w:asciiTheme="majorBidi" w:hAnsiTheme="majorBidi" w:cstheme="majorBidi"/>
                <w:b/>
                <w:sz w:val="22"/>
              </w:rPr>
            </w:pPr>
            <w:r w:rsidRPr="009C5EC4">
              <w:rPr>
                <w:rFonts w:asciiTheme="majorBidi" w:hAnsiTheme="majorBidi" w:cstheme="majorBidi"/>
                <w:b/>
                <w:sz w:val="22"/>
                <w:szCs w:val="16"/>
              </w:rPr>
              <w:t>Generic</w:t>
            </w:r>
            <w:r w:rsidRPr="009C5EC4" w:rsidR="00152E9D">
              <w:rPr>
                <w:rFonts w:asciiTheme="majorBidi" w:hAnsiTheme="majorBidi" w:cstheme="majorBidi"/>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9C5EC4" w:rsidR="00152E9D" w:rsidP="00152E9D" w:rsidRDefault="00152E9D" w14:paraId="243EFBEE" w14:textId="77777777">
            <w:pPr>
              <w:ind w:left="34" w:right="113"/>
              <w:jc w:val="center"/>
              <w:rPr>
                <w:rFonts w:asciiTheme="majorBidi" w:hAnsiTheme="majorBidi" w:cstheme="majorBidi"/>
                <w:b/>
                <w:sz w:val="18"/>
                <w:szCs w:val="18"/>
              </w:rPr>
            </w:pPr>
            <w:r w:rsidRPr="009C5EC4">
              <w:rPr>
                <w:rFonts w:asciiTheme="majorBidi" w:hAnsiTheme="majorBidi" w:cstheme="majorBidi"/>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9C5EC4" w:rsidR="00152E9D" w:rsidP="00152E9D" w:rsidRDefault="00152E9D" w14:paraId="1F5399D4" w14:textId="77777777">
            <w:pPr>
              <w:ind w:left="113" w:right="113"/>
              <w:jc w:val="center"/>
              <w:rPr>
                <w:rFonts w:asciiTheme="majorBidi" w:hAnsiTheme="majorBidi" w:cstheme="majorBidi"/>
                <w:b/>
                <w:sz w:val="18"/>
                <w:szCs w:val="18"/>
              </w:rPr>
            </w:pPr>
            <w:r w:rsidRPr="009C5EC4">
              <w:rPr>
                <w:rFonts w:asciiTheme="majorBidi" w:hAnsiTheme="majorBidi" w:cstheme="majorBidi"/>
                <w:b/>
                <w:sz w:val="18"/>
                <w:szCs w:val="18"/>
              </w:rPr>
              <w:t xml:space="preserve">Marks </w:t>
            </w:r>
          </w:p>
          <w:p w:rsidRPr="009C5EC4" w:rsidR="00152E9D" w:rsidP="00152E9D" w:rsidRDefault="00152E9D" w14:paraId="65410E9D" w14:textId="77777777">
            <w:pPr>
              <w:ind w:left="113" w:right="113"/>
              <w:jc w:val="center"/>
              <w:rPr>
                <w:rFonts w:asciiTheme="majorBidi" w:hAnsiTheme="majorBidi" w:cstheme="majorBidi"/>
                <w:b/>
                <w:sz w:val="18"/>
                <w:szCs w:val="18"/>
              </w:rPr>
            </w:pPr>
            <w:r w:rsidRPr="009C5EC4">
              <w:rPr>
                <w:rFonts w:asciiTheme="majorBidi" w:hAnsiTheme="majorBidi" w:cstheme="majorBidi"/>
                <w:b/>
                <w:sz w:val="18"/>
                <w:szCs w:val="18"/>
              </w:rPr>
              <w:t>awarded</w:t>
            </w:r>
          </w:p>
        </w:tc>
      </w:tr>
      <w:tr w:rsidRPr="009C5EC4" w:rsidR="00152E9D" w:rsidTr="00A85BFE" w14:paraId="0AD0FBD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9C5EC4" w:rsidR="00152E9D" w:rsidP="00152E9D" w:rsidRDefault="00152E9D" w14:paraId="5A005F2A" w14:textId="77777777">
            <w:pPr>
              <w:rPr>
                <w:rFonts w:asciiTheme="majorBidi" w:hAnsiTheme="majorBidi" w:cstheme="majorBidi"/>
                <w:b/>
                <w:sz w:val="16"/>
                <w:szCs w:val="16"/>
              </w:rPr>
            </w:pPr>
            <w:r w:rsidRPr="009C5EC4">
              <w:rPr>
                <w:rFonts w:asciiTheme="majorBidi" w:hAnsiTheme="majorBidi" w:cstheme="majorBidi"/>
                <w:b/>
                <w:szCs w:val="16"/>
              </w:rPr>
              <w:t xml:space="preserve">1. </w:t>
            </w:r>
            <w:r w:rsidRPr="009C5EC4" w:rsidR="004D5E9B">
              <w:rPr>
                <w:rFonts w:asciiTheme="majorBidi" w:hAnsiTheme="majorBidi" w:cstheme="majorBidi"/>
                <w:b/>
              </w:rPr>
              <w:t>Engagement with</w:t>
            </w:r>
            <w:r w:rsidRPr="009C5EC4">
              <w:rPr>
                <w:rFonts w:asciiTheme="majorBidi" w:hAnsiTheme="majorBidi" w:cstheme="majorBidi"/>
                <w:b/>
              </w:rPr>
              <w:t xml:space="preserve"> Literature</w:t>
            </w:r>
            <w:r w:rsidRPr="009C5EC4" w:rsidR="005F3A53">
              <w:rPr>
                <w:rFonts w:asciiTheme="majorBidi" w:hAnsiTheme="majorBidi" w:cstheme="majorBidi"/>
                <w:b/>
              </w:rPr>
              <w:t xml:space="preserve"> Skills</w:t>
            </w:r>
          </w:p>
          <w:p w:rsidRPr="009C5EC4" w:rsidR="00152E9D" w:rsidP="00152E9D" w:rsidRDefault="00152E9D" w14:paraId="5B4FA21A" w14:textId="77777777">
            <w:pPr>
              <w:spacing w:after="120"/>
              <w:rPr>
                <w:rFonts w:asciiTheme="majorBidi" w:hAnsiTheme="majorBidi" w:cstheme="majorBidi"/>
                <w:sz w:val="14"/>
                <w:szCs w:val="14"/>
              </w:rPr>
            </w:pPr>
            <w:r w:rsidRPr="009C5EC4">
              <w:rPr>
                <w:rFonts w:asciiTheme="majorBidi" w:hAnsiTheme="majorBidi" w:cstheme="majorBidi"/>
                <w:sz w:val="14"/>
                <w:szCs w:val="14"/>
              </w:rPr>
              <w:t>.</w:t>
            </w:r>
          </w:p>
        </w:tc>
        <w:tc>
          <w:tcPr>
            <w:tcW w:w="416" w:type="pct"/>
            <w:tcBorders>
              <w:top w:val="single" w:color="auto" w:sz="4" w:space="0"/>
              <w:left w:val="single" w:color="auto" w:sz="4" w:space="0"/>
              <w:right w:val="single" w:color="auto" w:sz="4" w:space="0"/>
            </w:tcBorders>
            <w:shd w:val="clear" w:color="auto" w:fill="D9D9D9"/>
          </w:tcPr>
          <w:p w:rsidRPr="009C5EC4" w:rsidR="00152E9D" w:rsidP="00152E9D" w:rsidRDefault="00152E9D" w14:paraId="190AA31A" w14:textId="77777777">
            <w:pPr>
              <w:jc w:val="center"/>
              <w:rPr>
                <w:rFonts w:asciiTheme="majorBidi" w:hAnsiTheme="majorBidi" w:cstheme="majorBidi"/>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9C5EC4" w:rsidR="00152E9D" w:rsidP="00152E9D" w:rsidRDefault="00152E9D" w14:paraId="481FE640" w14:textId="77777777">
            <w:pPr>
              <w:jc w:val="center"/>
              <w:rPr>
                <w:rFonts w:asciiTheme="majorBidi" w:hAnsiTheme="majorBidi" w:cstheme="majorBidi"/>
                <w:sz w:val="32"/>
              </w:rPr>
            </w:pPr>
          </w:p>
        </w:tc>
      </w:tr>
      <w:tr w:rsidRPr="009C5EC4" w:rsidR="00152E9D" w:rsidTr="00A85BFE" w14:paraId="4A7F063F" w14:textId="77777777">
        <w:trPr>
          <w:trHeight w:val="450"/>
        </w:trPr>
        <w:tc>
          <w:tcPr>
            <w:tcW w:w="4169" w:type="pct"/>
            <w:vMerge w:val="restart"/>
            <w:tcBorders>
              <w:top w:val="single" w:color="auto" w:sz="4" w:space="0"/>
              <w:left w:val="single" w:color="auto" w:sz="4" w:space="0"/>
              <w:right w:val="single" w:color="auto" w:sz="4" w:space="0"/>
            </w:tcBorders>
          </w:tcPr>
          <w:p w:rsidRPr="009C5EC4" w:rsidR="00152E9D" w:rsidP="00152E9D" w:rsidRDefault="00152E9D" w14:paraId="0E5B4C97" w14:textId="77777777">
            <w:pPr>
              <w:spacing w:after="120"/>
              <w:rPr>
                <w:rFonts w:asciiTheme="majorBidi" w:hAnsiTheme="majorBidi" w:cstheme="majorBidi"/>
                <w:sz w:val="14"/>
                <w:szCs w:val="14"/>
              </w:rPr>
            </w:pPr>
          </w:p>
          <w:p w:rsidRPr="009C5EC4" w:rsidR="00152E9D" w:rsidP="00152E9D" w:rsidRDefault="00152E9D" w14:paraId="5F9607A2" w14:textId="77777777">
            <w:pPr>
              <w:spacing w:after="120"/>
              <w:rPr>
                <w:rFonts w:asciiTheme="majorBidi" w:hAnsiTheme="majorBidi" w:cstheme="majorBidi"/>
                <w:sz w:val="14"/>
                <w:szCs w:val="14"/>
              </w:rPr>
            </w:pPr>
          </w:p>
          <w:p w:rsidRPr="009C5EC4" w:rsidR="00152E9D" w:rsidP="00152E9D" w:rsidRDefault="00152E9D" w14:paraId="19AFB655" w14:textId="77777777">
            <w:pPr>
              <w:spacing w:after="120"/>
              <w:rPr>
                <w:rFonts w:asciiTheme="majorBidi" w:hAnsiTheme="majorBidi" w:cstheme="majorBidi"/>
                <w:sz w:val="14"/>
                <w:szCs w:val="14"/>
              </w:rPr>
            </w:pPr>
          </w:p>
          <w:p w:rsidRPr="009C5EC4" w:rsidR="00152E9D" w:rsidP="00152E9D" w:rsidRDefault="00152E9D" w14:paraId="04F2A49D" w14:textId="77777777">
            <w:pPr>
              <w:spacing w:after="120"/>
              <w:rPr>
                <w:rFonts w:asciiTheme="majorBidi" w:hAnsiTheme="majorBidi" w:cstheme="majorBidi"/>
                <w:sz w:val="14"/>
                <w:szCs w:val="14"/>
              </w:rPr>
            </w:pPr>
          </w:p>
          <w:p w:rsidRPr="009C5EC4" w:rsidR="00152E9D" w:rsidP="00152E9D" w:rsidRDefault="00152E9D" w14:paraId="6BA1C451" w14:textId="77777777">
            <w:pPr>
              <w:spacing w:after="120"/>
              <w:rPr>
                <w:rFonts w:asciiTheme="majorBidi" w:hAnsiTheme="majorBidi" w:cstheme="majorBidi"/>
                <w:sz w:val="14"/>
                <w:szCs w:val="14"/>
              </w:rPr>
            </w:pPr>
          </w:p>
          <w:p w:rsidRPr="009C5EC4" w:rsidR="00152E9D" w:rsidP="00152E9D" w:rsidRDefault="00152E9D" w14:paraId="37F55ADA" w14:textId="77777777">
            <w:pPr>
              <w:spacing w:after="120"/>
              <w:rPr>
                <w:rFonts w:asciiTheme="majorBidi" w:hAnsiTheme="majorBidi" w:cstheme="majorBidi"/>
                <w:sz w:val="14"/>
                <w:szCs w:val="14"/>
              </w:rPr>
            </w:pPr>
          </w:p>
        </w:tc>
        <w:tc>
          <w:tcPr>
            <w:tcW w:w="416" w:type="pct"/>
            <w:tcBorders>
              <w:top w:val="single" w:color="auto" w:sz="4" w:space="0"/>
              <w:left w:val="single" w:color="auto" w:sz="4" w:space="0"/>
              <w:right w:val="single" w:color="auto" w:sz="4" w:space="0"/>
            </w:tcBorders>
          </w:tcPr>
          <w:p w:rsidRPr="009C5EC4" w:rsidR="00152E9D" w:rsidP="00152E9D" w:rsidRDefault="00152E9D" w14:paraId="5AAB27BF" w14:textId="77777777">
            <w:pPr>
              <w:jc w:val="center"/>
              <w:rPr>
                <w:rFonts w:asciiTheme="majorBidi" w:hAnsiTheme="majorBidi" w:cstheme="majorBidi"/>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9C5EC4" w:rsidR="00152E9D" w:rsidP="00152E9D" w:rsidRDefault="00662AD7" w14:paraId="7320C052" w14:textId="77777777">
            <w:pPr>
              <w:jc w:val="center"/>
              <w:rPr>
                <w:rFonts w:asciiTheme="majorBidi" w:hAnsiTheme="majorBidi" w:cstheme="majorBidi"/>
                <w:sz w:val="32"/>
              </w:rPr>
            </w:pPr>
            <w:r w:rsidRPr="009C5EC4">
              <w:rPr>
                <w:rFonts w:asciiTheme="majorBidi" w:hAnsiTheme="majorBidi" w:cstheme="majorBidi"/>
                <w:sz w:val="32"/>
              </w:rPr>
              <w:t>20</w:t>
            </w:r>
          </w:p>
        </w:tc>
      </w:tr>
      <w:tr w:rsidRPr="009C5EC4" w:rsidR="00152E9D" w:rsidTr="00A85BFE" w14:paraId="55B2E8E4" w14:textId="77777777">
        <w:trPr>
          <w:trHeight w:val="451"/>
        </w:trPr>
        <w:tc>
          <w:tcPr>
            <w:tcW w:w="4169" w:type="pct"/>
            <w:vMerge/>
            <w:tcBorders>
              <w:left w:val="single" w:color="auto" w:sz="4" w:space="0"/>
              <w:bottom w:val="single" w:color="auto" w:sz="4" w:space="0"/>
              <w:right w:val="single" w:color="auto" w:sz="4" w:space="0"/>
            </w:tcBorders>
          </w:tcPr>
          <w:p w:rsidRPr="009C5EC4" w:rsidR="00152E9D" w:rsidP="00152E9D" w:rsidRDefault="00152E9D" w14:paraId="061F6D7E" w14:textId="77777777">
            <w:pPr>
              <w:rPr>
                <w:rFonts w:asciiTheme="majorBidi" w:hAnsiTheme="majorBidi" w:cstheme="majorBidi"/>
                <w:b/>
                <w:sz w:val="16"/>
                <w:szCs w:val="16"/>
              </w:rPr>
            </w:pPr>
          </w:p>
        </w:tc>
        <w:tc>
          <w:tcPr>
            <w:tcW w:w="416" w:type="pct"/>
            <w:tcBorders>
              <w:left w:val="single" w:color="auto" w:sz="4" w:space="0"/>
              <w:bottom w:val="single" w:color="auto" w:sz="4" w:space="0"/>
              <w:right w:val="single" w:color="auto" w:sz="4" w:space="0"/>
            </w:tcBorders>
          </w:tcPr>
          <w:p w:rsidRPr="009C5EC4" w:rsidR="00152E9D" w:rsidP="00152E9D" w:rsidRDefault="00152E9D" w14:paraId="7EB81CA3" w14:textId="77777777">
            <w:pPr>
              <w:jc w:val="center"/>
              <w:rPr>
                <w:rFonts w:asciiTheme="majorBidi" w:hAnsiTheme="majorBidi" w:cstheme="majorBidi"/>
                <w:sz w:val="32"/>
              </w:rPr>
            </w:pPr>
          </w:p>
        </w:tc>
        <w:tc>
          <w:tcPr>
            <w:tcW w:w="416" w:type="pct"/>
            <w:vMerge/>
            <w:tcBorders>
              <w:top w:val="single" w:color="auto" w:sz="4" w:space="0"/>
              <w:left w:val="single" w:color="auto" w:sz="4" w:space="0"/>
              <w:bottom w:val="single" w:color="auto" w:sz="4" w:space="0"/>
              <w:right w:val="single" w:color="auto" w:sz="4" w:space="0"/>
            </w:tcBorders>
          </w:tcPr>
          <w:p w:rsidRPr="009C5EC4" w:rsidR="00152E9D" w:rsidP="00152E9D" w:rsidRDefault="00152E9D" w14:paraId="782F9D4F" w14:textId="77777777">
            <w:pPr>
              <w:jc w:val="center"/>
              <w:rPr>
                <w:rFonts w:asciiTheme="majorBidi" w:hAnsiTheme="majorBidi" w:cstheme="majorBidi"/>
                <w:sz w:val="32"/>
              </w:rPr>
            </w:pPr>
          </w:p>
        </w:tc>
      </w:tr>
      <w:tr w:rsidRPr="009C5EC4" w:rsidR="00152E9D" w:rsidTr="00A85BFE" w14:paraId="5CF7F5D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9C5EC4" w:rsidR="00152E9D" w:rsidP="00152E9D" w:rsidRDefault="00152E9D" w14:paraId="4B9D6325" w14:textId="77777777">
            <w:pPr>
              <w:rPr>
                <w:rFonts w:asciiTheme="majorBidi" w:hAnsiTheme="majorBidi" w:cstheme="majorBidi"/>
                <w:b/>
              </w:rPr>
            </w:pPr>
            <w:r w:rsidRPr="009C5EC4">
              <w:rPr>
                <w:rFonts w:asciiTheme="majorBidi" w:hAnsiTheme="majorBidi" w:cstheme="majorBidi"/>
                <w:b/>
                <w:szCs w:val="16"/>
              </w:rPr>
              <w:t xml:space="preserve">2. </w:t>
            </w:r>
            <w:r w:rsidRPr="009C5EC4">
              <w:rPr>
                <w:rFonts w:asciiTheme="majorBidi" w:hAnsiTheme="majorBidi" w:cstheme="majorBidi"/>
                <w:b/>
              </w:rPr>
              <w:t xml:space="preserve">Knowledge and Understanding </w:t>
            </w:r>
            <w:r w:rsidRPr="009C5EC4" w:rsidR="005F3A53">
              <w:rPr>
                <w:rFonts w:asciiTheme="majorBidi" w:hAnsiTheme="majorBidi" w:cstheme="majorBidi"/>
                <w:b/>
              </w:rPr>
              <w:t>Skills</w:t>
            </w:r>
          </w:p>
          <w:p w:rsidRPr="009C5EC4" w:rsidR="00152E9D" w:rsidP="00152E9D" w:rsidRDefault="00152E9D" w14:paraId="6FF166FE" w14:textId="77777777">
            <w:pPr>
              <w:spacing w:after="120"/>
              <w:rPr>
                <w:rFonts w:asciiTheme="majorBidi" w:hAnsiTheme="majorBidi" w:cstheme="majorBidi"/>
                <w:sz w:val="14"/>
                <w:szCs w:val="14"/>
              </w:rPr>
            </w:pPr>
          </w:p>
        </w:tc>
        <w:tc>
          <w:tcPr>
            <w:tcW w:w="416" w:type="pct"/>
            <w:tcBorders>
              <w:top w:val="single" w:color="auto" w:sz="4" w:space="0"/>
              <w:left w:val="single" w:color="auto" w:sz="4" w:space="0"/>
              <w:right w:val="single" w:color="auto" w:sz="4" w:space="0"/>
            </w:tcBorders>
            <w:shd w:val="clear" w:color="auto" w:fill="D9D9D9"/>
          </w:tcPr>
          <w:p w:rsidRPr="009C5EC4" w:rsidR="00152E9D" w:rsidP="00152E9D" w:rsidRDefault="00152E9D" w14:paraId="1B091556" w14:textId="77777777">
            <w:pPr>
              <w:jc w:val="center"/>
              <w:rPr>
                <w:rFonts w:asciiTheme="majorBidi" w:hAnsiTheme="majorBidi" w:cstheme="majorBidi"/>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9C5EC4" w:rsidR="00152E9D" w:rsidP="00152E9D" w:rsidRDefault="00152E9D" w14:paraId="46844FD8" w14:textId="77777777">
            <w:pPr>
              <w:jc w:val="center"/>
              <w:rPr>
                <w:rFonts w:asciiTheme="majorBidi" w:hAnsiTheme="majorBidi" w:cstheme="majorBidi"/>
                <w:sz w:val="32"/>
              </w:rPr>
            </w:pPr>
          </w:p>
        </w:tc>
      </w:tr>
      <w:tr w:rsidRPr="009C5EC4" w:rsidR="00152E9D" w:rsidTr="00A85BFE" w14:paraId="3597C149" w14:textId="77777777">
        <w:trPr>
          <w:trHeight w:val="450"/>
        </w:trPr>
        <w:tc>
          <w:tcPr>
            <w:tcW w:w="4169" w:type="pct"/>
            <w:vMerge w:val="restart"/>
            <w:tcBorders>
              <w:top w:val="single" w:color="auto" w:sz="4" w:space="0"/>
              <w:left w:val="single" w:color="auto" w:sz="4" w:space="0"/>
              <w:right w:val="single" w:color="auto" w:sz="4" w:space="0"/>
            </w:tcBorders>
          </w:tcPr>
          <w:p w:rsidRPr="009C5EC4" w:rsidR="00152E9D" w:rsidP="00152E9D" w:rsidRDefault="00152E9D" w14:paraId="2FA05523" w14:textId="77777777">
            <w:pPr>
              <w:spacing w:after="120"/>
              <w:rPr>
                <w:rFonts w:asciiTheme="majorBidi" w:hAnsiTheme="majorBidi" w:cstheme="majorBidi"/>
                <w:sz w:val="14"/>
                <w:szCs w:val="14"/>
              </w:rPr>
            </w:pPr>
          </w:p>
          <w:p w:rsidRPr="009C5EC4" w:rsidR="00152E9D" w:rsidP="00152E9D" w:rsidRDefault="00152E9D" w14:paraId="34EEF37C" w14:textId="77777777">
            <w:pPr>
              <w:spacing w:after="120"/>
              <w:rPr>
                <w:rFonts w:asciiTheme="majorBidi" w:hAnsiTheme="majorBidi" w:cstheme="majorBidi"/>
                <w:sz w:val="14"/>
                <w:szCs w:val="14"/>
              </w:rPr>
            </w:pPr>
          </w:p>
          <w:p w:rsidRPr="009C5EC4" w:rsidR="00152E9D" w:rsidP="00152E9D" w:rsidRDefault="00152E9D" w14:paraId="4DFFB8BC" w14:textId="77777777">
            <w:pPr>
              <w:spacing w:after="120"/>
              <w:rPr>
                <w:rFonts w:asciiTheme="majorBidi" w:hAnsiTheme="majorBidi" w:cstheme="majorBidi"/>
                <w:sz w:val="14"/>
                <w:szCs w:val="14"/>
              </w:rPr>
            </w:pPr>
          </w:p>
          <w:p w:rsidRPr="009C5EC4" w:rsidR="00152E9D" w:rsidP="00152E9D" w:rsidRDefault="00152E9D" w14:paraId="665ED238" w14:textId="77777777">
            <w:pPr>
              <w:spacing w:after="120"/>
              <w:rPr>
                <w:rFonts w:asciiTheme="majorBidi" w:hAnsiTheme="majorBidi" w:cstheme="majorBidi"/>
                <w:sz w:val="14"/>
                <w:szCs w:val="14"/>
              </w:rPr>
            </w:pPr>
          </w:p>
          <w:p w:rsidRPr="009C5EC4" w:rsidR="00152E9D" w:rsidP="00152E9D" w:rsidRDefault="00152E9D" w14:paraId="5EB3AAF3" w14:textId="77777777">
            <w:pPr>
              <w:spacing w:after="120"/>
              <w:rPr>
                <w:rFonts w:asciiTheme="majorBidi" w:hAnsiTheme="majorBidi" w:cstheme="majorBidi"/>
                <w:sz w:val="14"/>
                <w:szCs w:val="14"/>
              </w:rPr>
            </w:pPr>
          </w:p>
          <w:p w:rsidRPr="009C5EC4" w:rsidR="00152E9D" w:rsidP="00152E9D" w:rsidRDefault="00152E9D" w14:paraId="2DB208BE" w14:textId="77777777">
            <w:pPr>
              <w:spacing w:after="120"/>
              <w:rPr>
                <w:rFonts w:asciiTheme="majorBidi" w:hAnsiTheme="majorBidi" w:cstheme="majorBidi"/>
                <w:sz w:val="14"/>
                <w:szCs w:val="14"/>
              </w:rPr>
            </w:pPr>
          </w:p>
        </w:tc>
        <w:tc>
          <w:tcPr>
            <w:tcW w:w="416" w:type="pct"/>
            <w:tcBorders>
              <w:top w:val="single" w:color="auto" w:sz="4" w:space="0"/>
              <w:left w:val="single" w:color="auto" w:sz="4" w:space="0"/>
              <w:right w:val="single" w:color="auto" w:sz="4" w:space="0"/>
            </w:tcBorders>
          </w:tcPr>
          <w:p w:rsidRPr="009C5EC4" w:rsidR="00152E9D" w:rsidP="00152E9D" w:rsidRDefault="00152E9D" w14:paraId="22061A0C" w14:textId="77777777">
            <w:pPr>
              <w:jc w:val="center"/>
              <w:rPr>
                <w:rFonts w:asciiTheme="majorBidi" w:hAnsiTheme="majorBidi" w:cstheme="majorBidi"/>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9C5EC4" w:rsidR="00152E9D" w:rsidP="00152E9D" w:rsidRDefault="009A5435" w14:paraId="5F21FA9A" w14:textId="716A6F64">
            <w:pPr>
              <w:jc w:val="center"/>
              <w:rPr>
                <w:rFonts w:asciiTheme="majorBidi" w:hAnsiTheme="majorBidi" w:cstheme="majorBidi"/>
                <w:sz w:val="32"/>
              </w:rPr>
            </w:pPr>
            <w:r w:rsidRPr="009C5EC4">
              <w:rPr>
                <w:rFonts w:asciiTheme="majorBidi" w:hAnsiTheme="majorBidi" w:cstheme="majorBidi"/>
                <w:sz w:val="32"/>
              </w:rPr>
              <w:t>15</w:t>
            </w:r>
          </w:p>
        </w:tc>
      </w:tr>
      <w:tr w:rsidRPr="009C5EC4" w:rsidR="00152E9D" w:rsidTr="00A85BFE" w14:paraId="2992942D" w14:textId="77777777">
        <w:trPr>
          <w:trHeight w:val="451"/>
        </w:trPr>
        <w:tc>
          <w:tcPr>
            <w:tcW w:w="4169" w:type="pct"/>
            <w:vMerge/>
            <w:tcBorders>
              <w:left w:val="single" w:color="auto" w:sz="4" w:space="0"/>
              <w:bottom w:val="single" w:color="auto" w:sz="4" w:space="0"/>
              <w:right w:val="single" w:color="auto" w:sz="4" w:space="0"/>
            </w:tcBorders>
          </w:tcPr>
          <w:p w:rsidRPr="009C5EC4" w:rsidR="00152E9D" w:rsidP="00152E9D" w:rsidRDefault="00152E9D" w14:paraId="19DED11C" w14:textId="77777777">
            <w:pPr>
              <w:rPr>
                <w:rFonts w:asciiTheme="majorBidi" w:hAnsiTheme="majorBidi" w:cstheme="majorBidi"/>
                <w:b/>
                <w:sz w:val="16"/>
                <w:szCs w:val="16"/>
              </w:rPr>
            </w:pPr>
          </w:p>
        </w:tc>
        <w:tc>
          <w:tcPr>
            <w:tcW w:w="416" w:type="pct"/>
            <w:tcBorders>
              <w:left w:val="single" w:color="auto" w:sz="4" w:space="0"/>
              <w:bottom w:val="single" w:color="auto" w:sz="4" w:space="0"/>
              <w:right w:val="single" w:color="auto" w:sz="4" w:space="0"/>
            </w:tcBorders>
          </w:tcPr>
          <w:p w:rsidRPr="009C5EC4" w:rsidR="00152E9D" w:rsidP="00152E9D" w:rsidRDefault="00152E9D" w14:paraId="1408CC82" w14:textId="77777777">
            <w:pPr>
              <w:jc w:val="center"/>
              <w:rPr>
                <w:rFonts w:asciiTheme="majorBidi" w:hAnsiTheme="majorBidi" w:cstheme="majorBidi"/>
                <w:sz w:val="32"/>
              </w:rPr>
            </w:pPr>
          </w:p>
        </w:tc>
        <w:tc>
          <w:tcPr>
            <w:tcW w:w="416" w:type="pct"/>
            <w:vMerge/>
            <w:tcBorders>
              <w:top w:val="single" w:color="auto" w:sz="4" w:space="0"/>
              <w:left w:val="single" w:color="auto" w:sz="4" w:space="0"/>
              <w:bottom w:val="single" w:color="auto" w:sz="4" w:space="0"/>
              <w:right w:val="single" w:color="auto" w:sz="4" w:space="0"/>
            </w:tcBorders>
          </w:tcPr>
          <w:p w:rsidRPr="009C5EC4" w:rsidR="00152E9D" w:rsidP="00152E9D" w:rsidRDefault="00152E9D" w14:paraId="309A4695" w14:textId="77777777">
            <w:pPr>
              <w:jc w:val="center"/>
              <w:rPr>
                <w:rFonts w:asciiTheme="majorBidi" w:hAnsiTheme="majorBidi" w:cstheme="majorBidi"/>
                <w:sz w:val="32"/>
              </w:rPr>
            </w:pPr>
          </w:p>
        </w:tc>
      </w:tr>
      <w:tr w:rsidRPr="009C5EC4" w:rsidR="00152E9D" w:rsidTr="00A85BFE" w14:paraId="03EBB53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9C5EC4" w:rsidR="00152E9D" w:rsidP="00152E9D" w:rsidRDefault="00152E9D" w14:paraId="774B5836" w14:textId="77777777">
            <w:pPr>
              <w:rPr>
                <w:rFonts w:asciiTheme="majorBidi" w:hAnsiTheme="majorBidi" w:cstheme="majorBidi"/>
                <w:b/>
                <w:sz w:val="16"/>
                <w:szCs w:val="16"/>
              </w:rPr>
            </w:pPr>
            <w:r w:rsidRPr="009C5EC4">
              <w:rPr>
                <w:rFonts w:asciiTheme="majorBidi" w:hAnsiTheme="majorBidi" w:cstheme="majorBidi"/>
                <w:b/>
                <w:szCs w:val="16"/>
              </w:rPr>
              <w:t xml:space="preserve">3. </w:t>
            </w:r>
            <w:r w:rsidRPr="009C5EC4" w:rsidR="004D5E9B">
              <w:rPr>
                <w:rFonts w:asciiTheme="majorBidi" w:hAnsiTheme="majorBidi" w:cstheme="majorBidi"/>
                <w:b/>
              </w:rPr>
              <w:t>Cognitive and Intellectual Skills</w:t>
            </w:r>
          </w:p>
          <w:p w:rsidRPr="009C5EC4" w:rsidR="00152E9D" w:rsidP="00152E9D" w:rsidRDefault="00152E9D" w14:paraId="208415F7" w14:textId="77777777">
            <w:pPr>
              <w:spacing w:after="120"/>
              <w:rPr>
                <w:rFonts w:asciiTheme="majorBidi" w:hAnsiTheme="majorBidi" w:cstheme="majorBidi"/>
                <w:sz w:val="14"/>
                <w:szCs w:val="14"/>
              </w:rPr>
            </w:pPr>
          </w:p>
        </w:tc>
        <w:tc>
          <w:tcPr>
            <w:tcW w:w="416" w:type="pct"/>
            <w:tcBorders>
              <w:top w:val="single" w:color="auto" w:sz="4" w:space="0"/>
              <w:left w:val="single" w:color="auto" w:sz="4" w:space="0"/>
              <w:right w:val="single" w:color="auto" w:sz="4" w:space="0"/>
            </w:tcBorders>
            <w:shd w:val="clear" w:color="auto" w:fill="D9D9D9"/>
          </w:tcPr>
          <w:p w:rsidRPr="009C5EC4" w:rsidR="00152E9D" w:rsidP="00152E9D" w:rsidRDefault="00152E9D" w14:paraId="064B726F" w14:textId="77777777">
            <w:pPr>
              <w:jc w:val="center"/>
              <w:rPr>
                <w:rFonts w:asciiTheme="majorBidi" w:hAnsiTheme="majorBidi" w:cstheme="majorBidi"/>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9C5EC4" w:rsidR="00152E9D" w:rsidP="00152E9D" w:rsidRDefault="00152E9D" w14:paraId="1771CDAA" w14:textId="77777777">
            <w:pPr>
              <w:jc w:val="center"/>
              <w:rPr>
                <w:rFonts w:asciiTheme="majorBidi" w:hAnsiTheme="majorBidi" w:cstheme="majorBidi"/>
                <w:sz w:val="32"/>
              </w:rPr>
            </w:pPr>
          </w:p>
        </w:tc>
      </w:tr>
      <w:tr w:rsidRPr="009C5EC4" w:rsidR="00152E9D" w:rsidTr="00A85BFE" w14:paraId="342DDF0E" w14:textId="77777777">
        <w:trPr>
          <w:trHeight w:val="450"/>
        </w:trPr>
        <w:tc>
          <w:tcPr>
            <w:tcW w:w="4169" w:type="pct"/>
            <w:vMerge w:val="restart"/>
            <w:tcBorders>
              <w:top w:val="single" w:color="auto" w:sz="4" w:space="0"/>
              <w:left w:val="single" w:color="auto" w:sz="4" w:space="0"/>
              <w:right w:val="single" w:color="auto" w:sz="4" w:space="0"/>
            </w:tcBorders>
          </w:tcPr>
          <w:p w:rsidRPr="009C5EC4" w:rsidR="00152E9D" w:rsidP="00152E9D" w:rsidRDefault="00152E9D" w14:paraId="0494039C" w14:textId="77777777">
            <w:pPr>
              <w:spacing w:after="120"/>
              <w:rPr>
                <w:rFonts w:asciiTheme="majorBidi" w:hAnsiTheme="majorBidi" w:cstheme="majorBidi"/>
                <w:sz w:val="14"/>
                <w:szCs w:val="14"/>
              </w:rPr>
            </w:pPr>
          </w:p>
          <w:p w:rsidRPr="009C5EC4" w:rsidR="00152E9D" w:rsidP="00152E9D" w:rsidRDefault="00152E9D" w14:paraId="3D5B181E" w14:textId="77777777">
            <w:pPr>
              <w:spacing w:after="120"/>
              <w:rPr>
                <w:rFonts w:asciiTheme="majorBidi" w:hAnsiTheme="majorBidi" w:cstheme="majorBidi"/>
                <w:sz w:val="14"/>
                <w:szCs w:val="14"/>
              </w:rPr>
            </w:pPr>
          </w:p>
          <w:p w:rsidRPr="009C5EC4" w:rsidR="00152E9D" w:rsidP="00152E9D" w:rsidRDefault="00152E9D" w14:paraId="6AB90353" w14:textId="77777777">
            <w:pPr>
              <w:spacing w:after="120"/>
              <w:rPr>
                <w:rFonts w:asciiTheme="majorBidi" w:hAnsiTheme="majorBidi" w:cstheme="majorBidi"/>
                <w:sz w:val="14"/>
                <w:szCs w:val="14"/>
              </w:rPr>
            </w:pPr>
          </w:p>
          <w:p w:rsidRPr="009C5EC4" w:rsidR="00152E9D" w:rsidP="00152E9D" w:rsidRDefault="00152E9D" w14:paraId="56C16B7B" w14:textId="77777777">
            <w:pPr>
              <w:spacing w:after="120"/>
              <w:rPr>
                <w:rFonts w:asciiTheme="majorBidi" w:hAnsiTheme="majorBidi" w:cstheme="majorBidi"/>
                <w:sz w:val="14"/>
                <w:szCs w:val="14"/>
              </w:rPr>
            </w:pPr>
          </w:p>
          <w:p w:rsidRPr="009C5EC4" w:rsidR="00152E9D" w:rsidP="00152E9D" w:rsidRDefault="00152E9D" w14:paraId="55452FD7" w14:textId="77777777">
            <w:pPr>
              <w:spacing w:after="120"/>
              <w:rPr>
                <w:rFonts w:asciiTheme="majorBidi" w:hAnsiTheme="majorBidi" w:cstheme="majorBidi"/>
                <w:sz w:val="14"/>
                <w:szCs w:val="14"/>
              </w:rPr>
            </w:pPr>
          </w:p>
          <w:p w:rsidRPr="009C5EC4" w:rsidR="00152E9D" w:rsidP="00152E9D" w:rsidRDefault="00152E9D" w14:paraId="5A4922FF" w14:textId="77777777">
            <w:pPr>
              <w:spacing w:after="120"/>
              <w:rPr>
                <w:rFonts w:asciiTheme="majorBidi" w:hAnsiTheme="majorBidi" w:cstheme="majorBidi"/>
                <w:sz w:val="14"/>
                <w:szCs w:val="14"/>
              </w:rPr>
            </w:pPr>
          </w:p>
        </w:tc>
        <w:tc>
          <w:tcPr>
            <w:tcW w:w="416" w:type="pct"/>
            <w:tcBorders>
              <w:top w:val="single" w:color="auto" w:sz="4" w:space="0"/>
              <w:left w:val="single" w:color="auto" w:sz="4" w:space="0"/>
              <w:right w:val="single" w:color="auto" w:sz="4" w:space="0"/>
            </w:tcBorders>
          </w:tcPr>
          <w:p w:rsidRPr="009C5EC4" w:rsidR="00152E9D" w:rsidP="00152E9D" w:rsidRDefault="00152E9D" w14:paraId="42D06CF3" w14:textId="77777777">
            <w:pPr>
              <w:jc w:val="center"/>
              <w:rPr>
                <w:rFonts w:asciiTheme="majorBidi" w:hAnsiTheme="majorBidi" w:cstheme="majorBidi"/>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9C5EC4" w:rsidR="00152E9D" w:rsidP="00152E9D" w:rsidRDefault="009A5435" w14:paraId="50F077B9" w14:textId="30A0FE81">
            <w:pPr>
              <w:jc w:val="center"/>
              <w:rPr>
                <w:rFonts w:asciiTheme="majorBidi" w:hAnsiTheme="majorBidi" w:cstheme="majorBidi"/>
                <w:sz w:val="32"/>
              </w:rPr>
            </w:pPr>
            <w:r w:rsidRPr="009C5EC4">
              <w:rPr>
                <w:rFonts w:asciiTheme="majorBidi" w:hAnsiTheme="majorBidi" w:cstheme="majorBidi"/>
                <w:sz w:val="32"/>
              </w:rPr>
              <w:t>15</w:t>
            </w:r>
          </w:p>
        </w:tc>
      </w:tr>
      <w:tr w:rsidRPr="009C5EC4" w:rsidR="00152E9D" w:rsidTr="00A85BFE" w14:paraId="6FBF5341" w14:textId="77777777">
        <w:trPr>
          <w:trHeight w:val="451"/>
        </w:trPr>
        <w:tc>
          <w:tcPr>
            <w:tcW w:w="4169" w:type="pct"/>
            <w:vMerge/>
            <w:tcBorders>
              <w:left w:val="single" w:color="auto" w:sz="4" w:space="0"/>
              <w:bottom w:val="single" w:color="auto" w:sz="4" w:space="0"/>
              <w:right w:val="single" w:color="auto" w:sz="4" w:space="0"/>
            </w:tcBorders>
          </w:tcPr>
          <w:p w:rsidRPr="009C5EC4" w:rsidR="00152E9D" w:rsidP="00152E9D" w:rsidRDefault="00152E9D" w14:paraId="5ED2F6AC" w14:textId="77777777">
            <w:pPr>
              <w:rPr>
                <w:rFonts w:asciiTheme="majorBidi" w:hAnsiTheme="majorBidi" w:cstheme="majorBidi"/>
                <w:b/>
                <w:sz w:val="16"/>
                <w:szCs w:val="16"/>
              </w:rPr>
            </w:pPr>
          </w:p>
        </w:tc>
        <w:tc>
          <w:tcPr>
            <w:tcW w:w="416" w:type="pct"/>
            <w:tcBorders>
              <w:left w:val="single" w:color="auto" w:sz="4" w:space="0"/>
              <w:bottom w:val="single" w:color="auto" w:sz="4" w:space="0"/>
              <w:right w:val="single" w:color="auto" w:sz="4" w:space="0"/>
            </w:tcBorders>
          </w:tcPr>
          <w:p w:rsidRPr="009C5EC4" w:rsidR="00152E9D" w:rsidP="00152E9D" w:rsidRDefault="00152E9D" w14:paraId="5E4E157A" w14:textId="77777777">
            <w:pPr>
              <w:jc w:val="center"/>
              <w:rPr>
                <w:rFonts w:asciiTheme="majorBidi" w:hAnsiTheme="majorBidi" w:cstheme="majorBidi"/>
                <w:sz w:val="32"/>
              </w:rPr>
            </w:pPr>
          </w:p>
        </w:tc>
        <w:tc>
          <w:tcPr>
            <w:tcW w:w="416" w:type="pct"/>
            <w:vMerge/>
            <w:tcBorders>
              <w:top w:val="single" w:color="auto" w:sz="4" w:space="0"/>
              <w:left w:val="single" w:color="auto" w:sz="4" w:space="0"/>
              <w:bottom w:val="single" w:color="auto" w:sz="4" w:space="0"/>
              <w:right w:val="single" w:color="auto" w:sz="4" w:space="0"/>
            </w:tcBorders>
          </w:tcPr>
          <w:p w:rsidRPr="009C5EC4" w:rsidR="00152E9D" w:rsidP="00152E9D" w:rsidRDefault="00152E9D" w14:paraId="749ABFDC" w14:textId="77777777">
            <w:pPr>
              <w:jc w:val="center"/>
              <w:rPr>
                <w:rFonts w:asciiTheme="majorBidi" w:hAnsiTheme="majorBidi" w:cstheme="majorBidi"/>
                <w:sz w:val="32"/>
              </w:rPr>
            </w:pPr>
          </w:p>
        </w:tc>
      </w:tr>
      <w:tr w:rsidRPr="009C5EC4" w:rsidR="00152E9D" w:rsidTr="00A85BFE" w14:paraId="46CB5F6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9C5EC4" w:rsidR="00152E9D" w:rsidP="00152E9D" w:rsidRDefault="00152E9D" w14:paraId="19E9DA07" w14:textId="77777777">
            <w:pPr>
              <w:rPr>
                <w:rFonts w:asciiTheme="majorBidi" w:hAnsiTheme="majorBidi" w:cstheme="majorBidi"/>
                <w:b/>
                <w:sz w:val="16"/>
                <w:szCs w:val="16"/>
              </w:rPr>
            </w:pPr>
            <w:r w:rsidRPr="009C5EC4">
              <w:rPr>
                <w:rFonts w:asciiTheme="majorBidi" w:hAnsiTheme="majorBidi" w:cstheme="majorBidi"/>
                <w:b/>
                <w:szCs w:val="16"/>
              </w:rPr>
              <w:t xml:space="preserve">4. </w:t>
            </w:r>
            <w:r w:rsidRPr="009C5EC4">
              <w:rPr>
                <w:rFonts w:asciiTheme="majorBidi" w:hAnsiTheme="majorBidi" w:cstheme="majorBidi"/>
                <w:b/>
              </w:rPr>
              <w:t xml:space="preserve">Practical Application </w:t>
            </w:r>
            <w:r w:rsidRPr="009C5EC4" w:rsidR="005F3A53">
              <w:rPr>
                <w:rFonts w:asciiTheme="majorBidi" w:hAnsiTheme="majorBidi" w:cstheme="majorBidi"/>
                <w:b/>
              </w:rPr>
              <w:t>Skills</w:t>
            </w:r>
          </w:p>
          <w:p w:rsidRPr="009C5EC4" w:rsidR="00152E9D" w:rsidP="00152E9D" w:rsidRDefault="00152E9D" w14:paraId="3B5E0A4C" w14:textId="77777777">
            <w:pPr>
              <w:spacing w:after="120"/>
              <w:rPr>
                <w:rFonts w:asciiTheme="majorBidi" w:hAnsiTheme="majorBidi" w:cstheme="majorBidi"/>
                <w:sz w:val="14"/>
                <w:szCs w:val="14"/>
              </w:rPr>
            </w:pPr>
          </w:p>
        </w:tc>
        <w:tc>
          <w:tcPr>
            <w:tcW w:w="416" w:type="pct"/>
            <w:tcBorders>
              <w:top w:val="single" w:color="auto" w:sz="4" w:space="0"/>
              <w:left w:val="single" w:color="auto" w:sz="4" w:space="0"/>
              <w:right w:val="single" w:color="auto" w:sz="4" w:space="0"/>
            </w:tcBorders>
            <w:shd w:val="clear" w:color="auto" w:fill="D9D9D9"/>
          </w:tcPr>
          <w:p w:rsidRPr="009C5EC4" w:rsidR="00152E9D" w:rsidP="00152E9D" w:rsidRDefault="00152E9D" w14:paraId="21BDD197" w14:textId="77777777">
            <w:pPr>
              <w:jc w:val="center"/>
              <w:rPr>
                <w:rFonts w:asciiTheme="majorBidi" w:hAnsiTheme="majorBidi" w:cstheme="majorBidi"/>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9C5EC4" w:rsidR="00152E9D" w:rsidP="00152E9D" w:rsidRDefault="00152E9D" w14:paraId="0A1E4861" w14:textId="77777777">
            <w:pPr>
              <w:jc w:val="center"/>
              <w:rPr>
                <w:rFonts w:asciiTheme="majorBidi" w:hAnsiTheme="majorBidi" w:cstheme="majorBidi"/>
                <w:sz w:val="32"/>
              </w:rPr>
            </w:pPr>
          </w:p>
        </w:tc>
      </w:tr>
      <w:tr w:rsidRPr="009C5EC4" w:rsidR="00152E9D" w:rsidTr="00A85BFE" w14:paraId="0004B08F" w14:textId="77777777">
        <w:trPr>
          <w:trHeight w:val="451"/>
        </w:trPr>
        <w:tc>
          <w:tcPr>
            <w:tcW w:w="4169" w:type="pct"/>
            <w:vMerge w:val="restart"/>
            <w:tcBorders>
              <w:top w:val="single" w:color="auto" w:sz="4" w:space="0"/>
              <w:left w:val="single" w:color="auto" w:sz="4" w:space="0"/>
              <w:right w:val="single" w:color="auto" w:sz="4" w:space="0"/>
            </w:tcBorders>
          </w:tcPr>
          <w:p w:rsidRPr="009C5EC4" w:rsidR="00152E9D" w:rsidP="00152E9D" w:rsidRDefault="00152E9D" w14:paraId="03177B57" w14:textId="77777777">
            <w:pPr>
              <w:spacing w:after="120"/>
              <w:rPr>
                <w:rFonts w:asciiTheme="majorBidi" w:hAnsiTheme="majorBidi" w:cstheme="majorBidi"/>
                <w:sz w:val="14"/>
                <w:szCs w:val="14"/>
              </w:rPr>
            </w:pPr>
          </w:p>
          <w:p w:rsidRPr="009C5EC4" w:rsidR="00152E9D" w:rsidP="00152E9D" w:rsidRDefault="00152E9D" w14:paraId="36E35D52" w14:textId="77777777">
            <w:pPr>
              <w:spacing w:after="120"/>
              <w:rPr>
                <w:rFonts w:asciiTheme="majorBidi" w:hAnsiTheme="majorBidi" w:cstheme="majorBidi"/>
                <w:sz w:val="14"/>
                <w:szCs w:val="14"/>
              </w:rPr>
            </w:pPr>
          </w:p>
          <w:p w:rsidRPr="009C5EC4" w:rsidR="00152E9D" w:rsidP="00152E9D" w:rsidRDefault="00152E9D" w14:paraId="4B7FECC8" w14:textId="77777777">
            <w:pPr>
              <w:spacing w:after="120"/>
              <w:rPr>
                <w:rFonts w:asciiTheme="majorBidi" w:hAnsiTheme="majorBidi" w:cstheme="majorBidi"/>
                <w:sz w:val="14"/>
                <w:szCs w:val="14"/>
              </w:rPr>
            </w:pPr>
          </w:p>
          <w:p w:rsidRPr="009C5EC4" w:rsidR="00152E9D" w:rsidP="00152E9D" w:rsidRDefault="00152E9D" w14:paraId="05AB84E9" w14:textId="77777777">
            <w:pPr>
              <w:spacing w:after="120"/>
              <w:rPr>
                <w:rFonts w:asciiTheme="majorBidi" w:hAnsiTheme="majorBidi" w:cstheme="majorBidi"/>
                <w:sz w:val="14"/>
                <w:szCs w:val="14"/>
              </w:rPr>
            </w:pPr>
          </w:p>
          <w:p w:rsidRPr="009C5EC4" w:rsidR="00152E9D" w:rsidP="00152E9D" w:rsidRDefault="00152E9D" w14:paraId="2016805D" w14:textId="77777777">
            <w:pPr>
              <w:spacing w:after="120"/>
              <w:rPr>
                <w:rFonts w:asciiTheme="majorBidi" w:hAnsiTheme="majorBidi" w:cstheme="majorBidi"/>
                <w:sz w:val="14"/>
                <w:szCs w:val="14"/>
              </w:rPr>
            </w:pPr>
          </w:p>
          <w:p w:rsidRPr="009C5EC4" w:rsidR="00152E9D" w:rsidP="00152E9D" w:rsidRDefault="00152E9D" w14:paraId="1A473F96" w14:textId="77777777">
            <w:pPr>
              <w:spacing w:after="120"/>
              <w:rPr>
                <w:rFonts w:asciiTheme="majorBidi" w:hAnsiTheme="majorBidi" w:cstheme="majorBidi"/>
                <w:sz w:val="14"/>
                <w:szCs w:val="14"/>
              </w:rPr>
            </w:pPr>
          </w:p>
        </w:tc>
        <w:tc>
          <w:tcPr>
            <w:tcW w:w="416" w:type="pct"/>
            <w:tcBorders>
              <w:top w:val="single" w:color="auto" w:sz="4" w:space="0"/>
              <w:left w:val="single" w:color="auto" w:sz="4" w:space="0"/>
              <w:right w:val="single" w:color="auto" w:sz="4" w:space="0"/>
            </w:tcBorders>
          </w:tcPr>
          <w:p w:rsidRPr="009C5EC4" w:rsidR="00152E9D" w:rsidP="00152E9D" w:rsidRDefault="00152E9D" w14:paraId="3A5F2221" w14:textId="77777777">
            <w:pPr>
              <w:jc w:val="center"/>
              <w:rPr>
                <w:rFonts w:asciiTheme="majorBidi" w:hAnsiTheme="majorBidi" w:cstheme="majorBidi"/>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9C5EC4" w:rsidR="00152E9D" w:rsidP="00152E9D" w:rsidRDefault="00662AD7" w14:paraId="6EAD0E26" w14:textId="77777777">
            <w:pPr>
              <w:jc w:val="center"/>
              <w:rPr>
                <w:rFonts w:asciiTheme="majorBidi" w:hAnsiTheme="majorBidi" w:cstheme="majorBidi"/>
                <w:sz w:val="32"/>
              </w:rPr>
            </w:pPr>
            <w:r w:rsidRPr="009C5EC4">
              <w:rPr>
                <w:rFonts w:asciiTheme="majorBidi" w:hAnsiTheme="majorBidi" w:cstheme="majorBidi"/>
                <w:sz w:val="32"/>
              </w:rPr>
              <w:t>40</w:t>
            </w:r>
          </w:p>
        </w:tc>
      </w:tr>
      <w:tr w:rsidRPr="009C5EC4" w:rsidR="00152E9D" w:rsidTr="00A85BFE" w14:paraId="2FF97C51" w14:textId="77777777">
        <w:trPr>
          <w:trHeight w:val="450"/>
        </w:trPr>
        <w:tc>
          <w:tcPr>
            <w:tcW w:w="4169" w:type="pct"/>
            <w:vMerge/>
            <w:tcBorders>
              <w:left w:val="single" w:color="auto" w:sz="4" w:space="0"/>
              <w:bottom w:val="single" w:color="auto" w:sz="4" w:space="0"/>
              <w:right w:val="single" w:color="auto" w:sz="4" w:space="0"/>
            </w:tcBorders>
          </w:tcPr>
          <w:p w:rsidRPr="009C5EC4" w:rsidR="00152E9D" w:rsidP="00152E9D" w:rsidRDefault="00152E9D" w14:paraId="4EF60F07" w14:textId="77777777">
            <w:pPr>
              <w:rPr>
                <w:rFonts w:asciiTheme="majorBidi" w:hAnsiTheme="majorBidi" w:cstheme="majorBidi"/>
                <w:b/>
                <w:sz w:val="16"/>
                <w:szCs w:val="16"/>
              </w:rPr>
            </w:pPr>
          </w:p>
        </w:tc>
        <w:tc>
          <w:tcPr>
            <w:tcW w:w="416" w:type="pct"/>
            <w:tcBorders>
              <w:left w:val="single" w:color="auto" w:sz="4" w:space="0"/>
              <w:bottom w:val="single" w:color="auto" w:sz="4" w:space="0"/>
              <w:right w:val="single" w:color="auto" w:sz="4" w:space="0"/>
            </w:tcBorders>
          </w:tcPr>
          <w:p w:rsidRPr="009C5EC4" w:rsidR="00152E9D" w:rsidP="00152E9D" w:rsidRDefault="00152E9D" w14:paraId="50AB5869" w14:textId="77777777">
            <w:pPr>
              <w:jc w:val="center"/>
              <w:rPr>
                <w:rFonts w:asciiTheme="majorBidi" w:hAnsiTheme="majorBidi" w:cstheme="majorBidi"/>
                <w:sz w:val="32"/>
              </w:rPr>
            </w:pPr>
          </w:p>
        </w:tc>
        <w:tc>
          <w:tcPr>
            <w:tcW w:w="416" w:type="pct"/>
            <w:vMerge/>
            <w:tcBorders>
              <w:top w:val="single" w:color="auto" w:sz="4" w:space="0"/>
              <w:left w:val="single" w:color="auto" w:sz="4" w:space="0"/>
              <w:bottom w:val="single" w:color="auto" w:sz="4" w:space="0"/>
              <w:right w:val="single" w:color="auto" w:sz="4" w:space="0"/>
            </w:tcBorders>
          </w:tcPr>
          <w:p w:rsidRPr="009C5EC4" w:rsidR="00152E9D" w:rsidP="00152E9D" w:rsidRDefault="00152E9D" w14:paraId="586B85D1" w14:textId="77777777">
            <w:pPr>
              <w:jc w:val="center"/>
              <w:rPr>
                <w:rFonts w:asciiTheme="majorBidi" w:hAnsiTheme="majorBidi" w:cstheme="majorBidi"/>
                <w:sz w:val="32"/>
              </w:rPr>
            </w:pPr>
          </w:p>
        </w:tc>
      </w:tr>
      <w:tr w:rsidRPr="009C5EC4" w:rsidR="00152E9D" w:rsidTr="00A85BFE" w14:paraId="5DC6D50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9C5EC4" w:rsidR="00152E9D" w:rsidP="00152E9D" w:rsidRDefault="00152E9D" w14:paraId="1122FDA7" w14:textId="77777777">
            <w:pPr>
              <w:rPr>
                <w:rFonts w:asciiTheme="majorBidi" w:hAnsiTheme="majorBidi" w:cstheme="majorBidi"/>
                <w:b/>
                <w:sz w:val="16"/>
                <w:szCs w:val="16"/>
              </w:rPr>
            </w:pPr>
            <w:r w:rsidRPr="009C5EC4">
              <w:rPr>
                <w:rFonts w:asciiTheme="majorBidi" w:hAnsiTheme="majorBidi" w:cstheme="majorBidi"/>
                <w:b/>
                <w:szCs w:val="16"/>
              </w:rPr>
              <w:t xml:space="preserve">5. </w:t>
            </w:r>
            <w:r w:rsidRPr="009C5EC4" w:rsidR="005F3A53">
              <w:rPr>
                <w:rFonts w:asciiTheme="majorBidi" w:hAnsiTheme="majorBidi" w:cstheme="majorBidi"/>
                <w:b/>
              </w:rPr>
              <w:t>Transferable S</w:t>
            </w:r>
            <w:r w:rsidRPr="009C5EC4">
              <w:rPr>
                <w:rFonts w:asciiTheme="majorBidi" w:hAnsiTheme="majorBidi" w:cstheme="majorBidi"/>
                <w:b/>
              </w:rPr>
              <w:t xml:space="preserve">kills for </w:t>
            </w:r>
            <w:r w:rsidRPr="009C5EC4" w:rsidR="005F3A53">
              <w:rPr>
                <w:rFonts w:asciiTheme="majorBidi" w:hAnsiTheme="majorBidi" w:cstheme="majorBidi"/>
                <w:b/>
              </w:rPr>
              <w:t xml:space="preserve">Life and </w:t>
            </w:r>
            <w:r w:rsidRPr="009C5EC4">
              <w:rPr>
                <w:rFonts w:asciiTheme="majorBidi" w:hAnsiTheme="majorBidi" w:cstheme="majorBidi"/>
                <w:b/>
              </w:rPr>
              <w:t>Professional Practice</w:t>
            </w:r>
          </w:p>
          <w:p w:rsidRPr="009C5EC4" w:rsidR="00152E9D" w:rsidP="00152E9D" w:rsidRDefault="00152E9D" w14:paraId="0669BB6D" w14:textId="77777777">
            <w:pPr>
              <w:spacing w:after="120"/>
              <w:rPr>
                <w:rFonts w:asciiTheme="majorBidi" w:hAnsiTheme="majorBidi" w:cstheme="majorBidi"/>
                <w:sz w:val="14"/>
                <w:szCs w:val="14"/>
              </w:rPr>
            </w:pPr>
          </w:p>
        </w:tc>
        <w:tc>
          <w:tcPr>
            <w:tcW w:w="416" w:type="pct"/>
            <w:tcBorders>
              <w:top w:val="single" w:color="auto" w:sz="4" w:space="0"/>
              <w:left w:val="single" w:color="auto" w:sz="4" w:space="0"/>
              <w:right w:val="single" w:color="auto" w:sz="4" w:space="0"/>
            </w:tcBorders>
            <w:shd w:val="clear" w:color="auto" w:fill="D9D9D9"/>
          </w:tcPr>
          <w:p w:rsidRPr="009C5EC4" w:rsidR="00152E9D" w:rsidP="00152E9D" w:rsidRDefault="00152E9D" w14:paraId="2147EA37" w14:textId="77777777">
            <w:pPr>
              <w:jc w:val="center"/>
              <w:rPr>
                <w:rFonts w:asciiTheme="majorBidi" w:hAnsiTheme="majorBidi" w:cstheme="majorBidi"/>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9C5EC4" w:rsidR="00152E9D" w:rsidP="00152E9D" w:rsidRDefault="00152E9D" w14:paraId="5EF0FA7F" w14:textId="77777777">
            <w:pPr>
              <w:jc w:val="center"/>
              <w:rPr>
                <w:rFonts w:asciiTheme="majorBidi" w:hAnsiTheme="majorBidi" w:cstheme="majorBidi"/>
                <w:sz w:val="32"/>
              </w:rPr>
            </w:pPr>
          </w:p>
        </w:tc>
      </w:tr>
      <w:tr w:rsidRPr="009C5EC4" w:rsidR="00152E9D" w:rsidTr="00A85BFE" w14:paraId="31CAD9E0" w14:textId="77777777">
        <w:trPr>
          <w:trHeight w:val="451"/>
        </w:trPr>
        <w:tc>
          <w:tcPr>
            <w:tcW w:w="4169" w:type="pct"/>
            <w:vMerge w:val="restart"/>
            <w:tcBorders>
              <w:top w:val="single" w:color="auto" w:sz="4" w:space="0"/>
              <w:left w:val="single" w:color="auto" w:sz="4" w:space="0"/>
              <w:right w:val="single" w:color="auto" w:sz="4" w:space="0"/>
            </w:tcBorders>
          </w:tcPr>
          <w:p w:rsidRPr="009C5EC4" w:rsidR="00152E9D" w:rsidP="00152E9D" w:rsidRDefault="00152E9D" w14:paraId="2FE6F676" w14:textId="77777777">
            <w:pPr>
              <w:spacing w:after="120"/>
              <w:rPr>
                <w:rFonts w:asciiTheme="majorBidi" w:hAnsiTheme="majorBidi" w:cstheme="majorBidi"/>
                <w:sz w:val="14"/>
                <w:szCs w:val="14"/>
              </w:rPr>
            </w:pPr>
          </w:p>
          <w:p w:rsidRPr="009C5EC4" w:rsidR="00152E9D" w:rsidP="00152E9D" w:rsidRDefault="00152E9D" w14:paraId="4A89D7F2" w14:textId="77777777">
            <w:pPr>
              <w:spacing w:after="120"/>
              <w:rPr>
                <w:rFonts w:asciiTheme="majorBidi" w:hAnsiTheme="majorBidi" w:cstheme="majorBidi"/>
                <w:sz w:val="14"/>
                <w:szCs w:val="14"/>
              </w:rPr>
            </w:pPr>
          </w:p>
          <w:p w:rsidRPr="009C5EC4" w:rsidR="00152E9D" w:rsidP="00152E9D" w:rsidRDefault="00152E9D" w14:paraId="252E38E8" w14:textId="77777777">
            <w:pPr>
              <w:spacing w:after="120"/>
              <w:rPr>
                <w:rFonts w:asciiTheme="majorBidi" w:hAnsiTheme="majorBidi" w:cstheme="majorBidi"/>
                <w:sz w:val="14"/>
                <w:szCs w:val="14"/>
              </w:rPr>
            </w:pPr>
          </w:p>
          <w:p w:rsidRPr="009C5EC4" w:rsidR="00152E9D" w:rsidP="00152E9D" w:rsidRDefault="00152E9D" w14:paraId="7949D586" w14:textId="77777777">
            <w:pPr>
              <w:spacing w:after="120"/>
              <w:rPr>
                <w:rFonts w:asciiTheme="majorBidi" w:hAnsiTheme="majorBidi" w:cstheme="majorBidi"/>
                <w:sz w:val="14"/>
                <w:szCs w:val="14"/>
              </w:rPr>
            </w:pPr>
          </w:p>
        </w:tc>
        <w:tc>
          <w:tcPr>
            <w:tcW w:w="416" w:type="pct"/>
            <w:tcBorders>
              <w:top w:val="single" w:color="auto" w:sz="4" w:space="0"/>
              <w:left w:val="single" w:color="auto" w:sz="4" w:space="0"/>
              <w:right w:val="single" w:color="auto" w:sz="4" w:space="0"/>
            </w:tcBorders>
          </w:tcPr>
          <w:p w:rsidRPr="009C5EC4" w:rsidR="00152E9D" w:rsidP="00152E9D" w:rsidRDefault="00152E9D" w14:paraId="20916D31" w14:textId="77777777">
            <w:pPr>
              <w:jc w:val="center"/>
              <w:rPr>
                <w:rFonts w:asciiTheme="majorBidi" w:hAnsiTheme="majorBidi" w:cstheme="majorBidi"/>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9C5EC4" w:rsidR="00152E9D" w:rsidP="00152E9D" w:rsidRDefault="009A5435" w14:paraId="0616BFDB" w14:textId="45BCF00A">
            <w:pPr>
              <w:jc w:val="center"/>
              <w:rPr>
                <w:rFonts w:asciiTheme="majorBidi" w:hAnsiTheme="majorBidi" w:cstheme="majorBidi"/>
                <w:sz w:val="32"/>
              </w:rPr>
            </w:pPr>
            <w:r w:rsidRPr="009C5EC4">
              <w:rPr>
                <w:rFonts w:asciiTheme="majorBidi" w:hAnsiTheme="majorBidi" w:cstheme="majorBidi"/>
                <w:sz w:val="32"/>
              </w:rPr>
              <w:t>1</w:t>
            </w:r>
            <w:r w:rsidRPr="009C5EC4" w:rsidR="00662AD7">
              <w:rPr>
                <w:rFonts w:asciiTheme="majorBidi" w:hAnsiTheme="majorBidi" w:cstheme="majorBidi"/>
                <w:sz w:val="32"/>
              </w:rPr>
              <w:t>0</w:t>
            </w:r>
          </w:p>
        </w:tc>
      </w:tr>
      <w:tr w:rsidRPr="009C5EC4" w:rsidR="00152E9D" w:rsidTr="00A85BFE" w14:paraId="63385C4E" w14:textId="77777777">
        <w:trPr>
          <w:trHeight w:val="450"/>
        </w:trPr>
        <w:tc>
          <w:tcPr>
            <w:tcW w:w="4169" w:type="pct"/>
            <w:vMerge/>
            <w:tcBorders>
              <w:left w:val="single" w:color="auto" w:sz="4" w:space="0"/>
              <w:bottom w:val="single" w:color="auto" w:sz="4" w:space="0"/>
              <w:right w:val="single" w:color="auto" w:sz="4" w:space="0"/>
            </w:tcBorders>
          </w:tcPr>
          <w:p w:rsidRPr="009C5EC4" w:rsidR="00152E9D" w:rsidP="00152E9D" w:rsidRDefault="00152E9D" w14:paraId="4E152B62" w14:textId="77777777">
            <w:pPr>
              <w:rPr>
                <w:rFonts w:asciiTheme="majorBidi" w:hAnsiTheme="majorBidi" w:cstheme="majorBidi"/>
                <w:b/>
                <w:sz w:val="16"/>
                <w:szCs w:val="16"/>
              </w:rPr>
            </w:pPr>
          </w:p>
        </w:tc>
        <w:tc>
          <w:tcPr>
            <w:tcW w:w="416" w:type="pct"/>
            <w:tcBorders>
              <w:left w:val="single" w:color="auto" w:sz="4" w:space="0"/>
              <w:bottom w:val="single" w:color="auto" w:sz="4" w:space="0"/>
              <w:right w:val="single" w:color="auto" w:sz="4" w:space="0"/>
            </w:tcBorders>
          </w:tcPr>
          <w:p w:rsidRPr="009C5EC4" w:rsidR="00152E9D" w:rsidP="00152E9D" w:rsidRDefault="00152E9D" w14:paraId="1D2E339B" w14:textId="77777777">
            <w:pPr>
              <w:jc w:val="center"/>
              <w:rPr>
                <w:rFonts w:asciiTheme="majorBidi" w:hAnsiTheme="majorBidi" w:cstheme="majorBidi"/>
                <w:sz w:val="32"/>
              </w:rPr>
            </w:pPr>
          </w:p>
        </w:tc>
        <w:tc>
          <w:tcPr>
            <w:tcW w:w="416" w:type="pct"/>
            <w:vMerge/>
            <w:tcBorders>
              <w:top w:val="single" w:color="auto" w:sz="4" w:space="0"/>
              <w:left w:val="single" w:color="auto" w:sz="4" w:space="0"/>
              <w:bottom w:val="single" w:color="auto" w:sz="4" w:space="0"/>
              <w:right w:val="single" w:color="auto" w:sz="4" w:space="0"/>
            </w:tcBorders>
          </w:tcPr>
          <w:p w:rsidRPr="009C5EC4" w:rsidR="00152E9D" w:rsidP="00152E9D" w:rsidRDefault="00152E9D" w14:paraId="107E9575" w14:textId="77777777">
            <w:pPr>
              <w:jc w:val="center"/>
              <w:rPr>
                <w:rFonts w:asciiTheme="majorBidi" w:hAnsiTheme="majorBidi" w:cstheme="majorBidi"/>
                <w:sz w:val="32"/>
              </w:rPr>
            </w:pPr>
          </w:p>
        </w:tc>
      </w:tr>
    </w:tbl>
    <w:p w:rsidRPr="009C5EC4" w:rsidR="00152E9D" w:rsidP="00152E9D" w:rsidRDefault="00152E9D" w14:paraId="0439FC06" w14:textId="77777777">
      <w:pPr>
        <w:ind w:left="284" w:right="531"/>
        <w:rPr>
          <w:rFonts w:asciiTheme="majorBidi" w:hAnsiTheme="majorBidi" w:cstheme="majorBidi"/>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9C5EC4" w:rsidR="00152E9D" w:rsidTr="00152E9D" w14:paraId="7ED40337" w14:textId="77777777">
        <w:trPr>
          <w:cantSplit/>
        </w:trPr>
        <w:tc>
          <w:tcPr>
            <w:tcW w:w="6062" w:type="dxa"/>
            <w:vMerge w:val="restart"/>
            <w:shd w:val="pct15" w:color="auto" w:fill="auto"/>
            <w:vAlign w:val="center"/>
          </w:tcPr>
          <w:p w:rsidRPr="009C5EC4" w:rsidR="00152E9D" w:rsidP="00152E9D" w:rsidRDefault="004D5E9B" w14:paraId="3F8623EF" w14:textId="77777777">
            <w:pPr>
              <w:rPr>
                <w:rFonts w:asciiTheme="majorBidi" w:hAnsiTheme="majorBidi" w:cstheme="majorBidi"/>
                <w:sz w:val="16"/>
                <w:szCs w:val="16"/>
              </w:rPr>
            </w:pPr>
            <w:r w:rsidRPr="009C5EC4">
              <w:rPr>
                <w:rFonts w:asciiTheme="majorBidi" w:hAnsiTheme="majorBidi" w:cstheme="majorBidi"/>
                <w:b/>
                <w:bCs/>
                <w:sz w:val="22"/>
                <w:szCs w:val="22"/>
              </w:rPr>
              <w:t>Assessment</w:t>
            </w:r>
            <w:r w:rsidRPr="009C5EC4" w:rsidR="00152E9D">
              <w:rPr>
                <w:rFonts w:asciiTheme="majorBidi" w:hAnsiTheme="majorBidi" w:cstheme="majorBidi"/>
                <w:b/>
                <w:bCs/>
                <w:sz w:val="22"/>
                <w:szCs w:val="22"/>
              </w:rPr>
              <w:t xml:space="preserve"> Mark </w:t>
            </w:r>
            <w:r w:rsidRPr="009C5EC4" w:rsidR="00152E9D">
              <w:rPr>
                <w:rFonts w:asciiTheme="majorBidi" w:hAnsiTheme="majorBidi" w:cstheme="majorBidi"/>
                <w:bCs/>
                <w:sz w:val="22"/>
                <w:szCs w:val="22"/>
              </w:rPr>
              <w:t>(</w:t>
            </w:r>
            <w:r w:rsidRPr="009C5EC4" w:rsidR="00152E9D">
              <w:rPr>
                <w:rFonts w:asciiTheme="majorBidi" w:hAnsiTheme="majorBidi" w:cstheme="majorBidi"/>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9C5EC4" w:rsidR="00152E9D" w:rsidP="00152E9D" w:rsidRDefault="00152E9D" w14:paraId="181D52AE" w14:textId="77777777">
            <w:pPr>
              <w:rPr>
                <w:rFonts w:asciiTheme="majorBidi" w:hAnsiTheme="majorBidi" w:cstheme="majorBidi"/>
                <w:b/>
                <w:bCs/>
                <w:sz w:val="16"/>
                <w:szCs w:val="16"/>
              </w:rPr>
            </w:pPr>
            <w:r w:rsidRPr="009C5EC4">
              <w:rPr>
                <w:rFonts w:asciiTheme="majorBidi" w:hAnsiTheme="majorBidi" w:cstheme="majorBidi"/>
                <w:b/>
                <w:sz w:val="16"/>
                <w:szCs w:val="16"/>
              </w:rPr>
              <w:t>Late Submission Penalties (tick if appropriate)</w:t>
            </w:r>
          </w:p>
        </w:tc>
        <w:tc>
          <w:tcPr>
            <w:tcW w:w="1060" w:type="dxa"/>
            <w:vMerge w:val="restart"/>
            <w:vAlign w:val="center"/>
          </w:tcPr>
          <w:p w:rsidRPr="009C5EC4" w:rsidR="00152E9D" w:rsidP="00152E9D" w:rsidRDefault="00152E9D" w14:paraId="37F9A24C" w14:textId="77777777">
            <w:pPr>
              <w:jc w:val="right"/>
              <w:rPr>
                <w:rFonts w:asciiTheme="majorBidi" w:hAnsiTheme="majorBidi" w:cstheme="majorBidi"/>
                <w:b/>
                <w:bCs/>
              </w:rPr>
            </w:pPr>
            <w:r w:rsidRPr="009C5EC4">
              <w:rPr>
                <w:rFonts w:asciiTheme="majorBidi" w:hAnsiTheme="majorBidi" w:cstheme="majorBidi"/>
                <w:b/>
                <w:bCs/>
              </w:rPr>
              <w:t>%</w:t>
            </w:r>
          </w:p>
        </w:tc>
      </w:tr>
      <w:tr w:rsidRPr="009C5EC4" w:rsidR="00152E9D" w:rsidTr="00152E9D" w14:paraId="50434D79" w14:textId="77777777">
        <w:trPr>
          <w:cantSplit/>
        </w:trPr>
        <w:tc>
          <w:tcPr>
            <w:tcW w:w="6062" w:type="dxa"/>
            <w:vMerge/>
            <w:vAlign w:val="bottom"/>
          </w:tcPr>
          <w:p w:rsidRPr="009C5EC4" w:rsidR="00152E9D" w:rsidP="00152E9D" w:rsidRDefault="00152E9D" w14:paraId="268C4B5E" w14:textId="77777777">
            <w:pPr>
              <w:rPr>
                <w:rFonts w:asciiTheme="majorBidi" w:hAnsiTheme="majorBidi" w:cstheme="majorBidi"/>
              </w:rPr>
            </w:pPr>
          </w:p>
        </w:tc>
        <w:tc>
          <w:tcPr>
            <w:tcW w:w="2903" w:type="dxa"/>
            <w:vAlign w:val="bottom"/>
          </w:tcPr>
          <w:p w:rsidRPr="009C5EC4" w:rsidR="00152E9D" w:rsidP="00152E9D" w:rsidRDefault="00152E9D" w14:paraId="6F342EAF" w14:textId="77777777">
            <w:pPr>
              <w:rPr>
                <w:rFonts w:asciiTheme="majorBidi" w:hAnsiTheme="majorBidi" w:cstheme="majorBidi"/>
                <w:b/>
                <w:bCs/>
                <w:sz w:val="16"/>
                <w:szCs w:val="16"/>
              </w:rPr>
            </w:pPr>
            <w:r w:rsidRPr="009C5EC4">
              <w:rPr>
                <w:rFonts w:asciiTheme="majorBidi" w:hAnsiTheme="majorBidi" w:cstheme="majorBidi"/>
                <w:sz w:val="16"/>
                <w:szCs w:val="16"/>
              </w:rPr>
              <w:t xml:space="preserve">Up to </w:t>
            </w:r>
            <w:r w:rsidRPr="009C5EC4" w:rsidR="006D6F24">
              <w:rPr>
                <w:rFonts w:asciiTheme="majorBidi" w:hAnsiTheme="majorBidi" w:cstheme="majorBidi"/>
                <w:sz w:val="16"/>
                <w:szCs w:val="16"/>
              </w:rPr>
              <w:t>1 week</w:t>
            </w:r>
            <w:r w:rsidRPr="009C5EC4">
              <w:rPr>
                <w:rFonts w:asciiTheme="majorBidi" w:hAnsiTheme="majorBidi" w:cstheme="majorBidi"/>
                <w:sz w:val="16"/>
                <w:szCs w:val="16"/>
              </w:rPr>
              <w:t xml:space="preserve"> late</w:t>
            </w:r>
            <w:r w:rsidRPr="009C5EC4" w:rsidR="004D5E9B">
              <w:rPr>
                <w:rFonts w:asciiTheme="majorBidi" w:hAnsiTheme="majorBidi" w:cstheme="majorBidi"/>
                <w:sz w:val="16"/>
                <w:szCs w:val="16"/>
              </w:rPr>
              <w:t xml:space="preserve"> (</w:t>
            </w:r>
            <w:r w:rsidRPr="009C5EC4" w:rsidR="004D5E9B">
              <w:rPr>
                <w:rFonts w:asciiTheme="majorBidi" w:hAnsiTheme="majorBidi" w:cstheme="majorBidi"/>
                <w:sz w:val="12"/>
                <w:szCs w:val="12"/>
              </w:rPr>
              <w:t>40% Max)</w:t>
            </w:r>
          </w:p>
        </w:tc>
        <w:tc>
          <w:tcPr>
            <w:tcW w:w="641" w:type="dxa"/>
            <w:vAlign w:val="bottom"/>
          </w:tcPr>
          <w:p w:rsidRPr="009C5EC4" w:rsidR="00152E9D" w:rsidP="00152E9D" w:rsidRDefault="00152E9D" w14:paraId="3FEFF21A" w14:textId="77777777">
            <w:pPr>
              <w:jc w:val="center"/>
              <w:rPr>
                <w:rFonts w:asciiTheme="majorBidi" w:hAnsiTheme="majorBidi" w:cstheme="majorBidi"/>
                <w:sz w:val="12"/>
                <w:szCs w:val="12"/>
              </w:rPr>
            </w:pPr>
          </w:p>
        </w:tc>
        <w:tc>
          <w:tcPr>
            <w:tcW w:w="1060" w:type="dxa"/>
            <w:vMerge/>
            <w:vAlign w:val="bottom"/>
          </w:tcPr>
          <w:p w:rsidRPr="009C5EC4" w:rsidR="00152E9D" w:rsidP="00152E9D" w:rsidRDefault="00152E9D" w14:paraId="7327931A" w14:textId="77777777">
            <w:pPr>
              <w:ind w:left="142" w:leftChars="71"/>
              <w:rPr>
                <w:rFonts w:asciiTheme="majorBidi" w:hAnsiTheme="majorBidi" w:cstheme="majorBidi"/>
              </w:rPr>
            </w:pPr>
          </w:p>
        </w:tc>
      </w:tr>
      <w:tr w:rsidRPr="009C5EC4" w:rsidR="00152E9D" w:rsidTr="00152E9D" w14:paraId="006E6166" w14:textId="77777777">
        <w:trPr>
          <w:cantSplit/>
        </w:trPr>
        <w:tc>
          <w:tcPr>
            <w:tcW w:w="6062" w:type="dxa"/>
            <w:vMerge/>
            <w:vAlign w:val="bottom"/>
          </w:tcPr>
          <w:p w:rsidRPr="009C5EC4" w:rsidR="00152E9D" w:rsidP="00152E9D" w:rsidRDefault="00152E9D" w14:paraId="40FFECB4" w14:textId="77777777">
            <w:pPr>
              <w:rPr>
                <w:rFonts w:asciiTheme="majorBidi" w:hAnsiTheme="majorBidi" w:cstheme="majorBidi"/>
              </w:rPr>
            </w:pPr>
          </w:p>
        </w:tc>
        <w:tc>
          <w:tcPr>
            <w:tcW w:w="2903" w:type="dxa"/>
            <w:vAlign w:val="bottom"/>
          </w:tcPr>
          <w:p w:rsidRPr="009C5EC4" w:rsidR="00152E9D" w:rsidP="00152E9D" w:rsidRDefault="006D6F24" w14:paraId="352895C0" w14:textId="77777777">
            <w:pPr>
              <w:rPr>
                <w:rFonts w:asciiTheme="majorBidi" w:hAnsiTheme="majorBidi" w:cstheme="majorBidi"/>
                <w:b/>
                <w:bCs/>
                <w:sz w:val="16"/>
                <w:szCs w:val="16"/>
              </w:rPr>
            </w:pPr>
            <w:r w:rsidRPr="009C5EC4">
              <w:rPr>
                <w:rFonts w:asciiTheme="majorBidi" w:hAnsiTheme="majorBidi" w:cstheme="majorBidi"/>
                <w:sz w:val="16"/>
                <w:szCs w:val="16"/>
              </w:rPr>
              <w:t>Over 1</w:t>
            </w:r>
            <w:r w:rsidRPr="009C5EC4" w:rsidR="00152E9D">
              <w:rPr>
                <w:rFonts w:asciiTheme="majorBidi" w:hAnsiTheme="majorBidi" w:cstheme="majorBidi"/>
                <w:sz w:val="16"/>
                <w:szCs w:val="16"/>
              </w:rPr>
              <w:t xml:space="preserve"> week late</w:t>
            </w:r>
            <w:r w:rsidRPr="009C5EC4" w:rsidR="004D5E9B">
              <w:rPr>
                <w:rFonts w:asciiTheme="majorBidi" w:hAnsiTheme="majorBidi" w:cstheme="majorBidi"/>
                <w:sz w:val="16"/>
                <w:szCs w:val="16"/>
              </w:rPr>
              <w:t xml:space="preserve"> (</w:t>
            </w:r>
            <w:r w:rsidRPr="009C5EC4" w:rsidR="004D5E9B">
              <w:rPr>
                <w:rFonts w:asciiTheme="majorBidi" w:hAnsiTheme="majorBidi" w:cstheme="majorBidi"/>
                <w:sz w:val="12"/>
                <w:szCs w:val="12"/>
              </w:rPr>
              <w:t>0%)</w:t>
            </w:r>
          </w:p>
        </w:tc>
        <w:tc>
          <w:tcPr>
            <w:tcW w:w="641" w:type="dxa"/>
            <w:vAlign w:val="bottom"/>
          </w:tcPr>
          <w:p w:rsidRPr="009C5EC4" w:rsidR="00152E9D" w:rsidP="00152E9D" w:rsidRDefault="00152E9D" w14:paraId="7105B0DA" w14:textId="77777777">
            <w:pPr>
              <w:jc w:val="center"/>
              <w:rPr>
                <w:rFonts w:asciiTheme="majorBidi" w:hAnsiTheme="majorBidi" w:cstheme="majorBidi"/>
                <w:sz w:val="12"/>
                <w:szCs w:val="12"/>
              </w:rPr>
            </w:pPr>
          </w:p>
        </w:tc>
        <w:tc>
          <w:tcPr>
            <w:tcW w:w="1060" w:type="dxa"/>
            <w:vMerge/>
            <w:vAlign w:val="bottom"/>
          </w:tcPr>
          <w:p w:rsidRPr="009C5EC4" w:rsidR="00152E9D" w:rsidP="00152E9D" w:rsidRDefault="00152E9D" w14:paraId="025E8DB1" w14:textId="77777777">
            <w:pPr>
              <w:ind w:firstLine="282" w:firstLineChars="141"/>
              <w:rPr>
                <w:rFonts w:asciiTheme="majorBidi" w:hAnsiTheme="majorBidi" w:cstheme="majorBidi"/>
              </w:rPr>
            </w:pPr>
          </w:p>
        </w:tc>
      </w:tr>
    </w:tbl>
    <w:p w:rsidRPr="009C5EC4" w:rsidR="00152E9D" w:rsidP="00152E9D" w:rsidRDefault="00152E9D" w14:paraId="259B2BF9" w14:textId="77777777">
      <w:pPr>
        <w:rPr>
          <w:rFonts w:asciiTheme="majorBidi" w:hAnsiTheme="majorBidi" w:cstheme="majorBidi"/>
        </w:rPr>
      </w:pPr>
    </w:p>
    <w:p w:rsidRPr="009C5EC4" w:rsidR="00C073F1" w:rsidP="00152E9D" w:rsidRDefault="00C073F1" w14:paraId="4CF2B67C" w14:textId="77777777">
      <w:pPr>
        <w:rPr>
          <w:rFonts w:asciiTheme="majorBidi" w:hAnsiTheme="majorBidi" w:cstheme="majorBidi"/>
        </w:rPr>
      </w:pPr>
    </w:p>
    <w:p w:rsidRPr="009C5EC4" w:rsidR="00C073F1" w:rsidP="00152E9D" w:rsidRDefault="00C073F1" w14:paraId="164F813D" w14:textId="77777777">
      <w:pPr>
        <w:rPr>
          <w:rFonts w:asciiTheme="majorBidi" w:hAnsiTheme="majorBidi" w:cstheme="majorBidi"/>
          <w:vanish/>
        </w:rPr>
        <w:sectPr w:rsidRPr="009C5EC4" w:rsidR="00C073F1" w:rsidSect="00F61A20">
          <w:footerReference w:type="default" r:id="rId15"/>
          <w:type w:val="continuous"/>
          <w:pgSz w:w="11894" w:h="16834" w:orient="portrait"/>
          <w:pgMar w:top="720" w:right="720" w:bottom="720" w:left="720" w:header="706" w:footer="706" w:gutter="0"/>
          <w:paperSrc w:first="1" w:other="1"/>
          <w:cols w:space="720"/>
        </w:sectPr>
      </w:pPr>
    </w:p>
    <w:tbl>
      <w:tblPr>
        <w:tblStyle w:val="TableGrid"/>
        <w:tblW w:w="0" w:type="auto"/>
        <w:shd w:val="clear" w:color="auto" w:fill="8DB3E2" w:themeFill="text2" w:themeFillTint="66"/>
        <w:tblLook w:val="04A0" w:firstRow="1" w:lastRow="0" w:firstColumn="1" w:lastColumn="0" w:noHBand="0" w:noVBand="1"/>
      </w:tblPr>
      <w:tblGrid>
        <w:gridCol w:w="13858"/>
      </w:tblGrid>
      <w:tr w:rsidRPr="009C5EC4" w:rsidR="00C073F1" w:rsidTr="007D5DE2" w14:paraId="25E4002C" w14:textId="77777777">
        <w:tc>
          <w:tcPr>
            <w:tcW w:w="13858" w:type="dxa"/>
            <w:shd w:val="clear" w:color="auto" w:fill="8DB3E2" w:themeFill="text2" w:themeFillTint="66"/>
          </w:tcPr>
          <w:p w:rsidRPr="009C5EC4" w:rsidR="00C073F1" w:rsidP="001F50B6" w:rsidRDefault="00C073F1" w14:paraId="031DB637" w14:textId="77777777">
            <w:pPr>
              <w:pStyle w:val="NormalWeb"/>
              <w:rPr>
                <w:rFonts w:asciiTheme="majorBidi" w:hAnsiTheme="majorBidi" w:cstheme="majorBidi"/>
                <w:b/>
                <w:color w:val="303B44"/>
                <w:sz w:val="22"/>
                <w:szCs w:val="22"/>
              </w:rPr>
            </w:pPr>
            <w:r w:rsidRPr="009C5EC4">
              <w:rPr>
                <w:rFonts w:asciiTheme="majorBidi" w:hAnsiTheme="majorBidi" w:cstheme="majorBidi"/>
                <w:b/>
                <w:color w:val="303B44"/>
                <w:sz w:val="22"/>
                <w:szCs w:val="22"/>
              </w:rPr>
              <w:t>GENERIC ASSESSMENT CRITERIA</w:t>
            </w:r>
          </w:p>
        </w:tc>
      </w:tr>
    </w:tbl>
    <w:p w:rsidRPr="009C5EC4" w:rsidR="00995D51" w:rsidRDefault="00995D51" w14:paraId="36E76790" w14:textId="77777777">
      <w:pPr>
        <w:pStyle w:val="NormalWeb"/>
        <w:rPr>
          <w:rFonts w:asciiTheme="majorBidi" w:hAnsiTheme="majorBidi" w:cstheme="majorBidi"/>
          <w:color w:val="303B44"/>
          <w:sz w:val="22"/>
          <w:szCs w:val="22"/>
        </w:rPr>
      </w:pPr>
    </w:p>
    <w:tbl>
      <w:tblPr>
        <w:tblStyle w:val="TableGrid"/>
        <w:tblW w:w="0" w:type="auto"/>
        <w:tblLook w:val="04A0" w:firstRow="1" w:lastRow="0" w:firstColumn="1" w:lastColumn="0" w:noHBand="0" w:noVBand="1"/>
      </w:tblPr>
      <w:tblGrid>
        <w:gridCol w:w="13948"/>
      </w:tblGrid>
      <w:tr w:rsidRPr="009C5EC4" w:rsidR="007D5DE2" w:rsidTr="007D5DE2" w14:paraId="5BC67FD1" w14:textId="77777777">
        <w:tc>
          <w:tcPr>
            <w:tcW w:w="13948" w:type="dxa"/>
            <w:shd w:val="clear" w:color="auto" w:fill="8DB3E2" w:themeFill="text2" w:themeFillTint="66"/>
          </w:tcPr>
          <w:p w:rsidRPr="009C5EC4" w:rsidR="007D5DE2" w:rsidP="0093002B" w:rsidRDefault="007D5DE2" w14:paraId="667CC60B" w14:textId="77777777">
            <w:pPr>
              <w:rPr>
                <w:rFonts w:asciiTheme="majorBidi" w:hAnsiTheme="majorBidi" w:cstheme="majorBidi"/>
                <w:b/>
              </w:rPr>
            </w:pPr>
            <w:r w:rsidRPr="009C5EC4">
              <w:rPr>
                <w:rFonts w:asciiTheme="majorBidi" w:hAnsiTheme="majorBidi" w:cstheme="majorBidi"/>
                <w:b/>
              </w:rPr>
              <w:t>Level 4</w:t>
            </w:r>
          </w:p>
        </w:tc>
      </w:tr>
      <w:tr w:rsidRPr="009C5EC4" w:rsidR="007D5DE2" w:rsidTr="0093002B" w14:paraId="66650DA8" w14:textId="77777777">
        <w:tc>
          <w:tcPr>
            <w:tcW w:w="13948" w:type="dxa"/>
            <w:shd w:val="clear" w:color="auto" w:fill="DAEEF3" w:themeFill="accent5" w:themeFillTint="33"/>
          </w:tcPr>
          <w:p w:rsidRPr="009C5EC4" w:rsidR="007D5DE2" w:rsidP="0093002B" w:rsidRDefault="007D5DE2" w14:paraId="69225D60" w14:textId="77777777">
            <w:pPr>
              <w:rPr>
                <w:rFonts w:eastAsia="Arial" w:asciiTheme="majorBidi" w:hAnsiTheme="majorBidi" w:cstheme="majorBidi"/>
                <w:spacing w:val="-1"/>
              </w:rPr>
            </w:pPr>
            <w:r w:rsidRPr="009C5EC4">
              <w:rPr>
                <w:rFonts w:eastAsia="Arial" w:asciiTheme="majorBidi" w:hAnsiTheme="majorBidi" w:cstheme="majorBidi"/>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9C5EC4">
              <w:rPr>
                <w:rFonts w:asciiTheme="majorBidi" w:hAnsiTheme="majorBidi" w:cstheme="majorBidi"/>
              </w:rPr>
              <w:t xml:space="preserve"> They will be able to </w:t>
            </w:r>
            <w:r w:rsidRPr="009C5EC4">
              <w:rPr>
                <w:rFonts w:eastAsia="Arial" w:asciiTheme="majorBidi" w:hAnsiTheme="majorBidi" w:cstheme="majorBidi"/>
                <w:spacing w:val="-1"/>
              </w:rPr>
              <w:t>undertake further training and develop new skills within a structured and managed environment and will have the qualities and transferable skills necessary for employment requiring the exercise of some personal responsibility.</w:t>
            </w:r>
          </w:p>
        </w:tc>
      </w:tr>
    </w:tbl>
    <w:p w:rsidRPr="009C5EC4" w:rsidR="007D5DE2" w:rsidP="007D5DE2" w:rsidRDefault="007D5DE2" w14:paraId="4DC9C171" w14:textId="77777777">
      <w:pPr>
        <w:rPr>
          <w:rFonts w:asciiTheme="majorBidi" w:hAnsiTheme="majorBidi" w:cstheme="majorBidi"/>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9C5EC4" w:rsidR="007D5DE2" w:rsidTr="007D5DE2" w14:paraId="6A62F854" w14:textId="77777777">
        <w:trPr>
          <w:tblHeader/>
        </w:trPr>
        <w:tc>
          <w:tcPr>
            <w:tcW w:w="1735" w:type="dxa"/>
            <w:shd w:val="clear" w:color="auto" w:fill="8DB3E2" w:themeFill="text2" w:themeFillTint="66"/>
          </w:tcPr>
          <w:p w:rsidRPr="009C5EC4" w:rsidR="007D5DE2" w:rsidP="0093002B" w:rsidRDefault="007D5DE2" w14:paraId="500EFCF8" w14:textId="77777777">
            <w:pPr>
              <w:rPr>
                <w:rFonts w:asciiTheme="majorBidi" w:hAnsiTheme="majorBidi" w:cstheme="majorBidi"/>
                <w:sz w:val="18"/>
                <w:szCs w:val="18"/>
              </w:rPr>
            </w:pPr>
            <w:r w:rsidRPr="009C5EC4">
              <w:rPr>
                <w:rFonts w:asciiTheme="majorBidi" w:hAnsiTheme="majorBidi" w:cstheme="majorBidi"/>
                <w:b/>
                <w:sz w:val="18"/>
                <w:szCs w:val="18"/>
              </w:rPr>
              <w:t>Level 4</w:t>
            </w:r>
          </w:p>
        </w:tc>
        <w:tc>
          <w:tcPr>
            <w:tcW w:w="1736" w:type="dxa"/>
            <w:shd w:val="clear" w:color="auto" w:fill="8DB3E2" w:themeFill="text2" w:themeFillTint="66"/>
            <w:vAlign w:val="center"/>
          </w:tcPr>
          <w:p w:rsidRPr="009C5EC4" w:rsidR="007D5DE2" w:rsidP="0093002B" w:rsidRDefault="007D5DE2" w14:paraId="6A0B85AA" w14:textId="77777777">
            <w:pPr>
              <w:jc w:val="center"/>
              <w:rPr>
                <w:rFonts w:asciiTheme="majorBidi" w:hAnsiTheme="majorBidi" w:cstheme="majorBidi"/>
                <w:b/>
                <w:sz w:val="18"/>
                <w:szCs w:val="18"/>
              </w:rPr>
            </w:pPr>
            <w:r w:rsidRPr="009C5EC4">
              <w:rPr>
                <w:rFonts w:asciiTheme="majorBidi" w:hAnsiTheme="majorBidi" w:cstheme="majorBidi"/>
                <w:b/>
                <w:sz w:val="18"/>
                <w:szCs w:val="18"/>
              </w:rPr>
              <w:t>FAIL</w:t>
            </w:r>
          </w:p>
        </w:tc>
        <w:tc>
          <w:tcPr>
            <w:tcW w:w="1736" w:type="dxa"/>
            <w:shd w:val="clear" w:color="auto" w:fill="8DB3E2" w:themeFill="text2" w:themeFillTint="66"/>
            <w:vAlign w:val="center"/>
          </w:tcPr>
          <w:p w:rsidRPr="009C5EC4" w:rsidR="007D5DE2" w:rsidP="0093002B" w:rsidRDefault="007D5DE2" w14:paraId="5713C736" w14:textId="77777777">
            <w:pPr>
              <w:jc w:val="center"/>
              <w:rPr>
                <w:rFonts w:asciiTheme="majorBidi" w:hAnsiTheme="majorBidi" w:cstheme="majorBidi"/>
                <w:b/>
                <w:sz w:val="18"/>
                <w:szCs w:val="18"/>
              </w:rPr>
            </w:pPr>
            <w:r w:rsidRPr="009C5EC4">
              <w:rPr>
                <w:rFonts w:asciiTheme="majorBidi" w:hAnsiTheme="majorBidi" w:cstheme="majorBidi"/>
                <w:b/>
                <w:sz w:val="18"/>
                <w:szCs w:val="18"/>
              </w:rPr>
              <w:t>MARGINAL FAIL</w:t>
            </w:r>
          </w:p>
        </w:tc>
        <w:tc>
          <w:tcPr>
            <w:tcW w:w="1736" w:type="dxa"/>
            <w:shd w:val="clear" w:color="auto" w:fill="8DB3E2" w:themeFill="text2" w:themeFillTint="66"/>
            <w:vAlign w:val="center"/>
          </w:tcPr>
          <w:p w:rsidRPr="009C5EC4" w:rsidR="007D5DE2" w:rsidP="0093002B" w:rsidRDefault="007D5DE2" w14:paraId="2CCE5782" w14:textId="77777777">
            <w:pPr>
              <w:jc w:val="center"/>
              <w:rPr>
                <w:rFonts w:asciiTheme="majorBidi" w:hAnsiTheme="majorBidi" w:cstheme="majorBidi"/>
                <w:b/>
                <w:sz w:val="18"/>
                <w:szCs w:val="18"/>
              </w:rPr>
            </w:pPr>
            <w:r w:rsidRPr="009C5EC4">
              <w:rPr>
                <w:rFonts w:asciiTheme="majorBidi" w:hAnsiTheme="majorBidi" w:cstheme="majorBidi"/>
                <w:b/>
                <w:sz w:val="18"/>
                <w:szCs w:val="18"/>
              </w:rPr>
              <w:t>SATISFACTORY</w:t>
            </w:r>
          </w:p>
          <w:p w:rsidRPr="009C5EC4" w:rsidR="007D5DE2" w:rsidP="0093002B" w:rsidRDefault="007D5DE2" w14:paraId="02FFD77E" w14:textId="77777777">
            <w:pPr>
              <w:jc w:val="center"/>
              <w:rPr>
                <w:rFonts w:asciiTheme="majorBidi" w:hAnsiTheme="majorBidi" w:cstheme="majorBidi"/>
                <w:b/>
                <w:sz w:val="18"/>
                <w:szCs w:val="18"/>
              </w:rPr>
            </w:pPr>
            <w:r w:rsidRPr="009C5EC4">
              <w:rPr>
                <w:rFonts w:asciiTheme="majorBidi" w:hAnsiTheme="majorBidi" w:cstheme="majorBidi"/>
                <w:b/>
                <w:sz w:val="18"/>
                <w:szCs w:val="18"/>
              </w:rPr>
              <w:t>(3</w:t>
            </w:r>
            <w:r w:rsidRPr="009C5EC4">
              <w:rPr>
                <w:rFonts w:asciiTheme="majorBidi" w:hAnsiTheme="majorBidi" w:cstheme="majorBidi"/>
                <w:b/>
                <w:sz w:val="18"/>
                <w:szCs w:val="18"/>
                <w:vertAlign w:val="superscript"/>
              </w:rPr>
              <w:t>rd</w:t>
            </w:r>
            <w:r w:rsidRPr="009C5EC4">
              <w:rPr>
                <w:rFonts w:asciiTheme="majorBidi" w:hAnsiTheme="majorBidi" w:cstheme="majorBidi"/>
                <w:b/>
                <w:sz w:val="18"/>
                <w:szCs w:val="18"/>
              </w:rPr>
              <w:t xml:space="preserve"> / Pass)</w:t>
            </w:r>
          </w:p>
        </w:tc>
        <w:tc>
          <w:tcPr>
            <w:tcW w:w="1736" w:type="dxa"/>
            <w:shd w:val="clear" w:color="auto" w:fill="8DB3E2" w:themeFill="text2" w:themeFillTint="66"/>
            <w:vAlign w:val="center"/>
          </w:tcPr>
          <w:p w:rsidRPr="009C5EC4" w:rsidR="007D5DE2" w:rsidP="0093002B" w:rsidRDefault="007D5DE2" w14:paraId="2BFAB845" w14:textId="77777777">
            <w:pPr>
              <w:jc w:val="center"/>
              <w:rPr>
                <w:rFonts w:asciiTheme="majorBidi" w:hAnsiTheme="majorBidi" w:cstheme="majorBidi"/>
                <w:b/>
                <w:sz w:val="18"/>
                <w:szCs w:val="18"/>
              </w:rPr>
            </w:pPr>
            <w:r w:rsidRPr="009C5EC4">
              <w:rPr>
                <w:rFonts w:asciiTheme="majorBidi" w:hAnsiTheme="majorBidi" w:cstheme="majorBidi"/>
                <w:b/>
                <w:sz w:val="18"/>
                <w:szCs w:val="18"/>
              </w:rPr>
              <w:t>GOOD</w:t>
            </w:r>
          </w:p>
          <w:p w:rsidRPr="009C5EC4" w:rsidR="007D5DE2" w:rsidP="0093002B" w:rsidRDefault="007D5DE2" w14:paraId="4C7BEB16" w14:textId="77777777">
            <w:pPr>
              <w:jc w:val="center"/>
              <w:rPr>
                <w:rFonts w:asciiTheme="majorBidi" w:hAnsiTheme="majorBidi" w:cstheme="majorBidi"/>
                <w:b/>
                <w:sz w:val="18"/>
                <w:szCs w:val="18"/>
              </w:rPr>
            </w:pPr>
            <w:r w:rsidRPr="009C5EC4">
              <w:rPr>
                <w:rFonts w:asciiTheme="majorBidi" w:hAnsiTheme="majorBidi" w:cstheme="majorBidi"/>
                <w:b/>
                <w:sz w:val="18"/>
                <w:szCs w:val="18"/>
              </w:rPr>
              <w:t>(2.2 / Pass)</w:t>
            </w:r>
          </w:p>
        </w:tc>
        <w:tc>
          <w:tcPr>
            <w:tcW w:w="1736" w:type="dxa"/>
            <w:shd w:val="clear" w:color="auto" w:fill="8DB3E2" w:themeFill="text2" w:themeFillTint="66"/>
            <w:vAlign w:val="center"/>
          </w:tcPr>
          <w:p w:rsidRPr="009C5EC4" w:rsidR="007D5DE2" w:rsidP="0093002B" w:rsidRDefault="007D5DE2" w14:paraId="48F6886D" w14:textId="77777777">
            <w:pPr>
              <w:jc w:val="center"/>
              <w:rPr>
                <w:rFonts w:asciiTheme="majorBidi" w:hAnsiTheme="majorBidi" w:cstheme="majorBidi"/>
                <w:b/>
                <w:sz w:val="18"/>
                <w:szCs w:val="18"/>
              </w:rPr>
            </w:pPr>
            <w:r w:rsidRPr="009C5EC4">
              <w:rPr>
                <w:rFonts w:asciiTheme="majorBidi" w:hAnsiTheme="majorBidi" w:cstheme="majorBidi"/>
                <w:b/>
                <w:sz w:val="18"/>
                <w:szCs w:val="18"/>
              </w:rPr>
              <w:t>VERY GOOD</w:t>
            </w:r>
          </w:p>
          <w:p w:rsidRPr="009C5EC4" w:rsidR="007D5DE2" w:rsidP="0093002B" w:rsidRDefault="007D5DE2" w14:paraId="34DCAAD8" w14:textId="77777777">
            <w:pPr>
              <w:jc w:val="center"/>
              <w:rPr>
                <w:rFonts w:asciiTheme="majorBidi" w:hAnsiTheme="majorBidi" w:cstheme="majorBidi"/>
                <w:b/>
                <w:sz w:val="18"/>
                <w:szCs w:val="18"/>
              </w:rPr>
            </w:pPr>
            <w:r w:rsidRPr="009C5EC4">
              <w:rPr>
                <w:rFonts w:asciiTheme="majorBidi" w:hAnsiTheme="majorBidi" w:cstheme="majorBidi"/>
                <w:b/>
                <w:sz w:val="18"/>
                <w:szCs w:val="18"/>
              </w:rPr>
              <w:t>(2.1 / Merit)</w:t>
            </w:r>
          </w:p>
        </w:tc>
        <w:tc>
          <w:tcPr>
            <w:tcW w:w="1736" w:type="dxa"/>
            <w:shd w:val="clear" w:color="auto" w:fill="8DB3E2" w:themeFill="text2" w:themeFillTint="66"/>
            <w:vAlign w:val="center"/>
          </w:tcPr>
          <w:p w:rsidRPr="009C5EC4" w:rsidR="007D5DE2" w:rsidP="0093002B" w:rsidRDefault="007D5DE2" w14:paraId="1092F3DE" w14:textId="77777777">
            <w:pPr>
              <w:jc w:val="center"/>
              <w:rPr>
                <w:rFonts w:asciiTheme="majorBidi" w:hAnsiTheme="majorBidi" w:cstheme="majorBidi"/>
                <w:b/>
                <w:sz w:val="18"/>
                <w:szCs w:val="18"/>
              </w:rPr>
            </w:pPr>
            <w:r w:rsidRPr="009C5EC4">
              <w:rPr>
                <w:rFonts w:asciiTheme="majorBidi" w:hAnsiTheme="majorBidi" w:cstheme="majorBidi"/>
                <w:b/>
                <w:sz w:val="18"/>
                <w:szCs w:val="18"/>
              </w:rPr>
              <w:t>EXCELLENT</w:t>
            </w:r>
          </w:p>
          <w:p w:rsidRPr="009C5EC4" w:rsidR="007D5DE2" w:rsidP="0093002B" w:rsidRDefault="007D5DE2" w14:paraId="70A2457E" w14:textId="77777777">
            <w:pPr>
              <w:jc w:val="center"/>
              <w:rPr>
                <w:rFonts w:asciiTheme="majorBidi" w:hAnsiTheme="majorBidi" w:cstheme="majorBidi"/>
                <w:b/>
                <w:sz w:val="18"/>
                <w:szCs w:val="18"/>
              </w:rPr>
            </w:pPr>
            <w:r w:rsidRPr="009C5EC4">
              <w:rPr>
                <w:rFonts w:asciiTheme="majorBidi" w:hAnsiTheme="majorBidi" w:cstheme="majorBidi"/>
                <w:b/>
                <w:sz w:val="18"/>
                <w:szCs w:val="18"/>
              </w:rPr>
              <w:t>(1</w:t>
            </w:r>
            <w:r w:rsidRPr="009C5EC4">
              <w:rPr>
                <w:rFonts w:asciiTheme="majorBidi" w:hAnsiTheme="majorBidi" w:cstheme="majorBidi"/>
                <w:b/>
                <w:sz w:val="18"/>
                <w:szCs w:val="18"/>
                <w:vertAlign w:val="superscript"/>
              </w:rPr>
              <w:t>st</w:t>
            </w:r>
            <w:r w:rsidRPr="009C5EC4">
              <w:rPr>
                <w:rFonts w:asciiTheme="majorBidi" w:hAnsiTheme="majorBidi" w:cstheme="majorBidi"/>
                <w:b/>
                <w:sz w:val="18"/>
                <w:szCs w:val="18"/>
              </w:rPr>
              <w:t xml:space="preserve"> / Distinction)</w:t>
            </w:r>
          </w:p>
        </w:tc>
        <w:tc>
          <w:tcPr>
            <w:tcW w:w="1736" w:type="dxa"/>
            <w:shd w:val="clear" w:color="auto" w:fill="8DB3E2" w:themeFill="text2" w:themeFillTint="66"/>
            <w:vAlign w:val="center"/>
          </w:tcPr>
          <w:p w:rsidRPr="009C5EC4" w:rsidR="007D5DE2" w:rsidP="0093002B" w:rsidRDefault="007D5DE2" w14:paraId="1C50D54F" w14:textId="77777777">
            <w:pPr>
              <w:jc w:val="center"/>
              <w:rPr>
                <w:rFonts w:asciiTheme="majorBidi" w:hAnsiTheme="majorBidi" w:cstheme="majorBidi"/>
                <w:b/>
                <w:sz w:val="18"/>
                <w:szCs w:val="18"/>
              </w:rPr>
            </w:pPr>
            <w:r w:rsidRPr="009C5EC4">
              <w:rPr>
                <w:rFonts w:asciiTheme="majorBidi" w:hAnsiTheme="majorBidi" w:cstheme="majorBidi"/>
                <w:b/>
                <w:sz w:val="18"/>
                <w:szCs w:val="18"/>
              </w:rPr>
              <w:t>EXCEPTIONAL</w:t>
            </w:r>
          </w:p>
          <w:p w:rsidRPr="009C5EC4" w:rsidR="007D5DE2" w:rsidP="0093002B" w:rsidRDefault="007D5DE2" w14:paraId="6413E5C7" w14:textId="77777777">
            <w:pPr>
              <w:jc w:val="center"/>
              <w:rPr>
                <w:rFonts w:asciiTheme="majorBidi" w:hAnsiTheme="majorBidi" w:cstheme="majorBidi"/>
                <w:b/>
                <w:sz w:val="18"/>
                <w:szCs w:val="18"/>
              </w:rPr>
            </w:pPr>
            <w:r w:rsidRPr="009C5EC4">
              <w:rPr>
                <w:rFonts w:asciiTheme="majorBidi" w:hAnsiTheme="majorBidi" w:cstheme="majorBidi"/>
                <w:b/>
                <w:sz w:val="18"/>
                <w:szCs w:val="18"/>
              </w:rPr>
              <w:t>(1</w:t>
            </w:r>
            <w:r w:rsidRPr="009C5EC4">
              <w:rPr>
                <w:rFonts w:asciiTheme="majorBidi" w:hAnsiTheme="majorBidi" w:cstheme="majorBidi"/>
                <w:b/>
                <w:sz w:val="18"/>
                <w:szCs w:val="18"/>
                <w:vertAlign w:val="superscript"/>
              </w:rPr>
              <w:t>st</w:t>
            </w:r>
            <w:r w:rsidRPr="009C5EC4">
              <w:rPr>
                <w:rFonts w:asciiTheme="majorBidi" w:hAnsiTheme="majorBidi" w:cstheme="majorBidi"/>
                <w:b/>
                <w:sz w:val="18"/>
                <w:szCs w:val="18"/>
              </w:rPr>
              <w:t xml:space="preserve"> / Distinction)</w:t>
            </w:r>
          </w:p>
        </w:tc>
      </w:tr>
      <w:tr w:rsidRPr="009C5EC4" w:rsidR="007D5DE2" w:rsidTr="007D5DE2" w14:paraId="18516EDB" w14:textId="77777777">
        <w:trPr>
          <w:tblHeader/>
        </w:trPr>
        <w:tc>
          <w:tcPr>
            <w:tcW w:w="1735" w:type="dxa"/>
            <w:shd w:val="clear" w:color="auto" w:fill="8DB3E2" w:themeFill="text2" w:themeFillTint="66"/>
          </w:tcPr>
          <w:p w:rsidRPr="009C5EC4" w:rsidR="007D5DE2" w:rsidP="0093002B" w:rsidRDefault="007D5DE2" w14:paraId="71DDA413" w14:textId="77777777">
            <w:pPr>
              <w:ind w:left="171"/>
              <w:rPr>
                <w:rFonts w:asciiTheme="majorBidi" w:hAnsiTheme="majorBidi" w:cstheme="majorBidi"/>
                <w:sz w:val="18"/>
                <w:szCs w:val="18"/>
              </w:rPr>
            </w:pPr>
            <w:r w:rsidRPr="009C5EC4">
              <w:rPr>
                <w:rFonts w:eastAsia="Arial" w:asciiTheme="majorBidi" w:hAnsiTheme="majorBidi" w:cstheme="majorBidi"/>
                <w:b/>
                <w:bCs/>
              </w:rPr>
              <w:t>Category</w:t>
            </w:r>
          </w:p>
        </w:tc>
        <w:tc>
          <w:tcPr>
            <w:tcW w:w="1736" w:type="dxa"/>
            <w:shd w:val="clear" w:color="auto" w:fill="8DB3E2" w:themeFill="text2" w:themeFillTint="66"/>
            <w:vAlign w:val="bottom"/>
          </w:tcPr>
          <w:p w:rsidRPr="009C5EC4" w:rsidR="007D5DE2" w:rsidP="0093002B" w:rsidRDefault="007D5DE2" w14:paraId="5EEC6CE1" w14:textId="77777777">
            <w:pPr>
              <w:jc w:val="center"/>
              <w:rPr>
                <w:rFonts w:asciiTheme="majorBidi" w:hAnsiTheme="majorBidi" w:cstheme="majorBidi"/>
                <w:b/>
                <w:sz w:val="18"/>
                <w:szCs w:val="18"/>
              </w:rPr>
            </w:pPr>
            <w:r w:rsidRPr="009C5EC4">
              <w:rPr>
                <w:rFonts w:asciiTheme="majorBidi" w:hAnsiTheme="majorBidi" w:cstheme="majorBidi"/>
                <w:b/>
                <w:sz w:val="18"/>
                <w:szCs w:val="18"/>
              </w:rPr>
              <w:t>0-29%</w:t>
            </w:r>
          </w:p>
        </w:tc>
        <w:tc>
          <w:tcPr>
            <w:tcW w:w="1736" w:type="dxa"/>
            <w:shd w:val="clear" w:color="auto" w:fill="8DB3E2" w:themeFill="text2" w:themeFillTint="66"/>
            <w:vAlign w:val="bottom"/>
          </w:tcPr>
          <w:p w:rsidRPr="009C5EC4" w:rsidR="007D5DE2" w:rsidP="0093002B" w:rsidRDefault="007D5DE2" w14:paraId="2F19D6DF" w14:textId="77777777">
            <w:pPr>
              <w:jc w:val="center"/>
              <w:rPr>
                <w:rFonts w:asciiTheme="majorBidi" w:hAnsiTheme="majorBidi" w:cstheme="majorBidi"/>
                <w:b/>
                <w:sz w:val="18"/>
                <w:szCs w:val="18"/>
              </w:rPr>
            </w:pPr>
            <w:r w:rsidRPr="009C5EC4">
              <w:rPr>
                <w:rFonts w:asciiTheme="majorBidi" w:hAnsiTheme="majorBidi" w:cstheme="majorBidi"/>
                <w:b/>
                <w:sz w:val="18"/>
                <w:szCs w:val="18"/>
              </w:rPr>
              <w:t>30-39%</w:t>
            </w:r>
          </w:p>
        </w:tc>
        <w:tc>
          <w:tcPr>
            <w:tcW w:w="1736" w:type="dxa"/>
            <w:shd w:val="clear" w:color="auto" w:fill="8DB3E2" w:themeFill="text2" w:themeFillTint="66"/>
            <w:vAlign w:val="bottom"/>
          </w:tcPr>
          <w:p w:rsidRPr="009C5EC4" w:rsidR="007D5DE2" w:rsidP="0093002B" w:rsidRDefault="007D5DE2" w14:paraId="0D54E868" w14:textId="77777777">
            <w:pPr>
              <w:jc w:val="center"/>
              <w:rPr>
                <w:rFonts w:asciiTheme="majorBidi" w:hAnsiTheme="majorBidi" w:cstheme="majorBidi"/>
                <w:b/>
                <w:sz w:val="18"/>
                <w:szCs w:val="18"/>
              </w:rPr>
            </w:pPr>
            <w:r w:rsidRPr="009C5EC4">
              <w:rPr>
                <w:rFonts w:asciiTheme="majorBidi" w:hAnsiTheme="majorBidi" w:cstheme="majorBidi"/>
                <w:b/>
                <w:sz w:val="18"/>
                <w:szCs w:val="18"/>
              </w:rPr>
              <w:t>40-49%</w:t>
            </w:r>
          </w:p>
        </w:tc>
        <w:tc>
          <w:tcPr>
            <w:tcW w:w="1736" w:type="dxa"/>
            <w:shd w:val="clear" w:color="auto" w:fill="8DB3E2" w:themeFill="text2" w:themeFillTint="66"/>
            <w:vAlign w:val="bottom"/>
          </w:tcPr>
          <w:p w:rsidRPr="009C5EC4" w:rsidR="007D5DE2" w:rsidP="0093002B" w:rsidRDefault="007D5DE2" w14:paraId="0D648486" w14:textId="77777777">
            <w:pPr>
              <w:jc w:val="center"/>
              <w:rPr>
                <w:rFonts w:asciiTheme="majorBidi" w:hAnsiTheme="majorBidi" w:cstheme="majorBidi"/>
                <w:b/>
                <w:sz w:val="18"/>
                <w:szCs w:val="18"/>
              </w:rPr>
            </w:pPr>
            <w:r w:rsidRPr="009C5EC4">
              <w:rPr>
                <w:rFonts w:asciiTheme="majorBidi" w:hAnsiTheme="majorBidi" w:cstheme="majorBidi"/>
                <w:b/>
                <w:sz w:val="18"/>
                <w:szCs w:val="18"/>
              </w:rPr>
              <w:t>50-59%</w:t>
            </w:r>
          </w:p>
        </w:tc>
        <w:tc>
          <w:tcPr>
            <w:tcW w:w="1736" w:type="dxa"/>
            <w:shd w:val="clear" w:color="auto" w:fill="8DB3E2" w:themeFill="text2" w:themeFillTint="66"/>
            <w:vAlign w:val="bottom"/>
          </w:tcPr>
          <w:p w:rsidRPr="009C5EC4" w:rsidR="007D5DE2" w:rsidP="0093002B" w:rsidRDefault="007D5DE2" w14:paraId="643CB8A2" w14:textId="77777777">
            <w:pPr>
              <w:jc w:val="center"/>
              <w:rPr>
                <w:rFonts w:asciiTheme="majorBidi" w:hAnsiTheme="majorBidi" w:cstheme="majorBidi"/>
                <w:b/>
                <w:sz w:val="18"/>
                <w:szCs w:val="18"/>
              </w:rPr>
            </w:pPr>
            <w:r w:rsidRPr="009C5EC4">
              <w:rPr>
                <w:rFonts w:asciiTheme="majorBidi" w:hAnsiTheme="majorBidi" w:cstheme="majorBidi"/>
                <w:b/>
                <w:sz w:val="18"/>
                <w:szCs w:val="18"/>
              </w:rPr>
              <w:t>60-69%</w:t>
            </w:r>
          </w:p>
        </w:tc>
        <w:tc>
          <w:tcPr>
            <w:tcW w:w="1736" w:type="dxa"/>
            <w:shd w:val="clear" w:color="auto" w:fill="8DB3E2" w:themeFill="text2" w:themeFillTint="66"/>
            <w:vAlign w:val="bottom"/>
          </w:tcPr>
          <w:p w:rsidRPr="009C5EC4" w:rsidR="007D5DE2" w:rsidP="0093002B" w:rsidRDefault="007D5DE2" w14:paraId="08840249" w14:textId="77777777">
            <w:pPr>
              <w:jc w:val="center"/>
              <w:rPr>
                <w:rFonts w:asciiTheme="majorBidi" w:hAnsiTheme="majorBidi" w:cstheme="majorBidi"/>
                <w:b/>
                <w:sz w:val="18"/>
                <w:szCs w:val="18"/>
              </w:rPr>
            </w:pPr>
            <w:r w:rsidRPr="009C5EC4">
              <w:rPr>
                <w:rFonts w:asciiTheme="majorBidi" w:hAnsiTheme="majorBidi" w:cstheme="majorBidi"/>
                <w:b/>
                <w:sz w:val="18"/>
                <w:szCs w:val="18"/>
              </w:rPr>
              <w:t>70-84%</w:t>
            </w:r>
          </w:p>
        </w:tc>
        <w:tc>
          <w:tcPr>
            <w:tcW w:w="1736" w:type="dxa"/>
            <w:shd w:val="clear" w:color="auto" w:fill="8DB3E2" w:themeFill="text2" w:themeFillTint="66"/>
          </w:tcPr>
          <w:p w:rsidRPr="009C5EC4" w:rsidR="007D5DE2" w:rsidP="0093002B" w:rsidRDefault="007D5DE2" w14:paraId="4B585F6B" w14:textId="77777777">
            <w:pPr>
              <w:jc w:val="center"/>
              <w:rPr>
                <w:rFonts w:asciiTheme="majorBidi" w:hAnsiTheme="majorBidi" w:cstheme="majorBidi"/>
                <w:b/>
                <w:sz w:val="18"/>
                <w:szCs w:val="18"/>
              </w:rPr>
            </w:pPr>
            <w:r w:rsidRPr="009C5EC4">
              <w:rPr>
                <w:rFonts w:asciiTheme="majorBidi" w:hAnsiTheme="majorBidi" w:cstheme="majorBidi"/>
                <w:b/>
                <w:sz w:val="18"/>
                <w:szCs w:val="18"/>
              </w:rPr>
              <w:t>85-100%</w:t>
            </w:r>
          </w:p>
        </w:tc>
      </w:tr>
      <w:tr w:rsidRPr="009C5EC4" w:rsidR="007D5DE2" w:rsidTr="007D5DE2" w14:paraId="2BC8DF14" w14:textId="77777777">
        <w:tc>
          <w:tcPr>
            <w:tcW w:w="1735" w:type="dxa"/>
            <w:shd w:val="clear" w:color="auto" w:fill="8DB3E2" w:themeFill="text2" w:themeFillTint="66"/>
          </w:tcPr>
          <w:p w:rsidRPr="009C5EC4" w:rsidR="007D5DE2" w:rsidP="0093002B" w:rsidRDefault="007D5DE2" w14:paraId="07167904" w14:textId="77777777">
            <w:pPr>
              <w:spacing w:before="34"/>
              <w:ind w:left="108" w:right="-54"/>
              <w:rPr>
                <w:rFonts w:eastAsia="Arial" w:asciiTheme="majorBidi" w:hAnsiTheme="majorBidi" w:cstheme="majorBidi"/>
                <w:bCs/>
                <w:sz w:val="18"/>
                <w:szCs w:val="18"/>
              </w:rPr>
            </w:pPr>
            <w:r w:rsidRPr="009C5EC4">
              <w:rPr>
                <w:rFonts w:eastAsia="Arial" w:asciiTheme="majorBidi" w:hAnsiTheme="majorBidi" w:cstheme="majorBidi"/>
                <w:b/>
                <w:bCs/>
              </w:rPr>
              <w:t xml:space="preserve">Engagement with literature </w:t>
            </w:r>
            <w:r w:rsidRPr="009C5EC4">
              <w:rPr>
                <w:rFonts w:eastAsia="Arial" w:asciiTheme="majorBidi" w:hAnsiTheme="majorBidi" w:cstheme="majorBidi"/>
                <w:bCs/>
                <w:sz w:val="18"/>
                <w:szCs w:val="18"/>
              </w:rPr>
              <w:t>(including reading, referencing,</w:t>
            </w:r>
          </w:p>
          <w:p w:rsidRPr="009C5EC4" w:rsidR="007D5DE2" w:rsidP="0093002B" w:rsidRDefault="007D5DE2" w14:paraId="042D3D70" w14:textId="77777777">
            <w:pPr>
              <w:spacing w:before="34"/>
              <w:ind w:left="108" w:right="-54"/>
              <w:rPr>
                <w:rFonts w:eastAsia="Arial" w:asciiTheme="majorBidi" w:hAnsiTheme="majorBidi" w:cstheme="majorBidi"/>
                <w:bCs/>
                <w:sz w:val="18"/>
                <w:szCs w:val="18"/>
              </w:rPr>
            </w:pPr>
            <w:r w:rsidRPr="009C5EC4">
              <w:rPr>
                <w:rFonts w:eastAsia="Arial" w:asciiTheme="majorBidi" w:hAnsiTheme="majorBidi" w:cstheme="majorBidi"/>
                <w:bCs/>
                <w:sz w:val="18"/>
                <w:szCs w:val="18"/>
              </w:rPr>
              <w:t>academic conventions and</w:t>
            </w:r>
          </w:p>
          <w:p w:rsidRPr="009C5EC4" w:rsidR="007D5DE2" w:rsidP="0093002B" w:rsidRDefault="007D5DE2" w14:paraId="569AA0E4" w14:textId="77777777">
            <w:pPr>
              <w:spacing w:before="34"/>
              <w:ind w:left="108" w:right="-54"/>
              <w:rPr>
                <w:rFonts w:eastAsia="Arial" w:asciiTheme="majorBidi" w:hAnsiTheme="majorBidi" w:cstheme="majorBidi"/>
                <w:b/>
                <w:bCs/>
              </w:rPr>
            </w:pPr>
            <w:r w:rsidRPr="009C5EC4">
              <w:rPr>
                <w:rFonts w:eastAsia="Arial" w:asciiTheme="majorBidi" w:hAnsiTheme="majorBidi" w:cstheme="majorBidi"/>
                <w:bCs/>
                <w:sz w:val="18"/>
                <w:szCs w:val="18"/>
              </w:rPr>
              <w:t>academic honesty)</w:t>
            </w:r>
            <w:r w:rsidRPr="009C5EC4">
              <w:rPr>
                <w:rFonts w:eastAsia="Arial" w:asciiTheme="majorBidi" w:hAnsiTheme="majorBidi" w:cstheme="majorBidi"/>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9C5EC4" w:rsidR="007D5DE2" w:rsidP="0093002B" w:rsidRDefault="007D5DE2" w14:paraId="051B354E" w14:textId="77777777">
            <w:pPr>
              <w:rPr>
                <w:rFonts w:asciiTheme="majorBidi" w:hAnsiTheme="majorBidi" w:cstheme="majorBidi"/>
              </w:rPr>
            </w:pPr>
            <w:r w:rsidRPr="009C5EC4">
              <w:rPr>
                <w:rFonts w:asciiTheme="majorBidi" w:hAnsiTheme="majorBidi" w:cstheme="majorBidi"/>
              </w:rPr>
              <w:t>Little or no evidence of reading and/or reliance on inappropriate sources.</w:t>
            </w:r>
          </w:p>
          <w:p w:rsidRPr="009C5EC4" w:rsidR="007D5DE2" w:rsidP="0093002B" w:rsidRDefault="007D5DE2" w14:paraId="7FD8A914" w14:textId="77777777">
            <w:pPr>
              <w:rPr>
                <w:rFonts w:asciiTheme="majorBidi" w:hAnsiTheme="majorBidi" w:cstheme="majorBidi"/>
              </w:rPr>
            </w:pPr>
            <w:r w:rsidRPr="009C5EC4">
              <w:rPr>
                <w:rFonts w:asciiTheme="majorBidi" w:hAnsiTheme="majorBidi" w:cstheme="majorBidi"/>
              </w:rPr>
              <w:t>Views and findings mostly unsupported and non-authoritative.</w:t>
            </w:r>
          </w:p>
          <w:p w:rsidRPr="009C5EC4" w:rsidR="007D5DE2" w:rsidP="0093002B" w:rsidRDefault="007D5DE2" w14:paraId="35DB69DD" w14:textId="77777777">
            <w:pPr>
              <w:rPr>
                <w:rFonts w:asciiTheme="majorBidi" w:hAnsiTheme="majorBidi" w:cstheme="majorBidi"/>
              </w:rPr>
            </w:pPr>
            <w:r w:rsidRPr="009C5EC4">
              <w:rPr>
                <w:rFonts w:asciiTheme="majorBidi" w:hAnsiTheme="majorBidi" w:cstheme="majorBidi"/>
              </w:rPr>
              <w:t>Referencing conventions used incoherently or largely absent.</w:t>
            </w:r>
          </w:p>
        </w:tc>
        <w:tc>
          <w:tcPr>
            <w:tcW w:w="1736" w:type="dxa"/>
            <w:tcBorders>
              <w:top w:val="single" w:color="auto" w:sz="4" w:space="0"/>
              <w:left w:val="dashed" w:color="auto" w:sz="4" w:space="0"/>
              <w:bottom w:val="single" w:color="auto" w:sz="4" w:space="0"/>
              <w:right w:val="double" w:color="auto" w:sz="4" w:space="0"/>
            </w:tcBorders>
          </w:tcPr>
          <w:p w:rsidRPr="009C5EC4" w:rsidR="007D5DE2" w:rsidP="0093002B" w:rsidRDefault="007D5DE2" w14:paraId="3D791808" w14:textId="77777777">
            <w:pPr>
              <w:rPr>
                <w:rFonts w:asciiTheme="majorBidi" w:hAnsiTheme="majorBidi" w:cstheme="majorBidi"/>
              </w:rPr>
            </w:pPr>
            <w:r w:rsidRPr="009C5EC4">
              <w:rPr>
                <w:rFonts w:asciiTheme="majorBidi" w:hAnsiTheme="majorBidi" w:cstheme="majorBidi"/>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9C5EC4" w:rsidR="007D5DE2" w:rsidP="0093002B" w:rsidRDefault="007D5DE2" w14:paraId="699BAF17" w14:textId="77777777">
            <w:pPr>
              <w:rPr>
                <w:rFonts w:asciiTheme="majorBidi" w:hAnsiTheme="majorBidi" w:cstheme="majorBidi"/>
              </w:rPr>
            </w:pPr>
            <w:r w:rsidRPr="009C5EC4">
              <w:rPr>
                <w:rFonts w:asciiTheme="majorBidi" w:hAnsiTheme="majorBidi" w:cstheme="majorBidi"/>
              </w:rPr>
              <w:t>Engagement with a limited range of mostly relevant and credible sources but with some reliance on information gained through class contact. Some omissions and minor errors.</w:t>
            </w:r>
          </w:p>
          <w:p w:rsidRPr="009C5EC4" w:rsidR="007D5DE2" w:rsidP="0093002B" w:rsidRDefault="007D5DE2" w14:paraId="1498EA70" w14:textId="77777777">
            <w:pPr>
              <w:rPr>
                <w:rFonts w:asciiTheme="majorBidi" w:hAnsiTheme="majorBidi" w:cstheme="majorBidi"/>
              </w:rPr>
            </w:pPr>
            <w:r w:rsidRPr="009C5EC4">
              <w:rPr>
                <w:rFonts w:asciiTheme="majorBidi" w:hAnsiTheme="majorBidi" w:cstheme="majorBidi"/>
              </w:rPr>
              <w:t>Referencing conventions evident though not always applied accurately or consistently.</w:t>
            </w:r>
          </w:p>
        </w:tc>
        <w:tc>
          <w:tcPr>
            <w:tcW w:w="1736" w:type="dxa"/>
            <w:tcBorders>
              <w:top w:val="single" w:color="auto" w:sz="4" w:space="0"/>
              <w:left w:val="dashed" w:color="auto" w:sz="4" w:space="0"/>
              <w:bottom w:val="single" w:color="auto" w:sz="4" w:space="0"/>
              <w:right w:val="dashed" w:color="auto" w:sz="4" w:space="0"/>
            </w:tcBorders>
          </w:tcPr>
          <w:p w:rsidRPr="009C5EC4" w:rsidR="007D5DE2" w:rsidP="0093002B" w:rsidRDefault="007D5DE2" w14:paraId="49667F70" w14:textId="77777777">
            <w:pPr>
              <w:rPr>
                <w:rFonts w:asciiTheme="majorBidi" w:hAnsiTheme="majorBidi" w:cstheme="majorBidi"/>
              </w:rPr>
            </w:pPr>
            <w:r w:rsidRPr="009C5EC4">
              <w:rPr>
                <w:rFonts w:asciiTheme="majorBidi" w:hAnsiTheme="majorBidi" w:cstheme="majorBidi"/>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9C5EC4" w:rsidR="007D5DE2" w:rsidP="0093002B" w:rsidRDefault="007D5DE2" w14:paraId="7C33C0BA" w14:textId="77777777">
            <w:pPr>
              <w:rPr>
                <w:rFonts w:asciiTheme="majorBidi" w:hAnsiTheme="majorBidi" w:cstheme="majorBidi"/>
              </w:rPr>
            </w:pPr>
            <w:r w:rsidRPr="009C5EC4">
              <w:rPr>
                <w:rFonts w:asciiTheme="majorBidi" w:hAnsiTheme="majorBidi" w:cstheme="majorBidi"/>
              </w:rPr>
              <w:t>Engagement with a wide range of literature, including sources retrieved independently.</w:t>
            </w:r>
          </w:p>
          <w:p w:rsidRPr="009C5EC4" w:rsidR="007D5DE2" w:rsidP="0093002B" w:rsidRDefault="007D5DE2" w14:paraId="6875A5FD" w14:textId="77777777">
            <w:pPr>
              <w:rPr>
                <w:rFonts w:asciiTheme="majorBidi" w:hAnsiTheme="majorBidi" w:cstheme="majorBidi"/>
              </w:rPr>
            </w:pPr>
            <w:r w:rsidRPr="009C5EC4">
              <w:rPr>
                <w:rFonts w:asciiTheme="majorBidi" w:hAnsiTheme="majorBidi" w:cstheme="majorBidi"/>
              </w:rPr>
              <w:t>Selection of relevant and credible sources.  Generally sound referencing, with no/very few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9C5EC4" w:rsidR="007D5DE2" w:rsidP="0093002B" w:rsidRDefault="007D5DE2" w14:paraId="046DD605" w14:textId="77777777">
            <w:pPr>
              <w:rPr>
                <w:rFonts w:asciiTheme="majorBidi" w:hAnsiTheme="majorBidi" w:cstheme="majorBidi"/>
              </w:rPr>
            </w:pPr>
            <w:r w:rsidRPr="009C5EC4">
              <w:rPr>
                <w:rFonts w:asciiTheme="majorBidi" w:hAnsiTheme="majorBidi" w:cstheme="majorBidi"/>
              </w:rPr>
              <w:t xml:space="preserve">Engagement with an extensive range of relevant and credible literature. Consistently accurate application of referencing. </w:t>
            </w:r>
          </w:p>
        </w:tc>
        <w:tc>
          <w:tcPr>
            <w:tcW w:w="1736" w:type="dxa"/>
            <w:tcBorders>
              <w:top w:val="single" w:color="auto" w:sz="4" w:space="0"/>
              <w:left w:val="dashed" w:color="auto" w:sz="4" w:space="0"/>
              <w:bottom w:val="single" w:color="auto" w:sz="4" w:space="0"/>
              <w:right w:val="single" w:color="auto" w:sz="4" w:space="0"/>
            </w:tcBorders>
          </w:tcPr>
          <w:p w:rsidRPr="009C5EC4" w:rsidR="007D5DE2" w:rsidP="0093002B" w:rsidRDefault="007D5DE2" w14:paraId="04B84201" w14:textId="77777777">
            <w:pPr>
              <w:rPr>
                <w:rFonts w:asciiTheme="majorBidi" w:hAnsiTheme="majorBidi" w:cstheme="majorBidi"/>
              </w:rPr>
            </w:pPr>
            <w:r w:rsidRPr="009C5EC4">
              <w:rPr>
                <w:rFonts w:asciiTheme="majorBidi" w:hAnsiTheme="majorBidi" w:cstheme="majorBidi"/>
              </w:rPr>
              <w:t>Exceptional engagement with an extensive range of relevant and credible literature. High-level referencing skills consistently applied.</w:t>
            </w:r>
          </w:p>
        </w:tc>
      </w:tr>
      <w:tr w:rsidRPr="009C5EC4" w:rsidR="007D5DE2" w:rsidTr="007D5DE2" w14:paraId="2A3C3BF8" w14:textId="77777777">
        <w:tc>
          <w:tcPr>
            <w:tcW w:w="1735" w:type="dxa"/>
            <w:shd w:val="clear" w:color="auto" w:fill="8DB3E2" w:themeFill="text2" w:themeFillTint="66"/>
          </w:tcPr>
          <w:p w:rsidRPr="009C5EC4" w:rsidR="007D5DE2" w:rsidP="0093002B" w:rsidRDefault="007D5DE2" w14:paraId="5422DD61" w14:textId="77777777">
            <w:pPr>
              <w:spacing w:before="34"/>
              <w:ind w:left="108" w:right="-54"/>
              <w:rPr>
                <w:rFonts w:asciiTheme="majorBidi" w:hAnsiTheme="majorBidi" w:cstheme="majorBidi"/>
                <w:sz w:val="18"/>
                <w:szCs w:val="18"/>
              </w:rPr>
            </w:pPr>
            <w:r w:rsidRPr="009C5EC4">
              <w:rPr>
                <w:rFonts w:eastAsia="Arial" w:asciiTheme="majorBidi" w:hAnsiTheme="majorBidi" w:cstheme="majorBidi"/>
                <w:b/>
                <w:bCs/>
              </w:rPr>
              <w:t xml:space="preserve">Knowledge and understanding </w:t>
            </w:r>
            <w:r w:rsidRPr="009C5EC4">
              <w:rPr>
                <w:rFonts w:eastAsia="Arial" w:asciiTheme="majorBidi" w:hAnsiTheme="majorBidi" w:cstheme="majorBidi"/>
                <w:bCs/>
                <w:sz w:val="18"/>
                <w:szCs w:val="18"/>
              </w:rPr>
              <w:t>(Knowledge of the basic underlying concepts and principles of a subject.)</w:t>
            </w:r>
          </w:p>
        </w:tc>
        <w:tc>
          <w:tcPr>
            <w:tcW w:w="1736" w:type="dxa"/>
            <w:tcBorders>
              <w:top w:val="single" w:color="auto" w:sz="4" w:space="0"/>
              <w:left w:val="single" w:color="auto" w:sz="4" w:space="0"/>
              <w:bottom w:val="single" w:color="auto" w:sz="4" w:space="0"/>
              <w:right w:val="dashed" w:color="auto" w:sz="4" w:space="0"/>
            </w:tcBorders>
          </w:tcPr>
          <w:p w:rsidRPr="009C5EC4" w:rsidR="007D5DE2" w:rsidP="0093002B" w:rsidRDefault="007D5DE2" w14:paraId="5893A748" w14:textId="77777777">
            <w:pPr>
              <w:spacing w:after="120"/>
              <w:rPr>
                <w:rFonts w:asciiTheme="majorBidi" w:hAnsiTheme="majorBidi" w:cstheme="majorBidi"/>
              </w:rPr>
            </w:pPr>
            <w:r w:rsidRPr="009C5EC4">
              <w:rPr>
                <w:rFonts w:asciiTheme="majorBidi" w:hAnsiTheme="majorBidi" w:cstheme="majorBidi"/>
              </w:rPr>
              <w:t xml:space="preserve">Major gaps in knowledge and understanding of the basic underlying concepts and principles of the subject matter. Inclusion of irrelevant material.  </w:t>
            </w:r>
            <w:r w:rsidRPr="009C5EC4">
              <w:rPr>
                <w:rFonts w:asciiTheme="majorBidi" w:hAnsiTheme="majorBidi" w:cstheme="majorBidi"/>
              </w:rPr>
              <w:t xml:space="preserve">Substantial inaccuracies. </w:t>
            </w:r>
          </w:p>
        </w:tc>
        <w:tc>
          <w:tcPr>
            <w:tcW w:w="1736" w:type="dxa"/>
            <w:tcBorders>
              <w:top w:val="single" w:color="auto" w:sz="4" w:space="0"/>
              <w:left w:val="dashed" w:color="auto" w:sz="4" w:space="0"/>
              <w:bottom w:val="single" w:color="auto" w:sz="4" w:space="0"/>
              <w:right w:val="double" w:color="auto" w:sz="4" w:space="0"/>
            </w:tcBorders>
          </w:tcPr>
          <w:p w:rsidRPr="009C5EC4" w:rsidR="007D5DE2" w:rsidP="0093002B" w:rsidRDefault="007D5DE2" w14:paraId="33855537" w14:textId="77777777">
            <w:pPr>
              <w:spacing w:after="120"/>
              <w:rPr>
                <w:rFonts w:asciiTheme="majorBidi" w:hAnsiTheme="majorBidi" w:cstheme="majorBidi"/>
              </w:rPr>
            </w:pPr>
            <w:r w:rsidRPr="009C5EC4">
              <w:rPr>
                <w:rFonts w:asciiTheme="majorBidi" w:hAnsiTheme="majorBidi" w:cstheme="majorBidi"/>
              </w:rPr>
              <w:t xml:space="preserve">Gaps in knowledge of the basic underlying concepts and principles, with flawed or superficial understanding. Some significant inaccuracies and/or irrelevant material.  </w:t>
            </w:r>
          </w:p>
        </w:tc>
        <w:tc>
          <w:tcPr>
            <w:tcW w:w="1736" w:type="dxa"/>
            <w:tcBorders>
              <w:top w:val="single" w:color="auto" w:sz="4" w:space="0"/>
              <w:left w:val="double" w:color="auto" w:sz="4" w:space="0"/>
              <w:bottom w:val="single" w:color="auto" w:sz="4" w:space="0"/>
              <w:right w:val="dashed" w:color="auto" w:sz="4" w:space="0"/>
            </w:tcBorders>
          </w:tcPr>
          <w:p w:rsidRPr="009C5EC4" w:rsidR="007D5DE2" w:rsidP="0093002B" w:rsidRDefault="007D5DE2" w14:paraId="1D22F394" w14:textId="77777777">
            <w:pPr>
              <w:spacing w:after="120"/>
              <w:rPr>
                <w:rFonts w:asciiTheme="majorBidi" w:hAnsiTheme="majorBidi" w:cstheme="majorBidi"/>
              </w:rPr>
            </w:pPr>
            <w:r w:rsidRPr="009C5EC4">
              <w:rPr>
                <w:rFonts w:asciiTheme="majorBidi" w:hAnsiTheme="majorBidi" w:cstheme="majorBidi"/>
              </w:rPr>
              <w:t xml:space="preserve">Limited knowledge and understanding of the basic underlying concepts and principles within the subject area. Some elements may be missing. </w:t>
            </w:r>
          </w:p>
        </w:tc>
        <w:tc>
          <w:tcPr>
            <w:tcW w:w="1736" w:type="dxa"/>
            <w:tcBorders>
              <w:top w:val="single" w:color="auto" w:sz="4" w:space="0"/>
              <w:left w:val="dashed" w:color="auto" w:sz="4" w:space="0"/>
              <w:bottom w:val="single" w:color="auto" w:sz="4" w:space="0"/>
              <w:right w:val="dashed" w:color="auto" w:sz="4" w:space="0"/>
            </w:tcBorders>
          </w:tcPr>
          <w:p w:rsidRPr="009C5EC4" w:rsidR="007D5DE2" w:rsidP="0093002B" w:rsidRDefault="007D5DE2" w14:paraId="60E72B03" w14:textId="77777777">
            <w:pPr>
              <w:spacing w:after="120"/>
              <w:rPr>
                <w:rFonts w:asciiTheme="majorBidi" w:hAnsiTheme="majorBidi" w:cstheme="majorBidi"/>
              </w:rPr>
            </w:pPr>
            <w:r w:rsidRPr="009C5EC4">
              <w:rPr>
                <w:rFonts w:asciiTheme="majorBidi" w:hAnsiTheme="majorBidi" w:cstheme="majorBidi"/>
              </w:rPr>
              <w:t>Knowledge of the basic underlying concepts and principles is accurate with a good understanding of the field of study but lacks depth and/or breadth.</w:t>
            </w:r>
          </w:p>
        </w:tc>
        <w:tc>
          <w:tcPr>
            <w:tcW w:w="1736" w:type="dxa"/>
            <w:tcBorders>
              <w:top w:val="single" w:color="auto" w:sz="4" w:space="0"/>
              <w:left w:val="dashed" w:color="auto" w:sz="4" w:space="0"/>
              <w:bottom w:val="single" w:color="auto" w:sz="4" w:space="0"/>
              <w:right w:val="dashed" w:color="auto" w:sz="4" w:space="0"/>
            </w:tcBorders>
          </w:tcPr>
          <w:p w:rsidRPr="009C5EC4" w:rsidR="007D5DE2" w:rsidP="0093002B" w:rsidRDefault="007D5DE2" w14:paraId="1F69FF6A" w14:textId="77777777">
            <w:pPr>
              <w:spacing w:after="120"/>
              <w:rPr>
                <w:rFonts w:asciiTheme="majorBidi" w:hAnsiTheme="majorBidi" w:cstheme="majorBidi"/>
              </w:rPr>
            </w:pPr>
            <w:r w:rsidRPr="009C5EC4">
              <w:rPr>
                <w:rFonts w:asciiTheme="majorBidi" w:hAnsiTheme="majorBidi" w:cstheme="majorBidi"/>
              </w:rPr>
              <w:t xml:space="preserve">Competent knowledge of the basic underlying concepts and principles.  Exhibits very good understanding. </w:t>
            </w:r>
          </w:p>
        </w:tc>
        <w:tc>
          <w:tcPr>
            <w:tcW w:w="1736" w:type="dxa"/>
            <w:tcBorders>
              <w:top w:val="single" w:color="auto" w:sz="4" w:space="0"/>
              <w:left w:val="dashed" w:color="auto" w:sz="4" w:space="0"/>
              <w:bottom w:val="single" w:color="auto" w:sz="4" w:space="0"/>
              <w:right w:val="dashed" w:color="auto" w:sz="4" w:space="0"/>
            </w:tcBorders>
          </w:tcPr>
          <w:p w:rsidRPr="009C5EC4" w:rsidR="007D5DE2" w:rsidP="0093002B" w:rsidRDefault="007D5DE2" w14:paraId="40783982" w14:textId="77777777">
            <w:pPr>
              <w:spacing w:after="120"/>
              <w:rPr>
                <w:rFonts w:asciiTheme="majorBidi" w:hAnsiTheme="majorBidi" w:cstheme="majorBidi"/>
              </w:rPr>
            </w:pPr>
            <w:r w:rsidRPr="009C5EC4">
              <w:rPr>
                <w:rFonts w:asciiTheme="majorBidi" w:hAnsiTheme="majorBidi" w:cstheme="majorBidi"/>
              </w:rPr>
              <w:t xml:space="preserve">Excellent knowledge and understanding of the basic underlying concepts and principles of the subject. </w:t>
            </w:r>
          </w:p>
        </w:tc>
        <w:tc>
          <w:tcPr>
            <w:tcW w:w="1736" w:type="dxa"/>
            <w:tcBorders>
              <w:top w:val="single" w:color="auto" w:sz="4" w:space="0"/>
              <w:left w:val="dashed" w:color="auto" w:sz="4" w:space="0"/>
              <w:bottom w:val="single" w:color="auto" w:sz="4" w:space="0"/>
              <w:right w:val="single" w:color="auto" w:sz="4" w:space="0"/>
            </w:tcBorders>
          </w:tcPr>
          <w:p w:rsidRPr="009C5EC4" w:rsidR="007D5DE2" w:rsidP="0093002B" w:rsidRDefault="007D5DE2" w14:paraId="5F430C50" w14:textId="77777777">
            <w:pPr>
              <w:spacing w:after="120"/>
              <w:rPr>
                <w:rFonts w:asciiTheme="majorBidi" w:hAnsiTheme="majorBidi" w:cstheme="majorBidi"/>
              </w:rPr>
            </w:pPr>
            <w:r w:rsidRPr="009C5EC4">
              <w:rPr>
                <w:rFonts w:asciiTheme="majorBidi" w:hAnsiTheme="majorBidi" w:cstheme="majorBidi"/>
              </w:rPr>
              <w:t>Exceptional, detailed knowledge and understanding of the basic underlying concepts and principles</w:t>
            </w:r>
          </w:p>
        </w:tc>
      </w:tr>
      <w:tr w:rsidRPr="009C5EC4" w:rsidR="007D5DE2" w:rsidTr="007D5DE2" w14:paraId="0E113BD2" w14:textId="77777777">
        <w:tc>
          <w:tcPr>
            <w:tcW w:w="1735" w:type="dxa"/>
            <w:shd w:val="clear" w:color="auto" w:fill="8DB3E2" w:themeFill="text2" w:themeFillTint="66"/>
          </w:tcPr>
          <w:p w:rsidRPr="009C5EC4" w:rsidR="007D5DE2" w:rsidP="0093002B" w:rsidRDefault="007D5DE2" w14:paraId="63D569F1" w14:textId="77777777">
            <w:pPr>
              <w:spacing w:before="34" w:line="239" w:lineRule="auto"/>
              <w:ind w:left="108" w:right="-54"/>
              <w:rPr>
                <w:rFonts w:eastAsia="Arial" w:asciiTheme="majorBidi" w:hAnsiTheme="majorBidi" w:cstheme="majorBidi"/>
                <w:b/>
                <w:bCs/>
              </w:rPr>
            </w:pPr>
            <w:r w:rsidRPr="009C5EC4">
              <w:rPr>
                <w:rFonts w:eastAsia="Arial" w:asciiTheme="majorBidi" w:hAnsiTheme="majorBidi" w:cstheme="majorBidi"/>
                <w:b/>
                <w:bCs/>
              </w:rPr>
              <w:t>C</w:t>
            </w:r>
            <w:r w:rsidRPr="009C5EC4">
              <w:rPr>
                <w:rFonts w:eastAsia="Arial" w:asciiTheme="majorBidi" w:hAnsiTheme="majorBidi" w:cstheme="majorBidi"/>
                <w:b/>
                <w:bCs/>
                <w:spacing w:val="1"/>
              </w:rPr>
              <w:t>ogn</w:t>
            </w:r>
            <w:r w:rsidRPr="009C5EC4">
              <w:rPr>
                <w:rFonts w:eastAsia="Arial" w:asciiTheme="majorBidi" w:hAnsiTheme="majorBidi" w:cstheme="majorBidi"/>
                <w:b/>
                <w:bCs/>
              </w:rPr>
              <w:t>i</w:t>
            </w:r>
            <w:r w:rsidRPr="009C5EC4">
              <w:rPr>
                <w:rFonts w:eastAsia="Arial" w:asciiTheme="majorBidi" w:hAnsiTheme="majorBidi" w:cstheme="majorBidi"/>
                <w:b/>
                <w:bCs/>
                <w:spacing w:val="1"/>
              </w:rPr>
              <w:t>t</w:t>
            </w:r>
            <w:r w:rsidRPr="009C5EC4">
              <w:rPr>
                <w:rFonts w:eastAsia="Arial" w:asciiTheme="majorBidi" w:hAnsiTheme="majorBidi" w:cstheme="majorBidi"/>
                <w:b/>
                <w:bCs/>
              </w:rPr>
              <w:t>i</w:t>
            </w:r>
            <w:r w:rsidRPr="009C5EC4">
              <w:rPr>
                <w:rFonts w:eastAsia="Arial" w:asciiTheme="majorBidi" w:hAnsiTheme="majorBidi" w:cstheme="majorBidi"/>
                <w:b/>
                <w:bCs/>
                <w:spacing w:val="2"/>
              </w:rPr>
              <w:t>v</w:t>
            </w:r>
            <w:r w:rsidRPr="009C5EC4">
              <w:rPr>
                <w:rFonts w:eastAsia="Arial" w:asciiTheme="majorBidi" w:hAnsiTheme="majorBidi" w:cstheme="majorBidi"/>
                <w:b/>
                <w:bCs/>
              </w:rPr>
              <w:t>e</w:t>
            </w:r>
            <w:r w:rsidRPr="009C5EC4">
              <w:rPr>
                <w:rFonts w:eastAsia="Arial" w:asciiTheme="majorBidi" w:hAnsiTheme="majorBidi" w:cstheme="majorBidi"/>
                <w:b/>
                <w:bCs/>
                <w:spacing w:val="-10"/>
              </w:rPr>
              <w:t xml:space="preserve"> </w:t>
            </w:r>
            <w:r w:rsidRPr="009C5EC4">
              <w:rPr>
                <w:rFonts w:eastAsia="Arial" w:asciiTheme="majorBidi" w:hAnsiTheme="majorBidi" w:cstheme="majorBidi"/>
                <w:b/>
                <w:bCs/>
              </w:rPr>
              <w:t>a</w:t>
            </w:r>
            <w:r w:rsidRPr="009C5EC4">
              <w:rPr>
                <w:rFonts w:eastAsia="Arial" w:asciiTheme="majorBidi" w:hAnsiTheme="majorBidi" w:cstheme="majorBidi"/>
                <w:b/>
                <w:bCs/>
                <w:spacing w:val="1"/>
              </w:rPr>
              <w:t>n</w:t>
            </w:r>
            <w:r w:rsidRPr="009C5EC4">
              <w:rPr>
                <w:rFonts w:eastAsia="Arial" w:asciiTheme="majorBidi" w:hAnsiTheme="majorBidi" w:cstheme="majorBidi"/>
                <w:b/>
                <w:bCs/>
              </w:rPr>
              <w:t>d i</w:t>
            </w:r>
            <w:r w:rsidRPr="009C5EC4">
              <w:rPr>
                <w:rFonts w:eastAsia="Arial" w:asciiTheme="majorBidi" w:hAnsiTheme="majorBidi" w:cstheme="majorBidi"/>
                <w:b/>
                <w:bCs/>
                <w:spacing w:val="1"/>
              </w:rPr>
              <w:t>nt</w:t>
            </w:r>
            <w:r w:rsidRPr="009C5EC4">
              <w:rPr>
                <w:rFonts w:eastAsia="Arial" w:asciiTheme="majorBidi" w:hAnsiTheme="majorBidi" w:cstheme="majorBidi"/>
                <w:b/>
                <w:bCs/>
              </w:rPr>
              <w:t>ellec</w:t>
            </w:r>
            <w:r w:rsidRPr="009C5EC4">
              <w:rPr>
                <w:rFonts w:eastAsia="Arial" w:asciiTheme="majorBidi" w:hAnsiTheme="majorBidi" w:cstheme="majorBidi"/>
                <w:b/>
                <w:bCs/>
                <w:spacing w:val="1"/>
              </w:rPr>
              <w:t>tu</w:t>
            </w:r>
            <w:r w:rsidRPr="009C5EC4">
              <w:rPr>
                <w:rFonts w:eastAsia="Arial" w:asciiTheme="majorBidi" w:hAnsiTheme="majorBidi" w:cstheme="majorBidi"/>
                <w:b/>
                <w:bCs/>
              </w:rPr>
              <w:t>al skil</w:t>
            </w:r>
            <w:r w:rsidRPr="009C5EC4">
              <w:rPr>
                <w:rFonts w:eastAsia="Arial" w:asciiTheme="majorBidi" w:hAnsiTheme="majorBidi" w:cstheme="majorBidi"/>
                <w:b/>
                <w:bCs/>
                <w:spacing w:val="2"/>
              </w:rPr>
              <w:t>l</w:t>
            </w:r>
            <w:r w:rsidRPr="009C5EC4">
              <w:rPr>
                <w:rFonts w:eastAsia="Arial" w:asciiTheme="majorBidi" w:hAnsiTheme="majorBidi" w:cstheme="majorBidi"/>
                <w:b/>
                <w:bCs/>
              </w:rPr>
              <w:t xml:space="preserve">s </w:t>
            </w:r>
          </w:p>
          <w:p w:rsidRPr="009C5EC4" w:rsidR="007D5DE2" w:rsidP="0093002B" w:rsidRDefault="007D5DE2" w14:paraId="0D4E1C05" w14:textId="77777777">
            <w:pPr>
              <w:spacing w:before="34" w:line="239" w:lineRule="auto"/>
              <w:ind w:left="108" w:right="-54"/>
              <w:rPr>
                <w:rFonts w:eastAsia="Arial" w:asciiTheme="majorBidi" w:hAnsiTheme="majorBidi" w:cstheme="majorBidi"/>
                <w:bCs/>
                <w:sz w:val="18"/>
                <w:szCs w:val="18"/>
              </w:rPr>
            </w:pPr>
            <w:r w:rsidRPr="009C5EC4">
              <w:rPr>
                <w:rFonts w:eastAsia="Arial" w:asciiTheme="majorBidi" w:hAnsiTheme="majorBidi" w:cstheme="majorBidi"/>
                <w:bCs/>
                <w:sz w:val="18"/>
                <w:szCs w:val="18"/>
              </w:rPr>
              <w:t xml:space="preserve">(Evaluate underlying concepts and principles of a subject and interpret qualitative and quantitative data in order to develop lines of argument and make sound judgements.) </w:t>
            </w:r>
          </w:p>
          <w:p w:rsidRPr="009C5EC4" w:rsidR="007D5DE2" w:rsidP="0093002B" w:rsidRDefault="007D5DE2" w14:paraId="08959AA6" w14:textId="77777777">
            <w:pPr>
              <w:spacing w:before="34" w:line="239" w:lineRule="auto"/>
              <w:ind w:left="108" w:right="-54"/>
              <w:rPr>
                <w:rFonts w:eastAsia="Arial" w:asciiTheme="majorBidi" w:hAnsiTheme="majorBidi" w:cstheme="majorBidi"/>
                <w:bCs/>
                <w:sz w:val="18"/>
                <w:szCs w:val="18"/>
              </w:rPr>
            </w:pPr>
          </w:p>
          <w:p w:rsidRPr="009C5EC4" w:rsidR="007D5DE2" w:rsidP="0093002B" w:rsidRDefault="007D5DE2" w14:paraId="6E5A99EF" w14:textId="77777777">
            <w:pPr>
              <w:spacing w:before="34" w:line="239" w:lineRule="auto"/>
              <w:ind w:left="108" w:right="-54"/>
              <w:rPr>
                <w:rFonts w:eastAsia="Arial" w:asciiTheme="majorBidi" w:hAnsiTheme="majorBidi" w:cstheme="majorBidi"/>
                <w:bCs/>
                <w:sz w:val="18"/>
                <w:szCs w:val="18"/>
              </w:rPr>
            </w:pPr>
          </w:p>
        </w:tc>
        <w:tc>
          <w:tcPr>
            <w:tcW w:w="1736" w:type="dxa"/>
          </w:tcPr>
          <w:p w:rsidRPr="009C5EC4" w:rsidR="007D5DE2" w:rsidP="0093002B" w:rsidRDefault="007D5DE2" w14:paraId="24D0588B" w14:textId="77777777">
            <w:pPr>
              <w:rPr>
                <w:rFonts w:asciiTheme="majorBidi" w:hAnsiTheme="majorBidi" w:cstheme="majorBidi"/>
              </w:rPr>
            </w:pPr>
            <w:r w:rsidRPr="009C5EC4">
              <w:rPr>
                <w:rFonts w:asciiTheme="majorBidi" w:hAnsiTheme="majorBidi" w:cstheme="majorBidi"/>
              </w:rPr>
              <w:t>Wholly or almost wholly descriptive work. Little or no evaluation of the underlying concepts and principles.</w:t>
            </w:r>
          </w:p>
          <w:p w:rsidRPr="009C5EC4" w:rsidR="007D5DE2" w:rsidP="0093002B" w:rsidRDefault="007D5DE2" w14:paraId="67E18391" w14:textId="77777777">
            <w:pPr>
              <w:rPr>
                <w:rFonts w:asciiTheme="majorBidi" w:hAnsiTheme="majorBidi" w:cstheme="majorBidi"/>
              </w:rPr>
            </w:pPr>
            <w:r w:rsidRPr="009C5EC4">
              <w:rPr>
                <w:rFonts w:asciiTheme="majorBidi" w:hAnsiTheme="majorBidi" w:cstheme="majorBidi"/>
              </w:rPr>
              <w:t>Failure to develop arguments, leading to illogical or invalid judgements. Minimal or no use of</w:t>
            </w:r>
          </w:p>
          <w:p w:rsidRPr="009C5EC4" w:rsidR="007D5DE2" w:rsidP="0093002B" w:rsidRDefault="007D5DE2" w14:paraId="51813EEC" w14:textId="77777777">
            <w:pPr>
              <w:rPr>
                <w:rFonts w:asciiTheme="majorBidi" w:hAnsiTheme="majorBidi" w:cstheme="majorBidi"/>
              </w:rPr>
            </w:pPr>
            <w:r w:rsidRPr="009C5EC4">
              <w:rPr>
                <w:rFonts w:asciiTheme="majorBidi" w:hAnsiTheme="majorBidi" w:cstheme="majorBidi"/>
              </w:rPr>
              <w:t>evidence to back up views.</w:t>
            </w:r>
          </w:p>
          <w:p w:rsidRPr="009C5EC4" w:rsidR="007D5DE2" w:rsidP="0093002B" w:rsidRDefault="007D5DE2" w14:paraId="6657B721" w14:textId="77777777">
            <w:pPr>
              <w:rPr>
                <w:rFonts w:asciiTheme="majorBidi" w:hAnsiTheme="majorBidi" w:cstheme="majorBidi"/>
              </w:rPr>
            </w:pPr>
          </w:p>
        </w:tc>
        <w:tc>
          <w:tcPr>
            <w:tcW w:w="1736" w:type="dxa"/>
          </w:tcPr>
          <w:p w:rsidRPr="009C5EC4" w:rsidR="007D5DE2" w:rsidP="0093002B" w:rsidRDefault="007D5DE2" w14:paraId="4E194D32" w14:textId="77777777">
            <w:pPr>
              <w:rPr>
                <w:rFonts w:asciiTheme="majorBidi" w:hAnsiTheme="majorBidi" w:cstheme="majorBidi"/>
              </w:rPr>
            </w:pPr>
            <w:r w:rsidRPr="009C5EC4">
              <w:rPr>
                <w:rFonts w:asciiTheme="majorBidi" w:hAnsiTheme="majorBidi" w:cstheme="majorBidi"/>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rsidRPr="009C5EC4" w:rsidR="007D5DE2" w:rsidP="0093002B" w:rsidRDefault="007D5DE2" w14:paraId="3BB359B2" w14:textId="77777777">
            <w:pPr>
              <w:rPr>
                <w:rFonts w:asciiTheme="majorBidi" w:hAnsiTheme="majorBidi" w:cstheme="majorBidi"/>
              </w:rPr>
            </w:pPr>
            <w:r w:rsidRPr="009C5EC4">
              <w:rPr>
                <w:rFonts w:asciiTheme="majorBidi" w:hAnsiTheme="majorBidi" w:cstheme="majorBidi"/>
              </w:rPr>
              <w:t>Limited attempt at evaluation of the underlying concepts and principles, tending towards description.</w:t>
            </w:r>
          </w:p>
          <w:p w:rsidRPr="009C5EC4" w:rsidR="007D5DE2" w:rsidP="0093002B" w:rsidRDefault="007D5DE2" w14:paraId="6A84D608" w14:textId="77777777">
            <w:pPr>
              <w:rPr>
                <w:rFonts w:asciiTheme="majorBidi" w:hAnsiTheme="majorBidi" w:cstheme="majorBidi"/>
              </w:rPr>
            </w:pPr>
            <w:r w:rsidRPr="009C5EC4">
              <w:rPr>
                <w:rFonts w:asciiTheme="majorBidi" w:hAnsiTheme="majorBidi" w:cstheme="majorBidi"/>
              </w:rPr>
              <w:t>Can interpret qualitative and quantitative data but with some errors. Some evidence to support emerging arguments and judgements but these may be underdeveloped or with a little inconsistency / mis-interpretation.</w:t>
            </w:r>
          </w:p>
          <w:p w:rsidRPr="009C5EC4" w:rsidR="007D5DE2" w:rsidP="0093002B" w:rsidRDefault="007D5DE2" w14:paraId="0513DEFB" w14:textId="77777777">
            <w:pPr>
              <w:rPr>
                <w:rFonts w:asciiTheme="majorBidi" w:hAnsiTheme="majorBidi" w:cstheme="majorBidi"/>
              </w:rPr>
            </w:pPr>
          </w:p>
        </w:tc>
        <w:tc>
          <w:tcPr>
            <w:tcW w:w="1736" w:type="dxa"/>
          </w:tcPr>
          <w:p w:rsidRPr="009C5EC4" w:rsidR="007D5DE2" w:rsidP="0093002B" w:rsidRDefault="007D5DE2" w14:paraId="665DF023" w14:textId="77777777">
            <w:pPr>
              <w:rPr>
                <w:rFonts w:asciiTheme="majorBidi" w:hAnsiTheme="majorBidi" w:cstheme="majorBidi"/>
              </w:rPr>
            </w:pPr>
            <w:r w:rsidRPr="009C5EC4">
              <w:rPr>
                <w:rFonts w:asciiTheme="majorBidi" w:hAnsiTheme="majorBidi" w:cstheme="majorBidi"/>
              </w:rPr>
              <w:t>Good evaluation of the underlying concepts and principles. Can interpret qualitative and quantitative data, with minor errors.</w:t>
            </w:r>
          </w:p>
          <w:p w:rsidRPr="009C5EC4" w:rsidR="007D5DE2" w:rsidP="0093002B" w:rsidRDefault="007D5DE2" w14:paraId="3CD26E51" w14:textId="77777777">
            <w:pPr>
              <w:rPr>
                <w:rFonts w:asciiTheme="majorBidi" w:hAnsiTheme="majorBidi" w:cstheme="majorBidi"/>
              </w:rPr>
            </w:pPr>
            <w:r w:rsidRPr="009C5EC4">
              <w:rPr>
                <w:rFonts w:asciiTheme="majorBidi" w:hAnsiTheme="majorBidi" w:cstheme="majorBidi"/>
              </w:rPr>
              <w:t>An emerging ability to use evidence to support the argument.</w:t>
            </w:r>
          </w:p>
          <w:p w:rsidRPr="009C5EC4" w:rsidR="007D5DE2" w:rsidP="0093002B" w:rsidRDefault="007D5DE2" w14:paraId="6FDF0013" w14:textId="77777777">
            <w:pPr>
              <w:rPr>
                <w:rFonts w:asciiTheme="majorBidi" w:hAnsiTheme="majorBidi" w:cstheme="majorBidi"/>
              </w:rPr>
            </w:pPr>
            <w:r w:rsidRPr="009C5EC4">
              <w:rPr>
                <w:rFonts w:asciiTheme="majorBidi" w:hAnsiTheme="majorBidi" w:cstheme="majorBidi"/>
              </w:rPr>
              <w:t xml:space="preserve">Mostly valid arguments and logical judgements. </w:t>
            </w:r>
          </w:p>
        </w:tc>
        <w:tc>
          <w:tcPr>
            <w:tcW w:w="1736" w:type="dxa"/>
          </w:tcPr>
          <w:p w:rsidRPr="009C5EC4" w:rsidR="007D5DE2" w:rsidP="0093002B" w:rsidRDefault="007D5DE2" w14:paraId="5912D342" w14:textId="77777777">
            <w:pPr>
              <w:rPr>
                <w:rFonts w:asciiTheme="majorBidi" w:hAnsiTheme="majorBidi" w:cstheme="majorBidi"/>
              </w:rPr>
            </w:pPr>
            <w:r w:rsidRPr="009C5EC4">
              <w:rPr>
                <w:rFonts w:asciiTheme="majorBidi" w:hAnsiTheme="majorBidi" w:cstheme="majorBidi"/>
              </w:rPr>
              <w:t xml:space="preserve">Sound evaluation of the underlying concepts and principles. </w:t>
            </w:r>
            <w:r w:rsidRPr="009C5EC4">
              <w:rPr>
                <w:rFonts w:asciiTheme="majorBidi" w:hAnsiTheme="majorBidi" w:cstheme="majorBidi"/>
                <w:lang w:val="it-IT"/>
              </w:rPr>
              <w:t xml:space="preserve">Can </w:t>
            </w:r>
            <w:proofErr w:type="spellStart"/>
            <w:r w:rsidRPr="009C5EC4">
              <w:rPr>
                <w:rFonts w:asciiTheme="majorBidi" w:hAnsiTheme="majorBidi" w:cstheme="majorBidi"/>
                <w:lang w:val="it-IT"/>
              </w:rPr>
              <w:t>interpret</w:t>
            </w:r>
            <w:proofErr w:type="spellEnd"/>
            <w:r w:rsidRPr="009C5EC4">
              <w:rPr>
                <w:rFonts w:asciiTheme="majorBidi" w:hAnsiTheme="majorBidi" w:cstheme="majorBidi"/>
                <w:lang w:val="it-IT"/>
              </w:rPr>
              <w:t xml:space="preserve"> qualitative and quantitative data </w:t>
            </w:r>
            <w:proofErr w:type="spellStart"/>
            <w:r w:rsidRPr="009C5EC4">
              <w:rPr>
                <w:rFonts w:asciiTheme="majorBidi" w:hAnsiTheme="majorBidi" w:cstheme="majorBidi"/>
                <w:lang w:val="it-IT"/>
              </w:rPr>
              <w:t>accurately</w:t>
            </w:r>
            <w:proofErr w:type="spellEnd"/>
            <w:r w:rsidRPr="009C5EC4">
              <w:rPr>
                <w:rFonts w:asciiTheme="majorBidi" w:hAnsiTheme="majorBidi" w:cstheme="majorBidi"/>
                <w:lang w:val="it-IT"/>
              </w:rPr>
              <w:t xml:space="preserve">. </w:t>
            </w:r>
            <w:r w:rsidRPr="009C5EC4">
              <w:rPr>
                <w:rFonts w:asciiTheme="majorBidi" w:hAnsiTheme="majorBidi" w:cstheme="majorBidi"/>
              </w:rPr>
              <w:t xml:space="preserve">Ability to devise arguments using evidence to make mostly appropriate and valid judgements. </w:t>
            </w:r>
          </w:p>
          <w:p w:rsidRPr="009C5EC4" w:rsidR="007D5DE2" w:rsidP="0093002B" w:rsidRDefault="007D5DE2" w14:paraId="423F7CA5" w14:textId="77777777">
            <w:pPr>
              <w:rPr>
                <w:rFonts w:asciiTheme="majorBidi" w:hAnsiTheme="majorBidi" w:cstheme="majorBidi"/>
              </w:rPr>
            </w:pPr>
          </w:p>
        </w:tc>
        <w:tc>
          <w:tcPr>
            <w:tcW w:w="1736" w:type="dxa"/>
          </w:tcPr>
          <w:p w:rsidRPr="009C5EC4" w:rsidR="007D5DE2" w:rsidP="0093002B" w:rsidRDefault="007D5DE2" w14:paraId="189D8E7A" w14:textId="77777777">
            <w:pPr>
              <w:rPr>
                <w:rFonts w:asciiTheme="majorBidi" w:hAnsiTheme="majorBidi" w:cstheme="majorBidi"/>
              </w:rPr>
            </w:pPr>
            <w:r w:rsidRPr="009C5EC4">
              <w:rPr>
                <w:rFonts w:asciiTheme="majorBidi" w:hAnsiTheme="majorBidi" w:cstheme="majorBidi"/>
              </w:rPr>
              <w:t xml:space="preserve">Excellent evaluation of the underlying concepts and principles. Can interpret qualitative and quantitative data accurately and with some insight. Excellent ability to devise arguments using evidence and make appropriate and valid judgements. </w:t>
            </w:r>
          </w:p>
        </w:tc>
        <w:tc>
          <w:tcPr>
            <w:tcW w:w="1736" w:type="dxa"/>
          </w:tcPr>
          <w:p w:rsidRPr="009C5EC4" w:rsidR="007D5DE2" w:rsidP="0093002B" w:rsidRDefault="007D5DE2" w14:paraId="6F6F8B33" w14:textId="77777777">
            <w:pPr>
              <w:rPr>
                <w:rFonts w:asciiTheme="majorBidi" w:hAnsiTheme="majorBidi" w:cstheme="majorBidi"/>
              </w:rPr>
            </w:pPr>
            <w:r w:rsidRPr="009C5EC4">
              <w:rPr>
                <w:rFonts w:asciiTheme="majorBidi" w:hAnsiTheme="majorBidi" w:cstheme="majorBidi"/>
              </w:rPr>
              <w:t>Exceptional evaluation of the underlying concepts and principles based evidence. Outstanding interpretation of qualitative and quantitative data.</w:t>
            </w:r>
          </w:p>
          <w:p w:rsidRPr="009C5EC4" w:rsidR="007D5DE2" w:rsidP="0093002B" w:rsidRDefault="007D5DE2" w14:paraId="253C1C2A" w14:textId="77777777">
            <w:pPr>
              <w:rPr>
                <w:rFonts w:asciiTheme="majorBidi" w:hAnsiTheme="majorBidi" w:cstheme="majorBidi"/>
              </w:rPr>
            </w:pPr>
            <w:r w:rsidRPr="009C5EC4">
              <w:rPr>
                <w:rFonts w:asciiTheme="majorBidi" w:hAnsiTheme="majorBidi" w:cstheme="majorBidi"/>
              </w:rPr>
              <w:t xml:space="preserve">Exceptional ability to devise arguments using evidence and make wholly appropriate and valid judgements. </w:t>
            </w:r>
          </w:p>
        </w:tc>
      </w:tr>
      <w:tr w:rsidRPr="009C5EC4" w:rsidR="007D5DE2" w:rsidTr="007D5DE2" w14:paraId="030C6115" w14:textId="77777777">
        <w:tc>
          <w:tcPr>
            <w:tcW w:w="1735" w:type="dxa"/>
            <w:shd w:val="clear" w:color="auto" w:fill="8DB3E2" w:themeFill="text2" w:themeFillTint="66"/>
          </w:tcPr>
          <w:p w:rsidRPr="009C5EC4" w:rsidR="007D5DE2" w:rsidP="0093002B" w:rsidRDefault="007D5DE2" w14:paraId="4630A27B" w14:textId="77777777">
            <w:pPr>
              <w:spacing w:before="34" w:line="239" w:lineRule="auto"/>
              <w:ind w:left="108" w:right="-54"/>
              <w:rPr>
                <w:rFonts w:eastAsia="Arial" w:asciiTheme="majorBidi" w:hAnsiTheme="majorBidi" w:cstheme="majorBidi"/>
                <w:b/>
                <w:bCs/>
              </w:rPr>
            </w:pPr>
            <w:r w:rsidRPr="009C5EC4">
              <w:rPr>
                <w:rFonts w:eastAsia="Arial" w:asciiTheme="majorBidi" w:hAnsiTheme="majorBidi" w:cstheme="majorBidi"/>
                <w:b/>
                <w:bCs/>
              </w:rPr>
              <w:t>Practical skills</w:t>
            </w:r>
          </w:p>
          <w:p w:rsidRPr="009C5EC4" w:rsidR="007D5DE2" w:rsidP="0093002B" w:rsidRDefault="007D5DE2" w14:paraId="52D6358E" w14:textId="77777777">
            <w:pPr>
              <w:spacing w:before="34" w:line="239" w:lineRule="auto"/>
              <w:ind w:left="108" w:right="-54"/>
              <w:rPr>
                <w:rFonts w:eastAsia="Arial" w:asciiTheme="majorBidi" w:hAnsiTheme="majorBidi" w:cstheme="majorBidi"/>
                <w:bCs/>
                <w:sz w:val="18"/>
                <w:szCs w:val="18"/>
              </w:rPr>
            </w:pPr>
            <w:r w:rsidRPr="009C5EC4">
              <w:rPr>
                <w:rFonts w:eastAsia="Arial" w:asciiTheme="majorBidi" w:hAnsiTheme="majorBidi" w:cstheme="majorBidi"/>
                <w:bCs/>
                <w:sz w:val="18"/>
                <w:szCs w:val="18"/>
              </w:rPr>
              <w:t>(Different approaches to solving problems in particular contexts.)</w:t>
            </w:r>
          </w:p>
          <w:p w:rsidRPr="009C5EC4" w:rsidR="007D5DE2" w:rsidP="0093002B" w:rsidRDefault="007D5DE2" w14:paraId="7ED15F80" w14:textId="77777777">
            <w:pPr>
              <w:spacing w:before="34" w:line="239" w:lineRule="auto"/>
              <w:ind w:left="108" w:right="-54"/>
              <w:rPr>
                <w:rFonts w:eastAsia="Arial" w:asciiTheme="majorBidi" w:hAnsiTheme="majorBidi" w:cstheme="majorBidi"/>
                <w:b/>
                <w:bCs/>
                <w:sz w:val="18"/>
                <w:szCs w:val="18"/>
              </w:rPr>
            </w:pPr>
          </w:p>
        </w:tc>
        <w:tc>
          <w:tcPr>
            <w:tcW w:w="1736" w:type="dxa"/>
          </w:tcPr>
          <w:p w:rsidRPr="009C5EC4" w:rsidR="007D5DE2" w:rsidP="0093002B" w:rsidRDefault="007D5DE2" w14:paraId="4149A650" w14:textId="77777777">
            <w:pPr>
              <w:rPr>
                <w:rFonts w:asciiTheme="majorBidi" w:hAnsiTheme="majorBidi" w:cstheme="majorBidi"/>
              </w:rPr>
            </w:pPr>
            <w:r w:rsidRPr="009C5EC4">
              <w:rPr>
                <w:rFonts w:asciiTheme="majorBidi" w:hAnsiTheme="majorBidi" w:cstheme="majorBidi"/>
              </w:rPr>
              <w:t>Limited or no use of taught, basic methods, materials, tools and/or techniques.</w:t>
            </w:r>
          </w:p>
          <w:p w:rsidRPr="009C5EC4" w:rsidR="007D5DE2" w:rsidP="0093002B" w:rsidRDefault="007D5DE2" w14:paraId="417E2BCC" w14:textId="77777777">
            <w:pPr>
              <w:rPr>
                <w:rFonts w:asciiTheme="majorBidi" w:hAnsiTheme="majorBidi" w:cstheme="majorBidi"/>
              </w:rPr>
            </w:pPr>
            <w:r w:rsidRPr="009C5EC4">
              <w:rPr>
                <w:rFonts w:asciiTheme="majorBidi" w:hAnsiTheme="majorBidi" w:cstheme="majorBidi"/>
              </w:rPr>
              <w:t>Little or no appreciation of the context of the application.</w:t>
            </w:r>
          </w:p>
          <w:p w:rsidRPr="009C5EC4" w:rsidR="007D5DE2" w:rsidP="0093002B" w:rsidRDefault="007D5DE2" w14:paraId="2062F7B2" w14:textId="77777777">
            <w:pPr>
              <w:rPr>
                <w:rFonts w:asciiTheme="majorBidi" w:hAnsiTheme="majorBidi" w:cstheme="majorBidi"/>
              </w:rPr>
            </w:pPr>
            <w:r w:rsidRPr="009C5EC4">
              <w:rPr>
                <w:rFonts w:asciiTheme="majorBidi" w:hAnsiTheme="majorBidi" w:cstheme="majorBidi"/>
              </w:rPr>
              <w:t xml:space="preserve">Very weak evidence of different approaches to problem-solving </w:t>
            </w:r>
            <w:r w:rsidRPr="009C5EC4">
              <w:rPr>
                <w:rFonts w:asciiTheme="majorBidi" w:hAnsiTheme="majorBidi" w:cstheme="majorBidi"/>
              </w:rPr>
              <w:t xml:space="preserve">in particular contexts. </w:t>
            </w:r>
          </w:p>
        </w:tc>
        <w:tc>
          <w:tcPr>
            <w:tcW w:w="1736" w:type="dxa"/>
          </w:tcPr>
          <w:p w:rsidRPr="009C5EC4" w:rsidR="007D5DE2" w:rsidP="0093002B" w:rsidRDefault="007D5DE2" w14:paraId="0FC51F30" w14:textId="77777777">
            <w:pPr>
              <w:rPr>
                <w:rFonts w:asciiTheme="majorBidi" w:hAnsiTheme="majorBidi" w:cstheme="majorBidi"/>
              </w:rPr>
            </w:pPr>
            <w:r w:rsidRPr="009C5EC4">
              <w:rPr>
                <w:rFonts w:asciiTheme="majorBidi" w:hAnsiTheme="majorBidi" w:cstheme="majorBidi"/>
              </w:rPr>
              <w:t>Rudimentary application of taught, basic methods, materials, tools and/or techniques but without consideration and competence. Flawed appreciation of the context of the application.</w:t>
            </w:r>
          </w:p>
          <w:p w:rsidRPr="009C5EC4" w:rsidR="007D5DE2" w:rsidP="0093002B" w:rsidRDefault="007D5DE2" w14:paraId="184A3EC5" w14:textId="77777777">
            <w:pPr>
              <w:rPr>
                <w:rFonts w:asciiTheme="majorBidi" w:hAnsiTheme="majorBidi" w:cstheme="majorBidi"/>
              </w:rPr>
            </w:pPr>
            <w:r w:rsidRPr="009C5EC4">
              <w:rPr>
                <w:rFonts w:asciiTheme="majorBidi" w:hAnsiTheme="majorBidi" w:cstheme="majorBidi"/>
              </w:rPr>
              <w:t xml:space="preserve">Weak evidence of different </w:t>
            </w:r>
            <w:r w:rsidRPr="009C5EC4">
              <w:rPr>
                <w:rFonts w:asciiTheme="majorBidi" w:hAnsiTheme="majorBidi" w:cstheme="majorBidi"/>
              </w:rPr>
              <w:t>approaches to problem-solving in particular contexts.</w:t>
            </w:r>
          </w:p>
          <w:p w:rsidRPr="009C5EC4" w:rsidR="007D5DE2" w:rsidP="0093002B" w:rsidRDefault="007D5DE2" w14:paraId="7356C63C" w14:textId="77777777">
            <w:pPr>
              <w:rPr>
                <w:rFonts w:asciiTheme="majorBidi" w:hAnsiTheme="majorBidi" w:cstheme="majorBidi"/>
              </w:rPr>
            </w:pPr>
          </w:p>
          <w:p w:rsidRPr="009C5EC4" w:rsidR="007D5DE2" w:rsidP="0093002B" w:rsidRDefault="007D5DE2" w14:paraId="62FFCE40" w14:textId="77777777">
            <w:pPr>
              <w:rPr>
                <w:rFonts w:asciiTheme="majorBidi" w:hAnsiTheme="majorBidi" w:cstheme="majorBidi"/>
              </w:rPr>
            </w:pPr>
          </w:p>
        </w:tc>
        <w:tc>
          <w:tcPr>
            <w:tcW w:w="1736" w:type="dxa"/>
          </w:tcPr>
          <w:p w:rsidRPr="009C5EC4" w:rsidR="007D5DE2" w:rsidP="0093002B" w:rsidRDefault="007D5DE2" w14:paraId="0A98612B" w14:textId="77777777">
            <w:pPr>
              <w:rPr>
                <w:rFonts w:asciiTheme="majorBidi" w:hAnsiTheme="majorBidi" w:cstheme="majorBidi"/>
              </w:rPr>
            </w:pPr>
            <w:r w:rsidRPr="009C5EC4">
              <w:rPr>
                <w:rFonts w:asciiTheme="majorBidi" w:hAnsiTheme="majorBidi" w:cstheme="majorBidi"/>
              </w:rPr>
              <w:t>An adequate awareness and mostly appropriate application of basic methods, materials, tools and/or techniques.</w:t>
            </w:r>
          </w:p>
          <w:p w:rsidRPr="009C5EC4" w:rsidR="007D5DE2" w:rsidP="0093002B" w:rsidRDefault="007D5DE2" w14:paraId="12D46206" w14:textId="77777777">
            <w:pPr>
              <w:rPr>
                <w:rFonts w:asciiTheme="majorBidi" w:hAnsiTheme="majorBidi" w:cstheme="majorBidi"/>
              </w:rPr>
            </w:pPr>
            <w:r w:rsidRPr="009C5EC4">
              <w:rPr>
                <w:rFonts w:asciiTheme="majorBidi" w:hAnsiTheme="majorBidi" w:cstheme="majorBidi"/>
              </w:rPr>
              <w:t xml:space="preserve">Basic appreciation of the context of the application. </w:t>
            </w:r>
          </w:p>
          <w:p w:rsidRPr="009C5EC4" w:rsidR="007D5DE2" w:rsidP="0093002B" w:rsidRDefault="007D5DE2" w14:paraId="78C14AE1" w14:textId="77777777">
            <w:pPr>
              <w:rPr>
                <w:rFonts w:asciiTheme="majorBidi" w:hAnsiTheme="majorBidi" w:cstheme="majorBidi"/>
              </w:rPr>
            </w:pPr>
            <w:r w:rsidRPr="009C5EC4">
              <w:rPr>
                <w:rFonts w:asciiTheme="majorBidi" w:hAnsiTheme="majorBidi" w:cstheme="majorBidi"/>
              </w:rPr>
              <w:t xml:space="preserve">Can identify problems in particular contexts and propose basic alternative </w:t>
            </w:r>
            <w:r w:rsidRPr="009C5EC4">
              <w:rPr>
                <w:rFonts w:asciiTheme="majorBidi" w:hAnsiTheme="majorBidi" w:cstheme="majorBidi"/>
              </w:rPr>
              <w:t xml:space="preserve">approaches or solutions though there may be errors. </w:t>
            </w:r>
          </w:p>
        </w:tc>
        <w:tc>
          <w:tcPr>
            <w:tcW w:w="1736" w:type="dxa"/>
          </w:tcPr>
          <w:p w:rsidRPr="009C5EC4" w:rsidR="007D5DE2" w:rsidP="0093002B" w:rsidRDefault="007D5DE2" w14:paraId="2A629D9D" w14:textId="77777777">
            <w:pPr>
              <w:rPr>
                <w:rFonts w:asciiTheme="majorBidi" w:hAnsiTheme="majorBidi" w:cstheme="majorBidi"/>
              </w:rPr>
            </w:pPr>
            <w:r w:rsidRPr="009C5EC4">
              <w:rPr>
                <w:rFonts w:asciiTheme="majorBidi" w:hAnsiTheme="majorBidi" w:cstheme="majorBidi"/>
              </w:rPr>
              <w:t>A good and appropriate application of basic methods, materials, tools and/or techniques.</w:t>
            </w:r>
          </w:p>
          <w:p w:rsidRPr="009C5EC4" w:rsidR="007D5DE2" w:rsidP="0093002B" w:rsidRDefault="007D5DE2" w14:paraId="24455DE3" w14:textId="77777777">
            <w:pPr>
              <w:rPr>
                <w:rFonts w:asciiTheme="majorBidi" w:hAnsiTheme="majorBidi" w:cstheme="majorBidi"/>
              </w:rPr>
            </w:pPr>
            <w:r w:rsidRPr="009C5EC4">
              <w:rPr>
                <w:rFonts w:asciiTheme="majorBidi" w:hAnsiTheme="majorBidi" w:cstheme="majorBidi"/>
              </w:rPr>
              <w:t xml:space="preserve">Clear appreciation of the context of the application. </w:t>
            </w:r>
          </w:p>
          <w:p w:rsidRPr="009C5EC4" w:rsidR="007D5DE2" w:rsidP="0093002B" w:rsidRDefault="007D5DE2" w14:paraId="142F9CBE" w14:textId="77777777">
            <w:pPr>
              <w:rPr>
                <w:rFonts w:asciiTheme="majorBidi" w:hAnsiTheme="majorBidi" w:cstheme="majorBidi"/>
              </w:rPr>
            </w:pPr>
            <w:r w:rsidRPr="009C5EC4">
              <w:rPr>
                <w:rFonts w:asciiTheme="majorBidi" w:hAnsiTheme="majorBidi" w:cstheme="majorBidi"/>
              </w:rPr>
              <w:t xml:space="preserve">Good evidence of different approaches to problem-solving in particular contexts and </w:t>
            </w:r>
            <w:r w:rsidRPr="009C5EC4">
              <w:rPr>
                <w:rFonts w:asciiTheme="majorBidi" w:hAnsiTheme="majorBidi" w:cstheme="majorBidi"/>
              </w:rPr>
              <w:t>proposes mostly appropriate solutions.</w:t>
            </w:r>
          </w:p>
        </w:tc>
        <w:tc>
          <w:tcPr>
            <w:tcW w:w="1736" w:type="dxa"/>
          </w:tcPr>
          <w:p w:rsidRPr="009C5EC4" w:rsidR="007D5DE2" w:rsidP="0093002B" w:rsidRDefault="007D5DE2" w14:paraId="019CDF3F" w14:textId="77777777">
            <w:pPr>
              <w:rPr>
                <w:rFonts w:asciiTheme="majorBidi" w:hAnsiTheme="majorBidi" w:cstheme="majorBidi"/>
              </w:rPr>
            </w:pPr>
            <w:r w:rsidRPr="009C5EC4">
              <w:rPr>
                <w:rFonts w:asciiTheme="majorBidi" w:hAnsiTheme="majorBidi" w:cstheme="majorBidi"/>
              </w:rPr>
              <w:t>A very good application of a range of basic methods, materials, tools and/or techniques.</w:t>
            </w:r>
          </w:p>
          <w:p w:rsidRPr="009C5EC4" w:rsidR="007D5DE2" w:rsidP="0093002B" w:rsidRDefault="007D5DE2" w14:paraId="7A2D2C87" w14:textId="77777777">
            <w:pPr>
              <w:rPr>
                <w:rFonts w:asciiTheme="majorBidi" w:hAnsiTheme="majorBidi" w:cstheme="majorBidi"/>
              </w:rPr>
            </w:pPr>
            <w:r w:rsidRPr="009C5EC4">
              <w:rPr>
                <w:rFonts w:asciiTheme="majorBidi" w:hAnsiTheme="majorBidi" w:cstheme="majorBidi"/>
              </w:rPr>
              <w:t xml:space="preserve">Very good consideration of the context of the application. Very good evidence of different approaches to problem-solving in particular </w:t>
            </w:r>
            <w:r w:rsidRPr="009C5EC4">
              <w:rPr>
                <w:rFonts w:asciiTheme="majorBidi" w:hAnsiTheme="majorBidi" w:cstheme="majorBidi"/>
              </w:rPr>
              <w:t>contexts and proposes appropriate solutions.</w:t>
            </w:r>
          </w:p>
        </w:tc>
        <w:tc>
          <w:tcPr>
            <w:tcW w:w="1736" w:type="dxa"/>
          </w:tcPr>
          <w:p w:rsidRPr="009C5EC4" w:rsidR="007D5DE2" w:rsidP="0093002B" w:rsidRDefault="007D5DE2" w14:paraId="32124389" w14:textId="77777777">
            <w:pPr>
              <w:rPr>
                <w:rFonts w:asciiTheme="majorBidi" w:hAnsiTheme="majorBidi" w:cstheme="majorBidi"/>
              </w:rPr>
            </w:pPr>
            <w:r w:rsidRPr="009C5EC4">
              <w:rPr>
                <w:rFonts w:asciiTheme="majorBidi" w:hAnsiTheme="majorBidi" w:cstheme="majorBidi"/>
              </w:rPr>
              <w:t>An advanced application of a range of taught, basic methods, materials, tools and/or techniques.</w:t>
            </w:r>
          </w:p>
          <w:p w:rsidRPr="009C5EC4" w:rsidR="007D5DE2" w:rsidP="0093002B" w:rsidRDefault="007D5DE2" w14:paraId="01B5B3F8" w14:textId="77777777">
            <w:pPr>
              <w:rPr>
                <w:rFonts w:asciiTheme="majorBidi" w:hAnsiTheme="majorBidi" w:cstheme="majorBidi"/>
              </w:rPr>
            </w:pPr>
            <w:r w:rsidRPr="009C5EC4">
              <w:rPr>
                <w:rFonts w:asciiTheme="majorBidi" w:hAnsiTheme="majorBidi" w:cstheme="majorBidi"/>
              </w:rPr>
              <w:t>The context of the application is well considered, and insightful.</w:t>
            </w:r>
          </w:p>
          <w:p w:rsidRPr="009C5EC4" w:rsidR="007D5DE2" w:rsidP="0093002B" w:rsidRDefault="007D5DE2" w14:paraId="32C5D25D" w14:textId="77777777">
            <w:pPr>
              <w:rPr>
                <w:rFonts w:asciiTheme="majorBidi" w:hAnsiTheme="majorBidi" w:cstheme="majorBidi"/>
              </w:rPr>
            </w:pPr>
            <w:r w:rsidRPr="009C5EC4">
              <w:rPr>
                <w:rFonts w:asciiTheme="majorBidi" w:hAnsiTheme="majorBidi" w:cstheme="majorBidi"/>
              </w:rPr>
              <w:t xml:space="preserve">Excellent evidence of different approaches to problem-solving in particular </w:t>
            </w:r>
            <w:r w:rsidRPr="009C5EC4">
              <w:rPr>
                <w:rFonts w:asciiTheme="majorBidi" w:hAnsiTheme="majorBidi" w:cstheme="majorBidi"/>
              </w:rPr>
              <w:t xml:space="preserve">contexts and proposes appropriate solutions. </w:t>
            </w:r>
          </w:p>
        </w:tc>
        <w:tc>
          <w:tcPr>
            <w:tcW w:w="1736" w:type="dxa"/>
          </w:tcPr>
          <w:p w:rsidRPr="009C5EC4" w:rsidR="007D5DE2" w:rsidP="0093002B" w:rsidRDefault="007D5DE2" w14:paraId="6A240623" w14:textId="77777777">
            <w:pPr>
              <w:rPr>
                <w:rFonts w:asciiTheme="majorBidi" w:hAnsiTheme="majorBidi" w:cstheme="majorBidi"/>
              </w:rPr>
            </w:pPr>
            <w:r w:rsidRPr="009C5EC4">
              <w:rPr>
                <w:rFonts w:asciiTheme="majorBidi" w:hAnsiTheme="majorBidi" w:cstheme="majorBidi"/>
              </w:rPr>
              <w:t xml:space="preserve">Exceptional levels of application and deployment skills in particular practical contexts. Outstanding identification of problems in particular contexts and formulation of wholly appropriate, thoughtful solutions / </w:t>
            </w:r>
            <w:r w:rsidRPr="009C5EC4">
              <w:rPr>
                <w:rFonts w:asciiTheme="majorBidi" w:hAnsiTheme="majorBidi" w:cstheme="majorBidi"/>
              </w:rPr>
              <w:t>different approaches.</w:t>
            </w:r>
          </w:p>
        </w:tc>
      </w:tr>
      <w:tr w:rsidRPr="009C5EC4" w:rsidR="007D5DE2" w:rsidTr="007D5DE2" w14:paraId="0CF90B5A" w14:textId="77777777">
        <w:tc>
          <w:tcPr>
            <w:tcW w:w="1735" w:type="dxa"/>
            <w:shd w:val="clear" w:color="auto" w:fill="8DB3E2" w:themeFill="text2" w:themeFillTint="66"/>
          </w:tcPr>
          <w:p w:rsidRPr="009C5EC4" w:rsidR="007D5DE2" w:rsidP="0093002B" w:rsidRDefault="007D5DE2" w14:paraId="0CF5197B" w14:textId="77777777">
            <w:pPr>
              <w:spacing w:before="34" w:line="239" w:lineRule="auto"/>
              <w:ind w:left="108" w:right="-54"/>
              <w:rPr>
                <w:rFonts w:eastAsia="Arial" w:asciiTheme="majorBidi" w:hAnsiTheme="majorBidi" w:cstheme="majorBidi"/>
                <w:b/>
                <w:bCs/>
              </w:rPr>
            </w:pPr>
            <w:r w:rsidRPr="009C5EC4">
              <w:rPr>
                <w:rFonts w:eastAsia="Arial" w:asciiTheme="majorBidi" w:hAnsiTheme="majorBidi" w:cstheme="majorBidi"/>
                <w:b/>
                <w:bCs/>
              </w:rPr>
              <w:t>Transferable skills for life and professional practice</w:t>
            </w:r>
          </w:p>
          <w:p w:rsidRPr="009C5EC4" w:rsidR="007D5DE2" w:rsidP="0093002B" w:rsidRDefault="007D5DE2" w14:paraId="31DF35AA" w14:textId="77777777">
            <w:pPr>
              <w:spacing w:before="34" w:line="239" w:lineRule="auto"/>
              <w:ind w:left="108" w:right="-54"/>
              <w:rPr>
                <w:rFonts w:asciiTheme="majorBidi" w:hAnsiTheme="majorBidi" w:cstheme="majorBidi"/>
                <w:sz w:val="18"/>
                <w:szCs w:val="18"/>
              </w:rPr>
            </w:pPr>
            <w:r w:rsidRPr="009C5EC4">
              <w:rPr>
                <w:rFonts w:asciiTheme="majorBidi" w:hAnsiTheme="majorBidi" w:cstheme="majorBidi"/>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color="auto" w:sz="4" w:space="0"/>
              <w:left w:val="single" w:color="auto" w:sz="4" w:space="0"/>
              <w:bottom w:val="single" w:color="auto" w:sz="4" w:space="0"/>
              <w:right w:val="dashed" w:color="auto" w:sz="4" w:space="0"/>
            </w:tcBorders>
          </w:tcPr>
          <w:p w:rsidRPr="009C5EC4" w:rsidR="007D5DE2" w:rsidP="0093002B" w:rsidRDefault="007D5DE2" w14:paraId="5B1A8B25" w14:textId="77777777">
            <w:pPr>
              <w:rPr>
                <w:rFonts w:asciiTheme="majorBidi" w:hAnsiTheme="majorBidi" w:cstheme="majorBidi"/>
              </w:rPr>
            </w:pPr>
            <w:r w:rsidRPr="009C5EC4">
              <w:rPr>
                <w:rFonts w:asciiTheme="majorBidi" w:hAnsiTheme="majorBidi" w:cstheme="majorBidi"/>
              </w:rPr>
              <w:t>Work is poorly structured, disorganised, inaccurate and/or confusingly expressed. Very weak use of language and/or very inappropriate style. Failure to work effectively individual or as part of a group. Little or no evidence of the skills for employment requiring the exercise of some personal responsibility.</w:t>
            </w:r>
          </w:p>
          <w:p w:rsidRPr="009C5EC4" w:rsidR="007D5DE2" w:rsidP="0093002B" w:rsidRDefault="007D5DE2" w14:paraId="2458F794" w14:textId="77777777">
            <w:pPr>
              <w:rPr>
                <w:rFonts w:asciiTheme="majorBidi" w:hAnsiTheme="majorBidi" w:cstheme="majorBidi"/>
              </w:rPr>
            </w:pPr>
          </w:p>
          <w:p w:rsidRPr="009C5EC4" w:rsidR="007D5DE2" w:rsidP="0093002B" w:rsidRDefault="007D5DE2" w14:paraId="041E9E91" w14:textId="77777777">
            <w:pPr>
              <w:rPr>
                <w:rFonts w:asciiTheme="majorBidi" w:hAnsiTheme="majorBidi" w:cstheme="majorBidi"/>
              </w:rPr>
            </w:pPr>
          </w:p>
        </w:tc>
        <w:tc>
          <w:tcPr>
            <w:tcW w:w="1736" w:type="dxa"/>
            <w:tcBorders>
              <w:top w:val="single" w:color="auto" w:sz="4" w:space="0"/>
              <w:left w:val="dashed" w:color="auto" w:sz="4" w:space="0"/>
              <w:bottom w:val="single" w:color="auto" w:sz="4" w:space="0"/>
              <w:right w:val="double" w:color="auto" w:sz="4" w:space="0"/>
            </w:tcBorders>
          </w:tcPr>
          <w:p w:rsidRPr="009C5EC4" w:rsidR="007D5DE2" w:rsidP="0093002B" w:rsidRDefault="007D5DE2" w14:paraId="25B5E430" w14:textId="77777777">
            <w:pPr>
              <w:rPr>
                <w:rFonts w:asciiTheme="majorBidi" w:hAnsiTheme="majorBidi" w:cstheme="majorBidi"/>
              </w:rPr>
            </w:pPr>
            <w:r w:rsidRPr="009C5EC4">
              <w:rPr>
                <w:rFonts w:asciiTheme="majorBidi" w:hAnsiTheme="majorBidi" w:cstheme="majorBidi"/>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9C5EC4" w:rsidR="007D5DE2" w:rsidP="0093002B" w:rsidRDefault="007D5DE2" w14:paraId="4DFFD22A" w14:textId="77777777">
            <w:pPr>
              <w:rPr>
                <w:rFonts w:asciiTheme="majorBidi" w:hAnsiTheme="majorBidi" w:cstheme="majorBidi"/>
              </w:rPr>
            </w:pPr>
            <w:r w:rsidRPr="009C5EC4">
              <w:rPr>
                <w:rFonts w:asciiTheme="majorBidi" w:hAnsiTheme="majorBidi" w:cstheme="majorBidi"/>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rsidRPr="009C5EC4" w:rsidR="007D5DE2" w:rsidP="0093002B" w:rsidRDefault="007D5DE2" w14:paraId="6A2E6F18" w14:textId="77777777">
            <w:pPr>
              <w:rPr>
                <w:rFonts w:asciiTheme="majorBidi" w:hAnsiTheme="majorBidi" w:cstheme="majorBidi"/>
              </w:rPr>
            </w:pPr>
            <w:r w:rsidRPr="009C5EC4">
              <w:rPr>
                <w:rFonts w:asciiTheme="majorBidi" w:hAnsiTheme="majorBidi" w:cstheme="majorBidi"/>
              </w:rPr>
              <w:t>Demonstrates the basic skills for employment requiring the exercise of some personal responsibility,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9C5EC4" w:rsidR="007D5DE2" w:rsidP="0093002B" w:rsidRDefault="007D5DE2" w14:paraId="1268E3C2" w14:textId="77777777">
            <w:pPr>
              <w:rPr>
                <w:rFonts w:asciiTheme="majorBidi" w:hAnsiTheme="majorBidi" w:cstheme="majorBidi"/>
              </w:rPr>
            </w:pPr>
            <w:r w:rsidRPr="009C5EC4">
              <w:rPr>
                <w:rFonts w:asciiTheme="majorBidi" w:hAnsiTheme="majorBidi" w:cstheme="majorBidi"/>
              </w:rPr>
              <w:t>Mostly coherent, organised and accurate work, in a suitable structure and is for the most part clearly expressed. Can work effectively independently and/or as part of a team, with clear contribution to group activities.</w:t>
            </w:r>
          </w:p>
          <w:p w:rsidRPr="009C5EC4" w:rsidR="007D5DE2" w:rsidP="0093002B" w:rsidRDefault="007D5DE2" w14:paraId="5CF63C80" w14:textId="77777777">
            <w:pPr>
              <w:rPr>
                <w:rFonts w:asciiTheme="majorBidi" w:hAnsiTheme="majorBidi" w:cstheme="majorBidi"/>
              </w:rPr>
            </w:pPr>
            <w:r w:rsidRPr="009C5EC4">
              <w:rPr>
                <w:rFonts w:asciiTheme="majorBidi" w:hAnsiTheme="majorBidi" w:cstheme="majorBidi"/>
              </w:rPr>
              <w:t>Demonstrates the skills for employment requiring the exercise of some personal responsibility, with some areas of strength and some of minor weakness.</w:t>
            </w:r>
          </w:p>
        </w:tc>
        <w:tc>
          <w:tcPr>
            <w:tcW w:w="1736" w:type="dxa"/>
            <w:tcBorders>
              <w:top w:val="single" w:color="auto" w:sz="4" w:space="0"/>
              <w:left w:val="dashed" w:color="auto" w:sz="4" w:space="0"/>
              <w:bottom w:val="single" w:color="auto" w:sz="4" w:space="0"/>
              <w:right w:val="dashed" w:color="auto" w:sz="4" w:space="0"/>
            </w:tcBorders>
          </w:tcPr>
          <w:p w:rsidRPr="009C5EC4" w:rsidR="007D5DE2" w:rsidP="0093002B" w:rsidRDefault="007D5DE2" w14:paraId="6D7BEF16" w14:textId="77777777">
            <w:pPr>
              <w:rPr>
                <w:rFonts w:asciiTheme="majorBidi" w:hAnsiTheme="majorBidi" w:cstheme="majorBidi"/>
              </w:rPr>
            </w:pPr>
            <w:r w:rsidRPr="009C5EC4">
              <w:rPr>
                <w:rFonts w:asciiTheme="majorBidi" w:hAnsiTheme="majorBidi" w:cstheme="majorBidi"/>
              </w:rPr>
              <w:t xml:space="preserve">Work is accurate, coherent, fluent, well-structured and organised. </w:t>
            </w:r>
          </w:p>
          <w:p w:rsidRPr="009C5EC4" w:rsidR="007D5DE2" w:rsidP="0093002B" w:rsidRDefault="007D5DE2" w14:paraId="4690111C" w14:textId="77777777">
            <w:pPr>
              <w:rPr>
                <w:rFonts w:asciiTheme="majorBidi" w:hAnsiTheme="majorBidi" w:cstheme="majorBidi"/>
              </w:rPr>
            </w:pPr>
            <w:r w:rsidRPr="009C5EC4">
              <w:rPr>
                <w:rFonts w:asciiTheme="majorBidi" w:hAnsiTheme="majorBidi" w:cstheme="majorBidi"/>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color="auto" w:sz="4" w:space="0"/>
              <w:left w:val="dashed" w:color="auto" w:sz="4" w:space="0"/>
              <w:bottom w:val="single" w:color="auto" w:sz="4" w:space="0"/>
              <w:right w:val="dashed" w:color="auto" w:sz="4" w:space="0"/>
            </w:tcBorders>
          </w:tcPr>
          <w:p w:rsidRPr="009C5EC4" w:rsidR="007D5DE2" w:rsidP="0093002B" w:rsidRDefault="007D5DE2" w14:paraId="1FED2B3A" w14:textId="77777777">
            <w:pPr>
              <w:rPr>
                <w:rFonts w:asciiTheme="majorBidi" w:hAnsiTheme="majorBidi" w:cstheme="majorBidi"/>
              </w:rPr>
            </w:pPr>
            <w:r w:rsidRPr="009C5EC4">
              <w:rPr>
                <w:rFonts w:asciiTheme="majorBidi" w:hAnsiTheme="majorBidi" w:cstheme="majorBidi"/>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rsidRPr="009C5EC4" w:rsidR="007D5DE2" w:rsidP="0093002B" w:rsidRDefault="007D5DE2" w14:paraId="68A0118E" w14:textId="77777777">
            <w:pPr>
              <w:rPr>
                <w:rFonts w:asciiTheme="majorBidi" w:hAnsiTheme="majorBidi" w:cstheme="majorBidi"/>
              </w:rPr>
            </w:pPr>
          </w:p>
        </w:tc>
        <w:tc>
          <w:tcPr>
            <w:tcW w:w="1736" w:type="dxa"/>
            <w:tcBorders>
              <w:top w:val="single" w:color="auto" w:sz="4" w:space="0"/>
              <w:left w:val="dashed" w:color="auto" w:sz="4" w:space="0"/>
              <w:bottom w:val="single" w:color="auto" w:sz="4" w:space="0"/>
              <w:right w:val="single" w:color="auto" w:sz="4" w:space="0"/>
            </w:tcBorders>
          </w:tcPr>
          <w:p w:rsidRPr="009C5EC4" w:rsidR="007D5DE2" w:rsidP="0093002B" w:rsidRDefault="007D5DE2" w14:paraId="5FCE6B58" w14:textId="77777777">
            <w:pPr>
              <w:rPr>
                <w:rFonts w:asciiTheme="majorBidi" w:hAnsiTheme="majorBidi" w:cstheme="majorBidi"/>
              </w:rPr>
            </w:pPr>
            <w:r w:rsidRPr="009C5EC4">
              <w:rPr>
                <w:rFonts w:asciiTheme="majorBidi" w:hAnsiTheme="majorBidi" w:cstheme="majorBidi"/>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rsidRPr="009C5EC4" w:rsidR="007D5DE2" w:rsidP="007D5DE2" w:rsidRDefault="007D5DE2" w14:paraId="49354340" w14:textId="77777777">
      <w:pPr>
        <w:rPr>
          <w:rFonts w:asciiTheme="majorBidi" w:hAnsiTheme="majorBidi" w:cstheme="majorBidi"/>
        </w:rPr>
      </w:pPr>
    </w:p>
    <w:p w:rsidRPr="009C5EC4" w:rsidR="007D5DE2" w:rsidRDefault="007D5DE2" w14:paraId="1B61DA00" w14:textId="77777777">
      <w:pPr>
        <w:pStyle w:val="NormalWeb"/>
        <w:rPr>
          <w:rFonts w:asciiTheme="majorBidi" w:hAnsiTheme="majorBidi" w:cstheme="majorBidi"/>
          <w:color w:val="303B44"/>
          <w:sz w:val="22"/>
          <w:szCs w:val="22"/>
        </w:rPr>
      </w:pPr>
    </w:p>
    <w:p w:rsidRPr="009C5EC4" w:rsidR="00527E60" w:rsidRDefault="00527E60" w14:paraId="13F4ED1F" w14:textId="77777777">
      <w:pPr>
        <w:pStyle w:val="NormalWeb"/>
        <w:rPr>
          <w:rFonts w:asciiTheme="majorBidi" w:hAnsiTheme="majorBidi" w:cstheme="majorBidi"/>
          <w:color w:val="303B44"/>
          <w:sz w:val="22"/>
          <w:szCs w:val="22"/>
        </w:rPr>
      </w:pPr>
    </w:p>
    <w:p w:rsidRPr="009C5EC4" w:rsidR="00DE67C2" w:rsidRDefault="00DE67C2" w14:paraId="36397DCD" w14:textId="77777777">
      <w:pPr>
        <w:pStyle w:val="NormalWeb"/>
        <w:rPr>
          <w:rFonts w:asciiTheme="majorBidi" w:hAnsiTheme="majorBidi" w:cstheme="majorBidi"/>
          <w:color w:val="303B44"/>
          <w:sz w:val="22"/>
          <w:szCs w:val="22"/>
        </w:rPr>
      </w:pPr>
    </w:p>
    <w:p w:rsidRPr="009C5EC4" w:rsidR="00DE67C2" w:rsidRDefault="00DE67C2" w14:paraId="569BFC82" w14:textId="77777777">
      <w:pPr>
        <w:pStyle w:val="NormalWeb"/>
        <w:rPr>
          <w:rFonts w:asciiTheme="majorBidi" w:hAnsiTheme="majorBidi" w:cstheme="majorBidi"/>
          <w:color w:val="303B44"/>
          <w:sz w:val="22"/>
          <w:szCs w:val="22"/>
        </w:rPr>
      </w:pPr>
    </w:p>
    <w:p w:rsidRPr="009C5EC4" w:rsidR="00DE67C2" w:rsidRDefault="00DE67C2" w14:paraId="3932FBAA" w14:textId="77777777">
      <w:pPr>
        <w:pStyle w:val="NormalWeb"/>
        <w:rPr>
          <w:rFonts w:asciiTheme="majorBidi" w:hAnsiTheme="majorBidi" w:cstheme="majorBidi"/>
          <w:color w:val="303B44"/>
          <w:sz w:val="22"/>
          <w:szCs w:val="22"/>
        </w:rPr>
      </w:pPr>
    </w:p>
    <w:p w:rsidRPr="009C5EC4" w:rsidR="00DE67C2" w:rsidRDefault="00DE67C2" w14:paraId="73ED8CEF" w14:textId="77777777">
      <w:pPr>
        <w:pStyle w:val="NormalWeb"/>
        <w:rPr>
          <w:rFonts w:asciiTheme="majorBidi" w:hAnsiTheme="majorBidi" w:cstheme="majorBidi"/>
          <w:color w:val="303B44"/>
          <w:sz w:val="22"/>
          <w:szCs w:val="22"/>
        </w:rPr>
      </w:pPr>
    </w:p>
    <w:p w:rsidRPr="009C5EC4" w:rsidR="00DE67C2" w:rsidRDefault="00DE67C2" w14:paraId="7B44A767" w14:textId="77777777">
      <w:pPr>
        <w:pStyle w:val="NormalWeb"/>
        <w:rPr>
          <w:rFonts w:asciiTheme="majorBidi" w:hAnsiTheme="majorBidi" w:cstheme="majorBidi"/>
          <w:color w:val="303B44"/>
          <w:sz w:val="22"/>
          <w:szCs w:val="22"/>
        </w:rPr>
      </w:pPr>
    </w:p>
    <w:p w:rsidRPr="009C5EC4" w:rsidR="00DE67C2" w:rsidRDefault="00DE67C2" w14:paraId="13D720EB" w14:textId="77777777">
      <w:pPr>
        <w:pStyle w:val="NormalWeb"/>
        <w:rPr>
          <w:rFonts w:asciiTheme="majorBidi" w:hAnsiTheme="majorBidi" w:cstheme="majorBidi"/>
          <w:color w:val="303B44"/>
          <w:sz w:val="22"/>
          <w:szCs w:val="22"/>
        </w:rPr>
      </w:pPr>
    </w:p>
    <w:p w:rsidRPr="009C5EC4" w:rsidR="00DE67C2" w:rsidRDefault="00DE67C2" w14:paraId="3F168CA5" w14:textId="77777777">
      <w:pPr>
        <w:pStyle w:val="NormalWeb"/>
        <w:rPr>
          <w:rFonts w:asciiTheme="majorBidi" w:hAnsiTheme="majorBidi" w:cstheme="majorBidi"/>
          <w:color w:val="303B44"/>
          <w:sz w:val="22"/>
          <w:szCs w:val="22"/>
        </w:rPr>
      </w:pPr>
    </w:p>
    <w:p w:rsidRPr="009C5EC4" w:rsidR="00DE67C2" w:rsidRDefault="00DE67C2" w14:paraId="5F1E7566" w14:textId="77777777">
      <w:pPr>
        <w:pStyle w:val="NormalWeb"/>
        <w:rPr>
          <w:rFonts w:asciiTheme="majorBidi" w:hAnsiTheme="majorBidi" w:cstheme="majorBidi"/>
          <w:color w:val="303B44"/>
          <w:sz w:val="22"/>
          <w:szCs w:val="22"/>
        </w:rPr>
      </w:pPr>
    </w:p>
    <w:p w:rsidRPr="009C5EC4" w:rsidR="00DE67C2" w:rsidRDefault="00DE67C2" w14:paraId="2E8AB3A1" w14:textId="77777777">
      <w:pPr>
        <w:pStyle w:val="NormalWeb"/>
        <w:rPr>
          <w:rFonts w:asciiTheme="majorBidi" w:hAnsiTheme="majorBidi" w:cstheme="majorBidi"/>
          <w:color w:val="303B44"/>
          <w:sz w:val="22"/>
          <w:szCs w:val="22"/>
        </w:rPr>
      </w:pPr>
    </w:p>
    <w:p w:rsidRPr="009C5EC4" w:rsidR="00DE67C2" w:rsidRDefault="00DE67C2" w14:paraId="1A19FEB5" w14:textId="77777777">
      <w:pPr>
        <w:pStyle w:val="NormalWeb"/>
        <w:rPr>
          <w:rFonts w:asciiTheme="majorBidi" w:hAnsiTheme="majorBidi" w:cstheme="majorBidi"/>
          <w:color w:val="303B44"/>
          <w:sz w:val="22"/>
          <w:szCs w:val="22"/>
        </w:rPr>
      </w:pPr>
    </w:p>
    <w:p w:rsidRPr="009C5EC4" w:rsidR="00DE67C2" w:rsidRDefault="00DE67C2" w14:paraId="724D29B6" w14:textId="77777777">
      <w:pPr>
        <w:pStyle w:val="NormalWeb"/>
        <w:rPr>
          <w:rFonts w:asciiTheme="majorBidi" w:hAnsiTheme="majorBidi" w:cstheme="majorBidi"/>
          <w:color w:val="303B44"/>
          <w:sz w:val="22"/>
          <w:szCs w:val="22"/>
        </w:rPr>
      </w:pPr>
    </w:p>
    <w:p w:rsidRPr="009C5EC4" w:rsidR="00DE67C2" w:rsidRDefault="00DE67C2" w14:paraId="154621A8" w14:textId="77777777">
      <w:pPr>
        <w:pStyle w:val="NormalWeb"/>
        <w:rPr>
          <w:rFonts w:asciiTheme="majorBidi" w:hAnsiTheme="majorBidi" w:cstheme="majorBidi"/>
          <w:color w:val="303B44"/>
          <w:sz w:val="22"/>
          <w:szCs w:val="22"/>
        </w:rPr>
      </w:pPr>
    </w:p>
    <w:p w:rsidRPr="009C5EC4" w:rsidR="00DE67C2" w:rsidRDefault="00DE67C2" w14:paraId="3E85EB4B" w14:textId="77777777">
      <w:pPr>
        <w:pStyle w:val="NormalWeb"/>
        <w:rPr>
          <w:rFonts w:asciiTheme="majorBidi" w:hAnsiTheme="majorBidi" w:cstheme="majorBidi"/>
          <w:color w:val="303B44"/>
          <w:sz w:val="22"/>
          <w:szCs w:val="22"/>
        </w:rPr>
      </w:pPr>
    </w:p>
    <w:p w:rsidRPr="009C5EC4" w:rsidR="00DE67C2" w:rsidRDefault="00DE67C2" w14:paraId="32A07E1B" w14:textId="77777777">
      <w:pPr>
        <w:pStyle w:val="NormalWeb"/>
        <w:rPr>
          <w:rFonts w:asciiTheme="majorBidi" w:hAnsiTheme="majorBidi" w:cstheme="majorBidi"/>
          <w:color w:val="303B44"/>
          <w:sz w:val="22"/>
          <w:szCs w:val="22"/>
        </w:rPr>
      </w:pPr>
    </w:p>
    <w:p w:rsidRPr="009C5EC4" w:rsidR="00DE67C2" w:rsidRDefault="00DE67C2" w14:paraId="52128DD3" w14:textId="77777777">
      <w:pPr>
        <w:pStyle w:val="NormalWeb"/>
        <w:rPr>
          <w:rFonts w:asciiTheme="majorBidi" w:hAnsiTheme="majorBidi" w:cstheme="majorBidi"/>
          <w:color w:val="303B44"/>
          <w:sz w:val="22"/>
          <w:szCs w:val="22"/>
        </w:rPr>
      </w:pPr>
    </w:p>
    <w:p w:rsidRPr="009C5EC4" w:rsidR="00DE67C2" w:rsidRDefault="00DE67C2" w14:paraId="2CD7C473" w14:textId="77777777">
      <w:pPr>
        <w:pStyle w:val="NormalWeb"/>
        <w:rPr>
          <w:rFonts w:asciiTheme="majorBidi" w:hAnsiTheme="majorBidi" w:cstheme="majorBidi"/>
          <w:color w:val="303B44"/>
          <w:sz w:val="22"/>
          <w:szCs w:val="22"/>
        </w:rPr>
      </w:pPr>
    </w:p>
    <w:sectPr w:rsidRPr="009C5EC4"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F5E9F" w:rsidRDefault="002F5E9F" w14:paraId="49475C05" w14:textId="77777777">
      <w:r>
        <w:separator/>
      </w:r>
    </w:p>
  </w:endnote>
  <w:endnote w:type="continuationSeparator" w:id="0">
    <w:p w:rsidR="002F5E9F" w:rsidRDefault="002F5E9F" w14:paraId="4E52C02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70A5D6E"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43058">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43058">
      <w:rPr>
        <w:b/>
        <w:noProof/>
      </w:rPr>
      <w:t>10</w:t>
    </w:r>
    <w:r w:rsidR="0017512A">
      <w:rPr>
        <w:b/>
        <w:sz w:val="24"/>
        <w:szCs w:val="24"/>
      </w:rPr>
      <w:fldChar w:fldCharType="end"/>
    </w:r>
  </w:p>
  <w:p w:rsidR="00152E9D" w:rsidRDefault="00152E9D" w14:paraId="03AEFC43"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6B37653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F5E9F" w:rsidRDefault="002F5E9F" w14:paraId="4CCFDEE4" w14:textId="77777777">
      <w:r>
        <w:separator/>
      </w:r>
    </w:p>
  </w:footnote>
  <w:footnote w:type="continuationSeparator" w:id="0">
    <w:p w:rsidR="002F5E9F" w:rsidRDefault="002F5E9F" w14:paraId="5FDF7D6B"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36">
    <w:nsid w:val="3ec1c72c"/>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20a18e02"/>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46854289"/>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61a5538b"/>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5d710ef8"/>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22a6621b"/>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98326BF"/>
    <w:multiLevelType w:val="hybridMultilevel"/>
    <w:tmpl w:val="33A80EA4"/>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 w15:restartNumberingAfterBreak="0">
    <w:nsid w:val="0EE22D30"/>
    <w:multiLevelType w:val="multilevel"/>
    <w:tmpl w:val="A22E5C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0FC655FE"/>
    <w:multiLevelType w:val="multilevel"/>
    <w:tmpl w:val="607495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8BC1103"/>
    <w:multiLevelType w:val="hybridMultilevel"/>
    <w:tmpl w:val="29B6937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A43D89"/>
    <w:multiLevelType w:val="hybridMultilevel"/>
    <w:tmpl w:val="F598599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4BD3225"/>
    <w:multiLevelType w:val="multilevel"/>
    <w:tmpl w:val="DF8A44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3" w15:restartNumberingAfterBreak="0">
    <w:nsid w:val="2C2A037B"/>
    <w:multiLevelType w:val="hybridMultilevel"/>
    <w:tmpl w:val="E74A952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2DE44FA1"/>
    <w:multiLevelType w:val="multilevel"/>
    <w:tmpl w:val="22E064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6396615"/>
    <w:multiLevelType w:val="hybridMultilevel"/>
    <w:tmpl w:val="F3E2D90A"/>
    <w:lvl w:ilvl="0" w:tplc="08090003">
      <w:start w:val="1"/>
      <w:numFmt w:val="bullet"/>
      <w:lvlText w:val="o"/>
      <w:lvlJc w:val="left"/>
      <w:pPr>
        <w:ind w:left="1080" w:hanging="360"/>
      </w:pPr>
      <w:rPr>
        <w:rFonts w:hint="default" w:ascii="Courier New" w:hAnsi="Courier New" w:cs="Courier New"/>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3B667FB5"/>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771757A"/>
    <w:multiLevelType w:val="hybridMultilevel"/>
    <w:tmpl w:val="0282A21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5B8F4A1E"/>
    <w:multiLevelType w:val="hybridMultilevel"/>
    <w:tmpl w:val="34D2D7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DBA3CD3"/>
    <w:multiLevelType w:val="multilevel"/>
    <w:tmpl w:val="3378EB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71E648F7"/>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9" w15:restartNumberingAfterBreak="0">
    <w:nsid w:val="786C223E"/>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88151B3"/>
    <w:multiLevelType w:val="hybridMultilevel"/>
    <w:tmpl w:val="1808744E"/>
    <w:lvl w:ilvl="0" w:tplc="08090001">
      <w:start w:val="1"/>
      <w:numFmt w:val="bullet"/>
      <w:lvlText w:val=""/>
      <w:lvlJc w:val="left"/>
      <w:pPr>
        <w:ind w:left="720" w:hanging="360"/>
      </w:pPr>
      <w:rPr>
        <w:rFonts w:hint="default" w:ascii="Symbol" w:hAnsi="Symbol"/>
      </w:rPr>
    </w:lvl>
    <w:lvl w:ilvl="1" w:tplc="08090001">
      <w:start w:val="1"/>
      <w:numFmt w:val="bullet"/>
      <w:lvlText w:val=""/>
      <w:lvlJc w:val="left"/>
      <w:pPr>
        <w:ind w:left="1440" w:hanging="360"/>
      </w:pPr>
      <w:rPr>
        <w:rFonts w:hint="default" w:ascii="Symbol" w:hAnsi="Symbol"/>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37">
    <w:abstractNumId w:val="36"/>
  </w:num>
  <w:num w:numId="36">
    <w:abstractNumId w:val="35"/>
  </w:num>
  <w:num w:numId="35">
    <w:abstractNumId w:val="34"/>
  </w:num>
  <w:num w:numId="34">
    <w:abstractNumId w:val="33"/>
  </w:num>
  <w:num w:numId="33">
    <w:abstractNumId w:val="32"/>
  </w:num>
  <w:num w:numId="32">
    <w:abstractNumId w:val="31"/>
  </w:num>
  <w:num w:numId="1" w16cid:durableId="298808940">
    <w:abstractNumId w:val="4"/>
  </w:num>
  <w:num w:numId="2" w16cid:durableId="875200112">
    <w:abstractNumId w:val="18"/>
  </w:num>
  <w:num w:numId="3" w16cid:durableId="1861236439">
    <w:abstractNumId w:val="28"/>
  </w:num>
  <w:num w:numId="4" w16cid:durableId="637301526">
    <w:abstractNumId w:val="21"/>
  </w:num>
  <w:num w:numId="5" w16cid:durableId="196625952">
    <w:abstractNumId w:val="15"/>
  </w:num>
  <w:num w:numId="6" w16cid:durableId="367878161">
    <w:abstractNumId w:val="27"/>
  </w:num>
  <w:num w:numId="7" w16cid:durableId="1289316423">
    <w:abstractNumId w:val="5"/>
  </w:num>
  <w:num w:numId="8" w16cid:durableId="217909840">
    <w:abstractNumId w:val="25"/>
  </w:num>
  <w:num w:numId="9" w16cid:durableId="1490247099">
    <w:abstractNumId w:val="19"/>
  </w:num>
  <w:num w:numId="10" w16cid:durableId="1239826584">
    <w:abstractNumId w:val="9"/>
  </w:num>
  <w:num w:numId="11" w16cid:durableId="1506818454">
    <w:abstractNumId w:val="10"/>
  </w:num>
  <w:num w:numId="12" w16cid:durableId="108011434">
    <w:abstractNumId w:val="16"/>
  </w:num>
  <w:num w:numId="13" w16cid:durableId="1168405591">
    <w:abstractNumId w:val="24"/>
  </w:num>
  <w:num w:numId="14" w16cid:durableId="168715914">
    <w:abstractNumId w:val="7"/>
  </w:num>
  <w:num w:numId="15" w16cid:durableId="198973305">
    <w:abstractNumId w:val="0"/>
  </w:num>
  <w:num w:numId="16" w16cid:durableId="953561880">
    <w:abstractNumId w:val="12"/>
  </w:num>
  <w:num w:numId="17" w16cid:durableId="936207923">
    <w:abstractNumId w:val="23"/>
  </w:num>
  <w:num w:numId="18" w16cid:durableId="571702576">
    <w:abstractNumId w:val="8"/>
  </w:num>
  <w:num w:numId="19" w16cid:durableId="393624409">
    <w:abstractNumId w:val="13"/>
  </w:num>
  <w:num w:numId="20" w16cid:durableId="1282111762">
    <w:abstractNumId w:val="22"/>
  </w:num>
  <w:num w:numId="21" w16cid:durableId="552425578">
    <w:abstractNumId w:val="6"/>
  </w:num>
  <w:num w:numId="22" w16cid:durableId="445857526">
    <w:abstractNumId w:val="29"/>
  </w:num>
  <w:num w:numId="23" w16cid:durableId="113985239">
    <w:abstractNumId w:val="20"/>
  </w:num>
  <w:num w:numId="24" w16cid:durableId="298464933">
    <w:abstractNumId w:val="17"/>
  </w:num>
  <w:num w:numId="25" w16cid:durableId="623314068">
    <w:abstractNumId w:val="1"/>
  </w:num>
  <w:num w:numId="26" w16cid:durableId="1484078441">
    <w:abstractNumId w:val="30"/>
  </w:num>
  <w:num w:numId="27" w16cid:durableId="355429092">
    <w:abstractNumId w:val="11"/>
  </w:num>
  <w:num w:numId="28" w16cid:durableId="1808890938">
    <w:abstractNumId w:val="2"/>
  </w:num>
  <w:num w:numId="29" w16cid:durableId="1096632164">
    <w:abstractNumId w:val="14"/>
  </w:num>
  <w:num w:numId="30" w16cid:durableId="1602375140">
    <w:abstractNumId w:val="3"/>
  </w:num>
  <w:num w:numId="31" w16cid:durableId="11153077">
    <w:abstractNumId w:val="2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3E37"/>
    <w:rsid w:val="00004E04"/>
    <w:rsid w:val="00010A52"/>
    <w:rsid w:val="00011666"/>
    <w:rsid w:val="000161CE"/>
    <w:rsid w:val="00026B02"/>
    <w:rsid w:val="000318F2"/>
    <w:rsid w:val="00036C67"/>
    <w:rsid w:val="00044106"/>
    <w:rsid w:val="00051A75"/>
    <w:rsid w:val="000527A1"/>
    <w:rsid w:val="000764EC"/>
    <w:rsid w:val="00077A32"/>
    <w:rsid w:val="000822E5"/>
    <w:rsid w:val="00086F91"/>
    <w:rsid w:val="0009412C"/>
    <w:rsid w:val="000971FC"/>
    <w:rsid w:val="000A2A3A"/>
    <w:rsid w:val="000A492A"/>
    <w:rsid w:val="000B0808"/>
    <w:rsid w:val="000B3C28"/>
    <w:rsid w:val="000C7FB2"/>
    <w:rsid w:val="000D1576"/>
    <w:rsid w:val="000D2F80"/>
    <w:rsid w:val="000D4B4D"/>
    <w:rsid w:val="000D780C"/>
    <w:rsid w:val="000E413A"/>
    <w:rsid w:val="000F51D6"/>
    <w:rsid w:val="000F5AA3"/>
    <w:rsid w:val="00100396"/>
    <w:rsid w:val="00100B5C"/>
    <w:rsid w:val="001106E9"/>
    <w:rsid w:val="00111466"/>
    <w:rsid w:val="00113F7A"/>
    <w:rsid w:val="00123F13"/>
    <w:rsid w:val="00124CA5"/>
    <w:rsid w:val="00134F77"/>
    <w:rsid w:val="001363A5"/>
    <w:rsid w:val="00144F38"/>
    <w:rsid w:val="001515BD"/>
    <w:rsid w:val="00152E9D"/>
    <w:rsid w:val="00154487"/>
    <w:rsid w:val="00157FDB"/>
    <w:rsid w:val="0017512A"/>
    <w:rsid w:val="00183952"/>
    <w:rsid w:val="00187292"/>
    <w:rsid w:val="00190649"/>
    <w:rsid w:val="00193186"/>
    <w:rsid w:val="00196958"/>
    <w:rsid w:val="001A1E39"/>
    <w:rsid w:val="001A24F3"/>
    <w:rsid w:val="001B087B"/>
    <w:rsid w:val="001B405C"/>
    <w:rsid w:val="001B5F45"/>
    <w:rsid w:val="001C67E0"/>
    <w:rsid w:val="001D02DE"/>
    <w:rsid w:val="001D11E6"/>
    <w:rsid w:val="001E1050"/>
    <w:rsid w:val="001E1E1F"/>
    <w:rsid w:val="001E2007"/>
    <w:rsid w:val="001E48D7"/>
    <w:rsid w:val="001E57C1"/>
    <w:rsid w:val="001F07EF"/>
    <w:rsid w:val="001F50B6"/>
    <w:rsid w:val="001F6D7A"/>
    <w:rsid w:val="002021F8"/>
    <w:rsid w:val="00207B1A"/>
    <w:rsid w:val="0021615C"/>
    <w:rsid w:val="00224849"/>
    <w:rsid w:val="002255BA"/>
    <w:rsid w:val="0022583D"/>
    <w:rsid w:val="00227198"/>
    <w:rsid w:val="0022746E"/>
    <w:rsid w:val="00235F71"/>
    <w:rsid w:val="00236F64"/>
    <w:rsid w:val="002444CA"/>
    <w:rsid w:val="00260DE6"/>
    <w:rsid w:val="002663A5"/>
    <w:rsid w:val="00271465"/>
    <w:rsid w:val="00273FEE"/>
    <w:rsid w:val="0028204E"/>
    <w:rsid w:val="0028473C"/>
    <w:rsid w:val="00284C43"/>
    <w:rsid w:val="0028591B"/>
    <w:rsid w:val="002878BF"/>
    <w:rsid w:val="00290827"/>
    <w:rsid w:val="00291841"/>
    <w:rsid w:val="002969FE"/>
    <w:rsid w:val="002A0A91"/>
    <w:rsid w:val="002A13B6"/>
    <w:rsid w:val="002A2100"/>
    <w:rsid w:val="002C449B"/>
    <w:rsid w:val="002C6040"/>
    <w:rsid w:val="002C77F2"/>
    <w:rsid w:val="002D0EF5"/>
    <w:rsid w:val="002D5B3F"/>
    <w:rsid w:val="002D64F1"/>
    <w:rsid w:val="002E272E"/>
    <w:rsid w:val="002E29A0"/>
    <w:rsid w:val="002F5778"/>
    <w:rsid w:val="002F5E9F"/>
    <w:rsid w:val="003018D8"/>
    <w:rsid w:val="003223E0"/>
    <w:rsid w:val="0032360D"/>
    <w:rsid w:val="00330978"/>
    <w:rsid w:val="00331FA6"/>
    <w:rsid w:val="003332E5"/>
    <w:rsid w:val="00333AAF"/>
    <w:rsid w:val="003522FB"/>
    <w:rsid w:val="00352C4A"/>
    <w:rsid w:val="003565CD"/>
    <w:rsid w:val="00362560"/>
    <w:rsid w:val="003732FD"/>
    <w:rsid w:val="003753B2"/>
    <w:rsid w:val="00376559"/>
    <w:rsid w:val="00382BAA"/>
    <w:rsid w:val="00384D73"/>
    <w:rsid w:val="00391FA5"/>
    <w:rsid w:val="00393EB6"/>
    <w:rsid w:val="003A3CE5"/>
    <w:rsid w:val="003B24CB"/>
    <w:rsid w:val="003B366F"/>
    <w:rsid w:val="003B3F9D"/>
    <w:rsid w:val="003B6C95"/>
    <w:rsid w:val="003C38B4"/>
    <w:rsid w:val="003C6AAC"/>
    <w:rsid w:val="003D2AAB"/>
    <w:rsid w:val="003D5284"/>
    <w:rsid w:val="003E2368"/>
    <w:rsid w:val="003E460C"/>
    <w:rsid w:val="003E5751"/>
    <w:rsid w:val="003F69CE"/>
    <w:rsid w:val="003F7727"/>
    <w:rsid w:val="004046A9"/>
    <w:rsid w:val="00404717"/>
    <w:rsid w:val="00404C50"/>
    <w:rsid w:val="00411334"/>
    <w:rsid w:val="0041249E"/>
    <w:rsid w:val="00423934"/>
    <w:rsid w:val="004243C7"/>
    <w:rsid w:val="00426244"/>
    <w:rsid w:val="00445779"/>
    <w:rsid w:val="0044647A"/>
    <w:rsid w:val="00451810"/>
    <w:rsid w:val="00453B7A"/>
    <w:rsid w:val="00463211"/>
    <w:rsid w:val="00465BBE"/>
    <w:rsid w:val="0046669A"/>
    <w:rsid w:val="00470A38"/>
    <w:rsid w:val="00477880"/>
    <w:rsid w:val="004874DE"/>
    <w:rsid w:val="00490B12"/>
    <w:rsid w:val="004926A4"/>
    <w:rsid w:val="00495E99"/>
    <w:rsid w:val="004970FD"/>
    <w:rsid w:val="004B5334"/>
    <w:rsid w:val="004B6C14"/>
    <w:rsid w:val="004C44C6"/>
    <w:rsid w:val="004C676F"/>
    <w:rsid w:val="004D5E9B"/>
    <w:rsid w:val="004D63D9"/>
    <w:rsid w:val="004E1C59"/>
    <w:rsid w:val="004E6585"/>
    <w:rsid w:val="004F07F6"/>
    <w:rsid w:val="004F38B4"/>
    <w:rsid w:val="004F6FBD"/>
    <w:rsid w:val="0050249F"/>
    <w:rsid w:val="00505458"/>
    <w:rsid w:val="0050711B"/>
    <w:rsid w:val="0051651B"/>
    <w:rsid w:val="00524566"/>
    <w:rsid w:val="00527E60"/>
    <w:rsid w:val="00530BEF"/>
    <w:rsid w:val="00531FAB"/>
    <w:rsid w:val="00552351"/>
    <w:rsid w:val="00561F00"/>
    <w:rsid w:val="00562C4E"/>
    <w:rsid w:val="00562DEC"/>
    <w:rsid w:val="00574A78"/>
    <w:rsid w:val="005751A8"/>
    <w:rsid w:val="00576AB4"/>
    <w:rsid w:val="00577917"/>
    <w:rsid w:val="00577955"/>
    <w:rsid w:val="0058048A"/>
    <w:rsid w:val="00590667"/>
    <w:rsid w:val="005969E2"/>
    <w:rsid w:val="005A0F6B"/>
    <w:rsid w:val="005A1689"/>
    <w:rsid w:val="005A37EE"/>
    <w:rsid w:val="005A5E32"/>
    <w:rsid w:val="005B61CD"/>
    <w:rsid w:val="005B7C49"/>
    <w:rsid w:val="005D1D58"/>
    <w:rsid w:val="005D4309"/>
    <w:rsid w:val="005D432C"/>
    <w:rsid w:val="005D4408"/>
    <w:rsid w:val="005D4C35"/>
    <w:rsid w:val="005D7AEC"/>
    <w:rsid w:val="005E285E"/>
    <w:rsid w:val="005E72F8"/>
    <w:rsid w:val="005F0579"/>
    <w:rsid w:val="005F28F9"/>
    <w:rsid w:val="005F3A53"/>
    <w:rsid w:val="006062A3"/>
    <w:rsid w:val="00610E08"/>
    <w:rsid w:val="0061185B"/>
    <w:rsid w:val="006140BF"/>
    <w:rsid w:val="006161BE"/>
    <w:rsid w:val="00620787"/>
    <w:rsid w:val="006305C4"/>
    <w:rsid w:val="00632434"/>
    <w:rsid w:val="006343D0"/>
    <w:rsid w:val="0063478F"/>
    <w:rsid w:val="00641B07"/>
    <w:rsid w:val="00643B52"/>
    <w:rsid w:val="00644256"/>
    <w:rsid w:val="00661D6F"/>
    <w:rsid w:val="006628E9"/>
    <w:rsid w:val="00662AD7"/>
    <w:rsid w:val="0066725E"/>
    <w:rsid w:val="00667BEE"/>
    <w:rsid w:val="006716C7"/>
    <w:rsid w:val="006721C0"/>
    <w:rsid w:val="00676401"/>
    <w:rsid w:val="0067694A"/>
    <w:rsid w:val="00681208"/>
    <w:rsid w:val="00681FA9"/>
    <w:rsid w:val="00683886"/>
    <w:rsid w:val="006853CB"/>
    <w:rsid w:val="006857F5"/>
    <w:rsid w:val="00691EA9"/>
    <w:rsid w:val="006934D4"/>
    <w:rsid w:val="00695527"/>
    <w:rsid w:val="006A56BB"/>
    <w:rsid w:val="006A6DC3"/>
    <w:rsid w:val="006B6BF5"/>
    <w:rsid w:val="006C0764"/>
    <w:rsid w:val="006D49ED"/>
    <w:rsid w:val="006D55CE"/>
    <w:rsid w:val="006D637A"/>
    <w:rsid w:val="006D6F24"/>
    <w:rsid w:val="006E0B0B"/>
    <w:rsid w:val="006E2D6A"/>
    <w:rsid w:val="006E5418"/>
    <w:rsid w:val="006F0F95"/>
    <w:rsid w:val="006F45BF"/>
    <w:rsid w:val="006F60E0"/>
    <w:rsid w:val="00702F71"/>
    <w:rsid w:val="007366DF"/>
    <w:rsid w:val="00743058"/>
    <w:rsid w:val="00747ABF"/>
    <w:rsid w:val="00753A68"/>
    <w:rsid w:val="00757839"/>
    <w:rsid w:val="007611AF"/>
    <w:rsid w:val="00766BDF"/>
    <w:rsid w:val="00770C81"/>
    <w:rsid w:val="007811D6"/>
    <w:rsid w:val="00782802"/>
    <w:rsid w:val="00785485"/>
    <w:rsid w:val="0078742E"/>
    <w:rsid w:val="00791024"/>
    <w:rsid w:val="00793F0A"/>
    <w:rsid w:val="00795E09"/>
    <w:rsid w:val="007A2657"/>
    <w:rsid w:val="007A2B79"/>
    <w:rsid w:val="007B5131"/>
    <w:rsid w:val="007B5BF0"/>
    <w:rsid w:val="007B7E45"/>
    <w:rsid w:val="007C682C"/>
    <w:rsid w:val="007D2385"/>
    <w:rsid w:val="007D58A2"/>
    <w:rsid w:val="007D5DE2"/>
    <w:rsid w:val="007F214F"/>
    <w:rsid w:val="00800069"/>
    <w:rsid w:val="008042F0"/>
    <w:rsid w:val="008078AD"/>
    <w:rsid w:val="00813A37"/>
    <w:rsid w:val="008179D9"/>
    <w:rsid w:val="008218B3"/>
    <w:rsid w:val="008310A0"/>
    <w:rsid w:val="00835D29"/>
    <w:rsid w:val="00842E7F"/>
    <w:rsid w:val="00844564"/>
    <w:rsid w:val="00847E59"/>
    <w:rsid w:val="00850227"/>
    <w:rsid w:val="00852933"/>
    <w:rsid w:val="00853712"/>
    <w:rsid w:val="008566E5"/>
    <w:rsid w:val="008566FE"/>
    <w:rsid w:val="008625C7"/>
    <w:rsid w:val="00862C35"/>
    <w:rsid w:val="00865B46"/>
    <w:rsid w:val="00875047"/>
    <w:rsid w:val="008754A5"/>
    <w:rsid w:val="00893272"/>
    <w:rsid w:val="00896134"/>
    <w:rsid w:val="008A62BC"/>
    <w:rsid w:val="008A7EBE"/>
    <w:rsid w:val="008B43E7"/>
    <w:rsid w:val="008B7272"/>
    <w:rsid w:val="008C705B"/>
    <w:rsid w:val="008D03A7"/>
    <w:rsid w:val="008D1650"/>
    <w:rsid w:val="008D763F"/>
    <w:rsid w:val="008E3A57"/>
    <w:rsid w:val="008E5067"/>
    <w:rsid w:val="008E6D5E"/>
    <w:rsid w:val="008F036F"/>
    <w:rsid w:val="008F1308"/>
    <w:rsid w:val="008F17E1"/>
    <w:rsid w:val="008F78C2"/>
    <w:rsid w:val="00904568"/>
    <w:rsid w:val="00911394"/>
    <w:rsid w:val="0091369C"/>
    <w:rsid w:val="00923EF2"/>
    <w:rsid w:val="00926D25"/>
    <w:rsid w:val="00926E9D"/>
    <w:rsid w:val="009315A0"/>
    <w:rsid w:val="00932C6E"/>
    <w:rsid w:val="00933F10"/>
    <w:rsid w:val="00934D77"/>
    <w:rsid w:val="00935216"/>
    <w:rsid w:val="009433C5"/>
    <w:rsid w:val="009472A9"/>
    <w:rsid w:val="00950B78"/>
    <w:rsid w:val="009625DC"/>
    <w:rsid w:val="00965881"/>
    <w:rsid w:val="00986035"/>
    <w:rsid w:val="009871FF"/>
    <w:rsid w:val="00990799"/>
    <w:rsid w:val="00995D51"/>
    <w:rsid w:val="009A05E3"/>
    <w:rsid w:val="009A0631"/>
    <w:rsid w:val="009A5435"/>
    <w:rsid w:val="009A5C3A"/>
    <w:rsid w:val="009A66F7"/>
    <w:rsid w:val="009A721B"/>
    <w:rsid w:val="009B10ED"/>
    <w:rsid w:val="009B1282"/>
    <w:rsid w:val="009C3214"/>
    <w:rsid w:val="009C3644"/>
    <w:rsid w:val="009C5EC4"/>
    <w:rsid w:val="009C782E"/>
    <w:rsid w:val="009D2194"/>
    <w:rsid w:val="009D3EA4"/>
    <w:rsid w:val="009D649C"/>
    <w:rsid w:val="009E417C"/>
    <w:rsid w:val="009E4BC1"/>
    <w:rsid w:val="009F2524"/>
    <w:rsid w:val="009F4ED0"/>
    <w:rsid w:val="009F5CB2"/>
    <w:rsid w:val="00A03BB8"/>
    <w:rsid w:val="00A124FF"/>
    <w:rsid w:val="00A13624"/>
    <w:rsid w:val="00A137BD"/>
    <w:rsid w:val="00A16E98"/>
    <w:rsid w:val="00A30423"/>
    <w:rsid w:val="00A3505D"/>
    <w:rsid w:val="00A3648E"/>
    <w:rsid w:val="00A4036F"/>
    <w:rsid w:val="00A406E5"/>
    <w:rsid w:val="00A40B64"/>
    <w:rsid w:val="00A423D0"/>
    <w:rsid w:val="00A44D02"/>
    <w:rsid w:val="00A4641C"/>
    <w:rsid w:val="00A47A9E"/>
    <w:rsid w:val="00A5171B"/>
    <w:rsid w:val="00A53DD2"/>
    <w:rsid w:val="00A55876"/>
    <w:rsid w:val="00A65267"/>
    <w:rsid w:val="00A67FB1"/>
    <w:rsid w:val="00A82300"/>
    <w:rsid w:val="00A82A36"/>
    <w:rsid w:val="00A82B49"/>
    <w:rsid w:val="00A85BFE"/>
    <w:rsid w:val="00A861F4"/>
    <w:rsid w:val="00A878C4"/>
    <w:rsid w:val="00A95F49"/>
    <w:rsid w:val="00AB0BD2"/>
    <w:rsid w:val="00AB2856"/>
    <w:rsid w:val="00AB6FE7"/>
    <w:rsid w:val="00AB7AD7"/>
    <w:rsid w:val="00AC4806"/>
    <w:rsid w:val="00AD2430"/>
    <w:rsid w:val="00AE41A6"/>
    <w:rsid w:val="00AF0363"/>
    <w:rsid w:val="00AF0E34"/>
    <w:rsid w:val="00AF271D"/>
    <w:rsid w:val="00AF56C2"/>
    <w:rsid w:val="00AF66CD"/>
    <w:rsid w:val="00B004E6"/>
    <w:rsid w:val="00B0744D"/>
    <w:rsid w:val="00B21114"/>
    <w:rsid w:val="00B4198D"/>
    <w:rsid w:val="00B50DC2"/>
    <w:rsid w:val="00B50EA8"/>
    <w:rsid w:val="00B513D5"/>
    <w:rsid w:val="00B545F6"/>
    <w:rsid w:val="00B557E7"/>
    <w:rsid w:val="00B64082"/>
    <w:rsid w:val="00B72325"/>
    <w:rsid w:val="00B764ED"/>
    <w:rsid w:val="00B7762D"/>
    <w:rsid w:val="00B81AD3"/>
    <w:rsid w:val="00B829D8"/>
    <w:rsid w:val="00B836F5"/>
    <w:rsid w:val="00B8429D"/>
    <w:rsid w:val="00B84B5B"/>
    <w:rsid w:val="00B86446"/>
    <w:rsid w:val="00B86A29"/>
    <w:rsid w:val="00B9365C"/>
    <w:rsid w:val="00B951B2"/>
    <w:rsid w:val="00BA038C"/>
    <w:rsid w:val="00BA1176"/>
    <w:rsid w:val="00BB3920"/>
    <w:rsid w:val="00BC4575"/>
    <w:rsid w:val="00BC67E7"/>
    <w:rsid w:val="00BD4CEB"/>
    <w:rsid w:val="00BE0B01"/>
    <w:rsid w:val="00BE1C10"/>
    <w:rsid w:val="00BE1CAB"/>
    <w:rsid w:val="00BE79C7"/>
    <w:rsid w:val="00BF2CF8"/>
    <w:rsid w:val="00BF3CB5"/>
    <w:rsid w:val="00BF6EFD"/>
    <w:rsid w:val="00C01A3F"/>
    <w:rsid w:val="00C073F1"/>
    <w:rsid w:val="00C1134C"/>
    <w:rsid w:val="00C11A2B"/>
    <w:rsid w:val="00C1285B"/>
    <w:rsid w:val="00C1361B"/>
    <w:rsid w:val="00C14E1F"/>
    <w:rsid w:val="00C315AF"/>
    <w:rsid w:val="00C35644"/>
    <w:rsid w:val="00C36D9A"/>
    <w:rsid w:val="00C40076"/>
    <w:rsid w:val="00C40A3A"/>
    <w:rsid w:val="00C43A5E"/>
    <w:rsid w:val="00C44864"/>
    <w:rsid w:val="00C44A72"/>
    <w:rsid w:val="00C54349"/>
    <w:rsid w:val="00C61FC2"/>
    <w:rsid w:val="00C705F9"/>
    <w:rsid w:val="00C73F8C"/>
    <w:rsid w:val="00C80F0F"/>
    <w:rsid w:val="00C83D3D"/>
    <w:rsid w:val="00C8667A"/>
    <w:rsid w:val="00C870DB"/>
    <w:rsid w:val="00C93BCB"/>
    <w:rsid w:val="00C96962"/>
    <w:rsid w:val="00CA4AC4"/>
    <w:rsid w:val="00CC241A"/>
    <w:rsid w:val="00CE4035"/>
    <w:rsid w:val="00CE65AB"/>
    <w:rsid w:val="00CE78D2"/>
    <w:rsid w:val="00CF4266"/>
    <w:rsid w:val="00CF5205"/>
    <w:rsid w:val="00D05F47"/>
    <w:rsid w:val="00D22D9C"/>
    <w:rsid w:val="00D241F1"/>
    <w:rsid w:val="00D275CB"/>
    <w:rsid w:val="00D30DFA"/>
    <w:rsid w:val="00D463A5"/>
    <w:rsid w:val="00D4710D"/>
    <w:rsid w:val="00D47D25"/>
    <w:rsid w:val="00D62ACD"/>
    <w:rsid w:val="00D62D33"/>
    <w:rsid w:val="00DA36EE"/>
    <w:rsid w:val="00DB116D"/>
    <w:rsid w:val="00DB379E"/>
    <w:rsid w:val="00DB587E"/>
    <w:rsid w:val="00DC27E1"/>
    <w:rsid w:val="00DC7E9B"/>
    <w:rsid w:val="00DD17CC"/>
    <w:rsid w:val="00DD48ED"/>
    <w:rsid w:val="00DE217A"/>
    <w:rsid w:val="00DE67C2"/>
    <w:rsid w:val="00DF321B"/>
    <w:rsid w:val="00E02115"/>
    <w:rsid w:val="00E0267C"/>
    <w:rsid w:val="00E063B0"/>
    <w:rsid w:val="00E06A62"/>
    <w:rsid w:val="00E230E0"/>
    <w:rsid w:val="00E25BEE"/>
    <w:rsid w:val="00E27BD3"/>
    <w:rsid w:val="00E27D10"/>
    <w:rsid w:val="00E27F15"/>
    <w:rsid w:val="00E30F03"/>
    <w:rsid w:val="00E45DD5"/>
    <w:rsid w:val="00E51AAC"/>
    <w:rsid w:val="00E57118"/>
    <w:rsid w:val="00E63CF6"/>
    <w:rsid w:val="00E66CC0"/>
    <w:rsid w:val="00E728A9"/>
    <w:rsid w:val="00E807D9"/>
    <w:rsid w:val="00E93F10"/>
    <w:rsid w:val="00E95A72"/>
    <w:rsid w:val="00EA0F4E"/>
    <w:rsid w:val="00EA295B"/>
    <w:rsid w:val="00EA3B9B"/>
    <w:rsid w:val="00EA6801"/>
    <w:rsid w:val="00EB0200"/>
    <w:rsid w:val="00EB4F96"/>
    <w:rsid w:val="00EC5768"/>
    <w:rsid w:val="00ED7072"/>
    <w:rsid w:val="00EE0359"/>
    <w:rsid w:val="00EE3132"/>
    <w:rsid w:val="00EE3D9D"/>
    <w:rsid w:val="00EE6F25"/>
    <w:rsid w:val="00EE7D60"/>
    <w:rsid w:val="00F00F91"/>
    <w:rsid w:val="00F02126"/>
    <w:rsid w:val="00F02647"/>
    <w:rsid w:val="00F02BA9"/>
    <w:rsid w:val="00F03D85"/>
    <w:rsid w:val="00F07C8C"/>
    <w:rsid w:val="00F07FE1"/>
    <w:rsid w:val="00F22BCD"/>
    <w:rsid w:val="00F249F1"/>
    <w:rsid w:val="00F25B9D"/>
    <w:rsid w:val="00F2664E"/>
    <w:rsid w:val="00F31163"/>
    <w:rsid w:val="00F311D9"/>
    <w:rsid w:val="00F31C04"/>
    <w:rsid w:val="00F31D4D"/>
    <w:rsid w:val="00F421EC"/>
    <w:rsid w:val="00F43575"/>
    <w:rsid w:val="00F442A7"/>
    <w:rsid w:val="00F575E3"/>
    <w:rsid w:val="00F57A89"/>
    <w:rsid w:val="00F61A20"/>
    <w:rsid w:val="00F62600"/>
    <w:rsid w:val="00F6349D"/>
    <w:rsid w:val="00F63DD9"/>
    <w:rsid w:val="00F67644"/>
    <w:rsid w:val="00F676DB"/>
    <w:rsid w:val="00F812CC"/>
    <w:rsid w:val="00F8381F"/>
    <w:rsid w:val="00F847F3"/>
    <w:rsid w:val="00F857D7"/>
    <w:rsid w:val="00F94419"/>
    <w:rsid w:val="00FA04CD"/>
    <w:rsid w:val="00FA25F5"/>
    <w:rsid w:val="00FA2810"/>
    <w:rsid w:val="00FA68F8"/>
    <w:rsid w:val="00FB094C"/>
    <w:rsid w:val="00FB1DC0"/>
    <w:rsid w:val="00FB3B4E"/>
    <w:rsid w:val="00FB4521"/>
    <w:rsid w:val="00FB4F84"/>
    <w:rsid w:val="00FB5CF8"/>
    <w:rsid w:val="00FC6886"/>
    <w:rsid w:val="00FF1984"/>
    <w:rsid w:val="00FF266F"/>
    <w:rsid w:val="00FF273B"/>
    <w:rsid w:val="00FF2F5A"/>
    <w:rsid w:val="00FF564C"/>
    <w:rsid w:val="00FF5AAD"/>
    <w:rsid w:val="00FF7A82"/>
    <w:rsid w:val="046DCEB2"/>
    <w:rsid w:val="097BCBBE"/>
    <w:rsid w:val="0B65181D"/>
    <w:rsid w:val="1262CEF7"/>
    <w:rsid w:val="1ABB7E59"/>
    <w:rsid w:val="1D1FCA38"/>
    <w:rsid w:val="24F63FF7"/>
    <w:rsid w:val="2CEFEB4F"/>
    <w:rsid w:val="2D714A61"/>
    <w:rsid w:val="309DB892"/>
    <w:rsid w:val="30A057E1"/>
    <w:rsid w:val="38CCA2B6"/>
    <w:rsid w:val="3C131BEC"/>
    <w:rsid w:val="3F2F1F75"/>
    <w:rsid w:val="3F9934DA"/>
    <w:rsid w:val="4CE88A8C"/>
    <w:rsid w:val="5406D769"/>
    <w:rsid w:val="5F1D02B9"/>
    <w:rsid w:val="69B76C66"/>
    <w:rsid w:val="6BA979F8"/>
    <w:rsid w:val="6C2212EB"/>
    <w:rsid w:val="6FEC4A19"/>
    <w:rsid w:val="7026935C"/>
    <w:rsid w:val="745C0263"/>
    <w:rsid w:val="7C876474"/>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75CFCF3"/>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FollowedHyperlink">
    <w:name w:val="FollowedHyperlink"/>
    <w:basedOn w:val="DefaultParagraphFont"/>
    <w:semiHidden/>
    <w:unhideWhenUsed/>
    <w:rsid w:val="00AB2856"/>
    <w:rPr>
      <w:color w:val="800080" w:themeColor="followedHyperlink"/>
      <w:u w:val="single"/>
    </w:rPr>
  </w:style>
  <w:style w:type="character" w:styleId="Strong">
    <w:name w:val="Strong"/>
    <w:basedOn w:val="DefaultParagraphFont"/>
    <w:uiPriority w:val="22"/>
    <w:qFormat/>
    <w:rsid w:val="003E2368"/>
    <w:rPr>
      <w:b/>
      <w:bCs/>
    </w:rPr>
  </w:style>
  <w:style w:type="character" w:styleId="UnresolvedMention">
    <w:name w:val="Unresolved Mention"/>
    <w:basedOn w:val="DefaultParagraphFont"/>
    <w:uiPriority w:val="99"/>
    <w:semiHidden/>
    <w:unhideWhenUsed/>
    <w:rsid w:val="00333A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jigsaw.w3.org/css-validator/" TargetMode="Externa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validator.w3.org/" TargetMode="Externa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footer" Target="footer2.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1.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BC22A1A-1925-4C11-A676-F72C25503028}"/>
</file>

<file path=customXml/itemProps2.xml><?xml version="1.0" encoding="utf-8"?>
<ds:datastoreItem xmlns:ds="http://schemas.openxmlformats.org/officeDocument/2006/customXml" ds:itemID="{261B6F89-C44D-491E-8E7D-0CC848BC33F8}">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FF703AEF-0E52-41EA-A723-6D0C18311571}">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Sadhana Jha</lastModifiedBy>
  <revision>47</revision>
  <lastPrinted>2014-10-10T07:42:00.0000000Z</lastPrinted>
  <dcterms:created xsi:type="dcterms:W3CDTF">2024-10-23T10:27:00.0000000Z</dcterms:created>
  <dcterms:modified xsi:type="dcterms:W3CDTF">2026-09-25T10:11:27.0996710Z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