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D02554" w14:textId="2CF856FA" w:rsidR="00772BD8" w:rsidRDefault="00772BD8" w:rsidP="00052F1F">
      <w:pPr>
        <w:rPr>
          <w:rFonts w:ascii="Arial" w:hAnsi="Arial" w:cs="Arial"/>
          <w:b/>
          <w:sz w:val="28"/>
          <w:szCs w:val="28"/>
        </w:rPr>
      </w:pPr>
      <w:r>
        <w:rPr>
          <w:noProof/>
        </w:rPr>
        <mc:AlternateContent>
          <mc:Choice Requires="wps">
            <w:drawing>
              <wp:anchor distT="0" distB="0" distL="114300" distR="114300" simplePos="0" relativeHeight="251658240" behindDoc="1" locked="0" layoutInCell="1" allowOverlap="1" wp14:anchorId="14C73571" wp14:editId="18D0EFA4">
                <wp:simplePos x="0" y="0"/>
                <wp:positionH relativeFrom="margin">
                  <wp:posOffset>-369965</wp:posOffset>
                </wp:positionH>
                <wp:positionV relativeFrom="paragraph">
                  <wp:posOffset>-30464</wp:posOffset>
                </wp:positionV>
                <wp:extent cx="6057651" cy="4626722"/>
                <wp:effectExtent l="152400" t="304800" r="153035" b="307340"/>
                <wp:wrapNone/>
                <wp:docPr id="1" name="Text Box 1"/>
                <wp:cNvGraphicFramePr/>
                <a:graphic xmlns:a="http://schemas.openxmlformats.org/drawingml/2006/main">
                  <a:graphicData uri="http://schemas.microsoft.com/office/word/2010/wordprocessingShape">
                    <wps:wsp>
                      <wps:cNvSpPr txBox="1"/>
                      <wps:spPr>
                        <a:xfrm rot="371729">
                          <a:off x="0" y="0"/>
                          <a:ext cx="6057651" cy="4626722"/>
                        </a:xfrm>
                        <a:prstGeom prst="rect">
                          <a:avLst/>
                        </a:prstGeom>
                        <a:noFill/>
                        <a:ln>
                          <a:noFill/>
                        </a:ln>
                      </wps:spPr>
                      <wps:txbx>
                        <w:txbxContent>
                          <w:p w14:paraId="2EA4CB98" w14:textId="77777777" w:rsidR="00EF7594" w:rsidRPr="00772BD8" w:rsidRDefault="00EF7594" w:rsidP="001B77FC">
                            <w:pPr>
                              <w:rPr>
                                <w:rFonts w:ascii="Arial" w:hAnsi="Arial" w:cs="Arial"/>
                                <w:b/>
                                <w:i/>
                                <w:iCs/>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772BD8">
                              <w:rPr>
                                <w:rFonts w:ascii="Arial" w:hAnsi="Arial" w:cs="Arial"/>
                                <w:b/>
                                <w:i/>
                                <w:iCs/>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University of Wales Trinity Saint David</w:t>
                            </w:r>
                          </w:p>
                          <w:p w14:paraId="032363F5" w14:textId="77777777" w:rsidR="00EF7594" w:rsidRPr="00772BD8" w:rsidRDefault="00EF7594" w:rsidP="00EF7594">
                            <w:pPr>
                              <w:jc w:val="center"/>
                              <w:rPr>
                                <w:b/>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7FBE6A64" w14:textId="77777777" w:rsidR="00EF7594" w:rsidRPr="00464ABE" w:rsidRDefault="00EF7594" w:rsidP="00EF7594">
                            <w:pPr>
                              <w:jc w:val="center"/>
                              <w:rPr>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wps:txbx>
                      <wps:bodyPr rot="0" spcFirstLastPara="1" vertOverflow="overflow" horzOverflow="overflow" vert="horz" wrap="square" lIns="91440" tIns="45720" rIns="91440" bIns="45720" numCol="1" spcCol="0" rtlCol="0" fromWordArt="0" anchor="t" anchorCtr="0" forceAA="0" compatLnSpc="1">
                        <a:prstTxWarp prst="textArchUp">
                          <a:avLst>
                            <a:gd name="adj" fmla="val 10667585"/>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C73571" id="_x0000_t202" coordsize="21600,21600" o:spt="202" path="m,l,21600r21600,l21600,xe">
                <v:stroke joinstyle="miter"/>
                <v:path gradientshapeok="t" o:connecttype="rect"/>
              </v:shapetype>
              <v:shape id="Text Box 1" o:spid="_x0000_s1026" type="#_x0000_t202" style="position:absolute;margin-left:-29.15pt;margin-top:-2.4pt;width:477pt;height:364.3pt;rotation:406027fd;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" filled="f" stroked="f">
                <v:textbox>
                  <w:txbxContent>
                    <w:p w14:paraId="2EA4CB98" w14:textId="77777777" w:rsidR="00EF7594" w:rsidRPr="00772BD8" w:rsidRDefault="00EF7594" w:rsidP="001B77FC">
                      <w:pPr>
                        <w:rPr>
                          <w:rFonts w:ascii="Arial" w:hAnsi="Arial" w:cs="Arial"/>
                          <w:b/>
                          <w:i/>
                          <w:iCs/>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772BD8">
                        <w:rPr>
                          <w:rFonts w:ascii="Arial" w:hAnsi="Arial" w:cs="Arial"/>
                          <w:b/>
                          <w:i/>
                          <w:iCs/>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University of Wales Trinity Saint David</w:t>
                      </w:r>
                    </w:p>
                    <w:p w14:paraId="032363F5" w14:textId="77777777" w:rsidR="00EF7594" w:rsidRPr="00772BD8" w:rsidRDefault="00EF7594" w:rsidP="00EF7594">
                      <w:pPr>
                        <w:jc w:val="center"/>
                        <w:rPr>
                          <w:b/>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7FBE6A64" w14:textId="77777777" w:rsidR="00EF7594" w:rsidRPr="00464ABE" w:rsidRDefault="00EF7594" w:rsidP="00EF7594">
                      <w:pPr>
                        <w:jc w:val="center"/>
                        <w:rPr>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v:textbox>
                <w10:wrap anchorx="margin"/>
              </v:shape>
            </w:pict>
          </mc:Fallback>
        </mc:AlternateContent>
      </w:r>
    </w:p>
    <w:p w14:paraId="186CE7B9" w14:textId="616CE554" w:rsidR="00CE46E9" w:rsidRDefault="00CE46E9" w:rsidP="00052F1F">
      <w:pPr>
        <w:rPr>
          <w:rFonts w:ascii="Arial" w:hAnsi="Arial" w:cs="Arial"/>
          <w:b/>
          <w:sz w:val="28"/>
          <w:szCs w:val="28"/>
        </w:rPr>
      </w:pPr>
    </w:p>
    <w:p w14:paraId="68B3862C" w14:textId="5A24AF57" w:rsidR="00CE46E9" w:rsidRDefault="00CE46E9" w:rsidP="009043A8">
      <w:pPr>
        <w:jc w:val="center"/>
        <w:rPr>
          <w:rFonts w:ascii="Arial" w:hAnsi="Arial" w:cs="Arial"/>
          <w:b/>
          <w:sz w:val="28"/>
          <w:szCs w:val="28"/>
        </w:rPr>
      </w:pPr>
    </w:p>
    <w:p w14:paraId="0EE45C4F" w14:textId="17F85598" w:rsidR="00CE46E9" w:rsidRDefault="00CE46E9" w:rsidP="009043A8">
      <w:pPr>
        <w:jc w:val="center"/>
        <w:rPr>
          <w:rFonts w:ascii="Arial" w:hAnsi="Arial" w:cs="Arial"/>
          <w:b/>
          <w:sz w:val="28"/>
          <w:szCs w:val="28"/>
        </w:rPr>
      </w:pPr>
    </w:p>
    <w:p w14:paraId="03EE76D1" w14:textId="77777777" w:rsidR="00CE46E9" w:rsidRDefault="00CE46E9" w:rsidP="009043A8">
      <w:pPr>
        <w:jc w:val="center"/>
        <w:rPr>
          <w:rFonts w:ascii="Arial" w:hAnsi="Arial" w:cs="Arial"/>
          <w:b/>
          <w:sz w:val="28"/>
          <w:szCs w:val="28"/>
        </w:rPr>
      </w:pPr>
    </w:p>
    <w:p w14:paraId="31DFE4B1" w14:textId="77777777" w:rsidR="00CE46E9" w:rsidRPr="00772BD8" w:rsidRDefault="00CE46E9" w:rsidP="009043A8">
      <w:pPr>
        <w:jc w:val="center"/>
        <w:rPr>
          <w:rFonts w:ascii="Arial" w:hAnsi="Arial" w:cs="Arial"/>
          <w:b/>
          <w:sz w:val="28"/>
          <w:szCs w:val="28"/>
        </w:rPr>
      </w:pPr>
    </w:p>
    <w:p w14:paraId="60062306" w14:textId="672803D1" w:rsidR="00CE46E9" w:rsidRDefault="00CE46E9" w:rsidP="009043A8">
      <w:pPr>
        <w:jc w:val="center"/>
        <w:rPr>
          <w:rFonts w:ascii="Arial" w:hAnsi="Arial" w:cs="Arial"/>
          <w:b/>
          <w:sz w:val="28"/>
          <w:szCs w:val="28"/>
        </w:rPr>
      </w:pPr>
    </w:p>
    <w:p w14:paraId="08311312" w14:textId="052766F6" w:rsidR="00CE46E9" w:rsidRPr="004361A2" w:rsidRDefault="00772BD8" w:rsidP="009043A8">
      <w:pPr>
        <w:jc w:val="center"/>
        <w:rPr>
          <w:rStyle w:val="SubtleEmphasis"/>
        </w:rPr>
      </w:pPr>
      <w:r>
        <w:rPr>
          <w:rFonts w:ascii="Arial" w:hAnsi="Arial" w:cs="Arial"/>
          <w:noProof/>
          <w:color w:val="4472C4" w:themeColor="accent1"/>
          <w:sz w:val="44"/>
        </w:rPr>
        <w:drawing>
          <wp:anchor distT="0" distB="0" distL="114300" distR="114300" simplePos="0" relativeHeight="251658241" behindDoc="0" locked="0" layoutInCell="1" allowOverlap="1" wp14:anchorId="6A59619D" wp14:editId="5FD8E13D">
            <wp:simplePos x="0" y="0"/>
            <wp:positionH relativeFrom="margin">
              <wp:posOffset>190831</wp:posOffset>
            </wp:positionH>
            <wp:positionV relativeFrom="paragraph">
              <wp:posOffset>10602</wp:posOffset>
            </wp:positionV>
            <wp:extent cx="5104738" cy="3312160"/>
            <wp:effectExtent l="0" t="0" r="1270" b="2540"/>
            <wp:wrapNone/>
            <wp:docPr id="3" name="Picture 3" descr="An old stone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e-university-of-wales-trinity-saint-davi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25297" cy="3325500"/>
                    </a:xfrm>
                    <a:prstGeom prst="rect">
                      <a:avLst/>
                    </a:prstGeom>
                  </pic:spPr>
                </pic:pic>
              </a:graphicData>
            </a:graphic>
            <wp14:sizeRelH relativeFrom="margin">
              <wp14:pctWidth>0</wp14:pctWidth>
            </wp14:sizeRelH>
            <wp14:sizeRelV relativeFrom="margin">
              <wp14:pctHeight>0</wp14:pctHeight>
            </wp14:sizeRelV>
          </wp:anchor>
        </w:drawing>
      </w:r>
    </w:p>
    <w:p w14:paraId="110790BB" w14:textId="63BA4543" w:rsidR="00CE46E9" w:rsidRDefault="00CE46E9" w:rsidP="009043A8">
      <w:pPr>
        <w:jc w:val="center"/>
        <w:rPr>
          <w:rFonts w:ascii="Arial" w:hAnsi="Arial" w:cs="Arial"/>
          <w:b/>
          <w:sz w:val="28"/>
          <w:szCs w:val="28"/>
        </w:rPr>
      </w:pPr>
    </w:p>
    <w:p w14:paraId="67E5DB17" w14:textId="14265107" w:rsidR="00CE46E9" w:rsidRDefault="00CE46E9" w:rsidP="009043A8">
      <w:pPr>
        <w:jc w:val="center"/>
        <w:rPr>
          <w:rFonts w:ascii="Arial" w:hAnsi="Arial" w:cs="Arial"/>
          <w:b/>
          <w:sz w:val="28"/>
          <w:szCs w:val="28"/>
        </w:rPr>
      </w:pPr>
    </w:p>
    <w:p w14:paraId="0B6665AD" w14:textId="6BCE4EC8" w:rsidR="00CE46E9" w:rsidRDefault="00CE46E9" w:rsidP="009043A8">
      <w:pPr>
        <w:jc w:val="center"/>
        <w:rPr>
          <w:rFonts w:ascii="Arial" w:hAnsi="Arial" w:cs="Arial"/>
          <w:b/>
          <w:sz w:val="28"/>
          <w:szCs w:val="28"/>
        </w:rPr>
      </w:pPr>
    </w:p>
    <w:p w14:paraId="1DC30D34" w14:textId="77777777" w:rsidR="00CE46E9" w:rsidRDefault="00CE46E9" w:rsidP="001B77FC">
      <w:pPr>
        <w:rPr>
          <w:rFonts w:ascii="Arial" w:hAnsi="Arial" w:cs="Arial"/>
          <w:b/>
          <w:sz w:val="28"/>
          <w:szCs w:val="28"/>
        </w:rPr>
      </w:pPr>
    </w:p>
    <w:p w14:paraId="0E5ADEAF" w14:textId="77777777" w:rsidR="00CE46E9" w:rsidRDefault="00CE46E9" w:rsidP="009043A8">
      <w:pPr>
        <w:jc w:val="center"/>
        <w:rPr>
          <w:rFonts w:ascii="Arial" w:hAnsi="Arial" w:cs="Arial"/>
          <w:b/>
          <w:sz w:val="28"/>
          <w:szCs w:val="28"/>
        </w:rPr>
      </w:pPr>
    </w:p>
    <w:p w14:paraId="3FC9C6ED" w14:textId="77777777" w:rsidR="00CE46E9" w:rsidRDefault="00CE46E9" w:rsidP="009043A8">
      <w:pPr>
        <w:jc w:val="center"/>
        <w:rPr>
          <w:rFonts w:ascii="Arial" w:hAnsi="Arial" w:cs="Arial"/>
          <w:b/>
          <w:sz w:val="28"/>
          <w:szCs w:val="28"/>
        </w:rPr>
      </w:pPr>
    </w:p>
    <w:p w14:paraId="6E6A9C08" w14:textId="77777777" w:rsidR="00CE46E9" w:rsidRDefault="00CE46E9" w:rsidP="009043A8">
      <w:pPr>
        <w:jc w:val="center"/>
        <w:rPr>
          <w:rFonts w:ascii="Arial" w:hAnsi="Arial" w:cs="Arial"/>
          <w:b/>
          <w:sz w:val="28"/>
          <w:szCs w:val="28"/>
        </w:rPr>
      </w:pPr>
    </w:p>
    <w:p w14:paraId="543657BB" w14:textId="77777777" w:rsidR="00CE46E9" w:rsidRDefault="00CE46E9" w:rsidP="009043A8">
      <w:pPr>
        <w:jc w:val="center"/>
        <w:rPr>
          <w:rFonts w:ascii="Arial" w:hAnsi="Arial" w:cs="Arial"/>
          <w:b/>
          <w:sz w:val="28"/>
          <w:szCs w:val="28"/>
        </w:rPr>
      </w:pPr>
    </w:p>
    <w:p w14:paraId="30C926AE" w14:textId="77777777" w:rsidR="00CE46E9" w:rsidRDefault="00CE46E9" w:rsidP="009043A8">
      <w:pPr>
        <w:jc w:val="center"/>
        <w:rPr>
          <w:rFonts w:ascii="Arial" w:hAnsi="Arial" w:cs="Arial"/>
          <w:b/>
          <w:sz w:val="28"/>
          <w:szCs w:val="28"/>
        </w:rPr>
      </w:pPr>
    </w:p>
    <w:p w14:paraId="65EDEF75" w14:textId="77777777" w:rsidR="00CE46E9" w:rsidRDefault="00CE46E9" w:rsidP="009043A8">
      <w:pPr>
        <w:jc w:val="center"/>
        <w:rPr>
          <w:rFonts w:ascii="Arial" w:hAnsi="Arial" w:cs="Arial"/>
          <w:b/>
          <w:sz w:val="28"/>
          <w:szCs w:val="28"/>
        </w:rPr>
      </w:pPr>
    </w:p>
    <w:p w14:paraId="1429D54A" w14:textId="321D0A9B" w:rsidR="00CE46E9" w:rsidRPr="00165158" w:rsidRDefault="00CE46E9" w:rsidP="007D3FCB">
      <w:pPr>
        <w:rPr>
          <w:rFonts w:ascii="Arial" w:hAnsi="Arial" w:cs="Arial"/>
          <w:b/>
          <w:sz w:val="32"/>
          <w:szCs w:val="32"/>
        </w:rPr>
      </w:pPr>
    </w:p>
    <w:p w14:paraId="1F2CB8ED" w14:textId="16E2791D" w:rsidR="00D302C7" w:rsidRPr="00165158" w:rsidRDefault="005412BE" w:rsidP="009043A8">
      <w:pPr>
        <w:jc w:val="center"/>
        <w:rPr>
          <w:rFonts w:ascii="Arial" w:hAnsi="Arial" w:cs="Arial"/>
          <w:b/>
          <w:color w:val="5B9BD5" w:themeColor="accent5"/>
          <w:sz w:val="32"/>
          <w:szCs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165158">
        <w:rPr>
          <w:rFonts w:ascii="Arial" w:hAnsi="Arial" w:cs="Arial"/>
          <w:b/>
          <w:color w:val="5B9BD5" w:themeColor="accent5"/>
          <w:sz w:val="32"/>
          <w:szCs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BMS</w:t>
      </w:r>
      <w:r w:rsidR="002104B9" w:rsidRPr="00165158">
        <w:rPr>
          <w:rFonts w:ascii="Arial" w:hAnsi="Arial" w:cs="Arial"/>
          <w:b/>
          <w:color w:val="5B9BD5" w:themeColor="accent5"/>
          <w:sz w:val="32"/>
          <w:szCs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w:t>
      </w:r>
      <w:r w:rsidRPr="00165158">
        <w:rPr>
          <w:rFonts w:ascii="Arial" w:hAnsi="Arial" w:cs="Arial"/>
          <w:b/>
          <w:color w:val="5B9BD5" w:themeColor="accent5"/>
          <w:sz w:val="32"/>
          <w:szCs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5001</w:t>
      </w:r>
    </w:p>
    <w:p w14:paraId="094D13F9" w14:textId="4C4FADDD" w:rsidR="00CB410E" w:rsidRPr="00165158" w:rsidRDefault="00CB410E" w:rsidP="009043A8">
      <w:pPr>
        <w:jc w:val="center"/>
        <w:rPr>
          <w:rFonts w:ascii="Arial" w:hAnsi="Arial" w:cs="Arial"/>
          <w:b/>
          <w:color w:val="5B9BD5" w:themeColor="accent5"/>
          <w:sz w:val="32"/>
          <w:szCs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165158">
        <w:rPr>
          <w:rFonts w:ascii="Arial" w:hAnsi="Arial" w:cs="Arial"/>
          <w:b/>
          <w:color w:val="5B9BD5" w:themeColor="accent5"/>
          <w:sz w:val="32"/>
          <w:szCs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How Individuals’ beliefs, attitudes and values impact on workplace behaviour.</w:t>
      </w:r>
    </w:p>
    <w:p w14:paraId="27CDD878" w14:textId="604156C3" w:rsidR="00CB410E" w:rsidRPr="00165158" w:rsidRDefault="0012575E" w:rsidP="009043A8">
      <w:pPr>
        <w:jc w:val="center"/>
        <w:rPr>
          <w:rFonts w:ascii="Arial" w:hAnsi="Arial" w:cs="Arial"/>
          <w:b/>
          <w:color w:val="5B9BD5" w:themeColor="accent5"/>
          <w:sz w:val="32"/>
          <w:szCs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165158">
        <w:rPr>
          <w:rFonts w:ascii="Arial" w:hAnsi="Arial" w:cs="Arial"/>
          <w:b/>
          <w:color w:val="5B9BD5" w:themeColor="accent5"/>
          <w:sz w:val="32"/>
          <w:szCs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Lecturer: Chi</w:t>
      </w:r>
      <w:r w:rsidR="0051184B">
        <w:rPr>
          <w:rFonts w:ascii="Arial" w:hAnsi="Arial" w:cs="Arial"/>
          <w:b/>
          <w:color w:val="5B9BD5" w:themeColor="accent5"/>
          <w:sz w:val="32"/>
          <w:szCs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joke</w:t>
      </w:r>
      <w:r w:rsidR="003F2540">
        <w:rPr>
          <w:rFonts w:ascii="Arial" w:hAnsi="Arial" w:cs="Arial"/>
          <w:b/>
          <w:color w:val="5B9BD5" w:themeColor="accent5"/>
          <w:sz w:val="32"/>
          <w:szCs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00960994">
        <w:rPr>
          <w:rFonts w:ascii="Arial" w:hAnsi="Arial" w:cs="Arial"/>
          <w:b/>
          <w:color w:val="5B9BD5" w:themeColor="accent5"/>
          <w:sz w:val="32"/>
          <w:szCs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Uba</w:t>
      </w:r>
    </w:p>
    <w:p w14:paraId="48F4E868" w14:textId="77777777" w:rsidR="006A3F72" w:rsidRPr="009A19EA" w:rsidRDefault="006A3F72" w:rsidP="006A3F72">
      <w:pPr>
        <w:jc w:val="center"/>
        <w:rPr>
          <w:rFonts w:ascii="Arial" w:hAnsi="Arial" w:cs="Arial"/>
          <w:b/>
          <w:color w:val="5B9BD5" w:themeColor="accent5"/>
          <w:sz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9A19EA">
        <w:rPr>
          <w:rFonts w:ascii="Arial" w:hAnsi="Arial" w:cs="Arial"/>
          <w:b/>
          <w:color w:val="5B9BD5" w:themeColor="accent5"/>
          <w:sz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Samina Zia</w:t>
      </w:r>
    </w:p>
    <w:p w14:paraId="0CCDEB43" w14:textId="381E9017" w:rsidR="00CE46E9" w:rsidRDefault="006A3F72" w:rsidP="007D3FCB">
      <w:pPr>
        <w:jc w:val="center"/>
        <w:rPr>
          <w:rFonts w:ascii="Arial" w:hAnsi="Arial" w:cs="Arial"/>
          <w:b/>
          <w:color w:val="5B9BD5" w:themeColor="accent5"/>
          <w:sz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9A19EA">
        <w:rPr>
          <w:rFonts w:ascii="Arial" w:hAnsi="Arial" w:cs="Arial"/>
          <w:b/>
          <w:color w:val="5B9BD5" w:themeColor="accent5"/>
          <w:sz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1709440</w:t>
      </w:r>
    </w:p>
    <w:p w14:paraId="078A9A66" w14:textId="6B51FEF0" w:rsidR="007D3FCB" w:rsidRDefault="007D3FCB" w:rsidP="007D3FCB">
      <w:pPr>
        <w:jc w:val="center"/>
        <w:rPr>
          <w:rFonts w:ascii="Arial" w:hAnsi="Arial" w:cs="Arial"/>
          <w:b/>
          <w:color w:val="5B9BD5" w:themeColor="accent5"/>
          <w:sz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3D84A089" w14:textId="77777777" w:rsidR="007D3FCB" w:rsidRPr="007D3FCB" w:rsidRDefault="007D3FCB" w:rsidP="007D3FCB">
      <w:pPr>
        <w:jc w:val="center"/>
        <w:rPr>
          <w:rFonts w:ascii="Arial" w:hAnsi="Arial" w:cs="Arial"/>
          <w:b/>
          <w:color w:val="5B9BD5" w:themeColor="accent5"/>
          <w:sz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sdt>
      <w:sdtPr>
        <w:rPr>
          <w:rFonts w:asciiTheme="minorHAnsi" w:eastAsiaTheme="minorHAnsi" w:hAnsiTheme="minorHAnsi" w:cstheme="minorBidi"/>
          <w:color w:val="auto"/>
          <w:sz w:val="22"/>
          <w:szCs w:val="22"/>
          <w:lang w:val="en-GB"/>
        </w:rPr>
        <w:id w:val="493150786"/>
        <w:docPartObj>
          <w:docPartGallery w:val="Table of Contents"/>
          <w:docPartUnique/>
        </w:docPartObj>
      </w:sdtPr>
      <w:sdtEndPr>
        <w:rPr>
          <w:b/>
          <w:bCs/>
          <w:noProof/>
        </w:rPr>
      </w:sdtEndPr>
      <w:sdtContent>
        <w:p w14:paraId="3564A108" w14:textId="435E2B5E" w:rsidR="007D3FCB" w:rsidRDefault="007D3FCB">
          <w:pPr>
            <w:pStyle w:val="TOCHeading"/>
          </w:pPr>
          <w:r>
            <w:t>Table of Contents</w:t>
          </w:r>
        </w:p>
        <w:p w14:paraId="5C1A3DD3" w14:textId="36860F2A" w:rsidR="00396360" w:rsidRDefault="007D3FC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6122639" w:history="1">
            <w:r w:rsidR="00396360" w:rsidRPr="0071128E">
              <w:rPr>
                <w:rStyle w:val="Hyperlink"/>
                <w:noProof/>
              </w:rPr>
              <w:t>How Individuals’ beliefs, attitudes and values impact on workplace behaviour.</w:t>
            </w:r>
            <w:r w:rsidR="00396360">
              <w:rPr>
                <w:noProof/>
                <w:webHidden/>
              </w:rPr>
              <w:tab/>
            </w:r>
            <w:r w:rsidR="00396360">
              <w:rPr>
                <w:noProof/>
                <w:webHidden/>
              </w:rPr>
              <w:fldChar w:fldCharType="begin"/>
            </w:r>
            <w:r w:rsidR="00396360">
              <w:rPr>
                <w:noProof/>
                <w:webHidden/>
              </w:rPr>
              <w:instrText xml:space="preserve"> PAGEREF _Toc36122639 \h </w:instrText>
            </w:r>
            <w:r w:rsidR="00396360">
              <w:rPr>
                <w:noProof/>
                <w:webHidden/>
              </w:rPr>
            </w:r>
            <w:r w:rsidR="00396360">
              <w:rPr>
                <w:noProof/>
                <w:webHidden/>
              </w:rPr>
              <w:fldChar w:fldCharType="separate"/>
            </w:r>
            <w:r w:rsidR="00396360">
              <w:rPr>
                <w:noProof/>
                <w:webHidden/>
              </w:rPr>
              <w:t>3</w:t>
            </w:r>
            <w:r w:rsidR="00396360">
              <w:rPr>
                <w:noProof/>
                <w:webHidden/>
              </w:rPr>
              <w:fldChar w:fldCharType="end"/>
            </w:r>
          </w:hyperlink>
        </w:p>
        <w:p w14:paraId="75C2B0A0" w14:textId="2ED38561" w:rsidR="00396360" w:rsidRDefault="00B34B72">
          <w:pPr>
            <w:pStyle w:val="TOC1"/>
            <w:tabs>
              <w:tab w:val="right" w:leader="dot" w:pos="9016"/>
            </w:tabs>
            <w:rPr>
              <w:rFonts w:eastAsiaTheme="minorEastAsia"/>
              <w:noProof/>
              <w:lang w:eastAsia="en-GB"/>
            </w:rPr>
          </w:pPr>
          <w:hyperlink w:anchor="_Toc36122640" w:history="1">
            <w:r w:rsidR="00396360" w:rsidRPr="0071128E">
              <w:rPr>
                <w:rStyle w:val="Hyperlink"/>
                <w:noProof/>
              </w:rPr>
              <w:t>Introduction:</w:t>
            </w:r>
            <w:r w:rsidR="00396360">
              <w:rPr>
                <w:noProof/>
                <w:webHidden/>
              </w:rPr>
              <w:tab/>
            </w:r>
            <w:r w:rsidR="00396360">
              <w:rPr>
                <w:noProof/>
                <w:webHidden/>
              </w:rPr>
              <w:fldChar w:fldCharType="begin"/>
            </w:r>
            <w:r w:rsidR="00396360">
              <w:rPr>
                <w:noProof/>
                <w:webHidden/>
              </w:rPr>
              <w:instrText xml:space="preserve"> PAGEREF _Toc36122640 \h </w:instrText>
            </w:r>
            <w:r w:rsidR="00396360">
              <w:rPr>
                <w:noProof/>
                <w:webHidden/>
              </w:rPr>
            </w:r>
            <w:r w:rsidR="00396360">
              <w:rPr>
                <w:noProof/>
                <w:webHidden/>
              </w:rPr>
              <w:fldChar w:fldCharType="separate"/>
            </w:r>
            <w:r w:rsidR="00396360">
              <w:rPr>
                <w:noProof/>
                <w:webHidden/>
              </w:rPr>
              <w:t>3</w:t>
            </w:r>
            <w:r w:rsidR="00396360">
              <w:rPr>
                <w:noProof/>
                <w:webHidden/>
              </w:rPr>
              <w:fldChar w:fldCharType="end"/>
            </w:r>
          </w:hyperlink>
        </w:p>
        <w:p w14:paraId="48FED652" w14:textId="7594A80F" w:rsidR="00396360" w:rsidRDefault="00B34B72">
          <w:pPr>
            <w:pStyle w:val="TOC2"/>
            <w:tabs>
              <w:tab w:val="right" w:leader="dot" w:pos="9016"/>
            </w:tabs>
            <w:rPr>
              <w:rFonts w:eastAsiaTheme="minorEastAsia"/>
              <w:noProof/>
              <w:lang w:eastAsia="en-GB"/>
            </w:rPr>
          </w:pPr>
          <w:hyperlink w:anchor="_Toc36122641" w:history="1">
            <w:r w:rsidR="00396360" w:rsidRPr="0071128E">
              <w:rPr>
                <w:rStyle w:val="Hyperlink"/>
                <w:noProof/>
              </w:rPr>
              <w:t>Critically assess your own belief and value system and how these may affect your professional character.</w:t>
            </w:r>
            <w:r w:rsidR="00396360">
              <w:rPr>
                <w:noProof/>
                <w:webHidden/>
              </w:rPr>
              <w:tab/>
            </w:r>
            <w:r w:rsidR="00396360">
              <w:rPr>
                <w:noProof/>
                <w:webHidden/>
              </w:rPr>
              <w:fldChar w:fldCharType="begin"/>
            </w:r>
            <w:r w:rsidR="00396360">
              <w:rPr>
                <w:noProof/>
                <w:webHidden/>
              </w:rPr>
              <w:instrText xml:space="preserve"> PAGEREF _Toc36122641 \h </w:instrText>
            </w:r>
            <w:r w:rsidR="00396360">
              <w:rPr>
                <w:noProof/>
                <w:webHidden/>
              </w:rPr>
            </w:r>
            <w:r w:rsidR="00396360">
              <w:rPr>
                <w:noProof/>
                <w:webHidden/>
              </w:rPr>
              <w:fldChar w:fldCharType="separate"/>
            </w:r>
            <w:r w:rsidR="00396360">
              <w:rPr>
                <w:noProof/>
                <w:webHidden/>
              </w:rPr>
              <w:t>3</w:t>
            </w:r>
            <w:r w:rsidR="00396360">
              <w:rPr>
                <w:noProof/>
                <w:webHidden/>
              </w:rPr>
              <w:fldChar w:fldCharType="end"/>
            </w:r>
          </w:hyperlink>
        </w:p>
        <w:p w14:paraId="7370ECB7" w14:textId="614BE1CF" w:rsidR="00396360" w:rsidRDefault="00B34B72">
          <w:pPr>
            <w:pStyle w:val="TOC2"/>
            <w:tabs>
              <w:tab w:val="right" w:leader="dot" w:pos="9016"/>
            </w:tabs>
            <w:rPr>
              <w:rFonts w:eastAsiaTheme="minorEastAsia"/>
              <w:noProof/>
              <w:lang w:eastAsia="en-GB"/>
            </w:rPr>
          </w:pPr>
          <w:hyperlink w:anchor="_Toc36122642" w:history="1">
            <w:r w:rsidR="00396360" w:rsidRPr="0071128E">
              <w:rPr>
                <w:rStyle w:val="Hyperlink"/>
                <w:noProof/>
              </w:rPr>
              <w:t>Critically analyse the impact of organisational beliefs and core values on workplace behaviour using a well-known organisation as a case study.</w:t>
            </w:r>
            <w:r w:rsidR="00396360">
              <w:rPr>
                <w:noProof/>
                <w:webHidden/>
              </w:rPr>
              <w:tab/>
            </w:r>
            <w:r w:rsidR="00396360">
              <w:rPr>
                <w:noProof/>
                <w:webHidden/>
              </w:rPr>
              <w:fldChar w:fldCharType="begin"/>
            </w:r>
            <w:r w:rsidR="00396360">
              <w:rPr>
                <w:noProof/>
                <w:webHidden/>
              </w:rPr>
              <w:instrText xml:space="preserve"> PAGEREF _Toc36122642 \h </w:instrText>
            </w:r>
            <w:r w:rsidR="00396360">
              <w:rPr>
                <w:noProof/>
                <w:webHidden/>
              </w:rPr>
            </w:r>
            <w:r w:rsidR="00396360">
              <w:rPr>
                <w:noProof/>
                <w:webHidden/>
              </w:rPr>
              <w:fldChar w:fldCharType="separate"/>
            </w:r>
            <w:r w:rsidR="00396360">
              <w:rPr>
                <w:noProof/>
                <w:webHidden/>
              </w:rPr>
              <w:t>4</w:t>
            </w:r>
            <w:r w:rsidR="00396360">
              <w:rPr>
                <w:noProof/>
                <w:webHidden/>
              </w:rPr>
              <w:fldChar w:fldCharType="end"/>
            </w:r>
          </w:hyperlink>
        </w:p>
        <w:p w14:paraId="4E361C05" w14:textId="514A279A" w:rsidR="00396360" w:rsidRDefault="00B34B72">
          <w:pPr>
            <w:pStyle w:val="TOC1"/>
            <w:tabs>
              <w:tab w:val="right" w:leader="dot" w:pos="9016"/>
            </w:tabs>
            <w:rPr>
              <w:rFonts w:eastAsiaTheme="minorEastAsia"/>
              <w:noProof/>
              <w:lang w:eastAsia="en-GB"/>
            </w:rPr>
          </w:pPr>
          <w:hyperlink w:anchor="_Toc36122643" w:history="1">
            <w:r w:rsidR="00396360" w:rsidRPr="0071128E">
              <w:rPr>
                <w:rStyle w:val="Hyperlink"/>
                <w:noProof/>
              </w:rPr>
              <w:t>Examine the given management theory.</w:t>
            </w:r>
            <w:r w:rsidR="00396360">
              <w:rPr>
                <w:noProof/>
                <w:webHidden/>
              </w:rPr>
              <w:tab/>
            </w:r>
            <w:r w:rsidR="00396360">
              <w:rPr>
                <w:noProof/>
                <w:webHidden/>
              </w:rPr>
              <w:fldChar w:fldCharType="begin"/>
            </w:r>
            <w:r w:rsidR="00396360">
              <w:rPr>
                <w:noProof/>
                <w:webHidden/>
              </w:rPr>
              <w:instrText xml:space="preserve"> PAGEREF _Toc36122643 \h </w:instrText>
            </w:r>
            <w:r w:rsidR="00396360">
              <w:rPr>
                <w:noProof/>
                <w:webHidden/>
              </w:rPr>
            </w:r>
            <w:r w:rsidR="00396360">
              <w:rPr>
                <w:noProof/>
                <w:webHidden/>
              </w:rPr>
              <w:fldChar w:fldCharType="separate"/>
            </w:r>
            <w:r w:rsidR="00396360">
              <w:rPr>
                <w:noProof/>
                <w:webHidden/>
              </w:rPr>
              <w:t>6</w:t>
            </w:r>
            <w:r w:rsidR="00396360">
              <w:rPr>
                <w:noProof/>
                <w:webHidden/>
              </w:rPr>
              <w:fldChar w:fldCharType="end"/>
            </w:r>
          </w:hyperlink>
        </w:p>
        <w:p w14:paraId="0CDDC941" w14:textId="6EA1D010" w:rsidR="00396360" w:rsidRDefault="00B34B72">
          <w:pPr>
            <w:pStyle w:val="TOC2"/>
            <w:tabs>
              <w:tab w:val="right" w:leader="dot" w:pos="9016"/>
            </w:tabs>
            <w:rPr>
              <w:rFonts w:eastAsiaTheme="minorEastAsia"/>
              <w:noProof/>
              <w:lang w:eastAsia="en-GB"/>
            </w:rPr>
          </w:pPr>
          <w:hyperlink w:anchor="_Toc36122644" w:history="1">
            <w:r w:rsidR="00396360" w:rsidRPr="0071128E">
              <w:rPr>
                <w:rStyle w:val="Hyperlink"/>
                <w:noProof/>
                <w:lang w:val="en-US"/>
              </w:rPr>
              <w:t>Max Weber Bureaucracy Theory</w:t>
            </w:r>
            <w:r w:rsidR="00396360">
              <w:rPr>
                <w:noProof/>
                <w:webHidden/>
              </w:rPr>
              <w:tab/>
            </w:r>
            <w:r w:rsidR="00396360">
              <w:rPr>
                <w:noProof/>
                <w:webHidden/>
              </w:rPr>
              <w:fldChar w:fldCharType="begin"/>
            </w:r>
            <w:r w:rsidR="00396360">
              <w:rPr>
                <w:noProof/>
                <w:webHidden/>
              </w:rPr>
              <w:instrText xml:space="preserve"> PAGEREF _Toc36122644 \h </w:instrText>
            </w:r>
            <w:r w:rsidR="00396360">
              <w:rPr>
                <w:noProof/>
                <w:webHidden/>
              </w:rPr>
            </w:r>
            <w:r w:rsidR="00396360">
              <w:rPr>
                <w:noProof/>
                <w:webHidden/>
              </w:rPr>
              <w:fldChar w:fldCharType="separate"/>
            </w:r>
            <w:r w:rsidR="00396360">
              <w:rPr>
                <w:noProof/>
                <w:webHidden/>
              </w:rPr>
              <w:t>6</w:t>
            </w:r>
            <w:r w:rsidR="00396360">
              <w:rPr>
                <w:noProof/>
                <w:webHidden/>
              </w:rPr>
              <w:fldChar w:fldCharType="end"/>
            </w:r>
          </w:hyperlink>
        </w:p>
        <w:p w14:paraId="337E897F" w14:textId="7ABE77E5" w:rsidR="00396360" w:rsidRDefault="00B34B72">
          <w:pPr>
            <w:pStyle w:val="TOC2"/>
            <w:tabs>
              <w:tab w:val="right" w:leader="dot" w:pos="9016"/>
            </w:tabs>
            <w:rPr>
              <w:rFonts w:eastAsiaTheme="minorEastAsia"/>
              <w:noProof/>
              <w:lang w:eastAsia="en-GB"/>
            </w:rPr>
          </w:pPr>
          <w:hyperlink w:anchor="_Toc36122645" w:history="1">
            <w:r w:rsidR="00396360" w:rsidRPr="0071128E">
              <w:rPr>
                <w:rStyle w:val="Hyperlink"/>
                <w:noProof/>
                <w:lang w:val="en-US"/>
              </w:rPr>
              <w:t>Principles of the Bureaucratic Theory</w:t>
            </w:r>
            <w:r w:rsidR="00396360">
              <w:rPr>
                <w:noProof/>
                <w:webHidden/>
              </w:rPr>
              <w:tab/>
            </w:r>
            <w:r w:rsidR="00396360">
              <w:rPr>
                <w:noProof/>
                <w:webHidden/>
              </w:rPr>
              <w:fldChar w:fldCharType="begin"/>
            </w:r>
            <w:r w:rsidR="00396360">
              <w:rPr>
                <w:noProof/>
                <w:webHidden/>
              </w:rPr>
              <w:instrText xml:space="preserve"> PAGEREF _Toc36122645 \h </w:instrText>
            </w:r>
            <w:r w:rsidR="00396360">
              <w:rPr>
                <w:noProof/>
                <w:webHidden/>
              </w:rPr>
            </w:r>
            <w:r w:rsidR="00396360">
              <w:rPr>
                <w:noProof/>
                <w:webHidden/>
              </w:rPr>
              <w:fldChar w:fldCharType="separate"/>
            </w:r>
            <w:r w:rsidR="00396360">
              <w:rPr>
                <w:noProof/>
                <w:webHidden/>
              </w:rPr>
              <w:t>7</w:t>
            </w:r>
            <w:r w:rsidR="00396360">
              <w:rPr>
                <w:noProof/>
                <w:webHidden/>
              </w:rPr>
              <w:fldChar w:fldCharType="end"/>
            </w:r>
          </w:hyperlink>
        </w:p>
        <w:p w14:paraId="186DA089" w14:textId="3DD6C7F5" w:rsidR="00396360" w:rsidRDefault="00B34B72">
          <w:pPr>
            <w:pStyle w:val="TOC2"/>
            <w:tabs>
              <w:tab w:val="right" w:leader="dot" w:pos="9016"/>
            </w:tabs>
            <w:rPr>
              <w:rFonts w:eastAsiaTheme="minorEastAsia"/>
              <w:noProof/>
              <w:lang w:eastAsia="en-GB"/>
            </w:rPr>
          </w:pPr>
          <w:hyperlink w:anchor="_Toc36122646" w:history="1">
            <w:r w:rsidR="00396360" w:rsidRPr="0071128E">
              <w:rPr>
                <w:rStyle w:val="Hyperlink"/>
                <w:noProof/>
              </w:rPr>
              <w:t>Authority Hierarchy</w:t>
            </w:r>
            <w:r w:rsidR="00396360">
              <w:rPr>
                <w:noProof/>
                <w:webHidden/>
              </w:rPr>
              <w:tab/>
            </w:r>
            <w:r w:rsidR="00396360">
              <w:rPr>
                <w:noProof/>
                <w:webHidden/>
              </w:rPr>
              <w:fldChar w:fldCharType="begin"/>
            </w:r>
            <w:r w:rsidR="00396360">
              <w:rPr>
                <w:noProof/>
                <w:webHidden/>
              </w:rPr>
              <w:instrText xml:space="preserve"> PAGEREF _Toc36122646 \h </w:instrText>
            </w:r>
            <w:r w:rsidR="00396360">
              <w:rPr>
                <w:noProof/>
                <w:webHidden/>
              </w:rPr>
            </w:r>
            <w:r w:rsidR="00396360">
              <w:rPr>
                <w:noProof/>
                <w:webHidden/>
              </w:rPr>
              <w:fldChar w:fldCharType="separate"/>
            </w:r>
            <w:r w:rsidR="00396360">
              <w:rPr>
                <w:noProof/>
                <w:webHidden/>
              </w:rPr>
              <w:t>7</w:t>
            </w:r>
            <w:r w:rsidR="00396360">
              <w:rPr>
                <w:noProof/>
                <w:webHidden/>
              </w:rPr>
              <w:fldChar w:fldCharType="end"/>
            </w:r>
          </w:hyperlink>
        </w:p>
        <w:p w14:paraId="40B4619D" w14:textId="275690A6" w:rsidR="00396360" w:rsidRDefault="00B34B72">
          <w:pPr>
            <w:pStyle w:val="TOC2"/>
            <w:tabs>
              <w:tab w:val="right" w:leader="dot" w:pos="9016"/>
            </w:tabs>
            <w:rPr>
              <w:rFonts w:eastAsiaTheme="minorEastAsia"/>
              <w:noProof/>
              <w:lang w:eastAsia="en-GB"/>
            </w:rPr>
          </w:pPr>
          <w:hyperlink w:anchor="_Toc36122647" w:history="1">
            <w:r w:rsidR="00396360" w:rsidRPr="0071128E">
              <w:rPr>
                <w:rStyle w:val="Hyperlink"/>
                <w:noProof/>
              </w:rPr>
              <w:t>Formal Rules and Regulations</w:t>
            </w:r>
            <w:r w:rsidR="00396360">
              <w:rPr>
                <w:noProof/>
                <w:webHidden/>
              </w:rPr>
              <w:tab/>
            </w:r>
            <w:r w:rsidR="00396360">
              <w:rPr>
                <w:noProof/>
                <w:webHidden/>
              </w:rPr>
              <w:fldChar w:fldCharType="begin"/>
            </w:r>
            <w:r w:rsidR="00396360">
              <w:rPr>
                <w:noProof/>
                <w:webHidden/>
              </w:rPr>
              <w:instrText xml:space="preserve"> PAGEREF _Toc36122647 \h </w:instrText>
            </w:r>
            <w:r w:rsidR="00396360">
              <w:rPr>
                <w:noProof/>
                <w:webHidden/>
              </w:rPr>
            </w:r>
            <w:r w:rsidR="00396360">
              <w:rPr>
                <w:noProof/>
                <w:webHidden/>
              </w:rPr>
              <w:fldChar w:fldCharType="separate"/>
            </w:r>
            <w:r w:rsidR="00396360">
              <w:rPr>
                <w:noProof/>
                <w:webHidden/>
              </w:rPr>
              <w:t>8</w:t>
            </w:r>
            <w:r w:rsidR="00396360">
              <w:rPr>
                <w:noProof/>
                <w:webHidden/>
              </w:rPr>
              <w:fldChar w:fldCharType="end"/>
            </w:r>
          </w:hyperlink>
        </w:p>
        <w:p w14:paraId="6311A690" w14:textId="5A1AAD05" w:rsidR="00396360" w:rsidRDefault="00B34B72">
          <w:pPr>
            <w:pStyle w:val="TOC2"/>
            <w:tabs>
              <w:tab w:val="right" w:leader="dot" w:pos="9016"/>
            </w:tabs>
            <w:rPr>
              <w:rFonts w:eastAsiaTheme="minorEastAsia"/>
              <w:noProof/>
              <w:lang w:eastAsia="en-GB"/>
            </w:rPr>
          </w:pPr>
          <w:hyperlink w:anchor="_Toc36122648" w:history="1">
            <w:r w:rsidR="00396360" w:rsidRPr="0071128E">
              <w:rPr>
                <w:rStyle w:val="Hyperlink"/>
                <w:noProof/>
              </w:rPr>
              <w:t>Division of Labour</w:t>
            </w:r>
            <w:r w:rsidR="00396360">
              <w:rPr>
                <w:noProof/>
                <w:webHidden/>
              </w:rPr>
              <w:tab/>
            </w:r>
            <w:r w:rsidR="00396360">
              <w:rPr>
                <w:noProof/>
                <w:webHidden/>
              </w:rPr>
              <w:fldChar w:fldCharType="begin"/>
            </w:r>
            <w:r w:rsidR="00396360">
              <w:rPr>
                <w:noProof/>
                <w:webHidden/>
              </w:rPr>
              <w:instrText xml:space="preserve"> PAGEREF _Toc36122648 \h </w:instrText>
            </w:r>
            <w:r w:rsidR="00396360">
              <w:rPr>
                <w:noProof/>
                <w:webHidden/>
              </w:rPr>
            </w:r>
            <w:r w:rsidR="00396360">
              <w:rPr>
                <w:noProof/>
                <w:webHidden/>
              </w:rPr>
              <w:fldChar w:fldCharType="separate"/>
            </w:r>
            <w:r w:rsidR="00396360">
              <w:rPr>
                <w:noProof/>
                <w:webHidden/>
              </w:rPr>
              <w:t>8</w:t>
            </w:r>
            <w:r w:rsidR="00396360">
              <w:rPr>
                <w:noProof/>
                <w:webHidden/>
              </w:rPr>
              <w:fldChar w:fldCharType="end"/>
            </w:r>
          </w:hyperlink>
        </w:p>
        <w:p w14:paraId="372FDD0C" w14:textId="69400176" w:rsidR="00396360" w:rsidRDefault="00B34B72">
          <w:pPr>
            <w:pStyle w:val="TOC2"/>
            <w:tabs>
              <w:tab w:val="right" w:leader="dot" w:pos="9016"/>
            </w:tabs>
            <w:rPr>
              <w:rFonts w:eastAsiaTheme="minorEastAsia"/>
              <w:noProof/>
              <w:lang w:eastAsia="en-GB"/>
            </w:rPr>
          </w:pPr>
          <w:hyperlink w:anchor="_Toc36122649" w:history="1">
            <w:r w:rsidR="00396360" w:rsidRPr="0071128E">
              <w:rPr>
                <w:rStyle w:val="Hyperlink"/>
                <w:noProof/>
              </w:rPr>
              <w:t>Career Orientation</w:t>
            </w:r>
            <w:r w:rsidR="00396360">
              <w:rPr>
                <w:noProof/>
                <w:webHidden/>
              </w:rPr>
              <w:tab/>
            </w:r>
            <w:r w:rsidR="00396360">
              <w:rPr>
                <w:noProof/>
                <w:webHidden/>
              </w:rPr>
              <w:fldChar w:fldCharType="begin"/>
            </w:r>
            <w:r w:rsidR="00396360">
              <w:rPr>
                <w:noProof/>
                <w:webHidden/>
              </w:rPr>
              <w:instrText xml:space="preserve"> PAGEREF _Toc36122649 \h </w:instrText>
            </w:r>
            <w:r w:rsidR="00396360">
              <w:rPr>
                <w:noProof/>
                <w:webHidden/>
              </w:rPr>
            </w:r>
            <w:r w:rsidR="00396360">
              <w:rPr>
                <w:noProof/>
                <w:webHidden/>
              </w:rPr>
              <w:fldChar w:fldCharType="separate"/>
            </w:r>
            <w:r w:rsidR="00396360">
              <w:rPr>
                <w:noProof/>
                <w:webHidden/>
              </w:rPr>
              <w:t>8</w:t>
            </w:r>
            <w:r w:rsidR="00396360">
              <w:rPr>
                <w:noProof/>
                <w:webHidden/>
              </w:rPr>
              <w:fldChar w:fldCharType="end"/>
            </w:r>
          </w:hyperlink>
        </w:p>
        <w:p w14:paraId="423FDD11" w14:textId="671DBBE7" w:rsidR="00396360" w:rsidRDefault="00B34B72">
          <w:pPr>
            <w:pStyle w:val="TOC2"/>
            <w:tabs>
              <w:tab w:val="right" w:leader="dot" w:pos="9016"/>
            </w:tabs>
            <w:rPr>
              <w:rFonts w:eastAsiaTheme="minorEastAsia"/>
              <w:noProof/>
              <w:lang w:eastAsia="en-GB"/>
            </w:rPr>
          </w:pPr>
          <w:hyperlink w:anchor="_Toc36122650" w:history="1">
            <w:r w:rsidR="00396360" w:rsidRPr="0071128E">
              <w:rPr>
                <w:rStyle w:val="Hyperlink"/>
                <w:noProof/>
              </w:rPr>
              <w:t>Impersonality</w:t>
            </w:r>
            <w:r w:rsidR="00396360">
              <w:rPr>
                <w:noProof/>
                <w:webHidden/>
              </w:rPr>
              <w:tab/>
            </w:r>
            <w:r w:rsidR="00396360">
              <w:rPr>
                <w:noProof/>
                <w:webHidden/>
              </w:rPr>
              <w:fldChar w:fldCharType="begin"/>
            </w:r>
            <w:r w:rsidR="00396360">
              <w:rPr>
                <w:noProof/>
                <w:webHidden/>
              </w:rPr>
              <w:instrText xml:space="preserve"> PAGEREF _Toc36122650 \h </w:instrText>
            </w:r>
            <w:r w:rsidR="00396360">
              <w:rPr>
                <w:noProof/>
                <w:webHidden/>
              </w:rPr>
            </w:r>
            <w:r w:rsidR="00396360">
              <w:rPr>
                <w:noProof/>
                <w:webHidden/>
              </w:rPr>
              <w:fldChar w:fldCharType="separate"/>
            </w:r>
            <w:r w:rsidR="00396360">
              <w:rPr>
                <w:noProof/>
                <w:webHidden/>
              </w:rPr>
              <w:t>8</w:t>
            </w:r>
            <w:r w:rsidR="00396360">
              <w:rPr>
                <w:noProof/>
                <w:webHidden/>
              </w:rPr>
              <w:fldChar w:fldCharType="end"/>
            </w:r>
          </w:hyperlink>
        </w:p>
        <w:p w14:paraId="2710A87F" w14:textId="01817778" w:rsidR="00396360" w:rsidRDefault="00B34B72">
          <w:pPr>
            <w:pStyle w:val="TOC2"/>
            <w:tabs>
              <w:tab w:val="right" w:leader="dot" w:pos="9016"/>
            </w:tabs>
            <w:rPr>
              <w:rFonts w:eastAsiaTheme="minorEastAsia"/>
              <w:noProof/>
              <w:lang w:eastAsia="en-GB"/>
            </w:rPr>
          </w:pPr>
          <w:hyperlink w:anchor="_Toc36122651" w:history="1">
            <w:r w:rsidR="00396360" w:rsidRPr="0071128E">
              <w:rPr>
                <w:rStyle w:val="Hyperlink"/>
                <w:noProof/>
              </w:rPr>
              <w:t>Formal Selection Process</w:t>
            </w:r>
            <w:r w:rsidR="00396360">
              <w:rPr>
                <w:noProof/>
                <w:webHidden/>
              </w:rPr>
              <w:tab/>
            </w:r>
            <w:r w:rsidR="00396360">
              <w:rPr>
                <w:noProof/>
                <w:webHidden/>
              </w:rPr>
              <w:fldChar w:fldCharType="begin"/>
            </w:r>
            <w:r w:rsidR="00396360">
              <w:rPr>
                <w:noProof/>
                <w:webHidden/>
              </w:rPr>
              <w:instrText xml:space="preserve"> PAGEREF _Toc36122651 \h </w:instrText>
            </w:r>
            <w:r w:rsidR="00396360">
              <w:rPr>
                <w:noProof/>
                <w:webHidden/>
              </w:rPr>
            </w:r>
            <w:r w:rsidR="00396360">
              <w:rPr>
                <w:noProof/>
                <w:webHidden/>
              </w:rPr>
              <w:fldChar w:fldCharType="separate"/>
            </w:r>
            <w:r w:rsidR="00396360">
              <w:rPr>
                <w:noProof/>
                <w:webHidden/>
              </w:rPr>
              <w:t>8</w:t>
            </w:r>
            <w:r w:rsidR="00396360">
              <w:rPr>
                <w:noProof/>
                <w:webHidden/>
              </w:rPr>
              <w:fldChar w:fldCharType="end"/>
            </w:r>
          </w:hyperlink>
        </w:p>
        <w:p w14:paraId="451CE960" w14:textId="434F2FB9" w:rsidR="00396360" w:rsidRDefault="00B34B72">
          <w:pPr>
            <w:pStyle w:val="TOC1"/>
            <w:tabs>
              <w:tab w:val="right" w:leader="dot" w:pos="9016"/>
            </w:tabs>
            <w:rPr>
              <w:rFonts w:eastAsiaTheme="minorEastAsia"/>
              <w:noProof/>
              <w:lang w:eastAsia="en-GB"/>
            </w:rPr>
          </w:pPr>
          <w:hyperlink w:anchor="_Toc36122652" w:history="1">
            <w:r w:rsidR="00396360" w:rsidRPr="0071128E">
              <w:rPr>
                <w:rStyle w:val="Hyperlink"/>
                <w:noProof/>
              </w:rPr>
              <w:t>Advantages</w:t>
            </w:r>
            <w:r w:rsidR="00396360">
              <w:rPr>
                <w:noProof/>
                <w:webHidden/>
              </w:rPr>
              <w:tab/>
            </w:r>
            <w:r w:rsidR="00396360">
              <w:rPr>
                <w:noProof/>
                <w:webHidden/>
              </w:rPr>
              <w:fldChar w:fldCharType="begin"/>
            </w:r>
            <w:r w:rsidR="00396360">
              <w:rPr>
                <w:noProof/>
                <w:webHidden/>
              </w:rPr>
              <w:instrText xml:space="preserve"> PAGEREF _Toc36122652 \h </w:instrText>
            </w:r>
            <w:r w:rsidR="00396360">
              <w:rPr>
                <w:noProof/>
                <w:webHidden/>
              </w:rPr>
            </w:r>
            <w:r w:rsidR="00396360">
              <w:rPr>
                <w:noProof/>
                <w:webHidden/>
              </w:rPr>
              <w:fldChar w:fldCharType="separate"/>
            </w:r>
            <w:r w:rsidR="00396360">
              <w:rPr>
                <w:noProof/>
                <w:webHidden/>
              </w:rPr>
              <w:t>8</w:t>
            </w:r>
            <w:r w:rsidR="00396360">
              <w:rPr>
                <w:noProof/>
                <w:webHidden/>
              </w:rPr>
              <w:fldChar w:fldCharType="end"/>
            </w:r>
          </w:hyperlink>
        </w:p>
        <w:p w14:paraId="0131EE88" w14:textId="0A3171EF" w:rsidR="00396360" w:rsidRDefault="00B34B72">
          <w:pPr>
            <w:pStyle w:val="TOC2"/>
            <w:tabs>
              <w:tab w:val="right" w:leader="dot" w:pos="9016"/>
            </w:tabs>
            <w:rPr>
              <w:rFonts w:eastAsiaTheme="minorEastAsia"/>
              <w:noProof/>
              <w:lang w:eastAsia="en-GB"/>
            </w:rPr>
          </w:pPr>
          <w:hyperlink w:anchor="_Toc36122653" w:history="1">
            <w:r w:rsidR="00396360" w:rsidRPr="0071128E">
              <w:rPr>
                <w:rStyle w:val="Hyperlink"/>
                <w:noProof/>
              </w:rPr>
              <w:t>Specialisation or Expertise:</w:t>
            </w:r>
            <w:r w:rsidR="00396360">
              <w:rPr>
                <w:noProof/>
                <w:webHidden/>
              </w:rPr>
              <w:tab/>
            </w:r>
            <w:r w:rsidR="00396360">
              <w:rPr>
                <w:noProof/>
                <w:webHidden/>
              </w:rPr>
              <w:fldChar w:fldCharType="begin"/>
            </w:r>
            <w:r w:rsidR="00396360">
              <w:rPr>
                <w:noProof/>
                <w:webHidden/>
              </w:rPr>
              <w:instrText xml:space="preserve"> PAGEREF _Toc36122653 \h </w:instrText>
            </w:r>
            <w:r w:rsidR="00396360">
              <w:rPr>
                <w:noProof/>
                <w:webHidden/>
              </w:rPr>
            </w:r>
            <w:r w:rsidR="00396360">
              <w:rPr>
                <w:noProof/>
                <w:webHidden/>
              </w:rPr>
              <w:fldChar w:fldCharType="separate"/>
            </w:r>
            <w:r w:rsidR="00396360">
              <w:rPr>
                <w:noProof/>
                <w:webHidden/>
              </w:rPr>
              <w:t>9</w:t>
            </w:r>
            <w:r w:rsidR="00396360">
              <w:rPr>
                <w:noProof/>
                <w:webHidden/>
              </w:rPr>
              <w:fldChar w:fldCharType="end"/>
            </w:r>
          </w:hyperlink>
        </w:p>
        <w:p w14:paraId="73988509" w14:textId="111897F0" w:rsidR="00396360" w:rsidRDefault="00B34B72">
          <w:pPr>
            <w:pStyle w:val="TOC2"/>
            <w:tabs>
              <w:tab w:val="right" w:leader="dot" w:pos="9016"/>
            </w:tabs>
            <w:rPr>
              <w:rFonts w:eastAsiaTheme="minorEastAsia"/>
              <w:noProof/>
              <w:lang w:eastAsia="en-GB"/>
            </w:rPr>
          </w:pPr>
          <w:hyperlink w:anchor="_Toc36122654" w:history="1">
            <w:r w:rsidR="00396360" w:rsidRPr="0071128E">
              <w:rPr>
                <w:rStyle w:val="Hyperlink"/>
                <w:noProof/>
              </w:rPr>
              <w:t>Skill-Based Recruitment</w:t>
            </w:r>
            <w:r w:rsidR="00396360">
              <w:rPr>
                <w:noProof/>
                <w:webHidden/>
              </w:rPr>
              <w:tab/>
            </w:r>
            <w:r w:rsidR="00396360">
              <w:rPr>
                <w:noProof/>
                <w:webHidden/>
              </w:rPr>
              <w:fldChar w:fldCharType="begin"/>
            </w:r>
            <w:r w:rsidR="00396360">
              <w:rPr>
                <w:noProof/>
                <w:webHidden/>
              </w:rPr>
              <w:instrText xml:space="preserve"> PAGEREF _Toc36122654 \h </w:instrText>
            </w:r>
            <w:r w:rsidR="00396360">
              <w:rPr>
                <w:noProof/>
                <w:webHidden/>
              </w:rPr>
            </w:r>
            <w:r w:rsidR="00396360">
              <w:rPr>
                <w:noProof/>
                <w:webHidden/>
              </w:rPr>
              <w:fldChar w:fldCharType="separate"/>
            </w:r>
            <w:r w:rsidR="00396360">
              <w:rPr>
                <w:noProof/>
                <w:webHidden/>
              </w:rPr>
              <w:t>9</w:t>
            </w:r>
            <w:r w:rsidR="00396360">
              <w:rPr>
                <w:noProof/>
                <w:webHidden/>
              </w:rPr>
              <w:fldChar w:fldCharType="end"/>
            </w:r>
          </w:hyperlink>
        </w:p>
        <w:p w14:paraId="3D349BDD" w14:textId="750F1344" w:rsidR="00396360" w:rsidRDefault="00B34B72">
          <w:pPr>
            <w:pStyle w:val="TOC2"/>
            <w:tabs>
              <w:tab w:val="right" w:leader="dot" w:pos="9016"/>
            </w:tabs>
            <w:rPr>
              <w:rFonts w:eastAsiaTheme="minorEastAsia"/>
              <w:noProof/>
              <w:lang w:eastAsia="en-GB"/>
            </w:rPr>
          </w:pPr>
          <w:hyperlink w:anchor="_Toc36122655" w:history="1">
            <w:r w:rsidR="00396360" w:rsidRPr="0071128E">
              <w:rPr>
                <w:rStyle w:val="Hyperlink"/>
                <w:noProof/>
              </w:rPr>
              <w:t>Predictability</w:t>
            </w:r>
            <w:r w:rsidR="00396360">
              <w:rPr>
                <w:noProof/>
                <w:webHidden/>
              </w:rPr>
              <w:tab/>
            </w:r>
            <w:r w:rsidR="00396360">
              <w:rPr>
                <w:noProof/>
                <w:webHidden/>
              </w:rPr>
              <w:fldChar w:fldCharType="begin"/>
            </w:r>
            <w:r w:rsidR="00396360">
              <w:rPr>
                <w:noProof/>
                <w:webHidden/>
              </w:rPr>
              <w:instrText xml:space="preserve"> PAGEREF _Toc36122655 \h </w:instrText>
            </w:r>
            <w:r w:rsidR="00396360">
              <w:rPr>
                <w:noProof/>
                <w:webHidden/>
              </w:rPr>
            </w:r>
            <w:r w:rsidR="00396360">
              <w:rPr>
                <w:noProof/>
                <w:webHidden/>
              </w:rPr>
              <w:fldChar w:fldCharType="separate"/>
            </w:r>
            <w:r w:rsidR="00396360">
              <w:rPr>
                <w:noProof/>
                <w:webHidden/>
              </w:rPr>
              <w:t>9</w:t>
            </w:r>
            <w:r w:rsidR="00396360">
              <w:rPr>
                <w:noProof/>
                <w:webHidden/>
              </w:rPr>
              <w:fldChar w:fldCharType="end"/>
            </w:r>
          </w:hyperlink>
        </w:p>
        <w:p w14:paraId="264C3A63" w14:textId="1D2E14DE" w:rsidR="00396360" w:rsidRDefault="00B34B72">
          <w:pPr>
            <w:pStyle w:val="TOC2"/>
            <w:tabs>
              <w:tab w:val="right" w:leader="dot" w:pos="9016"/>
            </w:tabs>
            <w:rPr>
              <w:rFonts w:eastAsiaTheme="minorEastAsia"/>
              <w:noProof/>
              <w:lang w:eastAsia="en-GB"/>
            </w:rPr>
          </w:pPr>
          <w:hyperlink w:anchor="_Toc36122656" w:history="1">
            <w:r w:rsidR="00396360" w:rsidRPr="0071128E">
              <w:rPr>
                <w:rStyle w:val="Hyperlink"/>
                <w:noProof/>
              </w:rPr>
              <w:t>Equality</w:t>
            </w:r>
            <w:r w:rsidR="00396360">
              <w:rPr>
                <w:noProof/>
                <w:webHidden/>
              </w:rPr>
              <w:tab/>
            </w:r>
            <w:r w:rsidR="00396360">
              <w:rPr>
                <w:noProof/>
                <w:webHidden/>
              </w:rPr>
              <w:fldChar w:fldCharType="begin"/>
            </w:r>
            <w:r w:rsidR="00396360">
              <w:rPr>
                <w:noProof/>
                <w:webHidden/>
              </w:rPr>
              <w:instrText xml:space="preserve"> PAGEREF _Toc36122656 \h </w:instrText>
            </w:r>
            <w:r w:rsidR="00396360">
              <w:rPr>
                <w:noProof/>
                <w:webHidden/>
              </w:rPr>
            </w:r>
            <w:r w:rsidR="00396360">
              <w:rPr>
                <w:noProof/>
                <w:webHidden/>
              </w:rPr>
              <w:fldChar w:fldCharType="separate"/>
            </w:r>
            <w:r w:rsidR="00396360">
              <w:rPr>
                <w:noProof/>
                <w:webHidden/>
              </w:rPr>
              <w:t>9</w:t>
            </w:r>
            <w:r w:rsidR="00396360">
              <w:rPr>
                <w:noProof/>
                <w:webHidden/>
              </w:rPr>
              <w:fldChar w:fldCharType="end"/>
            </w:r>
          </w:hyperlink>
        </w:p>
        <w:p w14:paraId="5568BE48" w14:textId="46DB871E" w:rsidR="00396360" w:rsidRDefault="00B34B72">
          <w:pPr>
            <w:pStyle w:val="TOC2"/>
            <w:tabs>
              <w:tab w:val="right" w:leader="dot" w:pos="9016"/>
            </w:tabs>
            <w:rPr>
              <w:rFonts w:eastAsiaTheme="minorEastAsia"/>
              <w:noProof/>
              <w:lang w:eastAsia="en-GB"/>
            </w:rPr>
          </w:pPr>
          <w:hyperlink w:anchor="_Toc36122657" w:history="1">
            <w:r w:rsidR="00396360" w:rsidRPr="0071128E">
              <w:rPr>
                <w:rStyle w:val="Hyperlink"/>
                <w:noProof/>
              </w:rPr>
              <w:t>Structure</w:t>
            </w:r>
            <w:r w:rsidR="00396360">
              <w:rPr>
                <w:noProof/>
                <w:webHidden/>
              </w:rPr>
              <w:tab/>
            </w:r>
            <w:r w:rsidR="00396360">
              <w:rPr>
                <w:noProof/>
                <w:webHidden/>
              </w:rPr>
              <w:fldChar w:fldCharType="begin"/>
            </w:r>
            <w:r w:rsidR="00396360">
              <w:rPr>
                <w:noProof/>
                <w:webHidden/>
              </w:rPr>
              <w:instrText xml:space="preserve"> PAGEREF _Toc36122657 \h </w:instrText>
            </w:r>
            <w:r w:rsidR="00396360">
              <w:rPr>
                <w:noProof/>
                <w:webHidden/>
              </w:rPr>
            </w:r>
            <w:r w:rsidR="00396360">
              <w:rPr>
                <w:noProof/>
                <w:webHidden/>
              </w:rPr>
              <w:fldChar w:fldCharType="separate"/>
            </w:r>
            <w:r w:rsidR="00396360">
              <w:rPr>
                <w:noProof/>
                <w:webHidden/>
              </w:rPr>
              <w:t>9</w:t>
            </w:r>
            <w:r w:rsidR="00396360">
              <w:rPr>
                <w:noProof/>
                <w:webHidden/>
              </w:rPr>
              <w:fldChar w:fldCharType="end"/>
            </w:r>
          </w:hyperlink>
        </w:p>
        <w:p w14:paraId="2E58B396" w14:textId="4D555D0C" w:rsidR="00396360" w:rsidRDefault="00B34B72">
          <w:pPr>
            <w:pStyle w:val="TOC2"/>
            <w:tabs>
              <w:tab w:val="right" w:leader="dot" w:pos="9016"/>
            </w:tabs>
            <w:rPr>
              <w:rFonts w:eastAsiaTheme="minorEastAsia"/>
              <w:noProof/>
              <w:lang w:eastAsia="en-GB"/>
            </w:rPr>
          </w:pPr>
          <w:hyperlink w:anchor="_Toc36122658" w:history="1">
            <w:r w:rsidR="00396360" w:rsidRPr="0071128E">
              <w:rPr>
                <w:rStyle w:val="Hyperlink"/>
                <w:noProof/>
              </w:rPr>
              <w:t>System-Based Record Keeping</w:t>
            </w:r>
            <w:r w:rsidR="00396360">
              <w:rPr>
                <w:noProof/>
                <w:webHidden/>
              </w:rPr>
              <w:tab/>
            </w:r>
            <w:r w:rsidR="00396360">
              <w:rPr>
                <w:noProof/>
                <w:webHidden/>
              </w:rPr>
              <w:fldChar w:fldCharType="begin"/>
            </w:r>
            <w:r w:rsidR="00396360">
              <w:rPr>
                <w:noProof/>
                <w:webHidden/>
              </w:rPr>
              <w:instrText xml:space="preserve"> PAGEREF _Toc36122658 \h </w:instrText>
            </w:r>
            <w:r w:rsidR="00396360">
              <w:rPr>
                <w:noProof/>
                <w:webHidden/>
              </w:rPr>
            </w:r>
            <w:r w:rsidR="00396360">
              <w:rPr>
                <w:noProof/>
                <w:webHidden/>
              </w:rPr>
              <w:fldChar w:fldCharType="separate"/>
            </w:r>
            <w:r w:rsidR="00396360">
              <w:rPr>
                <w:noProof/>
                <w:webHidden/>
              </w:rPr>
              <w:t>9</w:t>
            </w:r>
            <w:r w:rsidR="00396360">
              <w:rPr>
                <w:noProof/>
                <w:webHidden/>
              </w:rPr>
              <w:fldChar w:fldCharType="end"/>
            </w:r>
          </w:hyperlink>
        </w:p>
        <w:p w14:paraId="1BEE5CC2" w14:textId="26F6A80F" w:rsidR="00396360" w:rsidRDefault="00B34B72">
          <w:pPr>
            <w:pStyle w:val="TOC2"/>
            <w:tabs>
              <w:tab w:val="right" w:leader="dot" w:pos="9016"/>
            </w:tabs>
            <w:rPr>
              <w:rFonts w:eastAsiaTheme="minorEastAsia"/>
              <w:noProof/>
              <w:lang w:eastAsia="en-GB"/>
            </w:rPr>
          </w:pPr>
          <w:hyperlink w:anchor="_Toc36122659" w:history="1">
            <w:r w:rsidR="00396360" w:rsidRPr="0071128E">
              <w:rPr>
                <w:rStyle w:val="Hyperlink"/>
                <w:noProof/>
              </w:rPr>
              <w:t>Rationality</w:t>
            </w:r>
            <w:r w:rsidR="00396360">
              <w:rPr>
                <w:noProof/>
                <w:webHidden/>
              </w:rPr>
              <w:tab/>
            </w:r>
            <w:r w:rsidR="00396360">
              <w:rPr>
                <w:noProof/>
                <w:webHidden/>
              </w:rPr>
              <w:fldChar w:fldCharType="begin"/>
            </w:r>
            <w:r w:rsidR="00396360">
              <w:rPr>
                <w:noProof/>
                <w:webHidden/>
              </w:rPr>
              <w:instrText xml:space="preserve"> PAGEREF _Toc36122659 \h </w:instrText>
            </w:r>
            <w:r w:rsidR="00396360">
              <w:rPr>
                <w:noProof/>
                <w:webHidden/>
              </w:rPr>
            </w:r>
            <w:r w:rsidR="00396360">
              <w:rPr>
                <w:noProof/>
                <w:webHidden/>
              </w:rPr>
              <w:fldChar w:fldCharType="separate"/>
            </w:r>
            <w:r w:rsidR="00396360">
              <w:rPr>
                <w:noProof/>
                <w:webHidden/>
              </w:rPr>
              <w:t>9</w:t>
            </w:r>
            <w:r w:rsidR="00396360">
              <w:rPr>
                <w:noProof/>
                <w:webHidden/>
              </w:rPr>
              <w:fldChar w:fldCharType="end"/>
            </w:r>
          </w:hyperlink>
        </w:p>
        <w:p w14:paraId="22693B18" w14:textId="64A70F87" w:rsidR="00396360" w:rsidRDefault="00B34B72">
          <w:pPr>
            <w:pStyle w:val="TOC1"/>
            <w:tabs>
              <w:tab w:val="right" w:leader="dot" w:pos="9016"/>
            </w:tabs>
            <w:rPr>
              <w:rFonts w:eastAsiaTheme="minorEastAsia"/>
              <w:noProof/>
              <w:lang w:eastAsia="en-GB"/>
            </w:rPr>
          </w:pPr>
          <w:hyperlink w:anchor="_Toc36122660" w:history="1">
            <w:r w:rsidR="00396360" w:rsidRPr="0071128E">
              <w:rPr>
                <w:rStyle w:val="Hyperlink"/>
                <w:noProof/>
              </w:rPr>
              <w:t>Disadvantages</w:t>
            </w:r>
            <w:r w:rsidR="00396360">
              <w:rPr>
                <w:noProof/>
                <w:webHidden/>
              </w:rPr>
              <w:tab/>
            </w:r>
            <w:r w:rsidR="00396360">
              <w:rPr>
                <w:noProof/>
                <w:webHidden/>
              </w:rPr>
              <w:fldChar w:fldCharType="begin"/>
            </w:r>
            <w:r w:rsidR="00396360">
              <w:rPr>
                <w:noProof/>
                <w:webHidden/>
              </w:rPr>
              <w:instrText xml:space="preserve"> PAGEREF _Toc36122660 \h </w:instrText>
            </w:r>
            <w:r w:rsidR="00396360">
              <w:rPr>
                <w:noProof/>
                <w:webHidden/>
              </w:rPr>
            </w:r>
            <w:r w:rsidR="00396360">
              <w:rPr>
                <w:noProof/>
                <w:webHidden/>
              </w:rPr>
              <w:fldChar w:fldCharType="separate"/>
            </w:r>
            <w:r w:rsidR="00396360">
              <w:rPr>
                <w:noProof/>
                <w:webHidden/>
              </w:rPr>
              <w:t>10</w:t>
            </w:r>
            <w:r w:rsidR="00396360">
              <w:rPr>
                <w:noProof/>
                <w:webHidden/>
              </w:rPr>
              <w:fldChar w:fldCharType="end"/>
            </w:r>
          </w:hyperlink>
        </w:p>
        <w:p w14:paraId="3A0CDF89" w14:textId="1D96FC9E" w:rsidR="00396360" w:rsidRDefault="00B34B72">
          <w:pPr>
            <w:pStyle w:val="TOC2"/>
            <w:tabs>
              <w:tab w:val="right" w:leader="dot" w:pos="9016"/>
            </w:tabs>
            <w:rPr>
              <w:rFonts w:eastAsiaTheme="minorEastAsia"/>
              <w:noProof/>
              <w:lang w:eastAsia="en-GB"/>
            </w:rPr>
          </w:pPr>
          <w:hyperlink w:anchor="_Toc36122661" w:history="1">
            <w:r w:rsidR="00396360" w:rsidRPr="0071128E">
              <w:rPr>
                <w:rStyle w:val="Hyperlink"/>
                <w:noProof/>
              </w:rPr>
              <w:t>One Way Communication</w:t>
            </w:r>
            <w:r w:rsidR="00396360">
              <w:rPr>
                <w:noProof/>
                <w:webHidden/>
              </w:rPr>
              <w:tab/>
            </w:r>
            <w:r w:rsidR="00396360">
              <w:rPr>
                <w:noProof/>
                <w:webHidden/>
              </w:rPr>
              <w:fldChar w:fldCharType="begin"/>
            </w:r>
            <w:r w:rsidR="00396360">
              <w:rPr>
                <w:noProof/>
                <w:webHidden/>
              </w:rPr>
              <w:instrText xml:space="preserve"> PAGEREF _Toc36122661 \h </w:instrText>
            </w:r>
            <w:r w:rsidR="00396360">
              <w:rPr>
                <w:noProof/>
                <w:webHidden/>
              </w:rPr>
            </w:r>
            <w:r w:rsidR="00396360">
              <w:rPr>
                <w:noProof/>
                <w:webHidden/>
              </w:rPr>
              <w:fldChar w:fldCharType="separate"/>
            </w:r>
            <w:r w:rsidR="00396360">
              <w:rPr>
                <w:noProof/>
                <w:webHidden/>
              </w:rPr>
              <w:t>10</w:t>
            </w:r>
            <w:r w:rsidR="00396360">
              <w:rPr>
                <w:noProof/>
                <w:webHidden/>
              </w:rPr>
              <w:fldChar w:fldCharType="end"/>
            </w:r>
          </w:hyperlink>
        </w:p>
        <w:p w14:paraId="1AE8601E" w14:textId="7D27F636" w:rsidR="00396360" w:rsidRDefault="00B34B72">
          <w:pPr>
            <w:pStyle w:val="TOC2"/>
            <w:tabs>
              <w:tab w:val="right" w:leader="dot" w:pos="9016"/>
            </w:tabs>
            <w:rPr>
              <w:rFonts w:eastAsiaTheme="minorEastAsia"/>
              <w:noProof/>
              <w:lang w:eastAsia="en-GB"/>
            </w:rPr>
          </w:pPr>
          <w:hyperlink w:anchor="_Toc36122662" w:history="1">
            <w:r w:rsidR="00396360" w:rsidRPr="0071128E">
              <w:rPr>
                <w:rStyle w:val="Hyperlink"/>
                <w:noProof/>
              </w:rPr>
              <w:t>Exploitation of Power</w:t>
            </w:r>
            <w:r w:rsidR="00396360">
              <w:rPr>
                <w:noProof/>
                <w:webHidden/>
              </w:rPr>
              <w:tab/>
            </w:r>
            <w:r w:rsidR="00396360">
              <w:rPr>
                <w:noProof/>
                <w:webHidden/>
              </w:rPr>
              <w:fldChar w:fldCharType="begin"/>
            </w:r>
            <w:r w:rsidR="00396360">
              <w:rPr>
                <w:noProof/>
                <w:webHidden/>
              </w:rPr>
              <w:instrText xml:space="preserve"> PAGEREF _Toc36122662 \h </w:instrText>
            </w:r>
            <w:r w:rsidR="00396360">
              <w:rPr>
                <w:noProof/>
                <w:webHidden/>
              </w:rPr>
            </w:r>
            <w:r w:rsidR="00396360">
              <w:rPr>
                <w:noProof/>
                <w:webHidden/>
              </w:rPr>
              <w:fldChar w:fldCharType="separate"/>
            </w:r>
            <w:r w:rsidR="00396360">
              <w:rPr>
                <w:noProof/>
                <w:webHidden/>
              </w:rPr>
              <w:t>10</w:t>
            </w:r>
            <w:r w:rsidR="00396360">
              <w:rPr>
                <w:noProof/>
                <w:webHidden/>
              </w:rPr>
              <w:fldChar w:fldCharType="end"/>
            </w:r>
          </w:hyperlink>
        </w:p>
        <w:p w14:paraId="5FBC0E1A" w14:textId="55542AD2" w:rsidR="00396360" w:rsidRDefault="00B34B72">
          <w:pPr>
            <w:pStyle w:val="TOC2"/>
            <w:tabs>
              <w:tab w:val="right" w:leader="dot" w:pos="9016"/>
            </w:tabs>
            <w:rPr>
              <w:rFonts w:eastAsiaTheme="minorEastAsia"/>
              <w:noProof/>
              <w:lang w:eastAsia="en-GB"/>
            </w:rPr>
          </w:pPr>
          <w:hyperlink w:anchor="_Toc36122663" w:history="1">
            <w:r w:rsidR="00396360" w:rsidRPr="0071128E">
              <w:rPr>
                <w:rStyle w:val="Hyperlink"/>
                <w:noProof/>
              </w:rPr>
              <w:t>Wastage of Effort, Time and Money</w:t>
            </w:r>
            <w:r w:rsidR="00396360">
              <w:rPr>
                <w:noProof/>
                <w:webHidden/>
              </w:rPr>
              <w:tab/>
            </w:r>
            <w:r w:rsidR="00396360">
              <w:rPr>
                <w:noProof/>
                <w:webHidden/>
              </w:rPr>
              <w:fldChar w:fldCharType="begin"/>
            </w:r>
            <w:r w:rsidR="00396360">
              <w:rPr>
                <w:noProof/>
                <w:webHidden/>
              </w:rPr>
              <w:instrText xml:space="preserve"> PAGEREF _Toc36122663 \h </w:instrText>
            </w:r>
            <w:r w:rsidR="00396360">
              <w:rPr>
                <w:noProof/>
                <w:webHidden/>
              </w:rPr>
            </w:r>
            <w:r w:rsidR="00396360">
              <w:rPr>
                <w:noProof/>
                <w:webHidden/>
              </w:rPr>
              <w:fldChar w:fldCharType="separate"/>
            </w:r>
            <w:r w:rsidR="00396360">
              <w:rPr>
                <w:noProof/>
                <w:webHidden/>
              </w:rPr>
              <w:t>10</w:t>
            </w:r>
            <w:r w:rsidR="00396360">
              <w:rPr>
                <w:noProof/>
                <w:webHidden/>
              </w:rPr>
              <w:fldChar w:fldCharType="end"/>
            </w:r>
          </w:hyperlink>
        </w:p>
        <w:p w14:paraId="4C75E5EB" w14:textId="144C63C2" w:rsidR="00396360" w:rsidRDefault="00B34B72">
          <w:pPr>
            <w:pStyle w:val="TOC2"/>
            <w:tabs>
              <w:tab w:val="right" w:leader="dot" w:pos="9016"/>
            </w:tabs>
            <w:rPr>
              <w:rFonts w:eastAsiaTheme="minorEastAsia"/>
              <w:noProof/>
              <w:lang w:eastAsia="en-GB"/>
            </w:rPr>
          </w:pPr>
          <w:hyperlink w:anchor="_Toc36122664" w:history="1">
            <w:r w:rsidR="00396360" w:rsidRPr="0071128E">
              <w:rPr>
                <w:rStyle w:val="Hyperlink"/>
                <w:noProof/>
              </w:rPr>
              <w:t>A Delay in Business Decision Making</w:t>
            </w:r>
            <w:r w:rsidR="00396360">
              <w:rPr>
                <w:noProof/>
                <w:webHidden/>
              </w:rPr>
              <w:tab/>
            </w:r>
            <w:r w:rsidR="00396360">
              <w:rPr>
                <w:noProof/>
                <w:webHidden/>
              </w:rPr>
              <w:fldChar w:fldCharType="begin"/>
            </w:r>
            <w:r w:rsidR="00396360">
              <w:rPr>
                <w:noProof/>
                <w:webHidden/>
              </w:rPr>
              <w:instrText xml:space="preserve"> PAGEREF _Toc36122664 \h </w:instrText>
            </w:r>
            <w:r w:rsidR="00396360">
              <w:rPr>
                <w:noProof/>
                <w:webHidden/>
              </w:rPr>
            </w:r>
            <w:r w:rsidR="00396360">
              <w:rPr>
                <w:noProof/>
                <w:webHidden/>
              </w:rPr>
              <w:fldChar w:fldCharType="separate"/>
            </w:r>
            <w:r w:rsidR="00396360">
              <w:rPr>
                <w:noProof/>
                <w:webHidden/>
              </w:rPr>
              <w:t>10</w:t>
            </w:r>
            <w:r w:rsidR="00396360">
              <w:rPr>
                <w:noProof/>
                <w:webHidden/>
              </w:rPr>
              <w:fldChar w:fldCharType="end"/>
            </w:r>
          </w:hyperlink>
        </w:p>
        <w:p w14:paraId="6202467B" w14:textId="65622418" w:rsidR="00396360" w:rsidRDefault="00B34B72">
          <w:pPr>
            <w:pStyle w:val="TOC2"/>
            <w:tabs>
              <w:tab w:val="right" w:leader="dot" w:pos="9016"/>
            </w:tabs>
            <w:rPr>
              <w:rFonts w:eastAsiaTheme="minorEastAsia"/>
              <w:noProof/>
              <w:lang w:eastAsia="en-GB"/>
            </w:rPr>
          </w:pPr>
          <w:hyperlink w:anchor="_Toc36122665" w:history="1">
            <w:r w:rsidR="00396360" w:rsidRPr="0071128E">
              <w:rPr>
                <w:rStyle w:val="Hyperlink"/>
                <w:noProof/>
              </w:rPr>
              <w:t>Hinders Innovation and Creativity</w:t>
            </w:r>
            <w:r w:rsidR="00396360">
              <w:rPr>
                <w:noProof/>
                <w:webHidden/>
              </w:rPr>
              <w:tab/>
            </w:r>
            <w:r w:rsidR="00396360">
              <w:rPr>
                <w:noProof/>
                <w:webHidden/>
              </w:rPr>
              <w:fldChar w:fldCharType="begin"/>
            </w:r>
            <w:r w:rsidR="00396360">
              <w:rPr>
                <w:noProof/>
                <w:webHidden/>
              </w:rPr>
              <w:instrText xml:space="preserve"> PAGEREF _Toc36122665 \h </w:instrText>
            </w:r>
            <w:r w:rsidR="00396360">
              <w:rPr>
                <w:noProof/>
                <w:webHidden/>
              </w:rPr>
            </w:r>
            <w:r w:rsidR="00396360">
              <w:rPr>
                <w:noProof/>
                <w:webHidden/>
              </w:rPr>
              <w:fldChar w:fldCharType="separate"/>
            </w:r>
            <w:r w:rsidR="00396360">
              <w:rPr>
                <w:noProof/>
                <w:webHidden/>
              </w:rPr>
              <w:t>10</w:t>
            </w:r>
            <w:r w:rsidR="00396360">
              <w:rPr>
                <w:noProof/>
                <w:webHidden/>
              </w:rPr>
              <w:fldChar w:fldCharType="end"/>
            </w:r>
          </w:hyperlink>
        </w:p>
        <w:p w14:paraId="0C56BBEC" w14:textId="60A311B7" w:rsidR="00396360" w:rsidRDefault="00B34B72">
          <w:pPr>
            <w:pStyle w:val="TOC2"/>
            <w:tabs>
              <w:tab w:val="right" w:leader="dot" w:pos="9016"/>
            </w:tabs>
            <w:rPr>
              <w:rFonts w:eastAsiaTheme="minorEastAsia"/>
              <w:noProof/>
              <w:lang w:eastAsia="en-GB"/>
            </w:rPr>
          </w:pPr>
          <w:hyperlink w:anchor="_Toc36122666" w:history="1">
            <w:r w:rsidR="00396360" w:rsidRPr="0071128E">
              <w:rPr>
                <w:rStyle w:val="Hyperlink"/>
                <w:noProof/>
              </w:rPr>
              <w:t>Inflexible and Rigid Methods</w:t>
            </w:r>
            <w:r w:rsidR="00396360">
              <w:rPr>
                <w:noProof/>
                <w:webHidden/>
              </w:rPr>
              <w:tab/>
            </w:r>
            <w:r w:rsidR="00396360">
              <w:rPr>
                <w:noProof/>
                <w:webHidden/>
              </w:rPr>
              <w:fldChar w:fldCharType="begin"/>
            </w:r>
            <w:r w:rsidR="00396360">
              <w:rPr>
                <w:noProof/>
                <w:webHidden/>
              </w:rPr>
              <w:instrText xml:space="preserve"> PAGEREF _Toc36122666 \h </w:instrText>
            </w:r>
            <w:r w:rsidR="00396360">
              <w:rPr>
                <w:noProof/>
                <w:webHidden/>
              </w:rPr>
            </w:r>
            <w:r w:rsidR="00396360">
              <w:rPr>
                <w:noProof/>
                <w:webHidden/>
              </w:rPr>
              <w:fldChar w:fldCharType="separate"/>
            </w:r>
            <w:r w:rsidR="00396360">
              <w:rPr>
                <w:noProof/>
                <w:webHidden/>
              </w:rPr>
              <w:t>10</w:t>
            </w:r>
            <w:r w:rsidR="00396360">
              <w:rPr>
                <w:noProof/>
                <w:webHidden/>
              </w:rPr>
              <w:fldChar w:fldCharType="end"/>
            </w:r>
          </w:hyperlink>
        </w:p>
        <w:p w14:paraId="7673FB09" w14:textId="4063EE6A" w:rsidR="00396360" w:rsidRDefault="00B34B72">
          <w:pPr>
            <w:pStyle w:val="TOC2"/>
            <w:tabs>
              <w:tab w:val="right" w:leader="dot" w:pos="9016"/>
            </w:tabs>
            <w:rPr>
              <w:rFonts w:eastAsiaTheme="minorEastAsia"/>
              <w:noProof/>
              <w:lang w:eastAsia="en-GB"/>
            </w:rPr>
          </w:pPr>
          <w:hyperlink w:anchor="_Toc36122667" w:history="1">
            <w:r w:rsidR="00396360" w:rsidRPr="0071128E">
              <w:rPr>
                <w:rStyle w:val="Hyperlink"/>
                <w:noProof/>
              </w:rPr>
              <w:t>Using relevant critical thinking models, evaluate the modern-day relevance and weaknesses of the management theory</w:t>
            </w:r>
            <w:r w:rsidR="00396360">
              <w:rPr>
                <w:noProof/>
                <w:webHidden/>
              </w:rPr>
              <w:tab/>
            </w:r>
            <w:r w:rsidR="00396360">
              <w:rPr>
                <w:noProof/>
                <w:webHidden/>
              </w:rPr>
              <w:fldChar w:fldCharType="begin"/>
            </w:r>
            <w:r w:rsidR="00396360">
              <w:rPr>
                <w:noProof/>
                <w:webHidden/>
              </w:rPr>
              <w:instrText xml:space="preserve"> PAGEREF _Toc36122667 \h </w:instrText>
            </w:r>
            <w:r w:rsidR="00396360">
              <w:rPr>
                <w:noProof/>
                <w:webHidden/>
              </w:rPr>
            </w:r>
            <w:r w:rsidR="00396360">
              <w:rPr>
                <w:noProof/>
                <w:webHidden/>
              </w:rPr>
              <w:fldChar w:fldCharType="separate"/>
            </w:r>
            <w:r w:rsidR="00396360">
              <w:rPr>
                <w:noProof/>
                <w:webHidden/>
              </w:rPr>
              <w:t>11</w:t>
            </w:r>
            <w:r w:rsidR="00396360">
              <w:rPr>
                <w:noProof/>
                <w:webHidden/>
              </w:rPr>
              <w:fldChar w:fldCharType="end"/>
            </w:r>
          </w:hyperlink>
        </w:p>
        <w:p w14:paraId="5A729236" w14:textId="4E70B1C2" w:rsidR="00396360" w:rsidRDefault="00B34B72">
          <w:pPr>
            <w:pStyle w:val="TOC2"/>
            <w:tabs>
              <w:tab w:val="right" w:leader="dot" w:pos="9016"/>
            </w:tabs>
            <w:rPr>
              <w:rFonts w:eastAsiaTheme="minorEastAsia"/>
              <w:noProof/>
              <w:lang w:eastAsia="en-GB"/>
            </w:rPr>
          </w:pPr>
          <w:hyperlink w:anchor="_Toc36122668" w:history="1">
            <w:r w:rsidR="00396360" w:rsidRPr="0071128E">
              <w:rPr>
                <w:rStyle w:val="Hyperlink"/>
                <w:noProof/>
              </w:rPr>
              <w:t>Using an appropriate critical thinking model, develop an argument for / against the notion that the economic environment of a nation affects resident businesses.</w:t>
            </w:r>
            <w:r w:rsidR="00396360">
              <w:rPr>
                <w:noProof/>
                <w:webHidden/>
              </w:rPr>
              <w:tab/>
            </w:r>
            <w:r w:rsidR="00396360">
              <w:rPr>
                <w:noProof/>
                <w:webHidden/>
              </w:rPr>
              <w:fldChar w:fldCharType="begin"/>
            </w:r>
            <w:r w:rsidR="00396360">
              <w:rPr>
                <w:noProof/>
                <w:webHidden/>
              </w:rPr>
              <w:instrText xml:space="preserve"> PAGEREF _Toc36122668 \h </w:instrText>
            </w:r>
            <w:r w:rsidR="00396360">
              <w:rPr>
                <w:noProof/>
                <w:webHidden/>
              </w:rPr>
            </w:r>
            <w:r w:rsidR="00396360">
              <w:rPr>
                <w:noProof/>
                <w:webHidden/>
              </w:rPr>
              <w:fldChar w:fldCharType="separate"/>
            </w:r>
            <w:r w:rsidR="00396360">
              <w:rPr>
                <w:noProof/>
                <w:webHidden/>
              </w:rPr>
              <w:t>11</w:t>
            </w:r>
            <w:r w:rsidR="00396360">
              <w:rPr>
                <w:noProof/>
                <w:webHidden/>
              </w:rPr>
              <w:fldChar w:fldCharType="end"/>
            </w:r>
          </w:hyperlink>
        </w:p>
        <w:p w14:paraId="78600AE3" w14:textId="28B2B8CE" w:rsidR="00396360" w:rsidRDefault="00B34B72">
          <w:pPr>
            <w:pStyle w:val="TOC1"/>
            <w:tabs>
              <w:tab w:val="right" w:leader="dot" w:pos="9016"/>
            </w:tabs>
            <w:rPr>
              <w:rFonts w:eastAsiaTheme="minorEastAsia"/>
              <w:noProof/>
              <w:lang w:eastAsia="en-GB"/>
            </w:rPr>
          </w:pPr>
          <w:hyperlink w:anchor="_Toc36122669" w:history="1">
            <w:r w:rsidR="00396360" w:rsidRPr="0071128E">
              <w:rPr>
                <w:rStyle w:val="Hyperlink"/>
                <w:noProof/>
              </w:rPr>
              <w:t>Appendix:</w:t>
            </w:r>
            <w:r w:rsidR="00396360">
              <w:rPr>
                <w:noProof/>
                <w:webHidden/>
              </w:rPr>
              <w:tab/>
            </w:r>
            <w:r w:rsidR="00396360">
              <w:rPr>
                <w:noProof/>
                <w:webHidden/>
              </w:rPr>
              <w:fldChar w:fldCharType="begin"/>
            </w:r>
            <w:r w:rsidR="00396360">
              <w:rPr>
                <w:noProof/>
                <w:webHidden/>
              </w:rPr>
              <w:instrText xml:space="preserve"> PAGEREF _Toc36122669 \h </w:instrText>
            </w:r>
            <w:r w:rsidR="00396360">
              <w:rPr>
                <w:noProof/>
                <w:webHidden/>
              </w:rPr>
            </w:r>
            <w:r w:rsidR="00396360">
              <w:rPr>
                <w:noProof/>
                <w:webHidden/>
              </w:rPr>
              <w:fldChar w:fldCharType="separate"/>
            </w:r>
            <w:r w:rsidR="00396360">
              <w:rPr>
                <w:noProof/>
                <w:webHidden/>
              </w:rPr>
              <w:t>13</w:t>
            </w:r>
            <w:r w:rsidR="00396360">
              <w:rPr>
                <w:noProof/>
                <w:webHidden/>
              </w:rPr>
              <w:fldChar w:fldCharType="end"/>
            </w:r>
          </w:hyperlink>
        </w:p>
        <w:p w14:paraId="178EAE8A" w14:textId="1B037934" w:rsidR="00396360" w:rsidRDefault="00B34B72">
          <w:pPr>
            <w:pStyle w:val="TOC1"/>
            <w:tabs>
              <w:tab w:val="right" w:leader="dot" w:pos="9016"/>
            </w:tabs>
            <w:rPr>
              <w:rFonts w:eastAsiaTheme="minorEastAsia"/>
              <w:noProof/>
              <w:lang w:eastAsia="en-GB"/>
            </w:rPr>
          </w:pPr>
          <w:hyperlink w:anchor="_Toc36122670" w:history="1">
            <w:r w:rsidR="00396360" w:rsidRPr="0071128E">
              <w:rPr>
                <w:rStyle w:val="Hyperlink"/>
                <w:noProof/>
              </w:rPr>
              <w:t>Reference:</w:t>
            </w:r>
            <w:r w:rsidR="00396360">
              <w:rPr>
                <w:noProof/>
                <w:webHidden/>
              </w:rPr>
              <w:tab/>
            </w:r>
            <w:r w:rsidR="00396360">
              <w:rPr>
                <w:noProof/>
                <w:webHidden/>
              </w:rPr>
              <w:fldChar w:fldCharType="begin"/>
            </w:r>
            <w:r w:rsidR="00396360">
              <w:rPr>
                <w:noProof/>
                <w:webHidden/>
              </w:rPr>
              <w:instrText xml:space="preserve"> PAGEREF _Toc36122670 \h </w:instrText>
            </w:r>
            <w:r w:rsidR="00396360">
              <w:rPr>
                <w:noProof/>
                <w:webHidden/>
              </w:rPr>
            </w:r>
            <w:r w:rsidR="00396360">
              <w:rPr>
                <w:noProof/>
                <w:webHidden/>
              </w:rPr>
              <w:fldChar w:fldCharType="separate"/>
            </w:r>
            <w:r w:rsidR="00396360">
              <w:rPr>
                <w:noProof/>
                <w:webHidden/>
              </w:rPr>
              <w:t>16</w:t>
            </w:r>
            <w:r w:rsidR="00396360">
              <w:rPr>
                <w:noProof/>
                <w:webHidden/>
              </w:rPr>
              <w:fldChar w:fldCharType="end"/>
            </w:r>
          </w:hyperlink>
        </w:p>
        <w:p w14:paraId="3199FCA7" w14:textId="57CA9236" w:rsidR="007D3FCB" w:rsidRDefault="007D3FCB" w:rsidP="007D3FCB">
          <w:r>
            <w:rPr>
              <w:b/>
              <w:bCs/>
              <w:noProof/>
            </w:rPr>
            <w:lastRenderedPageBreak/>
            <w:fldChar w:fldCharType="end"/>
          </w:r>
        </w:p>
      </w:sdtContent>
    </w:sdt>
    <w:p w14:paraId="6E0E24B8" w14:textId="77777777" w:rsidR="001F3641" w:rsidRDefault="001F3641" w:rsidP="0047471E">
      <w:pPr>
        <w:pStyle w:val="Heading1"/>
      </w:pPr>
    </w:p>
    <w:p w14:paraId="29F39DC4" w14:textId="25C768D9" w:rsidR="00A73624" w:rsidRDefault="00D254D7" w:rsidP="0047471E">
      <w:pPr>
        <w:pStyle w:val="Heading1"/>
      </w:pPr>
      <w:bookmarkStart w:id="0" w:name="_Toc36122639"/>
      <w:r w:rsidRPr="00DC7A77">
        <w:t>How Individuals’ beliefs, attitudes and values impact on workplace behaviour.</w:t>
      </w:r>
      <w:bookmarkEnd w:id="0"/>
    </w:p>
    <w:p w14:paraId="7A0F5B2D" w14:textId="7BD6DC8C" w:rsidR="000E585B" w:rsidRDefault="008D39FE" w:rsidP="008D39FE">
      <w:pPr>
        <w:pStyle w:val="Heading1"/>
      </w:pPr>
      <w:bookmarkStart w:id="1" w:name="_Toc36122640"/>
      <w:r>
        <w:t>Introduction:</w:t>
      </w:r>
      <w:bookmarkEnd w:id="1"/>
    </w:p>
    <w:p w14:paraId="70AEC8A9" w14:textId="77777777" w:rsidR="00410D23" w:rsidRDefault="00410D23" w:rsidP="000C0E6D">
      <w:pPr>
        <w:spacing w:line="360" w:lineRule="auto"/>
        <w:jc w:val="both"/>
        <w:rPr>
          <w:rFonts w:ascii="Arial" w:hAnsi="Arial" w:cs="Arial"/>
          <w:bCs/>
        </w:rPr>
      </w:pPr>
    </w:p>
    <w:p w14:paraId="09FE6ACA" w14:textId="5D95B43A" w:rsidR="00AC38BE" w:rsidRDefault="00AC38BE" w:rsidP="000C0E6D">
      <w:pPr>
        <w:spacing w:line="360" w:lineRule="auto"/>
        <w:jc w:val="both"/>
        <w:rPr>
          <w:rFonts w:ascii="Arial" w:hAnsi="Arial" w:cs="Arial"/>
          <w:bCs/>
        </w:rPr>
      </w:pPr>
      <w:r>
        <w:rPr>
          <w:rFonts w:ascii="Arial" w:hAnsi="Arial" w:cs="Arial"/>
          <w:bCs/>
        </w:rPr>
        <w:t xml:space="preserve">it is </w:t>
      </w:r>
      <w:r w:rsidR="00C4647A">
        <w:rPr>
          <w:rFonts w:ascii="Arial" w:hAnsi="Arial" w:cs="Arial"/>
          <w:bCs/>
        </w:rPr>
        <w:t xml:space="preserve">normal to develop individual values, </w:t>
      </w:r>
      <w:r w:rsidR="009E017A">
        <w:rPr>
          <w:rFonts w:ascii="Arial" w:hAnsi="Arial" w:cs="Arial"/>
          <w:bCs/>
        </w:rPr>
        <w:t>beliefs and attitudes throughout our lives</w:t>
      </w:r>
      <w:r w:rsidR="00900407">
        <w:rPr>
          <w:rFonts w:ascii="Arial" w:hAnsi="Arial" w:cs="Arial"/>
          <w:bCs/>
        </w:rPr>
        <w:t xml:space="preserve">.  We do this through our family, friends and </w:t>
      </w:r>
      <w:r w:rsidR="00200325">
        <w:rPr>
          <w:rFonts w:ascii="Arial" w:hAnsi="Arial" w:cs="Arial"/>
          <w:bCs/>
        </w:rPr>
        <w:t xml:space="preserve">community as well as personal life practises and experiences. </w:t>
      </w:r>
      <w:r w:rsidR="00A314B7">
        <w:rPr>
          <w:rFonts w:ascii="Arial" w:hAnsi="Arial" w:cs="Arial"/>
          <w:bCs/>
        </w:rPr>
        <w:t>These can change as we</w:t>
      </w:r>
      <w:r w:rsidR="00FB317D">
        <w:rPr>
          <w:rFonts w:ascii="Arial" w:hAnsi="Arial" w:cs="Arial"/>
          <w:bCs/>
        </w:rPr>
        <w:t xml:space="preserve"> grow more in experience and</w:t>
      </w:r>
      <w:r w:rsidR="00A314B7">
        <w:rPr>
          <w:rFonts w:ascii="Arial" w:hAnsi="Arial" w:cs="Arial"/>
          <w:bCs/>
        </w:rPr>
        <w:t xml:space="preserve"> </w:t>
      </w:r>
      <w:r w:rsidR="00FD6BA0">
        <w:rPr>
          <w:rFonts w:ascii="Arial" w:hAnsi="Arial" w:cs="Arial"/>
          <w:bCs/>
        </w:rPr>
        <w:t xml:space="preserve">see the world through our point of view and </w:t>
      </w:r>
      <w:r w:rsidR="003773D3">
        <w:rPr>
          <w:rFonts w:ascii="Arial" w:hAnsi="Arial" w:cs="Arial"/>
          <w:bCs/>
        </w:rPr>
        <w:t xml:space="preserve">judge people on </w:t>
      </w:r>
      <w:r w:rsidR="00833FF6">
        <w:rPr>
          <w:rFonts w:ascii="Arial" w:hAnsi="Arial" w:cs="Arial"/>
          <w:bCs/>
        </w:rPr>
        <w:t>a range of basis</w:t>
      </w:r>
      <w:r w:rsidR="001B4B4F">
        <w:rPr>
          <w:rFonts w:ascii="Arial" w:hAnsi="Arial" w:cs="Arial"/>
          <w:bCs/>
        </w:rPr>
        <w:t>.</w:t>
      </w:r>
      <w:r w:rsidR="008554F0">
        <w:rPr>
          <w:rFonts w:ascii="Arial" w:hAnsi="Arial" w:cs="Arial"/>
          <w:bCs/>
        </w:rPr>
        <w:t xml:space="preserve"> </w:t>
      </w:r>
      <w:r w:rsidR="00F73BE7">
        <w:rPr>
          <w:rFonts w:ascii="Arial" w:hAnsi="Arial" w:cs="Arial"/>
          <w:bCs/>
        </w:rPr>
        <w:t>Although</w:t>
      </w:r>
      <w:r w:rsidR="00A3213D">
        <w:rPr>
          <w:rFonts w:ascii="Arial" w:hAnsi="Arial" w:cs="Arial"/>
          <w:bCs/>
        </w:rPr>
        <w:t>,</w:t>
      </w:r>
      <w:r w:rsidR="008554F0">
        <w:rPr>
          <w:rFonts w:ascii="Arial" w:hAnsi="Arial" w:cs="Arial"/>
          <w:bCs/>
        </w:rPr>
        <w:t xml:space="preserve"> </w:t>
      </w:r>
      <w:r w:rsidR="00A3213D">
        <w:rPr>
          <w:rFonts w:ascii="Arial" w:hAnsi="Arial" w:cs="Arial"/>
          <w:bCs/>
        </w:rPr>
        <w:t>b</w:t>
      </w:r>
      <w:r w:rsidR="005741A1">
        <w:rPr>
          <w:rFonts w:ascii="Arial" w:hAnsi="Arial" w:cs="Arial"/>
          <w:bCs/>
        </w:rPr>
        <w:t xml:space="preserve">eliefs, </w:t>
      </w:r>
      <w:r w:rsidR="0014741B">
        <w:rPr>
          <w:rFonts w:ascii="Arial" w:hAnsi="Arial" w:cs="Arial"/>
          <w:bCs/>
        </w:rPr>
        <w:t xml:space="preserve">values and attitudes </w:t>
      </w:r>
      <w:r w:rsidR="00A3213D">
        <w:rPr>
          <w:rFonts w:ascii="Arial" w:hAnsi="Arial" w:cs="Arial"/>
          <w:bCs/>
        </w:rPr>
        <w:t>are the basis for relationships at workplace</w:t>
      </w:r>
      <w:r w:rsidR="000A6FD4">
        <w:rPr>
          <w:rFonts w:ascii="Arial" w:hAnsi="Arial" w:cs="Arial"/>
          <w:bCs/>
        </w:rPr>
        <w:t>,</w:t>
      </w:r>
      <w:r w:rsidR="00DE3072">
        <w:rPr>
          <w:rFonts w:ascii="Arial" w:hAnsi="Arial" w:cs="Arial"/>
          <w:bCs/>
        </w:rPr>
        <w:t xml:space="preserve"> however, </w:t>
      </w:r>
      <w:r w:rsidR="00A760DF">
        <w:rPr>
          <w:rFonts w:ascii="Arial" w:hAnsi="Arial" w:cs="Arial"/>
          <w:bCs/>
        </w:rPr>
        <w:t xml:space="preserve">it is </w:t>
      </w:r>
      <w:r w:rsidR="00DE3072">
        <w:rPr>
          <w:rFonts w:ascii="Arial" w:hAnsi="Arial" w:cs="Arial"/>
          <w:bCs/>
        </w:rPr>
        <w:t xml:space="preserve">vital that we do not force our own ideas on others </w:t>
      </w:r>
      <w:r w:rsidR="004D76C8">
        <w:rPr>
          <w:rFonts w:ascii="Arial" w:hAnsi="Arial" w:cs="Arial"/>
          <w:bCs/>
        </w:rPr>
        <w:t xml:space="preserve">and be </w:t>
      </w:r>
      <w:r w:rsidR="005D3111">
        <w:rPr>
          <w:rFonts w:ascii="Arial" w:hAnsi="Arial" w:cs="Arial"/>
          <w:bCs/>
        </w:rPr>
        <w:t>organised</w:t>
      </w:r>
      <w:r w:rsidR="004D76C8">
        <w:rPr>
          <w:rFonts w:ascii="Arial" w:hAnsi="Arial" w:cs="Arial"/>
          <w:bCs/>
        </w:rPr>
        <w:t xml:space="preserve"> to </w:t>
      </w:r>
      <w:r w:rsidR="005D3111">
        <w:rPr>
          <w:rFonts w:ascii="Arial" w:hAnsi="Arial" w:cs="Arial"/>
          <w:bCs/>
        </w:rPr>
        <w:t>accept</w:t>
      </w:r>
      <w:r w:rsidR="004D76C8">
        <w:rPr>
          <w:rFonts w:ascii="Arial" w:hAnsi="Arial" w:cs="Arial"/>
          <w:bCs/>
        </w:rPr>
        <w:t xml:space="preserve"> professional </w:t>
      </w:r>
      <w:r w:rsidR="005D3111">
        <w:rPr>
          <w:rFonts w:ascii="Arial" w:hAnsi="Arial" w:cs="Arial"/>
          <w:bCs/>
        </w:rPr>
        <w:t>ethics</w:t>
      </w:r>
      <w:r w:rsidR="004D76C8">
        <w:rPr>
          <w:rFonts w:ascii="Arial" w:hAnsi="Arial" w:cs="Arial"/>
          <w:bCs/>
        </w:rPr>
        <w:t xml:space="preserve"> in the </w:t>
      </w:r>
      <w:r w:rsidR="005D3111">
        <w:rPr>
          <w:rFonts w:ascii="Arial" w:hAnsi="Arial" w:cs="Arial"/>
          <w:bCs/>
        </w:rPr>
        <w:t>society as well as the workplace.</w:t>
      </w:r>
      <w:r w:rsidR="002813A5">
        <w:rPr>
          <w:rFonts w:ascii="Arial" w:hAnsi="Arial" w:cs="Arial"/>
          <w:bCs/>
        </w:rPr>
        <w:t xml:space="preserve"> </w:t>
      </w:r>
    </w:p>
    <w:p w14:paraId="2A36A988" w14:textId="444CB9AE" w:rsidR="000E585B" w:rsidRDefault="000D1D37" w:rsidP="000C0E6D">
      <w:pPr>
        <w:spacing w:line="360" w:lineRule="auto"/>
        <w:jc w:val="both"/>
        <w:rPr>
          <w:rFonts w:ascii="Arial" w:hAnsi="Arial" w:cs="Arial"/>
          <w:b/>
          <w:sz w:val="28"/>
          <w:szCs w:val="28"/>
        </w:rPr>
      </w:pPr>
      <w:r>
        <w:rPr>
          <w:rFonts w:ascii="Arial" w:hAnsi="Arial" w:cs="Arial"/>
          <w:bCs/>
        </w:rPr>
        <w:t>Beliefs are</w:t>
      </w:r>
      <w:r w:rsidR="00A3414F">
        <w:rPr>
          <w:rFonts w:ascii="Arial" w:hAnsi="Arial" w:cs="Arial"/>
          <w:bCs/>
        </w:rPr>
        <w:t xml:space="preserve"> </w:t>
      </w:r>
      <w:r w:rsidR="00A82382">
        <w:rPr>
          <w:rFonts w:ascii="Arial" w:hAnsi="Arial" w:cs="Arial"/>
          <w:bCs/>
        </w:rPr>
        <w:t xml:space="preserve">ideas that </w:t>
      </w:r>
      <w:r w:rsidR="00287230">
        <w:rPr>
          <w:rFonts w:ascii="Arial" w:hAnsi="Arial" w:cs="Arial"/>
          <w:bCs/>
        </w:rPr>
        <w:t>people</w:t>
      </w:r>
      <w:r w:rsidR="003707B9">
        <w:rPr>
          <w:rFonts w:ascii="Arial" w:hAnsi="Arial" w:cs="Arial"/>
          <w:bCs/>
        </w:rPr>
        <w:t xml:space="preserve"> </w:t>
      </w:r>
      <w:r w:rsidR="0086699F">
        <w:rPr>
          <w:rFonts w:ascii="Arial" w:hAnsi="Arial" w:cs="Arial"/>
          <w:bCs/>
        </w:rPr>
        <w:t>b</w:t>
      </w:r>
      <w:r w:rsidR="00287230">
        <w:rPr>
          <w:rFonts w:ascii="Arial" w:hAnsi="Arial" w:cs="Arial"/>
          <w:bCs/>
        </w:rPr>
        <w:t>eliev</w:t>
      </w:r>
      <w:r w:rsidR="004E7A3F">
        <w:rPr>
          <w:rFonts w:ascii="Arial" w:hAnsi="Arial" w:cs="Arial"/>
          <w:bCs/>
        </w:rPr>
        <w:t>e</w:t>
      </w:r>
      <w:r w:rsidR="0019397E">
        <w:rPr>
          <w:rFonts w:ascii="Arial" w:hAnsi="Arial" w:cs="Arial"/>
          <w:bCs/>
        </w:rPr>
        <w:t xml:space="preserve"> in</w:t>
      </w:r>
      <w:r w:rsidR="00287230">
        <w:rPr>
          <w:rFonts w:ascii="Arial" w:hAnsi="Arial" w:cs="Arial"/>
          <w:bCs/>
        </w:rPr>
        <w:t xml:space="preserve"> to be true</w:t>
      </w:r>
      <w:r w:rsidR="00D0712B">
        <w:rPr>
          <w:rFonts w:ascii="Arial" w:hAnsi="Arial" w:cs="Arial"/>
          <w:bCs/>
        </w:rPr>
        <w:t xml:space="preserve"> </w:t>
      </w:r>
      <w:r w:rsidR="00287230">
        <w:rPr>
          <w:rFonts w:ascii="Arial" w:hAnsi="Arial" w:cs="Arial"/>
          <w:bCs/>
        </w:rPr>
        <w:t xml:space="preserve">without </w:t>
      </w:r>
      <w:r w:rsidR="00E35CED">
        <w:rPr>
          <w:rFonts w:ascii="Arial" w:hAnsi="Arial" w:cs="Arial"/>
          <w:bCs/>
        </w:rPr>
        <w:t>any</w:t>
      </w:r>
      <w:r w:rsidR="007137B4">
        <w:rPr>
          <w:rFonts w:ascii="Arial" w:hAnsi="Arial" w:cs="Arial"/>
          <w:bCs/>
        </w:rPr>
        <w:t xml:space="preserve"> </w:t>
      </w:r>
      <w:r w:rsidR="00643A02">
        <w:rPr>
          <w:rFonts w:ascii="Arial" w:hAnsi="Arial" w:cs="Arial"/>
          <w:bCs/>
        </w:rPr>
        <w:t>factual</w:t>
      </w:r>
      <w:r w:rsidR="0064376F">
        <w:rPr>
          <w:rFonts w:ascii="Arial" w:hAnsi="Arial" w:cs="Arial"/>
          <w:bCs/>
        </w:rPr>
        <w:t xml:space="preserve"> evidence</w:t>
      </w:r>
      <w:r w:rsidR="00A237DE">
        <w:rPr>
          <w:rFonts w:ascii="Arial" w:hAnsi="Arial" w:cs="Arial"/>
          <w:bCs/>
        </w:rPr>
        <w:t xml:space="preserve">. This can be on the basis of their </w:t>
      </w:r>
      <w:r w:rsidR="00DA59CF">
        <w:rPr>
          <w:rFonts w:ascii="Arial" w:hAnsi="Arial" w:cs="Arial"/>
          <w:bCs/>
        </w:rPr>
        <w:t xml:space="preserve">own </w:t>
      </w:r>
      <w:r w:rsidR="007E4841">
        <w:rPr>
          <w:rFonts w:ascii="Arial" w:hAnsi="Arial" w:cs="Arial"/>
          <w:bCs/>
        </w:rPr>
        <w:t>experiences</w:t>
      </w:r>
      <w:r w:rsidR="00DA59CF">
        <w:rPr>
          <w:rFonts w:ascii="Arial" w:hAnsi="Arial" w:cs="Arial"/>
          <w:bCs/>
        </w:rPr>
        <w:t xml:space="preserve"> </w:t>
      </w:r>
      <w:r w:rsidR="008B786A">
        <w:rPr>
          <w:rFonts w:ascii="Arial" w:hAnsi="Arial" w:cs="Arial"/>
          <w:bCs/>
        </w:rPr>
        <w:t>or cultural/religious</w:t>
      </w:r>
      <w:r w:rsidR="00AB268F">
        <w:rPr>
          <w:rFonts w:ascii="Arial" w:hAnsi="Arial" w:cs="Arial"/>
          <w:bCs/>
        </w:rPr>
        <w:t xml:space="preserve"> customs</w:t>
      </w:r>
      <w:r w:rsidR="00DA1EBD">
        <w:rPr>
          <w:rFonts w:ascii="Arial" w:hAnsi="Arial" w:cs="Arial"/>
          <w:bCs/>
        </w:rPr>
        <w:t xml:space="preserve">. </w:t>
      </w:r>
      <w:r w:rsidR="00F42F58">
        <w:rPr>
          <w:rFonts w:ascii="Arial" w:hAnsi="Arial" w:cs="Arial"/>
          <w:bCs/>
        </w:rPr>
        <w:t xml:space="preserve">To </w:t>
      </w:r>
      <w:r w:rsidR="004616F0">
        <w:rPr>
          <w:rFonts w:ascii="Arial" w:hAnsi="Arial" w:cs="Arial"/>
          <w:bCs/>
        </w:rPr>
        <w:t>prove this to be true t</w:t>
      </w:r>
      <w:r w:rsidR="00DA1EBD">
        <w:rPr>
          <w:rFonts w:ascii="Arial" w:hAnsi="Arial" w:cs="Arial"/>
          <w:bCs/>
        </w:rPr>
        <w:t xml:space="preserve">hey </w:t>
      </w:r>
      <w:r w:rsidR="00614CF6">
        <w:rPr>
          <w:rFonts w:ascii="Arial" w:hAnsi="Arial" w:cs="Arial"/>
          <w:bCs/>
        </w:rPr>
        <w:t xml:space="preserve">seek evidence for the beliefs and </w:t>
      </w:r>
      <w:r w:rsidR="00DA1EBD">
        <w:rPr>
          <w:rFonts w:ascii="Arial" w:hAnsi="Arial" w:cs="Arial"/>
          <w:bCs/>
        </w:rPr>
        <w:t xml:space="preserve">evaluate </w:t>
      </w:r>
      <w:r w:rsidR="00366946">
        <w:rPr>
          <w:rFonts w:ascii="Arial" w:hAnsi="Arial" w:cs="Arial"/>
          <w:bCs/>
        </w:rPr>
        <w:t>according to their own desire.</w:t>
      </w:r>
      <w:r>
        <w:rPr>
          <w:rFonts w:ascii="Arial" w:hAnsi="Arial" w:cs="Arial"/>
          <w:bCs/>
        </w:rPr>
        <w:t>….</w:t>
      </w:r>
      <w:r w:rsidR="0049294A">
        <w:rPr>
          <w:rFonts w:ascii="Arial" w:hAnsi="Arial" w:cs="Arial"/>
          <w:bCs/>
        </w:rPr>
        <w:t xml:space="preserve"> </w:t>
      </w:r>
      <w:r>
        <w:rPr>
          <w:rFonts w:ascii="Arial" w:hAnsi="Arial" w:cs="Arial"/>
          <w:bCs/>
        </w:rPr>
        <w:t>wh</w:t>
      </w:r>
      <w:r w:rsidR="00A711A8">
        <w:rPr>
          <w:rFonts w:ascii="Arial" w:hAnsi="Arial" w:cs="Arial"/>
          <w:bCs/>
        </w:rPr>
        <w:t>i</w:t>
      </w:r>
      <w:r>
        <w:rPr>
          <w:rFonts w:ascii="Arial" w:hAnsi="Arial" w:cs="Arial"/>
          <w:bCs/>
        </w:rPr>
        <w:t xml:space="preserve">le </w:t>
      </w:r>
      <w:r w:rsidR="001D0454">
        <w:rPr>
          <w:rFonts w:ascii="Arial" w:hAnsi="Arial" w:cs="Arial"/>
          <w:bCs/>
        </w:rPr>
        <w:t xml:space="preserve">Values </w:t>
      </w:r>
      <w:r w:rsidR="00822C7A">
        <w:rPr>
          <w:rFonts w:ascii="Arial" w:hAnsi="Arial" w:cs="Arial"/>
          <w:bCs/>
        </w:rPr>
        <w:t xml:space="preserve">are principles, standards and qualities </w:t>
      </w:r>
      <w:r w:rsidR="00A7225F">
        <w:rPr>
          <w:rFonts w:ascii="Arial" w:hAnsi="Arial" w:cs="Arial"/>
          <w:bCs/>
        </w:rPr>
        <w:t xml:space="preserve">that </w:t>
      </w:r>
      <w:r w:rsidR="00A0684D">
        <w:rPr>
          <w:rFonts w:ascii="Arial" w:hAnsi="Arial" w:cs="Arial"/>
          <w:bCs/>
        </w:rPr>
        <w:t>form</w:t>
      </w:r>
      <w:r w:rsidR="001A5FBE">
        <w:rPr>
          <w:rFonts w:ascii="Arial" w:hAnsi="Arial" w:cs="Arial"/>
          <w:bCs/>
        </w:rPr>
        <w:t xml:space="preserve"> </w:t>
      </w:r>
      <w:r w:rsidR="00A0684D">
        <w:rPr>
          <w:rFonts w:ascii="Arial" w:hAnsi="Arial" w:cs="Arial"/>
          <w:bCs/>
        </w:rPr>
        <w:t>through our belief</w:t>
      </w:r>
      <w:r w:rsidR="00A92159">
        <w:rPr>
          <w:rFonts w:ascii="Arial" w:hAnsi="Arial" w:cs="Arial"/>
          <w:bCs/>
        </w:rPr>
        <w:t xml:space="preserve"> and behaviour</w:t>
      </w:r>
      <w:r w:rsidR="006F0CDD">
        <w:rPr>
          <w:rFonts w:ascii="Arial" w:hAnsi="Arial" w:cs="Arial"/>
          <w:bCs/>
        </w:rPr>
        <w:t xml:space="preserve"> (</w:t>
      </w:r>
      <w:r w:rsidR="009E0646">
        <w:rPr>
          <w:rFonts w:ascii="Arial" w:hAnsi="Arial" w:cs="Arial"/>
          <w:bCs/>
        </w:rPr>
        <w:t>Smith and O’Sullivan, 2012</w:t>
      </w:r>
      <w:r w:rsidR="006F0CDD">
        <w:rPr>
          <w:rFonts w:ascii="Arial" w:hAnsi="Arial" w:cs="Arial"/>
          <w:bCs/>
        </w:rPr>
        <w:t>)</w:t>
      </w:r>
      <w:r w:rsidR="00A92159">
        <w:rPr>
          <w:rFonts w:ascii="Arial" w:hAnsi="Arial" w:cs="Arial"/>
          <w:bCs/>
        </w:rPr>
        <w:t>.</w:t>
      </w:r>
      <w:r w:rsidR="007E3C5F">
        <w:rPr>
          <w:rFonts w:ascii="Arial" w:hAnsi="Arial" w:cs="Arial"/>
          <w:bCs/>
        </w:rPr>
        <w:t xml:space="preserve">  </w:t>
      </w:r>
      <w:r w:rsidR="00A908C3">
        <w:rPr>
          <w:rFonts w:ascii="Arial" w:hAnsi="Arial" w:cs="Arial"/>
          <w:bCs/>
        </w:rPr>
        <w:t>Beliefs and va</w:t>
      </w:r>
      <w:r w:rsidR="005C11F8">
        <w:rPr>
          <w:rFonts w:ascii="Arial" w:hAnsi="Arial" w:cs="Arial"/>
          <w:bCs/>
        </w:rPr>
        <w:t>l</w:t>
      </w:r>
      <w:r w:rsidR="00A908C3">
        <w:rPr>
          <w:rFonts w:ascii="Arial" w:hAnsi="Arial" w:cs="Arial"/>
          <w:bCs/>
        </w:rPr>
        <w:t xml:space="preserve">ue shape the </w:t>
      </w:r>
      <w:r w:rsidR="00874EAE">
        <w:rPr>
          <w:rFonts w:ascii="Arial" w:hAnsi="Arial" w:cs="Arial"/>
          <w:bCs/>
        </w:rPr>
        <w:t xml:space="preserve">individual’s attitudes towards their </w:t>
      </w:r>
      <w:r w:rsidR="007667B1">
        <w:rPr>
          <w:rFonts w:ascii="Arial" w:hAnsi="Arial" w:cs="Arial"/>
          <w:bCs/>
        </w:rPr>
        <w:t>personal and professional character</w:t>
      </w:r>
      <w:r w:rsidR="00A908C3">
        <w:rPr>
          <w:rFonts w:ascii="Arial" w:hAnsi="Arial" w:cs="Arial"/>
          <w:bCs/>
        </w:rPr>
        <w:t>. Th</w:t>
      </w:r>
      <w:r w:rsidR="00F742FD">
        <w:rPr>
          <w:rFonts w:ascii="Arial" w:hAnsi="Arial" w:cs="Arial"/>
          <w:bCs/>
        </w:rPr>
        <w:t>i</w:t>
      </w:r>
      <w:r w:rsidR="00A908C3">
        <w:rPr>
          <w:rFonts w:ascii="Arial" w:hAnsi="Arial" w:cs="Arial"/>
          <w:bCs/>
        </w:rPr>
        <w:t xml:space="preserve">s, in turn, largely drive their </w:t>
      </w:r>
      <w:r w:rsidR="00CF5B4C">
        <w:rPr>
          <w:rFonts w:ascii="Arial" w:hAnsi="Arial" w:cs="Arial"/>
          <w:bCs/>
        </w:rPr>
        <w:t>behaviour. It</w:t>
      </w:r>
      <w:r w:rsidR="00BB411E">
        <w:rPr>
          <w:rFonts w:ascii="Arial" w:hAnsi="Arial" w:cs="Arial"/>
          <w:bCs/>
        </w:rPr>
        <w:t xml:space="preserve"> is important, therefore, to unders</w:t>
      </w:r>
      <w:r w:rsidR="002B0EA7">
        <w:rPr>
          <w:rFonts w:ascii="Arial" w:hAnsi="Arial" w:cs="Arial"/>
          <w:bCs/>
        </w:rPr>
        <w:t>t</w:t>
      </w:r>
      <w:r w:rsidR="00BB411E">
        <w:rPr>
          <w:rFonts w:ascii="Arial" w:hAnsi="Arial" w:cs="Arial"/>
          <w:bCs/>
        </w:rPr>
        <w:t>and how individua</w:t>
      </w:r>
      <w:r w:rsidR="001A0643">
        <w:rPr>
          <w:rFonts w:ascii="Arial" w:hAnsi="Arial" w:cs="Arial"/>
          <w:bCs/>
        </w:rPr>
        <w:t xml:space="preserve">l </w:t>
      </w:r>
      <w:r w:rsidR="00BB411E">
        <w:rPr>
          <w:rFonts w:ascii="Arial" w:hAnsi="Arial" w:cs="Arial"/>
          <w:bCs/>
        </w:rPr>
        <w:t>beliefs, atti</w:t>
      </w:r>
      <w:r w:rsidR="001A0643">
        <w:rPr>
          <w:rFonts w:ascii="Arial" w:hAnsi="Arial" w:cs="Arial"/>
          <w:bCs/>
        </w:rPr>
        <w:t>tu</w:t>
      </w:r>
      <w:r w:rsidR="00BB411E">
        <w:rPr>
          <w:rFonts w:ascii="Arial" w:hAnsi="Arial" w:cs="Arial"/>
          <w:bCs/>
        </w:rPr>
        <w:t>d</w:t>
      </w:r>
      <w:r w:rsidR="00FF29B8">
        <w:rPr>
          <w:rFonts w:ascii="Arial" w:hAnsi="Arial" w:cs="Arial"/>
          <w:bCs/>
        </w:rPr>
        <w:t xml:space="preserve">e, </w:t>
      </w:r>
      <w:r w:rsidR="00BB411E">
        <w:rPr>
          <w:rFonts w:ascii="Arial" w:hAnsi="Arial" w:cs="Arial"/>
          <w:bCs/>
        </w:rPr>
        <w:t>etc</w:t>
      </w:r>
      <w:r w:rsidR="00FF29B8">
        <w:rPr>
          <w:rFonts w:ascii="Arial" w:hAnsi="Arial" w:cs="Arial"/>
          <w:bCs/>
        </w:rPr>
        <w:t>.</w:t>
      </w:r>
      <w:r w:rsidR="00BB411E">
        <w:rPr>
          <w:rFonts w:ascii="Arial" w:hAnsi="Arial" w:cs="Arial"/>
          <w:bCs/>
        </w:rPr>
        <w:t xml:space="preserve"> The aim of this report is to analyse from </w:t>
      </w:r>
      <w:r w:rsidR="00366B90">
        <w:rPr>
          <w:rFonts w:ascii="Arial" w:hAnsi="Arial" w:cs="Arial"/>
          <w:bCs/>
        </w:rPr>
        <w:t>different perspectives</w:t>
      </w:r>
      <w:r w:rsidR="00BB411E">
        <w:rPr>
          <w:rFonts w:ascii="Arial" w:hAnsi="Arial" w:cs="Arial"/>
          <w:bCs/>
        </w:rPr>
        <w:t xml:space="preserve"> how individuals</w:t>
      </w:r>
      <w:r w:rsidR="00FF29B8">
        <w:rPr>
          <w:rFonts w:ascii="Arial" w:hAnsi="Arial" w:cs="Arial"/>
          <w:bCs/>
        </w:rPr>
        <w:t>’</w:t>
      </w:r>
      <w:r w:rsidR="00BB411E">
        <w:rPr>
          <w:rFonts w:ascii="Arial" w:hAnsi="Arial" w:cs="Arial"/>
          <w:bCs/>
        </w:rPr>
        <w:t xml:space="preserve"> beliefs</w:t>
      </w:r>
      <w:r w:rsidR="00FF29B8">
        <w:rPr>
          <w:rFonts w:ascii="Arial" w:hAnsi="Arial" w:cs="Arial"/>
          <w:bCs/>
        </w:rPr>
        <w:t xml:space="preserve"> </w:t>
      </w:r>
      <w:r w:rsidR="00F133B0">
        <w:rPr>
          <w:rFonts w:ascii="Arial" w:hAnsi="Arial" w:cs="Arial"/>
          <w:bCs/>
        </w:rPr>
        <w:t xml:space="preserve">impact positively/negatively on their professional </w:t>
      </w:r>
      <w:r w:rsidR="00A66168">
        <w:rPr>
          <w:rFonts w:ascii="Arial" w:hAnsi="Arial" w:cs="Arial"/>
          <w:bCs/>
        </w:rPr>
        <w:t xml:space="preserve">character. </w:t>
      </w:r>
      <w:r w:rsidR="00F16AB6">
        <w:rPr>
          <w:rFonts w:ascii="Arial" w:hAnsi="Arial" w:cs="Arial"/>
          <w:bCs/>
        </w:rPr>
        <w:t xml:space="preserve">This </w:t>
      </w:r>
      <w:r w:rsidR="00A96DF3">
        <w:rPr>
          <w:rFonts w:ascii="Arial" w:hAnsi="Arial" w:cs="Arial"/>
          <w:bCs/>
        </w:rPr>
        <w:t>report has 5 sections.</w:t>
      </w:r>
      <w:r w:rsidR="009A6D98">
        <w:rPr>
          <w:rFonts w:ascii="Arial" w:hAnsi="Arial" w:cs="Arial"/>
          <w:bCs/>
        </w:rPr>
        <w:t xml:space="preserve"> F</w:t>
      </w:r>
      <w:r w:rsidR="00A96DF3">
        <w:rPr>
          <w:rFonts w:ascii="Arial" w:hAnsi="Arial" w:cs="Arial"/>
          <w:bCs/>
        </w:rPr>
        <w:t>ollowing</w:t>
      </w:r>
      <w:r w:rsidR="009A6D98">
        <w:rPr>
          <w:rFonts w:ascii="Arial" w:hAnsi="Arial" w:cs="Arial"/>
          <w:bCs/>
        </w:rPr>
        <w:t xml:space="preserve"> the introduction, the report will </w:t>
      </w:r>
      <w:r w:rsidR="005E7641">
        <w:rPr>
          <w:rFonts w:ascii="Arial" w:hAnsi="Arial" w:cs="Arial"/>
          <w:bCs/>
        </w:rPr>
        <w:t xml:space="preserve">critically </w:t>
      </w:r>
      <w:r w:rsidR="009A6D98">
        <w:rPr>
          <w:rFonts w:ascii="Arial" w:hAnsi="Arial" w:cs="Arial"/>
          <w:bCs/>
        </w:rPr>
        <w:t>look</w:t>
      </w:r>
      <w:r w:rsidR="005E7641">
        <w:rPr>
          <w:rFonts w:ascii="Arial" w:hAnsi="Arial" w:cs="Arial"/>
          <w:bCs/>
        </w:rPr>
        <w:t xml:space="preserve"> at how </w:t>
      </w:r>
      <w:r w:rsidR="0042766C">
        <w:rPr>
          <w:rFonts w:ascii="Arial" w:hAnsi="Arial" w:cs="Arial"/>
          <w:bCs/>
        </w:rPr>
        <w:t xml:space="preserve">an individual’s own beliefs and values affect their professional </w:t>
      </w:r>
      <w:r w:rsidR="00E92D5F">
        <w:rPr>
          <w:rFonts w:ascii="Arial" w:hAnsi="Arial" w:cs="Arial"/>
          <w:bCs/>
        </w:rPr>
        <w:t xml:space="preserve">character. Detailed research will be done </w:t>
      </w:r>
      <w:r w:rsidR="00890E1E">
        <w:rPr>
          <w:rFonts w:ascii="Arial" w:hAnsi="Arial" w:cs="Arial"/>
          <w:bCs/>
        </w:rPr>
        <w:t xml:space="preserve">to evaluate </w:t>
      </w:r>
      <w:r w:rsidR="00044718">
        <w:rPr>
          <w:rFonts w:ascii="Arial" w:hAnsi="Arial" w:cs="Arial"/>
          <w:bCs/>
        </w:rPr>
        <w:t>a wide range of</w:t>
      </w:r>
      <w:r w:rsidR="00890E1E">
        <w:rPr>
          <w:rFonts w:ascii="Arial" w:hAnsi="Arial" w:cs="Arial"/>
          <w:bCs/>
        </w:rPr>
        <w:t xml:space="preserve"> </w:t>
      </w:r>
      <w:r w:rsidR="008C456A">
        <w:rPr>
          <w:rFonts w:ascii="Arial" w:hAnsi="Arial" w:cs="Arial"/>
          <w:bCs/>
        </w:rPr>
        <w:t xml:space="preserve">evidence. This will then take the report on to the second </w:t>
      </w:r>
      <w:r w:rsidR="00AA26A4">
        <w:rPr>
          <w:rFonts w:ascii="Arial" w:hAnsi="Arial" w:cs="Arial"/>
          <w:bCs/>
        </w:rPr>
        <w:t xml:space="preserve">section, which looks at the organisational </w:t>
      </w:r>
      <w:r w:rsidR="00A76944">
        <w:rPr>
          <w:rFonts w:ascii="Arial" w:hAnsi="Arial" w:cs="Arial"/>
          <w:bCs/>
        </w:rPr>
        <w:t>beliefs and core values and their impact on the individual working there</w:t>
      </w:r>
      <w:r w:rsidR="008C3725">
        <w:rPr>
          <w:rFonts w:ascii="Arial" w:hAnsi="Arial" w:cs="Arial"/>
          <w:bCs/>
        </w:rPr>
        <w:t xml:space="preserve">. </w:t>
      </w:r>
      <w:r w:rsidR="00C10314">
        <w:rPr>
          <w:rFonts w:ascii="Arial" w:hAnsi="Arial" w:cs="Arial"/>
          <w:bCs/>
        </w:rPr>
        <w:t xml:space="preserve">It will also look at the individual adjusting their personal values </w:t>
      </w:r>
      <w:r w:rsidR="00E80F45">
        <w:rPr>
          <w:rFonts w:ascii="Arial" w:hAnsi="Arial" w:cs="Arial"/>
          <w:bCs/>
        </w:rPr>
        <w:t xml:space="preserve">to ensure professional achievements and </w:t>
      </w:r>
      <w:r w:rsidR="001C0BCC">
        <w:rPr>
          <w:rFonts w:ascii="Arial" w:hAnsi="Arial" w:cs="Arial"/>
          <w:bCs/>
        </w:rPr>
        <w:t xml:space="preserve">facing </w:t>
      </w:r>
      <w:r w:rsidR="00E80F45">
        <w:rPr>
          <w:rFonts w:ascii="Arial" w:hAnsi="Arial" w:cs="Arial"/>
          <w:bCs/>
        </w:rPr>
        <w:t xml:space="preserve">difficulties </w:t>
      </w:r>
      <w:r w:rsidR="00D41B38">
        <w:rPr>
          <w:rFonts w:ascii="Arial" w:hAnsi="Arial" w:cs="Arial"/>
          <w:bCs/>
        </w:rPr>
        <w:t xml:space="preserve">due to their </w:t>
      </w:r>
      <w:r w:rsidR="001C0BCC">
        <w:rPr>
          <w:rFonts w:ascii="Arial" w:hAnsi="Arial" w:cs="Arial"/>
          <w:bCs/>
        </w:rPr>
        <w:t xml:space="preserve">stubborn </w:t>
      </w:r>
      <w:r w:rsidR="00D41B38">
        <w:rPr>
          <w:rFonts w:ascii="Arial" w:hAnsi="Arial" w:cs="Arial"/>
          <w:bCs/>
        </w:rPr>
        <w:t xml:space="preserve">attitudes </w:t>
      </w:r>
      <w:r w:rsidR="00B44C6B">
        <w:rPr>
          <w:rFonts w:ascii="Arial" w:hAnsi="Arial" w:cs="Arial"/>
          <w:bCs/>
        </w:rPr>
        <w:t>of mixing personal beliefs/values</w:t>
      </w:r>
      <w:r w:rsidR="004569F4">
        <w:rPr>
          <w:rFonts w:ascii="Arial" w:hAnsi="Arial" w:cs="Arial"/>
          <w:bCs/>
        </w:rPr>
        <w:t xml:space="preserve"> with the professional ones</w:t>
      </w:r>
      <w:r w:rsidR="00B44C6B">
        <w:rPr>
          <w:rFonts w:ascii="Arial" w:hAnsi="Arial" w:cs="Arial"/>
          <w:bCs/>
        </w:rPr>
        <w:t>.</w:t>
      </w:r>
    </w:p>
    <w:p w14:paraId="76D79964" w14:textId="48247FB3" w:rsidR="000E585B" w:rsidRDefault="000E585B" w:rsidP="000E585B">
      <w:pPr>
        <w:rPr>
          <w:rFonts w:ascii="Arial" w:hAnsi="Arial" w:cs="Arial"/>
          <w:b/>
          <w:sz w:val="28"/>
          <w:szCs w:val="28"/>
        </w:rPr>
      </w:pPr>
    </w:p>
    <w:p w14:paraId="463A361D" w14:textId="189D120C" w:rsidR="0034568B" w:rsidRDefault="0034568B" w:rsidP="00AA26A4">
      <w:pPr>
        <w:pStyle w:val="Heading2"/>
      </w:pPr>
      <w:bookmarkStart w:id="2" w:name="_Toc36122641"/>
      <w:r>
        <w:t>Critically assess your own belief and value system and how these may affect your professional character.</w:t>
      </w:r>
      <w:bookmarkEnd w:id="2"/>
      <w:r>
        <w:t xml:space="preserve"> </w:t>
      </w:r>
    </w:p>
    <w:p w14:paraId="206CCED9" w14:textId="77777777" w:rsidR="0003482A" w:rsidRDefault="0003482A" w:rsidP="00F85644">
      <w:pPr>
        <w:spacing w:after="0"/>
      </w:pPr>
    </w:p>
    <w:p w14:paraId="4AAA9898" w14:textId="77777777" w:rsidR="00D078EF" w:rsidRDefault="00700E33" w:rsidP="000C0E6D">
      <w:pPr>
        <w:spacing w:after="0" w:line="360" w:lineRule="auto"/>
        <w:jc w:val="both"/>
        <w:rPr>
          <w:rFonts w:ascii="Arial" w:hAnsi="Arial" w:cs="Arial"/>
        </w:rPr>
      </w:pPr>
      <w:r w:rsidRPr="004253A0">
        <w:rPr>
          <w:rFonts w:ascii="Arial" w:hAnsi="Arial" w:cs="Arial"/>
        </w:rPr>
        <w:t xml:space="preserve">In </w:t>
      </w:r>
      <w:r w:rsidR="00826052" w:rsidRPr="004253A0">
        <w:rPr>
          <w:rFonts w:ascii="Arial" w:hAnsi="Arial" w:cs="Arial"/>
        </w:rPr>
        <w:t xml:space="preserve">this task I will talk about my personal </w:t>
      </w:r>
      <w:r w:rsidR="00A0541A">
        <w:rPr>
          <w:rFonts w:ascii="Arial" w:hAnsi="Arial" w:cs="Arial"/>
        </w:rPr>
        <w:t>beliefs</w:t>
      </w:r>
      <w:r w:rsidR="00826052" w:rsidRPr="004253A0">
        <w:rPr>
          <w:rFonts w:ascii="Arial" w:hAnsi="Arial" w:cs="Arial"/>
        </w:rPr>
        <w:t xml:space="preserve"> and </w:t>
      </w:r>
      <w:r w:rsidR="00A0541A">
        <w:rPr>
          <w:rFonts w:ascii="Arial" w:hAnsi="Arial" w:cs="Arial"/>
        </w:rPr>
        <w:t>values,</w:t>
      </w:r>
      <w:r w:rsidR="00826052" w:rsidRPr="004253A0">
        <w:rPr>
          <w:rFonts w:ascii="Arial" w:hAnsi="Arial" w:cs="Arial"/>
        </w:rPr>
        <w:t xml:space="preserve"> and how they Impact</w:t>
      </w:r>
      <w:r w:rsidR="0003482A" w:rsidRPr="004253A0">
        <w:rPr>
          <w:rFonts w:ascii="Arial" w:hAnsi="Arial" w:cs="Arial"/>
        </w:rPr>
        <w:t xml:space="preserve"> on my professional character. </w:t>
      </w:r>
    </w:p>
    <w:p w14:paraId="1A13DD4D" w14:textId="77777777" w:rsidR="00FC4206" w:rsidRDefault="00FC4206" w:rsidP="000C0E6D">
      <w:pPr>
        <w:spacing w:after="0" w:line="360" w:lineRule="auto"/>
        <w:jc w:val="both"/>
        <w:rPr>
          <w:rFonts w:ascii="Arial" w:hAnsi="Arial" w:cs="Arial"/>
        </w:rPr>
      </w:pPr>
    </w:p>
    <w:p w14:paraId="539A5C11" w14:textId="32EBC5E6" w:rsidR="00482195" w:rsidRDefault="00F55245" w:rsidP="000C0E6D">
      <w:pPr>
        <w:spacing w:after="0" w:line="360" w:lineRule="auto"/>
        <w:jc w:val="both"/>
        <w:rPr>
          <w:rStyle w:val="HTMLCite"/>
          <w:rFonts w:ascii="Arial" w:hAnsi="Arial" w:cs="Arial"/>
          <w:i w:val="0"/>
          <w:iCs w:val="0"/>
        </w:rPr>
      </w:pPr>
      <w:r w:rsidRPr="004253A0">
        <w:rPr>
          <w:rFonts w:ascii="Arial" w:hAnsi="Arial" w:cs="Arial"/>
        </w:rPr>
        <w:t xml:space="preserve">I am a </w:t>
      </w:r>
      <w:r w:rsidR="00474AD0" w:rsidRPr="004253A0">
        <w:rPr>
          <w:rFonts w:ascii="Arial" w:hAnsi="Arial" w:cs="Arial"/>
        </w:rPr>
        <w:t>Muslim</w:t>
      </w:r>
      <w:r w:rsidRPr="004253A0">
        <w:rPr>
          <w:rFonts w:ascii="Arial" w:hAnsi="Arial" w:cs="Arial"/>
        </w:rPr>
        <w:t xml:space="preserve"> and </w:t>
      </w:r>
      <w:r w:rsidR="00474AD0" w:rsidRPr="004253A0">
        <w:rPr>
          <w:rFonts w:ascii="Arial" w:hAnsi="Arial" w:cs="Arial"/>
        </w:rPr>
        <w:t>strongly believe in Islamic teachings as</w:t>
      </w:r>
      <w:r w:rsidR="005C2B87" w:rsidRPr="004253A0">
        <w:rPr>
          <w:rFonts w:ascii="Arial" w:hAnsi="Arial" w:cs="Arial"/>
        </w:rPr>
        <w:t xml:space="preserve"> </w:t>
      </w:r>
      <w:r w:rsidR="004D7EE9" w:rsidRPr="004253A0">
        <w:rPr>
          <w:rFonts w:ascii="Arial" w:hAnsi="Arial" w:cs="Arial"/>
        </w:rPr>
        <w:t xml:space="preserve">a way of life. </w:t>
      </w:r>
      <w:r w:rsidR="008F6096" w:rsidRPr="004253A0">
        <w:rPr>
          <w:rFonts w:ascii="Arial" w:hAnsi="Arial" w:cs="Arial"/>
        </w:rPr>
        <w:t xml:space="preserve">These beliefs strengthen my </w:t>
      </w:r>
      <w:r w:rsidR="00E82B1D" w:rsidRPr="004253A0">
        <w:rPr>
          <w:rFonts w:ascii="Arial" w:hAnsi="Arial" w:cs="Arial"/>
        </w:rPr>
        <w:t>basic belief</w:t>
      </w:r>
      <w:r w:rsidR="008F6096" w:rsidRPr="004253A0">
        <w:rPr>
          <w:rFonts w:ascii="Arial" w:hAnsi="Arial" w:cs="Arial"/>
        </w:rPr>
        <w:t xml:space="preserve"> in </w:t>
      </w:r>
      <w:r w:rsidR="00E82B1D" w:rsidRPr="004253A0">
        <w:rPr>
          <w:rFonts w:ascii="Arial" w:hAnsi="Arial" w:cs="Arial"/>
        </w:rPr>
        <w:t>oneness</w:t>
      </w:r>
      <w:r w:rsidR="008F6096" w:rsidRPr="004253A0">
        <w:rPr>
          <w:rFonts w:ascii="Arial" w:hAnsi="Arial" w:cs="Arial"/>
        </w:rPr>
        <w:t xml:space="preserve"> of God</w:t>
      </w:r>
      <w:r w:rsidR="00745760" w:rsidRPr="004253A0">
        <w:rPr>
          <w:rFonts w:ascii="Arial" w:hAnsi="Arial" w:cs="Arial"/>
        </w:rPr>
        <w:t>, life after death</w:t>
      </w:r>
      <w:r w:rsidR="008F6096" w:rsidRPr="004253A0">
        <w:rPr>
          <w:rFonts w:ascii="Arial" w:hAnsi="Arial" w:cs="Arial"/>
        </w:rPr>
        <w:t xml:space="preserve"> and </w:t>
      </w:r>
      <w:r w:rsidR="00745760" w:rsidRPr="004253A0">
        <w:rPr>
          <w:rFonts w:ascii="Arial" w:hAnsi="Arial" w:cs="Arial"/>
        </w:rPr>
        <w:t>heaven and hell</w:t>
      </w:r>
      <w:r w:rsidR="00DE1CBE">
        <w:rPr>
          <w:rFonts w:ascii="Arial" w:hAnsi="Arial" w:cs="Arial"/>
        </w:rPr>
        <w:t>, as mentioned in</w:t>
      </w:r>
      <w:r w:rsidR="001D1DE0">
        <w:rPr>
          <w:rFonts w:ascii="Arial" w:hAnsi="Arial" w:cs="Arial"/>
        </w:rPr>
        <w:t xml:space="preserve"> </w:t>
      </w:r>
      <w:r w:rsidR="00046D61">
        <w:rPr>
          <w:rFonts w:ascii="Arial" w:hAnsi="Arial" w:cs="Arial"/>
        </w:rPr>
        <w:t>the verses in Qur’an</w:t>
      </w:r>
      <w:r w:rsidR="00204863">
        <w:rPr>
          <w:rFonts w:ascii="Arial" w:hAnsi="Arial" w:cs="Arial"/>
        </w:rPr>
        <w:t xml:space="preserve">, </w:t>
      </w:r>
      <w:r w:rsidR="00CE0792" w:rsidRPr="00E941E6">
        <w:rPr>
          <w:rFonts w:ascii="Arial" w:hAnsi="Arial" w:cs="Arial"/>
          <w:i/>
          <w:iCs/>
        </w:rPr>
        <w:t>Of the good that they do nothing will be rejected of them; for Allah knoweth well those that do right. Those who reject faith – neither their possessions nor their (numerous) progeny will avail them aught against Allah: they will be companions of the fire, dwelling therein forever</w:t>
      </w:r>
      <w:r w:rsidR="00992697">
        <w:rPr>
          <w:rFonts w:ascii="Arial" w:hAnsi="Arial" w:cs="Arial"/>
          <w:i/>
          <w:iCs/>
        </w:rPr>
        <w:t xml:space="preserve">, </w:t>
      </w:r>
      <w:r w:rsidR="00CE0792" w:rsidRPr="0052745A">
        <w:rPr>
          <w:rStyle w:val="HTMLCite"/>
          <w:rFonts w:ascii="Arial" w:hAnsi="Arial" w:cs="Arial"/>
          <w:i w:val="0"/>
          <w:iCs w:val="0"/>
        </w:rPr>
        <w:t>Qur'an 3:115-3:116</w:t>
      </w:r>
      <w:r w:rsidR="00867A28">
        <w:rPr>
          <w:rStyle w:val="HTMLCite"/>
          <w:rFonts w:ascii="Arial" w:hAnsi="Arial" w:cs="Arial"/>
          <w:i w:val="0"/>
          <w:iCs w:val="0"/>
        </w:rPr>
        <w:t>.</w:t>
      </w:r>
    </w:p>
    <w:p w14:paraId="2BDA347A" w14:textId="77777777" w:rsidR="00C835C7" w:rsidRDefault="00C835C7" w:rsidP="000C0E6D">
      <w:pPr>
        <w:spacing w:after="0" w:line="360" w:lineRule="auto"/>
        <w:jc w:val="both"/>
        <w:rPr>
          <w:rFonts w:ascii="Arial" w:hAnsi="Arial" w:cs="Arial"/>
        </w:rPr>
      </w:pPr>
    </w:p>
    <w:p w14:paraId="502ABD34" w14:textId="3F840E0F" w:rsidR="00EE7DFC" w:rsidRDefault="000B355D" w:rsidP="000C0E6D">
      <w:pPr>
        <w:spacing w:after="0" w:line="360" w:lineRule="auto"/>
        <w:jc w:val="both"/>
        <w:rPr>
          <w:rFonts w:ascii="Arial" w:hAnsi="Arial" w:cs="Arial"/>
        </w:rPr>
      </w:pPr>
      <w:r>
        <w:rPr>
          <w:rFonts w:ascii="Arial" w:hAnsi="Arial" w:cs="Arial"/>
        </w:rPr>
        <w:t xml:space="preserve">These beliefs have </w:t>
      </w:r>
      <w:r w:rsidR="003A3C37">
        <w:rPr>
          <w:rFonts w:ascii="Arial" w:hAnsi="Arial" w:cs="Arial"/>
        </w:rPr>
        <w:t xml:space="preserve">given me strong </w:t>
      </w:r>
      <w:r w:rsidR="00023CB3">
        <w:rPr>
          <w:rFonts w:ascii="Arial" w:hAnsi="Arial" w:cs="Arial"/>
        </w:rPr>
        <w:t xml:space="preserve">moral and ethical </w:t>
      </w:r>
      <w:r w:rsidR="003A3C37">
        <w:rPr>
          <w:rFonts w:ascii="Arial" w:hAnsi="Arial" w:cs="Arial"/>
        </w:rPr>
        <w:t xml:space="preserve">values, which help me to become a better </w:t>
      </w:r>
      <w:r w:rsidR="00C835C7">
        <w:rPr>
          <w:rFonts w:ascii="Arial" w:hAnsi="Arial" w:cs="Arial"/>
        </w:rPr>
        <w:t>individua</w:t>
      </w:r>
      <w:r w:rsidR="00C835C7" w:rsidRPr="004253A0">
        <w:rPr>
          <w:rFonts w:ascii="Arial" w:hAnsi="Arial" w:cs="Arial"/>
        </w:rPr>
        <w:t>l</w:t>
      </w:r>
      <w:r w:rsidR="005A75B6">
        <w:rPr>
          <w:rFonts w:ascii="Arial" w:hAnsi="Arial" w:cs="Arial"/>
        </w:rPr>
        <w:t xml:space="preserve"> as I look forward to the rewards that are promised by Allah</w:t>
      </w:r>
      <w:r w:rsidR="00977A09">
        <w:rPr>
          <w:rFonts w:ascii="Arial" w:hAnsi="Arial" w:cs="Arial"/>
        </w:rPr>
        <w:t xml:space="preserve"> and stay away from negatives as I want to avoid being punished</w:t>
      </w:r>
      <w:r w:rsidR="001754A1">
        <w:rPr>
          <w:rFonts w:ascii="Arial" w:hAnsi="Arial" w:cs="Arial"/>
        </w:rPr>
        <w:t xml:space="preserve">. </w:t>
      </w:r>
      <w:r w:rsidR="003A2BE6">
        <w:rPr>
          <w:rFonts w:ascii="Arial" w:hAnsi="Arial" w:cs="Arial"/>
        </w:rPr>
        <w:t>The te</w:t>
      </w:r>
      <w:r w:rsidR="00CC67A2">
        <w:rPr>
          <w:rFonts w:ascii="Arial" w:hAnsi="Arial" w:cs="Arial"/>
        </w:rPr>
        <w:t>a</w:t>
      </w:r>
      <w:r w:rsidR="003A2BE6">
        <w:rPr>
          <w:rFonts w:ascii="Arial" w:hAnsi="Arial" w:cs="Arial"/>
        </w:rPr>
        <w:t xml:space="preserve">chings </w:t>
      </w:r>
      <w:r w:rsidR="00CC67A2">
        <w:rPr>
          <w:rFonts w:ascii="Arial" w:hAnsi="Arial" w:cs="Arial"/>
        </w:rPr>
        <w:t xml:space="preserve">helped me to become </w:t>
      </w:r>
      <w:r w:rsidR="009559BA">
        <w:rPr>
          <w:rFonts w:ascii="Arial" w:hAnsi="Arial" w:cs="Arial"/>
        </w:rPr>
        <w:t>kind and humble</w:t>
      </w:r>
      <w:r w:rsidR="00060727">
        <w:rPr>
          <w:rFonts w:ascii="Arial" w:hAnsi="Arial" w:cs="Arial"/>
        </w:rPr>
        <w:t xml:space="preserve"> human</w:t>
      </w:r>
      <w:r w:rsidR="00BF4B0C">
        <w:rPr>
          <w:rFonts w:ascii="Arial" w:hAnsi="Arial" w:cs="Arial"/>
        </w:rPr>
        <w:t xml:space="preserve"> </w:t>
      </w:r>
      <w:r w:rsidR="00060727">
        <w:rPr>
          <w:rFonts w:ascii="Arial" w:hAnsi="Arial" w:cs="Arial"/>
        </w:rPr>
        <w:t>being</w:t>
      </w:r>
      <w:r w:rsidR="00F90438">
        <w:rPr>
          <w:rFonts w:ascii="Arial" w:hAnsi="Arial" w:cs="Arial"/>
        </w:rPr>
        <w:t>.</w:t>
      </w:r>
      <w:r w:rsidR="00B61250">
        <w:rPr>
          <w:rFonts w:ascii="Arial" w:hAnsi="Arial" w:cs="Arial"/>
        </w:rPr>
        <w:t xml:space="preserve"> </w:t>
      </w:r>
      <w:r w:rsidR="00805194">
        <w:rPr>
          <w:rFonts w:ascii="Arial" w:hAnsi="Arial" w:cs="Arial"/>
        </w:rPr>
        <w:t xml:space="preserve">My values also play a strong and positive role in </w:t>
      </w:r>
      <w:r w:rsidR="0052276F">
        <w:rPr>
          <w:rFonts w:ascii="Arial" w:hAnsi="Arial" w:cs="Arial"/>
        </w:rPr>
        <w:t>building my attitudes</w:t>
      </w:r>
      <w:r w:rsidR="00B0675F">
        <w:rPr>
          <w:rFonts w:ascii="Arial" w:hAnsi="Arial" w:cs="Arial"/>
        </w:rPr>
        <w:t xml:space="preserve"> in</w:t>
      </w:r>
      <w:r w:rsidR="008C350B">
        <w:rPr>
          <w:rFonts w:ascii="Arial" w:hAnsi="Arial" w:cs="Arial"/>
        </w:rPr>
        <w:t>, both personal and professional character.</w:t>
      </w:r>
      <w:r w:rsidR="007861E0">
        <w:rPr>
          <w:rFonts w:ascii="Arial" w:hAnsi="Arial" w:cs="Arial"/>
        </w:rPr>
        <w:t xml:space="preserve"> I have learnt that although </w:t>
      </w:r>
      <w:r w:rsidR="00784009">
        <w:rPr>
          <w:rFonts w:ascii="Arial" w:hAnsi="Arial" w:cs="Arial"/>
        </w:rPr>
        <w:t xml:space="preserve">my beliefs and values </w:t>
      </w:r>
      <w:r w:rsidR="00C460DD">
        <w:rPr>
          <w:rFonts w:ascii="Arial" w:hAnsi="Arial" w:cs="Arial"/>
        </w:rPr>
        <w:t>are strong for me, they</w:t>
      </w:r>
      <w:r w:rsidR="007F1181">
        <w:rPr>
          <w:rFonts w:ascii="Arial" w:hAnsi="Arial" w:cs="Arial"/>
        </w:rPr>
        <w:t xml:space="preserve">’re not however, </w:t>
      </w:r>
      <w:r w:rsidR="00220269">
        <w:rPr>
          <w:rFonts w:ascii="Arial" w:hAnsi="Arial" w:cs="Arial"/>
        </w:rPr>
        <w:t>for everyone else.</w:t>
      </w:r>
      <w:r w:rsidR="00774CBB">
        <w:rPr>
          <w:rFonts w:ascii="Arial" w:hAnsi="Arial" w:cs="Arial"/>
        </w:rPr>
        <w:t xml:space="preserve"> People </w:t>
      </w:r>
      <w:r w:rsidR="008A0750">
        <w:rPr>
          <w:rFonts w:ascii="Arial" w:hAnsi="Arial" w:cs="Arial"/>
        </w:rPr>
        <w:t xml:space="preserve">quickly </w:t>
      </w:r>
      <w:r w:rsidR="001E35F2">
        <w:rPr>
          <w:rFonts w:ascii="Arial" w:hAnsi="Arial" w:cs="Arial"/>
        </w:rPr>
        <w:t>jump to conclusions based on what t</w:t>
      </w:r>
      <w:r w:rsidR="00A30512">
        <w:rPr>
          <w:rFonts w:ascii="Arial" w:hAnsi="Arial" w:cs="Arial"/>
        </w:rPr>
        <w:t xml:space="preserve">hey infer </w:t>
      </w:r>
      <w:r w:rsidR="004C61C0">
        <w:rPr>
          <w:rFonts w:ascii="Arial" w:hAnsi="Arial" w:cs="Arial"/>
        </w:rPr>
        <w:t xml:space="preserve">by jus viewing. </w:t>
      </w:r>
      <w:r w:rsidR="008C350B">
        <w:rPr>
          <w:rFonts w:ascii="Arial" w:hAnsi="Arial" w:cs="Arial"/>
        </w:rPr>
        <w:t xml:space="preserve"> I wear a long </w:t>
      </w:r>
      <w:r w:rsidR="00B77B53">
        <w:rPr>
          <w:rFonts w:ascii="Arial" w:hAnsi="Arial" w:cs="Arial"/>
        </w:rPr>
        <w:t>gown, called Hijab as</w:t>
      </w:r>
      <w:r w:rsidR="00F23A17">
        <w:rPr>
          <w:rFonts w:ascii="Arial" w:hAnsi="Arial" w:cs="Arial"/>
        </w:rPr>
        <w:t xml:space="preserve"> </w:t>
      </w:r>
      <w:r w:rsidR="00B77B53">
        <w:rPr>
          <w:rFonts w:ascii="Arial" w:hAnsi="Arial" w:cs="Arial"/>
        </w:rPr>
        <w:t xml:space="preserve">my religious requirement, </w:t>
      </w:r>
      <w:r w:rsidR="00D6504B">
        <w:rPr>
          <w:rFonts w:ascii="Arial" w:hAnsi="Arial" w:cs="Arial"/>
        </w:rPr>
        <w:t>but</w:t>
      </w:r>
      <w:r w:rsidR="00B77B53">
        <w:rPr>
          <w:rFonts w:ascii="Arial" w:hAnsi="Arial" w:cs="Arial"/>
        </w:rPr>
        <w:t xml:space="preserve"> there are many organisations who </w:t>
      </w:r>
      <w:r w:rsidR="007E2BE1">
        <w:rPr>
          <w:rFonts w:ascii="Arial" w:hAnsi="Arial" w:cs="Arial"/>
        </w:rPr>
        <w:t xml:space="preserve">will </w:t>
      </w:r>
      <w:r w:rsidR="001C429A">
        <w:rPr>
          <w:rFonts w:ascii="Arial" w:hAnsi="Arial" w:cs="Arial"/>
        </w:rPr>
        <w:t xml:space="preserve">judge me on my appearance rather than my </w:t>
      </w:r>
      <w:r w:rsidR="00487595">
        <w:rPr>
          <w:rFonts w:ascii="Arial" w:hAnsi="Arial" w:cs="Arial"/>
        </w:rPr>
        <w:t>knowledge and experiences.</w:t>
      </w:r>
      <w:r w:rsidR="00BD4570">
        <w:rPr>
          <w:rFonts w:ascii="Arial" w:hAnsi="Arial" w:cs="Arial"/>
        </w:rPr>
        <w:t xml:space="preserve"> </w:t>
      </w:r>
      <w:r w:rsidR="00D6504B">
        <w:rPr>
          <w:rFonts w:ascii="Arial" w:hAnsi="Arial" w:cs="Arial"/>
        </w:rPr>
        <w:t>For e</w:t>
      </w:r>
      <w:r w:rsidR="003C2BC5">
        <w:rPr>
          <w:rFonts w:ascii="Arial" w:hAnsi="Arial" w:cs="Arial"/>
        </w:rPr>
        <w:t>x</w:t>
      </w:r>
      <w:r w:rsidR="00D6504B">
        <w:rPr>
          <w:rFonts w:ascii="Arial" w:hAnsi="Arial" w:cs="Arial"/>
        </w:rPr>
        <w:t xml:space="preserve">ample, </w:t>
      </w:r>
      <w:r w:rsidR="006B413E">
        <w:rPr>
          <w:rFonts w:ascii="Arial" w:hAnsi="Arial" w:cs="Arial"/>
        </w:rPr>
        <w:t>as</w:t>
      </w:r>
      <w:r w:rsidR="002C79D3">
        <w:rPr>
          <w:rFonts w:ascii="Arial" w:hAnsi="Arial" w:cs="Arial"/>
        </w:rPr>
        <w:t xml:space="preserve"> a qualified learner </w:t>
      </w:r>
      <w:r w:rsidR="006B413E">
        <w:rPr>
          <w:rFonts w:ascii="Arial" w:hAnsi="Arial" w:cs="Arial"/>
        </w:rPr>
        <w:t>Support,</w:t>
      </w:r>
      <w:r w:rsidR="002C79D3">
        <w:rPr>
          <w:rFonts w:ascii="Arial" w:hAnsi="Arial" w:cs="Arial"/>
        </w:rPr>
        <w:t xml:space="preserve"> I worked in a school </w:t>
      </w:r>
      <w:r w:rsidR="0006144F">
        <w:rPr>
          <w:rFonts w:ascii="Arial" w:hAnsi="Arial" w:cs="Arial"/>
        </w:rPr>
        <w:t xml:space="preserve">where </w:t>
      </w:r>
      <w:r w:rsidR="00D9641E">
        <w:rPr>
          <w:rFonts w:ascii="Arial" w:hAnsi="Arial" w:cs="Arial"/>
        </w:rPr>
        <w:t>I</w:t>
      </w:r>
      <w:r w:rsidR="002E145D">
        <w:rPr>
          <w:rFonts w:ascii="Arial" w:hAnsi="Arial" w:cs="Arial"/>
        </w:rPr>
        <w:t xml:space="preserve"> was not originally told of any requirements </w:t>
      </w:r>
      <w:r w:rsidR="0056195F">
        <w:rPr>
          <w:rFonts w:ascii="Arial" w:hAnsi="Arial" w:cs="Arial"/>
        </w:rPr>
        <w:t>relating to any dress code.</w:t>
      </w:r>
      <w:r w:rsidR="00B12C33">
        <w:rPr>
          <w:rFonts w:ascii="Arial" w:hAnsi="Arial" w:cs="Arial"/>
        </w:rPr>
        <w:t xml:space="preserve"> After working for three days I was told not to come in </w:t>
      </w:r>
      <w:r w:rsidR="00B2656C">
        <w:rPr>
          <w:rFonts w:ascii="Arial" w:hAnsi="Arial" w:cs="Arial"/>
        </w:rPr>
        <w:t xml:space="preserve">as I did not fit in </w:t>
      </w:r>
      <w:r w:rsidR="00BC064B">
        <w:rPr>
          <w:rFonts w:ascii="Arial" w:hAnsi="Arial" w:cs="Arial"/>
        </w:rPr>
        <w:t xml:space="preserve">for the job. This </w:t>
      </w:r>
      <w:r w:rsidR="00C63079">
        <w:rPr>
          <w:rFonts w:ascii="Arial" w:hAnsi="Arial" w:cs="Arial"/>
        </w:rPr>
        <w:t>made me feel terrible</w:t>
      </w:r>
      <w:r w:rsidR="004536A2">
        <w:rPr>
          <w:rFonts w:ascii="Arial" w:hAnsi="Arial" w:cs="Arial"/>
        </w:rPr>
        <w:t xml:space="preserve">. However, it also </w:t>
      </w:r>
      <w:r w:rsidR="00BC064B">
        <w:rPr>
          <w:rFonts w:ascii="Arial" w:hAnsi="Arial" w:cs="Arial"/>
        </w:rPr>
        <w:t xml:space="preserve">helped me </w:t>
      </w:r>
      <w:r w:rsidR="008F3100">
        <w:rPr>
          <w:rFonts w:ascii="Arial" w:hAnsi="Arial" w:cs="Arial"/>
        </w:rPr>
        <w:t xml:space="preserve">to </w:t>
      </w:r>
      <w:r w:rsidR="004127C5">
        <w:rPr>
          <w:rFonts w:ascii="Arial" w:hAnsi="Arial" w:cs="Arial"/>
        </w:rPr>
        <w:t>understand</w:t>
      </w:r>
      <w:r w:rsidR="008F3100">
        <w:rPr>
          <w:rFonts w:ascii="Arial" w:hAnsi="Arial" w:cs="Arial"/>
        </w:rPr>
        <w:t xml:space="preserve"> that </w:t>
      </w:r>
      <w:r w:rsidR="00AD34A0">
        <w:rPr>
          <w:rFonts w:ascii="Arial" w:hAnsi="Arial" w:cs="Arial"/>
        </w:rPr>
        <w:t>people mostly infer</w:t>
      </w:r>
      <w:r w:rsidR="000A6EC0">
        <w:rPr>
          <w:rFonts w:ascii="Arial" w:hAnsi="Arial" w:cs="Arial"/>
        </w:rPr>
        <w:t xml:space="preserve"> </w:t>
      </w:r>
      <w:r w:rsidR="00D26845">
        <w:rPr>
          <w:rFonts w:ascii="Arial" w:hAnsi="Arial" w:cs="Arial"/>
        </w:rPr>
        <w:t xml:space="preserve">in making judgements </w:t>
      </w:r>
      <w:r w:rsidR="009D0CDF">
        <w:rPr>
          <w:rFonts w:ascii="Arial" w:hAnsi="Arial" w:cs="Arial"/>
        </w:rPr>
        <w:t xml:space="preserve">by </w:t>
      </w:r>
      <w:r w:rsidR="00E728C8">
        <w:rPr>
          <w:rFonts w:ascii="Arial" w:hAnsi="Arial" w:cs="Arial"/>
        </w:rPr>
        <w:t>individual</w:t>
      </w:r>
      <w:r w:rsidR="00D3622D">
        <w:rPr>
          <w:rFonts w:ascii="Arial" w:hAnsi="Arial" w:cs="Arial"/>
        </w:rPr>
        <w:t>s’ appearance</w:t>
      </w:r>
      <w:r w:rsidR="008D168D">
        <w:rPr>
          <w:rFonts w:ascii="Arial" w:hAnsi="Arial" w:cs="Arial"/>
        </w:rPr>
        <w:t xml:space="preserve">, </w:t>
      </w:r>
      <w:r w:rsidR="000A6EC0">
        <w:rPr>
          <w:rFonts w:ascii="Arial" w:hAnsi="Arial" w:cs="Arial"/>
        </w:rPr>
        <w:t xml:space="preserve">rather than trying to </w:t>
      </w:r>
      <w:r w:rsidR="003F1323">
        <w:rPr>
          <w:rFonts w:ascii="Arial" w:hAnsi="Arial" w:cs="Arial"/>
        </w:rPr>
        <w:t>understand</w:t>
      </w:r>
      <w:r w:rsidR="00F63111">
        <w:rPr>
          <w:rFonts w:ascii="Arial" w:hAnsi="Arial" w:cs="Arial"/>
        </w:rPr>
        <w:t xml:space="preserve"> the person’s intellect. </w:t>
      </w:r>
      <w:r w:rsidR="00E670BD">
        <w:rPr>
          <w:rFonts w:ascii="Arial" w:hAnsi="Arial" w:cs="Arial"/>
        </w:rPr>
        <w:t>Unfortunately</w:t>
      </w:r>
      <w:r w:rsidR="00596CB8">
        <w:rPr>
          <w:rFonts w:ascii="Arial" w:hAnsi="Arial" w:cs="Arial"/>
        </w:rPr>
        <w:t xml:space="preserve">, </w:t>
      </w:r>
      <w:r w:rsidR="00E670BD">
        <w:rPr>
          <w:rFonts w:ascii="Arial" w:hAnsi="Arial" w:cs="Arial"/>
        </w:rPr>
        <w:t>i</w:t>
      </w:r>
      <w:r w:rsidR="00596CB8">
        <w:rPr>
          <w:rFonts w:ascii="Arial" w:hAnsi="Arial" w:cs="Arial"/>
        </w:rPr>
        <w:t xml:space="preserve">nstances of </w:t>
      </w:r>
      <w:r w:rsidR="00514EA0">
        <w:rPr>
          <w:rFonts w:ascii="Arial" w:hAnsi="Arial" w:cs="Arial"/>
        </w:rPr>
        <w:t>discrimination are not limited to the example</w:t>
      </w:r>
      <w:r w:rsidR="008D40E5">
        <w:rPr>
          <w:rFonts w:ascii="Arial" w:hAnsi="Arial" w:cs="Arial"/>
        </w:rPr>
        <w:t xml:space="preserve"> that</w:t>
      </w:r>
      <w:r w:rsidR="00821CAC">
        <w:rPr>
          <w:rFonts w:ascii="Arial" w:hAnsi="Arial" w:cs="Arial"/>
        </w:rPr>
        <w:t xml:space="preserve"> I </w:t>
      </w:r>
      <w:r w:rsidR="008D40E5">
        <w:rPr>
          <w:rFonts w:ascii="Arial" w:hAnsi="Arial" w:cs="Arial"/>
        </w:rPr>
        <w:t xml:space="preserve">have given, Weller (2006) </w:t>
      </w:r>
      <w:r w:rsidR="00BA1D82">
        <w:rPr>
          <w:rFonts w:ascii="Arial" w:hAnsi="Arial" w:cs="Arial"/>
        </w:rPr>
        <w:t>also agrees, discussing the mul</w:t>
      </w:r>
      <w:r w:rsidR="00874322">
        <w:rPr>
          <w:rFonts w:ascii="Arial" w:hAnsi="Arial" w:cs="Arial"/>
        </w:rPr>
        <w:t>ti</w:t>
      </w:r>
      <w:r w:rsidR="00BA1D82">
        <w:rPr>
          <w:rFonts w:ascii="Arial" w:hAnsi="Arial" w:cs="Arial"/>
        </w:rPr>
        <w:t xml:space="preserve">ple dimension of </w:t>
      </w:r>
      <w:r w:rsidR="004832EA">
        <w:rPr>
          <w:rFonts w:ascii="Arial" w:hAnsi="Arial" w:cs="Arial"/>
        </w:rPr>
        <w:t>islamophobia in the United Kingdom.</w:t>
      </w:r>
    </w:p>
    <w:p w14:paraId="662A9B1B" w14:textId="478A02C3" w:rsidR="0034568B" w:rsidRPr="004253A0" w:rsidRDefault="00CC68B3" w:rsidP="004253A0">
      <w:pPr>
        <w:spacing w:after="0" w:line="360" w:lineRule="auto"/>
        <w:jc w:val="both"/>
        <w:rPr>
          <w:rFonts w:ascii="Arial" w:hAnsi="Arial" w:cs="Arial"/>
        </w:rPr>
      </w:pPr>
      <w:r>
        <w:rPr>
          <w:rFonts w:ascii="Arial" w:hAnsi="Arial" w:cs="Arial"/>
        </w:rPr>
        <w:t>Th</w:t>
      </w:r>
      <w:r w:rsidR="008720E9">
        <w:rPr>
          <w:rFonts w:ascii="Arial" w:hAnsi="Arial" w:cs="Arial"/>
        </w:rPr>
        <w:t xml:space="preserve">is has not stopped </w:t>
      </w:r>
      <w:r w:rsidR="000B20E7">
        <w:rPr>
          <w:rFonts w:ascii="Arial" w:hAnsi="Arial" w:cs="Arial"/>
        </w:rPr>
        <w:t xml:space="preserve">me from practicing </w:t>
      </w:r>
      <w:r w:rsidR="0003621B">
        <w:rPr>
          <w:rFonts w:ascii="Arial" w:hAnsi="Arial" w:cs="Arial"/>
        </w:rPr>
        <w:t xml:space="preserve">my religion. In fact, it has </w:t>
      </w:r>
      <w:r w:rsidR="00D03DD0">
        <w:rPr>
          <w:rFonts w:ascii="Arial" w:hAnsi="Arial" w:cs="Arial"/>
        </w:rPr>
        <w:t xml:space="preserve">empowered and </w:t>
      </w:r>
      <w:r>
        <w:rPr>
          <w:rFonts w:ascii="Arial" w:hAnsi="Arial" w:cs="Arial"/>
        </w:rPr>
        <w:t>e</w:t>
      </w:r>
      <w:r w:rsidR="00D03DD0">
        <w:rPr>
          <w:rFonts w:ascii="Arial" w:hAnsi="Arial" w:cs="Arial"/>
        </w:rPr>
        <w:t xml:space="preserve">ncouraged me </w:t>
      </w:r>
      <w:r w:rsidR="00805D02">
        <w:rPr>
          <w:rFonts w:ascii="Arial" w:hAnsi="Arial" w:cs="Arial"/>
        </w:rPr>
        <w:t>to understand the</w:t>
      </w:r>
      <w:r>
        <w:rPr>
          <w:rFonts w:ascii="Arial" w:hAnsi="Arial" w:cs="Arial"/>
        </w:rPr>
        <w:t xml:space="preserve"> tea</w:t>
      </w:r>
      <w:r w:rsidR="007C5746">
        <w:rPr>
          <w:rFonts w:ascii="Arial" w:hAnsi="Arial" w:cs="Arial"/>
        </w:rPr>
        <w:t xml:space="preserve">chings of </w:t>
      </w:r>
      <w:r w:rsidR="00303498">
        <w:rPr>
          <w:rFonts w:ascii="Arial" w:hAnsi="Arial" w:cs="Arial"/>
        </w:rPr>
        <w:t>Qur</w:t>
      </w:r>
      <w:r w:rsidR="00345B7E">
        <w:rPr>
          <w:rFonts w:ascii="Arial" w:hAnsi="Arial" w:cs="Arial"/>
        </w:rPr>
        <w:t xml:space="preserve">’an, </w:t>
      </w:r>
      <w:r w:rsidR="0077116F">
        <w:rPr>
          <w:rFonts w:ascii="Arial" w:hAnsi="Arial" w:cs="Arial"/>
        </w:rPr>
        <w:t xml:space="preserve">to </w:t>
      </w:r>
      <w:r w:rsidR="003A7E89">
        <w:rPr>
          <w:rFonts w:ascii="Arial" w:hAnsi="Arial" w:cs="Arial"/>
        </w:rPr>
        <w:t xml:space="preserve">help me </w:t>
      </w:r>
      <w:r w:rsidR="00B7552E">
        <w:rPr>
          <w:rFonts w:ascii="Arial" w:hAnsi="Arial" w:cs="Arial"/>
        </w:rPr>
        <w:t xml:space="preserve">develop my personality </w:t>
      </w:r>
      <w:r w:rsidR="00580269">
        <w:rPr>
          <w:rFonts w:ascii="Arial" w:hAnsi="Arial" w:cs="Arial"/>
        </w:rPr>
        <w:t>according</w:t>
      </w:r>
      <w:r w:rsidR="00A21F17">
        <w:rPr>
          <w:rFonts w:ascii="Arial" w:hAnsi="Arial" w:cs="Arial"/>
        </w:rPr>
        <w:t xml:space="preserve"> to Islamic </w:t>
      </w:r>
      <w:r w:rsidR="0050482D">
        <w:rPr>
          <w:rFonts w:ascii="Arial" w:hAnsi="Arial" w:cs="Arial"/>
        </w:rPr>
        <w:t>values</w:t>
      </w:r>
      <w:r w:rsidR="00E714CA">
        <w:rPr>
          <w:rFonts w:ascii="Arial" w:hAnsi="Arial" w:cs="Arial"/>
        </w:rPr>
        <w:t xml:space="preserve"> </w:t>
      </w:r>
      <w:r w:rsidR="002355DE">
        <w:rPr>
          <w:rFonts w:ascii="Arial" w:hAnsi="Arial" w:cs="Arial"/>
        </w:rPr>
        <w:t xml:space="preserve">and </w:t>
      </w:r>
      <w:r w:rsidR="00E714CA">
        <w:rPr>
          <w:rFonts w:ascii="Arial" w:hAnsi="Arial" w:cs="Arial"/>
        </w:rPr>
        <w:t xml:space="preserve">help me </w:t>
      </w:r>
      <w:r w:rsidR="00C07AE4">
        <w:rPr>
          <w:rFonts w:ascii="Arial" w:hAnsi="Arial" w:cs="Arial"/>
        </w:rPr>
        <w:t xml:space="preserve">to </w:t>
      </w:r>
      <w:r w:rsidR="002A4982">
        <w:rPr>
          <w:rFonts w:ascii="Arial" w:hAnsi="Arial" w:cs="Arial"/>
        </w:rPr>
        <w:t xml:space="preserve">believe that Islam is the way of life and by following this I feel not only successful and at peace, but also </w:t>
      </w:r>
      <w:r w:rsidR="00B15986">
        <w:rPr>
          <w:rFonts w:ascii="Arial" w:hAnsi="Arial" w:cs="Arial"/>
        </w:rPr>
        <w:t>feel</w:t>
      </w:r>
      <w:r w:rsidR="00B6581D">
        <w:rPr>
          <w:rFonts w:ascii="Arial" w:hAnsi="Arial" w:cs="Arial"/>
        </w:rPr>
        <w:t xml:space="preserve"> that </w:t>
      </w:r>
      <w:r w:rsidR="00E33023">
        <w:rPr>
          <w:rFonts w:ascii="Arial" w:hAnsi="Arial" w:cs="Arial"/>
        </w:rPr>
        <w:t xml:space="preserve">I have succeeded in pleasing my creator </w:t>
      </w:r>
      <w:r w:rsidR="00B51A69">
        <w:rPr>
          <w:rFonts w:ascii="Arial" w:hAnsi="Arial" w:cs="Arial"/>
        </w:rPr>
        <w:t>also.</w:t>
      </w:r>
      <w:r w:rsidR="007627AF">
        <w:rPr>
          <w:rFonts w:ascii="Arial" w:hAnsi="Arial" w:cs="Arial"/>
        </w:rPr>
        <w:t xml:space="preserve"> </w:t>
      </w:r>
      <w:r w:rsidR="005969C9">
        <w:rPr>
          <w:rFonts w:ascii="Arial" w:hAnsi="Arial" w:cs="Arial"/>
        </w:rPr>
        <w:t xml:space="preserve">Since Islam is the way of life, </w:t>
      </w:r>
      <w:r w:rsidR="004D0E70">
        <w:rPr>
          <w:rFonts w:ascii="Arial" w:hAnsi="Arial" w:cs="Arial"/>
        </w:rPr>
        <w:t xml:space="preserve">my religion plays a powerful and positive role in developing and strengthening </w:t>
      </w:r>
      <w:r w:rsidR="00CE1BDF">
        <w:rPr>
          <w:rFonts w:ascii="Arial" w:hAnsi="Arial" w:cs="Arial"/>
        </w:rPr>
        <w:t>my personal and professional character.</w:t>
      </w:r>
    </w:p>
    <w:p w14:paraId="10A705C3" w14:textId="4D712C2F" w:rsidR="0034568B" w:rsidRDefault="0034568B" w:rsidP="00A26F26">
      <w:pPr>
        <w:spacing w:after="0"/>
      </w:pPr>
    </w:p>
    <w:p w14:paraId="7294C33B" w14:textId="30083539" w:rsidR="0034568B" w:rsidRDefault="0034568B" w:rsidP="007F14F6">
      <w:pPr>
        <w:pStyle w:val="Heading2"/>
      </w:pPr>
      <w:bookmarkStart w:id="3" w:name="_Toc36122642"/>
      <w:r>
        <w:t>Critically analyse the impact of organisational beliefs and core values on workplace behaviour using a well-known organisation as a case study.</w:t>
      </w:r>
      <w:bookmarkEnd w:id="3"/>
      <w:r>
        <w:t xml:space="preserve"> </w:t>
      </w:r>
    </w:p>
    <w:p w14:paraId="45EEA4DF" w14:textId="6F37DEB1" w:rsidR="0057726C" w:rsidRDefault="0057726C" w:rsidP="0057726C"/>
    <w:p w14:paraId="4C6A7EB8" w14:textId="7C942C8E" w:rsidR="00B94722" w:rsidRPr="00512D33" w:rsidRDefault="00B94722" w:rsidP="003B725A">
      <w:pPr>
        <w:spacing w:line="360" w:lineRule="auto"/>
        <w:jc w:val="both"/>
        <w:rPr>
          <w:rFonts w:ascii="Arial" w:hAnsi="Arial" w:cs="Arial"/>
          <w:color w:val="000000"/>
          <w:shd w:val="clear" w:color="auto" w:fill="FFFFFF"/>
        </w:rPr>
      </w:pPr>
      <w:r w:rsidRPr="00512D33">
        <w:rPr>
          <w:rFonts w:ascii="Arial" w:hAnsi="Arial" w:cs="Arial"/>
        </w:rPr>
        <w:t xml:space="preserve">For this task I have chosen </w:t>
      </w:r>
      <w:r w:rsidR="00BF2340" w:rsidRPr="00512D33">
        <w:rPr>
          <w:rFonts w:ascii="Arial" w:hAnsi="Arial" w:cs="Arial"/>
        </w:rPr>
        <w:t xml:space="preserve">a school as an organisation where I have worked as a learner support for a year. </w:t>
      </w:r>
      <w:r w:rsidR="00DF171C" w:rsidRPr="00512D33">
        <w:rPr>
          <w:rFonts w:ascii="Arial" w:hAnsi="Arial" w:cs="Arial"/>
        </w:rPr>
        <w:t xml:space="preserve">Since it’s a church of England school, </w:t>
      </w:r>
      <w:r w:rsidR="005C14EB" w:rsidRPr="00512D33">
        <w:rPr>
          <w:rFonts w:ascii="Arial" w:hAnsi="Arial" w:cs="Arial"/>
        </w:rPr>
        <w:t>t</w:t>
      </w:r>
      <w:r w:rsidR="00B62D4E" w:rsidRPr="00512D33">
        <w:rPr>
          <w:rFonts w:ascii="Arial" w:hAnsi="Arial" w:cs="Arial"/>
        </w:rPr>
        <w:t>heir golden rule is</w:t>
      </w:r>
      <w:r w:rsidR="00B84352" w:rsidRPr="00512D33">
        <w:rPr>
          <w:rFonts w:ascii="Arial" w:hAnsi="Arial" w:cs="Arial"/>
        </w:rPr>
        <w:t xml:space="preserve">: Treat others the way </w:t>
      </w:r>
      <w:r w:rsidR="00CA5822" w:rsidRPr="00512D33">
        <w:rPr>
          <w:rFonts w:ascii="Arial" w:hAnsi="Arial" w:cs="Arial"/>
        </w:rPr>
        <w:t>you want to be treated</w:t>
      </w:r>
      <w:r w:rsidR="00E43F91" w:rsidRPr="00512D33">
        <w:rPr>
          <w:rFonts w:ascii="Arial" w:hAnsi="Arial" w:cs="Arial"/>
        </w:rPr>
        <w:t xml:space="preserve">. </w:t>
      </w:r>
      <w:r w:rsidR="000E738A" w:rsidRPr="00512D33">
        <w:rPr>
          <w:rFonts w:ascii="Arial" w:hAnsi="Arial" w:cs="Arial"/>
          <w:color w:val="000000"/>
          <w:shd w:val="clear" w:color="auto" w:fill="FFFFFF"/>
        </w:rPr>
        <w:t>(Welcome | St John's C of E Primary School, 2020)</w:t>
      </w:r>
      <w:r w:rsidR="00BB48A4" w:rsidRPr="00512D33">
        <w:rPr>
          <w:rFonts w:ascii="Arial" w:hAnsi="Arial" w:cs="Arial"/>
          <w:color w:val="000000"/>
          <w:shd w:val="clear" w:color="auto" w:fill="FFFFFF"/>
        </w:rPr>
        <w:t>.</w:t>
      </w:r>
    </w:p>
    <w:p w14:paraId="2CAB12ED" w14:textId="6E5CB06F" w:rsidR="00197CBE" w:rsidRDefault="002932EA" w:rsidP="003B725A">
      <w:pPr>
        <w:spacing w:line="360" w:lineRule="auto"/>
        <w:jc w:val="both"/>
        <w:rPr>
          <w:rFonts w:ascii="Arial" w:eastAsia="Times New Roman" w:hAnsi="Arial" w:cs="Arial"/>
          <w:color w:val="1B1B1B"/>
          <w:bdr w:val="none" w:sz="0" w:space="0" w:color="auto" w:frame="1"/>
          <w:lang w:eastAsia="en-GB"/>
        </w:rPr>
      </w:pPr>
      <w:r w:rsidRPr="00512D33">
        <w:rPr>
          <w:rFonts w:ascii="Arial" w:hAnsi="Arial" w:cs="Arial"/>
          <w:color w:val="000000"/>
          <w:shd w:val="clear" w:color="auto" w:fill="FFFFFF"/>
        </w:rPr>
        <w:lastRenderedPageBreak/>
        <w:t xml:space="preserve">The school mission statement </w:t>
      </w:r>
      <w:r w:rsidR="0083463A" w:rsidRPr="00512D33">
        <w:rPr>
          <w:rFonts w:ascii="Arial" w:hAnsi="Arial" w:cs="Arial"/>
          <w:color w:val="000000"/>
          <w:shd w:val="clear" w:color="auto" w:fill="FFFFFF"/>
        </w:rPr>
        <w:t xml:space="preserve">aims to </w:t>
      </w:r>
      <w:r w:rsidR="008C3781" w:rsidRPr="00512D33">
        <w:rPr>
          <w:rFonts w:ascii="Arial" w:hAnsi="Arial" w:cs="Arial"/>
          <w:color w:val="000000"/>
          <w:shd w:val="clear" w:color="auto" w:fill="FFFFFF"/>
        </w:rPr>
        <w:t>empower</w:t>
      </w:r>
      <w:r w:rsidR="00510A35" w:rsidRPr="00512D33">
        <w:rPr>
          <w:rFonts w:ascii="Arial" w:hAnsi="Arial" w:cs="Arial"/>
          <w:color w:val="000000"/>
          <w:shd w:val="clear" w:color="auto" w:fill="FFFFFF"/>
        </w:rPr>
        <w:t xml:space="preserve"> ev</w:t>
      </w:r>
      <w:r w:rsidR="00BD4A56" w:rsidRPr="00512D33">
        <w:rPr>
          <w:rFonts w:ascii="Arial" w:hAnsi="Arial" w:cs="Arial"/>
          <w:color w:val="000000"/>
          <w:shd w:val="clear" w:color="auto" w:fill="FFFFFF"/>
        </w:rPr>
        <w:t xml:space="preserve">ery child </w:t>
      </w:r>
      <w:r w:rsidR="00D84F1F" w:rsidRPr="00512D33">
        <w:rPr>
          <w:rFonts w:ascii="Arial" w:hAnsi="Arial" w:cs="Arial"/>
          <w:color w:val="000000"/>
          <w:shd w:val="clear" w:color="auto" w:fill="FFFFFF"/>
        </w:rPr>
        <w:t xml:space="preserve">to </w:t>
      </w:r>
      <w:r w:rsidR="008C3781" w:rsidRPr="00512D33">
        <w:rPr>
          <w:rFonts w:ascii="Arial" w:hAnsi="Arial" w:cs="Arial"/>
          <w:color w:val="000000"/>
          <w:shd w:val="clear" w:color="auto" w:fill="FFFFFF"/>
        </w:rPr>
        <w:t>reach</w:t>
      </w:r>
      <w:r w:rsidR="00D84F1F" w:rsidRPr="00512D33">
        <w:rPr>
          <w:rFonts w:ascii="Arial" w:hAnsi="Arial" w:cs="Arial"/>
          <w:color w:val="000000"/>
          <w:shd w:val="clear" w:color="auto" w:fill="FFFFFF"/>
        </w:rPr>
        <w:t xml:space="preserve"> their full potential </w:t>
      </w:r>
      <w:r w:rsidR="001D0803" w:rsidRPr="00512D33">
        <w:rPr>
          <w:rFonts w:ascii="Arial" w:hAnsi="Arial" w:cs="Arial"/>
          <w:color w:val="000000"/>
          <w:shd w:val="clear" w:color="auto" w:fill="FFFFFF"/>
        </w:rPr>
        <w:t xml:space="preserve">while in a </w:t>
      </w:r>
      <w:r w:rsidR="00D37CEA" w:rsidRPr="00512D33">
        <w:rPr>
          <w:rFonts w:ascii="Arial" w:hAnsi="Arial" w:cs="Arial"/>
          <w:color w:val="000000"/>
          <w:shd w:val="clear" w:color="auto" w:fill="FFFFFF"/>
        </w:rPr>
        <w:t xml:space="preserve">safe learning environment. </w:t>
      </w:r>
      <w:r w:rsidR="00F910A6" w:rsidRPr="00512D33">
        <w:rPr>
          <w:rFonts w:ascii="Arial" w:hAnsi="Arial" w:cs="Arial"/>
          <w:color w:val="000000"/>
          <w:shd w:val="clear" w:color="auto" w:fill="FFFFFF"/>
        </w:rPr>
        <w:t>This does not get impacted by the child’</w:t>
      </w:r>
      <w:r w:rsidR="00EF1FC7" w:rsidRPr="00512D33">
        <w:rPr>
          <w:rFonts w:ascii="Arial" w:hAnsi="Arial" w:cs="Arial"/>
          <w:color w:val="000000"/>
          <w:shd w:val="clear" w:color="auto" w:fill="FFFFFF"/>
        </w:rPr>
        <w:t xml:space="preserve">s </w:t>
      </w:r>
      <w:r w:rsidR="008C3781" w:rsidRPr="00512D33">
        <w:rPr>
          <w:rFonts w:ascii="Arial" w:hAnsi="Arial" w:cs="Arial"/>
          <w:color w:val="000000"/>
          <w:shd w:val="clear" w:color="auto" w:fill="FFFFFF"/>
        </w:rPr>
        <w:t>capability</w:t>
      </w:r>
      <w:r w:rsidR="00EF1FC7" w:rsidRPr="00512D33">
        <w:rPr>
          <w:rFonts w:ascii="Arial" w:hAnsi="Arial" w:cs="Arial"/>
          <w:color w:val="000000"/>
          <w:shd w:val="clear" w:color="auto" w:fill="FFFFFF"/>
        </w:rPr>
        <w:t xml:space="preserve">, </w:t>
      </w:r>
      <w:r w:rsidR="008C3781" w:rsidRPr="00512D33">
        <w:rPr>
          <w:rFonts w:ascii="Arial" w:hAnsi="Arial" w:cs="Arial"/>
          <w:color w:val="000000"/>
          <w:shd w:val="clear" w:color="auto" w:fill="FFFFFF"/>
        </w:rPr>
        <w:t>financial</w:t>
      </w:r>
      <w:r w:rsidR="00B20232" w:rsidRPr="00512D33">
        <w:rPr>
          <w:rFonts w:ascii="Arial" w:hAnsi="Arial" w:cs="Arial"/>
          <w:color w:val="000000"/>
          <w:shd w:val="clear" w:color="auto" w:fill="FFFFFF"/>
        </w:rPr>
        <w:t xml:space="preserve"> or </w:t>
      </w:r>
      <w:r w:rsidR="008C3781" w:rsidRPr="00512D33">
        <w:rPr>
          <w:rFonts w:ascii="Arial" w:hAnsi="Arial" w:cs="Arial"/>
          <w:color w:val="000000"/>
          <w:shd w:val="clear" w:color="auto" w:fill="FFFFFF"/>
        </w:rPr>
        <w:t>communal</w:t>
      </w:r>
      <w:r w:rsidR="00B20232" w:rsidRPr="00512D33">
        <w:rPr>
          <w:rFonts w:ascii="Arial" w:hAnsi="Arial" w:cs="Arial"/>
          <w:color w:val="000000"/>
          <w:shd w:val="clear" w:color="auto" w:fill="FFFFFF"/>
        </w:rPr>
        <w:t xml:space="preserve"> </w:t>
      </w:r>
      <w:r w:rsidR="008C3781" w:rsidRPr="00512D33">
        <w:rPr>
          <w:rFonts w:ascii="Arial" w:hAnsi="Arial" w:cs="Arial"/>
          <w:color w:val="000000"/>
          <w:shd w:val="clear" w:color="auto" w:fill="FFFFFF"/>
        </w:rPr>
        <w:t>circumstances</w:t>
      </w:r>
      <w:r w:rsidR="00B20232" w:rsidRPr="00512D33">
        <w:rPr>
          <w:rFonts w:ascii="Arial" w:hAnsi="Arial" w:cs="Arial"/>
          <w:color w:val="000000"/>
          <w:shd w:val="clear" w:color="auto" w:fill="FFFFFF"/>
        </w:rPr>
        <w:t>.</w:t>
      </w:r>
      <w:r w:rsidR="008C3781" w:rsidRPr="00512D33">
        <w:rPr>
          <w:rFonts w:ascii="Arial" w:hAnsi="Arial" w:cs="Arial"/>
          <w:color w:val="000000"/>
          <w:shd w:val="clear" w:color="auto" w:fill="FFFFFF"/>
        </w:rPr>
        <w:t xml:space="preserve"> </w:t>
      </w:r>
      <w:r w:rsidR="00D81883">
        <w:rPr>
          <w:rFonts w:ascii="Arial" w:hAnsi="Arial" w:cs="Arial"/>
          <w:color w:val="000000"/>
          <w:shd w:val="clear" w:color="auto" w:fill="FFFFFF"/>
        </w:rPr>
        <w:t>The school</w:t>
      </w:r>
      <w:r w:rsidR="00DB1C32">
        <w:rPr>
          <w:rFonts w:ascii="Arial" w:hAnsi="Arial" w:cs="Arial"/>
          <w:color w:val="000000"/>
          <w:shd w:val="clear" w:color="auto" w:fill="FFFFFF"/>
        </w:rPr>
        <w:t xml:space="preserve"> management </w:t>
      </w:r>
      <w:r w:rsidR="00D81883">
        <w:rPr>
          <w:rFonts w:ascii="Arial" w:hAnsi="Arial" w:cs="Arial"/>
          <w:color w:val="000000"/>
          <w:shd w:val="clear" w:color="auto" w:fill="FFFFFF"/>
        </w:rPr>
        <w:t xml:space="preserve">helps </w:t>
      </w:r>
      <w:r w:rsidR="00373582">
        <w:rPr>
          <w:rFonts w:ascii="Arial" w:hAnsi="Arial" w:cs="Arial"/>
          <w:color w:val="000000"/>
          <w:shd w:val="clear" w:color="auto" w:fill="FFFFFF"/>
        </w:rPr>
        <w:t xml:space="preserve">develop and improve </w:t>
      </w:r>
      <w:r w:rsidR="00721FD2">
        <w:rPr>
          <w:rFonts w:ascii="Arial" w:hAnsi="Arial" w:cs="Arial"/>
          <w:color w:val="000000"/>
          <w:shd w:val="clear" w:color="auto" w:fill="FFFFFF"/>
        </w:rPr>
        <w:t xml:space="preserve">community organisation and </w:t>
      </w:r>
      <w:r w:rsidR="00740F82">
        <w:rPr>
          <w:rFonts w:ascii="Arial" w:hAnsi="Arial" w:cs="Arial"/>
          <w:color w:val="000000"/>
          <w:shd w:val="clear" w:color="auto" w:fill="FFFFFF"/>
        </w:rPr>
        <w:t xml:space="preserve">help develop </w:t>
      </w:r>
      <w:r w:rsidR="00A76EE6">
        <w:rPr>
          <w:rFonts w:ascii="Arial" w:hAnsi="Arial" w:cs="Arial"/>
          <w:color w:val="000000"/>
          <w:shd w:val="clear" w:color="auto" w:fill="FFFFFF"/>
        </w:rPr>
        <w:t>teacher parent</w:t>
      </w:r>
      <w:r w:rsidR="009241B1">
        <w:rPr>
          <w:rFonts w:ascii="Arial" w:hAnsi="Arial" w:cs="Arial"/>
          <w:color w:val="000000"/>
          <w:shd w:val="clear" w:color="auto" w:fill="FFFFFF"/>
        </w:rPr>
        <w:t xml:space="preserve"> communicational bridge to overcome any hurdle </w:t>
      </w:r>
      <w:r w:rsidR="00553DC9">
        <w:rPr>
          <w:rFonts w:ascii="Arial" w:hAnsi="Arial" w:cs="Arial"/>
          <w:color w:val="000000"/>
          <w:shd w:val="clear" w:color="auto" w:fill="FFFFFF"/>
        </w:rPr>
        <w:t>between children’s learning and development.</w:t>
      </w:r>
      <w:r w:rsidR="00F42543">
        <w:rPr>
          <w:rFonts w:ascii="Arial" w:hAnsi="Arial" w:cs="Arial"/>
          <w:color w:val="000000"/>
          <w:shd w:val="clear" w:color="auto" w:fill="FFFFFF"/>
        </w:rPr>
        <w:t xml:space="preserve"> Every individual is respected for </w:t>
      </w:r>
      <w:r w:rsidR="004150EC">
        <w:rPr>
          <w:rFonts w:ascii="Arial" w:hAnsi="Arial" w:cs="Arial"/>
          <w:color w:val="000000"/>
          <w:shd w:val="clear" w:color="auto" w:fill="FFFFFF"/>
        </w:rPr>
        <w:t>societal</w:t>
      </w:r>
      <w:r w:rsidR="00E66D2D">
        <w:rPr>
          <w:rFonts w:ascii="Arial" w:hAnsi="Arial" w:cs="Arial"/>
          <w:color w:val="000000"/>
          <w:shd w:val="clear" w:color="auto" w:fill="FFFFFF"/>
        </w:rPr>
        <w:t xml:space="preserve">, </w:t>
      </w:r>
      <w:r w:rsidR="004150EC">
        <w:rPr>
          <w:rFonts w:ascii="Arial" w:hAnsi="Arial" w:cs="Arial"/>
          <w:color w:val="000000"/>
          <w:shd w:val="clear" w:color="auto" w:fill="FFFFFF"/>
        </w:rPr>
        <w:t>mystical</w:t>
      </w:r>
      <w:r w:rsidR="00E66D2D">
        <w:rPr>
          <w:rFonts w:ascii="Arial" w:hAnsi="Arial" w:cs="Arial"/>
          <w:color w:val="000000"/>
          <w:shd w:val="clear" w:color="auto" w:fill="FFFFFF"/>
        </w:rPr>
        <w:t xml:space="preserve">, </w:t>
      </w:r>
      <w:r w:rsidR="004150EC">
        <w:rPr>
          <w:rFonts w:ascii="Arial" w:hAnsi="Arial" w:cs="Arial"/>
          <w:color w:val="000000"/>
          <w:shd w:val="clear" w:color="auto" w:fill="FFFFFF"/>
        </w:rPr>
        <w:t>religious and educational multiplicity.</w:t>
      </w:r>
      <w:r w:rsidR="00D47D56">
        <w:rPr>
          <w:rFonts w:ascii="Arial" w:hAnsi="Arial" w:cs="Arial"/>
          <w:color w:val="000000"/>
          <w:shd w:val="clear" w:color="auto" w:fill="FFFFFF"/>
        </w:rPr>
        <w:t xml:space="preserve"> </w:t>
      </w:r>
      <w:r w:rsidR="00930F43">
        <w:rPr>
          <w:rFonts w:ascii="Arial" w:hAnsi="Arial" w:cs="Arial"/>
          <w:color w:val="000000"/>
          <w:shd w:val="clear" w:color="auto" w:fill="FFFFFF"/>
        </w:rPr>
        <w:t xml:space="preserve">Management provides support for </w:t>
      </w:r>
      <w:r w:rsidR="00222BE0">
        <w:rPr>
          <w:rFonts w:ascii="Arial" w:hAnsi="Arial" w:cs="Arial"/>
          <w:color w:val="000000"/>
          <w:shd w:val="clear" w:color="auto" w:fill="FFFFFF"/>
        </w:rPr>
        <w:t xml:space="preserve">parents who are facing difficulties in </w:t>
      </w:r>
      <w:r w:rsidR="001A2407">
        <w:rPr>
          <w:rFonts w:ascii="Arial" w:hAnsi="Arial" w:cs="Arial"/>
          <w:color w:val="000000"/>
          <w:shd w:val="clear" w:color="auto" w:fill="FFFFFF"/>
        </w:rPr>
        <w:t xml:space="preserve">bringing up children </w:t>
      </w:r>
      <w:r w:rsidR="000816A3">
        <w:rPr>
          <w:rFonts w:ascii="Arial" w:hAnsi="Arial" w:cs="Arial"/>
          <w:color w:val="000000"/>
          <w:shd w:val="clear" w:color="auto" w:fill="FFFFFF"/>
        </w:rPr>
        <w:t xml:space="preserve">while providing </w:t>
      </w:r>
      <w:r w:rsidR="00593F7B">
        <w:rPr>
          <w:rFonts w:ascii="Arial" w:hAnsi="Arial" w:cs="Arial"/>
          <w:color w:val="000000"/>
          <w:shd w:val="clear" w:color="auto" w:fill="FFFFFF"/>
        </w:rPr>
        <w:t>the best education</w:t>
      </w:r>
      <w:r w:rsidR="00956655">
        <w:rPr>
          <w:rFonts w:ascii="Arial" w:hAnsi="Arial" w:cs="Arial"/>
          <w:color w:val="000000"/>
          <w:shd w:val="clear" w:color="auto" w:fill="FFFFFF"/>
        </w:rPr>
        <w:t xml:space="preserve">al and </w:t>
      </w:r>
      <w:r w:rsidR="00F10757">
        <w:rPr>
          <w:rFonts w:ascii="Arial" w:hAnsi="Arial" w:cs="Arial"/>
          <w:color w:val="000000"/>
          <w:shd w:val="clear" w:color="auto" w:fill="FFFFFF"/>
        </w:rPr>
        <w:t xml:space="preserve">social </w:t>
      </w:r>
      <w:r w:rsidR="00796DE1">
        <w:rPr>
          <w:rFonts w:ascii="Arial" w:hAnsi="Arial" w:cs="Arial"/>
          <w:color w:val="000000"/>
          <w:shd w:val="clear" w:color="auto" w:fill="FFFFFF"/>
        </w:rPr>
        <w:t xml:space="preserve">development. </w:t>
      </w:r>
      <w:r w:rsidR="00107C51">
        <w:rPr>
          <w:rFonts w:ascii="Arial" w:hAnsi="Arial" w:cs="Arial"/>
          <w:color w:val="000000"/>
          <w:shd w:val="clear" w:color="auto" w:fill="FFFFFF"/>
        </w:rPr>
        <w:t>The school believes in zero tolerance</w:t>
      </w:r>
      <w:r w:rsidR="000A0475">
        <w:rPr>
          <w:rFonts w:ascii="Arial" w:hAnsi="Arial" w:cs="Arial"/>
          <w:color w:val="000000"/>
          <w:shd w:val="clear" w:color="auto" w:fill="FFFFFF"/>
        </w:rPr>
        <w:t xml:space="preserve"> on</w:t>
      </w:r>
      <w:r w:rsidR="00512D33" w:rsidRPr="00512D33">
        <w:rPr>
          <w:rFonts w:ascii="Arial" w:eastAsia="Times New Roman" w:hAnsi="Arial" w:cs="Arial"/>
          <w:color w:val="1B1B1B"/>
          <w:bdr w:val="none" w:sz="0" w:space="0" w:color="auto" w:frame="1"/>
          <w:lang w:eastAsia="en-GB"/>
        </w:rPr>
        <w:t xml:space="preserve"> </w:t>
      </w:r>
      <w:r w:rsidR="006138D9" w:rsidRPr="00512D33">
        <w:rPr>
          <w:rFonts w:ascii="Arial" w:eastAsia="Times New Roman" w:hAnsi="Arial" w:cs="Arial"/>
          <w:color w:val="1B1B1B"/>
          <w:bdr w:val="none" w:sz="0" w:space="0" w:color="auto" w:frame="1"/>
          <w:lang w:eastAsia="en-GB"/>
        </w:rPr>
        <w:t>partiality</w:t>
      </w:r>
      <w:r w:rsidR="00512D33" w:rsidRPr="00512D33">
        <w:rPr>
          <w:rFonts w:ascii="Arial" w:eastAsia="Times New Roman" w:hAnsi="Arial" w:cs="Arial"/>
          <w:color w:val="1B1B1B"/>
          <w:bdr w:val="none" w:sz="0" w:space="0" w:color="auto" w:frame="1"/>
          <w:lang w:eastAsia="en-GB"/>
        </w:rPr>
        <w:t xml:space="preserve"> </w:t>
      </w:r>
      <w:r w:rsidR="006138D9">
        <w:rPr>
          <w:rFonts w:ascii="Arial" w:eastAsia="Times New Roman" w:hAnsi="Arial" w:cs="Arial"/>
          <w:color w:val="1B1B1B"/>
          <w:bdr w:val="none" w:sz="0" w:space="0" w:color="auto" w:frame="1"/>
          <w:lang w:eastAsia="en-GB"/>
        </w:rPr>
        <w:t>and</w:t>
      </w:r>
      <w:r w:rsidR="00512D33" w:rsidRPr="00512D33">
        <w:rPr>
          <w:rFonts w:ascii="Arial" w:eastAsia="Times New Roman" w:hAnsi="Arial" w:cs="Arial"/>
          <w:color w:val="1B1B1B"/>
          <w:bdr w:val="none" w:sz="0" w:space="0" w:color="auto" w:frame="1"/>
          <w:lang w:eastAsia="en-GB"/>
        </w:rPr>
        <w:t xml:space="preserve"> </w:t>
      </w:r>
      <w:r w:rsidR="006138D9" w:rsidRPr="00512D33">
        <w:rPr>
          <w:rFonts w:ascii="Arial" w:eastAsia="Times New Roman" w:hAnsi="Arial" w:cs="Arial"/>
          <w:color w:val="1B1B1B"/>
          <w:bdr w:val="none" w:sz="0" w:space="0" w:color="auto" w:frame="1"/>
          <w:lang w:eastAsia="en-GB"/>
        </w:rPr>
        <w:t>favouritism</w:t>
      </w:r>
      <w:r w:rsidR="00512D33" w:rsidRPr="00512D33">
        <w:rPr>
          <w:rFonts w:ascii="Arial" w:eastAsia="Times New Roman" w:hAnsi="Arial" w:cs="Arial"/>
          <w:color w:val="1B1B1B"/>
          <w:bdr w:val="none" w:sz="0" w:space="0" w:color="auto" w:frame="1"/>
          <w:lang w:eastAsia="en-GB"/>
        </w:rPr>
        <w:t>.</w:t>
      </w:r>
      <w:r w:rsidR="000A0475">
        <w:rPr>
          <w:rFonts w:ascii="Arial" w:eastAsia="Times New Roman" w:hAnsi="Arial" w:cs="Arial"/>
          <w:color w:val="1B1B1B"/>
          <w:bdr w:val="none" w:sz="0" w:space="0" w:color="auto" w:frame="1"/>
          <w:lang w:eastAsia="en-GB"/>
        </w:rPr>
        <w:t xml:space="preserve"> </w:t>
      </w:r>
      <w:r w:rsidR="00EE7B27">
        <w:rPr>
          <w:rFonts w:ascii="Arial" w:eastAsia="Times New Roman" w:hAnsi="Arial" w:cs="Arial"/>
          <w:color w:val="1B1B1B"/>
          <w:bdr w:val="none" w:sz="0" w:space="0" w:color="auto" w:frame="1"/>
          <w:lang w:eastAsia="en-GB"/>
        </w:rPr>
        <w:t xml:space="preserve">School encourages </w:t>
      </w:r>
      <w:r w:rsidR="00A82E2B">
        <w:rPr>
          <w:rFonts w:ascii="Arial" w:eastAsia="Times New Roman" w:hAnsi="Arial" w:cs="Arial"/>
          <w:color w:val="1B1B1B"/>
          <w:bdr w:val="none" w:sz="0" w:space="0" w:color="auto" w:frame="1"/>
          <w:lang w:eastAsia="en-GB"/>
        </w:rPr>
        <w:t xml:space="preserve">young people </w:t>
      </w:r>
      <w:r w:rsidR="00A815CA">
        <w:rPr>
          <w:rFonts w:ascii="Arial" w:eastAsia="Times New Roman" w:hAnsi="Arial" w:cs="Arial"/>
          <w:color w:val="1B1B1B"/>
          <w:bdr w:val="none" w:sz="0" w:space="0" w:color="auto" w:frame="1"/>
          <w:lang w:eastAsia="en-GB"/>
        </w:rPr>
        <w:t xml:space="preserve">to become self-confident, </w:t>
      </w:r>
      <w:r w:rsidR="00512D33" w:rsidRPr="00512D33">
        <w:rPr>
          <w:rFonts w:ascii="Arial" w:eastAsia="Times New Roman" w:hAnsi="Arial" w:cs="Arial"/>
          <w:color w:val="1B1B1B"/>
          <w:bdr w:val="none" w:sz="0" w:space="0" w:color="auto" w:frame="1"/>
          <w:lang w:eastAsia="en-GB"/>
        </w:rPr>
        <w:t xml:space="preserve">inquisitive, </w:t>
      </w:r>
      <w:r w:rsidR="00A815CA" w:rsidRPr="00512D33">
        <w:rPr>
          <w:rFonts w:ascii="Arial" w:eastAsia="Times New Roman" w:hAnsi="Arial" w:cs="Arial"/>
          <w:color w:val="1B1B1B"/>
          <w:bdr w:val="none" w:sz="0" w:space="0" w:color="auto" w:frame="1"/>
          <w:lang w:eastAsia="en-GB"/>
        </w:rPr>
        <w:t>self-determining</w:t>
      </w:r>
      <w:r w:rsidR="00512D33" w:rsidRPr="00512D33">
        <w:rPr>
          <w:rFonts w:ascii="Arial" w:eastAsia="Times New Roman" w:hAnsi="Arial" w:cs="Arial"/>
          <w:color w:val="1B1B1B"/>
          <w:bdr w:val="none" w:sz="0" w:space="0" w:color="auto" w:frame="1"/>
          <w:lang w:eastAsia="en-GB"/>
        </w:rPr>
        <w:t xml:space="preserve"> </w:t>
      </w:r>
      <w:r w:rsidR="00A815CA" w:rsidRPr="00512D33">
        <w:rPr>
          <w:rFonts w:ascii="Arial" w:eastAsia="Times New Roman" w:hAnsi="Arial" w:cs="Arial"/>
          <w:color w:val="1B1B1B"/>
          <w:bdr w:val="none" w:sz="0" w:space="0" w:color="auto" w:frame="1"/>
          <w:lang w:eastAsia="en-GB"/>
        </w:rPr>
        <w:t>intellectuals</w:t>
      </w:r>
      <w:r w:rsidR="00512D33" w:rsidRPr="00512D33">
        <w:rPr>
          <w:rFonts w:ascii="Arial" w:eastAsia="Times New Roman" w:hAnsi="Arial" w:cs="Arial"/>
          <w:color w:val="1B1B1B"/>
          <w:bdr w:val="none" w:sz="0" w:space="0" w:color="auto" w:frame="1"/>
          <w:lang w:eastAsia="en-GB"/>
        </w:rPr>
        <w:t xml:space="preserve"> </w:t>
      </w:r>
      <w:r w:rsidR="00A61BFE">
        <w:rPr>
          <w:rFonts w:ascii="Arial" w:eastAsia="Times New Roman" w:hAnsi="Arial" w:cs="Arial"/>
          <w:color w:val="1B1B1B"/>
          <w:bdr w:val="none" w:sz="0" w:space="0" w:color="auto" w:frame="1"/>
          <w:lang w:eastAsia="en-GB"/>
        </w:rPr>
        <w:t xml:space="preserve">to </w:t>
      </w:r>
      <w:r w:rsidR="00512D33" w:rsidRPr="00512D33">
        <w:rPr>
          <w:rFonts w:ascii="Arial" w:eastAsia="Times New Roman" w:hAnsi="Arial" w:cs="Arial"/>
          <w:color w:val="1B1B1B"/>
          <w:bdr w:val="none" w:sz="0" w:space="0" w:color="auto" w:frame="1"/>
          <w:lang w:eastAsia="en-GB"/>
        </w:rPr>
        <w:t xml:space="preserve">make a </w:t>
      </w:r>
      <w:r w:rsidR="00A61BFE" w:rsidRPr="00512D33">
        <w:rPr>
          <w:rFonts w:ascii="Arial" w:eastAsia="Times New Roman" w:hAnsi="Arial" w:cs="Arial"/>
          <w:color w:val="1B1B1B"/>
          <w:bdr w:val="none" w:sz="0" w:space="0" w:color="auto" w:frame="1"/>
          <w:lang w:eastAsia="en-GB"/>
        </w:rPr>
        <w:t>constructive</w:t>
      </w:r>
      <w:r w:rsidR="00512D33" w:rsidRPr="00512D33">
        <w:rPr>
          <w:rFonts w:ascii="Arial" w:eastAsia="Times New Roman" w:hAnsi="Arial" w:cs="Arial"/>
          <w:color w:val="1B1B1B"/>
          <w:bdr w:val="none" w:sz="0" w:space="0" w:color="auto" w:frame="1"/>
          <w:lang w:eastAsia="en-GB"/>
        </w:rPr>
        <w:t xml:space="preserve"> contribution to</w:t>
      </w:r>
      <w:r w:rsidR="00A61BFE">
        <w:rPr>
          <w:rFonts w:ascii="Arial" w:eastAsia="Times New Roman" w:hAnsi="Arial" w:cs="Arial"/>
          <w:color w:val="1B1B1B"/>
          <w:bdr w:val="none" w:sz="0" w:space="0" w:color="auto" w:frame="1"/>
          <w:lang w:eastAsia="en-GB"/>
        </w:rPr>
        <w:t>wards their community</w:t>
      </w:r>
      <w:r w:rsidR="00F62FA8">
        <w:rPr>
          <w:rFonts w:ascii="Arial" w:eastAsia="Times New Roman" w:hAnsi="Arial" w:cs="Arial"/>
          <w:color w:val="1B1B1B"/>
          <w:bdr w:val="none" w:sz="0" w:space="0" w:color="auto" w:frame="1"/>
          <w:lang w:eastAsia="en-GB"/>
        </w:rPr>
        <w:t xml:space="preserve"> by looking beyond </w:t>
      </w:r>
      <w:r w:rsidR="000C1623">
        <w:rPr>
          <w:rFonts w:ascii="Arial" w:eastAsia="Times New Roman" w:hAnsi="Arial" w:cs="Arial"/>
          <w:color w:val="1B1B1B"/>
          <w:bdr w:val="none" w:sz="0" w:space="0" w:color="auto" w:frame="1"/>
          <w:lang w:eastAsia="en-GB"/>
        </w:rPr>
        <w:t>themselves.</w:t>
      </w:r>
    </w:p>
    <w:p w14:paraId="5E908256" w14:textId="16B0C461" w:rsidR="005A7EBE" w:rsidRDefault="00EF5ADB" w:rsidP="003B725A">
      <w:pPr>
        <w:spacing w:line="360" w:lineRule="auto"/>
        <w:jc w:val="both"/>
        <w:rPr>
          <w:rFonts w:ascii="Arial" w:hAnsi="Arial" w:cs="Arial"/>
        </w:rPr>
      </w:pPr>
      <w:r w:rsidRPr="004406AB">
        <w:rPr>
          <w:rFonts w:ascii="Arial" w:hAnsi="Arial" w:cs="Arial"/>
        </w:rPr>
        <w:t xml:space="preserve">Although this is </w:t>
      </w:r>
      <w:r w:rsidR="007316A5" w:rsidRPr="004406AB">
        <w:rPr>
          <w:rFonts w:ascii="Arial" w:hAnsi="Arial" w:cs="Arial"/>
        </w:rPr>
        <w:t>a powerful statement</w:t>
      </w:r>
      <w:r w:rsidR="007E4863">
        <w:rPr>
          <w:rFonts w:ascii="Arial" w:hAnsi="Arial" w:cs="Arial"/>
        </w:rPr>
        <w:t xml:space="preserve">. However, </w:t>
      </w:r>
      <w:r w:rsidR="00197CBE" w:rsidRPr="004406AB">
        <w:rPr>
          <w:rFonts w:ascii="Arial" w:hAnsi="Arial" w:cs="Arial"/>
        </w:rPr>
        <w:t>t</w:t>
      </w:r>
      <w:r w:rsidR="000C4100" w:rsidRPr="004406AB">
        <w:rPr>
          <w:rFonts w:ascii="Arial" w:hAnsi="Arial" w:cs="Arial"/>
        </w:rPr>
        <w:t xml:space="preserve">he staff </w:t>
      </w:r>
      <w:r w:rsidR="00C02F99" w:rsidRPr="004406AB">
        <w:rPr>
          <w:rFonts w:ascii="Arial" w:hAnsi="Arial" w:cs="Arial"/>
        </w:rPr>
        <w:t>achievements</w:t>
      </w:r>
      <w:r w:rsidR="00D64BFC" w:rsidRPr="004406AB">
        <w:rPr>
          <w:rFonts w:ascii="Arial" w:hAnsi="Arial" w:cs="Arial"/>
        </w:rPr>
        <w:t xml:space="preserve"> and </w:t>
      </w:r>
      <w:r w:rsidR="00040BEA">
        <w:rPr>
          <w:rFonts w:ascii="Arial" w:hAnsi="Arial" w:cs="Arial"/>
        </w:rPr>
        <w:t>students</w:t>
      </w:r>
      <w:r w:rsidR="000D5DE7">
        <w:rPr>
          <w:rFonts w:ascii="Arial" w:hAnsi="Arial" w:cs="Arial"/>
        </w:rPr>
        <w:t xml:space="preserve">’ </w:t>
      </w:r>
      <w:r w:rsidR="00D64BFC" w:rsidRPr="004406AB">
        <w:rPr>
          <w:rFonts w:ascii="Arial" w:hAnsi="Arial" w:cs="Arial"/>
        </w:rPr>
        <w:t xml:space="preserve">success depends on </w:t>
      </w:r>
      <w:r w:rsidR="00FA4B61" w:rsidRPr="004406AB">
        <w:rPr>
          <w:rFonts w:ascii="Arial" w:hAnsi="Arial" w:cs="Arial"/>
        </w:rPr>
        <w:t xml:space="preserve">how well the </w:t>
      </w:r>
      <w:r w:rsidR="00F00249" w:rsidRPr="004406AB">
        <w:rPr>
          <w:rFonts w:ascii="Arial" w:hAnsi="Arial" w:cs="Arial"/>
        </w:rPr>
        <w:t xml:space="preserve">management </w:t>
      </w:r>
      <w:r w:rsidR="00544051" w:rsidRPr="004406AB">
        <w:rPr>
          <w:rFonts w:ascii="Arial" w:hAnsi="Arial" w:cs="Arial"/>
        </w:rPr>
        <w:t>delivers.</w:t>
      </w:r>
      <w:r w:rsidR="00041DCC">
        <w:rPr>
          <w:rFonts w:ascii="Arial" w:hAnsi="Arial" w:cs="Arial"/>
        </w:rPr>
        <w:t xml:space="preserve"> </w:t>
      </w:r>
      <w:r w:rsidR="003E4218">
        <w:rPr>
          <w:rFonts w:ascii="Arial" w:hAnsi="Arial" w:cs="Arial"/>
        </w:rPr>
        <w:t>This become</w:t>
      </w:r>
      <w:r w:rsidR="00E20505">
        <w:rPr>
          <w:rFonts w:ascii="Arial" w:hAnsi="Arial" w:cs="Arial"/>
        </w:rPr>
        <w:t>s</w:t>
      </w:r>
      <w:r w:rsidR="003E4218">
        <w:rPr>
          <w:rFonts w:ascii="Arial" w:hAnsi="Arial" w:cs="Arial"/>
        </w:rPr>
        <w:t xml:space="preserve"> </w:t>
      </w:r>
      <w:r w:rsidR="00E20505">
        <w:rPr>
          <w:rFonts w:ascii="Arial" w:hAnsi="Arial" w:cs="Arial"/>
        </w:rPr>
        <w:t>even more</w:t>
      </w:r>
      <w:r w:rsidR="003E4218">
        <w:rPr>
          <w:rFonts w:ascii="Arial" w:hAnsi="Arial" w:cs="Arial"/>
        </w:rPr>
        <w:t xml:space="preserve"> difficult </w:t>
      </w:r>
      <w:r w:rsidR="00E5498C">
        <w:rPr>
          <w:rFonts w:ascii="Arial" w:hAnsi="Arial" w:cs="Arial"/>
        </w:rPr>
        <w:t>when</w:t>
      </w:r>
      <w:r w:rsidR="003E4218">
        <w:rPr>
          <w:rFonts w:ascii="Arial" w:hAnsi="Arial" w:cs="Arial"/>
        </w:rPr>
        <w:t xml:space="preserve"> management starts bringing in their personal beliefs and </w:t>
      </w:r>
      <w:r w:rsidR="00437F00">
        <w:rPr>
          <w:rFonts w:ascii="Arial" w:hAnsi="Arial" w:cs="Arial"/>
        </w:rPr>
        <w:t>attitudes</w:t>
      </w:r>
      <w:r w:rsidR="003E4218">
        <w:rPr>
          <w:rFonts w:ascii="Arial" w:hAnsi="Arial" w:cs="Arial"/>
        </w:rPr>
        <w:t xml:space="preserve"> into their professional character</w:t>
      </w:r>
      <w:r w:rsidR="00026C45">
        <w:rPr>
          <w:rFonts w:ascii="Arial" w:hAnsi="Arial" w:cs="Arial"/>
        </w:rPr>
        <w:t xml:space="preserve"> when making decisions</w:t>
      </w:r>
      <w:r w:rsidR="003E4218">
        <w:rPr>
          <w:rFonts w:ascii="Arial" w:hAnsi="Arial" w:cs="Arial"/>
        </w:rPr>
        <w:t xml:space="preserve">. This </w:t>
      </w:r>
      <w:r w:rsidR="00FE02F2">
        <w:rPr>
          <w:rFonts w:ascii="Arial" w:hAnsi="Arial" w:cs="Arial"/>
        </w:rPr>
        <w:t xml:space="preserve">results </w:t>
      </w:r>
      <w:r w:rsidR="00051B73">
        <w:rPr>
          <w:rFonts w:ascii="Arial" w:hAnsi="Arial" w:cs="Arial"/>
        </w:rPr>
        <w:t xml:space="preserve">in </w:t>
      </w:r>
      <w:r w:rsidR="003E4218">
        <w:rPr>
          <w:rFonts w:ascii="Arial" w:hAnsi="Arial" w:cs="Arial"/>
        </w:rPr>
        <w:t xml:space="preserve">a negative impact on the staff </w:t>
      </w:r>
      <w:r w:rsidR="00F869C1">
        <w:rPr>
          <w:rFonts w:ascii="Arial" w:hAnsi="Arial" w:cs="Arial"/>
        </w:rPr>
        <w:t>due to poor</w:t>
      </w:r>
      <w:r w:rsidR="003E4218">
        <w:rPr>
          <w:rFonts w:ascii="Arial" w:hAnsi="Arial" w:cs="Arial"/>
        </w:rPr>
        <w:t xml:space="preserve"> decisions </w:t>
      </w:r>
      <w:r w:rsidR="00EC18C9">
        <w:rPr>
          <w:rFonts w:ascii="Arial" w:hAnsi="Arial" w:cs="Arial"/>
        </w:rPr>
        <w:t xml:space="preserve">made </w:t>
      </w:r>
      <w:r w:rsidR="003E4218">
        <w:rPr>
          <w:rFonts w:ascii="Arial" w:hAnsi="Arial" w:cs="Arial"/>
        </w:rPr>
        <w:t xml:space="preserve">by the management </w:t>
      </w:r>
      <w:r w:rsidR="00EC18C9">
        <w:rPr>
          <w:rFonts w:ascii="Arial" w:hAnsi="Arial" w:cs="Arial"/>
        </w:rPr>
        <w:t xml:space="preserve">and </w:t>
      </w:r>
      <w:r w:rsidR="00465744">
        <w:rPr>
          <w:rFonts w:ascii="Arial" w:hAnsi="Arial" w:cs="Arial"/>
        </w:rPr>
        <w:t xml:space="preserve">results in poor performance </w:t>
      </w:r>
      <w:r w:rsidR="0054355D">
        <w:rPr>
          <w:rFonts w:ascii="Arial" w:hAnsi="Arial" w:cs="Arial"/>
        </w:rPr>
        <w:t>of both, staff and the students</w:t>
      </w:r>
      <w:r w:rsidR="003E4218">
        <w:rPr>
          <w:rFonts w:ascii="Arial" w:hAnsi="Arial" w:cs="Arial"/>
        </w:rPr>
        <w:t>.</w:t>
      </w:r>
      <w:r w:rsidR="00CC2D16">
        <w:rPr>
          <w:rFonts w:ascii="Arial" w:hAnsi="Arial" w:cs="Arial"/>
        </w:rPr>
        <w:t xml:space="preserve"> The best way to </w:t>
      </w:r>
      <w:r w:rsidR="001448BA">
        <w:rPr>
          <w:rFonts w:ascii="Arial" w:hAnsi="Arial" w:cs="Arial"/>
        </w:rPr>
        <w:t xml:space="preserve">achieve success is by </w:t>
      </w:r>
      <w:r w:rsidR="0065086A">
        <w:rPr>
          <w:rFonts w:ascii="Arial" w:hAnsi="Arial" w:cs="Arial"/>
        </w:rPr>
        <w:t xml:space="preserve">having a thoughtful discussion with the </w:t>
      </w:r>
      <w:r w:rsidR="00F1305B">
        <w:rPr>
          <w:rFonts w:ascii="Arial" w:hAnsi="Arial" w:cs="Arial"/>
        </w:rPr>
        <w:t xml:space="preserve">whole school community </w:t>
      </w:r>
      <w:r w:rsidR="00305224">
        <w:rPr>
          <w:rFonts w:ascii="Arial" w:hAnsi="Arial" w:cs="Arial"/>
        </w:rPr>
        <w:t xml:space="preserve">regarding what is expected from them and what they </w:t>
      </w:r>
      <w:r w:rsidR="004D11F0">
        <w:rPr>
          <w:rFonts w:ascii="Arial" w:hAnsi="Arial" w:cs="Arial"/>
        </w:rPr>
        <w:t xml:space="preserve">could expect in return by the </w:t>
      </w:r>
      <w:r w:rsidR="00150E9A">
        <w:rPr>
          <w:rFonts w:ascii="Arial" w:hAnsi="Arial" w:cs="Arial"/>
        </w:rPr>
        <w:t>school management and leadership.</w:t>
      </w:r>
      <w:r w:rsidR="00552FA0">
        <w:rPr>
          <w:rFonts w:ascii="Arial" w:hAnsi="Arial" w:cs="Arial"/>
        </w:rPr>
        <w:t xml:space="preserve"> </w:t>
      </w:r>
      <w:r w:rsidR="005A7EBE" w:rsidRPr="005A7EBE">
        <w:rPr>
          <w:rFonts w:ascii="Arial" w:hAnsi="Arial" w:cs="Arial"/>
        </w:rPr>
        <w:t xml:space="preserve">This </w:t>
      </w:r>
      <w:r w:rsidR="006E1713" w:rsidRPr="005A7EBE">
        <w:rPr>
          <w:rFonts w:ascii="Arial" w:hAnsi="Arial" w:cs="Arial"/>
        </w:rPr>
        <w:t>procedure</w:t>
      </w:r>
      <w:r w:rsidR="005A7EBE" w:rsidRPr="005A7EBE">
        <w:rPr>
          <w:rFonts w:ascii="Arial" w:hAnsi="Arial" w:cs="Arial"/>
        </w:rPr>
        <w:t xml:space="preserve"> </w:t>
      </w:r>
      <w:r w:rsidR="006E1713" w:rsidRPr="005A7EBE">
        <w:rPr>
          <w:rFonts w:ascii="Arial" w:hAnsi="Arial" w:cs="Arial"/>
        </w:rPr>
        <w:t>must</w:t>
      </w:r>
      <w:r w:rsidR="005A7EBE" w:rsidRPr="005A7EBE">
        <w:rPr>
          <w:rFonts w:ascii="Arial" w:hAnsi="Arial" w:cs="Arial"/>
        </w:rPr>
        <w:t xml:space="preserve"> include </w:t>
      </w:r>
      <w:r w:rsidR="006E1713">
        <w:rPr>
          <w:rFonts w:ascii="Arial" w:hAnsi="Arial" w:cs="Arial"/>
        </w:rPr>
        <w:t xml:space="preserve">school </w:t>
      </w:r>
      <w:r w:rsidR="005A7EBE" w:rsidRPr="005A7EBE">
        <w:rPr>
          <w:rFonts w:ascii="Arial" w:hAnsi="Arial" w:cs="Arial"/>
        </w:rPr>
        <w:t xml:space="preserve">admins, teachers, students, parents, and community members who have </w:t>
      </w:r>
      <w:r w:rsidR="00294639">
        <w:rPr>
          <w:rFonts w:ascii="Arial" w:hAnsi="Arial" w:cs="Arial"/>
        </w:rPr>
        <w:t xml:space="preserve">had a long experience of </w:t>
      </w:r>
      <w:r w:rsidR="00DC2D34">
        <w:rPr>
          <w:rFonts w:ascii="Arial" w:hAnsi="Arial" w:cs="Arial"/>
        </w:rPr>
        <w:t xml:space="preserve">being involved in schools </w:t>
      </w:r>
      <w:r w:rsidR="00CA7C3F">
        <w:rPr>
          <w:rFonts w:ascii="Arial" w:hAnsi="Arial" w:cs="Arial"/>
        </w:rPr>
        <w:t xml:space="preserve">to shape </w:t>
      </w:r>
      <w:r w:rsidR="002E057D">
        <w:rPr>
          <w:rFonts w:ascii="Arial" w:hAnsi="Arial" w:cs="Arial"/>
        </w:rPr>
        <w:t xml:space="preserve">and secure </w:t>
      </w:r>
      <w:r w:rsidR="00F13122">
        <w:rPr>
          <w:rFonts w:ascii="Arial" w:hAnsi="Arial" w:cs="Arial"/>
        </w:rPr>
        <w:t xml:space="preserve">the school’s </w:t>
      </w:r>
      <w:r w:rsidR="002E057D">
        <w:rPr>
          <w:rFonts w:ascii="Arial" w:hAnsi="Arial" w:cs="Arial"/>
        </w:rPr>
        <w:t>future.</w:t>
      </w:r>
    </w:p>
    <w:p w14:paraId="2E7CBE92" w14:textId="4A59F224" w:rsidR="00DD278E" w:rsidRDefault="00DD278E" w:rsidP="003B725A">
      <w:pPr>
        <w:spacing w:line="360" w:lineRule="auto"/>
        <w:jc w:val="both"/>
        <w:rPr>
          <w:rFonts w:ascii="Arial" w:hAnsi="Arial" w:cs="Arial"/>
        </w:rPr>
      </w:pPr>
      <w:r>
        <w:rPr>
          <w:rFonts w:ascii="Arial" w:hAnsi="Arial" w:cs="Arial"/>
        </w:rPr>
        <w:t>There is, however, another example from my workplace at a different school where I have experienced a variety of mixed experiences through my one year of work at the school. It was a C</w:t>
      </w:r>
      <w:r w:rsidR="00286F03">
        <w:rPr>
          <w:rFonts w:ascii="Arial" w:hAnsi="Arial" w:cs="Arial"/>
        </w:rPr>
        <w:t>hurch</w:t>
      </w:r>
      <w:r>
        <w:rPr>
          <w:rFonts w:ascii="Arial" w:hAnsi="Arial" w:cs="Arial"/>
        </w:rPr>
        <w:t xml:space="preserve"> of E</w:t>
      </w:r>
      <w:r w:rsidR="002C297A">
        <w:rPr>
          <w:rFonts w:ascii="Arial" w:hAnsi="Arial" w:cs="Arial"/>
        </w:rPr>
        <w:t>ngland</w:t>
      </w:r>
      <w:r>
        <w:rPr>
          <w:rFonts w:ascii="Arial" w:hAnsi="Arial" w:cs="Arial"/>
        </w:rPr>
        <w:t xml:space="preserve"> school </w:t>
      </w:r>
      <w:r w:rsidR="00104C81">
        <w:rPr>
          <w:rFonts w:ascii="Arial" w:hAnsi="Arial" w:cs="Arial"/>
        </w:rPr>
        <w:t xml:space="preserve">and </w:t>
      </w:r>
      <w:r w:rsidR="008A7377">
        <w:rPr>
          <w:rFonts w:ascii="Arial" w:hAnsi="Arial" w:cs="Arial"/>
        </w:rPr>
        <w:t xml:space="preserve">gave me </w:t>
      </w:r>
      <w:r>
        <w:rPr>
          <w:rFonts w:ascii="Arial" w:hAnsi="Arial" w:cs="Arial"/>
        </w:rPr>
        <w:t xml:space="preserve">very respected and valuable work experience. Their </w:t>
      </w:r>
      <w:r w:rsidRPr="00DA5F44">
        <w:rPr>
          <w:rFonts w:ascii="Arial" w:hAnsi="Arial" w:cs="Arial"/>
        </w:rPr>
        <w:t xml:space="preserve">Beliefs and values </w:t>
      </w:r>
      <w:r w:rsidRPr="004C7BDE">
        <w:rPr>
          <w:rFonts w:ascii="Arial" w:hAnsi="Arial" w:cs="Arial"/>
        </w:rPr>
        <w:t>where very similar to mine</w:t>
      </w:r>
      <w:r w:rsidRPr="00AF54F4">
        <w:rPr>
          <w:rFonts w:ascii="Arial" w:hAnsi="Arial" w:cs="Arial"/>
        </w:rPr>
        <w:t xml:space="preserve"> and this helped me to </w:t>
      </w:r>
      <w:r>
        <w:rPr>
          <w:rFonts w:ascii="Arial" w:hAnsi="Arial" w:cs="Arial"/>
        </w:rPr>
        <w:t>perform</w:t>
      </w:r>
      <w:r w:rsidRPr="00AF54F4">
        <w:rPr>
          <w:rFonts w:ascii="Arial" w:hAnsi="Arial" w:cs="Arial"/>
        </w:rPr>
        <w:t xml:space="preserve"> better </w:t>
      </w:r>
      <w:r>
        <w:rPr>
          <w:rFonts w:ascii="Arial" w:hAnsi="Arial" w:cs="Arial"/>
        </w:rPr>
        <w:t xml:space="preserve">and </w:t>
      </w:r>
      <w:r w:rsidRPr="009B3BA5">
        <w:rPr>
          <w:rFonts w:ascii="Arial" w:hAnsi="Arial" w:cs="Arial"/>
        </w:rPr>
        <w:t>learn better skills throughout my work</w:t>
      </w:r>
      <w:r w:rsidRPr="00507D67">
        <w:rPr>
          <w:rFonts w:ascii="Arial" w:hAnsi="Arial" w:cs="Arial"/>
        </w:rPr>
        <w:t>.</w:t>
      </w:r>
      <w:r w:rsidR="001F07A8">
        <w:rPr>
          <w:rFonts w:ascii="Arial" w:hAnsi="Arial" w:cs="Arial"/>
        </w:rPr>
        <w:t xml:space="preserve"> </w:t>
      </w:r>
      <w:r w:rsidR="003D2716">
        <w:rPr>
          <w:rFonts w:ascii="Arial" w:hAnsi="Arial" w:cs="Arial"/>
        </w:rPr>
        <w:t xml:space="preserve">However, there was a time where I had to deal with very challenging behaviour by the staff </w:t>
      </w:r>
      <w:r w:rsidR="00377808">
        <w:rPr>
          <w:rFonts w:ascii="Arial" w:hAnsi="Arial" w:cs="Arial"/>
        </w:rPr>
        <w:t xml:space="preserve">due to my appearance and dressing. </w:t>
      </w:r>
      <w:r w:rsidR="00082549">
        <w:rPr>
          <w:rFonts w:ascii="Arial" w:hAnsi="Arial" w:cs="Arial"/>
        </w:rPr>
        <w:t xml:space="preserve">School’s main </w:t>
      </w:r>
      <w:r w:rsidR="00FD769D">
        <w:rPr>
          <w:rFonts w:ascii="Arial" w:hAnsi="Arial" w:cs="Arial"/>
        </w:rPr>
        <w:t xml:space="preserve">vision is that </w:t>
      </w:r>
      <w:r w:rsidR="002866EC">
        <w:rPr>
          <w:rFonts w:ascii="Arial" w:hAnsi="Arial" w:cs="Arial"/>
        </w:rPr>
        <w:t xml:space="preserve">everyone is different, equal </w:t>
      </w:r>
      <w:r w:rsidR="00DE08DC">
        <w:rPr>
          <w:rFonts w:ascii="Arial" w:hAnsi="Arial" w:cs="Arial"/>
        </w:rPr>
        <w:t xml:space="preserve">and grow together, </w:t>
      </w:r>
      <w:r w:rsidR="009D539D">
        <w:rPr>
          <w:rFonts w:ascii="Arial" w:hAnsi="Arial" w:cs="Arial"/>
        </w:rPr>
        <w:t xml:space="preserve">unfortunately, my experience was </w:t>
      </w:r>
      <w:r w:rsidR="00E21DFA">
        <w:rPr>
          <w:rFonts w:ascii="Arial" w:hAnsi="Arial" w:cs="Arial"/>
        </w:rPr>
        <w:t xml:space="preserve">pretty much different to begin with. </w:t>
      </w:r>
      <w:r w:rsidR="00BE255C">
        <w:rPr>
          <w:rFonts w:ascii="Arial" w:hAnsi="Arial" w:cs="Arial"/>
        </w:rPr>
        <w:t>When I started working at the s</w:t>
      </w:r>
      <w:r w:rsidR="002C67F8">
        <w:rPr>
          <w:rFonts w:ascii="Arial" w:hAnsi="Arial" w:cs="Arial"/>
        </w:rPr>
        <w:t>c</w:t>
      </w:r>
      <w:r w:rsidR="00BE255C">
        <w:rPr>
          <w:rFonts w:ascii="Arial" w:hAnsi="Arial" w:cs="Arial"/>
        </w:rPr>
        <w:t>hool</w:t>
      </w:r>
      <w:r w:rsidR="002C67F8">
        <w:rPr>
          <w:rFonts w:ascii="Arial" w:hAnsi="Arial" w:cs="Arial"/>
        </w:rPr>
        <w:t xml:space="preserve"> my manager did not used to speak to me much. In fact, he would even avoid eye contact with me for the first few months</w:t>
      </w:r>
      <w:r w:rsidR="00B779B2">
        <w:rPr>
          <w:rFonts w:ascii="Arial" w:hAnsi="Arial" w:cs="Arial"/>
        </w:rPr>
        <w:t xml:space="preserve">, which I failed to understand the reason </w:t>
      </w:r>
      <w:r w:rsidR="00A4053B">
        <w:rPr>
          <w:rFonts w:ascii="Arial" w:hAnsi="Arial" w:cs="Arial"/>
        </w:rPr>
        <w:t xml:space="preserve">for. </w:t>
      </w:r>
      <w:r w:rsidR="004B01AC">
        <w:rPr>
          <w:rFonts w:ascii="Arial" w:hAnsi="Arial" w:cs="Arial"/>
        </w:rPr>
        <w:t xml:space="preserve">I assumed from his very unprofessional behaviour that he has </w:t>
      </w:r>
      <w:r w:rsidR="00E308F5">
        <w:rPr>
          <w:rFonts w:ascii="Arial" w:hAnsi="Arial" w:cs="Arial"/>
        </w:rPr>
        <w:t xml:space="preserve">made a judgement about my character by just </w:t>
      </w:r>
      <w:r w:rsidR="001D7829">
        <w:rPr>
          <w:rFonts w:ascii="Arial" w:hAnsi="Arial" w:cs="Arial"/>
        </w:rPr>
        <w:t xml:space="preserve">my physical appearance rather than </w:t>
      </w:r>
      <w:r w:rsidR="00281266">
        <w:rPr>
          <w:rFonts w:ascii="Arial" w:hAnsi="Arial" w:cs="Arial"/>
        </w:rPr>
        <w:t xml:space="preserve">monitoring my performance. </w:t>
      </w:r>
      <w:r w:rsidR="009C0470">
        <w:rPr>
          <w:rFonts w:ascii="Arial" w:hAnsi="Arial" w:cs="Arial"/>
        </w:rPr>
        <w:t xml:space="preserve">It was only after </w:t>
      </w:r>
      <w:r w:rsidR="001E39AD">
        <w:rPr>
          <w:rFonts w:ascii="Arial" w:hAnsi="Arial" w:cs="Arial"/>
        </w:rPr>
        <w:t xml:space="preserve">attending an assembly session at the church </w:t>
      </w:r>
      <w:r w:rsidR="003B2ED3">
        <w:rPr>
          <w:rFonts w:ascii="Arial" w:hAnsi="Arial" w:cs="Arial"/>
        </w:rPr>
        <w:t xml:space="preserve">with the children, that I noticed </w:t>
      </w:r>
      <w:r w:rsidR="00803B3E">
        <w:rPr>
          <w:rFonts w:ascii="Arial" w:hAnsi="Arial" w:cs="Arial"/>
        </w:rPr>
        <w:t>how he changed his behaviour onwards</w:t>
      </w:r>
      <w:r w:rsidR="00907FA5">
        <w:rPr>
          <w:rFonts w:ascii="Arial" w:hAnsi="Arial" w:cs="Arial"/>
        </w:rPr>
        <w:t xml:space="preserve">. He </w:t>
      </w:r>
      <w:r w:rsidR="000977C4">
        <w:rPr>
          <w:rFonts w:ascii="Arial" w:hAnsi="Arial" w:cs="Arial"/>
        </w:rPr>
        <w:t xml:space="preserve">had a positive body language and </w:t>
      </w:r>
      <w:r w:rsidR="00907FA5">
        <w:rPr>
          <w:rFonts w:ascii="Arial" w:hAnsi="Arial" w:cs="Arial"/>
        </w:rPr>
        <w:t xml:space="preserve">became more </w:t>
      </w:r>
      <w:r w:rsidR="00D2630F">
        <w:rPr>
          <w:rFonts w:ascii="Arial" w:hAnsi="Arial" w:cs="Arial"/>
        </w:rPr>
        <w:t>approachable</w:t>
      </w:r>
      <w:r w:rsidR="00355468">
        <w:rPr>
          <w:rFonts w:ascii="Arial" w:hAnsi="Arial" w:cs="Arial"/>
        </w:rPr>
        <w:t>. He also</w:t>
      </w:r>
      <w:r w:rsidR="00907FA5">
        <w:rPr>
          <w:rFonts w:ascii="Arial" w:hAnsi="Arial" w:cs="Arial"/>
        </w:rPr>
        <w:t xml:space="preserve"> </w:t>
      </w:r>
      <w:r w:rsidR="00433DD2">
        <w:rPr>
          <w:rFonts w:ascii="Arial" w:hAnsi="Arial" w:cs="Arial"/>
        </w:rPr>
        <w:t>had a professio</w:t>
      </w:r>
      <w:r w:rsidR="00900C92">
        <w:rPr>
          <w:rFonts w:ascii="Arial" w:hAnsi="Arial" w:cs="Arial"/>
        </w:rPr>
        <w:t>nal smile that would make me feel comfortable to be approached by him or be able to approach him</w:t>
      </w:r>
      <w:r w:rsidR="00E55866">
        <w:rPr>
          <w:rFonts w:ascii="Arial" w:hAnsi="Arial" w:cs="Arial"/>
        </w:rPr>
        <w:t xml:space="preserve"> for any tasks or guidance. </w:t>
      </w:r>
      <w:r w:rsidR="00C12906">
        <w:rPr>
          <w:rFonts w:ascii="Arial" w:hAnsi="Arial" w:cs="Arial"/>
        </w:rPr>
        <w:t xml:space="preserve">That is what helped me realise that not all the values </w:t>
      </w:r>
      <w:r w:rsidR="006B1508">
        <w:rPr>
          <w:rFonts w:ascii="Arial" w:hAnsi="Arial" w:cs="Arial"/>
        </w:rPr>
        <w:t>and visions are follow</w:t>
      </w:r>
      <w:r w:rsidR="006D5464">
        <w:rPr>
          <w:rFonts w:ascii="Arial" w:hAnsi="Arial" w:cs="Arial"/>
        </w:rPr>
        <w:t>e</w:t>
      </w:r>
      <w:r w:rsidR="006B1508">
        <w:rPr>
          <w:rFonts w:ascii="Arial" w:hAnsi="Arial" w:cs="Arial"/>
        </w:rPr>
        <w:t xml:space="preserve">d by </w:t>
      </w:r>
      <w:r w:rsidR="006B1508">
        <w:rPr>
          <w:rFonts w:ascii="Arial" w:hAnsi="Arial" w:cs="Arial"/>
        </w:rPr>
        <w:lastRenderedPageBreak/>
        <w:t xml:space="preserve">the </w:t>
      </w:r>
      <w:r w:rsidR="006D5464">
        <w:rPr>
          <w:rFonts w:ascii="Arial" w:hAnsi="Arial" w:cs="Arial"/>
        </w:rPr>
        <w:t xml:space="preserve">most responsible </w:t>
      </w:r>
      <w:r w:rsidR="00511DFC">
        <w:rPr>
          <w:rFonts w:ascii="Arial" w:hAnsi="Arial" w:cs="Arial"/>
        </w:rPr>
        <w:t xml:space="preserve">professionals at the places of work. </w:t>
      </w:r>
      <w:r w:rsidR="00226BFF">
        <w:rPr>
          <w:rFonts w:ascii="Arial" w:hAnsi="Arial" w:cs="Arial"/>
        </w:rPr>
        <w:t xml:space="preserve">Such </w:t>
      </w:r>
      <w:r w:rsidR="0035517E">
        <w:rPr>
          <w:rFonts w:ascii="Arial" w:hAnsi="Arial" w:cs="Arial"/>
        </w:rPr>
        <w:t>incidents are also reported by many other</w:t>
      </w:r>
      <w:r w:rsidR="007C67B0">
        <w:rPr>
          <w:rFonts w:ascii="Arial" w:hAnsi="Arial" w:cs="Arial"/>
        </w:rPr>
        <w:t xml:space="preserve">s including </w:t>
      </w:r>
      <w:r w:rsidR="00750608">
        <w:rPr>
          <w:rFonts w:ascii="Arial" w:hAnsi="Arial" w:cs="Arial"/>
        </w:rPr>
        <w:t xml:space="preserve">(Carrington, </w:t>
      </w:r>
      <w:r w:rsidR="002804F2">
        <w:rPr>
          <w:rFonts w:ascii="Arial" w:hAnsi="Arial" w:cs="Arial"/>
        </w:rPr>
        <w:t>1999</w:t>
      </w:r>
      <w:r w:rsidR="00750608">
        <w:rPr>
          <w:rFonts w:ascii="Arial" w:hAnsi="Arial" w:cs="Arial"/>
        </w:rPr>
        <w:t>)</w:t>
      </w:r>
      <w:r w:rsidR="005D23B1">
        <w:rPr>
          <w:rFonts w:ascii="Arial" w:hAnsi="Arial" w:cs="Arial"/>
        </w:rPr>
        <w:t xml:space="preserve"> to </w:t>
      </w:r>
      <w:r w:rsidR="00624709">
        <w:rPr>
          <w:rFonts w:ascii="Arial" w:hAnsi="Arial" w:cs="Arial"/>
        </w:rPr>
        <w:t xml:space="preserve">introduce inclusion </w:t>
      </w:r>
      <w:r w:rsidR="00F60B62">
        <w:rPr>
          <w:rFonts w:ascii="Arial" w:hAnsi="Arial" w:cs="Arial"/>
        </w:rPr>
        <w:t>as a different culture in schools.</w:t>
      </w:r>
    </w:p>
    <w:p w14:paraId="4093999C" w14:textId="71B37FAA" w:rsidR="003E4218" w:rsidRDefault="00F97D5E" w:rsidP="001A52E3">
      <w:pPr>
        <w:spacing w:line="360" w:lineRule="auto"/>
        <w:rPr>
          <w:rFonts w:ascii="Arial" w:hAnsi="Arial" w:cs="Arial"/>
        </w:rPr>
      </w:pPr>
      <w:r>
        <w:rPr>
          <w:rFonts w:ascii="Arial" w:hAnsi="Arial" w:cs="Arial"/>
        </w:rPr>
        <w:t xml:space="preserve">It </w:t>
      </w:r>
      <w:r w:rsidR="00891200">
        <w:rPr>
          <w:rFonts w:ascii="Arial" w:hAnsi="Arial" w:cs="Arial"/>
        </w:rPr>
        <w:t xml:space="preserve">is true that everyone </w:t>
      </w:r>
      <w:r w:rsidR="00B04482">
        <w:rPr>
          <w:rFonts w:ascii="Arial" w:hAnsi="Arial" w:cs="Arial"/>
        </w:rPr>
        <w:t>has their own values, beli</w:t>
      </w:r>
      <w:r w:rsidR="004A60A4">
        <w:rPr>
          <w:rFonts w:ascii="Arial" w:hAnsi="Arial" w:cs="Arial"/>
        </w:rPr>
        <w:t>efs and attitudes</w:t>
      </w:r>
      <w:r w:rsidR="00EF3848">
        <w:rPr>
          <w:rFonts w:ascii="Arial" w:hAnsi="Arial" w:cs="Arial"/>
        </w:rPr>
        <w:t xml:space="preserve">, it </w:t>
      </w:r>
      <w:r w:rsidR="00714E92">
        <w:rPr>
          <w:rFonts w:ascii="Arial" w:hAnsi="Arial" w:cs="Arial"/>
        </w:rPr>
        <w:t xml:space="preserve">is important that we respect </w:t>
      </w:r>
      <w:r w:rsidR="009B1D0B">
        <w:rPr>
          <w:rFonts w:ascii="Arial" w:hAnsi="Arial" w:cs="Arial"/>
        </w:rPr>
        <w:t xml:space="preserve">and accept other peoples’ values </w:t>
      </w:r>
      <w:r w:rsidR="00802F81">
        <w:rPr>
          <w:rFonts w:ascii="Arial" w:hAnsi="Arial" w:cs="Arial"/>
        </w:rPr>
        <w:t>even if they are different from ours</w:t>
      </w:r>
      <w:r w:rsidR="007F1A33">
        <w:rPr>
          <w:rFonts w:ascii="Arial" w:hAnsi="Arial" w:cs="Arial"/>
        </w:rPr>
        <w:t xml:space="preserve">. </w:t>
      </w:r>
      <w:r w:rsidR="009C550E">
        <w:rPr>
          <w:rFonts w:ascii="Arial" w:hAnsi="Arial" w:cs="Arial"/>
        </w:rPr>
        <w:t xml:space="preserve">We must also understand that we cannot get others to change their personal beliefs </w:t>
      </w:r>
      <w:r w:rsidR="007630C0">
        <w:rPr>
          <w:rFonts w:ascii="Arial" w:hAnsi="Arial" w:cs="Arial"/>
        </w:rPr>
        <w:t>for us just as we cannot change our own</w:t>
      </w:r>
      <w:r w:rsidR="007E7BA0">
        <w:rPr>
          <w:rFonts w:ascii="Arial" w:hAnsi="Arial" w:cs="Arial"/>
        </w:rPr>
        <w:t xml:space="preserve"> for them. </w:t>
      </w:r>
      <w:r w:rsidR="002F297B">
        <w:rPr>
          <w:rFonts w:ascii="Arial" w:hAnsi="Arial" w:cs="Arial"/>
        </w:rPr>
        <w:t xml:space="preserve">When such practice is ignored, issues can arise </w:t>
      </w:r>
      <w:r w:rsidR="00E277E9">
        <w:rPr>
          <w:rFonts w:ascii="Arial" w:hAnsi="Arial" w:cs="Arial"/>
        </w:rPr>
        <w:t>that result in misunderstanding</w:t>
      </w:r>
      <w:r w:rsidR="006D33FB">
        <w:rPr>
          <w:rFonts w:ascii="Arial" w:hAnsi="Arial" w:cs="Arial"/>
        </w:rPr>
        <w:t>s and disappointments.</w:t>
      </w:r>
      <w:r w:rsidR="001315CB">
        <w:rPr>
          <w:rFonts w:ascii="Arial" w:hAnsi="Arial" w:cs="Arial"/>
        </w:rPr>
        <w:t xml:space="preserve"> If such issues are not dealt with accordingly, they can result in further misunderstanding and disappointments</w:t>
      </w:r>
      <w:r w:rsidR="00FB59A8">
        <w:rPr>
          <w:rFonts w:ascii="Arial" w:hAnsi="Arial" w:cs="Arial"/>
        </w:rPr>
        <w:t xml:space="preserve"> at workplace.</w:t>
      </w:r>
      <w:r w:rsidR="001A4766">
        <w:rPr>
          <w:rFonts w:ascii="Arial" w:hAnsi="Arial" w:cs="Arial"/>
        </w:rPr>
        <w:t xml:space="preserve"> This is where shared </w:t>
      </w:r>
      <w:r w:rsidR="0090063B">
        <w:rPr>
          <w:rFonts w:ascii="Arial" w:hAnsi="Arial" w:cs="Arial"/>
        </w:rPr>
        <w:t xml:space="preserve">values play a crucial role. </w:t>
      </w:r>
      <w:r w:rsidR="0050315A">
        <w:rPr>
          <w:rFonts w:ascii="Arial" w:hAnsi="Arial" w:cs="Arial"/>
        </w:rPr>
        <w:t>By understan</w:t>
      </w:r>
      <w:r w:rsidR="00157DC9">
        <w:rPr>
          <w:rFonts w:ascii="Arial" w:hAnsi="Arial" w:cs="Arial"/>
        </w:rPr>
        <w:t>ding the common goals</w:t>
      </w:r>
      <w:r w:rsidR="00DF2F5B">
        <w:rPr>
          <w:rFonts w:ascii="Arial" w:hAnsi="Arial" w:cs="Arial"/>
        </w:rPr>
        <w:t>,</w:t>
      </w:r>
      <w:r w:rsidR="00157DC9">
        <w:rPr>
          <w:rFonts w:ascii="Arial" w:hAnsi="Arial" w:cs="Arial"/>
        </w:rPr>
        <w:t xml:space="preserve"> we can achi</w:t>
      </w:r>
      <w:r w:rsidR="00417C2E">
        <w:rPr>
          <w:rFonts w:ascii="Arial" w:hAnsi="Arial" w:cs="Arial"/>
        </w:rPr>
        <w:t>e</w:t>
      </w:r>
      <w:r w:rsidR="00157DC9">
        <w:rPr>
          <w:rFonts w:ascii="Arial" w:hAnsi="Arial" w:cs="Arial"/>
        </w:rPr>
        <w:t xml:space="preserve">ve workplace success and </w:t>
      </w:r>
      <w:r w:rsidR="000E1A13">
        <w:rPr>
          <w:rFonts w:ascii="Arial" w:hAnsi="Arial" w:cs="Arial"/>
        </w:rPr>
        <w:t>deliver best performance</w:t>
      </w:r>
      <w:r w:rsidR="00C94B26">
        <w:rPr>
          <w:rFonts w:ascii="Arial" w:hAnsi="Arial" w:cs="Arial"/>
        </w:rPr>
        <w:t xml:space="preserve"> by </w:t>
      </w:r>
      <w:r w:rsidR="00331AB0">
        <w:rPr>
          <w:rFonts w:ascii="Arial" w:hAnsi="Arial" w:cs="Arial"/>
        </w:rPr>
        <w:t>working hard</w:t>
      </w:r>
      <w:r w:rsidR="00417C2E">
        <w:rPr>
          <w:rFonts w:ascii="Arial" w:hAnsi="Arial" w:cs="Arial"/>
        </w:rPr>
        <w:t>.</w:t>
      </w:r>
      <w:r w:rsidR="00331AB0">
        <w:rPr>
          <w:rFonts w:ascii="Arial" w:hAnsi="Arial" w:cs="Arial"/>
        </w:rPr>
        <w:t xml:space="preserve"> Honesty </w:t>
      </w:r>
      <w:r w:rsidR="002813A8">
        <w:rPr>
          <w:rFonts w:ascii="Arial" w:hAnsi="Arial" w:cs="Arial"/>
        </w:rPr>
        <w:t xml:space="preserve">also helps bring discipline and </w:t>
      </w:r>
      <w:r w:rsidR="0052474F">
        <w:rPr>
          <w:rFonts w:ascii="Arial" w:hAnsi="Arial" w:cs="Arial"/>
        </w:rPr>
        <w:t xml:space="preserve">brings out a more positive approach to workplace performance. </w:t>
      </w:r>
      <w:r w:rsidR="001A52E3" w:rsidRPr="00E90D22">
        <w:rPr>
          <w:rFonts w:ascii="Arial" w:hAnsi="Arial" w:cs="Arial"/>
        </w:rPr>
        <w:t>Collective</w:t>
      </w:r>
      <w:r w:rsidR="00E90D22" w:rsidRPr="00E90D22">
        <w:rPr>
          <w:rFonts w:ascii="Arial" w:hAnsi="Arial" w:cs="Arial"/>
        </w:rPr>
        <w:t xml:space="preserve"> </w:t>
      </w:r>
      <w:r w:rsidR="001A52E3" w:rsidRPr="00E90D22">
        <w:rPr>
          <w:rFonts w:ascii="Arial" w:hAnsi="Arial" w:cs="Arial"/>
        </w:rPr>
        <w:t>ideals</w:t>
      </w:r>
      <w:r w:rsidR="00E90D22" w:rsidRPr="00E90D22">
        <w:rPr>
          <w:rFonts w:ascii="Arial" w:hAnsi="Arial" w:cs="Arial"/>
        </w:rPr>
        <w:t xml:space="preserve"> </w:t>
      </w:r>
      <w:r w:rsidR="001A52E3">
        <w:rPr>
          <w:rFonts w:ascii="Arial" w:hAnsi="Arial" w:cs="Arial"/>
        </w:rPr>
        <w:t xml:space="preserve">and </w:t>
      </w:r>
      <w:r w:rsidR="00345DBA">
        <w:rPr>
          <w:rFonts w:ascii="Arial" w:hAnsi="Arial" w:cs="Arial"/>
        </w:rPr>
        <w:t xml:space="preserve">principles </w:t>
      </w:r>
      <w:r w:rsidR="00E90D22" w:rsidRPr="00E90D22">
        <w:rPr>
          <w:rFonts w:ascii="Arial" w:hAnsi="Arial" w:cs="Arial"/>
        </w:rPr>
        <w:t xml:space="preserve">are often the bases of workplace relationships, so when values are not </w:t>
      </w:r>
      <w:r w:rsidR="00A8150E" w:rsidRPr="00E90D22">
        <w:rPr>
          <w:rFonts w:ascii="Arial" w:hAnsi="Arial" w:cs="Arial"/>
        </w:rPr>
        <w:t>shared,</w:t>
      </w:r>
      <w:r w:rsidR="00E90D22" w:rsidRPr="00E90D22">
        <w:rPr>
          <w:rFonts w:ascii="Arial" w:hAnsi="Arial" w:cs="Arial"/>
        </w:rPr>
        <w:t xml:space="preserve"> </w:t>
      </w:r>
      <w:r w:rsidR="00C1428C">
        <w:rPr>
          <w:rFonts w:ascii="Arial" w:hAnsi="Arial" w:cs="Arial"/>
        </w:rPr>
        <w:t xml:space="preserve">they open doors for </w:t>
      </w:r>
      <w:r w:rsidR="00E90D22" w:rsidRPr="00E90D22">
        <w:rPr>
          <w:rFonts w:ascii="Arial" w:hAnsi="Arial" w:cs="Arial"/>
        </w:rPr>
        <w:t>conflict</w:t>
      </w:r>
      <w:r w:rsidR="007A1AD7">
        <w:rPr>
          <w:rFonts w:ascii="Arial" w:hAnsi="Arial" w:cs="Arial"/>
        </w:rPr>
        <w:t>.</w:t>
      </w:r>
    </w:p>
    <w:p w14:paraId="0E358C8E" w14:textId="63C7A25A" w:rsidR="00C329F2" w:rsidRDefault="00E1341F" w:rsidP="001A52E3">
      <w:pPr>
        <w:spacing w:line="360" w:lineRule="auto"/>
        <w:rPr>
          <w:rFonts w:ascii="Arial" w:hAnsi="Arial" w:cs="Arial"/>
        </w:rPr>
      </w:pPr>
      <w:r>
        <w:rPr>
          <w:rFonts w:ascii="Arial" w:hAnsi="Arial" w:cs="Arial"/>
        </w:rPr>
        <w:t xml:space="preserve">When there is a change needed within the school environment, </w:t>
      </w:r>
      <w:r w:rsidR="00105DFF">
        <w:rPr>
          <w:rFonts w:ascii="Arial" w:hAnsi="Arial" w:cs="Arial"/>
        </w:rPr>
        <w:t>it must be done in</w:t>
      </w:r>
      <w:r w:rsidR="00D13FA5">
        <w:rPr>
          <w:rFonts w:ascii="Arial" w:hAnsi="Arial" w:cs="Arial"/>
        </w:rPr>
        <w:t xml:space="preserve"> line with the values of organisation while keeping in mind those who will be affected by </w:t>
      </w:r>
      <w:r w:rsidR="00524FA5">
        <w:rPr>
          <w:rFonts w:ascii="Arial" w:hAnsi="Arial" w:cs="Arial"/>
        </w:rPr>
        <w:t xml:space="preserve">it. </w:t>
      </w:r>
      <w:r w:rsidR="00B650D1">
        <w:rPr>
          <w:rFonts w:ascii="Arial" w:hAnsi="Arial" w:cs="Arial"/>
        </w:rPr>
        <w:t xml:space="preserve">If the values </w:t>
      </w:r>
      <w:r w:rsidR="00B1620B">
        <w:rPr>
          <w:rFonts w:ascii="Arial" w:hAnsi="Arial" w:cs="Arial"/>
        </w:rPr>
        <w:t xml:space="preserve">are accepted clearly by the </w:t>
      </w:r>
      <w:r w:rsidR="00FB2A1A">
        <w:rPr>
          <w:rFonts w:ascii="Arial" w:hAnsi="Arial" w:cs="Arial"/>
        </w:rPr>
        <w:t>employees</w:t>
      </w:r>
      <w:r w:rsidR="0082711A">
        <w:rPr>
          <w:rFonts w:ascii="Arial" w:hAnsi="Arial" w:cs="Arial"/>
        </w:rPr>
        <w:t>,</w:t>
      </w:r>
      <w:r w:rsidR="00FB2A1A">
        <w:rPr>
          <w:rFonts w:ascii="Arial" w:hAnsi="Arial" w:cs="Arial"/>
        </w:rPr>
        <w:t xml:space="preserve"> then that will bring most positive and successful change </w:t>
      </w:r>
      <w:r w:rsidR="007A45B1">
        <w:rPr>
          <w:rFonts w:ascii="Arial" w:hAnsi="Arial" w:cs="Arial"/>
        </w:rPr>
        <w:t xml:space="preserve">and will give staff the assurance to overcome and </w:t>
      </w:r>
      <w:r w:rsidR="006C71D8">
        <w:rPr>
          <w:rFonts w:ascii="Arial" w:hAnsi="Arial" w:cs="Arial"/>
        </w:rPr>
        <w:t>problem and resolve it quickly and most effectively</w:t>
      </w:r>
      <w:r w:rsidR="000549FE">
        <w:rPr>
          <w:rFonts w:ascii="Arial" w:hAnsi="Arial" w:cs="Arial"/>
        </w:rPr>
        <w:t>, (Luth</w:t>
      </w:r>
      <w:r w:rsidR="00C5295E">
        <w:rPr>
          <w:rFonts w:ascii="Arial" w:hAnsi="Arial" w:cs="Arial"/>
        </w:rPr>
        <w:t>ans, 2002).</w:t>
      </w:r>
    </w:p>
    <w:p w14:paraId="788BABE8" w14:textId="49C2E8D3" w:rsidR="0034568B" w:rsidRDefault="0034568B" w:rsidP="00883BD7">
      <w:pPr>
        <w:pStyle w:val="Heading1"/>
      </w:pPr>
      <w:bookmarkStart w:id="4" w:name="_Toc36122643"/>
      <w:r>
        <w:t>Examine the given management theory.</w:t>
      </w:r>
      <w:bookmarkEnd w:id="4"/>
      <w:r>
        <w:t xml:space="preserve"> </w:t>
      </w:r>
    </w:p>
    <w:p w14:paraId="2B18D0DC" w14:textId="77777777" w:rsidR="00161808" w:rsidRDefault="00161808" w:rsidP="007F14F6"/>
    <w:p w14:paraId="53EC4E50" w14:textId="46AABD7C" w:rsidR="00D15C49" w:rsidRDefault="00D15C49" w:rsidP="00883BD7">
      <w:pPr>
        <w:pStyle w:val="Heading2"/>
        <w:rPr>
          <w:lang w:val="en-US"/>
        </w:rPr>
      </w:pPr>
      <w:bookmarkStart w:id="5" w:name="_Toc36122644"/>
      <w:r w:rsidRPr="00883BD7">
        <w:rPr>
          <w:lang w:val="en-US"/>
        </w:rPr>
        <w:t>Max Weber Bureaucracy Theory</w:t>
      </w:r>
      <w:bookmarkEnd w:id="5"/>
    </w:p>
    <w:p w14:paraId="1F340F1F" w14:textId="77777777" w:rsidR="00800555" w:rsidRPr="00800555" w:rsidRDefault="00800555" w:rsidP="00800555">
      <w:pPr>
        <w:rPr>
          <w:lang w:val="en-US"/>
        </w:rPr>
      </w:pPr>
    </w:p>
    <w:p w14:paraId="778ADD8C" w14:textId="7388F2E3" w:rsidR="00776F8F" w:rsidRPr="00A94BF3" w:rsidRDefault="008F0A18" w:rsidP="00A62CAE">
      <w:pPr>
        <w:spacing w:line="360" w:lineRule="auto"/>
        <w:jc w:val="both"/>
        <w:rPr>
          <w:rFonts w:ascii="Arial" w:hAnsi="Arial" w:cs="Arial"/>
          <w:lang w:val="en-US"/>
        </w:rPr>
      </w:pPr>
      <w:r>
        <w:rPr>
          <w:rFonts w:ascii="Arial" w:hAnsi="Arial" w:cs="Arial"/>
          <w:lang w:val="en-US"/>
        </w:rPr>
        <w:t xml:space="preserve">In this part of the report </w:t>
      </w:r>
      <w:r w:rsidR="00CD1EF7">
        <w:rPr>
          <w:rFonts w:ascii="Arial" w:hAnsi="Arial" w:cs="Arial"/>
          <w:lang w:val="en-US"/>
        </w:rPr>
        <w:t xml:space="preserve">Max Weber’s </w:t>
      </w:r>
      <w:r w:rsidR="00756ED2">
        <w:rPr>
          <w:rFonts w:ascii="Arial" w:hAnsi="Arial" w:cs="Arial"/>
          <w:lang w:val="en-US"/>
        </w:rPr>
        <w:t>Bureaucracy theory</w:t>
      </w:r>
      <w:r w:rsidR="006F64F6">
        <w:rPr>
          <w:rFonts w:ascii="Arial" w:hAnsi="Arial" w:cs="Arial"/>
          <w:lang w:val="en-US"/>
        </w:rPr>
        <w:t xml:space="preserve"> is</w:t>
      </w:r>
      <w:r w:rsidR="00C91471">
        <w:rPr>
          <w:rFonts w:ascii="Arial" w:hAnsi="Arial" w:cs="Arial"/>
          <w:lang w:val="en-US"/>
        </w:rPr>
        <w:t xml:space="preserve"> exam</w:t>
      </w:r>
      <w:r w:rsidR="00D12406">
        <w:rPr>
          <w:rFonts w:ascii="Arial" w:hAnsi="Arial" w:cs="Arial"/>
          <w:lang w:val="en-US"/>
        </w:rPr>
        <w:t>ined.</w:t>
      </w:r>
    </w:p>
    <w:p w14:paraId="6598DD49" w14:textId="72BA3BC7" w:rsidR="000C72E9" w:rsidRPr="008B7756" w:rsidRDefault="000C72E9" w:rsidP="00A62CAE">
      <w:pPr>
        <w:spacing w:line="360" w:lineRule="auto"/>
        <w:jc w:val="both"/>
        <w:rPr>
          <w:rFonts w:ascii="Arial" w:hAnsi="Arial" w:cs="Arial"/>
          <w:lang w:val="en-US"/>
        </w:rPr>
      </w:pPr>
      <w:r w:rsidRPr="008B7756">
        <w:rPr>
          <w:rFonts w:ascii="Arial" w:hAnsi="Arial" w:cs="Arial"/>
          <w:lang w:val="en-US"/>
        </w:rPr>
        <w:t>Max Weber, born 1864 died 1920, was a German political economist and sociologist. He had come forwards with the concept of bureaucracy within the management of businesses.</w:t>
      </w:r>
      <w:r w:rsidR="00815E67">
        <w:rPr>
          <w:rFonts w:ascii="Arial" w:hAnsi="Arial" w:cs="Arial"/>
          <w:lang w:val="en-US"/>
        </w:rPr>
        <w:t xml:space="preserve"> (</w:t>
      </w:r>
      <w:r w:rsidR="00825BCB">
        <w:rPr>
          <w:rFonts w:ascii="Arial" w:hAnsi="Arial" w:cs="Arial"/>
          <w:lang w:val="en-US"/>
        </w:rPr>
        <w:t>C,2019</w:t>
      </w:r>
      <w:r w:rsidR="00F94471">
        <w:rPr>
          <w:rFonts w:ascii="Arial" w:hAnsi="Arial" w:cs="Arial"/>
          <w:lang w:val="en-US"/>
        </w:rPr>
        <w:t>)</w:t>
      </w:r>
    </w:p>
    <w:p w14:paraId="346E34B4" w14:textId="1C553BBA" w:rsidR="000C72E9" w:rsidRPr="004157CE" w:rsidRDefault="000C72E9" w:rsidP="00D2289B">
      <w:pPr>
        <w:spacing w:line="360" w:lineRule="auto"/>
        <w:rPr>
          <w:rFonts w:ascii="Arial" w:hAnsi="Arial" w:cs="Arial"/>
          <w:lang w:val="en-US"/>
        </w:rPr>
      </w:pPr>
      <w:r w:rsidRPr="00CB728A">
        <w:rPr>
          <w:rFonts w:ascii="Arial" w:hAnsi="Arial" w:cs="Arial"/>
          <w:lang w:val="en-US"/>
        </w:rPr>
        <w:t>The bureaucratic management theory, which was introduced by Max Weber, has stated that to manage a specific organization efficiently, there was an essential point</w:t>
      </w:r>
      <w:r w:rsidRPr="004157CE">
        <w:rPr>
          <w:rFonts w:ascii="Arial" w:hAnsi="Arial" w:cs="Arial"/>
          <w:sz w:val="20"/>
          <w:szCs w:val="20"/>
          <w:lang w:val="en-US"/>
        </w:rPr>
        <w:t xml:space="preserve"> </w:t>
      </w:r>
      <w:r w:rsidRPr="004157CE">
        <w:rPr>
          <w:rFonts w:ascii="Arial" w:hAnsi="Arial" w:cs="Arial"/>
          <w:lang w:val="en-US"/>
        </w:rPr>
        <w:t xml:space="preserve">to have a clear line of discipline. This would include procedures, regulations, </w:t>
      </w:r>
      <w:r w:rsidR="00A84FF4">
        <w:rPr>
          <w:rFonts w:ascii="Arial" w:hAnsi="Arial" w:cs="Arial"/>
          <w:lang w:val="en-US"/>
        </w:rPr>
        <w:t>the right</w:t>
      </w:r>
      <w:r w:rsidRPr="004157CE">
        <w:rPr>
          <w:rFonts w:ascii="Arial" w:hAnsi="Arial" w:cs="Arial"/>
          <w:lang w:val="en-US"/>
        </w:rPr>
        <w:t xml:space="preserve"> rules and regulations for the control of each individual business operation. The term bureaucracy is often referred to as the possession of </w:t>
      </w:r>
      <w:r w:rsidR="00476824">
        <w:rPr>
          <w:rFonts w:ascii="Arial" w:hAnsi="Arial" w:cs="Arial"/>
          <w:lang w:val="en-US"/>
        </w:rPr>
        <w:t xml:space="preserve">authority </w:t>
      </w:r>
      <w:r w:rsidRPr="004157CE">
        <w:rPr>
          <w:rFonts w:ascii="Arial" w:hAnsi="Arial" w:cs="Arial"/>
          <w:lang w:val="en-US"/>
        </w:rPr>
        <w:t xml:space="preserve">over a </w:t>
      </w:r>
      <w:r w:rsidR="00454F54" w:rsidRPr="004157CE">
        <w:rPr>
          <w:rFonts w:ascii="Arial" w:hAnsi="Arial" w:cs="Arial"/>
          <w:lang w:val="en-US"/>
        </w:rPr>
        <w:t>set</w:t>
      </w:r>
      <w:r w:rsidRPr="004157CE">
        <w:rPr>
          <w:rFonts w:ascii="Arial" w:hAnsi="Arial" w:cs="Arial"/>
          <w:lang w:val="en-US"/>
        </w:rPr>
        <w:t xml:space="preserve"> of activities or individuals through </w:t>
      </w:r>
      <w:r w:rsidR="00791A58" w:rsidRPr="004157CE">
        <w:rPr>
          <w:rFonts w:ascii="Arial" w:hAnsi="Arial" w:cs="Arial"/>
          <w:lang w:val="en-US"/>
        </w:rPr>
        <w:t>influence</w:t>
      </w:r>
      <w:r w:rsidRPr="004157CE">
        <w:rPr>
          <w:rFonts w:ascii="Arial" w:hAnsi="Arial" w:cs="Arial"/>
          <w:lang w:val="en-US"/>
        </w:rPr>
        <w:t xml:space="preserve">, authority or knowledge. This bureaucratic management theory is focused on two main standards. The first one being the development of a hierarchical system within the business </w:t>
      </w:r>
      <w:r w:rsidRPr="004157CE">
        <w:rPr>
          <w:rFonts w:ascii="Arial" w:hAnsi="Arial" w:cs="Arial"/>
          <w:lang w:val="en-US"/>
        </w:rPr>
        <w:lastRenderedPageBreak/>
        <w:t>and the second one being the clear definition of clear methods, regulations, rules and procedures to complete main organi</w:t>
      </w:r>
      <w:r w:rsidR="006F5B8A">
        <w:rPr>
          <w:rFonts w:ascii="Arial" w:hAnsi="Arial" w:cs="Arial"/>
          <w:lang w:val="en-US"/>
        </w:rPr>
        <w:t>s</w:t>
      </w:r>
      <w:r w:rsidRPr="004157CE">
        <w:rPr>
          <w:rFonts w:ascii="Arial" w:hAnsi="Arial" w:cs="Arial"/>
          <w:lang w:val="en-US"/>
        </w:rPr>
        <w:t>ation transactions and operations.</w:t>
      </w:r>
      <w:r w:rsidR="00AA7B65">
        <w:rPr>
          <w:rFonts w:ascii="Arial" w:hAnsi="Arial" w:cs="Arial"/>
          <w:lang w:val="en-US"/>
        </w:rPr>
        <w:t xml:space="preserve"> In my setting, </w:t>
      </w:r>
    </w:p>
    <w:p w14:paraId="02E8A88C" w14:textId="62C766FB" w:rsidR="000C72E9" w:rsidRPr="004157CE" w:rsidRDefault="000C72E9" w:rsidP="00D2289B">
      <w:pPr>
        <w:spacing w:line="360" w:lineRule="auto"/>
        <w:rPr>
          <w:rFonts w:ascii="Arial" w:hAnsi="Arial" w:cs="Arial"/>
          <w:lang w:val="en-US"/>
        </w:rPr>
      </w:pPr>
      <w:r w:rsidRPr="004157CE">
        <w:rPr>
          <w:rFonts w:ascii="Arial" w:hAnsi="Arial" w:cs="Arial"/>
          <w:lang w:val="en-US"/>
        </w:rPr>
        <w:t xml:space="preserve">Weber had the belief that there could only be 3 types of power within a business. Those were traditional, legal-rational and charismatic. </w:t>
      </w:r>
    </w:p>
    <w:p w14:paraId="3296BD74" w14:textId="64AD6AEB" w:rsidR="000C72E9" w:rsidRPr="004157CE" w:rsidRDefault="000C72E9" w:rsidP="00D2289B">
      <w:pPr>
        <w:spacing w:line="360" w:lineRule="auto"/>
        <w:rPr>
          <w:rFonts w:ascii="Arial" w:hAnsi="Arial" w:cs="Arial"/>
          <w:lang w:val="en-US"/>
        </w:rPr>
      </w:pPr>
      <w:r w:rsidRPr="004157CE">
        <w:rPr>
          <w:rFonts w:ascii="Arial" w:hAnsi="Arial" w:cs="Arial"/>
          <w:lang w:val="en-US"/>
        </w:rPr>
        <w:t xml:space="preserve">In the traditional power, the </w:t>
      </w:r>
      <w:r w:rsidR="002F6A24" w:rsidRPr="004157CE">
        <w:rPr>
          <w:rFonts w:ascii="Arial" w:hAnsi="Arial" w:cs="Arial"/>
          <w:lang w:val="en-US"/>
        </w:rPr>
        <w:t>staffs</w:t>
      </w:r>
      <w:r w:rsidR="00845FAB" w:rsidRPr="004157CE">
        <w:rPr>
          <w:rFonts w:ascii="Arial" w:hAnsi="Arial" w:cs="Arial"/>
          <w:lang w:val="en-US"/>
        </w:rPr>
        <w:t>/employees</w:t>
      </w:r>
      <w:r w:rsidRPr="004157CE">
        <w:rPr>
          <w:rFonts w:ascii="Arial" w:hAnsi="Arial" w:cs="Arial"/>
          <w:lang w:val="en-US"/>
        </w:rPr>
        <w:t xml:space="preserve"> are considered as the servants and are dependent on their leader. Also stating that these so called ‘servants’ are blindly following rules and regulations provided to them</w:t>
      </w:r>
      <w:r w:rsidR="00BC6CB2">
        <w:rPr>
          <w:rFonts w:ascii="Arial" w:hAnsi="Arial" w:cs="Arial"/>
          <w:lang w:val="en-US"/>
        </w:rPr>
        <w:t xml:space="preserve"> </w:t>
      </w:r>
      <w:r w:rsidR="00A61130">
        <w:rPr>
          <w:rFonts w:ascii="Arial" w:hAnsi="Arial" w:cs="Arial"/>
          <w:lang w:val="en-US"/>
        </w:rPr>
        <w:t xml:space="preserve">by their </w:t>
      </w:r>
      <w:r w:rsidR="00BC6CB2">
        <w:rPr>
          <w:rFonts w:ascii="Arial" w:hAnsi="Arial" w:cs="Arial"/>
          <w:lang w:val="en-US"/>
        </w:rPr>
        <w:t>leader in charge</w:t>
      </w:r>
      <w:r w:rsidRPr="004157CE">
        <w:rPr>
          <w:rFonts w:ascii="Arial" w:hAnsi="Arial" w:cs="Arial"/>
          <w:lang w:val="en-US"/>
        </w:rPr>
        <w:t>.</w:t>
      </w:r>
    </w:p>
    <w:p w14:paraId="5BEEE6A1" w14:textId="7BFF4E4D" w:rsidR="000C72E9" w:rsidRPr="004157CE" w:rsidRDefault="000C72E9" w:rsidP="00D2289B">
      <w:pPr>
        <w:spacing w:line="360" w:lineRule="auto"/>
        <w:rPr>
          <w:rFonts w:ascii="Arial" w:hAnsi="Arial" w:cs="Arial"/>
          <w:lang w:val="en-US"/>
        </w:rPr>
      </w:pPr>
      <w:r w:rsidRPr="004157CE">
        <w:rPr>
          <w:rFonts w:ascii="Arial" w:hAnsi="Arial" w:cs="Arial"/>
          <w:lang w:val="en-US"/>
        </w:rPr>
        <w:t>In legal-rational power, the employees are simply obliged to follow a specific set of principles. In other words, the workers either need to abide by the naturally applicable laws or the legal rules.</w:t>
      </w:r>
      <w:r w:rsidR="00116606">
        <w:rPr>
          <w:rFonts w:ascii="Arial" w:hAnsi="Arial" w:cs="Arial"/>
          <w:lang w:val="en-US"/>
        </w:rPr>
        <w:t xml:space="preserve"> He did not want people </w:t>
      </w:r>
      <w:r w:rsidR="00914D24">
        <w:rPr>
          <w:rFonts w:ascii="Arial" w:hAnsi="Arial" w:cs="Arial"/>
          <w:lang w:val="en-US"/>
        </w:rPr>
        <w:t xml:space="preserve">to </w:t>
      </w:r>
      <w:r w:rsidR="00CF6EB5">
        <w:rPr>
          <w:rFonts w:ascii="Arial" w:hAnsi="Arial" w:cs="Arial"/>
          <w:lang w:val="en-US"/>
        </w:rPr>
        <w:t>behave in a family-based environment.</w:t>
      </w:r>
      <w:r w:rsidR="00A644C1">
        <w:rPr>
          <w:rFonts w:ascii="Arial" w:hAnsi="Arial" w:cs="Arial"/>
          <w:lang w:val="en-US"/>
        </w:rPr>
        <w:t xml:space="preserve"> Where the head of family is in</w:t>
      </w:r>
      <w:r w:rsidR="009F02F2">
        <w:rPr>
          <w:rFonts w:ascii="Arial" w:hAnsi="Arial" w:cs="Arial"/>
          <w:lang w:val="en-US"/>
        </w:rPr>
        <w:t xml:space="preserve"> </w:t>
      </w:r>
      <w:r w:rsidR="00A644C1">
        <w:rPr>
          <w:rFonts w:ascii="Arial" w:hAnsi="Arial" w:cs="Arial"/>
          <w:lang w:val="en-US"/>
        </w:rPr>
        <w:t xml:space="preserve">charge. </w:t>
      </w:r>
      <w:r w:rsidR="002E7B6E">
        <w:rPr>
          <w:rFonts w:ascii="Arial" w:hAnsi="Arial" w:cs="Arial"/>
          <w:lang w:val="en-US"/>
        </w:rPr>
        <w:t>T</w:t>
      </w:r>
      <w:r w:rsidR="00A644C1">
        <w:rPr>
          <w:rFonts w:ascii="Arial" w:hAnsi="Arial" w:cs="Arial"/>
          <w:lang w:val="en-US"/>
        </w:rPr>
        <w:t>his</w:t>
      </w:r>
      <w:r w:rsidR="002E7B6E">
        <w:rPr>
          <w:rFonts w:ascii="Arial" w:hAnsi="Arial" w:cs="Arial"/>
          <w:lang w:val="en-US"/>
        </w:rPr>
        <w:t xml:space="preserve"> according to him did not work well for </w:t>
      </w:r>
      <w:r w:rsidR="009F02F2">
        <w:rPr>
          <w:rFonts w:ascii="Arial" w:hAnsi="Arial" w:cs="Arial"/>
          <w:lang w:val="en-US"/>
        </w:rPr>
        <w:t>organizational based business.</w:t>
      </w:r>
    </w:p>
    <w:p w14:paraId="77129703" w14:textId="1DDEF9C3" w:rsidR="000C72E9" w:rsidRPr="004157CE" w:rsidRDefault="000C72E9" w:rsidP="00D2289B">
      <w:pPr>
        <w:spacing w:line="360" w:lineRule="auto"/>
        <w:rPr>
          <w:rFonts w:ascii="Arial" w:hAnsi="Arial" w:cs="Arial"/>
          <w:lang w:val="en-US"/>
        </w:rPr>
      </w:pPr>
      <w:r w:rsidRPr="004157CE">
        <w:rPr>
          <w:rFonts w:ascii="Arial" w:hAnsi="Arial" w:cs="Arial"/>
          <w:lang w:val="en-US"/>
        </w:rPr>
        <w:t>Within charismatic power, because of the personalities of the managers, the workers</w:t>
      </w:r>
      <w:r w:rsidR="00F77A07">
        <w:rPr>
          <w:rFonts w:ascii="Arial" w:hAnsi="Arial" w:cs="Arial"/>
          <w:lang w:val="en-US"/>
        </w:rPr>
        <w:t xml:space="preserve"> </w:t>
      </w:r>
      <w:r w:rsidRPr="004157CE">
        <w:rPr>
          <w:rFonts w:ascii="Arial" w:hAnsi="Arial" w:cs="Arial"/>
          <w:lang w:val="en-US"/>
        </w:rPr>
        <w:t>tend to be more motivated to perform their tasks allocated to them. This charisma may fade due to reasons such as the managers resignation, demise etc.</w:t>
      </w:r>
    </w:p>
    <w:p w14:paraId="13B5AE70" w14:textId="3026C32E" w:rsidR="00307D2E" w:rsidRPr="009406DA" w:rsidRDefault="000C72E9" w:rsidP="00D2289B">
      <w:pPr>
        <w:spacing w:line="360" w:lineRule="auto"/>
        <w:rPr>
          <w:rFonts w:ascii="Arial" w:hAnsi="Arial" w:cs="Arial"/>
          <w:lang w:val="en-US"/>
        </w:rPr>
      </w:pPr>
      <w:r w:rsidRPr="004157CE">
        <w:rPr>
          <w:rFonts w:ascii="Arial" w:hAnsi="Arial" w:cs="Arial"/>
          <w:lang w:val="en-US"/>
        </w:rPr>
        <w:t xml:space="preserve">With these reasons, Weber </w:t>
      </w:r>
      <w:r w:rsidR="00340873">
        <w:rPr>
          <w:rFonts w:ascii="Arial" w:hAnsi="Arial" w:cs="Arial"/>
          <w:lang w:val="en-US"/>
        </w:rPr>
        <w:t xml:space="preserve">had </w:t>
      </w:r>
      <w:r w:rsidR="0032116E" w:rsidRPr="004157CE">
        <w:rPr>
          <w:rFonts w:ascii="Arial" w:hAnsi="Arial" w:cs="Arial"/>
          <w:lang w:val="en-US"/>
        </w:rPr>
        <w:t>established</w:t>
      </w:r>
      <w:r w:rsidRPr="004157CE">
        <w:rPr>
          <w:rFonts w:ascii="Arial" w:hAnsi="Arial" w:cs="Arial"/>
          <w:lang w:val="en-US"/>
        </w:rPr>
        <w:t xml:space="preserve"> th</w:t>
      </w:r>
      <w:r w:rsidR="000E097C">
        <w:rPr>
          <w:rFonts w:ascii="Arial" w:hAnsi="Arial" w:cs="Arial"/>
          <w:lang w:val="en-US"/>
        </w:rPr>
        <w:t>is</w:t>
      </w:r>
      <w:r w:rsidRPr="004157CE">
        <w:rPr>
          <w:rFonts w:ascii="Arial" w:hAnsi="Arial" w:cs="Arial"/>
          <w:lang w:val="en-US"/>
        </w:rPr>
        <w:t xml:space="preserve"> bureaucratic theory. He mainly </w:t>
      </w:r>
      <w:r w:rsidR="00D06732" w:rsidRPr="004157CE">
        <w:rPr>
          <w:rFonts w:ascii="Arial" w:hAnsi="Arial" w:cs="Arial"/>
          <w:lang w:val="en-US"/>
        </w:rPr>
        <w:t>accentuated</w:t>
      </w:r>
      <w:r w:rsidRPr="004157CE">
        <w:rPr>
          <w:rFonts w:ascii="Arial" w:hAnsi="Arial" w:cs="Arial"/>
          <w:lang w:val="en-US"/>
        </w:rPr>
        <w:t xml:space="preserve"> on a rather formal business structure. Where a proper hierarchy was maintained, </w:t>
      </w:r>
      <w:r w:rsidR="00092834">
        <w:rPr>
          <w:rFonts w:ascii="Arial" w:hAnsi="Arial" w:cs="Arial"/>
          <w:lang w:val="en-US"/>
        </w:rPr>
        <w:t xml:space="preserve">he focused </w:t>
      </w:r>
      <w:r w:rsidR="007F575C">
        <w:rPr>
          <w:rFonts w:ascii="Arial" w:hAnsi="Arial" w:cs="Arial"/>
          <w:lang w:val="en-US"/>
        </w:rPr>
        <w:t>on forming</w:t>
      </w:r>
      <w:r w:rsidR="00207FC4">
        <w:rPr>
          <w:rFonts w:ascii="Arial" w:hAnsi="Arial" w:cs="Arial"/>
          <w:lang w:val="en-US"/>
        </w:rPr>
        <w:t xml:space="preserve"> a</w:t>
      </w:r>
      <w:r w:rsidRPr="004157CE">
        <w:rPr>
          <w:rFonts w:ascii="Arial" w:hAnsi="Arial" w:cs="Arial"/>
          <w:lang w:val="en-US"/>
        </w:rPr>
        <w:t xml:space="preserve"> clear</w:t>
      </w:r>
      <w:r w:rsidR="001F0BC4">
        <w:rPr>
          <w:rFonts w:ascii="Arial" w:hAnsi="Arial" w:cs="Arial"/>
          <w:lang w:val="en-US"/>
        </w:rPr>
        <w:t xml:space="preserve"> and consice</w:t>
      </w:r>
      <w:r w:rsidRPr="004157CE">
        <w:rPr>
          <w:rFonts w:ascii="Arial" w:hAnsi="Arial" w:cs="Arial"/>
          <w:lang w:val="en-US"/>
        </w:rPr>
        <w:t xml:space="preserve"> six set of principles</w:t>
      </w:r>
      <w:r w:rsidR="00207FC4">
        <w:rPr>
          <w:rFonts w:ascii="Arial" w:hAnsi="Arial" w:cs="Arial"/>
          <w:lang w:val="en-US"/>
        </w:rPr>
        <w:t>.</w:t>
      </w:r>
    </w:p>
    <w:p w14:paraId="4A9CAD8C" w14:textId="77777777" w:rsidR="000C72E9" w:rsidRPr="007C51E9" w:rsidRDefault="000C72E9" w:rsidP="00A0135F">
      <w:pPr>
        <w:pStyle w:val="Heading2"/>
        <w:rPr>
          <w:lang w:val="en-US"/>
        </w:rPr>
      </w:pPr>
      <w:bookmarkStart w:id="6" w:name="_Toc36122645"/>
      <w:r w:rsidRPr="007C51E9">
        <w:rPr>
          <w:lang w:val="en-US"/>
        </w:rPr>
        <w:t>Principles of the Bureaucratic Theory</w:t>
      </w:r>
      <w:bookmarkEnd w:id="6"/>
    </w:p>
    <w:p w14:paraId="7827BED5" w14:textId="77777777" w:rsidR="002A0B00" w:rsidRDefault="002A0B00" w:rsidP="00A62CAE">
      <w:pPr>
        <w:spacing w:line="360" w:lineRule="auto"/>
        <w:jc w:val="both"/>
        <w:rPr>
          <w:rFonts w:ascii="Arial" w:hAnsi="Arial" w:cs="Arial"/>
          <w:sz w:val="24"/>
          <w:szCs w:val="24"/>
          <w:lang w:val="en-US"/>
        </w:rPr>
      </w:pPr>
    </w:p>
    <w:p w14:paraId="77BAACB9" w14:textId="73E154FA" w:rsidR="000C72E9" w:rsidRDefault="000C72E9" w:rsidP="00A62CAE">
      <w:pPr>
        <w:spacing w:line="360" w:lineRule="auto"/>
        <w:jc w:val="both"/>
        <w:rPr>
          <w:rFonts w:ascii="Arial" w:hAnsi="Arial" w:cs="Arial"/>
          <w:sz w:val="24"/>
          <w:szCs w:val="24"/>
        </w:rPr>
      </w:pPr>
      <w:r w:rsidRPr="007C51E9">
        <w:rPr>
          <w:rFonts w:ascii="Arial" w:hAnsi="Arial" w:cs="Arial"/>
          <w:sz w:val="24"/>
          <w:szCs w:val="24"/>
          <w:lang w:val="en-US"/>
        </w:rPr>
        <w:t>Majorly, governmental organi</w:t>
      </w:r>
      <w:r w:rsidR="001154AC">
        <w:rPr>
          <w:rFonts w:ascii="Arial" w:hAnsi="Arial" w:cs="Arial"/>
          <w:sz w:val="24"/>
          <w:szCs w:val="24"/>
          <w:lang w:val="en-US"/>
        </w:rPr>
        <w:t>s</w:t>
      </w:r>
      <w:r w:rsidRPr="007C51E9">
        <w:rPr>
          <w:rFonts w:ascii="Arial" w:hAnsi="Arial" w:cs="Arial"/>
          <w:sz w:val="24"/>
          <w:szCs w:val="24"/>
          <w:lang w:val="en-US"/>
        </w:rPr>
        <w:t xml:space="preserve">ations adopted </w:t>
      </w:r>
      <w:r w:rsidR="0056096B">
        <w:rPr>
          <w:rFonts w:ascii="Arial" w:hAnsi="Arial" w:cs="Arial"/>
          <w:sz w:val="24"/>
          <w:szCs w:val="24"/>
          <w:lang w:val="en-US"/>
        </w:rPr>
        <w:t xml:space="preserve">Max </w:t>
      </w:r>
      <w:r w:rsidRPr="007C51E9">
        <w:rPr>
          <w:rFonts w:ascii="Arial" w:hAnsi="Arial" w:cs="Arial"/>
          <w:sz w:val="24"/>
          <w:szCs w:val="24"/>
          <w:lang w:val="en-US"/>
        </w:rPr>
        <w:t xml:space="preserve">Weber’s </w:t>
      </w:r>
      <w:r w:rsidR="0056096B">
        <w:rPr>
          <w:rFonts w:ascii="Arial" w:hAnsi="Arial" w:cs="Arial"/>
          <w:sz w:val="24"/>
          <w:szCs w:val="24"/>
          <w:lang w:val="en-US"/>
        </w:rPr>
        <w:t xml:space="preserve">Bureaucratic </w:t>
      </w:r>
      <w:r w:rsidRPr="007C51E9">
        <w:rPr>
          <w:rFonts w:ascii="Arial" w:hAnsi="Arial" w:cs="Arial"/>
          <w:sz w:val="24"/>
          <w:szCs w:val="24"/>
          <w:lang w:val="en-US"/>
        </w:rPr>
        <w:t xml:space="preserve">Theory. </w:t>
      </w:r>
      <w:r w:rsidR="006F1640">
        <w:rPr>
          <w:rFonts w:ascii="Arial" w:hAnsi="Arial" w:cs="Arial"/>
          <w:sz w:val="24"/>
          <w:szCs w:val="24"/>
          <w:lang w:val="en-US"/>
        </w:rPr>
        <w:t>H</w:t>
      </w:r>
      <w:r w:rsidR="00B877B1">
        <w:rPr>
          <w:rFonts w:ascii="Arial" w:hAnsi="Arial" w:cs="Arial"/>
          <w:sz w:val="24"/>
          <w:szCs w:val="24"/>
          <w:lang w:val="en-US"/>
        </w:rPr>
        <w:t>e</w:t>
      </w:r>
      <w:r w:rsidRPr="007C51E9">
        <w:rPr>
          <w:rFonts w:ascii="Arial" w:hAnsi="Arial" w:cs="Arial"/>
          <w:sz w:val="24"/>
          <w:szCs w:val="24"/>
          <w:lang w:val="en-US"/>
        </w:rPr>
        <w:t xml:space="preserve"> laid out the following six principles when it comes to effectively and efficiently managing a business. Those are </w:t>
      </w:r>
      <w:r w:rsidR="00FC1A15">
        <w:rPr>
          <w:rFonts w:ascii="Arial" w:hAnsi="Arial" w:cs="Arial"/>
          <w:sz w:val="24"/>
          <w:szCs w:val="24"/>
          <w:lang w:val="en-US"/>
        </w:rPr>
        <w:t>the hierarchy of authority</w:t>
      </w:r>
      <w:r w:rsidRPr="007C51E9">
        <w:rPr>
          <w:rFonts w:ascii="Arial" w:hAnsi="Arial" w:cs="Arial"/>
          <w:sz w:val="24"/>
          <w:szCs w:val="24"/>
          <w:lang w:val="en-US"/>
        </w:rPr>
        <w:t xml:space="preserve">, formal rules and regulations, division of </w:t>
      </w:r>
      <w:r w:rsidRPr="007C51E9">
        <w:rPr>
          <w:rFonts w:ascii="Arial" w:hAnsi="Arial" w:cs="Arial"/>
          <w:sz w:val="24"/>
          <w:szCs w:val="24"/>
        </w:rPr>
        <w:t>labour</w:t>
      </w:r>
      <w:r w:rsidRPr="007C51E9">
        <w:rPr>
          <w:rFonts w:ascii="Arial" w:hAnsi="Arial" w:cs="Arial"/>
          <w:sz w:val="24"/>
          <w:szCs w:val="24"/>
          <w:lang w:val="en-US"/>
        </w:rPr>
        <w:t xml:space="preserve">, career orientation, impersonality </w:t>
      </w:r>
      <w:r w:rsidRPr="007C51E9">
        <w:rPr>
          <w:rFonts w:ascii="Arial" w:hAnsi="Arial" w:cs="Arial"/>
          <w:sz w:val="24"/>
          <w:szCs w:val="24"/>
        </w:rPr>
        <w:t>and formal selection process.</w:t>
      </w:r>
    </w:p>
    <w:p w14:paraId="4F811F61" w14:textId="77777777" w:rsidR="000C72E9" w:rsidRPr="007C51E9" w:rsidRDefault="000C72E9" w:rsidP="006E3257">
      <w:pPr>
        <w:pStyle w:val="Heading2"/>
      </w:pPr>
      <w:bookmarkStart w:id="7" w:name="_Toc36122646"/>
      <w:r w:rsidRPr="007C51E9">
        <w:t>Authority Hierarchy</w:t>
      </w:r>
      <w:bookmarkEnd w:id="7"/>
    </w:p>
    <w:p w14:paraId="3757AB00" w14:textId="77777777" w:rsidR="006E3257" w:rsidRDefault="006E3257" w:rsidP="00A62CAE">
      <w:pPr>
        <w:spacing w:line="360" w:lineRule="auto"/>
        <w:jc w:val="both"/>
        <w:rPr>
          <w:rFonts w:ascii="Arial" w:hAnsi="Arial" w:cs="Arial"/>
          <w:sz w:val="24"/>
          <w:szCs w:val="24"/>
        </w:rPr>
      </w:pPr>
    </w:p>
    <w:p w14:paraId="279DB4EA" w14:textId="2924C028" w:rsidR="000C72E9" w:rsidRPr="007C51E9" w:rsidRDefault="000C72E9" w:rsidP="00A62CAE">
      <w:pPr>
        <w:spacing w:line="360" w:lineRule="auto"/>
        <w:jc w:val="both"/>
        <w:rPr>
          <w:rFonts w:ascii="Arial" w:hAnsi="Arial" w:cs="Arial"/>
          <w:sz w:val="24"/>
          <w:szCs w:val="24"/>
        </w:rPr>
      </w:pPr>
      <w:r w:rsidRPr="007C51E9">
        <w:rPr>
          <w:rFonts w:ascii="Arial" w:hAnsi="Arial" w:cs="Arial"/>
          <w:sz w:val="24"/>
          <w:szCs w:val="24"/>
        </w:rPr>
        <w:t>Weber had proposed that there should be a system-based hierarchy within a business. This would define the position</w:t>
      </w:r>
      <w:r w:rsidR="00127A68">
        <w:rPr>
          <w:rFonts w:ascii="Arial" w:hAnsi="Arial" w:cs="Arial"/>
          <w:sz w:val="24"/>
          <w:szCs w:val="24"/>
        </w:rPr>
        <w:t xml:space="preserve"> allocated to each </w:t>
      </w:r>
      <w:r w:rsidRPr="007C51E9">
        <w:rPr>
          <w:rFonts w:ascii="Arial" w:hAnsi="Arial" w:cs="Arial"/>
          <w:sz w:val="24"/>
          <w:szCs w:val="24"/>
        </w:rPr>
        <w:t xml:space="preserve">employee from the highest to the lowest. In a system like this, the employees would be aware of who they must report to, whosever orders they would need to </w:t>
      </w:r>
      <w:r w:rsidR="007F6BFE" w:rsidRPr="007C51E9">
        <w:rPr>
          <w:rFonts w:ascii="Arial" w:hAnsi="Arial" w:cs="Arial"/>
          <w:sz w:val="24"/>
          <w:szCs w:val="24"/>
        </w:rPr>
        <w:t>survey</w:t>
      </w:r>
      <w:r w:rsidRPr="007C51E9">
        <w:rPr>
          <w:rFonts w:ascii="Arial" w:hAnsi="Arial" w:cs="Arial"/>
          <w:sz w:val="24"/>
          <w:szCs w:val="24"/>
        </w:rPr>
        <w:t>, and what</w:t>
      </w:r>
      <w:r w:rsidR="006C0977">
        <w:rPr>
          <w:rFonts w:ascii="Arial" w:hAnsi="Arial" w:cs="Arial"/>
          <w:sz w:val="24"/>
          <w:szCs w:val="24"/>
        </w:rPr>
        <w:t xml:space="preserve"> are</w:t>
      </w:r>
      <w:r w:rsidRPr="007C51E9">
        <w:rPr>
          <w:rFonts w:ascii="Arial" w:hAnsi="Arial" w:cs="Arial"/>
          <w:sz w:val="24"/>
          <w:szCs w:val="24"/>
        </w:rPr>
        <w:t xml:space="preserve"> the various role</w:t>
      </w:r>
      <w:r w:rsidR="00CB0A71">
        <w:rPr>
          <w:rFonts w:ascii="Arial" w:hAnsi="Arial" w:cs="Arial"/>
          <w:sz w:val="24"/>
          <w:szCs w:val="24"/>
        </w:rPr>
        <w:t>s</w:t>
      </w:r>
      <w:r w:rsidRPr="007C51E9">
        <w:rPr>
          <w:rFonts w:ascii="Arial" w:hAnsi="Arial" w:cs="Arial"/>
          <w:sz w:val="24"/>
          <w:szCs w:val="24"/>
        </w:rPr>
        <w:t xml:space="preserve"> of each different individual in the organisation.</w:t>
      </w:r>
    </w:p>
    <w:p w14:paraId="6B9A9CED" w14:textId="77777777" w:rsidR="000C72E9" w:rsidRPr="007C51E9" w:rsidRDefault="000C72E9" w:rsidP="006E3257">
      <w:pPr>
        <w:pStyle w:val="Heading2"/>
      </w:pPr>
      <w:bookmarkStart w:id="8" w:name="_Toc36122647"/>
      <w:r w:rsidRPr="007C51E9">
        <w:lastRenderedPageBreak/>
        <w:t>Formal Rules and Regulations</w:t>
      </w:r>
      <w:bookmarkEnd w:id="8"/>
    </w:p>
    <w:p w14:paraId="7279098B" w14:textId="77777777" w:rsidR="006E3257" w:rsidRDefault="006E3257" w:rsidP="00A62CAE">
      <w:pPr>
        <w:spacing w:line="360" w:lineRule="auto"/>
        <w:jc w:val="both"/>
        <w:rPr>
          <w:rFonts w:ascii="Arial" w:hAnsi="Arial" w:cs="Arial"/>
          <w:sz w:val="24"/>
          <w:szCs w:val="24"/>
        </w:rPr>
      </w:pPr>
    </w:p>
    <w:p w14:paraId="25832224" w14:textId="432E10C2" w:rsidR="000C72E9" w:rsidRPr="007C51E9" w:rsidRDefault="00362D4D" w:rsidP="00A62CAE">
      <w:pPr>
        <w:spacing w:line="360" w:lineRule="auto"/>
        <w:jc w:val="both"/>
        <w:rPr>
          <w:rFonts w:ascii="Arial" w:hAnsi="Arial" w:cs="Arial"/>
          <w:sz w:val="24"/>
          <w:szCs w:val="24"/>
        </w:rPr>
      </w:pPr>
      <w:r>
        <w:rPr>
          <w:rFonts w:ascii="Arial" w:hAnsi="Arial" w:cs="Arial"/>
          <w:sz w:val="24"/>
          <w:szCs w:val="24"/>
        </w:rPr>
        <w:t>According to Weber, w</w:t>
      </w:r>
      <w:r w:rsidR="000C72E9" w:rsidRPr="007C51E9">
        <w:rPr>
          <w:rFonts w:ascii="Arial" w:hAnsi="Arial" w:cs="Arial"/>
          <w:sz w:val="24"/>
          <w:szCs w:val="24"/>
        </w:rPr>
        <w:t xml:space="preserve">ithin a business there </w:t>
      </w:r>
      <w:r w:rsidR="00C32CD9">
        <w:rPr>
          <w:rFonts w:ascii="Arial" w:hAnsi="Arial" w:cs="Arial"/>
          <w:sz w:val="24"/>
          <w:szCs w:val="24"/>
        </w:rPr>
        <w:t>must</w:t>
      </w:r>
      <w:r w:rsidR="000C72E9" w:rsidRPr="007C51E9">
        <w:rPr>
          <w:rFonts w:ascii="Arial" w:hAnsi="Arial" w:cs="Arial"/>
          <w:sz w:val="24"/>
          <w:szCs w:val="24"/>
        </w:rPr>
        <w:t xml:space="preserve"> be a </w:t>
      </w:r>
      <w:r w:rsidR="00CB0A71" w:rsidRPr="007C51E9">
        <w:rPr>
          <w:rFonts w:ascii="Arial" w:hAnsi="Arial" w:cs="Arial"/>
          <w:sz w:val="24"/>
          <w:szCs w:val="24"/>
        </w:rPr>
        <w:t>pure</w:t>
      </w:r>
      <w:r w:rsidR="000C72E9" w:rsidRPr="007C51E9">
        <w:rPr>
          <w:rFonts w:ascii="Arial" w:hAnsi="Arial" w:cs="Arial"/>
          <w:sz w:val="24"/>
          <w:szCs w:val="24"/>
        </w:rPr>
        <w:t xml:space="preserve">, laid out set of principles, rules and regulations and procedures </w:t>
      </w:r>
      <w:r w:rsidR="0043267E">
        <w:rPr>
          <w:rFonts w:ascii="Arial" w:hAnsi="Arial" w:cs="Arial"/>
          <w:sz w:val="24"/>
          <w:szCs w:val="24"/>
        </w:rPr>
        <w:t>with</w:t>
      </w:r>
      <w:r w:rsidR="000C72E9" w:rsidRPr="007C51E9">
        <w:rPr>
          <w:rFonts w:ascii="Arial" w:hAnsi="Arial" w:cs="Arial"/>
          <w:sz w:val="24"/>
          <w:szCs w:val="24"/>
        </w:rPr>
        <w:t>in written form.</w:t>
      </w:r>
      <w:r w:rsidR="00537F2E">
        <w:rPr>
          <w:rFonts w:ascii="Arial" w:hAnsi="Arial" w:cs="Arial"/>
          <w:sz w:val="24"/>
          <w:szCs w:val="24"/>
        </w:rPr>
        <w:t xml:space="preserve"> My setting </w:t>
      </w:r>
      <w:r w:rsidR="0082019E">
        <w:rPr>
          <w:rFonts w:ascii="Arial" w:hAnsi="Arial" w:cs="Arial"/>
          <w:sz w:val="24"/>
          <w:szCs w:val="24"/>
        </w:rPr>
        <w:t xml:space="preserve">has policies and procedures in place </w:t>
      </w:r>
      <w:r w:rsidR="00D94079">
        <w:rPr>
          <w:rFonts w:ascii="Arial" w:hAnsi="Arial" w:cs="Arial"/>
          <w:sz w:val="24"/>
          <w:szCs w:val="24"/>
        </w:rPr>
        <w:t xml:space="preserve">which </w:t>
      </w:r>
      <w:r w:rsidR="0088526A">
        <w:rPr>
          <w:rFonts w:ascii="Arial" w:hAnsi="Arial" w:cs="Arial"/>
          <w:sz w:val="24"/>
          <w:szCs w:val="24"/>
        </w:rPr>
        <w:t xml:space="preserve">are </w:t>
      </w:r>
      <w:r w:rsidR="000C72E9" w:rsidRPr="007C51E9">
        <w:rPr>
          <w:rFonts w:ascii="Arial" w:hAnsi="Arial" w:cs="Arial"/>
          <w:sz w:val="24"/>
          <w:szCs w:val="24"/>
        </w:rPr>
        <w:t>followed by everyone working with</w:t>
      </w:r>
      <w:r w:rsidR="00F1201B">
        <w:rPr>
          <w:rFonts w:ascii="Arial" w:hAnsi="Arial" w:cs="Arial"/>
          <w:sz w:val="24"/>
          <w:szCs w:val="24"/>
        </w:rPr>
        <w:t>in</w:t>
      </w:r>
      <w:r w:rsidR="0006305D">
        <w:rPr>
          <w:rFonts w:ascii="Arial" w:hAnsi="Arial" w:cs="Arial"/>
          <w:sz w:val="24"/>
          <w:szCs w:val="24"/>
        </w:rPr>
        <w:t xml:space="preserve"> the school setting</w:t>
      </w:r>
      <w:r w:rsidR="000C72E9" w:rsidRPr="007C51E9">
        <w:rPr>
          <w:rFonts w:ascii="Arial" w:hAnsi="Arial" w:cs="Arial"/>
          <w:sz w:val="24"/>
          <w:szCs w:val="24"/>
        </w:rPr>
        <w:t xml:space="preserve"> irrespective of whatever position they hold.</w:t>
      </w:r>
      <w:r w:rsidR="00AF5B44">
        <w:rPr>
          <w:rFonts w:ascii="Arial" w:hAnsi="Arial" w:cs="Arial"/>
          <w:sz w:val="24"/>
          <w:szCs w:val="24"/>
        </w:rPr>
        <w:t xml:space="preserve"> These are monitored on regular basis and any required changes are added according to the National </w:t>
      </w:r>
      <w:r w:rsidR="00993A28">
        <w:rPr>
          <w:rFonts w:ascii="Arial" w:hAnsi="Arial" w:cs="Arial"/>
          <w:sz w:val="24"/>
          <w:szCs w:val="24"/>
        </w:rPr>
        <w:t xml:space="preserve">Curricular </w:t>
      </w:r>
      <w:r w:rsidR="0025719A">
        <w:rPr>
          <w:rFonts w:ascii="Arial" w:hAnsi="Arial" w:cs="Arial"/>
          <w:sz w:val="24"/>
          <w:szCs w:val="24"/>
        </w:rPr>
        <w:t xml:space="preserve">and Local Education </w:t>
      </w:r>
      <w:r w:rsidR="00993A28">
        <w:rPr>
          <w:rFonts w:ascii="Arial" w:hAnsi="Arial" w:cs="Arial"/>
          <w:sz w:val="24"/>
          <w:szCs w:val="24"/>
        </w:rPr>
        <w:t xml:space="preserve">guidelines. </w:t>
      </w:r>
    </w:p>
    <w:p w14:paraId="44FAE4BD" w14:textId="1631B493" w:rsidR="000C72E9" w:rsidRPr="007C51E9" w:rsidRDefault="005B632D" w:rsidP="00A62CAE">
      <w:pPr>
        <w:spacing w:line="360" w:lineRule="auto"/>
        <w:jc w:val="both"/>
        <w:rPr>
          <w:rFonts w:ascii="Arial" w:hAnsi="Arial" w:cs="Arial"/>
          <w:sz w:val="24"/>
          <w:szCs w:val="24"/>
        </w:rPr>
      </w:pPr>
      <w:r>
        <w:rPr>
          <w:rFonts w:ascii="Arial" w:hAnsi="Arial" w:cs="Arial"/>
          <w:sz w:val="24"/>
          <w:szCs w:val="24"/>
        </w:rPr>
        <w:t xml:space="preserve">He also </w:t>
      </w:r>
      <w:r w:rsidR="00473B4F">
        <w:rPr>
          <w:rFonts w:ascii="Arial" w:hAnsi="Arial" w:cs="Arial"/>
          <w:sz w:val="24"/>
          <w:szCs w:val="24"/>
        </w:rPr>
        <w:t xml:space="preserve">focused on how </w:t>
      </w:r>
      <w:r w:rsidR="00CA1CD7">
        <w:rPr>
          <w:rFonts w:ascii="Arial" w:hAnsi="Arial" w:cs="Arial"/>
          <w:sz w:val="24"/>
          <w:szCs w:val="24"/>
        </w:rPr>
        <w:t xml:space="preserve">people complete their </w:t>
      </w:r>
      <w:r w:rsidR="000C72E9" w:rsidRPr="007C51E9">
        <w:rPr>
          <w:rFonts w:ascii="Arial" w:hAnsi="Arial" w:cs="Arial"/>
          <w:sz w:val="24"/>
          <w:szCs w:val="24"/>
        </w:rPr>
        <w:t xml:space="preserve">work </w:t>
      </w:r>
      <w:r w:rsidR="00D23D31">
        <w:rPr>
          <w:rFonts w:ascii="Arial" w:hAnsi="Arial" w:cs="Arial"/>
          <w:sz w:val="24"/>
          <w:szCs w:val="24"/>
        </w:rPr>
        <w:t xml:space="preserve">and suggested </w:t>
      </w:r>
      <w:r w:rsidR="00C40F4B">
        <w:rPr>
          <w:rFonts w:ascii="Arial" w:hAnsi="Arial" w:cs="Arial"/>
          <w:sz w:val="24"/>
          <w:szCs w:val="24"/>
        </w:rPr>
        <w:t xml:space="preserve">that it </w:t>
      </w:r>
      <w:r w:rsidR="000C72E9" w:rsidRPr="007C51E9">
        <w:rPr>
          <w:rFonts w:ascii="Arial" w:hAnsi="Arial" w:cs="Arial"/>
          <w:sz w:val="24"/>
          <w:szCs w:val="24"/>
        </w:rPr>
        <w:t xml:space="preserve">should be assorted into smaller tasks set to each person who’s fit for the job. In other words, the one who is most capable of fulfilling the task. This doesn’t only improve the work </w:t>
      </w:r>
      <w:r w:rsidR="001240CC" w:rsidRPr="007C51E9">
        <w:rPr>
          <w:rFonts w:ascii="Arial" w:hAnsi="Arial" w:cs="Arial"/>
          <w:sz w:val="24"/>
          <w:szCs w:val="24"/>
        </w:rPr>
        <w:t>proficiency</w:t>
      </w:r>
      <w:r w:rsidR="000C72E9" w:rsidRPr="007C51E9">
        <w:rPr>
          <w:rFonts w:ascii="Arial" w:hAnsi="Arial" w:cs="Arial"/>
          <w:sz w:val="24"/>
          <w:szCs w:val="24"/>
        </w:rPr>
        <w:t xml:space="preserve"> but also </w:t>
      </w:r>
      <w:r w:rsidR="00B30A1D">
        <w:rPr>
          <w:rFonts w:ascii="Arial" w:hAnsi="Arial" w:cs="Arial"/>
          <w:sz w:val="24"/>
          <w:szCs w:val="24"/>
        </w:rPr>
        <w:t>makes sure of</w:t>
      </w:r>
      <w:r w:rsidR="000C72E9" w:rsidRPr="007C51E9">
        <w:rPr>
          <w:rFonts w:ascii="Arial" w:hAnsi="Arial" w:cs="Arial"/>
          <w:sz w:val="24"/>
          <w:szCs w:val="24"/>
        </w:rPr>
        <w:t xml:space="preserve"> a proper, even allocation of job responsibilities.</w:t>
      </w:r>
      <w:r w:rsidR="00D44359">
        <w:rPr>
          <w:rFonts w:ascii="Arial" w:hAnsi="Arial" w:cs="Arial"/>
          <w:sz w:val="24"/>
          <w:szCs w:val="24"/>
        </w:rPr>
        <w:t xml:space="preserve"> This also helps minimise </w:t>
      </w:r>
      <w:r w:rsidR="00582B60">
        <w:rPr>
          <w:rFonts w:ascii="Arial" w:hAnsi="Arial" w:cs="Arial"/>
          <w:sz w:val="24"/>
          <w:szCs w:val="24"/>
        </w:rPr>
        <w:t xml:space="preserve">workplace </w:t>
      </w:r>
      <w:r w:rsidR="00D44359">
        <w:rPr>
          <w:rFonts w:ascii="Arial" w:hAnsi="Arial" w:cs="Arial"/>
          <w:sz w:val="24"/>
          <w:szCs w:val="24"/>
        </w:rPr>
        <w:t>conflicts</w:t>
      </w:r>
      <w:r w:rsidR="00582B60">
        <w:rPr>
          <w:rFonts w:ascii="Arial" w:hAnsi="Arial" w:cs="Arial"/>
          <w:sz w:val="24"/>
          <w:szCs w:val="24"/>
        </w:rPr>
        <w:t>.</w:t>
      </w:r>
      <w:r w:rsidR="00D44359">
        <w:rPr>
          <w:rFonts w:ascii="Arial" w:hAnsi="Arial" w:cs="Arial"/>
          <w:sz w:val="24"/>
          <w:szCs w:val="24"/>
        </w:rPr>
        <w:t xml:space="preserve"> </w:t>
      </w:r>
    </w:p>
    <w:p w14:paraId="6825F28F" w14:textId="77777777" w:rsidR="000C72E9" w:rsidRPr="007C51E9" w:rsidRDefault="000C72E9" w:rsidP="002E5B7B">
      <w:pPr>
        <w:pStyle w:val="Heading2"/>
      </w:pPr>
      <w:bookmarkStart w:id="9" w:name="_Toc36122649"/>
      <w:r w:rsidRPr="007C51E9">
        <w:t>Career Orientation</w:t>
      </w:r>
      <w:bookmarkEnd w:id="9"/>
    </w:p>
    <w:p w14:paraId="12D7583B" w14:textId="4E9DB706" w:rsidR="000C72E9" w:rsidRPr="007C51E9" w:rsidRDefault="000C72E9" w:rsidP="00A62CAE">
      <w:pPr>
        <w:spacing w:line="360" w:lineRule="auto"/>
        <w:jc w:val="both"/>
        <w:rPr>
          <w:rFonts w:ascii="Arial" w:hAnsi="Arial" w:cs="Arial"/>
          <w:sz w:val="24"/>
          <w:szCs w:val="24"/>
        </w:rPr>
      </w:pPr>
      <w:r w:rsidRPr="007C51E9">
        <w:rPr>
          <w:rFonts w:ascii="Arial" w:hAnsi="Arial" w:cs="Arial"/>
          <w:sz w:val="24"/>
          <w:szCs w:val="24"/>
        </w:rPr>
        <w:t xml:space="preserve">Another rather vital principle is that the </w:t>
      </w:r>
      <w:r w:rsidR="0063308D" w:rsidRPr="007C51E9">
        <w:rPr>
          <w:rFonts w:ascii="Arial" w:hAnsi="Arial" w:cs="Arial"/>
          <w:sz w:val="24"/>
          <w:szCs w:val="24"/>
        </w:rPr>
        <w:t>supervision</w:t>
      </w:r>
      <w:r w:rsidRPr="007C51E9">
        <w:rPr>
          <w:rFonts w:ascii="Arial" w:hAnsi="Arial" w:cs="Arial"/>
          <w:sz w:val="24"/>
          <w:szCs w:val="24"/>
        </w:rPr>
        <w:t xml:space="preserve"> of a business should motivate the employees to </w:t>
      </w:r>
      <w:r w:rsidR="00DA3137">
        <w:rPr>
          <w:rFonts w:ascii="Arial" w:hAnsi="Arial" w:cs="Arial"/>
          <w:sz w:val="24"/>
          <w:szCs w:val="24"/>
        </w:rPr>
        <w:t>build and maintain</w:t>
      </w:r>
      <w:r w:rsidRPr="007C51E9">
        <w:rPr>
          <w:rFonts w:ascii="Arial" w:hAnsi="Arial" w:cs="Arial"/>
          <w:sz w:val="24"/>
          <w:szCs w:val="24"/>
        </w:rPr>
        <w:t xml:space="preserve"> a long-term career within the organisation they are employed at by providing performance-based incentives and security to them.</w:t>
      </w:r>
    </w:p>
    <w:p w14:paraId="6A6081B5" w14:textId="77777777" w:rsidR="000C72E9" w:rsidRPr="007C51E9" w:rsidRDefault="000C72E9" w:rsidP="00A72534">
      <w:pPr>
        <w:pStyle w:val="Heading2"/>
      </w:pPr>
      <w:bookmarkStart w:id="10" w:name="_Toc36122650"/>
      <w:r w:rsidRPr="007C51E9">
        <w:t>Impersonality</w:t>
      </w:r>
      <w:bookmarkEnd w:id="10"/>
    </w:p>
    <w:p w14:paraId="135CF863" w14:textId="302B7C06" w:rsidR="000C72E9" w:rsidRPr="007C51E9" w:rsidRDefault="000C72E9" w:rsidP="00A62CAE">
      <w:pPr>
        <w:spacing w:line="360" w:lineRule="auto"/>
        <w:jc w:val="both"/>
        <w:rPr>
          <w:rFonts w:ascii="Arial" w:hAnsi="Arial" w:cs="Arial"/>
          <w:sz w:val="24"/>
          <w:szCs w:val="24"/>
        </w:rPr>
      </w:pPr>
      <w:r w:rsidRPr="007C51E9">
        <w:rPr>
          <w:rFonts w:ascii="Arial" w:hAnsi="Arial" w:cs="Arial"/>
          <w:sz w:val="24"/>
          <w:szCs w:val="24"/>
        </w:rPr>
        <w:t xml:space="preserve">Within a business, this principle understands how the impersonal relation which can develop between employees can lead to </w:t>
      </w:r>
      <w:r w:rsidR="00AF6FDC" w:rsidRPr="007C51E9">
        <w:rPr>
          <w:rFonts w:ascii="Arial" w:hAnsi="Arial" w:cs="Arial"/>
          <w:sz w:val="24"/>
          <w:szCs w:val="24"/>
        </w:rPr>
        <w:t>preference</w:t>
      </w:r>
      <w:r w:rsidRPr="007C51E9">
        <w:rPr>
          <w:rFonts w:ascii="Arial" w:hAnsi="Arial" w:cs="Arial"/>
          <w:sz w:val="24"/>
          <w:szCs w:val="24"/>
        </w:rPr>
        <w:t xml:space="preserve"> etc. Max Weber stated that the appl</w:t>
      </w:r>
      <w:r w:rsidR="009B73A9">
        <w:rPr>
          <w:rFonts w:ascii="Arial" w:hAnsi="Arial" w:cs="Arial"/>
          <w:sz w:val="24"/>
          <w:szCs w:val="24"/>
        </w:rPr>
        <w:t>ying</w:t>
      </w:r>
      <w:r w:rsidRPr="007C51E9">
        <w:rPr>
          <w:rFonts w:ascii="Arial" w:hAnsi="Arial" w:cs="Arial"/>
          <w:sz w:val="24"/>
          <w:szCs w:val="24"/>
        </w:rPr>
        <w:t xml:space="preserve"> of managerial</w:t>
      </w:r>
      <w:r w:rsidR="009B73A9">
        <w:rPr>
          <w:rFonts w:ascii="Arial" w:hAnsi="Arial" w:cs="Arial"/>
          <w:sz w:val="24"/>
          <w:szCs w:val="24"/>
        </w:rPr>
        <w:t>/administrative</w:t>
      </w:r>
      <w:r w:rsidRPr="007C51E9">
        <w:rPr>
          <w:rFonts w:ascii="Arial" w:hAnsi="Arial" w:cs="Arial"/>
          <w:sz w:val="24"/>
          <w:szCs w:val="24"/>
        </w:rPr>
        <w:t xml:space="preserve"> decisions should be independent and impartial of such relations. The decisions made must be based on </w:t>
      </w:r>
      <w:r w:rsidR="00DA3470" w:rsidRPr="007C51E9">
        <w:rPr>
          <w:rFonts w:ascii="Arial" w:hAnsi="Arial" w:cs="Arial"/>
          <w:sz w:val="24"/>
          <w:szCs w:val="24"/>
        </w:rPr>
        <w:t>balanced</w:t>
      </w:r>
      <w:r w:rsidRPr="007C51E9">
        <w:rPr>
          <w:rFonts w:ascii="Arial" w:hAnsi="Arial" w:cs="Arial"/>
          <w:sz w:val="24"/>
          <w:szCs w:val="24"/>
        </w:rPr>
        <w:t xml:space="preserve"> grounds rather than impersonal or emotional influence.</w:t>
      </w:r>
    </w:p>
    <w:p w14:paraId="70B1BC90" w14:textId="77777777" w:rsidR="000C72E9" w:rsidRPr="007C51E9" w:rsidRDefault="000C72E9" w:rsidP="00A72534">
      <w:pPr>
        <w:pStyle w:val="Heading2"/>
      </w:pPr>
      <w:bookmarkStart w:id="11" w:name="_Toc36122651"/>
      <w:r w:rsidRPr="007C51E9">
        <w:t>Formal Selection Process</w:t>
      </w:r>
      <w:bookmarkEnd w:id="11"/>
    </w:p>
    <w:p w14:paraId="6D9BCEE7" w14:textId="43371BCB" w:rsidR="000C72E9" w:rsidRPr="007C51E9" w:rsidRDefault="000C72E9" w:rsidP="00A62CAE">
      <w:pPr>
        <w:spacing w:line="360" w:lineRule="auto"/>
        <w:jc w:val="both"/>
        <w:rPr>
          <w:rFonts w:ascii="Arial" w:hAnsi="Arial" w:cs="Arial"/>
          <w:sz w:val="24"/>
          <w:szCs w:val="24"/>
        </w:rPr>
      </w:pPr>
      <w:r w:rsidRPr="007C51E9">
        <w:rPr>
          <w:rFonts w:ascii="Arial" w:hAnsi="Arial" w:cs="Arial"/>
          <w:sz w:val="24"/>
          <w:szCs w:val="24"/>
        </w:rPr>
        <w:t xml:space="preserve">Max Weber </w:t>
      </w:r>
      <w:r w:rsidR="008719E5">
        <w:rPr>
          <w:rFonts w:ascii="Arial" w:hAnsi="Arial" w:cs="Arial"/>
          <w:sz w:val="24"/>
          <w:szCs w:val="24"/>
        </w:rPr>
        <w:t xml:space="preserve">indicated a </w:t>
      </w:r>
      <w:r w:rsidRPr="007C51E9">
        <w:rPr>
          <w:rFonts w:ascii="Arial" w:hAnsi="Arial" w:cs="Arial"/>
          <w:sz w:val="24"/>
          <w:szCs w:val="24"/>
        </w:rPr>
        <w:t>belie</w:t>
      </w:r>
      <w:r w:rsidR="008719E5">
        <w:rPr>
          <w:rFonts w:ascii="Arial" w:hAnsi="Arial" w:cs="Arial"/>
          <w:sz w:val="24"/>
          <w:szCs w:val="24"/>
        </w:rPr>
        <w:t>f</w:t>
      </w:r>
      <w:r w:rsidRPr="007C51E9">
        <w:rPr>
          <w:rFonts w:ascii="Arial" w:hAnsi="Arial" w:cs="Arial"/>
          <w:sz w:val="24"/>
          <w:szCs w:val="24"/>
        </w:rPr>
        <w:t xml:space="preserve"> that the employees </w:t>
      </w:r>
      <w:r w:rsidR="008719E5">
        <w:rPr>
          <w:rFonts w:ascii="Arial" w:hAnsi="Arial" w:cs="Arial"/>
          <w:sz w:val="24"/>
          <w:szCs w:val="24"/>
        </w:rPr>
        <w:t xml:space="preserve">within a business </w:t>
      </w:r>
      <w:r w:rsidRPr="007C51E9">
        <w:rPr>
          <w:rFonts w:ascii="Arial" w:hAnsi="Arial" w:cs="Arial"/>
          <w:sz w:val="24"/>
          <w:szCs w:val="24"/>
        </w:rPr>
        <w:t xml:space="preserve">should be </w:t>
      </w:r>
      <w:r w:rsidR="00B6095D" w:rsidRPr="007C51E9">
        <w:rPr>
          <w:rFonts w:ascii="Arial" w:hAnsi="Arial" w:cs="Arial"/>
          <w:sz w:val="24"/>
          <w:szCs w:val="24"/>
        </w:rPr>
        <w:t>enlisted</w:t>
      </w:r>
      <w:r w:rsidRPr="007C51E9">
        <w:rPr>
          <w:rFonts w:ascii="Arial" w:hAnsi="Arial" w:cs="Arial"/>
          <w:sz w:val="24"/>
          <w:szCs w:val="24"/>
        </w:rPr>
        <w:t xml:space="preserve"> </w:t>
      </w:r>
      <w:r w:rsidR="00E3799C">
        <w:rPr>
          <w:rFonts w:ascii="Arial" w:hAnsi="Arial" w:cs="Arial"/>
          <w:sz w:val="24"/>
          <w:szCs w:val="24"/>
        </w:rPr>
        <w:t>based on</w:t>
      </w:r>
      <w:r w:rsidRPr="007C51E9">
        <w:rPr>
          <w:rFonts w:ascii="Arial" w:hAnsi="Arial" w:cs="Arial"/>
          <w:sz w:val="24"/>
          <w:szCs w:val="24"/>
        </w:rPr>
        <w:t xml:space="preserve"> their technical skills and expertis</w:t>
      </w:r>
      <w:r w:rsidR="00CF5A8B">
        <w:rPr>
          <w:rFonts w:ascii="Arial" w:hAnsi="Arial" w:cs="Arial"/>
          <w:sz w:val="24"/>
          <w:szCs w:val="24"/>
        </w:rPr>
        <w:t>e</w:t>
      </w:r>
      <w:r w:rsidRPr="007C51E9">
        <w:rPr>
          <w:rFonts w:ascii="Arial" w:hAnsi="Arial" w:cs="Arial"/>
          <w:sz w:val="24"/>
          <w:szCs w:val="24"/>
        </w:rPr>
        <w:t xml:space="preserve"> rather than a ‘first come first serve’ base. Also, the promotions should be based on the efforts, this doesn’t only lead to an increase in productivity but add to the employee’s satisfaction and growth.</w:t>
      </w:r>
    </w:p>
    <w:p w14:paraId="0D5D7805" w14:textId="77777777" w:rsidR="000C72E9" w:rsidRPr="007C51E9" w:rsidRDefault="000C72E9" w:rsidP="00A72534">
      <w:pPr>
        <w:pStyle w:val="Heading1"/>
      </w:pPr>
      <w:bookmarkStart w:id="12" w:name="_Toc36122652"/>
      <w:r w:rsidRPr="007C51E9">
        <w:t>Advantages</w:t>
      </w:r>
      <w:bookmarkEnd w:id="12"/>
    </w:p>
    <w:p w14:paraId="55D21448" w14:textId="77777777" w:rsidR="000C72E9" w:rsidRPr="007C51E9" w:rsidRDefault="000C72E9" w:rsidP="00A62CAE">
      <w:pPr>
        <w:spacing w:line="360" w:lineRule="auto"/>
        <w:jc w:val="both"/>
        <w:rPr>
          <w:rFonts w:ascii="Arial" w:hAnsi="Arial" w:cs="Arial"/>
          <w:sz w:val="24"/>
          <w:szCs w:val="24"/>
        </w:rPr>
      </w:pPr>
      <w:r w:rsidRPr="007C51E9">
        <w:rPr>
          <w:rFonts w:ascii="Arial" w:hAnsi="Arial" w:cs="Arial"/>
          <w:sz w:val="24"/>
          <w:szCs w:val="24"/>
        </w:rPr>
        <w:t>This theory, introduced by Max Weber has been greatly applied within the 1900s era by the ethics of businesses, political associations and governmental organisations. The benefits of using this theory shall further be explained in detail.</w:t>
      </w:r>
    </w:p>
    <w:p w14:paraId="7760FE65" w14:textId="3E6B60D3" w:rsidR="000C72E9" w:rsidRPr="007C51E9" w:rsidRDefault="000C72E9" w:rsidP="00A62CAE">
      <w:pPr>
        <w:spacing w:line="360" w:lineRule="auto"/>
        <w:jc w:val="both"/>
        <w:rPr>
          <w:rFonts w:ascii="Arial" w:hAnsi="Arial" w:cs="Arial"/>
          <w:sz w:val="24"/>
          <w:szCs w:val="24"/>
        </w:rPr>
      </w:pPr>
      <w:r w:rsidRPr="007C51E9">
        <w:rPr>
          <w:rFonts w:ascii="Arial" w:hAnsi="Arial" w:cs="Arial"/>
          <w:sz w:val="24"/>
          <w:szCs w:val="24"/>
        </w:rPr>
        <w:lastRenderedPageBreak/>
        <w:t xml:space="preserve">There are various advantages of using the bureaucracy theory which are listed as </w:t>
      </w:r>
      <w:r w:rsidRPr="00FB1DA1">
        <w:rPr>
          <w:rFonts w:ascii="Arial" w:hAnsi="Arial" w:cs="Arial"/>
        </w:rPr>
        <w:t>follows: specialisation or expertise, a skill-based recruitment process, predictability, equality, the right structure, a system-based record keeping and rationality.</w:t>
      </w:r>
      <w:r w:rsidR="00DC6A7D" w:rsidRPr="00FB1DA1">
        <w:rPr>
          <w:rFonts w:ascii="Arial" w:hAnsi="Arial" w:cs="Arial"/>
        </w:rPr>
        <w:t xml:space="preserve"> </w:t>
      </w:r>
      <w:r w:rsidR="007D4AC4" w:rsidRPr="00FB1DA1">
        <w:rPr>
          <w:rFonts w:ascii="Arial" w:hAnsi="Arial" w:cs="Arial"/>
        </w:rPr>
        <w:t>(</w:t>
      </w:r>
      <w:r w:rsidR="00DC6A7D" w:rsidRPr="00FB1DA1">
        <w:rPr>
          <w:rFonts w:ascii="Arial" w:hAnsi="Arial" w:cs="Arial"/>
          <w:color w:val="222222"/>
          <w:shd w:val="clear" w:color="auto" w:fill="FFFFFF"/>
        </w:rPr>
        <w:t>Rothschild-Whitt</w:t>
      </w:r>
      <w:r w:rsidR="004D4427" w:rsidRPr="00FB1DA1">
        <w:rPr>
          <w:rFonts w:ascii="Arial" w:hAnsi="Arial" w:cs="Arial"/>
          <w:color w:val="222222"/>
          <w:shd w:val="clear" w:color="auto" w:fill="FFFFFF"/>
        </w:rPr>
        <w:t>,1979</w:t>
      </w:r>
      <w:r w:rsidR="007D4AC4" w:rsidRPr="00FB1DA1">
        <w:rPr>
          <w:rFonts w:ascii="Arial" w:hAnsi="Arial" w:cs="Arial"/>
          <w:color w:val="222222"/>
          <w:shd w:val="clear" w:color="auto" w:fill="FFFFFF"/>
        </w:rPr>
        <w:t>).</w:t>
      </w:r>
      <w:r w:rsidR="0076671C" w:rsidRPr="00FB1DA1">
        <w:rPr>
          <w:rFonts w:ascii="Arial" w:hAnsi="Arial" w:cs="Arial"/>
        </w:rPr>
        <w:t xml:space="preserve"> Some of these are easily used within my setting to help keep everything organised. However, </w:t>
      </w:r>
      <w:r w:rsidR="00C31CD4" w:rsidRPr="00FB1DA1">
        <w:rPr>
          <w:rFonts w:ascii="Arial" w:hAnsi="Arial" w:cs="Arial"/>
        </w:rPr>
        <w:t xml:space="preserve">not all of the Weber’s theory </w:t>
      </w:r>
      <w:r w:rsidR="001A25D9" w:rsidRPr="00FB1DA1">
        <w:rPr>
          <w:rFonts w:ascii="Arial" w:hAnsi="Arial" w:cs="Arial"/>
        </w:rPr>
        <w:t xml:space="preserve">can be applied in today’s day to day </w:t>
      </w:r>
      <w:r w:rsidR="00E87A15" w:rsidRPr="00FB1DA1">
        <w:rPr>
          <w:rFonts w:ascii="Arial" w:hAnsi="Arial" w:cs="Arial"/>
        </w:rPr>
        <w:t>profession.</w:t>
      </w:r>
      <w:r w:rsidR="00E87A15">
        <w:rPr>
          <w:rFonts w:ascii="Arial" w:hAnsi="Arial" w:cs="Arial"/>
          <w:sz w:val="24"/>
          <w:szCs w:val="24"/>
        </w:rPr>
        <w:t xml:space="preserve"> </w:t>
      </w:r>
    </w:p>
    <w:p w14:paraId="5F0C6CA3" w14:textId="067C1BA8" w:rsidR="000C72E9" w:rsidRPr="007C51E9" w:rsidRDefault="000C72E9" w:rsidP="0049753B">
      <w:pPr>
        <w:pStyle w:val="Heading2"/>
      </w:pPr>
      <w:bookmarkStart w:id="13" w:name="_Toc36122653"/>
      <w:r w:rsidRPr="007C51E9">
        <w:t>Specialisation or Expertise</w:t>
      </w:r>
      <w:r w:rsidR="0049753B">
        <w:t>:</w:t>
      </w:r>
      <w:bookmarkEnd w:id="13"/>
    </w:p>
    <w:p w14:paraId="65A28814" w14:textId="77F4A30D" w:rsidR="000C72E9" w:rsidRPr="0026186E" w:rsidRDefault="000C72E9" w:rsidP="00A62CAE">
      <w:pPr>
        <w:spacing w:line="360" w:lineRule="auto"/>
        <w:jc w:val="both"/>
        <w:rPr>
          <w:rFonts w:ascii="Arial" w:hAnsi="Arial" w:cs="Arial"/>
          <w:sz w:val="24"/>
          <w:szCs w:val="24"/>
        </w:rPr>
      </w:pPr>
      <w:r w:rsidRPr="007C51E9">
        <w:rPr>
          <w:rFonts w:ascii="Arial" w:hAnsi="Arial" w:cs="Arial"/>
          <w:sz w:val="24"/>
          <w:szCs w:val="24"/>
        </w:rPr>
        <w:t xml:space="preserve">Within bureaucracy management, the work allocated is </w:t>
      </w:r>
      <w:r w:rsidR="00D74EBF" w:rsidRPr="007C51E9">
        <w:rPr>
          <w:rFonts w:ascii="Arial" w:hAnsi="Arial" w:cs="Arial"/>
          <w:sz w:val="24"/>
          <w:szCs w:val="24"/>
        </w:rPr>
        <w:t>separated</w:t>
      </w:r>
      <w:r w:rsidRPr="007C51E9">
        <w:rPr>
          <w:rFonts w:ascii="Arial" w:hAnsi="Arial" w:cs="Arial"/>
          <w:sz w:val="24"/>
          <w:szCs w:val="24"/>
        </w:rPr>
        <w:t xml:space="preserve"> amongst the </w:t>
      </w:r>
      <w:r w:rsidR="00B92748" w:rsidRPr="007C51E9">
        <w:rPr>
          <w:rFonts w:ascii="Arial" w:hAnsi="Arial" w:cs="Arial"/>
          <w:sz w:val="24"/>
          <w:szCs w:val="24"/>
        </w:rPr>
        <w:t>personnel</w:t>
      </w:r>
      <w:r w:rsidRPr="007C51E9">
        <w:rPr>
          <w:rFonts w:ascii="Arial" w:hAnsi="Arial" w:cs="Arial"/>
          <w:sz w:val="24"/>
          <w:szCs w:val="24"/>
        </w:rPr>
        <w:t xml:space="preserve"> according to their expertise, skills and capabilities. This results in a clear job speciality within the organisation.</w:t>
      </w:r>
    </w:p>
    <w:p w14:paraId="274B441B" w14:textId="2E81E2C4" w:rsidR="000C72E9" w:rsidRPr="007C51E9" w:rsidRDefault="000C72E9" w:rsidP="00A72534">
      <w:pPr>
        <w:pStyle w:val="Heading2"/>
      </w:pPr>
      <w:bookmarkStart w:id="14" w:name="_Toc36122654"/>
      <w:r w:rsidRPr="007C51E9">
        <w:t>Skill-Based Recruitment</w:t>
      </w:r>
      <w:bookmarkEnd w:id="14"/>
    </w:p>
    <w:p w14:paraId="0D807550" w14:textId="0343D43F" w:rsidR="000C72E9" w:rsidRPr="007C51E9" w:rsidRDefault="000C72E9" w:rsidP="00A62CAE">
      <w:pPr>
        <w:spacing w:line="360" w:lineRule="auto"/>
        <w:jc w:val="both"/>
        <w:rPr>
          <w:rFonts w:ascii="Arial" w:hAnsi="Arial" w:cs="Arial"/>
          <w:sz w:val="24"/>
          <w:szCs w:val="24"/>
        </w:rPr>
      </w:pPr>
      <w:r w:rsidRPr="007C51E9">
        <w:rPr>
          <w:rFonts w:ascii="Arial" w:hAnsi="Arial" w:cs="Arial"/>
          <w:sz w:val="24"/>
          <w:szCs w:val="24"/>
        </w:rPr>
        <w:t xml:space="preserve">This advantage focuses on how the worker are recruited by those who match their expertise and skills that are </w:t>
      </w:r>
      <w:r w:rsidR="00265828" w:rsidRPr="007C51E9">
        <w:rPr>
          <w:rFonts w:ascii="Arial" w:hAnsi="Arial" w:cs="Arial"/>
          <w:sz w:val="24"/>
          <w:szCs w:val="24"/>
        </w:rPr>
        <w:t>mandatory</w:t>
      </w:r>
      <w:r w:rsidRPr="007C51E9">
        <w:rPr>
          <w:rFonts w:ascii="Arial" w:hAnsi="Arial" w:cs="Arial"/>
          <w:sz w:val="24"/>
          <w:szCs w:val="24"/>
        </w:rPr>
        <w:t xml:space="preserve"> for the position to make sure that the </w:t>
      </w:r>
      <w:r w:rsidR="00125618">
        <w:rPr>
          <w:rFonts w:ascii="Arial" w:hAnsi="Arial" w:cs="Arial"/>
          <w:sz w:val="24"/>
          <w:szCs w:val="24"/>
        </w:rPr>
        <w:t>correct employee is placed</w:t>
      </w:r>
      <w:r w:rsidR="00BA0AD5">
        <w:rPr>
          <w:rFonts w:ascii="Arial" w:hAnsi="Arial" w:cs="Arial"/>
          <w:sz w:val="24"/>
          <w:szCs w:val="24"/>
        </w:rPr>
        <w:t xml:space="preserve"> at the right </w:t>
      </w:r>
      <w:r w:rsidR="00E0329C">
        <w:rPr>
          <w:rFonts w:ascii="Arial" w:hAnsi="Arial" w:cs="Arial"/>
          <w:sz w:val="24"/>
          <w:szCs w:val="24"/>
        </w:rPr>
        <w:t xml:space="preserve">position </w:t>
      </w:r>
      <w:r w:rsidR="00DE6456">
        <w:rPr>
          <w:rFonts w:ascii="Arial" w:hAnsi="Arial" w:cs="Arial"/>
          <w:sz w:val="24"/>
          <w:szCs w:val="24"/>
        </w:rPr>
        <w:t>outlined in the job.</w:t>
      </w:r>
    </w:p>
    <w:p w14:paraId="142125B4" w14:textId="77777777" w:rsidR="000C72E9" w:rsidRPr="007C51E9" w:rsidRDefault="000C72E9" w:rsidP="00A72534">
      <w:pPr>
        <w:pStyle w:val="Heading2"/>
      </w:pPr>
      <w:bookmarkStart w:id="15" w:name="_Toc36122655"/>
      <w:r w:rsidRPr="007C51E9">
        <w:t>Predictability</w:t>
      </w:r>
      <w:bookmarkEnd w:id="15"/>
    </w:p>
    <w:p w14:paraId="56B0213D" w14:textId="068AF271" w:rsidR="000C72E9" w:rsidRPr="007C51E9" w:rsidRDefault="000C72E9" w:rsidP="00A62CAE">
      <w:pPr>
        <w:spacing w:line="360" w:lineRule="auto"/>
        <w:jc w:val="both"/>
        <w:rPr>
          <w:rFonts w:ascii="Arial" w:hAnsi="Arial" w:cs="Arial"/>
          <w:sz w:val="24"/>
          <w:szCs w:val="24"/>
        </w:rPr>
      </w:pPr>
      <w:r w:rsidRPr="007C51E9">
        <w:rPr>
          <w:rFonts w:ascii="Arial" w:hAnsi="Arial" w:cs="Arial"/>
          <w:sz w:val="24"/>
          <w:szCs w:val="24"/>
        </w:rPr>
        <w:t>When a system-based hierarchy</w:t>
      </w:r>
      <w:r w:rsidR="008F01D4">
        <w:rPr>
          <w:rFonts w:ascii="Arial" w:hAnsi="Arial" w:cs="Arial"/>
          <w:sz w:val="24"/>
          <w:szCs w:val="24"/>
        </w:rPr>
        <w:t xml:space="preserve"> is set in place</w:t>
      </w:r>
      <w:r w:rsidRPr="007C51E9">
        <w:rPr>
          <w:rFonts w:ascii="Arial" w:hAnsi="Arial" w:cs="Arial"/>
          <w:sz w:val="24"/>
          <w:szCs w:val="24"/>
        </w:rPr>
        <w:t xml:space="preserve">, specifically defined rules and regulations to perform the </w:t>
      </w:r>
      <w:r w:rsidR="00A36459" w:rsidRPr="007C51E9">
        <w:rPr>
          <w:rFonts w:ascii="Arial" w:hAnsi="Arial" w:cs="Arial"/>
          <w:sz w:val="24"/>
          <w:szCs w:val="24"/>
        </w:rPr>
        <w:t>complex</w:t>
      </w:r>
      <w:r w:rsidRPr="007C51E9">
        <w:rPr>
          <w:rFonts w:ascii="Arial" w:hAnsi="Arial" w:cs="Arial"/>
          <w:sz w:val="24"/>
          <w:szCs w:val="24"/>
        </w:rPr>
        <w:t xml:space="preserve"> tasks within the business, various actions in </w:t>
      </w:r>
      <w:r w:rsidR="00AC4C77" w:rsidRPr="007C51E9">
        <w:rPr>
          <w:rFonts w:ascii="Arial" w:hAnsi="Arial" w:cs="Arial"/>
          <w:sz w:val="24"/>
          <w:szCs w:val="24"/>
        </w:rPr>
        <w:t>comparable</w:t>
      </w:r>
      <w:r w:rsidRPr="007C51E9">
        <w:rPr>
          <w:rFonts w:ascii="Arial" w:hAnsi="Arial" w:cs="Arial"/>
          <w:sz w:val="24"/>
          <w:szCs w:val="24"/>
        </w:rPr>
        <w:t xml:space="preserve"> situations often become </w:t>
      </w:r>
      <w:r w:rsidR="00AC4C77" w:rsidRPr="007C51E9">
        <w:rPr>
          <w:rFonts w:ascii="Arial" w:hAnsi="Arial" w:cs="Arial"/>
          <w:sz w:val="24"/>
          <w:szCs w:val="24"/>
        </w:rPr>
        <w:t>foreseeable</w:t>
      </w:r>
      <w:r w:rsidRPr="007C51E9">
        <w:rPr>
          <w:rFonts w:ascii="Arial" w:hAnsi="Arial" w:cs="Arial"/>
          <w:sz w:val="24"/>
          <w:szCs w:val="24"/>
        </w:rPr>
        <w:t xml:space="preserve"> for the hierarchy of management.</w:t>
      </w:r>
    </w:p>
    <w:p w14:paraId="3DF7F980" w14:textId="77777777" w:rsidR="000C72E9" w:rsidRPr="007C51E9" w:rsidRDefault="000C72E9" w:rsidP="00A72534">
      <w:pPr>
        <w:pStyle w:val="Heading2"/>
      </w:pPr>
      <w:bookmarkStart w:id="16" w:name="_Toc36122656"/>
      <w:r w:rsidRPr="007C51E9">
        <w:t>Equality</w:t>
      </w:r>
      <w:bookmarkEnd w:id="16"/>
    </w:p>
    <w:p w14:paraId="6D2B8342" w14:textId="1DE3D420" w:rsidR="000C72E9" w:rsidRPr="007C51E9" w:rsidRDefault="000C72E9" w:rsidP="00A62CAE">
      <w:pPr>
        <w:spacing w:line="360" w:lineRule="auto"/>
        <w:jc w:val="both"/>
        <w:rPr>
          <w:rFonts w:ascii="Arial" w:hAnsi="Arial" w:cs="Arial"/>
          <w:sz w:val="24"/>
          <w:szCs w:val="24"/>
        </w:rPr>
      </w:pPr>
      <w:r w:rsidRPr="007C51E9">
        <w:rPr>
          <w:rFonts w:ascii="Arial" w:hAnsi="Arial" w:cs="Arial"/>
          <w:sz w:val="24"/>
          <w:szCs w:val="24"/>
        </w:rPr>
        <w:t xml:space="preserve">This advantage ensures that the management have an unbiased approach towards the </w:t>
      </w:r>
      <w:r w:rsidR="008C1575" w:rsidRPr="007C51E9">
        <w:rPr>
          <w:rFonts w:ascii="Arial" w:hAnsi="Arial" w:cs="Arial"/>
          <w:sz w:val="24"/>
          <w:szCs w:val="24"/>
        </w:rPr>
        <w:t>personnel</w:t>
      </w:r>
      <w:r w:rsidRPr="007C51E9">
        <w:rPr>
          <w:rFonts w:ascii="Arial" w:hAnsi="Arial" w:cs="Arial"/>
          <w:sz w:val="24"/>
          <w:szCs w:val="24"/>
        </w:rPr>
        <w:t xml:space="preserve"> and makes sure a </w:t>
      </w:r>
      <w:r w:rsidR="00F3229A" w:rsidRPr="007C51E9">
        <w:rPr>
          <w:rFonts w:ascii="Arial" w:hAnsi="Arial" w:cs="Arial"/>
          <w:sz w:val="24"/>
          <w:szCs w:val="24"/>
        </w:rPr>
        <w:t>reasonable</w:t>
      </w:r>
      <w:r w:rsidRPr="007C51E9">
        <w:rPr>
          <w:rFonts w:ascii="Arial" w:hAnsi="Arial" w:cs="Arial"/>
          <w:sz w:val="24"/>
          <w:szCs w:val="24"/>
        </w:rPr>
        <w:t xml:space="preserve"> judgement is placed at the time of any issue of problem within the business.</w:t>
      </w:r>
    </w:p>
    <w:p w14:paraId="39575A10" w14:textId="77777777" w:rsidR="000C72E9" w:rsidRPr="007C51E9" w:rsidRDefault="000C72E9" w:rsidP="00A72534">
      <w:pPr>
        <w:pStyle w:val="Heading2"/>
      </w:pPr>
      <w:bookmarkStart w:id="17" w:name="_Toc36122657"/>
      <w:r w:rsidRPr="007C51E9">
        <w:t>Structure</w:t>
      </w:r>
      <w:bookmarkEnd w:id="17"/>
    </w:p>
    <w:p w14:paraId="6726DE9E" w14:textId="11F8C635" w:rsidR="000C72E9" w:rsidRPr="007C51E9" w:rsidRDefault="000C72E9" w:rsidP="00A62CAE">
      <w:pPr>
        <w:spacing w:line="360" w:lineRule="auto"/>
        <w:jc w:val="both"/>
        <w:rPr>
          <w:rFonts w:ascii="Arial" w:hAnsi="Arial" w:cs="Arial"/>
          <w:sz w:val="24"/>
          <w:szCs w:val="24"/>
        </w:rPr>
      </w:pPr>
      <w:r w:rsidRPr="007C51E9">
        <w:rPr>
          <w:rFonts w:ascii="Arial" w:hAnsi="Arial" w:cs="Arial"/>
          <w:sz w:val="24"/>
          <w:szCs w:val="24"/>
        </w:rPr>
        <w:t xml:space="preserve">A system-based organisational structure can be created through </w:t>
      </w:r>
      <w:r w:rsidR="008C1575">
        <w:rPr>
          <w:rFonts w:ascii="Arial" w:hAnsi="Arial" w:cs="Arial"/>
          <w:sz w:val="24"/>
          <w:szCs w:val="24"/>
        </w:rPr>
        <w:t xml:space="preserve">this </w:t>
      </w:r>
      <w:r w:rsidRPr="007C51E9">
        <w:rPr>
          <w:rFonts w:ascii="Arial" w:hAnsi="Arial" w:cs="Arial"/>
          <w:sz w:val="24"/>
          <w:szCs w:val="24"/>
        </w:rPr>
        <w:t>bureaucracy</w:t>
      </w:r>
      <w:r w:rsidR="008C1575">
        <w:rPr>
          <w:rFonts w:ascii="Arial" w:hAnsi="Arial" w:cs="Arial"/>
          <w:sz w:val="24"/>
          <w:szCs w:val="24"/>
        </w:rPr>
        <w:t xml:space="preserve"> theory</w:t>
      </w:r>
      <w:bookmarkStart w:id="18" w:name="_GoBack"/>
      <w:bookmarkEnd w:id="18"/>
      <w:r w:rsidRPr="007C51E9">
        <w:rPr>
          <w:rFonts w:ascii="Arial" w:hAnsi="Arial" w:cs="Arial"/>
          <w:sz w:val="24"/>
          <w:szCs w:val="24"/>
        </w:rPr>
        <w:t xml:space="preserve"> where the regulations, rules, procedures etc. are pre-defined.</w:t>
      </w:r>
    </w:p>
    <w:p w14:paraId="59374630" w14:textId="77777777" w:rsidR="000C72E9" w:rsidRPr="007C51E9" w:rsidRDefault="000C72E9" w:rsidP="009661CB">
      <w:pPr>
        <w:pStyle w:val="Heading2"/>
      </w:pPr>
      <w:bookmarkStart w:id="19" w:name="_Toc36122658"/>
      <w:r w:rsidRPr="007C51E9">
        <w:t>System-Based Record Keeping</w:t>
      </w:r>
      <w:bookmarkEnd w:id="19"/>
    </w:p>
    <w:p w14:paraId="388C83C4" w14:textId="120004C9" w:rsidR="000C72E9" w:rsidRPr="007C51E9" w:rsidRDefault="000C72E9" w:rsidP="00A62CAE">
      <w:pPr>
        <w:spacing w:line="360" w:lineRule="auto"/>
        <w:jc w:val="both"/>
        <w:rPr>
          <w:rFonts w:ascii="Arial" w:hAnsi="Arial" w:cs="Arial"/>
          <w:sz w:val="24"/>
          <w:szCs w:val="24"/>
        </w:rPr>
      </w:pPr>
      <w:r w:rsidRPr="007C51E9">
        <w:rPr>
          <w:rFonts w:ascii="Arial" w:hAnsi="Arial" w:cs="Arial"/>
          <w:sz w:val="24"/>
          <w:szCs w:val="24"/>
        </w:rPr>
        <w:t xml:space="preserve">This advantage often focuses on </w:t>
      </w:r>
      <w:r w:rsidR="004F127A">
        <w:rPr>
          <w:rFonts w:ascii="Arial" w:hAnsi="Arial" w:cs="Arial"/>
          <w:sz w:val="24"/>
          <w:szCs w:val="24"/>
        </w:rPr>
        <w:t xml:space="preserve">a </w:t>
      </w:r>
      <w:r w:rsidRPr="007C51E9">
        <w:rPr>
          <w:rFonts w:ascii="Arial" w:hAnsi="Arial" w:cs="Arial"/>
          <w:sz w:val="24"/>
          <w:szCs w:val="24"/>
        </w:rPr>
        <w:t>used system-based recording to record all the organisations operations and transactions in documents. This gives other employees the ability to use them in the future</w:t>
      </w:r>
      <w:r w:rsidR="005A27DD">
        <w:rPr>
          <w:rFonts w:ascii="Arial" w:hAnsi="Arial" w:cs="Arial"/>
          <w:sz w:val="24"/>
          <w:szCs w:val="24"/>
        </w:rPr>
        <w:t xml:space="preserve"> as well as keep the record of </w:t>
      </w:r>
      <w:r w:rsidR="00A364F4">
        <w:rPr>
          <w:rFonts w:ascii="Arial" w:hAnsi="Arial" w:cs="Arial"/>
          <w:sz w:val="24"/>
          <w:szCs w:val="24"/>
        </w:rPr>
        <w:t>every operation.</w:t>
      </w:r>
    </w:p>
    <w:p w14:paraId="01A7D85D" w14:textId="77777777" w:rsidR="000C72E9" w:rsidRPr="007C51E9" w:rsidRDefault="000C72E9" w:rsidP="009661CB">
      <w:pPr>
        <w:pStyle w:val="Heading2"/>
      </w:pPr>
      <w:bookmarkStart w:id="20" w:name="_Toc36122659"/>
      <w:r w:rsidRPr="007C51E9">
        <w:t>Rationality</w:t>
      </w:r>
      <w:bookmarkEnd w:id="20"/>
    </w:p>
    <w:p w14:paraId="1F241951" w14:textId="719BB0F8" w:rsidR="000C72E9" w:rsidRPr="007C51E9" w:rsidRDefault="000C72E9" w:rsidP="00A62CAE">
      <w:pPr>
        <w:spacing w:line="360" w:lineRule="auto"/>
        <w:jc w:val="both"/>
        <w:rPr>
          <w:rFonts w:ascii="Arial" w:hAnsi="Arial" w:cs="Arial"/>
          <w:sz w:val="24"/>
          <w:szCs w:val="24"/>
        </w:rPr>
      </w:pPr>
      <w:r w:rsidRPr="007C51E9">
        <w:rPr>
          <w:rFonts w:ascii="Arial" w:hAnsi="Arial" w:cs="Arial"/>
          <w:sz w:val="24"/>
          <w:szCs w:val="24"/>
        </w:rPr>
        <w:t xml:space="preserve">As mentioned above, the recording of operations within the business insights rationality, e.g. </w:t>
      </w:r>
      <w:r w:rsidR="00694FE7" w:rsidRPr="007C51E9">
        <w:rPr>
          <w:rFonts w:ascii="Arial" w:hAnsi="Arial" w:cs="Arial"/>
          <w:sz w:val="24"/>
          <w:szCs w:val="24"/>
        </w:rPr>
        <w:t>enclosing</w:t>
      </w:r>
      <w:r w:rsidRPr="007C51E9">
        <w:rPr>
          <w:rFonts w:ascii="Arial" w:hAnsi="Arial" w:cs="Arial"/>
          <w:sz w:val="24"/>
          <w:szCs w:val="24"/>
        </w:rPr>
        <w:t xml:space="preserve"> the laws, rules, regulations and procedures for the future which is </w:t>
      </w:r>
      <w:r w:rsidR="005A12C3" w:rsidRPr="007C51E9">
        <w:rPr>
          <w:rFonts w:ascii="Arial" w:hAnsi="Arial" w:cs="Arial"/>
          <w:sz w:val="24"/>
          <w:szCs w:val="24"/>
        </w:rPr>
        <w:t>constructed</w:t>
      </w:r>
      <w:r w:rsidRPr="007C51E9">
        <w:rPr>
          <w:rFonts w:ascii="Arial" w:hAnsi="Arial" w:cs="Arial"/>
          <w:sz w:val="24"/>
          <w:szCs w:val="24"/>
        </w:rPr>
        <w:t xml:space="preserve"> on the </w:t>
      </w:r>
      <w:r w:rsidR="005A12C3" w:rsidRPr="007C51E9">
        <w:rPr>
          <w:rFonts w:ascii="Arial" w:hAnsi="Arial" w:cs="Arial"/>
          <w:sz w:val="24"/>
          <w:szCs w:val="24"/>
        </w:rPr>
        <w:t>involvement</w:t>
      </w:r>
      <w:r w:rsidRPr="007C51E9">
        <w:rPr>
          <w:rFonts w:ascii="Arial" w:hAnsi="Arial" w:cs="Arial"/>
          <w:sz w:val="24"/>
          <w:szCs w:val="24"/>
        </w:rPr>
        <w:t>.</w:t>
      </w:r>
    </w:p>
    <w:p w14:paraId="46EBEE60" w14:textId="77777777" w:rsidR="000C72E9" w:rsidRPr="007C51E9" w:rsidRDefault="000C72E9" w:rsidP="009661CB">
      <w:pPr>
        <w:pStyle w:val="Heading1"/>
      </w:pPr>
      <w:bookmarkStart w:id="21" w:name="_Toc36122660"/>
      <w:r w:rsidRPr="007C51E9">
        <w:lastRenderedPageBreak/>
        <w:t>Disadvantages</w:t>
      </w:r>
      <w:bookmarkEnd w:id="21"/>
    </w:p>
    <w:p w14:paraId="6424B5D2" w14:textId="47399615" w:rsidR="000C72E9" w:rsidRPr="007C51E9" w:rsidRDefault="000C72E9" w:rsidP="00A62CAE">
      <w:pPr>
        <w:spacing w:line="360" w:lineRule="auto"/>
        <w:jc w:val="both"/>
        <w:rPr>
          <w:rFonts w:ascii="Arial" w:hAnsi="Arial" w:cs="Arial"/>
          <w:sz w:val="24"/>
          <w:szCs w:val="24"/>
        </w:rPr>
      </w:pPr>
      <w:r w:rsidRPr="007C51E9">
        <w:rPr>
          <w:rFonts w:ascii="Arial" w:hAnsi="Arial" w:cs="Arial"/>
          <w:sz w:val="24"/>
          <w:szCs w:val="24"/>
        </w:rPr>
        <w:t xml:space="preserve">When bureaucratic management is mentioned, there are various downsides of adopting such a theory to run any business. There </w:t>
      </w:r>
      <w:r w:rsidR="001F4CB3">
        <w:rPr>
          <w:rFonts w:ascii="Arial" w:hAnsi="Arial" w:cs="Arial"/>
          <w:sz w:val="24"/>
          <w:szCs w:val="24"/>
        </w:rPr>
        <w:t xml:space="preserve">is </w:t>
      </w:r>
      <w:r w:rsidRPr="007C51E9">
        <w:rPr>
          <w:rFonts w:ascii="Arial" w:hAnsi="Arial" w:cs="Arial"/>
          <w:sz w:val="24"/>
          <w:szCs w:val="24"/>
        </w:rPr>
        <w:t xml:space="preserve">a list of shortcomings which </w:t>
      </w:r>
      <w:r w:rsidR="00347283">
        <w:rPr>
          <w:rFonts w:ascii="Arial" w:hAnsi="Arial" w:cs="Arial"/>
          <w:sz w:val="24"/>
          <w:szCs w:val="24"/>
        </w:rPr>
        <w:t>can</w:t>
      </w:r>
      <w:r w:rsidRPr="007C51E9">
        <w:rPr>
          <w:rFonts w:ascii="Arial" w:hAnsi="Arial" w:cs="Arial"/>
          <w:sz w:val="24"/>
          <w:szCs w:val="24"/>
        </w:rPr>
        <w:t xml:space="preserve"> further be elaborated upon. They are listed as, one-way communication, exploitation of power, wastage of efforts, time and money, a delay in business decision making, hinders innovation and creativity and inflexible and rigid methods.</w:t>
      </w:r>
    </w:p>
    <w:p w14:paraId="6F6032D2" w14:textId="77777777" w:rsidR="000C72E9" w:rsidRPr="007C51E9" w:rsidRDefault="000C72E9" w:rsidP="009661CB">
      <w:pPr>
        <w:pStyle w:val="Heading2"/>
      </w:pPr>
      <w:bookmarkStart w:id="22" w:name="_Toc36122661"/>
      <w:r w:rsidRPr="007C51E9">
        <w:t>One Way Communication</w:t>
      </w:r>
      <w:bookmarkEnd w:id="22"/>
    </w:p>
    <w:p w14:paraId="588A93F4" w14:textId="4BD701BF" w:rsidR="000C72E9" w:rsidRPr="007C51E9" w:rsidRDefault="000C72E9" w:rsidP="00A62CAE">
      <w:pPr>
        <w:spacing w:line="360" w:lineRule="auto"/>
        <w:jc w:val="both"/>
        <w:rPr>
          <w:rFonts w:ascii="Arial" w:hAnsi="Arial" w:cs="Arial"/>
          <w:sz w:val="24"/>
          <w:szCs w:val="24"/>
        </w:rPr>
      </w:pPr>
      <w:r w:rsidRPr="007C51E9">
        <w:rPr>
          <w:rFonts w:ascii="Arial" w:hAnsi="Arial" w:cs="Arial"/>
          <w:sz w:val="24"/>
          <w:szCs w:val="24"/>
        </w:rPr>
        <w:t xml:space="preserve">Max Weber’s theory mainly emphasises on the passing of information e.g. orders, rules, regulations, tasks from the highest to the lowest in management. Nevertheless, feedback which concerns operational </w:t>
      </w:r>
      <w:r w:rsidR="005648B6" w:rsidRPr="007C51E9">
        <w:rPr>
          <w:rFonts w:ascii="Arial" w:hAnsi="Arial" w:cs="Arial"/>
          <w:sz w:val="24"/>
          <w:szCs w:val="24"/>
        </w:rPr>
        <w:t>matters</w:t>
      </w:r>
      <w:r w:rsidRPr="007C51E9">
        <w:rPr>
          <w:rFonts w:ascii="Arial" w:hAnsi="Arial" w:cs="Arial"/>
          <w:sz w:val="24"/>
          <w:szCs w:val="24"/>
        </w:rPr>
        <w:t xml:space="preserve"> and other </w:t>
      </w:r>
      <w:r w:rsidR="005648B6" w:rsidRPr="007C51E9">
        <w:rPr>
          <w:rFonts w:ascii="Arial" w:hAnsi="Arial" w:cs="Arial"/>
          <w:sz w:val="24"/>
          <w:szCs w:val="24"/>
        </w:rPr>
        <w:t>proposals</w:t>
      </w:r>
      <w:r w:rsidRPr="007C51E9">
        <w:rPr>
          <w:rFonts w:ascii="Arial" w:hAnsi="Arial" w:cs="Arial"/>
          <w:sz w:val="24"/>
          <w:szCs w:val="24"/>
        </w:rPr>
        <w:t xml:space="preserve"> are not to be taken from the employees within the organisation.</w:t>
      </w:r>
    </w:p>
    <w:p w14:paraId="554DC8E2" w14:textId="77777777" w:rsidR="000C72E9" w:rsidRPr="007C51E9" w:rsidRDefault="000C72E9" w:rsidP="009661CB">
      <w:pPr>
        <w:pStyle w:val="Heading2"/>
      </w:pPr>
      <w:bookmarkStart w:id="23" w:name="_Toc36122662"/>
      <w:r w:rsidRPr="007C51E9">
        <w:t>Exploitation of Power</w:t>
      </w:r>
      <w:bookmarkEnd w:id="23"/>
    </w:p>
    <w:p w14:paraId="24207A9E" w14:textId="77777777" w:rsidR="000C72E9" w:rsidRPr="007C51E9" w:rsidRDefault="000C72E9" w:rsidP="00A62CAE">
      <w:pPr>
        <w:spacing w:line="360" w:lineRule="auto"/>
        <w:jc w:val="both"/>
        <w:rPr>
          <w:rFonts w:ascii="Arial" w:hAnsi="Arial" w:cs="Arial"/>
          <w:sz w:val="24"/>
          <w:szCs w:val="24"/>
        </w:rPr>
      </w:pPr>
      <w:r w:rsidRPr="007C51E9">
        <w:rPr>
          <w:rFonts w:ascii="Arial" w:hAnsi="Arial" w:cs="Arial"/>
          <w:sz w:val="24"/>
          <w:szCs w:val="24"/>
        </w:rPr>
        <w:t>Within a bureaucracy, managers tend to have a higher authority over the workers which may be misused by them to dominate their subordinates or meet their interests.</w:t>
      </w:r>
    </w:p>
    <w:p w14:paraId="0D0CC430" w14:textId="77777777" w:rsidR="000C72E9" w:rsidRPr="007C51E9" w:rsidRDefault="000C72E9" w:rsidP="009661CB">
      <w:pPr>
        <w:pStyle w:val="Heading2"/>
      </w:pPr>
      <w:bookmarkStart w:id="24" w:name="_Toc36122663"/>
      <w:r w:rsidRPr="007C51E9">
        <w:t>Wastage of Effort, Time and Money</w:t>
      </w:r>
      <w:bookmarkEnd w:id="24"/>
    </w:p>
    <w:p w14:paraId="3DCF0F2C" w14:textId="2A85A67D" w:rsidR="000C72E9" w:rsidRPr="007C51E9" w:rsidRDefault="000C72E9" w:rsidP="00A62CAE">
      <w:pPr>
        <w:spacing w:line="360" w:lineRule="auto"/>
        <w:jc w:val="both"/>
        <w:rPr>
          <w:rFonts w:ascii="Arial" w:hAnsi="Arial" w:cs="Arial"/>
          <w:sz w:val="24"/>
          <w:szCs w:val="24"/>
        </w:rPr>
      </w:pPr>
      <w:r w:rsidRPr="007C51E9">
        <w:rPr>
          <w:rFonts w:ascii="Arial" w:hAnsi="Arial" w:cs="Arial"/>
          <w:sz w:val="24"/>
          <w:szCs w:val="24"/>
        </w:rPr>
        <w:t xml:space="preserve">This disadvantage tends to involve the recording of all the business operations and transactions to </w:t>
      </w:r>
      <w:r w:rsidR="00EC681A" w:rsidRPr="007C51E9">
        <w:rPr>
          <w:rFonts w:ascii="Arial" w:hAnsi="Arial" w:cs="Arial"/>
          <w:sz w:val="24"/>
          <w:szCs w:val="24"/>
        </w:rPr>
        <w:t>produce</w:t>
      </w:r>
      <w:r w:rsidRPr="007C51E9">
        <w:rPr>
          <w:rFonts w:ascii="Arial" w:hAnsi="Arial" w:cs="Arial"/>
          <w:sz w:val="24"/>
          <w:szCs w:val="24"/>
        </w:rPr>
        <w:t xml:space="preserve"> the necessary documents which require a </w:t>
      </w:r>
      <w:r w:rsidR="00A94117">
        <w:rPr>
          <w:rFonts w:ascii="Arial" w:hAnsi="Arial" w:cs="Arial"/>
          <w:sz w:val="24"/>
          <w:szCs w:val="24"/>
        </w:rPr>
        <w:t>vast amount</w:t>
      </w:r>
      <w:r w:rsidRPr="007C51E9">
        <w:rPr>
          <w:rFonts w:ascii="Arial" w:hAnsi="Arial" w:cs="Arial"/>
          <w:sz w:val="24"/>
          <w:szCs w:val="24"/>
        </w:rPr>
        <w:t xml:space="preserve"> of effort, time and money of the </w:t>
      </w:r>
      <w:r w:rsidR="00D13744" w:rsidRPr="007C51E9">
        <w:rPr>
          <w:rFonts w:ascii="Arial" w:hAnsi="Arial" w:cs="Arial"/>
          <w:sz w:val="24"/>
          <w:szCs w:val="24"/>
        </w:rPr>
        <w:t>staffs</w:t>
      </w:r>
      <w:r w:rsidRPr="007C51E9">
        <w:rPr>
          <w:rFonts w:ascii="Arial" w:hAnsi="Arial" w:cs="Arial"/>
          <w:sz w:val="24"/>
          <w:szCs w:val="24"/>
        </w:rPr>
        <w:t>.</w:t>
      </w:r>
    </w:p>
    <w:p w14:paraId="4B85EB7E" w14:textId="77777777" w:rsidR="000C72E9" w:rsidRPr="007C51E9" w:rsidRDefault="000C72E9" w:rsidP="009661CB">
      <w:pPr>
        <w:pStyle w:val="Heading2"/>
      </w:pPr>
      <w:bookmarkStart w:id="25" w:name="_Toc36122664"/>
      <w:r w:rsidRPr="007C51E9">
        <w:t>A Delay in Business Decision Making</w:t>
      </w:r>
      <w:bookmarkEnd w:id="25"/>
    </w:p>
    <w:p w14:paraId="6BA818D0" w14:textId="77777777" w:rsidR="000C72E9" w:rsidRPr="007C51E9" w:rsidRDefault="000C72E9" w:rsidP="00A62CAE">
      <w:pPr>
        <w:spacing w:line="360" w:lineRule="auto"/>
        <w:jc w:val="both"/>
        <w:rPr>
          <w:rFonts w:ascii="Arial" w:hAnsi="Arial" w:cs="Arial"/>
          <w:sz w:val="24"/>
          <w:szCs w:val="24"/>
        </w:rPr>
      </w:pPr>
      <w:r w:rsidRPr="007C51E9">
        <w:rPr>
          <w:rFonts w:ascii="Arial" w:hAnsi="Arial" w:cs="Arial"/>
          <w:sz w:val="24"/>
          <w:szCs w:val="24"/>
        </w:rPr>
        <w:t>The highest level of management in the business keeps the decision-making authority between itself. Therefore, the lower level managers are obliged to rely on their superiors even within the case of a situation demanding immediate action or an emergency.</w:t>
      </w:r>
    </w:p>
    <w:p w14:paraId="2ACCCDD0" w14:textId="77777777" w:rsidR="000C72E9" w:rsidRPr="007C51E9" w:rsidRDefault="000C72E9" w:rsidP="009661CB">
      <w:pPr>
        <w:pStyle w:val="Heading2"/>
      </w:pPr>
      <w:bookmarkStart w:id="26" w:name="_Toc36122665"/>
      <w:r w:rsidRPr="007C51E9">
        <w:t>Hinders Innovation and Creativity</w:t>
      </w:r>
      <w:bookmarkEnd w:id="26"/>
    </w:p>
    <w:p w14:paraId="0E006DEC" w14:textId="12030A18" w:rsidR="000C72E9" w:rsidRPr="007C51E9" w:rsidRDefault="000C72E9" w:rsidP="00A62CAE">
      <w:pPr>
        <w:spacing w:line="360" w:lineRule="auto"/>
        <w:jc w:val="both"/>
        <w:rPr>
          <w:rFonts w:ascii="Arial" w:hAnsi="Arial" w:cs="Arial"/>
          <w:sz w:val="24"/>
          <w:szCs w:val="24"/>
        </w:rPr>
      </w:pPr>
      <w:r w:rsidRPr="007C51E9">
        <w:rPr>
          <w:rFonts w:ascii="Arial" w:hAnsi="Arial" w:cs="Arial"/>
          <w:sz w:val="24"/>
          <w:szCs w:val="24"/>
        </w:rPr>
        <w:t xml:space="preserve">In this disadvantage, the supervisor tends to control the </w:t>
      </w:r>
      <w:r w:rsidR="005A297A" w:rsidRPr="007C51E9">
        <w:rPr>
          <w:rFonts w:ascii="Arial" w:hAnsi="Arial" w:cs="Arial"/>
          <w:sz w:val="24"/>
          <w:szCs w:val="24"/>
        </w:rPr>
        <w:t>movement</w:t>
      </w:r>
      <w:r w:rsidRPr="007C51E9">
        <w:rPr>
          <w:rFonts w:ascii="Arial" w:hAnsi="Arial" w:cs="Arial"/>
          <w:sz w:val="24"/>
          <w:szCs w:val="24"/>
        </w:rPr>
        <w:t xml:space="preserve"> of the employees which </w:t>
      </w:r>
      <w:r w:rsidR="005A297A" w:rsidRPr="007C51E9">
        <w:rPr>
          <w:rFonts w:ascii="Arial" w:hAnsi="Arial" w:cs="Arial"/>
          <w:sz w:val="24"/>
          <w:szCs w:val="24"/>
        </w:rPr>
        <w:t>eventually</w:t>
      </w:r>
      <w:r w:rsidRPr="007C51E9">
        <w:rPr>
          <w:rFonts w:ascii="Arial" w:hAnsi="Arial" w:cs="Arial"/>
          <w:sz w:val="24"/>
          <w:szCs w:val="24"/>
        </w:rPr>
        <w:t xml:space="preserve"> </w:t>
      </w:r>
      <w:r w:rsidR="005A297A" w:rsidRPr="007C51E9">
        <w:rPr>
          <w:rFonts w:ascii="Arial" w:hAnsi="Arial" w:cs="Arial"/>
          <w:sz w:val="24"/>
          <w:szCs w:val="24"/>
        </w:rPr>
        <w:t>confines</w:t>
      </w:r>
      <w:r w:rsidRPr="007C51E9">
        <w:rPr>
          <w:rFonts w:ascii="Arial" w:hAnsi="Arial" w:cs="Arial"/>
          <w:sz w:val="24"/>
          <w:szCs w:val="24"/>
        </w:rPr>
        <w:t xml:space="preserve"> the subordinates/employees to apply innovation and creativity to their allocated work.</w:t>
      </w:r>
    </w:p>
    <w:p w14:paraId="4185A38B" w14:textId="77777777" w:rsidR="000C72E9" w:rsidRPr="007C51E9" w:rsidRDefault="000C72E9" w:rsidP="009661CB">
      <w:pPr>
        <w:pStyle w:val="Heading2"/>
      </w:pPr>
      <w:bookmarkStart w:id="27" w:name="_Toc36122666"/>
      <w:r w:rsidRPr="007C51E9">
        <w:t>Inflexible and Rigid Methods</w:t>
      </w:r>
      <w:bookmarkEnd w:id="27"/>
    </w:p>
    <w:p w14:paraId="42EAEB56" w14:textId="3219E462" w:rsidR="007F14F6" w:rsidRDefault="000C72E9" w:rsidP="00FF055E">
      <w:pPr>
        <w:spacing w:line="360" w:lineRule="auto"/>
        <w:jc w:val="both"/>
        <w:rPr>
          <w:rFonts w:ascii="Arial" w:hAnsi="Arial" w:cs="Arial"/>
          <w:sz w:val="24"/>
          <w:szCs w:val="24"/>
        </w:rPr>
      </w:pPr>
      <w:r w:rsidRPr="007C51E9">
        <w:rPr>
          <w:rFonts w:ascii="Arial" w:hAnsi="Arial" w:cs="Arial"/>
          <w:sz w:val="24"/>
          <w:szCs w:val="24"/>
        </w:rPr>
        <w:t xml:space="preserve">This theory does not interest any change or amendments </w:t>
      </w:r>
      <w:r w:rsidRPr="0095582B">
        <w:rPr>
          <w:rFonts w:ascii="Arial" w:hAnsi="Arial" w:cs="Arial"/>
        </w:rPr>
        <w:t>within</w:t>
      </w:r>
      <w:r w:rsidRPr="007C51E9">
        <w:rPr>
          <w:rFonts w:ascii="Arial" w:hAnsi="Arial" w:cs="Arial"/>
          <w:sz w:val="24"/>
          <w:szCs w:val="24"/>
        </w:rPr>
        <w:t xml:space="preserve"> the management system. This makes this method quite </w:t>
      </w:r>
      <w:r w:rsidR="00040FD4" w:rsidRPr="007C51E9">
        <w:rPr>
          <w:rFonts w:ascii="Arial" w:hAnsi="Arial" w:cs="Arial"/>
          <w:sz w:val="24"/>
          <w:szCs w:val="24"/>
        </w:rPr>
        <w:t>inflexible</w:t>
      </w:r>
      <w:r w:rsidRPr="007C51E9">
        <w:rPr>
          <w:rFonts w:ascii="Arial" w:hAnsi="Arial" w:cs="Arial"/>
          <w:sz w:val="24"/>
          <w:szCs w:val="24"/>
        </w:rPr>
        <w:t>.</w:t>
      </w:r>
    </w:p>
    <w:p w14:paraId="61E05548" w14:textId="13F6F7BB" w:rsidR="003119D1" w:rsidRPr="00FB1DA1" w:rsidRDefault="00AE0C15" w:rsidP="00FB1DA1">
      <w:pPr>
        <w:spacing w:line="360" w:lineRule="auto"/>
        <w:jc w:val="both"/>
        <w:rPr>
          <w:rFonts w:ascii="Arial" w:hAnsi="Arial" w:cs="Arial"/>
          <w:sz w:val="24"/>
          <w:szCs w:val="24"/>
        </w:rPr>
      </w:pPr>
      <w:r>
        <w:rPr>
          <w:rFonts w:ascii="Arial" w:hAnsi="Arial" w:cs="Arial"/>
          <w:sz w:val="24"/>
          <w:szCs w:val="24"/>
        </w:rPr>
        <w:t>T</w:t>
      </w:r>
      <w:r w:rsidR="00F01C8C">
        <w:rPr>
          <w:rFonts w:ascii="Arial" w:hAnsi="Arial" w:cs="Arial"/>
          <w:sz w:val="24"/>
          <w:szCs w:val="24"/>
        </w:rPr>
        <w:t xml:space="preserve">here has been a </w:t>
      </w:r>
      <w:r w:rsidR="00904F15">
        <w:rPr>
          <w:rFonts w:ascii="Arial" w:hAnsi="Arial" w:cs="Arial"/>
          <w:sz w:val="24"/>
          <w:szCs w:val="24"/>
        </w:rPr>
        <w:t>severe</w:t>
      </w:r>
      <w:r w:rsidR="00F01C8C">
        <w:rPr>
          <w:rFonts w:ascii="Arial" w:hAnsi="Arial" w:cs="Arial"/>
          <w:sz w:val="24"/>
          <w:szCs w:val="24"/>
        </w:rPr>
        <w:t xml:space="preserve"> criticism </w:t>
      </w:r>
      <w:r w:rsidR="00904F15">
        <w:rPr>
          <w:rFonts w:ascii="Arial" w:hAnsi="Arial" w:cs="Arial"/>
          <w:sz w:val="24"/>
          <w:szCs w:val="24"/>
        </w:rPr>
        <w:t>follo</w:t>
      </w:r>
      <w:r w:rsidR="00F7688E">
        <w:rPr>
          <w:rFonts w:ascii="Arial" w:hAnsi="Arial" w:cs="Arial"/>
          <w:sz w:val="24"/>
          <w:szCs w:val="24"/>
        </w:rPr>
        <w:t>w</w:t>
      </w:r>
      <w:r w:rsidR="00904F15">
        <w:rPr>
          <w:rFonts w:ascii="Arial" w:hAnsi="Arial" w:cs="Arial"/>
          <w:sz w:val="24"/>
          <w:szCs w:val="24"/>
        </w:rPr>
        <w:t xml:space="preserve">ing </w:t>
      </w:r>
      <w:r w:rsidR="00F7688E">
        <w:rPr>
          <w:rFonts w:ascii="Arial" w:hAnsi="Arial" w:cs="Arial"/>
          <w:sz w:val="24"/>
          <w:szCs w:val="24"/>
        </w:rPr>
        <w:t>Weber’s theory of bure</w:t>
      </w:r>
      <w:r w:rsidR="001805A5">
        <w:rPr>
          <w:rFonts w:ascii="Arial" w:hAnsi="Arial" w:cs="Arial"/>
          <w:sz w:val="24"/>
          <w:szCs w:val="24"/>
        </w:rPr>
        <w:t>a</w:t>
      </w:r>
      <w:r w:rsidR="00D02F98">
        <w:rPr>
          <w:rFonts w:ascii="Arial" w:hAnsi="Arial" w:cs="Arial"/>
          <w:sz w:val="24"/>
          <w:szCs w:val="24"/>
        </w:rPr>
        <w:t>u</w:t>
      </w:r>
      <w:r w:rsidR="00E87B74">
        <w:rPr>
          <w:rFonts w:ascii="Arial" w:hAnsi="Arial" w:cs="Arial"/>
          <w:sz w:val="24"/>
          <w:szCs w:val="24"/>
        </w:rPr>
        <w:t>crac</w:t>
      </w:r>
      <w:r w:rsidR="00F7688E">
        <w:rPr>
          <w:rFonts w:ascii="Arial" w:hAnsi="Arial" w:cs="Arial"/>
          <w:sz w:val="24"/>
          <w:szCs w:val="24"/>
        </w:rPr>
        <w:t>y</w:t>
      </w:r>
      <w:r w:rsidR="00D02F98">
        <w:rPr>
          <w:rFonts w:ascii="Arial" w:hAnsi="Arial" w:cs="Arial"/>
          <w:sz w:val="24"/>
          <w:szCs w:val="24"/>
        </w:rPr>
        <w:t xml:space="preserve">. </w:t>
      </w:r>
    </w:p>
    <w:p w14:paraId="687754DE" w14:textId="77777777" w:rsidR="0034568B" w:rsidRDefault="0034568B" w:rsidP="007F14F6">
      <w:pPr>
        <w:pStyle w:val="Heading2"/>
      </w:pPr>
      <w:bookmarkStart w:id="28" w:name="_Toc36122667"/>
      <w:r>
        <w:lastRenderedPageBreak/>
        <w:t>Using relevant critical thinking models, evaluate the modern-day relevance and weaknesses of the management theory</w:t>
      </w:r>
      <w:bookmarkEnd w:id="28"/>
      <w:r>
        <w:t xml:space="preserve"> </w:t>
      </w:r>
    </w:p>
    <w:p w14:paraId="38868CBF" w14:textId="7F6F7E84" w:rsidR="00164A48" w:rsidRPr="007C51E9" w:rsidRDefault="00164A48" w:rsidP="00164A48">
      <w:pPr>
        <w:spacing w:line="360" w:lineRule="auto"/>
        <w:jc w:val="both"/>
        <w:rPr>
          <w:rFonts w:ascii="Arial" w:hAnsi="Arial" w:cs="Arial"/>
          <w:b/>
          <w:bCs/>
          <w:sz w:val="24"/>
          <w:szCs w:val="24"/>
          <w:u w:val="single"/>
        </w:rPr>
      </w:pPr>
    </w:p>
    <w:p w14:paraId="1CD25959" w14:textId="4D96A5CE" w:rsidR="00164A48" w:rsidRPr="007C51E9" w:rsidRDefault="00164A48" w:rsidP="00164A48">
      <w:pPr>
        <w:spacing w:line="360" w:lineRule="auto"/>
        <w:jc w:val="both"/>
        <w:rPr>
          <w:rFonts w:ascii="Arial" w:hAnsi="Arial" w:cs="Arial"/>
          <w:sz w:val="24"/>
          <w:szCs w:val="24"/>
        </w:rPr>
      </w:pPr>
      <w:r w:rsidRPr="007C51E9">
        <w:rPr>
          <w:rFonts w:ascii="Arial" w:hAnsi="Arial" w:cs="Arial"/>
          <w:sz w:val="24"/>
          <w:szCs w:val="24"/>
        </w:rPr>
        <w:t xml:space="preserve">This theory, introduced by Max Weber, is mainly </w:t>
      </w:r>
      <w:r w:rsidR="00260A24" w:rsidRPr="007C51E9">
        <w:rPr>
          <w:rFonts w:ascii="Arial" w:hAnsi="Arial" w:cs="Arial"/>
          <w:sz w:val="24"/>
          <w:szCs w:val="24"/>
        </w:rPr>
        <w:t>fixed</w:t>
      </w:r>
      <w:r w:rsidRPr="007C51E9">
        <w:rPr>
          <w:rFonts w:ascii="Arial" w:hAnsi="Arial" w:cs="Arial"/>
          <w:sz w:val="24"/>
          <w:szCs w:val="24"/>
        </w:rPr>
        <w:t xml:space="preserve"> in </w:t>
      </w:r>
      <w:r w:rsidR="00260A24" w:rsidRPr="007C51E9">
        <w:rPr>
          <w:rFonts w:ascii="Arial" w:hAnsi="Arial" w:cs="Arial"/>
          <w:sz w:val="24"/>
          <w:szCs w:val="24"/>
        </w:rPr>
        <w:t>monitoring</w:t>
      </w:r>
      <w:r w:rsidRPr="007C51E9">
        <w:rPr>
          <w:rFonts w:ascii="Arial" w:hAnsi="Arial" w:cs="Arial"/>
          <w:sz w:val="24"/>
          <w:szCs w:val="24"/>
        </w:rPr>
        <w:t xml:space="preserve"> something with the use of authority or power. With this reason it is usually taken as </w:t>
      </w:r>
      <w:r w:rsidR="002C4CCE" w:rsidRPr="007C51E9">
        <w:rPr>
          <w:rFonts w:ascii="Arial" w:hAnsi="Arial" w:cs="Arial"/>
          <w:sz w:val="24"/>
          <w:szCs w:val="24"/>
        </w:rPr>
        <w:t>an</w:t>
      </w:r>
      <w:r w:rsidRPr="007C51E9">
        <w:rPr>
          <w:rFonts w:ascii="Arial" w:hAnsi="Arial" w:cs="Arial"/>
          <w:sz w:val="24"/>
          <w:szCs w:val="24"/>
        </w:rPr>
        <w:t xml:space="preserve"> </w:t>
      </w:r>
      <w:r w:rsidR="00992B27" w:rsidRPr="007C51E9">
        <w:rPr>
          <w:rFonts w:ascii="Arial" w:hAnsi="Arial" w:cs="Arial"/>
          <w:sz w:val="24"/>
          <w:szCs w:val="24"/>
        </w:rPr>
        <w:t>adverse</w:t>
      </w:r>
      <w:r w:rsidRPr="007C51E9">
        <w:rPr>
          <w:rFonts w:ascii="Arial" w:hAnsi="Arial" w:cs="Arial"/>
          <w:sz w:val="24"/>
          <w:szCs w:val="24"/>
        </w:rPr>
        <w:t xml:space="preserve"> concept by many individuals. This concept is not negative due to the fact this theory initiates the development of a proper hierarchy within the organisation. Due to this, the authority or power is distributed amongst the workers </w:t>
      </w:r>
      <w:r w:rsidR="002C4CCE" w:rsidRPr="007C51E9">
        <w:rPr>
          <w:rFonts w:ascii="Arial" w:hAnsi="Arial" w:cs="Arial"/>
          <w:sz w:val="24"/>
          <w:szCs w:val="24"/>
        </w:rPr>
        <w:t>conferring</w:t>
      </w:r>
      <w:r w:rsidRPr="007C51E9">
        <w:rPr>
          <w:rFonts w:ascii="Arial" w:hAnsi="Arial" w:cs="Arial"/>
          <w:sz w:val="24"/>
          <w:szCs w:val="24"/>
        </w:rPr>
        <w:t xml:space="preserve"> to their position within the organisation.</w:t>
      </w:r>
    </w:p>
    <w:p w14:paraId="4CBA7CA1" w14:textId="4FEF6624" w:rsidR="00164A48" w:rsidRPr="00CA7B7F" w:rsidRDefault="00164A48" w:rsidP="00164A48">
      <w:pPr>
        <w:spacing w:line="360" w:lineRule="auto"/>
        <w:jc w:val="both"/>
        <w:rPr>
          <w:sz w:val="24"/>
          <w:szCs w:val="24"/>
        </w:rPr>
      </w:pPr>
      <w:r w:rsidRPr="007C51E9">
        <w:rPr>
          <w:rFonts w:ascii="Arial" w:hAnsi="Arial" w:cs="Arial"/>
          <w:sz w:val="24"/>
          <w:szCs w:val="24"/>
        </w:rPr>
        <w:t xml:space="preserve">Every business transactions and operations are methodically noted down. The employees all follow the rules and regulations stated. Moreover, in the more present scenario, it is rather a struggle to have a pure bureaucratic management system within the business. Still, </w:t>
      </w:r>
      <w:r w:rsidR="004C53D2">
        <w:rPr>
          <w:rFonts w:ascii="Arial" w:hAnsi="Arial" w:cs="Arial"/>
          <w:sz w:val="24"/>
          <w:szCs w:val="24"/>
        </w:rPr>
        <w:t>this fact cannot be ignored that many large</w:t>
      </w:r>
      <w:r w:rsidR="007C2144">
        <w:rPr>
          <w:rFonts w:ascii="Arial" w:hAnsi="Arial" w:cs="Arial"/>
          <w:sz w:val="24"/>
          <w:szCs w:val="24"/>
        </w:rPr>
        <w:t>-</w:t>
      </w:r>
      <w:r w:rsidR="004C53D2">
        <w:rPr>
          <w:rFonts w:ascii="Arial" w:hAnsi="Arial" w:cs="Arial"/>
          <w:sz w:val="24"/>
          <w:szCs w:val="24"/>
        </w:rPr>
        <w:t xml:space="preserve">scale organisations </w:t>
      </w:r>
      <w:r w:rsidR="00A14718">
        <w:rPr>
          <w:rFonts w:ascii="Arial" w:hAnsi="Arial" w:cs="Arial"/>
          <w:sz w:val="24"/>
          <w:szCs w:val="24"/>
        </w:rPr>
        <w:t xml:space="preserve">rely on </w:t>
      </w:r>
      <w:r w:rsidR="00B3781E">
        <w:rPr>
          <w:rFonts w:ascii="Arial" w:hAnsi="Arial" w:cs="Arial"/>
          <w:sz w:val="24"/>
          <w:szCs w:val="24"/>
        </w:rPr>
        <w:t xml:space="preserve">exhibiting </w:t>
      </w:r>
      <w:r w:rsidR="00946031">
        <w:rPr>
          <w:rFonts w:ascii="Arial" w:hAnsi="Arial" w:cs="Arial"/>
          <w:sz w:val="24"/>
          <w:szCs w:val="24"/>
        </w:rPr>
        <w:t>at leas</w:t>
      </w:r>
      <w:r w:rsidR="005E3374">
        <w:rPr>
          <w:rFonts w:ascii="Arial" w:hAnsi="Arial" w:cs="Arial"/>
          <w:sz w:val="24"/>
          <w:szCs w:val="24"/>
        </w:rPr>
        <w:t>t some f</w:t>
      </w:r>
      <w:r w:rsidR="00C41BEC">
        <w:rPr>
          <w:rFonts w:ascii="Arial" w:hAnsi="Arial" w:cs="Arial"/>
          <w:sz w:val="24"/>
          <w:szCs w:val="24"/>
        </w:rPr>
        <w:t>eature</w:t>
      </w:r>
      <w:r w:rsidR="005E3374">
        <w:rPr>
          <w:rFonts w:ascii="Arial" w:hAnsi="Arial" w:cs="Arial"/>
          <w:sz w:val="24"/>
          <w:szCs w:val="24"/>
        </w:rPr>
        <w:t xml:space="preserve">s of </w:t>
      </w:r>
      <w:r w:rsidR="00417EA3">
        <w:rPr>
          <w:rFonts w:ascii="Arial" w:hAnsi="Arial" w:cs="Arial"/>
          <w:sz w:val="24"/>
          <w:szCs w:val="24"/>
        </w:rPr>
        <w:t>bureaucracy to function effec</w:t>
      </w:r>
      <w:r w:rsidR="00D533E0">
        <w:rPr>
          <w:rFonts w:ascii="Arial" w:hAnsi="Arial" w:cs="Arial"/>
          <w:sz w:val="24"/>
          <w:szCs w:val="24"/>
        </w:rPr>
        <w:t>tively.</w:t>
      </w:r>
      <w:r w:rsidR="00946031">
        <w:rPr>
          <w:rFonts w:ascii="Arial" w:hAnsi="Arial" w:cs="Arial"/>
          <w:sz w:val="24"/>
          <w:szCs w:val="24"/>
        </w:rPr>
        <w:t xml:space="preserve"> </w:t>
      </w:r>
      <w:r w:rsidR="000740A9">
        <w:rPr>
          <w:rFonts w:ascii="Arial" w:hAnsi="Arial" w:cs="Arial"/>
          <w:sz w:val="24"/>
          <w:szCs w:val="24"/>
        </w:rPr>
        <w:t>(</w:t>
      </w:r>
      <w:r w:rsidR="004948D7">
        <w:rPr>
          <w:rFonts w:ascii="Arial" w:hAnsi="Arial" w:cs="Arial"/>
          <w:sz w:val="24"/>
          <w:szCs w:val="24"/>
        </w:rPr>
        <w:t>Mul</w:t>
      </w:r>
      <w:r w:rsidR="00A75DE2">
        <w:rPr>
          <w:rFonts w:ascii="Arial" w:hAnsi="Arial" w:cs="Arial"/>
          <w:sz w:val="24"/>
          <w:szCs w:val="24"/>
        </w:rPr>
        <w:t>l</w:t>
      </w:r>
      <w:r w:rsidR="004948D7">
        <w:rPr>
          <w:rFonts w:ascii="Arial" w:hAnsi="Arial" w:cs="Arial"/>
          <w:sz w:val="24"/>
          <w:szCs w:val="24"/>
        </w:rPr>
        <w:t>ins</w:t>
      </w:r>
      <w:r w:rsidR="00A75DE2">
        <w:rPr>
          <w:rFonts w:ascii="Arial" w:hAnsi="Arial" w:cs="Arial"/>
          <w:sz w:val="24"/>
          <w:szCs w:val="24"/>
        </w:rPr>
        <w:t xml:space="preserve">, </w:t>
      </w:r>
      <w:r w:rsidR="00022913">
        <w:rPr>
          <w:rFonts w:ascii="Arial" w:hAnsi="Arial" w:cs="Arial"/>
          <w:sz w:val="24"/>
          <w:szCs w:val="24"/>
        </w:rPr>
        <w:t>2005</w:t>
      </w:r>
      <w:r w:rsidR="00C62692">
        <w:rPr>
          <w:rFonts w:ascii="Arial" w:hAnsi="Arial" w:cs="Arial"/>
          <w:sz w:val="24"/>
          <w:szCs w:val="24"/>
        </w:rPr>
        <w:t>)</w:t>
      </w:r>
      <w:r w:rsidR="00887146">
        <w:rPr>
          <w:rFonts w:ascii="Arial" w:hAnsi="Arial" w:cs="Arial"/>
          <w:sz w:val="24"/>
          <w:szCs w:val="24"/>
        </w:rPr>
        <w:t>.</w:t>
      </w:r>
      <w:r w:rsidR="000C4C0F">
        <w:rPr>
          <w:rFonts w:ascii="Arial" w:hAnsi="Arial" w:cs="Arial"/>
          <w:sz w:val="24"/>
          <w:szCs w:val="24"/>
        </w:rPr>
        <w:t xml:space="preserve">  </w:t>
      </w:r>
      <w:r w:rsidR="00D640F0">
        <w:rPr>
          <w:rFonts w:ascii="Arial" w:hAnsi="Arial" w:cs="Arial"/>
          <w:sz w:val="24"/>
          <w:szCs w:val="24"/>
        </w:rPr>
        <w:t>An example</w:t>
      </w:r>
      <w:r w:rsidRPr="007C51E9">
        <w:rPr>
          <w:rFonts w:ascii="Arial" w:hAnsi="Arial" w:cs="Arial"/>
          <w:sz w:val="24"/>
          <w:szCs w:val="24"/>
        </w:rPr>
        <w:t xml:space="preserve"> of it can be see</w:t>
      </w:r>
      <w:r>
        <w:rPr>
          <w:rFonts w:ascii="Arial" w:hAnsi="Arial" w:cs="Arial"/>
          <w:sz w:val="24"/>
          <w:szCs w:val="24"/>
        </w:rPr>
        <w:t>n</w:t>
      </w:r>
      <w:r w:rsidRPr="007C51E9">
        <w:rPr>
          <w:rFonts w:ascii="Arial" w:hAnsi="Arial" w:cs="Arial"/>
          <w:sz w:val="24"/>
          <w:szCs w:val="24"/>
        </w:rPr>
        <w:t xml:space="preserve"> in the </w:t>
      </w:r>
      <w:r w:rsidR="0062259D" w:rsidRPr="007C51E9">
        <w:rPr>
          <w:rFonts w:ascii="Arial" w:hAnsi="Arial" w:cs="Arial"/>
          <w:sz w:val="24"/>
          <w:szCs w:val="24"/>
        </w:rPr>
        <w:t>supervision</w:t>
      </w:r>
      <w:r w:rsidRPr="007C51E9">
        <w:rPr>
          <w:rFonts w:ascii="Arial" w:hAnsi="Arial" w:cs="Arial"/>
          <w:sz w:val="24"/>
          <w:szCs w:val="24"/>
        </w:rPr>
        <w:t xml:space="preserve"> of political, civil departments and governmental organisations.</w:t>
      </w:r>
    </w:p>
    <w:p w14:paraId="44FFAACE" w14:textId="2B516332" w:rsidR="0034568B" w:rsidRDefault="0034568B" w:rsidP="006E2C19">
      <w:pPr>
        <w:spacing w:after="0"/>
      </w:pPr>
      <w:r>
        <w:rPr>
          <w:rFonts w:ascii="Times New Roman" w:eastAsia="Times New Roman" w:hAnsi="Times New Roman" w:cs="Times New Roman"/>
        </w:rPr>
        <w:t xml:space="preserve"> </w:t>
      </w:r>
    </w:p>
    <w:p w14:paraId="1F4878BB" w14:textId="6C9889DE" w:rsidR="0034568B" w:rsidRDefault="0034568B" w:rsidP="007F14F6">
      <w:pPr>
        <w:pStyle w:val="Heading2"/>
      </w:pPr>
      <w:bookmarkStart w:id="29" w:name="_Toc36122668"/>
      <w:r>
        <w:t>Using an appropriate critical thinking model, develop an argument for / against the notion that the economic environment of a nation affects resident businesses.</w:t>
      </w:r>
      <w:bookmarkEnd w:id="29"/>
    </w:p>
    <w:p w14:paraId="19200983" w14:textId="77777777" w:rsidR="002B245F" w:rsidRDefault="002B245F" w:rsidP="00D57C7F">
      <w:pPr>
        <w:rPr>
          <w:rFonts w:ascii="Arial" w:hAnsi="Arial" w:cs="Arial"/>
          <w:bCs/>
        </w:rPr>
      </w:pPr>
    </w:p>
    <w:p w14:paraId="0189116A" w14:textId="3C7D4220" w:rsidR="00B319C4" w:rsidRDefault="002B245F" w:rsidP="00A718D9">
      <w:pPr>
        <w:spacing w:line="360" w:lineRule="auto"/>
        <w:jc w:val="both"/>
        <w:rPr>
          <w:rFonts w:ascii="Arial" w:hAnsi="Arial" w:cs="Arial"/>
          <w:bCs/>
        </w:rPr>
      </w:pPr>
      <w:r>
        <w:rPr>
          <w:rFonts w:ascii="Arial" w:hAnsi="Arial" w:cs="Arial"/>
          <w:bCs/>
        </w:rPr>
        <w:t>T</w:t>
      </w:r>
      <w:r w:rsidR="005E47DB">
        <w:rPr>
          <w:rFonts w:ascii="Arial" w:hAnsi="Arial" w:cs="Arial"/>
          <w:bCs/>
        </w:rPr>
        <w:t xml:space="preserve">his statement claims that </w:t>
      </w:r>
      <w:r w:rsidR="009F437E">
        <w:rPr>
          <w:rFonts w:ascii="Arial" w:hAnsi="Arial" w:cs="Arial"/>
          <w:bCs/>
        </w:rPr>
        <w:t xml:space="preserve">economic environment </w:t>
      </w:r>
      <w:r w:rsidR="001B0C14">
        <w:rPr>
          <w:rFonts w:ascii="Arial" w:hAnsi="Arial" w:cs="Arial"/>
          <w:bCs/>
        </w:rPr>
        <w:t xml:space="preserve">of a nation affects resident businesses. </w:t>
      </w:r>
      <w:r w:rsidR="00C145A2">
        <w:rPr>
          <w:rFonts w:ascii="Arial" w:hAnsi="Arial" w:cs="Arial"/>
          <w:bCs/>
        </w:rPr>
        <w:t>I believe this statement to be true</w:t>
      </w:r>
      <w:r w:rsidR="002D2B47">
        <w:rPr>
          <w:rFonts w:ascii="Arial" w:hAnsi="Arial" w:cs="Arial"/>
          <w:bCs/>
        </w:rPr>
        <w:t xml:space="preserve">. This is because </w:t>
      </w:r>
      <w:r w:rsidR="00353E4F">
        <w:rPr>
          <w:rFonts w:ascii="Arial" w:hAnsi="Arial" w:cs="Arial"/>
          <w:bCs/>
        </w:rPr>
        <w:t xml:space="preserve">the natural environment </w:t>
      </w:r>
      <w:r w:rsidR="002F4665">
        <w:rPr>
          <w:rFonts w:ascii="Arial" w:hAnsi="Arial" w:cs="Arial"/>
          <w:bCs/>
        </w:rPr>
        <w:t>has an important</w:t>
      </w:r>
      <w:r w:rsidR="00817BE2">
        <w:rPr>
          <w:rFonts w:ascii="Arial" w:hAnsi="Arial" w:cs="Arial"/>
          <w:bCs/>
        </w:rPr>
        <w:t xml:space="preserve"> role to play </w:t>
      </w:r>
      <w:r w:rsidR="00086615">
        <w:rPr>
          <w:rFonts w:ascii="Arial" w:hAnsi="Arial" w:cs="Arial"/>
          <w:bCs/>
        </w:rPr>
        <w:t>in support of economic activity</w:t>
      </w:r>
      <w:r w:rsidR="00F22505">
        <w:rPr>
          <w:rFonts w:ascii="Arial" w:hAnsi="Arial" w:cs="Arial"/>
          <w:bCs/>
        </w:rPr>
        <w:t xml:space="preserve"> within the organisation</w:t>
      </w:r>
      <w:r w:rsidR="00086615">
        <w:rPr>
          <w:rFonts w:ascii="Arial" w:hAnsi="Arial" w:cs="Arial"/>
          <w:bCs/>
        </w:rPr>
        <w:t>.</w:t>
      </w:r>
      <w:r w:rsidR="00EF0D02">
        <w:rPr>
          <w:rFonts w:ascii="Arial" w:hAnsi="Arial" w:cs="Arial"/>
          <w:bCs/>
        </w:rPr>
        <w:t xml:space="preserve"> </w:t>
      </w:r>
      <w:r w:rsidR="00163764">
        <w:rPr>
          <w:rFonts w:ascii="Arial" w:hAnsi="Arial" w:cs="Arial"/>
          <w:bCs/>
        </w:rPr>
        <w:t xml:space="preserve">This is through provision of </w:t>
      </w:r>
      <w:r w:rsidR="0040498B">
        <w:rPr>
          <w:rFonts w:ascii="Arial" w:hAnsi="Arial" w:cs="Arial"/>
          <w:bCs/>
        </w:rPr>
        <w:t>basic input</w:t>
      </w:r>
      <w:r w:rsidR="006153EB">
        <w:rPr>
          <w:rFonts w:ascii="Arial" w:hAnsi="Arial" w:cs="Arial"/>
          <w:bCs/>
        </w:rPr>
        <w:t xml:space="preserve">s </w:t>
      </w:r>
      <w:r w:rsidR="00183B45">
        <w:rPr>
          <w:rFonts w:ascii="Arial" w:hAnsi="Arial" w:cs="Arial"/>
          <w:bCs/>
        </w:rPr>
        <w:t xml:space="preserve">such as, </w:t>
      </w:r>
      <w:r w:rsidR="00F31988">
        <w:rPr>
          <w:rFonts w:ascii="Arial" w:hAnsi="Arial" w:cs="Arial"/>
          <w:bCs/>
        </w:rPr>
        <w:t>resources,</w:t>
      </w:r>
      <w:r w:rsidR="00183B45">
        <w:rPr>
          <w:rFonts w:ascii="Arial" w:hAnsi="Arial" w:cs="Arial"/>
          <w:bCs/>
        </w:rPr>
        <w:t xml:space="preserve"> raw materials</w:t>
      </w:r>
      <w:r w:rsidR="00A96CF9">
        <w:rPr>
          <w:rFonts w:ascii="Arial" w:hAnsi="Arial" w:cs="Arial"/>
          <w:bCs/>
        </w:rPr>
        <w:t>, good</w:t>
      </w:r>
      <w:r w:rsidR="001A583D">
        <w:rPr>
          <w:rFonts w:ascii="Arial" w:hAnsi="Arial" w:cs="Arial"/>
          <w:bCs/>
        </w:rPr>
        <w:t>s</w:t>
      </w:r>
      <w:r w:rsidR="00A96CF9">
        <w:rPr>
          <w:rFonts w:ascii="Arial" w:hAnsi="Arial" w:cs="Arial"/>
          <w:bCs/>
        </w:rPr>
        <w:t xml:space="preserve"> and services. </w:t>
      </w:r>
      <w:r w:rsidR="005F0C5F">
        <w:rPr>
          <w:rFonts w:ascii="Arial" w:hAnsi="Arial" w:cs="Arial"/>
          <w:bCs/>
        </w:rPr>
        <w:t>My chosen organisation is a school</w:t>
      </w:r>
      <w:r w:rsidR="00C72D5F">
        <w:rPr>
          <w:rFonts w:ascii="Arial" w:hAnsi="Arial" w:cs="Arial"/>
          <w:bCs/>
        </w:rPr>
        <w:t xml:space="preserve">. </w:t>
      </w:r>
      <w:r w:rsidR="007F7F6F">
        <w:rPr>
          <w:rFonts w:ascii="Arial" w:hAnsi="Arial" w:cs="Arial"/>
          <w:bCs/>
        </w:rPr>
        <w:t xml:space="preserve">any impact on </w:t>
      </w:r>
      <w:r w:rsidR="00F01AC6">
        <w:rPr>
          <w:rFonts w:ascii="Arial" w:hAnsi="Arial" w:cs="Arial"/>
          <w:bCs/>
        </w:rPr>
        <w:t>economic has a direct impact on school environment</w:t>
      </w:r>
      <w:r w:rsidR="00B9481B">
        <w:rPr>
          <w:rFonts w:ascii="Arial" w:hAnsi="Arial" w:cs="Arial"/>
          <w:bCs/>
        </w:rPr>
        <w:t xml:space="preserve">. The school can be used as a </w:t>
      </w:r>
      <w:r w:rsidR="00184462">
        <w:rPr>
          <w:rFonts w:ascii="Arial" w:hAnsi="Arial" w:cs="Arial"/>
          <w:bCs/>
        </w:rPr>
        <w:t xml:space="preserve">broader economic </w:t>
      </w:r>
      <w:r w:rsidR="00B9481B">
        <w:rPr>
          <w:rFonts w:ascii="Arial" w:hAnsi="Arial" w:cs="Arial"/>
          <w:bCs/>
        </w:rPr>
        <w:t>system where</w:t>
      </w:r>
      <w:r w:rsidR="00621BD0">
        <w:rPr>
          <w:rFonts w:ascii="Arial" w:hAnsi="Arial" w:cs="Arial"/>
          <w:bCs/>
        </w:rPr>
        <w:t xml:space="preserve"> external </w:t>
      </w:r>
      <w:r w:rsidR="000A2A25">
        <w:rPr>
          <w:rFonts w:ascii="Arial" w:hAnsi="Arial" w:cs="Arial"/>
          <w:bCs/>
        </w:rPr>
        <w:t xml:space="preserve">issue impacts internal </w:t>
      </w:r>
      <w:r w:rsidR="00A74D7E">
        <w:rPr>
          <w:rFonts w:ascii="Arial" w:hAnsi="Arial" w:cs="Arial"/>
          <w:bCs/>
        </w:rPr>
        <w:t xml:space="preserve">performance and vice versa. </w:t>
      </w:r>
      <w:r w:rsidR="00B319C4">
        <w:rPr>
          <w:rFonts w:ascii="Arial" w:hAnsi="Arial" w:cs="Arial"/>
          <w:bCs/>
        </w:rPr>
        <w:t>The schools across country and world are facing a dilemma o</w:t>
      </w:r>
      <w:r w:rsidR="00CD54EB">
        <w:rPr>
          <w:rFonts w:ascii="Arial" w:hAnsi="Arial" w:cs="Arial"/>
          <w:bCs/>
        </w:rPr>
        <w:t xml:space="preserve">f Coronavirus at the moment. </w:t>
      </w:r>
      <w:r w:rsidR="00BF00E6">
        <w:rPr>
          <w:rFonts w:ascii="Arial" w:hAnsi="Arial" w:cs="Arial"/>
          <w:bCs/>
        </w:rPr>
        <w:t>This has resulted in schools being closed</w:t>
      </w:r>
      <w:r w:rsidR="00DD1712">
        <w:rPr>
          <w:rFonts w:ascii="Arial" w:hAnsi="Arial" w:cs="Arial"/>
          <w:bCs/>
        </w:rPr>
        <w:t xml:space="preserve">. Staff and students are facing a loss on their learning and </w:t>
      </w:r>
      <w:r w:rsidR="00C54DD4">
        <w:rPr>
          <w:rFonts w:ascii="Arial" w:hAnsi="Arial" w:cs="Arial"/>
          <w:bCs/>
        </w:rPr>
        <w:t xml:space="preserve">educational development. </w:t>
      </w:r>
    </w:p>
    <w:p w14:paraId="46B59306" w14:textId="11A959C7" w:rsidR="008B66BC" w:rsidRDefault="00661CDF" w:rsidP="00A718D9">
      <w:pPr>
        <w:spacing w:line="360" w:lineRule="auto"/>
        <w:jc w:val="both"/>
        <w:rPr>
          <w:rFonts w:ascii="Arial" w:hAnsi="Arial" w:cs="Arial"/>
          <w:bCs/>
        </w:rPr>
      </w:pPr>
      <w:r>
        <w:rPr>
          <w:rFonts w:ascii="Arial" w:hAnsi="Arial" w:cs="Arial"/>
          <w:bCs/>
        </w:rPr>
        <w:t xml:space="preserve">According to </w:t>
      </w:r>
      <w:r w:rsidR="00F81B59">
        <w:rPr>
          <w:rFonts w:ascii="Arial" w:hAnsi="Arial" w:cs="Arial"/>
          <w:bCs/>
        </w:rPr>
        <w:t>Ghemawat</w:t>
      </w:r>
      <w:r w:rsidR="0034017D">
        <w:rPr>
          <w:rFonts w:ascii="Arial" w:hAnsi="Arial" w:cs="Arial"/>
          <w:bCs/>
        </w:rPr>
        <w:t xml:space="preserve">, the economic </w:t>
      </w:r>
      <w:r w:rsidR="00F17C96">
        <w:rPr>
          <w:rFonts w:ascii="Arial" w:hAnsi="Arial" w:cs="Arial"/>
          <w:bCs/>
        </w:rPr>
        <w:t xml:space="preserve">system in different countries </w:t>
      </w:r>
      <w:r w:rsidR="004D7ED6">
        <w:rPr>
          <w:rFonts w:ascii="Arial" w:hAnsi="Arial" w:cs="Arial"/>
          <w:bCs/>
        </w:rPr>
        <w:t>tend to differ in various ways due to the systems placed within that country.</w:t>
      </w:r>
      <w:r w:rsidR="00224C42">
        <w:rPr>
          <w:rFonts w:ascii="Arial" w:hAnsi="Arial" w:cs="Arial"/>
          <w:bCs/>
        </w:rPr>
        <w:t xml:space="preserve"> This means that </w:t>
      </w:r>
      <w:r w:rsidR="00673F07">
        <w:rPr>
          <w:rFonts w:ascii="Arial" w:hAnsi="Arial" w:cs="Arial"/>
          <w:bCs/>
        </w:rPr>
        <w:t>the closer the country is to its ne</w:t>
      </w:r>
      <w:r w:rsidR="0023507C">
        <w:rPr>
          <w:rFonts w:ascii="Arial" w:hAnsi="Arial" w:cs="Arial"/>
          <w:bCs/>
        </w:rPr>
        <w:t>igh</w:t>
      </w:r>
      <w:r w:rsidR="00673F07">
        <w:rPr>
          <w:rFonts w:ascii="Arial" w:hAnsi="Arial" w:cs="Arial"/>
          <w:bCs/>
        </w:rPr>
        <w:t>bouring country</w:t>
      </w:r>
      <w:r w:rsidR="00232647">
        <w:rPr>
          <w:rFonts w:ascii="Arial" w:hAnsi="Arial" w:cs="Arial"/>
          <w:bCs/>
        </w:rPr>
        <w:t xml:space="preserve">, the similar their systems would be. </w:t>
      </w:r>
    </w:p>
    <w:p w14:paraId="366624E6" w14:textId="4272BC7B" w:rsidR="00EA1D67" w:rsidRDefault="00FB5947" w:rsidP="00D57C7F">
      <w:pPr>
        <w:rPr>
          <w:rFonts w:ascii="Arial" w:hAnsi="Arial" w:cs="Arial"/>
          <w:bCs/>
        </w:rPr>
      </w:pPr>
      <w:r>
        <w:rPr>
          <w:rFonts w:ascii="Arial" w:hAnsi="Arial" w:cs="Arial"/>
          <w:bCs/>
        </w:rPr>
        <w:t>We can look at a PESTLE a</w:t>
      </w:r>
      <w:r w:rsidR="00581690">
        <w:rPr>
          <w:rFonts w:ascii="Arial" w:hAnsi="Arial" w:cs="Arial"/>
          <w:bCs/>
        </w:rPr>
        <w:t>nalysis as a cr</w:t>
      </w:r>
      <w:r w:rsidR="00750AAD">
        <w:rPr>
          <w:rFonts w:ascii="Arial" w:hAnsi="Arial" w:cs="Arial"/>
          <w:bCs/>
        </w:rPr>
        <w:t>i</w:t>
      </w:r>
      <w:r w:rsidR="00581690">
        <w:rPr>
          <w:rFonts w:ascii="Arial" w:hAnsi="Arial" w:cs="Arial"/>
          <w:bCs/>
        </w:rPr>
        <w:t xml:space="preserve">tical thinking model </w:t>
      </w:r>
      <w:r w:rsidR="008A1541">
        <w:rPr>
          <w:rFonts w:ascii="Arial" w:hAnsi="Arial" w:cs="Arial"/>
          <w:bCs/>
        </w:rPr>
        <w:t xml:space="preserve">to help understand better. </w:t>
      </w:r>
    </w:p>
    <w:p w14:paraId="44BC6D58" w14:textId="1B89FA8C" w:rsidR="000A1754" w:rsidRDefault="002B6210" w:rsidP="00D57C7F">
      <w:pPr>
        <w:rPr>
          <w:rFonts w:ascii="Arial" w:hAnsi="Arial" w:cs="Arial"/>
          <w:bCs/>
        </w:rPr>
      </w:pPr>
      <w:r w:rsidRPr="00DD3F6D">
        <w:rPr>
          <w:rFonts w:ascii="Arial" w:hAnsi="Arial" w:cs="Arial"/>
          <w:b/>
        </w:rPr>
        <w:lastRenderedPageBreak/>
        <w:t>P</w:t>
      </w:r>
      <w:r w:rsidR="00562ABD">
        <w:rPr>
          <w:rFonts w:ascii="Arial" w:hAnsi="Arial" w:cs="Arial"/>
          <w:bCs/>
        </w:rPr>
        <w:t>olitical:</w:t>
      </w:r>
      <w:r w:rsidR="00D8637F">
        <w:rPr>
          <w:rFonts w:ascii="Arial" w:hAnsi="Arial" w:cs="Arial"/>
          <w:bCs/>
        </w:rPr>
        <w:t xml:space="preserve"> </w:t>
      </w:r>
      <w:r w:rsidR="006803FB">
        <w:rPr>
          <w:rFonts w:ascii="Arial" w:hAnsi="Arial" w:cs="Arial"/>
          <w:bCs/>
        </w:rPr>
        <w:t xml:space="preserve"> </w:t>
      </w:r>
      <w:r w:rsidR="0092749C">
        <w:rPr>
          <w:rFonts w:ascii="Arial" w:hAnsi="Arial" w:cs="Arial"/>
          <w:bCs/>
        </w:rPr>
        <w:t xml:space="preserve">with schools being closed, </w:t>
      </w:r>
      <w:r w:rsidR="009F754E">
        <w:rPr>
          <w:rFonts w:ascii="Arial" w:hAnsi="Arial" w:cs="Arial"/>
          <w:bCs/>
        </w:rPr>
        <w:t xml:space="preserve">it creates a risk for schools </w:t>
      </w:r>
      <w:r w:rsidR="00146E7E">
        <w:rPr>
          <w:rFonts w:ascii="Arial" w:hAnsi="Arial" w:cs="Arial"/>
          <w:bCs/>
        </w:rPr>
        <w:t xml:space="preserve">to fail in delivering </w:t>
      </w:r>
      <w:r w:rsidR="00934C73">
        <w:rPr>
          <w:rFonts w:ascii="Arial" w:hAnsi="Arial" w:cs="Arial"/>
          <w:bCs/>
        </w:rPr>
        <w:t xml:space="preserve">the best </w:t>
      </w:r>
      <w:r w:rsidR="00C538E9">
        <w:rPr>
          <w:rFonts w:ascii="Arial" w:hAnsi="Arial" w:cs="Arial"/>
          <w:bCs/>
        </w:rPr>
        <w:t xml:space="preserve">for their pupils. </w:t>
      </w:r>
    </w:p>
    <w:p w14:paraId="1D4423ED" w14:textId="3AF45D39" w:rsidR="003C143F" w:rsidRDefault="000A1754" w:rsidP="00D57C7F">
      <w:pPr>
        <w:rPr>
          <w:rFonts w:ascii="Arial" w:hAnsi="Arial" w:cs="Arial"/>
          <w:bCs/>
        </w:rPr>
      </w:pPr>
      <w:r w:rsidRPr="00DD3F6D">
        <w:rPr>
          <w:rFonts w:ascii="Arial" w:hAnsi="Arial" w:cs="Arial"/>
          <w:b/>
        </w:rPr>
        <w:t>E</w:t>
      </w:r>
      <w:r w:rsidR="003C143F">
        <w:rPr>
          <w:rFonts w:ascii="Arial" w:hAnsi="Arial" w:cs="Arial"/>
          <w:bCs/>
        </w:rPr>
        <w:t>conomic:</w:t>
      </w:r>
      <w:r w:rsidR="00CE503C">
        <w:rPr>
          <w:rFonts w:ascii="Arial" w:hAnsi="Arial" w:cs="Arial"/>
          <w:bCs/>
        </w:rPr>
        <w:t xml:space="preserve"> </w:t>
      </w:r>
      <w:r w:rsidR="00717A4D">
        <w:rPr>
          <w:rFonts w:ascii="Arial" w:hAnsi="Arial" w:cs="Arial"/>
          <w:bCs/>
        </w:rPr>
        <w:t xml:space="preserve"> </w:t>
      </w:r>
      <w:r w:rsidR="006814FC">
        <w:rPr>
          <w:rFonts w:ascii="Arial" w:hAnsi="Arial" w:cs="Arial"/>
          <w:bCs/>
        </w:rPr>
        <w:t xml:space="preserve">reduced economy </w:t>
      </w:r>
      <w:r w:rsidR="007D3F92">
        <w:rPr>
          <w:rFonts w:ascii="Arial" w:hAnsi="Arial" w:cs="Arial"/>
          <w:bCs/>
        </w:rPr>
        <w:t xml:space="preserve">means less </w:t>
      </w:r>
      <w:r w:rsidR="006E0A0F">
        <w:rPr>
          <w:rFonts w:ascii="Arial" w:hAnsi="Arial" w:cs="Arial"/>
          <w:bCs/>
        </w:rPr>
        <w:t>funding</w:t>
      </w:r>
      <w:r w:rsidR="007D3F92">
        <w:rPr>
          <w:rFonts w:ascii="Arial" w:hAnsi="Arial" w:cs="Arial"/>
          <w:bCs/>
        </w:rPr>
        <w:t xml:space="preserve"> available </w:t>
      </w:r>
      <w:r w:rsidR="00EE31FE">
        <w:rPr>
          <w:rFonts w:ascii="Arial" w:hAnsi="Arial" w:cs="Arial"/>
          <w:bCs/>
        </w:rPr>
        <w:t>for the establishment</w:t>
      </w:r>
      <w:r w:rsidR="00DF1601">
        <w:rPr>
          <w:rFonts w:ascii="Arial" w:hAnsi="Arial" w:cs="Arial"/>
          <w:bCs/>
        </w:rPr>
        <w:t xml:space="preserve"> and result in </w:t>
      </w:r>
      <w:r w:rsidR="00D116B0">
        <w:rPr>
          <w:rFonts w:ascii="Arial" w:hAnsi="Arial" w:cs="Arial"/>
          <w:bCs/>
        </w:rPr>
        <w:t xml:space="preserve">negative impact on schools as well as the local community. </w:t>
      </w:r>
      <w:r w:rsidR="004B683B">
        <w:rPr>
          <w:rFonts w:ascii="Arial" w:hAnsi="Arial" w:cs="Arial"/>
          <w:bCs/>
        </w:rPr>
        <w:t>Th</w:t>
      </w:r>
      <w:r w:rsidR="00DF1144">
        <w:rPr>
          <w:rFonts w:ascii="Arial" w:hAnsi="Arial" w:cs="Arial"/>
          <w:bCs/>
        </w:rPr>
        <w:t xml:space="preserve">is has both, </w:t>
      </w:r>
      <w:r w:rsidR="00F43B51">
        <w:rPr>
          <w:rFonts w:ascii="Arial" w:hAnsi="Arial" w:cs="Arial"/>
          <w:bCs/>
        </w:rPr>
        <w:t>short term</w:t>
      </w:r>
      <w:r w:rsidR="00DF1144">
        <w:rPr>
          <w:rFonts w:ascii="Arial" w:hAnsi="Arial" w:cs="Arial"/>
          <w:bCs/>
        </w:rPr>
        <w:t xml:space="preserve"> and </w:t>
      </w:r>
      <w:r w:rsidR="00B87B92">
        <w:rPr>
          <w:rFonts w:ascii="Arial" w:hAnsi="Arial" w:cs="Arial"/>
          <w:bCs/>
        </w:rPr>
        <w:t>long-</w:t>
      </w:r>
      <w:r w:rsidR="00DF1144">
        <w:rPr>
          <w:rFonts w:ascii="Arial" w:hAnsi="Arial" w:cs="Arial"/>
          <w:bCs/>
        </w:rPr>
        <w:t>term impacts on the environment as well as the community.</w:t>
      </w:r>
    </w:p>
    <w:p w14:paraId="0F2B5E44" w14:textId="606826C7" w:rsidR="003C143F" w:rsidRDefault="003C143F" w:rsidP="00D57C7F">
      <w:pPr>
        <w:rPr>
          <w:rFonts w:ascii="Arial" w:hAnsi="Arial" w:cs="Arial"/>
          <w:bCs/>
        </w:rPr>
      </w:pPr>
      <w:r w:rsidRPr="000C183B">
        <w:rPr>
          <w:rFonts w:ascii="Arial" w:hAnsi="Arial" w:cs="Arial"/>
          <w:b/>
        </w:rPr>
        <w:t>S</w:t>
      </w:r>
      <w:r>
        <w:rPr>
          <w:rFonts w:ascii="Arial" w:hAnsi="Arial" w:cs="Arial"/>
          <w:bCs/>
        </w:rPr>
        <w:t>ocial:</w:t>
      </w:r>
      <w:r w:rsidR="00645BFF">
        <w:rPr>
          <w:rFonts w:ascii="Arial" w:hAnsi="Arial" w:cs="Arial"/>
          <w:bCs/>
        </w:rPr>
        <w:t xml:space="preserve"> </w:t>
      </w:r>
      <w:r w:rsidR="00A84051">
        <w:rPr>
          <w:rFonts w:ascii="Arial" w:hAnsi="Arial" w:cs="Arial"/>
          <w:bCs/>
        </w:rPr>
        <w:t xml:space="preserve">schools play a positive role in building social </w:t>
      </w:r>
      <w:r w:rsidR="00981CE9">
        <w:rPr>
          <w:rFonts w:ascii="Arial" w:hAnsi="Arial" w:cs="Arial"/>
          <w:bCs/>
        </w:rPr>
        <w:t xml:space="preserve">relationships in society. </w:t>
      </w:r>
      <w:r w:rsidR="00496368">
        <w:rPr>
          <w:rFonts w:ascii="Arial" w:hAnsi="Arial" w:cs="Arial"/>
          <w:bCs/>
        </w:rPr>
        <w:t xml:space="preserve">By keeping everyone informed about the latest news and changes within and out of education the schools play </w:t>
      </w:r>
      <w:r w:rsidR="00AE4B43">
        <w:rPr>
          <w:rFonts w:ascii="Arial" w:hAnsi="Arial" w:cs="Arial"/>
          <w:bCs/>
        </w:rPr>
        <w:t>highly valued role</w:t>
      </w:r>
      <w:r w:rsidR="00374899">
        <w:rPr>
          <w:rFonts w:ascii="Arial" w:hAnsi="Arial" w:cs="Arial"/>
          <w:bCs/>
        </w:rPr>
        <w:t>.</w:t>
      </w:r>
    </w:p>
    <w:p w14:paraId="3DA90B24" w14:textId="711D07E2" w:rsidR="00755803" w:rsidRDefault="00755803" w:rsidP="00D57C7F">
      <w:pPr>
        <w:rPr>
          <w:rFonts w:ascii="Arial" w:hAnsi="Arial" w:cs="Arial"/>
          <w:bCs/>
        </w:rPr>
      </w:pPr>
      <w:r w:rsidRPr="000C183B">
        <w:rPr>
          <w:rFonts w:ascii="Arial" w:hAnsi="Arial" w:cs="Arial"/>
          <w:b/>
        </w:rPr>
        <w:t>T</w:t>
      </w:r>
      <w:r>
        <w:rPr>
          <w:rFonts w:ascii="Arial" w:hAnsi="Arial" w:cs="Arial"/>
          <w:bCs/>
        </w:rPr>
        <w:t>echn</w:t>
      </w:r>
      <w:r w:rsidR="00F07305">
        <w:rPr>
          <w:rFonts w:ascii="Arial" w:hAnsi="Arial" w:cs="Arial"/>
          <w:bCs/>
        </w:rPr>
        <w:t>ol</w:t>
      </w:r>
      <w:r w:rsidR="00AC7841">
        <w:rPr>
          <w:rFonts w:ascii="Arial" w:hAnsi="Arial" w:cs="Arial"/>
          <w:bCs/>
        </w:rPr>
        <w:t>og</w:t>
      </w:r>
      <w:r>
        <w:rPr>
          <w:rFonts w:ascii="Arial" w:hAnsi="Arial" w:cs="Arial"/>
          <w:bCs/>
        </w:rPr>
        <w:t>ical:</w:t>
      </w:r>
      <w:r w:rsidR="00AC7841">
        <w:rPr>
          <w:rFonts w:ascii="Arial" w:hAnsi="Arial" w:cs="Arial"/>
          <w:bCs/>
        </w:rPr>
        <w:t xml:space="preserve"> </w:t>
      </w:r>
      <w:r w:rsidR="00A84404">
        <w:rPr>
          <w:rFonts w:ascii="Arial" w:hAnsi="Arial" w:cs="Arial"/>
          <w:bCs/>
        </w:rPr>
        <w:t xml:space="preserve">by the use of latest technology, the schools are prepared to keep pupils, parents and staff up to date with the latest information relating to </w:t>
      </w:r>
      <w:r w:rsidR="00597B65">
        <w:rPr>
          <w:rFonts w:ascii="Arial" w:hAnsi="Arial" w:cs="Arial"/>
          <w:bCs/>
        </w:rPr>
        <w:t xml:space="preserve">the education. </w:t>
      </w:r>
    </w:p>
    <w:p w14:paraId="7F51A5FE" w14:textId="5D10EA3D" w:rsidR="00892FB3" w:rsidRDefault="00981630" w:rsidP="00D57C7F">
      <w:pPr>
        <w:rPr>
          <w:rFonts w:ascii="Arial" w:hAnsi="Arial" w:cs="Arial"/>
          <w:bCs/>
        </w:rPr>
      </w:pPr>
      <w:r w:rsidRPr="00D81125">
        <w:rPr>
          <w:rFonts w:ascii="Arial" w:hAnsi="Arial" w:cs="Arial"/>
          <w:b/>
        </w:rPr>
        <w:t>L</w:t>
      </w:r>
      <w:r>
        <w:rPr>
          <w:rFonts w:ascii="Arial" w:hAnsi="Arial" w:cs="Arial"/>
          <w:bCs/>
        </w:rPr>
        <w:t>eg</w:t>
      </w:r>
      <w:r w:rsidR="00892FB3">
        <w:rPr>
          <w:rFonts w:ascii="Arial" w:hAnsi="Arial" w:cs="Arial"/>
          <w:bCs/>
        </w:rPr>
        <w:t>islative:</w:t>
      </w:r>
      <w:r w:rsidR="00E17FEE">
        <w:rPr>
          <w:rFonts w:ascii="Arial" w:hAnsi="Arial" w:cs="Arial"/>
          <w:bCs/>
        </w:rPr>
        <w:t xml:space="preserve"> </w:t>
      </w:r>
    </w:p>
    <w:p w14:paraId="7E1C7246" w14:textId="39CBD21B" w:rsidR="00BE1072" w:rsidRDefault="00BE1072" w:rsidP="00D57C7F">
      <w:pPr>
        <w:rPr>
          <w:rFonts w:ascii="Arial" w:hAnsi="Arial" w:cs="Arial"/>
          <w:bCs/>
        </w:rPr>
      </w:pPr>
      <w:r w:rsidRPr="00D81125">
        <w:rPr>
          <w:rFonts w:ascii="Arial" w:hAnsi="Arial" w:cs="Arial"/>
          <w:b/>
        </w:rPr>
        <w:t>E</w:t>
      </w:r>
      <w:r>
        <w:rPr>
          <w:rFonts w:ascii="Arial" w:hAnsi="Arial" w:cs="Arial"/>
          <w:bCs/>
        </w:rPr>
        <w:t>nvironmental:</w:t>
      </w:r>
      <w:r w:rsidR="002E1A78">
        <w:rPr>
          <w:rFonts w:ascii="Arial" w:hAnsi="Arial" w:cs="Arial"/>
          <w:bCs/>
        </w:rPr>
        <w:t xml:space="preserve"> </w:t>
      </w:r>
      <w:r w:rsidR="00222F22">
        <w:rPr>
          <w:rFonts w:ascii="Arial" w:hAnsi="Arial" w:cs="Arial"/>
          <w:bCs/>
        </w:rPr>
        <w:t>S</w:t>
      </w:r>
      <w:r w:rsidR="00AE5772">
        <w:rPr>
          <w:rFonts w:ascii="Arial" w:hAnsi="Arial" w:cs="Arial"/>
          <w:bCs/>
        </w:rPr>
        <w:t xml:space="preserve">chool closure due to coronavirus </w:t>
      </w:r>
      <w:r w:rsidR="009B00EC">
        <w:rPr>
          <w:rFonts w:ascii="Arial" w:hAnsi="Arial" w:cs="Arial"/>
          <w:bCs/>
        </w:rPr>
        <w:t xml:space="preserve">has had immense impact </w:t>
      </w:r>
      <w:r w:rsidR="00A02466">
        <w:rPr>
          <w:rFonts w:ascii="Arial" w:hAnsi="Arial" w:cs="Arial"/>
          <w:bCs/>
        </w:rPr>
        <w:t xml:space="preserve">on people’s mental </w:t>
      </w:r>
      <w:r w:rsidR="00D10410">
        <w:rPr>
          <w:rFonts w:ascii="Arial" w:hAnsi="Arial" w:cs="Arial"/>
          <w:bCs/>
        </w:rPr>
        <w:t xml:space="preserve">as well as physical </w:t>
      </w:r>
      <w:r w:rsidR="00222F22">
        <w:rPr>
          <w:rFonts w:ascii="Arial" w:hAnsi="Arial" w:cs="Arial"/>
          <w:bCs/>
        </w:rPr>
        <w:t xml:space="preserve">health. </w:t>
      </w:r>
      <w:r w:rsidR="002B1643">
        <w:rPr>
          <w:rFonts w:ascii="Arial" w:hAnsi="Arial" w:cs="Arial"/>
          <w:bCs/>
        </w:rPr>
        <w:t>Although this has been done for public</w:t>
      </w:r>
      <w:r w:rsidR="00387585">
        <w:rPr>
          <w:rFonts w:ascii="Arial" w:hAnsi="Arial" w:cs="Arial"/>
          <w:bCs/>
        </w:rPr>
        <w:t xml:space="preserve"> safety. </w:t>
      </w:r>
      <w:r w:rsidR="00BE0925">
        <w:rPr>
          <w:rFonts w:ascii="Arial" w:hAnsi="Arial" w:cs="Arial"/>
          <w:bCs/>
        </w:rPr>
        <w:t xml:space="preserve">Students performance </w:t>
      </w:r>
      <w:r w:rsidR="00BC038E">
        <w:rPr>
          <w:rFonts w:ascii="Arial" w:hAnsi="Arial" w:cs="Arial"/>
          <w:bCs/>
        </w:rPr>
        <w:t xml:space="preserve">is affected and can lead children to </w:t>
      </w:r>
      <w:r w:rsidR="00BA21A3">
        <w:rPr>
          <w:rFonts w:ascii="Arial" w:hAnsi="Arial" w:cs="Arial"/>
          <w:bCs/>
        </w:rPr>
        <w:t xml:space="preserve">perform less and </w:t>
      </w:r>
      <w:r w:rsidR="006F3E96">
        <w:rPr>
          <w:rFonts w:ascii="Arial" w:hAnsi="Arial" w:cs="Arial"/>
          <w:bCs/>
        </w:rPr>
        <w:t>not able to achieve to their full potential.</w:t>
      </w:r>
      <w:r w:rsidR="001477AE">
        <w:rPr>
          <w:rFonts w:ascii="Arial" w:hAnsi="Arial" w:cs="Arial"/>
          <w:bCs/>
        </w:rPr>
        <w:t xml:space="preserve"> </w:t>
      </w:r>
      <w:r w:rsidR="001E364A">
        <w:rPr>
          <w:rFonts w:ascii="Arial" w:hAnsi="Arial" w:cs="Arial"/>
          <w:bCs/>
        </w:rPr>
        <w:t xml:space="preserve">This can result on less productivity </w:t>
      </w:r>
      <w:r w:rsidR="002513B6">
        <w:rPr>
          <w:rFonts w:ascii="Arial" w:hAnsi="Arial" w:cs="Arial"/>
          <w:bCs/>
        </w:rPr>
        <w:t xml:space="preserve">on a long term towards the country’s economy. </w:t>
      </w:r>
    </w:p>
    <w:p w14:paraId="5B48187E" w14:textId="41A99A65" w:rsidR="00CC1015" w:rsidRDefault="00CC1015" w:rsidP="00D57C7F">
      <w:pPr>
        <w:rPr>
          <w:rFonts w:ascii="Arial" w:hAnsi="Arial" w:cs="Arial"/>
          <w:bCs/>
        </w:rPr>
      </w:pPr>
      <w:r>
        <w:rPr>
          <w:rFonts w:ascii="Arial" w:hAnsi="Arial" w:cs="Arial"/>
          <w:bCs/>
        </w:rPr>
        <w:t xml:space="preserve">There is not </w:t>
      </w:r>
      <w:r w:rsidR="008D5096">
        <w:rPr>
          <w:rFonts w:ascii="Arial" w:hAnsi="Arial" w:cs="Arial"/>
          <w:bCs/>
        </w:rPr>
        <w:t xml:space="preserve">enough information to create an argument against </w:t>
      </w:r>
      <w:r w:rsidR="00293BEA">
        <w:rPr>
          <w:rFonts w:ascii="Arial" w:hAnsi="Arial" w:cs="Arial"/>
          <w:bCs/>
        </w:rPr>
        <w:t>the notion</w:t>
      </w:r>
      <w:r w:rsidR="00AC12E8">
        <w:rPr>
          <w:rFonts w:ascii="Arial" w:hAnsi="Arial" w:cs="Arial"/>
          <w:bCs/>
        </w:rPr>
        <w:t xml:space="preserve">, however, there are possible </w:t>
      </w:r>
      <w:r w:rsidR="00382C26">
        <w:rPr>
          <w:rFonts w:ascii="Arial" w:hAnsi="Arial" w:cs="Arial"/>
          <w:bCs/>
        </w:rPr>
        <w:t>positives</w:t>
      </w:r>
      <w:r w:rsidR="00AC12E8">
        <w:rPr>
          <w:rFonts w:ascii="Arial" w:hAnsi="Arial" w:cs="Arial"/>
          <w:bCs/>
        </w:rPr>
        <w:t xml:space="preserve"> and </w:t>
      </w:r>
      <w:r w:rsidR="00382C26">
        <w:rPr>
          <w:rFonts w:ascii="Arial" w:hAnsi="Arial" w:cs="Arial"/>
          <w:bCs/>
        </w:rPr>
        <w:t>negatives that can be looked at.</w:t>
      </w:r>
    </w:p>
    <w:p w14:paraId="01022CE5" w14:textId="38903D6A" w:rsidR="000E585B" w:rsidRPr="0027399B" w:rsidRDefault="00562ABD" w:rsidP="000E585B">
      <w:pPr>
        <w:rPr>
          <w:rFonts w:ascii="Arial" w:hAnsi="Arial" w:cs="Arial"/>
          <w:bCs/>
          <w:sz w:val="20"/>
          <w:szCs w:val="20"/>
        </w:rPr>
      </w:pPr>
      <w:r w:rsidRPr="0027399B">
        <w:rPr>
          <w:rFonts w:ascii="Arial" w:hAnsi="Arial" w:cs="Arial"/>
          <w:bCs/>
          <w:sz w:val="20"/>
          <w:szCs w:val="20"/>
        </w:rPr>
        <w:t xml:space="preserve"> </w:t>
      </w:r>
    </w:p>
    <w:p w14:paraId="43DF9E33" w14:textId="77777777" w:rsidR="00507829" w:rsidRPr="0027399B" w:rsidRDefault="00507829" w:rsidP="0027399B">
      <w:pPr>
        <w:pStyle w:val="Heading1"/>
        <w:spacing w:line="360" w:lineRule="auto"/>
        <w:jc w:val="both"/>
      </w:pPr>
      <w:r w:rsidRPr="0027399B">
        <w:t>Conclusion</w:t>
      </w:r>
    </w:p>
    <w:p w14:paraId="74C4E0EB" w14:textId="77777777" w:rsidR="00507829" w:rsidRPr="0027399B" w:rsidRDefault="00507829" w:rsidP="0027399B">
      <w:pPr>
        <w:spacing w:line="360" w:lineRule="auto"/>
        <w:jc w:val="both"/>
        <w:rPr>
          <w:rFonts w:ascii="Arial" w:hAnsi="Arial" w:cs="Arial"/>
        </w:rPr>
      </w:pPr>
      <w:r w:rsidRPr="0027399B">
        <w:rPr>
          <w:rFonts w:ascii="Arial" w:hAnsi="Arial" w:cs="Arial"/>
        </w:rPr>
        <w:t>In this report I have analysed how an individual’s beliefs, attitudes and values impact upon the workplace behaviour. This report has also analysed the impact of the organisational beliefs and core values on the workplace behaviour through the use of a well-known organisation in the form of a case study. I have also explained in depth ‘Max Weber’s Bureaucracy Theory’ including every principle, authority, labour, career orientation, formal selection process etc. and how it can be an advantage and disadvantage for a business including prime reasons and examples. I have also included my own belief and value system as to how this would affect my own professional character. This report has also thoroughly used a relevant critical thinking model and evaluated the modern-day relevance and weakness of using this specific management theory. I have also developed a relevant argument for this notion with the reason that the economic environment of a nation affecting resident businesses. Due to a lack of information an argument against such a reason was unable to be created throughout this report.</w:t>
      </w:r>
    </w:p>
    <w:p w14:paraId="1090DE62" w14:textId="77777777" w:rsidR="00507829" w:rsidRPr="00507829" w:rsidRDefault="00507829" w:rsidP="0027399B">
      <w:pPr>
        <w:spacing w:line="360" w:lineRule="auto"/>
        <w:jc w:val="both"/>
        <w:rPr>
          <w:rFonts w:ascii="Arial" w:hAnsi="Arial" w:cs="Arial"/>
          <w:bCs/>
        </w:rPr>
      </w:pPr>
    </w:p>
    <w:p w14:paraId="515CB030" w14:textId="6BE0065D" w:rsidR="000E585B" w:rsidRDefault="000E585B" w:rsidP="000E585B">
      <w:pPr>
        <w:rPr>
          <w:rFonts w:ascii="Arial" w:hAnsi="Arial" w:cs="Arial"/>
          <w:b/>
          <w:sz w:val="28"/>
          <w:szCs w:val="28"/>
        </w:rPr>
      </w:pPr>
    </w:p>
    <w:p w14:paraId="0C611154" w14:textId="02E27A98" w:rsidR="000E585B" w:rsidRDefault="000E585B" w:rsidP="000E585B">
      <w:pPr>
        <w:rPr>
          <w:rFonts w:ascii="Arial" w:hAnsi="Arial" w:cs="Arial"/>
          <w:b/>
          <w:sz w:val="28"/>
          <w:szCs w:val="28"/>
        </w:rPr>
      </w:pPr>
    </w:p>
    <w:p w14:paraId="2199D751" w14:textId="5EE6156C" w:rsidR="007D3FCB" w:rsidRDefault="007D3FCB" w:rsidP="007D3FCB">
      <w:pPr>
        <w:pStyle w:val="Heading1"/>
      </w:pPr>
      <w:bookmarkStart w:id="30" w:name="_Toc36122669"/>
      <w:r>
        <w:lastRenderedPageBreak/>
        <w:t>Appendix:</w:t>
      </w:r>
      <w:bookmarkEnd w:id="30"/>
    </w:p>
    <w:p w14:paraId="54901FDC" w14:textId="24410728" w:rsidR="007D3FCB" w:rsidRDefault="007D3FCB" w:rsidP="000E585B">
      <w:pPr>
        <w:rPr>
          <w:rFonts w:ascii="Arial" w:hAnsi="Arial" w:cs="Arial"/>
          <w:b/>
          <w:sz w:val="28"/>
          <w:szCs w:val="28"/>
        </w:rPr>
      </w:pPr>
    </w:p>
    <w:p w14:paraId="6DBC5C66" w14:textId="4D8B68E1" w:rsidR="006F10EF" w:rsidRDefault="009E24F6" w:rsidP="000E585B">
      <w:pPr>
        <w:rPr>
          <w:rFonts w:ascii="Arial" w:hAnsi="Arial" w:cs="Arial"/>
          <w:b/>
          <w:sz w:val="28"/>
          <w:szCs w:val="28"/>
        </w:rPr>
      </w:pPr>
      <w:r>
        <w:rPr>
          <w:rFonts w:ascii="Arial" w:hAnsi="Arial" w:cs="Arial"/>
          <w:b/>
          <w:sz w:val="28"/>
          <w:szCs w:val="28"/>
        </w:rPr>
        <w:t xml:space="preserve"> </w:t>
      </w:r>
      <w:r>
        <w:rPr>
          <w:rFonts w:ascii="Arial" w:hAnsi="Arial" w:cs="Arial"/>
          <w:b/>
          <w:noProof/>
          <w:sz w:val="28"/>
          <w:szCs w:val="28"/>
        </w:rPr>
        <w:drawing>
          <wp:inline distT="0" distB="0" distL="0" distR="0" wp14:anchorId="7843554E" wp14:editId="6AF68280">
            <wp:extent cx="5731510" cy="7698105"/>
            <wp:effectExtent l="0" t="0" r="2540" b="0"/>
            <wp:docPr id="4" name="Picture 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pend.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7698105"/>
                    </a:xfrm>
                    <a:prstGeom prst="rect">
                      <a:avLst/>
                    </a:prstGeom>
                  </pic:spPr>
                </pic:pic>
              </a:graphicData>
            </a:graphic>
          </wp:inline>
        </w:drawing>
      </w:r>
    </w:p>
    <w:p w14:paraId="3F62A814" w14:textId="77777777" w:rsidR="00967EF9" w:rsidRDefault="00967EF9" w:rsidP="000E585B">
      <w:pPr>
        <w:rPr>
          <w:rFonts w:ascii="Arial" w:hAnsi="Arial" w:cs="Arial"/>
          <w:b/>
          <w:sz w:val="28"/>
          <w:szCs w:val="28"/>
        </w:rPr>
      </w:pPr>
    </w:p>
    <w:p w14:paraId="38CE6140" w14:textId="73874016" w:rsidR="007D3FCB" w:rsidRDefault="007D3FCB" w:rsidP="000E585B">
      <w:pPr>
        <w:rPr>
          <w:rFonts w:ascii="Arial" w:hAnsi="Arial" w:cs="Arial"/>
          <w:b/>
          <w:sz w:val="28"/>
          <w:szCs w:val="28"/>
        </w:rPr>
      </w:pPr>
      <w:r>
        <w:rPr>
          <w:rFonts w:ascii="Arial" w:hAnsi="Arial" w:cs="Arial"/>
          <w:b/>
          <w:noProof/>
          <w:sz w:val="28"/>
          <w:szCs w:val="28"/>
        </w:rPr>
        <w:lastRenderedPageBreak/>
        <w:drawing>
          <wp:inline distT="0" distB="0" distL="0" distR="0" wp14:anchorId="26B27D6F" wp14:editId="7988EE3D">
            <wp:extent cx="5252554" cy="7312025"/>
            <wp:effectExtent l="0" t="0" r="5715" b="3175"/>
            <wp:docPr id="2" name="Picture 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laim 001.jpg"/>
                    <pic:cNvPicPr/>
                  </pic:nvPicPr>
                  <pic:blipFill>
                    <a:blip r:embed="rId10" cstate="print">
                      <a:extLst>
                        <a:ext uri="{28A0092B-C50C-407E-A947-70E740481C1C}">
                          <a14:useLocalDpi xmlns:a14="http://schemas.microsoft.com/office/drawing/2010/main" val="0"/>
                        </a:ext>
                      </a:extLst>
                    </a:blip>
                    <a:stretch>
                      <a:fillRect/>
                    </a:stretch>
                  </pic:blipFill>
                  <pic:spPr>
                    <a:xfrm rot="10800000">
                      <a:off x="0" y="0"/>
                      <a:ext cx="5254154" cy="7314253"/>
                    </a:xfrm>
                    <a:prstGeom prst="rect">
                      <a:avLst/>
                    </a:prstGeom>
                  </pic:spPr>
                </pic:pic>
              </a:graphicData>
            </a:graphic>
          </wp:inline>
        </w:drawing>
      </w:r>
    </w:p>
    <w:p w14:paraId="1A23A261" w14:textId="64192A0B" w:rsidR="007D3FCB" w:rsidRDefault="007D3FCB" w:rsidP="000E585B">
      <w:pPr>
        <w:rPr>
          <w:rFonts w:ascii="Arial" w:hAnsi="Arial" w:cs="Arial"/>
          <w:b/>
          <w:sz w:val="28"/>
          <w:szCs w:val="28"/>
        </w:rPr>
      </w:pPr>
    </w:p>
    <w:p w14:paraId="346EDACA" w14:textId="1BCC355A" w:rsidR="007D3FCB" w:rsidRDefault="007D3FCB" w:rsidP="000E585B">
      <w:pPr>
        <w:rPr>
          <w:rFonts w:ascii="Arial" w:hAnsi="Arial" w:cs="Arial"/>
          <w:b/>
          <w:sz w:val="28"/>
          <w:szCs w:val="28"/>
        </w:rPr>
      </w:pPr>
    </w:p>
    <w:p w14:paraId="23E5FF01" w14:textId="240F6B6F" w:rsidR="00F4539F" w:rsidRDefault="00543D57" w:rsidP="007D3FCB">
      <w:pPr>
        <w:pStyle w:val="Heading1"/>
      </w:pPr>
      <w:bookmarkStart w:id="31" w:name="_Toc36122670"/>
      <w:r>
        <w:lastRenderedPageBreak/>
        <w:t>Reference</w:t>
      </w:r>
      <w:r w:rsidR="007D3FCB">
        <w:t>:</w:t>
      </w:r>
      <w:bookmarkEnd w:id="31"/>
    </w:p>
    <w:p w14:paraId="60431ABE" w14:textId="77777777" w:rsidR="00B24AE7" w:rsidRDefault="00B24AE7" w:rsidP="009C4087">
      <w:pPr>
        <w:pStyle w:val="NormalWeb"/>
        <w:shd w:val="clear" w:color="auto" w:fill="FFFFFF"/>
        <w:rPr>
          <w:rFonts w:ascii="Arial" w:hAnsi="Arial" w:cs="Arial"/>
          <w:color w:val="000000"/>
          <w:sz w:val="22"/>
          <w:szCs w:val="22"/>
          <w:shd w:val="clear" w:color="auto" w:fill="FFFFFF"/>
        </w:rPr>
      </w:pPr>
      <w:r w:rsidRPr="006971C5">
        <w:rPr>
          <w:rFonts w:ascii="Arial" w:hAnsi="Arial" w:cs="Arial"/>
          <w:color w:val="000000"/>
          <w:sz w:val="22"/>
          <w:szCs w:val="22"/>
          <w:shd w:val="clear" w:color="auto" w:fill="FFFFFF"/>
        </w:rPr>
        <w:t xml:space="preserve">C, P., 2019. </w:t>
      </w:r>
      <w:r w:rsidRPr="006971C5">
        <w:rPr>
          <w:rFonts w:ascii="Arial" w:hAnsi="Arial" w:cs="Arial"/>
          <w:i/>
          <w:iCs/>
          <w:color w:val="000000"/>
          <w:sz w:val="22"/>
          <w:szCs w:val="22"/>
        </w:rPr>
        <w:t>Max Weber Bureaucracy Theory - Definition, Advantages, Disadvantages - The Investors Book</w:t>
      </w:r>
      <w:r w:rsidRPr="006971C5">
        <w:rPr>
          <w:rFonts w:ascii="Arial" w:hAnsi="Arial" w:cs="Arial"/>
          <w:color w:val="000000"/>
          <w:sz w:val="22"/>
          <w:szCs w:val="22"/>
          <w:shd w:val="clear" w:color="auto" w:fill="FFFFFF"/>
        </w:rPr>
        <w:t xml:space="preserve">. [online] The Investors Book. Available at: </w:t>
      </w:r>
      <w:hyperlink r:id="rId11" w:history="1">
        <w:r w:rsidRPr="006971C5">
          <w:rPr>
            <w:rStyle w:val="Hyperlink"/>
            <w:rFonts w:ascii="Arial" w:hAnsi="Arial" w:cs="Arial"/>
            <w:sz w:val="22"/>
            <w:szCs w:val="22"/>
            <w:shd w:val="clear" w:color="auto" w:fill="FFFFFF"/>
          </w:rPr>
          <w:t>https://theinvestorsbook.com/max-webers-bureaucracy-theory.html</w:t>
        </w:r>
      </w:hyperlink>
      <w:r w:rsidRPr="006971C5">
        <w:rPr>
          <w:rFonts w:ascii="Arial" w:hAnsi="Arial" w:cs="Arial"/>
          <w:color w:val="000000"/>
          <w:sz w:val="22"/>
          <w:szCs w:val="22"/>
          <w:shd w:val="clear" w:color="auto" w:fill="FFFFFF"/>
        </w:rPr>
        <w:t xml:space="preserve">  [Accessed 8</w:t>
      </w:r>
      <w:r w:rsidRPr="006971C5">
        <w:rPr>
          <w:rFonts w:ascii="Arial" w:hAnsi="Arial" w:cs="Arial"/>
          <w:color w:val="000000"/>
          <w:sz w:val="22"/>
          <w:szCs w:val="22"/>
          <w:shd w:val="clear" w:color="auto" w:fill="FFFFFF"/>
          <w:vertAlign w:val="superscript"/>
        </w:rPr>
        <w:t>th</w:t>
      </w:r>
      <w:r w:rsidRPr="006971C5">
        <w:rPr>
          <w:rFonts w:ascii="Arial" w:hAnsi="Arial" w:cs="Arial"/>
          <w:color w:val="000000"/>
          <w:sz w:val="22"/>
          <w:szCs w:val="22"/>
          <w:shd w:val="clear" w:color="auto" w:fill="FFFFFF"/>
        </w:rPr>
        <w:t xml:space="preserve"> March 2020].</w:t>
      </w:r>
    </w:p>
    <w:p w14:paraId="0965D068" w14:textId="77777777" w:rsidR="00B24AE7" w:rsidRDefault="00B24AE7" w:rsidP="009C4087">
      <w:pPr>
        <w:pStyle w:val="NormalWeb"/>
        <w:shd w:val="clear" w:color="auto" w:fill="FFFFFF"/>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Carrington, S., 1999. Inclusion needs a different school culture. </w:t>
      </w:r>
      <w:r>
        <w:rPr>
          <w:rFonts w:ascii="Arial" w:hAnsi="Arial" w:cs="Arial"/>
          <w:i/>
          <w:iCs/>
          <w:color w:val="222222"/>
          <w:sz w:val="20"/>
          <w:szCs w:val="20"/>
        </w:rPr>
        <w:t>International journal of inclusive education</w:t>
      </w:r>
      <w:r>
        <w:rPr>
          <w:rFonts w:ascii="Arial" w:hAnsi="Arial" w:cs="Arial"/>
          <w:color w:val="222222"/>
          <w:sz w:val="20"/>
          <w:szCs w:val="20"/>
          <w:shd w:val="clear" w:color="auto" w:fill="FFFFFF"/>
        </w:rPr>
        <w:t xml:space="preserve">, </w:t>
      </w:r>
      <w:r>
        <w:rPr>
          <w:rFonts w:ascii="Arial" w:hAnsi="Arial" w:cs="Arial"/>
          <w:i/>
          <w:iCs/>
          <w:color w:val="222222"/>
          <w:sz w:val="20"/>
          <w:szCs w:val="20"/>
        </w:rPr>
        <w:t>3</w:t>
      </w:r>
      <w:r>
        <w:rPr>
          <w:rFonts w:ascii="Arial" w:hAnsi="Arial" w:cs="Arial"/>
          <w:color w:val="222222"/>
          <w:sz w:val="20"/>
          <w:szCs w:val="20"/>
          <w:shd w:val="clear" w:color="auto" w:fill="FFFFFF"/>
        </w:rPr>
        <w:t>(3), pp.257-268.</w:t>
      </w:r>
    </w:p>
    <w:p w14:paraId="21F8D00B" w14:textId="77777777" w:rsidR="00B24AE7" w:rsidRDefault="00B24AE7" w:rsidP="009C4087">
      <w:pPr>
        <w:pStyle w:val="NormalWeb"/>
        <w:shd w:val="clear" w:color="auto" w:fill="FFFFFF"/>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Chatfield, T., 2018. </w:t>
      </w:r>
      <w:r>
        <w:rPr>
          <w:rFonts w:ascii="&amp;quot" w:hAnsi="&amp;quot"/>
          <w:i/>
          <w:iCs/>
          <w:color w:val="000000"/>
          <w:sz w:val="20"/>
          <w:szCs w:val="20"/>
        </w:rPr>
        <w:t>Critical Thinking</w:t>
      </w:r>
      <w:r>
        <w:rPr>
          <w:rFonts w:ascii="Arial" w:hAnsi="Arial" w:cs="Arial"/>
          <w:color w:val="000000"/>
          <w:sz w:val="20"/>
          <w:szCs w:val="20"/>
          <w:shd w:val="clear" w:color="auto" w:fill="FFFFFF"/>
        </w:rPr>
        <w:t>. Los Angeles [etc.]: SAGE.</w:t>
      </w:r>
    </w:p>
    <w:p w14:paraId="6151FA8E" w14:textId="77777777" w:rsidR="00B24AE7" w:rsidRDefault="00B24AE7" w:rsidP="009C4087">
      <w:pPr>
        <w:pStyle w:val="NormalWeb"/>
        <w:shd w:val="clear" w:color="auto" w:fill="FFFFFF"/>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Cpss.neasc.org. 2020. [online] Available at: </w:t>
      </w:r>
      <w:hyperlink r:id="rId12" w:history="1">
        <w:r w:rsidRPr="005B0139">
          <w:rPr>
            <w:rStyle w:val="Hyperlink"/>
            <w:rFonts w:ascii="Arial" w:hAnsi="Arial" w:cs="Arial"/>
            <w:sz w:val="20"/>
            <w:szCs w:val="20"/>
            <w:shd w:val="clear" w:color="auto" w:fill="FFFFFF"/>
          </w:rPr>
          <w:t>https://cpss.neasc.org/sites/cpss.neasc.org/files/Downloads_pdf/Guide%20to%20Developing%20Core%20Values.pdf</w:t>
        </w:r>
      </w:hyperlink>
      <w:r>
        <w:rPr>
          <w:rFonts w:ascii="Arial" w:hAnsi="Arial" w:cs="Arial"/>
          <w:color w:val="000000"/>
          <w:sz w:val="20"/>
          <w:szCs w:val="20"/>
          <w:shd w:val="clear" w:color="auto" w:fill="FFFFFF"/>
        </w:rPr>
        <w:t xml:space="preserve"> [Accessed 28</w:t>
      </w:r>
      <w:r w:rsidRPr="0040072B">
        <w:rPr>
          <w:rFonts w:ascii="Arial" w:hAnsi="Arial" w:cs="Arial"/>
          <w:color w:val="000000"/>
          <w:sz w:val="20"/>
          <w:szCs w:val="20"/>
          <w:shd w:val="clear" w:color="auto" w:fill="FFFFFF"/>
          <w:vertAlign w:val="superscript"/>
        </w:rPr>
        <w:t>th</w:t>
      </w:r>
      <w:r>
        <w:rPr>
          <w:rFonts w:ascii="Arial" w:hAnsi="Arial" w:cs="Arial"/>
          <w:color w:val="000000"/>
          <w:sz w:val="20"/>
          <w:szCs w:val="20"/>
          <w:shd w:val="clear" w:color="auto" w:fill="FFFFFF"/>
        </w:rPr>
        <w:t xml:space="preserve"> February 2020].</w:t>
      </w:r>
    </w:p>
    <w:p w14:paraId="2105FB25" w14:textId="77777777" w:rsidR="00B24AE7" w:rsidRDefault="00B24AE7" w:rsidP="009C4087">
      <w:pPr>
        <w:pStyle w:val="NormalWeb"/>
        <w:shd w:val="clear" w:color="auto" w:fill="FFFFFF"/>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Ghemawat, P., 2012. The ABCDs of Leadership 3.0. In </w:t>
      </w:r>
      <w:r>
        <w:rPr>
          <w:rFonts w:ascii="Arial" w:hAnsi="Arial" w:cs="Arial"/>
          <w:i/>
          <w:iCs/>
          <w:color w:val="222222"/>
          <w:sz w:val="20"/>
          <w:szCs w:val="20"/>
        </w:rPr>
        <w:t>Leadership Development in a Global World</w:t>
      </w:r>
      <w:r>
        <w:rPr>
          <w:rFonts w:ascii="Arial" w:hAnsi="Arial" w:cs="Arial"/>
          <w:color w:val="222222"/>
          <w:sz w:val="20"/>
          <w:szCs w:val="20"/>
          <w:shd w:val="clear" w:color="auto" w:fill="FFFFFF"/>
        </w:rPr>
        <w:t xml:space="preserve"> (pp. 62-89). Palgrave Macmillan, London.</w:t>
      </w:r>
    </w:p>
    <w:p w14:paraId="7D8080F2" w14:textId="77777777" w:rsidR="00B24AE7" w:rsidRDefault="00B24AE7" w:rsidP="009C4087">
      <w:pPr>
        <w:pStyle w:val="NormalWeb"/>
        <w:shd w:val="clear" w:color="auto" w:fill="FFFFFF"/>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Greenfield, T.B., 1973. Organizations as social inventions: Rethinking assumptions about change. </w:t>
      </w:r>
      <w:r>
        <w:rPr>
          <w:rFonts w:ascii="Arial" w:hAnsi="Arial" w:cs="Arial"/>
          <w:i/>
          <w:iCs/>
          <w:color w:val="222222"/>
          <w:sz w:val="20"/>
          <w:szCs w:val="20"/>
        </w:rPr>
        <w:t>The Journal of Applied Behavioral Science</w:t>
      </w:r>
      <w:r>
        <w:rPr>
          <w:rFonts w:ascii="Arial" w:hAnsi="Arial" w:cs="Arial"/>
          <w:color w:val="222222"/>
          <w:sz w:val="20"/>
          <w:szCs w:val="20"/>
          <w:shd w:val="clear" w:color="auto" w:fill="FFFFFF"/>
        </w:rPr>
        <w:t xml:space="preserve">, </w:t>
      </w:r>
      <w:r>
        <w:rPr>
          <w:rFonts w:ascii="Arial" w:hAnsi="Arial" w:cs="Arial"/>
          <w:i/>
          <w:iCs/>
          <w:color w:val="222222"/>
          <w:sz w:val="20"/>
          <w:szCs w:val="20"/>
        </w:rPr>
        <w:t>9</w:t>
      </w:r>
      <w:r>
        <w:rPr>
          <w:rFonts w:ascii="Arial" w:hAnsi="Arial" w:cs="Arial"/>
          <w:color w:val="222222"/>
          <w:sz w:val="20"/>
          <w:szCs w:val="20"/>
          <w:shd w:val="clear" w:color="auto" w:fill="FFFFFF"/>
        </w:rPr>
        <w:t>(5), pp.551-574.</w:t>
      </w:r>
    </w:p>
    <w:p w14:paraId="45DFC132" w14:textId="77777777" w:rsidR="00B24AE7" w:rsidRPr="0027399B" w:rsidRDefault="00B24AE7" w:rsidP="0027399B">
      <w:pPr>
        <w:pStyle w:val="NormalWeb"/>
        <w:shd w:val="clear" w:color="auto" w:fill="FFFFFF"/>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Irwin, B. and Seasons, M., 2012. School closure decision-making processes: Problems and prospects. </w:t>
      </w:r>
      <w:r>
        <w:rPr>
          <w:rFonts w:ascii="Arial" w:hAnsi="Arial" w:cs="Arial"/>
          <w:i/>
          <w:iCs/>
          <w:color w:val="222222"/>
          <w:sz w:val="20"/>
          <w:szCs w:val="20"/>
        </w:rPr>
        <w:t>Canadian Journal of Urban Research</w:t>
      </w:r>
      <w:r>
        <w:rPr>
          <w:rFonts w:ascii="Arial" w:hAnsi="Arial" w:cs="Arial"/>
          <w:color w:val="222222"/>
          <w:sz w:val="20"/>
          <w:szCs w:val="20"/>
          <w:shd w:val="clear" w:color="auto" w:fill="FFFFFF"/>
        </w:rPr>
        <w:t xml:space="preserve">, </w:t>
      </w:r>
      <w:r>
        <w:rPr>
          <w:rFonts w:ascii="Arial" w:hAnsi="Arial" w:cs="Arial"/>
          <w:i/>
          <w:iCs/>
          <w:color w:val="222222"/>
          <w:sz w:val="20"/>
          <w:szCs w:val="20"/>
        </w:rPr>
        <w:t>21</w:t>
      </w:r>
      <w:r>
        <w:rPr>
          <w:rFonts w:ascii="Arial" w:hAnsi="Arial" w:cs="Arial"/>
          <w:color w:val="222222"/>
          <w:sz w:val="20"/>
          <w:szCs w:val="20"/>
          <w:shd w:val="clear" w:color="auto" w:fill="FFFFFF"/>
        </w:rPr>
        <w:t>(2), pp.45-67.</w:t>
      </w:r>
    </w:p>
    <w:p w14:paraId="3403699D" w14:textId="77777777" w:rsidR="00B24AE7" w:rsidRDefault="00B24AE7" w:rsidP="009C4087">
      <w:pPr>
        <w:pStyle w:val="NormalWeb"/>
        <w:shd w:val="clear" w:color="auto" w:fill="FFFFFF"/>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Kim, H.C., Kwon, J.W., Zhou, Z. and Heo, J.H., 2019. Does National Distance Affect Different Industries in Different Ways? A Test of the Ghemawat CAGE Model. </w:t>
      </w:r>
      <w:r>
        <w:rPr>
          <w:rFonts w:ascii="Arial" w:hAnsi="Arial" w:cs="Arial"/>
          <w:i/>
          <w:iCs/>
          <w:color w:val="222222"/>
          <w:sz w:val="20"/>
          <w:szCs w:val="20"/>
        </w:rPr>
        <w:t>Journal of Korea Trade</w:t>
      </w:r>
      <w:r>
        <w:rPr>
          <w:rFonts w:ascii="Arial" w:hAnsi="Arial" w:cs="Arial"/>
          <w:color w:val="222222"/>
          <w:sz w:val="20"/>
          <w:szCs w:val="20"/>
          <w:shd w:val="clear" w:color="auto" w:fill="FFFFFF"/>
        </w:rPr>
        <w:t xml:space="preserve">, </w:t>
      </w:r>
      <w:r>
        <w:rPr>
          <w:rFonts w:ascii="Arial" w:hAnsi="Arial" w:cs="Arial"/>
          <w:i/>
          <w:iCs/>
          <w:color w:val="222222"/>
          <w:sz w:val="20"/>
          <w:szCs w:val="20"/>
        </w:rPr>
        <w:t>23</w:t>
      </w:r>
      <w:r>
        <w:rPr>
          <w:rFonts w:ascii="Arial" w:hAnsi="Arial" w:cs="Arial"/>
          <w:color w:val="222222"/>
          <w:sz w:val="20"/>
          <w:szCs w:val="20"/>
          <w:shd w:val="clear" w:color="auto" w:fill="FFFFFF"/>
        </w:rPr>
        <w:t>(7), pp.13-33.</w:t>
      </w:r>
    </w:p>
    <w:p w14:paraId="01F78CB2" w14:textId="77777777" w:rsidR="00B24AE7" w:rsidRDefault="00B24AE7" w:rsidP="009C4087">
      <w:pPr>
        <w:pStyle w:val="NormalWeb"/>
        <w:shd w:val="clear" w:color="auto" w:fill="FFFFFF"/>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Luthans, F., 2002. Positive organizational behavior: Developing and managing psychological strengths. </w:t>
      </w:r>
      <w:r>
        <w:rPr>
          <w:rFonts w:ascii="Arial" w:hAnsi="Arial" w:cs="Arial"/>
          <w:i/>
          <w:iCs/>
          <w:color w:val="222222"/>
          <w:sz w:val="20"/>
          <w:szCs w:val="20"/>
        </w:rPr>
        <w:t>Academy of Management Perspectives</w:t>
      </w:r>
      <w:r>
        <w:rPr>
          <w:rFonts w:ascii="Arial" w:hAnsi="Arial" w:cs="Arial"/>
          <w:color w:val="222222"/>
          <w:sz w:val="20"/>
          <w:szCs w:val="20"/>
          <w:shd w:val="clear" w:color="auto" w:fill="FFFFFF"/>
        </w:rPr>
        <w:t xml:space="preserve">, </w:t>
      </w:r>
      <w:r>
        <w:rPr>
          <w:rFonts w:ascii="Arial" w:hAnsi="Arial" w:cs="Arial"/>
          <w:i/>
          <w:iCs/>
          <w:color w:val="222222"/>
          <w:sz w:val="20"/>
          <w:szCs w:val="20"/>
        </w:rPr>
        <w:t>16</w:t>
      </w:r>
      <w:r>
        <w:rPr>
          <w:rFonts w:ascii="Arial" w:hAnsi="Arial" w:cs="Arial"/>
          <w:color w:val="222222"/>
          <w:sz w:val="20"/>
          <w:szCs w:val="20"/>
          <w:shd w:val="clear" w:color="auto" w:fill="FFFFFF"/>
        </w:rPr>
        <w:t>(1), pp.57-72.</w:t>
      </w:r>
    </w:p>
    <w:p w14:paraId="10DD4848" w14:textId="77777777" w:rsidR="00B24AE7" w:rsidRDefault="00B24AE7" w:rsidP="009C4087">
      <w:pPr>
        <w:pStyle w:val="NormalWeb"/>
        <w:shd w:val="clear" w:color="auto" w:fill="FFFFFF"/>
        <w:rPr>
          <w:rFonts w:ascii="Arial" w:hAnsi="Arial" w:cs="Arial"/>
          <w:color w:val="222222"/>
          <w:sz w:val="20"/>
          <w:szCs w:val="20"/>
          <w:shd w:val="clear" w:color="auto" w:fill="FFFFFF"/>
        </w:rPr>
      </w:pPr>
      <w:r>
        <w:rPr>
          <w:rFonts w:ascii="Arial" w:hAnsi="Arial" w:cs="Arial"/>
          <w:color w:val="000000"/>
          <w:sz w:val="20"/>
          <w:szCs w:val="20"/>
          <w:shd w:val="clear" w:color="auto" w:fill="FFFFFF"/>
        </w:rPr>
        <w:t xml:space="preserve">Mullins, L., 2005. </w:t>
      </w:r>
      <w:r>
        <w:rPr>
          <w:rFonts w:ascii="&amp;quot" w:hAnsi="&amp;quot"/>
          <w:i/>
          <w:iCs/>
          <w:color w:val="000000"/>
          <w:sz w:val="20"/>
          <w:szCs w:val="20"/>
        </w:rPr>
        <w:t>Management And Organisational Behaviour By Laurie J. Mullins</w:t>
      </w:r>
      <w:r>
        <w:rPr>
          <w:rFonts w:ascii="Arial" w:hAnsi="Arial" w:cs="Arial"/>
          <w:color w:val="000000"/>
          <w:sz w:val="20"/>
          <w:szCs w:val="20"/>
          <w:shd w:val="clear" w:color="auto" w:fill="FFFFFF"/>
        </w:rPr>
        <w:t>. 7</w:t>
      </w:r>
      <w:r w:rsidRPr="00FB1D69">
        <w:rPr>
          <w:rFonts w:ascii="Arial" w:hAnsi="Arial" w:cs="Arial"/>
          <w:color w:val="000000"/>
          <w:sz w:val="20"/>
          <w:szCs w:val="20"/>
          <w:shd w:val="clear" w:color="auto" w:fill="FFFFFF"/>
          <w:vertAlign w:val="superscript"/>
        </w:rPr>
        <w:t>th</w:t>
      </w:r>
      <w:r>
        <w:rPr>
          <w:rFonts w:ascii="Arial" w:hAnsi="Arial" w:cs="Arial"/>
          <w:color w:val="000000"/>
          <w:sz w:val="20"/>
          <w:szCs w:val="20"/>
          <w:shd w:val="clear" w:color="auto" w:fill="FFFFFF"/>
        </w:rPr>
        <w:t xml:space="preserve"> ED. Harlow: Pearson Education Limited.</w:t>
      </w:r>
      <w:r>
        <w:rPr>
          <w:rFonts w:ascii="Arial" w:hAnsi="Arial" w:cs="Arial"/>
          <w:color w:val="222222"/>
          <w:sz w:val="20"/>
          <w:szCs w:val="20"/>
          <w:shd w:val="clear" w:color="auto" w:fill="FFFFFF"/>
        </w:rPr>
        <w:t xml:space="preserve"> </w:t>
      </w:r>
    </w:p>
    <w:p w14:paraId="142AADCE" w14:textId="77777777" w:rsidR="00B24AE7" w:rsidRPr="006971C5" w:rsidRDefault="00B24AE7" w:rsidP="000E585B">
      <w:pPr>
        <w:rPr>
          <w:rFonts w:ascii="Arial" w:hAnsi="Arial" w:cs="Arial"/>
          <w:b/>
        </w:rPr>
      </w:pPr>
      <w:r w:rsidRPr="006971C5">
        <w:rPr>
          <w:rFonts w:ascii="Arial" w:hAnsi="Arial" w:cs="Arial"/>
          <w:color w:val="222222"/>
          <w:shd w:val="clear" w:color="auto" w:fill="FFFFFF"/>
        </w:rPr>
        <w:t xml:space="preserve">Mutlu, K., 1996. Examining religious beliefs among university students in Ankara. </w:t>
      </w:r>
      <w:r w:rsidRPr="006971C5">
        <w:rPr>
          <w:rFonts w:ascii="Arial" w:hAnsi="Arial" w:cs="Arial"/>
          <w:i/>
          <w:iCs/>
          <w:color w:val="222222"/>
        </w:rPr>
        <w:t>British Journal of Sociology</w:t>
      </w:r>
      <w:r w:rsidRPr="006971C5">
        <w:rPr>
          <w:rFonts w:ascii="Arial" w:hAnsi="Arial" w:cs="Arial"/>
          <w:color w:val="222222"/>
          <w:shd w:val="clear" w:color="auto" w:fill="FFFFFF"/>
        </w:rPr>
        <w:t>, pp.353-359.</w:t>
      </w:r>
    </w:p>
    <w:p w14:paraId="445A726E" w14:textId="77777777" w:rsidR="00B24AE7" w:rsidRDefault="00B24AE7" w:rsidP="009C4087">
      <w:pPr>
        <w:pStyle w:val="NormalWeb"/>
        <w:shd w:val="clear" w:color="auto" w:fill="FFFFFF"/>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Rothschild-Whitt, J., 1979. The collectivist organization: An alternative to rational-bureaucratic models. </w:t>
      </w:r>
      <w:r>
        <w:rPr>
          <w:rFonts w:ascii="Arial" w:hAnsi="Arial" w:cs="Arial"/>
          <w:i/>
          <w:iCs/>
          <w:color w:val="222222"/>
          <w:sz w:val="20"/>
          <w:szCs w:val="20"/>
        </w:rPr>
        <w:t>American Sociological Review</w:t>
      </w:r>
      <w:r>
        <w:rPr>
          <w:rFonts w:ascii="Arial" w:hAnsi="Arial" w:cs="Arial"/>
          <w:color w:val="222222"/>
          <w:sz w:val="20"/>
          <w:szCs w:val="20"/>
          <w:shd w:val="clear" w:color="auto" w:fill="FFFFFF"/>
        </w:rPr>
        <w:t>, pp.509-527.</w:t>
      </w:r>
    </w:p>
    <w:p w14:paraId="5CE4C172" w14:textId="77777777" w:rsidR="00B24AE7" w:rsidRPr="006971C5" w:rsidRDefault="00B24AE7" w:rsidP="000E585B">
      <w:pPr>
        <w:rPr>
          <w:rFonts w:ascii="Arial" w:hAnsi="Arial" w:cs="Arial"/>
          <w:color w:val="222222"/>
          <w:shd w:val="clear" w:color="auto" w:fill="FFFFFF"/>
        </w:rPr>
      </w:pPr>
      <w:r w:rsidRPr="006971C5">
        <w:rPr>
          <w:rFonts w:ascii="Arial" w:hAnsi="Arial" w:cs="Arial"/>
          <w:color w:val="222222"/>
          <w:shd w:val="clear" w:color="auto" w:fill="FFFFFF"/>
        </w:rPr>
        <w:t xml:space="preserve">Smith, A.M. and O'Sullivan, T., 2012. Environmentally responsible behaviour in the workplace: An internal social marketing approach. </w:t>
      </w:r>
      <w:r w:rsidRPr="006971C5">
        <w:rPr>
          <w:rFonts w:ascii="Arial" w:hAnsi="Arial" w:cs="Arial"/>
          <w:i/>
          <w:iCs/>
          <w:color w:val="222222"/>
        </w:rPr>
        <w:t>Journal of Marketing Management</w:t>
      </w:r>
      <w:r w:rsidRPr="006971C5">
        <w:rPr>
          <w:rFonts w:ascii="Arial" w:hAnsi="Arial" w:cs="Arial"/>
          <w:color w:val="222222"/>
          <w:shd w:val="clear" w:color="auto" w:fill="FFFFFF"/>
        </w:rPr>
        <w:t xml:space="preserve">, </w:t>
      </w:r>
      <w:r w:rsidRPr="006971C5">
        <w:rPr>
          <w:rFonts w:ascii="Arial" w:hAnsi="Arial" w:cs="Arial"/>
          <w:i/>
          <w:iCs/>
          <w:color w:val="222222"/>
        </w:rPr>
        <w:t>28</w:t>
      </w:r>
      <w:r w:rsidRPr="006971C5">
        <w:rPr>
          <w:rFonts w:ascii="Arial" w:hAnsi="Arial" w:cs="Arial"/>
          <w:color w:val="222222"/>
          <w:shd w:val="clear" w:color="auto" w:fill="FFFFFF"/>
        </w:rPr>
        <w:t>(3-4), pp.469-493.</w:t>
      </w:r>
    </w:p>
    <w:p w14:paraId="4EDE2A4C" w14:textId="77777777" w:rsidR="00B24AE7" w:rsidRPr="006971C5" w:rsidRDefault="00B24AE7" w:rsidP="000E585B">
      <w:pPr>
        <w:rPr>
          <w:rFonts w:ascii="Arial" w:hAnsi="Arial" w:cs="Arial"/>
          <w:color w:val="222222"/>
          <w:shd w:val="clear" w:color="auto" w:fill="FFFFFF"/>
        </w:rPr>
      </w:pPr>
      <w:r>
        <w:rPr>
          <w:rFonts w:ascii="Arial" w:hAnsi="Arial" w:cs="Arial"/>
          <w:color w:val="000000"/>
          <w:sz w:val="20"/>
          <w:szCs w:val="20"/>
          <w:shd w:val="clear" w:color="auto" w:fill="FFFFFF"/>
        </w:rPr>
        <w:t xml:space="preserve">St-johns-pri.bham.sch.uk. 2020. </w:t>
      </w:r>
      <w:r>
        <w:rPr>
          <w:rFonts w:ascii="&amp;quot" w:hAnsi="&amp;quot"/>
          <w:i/>
          <w:iCs/>
          <w:color w:val="000000"/>
          <w:sz w:val="20"/>
          <w:szCs w:val="20"/>
        </w:rPr>
        <w:t>Welcome | St John's C Of E Primary School</w:t>
      </w:r>
      <w:r>
        <w:rPr>
          <w:rFonts w:ascii="Arial" w:hAnsi="Arial" w:cs="Arial"/>
          <w:color w:val="000000"/>
          <w:sz w:val="20"/>
          <w:szCs w:val="20"/>
          <w:shd w:val="clear" w:color="auto" w:fill="FFFFFF"/>
        </w:rPr>
        <w:t xml:space="preserve">. [online] Available at: </w:t>
      </w:r>
      <w:hyperlink r:id="rId13" w:history="1">
        <w:r w:rsidRPr="005B0139">
          <w:rPr>
            <w:rStyle w:val="Hyperlink"/>
            <w:rFonts w:ascii="Arial" w:hAnsi="Arial" w:cs="Arial"/>
            <w:sz w:val="20"/>
            <w:szCs w:val="20"/>
            <w:shd w:val="clear" w:color="auto" w:fill="FFFFFF"/>
          </w:rPr>
          <w:t>https://www.st-johns-pri.bham.sch.uk/welcome/</w:t>
        </w:r>
      </w:hyperlink>
      <w:r>
        <w:rPr>
          <w:rFonts w:ascii="Arial" w:hAnsi="Arial" w:cs="Arial"/>
          <w:color w:val="000000"/>
          <w:sz w:val="20"/>
          <w:szCs w:val="20"/>
          <w:shd w:val="clear" w:color="auto" w:fill="FFFFFF"/>
        </w:rPr>
        <w:t xml:space="preserve"> [Accessed 25</w:t>
      </w:r>
      <w:r w:rsidRPr="00F55049">
        <w:rPr>
          <w:rFonts w:ascii="Arial" w:hAnsi="Arial" w:cs="Arial"/>
          <w:color w:val="000000"/>
          <w:sz w:val="20"/>
          <w:szCs w:val="20"/>
          <w:shd w:val="clear" w:color="auto" w:fill="FFFFFF"/>
          <w:vertAlign w:val="superscript"/>
        </w:rPr>
        <w:t>th</w:t>
      </w:r>
      <w:r>
        <w:rPr>
          <w:rFonts w:ascii="Arial" w:hAnsi="Arial" w:cs="Arial"/>
          <w:color w:val="000000"/>
          <w:sz w:val="20"/>
          <w:szCs w:val="20"/>
          <w:shd w:val="clear" w:color="auto" w:fill="FFFFFF"/>
        </w:rPr>
        <w:t xml:space="preserve"> February 2020].</w:t>
      </w:r>
    </w:p>
    <w:p w14:paraId="3C09976D" w14:textId="77777777" w:rsidR="00B24AE7" w:rsidRDefault="00B24AE7" w:rsidP="000E585B">
      <w:pPr>
        <w:rPr>
          <w:rFonts w:ascii="Arial" w:hAnsi="Arial" w:cs="Arial"/>
          <w:color w:val="222222"/>
          <w:shd w:val="clear" w:color="auto" w:fill="FFFFFF"/>
        </w:rPr>
      </w:pPr>
      <w:r w:rsidRPr="006971C5">
        <w:rPr>
          <w:rFonts w:ascii="Arial" w:hAnsi="Arial" w:cs="Arial"/>
          <w:color w:val="222222"/>
          <w:shd w:val="clear" w:color="auto" w:fill="FFFFFF"/>
        </w:rPr>
        <w:t xml:space="preserve">Weller, P., 2006. Addressing religious discrimination and Islamophobia: Muslims and liberal democracies. The case of the United Kingdom. </w:t>
      </w:r>
      <w:r w:rsidRPr="006971C5">
        <w:rPr>
          <w:rFonts w:ascii="Arial" w:hAnsi="Arial" w:cs="Arial"/>
          <w:i/>
          <w:iCs/>
          <w:color w:val="222222"/>
        </w:rPr>
        <w:t>Journal of Islamic Studies</w:t>
      </w:r>
      <w:r w:rsidRPr="006971C5">
        <w:rPr>
          <w:rFonts w:ascii="Arial" w:hAnsi="Arial" w:cs="Arial"/>
          <w:color w:val="222222"/>
          <w:shd w:val="clear" w:color="auto" w:fill="FFFFFF"/>
        </w:rPr>
        <w:t xml:space="preserve">, </w:t>
      </w:r>
      <w:r w:rsidRPr="006971C5">
        <w:rPr>
          <w:rFonts w:ascii="Arial" w:hAnsi="Arial" w:cs="Arial"/>
          <w:i/>
          <w:iCs/>
          <w:color w:val="222222"/>
        </w:rPr>
        <w:t>17</w:t>
      </w:r>
      <w:r w:rsidRPr="006971C5">
        <w:rPr>
          <w:rFonts w:ascii="Arial" w:hAnsi="Arial" w:cs="Arial"/>
          <w:color w:val="222222"/>
          <w:shd w:val="clear" w:color="auto" w:fill="FFFFFF"/>
        </w:rPr>
        <w:t>(3), pp.295-325.</w:t>
      </w:r>
    </w:p>
    <w:sectPr w:rsidR="00B24AE7" w:rsidSect="00163816">
      <w:footerReference w:type="default" r:id="rId14"/>
      <w:pgSz w:w="11906" w:h="16838"/>
      <w:pgMar w:top="1440" w:right="1440" w:bottom="1440" w:left="1440" w:header="708" w:footer="708" w:gutter="0"/>
      <w:pgBorders w:offsetFrom="page">
        <w:top w:val="triple" w:sz="4" w:space="24" w:color="2E74B5" w:themeColor="accent5" w:themeShade="BF"/>
        <w:left w:val="triple" w:sz="4" w:space="24" w:color="2E74B5" w:themeColor="accent5" w:themeShade="BF"/>
        <w:bottom w:val="triple" w:sz="4" w:space="24" w:color="2E74B5" w:themeColor="accent5" w:themeShade="BF"/>
        <w:right w:val="triple" w:sz="4" w:space="24" w:color="2E74B5" w:themeColor="accent5"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E16C4C" w14:textId="77777777" w:rsidR="00B34B72" w:rsidRDefault="00B34B72" w:rsidP="002E2090">
      <w:pPr>
        <w:spacing w:after="0" w:line="240" w:lineRule="auto"/>
      </w:pPr>
      <w:r>
        <w:separator/>
      </w:r>
    </w:p>
  </w:endnote>
  <w:endnote w:type="continuationSeparator" w:id="0">
    <w:p w14:paraId="34E330F3" w14:textId="77777777" w:rsidR="00B34B72" w:rsidRDefault="00B34B72" w:rsidP="002E2090">
      <w:pPr>
        <w:spacing w:after="0" w:line="240" w:lineRule="auto"/>
      </w:pPr>
      <w:r>
        <w:continuationSeparator/>
      </w:r>
    </w:p>
  </w:endnote>
  <w:endnote w:type="continuationNotice" w:id="1">
    <w:p w14:paraId="5DFF27A3" w14:textId="77777777" w:rsidR="00B34B72" w:rsidRDefault="00B34B7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0022748"/>
      <w:docPartObj>
        <w:docPartGallery w:val="Page Numbers (Bottom of Page)"/>
        <w:docPartUnique/>
      </w:docPartObj>
    </w:sdtPr>
    <w:sdtEndPr>
      <w:rPr>
        <w:color w:val="7F7F7F" w:themeColor="background1" w:themeShade="7F"/>
        <w:spacing w:val="60"/>
      </w:rPr>
    </w:sdtEndPr>
    <w:sdtContent>
      <w:p w14:paraId="6A13086C" w14:textId="1609C6B1" w:rsidR="002E2090" w:rsidRDefault="002E209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90E51C8" w14:textId="77777777" w:rsidR="002E2090" w:rsidRDefault="002E20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3BDF5B" w14:textId="77777777" w:rsidR="00B34B72" w:rsidRDefault="00B34B72" w:rsidP="002E2090">
      <w:pPr>
        <w:spacing w:after="0" w:line="240" w:lineRule="auto"/>
      </w:pPr>
      <w:r>
        <w:separator/>
      </w:r>
    </w:p>
  </w:footnote>
  <w:footnote w:type="continuationSeparator" w:id="0">
    <w:p w14:paraId="6555575D" w14:textId="77777777" w:rsidR="00B34B72" w:rsidRDefault="00B34B72" w:rsidP="002E2090">
      <w:pPr>
        <w:spacing w:after="0" w:line="240" w:lineRule="auto"/>
      </w:pPr>
      <w:r>
        <w:continuationSeparator/>
      </w:r>
    </w:p>
  </w:footnote>
  <w:footnote w:type="continuationNotice" w:id="1">
    <w:p w14:paraId="6A3F6548" w14:textId="77777777" w:rsidR="00B34B72" w:rsidRDefault="00B34B7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AC6AF6"/>
    <w:multiLevelType w:val="multilevel"/>
    <w:tmpl w:val="6A14E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A7C764B"/>
    <w:multiLevelType w:val="hybridMultilevel"/>
    <w:tmpl w:val="F4DEA8A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4E5EDF"/>
    <w:multiLevelType w:val="hybridMultilevel"/>
    <w:tmpl w:val="B0C617B8"/>
    <w:lvl w:ilvl="0" w:tplc="C278FE7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327A32"/>
    <w:multiLevelType w:val="hybridMultilevel"/>
    <w:tmpl w:val="260C1C14"/>
    <w:lvl w:ilvl="0" w:tplc="A7DEA1E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928B8E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940F17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6802B8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D6E0BF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7EC772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A66863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AFA368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2006CA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5E221902"/>
    <w:multiLevelType w:val="hybridMultilevel"/>
    <w:tmpl w:val="44967B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0AB53E0"/>
    <w:multiLevelType w:val="hybridMultilevel"/>
    <w:tmpl w:val="FD065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E3tDQ1NjEzMzE3tTRR0lEKTi0uzszPAykwrwUAHtrtZiwAAAA="/>
  </w:docVars>
  <w:rsids>
    <w:rsidRoot w:val="00F8282A"/>
    <w:rsid w:val="0000702A"/>
    <w:rsid w:val="00011BF1"/>
    <w:rsid w:val="000170BD"/>
    <w:rsid w:val="00017556"/>
    <w:rsid w:val="00022913"/>
    <w:rsid w:val="00023CB3"/>
    <w:rsid w:val="00026C45"/>
    <w:rsid w:val="0003482A"/>
    <w:rsid w:val="0003621B"/>
    <w:rsid w:val="00040BEA"/>
    <w:rsid w:val="00040FD4"/>
    <w:rsid w:val="00041DCC"/>
    <w:rsid w:val="00044718"/>
    <w:rsid w:val="00045D1F"/>
    <w:rsid w:val="00046D61"/>
    <w:rsid w:val="000518F8"/>
    <w:rsid w:val="00051B73"/>
    <w:rsid w:val="00052F1F"/>
    <w:rsid w:val="000549FE"/>
    <w:rsid w:val="00057E90"/>
    <w:rsid w:val="00060727"/>
    <w:rsid w:val="0006144F"/>
    <w:rsid w:val="0006305D"/>
    <w:rsid w:val="000740A9"/>
    <w:rsid w:val="00080B59"/>
    <w:rsid w:val="000816A3"/>
    <w:rsid w:val="00082549"/>
    <w:rsid w:val="00086615"/>
    <w:rsid w:val="000923DB"/>
    <w:rsid w:val="00092834"/>
    <w:rsid w:val="000939CE"/>
    <w:rsid w:val="0009758E"/>
    <w:rsid w:val="000977C4"/>
    <w:rsid w:val="000A0475"/>
    <w:rsid w:val="000A1754"/>
    <w:rsid w:val="000A2A25"/>
    <w:rsid w:val="000A6EC0"/>
    <w:rsid w:val="000A6FD4"/>
    <w:rsid w:val="000A7E5D"/>
    <w:rsid w:val="000B20E7"/>
    <w:rsid w:val="000B355D"/>
    <w:rsid w:val="000B3B1A"/>
    <w:rsid w:val="000B563D"/>
    <w:rsid w:val="000C0E6D"/>
    <w:rsid w:val="000C1623"/>
    <w:rsid w:val="000C183B"/>
    <w:rsid w:val="000C4100"/>
    <w:rsid w:val="000C4C0F"/>
    <w:rsid w:val="000C72E9"/>
    <w:rsid w:val="000D0167"/>
    <w:rsid w:val="000D1D37"/>
    <w:rsid w:val="000D5DE7"/>
    <w:rsid w:val="000D61E0"/>
    <w:rsid w:val="000E097C"/>
    <w:rsid w:val="000E1A13"/>
    <w:rsid w:val="000E5806"/>
    <w:rsid w:val="000E585B"/>
    <w:rsid w:val="000E738A"/>
    <w:rsid w:val="000F5E5C"/>
    <w:rsid w:val="00104C81"/>
    <w:rsid w:val="00104DE3"/>
    <w:rsid w:val="00105DFF"/>
    <w:rsid w:val="0010736D"/>
    <w:rsid w:val="00107C51"/>
    <w:rsid w:val="00110B0D"/>
    <w:rsid w:val="001118D9"/>
    <w:rsid w:val="001154AC"/>
    <w:rsid w:val="00116606"/>
    <w:rsid w:val="001179B5"/>
    <w:rsid w:val="0012127D"/>
    <w:rsid w:val="001231E7"/>
    <w:rsid w:val="001240CC"/>
    <w:rsid w:val="00125618"/>
    <w:rsid w:val="0012575E"/>
    <w:rsid w:val="00127A68"/>
    <w:rsid w:val="001315CB"/>
    <w:rsid w:val="00136757"/>
    <w:rsid w:val="001444C6"/>
    <w:rsid w:val="001448BA"/>
    <w:rsid w:val="00146E7E"/>
    <w:rsid w:val="0014741B"/>
    <w:rsid w:val="001477AE"/>
    <w:rsid w:val="00150E9A"/>
    <w:rsid w:val="00154C72"/>
    <w:rsid w:val="001552EF"/>
    <w:rsid w:val="00157DC9"/>
    <w:rsid w:val="00161808"/>
    <w:rsid w:val="00163764"/>
    <w:rsid w:val="00163816"/>
    <w:rsid w:val="00163EE3"/>
    <w:rsid w:val="00164A48"/>
    <w:rsid w:val="00165158"/>
    <w:rsid w:val="00174676"/>
    <w:rsid w:val="00174A2C"/>
    <w:rsid w:val="001754A1"/>
    <w:rsid w:val="00175A66"/>
    <w:rsid w:val="0017667B"/>
    <w:rsid w:val="001805A5"/>
    <w:rsid w:val="00183B45"/>
    <w:rsid w:val="00184462"/>
    <w:rsid w:val="00187A74"/>
    <w:rsid w:val="00192591"/>
    <w:rsid w:val="0019397E"/>
    <w:rsid w:val="00194123"/>
    <w:rsid w:val="00194513"/>
    <w:rsid w:val="00194C4A"/>
    <w:rsid w:val="00197731"/>
    <w:rsid w:val="00197CBE"/>
    <w:rsid w:val="001A0643"/>
    <w:rsid w:val="001A2407"/>
    <w:rsid w:val="001A25D9"/>
    <w:rsid w:val="001A4766"/>
    <w:rsid w:val="001A52E3"/>
    <w:rsid w:val="001A583D"/>
    <w:rsid w:val="001A5FBE"/>
    <w:rsid w:val="001A7A39"/>
    <w:rsid w:val="001B0C14"/>
    <w:rsid w:val="001B249C"/>
    <w:rsid w:val="001B4700"/>
    <w:rsid w:val="001B4B4F"/>
    <w:rsid w:val="001B774C"/>
    <w:rsid w:val="001B77FC"/>
    <w:rsid w:val="001C0BCC"/>
    <w:rsid w:val="001C224E"/>
    <w:rsid w:val="001C2ADF"/>
    <w:rsid w:val="001C429A"/>
    <w:rsid w:val="001C5387"/>
    <w:rsid w:val="001D0454"/>
    <w:rsid w:val="001D0803"/>
    <w:rsid w:val="001D1DE0"/>
    <w:rsid w:val="001D54EB"/>
    <w:rsid w:val="001D7829"/>
    <w:rsid w:val="001E070C"/>
    <w:rsid w:val="001E0A26"/>
    <w:rsid w:val="001E35F2"/>
    <w:rsid w:val="001E364A"/>
    <w:rsid w:val="001E39AD"/>
    <w:rsid w:val="001E6D54"/>
    <w:rsid w:val="001F07A8"/>
    <w:rsid w:val="001F0BC4"/>
    <w:rsid w:val="001F28A3"/>
    <w:rsid w:val="001F2DAE"/>
    <w:rsid w:val="001F3641"/>
    <w:rsid w:val="001F4CB3"/>
    <w:rsid w:val="00200325"/>
    <w:rsid w:val="00204863"/>
    <w:rsid w:val="00207B96"/>
    <w:rsid w:val="00207FC4"/>
    <w:rsid w:val="002104B9"/>
    <w:rsid w:val="002137F9"/>
    <w:rsid w:val="00215649"/>
    <w:rsid w:val="00215B19"/>
    <w:rsid w:val="00220269"/>
    <w:rsid w:val="00222A50"/>
    <w:rsid w:val="00222BE0"/>
    <w:rsid w:val="00222F22"/>
    <w:rsid w:val="00223029"/>
    <w:rsid w:val="00224363"/>
    <w:rsid w:val="00224C42"/>
    <w:rsid w:val="00226318"/>
    <w:rsid w:val="00226BFF"/>
    <w:rsid w:val="00232647"/>
    <w:rsid w:val="002346E8"/>
    <w:rsid w:val="0023507C"/>
    <w:rsid w:val="002355DE"/>
    <w:rsid w:val="00236AF5"/>
    <w:rsid w:val="002378E4"/>
    <w:rsid w:val="0024284F"/>
    <w:rsid w:val="002513B6"/>
    <w:rsid w:val="0025229D"/>
    <w:rsid w:val="00256A7A"/>
    <w:rsid w:val="0025719A"/>
    <w:rsid w:val="00260429"/>
    <w:rsid w:val="00260A24"/>
    <w:rsid w:val="0026186E"/>
    <w:rsid w:val="00265828"/>
    <w:rsid w:val="00270E77"/>
    <w:rsid w:val="0027399B"/>
    <w:rsid w:val="00273BF6"/>
    <w:rsid w:val="002804F2"/>
    <w:rsid w:val="00281266"/>
    <w:rsid w:val="002813A5"/>
    <w:rsid w:val="002813A8"/>
    <w:rsid w:val="00284C42"/>
    <w:rsid w:val="002866EC"/>
    <w:rsid w:val="00286F03"/>
    <w:rsid w:val="00287230"/>
    <w:rsid w:val="00291B80"/>
    <w:rsid w:val="002932EA"/>
    <w:rsid w:val="00293BEA"/>
    <w:rsid w:val="00294639"/>
    <w:rsid w:val="00295498"/>
    <w:rsid w:val="0029612F"/>
    <w:rsid w:val="002971B7"/>
    <w:rsid w:val="002A0B00"/>
    <w:rsid w:val="002A12F6"/>
    <w:rsid w:val="002A4982"/>
    <w:rsid w:val="002B0EA7"/>
    <w:rsid w:val="002B1643"/>
    <w:rsid w:val="002B245F"/>
    <w:rsid w:val="002B433C"/>
    <w:rsid w:val="002B6210"/>
    <w:rsid w:val="002C0241"/>
    <w:rsid w:val="002C297A"/>
    <w:rsid w:val="002C461F"/>
    <w:rsid w:val="002C4CCE"/>
    <w:rsid w:val="002C571D"/>
    <w:rsid w:val="002C67F8"/>
    <w:rsid w:val="002C79D3"/>
    <w:rsid w:val="002D2B47"/>
    <w:rsid w:val="002D7434"/>
    <w:rsid w:val="002E057D"/>
    <w:rsid w:val="002E145D"/>
    <w:rsid w:val="002E1479"/>
    <w:rsid w:val="002E1A78"/>
    <w:rsid w:val="002E1C42"/>
    <w:rsid w:val="002E2090"/>
    <w:rsid w:val="002E5B7B"/>
    <w:rsid w:val="002E7B6E"/>
    <w:rsid w:val="002E7BB4"/>
    <w:rsid w:val="002F297B"/>
    <w:rsid w:val="002F4665"/>
    <w:rsid w:val="002F6A24"/>
    <w:rsid w:val="00303498"/>
    <w:rsid w:val="00305224"/>
    <w:rsid w:val="00307D2E"/>
    <w:rsid w:val="003119D1"/>
    <w:rsid w:val="003144D9"/>
    <w:rsid w:val="0032116E"/>
    <w:rsid w:val="0032324D"/>
    <w:rsid w:val="003241FD"/>
    <w:rsid w:val="00326856"/>
    <w:rsid w:val="00331AB0"/>
    <w:rsid w:val="0034017D"/>
    <w:rsid w:val="00340873"/>
    <w:rsid w:val="0034568B"/>
    <w:rsid w:val="00345B7E"/>
    <w:rsid w:val="00345DBA"/>
    <w:rsid w:val="00347283"/>
    <w:rsid w:val="00353E4F"/>
    <w:rsid w:val="0035517E"/>
    <w:rsid w:val="00355468"/>
    <w:rsid w:val="00362D4D"/>
    <w:rsid w:val="00366946"/>
    <w:rsid w:val="00366B90"/>
    <w:rsid w:val="003707B9"/>
    <w:rsid w:val="00371F41"/>
    <w:rsid w:val="00373582"/>
    <w:rsid w:val="00374201"/>
    <w:rsid w:val="00374899"/>
    <w:rsid w:val="00375696"/>
    <w:rsid w:val="003773D3"/>
    <w:rsid w:val="00377808"/>
    <w:rsid w:val="00382C26"/>
    <w:rsid w:val="0038419E"/>
    <w:rsid w:val="00387585"/>
    <w:rsid w:val="00393F58"/>
    <w:rsid w:val="0039616B"/>
    <w:rsid w:val="00396360"/>
    <w:rsid w:val="003A09E6"/>
    <w:rsid w:val="003A2BE6"/>
    <w:rsid w:val="003A3C37"/>
    <w:rsid w:val="003A46EA"/>
    <w:rsid w:val="003A7E89"/>
    <w:rsid w:val="003B00D2"/>
    <w:rsid w:val="003B2ED3"/>
    <w:rsid w:val="003B5C3C"/>
    <w:rsid w:val="003B6278"/>
    <w:rsid w:val="003B7202"/>
    <w:rsid w:val="003B725A"/>
    <w:rsid w:val="003C143F"/>
    <w:rsid w:val="003C2BC5"/>
    <w:rsid w:val="003C69C5"/>
    <w:rsid w:val="003D2716"/>
    <w:rsid w:val="003D3284"/>
    <w:rsid w:val="003E4218"/>
    <w:rsid w:val="003E50CB"/>
    <w:rsid w:val="003F1323"/>
    <w:rsid w:val="003F2540"/>
    <w:rsid w:val="0040072B"/>
    <w:rsid w:val="00401AC6"/>
    <w:rsid w:val="0040498B"/>
    <w:rsid w:val="00410C1E"/>
    <w:rsid w:val="00410D23"/>
    <w:rsid w:val="004127C5"/>
    <w:rsid w:val="004150EC"/>
    <w:rsid w:val="004157CE"/>
    <w:rsid w:val="00417C2E"/>
    <w:rsid w:val="00417EA3"/>
    <w:rsid w:val="004253A0"/>
    <w:rsid w:val="004265B5"/>
    <w:rsid w:val="0042766C"/>
    <w:rsid w:val="0043267E"/>
    <w:rsid w:val="00433DD2"/>
    <w:rsid w:val="00434C5E"/>
    <w:rsid w:val="004361A2"/>
    <w:rsid w:val="00437F00"/>
    <w:rsid w:val="004406AB"/>
    <w:rsid w:val="00447310"/>
    <w:rsid w:val="004526EE"/>
    <w:rsid w:val="004536A2"/>
    <w:rsid w:val="00454F54"/>
    <w:rsid w:val="004569F4"/>
    <w:rsid w:val="004616F0"/>
    <w:rsid w:val="00462050"/>
    <w:rsid w:val="00462A82"/>
    <w:rsid w:val="00465744"/>
    <w:rsid w:val="00473B4F"/>
    <w:rsid w:val="0047471E"/>
    <w:rsid w:val="00474AD0"/>
    <w:rsid w:val="00476824"/>
    <w:rsid w:val="00477C2F"/>
    <w:rsid w:val="00480642"/>
    <w:rsid w:val="0048117B"/>
    <w:rsid w:val="00482182"/>
    <w:rsid w:val="00482195"/>
    <w:rsid w:val="0048258F"/>
    <w:rsid w:val="004832EA"/>
    <w:rsid w:val="004845BE"/>
    <w:rsid w:val="00487595"/>
    <w:rsid w:val="0049294A"/>
    <w:rsid w:val="004948D7"/>
    <w:rsid w:val="00496368"/>
    <w:rsid w:val="0049753B"/>
    <w:rsid w:val="004A60A4"/>
    <w:rsid w:val="004B01AC"/>
    <w:rsid w:val="004B2403"/>
    <w:rsid w:val="004B683B"/>
    <w:rsid w:val="004C53A6"/>
    <w:rsid w:val="004C53D2"/>
    <w:rsid w:val="004C61C0"/>
    <w:rsid w:val="004C7BDE"/>
    <w:rsid w:val="004D0E70"/>
    <w:rsid w:val="004D11F0"/>
    <w:rsid w:val="004D4427"/>
    <w:rsid w:val="004D5339"/>
    <w:rsid w:val="004D59F4"/>
    <w:rsid w:val="004D6866"/>
    <w:rsid w:val="004D76C8"/>
    <w:rsid w:val="004D7ED6"/>
    <w:rsid w:val="004D7EE9"/>
    <w:rsid w:val="004E7A3F"/>
    <w:rsid w:val="004F04FF"/>
    <w:rsid w:val="004F127A"/>
    <w:rsid w:val="004F5F80"/>
    <w:rsid w:val="0050315A"/>
    <w:rsid w:val="0050482D"/>
    <w:rsid w:val="00507829"/>
    <w:rsid w:val="00507D67"/>
    <w:rsid w:val="00510A35"/>
    <w:rsid w:val="0051184B"/>
    <w:rsid w:val="00511DFC"/>
    <w:rsid w:val="00512D33"/>
    <w:rsid w:val="005147CA"/>
    <w:rsid w:val="00514EA0"/>
    <w:rsid w:val="005224ED"/>
    <w:rsid w:val="0052276F"/>
    <w:rsid w:val="0052334C"/>
    <w:rsid w:val="0052474F"/>
    <w:rsid w:val="00524FA5"/>
    <w:rsid w:val="0052745A"/>
    <w:rsid w:val="00527730"/>
    <w:rsid w:val="005347B5"/>
    <w:rsid w:val="00535AC8"/>
    <w:rsid w:val="00537F2E"/>
    <w:rsid w:val="005412BE"/>
    <w:rsid w:val="005421BF"/>
    <w:rsid w:val="0054272F"/>
    <w:rsid w:val="0054355D"/>
    <w:rsid w:val="00543D57"/>
    <w:rsid w:val="00544051"/>
    <w:rsid w:val="00544EB0"/>
    <w:rsid w:val="00552FA0"/>
    <w:rsid w:val="0055323D"/>
    <w:rsid w:val="00553DC9"/>
    <w:rsid w:val="0055409B"/>
    <w:rsid w:val="0056096B"/>
    <w:rsid w:val="0056195F"/>
    <w:rsid w:val="00562ABD"/>
    <w:rsid w:val="00562E06"/>
    <w:rsid w:val="005648B6"/>
    <w:rsid w:val="00572786"/>
    <w:rsid w:val="005741A1"/>
    <w:rsid w:val="00574A62"/>
    <w:rsid w:val="0057726C"/>
    <w:rsid w:val="00580269"/>
    <w:rsid w:val="0058062D"/>
    <w:rsid w:val="00581690"/>
    <w:rsid w:val="00582B60"/>
    <w:rsid w:val="00593F7B"/>
    <w:rsid w:val="005969C9"/>
    <w:rsid w:val="00596CB8"/>
    <w:rsid w:val="00597B65"/>
    <w:rsid w:val="005A12C3"/>
    <w:rsid w:val="005A27DD"/>
    <w:rsid w:val="005A297A"/>
    <w:rsid w:val="005A6B4C"/>
    <w:rsid w:val="005A75B6"/>
    <w:rsid w:val="005A7C5D"/>
    <w:rsid w:val="005A7EBE"/>
    <w:rsid w:val="005B632D"/>
    <w:rsid w:val="005C11F8"/>
    <w:rsid w:val="005C14EB"/>
    <w:rsid w:val="005C2B87"/>
    <w:rsid w:val="005D23B1"/>
    <w:rsid w:val="005D3111"/>
    <w:rsid w:val="005E1363"/>
    <w:rsid w:val="005E2BC2"/>
    <w:rsid w:val="005E3374"/>
    <w:rsid w:val="005E47DB"/>
    <w:rsid w:val="005E7641"/>
    <w:rsid w:val="005F0C5F"/>
    <w:rsid w:val="005F1435"/>
    <w:rsid w:val="005F3743"/>
    <w:rsid w:val="005F610B"/>
    <w:rsid w:val="0060690D"/>
    <w:rsid w:val="00611BC9"/>
    <w:rsid w:val="006138D9"/>
    <w:rsid w:val="006146D7"/>
    <w:rsid w:val="00614CF6"/>
    <w:rsid w:val="006150C7"/>
    <w:rsid w:val="006153EB"/>
    <w:rsid w:val="00617D54"/>
    <w:rsid w:val="006208C6"/>
    <w:rsid w:val="00621BD0"/>
    <w:rsid w:val="0062259D"/>
    <w:rsid w:val="006233E1"/>
    <w:rsid w:val="00624709"/>
    <w:rsid w:val="00625767"/>
    <w:rsid w:val="0062584D"/>
    <w:rsid w:val="0063308D"/>
    <w:rsid w:val="0064309A"/>
    <w:rsid w:val="0064376F"/>
    <w:rsid w:val="00643A02"/>
    <w:rsid w:val="00645BFF"/>
    <w:rsid w:val="0065086A"/>
    <w:rsid w:val="006515BC"/>
    <w:rsid w:val="0066180D"/>
    <w:rsid w:val="00661CDF"/>
    <w:rsid w:val="00663ED9"/>
    <w:rsid w:val="00666B0F"/>
    <w:rsid w:val="00667D55"/>
    <w:rsid w:val="00673B75"/>
    <w:rsid w:val="00673F07"/>
    <w:rsid w:val="006771E5"/>
    <w:rsid w:val="006802B8"/>
    <w:rsid w:val="006803FB"/>
    <w:rsid w:val="006814FC"/>
    <w:rsid w:val="00694FE7"/>
    <w:rsid w:val="006971C5"/>
    <w:rsid w:val="00697C58"/>
    <w:rsid w:val="006A3F72"/>
    <w:rsid w:val="006B1508"/>
    <w:rsid w:val="006B20A9"/>
    <w:rsid w:val="006B35C7"/>
    <w:rsid w:val="006B413E"/>
    <w:rsid w:val="006C0977"/>
    <w:rsid w:val="006C0A03"/>
    <w:rsid w:val="006C682C"/>
    <w:rsid w:val="006C71D8"/>
    <w:rsid w:val="006D09C4"/>
    <w:rsid w:val="006D33FB"/>
    <w:rsid w:val="006D36F2"/>
    <w:rsid w:val="006D535F"/>
    <w:rsid w:val="006D5464"/>
    <w:rsid w:val="006E0A0F"/>
    <w:rsid w:val="006E1713"/>
    <w:rsid w:val="006E1B9F"/>
    <w:rsid w:val="006E1C03"/>
    <w:rsid w:val="006E2C19"/>
    <w:rsid w:val="006E3257"/>
    <w:rsid w:val="006F0CDD"/>
    <w:rsid w:val="006F10EF"/>
    <w:rsid w:val="006F1640"/>
    <w:rsid w:val="006F3E96"/>
    <w:rsid w:val="006F44D8"/>
    <w:rsid w:val="006F5B8A"/>
    <w:rsid w:val="006F64F6"/>
    <w:rsid w:val="00700E33"/>
    <w:rsid w:val="00701073"/>
    <w:rsid w:val="00712C81"/>
    <w:rsid w:val="007137B4"/>
    <w:rsid w:val="00714E92"/>
    <w:rsid w:val="00717631"/>
    <w:rsid w:val="00717A4D"/>
    <w:rsid w:val="00721FD2"/>
    <w:rsid w:val="007316A5"/>
    <w:rsid w:val="00734022"/>
    <w:rsid w:val="00740F82"/>
    <w:rsid w:val="00742E50"/>
    <w:rsid w:val="00743587"/>
    <w:rsid w:val="00745760"/>
    <w:rsid w:val="0075010D"/>
    <w:rsid w:val="00750608"/>
    <w:rsid w:val="00750AAD"/>
    <w:rsid w:val="00755803"/>
    <w:rsid w:val="00756ED2"/>
    <w:rsid w:val="007627AF"/>
    <w:rsid w:val="007630C0"/>
    <w:rsid w:val="00763ED3"/>
    <w:rsid w:val="0076463D"/>
    <w:rsid w:val="0076671C"/>
    <w:rsid w:val="007667B1"/>
    <w:rsid w:val="00766BAA"/>
    <w:rsid w:val="007705A0"/>
    <w:rsid w:val="007707AD"/>
    <w:rsid w:val="007708C6"/>
    <w:rsid w:val="0077116F"/>
    <w:rsid w:val="00772BD8"/>
    <w:rsid w:val="00774CBB"/>
    <w:rsid w:val="00776F8F"/>
    <w:rsid w:val="007826AD"/>
    <w:rsid w:val="0078361B"/>
    <w:rsid w:val="00784009"/>
    <w:rsid w:val="007861E0"/>
    <w:rsid w:val="00791A58"/>
    <w:rsid w:val="0079511D"/>
    <w:rsid w:val="00796CA2"/>
    <w:rsid w:val="00796DE1"/>
    <w:rsid w:val="00796DEF"/>
    <w:rsid w:val="007A1AD7"/>
    <w:rsid w:val="007A2142"/>
    <w:rsid w:val="007A45B1"/>
    <w:rsid w:val="007B2F5F"/>
    <w:rsid w:val="007B7E0A"/>
    <w:rsid w:val="007C2144"/>
    <w:rsid w:val="007C2429"/>
    <w:rsid w:val="007C51E9"/>
    <w:rsid w:val="007C5746"/>
    <w:rsid w:val="007C67B0"/>
    <w:rsid w:val="007C6A20"/>
    <w:rsid w:val="007D0CCB"/>
    <w:rsid w:val="007D2EFC"/>
    <w:rsid w:val="007D3F92"/>
    <w:rsid w:val="007D3FCB"/>
    <w:rsid w:val="007D4AC4"/>
    <w:rsid w:val="007D4F50"/>
    <w:rsid w:val="007D5A3D"/>
    <w:rsid w:val="007E1EB2"/>
    <w:rsid w:val="007E2BE1"/>
    <w:rsid w:val="007E3C5F"/>
    <w:rsid w:val="007E4841"/>
    <w:rsid w:val="007E4863"/>
    <w:rsid w:val="007E7BA0"/>
    <w:rsid w:val="007F1181"/>
    <w:rsid w:val="007F14F6"/>
    <w:rsid w:val="007F1A33"/>
    <w:rsid w:val="007F2DF3"/>
    <w:rsid w:val="007F43DD"/>
    <w:rsid w:val="007F575C"/>
    <w:rsid w:val="007F6BFE"/>
    <w:rsid w:val="007F7F6F"/>
    <w:rsid w:val="00800555"/>
    <w:rsid w:val="00802F81"/>
    <w:rsid w:val="00803B3E"/>
    <w:rsid w:val="00805194"/>
    <w:rsid w:val="008055C9"/>
    <w:rsid w:val="00805D02"/>
    <w:rsid w:val="008066DB"/>
    <w:rsid w:val="00810D35"/>
    <w:rsid w:val="00812B9D"/>
    <w:rsid w:val="00812FBA"/>
    <w:rsid w:val="00813F1E"/>
    <w:rsid w:val="00815E67"/>
    <w:rsid w:val="00817BE2"/>
    <w:rsid w:val="0082019E"/>
    <w:rsid w:val="00821CAC"/>
    <w:rsid w:val="00822C7A"/>
    <w:rsid w:val="00825BCB"/>
    <w:rsid w:val="00826052"/>
    <w:rsid w:val="0082711A"/>
    <w:rsid w:val="00833FF6"/>
    <w:rsid w:val="0083463A"/>
    <w:rsid w:val="00840B9F"/>
    <w:rsid w:val="00845FAB"/>
    <w:rsid w:val="00847079"/>
    <w:rsid w:val="00847CEC"/>
    <w:rsid w:val="00850914"/>
    <w:rsid w:val="0085172A"/>
    <w:rsid w:val="008554F0"/>
    <w:rsid w:val="00865CC1"/>
    <w:rsid w:val="0086699F"/>
    <w:rsid w:val="00867A28"/>
    <w:rsid w:val="008719E5"/>
    <w:rsid w:val="008720E9"/>
    <w:rsid w:val="0087386A"/>
    <w:rsid w:val="00874322"/>
    <w:rsid w:val="00874EAE"/>
    <w:rsid w:val="00880232"/>
    <w:rsid w:val="008824DF"/>
    <w:rsid w:val="00883BD7"/>
    <w:rsid w:val="0088526A"/>
    <w:rsid w:val="00885DF1"/>
    <w:rsid w:val="00887146"/>
    <w:rsid w:val="00890E1E"/>
    <w:rsid w:val="00891200"/>
    <w:rsid w:val="00892FB3"/>
    <w:rsid w:val="008A0750"/>
    <w:rsid w:val="008A1541"/>
    <w:rsid w:val="008A653B"/>
    <w:rsid w:val="008A7377"/>
    <w:rsid w:val="008B083A"/>
    <w:rsid w:val="008B26DE"/>
    <w:rsid w:val="008B66BC"/>
    <w:rsid w:val="008B7756"/>
    <w:rsid w:val="008B786A"/>
    <w:rsid w:val="008C1575"/>
    <w:rsid w:val="008C28EC"/>
    <w:rsid w:val="008C350B"/>
    <w:rsid w:val="008C3725"/>
    <w:rsid w:val="008C3781"/>
    <w:rsid w:val="008C456A"/>
    <w:rsid w:val="008D168D"/>
    <w:rsid w:val="008D39FE"/>
    <w:rsid w:val="008D40E5"/>
    <w:rsid w:val="008D5096"/>
    <w:rsid w:val="008E5C25"/>
    <w:rsid w:val="008E66AE"/>
    <w:rsid w:val="008F01D4"/>
    <w:rsid w:val="008F0573"/>
    <w:rsid w:val="008F0A18"/>
    <w:rsid w:val="008F3100"/>
    <w:rsid w:val="008F5A9C"/>
    <w:rsid w:val="008F5AB4"/>
    <w:rsid w:val="008F5AE0"/>
    <w:rsid w:val="008F6096"/>
    <w:rsid w:val="00900407"/>
    <w:rsid w:val="0090063B"/>
    <w:rsid w:val="00900C92"/>
    <w:rsid w:val="00901272"/>
    <w:rsid w:val="00901D8A"/>
    <w:rsid w:val="0090368E"/>
    <w:rsid w:val="009043A8"/>
    <w:rsid w:val="00904F15"/>
    <w:rsid w:val="00905D01"/>
    <w:rsid w:val="00907FA5"/>
    <w:rsid w:val="00910564"/>
    <w:rsid w:val="00914D24"/>
    <w:rsid w:val="009241B1"/>
    <w:rsid w:val="0092749C"/>
    <w:rsid w:val="00930F43"/>
    <w:rsid w:val="009334BA"/>
    <w:rsid w:val="00934C73"/>
    <w:rsid w:val="009406DA"/>
    <w:rsid w:val="009426E7"/>
    <w:rsid w:val="00944B94"/>
    <w:rsid w:val="00946031"/>
    <w:rsid w:val="00947363"/>
    <w:rsid w:val="0095582B"/>
    <w:rsid w:val="009559BA"/>
    <w:rsid w:val="00956655"/>
    <w:rsid w:val="00960994"/>
    <w:rsid w:val="009661CB"/>
    <w:rsid w:val="009671C6"/>
    <w:rsid w:val="00967EF9"/>
    <w:rsid w:val="00977A09"/>
    <w:rsid w:val="00981630"/>
    <w:rsid w:val="0098173D"/>
    <w:rsid w:val="00981CE9"/>
    <w:rsid w:val="00992697"/>
    <w:rsid w:val="00992B27"/>
    <w:rsid w:val="00993A28"/>
    <w:rsid w:val="00996993"/>
    <w:rsid w:val="00997942"/>
    <w:rsid w:val="009A60D3"/>
    <w:rsid w:val="009A6D98"/>
    <w:rsid w:val="009B00EC"/>
    <w:rsid w:val="009B1D0B"/>
    <w:rsid w:val="009B3BA5"/>
    <w:rsid w:val="009B73A9"/>
    <w:rsid w:val="009C0470"/>
    <w:rsid w:val="009C13A2"/>
    <w:rsid w:val="009C285E"/>
    <w:rsid w:val="009C4087"/>
    <w:rsid w:val="009C4CED"/>
    <w:rsid w:val="009C4F61"/>
    <w:rsid w:val="009C550E"/>
    <w:rsid w:val="009D0CDF"/>
    <w:rsid w:val="009D539D"/>
    <w:rsid w:val="009D5BD0"/>
    <w:rsid w:val="009D5C63"/>
    <w:rsid w:val="009E017A"/>
    <w:rsid w:val="009E0646"/>
    <w:rsid w:val="009E1306"/>
    <w:rsid w:val="009E24F6"/>
    <w:rsid w:val="009F02F2"/>
    <w:rsid w:val="009F06C2"/>
    <w:rsid w:val="009F437E"/>
    <w:rsid w:val="009F4FD9"/>
    <w:rsid w:val="009F6C23"/>
    <w:rsid w:val="009F754E"/>
    <w:rsid w:val="00A0135F"/>
    <w:rsid w:val="00A02466"/>
    <w:rsid w:val="00A02BC1"/>
    <w:rsid w:val="00A0541A"/>
    <w:rsid w:val="00A0684D"/>
    <w:rsid w:val="00A14718"/>
    <w:rsid w:val="00A161D9"/>
    <w:rsid w:val="00A1643A"/>
    <w:rsid w:val="00A20BD0"/>
    <w:rsid w:val="00A21F17"/>
    <w:rsid w:val="00A237DE"/>
    <w:rsid w:val="00A26F26"/>
    <w:rsid w:val="00A30512"/>
    <w:rsid w:val="00A314B7"/>
    <w:rsid w:val="00A3213D"/>
    <w:rsid w:val="00A3414F"/>
    <w:rsid w:val="00A36459"/>
    <w:rsid w:val="00A364F4"/>
    <w:rsid w:val="00A37088"/>
    <w:rsid w:val="00A4053B"/>
    <w:rsid w:val="00A47715"/>
    <w:rsid w:val="00A531CE"/>
    <w:rsid w:val="00A61130"/>
    <w:rsid w:val="00A61BFE"/>
    <w:rsid w:val="00A62465"/>
    <w:rsid w:val="00A62CAE"/>
    <w:rsid w:val="00A635CC"/>
    <w:rsid w:val="00A644C1"/>
    <w:rsid w:val="00A66168"/>
    <w:rsid w:val="00A711A8"/>
    <w:rsid w:val="00A718D9"/>
    <w:rsid w:val="00A7225F"/>
    <w:rsid w:val="00A72534"/>
    <w:rsid w:val="00A72DC9"/>
    <w:rsid w:val="00A73624"/>
    <w:rsid w:val="00A74D7E"/>
    <w:rsid w:val="00A75DE2"/>
    <w:rsid w:val="00A760DF"/>
    <w:rsid w:val="00A76944"/>
    <w:rsid w:val="00A76EE6"/>
    <w:rsid w:val="00A8150E"/>
    <w:rsid w:val="00A815CA"/>
    <w:rsid w:val="00A82382"/>
    <w:rsid w:val="00A82E2B"/>
    <w:rsid w:val="00A83551"/>
    <w:rsid w:val="00A84051"/>
    <w:rsid w:val="00A8406D"/>
    <w:rsid w:val="00A84404"/>
    <w:rsid w:val="00A84FF4"/>
    <w:rsid w:val="00A908C3"/>
    <w:rsid w:val="00A909A5"/>
    <w:rsid w:val="00A91535"/>
    <w:rsid w:val="00A92159"/>
    <w:rsid w:val="00A94117"/>
    <w:rsid w:val="00A94BF3"/>
    <w:rsid w:val="00A96CF9"/>
    <w:rsid w:val="00A96DF3"/>
    <w:rsid w:val="00AA26A4"/>
    <w:rsid w:val="00AA7B65"/>
    <w:rsid w:val="00AB02F1"/>
    <w:rsid w:val="00AB25D8"/>
    <w:rsid w:val="00AB268F"/>
    <w:rsid w:val="00AB306B"/>
    <w:rsid w:val="00AC0DFC"/>
    <w:rsid w:val="00AC12A2"/>
    <w:rsid w:val="00AC12E8"/>
    <w:rsid w:val="00AC38BE"/>
    <w:rsid w:val="00AC428A"/>
    <w:rsid w:val="00AC4C77"/>
    <w:rsid w:val="00AC7841"/>
    <w:rsid w:val="00AD34A0"/>
    <w:rsid w:val="00AD7C2F"/>
    <w:rsid w:val="00AE0C15"/>
    <w:rsid w:val="00AE4B43"/>
    <w:rsid w:val="00AE5772"/>
    <w:rsid w:val="00AF150E"/>
    <w:rsid w:val="00AF2DFD"/>
    <w:rsid w:val="00AF54F4"/>
    <w:rsid w:val="00AF5B44"/>
    <w:rsid w:val="00AF6FDC"/>
    <w:rsid w:val="00B0142E"/>
    <w:rsid w:val="00B04482"/>
    <w:rsid w:val="00B0487F"/>
    <w:rsid w:val="00B0675F"/>
    <w:rsid w:val="00B1062E"/>
    <w:rsid w:val="00B12C33"/>
    <w:rsid w:val="00B15986"/>
    <w:rsid w:val="00B1620B"/>
    <w:rsid w:val="00B20232"/>
    <w:rsid w:val="00B24AE7"/>
    <w:rsid w:val="00B250D3"/>
    <w:rsid w:val="00B2656C"/>
    <w:rsid w:val="00B304E8"/>
    <w:rsid w:val="00B30A1D"/>
    <w:rsid w:val="00B31704"/>
    <w:rsid w:val="00B319C4"/>
    <w:rsid w:val="00B34B72"/>
    <w:rsid w:val="00B35556"/>
    <w:rsid w:val="00B3781E"/>
    <w:rsid w:val="00B40FD1"/>
    <w:rsid w:val="00B44C6B"/>
    <w:rsid w:val="00B512E2"/>
    <w:rsid w:val="00B51A69"/>
    <w:rsid w:val="00B51D3E"/>
    <w:rsid w:val="00B560BE"/>
    <w:rsid w:val="00B57BDE"/>
    <w:rsid w:val="00B6095D"/>
    <w:rsid w:val="00B61250"/>
    <w:rsid w:val="00B61EC2"/>
    <w:rsid w:val="00B62D4E"/>
    <w:rsid w:val="00B62D85"/>
    <w:rsid w:val="00B650D1"/>
    <w:rsid w:val="00B65695"/>
    <w:rsid w:val="00B6581D"/>
    <w:rsid w:val="00B7552E"/>
    <w:rsid w:val="00B779B2"/>
    <w:rsid w:val="00B77B53"/>
    <w:rsid w:val="00B836F0"/>
    <w:rsid w:val="00B84251"/>
    <w:rsid w:val="00B84352"/>
    <w:rsid w:val="00B877B1"/>
    <w:rsid w:val="00B87B92"/>
    <w:rsid w:val="00B90888"/>
    <w:rsid w:val="00B92748"/>
    <w:rsid w:val="00B94722"/>
    <w:rsid w:val="00B9481B"/>
    <w:rsid w:val="00BA0AD5"/>
    <w:rsid w:val="00BA1D82"/>
    <w:rsid w:val="00BA21A3"/>
    <w:rsid w:val="00BA4434"/>
    <w:rsid w:val="00BB234E"/>
    <w:rsid w:val="00BB411E"/>
    <w:rsid w:val="00BB48A4"/>
    <w:rsid w:val="00BC038E"/>
    <w:rsid w:val="00BC064B"/>
    <w:rsid w:val="00BC6CB2"/>
    <w:rsid w:val="00BC7845"/>
    <w:rsid w:val="00BD2F51"/>
    <w:rsid w:val="00BD3CCC"/>
    <w:rsid w:val="00BD4570"/>
    <w:rsid w:val="00BD4A56"/>
    <w:rsid w:val="00BE0925"/>
    <w:rsid w:val="00BE1072"/>
    <w:rsid w:val="00BE255C"/>
    <w:rsid w:val="00BF00E6"/>
    <w:rsid w:val="00BF2340"/>
    <w:rsid w:val="00BF4B0C"/>
    <w:rsid w:val="00C02F99"/>
    <w:rsid w:val="00C039A7"/>
    <w:rsid w:val="00C0557E"/>
    <w:rsid w:val="00C07AE4"/>
    <w:rsid w:val="00C10314"/>
    <w:rsid w:val="00C12906"/>
    <w:rsid w:val="00C1428C"/>
    <w:rsid w:val="00C145A2"/>
    <w:rsid w:val="00C31CD4"/>
    <w:rsid w:val="00C329F2"/>
    <w:rsid w:val="00C32CD9"/>
    <w:rsid w:val="00C33972"/>
    <w:rsid w:val="00C347B0"/>
    <w:rsid w:val="00C35CFC"/>
    <w:rsid w:val="00C40F4B"/>
    <w:rsid w:val="00C41BEC"/>
    <w:rsid w:val="00C460DD"/>
    <w:rsid w:val="00C4647A"/>
    <w:rsid w:val="00C47593"/>
    <w:rsid w:val="00C5295E"/>
    <w:rsid w:val="00C53103"/>
    <w:rsid w:val="00C538E9"/>
    <w:rsid w:val="00C54DD4"/>
    <w:rsid w:val="00C55259"/>
    <w:rsid w:val="00C62692"/>
    <w:rsid w:val="00C62766"/>
    <w:rsid w:val="00C63079"/>
    <w:rsid w:val="00C72D5F"/>
    <w:rsid w:val="00C77AD7"/>
    <w:rsid w:val="00C8085D"/>
    <w:rsid w:val="00C815C5"/>
    <w:rsid w:val="00C835C7"/>
    <w:rsid w:val="00C839DB"/>
    <w:rsid w:val="00C850BE"/>
    <w:rsid w:val="00C9141E"/>
    <w:rsid w:val="00C91471"/>
    <w:rsid w:val="00C915B8"/>
    <w:rsid w:val="00C940B2"/>
    <w:rsid w:val="00C94B26"/>
    <w:rsid w:val="00CA1CD7"/>
    <w:rsid w:val="00CA5822"/>
    <w:rsid w:val="00CA7C3F"/>
    <w:rsid w:val="00CB0A71"/>
    <w:rsid w:val="00CB410E"/>
    <w:rsid w:val="00CB6F4A"/>
    <w:rsid w:val="00CB728A"/>
    <w:rsid w:val="00CB7EDA"/>
    <w:rsid w:val="00CC1015"/>
    <w:rsid w:val="00CC2D16"/>
    <w:rsid w:val="00CC49AB"/>
    <w:rsid w:val="00CC4D6B"/>
    <w:rsid w:val="00CC67A2"/>
    <w:rsid w:val="00CC68B3"/>
    <w:rsid w:val="00CD1EF7"/>
    <w:rsid w:val="00CD54EB"/>
    <w:rsid w:val="00CE0792"/>
    <w:rsid w:val="00CE08E0"/>
    <w:rsid w:val="00CE1BDF"/>
    <w:rsid w:val="00CE46E9"/>
    <w:rsid w:val="00CE503C"/>
    <w:rsid w:val="00CF29B4"/>
    <w:rsid w:val="00CF5A8B"/>
    <w:rsid w:val="00CF5B4C"/>
    <w:rsid w:val="00CF6EB5"/>
    <w:rsid w:val="00D02F98"/>
    <w:rsid w:val="00D03DD0"/>
    <w:rsid w:val="00D04462"/>
    <w:rsid w:val="00D04711"/>
    <w:rsid w:val="00D06732"/>
    <w:rsid w:val="00D0712B"/>
    <w:rsid w:val="00D078EF"/>
    <w:rsid w:val="00D10410"/>
    <w:rsid w:val="00D116B0"/>
    <w:rsid w:val="00D12406"/>
    <w:rsid w:val="00D13744"/>
    <w:rsid w:val="00D13FA5"/>
    <w:rsid w:val="00D15C49"/>
    <w:rsid w:val="00D2289B"/>
    <w:rsid w:val="00D23A15"/>
    <w:rsid w:val="00D23D31"/>
    <w:rsid w:val="00D254D7"/>
    <w:rsid w:val="00D25A80"/>
    <w:rsid w:val="00D2630F"/>
    <w:rsid w:val="00D26845"/>
    <w:rsid w:val="00D302C7"/>
    <w:rsid w:val="00D3162F"/>
    <w:rsid w:val="00D32E47"/>
    <w:rsid w:val="00D3622D"/>
    <w:rsid w:val="00D37CEA"/>
    <w:rsid w:val="00D40ABB"/>
    <w:rsid w:val="00D41B38"/>
    <w:rsid w:val="00D44359"/>
    <w:rsid w:val="00D47D56"/>
    <w:rsid w:val="00D533E0"/>
    <w:rsid w:val="00D57C7F"/>
    <w:rsid w:val="00D62F12"/>
    <w:rsid w:val="00D640F0"/>
    <w:rsid w:val="00D64BFC"/>
    <w:rsid w:val="00D6504B"/>
    <w:rsid w:val="00D71DB4"/>
    <w:rsid w:val="00D74EBF"/>
    <w:rsid w:val="00D81125"/>
    <w:rsid w:val="00D81883"/>
    <w:rsid w:val="00D81C04"/>
    <w:rsid w:val="00D84132"/>
    <w:rsid w:val="00D84F1F"/>
    <w:rsid w:val="00D8637F"/>
    <w:rsid w:val="00D94079"/>
    <w:rsid w:val="00D9616D"/>
    <w:rsid w:val="00D9641E"/>
    <w:rsid w:val="00DA1EBD"/>
    <w:rsid w:val="00DA3137"/>
    <w:rsid w:val="00DA3470"/>
    <w:rsid w:val="00DA3592"/>
    <w:rsid w:val="00DA59CF"/>
    <w:rsid w:val="00DA5F44"/>
    <w:rsid w:val="00DA7BF5"/>
    <w:rsid w:val="00DB11DF"/>
    <w:rsid w:val="00DB1C32"/>
    <w:rsid w:val="00DB2916"/>
    <w:rsid w:val="00DC23EF"/>
    <w:rsid w:val="00DC2D34"/>
    <w:rsid w:val="00DC6A7D"/>
    <w:rsid w:val="00DD1712"/>
    <w:rsid w:val="00DD2348"/>
    <w:rsid w:val="00DD278E"/>
    <w:rsid w:val="00DD3F6D"/>
    <w:rsid w:val="00DE08DC"/>
    <w:rsid w:val="00DE1CBE"/>
    <w:rsid w:val="00DE3072"/>
    <w:rsid w:val="00DE5B9D"/>
    <w:rsid w:val="00DE6456"/>
    <w:rsid w:val="00DF10B9"/>
    <w:rsid w:val="00DF1144"/>
    <w:rsid w:val="00DF1601"/>
    <w:rsid w:val="00DF171C"/>
    <w:rsid w:val="00DF2C88"/>
    <w:rsid w:val="00DF2F5B"/>
    <w:rsid w:val="00DF7516"/>
    <w:rsid w:val="00E00DE4"/>
    <w:rsid w:val="00E0329C"/>
    <w:rsid w:val="00E05EE8"/>
    <w:rsid w:val="00E1341F"/>
    <w:rsid w:val="00E17FEE"/>
    <w:rsid w:val="00E20505"/>
    <w:rsid w:val="00E21DFA"/>
    <w:rsid w:val="00E277E9"/>
    <w:rsid w:val="00E308F5"/>
    <w:rsid w:val="00E33023"/>
    <w:rsid w:val="00E35014"/>
    <w:rsid w:val="00E354AD"/>
    <w:rsid w:val="00E35CED"/>
    <w:rsid w:val="00E374E4"/>
    <w:rsid w:val="00E3799C"/>
    <w:rsid w:val="00E4215D"/>
    <w:rsid w:val="00E42B6B"/>
    <w:rsid w:val="00E43F91"/>
    <w:rsid w:val="00E45D38"/>
    <w:rsid w:val="00E47A8C"/>
    <w:rsid w:val="00E51379"/>
    <w:rsid w:val="00E5498C"/>
    <w:rsid w:val="00E55866"/>
    <w:rsid w:val="00E559A9"/>
    <w:rsid w:val="00E57FFB"/>
    <w:rsid w:val="00E6308F"/>
    <w:rsid w:val="00E66BD2"/>
    <w:rsid w:val="00E66D2D"/>
    <w:rsid w:val="00E670BD"/>
    <w:rsid w:val="00E714CA"/>
    <w:rsid w:val="00E719F3"/>
    <w:rsid w:val="00E728C8"/>
    <w:rsid w:val="00E76384"/>
    <w:rsid w:val="00E80F45"/>
    <w:rsid w:val="00E82B1D"/>
    <w:rsid w:val="00E83064"/>
    <w:rsid w:val="00E87A15"/>
    <w:rsid w:val="00E87B74"/>
    <w:rsid w:val="00E90D22"/>
    <w:rsid w:val="00E92D5F"/>
    <w:rsid w:val="00E941E6"/>
    <w:rsid w:val="00E96BF6"/>
    <w:rsid w:val="00E975F2"/>
    <w:rsid w:val="00EA107F"/>
    <w:rsid w:val="00EA1AE5"/>
    <w:rsid w:val="00EA1D67"/>
    <w:rsid w:val="00EA298B"/>
    <w:rsid w:val="00EA3409"/>
    <w:rsid w:val="00EA4676"/>
    <w:rsid w:val="00EA6617"/>
    <w:rsid w:val="00EC18C9"/>
    <w:rsid w:val="00EC681A"/>
    <w:rsid w:val="00EC75E9"/>
    <w:rsid w:val="00ED1116"/>
    <w:rsid w:val="00EE31FE"/>
    <w:rsid w:val="00EE7B27"/>
    <w:rsid w:val="00EE7DFC"/>
    <w:rsid w:val="00EF0D02"/>
    <w:rsid w:val="00EF1FC7"/>
    <w:rsid w:val="00EF22C9"/>
    <w:rsid w:val="00EF3848"/>
    <w:rsid w:val="00EF3FB2"/>
    <w:rsid w:val="00EF5ADB"/>
    <w:rsid w:val="00EF7594"/>
    <w:rsid w:val="00EF7612"/>
    <w:rsid w:val="00F00249"/>
    <w:rsid w:val="00F01AC6"/>
    <w:rsid w:val="00F01C8C"/>
    <w:rsid w:val="00F05127"/>
    <w:rsid w:val="00F07305"/>
    <w:rsid w:val="00F10757"/>
    <w:rsid w:val="00F10EFF"/>
    <w:rsid w:val="00F1201B"/>
    <w:rsid w:val="00F1305B"/>
    <w:rsid w:val="00F13122"/>
    <w:rsid w:val="00F133B0"/>
    <w:rsid w:val="00F16AB6"/>
    <w:rsid w:val="00F17C96"/>
    <w:rsid w:val="00F22505"/>
    <w:rsid w:val="00F23A17"/>
    <w:rsid w:val="00F31988"/>
    <w:rsid w:val="00F31D2E"/>
    <w:rsid w:val="00F3229A"/>
    <w:rsid w:val="00F32B0B"/>
    <w:rsid w:val="00F362AC"/>
    <w:rsid w:val="00F41922"/>
    <w:rsid w:val="00F42543"/>
    <w:rsid w:val="00F42F58"/>
    <w:rsid w:val="00F43B51"/>
    <w:rsid w:val="00F44526"/>
    <w:rsid w:val="00F4539F"/>
    <w:rsid w:val="00F47C53"/>
    <w:rsid w:val="00F503BD"/>
    <w:rsid w:val="00F52FB7"/>
    <w:rsid w:val="00F55049"/>
    <w:rsid w:val="00F55245"/>
    <w:rsid w:val="00F60B62"/>
    <w:rsid w:val="00F6183F"/>
    <w:rsid w:val="00F61D1F"/>
    <w:rsid w:val="00F62FA8"/>
    <w:rsid w:val="00F63111"/>
    <w:rsid w:val="00F63BFE"/>
    <w:rsid w:val="00F67B1C"/>
    <w:rsid w:val="00F73BE7"/>
    <w:rsid w:val="00F742FD"/>
    <w:rsid w:val="00F7688E"/>
    <w:rsid w:val="00F77A07"/>
    <w:rsid w:val="00F80D51"/>
    <w:rsid w:val="00F81B59"/>
    <w:rsid w:val="00F8282A"/>
    <w:rsid w:val="00F85644"/>
    <w:rsid w:val="00F869C1"/>
    <w:rsid w:val="00F90438"/>
    <w:rsid w:val="00F910A6"/>
    <w:rsid w:val="00F91C29"/>
    <w:rsid w:val="00F93207"/>
    <w:rsid w:val="00F94471"/>
    <w:rsid w:val="00F97D5E"/>
    <w:rsid w:val="00FA172C"/>
    <w:rsid w:val="00FA3955"/>
    <w:rsid w:val="00FA4B61"/>
    <w:rsid w:val="00FB13FE"/>
    <w:rsid w:val="00FB176E"/>
    <w:rsid w:val="00FB1D69"/>
    <w:rsid w:val="00FB1DA1"/>
    <w:rsid w:val="00FB2A1A"/>
    <w:rsid w:val="00FB317D"/>
    <w:rsid w:val="00FB4B7C"/>
    <w:rsid w:val="00FB5947"/>
    <w:rsid w:val="00FB59A8"/>
    <w:rsid w:val="00FB5F43"/>
    <w:rsid w:val="00FB6525"/>
    <w:rsid w:val="00FC1A15"/>
    <w:rsid w:val="00FC362D"/>
    <w:rsid w:val="00FC4206"/>
    <w:rsid w:val="00FC6450"/>
    <w:rsid w:val="00FD6BA0"/>
    <w:rsid w:val="00FD769D"/>
    <w:rsid w:val="00FE02F2"/>
    <w:rsid w:val="00FF055E"/>
    <w:rsid w:val="00FF0791"/>
    <w:rsid w:val="00FF1064"/>
    <w:rsid w:val="00FF29B8"/>
    <w:rsid w:val="00FF4E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4E0AD"/>
  <w15:chartTrackingRefBased/>
  <w15:docId w15:val="{0B2DFD4C-3EA4-4699-8E72-0BF5D43C0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471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4568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31CE"/>
    <w:pPr>
      <w:ind w:left="720"/>
      <w:contextualSpacing/>
    </w:pPr>
  </w:style>
  <w:style w:type="character" w:styleId="SubtleEmphasis">
    <w:name w:val="Subtle Emphasis"/>
    <w:basedOn w:val="DefaultParagraphFont"/>
    <w:uiPriority w:val="19"/>
    <w:qFormat/>
    <w:rsid w:val="004361A2"/>
    <w:rPr>
      <w:i/>
      <w:iCs/>
      <w:color w:val="404040" w:themeColor="text1" w:themeTint="BF"/>
    </w:rPr>
  </w:style>
  <w:style w:type="character" w:customStyle="1" w:styleId="Heading1Char">
    <w:name w:val="Heading 1 Char"/>
    <w:basedOn w:val="DefaultParagraphFont"/>
    <w:link w:val="Heading1"/>
    <w:uiPriority w:val="9"/>
    <w:rsid w:val="0047471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D3FCB"/>
    <w:pPr>
      <w:outlineLvl w:val="9"/>
    </w:pPr>
    <w:rPr>
      <w:lang w:val="en-US"/>
    </w:rPr>
  </w:style>
  <w:style w:type="paragraph" w:styleId="TOC1">
    <w:name w:val="toc 1"/>
    <w:basedOn w:val="Normal"/>
    <w:next w:val="Normal"/>
    <w:autoRedefine/>
    <w:uiPriority w:val="39"/>
    <w:unhideWhenUsed/>
    <w:rsid w:val="007D3FCB"/>
    <w:pPr>
      <w:spacing w:after="100"/>
    </w:pPr>
  </w:style>
  <w:style w:type="character" w:styleId="Hyperlink">
    <w:name w:val="Hyperlink"/>
    <w:basedOn w:val="DefaultParagraphFont"/>
    <w:uiPriority w:val="99"/>
    <w:unhideWhenUsed/>
    <w:rsid w:val="007D3FCB"/>
    <w:rPr>
      <w:color w:val="0563C1" w:themeColor="hyperlink"/>
      <w:u w:val="single"/>
    </w:rPr>
  </w:style>
  <w:style w:type="character" w:customStyle="1" w:styleId="Heading2Char">
    <w:name w:val="Heading 2 Char"/>
    <w:basedOn w:val="DefaultParagraphFont"/>
    <w:link w:val="Heading2"/>
    <w:uiPriority w:val="9"/>
    <w:rsid w:val="0034568B"/>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1B774C"/>
    <w:pPr>
      <w:spacing w:after="100"/>
      <w:ind w:left="220"/>
    </w:pPr>
  </w:style>
  <w:style w:type="paragraph" w:styleId="Header">
    <w:name w:val="header"/>
    <w:basedOn w:val="Normal"/>
    <w:link w:val="HeaderChar"/>
    <w:uiPriority w:val="99"/>
    <w:unhideWhenUsed/>
    <w:rsid w:val="002E20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2090"/>
  </w:style>
  <w:style w:type="paragraph" w:styleId="Footer">
    <w:name w:val="footer"/>
    <w:basedOn w:val="Normal"/>
    <w:link w:val="FooterChar"/>
    <w:uiPriority w:val="99"/>
    <w:unhideWhenUsed/>
    <w:rsid w:val="002E20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2090"/>
  </w:style>
  <w:style w:type="character" w:styleId="HTMLCite">
    <w:name w:val="HTML Cite"/>
    <w:basedOn w:val="DefaultParagraphFont"/>
    <w:uiPriority w:val="99"/>
    <w:semiHidden/>
    <w:unhideWhenUsed/>
    <w:rsid w:val="00CE0792"/>
    <w:rPr>
      <w:i/>
      <w:iCs/>
    </w:rPr>
  </w:style>
  <w:style w:type="character" w:styleId="FollowedHyperlink">
    <w:name w:val="FollowedHyperlink"/>
    <w:basedOn w:val="DefaultParagraphFont"/>
    <w:uiPriority w:val="99"/>
    <w:semiHidden/>
    <w:unhideWhenUsed/>
    <w:rsid w:val="001552EF"/>
    <w:rPr>
      <w:color w:val="954F72" w:themeColor="followedHyperlink"/>
      <w:u w:val="single"/>
    </w:rPr>
  </w:style>
  <w:style w:type="paragraph" w:styleId="NormalWeb">
    <w:name w:val="Normal (Web)"/>
    <w:basedOn w:val="Normal"/>
    <w:uiPriority w:val="99"/>
    <w:unhideWhenUsed/>
    <w:rsid w:val="009C4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8738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611912">
      <w:bodyDiv w:val="1"/>
      <w:marLeft w:val="0"/>
      <w:marRight w:val="0"/>
      <w:marTop w:val="0"/>
      <w:marBottom w:val="0"/>
      <w:divBdr>
        <w:top w:val="none" w:sz="0" w:space="0" w:color="auto"/>
        <w:left w:val="none" w:sz="0" w:space="0" w:color="auto"/>
        <w:bottom w:val="none" w:sz="0" w:space="0" w:color="auto"/>
        <w:right w:val="none" w:sz="0" w:space="0" w:color="auto"/>
      </w:divBdr>
    </w:div>
    <w:div w:id="1283535185">
      <w:bodyDiv w:val="1"/>
      <w:marLeft w:val="0"/>
      <w:marRight w:val="0"/>
      <w:marTop w:val="0"/>
      <w:marBottom w:val="0"/>
      <w:divBdr>
        <w:top w:val="none" w:sz="0" w:space="0" w:color="auto"/>
        <w:left w:val="none" w:sz="0" w:space="0" w:color="auto"/>
        <w:bottom w:val="none" w:sz="0" w:space="0" w:color="auto"/>
        <w:right w:val="none" w:sz="0" w:space="0" w:color="auto"/>
      </w:divBdr>
    </w:div>
    <w:div w:id="1573927448">
      <w:bodyDiv w:val="1"/>
      <w:marLeft w:val="0"/>
      <w:marRight w:val="0"/>
      <w:marTop w:val="0"/>
      <w:marBottom w:val="0"/>
      <w:divBdr>
        <w:top w:val="none" w:sz="0" w:space="0" w:color="auto"/>
        <w:left w:val="none" w:sz="0" w:space="0" w:color="auto"/>
        <w:bottom w:val="none" w:sz="0" w:space="0" w:color="auto"/>
        <w:right w:val="none" w:sz="0" w:space="0" w:color="auto"/>
      </w:divBdr>
    </w:div>
    <w:div w:id="2017070456">
      <w:bodyDiv w:val="1"/>
      <w:marLeft w:val="0"/>
      <w:marRight w:val="0"/>
      <w:marTop w:val="0"/>
      <w:marBottom w:val="0"/>
      <w:divBdr>
        <w:top w:val="none" w:sz="0" w:space="0" w:color="auto"/>
        <w:left w:val="none" w:sz="0" w:space="0" w:color="auto"/>
        <w:bottom w:val="none" w:sz="0" w:space="0" w:color="auto"/>
        <w:right w:val="none" w:sz="0" w:space="0" w:color="auto"/>
      </w:divBdr>
      <w:divsChild>
        <w:div w:id="8678403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st-johns-pri.bham.sch.uk/welcom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pss.neasc.org/sites/cpss.neasc.org/files/Downloads_pdf/Guide%20to%20Developing%20Core%20Values.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einvestorsbook.com/max-webers-bureaucracy-theory.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4C80CB-811B-41CB-A530-3BE7D878D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6082</TotalTime>
  <Pages>15</Pages>
  <Words>4479</Words>
  <Characters>25531</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Fahed</dc:creator>
  <cp:keywords/>
  <dc:description/>
  <cp:lastModifiedBy>Samina Zia</cp:lastModifiedBy>
  <cp:revision>874</cp:revision>
  <dcterms:created xsi:type="dcterms:W3CDTF">2020-03-12T22:45:00Z</dcterms:created>
  <dcterms:modified xsi:type="dcterms:W3CDTF">2020-03-26T14:37:00Z</dcterms:modified>
</cp:coreProperties>
</file>