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bCs/>
          <w:color w:val="4472C4" w:themeColor="accent1"/>
          <w:sz w:val="32"/>
          <w:szCs w:val="32"/>
        </w:rPr>
        <w:id w:val="2031375821"/>
        <w:docPartObj>
          <w:docPartGallery w:val="Cover Pages"/>
          <w:docPartUnique/>
        </w:docPartObj>
      </w:sdtPr>
      <w:sdtEndPr>
        <w:rPr>
          <w:color w:val="595959" w:themeColor="text1" w:themeTint="A6"/>
        </w:rPr>
      </w:sdtEndPr>
      <w:sdtContent>
        <w:p w14:paraId="17D9AB0B" w14:textId="693A9774" w:rsidR="00553FD1" w:rsidRPr="00B145A5" w:rsidRDefault="00CD1C5A" w:rsidP="003320E2">
          <w:pPr>
            <w:pStyle w:val="NoSpacing"/>
            <w:spacing w:before="1540" w:after="240"/>
            <w:jc w:val="both"/>
            <w:rPr>
              <w:b/>
              <w:bCs/>
              <w:color w:val="4472C4" w:themeColor="accent1"/>
              <w:sz w:val="32"/>
              <w:szCs w:val="32"/>
            </w:rPr>
          </w:pPr>
          <w:r>
            <w:rPr>
              <w:b/>
              <w:bCs/>
              <w:noProof/>
              <w:color w:val="4472C4" w:themeColor="accent1"/>
              <w:sz w:val="32"/>
              <w:szCs w:val="32"/>
            </w:rPr>
            <w:t xml:space="preserve">         </w:t>
          </w:r>
          <w:r w:rsidR="00DD7AE6">
            <w:rPr>
              <w:b/>
              <w:bCs/>
              <w:noProof/>
              <w:color w:val="4472C4" w:themeColor="accent1"/>
              <w:sz w:val="32"/>
              <w:szCs w:val="32"/>
            </w:rPr>
            <w:t xml:space="preserve">          </w:t>
          </w:r>
          <w:r>
            <w:rPr>
              <w:b/>
              <w:bCs/>
              <w:noProof/>
              <w:color w:val="4472C4" w:themeColor="accent1"/>
              <w:sz w:val="32"/>
              <w:szCs w:val="32"/>
            </w:rPr>
            <w:t xml:space="preserve">  </w:t>
          </w:r>
          <w:r w:rsidR="009C3294" w:rsidRPr="00DD7AE6">
            <w:rPr>
              <w:rFonts w:ascii="Arial" w:hAnsi="Arial" w:cs="Arial"/>
              <w:b/>
              <w:bCs/>
              <w:noProof/>
              <w:color w:val="4472C4" w:themeColor="accent1"/>
              <w:sz w:val="44"/>
              <w:szCs w:val="44"/>
            </w:rPr>
            <w:t xml:space="preserve">Academic and </w:t>
          </w:r>
          <w:r w:rsidR="00DD7AE6" w:rsidRPr="00DD7AE6">
            <w:rPr>
              <w:rFonts w:ascii="Arial" w:hAnsi="Arial" w:cs="Arial"/>
              <w:b/>
              <w:bCs/>
              <w:noProof/>
              <w:color w:val="4472C4" w:themeColor="accent1"/>
              <w:sz w:val="44"/>
              <w:szCs w:val="44"/>
            </w:rPr>
            <w:t>employability skills</w:t>
          </w:r>
          <w:r>
            <w:rPr>
              <w:b/>
              <w:bCs/>
              <w:noProof/>
              <w:color w:val="4472C4" w:themeColor="accent1"/>
              <w:sz w:val="32"/>
              <w:szCs w:val="32"/>
            </w:rPr>
            <w:t xml:space="preserve">                                     </w:t>
          </w:r>
        </w:p>
        <w:sdt>
          <w:sdtPr>
            <w:rPr>
              <w:rFonts w:ascii="Arial" w:eastAsiaTheme="majorEastAsia" w:hAnsi="Arial" w:cs="Arial"/>
              <w:b/>
              <w:bCs/>
              <w:caps/>
              <w:color w:val="4472C4" w:themeColor="accent1"/>
              <w:sz w:val="52"/>
              <w:szCs w:val="52"/>
            </w:rPr>
            <w:alias w:val="Title"/>
            <w:tag w:val=""/>
            <w:id w:val="1735040861"/>
            <w:placeholder>
              <w:docPart w:val="E303044D19214FF78046365436A36938"/>
            </w:placeholder>
            <w:dataBinding w:prefixMappings="xmlns:ns0='http://purl.org/dc/elements/1.1/' xmlns:ns1='http://schemas.openxmlformats.org/package/2006/metadata/core-properties' " w:xpath="/ns1:coreProperties[1]/ns0:title[1]" w:storeItemID="{6C3C8BC8-F283-45AE-878A-BAB7291924A1}"/>
            <w:text/>
          </w:sdtPr>
          <w:sdtEndPr/>
          <w:sdtContent>
            <w:p w14:paraId="14838D28" w14:textId="4FAE722F" w:rsidR="00553FD1" w:rsidRPr="00B145A5" w:rsidRDefault="00553FD1">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52"/>
                  <w:szCs w:val="52"/>
                </w:rPr>
              </w:pPr>
              <w:r w:rsidRPr="00B145A5">
                <w:rPr>
                  <w:rFonts w:ascii="Arial" w:eastAsiaTheme="majorEastAsia" w:hAnsi="Arial" w:cs="Arial"/>
                  <w:b/>
                  <w:bCs/>
                  <w:caps/>
                  <w:color w:val="4472C4" w:themeColor="accent1"/>
                  <w:sz w:val="52"/>
                  <w:szCs w:val="52"/>
                </w:rPr>
                <w:t>reflective report</w:t>
              </w:r>
            </w:p>
          </w:sdtContent>
        </w:sdt>
        <w:p w14:paraId="15CAE7F0" w14:textId="054AF9E7" w:rsidR="00553FD1" w:rsidRPr="00B145A5" w:rsidRDefault="00553FD1" w:rsidP="00553FD1">
          <w:pPr>
            <w:pStyle w:val="NoSpacing"/>
            <w:rPr>
              <w:b/>
              <w:bCs/>
              <w:color w:val="4472C4" w:themeColor="accent1"/>
              <w:sz w:val="32"/>
              <w:szCs w:val="32"/>
            </w:rPr>
          </w:pPr>
          <w:bookmarkStart w:id="0" w:name="_GoBack"/>
          <w:bookmarkEnd w:id="0"/>
        </w:p>
        <w:p w14:paraId="2430A2B4" w14:textId="28C8D106" w:rsidR="00553FD1" w:rsidRPr="00B145A5" w:rsidRDefault="00936655">
          <w:pPr>
            <w:pStyle w:val="NoSpacing"/>
            <w:spacing w:before="480"/>
            <w:jc w:val="center"/>
            <w:rPr>
              <w:b/>
              <w:bCs/>
              <w:color w:val="4472C4" w:themeColor="accent1"/>
              <w:sz w:val="32"/>
              <w:szCs w:val="32"/>
            </w:rPr>
          </w:pPr>
          <w:r w:rsidRPr="00B145A5">
            <w:rPr>
              <w:b/>
              <w:bCs/>
              <w:color w:val="4472C4" w:themeColor="accent1"/>
              <w:sz w:val="32"/>
              <w:szCs w:val="32"/>
            </w:rPr>
            <w:t xml:space="preserve">Abstract: </w:t>
          </w:r>
          <w:r w:rsidR="00553FD1" w:rsidRPr="00B145A5">
            <w:rPr>
              <w:b/>
              <w:bCs/>
              <w:noProof/>
              <w:color w:val="4472C4" w:themeColor="accent1"/>
              <w:sz w:val="32"/>
              <w:szCs w:val="32"/>
            </w:rPr>
            <mc:AlternateContent>
              <mc:Choice Requires="wps">
                <w:drawing>
                  <wp:anchor distT="0" distB="0" distL="114300" distR="114300" simplePos="0" relativeHeight="251659264" behindDoc="0" locked="0" layoutInCell="1" allowOverlap="1" wp14:anchorId="11097B48" wp14:editId="33CB26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729709" w14:textId="1BEF11C7" w:rsidR="00553FD1" w:rsidRDefault="000A4ACA">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21923EA" w14:textId="13AE4483" w:rsidR="00553FD1" w:rsidRDefault="008D1D3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0A4ACA">
                                      <w:rPr>
                                        <w:caps/>
                                        <w:color w:val="4472C4" w:themeColor="accent1"/>
                                      </w:rPr>
                                      <w:t xml:space="preserve">     </w:t>
                                    </w:r>
                                  </w:sdtContent>
                                </w:sdt>
                              </w:p>
                              <w:p w14:paraId="09839437" w14:textId="5D40BB1F" w:rsidR="00553FD1" w:rsidRDefault="008D1D3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A4AC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097B4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729709" w14:textId="1BEF11C7" w:rsidR="00553FD1" w:rsidRDefault="000A4ACA">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21923EA" w14:textId="13AE4483" w:rsidR="00553FD1" w:rsidRDefault="008D1D3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0A4ACA">
                                <w:rPr>
                                  <w:caps/>
                                  <w:color w:val="4472C4" w:themeColor="accent1"/>
                                </w:rPr>
                                <w:t xml:space="preserve">     </w:t>
                              </w:r>
                            </w:sdtContent>
                          </w:sdt>
                        </w:p>
                        <w:p w14:paraId="09839437" w14:textId="5D40BB1F" w:rsidR="00553FD1" w:rsidRDefault="008D1D3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A4ACA">
                                <w:rPr>
                                  <w:color w:val="4472C4" w:themeColor="accent1"/>
                                </w:rPr>
                                <w:t xml:space="preserve">     </w:t>
                              </w:r>
                            </w:sdtContent>
                          </w:sdt>
                        </w:p>
                      </w:txbxContent>
                    </v:textbox>
                    <w10:wrap anchorx="margin" anchory="page"/>
                  </v:shape>
                </w:pict>
              </mc:Fallback>
            </mc:AlternateContent>
          </w:r>
          <w:r w:rsidR="00C20CC7" w:rsidRPr="00B145A5">
            <w:rPr>
              <w:b/>
              <w:bCs/>
              <w:color w:val="4472C4" w:themeColor="accent1"/>
              <w:sz w:val="32"/>
              <w:szCs w:val="32"/>
            </w:rPr>
            <w:t>.</w:t>
          </w:r>
          <w:r w:rsidR="00D446F2" w:rsidRPr="00D446F2">
            <w:t xml:space="preserve"> </w:t>
          </w:r>
          <w:r w:rsidR="00D446F2" w:rsidRPr="00D446F2">
            <w:rPr>
              <w:b/>
              <w:bCs/>
              <w:color w:val="4472C4" w:themeColor="accent1"/>
              <w:sz w:val="32"/>
              <w:szCs w:val="32"/>
            </w:rPr>
            <w:t xml:space="preserve"> how the learning in this module has helped </w:t>
          </w:r>
          <w:r w:rsidR="00D446F2">
            <w:rPr>
              <w:b/>
              <w:bCs/>
              <w:color w:val="4472C4" w:themeColor="accent1"/>
              <w:sz w:val="32"/>
              <w:szCs w:val="32"/>
            </w:rPr>
            <w:t>me to</w:t>
          </w:r>
          <w:r w:rsidR="00D446F2" w:rsidRPr="00D446F2">
            <w:rPr>
              <w:b/>
              <w:bCs/>
              <w:color w:val="4472C4" w:themeColor="accent1"/>
              <w:sz w:val="32"/>
              <w:szCs w:val="32"/>
            </w:rPr>
            <w:t xml:space="preserve"> develop </w:t>
          </w:r>
          <w:r w:rsidR="00D446F2">
            <w:rPr>
              <w:b/>
              <w:bCs/>
              <w:color w:val="4472C4" w:themeColor="accent1"/>
              <w:sz w:val="32"/>
              <w:szCs w:val="32"/>
            </w:rPr>
            <w:t>my</w:t>
          </w:r>
          <w:r w:rsidR="00D446F2" w:rsidRPr="00D446F2">
            <w:rPr>
              <w:b/>
              <w:bCs/>
              <w:color w:val="4472C4" w:themeColor="accent1"/>
              <w:sz w:val="32"/>
              <w:szCs w:val="32"/>
            </w:rPr>
            <w:t xml:space="preserve"> employability skills, using the feedback you received on all in-class activities</w:t>
          </w:r>
          <w:r w:rsidR="00D446F2">
            <w:rPr>
              <w:b/>
              <w:bCs/>
              <w:color w:val="4472C4" w:themeColor="accent1"/>
              <w:sz w:val="32"/>
              <w:szCs w:val="32"/>
            </w:rPr>
            <w:t>.</w:t>
          </w:r>
        </w:p>
        <w:p w14:paraId="11440079" w14:textId="6EE23756" w:rsidR="00C20CC7" w:rsidRPr="00B145A5" w:rsidRDefault="00C20CC7">
          <w:pPr>
            <w:pStyle w:val="NoSpacing"/>
            <w:spacing w:before="480"/>
            <w:jc w:val="center"/>
            <w:rPr>
              <w:b/>
              <w:bCs/>
              <w:color w:val="4472C4" w:themeColor="accent1"/>
              <w:sz w:val="32"/>
              <w:szCs w:val="32"/>
            </w:rPr>
          </w:pPr>
          <w:r w:rsidRPr="00B145A5">
            <w:rPr>
              <w:b/>
              <w:bCs/>
              <w:color w:val="4472C4" w:themeColor="accent1"/>
              <w:sz w:val="32"/>
              <w:szCs w:val="32"/>
            </w:rPr>
            <w:t xml:space="preserve">       </w:t>
          </w:r>
        </w:p>
        <w:p w14:paraId="0295A1A2" w14:textId="5DA0C320" w:rsidR="00C20CC7" w:rsidRPr="00B145A5" w:rsidRDefault="00C20CC7" w:rsidP="00C20CC7">
          <w:pPr>
            <w:pStyle w:val="NoSpacing"/>
            <w:spacing w:before="480"/>
            <w:rPr>
              <w:b/>
              <w:bCs/>
              <w:color w:val="4472C4" w:themeColor="accent1"/>
              <w:sz w:val="32"/>
              <w:szCs w:val="32"/>
            </w:rPr>
          </w:pPr>
          <w:r w:rsidRPr="00B145A5">
            <w:rPr>
              <w:b/>
              <w:bCs/>
              <w:color w:val="4472C4" w:themeColor="accent1"/>
              <w:sz w:val="32"/>
              <w:szCs w:val="32"/>
            </w:rPr>
            <w:t>Student name: sunanda saha</w:t>
          </w:r>
        </w:p>
        <w:p w14:paraId="7B6A7F75" w14:textId="44CB6E55" w:rsidR="00C20CC7" w:rsidRPr="00B145A5" w:rsidRDefault="00C20CC7" w:rsidP="00C20CC7">
          <w:pPr>
            <w:pStyle w:val="NoSpacing"/>
            <w:spacing w:before="480"/>
            <w:rPr>
              <w:b/>
              <w:bCs/>
              <w:color w:val="4472C4" w:themeColor="accent1"/>
              <w:sz w:val="32"/>
              <w:szCs w:val="32"/>
            </w:rPr>
          </w:pPr>
          <w:r w:rsidRPr="00B145A5">
            <w:rPr>
              <w:b/>
              <w:bCs/>
              <w:color w:val="4472C4" w:themeColor="accent1"/>
              <w:sz w:val="32"/>
              <w:szCs w:val="32"/>
            </w:rPr>
            <w:t>Student no</w:t>
          </w:r>
          <w:r w:rsidR="00954797" w:rsidRPr="00B145A5">
            <w:rPr>
              <w:b/>
              <w:bCs/>
              <w:color w:val="4472C4" w:themeColor="accent1"/>
              <w:sz w:val="32"/>
              <w:szCs w:val="32"/>
            </w:rPr>
            <w:t>:       1817751</w:t>
          </w:r>
        </w:p>
        <w:p w14:paraId="7C2F781F" w14:textId="2364A082" w:rsidR="00C20CC7" w:rsidRPr="00B145A5" w:rsidRDefault="00694500" w:rsidP="00C20CC7">
          <w:pPr>
            <w:pStyle w:val="NoSpacing"/>
            <w:spacing w:before="480"/>
            <w:rPr>
              <w:b/>
              <w:bCs/>
              <w:color w:val="4472C4" w:themeColor="accent1"/>
              <w:sz w:val="32"/>
              <w:szCs w:val="32"/>
            </w:rPr>
          </w:pPr>
          <w:r w:rsidRPr="00B145A5">
            <w:rPr>
              <w:b/>
              <w:bCs/>
              <w:color w:val="4472C4" w:themeColor="accent1"/>
              <w:sz w:val="32"/>
              <w:szCs w:val="32"/>
            </w:rPr>
            <w:t>Lecturer name</w:t>
          </w:r>
          <w:r w:rsidR="00954797" w:rsidRPr="00B145A5">
            <w:rPr>
              <w:b/>
              <w:bCs/>
              <w:color w:val="4472C4" w:themeColor="accent1"/>
              <w:sz w:val="32"/>
              <w:szCs w:val="32"/>
            </w:rPr>
            <w:t xml:space="preserve">: </w:t>
          </w:r>
          <w:r w:rsidR="00CE4272" w:rsidRPr="00B145A5">
            <w:rPr>
              <w:b/>
              <w:bCs/>
              <w:color w:val="4472C4" w:themeColor="accent1"/>
              <w:sz w:val="32"/>
              <w:szCs w:val="32"/>
            </w:rPr>
            <w:t xml:space="preserve">Christopher </w:t>
          </w:r>
          <w:proofErr w:type="spellStart"/>
          <w:r w:rsidR="00F92D6B">
            <w:rPr>
              <w:b/>
              <w:bCs/>
              <w:color w:val="4472C4" w:themeColor="accent1"/>
              <w:sz w:val="32"/>
              <w:szCs w:val="32"/>
            </w:rPr>
            <w:t>M</w:t>
          </w:r>
          <w:r w:rsidR="00F92D6B" w:rsidRPr="00B145A5">
            <w:rPr>
              <w:b/>
              <w:bCs/>
              <w:color w:val="4472C4" w:themeColor="accent1"/>
              <w:sz w:val="32"/>
              <w:szCs w:val="32"/>
            </w:rPr>
            <w:t>afu</w:t>
          </w:r>
          <w:r w:rsidR="00F92D6B">
            <w:rPr>
              <w:b/>
              <w:bCs/>
              <w:color w:val="4472C4" w:themeColor="accent1"/>
              <w:sz w:val="32"/>
              <w:szCs w:val="32"/>
            </w:rPr>
            <w:t>va</w:t>
          </w:r>
          <w:proofErr w:type="spellEnd"/>
          <w:r w:rsidR="00CE4272" w:rsidRPr="00B145A5">
            <w:rPr>
              <w:b/>
              <w:bCs/>
              <w:color w:val="4472C4" w:themeColor="accent1"/>
              <w:sz w:val="32"/>
              <w:szCs w:val="32"/>
            </w:rPr>
            <w:t xml:space="preserve"> </w:t>
          </w:r>
        </w:p>
        <w:p w14:paraId="16CD7FDB" w14:textId="7166AE27" w:rsidR="00694500" w:rsidRPr="00B145A5" w:rsidRDefault="00694500" w:rsidP="00C20CC7">
          <w:pPr>
            <w:pStyle w:val="NoSpacing"/>
            <w:spacing w:before="480"/>
            <w:rPr>
              <w:b/>
              <w:bCs/>
              <w:color w:val="4472C4" w:themeColor="accent1"/>
              <w:sz w:val="32"/>
              <w:szCs w:val="32"/>
            </w:rPr>
          </w:pPr>
          <w:r w:rsidRPr="00B145A5">
            <w:rPr>
              <w:b/>
              <w:bCs/>
              <w:color w:val="4472C4" w:themeColor="accent1"/>
              <w:sz w:val="32"/>
              <w:szCs w:val="32"/>
            </w:rPr>
            <w:t>Module name</w:t>
          </w:r>
          <w:r w:rsidR="00CE4272" w:rsidRPr="00B145A5">
            <w:rPr>
              <w:b/>
              <w:bCs/>
              <w:color w:val="4472C4" w:themeColor="accent1"/>
              <w:sz w:val="32"/>
              <w:szCs w:val="32"/>
            </w:rPr>
            <w:t>: academic and employability skills</w:t>
          </w:r>
        </w:p>
        <w:p w14:paraId="60FC39A5" w14:textId="2FBF55E1" w:rsidR="00694500" w:rsidRPr="000A4ACA" w:rsidRDefault="00954797" w:rsidP="00C20CC7">
          <w:pPr>
            <w:pStyle w:val="NoSpacing"/>
            <w:spacing w:before="480"/>
            <w:rPr>
              <w:b/>
              <w:bCs/>
              <w:color w:val="4472C4" w:themeColor="accent1"/>
              <w:sz w:val="28"/>
              <w:szCs w:val="28"/>
            </w:rPr>
          </w:pPr>
          <w:r w:rsidRPr="00B145A5">
            <w:rPr>
              <w:b/>
              <w:bCs/>
              <w:color w:val="4472C4" w:themeColor="accent1"/>
              <w:sz w:val="32"/>
              <w:szCs w:val="32"/>
            </w:rPr>
            <w:t>Module code</w:t>
          </w:r>
          <w:r w:rsidR="003C5321" w:rsidRPr="00B145A5">
            <w:rPr>
              <w:b/>
              <w:bCs/>
              <w:color w:val="4472C4" w:themeColor="accent1"/>
              <w:sz w:val="32"/>
              <w:szCs w:val="32"/>
            </w:rPr>
            <w:t>:</w:t>
          </w:r>
          <w:r w:rsidR="003C5321" w:rsidRPr="00B145A5">
            <w:rPr>
              <w:rFonts w:ascii="Arial" w:hAnsi="Arial" w:cs="Arial"/>
              <w:b/>
              <w:bCs/>
              <w:color w:val="222222"/>
              <w:sz w:val="32"/>
              <w:szCs w:val="32"/>
              <w:shd w:val="clear" w:color="auto" w:fill="FFFFFF"/>
            </w:rPr>
            <w:t xml:space="preserve"> </w:t>
          </w:r>
          <w:r w:rsidR="003C5321" w:rsidRPr="000A4ACA">
            <w:rPr>
              <w:rFonts w:ascii="Arial" w:hAnsi="Arial" w:cs="Arial"/>
              <w:b/>
              <w:bCs/>
              <w:color w:val="222222"/>
              <w:sz w:val="28"/>
              <w:szCs w:val="28"/>
              <w:shd w:val="clear" w:color="auto" w:fill="FFFFFF"/>
            </w:rPr>
            <w:t>BMSW4001</w:t>
          </w:r>
        </w:p>
        <w:p w14:paraId="058F1C5F" w14:textId="7AB83561" w:rsidR="00553FD1" w:rsidRPr="001B0F34" w:rsidRDefault="003C5321" w:rsidP="001B0F34">
          <w:pPr>
            <w:pStyle w:val="NoSpacing"/>
            <w:spacing w:before="480"/>
            <w:rPr>
              <w:b/>
              <w:bCs/>
              <w:color w:val="4472C4" w:themeColor="accent1"/>
              <w:sz w:val="32"/>
              <w:szCs w:val="32"/>
            </w:rPr>
          </w:pPr>
          <w:r w:rsidRPr="00B145A5">
            <w:rPr>
              <w:b/>
              <w:bCs/>
              <w:color w:val="4472C4" w:themeColor="accent1"/>
              <w:sz w:val="32"/>
              <w:szCs w:val="32"/>
            </w:rPr>
            <w:t>D</w:t>
          </w:r>
          <w:r w:rsidR="00954797" w:rsidRPr="00B145A5">
            <w:rPr>
              <w:b/>
              <w:bCs/>
              <w:color w:val="4472C4" w:themeColor="accent1"/>
              <w:sz w:val="32"/>
              <w:szCs w:val="32"/>
            </w:rPr>
            <w:t>ate</w:t>
          </w:r>
          <w:r w:rsidRPr="00B145A5">
            <w:rPr>
              <w:b/>
              <w:bCs/>
              <w:color w:val="4472C4" w:themeColor="accent1"/>
              <w:sz w:val="32"/>
              <w:szCs w:val="32"/>
            </w:rPr>
            <w:t>:</w:t>
          </w:r>
          <w:r w:rsidR="00F3755F" w:rsidRPr="00B145A5">
            <w:rPr>
              <w:b/>
              <w:bCs/>
              <w:color w:val="4472C4" w:themeColor="accent1"/>
              <w:sz w:val="32"/>
              <w:szCs w:val="32"/>
            </w:rPr>
            <w:t xml:space="preserve">                </w:t>
          </w:r>
          <w:r w:rsidRPr="00B145A5">
            <w:rPr>
              <w:b/>
              <w:bCs/>
              <w:color w:val="4472C4" w:themeColor="accent1"/>
              <w:sz w:val="32"/>
              <w:szCs w:val="32"/>
            </w:rPr>
            <w:t xml:space="preserve"> 22. 12. 2019</w:t>
          </w:r>
          <w:r w:rsidR="001B0F34" w:rsidRPr="00B145A5">
            <w:rPr>
              <w:b/>
              <w:bCs/>
              <w:color w:val="595959" w:themeColor="text1" w:themeTint="A6"/>
              <w:sz w:val="32"/>
              <w:szCs w:val="32"/>
            </w:rPr>
            <w:t xml:space="preserve"> </w:t>
          </w:r>
        </w:p>
      </w:sdtContent>
    </w:sdt>
    <w:p w14:paraId="622CB041" w14:textId="77777777" w:rsidR="00F97775" w:rsidRDefault="00F97775" w:rsidP="00461784">
      <w:pPr>
        <w:pStyle w:val="Heading1"/>
      </w:pPr>
    </w:p>
    <w:p w14:paraId="427DA6BE" w14:textId="294BF70D" w:rsidR="00D1743F" w:rsidRDefault="00877E08" w:rsidP="00555675">
      <w:pPr>
        <w:rPr>
          <w:rFonts w:ascii="Arial" w:hAnsi="Arial" w:cs="Arial"/>
          <w:b/>
          <w:bCs/>
          <w:sz w:val="52"/>
          <w:szCs w:val="52"/>
        </w:rPr>
      </w:pPr>
      <w:r w:rsidRPr="00877E08">
        <w:rPr>
          <w:rFonts w:ascii="Arial" w:hAnsi="Arial" w:cs="Arial"/>
          <w:b/>
          <w:bCs/>
          <w:sz w:val="52"/>
          <w:szCs w:val="52"/>
        </w:rPr>
        <w:t xml:space="preserve">                  </w:t>
      </w:r>
    </w:p>
    <w:sdt>
      <w:sdtPr>
        <w:rPr>
          <w:rFonts w:ascii="Arial" w:eastAsiaTheme="minorEastAsia" w:hAnsi="Arial" w:cs="Arial"/>
          <w:color w:val="auto"/>
          <w:sz w:val="32"/>
          <w:szCs w:val="32"/>
        </w:rPr>
        <w:id w:val="-505681208"/>
        <w:docPartObj>
          <w:docPartGallery w:val="Table of Contents"/>
          <w:docPartUnique/>
        </w:docPartObj>
      </w:sdtPr>
      <w:sdtEndPr/>
      <w:sdtContent>
        <w:p w14:paraId="1EB4C64D" w14:textId="77777777" w:rsidR="00300411" w:rsidRDefault="00300411">
          <w:pPr>
            <w:pStyle w:val="TOCHeading"/>
            <w:rPr>
              <w:rFonts w:ascii="Arial" w:eastAsiaTheme="minorEastAsia" w:hAnsi="Arial" w:cs="Arial"/>
              <w:color w:val="auto"/>
              <w:sz w:val="32"/>
              <w:szCs w:val="32"/>
            </w:rPr>
          </w:pPr>
        </w:p>
        <w:p w14:paraId="5CAC77AF" w14:textId="77777777" w:rsidR="00300411" w:rsidRDefault="00300411">
          <w:pPr>
            <w:pStyle w:val="TOCHeading"/>
            <w:rPr>
              <w:rFonts w:ascii="Arial" w:eastAsiaTheme="minorEastAsia" w:hAnsi="Arial" w:cs="Arial"/>
              <w:color w:val="auto"/>
              <w:sz w:val="32"/>
              <w:szCs w:val="32"/>
            </w:rPr>
          </w:pPr>
        </w:p>
        <w:p w14:paraId="2650BF94" w14:textId="77777777" w:rsidR="00300411" w:rsidRDefault="00300411">
          <w:pPr>
            <w:pStyle w:val="TOCHeading"/>
            <w:rPr>
              <w:rFonts w:ascii="Arial" w:eastAsiaTheme="minorEastAsia" w:hAnsi="Arial" w:cs="Arial"/>
              <w:color w:val="auto"/>
              <w:sz w:val="32"/>
              <w:szCs w:val="32"/>
            </w:rPr>
          </w:pPr>
        </w:p>
        <w:p w14:paraId="2552BB12" w14:textId="2D1A04D3" w:rsidR="001B0F34" w:rsidRDefault="001B0F34">
          <w:pPr>
            <w:pStyle w:val="TOCHeading"/>
            <w:rPr>
              <w:rFonts w:ascii="Arial" w:hAnsi="Arial" w:cs="Arial"/>
              <w:sz w:val="32"/>
              <w:szCs w:val="32"/>
            </w:rPr>
          </w:pPr>
          <w:r w:rsidRPr="0001130F">
            <w:rPr>
              <w:rFonts w:ascii="Arial" w:hAnsi="Arial" w:cs="Arial"/>
              <w:sz w:val="32"/>
              <w:szCs w:val="32"/>
            </w:rPr>
            <w:t>Table of Contents</w:t>
          </w:r>
        </w:p>
        <w:p w14:paraId="5A37E718" w14:textId="77777777" w:rsidR="005E3541" w:rsidRPr="005E3541" w:rsidRDefault="005E3541" w:rsidP="005E3541"/>
        <w:p w14:paraId="71DF601A" w14:textId="14DF1F99" w:rsidR="001B0F34" w:rsidRPr="0001130F" w:rsidRDefault="00B23BEA">
          <w:pPr>
            <w:pStyle w:val="TOC1"/>
            <w:rPr>
              <w:rFonts w:ascii="Arial" w:hAnsi="Arial" w:cs="Arial"/>
              <w:sz w:val="32"/>
              <w:szCs w:val="32"/>
            </w:rPr>
          </w:pPr>
          <w:r w:rsidRPr="0001130F">
            <w:rPr>
              <w:rFonts w:ascii="Arial" w:hAnsi="Arial" w:cs="Arial"/>
              <w:b/>
              <w:bCs/>
              <w:sz w:val="32"/>
              <w:szCs w:val="32"/>
            </w:rPr>
            <w:t>introduction</w:t>
          </w:r>
          <w:r w:rsidR="001B0F34" w:rsidRPr="0001130F">
            <w:rPr>
              <w:rFonts w:ascii="Arial" w:hAnsi="Arial" w:cs="Arial"/>
              <w:sz w:val="32"/>
              <w:szCs w:val="32"/>
            </w:rPr>
            <w:ptab w:relativeTo="margin" w:alignment="right" w:leader="dot"/>
          </w:r>
          <w:r w:rsidRPr="0001130F">
            <w:rPr>
              <w:rFonts w:ascii="Arial" w:hAnsi="Arial" w:cs="Arial"/>
              <w:b/>
              <w:bCs/>
              <w:sz w:val="32"/>
              <w:szCs w:val="32"/>
            </w:rPr>
            <w:t>2</w:t>
          </w:r>
        </w:p>
        <w:p w14:paraId="2176B8FD" w14:textId="6DE678C9" w:rsidR="001B0F34" w:rsidRPr="0001130F" w:rsidRDefault="00B23BEA">
          <w:pPr>
            <w:pStyle w:val="TOC2"/>
            <w:ind w:left="216"/>
            <w:rPr>
              <w:rFonts w:ascii="Arial" w:hAnsi="Arial" w:cs="Arial"/>
              <w:sz w:val="32"/>
              <w:szCs w:val="32"/>
            </w:rPr>
          </w:pPr>
          <w:r w:rsidRPr="0001130F">
            <w:rPr>
              <w:rFonts w:ascii="Arial" w:hAnsi="Arial" w:cs="Arial"/>
              <w:sz w:val="32"/>
              <w:szCs w:val="32"/>
            </w:rPr>
            <w:t>what is reflective writing</w:t>
          </w:r>
          <w:r w:rsidR="001B0F34" w:rsidRPr="0001130F">
            <w:rPr>
              <w:rFonts w:ascii="Arial" w:hAnsi="Arial" w:cs="Arial"/>
              <w:sz w:val="32"/>
              <w:szCs w:val="32"/>
            </w:rPr>
            <w:ptab w:relativeTo="margin" w:alignment="right" w:leader="dot"/>
          </w:r>
          <w:r w:rsidR="001B0F34" w:rsidRPr="0001130F">
            <w:rPr>
              <w:rFonts w:ascii="Arial" w:hAnsi="Arial" w:cs="Arial"/>
              <w:sz w:val="32"/>
              <w:szCs w:val="32"/>
            </w:rPr>
            <w:t>2</w:t>
          </w:r>
        </w:p>
        <w:p w14:paraId="62A378FB" w14:textId="69C76EF4" w:rsidR="001B0F34" w:rsidRPr="0001130F" w:rsidRDefault="00763DFB" w:rsidP="00763DFB">
          <w:pPr>
            <w:pStyle w:val="TOC3"/>
            <w:ind w:left="0"/>
            <w:rPr>
              <w:rFonts w:ascii="Arial" w:hAnsi="Arial" w:cs="Arial"/>
              <w:sz w:val="32"/>
              <w:szCs w:val="32"/>
            </w:rPr>
          </w:pPr>
          <w:r>
            <w:rPr>
              <w:rFonts w:ascii="Arial" w:hAnsi="Arial" w:cs="Arial"/>
              <w:sz w:val="32"/>
              <w:szCs w:val="32"/>
            </w:rPr>
            <w:t xml:space="preserve">   </w:t>
          </w:r>
          <w:r w:rsidR="00B23BEA" w:rsidRPr="0001130F">
            <w:rPr>
              <w:rFonts w:ascii="Arial" w:hAnsi="Arial" w:cs="Arial"/>
              <w:sz w:val="32"/>
              <w:szCs w:val="32"/>
            </w:rPr>
            <w:t>what is reflective report</w:t>
          </w:r>
          <w:r w:rsidR="001B0F34" w:rsidRPr="0001130F">
            <w:rPr>
              <w:rFonts w:ascii="Arial" w:hAnsi="Arial" w:cs="Arial"/>
              <w:sz w:val="32"/>
              <w:szCs w:val="32"/>
            </w:rPr>
            <w:ptab w:relativeTo="margin" w:alignment="right" w:leader="dot"/>
          </w:r>
          <w:r w:rsidR="00B23BEA" w:rsidRPr="0001130F">
            <w:rPr>
              <w:rFonts w:ascii="Arial" w:hAnsi="Arial" w:cs="Arial"/>
              <w:sz w:val="32"/>
              <w:szCs w:val="32"/>
            </w:rPr>
            <w:t>2</w:t>
          </w:r>
        </w:p>
        <w:p w14:paraId="3465226E" w14:textId="3D5EAA73" w:rsidR="001B0F34" w:rsidRPr="0001130F" w:rsidRDefault="00B23BEA">
          <w:pPr>
            <w:pStyle w:val="TOC1"/>
            <w:rPr>
              <w:rFonts w:ascii="Arial" w:hAnsi="Arial" w:cs="Arial"/>
              <w:sz w:val="32"/>
              <w:szCs w:val="32"/>
            </w:rPr>
          </w:pPr>
          <w:r w:rsidRPr="0001130F">
            <w:rPr>
              <w:rFonts w:ascii="Arial" w:hAnsi="Arial" w:cs="Arial"/>
              <w:b/>
              <w:bCs/>
              <w:sz w:val="32"/>
              <w:szCs w:val="32"/>
            </w:rPr>
            <w:t>models of re</w:t>
          </w:r>
          <w:r w:rsidR="00313778" w:rsidRPr="0001130F">
            <w:rPr>
              <w:rFonts w:ascii="Arial" w:hAnsi="Arial" w:cs="Arial"/>
              <w:b/>
              <w:bCs/>
              <w:sz w:val="32"/>
              <w:szCs w:val="32"/>
            </w:rPr>
            <w:t>flection</w:t>
          </w:r>
          <w:r w:rsidR="001B0F34" w:rsidRPr="0001130F">
            <w:rPr>
              <w:rFonts w:ascii="Arial" w:hAnsi="Arial" w:cs="Arial"/>
              <w:sz w:val="32"/>
              <w:szCs w:val="32"/>
            </w:rPr>
            <w:ptab w:relativeTo="margin" w:alignment="right" w:leader="dot"/>
          </w:r>
          <w:r w:rsidR="00313778" w:rsidRPr="0001130F">
            <w:rPr>
              <w:rFonts w:ascii="Arial" w:hAnsi="Arial" w:cs="Arial"/>
              <w:b/>
              <w:bCs/>
              <w:sz w:val="32"/>
              <w:szCs w:val="32"/>
            </w:rPr>
            <w:t>2</w:t>
          </w:r>
        </w:p>
        <w:p w14:paraId="26E6A95C" w14:textId="534301BA" w:rsidR="001B0F34" w:rsidRPr="0001130F" w:rsidRDefault="00313778">
          <w:pPr>
            <w:pStyle w:val="TOC2"/>
            <w:ind w:left="216"/>
            <w:rPr>
              <w:rFonts w:ascii="Arial" w:hAnsi="Arial" w:cs="Arial"/>
              <w:sz w:val="32"/>
              <w:szCs w:val="32"/>
            </w:rPr>
          </w:pPr>
          <w:r w:rsidRPr="0001130F">
            <w:rPr>
              <w:rFonts w:ascii="Arial" w:hAnsi="Arial" w:cs="Arial"/>
              <w:sz w:val="32"/>
              <w:szCs w:val="32"/>
            </w:rPr>
            <w:t>personal reflection</w:t>
          </w:r>
          <w:r w:rsidR="001B0F34" w:rsidRPr="0001130F">
            <w:rPr>
              <w:rFonts w:ascii="Arial" w:hAnsi="Arial" w:cs="Arial"/>
              <w:sz w:val="32"/>
              <w:szCs w:val="32"/>
            </w:rPr>
            <w:ptab w:relativeTo="margin" w:alignment="right" w:leader="dot"/>
          </w:r>
          <w:r w:rsidRPr="0001130F">
            <w:rPr>
              <w:rFonts w:ascii="Arial" w:hAnsi="Arial" w:cs="Arial"/>
              <w:sz w:val="32"/>
              <w:szCs w:val="32"/>
            </w:rPr>
            <w:t>3</w:t>
          </w:r>
        </w:p>
        <w:p w14:paraId="3F28BFFA" w14:textId="155E4B6A" w:rsidR="008C79A6" w:rsidRPr="0001130F" w:rsidRDefault="00763DFB" w:rsidP="00763DFB">
          <w:pPr>
            <w:pStyle w:val="TOC3"/>
            <w:ind w:left="0"/>
            <w:rPr>
              <w:rFonts w:ascii="Arial" w:hAnsi="Arial" w:cs="Arial"/>
              <w:sz w:val="32"/>
              <w:szCs w:val="32"/>
            </w:rPr>
          </w:pPr>
          <w:r>
            <w:rPr>
              <w:rFonts w:ascii="Arial" w:hAnsi="Arial" w:cs="Arial"/>
              <w:sz w:val="32"/>
              <w:szCs w:val="32"/>
            </w:rPr>
            <w:t xml:space="preserve">  </w:t>
          </w:r>
          <w:r w:rsidR="008C79A6" w:rsidRPr="0001130F">
            <w:rPr>
              <w:rFonts w:ascii="Arial" w:hAnsi="Arial" w:cs="Arial"/>
              <w:sz w:val="32"/>
              <w:szCs w:val="32"/>
            </w:rPr>
            <w:t>conclusion</w:t>
          </w:r>
          <w:r w:rsidR="001B0F34" w:rsidRPr="0001130F">
            <w:rPr>
              <w:rFonts w:ascii="Arial" w:hAnsi="Arial" w:cs="Arial"/>
              <w:sz w:val="32"/>
              <w:szCs w:val="32"/>
            </w:rPr>
            <w:ptab w:relativeTo="margin" w:alignment="right" w:leader="dot"/>
          </w:r>
          <w:r w:rsidR="008C79A6" w:rsidRPr="0001130F">
            <w:rPr>
              <w:rFonts w:ascii="Arial" w:hAnsi="Arial" w:cs="Arial"/>
              <w:sz w:val="32"/>
              <w:szCs w:val="32"/>
            </w:rPr>
            <w:t>5</w:t>
          </w:r>
        </w:p>
        <w:p w14:paraId="2BB749BC" w14:textId="0CD850B0" w:rsidR="0001130F" w:rsidRPr="0001130F" w:rsidRDefault="008C79A6" w:rsidP="008C79A6">
          <w:pPr>
            <w:rPr>
              <w:rFonts w:ascii="Arial" w:hAnsi="Arial" w:cs="Arial"/>
              <w:sz w:val="32"/>
              <w:szCs w:val="32"/>
              <w:lang w:val="en-US"/>
            </w:rPr>
          </w:pPr>
          <w:r w:rsidRPr="0001130F">
            <w:rPr>
              <w:rFonts w:ascii="Arial" w:hAnsi="Arial" w:cs="Arial"/>
              <w:sz w:val="32"/>
              <w:szCs w:val="32"/>
              <w:lang w:val="en-US"/>
            </w:rPr>
            <w:t xml:space="preserve">   references…………………………………………………</w:t>
          </w:r>
          <w:r w:rsidR="00C1611D">
            <w:rPr>
              <w:rFonts w:ascii="Arial" w:hAnsi="Arial" w:cs="Arial"/>
              <w:sz w:val="32"/>
              <w:szCs w:val="32"/>
              <w:lang w:val="en-US"/>
            </w:rPr>
            <w:t>…….6</w:t>
          </w:r>
        </w:p>
        <w:p w14:paraId="79FBE843" w14:textId="37D31456" w:rsidR="001B0F34" w:rsidRPr="0001130F" w:rsidRDefault="0001130F" w:rsidP="008C79A6">
          <w:pPr>
            <w:rPr>
              <w:rFonts w:ascii="Arial" w:hAnsi="Arial" w:cs="Arial"/>
              <w:sz w:val="32"/>
              <w:szCs w:val="32"/>
              <w:lang w:val="en-US"/>
            </w:rPr>
          </w:pPr>
          <w:r w:rsidRPr="0001130F">
            <w:rPr>
              <w:rFonts w:ascii="Arial" w:hAnsi="Arial" w:cs="Arial"/>
              <w:sz w:val="32"/>
              <w:szCs w:val="32"/>
              <w:lang w:val="en-US"/>
            </w:rPr>
            <w:t xml:space="preserve">   appendix……………………………………………</w:t>
          </w:r>
          <w:r w:rsidR="00C1611D">
            <w:rPr>
              <w:rFonts w:ascii="Arial" w:hAnsi="Arial" w:cs="Arial"/>
              <w:sz w:val="32"/>
              <w:szCs w:val="32"/>
              <w:lang w:val="en-US"/>
            </w:rPr>
            <w:t>…………</w:t>
          </w:r>
          <w:r w:rsidR="0020505C">
            <w:rPr>
              <w:rFonts w:ascii="Arial" w:hAnsi="Arial" w:cs="Arial"/>
              <w:sz w:val="32"/>
              <w:szCs w:val="32"/>
              <w:lang w:val="en-US"/>
            </w:rPr>
            <w:t>…</w:t>
          </w:r>
          <w:r w:rsidR="00785364">
            <w:rPr>
              <w:rFonts w:ascii="Arial" w:hAnsi="Arial" w:cs="Arial"/>
              <w:sz w:val="32"/>
              <w:szCs w:val="32"/>
              <w:lang w:val="en-US"/>
            </w:rPr>
            <w:t>.7</w:t>
          </w:r>
        </w:p>
      </w:sdtContent>
    </w:sdt>
    <w:p w14:paraId="47177539" w14:textId="77777777" w:rsidR="00D1743F" w:rsidRDefault="00877E08" w:rsidP="001B0F34">
      <w:pPr>
        <w:pStyle w:val="Heading2"/>
      </w:pPr>
      <w:r>
        <w:t xml:space="preserve">                         </w:t>
      </w:r>
    </w:p>
    <w:p w14:paraId="4EAEAED4" w14:textId="75276821" w:rsidR="00877E08" w:rsidRDefault="00877E08" w:rsidP="00877E08">
      <w:pPr>
        <w:pStyle w:val="NoSpacing"/>
        <w:jc w:val="right"/>
        <w:rPr>
          <w:color w:val="4472C4" w:themeColor="accent1"/>
          <w:sz w:val="28"/>
          <w:szCs w:val="28"/>
        </w:rPr>
      </w:pPr>
    </w:p>
    <w:sdt>
      <w:sdtPr>
        <w:rPr>
          <w:rFonts w:ascii="Arial" w:hAnsi="Arial" w:cs="Arial"/>
          <w:b/>
          <w:bCs/>
          <w:color w:val="595959" w:themeColor="text1" w:themeTint="A6"/>
          <w:sz w:val="24"/>
          <w:szCs w:val="24"/>
        </w:rPr>
        <w:alias w:val="Abstract"/>
        <w:tag w:val=""/>
        <w:id w:val="-495345957"/>
        <w:dataBinding w:prefixMappings="xmlns:ns0='http://schemas.microsoft.com/office/2006/coverPageProps' " w:xpath="/ns0:CoverPageProperties[1]/ns0:Abstract[1]" w:storeItemID="{55AF091B-3C7A-41E3-B477-F2FDAA23CFDA}"/>
        <w:text w:multiLine="1"/>
      </w:sdtPr>
      <w:sdtEndPr/>
      <w:sdtContent>
        <w:p w14:paraId="2D8DB5F3" w14:textId="3CFD4413" w:rsidR="00877E08" w:rsidRPr="00877E08" w:rsidRDefault="005541CA" w:rsidP="00877E08">
          <w:pPr>
            <w:rPr>
              <w:rFonts w:ascii="Arial" w:hAnsi="Arial" w:cs="Arial"/>
              <w:b/>
              <w:bCs/>
              <w:sz w:val="52"/>
              <w:szCs w:val="52"/>
            </w:rPr>
          </w:pPr>
          <w:r>
            <w:rPr>
              <w:rFonts w:ascii="Arial" w:hAnsi="Arial" w:cs="Arial"/>
              <w:b/>
              <w:bCs/>
              <w:color w:val="595959" w:themeColor="text1" w:themeTint="A6"/>
              <w:sz w:val="24"/>
              <w:szCs w:val="24"/>
            </w:rPr>
            <w:br/>
          </w:r>
          <w:r>
            <w:rPr>
              <w:rFonts w:ascii="Arial" w:hAnsi="Arial" w:cs="Arial"/>
              <w:b/>
              <w:bCs/>
              <w:color w:val="595959" w:themeColor="text1" w:themeTint="A6"/>
              <w:sz w:val="24"/>
              <w:szCs w:val="24"/>
            </w:rPr>
            <w:br/>
          </w:r>
          <w:r>
            <w:rPr>
              <w:rFonts w:ascii="Arial" w:hAnsi="Arial" w:cs="Arial"/>
              <w:b/>
              <w:bCs/>
              <w:color w:val="595959" w:themeColor="text1" w:themeTint="A6"/>
              <w:sz w:val="24"/>
              <w:szCs w:val="24"/>
            </w:rPr>
            <w:br/>
          </w:r>
        </w:p>
      </w:sdtContent>
    </w:sdt>
    <w:p w14:paraId="203EF18E" w14:textId="3D0A117F" w:rsidR="00877E08" w:rsidRDefault="00877E08" w:rsidP="00877E08">
      <w:pPr>
        <w:rPr>
          <w:color w:val="4472C4" w:themeColor="accent1"/>
          <w:sz w:val="64"/>
          <w:szCs w:val="64"/>
        </w:rPr>
      </w:pPr>
    </w:p>
    <w:p w14:paraId="034AA068" w14:textId="29C58DFC" w:rsidR="00917820" w:rsidRDefault="00877E08" w:rsidP="00877E08">
      <w:pPr>
        <w:rPr>
          <w:rFonts w:ascii="Arial" w:hAnsi="Arial" w:cs="Arial"/>
          <w:b/>
          <w:bCs/>
          <w:sz w:val="32"/>
          <w:szCs w:val="32"/>
        </w:rPr>
      </w:pPr>
      <w:r>
        <w:rPr>
          <w:rFonts w:ascii="Arial" w:hAnsi="Arial" w:cs="Arial"/>
          <w:b/>
          <w:bCs/>
          <w:sz w:val="32"/>
          <w:szCs w:val="32"/>
        </w:rPr>
        <w:t xml:space="preserve"> </w:t>
      </w:r>
      <w:r w:rsidR="007D2DBB">
        <w:rPr>
          <w:rFonts w:ascii="Arial" w:hAnsi="Arial" w:cs="Arial"/>
          <w:b/>
          <w:bCs/>
          <w:sz w:val="32"/>
          <w:szCs w:val="32"/>
        </w:rPr>
        <w:br w:type="page"/>
      </w:r>
    </w:p>
    <w:p w14:paraId="4F19E666" w14:textId="77777777" w:rsidR="006F4D95" w:rsidRDefault="006F4D95">
      <w:pPr>
        <w:rPr>
          <w:rFonts w:ascii="Arial" w:hAnsi="Arial" w:cs="Arial"/>
          <w:b/>
          <w:bCs/>
          <w:sz w:val="32"/>
          <w:szCs w:val="32"/>
        </w:rPr>
      </w:pPr>
    </w:p>
    <w:p w14:paraId="63556A03" w14:textId="30A3897B" w:rsidR="007D2DBB" w:rsidRPr="00917820" w:rsidRDefault="007D2DBB" w:rsidP="00917820">
      <w:pPr>
        <w:pStyle w:val="TOCHeading"/>
      </w:pPr>
    </w:p>
    <w:p w14:paraId="23AECA81" w14:textId="51F8EEE4" w:rsidR="00CD245F" w:rsidRDefault="00CD245F" w:rsidP="00A206D1">
      <w:pPr>
        <w:jc w:val="both"/>
        <w:rPr>
          <w:rFonts w:ascii="Arial" w:hAnsi="Arial" w:cs="Arial"/>
          <w:b/>
          <w:bCs/>
          <w:sz w:val="32"/>
          <w:szCs w:val="32"/>
        </w:rPr>
      </w:pPr>
      <w:r>
        <w:rPr>
          <w:rFonts w:ascii="Arial" w:hAnsi="Arial" w:cs="Arial"/>
          <w:b/>
          <w:bCs/>
          <w:sz w:val="32"/>
          <w:szCs w:val="32"/>
        </w:rPr>
        <w:t xml:space="preserve">Introduction: </w:t>
      </w:r>
    </w:p>
    <w:p w14:paraId="55F172A6" w14:textId="12EC4B64" w:rsidR="00CD245F" w:rsidRPr="00CD245F" w:rsidRDefault="007538E5" w:rsidP="00A206D1">
      <w:pPr>
        <w:jc w:val="both"/>
        <w:rPr>
          <w:rFonts w:ascii="Arial" w:hAnsi="Arial" w:cs="Arial"/>
          <w:sz w:val="24"/>
          <w:szCs w:val="24"/>
        </w:rPr>
      </w:pPr>
      <w:r>
        <w:rPr>
          <w:rFonts w:ascii="Arial" w:hAnsi="Arial" w:cs="Arial"/>
          <w:sz w:val="24"/>
          <w:szCs w:val="24"/>
        </w:rPr>
        <w:t xml:space="preserve">I am presenting my report on how the learning in this module </w:t>
      </w:r>
      <w:r w:rsidR="00B43EDB">
        <w:rPr>
          <w:rFonts w:ascii="Arial" w:hAnsi="Arial" w:cs="Arial"/>
          <w:sz w:val="24"/>
          <w:szCs w:val="24"/>
        </w:rPr>
        <w:t>has helped me to devel</w:t>
      </w:r>
      <w:r w:rsidR="00636AAC">
        <w:rPr>
          <w:rFonts w:ascii="Arial" w:hAnsi="Arial" w:cs="Arial"/>
          <w:sz w:val="24"/>
          <w:szCs w:val="24"/>
        </w:rPr>
        <w:t xml:space="preserve">op my employability skills, </w:t>
      </w:r>
      <w:r w:rsidR="000424B8">
        <w:rPr>
          <w:rFonts w:ascii="Arial" w:hAnsi="Arial" w:cs="Arial"/>
          <w:sz w:val="24"/>
          <w:szCs w:val="24"/>
        </w:rPr>
        <w:t xml:space="preserve">for this I am going to </w:t>
      </w:r>
      <w:r w:rsidR="00063301">
        <w:rPr>
          <w:rFonts w:ascii="Arial" w:hAnsi="Arial" w:cs="Arial"/>
          <w:sz w:val="24"/>
          <w:szCs w:val="24"/>
        </w:rPr>
        <w:t xml:space="preserve">look after some </w:t>
      </w:r>
      <w:r w:rsidR="000424B8">
        <w:rPr>
          <w:rFonts w:ascii="Arial" w:hAnsi="Arial" w:cs="Arial"/>
          <w:sz w:val="24"/>
          <w:szCs w:val="24"/>
        </w:rPr>
        <w:t>articles, journals books</w:t>
      </w:r>
      <w:r w:rsidR="00715E21">
        <w:rPr>
          <w:rFonts w:ascii="Arial" w:hAnsi="Arial" w:cs="Arial"/>
          <w:sz w:val="24"/>
          <w:szCs w:val="24"/>
        </w:rPr>
        <w:t xml:space="preserve"> </w:t>
      </w:r>
      <w:r w:rsidR="00063301">
        <w:rPr>
          <w:rFonts w:ascii="Arial" w:hAnsi="Arial" w:cs="Arial"/>
          <w:sz w:val="24"/>
          <w:szCs w:val="24"/>
        </w:rPr>
        <w:t>toward</w:t>
      </w:r>
      <w:r w:rsidR="00715E21">
        <w:rPr>
          <w:rFonts w:ascii="Arial" w:hAnsi="Arial" w:cs="Arial"/>
          <w:sz w:val="24"/>
          <w:szCs w:val="24"/>
        </w:rPr>
        <w:t xml:space="preserve"> enrich my knowledge. I am going to reflect on my term one and term two </w:t>
      </w:r>
      <w:r w:rsidR="00DF5790">
        <w:rPr>
          <w:rFonts w:ascii="Arial" w:hAnsi="Arial" w:cs="Arial"/>
          <w:sz w:val="24"/>
          <w:szCs w:val="24"/>
        </w:rPr>
        <w:t xml:space="preserve">academic skills which I have learnt in class and made them apply in </w:t>
      </w:r>
      <w:r w:rsidR="00663141">
        <w:rPr>
          <w:rFonts w:ascii="Arial" w:hAnsi="Arial" w:cs="Arial"/>
          <w:sz w:val="24"/>
          <w:szCs w:val="24"/>
        </w:rPr>
        <w:t xml:space="preserve">in-class exercise and got feedback. </w:t>
      </w:r>
      <w:r w:rsidR="007149C2">
        <w:rPr>
          <w:rFonts w:ascii="Arial" w:hAnsi="Arial" w:cs="Arial"/>
          <w:sz w:val="24"/>
          <w:szCs w:val="24"/>
        </w:rPr>
        <w:t>I will provide all evidence for my re</w:t>
      </w:r>
      <w:r w:rsidR="00515A0B">
        <w:rPr>
          <w:rFonts w:ascii="Arial" w:hAnsi="Arial" w:cs="Arial"/>
          <w:sz w:val="24"/>
          <w:szCs w:val="24"/>
        </w:rPr>
        <w:t xml:space="preserve">search as references, quotations, and citations. </w:t>
      </w:r>
      <w:r w:rsidR="00716692">
        <w:rPr>
          <w:rFonts w:ascii="Arial" w:hAnsi="Arial" w:cs="Arial"/>
          <w:sz w:val="24"/>
          <w:szCs w:val="24"/>
        </w:rPr>
        <w:t xml:space="preserve">Here I am going to presents some critical thinking of mine while </w:t>
      </w:r>
      <w:r w:rsidR="001F400C">
        <w:rPr>
          <w:rFonts w:ascii="Arial" w:hAnsi="Arial" w:cs="Arial"/>
          <w:sz w:val="24"/>
          <w:szCs w:val="24"/>
        </w:rPr>
        <w:t xml:space="preserve">researching and I will provide </w:t>
      </w:r>
      <w:r w:rsidR="00703118">
        <w:rPr>
          <w:rFonts w:ascii="Arial" w:hAnsi="Arial" w:cs="Arial"/>
          <w:sz w:val="24"/>
          <w:szCs w:val="24"/>
        </w:rPr>
        <w:t xml:space="preserve">the prove of academic skills which I </w:t>
      </w:r>
      <w:r w:rsidR="00441FE8">
        <w:rPr>
          <w:rFonts w:ascii="Arial" w:hAnsi="Arial" w:cs="Arial"/>
          <w:sz w:val="24"/>
          <w:szCs w:val="24"/>
        </w:rPr>
        <w:t xml:space="preserve">have learnt and applied them in in-class </w:t>
      </w:r>
      <w:r w:rsidR="00D77B03">
        <w:rPr>
          <w:rFonts w:ascii="Arial" w:hAnsi="Arial" w:cs="Arial"/>
          <w:sz w:val="24"/>
          <w:szCs w:val="24"/>
        </w:rPr>
        <w:t>exercise as an appendix.</w:t>
      </w:r>
      <w:r w:rsidR="00703118">
        <w:rPr>
          <w:rFonts w:ascii="Arial" w:hAnsi="Arial" w:cs="Arial"/>
          <w:sz w:val="24"/>
          <w:szCs w:val="24"/>
        </w:rPr>
        <w:t xml:space="preserve"> </w:t>
      </w:r>
      <w:r w:rsidR="001F400C">
        <w:rPr>
          <w:rFonts w:ascii="Arial" w:hAnsi="Arial" w:cs="Arial"/>
          <w:sz w:val="24"/>
          <w:szCs w:val="24"/>
        </w:rPr>
        <w:t xml:space="preserve"> </w:t>
      </w:r>
    </w:p>
    <w:p w14:paraId="5939F757" w14:textId="77777777" w:rsidR="00D77B03" w:rsidRDefault="00D77B03" w:rsidP="00A206D1">
      <w:pPr>
        <w:jc w:val="both"/>
        <w:rPr>
          <w:rFonts w:ascii="Arial" w:hAnsi="Arial" w:cs="Arial"/>
          <w:b/>
          <w:bCs/>
          <w:sz w:val="32"/>
          <w:szCs w:val="32"/>
        </w:rPr>
      </w:pPr>
    </w:p>
    <w:p w14:paraId="0ACDBA51" w14:textId="3EE102EC" w:rsidR="00A206D1" w:rsidRDefault="00A206D1" w:rsidP="00A206D1">
      <w:pPr>
        <w:jc w:val="both"/>
        <w:rPr>
          <w:rFonts w:ascii="Arial" w:hAnsi="Arial" w:cs="Arial"/>
          <w:sz w:val="24"/>
          <w:szCs w:val="24"/>
        </w:rPr>
      </w:pPr>
      <w:r w:rsidRPr="0067679E">
        <w:rPr>
          <w:rFonts w:ascii="Arial" w:hAnsi="Arial" w:cs="Arial"/>
          <w:b/>
          <w:bCs/>
          <w:sz w:val="32"/>
          <w:szCs w:val="32"/>
        </w:rPr>
        <w:t>What is reflective writing</w:t>
      </w:r>
      <w:r>
        <w:rPr>
          <w:rFonts w:ascii="Arial" w:hAnsi="Arial" w:cs="Arial"/>
          <w:sz w:val="24"/>
          <w:szCs w:val="24"/>
        </w:rPr>
        <w:t>:</w:t>
      </w:r>
    </w:p>
    <w:p w14:paraId="444BAA4E" w14:textId="6B3A4F25" w:rsidR="00A206D1" w:rsidRDefault="00EE6E6F" w:rsidP="00A206D1">
      <w:pPr>
        <w:jc w:val="both"/>
        <w:rPr>
          <w:rFonts w:ascii="Arial" w:hAnsi="Arial" w:cs="Arial"/>
          <w:sz w:val="24"/>
          <w:szCs w:val="24"/>
        </w:rPr>
      </w:pPr>
      <w:r>
        <w:rPr>
          <w:rFonts w:ascii="Arial" w:hAnsi="Arial" w:cs="Arial"/>
          <w:sz w:val="24"/>
          <w:szCs w:val="24"/>
        </w:rPr>
        <w:t>‘</w:t>
      </w:r>
      <w:r w:rsidR="00A206D1">
        <w:rPr>
          <w:rFonts w:ascii="Arial" w:hAnsi="Arial" w:cs="Arial"/>
          <w:sz w:val="24"/>
          <w:szCs w:val="24"/>
        </w:rPr>
        <w:t xml:space="preserve">The </w:t>
      </w:r>
      <w:r>
        <w:rPr>
          <w:rFonts w:ascii="Arial" w:hAnsi="Arial" w:cs="Arial"/>
          <w:sz w:val="24"/>
          <w:szCs w:val="24"/>
        </w:rPr>
        <w:t xml:space="preserve">process of internally examining and exploring an issue of concern, triggered by an experience, which creates and clarifies, meaning in term of self and which results in a changed conceptual perspective’. </w:t>
      </w:r>
    </w:p>
    <w:p w14:paraId="36FB26E4" w14:textId="52EC77FC" w:rsidR="00EE6E6F" w:rsidRDefault="008D1D31" w:rsidP="00A206D1">
      <w:pPr>
        <w:jc w:val="both"/>
        <w:rPr>
          <w:rFonts w:ascii="Arial" w:hAnsi="Arial" w:cs="Arial"/>
          <w:sz w:val="24"/>
          <w:szCs w:val="24"/>
        </w:rPr>
      </w:pPr>
      <w:sdt>
        <w:sdtPr>
          <w:rPr>
            <w:rFonts w:ascii="Arial" w:hAnsi="Arial" w:cs="Arial"/>
            <w:sz w:val="24"/>
            <w:szCs w:val="24"/>
          </w:rPr>
          <w:id w:val="-891042498"/>
          <w:citation/>
        </w:sdtPr>
        <w:sdtEndPr/>
        <w:sdtContent>
          <w:r w:rsidR="006008D8">
            <w:rPr>
              <w:rFonts w:ascii="Arial" w:hAnsi="Arial" w:cs="Arial"/>
              <w:sz w:val="24"/>
              <w:szCs w:val="24"/>
            </w:rPr>
            <w:fldChar w:fldCharType="begin"/>
          </w:r>
          <w:r w:rsidR="006008D8">
            <w:rPr>
              <w:rFonts w:ascii="Arial" w:hAnsi="Arial" w:cs="Arial"/>
              <w:sz w:val="24"/>
              <w:szCs w:val="24"/>
            </w:rPr>
            <w:instrText xml:space="preserve"> CITATION Boy83 \l 2057 </w:instrText>
          </w:r>
          <w:r w:rsidR="006008D8">
            <w:rPr>
              <w:rFonts w:ascii="Arial" w:hAnsi="Arial" w:cs="Arial"/>
              <w:sz w:val="24"/>
              <w:szCs w:val="24"/>
            </w:rPr>
            <w:fldChar w:fldCharType="separate"/>
          </w:r>
          <w:r w:rsidR="006008D8">
            <w:rPr>
              <w:rFonts w:ascii="Arial" w:hAnsi="Arial" w:cs="Arial"/>
              <w:noProof/>
              <w:sz w:val="24"/>
              <w:szCs w:val="24"/>
            </w:rPr>
            <w:t xml:space="preserve"> </w:t>
          </w:r>
          <w:r w:rsidR="006008D8" w:rsidRPr="006008D8">
            <w:rPr>
              <w:rFonts w:ascii="Arial" w:hAnsi="Arial" w:cs="Arial"/>
              <w:noProof/>
              <w:sz w:val="24"/>
              <w:szCs w:val="24"/>
            </w:rPr>
            <w:t>(Boyed, 1983)</w:t>
          </w:r>
          <w:r w:rsidR="006008D8">
            <w:rPr>
              <w:rFonts w:ascii="Arial" w:hAnsi="Arial" w:cs="Arial"/>
              <w:sz w:val="24"/>
              <w:szCs w:val="24"/>
            </w:rPr>
            <w:fldChar w:fldCharType="end"/>
          </w:r>
        </w:sdtContent>
      </w:sdt>
    </w:p>
    <w:p w14:paraId="1D15207F" w14:textId="77777777" w:rsidR="0067161C" w:rsidRDefault="006C0F2B" w:rsidP="00A206D1">
      <w:pPr>
        <w:jc w:val="both"/>
        <w:rPr>
          <w:rFonts w:ascii="Arial" w:hAnsi="Arial" w:cs="Arial"/>
          <w:sz w:val="24"/>
          <w:szCs w:val="24"/>
        </w:rPr>
      </w:pPr>
      <w:r>
        <w:rPr>
          <w:rFonts w:ascii="Arial" w:hAnsi="Arial" w:cs="Arial"/>
          <w:sz w:val="24"/>
          <w:szCs w:val="24"/>
        </w:rPr>
        <w:t xml:space="preserve">According to </w:t>
      </w:r>
      <w:r w:rsidR="00D368C5">
        <w:rPr>
          <w:rFonts w:ascii="Arial" w:hAnsi="Arial" w:cs="Arial"/>
          <w:sz w:val="24"/>
          <w:szCs w:val="24"/>
        </w:rPr>
        <w:t>Fink</w:t>
      </w:r>
      <w:r w:rsidR="00EF32B7">
        <w:rPr>
          <w:rFonts w:ascii="Arial" w:hAnsi="Arial" w:cs="Arial"/>
          <w:sz w:val="24"/>
          <w:szCs w:val="24"/>
        </w:rPr>
        <w:t xml:space="preserve"> </w:t>
      </w:r>
      <w:r w:rsidR="00D368C5">
        <w:rPr>
          <w:rFonts w:ascii="Arial" w:hAnsi="Arial" w:cs="Arial"/>
          <w:sz w:val="24"/>
          <w:szCs w:val="24"/>
        </w:rPr>
        <w:t xml:space="preserve">(2003), reflective writing </w:t>
      </w:r>
      <w:r w:rsidR="00EF32B7">
        <w:rPr>
          <w:rFonts w:ascii="Arial" w:hAnsi="Arial" w:cs="Arial"/>
          <w:sz w:val="24"/>
          <w:szCs w:val="24"/>
        </w:rPr>
        <w:t>‘focuses</w:t>
      </w:r>
      <w:r w:rsidR="006913D4">
        <w:rPr>
          <w:rFonts w:ascii="Arial" w:hAnsi="Arial" w:cs="Arial"/>
          <w:sz w:val="24"/>
          <w:szCs w:val="24"/>
        </w:rPr>
        <w:t xml:space="preserve"> on the </w:t>
      </w:r>
      <w:r w:rsidR="00752EF1">
        <w:rPr>
          <w:rFonts w:ascii="Arial" w:hAnsi="Arial" w:cs="Arial"/>
          <w:sz w:val="24"/>
          <w:szCs w:val="24"/>
        </w:rPr>
        <w:t xml:space="preserve">writer’s </w:t>
      </w:r>
      <w:r w:rsidR="00A678BF">
        <w:rPr>
          <w:rFonts w:ascii="Arial" w:hAnsi="Arial" w:cs="Arial"/>
          <w:sz w:val="24"/>
          <w:szCs w:val="24"/>
        </w:rPr>
        <w:t>learning experiences</w:t>
      </w:r>
      <w:r w:rsidR="00E01742">
        <w:rPr>
          <w:rFonts w:ascii="Arial" w:hAnsi="Arial" w:cs="Arial"/>
          <w:sz w:val="24"/>
          <w:szCs w:val="24"/>
        </w:rPr>
        <w:t xml:space="preserve"> itself and attempts to</w:t>
      </w:r>
      <w:r w:rsidR="0030176A">
        <w:rPr>
          <w:rFonts w:ascii="Arial" w:hAnsi="Arial" w:cs="Arial"/>
          <w:sz w:val="24"/>
          <w:szCs w:val="24"/>
        </w:rPr>
        <w:t xml:space="preserve"> identify the significance and meaning of a given </w:t>
      </w:r>
      <w:r w:rsidR="00050C3F">
        <w:rPr>
          <w:rFonts w:ascii="Arial" w:hAnsi="Arial" w:cs="Arial"/>
          <w:sz w:val="24"/>
          <w:szCs w:val="24"/>
        </w:rPr>
        <w:t>learning experiences, primarily for the writer.’</w:t>
      </w:r>
      <w:bookmarkStart w:id="1" w:name="_Hlk27830084"/>
    </w:p>
    <w:p w14:paraId="6022EB67" w14:textId="769978F3" w:rsidR="008E40D0" w:rsidRDefault="00BD1B3B" w:rsidP="00A206D1">
      <w:pPr>
        <w:jc w:val="both"/>
        <w:rPr>
          <w:rFonts w:ascii="Arial" w:hAnsi="Arial" w:cs="Arial"/>
          <w:sz w:val="24"/>
          <w:szCs w:val="24"/>
        </w:rPr>
      </w:pPr>
      <w:r w:rsidRPr="00BD1B3B">
        <w:rPr>
          <w:rFonts w:ascii="Arial" w:hAnsi="Arial" w:cs="Arial"/>
          <w:sz w:val="24"/>
          <w:szCs w:val="24"/>
        </w:rPr>
        <w:t xml:space="preserve"> </w:t>
      </w:r>
      <w:bookmarkEnd w:id="1"/>
      <w:sdt>
        <w:sdtPr>
          <w:rPr>
            <w:rFonts w:ascii="Arial" w:hAnsi="Arial" w:cs="Arial"/>
            <w:sz w:val="24"/>
            <w:szCs w:val="24"/>
          </w:rPr>
          <w:id w:val="849454224"/>
          <w:citation/>
        </w:sdtPr>
        <w:sdtEndPr/>
        <w:sdtContent>
          <w:r w:rsidR="00BE7CF9">
            <w:rPr>
              <w:rFonts w:ascii="Arial" w:hAnsi="Arial" w:cs="Arial"/>
              <w:sz w:val="24"/>
              <w:szCs w:val="24"/>
            </w:rPr>
            <w:fldChar w:fldCharType="begin"/>
          </w:r>
          <w:r w:rsidR="00BE7CF9">
            <w:rPr>
              <w:rFonts w:ascii="Arial" w:hAnsi="Arial" w:cs="Arial"/>
              <w:sz w:val="24"/>
              <w:szCs w:val="24"/>
            </w:rPr>
            <w:instrText xml:space="preserve"> CITATION Kat08 \l 2057 </w:instrText>
          </w:r>
          <w:r w:rsidR="00BE7CF9">
            <w:rPr>
              <w:rFonts w:ascii="Arial" w:hAnsi="Arial" w:cs="Arial"/>
              <w:sz w:val="24"/>
              <w:szCs w:val="24"/>
            </w:rPr>
            <w:fldChar w:fldCharType="separate"/>
          </w:r>
          <w:r w:rsidR="00BE7CF9">
            <w:rPr>
              <w:rFonts w:ascii="Arial" w:hAnsi="Arial" w:cs="Arial"/>
              <w:noProof/>
              <w:sz w:val="24"/>
              <w:szCs w:val="24"/>
            </w:rPr>
            <w:t xml:space="preserve"> </w:t>
          </w:r>
          <w:r w:rsidR="00BE7CF9" w:rsidRPr="00BE7CF9">
            <w:rPr>
              <w:rFonts w:ascii="Arial" w:hAnsi="Arial" w:cs="Arial"/>
              <w:noProof/>
              <w:sz w:val="24"/>
              <w:szCs w:val="24"/>
            </w:rPr>
            <w:t>(Kathpalia, 2008)</w:t>
          </w:r>
          <w:r w:rsidR="00BE7CF9">
            <w:rPr>
              <w:rFonts w:ascii="Arial" w:hAnsi="Arial" w:cs="Arial"/>
              <w:sz w:val="24"/>
              <w:szCs w:val="24"/>
            </w:rPr>
            <w:fldChar w:fldCharType="end"/>
          </w:r>
        </w:sdtContent>
      </w:sdt>
    </w:p>
    <w:p w14:paraId="6FB0144B" w14:textId="439198A3" w:rsidR="00EE6E6F" w:rsidRDefault="00EE6E6F" w:rsidP="00A206D1">
      <w:pPr>
        <w:jc w:val="both"/>
        <w:rPr>
          <w:rFonts w:ascii="Arial" w:hAnsi="Arial" w:cs="Arial"/>
          <w:sz w:val="24"/>
          <w:szCs w:val="24"/>
        </w:rPr>
      </w:pPr>
      <w:r w:rsidRPr="0067679E">
        <w:rPr>
          <w:rFonts w:ascii="Arial" w:hAnsi="Arial" w:cs="Arial"/>
          <w:b/>
          <w:bCs/>
          <w:sz w:val="32"/>
          <w:szCs w:val="32"/>
        </w:rPr>
        <w:t>What is reflective report</w:t>
      </w:r>
      <w:r>
        <w:rPr>
          <w:rFonts w:ascii="Arial" w:hAnsi="Arial" w:cs="Arial"/>
          <w:sz w:val="24"/>
          <w:szCs w:val="24"/>
        </w:rPr>
        <w:t>:</w:t>
      </w:r>
    </w:p>
    <w:p w14:paraId="1D050B12" w14:textId="094B5C18" w:rsidR="000F32B9" w:rsidRPr="007B5E12" w:rsidRDefault="0051051E" w:rsidP="007B5E12">
      <w:pPr>
        <w:jc w:val="both"/>
        <w:rPr>
          <w:rFonts w:ascii="Arial" w:hAnsi="Arial" w:cs="Arial"/>
          <w:color w:val="111111"/>
          <w:sz w:val="24"/>
          <w:szCs w:val="24"/>
          <w:shd w:val="clear" w:color="auto" w:fill="FFFFFF"/>
        </w:rPr>
      </w:pPr>
      <w:r w:rsidRPr="008E40D0">
        <w:rPr>
          <w:rFonts w:ascii="Arial" w:hAnsi="Arial" w:cs="Arial"/>
          <w:color w:val="111111"/>
          <w:sz w:val="24"/>
          <w:szCs w:val="24"/>
          <w:shd w:val="clear" w:color="auto" w:fill="FFFFFF"/>
        </w:rPr>
        <w:t xml:space="preserve">As the name </w:t>
      </w:r>
      <w:r w:rsidR="008E40D0" w:rsidRPr="008E40D0">
        <w:rPr>
          <w:rFonts w:ascii="Arial" w:hAnsi="Arial" w:cs="Arial"/>
          <w:color w:val="111111"/>
          <w:sz w:val="24"/>
          <w:szCs w:val="24"/>
          <w:shd w:val="clear" w:color="auto" w:fill="FFFFFF"/>
        </w:rPr>
        <w:t>recommends</w:t>
      </w:r>
      <w:r w:rsidRPr="008E40D0">
        <w:rPr>
          <w:rFonts w:ascii="Arial" w:hAnsi="Arial" w:cs="Arial"/>
          <w:color w:val="111111"/>
          <w:sz w:val="24"/>
          <w:szCs w:val="24"/>
          <w:shd w:val="clear" w:color="auto" w:fill="FFFFFF"/>
        </w:rPr>
        <w:t xml:space="preserve">, reflective report is a </w:t>
      </w:r>
      <w:r w:rsidR="008E40D0" w:rsidRPr="008E40D0">
        <w:rPr>
          <w:rFonts w:ascii="Arial" w:hAnsi="Arial" w:cs="Arial"/>
          <w:color w:val="111111"/>
          <w:sz w:val="24"/>
          <w:szCs w:val="24"/>
          <w:shd w:val="clear" w:color="auto" w:fill="FFFFFF"/>
        </w:rPr>
        <w:t>section</w:t>
      </w:r>
      <w:r w:rsidRPr="008E40D0">
        <w:rPr>
          <w:rFonts w:ascii="Arial" w:hAnsi="Arial" w:cs="Arial"/>
          <w:color w:val="111111"/>
          <w:sz w:val="24"/>
          <w:szCs w:val="24"/>
          <w:shd w:val="clear" w:color="auto" w:fill="FFFFFF"/>
        </w:rPr>
        <w:t xml:space="preserve"> of writing that </w:t>
      </w:r>
      <w:r w:rsidR="008E40D0" w:rsidRPr="008E40D0">
        <w:rPr>
          <w:rFonts w:ascii="Arial" w:hAnsi="Arial" w:cs="Arial"/>
          <w:color w:val="111111"/>
          <w:sz w:val="24"/>
          <w:szCs w:val="24"/>
          <w:shd w:val="clear" w:color="auto" w:fill="FFFFFF"/>
        </w:rPr>
        <w:t>recapitulates</w:t>
      </w:r>
      <w:r w:rsidRPr="008E40D0">
        <w:rPr>
          <w:rFonts w:ascii="Arial" w:hAnsi="Arial" w:cs="Arial"/>
          <w:color w:val="111111"/>
          <w:sz w:val="24"/>
          <w:szCs w:val="24"/>
          <w:shd w:val="clear" w:color="auto" w:fill="FFFFFF"/>
        </w:rPr>
        <w:t xml:space="preserve"> a student’s critical thinking on a subject.</w:t>
      </w:r>
      <w:r w:rsidR="008E40D0" w:rsidRPr="008E40D0">
        <w:rPr>
          <w:rFonts w:ascii="Arial" w:hAnsi="Arial" w:cs="Arial"/>
          <w:color w:val="111111"/>
          <w:sz w:val="24"/>
          <w:szCs w:val="24"/>
          <w:shd w:val="clear" w:color="auto" w:fill="FFFFFF"/>
        </w:rPr>
        <w:t xml:space="preserve"> While outdated academic writing discourages first person account, reflective reports bank on them. Reflective reports commonly used as the part of the valuation of practical </w:t>
      </w:r>
      <w:r w:rsidR="00164DA8">
        <w:rPr>
          <w:rFonts w:ascii="Arial" w:hAnsi="Arial" w:cs="Arial"/>
          <w:color w:val="111111"/>
          <w:sz w:val="24"/>
          <w:szCs w:val="24"/>
          <w:shd w:val="clear" w:color="auto" w:fill="FFFFFF"/>
        </w:rPr>
        <w:t>develop</w:t>
      </w:r>
      <w:r w:rsidR="007B5E12">
        <w:rPr>
          <w:rFonts w:ascii="Arial" w:hAnsi="Arial" w:cs="Arial"/>
          <w:color w:val="111111"/>
          <w:sz w:val="24"/>
          <w:szCs w:val="24"/>
          <w:shd w:val="clear" w:color="auto" w:fill="FFFFFF"/>
        </w:rPr>
        <w:t>.</w:t>
      </w:r>
    </w:p>
    <w:p w14:paraId="5238AEEC" w14:textId="77777777" w:rsidR="008E40D0" w:rsidRDefault="008E40D0" w:rsidP="00A206D1">
      <w:pPr>
        <w:jc w:val="both"/>
        <w:rPr>
          <w:rFonts w:ascii="Segoe UI" w:hAnsi="Segoe UI" w:cs="Segoe UI"/>
          <w:color w:val="111111"/>
          <w:sz w:val="27"/>
          <w:szCs w:val="27"/>
          <w:shd w:val="clear" w:color="auto" w:fill="FFFFFF"/>
        </w:rPr>
      </w:pPr>
    </w:p>
    <w:p w14:paraId="1618D4B2" w14:textId="36ADC99A" w:rsidR="008E40D0" w:rsidRDefault="008E40D0" w:rsidP="00A206D1">
      <w:pPr>
        <w:jc w:val="both"/>
        <w:rPr>
          <w:rFonts w:ascii="Arial" w:hAnsi="Arial" w:cs="Arial"/>
          <w:color w:val="111111"/>
          <w:sz w:val="24"/>
          <w:szCs w:val="24"/>
          <w:shd w:val="clear" w:color="auto" w:fill="FFFFFF"/>
        </w:rPr>
      </w:pPr>
      <w:r w:rsidRPr="0067679E">
        <w:rPr>
          <w:rFonts w:ascii="Arial" w:hAnsi="Arial" w:cs="Arial"/>
          <w:b/>
          <w:bCs/>
          <w:color w:val="111111"/>
          <w:sz w:val="32"/>
          <w:szCs w:val="32"/>
          <w:shd w:val="clear" w:color="auto" w:fill="FFFFFF"/>
        </w:rPr>
        <w:t>Models of reflection</w:t>
      </w:r>
      <w:r>
        <w:rPr>
          <w:rFonts w:ascii="Arial" w:hAnsi="Arial" w:cs="Arial"/>
          <w:color w:val="111111"/>
          <w:sz w:val="24"/>
          <w:szCs w:val="24"/>
          <w:shd w:val="clear" w:color="auto" w:fill="FFFFFF"/>
        </w:rPr>
        <w:t>:</w:t>
      </w:r>
    </w:p>
    <w:p w14:paraId="441BE419" w14:textId="5291A4D2" w:rsidR="008E40D0" w:rsidRDefault="008E40D0"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There are </w:t>
      </w:r>
      <w:r w:rsidR="003547CB">
        <w:rPr>
          <w:rFonts w:ascii="Arial" w:hAnsi="Arial" w:cs="Arial"/>
          <w:color w:val="111111"/>
          <w:sz w:val="24"/>
          <w:szCs w:val="24"/>
          <w:shd w:val="clear" w:color="auto" w:fill="FFFFFF"/>
        </w:rPr>
        <w:t>many models of reflection:</w:t>
      </w:r>
    </w:p>
    <w:p w14:paraId="386CE83A" w14:textId="43B1028F" w:rsidR="003547CB" w:rsidRDefault="003547CB"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Gibbs reflective cycle (1988)</w:t>
      </w:r>
    </w:p>
    <w:p w14:paraId="20A3075C" w14:textId="7D4C43C1" w:rsidR="003547CB" w:rsidRDefault="003547CB"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Kolb’s experimental learning cycle (1984)</w:t>
      </w:r>
    </w:p>
    <w:p w14:paraId="71D03407" w14:textId="5B58FEBE" w:rsidR="003547CB" w:rsidRDefault="003547CB"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Driscoll’s model (1994,2000)</w:t>
      </w:r>
    </w:p>
    <w:p w14:paraId="4583F5E1" w14:textId="77777777" w:rsidR="003547CB" w:rsidRDefault="003547CB"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Honey and Mulford</w:t>
      </w:r>
    </w:p>
    <w:p w14:paraId="1BD9961D" w14:textId="7711DBF4" w:rsidR="003547CB" w:rsidRDefault="003547CB"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lastRenderedPageBreak/>
        <w:t xml:space="preserve"> Here I am going to discuss about the Gibb’s   reflective cycle. </w:t>
      </w:r>
    </w:p>
    <w:p w14:paraId="0330271D" w14:textId="77777777" w:rsidR="003547CB" w:rsidRDefault="003547CB" w:rsidP="00A206D1">
      <w:pPr>
        <w:jc w:val="both"/>
        <w:rPr>
          <w:rFonts w:ascii="Arial" w:hAnsi="Arial" w:cs="Arial"/>
          <w:color w:val="111111"/>
          <w:sz w:val="24"/>
          <w:szCs w:val="24"/>
          <w:shd w:val="clear" w:color="auto" w:fill="FFFFFF"/>
        </w:rPr>
      </w:pPr>
    </w:p>
    <w:p w14:paraId="78BC0023" w14:textId="25172595" w:rsidR="003547CB" w:rsidRDefault="003547CB"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                       </w:t>
      </w:r>
      <w:r>
        <w:rPr>
          <w:noProof/>
        </w:rPr>
        <w:drawing>
          <wp:inline distT="0" distB="0" distL="0" distR="0" wp14:anchorId="77A1EE3B" wp14:editId="1A3D3A3B">
            <wp:extent cx="3098800" cy="1915831"/>
            <wp:effectExtent l="0" t="0" r="6350" b="825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6537" cy="1932979"/>
                    </a:xfrm>
                    <a:prstGeom prst="rect">
                      <a:avLst/>
                    </a:prstGeom>
                    <a:noFill/>
                    <a:ln>
                      <a:noFill/>
                    </a:ln>
                  </pic:spPr>
                </pic:pic>
              </a:graphicData>
            </a:graphic>
          </wp:inline>
        </w:drawing>
      </w:r>
      <w:r>
        <w:rPr>
          <w:rFonts w:ascii="Arial" w:hAnsi="Arial" w:cs="Arial"/>
          <w:color w:val="111111"/>
          <w:sz w:val="24"/>
          <w:szCs w:val="24"/>
          <w:shd w:val="clear" w:color="auto" w:fill="FFFFFF"/>
        </w:rPr>
        <w:t xml:space="preserve"> </w:t>
      </w:r>
    </w:p>
    <w:p w14:paraId="04099ADA" w14:textId="65698ADD" w:rsidR="00861614" w:rsidRDefault="008D1D31" w:rsidP="00A206D1">
      <w:pPr>
        <w:jc w:val="both"/>
        <w:rPr>
          <w:rFonts w:ascii="Arial" w:hAnsi="Arial" w:cs="Arial"/>
          <w:color w:val="111111"/>
          <w:sz w:val="24"/>
          <w:szCs w:val="24"/>
          <w:shd w:val="clear" w:color="auto" w:fill="FFFFFF"/>
        </w:rPr>
      </w:pPr>
      <w:sdt>
        <w:sdtPr>
          <w:rPr>
            <w:rFonts w:ascii="Arial" w:hAnsi="Arial" w:cs="Arial"/>
            <w:color w:val="111111"/>
            <w:sz w:val="24"/>
            <w:szCs w:val="24"/>
            <w:shd w:val="clear" w:color="auto" w:fill="FFFFFF"/>
          </w:rPr>
          <w:id w:val="872117760"/>
          <w:citation/>
        </w:sdtPr>
        <w:sdtEndPr/>
        <w:sdtContent>
          <w:r w:rsidR="008C164F">
            <w:rPr>
              <w:rFonts w:ascii="Arial" w:hAnsi="Arial" w:cs="Arial"/>
              <w:color w:val="111111"/>
              <w:sz w:val="24"/>
              <w:szCs w:val="24"/>
              <w:shd w:val="clear" w:color="auto" w:fill="FFFFFF"/>
            </w:rPr>
            <w:fldChar w:fldCharType="begin"/>
          </w:r>
          <w:r w:rsidR="008C164F">
            <w:rPr>
              <w:rFonts w:ascii="Arial" w:hAnsi="Arial" w:cs="Arial"/>
              <w:color w:val="111111"/>
              <w:sz w:val="24"/>
              <w:szCs w:val="24"/>
              <w:shd w:val="clear" w:color="auto" w:fill="FFFFFF"/>
            </w:rPr>
            <w:instrText xml:space="preserve"> CITATION www19 \l 2057 </w:instrText>
          </w:r>
          <w:r w:rsidR="008C164F">
            <w:rPr>
              <w:rFonts w:ascii="Arial" w:hAnsi="Arial" w:cs="Arial"/>
              <w:color w:val="111111"/>
              <w:sz w:val="24"/>
              <w:szCs w:val="24"/>
              <w:shd w:val="clear" w:color="auto" w:fill="FFFFFF"/>
            </w:rPr>
            <w:fldChar w:fldCharType="separate"/>
          </w:r>
          <w:r w:rsidR="008C164F">
            <w:rPr>
              <w:rFonts w:ascii="Arial" w:hAnsi="Arial" w:cs="Arial"/>
              <w:noProof/>
              <w:color w:val="111111"/>
              <w:sz w:val="24"/>
              <w:szCs w:val="24"/>
              <w:shd w:val="clear" w:color="auto" w:fill="FFFFFF"/>
            </w:rPr>
            <w:t xml:space="preserve"> </w:t>
          </w:r>
          <w:r w:rsidR="008C164F" w:rsidRPr="008C164F">
            <w:rPr>
              <w:rFonts w:ascii="Arial" w:hAnsi="Arial" w:cs="Arial"/>
              <w:noProof/>
              <w:color w:val="111111"/>
              <w:sz w:val="24"/>
              <w:szCs w:val="24"/>
              <w:shd w:val="clear" w:color="auto" w:fill="FFFFFF"/>
            </w:rPr>
            <w:t>(www.bing.com, 2019)</w:t>
          </w:r>
          <w:r w:rsidR="008C164F">
            <w:rPr>
              <w:rFonts w:ascii="Arial" w:hAnsi="Arial" w:cs="Arial"/>
              <w:color w:val="111111"/>
              <w:sz w:val="24"/>
              <w:szCs w:val="24"/>
              <w:shd w:val="clear" w:color="auto" w:fill="FFFFFF"/>
            </w:rPr>
            <w:fldChar w:fldCharType="end"/>
          </w:r>
        </w:sdtContent>
      </w:sdt>
      <w:r w:rsidR="008C164F">
        <w:rPr>
          <w:rFonts w:ascii="Arial" w:hAnsi="Arial" w:cs="Arial"/>
          <w:color w:val="111111"/>
          <w:sz w:val="24"/>
          <w:szCs w:val="24"/>
          <w:shd w:val="clear" w:color="auto" w:fill="FFFFFF"/>
        </w:rPr>
        <w:t>.</w:t>
      </w:r>
    </w:p>
    <w:p w14:paraId="1D013AF2" w14:textId="77777777" w:rsidR="008C164F" w:rsidRDefault="008C164F" w:rsidP="00A206D1">
      <w:pPr>
        <w:jc w:val="both"/>
        <w:rPr>
          <w:rFonts w:ascii="Arial" w:hAnsi="Arial" w:cs="Arial"/>
          <w:color w:val="111111"/>
          <w:sz w:val="24"/>
          <w:szCs w:val="24"/>
          <w:shd w:val="clear" w:color="auto" w:fill="FFFFFF"/>
        </w:rPr>
      </w:pPr>
    </w:p>
    <w:p w14:paraId="2FB17117" w14:textId="42903E0F" w:rsidR="003547CB" w:rsidRDefault="003547CB"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From the picture of the model, we can guess that what he was trying to say by his model. He said that firstly we should think about the situation that what actually happens, then we should talk about what we are feeling about the circumstances, thirdly we </w:t>
      </w:r>
      <w:r w:rsidR="00633ED5">
        <w:rPr>
          <w:rFonts w:ascii="Arial" w:hAnsi="Arial" w:cs="Arial"/>
          <w:color w:val="111111"/>
          <w:sz w:val="24"/>
          <w:szCs w:val="24"/>
          <w:shd w:val="clear" w:color="auto" w:fill="FFFFFF"/>
        </w:rPr>
        <w:t xml:space="preserve">need to think about the good and bad experiences related to the situation so that we can make the analysis it and make a fair decision. Here we need to be careful about both good and bad situation- </w:t>
      </w:r>
      <w:r w:rsidR="005C0F07">
        <w:rPr>
          <w:rFonts w:ascii="Arial" w:hAnsi="Arial" w:cs="Arial"/>
          <w:color w:val="111111"/>
          <w:sz w:val="24"/>
          <w:szCs w:val="24"/>
          <w:shd w:val="clear" w:color="auto" w:fill="FFFFFF"/>
        </w:rPr>
        <w:t xml:space="preserve">because </w:t>
      </w:r>
      <w:r w:rsidR="00633ED5">
        <w:rPr>
          <w:rFonts w:ascii="Arial" w:hAnsi="Arial" w:cs="Arial"/>
          <w:color w:val="111111"/>
          <w:sz w:val="24"/>
          <w:szCs w:val="24"/>
          <w:shd w:val="clear" w:color="auto" w:fill="FFFFFF"/>
        </w:rPr>
        <w:t xml:space="preserve">both have </w:t>
      </w:r>
      <w:r w:rsidR="00971BB2">
        <w:rPr>
          <w:rFonts w:ascii="Arial" w:hAnsi="Arial" w:cs="Arial"/>
          <w:color w:val="111111"/>
          <w:sz w:val="24"/>
          <w:szCs w:val="24"/>
          <w:shd w:val="clear" w:color="auto" w:fill="FFFFFF"/>
        </w:rPr>
        <w:t>individual perception</w:t>
      </w:r>
      <w:r w:rsidR="005C0F07">
        <w:rPr>
          <w:rFonts w:ascii="Arial" w:hAnsi="Arial" w:cs="Arial"/>
          <w:color w:val="111111"/>
          <w:sz w:val="24"/>
          <w:szCs w:val="24"/>
          <w:shd w:val="clear" w:color="auto" w:fill="FFFFFF"/>
        </w:rPr>
        <w:t>. Then at con</w:t>
      </w:r>
      <w:r w:rsidR="004C774C">
        <w:rPr>
          <w:rFonts w:ascii="Arial" w:hAnsi="Arial" w:cs="Arial"/>
          <w:color w:val="111111"/>
          <w:sz w:val="24"/>
          <w:szCs w:val="24"/>
          <w:shd w:val="clear" w:color="auto" w:fill="FFFFFF"/>
        </w:rPr>
        <w:t>clusion</w:t>
      </w:r>
      <w:r w:rsidR="005C0F07">
        <w:rPr>
          <w:rFonts w:ascii="Arial" w:hAnsi="Arial" w:cs="Arial"/>
          <w:color w:val="111111"/>
          <w:sz w:val="24"/>
          <w:szCs w:val="24"/>
          <w:shd w:val="clear" w:color="auto" w:fill="FFFFFF"/>
        </w:rPr>
        <w:t xml:space="preserve"> we n</w:t>
      </w:r>
      <w:r w:rsidR="004C774C">
        <w:rPr>
          <w:rFonts w:ascii="Arial" w:hAnsi="Arial" w:cs="Arial"/>
          <w:color w:val="111111"/>
          <w:sz w:val="24"/>
          <w:szCs w:val="24"/>
          <w:shd w:val="clear" w:color="auto" w:fill="FFFFFF"/>
        </w:rPr>
        <w:t xml:space="preserve">eed to think about that what else we can do to complete the task, </w:t>
      </w:r>
      <w:r w:rsidR="007836D5">
        <w:rPr>
          <w:rFonts w:ascii="Arial" w:hAnsi="Arial" w:cs="Arial"/>
          <w:color w:val="111111"/>
          <w:sz w:val="24"/>
          <w:szCs w:val="24"/>
          <w:shd w:val="clear" w:color="auto" w:fill="FFFFFF"/>
        </w:rPr>
        <w:t>and in action plan, we can save it in our own memory and in our own experience skills, so that we can use it later, if same situation arrives</w:t>
      </w:r>
      <w:r w:rsidR="001678B0">
        <w:rPr>
          <w:rFonts w:ascii="Arial" w:hAnsi="Arial" w:cs="Arial"/>
          <w:color w:val="111111"/>
          <w:sz w:val="24"/>
          <w:szCs w:val="24"/>
          <w:shd w:val="clear" w:color="auto" w:fill="FFFFFF"/>
        </w:rPr>
        <w:t>, so that find out the best way to come out from it.</w:t>
      </w:r>
    </w:p>
    <w:p w14:paraId="2D79D293" w14:textId="36053E78" w:rsidR="008B446D" w:rsidRDefault="008B446D" w:rsidP="00A206D1">
      <w:pPr>
        <w:jc w:val="both"/>
        <w:rPr>
          <w:rFonts w:ascii="Arial" w:hAnsi="Arial" w:cs="Arial"/>
          <w:color w:val="111111"/>
          <w:sz w:val="24"/>
          <w:szCs w:val="24"/>
          <w:shd w:val="clear" w:color="auto" w:fill="FFFFFF"/>
        </w:rPr>
      </w:pPr>
    </w:p>
    <w:p w14:paraId="023A43C2" w14:textId="197B3CF1" w:rsidR="008B446D" w:rsidRPr="00114381" w:rsidRDefault="008B446D" w:rsidP="00A206D1">
      <w:pPr>
        <w:jc w:val="both"/>
        <w:rPr>
          <w:rFonts w:ascii="Arial" w:hAnsi="Arial" w:cs="Arial"/>
          <w:color w:val="111111"/>
          <w:sz w:val="32"/>
          <w:szCs w:val="32"/>
          <w:shd w:val="clear" w:color="auto" w:fill="FFFFFF"/>
        </w:rPr>
      </w:pPr>
      <w:r w:rsidRPr="00114381">
        <w:rPr>
          <w:rFonts w:ascii="Arial" w:hAnsi="Arial" w:cs="Arial"/>
          <w:b/>
          <w:bCs/>
          <w:color w:val="111111"/>
          <w:sz w:val="32"/>
          <w:szCs w:val="32"/>
          <w:shd w:val="clear" w:color="auto" w:fill="FFFFFF"/>
        </w:rPr>
        <w:t xml:space="preserve">Personal </w:t>
      </w:r>
      <w:r w:rsidR="00BC1362" w:rsidRPr="00114381">
        <w:rPr>
          <w:rFonts w:ascii="Arial" w:hAnsi="Arial" w:cs="Arial"/>
          <w:b/>
          <w:bCs/>
          <w:color w:val="111111"/>
          <w:sz w:val="32"/>
          <w:szCs w:val="32"/>
          <w:shd w:val="clear" w:color="auto" w:fill="FFFFFF"/>
        </w:rPr>
        <w:t>reflection</w:t>
      </w:r>
      <w:r w:rsidR="00BC1362" w:rsidRPr="00114381">
        <w:rPr>
          <w:rFonts w:ascii="Arial" w:hAnsi="Arial" w:cs="Arial"/>
          <w:color w:val="111111"/>
          <w:sz w:val="32"/>
          <w:szCs w:val="32"/>
          <w:shd w:val="clear" w:color="auto" w:fill="FFFFFF"/>
        </w:rPr>
        <w:t>:</w:t>
      </w:r>
    </w:p>
    <w:p w14:paraId="044CD81E" w14:textId="35A86190" w:rsidR="001678B0" w:rsidRDefault="00836168"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Here I am going to writing a report about myself on basis of </w:t>
      </w:r>
      <w:r w:rsidR="006D26B0">
        <w:rPr>
          <w:rFonts w:ascii="Arial" w:hAnsi="Arial" w:cs="Arial"/>
          <w:color w:val="111111"/>
          <w:sz w:val="24"/>
          <w:szCs w:val="24"/>
          <w:shd w:val="clear" w:color="auto" w:fill="FFFFFF"/>
        </w:rPr>
        <w:t xml:space="preserve">Gibb’s </w:t>
      </w:r>
      <w:r w:rsidR="003528D2">
        <w:rPr>
          <w:rFonts w:ascii="Arial" w:hAnsi="Arial" w:cs="Arial"/>
          <w:color w:val="111111"/>
          <w:sz w:val="24"/>
          <w:szCs w:val="24"/>
          <w:shd w:val="clear" w:color="auto" w:fill="FFFFFF"/>
        </w:rPr>
        <w:t xml:space="preserve">reflective cycle. </w:t>
      </w:r>
    </w:p>
    <w:p w14:paraId="1F33C954" w14:textId="5873B583" w:rsidR="00223F48" w:rsidRDefault="003528D2"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My name is Sunanda Saha, from India currently resides in London, </w:t>
      </w:r>
      <w:r w:rsidR="00883B89">
        <w:rPr>
          <w:rFonts w:ascii="Arial" w:hAnsi="Arial" w:cs="Arial"/>
          <w:color w:val="111111"/>
          <w:sz w:val="24"/>
          <w:szCs w:val="24"/>
          <w:shd w:val="clear" w:color="auto" w:fill="FFFFFF"/>
        </w:rPr>
        <w:t>United Kingdom</w:t>
      </w:r>
      <w:r>
        <w:rPr>
          <w:rFonts w:ascii="Arial" w:hAnsi="Arial" w:cs="Arial"/>
          <w:color w:val="111111"/>
          <w:sz w:val="24"/>
          <w:szCs w:val="24"/>
          <w:shd w:val="clear" w:color="auto" w:fill="FFFFFF"/>
        </w:rPr>
        <w:t xml:space="preserve">. </w:t>
      </w:r>
      <w:r w:rsidR="00D07D9C">
        <w:rPr>
          <w:rFonts w:ascii="Arial" w:hAnsi="Arial" w:cs="Arial"/>
          <w:color w:val="111111"/>
          <w:sz w:val="24"/>
          <w:szCs w:val="24"/>
          <w:shd w:val="clear" w:color="auto" w:fill="FFFFFF"/>
        </w:rPr>
        <w:t>When I</w:t>
      </w:r>
      <w:r w:rsidR="00063301">
        <w:rPr>
          <w:rFonts w:ascii="Arial" w:hAnsi="Arial" w:cs="Arial"/>
          <w:color w:val="111111"/>
          <w:sz w:val="24"/>
          <w:szCs w:val="24"/>
          <w:shd w:val="clear" w:color="auto" w:fill="FFFFFF"/>
        </w:rPr>
        <w:t xml:space="preserve"> have</w:t>
      </w:r>
      <w:r w:rsidR="00D07D9C">
        <w:rPr>
          <w:rFonts w:ascii="Arial" w:hAnsi="Arial" w:cs="Arial"/>
          <w:color w:val="111111"/>
          <w:sz w:val="24"/>
          <w:szCs w:val="24"/>
          <w:shd w:val="clear" w:color="auto" w:fill="FFFFFF"/>
        </w:rPr>
        <w:t xml:space="preserve"> applied for my </w:t>
      </w:r>
      <w:r w:rsidR="00063301">
        <w:rPr>
          <w:rFonts w:ascii="Arial" w:hAnsi="Arial" w:cs="Arial"/>
          <w:color w:val="111111"/>
          <w:sz w:val="24"/>
          <w:szCs w:val="24"/>
          <w:shd w:val="clear" w:color="auto" w:fill="FFFFFF"/>
        </w:rPr>
        <w:t>college</w:t>
      </w:r>
      <w:r w:rsidR="00D07D9C">
        <w:rPr>
          <w:rFonts w:ascii="Arial" w:hAnsi="Arial" w:cs="Arial"/>
          <w:color w:val="111111"/>
          <w:sz w:val="24"/>
          <w:szCs w:val="24"/>
          <w:shd w:val="clear" w:color="auto" w:fill="FFFFFF"/>
        </w:rPr>
        <w:t xml:space="preserve"> course, I was so </w:t>
      </w:r>
      <w:r w:rsidR="00A3210B">
        <w:rPr>
          <w:rFonts w:ascii="Arial" w:hAnsi="Arial" w:cs="Arial"/>
          <w:color w:val="111111"/>
          <w:sz w:val="24"/>
          <w:szCs w:val="24"/>
          <w:shd w:val="clear" w:color="auto" w:fill="FFFFFF"/>
        </w:rPr>
        <w:t>nervous</w:t>
      </w:r>
      <w:r w:rsidR="00D07D9C">
        <w:rPr>
          <w:rFonts w:ascii="Arial" w:hAnsi="Arial" w:cs="Arial"/>
          <w:color w:val="111111"/>
          <w:sz w:val="24"/>
          <w:szCs w:val="24"/>
          <w:shd w:val="clear" w:color="auto" w:fill="FFFFFF"/>
        </w:rPr>
        <w:t xml:space="preserve"> for my further studies</w:t>
      </w:r>
      <w:r>
        <w:rPr>
          <w:rFonts w:ascii="Arial" w:hAnsi="Arial" w:cs="Arial"/>
          <w:color w:val="111111"/>
          <w:sz w:val="24"/>
          <w:szCs w:val="24"/>
          <w:shd w:val="clear" w:color="auto" w:fill="FFFFFF"/>
        </w:rPr>
        <w:t xml:space="preserve"> </w:t>
      </w:r>
      <w:r w:rsidR="00A3210B">
        <w:rPr>
          <w:rFonts w:ascii="Arial" w:hAnsi="Arial" w:cs="Arial"/>
          <w:color w:val="111111"/>
          <w:sz w:val="24"/>
          <w:szCs w:val="24"/>
          <w:shd w:val="clear" w:color="auto" w:fill="FFFFFF"/>
        </w:rPr>
        <w:t xml:space="preserve">as I left my studies long 10 years ago. </w:t>
      </w:r>
      <w:r w:rsidR="00883B89">
        <w:rPr>
          <w:rFonts w:ascii="Arial" w:hAnsi="Arial" w:cs="Arial"/>
          <w:color w:val="111111"/>
          <w:sz w:val="24"/>
          <w:szCs w:val="24"/>
          <w:shd w:val="clear" w:color="auto" w:fill="FFFFFF"/>
        </w:rPr>
        <w:t>So,</w:t>
      </w:r>
      <w:r w:rsidR="00A3210B">
        <w:rPr>
          <w:rFonts w:ascii="Arial" w:hAnsi="Arial" w:cs="Arial"/>
          <w:color w:val="111111"/>
          <w:sz w:val="24"/>
          <w:szCs w:val="24"/>
          <w:shd w:val="clear" w:color="auto" w:fill="FFFFFF"/>
        </w:rPr>
        <w:t xml:space="preserve"> </w:t>
      </w:r>
      <w:r w:rsidR="00AF5475">
        <w:rPr>
          <w:rFonts w:ascii="Arial" w:hAnsi="Arial" w:cs="Arial"/>
          <w:color w:val="111111"/>
          <w:sz w:val="24"/>
          <w:szCs w:val="24"/>
          <w:shd w:val="clear" w:color="auto" w:fill="FFFFFF"/>
        </w:rPr>
        <w:t>it’s</w:t>
      </w:r>
      <w:r w:rsidR="00A3210B">
        <w:rPr>
          <w:rFonts w:ascii="Arial" w:hAnsi="Arial" w:cs="Arial"/>
          <w:color w:val="111111"/>
          <w:sz w:val="24"/>
          <w:szCs w:val="24"/>
          <w:shd w:val="clear" w:color="auto" w:fill="FFFFFF"/>
        </w:rPr>
        <w:t xml:space="preserve"> been challenging for me. </w:t>
      </w:r>
      <w:r w:rsidR="004F57E2">
        <w:rPr>
          <w:rFonts w:ascii="Arial" w:hAnsi="Arial" w:cs="Arial"/>
          <w:color w:val="111111"/>
          <w:sz w:val="24"/>
          <w:szCs w:val="24"/>
          <w:shd w:val="clear" w:color="auto" w:fill="FFFFFF"/>
        </w:rPr>
        <w:t xml:space="preserve">I have good knowledge in English literature but in London education systems is far more different from my country. </w:t>
      </w:r>
      <w:r w:rsidR="00223F48">
        <w:rPr>
          <w:rFonts w:ascii="Arial" w:hAnsi="Arial" w:cs="Arial"/>
          <w:color w:val="111111"/>
          <w:sz w:val="24"/>
          <w:szCs w:val="24"/>
          <w:shd w:val="clear" w:color="auto" w:fill="FFFFFF"/>
        </w:rPr>
        <w:t xml:space="preserve">So very much surprising is waiting for </w:t>
      </w:r>
      <w:r w:rsidR="00063301">
        <w:rPr>
          <w:rFonts w:ascii="Arial" w:hAnsi="Arial" w:cs="Arial"/>
          <w:color w:val="111111"/>
          <w:sz w:val="24"/>
          <w:szCs w:val="24"/>
          <w:shd w:val="clear" w:color="auto" w:fill="FFFFFF"/>
        </w:rPr>
        <w:t xml:space="preserve">me. I have done an </w:t>
      </w:r>
      <w:r w:rsidR="00035FC3">
        <w:rPr>
          <w:rFonts w:ascii="Arial" w:hAnsi="Arial" w:cs="Arial"/>
          <w:color w:val="111111"/>
          <w:sz w:val="24"/>
          <w:szCs w:val="24"/>
          <w:shd w:val="clear" w:color="auto" w:fill="FFFFFF"/>
        </w:rPr>
        <w:t xml:space="preserve">essay before in my university, but when I started </w:t>
      </w:r>
      <w:r w:rsidR="00FB2D02">
        <w:rPr>
          <w:rFonts w:ascii="Arial" w:hAnsi="Arial" w:cs="Arial"/>
          <w:color w:val="111111"/>
          <w:sz w:val="24"/>
          <w:szCs w:val="24"/>
          <w:shd w:val="clear" w:color="auto" w:fill="FFFFFF"/>
        </w:rPr>
        <w:t>here,</w:t>
      </w:r>
      <w:r w:rsidR="00035FC3">
        <w:rPr>
          <w:rFonts w:ascii="Arial" w:hAnsi="Arial" w:cs="Arial"/>
          <w:color w:val="111111"/>
          <w:sz w:val="24"/>
          <w:szCs w:val="24"/>
          <w:shd w:val="clear" w:color="auto" w:fill="FFFFFF"/>
        </w:rPr>
        <w:t xml:space="preserve"> I got stuck with an </w:t>
      </w:r>
      <w:r w:rsidR="007246FB">
        <w:rPr>
          <w:rFonts w:ascii="Arial" w:hAnsi="Arial" w:cs="Arial"/>
          <w:color w:val="111111"/>
          <w:sz w:val="24"/>
          <w:szCs w:val="24"/>
          <w:shd w:val="clear" w:color="auto" w:fill="FFFFFF"/>
        </w:rPr>
        <w:t>idea</w:t>
      </w:r>
      <w:r w:rsidR="00035FC3">
        <w:rPr>
          <w:rFonts w:ascii="Arial" w:hAnsi="Arial" w:cs="Arial"/>
          <w:color w:val="111111"/>
          <w:sz w:val="24"/>
          <w:szCs w:val="24"/>
          <w:shd w:val="clear" w:color="auto" w:fill="FFFFFF"/>
        </w:rPr>
        <w:t xml:space="preserve"> as it feels like words is </w:t>
      </w:r>
      <w:r w:rsidR="00FB2D02">
        <w:rPr>
          <w:rFonts w:ascii="Arial" w:hAnsi="Arial" w:cs="Arial"/>
          <w:color w:val="111111"/>
          <w:sz w:val="24"/>
          <w:szCs w:val="24"/>
          <w:shd w:val="clear" w:color="auto" w:fill="FFFFFF"/>
        </w:rPr>
        <w:t>blocking</w:t>
      </w:r>
      <w:r w:rsidR="00035FC3">
        <w:rPr>
          <w:rFonts w:ascii="Arial" w:hAnsi="Arial" w:cs="Arial"/>
          <w:color w:val="111111"/>
          <w:sz w:val="24"/>
          <w:szCs w:val="24"/>
          <w:shd w:val="clear" w:color="auto" w:fill="FFFFFF"/>
        </w:rPr>
        <w:t xml:space="preserve"> in my head just, not coming out anything. </w:t>
      </w:r>
      <w:r w:rsidR="00FB2D02">
        <w:rPr>
          <w:rFonts w:ascii="Arial" w:hAnsi="Arial" w:cs="Arial"/>
          <w:color w:val="111111"/>
          <w:sz w:val="24"/>
          <w:szCs w:val="24"/>
          <w:shd w:val="clear" w:color="auto" w:fill="FFFFFF"/>
        </w:rPr>
        <w:t xml:space="preserve">In the first week of first term, </w:t>
      </w:r>
      <w:r w:rsidR="005C3349">
        <w:rPr>
          <w:rFonts w:ascii="Arial" w:hAnsi="Arial" w:cs="Arial"/>
          <w:color w:val="111111"/>
          <w:sz w:val="24"/>
          <w:szCs w:val="24"/>
          <w:shd w:val="clear" w:color="auto" w:fill="FFFFFF"/>
        </w:rPr>
        <w:t>everything</w:t>
      </w:r>
      <w:r w:rsidR="00833E1B">
        <w:rPr>
          <w:rFonts w:ascii="Arial" w:hAnsi="Arial" w:cs="Arial"/>
          <w:color w:val="111111"/>
          <w:sz w:val="24"/>
          <w:szCs w:val="24"/>
          <w:shd w:val="clear" w:color="auto" w:fill="FFFFFF"/>
        </w:rPr>
        <w:t xml:space="preserve"> seems easy to me. </w:t>
      </w:r>
      <w:r w:rsidR="00557F38">
        <w:rPr>
          <w:rFonts w:ascii="Arial" w:hAnsi="Arial" w:cs="Arial"/>
          <w:color w:val="111111"/>
          <w:sz w:val="24"/>
          <w:szCs w:val="24"/>
          <w:shd w:val="clear" w:color="auto" w:fill="FFFFFF"/>
        </w:rPr>
        <w:t xml:space="preserve">We were just </w:t>
      </w:r>
      <w:r w:rsidR="00824E25">
        <w:rPr>
          <w:rFonts w:ascii="Arial" w:hAnsi="Arial" w:cs="Arial"/>
          <w:color w:val="111111"/>
          <w:sz w:val="24"/>
          <w:szCs w:val="24"/>
          <w:shd w:val="clear" w:color="auto" w:fill="FFFFFF"/>
        </w:rPr>
        <w:t>introducing</w:t>
      </w:r>
      <w:r w:rsidR="00557F38">
        <w:rPr>
          <w:rFonts w:ascii="Arial" w:hAnsi="Arial" w:cs="Arial"/>
          <w:color w:val="111111"/>
          <w:sz w:val="24"/>
          <w:szCs w:val="24"/>
          <w:shd w:val="clear" w:color="auto" w:fill="FFFFFF"/>
        </w:rPr>
        <w:t xml:space="preserve"> to ea</w:t>
      </w:r>
      <w:r w:rsidR="00FB028D">
        <w:rPr>
          <w:rFonts w:ascii="Arial" w:hAnsi="Arial" w:cs="Arial"/>
          <w:color w:val="111111"/>
          <w:sz w:val="24"/>
          <w:szCs w:val="24"/>
          <w:shd w:val="clear" w:color="auto" w:fill="FFFFFF"/>
        </w:rPr>
        <w:t xml:space="preserve">ch other and slightly talk about our curriculum. </w:t>
      </w:r>
      <w:r w:rsidR="00824E25">
        <w:rPr>
          <w:rFonts w:ascii="Arial" w:hAnsi="Arial" w:cs="Arial"/>
          <w:color w:val="111111"/>
          <w:sz w:val="24"/>
          <w:szCs w:val="24"/>
          <w:shd w:val="clear" w:color="auto" w:fill="FFFFFF"/>
        </w:rPr>
        <w:t>From second week, we were</w:t>
      </w:r>
      <w:r w:rsidR="0019629D">
        <w:rPr>
          <w:rFonts w:ascii="Arial" w:hAnsi="Arial" w:cs="Arial"/>
          <w:color w:val="111111"/>
          <w:sz w:val="24"/>
          <w:szCs w:val="24"/>
          <w:shd w:val="clear" w:color="auto" w:fill="FFFFFF"/>
        </w:rPr>
        <w:t xml:space="preserve"> </w:t>
      </w:r>
      <w:r w:rsidR="005B2448">
        <w:rPr>
          <w:rFonts w:ascii="Arial" w:hAnsi="Arial" w:cs="Arial"/>
          <w:color w:val="111111"/>
          <w:sz w:val="24"/>
          <w:szCs w:val="24"/>
          <w:shd w:val="clear" w:color="auto" w:fill="FFFFFF"/>
        </w:rPr>
        <w:t>starting</w:t>
      </w:r>
      <w:r w:rsidR="00824E25">
        <w:rPr>
          <w:rFonts w:ascii="Arial" w:hAnsi="Arial" w:cs="Arial"/>
          <w:color w:val="111111"/>
          <w:sz w:val="24"/>
          <w:szCs w:val="24"/>
          <w:shd w:val="clear" w:color="auto" w:fill="FFFFFF"/>
        </w:rPr>
        <w:t xml:space="preserve"> to learn, where we started </w:t>
      </w:r>
      <w:r w:rsidR="00177340">
        <w:rPr>
          <w:rFonts w:ascii="Arial" w:hAnsi="Arial" w:cs="Arial"/>
          <w:color w:val="111111"/>
          <w:sz w:val="24"/>
          <w:szCs w:val="24"/>
          <w:shd w:val="clear" w:color="auto" w:fill="FFFFFF"/>
        </w:rPr>
        <w:t xml:space="preserve">to learn how to take notes in short form </w:t>
      </w:r>
      <w:r w:rsidR="002E3C6C">
        <w:rPr>
          <w:rFonts w:ascii="Arial" w:hAnsi="Arial" w:cs="Arial"/>
          <w:color w:val="111111"/>
          <w:sz w:val="24"/>
          <w:szCs w:val="24"/>
          <w:shd w:val="clear" w:color="auto" w:fill="FFFFFF"/>
        </w:rPr>
        <w:t xml:space="preserve">so that we can use it in our assignment. </w:t>
      </w:r>
      <w:r w:rsidR="0050585C">
        <w:rPr>
          <w:rFonts w:ascii="Arial" w:hAnsi="Arial" w:cs="Arial"/>
          <w:color w:val="111111"/>
          <w:sz w:val="24"/>
          <w:szCs w:val="24"/>
          <w:shd w:val="clear" w:color="auto" w:fill="FFFFFF"/>
        </w:rPr>
        <w:t>Here we learn about the main key points of sentences and dia</w:t>
      </w:r>
      <w:r w:rsidR="005B2448">
        <w:rPr>
          <w:rFonts w:ascii="Arial" w:hAnsi="Arial" w:cs="Arial"/>
          <w:color w:val="111111"/>
          <w:sz w:val="24"/>
          <w:szCs w:val="24"/>
          <w:shd w:val="clear" w:color="auto" w:fill="FFFFFF"/>
        </w:rPr>
        <w:t xml:space="preserve">grammatic way of note taking. </w:t>
      </w:r>
      <w:r w:rsidR="00D1276F">
        <w:rPr>
          <w:rFonts w:ascii="Arial" w:hAnsi="Arial" w:cs="Arial"/>
          <w:color w:val="111111"/>
          <w:sz w:val="24"/>
          <w:szCs w:val="24"/>
          <w:shd w:val="clear" w:color="auto" w:fill="FFFFFF"/>
        </w:rPr>
        <w:t xml:space="preserve">I like the diagrammatic way of note taking which given me </w:t>
      </w:r>
      <w:r w:rsidR="006446BB">
        <w:rPr>
          <w:rFonts w:ascii="Arial" w:hAnsi="Arial" w:cs="Arial"/>
          <w:color w:val="111111"/>
          <w:sz w:val="24"/>
          <w:szCs w:val="24"/>
          <w:shd w:val="clear" w:color="auto" w:fill="FFFFFF"/>
        </w:rPr>
        <w:t xml:space="preserve">a </w:t>
      </w:r>
      <w:r w:rsidR="00772086">
        <w:rPr>
          <w:rFonts w:ascii="Arial" w:hAnsi="Arial" w:cs="Arial"/>
          <w:color w:val="111111"/>
          <w:sz w:val="24"/>
          <w:szCs w:val="24"/>
          <w:shd w:val="clear" w:color="auto" w:fill="FFFFFF"/>
        </w:rPr>
        <w:t>clear view of my lecture</w:t>
      </w:r>
      <w:r w:rsidR="000115E6">
        <w:rPr>
          <w:rFonts w:ascii="Arial" w:hAnsi="Arial" w:cs="Arial"/>
          <w:color w:val="111111"/>
          <w:sz w:val="24"/>
          <w:szCs w:val="24"/>
          <w:shd w:val="clear" w:color="auto" w:fill="FFFFFF"/>
        </w:rPr>
        <w:t xml:space="preserve">. </w:t>
      </w:r>
      <w:r w:rsidR="00772086">
        <w:rPr>
          <w:rFonts w:ascii="Arial" w:hAnsi="Arial" w:cs="Arial"/>
          <w:color w:val="111111"/>
          <w:sz w:val="24"/>
          <w:szCs w:val="24"/>
          <w:shd w:val="clear" w:color="auto" w:fill="FFFFFF"/>
        </w:rPr>
        <w:t xml:space="preserve">It also </w:t>
      </w:r>
      <w:r w:rsidR="00063301">
        <w:rPr>
          <w:rFonts w:ascii="Arial" w:hAnsi="Arial" w:cs="Arial"/>
          <w:color w:val="111111"/>
          <w:sz w:val="24"/>
          <w:szCs w:val="24"/>
          <w:shd w:val="clear" w:color="auto" w:fill="FFFFFF"/>
        </w:rPr>
        <w:t>consensuses</w:t>
      </w:r>
      <w:r w:rsidR="00772086">
        <w:rPr>
          <w:rFonts w:ascii="Arial" w:hAnsi="Arial" w:cs="Arial"/>
          <w:color w:val="111111"/>
          <w:sz w:val="24"/>
          <w:szCs w:val="24"/>
          <w:shd w:val="clear" w:color="auto" w:fill="FFFFFF"/>
        </w:rPr>
        <w:t xml:space="preserve"> spaces </w:t>
      </w:r>
      <w:r w:rsidR="00F87A3A">
        <w:rPr>
          <w:rFonts w:ascii="Arial" w:hAnsi="Arial" w:cs="Arial"/>
          <w:color w:val="111111"/>
          <w:sz w:val="24"/>
          <w:szCs w:val="24"/>
          <w:shd w:val="clear" w:color="auto" w:fill="FFFFFF"/>
        </w:rPr>
        <w:t xml:space="preserve">to </w:t>
      </w:r>
      <w:r w:rsidR="00063301">
        <w:rPr>
          <w:rFonts w:ascii="Arial" w:hAnsi="Arial" w:cs="Arial"/>
          <w:color w:val="111111"/>
          <w:sz w:val="24"/>
          <w:szCs w:val="24"/>
          <w:shd w:val="clear" w:color="auto" w:fill="FFFFFF"/>
        </w:rPr>
        <w:t>connexion</w:t>
      </w:r>
      <w:r w:rsidR="00F87A3A">
        <w:rPr>
          <w:rFonts w:ascii="Arial" w:hAnsi="Arial" w:cs="Arial"/>
          <w:color w:val="111111"/>
          <w:sz w:val="24"/>
          <w:szCs w:val="24"/>
          <w:shd w:val="clear" w:color="auto" w:fill="FFFFFF"/>
        </w:rPr>
        <w:t xml:space="preserve"> the ideas by making </w:t>
      </w:r>
      <w:r w:rsidR="00063301">
        <w:rPr>
          <w:rFonts w:ascii="Arial" w:hAnsi="Arial" w:cs="Arial"/>
          <w:color w:val="111111"/>
          <w:sz w:val="24"/>
          <w:szCs w:val="24"/>
          <w:shd w:val="clear" w:color="auto" w:fill="FFFFFF"/>
        </w:rPr>
        <w:t>inaccessible</w:t>
      </w:r>
      <w:r w:rsidR="00F87A3A">
        <w:rPr>
          <w:rFonts w:ascii="Arial" w:hAnsi="Arial" w:cs="Arial"/>
          <w:color w:val="111111"/>
          <w:sz w:val="24"/>
          <w:szCs w:val="24"/>
          <w:shd w:val="clear" w:color="auto" w:fill="FFFFFF"/>
        </w:rPr>
        <w:t xml:space="preserve"> boxes </w:t>
      </w:r>
      <w:r w:rsidR="00FD02A9">
        <w:rPr>
          <w:rFonts w:ascii="Arial" w:hAnsi="Arial" w:cs="Arial"/>
          <w:color w:val="111111"/>
          <w:sz w:val="24"/>
          <w:szCs w:val="24"/>
          <w:shd w:val="clear" w:color="auto" w:fill="FFFFFF"/>
        </w:rPr>
        <w:t xml:space="preserve">and showing the link by </w:t>
      </w:r>
      <w:r w:rsidR="00063301">
        <w:rPr>
          <w:rFonts w:ascii="Arial" w:hAnsi="Arial" w:cs="Arial"/>
          <w:color w:val="111111"/>
          <w:sz w:val="24"/>
          <w:szCs w:val="24"/>
          <w:shd w:val="clear" w:color="auto" w:fill="FFFFFF"/>
        </w:rPr>
        <w:t>diagram</w:t>
      </w:r>
      <w:r w:rsidR="00FD02A9">
        <w:rPr>
          <w:rFonts w:ascii="Arial" w:hAnsi="Arial" w:cs="Arial"/>
          <w:color w:val="111111"/>
          <w:sz w:val="24"/>
          <w:szCs w:val="24"/>
          <w:shd w:val="clear" w:color="auto" w:fill="FFFFFF"/>
        </w:rPr>
        <w:t xml:space="preserve"> arrows </w:t>
      </w:r>
      <w:r w:rsidR="00063301">
        <w:rPr>
          <w:rFonts w:ascii="Arial" w:hAnsi="Arial" w:cs="Arial"/>
          <w:color w:val="111111"/>
          <w:sz w:val="24"/>
          <w:szCs w:val="24"/>
          <w:shd w:val="clear" w:color="auto" w:fill="FFFFFF"/>
        </w:rPr>
        <w:t>across</w:t>
      </w:r>
      <w:r w:rsidR="00FD02A9">
        <w:rPr>
          <w:rFonts w:ascii="Arial" w:hAnsi="Arial" w:cs="Arial"/>
          <w:color w:val="111111"/>
          <w:sz w:val="24"/>
          <w:szCs w:val="24"/>
          <w:shd w:val="clear" w:color="auto" w:fill="FFFFFF"/>
        </w:rPr>
        <w:t xml:space="preserve"> them. </w:t>
      </w:r>
      <w:r w:rsidR="000E3AD4">
        <w:rPr>
          <w:rFonts w:ascii="Arial" w:hAnsi="Arial" w:cs="Arial"/>
          <w:color w:val="111111"/>
          <w:sz w:val="24"/>
          <w:szCs w:val="24"/>
          <w:shd w:val="clear" w:color="auto" w:fill="FFFFFF"/>
        </w:rPr>
        <w:t xml:space="preserve">I was always made </w:t>
      </w:r>
      <w:r w:rsidR="00063301">
        <w:rPr>
          <w:rFonts w:ascii="Arial" w:hAnsi="Arial" w:cs="Arial"/>
          <w:color w:val="111111"/>
          <w:sz w:val="24"/>
          <w:szCs w:val="24"/>
          <w:shd w:val="clear" w:color="auto" w:fill="FFFFFF"/>
        </w:rPr>
        <w:t>aware</w:t>
      </w:r>
      <w:r w:rsidR="000E3AD4">
        <w:rPr>
          <w:rFonts w:ascii="Arial" w:hAnsi="Arial" w:cs="Arial"/>
          <w:color w:val="111111"/>
          <w:sz w:val="24"/>
          <w:szCs w:val="24"/>
          <w:shd w:val="clear" w:color="auto" w:fill="FFFFFF"/>
        </w:rPr>
        <w:t xml:space="preserve"> </w:t>
      </w:r>
      <w:r w:rsidR="00FD4708">
        <w:rPr>
          <w:rFonts w:ascii="Arial" w:hAnsi="Arial" w:cs="Arial"/>
          <w:color w:val="111111"/>
          <w:sz w:val="24"/>
          <w:szCs w:val="24"/>
          <w:shd w:val="clear" w:color="auto" w:fill="FFFFFF"/>
        </w:rPr>
        <w:lastRenderedPageBreak/>
        <w:t xml:space="preserve">of plagiarism by my tutor, which is a serious </w:t>
      </w:r>
      <w:r w:rsidR="00063301">
        <w:rPr>
          <w:rFonts w:ascii="Arial" w:hAnsi="Arial" w:cs="Arial"/>
          <w:color w:val="111111"/>
          <w:sz w:val="24"/>
          <w:szCs w:val="24"/>
          <w:shd w:val="clear" w:color="auto" w:fill="FFFFFF"/>
        </w:rPr>
        <w:t>academic</w:t>
      </w:r>
      <w:r w:rsidR="00FD4708">
        <w:rPr>
          <w:rFonts w:ascii="Arial" w:hAnsi="Arial" w:cs="Arial"/>
          <w:color w:val="111111"/>
          <w:sz w:val="24"/>
          <w:szCs w:val="24"/>
          <w:shd w:val="clear" w:color="auto" w:fill="FFFFFF"/>
        </w:rPr>
        <w:t xml:space="preserve"> offence. </w:t>
      </w:r>
      <w:r w:rsidR="00BF2755">
        <w:rPr>
          <w:rFonts w:ascii="Arial" w:hAnsi="Arial" w:cs="Arial"/>
          <w:color w:val="111111"/>
          <w:sz w:val="24"/>
          <w:szCs w:val="24"/>
          <w:shd w:val="clear" w:color="auto" w:fill="FFFFFF"/>
        </w:rPr>
        <w:t>To avoid it, I learnt the method of para</w:t>
      </w:r>
      <w:r w:rsidR="004A5CC7">
        <w:rPr>
          <w:rFonts w:ascii="Arial" w:hAnsi="Arial" w:cs="Arial"/>
          <w:color w:val="111111"/>
          <w:sz w:val="24"/>
          <w:szCs w:val="24"/>
          <w:shd w:val="clear" w:color="auto" w:fill="FFFFFF"/>
        </w:rPr>
        <w:t>phrasing and referencing.</w:t>
      </w:r>
    </w:p>
    <w:p w14:paraId="76644759" w14:textId="20506791" w:rsidR="004A5CC7" w:rsidRDefault="004A5CC7"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Paraphrasing </w:t>
      </w:r>
      <w:r w:rsidR="001A5BF6">
        <w:rPr>
          <w:rFonts w:ascii="Arial" w:hAnsi="Arial" w:cs="Arial"/>
          <w:color w:val="111111"/>
          <w:sz w:val="24"/>
          <w:szCs w:val="24"/>
          <w:shd w:val="clear" w:color="auto" w:fill="FFFFFF"/>
        </w:rPr>
        <w:t xml:space="preserve">was something different to me as I have an idea of </w:t>
      </w:r>
      <w:r w:rsidR="00F21C23">
        <w:rPr>
          <w:rFonts w:ascii="Arial" w:hAnsi="Arial" w:cs="Arial"/>
          <w:color w:val="111111"/>
          <w:sz w:val="24"/>
          <w:szCs w:val="24"/>
          <w:shd w:val="clear" w:color="auto" w:fill="FFFFFF"/>
        </w:rPr>
        <w:t>summaries</w:t>
      </w:r>
      <w:r w:rsidR="001A5BF6">
        <w:rPr>
          <w:rFonts w:ascii="Arial" w:hAnsi="Arial" w:cs="Arial"/>
          <w:color w:val="111111"/>
          <w:sz w:val="24"/>
          <w:szCs w:val="24"/>
          <w:shd w:val="clear" w:color="auto" w:fill="FFFFFF"/>
        </w:rPr>
        <w:t xml:space="preserve">. </w:t>
      </w:r>
      <w:r w:rsidR="00A21739">
        <w:rPr>
          <w:rFonts w:ascii="Arial" w:hAnsi="Arial" w:cs="Arial"/>
          <w:color w:val="111111"/>
          <w:sz w:val="24"/>
          <w:szCs w:val="24"/>
          <w:shd w:val="clear" w:color="auto" w:fill="FFFFFF"/>
        </w:rPr>
        <w:t xml:space="preserve">It was </w:t>
      </w:r>
      <w:r w:rsidR="004C5773">
        <w:rPr>
          <w:rFonts w:ascii="Arial" w:hAnsi="Arial" w:cs="Arial"/>
          <w:color w:val="111111"/>
          <w:sz w:val="24"/>
          <w:szCs w:val="24"/>
          <w:shd w:val="clear" w:color="auto" w:fill="FFFFFF"/>
        </w:rPr>
        <w:t>showing</w:t>
      </w:r>
      <w:r w:rsidR="00A21739">
        <w:rPr>
          <w:rFonts w:ascii="Arial" w:hAnsi="Arial" w:cs="Arial"/>
          <w:color w:val="111111"/>
          <w:sz w:val="24"/>
          <w:szCs w:val="24"/>
          <w:shd w:val="clear" w:color="auto" w:fill="FFFFFF"/>
        </w:rPr>
        <w:t xml:space="preserve"> a new way of writing to me. </w:t>
      </w:r>
      <w:r w:rsidR="00D25F12">
        <w:rPr>
          <w:rFonts w:ascii="Arial" w:hAnsi="Arial" w:cs="Arial"/>
          <w:color w:val="111111"/>
          <w:sz w:val="24"/>
          <w:szCs w:val="24"/>
          <w:shd w:val="clear" w:color="auto" w:fill="FFFFFF"/>
        </w:rPr>
        <w:t>Where I just read the whole artic</w:t>
      </w:r>
      <w:r w:rsidR="003B50D9">
        <w:rPr>
          <w:rFonts w:ascii="Arial" w:hAnsi="Arial" w:cs="Arial"/>
          <w:color w:val="111111"/>
          <w:sz w:val="24"/>
          <w:szCs w:val="24"/>
          <w:shd w:val="clear" w:color="auto" w:fill="FFFFFF"/>
        </w:rPr>
        <w:t xml:space="preserve">les and make the main points of </w:t>
      </w:r>
      <w:r w:rsidR="003A2FC2">
        <w:rPr>
          <w:rFonts w:ascii="Arial" w:hAnsi="Arial" w:cs="Arial"/>
          <w:color w:val="111111"/>
          <w:sz w:val="24"/>
          <w:szCs w:val="24"/>
          <w:shd w:val="clear" w:color="auto" w:fill="FFFFFF"/>
        </w:rPr>
        <w:t>it and</w:t>
      </w:r>
      <w:r w:rsidR="003B50D9">
        <w:rPr>
          <w:rFonts w:ascii="Arial" w:hAnsi="Arial" w:cs="Arial"/>
          <w:color w:val="111111"/>
          <w:sz w:val="24"/>
          <w:szCs w:val="24"/>
          <w:shd w:val="clear" w:color="auto" w:fill="FFFFFF"/>
        </w:rPr>
        <w:t xml:space="preserve"> put it in my own words. </w:t>
      </w:r>
      <w:r w:rsidR="003A2FC2">
        <w:rPr>
          <w:rFonts w:ascii="Arial" w:hAnsi="Arial" w:cs="Arial"/>
          <w:color w:val="111111"/>
          <w:sz w:val="24"/>
          <w:szCs w:val="24"/>
          <w:shd w:val="clear" w:color="auto" w:fill="FFFFFF"/>
        </w:rPr>
        <w:t>it</w:t>
      </w:r>
      <w:r w:rsidR="004C5773">
        <w:rPr>
          <w:rFonts w:ascii="Arial" w:hAnsi="Arial" w:cs="Arial"/>
          <w:color w:val="111111"/>
          <w:sz w:val="24"/>
          <w:szCs w:val="24"/>
          <w:shd w:val="clear" w:color="auto" w:fill="FFFFFF"/>
        </w:rPr>
        <w:t xml:space="preserve"> helps me </w:t>
      </w:r>
      <w:r w:rsidR="00F756D1">
        <w:rPr>
          <w:rFonts w:ascii="Arial" w:hAnsi="Arial" w:cs="Arial"/>
          <w:color w:val="111111"/>
          <w:sz w:val="24"/>
          <w:szCs w:val="24"/>
          <w:shd w:val="clear" w:color="auto" w:fill="FFFFFF"/>
        </w:rPr>
        <w:t>in my group presentation which I learnt a new as well as I never d</w:t>
      </w:r>
      <w:r w:rsidR="00C42EF4">
        <w:rPr>
          <w:rFonts w:ascii="Arial" w:hAnsi="Arial" w:cs="Arial"/>
          <w:color w:val="111111"/>
          <w:sz w:val="24"/>
          <w:szCs w:val="24"/>
          <w:shd w:val="clear" w:color="auto" w:fill="FFFFFF"/>
        </w:rPr>
        <w:t>o</w:t>
      </w:r>
      <w:r w:rsidR="00F756D1">
        <w:rPr>
          <w:rFonts w:ascii="Arial" w:hAnsi="Arial" w:cs="Arial"/>
          <w:color w:val="111111"/>
          <w:sz w:val="24"/>
          <w:szCs w:val="24"/>
          <w:shd w:val="clear" w:color="auto" w:fill="FFFFFF"/>
        </w:rPr>
        <w:t xml:space="preserve">ne presentation before. </w:t>
      </w:r>
      <w:r w:rsidR="00262F59">
        <w:rPr>
          <w:rFonts w:ascii="Arial" w:hAnsi="Arial" w:cs="Arial"/>
          <w:color w:val="111111"/>
          <w:sz w:val="24"/>
          <w:szCs w:val="24"/>
          <w:shd w:val="clear" w:color="auto" w:fill="FFFFFF"/>
        </w:rPr>
        <w:t xml:space="preserve">In </w:t>
      </w:r>
      <w:r w:rsidR="0098786D">
        <w:rPr>
          <w:rFonts w:ascii="Arial" w:hAnsi="Arial" w:cs="Arial"/>
          <w:color w:val="111111"/>
          <w:sz w:val="24"/>
          <w:szCs w:val="24"/>
          <w:shd w:val="clear" w:color="auto" w:fill="FFFFFF"/>
        </w:rPr>
        <w:t>presentation</w:t>
      </w:r>
      <w:r w:rsidR="00262F59">
        <w:rPr>
          <w:rFonts w:ascii="Arial" w:hAnsi="Arial" w:cs="Arial"/>
          <w:color w:val="111111"/>
          <w:sz w:val="24"/>
          <w:szCs w:val="24"/>
          <w:shd w:val="clear" w:color="auto" w:fill="FFFFFF"/>
        </w:rPr>
        <w:t xml:space="preserve"> I used the note taking methods such as making the bullets points and make the </w:t>
      </w:r>
      <w:r w:rsidR="0098786D">
        <w:rPr>
          <w:rFonts w:ascii="Arial" w:hAnsi="Arial" w:cs="Arial"/>
          <w:color w:val="111111"/>
          <w:sz w:val="24"/>
          <w:szCs w:val="24"/>
          <w:shd w:val="clear" w:color="auto" w:fill="FFFFFF"/>
        </w:rPr>
        <w:t xml:space="preserve">paraphrasing of the points. </w:t>
      </w:r>
      <w:r w:rsidR="00171476">
        <w:rPr>
          <w:rFonts w:ascii="Arial" w:hAnsi="Arial" w:cs="Arial"/>
          <w:color w:val="111111"/>
          <w:sz w:val="24"/>
          <w:szCs w:val="24"/>
          <w:shd w:val="clear" w:color="auto" w:fill="FFFFFF"/>
        </w:rPr>
        <w:t xml:space="preserve">I learnt </w:t>
      </w:r>
      <w:r w:rsidR="0008404B">
        <w:rPr>
          <w:rFonts w:ascii="Arial" w:hAnsi="Arial" w:cs="Arial"/>
          <w:color w:val="111111"/>
          <w:sz w:val="24"/>
          <w:szCs w:val="24"/>
          <w:shd w:val="clear" w:color="auto" w:fill="FFFFFF"/>
        </w:rPr>
        <w:t xml:space="preserve">how to </w:t>
      </w:r>
      <w:r w:rsidR="006F56F0">
        <w:rPr>
          <w:rFonts w:ascii="Arial" w:hAnsi="Arial" w:cs="Arial"/>
          <w:color w:val="111111"/>
          <w:sz w:val="24"/>
          <w:szCs w:val="24"/>
          <w:shd w:val="clear" w:color="auto" w:fill="FFFFFF"/>
        </w:rPr>
        <w:t>usage</w:t>
      </w:r>
      <w:r w:rsidR="0008404B">
        <w:rPr>
          <w:rFonts w:ascii="Arial" w:hAnsi="Arial" w:cs="Arial"/>
          <w:color w:val="111111"/>
          <w:sz w:val="24"/>
          <w:szCs w:val="24"/>
          <w:shd w:val="clear" w:color="auto" w:fill="FFFFFF"/>
        </w:rPr>
        <w:t xml:space="preserve"> the class notes to make </w:t>
      </w:r>
      <w:r w:rsidR="006F56F0">
        <w:rPr>
          <w:rFonts w:ascii="Arial" w:hAnsi="Arial" w:cs="Arial"/>
          <w:color w:val="111111"/>
          <w:sz w:val="24"/>
          <w:szCs w:val="24"/>
          <w:shd w:val="clear" w:color="auto" w:fill="FFFFFF"/>
        </w:rPr>
        <w:t>précises</w:t>
      </w:r>
      <w:r w:rsidR="0008404B">
        <w:rPr>
          <w:rFonts w:ascii="Arial" w:hAnsi="Arial" w:cs="Arial"/>
          <w:color w:val="111111"/>
          <w:sz w:val="24"/>
          <w:szCs w:val="24"/>
          <w:shd w:val="clear" w:color="auto" w:fill="FFFFFF"/>
        </w:rPr>
        <w:t xml:space="preserve"> of the text, </w:t>
      </w:r>
      <w:r w:rsidR="00843DCB">
        <w:rPr>
          <w:rFonts w:ascii="Arial" w:hAnsi="Arial" w:cs="Arial"/>
          <w:color w:val="111111"/>
          <w:sz w:val="24"/>
          <w:szCs w:val="24"/>
          <w:shd w:val="clear" w:color="auto" w:fill="FFFFFF"/>
        </w:rPr>
        <w:t xml:space="preserve">it was great for me as I always struggling how to write an introduction but </w:t>
      </w:r>
      <w:r w:rsidR="008939EE">
        <w:rPr>
          <w:rFonts w:ascii="Arial" w:hAnsi="Arial" w:cs="Arial"/>
          <w:color w:val="111111"/>
          <w:sz w:val="24"/>
          <w:szCs w:val="24"/>
          <w:shd w:val="clear" w:color="auto" w:fill="FFFFFF"/>
        </w:rPr>
        <w:t>now,</w:t>
      </w:r>
      <w:r w:rsidR="00843DCB">
        <w:rPr>
          <w:rFonts w:ascii="Arial" w:hAnsi="Arial" w:cs="Arial"/>
          <w:color w:val="111111"/>
          <w:sz w:val="24"/>
          <w:szCs w:val="24"/>
          <w:shd w:val="clear" w:color="auto" w:fill="FFFFFF"/>
        </w:rPr>
        <w:t xml:space="preserve"> I gather an idea from class lecture and use in my </w:t>
      </w:r>
      <w:r w:rsidR="00FF06CF">
        <w:rPr>
          <w:rFonts w:ascii="Arial" w:hAnsi="Arial" w:cs="Arial"/>
          <w:color w:val="111111"/>
          <w:sz w:val="24"/>
          <w:szCs w:val="24"/>
          <w:shd w:val="clear" w:color="auto" w:fill="FFFFFF"/>
        </w:rPr>
        <w:t>assignment</w:t>
      </w:r>
      <w:r w:rsidR="00843DCB">
        <w:rPr>
          <w:rFonts w:ascii="Arial" w:hAnsi="Arial" w:cs="Arial"/>
          <w:color w:val="111111"/>
          <w:sz w:val="24"/>
          <w:szCs w:val="24"/>
          <w:shd w:val="clear" w:color="auto" w:fill="FFFFFF"/>
        </w:rPr>
        <w:t xml:space="preserve">. </w:t>
      </w:r>
    </w:p>
    <w:p w14:paraId="5079B57E" w14:textId="012F873E" w:rsidR="00FF06CF" w:rsidRDefault="006F56F0"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Earlier</w:t>
      </w:r>
      <w:r w:rsidR="00FF06CF">
        <w:rPr>
          <w:rFonts w:ascii="Arial" w:hAnsi="Arial" w:cs="Arial"/>
          <w:color w:val="111111"/>
          <w:sz w:val="24"/>
          <w:szCs w:val="24"/>
          <w:shd w:val="clear" w:color="auto" w:fill="FFFFFF"/>
        </w:rPr>
        <w:t xml:space="preserve"> I started this </w:t>
      </w:r>
      <w:r w:rsidR="008939EE">
        <w:rPr>
          <w:rFonts w:ascii="Arial" w:hAnsi="Arial" w:cs="Arial"/>
          <w:color w:val="111111"/>
          <w:sz w:val="24"/>
          <w:szCs w:val="24"/>
          <w:shd w:val="clear" w:color="auto" w:fill="FFFFFF"/>
        </w:rPr>
        <w:t>course,</w:t>
      </w:r>
      <w:r w:rsidR="00FF06CF">
        <w:rPr>
          <w:rFonts w:ascii="Arial" w:hAnsi="Arial" w:cs="Arial"/>
          <w:color w:val="111111"/>
          <w:sz w:val="24"/>
          <w:szCs w:val="24"/>
          <w:shd w:val="clear" w:color="auto" w:fill="FFFFFF"/>
        </w:rPr>
        <w:t xml:space="preserve"> I was blank about the </w:t>
      </w:r>
      <w:r w:rsidR="00611198">
        <w:rPr>
          <w:rFonts w:ascii="Arial" w:hAnsi="Arial" w:cs="Arial"/>
          <w:color w:val="111111"/>
          <w:sz w:val="24"/>
          <w:szCs w:val="24"/>
          <w:shd w:val="clear" w:color="auto" w:fill="FFFFFF"/>
        </w:rPr>
        <w:t>R</w:t>
      </w:r>
      <w:r w:rsidR="00FF06CF">
        <w:rPr>
          <w:rFonts w:ascii="Arial" w:hAnsi="Arial" w:cs="Arial"/>
          <w:color w:val="111111"/>
          <w:sz w:val="24"/>
          <w:szCs w:val="24"/>
          <w:shd w:val="clear" w:color="auto" w:fill="FFFFFF"/>
        </w:rPr>
        <w:t>efe</w:t>
      </w:r>
      <w:r w:rsidR="008939EE">
        <w:rPr>
          <w:rFonts w:ascii="Arial" w:hAnsi="Arial" w:cs="Arial"/>
          <w:color w:val="111111"/>
          <w:sz w:val="24"/>
          <w:szCs w:val="24"/>
          <w:shd w:val="clear" w:color="auto" w:fill="FFFFFF"/>
        </w:rPr>
        <w:t xml:space="preserve">rence, </w:t>
      </w:r>
      <w:r w:rsidR="00443980">
        <w:rPr>
          <w:rFonts w:ascii="Arial" w:hAnsi="Arial" w:cs="Arial"/>
          <w:color w:val="111111"/>
          <w:sz w:val="24"/>
          <w:szCs w:val="24"/>
          <w:shd w:val="clear" w:color="auto" w:fill="FFFFFF"/>
        </w:rPr>
        <w:t xml:space="preserve">from where to get it, where to use it etc. In class I </w:t>
      </w:r>
      <w:r w:rsidR="00E24DC4">
        <w:rPr>
          <w:rFonts w:ascii="Arial" w:hAnsi="Arial" w:cs="Arial"/>
          <w:color w:val="111111"/>
          <w:sz w:val="24"/>
          <w:szCs w:val="24"/>
          <w:shd w:val="clear" w:color="auto" w:fill="FFFFFF"/>
        </w:rPr>
        <w:t xml:space="preserve">came to know the importance of references in the assignment, literally I got really tensed as it </w:t>
      </w:r>
      <w:r w:rsidR="00EA174B">
        <w:rPr>
          <w:rFonts w:ascii="Arial" w:hAnsi="Arial" w:cs="Arial"/>
          <w:color w:val="111111"/>
          <w:sz w:val="24"/>
          <w:szCs w:val="24"/>
          <w:shd w:val="clear" w:color="auto" w:fill="FFFFFF"/>
        </w:rPr>
        <w:t>looks very hard to me as a first timer, but as I started attending my classes</w:t>
      </w:r>
      <w:r w:rsidR="00E82C50">
        <w:rPr>
          <w:rFonts w:ascii="Arial" w:hAnsi="Arial" w:cs="Arial"/>
          <w:color w:val="111111"/>
          <w:sz w:val="24"/>
          <w:szCs w:val="24"/>
          <w:shd w:val="clear" w:color="auto" w:fill="FFFFFF"/>
        </w:rPr>
        <w:t xml:space="preserve">, I am getting an idea of it as there is various method of </w:t>
      </w:r>
      <w:r w:rsidR="00CE567B">
        <w:rPr>
          <w:rFonts w:ascii="Arial" w:hAnsi="Arial" w:cs="Arial"/>
          <w:color w:val="111111"/>
          <w:sz w:val="24"/>
          <w:szCs w:val="24"/>
          <w:shd w:val="clear" w:color="auto" w:fill="FFFFFF"/>
        </w:rPr>
        <w:t>referencing</w:t>
      </w:r>
      <w:r>
        <w:rPr>
          <w:rFonts w:ascii="Arial" w:hAnsi="Arial" w:cs="Arial"/>
          <w:color w:val="111111"/>
          <w:sz w:val="24"/>
          <w:szCs w:val="24"/>
          <w:shd w:val="clear" w:color="auto" w:fill="FFFFFF"/>
        </w:rPr>
        <w:t xml:space="preserve">, where I need to read </w:t>
      </w:r>
      <w:r w:rsidR="00CE567B">
        <w:rPr>
          <w:rFonts w:ascii="Arial" w:hAnsi="Arial" w:cs="Arial"/>
          <w:color w:val="111111"/>
          <w:sz w:val="24"/>
          <w:szCs w:val="24"/>
          <w:shd w:val="clear" w:color="auto" w:fill="FFFFFF"/>
        </w:rPr>
        <w:t xml:space="preserve"> journals, articles, online articles, </w:t>
      </w:r>
      <w:r w:rsidR="0092446B">
        <w:rPr>
          <w:rFonts w:ascii="Arial" w:hAnsi="Arial" w:cs="Arial"/>
          <w:color w:val="111111"/>
          <w:sz w:val="24"/>
          <w:szCs w:val="24"/>
          <w:shd w:val="clear" w:color="auto" w:fill="FFFFFF"/>
        </w:rPr>
        <w:t xml:space="preserve">newspapers, and other articles. The referencing section in term 1 </w:t>
      </w:r>
      <w:r w:rsidR="00987F8F">
        <w:rPr>
          <w:rFonts w:ascii="Arial" w:hAnsi="Arial" w:cs="Arial"/>
          <w:color w:val="111111"/>
          <w:sz w:val="24"/>
          <w:szCs w:val="24"/>
          <w:shd w:val="clear" w:color="auto" w:fill="FFFFFF"/>
        </w:rPr>
        <w:t xml:space="preserve">was </w:t>
      </w:r>
      <w:r w:rsidR="00F511F0">
        <w:rPr>
          <w:rFonts w:ascii="Arial" w:hAnsi="Arial" w:cs="Arial"/>
          <w:color w:val="111111"/>
          <w:sz w:val="24"/>
          <w:szCs w:val="24"/>
          <w:shd w:val="clear" w:color="auto" w:fill="FFFFFF"/>
        </w:rPr>
        <w:t>elaborately</w:t>
      </w:r>
      <w:r w:rsidR="00987F8F">
        <w:rPr>
          <w:rFonts w:ascii="Arial" w:hAnsi="Arial" w:cs="Arial"/>
          <w:color w:val="111111"/>
          <w:sz w:val="24"/>
          <w:szCs w:val="24"/>
          <w:shd w:val="clear" w:color="auto" w:fill="FFFFFF"/>
        </w:rPr>
        <w:t xml:space="preserve"> describes that’s took long time to finish as my al friends were struggling to understand p</w:t>
      </w:r>
      <w:r w:rsidR="007A2241">
        <w:rPr>
          <w:rFonts w:ascii="Arial" w:hAnsi="Arial" w:cs="Arial"/>
          <w:color w:val="111111"/>
          <w:sz w:val="24"/>
          <w:szCs w:val="24"/>
          <w:shd w:val="clear" w:color="auto" w:fill="FFFFFF"/>
        </w:rPr>
        <w:t xml:space="preserve">roper methods. </w:t>
      </w:r>
      <w:r w:rsidR="001A6F68">
        <w:rPr>
          <w:rFonts w:ascii="Arial" w:hAnsi="Arial" w:cs="Arial"/>
          <w:color w:val="111111"/>
          <w:sz w:val="24"/>
          <w:szCs w:val="24"/>
          <w:shd w:val="clear" w:color="auto" w:fill="FFFFFF"/>
        </w:rPr>
        <w:t xml:space="preserve"> After that </w:t>
      </w:r>
      <w:r w:rsidR="00A2402A">
        <w:rPr>
          <w:rFonts w:ascii="Arial" w:hAnsi="Arial" w:cs="Arial"/>
          <w:color w:val="111111"/>
          <w:sz w:val="24"/>
          <w:szCs w:val="24"/>
          <w:shd w:val="clear" w:color="auto" w:fill="FFFFFF"/>
        </w:rPr>
        <w:t xml:space="preserve">I learned about quotation and </w:t>
      </w:r>
      <w:r w:rsidR="00186E15">
        <w:rPr>
          <w:rFonts w:ascii="Arial" w:hAnsi="Arial" w:cs="Arial"/>
          <w:color w:val="111111"/>
          <w:sz w:val="24"/>
          <w:szCs w:val="24"/>
          <w:shd w:val="clear" w:color="auto" w:fill="FFFFFF"/>
        </w:rPr>
        <w:t>citations</w:t>
      </w:r>
      <w:r w:rsidR="00A2402A">
        <w:rPr>
          <w:rFonts w:ascii="Arial" w:hAnsi="Arial" w:cs="Arial"/>
          <w:color w:val="111111"/>
          <w:sz w:val="24"/>
          <w:szCs w:val="24"/>
          <w:shd w:val="clear" w:color="auto" w:fill="FFFFFF"/>
        </w:rPr>
        <w:t>.</w:t>
      </w:r>
      <w:r w:rsidR="00186E15">
        <w:rPr>
          <w:rFonts w:ascii="Arial" w:hAnsi="Arial" w:cs="Arial"/>
          <w:color w:val="111111"/>
          <w:sz w:val="24"/>
          <w:szCs w:val="24"/>
          <w:shd w:val="clear" w:color="auto" w:fill="FFFFFF"/>
        </w:rPr>
        <w:t xml:space="preserve"> It was very interesting t</w:t>
      </w:r>
      <w:r w:rsidR="00A84E38">
        <w:rPr>
          <w:rFonts w:ascii="Arial" w:hAnsi="Arial" w:cs="Arial"/>
          <w:color w:val="111111"/>
          <w:sz w:val="24"/>
          <w:szCs w:val="24"/>
          <w:shd w:val="clear" w:color="auto" w:fill="FFFFFF"/>
        </w:rPr>
        <w:t xml:space="preserve">o know that single inverted comma makes a big </w:t>
      </w:r>
      <w:r>
        <w:rPr>
          <w:rFonts w:ascii="Arial" w:hAnsi="Arial" w:cs="Arial"/>
          <w:color w:val="111111"/>
          <w:sz w:val="24"/>
          <w:szCs w:val="24"/>
          <w:shd w:val="clear" w:color="auto" w:fill="FFFFFF"/>
        </w:rPr>
        <w:t>variance</w:t>
      </w:r>
      <w:r w:rsidR="00A84E38">
        <w:rPr>
          <w:rFonts w:ascii="Arial" w:hAnsi="Arial" w:cs="Arial"/>
          <w:color w:val="111111"/>
          <w:sz w:val="24"/>
          <w:szCs w:val="24"/>
          <w:shd w:val="clear" w:color="auto" w:fill="FFFFFF"/>
        </w:rPr>
        <w:t xml:space="preserve"> when used </w:t>
      </w:r>
      <w:r>
        <w:rPr>
          <w:rFonts w:ascii="Arial" w:hAnsi="Arial" w:cs="Arial"/>
          <w:color w:val="111111"/>
          <w:sz w:val="24"/>
          <w:szCs w:val="24"/>
          <w:shd w:val="clear" w:color="auto" w:fill="FFFFFF"/>
        </w:rPr>
        <w:t>improperly</w:t>
      </w:r>
      <w:r w:rsidR="00A84E38">
        <w:rPr>
          <w:rFonts w:ascii="Arial" w:hAnsi="Arial" w:cs="Arial"/>
          <w:color w:val="111111"/>
          <w:sz w:val="24"/>
          <w:szCs w:val="24"/>
          <w:shd w:val="clear" w:color="auto" w:fill="FFFFFF"/>
        </w:rPr>
        <w:t xml:space="preserve">. </w:t>
      </w:r>
      <w:r w:rsidR="00A2402A">
        <w:rPr>
          <w:rFonts w:ascii="Arial" w:hAnsi="Arial" w:cs="Arial"/>
          <w:color w:val="111111"/>
          <w:sz w:val="24"/>
          <w:szCs w:val="24"/>
          <w:shd w:val="clear" w:color="auto" w:fill="FFFFFF"/>
        </w:rPr>
        <w:t xml:space="preserve"> </w:t>
      </w:r>
      <w:r w:rsidR="007A2241">
        <w:rPr>
          <w:rFonts w:ascii="Arial" w:hAnsi="Arial" w:cs="Arial"/>
          <w:color w:val="111111"/>
          <w:sz w:val="24"/>
          <w:szCs w:val="24"/>
          <w:shd w:val="clear" w:color="auto" w:fill="FFFFFF"/>
        </w:rPr>
        <w:t xml:space="preserve">Then we moved into </w:t>
      </w:r>
      <w:r>
        <w:rPr>
          <w:rFonts w:ascii="Arial" w:hAnsi="Arial" w:cs="Arial"/>
          <w:color w:val="111111"/>
          <w:sz w:val="24"/>
          <w:szCs w:val="24"/>
          <w:shd w:val="clear" w:color="auto" w:fill="FFFFFF"/>
        </w:rPr>
        <w:t>Theoretical</w:t>
      </w:r>
      <w:r w:rsidR="007A2241">
        <w:rPr>
          <w:rFonts w:ascii="Arial" w:hAnsi="Arial" w:cs="Arial"/>
          <w:color w:val="111111"/>
          <w:sz w:val="24"/>
          <w:szCs w:val="24"/>
          <w:shd w:val="clear" w:color="auto" w:fill="FFFFFF"/>
        </w:rPr>
        <w:t xml:space="preserve"> </w:t>
      </w:r>
      <w:r w:rsidR="00F511F0">
        <w:rPr>
          <w:rFonts w:ascii="Arial" w:hAnsi="Arial" w:cs="Arial"/>
          <w:color w:val="111111"/>
          <w:sz w:val="24"/>
          <w:szCs w:val="24"/>
          <w:shd w:val="clear" w:color="auto" w:fill="FFFFFF"/>
        </w:rPr>
        <w:t>writing section where</w:t>
      </w:r>
      <w:r w:rsidR="00987F8F">
        <w:rPr>
          <w:rFonts w:ascii="Arial" w:hAnsi="Arial" w:cs="Arial"/>
          <w:color w:val="111111"/>
          <w:sz w:val="24"/>
          <w:szCs w:val="24"/>
          <w:shd w:val="clear" w:color="auto" w:fill="FFFFFF"/>
        </w:rPr>
        <w:t xml:space="preserve"> </w:t>
      </w:r>
      <w:r w:rsidR="00F511F0">
        <w:rPr>
          <w:rFonts w:ascii="Arial" w:hAnsi="Arial" w:cs="Arial"/>
          <w:color w:val="111111"/>
          <w:sz w:val="24"/>
          <w:szCs w:val="24"/>
          <w:shd w:val="clear" w:color="auto" w:fill="FFFFFF"/>
        </w:rPr>
        <w:t xml:space="preserve">I learned about </w:t>
      </w:r>
      <w:r>
        <w:rPr>
          <w:rFonts w:ascii="Arial" w:hAnsi="Arial" w:cs="Arial"/>
          <w:color w:val="111111"/>
          <w:sz w:val="24"/>
          <w:szCs w:val="24"/>
          <w:shd w:val="clear" w:color="auto" w:fill="FFFFFF"/>
        </w:rPr>
        <w:t>various</w:t>
      </w:r>
      <w:r w:rsidR="00CF58BF">
        <w:rPr>
          <w:rFonts w:ascii="Arial" w:hAnsi="Arial" w:cs="Arial"/>
          <w:color w:val="111111"/>
          <w:sz w:val="24"/>
          <w:szCs w:val="24"/>
          <w:shd w:val="clear" w:color="auto" w:fill="FFFFFF"/>
        </w:rPr>
        <w:t xml:space="preserve"> structure of writing essays, paragraphs and </w:t>
      </w:r>
      <w:r w:rsidR="00D616DA">
        <w:rPr>
          <w:rFonts w:ascii="Arial" w:hAnsi="Arial" w:cs="Arial"/>
          <w:color w:val="111111"/>
          <w:sz w:val="24"/>
          <w:szCs w:val="24"/>
          <w:shd w:val="clear" w:color="auto" w:fill="FFFFFF"/>
        </w:rPr>
        <w:t xml:space="preserve">journals. I was enjoying this section because </w:t>
      </w:r>
      <w:r w:rsidR="000C10EB">
        <w:rPr>
          <w:rFonts w:ascii="Arial" w:hAnsi="Arial" w:cs="Arial"/>
          <w:color w:val="111111"/>
          <w:sz w:val="24"/>
          <w:szCs w:val="24"/>
          <w:shd w:val="clear" w:color="auto" w:fill="FFFFFF"/>
        </w:rPr>
        <w:t xml:space="preserve">it looks interesting to me as I learned now how to </w:t>
      </w:r>
      <w:r w:rsidR="00591C3A">
        <w:rPr>
          <w:rFonts w:ascii="Arial" w:hAnsi="Arial" w:cs="Arial"/>
          <w:color w:val="111111"/>
          <w:sz w:val="24"/>
          <w:szCs w:val="24"/>
          <w:shd w:val="clear" w:color="auto" w:fill="FFFFFF"/>
        </w:rPr>
        <w:t>combine</w:t>
      </w:r>
      <w:r w:rsidR="000C10EB">
        <w:rPr>
          <w:rFonts w:ascii="Arial" w:hAnsi="Arial" w:cs="Arial"/>
          <w:color w:val="111111"/>
          <w:sz w:val="24"/>
          <w:szCs w:val="24"/>
          <w:shd w:val="clear" w:color="auto" w:fill="FFFFFF"/>
        </w:rPr>
        <w:t xml:space="preserve"> all </w:t>
      </w:r>
      <w:r w:rsidR="00591C3A">
        <w:rPr>
          <w:rFonts w:ascii="Arial" w:hAnsi="Arial" w:cs="Arial"/>
          <w:color w:val="111111"/>
          <w:sz w:val="24"/>
          <w:szCs w:val="24"/>
          <w:shd w:val="clear" w:color="auto" w:fill="FFFFFF"/>
        </w:rPr>
        <w:t>this element</w:t>
      </w:r>
      <w:r w:rsidR="000C10EB">
        <w:rPr>
          <w:rFonts w:ascii="Arial" w:hAnsi="Arial" w:cs="Arial"/>
          <w:color w:val="111111"/>
          <w:sz w:val="24"/>
          <w:szCs w:val="24"/>
          <w:shd w:val="clear" w:color="auto" w:fill="FFFFFF"/>
        </w:rPr>
        <w:t xml:space="preserve"> for writing a good </w:t>
      </w:r>
      <w:r w:rsidR="005357D6">
        <w:rPr>
          <w:rFonts w:ascii="Arial" w:hAnsi="Arial" w:cs="Arial"/>
          <w:color w:val="111111"/>
          <w:sz w:val="24"/>
          <w:szCs w:val="24"/>
          <w:shd w:val="clear" w:color="auto" w:fill="FFFFFF"/>
        </w:rPr>
        <w:t xml:space="preserve">assignment or reports. </w:t>
      </w:r>
      <w:r w:rsidR="00591C3A">
        <w:rPr>
          <w:rFonts w:ascii="Arial" w:hAnsi="Arial" w:cs="Arial"/>
          <w:color w:val="111111"/>
          <w:sz w:val="24"/>
          <w:szCs w:val="24"/>
          <w:shd w:val="clear" w:color="auto" w:fill="FFFFFF"/>
        </w:rPr>
        <w:t>Here I learned about Google Scholar</w:t>
      </w:r>
      <w:r w:rsidR="00611198">
        <w:rPr>
          <w:rFonts w:ascii="Arial" w:hAnsi="Arial" w:cs="Arial"/>
          <w:color w:val="111111"/>
          <w:sz w:val="24"/>
          <w:szCs w:val="24"/>
          <w:shd w:val="clear" w:color="auto" w:fill="FFFFFF"/>
        </w:rPr>
        <w:t xml:space="preserve">, I learned </w:t>
      </w:r>
      <w:r w:rsidR="00107CD0">
        <w:rPr>
          <w:rFonts w:ascii="Arial" w:hAnsi="Arial" w:cs="Arial"/>
          <w:color w:val="111111"/>
          <w:sz w:val="24"/>
          <w:szCs w:val="24"/>
          <w:shd w:val="clear" w:color="auto" w:fill="FFFFFF"/>
        </w:rPr>
        <w:t xml:space="preserve">how to find out the latest journals, how to save it, how to find out the references from there. So that’s </w:t>
      </w:r>
      <w:r w:rsidR="00A23BCF">
        <w:rPr>
          <w:rFonts w:ascii="Arial" w:hAnsi="Arial" w:cs="Arial"/>
          <w:color w:val="111111"/>
          <w:sz w:val="24"/>
          <w:szCs w:val="24"/>
          <w:shd w:val="clear" w:color="auto" w:fill="FFFFFF"/>
        </w:rPr>
        <w:t>interesting</w:t>
      </w:r>
      <w:r w:rsidR="00107CD0">
        <w:rPr>
          <w:rFonts w:ascii="Arial" w:hAnsi="Arial" w:cs="Arial"/>
          <w:color w:val="111111"/>
          <w:sz w:val="24"/>
          <w:szCs w:val="24"/>
          <w:shd w:val="clear" w:color="auto" w:fill="FFFFFF"/>
        </w:rPr>
        <w:t xml:space="preserve"> to me. </w:t>
      </w:r>
    </w:p>
    <w:p w14:paraId="4DC81705" w14:textId="3E4956D4" w:rsidR="00DD6637" w:rsidRDefault="00A23BCF"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Then we done some in class exercise</w:t>
      </w:r>
      <w:r w:rsidR="00DB3C1E">
        <w:rPr>
          <w:rFonts w:ascii="Arial" w:hAnsi="Arial" w:cs="Arial"/>
          <w:color w:val="111111"/>
          <w:sz w:val="24"/>
          <w:szCs w:val="24"/>
          <w:shd w:val="clear" w:color="auto" w:fill="FFFFFF"/>
        </w:rPr>
        <w:t xml:space="preserve"> about summarising and </w:t>
      </w:r>
      <w:r w:rsidR="00F52020">
        <w:rPr>
          <w:rFonts w:ascii="Arial" w:hAnsi="Arial" w:cs="Arial"/>
          <w:color w:val="111111"/>
          <w:sz w:val="24"/>
          <w:szCs w:val="24"/>
          <w:shd w:val="clear" w:color="auto" w:fill="FFFFFF"/>
        </w:rPr>
        <w:t xml:space="preserve">paraphrasing, I wrote it down with confidence now, it feels good as I was feeling very much </w:t>
      </w:r>
      <w:r w:rsidR="006A5971">
        <w:rPr>
          <w:rFonts w:ascii="Arial" w:hAnsi="Arial" w:cs="Arial"/>
          <w:color w:val="111111"/>
          <w:sz w:val="24"/>
          <w:szCs w:val="24"/>
          <w:shd w:val="clear" w:color="auto" w:fill="FFFFFF"/>
        </w:rPr>
        <w:t xml:space="preserve">knowledgeable inside me that making me feel proud of myself </w:t>
      </w:r>
      <w:r w:rsidR="00357A6D">
        <w:rPr>
          <w:rFonts w:ascii="Arial" w:hAnsi="Arial" w:cs="Arial"/>
          <w:color w:val="111111"/>
          <w:sz w:val="24"/>
          <w:szCs w:val="24"/>
          <w:shd w:val="clear" w:color="auto" w:fill="FFFFFF"/>
        </w:rPr>
        <w:t xml:space="preserve">and bringing up my self- confidence. </w:t>
      </w:r>
      <w:r w:rsidR="000D583D">
        <w:rPr>
          <w:rFonts w:ascii="Arial" w:hAnsi="Arial" w:cs="Arial"/>
          <w:color w:val="111111"/>
          <w:sz w:val="24"/>
          <w:szCs w:val="24"/>
          <w:shd w:val="clear" w:color="auto" w:fill="FFFFFF"/>
        </w:rPr>
        <w:t>After the exercise</w:t>
      </w:r>
      <w:r w:rsidR="00491564">
        <w:rPr>
          <w:rFonts w:ascii="Arial" w:hAnsi="Arial" w:cs="Arial"/>
          <w:color w:val="111111"/>
          <w:sz w:val="24"/>
          <w:szCs w:val="24"/>
          <w:shd w:val="clear" w:color="auto" w:fill="FFFFFF"/>
        </w:rPr>
        <w:t xml:space="preserve">, I got feedback from my teacher where she showed me where I was little bit wrong where I can do more better, more over she was very happy about my </w:t>
      </w:r>
      <w:r w:rsidR="001A50F8">
        <w:rPr>
          <w:rFonts w:ascii="Arial" w:hAnsi="Arial" w:cs="Arial"/>
          <w:color w:val="111111"/>
          <w:sz w:val="24"/>
          <w:szCs w:val="24"/>
          <w:shd w:val="clear" w:color="auto" w:fill="FFFFFF"/>
        </w:rPr>
        <w:t xml:space="preserve">result. </w:t>
      </w:r>
      <w:r w:rsidR="00DD6637">
        <w:rPr>
          <w:rFonts w:ascii="Arial" w:hAnsi="Arial" w:cs="Arial"/>
          <w:color w:val="111111"/>
          <w:sz w:val="24"/>
          <w:szCs w:val="24"/>
          <w:shd w:val="clear" w:color="auto" w:fill="FFFFFF"/>
        </w:rPr>
        <w:t>Overall</w:t>
      </w:r>
      <w:r w:rsidR="001A50F8">
        <w:rPr>
          <w:rFonts w:ascii="Arial" w:hAnsi="Arial" w:cs="Arial"/>
          <w:color w:val="111111"/>
          <w:sz w:val="24"/>
          <w:szCs w:val="24"/>
          <w:shd w:val="clear" w:color="auto" w:fill="FFFFFF"/>
        </w:rPr>
        <w:t xml:space="preserve"> in first term, I learned so many things those </w:t>
      </w:r>
      <w:r w:rsidR="00F06857">
        <w:rPr>
          <w:rFonts w:ascii="Arial" w:hAnsi="Arial" w:cs="Arial"/>
          <w:color w:val="111111"/>
          <w:sz w:val="24"/>
          <w:szCs w:val="24"/>
          <w:shd w:val="clear" w:color="auto" w:fill="FFFFFF"/>
        </w:rPr>
        <w:t xml:space="preserve">are really very important for my whole </w:t>
      </w:r>
      <w:r w:rsidR="00D631CC">
        <w:rPr>
          <w:rFonts w:ascii="Arial" w:hAnsi="Arial" w:cs="Arial"/>
          <w:color w:val="111111"/>
          <w:sz w:val="24"/>
          <w:szCs w:val="24"/>
          <w:shd w:val="clear" w:color="auto" w:fill="FFFFFF"/>
        </w:rPr>
        <w:t>three terms</w:t>
      </w:r>
      <w:r w:rsidR="00DD6637">
        <w:rPr>
          <w:rFonts w:ascii="Arial" w:hAnsi="Arial" w:cs="Arial"/>
          <w:color w:val="111111"/>
          <w:sz w:val="24"/>
          <w:szCs w:val="24"/>
          <w:shd w:val="clear" w:color="auto" w:fill="FFFFFF"/>
        </w:rPr>
        <w:t xml:space="preserve">. </w:t>
      </w:r>
    </w:p>
    <w:p w14:paraId="1E94DA4F" w14:textId="72B468FE" w:rsidR="00DD6637" w:rsidRDefault="001B1C71"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The second term of the course </w:t>
      </w:r>
      <w:r w:rsidR="007C2C9D">
        <w:rPr>
          <w:rFonts w:ascii="Arial" w:hAnsi="Arial" w:cs="Arial"/>
          <w:color w:val="111111"/>
          <w:sz w:val="24"/>
          <w:szCs w:val="24"/>
          <w:shd w:val="clear" w:color="auto" w:fill="FFFFFF"/>
        </w:rPr>
        <w:t xml:space="preserve">had a deeper look inside the </w:t>
      </w:r>
      <w:r w:rsidR="006F56F0">
        <w:rPr>
          <w:rFonts w:ascii="Arial" w:hAnsi="Arial" w:cs="Arial"/>
          <w:color w:val="111111"/>
          <w:sz w:val="24"/>
          <w:szCs w:val="24"/>
          <w:shd w:val="clear" w:color="auto" w:fill="FFFFFF"/>
        </w:rPr>
        <w:t>theoretical</w:t>
      </w:r>
      <w:r w:rsidR="007C2C9D">
        <w:rPr>
          <w:rFonts w:ascii="Arial" w:hAnsi="Arial" w:cs="Arial"/>
          <w:color w:val="111111"/>
          <w:sz w:val="24"/>
          <w:szCs w:val="24"/>
          <w:shd w:val="clear" w:color="auto" w:fill="FFFFFF"/>
        </w:rPr>
        <w:t xml:space="preserve"> </w:t>
      </w:r>
      <w:r w:rsidR="006F56F0">
        <w:rPr>
          <w:rFonts w:ascii="Arial" w:hAnsi="Arial" w:cs="Arial"/>
          <w:color w:val="111111"/>
          <w:sz w:val="24"/>
          <w:szCs w:val="24"/>
          <w:shd w:val="clear" w:color="auto" w:fill="FFFFFF"/>
        </w:rPr>
        <w:t>analysis</w:t>
      </w:r>
      <w:r w:rsidR="00844C9A">
        <w:rPr>
          <w:rFonts w:ascii="Arial" w:hAnsi="Arial" w:cs="Arial"/>
          <w:color w:val="111111"/>
          <w:sz w:val="24"/>
          <w:szCs w:val="24"/>
          <w:shd w:val="clear" w:color="auto" w:fill="FFFFFF"/>
        </w:rPr>
        <w:t xml:space="preserve"> and </w:t>
      </w:r>
      <w:r w:rsidR="006F56F0">
        <w:rPr>
          <w:rFonts w:ascii="Arial" w:hAnsi="Arial" w:cs="Arial"/>
          <w:color w:val="111111"/>
          <w:sz w:val="24"/>
          <w:szCs w:val="24"/>
          <w:shd w:val="clear" w:color="auto" w:fill="FFFFFF"/>
        </w:rPr>
        <w:t>inscription</w:t>
      </w:r>
      <w:r w:rsidR="00844C9A">
        <w:rPr>
          <w:rFonts w:ascii="Arial" w:hAnsi="Arial" w:cs="Arial"/>
          <w:color w:val="111111"/>
          <w:sz w:val="24"/>
          <w:szCs w:val="24"/>
          <w:shd w:val="clear" w:color="auto" w:fill="FFFFFF"/>
        </w:rPr>
        <w:t xml:space="preserve">. </w:t>
      </w:r>
      <w:r w:rsidR="005907C9">
        <w:rPr>
          <w:rFonts w:ascii="Arial" w:hAnsi="Arial" w:cs="Arial"/>
          <w:color w:val="111111"/>
          <w:sz w:val="24"/>
          <w:szCs w:val="24"/>
          <w:shd w:val="clear" w:color="auto" w:fill="FFFFFF"/>
        </w:rPr>
        <w:t xml:space="preserve">In first week, we revised about the course of term 1 </w:t>
      </w:r>
      <w:r w:rsidR="00C02A74">
        <w:rPr>
          <w:rFonts w:ascii="Arial" w:hAnsi="Arial" w:cs="Arial"/>
          <w:color w:val="111111"/>
          <w:sz w:val="24"/>
          <w:szCs w:val="24"/>
          <w:shd w:val="clear" w:color="auto" w:fill="FFFFFF"/>
        </w:rPr>
        <w:t xml:space="preserve">and we started continued for term two. </w:t>
      </w:r>
      <w:r w:rsidR="00F76644">
        <w:rPr>
          <w:rFonts w:ascii="Arial" w:hAnsi="Arial" w:cs="Arial"/>
          <w:color w:val="111111"/>
          <w:sz w:val="24"/>
          <w:szCs w:val="24"/>
          <w:shd w:val="clear" w:color="auto" w:fill="FFFFFF"/>
        </w:rPr>
        <w:t xml:space="preserve">In term two </w:t>
      </w:r>
      <w:r w:rsidR="0098203A">
        <w:rPr>
          <w:rFonts w:ascii="Arial" w:hAnsi="Arial" w:cs="Arial"/>
          <w:color w:val="111111"/>
          <w:sz w:val="24"/>
          <w:szCs w:val="24"/>
          <w:shd w:val="clear" w:color="auto" w:fill="FFFFFF"/>
        </w:rPr>
        <w:t xml:space="preserve">we basically focus on employability skills, </w:t>
      </w:r>
      <w:r w:rsidR="00AF6FDD">
        <w:rPr>
          <w:rFonts w:ascii="Arial" w:hAnsi="Arial" w:cs="Arial"/>
          <w:color w:val="111111"/>
          <w:sz w:val="24"/>
          <w:szCs w:val="24"/>
          <w:shd w:val="clear" w:color="auto" w:fill="FFFFFF"/>
        </w:rPr>
        <w:t xml:space="preserve">so we started with an interesting subject that is cv writing. I already </w:t>
      </w:r>
      <w:r w:rsidR="00DB0F1D">
        <w:rPr>
          <w:rFonts w:ascii="Arial" w:hAnsi="Arial" w:cs="Arial"/>
          <w:color w:val="111111"/>
          <w:sz w:val="24"/>
          <w:szCs w:val="24"/>
          <w:shd w:val="clear" w:color="auto" w:fill="FFFFFF"/>
        </w:rPr>
        <w:t>have knowledge about cv writing as I already have cv but many new things I learnt from thi</w:t>
      </w:r>
      <w:r w:rsidR="00EA30E4">
        <w:rPr>
          <w:rFonts w:ascii="Arial" w:hAnsi="Arial" w:cs="Arial"/>
          <w:color w:val="111111"/>
          <w:sz w:val="24"/>
          <w:szCs w:val="24"/>
          <w:shd w:val="clear" w:color="auto" w:fill="FFFFFF"/>
        </w:rPr>
        <w:t>s like I need to focus on job specification and person specification</w:t>
      </w:r>
      <w:r w:rsidR="006924C3">
        <w:rPr>
          <w:rFonts w:ascii="Arial" w:hAnsi="Arial" w:cs="Arial"/>
          <w:color w:val="111111"/>
          <w:sz w:val="24"/>
          <w:szCs w:val="24"/>
          <w:shd w:val="clear" w:color="auto" w:fill="FFFFFF"/>
        </w:rPr>
        <w:t xml:space="preserve">, when I am applying for a job. That’s opens my mind as I wasn’t aware of </w:t>
      </w:r>
      <w:r w:rsidR="00584074">
        <w:rPr>
          <w:rFonts w:ascii="Arial" w:hAnsi="Arial" w:cs="Arial"/>
          <w:color w:val="111111"/>
          <w:sz w:val="24"/>
          <w:szCs w:val="24"/>
          <w:shd w:val="clear" w:color="auto" w:fill="FFFFFF"/>
        </w:rPr>
        <w:t>this thing</w:t>
      </w:r>
      <w:r w:rsidR="006924C3">
        <w:rPr>
          <w:rFonts w:ascii="Arial" w:hAnsi="Arial" w:cs="Arial"/>
          <w:color w:val="111111"/>
          <w:sz w:val="24"/>
          <w:szCs w:val="24"/>
          <w:shd w:val="clear" w:color="auto" w:fill="FFFFFF"/>
        </w:rPr>
        <w:t xml:space="preserve">. </w:t>
      </w:r>
      <w:r w:rsidR="00584074">
        <w:rPr>
          <w:rFonts w:ascii="Arial" w:hAnsi="Arial" w:cs="Arial"/>
          <w:color w:val="111111"/>
          <w:sz w:val="24"/>
          <w:szCs w:val="24"/>
          <w:shd w:val="clear" w:color="auto" w:fill="FFFFFF"/>
        </w:rPr>
        <w:t xml:space="preserve">The teacher showed us some videos as well to getting more idea. </w:t>
      </w:r>
      <w:r w:rsidR="002C7D30">
        <w:rPr>
          <w:rFonts w:ascii="Arial" w:hAnsi="Arial" w:cs="Arial"/>
          <w:color w:val="111111"/>
          <w:sz w:val="24"/>
          <w:szCs w:val="24"/>
          <w:shd w:val="clear" w:color="auto" w:fill="FFFFFF"/>
        </w:rPr>
        <w:t xml:space="preserve">The teacher gave us some templets </w:t>
      </w:r>
      <w:r w:rsidR="005F27DD">
        <w:rPr>
          <w:rFonts w:ascii="Arial" w:hAnsi="Arial" w:cs="Arial"/>
          <w:color w:val="111111"/>
          <w:sz w:val="24"/>
          <w:szCs w:val="24"/>
          <w:shd w:val="clear" w:color="auto" w:fill="FFFFFF"/>
        </w:rPr>
        <w:t xml:space="preserve">as for example. That really helps me to modify my cv. </w:t>
      </w:r>
      <w:r w:rsidR="00B71C22">
        <w:rPr>
          <w:rFonts w:ascii="Arial" w:hAnsi="Arial" w:cs="Arial"/>
          <w:color w:val="111111"/>
          <w:sz w:val="24"/>
          <w:szCs w:val="24"/>
          <w:shd w:val="clear" w:color="auto" w:fill="FFFFFF"/>
        </w:rPr>
        <w:t xml:space="preserve">Then I learned about how to write a Cover letter to attach with cv. </w:t>
      </w:r>
      <w:r w:rsidR="005C7776">
        <w:rPr>
          <w:rFonts w:ascii="Arial" w:hAnsi="Arial" w:cs="Arial"/>
          <w:color w:val="111111"/>
          <w:sz w:val="24"/>
          <w:szCs w:val="24"/>
          <w:shd w:val="clear" w:color="auto" w:fill="FFFFFF"/>
        </w:rPr>
        <w:t>In here I got an idea that I need to give importance of jo</w:t>
      </w:r>
      <w:r w:rsidR="00EE529E">
        <w:rPr>
          <w:rFonts w:ascii="Arial" w:hAnsi="Arial" w:cs="Arial"/>
          <w:color w:val="111111"/>
          <w:sz w:val="24"/>
          <w:szCs w:val="24"/>
          <w:shd w:val="clear" w:color="auto" w:fill="FFFFFF"/>
        </w:rPr>
        <w:t xml:space="preserve">b specification and person specification to write a good cover letter. I need to read them well and then use the paraphrasing method to write a cover letter. </w:t>
      </w:r>
      <w:r w:rsidR="002029A8">
        <w:rPr>
          <w:rFonts w:ascii="Arial" w:hAnsi="Arial" w:cs="Arial"/>
          <w:color w:val="111111"/>
          <w:sz w:val="24"/>
          <w:szCs w:val="24"/>
          <w:shd w:val="clear" w:color="auto" w:fill="FFFFFF"/>
        </w:rPr>
        <w:t xml:space="preserve">After that I had an </w:t>
      </w:r>
      <w:r w:rsidR="00AF5475">
        <w:rPr>
          <w:rFonts w:ascii="Arial" w:hAnsi="Arial" w:cs="Arial"/>
          <w:color w:val="111111"/>
          <w:sz w:val="24"/>
          <w:szCs w:val="24"/>
          <w:shd w:val="clear" w:color="auto" w:fill="FFFFFF"/>
        </w:rPr>
        <w:t>in-class</w:t>
      </w:r>
      <w:r w:rsidR="002029A8">
        <w:rPr>
          <w:rFonts w:ascii="Arial" w:hAnsi="Arial" w:cs="Arial"/>
          <w:color w:val="111111"/>
          <w:sz w:val="24"/>
          <w:szCs w:val="24"/>
          <w:shd w:val="clear" w:color="auto" w:fill="FFFFFF"/>
        </w:rPr>
        <w:t xml:space="preserve"> </w:t>
      </w:r>
      <w:r w:rsidR="002029A8">
        <w:rPr>
          <w:rFonts w:ascii="Arial" w:hAnsi="Arial" w:cs="Arial"/>
          <w:color w:val="111111"/>
          <w:sz w:val="24"/>
          <w:szCs w:val="24"/>
          <w:shd w:val="clear" w:color="auto" w:fill="FFFFFF"/>
        </w:rPr>
        <w:lastRenderedPageBreak/>
        <w:t xml:space="preserve">exercise about cover letter that helps me a lot where I found out by my teacher </w:t>
      </w:r>
      <w:r w:rsidR="00E718B3">
        <w:rPr>
          <w:rFonts w:ascii="Arial" w:hAnsi="Arial" w:cs="Arial"/>
          <w:color w:val="111111"/>
          <w:sz w:val="24"/>
          <w:szCs w:val="24"/>
          <w:shd w:val="clear" w:color="auto" w:fill="FFFFFF"/>
        </w:rPr>
        <w:t xml:space="preserve">that where I was wrong in cover letter and where I need to improvements. </w:t>
      </w:r>
      <w:r w:rsidR="002C372B">
        <w:rPr>
          <w:rFonts w:ascii="Arial" w:hAnsi="Arial" w:cs="Arial"/>
          <w:color w:val="111111"/>
          <w:sz w:val="24"/>
          <w:szCs w:val="24"/>
          <w:shd w:val="clear" w:color="auto" w:fill="FFFFFF"/>
        </w:rPr>
        <w:t xml:space="preserve">Then </w:t>
      </w:r>
      <w:r w:rsidR="009A3FB7">
        <w:rPr>
          <w:rFonts w:ascii="Arial" w:hAnsi="Arial" w:cs="Arial"/>
          <w:color w:val="111111"/>
          <w:sz w:val="24"/>
          <w:szCs w:val="24"/>
          <w:shd w:val="clear" w:color="auto" w:fill="FFFFFF"/>
        </w:rPr>
        <w:t xml:space="preserve">my teacher taught us about Reflective writing that </w:t>
      </w:r>
      <w:r w:rsidR="00763588">
        <w:rPr>
          <w:rFonts w:ascii="Arial" w:hAnsi="Arial" w:cs="Arial"/>
          <w:color w:val="111111"/>
          <w:sz w:val="24"/>
          <w:szCs w:val="24"/>
          <w:shd w:val="clear" w:color="auto" w:fill="FFFFFF"/>
        </w:rPr>
        <w:t xml:space="preserve">plays important part </w:t>
      </w:r>
      <w:r w:rsidR="00197F6E">
        <w:rPr>
          <w:rFonts w:ascii="Arial" w:hAnsi="Arial" w:cs="Arial"/>
          <w:color w:val="111111"/>
          <w:sz w:val="24"/>
          <w:szCs w:val="24"/>
          <w:shd w:val="clear" w:color="auto" w:fill="FFFFFF"/>
        </w:rPr>
        <w:t xml:space="preserve">in my assignment. </w:t>
      </w:r>
      <w:r w:rsidR="00C964C6">
        <w:rPr>
          <w:rFonts w:ascii="Arial" w:hAnsi="Arial" w:cs="Arial"/>
          <w:color w:val="111111"/>
          <w:sz w:val="24"/>
          <w:szCs w:val="24"/>
          <w:shd w:val="clear" w:color="auto" w:fill="FFFFFF"/>
        </w:rPr>
        <w:t>It all about reflection of your course in your life very like interesting</w:t>
      </w:r>
      <w:r w:rsidR="00866E0E">
        <w:rPr>
          <w:rFonts w:ascii="Arial" w:hAnsi="Arial" w:cs="Arial"/>
          <w:color w:val="111111"/>
          <w:sz w:val="24"/>
          <w:szCs w:val="24"/>
          <w:shd w:val="clear" w:color="auto" w:fill="FFFFFF"/>
        </w:rPr>
        <w:t xml:space="preserve">. </w:t>
      </w:r>
      <w:r w:rsidR="00D632FC">
        <w:rPr>
          <w:rFonts w:ascii="Arial" w:hAnsi="Arial" w:cs="Arial"/>
          <w:color w:val="111111"/>
          <w:sz w:val="24"/>
          <w:szCs w:val="24"/>
          <w:shd w:val="clear" w:color="auto" w:fill="FFFFFF"/>
        </w:rPr>
        <w:t xml:space="preserve">Then I learn about reflection models o which </w:t>
      </w:r>
      <w:r w:rsidR="00FB1648">
        <w:rPr>
          <w:rFonts w:ascii="Arial" w:hAnsi="Arial" w:cs="Arial"/>
          <w:color w:val="111111"/>
          <w:sz w:val="24"/>
          <w:szCs w:val="24"/>
          <w:shd w:val="clear" w:color="auto" w:fill="FFFFFF"/>
        </w:rPr>
        <w:t xml:space="preserve">I saw some videos to get clear about it and read some articles referred by my teacher. </w:t>
      </w:r>
      <w:r w:rsidR="009A69E9">
        <w:rPr>
          <w:rFonts w:ascii="Arial" w:hAnsi="Arial" w:cs="Arial"/>
          <w:color w:val="111111"/>
          <w:sz w:val="24"/>
          <w:szCs w:val="24"/>
          <w:shd w:val="clear" w:color="auto" w:fill="FFFFFF"/>
        </w:rPr>
        <w:t xml:space="preserve">I can write an assignment on basis of reflective writing. </w:t>
      </w:r>
      <w:r w:rsidR="00BD67CC">
        <w:rPr>
          <w:rFonts w:ascii="Arial" w:hAnsi="Arial" w:cs="Arial"/>
          <w:color w:val="111111"/>
          <w:sz w:val="24"/>
          <w:szCs w:val="24"/>
          <w:shd w:val="clear" w:color="auto" w:fill="FFFFFF"/>
        </w:rPr>
        <w:t xml:space="preserve">After that we done some revision on summarising and referencing which is always </w:t>
      </w:r>
      <w:r w:rsidR="00A70C54">
        <w:rPr>
          <w:rFonts w:ascii="Arial" w:hAnsi="Arial" w:cs="Arial"/>
          <w:color w:val="111111"/>
          <w:sz w:val="24"/>
          <w:szCs w:val="24"/>
          <w:shd w:val="clear" w:color="auto" w:fill="FFFFFF"/>
        </w:rPr>
        <w:t xml:space="preserve">important for </w:t>
      </w:r>
      <w:r w:rsidR="00642915">
        <w:rPr>
          <w:rFonts w:ascii="Arial" w:hAnsi="Arial" w:cs="Arial"/>
          <w:color w:val="111111"/>
          <w:sz w:val="24"/>
          <w:szCs w:val="24"/>
          <w:shd w:val="clear" w:color="auto" w:fill="FFFFFF"/>
        </w:rPr>
        <w:t xml:space="preserve">all time. </w:t>
      </w:r>
      <w:r w:rsidR="00EC4851">
        <w:rPr>
          <w:rFonts w:ascii="Arial" w:hAnsi="Arial" w:cs="Arial"/>
          <w:color w:val="111111"/>
          <w:sz w:val="24"/>
          <w:szCs w:val="24"/>
          <w:shd w:val="clear" w:color="auto" w:fill="FFFFFF"/>
        </w:rPr>
        <w:t xml:space="preserve">Here </w:t>
      </w:r>
      <w:r w:rsidR="0058080F">
        <w:rPr>
          <w:rFonts w:ascii="Arial" w:hAnsi="Arial" w:cs="Arial"/>
          <w:color w:val="111111"/>
          <w:sz w:val="24"/>
          <w:szCs w:val="24"/>
          <w:shd w:val="clear" w:color="auto" w:fill="FFFFFF"/>
        </w:rPr>
        <w:t>my teacher tried to give an idea about presentation skills, public speaking skills which I need very much in my life as I always scared of public speaking</w:t>
      </w:r>
      <w:r w:rsidR="00DE29B7">
        <w:rPr>
          <w:rFonts w:ascii="Arial" w:hAnsi="Arial" w:cs="Arial"/>
          <w:color w:val="111111"/>
          <w:sz w:val="24"/>
          <w:szCs w:val="24"/>
          <w:shd w:val="clear" w:color="auto" w:fill="FFFFFF"/>
        </w:rPr>
        <w:t xml:space="preserve">. He shows us the techniques, body language, </w:t>
      </w:r>
      <w:r w:rsidR="00BD67CC">
        <w:rPr>
          <w:rFonts w:ascii="Arial" w:hAnsi="Arial" w:cs="Arial"/>
          <w:color w:val="111111"/>
          <w:sz w:val="24"/>
          <w:szCs w:val="24"/>
          <w:shd w:val="clear" w:color="auto" w:fill="FFFFFF"/>
        </w:rPr>
        <w:t xml:space="preserve"> </w:t>
      </w:r>
      <w:r w:rsidR="00994FDB">
        <w:rPr>
          <w:rFonts w:ascii="Arial" w:hAnsi="Arial" w:cs="Arial"/>
          <w:color w:val="111111"/>
          <w:sz w:val="24"/>
          <w:szCs w:val="24"/>
          <w:shd w:val="clear" w:color="auto" w:fill="FFFFFF"/>
        </w:rPr>
        <w:t>how to be more precise when we talking in public</w:t>
      </w:r>
      <w:r w:rsidR="002B6C01">
        <w:rPr>
          <w:rFonts w:ascii="Arial" w:hAnsi="Arial" w:cs="Arial"/>
          <w:color w:val="111111"/>
          <w:sz w:val="24"/>
          <w:szCs w:val="24"/>
          <w:shd w:val="clear" w:color="auto" w:fill="FFFFFF"/>
        </w:rPr>
        <w:t>, bad ways of speaking, how to frame it in our mind before we present it, how to make a power</w:t>
      </w:r>
      <w:r w:rsidR="00FA0B15">
        <w:rPr>
          <w:rFonts w:ascii="Arial" w:hAnsi="Arial" w:cs="Arial"/>
          <w:color w:val="111111"/>
          <w:sz w:val="24"/>
          <w:szCs w:val="24"/>
          <w:shd w:val="clear" w:color="auto" w:fill="FFFFFF"/>
        </w:rPr>
        <w:t>-</w:t>
      </w:r>
      <w:r w:rsidR="002B6C01">
        <w:rPr>
          <w:rFonts w:ascii="Arial" w:hAnsi="Arial" w:cs="Arial"/>
          <w:color w:val="111111"/>
          <w:sz w:val="24"/>
          <w:szCs w:val="24"/>
          <w:shd w:val="clear" w:color="auto" w:fill="FFFFFF"/>
        </w:rPr>
        <w:t xml:space="preserve">point </w:t>
      </w:r>
      <w:r w:rsidR="00BD67CC">
        <w:rPr>
          <w:rFonts w:ascii="Arial" w:hAnsi="Arial" w:cs="Arial"/>
          <w:color w:val="111111"/>
          <w:sz w:val="24"/>
          <w:szCs w:val="24"/>
          <w:shd w:val="clear" w:color="auto" w:fill="FFFFFF"/>
        </w:rPr>
        <w:t xml:space="preserve"> </w:t>
      </w:r>
      <w:r w:rsidR="00FA0B15">
        <w:rPr>
          <w:rFonts w:ascii="Arial" w:hAnsi="Arial" w:cs="Arial"/>
          <w:color w:val="111111"/>
          <w:sz w:val="24"/>
          <w:szCs w:val="24"/>
          <w:shd w:val="clear" w:color="auto" w:fill="FFFFFF"/>
        </w:rPr>
        <w:t xml:space="preserve">to present it, </w:t>
      </w:r>
      <w:r w:rsidR="00E434CC">
        <w:rPr>
          <w:rFonts w:ascii="Arial" w:hAnsi="Arial" w:cs="Arial"/>
          <w:color w:val="111111"/>
          <w:sz w:val="24"/>
          <w:szCs w:val="24"/>
          <w:shd w:val="clear" w:color="auto" w:fill="FFFFFF"/>
        </w:rPr>
        <w:t xml:space="preserve">how to modify it, </w:t>
      </w:r>
      <w:r w:rsidR="00312042">
        <w:rPr>
          <w:rFonts w:ascii="Arial" w:hAnsi="Arial" w:cs="Arial"/>
          <w:color w:val="111111"/>
          <w:sz w:val="24"/>
          <w:szCs w:val="24"/>
          <w:shd w:val="clear" w:color="auto" w:fill="FFFFFF"/>
        </w:rPr>
        <w:t xml:space="preserve">most effective ways of presentation. It really helps me a lot as I need to do mini prestation and group presentation. </w:t>
      </w:r>
      <w:r w:rsidR="00211AF0">
        <w:rPr>
          <w:rFonts w:ascii="Arial" w:hAnsi="Arial" w:cs="Arial"/>
          <w:color w:val="111111"/>
          <w:sz w:val="24"/>
          <w:szCs w:val="24"/>
          <w:shd w:val="clear" w:color="auto" w:fill="FFFFFF"/>
        </w:rPr>
        <w:t xml:space="preserve">Here I learned the techniques </w:t>
      </w:r>
      <w:r w:rsidR="00C631CD">
        <w:rPr>
          <w:rFonts w:ascii="Arial" w:hAnsi="Arial" w:cs="Arial"/>
          <w:color w:val="111111"/>
          <w:sz w:val="24"/>
          <w:szCs w:val="24"/>
          <w:shd w:val="clear" w:color="auto" w:fill="FFFFFF"/>
        </w:rPr>
        <w:t xml:space="preserve">so that I can apply it in my presentation. </w:t>
      </w:r>
      <w:r w:rsidR="00FB1648">
        <w:rPr>
          <w:rFonts w:ascii="Arial" w:hAnsi="Arial" w:cs="Arial"/>
          <w:color w:val="111111"/>
          <w:sz w:val="24"/>
          <w:szCs w:val="24"/>
          <w:shd w:val="clear" w:color="auto" w:fill="FFFFFF"/>
        </w:rPr>
        <w:t xml:space="preserve"> </w:t>
      </w:r>
      <w:r w:rsidR="00FE426E">
        <w:rPr>
          <w:rFonts w:ascii="Arial" w:hAnsi="Arial" w:cs="Arial"/>
          <w:color w:val="111111"/>
          <w:sz w:val="24"/>
          <w:szCs w:val="24"/>
          <w:shd w:val="clear" w:color="auto" w:fill="FFFFFF"/>
        </w:rPr>
        <w:t xml:space="preserve">I was taught </w:t>
      </w:r>
      <w:r w:rsidR="00663A5E">
        <w:rPr>
          <w:rFonts w:ascii="Arial" w:hAnsi="Arial" w:cs="Arial"/>
          <w:color w:val="111111"/>
          <w:sz w:val="24"/>
          <w:szCs w:val="24"/>
          <w:shd w:val="clear" w:color="auto" w:fill="FFFFFF"/>
        </w:rPr>
        <w:t xml:space="preserve">how to make arguments, </w:t>
      </w:r>
      <w:r w:rsidR="0053393B">
        <w:rPr>
          <w:rFonts w:ascii="Arial" w:hAnsi="Arial" w:cs="Arial"/>
          <w:color w:val="111111"/>
          <w:sz w:val="24"/>
          <w:szCs w:val="24"/>
          <w:shd w:val="clear" w:color="auto" w:fill="FFFFFF"/>
        </w:rPr>
        <w:t xml:space="preserve">and counter arguments. </w:t>
      </w:r>
      <w:r w:rsidR="00537338">
        <w:rPr>
          <w:rFonts w:ascii="Arial" w:hAnsi="Arial" w:cs="Arial"/>
          <w:color w:val="111111"/>
          <w:sz w:val="24"/>
          <w:szCs w:val="24"/>
          <w:shd w:val="clear" w:color="auto" w:fill="FFFFFF"/>
        </w:rPr>
        <w:t>P</w:t>
      </w:r>
      <w:r w:rsidR="00CE6D9A">
        <w:rPr>
          <w:rFonts w:ascii="Arial" w:hAnsi="Arial" w:cs="Arial"/>
          <w:color w:val="111111"/>
          <w:sz w:val="24"/>
          <w:szCs w:val="24"/>
          <w:shd w:val="clear" w:color="auto" w:fill="FFFFFF"/>
        </w:rPr>
        <w:t>ro</w:t>
      </w:r>
      <w:r w:rsidR="00537338">
        <w:rPr>
          <w:rFonts w:ascii="Arial" w:hAnsi="Arial" w:cs="Arial"/>
          <w:color w:val="111111"/>
          <w:sz w:val="24"/>
          <w:szCs w:val="24"/>
          <w:shd w:val="clear" w:color="auto" w:fill="FFFFFF"/>
        </w:rPr>
        <w:t xml:space="preserve">viding evidence for arguments also important for arguments. </w:t>
      </w:r>
      <w:r w:rsidR="00110106">
        <w:rPr>
          <w:rFonts w:ascii="Arial" w:hAnsi="Arial" w:cs="Arial"/>
          <w:color w:val="111111"/>
          <w:sz w:val="24"/>
          <w:szCs w:val="24"/>
          <w:shd w:val="clear" w:color="auto" w:fill="FFFFFF"/>
        </w:rPr>
        <w:t xml:space="preserve">We revised referencing lesson here once more. </w:t>
      </w:r>
      <w:r w:rsidR="003B6282">
        <w:rPr>
          <w:rFonts w:ascii="Arial" w:hAnsi="Arial" w:cs="Arial"/>
          <w:color w:val="111111"/>
          <w:sz w:val="24"/>
          <w:szCs w:val="24"/>
          <w:shd w:val="clear" w:color="auto" w:fill="FFFFFF"/>
        </w:rPr>
        <w:t xml:space="preserve">I learned about critical thinking, </w:t>
      </w:r>
      <w:r w:rsidR="00FE26B8">
        <w:rPr>
          <w:rFonts w:ascii="Arial" w:hAnsi="Arial" w:cs="Arial"/>
          <w:color w:val="111111"/>
          <w:sz w:val="24"/>
          <w:szCs w:val="24"/>
          <w:shd w:val="clear" w:color="auto" w:fill="FFFFFF"/>
        </w:rPr>
        <w:t xml:space="preserve">analytical thinking. There are differences between them, </w:t>
      </w:r>
      <w:r w:rsidR="00A45F1C">
        <w:rPr>
          <w:rFonts w:ascii="Arial" w:hAnsi="Arial" w:cs="Arial"/>
          <w:color w:val="111111"/>
          <w:sz w:val="24"/>
          <w:szCs w:val="24"/>
          <w:shd w:val="clear" w:color="auto" w:fill="FFFFFF"/>
        </w:rPr>
        <w:t xml:space="preserve">as when I am reading any article or journal at </w:t>
      </w:r>
      <w:r w:rsidR="00CC5861">
        <w:rPr>
          <w:rFonts w:ascii="Arial" w:hAnsi="Arial" w:cs="Arial"/>
          <w:color w:val="111111"/>
          <w:sz w:val="24"/>
          <w:szCs w:val="24"/>
          <w:shd w:val="clear" w:color="auto" w:fill="FFFFFF"/>
        </w:rPr>
        <w:t>first,</w:t>
      </w:r>
      <w:r w:rsidR="00A45F1C">
        <w:rPr>
          <w:rFonts w:ascii="Arial" w:hAnsi="Arial" w:cs="Arial"/>
          <w:color w:val="111111"/>
          <w:sz w:val="24"/>
          <w:szCs w:val="24"/>
          <w:shd w:val="clear" w:color="auto" w:fill="FFFFFF"/>
        </w:rPr>
        <w:t xml:space="preserve"> I can analyse the theories and then I can do the critical thinking</w:t>
      </w:r>
      <w:r w:rsidR="00245C94">
        <w:rPr>
          <w:rFonts w:ascii="Arial" w:hAnsi="Arial" w:cs="Arial"/>
          <w:color w:val="111111"/>
          <w:sz w:val="24"/>
          <w:szCs w:val="24"/>
          <w:shd w:val="clear" w:color="auto" w:fill="FFFFFF"/>
        </w:rPr>
        <w:t xml:space="preserve">. </w:t>
      </w:r>
      <w:r w:rsidR="00CC5861">
        <w:rPr>
          <w:rFonts w:ascii="Arial" w:hAnsi="Arial" w:cs="Arial"/>
          <w:color w:val="111111"/>
          <w:sz w:val="24"/>
          <w:szCs w:val="24"/>
          <w:shd w:val="clear" w:color="auto" w:fill="FFFFFF"/>
        </w:rPr>
        <w:t xml:space="preserve">Analysing means </w:t>
      </w:r>
      <w:r w:rsidR="00B20C47">
        <w:rPr>
          <w:rFonts w:ascii="Arial" w:hAnsi="Arial" w:cs="Arial"/>
          <w:color w:val="111111"/>
          <w:sz w:val="24"/>
          <w:szCs w:val="24"/>
          <w:shd w:val="clear" w:color="auto" w:fill="FFFFFF"/>
        </w:rPr>
        <w:t xml:space="preserve">before I am writing anything, I am </w:t>
      </w:r>
      <w:r w:rsidR="00141CD5">
        <w:rPr>
          <w:rFonts w:ascii="Arial" w:hAnsi="Arial" w:cs="Arial"/>
          <w:color w:val="111111"/>
          <w:sz w:val="24"/>
          <w:szCs w:val="24"/>
          <w:shd w:val="clear" w:color="auto" w:fill="FFFFFF"/>
        </w:rPr>
        <w:t xml:space="preserve">getting the </w:t>
      </w:r>
      <w:r w:rsidR="00113AB5">
        <w:rPr>
          <w:rFonts w:ascii="Arial" w:hAnsi="Arial" w:cs="Arial"/>
          <w:color w:val="111111"/>
          <w:sz w:val="24"/>
          <w:szCs w:val="24"/>
          <w:shd w:val="clear" w:color="auto" w:fill="FFFFFF"/>
        </w:rPr>
        <w:t>arguments,</w:t>
      </w:r>
      <w:r w:rsidR="00141CD5">
        <w:rPr>
          <w:rFonts w:ascii="Arial" w:hAnsi="Arial" w:cs="Arial"/>
          <w:color w:val="111111"/>
          <w:sz w:val="24"/>
          <w:szCs w:val="24"/>
          <w:shd w:val="clear" w:color="auto" w:fill="FFFFFF"/>
        </w:rPr>
        <w:t xml:space="preserve"> bringing up the arguments to support it and give an evidence to </w:t>
      </w:r>
      <w:r w:rsidR="0005776C">
        <w:rPr>
          <w:rFonts w:ascii="Arial" w:hAnsi="Arial" w:cs="Arial"/>
          <w:color w:val="111111"/>
          <w:sz w:val="24"/>
          <w:szCs w:val="24"/>
          <w:shd w:val="clear" w:color="auto" w:fill="FFFFFF"/>
        </w:rPr>
        <w:t>prove</w:t>
      </w:r>
      <w:r w:rsidR="00141CD5">
        <w:rPr>
          <w:rFonts w:ascii="Arial" w:hAnsi="Arial" w:cs="Arial"/>
          <w:color w:val="111111"/>
          <w:sz w:val="24"/>
          <w:szCs w:val="24"/>
          <w:shd w:val="clear" w:color="auto" w:fill="FFFFFF"/>
        </w:rPr>
        <w:t xml:space="preserve"> it. But critical thinking means I am </w:t>
      </w:r>
      <w:r w:rsidR="0005776C">
        <w:rPr>
          <w:rFonts w:ascii="Arial" w:hAnsi="Arial" w:cs="Arial"/>
          <w:color w:val="111111"/>
          <w:sz w:val="24"/>
          <w:szCs w:val="24"/>
          <w:shd w:val="clear" w:color="auto" w:fill="FFFFFF"/>
        </w:rPr>
        <w:t xml:space="preserve">getting the question on behalf of </w:t>
      </w:r>
      <w:r w:rsidR="00ED164D">
        <w:rPr>
          <w:rFonts w:ascii="Arial" w:hAnsi="Arial" w:cs="Arial"/>
          <w:color w:val="111111"/>
          <w:sz w:val="24"/>
          <w:szCs w:val="24"/>
          <w:shd w:val="clear" w:color="auto" w:fill="FFFFFF"/>
        </w:rPr>
        <w:t xml:space="preserve">this article. </w:t>
      </w:r>
      <w:r w:rsidR="00EC692C">
        <w:rPr>
          <w:rFonts w:ascii="Arial" w:hAnsi="Arial" w:cs="Arial"/>
          <w:color w:val="111111"/>
          <w:sz w:val="24"/>
          <w:szCs w:val="24"/>
          <w:shd w:val="clear" w:color="auto" w:fill="FFFFFF"/>
        </w:rPr>
        <w:t>Here I learned about most important things that question that could asked by manager while intervie</w:t>
      </w:r>
      <w:r w:rsidR="00113AB5">
        <w:rPr>
          <w:rFonts w:ascii="Arial" w:hAnsi="Arial" w:cs="Arial"/>
          <w:color w:val="111111"/>
          <w:sz w:val="24"/>
          <w:szCs w:val="24"/>
          <w:shd w:val="clear" w:color="auto" w:fill="FFFFFF"/>
        </w:rPr>
        <w:t xml:space="preserve">wing. </w:t>
      </w:r>
      <w:r w:rsidR="00E519C8">
        <w:rPr>
          <w:rFonts w:ascii="Arial" w:hAnsi="Arial" w:cs="Arial"/>
          <w:color w:val="111111"/>
          <w:sz w:val="24"/>
          <w:szCs w:val="24"/>
          <w:shd w:val="clear" w:color="auto" w:fill="FFFFFF"/>
        </w:rPr>
        <w:t xml:space="preserve">At the last week of term, I had the mini presentation of </w:t>
      </w:r>
      <w:r w:rsidR="00A01136">
        <w:rPr>
          <w:rFonts w:ascii="Arial" w:hAnsi="Arial" w:cs="Arial"/>
          <w:color w:val="111111"/>
          <w:sz w:val="24"/>
          <w:szCs w:val="24"/>
          <w:shd w:val="clear" w:color="auto" w:fill="FFFFFF"/>
        </w:rPr>
        <w:t xml:space="preserve">five minutes </w:t>
      </w:r>
      <w:r w:rsidR="00356C74">
        <w:rPr>
          <w:rFonts w:ascii="Arial" w:hAnsi="Arial" w:cs="Arial"/>
          <w:color w:val="111111"/>
          <w:sz w:val="24"/>
          <w:szCs w:val="24"/>
          <w:shd w:val="clear" w:color="auto" w:fill="FFFFFF"/>
        </w:rPr>
        <w:t>that I</w:t>
      </w:r>
      <w:r w:rsidR="00A01136">
        <w:rPr>
          <w:rFonts w:ascii="Arial" w:hAnsi="Arial" w:cs="Arial"/>
          <w:color w:val="111111"/>
          <w:sz w:val="24"/>
          <w:szCs w:val="24"/>
          <w:shd w:val="clear" w:color="auto" w:fill="FFFFFF"/>
        </w:rPr>
        <w:t xml:space="preserve"> done </w:t>
      </w:r>
      <w:r w:rsidR="00356C74">
        <w:rPr>
          <w:rFonts w:ascii="Arial" w:hAnsi="Arial" w:cs="Arial"/>
          <w:color w:val="111111"/>
          <w:sz w:val="24"/>
          <w:szCs w:val="24"/>
          <w:shd w:val="clear" w:color="auto" w:fill="FFFFFF"/>
        </w:rPr>
        <w:t>well</w:t>
      </w:r>
      <w:r w:rsidR="00A01136">
        <w:rPr>
          <w:rFonts w:ascii="Arial" w:hAnsi="Arial" w:cs="Arial"/>
          <w:color w:val="111111"/>
          <w:sz w:val="24"/>
          <w:szCs w:val="24"/>
          <w:shd w:val="clear" w:color="auto" w:fill="FFFFFF"/>
        </w:rPr>
        <w:t xml:space="preserve"> as I used all the techniques that I taught in class. </w:t>
      </w:r>
      <w:r w:rsidR="00AF790C">
        <w:rPr>
          <w:rFonts w:ascii="Arial" w:hAnsi="Arial" w:cs="Arial"/>
          <w:color w:val="111111"/>
          <w:sz w:val="24"/>
          <w:szCs w:val="24"/>
          <w:shd w:val="clear" w:color="auto" w:fill="FFFFFF"/>
        </w:rPr>
        <w:t>I got the feedback as my appendix.</w:t>
      </w:r>
    </w:p>
    <w:p w14:paraId="1DE0C59C" w14:textId="53D12626" w:rsidR="0067142C" w:rsidRDefault="00C46567"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The lesson </w:t>
      </w:r>
      <w:r w:rsidR="000B1DF6">
        <w:rPr>
          <w:rFonts w:ascii="Arial" w:hAnsi="Arial" w:cs="Arial"/>
          <w:color w:val="111111"/>
          <w:sz w:val="24"/>
          <w:szCs w:val="24"/>
          <w:shd w:val="clear" w:color="auto" w:fill="FFFFFF"/>
        </w:rPr>
        <w:t xml:space="preserve">was arranged in a way to make the students more confidence and able </w:t>
      </w:r>
      <w:r w:rsidR="00B01142">
        <w:rPr>
          <w:rFonts w:ascii="Arial" w:hAnsi="Arial" w:cs="Arial"/>
          <w:color w:val="111111"/>
          <w:sz w:val="24"/>
          <w:szCs w:val="24"/>
          <w:shd w:val="clear" w:color="auto" w:fill="FFFFFF"/>
        </w:rPr>
        <w:t xml:space="preserve">in both academic and employability skills. </w:t>
      </w:r>
      <w:r w:rsidR="00E1784D">
        <w:rPr>
          <w:rFonts w:ascii="Arial" w:hAnsi="Arial" w:cs="Arial"/>
          <w:color w:val="111111"/>
          <w:sz w:val="24"/>
          <w:szCs w:val="24"/>
          <w:shd w:val="clear" w:color="auto" w:fill="FFFFFF"/>
        </w:rPr>
        <w:t xml:space="preserve">After finishing my term one and term two, I can compare myself that where I was and where I am now. </w:t>
      </w:r>
      <w:r w:rsidR="002764D4">
        <w:rPr>
          <w:rFonts w:ascii="Arial" w:hAnsi="Arial" w:cs="Arial"/>
          <w:color w:val="111111"/>
          <w:sz w:val="24"/>
          <w:szCs w:val="24"/>
          <w:shd w:val="clear" w:color="auto" w:fill="FFFFFF"/>
        </w:rPr>
        <w:t xml:space="preserve">When I started study after ten long years, I was thinking that it going to be hard for me </w:t>
      </w:r>
      <w:r w:rsidR="001C4A78">
        <w:rPr>
          <w:rFonts w:ascii="Arial" w:hAnsi="Arial" w:cs="Arial"/>
          <w:color w:val="111111"/>
          <w:sz w:val="24"/>
          <w:szCs w:val="24"/>
          <w:shd w:val="clear" w:color="auto" w:fill="FFFFFF"/>
        </w:rPr>
        <w:t xml:space="preserve">to be concentrate, memorising things. But when I started my college, I was </w:t>
      </w:r>
      <w:r w:rsidR="00B81F65">
        <w:rPr>
          <w:rFonts w:ascii="Arial" w:hAnsi="Arial" w:cs="Arial"/>
          <w:color w:val="111111"/>
          <w:sz w:val="24"/>
          <w:szCs w:val="24"/>
          <w:shd w:val="clear" w:color="auto" w:fill="FFFFFF"/>
        </w:rPr>
        <w:t>stared</w:t>
      </w:r>
      <w:r w:rsidR="00A12A06">
        <w:rPr>
          <w:rFonts w:ascii="Arial" w:hAnsi="Arial" w:cs="Arial"/>
          <w:color w:val="111111"/>
          <w:sz w:val="24"/>
          <w:szCs w:val="24"/>
          <w:shd w:val="clear" w:color="auto" w:fill="FFFFFF"/>
        </w:rPr>
        <w:t xml:space="preserve"> enjoying my college, studies, reading articles. </w:t>
      </w:r>
      <w:r w:rsidR="00B81F65">
        <w:rPr>
          <w:rFonts w:ascii="Arial" w:hAnsi="Arial" w:cs="Arial"/>
          <w:color w:val="111111"/>
          <w:sz w:val="24"/>
          <w:szCs w:val="24"/>
          <w:shd w:val="clear" w:color="auto" w:fill="FFFFFF"/>
        </w:rPr>
        <w:t xml:space="preserve">I came to know about communication, employability skills, different academic skills, digital skills which I started to </w:t>
      </w:r>
      <w:r w:rsidR="00A87DAB">
        <w:rPr>
          <w:rFonts w:ascii="Arial" w:hAnsi="Arial" w:cs="Arial"/>
          <w:color w:val="111111"/>
          <w:sz w:val="24"/>
          <w:szCs w:val="24"/>
          <w:shd w:val="clear" w:color="auto" w:fill="FFFFFF"/>
        </w:rPr>
        <w:t>apply</w:t>
      </w:r>
      <w:r w:rsidR="00B81F65">
        <w:rPr>
          <w:rFonts w:ascii="Arial" w:hAnsi="Arial" w:cs="Arial"/>
          <w:color w:val="111111"/>
          <w:sz w:val="24"/>
          <w:szCs w:val="24"/>
          <w:shd w:val="clear" w:color="auto" w:fill="FFFFFF"/>
        </w:rPr>
        <w:t xml:space="preserve"> in my everyday life. </w:t>
      </w:r>
      <w:r w:rsidR="00A87DAB">
        <w:rPr>
          <w:rFonts w:ascii="Arial" w:hAnsi="Arial" w:cs="Arial"/>
          <w:color w:val="111111"/>
          <w:sz w:val="24"/>
          <w:szCs w:val="24"/>
          <w:shd w:val="clear" w:color="auto" w:fill="FFFFFF"/>
        </w:rPr>
        <w:t>I can write an essay or report on 2000-2500 words</w:t>
      </w:r>
      <w:r w:rsidR="004B39DE">
        <w:rPr>
          <w:rFonts w:ascii="Arial" w:hAnsi="Arial" w:cs="Arial"/>
          <w:color w:val="111111"/>
          <w:sz w:val="24"/>
          <w:szCs w:val="24"/>
          <w:shd w:val="clear" w:color="auto" w:fill="FFFFFF"/>
        </w:rPr>
        <w:t xml:space="preserve">, by using google scholar, references, quotation, citation. </w:t>
      </w:r>
      <w:r w:rsidR="00C67D78">
        <w:rPr>
          <w:rFonts w:ascii="Arial" w:hAnsi="Arial" w:cs="Arial"/>
          <w:color w:val="111111"/>
          <w:sz w:val="24"/>
          <w:szCs w:val="24"/>
          <w:shd w:val="clear" w:color="auto" w:fill="FFFFFF"/>
        </w:rPr>
        <w:t xml:space="preserve">I have also learnt to </w:t>
      </w:r>
      <w:r w:rsidR="00E229B5">
        <w:rPr>
          <w:rFonts w:ascii="Arial" w:hAnsi="Arial" w:cs="Arial"/>
          <w:color w:val="111111"/>
          <w:sz w:val="24"/>
          <w:szCs w:val="24"/>
          <w:shd w:val="clear" w:color="auto" w:fill="FFFFFF"/>
        </w:rPr>
        <w:t>syndicate</w:t>
      </w:r>
      <w:r w:rsidR="00C67D78">
        <w:rPr>
          <w:rFonts w:ascii="Arial" w:hAnsi="Arial" w:cs="Arial"/>
          <w:color w:val="111111"/>
          <w:sz w:val="24"/>
          <w:szCs w:val="24"/>
          <w:shd w:val="clear" w:color="auto" w:fill="FFFFFF"/>
        </w:rPr>
        <w:t xml:space="preserve"> the knowledge</w:t>
      </w:r>
      <w:r w:rsidR="00CA29AA">
        <w:rPr>
          <w:rFonts w:ascii="Arial" w:hAnsi="Arial" w:cs="Arial"/>
          <w:color w:val="111111"/>
          <w:sz w:val="24"/>
          <w:szCs w:val="24"/>
          <w:shd w:val="clear" w:color="auto" w:fill="FFFFFF"/>
        </w:rPr>
        <w:t xml:space="preserve"> I have acquired to make my writing more </w:t>
      </w:r>
      <w:r w:rsidR="00E229B5">
        <w:rPr>
          <w:rFonts w:ascii="Arial" w:hAnsi="Arial" w:cs="Arial"/>
          <w:color w:val="111111"/>
          <w:sz w:val="24"/>
          <w:szCs w:val="24"/>
          <w:shd w:val="clear" w:color="auto" w:fill="FFFFFF"/>
        </w:rPr>
        <w:t>expressive</w:t>
      </w:r>
      <w:r w:rsidR="00CA29AA">
        <w:rPr>
          <w:rFonts w:ascii="Arial" w:hAnsi="Arial" w:cs="Arial"/>
          <w:color w:val="111111"/>
          <w:sz w:val="24"/>
          <w:szCs w:val="24"/>
          <w:shd w:val="clear" w:color="auto" w:fill="FFFFFF"/>
        </w:rPr>
        <w:t xml:space="preserve"> which would let me </w:t>
      </w:r>
      <w:r w:rsidR="00E229B5">
        <w:rPr>
          <w:rFonts w:ascii="Arial" w:hAnsi="Arial" w:cs="Arial"/>
          <w:color w:val="111111"/>
          <w:sz w:val="24"/>
          <w:szCs w:val="24"/>
          <w:shd w:val="clear" w:color="auto" w:fill="FFFFFF"/>
        </w:rPr>
        <w:t>accomplish</w:t>
      </w:r>
      <w:r w:rsidR="001D6CF4">
        <w:rPr>
          <w:rFonts w:ascii="Arial" w:hAnsi="Arial" w:cs="Arial"/>
          <w:color w:val="111111"/>
          <w:sz w:val="24"/>
          <w:szCs w:val="24"/>
          <w:shd w:val="clear" w:color="auto" w:fill="FFFFFF"/>
        </w:rPr>
        <w:t xml:space="preserve"> better </w:t>
      </w:r>
      <w:r w:rsidR="00E229B5">
        <w:rPr>
          <w:rFonts w:ascii="Arial" w:hAnsi="Arial" w:cs="Arial"/>
          <w:color w:val="111111"/>
          <w:sz w:val="24"/>
          <w:szCs w:val="24"/>
          <w:shd w:val="clear" w:color="auto" w:fill="FFFFFF"/>
        </w:rPr>
        <w:t>rankings</w:t>
      </w:r>
      <w:r w:rsidR="001D6CF4">
        <w:rPr>
          <w:rFonts w:ascii="Arial" w:hAnsi="Arial" w:cs="Arial"/>
          <w:color w:val="111111"/>
          <w:sz w:val="24"/>
          <w:szCs w:val="24"/>
          <w:shd w:val="clear" w:color="auto" w:fill="FFFFFF"/>
        </w:rPr>
        <w:t xml:space="preserve"> than before. I am more confident in public speaking</w:t>
      </w:r>
      <w:r w:rsidR="006838FD">
        <w:rPr>
          <w:rFonts w:ascii="Arial" w:hAnsi="Arial" w:cs="Arial"/>
          <w:color w:val="111111"/>
          <w:sz w:val="24"/>
          <w:szCs w:val="24"/>
          <w:shd w:val="clear" w:color="auto" w:fill="FFFFFF"/>
        </w:rPr>
        <w:t xml:space="preserve"> now. I can do my own presentation by using </w:t>
      </w:r>
      <w:r w:rsidR="003040D1">
        <w:rPr>
          <w:rFonts w:ascii="Arial" w:hAnsi="Arial" w:cs="Arial"/>
          <w:color w:val="111111"/>
          <w:sz w:val="24"/>
          <w:szCs w:val="24"/>
          <w:shd w:val="clear" w:color="auto" w:fill="FFFFFF"/>
        </w:rPr>
        <w:t>power</w:t>
      </w:r>
      <w:r w:rsidR="000D6801">
        <w:rPr>
          <w:rFonts w:ascii="Arial" w:hAnsi="Arial" w:cs="Arial"/>
          <w:color w:val="111111"/>
          <w:sz w:val="24"/>
          <w:szCs w:val="24"/>
          <w:shd w:val="clear" w:color="auto" w:fill="FFFFFF"/>
        </w:rPr>
        <w:t>-</w:t>
      </w:r>
      <w:r w:rsidR="003040D1">
        <w:rPr>
          <w:rFonts w:ascii="Arial" w:hAnsi="Arial" w:cs="Arial"/>
          <w:color w:val="111111"/>
          <w:sz w:val="24"/>
          <w:szCs w:val="24"/>
          <w:shd w:val="clear" w:color="auto" w:fill="FFFFFF"/>
        </w:rPr>
        <w:t>point</w:t>
      </w:r>
      <w:r w:rsidR="000D6801">
        <w:rPr>
          <w:rFonts w:ascii="Arial" w:hAnsi="Arial" w:cs="Arial"/>
          <w:color w:val="111111"/>
          <w:sz w:val="24"/>
          <w:szCs w:val="24"/>
          <w:shd w:val="clear" w:color="auto" w:fill="FFFFFF"/>
        </w:rPr>
        <w:t xml:space="preserve">. </w:t>
      </w:r>
      <w:r w:rsidR="00586F1E">
        <w:rPr>
          <w:rFonts w:ascii="Arial" w:hAnsi="Arial" w:cs="Arial"/>
          <w:color w:val="111111"/>
          <w:sz w:val="24"/>
          <w:szCs w:val="24"/>
          <w:shd w:val="clear" w:color="auto" w:fill="FFFFFF"/>
        </w:rPr>
        <w:t xml:space="preserve">The teacher conducted many activities to build a confidence in us </w:t>
      </w:r>
      <w:r>
        <w:rPr>
          <w:rFonts w:ascii="Arial" w:hAnsi="Arial" w:cs="Arial"/>
          <w:color w:val="111111"/>
          <w:sz w:val="24"/>
          <w:szCs w:val="24"/>
          <w:shd w:val="clear" w:color="auto" w:fill="FFFFFF"/>
        </w:rPr>
        <w:t>via in class exercise.</w:t>
      </w:r>
      <w:r w:rsidR="00586F1E">
        <w:rPr>
          <w:rFonts w:ascii="Arial" w:hAnsi="Arial" w:cs="Arial"/>
          <w:color w:val="111111"/>
          <w:sz w:val="24"/>
          <w:szCs w:val="24"/>
          <w:shd w:val="clear" w:color="auto" w:fill="FFFFFF"/>
        </w:rPr>
        <w:t xml:space="preserve"> </w:t>
      </w:r>
    </w:p>
    <w:p w14:paraId="470751E4" w14:textId="4858FA5D" w:rsidR="009924DB" w:rsidRDefault="00114381" w:rsidP="00A206D1">
      <w:pPr>
        <w:jc w:val="both"/>
        <w:rPr>
          <w:rFonts w:ascii="Arial" w:hAnsi="Arial" w:cs="Arial"/>
          <w:b/>
          <w:bCs/>
          <w:color w:val="111111"/>
          <w:sz w:val="32"/>
          <w:szCs w:val="32"/>
          <w:shd w:val="clear" w:color="auto" w:fill="FFFFFF"/>
        </w:rPr>
      </w:pPr>
      <w:r w:rsidRPr="00114381">
        <w:rPr>
          <w:rFonts w:ascii="Arial" w:hAnsi="Arial" w:cs="Arial"/>
          <w:b/>
          <w:bCs/>
          <w:color w:val="111111"/>
          <w:sz w:val="32"/>
          <w:szCs w:val="32"/>
          <w:shd w:val="clear" w:color="auto" w:fill="FFFFFF"/>
        </w:rPr>
        <w:t>C</w:t>
      </w:r>
      <w:r w:rsidR="005032E2" w:rsidRPr="00114381">
        <w:rPr>
          <w:rFonts w:ascii="Arial" w:hAnsi="Arial" w:cs="Arial"/>
          <w:b/>
          <w:bCs/>
          <w:color w:val="111111"/>
          <w:sz w:val="32"/>
          <w:szCs w:val="32"/>
          <w:shd w:val="clear" w:color="auto" w:fill="FFFFFF"/>
        </w:rPr>
        <w:t>onclusion</w:t>
      </w:r>
      <w:r>
        <w:rPr>
          <w:rFonts w:ascii="Arial" w:hAnsi="Arial" w:cs="Arial"/>
          <w:b/>
          <w:bCs/>
          <w:color w:val="111111"/>
          <w:sz w:val="32"/>
          <w:szCs w:val="32"/>
          <w:shd w:val="clear" w:color="auto" w:fill="FFFFFF"/>
        </w:rPr>
        <w:t>:</w:t>
      </w:r>
    </w:p>
    <w:p w14:paraId="18898B4B" w14:textId="48948930" w:rsidR="00114381" w:rsidRDefault="00216D6C"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I have presented my r</w:t>
      </w:r>
      <w:r w:rsidR="00E60DE5">
        <w:rPr>
          <w:rFonts w:ascii="Arial" w:hAnsi="Arial" w:cs="Arial"/>
          <w:color w:val="111111"/>
          <w:sz w:val="24"/>
          <w:szCs w:val="24"/>
          <w:shd w:val="clear" w:color="auto" w:fill="FFFFFF"/>
        </w:rPr>
        <w:t xml:space="preserve">eflective report on </w:t>
      </w:r>
      <w:r w:rsidR="005002E8">
        <w:rPr>
          <w:rFonts w:ascii="Arial" w:hAnsi="Arial" w:cs="Arial"/>
          <w:color w:val="111111"/>
          <w:sz w:val="24"/>
          <w:szCs w:val="24"/>
          <w:shd w:val="clear" w:color="auto" w:fill="FFFFFF"/>
        </w:rPr>
        <w:t>basis of academic planner which helps me to buil</w:t>
      </w:r>
      <w:r w:rsidR="00D56416">
        <w:rPr>
          <w:rFonts w:ascii="Arial" w:hAnsi="Arial" w:cs="Arial"/>
          <w:color w:val="111111"/>
          <w:sz w:val="24"/>
          <w:szCs w:val="24"/>
          <w:shd w:val="clear" w:color="auto" w:fill="FFFFFF"/>
        </w:rPr>
        <w:t>d</w:t>
      </w:r>
      <w:r w:rsidR="005002E8">
        <w:rPr>
          <w:rFonts w:ascii="Arial" w:hAnsi="Arial" w:cs="Arial"/>
          <w:color w:val="111111"/>
          <w:sz w:val="24"/>
          <w:szCs w:val="24"/>
          <w:shd w:val="clear" w:color="auto" w:fill="FFFFFF"/>
        </w:rPr>
        <w:t xml:space="preserve"> my employability skills. </w:t>
      </w:r>
      <w:r w:rsidR="00D56416">
        <w:rPr>
          <w:rFonts w:ascii="Arial" w:hAnsi="Arial" w:cs="Arial"/>
          <w:color w:val="111111"/>
          <w:sz w:val="24"/>
          <w:szCs w:val="24"/>
          <w:shd w:val="clear" w:color="auto" w:fill="FFFFFF"/>
        </w:rPr>
        <w:t xml:space="preserve">I came to know about different model of reflection, which I will apply to </w:t>
      </w:r>
      <w:r w:rsidR="007755FC">
        <w:rPr>
          <w:rFonts w:ascii="Arial" w:hAnsi="Arial" w:cs="Arial"/>
          <w:color w:val="111111"/>
          <w:sz w:val="24"/>
          <w:szCs w:val="24"/>
          <w:shd w:val="clear" w:color="auto" w:fill="FFFFFF"/>
        </w:rPr>
        <w:t>bringing</w:t>
      </w:r>
      <w:r w:rsidR="00897859">
        <w:rPr>
          <w:rFonts w:ascii="Arial" w:hAnsi="Arial" w:cs="Arial"/>
          <w:color w:val="111111"/>
          <w:sz w:val="24"/>
          <w:szCs w:val="24"/>
          <w:shd w:val="clear" w:color="auto" w:fill="FFFFFF"/>
        </w:rPr>
        <w:t xml:space="preserve"> up my employability skills. </w:t>
      </w:r>
      <w:r w:rsidR="00DD6066">
        <w:rPr>
          <w:rFonts w:ascii="Arial" w:hAnsi="Arial" w:cs="Arial"/>
          <w:color w:val="111111"/>
          <w:sz w:val="24"/>
          <w:szCs w:val="24"/>
          <w:shd w:val="clear" w:color="auto" w:fill="FFFFFF"/>
        </w:rPr>
        <w:t xml:space="preserve">At first I read </w:t>
      </w:r>
      <w:r w:rsidR="008309A2">
        <w:rPr>
          <w:rFonts w:ascii="Arial" w:hAnsi="Arial" w:cs="Arial"/>
          <w:color w:val="111111"/>
          <w:sz w:val="24"/>
          <w:szCs w:val="24"/>
          <w:shd w:val="clear" w:color="auto" w:fill="FFFFFF"/>
        </w:rPr>
        <w:t xml:space="preserve">on research informed literature that helps me getting the idea about the report, </w:t>
      </w:r>
      <w:r w:rsidR="00FD3D05">
        <w:rPr>
          <w:rFonts w:ascii="Arial" w:hAnsi="Arial" w:cs="Arial"/>
          <w:color w:val="111111"/>
          <w:sz w:val="24"/>
          <w:szCs w:val="24"/>
          <w:shd w:val="clear" w:color="auto" w:fill="FFFFFF"/>
        </w:rPr>
        <w:t xml:space="preserve">then I read different article, journals, my handbook given by university, </w:t>
      </w:r>
      <w:r w:rsidR="00D96411">
        <w:rPr>
          <w:rFonts w:ascii="Arial" w:hAnsi="Arial" w:cs="Arial"/>
          <w:color w:val="111111"/>
          <w:sz w:val="24"/>
          <w:szCs w:val="24"/>
          <w:shd w:val="clear" w:color="auto" w:fill="FFFFFF"/>
        </w:rPr>
        <w:t xml:space="preserve">resources uploaded in Moodle which helps </w:t>
      </w:r>
      <w:r w:rsidR="00D96411">
        <w:rPr>
          <w:rFonts w:ascii="Arial" w:hAnsi="Arial" w:cs="Arial"/>
          <w:color w:val="111111"/>
          <w:sz w:val="24"/>
          <w:szCs w:val="24"/>
          <w:shd w:val="clear" w:color="auto" w:fill="FFFFFF"/>
        </w:rPr>
        <w:lastRenderedPageBreak/>
        <w:t xml:space="preserve">me to analysis all theories and make me do critical thinking </w:t>
      </w:r>
      <w:r w:rsidR="00FB2B79">
        <w:rPr>
          <w:rFonts w:ascii="Arial" w:hAnsi="Arial" w:cs="Arial"/>
          <w:color w:val="111111"/>
          <w:sz w:val="24"/>
          <w:szCs w:val="24"/>
          <w:shd w:val="clear" w:color="auto" w:fill="FFFFFF"/>
        </w:rPr>
        <w:t xml:space="preserve">about the report. After getting all the information via researching, </w:t>
      </w:r>
      <w:r w:rsidR="00E50A4F">
        <w:rPr>
          <w:rFonts w:ascii="Arial" w:hAnsi="Arial" w:cs="Arial"/>
          <w:color w:val="111111"/>
          <w:sz w:val="24"/>
          <w:szCs w:val="24"/>
          <w:shd w:val="clear" w:color="auto" w:fill="FFFFFF"/>
        </w:rPr>
        <w:t xml:space="preserve">knowing the subjects, analysing, critical thinking, I stared </w:t>
      </w:r>
      <w:r w:rsidR="00093F44">
        <w:rPr>
          <w:rFonts w:ascii="Arial" w:hAnsi="Arial" w:cs="Arial"/>
          <w:color w:val="111111"/>
          <w:sz w:val="24"/>
          <w:szCs w:val="24"/>
          <w:shd w:val="clear" w:color="auto" w:fill="FFFFFF"/>
        </w:rPr>
        <w:t>practical application of it</w:t>
      </w:r>
      <w:r w:rsidR="00762E20">
        <w:rPr>
          <w:rFonts w:ascii="Arial" w:hAnsi="Arial" w:cs="Arial"/>
          <w:color w:val="111111"/>
          <w:sz w:val="24"/>
          <w:szCs w:val="24"/>
          <w:shd w:val="clear" w:color="auto" w:fill="FFFFFF"/>
        </w:rPr>
        <w:t xml:space="preserve"> which help me to improve in my academic and employability skills.</w:t>
      </w:r>
      <w:r w:rsidR="007302CD">
        <w:rPr>
          <w:rFonts w:ascii="Arial" w:hAnsi="Arial" w:cs="Arial"/>
          <w:color w:val="111111"/>
          <w:sz w:val="24"/>
          <w:szCs w:val="24"/>
          <w:shd w:val="clear" w:color="auto" w:fill="FFFFFF"/>
        </w:rPr>
        <w:t xml:space="preserve"> For evidence of my research, I am giving</w:t>
      </w:r>
      <w:r w:rsidR="005008F2">
        <w:rPr>
          <w:rFonts w:ascii="Arial" w:hAnsi="Arial" w:cs="Arial"/>
          <w:color w:val="111111"/>
          <w:sz w:val="24"/>
          <w:szCs w:val="24"/>
          <w:shd w:val="clear" w:color="auto" w:fill="FFFFFF"/>
        </w:rPr>
        <w:t xml:space="preserve"> all my </w:t>
      </w:r>
      <w:r w:rsidR="002F3208">
        <w:rPr>
          <w:rFonts w:ascii="Arial" w:hAnsi="Arial" w:cs="Arial"/>
          <w:color w:val="111111"/>
          <w:sz w:val="24"/>
          <w:szCs w:val="24"/>
          <w:shd w:val="clear" w:color="auto" w:fill="FFFFFF"/>
        </w:rPr>
        <w:t>references, and in</w:t>
      </w:r>
      <w:r w:rsidR="007302CD">
        <w:rPr>
          <w:rFonts w:ascii="Arial" w:hAnsi="Arial" w:cs="Arial"/>
          <w:color w:val="111111"/>
          <w:sz w:val="24"/>
          <w:szCs w:val="24"/>
          <w:shd w:val="clear" w:color="auto" w:fill="FFFFFF"/>
        </w:rPr>
        <w:t xml:space="preserve">-class </w:t>
      </w:r>
      <w:r w:rsidR="00B3068D">
        <w:rPr>
          <w:rFonts w:ascii="Arial" w:hAnsi="Arial" w:cs="Arial"/>
          <w:color w:val="111111"/>
          <w:sz w:val="24"/>
          <w:szCs w:val="24"/>
          <w:shd w:val="clear" w:color="auto" w:fill="FFFFFF"/>
        </w:rPr>
        <w:t>exercise report</w:t>
      </w:r>
      <w:r w:rsidR="002F3208">
        <w:rPr>
          <w:rFonts w:ascii="Arial" w:hAnsi="Arial" w:cs="Arial"/>
          <w:color w:val="111111"/>
          <w:sz w:val="24"/>
          <w:szCs w:val="24"/>
          <w:shd w:val="clear" w:color="auto" w:fill="FFFFFF"/>
        </w:rPr>
        <w:t>,</w:t>
      </w:r>
      <w:r w:rsidR="000C17EE">
        <w:rPr>
          <w:rFonts w:ascii="Arial" w:hAnsi="Arial" w:cs="Arial"/>
          <w:color w:val="111111"/>
          <w:sz w:val="24"/>
          <w:szCs w:val="24"/>
          <w:shd w:val="clear" w:color="auto" w:fill="FFFFFF"/>
        </w:rPr>
        <w:t xml:space="preserve"> feedback got from teacher as an appendix.</w:t>
      </w:r>
    </w:p>
    <w:p w14:paraId="2CA40556" w14:textId="77777777" w:rsidR="00AD749C" w:rsidRDefault="00AD749C" w:rsidP="00A206D1">
      <w:pPr>
        <w:jc w:val="both"/>
        <w:rPr>
          <w:rFonts w:ascii="Arial" w:hAnsi="Arial" w:cs="Arial"/>
          <w:color w:val="111111"/>
          <w:sz w:val="24"/>
          <w:szCs w:val="24"/>
          <w:shd w:val="clear" w:color="auto" w:fill="FFFFFF"/>
        </w:rPr>
      </w:pPr>
    </w:p>
    <w:p w14:paraId="5BFD9150" w14:textId="1AFF47AB" w:rsidR="00A33D8E" w:rsidRPr="00A33D8E" w:rsidRDefault="00AD749C" w:rsidP="00A206D1">
      <w:pPr>
        <w:jc w:val="both"/>
        <w:rPr>
          <w:rFonts w:ascii="Arial" w:hAnsi="Arial" w:cs="Arial"/>
          <w:color w:val="111111"/>
          <w:sz w:val="24"/>
          <w:szCs w:val="24"/>
          <w:shd w:val="clear" w:color="auto" w:fill="FFFFFF"/>
        </w:rPr>
      </w:pPr>
      <w:r>
        <w:rPr>
          <w:rFonts w:ascii="Arial" w:hAnsi="Arial" w:cs="Arial"/>
          <w:b/>
          <w:bCs/>
          <w:color w:val="111111"/>
          <w:sz w:val="32"/>
          <w:szCs w:val="32"/>
          <w:shd w:val="clear" w:color="auto" w:fill="FFFFFF"/>
        </w:rPr>
        <w:t>R</w:t>
      </w:r>
      <w:r w:rsidR="00D350EE">
        <w:rPr>
          <w:rFonts w:ascii="Arial" w:hAnsi="Arial" w:cs="Arial"/>
          <w:b/>
          <w:bCs/>
          <w:color w:val="111111"/>
          <w:sz w:val="32"/>
          <w:szCs w:val="32"/>
          <w:shd w:val="clear" w:color="auto" w:fill="FFFFFF"/>
        </w:rPr>
        <w:t>efe</w:t>
      </w:r>
      <w:r>
        <w:rPr>
          <w:rFonts w:ascii="Arial" w:hAnsi="Arial" w:cs="Arial"/>
          <w:b/>
          <w:bCs/>
          <w:color w:val="111111"/>
          <w:sz w:val="32"/>
          <w:szCs w:val="32"/>
          <w:shd w:val="clear" w:color="auto" w:fill="FFFFFF"/>
        </w:rPr>
        <w:t>r</w:t>
      </w:r>
      <w:r w:rsidR="00A33D8E">
        <w:rPr>
          <w:rFonts w:ascii="Arial" w:hAnsi="Arial" w:cs="Arial"/>
          <w:b/>
          <w:bCs/>
          <w:color w:val="111111"/>
          <w:sz w:val="32"/>
          <w:szCs w:val="32"/>
          <w:shd w:val="clear" w:color="auto" w:fill="FFFFFF"/>
        </w:rPr>
        <w:t>ences:</w:t>
      </w:r>
    </w:p>
    <w:p w14:paraId="478CCA4C" w14:textId="7EF00A2B" w:rsidR="0088398F" w:rsidRPr="002373B1" w:rsidRDefault="00624C23" w:rsidP="002373B1">
      <w:pPr>
        <w:pStyle w:val="ListParagraph"/>
        <w:numPr>
          <w:ilvl w:val="0"/>
          <w:numId w:val="1"/>
        </w:numPr>
        <w:jc w:val="both"/>
        <w:rPr>
          <w:rFonts w:ascii="Arial" w:hAnsi="Arial" w:cs="Arial"/>
          <w:color w:val="111111"/>
          <w:sz w:val="32"/>
          <w:szCs w:val="32"/>
          <w:shd w:val="clear" w:color="auto" w:fill="FFFFFF"/>
        </w:rPr>
      </w:pPr>
      <w:r w:rsidRPr="002373B1">
        <w:rPr>
          <w:rFonts w:ascii="Arial" w:hAnsi="Arial" w:cs="Arial"/>
          <w:color w:val="111111"/>
          <w:sz w:val="24"/>
          <w:szCs w:val="24"/>
          <w:shd w:val="clear" w:color="auto" w:fill="FFFFFF"/>
        </w:rPr>
        <w:t>Finlay, L., 2008. Reflecting on reflective practice. PBPL paper, 52, pp.1-27</w:t>
      </w:r>
      <w:r w:rsidR="0088398F" w:rsidRPr="002373B1">
        <w:rPr>
          <w:rFonts w:ascii="Arial" w:hAnsi="Arial" w:cs="Arial"/>
          <w:color w:val="111111"/>
          <w:sz w:val="24"/>
          <w:szCs w:val="24"/>
          <w:shd w:val="clear" w:color="auto" w:fill="FFFFFF"/>
        </w:rPr>
        <w:t xml:space="preserve">(accessed: </w:t>
      </w:r>
      <w:r w:rsidR="00F350A4" w:rsidRPr="002373B1">
        <w:rPr>
          <w:rFonts w:ascii="Arial" w:hAnsi="Arial" w:cs="Arial"/>
          <w:color w:val="111111"/>
          <w:sz w:val="24"/>
          <w:szCs w:val="24"/>
          <w:shd w:val="clear" w:color="auto" w:fill="FFFFFF"/>
        </w:rPr>
        <w:t>15</w:t>
      </w:r>
      <w:r w:rsidR="00F350A4" w:rsidRPr="002373B1">
        <w:rPr>
          <w:rFonts w:ascii="Arial" w:hAnsi="Arial" w:cs="Arial"/>
          <w:color w:val="111111"/>
          <w:sz w:val="24"/>
          <w:szCs w:val="24"/>
          <w:shd w:val="clear" w:color="auto" w:fill="FFFFFF"/>
          <w:vertAlign w:val="superscript"/>
        </w:rPr>
        <w:t>th</w:t>
      </w:r>
      <w:r w:rsidR="00F350A4" w:rsidRPr="002373B1">
        <w:rPr>
          <w:rFonts w:ascii="Arial" w:hAnsi="Arial" w:cs="Arial"/>
          <w:color w:val="111111"/>
          <w:sz w:val="24"/>
          <w:szCs w:val="24"/>
          <w:shd w:val="clear" w:color="auto" w:fill="FFFFFF"/>
        </w:rPr>
        <w:t xml:space="preserve"> December,2019).</w:t>
      </w:r>
    </w:p>
    <w:p w14:paraId="59C312EC" w14:textId="77777777" w:rsidR="002373B1" w:rsidRPr="002373B1" w:rsidRDefault="002373B1" w:rsidP="002373B1">
      <w:pPr>
        <w:pStyle w:val="ListParagraph"/>
        <w:jc w:val="both"/>
        <w:rPr>
          <w:rFonts w:ascii="Arial" w:hAnsi="Arial" w:cs="Arial"/>
          <w:color w:val="111111"/>
          <w:sz w:val="32"/>
          <w:szCs w:val="32"/>
          <w:shd w:val="clear" w:color="auto" w:fill="FFFFFF"/>
        </w:rPr>
      </w:pPr>
    </w:p>
    <w:p w14:paraId="7E45D64B" w14:textId="70BF2F28" w:rsidR="00FD4DAE" w:rsidRDefault="00FD4DAE" w:rsidP="002373B1">
      <w:pPr>
        <w:pStyle w:val="ListParagraph"/>
        <w:numPr>
          <w:ilvl w:val="0"/>
          <w:numId w:val="1"/>
        </w:numPr>
        <w:jc w:val="both"/>
        <w:rPr>
          <w:rFonts w:ascii="Arial" w:hAnsi="Arial" w:cs="Arial"/>
          <w:color w:val="111111"/>
          <w:sz w:val="24"/>
          <w:szCs w:val="24"/>
          <w:shd w:val="clear" w:color="auto" w:fill="FFFFFF"/>
        </w:rPr>
      </w:pPr>
      <w:r w:rsidRPr="002373B1">
        <w:rPr>
          <w:rFonts w:ascii="Arial" w:hAnsi="Arial" w:cs="Arial"/>
          <w:color w:val="111111"/>
          <w:sz w:val="24"/>
          <w:szCs w:val="24"/>
          <w:shd w:val="clear" w:color="auto" w:fill="FFFFFF"/>
        </w:rPr>
        <w:t xml:space="preserve">Peter Morgan (2017) The </w:t>
      </w:r>
      <w:r w:rsidR="0088398F" w:rsidRPr="002373B1">
        <w:rPr>
          <w:rFonts w:ascii="Arial" w:hAnsi="Arial" w:cs="Arial"/>
          <w:color w:val="111111"/>
          <w:sz w:val="24"/>
          <w:szCs w:val="24"/>
          <w:shd w:val="clear" w:color="auto" w:fill="FFFFFF"/>
        </w:rPr>
        <w:t>business</w:t>
      </w:r>
      <w:r w:rsidRPr="002373B1">
        <w:rPr>
          <w:rFonts w:ascii="Arial" w:hAnsi="Arial" w:cs="Arial"/>
          <w:color w:val="111111"/>
          <w:sz w:val="24"/>
          <w:szCs w:val="24"/>
          <w:shd w:val="clear" w:color="auto" w:fill="FFFFFF"/>
        </w:rPr>
        <w:t xml:space="preserve"> student’s guide to study and employability </w:t>
      </w:r>
      <w:r w:rsidR="0088398F" w:rsidRPr="002373B1">
        <w:rPr>
          <w:rFonts w:ascii="Arial" w:hAnsi="Arial" w:cs="Arial"/>
          <w:color w:val="111111"/>
          <w:sz w:val="24"/>
          <w:szCs w:val="24"/>
          <w:shd w:val="clear" w:color="auto" w:fill="FFFFFF"/>
        </w:rPr>
        <w:t>London</w:t>
      </w:r>
      <w:r w:rsidRPr="002373B1">
        <w:rPr>
          <w:rFonts w:ascii="Arial" w:hAnsi="Arial" w:cs="Arial"/>
          <w:color w:val="111111"/>
          <w:sz w:val="24"/>
          <w:szCs w:val="24"/>
          <w:shd w:val="clear" w:color="auto" w:fill="FFFFFF"/>
        </w:rPr>
        <w:t xml:space="preserve"> Sage publication</w:t>
      </w:r>
      <w:r w:rsidR="00F350A4" w:rsidRPr="002373B1">
        <w:rPr>
          <w:rFonts w:ascii="Arial" w:hAnsi="Arial" w:cs="Arial"/>
          <w:color w:val="111111"/>
          <w:sz w:val="24"/>
          <w:szCs w:val="24"/>
          <w:shd w:val="clear" w:color="auto" w:fill="FFFFFF"/>
        </w:rPr>
        <w:t xml:space="preserve"> </w:t>
      </w:r>
      <w:r w:rsidRPr="002373B1">
        <w:rPr>
          <w:rFonts w:ascii="Arial" w:hAnsi="Arial" w:cs="Arial"/>
          <w:color w:val="111111"/>
          <w:sz w:val="24"/>
          <w:szCs w:val="24"/>
          <w:shd w:val="clear" w:color="auto" w:fill="FFFFFF"/>
        </w:rPr>
        <w:t xml:space="preserve">(accessed:20th </w:t>
      </w:r>
      <w:r w:rsidR="00774BB4">
        <w:rPr>
          <w:rFonts w:ascii="Arial" w:hAnsi="Arial" w:cs="Arial"/>
          <w:color w:val="111111"/>
          <w:sz w:val="24"/>
          <w:szCs w:val="24"/>
          <w:shd w:val="clear" w:color="auto" w:fill="FFFFFF"/>
        </w:rPr>
        <w:t>December</w:t>
      </w:r>
      <w:r w:rsidRPr="002373B1">
        <w:rPr>
          <w:rFonts w:ascii="Arial" w:hAnsi="Arial" w:cs="Arial"/>
          <w:color w:val="111111"/>
          <w:sz w:val="24"/>
          <w:szCs w:val="24"/>
          <w:shd w:val="clear" w:color="auto" w:fill="FFFFFF"/>
        </w:rPr>
        <w:t>,2019)</w:t>
      </w:r>
      <w:r w:rsidR="00F350A4" w:rsidRPr="002373B1">
        <w:rPr>
          <w:rFonts w:ascii="Arial" w:hAnsi="Arial" w:cs="Arial"/>
          <w:color w:val="111111"/>
          <w:sz w:val="24"/>
          <w:szCs w:val="24"/>
          <w:shd w:val="clear" w:color="auto" w:fill="FFFFFF"/>
        </w:rPr>
        <w:t>.</w:t>
      </w:r>
    </w:p>
    <w:p w14:paraId="5F56A61C" w14:textId="77777777" w:rsidR="002373B1" w:rsidRPr="002373B1" w:rsidRDefault="002373B1" w:rsidP="002373B1">
      <w:pPr>
        <w:pStyle w:val="ListParagraph"/>
        <w:rPr>
          <w:rFonts w:ascii="Arial" w:hAnsi="Arial" w:cs="Arial"/>
          <w:color w:val="111111"/>
          <w:sz w:val="24"/>
          <w:szCs w:val="24"/>
          <w:shd w:val="clear" w:color="auto" w:fill="FFFFFF"/>
        </w:rPr>
      </w:pPr>
    </w:p>
    <w:p w14:paraId="3DD995DA" w14:textId="77777777" w:rsidR="002373B1" w:rsidRPr="002373B1" w:rsidRDefault="002373B1" w:rsidP="002373B1">
      <w:pPr>
        <w:pStyle w:val="ListParagraph"/>
        <w:jc w:val="both"/>
        <w:rPr>
          <w:rFonts w:ascii="Arial" w:hAnsi="Arial" w:cs="Arial"/>
          <w:color w:val="111111"/>
          <w:sz w:val="24"/>
          <w:szCs w:val="24"/>
          <w:shd w:val="clear" w:color="auto" w:fill="FFFFFF"/>
        </w:rPr>
      </w:pPr>
    </w:p>
    <w:p w14:paraId="2F1783A1" w14:textId="266B8AFF" w:rsidR="009B06E3" w:rsidRDefault="009B06E3" w:rsidP="002373B1">
      <w:pPr>
        <w:pStyle w:val="ListParagraph"/>
        <w:numPr>
          <w:ilvl w:val="0"/>
          <w:numId w:val="1"/>
        </w:numPr>
        <w:jc w:val="both"/>
        <w:rPr>
          <w:rFonts w:ascii="Arial" w:hAnsi="Arial" w:cs="Arial"/>
          <w:color w:val="111111"/>
          <w:sz w:val="32"/>
          <w:szCs w:val="32"/>
          <w:shd w:val="clear" w:color="auto" w:fill="FFFFFF"/>
        </w:rPr>
      </w:pPr>
      <w:proofErr w:type="spellStart"/>
      <w:proofErr w:type="gramStart"/>
      <w:r w:rsidRPr="002373B1">
        <w:rPr>
          <w:rFonts w:ascii="Arial" w:hAnsi="Arial" w:cs="Arial"/>
          <w:color w:val="111111"/>
          <w:sz w:val="24"/>
          <w:szCs w:val="24"/>
          <w:shd w:val="clear" w:color="auto" w:fill="FFFFFF"/>
        </w:rPr>
        <w:t>Maund,Schriek</w:t>
      </w:r>
      <w:proofErr w:type="spellEnd"/>
      <w:proofErr w:type="gramEnd"/>
      <w:r w:rsidR="00F64FE9" w:rsidRPr="002373B1">
        <w:rPr>
          <w:rFonts w:ascii="Arial" w:hAnsi="Arial" w:cs="Arial"/>
          <w:color w:val="111111"/>
          <w:sz w:val="24"/>
          <w:szCs w:val="24"/>
          <w:shd w:val="clear" w:color="auto" w:fill="FFFFFF"/>
        </w:rPr>
        <w:t>,</w:t>
      </w:r>
      <w:r w:rsidRPr="002373B1">
        <w:rPr>
          <w:rFonts w:ascii="Arial" w:hAnsi="Arial" w:cs="Arial"/>
          <w:color w:val="111111"/>
          <w:sz w:val="24"/>
          <w:szCs w:val="24"/>
          <w:shd w:val="clear" w:color="auto" w:fill="FFFFFF"/>
        </w:rPr>
        <w:t xml:space="preserve"> Paul </w:t>
      </w:r>
      <w:proofErr w:type="spellStart"/>
      <w:r w:rsidRPr="002373B1">
        <w:rPr>
          <w:rFonts w:ascii="Arial" w:hAnsi="Arial" w:cs="Arial"/>
          <w:color w:val="111111"/>
          <w:sz w:val="24"/>
          <w:szCs w:val="24"/>
          <w:shd w:val="clear" w:color="auto" w:fill="FFFFFF"/>
        </w:rPr>
        <w:t>k.Tinkler</w:t>
      </w:r>
      <w:proofErr w:type="spellEnd"/>
      <w:r w:rsidRPr="002373B1">
        <w:rPr>
          <w:rFonts w:ascii="Arial" w:hAnsi="Arial" w:cs="Arial"/>
          <w:color w:val="111111"/>
          <w:sz w:val="24"/>
          <w:szCs w:val="24"/>
          <w:shd w:val="clear" w:color="auto" w:fill="FFFFFF"/>
        </w:rPr>
        <w:t xml:space="preserve"> (2017) Certificate in Higher Education: Skills for the Workplace Student Yearbook first edition: </w:t>
      </w:r>
      <w:r w:rsidR="00F64FE9" w:rsidRPr="002373B1">
        <w:rPr>
          <w:rFonts w:ascii="Arial" w:hAnsi="Arial" w:cs="Arial"/>
          <w:color w:val="111111"/>
          <w:sz w:val="24"/>
          <w:szCs w:val="24"/>
          <w:shd w:val="clear" w:color="auto" w:fill="FFFFFF"/>
        </w:rPr>
        <w:t>London</w:t>
      </w:r>
      <w:r w:rsidRPr="002373B1">
        <w:rPr>
          <w:rFonts w:ascii="Arial" w:hAnsi="Arial" w:cs="Arial"/>
          <w:color w:val="111111"/>
          <w:sz w:val="24"/>
          <w:szCs w:val="24"/>
          <w:shd w:val="clear" w:color="auto" w:fill="FFFFFF"/>
        </w:rPr>
        <w:t xml:space="preserve"> (accessed: </w:t>
      </w:r>
      <w:r w:rsidR="00F64FE9" w:rsidRPr="002373B1">
        <w:rPr>
          <w:rFonts w:ascii="Arial" w:hAnsi="Arial" w:cs="Arial"/>
          <w:color w:val="111111"/>
          <w:sz w:val="24"/>
          <w:szCs w:val="24"/>
          <w:shd w:val="clear" w:color="auto" w:fill="FFFFFF"/>
        </w:rPr>
        <w:t>18</w:t>
      </w:r>
      <w:r w:rsidR="00F64FE9" w:rsidRPr="002373B1">
        <w:rPr>
          <w:rFonts w:ascii="Arial" w:hAnsi="Arial" w:cs="Arial"/>
          <w:color w:val="111111"/>
          <w:sz w:val="24"/>
          <w:szCs w:val="24"/>
          <w:shd w:val="clear" w:color="auto" w:fill="FFFFFF"/>
          <w:vertAlign w:val="superscript"/>
        </w:rPr>
        <w:t>th</w:t>
      </w:r>
      <w:r w:rsidR="00F64FE9" w:rsidRPr="002373B1">
        <w:rPr>
          <w:rFonts w:ascii="Arial" w:hAnsi="Arial" w:cs="Arial"/>
          <w:color w:val="111111"/>
          <w:sz w:val="24"/>
          <w:szCs w:val="24"/>
          <w:shd w:val="clear" w:color="auto" w:fill="FFFFFF"/>
        </w:rPr>
        <w:t xml:space="preserve"> </w:t>
      </w:r>
      <w:r w:rsidR="00774BB4" w:rsidRPr="002373B1">
        <w:rPr>
          <w:rFonts w:ascii="Arial" w:hAnsi="Arial" w:cs="Arial"/>
          <w:color w:val="111111"/>
          <w:sz w:val="24"/>
          <w:szCs w:val="24"/>
          <w:shd w:val="clear" w:color="auto" w:fill="FFFFFF"/>
        </w:rPr>
        <w:t>December</w:t>
      </w:r>
      <w:r w:rsidR="002A6813" w:rsidRPr="002373B1">
        <w:rPr>
          <w:rFonts w:ascii="Arial" w:hAnsi="Arial" w:cs="Arial"/>
          <w:color w:val="111111"/>
          <w:sz w:val="24"/>
          <w:szCs w:val="24"/>
          <w:shd w:val="clear" w:color="auto" w:fill="FFFFFF"/>
        </w:rPr>
        <w:t>,</w:t>
      </w:r>
      <w:r w:rsidRPr="002373B1">
        <w:rPr>
          <w:rFonts w:ascii="Arial" w:hAnsi="Arial" w:cs="Arial"/>
          <w:color w:val="111111"/>
          <w:sz w:val="24"/>
          <w:szCs w:val="24"/>
          <w:shd w:val="clear" w:color="auto" w:fill="FFFFFF"/>
        </w:rPr>
        <w:t xml:space="preserve"> 2019</w:t>
      </w:r>
      <w:r w:rsidRPr="002373B1">
        <w:rPr>
          <w:rFonts w:ascii="Arial" w:hAnsi="Arial" w:cs="Arial"/>
          <w:color w:val="111111"/>
          <w:sz w:val="32"/>
          <w:szCs w:val="32"/>
          <w:shd w:val="clear" w:color="auto" w:fill="FFFFFF"/>
        </w:rPr>
        <w:t>)</w:t>
      </w:r>
      <w:r w:rsidR="002A6813" w:rsidRPr="002373B1">
        <w:rPr>
          <w:rFonts w:ascii="Arial" w:hAnsi="Arial" w:cs="Arial"/>
          <w:color w:val="111111"/>
          <w:sz w:val="32"/>
          <w:szCs w:val="32"/>
          <w:shd w:val="clear" w:color="auto" w:fill="FFFFFF"/>
        </w:rPr>
        <w:t>.</w:t>
      </w:r>
    </w:p>
    <w:p w14:paraId="06C0115C" w14:textId="77777777" w:rsidR="002C0F28" w:rsidRDefault="002C0F28" w:rsidP="002C0F28">
      <w:pPr>
        <w:pStyle w:val="ListParagraph"/>
        <w:jc w:val="both"/>
        <w:rPr>
          <w:rFonts w:ascii="Arial" w:hAnsi="Arial" w:cs="Arial"/>
          <w:color w:val="111111"/>
          <w:sz w:val="32"/>
          <w:szCs w:val="32"/>
          <w:shd w:val="clear" w:color="auto" w:fill="FFFFFF"/>
        </w:rPr>
      </w:pPr>
    </w:p>
    <w:p w14:paraId="7FFEF07A" w14:textId="6A07A0E3" w:rsidR="005C00CF" w:rsidRPr="008F219B" w:rsidRDefault="005D7792" w:rsidP="002C0F28">
      <w:pPr>
        <w:pStyle w:val="ListParagraph"/>
        <w:numPr>
          <w:ilvl w:val="0"/>
          <w:numId w:val="1"/>
        </w:numPr>
        <w:jc w:val="both"/>
        <w:rPr>
          <w:rFonts w:ascii="Arial" w:hAnsi="Arial" w:cs="Arial"/>
          <w:b/>
          <w:bCs/>
          <w:color w:val="111111"/>
          <w:sz w:val="32"/>
          <w:szCs w:val="32"/>
          <w:shd w:val="clear" w:color="auto" w:fill="FFFFFF"/>
        </w:rPr>
      </w:pPr>
      <w:r w:rsidRPr="002C0F28">
        <w:rPr>
          <w:rFonts w:ascii="Arial" w:hAnsi="Arial" w:cs="Arial"/>
          <w:color w:val="111111"/>
          <w:sz w:val="24"/>
          <w:szCs w:val="24"/>
          <w:shd w:val="clear" w:color="auto" w:fill="FFFFFF"/>
        </w:rPr>
        <w:t xml:space="preserve">online available from </w:t>
      </w:r>
      <w:hyperlink r:id="rId8" w:history="1">
        <w:r w:rsidR="002C0F28" w:rsidRPr="00F95798">
          <w:rPr>
            <w:rStyle w:val="Hyperlink"/>
            <w:rFonts w:ascii="Segoe UI" w:hAnsi="Segoe UI" w:cs="Segoe UI"/>
            <w:sz w:val="27"/>
            <w:szCs w:val="27"/>
            <w:shd w:val="clear" w:color="auto" w:fill="FFFFFF"/>
          </w:rPr>
          <w:t>www.ivoryresearch.com</w:t>
        </w:r>
      </w:hyperlink>
      <w:r w:rsidR="002C0F28">
        <w:rPr>
          <w:rFonts w:ascii="Segoe UI" w:hAnsi="Segoe UI" w:cs="Segoe UI"/>
          <w:color w:val="111111"/>
          <w:sz w:val="27"/>
          <w:szCs w:val="27"/>
          <w:shd w:val="clear" w:color="auto" w:fill="FFFFFF"/>
        </w:rPr>
        <w:t xml:space="preserve"> </w:t>
      </w:r>
      <w:r w:rsidR="00021529">
        <w:rPr>
          <w:rFonts w:ascii="Arial" w:hAnsi="Arial" w:cs="Arial"/>
          <w:color w:val="111111"/>
          <w:sz w:val="24"/>
          <w:szCs w:val="24"/>
          <w:shd w:val="clear" w:color="auto" w:fill="FFFFFF"/>
        </w:rPr>
        <w:t>(accessed: 17</w:t>
      </w:r>
      <w:r w:rsidR="00021529" w:rsidRPr="00021529">
        <w:rPr>
          <w:rFonts w:ascii="Arial" w:hAnsi="Arial" w:cs="Arial"/>
          <w:color w:val="111111"/>
          <w:sz w:val="24"/>
          <w:szCs w:val="24"/>
          <w:shd w:val="clear" w:color="auto" w:fill="FFFFFF"/>
          <w:vertAlign w:val="superscript"/>
        </w:rPr>
        <w:t>th</w:t>
      </w:r>
      <w:r w:rsidR="00021529">
        <w:rPr>
          <w:rFonts w:ascii="Arial" w:hAnsi="Arial" w:cs="Arial"/>
          <w:color w:val="111111"/>
          <w:sz w:val="24"/>
          <w:szCs w:val="24"/>
          <w:shd w:val="clear" w:color="auto" w:fill="FFFFFF"/>
        </w:rPr>
        <w:t xml:space="preserve"> December,2019).</w:t>
      </w:r>
    </w:p>
    <w:p w14:paraId="321CED4D" w14:textId="77777777" w:rsidR="008F219B" w:rsidRPr="008F219B" w:rsidRDefault="008F219B" w:rsidP="008F219B">
      <w:pPr>
        <w:pStyle w:val="ListParagraph"/>
        <w:rPr>
          <w:rFonts w:ascii="Arial" w:hAnsi="Arial" w:cs="Arial"/>
          <w:b/>
          <w:bCs/>
          <w:color w:val="111111"/>
          <w:sz w:val="32"/>
          <w:szCs w:val="32"/>
          <w:shd w:val="clear" w:color="auto" w:fill="FFFFFF"/>
        </w:rPr>
      </w:pPr>
    </w:p>
    <w:p w14:paraId="41B4047C" w14:textId="4033CE5F" w:rsidR="008F219B" w:rsidRPr="005B3FA8" w:rsidRDefault="007F3AAA" w:rsidP="002C0F28">
      <w:pPr>
        <w:pStyle w:val="ListParagraph"/>
        <w:numPr>
          <w:ilvl w:val="0"/>
          <w:numId w:val="1"/>
        </w:numPr>
        <w:jc w:val="both"/>
        <w:rPr>
          <w:rFonts w:ascii="Arial" w:hAnsi="Arial" w:cs="Arial"/>
          <w:b/>
          <w:bCs/>
          <w:color w:val="111111"/>
          <w:sz w:val="32"/>
          <w:szCs w:val="32"/>
          <w:shd w:val="clear" w:color="auto" w:fill="FFFFFF"/>
        </w:rPr>
      </w:pPr>
      <w:proofErr w:type="spellStart"/>
      <w:r w:rsidRPr="007F3AAA">
        <w:rPr>
          <w:rFonts w:ascii="Arial" w:hAnsi="Arial" w:cs="Arial"/>
          <w:color w:val="111111"/>
          <w:sz w:val="24"/>
          <w:szCs w:val="24"/>
          <w:shd w:val="clear" w:color="auto" w:fill="FFFFFF"/>
        </w:rPr>
        <w:t>Kathpalia</w:t>
      </w:r>
      <w:proofErr w:type="spellEnd"/>
      <w:r w:rsidRPr="007F3AAA">
        <w:rPr>
          <w:rFonts w:ascii="Arial" w:hAnsi="Arial" w:cs="Arial"/>
          <w:color w:val="111111"/>
          <w:sz w:val="24"/>
          <w:szCs w:val="24"/>
          <w:shd w:val="clear" w:color="auto" w:fill="FFFFFF"/>
        </w:rPr>
        <w:t xml:space="preserve">, S.S. and </w:t>
      </w:r>
      <w:proofErr w:type="spellStart"/>
      <w:r w:rsidRPr="007F3AAA">
        <w:rPr>
          <w:rFonts w:ascii="Arial" w:hAnsi="Arial" w:cs="Arial"/>
          <w:color w:val="111111"/>
          <w:sz w:val="24"/>
          <w:szCs w:val="24"/>
          <w:shd w:val="clear" w:color="auto" w:fill="FFFFFF"/>
        </w:rPr>
        <w:t>Heah</w:t>
      </w:r>
      <w:proofErr w:type="spellEnd"/>
      <w:r w:rsidRPr="007F3AAA">
        <w:rPr>
          <w:rFonts w:ascii="Arial" w:hAnsi="Arial" w:cs="Arial"/>
          <w:color w:val="111111"/>
          <w:sz w:val="24"/>
          <w:szCs w:val="24"/>
          <w:shd w:val="clear" w:color="auto" w:fill="FFFFFF"/>
        </w:rPr>
        <w:t xml:space="preserve">, C., 2008. Reflective writing: Insights into what lies beneath. </w:t>
      </w:r>
      <w:proofErr w:type="spellStart"/>
      <w:r w:rsidRPr="007F3AAA">
        <w:rPr>
          <w:rFonts w:ascii="Arial" w:hAnsi="Arial" w:cs="Arial"/>
          <w:color w:val="111111"/>
          <w:sz w:val="24"/>
          <w:szCs w:val="24"/>
          <w:shd w:val="clear" w:color="auto" w:fill="FFFFFF"/>
        </w:rPr>
        <w:t>Relc</w:t>
      </w:r>
      <w:proofErr w:type="spellEnd"/>
      <w:r w:rsidRPr="007F3AAA">
        <w:rPr>
          <w:rFonts w:ascii="Arial" w:hAnsi="Arial" w:cs="Arial"/>
          <w:color w:val="111111"/>
          <w:sz w:val="24"/>
          <w:szCs w:val="24"/>
          <w:shd w:val="clear" w:color="auto" w:fill="FFFFFF"/>
        </w:rPr>
        <w:t xml:space="preserve"> Journal, 39(3), pp.300-317</w:t>
      </w:r>
      <w:r w:rsidR="00497E75">
        <w:rPr>
          <w:rFonts w:ascii="Arial" w:hAnsi="Arial" w:cs="Arial"/>
          <w:b/>
          <w:bCs/>
          <w:color w:val="111111"/>
          <w:sz w:val="32"/>
          <w:szCs w:val="32"/>
          <w:shd w:val="clear" w:color="auto" w:fill="FFFFFF"/>
        </w:rPr>
        <w:t xml:space="preserve"> </w:t>
      </w:r>
      <w:r w:rsidR="00C709EF">
        <w:rPr>
          <w:rFonts w:ascii="Arial" w:hAnsi="Arial" w:cs="Arial"/>
          <w:color w:val="111111"/>
          <w:sz w:val="24"/>
          <w:szCs w:val="24"/>
          <w:shd w:val="clear" w:color="auto" w:fill="FFFFFF"/>
        </w:rPr>
        <w:t>(accessed:15thDecember,2019).</w:t>
      </w:r>
    </w:p>
    <w:p w14:paraId="50C4A3B7" w14:textId="77777777" w:rsidR="005B3FA8" w:rsidRPr="005B3FA8" w:rsidRDefault="005B3FA8" w:rsidP="005B3FA8">
      <w:pPr>
        <w:pStyle w:val="ListParagraph"/>
        <w:rPr>
          <w:rFonts w:ascii="Arial" w:hAnsi="Arial" w:cs="Arial"/>
          <w:b/>
          <w:bCs/>
          <w:color w:val="111111"/>
          <w:sz w:val="32"/>
          <w:szCs w:val="32"/>
          <w:shd w:val="clear" w:color="auto" w:fill="FFFFFF"/>
        </w:rPr>
      </w:pPr>
    </w:p>
    <w:p w14:paraId="6949D37C" w14:textId="452D1017" w:rsidR="003E73DF" w:rsidRDefault="005B3FA8" w:rsidP="00F6155C">
      <w:pPr>
        <w:ind w:left="360"/>
        <w:jc w:val="both"/>
        <w:rPr>
          <w:rFonts w:ascii="Arial" w:hAnsi="Arial" w:cs="Arial"/>
          <w:color w:val="111111"/>
          <w:sz w:val="24"/>
          <w:szCs w:val="24"/>
          <w:shd w:val="clear" w:color="auto" w:fill="FFFFFF"/>
        </w:rPr>
      </w:pPr>
      <w:r w:rsidRPr="00F6155C">
        <w:rPr>
          <w:rFonts w:ascii="Arial" w:hAnsi="Arial" w:cs="Arial"/>
          <w:color w:val="111111"/>
          <w:sz w:val="24"/>
          <w:szCs w:val="24"/>
          <w:shd w:val="clear" w:color="auto" w:fill="FFFFFF"/>
        </w:rPr>
        <w:t>Boyd, E.M. and Fales, A.W., 1983. Reflective learning: Key to learning from experience. Journal of humanistic psychology, 23(2), pp.99-117 (accessed:</w:t>
      </w:r>
      <w:r w:rsidR="006D4BDC" w:rsidRPr="00F6155C">
        <w:rPr>
          <w:rFonts w:ascii="Arial" w:hAnsi="Arial" w:cs="Arial"/>
          <w:color w:val="111111"/>
          <w:sz w:val="24"/>
          <w:szCs w:val="24"/>
          <w:shd w:val="clear" w:color="auto" w:fill="FFFFFF"/>
        </w:rPr>
        <w:t>19</w:t>
      </w:r>
      <w:r w:rsidR="006D4BDC" w:rsidRPr="00F6155C">
        <w:rPr>
          <w:rFonts w:ascii="Arial" w:hAnsi="Arial" w:cs="Arial"/>
          <w:color w:val="111111"/>
          <w:sz w:val="24"/>
          <w:szCs w:val="24"/>
          <w:shd w:val="clear" w:color="auto" w:fill="FFFFFF"/>
          <w:vertAlign w:val="superscript"/>
        </w:rPr>
        <w:t>th</w:t>
      </w:r>
      <w:r w:rsidR="006D4BDC" w:rsidRPr="00F6155C">
        <w:rPr>
          <w:rFonts w:ascii="Arial" w:hAnsi="Arial" w:cs="Arial"/>
          <w:color w:val="111111"/>
          <w:sz w:val="24"/>
          <w:szCs w:val="24"/>
          <w:shd w:val="clear" w:color="auto" w:fill="FFFFFF"/>
        </w:rPr>
        <w:t xml:space="preserve"> December,2019).</w:t>
      </w:r>
    </w:p>
    <w:p w14:paraId="6CCF1AC5" w14:textId="6042DE4B" w:rsidR="00F6155C" w:rsidRDefault="00F6155C" w:rsidP="00F6155C">
      <w:pPr>
        <w:ind w:left="360"/>
        <w:jc w:val="both"/>
        <w:rPr>
          <w:rFonts w:ascii="Arial" w:hAnsi="Arial" w:cs="Arial"/>
          <w:color w:val="111111"/>
          <w:sz w:val="24"/>
          <w:szCs w:val="24"/>
          <w:shd w:val="clear" w:color="auto" w:fill="FFFFFF"/>
        </w:rPr>
      </w:pPr>
    </w:p>
    <w:p w14:paraId="0056BE4A" w14:textId="1ACEC499" w:rsidR="00F6155C" w:rsidRDefault="00F6155C" w:rsidP="00F6155C">
      <w:pPr>
        <w:ind w:left="360"/>
        <w:jc w:val="both"/>
        <w:rPr>
          <w:rFonts w:ascii="Arial" w:hAnsi="Arial" w:cs="Arial"/>
          <w:color w:val="111111"/>
          <w:sz w:val="24"/>
          <w:szCs w:val="24"/>
          <w:shd w:val="clear" w:color="auto" w:fill="FFFFFF"/>
        </w:rPr>
      </w:pPr>
    </w:p>
    <w:p w14:paraId="0958DF67" w14:textId="32B5DE21" w:rsidR="00F6155C" w:rsidRPr="00F6155C" w:rsidRDefault="00F6155C" w:rsidP="00F6155C">
      <w:pPr>
        <w:ind w:left="360"/>
        <w:jc w:val="both"/>
        <w:rPr>
          <w:rFonts w:ascii="Arial" w:hAnsi="Arial" w:cs="Arial"/>
          <w:b/>
          <w:bCs/>
          <w:color w:val="111111"/>
          <w:sz w:val="32"/>
          <w:szCs w:val="32"/>
          <w:shd w:val="clear" w:color="auto" w:fill="FFFFFF"/>
        </w:rPr>
      </w:pPr>
      <w:r w:rsidRPr="00F6155C">
        <w:rPr>
          <w:rFonts w:ascii="Arial" w:hAnsi="Arial" w:cs="Arial"/>
          <w:b/>
          <w:bCs/>
          <w:color w:val="111111"/>
          <w:sz w:val="32"/>
          <w:szCs w:val="32"/>
          <w:shd w:val="clear" w:color="auto" w:fill="FFFFFF"/>
        </w:rPr>
        <w:t>Appendix:</w:t>
      </w:r>
    </w:p>
    <w:p w14:paraId="20002E66" w14:textId="093DC9CF" w:rsidR="00F6155C" w:rsidRDefault="00F6155C" w:rsidP="00F6155C">
      <w:pPr>
        <w:ind w:left="360"/>
        <w:jc w:val="both"/>
        <w:rPr>
          <w:rFonts w:ascii="Arial" w:hAnsi="Arial" w:cs="Arial"/>
          <w:b/>
          <w:bCs/>
          <w:color w:val="111111"/>
          <w:sz w:val="32"/>
          <w:szCs w:val="32"/>
          <w:shd w:val="clear" w:color="auto" w:fill="FFFFFF"/>
        </w:rPr>
      </w:pPr>
    </w:p>
    <w:p w14:paraId="2273C984" w14:textId="123B5550" w:rsidR="00F6155C" w:rsidRPr="00F6155C" w:rsidRDefault="00F6155C" w:rsidP="00F6155C">
      <w:pPr>
        <w:ind w:left="360"/>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Here I am attaching my in-class exercise papers and feedback received from my teacher</w:t>
      </w:r>
      <w:r w:rsidR="002D123B">
        <w:rPr>
          <w:rFonts w:ascii="Arial" w:hAnsi="Arial" w:cs="Arial"/>
          <w:color w:val="111111"/>
          <w:sz w:val="24"/>
          <w:szCs w:val="24"/>
          <w:shd w:val="clear" w:color="auto" w:fill="FFFFFF"/>
        </w:rPr>
        <w:t>.</w:t>
      </w:r>
    </w:p>
    <w:p w14:paraId="105F4898" w14:textId="77777777" w:rsidR="002F3208" w:rsidRDefault="002F3208" w:rsidP="00A206D1">
      <w:pPr>
        <w:jc w:val="both"/>
        <w:rPr>
          <w:rFonts w:ascii="Arial" w:hAnsi="Arial" w:cs="Arial"/>
          <w:color w:val="111111"/>
          <w:sz w:val="24"/>
          <w:szCs w:val="24"/>
          <w:shd w:val="clear" w:color="auto" w:fill="FFFFFF"/>
        </w:rPr>
      </w:pPr>
    </w:p>
    <w:p w14:paraId="427B6E17" w14:textId="77777777" w:rsidR="002F3208" w:rsidRDefault="002F3208" w:rsidP="00A206D1">
      <w:pPr>
        <w:jc w:val="both"/>
        <w:rPr>
          <w:rFonts w:ascii="Arial" w:hAnsi="Arial" w:cs="Arial"/>
          <w:color w:val="111111"/>
          <w:sz w:val="24"/>
          <w:szCs w:val="24"/>
          <w:shd w:val="clear" w:color="auto" w:fill="FFFFFF"/>
        </w:rPr>
      </w:pPr>
    </w:p>
    <w:p w14:paraId="494663BF" w14:textId="77777777" w:rsidR="002F3208" w:rsidRPr="00114381" w:rsidRDefault="002F3208" w:rsidP="00A206D1">
      <w:pPr>
        <w:jc w:val="both"/>
        <w:rPr>
          <w:rFonts w:ascii="Arial" w:hAnsi="Arial" w:cs="Arial"/>
          <w:color w:val="111111"/>
          <w:sz w:val="24"/>
          <w:szCs w:val="24"/>
          <w:shd w:val="clear" w:color="auto" w:fill="FFFFFF"/>
        </w:rPr>
      </w:pPr>
    </w:p>
    <w:p w14:paraId="57FC9F1E" w14:textId="623931B6" w:rsidR="00356C74" w:rsidRDefault="00FD023D" w:rsidP="00A206D1">
      <w:pPr>
        <w:jc w:val="both"/>
        <w:rPr>
          <w:rFonts w:ascii="Arial" w:hAnsi="Arial" w:cs="Arial"/>
          <w:color w:val="111111"/>
          <w:sz w:val="24"/>
          <w:szCs w:val="24"/>
          <w:shd w:val="clear" w:color="auto" w:fill="FFFFFF"/>
        </w:rPr>
      </w:pPr>
      <w:r w:rsidRPr="00FD023D">
        <w:rPr>
          <w:noProof/>
        </w:rPr>
        <w:lastRenderedPageBreak/>
        <w:drawing>
          <wp:inline distT="0" distB="0" distL="0" distR="0" wp14:anchorId="4734F2A7" wp14:editId="16C045C4">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642225"/>
                    </a:xfrm>
                    <a:prstGeom prst="rect">
                      <a:avLst/>
                    </a:prstGeom>
                  </pic:spPr>
                </pic:pic>
              </a:graphicData>
            </a:graphic>
          </wp:inline>
        </w:drawing>
      </w:r>
    </w:p>
    <w:p w14:paraId="4592026E" w14:textId="77777777" w:rsidR="00356C74" w:rsidRDefault="00356C74" w:rsidP="00A206D1">
      <w:pPr>
        <w:jc w:val="both"/>
        <w:rPr>
          <w:rFonts w:ascii="Arial" w:hAnsi="Arial" w:cs="Arial"/>
          <w:color w:val="111111"/>
          <w:sz w:val="24"/>
          <w:szCs w:val="24"/>
          <w:shd w:val="clear" w:color="auto" w:fill="FFFFFF"/>
        </w:rPr>
      </w:pPr>
    </w:p>
    <w:p w14:paraId="4473A211" w14:textId="58A8DB23" w:rsidR="00A23BCF" w:rsidRDefault="006A5971" w:rsidP="00A206D1">
      <w:pPr>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 </w:t>
      </w:r>
      <w:r w:rsidR="00DB3C1E">
        <w:rPr>
          <w:rFonts w:ascii="Arial" w:hAnsi="Arial" w:cs="Arial"/>
          <w:color w:val="111111"/>
          <w:sz w:val="24"/>
          <w:szCs w:val="24"/>
          <w:shd w:val="clear" w:color="auto" w:fill="FFFFFF"/>
        </w:rPr>
        <w:t xml:space="preserve"> </w:t>
      </w:r>
    </w:p>
    <w:p w14:paraId="522F7224" w14:textId="77777777" w:rsidR="003547CB" w:rsidRDefault="003547CB" w:rsidP="00A206D1">
      <w:pPr>
        <w:jc w:val="both"/>
        <w:rPr>
          <w:rFonts w:ascii="Arial" w:hAnsi="Arial" w:cs="Arial"/>
          <w:color w:val="111111"/>
          <w:sz w:val="24"/>
          <w:szCs w:val="24"/>
          <w:shd w:val="clear" w:color="auto" w:fill="FFFFFF"/>
        </w:rPr>
      </w:pPr>
    </w:p>
    <w:p w14:paraId="5F236E19" w14:textId="77777777" w:rsidR="008E40D0" w:rsidRPr="008E40D0" w:rsidRDefault="008E40D0" w:rsidP="00A206D1">
      <w:pPr>
        <w:jc w:val="both"/>
        <w:rPr>
          <w:rFonts w:ascii="Arial" w:hAnsi="Arial" w:cs="Arial"/>
          <w:color w:val="111111"/>
          <w:sz w:val="24"/>
          <w:szCs w:val="24"/>
          <w:shd w:val="clear" w:color="auto" w:fill="FFFFFF"/>
        </w:rPr>
      </w:pPr>
    </w:p>
    <w:p w14:paraId="39FE6958" w14:textId="37395D5D" w:rsidR="008E40D0" w:rsidRDefault="006D0BB1" w:rsidP="00A206D1">
      <w:pPr>
        <w:jc w:val="both"/>
        <w:rPr>
          <w:rFonts w:ascii="Arial" w:hAnsi="Arial" w:cs="Arial"/>
          <w:sz w:val="24"/>
          <w:szCs w:val="24"/>
        </w:rPr>
      </w:pPr>
      <w:r w:rsidRPr="006D0BB1">
        <w:rPr>
          <w:noProof/>
        </w:rPr>
        <w:lastRenderedPageBreak/>
        <w:drawing>
          <wp:inline distT="0" distB="0" distL="0" distR="0" wp14:anchorId="1B1012D8" wp14:editId="40ED89A6">
            <wp:extent cx="5731510" cy="764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642225"/>
                    </a:xfrm>
                    <a:prstGeom prst="rect">
                      <a:avLst/>
                    </a:prstGeom>
                  </pic:spPr>
                </pic:pic>
              </a:graphicData>
            </a:graphic>
          </wp:inline>
        </w:drawing>
      </w:r>
    </w:p>
    <w:p w14:paraId="2EBF8D88" w14:textId="05A55E98" w:rsidR="006010A2" w:rsidRDefault="006010A2" w:rsidP="00A206D1">
      <w:pPr>
        <w:jc w:val="both"/>
        <w:rPr>
          <w:rFonts w:ascii="Arial" w:hAnsi="Arial" w:cs="Arial"/>
          <w:sz w:val="24"/>
          <w:szCs w:val="24"/>
        </w:rPr>
      </w:pPr>
    </w:p>
    <w:p w14:paraId="342AABEF" w14:textId="6412CAEF" w:rsidR="006010A2" w:rsidRDefault="006010A2" w:rsidP="00A206D1">
      <w:pPr>
        <w:jc w:val="both"/>
        <w:rPr>
          <w:rFonts w:ascii="Arial" w:hAnsi="Arial" w:cs="Arial"/>
          <w:sz w:val="24"/>
          <w:szCs w:val="24"/>
        </w:rPr>
      </w:pPr>
    </w:p>
    <w:p w14:paraId="40002E3B" w14:textId="61FA6D7D" w:rsidR="006010A2" w:rsidRDefault="006010A2" w:rsidP="00A206D1">
      <w:pPr>
        <w:jc w:val="both"/>
        <w:rPr>
          <w:rFonts w:ascii="Arial" w:hAnsi="Arial" w:cs="Arial"/>
          <w:sz w:val="24"/>
          <w:szCs w:val="24"/>
        </w:rPr>
      </w:pPr>
    </w:p>
    <w:p w14:paraId="66C0AA0B" w14:textId="4D94F40F" w:rsidR="006010A2" w:rsidRDefault="006010A2" w:rsidP="00A206D1">
      <w:pPr>
        <w:jc w:val="both"/>
        <w:rPr>
          <w:rFonts w:ascii="Arial" w:hAnsi="Arial" w:cs="Arial"/>
          <w:sz w:val="24"/>
          <w:szCs w:val="24"/>
        </w:rPr>
      </w:pPr>
    </w:p>
    <w:p w14:paraId="6663AFCD" w14:textId="355852B8" w:rsidR="006010A2" w:rsidRPr="008E40D0" w:rsidRDefault="00793A8D" w:rsidP="00A206D1">
      <w:pPr>
        <w:jc w:val="both"/>
        <w:rPr>
          <w:rFonts w:ascii="Arial" w:hAnsi="Arial" w:cs="Arial"/>
          <w:sz w:val="24"/>
          <w:szCs w:val="24"/>
        </w:rPr>
      </w:pPr>
      <w:r w:rsidRPr="00793A8D">
        <w:rPr>
          <w:noProof/>
        </w:rPr>
        <w:lastRenderedPageBreak/>
        <w:drawing>
          <wp:inline distT="0" distB="0" distL="0" distR="0" wp14:anchorId="186A3616" wp14:editId="2B64A19E">
            <wp:extent cx="5731510" cy="76422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642225"/>
                    </a:xfrm>
                    <a:prstGeom prst="rect">
                      <a:avLst/>
                    </a:prstGeom>
                  </pic:spPr>
                </pic:pic>
              </a:graphicData>
            </a:graphic>
          </wp:inline>
        </w:drawing>
      </w:r>
    </w:p>
    <w:sectPr w:rsidR="006010A2" w:rsidRPr="008E40D0" w:rsidSect="007D2D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A43898"/>
    <w:multiLevelType w:val="hybridMultilevel"/>
    <w:tmpl w:val="8AC64C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6D1"/>
    <w:rsid w:val="000070B8"/>
    <w:rsid w:val="0001130F"/>
    <w:rsid w:val="000115E6"/>
    <w:rsid w:val="00021529"/>
    <w:rsid w:val="00035FC3"/>
    <w:rsid w:val="000424B8"/>
    <w:rsid w:val="00050C3F"/>
    <w:rsid w:val="0005776C"/>
    <w:rsid w:val="00063301"/>
    <w:rsid w:val="0008404B"/>
    <w:rsid w:val="000917CD"/>
    <w:rsid w:val="00093F44"/>
    <w:rsid w:val="000A4ACA"/>
    <w:rsid w:val="000B1DF6"/>
    <w:rsid w:val="000C10EB"/>
    <w:rsid w:val="000C17EE"/>
    <w:rsid w:val="000C4914"/>
    <w:rsid w:val="000D583D"/>
    <w:rsid w:val="000D6801"/>
    <w:rsid w:val="000E3AD4"/>
    <w:rsid w:val="000F32B9"/>
    <w:rsid w:val="000F5318"/>
    <w:rsid w:val="00107CD0"/>
    <w:rsid w:val="00110106"/>
    <w:rsid w:val="00113AB5"/>
    <w:rsid w:val="0011427A"/>
    <w:rsid w:val="00114381"/>
    <w:rsid w:val="00121D0E"/>
    <w:rsid w:val="00141CD5"/>
    <w:rsid w:val="00156C10"/>
    <w:rsid w:val="00164DA8"/>
    <w:rsid w:val="001678B0"/>
    <w:rsid w:val="00171476"/>
    <w:rsid w:val="00177340"/>
    <w:rsid w:val="00180BAF"/>
    <w:rsid w:val="00186E15"/>
    <w:rsid w:val="0019629D"/>
    <w:rsid w:val="00197F6E"/>
    <w:rsid w:val="001A50F8"/>
    <w:rsid w:val="001A5BF6"/>
    <w:rsid w:val="001A6F68"/>
    <w:rsid w:val="001B0F34"/>
    <w:rsid w:val="001B1C71"/>
    <w:rsid w:val="001C4A78"/>
    <w:rsid w:val="001D6CF4"/>
    <w:rsid w:val="001F400C"/>
    <w:rsid w:val="002029A8"/>
    <w:rsid w:val="0020505C"/>
    <w:rsid w:val="00211AF0"/>
    <w:rsid w:val="00216D6C"/>
    <w:rsid w:val="00223F48"/>
    <w:rsid w:val="002373B1"/>
    <w:rsid w:val="00245C94"/>
    <w:rsid w:val="00262F59"/>
    <w:rsid w:val="002764D4"/>
    <w:rsid w:val="002A6813"/>
    <w:rsid w:val="002B6C01"/>
    <w:rsid w:val="002C0F28"/>
    <w:rsid w:val="002C372B"/>
    <w:rsid w:val="002C7D30"/>
    <w:rsid w:val="002D123B"/>
    <w:rsid w:val="002D775C"/>
    <w:rsid w:val="002E3C6C"/>
    <w:rsid w:val="002F3208"/>
    <w:rsid w:val="00300411"/>
    <w:rsid w:val="0030176A"/>
    <w:rsid w:val="003040D1"/>
    <w:rsid w:val="00312042"/>
    <w:rsid w:val="00313778"/>
    <w:rsid w:val="003320E2"/>
    <w:rsid w:val="003528D2"/>
    <w:rsid w:val="003547CB"/>
    <w:rsid w:val="00356C74"/>
    <w:rsid w:val="00357A6D"/>
    <w:rsid w:val="003A2FC2"/>
    <w:rsid w:val="003B50D9"/>
    <w:rsid w:val="003B6282"/>
    <w:rsid w:val="003C5321"/>
    <w:rsid w:val="003E2009"/>
    <w:rsid w:val="003E73DF"/>
    <w:rsid w:val="00441FE8"/>
    <w:rsid w:val="00443980"/>
    <w:rsid w:val="00461784"/>
    <w:rsid w:val="00476EE5"/>
    <w:rsid w:val="0048484E"/>
    <w:rsid w:val="00491564"/>
    <w:rsid w:val="00497E75"/>
    <w:rsid w:val="004A5CC7"/>
    <w:rsid w:val="004B39DE"/>
    <w:rsid w:val="004C5773"/>
    <w:rsid w:val="004C774C"/>
    <w:rsid w:val="004F57E2"/>
    <w:rsid w:val="005002E8"/>
    <w:rsid w:val="005008F2"/>
    <w:rsid w:val="005032E2"/>
    <w:rsid w:val="0050585C"/>
    <w:rsid w:val="0051051E"/>
    <w:rsid w:val="00515A0B"/>
    <w:rsid w:val="0053065D"/>
    <w:rsid w:val="0053393B"/>
    <w:rsid w:val="005357D6"/>
    <w:rsid w:val="00537338"/>
    <w:rsid w:val="00553FD1"/>
    <w:rsid w:val="005541CA"/>
    <w:rsid w:val="00555675"/>
    <w:rsid w:val="00557F38"/>
    <w:rsid w:val="0058080F"/>
    <w:rsid w:val="00582D7C"/>
    <w:rsid w:val="00583010"/>
    <w:rsid w:val="00584074"/>
    <w:rsid w:val="00586F1E"/>
    <w:rsid w:val="005907C9"/>
    <w:rsid w:val="00591C3A"/>
    <w:rsid w:val="005B2448"/>
    <w:rsid w:val="005B3FA8"/>
    <w:rsid w:val="005B6491"/>
    <w:rsid w:val="005C00CF"/>
    <w:rsid w:val="005C0F07"/>
    <w:rsid w:val="005C3349"/>
    <w:rsid w:val="005C7776"/>
    <w:rsid w:val="005D7792"/>
    <w:rsid w:val="005E3541"/>
    <w:rsid w:val="005F27DD"/>
    <w:rsid w:val="006008D8"/>
    <w:rsid w:val="006010A2"/>
    <w:rsid w:val="00603541"/>
    <w:rsid w:val="00611198"/>
    <w:rsid w:val="00624C23"/>
    <w:rsid w:val="00633ED5"/>
    <w:rsid w:val="00636AAC"/>
    <w:rsid w:val="00642915"/>
    <w:rsid w:val="006446BB"/>
    <w:rsid w:val="00663141"/>
    <w:rsid w:val="00663A5E"/>
    <w:rsid w:val="0067142C"/>
    <w:rsid w:val="0067161C"/>
    <w:rsid w:val="0067679E"/>
    <w:rsid w:val="006838FD"/>
    <w:rsid w:val="006913D4"/>
    <w:rsid w:val="006924C3"/>
    <w:rsid w:val="00694500"/>
    <w:rsid w:val="006A5971"/>
    <w:rsid w:val="006C0F2B"/>
    <w:rsid w:val="006D0BB1"/>
    <w:rsid w:val="006D26B0"/>
    <w:rsid w:val="006D4BDC"/>
    <w:rsid w:val="006F4D95"/>
    <w:rsid w:val="006F56F0"/>
    <w:rsid w:val="00703118"/>
    <w:rsid w:val="00707917"/>
    <w:rsid w:val="007149C2"/>
    <w:rsid w:val="00715E21"/>
    <w:rsid w:val="00716692"/>
    <w:rsid w:val="007246FB"/>
    <w:rsid w:val="007302CD"/>
    <w:rsid w:val="00752EF1"/>
    <w:rsid w:val="007538E5"/>
    <w:rsid w:val="00762E20"/>
    <w:rsid w:val="00763588"/>
    <w:rsid w:val="00763DFB"/>
    <w:rsid w:val="00772086"/>
    <w:rsid w:val="00774BB4"/>
    <w:rsid w:val="0077531E"/>
    <w:rsid w:val="007755FC"/>
    <w:rsid w:val="00775C80"/>
    <w:rsid w:val="007836D5"/>
    <w:rsid w:val="00785364"/>
    <w:rsid w:val="00790A1E"/>
    <w:rsid w:val="00793A8D"/>
    <w:rsid w:val="007A2241"/>
    <w:rsid w:val="007B5E12"/>
    <w:rsid w:val="007C2C9D"/>
    <w:rsid w:val="007D2DBB"/>
    <w:rsid w:val="007F3AAA"/>
    <w:rsid w:val="00824E25"/>
    <w:rsid w:val="008309A2"/>
    <w:rsid w:val="00833E1B"/>
    <w:rsid w:val="00836168"/>
    <w:rsid w:val="00843DCB"/>
    <w:rsid w:val="00844C9A"/>
    <w:rsid w:val="00861614"/>
    <w:rsid w:val="00866E0E"/>
    <w:rsid w:val="00877E08"/>
    <w:rsid w:val="00881AEF"/>
    <w:rsid w:val="00882BC4"/>
    <w:rsid w:val="0088398F"/>
    <w:rsid w:val="00883B89"/>
    <w:rsid w:val="008939EE"/>
    <w:rsid w:val="00895E30"/>
    <w:rsid w:val="00897859"/>
    <w:rsid w:val="008B3542"/>
    <w:rsid w:val="008B446D"/>
    <w:rsid w:val="008C164F"/>
    <w:rsid w:val="008C79A6"/>
    <w:rsid w:val="008D1D31"/>
    <w:rsid w:val="008E2FD3"/>
    <w:rsid w:val="008E40D0"/>
    <w:rsid w:val="008F219B"/>
    <w:rsid w:val="00917820"/>
    <w:rsid w:val="0092446B"/>
    <w:rsid w:val="00936655"/>
    <w:rsid w:val="00954797"/>
    <w:rsid w:val="00967239"/>
    <w:rsid w:val="00971BB2"/>
    <w:rsid w:val="0098203A"/>
    <w:rsid w:val="0098786D"/>
    <w:rsid w:val="00987F8F"/>
    <w:rsid w:val="009924DB"/>
    <w:rsid w:val="00994FDB"/>
    <w:rsid w:val="009A3FB7"/>
    <w:rsid w:val="009A69E9"/>
    <w:rsid w:val="009B00D0"/>
    <w:rsid w:val="009B06E3"/>
    <w:rsid w:val="009C3294"/>
    <w:rsid w:val="00A01136"/>
    <w:rsid w:val="00A123FE"/>
    <w:rsid w:val="00A12A06"/>
    <w:rsid w:val="00A206D1"/>
    <w:rsid w:val="00A21739"/>
    <w:rsid w:val="00A23BCF"/>
    <w:rsid w:val="00A2402A"/>
    <w:rsid w:val="00A3210B"/>
    <w:rsid w:val="00A33D8E"/>
    <w:rsid w:val="00A45F1C"/>
    <w:rsid w:val="00A678BF"/>
    <w:rsid w:val="00A70C54"/>
    <w:rsid w:val="00A84E38"/>
    <w:rsid w:val="00A87DAB"/>
    <w:rsid w:val="00AD749C"/>
    <w:rsid w:val="00AE7769"/>
    <w:rsid w:val="00AF0D2F"/>
    <w:rsid w:val="00AF5475"/>
    <w:rsid w:val="00AF6FDD"/>
    <w:rsid w:val="00AF790C"/>
    <w:rsid w:val="00B01142"/>
    <w:rsid w:val="00B145A5"/>
    <w:rsid w:val="00B20C47"/>
    <w:rsid w:val="00B23BEA"/>
    <w:rsid w:val="00B3068D"/>
    <w:rsid w:val="00B43EDB"/>
    <w:rsid w:val="00B46CC1"/>
    <w:rsid w:val="00B71C22"/>
    <w:rsid w:val="00B805AD"/>
    <w:rsid w:val="00B81F65"/>
    <w:rsid w:val="00BC1362"/>
    <w:rsid w:val="00BD1B3B"/>
    <w:rsid w:val="00BD67CC"/>
    <w:rsid w:val="00BE7CF9"/>
    <w:rsid w:val="00BF2755"/>
    <w:rsid w:val="00C02A74"/>
    <w:rsid w:val="00C1611D"/>
    <w:rsid w:val="00C20CC7"/>
    <w:rsid w:val="00C42EF4"/>
    <w:rsid w:val="00C46567"/>
    <w:rsid w:val="00C53F83"/>
    <w:rsid w:val="00C631CD"/>
    <w:rsid w:val="00C63414"/>
    <w:rsid w:val="00C67D78"/>
    <w:rsid w:val="00C709EF"/>
    <w:rsid w:val="00C964C6"/>
    <w:rsid w:val="00CA29AA"/>
    <w:rsid w:val="00CC5861"/>
    <w:rsid w:val="00CD1C5A"/>
    <w:rsid w:val="00CD245F"/>
    <w:rsid w:val="00CE4272"/>
    <w:rsid w:val="00CE567B"/>
    <w:rsid w:val="00CE6D9A"/>
    <w:rsid w:val="00CF58BF"/>
    <w:rsid w:val="00D07D9C"/>
    <w:rsid w:val="00D1276F"/>
    <w:rsid w:val="00D1743F"/>
    <w:rsid w:val="00D25F12"/>
    <w:rsid w:val="00D350EE"/>
    <w:rsid w:val="00D368C5"/>
    <w:rsid w:val="00D446F2"/>
    <w:rsid w:val="00D56416"/>
    <w:rsid w:val="00D616DA"/>
    <w:rsid w:val="00D631CC"/>
    <w:rsid w:val="00D632FC"/>
    <w:rsid w:val="00D77B03"/>
    <w:rsid w:val="00D96411"/>
    <w:rsid w:val="00DA09F5"/>
    <w:rsid w:val="00DB0F1D"/>
    <w:rsid w:val="00DB3C1E"/>
    <w:rsid w:val="00DD6066"/>
    <w:rsid w:val="00DD6637"/>
    <w:rsid w:val="00DD7AE6"/>
    <w:rsid w:val="00DE29B7"/>
    <w:rsid w:val="00DE2ED2"/>
    <w:rsid w:val="00DF5790"/>
    <w:rsid w:val="00E007BB"/>
    <w:rsid w:val="00E01742"/>
    <w:rsid w:val="00E1784D"/>
    <w:rsid w:val="00E229B5"/>
    <w:rsid w:val="00E24DC4"/>
    <w:rsid w:val="00E434CC"/>
    <w:rsid w:val="00E45E93"/>
    <w:rsid w:val="00E50A4F"/>
    <w:rsid w:val="00E519C8"/>
    <w:rsid w:val="00E60DE5"/>
    <w:rsid w:val="00E718B3"/>
    <w:rsid w:val="00E82C50"/>
    <w:rsid w:val="00E95253"/>
    <w:rsid w:val="00EA174B"/>
    <w:rsid w:val="00EA30E4"/>
    <w:rsid w:val="00EC4851"/>
    <w:rsid w:val="00EC692C"/>
    <w:rsid w:val="00ED164D"/>
    <w:rsid w:val="00EE22EB"/>
    <w:rsid w:val="00EE529E"/>
    <w:rsid w:val="00EE6E6F"/>
    <w:rsid w:val="00EF32B7"/>
    <w:rsid w:val="00F06857"/>
    <w:rsid w:val="00F21C23"/>
    <w:rsid w:val="00F34F22"/>
    <w:rsid w:val="00F350A4"/>
    <w:rsid w:val="00F3755F"/>
    <w:rsid w:val="00F511F0"/>
    <w:rsid w:val="00F52020"/>
    <w:rsid w:val="00F6155C"/>
    <w:rsid w:val="00F64FE9"/>
    <w:rsid w:val="00F756D1"/>
    <w:rsid w:val="00F76644"/>
    <w:rsid w:val="00F776AF"/>
    <w:rsid w:val="00F87A3A"/>
    <w:rsid w:val="00F92D6B"/>
    <w:rsid w:val="00F97775"/>
    <w:rsid w:val="00FA0B15"/>
    <w:rsid w:val="00FB028D"/>
    <w:rsid w:val="00FB1648"/>
    <w:rsid w:val="00FB2B79"/>
    <w:rsid w:val="00FB2D02"/>
    <w:rsid w:val="00FC0011"/>
    <w:rsid w:val="00FD023D"/>
    <w:rsid w:val="00FD02A9"/>
    <w:rsid w:val="00FD3D05"/>
    <w:rsid w:val="00FD4708"/>
    <w:rsid w:val="00FD4DAE"/>
    <w:rsid w:val="00FE26B8"/>
    <w:rsid w:val="00FE2C3B"/>
    <w:rsid w:val="00FE426E"/>
    <w:rsid w:val="00FF06CF"/>
    <w:rsid w:val="00FF7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EA7AA"/>
  <w15:chartTrackingRefBased/>
  <w15:docId w15:val="{80DD6591-FC54-4730-B3CE-99A0D66C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C00CF"/>
  </w:style>
  <w:style w:type="paragraph" w:styleId="Heading1">
    <w:name w:val="heading 1"/>
    <w:basedOn w:val="Normal"/>
    <w:next w:val="Normal"/>
    <w:link w:val="Heading1Char"/>
    <w:uiPriority w:val="9"/>
    <w:qFormat/>
    <w:rsid w:val="0055567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55567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567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567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55567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55567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5567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55567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5567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55675"/>
    <w:rPr>
      <w:b/>
      <w:bCs/>
    </w:rPr>
  </w:style>
  <w:style w:type="paragraph" w:styleId="NoSpacing">
    <w:name w:val="No Spacing"/>
    <w:link w:val="NoSpacingChar"/>
    <w:uiPriority w:val="1"/>
    <w:qFormat/>
    <w:rsid w:val="00555675"/>
    <w:pPr>
      <w:spacing w:after="0" w:line="240" w:lineRule="auto"/>
    </w:pPr>
  </w:style>
  <w:style w:type="character" w:customStyle="1" w:styleId="NoSpacingChar">
    <w:name w:val="No Spacing Char"/>
    <w:basedOn w:val="DefaultParagraphFont"/>
    <w:link w:val="NoSpacing"/>
    <w:uiPriority w:val="1"/>
    <w:rsid w:val="007D2DBB"/>
  </w:style>
  <w:style w:type="character" w:customStyle="1" w:styleId="Heading1Char">
    <w:name w:val="Heading 1 Char"/>
    <w:basedOn w:val="DefaultParagraphFont"/>
    <w:link w:val="Heading1"/>
    <w:uiPriority w:val="9"/>
    <w:rsid w:val="00555675"/>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555675"/>
    <w:pPr>
      <w:outlineLvl w:val="9"/>
    </w:pPr>
  </w:style>
  <w:style w:type="character" w:customStyle="1" w:styleId="Heading2Char">
    <w:name w:val="Heading 2 Char"/>
    <w:basedOn w:val="DefaultParagraphFont"/>
    <w:link w:val="Heading2"/>
    <w:uiPriority w:val="9"/>
    <w:rsid w:val="005556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5675"/>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5675"/>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55567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55567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55567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55567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55567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555675"/>
    <w:pPr>
      <w:spacing w:line="240" w:lineRule="auto"/>
    </w:pPr>
    <w:rPr>
      <w:b/>
      <w:bCs/>
      <w:smallCaps/>
      <w:color w:val="44546A" w:themeColor="text2"/>
    </w:rPr>
  </w:style>
  <w:style w:type="paragraph" w:styleId="Title">
    <w:name w:val="Title"/>
    <w:basedOn w:val="Normal"/>
    <w:next w:val="Normal"/>
    <w:link w:val="TitleChar"/>
    <w:uiPriority w:val="10"/>
    <w:qFormat/>
    <w:rsid w:val="0055567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55675"/>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5567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555675"/>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555675"/>
    <w:rPr>
      <w:i/>
      <w:iCs/>
    </w:rPr>
  </w:style>
  <w:style w:type="paragraph" w:styleId="Quote">
    <w:name w:val="Quote"/>
    <w:basedOn w:val="Normal"/>
    <w:next w:val="Normal"/>
    <w:link w:val="QuoteChar"/>
    <w:uiPriority w:val="29"/>
    <w:qFormat/>
    <w:rsid w:val="00555675"/>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555675"/>
    <w:rPr>
      <w:color w:val="44546A" w:themeColor="text2"/>
      <w:sz w:val="24"/>
      <w:szCs w:val="24"/>
    </w:rPr>
  </w:style>
  <w:style w:type="paragraph" w:styleId="IntenseQuote">
    <w:name w:val="Intense Quote"/>
    <w:basedOn w:val="Normal"/>
    <w:next w:val="Normal"/>
    <w:link w:val="IntenseQuoteChar"/>
    <w:uiPriority w:val="30"/>
    <w:qFormat/>
    <w:rsid w:val="0055567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5567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55675"/>
    <w:rPr>
      <w:i/>
      <w:iCs/>
      <w:color w:val="595959" w:themeColor="text1" w:themeTint="A6"/>
    </w:rPr>
  </w:style>
  <w:style w:type="character" w:styleId="IntenseEmphasis">
    <w:name w:val="Intense Emphasis"/>
    <w:basedOn w:val="DefaultParagraphFont"/>
    <w:uiPriority w:val="21"/>
    <w:qFormat/>
    <w:rsid w:val="00555675"/>
    <w:rPr>
      <w:b/>
      <w:bCs/>
      <w:i/>
      <w:iCs/>
    </w:rPr>
  </w:style>
  <w:style w:type="character" w:styleId="SubtleReference">
    <w:name w:val="Subtle Reference"/>
    <w:basedOn w:val="DefaultParagraphFont"/>
    <w:uiPriority w:val="31"/>
    <w:qFormat/>
    <w:rsid w:val="0055567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55675"/>
    <w:rPr>
      <w:b/>
      <w:bCs/>
      <w:smallCaps/>
      <w:color w:val="44546A" w:themeColor="text2"/>
      <w:u w:val="single"/>
    </w:rPr>
  </w:style>
  <w:style w:type="character" w:styleId="BookTitle">
    <w:name w:val="Book Title"/>
    <w:basedOn w:val="DefaultParagraphFont"/>
    <w:uiPriority w:val="33"/>
    <w:qFormat/>
    <w:rsid w:val="00555675"/>
    <w:rPr>
      <w:b/>
      <w:bCs/>
      <w:smallCaps/>
      <w:spacing w:val="10"/>
    </w:rPr>
  </w:style>
  <w:style w:type="paragraph" w:styleId="ListParagraph">
    <w:name w:val="List Paragraph"/>
    <w:basedOn w:val="Normal"/>
    <w:uiPriority w:val="34"/>
    <w:qFormat/>
    <w:rsid w:val="002373B1"/>
    <w:pPr>
      <w:ind w:left="720"/>
      <w:contextualSpacing/>
    </w:pPr>
  </w:style>
  <w:style w:type="character" w:styleId="Hyperlink">
    <w:name w:val="Hyperlink"/>
    <w:basedOn w:val="DefaultParagraphFont"/>
    <w:uiPriority w:val="99"/>
    <w:unhideWhenUsed/>
    <w:rsid w:val="002C0F28"/>
    <w:rPr>
      <w:color w:val="0563C1" w:themeColor="hyperlink"/>
      <w:u w:val="single"/>
    </w:rPr>
  </w:style>
  <w:style w:type="character" w:styleId="UnresolvedMention">
    <w:name w:val="Unresolved Mention"/>
    <w:basedOn w:val="DefaultParagraphFont"/>
    <w:uiPriority w:val="99"/>
    <w:semiHidden/>
    <w:unhideWhenUsed/>
    <w:rsid w:val="002C0F28"/>
    <w:rPr>
      <w:color w:val="605E5C"/>
      <w:shd w:val="clear" w:color="auto" w:fill="E1DFDD"/>
    </w:rPr>
  </w:style>
  <w:style w:type="paragraph" w:styleId="TOC2">
    <w:name w:val="toc 2"/>
    <w:basedOn w:val="Normal"/>
    <w:next w:val="Normal"/>
    <w:autoRedefine/>
    <w:uiPriority w:val="39"/>
    <w:unhideWhenUsed/>
    <w:rsid w:val="00F97775"/>
    <w:pPr>
      <w:spacing w:after="100"/>
      <w:ind w:left="220"/>
    </w:pPr>
    <w:rPr>
      <w:rFonts w:cs="Times New Roman"/>
      <w:lang w:val="en-US"/>
    </w:rPr>
  </w:style>
  <w:style w:type="paragraph" w:styleId="TOC1">
    <w:name w:val="toc 1"/>
    <w:basedOn w:val="Normal"/>
    <w:next w:val="Normal"/>
    <w:autoRedefine/>
    <w:uiPriority w:val="39"/>
    <w:unhideWhenUsed/>
    <w:rsid w:val="00F97775"/>
    <w:pPr>
      <w:spacing w:after="100"/>
    </w:pPr>
    <w:rPr>
      <w:rFonts w:cs="Times New Roman"/>
      <w:lang w:val="en-US"/>
    </w:rPr>
  </w:style>
  <w:style w:type="paragraph" w:styleId="TOC3">
    <w:name w:val="toc 3"/>
    <w:basedOn w:val="Normal"/>
    <w:next w:val="Normal"/>
    <w:autoRedefine/>
    <w:uiPriority w:val="39"/>
    <w:unhideWhenUsed/>
    <w:rsid w:val="00F97775"/>
    <w:pPr>
      <w:spacing w:after="100"/>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82764">
      <w:bodyDiv w:val="1"/>
      <w:marLeft w:val="0"/>
      <w:marRight w:val="0"/>
      <w:marTop w:val="0"/>
      <w:marBottom w:val="0"/>
      <w:divBdr>
        <w:top w:val="none" w:sz="0" w:space="0" w:color="auto"/>
        <w:left w:val="none" w:sz="0" w:space="0" w:color="auto"/>
        <w:bottom w:val="none" w:sz="0" w:space="0" w:color="auto"/>
        <w:right w:val="none" w:sz="0" w:space="0" w:color="auto"/>
      </w:divBdr>
    </w:div>
    <w:div w:id="247691649">
      <w:bodyDiv w:val="1"/>
      <w:marLeft w:val="0"/>
      <w:marRight w:val="0"/>
      <w:marTop w:val="0"/>
      <w:marBottom w:val="0"/>
      <w:divBdr>
        <w:top w:val="none" w:sz="0" w:space="0" w:color="auto"/>
        <w:left w:val="none" w:sz="0" w:space="0" w:color="auto"/>
        <w:bottom w:val="none" w:sz="0" w:space="0" w:color="auto"/>
        <w:right w:val="none" w:sz="0" w:space="0" w:color="auto"/>
      </w:divBdr>
    </w:div>
    <w:div w:id="257301391">
      <w:bodyDiv w:val="1"/>
      <w:marLeft w:val="0"/>
      <w:marRight w:val="0"/>
      <w:marTop w:val="0"/>
      <w:marBottom w:val="0"/>
      <w:divBdr>
        <w:top w:val="none" w:sz="0" w:space="0" w:color="auto"/>
        <w:left w:val="none" w:sz="0" w:space="0" w:color="auto"/>
        <w:bottom w:val="none" w:sz="0" w:space="0" w:color="auto"/>
        <w:right w:val="none" w:sz="0" w:space="0" w:color="auto"/>
      </w:divBdr>
    </w:div>
    <w:div w:id="528683431">
      <w:bodyDiv w:val="1"/>
      <w:marLeft w:val="0"/>
      <w:marRight w:val="0"/>
      <w:marTop w:val="0"/>
      <w:marBottom w:val="0"/>
      <w:divBdr>
        <w:top w:val="none" w:sz="0" w:space="0" w:color="auto"/>
        <w:left w:val="none" w:sz="0" w:space="0" w:color="auto"/>
        <w:bottom w:val="none" w:sz="0" w:space="0" w:color="auto"/>
        <w:right w:val="none" w:sz="0" w:space="0" w:color="auto"/>
      </w:divBdr>
    </w:div>
    <w:div w:id="867836572">
      <w:bodyDiv w:val="1"/>
      <w:marLeft w:val="0"/>
      <w:marRight w:val="0"/>
      <w:marTop w:val="0"/>
      <w:marBottom w:val="0"/>
      <w:divBdr>
        <w:top w:val="none" w:sz="0" w:space="0" w:color="auto"/>
        <w:left w:val="none" w:sz="0" w:space="0" w:color="auto"/>
        <w:bottom w:val="none" w:sz="0" w:space="0" w:color="auto"/>
        <w:right w:val="none" w:sz="0" w:space="0" w:color="auto"/>
      </w:divBdr>
    </w:div>
    <w:div w:id="935551407">
      <w:bodyDiv w:val="1"/>
      <w:marLeft w:val="0"/>
      <w:marRight w:val="0"/>
      <w:marTop w:val="0"/>
      <w:marBottom w:val="0"/>
      <w:divBdr>
        <w:top w:val="none" w:sz="0" w:space="0" w:color="auto"/>
        <w:left w:val="none" w:sz="0" w:space="0" w:color="auto"/>
        <w:bottom w:val="none" w:sz="0" w:space="0" w:color="auto"/>
        <w:right w:val="none" w:sz="0" w:space="0" w:color="auto"/>
      </w:divBdr>
    </w:div>
    <w:div w:id="955218484">
      <w:bodyDiv w:val="1"/>
      <w:marLeft w:val="0"/>
      <w:marRight w:val="0"/>
      <w:marTop w:val="0"/>
      <w:marBottom w:val="0"/>
      <w:divBdr>
        <w:top w:val="none" w:sz="0" w:space="0" w:color="auto"/>
        <w:left w:val="none" w:sz="0" w:space="0" w:color="auto"/>
        <w:bottom w:val="none" w:sz="0" w:space="0" w:color="auto"/>
        <w:right w:val="none" w:sz="0" w:space="0" w:color="auto"/>
      </w:divBdr>
    </w:div>
    <w:div w:id="1382710820">
      <w:bodyDiv w:val="1"/>
      <w:marLeft w:val="0"/>
      <w:marRight w:val="0"/>
      <w:marTop w:val="0"/>
      <w:marBottom w:val="0"/>
      <w:divBdr>
        <w:top w:val="none" w:sz="0" w:space="0" w:color="auto"/>
        <w:left w:val="none" w:sz="0" w:space="0" w:color="auto"/>
        <w:bottom w:val="none" w:sz="0" w:space="0" w:color="auto"/>
        <w:right w:val="none" w:sz="0" w:space="0" w:color="auto"/>
      </w:divBdr>
    </w:div>
    <w:div w:id="210090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voryresearch.com" TargetMode="Externa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303044D19214FF78046365436A36938"/>
        <w:category>
          <w:name w:val="General"/>
          <w:gallery w:val="placeholder"/>
        </w:category>
        <w:types>
          <w:type w:val="bbPlcHdr"/>
        </w:types>
        <w:behaviors>
          <w:behavior w:val="content"/>
        </w:behaviors>
        <w:guid w:val="{D64875B9-10DA-472F-89DB-D45ADD078FEA}"/>
      </w:docPartPr>
      <w:docPartBody>
        <w:p w:rsidR="00EB2B78" w:rsidRDefault="00FC53B1" w:rsidP="00FC53B1">
          <w:pPr>
            <w:pStyle w:val="E303044D19214FF78046365436A3693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3B1"/>
    <w:rsid w:val="00202E0B"/>
    <w:rsid w:val="00400C06"/>
    <w:rsid w:val="00EB2B78"/>
    <w:rsid w:val="00F61297"/>
    <w:rsid w:val="00FC5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1D173082BD44D5A3225BFEC09017AD">
    <w:name w:val="D21D173082BD44D5A3225BFEC09017AD"/>
    <w:rsid w:val="00FC53B1"/>
  </w:style>
  <w:style w:type="paragraph" w:customStyle="1" w:styleId="4D722FFC3B67466BAFEA62EC9196F46E">
    <w:name w:val="4D722FFC3B67466BAFEA62EC9196F46E"/>
    <w:rsid w:val="00FC53B1"/>
  </w:style>
  <w:style w:type="paragraph" w:customStyle="1" w:styleId="F3E3686389B745A3BFE8639B2B80C584">
    <w:name w:val="F3E3686389B745A3BFE8639B2B80C584"/>
    <w:rsid w:val="00FC53B1"/>
  </w:style>
  <w:style w:type="paragraph" w:customStyle="1" w:styleId="64F9446E5D7E4D3EBE2B11BA77AA3248">
    <w:name w:val="64F9446E5D7E4D3EBE2B11BA77AA3248"/>
    <w:rsid w:val="00FC53B1"/>
  </w:style>
  <w:style w:type="paragraph" w:customStyle="1" w:styleId="23B15309C22942F4B6F67B9230D5A513">
    <w:name w:val="23B15309C22942F4B6F67B9230D5A513"/>
    <w:rsid w:val="00FC53B1"/>
  </w:style>
  <w:style w:type="paragraph" w:customStyle="1" w:styleId="4D433D9E740E403382B21A5A78FCA529">
    <w:name w:val="4D433D9E740E403382B21A5A78FCA529"/>
    <w:rsid w:val="00FC53B1"/>
  </w:style>
  <w:style w:type="paragraph" w:customStyle="1" w:styleId="E303044D19214FF78046365436A36938">
    <w:name w:val="E303044D19214FF78046365436A36938"/>
    <w:rsid w:val="00FC53B1"/>
  </w:style>
  <w:style w:type="paragraph" w:customStyle="1" w:styleId="D5CFCC9261C642D39CF2D7EFA7FC43CA">
    <w:name w:val="D5CFCC9261C642D39CF2D7EFA7FC43CA"/>
    <w:rsid w:val="00FC53B1"/>
  </w:style>
  <w:style w:type="paragraph" w:customStyle="1" w:styleId="85AC061D0BFD420793CB7335C4D3B9F6">
    <w:name w:val="85AC061D0BFD420793CB7335C4D3B9F6"/>
    <w:rsid w:val="00FC53B1"/>
  </w:style>
  <w:style w:type="paragraph" w:customStyle="1" w:styleId="4240EB428C1D450DB83123697DD86205">
    <w:name w:val="4240EB428C1D450DB83123697DD86205"/>
    <w:rsid w:val="00FC53B1"/>
  </w:style>
  <w:style w:type="paragraph" w:customStyle="1" w:styleId="7410D65816D64D3CBB7F2DEC84B298A9">
    <w:name w:val="7410D65816D64D3CBB7F2DEC84B298A9"/>
    <w:rsid w:val="00FC53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www08</b:Tag>
    <b:SourceType>JournalArticle</b:SourceType>
    <b:Guid>{A33831F6-749E-4DDC-B6BA-40326D09DE17}</b:Guid>
    <b:Title>www.universityofhullscitts.org.uk/scitts/reflection/Finlay_2008.pdf</b:Title>
    <b:Year>2008</b:Year>
    <b:RefOrder>4</b:RefOrder>
  </b:Source>
  <b:Source>
    <b:Tag>Kat08</b:Tag>
    <b:SourceType>JournalArticle</b:SourceType>
    <b:Guid>{90CB46C4-D2E6-488D-BA76-8E667680AB8A}</b:Guid>
    <b:Author>
      <b:Author>
        <b:NameList>
          <b:Person>
            <b:Last>Kathpalia</b:Last>
            <b:First>S.S.</b:First>
            <b:Middle>and Heah, C.,</b:Middle>
          </b:Person>
        </b:NameList>
      </b:Author>
    </b:Author>
    <b:Year>2008</b:Year>
    <b:RefOrder>2</b:RefOrder>
  </b:Source>
  <b:Source>
    <b:Tag>Boy83</b:Tag>
    <b:SourceType>JournalArticle</b:SourceType>
    <b:Guid>{AA02A7FF-6DF9-4D48-A5B1-1B4E57D26EB7}</b:Guid>
    <b:Author>
      <b:Author>
        <b:NameList>
          <b:Person>
            <b:Last>Boyed</b:Last>
            <b:First>E</b:First>
            <b:Middle>and Fales A</b:Middle>
          </b:Person>
        </b:NameList>
      </b:Author>
    </b:Author>
    <b:Year>1983</b:Year>
    <b:RefOrder>1</b:RefOrder>
  </b:Source>
  <b:Source>
    <b:Tag>www</b:Tag>
    <b:SourceType>JournalArticle</b:SourceType>
    <b:Guid>{69B3342F-D694-4313-BB11-FDBEDAD16B80}</b:Guid>
    <b:Title>www.ivoryresearch.com</b:Title>
    <b:RefOrder>5</b:RefOrder>
  </b:Source>
  <b:Source>
    <b:Tag>www19</b:Tag>
    <b:SourceType>JournalArticle</b:SourceType>
    <b:Guid>{814B4C31-B891-4A30-8463-BDE41BD140E0}</b:Guid>
    <b:Title>www.bing.com</b:Title>
    <b:Year>2019</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3F4455-D3C4-4D34-9A69-3F56283E9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1976</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sunanda saha</dc:creator>
  <cp:keywords/>
  <dc:description/>
  <cp:lastModifiedBy>sunanda saha</cp:lastModifiedBy>
  <cp:revision>2</cp:revision>
  <dcterms:created xsi:type="dcterms:W3CDTF">2019-12-30T19:29:00Z</dcterms:created>
  <dcterms:modified xsi:type="dcterms:W3CDTF">2019-12-30T19:29:00Z</dcterms:modified>
</cp:coreProperties>
</file>