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6EB7EAB6" w14:paraId="4E62F9F7" wp14:textId="23AA6288">
      <w:pPr>
        <w:pStyle w:val="Normal"/>
      </w:pPr>
      <w:r w:rsidR="3B5633CE">
        <w:rPr/>
        <w:t xml:space="preserve">                 </w:t>
      </w:r>
    </w:p>
    <w:p xmlns:wp14="http://schemas.microsoft.com/office/word/2010/wordml" w:rsidP="6EB7EAB6" w14:paraId="5FADF83A" wp14:textId="2A66660B">
      <w:pPr>
        <w:pStyle w:val="Normal"/>
      </w:pPr>
    </w:p>
    <w:p xmlns:wp14="http://schemas.microsoft.com/office/word/2010/wordml" w:rsidP="6EB7EAB6" w14:paraId="1C1A10EC" wp14:textId="044F14D9">
      <w:pPr>
        <w:pStyle w:val="Normal"/>
      </w:pPr>
    </w:p>
    <w:p xmlns:wp14="http://schemas.microsoft.com/office/word/2010/wordml" w:rsidP="6EB7EAB6" w14:paraId="5E5787A5" wp14:textId="212A221D">
      <w:pPr>
        <w:pStyle w:val="Normal"/>
      </w:pPr>
      <w:r w:rsidR="3DE234B1">
        <w:rPr/>
        <w:t xml:space="preserve">                  </w:t>
      </w:r>
      <w:r w:rsidR="3B5633CE">
        <w:rPr/>
        <w:t xml:space="preserve"> </w:t>
      </w:r>
      <w:r w:rsidR="3B5633CE">
        <w:drawing>
          <wp:inline xmlns:wp14="http://schemas.microsoft.com/office/word/2010/wordprocessingDrawing" wp14:editId="01AE8E4E" wp14:anchorId="1E2A9CA2">
            <wp:extent cx="4572000" cy="3076575"/>
            <wp:effectExtent l="0" t="0" r="0" b="0"/>
            <wp:docPr id="1789677763" name="" title=""/>
            <wp:cNvGraphicFramePr>
              <a:graphicFrameLocks noChangeAspect="1"/>
            </wp:cNvGraphicFramePr>
            <a:graphic>
              <a:graphicData uri="http://schemas.openxmlformats.org/drawingml/2006/picture">
                <pic:pic>
                  <pic:nvPicPr>
                    <pic:cNvPr id="0" name=""/>
                    <pic:cNvPicPr/>
                  </pic:nvPicPr>
                  <pic:blipFill>
                    <a:blip r:embed="R1ae41dfde53b4284">
                      <a:extLst>
                        <a:ext xmlns:a="http://schemas.openxmlformats.org/drawingml/2006/main" uri="{28A0092B-C50C-407E-A947-70E740481C1C}">
                          <a14:useLocalDpi val="0"/>
                        </a:ext>
                      </a:extLst>
                    </a:blip>
                    <a:stretch>
                      <a:fillRect/>
                    </a:stretch>
                  </pic:blipFill>
                  <pic:spPr>
                    <a:xfrm>
                      <a:off x="0" y="0"/>
                      <a:ext cx="4572000" cy="3076575"/>
                    </a:xfrm>
                    <a:prstGeom prst="rect">
                      <a:avLst/>
                    </a:prstGeom>
                  </pic:spPr>
                </pic:pic>
              </a:graphicData>
            </a:graphic>
          </wp:inline>
        </w:drawing>
      </w:r>
    </w:p>
    <w:p w:rsidR="6EB7EAB6" w:rsidP="6EB7EAB6" w:rsidRDefault="6EB7EAB6" w14:paraId="46245EF6" w14:textId="67B3522E">
      <w:pPr>
        <w:pStyle w:val="Normal"/>
      </w:pPr>
    </w:p>
    <w:p w:rsidR="6EB7EAB6" w:rsidP="6EB7EAB6" w:rsidRDefault="6EB7EAB6" w14:paraId="481DF7C5" w14:textId="508831E0">
      <w:pPr>
        <w:pStyle w:val="Normal"/>
      </w:pPr>
    </w:p>
    <w:p w:rsidR="3B5633CE" w:rsidP="6EB7EAB6" w:rsidRDefault="3B5633CE" w14:paraId="02D66243" w14:textId="35AE4D78">
      <w:pPr>
        <w:pStyle w:val="Normal"/>
        <w:jc w:val="center"/>
      </w:pPr>
      <w:r w:rsidR="3B5633CE">
        <w:rPr/>
        <w:t>Introduction to Public Health</w:t>
      </w:r>
    </w:p>
    <w:p w:rsidR="24910382" w:rsidP="6EB7EAB6" w:rsidRDefault="24910382" w14:paraId="4D66958D" w14:textId="4C6B3336">
      <w:pPr>
        <w:pStyle w:val="Normal"/>
        <w:jc w:val="center"/>
      </w:pPr>
      <w:r w:rsidR="24910382">
        <w:rPr/>
        <w:t xml:space="preserve">Module </w:t>
      </w:r>
      <w:r w:rsidR="24910382">
        <w:rPr/>
        <w:t>Code: LCHS</w:t>
      </w:r>
      <w:r w:rsidR="24910382">
        <w:rPr/>
        <w:t>4004</w:t>
      </w:r>
    </w:p>
    <w:p w:rsidR="24910382" w:rsidP="6EB7EAB6" w:rsidRDefault="24910382" w14:paraId="7913AD78" w14:textId="442930FC">
      <w:pPr>
        <w:pStyle w:val="Normal"/>
        <w:jc w:val="center"/>
      </w:pPr>
      <w:r w:rsidR="24910382">
        <w:rPr/>
        <w:t>Student: Norma Henry 2210067</w:t>
      </w:r>
    </w:p>
    <w:p w:rsidR="6AD8BCBE" w:rsidP="6EB7EAB6" w:rsidRDefault="6AD8BCBE" w14:paraId="467A4C56" w14:textId="06662154">
      <w:pPr>
        <w:pStyle w:val="Normal"/>
        <w:jc w:val="center"/>
      </w:pPr>
      <w:r w:rsidR="6AD8BCBE">
        <w:rPr/>
        <w:t xml:space="preserve">Title: </w:t>
      </w:r>
      <w:r w:rsidR="16CE8F21">
        <w:rPr/>
        <w:t>I</w:t>
      </w:r>
      <w:r w:rsidR="6AD8BCBE">
        <w:rPr/>
        <w:t xml:space="preserve">ncidence of </w:t>
      </w:r>
      <w:r w:rsidR="59D298F9">
        <w:rPr/>
        <w:t>D</w:t>
      </w:r>
      <w:r w:rsidR="6AD8BCBE">
        <w:rPr/>
        <w:t>isease</w:t>
      </w:r>
      <w:r w:rsidR="6AD8BCBE">
        <w:rPr/>
        <w:t xml:space="preserve"> in </w:t>
      </w:r>
      <w:r w:rsidR="16A59240">
        <w:rPr/>
        <w:t>C</w:t>
      </w:r>
      <w:r w:rsidR="6AD8BCBE">
        <w:rPr/>
        <w:t>ommunities</w:t>
      </w:r>
    </w:p>
    <w:p w:rsidR="692E8A3D" w:rsidP="6EB7EAB6" w:rsidRDefault="692E8A3D" w14:paraId="14FA695D" w14:textId="15B7C97D">
      <w:pPr>
        <w:pStyle w:val="Normal"/>
        <w:jc w:val="center"/>
      </w:pPr>
      <w:r w:rsidR="692E8A3D">
        <w:rPr/>
        <w:t>Lecture: Gillian Weaver</w:t>
      </w:r>
    </w:p>
    <w:p w:rsidR="6EB7EAB6" w:rsidP="6EB7EAB6" w:rsidRDefault="6EB7EAB6" w14:paraId="2658661C" w14:textId="14B0BE4D">
      <w:pPr>
        <w:pStyle w:val="Normal"/>
        <w:jc w:val="center"/>
      </w:pPr>
    </w:p>
    <w:p w:rsidR="6EB7EAB6" w:rsidP="6EB7EAB6" w:rsidRDefault="6EB7EAB6" w14:paraId="54B1FF52" w14:textId="3AB691FB">
      <w:pPr>
        <w:pStyle w:val="Normal"/>
        <w:jc w:val="center"/>
      </w:pPr>
    </w:p>
    <w:p w:rsidR="6EB7EAB6" w:rsidP="6EB7EAB6" w:rsidRDefault="6EB7EAB6" w14:paraId="6CA4378B" w14:textId="4E158FB2">
      <w:pPr>
        <w:pStyle w:val="Normal"/>
        <w:jc w:val="center"/>
      </w:pPr>
    </w:p>
    <w:p w:rsidR="6EB7EAB6" w:rsidP="6EB7EAB6" w:rsidRDefault="6EB7EAB6" w14:paraId="757DF31B" w14:textId="29737CC9">
      <w:pPr>
        <w:pStyle w:val="Normal"/>
        <w:jc w:val="center"/>
      </w:pPr>
    </w:p>
    <w:p w:rsidR="6EB7EAB6" w:rsidP="6EB7EAB6" w:rsidRDefault="6EB7EAB6" w14:paraId="662C5A50" w14:textId="3D417BAC">
      <w:pPr>
        <w:pStyle w:val="Normal"/>
        <w:jc w:val="center"/>
      </w:pPr>
    </w:p>
    <w:p w:rsidR="6EB7EAB6" w:rsidP="6EB7EAB6" w:rsidRDefault="6EB7EAB6" w14:paraId="4B20AB42" w14:textId="7F447FCA">
      <w:pPr>
        <w:pStyle w:val="Normal"/>
        <w:jc w:val="center"/>
      </w:pPr>
    </w:p>
    <w:p w:rsidR="6EB7EAB6" w:rsidP="6EB7EAB6" w:rsidRDefault="6EB7EAB6" w14:paraId="623CE26D" w14:textId="323DA29B">
      <w:pPr>
        <w:pStyle w:val="Normal"/>
        <w:jc w:val="center"/>
      </w:pPr>
    </w:p>
    <w:p w:rsidR="6EB7EAB6" w:rsidP="6EB7EAB6" w:rsidRDefault="6EB7EAB6" w14:paraId="40796AF3" w14:textId="59271A7B">
      <w:pPr>
        <w:pStyle w:val="Normal"/>
        <w:jc w:val="center"/>
      </w:pPr>
    </w:p>
    <w:p w:rsidR="6EB7EAB6" w:rsidP="6EB7EAB6" w:rsidRDefault="6EB7EAB6" w14:paraId="3BE45FBF" w14:textId="774C84AB">
      <w:pPr>
        <w:pStyle w:val="Normal"/>
        <w:jc w:val="center"/>
      </w:pPr>
    </w:p>
    <w:p w:rsidR="6EB7EAB6" w:rsidP="6EB7EAB6" w:rsidRDefault="6EB7EAB6" w14:paraId="6E7896FC" w14:textId="4649B01E">
      <w:pPr>
        <w:pStyle w:val="Normal"/>
        <w:jc w:val="center"/>
      </w:pPr>
    </w:p>
    <w:p w:rsidR="6EB7EAB6" w:rsidP="6EB7EAB6" w:rsidRDefault="6EB7EAB6" w14:paraId="3853F2D9" w14:textId="3422E7BB">
      <w:pPr>
        <w:pStyle w:val="Normal"/>
        <w:jc w:val="center"/>
      </w:pPr>
    </w:p>
    <w:p w:rsidR="6EB7EAB6" w:rsidP="6EB7EAB6" w:rsidRDefault="6EB7EAB6" w14:paraId="0F98B59F" w14:textId="7DD72566">
      <w:pPr>
        <w:pStyle w:val="Normal"/>
        <w:jc w:val="center"/>
      </w:pPr>
    </w:p>
    <w:p w:rsidR="6EB7EAB6" w:rsidP="6EB7EAB6" w:rsidRDefault="6EB7EAB6" w14:paraId="595599D7" w14:textId="72D43ED8">
      <w:pPr>
        <w:pStyle w:val="Normal"/>
        <w:jc w:val="center"/>
      </w:pPr>
    </w:p>
    <w:p w:rsidR="6EB7EAB6" w:rsidP="6EB7EAB6" w:rsidRDefault="6EB7EAB6" w14:paraId="1124CFFD" w14:textId="70F3B996">
      <w:pPr>
        <w:pStyle w:val="Normal"/>
        <w:jc w:val="center"/>
      </w:pPr>
    </w:p>
    <w:p w:rsidR="692E8A3D" w:rsidP="6EB7EAB6" w:rsidRDefault="692E8A3D" w14:paraId="09211C8E" w14:textId="1E7A8E48">
      <w:pPr>
        <w:pStyle w:val="Normal"/>
        <w:jc w:val="center"/>
        <w:rPr>
          <w:rFonts w:ascii="Arial Nova" w:hAnsi="Arial Nova" w:eastAsia="Arial Nova" w:cs="Arial Nova"/>
          <w:b w:val="1"/>
          <w:bCs w:val="1"/>
        </w:rPr>
      </w:pPr>
      <w:r w:rsidRPr="6EB7EAB6" w:rsidR="692E8A3D">
        <w:rPr>
          <w:rFonts w:ascii="Arial Nova" w:hAnsi="Arial Nova" w:eastAsia="Arial Nova" w:cs="Arial Nova"/>
          <w:b w:val="1"/>
          <w:bCs w:val="1"/>
        </w:rPr>
        <w:t>Contents Page</w:t>
      </w:r>
    </w:p>
    <w:p w:rsidR="692E8A3D" w:rsidP="6EB7EAB6" w:rsidRDefault="692E8A3D" w14:paraId="3F1BC1F8" w14:textId="6C26FF10">
      <w:pPr>
        <w:pStyle w:val="Normal"/>
        <w:spacing w:line="360" w:lineRule="auto"/>
        <w:jc w:val="left"/>
        <w:rPr>
          <w:rFonts w:ascii="Arial Nova" w:hAnsi="Arial Nova" w:eastAsia="Arial Nova" w:cs="Arial Nova"/>
          <w:b w:val="1"/>
          <w:bCs w:val="1"/>
          <w:sz w:val="22"/>
          <w:szCs w:val="22"/>
        </w:rPr>
      </w:pPr>
      <w:r w:rsidRPr="6EB7EAB6" w:rsidR="692E8A3D">
        <w:rPr>
          <w:rFonts w:ascii="Arial Nova" w:hAnsi="Arial Nova" w:eastAsia="Arial Nova" w:cs="Arial Nova"/>
          <w:b w:val="1"/>
          <w:bCs w:val="1"/>
          <w:sz w:val="22"/>
          <w:szCs w:val="22"/>
        </w:rPr>
        <w:t>Page 1</w:t>
      </w:r>
      <w:r w:rsidRPr="6EB7EAB6" w:rsidR="692E8A3D">
        <w:rPr>
          <w:rFonts w:ascii="Arial Nova" w:hAnsi="Arial Nova" w:eastAsia="Arial Nova" w:cs="Arial Nova"/>
          <w:b w:val="0"/>
          <w:bCs w:val="0"/>
          <w:sz w:val="22"/>
          <w:szCs w:val="22"/>
        </w:rPr>
        <w:t>..............................................</w:t>
      </w:r>
      <w:r w:rsidRPr="6EB7EAB6" w:rsidR="0EABEE4A">
        <w:rPr>
          <w:rFonts w:ascii="Arial Nova" w:hAnsi="Arial Nova" w:eastAsia="Arial Nova" w:cs="Arial Nova"/>
          <w:b w:val="0"/>
          <w:bCs w:val="0"/>
          <w:sz w:val="22"/>
          <w:szCs w:val="22"/>
        </w:rPr>
        <w:t>.....</w:t>
      </w:r>
      <w:r w:rsidRPr="6EB7EAB6" w:rsidR="692E8A3D">
        <w:rPr>
          <w:rFonts w:ascii="Arial Nova" w:hAnsi="Arial Nova" w:eastAsia="Arial Nova" w:cs="Arial Nova"/>
          <w:b w:val="0"/>
          <w:bCs w:val="0"/>
          <w:sz w:val="22"/>
          <w:szCs w:val="22"/>
        </w:rPr>
        <w:t>Front Page</w:t>
      </w:r>
    </w:p>
    <w:p w:rsidR="692E8A3D" w:rsidP="6EB7EAB6" w:rsidRDefault="692E8A3D" w14:paraId="5BBDD0BE" w14:textId="15478B74">
      <w:pPr>
        <w:pStyle w:val="Normal"/>
        <w:spacing w:line="360" w:lineRule="auto"/>
        <w:jc w:val="left"/>
        <w:rPr>
          <w:rFonts w:ascii="Arial Nova" w:hAnsi="Arial Nova" w:eastAsia="Arial Nova" w:cs="Arial Nova"/>
          <w:b w:val="0"/>
          <w:bCs w:val="0"/>
          <w:sz w:val="22"/>
          <w:szCs w:val="22"/>
        </w:rPr>
      </w:pPr>
      <w:r w:rsidRPr="6EB7EAB6" w:rsidR="692E8A3D">
        <w:rPr>
          <w:rFonts w:ascii="Arial Nova" w:hAnsi="Arial Nova" w:eastAsia="Arial Nova" w:cs="Arial Nova"/>
          <w:b w:val="0"/>
          <w:bCs w:val="0"/>
          <w:sz w:val="22"/>
          <w:szCs w:val="22"/>
        </w:rPr>
        <w:t>Page 2..............................................</w:t>
      </w:r>
      <w:r w:rsidRPr="6EB7EAB6" w:rsidR="77F52493">
        <w:rPr>
          <w:rFonts w:ascii="Arial Nova" w:hAnsi="Arial Nova" w:eastAsia="Arial Nova" w:cs="Arial Nova"/>
          <w:b w:val="0"/>
          <w:bCs w:val="0"/>
          <w:sz w:val="22"/>
          <w:szCs w:val="22"/>
        </w:rPr>
        <w:t>....</w:t>
      </w:r>
      <w:r w:rsidRPr="6EB7EAB6" w:rsidR="692E8A3D">
        <w:rPr>
          <w:rFonts w:ascii="Arial Nova" w:hAnsi="Arial Nova" w:eastAsia="Arial Nova" w:cs="Arial Nova"/>
          <w:b w:val="0"/>
          <w:bCs w:val="0"/>
          <w:sz w:val="22"/>
          <w:szCs w:val="22"/>
        </w:rPr>
        <w:t>.Contents Page</w:t>
      </w:r>
    </w:p>
    <w:p w:rsidR="692E8A3D" w:rsidP="6EB7EAB6" w:rsidRDefault="692E8A3D" w14:paraId="4FD60E58" w14:textId="577EF296">
      <w:pPr>
        <w:pStyle w:val="Normal"/>
        <w:spacing w:line="360" w:lineRule="auto"/>
        <w:jc w:val="left"/>
        <w:rPr>
          <w:rFonts w:ascii="Arial Nova" w:hAnsi="Arial Nova" w:eastAsia="Arial Nova" w:cs="Arial Nova"/>
          <w:b w:val="0"/>
          <w:bCs w:val="0"/>
          <w:sz w:val="22"/>
          <w:szCs w:val="22"/>
        </w:rPr>
      </w:pPr>
      <w:r w:rsidRPr="6EB7EAB6" w:rsidR="692E8A3D">
        <w:rPr>
          <w:rFonts w:ascii="Arial Nova" w:hAnsi="Arial Nova" w:eastAsia="Arial Nova" w:cs="Arial Nova"/>
          <w:b w:val="0"/>
          <w:bCs w:val="0"/>
          <w:sz w:val="22"/>
          <w:szCs w:val="22"/>
        </w:rPr>
        <w:t>Page 3</w:t>
      </w:r>
      <w:r w:rsidRPr="6EB7EAB6" w:rsidR="2F597BB1">
        <w:rPr>
          <w:rFonts w:ascii="Arial Nova" w:hAnsi="Arial Nova" w:eastAsia="Arial Nova" w:cs="Arial Nova"/>
          <w:b w:val="0"/>
          <w:bCs w:val="0"/>
          <w:sz w:val="22"/>
          <w:szCs w:val="22"/>
        </w:rPr>
        <w:t>-</w:t>
      </w:r>
      <w:r w:rsidRPr="6EB7EAB6" w:rsidR="6A519DF7">
        <w:rPr>
          <w:rFonts w:ascii="Arial Nova" w:hAnsi="Arial Nova" w:eastAsia="Arial Nova" w:cs="Arial Nova"/>
          <w:b w:val="0"/>
          <w:bCs w:val="0"/>
          <w:sz w:val="22"/>
          <w:szCs w:val="22"/>
        </w:rPr>
        <w:t>5</w:t>
      </w:r>
      <w:r w:rsidRPr="6EB7EAB6" w:rsidR="692E8A3D">
        <w:rPr>
          <w:rFonts w:ascii="Arial Nova" w:hAnsi="Arial Nova" w:eastAsia="Arial Nova" w:cs="Arial Nova"/>
          <w:b w:val="0"/>
          <w:bCs w:val="0"/>
          <w:sz w:val="22"/>
          <w:szCs w:val="22"/>
        </w:rPr>
        <w:t>............................................</w:t>
      </w:r>
      <w:r w:rsidRPr="6EB7EAB6" w:rsidR="644D4B74">
        <w:rPr>
          <w:rFonts w:ascii="Arial Nova" w:hAnsi="Arial Nova" w:eastAsia="Arial Nova" w:cs="Arial Nova"/>
          <w:b w:val="0"/>
          <w:bCs w:val="0"/>
          <w:sz w:val="22"/>
          <w:szCs w:val="22"/>
        </w:rPr>
        <w:t>...</w:t>
      </w:r>
      <w:r w:rsidRPr="6EB7EAB6" w:rsidR="692E8A3D">
        <w:rPr>
          <w:rFonts w:ascii="Arial Nova" w:hAnsi="Arial Nova" w:eastAsia="Arial Nova" w:cs="Arial Nova"/>
          <w:b w:val="0"/>
          <w:bCs w:val="0"/>
          <w:sz w:val="22"/>
          <w:szCs w:val="22"/>
        </w:rPr>
        <w:t>.Introduction</w:t>
      </w:r>
      <w:r w:rsidRPr="6EB7EAB6" w:rsidR="3572439C">
        <w:rPr>
          <w:rFonts w:ascii="Arial Nova" w:hAnsi="Arial Nova" w:eastAsia="Arial Nova" w:cs="Arial Nova"/>
          <w:b w:val="0"/>
          <w:bCs w:val="0"/>
          <w:sz w:val="22"/>
          <w:szCs w:val="22"/>
        </w:rPr>
        <w:t>/main body</w:t>
      </w:r>
    </w:p>
    <w:p w:rsidR="3572439C" w:rsidP="6EB7EAB6" w:rsidRDefault="3572439C" w14:paraId="6D7AD681" w14:textId="2DA710F1">
      <w:pPr>
        <w:pStyle w:val="Normal"/>
        <w:spacing w:line="360" w:lineRule="auto"/>
        <w:jc w:val="left"/>
        <w:rPr>
          <w:rFonts w:ascii="Arial Nova" w:hAnsi="Arial Nova" w:eastAsia="Arial Nova" w:cs="Arial Nova"/>
          <w:b w:val="0"/>
          <w:bCs w:val="0"/>
          <w:sz w:val="22"/>
          <w:szCs w:val="22"/>
        </w:rPr>
      </w:pPr>
      <w:r w:rsidRPr="6EB7EAB6" w:rsidR="3572439C">
        <w:rPr>
          <w:rFonts w:ascii="Arial Nova" w:hAnsi="Arial Nova" w:eastAsia="Arial Nova" w:cs="Arial Nova"/>
          <w:b w:val="0"/>
          <w:bCs w:val="0"/>
          <w:sz w:val="22"/>
          <w:szCs w:val="22"/>
        </w:rPr>
        <w:t xml:space="preserve">Page </w:t>
      </w:r>
      <w:r w:rsidRPr="6EB7EAB6" w:rsidR="2F21F986">
        <w:rPr>
          <w:rFonts w:ascii="Arial Nova" w:hAnsi="Arial Nova" w:eastAsia="Arial Nova" w:cs="Arial Nova"/>
          <w:b w:val="0"/>
          <w:bCs w:val="0"/>
          <w:sz w:val="22"/>
          <w:szCs w:val="22"/>
        </w:rPr>
        <w:t>6</w:t>
      </w:r>
      <w:r w:rsidRPr="6EB7EAB6" w:rsidR="3572439C">
        <w:rPr>
          <w:rFonts w:ascii="Arial Nova" w:hAnsi="Arial Nova" w:eastAsia="Arial Nova" w:cs="Arial Nova"/>
          <w:b w:val="0"/>
          <w:bCs w:val="0"/>
          <w:sz w:val="22"/>
          <w:szCs w:val="22"/>
        </w:rPr>
        <w:t>...............................................</w:t>
      </w:r>
      <w:r w:rsidRPr="6EB7EAB6" w:rsidR="202CEECD">
        <w:rPr>
          <w:rFonts w:ascii="Arial Nova" w:hAnsi="Arial Nova" w:eastAsia="Arial Nova" w:cs="Arial Nova"/>
          <w:b w:val="0"/>
          <w:bCs w:val="0"/>
          <w:sz w:val="22"/>
          <w:szCs w:val="22"/>
        </w:rPr>
        <w:t>...</w:t>
      </w:r>
      <w:r w:rsidRPr="6EB7EAB6" w:rsidR="3572439C">
        <w:rPr>
          <w:rFonts w:ascii="Arial Nova" w:hAnsi="Arial Nova" w:eastAsia="Arial Nova" w:cs="Arial Nova"/>
          <w:b w:val="0"/>
          <w:bCs w:val="0"/>
          <w:sz w:val="22"/>
          <w:szCs w:val="22"/>
        </w:rPr>
        <w:t>.Conclusion</w:t>
      </w:r>
    </w:p>
    <w:p w:rsidR="3572439C" w:rsidP="6EB7EAB6" w:rsidRDefault="3572439C" w14:paraId="26500460" w14:textId="4F4267EF">
      <w:pPr>
        <w:pStyle w:val="Normal"/>
        <w:spacing w:line="360" w:lineRule="auto"/>
        <w:jc w:val="left"/>
        <w:rPr>
          <w:rFonts w:ascii="Arial Nova" w:hAnsi="Arial Nova" w:eastAsia="Arial Nova" w:cs="Arial Nova"/>
          <w:b w:val="0"/>
          <w:bCs w:val="0"/>
          <w:sz w:val="22"/>
          <w:szCs w:val="22"/>
        </w:rPr>
      </w:pPr>
      <w:r w:rsidRPr="6EB7EAB6" w:rsidR="3572439C">
        <w:rPr>
          <w:rFonts w:ascii="Arial Nova" w:hAnsi="Arial Nova" w:eastAsia="Arial Nova" w:cs="Arial Nova"/>
          <w:b w:val="0"/>
          <w:bCs w:val="0"/>
          <w:sz w:val="22"/>
          <w:szCs w:val="22"/>
        </w:rPr>
        <w:t xml:space="preserve">Page </w:t>
      </w:r>
      <w:r w:rsidRPr="6EB7EAB6" w:rsidR="3058B88E">
        <w:rPr>
          <w:rFonts w:ascii="Arial Nova" w:hAnsi="Arial Nova" w:eastAsia="Arial Nova" w:cs="Arial Nova"/>
          <w:b w:val="0"/>
          <w:bCs w:val="0"/>
          <w:sz w:val="22"/>
          <w:szCs w:val="22"/>
        </w:rPr>
        <w:t>7</w:t>
      </w:r>
      <w:r w:rsidRPr="6EB7EAB6" w:rsidR="3572439C">
        <w:rPr>
          <w:rFonts w:ascii="Arial Nova" w:hAnsi="Arial Nova" w:eastAsia="Arial Nova" w:cs="Arial Nova"/>
          <w:b w:val="0"/>
          <w:bCs w:val="0"/>
          <w:sz w:val="22"/>
          <w:szCs w:val="22"/>
        </w:rPr>
        <w:t>..............................................</w:t>
      </w:r>
      <w:r w:rsidRPr="6EB7EAB6" w:rsidR="0C461137">
        <w:rPr>
          <w:rFonts w:ascii="Arial Nova" w:hAnsi="Arial Nova" w:eastAsia="Arial Nova" w:cs="Arial Nova"/>
          <w:b w:val="0"/>
          <w:bCs w:val="0"/>
          <w:sz w:val="22"/>
          <w:szCs w:val="22"/>
        </w:rPr>
        <w:t>..</w:t>
      </w:r>
      <w:r w:rsidRPr="6EB7EAB6" w:rsidR="3572439C">
        <w:rPr>
          <w:rFonts w:ascii="Arial Nova" w:hAnsi="Arial Nova" w:eastAsia="Arial Nova" w:cs="Arial Nova"/>
          <w:b w:val="0"/>
          <w:bCs w:val="0"/>
          <w:sz w:val="22"/>
          <w:szCs w:val="22"/>
        </w:rPr>
        <w:t>...References</w:t>
      </w:r>
    </w:p>
    <w:p w:rsidR="6EB7EAB6" w:rsidP="6EB7EAB6" w:rsidRDefault="6EB7EAB6" w14:paraId="75BD673E" w14:textId="5E336818">
      <w:pPr>
        <w:pStyle w:val="Normal"/>
        <w:spacing w:line="360" w:lineRule="auto"/>
        <w:jc w:val="left"/>
        <w:rPr>
          <w:rFonts w:ascii="Arial" w:hAnsi="Arial" w:eastAsia="Arial" w:cs="Arial"/>
          <w:b w:val="0"/>
          <w:bCs w:val="0"/>
          <w:sz w:val="22"/>
          <w:szCs w:val="22"/>
        </w:rPr>
      </w:pPr>
    </w:p>
    <w:p w:rsidR="6EB7EAB6" w:rsidP="6EB7EAB6" w:rsidRDefault="6EB7EAB6" w14:paraId="16CC5B7E" w14:textId="222D9BE0">
      <w:pPr>
        <w:pStyle w:val="Normal"/>
        <w:spacing w:line="360" w:lineRule="auto"/>
        <w:jc w:val="left"/>
        <w:rPr>
          <w:rFonts w:ascii="Arial" w:hAnsi="Arial" w:eastAsia="Arial" w:cs="Arial"/>
          <w:b w:val="0"/>
          <w:bCs w:val="0"/>
          <w:sz w:val="22"/>
          <w:szCs w:val="22"/>
        </w:rPr>
      </w:pPr>
    </w:p>
    <w:p w:rsidR="6EB7EAB6" w:rsidP="6EB7EAB6" w:rsidRDefault="6EB7EAB6" w14:paraId="52CC971D" w14:textId="2A1D9D29">
      <w:pPr>
        <w:pStyle w:val="Normal"/>
        <w:spacing w:line="360" w:lineRule="auto"/>
        <w:jc w:val="left"/>
        <w:rPr>
          <w:rFonts w:ascii="Arial" w:hAnsi="Arial" w:eastAsia="Arial" w:cs="Arial"/>
          <w:b w:val="0"/>
          <w:bCs w:val="0"/>
          <w:sz w:val="22"/>
          <w:szCs w:val="22"/>
        </w:rPr>
      </w:pPr>
    </w:p>
    <w:p w:rsidR="6EB7EAB6" w:rsidP="6EB7EAB6" w:rsidRDefault="6EB7EAB6" w14:paraId="11414AA5" w14:textId="19FF2563">
      <w:pPr>
        <w:pStyle w:val="Normal"/>
        <w:spacing w:line="360" w:lineRule="auto"/>
        <w:jc w:val="left"/>
        <w:rPr>
          <w:rFonts w:ascii="Arial" w:hAnsi="Arial" w:eastAsia="Arial" w:cs="Arial"/>
          <w:b w:val="0"/>
          <w:bCs w:val="0"/>
          <w:sz w:val="22"/>
          <w:szCs w:val="22"/>
        </w:rPr>
      </w:pPr>
    </w:p>
    <w:p w:rsidR="6EB7EAB6" w:rsidP="6EB7EAB6" w:rsidRDefault="6EB7EAB6" w14:paraId="6500E9EC" w14:textId="29380059">
      <w:pPr>
        <w:pStyle w:val="Normal"/>
        <w:spacing w:line="360" w:lineRule="auto"/>
        <w:jc w:val="left"/>
        <w:rPr>
          <w:rFonts w:ascii="Arial" w:hAnsi="Arial" w:eastAsia="Arial" w:cs="Arial"/>
          <w:b w:val="0"/>
          <w:bCs w:val="0"/>
          <w:sz w:val="22"/>
          <w:szCs w:val="22"/>
        </w:rPr>
      </w:pPr>
    </w:p>
    <w:p w:rsidR="6EB7EAB6" w:rsidP="6EB7EAB6" w:rsidRDefault="6EB7EAB6" w14:paraId="41427603" w14:textId="4E50CA08">
      <w:pPr>
        <w:pStyle w:val="Normal"/>
        <w:spacing w:line="360" w:lineRule="auto"/>
        <w:jc w:val="left"/>
        <w:rPr>
          <w:rFonts w:ascii="Arial" w:hAnsi="Arial" w:eastAsia="Arial" w:cs="Arial"/>
          <w:b w:val="0"/>
          <w:bCs w:val="0"/>
          <w:sz w:val="22"/>
          <w:szCs w:val="22"/>
        </w:rPr>
      </w:pPr>
    </w:p>
    <w:p w:rsidR="6EB7EAB6" w:rsidP="6EB7EAB6" w:rsidRDefault="6EB7EAB6" w14:paraId="095855C5" w14:textId="1CC9BB9B">
      <w:pPr>
        <w:pStyle w:val="Normal"/>
        <w:spacing w:line="360" w:lineRule="auto"/>
        <w:jc w:val="left"/>
        <w:rPr>
          <w:rFonts w:ascii="Arial" w:hAnsi="Arial" w:eastAsia="Arial" w:cs="Arial"/>
          <w:b w:val="0"/>
          <w:bCs w:val="0"/>
          <w:sz w:val="22"/>
          <w:szCs w:val="22"/>
        </w:rPr>
      </w:pPr>
    </w:p>
    <w:p w:rsidR="6EB7EAB6" w:rsidP="6EB7EAB6" w:rsidRDefault="6EB7EAB6" w14:paraId="4295340D" w14:textId="40955FC5">
      <w:pPr>
        <w:pStyle w:val="Normal"/>
        <w:spacing w:line="360" w:lineRule="auto"/>
        <w:jc w:val="left"/>
        <w:rPr>
          <w:rFonts w:ascii="Arial" w:hAnsi="Arial" w:eastAsia="Arial" w:cs="Arial"/>
          <w:b w:val="0"/>
          <w:bCs w:val="0"/>
          <w:sz w:val="22"/>
          <w:szCs w:val="22"/>
        </w:rPr>
      </w:pPr>
    </w:p>
    <w:p w:rsidR="6EB7EAB6" w:rsidP="6EB7EAB6" w:rsidRDefault="6EB7EAB6" w14:paraId="471E5D63" w14:textId="18E202D7">
      <w:pPr>
        <w:pStyle w:val="Normal"/>
        <w:spacing w:line="360" w:lineRule="auto"/>
        <w:jc w:val="left"/>
        <w:rPr>
          <w:rFonts w:ascii="Arial" w:hAnsi="Arial" w:eastAsia="Arial" w:cs="Arial"/>
          <w:b w:val="0"/>
          <w:bCs w:val="0"/>
          <w:sz w:val="22"/>
          <w:szCs w:val="22"/>
        </w:rPr>
      </w:pPr>
    </w:p>
    <w:p w:rsidR="6EB7EAB6" w:rsidP="6EB7EAB6" w:rsidRDefault="6EB7EAB6" w14:paraId="5CAC86B2" w14:textId="7F394957">
      <w:pPr>
        <w:pStyle w:val="Normal"/>
        <w:spacing w:line="360" w:lineRule="auto"/>
        <w:jc w:val="left"/>
        <w:rPr>
          <w:rFonts w:ascii="Arial" w:hAnsi="Arial" w:eastAsia="Arial" w:cs="Arial"/>
          <w:b w:val="0"/>
          <w:bCs w:val="0"/>
          <w:sz w:val="22"/>
          <w:szCs w:val="22"/>
        </w:rPr>
      </w:pPr>
    </w:p>
    <w:p w:rsidR="6EB7EAB6" w:rsidP="6EB7EAB6" w:rsidRDefault="6EB7EAB6" w14:paraId="68C6E229" w14:textId="0FB1B801">
      <w:pPr>
        <w:pStyle w:val="Normal"/>
        <w:spacing w:line="360" w:lineRule="auto"/>
        <w:jc w:val="left"/>
        <w:rPr>
          <w:rFonts w:ascii="Arial" w:hAnsi="Arial" w:eastAsia="Arial" w:cs="Arial"/>
          <w:b w:val="0"/>
          <w:bCs w:val="0"/>
          <w:sz w:val="22"/>
          <w:szCs w:val="22"/>
        </w:rPr>
      </w:pPr>
    </w:p>
    <w:p w:rsidR="6EB7EAB6" w:rsidP="6EB7EAB6" w:rsidRDefault="6EB7EAB6" w14:paraId="4A4A245C" w14:textId="68576C63">
      <w:pPr>
        <w:pStyle w:val="Normal"/>
        <w:spacing w:line="360" w:lineRule="auto"/>
        <w:jc w:val="left"/>
        <w:rPr>
          <w:rFonts w:ascii="Arial" w:hAnsi="Arial" w:eastAsia="Arial" w:cs="Arial"/>
          <w:b w:val="0"/>
          <w:bCs w:val="0"/>
          <w:sz w:val="22"/>
          <w:szCs w:val="22"/>
        </w:rPr>
      </w:pPr>
    </w:p>
    <w:p w:rsidR="6EB7EAB6" w:rsidP="6EB7EAB6" w:rsidRDefault="6EB7EAB6" w14:paraId="7C58C176" w14:textId="37DF3704">
      <w:pPr>
        <w:pStyle w:val="Normal"/>
        <w:spacing w:line="360" w:lineRule="auto"/>
        <w:jc w:val="left"/>
        <w:rPr>
          <w:rFonts w:ascii="Arial" w:hAnsi="Arial" w:eastAsia="Arial" w:cs="Arial"/>
          <w:b w:val="0"/>
          <w:bCs w:val="0"/>
          <w:sz w:val="22"/>
          <w:szCs w:val="22"/>
        </w:rPr>
      </w:pPr>
    </w:p>
    <w:p w:rsidR="6EB7EAB6" w:rsidP="6EB7EAB6" w:rsidRDefault="6EB7EAB6" w14:paraId="01C4C312" w14:textId="1FD9E3AE">
      <w:pPr>
        <w:pStyle w:val="Normal"/>
        <w:spacing w:line="360" w:lineRule="auto"/>
        <w:jc w:val="left"/>
        <w:rPr>
          <w:rFonts w:ascii="Arial" w:hAnsi="Arial" w:eastAsia="Arial" w:cs="Arial"/>
          <w:b w:val="0"/>
          <w:bCs w:val="0"/>
          <w:sz w:val="22"/>
          <w:szCs w:val="22"/>
        </w:rPr>
      </w:pPr>
    </w:p>
    <w:p w:rsidR="6EB7EAB6" w:rsidP="6EB7EAB6" w:rsidRDefault="6EB7EAB6" w14:paraId="15433EA1" w14:textId="692501FE">
      <w:pPr>
        <w:pStyle w:val="Normal"/>
        <w:spacing w:line="360" w:lineRule="auto"/>
        <w:jc w:val="left"/>
        <w:rPr>
          <w:rFonts w:ascii="Arial" w:hAnsi="Arial" w:eastAsia="Arial" w:cs="Arial"/>
          <w:b w:val="0"/>
          <w:bCs w:val="0"/>
          <w:sz w:val="22"/>
          <w:szCs w:val="22"/>
        </w:rPr>
      </w:pPr>
    </w:p>
    <w:p w:rsidR="6EB7EAB6" w:rsidP="6EB7EAB6" w:rsidRDefault="6EB7EAB6" w14:paraId="18302D5D" w14:textId="640818F2">
      <w:pPr>
        <w:pStyle w:val="Normal"/>
        <w:spacing w:line="360" w:lineRule="auto"/>
        <w:jc w:val="left"/>
        <w:rPr>
          <w:rFonts w:ascii="Arial" w:hAnsi="Arial" w:eastAsia="Arial" w:cs="Arial"/>
          <w:b w:val="0"/>
          <w:bCs w:val="0"/>
          <w:sz w:val="22"/>
          <w:szCs w:val="22"/>
        </w:rPr>
      </w:pPr>
    </w:p>
    <w:p w:rsidR="6EB7EAB6" w:rsidP="6EB7EAB6" w:rsidRDefault="6EB7EAB6" w14:paraId="67CB1FC6" w14:textId="649670B7">
      <w:pPr>
        <w:pStyle w:val="Normal"/>
        <w:spacing w:line="360" w:lineRule="auto"/>
        <w:jc w:val="left"/>
        <w:rPr>
          <w:rFonts w:ascii="Arial" w:hAnsi="Arial" w:eastAsia="Arial" w:cs="Arial"/>
          <w:b w:val="0"/>
          <w:bCs w:val="0"/>
          <w:sz w:val="22"/>
          <w:szCs w:val="22"/>
        </w:rPr>
      </w:pPr>
    </w:p>
    <w:p w:rsidR="64E194E1" w:rsidP="6EB7EAB6" w:rsidRDefault="64E194E1" w14:paraId="173B8A8C" w14:textId="2A5EAD3E">
      <w:pPr>
        <w:pStyle w:val="Normal"/>
        <w:spacing w:line="360" w:lineRule="auto"/>
        <w:jc w:val="center"/>
        <w:rPr>
          <w:rFonts w:ascii="Arial" w:hAnsi="Arial" w:eastAsia="Arial" w:cs="Arial"/>
          <w:b w:val="0"/>
          <w:bCs w:val="0"/>
          <w:sz w:val="22"/>
          <w:szCs w:val="22"/>
        </w:rPr>
      </w:pPr>
      <w:r w:rsidRPr="6EB7EAB6" w:rsidR="64E194E1">
        <w:rPr>
          <w:rFonts w:ascii="Arial" w:hAnsi="Arial" w:eastAsia="Arial" w:cs="Arial"/>
          <w:b w:val="1"/>
          <w:bCs w:val="1"/>
          <w:sz w:val="22"/>
          <w:szCs w:val="22"/>
        </w:rPr>
        <w:t>INTRODUCTION</w:t>
      </w:r>
    </w:p>
    <w:p w:rsidR="4FB3FB18" w:rsidP="6EB7EAB6" w:rsidRDefault="4FB3FB18" w14:paraId="072DDF0E" w14:textId="5BB1BC6F">
      <w:pPr>
        <w:pStyle w:val="Normal"/>
        <w:spacing w:line="360" w:lineRule="auto"/>
        <w:jc w:val="left"/>
        <w:rPr>
          <w:rFonts w:ascii="Arial" w:hAnsi="Arial" w:eastAsia="Arial" w:cs="Arial"/>
          <w:b w:val="0"/>
          <w:bCs w:val="0"/>
          <w:sz w:val="22"/>
          <w:szCs w:val="22"/>
        </w:rPr>
      </w:pPr>
      <w:r w:rsidRPr="6EB7EAB6" w:rsidR="4FB3FB18">
        <w:rPr>
          <w:rFonts w:ascii="Arial" w:hAnsi="Arial" w:eastAsia="Arial" w:cs="Arial"/>
          <w:b w:val="0"/>
          <w:bCs w:val="0"/>
          <w:sz w:val="22"/>
          <w:szCs w:val="22"/>
        </w:rPr>
        <w:t xml:space="preserve">I am going to talk about shingles and how to measure, </w:t>
      </w:r>
      <w:r w:rsidRPr="6EB7EAB6" w:rsidR="4FB3FB18">
        <w:rPr>
          <w:rFonts w:ascii="Arial" w:hAnsi="Arial" w:eastAsia="Arial" w:cs="Arial"/>
          <w:b w:val="0"/>
          <w:bCs w:val="0"/>
          <w:sz w:val="22"/>
          <w:szCs w:val="22"/>
        </w:rPr>
        <w:t>monitor</w:t>
      </w:r>
      <w:r w:rsidRPr="6EB7EAB6" w:rsidR="4FB3FB18">
        <w:rPr>
          <w:rFonts w:ascii="Arial" w:hAnsi="Arial" w:eastAsia="Arial" w:cs="Arial"/>
          <w:b w:val="0"/>
          <w:bCs w:val="0"/>
          <w:sz w:val="22"/>
          <w:szCs w:val="22"/>
        </w:rPr>
        <w:t xml:space="preserve"> and control the disease</w:t>
      </w:r>
      <w:r w:rsidRPr="6EB7EAB6" w:rsidR="07F249E6">
        <w:rPr>
          <w:rFonts w:ascii="Arial" w:hAnsi="Arial" w:eastAsia="Arial" w:cs="Arial"/>
          <w:b w:val="0"/>
          <w:bCs w:val="0"/>
          <w:sz w:val="22"/>
          <w:szCs w:val="22"/>
        </w:rPr>
        <w:t xml:space="preserve">. This disease is not easily passable to another person. </w:t>
      </w:r>
      <w:r w:rsidRPr="6EB7EAB6" w:rsidR="581B70D5">
        <w:rPr>
          <w:rFonts w:ascii="Arial" w:hAnsi="Arial" w:eastAsia="Arial" w:cs="Arial"/>
          <w:b w:val="0"/>
          <w:bCs w:val="0"/>
          <w:sz w:val="22"/>
          <w:szCs w:val="22"/>
        </w:rPr>
        <w:t xml:space="preserve">In my report I am going to explain the importance of vaccination for the shingles virus and how we can avoid spreading the disease. </w:t>
      </w:r>
      <w:r w:rsidRPr="6EB7EAB6" w:rsidR="2BA91AEA">
        <w:rPr>
          <w:rFonts w:ascii="Arial" w:hAnsi="Arial" w:eastAsia="Arial" w:cs="Arial"/>
          <w:b w:val="0"/>
          <w:bCs w:val="0"/>
          <w:sz w:val="22"/>
          <w:szCs w:val="22"/>
        </w:rPr>
        <w:t>S</w:t>
      </w:r>
      <w:r w:rsidRPr="6EB7EAB6" w:rsidR="581B70D5">
        <w:rPr>
          <w:rFonts w:ascii="Arial" w:hAnsi="Arial" w:eastAsia="Arial" w:cs="Arial"/>
          <w:b w:val="0"/>
          <w:bCs w:val="0"/>
          <w:sz w:val="22"/>
          <w:szCs w:val="22"/>
        </w:rPr>
        <w:t xml:space="preserve">hingles is </w:t>
      </w:r>
      <w:r w:rsidRPr="6EB7EAB6" w:rsidR="736ACC1C">
        <w:rPr>
          <w:rFonts w:ascii="Arial" w:hAnsi="Arial" w:eastAsia="Arial" w:cs="Arial"/>
          <w:b w:val="0"/>
          <w:bCs w:val="0"/>
          <w:sz w:val="22"/>
          <w:szCs w:val="22"/>
        </w:rPr>
        <w:t>a disease that only affects people that have already had chicken pox</w:t>
      </w:r>
      <w:r w:rsidRPr="6EB7EAB6" w:rsidR="320FB14E">
        <w:rPr>
          <w:rFonts w:ascii="Arial" w:hAnsi="Arial" w:eastAsia="Arial" w:cs="Arial"/>
          <w:b w:val="0"/>
          <w:bCs w:val="0"/>
          <w:sz w:val="22"/>
          <w:szCs w:val="22"/>
        </w:rPr>
        <w:t xml:space="preserve"> and stays dormant in your body. The need for monitoring of the disease and the need for data to further help control and measure the amount of people that are affected and to prevent the sprea</w:t>
      </w:r>
      <w:r w:rsidRPr="6EB7EAB6" w:rsidR="70B4967F">
        <w:rPr>
          <w:rFonts w:ascii="Arial" w:hAnsi="Arial" w:eastAsia="Arial" w:cs="Arial"/>
          <w:b w:val="0"/>
          <w:bCs w:val="0"/>
          <w:sz w:val="22"/>
          <w:szCs w:val="22"/>
        </w:rPr>
        <w:t>d of the virus.</w:t>
      </w:r>
    </w:p>
    <w:p w:rsidR="6EB7EAB6" w:rsidP="6EB7EAB6" w:rsidRDefault="6EB7EAB6" w14:paraId="098934F8" w14:textId="2BF6613F">
      <w:pPr>
        <w:pStyle w:val="Normal"/>
        <w:spacing w:line="360" w:lineRule="auto"/>
        <w:jc w:val="center"/>
        <w:rPr>
          <w:rFonts w:ascii="Arial" w:hAnsi="Arial" w:eastAsia="Arial" w:cs="Arial"/>
          <w:b w:val="1"/>
          <w:bCs w:val="1"/>
          <w:sz w:val="22"/>
          <w:szCs w:val="22"/>
        </w:rPr>
      </w:pPr>
    </w:p>
    <w:p w:rsidR="1AE1B497" w:rsidP="6EB7EAB6" w:rsidRDefault="1AE1B497" w14:paraId="3876D67D" w14:textId="7D062A50">
      <w:pPr>
        <w:pStyle w:val="Normal"/>
        <w:spacing w:line="360" w:lineRule="auto"/>
        <w:jc w:val="center"/>
        <w:rPr>
          <w:rFonts w:ascii="Arial" w:hAnsi="Arial" w:eastAsia="Arial" w:cs="Arial"/>
          <w:b w:val="1"/>
          <w:bCs w:val="1"/>
          <w:sz w:val="22"/>
          <w:szCs w:val="22"/>
        </w:rPr>
      </w:pPr>
      <w:r w:rsidRPr="6EB7EAB6" w:rsidR="1AE1B497">
        <w:rPr>
          <w:rFonts w:ascii="Arial" w:hAnsi="Arial" w:eastAsia="Arial" w:cs="Arial"/>
          <w:b w:val="1"/>
          <w:bCs w:val="1"/>
          <w:sz w:val="22"/>
          <w:szCs w:val="22"/>
        </w:rPr>
        <w:t>MEASURE</w:t>
      </w:r>
    </w:p>
    <w:p w:rsidR="5455B6D8" w:rsidP="6EB7EAB6" w:rsidRDefault="5455B6D8" w14:paraId="2EB7C4F5" w14:textId="528C93D7">
      <w:pPr>
        <w:pStyle w:val="Normal"/>
        <w:spacing w:line="360" w:lineRule="auto"/>
        <w:jc w:val="left"/>
        <w:rPr>
          <w:rFonts w:ascii="Arial" w:hAnsi="Arial" w:eastAsia="Arial" w:cs="Arial"/>
          <w:b w:val="0"/>
          <w:bCs w:val="0"/>
          <w:sz w:val="22"/>
          <w:szCs w:val="22"/>
        </w:rPr>
      </w:pPr>
      <w:r w:rsidRPr="6EB7EAB6" w:rsidR="5455B6D8">
        <w:rPr>
          <w:rFonts w:ascii="Arial" w:hAnsi="Arial" w:eastAsia="Arial" w:cs="Arial"/>
          <w:b w:val="0"/>
          <w:bCs w:val="0"/>
          <w:sz w:val="22"/>
          <w:szCs w:val="22"/>
        </w:rPr>
        <w:t>Wa</w:t>
      </w:r>
      <w:r w:rsidRPr="6EB7EAB6" w:rsidR="7CB8B065">
        <w:rPr>
          <w:rFonts w:ascii="Arial" w:hAnsi="Arial" w:eastAsia="Arial" w:cs="Arial"/>
          <w:b w:val="0"/>
          <w:bCs w:val="0"/>
          <w:sz w:val="22"/>
          <w:szCs w:val="22"/>
        </w:rPr>
        <w:t>y</w:t>
      </w:r>
      <w:r w:rsidRPr="6EB7EAB6" w:rsidR="1AA237BB">
        <w:rPr>
          <w:rFonts w:ascii="Arial" w:hAnsi="Arial" w:eastAsia="Arial" w:cs="Arial"/>
          <w:b w:val="0"/>
          <w:bCs w:val="0"/>
          <w:sz w:val="22"/>
          <w:szCs w:val="22"/>
        </w:rPr>
        <w:t xml:space="preserve">s </w:t>
      </w:r>
      <w:r w:rsidRPr="6EB7EAB6" w:rsidR="7CB8B065">
        <w:rPr>
          <w:rFonts w:ascii="Arial" w:hAnsi="Arial" w:eastAsia="Arial" w:cs="Arial"/>
          <w:b w:val="0"/>
          <w:bCs w:val="0"/>
          <w:sz w:val="22"/>
          <w:szCs w:val="22"/>
        </w:rPr>
        <w:t xml:space="preserve">in which we can measure </w:t>
      </w:r>
      <w:r w:rsidRPr="6EB7EAB6" w:rsidR="6015F264">
        <w:rPr>
          <w:rFonts w:ascii="Arial" w:hAnsi="Arial" w:eastAsia="Arial" w:cs="Arial"/>
          <w:b w:val="0"/>
          <w:bCs w:val="0"/>
          <w:sz w:val="22"/>
          <w:szCs w:val="22"/>
        </w:rPr>
        <w:t xml:space="preserve">the </w:t>
      </w:r>
      <w:r w:rsidRPr="6EB7EAB6" w:rsidR="14FF5055">
        <w:rPr>
          <w:rFonts w:ascii="Arial" w:hAnsi="Arial" w:eastAsia="Arial" w:cs="Arial"/>
          <w:b w:val="0"/>
          <w:bCs w:val="0"/>
          <w:sz w:val="22"/>
          <w:szCs w:val="22"/>
        </w:rPr>
        <w:t xml:space="preserve">shingles </w:t>
      </w:r>
      <w:r w:rsidRPr="6EB7EAB6" w:rsidR="6015F264">
        <w:rPr>
          <w:rFonts w:ascii="Arial" w:hAnsi="Arial" w:eastAsia="Arial" w:cs="Arial"/>
          <w:b w:val="0"/>
          <w:bCs w:val="0"/>
          <w:sz w:val="22"/>
          <w:szCs w:val="22"/>
        </w:rPr>
        <w:t>virus is by assessing both humoral [</w:t>
      </w:r>
      <w:r w:rsidRPr="6EB7EAB6" w:rsidR="6015F264">
        <w:rPr>
          <w:rFonts w:ascii="Arial" w:hAnsi="Arial" w:eastAsia="Arial" w:cs="Arial"/>
          <w:b w:val="0"/>
          <w:bCs w:val="0"/>
          <w:sz w:val="22"/>
          <w:szCs w:val="22"/>
        </w:rPr>
        <w:t>abtiters</w:t>
      </w:r>
      <w:r w:rsidRPr="6EB7EAB6" w:rsidR="6015F264">
        <w:rPr>
          <w:rFonts w:ascii="Arial" w:hAnsi="Arial" w:eastAsia="Arial" w:cs="Arial"/>
          <w:b w:val="0"/>
          <w:bCs w:val="0"/>
          <w:sz w:val="22"/>
          <w:szCs w:val="22"/>
        </w:rPr>
        <w:t xml:space="preserve">] </w:t>
      </w:r>
      <w:r w:rsidRPr="6EB7EAB6" w:rsidR="36DE0438">
        <w:rPr>
          <w:rFonts w:ascii="Arial" w:hAnsi="Arial" w:eastAsia="Arial" w:cs="Arial"/>
          <w:b w:val="0"/>
          <w:bCs w:val="0"/>
          <w:sz w:val="22"/>
          <w:szCs w:val="22"/>
        </w:rPr>
        <w:t xml:space="preserve">and cell-mediated </w:t>
      </w:r>
      <w:r w:rsidRPr="6EB7EAB6" w:rsidR="36DE0438">
        <w:rPr>
          <w:rFonts w:ascii="Arial" w:hAnsi="Arial" w:eastAsia="Arial" w:cs="Arial"/>
          <w:b w:val="0"/>
          <w:bCs w:val="0"/>
          <w:sz w:val="22"/>
          <w:szCs w:val="22"/>
        </w:rPr>
        <w:t>immune re</w:t>
      </w:r>
      <w:r w:rsidRPr="6EB7EAB6" w:rsidR="36DE0438">
        <w:rPr>
          <w:rFonts w:ascii="Arial" w:hAnsi="Arial" w:eastAsia="Arial" w:cs="Arial"/>
          <w:b w:val="0"/>
          <w:bCs w:val="0"/>
          <w:sz w:val="22"/>
          <w:szCs w:val="22"/>
        </w:rPr>
        <w:t>actions.</w:t>
      </w:r>
      <w:r w:rsidRPr="6EB7EAB6" w:rsidR="64351BD5">
        <w:rPr>
          <w:rFonts w:ascii="Arial" w:hAnsi="Arial" w:eastAsia="Arial" w:cs="Arial"/>
          <w:b w:val="0"/>
          <w:bCs w:val="0"/>
          <w:sz w:val="22"/>
          <w:szCs w:val="22"/>
        </w:rPr>
        <w:t xml:space="preserve"> After </w:t>
      </w:r>
      <w:r w:rsidRPr="6EB7EAB6" w:rsidR="64351BD5">
        <w:rPr>
          <w:rFonts w:ascii="Arial" w:hAnsi="Arial" w:eastAsia="Arial" w:cs="Arial"/>
          <w:b w:val="0"/>
          <w:bCs w:val="0"/>
          <w:sz w:val="22"/>
          <w:szCs w:val="22"/>
        </w:rPr>
        <w:t>vacc</w:t>
      </w:r>
      <w:r w:rsidRPr="6EB7EAB6" w:rsidR="64351BD5">
        <w:rPr>
          <w:rFonts w:ascii="Arial" w:hAnsi="Arial" w:eastAsia="Arial" w:cs="Arial"/>
          <w:b w:val="0"/>
          <w:bCs w:val="0"/>
          <w:sz w:val="22"/>
          <w:szCs w:val="22"/>
        </w:rPr>
        <w:t>ination</w:t>
      </w:r>
      <w:r w:rsidRPr="6EB7EAB6" w:rsidR="64351BD5">
        <w:rPr>
          <w:rFonts w:ascii="Arial" w:hAnsi="Arial" w:eastAsia="Arial" w:cs="Arial"/>
          <w:b w:val="0"/>
          <w:bCs w:val="0"/>
          <w:sz w:val="22"/>
          <w:szCs w:val="22"/>
        </w:rPr>
        <w:t xml:space="preserve"> this way of assessment may be less effective because the </w:t>
      </w:r>
      <w:r w:rsidRPr="6EB7EAB6" w:rsidR="70ECDF25">
        <w:rPr>
          <w:rFonts w:ascii="Arial" w:hAnsi="Arial" w:eastAsia="Arial" w:cs="Arial"/>
          <w:b w:val="0"/>
          <w:bCs w:val="0"/>
          <w:sz w:val="22"/>
          <w:szCs w:val="22"/>
        </w:rPr>
        <w:t xml:space="preserve">ab </w:t>
      </w:r>
      <w:r w:rsidRPr="6EB7EAB6" w:rsidR="64351BD5">
        <w:rPr>
          <w:rFonts w:ascii="Arial" w:hAnsi="Arial" w:eastAsia="Arial" w:cs="Arial"/>
          <w:b w:val="0"/>
          <w:bCs w:val="0"/>
          <w:sz w:val="22"/>
          <w:szCs w:val="22"/>
        </w:rPr>
        <w:t>leve</w:t>
      </w:r>
      <w:r w:rsidRPr="6EB7EAB6" w:rsidR="64351BD5">
        <w:rPr>
          <w:rFonts w:ascii="Arial" w:hAnsi="Arial" w:eastAsia="Arial" w:cs="Arial"/>
          <w:b w:val="0"/>
          <w:bCs w:val="0"/>
          <w:sz w:val="22"/>
          <w:szCs w:val="22"/>
        </w:rPr>
        <w:t xml:space="preserve">ls are </w:t>
      </w:r>
      <w:r w:rsidRPr="6EB7EAB6" w:rsidR="64351BD5">
        <w:rPr>
          <w:rFonts w:ascii="Arial" w:hAnsi="Arial" w:eastAsia="Arial" w:cs="Arial"/>
          <w:b w:val="0"/>
          <w:bCs w:val="0"/>
          <w:sz w:val="22"/>
          <w:szCs w:val="22"/>
        </w:rPr>
        <w:t>v</w:t>
      </w:r>
      <w:r w:rsidRPr="6EB7EAB6" w:rsidR="64351BD5">
        <w:rPr>
          <w:rFonts w:ascii="Arial" w:hAnsi="Arial" w:eastAsia="Arial" w:cs="Arial"/>
          <w:b w:val="0"/>
          <w:bCs w:val="0"/>
          <w:sz w:val="22"/>
          <w:szCs w:val="22"/>
        </w:rPr>
        <w:t>ery low</w:t>
      </w:r>
      <w:r w:rsidRPr="6EB7EAB6" w:rsidR="64351BD5">
        <w:rPr>
          <w:rFonts w:ascii="Arial" w:hAnsi="Arial" w:eastAsia="Arial" w:cs="Arial"/>
          <w:b w:val="0"/>
          <w:bCs w:val="0"/>
          <w:sz w:val="22"/>
          <w:szCs w:val="22"/>
        </w:rPr>
        <w:t xml:space="preserve"> and harder to </w:t>
      </w:r>
      <w:r w:rsidRPr="6EB7EAB6" w:rsidR="31128920">
        <w:rPr>
          <w:rFonts w:ascii="Arial" w:hAnsi="Arial" w:eastAsia="Arial" w:cs="Arial"/>
          <w:b w:val="0"/>
          <w:bCs w:val="0"/>
          <w:sz w:val="22"/>
          <w:szCs w:val="22"/>
        </w:rPr>
        <w:t>detec</w:t>
      </w:r>
      <w:r w:rsidRPr="6EB7EAB6" w:rsidR="31128920">
        <w:rPr>
          <w:rFonts w:ascii="Arial" w:hAnsi="Arial" w:eastAsia="Arial" w:cs="Arial"/>
          <w:b w:val="0"/>
          <w:bCs w:val="0"/>
          <w:sz w:val="22"/>
          <w:szCs w:val="22"/>
        </w:rPr>
        <w:t>t</w:t>
      </w:r>
      <w:r w:rsidRPr="6EB7EAB6" w:rsidR="4C9BEC2F">
        <w:rPr>
          <w:rFonts w:ascii="Arial" w:hAnsi="Arial" w:eastAsia="Arial" w:cs="Arial"/>
          <w:b w:val="0"/>
          <w:bCs w:val="0"/>
          <w:sz w:val="22"/>
          <w:szCs w:val="22"/>
        </w:rPr>
        <w:t xml:space="preserve"> </w:t>
      </w:r>
      <w:r w:rsidRPr="6EB7EAB6" w:rsidR="042147AD">
        <w:rPr>
          <w:rFonts w:ascii="Arial" w:hAnsi="Arial" w:eastAsia="Arial" w:cs="Arial"/>
          <w:b w:val="0"/>
          <w:bCs w:val="0"/>
          <w:sz w:val="22"/>
          <w:szCs w:val="22"/>
        </w:rPr>
        <w:t xml:space="preserve">because of lack of sensitivity and specificity </w:t>
      </w:r>
      <w:r w:rsidRPr="6EB7EAB6" w:rsidR="4C9BEC2F">
        <w:rPr>
          <w:rFonts w:ascii="Arial" w:hAnsi="Arial" w:eastAsia="Arial" w:cs="Arial"/>
          <w:b w:val="0"/>
          <w:bCs w:val="0"/>
          <w:sz w:val="22"/>
          <w:szCs w:val="22"/>
        </w:rPr>
        <w:t>but</w:t>
      </w:r>
      <w:r w:rsidRPr="6EB7EAB6" w:rsidR="31128920">
        <w:rPr>
          <w:rFonts w:ascii="Arial" w:hAnsi="Arial" w:eastAsia="Arial" w:cs="Arial"/>
          <w:b w:val="0"/>
          <w:bCs w:val="0"/>
          <w:sz w:val="22"/>
          <w:szCs w:val="22"/>
        </w:rPr>
        <w:t xml:space="preserve"> a glycopr</w:t>
      </w:r>
      <w:r w:rsidRPr="6EB7EAB6" w:rsidR="31128920">
        <w:rPr>
          <w:rFonts w:ascii="Arial" w:hAnsi="Arial" w:eastAsia="Arial" w:cs="Arial"/>
          <w:b w:val="0"/>
          <w:bCs w:val="0"/>
          <w:sz w:val="22"/>
          <w:szCs w:val="22"/>
        </w:rPr>
        <w:t>ot</w:t>
      </w:r>
      <w:r w:rsidRPr="6EB7EAB6" w:rsidR="31128920">
        <w:rPr>
          <w:rFonts w:ascii="Arial" w:hAnsi="Arial" w:eastAsia="Arial" w:cs="Arial"/>
          <w:b w:val="0"/>
          <w:bCs w:val="0"/>
          <w:sz w:val="22"/>
          <w:szCs w:val="22"/>
        </w:rPr>
        <w:t xml:space="preserve">ein </w:t>
      </w:r>
      <w:r w:rsidRPr="6EB7EAB6" w:rsidR="76664597">
        <w:rPr>
          <w:rFonts w:ascii="Arial" w:hAnsi="Arial" w:eastAsia="Arial" w:cs="Arial"/>
          <w:b w:val="0"/>
          <w:bCs w:val="0"/>
          <w:sz w:val="22"/>
          <w:szCs w:val="22"/>
        </w:rPr>
        <w:t>[</w:t>
      </w:r>
      <w:r w:rsidRPr="6EB7EAB6" w:rsidR="76664597">
        <w:rPr>
          <w:rFonts w:ascii="Arial" w:hAnsi="Arial" w:eastAsia="Arial" w:cs="Arial"/>
          <w:b w:val="0"/>
          <w:bCs w:val="0"/>
          <w:sz w:val="22"/>
          <w:szCs w:val="22"/>
        </w:rPr>
        <w:t>gp</w:t>
      </w:r>
      <w:r w:rsidRPr="6EB7EAB6" w:rsidR="76664597">
        <w:rPr>
          <w:rFonts w:ascii="Arial" w:hAnsi="Arial" w:eastAsia="Arial" w:cs="Arial"/>
          <w:b w:val="0"/>
          <w:bCs w:val="0"/>
          <w:sz w:val="22"/>
          <w:szCs w:val="22"/>
        </w:rPr>
        <w:t>]</w:t>
      </w:r>
      <w:r w:rsidRPr="6EB7EAB6" w:rsidR="7083E155">
        <w:rPr>
          <w:rFonts w:ascii="Arial" w:hAnsi="Arial" w:eastAsia="Arial" w:cs="Arial"/>
          <w:b w:val="0"/>
          <w:bCs w:val="0"/>
          <w:sz w:val="22"/>
          <w:szCs w:val="22"/>
        </w:rPr>
        <w:t>-</w:t>
      </w:r>
      <w:r w:rsidRPr="6EB7EAB6" w:rsidR="76664597">
        <w:rPr>
          <w:rFonts w:ascii="Arial" w:hAnsi="Arial" w:eastAsia="Arial" w:cs="Arial"/>
          <w:b w:val="0"/>
          <w:bCs w:val="0"/>
          <w:sz w:val="22"/>
          <w:szCs w:val="22"/>
        </w:rPr>
        <w:t xml:space="preserve"> based ELISA is</w:t>
      </w:r>
      <w:r w:rsidRPr="6EB7EAB6" w:rsidR="31128920">
        <w:rPr>
          <w:rFonts w:ascii="Arial" w:hAnsi="Arial" w:eastAsia="Arial" w:cs="Arial"/>
          <w:b w:val="0"/>
          <w:bCs w:val="0"/>
          <w:sz w:val="22"/>
          <w:szCs w:val="22"/>
        </w:rPr>
        <w:t xml:space="preserve"> </w:t>
      </w:r>
      <w:r w:rsidRPr="6EB7EAB6" w:rsidR="31128920">
        <w:rPr>
          <w:rFonts w:ascii="Arial" w:hAnsi="Arial" w:eastAsia="Arial" w:cs="Arial"/>
          <w:b w:val="0"/>
          <w:bCs w:val="0"/>
          <w:sz w:val="22"/>
          <w:szCs w:val="22"/>
        </w:rPr>
        <w:t xml:space="preserve">more effective but less </w:t>
      </w:r>
      <w:r w:rsidRPr="6EB7EAB6" w:rsidR="67614A7A">
        <w:rPr>
          <w:rFonts w:ascii="Arial" w:hAnsi="Arial" w:eastAsia="Arial" w:cs="Arial"/>
          <w:b w:val="0"/>
          <w:bCs w:val="0"/>
          <w:sz w:val="22"/>
          <w:szCs w:val="22"/>
        </w:rPr>
        <w:t>accessible</w:t>
      </w:r>
      <w:r w:rsidRPr="6EB7EAB6" w:rsidR="31128920">
        <w:rPr>
          <w:rFonts w:ascii="Arial" w:hAnsi="Arial" w:eastAsia="Arial" w:cs="Arial"/>
          <w:b w:val="0"/>
          <w:bCs w:val="0"/>
          <w:sz w:val="22"/>
          <w:szCs w:val="22"/>
        </w:rPr>
        <w:t xml:space="preserve"> to a</w:t>
      </w:r>
      <w:r w:rsidRPr="6EB7EAB6" w:rsidR="43974886">
        <w:rPr>
          <w:rFonts w:ascii="Arial" w:hAnsi="Arial" w:eastAsia="Arial" w:cs="Arial"/>
          <w:b w:val="0"/>
          <w:bCs w:val="0"/>
          <w:sz w:val="22"/>
          <w:szCs w:val="22"/>
        </w:rPr>
        <w:t>ll</w:t>
      </w:r>
      <w:r w:rsidRPr="6EB7EAB6" w:rsidR="64351BD5">
        <w:rPr>
          <w:rFonts w:ascii="Arial" w:hAnsi="Arial" w:eastAsia="Arial" w:cs="Arial"/>
          <w:b w:val="0"/>
          <w:bCs w:val="0"/>
          <w:sz w:val="22"/>
          <w:szCs w:val="22"/>
        </w:rPr>
        <w:t>.</w:t>
      </w:r>
      <w:r w:rsidRPr="6EB7EAB6" w:rsidR="6E26B4D3">
        <w:rPr>
          <w:rFonts w:ascii="Arial" w:hAnsi="Arial" w:eastAsia="Arial" w:cs="Arial"/>
          <w:b w:val="0"/>
          <w:bCs w:val="0"/>
          <w:sz w:val="22"/>
          <w:szCs w:val="22"/>
        </w:rPr>
        <w:t xml:space="preserve"> </w:t>
      </w:r>
      <w:r w:rsidRPr="6EB7EAB6" w:rsidR="48058BD4">
        <w:rPr>
          <w:rFonts w:ascii="Arial" w:hAnsi="Arial" w:eastAsia="Arial" w:cs="Arial"/>
          <w:b w:val="0"/>
          <w:bCs w:val="0"/>
          <w:sz w:val="22"/>
          <w:szCs w:val="22"/>
        </w:rPr>
        <w:t>Chi</w:t>
      </w:r>
      <w:r w:rsidRPr="6EB7EAB6" w:rsidR="48058BD4">
        <w:rPr>
          <w:rFonts w:ascii="Arial" w:hAnsi="Arial" w:eastAsia="Arial" w:cs="Arial"/>
          <w:b w:val="0"/>
          <w:bCs w:val="0"/>
          <w:sz w:val="22"/>
          <w:szCs w:val="22"/>
        </w:rPr>
        <w:t>ldren,</w:t>
      </w:r>
      <w:r w:rsidRPr="6EB7EAB6" w:rsidR="48058BD4">
        <w:rPr>
          <w:rFonts w:ascii="Arial" w:hAnsi="Arial" w:eastAsia="Arial" w:cs="Arial"/>
          <w:b w:val="0"/>
          <w:bCs w:val="0"/>
          <w:sz w:val="22"/>
          <w:szCs w:val="22"/>
        </w:rPr>
        <w:t xml:space="preserve"> </w:t>
      </w:r>
      <w:r w:rsidRPr="6EB7EAB6" w:rsidR="48058BD4">
        <w:rPr>
          <w:rFonts w:ascii="Arial" w:hAnsi="Arial" w:eastAsia="Arial" w:cs="Arial"/>
          <w:b w:val="0"/>
          <w:bCs w:val="0"/>
          <w:sz w:val="22"/>
          <w:szCs w:val="22"/>
        </w:rPr>
        <w:t>adults</w:t>
      </w:r>
      <w:r w:rsidRPr="6EB7EAB6" w:rsidR="48058BD4">
        <w:rPr>
          <w:rFonts w:ascii="Arial" w:hAnsi="Arial" w:eastAsia="Arial" w:cs="Arial"/>
          <w:b w:val="0"/>
          <w:bCs w:val="0"/>
          <w:sz w:val="22"/>
          <w:szCs w:val="22"/>
        </w:rPr>
        <w:t xml:space="preserve"> and adolescence are the groups</w:t>
      </w:r>
      <w:r w:rsidRPr="6EB7EAB6" w:rsidR="77B979DC">
        <w:rPr>
          <w:rFonts w:ascii="Arial" w:hAnsi="Arial" w:eastAsia="Arial" w:cs="Arial"/>
          <w:b w:val="0"/>
          <w:bCs w:val="0"/>
          <w:sz w:val="22"/>
          <w:szCs w:val="22"/>
        </w:rPr>
        <w:t xml:space="preserve"> </w:t>
      </w:r>
      <w:r w:rsidRPr="6EB7EAB6" w:rsidR="48058BD4">
        <w:rPr>
          <w:rFonts w:ascii="Arial" w:hAnsi="Arial" w:eastAsia="Arial" w:cs="Arial"/>
          <w:b w:val="0"/>
          <w:bCs w:val="0"/>
          <w:sz w:val="22"/>
          <w:szCs w:val="22"/>
        </w:rPr>
        <w:t xml:space="preserve">that </w:t>
      </w:r>
      <w:r w:rsidRPr="6EB7EAB6" w:rsidR="6E26B4D3">
        <w:rPr>
          <w:rFonts w:ascii="Arial" w:hAnsi="Arial" w:eastAsia="Arial" w:cs="Arial"/>
          <w:b w:val="0"/>
          <w:bCs w:val="0"/>
          <w:sz w:val="22"/>
          <w:szCs w:val="22"/>
        </w:rPr>
        <w:t>The Centres for Disease Control and prevention [</w:t>
      </w:r>
      <w:r w:rsidRPr="6EB7EAB6" w:rsidR="2CCB9A05">
        <w:rPr>
          <w:rFonts w:ascii="Arial" w:hAnsi="Arial" w:eastAsia="Arial" w:cs="Arial"/>
          <w:b w:val="0"/>
          <w:bCs w:val="0"/>
          <w:sz w:val="22"/>
          <w:szCs w:val="22"/>
        </w:rPr>
        <w:t xml:space="preserve">CDC] </w:t>
      </w:r>
      <w:r w:rsidRPr="6EB7EAB6" w:rsidR="6E26B4D3">
        <w:rPr>
          <w:rFonts w:ascii="Arial" w:hAnsi="Arial" w:eastAsia="Arial" w:cs="Arial"/>
          <w:b w:val="0"/>
          <w:bCs w:val="0"/>
          <w:sz w:val="22"/>
          <w:szCs w:val="22"/>
        </w:rPr>
        <w:t>recommend 2 do</w:t>
      </w:r>
      <w:r w:rsidRPr="6EB7EAB6" w:rsidR="73787945">
        <w:rPr>
          <w:rFonts w:ascii="Arial" w:hAnsi="Arial" w:eastAsia="Arial" w:cs="Arial"/>
          <w:b w:val="0"/>
          <w:bCs w:val="0"/>
          <w:sz w:val="22"/>
          <w:szCs w:val="22"/>
        </w:rPr>
        <w:t>ses</w:t>
      </w:r>
      <w:r w:rsidRPr="6EB7EAB6" w:rsidR="6E26B4D3">
        <w:rPr>
          <w:rFonts w:ascii="Arial" w:hAnsi="Arial" w:eastAsia="Arial" w:cs="Arial"/>
          <w:b w:val="0"/>
          <w:bCs w:val="0"/>
          <w:sz w:val="22"/>
          <w:szCs w:val="22"/>
        </w:rPr>
        <w:t xml:space="preserve"> o</w:t>
      </w:r>
      <w:r w:rsidRPr="6EB7EAB6" w:rsidR="6E26B4D3">
        <w:rPr>
          <w:rFonts w:ascii="Arial" w:hAnsi="Arial" w:eastAsia="Arial" w:cs="Arial"/>
          <w:b w:val="0"/>
          <w:bCs w:val="0"/>
          <w:sz w:val="22"/>
          <w:szCs w:val="22"/>
        </w:rPr>
        <w:t xml:space="preserve">f the </w:t>
      </w:r>
      <w:r w:rsidRPr="6EB7EAB6" w:rsidR="1C034029">
        <w:rPr>
          <w:rFonts w:ascii="Arial" w:hAnsi="Arial" w:eastAsia="Arial" w:cs="Arial"/>
          <w:b w:val="0"/>
          <w:bCs w:val="0"/>
          <w:sz w:val="22"/>
          <w:szCs w:val="22"/>
        </w:rPr>
        <w:t>chickenpox vaccine</w:t>
      </w:r>
      <w:r w:rsidRPr="6EB7EAB6" w:rsidR="0904F035">
        <w:rPr>
          <w:rFonts w:ascii="Arial" w:hAnsi="Arial" w:eastAsia="Arial" w:cs="Arial"/>
          <w:b w:val="0"/>
          <w:bCs w:val="0"/>
          <w:sz w:val="22"/>
          <w:szCs w:val="22"/>
        </w:rPr>
        <w:t>.</w:t>
      </w:r>
      <w:r w:rsidRPr="6EB7EAB6" w:rsidR="4E13D2E5">
        <w:rPr>
          <w:rFonts w:ascii="Arial" w:hAnsi="Arial" w:eastAsia="Arial" w:cs="Arial"/>
          <w:b w:val="0"/>
          <w:bCs w:val="0"/>
          <w:sz w:val="22"/>
          <w:szCs w:val="22"/>
        </w:rPr>
        <w:t xml:space="preserve"> This has decreased from 13% to 2% of </w:t>
      </w:r>
      <w:r w:rsidRPr="6EB7EAB6" w:rsidR="2A156468">
        <w:rPr>
          <w:rFonts w:ascii="Arial" w:hAnsi="Arial" w:eastAsia="Arial" w:cs="Arial"/>
          <w:b w:val="0"/>
          <w:bCs w:val="0"/>
          <w:sz w:val="22"/>
          <w:szCs w:val="22"/>
        </w:rPr>
        <w:t>cases over the years.</w:t>
      </w:r>
      <w:r w:rsidRPr="6EB7EAB6" w:rsidR="5413CBFD">
        <w:rPr>
          <w:rFonts w:ascii="Arial" w:hAnsi="Arial" w:eastAsia="Arial" w:cs="Arial"/>
          <w:b w:val="0"/>
          <w:bCs w:val="0"/>
          <w:sz w:val="22"/>
          <w:szCs w:val="22"/>
        </w:rPr>
        <w:t xml:space="preserve"> Getting peoples data</w:t>
      </w:r>
      <w:r w:rsidRPr="6EB7EAB6" w:rsidR="7451C2ED">
        <w:rPr>
          <w:rFonts w:ascii="Arial" w:hAnsi="Arial" w:eastAsia="Arial" w:cs="Arial"/>
          <w:b w:val="0"/>
          <w:bCs w:val="0"/>
          <w:sz w:val="22"/>
          <w:szCs w:val="22"/>
        </w:rPr>
        <w:t xml:space="preserve"> and </w:t>
      </w:r>
      <w:r w:rsidRPr="6EB7EAB6" w:rsidR="0D0BC09E">
        <w:rPr>
          <w:rFonts w:ascii="Arial" w:hAnsi="Arial" w:eastAsia="Arial" w:cs="Arial"/>
          <w:b w:val="0"/>
          <w:bCs w:val="0"/>
          <w:sz w:val="22"/>
          <w:szCs w:val="22"/>
        </w:rPr>
        <w:t xml:space="preserve">measuring who has been </w:t>
      </w:r>
      <w:r w:rsidRPr="6EB7EAB6" w:rsidR="5413CBFD">
        <w:rPr>
          <w:rFonts w:ascii="Arial" w:hAnsi="Arial" w:eastAsia="Arial" w:cs="Arial"/>
          <w:b w:val="0"/>
          <w:bCs w:val="0"/>
          <w:sz w:val="22"/>
          <w:szCs w:val="22"/>
        </w:rPr>
        <w:t xml:space="preserve">affected with the virus </w:t>
      </w:r>
      <w:r w:rsidRPr="6EB7EAB6" w:rsidR="7500A0D9">
        <w:rPr>
          <w:rFonts w:ascii="Arial" w:hAnsi="Arial" w:eastAsia="Arial" w:cs="Arial"/>
          <w:b w:val="0"/>
          <w:bCs w:val="0"/>
          <w:sz w:val="22"/>
          <w:szCs w:val="22"/>
        </w:rPr>
        <w:t xml:space="preserve">is a form of measuring viruses. One of these is called prevalence data where it measures the </w:t>
      </w:r>
      <w:r w:rsidRPr="6EB7EAB6" w:rsidR="66017096">
        <w:rPr>
          <w:rFonts w:ascii="Arial" w:hAnsi="Arial" w:eastAsia="Arial" w:cs="Arial"/>
          <w:b w:val="0"/>
          <w:bCs w:val="0"/>
          <w:sz w:val="22"/>
          <w:szCs w:val="22"/>
        </w:rPr>
        <w:t xml:space="preserve">widespread </w:t>
      </w:r>
      <w:r w:rsidRPr="6EB7EAB6" w:rsidR="7500A0D9">
        <w:rPr>
          <w:rFonts w:ascii="Arial" w:hAnsi="Arial" w:eastAsia="Arial" w:cs="Arial"/>
          <w:b w:val="0"/>
          <w:bCs w:val="0"/>
          <w:sz w:val="22"/>
          <w:szCs w:val="22"/>
        </w:rPr>
        <w:t xml:space="preserve">of a </w:t>
      </w:r>
      <w:r w:rsidRPr="6EB7EAB6" w:rsidR="77DF918C">
        <w:rPr>
          <w:rFonts w:ascii="Arial" w:hAnsi="Arial" w:eastAsia="Arial" w:cs="Arial"/>
          <w:b w:val="0"/>
          <w:bCs w:val="0"/>
          <w:sz w:val="22"/>
          <w:szCs w:val="22"/>
        </w:rPr>
        <w:t>population</w:t>
      </w:r>
      <w:r w:rsidRPr="6EB7EAB6" w:rsidR="7500A0D9">
        <w:rPr>
          <w:rFonts w:ascii="Arial" w:hAnsi="Arial" w:eastAsia="Arial" w:cs="Arial"/>
          <w:b w:val="0"/>
          <w:bCs w:val="0"/>
          <w:sz w:val="22"/>
          <w:szCs w:val="22"/>
        </w:rPr>
        <w:t xml:space="preserve"> </w:t>
      </w:r>
      <w:r w:rsidRPr="6EB7EAB6" w:rsidR="6AB0CD21">
        <w:rPr>
          <w:rFonts w:ascii="Arial" w:hAnsi="Arial" w:eastAsia="Arial" w:cs="Arial"/>
          <w:b w:val="0"/>
          <w:bCs w:val="0"/>
          <w:sz w:val="22"/>
          <w:szCs w:val="22"/>
        </w:rPr>
        <w:t>who</w:t>
      </w:r>
      <w:r w:rsidRPr="6EB7EAB6" w:rsidR="7500A0D9">
        <w:rPr>
          <w:rFonts w:ascii="Arial" w:hAnsi="Arial" w:eastAsia="Arial" w:cs="Arial"/>
          <w:b w:val="0"/>
          <w:bCs w:val="0"/>
          <w:sz w:val="22"/>
          <w:szCs w:val="22"/>
        </w:rPr>
        <w:t xml:space="preserve"> have a specifi</w:t>
      </w:r>
      <w:r w:rsidRPr="6EB7EAB6" w:rsidR="20F5F501">
        <w:rPr>
          <w:rFonts w:ascii="Arial" w:hAnsi="Arial" w:eastAsia="Arial" w:cs="Arial"/>
          <w:b w:val="0"/>
          <w:bCs w:val="0"/>
          <w:sz w:val="22"/>
          <w:szCs w:val="22"/>
        </w:rPr>
        <w:t xml:space="preserve">c </w:t>
      </w:r>
      <w:r w:rsidRPr="6EB7EAB6" w:rsidR="2860B1F5">
        <w:rPr>
          <w:rFonts w:ascii="Arial" w:hAnsi="Arial" w:eastAsia="Arial" w:cs="Arial"/>
          <w:b w:val="0"/>
          <w:bCs w:val="0"/>
          <w:sz w:val="22"/>
          <w:szCs w:val="22"/>
        </w:rPr>
        <w:t xml:space="preserve">disease, risk factors or </w:t>
      </w:r>
      <w:r w:rsidRPr="6EB7EAB6" w:rsidR="20F5F501">
        <w:rPr>
          <w:rFonts w:ascii="Arial" w:hAnsi="Arial" w:eastAsia="Arial" w:cs="Arial"/>
          <w:b w:val="0"/>
          <w:bCs w:val="0"/>
          <w:sz w:val="22"/>
          <w:szCs w:val="22"/>
        </w:rPr>
        <w:t>c</w:t>
      </w:r>
      <w:r w:rsidRPr="6EB7EAB6" w:rsidR="5B6296F1">
        <w:rPr>
          <w:rFonts w:ascii="Arial" w:hAnsi="Arial" w:eastAsia="Arial" w:cs="Arial"/>
          <w:b w:val="0"/>
          <w:bCs w:val="0"/>
          <w:sz w:val="22"/>
          <w:szCs w:val="22"/>
        </w:rPr>
        <w:t>ondition</w:t>
      </w:r>
      <w:r w:rsidRPr="6EB7EAB6" w:rsidR="20F5F501">
        <w:rPr>
          <w:rFonts w:ascii="Arial" w:hAnsi="Arial" w:eastAsia="Arial" w:cs="Arial"/>
          <w:b w:val="0"/>
          <w:bCs w:val="0"/>
          <w:sz w:val="22"/>
          <w:szCs w:val="22"/>
        </w:rPr>
        <w:t xml:space="preserve"> </w:t>
      </w:r>
      <w:r w:rsidRPr="6EB7EAB6" w:rsidR="5C0263AE">
        <w:rPr>
          <w:rFonts w:ascii="Arial" w:hAnsi="Arial" w:eastAsia="Arial" w:cs="Arial"/>
          <w:b w:val="0"/>
          <w:bCs w:val="0"/>
          <w:sz w:val="22"/>
          <w:szCs w:val="22"/>
        </w:rPr>
        <w:t xml:space="preserve">over </w:t>
      </w:r>
      <w:r w:rsidRPr="6EB7EAB6" w:rsidR="21E61DF2">
        <w:rPr>
          <w:rFonts w:ascii="Arial" w:hAnsi="Arial" w:eastAsia="Arial" w:cs="Arial"/>
          <w:b w:val="0"/>
          <w:bCs w:val="0"/>
          <w:sz w:val="22"/>
          <w:szCs w:val="22"/>
        </w:rPr>
        <w:t>a period</w:t>
      </w:r>
      <w:r w:rsidRPr="6EB7EAB6" w:rsidR="12EE24E0">
        <w:rPr>
          <w:rFonts w:ascii="Arial" w:hAnsi="Arial" w:eastAsia="Arial" w:cs="Arial"/>
          <w:b w:val="0"/>
          <w:bCs w:val="0"/>
          <w:sz w:val="22"/>
          <w:szCs w:val="22"/>
        </w:rPr>
        <w:t xml:space="preserve">. </w:t>
      </w:r>
      <w:r w:rsidRPr="6EB7EAB6" w:rsidR="6F996EC5">
        <w:rPr>
          <w:rFonts w:ascii="Arial" w:hAnsi="Arial" w:eastAsia="Arial" w:cs="Arial"/>
          <w:b w:val="0"/>
          <w:bCs w:val="0"/>
          <w:sz w:val="22"/>
          <w:szCs w:val="22"/>
        </w:rPr>
        <w:t>We will know the severity of this disease and the progre</w:t>
      </w:r>
      <w:r w:rsidRPr="6EB7EAB6" w:rsidR="6F996EC5">
        <w:rPr>
          <w:rFonts w:ascii="Arial" w:hAnsi="Arial" w:eastAsia="Arial" w:cs="Arial"/>
          <w:b w:val="0"/>
          <w:bCs w:val="0"/>
          <w:sz w:val="22"/>
          <w:szCs w:val="22"/>
        </w:rPr>
        <w:t>ssion.</w:t>
      </w:r>
      <w:r w:rsidRPr="6EB7EAB6" w:rsidR="6D9E1CDD">
        <w:rPr>
          <w:rFonts w:ascii="Arial" w:hAnsi="Arial" w:eastAsia="Arial" w:cs="Arial"/>
          <w:b w:val="0"/>
          <w:bCs w:val="0"/>
          <w:sz w:val="22"/>
          <w:szCs w:val="22"/>
        </w:rPr>
        <w:t xml:space="preserve"> </w:t>
      </w:r>
      <w:r w:rsidRPr="6EB7EAB6" w:rsidR="6D9E1CDD">
        <w:rPr>
          <w:rFonts w:ascii="Arial" w:hAnsi="Arial" w:eastAsia="Arial" w:cs="Arial"/>
          <w:b w:val="0"/>
          <w:bCs w:val="0"/>
          <w:sz w:val="22"/>
          <w:szCs w:val="22"/>
        </w:rPr>
        <w:t>Iden</w:t>
      </w:r>
      <w:r w:rsidRPr="6EB7EAB6" w:rsidR="6D9E1CDD">
        <w:rPr>
          <w:rFonts w:ascii="Arial" w:hAnsi="Arial" w:eastAsia="Arial" w:cs="Arial"/>
          <w:b w:val="0"/>
          <w:bCs w:val="0"/>
          <w:sz w:val="22"/>
          <w:szCs w:val="22"/>
        </w:rPr>
        <w:t>tifying</w:t>
      </w:r>
      <w:r w:rsidRPr="6EB7EAB6" w:rsidR="6D9E1CDD">
        <w:rPr>
          <w:rFonts w:ascii="Arial" w:hAnsi="Arial" w:eastAsia="Arial" w:cs="Arial"/>
          <w:b w:val="0"/>
          <w:bCs w:val="0"/>
          <w:sz w:val="22"/>
          <w:szCs w:val="22"/>
        </w:rPr>
        <w:t xml:space="preserve"> a risk factor is a way of reducing the</w:t>
      </w:r>
      <w:r w:rsidRPr="6EB7EAB6" w:rsidR="7404B341">
        <w:rPr>
          <w:rFonts w:ascii="Arial" w:hAnsi="Arial" w:eastAsia="Arial" w:cs="Arial"/>
          <w:b w:val="0"/>
          <w:bCs w:val="0"/>
          <w:sz w:val="22"/>
          <w:szCs w:val="22"/>
        </w:rPr>
        <w:t xml:space="preserve"> </w:t>
      </w:r>
      <w:r w:rsidRPr="6EB7EAB6" w:rsidR="28A26788">
        <w:rPr>
          <w:rFonts w:ascii="Arial" w:hAnsi="Arial" w:eastAsia="Arial" w:cs="Arial"/>
          <w:b w:val="0"/>
          <w:bCs w:val="0"/>
          <w:sz w:val="22"/>
          <w:szCs w:val="22"/>
        </w:rPr>
        <w:t>identifying factors which may be causes of the disease</w:t>
      </w:r>
      <w:r w:rsidRPr="6EB7EAB6" w:rsidR="021275DF">
        <w:rPr>
          <w:rFonts w:ascii="Arial" w:hAnsi="Arial" w:eastAsia="Arial" w:cs="Arial"/>
          <w:b w:val="0"/>
          <w:bCs w:val="0"/>
          <w:sz w:val="22"/>
          <w:szCs w:val="22"/>
        </w:rPr>
        <w:t>,</w:t>
      </w:r>
      <w:r w:rsidRPr="6EB7EAB6" w:rsidR="28A26788">
        <w:rPr>
          <w:rFonts w:ascii="Arial" w:hAnsi="Arial" w:eastAsia="Arial" w:cs="Arial"/>
          <w:b w:val="0"/>
          <w:bCs w:val="0"/>
          <w:sz w:val="22"/>
          <w:szCs w:val="22"/>
        </w:rPr>
        <w:t xml:space="preserve"> and to </w:t>
      </w:r>
      <w:r w:rsidRPr="6EB7EAB6" w:rsidR="0C1EE953">
        <w:rPr>
          <w:rFonts w:ascii="Arial" w:hAnsi="Arial" w:eastAsia="Arial" w:cs="Arial"/>
          <w:b w:val="0"/>
          <w:bCs w:val="0"/>
          <w:sz w:val="22"/>
          <w:szCs w:val="22"/>
        </w:rPr>
        <w:t>rem</w:t>
      </w:r>
      <w:r w:rsidRPr="6EB7EAB6" w:rsidR="0C1EE953">
        <w:rPr>
          <w:rFonts w:ascii="Arial" w:hAnsi="Arial" w:eastAsia="Arial" w:cs="Arial"/>
          <w:b w:val="0"/>
          <w:bCs w:val="0"/>
          <w:sz w:val="22"/>
          <w:szCs w:val="22"/>
        </w:rPr>
        <w:t>ove</w:t>
      </w:r>
      <w:r w:rsidRPr="6EB7EAB6" w:rsidR="28A26788">
        <w:rPr>
          <w:rFonts w:ascii="Arial" w:hAnsi="Arial" w:eastAsia="Arial" w:cs="Arial"/>
          <w:b w:val="0"/>
          <w:bCs w:val="0"/>
          <w:sz w:val="22"/>
          <w:szCs w:val="22"/>
        </w:rPr>
        <w:t xml:space="preserve"> or</w:t>
      </w:r>
      <w:r w:rsidRPr="6EB7EAB6" w:rsidR="28A26788">
        <w:rPr>
          <w:rFonts w:ascii="Arial" w:hAnsi="Arial" w:eastAsia="Arial" w:cs="Arial"/>
          <w:b w:val="0"/>
          <w:bCs w:val="0"/>
          <w:sz w:val="22"/>
          <w:szCs w:val="22"/>
        </w:rPr>
        <w:t xml:space="preserve"> </w:t>
      </w:r>
      <w:r w:rsidRPr="6EB7EAB6" w:rsidR="28A26788">
        <w:rPr>
          <w:rFonts w:ascii="Arial" w:hAnsi="Arial" w:eastAsia="Arial" w:cs="Arial"/>
          <w:b w:val="0"/>
          <w:bCs w:val="0"/>
          <w:sz w:val="22"/>
          <w:szCs w:val="22"/>
        </w:rPr>
        <w:t>modify</w:t>
      </w:r>
      <w:r w:rsidRPr="6EB7EAB6" w:rsidR="28A26788">
        <w:rPr>
          <w:rFonts w:ascii="Arial" w:hAnsi="Arial" w:eastAsia="Arial" w:cs="Arial"/>
          <w:b w:val="0"/>
          <w:bCs w:val="0"/>
          <w:sz w:val="22"/>
          <w:szCs w:val="22"/>
        </w:rPr>
        <w:t xml:space="preserve"> </w:t>
      </w:r>
      <w:r w:rsidRPr="6EB7EAB6" w:rsidR="6DADE31D">
        <w:rPr>
          <w:rFonts w:ascii="Arial" w:hAnsi="Arial" w:eastAsia="Arial" w:cs="Arial"/>
          <w:b w:val="0"/>
          <w:bCs w:val="0"/>
          <w:sz w:val="22"/>
          <w:szCs w:val="22"/>
        </w:rPr>
        <w:t xml:space="preserve">it would prevent the disease </w:t>
      </w:r>
      <w:r w:rsidRPr="6EB7EAB6" w:rsidR="7AE6520B">
        <w:rPr>
          <w:rFonts w:ascii="Arial" w:hAnsi="Arial" w:eastAsia="Arial" w:cs="Arial"/>
          <w:b w:val="0"/>
          <w:bCs w:val="0"/>
          <w:sz w:val="22"/>
          <w:szCs w:val="22"/>
        </w:rPr>
        <w:t>occurring again</w:t>
      </w:r>
      <w:r w:rsidRPr="6EB7EAB6" w:rsidR="6DADE31D">
        <w:rPr>
          <w:rFonts w:ascii="Arial" w:hAnsi="Arial" w:eastAsia="Arial" w:cs="Arial"/>
          <w:b w:val="0"/>
          <w:bCs w:val="0"/>
          <w:sz w:val="22"/>
          <w:szCs w:val="22"/>
        </w:rPr>
        <w:t>.</w:t>
      </w:r>
      <w:r w:rsidRPr="6EB7EAB6" w:rsidR="70FB4C39">
        <w:rPr>
          <w:rFonts w:ascii="Arial" w:hAnsi="Arial" w:eastAsia="Arial" w:cs="Arial"/>
          <w:b w:val="0"/>
          <w:bCs w:val="0"/>
          <w:sz w:val="22"/>
          <w:szCs w:val="22"/>
        </w:rPr>
        <w:t xml:space="preserve"> </w:t>
      </w:r>
      <w:r w:rsidRPr="6EB7EAB6" w:rsidR="7D3E974F">
        <w:rPr>
          <w:rFonts w:ascii="Arial" w:hAnsi="Arial" w:eastAsia="Arial" w:cs="Arial"/>
          <w:b w:val="0"/>
          <w:bCs w:val="0"/>
          <w:sz w:val="22"/>
          <w:szCs w:val="22"/>
        </w:rPr>
        <w:t xml:space="preserve">My evaluation shows that having the vaccine </w:t>
      </w:r>
      <w:r w:rsidRPr="6EB7EAB6" w:rsidR="2FFBF8B8">
        <w:rPr>
          <w:rFonts w:ascii="Arial" w:hAnsi="Arial" w:eastAsia="Arial" w:cs="Arial"/>
          <w:b w:val="0"/>
          <w:bCs w:val="0"/>
          <w:sz w:val="22"/>
          <w:szCs w:val="22"/>
        </w:rPr>
        <w:t>reduces the risk of contracting chickenpox</w:t>
      </w:r>
      <w:r w:rsidRPr="6EB7EAB6" w:rsidR="59E083DB">
        <w:rPr>
          <w:rFonts w:ascii="Arial" w:hAnsi="Arial" w:eastAsia="Arial" w:cs="Arial"/>
          <w:b w:val="0"/>
          <w:bCs w:val="0"/>
          <w:sz w:val="22"/>
          <w:szCs w:val="22"/>
        </w:rPr>
        <w:t xml:space="preserve">. </w:t>
      </w:r>
      <w:r w:rsidRPr="6EB7EAB6" w:rsidR="457BF11A">
        <w:rPr>
          <w:rFonts w:ascii="Arial" w:hAnsi="Arial" w:eastAsia="Arial" w:cs="Arial"/>
          <w:b w:val="0"/>
          <w:bCs w:val="0"/>
          <w:sz w:val="22"/>
          <w:szCs w:val="22"/>
        </w:rPr>
        <w:t>The percentage for adults</w:t>
      </w:r>
      <w:r w:rsidRPr="6EB7EAB6" w:rsidR="59E083DB">
        <w:rPr>
          <w:rFonts w:ascii="Arial" w:hAnsi="Arial" w:eastAsia="Arial" w:cs="Arial"/>
          <w:b w:val="0"/>
          <w:bCs w:val="0"/>
          <w:sz w:val="22"/>
          <w:szCs w:val="22"/>
        </w:rPr>
        <w:t xml:space="preserve"> between </w:t>
      </w:r>
      <w:r w:rsidRPr="6EB7EAB6" w:rsidR="24CE63B3">
        <w:rPr>
          <w:rFonts w:ascii="Arial" w:hAnsi="Arial" w:eastAsia="Arial" w:cs="Arial"/>
          <w:b w:val="0"/>
          <w:bCs w:val="0"/>
          <w:sz w:val="22"/>
          <w:szCs w:val="22"/>
        </w:rPr>
        <w:t xml:space="preserve">the age of </w:t>
      </w:r>
      <w:r w:rsidRPr="6EB7EAB6" w:rsidR="59E083DB">
        <w:rPr>
          <w:rFonts w:ascii="Arial" w:hAnsi="Arial" w:eastAsia="Arial" w:cs="Arial"/>
          <w:b w:val="0"/>
          <w:bCs w:val="0"/>
          <w:sz w:val="22"/>
          <w:szCs w:val="22"/>
        </w:rPr>
        <w:t>50-69 the vaccine was 97% effective</w:t>
      </w:r>
      <w:r w:rsidRPr="6EB7EAB6" w:rsidR="504C9751">
        <w:rPr>
          <w:rFonts w:ascii="Arial" w:hAnsi="Arial" w:eastAsia="Arial" w:cs="Arial"/>
          <w:b w:val="0"/>
          <w:bCs w:val="0"/>
          <w:sz w:val="22"/>
          <w:szCs w:val="22"/>
        </w:rPr>
        <w:t xml:space="preserve"> </w:t>
      </w:r>
      <w:r w:rsidRPr="6EB7EAB6" w:rsidR="1FCB5B13">
        <w:rPr>
          <w:rFonts w:ascii="Arial" w:hAnsi="Arial" w:eastAsia="Arial" w:cs="Arial"/>
          <w:b w:val="0"/>
          <w:bCs w:val="0"/>
          <w:sz w:val="22"/>
          <w:szCs w:val="22"/>
        </w:rPr>
        <w:t xml:space="preserve">in prevention of the shingles and 91%effect to those over 70 years old. </w:t>
      </w:r>
      <w:bookmarkStart w:name="_Int_hoDk3XVF" w:id="73522248"/>
      <w:r w:rsidRPr="6EB7EAB6" w:rsidR="23CD2FCD">
        <w:rPr>
          <w:rFonts w:ascii="Arial" w:hAnsi="Arial" w:eastAsia="Arial" w:cs="Arial"/>
          <w:b w:val="0"/>
          <w:bCs w:val="0"/>
          <w:sz w:val="22"/>
          <w:szCs w:val="22"/>
        </w:rPr>
        <w:t xml:space="preserve">I </w:t>
      </w:r>
      <w:r w:rsidRPr="6EB7EAB6" w:rsidR="504C9751">
        <w:rPr>
          <w:rFonts w:ascii="Arial" w:hAnsi="Arial" w:eastAsia="Arial" w:cs="Arial"/>
          <w:b w:val="0"/>
          <w:bCs w:val="0"/>
          <w:sz w:val="22"/>
          <w:szCs w:val="22"/>
        </w:rPr>
        <w:t>can conclude that the reason for measuring these cases is so that the risk to all wo</w:t>
      </w:r>
      <w:r w:rsidRPr="6EB7EAB6" w:rsidR="504C9751">
        <w:rPr>
          <w:rFonts w:ascii="Arial" w:hAnsi="Arial" w:eastAsia="Arial" w:cs="Arial"/>
          <w:b w:val="0"/>
          <w:bCs w:val="0"/>
          <w:sz w:val="22"/>
          <w:szCs w:val="22"/>
        </w:rPr>
        <w:t xml:space="preserve">uld be </w:t>
      </w:r>
      <w:r w:rsidRPr="6EB7EAB6" w:rsidR="504C9751">
        <w:rPr>
          <w:rFonts w:ascii="Arial" w:hAnsi="Arial" w:eastAsia="Arial" w:cs="Arial"/>
          <w:b w:val="0"/>
          <w:bCs w:val="0"/>
          <w:sz w:val="22"/>
          <w:szCs w:val="22"/>
        </w:rPr>
        <w:t>v</w:t>
      </w:r>
      <w:r w:rsidRPr="6EB7EAB6" w:rsidR="504C9751">
        <w:rPr>
          <w:rFonts w:ascii="Arial" w:hAnsi="Arial" w:eastAsia="Arial" w:cs="Arial"/>
          <w:b w:val="0"/>
          <w:bCs w:val="0"/>
          <w:sz w:val="22"/>
          <w:szCs w:val="22"/>
        </w:rPr>
        <w:t>ery low</w:t>
      </w:r>
      <w:r w:rsidRPr="6EB7EAB6" w:rsidR="504C9751">
        <w:rPr>
          <w:rFonts w:ascii="Arial" w:hAnsi="Arial" w:eastAsia="Arial" w:cs="Arial"/>
          <w:b w:val="0"/>
          <w:bCs w:val="0"/>
          <w:sz w:val="22"/>
          <w:szCs w:val="22"/>
        </w:rPr>
        <w:t xml:space="preserve"> and less people are likely to contract the virus</w:t>
      </w:r>
      <w:r w:rsidRPr="6EB7EAB6" w:rsidR="54FC7896">
        <w:rPr>
          <w:rFonts w:ascii="Arial" w:hAnsi="Arial" w:eastAsia="Arial" w:cs="Arial"/>
          <w:b w:val="0"/>
          <w:bCs w:val="0"/>
          <w:sz w:val="22"/>
          <w:szCs w:val="22"/>
        </w:rPr>
        <w:t xml:space="preserve"> and to prevent the disease from spreading</w:t>
      </w:r>
      <w:r w:rsidRPr="6EB7EAB6" w:rsidR="4B67F11F">
        <w:rPr>
          <w:rFonts w:ascii="Arial" w:hAnsi="Arial" w:eastAsia="Arial" w:cs="Arial"/>
          <w:b w:val="0"/>
          <w:bCs w:val="0"/>
          <w:sz w:val="22"/>
          <w:szCs w:val="22"/>
        </w:rPr>
        <w:t xml:space="preserve"> early on.</w:t>
      </w:r>
      <w:bookmarkEnd w:id="73522248"/>
    </w:p>
    <w:p w:rsidR="6EB7EAB6" w:rsidP="6EB7EAB6" w:rsidRDefault="6EB7EAB6" w14:paraId="476098BB" w14:textId="166F3F2C">
      <w:pPr>
        <w:pStyle w:val="Normal"/>
        <w:spacing w:line="360" w:lineRule="auto"/>
        <w:jc w:val="left"/>
        <w:rPr>
          <w:rFonts w:ascii="Arial" w:hAnsi="Arial" w:eastAsia="Arial" w:cs="Arial"/>
          <w:b w:val="1"/>
          <w:bCs w:val="1"/>
          <w:sz w:val="22"/>
          <w:szCs w:val="22"/>
        </w:rPr>
      </w:pPr>
    </w:p>
    <w:p w:rsidR="504C9751" w:rsidP="6EB7EAB6" w:rsidRDefault="504C9751" w14:paraId="77C26399" w14:textId="4A3C7A04">
      <w:pPr>
        <w:pStyle w:val="Normal"/>
        <w:spacing w:line="360" w:lineRule="auto"/>
        <w:jc w:val="center"/>
        <w:rPr>
          <w:rFonts w:ascii="Arial" w:hAnsi="Arial" w:eastAsia="Arial" w:cs="Arial"/>
          <w:b w:val="1"/>
          <w:bCs w:val="1"/>
          <w:sz w:val="22"/>
          <w:szCs w:val="22"/>
        </w:rPr>
      </w:pPr>
      <w:r w:rsidRPr="6EB7EAB6" w:rsidR="504C9751">
        <w:rPr>
          <w:rFonts w:ascii="Arial" w:hAnsi="Arial" w:eastAsia="Arial" w:cs="Arial"/>
          <w:b w:val="1"/>
          <w:bCs w:val="1"/>
          <w:sz w:val="22"/>
          <w:szCs w:val="22"/>
        </w:rPr>
        <w:t>Monitor</w:t>
      </w:r>
    </w:p>
    <w:p w:rsidR="2E0E75D8" w:rsidP="6EB7EAB6" w:rsidRDefault="2E0E75D8" w14:paraId="5CF6DFE2" w14:textId="198DAA7A">
      <w:pPr>
        <w:pStyle w:val="Normal"/>
        <w:spacing w:line="360" w:lineRule="auto"/>
        <w:jc w:val="left"/>
        <w:rPr>
          <w:rFonts w:ascii="Arial" w:hAnsi="Arial" w:eastAsia="Arial" w:cs="Arial"/>
          <w:b w:val="0"/>
          <w:bCs w:val="0"/>
          <w:sz w:val="22"/>
          <w:szCs w:val="22"/>
        </w:rPr>
      </w:pPr>
      <w:r w:rsidRPr="6EB7EAB6" w:rsidR="2E0E75D8">
        <w:rPr>
          <w:rFonts w:ascii="Arial" w:hAnsi="Arial" w:eastAsia="Arial" w:cs="Arial"/>
          <w:b w:val="0"/>
          <w:bCs w:val="0"/>
          <w:sz w:val="22"/>
          <w:szCs w:val="22"/>
        </w:rPr>
        <w:t>The need for monitoring disease is vital</w:t>
      </w:r>
      <w:r w:rsidRPr="6EB7EAB6" w:rsidR="3912C336">
        <w:rPr>
          <w:rFonts w:ascii="Arial" w:hAnsi="Arial" w:eastAsia="Arial" w:cs="Arial"/>
          <w:b w:val="0"/>
          <w:bCs w:val="0"/>
          <w:sz w:val="22"/>
          <w:szCs w:val="22"/>
        </w:rPr>
        <w:t xml:space="preserve"> as</w:t>
      </w:r>
      <w:r w:rsidRPr="6EB7EAB6" w:rsidR="010CE197">
        <w:rPr>
          <w:rFonts w:ascii="Arial" w:hAnsi="Arial" w:eastAsia="Arial" w:cs="Arial"/>
          <w:b w:val="0"/>
          <w:bCs w:val="0"/>
          <w:sz w:val="22"/>
          <w:szCs w:val="22"/>
        </w:rPr>
        <w:t xml:space="preserve"> </w:t>
      </w:r>
      <w:r w:rsidRPr="6EB7EAB6" w:rsidR="010CE197">
        <w:rPr>
          <w:rFonts w:ascii="Arial" w:hAnsi="Arial" w:eastAsia="Arial" w:cs="Arial"/>
          <w:b w:val="0"/>
          <w:bCs w:val="0"/>
          <w:sz w:val="22"/>
          <w:szCs w:val="22"/>
        </w:rPr>
        <w:t xml:space="preserve">it </w:t>
      </w:r>
      <w:r w:rsidRPr="6EB7EAB6" w:rsidR="13A2C0BA">
        <w:rPr>
          <w:rFonts w:ascii="Arial" w:hAnsi="Arial" w:eastAsia="Arial" w:cs="Arial"/>
          <w:b w:val="0"/>
          <w:bCs w:val="0"/>
          <w:sz w:val="22"/>
          <w:szCs w:val="22"/>
        </w:rPr>
        <w:t xml:space="preserve">collects, </w:t>
      </w:r>
      <w:r w:rsidRPr="6EB7EAB6" w:rsidR="010CE197">
        <w:rPr>
          <w:rFonts w:ascii="Arial" w:hAnsi="Arial" w:eastAsia="Arial" w:cs="Arial"/>
          <w:b w:val="0"/>
          <w:bCs w:val="0"/>
          <w:sz w:val="22"/>
          <w:szCs w:val="22"/>
        </w:rPr>
        <w:t>analyse</w:t>
      </w:r>
      <w:r w:rsidRPr="6EB7EAB6" w:rsidR="7A68D2FE">
        <w:rPr>
          <w:rFonts w:ascii="Arial" w:hAnsi="Arial" w:eastAsia="Arial" w:cs="Arial"/>
          <w:b w:val="0"/>
          <w:bCs w:val="0"/>
          <w:sz w:val="22"/>
          <w:szCs w:val="22"/>
        </w:rPr>
        <w:t xml:space="preserve"> and interprets data</w:t>
      </w:r>
      <w:r w:rsidRPr="6EB7EAB6" w:rsidR="010CE197">
        <w:rPr>
          <w:rFonts w:ascii="Arial" w:hAnsi="Arial" w:eastAsia="Arial" w:cs="Arial"/>
          <w:b w:val="0"/>
          <w:bCs w:val="0"/>
          <w:sz w:val="22"/>
          <w:szCs w:val="22"/>
        </w:rPr>
        <w:t xml:space="preserve"> </w:t>
      </w:r>
      <w:r w:rsidRPr="6EB7EAB6" w:rsidR="58BF1CB7">
        <w:rPr>
          <w:rFonts w:ascii="Arial" w:hAnsi="Arial" w:eastAsia="Arial" w:cs="Arial"/>
          <w:b w:val="0"/>
          <w:bCs w:val="0"/>
          <w:sz w:val="22"/>
          <w:szCs w:val="22"/>
        </w:rPr>
        <w:t xml:space="preserve">of health- related cases. </w:t>
      </w:r>
      <w:r w:rsidRPr="6EB7EAB6" w:rsidR="72970D9F">
        <w:rPr>
          <w:rFonts w:ascii="Arial" w:hAnsi="Arial" w:eastAsia="Arial" w:cs="Arial"/>
          <w:b w:val="0"/>
          <w:bCs w:val="0"/>
          <w:sz w:val="22"/>
          <w:szCs w:val="22"/>
        </w:rPr>
        <w:t xml:space="preserve">Incidences are tracked using statistics to </w:t>
      </w:r>
      <w:r w:rsidRPr="6EB7EAB6" w:rsidR="31C024F3">
        <w:rPr>
          <w:rFonts w:ascii="Arial" w:hAnsi="Arial" w:eastAsia="Arial" w:cs="Arial"/>
          <w:b w:val="0"/>
          <w:bCs w:val="0"/>
          <w:sz w:val="22"/>
          <w:szCs w:val="22"/>
        </w:rPr>
        <w:t>measure</w:t>
      </w:r>
      <w:r w:rsidRPr="6EB7EAB6" w:rsidR="72970D9F">
        <w:rPr>
          <w:rFonts w:ascii="Arial" w:hAnsi="Arial" w:eastAsia="Arial" w:cs="Arial"/>
          <w:b w:val="0"/>
          <w:bCs w:val="0"/>
          <w:sz w:val="22"/>
          <w:szCs w:val="22"/>
        </w:rPr>
        <w:t xml:space="preserve"> the effect of the</w:t>
      </w:r>
      <w:r w:rsidRPr="6EB7EAB6" w:rsidR="313BF2D1">
        <w:rPr>
          <w:rFonts w:ascii="Arial" w:hAnsi="Arial" w:eastAsia="Arial" w:cs="Arial"/>
          <w:b w:val="0"/>
          <w:bCs w:val="0"/>
          <w:sz w:val="22"/>
          <w:szCs w:val="22"/>
        </w:rPr>
        <w:t xml:space="preserve"> vaccination programme.</w:t>
      </w:r>
      <w:r w:rsidRPr="6EB7EAB6" w:rsidR="72970D9F">
        <w:rPr>
          <w:rFonts w:ascii="Arial" w:hAnsi="Arial" w:eastAsia="Arial" w:cs="Arial"/>
          <w:b w:val="0"/>
          <w:bCs w:val="0"/>
          <w:sz w:val="22"/>
          <w:szCs w:val="22"/>
        </w:rPr>
        <w:t xml:space="preserve"> </w:t>
      </w:r>
      <w:r w:rsidRPr="6EB7EAB6" w:rsidR="2B598E8F">
        <w:rPr>
          <w:rFonts w:ascii="Arial" w:hAnsi="Arial" w:eastAsia="Arial" w:cs="Arial"/>
          <w:b w:val="0"/>
          <w:bCs w:val="0"/>
          <w:sz w:val="22"/>
          <w:szCs w:val="22"/>
        </w:rPr>
        <w:t xml:space="preserve">It </w:t>
      </w:r>
      <w:r w:rsidRPr="6EB7EAB6" w:rsidR="58BF1CB7">
        <w:rPr>
          <w:rFonts w:ascii="Arial" w:hAnsi="Arial" w:eastAsia="Arial" w:cs="Arial"/>
          <w:b w:val="0"/>
          <w:bCs w:val="0"/>
          <w:sz w:val="22"/>
          <w:szCs w:val="22"/>
        </w:rPr>
        <w:t xml:space="preserve">is </w:t>
      </w:r>
      <w:r w:rsidRPr="6EB7EAB6" w:rsidR="58BF1CB7">
        <w:rPr>
          <w:rFonts w:ascii="Arial" w:hAnsi="Arial" w:eastAsia="Arial" w:cs="Arial"/>
          <w:b w:val="0"/>
          <w:bCs w:val="0"/>
          <w:sz w:val="22"/>
          <w:szCs w:val="22"/>
        </w:rPr>
        <w:t>monitored</w:t>
      </w:r>
      <w:r w:rsidRPr="6EB7EAB6" w:rsidR="58BF1CB7">
        <w:rPr>
          <w:rFonts w:ascii="Arial" w:hAnsi="Arial" w:eastAsia="Arial" w:cs="Arial"/>
          <w:b w:val="0"/>
          <w:bCs w:val="0"/>
          <w:sz w:val="22"/>
          <w:szCs w:val="22"/>
        </w:rPr>
        <w:t xml:space="preserve"> </w:t>
      </w:r>
      <w:r w:rsidRPr="6EB7EAB6" w:rsidR="077E842F">
        <w:rPr>
          <w:rFonts w:ascii="Arial" w:hAnsi="Arial" w:eastAsia="Arial" w:cs="Arial"/>
          <w:b w:val="0"/>
          <w:bCs w:val="0"/>
          <w:sz w:val="22"/>
          <w:szCs w:val="22"/>
        </w:rPr>
        <w:t>by using a</w:t>
      </w:r>
      <w:r w:rsidRPr="6EB7EAB6" w:rsidR="020D2DB2">
        <w:rPr>
          <w:rFonts w:ascii="Arial" w:hAnsi="Arial" w:eastAsia="Arial" w:cs="Arial"/>
          <w:b w:val="0"/>
          <w:bCs w:val="0"/>
          <w:sz w:val="22"/>
          <w:szCs w:val="22"/>
        </w:rPr>
        <w:t xml:space="preserve">n </w:t>
      </w:r>
      <w:r w:rsidRPr="6EB7EAB6" w:rsidR="020D2DB2">
        <w:rPr>
          <w:rFonts w:ascii="Arial" w:hAnsi="Arial" w:eastAsia="Arial" w:cs="Arial"/>
          <w:b w:val="0"/>
          <w:bCs w:val="0"/>
          <w:sz w:val="22"/>
          <w:szCs w:val="22"/>
        </w:rPr>
        <w:t>ongoing</w:t>
      </w:r>
      <w:r w:rsidRPr="6EB7EAB6" w:rsidR="020D2DB2">
        <w:rPr>
          <w:rFonts w:ascii="Arial" w:hAnsi="Arial" w:eastAsia="Arial" w:cs="Arial"/>
          <w:b w:val="0"/>
          <w:bCs w:val="0"/>
          <w:sz w:val="22"/>
          <w:szCs w:val="22"/>
        </w:rPr>
        <w:t xml:space="preserve"> and systematic</w:t>
      </w:r>
      <w:r w:rsidRPr="6EB7EAB6" w:rsidR="077E842F">
        <w:rPr>
          <w:rFonts w:ascii="Arial" w:hAnsi="Arial" w:eastAsia="Arial" w:cs="Arial"/>
          <w:b w:val="0"/>
          <w:bCs w:val="0"/>
          <w:sz w:val="22"/>
          <w:szCs w:val="22"/>
        </w:rPr>
        <w:t xml:space="preserve"> public health surveillance system</w:t>
      </w:r>
      <w:r w:rsidRPr="6EB7EAB6" w:rsidR="2065B6C5">
        <w:rPr>
          <w:rFonts w:ascii="Arial" w:hAnsi="Arial" w:eastAsia="Arial" w:cs="Arial"/>
          <w:b w:val="0"/>
          <w:bCs w:val="0"/>
          <w:sz w:val="22"/>
          <w:szCs w:val="22"/>
        </w:rPr>
        <w:t xml:space="preserve"> </w:t>
      </w:r>
      <w:r w:rsidRPr="6EB7EAB6" w:rsidR="7E0327A6">
        <w:rPr>
          <w:rFonts w:ascii="Arial" w:hAnsi="Arial" w:eastAsia="Arial" w:cs="Arial"/>
          <w:b w:val="0"/>
          <w:bCs w:val="0"/>
          <w:sz w:val="22"/>
          <w:szCs w:val="22"/>
        </w:rPr>
        <w:t>[</w:t>
      </w:r>
      <w:r w:rsidRPr="6EB7EAB6" w:rsidR="2065B6C5">
        <w:rPr>
          <w:rFonts w:ascii="Arial" w:hAnsi="Arial" w:eastAsia="Arial" w:cs="Arial"/>
          <w:b w:val="0"/>
          <w:bCs w:val="0"/>
          <w:sz w:val="22"/>
          <w:szCs w:val="22"/>
        </w:rPr>
        <w:t xml:space="preserve">Thacker and </w:t>
      </w:r>
      <w:r w:rsidRPr="6EB7EAB6" w:rsidR="72E06E36">
        <w:rPr>
          <w:rFonts w:ascii="Arial" w:hAnsi="Arial" w:eastAsia="Arial" w:cs="Arial"/>
          <w:b w:val="0"/>
          <w:bCs w:val="0"/>
          <w:sz w:val="22"/>
          <w:szCs w:val="22"/>
        </w:rPr>
        <w:t>B</w:t>
      </w:r>
      <w:r w:rsidRPr="6EB7EAB6" w:rsidR="2065B6C5">
        <w:rPr>
          <w:rFonts w:ascii="Arial" w:hAnsi="Arial" w:eastAsia="Arial" w:cs="Arial"/>
          <w:b w:val="0"/>
          <w:bCs w:val="0"/>
          <w:sz w:val="22"/>
          <w:szCs w:val="22"/>
        </w:rPr>
        <w:t>erkelman</w:t>
      </w:r>
      <w:r w:rsidRPr="6EB7EAB6" w:rsidR="2065B6C5">
        <w:rPr>
          <w:rFonts w:ascii="Arial" w:hAnsi="Arial" w:eastAsia="Arial" w:cs="Arial"/>
          <w:b w:val="0"/>
          <w:bCs w:val="0"/>
          <w:sz w:val="22"/>
          <w:szCs w:val="22"/>
        </w:rPr>
        <w:t>; 1988, CDC, 2012</w:t>
      </w:r>
      <w:r w:rsidRPr="6EB7EAB6" w:rsidR="5964535B">
        <w:rPr>
          <w:rFonts w:ascii="Arial" w:hAnsi="Arial" w:eastAsia="Arial" w:cs="Arial"/>
          <w:b w:val="0"/>
          <w:bCs w:val="0"/>
          <w:sz w:val="22"/>
          <w:szCs w:val="22"/>
        </w:rPr>
        <w:t>].</w:t>
      </w:r>
      <w:r w:rsidRPr="6EB7EAB6" w:rsidR="1FD961FB">
        <w:rPr>
          <w:rFonts w:ascii="Arial" w:hAnsi="Arial" w:eastAsia="Arial" w:cs="Arial"/>
          <w:b w:val="0"/>
          <w:bCs w:val="0"/>
          <w:sz w:val="22"/>
          <w:szCs w:val="22"/>
        </w:rPr>
        <w:t xml:space="preserve"> </w:t>
      </w:r>
      <w:r w:rsidRPr="6EB7EAB6" w:rsidR="42EA4FF5">
        <w:rPr>
          <w:rFonts w:ascii="Arial" w:hAnsi="Arial" w:eastAsia="Arial" w:cs="Arial"/>
          <w:b w:val="0"/>
          <w:bCs w:val="0"/>
          <w:sz w:val="22"/>
          <w:szCs w:val="22"/>
        </w:rPr>
        <w:t>It gathers information from health records</w:t>
      </w:r>
      <w:r w:rsidRPr="6EB7EAB6" w:rsidR="0E5C61EF">
        <w:rPr>
          <w:rFonts w:ascii="Arial" w:hAnsi="Arial" w:eastAsia="Arial" w:cs="Arial"/>
          <w:b w:val="0"/>
          <w:bCs w:val="0"/>
          <w:sz w:val="22"/>
          <w:szCs w:val="22"/>
        </w:rPr>
        <w:t xml:space="preserve"> Clinical Practice Research Datalink [CPRD</w:t>
      </w:r>
      <w:r w:rsidRPr="6EB7EAB6" w:rsidR="7056D10A">
        <w:rPr>
          <w:rFonts w:ascii="Arial" w:hAnsi="Arial" w:eastAsia="Arial" w:cs="Arial"/>
          <w:b w:val="0"/>
          <w:bCs w:val="0"/>
          <w:sz w:val="22"/>
          <w:szCs w:val="22"/>
        </w:rPr>
        <w:t>]</w:t>
      </w:r>
      <w:r w:rsidRPr="6EB7EAB6" w:rsidR="5599E0FF">
        <w:rPr>
          <w:rFonts w:ascii="Arial" w:hAnsi="Arial" w:eastAsia="Arial" w:cs="Arial"/>
          <w:b w:val="0"/>
          <w:bCs w:val="0"/>
          <w:sz w:val="22"/>
          <w:szCs w:val="22"/>
        </w:rPr>
        <w:t>, GP’s which monitor immunisations, also infection control pr</w:t>
      </w:r>
      <w:r w:rsidRPr="6EB7EAB6" w:rsidR="2F09EF56">
        <w:rPr>
          <w:rFonts w:ascii="Arial" w:hAnsi="Arial" w:eastAsia="Arial" w:cs="Arial"/>
          <w:b w:val="0"/>
          <w:bCs w:val="0"/>
          <w:sz w:val="22"/>
          <w:szCs w:val="22"/>
        </w:rPr>
        <w:t>actitioners and laboratories.</w:t>
      </w:r>
      <w:r w:rsidRPr="6EB7EAB6" w:rsidR="42EA4FF5">
        <w:rPr>
          <w:rFonts w:ascii="Arial" w:hAnsi="Arial" w:eastAsia="Arial" w:cs="Arial"/>
          <w:b w:val="0"/>
          <w:bCs w:val="0"/>
          <w:sz w:val="22"/>
          <w:szCs w:val="22"/>
        </w:rPr>
        <w:t xml:space="preserve"> </w:t>
      </w:r>
      <w:r w:rsidRPr="6EB7EAB6" w:rsidR="26D69DA0">
        <w:rPr>
          <w:rFonts w:ascii="Arial" w:hAnsi="Arial" w:eastAsia="Arial" w:cs="Arial"/>
          <w:b w:val="0"/>
          <w:bCs w:val="0"/>
          <w:sz w:val="22"/>
          <w:szCs w:val="22"/>
        </w:rPr>
        <w:t xml:space="preserve">The reason for this was to </w:t>
      </w:r>
      <w:r w:rsidRPr="6EB7EAB6" w:rsidR="26D69DA0">
        <w:rPr>
          <w:rFonts w:ascii="Arial" w:hAnsi="Arial" w:eastAsia="Arial" w:cs="Arial"/>
          <w:b w:val="0"/>
          <w:bCs w:val="0"/>
          <w:sz w:val="22"/>
          <w:szCs w:val="22"/>
        </w:rPr>
        <w:t>determ</w:t>
      </w:r>
      <w:r w:rsidRPr="6EB7EAB6" w:rsidR="0BA62C52">
        <w:rPr>
          <w:rFonts w:ascii="Arial" w:hAnsi="Arial" w:eastAsia="Arial" w:cs="Arial"/>
          <w:b w:val="0"/>
          <w:bCs w:val="0"/>
          <w:sz w:val="22"/>
          <w:szCs w:val="22"/>
        </w:rPr>
        <w:t>ine</w:t>
      </w:r>
      <w:r w:rsidRPr="6EB7EAB6" w:rsidR="0BA62C52">
        <w:rPr>
          <w:rFonts w:ascii="Arial" w:hAnsi="Arial" w:eastAsia="Arial" w:cs="Arial"/>
          <w:b w:val="0"/>
          <w:bCs w:val="0"/>
          <w:sz w:val="22"/>
          <w:szCs w:val="22"/>
        </w:rPr>
        <w:t xml:space="preserve"> factors with zoster incidence using linked C</w:t>
      </w:r>
      <w:r w:rsidRPr="6EB7EAB6" w:rsidR="16EDF312">
        <w:rPr>
          <w:rFonts w:ascii="Arial" w:hAnsi="Arial" w:eastAsia="Arial" w:cs="Arial"/>
          <w:b w:val="0"/>
          <w:bCs w:val="0"/>
          <w:sz w:val="22"/>
          <w:szCs w:val="22"/>
        </w:rPr>
        <w:t xml:space="preserve">PRD data </w:t>
      </w:r>
      <w:r w:rsidRPr="6EB7EAB6" w:rsidR="16EDF312">
        <w:rPr>
          <w:rFonts w:ascii="Arial" w:hAnsi="Arial" w:eastAsia="Arial" w:cs="Arial"/>
          <w:b w:val="0"/>
          <w:bCs w:val="0"/>
          <w:sz w:val="22"/>
          <w:szCs w:val="22"/>
        </w:rPr>
        <w:t>immediately</w:t>
      </w:r>
      <w:r w:rsidRPr="6EB7EAB6" w:rsidR="16EDF312">
        <w:rPr>
          <w:rFonts w:ascii="Arial" w:hAnsi="Arial" w:eastAsia="Arial" w:cs="Arial"/>
          <w:b w:val="0"/>
          <w:bCs w:val="0"/>
          <w:sz w:val="22"/>
          <w:szCs w:val="22"/>
        </w:rPr>
        <w:t xml:space="preserve"> before the </w:t>
      </w:r>
      <w:r w:rsidRPr="6EB7EAB6" w:rsidR="16EDF312">
        <w:rPr>
          <w:rFonts w:ascii="Arial" w:hAnsi="Arial" w:eastAsia="Arial" w:cs="Arial"/>
          <w:b w:val="0"/>
          <w:bCs w:val="0"/>
          <w:sz w:val="22"/>
          <w:szCs w:val="22"/>
        </w:rPr>
        <w:t>vaccine</w:t>
      </w:r>
      <w:r w:rsidRPr="6EB7EAB6" w:rsidR="16EDF312">
        <w:rPr>
          <w:rFonts w:ascii="Arial" w:hAnsi="Arial" w:eastAsia="Arial" w:cs="Arial"/>
          <w:b w:val="0"/>
          <w:bCs w:val="0"/>
          <w:sz w:val="22"/>
          <w:szCs w:val="22"/>
        </w:rPr>
        <w:t xml:space="preserve"> to </w:t>
      </w:r>
      <w:r w:rsidRPr="6EB7EAB6" w:rsidR="16EDF312">
        <w:rPr>
          <w:rFonts w:ascii="Arial" w:hAnsi="Arial" w:eastAsia="Arial" w:cs="Arial"/>
          <w:b w:val="0"/>
          <w:bCs w:val="0"/>
          <w:sz w:val="22"/>
          <w:szCs w:val="22"/>
        </w:rPr>
        <w:t>determine</w:t>
      </w:r>
      <w:r w:rsidRPr="6EB7EAB6" w:rsidR="16EDF312">
        <w:rPr>
          <w:rFonts w:ascii="Arial" w:hAnsi="Arial" w:eastAsia="Arial" w:cs="Arial"/>
          <w:b w:val="0"/>
          <w:bCs w:val="0"/>
          <w:sz w:val="22"/>
          <w:szCs w:val="22"/>
        </w:rPr>
        <w:t xml:space="preserve"> vaccination strategies.</w:t>
      </w:r>
      <w:r w:rsidRPr="6EB7EAB6" w:rsidR="26D69DA0">
        <w:rPr>
          <w:rFonts w:ascii="Arial" w:hAnsi="Arial" w:eastAsia="Arial" w:cs="Arial"/>
          <w:b w:val="0"/>
          <w:bCs w:val="0"/>
          <w:sz w:val="22"/>
          <w:szCs w:val="22"/>
        </w:rPr>
        <w:t xml:space="preserve"> </w:t>
      </w:r>
      <w:r w:rsidRPr="6EB7EAB6" w:rsidR="1FD961FB">
        <w:rPr>
          <w:rFonts w:ascii="Arial" w:hAnsi="Arial" w:eastAsia="Arial" w:cs="Arial"/>
          <w:b w:val="0"/>
          <w:bCs w:val="0"/>
          <w:sz w:val="22"/>
          <w:szCs w:val="22"/>
        </w:rPr>
        <w:t>Fleming and Cross</w:t>
      </w:r>
      <w:r w:rsidRPr="6EB7EAB6" w:rsidR="60509C0F">
        <w:rPr>
          <w:rFonts w:ascii="Arial" w:hAnsi="Arial" w:eastAsia="Arial" w:cs="Arial"/>
          <w:b w:val="0"/>
          <w:bCs w:val="0"/>
          <w:sz w:val="22"/>
          <w:szCs w:val="22"/>
        </w:rPr>
        <w:t xml:space="preserve"> [1]</w:t>
      </w:r>
      <w:r w:rsidRPr="6EB7EAB6" w:rsidR="1FD961FB">
        <w:rPr>
          <w:rFonts w:ascii="Arial" w:hAnsi="Arial" w:eastAsia="Arial" w:cs="Arial"/>
          <w:b w:val="0"/>
          <w:bCs w:val="0"/>
          <w:sz w:val="22"/>
          <w:szCs w:val="22"/>
        </w:rPr>
        <w:t xml:space="preserve"> focused on the </w:t>
      </w:r>
      <w:r w:rsidRPr="6EB7EAB6" w:rsidR="5E7E472C">
        <w:rPr>
          <w:rFonts w:ascii="Arial" w:hAnsi="Arial" w:eastAsia="Arial" w:cs="Arial"/>
          <w:b w:val="0"/>
          <w:bCs w:val="0"/>
          <w:sz w:val="22"/>
          <w:szCs w:val="22"/>
        </w:rPr>
        <w:t xml:space="preserve">incidence of </w:t>
      </w:r>
      <w:r w:rsidRPr="6EB7EAB6" w:rsidR="1FD961FB">
        <w:rPr>
          <w:rFonts w:ascii="Arial" w:hAnsi="Arial" w:eastAsia="Arial" w:cs="Arial"/>
          <w:b w:val="0"/>
          <w:bCs w:val="0"/>
          <w:sz w:val="22"/>
          <w:szCs w:val="22"/>
        </w:rPr>
        <w:t>con</w:t>
      </w:r>
      <w:r w:rsidRPr="6EB7EAB6" w:rsidR="7F2BD493">
        <w:rPr>
          <w:rFonts w:ascii="Arial" w:hAnsi="Arial" w:eastAsia="Arial" w:cs="Arial"/>
          <w:b w:val="0"/>
          <w:bCs w:val="0"/>
          <w:sz w:val="22"/>
          <w:szCs w:val="22"/>
        </w:rPr>
        <w:t>sistency of</w:t>
      </w:r>
      <w:r w:rsidRPr="6EB7EAB6" w:rsidR="6CAA0500">
        <w:rPr>
          <w:rFonts w:ascii="Arial" w:hAnsi="Arial" w:eastAsia="Arial" w:cs="Arial"/>
          <w:b w:val="0"/>
          <w:bCs w:val="0"/>
          <w:sz w:val="22"/>
          <w:szCs w:val="22"/>
        </w:rPr>
        <w:t xml:space="preserve"> </w:t>
      </w:r>
      <w:r w:rsidRPr="6EB7EAB6" w:rsidR="7F2BD493">
        <w:rPr>
          <w:rFonts w:ascii="Arial" w:hAnsi="Arial" w:eastAsia="Arial" w:cs="Arial"/>
          <w:b w:val="0"/>
          <w:bCs w:val="0"/>
          <w:sz w:val="22"/>
          <w:szCs w:val="22"/>
        </w:rPr>
        <w:t>shingles</w:t>
      </w:r>
      <w:r w:rsidRPr="6EB7EAB6" w:rsidR="6B10E441">
        <w:rPr>
          <w:rFonts w:ascii="Arial" w:hAnsi="Arial" w:eastAsia="Arial" w:cs="Arial"/>
          <w:b w:val="0"/>
          <w:bCs w:val="0"/>
          <w:sz w:val="22"/>
          <w:szCs w:val="22"/>
        </w:rPr>
        <w:t xml:space="preserve"> and to</w:t>
      </w:r>
      <w:r w:rsidRPr="6EB7EAB6" w:rsidR="6B10E441">
        <w:rPr>
          <w:rFonts w:ascii="Arial" w:hAnsi="Arial" w:eastAsia="Arial" w:cs="Arial"/>
          <w:b w:val="0"/>
          <w:bCs w:val="0"/>
          <w:sz w:val="22"/>
          <w:szCs w:val="22"/>
        </w:rPr>
        <w:t xml:space="preserve"> </w:t>
      </w:r>
      <w:r w:rsidRPr="6EB7EAB6" w:rsidR="6B10E441">
        <w:rPr>
          <w:rFonts w:ascii="Arial" w:hAnsi="Arial" w:eastAsia="Arial" w:cs="Arial"/>
          <w:b w:val="0"/>
          <w:bCs w:val="0"/>
          <w:sz w:val="22"/>
          <w:szCs w:val="22"/>
        </w:rPr>
        <w:t>monito</w:t>
      </w:r>
      <w:r w:rsidRPr="6EB7EAB6" w:rsidR="6B10E441">
        <w:rPr>
          <w:rFonts w:ascii="Arial" w:hAnsi="Arial" w:eastAsia="Arial" w:cs="Arial"/>
          <w:b w:val="0"/>
          <w:bCs w:val="0"/>
          <w:sz w:val="22"/>
          <w:szCs w:val="22"/>
        </w:rPr>
        <w:t>r</w:t>
      </w:r>
      <w:r w:rsidRPr="6EB7EAB6" w:rsidR="6B10E441">
        <w:rPr>
          <w:rFonts w:ascii="Arial" w:hAnsi="Arial" w:eastAsia="Arial" w:cs="Arial"/>
          <w:b w:val="0"/>
          <w:bCs w:val="0"/>
          <w:sz w:val="22"/>
          <w:szCs w:val="22"/>
        </w:rPr>
        <w:t xml:space="preserve"> it routinely as it gave greater estimation of the </w:t>
      </w:r>
      <w:r w:rsidRPr="6EB7EAB6" w:rsidR="64BF01AA">
        <w:rPr>
          <w:rFonts w:ascii="Arial" w:hAnsi="Arial" w:eastAsia="Arial" w:cs="Arial"/>
          <w:b w:val="0"/>
          <w:bCs w:val="0"/>
          <w:sz w:val="22"/>
          <w:szCs w:val="22"/>
        </w:rPr>
        <w:t>denominato</w:t>
      </w:r>
      <w:r w:rsidRPr="6EB7EAB6" w:rsidR="64BF01AA">
        <w:rPr>
          <w:rFonts w:ascii="Arial" w:hAnsi="Arial" w:eastAsia="Arial" w:cs="Arial"/>
          <w:b w:val="0"/>
          <w:bCs w:val="0"/>
          <w:sz w:val="22"/>
          <w:szCs w:val="22"/>
        </w:rPr>
        <w:t>r</w:t>
      </w:r>
      <w:r w:rsidRPr="6EB7EAB6" w:rsidR="1D232C5E">
        <w:rPr>
          <w:rFonts w:ascii="Arial" w:hAnsi="Arial" w:eastAsia="Arial" w:cs="Arial"/>
          <w:b w:val="0"/>
          <w:bCs w:val="0"/>
          <w:sz w:val="22"/>
          <w:szCs w:val="22"/>
        </w:rPr>
        <w:t>.</w:t>
      </w:r>
      <w:r w:rsidRPr="6EB7EAB6" w:rsidR="411B078A">
        <w:rPr>
          <w:rFonts w:ascii="Arial" w:hAnsi="Arial" w:eastAsia="Arial" w:cs="Arial"/>
          <w:b w:val="0"/>
          <w:bCs w:val="0"/>
          <w:sz w:val="22"/>
          <w:szCs w:val="22"/>
        </w:rPr>
        <w:t xml:space="preserve"> </w:t>
      </w:r>
      <w:r w:rsidRPr="6EB7EAB6" w:rsidR="411B078A">
        <w:rPr>
          <w:rFonts w:ascii="Arial" w:hAnsi="Arial" w:eastAsia="Arial" w:cs="Arial"/>
          <w:b w:val="0"/>
          <w:bCs w:val="0"/>
          <w:sz w:val="22"/>
          <w:szCs w:val="22"/>
        </w:rPr>
        <w:t xml:space="preserve"> </w:t>
      </w:r>
      <w:r w:rsidRPr="6EB7EAB6" w:rsidR="411B078A">
        <w:rPr>
          <w:rFonts w:ascii="Arial" w:hAnsi="Arial" w:eastAsia="Arial" w:cs="Arial"/>
          <w:b w:val="0"/>
          <w:bCs w:val="0"/>
          <w:sz w:val="22"/>
          <w:szCs w:val="22"/>
        </w:rPr>
        <w:t xml:space="preserve">Comparing the recorded results between Dutch </w:t>
      </w:r>
      <w:r w:rsidRPr="6EB7EAB6" w:rsidR="00FE2977">
        <w:rPr>
          <w:rFonts w:ascii="Arial" w:hAnsi="Arial" w:eastAsia="Arial" w:cs="Arial"/>
          <w:b w:val="0"/>
          <w:bCs w:val="0"/>
          <w:sz w:val="22"/>
          <w:szCs w:val="22"/>
        </w:rPr>
        <w:t>Sentinel</w:t>
      </w:r>
      <w:r w:rsidRPr="6EB7EAB6" w:rsidR="411B078A">
        <w:rPr>
          <w:rFonts w:ascii="Arial" w:hAnsi="Arial" w:eastAsia="Arial" w:cs="Arial"/>
          <w:b w:val="0"/>
          <w:bCs w:val="0"/>
          <w:sz w:val="22"/>
          <w:szCs w:val="22"/>
        </w:rPr>
        <w:t xml:space="preserve"> practice network [</w:t>
      </w:r>
      <w:r w:rsidRPr="6EB7EAB6" w:rsidR="1CFD5078">
        <w:rPr>
          <w:rFonts w:ascii="Arial" w:hAnsi="Arial" w:eastAsia="Arial" w:cs="Arial"/>
          <w:b w:val="0"/>
          <w:bCs w:val="0"/>
          <w:sz w:val="22"/>
          <w:szCs w:val="22"/>
        </w:rPr>
        <w:t>DSN] a</w:t>
      </w:r>
      <w:r w:rsidRPr="6EB7EAB6" w:rsidR="411B078A">
        <w:rPr>
          <w:rFonts w:ascii="Arial" w:hAnsi="Arial" w:eastAsia="Arial" w:cs="Arial"/>
          <w:b w:val="0"/>
          <w:bCs w:val="0"/>
          <w:sz w:val="22"/>
          <w:szCs w:val="22"/>
        </w:rPr>
        <w:t xml:space="preserve">nd </w:t>
      </w:r>
      <w:r w:rsidRPr="6EB7EAB6" w:rsidR="2FACE182">
        <w:rPr>
          <w:rFonts w:ascii="Arial" w:hAnsi="Arial" w:eastAsia="Arial" w:cs="Arial"/>
          <w:b w:val="0"/>
          <w:bCs w:val="0"/>
          <w:sz w:val="22"/>
          <w:szCs w:val="22"/>
        </w:rPr>
        <w:t>England and Wales</w:t>
      </w:r>
      <w:r w:rsidRPr="6EB7EAB6" w:rsidR="2B5CA876">
        <w:rPr>
          <w:rFonts w:ascii="Arial" w:hAnsi="Arial" w:eastAsia="Arial" w:cs="Arial"/>
          <w:b w:val="0"/>
          <w:bCs w:val="0"/>
          <w:sz w:val="22"/>
          <w:szCs w:val="22"/>
        </w:rPr>
        <w:t>, they would estimate the population rate affected</w:t>
      </w:r>
      <w:r w:rsidRPr="6EB7EAB6" w:rsidR="2B5CA876">
        <w:rPr>
          <w:rFonts w:ascii="Arial" w:hAnsi="Arial" w:eastAsia="Arial" w:cs="Arial"/>
          <w:b w:val="0"/>
          <w:bCs w:val="0"/>
          <w:sz w:val="22"/>
          <w:szCs w:val="22"/>
        </w:rPr>
        <w:t>.</w:t>
      </w:r>
      <w:r w:rsidRPr="6EB7EAB6" w:rsidR="099A6F56">
        <w:rPr>
          <w:rFonts w:ascii="Arial" w:hAnsi="Arial" w:eastAsia="Arial" w:cs="Arial"/>
          <w:b w:val="0"/>
          <w:bCs w:val="0"/>
          <w:sz w:val="22"/>
          <w:szCs w:val="22"/>
        </w:rPr>
        <w:t xml:space="preserve"> </w:t>
      </w:r>
      <w:r w:rsidRPr="6EB7EAB6" w:rsidR="474C246A">
        <w:rPr>
          <w:rFonts w:ascii="Arial" w:hAnsi="Arial" w:eastAsia="Arial" w:cs="Arial"/>
          <w:b w:val="0"/>
          <w:bCs w:val="0"/>
          <w:sz w:val="22"/>
          <w:szCs w:val="22"/>
        </w:rPr>
        <w:t xml:space="preserve"> </w:t>
      </w:r>
      <w:r w:rsidRPr="6EB7EAB6" w:rsidR="474C246A">
        <w:rPr>
          <w:rFonts w:ascii="Arial" w:hAnsi="Arial" w:eastAsia="Arial" w:cs="Arial"/>
          <w:b w:val="0"/>
          <w:bCs w:val="0"/>
          <w:sz w:val="22"/>
          <w:szCs w:val="22"/>
        </w:rPr>
        <w:t xml:space="preserve">In 1994-2001 </w:t>
      </w:r>
      <w:r w:rsidRPr="6EB7EAB6" w:rsidR="0BD36DDE">
        <w:rPr>
          <w:rFonts w:ascii="Arial" w:hAnsi="Arial" w:eastAsia="Arial" w:cs="Arial"/>
          <w:b w:val="0"/>
          <w:bCs w:val="0"/>
          <w:sz w:val="22"/>
          <w:szCs w:val="22"/>
        </w:rPr>
        <w:t>we</w:t>
      </w:r>
      <w:r w:rsidRPr="6EB7EAB6" w:rsidR="0BD36DDE">
        <w:rPr>
          <w:rFonts w:ascii="Arial" w:hAnsi="Arial" w:eastAsia="Arial" w:cs="Arial"/>
          <w:b w:val="0"/>
          <w:bCs w:val="0"/>
          <w:sz w:val="22"/>
          <w:szCs w:val="22"/>
        </w:rPr>
        <w:t xml:space="preserve"> </w:t>
      </w:r>
      <w:r w:rsidRPr="6EB7EAB6" w:rsidR="0BD36DDE">
        <w:rPr>
          <w:rFonts w:ascii="Arial" w:hAnsi="Arial" w:eastAsia="Arial" w:cs="Arial"/>
          <w:b w:val="0"/>
          <w:bCs w:val="0"/>
          <w:sz w:val="22"/>
          <w:szCs w:val="22"/>
        </w:rPr>
        <w:t>monitore</w:t>
      </w:r>
      <w:r w:rsidRPr="6EB7EAB6" w:rsidR="0BD36DDE">
        <w:rPr>
          <w:rFonts w:ascii="Arial" w:hAnsi="Arial" w:eastAsia="Arial" w:cs="Arial"/>
          <w:b w:val="0"/>
          <w:bCs w:val="0"/>
          <w:sz w:val="22"/>
          <w:szCs w:val="22"/>
        </w:rPr>
        <w:t>d</w:t>
      </w:r>
      <w:r w:rsidRPr="6EB7EAB6" w:rsidR="0BD36DDE">
        <w:rPr>
          <w:rFonts w:ascii="Arial" w:hAnsi="Arial" w:eastAsia="Arial" w:cs="Arial"/>
          <w:b w:val="0"/>
          <w:bCs w:val="0"/>
          <w:sz w:val="22"/>
          <w:szCs w:val="22"/>
        </w:rPr>
        <w:t xml:space="preserve"> the</w:t>
      </w:r>
      <w:r w:rsidRPr="6EB7EAB6" w:rsidR="415B870E">
        <w:rPr>
          <w:rFonts w:ascii="Arial" w:hAnsi="Arial" w:eastAsia="Arial" w:cs="Arial"/>
          <w:b w:val="0"/>
          <w:bCs w:val="0"/>
          <w:sz w:val="22"/>
          <w:szCs w:val="22"/>
        </w:rPr>
        <w:t xml:space="preserve"> rel</w:t>
      </w:r>
      <w:r w:rsidRPr="6EB7EAB6" w:rsidR="00849E62">
        <w:rPr>
          <w:rFonts w:ascii="Arial" w:hAnsi="Arial" w:eastAsia="Arial" w:cs="Arial"/>
          <w:b w:val="0"/>
          <w:bCs w:val="0"/>
          <w:sz w:val="22"/>
          <w:szCs w:val="22"/>
        </w:rPr>
        <w:t>ative</w:t>
      </w:r>
      <w:r w:rsidRPr="6EB7EAB6" w:rsidR="415B870E">
        <w:rPr>
          <w:rFonts w:ascii="Arial" w:hAnsi="Arial" w:eastAsia="Arial" w:cs="Arial"/>
          <w:b w:val="0"/>
          <w:bCs w:val="0"/>
          <w:sz w:val="22"/>
          <w:szCs w:val="22"/>
        </w:rPr>
        <w:t xml:space="preserve"> risk </w:t>
      </w:r>
      <w:r w:rsidRPr="6EB7EAB6" w:rsidR="668BA956">
        <w:rPr>
          <w:rFonts w:ascii="Arial" w:hAnsi="Arial" w:eastAsia="Arial" w:cs="Arial"/>
          <w:b w:val="0"/>
          <w:bCs w:val="0"/>
          <w:sz w:val="22"/>
          <w:szCs w:val="22"/>
        </w:rPr>
        <w:t>in</w:t>
      </w:r>
      <w:r w:rsidRPr="6EB7EAB6" w:rsidR="0BD36DDE">
        <w:rPr>
          <w:rFonts w:ascii="Arial" w:hAnsi="Arial" w:eastAsia="Arial" w:cs="Arial"/>
          <w:b w:val="0"/>
          <w:bCs w:val="0"/>
          <w:sz w:val="22"/>
          <w:szCs w:val="22"/>
        </w:rPr>
        <w:t xml:space="preserve"> </w:t>
      </w:r>
      <w:r w:rsidRPr="6EB7EAB6" w:rsidR="0BD36DDE">
        <w:rPr>
          <w:rFonts w:ascii="Arial" w:hAnsi="Arial" w:eastAsia="Arial" w:cs="Arial"/>
          <w:b w:val="0"/>
          <w:bCs w:val="0"/>
          <w:sz w:val="22"/>
          <w:szCs w:val="22"/>
        </w:rPr>
        <w:t>age and gender incidences of shingles</w:t>
      </w:r>
      <w:r w:rsidRPr="6EB7EAB6" w:rsidR="23E86166">
        <w:rPr>
          <w:rFonts w:ascii="Arial" w:hAnsi="Arial" w:eastAsia="Arial" w:cs="Arial"/>
          <w:b w:val="0"/>
          <w:bCs w:val="0"/>
          <w:sz w:val="22"/>
          <w:szCs w:val="22"/>
        </w:rPr>
        <w:t xml:space="preserve"> and who presented with the virus </w:t>
      </w:r>
      <w:r w:rsidRPr="6EB7EAB6" w:rsidR="0BD36DDE">
        <w:rPr>
          <w:rFonts w:ascii="Arial" w:hAnsi="Arial" w:eastAsia="Arial" w:cs="Arial"/>
          <w:b w:val="0"/>
          <w:bCs w:val="0"/>
          <w:sz w:val="22"/>
          <w:szCs w:val="22"/>
        </w:rPr>
        <w:t xml:space="preserve">and found that </w:t>
      </w:r>
      <w:r w:rsidRPr="6EB7EAB6" w:rsidR="29CAC5A8">
        <w:rPr>
          <w:rFonts w:ascii="Arial" w:hAnsi="Arial" w:eastAsia="Arial" w:cs="Arial"/>
          <w:b w:val="0"/>
          <w:bCs w:val="0"/>
          <w:sz w:val="22"/>
          <w:szCs w:val="22"/>
        </w:rPr>
        <w:t>5915 male and 8617 female</w:t>
      </w:r>
      <w:r w:rsidRPr="6EB7EAB6" w:rsidR="0E829ABF">
        <w:rPr>
          <w:rFonts w:ascii="Arial" w:hAnsi="Arial" w:eastAsia="Arial" w:cs="Arial"/>
          <w:b w:val="0"/>
          <w:bCs w:val="0"/>
          <w:sz w:val="22"/>
          <w:szCs w:val="22"/>
        </w:rPr>
        <w:t>s presented with shingles.</w:t>
      </w:r>
      <w:r w:rsidRPr="6EB7EAB6" w:rsidR="0FDBADB8">
        <w:rPr>
          <w:rFonts w:ascii="Arial" w:hAnsi="Arial" w:eastAsia="Arial" w:cs="Arial"/>
          <w:b w:val="0"/>
          <w:bCs w:val="0"/>
          <w:sz w:val="22"/>
          <w:szCs w:val="22"/>
        </w:rPr>
        <w:t xml:space="preserve"> </w:t>
      </w:r>
      <w:r w:rsidRPr="6EB7EAB6" w:rsidR="253574BA">
        <w:rPr>
          <w:rFonts w:ascii="Arial" w:hAnsi="Arial" w:eastAsia="Arial" w:cs="Arial"/>
          <w:b w:val="0"/>
          <w:bCs w:val="0"/>
          <w:sz w:val="22"/>
          <w:szCs w:val="22"/>
        </w:rPr>
        <w:t xml:space="preserve">In each age group except {15-24] females had more </w:t>
      </w:r>
      <w:r w:rsidRPr="6EB7EAB6" w:rsidR="2A9AD738">
        <w:rPr>
          <w:rFonts w:ascii="Arial" w:hAnsi="Arial" w:eastAsia="Arial" w:cs="Arial"/>
          <w:b w:val="0"/>
          <w:bCs w:val="0"/>
          <w:sz w:val="22"/>
          <w:szCs w:val="22"/>
        </w:rPr>
        <w:t>incidences</w:t>
      </w:r>
      <w:r w:rsidRPr="6EB7EAB6" w:rsidR="253574BA">
        <w:rPr>
          <w:rFonts w:ascii="Arial" w:hAnsi="Arial" w:eastAsia="Arial" w:cs="Arial"/>
          <w:b w:val="0"/>
          <w:bCs w:val="0"/>
          <w:sz w:val="22"/>
          <w:szCs w:val="22"/>
        </w:rPr>
        <w:t xml:space="preserve"> than males</w:t>
      </w:r>
      <w:r w:rsidRPr="6EB7EAB6" w:rsidR="6BF5F206">
        <w:rPr>
          <w:rFonts w:ascii="Arial" w:hAnsi="Arial" w:eastAsia="Arial" w:cs="Arial"/>
          <w:b w:val="0"/>
          <w:bCs w:val="0"/>
          <w:sz w:val="22"/>
          <w:szCs w:val="22"/>
        </w:rPr>
        <w:t>. In age groups 45-64</w:t>
      </w:r>
      <w:r w:rsidRPr="6EB7EAB6" w:rsidR="1176EB1B">
        <w:rPr>
          <w:rFonts w:ascii="Arial" w:hAnsi="Arial" w:eastAsia="Arial" w:cs="Arial"/>
          <w:b w:val="0"/>
          <w:bCs w:val="0"/>
          <w:sz w:val="22"/>
          <w:szCs w:val="22"/>
        </w:rPr>
        <w:t xml:space="preserve"> were the greatest in relative risks.</w:t>
      </w:r>
      <w:r w:rsidRPr="6EB7EAB6" w:rsidR="000CAE22">
        <w:rPr>
          <w:rFonts w:ascii="Arial" w:hAnsi="Arial" w:eastAsia="Arial" w:cs="Arial"/>
          <w:b w:val="0"/>
          <w:bCs w:val="0"/>
          <w:sz w:val="22"/>
          <w:szCs w:val="22"/>
        </w:rPr>
        <w:t xml:space="preserve"> </w:t>
      </w:r>
      <w:r w:rsidRPr="6EB7EAB6" w:rsidR="1BA9BD72">
        <w:rPr>
          <w:rFonts w:ascii="Arial" w:hAnsi="Arial" w:eastAsia="Arial" w:cs="Arial"/>
          <w:b w:val="0"/>
          <w:bCs w:val="0"/>
          <w:sz w:val="22"/>
          <w:szCs w:val="22"/>
        </w:rPr>
        <w:t>T</w:t>
      </w:r>
      <w:r w:rsidRPr="6EB7EAB6" w:rsidR="77F1CBC0">
        <w:rPr>
          <w:rFonts w:ascii="Arial" w:hAnsi="Arial" w:eastAsia="Arial" w:cs="Arial"/>
          <w:b w:val="0"/>
          <w:bCs w:val="0"/>
          <w:sz w:val="22"/>
          <w:szCs w:val="22"/>
        </w:rPr>
        <w:t>he</w:t>
      </w:r>
      <w:r w:rsidRPr="6EB7EAB6" w:rsidR="5D04D840">
        <w:rPr>
          <w:rFonts w:ascii="Arial" w:hAnsi="Arial" w:eastAsia="Arial" w:cs="Arial"/>
          <w:b w:val="0"/>
          <w:bCs w:val="0"/>
          <w:sz w:val="22"/>
          <w:szCs w:val="22"/>
        </w:rPr>
        <w:t xml:space="preserve"> </w:t>
      </w:r>
      <w:r w:rsidRPr="6EB7EAB6" w:rsidR="4BFC7799">
        <w:rPr>
          <w:rFonts w:ascii="Arial" w:hAnsi="Arial" w:eastAsia="Arial" w:cs="Arial"/>
          <w:b w:val="0"/>
          <w:bCs w:val="0"/>
          <w:sz w:val="22"/>
          <w:szCs w:val="22"/>
        </w:rPr>
        <w:t xml:space="preserve">goal of </w:t>
      </w:r>
      <w:r w:rsidRPr="6EB7EAB6" w:rsidR="7DD41AA1">
        <w:rPr>
          <w:rFonts w:ascii="Arial" w:hAnsi="Arial" w:eastAsia="Arial" w:cs="Arial"/>
          <w:b w:val="0"/>
          <w:bCs w:val="0"/>
          <w:sz w:val="22"/>
          <w:szCs w:val="22"/>
        </w:rPr>
        <w:t xml:space="preserve">surveillance is to </w:t>
      </w:r>
      <w:r w:rsidRPr="6EB7EAB6" w:rsidR="7DD41AA1">
        <w:rPr>
          <w:rFonts w:ascii="Arial" w:hAnsi="Arial" w:eastAsia="Arial" w:cs="Arial"/>
          <w:b w:val="0"/>
          <w:bCs w:val="0"/>
          <w:sz w:val="22"/>
          <w:szCs w:val="22"/>
        </w:rPr>
        <w:t>provide</w:t>
      </w:r>
      <w:r w:rsidRPr="6EB7EAB6" w:rsidR="7DD41AA1">
        <w:rPr>
          <w:rFonts w:ascii="Arial" w:hAnsi="Arial" w:eastAsia="Arial" w:cs="Arial"/>
          <w:b w:val="0"/>
          <w:bCs w:val="0"/>
          <w:sz w:val="22"/>
          <w:szCs w:val="22"/>
        </w:rPr>
        <w:t xml:space="preserve"> </w:t>
      </w:r>
      <w:r w:rsidRPr="6EB7EAB6" w:rsidR="7DD41AA1">
        <w:rPr>
          <w:rFonts w:ascii="Arial" w:hAnsi="Arial" w:eastAsia="Arial" w:cs="Arial"/>
          <w:b w:val="0"/>
          <w:bCs w:val="0"/>
          <w:sz w:val="22"/>
          <w:szCs w:val="22"/>
        </w:rPr>
        <w:t>timely</w:t>
      </w:r>
      <w:r w:rsidRPr="6EB7EAB6" w:rsidR="7DD41AA1">
        <w:rPr>
          <w:rFonts w:ascii="Arial" w:hAnsi="Arial" w:eastAsia="Arial" w:cs="Arial"/>
          <w:b w:val="0"/>
          <w:bCs w:val="0"/>
          <w:sz w:val="22"/>
          <w:szCs w:val="22"/>
        </w:rPr>
        <w:t xml:space="preserve">, usable proof to decision makers so that they can </w:t>
      </w:r>
      <w:r w:rsidRPr="6EB7EAB6" w:rsidR="42DFAB98">
        <w:rPr>
          <w:rFonts w:ascii="Arial" w:hAnsi="Arial" w:eastAsia="Arial" w:cs="Arial"/>
          <w:b w:val="0"/>
          <w:bCs w:val="0"/>
          <w:sz w:val="22"/>
          <w:szCs w:val="22"/>
        </w:rPr>
        <w:t>govern more effectively</w:t>
      </w:r>
      <w:r w:rsidRPr="6EB7EAB6" w:rsidR="2898B495">
        <w:rPr>
          <w:rFonts w:ascii="Arial" w:hAnsi="Arial" w:eastAsia="Arial" w:cs="Arial"/>
          <w:b w:val="0"/>
          <w:bCs w:val="0"/>
          <w:sz w:val="22"/>
          <w:szCs w:val="22"/>
        </w:rPr>
        <w:t xml:space="preserve"> and </w:t>
      </w:r>
      <w:r w:rsidRPr="6EB7EAB6" w:rsidR="57EA45C3">
        <w:rPr>
          <w:rFonts w:ascii="Arial" w:hAnsi="Arial" w:eastAsia="Arial" w:cs="Arial"/>
          <w:b w:val="0"/>
          <w:bCs w:val="0"/>
          <w:sz w:val="22"/>
          <w:szCs w:val="22"/>
        </w:rPr>
        <w:t>better evaluate</w:t>
      </w:r>
      <w:r w:rsidRPr="6EB7EAB6" w:rsidR="54556F65">
        <w:rPr>
          <w:rFonts w:ascii="Arial" w:hAnsi="Arial" w:eastAsia="Arial" w:cs="Arial"/>
          <w:b w:val="0"/>
          <w:bCs w:val="0"/>
          <w:sz w:val="22"/>
          <w:szCs w:val="22"/>
        </w:rPr>
        <w:t xml:space="preserve"> health policy making and health care planning</w:t>
      </w:r>
      <w:r w:rsidRPr="6EB7EAB6" w:rsidR="45EE323B">
        <w:rPr>
          <w:rFonts w:ascii="Arial" w:hAnsi="Arial" w:eastAsia="Arial" w:cs="Arial"/>
          <w:b w:val="0"/>
          <w:bCs w:val="0"/>
          <w:sz w:val="22"/>
          <w:szCs w:val="22"/>
        </w:rPr>
        <w:t>,</w:t>
      </w:r>
      <w:r w:rsidRPr="6EB7EAB6" w:rsidR="39B4DD93">
        <w:rPr>
          <w:rFonts w:ascii="Arial" w:hAnsi="Arial" w:eastAsia="Arial" w:cs="Arial"/>
          <w:b w:val="0"/>
          <w:bCs w:val="0"/>
          <w:sz w:val="22"/>
          <w:szCs w:val="22"/>
        </w:rPr>
        <w:t xml:space="preserve"> and th</w:t>
      </w:r>
      <w:r w:rsidRPr="6EB7EAB6" w:rsidR="29E80689">
        <w:rPr>
          <w:rFonts w:ascii="Arial" w:hAnsi="Arial" w:eastAsia="Arial" w:cs="Arial"/>
          <w:b w:val="0"/>
          <w:bCs w:val="0"/>
          <w:sz w:val="22"/>
          <w:szCs w:val="22"/>
        </w:rPr>
        <w:t>is is then</w:t>
      </w:r>
      <w:r w:rsidRPr="6EB7EAB6" w:rsidR="7FD6BFC4">
        <w:rPr>
          <w:rFonts w:ascii="Arial" w:hAnsi="Arial" w:eastAsia="Arial" w:cs="Arial"/>
          <w:b w:val="0"/>
          <w:bCs w:val="0"/>
          <w:sz w:val="22"/>
          <w:szCs w:val="22"/>
        </w:rPr>
        <w:t xml:space="preserve"> shared to people who need to</w:t>
      </w:r>
      <w:r w:rsidRPr="6EB7EAB6" w:rsidR="48EE00D9">
        <w:rPr>
          <w:rFonts w:ascii="Arial" w:hAnsi="Arial" w:eastAsia="Arial" w:cs="Arial"/>
          <w:b w:val="0"/>
          <w:bCs w:val="0"/>
          <w:sz w:val="22"/>
          <w:szCs w:val="22"/>
        </w:rPr>
        <w:t xml:space="preserve"> know. </w:t>
      </w:r>
      <w:r w:rsidRPr="6EB7EAB6" w:rsidR="3F646C3F">
        <w:rPr>
          <w:rFonts w:ascii="Arial" w:hAnsi="Arial" w:eastAsia="Arial" w:cs="Arial"/>
          <w:b w:val="0"/>
          <w:bCs w:val="0"/>
          <w:sz w:val="22"/>
          <w:szCs w:val="22"/>
        </w:rPr>
        <w:t>This show</w:t>
      </w:r>
      <w:r w:rsidRPr="6EB7EAB6" w:rsidR="5254D4E3">
        <w:rPr>
          <w:rFonts w:ascii="Arial" w:hAnsi="Arial" w:eastAsia="Arial" w:cs="Arial"/>
          <w:b w:val="0"/>
          <w:bCs w:val="0"/>
          <w:sz w:val="22"/>
          <w:szCs w:val="22"/>
        </w:rPr>
        <w:t>s</w:t>
      </w:r>
      <w:r w:rsidRPr="6EB7EAB6" w:rsidR="3F646C3F">
        <w:rPr>
          <w:rFonts w:ascii="Arial" w:hAnsi="Arial" w:eastAsia="Arial" w:cs="Arial"/>
          <w:b w:val="0"/>
          <w:bCs w:val="0"/>
          <w:sz w:val="22"/>
          <w:szCs w:val="22"/>
        </w:rPr>
        <w:t xml:space="preserve"> </w:t>
      </w:r>
      <w:r w:rsidRPr="6EB7EAB6" w:rsidR="0E4D4C64">
        <w:rPr>
          <w:rFonts w:ascii="Arial" w:hAnsi="Arial" w:eastAsia="Arial" w:cs="Arial"/>
          <w:b w:val="0"/>
          <w:bCs w:val="0"/>
          <w:sz w:val="22"/>
          <w:szCs w:val="22"/>
        </w:rPr>
        <w:t>the</w:t>
      </w:r>
      <w:r w:rsidRPr="6EB7EAB6" w:rsidR="3F646C3F">
        <w:rPr>
          <w:rFonts w:ascii="Arial" w:hAnsi="Arial" w:eastAsia="Arial" w:cs="Arial"/>
          <w:b w:val="0"/>
          <w:bCs w:val="0"/>
          <w:sz w:val="22"/>
          <w:szCs w:val="22"/>
        </w:rPr>
        <w:t xml:space="preserve"> </w:t>
      </w:r>
      <w:r w:rsidRPr="6EB7EAB6" w:rsidR="1907502C">
        <w:rPr>
          <w:rFonts w:ascii="Arial" w:hAnsi="Arial" w:eastAsia="Arial" w:cs="Arial"/>
          <w:b w:val="0"/>
          <w:bCs w:val="0"/>
          <w:sz w:val="22"/>
          <w:szCs w:val="22"/>
        </w:rPr>
        <w:t>usefulness</w:t>
      </w:r>
      <w:r w:rsidRPr="6EB7EAB6" w:rsidR="57EA45C3">
        <w:rPr>
          <w:rFonts w:ascii="Arial" w:hAnsi="Arial" w:eastAsia="Arial" w:cs="Arial"/>
          <w:b w:val="0"/>
          <w:bCs w:val="0"/>
          <w:sz w:val="22"/>
          <w:szCs w:val="22"/>
        </w:rPr>
        <w:t xml:space="preserve"> and quality of surveillance</w:t>
      </w:r>
      <w:r w:rsidRPr="6EB7EAB6" w:rsidR="62AA4A96">
        <w:rPr>
          <w:rFonts w:ascii="Arial" w:hAnsi="Arial" w:eastAsia="Arial" w:cs="Arial"/>
          <w:b w:val="0"/>
          <w:bCs w:val="0"/>
          <w:sz w:val="22"/>
          <w:szCs w:val="22"/>
        </w:rPr>
        <w:t>.</w:t>
      </w:r>
      <w:r w:rsidRPr="6EB7EAB6" w:rsidR="5A014E3D">
        <w:rPr>
          <w:rFonts w:ascii="Arial" w:hAnsi="Arial" w:eastAsia="Arial" w:cs="Arial"/>
          <w:b w:val="0"/>
          <w:bCs w:val="0"/>
          <w:sz w:val="22"/>
          <w:szCs w:val="22"/>
        </w:rPr>
        <w:t xml:space="preserve"> With collection of this </w:t>
      </w:r>
      <w:r w:rsidRPr="6EB7EAB6" w:rsidR="0C5D38C9">
        <w:rPr>
          <w:rFonts w:ascii="Arial" w:hAnsi="Arial" w:eastAsia="Arial" w:cs="Arial"/>
          <w:b w:val="0"/>
          <w:bCs w:val="0"/>
          <w:sz w:val="22"/>
          <w:szCs w:val="22"/>
        </w:rPr>
        <w:t>data,</w:t>
      </w:r>
      <w:r w:rsidRPr="6EB7EAB6" w:rsidR="5A014E3D">
        <w:rPr>
          <w:rFonts w:ascii="Arial" w:hAnsi="Arial" w:eastAsia="Arial" w:cs="Arial"/>
          <w:b w:val="0"/>
          <w:bCs w:val="0"/>
          <w:sz w:val="22"/>
          <w:szCs w:val="22"/>
        </w:rPr>
        <w:t xml:space="preserve"> we can target </w:t>
      </w:r>
      <w:r w:rsidRPr="6EB7EAB6" w:rsidR="6B2B793F">
        <w:rPr>
          <w:rFonts w:ascii="Arial" w:hAnsi="Arial" w:eastAsia="Arial" w:cs="Arial"/>
          <w:b w:val="0"/>
          <w:bCs w:val="0"/>
          <w:sz w:val="22"/>
          <w:szCs w:val="22"/>
        </w:rPr>
        <w:t>resources and evaluate programmes.</w:t>
      </w:r>
    </w:p>
    <w:p w:rsidR="6EB7EAB6" w:rsidP="6EB7EAB6" w:rsidRDefault="6EB7EAB6" w14:paraId="58AAE7CA" w14:textId="07D58CAC">
      <w:pPr>
        <w:pStyle w:val="Normal"/>
        <w:spacing w:line="360" w:lineRule="auto"/>
        <w:jc w:val="left"/>
        <w:rPr>
          <w:rFonts w:ascii="Arial" w:hAnsi="Arial" w:eastAsia="Arial" w:cs="Arial"/>
          <w:b w:val="0"/>
          <w:bCs w:val="0"/>
          <w:sz w:val="22"/>
          <w:szCs w:val="22"/>
        </w:rPr>
      </w:pPr>
    </w:p>
    <w:p w:rsidR="519A4FE6" w:rsidP="6EB7EAB6" w:rsidRDefault="519A4FE6" w14:paraId="19AD2EAA" w14:textId="676D16B0">
      <w:pPr>
        <w:pStyle w:val="Normal"/>
        <w:spacing w:line="360" w:lineRule="auto"/>
        <w:jc w:val="center"/>
        <w:rPr>
          <w:rFonts w:ascii="Arial" w:hAnsi="Arial" w:eastAsia="Arial" w:cs="Arial"/>
          <w:b w:val="1"/>
          <w:bCs w:val="1"/>
          <w:i w:val="0"/>
          <w:iCs w:val="0"/>
          <w:caps w:val="0"/>
          <w:smallCaps w:val="0"/>
          <w:noProof w:val="0"/>
          <w:color w:val="000000" w:themeColor="text1" w:themeTint="FF" w:themeShade="FF"/>
          <w:sz w:val="22"/>
          <w:szCs w:val="22"/>
          <w:lang w:val="en-GB"/>
        </w:rPr>
      </w:pPr>
      <w:r w:rsidRPr="6EB7EAB6" w:rsidR="519A4FE6">
        <w:rPr>
          <w:rFonts w:ascii="Arial" w:hAnsi="Arial" w:eastAsia="Arial" w:cs="Arial"/>
          <w:b w:val="1"/>
          <w:bCs w:val="1"/>
          <w:i w:val="0"/>
          <w:iCs w:val="0"/>
          <w:caps w:val="0"/>
          <w:smallCaps w:val="0"/>
          <w:noProof w:val="0"/>
          <w:color w:val="000000" w:themeColor="text1" w:themeTint="FF" w:themeShade="FF"/>
          <w:sz w:val="22"/>
          <w:szCs w:val="22"/>
          <w:lang w:val="en-GB"/>
        </w:rPr>
        <w:t>CONTROL</w:t>
      </w:r>
    </w:p>
    <w:p w:rsidR="2EB12926" w:rsidP="6EB7EAB6" w:rsidRDefault="2EB12926" w14:paraId="5F7F95FD" w14:textId="656D01E9">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6EB7EAB6" w:rsidR="2EB12926">
        <w:rPr>
          <w:rFonts w:ascii="Arial" w:hAnsi="Arial" w:eastAsia="Arial" w:cs="Arial"/>
          <w:b w:val="0"/>
          <w:bCs w:val="0"/>
          <w:i w:val="0"/>
          <w:iCs w:val="0"/>
          <w:caps w:val="0"/>
          <w:smallCaps w:val="0"/>
          <w:noProof w:val="0"/>
          <w:color w:val="000000" w:themeColor="text1" w:themeTint="FF" w:themeShade="FF"/>
          <w:sz w:val="22"/>
          <w:szCs w:val="22"/>
          <w:lang w:val="en-GB"/>
        </w:rPr>
        <w:t xml:space="preserve">Shingles </w:t>
      </w:r>
      <w:r w:rsidRPr="6EB7EAB6" w:rsidR="1A02441D">
        <w:rPr>
          <w:rFonts w:ascii="Arial" w:hAnsi="Arial" w:eastAsia="Arial" w:cs="Arial"/>
          <w:b w:val="0"/>
          <w:bCs w:val="0"/>
          <w:i w:val="0"/>
          <w:iCs w:val="0"/>
          <w:caps w:val="0"/>
          <w:smallCaps w:val="0"/>
          <w:noProof w:val="0"/>
          <w:color w:val="000000" w:themeColor="text1" w:themeTint="FF" w:themeShade="FF"/>
          <w:sz w:val="22"/>
          <w:szCs w:val="22"/>
          <w:lang w:val="en-GB"/>
        </w:rPr>
        <w:t xml:space="preserve">is a disease that </w:t>
      </w:r>
      <w:r w:rsidRPr="6EB7EAB6" w:rsidR="2EB12926">
        <w:rPr>
          <w:rFonts w:ascii="Arial" w:hAnsi="Arial" w:eastAsia="Arial" w:cs="Arial"/>
          <w:b w:val="0"/>
          <w:bCs w:val="0"/>
          <w:i w:val="0"/>
          <w:iCs w:val="0"/>
          <w:caps w:val="0"/>
          <w:smallCaps w:val="0"/>
          <w:noProof w:val="0"/>
          <w:color w:val="000000" w:themeColor="text1" w:themeTint="FF" w:themeShade="FF"/>
          <w:sz w:val="22"/>
          <w:szCs w:val="22"/>
          <w:lang w:val="en-GB"/>
        </w:rPr>
        <w:t xml:space="preserve">cannot be </w:t>
      </w:r>
      <w:r w:rsidRPr="6EB7EAB6" w:rsidR="76C5EF7A">
        <w:rPr>
          <w:rFonts w:ascii="Arial" w:hAnsi="Arial" w:eastAsia="Arial" w:cs="Arial"/>
          <w:b w:val="0"/>
          <w:bCs w:val="0"/>
          <w:i w:val="0"/>
          <w:iCs w:val="0"/>
          <w:caps w:val="0"/>
          <w:smallCaps w:val="0"/>
          <w:noProof w:val="0"/>
          <w:color w:val="000000" w:themeColor="text1" w:themeTint="FF" w:themeShade="FF"/>
          <w:sz w:val="22"/>
          <w:szCs w:val="22"/>
          <w:lang w:val="en-GB"/>
        </w:rPr>
        <w:t>passed on to other people</w:t>
      </w:r>
      <w:r w:rsidRPr="6EB7EAB6" w:rsidR="1C32FFA1">
        <w:rPr>
          <w:rFonts w:ascii="Arial" w:hAnsi="Arial" w:eastAsia="Arial" w:cs="Arial"/>
          <w:b w:val="0"/>
          <w:bCs w:val="0"/>
          <w:i w:val="0"/>
          <w:iCs w:val="0"/>
          <w:caps w:val="0"/>
          <w:smallCaps w:val="0"/>
          <w:noProof w:val="0"/>
          <w:color w:val="000000" w:themeColor="text1" w:themeTint="FF" w:themeShade="FF"/>
          <w:sz w:val="22"/>
          <w:szCs w:val="22"/>
          <w:lang w:val="en-GB"/>
        </w:rPr>
        <w:t>, but people that have had chickenpox may get shingles.</w:t>
      </w:r>
      <w:r w:rsidRPr="6EB7EAB6" w:rsidR="76C5EF7A">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EB7EAB6" w:rsidR="468B9B31">
        <w:rPr>
          <w:rFonts w:ascii="Arial" w:hAnsi="Arial" w:eastAsia="Arial" w:cs="Arial"/>
          <w:b w:val="0"/>
          <w:bCs w:val="0"/>
          <w:i w:val="0"/>
          <w:iCs w:val="0"/>
          <w:caps w:val="0"/>
          <w:smallCaps w:val="0"/>
          <w:noProof w:val="0"/>
          <w:color w:val="000000" w:themeColor="text1" w:themeTint="FF" w:themeShade="FF"/>
          <w:sz w:val="22"/>
          <w:szCs w:val="22"/>
          <w:lang w:val="en-GB"/>
        </w:rPr>
        <w:t xml:space="preserve">The virus stays dormant in your body and can be triggered to then </w:t>
      </w:r>
      <w:r w:rsidRPr="6EB7EAB6" w:rsidR="2C923B1F">
        <w:rPr>
          <w:rFonts w:ascii="Arial" w:hAnsi="Arial" w:eastAsia="Arial" w:cs="Arial"/>
          <w:b w:val="0"/>
          <w:bCs w:val="0"/>
          <w:i w:val="0"/>
          <w:iCs w:val="0"/>
          <w:caps w:val="0"/>
          <w:smallCaps w:val="0"/>
          <w:noProof w:val="0"/>
          <w:color w:val="000000" w:themeColor="text1" w:themeTint="FF" w:themeShade="FF"/>
          <w:sz w:val="22"/>
          <w:szCs w:val="22"/>
          <w:lang w:val="en-GB"/>
        </w:rPr>
        <w:t>become</w:t>
      </w:r>
      <w:r w:rsidRPr="6EB7EAB6" w:rsidR="468B9B31">
        <w:rPr>
          <w:rFonts w:ascii="Arial" w:hAnsi="Arial" w:eastAsia="Arial" w:cs="Arial"/>
          <w:b w:val="0"/>
          <w:bCs w:val="0"/>
          <w:i w:val="0"/>
          <w:iCs w:val="0"/>
          <w:caps w:val="0"/>
          <w:smallCaps w:val="0"/>
          <w:noProof w:val="0"/>
          <w:color w:val="000000" w:themeColor="text1" w:themeTint="FF" w:themeShade="FF"/>
          <w:sz w:val="22"/>
          <w:szCs w:val="22"/>
          <w:lang w:val="en-GB"/>
        </w:rPr>
        <w:t xml:space="preserve"> shingles.</w:t>
      </w:r>
      <w:r w:rsidRPr="6EB7EAB6" w:rsidR="1DC275A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EB7EAB6" w:rsidR="5EE1FB6C">
        <w:rPr>
          <w:rFonts w:ascii="Arial" w:hAnsi="Arial" w:eastAsia="Arial" w:cs="Arial"/>
          <w:b w:val="0"/>
          <w:bCs w:val="0"/>
          <w:i w:val="0"/>
          <w:iCs w:val="0"/>
          <w:caps w:val="0"/>
          <w:smallCaps w:val="0"/>
          <w:noProof w:val="0"/>
          <w:color w:val="000000" w:themeColor="text1" w:themeTint="FF" w:themeShade="FF"/>
          <w:sz w:val="22"/>
          <w:szCs w:val="22"/>
          <w:lang w:val="en-GB"/>
        </w:rPr>
        <w:t xml:space="preserve">This affects one side of your </w:t>
      </w:r>
      <w:r w:rsidRPr="6EB7EAB6" w:rsidR="26FC0BE4">
        <w:rPr>
          <w:rFonts w:ascii="Arial" w:hAnsi="Arial" w:eastAsia="Arial" w:cs="Arial"/>
          <w:b w:val="0"/>
          <w:bCs w:val="0"/>
          <w:i w:val="0"/>
          <w:iCs w:val="0"/>
          <w:caps w:val="0"/>
          <w:smallCaps w:val="0"/>
          <w:noProof w:val="0"/>
          <w:color w:val="000000" w:themeColor="text1" w:themeTint="FF" w:themeShade="FF"/>
          <w:sz w:val="22"/>
          <w:szCs w:val="22"/>
          <w:lang w:val="en-GB"/>
        </w:rPr>
        <w:t>body,</w:t>
      </w:r>
      <w:r w:rsidRPr="6EB7EAB6" w:rsidR="5EE1FB6C">
        <w:rPr>
          <w:rFonts w:ascii="Arial" w:hAnsi="Arial" w:eastAsia="Arial" w:cs="Arial"/>
          <w:b w:val="0"/>
          <w:bCs w:val="0"/>
          <w:i w:val="0"/>
          <w:iCs w:val="0"/>
          <w:caps w:val="0"/>
          <w:smallCaps w:val="0"/>
          <w:noProof w:val="0"/>
          <w:color w:val="000000" w:themeColor="text1" w:themeTint="FF" w:themeShade="FF"/>
          <w:sz w:val="22"/>
          <w:szCs w:val="22"/>
          <w:lang w:val="en-GB"/>
        </w:rPr>
        <w:t xml:space="preserve"> and</w:t>
      </w:r>
      <w:r w:rsidRPr="6EB7EAB6" w:rsidR="47A9994B">
        <w:rPr>
          <w:rFonts w:ascii="Arial" w:hAnsi="Arial" w:eastAsia="Arial" w:cs="Arial"/>
          <w:b w:val="0"/>
          <w:bCs w:val="0"/>
          <w:i w:val="0"/>
          <w:iCs w:val="0"/>
          <w:caps w:val="0"/>
          <w:smallCaps w:val="0"/>
          <w:noProof w:val="0"/>
          <w:color w:val="000000" w:themeColor="text1" w:themeTint="FF" w:themeShade="FF"/>
          <w:sz w:val="22"/>
          <w:szCs w:val="22"/>
          <w:lang w:val="en-GB"/>
        </w:rPr>
        <w:t xml:space="preserve"> you</w:t>
      </w:r>
      <w:r w:rsidRPr="6EB7EAB6" w:rsidR="5EE1FB6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EB7EAB6" w:rsidR="5C48412E">
        <w:rPr>
          <w:rFonts w:ascii="Arial" w:hAnsi="Arial" w:eastAsia="Arial" w:cs="Arial"/>
          <w:b w:val="0"/>
          <w:bCs w:val="0"/>
          <w:i w:val="0"/>
          <w:iCs w:val="0"/>
          <w:caps w:val="0"/>
          <w:smallCaps w:val="0"/>
          <w:noProof w:val="0"/>
          <w:color w:val="000000" w:themeColor="text1" w:themeTint="FF" w:themeShade="FF"/>
          <w:sz w:val="22"/>
          <w:szCs w:val="22"/>
          <w:lang w:val="en-GB"/>
        </w:rPr>
        <w:t xml:space="preserve">can get </w:t>
      </w:r>
      <w:r w:rsidRPr="6EB7EAB6" w:rsidR="5EE1FB6C">
        <w:rPr>
          <w:rFonts w:ascii="Arial" w:hAnsi="Arial" w:eastAsia="Arial" w:cs="Arial"/>
          <w:b w:val="0"/>
          <w:bCs w:val="0"/>
          <w:i w:val="0"/>
          <w:iCs w:val="0"/>
          <w:caps w:val="0"/>
          <w:smallCaps w:val="0"/>
          <w:noProof w:val="0"/>
          <w:color w:val="000000" w:themeColor="text1" w:themeTint="FF" w:themeShade="FF"/>
          <w:sz w:val="22"/>
          <w:szCs w:val="22"/>
          <w:lang w:val="en-GB"/>
        </w:rPr>
        <w:t>severe pain and itching.</w:t>
      </w:r>
      <w:r w:rsidRPr="6EB7EAB6" w:rsidR="6B2C66CC">
        <w:rPr>
          <w:rFonts w:ascii="Arial" w:hAnsi="Arial" w:eastAsia="Arial" w:cs="Arial"/>
          <w:b w:val="0"/>
          <w:bCs w:val="0"/>
          <w:i w:val="0"/>
          <w:iCs w:val="0"/>
          <w:caps w:val="0"/>
          <w:smallCaps w:val="0"/>
          <w:noProof w:val="0"/>
          <w:color w:val="000000" w:themeColor="text1" w:themeTint="FF" w:themeShade="FF"/>
          <w:sz w:val="22"/>
          <w:szCs w:val="22"/>
          <w:lang w:val="en-GB"/>
        </w:rPr>
        <w:t xml:space="preserve"> Shingles can be </w:t>
      </w:r>
      <w:r w:rsidRPr="6EB7EAB6" w:rsidR="218FA0AA">
        <w:rPr>
          <w:rFonts w:ascii="Arial" w:hAnsi="Arial" w:eastAsia="Arial" w:cs="Arial"/>
          <w:b w:val="0"/>
          <w:bCs w:val="0"/>
          <w:i w:val="0"/>
          <w:iCs w:val="0"/>
          <w:caps w:val="0"/>
          <w:smallCaps w:val="0"/>
          <w:noProof w:val="0"/>
          <w:color w:val="000000" w:themeColor="text1" w:themeTint="FF" w:themeShade="FF"/>
          <w:sz w:val="22"/>
          <w:szCs w:val="22"/>
          <w:lang w:val="en-GB"/>
        </w:rPr>
        <w:t>reactivated</w:t>
      </w:r>
      <w:r w:rsidRPr="6EB7EAB6" w:rsidR="6B2C66CC">
        <w:rPr>
          <w:rFonts w:ascii="Arial" w:hAnsi="Arial" w:eastAsia="Arial" w:cs="Arial"/>
          <w:b w:val="0"/>
          <w:bCs w:val="0"/>
          <w:i w:val="0"/>
          <w:iCs w:val="0"/>
          <w:caps w:val="0"/>
          <w:smallCaps w:val="0"/>
          <w:noProof w:val="0"/>
          <w:color w:val="000000" w:themeColor="text1" w:themeTint="FF" w:themeShade="FF"/>
          <w:sz w:val="22"/>
          <w:szCs w:val="22"/>
          <w:lang w:val="en-GB"/>
        </w:rPr>
        <w:t xml:space="preserve">, but not have a visible rash </w:t>
      </w:r>
      <w:r w:rsidRPr="6EB7EAB6" w:rsidR="4AD5C7F0">
        <w:rPr>
          <w:rFonts w:ascii="Arial" w:hAnsi="Arial" w:eastAsia="Arial" w:cs="Arial"/>
          <w:b w:val="0"/>
          <w:bCs w:val="0"/>
          <w:i w:val="0"/>
          <w:iCs w:val="0"/>
          <w:caps w:val="0"/>
          <w:smallCaps w:val="0"/>
          <w:noProof w:val="0"/>
          <w:color w:val="000000" w:themeColor="text1" w:themeTint="FF" w:themeShade="FF"/>
          <w:sz w:val="22"/>
          <w:szCs w:val="22"/>
          <w:lang w:val="en-GB"/>
        </w:rPr>
        <w:t>which is called zoster sine herpete. T</w:t>
      </w:r>
      <w:r w:rsidRPr="6EB7EAB6" w:rsidR="6B2C66CC">
        <w:rPr>
          <w:rFonts w:ascii="Arial" w:hAnsi="Arial" w:eastAsia="Arial" w:cs="Arial"/>
          <w:b w:val="0"/>
          <w:bCs w:val="0"/>
          <w:i w:val="0"/>
          <w:iCs w:val="0"/>
          <w:caps w:val="0"/>
          <w:smallCaps w:val="0"/>
          <w:noProof w:val="0"/>
          <w:color w:val="000000" w:themeColor="text1" w:themeTint="FF" w:themeShade="FF"/>
          <w:sz w:val="22"/>
          <w:szCs w:val="22"/>
          <w:lang w:val="en-GB"/>
        </w:rPr>
        <w:t xml:space="preserve">his </w:t>
      </w:r>
      <w:r w:rsidRPr="6EB7EAB6" w:rsidR="2AAC6CAB">
        <w:rPr>
          <w:rFonts w:ascii="Arial" w:hAnsi="Arial" w:eastAsia="Arial" w:cs="Arial"/>
          <w:b w:val="0"/>
          <w:bCs w:val="0"/>
          <w:i w:val="0"/>
          <w:iCs w:val="0"/>
          <w:caps w:val="0"/>
          <w:smallCaps w:val="0"/>
          <w:noProof w:val="0"/>
          <w:color w:val="000000" w:themeColor="text1" w:themeTint="FF" w:themeShade="FF"/>
          <w:sz w:val="22"/>
          <w:szCs w:val="22"/>
          <w:lang w:val="en-GB"/>
        </w:rPr>
        <w:t>is</w:t>
      </w:r>
      <w:r w:rsidRPr="6EB7EAB6" w:rsidR="6B2C66C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EB7EAB6" w:rsidR="6B2C66CC">
        <w:rPr>
          <w:rFonts w:ascii="Arial" w:hAnsi="Arial" w:eastAsia="Arial" w:cs="Arial"/>
          <w:b w:val="0"/>
          <w:bCs w:val="0"/>
          <w:i w:val="0"/>
          <w:iCs w:val="0"/>
          <w:caps w:val="0"/>
          <w:smallCaps w:val="0"/>
          <w:noProof w:val="0"/>
          <w:color w:val="000000" w:themeColor="text1" w:themeTint="FF" w:themeShade="FF"/>
          <w:sz w:val="22"/>
          <w:szCs w:val="22"/>
          <w:lang w:val="en-GB"/>
        </w:rPr>
        <w:t xml:space="preserve">harder </w:t>
      </w:r>
      <w:r w:rsidRPr="6EB7EAB6" w:rsidR="44F363AE">
        <w:rPr>
          <w:rFonts w:ascii="Arial" w:hAnsi="Arial" w:eastAsia="Arial" w:cs="Arial"/>
          <w:b w:val="0"/>
          <w:bCs w:val="0"/>
          <w:i w:val="0"/>
          <w:iCs w:val="0"/>
          <w:caps w:val="0"/>
          <w:smallCaps w:val="0"/>
          <w:noProof w:val="0"/>
          <w:color w:val="000000" w:themeColor="text1" w:themeTint="FF" w:themeShade="FF"/>
          <w:sz w:val="22"/>
          <w:szCs w:val="22"/>
          <w:lang w:val="en-GB"/>
        </w:rPr>
        <w:t>to diagnose so you need to measure</w:t>
      </w:r>
      <w:r w:rsidRPr="6EB7EAB6" w:rsidR="2033C7A7">
        <w:rPr>
          <w:rFonts w:ascii="Arial" w:hAnsi="Arial" w:eastAsia="Arial" w:cs="Arial"/>
          <w:b w:val="0"/>
          <w:bCs w:val="0"/>
          <w:i w:val="0"/>
          <w:iCs w:val="0"/>
          <w:caps w:val="0"/>
          <w:smallCaps w:val="0"/>
          <w:noProof w:val="0"/>
          <w:color w:val="000000" w:themeColor="text1" w:themeTint="FF" w:themeShade="FF"/>
          <w:sz w:val="22"/>
          <w:szCs w:val="22"/>
          <w:lang w:val="en-GB"/>
        </w:rPr>
        <w:t xml:space="preserve"> your</w:t>
      </w:r>
      <w:r w:rsidRPr="6EB7EAB6" w:rsidR="44F363A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EB7EAB6" w:rsidR="00E21343">
        <w:rPr>
          <w:rFonts w:ascii="Arial" w:hAnsi="Arial" w:eastAsia="Arial" w:cs="Arial"/>
          <w:b w:val="0"/>
          <w:bCs w:val="0"/>
          <w:i w:val="0"/>
          <w:iCs w:val="0"/>
          <w:caps w:val="0"/>
          <w:smallCaps w:val="0"/>
          <w:noProof w:val="0"/>
          <w:color w:val="000000" w:themeColor="text1" w:themeTint="FF" w:themeShade="FF"/>
          <w:sz w:val="22"/>
          <w:szCs w:val="22"/>
          <w:lang w:val="en-GB"/>
        </w:rPr>
        <w:t xml:space="preserve">VZV </w:t>
      </w:r>
      <w:r w:rsidRPr="6EB7EAB6" w:rsidR="41C64F80">
        <w:rPr>
          <w:rFonts w:ascii="Arial" w:hAnsi="Arial" w:eastAsia="Arial" w:cs="Arial"/>
          <w:b w:val="0"/>
          <w:bCs w:val="0"/>
          <w:i w:val="0"/>
          <w:iCs w:val="0"/>
          <w:caps w:val="0"/>
          <w:smallCaps w:val="0"/>
          <w:noProof w:val="0"/>
          <w:color w:val="000000" w:themeColor="text1" w:themeTint="FF" w:themeShade="FF"/>
          <w:sz w:val="22"/>
          <w:szCs w:val="22"/>
          <w:lang w:val="en-GB"/>
        </w:rPr>
        <w:t xml:space="preserve">DNA. There are many </w:t>
      </w:r>
      <w:r w:rsidRPr="6EB7EAB6" w:rsidR="62EABB78">
        <w:rPr>
          <w:rFonts w:ascii="Arial" w:hAnsi="Arial" w:eastAsia="Arial" w:cs="Arial"/>
          <w:b w:val="0"/>
          <w:bCs w:val="0"/>
          <w:i w:val="0"/>
          <w:iCs w:val="0"/>
          <w:caps w:val="0"/>
          <w:smallCaps w:val="0"/>
          <w:noProof w:val="0"/>
          <w:color w:val="000000" w:themeColor="text1" w:themeTint="FF" w:themeShade="FF"/>
          <w:sz w:val="22"/>
          <w:szCs w:val="22"/>
          <w:lang w:val="en-GB"/>
        </w:rPr>
        <w:t xml:space="preserve">reasons for reactivation </w:t>
      </w:r>
      <w:r w:rsidRPr="6EB7EAB6" w:rsidR="1391A44D">
        <w:rPr>
          <w:rFonts w:ascii="Arial" w:hAnsi="Arial" w:eastAsia="Arial" w:cs="Arial"/>
          <w:b w:val="0"/>
          <w:bCs w:val="0"/>
          <w:i w:val="0"/>
          <w:iCs w:val="0"/>
          <w:caps w:val="0"/>
          <w:smallCaps w:val="0"/>
          <w:noProof w:val="0"/>
          <w:color w:val="000000" w:themeColor="text1" w:themeTint="FF" w:themeShade="FF"/>
          <w:sz w:val="22"/>
          <w:szCs w:val="22"/>
          <w:lang w:val="en-GB"/>
        </w:rPr>
        <w:t xml:space="preserve">which </w:t>
      </w:r>
      <w:r w:rsidRPr="6EB7EAB6" w:rsidR="62EABB78">
        <w:rPr>
          <w:rFonts w:ascii="Arial" w:hAnsi="Arial" w:eastAsia="Arial" w:cs="Arial"/>
          <w:b w:val="0"/>
          <w:bCs w:val="0"/>
          <w:i w:val="0"/>
          <w:iCs w:val="0"/>
          <w:caps w:val="0"/>
          <w:smallCaps w:val="0"/>
          <w:noProof w:val="0"/>
          <w:color w:val="000000" w:themeColor="text1" w:themeTint="FF" w:themeShade="FF"/>
          <w:sz w:val="22"/>
          <w:szCs w:val="22"/>
          <w:lang w:val="en-GB"/>
        </w:rPr>
        <w:t>would be unhealthy lifestyle</w:t>
      </w:r>
      <w:r w:rsidRPr="6EB7EAB6" w:rsidR="62EABB78">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EB7EAB6" w:rsidR="62EABB78">
        <w:rPr>
          <w:rFonts w:ascii="Arial" w:hAnsi="Arial" w:eastAsia="Arial" w:cs="Arial"/>
          <w:b w:val="0"/>
          <w:bCs w:val="0"/>
          <w:i w:val="0"/>
          <w:iCs w:val="0"/>
          <w:caps w:val="0"/>
          <w:smallCaps w:val="0"/>
          <w:noProof w:val="0"/>
          <w:color w:val="000000" w:themeColor="text1" w:themeTint="FF" w:themeShade="FF"/>
          <w:sz w:val="22"/>
          <w:szCs w:val="22"/>
          <w:lang w:val="en-GB"/>
        </w:rPr>
        <w:t>stress</w:t>
      </w:r>
      <w:r w:rsidRPr="6EB7EAB6" w:rsidR="62EABB78">
        <w:rPr>
          <w:rFonts w:ascii="Arial" w:hAnsi="Arial" w:eastAsia="Arial" w:cs="Arial"/>
          <w:b w:val="0"/>
          <w:bCs w:val="0"/>
          <w:i w:val="0"/>
          <w:iCs w:val="0"/>
          <w:caps w:val="0"/>
          <w:smallCaps w:val="0"/>
          <w:noProof w:val="0"/>
          <w:color w:val="000000" w:themeColor="text1" w:themeTint="FF" w:themeShade="FF"/>
          <w:sz w:val="22"/>
          <w:szCs w:val="22"/>
          <w:lang w:val="en-GB"/>
        </w:rPr>
        <w:t xml:space="preserve"> and poor diet.</w:t>
      </w:r>
      <w:r w:rsidRPr="6EB7EAB6" w:rsidR="671E5ED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EB7EAB6" w:rsidR="3C0F8244">
        <w:rPr>
          <w:rFonts w:ascii="Arial" w:hAnsi="Arial" w:eastAsia="Arial" w:cs="Arial"/>
          <w:b w:val="0"/>
          <w:bCs w:val="0"/>
          <w:i w:val="0"/>
          <w:iCs w:val="0"/>
          <w:caps w:val="0"/>
          <w:smallCaps w:val="0"/>
          <w:noProof w:val="0"/>
          <w:color w:val="000000" w:themeColor="text1" w:themeTint="FF" w:themeShade="FF"/>
          <w:sz w:val="22"/>
          <w:szCs w:val="22"/>
          <w:lang w:val="en-GB"/>
        </w:rPr>
        <w:t xml:space="preserve">Medication for contracting shingles would be given which would be a cream </w:t>
      </w:r>
      <w:r w:rsidRPr="6EB7EAB6" w:rsidR="7B81C248">
        <w:rPr>
          <w:rFonts w:ascii="Arial" w:hAnsi="Arial" w:eastAsia="Arial" w:cs="Arial"/>
          <w:b w:val="0"/>
          <w:bCs w:val="0"/>
          <w:i w:val="0"/>
          <w:iCs w:val="0"/>
          <w:caps w:val="0"/>
          <w:smallCaps w:val="0"/>
          <w:noProof w:val="0"/>
          <w:color w:val="000000" w:themeColor="text1" w:themeTint="FF" w:themeShade="FF"/>
          <w:sz w:val="22"/>
          <w:szCs w:val="22"/>
          <w:lang w:val="en-GB"/>
        </w:rPr>
        <w:t xml:space="preserve">called mupirocin or </w:t>
      </w:r>
      <w:r w:rsidRPr="6EB7EAB6" w:rsidR="7B81C248">
        <w:rPr>
          <w:rFonts w:ascii="Arial" w:hAnsi="Arial" w:eastAsia="Arial" w:cs="Arial"/>
          <w:b w:val="0"/>
          <w:bCs w:val="0"/>
          <w:i w:val="0"/>
          <w:iCs w:val="0"/>
          <w:caps w:val="0"/>
          <w:smallCaps w:val="0"/>
          <w:noProof w:val="0"/>
          <w:color w:val="000000" w:themeColor="text1" w:themeTint="FF" w:themeShade="FF"/>
          <w:sz w:val="22"/>
          <w:szCs w:val="22"/>
          <w:lang w:val="en-GB"/>
        </w:rPr>
        <w:t>sofram</w:t>
      </w:r>
      <w:r w:rsidRPr="6EB7EAB6" w:rsidR="1F5B7E55">
        <w:rPr>
          <w:rFonts w:ascii="Arial" w:hAnsi="Arial" w:eastAsia="Arial" w:cs="Arial"/>
          <w:b w:val="0"/>
          <w:bCs w:val="0"/>
          <w:i w:val="0"/>
          <w:iCs w:val="0"/>
          <w:caps w:val="0"/>
          <w:smallCaps w:val="0"/>
          <w:noProof w:val="0"/>
          <w:color w:val="000000" w:themeColor="text1" w:themeTint="FF" w:themeShade="FF"/>
          <w:sz w:val="22"/>
          <w:szCs w:val="22"/>
          <w:lang w:val="en-GB"/>
        </w:rPr>
        <w:t>yc</w:t>
      </w:r>
      <w:r w:rsidRPr="6EB7EAB6" w:rsidR="7B81C248">
        <w:rPr>
          <w:rFonts w:ascii="Arial" w:hAnsi="Arial" w:eastAsia="Arial" w:cs="Arial"/>
          <w:b w:val="0"/>
          <w:bCs w:val="0"/>
          <w:i w:val="0"/>
          <w:iCs w:val="0"/>
          <w:caps w:val="0"/>
          <w:smallCaps w:val="0"/>
          <w:noProof w:val="0"/>
          <w:color w:val="000000" w:themeColor="text1" w:themeTint="FF" w:themeShade="FF"/>
          <w:sz w:val="22"/>
          <w:szCs w:val="22"/>
          <w:lang w:val="en-GB"/>
        </w:rPr>
        <w:t>in</w:t>
      </w:r>
      <w:r w:rsidRPr="6EB7EAB6" w:rsidR="7B81C248">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EB7EAB6" w:rsidR="3C0F8244">
        <w:rPr>
          <w:rFonts w:ascii="Arial" w:hAnsi="Arial" w:eastAsia="Arial" w:cs="Arial"/>
          <w:b w:val="0"/>
          <w:bCs w:val="0"/>
          <w:i w:val="0"/>
          <w:iCs w:val="0"/>
          <w:caps w:val="0"/>
          <w:smallCaps w:val="0"/>
          <w:noProof w:val="0"/>
          <w:color w:val="000000" w:themeColor="text1" w:themeTint="FF" w:themeShade="FF"/>
          <w:sz w:val="22"/>
          <w:szCs w:val="22"/>
          <w:lang w:val="en-GB"/>
        </w:rPr>
        <w:t xml:space="preserve">that you spread over the infected area and keep covered </w:t>
      </w:r>
      <w:r w:rsidRPr="6EB7EAB6" w:rsidR="29C0FF27">
        <w:rPr>
          <w:rFonts w:ascii="Arial" w:hAnsi="Arial" w:eastAsia="Arial" w:cs="Arial"/>
          <w:b w:val="0"/>
          <w:bCs w:val="0"/>
          <w:i w:val="0"/>
          <w:iCs w:val="0"/>
          <w:caps w:val="0"/>
          <w:smallCaps w:val="0"/>
          <w:noProof w:val="0"/>
          <w:color w:val="000000" w:themeColor="text1" w:themeTint="FF" w:themeShade="FF"/>
          <w:sz w:val="22"/>
          <w:szCs w:val="22"/>
          <w:lang w:val="en-GB"/>
        </w:rPr>
        <w:t xml:space="preserve">and </w:t>
      </w:r>
      <w:r w:rsidRPr="6EB7EAB6" w:rsidR="3C0F8244">
        <w:rPr>
          <w:rFonts w:ascii="Arial" w:hAnsi="Arial" w:eastAsia="Arial" w:cs="Arial"/>
          <w:b w:val="0"/>
          <w:bCs w:val="0"/>
          <w:i w:val="0"/>
          <w:iCs w:val="0"/>
          <w:caps w:val="0"/>
          <w:smallCaps w:val="0"/>
          <w:noProof w:val="0"/>
          <w:color w:val="000000" w:themeColor="text1" w:themeTint="FF" w:themeShade="FF"/>
          <w:sz w:val="22"/>
          <w:szCs w:val="22"/>
          <w:lang w:val="en-GB"/>
        </w:rPr>
        <w:t>dry</w:t>
      </w:r>
      <w:r w:rsidRPr="6EB7EAB6" w:rsidR="6BFE453A">
        <w:rPr>
          <w:rFonts w:ascii="Arial" w:hAnsi="Arial" w:eastAsia="Arial" w:cs="Arial"/>
          <w:b w:val="0"/>
          <w:bCs w:val="0"/>
          <w:i w:val="0"/>
          <w:iCs w:val="0"/>
          <w:caps w:val="0"/>
          <w:smallCaps w:val="0"/>
          <w:noProof w:val="0"/>
          <w:color w:val="000000" w:themeColor="text1" w:themeTint="FF" w:themeShade="FF"/>
          <w:sz w:val="22"/>
          <w:szCs w:val="22"/>
          <w:lang w:val="en-GB"/>
        </w:rPr>
        <w:t>.</w:t>
      </w:r>
      <w:r w:rsidRPr="6EB7EAB6" w:rsidR="3C0F824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EB7EAB6" w:rsidR="3B107516">
        <w:rPr>
          <w:rFonts w:ascii="Arial" w:hAnsi="Arial" w:eastAsia="Arial" w:cs="Arial"/>
          <w:b w:val="0"/>
          <w:bCs w:val="0"/>
          <w:i w:val="0"/>
          <w:iCs w:val="0"/>
          <w:caps w:val="0"/>
          <w:smallCaps w:val="0"/>
          <w:noProof w:val="0"/>
          <w:color w:val="000000" w:themeColor="text1" w:themeTint="FF" w:themeShade="FF"/>
          <w:sz w:val="22"/>
          <w:szCs w:val="22"/>
          <w:lang w:val="en-GB"/>
        </w:rPr>
        <w:t>T</w:t>
      </w:r>
      <w:r w:rsidRPr="6EB7EAB6" w:rsidR="1DC275AF">
        <w:rPr>
          <w:rFonts w:ascii="Arial" w:hAnsi="Arial" w:eastAsia="Arial" w:cs="Arial"/>
          <w:b w:val="0"/>
          <w:bCs w:val="0"/>
          <w:i w:val="0"/>
          <w:iCs w:val="0"/>
          <w:caps w:val="0"/>
          <w:smallCaps w:val="0"/>
          <w:noProof w:val="0"/>
          <w:color w:val="000000" w:themeColor="text1" w:themeTint="FF" w:themeShade="FF"/>
          <w:sz w:val="22"/>
          <w:szCs w:val="22"/>
          <w:lang w:val="en-GB"/>
        </w:rPr>
        <w:t>o control shingles</w:t>
      </w:r>
      <w:r w:rsidRPr="6EB7EAB6" w:rsidR="5D2C108B">
        <w:rPr>
          <w:rFonts w:ascii="Arial" w:hAnsi="Arial" w:eastAsia="Arial" w:cs="Arial"/>
          <w:b w:val="0"/>
          <w:bCs w:val="0"/>
          <w:i w:val="0"/>
          <w:iCs w:val="0"/>
          <w:caps w:val="0"/>
          <w:smallCaps w:val="0"/>
          <w:noProof w:val="0"/>
          <w:color w:val="000000" w:themeColor="text1" w:themeTint="FF" w:themeShade="FF"/>
          <w:sz w:val="22"/>
          <w:szCs w:val="22"/>
          <w:lang w:val="en-GB"/>
        </w:rPr>
        <w:t xml:space="preserve"> the elderly would be vaccinated</w:t>
      </w:r>
      <w:r w:rsidRPr="6EB7EAB6" w:rsidR="29ED1077">
        <w:rPr>
          <w:rFonts w:ascii="Arial" w:hAnsi="Arial" w:eastAsia="Arial" w:cs="Arial"/>
          <w:b w:val="0"/>
          <w:bCs w:val="0"/>
          <w:i w:val="0"/>
          <w:iCs w:val="0"/>
          <w:caps w:val="0"/>
          <w:smallCaps w:val="0"/>
          <w:noProof w:val="0"/>
          <w:color w:val="000000" w:themeColor="text1" w:themeTint="FF" w:themeShade="FF"/>
          <w:sz w:val="22"/>
          <w:szCs w:val="22"/>
          <w:lang w:val="en-GB"/>
        </w:rPr>
        <w:t>,</w:t>
      </w:r>
      <w:r w:rsidRPr="6EB7EAB6" w:rsidR="5D2C108B">
        <w:rPr>
          <w:rFonts w:ascii="Arial" w:hAnsi="Arial" w:eastAsia="Arial" w:cs="Arial"/>
          <w:b w:val="0"/>
          <w:bCs w:val="0"/>
          <w:i w:val="0"/>
          <w:iCs w:val="0"/>
          <w:caps w:val="0"/>
          <w:smallCaps w:val="0"/>
          <w:noProof w:val="0"/>
          <w:color w:val="000000" w:themeColor="text1" w:themeTint="FF" w:themeShade="FF"/>
          <w:sz w:val="22"/>
          <w:szCs w:val="22"/>
          <w:lang w:val="en-GB"/>
        </w:rPr>
        <w:t xml:space="preserve"> as the older</w:t>
      </w:r>
      <w:r w:rsidRPr="6EB7EAB6" w:rsidR="49894B58">
        <w:rPr>
          <w:rFonts w:ascii="Arial" w:hAnsi="Arial" w:eastAsia="Arial" w:cs="Arial"/>
          <w:b w:val="0"/>
          <w:bCs w:val="0"/>
          <w:i w:val="0"/>
          <w:iCs w:val="0"/>
          <w:caps w:val="0"/>
          <w:smallCaps w:val="0"/>
          <w:noProof w:val="0"/>
          <w:color w:val="000000" w:themeColor="text1" w:themeTint="FF" w:themeShade="FF"/>
          <w:sz w:val="22"/>
          <w:szCs w:val="22"/>
          <w:lang w:val="en-GB"/>
        </w:rPr>
        <w:t xml:space="preserve"> they</w:t>
      </w:r>
      <w:r w:rsidRPr="6EB7EAB6" w:rsidR="5D2C108B">
        <w:rPr>
          <w:rFonts w:ascii="Arial" w:hAnsi="Arial" w:eastAsia="Arial" w:cs="Arial"/>
          <w:b w:val="0"/>
          <w:bCs w:val="0"/>
          <w:i w:val="0"/>
          <w:iCs w:val="0"/>
          <w:caps w:val="0"/>
          <w:smallCaps w:val="0"/>
          <w:noProof w:val="0"/>
          <w:color w:val="000000" w:themeColor="text1" w:themeTint="FF" w:themeShade="FF"/>
          <w:sz w:val="22"/>
          <w:szCs w:val="22"/>
          <w:lang w:val="en-GB"/>
        </w:rPr>
        <w:t xml:space="preserve"> get, </w:t>
      </w:r>
      <w:r w:rsidRPr="6EB7EAB6" w:rsidR="66EF2228">
        <w:rPr>
          <w:rFonts w:ascii="Arial" w:hAnsi="Arial" w:eastAsia="Arial" w:cs="Arial"/>
          <w:b w:val="0"/>
          <w:bCs w:val="0"/>
          <w:i w:val="0"/>
          <w:iCs w:val="0"/>
          <w:caps w:val="0"/>
          <w:smallCaps w:val="0"/>
          <w:noProof w:val="0"/>
          <w:color w:val="000000" w:themeColor="text1" w:themeTint="FF" w:themeShade="FF"/>
          <w:sz w:val="22"/>
          <w:szCs w:val="22"/>
          <w:lang w:val="en-GB"/>
        </w:rPr>
        <w:t>the</w:t>
      </w:r>
      <w:r w:rsidRPr="6EB7EAB6" w:rsidR="5D2C108B">
        <w:rPr>
          <w:rFonts w:ascii="Arial" w:hAnsi="Arial" w:eastAsia="Arial" w:cs="Arial"/>
          <w:b w:val="0"/>
          <w:bCs w:val="0"/>
          <w:i w:val="0"/>
          <w:iCs w:val="0"/>
          <w:caps w:val="0"/>
          <w:smallCaps w:val="0"/>
          <w:noProof w:val="0"/>
          <w:color w:val="000000" w:themeColor="text1" w:themeTint="FF" w:themeShade="FF"/>
          <w:sz w:val="22"/>
          <w:szCs w:val="22"/>
          <w:lang w:val="en-GB"/>
        </w:rPr>
        <w:t xml:space="preserve"> immune system becomes weaker</w:t>
      </w:r>
      <w:r w:rsidRPr="6EB7EAB6" w:rsidR="6314864C">
        <w:rPr>
          <w:rFonts w:ascii="Arial" w:hAnsi="Arial" w:eastAsia="Arial" w:cs="Arial"/>
          <w:b w:val="0"/>
          <w:bCs w:val="0"/>
          <w:i w:val="0"/>
          <w:iCs w:val="0"/>
          <w:caps w:val="0"/>
          <w:smallCaps w:val="0"/>
          <w:noProof w:val="0"/>
          <w:color w:val="000000" w:themeColor="text1" w:themeTint="FF" w:themeShade="FF"/>
          <w:sz w:val="22"/>
          <w:szCs w:val="22"/>
          <w:lang w:val="en-GB"/>
        </w:rPr>
        <w:t>, this way it helps the elderly</w:t>
      </w:r>
      <w:r w:rsidRPr="6EB7EAB6" w:rsidR="26AFD6DD">
        <w:rPr>
          <w:rFonts w:ascii="Arial" w:hAnsi="Arial" w:eastAsia="Arial" w:cs="Arial"/>
          <w:b w:val="0"/>
          <w:bCs w:val="0"/>
          <w:i w:val="0"/>
          <w:iCs w:val="0"/>
          <w:caps w:val="0"/>
          <w:smallCaps w:val="0"/>
          <w:noProof w:val="0"/>
          <w:color w:val="000000" w:themeColor="text1" w:themeTint="FF" w:themeShade="FF"/>
          <w:sz w:val="22"/>
          <w:szCs w:val="22"/>
          <w:lang w:val="en-GB"/>
        </w:rPr>
        <w:t xml:space="preserve"> from becoming </w:t>
      </w:r>
      <w:r w:rsidRPr="6EB7EAB6" w:rsidR="26AFD6DD">
        <w:rPr>
          <w:rFonts w:ascii="Arial" w:hAnsi="Arial" w:eastAsia="Arial" w:cs="Arial"/>
          <w:b w:val="0"/>
          <w:bCs w:val="0"/>
          <w:i w:val="0"/>
          <w:iCs w:val="0"/>
          <w:caps w:val="0"/>
          <w:smallCaps w:val="0"/>
          <w:noProof w:val="0"/>
          <w:color w:val="000000" w:themeColor="text1" w:themeTint="FF" w:themeShade="FF"/>
          <w:sz w:val="22"/>
          <w:szCs w:val="22"/>
          <w:lang w:val="en-GB"/>
        </w:rPr>
        <w:t>severely</w:t>
      </w:r>
      <w:r w:rsidRPr="6EB7EAB6" w:rsidR="26AFD6DD">
        <w:rPr>
          <w:rFonts w:ascii="Arial" w:hAnsi="Arial" w:eastAsia="Arial" w:cs="Arial"/>
          <w:b w:val="0"/>
          <w:bCs w:val="0"/>
          <w:i w:val="0"/>
          <w:iCs w:val="0"/>
          <w:caps w:val="0"/>
          <w:smallCaps w:val="0"/>
          <w:noProof w:val="0"/>
          <w:color w:val="000000" w:themeColor="text1" w:themeTint="FF" w:themeShade="FF"/>
          <w:sz w:val="22"/>
          <w:szCs w:val="22"/>
          <w:lang w:val="en-GB"/>
        </w:rPr>
        <w:t xml:space="preserve"> ill.</w:t>
      </w:r>
      <w:r w:rsidRPr="6EB7EAB6" w:rsidR="3C8DFDD7">
        <w:rPr>
          <w:rFonts w:ascii="Arial" w:hAnsi="Arial" w:eastAsia="Arial" w:cs="Arial"/>
          <w:b w:val="0"/>
          <w:bCs w:val="0"/>
          <w:i w:val="0"/>
          <w:iCs w:val="0"/>
          <w:caps w:val="0"/>
          <w:smallCaps w:val="0"/>
          <w:noProof w:val="0"/>
          <w:color w:val="000000" w:themeColor="text1" w:themeTint="FF" w:themeShade="FF"/>
          <w:sz w:val="22"/>
          <w:szCs w:val="22"/>
          <w:lang w:val="en-GB"/>
        </w:rPr>
        <w:t xml:space="preserve"> If not vaccinated it is a painful and debilitating disease. </w:t>
      </w:r>
      <w:r w:rsidRPr="6EB7EAB6" w:rsidR="1FD0B37D">
        <w:rPr>
          <w:rFonts w:ascii="Arial" w:hAnsi="Arial" w:eastAsia="Arial" w:cs="Arial"/>
          <w:b w:val="0"/>
          <w:bCs w:val="0"/>
          <w:i w:val="0"/>
          <w:iCs w:val="0"/>
          <w:caps w:val="0"/>
          <w:smallCaps w:val="0"/>
          <w:noProof w:val="0"/>
          <w:color w:val="000000" w:themeColor="text1" w:themeTint="FF" w:themeShade="FF"/>
          <w:sz w:val="22"/>
          <w:szCs w:val="22"/>
          <w:lang w:val="en-GB"/>
        </w:rPr>
        <w:t>Avoiding pregnant women and babies under one years</w:t>
      </w:r>
      <w:r w:rsidRPr="6EB7EAB6" w:rsidR="1D930ADC">
        <w:rPr>
          <w:rFonts w:ascii="Arial" w:hAnsi="Arial" w:eastAsia="Arial" w:cs="Arial"/>
          <w:b w:val="0"/>
          <w:bCs w:val="0"/>
          <w:i w:val="0"/>
          <w:iCs w:val="0"/>
          <w:caps w:val="0"/>
          <w:smallCaps w:val="0"/>
          <w:noProof w:val="0"/>
          <w:color w:val="000000" w:themeColor="text1" w:themeTint="FF" w:themeShade="FF"/>
          <w:sz w:val="22"/>
          <w:szCs w:val="22"/>
          <w:lang w:val="en-GB"/>
        </w:rPr>
        <w:t xml:space="preserve"> is </w:t>
      </w:r>
      <w:r w:rsidRPr="6EB7EAB6" w:rsidR="1D930ADC">
        <w:rPr>
          <w:rFonts w:ascii="Arial" w:hAnsi="Arial" w:eastAsia="Arial" w:cs="Arial"/>
          <w:b w:val="0"/>
          <w:bCs w:val="0"/>
          <w:i w:val="0"/>
          <w:iCs w:val="0"/>
          <w:caps w:val="0"/>
          <w:smallCaps w:val="0"/>
          <w:noProof w:val="0"/>
          <w:color w:val="000000" w:themeColor="text1" w:themeTint="FF" w:themeShade="FF"/>
          <w:sz w:val="22"/>
          <w:szCs w:val="22"/>
          <w:lang w:val="en-GB"/>
        </w:rPr>
        <w:t>a must</w:t>
      </w:r>
      <w:r w:rsidRPr="6EB7EAB6" w:rsidR="1D930ADC">
        <w:rPr>
          <w:rFonts w:ascii="Arial" w:hAnsi="Arial" w:eastAsia="Arial" w:cs="Arial"/>
          <w:b w:val="0"/>
          <w:bCs w:val="0"/>
          <w:i w:val="0"/>
          <w:iCs w:val="0"/>
          <w:caps w:val="0"/>
          <w:smallCaps w:val="0"/>
          <w:noProof w:val="0"/>
          <w:color w:val="000000" w:themeColor="text1" w:themeTint="FF" w:themeShade="FF"/>
          <w:sz w:val="22"/>
          <w:szCs w:val="22"/>
          <w:lang w:val="en-GB"/>
        </w:rPr>
        <w:t xml:space="preserve"> as the babies' immune system </w:t>
      </w:r>
      <w:r w:rsidRPr="6EB7EAB6" w:rsidR="1D930ADC">
        <w:rPr>
          <w:rFonts w:ascii="Arial" w:hAnsi="Arial" w:eastAsia="Arial" w:cs="Arial"/>
          <w:b w:val="0"/>
          <w:bCs w:val="0"/>
          <w:i w:val="0"/>
          <w:iCs w:val="0"/>
          <w:caps w:val="0"/>
          <w:smallCaps w:val="0"/>
          <w:noProof w:val="0"/>
          <w:color w:val="000000" w:themeColor="text1" w:themeTint="FF" w:themeShade="FF"/>
          <w:sz w:val="22"/>
          <w:szCs w:val="22"/>
          <w:lang w:val="en-GB"/>
        </w:rPr>
        <w:t>hasn’t</w:t>
      </w:r>
      <w:r w:rsidRPr="6EB7EAB6" w:rsidR="1D930ADC">
        <w:rPr>
          <w:rFonts w:ascii="Arial" w:hAnsi="Arial" w:eastAsia="Arial" w:cs="Arial"/>
          <w:b w:val="0"/>
          <w:bCs w:val="0"/>
          <w:i w:val="0"/>
          <w:iCs w:val="0"/>
          <w:caps w:val="0"/>
          <w:smallCaps w:val="0"/>
          <w:noProof w:val="0"/>
          <w:color w:val="000000" w:themeColor="text1" w:themeTint="FF" w:themeShade="FF"/>
          <w:sz w:val="22"/>
          <w:szCs w:val="22"/>
          <w:lang w:val="en-GB"/>
        </w:rPr>
        <w:t xml:space="preserve"> fully developed and could be detrimental for the baby.</w:t>
      </w:r>
      <w:r w:rsidRPr="6EB7EAB6" w:rsidR="605A7ED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bookmarkStart w:name="_Int_p3LkKDOr" w:id="1766998478"/>
      <w:r w:rsidRPr="6EB7EAB6" w:rsidR="605A7ED9">
        <w:rPr>
          <w:rFonts w:ascii="Arial" w:hAnsi="Arial" w:eastAsia="Arial" w:cs="Arial"/>
          <w:b w:val="0"/>
          <w:bCs w:val="0"/>
          <w:i w:val="0"/>
          <w:iCs w:val="0"/>
          <w:caps w:val="0"/>
          <w:smallCaps w:val="0"/>
          <w:noProof w:val="0"/>
          <w:color w:val="000000" w:themeColor="text1" w:themeTint="FF" w:themeShade="FF"/>
          <w:sz w:val="22"/>
          <w:szCs w:val="22"/>
          <w:lang w:val="en-GB"/>
        </w:rPr>
        <w:t xml:space="preserve">Without </w:t>
      </w:r>
      <w:r w:rsidRPr="6EB7EAB6" w:rsidR="69051CD5">
        <w:rPr>
          <w:rFonts w:ascii="Arial" w:hAnsi="Arial" w:eastAsia="Arial" w:cs="Arial"/>
          <w:b w:val="0"/>
          <w:bCs w:val="0"/>
          <w:i w:val="0"/>
          <w:iCs w:val="0"/>
          <w:caps w:val="0"/>
          <w:smallCaps w:val="0"/>
          <w:noProof w:val="0"/>
          <w:color w:val="000000" w:themeColor="text1" w:themeTint="FF" w:themeShade="FF"/>
          <w:sz w:val="22"/>
          <w:szCs w:val="22"/>
          <w:lang w:val="en-GB"/>
        </w:rPr>
        <w:t>this vaccination,</w:t>
      </w:r>
      <w:r w:rsidRPr="6EB7EAB6" w:rsidR="09B2AA3D">
        <w:rPr>
          <w:rFonts w:ascii="Arial" w:hAnsi="Arial" w:eastAsia="Arial" w:cs="Arial"/>
          <w:b w:val="0"/>
          <w:bCs w:val="0"/>
          <w:i w:val="0"/>
          <w:iCs w:val="0"/>
          <w:caps w:val="0"/>
          <w:smallCaps w:val="0"/>
          <w:noProof w:val="0"/>
          <w:color w:val="000000" w:themeColor="text1" w:themeTint="FF" w:themeShade="FF"/>
          <w:sz w:val="22"/>
          <w:szCs w:val="22"/>
          <w:lang w:val="en-GB"/>
        </w:rPr>
        <w:t xml:space="preserve"> which is the best option for all, these</w:t>
      </w:r>
      <w:r w:rsidRPr="6EB7EAB6" w:rsidR="605A7ED9">
        <w:rPr>
          <w:rFonts w:ascii="Arial" w:hAnsi="Arial" w:eastAsia="Arial" w:cs="Arial"/>
          <w:b w:val="0"/>
          <w:bCs w:val="0"/>
          <w:i w:val="0"/>
          <w:iCs w:val="0"/>
          <w:caps w:val="0"/>
          <w:smallCaps w:val="0"/>
          <w:noProof w:val="0"/>
          <w:color w:val="000000" w:themeColor="text1" w:themeTint="FF" w:themeShade="FF"/>
          <w:sz w:val="22"/>
          <w:szCs w:val="22"/>
          <w:lang w:val="en-GB"/>
        </w:rPr>
        <w:t xml:space="preserve"> programmes could have a high mortality rate</w:t>
      </w:r>
      <w:r w:rsidRPr="6EB7EAB6" w:rsidR="605A7ED9">
        <w:rPr>
          <w:rFonts w:ascii="Arial" w:hAnsi="Arial" w:eastAsia="Arial" w:cs="Arial"/>
          <w:b w:val="0"/>
          <w:bCs w:val="0"/>
          <w:i w:val="0"/>
          <w:iCs w:val="0"/>
          <w:caps w:val="0"/>
          <w:smallCaps w:val="0"/>
          <w:noProof w:val="0"/>
          <w:color w:val="000000" w:themeColor="text1" w:themeTint="FF" w:themeShade="FF"/>
          <w:sz w:val="22"/>
          <w:szCs w:val="22"/>
          <w:lang w:val="en-GB"/>
        </w:rPr>
        <w:t xml:space="preserve"> and disease implications</w:t>
      </w:r>
      <w:r w:rsidRPr="6EB7EAB6" w:rsidR="6E55637B">
        <w:rPr>
          <w:rFonts w:ascii="Arial" w:hAnsi="Arial" w:eastAsia="Arial" w:cs="Arial"/>
          <w:b w:val="0"/>
          <w:bCs w:val="0"/>
          <w:i w:val="0"/>
          <w:iCs w:val="0"/>
          <w:caps w:val="0"/>
          <w:smallCaps w:val="0"/>
          <w:noProof w:val="0"/>
          <w:color w:val="000000" w:themeColor="text1" w:themeTint="FF" w:themeShade="FF"/>
          <w:sz w:val="22"/>
          <w:szCs w:val="22"/>
          <w:lang w:val="en-GB"/>
        </w:rPr>
        <w:t xml:space="preserve"> which we want to avoid.</w:t>
      </w:r>
      <w:r w:rsidRPr="6EB7EAB6" w:rsidR="4DA841CA">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EB7EAB6" w:rsidR="360F39C6">
        <w:rPr>
          <w:rFonts w:ascii="Arial" w:hAnsi="Arial" w:eastAsia="Arial" w:cs="Arial"/>
          <w:b w:val="0"/>
          <w:bCs w:val="0"/>
          <w:i w:val="0"/>
          <w:iCs w:val="0"/>
          <w:caps w:val="0"/>
          <w:smallCaps w:val="0"/>
          <w:noProof w:val="0"/>
          <w:color w:val="000000" w:themeColor="text1" w:themeTint="FF" w:themeShade="FF"/>
          <w:sz w:val="22"/>
          <w:szCs w:val="22"/>
          <w:lang w:val="en-GB"/>
        </w:rPr>
        <w:t>Unclear is the word used for the approach of the v</w:t>
      </w:r>
      <w:r w:rsidRPr="6EB7EAB6" w:rsidR="48BECAD0">
        <w:rPr>
          <w:rFonts w:ascii="Arial" w:hAnsi="Arial" w:eastAsia="Arial" w:cs="Arial"/>
          <w:b w:val="0"/>
          <w:bCs w:val="0"/>
          <w:i w:val="0"/>
          <w:iCs w:val="0"/>
          <w:caps w:val="0"/>
          <w:smallCaps w:val="0"/>
          <w:noProof w:val="0"/>
          <w:color w:val="000000" w:themeColor="text1" w:themeTint="FF" w:themeShade="FF"/>
          <w:sz w:val="22"/>
          <w:szCs w:val="22"/>
          <w:lang w:val="en-GB"/>
        </w:rPr>
        <w:t xml:space="preserve">accination for herpes zoster. </w:t>
      </w:r>
      <w:r w:rsidRPr="6EB7EAB6" w:rsidR="10026AD2">
        <w:rPr>
          <w:rFonts w:ascii="Arial" w:hAnsi="Arial" w:eastAsia="Arial" w:cs="Arial"/>
          <w:b w:val="0"/>
          <w:bCs w:val="0"/>
          <w:i w:val="0"/>
          <w:iCs w:val="0"/>
          <w:caps w:val="0"/>
          <w:smallCaps w:val="0"/>
          <w:noProof w:val="0"/>
          <w:color w:val="000000" w:themeColor="text1" w:themeTint="FF" w:themeShade="FF"/>
          <w:sz w:val="22"/>
          <w:szCs w:val="22"/>
          <w:lang w:val="en-GB"/>
        </w:rPr>
        <w:t>With the analysis of the cost-effective age categories</w:t>
      </w:r>
      <w:r w:rsidRPr="6EB7EAB6" w:rsidR="618954EC">
        <w:rPr>
          <w:rFonts w:ascii="Arial" w:hAnsi="Arial" w:eastAsia="Arial" w:cs="Arial"/>
          <w:b w:val="0"/>
          <w:bCs w:val="0"/>
          <w:i w:val="0"/>
          <w:iCs w:val="0"/>
          <w:caps w:val="0"/>
          <w:smallCaps w:val="0"/>
          <w:noProof w:val="0"/>
          <w:color w:val="000000" w:themeColor="text1" w:themeTint="FF" w:themeShade="FF"/>
          <w:sz w:val="22"/>
          <w:szCs w:val="22"/>
          <w:lang w:val="en-GB"/>
        </w:rPr>
        <w:t>,</w:t>
      </w:r>
      <w:r w:rsidRPr="6EB7EAB6" w:rsidR="0D4C3535">
        <w:rPr>
          <w:rFonts w:ascii="Arial" w:hAnsi="Arial" w:eastAsia="Arial" w:cs="Arial"/>
          <w:b w:val="0"/>
          <w:bCs w:val="0"/>
          <w:i w:val="0"/>
          <w:iCs w:val="0"/>
          <w:caps w:val="0"/>
          <w:smallCaps w:val="0"/>
          <w:noProof w:val="0"/>
          <w:color w:val="000000" w:themeColor="text1" w:themeTint="FF" w:themeShade="FF"/>
          <w:sz w:val="22"/>
          <w:szCs w:val="22"/>
          <w:lang w:val="en-GB"/>
        </w:rPr>
        <w:t xml:space="preserve"> and</w:t>
      </w:r>
      <w:r w:rsidRPr="6EB7EAB6" w:rsidR="4840B99F">
        <w:rPr>
          <w:rFonts w:ascii="Arial" w:hAnsi="Arial" w:eastAsia="Arial" w:cs="Arial"/>
          <w:b w:val="0"/>
          <w:bCs w:val="0"/>
          <w:i w:val="0"/>
          <w:iCs w:val="0"/>
          <w:caps w:val="0"/>
          <w:smallCaps w:val="0"/>
          <w:noProof w:val="0"/>
          <w:color w:val="000000" w:themeColor="text1" w:themeTint="FF" w:themeShade="FF"/>
          <w:sz w:val="22"/>
          <w:szCs w:val="22"/>
          <w:lang w:val="en-GB"/>
        </w:rPr>
        <w:t xml:space="preserve"> the research that is in progress</w:t>
      </w:r>
      <w:r w:rsidRPr="6EB7EAB6" w:rsidR="673D5F22">
        <w:rPr>
          <w:rFonts w:ascii="Arial" w:hAnsi="Arial" w:eastAsia="Arial" w:cs="Arial"/>
          <w:b w:val="0"/>
          <w:bCs w:val="0"/>
          <w:i w:val="0"/>
          <w:iCs w:val="0"/>
          <w:caps w:val="0"/>
          <w:smallCaps w:val="0"/>
          <w:noProof w:val="0"/>
          <w:color w:val="000000" w:themeColor="text1" w:themeTint="FF" w:themeShade="FF"/>
          <w:sz w:val="22"/>
          <w:szCs w:val="22"/>
          <w:lang w:val="en-GB"/>
        </w:rPr>
        <w:t>,</w:t>
      </w:r>
      <w:r w:rsidRPr="6EB7EAB6" w:rsidR="4840B99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EB7EAB6" w:rsidR="2DF9C29C">
        <w:rPr>
          <w:rFonts w:ascii="Arial" w:hAnsi="Arial" w:eastAsia="Arial" w:cs="Arial"/>
          <w:b w:val="0"/>
          <w:bCs w:val="0"/>
          <w:i w:val="0"/>
          <w:iCs w:val="0"/>
          <w:caps w:val="0"/>
          <w:smallCaps w:val="0"/>
          <w:noProof w:val="0"/>
          <w:color w:val="000000" w:themeColor="text1" w:themeTint="FF" w:themeShade="FF"/>
          <w:sz w:val="22"/>
          <w:szCs w:val="22"/>
          <w:lang w:val="en-GB"/>
        </w:rPr>
        <w:t xml:space="preserve">the findings would </w:t>
      </w:r>
      <w:r w:rsidRPr="6EB7EAB6" w:rsidR="22579247">
        <w:rPr>
          <w:rFonts w:ascii="Arial" w:hAnsi="Arial" w:eastAsia="Arial" w:cs="Arial"/>
          <w:b w:val="0"/>
          <w:bCs w:val="0"/>
          <w:i w:val="0"/>
          <w:iCs w:val="0"/>
          <w:caps w:val="0"/>
          <w:smallCaps w:val="0"/>
          <w:noProof w:val="0"/>
          <w:color w:val="000000" w:themeColor="text1" w:themeTint="FF" w:themeShade="FF"/>
          <w:sz w:val="22"/>
          <w:szCs w:val="22"/>
          <w:lang w:val="en-GB"/>
        </w:rPr>
        <w:t>differ</w:t>
      </w:r>
      <w:r w:rsidRPr="6EB7EAB6" w:rsidR="2DF9C29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EB7EAB6" w:rsidR="0F7A0824">
        <w:rPr>
          <w:rFonts w:ascii="Arial" w:hAnsi="Arial" w:eastAsia="Arial" w:cs="Arial"/>
          <w:b w:val="0"/>
          <w:bCs w:val="0"/>
          <w:i w:val="0"/>
          <w:iCs w:val="0"/>
          <w:caps w:val="0"/>
          <w:smallCaps w:val="0"/>
          <w:noProof w:val="0"/>
          <w:color w:val="000000" w:themeColor="text1" w:themeTint="FF" w:themeShade="FF"/>
          <w:sz w:val="22"/>
          <w:szCs w:val="22"/>
          <w:lang w:val="en-GB"/>
        </w:rPr>
        <w:t xml:space="preserve">The </w:t>
      </w:r>
      <w:r w:rsidRPr="6EB7EAB6" w:rsidR="0BC9A75D">
        <w:rPr>
          <w:rFonts w:ascii="Arial" w:hAnsi="Arial" w:eastAsia="Arial" w:cs="Arial"/>
          <w:b w:val="0"/>
          <w:bCs w:val="0"/>
          <w:i w:val="0"/>
          <w:iCs w:val="0"/>
          <w:caps w:val="0"/>
          <w:smallCaps w:val="0"/>
          <w:noProof w:val="0"/>
          <w:color w:val="000000" w:themeColor="text1" w:themeTint="FF" w:themeShade="FF"/>
          <w:sz w:val="22"/>
          <w:szCs w:val="22"/>
          <w:lang w:val="en-GB"/>
        </w:rPr>
        <w:t>longevity and effectiveness</w:t>
      </w:r>
      <w:r w:rsidRPr="6EB7EAB6" w:rsidR="40DBC785">
        <w:rPr>
          <w:rFonts w:ascii="Arial" w:hAnsi="Arial" w:eastAsia="Arial" w:cs="Arial"/>
          <w:b w:val="0"/>
          <w:bCs w:val="0"/>
          <w:i w:val="0"/>
          <w:iCs w:val="0"/>
          <w:caps w:val="0"/>
          <w:smallCaps w:val="0"/>
          <w:noProof w:val="0"/>
          <w:color w:val="000000" w:themeColor="text1" w:themeTint="FF" w:themeShade="FF"/>
          <w:sz w:val="22"/>
          <w:szCs w:val="22"/>
          <w:lang w:val="en-GB"/>
        </w:rPr>
        <w:t xml:space="preserve"> outcome would differ in age</w:t>
      </w:r>
      <w:r w:rsidRPr="6EB7EAB6" w:rsidR="40DBC78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EB7EAB6" w:rsidR="6B1C19F5">
        <w:rPr>
          <w:rFonts w:ascii="Arial" w:hAnsi="Arial" w:eastAsia="Arial" w:cs="Arial"/>
          <w:b w:val="0"/>
          <w:bCs w:val="0"/>
          <w:i w:val="0"/>
          <w:iCs w:val="0"/>
          <w:caps w:val="0"/>
          <w:smallCaps w:val="0"/>
          <w:noProof w:val="0"/>
          <w:color w:val="000000" w:themeColor="text1" w:themeTint="FF" w:themeShade="FF"/>
          <w:sz w:val="22"/>
          <w:szCs w:val="22"/>
          <w:lang w:val="en-GB"/>
        </w:rPr>
        <w:t>Having the vaccine</w:t>
      </w:r>
      <w:r w:rsidRPr="6EB7EAB6" w:rsidR="4DA841CA">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EB7EAB6" w:rsidR="4DA841CA">
        <w:rPr>
          <w:rFonts w:ascii="Arial" w:hAnsi="Arial" w:eastAsia="Arial" w:cs="Arial"/>
          <w:b w:val="0"/>
          <w:bCs w:val="0"/>
          <w:i w:val="0"/>
          <w:iCs w:val="0"/>
          <w:caps w:val="0"/>
          <w:smallCaps w:val="0"/>
          <w:noProof w:val="0"/>
          <w:color w:val="000000" w:themeColor="text1" w:themeTint="FF" w:themeShade="FF"/>
          <w:sz w:val="22"/>
          <w:szCs w:val="22"/>
          <w:lang w:val="en-GB"/>
        </w:rPr>
        <w:t>introduced</w:t>
      </w:r>
      <w:r w:rsidRPr="6EB7EAB6" w:rsidR="18889B0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EB7EAB6" w:rsidR="2CED2DCC">
        <w:rPr>
          <w:rFonts w:ascii="Arial" w:hAnsi="Arial" w:eastAsia="Arial" w:cs="Arial"/>
          <w:b w:val="0"/>
          <w:bCs w:val="0"/>
          <w:i w:val="0"/>
          <w:iCs w:val="0"/>
          <w:caps w:val="0"/>
          <w:smallCaps w:val="0"/>
          <w:noProof w:val="0"/>
          <w:color w:val="000000" w:themeColor="text1" w:themeTint="FF" w:themeShade="FF"/>
          <w:sz w:val="22"/>
          <w:szCs w:val="22"/>
          <w:lang w:val="en-GB"/>
        </w:rPr>
        <w:t xml:space="preserve">it would </w:t>
      </w:r>
      <w:r w:rsidRPr="6EB7EAB6" w:rsidR="2CED2DCC">
        <w:rPr>
          <w:rFonts w:ascii="Arial" w:hAnsi="Arial" w:eastAsia="Arial" w:cs="Arial"/>
          <w:b w:val="0"/>
          <w:bCs w:val="0"/>
          <w:i w:val="0"/>
          <w:iCs w:val="0"/>
          <w:caps w:val="0"/>
          <w:smallCaps w:val="0"/>
          <w:noProof w:val="0"/>
          <w:color w:val="000000" w:themeColor="text1" w:themeTint="FF" w:themeShade="FF"/>
          <w:sz w:val="22"/>
          <w:szCs w:val="22"/>
          <w:lang w:val="en-GB"/>
        </w:rPr>
        <w:t>determine</w:t>
      </w:r>
      <w:r w:rsidRPr="6EB7EAB6" w:rsidR="4DA841CA">
        <w:rPr>
          <w:rFonts w:ascii="Arial" w:hAnsi="Arial" w:eastAsia="Arial" w:cs="Arial"/>
          <w:b w:val="0"/>
          <w:bCs w:val="0"/>
          <w:i w:val="0"/>
          <w:iCs w:val="0"/>
          <w:caps w:val="0"/>
          <w:smallCaps w:val="0"/>
          <w:noProof w:val="0"/>
          <w:color w:val="000000" w:themeColor="text1" w:themeTint="FF" w:themeShade="FF"/>
          <w:sz w:val="22"/>
          <w:szCs w:val="22"/>
          <w:lang w:val="en-GB"/>
        </w:rPr>
        <w:t xml:space="preserve"> when t</w:t>
      </w:r>
      <w:r w:rsidRPr="6EB7EAB6" w:rsidR="1886D12F">
        <w:rPr>
          <w:rFonts w:ascii="Arial" w:hAnsi="Arial" w:eastAsia="Arial" w:cs="Arial"/>
          <w:b w:val="0"/>
          <w:bCs w:val="0"/>
          <w:i w:val="0"/>
          <w:iCs w:val="0"/>
          <w:caps w:val="0"/>
          <w:smallCaps w:val="0"/>
          <w:noProof w:val="0"/>
          <w:color w:val="000000" w:themeColor="text1" w:themeTint="FF" w:themeShade="FF"/>
          <w:sz w:val="22"/>
          <w:szCs w:val="22"/>
          <w:lang w:val="en-GB"/>
        </w:rPr>
        <w:t xml:space="preserve">he </w:t>
      </w:r>
      <w:r w:rsidRPr="6EB7EAB6" w:rsidR="4DA841CA">
        <w:rPr>
          <w:rFonts w:ascii="Arial" w:hAnsi="Arial" w:eastAsia="Arial" w:cs="Arial"/>
          <w:b w:val="0"/>
          <w:bCs w:val="0"/>
          <w:i w:val="0"/>
          <w:iCs w:val="0"/>
          <w:caps w:val="0"/>
          <w:smallCaps w:val="0"/>
          <w:noProof w:val="0"/>
          <w:color w:val="000000" w:themeColor="text1" w:themeTint="FF" w:themeShade="FF"/>
          <w:sz w:val="22"/>
          <w:szCs w:val="22"/>
          <w:lang w:val="en-GB"/>
        </w:rPr>
        <w:t>vaccine</w:t>
      </w:r>
      <w:r w:rsidRPr="6EB7EAB6" w:rsidR="02A29944">
        <w:rPr>
          <w:rFonts w:ascii="Arial" w:hAnsi="Arial" w:eastAsia="Arial" w:cs="Arial"/>
          <w:b w:val="0"/>
          <w:bCs w:val="0"/>
          <w:i w:val="0"/>
          <w:iCs w:val="0"/>
          <w:caps w:val="0"/>
          <w:smallCaps w:val="0"/>
          <w:noProof w:val="0"/>
          <w:color w:val="000000" w:themeColor="text1" w:themeTint="FF" w:themeShade="FF"/>
          <w:sz w:val="22"/>
          <w:szCs w:val="22"/>
          <w:lang w:val="en-GB"/>
        </w:rPr>
        <w:t xml:space="preserve"> would be given</w:t>
      </w:r>
      <w:r w:rsidRPr="6EB7EAB6" w:rsidR="309F49D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EB7EAB6" w:rsidR="29E900BA">
        <w:rPr>
          <w:rFonts w:ascii="Arial" w:hAnsi="Arial" w:eastAsia="Arial" w:cs="Arial"/>
          <w:b w:val="0"/>
          <w:bCs w:val="0"/>
          <w:i w:val="0"/>
          <w:iCs w:val="0"/>
          <w:caps w:val="0"/>
          <w:smallCaps w:val="0"/>
          <w:noProof w:val="0"/>
          <w:color w:val="000000" w:themeColor="text1" w:themeTint="FF" w:themeShade="FF"/>
          <w:sz w:val="22"/>
          <w:szCs w:val="22"/>
          <w:lang w:val="en-GB"/>
        </w:rPr>
        <w:t xml:space="preserve">and if no </w:t>
      </w:r>
      <w:r w:rsidRPr="6EB7EAB6" w:rsidR="29E900BA">
        <w:rPr>
          <w:rFonts w:ascii="Arial" w:hAnsi="Arial" w:eastAsia="Arial" w:cs="Arial"/>
          <w:b w:val="0"/>
          <w:bCs w:val="0"/>
          <w:i w:val="0"/>
          <w:iCs w:val="0"/>
          <w:caps w:val="0"/>
          <w:smallCaps w:val="0"/>
          <w:noProof w:val="0"/>
          <w:color w:val="000000" w:themeColor="text1" w:themeTint="FF" w:themeShade="FF"/>
          <w:sz w:val="22"/>
          <w:szCs w:val="22"/>
          <w:lang w:val="en-GB"/>
        </w:rPr>
        <w:t>hz</w:t>
      </w:r>
      <w:r w:rsidRPr="6EB7EAB6" w:rsidR="29E900BA">
        <w:rPr>
          <w:rFonts w:ascii="Arial" w:hAnsi="Arial" w:eastAsia="Arial" w:cs="Arial"/>
          <w:b w:val="0"/>
          <w:bCs w:val="0"/>
          <w:i w:val="0"/>
          <w:iCs w:val="0"/>
          <w:caps w:val="0"/>
          <w:smallCaps w:val="0"/>
          <w:noProof w:val="0"/>
          <w:color w:val="000000" w:themeColor="text1" w:themeTint="FF" w:themeShade="FF"/>
          <w:sz w:val="22"/>
          <w:szCs w:val="22"/>
          <w:lang w:val="en-GB"/>
        </w:rPr>
        <w:t xml:space="preserve"> was de</w:t>
      </w:r>
      <w:r w:rsidRPr="6EB7EAB6" w:rsidR="29E900BA">
        <w:rPr>
          <w:rFonts w:ascii="Arial" w:hAnsi="Arial" w:eastAsia="Arial" w:cs="Arial"/>
          <w:b w:val="0"/>
          <w:bCs w:val="0"/>
          <w:i w:val="0"/>
          <w:iCs w:val="0"/>
          <w:caps w:val="0"/>
          <w:smallCaps w:val="0"/>
          <w:noProof w:val="0"/>
          <w:color w:val="000000" w:themeColor="text1" w:themeTint="FF" w:themeShade="FF"/>
          <w:sz w:val="22"/>
          <w:szCs w:val="22"/>
          <w:lang w:val="en-GB"/>
        </w:rPr>
        <w:t xml:space="preserve">tected then they would evaluate at the next </w:t>
      </w:r>
      <w:r w:rsidRPr="6EB7EAB6" w:rsidR="6E704A2D">
        <w:rPr>
          <w:rFonts w:ascii="Arial" w:hAnsi="Arial" w:eastAsia="Arial" w:cs="Arial"/>
          <w:b w:val="0"/>
          <w:bCs w:val="0"/>
          <w:i w:val="0"/>
          <w:iCs w:val="0"/>
          <w:caps w:val="0"/>
          <w:smallCaps w:val="0"/>
          <w:noProof w:val="0"/>
          <w:color w:val="000000" w:themeColor="text1" w:themeTint="FF" w:themeShade="FF"/>
          <w:sz w:val="22"/>
          <w:szCs w:val="22"/>
          <w:lang w:val="en-GB"/>
        </w:rPr>
        <w:t>stage</w:t>
      </w:r>
      <w:r w:rsidRPr="6EB7EAB6" w:rsidR="6E704A2D">
        <w:rPr>
          <w:rFonts w:ascii="Arial" w:hAnsi="Arial" w:eastAsia="Arial" w:cs="Arial"/>
          <w:b w:val="0"/>
          <w:bCs w:val="0"/>
          <w:i w:val="0"/>
          <w:iCs w:val="0"/>
          <w:caps w:val="0"/>
          <w:smallCaps w:val="0"/>
          <w:noProof w:val="0"/>
          <w:color w:val="000000" w:themeColor="text1" w:themeTint="FF" w:themeShade="FF"/>
          <w:sz w:val="22"/>
          <w:szCs w:val="22"/>
          <w:lang w:val="en-GB"/>
        </w:rPr>
        <w:t>.</w:t>
      </w:r>
      <w:r w:rsidRPr="6EB7EAB6" w:rsidR="28296B1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EB7EAB6" w:rsidR="28296B16">
        <w:rPr>
          <w:rFonts w:ascii="Arial" w:hAnsi="Arial" w:eastAsia="Arial" w:cs="Arial"/>
          <w:b w:val="0"/>
          <w:bCs w:val="0"/>
          <w:i w:val="0"/>
          <w:iCs w:val="0"/>
          <w:caps w:val="0"/>
          <w:smallCaps w:val="0"/>
          <w:noProof w:val="0"/>
          <w:color w:val="000000" w:themeColor="text1" w:themeTint="FF" w:themeShade="FF"/>
          <w:sz w:val="22"/>
          <w:szCs w:val="22"/>
          <w:lang w:val="en-GB"/>
        </w:rPr>
        <w:t xml:space="preserve">By administrating the vaccine </w:t>
      </w:r>
      <w:r w:rsidRPr="6EB7EAB6" w:rsidR="224706D4">
        <w:rPr>
          <w:rFonts w:ascii="Arial" w:hAnsi="Arial" w:eastAsia="Arial" w:cs="Arial"/>
          <w:b w:val="0"/>
          <w:bCs w:val="0"/>
          <w:i w:val="0"/>
          <w:iCs w:val="0"/>
          <w:caps w:val="0"/>
          <w:smallCaps w:val="0"/>
          <w:noProof w:val="0"/>
          <w:color w:val="000000" w:themeColor="text1" w:themeTint="FF" w:themeShade="FF"/>
          <w:sz w:val="22"/>
          <w:szCs w:val="22"/>
          <w:lang w:val="en-GB"/>
        </w:rPr>
        <w:t xml:space="preserve">to those age 60 and over </w:t>
      </w:r>
      <w:r w:rsidRPr="6EB7EAB6" w:rsidR="60EBEC05">
        <w:rPr>
          <w:rFonts w:ascii="Arial" w:hAnsi="Arial" w:eastAsia="Arial" w:cs="Arial"/>
          <w:b w:val="0"/>
          <w:bCs w:val="0"/>
          <w:i w:val="0"/>
          <w:iCs w:val="0"/>
          <w:caps w:val="0"/>
          <w:smallCaps w:val="0"/>
          <w:noProof w:val="0"/>
          <w:color w:val="000000" w:themeColor="text1" w:themeTint="FF" w:themeShade="FF"/>
          <w:sz w:val="22"/>
          <w:szCs w:val="22"/>
          <w:lang w:val="en-GB"/>
        </w:rPr>
        <w:t>it reduces the inciden</w:t>
      </w:r>
      <w:r w:rsidRPr="6EB7EAB6" w:rsidR="6AED79B8">
        <w:rPr>
          <w:rFonts w:ascii="Arial" w:hAnsi="Arial" w:eastAsia="Arial" w:cs="Arial"/>
          <w:b w:val="0"/>
          <w:bCs w:val="0"/>
          <w:i w:val="0"/>
          <w:iCs w:val="0"/>
          <w:caps w:val="0"/>
          <w:smallCaps w:val="0"/>
          <w:noProof w:val="0"/>
          <w:color w:val="000000" w:themeColor="text1" w:themeTint="FF" w:themeShade="FF"/>
          <w:sz w:val="22"/>
          <w:szCs w:val="22"/>
          <w:lang w:val="en-GB"/>
        </w:rPr>
        <w:t>ce</w:t>
      </w:r>
      <w:r w:rsidRPr="6EB7EAB6" w:rsidR="60EBEC05">
        <w:rPr>
          <w:rFonts w:ascii="Arial" w:hAnsi="Arial" w:eastAsia="Arial" w:cs="Arial"/>
          <w:b w:val="0"/>
          <w:bCs w:val="0"/>
          <w:i w:val="0"/>
          <w:iCs w:val="0"/>
          <w:caps w:val="0"/>
          <w:smallCaps w:val="0"/>
          <w:noProof w:val="0"/>
          <w:color w:val="000000" w:themeColor="text1" w:themeTint="FF" w:themeShade="FF"/>
          <w:sz w:val="22"/>
          <w:szCs w:val="22"/>
          <w:lang w:val="en-GB"/>
        </w:rPr>
        <w:t xml:space="preserve"> by 51% and the incidence of post-herpetic</w:t>
      </w:r>
      <w:r w:rsidRPr="6EB7EAB6" w:rsidR="04C5A812">
        <w:rPr>
          <w:rFonts w:ascii="Arial" w:hAnsi="Arial" w:eastAsia="Arial" w:cs="Arial"/>
          <w:b w:val="0"/>
          <w:bCs w:val="0"/>
          <w:i w:val="0"/>
          <w:iCs w:val="0"/>
          <w:caps w:val="0"/>
          <w:smallCaps w:val="0"/>
          <w:noProof w:val="0"/>
          <w:color w:val="000000" w:themeColor="text1" w:themeTint="FF" w:themeShade="FF"/>
          <w:sz w:val="22"/>
          <w:szCs w:val="22"/>
          <w:lang w:val="en-GB"/>
        </w:rPr>
        <w:t xml:space="preserve"> neuralgia by 66.5%. The </w:t>
      </w:r>
      <w:r w:rsidRPr="6EB7EAB6" w:rsidR="4EB25403">
        <w:rPr>
          <w:rFonts w:ascii="Arial" w:hAnsi="Arial" w:eastAsia="Arial" w:cs="Arial"/>
          <w:b w:val="0"/>
          <w:bCs w:val="0"/>
          <w:i w:val="0"/>
          <w:iCs w:val="0"/>
          <w:caps w:val="0"/>
          <w:smallCaps w:val="0"/>
          <w:noProof w:val="0"/>
          <w:color w:val="000000" w:themeColor="text1" w:themeTint="FF" w:themeShade="FF"/>
          <w:sz w:val="22"/>
          <w:szCs w:val="22"/>
          <w:lang w:val="en-GB"/>
        </w:rPr>
        <w:t xml:space="preserve">Zostavax </w:t>
      </w:r>
      <w:r w:rsidRPr="6EB7EAB6" w:rsidR="04C5A812">
        <w:rPr>
          <w:rFonts w:ascii="Arial" w:hAnsi="Arial" w:eastAsia="Arial" w:cs="Arial"/>
          <w:b w:val="0"/>
          <w:bCs w:val="0"/>
          <w:i w:val="0"/>
          <w:iCs w:val="0"/>
          <w:caps w:val="0"/>
          <w:smallCaps w:val="0"/>
          <w:noProof w:val="0"/>
          <w:color w:val="000000" w:themeColor="text1" w:themeTint="FF" w:themeShade="FF"/>
          <w:sz w:val="22"/>
          <w:szCs w:val="22"/>
          <w:lang w:val="en-GB"/>
        </w:rPr>
        <w:t>vaccine is approved</w:t>
      </w:r>
      <w:r w:rsidRPr="6EB7EAB6" w:rsidR="70611550">
        <w:rPr>
          <w:rFonts w:ascii="Arial" w:hAnsi="Arial" w:eastAsia="Arial" w:cs="Arial"/>
          <w:b w:val="0"/>
          <w:bCs w:val="0"/>
          <w:i w:val="0"/>
          <w:iCs w:val="0"/>
          <w:caps w:val="0"/>
          <w:smallCaps w:val="0"/>
          <w:noProof w:val="0"/>
          <w:color w:val="000000" w:themeColor="text1" w:themeTint="FF" w:themeShade="FF"/>
          <w:sz w:val="22"/>
          <w:szCs w:val="22"/>
          <w:lang w:val="en-GB"/>
        </w:rPr>
        <w:t xml:space="preserve"> by th</w:t>
      </w:r>
      <w:r w:rsidRPr="6EB7EAB6" w:rsidR="5518EA67">
        <w:rPr>
          <w:rFonts w:ascii="Arial" w:hAnsi="Arial" w:eastAsia="Arial" w:cs="Arial"/>
          <w:b w:val="0"/>
          <w:bCs w:val="0"/>
          <w:i w:val="0"/>
          <w:iCs w:val="0"/>
          <w:caps w:val="0"/>
          <w:smallCaps w:val="0"/>
          <w:noProof w:val="0"/>
          <w:color w:val="000000" w:themeColor="text1" w:themeTint="FF" w:themeShade="FF"/>
          <w:sz w:val="22"/>
          <w:szCs w:val="22"/>
          <w:lang w:val="en-GB"/>
        </w:rPr>
        <w:t>e federal drug administration for the prevention of herpes zoster</w:t>
      </w:r>
      <w:r w:rsidRPr="6EB7EAB6" w:rsidR="5518EA67">
        <w:rPr>
          <w:rFonts w:ascii="Arial" w:hAnsi="Arial" w:eastAsia="Arial" w:cs="Arial"/>
          <w:b w:val="0"/>
          <w:bCs w:val="0"/>
          <w:i w:val="0"/>
          <w:iCs w:val="0"/>
          <w:caps w:val="0"/>
          <w:smallCaps w:val="0"/>
          <w:noProof w:val="0"/>
          <w:color w:val="000000" w:themeColor="text1" w:themeTint="FF" w:themeShade="FF"/>
          <w:sz w:val="22"/>
          <w:szCs w:val="22"/>
          <w:lang w:val="en-GB"/>
        </w:rPr>
        <w:t>.</w:t>
      </w:r>
      <w:r w:rsidRPr="6EB7EAB6" w:rsidR="224706D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EB7EAB6" w:rsidR="224706D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EB7EAB6" w:rsidR="224706D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bookmarkEnd w:id="1766998478"/>
    </w:p>
    <w:p w:rsidR="6EB7EAB6" w:rsidP="6EB7EAB6" w:rsidRDefault="6EB7EAB6" w14:paraId="2EAD726C" w14:textId="00FD82EA">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EB7EAB6" w:rsidP="6EB7EAB6" w:rsidRDefault="6EB7EAB6" w14:paraId="738A977C" w14:textId="5DA0847E">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EB7EAB6" w:rsidP="6EB7EAB6" w:rsidRDefault="6EB7EAB6" w14:paraId="663C4E52" w14:textId="6F4BEEEB">
      <w:pPr>
        <w:pStyle w:val="Normal"/>
        <w:spacing w:line="360" w:lineRule="auto"/>
        <w:jc w:val="left"/>
        <w:rPr>
          <w:rFonts w:ascii="Arial" w:hAnsi="Arial" w:eastAsia="Arial" w:cs="Arial"/>
          <w:b w:val="1"/>
          <w:bCs w:val="1"/>
          <w:i w:val="0"/>
          <w:iCs w:val="0"/>
          <w:caps w:val="0"/>
          <w:smallCaps w:val="0"/>
          <w:noProof w:val="0"/>
          <w:color w:val="000000" w:themeColor="text1" w:themeTint="FF" w:themeShade="FF"/>
          <w:sz w:val="22"/>
          <w:szCs w:val="22"/>
          <w:lang w:val="en-GB"/>
        </w:rPr>
      </w:pPr>
    </w:p>
    <w:p w:rsidR="6EB7EAB6" w:rsidP="6EB7EAB6" w:rsidRDefault="6EB7EAB6" w14:paraId="5341E914" w14:textId="008C8931">
      <w:pPr>
        <w:pStyle w:val="Normal"/>
        <w:spacing w:line="360" w:lineRule="auto"/>
        <w:jc w:val="center"/>
        <w:rPr>
          <w:rFonts w:ascii="Arial" w:hAnsi="Arial" w:eastAsia="Arial" w:cs="Arial"/>
          <w:b w:val="1"/>
          <w:bCs w:val="1"/>
          <w:i w:val="0"/>
          <w:iCs w:val="0"/>
          <w:caps w:val="0"/>
          <w:smallCaps w:val="0"/>
          <w:noProof w:val="0"/>
          <w:color w:val="000000" w:themeColor="text1" w:themeTint="FF" w:themeShade="FF"/>
          <w:sz w:val="22"/>
          <w:szCs w:val="22"/>
          <w:lang w:val="en-GB"/>
        </w:rPr>
      </w:pPr>
    </w:p>
    <w:p w:rsidR="6EB7EAB6" w:rsidP="6EB7EAB6" w:rsidRDefault="6EB7EAB6" w14:paraId="637FF845" w14:textId="2CFA26E0">
      <w:pPr>
        <w:pStyle w:val="Normal"/>
        <w:spacing w:line="360" w:lineRule="auto"/>
        <w:jc w:val="center"/>
        <w:rPr>
          <w:rFonts w:ascii="Arial" w:hAnsi="Arial" w:eastAsia="Arial" w:cs="Arial"/>
          <w:b w:val="1"/>
          <w:bCs w:val="1"/>
          <w:i w:val="0"/>
          <w:iCs w:val="0"/>
          <w:caps w:val="0"/>
          <w:smallCaps w:val="0"/>
          <w:noProof w:val="0"/>
          <w:color w:val="000000" w:themeColor="text1" w:themeTint="FF" w:themeShade="FF"/>
          <w:sz w:val="22"/>
          <w:szCs w:val="22"/>
          <w:lang w:val="en-GB"/>
        </w:rPr>
      </w:pPr>
    </w:p>
    <w:p w:rsidR="6EB7EAB6" w:rsidP="6EB7EAB6" w:rsidRDefault="6EB7EAB6" w14:paraId="4552E271" w14:textId="6AA27A05">
      <w:pPr>
        <w:pStyle w:val="Normal"/>
        <w:spacing w:line="360" w:lineRule="auto"/>
        <w:jc w:val="center"/>
        <w:rPr>
          <w:rFonts w:ascii="Arial" w:hAnsi="Arial" w:eastAsia="Arial" w:cs="Arial"/>
          <w:b w:val="1"/>
          <w:bCs w:val="1"/>
          <w:i w:val="0"/>
          <w:iCs w:val="0"/>
          <w:caps w:val="0"/>
          <w:smallCaps w:val="0"/>
          <w:noProof w:val="0"/>
          <w:color w:val="000000" w:themeColor="text1" w:themeTint="FF" w:themeShade="FF"/>
          <w:sz w:val="22"/>
          <w:szCs w:val="22"/>
          <w:lang w:val="en-GB"/>
        </w:rPr>
      </w:pPr>
    </w:p>
    <w:p w:rsidR="6EB7EAB6" w:rsidP="6EB7EAB6" w:rsidRDefault="6EB7EAB6" w14:paraId="238E90D6" w14:textId="3C5A434D">
      <w:pPr>
        <w:pStyle w:val="Normal"/>
        <w:spacing w:line="360" w:lineRule="auto"/>
        <w:jc w:val="center"/>
        <w:rPr>
          <w:rFonts w:ascii="Arial" w:hAnsi="Arial" w:eastAsia="Arial" w:cs="Arial"/>
          <w:b w:val="1"/>
          <w:bCs w:val="1"/>
          <w:i w:val="0"/>
          <w:iCs w:val="0"/>
          <w:caps w:val="0"/>
          <w:smallCaps w:val="0"/>
          <w:noProof w:val="0"/>
          <w:color w:val="000000" w:themeColor="text1" w:themeTint="FF" w:themeShade="FF"/>
          <w:sz w:val="22"/>
          <w:szCs w:val="22"/>
          <w:lang w:val="en-GB"/>
        </w:rPr>
      </w:pPr>
    </w:p>
    <w:p w:rsidR="6EB7EAB6" w:rsidP="6EB7EAB6" w:rsidRDefault="6EB7EAB6" w14:paraId="7815C761" w14:textId="49753EBC">
      <w:pPr>
        <w:pStyle w:val="Normal"/>
        <w:spacing w:line="360" w:lineRule="auto"/>
        <w:jc w:val="center"/>
        <w:rPr>
          <w:rFonts w:ascii="Arial" w:hAnsi="Arial" w:eastAsia="Arial" w:cs="Arial"/>
          <w:b w:val="1"/>
          <w:bCs w:val="1"/>
          <w:i w:val="0"/>
          <w:iCs w:val="0"/>
          <w:caps w:val="0"/>
          <w:smallCaps w:val="0"/>
          <w:noProof w:val="0"/>
          <w:color w:val="000000" w:themeColor="text1" w:themeTint="FF" w:themeShade="FF"/>
          <w:sz w:val="22"/>
          <w:szCs w:val="22"/>
          <w:lang w:val="en-GB"/>
        </w:rPr>
      </w:pPr>
    </w:p>
    <w:p w:rsidR="6EB7EAB6" w:rsidP="6EB7EAB6" w:rsidRDefault="6EB7EAB6" w14:paraId="57D4B654" w14:textId="47C047D1">
      <w:pPr>
        <w:pStyle w:val="Normal"/>
        <w:spacing w:line="360" w:lineRule="auto"/>
        <w:jc w:val="center"/>
        <w:rPr>
          <w:rFonts w:ascii="Arial" w:hAnsi="Arial" w:eastAsia="Arial" w:cs="Arial"/>
          <w:b w:val="1"/>
          <w:bCs w:val="1"/>
          <w:i w:val="0"/>
          <w:iCs w:val="0"/>
          <w:caps w:val="0"/>
          <w:smallCaps w:val="0"/>
          <w:noProof w:val="0"/>
          <w:color w:val="000000" w:themeColor="text1" w:themeTint="FF" w:themeShade="FF"/>
          <w:sz w:val="22"/>
          <w:szCs w:val="22"/>
          <w:lang w:val="en-GB"/>
        </w:rPr>
      </w:pPr>
    </w:p>
    <w:p w:rsidR="6EB7EAB6" w:rsidP="6EB7EAB6" w:rsidRDefault="6EB7EAB6" w14:paraId="6F7550A3" w14:textId="71BEA744">
      <w:pPr>
        <w:pStyle w:val="Normal"/>
        <w:spacing w:line="360" w:lineRule="auto"/>
        <w:jc w:val="center"/>
        <w:rPr>
          <w:rFonts w:ascii="Arial" w:hAnsi="Arial" w:eastAsia="Arial" w:cs="Arial"/>
          <w:b w:val="1"/>
          <w:bCs w:val="1"/>
          <w:i w:val="0"/>
          <w:iCs w:val="0"/>
          <w:caps w:val="0"/>
          <w:smallCaps w:val="0"/>
          <w:noProof w:val="0"/>
          <w:color w:val="000000" w:themeColor="text1" w:themeTint="FF" w:themeShade="FF"/>
          <w:sz w:val="22"/>
          <w:szCs w:val="22"/>
          <w:lang w:val="en-GB"/>
        </w:rPr>
      </w:pPr>
    </w:p>
    <w:p w:rsidR="6EB7EAB6" w:rsidP="6EB7EAB6" w:rsidRDefault="6EB7EAB6" w14:paraId="2F2D5C1D" w14:textId="5957D7FE">
      <w:pPr>
        <w:pStyle w:val="Normal"/>
        <w:spacing w:line="360" w:lineRule="auto"/>
        <w:jc w:val="center"/>
        <w:rPr>
          <w:rFonts w:ascii="Arial" w:hAnsi="Arial" w:eastAsia="Arial" w:cs="Arial"/>
          <w:b w:val="1"/>
          <w:bCs w:val="1"/>
          <w:i w:val="0"/>
          <w:iCs w:val="0"/>
          <w:caps w:val="0"/>
          <w:smallCaps w:val="0"/>
          <w:noProof w:val="0"/>
          <w:color w:val="000000" w:themeColor="text1" w:themeTint="FF" w:themeShade="FF"/>
          <w:sz w:val="22"/>
          <w:szCs w:val="22"/>
          <w:lang w:val="en-GB"/>
        </w:rPr>
      </w:pPr>
    </w:p>
    <w:p w:rsidR="6EB7EAB6" w:rsidP="6EB7EAB6" w:rsidRDefault="6EB7EAB6" w14:paraId="02BDABDE" w14:textId="43C99DAB">
      <w:pPr>
        <w:pStyle w:val="Normal"/>
        <w:spacing w:line="360" w:lineRule="auto"/>
        <w:jc w:val="center"/>
        <w:rPr>
          <w:rFonts w:ascii="Arial" w:hAnsi="Arial" w:eastAsia="Arial" w:cs="Arial"/>
          <w:b w:val="1"/>
          <w:bCs w:val="1"/>
          <w:i w:val="0"/>
          <w:iCs w:val="0"/>
          <w:caps w:val="0"/>
          <w:smallCaps w:val="0"/>
          <w:noProof w:val="0"/>
          <w:color w:val="000000" w:themeColor="text1" w:themeTint="FF" w:themeShade="FF"/>
          <w:sz w:val="22"/>
          <w:szCs w:val="22"/>
          <w:lang w:val="en-GB"/>
        </w:rPr>
      </w:pPr>
    </w:p>
    <w:p w:rsidR="6EB7EAB6" w:rsidP="6EB7EAB6" w:rsidRDefault="6EB7EAB6" w14:paraId="7811A09C" w14:textId="4225CC55">
      <w:pPr>
        <w:pStyle w:val="Normal"/>
        <w:spacing w:line="360" w:lineRule="auto"/>
        <w:jc w:val="center"/>
        <w:rPr>
          <w:rFonts w:ascii="Arial" w:hAnsi="Arial" w:eastAsia="Arial" w:cs="Arial"/>
          <w:b w:val="1"/>
          <w:bCs w:val="1"/>
          <w:i w:val="0"/>
          <w:iCs w:val="0"/>
          <w:caps w:val="0"/>
          <w:smallCaps w:val="0"/>
          <w:noProof w:val="0"/>
          <w:color w:val="000000" w:themeColor="text1" w:themeTint="FF" w:themeShade="FF"/>
          <w:sz w:val="22"/>
          <w:szCs w:val="22"/>
          <w:lang w:val="en-GB"/>
        </w:rPr>
      </w:pPr>
    </w:p>
    <w:p w:rsidR="6EB7EAB6" w:rsidP="6EB7EAB6" w:rsidRDefault="6EB7EAB6" w14:paraId="52217DBA" w14:textId="78960E12">
      <w:pPr>
        <w:pStyle w:val="Normal"/>
        <w:spacing w:line="360" w:lineRule="auto"/>
        <w:jc w:val="center"/>
        <w:rPr>
          <w:rFonts w:ascii="Arial" w:hAnsi="Arial" w:eastAsia="Arial" w:cs="Arial"/>
          <w:b w:val="1"/>
          <w:bCs w:val="1"/>
          <w:i w:val="0"/>
          <w:iCs w:val="0"/>
          <w:caps w:val="0"/>
          <w:smallCaps w:val="0"/>
          <w:noProof w:val="0"/>
          <w:color w:val="000000" w:themeColor="text1" w:themeTint="FF" w:themeShade="FF"/>
          <w:sz w:val="22"/>
          <w:szCs w:val="22"/>
          <w:lang w:val="en-GB"/>
        </w:rPr>
      </w:pPr>
    </w:p>
    <w:p w:rsidR="6EB7EAB6" w:rsidP="6EB7EAB6" w:rsidRDefault="6EB7EAB6" w14:paraId="1932B232" w14:textId="460E1C7E">
      <w:pPr>
        <w:pStyle w:val="Normal"/>
        <w:spacing w:line="360" w:lineRule="auto"/>
        <w:jc w:val="center"/>
        <w:rPr>
          <w:rFonts w:ascii="Arial" w:hAnsi="Arial" w:eastAsia="Arial" w:cs="Arial"/>
          <w:b w:val="1"/>
          <w:bCs w:val="1"/>
          <w:i w:val="0"/>
          <w:iCs w:val="0"/>
          <w:caps w:val="0"/>
          <w:smallCaps w:val="0"/>
          <w:noProof w:val="0"/>
          <w:color w:val="000000" w:themeColor="text1" w:themeTint="FF" w:themeShade="FF"/>
          <w:sz w:val="22"/>
          <w:szCs w:val="22"/>
          <w:lang w:val="en-GB"/>
        </w:rPr>
      </w:pPr>
    </w:p>
    <w:p w:rsidR="6EB7EAB6" w:rsidP="6EB7EAB6" w:rsidRDefault="6EB7EAB6" w14:paraId="6A3F43E3" w14:textId="3455CBC7">
      <w:pPr>
        <w:pStyle w:val="Normal"/>
        <w:spacing w:line="360" w:lineRule="auto"/>
        <w:jc w:val="center"/>
        <w:rPr>
          <w:rFonts w:ascii="Arial" w:hAnsi="Arial" w:eastAsia="Arial" w:cs="Arial"/>
          <w:b w:val="1"/>
          <w:bCs w:val="1"/>
          <w:i w:val="0"/>
          <w:iCs w:val="0"/>
          <w:caps w:val="0"/>
          <w:smallCaps w:val="0"/>
          <w:noProof w:val="0"/>
          <w:color w:val="000000" w:themeColor="text1" w:themeTint="FF" w:themeShade="FF"/>
          <w:sz w:val="22"/>
          <w:szCs w:val="22"/>
          <w:lang w:val="en-GB"/>
        </w:rPr>
      </w:pPr>
    </w:p>
    <w:p w:rsidR="6EB7EAB6" w:rsidP="6EB7EAB6" w:rsidRDefault="6EB7EAB6" w14:paraId="6783D0E2" w14:textId="73C76396">
      <w:pPr>
        <w:pStyle w:val="Normal"/>
        <w:spacing w:line="360" w:lineRule="auto"/>
        <w:jc w:val="center"/>
        <w:rPr>
          <w:rFonts w:ascii="Arial" w:hAnsi="Arial" w:eastAsia="Arial" w:cs="Arial"/>
          <w:b w:val="1"/>
          <w:bCs w:val="1"/>
          <w:i w:val="0"/>
          <w:iCs w:val="0"/>
          <w:caps w:val="0"/>
          <w:smallCaps w:val="0"/>
          <w:noProof w:val="0"/>
          <w:color w:val="000000" w:themeColor="text1" w:themeTint="FF" w:themeShade="FF"/>
          <w:sz w:val="22"/>
          <w:szCs w:val="22"/>
          <w:lang w:val="en-GB"/>
        </w:rPr>
      </w:pPr>
    </w:p>
    <w:p w:rsidR="6EB7EAB6" w:rsidP="6EB7EAB6" w:rsidRDefault="6EB7EAB6" w14:paraId="60774F39" w14:textId="48C54E5B">
      <w:pPr>
        <w:pStyle w:val="Normal"/>
        <w:spacing w:line="360" w:lineRule="auto"/>
        <w:jc w:val="center"/>
        <w:rPr>
          <w:rFonts w:ascii="Arial" w:hAnsi="Arial" w:eastAsia="Arial" w:cs="Arial"/>
          <w:b w:val="1"/>
          <w:bCs w:val="1"/>
          <w:i w:val="0"/>
          <w:iCs w:val="0"/>
          <w:caps w:val="0"/>
          <w:smallCaps w:val="0"/>
          <w:noProof w:val="0"/>
          <w:color w:val="000000" w:themeColor="text1" w:themeTint="FF" w:themeShade="FF"/>
          <w:sz w:val="22"/>
          <w:szCs w:val="22"/>
          <w:lang w:val="en-GB"/>
        </w:rPr>
      </w:pPr>
    </w:p>
    <w:p w:rsidR="6EB7EAB6" w:rsidP="6EB7EAB6" w:rsidRDefault="6EB7EAB6" w14:paraId="17F780CE" w14:textId="634201AF">
      <w:pPr>
        <w:pStyle w:val="Normal"/>
        <w:spacing w:line="360" w:lineRule="auto"/>
        <w:jc w:val="center"/>
        <w:rPr>
          <w:rFonts w:ascii="Arial" w:hAnsi="Arial" w:eastAsia="Arial" w:cs="Arial"/>
          <w:b w:val="1"/>
          <w:bCs w:val="1"/>
          <w:i w:val="0"/>
          <w:iCs w:val="0"/>
          <w:caps w:val="0"/>
          <w:smallCaps w:val="0"/>
          <w:noProof w:val="0"/>
          <w:color w:val="000000" w:themeColor="text1" w:themeTint="FF" w:themeShade="FF"/>
          <w:sz w:val="22"/>
          <w:szCs w:val="22"/>
          <w:lang w:val="en-GB"/>
        </w:rPr>
      </w:pPr>
    </w:p>
    <w:p w:rsidR="6EB7EAB6" w:rsidP="6EB7EAB6" w:rsidRDefault="6EB7EAB6" w14:paraId="2FF796DA" w14:textId="1ED3E90F">
      <w:pPr>
        <w:pStyle w:val="Normal"/>
        <w:spacing w:line="360" w:lineRule="auto"/>
        <w:jc w:val="center"/>
        <w:rPr>
          <w:rFonts w:ascii="Arial" w:hAnsi="Arial" w:eastAsia="Arial" w:cs="Arial"/>
          <w:b w:val="1"/>
          <w:bCs w:val="1"/>
          <w:i w:val="0"/>
          <w:iCs w:val="0"/>
          <w:caps w:val="0"/>
          <w:smallCaps w:val="0"/>
          <w:noProof w:val="0"/>
          <w:color w:val="000000" w:themeColor="text1" w:themeTint="FF" w:themeShade="FF"/>
          <w:sz w:val="22"/>
          <w:szCs w:val="22"/>
          <w:lang w:val="en-GB"/>
        </w:rPr>
      </w:pPr>
    </w:p>
    <w:p w:rsidR="6EB7EAB6" w:rsidP="6EB7EAB6" w:rsidRDefault="6EB7EAB6" w14:paraId="7F993EB1" w14:textId="6E2DF79E">
      <w:pPr>
        <w:pStyle w:val="Normal"/>
        <w:spacing w:line="360" w:lineRule="auto"/>
        <w:jc w:val="center"/>
        <w:rPr>
          <w:rFonts w:ascii="Arial" w:hAnsi="Arial" w:eastAsia="Arial" w:cs="Arial"/>
          <w:b w:val="1"/>
          <w:bCs w:val="1"/>
          <w:i w:val="0"/>
          <w:iCs w:val="0"/>
          <w:caps w:val="0"/>
          <w:smallCaps w:val="0"/>
          <w:noProof w:val="0"/>
          <w:color w:val="000000" w:themeColor="text1" w:themeTint="FF" w:themeShade="FF"/>
          <w:sz w:val="22"/>
          <w:szCs w:val="22"/>
          <w:lang w:val="en-GB"/>
        </w:rPr>
      </w:pPr>
    </w:p>
    <w:p w:rsidR="6EB7EAB6" w:rsidP="6EB7EAB6" w:rsidRDefault="6EB7EAB6" w14:paraId="3F47CCDD" w14:textId="02839007">
      <w:pPr>
        <w:pStyle w:val="Normal"/>
        <w:spacing w:line="360" w:lineRule="auto"/>
        <w:jc w:val="center"/>
        <w:rPr>
          <w:rFonts w:ascii="Arial" w:hAnsi="Arial" w:eastAsia="Arial" w:cs="Arial"/>
          <w:b w:val="1"/>
          <w:bCs w:val="1"/>
          <w:i w:val="0"/>
          <w:iCs w:val="0"/>
          <w:caps w:val="0"/>
          <w:smallCaps w:val="0"/>
          <w:noProof w:val="0"/>
          <w:color w:val="000000" w:themeColor="text1" w:themeTint="FF" w:themeShade="FF"/>
          <w:sz w:val="22"/>
          <w:szCs w:val="22"/>
          <w:lang w:val="en-GB"/>
        </w:rPr>
      </w:pPr>
    </w:p>
    <w:p w:rsidR="12126252" w:rsidP="6EB7EAB6" w:rsidRDefault="12126252" w14:paraId="61A8AA00" w14:textId="0B526537">
      <w:pPr>
        <w:pStyle w:val="Normal"/>
        <w:spacing w:line="360" w:lineRule="auto"/>
        <w:jc w:val="center"/>
        <w:rPr>
          <w:rFonts w:ascii="Arial" w:hAnsi="Arial" w:eastAsia="Arial" w:cs="Arial"/>
          <w:b w:val="1"/>
          <w:bCs w:val="1"/>
          <w:i w:val="0"/>
          <w:iCs w:val="0"/>
          <w:caps w:val="0"/>
          <w:smallCaps w:val="0"/>
          <w:noProof w:val="0"/>
          <w:color w:val="000000" w:themeColor="text1" w:themeTint="FF" w:themeShade="FF"/>
          <w:sz w:val="22"/>
          <w:szCs w:val="22"/>
          <w:lang w:val="en-GB"/>
        </w:rPr>
      </w:pPr>
      <w:r w:rsidRPr="6EB7EAB6" w:rsidR="12126252">
        <w:rPr>
          <w:rFonts w:ascii="Arial" w:hAnsi="Arial" w:eastAsia="Arial" w:cs="Arial"/>
          <w:b w:val="1"/>
          <w:bCs w:val="1"/>
          <w:i w:val="0"/>
          <w:iCs w:val="0"/>
          <w:caps w:val="0"/>
          <w:smallCaps w:val="0"/>
          <w:noProof w:val="0"/>
          <w:color w:val="000000" w:themeColor="text1" w:themeTint="FF" w:themeShade="FF"/>
          <w:sz w:val="22"/>
          <w:szCs w:val="22"/>
          <w:lang w:val="en-GB"/>
        </w:rPr>
        <w:t>CONCLUSION</w:t>
      </w:r>
    </w:p>
    <w:p w:rsidR="56E26341" w:rsidP="6EB7EAB6" w:rsidRDefault="56E26341" w14:paraId="3FBEA863" w14:textId="6872208B">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6EB7EAB6" w:rsidR="56E26341">
        <w:rPr>
          <w:rFonts w:ascii="Arial" w:hAnsi="Arial" w:eastAsia="Arial" w:cs="Arial"/>
          <w:b w:val="0"/>
          <w:bCs w:val="0"/>
          <w:i w:val="0"/>
          <w:iCs w:val="0"/>
          <w:caps w:val="0"/>
          <w:smallCaps w:val="0"/>
          <w:noProof w:val="0"/>
          <w:color w:val="000000" w:themeColor="text1" w:themeTint="FF" w:themeShade="FF"/>
          <w:sz w:val="22"/>
          <w:szCs w:val="22"/>
          <w:lang w:val="en-GB"/>
        </w:rPr>
        <w:t xml:space="preserve">As mentioned in my report the need for immunisation against the shingles virus to the elderly is needed as it reduces the risk of </w:t>
      </w:r>
      <w:r w:rsidRPr="6EB7EAB6" w:rsidR="5D48F9A5">
        <w:rPr>
          <w:rFonts w:ascii="Arial" w:hAnsi="Arial" w:eastAsia="Arial" w:cs="Arial"/>
          <w:b w:val="0"/>
          <w:bCs w:val="0"/>
          <w:i w:val="0"/>
          <w:iCs w:val="0"/>
          <w:caps w:val="0"/>
          <w:smallCaps w:val="0"/>
          <w:noProof w:val="0"/>
          <w:color w:val="000000" w:themeColor="text1" w:themeTint="FF" w:themeShade="FF"/>
          <w:sz w:val="22"/>
          <w:szCs w:val="22"/>
          <w:lang w:val="en-GB"/>
        </w:rPr>
        <w:t>contracting shingles later in life after having chicken pox. W</w:t>
      </w:r>
      <w:r w:rsidRPr="6EB7EAB6" w:rsidR="6890C065">
        <w:rPr>
          <w:rFonts w:ascii="Arial" w:hAnsi="Arial" w:eastAsia="Arial" w:cs="Arial"/>
          <w:b w:val="0"/>
          <w:bCs w:val="0"/>
          <w:i w:val="0"/>
          <w:iCs w:val="0"/>
          <w:caps w:val="0"/>
          <w:smallCaps w:val="0"/>
          <w:noProof w:val="0"/>
          <w:color w:val="000000" w:themeColor="text1" w:themeTint="FF" w:themeShade="FF"/>
          <w:sz w:val="22"/>
          <w:szCs w:val="22"/>
          <w:lang w:val="en-GB"/>
        </w:rPr>
        <w:t xml:space="preserve">e know that shingles </w:t>
      </w:r>
      <w:r w:rsidRPr="6EB7EAB6" w:rsidR="6890C065">
        <w:rPr>
          <w:rFonts w:ascii="Arial" w:hAnsi="Arial" w:eastAsia="Arial" w:cs="Arial"/>
          <w:b w:val="0"/>
          <w:bCs w:val="0"/>
          <w:i w:val="0"/>
          <w:iCs w:val="0"/>
          <w:caps w:val="0"/>
          <w:smallCaps w:val="0"/>
          <w:noProof w:val="0"/>
          <w:color w:val="000000" w:themeColor="text1" w:themeTint="FF" w:themeShade="FF"/>
          <w:sz w:val="22"/>
          <w:szCs w:val="22"/>
          <w:lang w:val="en-GB"/>
        </w:rPr>
        <w:t>doesn’t</w:t>
      </w:r>
      <w:r w:rsidRPr="6EB7EAB6" w:rsidR="6890C065">
        <w:rPr>
          <w:rFonts w:ascii="Arial" w:hAnsi="Arial" w:eastAsia="Arial" w:cs="Arial"/>
          <w:b w:val="0"/>
          <w:bCs w:val="0"/>
          <w:i w:val="0"/>
          <w:iCs w:val="0"/>
          <w:caps w:val="0"/>
          <w:smallCaps w:val="0"/>
          <w:noProof w:val="0"/>
          <w:color w:val="000000" w:themeColor="text1" w:themeTint="FF" w:themeShade="FF"/>
          <w:sz w:val="22"/>
          <w:szCs w:val="22"/>
          <w:lang w:val="en-GB"/>
        </w:rPr>
        <w:t xml:space="preserve"> not have</w:t>
      </w:r>
      <w:r w:rsidRPr="6EB7EAB6" w:rsidR="6890C065">
        <w:rPr>
          <w:rFonts w:ascii="Arial" w:hAnsi="Arial" w:eastAsia="Arial" w:cs="Arial"/>
          <w:b w:val="0"/>
          <w:bCs w:val="0"/>
          <w:i w:val="0"/>
          <w:iCs w:val="0"/>
          <w:caps w:val="0"/>
          <w:smallCaps w:val="0"/>
          <w:noProof w:val="0"/>
          <w:color w:val="000000" w:themeColor="text1" w:themeTint="FF" w:themeShade="FF"/>
          <w:sz w:val="22"/>
          <w:szCs w:val="22"/>
          <w:lang w:val="en-GB"/>
        </w:rPr>
        <w:t xml:space="preserve"> a high mortality rate as its not death relating </w:t>
      </w:r>
      <w:r w:rsidRPr="6EB7EAB6" w:rsidR="69506A11">
        <w:rPr>
          <w:rFonts w:ascii="Arial" w:hAnsi="Arial" w:eastAsia="Arial" w:cs="Arial"/>
          <w:b w:val="0"/>
          <w:bCs w:val="0"/>
          <w:i w:val="0"/>
          <w:iCs w:val="0"/>
          <w:caps w:val="0"/>
          <w:smallCaps w:val="0"/>
          <w:noProof w:val="0"/>
          <w:color w:val="000000" w:themeColor="text1" w:themeTint="FF" w:themeShade="FF"/>
          <w:sz w:val="22"/>
          <w:szCs w:val="22"/>
          <w:lang w:val="en-GB"/>
        </w:rPr>
        <w:t xml:space="preserve">but </w:t>
      </w:r>
      <w:r w:rsidRPr="6EB7EAB6" w:rsidR="6890C065">
        <w:rPr>
          <w:rFonts w:ascii="Arial" w:hAnsi="Arial" w:eastAsia="Arial" w:cs="Arial"/>
          <w:b w:val="0"/>
          <w:bCs w:val="0"/>
          <w:i w:val="0"/>
          <w:iCs w:val="0"/>
          <w:caps w:val="0"/>
          <w:smallCaps w:val="0"/>
          <w:noProof w:val="0"/>
          <w:color w:val="000000" w:themeColor="text1" w:themeTint="FF" w:themeShade="FF"/>
          <w:sz w:val="22"/>
          <w:szCs w:val="22"/>
          <w:lang w:val="en-GB"/>
        </w:rPr>
        <w:t>in</w:t>
      </w:r>
      <w:r w:rsidRPr="6EB7EAB6" w:rsidR="2083900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EB7EAB6" w:rsidR="499B0CE5">
        <w:rPr>
          <w:rFonts w:ascii="Arial" w:hAnsi="Arial" w:eastAsia="Arial" w:cs="Arial"/>
          <w:b w:val="0"/>
          <w:bCs w:val="0"/>
          <w:i w:val="0"/>
          <w:iCs w:val="0"/>
          <w:caps w:val="0"/>
          <w:smallCaps w:val="0"/>
          <w:noProof w:val="0"/>
          <w:color w:val="000000" w:themeColor="text1" w:themeTint="FF" w:themeShade="FF"/>
          <w:sz w:val="22"/>
          <w:szCs w:val="22"/>
          <w:lang w:val="en-GB"/>
        </w:rPr>
        <w:t>c</w:t>
      </w:r>
      <w:r w:rsidRPr="6EB7EAB6" w:rsidR="6890C065">
        <w:rPr>
          <w:rFonts w:ascii="Arial" w:hAnsi="Arial" w:eastAsia="Arial" w:cs="Arial"/>
          <w:b w:val="0"/>
          <w:bCs w:val="0"/>
          <w:i w:val="0"/>
          <w:iCs w:val="0"/>
          <w:caps w:val="0"/>
          <w:smallCaps w:val="0"/>
          <w:noProof w:val="0"/>
          <w:color w:val="000000" w:themeColor="text1" w:themeTint="FF" w:themeShade="FF"/>
          <w:sz w:val="22"/>
          <w:szCs w:val="22"/>
          <w:lang w:val="en-GB"/>
        </w:rPr>
        <w:t>ases</w:t>
      </w:r>
      <w:r w:rsidRPr="6EB7EAB6" w:rsidR="7F342B4D">
        <w:rPr>
          <w:rFonts w:ascii="Arial" w:hAnsi="Arial" w:eastAsia="Arial" w:cs="Arial"/>
          <w:b w:val="0"/>
          <w:bCs w:val="0"/>
          <w:i w:val="0"/>
          <w:iCs w:val="0"/>
          <w:caps w:val="0"/>
          <w:smallCaps w:val="0"/>
          <w:noProof w:val="0"/>
          <w:color w:val="000000" w:themeColor="text1" w:themeTint="FF" w:themeShade="FF"/>
          <w:sz w:val="22"/>
          <w:szCs w:val="22"/>
          <w:lang w:val="en-GB"/>
        </w:rPr>
        <w:t xml:space="preserve"> if you have not had the vaccine there is a chance that the elderly may die, as </w:t>
      </w:r>
      <w:r w:rsidRPr="6EB7EAB6" w:rsidR="4F09730E">
        <w:rPr>
          <w:rFonts w:ascii="Arial" w:hAnsi="Arial" w:eastAsia="Arial" w:cs="Arial"/>
          <w:b w:val="0"/>
          <w:bCs w:val="0"/>
          <w:i w:val="0"/>
          <w:iCs w:val="0"/>
          <w:caps w:val="0"/>
          <w:smallCaps w:val="0"/>
          <w:noProof w:val="0"/>
          <w:color w:val="000000" w:themeColor="text1" w:themeTint="FF" w:themeShade="FF"/>
          <w:sz w:val="22"/>
          <w:szCs w:val="22"/>
          <w:lang w:val="en-GB"/>
        </w:rPr>
        <w:t>their</w:t>
      </w:r>
      <w:r w:rsidRPr="6EB7EAB6" w:rsidR="7F342B4D">
        <w:rPr>
          <w:rFonts w:ascii="Arial" w:hAnsi="Arial" w:eastAsia="Arial" w:cs="Arial"/>
          <w:b w:val="0"/>
          <w:bCs w:val="0"/>
          <w:i w:val="0"/>
          <w:iCs w:val="0"/>
          <w:caps w:val="0"/>
          <w:smallCaps w:val="0"/>
          <w:noProof w:val="0"/>
          <w:color w:val="000000" w:themeColor="text1" w:themeTint="FF" w:themeShade="FF"/>
          <w:sz w:val="22"/>
          <w:szCs w:val="22"/>
          <w:lang w:val="en-GB"/>
        </w:rPr>
        <w:t xml:space="preserve"> immune system is very weak. We know that</w:t>
      </w:r>
      <w:r w:rsidRPr="6EB7EAB6" w:rsidR="5A92C408">
        <w:rPr>
          <w:rFonts w:ascii="Arial" w:hAnsi="Arial" w:eastAsia="Arial" w:cs="Arial"/>
          <w:b w:val="0"/>
          <w:bCs w:val="0"/>
          <w:i w:val="0"/>
          <w:iCs w:val="0"/>
          <w:caps w:val="0"/>
          <w:smallCaps w:val="0"/>
          <w:noProof w:val="0"/>
          <w:color w:val="000000" w:themeColor="text1" w:themeTint="FF" w:themeShade="FF"/>
          <w:sz w:val="22"/>
          <w:szCs w:val="22"/>
          <w:lang w:val="en-GB"/>
        </w:rPr>
        <w:t xml:space="preserve"> you will only get shingles </w:t>
      </w:r>
      <w:r w:rsidRPr="6EB7EAB6" w:rsidR="0E024DF7">
        <w:rPr>
          <w:rFonts w:ascii="Arial" w:hAnsi="Arial" w:eastAsia="Arial" w:cs="Arial"/>
          <w:b w:val="0"/>
          <w:bCs w:val="0"/>
          <w:i w:val="0"/>
          <w:iCs w:val="0"/>
          <w:caps w:val="0"/>
          <w:smallCaps w:val="0"/>
          <w:noProof w:val="0"/>
          <w:color w:val="000000" w:themeColor="text1" w:themeTint="FF" w:themeShade="FF"/>
          <w:sz w:val="22"/>
          <w:szCs w:val="22"/>
          <w:lang w:val="en-GB"/>
        </w:rPr>
        <w:t>if you have had</w:t>
      </w:r>
      <w:r w:rsidRPr="6EB7EAB6" w:rsidR="5A92C408">
        <w:rPr>
          <w:rFonts w:ascii="Arial" w:hAnsi="Arial" w:eastAsia="Arial" w:cs="Arial"/>
          <w:b w:val="0"/>
          <w:bCs w:val="0"/>
          <w:i w:val="0"/>
          <w:iCs w:val="0"/>
          <w:caps w:val="0"/>
          <w:smallCaps w:val="0"/>
          <w:noProof w:val="0"/>
          <w:color w:val="000000" w:themeColor="text1" w:themeTint="FF" w:themeShade="FF"/>
          <w:sz w:val="22"/>
          <w:szCs w:val="22"/>
          <w:lang w:val="en-GB"/>
        </w:rPr>
        <w:t xml:space="preserve"> chicken pox.</w:t>
      </w:r>
      <w:r w:rsidRPr="6EB7EAB6" w:rsidR="059A7532">
        <w:rPr>
          <w:rFonts w:ascii="Arial" w:hAnsi="Arial" w:eastAsia="Arial" w:cs="Arial"/>
          <w:b w:val="0"/>
          <w:bCs w:val="0"/>
          <w:i w:val="0"/>
          <w:iCs w:val="0"/>
          <w:caps w:val="0"/>
          <w:smallCaps w:val="0"/>
          <w:noProof w:val="0"/>
          <w:color w:val="000000" w:themeColor="text1" w:themeTint="FF" w:themeShade="FF"/>
          <w:sz w:val="22"/>
          <w:szCs w:val="22"/>
          <w:lang w:val="en-GB"/>
        </w:rPr>
        <w:t xml:space="preserve"> Monitoring people who have had the vaccine and </w:t>
      </w:r>
      <w:r w:rsidRPr="6EB7EAB6" w:rsidR="0E225659">
        <w:rPr>
          <w:rFonts w:ascii="Arial" w:hAnsi="Arial" w:eastAsia="Arial" w:cs="Arial"/>
          <w:b w:val="0"/>
          <w:bCs w:val="0"/>
          <w:i w:val="0"/>
          <w:iCs w:val="0"/>
          <w:caps w:val="0"/>
          <w:smallCaps w:val="0"/>
          <w:noProof w:val="0"/>
          <w:color w:val="000000" w:themeColor="text1" w:themeTint="FF" w:themeShade="FF"/>
          <w:sz w:val="22"/>
          <w:szCs w:val="22"/>
          <w:lang w:val="en-GB"/>
        </w:rPr>
        <w:t>analysis</w:t>
      </w:r>
      <w:r w:rsidRPr="6EB7EAB6" w:rsidR="059A7532">
        <w:rPr>
          <w:rFonts w:ascii="Arial" w:hAnsi="Arial" w:eastAsia="Arial" w:cs="Arial"/>
          <w:b w:val="0"/>
          <w:bCs w:val="0"/>
          <w:i w:val="0"/>
          <w:iCs w:val="0"/>
          <w:caps w:val="0"/>
          <w:smallCaps w:val="0"/>
          <w:noProof w:val="0"/>
          <w:color w:val="000000" w:themeColor="text1" w:themeTint="FF" w:themeShade="FF"/>
          <w:sz w:val="22"/>
          <w:szCs w:val="22"/>
          <w:lang w:val="en-GB"/>
        </w:rPr>
        <w:t xml:space="preserve"> of </w:t>
      </w:r>
      <w:r w:rsidRPr="6EB7EAB6" w:rsidR="1488ECBD">
        <w:rPr>
          <w:rFonts w:ascii="Arial" w:hAnsi="Arial" w:eastAsia="Arial" w:cs="Arial"/>
          <w:b w:val="0"/>
          <w:bCs w:val="0"/>
          <w:i w:val="0"/>
          <w:iCs w:val="0"/>
          <w:caps w:val="0"/>
          <w:smallCaps w:val="0"/>
          <w:noProof w:val="0"/>
          <w:color w:val="000000" w:themeColor="text1" w:themeTint="FF" w:themeShade="FF"/>
          <w:sz w:val="22"/>
          <w:szCs w:val="22"/>
          <w:lang w:val="en-GB"/>
        </w:rPr>
        <w:t>people's</w:t>
      </w:r>
      <w:r w:rsidRPr="6EB7EAB6" w:rsidR="059A7532">
        <w:rPr>
          <w:rFonts w:ascii="Arial" w:hAnsi="Arial" w:eastAsia="Arial" w:cs="Arial"/>
          <w:b w:val="0"/>
          <w:bCs w:val="0"/>
          <w:i w:val="0"/>
          <w:iCs w:val="0"/>
          <w:caps w:val="0"/>
          <w:smallCaps w:val="0"/>
          <w:noProof w:val="0"/>
          <w:color w:val="000000" w:themeColor="text1" w:themeTint="FF" w:themeShade="FF"/>
          <w:sz w:val="22"/>
          <w:szCs w:val="22"/>
          <w:lang w:val="en-GB"/>
        </w:rPr>
        <w:t xml:space="preserve"> data </w:t>
      </w:r>
      <w:r w:rsidRPr="6EB7EAB6" w:rsidR="537C1FFD">
        <w:rPr>
          <w:rFonts w:ascii="Arial" w:hAnsi="Arial" w:eastAsia="Arial" w:cs="Arial"/>
          <w:b w:val="0"/>
          <w:bCs w:val="0"/>
          <w:i w:val="0"/>
          <w:iCs w:val="0"/>
          <w:caps w:val="0"/>
          <w:smallCaps w:val="0"/>
          <w:noProof w:val="0"/>
          <w:color w:val="000000" w:themeColor="text1" w:themeTint="FF" w:themeShade="FF"/>
          <w:sz w:val="22"/>
          <w:szCs w:val="22"/>
          <w:lang w:val="en-GB"/>
        </w:rPr>
        <w:t xml:space="preserve">from the surveillance system </w:t>
      </w:r>
      <w:r w:rsidRPr="6EB7EAB6" w:rsidR="059A7532">
        <w:rPr>
          <w:rFonts w:ascii="Arial" w:hAnsi="Arial" w:eastAsia="Arial" w:cs="Arial"/>
          <w:b w:val="0"/>
          <w:bCs w:val="0"/>
          <w:i w:val="0"/>
          <w:iCs w:val="0"/>
          <w:caps w:val="0"/>
          <w:smallCaps w:val="0"/>
          <w:noProof w:val="0"/>
          <w:color w:val="000000" w:themeColor="text1" w:themeTint="FF" w:themeShade="FF"/>
          <w:sz w:val="22"/>
          <w:szCs w:val="22"/>
          <w:lang w:val="en-GB"/>
        </w:rPr>
        <w:t xml:space="preserve">will show who has had the virus and when </w:t>
      </w:r>
      <w:r w:rsidRPr="6EB7EAB6" w:rsidR="6035CED7">
        <w:rPr>
          <w:rFonts w:ascii="Arial" w:hAnsi="Arial" w:eastAsia="Arial" w:cs="Arial"/>
          <w:b w:val="0"/>
          <w:bCs w:val="0"/>
          <w:i w:val="0"/>
          <w:iCs w:val="0"/>
          <w:caps w:val="0"/>
          <w:smallCaps w:val="0"/>
          <w:noProof w:val="0"/>
          <w:color w:val="000000" w:themeColor="text1" w:themeTint="FF" w:themeShade="FF"/>
          <w:sz w:val="22"/>
          <w:szCs w:val="22"/>
          <w:lang w:val="en-GB"/>
        </w:rPr>
        <w:t xml:space="preserve">to </w:t>
      </w:r>
      <w:r w:rsidRPr="6EB7EAB6" w:rsidR="679264AF">
        <w:rPr>
          <w:rFonts w:ascii="Arial" w:hAnsi="Arial" w:eastAsia="Arial" w:cs="Arial"/>
          <w:b w:val="0"/>
          <w:bCs w:val="0"/>
          <w:i w:val="0"/>
          <w:iCs w:val="0"/>
          <w:caps w:val="0"/>
          <w:smallCaps w:val="0"/>
          <w:noProof w:val="0"/>
          <w:color w:val="000000" w:themeColor="text1" w:themeTint="FF" w:themeShade="FF"/>
          <w:sz w:val="22"/>
          <w:szCs w:val="22"/>
          <w:lang w:val="en-GB"/>
        </w:rPr>
        <w:t>intervene</w:t>
      </w:r>
      <w:r w:rsidRPr="6EB7EAB6" w:rsidR="6035CED7">
        <w:rPr>
          <w:rFonts w:ascii="Arial" w:hAnsi="Arial" w:eastAsia="Arial" w:cs="Arial"/>
          <w:b w:val="0"/>
          <w:bCs w:val="0"/>
          <w:i w:val="0"/>
          <w:iCs w:val="0"/>
          <w:caps w:val="0"/>
          <w:smallCaps w:val="0"/>
          <w:noProof w:val="0"/>
          <w:color w:val="000000" w:themeColor="text1" w:themeTint="FF" w:themeShade="FF"/>
          <w:sz w:val="22"/>
          <w:szCs w:val="22"/>
          <w:lang w:val="en-GB"/>
        </w:rPr>
        <w:t xml:space="preserve"> so people can</w:t>
      </w:r>
      <w:r w:rsidRPr="6EB7EAB6" w:rsidR="059A7532">
        <w:rPr>
          <w:rFonts w:ascii="Arial" w:hAnsi="Arial" w:eastAsia="Arial" w:cs="Arial"/>
          <w:b w:val="0"/>
          <w:bCs w:val="0"/>
          <w:i w:val="0"/>
          <w:iCs w:val="0"/>
          <w:caps w:val="0"/>
          <w:smallCaps w:val="0"/>
          <w:noProof w:val="0"/>
          <w:color w:val="000000" w:themeColor="text1" w:themeTint="FF" w:themeShade="FF"/>
          <w:sz w:val="22"/>
          <w:szCs w:val="22"/>
          <w:lang w:val="en-GB"/>
        </w:rPr>
        <w:t xml:space="preserve"> be prevented from </w:t>
      </w:r>
      <w:r w:rsidRPr="6EB7EAB6" w:rsidR="7A2888E3">
        <w:rPr>
          <w:rFonts w:ascii="Arial" w:hAnsi="Arial" w:eastAsia="Arial" w:cs="Arial"/>
          <w:b w:val="0"/>
          <w:bCs w:val="0"/>
          <w:i w:val="0"/>
          <w:iCs w:val="0"/>
          <w:caps w:val="0"/>
          <w:smallCaps w:val="0"/>
          <w:noProof w:val="0"/>
          <w:color w:val="000000" w:themeColor="text1" w:themeTint="FF" w:themeShade="FF"/>
          <w:sz w:val="22"/>
          <w:szCs w:val="22"/>
          <w:lang w:val="en-GB"/>
        </w:rPr>
        <w:t>early on.</w:t>
      </w:r>
    </w:p>
    <w:p w:rsidR="6EB7EAB6" w:rsidP="6EB7EAB6" w:rsidRDefault="6EB7EAB6" w14:paraId="048E41C6" w14:textId="20C671BB">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EB7EAB6" w:rsidP="6EB7EAB6" w:rsidRDefault="6EB7EAB6" w14:paraId="21AF2B91" w14:textId="69F66481">
      <w:pPr>
        <w:pStyle w:val="Normal"/>
        <w:jc w:val="left"/>
        <w:rPr>
          <w:rFonts w:ascii="Calibri" w:hAnsi="Calibri" w:eastAsia="Calibri" w:cs="Calibri"/>
          <w:b w:val="0"/>
          <w:bCs w:val="0"/>
          <w:i w:val="0"/>
          <w:iCs w:val="0"/>
          <w:caps w:val="0"/>
          <w:smallCaps w:val="0"/>
          <w:noProof w:val="0"/>
          <w:color w:val="000000" w:themeColor="text1" w:themeTint="FF" w:themeShade="FF"/>
          <w:sz w:val="27"/>
          <w:szCs w:val="27"/>
          <w:lang w:val="en-GB"/>
        </w:rPr>
      </w:pPr>
    </w:p>
    <w:p w:rsidR="6EB7EAB6" w:rsidP="6EB7EAB6" w:rsidRDefault="6EB7EAB6" w14:paraId="0455E432" w14:textId="3DC66F7B">
      <w:pPr>
        <w:pStyle w:val="Normal"/>
        <w:jc w:val="left"/>
        <w:rPr>
          <w:rFonts w:ascii="Calibri" w:hAnsi="Calibri" w:eastAsia="Calibri" w:cs="Calibri"/>
          <w:b w:val="0"/>
          <w:bCs w:val="0"/>
          <w:i w:val="0"/>
          <w:iCs w:val="0"/>
          <w:caps w:val="0"/>
          <w:smallCaps w:val="0"/>
          <w:noProof w:val="0"/>
          <w:color w:val="000000" w:themeColor="text1" w:themeTint="FF" w:themeShade="FF"/>
          <w:sz w:val="27"/>
          <w:szCs w:val="27"/>
          <w:lang w:val="en-GB"/>
        </w:rPr>
      </w:pPr>
    </w:p>
    <w:p w:rsidR="6EB7EAB6" w:rsidP="6EB7EAB6" w:rsidRDefault="6EB7EAB6" w14:paraId="5A877510" w14:textId="129B9FFB">
      <w:pPr>
        <w:pStyle w:val="Normal"/>
        <w:jc w:val="left"/>
        <w:rPr>
          <w:rFonts w:ascii="Calibri" w:hAnsi="Calibri" w:eastAsia="Calibri" w:cs="Calibri"/>
          <w:b w:val="0"/>
          <w:bCs w:val="0"/>
          <w:i w:val="0"/>
          <w:iCs w:val="0"/>
          <w:caps w:val="0"/>
          <w:smallCaps w:val="0"/>
          <w:noProof w:val="0"/>
          <w:color w:val="000000" w:themeColor="text1" w:themeTint="FF" w:themeShade="FF"/>
          <w:sz w:val="27"/>
          <w:szCs w:val="27"/>
          <w:lang w:val="en-GB"/>
        </w:rPr>
      </w:pPr>
    </w:p>
    <w:p w:rsidR="6EB7EAB6" w:rsidP="6EB7EAB6" w:rsidRDefault="6EB7EAB6" w14:paraId="1D177A8E" w14:textId="16E5B168">
      <w:pPr>
        <w:pStyle w:val="Normal"/>
        <w:jc w:val="left"/>
        <w:rPr>
          <w:rFonts w:ascii="Calibri" w:hAnsi="Calibri" w:eastAsia="Calibri" w:cs="Calibri"/>
          <w:b w:val="0"/>
          <w:bCs w:val="0"/>
          <w:i w:val="0"/>
          <w:iCs w:val="0"/>
          <w:caps w:val="0"/>
          <w:smallCaps w:val="0"/>
          <w:noProof w:val="0"/>
          <w:color w:val="000000" w:themeColor="text1" w:themeTint="FF" w:themeShade="FF"/>
          <w:sz w:val="27"/>
          <w:szCs w:val="27"/>
          <w:lang w:val="en-GB"/>
        </w:rPr>
      </w:pPr>
    </w:p>
    <w:p w:rsidR="6EB7EAB6" w:rsidP="6EB7EAB6" w:rsidRDefault="6EB7EAB6" w14:paraId="45942E7F" w14:textId="14A352C2">
      <w:pPr>
        <w:pStyle w:val="Normal"/>
        <w:jc w:val="left"/>
        <w:rPr>
          <w:rFonts w:ascii="Calibri" w:hAnsi="Calibri" w:eastAsia="Calibri" w:cs="Calibri"/>
          <w:b w:val="0"/>
          <w:bCs w:val="0"/>
          <w:i w:val="0"/>
          <w:iCs w:val="0"/>
          <w:caps w:val="0"/>
          <w:smallCaps w:val="0"/>
          <w:noProof w:val="0"/>
          <w:color w:val="000000" w:themeColor="text1" w:themeTint="FF" w:themeShade="FF"/>
          <w:sz w:val="27"/>
          <w:szCs w:val="27"/>
          <w:lang w:val="en-GB"/>
        </w:rPr>
      </w:pPr>
    </w:p>
    <w:p w:rsidR="6EB7EAB6" w:rsidP="6EB7EAB6" w:rsidRDefault="6EB7EAB6" w14:paraId="2532FD99" w14:textId="6B53B468">
      <w:pPr>
        <w:pStyle w:val="Normal"/>
        <w:jc w:val="left"/>
        <w:rPr>
          <w:rFonts w:ascii="Calibri" w:hAnsi="Calibri" w:eastAsia="Calibri" w:cs="Calibri"/>
          <w:b w:val="0"/>
          <w:bCs w:val="0"/>
          <w:i w:val="0"/>
          <w:iCs w:val="0"/>
          <w:caps w:val="0"/>
          <w:smallCaps w:val="0"/>
          <w:noProof w:val="0"/>
          <w:color w:val="000000" w:themeColor="text1" w:themeTint="FF" w:themeShade="FF"/>
          <w:sz w:val="27"/>
          <w:szCs w:val="27"/>
          <w:lang w:val="en-GB"/>
        </w:rPr>
      </w:pPr>
    </w:p>
    <w:p w:rsidR="6EB7EAB6" w:rsidP="6EB7EAB6" w:rsidRDefault="6EB7EAB6" w14:paraId="6667CC26" w14:textId="732531BD">
      <w:pPr>
        <w:pStyle w:val="Normal"/>
        <w:jc w:val="left"/>
        <w:rPr>
          <w:rFonts w:ascii="Calibri" w:hAnsi="Calibri" w:eastAsia="Calibri" w:cs="Calibri"/>
          <w:b w:val="0"/>
          <w:bCs w:val="0"/>
          <w:i w:val="0"/>
          <w:iCs w:val="0"/>
          <w:caps w:val="0"/>
          <w:smallCaps w:val="0"/>
          <w:noProof w:val="0"/>
          <w:color w:val="000000" w:themeColor="text1" w:themeTint="FF" w:themeShade="FF"/>
          <w:sz w:val="27"/>
          <w:szCs w:val="27"/>
          <w:lang w:val="en-GB"/>
        </w:rPr>
      </w:pPr>
    </w:p>
    <w:p w:rsidR="6EB7EAB6" w:rsidP="6EB7EAB6" w:rsidRDefault="6EB7EAB6" w14:paraId="1F458AA1" w14:textId="7D9DC43A">
      <w:pPr>
        <w:pStyle w:val="Normal"/>
        <w:jc w:val="left"/>
        <w:rPr>
          <w:rFonts w:ascii="Calibri" w:hAnsi="Calibri" w:eastAsia="Calibri" w:cs="Calibri"/>
          <w:b w:val="0"/>
          <w:bCs w:val="0"/>
          <w:i w:val="0"/>
          <w:iCs w:val="0"/>
          <w:caps w:val="0"/>
          <w:smallCaps w:val="0"/>
          <w:noProof w:val="0"/>
          <w:color w:val="000000" w:themeColor="text1" w:themeTint="FF" w:themeShade="FF"/>
          <w:sz w:val="27"/>
          <w:szCs w:val="27"/>
          <w:lang w:val="en-GB"/>
        </w:rPr>
      </w:pPr>
    </w:p>
    <w:p w:rsidR="6EB7EAB6" w:rsidP="6EB7EAB6" w:rsidRDefault="6EB7EAB6" w14:paraId="638382FC" w14:textId="73B0A6BB">
      <w:pPr>
        <w:pStyle w:val="Normal"/>
        <w:jc w:val="left"/>
        <w:rPr>
          <w:rFonts w:ascii="Calibri" w:hAnsi="Calibri" w:eastAsia="Calibri" w:cs="Calibri"/>
          <w:b w:val="0"/>
          <w:bCs w:val="0"/>
          <w:i w:val="0"/>
          <w:iCs w:val="0"/>
          <w:caps w:val="0"/>
          <w:smallCaps w:val="0"/>
          <w:noProof w:val="0"/>
          <w:color w:val="000000" w:themeColor="text1" w:themeTint="FF" w:themeShade="FF"/>
          <w:sz w:val="27"/>
          <w:szCs w:val="27"/>
          <w:lang w:val="en-GB"/>
        </w:rPr>
      </w:pPr>
    </w:p>
    <w:p w:rsidR="6EB7EAB6" w:rsidP="6EB7EAB6" w:rsidRDefault="6EB7EAB6" w14:paraId="20AC510E" w14:textId="7B51F5DD">
      <w:pPr>
        <w:pStyle w:val="Normal"/>
        <w:jc w:val="left"/>
        <w:rPr>
          <w:rFonts w:ascii="Calibri" w:hAnsi="Calibri" w:eastAsia="Calibri" w:cs="Calibri"/>
          <w:b w:val="0"/>
          <w:bCs w:val="0"/>
          <w:i w:val="0"/>
          <w:iCs w:val="0"/>
          <w:caps w:val="0"/>
          <w:smallCaps w:val="0"/>
          <w:noProof w:val="0"/>
          <w:color w:val="000000" w:themeColor="text1" w:themeTint="FF" w:themeShade="FF"/>
          <w:sz w:val="27"/>
          <w:szCs w:val="27"/>
          <w:lang w:val="en-GB"/>
        </w:rPr>
      </w:pPr>
    </w:p>
    <w:p w:rsidR="6EB7EAB6" w:rsidP="6EB7EAB6" w:rsidRDefault="6EB7EAB6" w14:paraId="092BD627" w14:textId="10F1CA2C">
      <w:pPr>
        <w:pStyle w:val="Normal"/>
        <w:jc w:val="left"/>
        <w:rPr>
          <w:rFonts w:ascii="Calibri" w:hAnsi="Calibri" w:eastAsia="Calibri" w:cs="Calibri"/>
          <w:b w:val="0"/>
          <w:bCs w:val="0"/>
          <w:i w:val="0"/>
          <w:iCs w:val="0"/>
          <w:caps w:val="0"/>
          <w:smallCaps w:val="0"/>
          <w:noProof w:val="0"/>
          <w:color w:val="000000" w:themeColor="text1" w:themeTint="FF" w:themeShade="FF"/>
          <w:sz w:val="27"/>
          <w:szCs w:val="27"/>
          <w:lang w:val="en-GB"/>
        </w:rPr>
      </w:pPr>
    </w:p>
    <w:p w:rsidR="6EB7EAB6" w:rsidP="6EB7EAB6" w:rsidRDefault="6EB7EAB6" w14:paraId="68A35837" w14:textId="59F0620C">
      <w:pPr>
        <w:pStyle w:val="Normal"/>
        <w:jc w:val="left"/>
        <w:rPr>
          <w:rFonts w:ascii="Calibri" w:hAnsi="Calibri" w:eastAsia="Calibri" w:cs="Calibri"/>
          <w:b w:val="0"/>
          <w:bCs w:val="0"/>
          <w:i w:val="0"/>
          <w:iCs w:val="0"/>
          <w:caps w:val="0"/>
          <w:smallCaps w:val="0"/>
          <w:noProof w:val="0"/>
          <w:color w:val="000000" w:themeColor="text1" w:themeTint="FF" w:themeShade="FF"/>
          <w:sz w:val="27"/>
          <w:szCs w:val="27"/>
          <w:lang w:val="en-GB"/>
        </w:rPr>
      </w:pPr>
    </w:p>
    <w:p w:rsidR="6EB7EAB6" w:rsidP="6EB7EAB6" w:rsidRDefault="6EB7EAB6" w14:paraId="1E1B5748" w14:textId="3C3C4FEA">
      <w:pPr>
        <w:pStyle w:val="Normal"/>
        <w:jc w:val="left"/>
        <w:rPr>
          <w:rFonts w:ascii="Calibri" w:hAnsi="Calibri" w:eastAsia="Calibri" w:cs="Calibri"/>
          <w:b w:val="1"/>
          <w:bCs w:val="1"/>
          <w:i w:val="0"/>
          <w:iCs w:val="0"/>
          <w:caps w:val="0"/>
          <w:smallCaps w:val="0"/>
          <w:noProof w:val="0"/>
          <w:color w:val="000000" w:themeColor="text1" w:themeTint="FF" w:themeShade="FF"/>
          <w:sz w:val="27"/>
          <w:szCs w:val="27"/>
          <w:lang w:val="en-GB"/>
        </w:rPr>
      </w:pPr>
    </w:p>
    <w:p w:rsidR="6EB7EAB6" w:rsidP="6EB7EAB6" w:rsidRDefault="6EB7EAB6" w14:paraId="1462B804" w14:textId="1508A3F9">
      <w:pPr>
        <w:pStyle w:val="Normal"/>
        <w:jc w:val="left"/>
        <w:rPr>
          <w:rFonts w:ascii="Calibri" w:hAnsi="Calibri" w:eastAsia="Calibri" w:cs="Calibri"/>
          <w:b w:val="1"/>
          <w:bCs w:val="1"/>
          <w:i w:val="0"/>
          <w:iCs w:val="0"/>
          <w:caps w:val="0"/>
          <w:smallCaps w:val="0"/>
          <w:noProof w:val="0"/>
          <w:color w:val="000000" w:themeColor="text1" w:themeTint="FF" w:themeShade="FF"/>
          <w:sz w:val="27"/>
          <w:szCs w:val="27"/>
          <w:lang w:val="en-GB"/>
        </w:rPr>
      </w:pPr>
    </w:p>
    <w:p w:rsidR="6EB7EAB6" w:rsidP="6EB7EAB6" w:rsidRDefault="6EB7EAB6" w14:paraId="61FF3DB2" w14:textId="2909706A">
      <w:pPr>
        <w:pStyle w:val="Normal"/>
        <w:jc w:val="left"/>
        <w:rPr>
          <w:rFonts w:ascii="Calibri" w:hAnsi="Calibri" w:eastAsia="Calibri" w:cs="Calibri"/>
          <w:b w:val="1"/>
          <w:bCs w:val="1"/>
          <w:i w:val="0"/>
          <w:iCs w:val="0"/>
          <w:caps w:val="0"/>
          <w:smallCaps w:val="0"/>
          <w:noProof w:val="0"/>
          <w:color w:val="000000" w:themeColor="text1" w:themeTint="FF" w:themeShade="FF"/>
          <w:sz w:val="27"/>
          <w:szCs w:val="27"/>
          <w:lang w:val="en-GB"/>
        </w:rPr>
      </w:pPr>
    </w:p>
    <w:p w:rsidR="6EB7EAB6" w:rsidP="6EB7EAB6" w:rsidRDefault="6EB7EAB6" w14:paraId="63EBC6AD" w14:textId="71783DCB">
      <w:pPr>
        <w:pStyle w:val="Normal"/>
        <w:jc w:val="left"/>
        <w:rPr>
          <w:rFonts w:ascii="Calibri" w:hAnsi="Calibri" w:eastAsia="Calibri" w:cs="Calibri"/>
          <w:b w:val="1"/>
          <w:bCs w:val="1"/>
          <w:i w:val="0"/>
          <w:iCs w:val="0"/>
          <w:caps w:val="0"/>
          <w:smallCaps w:val="0"/>
          <w:noProof w:val="0"/>
          <w:color w:val="000000" w:themeColor="text1" w:themeTint="FF" w:themeShade="FF"/>
          <w:sz w:val="27"/>
          <w:szCs w:val="27"/>
          <w:lang w:val="en-GB"/>
        </w:rPr>
      </w:pPr>
    </w:p>
    <w:p w:rsidR="6EB7EAB6" w:rsidP="6EB7EAB6" w:rsidRDefault="6EB7EAB6" w14:paraId="7B6295F7" w14:textId="33FC437F">
      <w:pPr>
        <w:pStyle w:val="Normal"/>
        <w:jc w:val="left"/>
        <w:rPr>
          <w:rFonts w:ascii="Calibri" w:hAnsi="Calibri" w:eastAsia="Calibri" w:cs="Calibri"/>
          <w:b w:val="1"/>
          <w:bCs w:val="1"/>
          <w:i w:val="0"/>
          <w:iCs w:val="0"/>
          <w:caps w:val="0"/>
          <w:smallCaps w:val="0"/>
          <w:noProof w:val="0"/>
          <w:color w:val="000000" w:themeColor="text1" w:themeTint="FF" w:themeShade="FF"/>
          <w:sz w:val="27"/>
          <w:szCs w:val="27"/>
          <w:lang w:val="en-GB"/>
        </w:rPr>
      </w:pPr>
    </w:p>
    <w:p w:rsidR="6EB7EAB6" w:rsidP="6EB7EAB6" w:rsidRDefault="6EB7EAB6" w14:paraId="76AC34C8" w14:textId="1C14817C">
      <w:pPr>
        <w:pStyle w:val="Normal"/>
        <w:jc w:val="left"/>
        <w:rPr>
          <w:rFonts w:ascii="Calibri" w:hAnsi="Calibri" w:eastAsia="Calibri" w:cs="Calibri"/>
          <w:b w:val="1"/>
          <w:bCs w:val="1"/>
          <w:i w:val="0"/>
          <w:iCs w:val="0"/>
          <w:caps w:val="0"/>
          <w:smallCaps w:val="0"/>
          <w:noProof w:val="0"/>
          <w:color w:val="000000" w:themeColor="text1" w:themeTint="FF" w:themeShade="FF"/>
          <w:sz w:val="27"/>
          <w:szCs w:val="27"/>
          <w:lang w:val="en-GB"/>
        </w:rPr>
      </w:pPr>
    </w:p>
    <w:p w:rsidR="6EB7EAB6" w:rsidP="6EB7EAB6" w:rsidRDefault="6EB7EAB6" w14:paraId="172801EF" w14:textId="211B2F1B">
      <w:pPr>
        <w:pStyle w:val="Normal"/>
        <w:jc w:val="left"/>
        <w:rPr>
          <w:rFonts w:ascii="Calibri" w:hAnsi="Calibri" w:eastAsia="Calibri" w:cs="Calibri"/>
          <w:b w:val="1"/>
          <w:bCs w:val="1"/>
          <w:i w:val="0"/>
          <w:iCs w:val="0"/>
          <w:caps w:val="0"/>
          <w:smallCaps w:val="0"/>
          <w:noProof w:val="0"/>
          <w:color w:val="000000" w:themeColor="text1" w:themeTint="FF" w:themeShade="FF"/>
          <w:sz w:val="27"/>
          <w:szCs w:val="27"/>
          <w:lang w:val="en-GB"/>
        </w:rPr>
      </w:pPr>
    </w:p>
    <w:p w:rsidR="6EB7EAB6" w:rsidP="6EB7EAB6" w:rsidRDefault="6EB7EAB6" w14:paraId="0F8F0F20" w14:textId="74E0CBCA">
      <w:pPr>
        <w:pStyle w:val="Normal"/>
        <w:jc w:val="left"/>
        <w:rPr>
          <w:rFonts w:ascii="Calibri" w:hAnsi="Calibri" w:eastAsia="Calibri" w:cs="Calibri"/>
          <w:b w:val="1"/>
          <w:bCs w:val="1"/>
          <w:i w:val="0"/>
          <w:iCs w:val="0"/>
          <w:caps w:val="0"/>
          <w:smallCaps w:val="0"/>
          <w:noProof w:val="0"/>
          <w:color w:val="000000" w:themeColor="text1" w:themeTint="FF" w:themeShade="FF"/>
          <w:sz w:val="27"/>
          <w:szCs w:val="27"/>
          <w:lang w:val="en-GB"/>
        </w:rPr>
      </w:pPr>
    </w:p>
    <w:p w:rsidR="6A346931" w:rsidP="6EB7EAB6" w:rsidRDefault="6A346931" w14:paraId="29499385" w14:textId="284F9E69">
      <w:pPr>
        <w:pStyle w:val="Normal"/>
        <w:jc w:val="center"/>
        <w:rPr>
          <w:b w:val="0"/>
          <w:bCs w:val="0"/>
        </w:rPr>
      </w:pPr>
      <w:r w:rsidRPr="6EB7EAB6" w:rsidR="6A346931">
        <w:rPr>
          <w:rFonts w:ascii="Calibri" w:hAnsi="Calibri" w:eastAsia="Calibri" w:cs="Calibri"/>
          <w:b w:val="1"/>
          <w:bCs w:val="1"/>
          <w:i w:val="0"/>
          <w:iCs w:val="0"/>
          <w:caps w:val="0"/>
          <w:smallCaps w:val="0"/>
          <w:noProof w:val="0"/>
          <w:color w:val="000000" w:themeColor="text1" w:themeTint="FF" w:themeShade="FF"/>
          <w:sz w:val="27"/>
          <w:szCs w:val="27"/>
          <w:lang w:val="en-GB"/>
        </w:rPr>
        <w:t>REFERENCES</w:t>
      </w:r>
    </w:p>
    <w:p w:rsidR="3408FDDA" w:rsidP="6EB7EAB6" w:rsidRDefault="3408FDDA" w14:paraId="2F756AF3" w14:textId="052DBDBE">
      <w:pPr>
        <w:pStyle w:val="Normal"/>
        <w:jc w:val="left"/>
      </w:pPr>
      <w:r w:rsidRPr="6EB7EAB6" w:rsidR="3408FDDA">
        <w:rPr>
          <w:rFonts w:ascii="Arial" w:hAnsi="Arial" w:eastAsia="Arial" w:cs="Arial"/>
          <w:b w:val="0"/>
          <w:bCs w:val="0"/>
          <w:i w:val="0"/>
          <w:iCs w:val="0"/>
          <w:caps w:val="0"/>
          <w:smallCaps w:val="0"/>
          <w:noProof w:val="0"/>
          <w:color w:val="222222"/>
          <w:sz w:val="19"/>
          <w:szCs w:val="19"/>
          <w:lang w:val="en-GB"/>
        </w:rPr>
        <w:t>Arnold, N. and Messaoudi, I. (2017) ‘</w:t>
      </w:r>
      <w:r w:rsidRPr="6EB7EAB6" w:rsidR="3408FDDA">
        <w:rPr>
          <w:rFonts w:ascii="Arial" w:hAnsi="Arial" w:eastAsia="Arial" w:cs="Arial"/>
          <w:b w:val="0"/>
          <w:bCs w:val="0"/>
          <w:i w:val="1"/>
          <w:iCs w:val="1"/>
          <w:caps w:val="0"/>
          <w:smallCaps w:val="0"/>
          <w:noProof w:val="0"/>
          <w:color w:val="222222"/>
          <w:sz w:val="19"/>
          <w:szCs w:val="19"/>
          <w:lang w:val="en-GB"/>
        </w:rPr>
        <w:t>Herpes zoster and the search for an effective vaccine</w:t>
      </w:r>
      <w:r w:rsidRPr="6EB7EAB6" w:rsidR="3408FDDA">
        <w:rPr>
          <w:rFonts w:ascii="Arial" w:hAnsi="Arial" w:eastAsia="Arial" w:cs="Arial"/>
          <w:b w:val="0"/>
          <w:bCs w:val="0"/>
          <w:i w:val="0"/>
          <w:iCs w:val="0"/>
          <w:caps w:val="0"/>
          <w:smallCaps w:val="0"/>
          <w:noProof w:val="0"/>
          <w:color w:val="222222"/>
          <w:sz w:val="19"/>
          <w:szCs w:val="19"/>
          <w:lang w:val="en-GB"/>
        </w:rPr>
        <w:t xml:space="preserve">’, Clinical and experimental immunology, 187(1), pp. 82–92. Available at: </w:t>
      </w:r>
      <w:r w:rsidRPr="6EB7EAB6" w:rsidR="3408FDDA">
        <w:rPr>
          <w:rFonts w:ascii="Arial" w:hAnsi="Arial" w:eastAsia="Arial" w:cs="Arial"/>
          <w:b w:val="0"/>
          <w:bCs w:val="0"/>
          <w:i w:val="0"/>
          <w:iCs w:val="0"/>
          <w:caps w:val="0"/>
          <w:smallCaps w:val="0"/>
          <w:noProof w:val="0"/>
          <w:color w:val="222222"/>
          <w:sz w:val="19"/>
          <w:szCs w:val="19"/>
          <w:lang w:val="en-GB"/>
        </w:rPr>
        <w:t>https://doi.org/10.1111/cei.12809.</w:t>
      </w:r>
    </w:p>
    <w:p w:rsidR="3408FDDA" w:rsidP="6EB7EAB6" w:rsidRDefault="3408FDDA" w14:paraId="7A6217CC" w14:textId="08DB9D46">
      <w:pPr>
        <w:jc w:val="left"/>
      </w:pPr>
      <w:r w:rsidR="3408FDDA">
        <w:rPr/>
        <w:t xml:space="preserve">Carr. (2007). </w:t>
      </w:r>
      <w:r w:rsidRPr="6EB7EAB6" w:rsidR="3408FDDA">
        <w:rPr>
          <w:i w:val="1"/>
          <w:iCs w:val="1"/>
        </w:rPr>
        <w:t>An introduction to public health and epidemiology (</w:t>
      </w:r>
      <w:r w:rsidR="3408FDDA">
        <w:rPr/>
        <w:t>Unwin &amp; T. Pless-Mulloli, Eds.; 2nd ed., p. 176 p.). Open University Press.</w:t>
      </w:r>
    </w:p>
    <w:p w:rsidR="3408FDDA" w:rsidP="6EB7EAB6" w:rsidRDefault="3408FDDA" w14:paraId="2295AD6F" w14:textId="00F215F2">
      <w:pPr>
        <w:pStyle w:val="Normal"/>
        <w:jc w:val="left"/>
        <w:rPr>
          <w:rFonts w:ascii="Arial" w:hAnsi="Arial" w:eastAsia="Arial" w:cs="Arial"/>
          <w:noProof w:val="0"/>
          <w:sz w:val="19"/>
          <w:szCs w:val="19"/>
          <w:lang w:val="en-GB"/>
        </w:rPr>
      </w:pPr>
      <w:r w:rsidRPr="6EB7EAB6" w:rsidR="3408FDDA">
        <w:rPr>
          <w:rFonts w:ascii="Arial" w:hAnsi="Arial" w:eastAsia="Arial" w:cs="Arial"/>
          <w:b w:val="0"/>
          <w:bCs w:val="0"/>
          <w:i w:val="0"/>
          <w:iCs w:val="0"/>
          <w:caps w:val="0"/>
          <w:smallCaps w:val="0"/>
          <w:noProof w:val="0"/>
          <w:color w:val="181817"/>
          <w:sz w:val="24"/>
          <w:szCs w:val="24"/>
          <w:lang w:val="en-GB"/>
        </w:rPr>
        <w:t xml:space="preserve">FLEMING, D., CROSS, K., COBB, W., &amp; CHAPMAN, R. (2004). Gender difference in the incidence of shingles. </w:t>
      </w:r>
      <w:r w:rsidRPr="6EB7EAB6" w:rsidR="3408FDDA">
        <w:rPr>
          <w:rFonts w:ascii="Arial" w:hAnsi="Arial" w:eastAsia="Arial" w:cs="Arial"/>
          <w:b w:val="0"/>
          <w:bCs w:val="0"/>
          <w:i w:val="1"/>
          <w:iCs w:val="1"/>
          <w:caps w:val="0"/>
          <w:smallCaps w:val="0"/>
          <w:noProof w:val="0"/>
          <w:color w:val="181817"/>
          <w:sz w:val="24"/>
          <w:szCs w:val="24"/>
          <w:lang w:val="en-GB"/>
        </w:rPr>
        <w:t>Epidemiology &amp; Infection,</w:t>
      </w:r>
      <w:r w:rsidRPr="6EB7EAB6" w:rsidR="3408FDDA">
        <w:rPr>
          <w:rFonts w:ascii="Arial" w:hAnsi="Arial" w:eastAsia="Arial" w:cs="Arial"/>
          <w:b w:val="0"/>
          <w:bCs w:val="0"/>
          <w:i w:val="0"/>
          <w:iCs w:val="0"/>
          <w:caps w:val="0"/>
          <w:smallCaps w:val="0"/>
          <w:noProof w:val="0"/>
          <w:color w:val="181817"/>
          <w:sz w:val="24"/>
          <w:szCs w:val="24"/>
          <w:lang w:val="en-GB"/>
        </w:rPr>
        <w:t xml:space="preserve"> </w:t>
      </w:r>
      <w:r w:rsidRPr="6EB7EAB6" w:rsidR="3408FDDA">
        <w:rPr>
          <w:rFonts w:ascii="Arial" w:hAnsi="Arial" w:eastAsia="Arial" w:cs="Arial"/>
          <w:b w:val="0"/>
          <w:bCs w:val="0"/>
          <w:i w:val="1"/>
          <w:iCs w:val="1"/>
          <w:caps w:val="0"/>
          <w:smallCaps w:val="0"/>
          <w:noProof w:val="0"/>
          <w:color w:val="181817"/>
          <w:sz w:val="24"/>
          <w:szCs w:val="24"/>
          <w:lang w:val="en-GB"/>
        </w:rPr>
        <w:t>132</w:t>
      </w:r>
      <w:r w:rsidRPr="6EB7EAB6" w:rsidR="3408FDDA">
        <w:rPr>
          <w:rFonts w:ascii="Arial" w:hAnsi="Arial" w:eastAsia="Arial" w:cs="Arial"/>
          <w:b w:val="0"/>
          <w:bCs w:val="0"/>
          <w:i w:val="0"/>
          <w:iCs w:val="0"/>
          <w:caps w:val="0"/>
          <w:smallCaps w:val="0"/>
          <w:noProof w:val="0"/>
          <w:color w:val="181817"/>
          <w:sz w:val="24"/>
          <w:szCs w:val="24"/>
          <w:lang w:val="en-GB"/>
        </w:rPr>
        <w:t>(1), 1-5. doi:10.1017/S0950268803001523</w:t>
      </w:r>
    </w:p>
    <w:p w:rsidR="3408FDDA" w:rsidP="6EB7EAB6" w:rsidRDefault="3408FDDA" w14:paraId="3271512D" w14:textId="27200778">
      <w:pPr>
        <w:jc w:val="left"/>
        <w:rPr>
          <w:rFonts w:ascii="Calibri" w:hAnsi="Calibri" w:eastAsia="Calibri" w:cs="Calibri"/>
          <w:noProof w:val="0"/>
          <w:sz w:val="22"/>
          <w:szCs w:val="22"/>
          <w:lang w:val="en-GB"/>
        </w:rPr>
      </w:pPr>
      <w:r w:rsidRPr="6EB7EAB6" w:rsidR="3408FDDA">
        <w:rPr>
          <w:rFonts w:ascii="Arial" w:hAnsi="Arial" w:eastAsia="Arial" w:cs="Arial"/>
          <w:b w:val="0"/>
          <w:bCs w:val="0"/>
          <w:i w:val="0"/>
          <w:iCs w:val="0"/>
          <w:caps w:val="0"/>
          <w:smallCaps w:val="0"/>
          <w:noProof w:val="0"/>
          <w:color w:val="222222"/>
          <w:sz w:val="19"/>
          <w:szCs w:val="19"/>
          <w:lang w:val="en-GB"/>
        </w:rPr>
        <w:t xml:space="preserve">Fleming, D.M., Bartelds, A., Chapman, R.S. and Cross, K.W., 2004. The consistency of shingles and its significance for health monitoring. </w:t>
      </w:r>
      <w:r w:rsidRPr="6EB7EAB6" w:rsidR="3408FDDA">
        <w:rPr>
          <w:rFonts w:ascii="Arial" w:hAnsi="Arial" w:eastAsia="Arial" w:cs="Arial"/>
          <w:b w:val="0"/>
          <w:bCs w:val="0"/>
          <w:i w:val="1"/>
          <w:iCs w:val="1"/>
          <w:caps w:val="0"/>
          <w:smallCaps w:val="0"/>
          <w:noProof w:val="0"/>
          <w:color w:val="222222"/>
          <w:sz w:val="19"/>
          <w:szCs w:val="19"/>
          <w:lang w:val="en-GB"/>
        </w:rPr>
        <w:t>European journal of epidemiology</w:t>
      </w:r>
      <w:r w:rsidRPr="6EB7EAB6" w:rsidR="3408FDDA">
        <w:rPr>
          <w:rFonts w:ascii="Arial" w:hAnsi="Arial" w:eastAsia="Arial" w:cs="Arial"/>
          <w:b w:val="0"/>
          <w:bCs w:val="0"/>
          <w:i w:val="0"/>
          <w:iCs w:val="0"/>
          <w:caps w:val="0"/>
          <w:smallCaps w:val="0"/>
          <w:noProof w:val="0"/>
          <w:color w:val="222222"/>
          <w:sz w:val="19"/>
          <w:szCs w:val="19"/>
          <w:lang w:val="en-GB"/>
        </w:rPr>
        <w:t>, pp.1113-1118.</w:t>
      </w:r>
    </w:p>
    <w:p w:rsidR="3408FDDA" w:rsidP="6EB7EAB6" w:rsidRDefault="3408FDDA" w14:paraId="63FCB757" w14:textId="63CFE522">
      <w:pPr>
        <w:pStyle w:val="Normal"/>
        <w:jc w:val="left"/>
        <w:rPr>
          <w:rFonts w:ascii="Arial" w:hAnsi="Arial" w:eastAsia="Arial" w:cs="Arial"/>
          <w:b w:val="0"/>
          <w:bCs w:val="0"/>
          <w:i w:val="0"/>
          <w:iCs w:val="0"/>
          <w:caps w:val="0"/>
          <w:smallCaps w:val="0"/>
          <w:noProof w:val="0"/>
          <w:color w:val="222222"/>
          <w:sz w:val="19"/>
          <w:szCs w:val="19"/>
          <w:lang w:val="en-GB"/>
        </w:rPr>
      </w:pPr>
      <w:r w:rsidRPr="6EB7EAB6" w:rsidR="3408FDDA">
        <w:rPr>
          <w:rFonts w:ascii="Arial" w:hAnsi="Arial" w:eastAsia="Arial" w:cs="Arial"/>
          <w:b w:val="0"/>
          <w:bCs w:val="0"/>
          <w:i w:val="0"/>
          <w:iCs w:val="0"/>
          <w:caps w:val="0"/>
          <w:smallCaps w:val="0"/>
          <w:noProof w:val="0"/>
          <w:color w:val="222222"/>
          <w:sz w:val="19"/>
          <w:szCs w:val="19"/>
          <w:lang w:val="en-GB"/>
        </w:rPr>
        <w:t>Google.co.uk</w:t>
      </w:r>
    </w:p>
    <w:p w:rsidR="3408FDDA" w:rsidP="6EB7EAB6" w:rsidRDefault="3408FDDA" w14:paraId="01D4B010" w14:textId="15DF35FE">
      <w:pPr>
        <w:pStyle w:val="Normal"/>
        <w:jc w:val="left"/>
      </w:pPr>
      <w:r w:rsidRPr="6EB7EAB6" w:rsidR="3408FDDA">
        <w:rPr>
          <w:rFonts w:ascii="Arial" w:hAnsi="Arial" w:eastAsia="Arial" w:cs="Arial"/>
          <w:b w:val="0"/>
          <w:bCs w:val="0"/>
          <w:i w:val="0"/>
          <w:iCs w:val="0"/>
          <w:caps w:val="0"/>
          <w:smallCaps w:val="0"/>
          <w:noProof w:val="0"/>
          <w:color w:val="222222"/>
          <w:sz w:val="19"/>
          <w:szCs w:val="19"/>
          <w:lang w:val="en-GB"/>
        </w:rPr>
        <w:t xml:space="preserve">Harvey, M.J. et al. (2018) </w:t>
      </w:r>
      <w:r w:rsidRPr="6EB7EAB6" w:rsidR="3408FDDA">
        <w:rPr>
          <w:rFonts w:ascii="Arial" w:hAnsi="Arial" w:eastAsia="Arial" w:cs="Arial"/>
          <w:b w:val="0"/>
          <w:bCs w:val="0"/>
          <w:i w:val="1"/>
          <w:iCs w:val="1"/>
          <w:caps w:val="0"/>
          <w:smallCaps w:val="0"/>
          <w:noProof w:val="0"/>
          <w:color w:val="222222"/>
          <w:sz w:val="19"/>
          <w:szCs w:val="19"/>
          <w:lang w:val="en-GB"/>
        </w:rPr>
        <w:t>‘Determining the optimal strategy for the live-attenuated herpes zoster vaccine in adults’, Vaccine</w:t>
      </w:r>
      <w:r w:rsidRPr="6EB7EAB6" w:rsidR="3408FDDA">
        <w:rPr>
          <w:rFonts w:ascii="Arial" w:hAnsi="Arial" w:eastAsia="Arial" w:cs="Arial"/>
          <w:b w:val="0"/>
          <w:bCs w:val="0"/>
          <w:i w:val="0"/>
          <w:iCs w:val="0"/>
          <w:caps w:val="0"/>
          <w:smallCaps w:val="0"/>
          <w:noProof w:val="0"/>
          <w:color w:val="222222"/>
          <w:sz w:val="19"/>
          <w:szCs w:val="19"/>
          <w:lang w:val="en-GB"/>
        </w:rPr>
        <w:t xml:space="preserve">, 36(41), pp. 6237–6247. Available at: </w:t>
      </w:r>
      <w:r w:rsidRPr="6EB7EAB6" w:rsidR="3408FDDA">
        <w:rPr>
          <w:rFonts w:ascii="Arial" w:hAnsi="Arial" w:eastAsia="Arial" w:cs="Arial"/>
          <w:b w:val="0"/>
          <w:bCs w:val="0"/>
          <w:i w:val="0"/>
          <w:iCs w:val="0"/>
          <w:caps w:val="0"/>
          <w:smallCaps w:val="0"/>
          <w:noProof w:val="0"/>
          <w:color w:val="222222"/>
          <w:sz w:val="19"/>
          <w:szCs w:val="19"/>
          <w:lang w:val="en-GB"/>
        </w:rPr>
        <w:t>https://doi.org/10.1016/j.vaccine.2018.06.059.</w:t>
      </w:r>
    </w:p>
    <w:p w:rsidR="3408FDDA" w:rsidP="6EB7EAB6" w:rsidRDefault="3408FDDA" w14:paraId="23D30665" w14:textId="4DE39CE3">
      <w:pPr>
        <w:pStyle w:val="Normal"/>
        <w:jc w:val="left"/>
        <w:rPr>
          <w:rFonts w:ascii="Arial" w:hAnsi="Arial" w:eastAsia="Arial" w:cs="Arial"/>
          <w:b w:val="0"/>
          <w:bCs w:val="0"/>
          <w:i w:val="0"/>
          <w:iCs w:val="0"/>
          <w:caps w:val="0"/>
          <w:smallCaps w:val="0"/>
          <w:noProof w:val="0"/>
          <w:color w:val="181817"/>
          <w:sz w:val="24"/>
          <w:szCs w:val="24"/>
          <w:lang w:val="en-GB"/>
        </w:rPr>
      </w:pPr>
      <w:r w:rsidRPr="6EB7EAB6" w:rsidR="3408FDDA">
        <w:rPr>
          <w:rFonts w:ascii="Arial" w:hAnsi="Arial" w:eastAsia="Arial" w:cs="Arial"/>
          <w:b w:val="0"/>
          <w:bCs w:val="0"/>
          <w:i w:val="0"/>
          <w:iCs w:val="0"/>
          <w:caps w:val="0"/>
          <w:smallCaps w:val="0"/>
          <w:noProof w:val="0"/>
          <w:color w:val="181817"/>
          <w:sz w:val="24"/>
          <w:szCs w:val="24"/>
          <w:lang w:val="en-GB"/>
        </w:rPr>
        <w:t>Jain, A. et al. (2018) ‘Inequalities in zoster disease burden: a population‐based cohort study to identify social determinants using linked data from the U.K. Clinical Practice Research Datalink’,</w:t>
      </w:r>
      <w:r w:rsidRPr="6EB7EAB6" w:rsidR="3408FDDA">
        <w:rPr>
          <w:rFonts w:ascii="Arial" w:hAnsi="Arial" w:eastAsia="Arial" w:cs="Arial"/>
          <w:b w:val="0"/>
          <w:bCs w:val="0"/>
          <w:i w:val="1"/>
          <w:iCs w:val="1"/>
          <w:caps w:val="0"/>
          <w:smallCaps w:val="0"/>
          <w:noProof w:val="0"/>
          <w:color w:val="181817"/>
          <w:sz w:val="24"/>
          <w:szCs w:val="24"/>
          <w:lang w:val="en-GB"/>
        </w:rPr>
        <w:t xml:space="preserve"> British journal of dermatology</w:t>
      </w:r>
      <w:r w:rsidRPr="6EB7EAB6" w:rsidR="3408FDDA">
        <w:rPr>
          <w:rFonts w:ascii="Arial" w:hAnsi="Arial" w:eastAsia="Arial" w:cs="Arial"/>
          <w:b w:val="0"/>
          <w:bCs w:val="0"/>
          <w:i w:val="0"/>
          <w:iCs w:val="0"/>
          <w:caps w:val="0"/>
          <w:smallCaps w:val="0"/>
          <w:noProof w:val="0"/>
          <w:color w:val="181817"/>
          <w:sz w:val="24"/>
          <w:szCs w:val="24"/>
          <w:lang w:val="en-GB"/>
        </w:rPr>
        <w:t xml:space="preserve"> (1951), 178(6), pp. 1324–1330. Available at: </w:t>
      </w:r>
      <w:hyperlink r:id="R3bb76b67bd8b4c7f">
        <w:r w:rsidRPr="6EB7EAB6" w:rsidR="3408FDDA">
          <w:rPr>
            <w:rStyle w:val="Hyperlink"/>
            <w:rFonts w:ascii="Arial" w:hAnsi="Arial" w:eastAsia="Arial" w:cs="Arial"/>
            <w:b w:val="0"/>
            <w:bCs w:val="0"/>
            <w:i w:val="0"/>
            <w:iCs w:val="0"/>
            <w:caps w:val="0"/>
            <w:smallCaps w:val="0"/>
            <w:noProof w:val="0"/>
            <w:sz w:val="24"/>
            <w:szCs w:val="24"/>
            <w:lang w:val="en-GB"/>
          </w:rPr>
          <w:t>https://doi.org/10.1111/bjd.16399</w:t>
        </w:r>
      </w:hyperlink>
      <w:r w:rsidRPr="6EB7EAB6" w:rsidR="3408FDDA">
        <w:rPr>
          <w:rFonts w:ascii="Arial" w:hAnsi="Arial" w:eastAsia="Arial" w:cs="Arial"/>
          <w:b w:val="0"/>
          <w:bCs w:val="0"/>
          <w:i w:val="0"/>
          <w:iCs w:val="0"/>
          <w:caps w:val="0"/>
          <w:smallCaps w:val="0"/>
          <w:noProof w:val="0"/>
          <w:color w:val="181817"/>
          <w:sz w:val="24"/>
          <w:szCs w:val="24"/>
          <w:lang w:val="en-GB"/>
        </w:rPr>
        <w:t>.</w:t>
      </w:r>
    </w:p>
    <w:p w:rsidR="3408FDDA" w:rsidP="6EB7EAB6" w:rsidRDefault="3408FDDA" w14:paraId="60CE13AA" w14:textId="0F7D0FC5">
      <w:pPr>
        <w:pStyle w:val="Normal"/>
        <w:jc w:val="left"/>
        <w:rPr>
          <w:rFonts w:ascii="Arial" w:hAnsi="Arial" w:eastAsia="Arial" w:cs="Arial"/>
          <w:noProof w:val="0"/>
          <w:sz w:val="24"/>
          <w:szCs w:val="24"/>
          <w:lang w:val="en-GB"/>
        </w:rPr>
      </w:pPr>
      <w:r w:rsidRPr="6EB7EAB6" w:rsidR="3408FDDA">
        <w:rPr>
          <w:rFonts w:ascii="Arial" w:hAnsi="Arial" w:eastAsia="Arial" w:cs="Arial"/>
          <w:b w:val="0"/>
          <w:bCs w:val="0"/>
          <w:i w:val="0"/>
          <w:iCs w:val="0"/>
          <w:caps w:val="0"/>
          <w:smallCaps w:val="0"/>
          <w:noProof w:val="0"/>
          <w:color w:val="222222"/>
          <w:sz w:val="19"/>
          <w:szCs w:val="19"/>
          <w:lang w:val="en-GB"/>
        </w:rPr>
        <w:t xml:space="preserve">Nsubuga, P., White, M.E., Thacker, S.B., Anderson, M.A., Blount, S.B., Broome, C.V., Chiller, T.M., Espitia, V., Imtiaz, R., Sosin, D. and Stroup, D.F., 2006. Public health surveillance: a tool for targeting and monitoring interventions. </w:t>
      </w:r>
      <w:r w:rsidRPr="6EB7EAB6" w:rsidR="3408FDDA">
        <w:rPr>
          <w:rFonts w:ascii="Arial" w:hAnsi="Arial" w:eastAsia="Arial" w:cs="Arial"/>
          <w:b w:val="0"/>
          <w:bCs w:val="0"/>
          <w:i w:val="1"/>
          <w:iCs w:val="1"/>
          <w:caps w:val="0"/>
          <w:smallCaps w:val="0"/>
          <w:noProof w:val="0"/>
          <w:color w:val="222222"/>
          <w:sz w:val="19"/>
          <w:szCs w:val="19"/>
          <w:lang w:val="en-GB"/>
        </w:rPr>
        <w:t>Disease Control Priorities in Developing Countries. 2nd edition</w:t>
      </w:r>
      <w:r w:rsidRPr="6EB7EAB6" w:rsidR="3408FDDA">
        <w:rPr>
          <w:rFonts w:ascii="Arial" w:hAnsi="Arial" w:eastAsia="Arial" w:cs="Arial"/>
          <w:b w:val="0"/>
          <w:bCs w:val="0"/>
          <w:i w:val="0"/>
          <w:iCs w:val="0"/>
          <w:caps w:val="0"/>
          <w:smallCaps w:val="0"/>
          <w:noProof w:val="0"/>
          <w:color w:val="222222"/>
          <w:sz w:val="19"/>
          <w:szCs w:val="19"/>
          <w:lang w:val="en-GB"/>
        </w:rPr>
        <w:t>.</w:t>
      </w:r>
    </w:p>
    <w:p w:rsidR="6A346931" w:rsidP="6EB7EAB6" w:rsidRDefault="6A346931" w14:paraId="5D4BD8BB" w14:textId="474F6E9B">
      <w:pPr>
        <w:pStyle w:val="Normal"/>
        <w:jc w:val="left"/>
        <w:rPr>
          <w:rFonts w:ascii="Arial" w:hAnsi="Arial" w:eastAsia="Arial" w:cs="Arial"/>
          <w:b w:val="0"/>
          <w:bCs w:val="0"/>
          <w:i w:val="0"/>
          <w:iCs w:val="0"/>
          <w:caps w:val="0"/>
          <w:smallCaps w:val="0"/>
          <w:noProof w:val="0"/>
          <w:color w:val="222222"/>
          <w:sz w:val="19"/>
          <w:szCs w:val="19"/>
          <w:lang w:val="en-GB"/>
        </w:rPr>
      </w:pPr>
      <w:r w:rsidRPr="6EB7EAB6" w:rsidR="6A346931">
        <w:rPr>
          <w:rFonts w:ascii="Calibri" w:hAnsi="Calibri" w:eastAsia="Calibri" w:cs="Calibri"/>
          <w:b w:val="0"/>
          <w:bCs w:val="0"/>
          <w:i w:val="0"/>
          <w:iCs w:val="0"/>
          <w:caps w:val="0"/>
          <w:smallCaps w:val="0"/>
          <w:noProof w:val="0"/>
          <w:color w:val="000000" w:themeColor="text1" w:themeTint="FF" w:themeShade="FF"/>
          <w:sz w:val="27"/>
          <w:szCs w:val="27"/>
          <w:lang w:val="en-GB"/>
        </w:rPr>
        <w:t>Smith-</w:t>
      </w:r>
      <w:r w:rsidRPr="6EB7EAB6" w:rsidR="6A346931">
        <w:rPr>
          <w:rFonts w:ascii="Calibri" w:hAnsi="Calibri" w:eastAsia="Calibri" w:cs="Calibri"/>
          <w:b w:val="0"/>
          <w:bCs w:val="0"/>
          <w:i w:val="0"/>
          <w:iCs w:val="0"/>
          <w:caps w:val="0"/>
          <w:smallCaps w:val="0"/>
          <w:noProof w:val="0"/>
          <w:color w:val="000000" w:themeColor="text1" w:themeTint="FF" w:themeShade="FF"/>
          <w:sz w:val="27"/>
          <w:szCs w:val="27"/>
          <w:lang w:val="en-GB"/>
        </w:rPr>
        <w:t>Norowitz</w:t>
      </w:r>
      <w:r w:rsidRPr="6EB7EAB6" w:rsidR="6A346931">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T.A., Saadia, T.A., </w:t>
      </w:r>
      <w:r w:rsidRPr="6EB7EAB6" w:rsidR="6A346931">
        <w:rPr>
          <w:rFonts w:ascii="Calibri" w:hAnsi="Calibri" w:eastAsia="Calibri" w:cs="Calibri"/>
          <w:b w:val="0"/>
          <w:bCs w:val="0"/>
          <w:i w:val="0"/>
          <w:iCs w:val="0"/>
          <w:caps w:val="0"/>
          <w:smallCaps w:val="0"/>
          <w:noProof w:val="0"/>
          <w:color w:val="000000" w:themeColor="text1" w:themeTint="FF" w:themeShade="FF"/>
          <w:sz w:val="27"/>
          <w:szCs w:val="27"/>
          <w:lang w:val="en-GB"/>
        </w:rPr>
        <w:t>Norowitz</w:t>
      </w:r>
      <w:r w:rsidRPr="6EB7EAB6" w:rsidR="6A346931">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K.B., Joks, R., Durkin, H.G. and Kohlhoff, S. (2017). Negative IgG Varicella Zoster Virus Antibody Status: Immune Responses Pre and Post Re-immunization. </w:t>
      </w:r>
      <w:r w:rsidRPr="6EB7EAB6" w:rsidR="6A346931">
        <w:rPr>
          <w:rFonts w:ascii="Calibri" w:hAnsi="Calibri" w:eastAsia="Calibri" w:cs="Calibri"/>
          <w:b w:val="0"/>
          <w:bCs w:val="0"/>
          <w:i w:val="1"/>
          <w:iCs w:val="1"/>
          <w:caps w:val="0"/>
          <w:smallCaps w:val="0"/>
          <w:noProof w:val="0"/>
          <w:color w:val="000000" w:themeColor="text1" w:themeTint="FF" w:themeShade="FF"/>
          <w:sz w:val="27"/>
          <w:szCs w:val="27"/>
          <w:lang w:val="en-GB"/>
        </w:rPr>
        <w:t>Infectious Diseases and Therapy</w:t>
      </w:r>
      <w:r w:rsidRPr="6EB7EAB6" w:rsidR="6A346931">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7(1), pp.175–181. </w:t>
      </w:r>
      <w:r w:rsidRPr="6EB7EAB6" w:rsidR="6A346931">
        <w:rPr>
          <w:rFonts w:ascii="Calibri" w:hAnsi="Calibri" w:eastAsia="Calibri" w:cs="Calibri"/>
          <w:b w:val="0"/>
          <w:bCs w:val="0"/>
          <w:i w:val="0"/>
          <w:iCs w:val="0"/>
          <w:caps w:val="0"/>
          <w:smallCaps w:val="0"/>
          <w:noProof w:val="0"/>
          <w:color w:val="000000" w:themeColor="text1" w:themeTint="FF" w:themeShade="FF"/>
          <w:sz w:val="27"/>
          <w:szCs w:val="27"/>
          <w:lang w:val="en-GB"/>
        </w:rPr>
        <w:t>doi:https</w:t>
      </w:r>
      <w:r w:rsidRPr="6EB7EAB6" w:rsidR="6A346931">
        <w:rPr>
          <w:rFonts w:ascii="Calibri" w:hAnsi="Calibri" w:eastAsia="Calibri" w:cs="Calibri"/>
          <w:b w:val="0"/>
          <w:bCs w:val="0"/>
          <w:i w:val="0"/>
          <w:iCs w:val="0"/>
          <w:caps w:val="0"/>
          <w:smallCaps w:val="0"/>
          <w:noProof w:val="0"/>
          <w:color w:val="000000" w:themeColor="text1" w:themeTint="FF" w:themeShade="FF"/>
          <w:sz w:val="27"/>
          <w:szCs w:val="27"/>
          <w:lang w:val="en-GB"/>
        </w:rPr>
        <w:t>://doi.org/10.1007/s40121-017-0182-x.</w:t>
      </w:r>
    </w:p>
    <w:p w:rsidR="6A346931" w:rsidP="6EB7EAB6" w:rsidRDefault="6A346931" w14:paraId="0C31191B" w14:textId="3B4ADFFC">
      <w:pPr>
        <w:jc w:val="left"/>
        <w:rPr>
          <w:rFonts w:ascii="Arial" w:hAnsi="Arial" w:eastAsia="Arial" w:cs="Arial"/>
          <w:b w:val="0"/>
          <w:bCs w:val="0"/>
          <w:i w:val="0"/>
          <w:iCs w:val="0"/>
          <w:caps w:val="0"/>
          <w:smallCaps w:val="0"/>
          <w:noProof w:val="0"/>
          <w:color w:val="181817"/>
          <w:sz w:val="24"/>
          <w:szCs w:val="24"/>
          <w:lang w:val="en-GB"/>
        </w:rPr>
      </w:pPr>
      <w:r w:rsidRPr="6EB7EAB6" w:rsidR="6A346931">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6EB7EAB6" w:rsidP="6EB7EAB6" w:rsidRDefault="6EB7EAB6" w14:paraId="57715A43" w14:textId="36E1C000">
      <w:pPr>
        <w:pStyle w:val="Normal"/>
        <w:jc w:val="left"/>
        <w:rPr>
          <w:rFonts w:ascii="Arial" w:hAnsi="Arial" w:eastAsia="Arial" w:cs="Arial"/>
          <w:b w:val="0"/>
          <w:bCs w:val="0"/>
          <w:i w:val="0"/>
          <w:iCs w:val="0"/>
          <w:caps w:val="0"/>
          <w:smallCaps w:val="0"/>
          <w:noProof w:val="0"/>
          <w:color w:val="222222"/>
          <w:sz w:val="19"/>
          <w:szCs w:val="19"/>
          <w:lang w:val="en-GB"/>
        </w:rPr>
      </w:pPr>
    </w:p>
    <w:p w:rsidR="6EB7EAB6" w:rsidP="6EB7EAB6" w:rsidRDefault="6EB7EAB6" w14:paraId="42E85352" w14:textId="1C45D1C8">
      <w:pPr>
        <w:pStyle w:val="Normal"/>
        <w:jc w:val="left"/>
        <w:rPr>
          <w:rFonts w:ascii="Arial" w:hAnsi="Arial" w:eastAsia="Arial" w:cs="Arial"/>
          <w:b w:val="0"/>
          <w:bCs w:val="0"/>
          <w:i w:val="0"/>
          <w:iCs w:val="0"/>
          <w:caps w:val="0"/>
          <w:smallCaps w:val="0"/>
          <w:noProof w:val="0"/>
          <w:color w:val="222222"/>
          <w:sz w:val="19"/>
          <w:szCs w:val="19"/>
          <w:lang w:val="en-GB"/>
        </w:rPr>
      </w:pPr>
    </w:p>
    <w:p w:rsidR="6EB7EAB6" w:rsidP="6EB7EAB6" w:rsidRDefault="6EB7EAB6" w14:paraId="72237789" w14:textId="057D9C95">
      <w:pPr>
        <w:pStyle w:val="Normal"/>
        <w:jc w:val="left"/>
        <w:rPr>
          <w:rFonts w:ascii="Arial" w:hAnsi="Arial" w:eastAsia="Arial" w:cs="Arial"/>
          <w:b w:val="0"/>
          <w:bCs w:val="0"/>
          <w:i w:val="0"/>
          <w:iCs w:val="0"/>
          <w:caps w:val="0"/>
          <w:smallCaps w:val="0"/>
          <w:noProof w:val="0"/>
          <w:color w:val="222222"/>
          <w:sz w:val="19"/>
          <w:szCs w:val="19"/>
          <w:lang w:val="en-GB"/>
        </w:rPr>
      </w:pPr>
    </w:p>
    <w:p w:rsidR="6EB7EAB6" w:rsidP="6EB7EAB6" w:rsidRDefault="6EB7EAB6" w14:paraId="11388100" w14:textId="431012A7">
      <w:pPr>
        <w:pStyle w:val="Normal"/>
        <w:jc w:val="left"/>
        <w:rPr>
          <w:rFonts w:ascii="Arial" w:hAnsi="Arial" w:eastAsia="Arial" w:cs="Arial"/>
          <w:b w:val="0"/>
          <w:bCs w:val="0"/>
          <w:i w:val="0"/>
          <w:iCs w:val="0"/>
          <w:caps w:val="0"/>
          <w:smallCaps w:val="0"/>
          <w:noProof w:val="0"/>
          <w:color w:val="222222"/>
          <w:sz w:val="19"/>
          <w:szCs w:val="19"/>
          <w:lang w:val="en-GB"/>
        </w:rPr>
      </w:pPr>
    </w:p>
    <w:p w:rsidR="6EB7EAB6" w:rsidP="6EB7EAB6" w:rsidRDefault="6EB7EAB6" w14:paraId="78DCDB89" w14:textId="63B0190A">
      <w:pPr>
        <w:pStyle w:val="Normal"/>
        <w:jc w:val="left"/>
        <w:rPr>
          <w:rFonts w:ascii="Arial" w:hAnsi="Arial" w:eastAsia="Arial" w:cs="Arial"/>
          <w:b w:val="0"/>
          <w:bCs w:val="0"/>
          <w:i w:val="0"/>
          <w:iCs w:val="0"/>
          <w:caps w:val="0"/>
          <w:smallCaps w:val="0"/>
          <w:noProof w:val="0"/>
          <w:color w:val="181817"/>
          <w:sz w:val="24"/>
          <w:szCs w:val="24"/>
          <w:lang w:val="en-GB"/>
        </w:rPr>
      </w:pPr>
    </w:p>
    <w:p w:rsidR="6EB7EAB6" w:rsidP="6EB7EAB6" w:rsidRDefault="6EB7EAB6" w14:paraId="13055266" w14:textId="47D8ADA0">
      <w:pPr>
        <w:pStyle w:val="Normal"/>
        <w:jc w:val="left"/>
        <w:rPr>
          <w:rFonts w:ascii="Arial" w:hAnsi="Arial" w:eastAsia="Arial" w:cs="Arial"/>
          <w:b w:val="0"/>
          <w:bCs w:val="0"/>
          <w:i w:val="0"/>
          <w:iCs w:val="0"/>
          <w:caps w:val="0"/>
          <w:smallCaps w:val="0"/>
          <w:noProof w:val="0"/>
          <w:color w:val="181817"/>
          <w:sz w:val="24"/>
          <w:szCs w:val="24"/>
          <w:lang w:val="en-GB"/>
        </w:rPr>
      </w:pPr>
    </w:p>
    <w:p w:rsidR="6EB7EAB6" w:rsidP="6EB7EAB6" w:rsidRDefault="6EB7EAB6" w14:paraId="0C4CCEB1" w14:textId="6C13ED55">
      <w:pPr>
        <w:pStyle w:val="Normal"/>
        <w:jc w:val="left"/>
        <w:rPr>
          <w:rFonts w:ascii="Arial" w:hAnsi="Arial" w:eastAsia="Arial" w:cs="Arial"/>
          <w:b w:val="0"/>
          <w:bCs w:val="0"/>
          <w:i w:val="0"/>
          <w:iCs w:val="0"/>
          <w:caps w:val="0"/>
          <w:smallCaps w:val="0"/>
          <w:noProof w:val="0"/>
          <w:color w:val="181817"/>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narGCtnSCmzKHP" int2:id="t4tDXf0L">
      <int2:state int2:type="AugLoop_Text_Critique" int2:value="Rejected"/>
    </int2:textHash>
    <int2:textHash int2:hashCode="Ua20wYeUXFl6zO" int2:id="sTav7hoY">
      <int2:state int2:type="AugLoop_Text_Critique" int2:value="Rejected"/>
    </int2:textHash>
    <int2:textHash int2:hashCode="qRNue1ycCfZCqg" int2:id="G2ruZ09f">
      <int2:state int2:type="AugLoop_Text_Critique" int2:value="Rejected"/>
    </int2:textHash>
    <int2:bookmark int2:bookmarkName="_Int_p3LkKDOr" int2:invalidationBookmarkName="" int2:hashCode="UXhIFxdQhhJycG" int2:id="iS8krkQW">
      <int2:state int2:type="WordDesignerPullQuotesAnnotation" int2:value="Reviewed"/>
    </int2:bookmark>
    <int2:bookmark int2:bookmarkName="_Int_hoDk3XVF" int2:invalidationBookmarkName="" int2:hashCode="TE70YUU0PyLXNb" int2:id="X5LMLfuk">
      <int2:state int2:type="WordDesignerPullQuotesAnnotation" int2:value="Review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0EC69B0"/>
    <w:rsid w:val="000CAE22"/>
    <w:rsid w:val="0012484A"/>
    <w:rsid w:val="00849E62"/>
    <w:rsid w:val="00E21343"/>
    <w:rsid w:val="00E47E3D"/>
    <w:rsid w:val="00FE2977"/>
    <w:rsid w:val="00FEB93B"/>
    <w:rsid w:val="010CE197"/>
    <w:rsid w:val="01498955"/>
    <w:rsid w:val="016C9F8F"/>
    <w:rsid w:val="018802BC"/>
    <w:rsid w:val="018E4263"/>
    <w:rsid w:val="01C6E6F9"/>
    <w:rsid w:val="020D2DB2"/>
    <w:rsid w:val="021275DF"/>
    <w:rsid w:val="0264CA0C"/>
    <w:rsid w:val="026513BB"/>
    <w:rsid w:val="0272E948"/>
    <w:rsid w:val="02A29944"/>
    <w:rsid w:val="042147AD"/>
    <w:rsid w:val="04BFA37E"/>
    <w:rsid w:val="04C22373"/>
    <w:rsid w:val="04C5A812"/>
    <w:rsid w:val="04C5E325"/>
    <w:rsid w:val="053E5F3E"/>
    <w:rsid w:val="059A7532"/>
    <w:rsid w:val="059FF0CA"/>
    <w:rsid w:val="05D22A5E"/>
    <w:rsid w:val="05EF1264"/>
    <w:rsid w:val="0607442B"/>
    <w:rsid w:val="062CA034"/>
    <w:rsid w:val="063F6368"/>
    <w:rsid w:val="065F4A02"/>
    <w:rsid w:val="070A1A50"/>
    <w:rsid w:val="077E842F"/>
    <w:rsid w:val="07A3148C"/>
    <w:rsid w:val="07C8CAFD"/>
    <w:rsid w:val="07DB33C9"/>
    <w:rsid w:val="07F249E6"/>
    <w:rsid w:val="0826040D"/>
    <w:rsid w:val="0870B5FD"/>
    <w:rsid w:val="087FDD9B"/>
    <w:rsid w:val="08DE6BCD"/>
    <w:rsid w:val="0904F035"/>
    <w:rsid w:val="0909293A"/>
    <w:rsid w:val="0909CB20"/>
    <w:rsid w:val="093F8310"/>
    <w:rsid w:val="099314A1"/>
    <w:rsid w:val="099A6F56"/>
    <w:rsid w:val="09B2AA3D"/>
    <w:rsid w:val="0A17B91B"/>
    <w:rsid w:val="0A858311"/>
    <w:rsid w:val="0AA4F99B"/>
    <w:rsid w:val="0AA59B81"/>
    <w:rsid w:val="0B006BBF"/>
    <w:rsid w:val="0B1B6F5B"/>
    <w:rsid w:val="0B2EE502"/>
    <w:rsid w:val="0B684647"/>
    <w:rsid w:val="0BA62C52"/>
    <w:rsid w:val="0BADA0C2"/>
    <w:rsid w:val="0BB04445"/>
    <w:rsid w:val="0BC9A75D"/>
    <w:rsid w:val="0BD36DDE"/>
    <w:rsid w:val="0C1EE953"/>
    <w:rsid w:val="0C461137"/>
    <w:rsid w:val="0C4896A6"/>
    <w:rsid w:val="0C5D38C9"/>
    <w:rsid w:val="0C804DD2"/>
    <w:rsid w:val="0CB73FBC"/>
    <w:rsid w:val="0D0BC09E"/>
    <w:rsid w:val="0D497123"/>
    <w:rsid w:val="0D4C3535"/>
    <w:rsid w:val="0D4DCA52"/>
    <w:rsid w:val="0D4F59DD"/>
    <w:rsid w:val="0D6EE930"/>
    <w:rsid w:val="0D7433A4"/>
    <w:rsid w:val="0DDC9A5D"/>
    <w:rsid w:val="0E024DF7"/>
    <w:rsid w:val="0E1C1E33"/>
    <w:rsid w:val="0E225659"/>
    <w:rsid w:val="0E4D4C64"/>
    <w:rsid w:val="0E5C61EF"/>
    <w:rsid w:val="0E829ABF"/>
    <w:rsid w:val="0EABEE4A"/>
    <w:rsid w:val="0F620F56"/>
    <w:rsid w:val="0F786ABE"/>
    <w:rsid w:val="0F7A0824"/>
    <w:rsid w:val="0FDBADB8"/>
    <w:rsid w:val="10026AD2"/>
    <w:rsid w:val="101A95D4"/>
    <w:rsid w:val="111C07C9"/>
    <w:rsid w:val="112CF315"/>
    <w:rsid w:val="1176EB1B"/>
    <w:rsid w:val="11FA9E6E"/>
    <w:rsid w:val="12126252"/>
    <w:rsid w:val="12B20242"/>
    <w:rsid w:val="12B7D82A"/>
    <w:rsid w:val="12EE24E0"/>
    <w:rsid w:val="130A55E2"/>
    <w:rsid w:val="1391A44D"/>
    <w:rsid w:val="13A2C0BA"/>
    <w:rsid w:val="13E28216"/>
    <w:rsid w:val="1453A88B"/>
    <w:rsid w:val="1488ECBD"/>
    <w:rsid w:val="148EBCC7"/>
    <w:rsid w:val="14FF5055"/>
    <w:rsid w:val="1533829D"/>
    <w:rsid w:val="15E9A304"/>
    <w:rsid w:val="16A59240"/>
    <w:rsid w:val="16B1CFB6"/>
    <w:rsid w:val="16CE8F21"/>
    <w:rsid w:val="16EDF312"/>
    <w:rsid w:val="18113E2D"/>
    <w:rsid w:val="1886D12F"/>
    <w:rsid w:val="18889B0B"/>
    <w:rsid w:val="1895D92C"/>
    <w:rsid w:val="1907502C"/>
    <w:rsid w:val="196D9CAD"/>
    <w:rsid w:val="19A2C47C"/>
    <w:rsid w:val="1A02441D"/>
    <w:rsid w:val="1A058341"/>
    <w:rsid w:val="1A2E3496"/>
    <w:rsid w:val="1A2FA34D"/>
    <w:rsid w:val="1A31A98D"/>
    <w:rsid w:val="1A4049BD"/>
    <w:rsid w:val="1AA237BB"/>
    <w:rsid w:val="1AE1B497"/>
    <w:rsid w:val="1AED2660"/>
    <w:rsid w:val="1B4CF652"/>
    <w:rsid w:val="1B79EFB7"/>
    <w:rsid w:val="1B8CE457"/>
    <w:rsid w:val="1BA9BD72"/>
    <w:rsid w:val="1C034029"/>
    <w:rsid w:val="1C32FFA1"/>
    <w:rsid w:val="1CA102A5"/>
    <w:rsid w:val="1CE8C6B3"/>
    <w:rsid w:val="1CFD5078"/>
    <w:rsid w:val="1CFDAFCD"/>
    <w:rsid w:val="1D15C018"/>
    <w:rsid w:val="1D232C5E"/>
    <w:rsid w:val="1D28B4B8"/>
    <w:rsid w:val="1D65D558"/>
    <w:rsid w:val="1D930ADC"/>
    <w:rsid w:val="1DC275AF"/>
    <w:rsid w:val="1DE45045"/>
    <w:rsid w:val="1E9BD27B"/>
    <w:rsid w:val="1ED52567"/>
    <w:rsid w:val="1F28CAE1"/>
    <w:rsid w:val="1F5B7E55"/>
    <w:rsid w:val="1F8020A6"/>
    <w:rsid w:val="1FCB5B13"/>
    <w:rsid w:val="1FD0B37D"/>
    <w:rsid w:val="1FD8A367"/>
    <w:rsid w:val="1FD961FB"/>
    <w:rsid w:val="202CEECD"/>
    <w:rsid w:val="2033C7A7"/>
    <w:rsid w:val="2065B6C5"/>
    <w:rsid w:val="2069CB04"/>
    <w:rsid w:val="207AABCC"/>
    <w:rsid w:val="20839003"/>
    <w:rsid w:val="20DF9EDE"/>
    <w:rsid w:val="20F5F501"/>
    <w:rsid w:val="20F6EAA8"/>
    <w:rsid w:val="210EFF71"/>
    <w:rsid w:val="2119D817"/>
    <w:rsid w:val="218FA0AA"/>
    <w:rsid w:val="21E61DF2"/>
    <w:rsid w:val="220943DD"/>
    <w:rsid w:val="223D66D1"/>
    <w:rsid w:val="224706D4"/>
    <w:rsid w:val="22579247"/>
    <w:rsid w:val="22B7C168"/>
    <w:rsid w:val="22C00346"/>
    <w:rsid w:val="22C791A2"/>
    <w:rsid w:val="232E9D05"/>
    <w:rsid w:val="234E5852"/>
    <w:rsid w:val="235C57BD"/>
    <w:rsid w:val="23760C73"/>
    <w:rsid w:val="23CD2FCD"/>
    <w:rsid w:val="23E86166"/>
    <w:rsid w:val="2414FEBF"/>
    <w:rsid w:val="241C5474"/>
    <w:rsid w:val="242E8B6A"/>
    <w:rsid w:val="24636203"/>
    <w:rsid w:val="2470EFFA"/>
    <w:rsid w:val="24910382"/>
    <w:rsid w:val="24CE63B3"/>
    <w:rsid w:val="25332C14"/>
    <w:rsid w:val="253574BA"/>
    <w:rsid w:val="253C9A41"/>
    <w:rsid w:val="257FFD99"/>
    <w:rsid w:val="25F977E2"/>
    <w:rsid w:val="25FF3264"/>
    <w:rsid w:val="266007F4"/>
    <w:rsid w:val="266027AB"/>
    <w:rsid w:val="26AFD6DD"/>
    <w:rsid w:val="26D69DA0"/>
    <w:rsid w:val="26FC0BE4"/>
    <w:rsid w:val="2733DCC6"/>
    <w:rsid w:val="275C8B65"/>
    <w:rsid w:val="27DAB20D"/>
    <w:rsid w:val="27E983D7"/>
    <w:rsid w:val="28296B16"/>
    <w:rsid w:val="2844C32A"/>
    <w:rsid w:val="28470ADF"/>
    <w:rsid w:val="2848A90E"/>
    <w:rsid w:val="2860B1F5"/>
    <w:rsid w:val="2898B495"/>
    <w:rsid w:val="28A26788"/>
    <w:rsid w:val="28DC510D"/>
    <w:rsid w:val="2901FC8D"/>
    <w:rsid w:val="297CE22A"/>
    <w:rsid w:val="29C0FF27"/>
    <w:rsid w:val="29CAC5A8"/>
    <w:rsid w:val="29DD49EF"/>
    <w:rsid w:val="29E80689"/>
    <w:rsid w:val="29E900BA"/>
    <w:rsid w:val="29ED1077"/>
    <w:rsid w:val="29F9AFFC"/>
    <w:rsid w:val="29FCB045"/>
    <w:rsid w:val="2A061043"/>
    <w:rsid w:val="2A156468"/>
    <w:rsid w:val="2A6B09E4"/>
    <w:rsid w:val="2A78216E"/>
    <w:rsid w:val="2A81E411"/>
    <w:rsid w:val="2A825EE3"/>
    <w:rsid w:val="2A9AD738"/>
    <w:rsid w:val="2AAC6CAB"/>
    <w:rsid w:val="2B598E8F"/>
    <w:rsid w:val="2B5CA876"/>
    <w:rsid w:val="2B7C63EC"/>
    <w:rsid w:val="2B8049D0"/>
    <w:rsid w:val="2BA91AEA"/>
    <w:rsid w:val="2BFBBE63"/>
    <w:rsid w:val="2C399D4F"/>
    <w:rsid w:val="2C748DB4"/>
    <w:rsid w:val="2C8A025F"/>
    <w:rsid w:val="2C923B1F"/>
    <w:rsid w:val="2CCB9A05"/>
    <w:rsid w:val="2CED2DCC"/>
    <w:rsid w:val="2DAFC230"/>
    <w:rsid w:val="2DC25C3D"/>
    <w:rsid w:val="2DF12521"/>
    <w:rsid w:val="2DF9C29C"/>
    <w:rsid w:val="2DFCCB85"/>
    <w:rsid w:val="2E0E75D8"/>
    <w:rsid w:val="2E39CE73"/>
    <w:rsid w:val="2E612154"/>
    <w:rsid w:val="2EB12926"/>
    <w:rsid w:val="2F09EF56"/>
    <w:rsid w:val="2F21F986"/>
    <w:rsid w:val="2F4B9291"/>
    <w:rsid w:val="2F597BB1"/>
    <w:rsid w:val="2FA81AC0"/>
    <w:rsid w:val="2FACE182"/>
    <w:rsid w:val="2FB54379"/>
    <w:rsid w:val="2FFBF8B8"/>
    <w:rsid w:val="30186EBD"/>
    <w:rsid w:val="3058B88E"/>
    <w:rsid w:val="309F49DD"/>
    <w:rsid w:val="31128920"/>
    <w:rsid w:val="313BF2D1"/>
    <w:rsid w:val="315C6787"/>
    <w:rsid w:val="31C024F3"/>
    <w:rsid w:val="320FB14E"/>
    <w:rsid w:val="32628EA5"/>
    <w:rsid w:val="32962EC7"/>
    <w:rsid w:val="32A8DED3"/>
    <w:rsid w:val="33284BE5"/>
    <w:rsid w:val="3373BB40"/>
    <w:rsid w:val="33905079"/>
    <w:rsid w:val="3408FDDA"/>
    <w:rsid w:val="34887733"/>
    <w:rsid w:val="34A90FF7"/>
    <w:rsid w:val="34F81FCF"/>
    <w:rsid w:val="3539F1DB"/>
    <w:rsid w:val="355E0319"/>
    <w:rsid w:val="3572439C"/>
    <w:rsid w:val="35E716ED"/>
    <w:rsid w:val="360F39C6"/>
    <w:rsid w:val="36237B35"/>
    <w:rsid w:val="3644E058"/>
    <w:rsid w:val="36DE0438"/>
    <w:rsid w:val="375D1381"/>
    <w:rsid w:val="376456E2"/>
    <w:rsid w:val="3782E74E"/>
    <w:rsid w:val="37945507"/>
    <w:rsid w:val="3912C336"/>
    <w:rsid w:val="39649F2A"/>
    <w:rsid w:val="39A0DC34"/>
    <w:rsid w:val="39B4DD93"/>
    <w:rsid w:val="3A17C14C"/>
    <w:rsid w:val="3AAE5836"/>
    <w:rsid w:val="3ABA8810"/>
    <w:rsid w:val="3B107516"/>
    <w:rsid w:val="3B5633CE"/>
    <w:rsid w:val="3B7C5458"/>
    <w:rsid w:val="3B972BA0"/>
    <w:rsid w:val="3BDB6FC3"/>
    <w:rsid w:val="3C0F8244"/>
    <w:rsid w:val="3C8DFDD7"/>
    <w:rsid w:val="3CB421DC"/>
    <w:rsid w:val="3D32FC01"/>
    <w:rsid w:val="3D73B043"/>
    <w:rsid w:val="3DE234B1"/>
    <w:rsid w:val="3E02B4B4"/>
    <w:rsid w:val="3E0CD891"/>
    <w:rsid w:val="3E4C20C5"/>
    <w:rsid w:val="3E4D2A8D"/>
    <w:rsid w:val="3EAC9F65"/>
    <w:rsid w:val="3F620E0C"/>
    <w:rsid w:val="3F646C3F"/>
    <w:rsid w:val="3F9E8515"/>
    <w:rsid w:val="3FCACCBA"/>
    <w:rsid w:val="3FE8FAEE"/>
    <w:rsid w:val="4064BF51"/>
    <w:rsid w:val="4092E030"/>
    <w:rsid w:val="40DBC785"/>
    <w:rsid w:val="41057442"/>
    <w:rsid w:val="411B078A"/>
    <w:rsid w:val="413A5576"/>
    <w:rsid w:val="415B870E"/>
    <w:rsid w:val="41B36EA0"/>
    <w:rsid w:val="41C64F80"/>
    <w:rsid w:val="4201E435"/>
    <w:rsid w:val="423B255B"/>
    <w:rsid w:val="424E31E2"/>
    <w:rsid w:val="42538EB7"/>
    <w:rsid w:val="42DFAB98"/>
    <w:rsid w:val="42EA4FF5"/>
    <w:rsid w:val="430DD26B"/>
    <w:rsid w:val="436A8D43"/>
    <w:rsid w:val="43974886"/>
    <w:rsid w:val="43999D33"/>
    <w:rsid w:val="439DB496"/>
    <w:rsid w:val="43C1A38F"/>
    <w:rsid w:val="445A89F6"/>
    <w:rsid w:val="4462C084"/>
    <w:rsid w:val="449DB0E9"/>
    <w:rsid w:val="44B2F521"/>
    <w:rsid w:val="44F363AE"/>
    <w:rsid w:val="450CE6F3"/>
    <w:rsid w:val="45513795"/>
    <w:rsid w:val="456929AC"/>
    <w:rsid w:val="456A5C92"/>
    <w:rsid w:val="457BF11A"/>
    <w:rsid w:val="45EE323B"/>
    <w:rsid w:val="463A0E3E"/>
    <w:rsid w:val="464C0BD7"/>
    <w:rsid w:val="464EC582"/>
    <w:rsid w:val="467FB6ED"/>
    <w:rsid w:val="468B9B31"/>
    <w:rsid w:val="46A8B754"/>
    <w:rsid w:val="46D55558"/>
    <w:rsid w:val="474C246A"/>
    <w:rsid w:val="47A9994B"/>
    <w:rsid w:val="47DE66AE"/>
    <w:rsid w:val="47EA95E3"/>
    <w:rsid w:val="48058BD4"/>
    <w:rsid w:val="4840B99F"/>
    <w:rsid w:val="484487B5"/>
    <w:rsid w:val="48BECAD0"/>
    <w:rsid w:val="48D228A6"/>
    <w:rsid w:val="48EE00D9"/>
    <w:rsid w:val="48FD1250"/>
    <w:rsid w:val="4971AF00"/>
    <w:rsid w:val="4983AC99"/>
    <w:rsid w:val="49866644"/>
    <w:rsid w:val="49894B58"/>
    <w:rsid w:val="499B0CE5"/>
    <w:rsid w:val="4A0F760F"/>
    <w:rsid w:val="4AD5C7F0"/>
    <w:rsid w:val="4B003912"/>
    <w:rsid w:val="4B0D7F61"/>
    <w:rsid w:val="4B67F11F"/>
    <w:rsid w:val="4B7C2877"/>
    <w:rsid w:val="4B8CB604"/>
    <w:rsid w:val="4BD0F2F6"/>
    <w:rsid w:val="4BFC7799"/>
    <w:rsid w:val="4C09C968"/>
    <w:rsid w:val="4C487E9A"/>
    <w:rsid w:val="4C7C07E1"/>
    <w:rsid w:val="4C910BF6"/>
    <w:rsid w:val="4C9BEC2F"/>
    <w:rsid w:val="4CA94FC2"/>
    <w:rsid w:val="4CB1D7D1"/>
    <w:rsid w:val="4CD2332C"/>
    <w:rsid w:val="4D17F8D8"/>
    <w:rsid w:val="4D33410A"/>
    <w:rsid w:val="4D6E1CF5"/>
    <w:rsid w:val="4D7C2917"/>
    <w:rsid w:val="4DA841CA"/>
    <w:rsid w:val="4DBD0345"/>
    <w:rsid w:val="4DDA14F0"/>
    <w:rsid w:val="4E13D2E5"/>
    <w:rsid w:val="4E2CDC57"/>
    <w:rsid w:val="4E4DA832"/>
    <w:rsid w:val="4EB25403"/>
    <w:rsid w:val="4ED2066A"/>
    <w:rsid w:val="4F09730E"/>
    <w:rsid w:val="4F17F978"/>
    <w:rsid w:val="4F58D3A6"/>
    <w:rsid w:val="4FB3FB18"/>
    <w:rsid w:val="4FE0F084"/>
    <w:rsid w:val="4FE97893"/>
    <w:rsid w:val="4FFBBA7A"/>
    <w:rsid w:val="504C9751"/>
    <w:rsid w:val="504F999A"/>
    <w:rsid w:val="50668116"/>
    <w:rsid w:val="50A2FB30"/>
    <w:rsid w:val="50E1CB01"/>
    <w:rsid w:val="50EC69B0"/>
    <w:rsid w:val="5111B5B2"/>
    <w:rsid w:val="517CC0E5"/>
    <w:rsid w:val="5184AE6B"/>
    <w:rsid w:val="5195F6EB"/>
    <w:rsid w:val="519A4FE6"/>
    <w:rsid w:val="51AAAFEE"/>
    <w:rsid w:val="521A87F4"/>
    <w:rsid w:val="5254D4E3"/>
    <w:rsid w:val="52DBF0A1"/>
    <w:rsid w:val="53145570"/>
    <w:rsid w:val="53189146"/>
    <w:rsid w:val="53281F44"/>
    <w:rsid w:val="537C1FFD"/>
    <w:rsid w:val="53873A5C"/>
    <w:rsid w:val="5413CBFD"/>
    <w:rsid w:val="542D62E7"/>
    <w:rsid w:val="54556F65"/>
    <w:rsid w:val="5455B6D8"/>
    <w:rsid w:val="54884F2D"/>
    <w:rsid w:val="549A2B65"/>
    <w:rsid w:val="54B025D1"/>
    <w:rsid w:val="54BE17AB"/>
    <w:rsid w:val="54DD4511"/>
    <w:rsid w:val="54FC7896"/>
    <w:rsid w:val="550920B2"/>
    <w:rsid w:val="5518EA67"/>
    <w:rsid w:val="55230ABD"/>
    <w:rsid w:val="552DD364"/>
    <w:rsid w:val="5599E0FF"/>
    <w:rsid w:val="5616DF1C"/>
    <w:rsid w:val="56490744"/>
    <w:rsid w:val="56581F8E"/>
    <w:rsid w:val="56731069"/>
    <w:rsid w:val="567E2111"/>
    <w:rsid w:val="56BC8C3B"/>
    <w:rsid w:val="56BEDB1E"/>
    <w:rsid w:val="56E26341"/>
    <w:rsid w:val="57278A75"/>
    <w:rsid w:val="57517963"/>
    <w:rsid w:val="5753B008"/>
    <w:rsid w:val="5780F736"/>
    <w:rsid w:val="57D1CC27"/>
    <w:rsid w:val="57EA45C3"/>
    <w:rsid w:val="57F3EFEF"/>
    <w:rsid w:val="581B70D5"/>
    <w:rsid w:val="585AAB7F"/>
    <w:rsid w:val="589F8932"/>
    <w:rsid w:val="58BF1CB7"/>
    <w:rsid w:val="58E504D8"/>
    <w:rsid w:val="5964535B"/>
    <w:rsid w:val="5987D2CA"/>
    <w:rsid w:val="59D298F9"/>
    <w:rsid w:val="59E083DB"/>
    <w:rsid w:val="5A014E3D"/>
    <w:rsid w:val="5A10312E"/>
    <w:rsid w:val="5A3377A0"/>
    <w:rsid w:val="5A8B50CA"/>
    <w:rsid w:val="5A92C408"/>
    <w:rsid w:val="5AB2A3AB"/>
    <w:rsid w:val="5AB897F8"/>
    <w:rsid w:val="5AD02339"/>
    <w:rsid w:val="5AE9F7DE"/>
    <w:rsid w:val="5B23A32B"/>
    <w:rsid w:val="5B6296F1"/>
    <w:rsid w:val="5BA9980B"/>
    <w:rsid w:val="5BAC018F"/>
    <w:rsid w:val="5BF99D17"/>
    <w:rsid w:val="5C0263AE"/>
    <w:rsid w:val="5C3F63EB"/>
    <w:rsid w:val="5C468686"/>
    <w:rsid w:val="5C48412E"/>
    <w:rsid w:val="5CBF738C"/>
    <w:rsid w:val="5CC76112"/>
    <w:rsid w:val="5D04D840"/>
    <w:rsid w:val="5D2C108B"/>
    <w:rsid w:val="5D48F9A5"/>
    <w:rsid w:val="5D9E0A31"/>
    <w:rsid w:val="5DBC3445"/>
    <w:rsid w:val="5DC4A738"/>
    <w:rsid w:val="5DDB344C"/>
    <w:rsid w:val="5E7E472C"/>
    <w:rsid w:val="5EE138CD"/>
    <w:rsid w:val="5EE1FB6C"/>
    <w:rsid w:val="5F39DA92"/>
    <w:rsid w:val="6015F264"/>
    <w:rsid w:val="6035CED7"/>
    <w:rsid w:val="60509C0F"/>
    <w:rsid w:val="605A7ED9"/>
    <w:rsid w:val="6065BD64"/>
    <w:rsid w:val="607BB300"/>
    <w:rsid w:val="607D092E"/>
    <w:rsid w:val="60EBEC05"/>
    <w:rsid w:val="60FA924E"/>
    <w:rsid w:val="60FC47FA"/>
    <w:rsid w:val="6149A226"/>
    <w:rsid w:val="618954EC"/>
    <w:rsid w:val="6192E4AF"/>
    <w:rsid w:val="62178361"/>
    <w:rsid w:val="6298185B"/>
    <w:rsid w:val="62AA4A96"/>
    <w:rsid w:val="62B327F4"/>
    <w:rsid w:val="62EABB78"/>
    <w:rsid w:val="62F7708D"/>
    <w:rsid w:val="62F9B842"/>
    <w:rsid w:val="6314864C"/>
    <w:rsid w:val="639D5E26"/>
    <w:rsid w:val="63C92220"/>
    <w:rsid w:val="6432EC9D"/>
    <w:rsid w:val="6433E8BC"/>
    <w:rsid w:val="64351BD5"/>
    <w:rsid w:val="644D4B74"/>
    <w:rsid w:val="649588A3"/>
    <w:rsid w:val="64BF01AA"/>
    <w:rsid w:val="64C047C8"/>
    <w:rsid w:val="64E194E1"/>
    <w:rsid w:val="65392E87"/>
    <w:rsid w:val="655491B4"/>
    <w:rsid w:val="65AA5F83"/>
    <w:rsid w:val="66017096"/>
    <w:rsid w:val="668BA956"/>
    <w:rsid w:val="66C1153D"/>
    <w:rsid w:val="66EF2228"/>
    <w:rsid w:val="671E5ED9"/>
    <w:rsid w:val="673D5F22"/>
    <w:rsid w:val="6740F068"/>
    <w:rsid w:val="6744EC77"/>
    <w:rsid w:val="67614A7A"/>
    <w:rsid w:val="679264AF"/>
    <w:rsid w:val="67C34AA2"/>
    <w:rsid w:val="685726B2"/>
    <w:rsid w:val="6890C065"/>
    <w:rsid w:val="68D59605"/>
    <w:rsid w:val="69051CD5"/>
    <w:rsid w:val="6905A433"/>
    <w:rsid w:val="692E8A3D"/>
    <w:rsid w:val="69506A11"/>
    <w:rsid w:val="69A5E41A"/>
    <w:rsid w:val="69BF6193"/>
    <w:rsid w:val="69E47993"/>
    <w:rsid w:val="6A0C9FAA"/>
    <w:rsid w:val="6A2E427E"/>
    <w:rsid w:val="6A346931"/>
    <w:rsid w:val="6A519DF7"/>
    <w:rsid w:val="6A66E714"/>
    <w:rsid w:val="6AB0CD21"/>
    <w:rsid w:val="6AC5CFAE"/>
    <w:rsid w:val="6AD8BCBE"/>
    <w:rsid w:val="6ADF56E7"/>
    <w:rsid w:val="6AED79B8"/>
    <w:rsid w:val="6B0513D6"/>
    <w:rsid w:val="6B0AF145"/>
    <w:rsid w:val="6B10E441"/>
    <w:rsid w:val="6B1C19F5"/>
    <w:rsid w:val="6B2B793F"/>
    <w:rsid w:val="6B2C66CC"/>
    <w:rsid w:val="6B41B47B"/>
    <w:rsid w:val="6B4B6A7F"/>
    <w:rsid w:val="6BA8700B"/>
    <w:rsid w:val="6BF5F206"/>
    <w:rsid w:val="6BFE453A"/>
    <w:rsid w:val="6C02B775"/>
    <w:rsid w:val="6C3D44F5"/>
    <w:rsid w:val="6CA6C1A6"/>
    <w:rsid w:val="6CAA0500"/>
    <w:rsid w:val="6CE73AE0"/>
    <w:rsid w:val="6CE7FB68"/>
    <w:rsid w:val="6CFCD35C"/>
    <w:rsid w:val="6D153C08"/>
    <w:rsid w:val="6D44406C"/>
    <w:rsid w:val="6D4526B9"/>
    <w:rsid w:val="6D62238E"/>
    <w:rsid w:val="6D65E340"/>
    <w:rsid w:val="6D9E1CDD"/>
    <w:rsid w:val="6D9E87D6"/>
    <w:rsid w:val="6DADE31D"/>
    <w:rsid w:val="6DDE20F5"/>
    <w:rsid w:val="6E26B4D3"/>
    <w:rsid w:val="6E3CB498"/>
    <w:rsid w:val="6E55637B"/>
    <w:rsid w:val="6E704A2D"/>
    <w:rsid w:val="6E878A59"/>
    <w:rsid w:val="6EA5110E"/>
    <w:rsid w:val="6EAA6F92"/>
    <w:rsid w:val="6EB10C69"/>
    <w:rsid w:val="6EB7EAB6"/>
    <w:rsid w:val="6EC1808D"/>
    <w:rsid w:val="6F996EC5"/>
    <w:rsid w:val="6FF55E0B"/>
    <w:rsid w:val="6FF7A723"/>
    <w:rsid w:val="701EDBA2"/>
    <w:rsid w:val="7056D10A"/>
    <w:rsid w:val="7058977F"/>
    <w:rsid w:val="70611550"/>
    <w:rsid w:val="7083CEB4"/>
    <w:rsid w:val="7083E155"/>
    <w:rsid w:val="70B4967F"/>
    <w:rsid w:val="70C2A2F0"/>
    <w:rsid w:val="70D62898"/>
    <w:rsid w:val="70ECDF25"/>
    <w:rsid w:val="70FB4C39"/>
    <w:rsid w:val="711E7229"/>
    <w:rsid w:val="71267F4D"/>
    <w:rsid w:val="714910FF"/>
    <w:rsid w:val="71BAAC03"/>
    <w:rsid w:val="71E8AD2B"/>
    <w:rsid w:val="7209A98A"/>
    <w:rsid w:val="728B9095"/>
    <w:rsid w:val="72970D9F"/>
    <w:rsid w:val="72BA428A"/>
    <w:rsid w:val="72E06E36"/>
    <w:rsid w:val="736ACC1C"/>
    <w:rsid w:val="73787945"/>
    <w:rsid w:val="73B7DB48"/>
    <w:rsid w:val="73C93712"/>
    <w:rsid w:val="7404B341"/>
    <w:rsid w:val="7451C2ED"/>
    <w:rsid w:val="745612EB"/>
    <w:rsid w:val="7500A0D9"/>
    <w:rsid w:val="753C19CD"/>
    <w:rsid w:val="7550389E"/>
    <w:rsid w:val="7573EE47"/>
    <w:rsid w:val="75B94465"/>
    <w:rsid w:val="75C72D66"/>
    <w:rsid w:val="75E462AC"/>
    <w:rsid w:val="7643A235"/>
    <w:rsid w:val="76521A01"/>
    <w:rsid w:val="76664597"/>
    <w:rsid w:val="76B302D3"/>
    <w:rsid w:val="76C5EF7A"/>
    <w:rsid w:val="76C9BBFB"/>
    <w:rsid w:val="76DD1AAD"/>
    <w:rsid w:val="76F31038"/>
    <w:rsid w:val="773160FE"/>
    <w:rsid w:val="774FE96E"/>
    <w:rsid w:val="778DB3AD"/>
    <w:rsid w:val="77AAB9AC"/>
    <w:rsid w:val="77B979DC"/>
    <w:rsid w:val="77DF918C"/>
    <w:rsid w:val="77F1CBC0"/>
    <w:rsid w:val="77F24376"/>
    <w:rsid w:val="77F52493"/>
    <w:rsid w:val="77FA48D2"/>
    <w:rsid w:val="783A36D7"/>
    <w:rsid w:val="785A9232"/>
    <w:rsid w:val="785B4BBF"/>
    <w:rsid w:val="786D3545"/>
    <w:rsid w:val="78F2E493"/>
    <w:rsid w:val="78F3A755"/>
    <w:rsid w:val="7934AD26"/>
    <w:rsid w:val="797CF0D6"/>
    <w:rsid w:val="79B94ECF"/>
    <w:rsid w:val="79F3BF10"/>
    <w:rsid w:val="7A2888E3"/>
    <w:rsid w:val="7A68D2FE"/>
    <w:rsid w:val="7A7C7CBA"/>
    <w:rsid w:val="7A8F77B6"/>
    <w:rsid w:val="7A9A9E89"/>
    <w:rsid w:val="7A9FA040"/>
    <w:rsid w:val="7AE25A6E"/>
    <w:rsid w:val="7AE6520B"/>
    <w:rsid w:val="7AEE6050"/>
    <w:rsid w:val="7B81C248"/>
    <w:rsid w:val="7BC6815B"/>
    <w:rsid w:val="7C2B4817"/>
    <w:rsid w:val="7CA11BF1"/>
    <w:rsid w:val="7CB8B065"/>
    <w:rsid w:val="7D00DF45"/>
    <w:rsid w:val="7D3B6FC5"/>
    <w:rsid w:val="7D3E974F"/>
    <w:rsid w:val="7D633809"/>
    <w:rsid w:val="7DD41AA1"/>
    <w:rsid w:val="7E0327A6"/>
    <w:rsid w:val="7E5E4548"/>
    <w:rsid w:val="7ED74026"/>
    <w:rsid w:val="7F2BD493"/>
    <w:rsid w:val="7F2D2949"/>
    <w:rsid w:val="7F342B4D"/>
    <w:rsid w:val="7FD6BFC4"/>
    <w:rsid w:val="7FD8BCB3"/>
    <w:rsid w:val="7FE94A40"/>
    <w:rsid w:val="7FFA15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EC69B0"/>
  <w15:chartTrackingRefBased/>
  <w15:docId w15:val="{96F82FBE-D299-42F6-A3CD-68F2F969692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jpg" Id="R1ae41dfde53b4284" /><Relationship Type="http://schemas.openxmlformats.org/officeDocument/2006/relationships/hyperlink" Target="https://doi.org/10.1111/bjd.16399" TargetMode="External" Id="R3bb76b67bd8b4c7f" /><Relationship Type="http://schemas.microsoft.com/office/2020/10/relationships/intelligence" Target="/word/intelligence2.xml" Id="Rfec61f123c1e4d9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Norma Henry (2210067)</dc:creator>
  <keywords/>
  <dc:description/>
  <lastModifiedBy>Norma Henry (2210067)</lastModifiedBy>
  <revision>2</revision>
  <dcterms:created xsi:type="dcterms:W3CDTF">2023-03-01T07:47:40.7355643Z</dcterms:created>
  <dcterms:modified xsi:type="dcterms:W3CDTF">2023-03-04T20:24:57.2661267Z</dcterms:modified>
</coreProperties>
</file>