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pPr>
    </w:p>
    <w:p w14:paraId="13CA7F89" w14:textId="1DB93B1F" w:rsidR="00563B58" w:rsidRPr="00270EEB" w:rsidRDefault="007874BC" w:rsidP="00340E9A">
      <w:pPr>
        <w:ind w:right="237"/>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pPr>
    </w:p>
    <w:p w14:paraId="326BA8E0" w14:textId="77777777" w:rsidR="00563B58" w:rsidRPr="00270EEB" w:rsidRDefault="00563B58" w:rsidP="00340E9A">
      <w:pPr>
        <w:ind w:right="237"/>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ind w:right="237"/>
        <w:rPr>
          <w:b/>
          <w:sz w:val="44"/>
        </w:rPr>
      </w:pPr>
    </w:p>
    <w:p w14:paraId="4655B689" w14:textId="287150AE" w:rsidR="0085230E" w:rsidRPr="007B491F" w:rsidRDefault="0085230E" w:rsidP="00340E9A">
      <w:pPr>
        <w:ind w:right="237"/>
        <w:rPr>
          <w:b/>
          <w:sz w:val="44"/>
        </w:rPr>
      </w:pPr>
      <w:r w:rsidRPr="007B491F">
        <w:rPr>
          <w:b/>
          <w:sz w:val="44"/>
        </w:rPr>
        <w:t xml:space="preserve">LEVEL </w:t>
      </w:r>
      <w:r w:rsidR="008F46CC">
        <w:rPr>
          <w:b/>
          <w:sz w:val="44"/>
        </w:rPr>
        <w:t>6</w:t>
      </w:r>
      <w:r w:rsidRPr="007B491F">
        <w:rPr>
          <w:b/>
          <w:sz w:val="44"/>
        </w:rPr>
        <w:t xml:space="preserve"> - </w:t>
      </w:r>
      <w:r w:rsidR="00270EEB" w:rsidRPr="007B491F">
        <w:rPr>
          <w:b/>
          <w:sz w:val="44"/>
        </w:rPr>
        <w:t>4</w:t>
      </w:r>
      <w:r w:rsidRPr="007B491F">
        <w:rPr>
          <w:b/>
          <w:sz w:val="44"/>
        </w:rPr>
        <w:t>0 Credits</w:t>
      </w:r>
    </w:p>
    <w:p w14:paraId="55F4D7BC" w14:textId="1D3A4AE3" w:rsidR="008F22BD" w:rsidRDefault="008F22BD" w:rsidP="084AFF89">
      <w:pPr>
        <w:ind w:right="237"/>
        <w:rPr>
          <w:b/>
          <w:bCs/>
          <w:sz w:val="44"/>
          <w:szCs w:val="44"/>
        </w:rPr>
      </w:pPr>
    </w:p>
    <w:p w14:paraId="68BEA018" w14:textId="628B3CD3" w:rsidR="005A1BA3" w:rsidRPr="00190913" w:rsidRDefault="005A1BA3" w:rsidP="084AFF89">
      <w:pPr>
        <w:ind w:right="237"/>
        <w:rPr>
          <w:b/>
          <w:bCs/>
          <w:i/>
          <w:iCs/>
          <w:sz w:val="40"/>
          <w:szCs w:val="40"/>
          <w:highlight w:val="yellow"/>
        </w:rPr>
      </w:pPr>
      <w:r w:rsidRPr="084AFF89">
        <w:rPr>
          <w:b/>
          <w:bCs/>
          <w:sz w:val="40"/>
          <w:szCs w:val="40"/>
        </w:rPr>
        <w:t xml:space="preserve">Workbook title: Competency Based Workbook </w:t>
      </w:r>
      <w:r w:rsidR="008F46CC" w:rsidRPr="084AFF89">
        <w:rPr>
          <w:b/>
          <w:bCs/>
          <w:sz w:val="40"/>
          <w:szCs w:val="40"/>
        </w:rPr>
        <w:t>5</w:t>
      </w:r>
      <w:r w:rsidRPr="084AFF89">
        <w:rPr>
          <w:b/>
          <w:bCs/>
          <w:sz w:val="40"/>
          <w:szCs w:val="40"/>
        </w:rPr>
        <w:t xml:space="preserve"> (PCDA)</w:t>
      </w:r>
      <w:r w:rsidR="441B84A1" w:rsidRPr="084AFF89">
        <w:rPr>
          <w:b/>
          <w:bCs/>
          <w:sz w:val="40"/>
          <w:szCs w:val="40"/>
        </w:rPr>
        <w:t xml:space="preserve"> </w:t>
      </w:r>
    </w:p>
    <w:p w14:paraId="4389014C" w14:textId="04533480" w:rsidR="005A1BA3" w:rsidRPr="00190913" w:rsidRDefault="1002D64D" w:rsidP="6BD5918D">
      <w:pPr>
        <w:ind w:right="237"/>
        <w:rPr>
          <w:b/>
          <w:bCs/>
          <w:i/>
          <w:iCs/>
          <w:sz w:val="40"/>
          <w:szCs w:val="40"/>
        </w:rPr>
      </w:pPr>
      <w:r w:rsidRPr="6BD5918D">
        <w:rPr>
          <w:b/>
          <w:bCs/>
          <w:sz w:val="40"/>
          <w:szCs w:val="40"/>
        </w:rPr>
        <w:t xml:space="preserve">12 elements 10000 </w:t>
      </w:r>
      <w:r w:rsidR="07368445" w:rsidRPr="6BD5918D">
        <w:rPr>
          <w:b/>
          <w:bCs/>
          <w:sz w:val="40"/>
          <w:szCs w:val="40"/>
        </w:rPr>
        <w:t>W</w:t>
      </w:r>
      <w:r w:rsidRPr="6BD5918D">
        <w:rPr>
          <w:b/>
          <w:bCs/>
          <w:sz w:val="40"/>
          <w:szCs w:val="40"/>
        </w:rPr>
        <w:t xml:space="preserve">ords </w:t>
      </w:r>
      <w:r w:rsidR="6318DC10" w:rsidRPr="6BD5918D">
        <w:rPr>
          <w:b/>
          <w:bCs/>
          <w:sz w:val="40"/>
          <w:szCs w:val="40"/>
        </w:rPr>
        <w:t>- BMPF</w:t>
      </w:r>
      <w:r w:rsidR="441B84A1" w:rsidRPr="6BD5918D">
        <w:rPr>
          <w:b/>
          <w:bCs/>
          <w:i/>
          <w:iCs/>
          <w:sz w:val="40"/>
          <w:szCs w:val="40"/>
        </w:rPr>
        <w:t xml:space="preserve"> 6000D</w:t>
      </w:r>
    </w:p>
    <w:p w14:paraId="75B3B1AE" w14:textId="77777777" w:rsidR="005A1BA3" w:rsidRDefault="005A1BA3" w:rsidP="00340E9A">
      <w:pPr>
        <w:ind w:right="237"/>
        <w:rPr>
          <w:b/>
          <w:sz w:val="36"/>
        </w:rPr>
      </w:pPr>
    </w:p>
    <w:p w14:paraId="39944230" w14:textId="7A038FE1" w:rsidR="00F927A1" w:rsidRPr="007B491F" w:rsidRDefault="00F927A1" w:rsidP="00340E9A">
      <w:pPr>
        <w:ind w:right="237"/>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340E9A">
      <w:pPr>
        <w:ind w:right="237"/>
        <w:rPr>
          <w:b/>
          <w:sz w:val="44"/>
        </w:rPr>
      </w:pPr>
    </w:p>
    <w:p w14:paraId="524030AE" w14:textId="77777777" w:rsidR="0085230E" w:rsidRPr="007B491F" w:rsidRDefault="0085230E" w:rsidP="00340E9A">
      <w:pPr>
        <w:ind w:right="237"/>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0A5F4D9" w:rsidR="007B491F" w:rsidRPr="008F22BD" w:rsidRDefault="007B491F" w:rsidP="00340E9A">
            <w:pPr>
              <w:ind w:right="237"/>
              <w:rPr>
                <w:b/>
                <w:sz w:val="32"/>
              </w:rPr>
            </w:pPr>
            <w:r w:rsidRPr="008F22BD">
              <w:rPr>
                <w:b/>
                <w:sz w:val="32"/>
              </w:rPr>
              <w:t>Learner name</w:t>
            </w:r>
            <w:r w:rsidR="005A1BA3">
              <w:rPr>
                <w:b/>
                <w:sz w:val="32"/>
              </w:rPr>
              <w:t xml:space="preserve">: </w:t>
            </w:r>
            <w:r w:rsidR="004176D4">
              <w:rPr>
                <w:b/>
                <w:sz w:val="32"/>
              </w:rPr>
              <w:t>Greg Powell</w:t>
            </w:r>
          </w:p>
          <w:p w14:paraId="44290483" w14:textId="77777777" w:rsidR="00FF6BE0" w:rsidRDefault="00FF6BE0" w:rsidP="00340E9A">
            <w:pPr>
              <w:ind w:right="237"/>
              <w:rPr>
                <w:b/>
                <w:sz w:val="32"/>
              </w:rPr>
            </w:pPr>
          </w:p>
          <w:p w14:paraId="07F4F00E" w14:textId="3CCA9E55" w:rsidR="0085230E" w:rsidRPr="008F22BD" w:rsidRDefault="0085230E" w:rsidP="00340E9A">
            <w:pPr>
              <w:ind w:right="237"/>
              <w:rPr>
                <w:b/>
                <w:sz w:val="32"/>
              </w:rPr>
            </w:pPr>
            <w:r w:rsidRPr="008F22BD">
              <w:rPr>
                <w:b/>
                <w:sz w:val="32"/>
              </w:rPr>
              <w:t>Learner’s University Registration</w:t>
            </w:r>
            <w:r w:rsidR="00F927A1" w:rsidRPr="008F22BD">
              <w:rPr>
                <w:b/>
                <w:sz w:val="32"/>
              </w:rPr>
              <w:t xml:space="preserve"> Number:</w:t>
            </w:r>
          </w:p>
          <w:p w14:paraId="4A4B1989" w14:textId="4ABB1469" w:rsidR="005A1BA3" w:rsidRDefault="004176D4" w:rsidP="00340E9A">
            <w:pPr>
              <w:ind w:right="237"/>
              <w:rPr>
                <w:b/>
                <w:sz w:val="32"/>
              </w:rPr>
            </w:pPr>
            <w:r>
              <w:rPr>
                <w:b/>
                <w:sz w:val="32"/>
              </w:rPr>
              <w:t>1920583</w:t>
            </w:r>
          </w:p>
          <w:p w14:paraId="161E8B2D" w14:textId="77777777" w:rsidR="005A1BA3" w:rsidRDefault="005A1BA3" w:rsidP="00340E9A">
            <w:pPr>
              <w:ind w:right="237"/>
              <w:rPr>
                <w:b/>
                <w:sz w:val="32"/>
              </w:rPr>
            </w:pPr>
          </w:p>
          <w:p w14:paraId="52B439D7" w14:textId="44A05FEA" w:rsidR="005A1BA3" w:rsidRPr="008F22BD" w:rsidRDefault="005A1BA3" w:rsidP="00340E9A">
            <w:pPr>
              <w:ind w:right="237"/>
              <w:rPr>
                <w:b/>
                <w:sz w:val="32"/>
              </w:rPr>
            </w:pPr>
          </w:p>
        </w:tc>
      </w:tr>
    </w:tbl>
    <w:p w14:paraId="3E964735" w14:textId="7322D960" w:rsidR="00A3273B" w:rsidRDefault="00A3273B" w:rsidP="00340E9A">
      <w:pPr>
        <w:ind w:right="237"/>
        <w:rPr>
          <w:b/>
          <w:sz w:val="36"/>
        </w:rPr>
      </w:pPr>
    </w:p>
    <w:p w14:paraId="161214F0" w14:textId="4EB9FE53" w:rsidR="00A3273B" w:rsidRDefault="00A3273B" w:rsidP="00340E9A">
      <w:pPr>
        <w:ind w:right="237"/>
        <w:rPr>
          <w:b/>
          <w:sz w:val="36"/>
        </w:rPr>
      </w:pPr>
    </w:p>
    <w:p w14:paraId="505E8666" w14:textId="77777777" w:rsidR="00A3273B" w:rsidRPr="00E7374A" w:rsidRDefault="00A3273B" w:rsidP="00340E9A">
      <w:pPr>
        <w:ind w:right="237"/>
        <w:rPr>
          <w:b/>
          <w:sz w:val="36"/>
        </w:rPr>
      </w:pPr>
    </w:p>
    <w:p w14:paraId="0950084E" w14:textId="77777777" w:rsidR="00F927A1" w:rsidRDefault="00270EEB" w:rsidP="00340E9A">
      <w:pPr>
        <w:ind w:right="237"/>
        <w:rPr>
          <w:b/>
          <w:sz w:val="40"/>
          <w:szCs w:val="56"/>
        </w:rPr>
      </w:pPr>
      <w:r>
        <w:rPr>
          <w:b/>
          <w:sz w:val="40"/>
          <w:szCs w:val="56"/>
        </w:rPr>
        <w:t>FACULTY OF BUSINESS AND MANAGEMENT</w:t>
      </w:r>
    </w:p>
    <w:p w14:paraId="67E2874C" w14:textId="5E3F285C" w:rsidR="00190913" w:rsidRPr="00190913" w:rsidRDefault="00270EEB" w:rsidP="00340E9A">
      <w:pPr>
        <w:ind w:right="237"/>
        <w:rPr>
          <w:b/>
          <w:sz w:val="40"/>
          <w:szCs w:val="56"/>
        </w:rPr>
      </w:pPr>
      <w:r>
        <w:rPr>
          <w:b/>
          <w:sz w:val="40"/>
          <w:szCs w:val="56"/>
        </w:rPr>
        <w:t>PUBLIC SERVICE PROGRAMME</w:t>
      </w:r>
    </w:p>
    <w:p w14:paraId="01AF2F4E" w14:textId="77777777" w:rsidR="00A3273B" w:rsidRDefault="00A3273B" w:rsidP="00340E9A">
      <w:pPr>
        <w:ind w:right="237"/>
        <w:rPr>
          <w:b/>
          <w:i/>
        </w:rPr>
      </w:pPr>
    </w:p>
    <w:p w14:paraId="17C7C385" w14:textId="3E6CF7CE" w:rsidR="00190913" w:rsidRPr="00932CCA" w:rsidRDefault="00190913" w:rsidP="777CCE50">
      <w:pPr>
        <w:ind w:right="237"/>
        <w:rPr>
          <w:b/>
          <w:bCs/>
          <w:i/>
          <w:iCs/>
        </w:rPr>
      </w:pPr>
      <w:r w:rsidRPr="777CCE50">
        <w:rPr>
          <w:b/>
          <w:bCs/>
          <w:i/>
          <w:iCs/>
        </w:rPr>
        <w:t xml:space="preserve">Module title: </w:t>
      </w:r>
      <w:r w:rsidR="005C6289" w:rsidRPr="777CCE50">
        <w:rPr>
          <w:b/>
          <w:bCs/>
          <w:i/>
          <w:iCs/>
        </w:rPr>
        <w:t>Professional Police Practice 3</w:t>
      </w:r>
      <w:r w:rsidRPr="777CCE50">
        <w:rPr>
          <w:b/>
          <w:bCs/>
          <w:i/>
          <w:iCs/>
        </w:rPr>
        <w:t xml:space="preserve"> (PCDA) </w:t>
      </w:r>
      <w:r w:rsidR="501A2091" w:rsidRPr="777CCE50">
        <w:rPr>
          <w:b/>
          <w:bCs/>
          <w:i/>
          <w:iCs/>
        </w:rPr>
        <w:t>BMPF 60</w:t>
      </w:r>
      <w:r w:rsidR="30F20B84" w:rsidRPr="777CCE50">
        <w:rPr>
          <w:b/>
          <w:bCs/>
          <w:i/>
          <w:iCs/>
        </w:rPr>
        <w:t>0</w:t>
      </w:r>
      <w:r w:rsidR="501A2091" w:rsidRPr="777CCE50">
        <w:rPr>
          <w:b/>
          <w:bCs/>
          <w:i/>
          <w:iCs/>
        </w:rPr>
        <w:t>0D</w:t>
      </w:r>
    </w:p>
    <w:p w14:paraId="1502641F" w14:textId="77777777" w:rsidR="00190913" w:rsidRPr="00270EEB" w:rsidRDefault="00190913" w:rsidP="00340E9A">
      <w:pPr>
        <w:ind w:right="237"/>
        <w:rPr>
          <w:b/>
          <w:sz w:val="36"/>
          <w:szCs w:val="56"/>
        </w:rPr>
      </w:pPr>
    </w:p>
    <w:p w14:paraId="522A0D74" w14:textId="2142C1BB" w:rsidR="0010312C" w:rsidRPr="00270EEB" w:rsidRDefault="00F927A1" w:rsidP="777CCE50">
      <w:pPr>
        <w:ind w:right="237"/>
      </w:pPr>
      <w:r w:rsidRPr="777CCE50">
        <w:br w:type="page"/>
      </w:r>
    </w:p>
    <w:p w14:paraId="5B25C126" w14:textId="6DF40743" w:rsidR="0010312C" w:rsidRPr="00270EEB" w:rsidRDefault="0010312C" w:rsidP="777CCE50">
      <w:pPr>
        <w:ind w:right="237"/>
        <w:rPr>
          <w:b/>
          <w:bCs/>
        </w:rPr>
      </w:pPr>
    </w:p>
    <w:p w14:paraId="6D58F4AD" w14:textId="232A51E3" w:rsidR="0010312C" w:rsidRPr="00270EEB" w:rsidRDefault="00F139CF" w:rsidP="777CCE50">
      <w:pPr>
        <w:ind w:right="237"/>
        <w:rPr>
          <w:b/>
          <w:bCs/>
        </w:rPr>
      </w:pPr>
      <w:r w:rsidRPr="777CCE50">
        <w:rPr>
          <w:b/>
          <w:bCs/>
        </w:rPr>
        <w:t>Workbook</w:t>
      </w:r>
      <w:r w:rsidR="0010312C" w:rsidRPr="777CCE50">
        <w:rPr>
          <w:b/>
          <w:bCs/>
        </w:rPr>
        <w:t xml:space="preserve"> Guidance</w:t>
      </w:r>
    </w:p>
    <w:p w14:paraId="08AF75DB" w14:textId="77777777" w:rsidR="0010312C" w:rsidRPr="00270EEB" w:rsidRDefault="0010312C" w:rsidP="00340E9A">
      <w:pPr>
        <w:ind w:right="237"/>
      </w:pPr>
    </w:p>
    <w:p w14:paraId="4A615289" w14:textId="08EEFFC3" w:rsidR="2754A77C" w:rsidRDefault="2754A77C" w:rsidP="2754A77C">
      <w:pPr>
        <w:jc w:val="both"/>
        <w:rPr>
          <w:rFonts w:eastAsia="Arial"/>
          <w:color w:val="000000" w:themeColor="text1"/>
        </w:rPr>
      </w:pPr>
      <w:r w:rsidRPr="2754A77C">
        <w:rPr>
          <w:rFonts w:eastAsia="Arial"/>
          <w:color w:val="000000" w:themeColor="text1"/>
        </w:rPr>
        <w:t>Please read these notes carefully; they provide essential information.</w:t>
      </w:r>
    </w:p>
    <w:p w14:paraId="619EE2C5" w14:textId="77777777" w:rsidR="008B28E7" w:rsidRPr="00270EEB" w:rsidRDefault="008B28E7" w:rsidP="00340E9A">
      <w:pPr>
        <w:ind w:right="237"/>
      </w:pPr>
    </w:p>
    <w:p w14:paraId="276E7F40" w14:textId="4E8F046F" w:rsidR="0040668F" w:rsidRPr="00270EEB" w:rsidRDefault="0040668F" w:rsidP="00340E9A">
      <w:pPr>
        <w:ind w:right="237"/>
        <w:jc w:val="both"/>
      </w:pPr>
      <w:r w:rsidRPr="00270EEB">
        <w:rPr>
          <w:b/>
        </w:rPr>
        <w:t xml:space="preserve">What is the </w:t>
      </w:r>
      <w:r w:rsidR="00F139CF">
        <w:rPr>
          <w:b/>
        </w:rPr>
        <w:t>workbook</w:t>
      </w:r>
      <w:r w:rsidR="00F139CF" w:rsidRPr="00270EEB">
        <w:rPr>
          <w:b/>
        </w:rPr>
        <w:t xml:space="preserve"> </w:t>
      </w:r>
      <w:r w:rsidRPr="00270EEB">
        <w:rPr>
          <w:b/>
        </w:rPr>
        <w:t>for?</w:t>
      </w:r>
    </w:p>
    <w:p w14:paraId="5514925D" w14:textId="77777777" w:rsidR="0040668F" w:rsidRPr="00270EEB" w:rsidRDefault="0040668F" w:rsidP="00340E9A">
      <w:pPr>
        <w:ind w:right="237"/>
        <w:jc w:val="both"/>
        <w:rPr>
          <w:b/>
        </w:rPr>
      </w:pPr>
    </w:p>
    <w:p w14:paraId="08150689" w14:textId="4D886DAF" w:rsidR="2754A77C" w:rsidRDefault="2754A77C" w:rsidP="2754A77C">
      <w:pPr>
        <w:jc w:val="both"/>
        <w:rPr>
          <w:rFonts w:eastAsia="Arial"/>
          <w:color w:val="000000" w:themeColor="text1"/>
        </w:rPr>
      </w:pPr>
      <w:r w:rsidRPr="2754A77C">
        <w:rPr>
          <w:rFonts w:eastAsia="Arial"/>
          <w:color w:val="000000" w:themeColor="text1"/>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pPr>
    </w:p>
    <w:p w14:paraId="464C293A" w14:textId="0ACE4CBF" w:rsidR="1E30FA8A" w:rsidRDefault="1E30FA8A" w:rsidP="084AFF89">
      <w:pPr>
        <w:pStyle w:val="ListParagraph"/>
        <w:numPr>
          <w:ilvl w:val="0"/>
          <w:numId w:val="1"/>
        </w:numPr>
        <w:ind w:right="237"/>
        <w:jc w:val="both"/>
        <w:rPr>
          <w:rFonts w:eastAsia="Arial"/>
          <w:color w:val="000000" w:themeColor="text1"/>
        </w:rPr>
      </w:pPr>
      <w:r w:rsidRPr="084AFF89">
        <w:t>Understanding the Police Officer role</w:t>
      </w:r>
    </w:p>
    <w:p w14:paraId="39B2EB80" w14:textId="1ECECC0E" w:rsidR="2307A38D" w:rsidRDefault="2307A38D" w:rsidP="084AFF89">
      <w:pPr>
        <w:pStyle w:val="ListParagraph"/>
        <w:numPr>
          <w:ilvl w:val="0"/>
          <w:numId w:val="1"/>
        </w:numPr>
        <w:ind w:right="237"/>
        <w:jc w:val="both"/>
        <w:rPr>
          <w:color w:val="000000" w:themeColor="text1"/>
        </w:rPr>
      </w:pPr>
      <w:r w:rsidRPr="084AFF89">
        <w:t>Modern Professional Police Officer</w:t>
      </w:r>
    </w:p>
    <w:p w14:paraId="72A361CA" w14:textId="49D90FB8" w:rsidR="2307A38D" w:rsidRDefault="2307A38D" w:rsidP="084AFF89">
      <w:pPr>
        <w:pStyle w:val="ListParagraph"/>
        <w:numPr>
          <w:ilvl w:val="0"/>
          <w:numId w:val="1"/>
        </w:numPr>
        <w:ind w:right="237"/>
        <w:jc w:val="both"/>
        <w:rPr>
          <w:color w:val="000000" w:themeColor="text1"/>
        </w:rPr>
      </w:pPr>
      <w:r w:rsidRPr="084AFF89">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rPr>
      </w:pPr>
      <w:r w:rsidRPr="084AFF89">
        <w:t>Communication Skills</w:t>
      </w:r>
    </w:p>
    <w:p w14:paraId="376BB1E2" w14:textId="2275EEC1" w:rsidR="29A83119" w:rsidRDefault="29A83119" w:rsidP="084AFF89">
      <w:pPr>
        <w:pStyle w:val="ListParagraph"/>
        <w:numPr>
          <w:ilvl w:val="0"/>
          <w:numId w:val="1"/>
        </w:numPr>
        <w:ind w:right="237"/>
        <w:jc w:val="both"/>
        <w:rPr>
          <w:color w:val="000000" w:themeColor="text1"/>
        </w:rPr>
      </w:pPr>
      <w:r w:rsidRPr="084AFF89">
        <w:t>Social Media</w:t>
      </w:r>
    </w:p>
    <w:p w14:paraId="3C30C155" w14:textId="26CA8D96" w:rsidR="058C8287" w:rsidRDefault="058C8287" w:rsidP="084AFF89">
      <w:pPr>
        <w:pStyle w:val="ListParagraph"/>
        <w:numPr>
          <w:ilvl w:val="0"/>
          <w:numId w:val="1"/>
        </w:numPr>
        <w:ind w:right="237"/>
        <w:jc w:val="both"/>
        <w:rPr>
          <w:color w:val="000000" w:themeColor="text1"/>
        </w:rPr>
      </w:pPr>
      <w:r w:rsidRPr="084AFF89">
        <w:t>Leadership and Team Working</w:t>
      </w:r>
    </w:p>
    <w:p w14:paraId="3A003B95" w14:textId="670F1AEF" w:rsidR="770E4DCC" w:rsidRDefault="770E4DCC" w:rsidP="084AFF89">
      <w:pPr>
        <w:pStyle w:val="ListParagraph"/>
        <w:numPr>
          <w:ilvl w:val="0"/>
          <w:numId w:val="1"/>
        </w:numPr>
        <w:ind w:right="237"/>
        <w:jc w:val="both"/>
        <w:rPr>
          <w:color w:val="000000" w:themeColor="text1"/>
        </w:rPr>
      </w:pPr>
      <w:r w:rsidRPr="084AFF89">
        <w:t>Leadership style</w:t>
      </w:r>
    </w:p>
    <w:p w14:paraId="6FB75DB2" w14:textId="0987C8C8" w:rsidR="770E4DCC" w:rsidRDefault="770E4DCC" w:rsidP="084AFF89">
      <w:pPr>
        <w:pStyle w:val="ListParagraph"/>
        <w:numPr>
          <w:ilvl w:val="0"/>
          <w:numId w:val="1"/>
        </w:numPr>
        <w:ind w:right="237"/>
        <w:jc w:val="both"/>
        <w:rPr>
          <w:color w:val="000000" w:themeColor="text1"/>
        </w:rPr>
      </w:pPr>
      <w:r w:rsidRPr="084AFF89">
        <w:t>Flexibility and Leadership Strategy</w:t>
      </w:r>
    </w:p>
    <w:p w14:paraId="61AD9B22" w14:textId="690ADC0F" w:rsidR="770E4DCC" w:rsidRDefault="770E4DCC" w:rsidP="084AFF89">
      <w:pPr>
        <w:pStyle w:val="ListParagraph"/>
        <w:numPr>
          <w:ilvl w:val="0"/>
          <w:numId w:val="1"/>
        </w:numPr>
        <w:ind w:right="237"/>
        <w:jc w:val="both"/>
        <w:rPr>
          <w:color w:val="000000" w:themeColor="text1"/>
        </w:rPr>
      </w:pPr>
      <w:r w:rsidRPr="084AFF89">
        <w:t>Coaching</w:t>
      </w:r>
    </w:p>
    <w:p w14:paraId="7C771A4E" w14:textId="636AD009" w:rsidR="770E4DCC" w:rsidRDefault="770E4DCC" w:rsidP="084AFF89">
      <w:pPr>
        <w:pStyle w:val="ListParagraph"/>
        <w:numPr>
          <w:ilvl w:val="0"/>
          <w:numId w:val="1"/>
        </w:numPr>
        <w:ind w:right="237"/>
        <w:jc w:val="both"/>
        <w:rPr>
          <w:color w:val="000000" w:themeColor="text1"/>
        </w:rPr>
      </w:pPr>
      <w:r w:rsidRPr="084AFF89">
        <w:t>Mentoring</w:t>
      </w:r>
    </w:p>
    <w:p w14:paraId="233255F7" w14:textId="284FB3C4" w:rsidR="42765416" w:rsidRDefault="42765416" w:rsidP="084AFF89">
      <w:pPr>
        <w:pStyle w:val="ListParagraph"/>
        <w:numPr>
          <w:ilvl w:val="0"/>
          <w:numId w:val="1"/>
        </w:numPr>
        <w:ind w:right="237"/>
        <w:jc w:val="both"/>
        <w:rPr>
          <w:color w:val="000000" w:themeColor="text1"/>
        </w:rPr>
      </w:pPr>
      <w:r w:rsidRPr="084AFF89">
        <w:t xml:space="preserve">Professional </w:t>
      </w:r>
      <w:r w:rsidR="3BFFB733" w:rsidRPr="084AFF89">
        <w:t xml:space="preserve">and Organisational </w:t>
      </w:r>
      <w:r w:rsidRPr="084AFF89">
        <w:t>goals</w:t>
      </w:r>
    </w:p>
    <w:p w14:paraId="5AF99822" w14:textId="1551AFBC" w:rsidR="770E4DCC" w:rsidRDefault="770E4DCC" w:rsidP="084AFF89">
      <w:pPr>
        <w:pStyle w:val="ListParagraph"/>
        <w:numPr>
          <w:ilvl w:val="0"/>
          <w:numId w:val="1"/>
        </w:numPr>
        <w:ind w:right="237"/>
        <w:jc w:val="both"/>
        <w:rPr>
          <w:color w:val="000000" w:themeColor="text1"/>
        </w:rPr>
      </w:pPr>
      <w:r w:rsidRPr="084AFF89">
        <w:t>Assessment</w:t>
      </w:r>
    </w:p>
    <w:p w14:paraId="7E241390" w14:textId="77777777" w:rsidR="007E4FC2" w:rsidRPr="00270EEB" w:rsidRDefault="007E4FC2" w:rsidP="2754A77C">
      <w:pPr>
        <w:ind w:right="237"/>
        <w:jc w:val="both"/>
        <w:rPr>
          <w:highlight w:val="yellow"/>
        </w:rPr>
      </w:pPr>
    </w:p>
    <w:p w14:paraId="59EF9869" w14:textId="47128BD8" w:rsidR="1DB6C408" w:rsidRDefault="1DB6C408" w:rsidP="1DB6C408">
      <w:pPr>
        <w:jc w:val="both"/>
      </w:pPr>
      <w:r w:rsidRPr="1DB6C408">
        <w:rPr>
          <w:rFonts w:eastAsia="Arial"/>
          <w:color w:val="000000" w:themeColor="text1"/>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rPr>
        <w:t xml:space="preserve"> </w:t>
      </w:r>
    </w:p>
    <w:p w14:paraId="490D735D" w14:textId="442803F8" w:rsidR="1DB6C408" w:rsidRDefault="1DB6C408" w:rsidP="1DB6C408">
      <w:pPr>
        <w:jc w:val="both"/>
      </w:pPr>
      <w:r w:rsidRPr="1DB6C408">
        <w:rPr>
          <w:rFonts w:eastAsia="Arial"/>
          <w:b/>
          <w:bCs/>
          <w:color w:val="000000" w:themeColor="text1"/>
        </w:rPr>
        <w:t>How should the workbook be presented?</w:t>
      </w:r>
    </w:p>
    <w:p w14:paraId="3DD66966" w14:textId="72D37B13" w:rsidR="1DB6C408" w:rsidRDefault="1DB6C408" w:rsidP="1DB6C408">
      <w:pPr>
        <w:jc w:val="both"/>
      </w:pPr>
      <w:r w:rsidRPr="1DB6C408">
        <w:rPr>
          <w:rFonts w:eastAsia="Arial"/>
          <w:color w:val="000000" w:themeColor="text1"/>
        </w:rPr>
        <w:t xml:space="preserve"> </w:t>
      </w:r>
    </w:p>
    <w:p w14:paraId="2B57D482" w14:textId="7624B466" w:rsidR="1DB6C408" w:rsidRDefault="1DB6C408" w:rsidP="1DB6C408">
      <w:pPr>
        <w:jc w:val="both"/>
      </w:pPr>
      <w:r w:rsidRPr="1DB6C408">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rPr>
        <w:t xml:space="preserve"> </w:t>
      </w:r>
    </w:p>
    <w:p w14:paraId="58186AB9" w14:textId="3BA24629" w:rsidR="1DB6C408" w:rsidRDefault="1DB6C408" w:rsidP="1DB6C408">
      <w:pPr>
        <w:jc w:val="both"/>
      </w:pPr>
      <w:r w:rsidRPr="777CCE50">
        <w:rPr>
          <w:rFonts w:eastAsia="Arial"/>
          <w:b/>
          <w:bCs/>
          <w:color w:val="000000" w:themeColor="text1"/>
        </w:rPr>
        <w:t>Word count policy</w:t>
      </w:r>
      <w:r w:rsidRPr="777CCE50">
        <w:rPr>
          <w:rFonts w:eastAsia="Arial"/>
          <w:color w:val="000000" w:themeColor="text1"/>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rPr>
        <w:t xml:space="preserve"> </w:t>
      </w:r>
    </w:p>
    <w:p w14:paraId="75D53DA1" w14:textId="7C3E645D" w:rsidR="1DB6C408" w:rsidRDefault="1DB6C408" w:rsidP="1DB6C408">
      <w:pPr>
        <w:jc w:val="both"/>
      </w:pPr>
      <w:r w:rsidRPr="1DB6C408">
        <w:rPr>
          <w:rFonts w:eastAsia="Arial"/>
          <w:color w:val="000000" w:themeColor="text1"/>
        </w:rPr>
        <w:t>(</w:t>
      </w:r>
      <w:hyperlink r:id="rId12">
        <w:r w:rsidRPr="1DB6C408">
          <w:rPr>
            <w:rStyle w:val="Hyperlink"/>
            <w:rFonts w:eastAsia="Arial"/>
          </w:rPr>
          <w:t>https://www.uwtsd.ac.uk/media/uwtsd-website/content-assets/documents/academic-office/aqh-chapters/chapters---en/Chapter_07_Assessment_Taught_Programmes_Pages_72-79-UPDATED-05-11-2019.pdf</w:t>
        </w:r>
      </w:hyperlink>
      <w:r w:rsidRPr="1DB6C408">
        <w:rPr>
          <w:rFonts w:eastAsia="Arial"/>
          <w:color w:val="0000FF"/>
          <w:u w:val="single"/>
        </w:rPr>
        <w:t xml:space="preserve">) </w:t>
      </w:r>
    </w:p>
    <w:p w14:paraId="4122F4B3" w14:textId="1593A2D0" w:rsidR="1DB6C408" w:rsidRDefault="1DB6C408" w:rsidP="1DB6C408">
      <w:pPr>
        <w:jc w:val="both"/>
      </w:pPr>
      <w:r w:rsidRPr="1DB6C408">
        <w:rPr>
          <w:rFonts w:eastAsia="Arial"/>
          <w:color w:val="000000" w:themeColor="text1"/>
        </w:rPr>
        <w:t xml:space="preserve"> </w:t>
      </w:r>
    </w:p>
    <w:p w14:paraId="088B56A4" w14:textId="1EF09469" w:rsidR="1DB6C408" w:rsidRDefault="1DB6C408" w:rsidP="1DB6C408">
      <w:pPr>
        <w:jc w:val="both"/>
      </w:pPr>
      <w:r w:rsidRPr="777CCE50">
        <w:rPr>
          <w:rFonts w:eastAsia="Arial"/>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rPr>
      </w:pPr>
    </w:p>
    <w:p w14:paraId="363ED6A2" w14:textId="1E6D8799" w:rsidR="1DB6C408" w:rsidRDefault="00A40B17" w:rsidP="1DB6C408">
      <w:pPr>
        <w:jc w:val="both"/>
      </w:pPr>
      <w:hyperlink r:id="rId13">
        <w:r w:rsidR="1DB6C408" w:rsidRPr="777CCE50">
          <w:rPr>
            <w:rStyle w:val="Hyperlink"/>
            <w:rFonts w:eastAsia="Arial"/>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u w:val="single"/>
        </w:rPr>
      </w:pPr>
    </w:p>
    <w:p w14:paraId="7920FAA5" w14:textId="0D81B548" w:rsidR="1DB6C408" w:rsidRDefault="1DB6C408" w:rsidP="777CCE50">
      <w:pPr>
        <w:jc w:val="both"/>
        <w:rPr>
          <w:rFonts w:eastAsia="Arial"/>
          <w:color w:val="0000FF"/>
          <w:u w:val="single"/>
        </w:rPr>
      </w:pPr>
      <w:r w:rsidRPr="777CCE50">
        <w:rPr>
          <w:rFonts w:eastAsia="Arial"/>
          <w:color w:val="000000" w:themeColor="text1"/>
        </w:rPr>
        <w:lastRenderedPageBreak/>
        <w:t xml:space="preserve"> </w:t>
      </w:r>
    </w:p>
    <w:p w14:paraId="78A712EA" w14:textId="3F0AA860" w:rsidR="1DB6C408" w:rsidRDefault="1DB6C408" w:rsidP="1DB6C408">
      <w:pPr>
        <w:jc w:val="both"/>
      </w:pPr>
      <w:r w:rsidRPr="1DB6C408">
        <w:rPr>
          <w:rFonts w:eastAsia="Arial"/>
          <w:b/>
          <w:bCs/>
          <w:color w:val="000000" w:themeColor="text1"/>
        </w:rPr>
        <w:t>How is the workbook assessed?</w:t>
      </w:r>
    </w:p>
    <w:p w14:paraId="0625557E" w14:textId="631C4A36" w:rsidR="1DB6C408" w:rsidRDefault="1DB6C408" w:rsidP="1DB6C408">
      <w:pPr>
        <w:jc w:val="both"/>
      </w:pPr>
      <w:r w:rsidRPr="1DB6C408">
        <w:rPr>
          <w:rFonts w:eastAsia="Arial"/>
          <w:color w:val="000000" w:themeColor="text1"/>
        </w:rPr>
        <w:t xml:space="preserve"> </w:t>
      </w:r>
    </w:p>
    <w:p w14:paraId="2A5A8128" w14:textId="0DDA449B" w:rsidR="1DB6C408" w:rsidRDefault="1DB6C408" w:rsidP="777CCE50">
      <w:pPr>
        <w:jc w:val="both"/>
        <w:rPr>
          <w:rFonts w:eastAsia="Arial"/>
          <w:color w:val="000000" w:themeColor="text1"/>
        </w:rPr>
      </w:pPr>
      <w:r w:rsidRPr="777CCE50">
        <w:rPr>
          <w:rFonts w:eastAsia="Arial"/>
          <w:color w:val="000000" w:themeColor="text1"/>
        </w:rPr>
        <w:t>Advice and support about the completion of this workbook w</w:t>
      </w:r>
      <w:r w:rsidR="576C8F88" w:rsidRPr="777CCE50">
        <w:rPr>
          <w:rFonts w:eastAsia="Arial"/>
          <w:color w:val="000000" w:themeColor="text1"/>
        </w:rPr>
        <w:t>as</w:t>
      </w:r>
      <w:r w:rsidRPr="777CCE50">
        <w:rPr>
          <w:rFonts w:eastAsia="Arial"/>
          <w:color w:val="000000" w:themeColor="text1"/>
        </w:rPr>
        <w:t xml:space="preserve"> provided by university staff as part of your initial training day</w:t>
      </w:r>
      <w:r w:rsidR="2B2FE051" w:rsidRPr="777CCE50">
        <w:rPr>
          <w:rFonts w:eastAsia="Arial"/>
          <w:color w:val="000000" w:themeColor="text1"/>
        </w:rPr>
        <w:t xml:space="preserve"> and further help and advice is available on Moodle</w:t>
      </w:r>
      <w:r w:rsidRPr="777CCE50">
        <w:rPr>
          <w:rFonts w:eastAsia="Arial"/>
          <w:color w:val="000000" w:themeColor="text1"/>
        </w:rPr>
        <w:t xml:space="preserve">.  </w:t>
      </w:r>
    </w:p>
    <w:p w14:paraId="10D5570F" w14:textId="050E8E52" w:rsidR="1DB6C408" w:rsidRDefault="1DB6C408" w:rsidP="777CCE50">
      <w:pPr>
        <w:jc w:val="both"/>
        <w:rPr>
          <w:rFonts w:eastAsia="Arial"/>
          <w:color w:val="000000" w:themeColor="text1"/>
        </w:rPr>
      </w:pPr>
    </w:p>
    <w:p w14:paraId="44A70280" w14:textId="408BA7B8" w:rsidR="1DB6C408" w:rsidRDefault="1DB6C408" w:rsidP="777CCE50">
      <w:pPr>
        <w:jc w:val="both"/>
        <w:rPr>
          <w:rFonts w:eastAsia="Arial"/>
          <w:color w:val="000000" w:themeColor="text1"/>
        </w:rPr>
      </w:pPr>
      <w:r w:rsidRPr="777CCE50">
        <w:rPr>
          <w:rFonts w:eastAsia="Arial"/>
          <w:color w:val="000000" w:themeColor="text1"/>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rPr>
        <w:t xml:space="preserve"> </w:t>
      </w:r>
    </w:p>
    <w:p w14:paraId="43B999FF" w14:textId="5638377E" w:rsidR="1DB6C408" w:rsidRDefault="1DB6C408" w:rsidP="1DB6C408">
      <w:pPr>
        <w:jc w:val="both"/>
      </w:pPr>
      <w:r w:rsidRPr="777CCE50">
        <w:rPr>
          <w:rFonts w:eastAsia="Arial"/>
          <w:color w:val="000000" w:themeColor="text1"/>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rPr>
        <w:t xml:space="preserve"> </w:t>
      </w:r>
    </w:p>
    <w:p w14:paraId="210D9E71" w14:textId="6ECEDF0E" w:rsidR="1DB6C408" w:rsidRDefault="1DB6C408" w:rsidP="1DB6C408">
      <w:pPr>
        <w:jc w:val="both"/>
      </w:pPr>
      <w:r w:rsidRPr="1DB6C408">
        <w:rPr>
          <w:rFonts w:eastAsia="Arial"/>
          <w:color w:val="000000" w:themeColor="text1"/>
        </w:rPr>
        <w:t>Once submitted your workbook will be assessed and marked independently.</w:t>
      </w:r>
    </w:p>
    <w:p w14:paraId="6FE4D62D" w14:textId="0A2BE693" w:rsidR="1DB6C408" w:rsidRDefault="1DB6C408" w:rsidP="1DB6C408">
      <w:pPr>
        <w:jc w:val="both"/>
        <w:rPr>
          <w:rFonts w:eastAsia="Arial"/>
          <w:color w:val="000000" w:themeColor="text1"/>
        </w:rPr>
      </w:pPr>
    </w:p>
    <w:p w14:paraId="1799926E" w14:textId="3A099F58" w:rsidR="2754A77C" w:rsidRDefault="2754A77C" w:rsidP="2754A77C">
      <w:pPr>
        <w:jc w:val="both"/>
        <w:rPr>
          <w:rFonts w:eastAsia="Arial"/>
          <w:color w:val="000000" w:themeColor="text1"/>
        </w:rPr>
      </w:pPr>
    </w:p>
    <w:p w14:paraId="395640B1" w14:textId="6768AAC0" w:rsidR="2754A77C" w:rsidRDefault="2754A77C" w:rsidP="2754A77C">
      <w:pPr>
        <w:jc w:val="both"/>
        <w:rPr>
          <w:rFonts w:eastAsia="Arial"/>
          <w:color w:val="000000" w:themeColor="text1"/>
        </w:rPr>
      </w:pPr>
    </w:p>
    <w:p w14:paraId="00E4A278" w14:textId="44CE9D89" w:rsidR="2754A77C" w:rsidRDefault="2754A77C" w:rsidP="2754A77C">
      <w:pPr>
        <w:jc w:val="both"/>
        <w:rPr>
          <w:rFonts w:eastAsia="Arial"/>
          <w:color w:val="000000" w:themeColor="text1"/>
        </w:rPr>
      </w:pPr>
    </w:p>
    <w:p w14:paraId="7A4B550A" w14:textId="78043C3A" w:rsidR="2754A77C" w:rsidRDefault="2754A77C" w:rsidP="2754A77C">
      <w:pPr>
        <w:rPr>
          <w:rFonts w:eastAsia="Arial"/>
          <w:color w:val="000000" w:themeColor="text1"/>
        </w:rPr>
      </w:pPr>
      <w:r>
        <w:br w:type="page"/>
      </w:r>
    </w:p>
    <w:p w14:paraId="75E7D299" w14:textId="59F2C75F" w:rsidR="2754A77C" w:rsidRDefault="2754A77C" w:rsidP="2754A77C">
      <w:pPr>
        <w:jc w:val="both"/>
        <w:rPr>
          <w:rFonts w:eastAsia="Arial"/>
          <w:color w:val="000000" w:themeColor="text1"/>
        </w:rPr>
      </w:pPr>
      <w:r w:rsidRPr="2754A77C">
        <w:rPr>
          <w:rFonts w:eastAsia="Arial"/>
          <w:b/>
          <w:bCs/>
          <w:color w:val="000000" w:themeColor="text1"/>
        </w:rPr>
        <w:lastRenderedPageBreak/>
        <w:t>Confidentiality</w:t>
      </w:r>
    </w:p>
    <w:p w14:paraId="162B10AD" w14:textId="68412136" w:rsidR="2754A77C" w:rsidRDefault="2754A77C" w:rsidP="2754A77C">
      <w:pPr>
        <w:jc w:val="both"/>
        <w:rPr>
          <w:rFonts w:eastAsia="Arial"/>
          <w:color w:val="000000" w:themeColor="text1"/>
        </w:rPr>
      </w:pPr>
    </w:p>
    <w:p w14:paraId="6F0EFB79" w14:textId="14B2CD6D" w:rsidR="2754A77C" w:rsidRDefault="2754A77C" w:rsidP="2754A77C">
      <w:pPr>
        <w:jc w:val="both"/>
        <w:rPr>
          <w:rFonts w:eastAsia="Arial"/>
          <w:color w:val="000000" w:themeColor="text1"/>
        </w:rPr>
      </w:pPr>
      <w:r w:rsidRPr="2754A77C">
        <w:rPr>
          <w:rFonts w:eastAsia="Arial"/>
          <w:color w:val="000000" w:themeColor="text1"/>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rPr>
      </w:pPr>
    </w:p>
    <w:p w14:paraId="1549B640" w14:textId="273DE884" w:rsidR="2754A77C" w:rsidRDefault="2754A77C" w:rsidP="2754A77C">
      <w:pPr>
        <w:pStyle w:val="ListParagraph"/>
        <w:numPr>
          <w:ilvl w:val="0"/>
          <w:numId w:val="4"/>
        </w:numPr>
        <w:jc w:val="both"/>
        <w:rPr>
          <w:color w:val="000000" w:themeColor="text1"/>
        </w:rPr>
      </w:pPr>
      <w:r w:rsidRPr="6BD5918D">
        <w:rPr>
          <w:rFonts w:eastAsia="Arial"/>
          <w:color w:val="000000" w:themeColor="text1"/>
        </w:rPr>
        <w:t xml:space="preserve">adhere to guidance in the Student Handbook about unfair practice and </w:t>
      </w:r>
      <w:r w:rsidR="6904198F" w:rsidRPr="6BD5918D">
        <w:rPr>
          <w:rFonts w:eastAsia="Arial"/>
          <w:color w:val="000000" w:themeColor="text1"/>
        </w:rPr>
        <w:t>plagiarism.</w:t>
      </w:r>
    </w:p>
    <w:p w14:paraId="78C65649" w14:textId="6E80D22E" w:rsidR="2754A77C" w:rsidRDefault="2754A77C" w:rsidP="2754A77C">
      <w:pPr>
        <w:pStyle w:val="ListParagraph"/>
        <w:numPr>
          <w:ilvl w:val="0"/>
          <w:numId w:val="4"/>
        </w:numPr>
        <w:jc w:val="both"/>
        <w:rPr>
          <w:color w:val="000000" w:themeColor="text1"/>
        </w:rPr>
      </w:pPr>
      <w:r w:rsidRPr="6BD5918D">
        <w:rPr>
          <w:rFonts w:eastAsia="Arial"/>
          <w:color w:val="000000" w:themeColor="text1"/>
        </w:rPr>
        <w:t xml:space="preserve">not identify individuals including witnesses, victims or offenders by </w:t>
      </w:r>
      <w:r w:rsidR="1488FA1D" w:rsidRPr="6BD5918D">
        <w:rPr>
          <w:rFonts w:eastAsia="Arial"/>
          <w:color w:val="000000" w:themeColor="text1"/>
        </w:rPr>
        <w:t>name.</w:t>
      </w:r>
    </w:p>
    <w:p w14:paraId="0956641F" w14:textId="0FC7A9A0" w:rsidR="2754A77C" w:rsidRDefault="2754A77C" w:rsidP="2754A77C">
      <w:pPr>
        <w:pStyle w:val="ListParagraph"/>
        <w:numPr>
          <w:ilvl w:val="0"/>
          <w:numId w:val="4"/>
        </w:numPr>
        <w:jc w:val="both"/>
        <w:rPr>
          <w:color w:val="000000" w:themeColor="text1"/>
        </w:rPr>
      </w:pPr>
      <w:r w:rsidRPr="2754A77C">
        <w:rPr>
          <w:rFonts w:eastAsia="Arial"/>
          <w:color w:val="000000" w:themeColor="text1"/>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rPr>
      </w:pPr>
      <w:r w:rsidRPr="2754A77C">
        <w:rPr>
          <w:rFonts w:eastAsia="Arial"/>
          <w:color w:val="000000" w:themeColor="text1"/>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rPr>
      </w:pPr>
      <w:r w:rsidRPr="08999749">
        <w:rPr>
          <w:rFonts w:eastAsia="Arial"/>
          <w:color w:val="000000" w:themeColor="text1"/>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rPr>
      </w:pPr>
    </w:p>
    <w:p w14:paraId="28A9F371" w14:textId="78C42882" w:rsidR="08999749" w:rsidRDefault="08999749" w:rsidP="08999749">
      <w:pPr>
        <w:jc w:val="both"/>
        <w:rPr>
          <w:rFonts w:eastAsia="Arial"/>
          <w:color w:val="000000" w:themeColor="text1"/>
        </w:rPr>
      </w:pPr>
    </w:p>
    <w:p w14:paraId="78202DA5" w14:textId="771E4773" w:rsidR="15F9F004" w:rsidRDefault="15F9F004" w:rsidP="08999749">
      <w:pPr>
        <w:jc w:val="both"/>
      </w:pPr>
      <w:r w:rsidRPr="08999749">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rPr>
        <w:t xml:space="preserve"> </w:t>
      </w:r>
    </w:p>
    <w:p w14:paraId="0CB400A5" w14:textId="7FCE8F69" w:rsidR="08999749" w:rsidRDefault="08999749" w:rsidP="08999749">
      <w:pPr>
        <w:jc w:val="both"/>
        <w:rPr>
          <w:rFonts w:ascii="Calibri" w:eastAsia="Calibri" w:hAnsi="Calibri" w:cs="Calibri"/>
          <w:color w:val="000000" w:themeColor="text1"/>
        </w:rPr>
      </w:pPr>
    </w:p>
    <w:p w14:paraId="55647C9A" w14:textId="0419748F" w:rsidR="15F9F004" w:rsidRDefault="15F9F004" w:rsidP="08999749">
      <w:pPr>
        <w:jc w:val="both"/>
      </w:pPr>
      <w:r w:rsidRPr="08999749">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rPr>
        <w:t xml:space="preserve"> </w:t>
      </w:r>
    </w:p>
    <w:p w14:paraId="132C748B" w14:textId="00AD0A6C" w:rsidR="08999749" w:rsidRDefault="08999749" w:rsidP="08999749">
      <w:pPr>
        <w:jc w:val="both"/>
        <w:rPr>
          <w:rFonts w:eastAsia="Arial"/>
          <w:color w:val="000000" w:themeColor="text1"/>
        </w:rPr>
      </w:pPr>
    </w:p>
    <w:p w14:paraId="5C81032F" w14:textId="5F60669A" w:rsidR="08999749" w:rsidRDefault="08999749" w:rsidP="08999749">
      <w:pPr>
        <w:jc w:val="both"/>
        <w:rPr>
          <w:rFonts w:eastAsia="Arial"/>
          <w:color w:val="000000" w:themeColor="text1"/>
        </w:rPr>
      </w:pPr>
    </w:p>
    <w:p w14:paraId="2B9B1A24" w14:textId="554F1A7A" w:rsidR="2754A77C" w:rsidRDefault="2754A77C" w:rsidP="2754A77C">
      <w:pPr>
        <w:jc w:val="both"/>
        <w:rPr>
          <w:rFonts w:eastAsia="Arial"/>
          <w:color w:val="000000" w:themeColor="text1"/>
        </w:rPr>
      </w:pPr>
    </w:p>
    <w:p w14:paraId="6794977F" w14:textId="0823E36C" w:rsidR="2754A77C" w:rsidRDefault="2754A77C" w:rsidP="2754A77C">
      <w:pPr>
        <w:jc w:val="both"/>
        <w:rPr>
          <w:rFonts w:eastAsia="Arial"/>
          <w:color w:val="000000" w:themeColor="text1"/>
        </w:rPr>
      </w:pPr>
      <w:r w:rsidRPr="2754A77C">
        <w:rPr>
          <w:rFonts w:eastAsia="Arial"/>
          <w:b/>
          <w:bCs/>
          <w:color w:val="000000" w:themeColor="text1"/>
        </w:rPr>
        <w:t>NOTE</w:t>
      </w:r>
    </w:p>
    <w:p w14:paraId="0E14EEF4" w14:textId="089D69D1" w:rsidR="2754A77C" w:rsidRDefault="2754A77C" w:rsidP="2754A77C">
      <w:pPr>
        <w:jc w:val="both"/>
        <w:rPr>
          <w:rFonts w:eastAsia="Arial"/>
          <w:color w:val="000000" w:themeColor="text1"/>
        </w:rPr>
      </w:pPr>
    </w:p>
    <w:p w14:paraId="47F093B2" w14:textId="3C83109E" w:rsidR="2754A77C" w:rsidRDefault="2754A77C" w:rsidP="2754A77C">
      <w:pPr>
        <w:jc w:val="both"/>
        <w:rPr>
          <w:rFonts w:eastAsia="Arial"/>
          <w:color w:val="000000" w:themeColor="text1"/>
        </w:rPr>
      </w:pPr>
      <w:r w:rsidRPr="2754A77C">
        <w:rPr>
          <w:rFonts w:eastAsia="Arial"/>
          <w:color w:val="000000" w:themeColor="text1"/>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rPr>
      </w:pPr>
    </w:p>
    <w:p w14:paraId="305F6FB3" w14:textId="51660471" w:rsidR="2754A77C" w:rsidRDefault="2754A77C" w:rsidP="2754A77C">
      <w:pPr>
        <w:jc w:val="both"/>
        <w:rPr>
          <w:rFonts w:eastAsia="Arial"/>
          <w:color w:val="000000" w:themeColor="text1"/>
        </w:rPr>
      </w:pPr>
      <w:r w:rsidRPr="2754A77C">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rPr>
      </w:pPr>
    </w:p>
    <w:p w14:paraId="64F41CF3" w14:textId="30B95162" w:rsidR="2754A77C" w:rsidRDefault="2754A77C" w:rsidP="2754A77C">
      <w:pPr>
        <w:jc w:val="both"/>
        <w:rPr>
          <w:rFonts w:eastAsia="Arial"/>
          <w:color w:val="000000" w:themeColor="text1"/>
        </w:rPr>
      </w:pPr>
    </w:p>
    <w:p w14:paraId="154098DC" w14:textId="56DE8B74" w:rsidR="2754A77C" w:rsidRDefault="2754A77C" w:rsidP="2754A77C">
      <w:pPr>
        <w:jc w:val="both"/>
        <w:rPr>
          <w:rFonts w:eastAsia="Arial"/>
          <w:color w:val="000000" w:themeColor="text1"/>
        </w:rPr>
      </w:pPr>
      <w:r w:rsidRPr="2754A77C">
        <w:rPr>
          <w:rFonts w:eastAsia="Arial"/>
          <w:b/>
          <w:bCs/>
          <w:color w:val="000000" w:themeColor="text1"/>
        </w:rPr>
        <w:t>Dyslexia and other special circumstances</w:t>
      </w:r>
    </w:p>
    <w:p w14:paraId="34469A0A" w14:textId="6E1B70F6" w:rsidR="2754A77C" w:rsidRDefault="2754A77C" w:rsidP="2754A77C">
      <w:pPr>
        <w:jc w:val="both"/>
        <w:rPr>
          <w:rFonts w:eastAsia="Arial"/>
          <w:color w:val="000000" w:themeColor="text1"/>
        </w:rPr>
      </w:pPr>
    </w:p>
    <w:p w14:paraId="37692A39" w14:textId="53374D54" w:rsidR="2754A77C" w:rsidRDefault="2754A77C" w:rsidP="2754A77C">
      <w:pPr>
        <w:jc w:val="both"/>
        <w:rPr>
          <w:rFonts w:eastAsia="Arial"/>
          <w:color w:val="000000" w:themeColor="text1"/>
        </w:rPr>
      </w:pPr>
      <w:r w:rsidRPr="2754A77C">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rPr>
        <w:t>it is the learner’s individual responsibility to contact them</w:t>
      </w:r>
      <w:r w:rsidRPr="2754A77C">
        <w:rPr>
          <w:rFonts w:eastAsia="Arial"/>
          <w:color w:val="000000" w:themeColor="text1"/>
        </w:rPr>
        <w:t xml:space="preserve">. </w:t>
      </w:r>
    </w:p>
    <w:p w14:paraId="6ECB1D8D" w14:textId="31615052" w:rsidR="2754A77C" w:rsidRDefault="2754A77C" w:rsidP="2754A77C">
      <w:pPr>
        <w:jc w:val="both"/>
        <w:rPr>
          <w:rFonts w:eastAsia="Arial"/>
          <w:color w:val="000000" w:themeColor="text1"/>
        </w:rPr>
      </w:pPr>
    </w:p>
    <w:p w14:paraId="7D7681E0" w14:textId="6AC528AE" w:rsidR="2754A77C" w:rsidRDefault="2754A77C" w:rsidP="2754A77C">
      <w:pPr>
        <w:jc w:val="both"/>
        <w:rPr>
          <w:rFonts w:eastAsia="Arial"/>
          <w:color w:val="000000" w:themeColor="text1"/>
        </w:rPr>
      </w:pPr>
    </w:p>
    <w:p w14:paraId="501DACFF" w14:textId="6FC30D6C" w:rsidR="2754A77C" w:rsidRDefault="2754A77C" w:rsidP="2754A77C">
      <w:pPr>
        <w:rPr>
          <w:rFonts w:eastAsia="Arial"/>
          <w:color w:val="000000" w:themeColor="text1"/>
        </w:rPr>
      </w:pPr>
      <w:r>
        <w:br w:type="page"/>
      </w:r>
    </w:p>
    <w:p w14:paraId="6EAA3699" w14:textId="7F8186AD" w:rsidR="2754A77C" w:rsidRDefault="2754A77C" w:rsidP="2754A77C">
      <w:pPr>
        <w:jc w:val="both"/>
        <w:rPr>
          <w:rFonts w:eastAsia="Arial"/>
          <w:color w:val="000000" w:themeColor="text1"/>
        </w:rPr>
      </w:pPr>
      <w:r w:rsidRPr="2754A77C">
        <w:rPr>
          <w:rFonts w:eastAsia="Arial"/>
          <w:b/>
          <w:bCs/>
          <w:color w:val="000000" w:themeColor="text1"/>
        </w:rPr>
        <w:lastRenderedPageBreak/>
        <w:t xml:space="preserve">Guidance: </w:t>
      </w:r>
    </w:p>
    <w:p w14:paraId="322A419A" w14:textId="4D87C8B4" w:rsidR="2754A77C" w:rsidRDefault="2754A77C" w:rsidP="2754A77C">
      <w:pPr>
        <w:jc w:val="both"/>
        <w:rPr>
          <w:rFonts w:eastAsia="Arial"/>
          <w:color w:val="000000" w:themeColor="text1"/>
        </w:rPr>
      </w:pPr>
    </w:p>
    <w:p w14:paraId="3DC912C1" w14:textId="509A5F3B" w:rsidR="2754A77C" w:rsidRDefault="2754A77C" w:rsidP="6BD5918D">
      <w:pPr>
        <w:pStyle w:val="ListParagraph"/>
        <w:numPr>
          <w:ilvl w:val="0"/>
          <w:numId w:val="2"/>
        </w:numPr>
        <w:jc w:val="both"/>
        <w:rPr>
          <w:i/>
          <w:iCs/>
          <w:color w:val="000000" w:themeColor="text1"/>
        </w:rPr>
      </w:pPr>
      <w:r w:rsidRPr="6BD5918D">
        <w:rPr>
          <w:rFonts w:eastAsia="Arial"/>
          <w:i/>
          <w:iCs/>
          <w:color w:val="000000" w:themeColor="text1"/>
        </w:rPr>
        <w:t>Your workbook must contain the items specified in the table below (clearly identified and in the order given</w:t>
      </w:r>
      <w:r w:rsidR="548BF8D5" w:rsidRPr="6BD5918D">
        <w:rPr>
          <w:rFonts w:eastAsia="Arial"/>
          <w:i/>
          <w:iCs/>
          <w:color w:val="000000" w:themeColor="text1"/>
        </w:rPr>
        <w:t>).</w:t>
      </w:r>
    </w:p>
    <w:p w14:paraId="337D8679" w14:textId="1E719DF3" w:rsidR="2754A77C" w:rsidRDefault="2754A77C" w:rsidP="6BD5918D">
      <w:pPr>
        <w:pStyle w:val="ListParagraph"/>
        <w:numPr>
          <w:ilvl w:val="0"/>
          <w:numId w:val="2"/>
        </w:numPr>
        <w:jc w:val="both"/>
        <w:rPr>
          <w:i/>
          <w:iCs/>
          <w:color w:val="000000" w:themeColor="text1"/>
        </w:rPr>
      </w:pPr>
      <w:r w:rsidRPr="6BD5918D">
        <w:rPr>
          <w:rFonts w:eastAsia="Arial"/>
          <w:i/>
          <w:iCs/>
          <w:color w:val="000000" w:themeColor="text1"/>
        </w:rPr>
        <w:t xml:space="preserve">You should use this </w:t>
      </w:r>
      <w:r w:rsidR="11CAAF98" w:rsidRPr="6BD5918D">
        <w:rPr>
          <w:rFonts w:eastAsia="Arial"/>
          <w:i/>
          <w:iCs/>
          <w:color w:val="000000" w:themeColor="text1"/>
        </w:rPr>
        <w:t>document</w:t>
      </w:r>
      <w:r w:rsidRPr="6BD5918D">
        <w:rPr>
          <w:rFonts w:eastAsia="Arial"/>
          <w:i/>
          <w:iCs/>
          <w:color w:val="000000" w:themeColor="text1"/>
        </w:rPr>
        <w:t xml:space="preserve"> </w:t>
      </w:r>
      <w:r w:rsidR="3AE36B8B" w:rsidRPr="6BD5918D">
        <w:rPr>
          <w:rFonts w:eastAsia="Arial"/>
          <w:i/>
          <w:iCs/>
          <w:color w:val="000000" w:themeColor="text1"/>
        </w:rPr>
        <w:t xml:space="preserve">(electronically on Moodle) - </w:t>
      </w:r>
      <w:r w:rsidRPr="6BD5918D">
        <w:rPr>
          <w:rFonts w:eastAsia="Arial"/>
          <w:i/>
          <w:iCs/>
          <w:color w:val="000000" w:themeColor="text1"/>
        </w:rPr>
        <w:t xml:space="preserve">insert your text / answer within each section of this </w:t>
      </w:r>
      <w:r w:rsidR="05DD7080" w:rsidRPr="6BD5918D">
        <w:rPr>
          <w:rFonts w:eastAsia="Arial"/>
          <w:i/>
          <w:iCs/>
          <w:color w:val="000000" w:themeColor="text1"/>
        </w:rPr>
        <w:t>workbook.</w:t>
      </w:r>
    </w:p>
    <w:p w14:paraId="12535589" w14:textId="0B5599F0" w:rsidR="006BE8E5" w:rsidRDefault="006BE8E5" w:rsidP="777CCE50">
      <w:pPr>
        <w:pStyle w:val="ListParagraph"/>
        <w:numPr>
          <w:ilvl w:val="0"/>
          <w:numId w:val="2"/>
        </w:numPr>
        <w:jc w:val="both"/>
        <w:rPr>
          <w:i/>
          <w:iCs/>
          <w:color w:val="000000" w:themeColor="text1"/>
        </w:rPr>
      </w:pPr>
      <w:r w:rsidRPr="777CCE50">
        <w:rPr>
          <w:rFonts w:eastAsia="Arial"/>
          <w:i/>
          <w:iCs/>
          <w:color w:val="000000" w:themeColor="text1"/>
        </w:rPr>
        <w:t>You should upload your completed document as a saved pdf file of this workbook; if this is not possible t</w:t>
      </w:r>
      <w:r w:rsidR="4CA001C9" w:rsidRPr="777CCE50">
        <w:rPr>
          <w:rFonts w:eastAsia="Arial"/>
          <w:i/>
          <w:iCs/>
          <w:color w:val="000000" w:themeColor="text1"/>
        </w:rPr>
        <w:t xml:space="preserve">hen a </w:t>
      </w:r>
      <w:r w:rsidR="11A44D01" w:rsidRPr="777CCE50">
        <w:rPr>
          <w:rFonts w:eastAsia="Arial"/>
          <w:i/>
          <w:iCs/>
          <w:color w:val="000000" w:themeColor="text1"/>
        </w:rPr>
        <w:t>Word Doc</w:t>
      </w:r>
      <w:r w:rsidR="4CA001C9" w:rsidRPr="777CCE50">
        <w:rPr>
          <w:rFonts w:eastAsia="Arial"/>
          <w:i/>
          <w:iCs/>
          <w:color w:val="000000" w:themeColor="text1"/>
        </w:rPr>
        <w:t xml:space="preserve"> file is acceptable. Do not send a scanned file from a photocopier, an apple.dot file, or a Microsoft pub</w:t>
      </w:r>
      <w:r w:rsidR="3D99A128" w:rsidRPr="777CCE50">
        <w:rPr>
          <w:rFonts w:eastAsia="Arial"/>
          <w:i/>
          <w:iCs/>
          <w:color w:val="000000" w:themeColor="text1"/>
        </w:rPr>
        <w:t>lisher file as Turnitin will not be able to assess them despite you being able to upload them.</w:t>
      </w:r>
    </w:p>
    <w:p w14:paraId="18711711" w14:textId="2CCBE51F" w:rsidR="2754A77C" w:rsidRDefault="2754A77C" w:rsidP="2754A77C">
      <w:pPr>
        <w:ind w:right="237"/>
        <w:jc w:val="both"/>
      </w:pPr>
    </w:p>
    <w:p w14:paraId="0695EACA" w14:textId="77777777" w:rsidR="00B12295" w:rsidRPr="00270EEB" w:rsidRDefault="00B12295" w:rsidP="00340E9A">
      <w:pPr>
        <w:ind w:right="237"/>
        <w:jc w:val="both"/>
        <w:rPr>
          <w:b/>
        </w:rPr>
      </w:pPr>
    </w:p>
    <w:p w14:paraId="405CF10B" w14:textId="77777777" w:rsidR="008B28E7" w:rsidRPr="00270EEB" w:rsidRDefault="008B28E7" w:rsidP="00340E9A">
      <w:pPr>
        <w:ind w:right="237"/>
        <w:jc w:val="both"/>
        <w:rPr>
          <w:b/>
        </w:rPr>
      </w:pPr>
      <w:r w:rsidRPr="00270EEB">
        <w:rPr>
          <w:b/>
        </w:rPr>
        <w:t xml:space="preserve">Contents </w:t>
      </w:r>
    </w:p>
    <w:p w14:paraId="48980C89" w14:textId="77777777" w:rsidR="00B12295" w:rsidRPr="00270EEB" w:rsidRDefault="00B12295" w:rsidP="00340E9A">
      <w:pPr>
        <w:ind w:right="237"/>
        <w:jc w:val="both"/>
        <w:rPr>
          <w:b/>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4"/>
        <w:gridCol w:w="5580"/>
        <w:gridCol w:w="1200"/>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rPr>
            </w:pPr>
            <w:r>
              <w:rPr>
                <w:b/>
              </w:rPr>
              <w:t>Workbook</w:t>
            </w:r>
            <w:r w:rsidRPr="00270EEB">
              <w:rPr>
                <w:b/>
              </w:rPr>
              <w:t xml:space="preserve"> </w:t>
            </w:r>
          </w:p>
        </w:tc>
        <w:tc>
          <w:tcPr>
            <w:tcW w:w="6488" w:type="dxa"/>
            <w:shd w:val="clear" w:color="auto" w:fill="auto"/>
          </w:tcPr>
          <w:p w14:paraId="1F40F756" w14:textId="746F93B6" w:rsidR="00446F80" w:rsidRPr="00270EEB" w:rsidRDefault="00446F80" w:rsidP="00340E9A">
            <w:pPr>
              <w:ind w:right="237"/>
              <w:jc w:val="both"/>
              <w:rPr>
                <w:b/>
              </w:rPr>
            </w:pPr>
            <w:r>
              <w:rPr>
                <w:b/>
              </w:rPr>
              <w:t xml:space="preserve">Area of Professional Practice </w:t>
            </w:r>
          </w:p>
          <w:p w14:paraId="1A5D6AF9" w14:textId="77777777" w:rsidR="00446F80" w:rsidRPr="00270EEB" w:rsidRDefault="00446F80" w:rsidP="00340E9A">
            <w:pPr>
              <w:ind w:right="237"/>
              <w:jc w:val="both"/>
              <w:rPr>
                <w:b/>
              </w:rPr>
            </w:pPr>
          </w:p>
        </w:tc>
        <w:tc>
          <w:tcPr>
            <w:tcW w:w="1236" w:type="dxa"/>
          </w:tcPr>
          <w:p w14:paraId="0B5B7A74" w14:textId="18F87E3C" w:rsidR="00446F80" w:rsidRDefault="00446F80" w:rsidP="00340E9A">
            <w:pPr>
              <w:ind w:right="237"/>
              <w:jc w:val="both"/>
              <w:rPr>
                <w:b/>
              </w:rPr>
            </w:pPr>
            <w:r>
              <w:rPr>
                <w:b/>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pPr>
            <w: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rPr>
              <w:t>Understanding the Police Officer Role</w:t>
            </w:r>
          </w:p>
        </w:tc>
        <w:tc>
          <w:tcPr>
            <w:tcW w:w="1236" w:type="dxa"/>
          </w:tcPr>
          <w:p w14:paraId="6787B963" w14:textId="07E36C6A" w:rsidR="00446F80" w:rsidRPr="001E7592" w:rsidRDefault="201DF8BF" w:rsidP="777CCE50">
            <w:pPr>
              <w:ind w:right="237"/>
              <w:jc w:val="both"/>
              <w:rPr>
                <w:b/>
                <w:bCs/>
              </w:rPr>
            </w:pPr>
            <w:r w:rsidRPr="7C2E0949">
              <w:rPr>
                <w:b/>
                <w:bCs/>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pPr>
            <w:r w:rsidRPr="007B5CB2">
              <w:t xml:space="preserve">Task </w:t>
            </w:r>
            <w:r>
              <w:t>2</w:t>
            </w:r>
          </w:p>
        </w:tc>
        <w:tc>
          <w:tcPr>
            <w:tcW w:w="6488" w:type="dxa"/>
            <w:shd w:val="clear" w:color="auto" w:fill="auto"/>
          </w:tcPr>
          <w:p w14:paraId="2C3E7745" w14:textId="2CF3A587" w:rsidR="00446F80" w:rsidRPr="00E57B0A" w:rsidRDefault="7FF2CBAB" w:rsidP="35AC8E37">
            <w:pPr>
              <w:rPr>
                <w:b/>
                <w:bCs/>
              </w:rPr>
            </w:pPr>
            <w:r w:rsidRPr="6A7A34F7">
              <w:rPr>
                <w:b/>
                <w:bCs/>
                <w:color w:val="000000" w:themeColor="text1"/>
              </w:rPr>
              <w:t xml:space="preserve">Communication Skills – </w:t>
            </w:r>
            <w:r w:rsidR="552F6F6E" w:rsidRPr="6A7A34F7">
              <w:rPr>
                <w:b/>
                <w:bCs/>
                <w:color w:val="000000" w:themeColor="text1"/>
              </w:rPr>
              <w:t>social media</w:t>
            </w:r>
          </w:p>
        </w:tc>
        <w:tc>
          <w:tcPr>
            <w:tcW w:w="1236" w:type="dxa"/>
          </w:tcPr>
          <w:p w14:paraId="151A1BD9" w14:textId="66735199" w:rsidR="00446F80" w:rsidRPr="001E7592" w:rsidRDefault="005C6289" w:rsidP="777CCE50">
            <w:pPr>
              <w:ind w:right="237"/>
              <w:jc w:val="both"/>
              <w:rPr>
                <w:b/>
                <w:bCs/>
              </w:rPr>
            </w:pPr>
            <w:r w:rsidRPr="7C2E0949">
              <w:rPr>
                <w:b/>
                <w:bCs/>
              </w:rPr>
              <w:t>2</w:t>
            </w:r>
            <w:r w:rsidR="6BF179DA" w:rsidRPr="7C2E0949">
              <w:rPr>
                <w:b/>
                <w:bCs/>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pPr>
            <w:r w:rsidRPr="007B5CB2">
              <w:t xml:space="preserve">Task </w:t>
            </w:r>
            <w:r>
              <w:t>3</w:t>
            </w:r>
            <w:r w:rsidRPr="007B5CB2">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rPr>
            </w:pPr>
            <w:r w:rsidRPr="35AC8E37">
              <w:rPr>
                <w:b/>
                <w:bCs/>
                <w:color w:val="000000" w:themeColor="text1"/>
              </w:rPr>
              <w:t>Leadership and Team Working</w:t>
            </w:r>
          </w:p>
        </w:tc>
        <w:tc>
          <w:tcPr>
            <w:tcW w:w="1236" w:type="dxa"/>
          </w:tcPr>
          <w:p w14:paraId="2C10A136" w14:textId="10799567" w:rsidR="00446F80" w:rsidRPr="001E7592" w:rsidRDefault="005C6289" w:rsidP="777CCE50">
            <w:pPr>
              <w:ind w:right="237"/>
              <w:jc w:val="both"/>
              <w:rPr>
                <w:b/>
                <w:bCs/>
              </w:rPr>
            </w:pPr>
            <w:r w:rsidRPr="7C2E0949">
              <w:rPr>
                <w:b/>
                <w:bCs/>
              </w:rPr>
              <w:t>2</w:t>
            </w:r>
            <w:r w:rsidR="5148736A" w:rsidRPr="7C2E0949">
              <w:rPr>
                <w:b/>
                <w:bCs/>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pPr>
            <w:r w:rsidRPr="084AFF89">
              <w:t>Task 4</w:t>
            </w:r>
          </w:p>
        </w:tc>
        <w:tc>
          <w:tcPr>
            <w:tcW w:w="5557" w:type="dxa"/>
            <w:shd w:val="clear" w:color="auto" w:fill="auto"/>
          </w:tcPr>
          <w:p w14:paraId="1737D787" w14:textId="18D4FD11" w:rsidR="66EEBF33" w:rsidRDefault="66EEBF33" w:rsidP="084AFF89">
            <w:pPr>
              <w:spacing w:line="259" w:lineRule="auto"/>
              <w:rPr>
                <w:b/>
                <w:bCs/>
              </w:rPr>
            </w:pPr>
            <w:r w:rsidRPr="084AFF89">
              <w:rPr>
                <w:b/>
                <w:bCs/>
              </w:rPr>
              <w:t>Coaching, Mentoring, Assessment</w:t>
            </w:r>
          </w:p>
        </w:tc>
        <w:tc>
          <w:tcPr>
            <w:tcW w:w="1210" w:type="dxa"/>
          </w:tcPr>
          <w:p w14:paraId="51F23B61" w14:textId="4B0E1B77" w:rsidR="66EEBF33" w:rsidRDefault="43CA988B" w:rsidP="777CCE50">
            <w:pPr>
              <w:jc w:val="both"/>
              <w:rPr>
                <w:b/>
                <w:bCs/>
              </w:rPr>
            </w:pPr>
            <w:r w:rsidRPr="7C2E0949">
              <w:rPr>
                <w:b/>
                <w:bCs/>
              </w:rPr>
              <w:t>2</w:t>
            </w:r>
            <w:r w:rsidR="324CFA2B" w:rsidRPr="7C2E0949">
              <w:rPr>
                <w:b/>
                <w:bCs/>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pPr>
          </w:p>
        </w:tc>
        <w:tc>
          <w:tcPr>
            <w:tcW w:w="5557" w:type="dxa"/>
            <w:shd w:val="clear" w:color="auto" w:fill="auto"/>
          </w:tcPr>
          <w:p w14:paraId="7395C548" w14:textId="643A5315" w:rsidR="6575A045" w:rsidRDefault="6575A045" w:rsidP="084AFF89">
            <w:pPr>
              <w:spacing w:line="259" w:lineRule="auto"/>
              <w:rPr>
                <w:b/>
                <w:bCs/>
              </w:rPr>
            </w:pPr>
          </w:p>
        </w:tc>
        <w:tc>
          <w:tcPr>
            <w:tcW w:w="1210" w:type="dxa"/>
          </w:tcPr>
          <w:p w14:paraId="21897A96" w14:textId="4AC1AD85" w:rsidR="6575A045" w:rsidRDefault="6575A045" w:rsidP="777CCE50">
            <w:pPr>
              <w:jc w:val="both"/>
              <w:rPr>
                <w:b/>
                <w:bCs/>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pPr>
            <w:r w:rsidRPr="084AFF89">
              <w:t xml:space="preserve"> </w:t>
            </w:r>
          </w:p>
        </w:tc>
        <w:tc>
          <w:tcPr>
            <w:tcW w:w="6488" w:type="dxa"/>
            <w:shd w:val="clear" w:color="auto" w:fill="auto"/>
          </w:tcPr>
          <w:p w14:paraId="51B4540F" w14:textId="67269783" w:rsidR="00446F80" w:rsidRPr="00E57B0A" w:rsidRDefault="65097DE1" w:rsidP="35AC8E37">
            <w:pPr>
              <w:spacing w:line="259" w:lineRule="auto"/>
              <w:rPr>
                <w:b/>
                <w:bCs/>
              </w:rPr>
            </w:pPr>
            <w:r w:rsidRPr="084AFF89">
              <w:rPr>
                <w:b/>
                <w:bCs/>
              </w:rPr>
              <w:t>Bibliography</w:t>
            </w:r>
          </w:p>
        </w:tc>
        <w:tc>
          <w:tcPr>
            <w:tcW w:w="1236" w:type="dxa"/>
          </w:tcPr>
          <w:p w14:paraId="09719273" w14:textId="74DBACF7" w:rsidR="00446F80" w:rsidRPr="001E7592" w:rsidRDefault="00446F80" w:rsidP="777CCE50">
            <w:pPr>
              <w:ind w:right="237"/>
              <w:jc w:val="both"/>
              <w:rPr>
                <w:b/>
                <w:bCs/>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pPr>
          </w:p>
        </w:tc>
        <w:tc>
          <w:tcPr>
            <w:tcW w:w="6488" w:type="dxa"/>
            <w:shd w:val="clear" w:color="auto" w:fill="auto"/>
          </w:tcPr>
          <w:p w14:paraId="6188477D" w14:textId="071B5B00" w:rsidR="00446F80" w:rsidRPr="00F40CB5" w:rsidRDefault="6B3B0432" w:rsidP="084AFF89">
            <w:pPr>
              <w:spacing w:line="360" w:lineRule="auto"/>
              <w:ind w:right="237"/>
              <w:jc w:val="both"/>
              <w:rPr>
                <w:b/>
                <w:bCs/>
              </w:rPr>
            </w:pPr>
            <w:r w:rsidRPr="6BD5918D">
              <w:rPr>
                <w:b/>
                <w:bCs/>
              </w:rPr>
              <w:t>T</w:t>
            </w:r>
            <w:r w:rsidR="459B01AC" w:rsidRPr="6BD5918D">
              <w:rPr>
                <w:b/>
                <w:bCs/>
              </w:rPr>
              <w:t>otal</w:t>
            </w:r>
          </w:p>
        </w:tc>
        <w:tc>
          <w:tcPr>
            <w:tcW w:w="1236" w:type="dxa"/>
          </w:tcPr>
          <w:p w14:paraId="1A03C628" w14:textId="786095C6" w:rsidR="00446F80" w:rsidRPr="00F40CB5" w:rsidRDefault="7F4B716C" w:rsidP="777CCE50">
            <w:pPr>
              <w:spacing w:line="360" w:lineRule="auto"/>
              <w:ind w:right="237"/>
              <w:jc w:val="both"/>
              <w:rPr>
                <w:b/>
                <w:bCs/>
              </w:rPr>
            </w:pPr>
            <w:r w:rsidRPr="777CCE50">
              <w:rPr>
                <w:b/>
                <w:bCs/>
              </w:rPr>
              <w:t>10000</w:t>
            </w:r>
          </w:p>
        </w:tc>
      </w:tr>
    </w:tbl>
    <w:p w14:paraId="40AB9FD6" w14:textId="77777777" w:rsidR="001E7592" w:rsidRDefault="001E7592" w:rsidP="00340E9A">
      <w:pPr>
        <w:ind w:right="237"/>
        <w:jc w:val="center"/>
        <w:rPr>
          <w:b/>
        </w:rPr>
      </w:pPr>
    </w:p>
    <w:p w14:paraId="432E4825" w14:textId="77777777" w:rsidR="001E7592" w:rsidRDefault="001E7592" w:rsidP="00340E9A">
      <w:pPr>
        <w:ind w:right="237"/>
        <w:jc w:val="center"/>
        <w:rPr>
          <w:b/>
        </w:rPr>
      </w:pPr>
    </w:p>
    <w:p w14:paraId="1DD51F52" w14:textId="131FB9F9" w:rsidR="007C1D94" w:rsidRPr="00D535ED" w:rsidRDefault="00E83F91" w:rsidP="00340E9A">
      <w:pPr>
        <w:ind w:right="237"/>
        <w:jc w:val="center"/>
        <w:rPr>
          <w:rFonts w:ascii="Arial" w:hAnsi="Arial" w:cs="Arial"/>
          <w:b/>
        </w:rPr>
      </w:pPr>
      <w:r w:rsidRPr="00270EEB">
        <w:rPr>
          <w:b/>
        </w:rPr>
        <w:br w:type="page"/>
      </w:r>
      <w:r w:rsidR="00450C83" w:rsidRPr="00D535ED">
        <w:rPr>
          <w:rFonts w:ascii="Arial" w:hAnsi="Arial" w:cs="Arial"/>
          <w:b/>
        </w:rPr>
        <w:lastRenderedPageBreak/>
        <w:t>Task 1</w:t>
      </w:r>
    </w:p>
    <w:p w14:paraId="141F40F1" w14:textId="77777777" w:rsidR="000A469A" w:rsidRPr="00D535ED" w:rsidRDefault="000A469A" w:rsidP="00340E9A">
      <w:pPr>
        <w:ind w:right="237"/>
        <w:jc w:val="both"/>
        <w:rPr>
          <w:rFonts w:ascii="Arial" w:hAnsi="Arial" w:cs="Arial"/>
          <w:b/>
        </w:rPr>
      </w:pPr>
    </w:p>
    <w:p w14:paraId="4F7CF75F" w14:textId="77777777" w:rsidR="00D77A04" w:rsidRPr="00D535ED" w:rsidRDefault="00D77A04" w:rsidP="00D77A04">
      <w:pPr>
        <w:ind w:right="237"/>
        <w:jc w:val="both"/>
        <w:rPr>
          <w:rFonts w:ascii="Arial" w:hAnsi="Arial" w:cs="Arial"/>
          <w:b/>
        </w:rPr>
      </w:pPr>
      <w:r w:rsidRPr="00D535ED">
        <w:rPr>
          <w:rFonts w:ascii="Arial" w:hAnsi="Arial" w:cs="Arial"/>
          <w:b/>
          <w:bCs/>
        </w:rPr>
        <w:t xml:space="preserve">Relevant areas of the National Policing Curriculum: </w:t>
      </w:r>
    </w:p>
    <w:p w14:paraId="69A6D2BF" w14:textId="495FDFD0" w:rsidR="7E617FA3" w:rsidRPr="00D535ED" w:rsidRDefault="7E617FA3" w:rsidP="35AC8E37">
      <w:pPr>
        <w:spacing w:line="259" w:lineRule="auto"/>
        <w:rPr>
          <w:rFonts w:ascii="Arial" w:hAnsi="Arial" w:cs="Arial"/>
        </w:rPr>
      </w:pPr>
      <w:r w:rsidRPr="00D535ED">
        <w:rPr>
          <w:rFonts w:ascii="Arial" w:hAnsi="Arial" w:cs="Arial"/>
          <w:b/>
          <w:bCs/>
        </w:rPr>
        <w:t xml:space="preserve">Understanding the </w:t>
      </w:r>
      <w:r w:rsidR="452322AC" w:rsidRPr="00D535ED">
        <w:rPr>
          <w:rFonts w:ascii="Arial" w:hAnsi="Arial" w:cs="Arial"/>
          <w:b/>
          <w:bCs/>
        </w:rPr>
        <w:t>P</w:t>
      </w:r>
      <w:r w:rsidRPr="00D535ED">
        <w:rPr>
          <w:rFonts w:ascii="Arial" w:hAnsi="Arial" w:cs="Arial"/>
          <w:b/>
          <w:bCs/>
        </w:rPr>
        <w:t xml:space="preserve">olice </w:t>
      </w:r>
      <w:r w:rsidR="3A1142F0" w:rsidRPr="00D535ED">
        <w:rPr>
          <w:rFonts w:ascii="Arial" w:hAnsi="Arial" w:cs="Arial"/>
          <w:b/>
          <w:bCs/>
        </w:rPr>
        <w:t>O</w:t>
      </w:r>
      <w:r w:rsidRPr="00D535ED">
        <w:rPr>
          <w:rFonts w:ascii="Arial" w:hAnsi="Arial" w:cs="Arial"/>
          <w:b/>
          <w:bCs/>
        </w:rPr>
        <w:t xml:space="preserve">fficer </w:t>
      </w:r>
      <w:r w:rsidR="7369B943" w:rsidRPr="00D535ED">
        <w:rPr>
          <w:rFonts w:ascii="Arial" w:hAnsi="Arial" w:cs="Arial"/>
          <w:b/>
          <w:bCs/>
        </w:rPr>
        <w:t>R</w:t>
      </w:r>
      <w:r w:rsidRPr="00D535ED">
        <w:rPr>
          <w:rFonts w:ascii="Arial" w:hAnsi="Arial" w:cs="Arial"/>
          <w:b/>
          <w:bCs/>
        </w:rPr>
        <w:t>ole.</w:t>
      </w:r>
    </w:p>
    <w:p w14:paraId="5C05EF47" w14:textId="77777777" w:rsidR="004046F0" w:rsidRPr="00D535ED" w:rsidRDefault="004046F0" w:rsidP="00340E9A">
      <w:pPr>
        <w:ind w:right="237"/>
        <w:jc w:val="both"/>
        <w:rPr>
          <w:rFonts w:ascii="Arial" w:hAnsi="Arial" w:cs="Arial"/>
          <w:b/>
        </w:rPr>
      </w:pPr>
    </w:p>
    <w:p w14:paraId="54A14564" w14:textId="612DCEB3" w:rsidR="00E91F62" w:rsidRPr="00D535ED" w:rsidRDefault="7D07B81F" w:rsidP="777CCE50">
      <w:pPr>
        <w:spacing w:line="259" w:lineRule="auto"/>
        <w:rPr>
          <w:rFonts w:ascii="Arial" w:hAnsi="Arial" w:cs="Arial"/>
        </w:rPr>
      </w:pPr>
      <w:r w:rsidRPr="00D535ED">
        <w:rPr>
          <w:rFonts w:ascii="Arial" w:hAnsi="Arial" w:cs="Arial"/>
        </w:rPr>
        <w:t>You must choose a policing incident in which you played a significant role with an offender/service user/victim and reflect on what happened.  </w:t>
      </w:r>
    </w:p>
    <w:p w14:paraId="751114F9" w14:textId="03F92512" w:rsidR="00E91F62" w:rsidRPr="00D535ED"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D535ED" w:rsidRDefault="00E91F62" w:rsidP="35AC8E37">
      <w:pPr>
        <w:ind w:right="237"/>
        <w:jc w:val="both"/>
        <w:rPr>
          <w:rFonts w:ascii="Arial" w:hAnsi="Arial" w:cs="Arial"/>
          <w:i/>
          <w:i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D535ED" w14:paraId="62D9632F" w14:textId="77777777" w:rsidTr="7C2E0949">
        <w:tc>
          <w:tcPr>
            <w:tcW w:w="9067" w:type="dxa"/>
            <w:shd w:val="clear" w:color="auto" w:fill="auto"/>
          </w:tcPr>
          <w:p w14:paraId="3671A8BC" w14:textId="77777777" w:rsidR="008F46CC" w:rsidRPr="00D535ED" w:rsidRDefault="008F46CC" w:rsidP="008F46CC">
            <w:pPr>
              <w:rPr>
                <w:rFonts w:ascii="Arial" w:hAnsi="Arial" w:cs="Arial"/>
              </w:rPr>
            </w:pPr>
          </w:p>
          <w:p w14:paraId="6834BD04" w14:textId="1D9ADC8E" w:rsidR="008F46CC" w:rsidRPr="00D535ED" w:rsidRDefault="008F46CC" w:rsidP="35AC8E37">
            <w:pPr>
              <w:spacing w:line="259" w:lineRule="auto"/>
              <w:rPr>
                <w:rFonts w:ascii="Arial" w:hAnsi="Arial" w:cs="Arial"/>
                <w:b/>
                <w:bCs/>
              </w:rPr>
            </w:pPr>
            <w:r w:rsidRPr="00D535ED">
              <w:rPr>
                <w:rFonts w:ascii="Arial" w:hAnsi="Arial" w:cs="Arial"/>
              </w:rPr>
              <w:t xml:space="preserve">Critically evaluate </w:t>
            </w:r>
            <w:r w:rsidR="7331E3D7" w:rsidRPr="00D535ED">
              <w:rPr>
                <w:rFonts w:ascii="Arial" w:hAnsi="Arial" w:cs="Arial"/>
              </w:rPr>
              <w:t xml:space="preserve">the strategic role of the College of Police in </w:t>
            </w:r>
            <w:r w:rsidR="7D262957" w:rsidRPr="00D535ED">
              <w:rPr>
                <w:rFonts w:ascii="Arial" w:hAnsi="Arial" w:cs="Arial"/>
              </w:rPr>
              <w:t>professionalising policing in the U</w:t>
            </w:r>
            <w:r w:rsidR="38FF1BB5" w:rsidRPr="00D535ED">
              <w:rPr>
                <w:rFonts w:ascii="Arial" w:hAnsi="Arial" w:cs="Arial"/>
              </w:rPr>
              <w:t>.</w:t>
            </w:r>
            <w:r w:rsidR="7D262957" w:rsidRPr="00D535ED">
              <w:rPr>
                <w:rFonts w:ascii="Arial" w:hAnsi="Arial" w:cs="Arial"/>
              </w:rPr>
              <w:t>K.</w:t>
            </w:r>
          </w:p>
          <w:p w14:paraId="56E0EB21" w14:textId="7A3AFE18" w:rsidR="35AC8E37" w:rsidRPr="00D535ED" w:rsidRDefault="35AC8E37" w:rsidP="35AC8E37">
            <w:pPr>
              <w:spacing w:line="259" w:lineRule="auto"/>
              <w:rPr>
                <w:rFonts w:ascii="Arial" w:hAnsi="Arial" w:cs="Arial"/>
              </w:rPr>
            </w:pPr>
          </w:p>
          <w:p w14:paraId="702F0C14" w14:textId="27027B22" w:rsidR="301B026E" w:rsidRPr="00D535ED" w:rsidRDefault="5F230C7D" w:rsidP="35AC8E37">
            <w:pPr>
              <w:spacing w:line="259" w:lineRule="auto"/>
              <w:rPr>
                <w:rFonts w:ascii="Arial" w:hAnsi="Arial" w:cs="Arial"/>
              </w:rPr>
            </w:pPr>
            <w:r w:rsidRPr="00D535ED">
              <w:rPr>
                <w:rFonts w:ascii="Arial" w:hAnsi="Arial" w:cs="Arial"/>
              </w:rPr>
              <w:t>Evidence how you are working to fulfil the role of a modern professional police officer now that you are in your final year of probation.</w:t>
            </w:r>
          </w:p>
          <w:p w14:paraId="79B37CD6" w14:textId="5F1AD74C" w:rsidR="35AC8E37" w:rsidRPr="00D535ED" w:rsidRDefault="35AC8E37" w:rsidP="35AC8E37">
            <w:pPr>
              <w:spacing w:line="259" w:lineRule="auto"/>
              <w:rPr>
                <w:rFonts w:ascii="Arial" w:hAnsi="Arial" w:cs="Arial"/>
              </w:rPr>
            </w:pPr>
          </w:p>
          <w:p w14:paraId="45E8A7DD" w14:textId="0E5C1F7E" w:rsidR="254DAF15" w:rsidRPr="00D535ED"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00D535ED">
              <w:rPr>
                <w:rFonts w:ascii="Arial" w:hAnsi="Arial" w:cs="Arial"/>
                <w:color w:val="000000" w:themeColor="text1"/>
                <w:lang w:eastAsia="en-GB"/>
              </w:rPr>
              <w:t>C</w:t>
            </w:r>
            <w:r w:rsidR="1ADF8571" w:rsidRPr="00D535ED">
              <w:rPr>
                <w:rFonts w:ascii="Arial" w:hAnsi="Arial" w:cs="Arial"/>
                <w:color w:val="000000" w:themeColor="text1"/>
                <w:lang w:eastAsia="en-GB"/>
              </w:rPr>
              <w:t xml:space="preserve">ritically reflect upon how your </w:t>
            </w:r>
            <w:r w:rsidR="21FE0FAB" w:rsidRPr="00D535ED">
              <w:rPr>
                <w:rFonts w:ascii="Arial" w:hAnsi="Arial" w:cs="Arial"/>
                <w:color w:val="000000" w:themeColor="text1"/>
                <w:lang w:eastAsia="en-GB"/>
              </w:rPr>
              <w:t>final year of probation has seen your role</w:t>
            </w:r>
            <w:r w:rsidR="2063E62E" w:rsidRPr="00D535ED">
              <w:rPr>
                <w:rFonts w:ascii="Arial" w:hAnsi="Arial" w:cs="Arial"/>
                <w:color w:val="000000" w:themeColor="text1"/>
                <w:lang w:eastAsia="en-GB"/>
              </w:rPr>
              <w:t xml:space="preserve"> as a police officer</w:t>
            </w:r>
            <w:r w:rsidR="21FE0FAB" w:rsidRPr="00D535ED">
              <w:rPr>
                <w:rFonts w:ascii="Arial" w:hAnsi="Arial" w:cs="Arial"/>
                <w:color w:val="000000" w:themeColor="text1"/>
                <w:lang w:eastAsia="en-GB"/>
              </w:rPr>
              <w:t xml:space="preserve"> change. </w:t>
            </w:r>
          </w:p>
          <w:p w14:paraId="19384E39" w14:textId="48F18388" w:rsidR="35AC8E37" w:rsidRPr="00D535ED" w:rsidRDefault="35AC8E37" w:rsidP="35AC8E37">
            <w:pPr>
              <w:spacing w:line="259" w:lineRule="auto"/>
              <w:rPr>
                <w:rFonts w:ascii="Arial" w:hAnsi="Arial" w:cs="Arial"/>
              </w:rPr>
            </w:pPr>
          </w:p>
          <w:p w14:paraId="01CAACEB" w14:textId="148C7AEF" w:rsidR="35AC8E37" w:rsidRPr="00D535ED" w:rsidRDefault="35AC8E37" w:rsidP="35AC8E37">
            <w:pPr>
              <w:spacing w:line="259" w:lineRule="auto"/>
              <w:rPr>
                <w:rFonts w:ascii="Arial" w:hAnsi="Arial" w:cs="Arial"/>
              </w:rPr>
            </w:pPr>
          </w:p>
          <w:p w14:paraId="6222DDC3" w14:textId="7EA0DBFA" w:rsidR="4BC233DD" w:rsidRPr="00D535ED" w:rsidRDefault="4BC233DD" w:rsidP="35AC8E37">
            <w:pPr>
              <w:spacing w:line="259" w:lineRule="auto"/>
              <w:rPr>
                <w:rFonts w:ascii="Arial" w:hAnsi="Arial" w:cs="Arial"/>
                <w:i/>
                <w:iCs/>
              </w:rPr>
            </w:pPr>
            <w:r w:rsidRPr="00D535ED">
              <w:rPr>
                <w:rFonts w:ascii="Arial" w:hAnsi="Arial" w:cs="Arial"/>
                <w:i/>
                <w:iCs/>
              </w:rPr>
              <w:t>Consider the strategic Policing requirement, Policing Vision 2025</w:t>
            </w:r>
            <w:r w:rsidR="721AE329" w:rsidRPr="00D535ED">
              <w:rPr>
                <w:rFonts w:ascii="Arial" w:hAnsi="Arial" w:cs="Arial"/>
                <w:i/>
                <w:iCs/>
              </w:rPr>
              <w:t xml:space="preserve">, </w:t>
            </w:r>
            <w:r w:rsidR="25F1996A" w:rsidRPr="00D535ED">
              <w:rPr>
                <w:rFonts w:ascii="Arial" w:hAnsi="Arial" w:cs="Arial"/>
                <w:i/>
                <w:iCs/>
              </w:rPr>
              <w:t xml:space="preserve">the Workforce Transformation 2018 </w:t>
            </w:r>
            <w:r w:rsidR="7B9F8638" w:rsidRPr="00D535ED">
              <w:rPr>
                <w:rFonts w:ascii="Arial" w:hAnsi="Arial" w:cs="Arial"/>
                <w:i/>
                <w:iCs/>
              </w:rPr>
              <w:t xml:space="preserve">and the </w:t>
            </w:r>
            <w:r w:rsidR="25F1996A" w:rsidRPr="00D535ED">
              <w:rPr>
                <w:rFonts w:ascii="Arial" w:hAnsi="Arial" w:cs="Arial"/>
                <w:i/>
                <w:iCs/>
              </w:rPr>
              <w:t>College of Policing’s 5 Year Strategy.</w:t>
            </w:r>
          </w:p>
          <w:p w14:paraId="40560142" w14:textId="77777777" w:rsidR="35AC8E37" w:rsidRPr="00D535ED" w:rsidRDefault="35AC8E37" w:rsidP="35AC8E37">
            <w:pPr>
              <w:rPr>
                <w:rFonts w:ascii="Arial" w:hAnsi="Arial" w:cs="Arial"/>
                <w:highlight w:val="yellow"/>
              </w:rPr>
            </w:pPr>
          </w:p>
          <w:p w14:paraId="52293662" w14:textId="2863381A" w:rsidR="35AC8E37" w:rsidRPr="00D535ED" w:rsidRDefault="35AC8E37" w:rsidP="35AC8E37">
            <w:pPr>
              <w:spacing w:line="259" w:lineRule="auto"/>
              <w:rPr>
                <w:rFonts w:ascii="Arial" w:hAnsi="Arial" w:cs="Arial"/>
              </w:rPr>
            </w:pPr>
          </w:p>
          <w:p w14:paraId="497AC689" w14:textId="77777777" w:rsidR="008F46CC" w:rsidRPr="00D535ED" w:rsidRDefault="008F46CC" w:rsidP="00340E9A">
            <w:pPr>
              <w:ind w:right="237"/>
              <w:jc w:val="both"/>
              <w:rPr>
                <w:rFonts w:ascii="Arial" w:hAnsi="Arial" w:cs="Arial"/>
                <w:b/>
              </w:rPr>
            </w:pPr>
          </w:p>
          <w:p w14:paraId="4EE28371" w14:textId="22B8DC17" w:rsidR="004F1E21" w:rsidRPr="00D535ED" w:rsidRDefault="690B75A8" w:rsidP="7C2E0949">
            <w:pPr>
              <w:ind w:right="237"/>
              <w:jc w:val="both"/>
              <w:rPr>
                <w:rFonts w:ascii="Arial" w:hAnsi="Arial" w:cs="Arial"/>
                <w:i/>
                <w:iCs/>
              </w:rPr>
            </w:pPr>
            <w:r w:rsidRPr="00D535ED">
              <w:rPr>
                <w:rFonts w:ascii="Arial" w:hAnsi="Arial" w:cs="Arial"/>
                <w:i/>
                <w:iCs/>
              </w:rPr>
              <w:t xml:space="preserve">2500 </w:t>
            </w:r>
            <w:r w:rsidR="2E969710" w:rsidRPr="00D535ED">
              <w:rPr>
                <w:rFonts w:ascii="Arial" w:hAnsi="Arial" w:cs="Arial"/>
                <w:i/>
                <w:iCs/>
              </w:rPr>
              <w:t>words (+</w:t>
            </w:r>
            <w:r w:rsidR="008B28E7" w:rsidRPr="00D535ED">
              <w:rPr>
                <w:rFonts w:ascii="Arial" w:hAnsi="Arial" w:cs="Arial"/>
                <w:i/>
                <w:iCs/>
              </w:rPr>
              <w:t>/-</w:t>
            </w:r>
            <w:r w:rsidR="2E969710" w:rsidRPr="00D535ED">
              <w:rPr>
                <w:rFonts w:ascii="Arial" w:hAnsi="Arial" w:cs="Arial"/>
                <w:i/>
                <w:iCs/>
              </w:rPr>
              <w:t xml:space="preserve"> 10%</w:t>
            </w:r>
            <w:r w:rsidR="008B28E7" w:rsidRPr="00D535ED">
              <w:rPr>
                <w:rFonts w:ascii="Arial" w:hAnsi="Arial" w:cs="Arial"/>
                <w:i/>
                <w:iCs/>
              </w:rPr>
              <w:t xml:space="preserve">: </w:t>
            </w:r>
            <w:r w:rsidR="06C3D9B1" w:rsidRPr="00D535ED">
              <w:rPr>
                <w:rFonts w:ascii="Arial" w:hAnsi="Arial" w:cs="Arial"/>
                <w:i/>
                <w:iCs/>
              </w:rPr>
              <w:t xml:space="preserve">include </w:t>
            </w:r>
            <w:r w:rsidR="008B28E7" w:rsidRPr="00D535ED">
              <w:rPr>
                <w:rFonts w:ascii="Arial" w:hAnsi="Arial" w:cs="Arial"/>
                <w:i/>
                <w:iCs/>
              </w:rPr>
              <w:t xml:space="preserve">your actual </w:t>
            </w:r>
            <w:r w:rsidR="06C3D9B1" w:rsidRPr="00D535ED">
              <w:rPr>
                <w:rFonts w:ascii="Arial" w:hAnsi="Arial" w:cs="Arial"/>
                <w:i/>
                <w:iCs/>
              </w:rPr>
              <w:t>word count at the end of each section</w:t>
            </w:r>
            <w:r w:rsidR="008B28E7" w:rsidRPr="00D535ED">
              <w:rPr>
                <w:rFonts w:ascii="Arial" w:hAnsi="Arial" w:cs="Arial"/>
                <w:i/>
                <w:iCs/>
              </w:rPr>
              <w:t>)</w:t>
            </w:r>
          </w:p>
        </w:tc>
      </w:tr>
    </w:tbl>
    <w:p w14:paraId="48BEF9CF" w14:textId="77777777" w:rsidR="00025650" w:rsidRPr="00D535ED" w:rsidRDefault="00025650" w:rsidP="00340E9A">
      <w:pPr>
        <w:ind w:right="237"/>
        <w:jc w:val="both"/>
        <w:rPr>
          <w:rFonts w:ascii="Arial" w:hAnsi="Arial" w:cs="Arial"/>
          <w:b/>
        </w:rPr>
      </w:pPr>
    </w:p>
    <w:p w14:paraId="61825E14" w14:textId="77777777" w:rsidR="00AA666E" w:rsidRPr="00D535ED" w:rsidRDefault="00025650" w:rsidP="00340E9A">
      <w:pPr>
        <w:ind w:right="237"/>
        <w:jc w:val="both"/>
        <w:rPr>
          <w:rFonts w:ascii="Arial" w:hAnsi="Arial" w:cs="Arial"/>
          <w:b/>
        </w:rPr>
      </w:pPr>
      <w:r w:rsidRPr="00D535ED">
        <w:rPr>
          <w:rFonts w:ascii="Arial" w:hAnsi="Arial" w:cs="Arial"/>
          <w:b/>
        </w:rPr>
        <w:t>ANSWER:</w:t>
      </w:r>
    </w:p>
    <w:p w14:paraId="616003F9" w14:textId="77777777" w:rsidR="00FF7784" w:rsidRPr="00270EEB" w:rsidRDefault="00FF7784" w:rsidP="00340E9A">
      <w:pPr>
        <w:ind w:right="237"/>
        <w:jc w:val="both"/>
      </w:pPr>
    </w:p>
    <w:p w14:paraId="3B855813" w14:textId="77777777" w:rsidR="00FF7784" w:rsidRPr="00D535ED" w:rsidRDefault="00FF7784" w:rsidP="00340E9A">
      <w:pPr>
        <w:ind w:right="237"/>
        <w:jc w:val="both"/>
        <w:rPr>
          <w:rFonts w:ascii="Arial" w:hAnsi="Arial" w:cs="Arial"/>
        </w:rPr>
      </w:pPr>
    </w:p>
    <w:p w14:paraId="0590AAF8" w14:textId="6B9EA09B" w:rsidR="00FF7784" w:rsidRDefault="00BB1ECF" w:rsidP="00340E9A">
      <w:pPr>
        <w:ind w:right="237"/>
        <w:jc w:val="both"/>
        <w:rPr>
          <w:rFonts w:ascii="Arial" w:hAnsi="Arial" w:cs="Arial"/>
        </w:rPr>
      </w:pPr>
      <w:r w:rsidRPr="00D535ED">
        <w:rPr>
          <w:rFonts w:ascii="Arial" w:hAnsi="Arial" w:cs="Arial"/>
        </w:rPr>
        <w:t>In this essay I am going to discuss the College of Policing and evaluate the role they are playing in profes</w:t>
      </w:r>
      <w:r w:rsidR="00445F2F">
        <w:rPr>
          <w:rFonts w:ascii="Arial" w:hAnsi="Arial" w:cs="Arial"/>
        </w:rPr>
        <w:t>s</w:t>
      </w:r>
      <w:r w:rsidRPr="00D535ED">
        <w:rPr>
          <w:rFonts w:ascii="Arial" w:hAnsi="Arial" w:cs="Arial"/>
        </w:rPr>
        <w:t xml:space="preserve">ionalising the police within the U.K. I am going to look at what the College of Policing is and the work they complete </w:t>
      </w:r>
      <w:r w:rsidR="008A3566" w:rsidRPr="00D535ED">
        <w:rPr>
          <w:rFonts w:ascii="Arial" w:hAnsi="Arial" w:cs="Arial"/>
        </w:rPr>
        <w:t xml:space="preserve">to develop the role of a police officer </w:t>
      </w:r>
      <w:r w:rsidR="00D535ED" w:rsidRPr="00D535ED">
        <w:rPr>
          <w:rFonts w:ascii="Arial" w:hAnsi="Arial" w:cs="Arial"/>
        </w:rPr>
        <w:t>and to better the police as a</w:t>
      </w:r>
      <w:r w:rsidR="00A10440">
        <w:rPr>
          <w:rFonts w:ascii="Arial" w:hAnsi="Arial" w:cs="Arial"/>
        </w:rPr>
        <w:t>n organisation</w:t>
      </w:r>
      <w:r w:rsidR="00D535ED" w:rsidRPr="00D535ED">
        <w:rPr>
          <w:rFonts w:ascii="Arial" w:hAnsi="Arial" w:cs="Arial"/>
        </w:rPr>
        <w:t xml:space="preserve"> nationwide.</w:t>
      </w:r>
      <w:r w:rsidR="00445F2F">
        <w:rPr>
          <w:rFonts w:ascii="Arial" w:hAnsi="Arial" w:cs="Arial"/>
        </w:rPr>
        <w:t xml:space="preserve"> </w:t>
      </w:r>
      <w:r w:rsidR="0085211B">
        <w:rPr>
          <w:rFonts w:ascii="Arial" w:hAnsi="Arial" w:cs="Arial"/>
        </w:rPr>
        <w:t>I will discuss and evaluate different strateg</w:t>
      </w:r>
      <w:r w:rsidR="00AF5D80">
        <w:rPr>
          <w:rFonts w:ascii="Arial" w:hAnsi="Arial" w:cs="Arial"/>
        </w:rPr>
        <w:t>ie</w:t>
      </w:r>
      <w:r w:rsidR="0085211B">
        <w:rPr>
          <w:rFonts w:ascii="Arial" w:hAnsi="Arial" w:cs="Arial"/>
        </w:rPr>
        <w:t>s currently in place to professiona</w:t>
      </w:r>
      <w:r w:rsidR="00AF5D80">
        <w:rPr>
          <w:rFonts w:ascii="Arial" w:hAnsi="Arial" w:cs="Arial"/>
        </w:rPr>
        <w:t>lise</w:t>
      </w:r>
      <w:r w:rsidR="0085211B">
        <w:rPr>
          <w:rFonts w:ascii="Arial" w:hAnsi="Arial" w:cs="Arial"/>
        </w:rPr>
        <w:t xml:space="preserve"> policing such as the Policing Vision 2025 and the College of Policing’s 5 year strategy amongst others. I will look at how thes</w:t>
      </w:r>
      <w:r w:rsidR="00AF5D80">
        <w:rPr>
          <w:rFonts w:ascii="Arial" w:hAnsi="Arial" w:cs="Arial"/>
        </w:rPr>
        <w:t>e</w:t>
      </w:r>
      <w:r w:rsidR="0085211B">
        <w:rPr>
          <w:rFonts w:ascii="Arial" w:hAnsi="Arial" w:cs="Arial"/>
        </w:rPr>
        <w:t xml:space="preserve"> strategies are working to change the role of a police officer in modern day policing. </w:t>
      </w:r>
      <w:r w:rsidR="00445F2F">
        <w:rPr>
          <w:rFonts w:ascii="Arial" w:hAnsi="Arial" w:cs="Arial"/>
        </w:rPr>
        <w:t>I will explain how I have been able to adapt into the role of a professional police officer within modern policing throughout my probation</w:t>
      </w:r>
      <w:r w:rsidR="0085211B">
        <w:rPr>
          <w:rFonts w:ascii="Arial" w:hAnsi="Arial" w:cs="Arial"/>
        </w:rPr>
        <w:t>. I will explain what my role as a professional police officer is and how the role has change</w:t>
      </w:r>
      <w:r w:rsidR="00AF5D80">
        <w:rPr>
          <w:rFonts w:ascii="Arial" w:hAnsi="Arial" w:cs="Arial"/>
        </w:rPr>
        <w:t>d</w:t>
      </w:r>
      <w:r w:rsidR="0085211B">
        <w:rPr>
          <w:rFonts w:ascii="Arial" w:hAnsi="Arial" w:cs="Arial"/>
        </w:rPr>
        <w:t xml:space="preserve"> throughout my probation, I will discuss how my final year within probation has seen the biggest change to the role. </w:t>
      </w:r>
      <w:r w:rsidR="001849E9">
        <w:rPr>
          <w:rFonts w:ascii="Arial" w:hAnsi="Arial" w:cs="Arial"/>
        </w:rPr>
        <w:t>I will discuss opportunities I have been provided through my role and evaluate a situation in which I was able to demonstrate new skills I have developed through the role of a police officer.</w:t>
      </w:r>
    </w:p>
    <w:p w14:paraId="6E57F370" w14:textId="3F2301F4" w:rsidR="001849E9" w:rsidRDefault="001849E9" w:rsidP="00340E9A">
      <w:pPr>
        <w:ind w:right="237"/>
        <w:jc w:val="both"/>
        <w:rPr>
          <w:rFonts w:ascii="Arial" w:hAnsi="Arial" w:cs="Arial"/>
        </w:rPr>
      </w:pPr>
    </w:p>
    <w:p w14:paraId="34340118" w14:textId="06C56256" w:rsidR="002C7E31" w:rsidRPr="00423592" w:rsidRDefault="001849E9" w:rsidP="002C7E31">
      <w:pPr>
        <w:pStyle w:val="NormalWeb"/>
        <w:spacing w:before="0" w:beforeAutospacing="0" w:after="360" w:afterAutospacing="0"/>
        <w:rPr>
          <w:rFonts w:ascii="Arial" w:hAnsi="Arial" w:cs="Arial"/>
          <w:i/>
          <w:iCs/>
          <w:color w:val="000000" w:themeColor="text1"/>
          <w:spacing w:val="3"/>
          <w:sz w:val="22"/>
          <w:szCs w:val="22"/>
        </w:rPr>
      </w:pPr>
      <w:r>
        <w:rPr>
          <w:rFonts w:ascii="Arial" w:hAnsi="Arial" w:cs="Arial"/>
        </w:rPr>
        <w:t>The College of Policing define themselves as</w:t>
      </w:r>
      <w:r w:rsidRPr="001849E9">
        <w:rPr>
          <w:rFonts w:ascii="Arial" w:hAnsi="Arial" w:cs="Arial"/>
          <w:color w:val="000000" w:themeColor="text1"/>
        </w:rPr>
        <w:t xml:space="preserve"> “</w:t>
      </w:r>
      <w:r w:rsidRPr="001849E9">
        <w:rPr>
          <w:rFonts w:ascii="Arial" w:hAnsi="Arial" w:cs="Arial"/>
          <w:color w:val="000000" w:themeColor="text1"/>
          <w:spacing w:val="3"/>
        </w:rPr>
        <w:t>a professional body for everyone working across policing. It is an operationally independent arm's-length body of the Home Office.</w:t>
      </w:r>
      <w:r w:rsidRPr="001849E9">
        <w:rPr>
          <w:rFonts w:ascii="Arial" w:hAnsi="Arial" w:cs="Arial"/>
          <w:color w:val="000000" w:themeColor="text1"/>
          <w:spacing w:val="3"/>
        </w:rPr>
        <w:t>”</w:t>
      </w:r>
      <w:r>
        <w:rPr>
          <w:rFonts w:ascii="Arial" w:hAnsi="Arial" w:cs="Arial"/>
          <w:color w:val="000000" w:themeColor="text1"/>
          <w:spacing w:val="3"/>
        </w:rPr>
        <w:t xml:space="preserve"> </w:t>
      </w:r>
      <w:r w:rsidRPr="00EF69C8">
        <w:rPr>
          <w:rFonts w:ascii="Arial" w:hAnsi="Arial" w:cs="Arial"/>
          <w:i/>
          <w:iCs/>
          <w:color w:val="000000" w:themeColor="text1"/>
          <w:spacing w:val="3"/>
          <w:sz w:val="22"/>
          <w:szCs w:val="22"/>
        </w:rPr>
        <w:t>(College of Policing,</w:t>
      </w:r>
      <w:r w:rsidR="00EF69C8" w:rsidRPr="00EF69C8">
        <w:rPr>
          <w:rFonts w:ascii="Arial" w:hAnsi="Arial" w:cs="Arial"/>
          <w:i/>
          <w:iCs/>
          <w:color w:val="000000" w:themeColor="text1"/>
          <w:spacing w:val="3"/>
          <w:sz w:val="22"/>
          <w:szCs w:val="22"/>
        </w:rPr>
        <w:t xml:space="preserve"> 2021)</w:t>
      </w:r>
      <w:r w:rsidR="00AF5D80">
        <w:rPr>
          <w:rFonts w:ascii="Arial" w:hAnsi="Arial" w:cs="Arial"/>
          <w:i/>
          <w:iCs/>
          <w:color w:val="000000" w:themeColor="text1"/>
          <w:spacing w:val="3"/>
          <w:sz w:val="22"/>
          <w:szCs w:val="22"/>
        </w:rPr>
        <w:t>.</w:t>
      </w:r>
      <w:r w:rsidR="00EF69C8">
        <w:rPr>
          <w:rFonts w:ascii="Arial" w:hAnsi="Arial" w:cs="Arial"/>
          <w:i/>
          <w:iCs/>
          <w:color w:val="000000" w:themeColor="text1"/>
          <w:spacing w:val="3"/>
          <w:sz w:val="22"/>
          <w:szCs w:val="22"/>
        </w:rPr>
        <w:t xml:space="preserve"> </w:t>
      </w:r>
      <w:r w:rsidR="00EF69C8">
        <w:rPr>
          <w:rFonts w:ascii="Arial" w:hAnsi="Arial" w:cs="Arial"/>
          <w:color w:val="000000" w:themeColor="text1"/>
          <w:spacing w:val="3"/>
        </w:rPr>
        <w:t xml:space="preserve">The College of Policing is responsible for all learning within the police and works to develop packages to </w:t>
      </w:r>
      <w:r w:rsidR="00EF69C8">
        <w:rPr>
          <w:rFonts w:ascii="Arial" w:hAnsi="Arial" w:cs="Arial"/>
          <w:color w:val="000000" w:themeColor="text1"/>
          <w:spacing w:val="3"/>
        </w:rPr>
        <w:lastRenderedPageBreak/>
        <w:t xml:space="preserve">assist with learning and development of the police. The College of Policing set </w:t>
      </w:r>
      <w:r w:rsidR="00EF69C8" w:rsidRPr="00EF69C8">
        <w:rPr>
          <w:rFonts w:ascii="Arial" w:hAnsi="Arial" w:cs="Arial"/>
          <w:color w:val="000000" w:themeColor="text1"/>
          <w:spacing w:val="3"/>
        </w:rPr>
        <w:t>“</w:t>
      </w:r>
      <w:r w:rsidR="00EF69C8" w:rsidRPr="00EF69C8">
        <w:rPr>
          <w:rFonts w:ascii="Arial" w:hAnsi="Arial" w:cs="Arial"/>
          <w:color w:val="000000" w:themeColor="text1"/>
          <w:spacing w:val="3"/>
        </w:rPr>
        <w:t>requirements, accredit, quality assure and deliver learning and professional development</w:t>
      </w:r>
      <w:r w:rsidR="00EF69C8" w:rsidRPr="00EF69C8">
        <w:rPr>
          <w:rFonts w:ascii="Arial" w:hAnsi="Arial" w:cs="Arial"/>
          <w:color w:val="000000" w:themeColor="text1"/>
          <w:spacing w:val="3"/>
        </w:rPr>
        <w:t>”</w:t>
      </w:r>
      <w:r w:rsidR="00EF69C8">
        <w:rPr>
          <w:rFonts w:ascii="Arial" w:hAnsi="Arial" w:cs="Arial"/>
          <w:color w:val="000000" w:themeColor="text1"/>
          <w:spacing w:val="3"/>
        </w:rPr>
        <w:t xml:space="preserve"> </w:t>
      </w:r>
      <w:r w:rsidR="00EF69C8" w:rsidRPr="00EF69C8">
        <w:rPr>
          <w:rFonts w:ascii="Arial" w:hAnsi="Arial" w:cs="Arial"/>
          <w:i/>
          <w:iCs/>
          <w:color w:val="000000" w:themeColor="text1"/>
          <w:spacing w:val="3"/>
          <w:sz w:val="22"/>
          <w:szCs w:val="22"/>
        </w:rPr>
        <w:t>(College of Policing, 2021)</w:t>
      </w:r>
      <w:r w:rsidR="00423592">
        <w:rPr>
          <w:rFonts w:ascii="Arial" w:hAnsi="Arial" w:cs="Arial"/>
          <w:i/>
          <w:iCs/>
          <w:color w:val="000000" w:themeColor="text1"/>
          <w:spacing w:val="3"/>
          <w:sz w:val="22"/>
          <w:szCs w:val="22"/>
        </w:rPr>
        <w:t>.</w:t>
      </w:r>
      <w:r w:rsidR="00EF69C8">
        <w:rPr>
          <w:rFonts w:ascii="Arial" w:hAnsi="Arial" w:cs="Arial"/>
          <w:i/>
          <w:iCs/>
          <w:color w:val="000000" w:themeColor="text1"/>
          <w:spacing w:val="3"/>
          <w:sz w:val="22"/>
          <w:szCs w:val="22"/>
        </w:rPr>
        <w:t xml:space="preserve"> </w:t>
      </w:r>
      <w:r w:rsidR="00EF69C8">
        <w:rPr>
          <w:rFonts w:ascii="Arial" w:hAnsi="Arial" w:cs="Arial"/>
          <w:color w:val="000000" w:themeColor="text1"/>
          <w:spacing w:val="3"/>
        </w:rPr>
        <w:t xml:space="preserve">The </w:t>
      </w:r>
      <w:r w:rsidR="00423592">
        <w:rPr>
          <w:rFonts w:ascii="Arial" w:hAnsi="Arial" w:cs="Arial"/>
          <w:color w:val="000000" w:themeColor="text1"/>
          <w:spacing w:val="3"/>
        </w:rPr>
        <w:t xml:space="preserve">aim of </w:t>
      </w:r>
      <w:r w:rsidR="00EF69C8">
        <w:rPr>
          <w:rFonts w:ascii="Arial" w:hAnsi="Arial" w:cs="Arial"/>
          <w:color w:val="000000" w:themeColor="text1"/>
          <w:spacing w:val="3"/>
        </w:rPr>
        <w:t xml:space="preserve">College of Policing </w:t>
      </w:r>
      <w:r w:rsidR="002C7E31">
        <w:rPr>
          <w:rFonts w:ascii="Arial" w:hAnsi="Arial" w:cs="Arial"/>
          <w:color w:val="000000" w:themeColor="text1"/>
          <w:spacing w:val="3"/>
        </w:rPr>
        <w:t>is to ensure that all police forces nationwide are working to the same standards and are receiving the same learning points to assist with development of the police as an organisation. They also look to provide the best practice</w:t>
      </w:r>
      <w:r w:rsidR="00423592">
        <w:rPr>
          <w:rFonts w:ascii="Arial" w:hAnsi="Arial" w:cs="Arial"/>
          <w:color w:val="000000" w:themeColor="text1"/>
          <w:spacing w:val="3"/>
        </w:rPr>
        <w:t>s</w:t>
      </w:r>
      <w:r w:rsidR="002C7E31">
        <w:rPr>
          <w:rFonts w:ascii="Arial" w:hAnsi="Arial" w:cs="Arial"/>
          <w:color w:val="000000" w:themeColor="text1"/>
          <w:spacing w:val="3"/>
        </w:rPr>
        <w:t xml:space="preserve"> for forces to follow by creating useful toolkits which assist with outlining what works and what doesn’t work as well. Within the professional frame work of the police sits the ‘Code of Ethics’</w:t>
      </w:r>
      <w:r w:rsidR="00423592">
        <w:rPr>
          <w:rFonts w:ascii="Arial" w:hAnsi="Arial" w:cs="Arial"/>
          <w:color w:val="000000" w:themeColor="text1"/>
          <w:spacing w:val="3"/>
        </w:rPr>
        <w:t>,</w:t>
      </w:r>
      <w:r w:rsidR="002C7E31">
        <w:rPr>
          <w:rFonts w:ascii="Arial" w:hAnsi="Arial" w:cs="Arial"/>
          <w:color w:val="000000" w:themeColor="text1"/>
          <w:spacing w:val="3"/>
        </w:rPr>
        <w:t xml:space="preserve"> </w:t>
      </w:r>
      <w:r w:rsidR="00423592">
        <w:rPr>
          <w:rFonts w:ascii="Arial" w:hAnsi="Arial" w:cs="Arial"/>
          <w:color w:val="000000" w:themeColor="text1"/>
          <w:spacing w:val="3"/>
        </w:rPr>
        <w:t>this</w:t>
      </w:r>
      <w:r w:rsidR="002C7E31">
        <w:rPr>
          <w:rFonts w:ascii="Arial" w:hAnsi="Arial" w:cs="Arial"/>
          <w:color w:val="000000" w:themeColor="text1"/>
          <w:spacing w:val="3"/>
        </w:rPr>
        <w:t xml:space="preserve"> details the behaviour </w:t>
      </w:r>
      <w:r w:rsidR="00423592">
        <w:rPr>
          <w:rFonts w:ascii="Arial" w:hAnsi="Arial" w:cs="Arial"/>
          <w:color w:val="000000" w:themeColor="text1"/>
          <w:spacing w:val="3"/>
        </w:rPr>
        <w:t xml:space="preserve">which is </w:t>
      </w:r>
      <w:r w:rsidR="002C7E31">
        <w:rPr>
          <w:rFonts w:ascii="Arial" w:hAnsi="Arial" w:cs="Arial"/>
          <w:color w:val="000000" w:themeColor="text1"/>
          <w:spacing w:val="3"/>
        </w:rPr>
        <w:t xml:space="preserve">expected to be displayed by all staff members of the police both inside and out of work. </w:t>
      </w:r>
      <w:r w:rsidR="002C7E31" w:rsidRPr="002C7E31">
        <w:rPr>
          <w:rFonts w:ascii="Arial" w:hAnsi="Arial" w:cs="Arial"/>
          <w:color w:val="000000" w:themeColor="text1"/>
          <w:spacing w:val="3"/>
        </w:rPr>
        <w:t>“</w:t>
      </w:r>
      <w:r w:rsidR="002C7E31" w:rsidRPr="002C7E31">
        <w:rPr>
          <w:rFonts w:ascii="Arial" w:hAnsi="Arial" w:cs="Arial"/>
          <w:color w:val="000000"/>
          <w:spacing w:val="3"/>
        </w:rPr>
        <w:t xml:space="preserve">The Code of Ethics was produced by the College of Policing in 2014 in </w:t>
      </w:r>
      <w:r w:rsidR="00112BB8" w:rsidRPr="002C7E31">
        <w:rPr>
          <w:rFonts w:ascii="Arial" w:hAnsi="Arial" w:cs="Arial"/>
          <w:color w:val="000000"/>
          <w:spacing w:val="3"/>
        </w:rPr>
        <w:t>it</w:t>
      </w:r>
      <w:r w:rsidR="00112BB8">
        <w:rPr>
          <w:rFonts w:ascii="Arial" w:hAnsi="Arial" w:cs="Arial"/>
          <w:color w:val="000000"/>
          <w:spacing w:val="3"/>
        </w:rPr>
        <w:t>s</w:t>
      </w:r>
      <w:r w:rsidR="002C7E31" w:rsidRPr="002C7E31">
        <w:rPr>
          <w:rFonts w:ascii="Arial" w:hAnsi="Arial" w:cs="Arial"/>
          <w:color w:val="000000"/>
          <w:spacing w:val="3"/>
        </w:rPr>
        <w:t xml:space="preserve"> role as the professional body for policing. It sets and defines the exemplary standards of behaviour for everyone who works in policing</w:t>
      </w:r>
      <w:r w:rsidR="002C7E31" w:rsidRPr="002C7E31">
        <w:rPr>
          <w:rFonts w:ascii="Arial" w:hAnsi="Arial" w:cs="Arial"/>
          <w:color w:val="000000"/>
          <w:spacing w:val="3"/>
        </w:rPr>
        <w:t xml:space="preserve">. </w:t>
      </w:r>
      <w:r w:rsidR="002C7E31" w:rsidRPr="002C7E31">
        <w:rPr>
          <w:rFonts w:ascii="Arial" w:hAnsi="Arial" w:cs="Arial"/>
          <w:color w:val="000000"/>
          <w:spacing w:val="3"/>
        </w:rPr>
        <w:t>It is a supportive, positive, everyday decision-making framework and is a constant reinforcement of the values and standards that policing is proud of</w:t>
      </w:r>
      <w:r w:rsidR="002C7E31" w:rsidRPr="002C7E31">
        <w:rPr>
          <w:rFonts w:ascii="Arial" w:hAnsi="Arial" w:cs="Arial"/>
          <w:color w:val="000000"/>
          <w:spacing w:val="3"/>
        </w:rPr>
        <w:t>”</w:t>
      </w:r>
      <w:r w:rsidR="002C7E31">
        <w:rPr>
          <w:rFonts w:ascii="Arial" w:hAnsi="Arial" w:cs="Arial"/>
          <w:color w:val="000000"/>
          <w:spacing w:val="3"/>
        </w:rPr>
        <w:t xml:space="preserve"> </w:t>
      </w:r>
      <w:r w:rsidR="002C7E31" w:rsidRPr="004C3BC1">
        <w:rPr>
          <w:rFonts w:ascii="Arial" w:hAnsi="Arial" w:cs="Arial"/>
          <w:i/>
          <w:iCs/>
          <w:color w:val="000000"/>
          <w:spacing w:val="3"/>
          <w:sz w:val="22"/>
          <w:szCs w:val="22"/>
        </w:rPr>
        <w:t>(College of Policing</w:t>
      </w:r>
      <w:r w:rsidR="004C3BC1" w:rsidRPr="004C3BC1">
        <w:rPr>
          <w:rFonts w:ascii="Arial" w:hAnsi="Arial" w:cs="Arial"/>
          <w:i/>
          <w:iCs/>
          <w:color w:val="000000"/>
          <w:spacing w:val="3"/>
          <w:sz w:val="22"/>
          <w:szCs w:val="22"/>
        </w:rPr>
        <w:t>, 2014)</w:t>
      </w:r>
      <w:r w:rsidR="00423592">
        <w:rPr>
          <w:rFonts w:ascii="Arial" w:hAnsi="Arial" w:cs="Arial"/>
          <w:i/>
          <w:iCs/>
          <w:color w:val="000000"/>
          <w:spacing w:val="3"/>
          <w:sz w:val="22"/>
          <w:szCs w:val="22"/>
        </w:rPr>
        <w:t>.</w:t>
      </w:r>
      <w:r w:rsidR="004C3BC1">
        <w:rPr>
          <w:rFonts w:ascii="Arial" w:hAnsi="Arial" w:cs="Arial"/>
          <w:i/>
          <w:iCs/>
          <w:color w:val="000000"/>
          <w:spacing w:val="3"/>
          <w:sz w:val="22"/>
          <w:szCs w:val="22"/>
        </w:rPr>
        <w:t xml:space="preserve"> </w:t>
      </w:r>
      <w:r w:rsidR="000D66DB">
        <w:rPr>
          <w:rFonts w:ascii="Arial" w:hAnsi="Arial" w:cs="Arial"/>
          <w:color w:val="000000"/>
          <w:spacing w:val="3"/>
        </w:rPr>
        <w:t xml:space="preserve">The code of ethics is made up of nine policing principles which are as follows: accountability, fairness, honesty, integrity, leadership, objectivity, openness, respect and selflessness. These nine policing principles are the foundation to </w:t>
      </w:r>
      <w:r w:rsidR="00423592">
        <w:rPr>
          <w:rFonts w:ascii="Arial" w:hAnsi="Arial" w:cs="Arial"/>
          <w:color w:val="000000"/>
          <w:spacing w:val="3"/>
        </w:rPr>
        <w:t>ten</w:t>
      </w:r>
      <w:r w:rsidR="000D66DB">
        <w:rPr>
          <w:rFonts w:ascii="Arial" w:hAnsi="Arial" w:cs="Arial"/>
          <w:color w:val="000000"/>
          <w:spacing w:val="3"/>
        </w:rPr>
        <w:t xml:space="preserve"> standards of professional behaviour, </w:t>
      </w:r>
      <w:r w:rsidR="00423592">
        <w:rPr>
          <w:rFonts w:ascii="Arial" w:hAnsi="Arial" w:cs="Arial"/>
          <w:color w:val="000000"/>
          <w:spacing w:val="3"/>
        </w:rPr>
        <w:t xml:space="preserve">these are </w:t>
      </w:r>
      <w:r w:rsidR="000D66DB">
        <w:rPr>
          <w:rFonts w:ascii="Arial" w:hAnsi="Arial" w:cs="Arial"/>
          <w:color w:val="000000"/>
          <w:spacing w:val="3"/>
        </w:rPr>
        <w:t>expected to be displayed by all those working within the police.</w:t>
      </w:r>
      <w:r w:rsidR="00CF4A54">
        <w:rPr>
          <w:rFonts w:ascii="Arial" w:hAnsi="Arial" w:cs="Arial"/>
          <w:color w:val="000000"/>
          <w:spacing w:val="3"/>
        </w:rPr>
        <w:t xml:space="preserve"> As a professional modern day police officer, these are the principles and standards of behaviour that I strive to display every day both inside and outside of work</w:t>
      </w:r>
      <w:r w:rsidR="00423592">
        <w:rPr>
          <w:rFonts w:ascii="Arial" w:hAnsi="Arial" w:cs="Arial"/>
          <w:color w:val="000000"/>
          <w:spacing w:val="3"/>
        </w:rPr>
        <w:t>,</w:t>
      </w:r>
      <w:r w:rsidR="00CF4A54">
        <w:rPr>
          <w:rFonts w:ascii="Arial" w:hAnsi="Arial" w:cs="Arial"/>
          <w:color w:val="000000"/>
          <w:spacing w:val="3"/>
        </w:rPr>
        <w:t xml:space="preserve"> regardless of my surroundings. As a police officer, following the standards of the code of ethics provides a solid foundation to build and develop upon and ultimately into a proud and professional officer.</w:t>
      </w:r>
    </w:p>
    <w:p w14:paraId="64293903" w14:textId="4AA6D71B" w:rsidR="00CF1C18" w:rsidRPr="00EF489D" w:rsidRDefault="00CF4A54" w:rsidP="00CF1C18">
      <w:r>
        <w:rPr>
          <w:rFonts w:ascii="Arial" w:hAnsi="Arial" w:cs="Arial"/>
          <w:color w:val="000000"/>
          <w:spacing w:val="3"/>
        </w:rPr>
        <w:t xml:space="preserve">Within policing, work is constantly being </w:t>
      </w:r>
      <w:r w:rsidR="004A1037">
        <w:rPr>
          <w:rFonts w:ascii="Arial" w:hAnsi="Arial" w:cs="Arial"/>
          <w:color w:val="000000"/>
          <w:spacing w:val="3"/>
        </w:rPr>
        <w:t>completed</w:t>
      </w:r>
      <w:r>
        <w:rPr>
          <w:rFonts w:ascii="Arial" w:hAnsi="Arial" w:cs="Arial"/>
          <w:color w:val="000000"/>
          <w:spacing w:val="3"/>
        </w:rPr>
        <w:t xml:space="preserve"> to improve the workings of the force and </w:t>
      </w:r>
      <w:r w:rsidR="004A1037">
        <w:rPr>
          <w:rFonts w:ascii="Arial" w:hAnsi="Arial" w:cs="Arial"/>
          <w:color w:val="000000"/>
          <w:spacing w:val="3"/>
        </w:rPr>
        <w:t>advance</w:t>
      </w:r>
      <w:r>
        <w:rPr>
          <w:rFonts w:ascii="Arial" w:hAnsi="Arial" w:cs="Arial"/>
          <w:color w:val="000000"/>
          <w:spacing w:val="3"/>
        </w:rPr>
        <w:t xml:space="preserve"> </w:t>
      </w:r>
      <w:r w:rsidR="004A1037">
        <w:rPr>
          <w:rFonts w:ascii="Arial" w:hAnsi="Arial" w:cs="Arial"/>
          <w:color w:val="000000"/>
          <w:spacing w:val="3"/>
        </w:rPr>
        <w:t xml:space="preserve">the way </w:t>
      </w:r>
      <w:r w:rsidR="00423592">
        <w:rPr>
          <w:rFonts w:ascii="Arial" w:hAnsi="Arial" w:cs="Arial"/>
          <w:color w:val="000000"/>
          <w:spacing w:val="3"/>
        </w:rPr>
        <w:t xml:space="preserve">we </w:t>
      </w:r>
      <w:r w:rsidR="004A1037">
        <w:rPr>
          <w:rFonts w:ascii="Arial" w:hAnsi="Arial" w:cs="Arial"/>
          <w:color w:val="000000"/>
          <w:spacing w:val="3"/>
        </w:rPr>
        <w:t>look at things and the service we provide. In doing so, multiple strategies have been devised which each look at different aspects of policing and how they can be enhanced. The first strategy I am going to discuss and evaluate is the ‘Strategic Policing Requirement’ (SPR) which was first introduced in July 2012 in relation to Section 77 of the Police Reform and Social Responsibility Act 2011.</w:t>
      </w:r>
      <w:r w:rsidR="00CF1C18">
        <w:rPr>
          <w:rFonts w:ascii="Arial" w:hAnsi="Arial" w:cs="Arial"/>
          <w:color w:val="000000"/>
          <w:spacing w:val="3"/>
        </w:rPr>
        <w:t xml:space="preserve"> This document looks at the threats faced within the U.K</w:t>
      </w:r>
      <w:r w:rsidR="00423592">
        <w:rPr>
          <w:rFonts w:ascii="Arial" w:hAnsi="Arial" w:cs="Arial"/>
          <w:color w:val="000000"/>
          <w:spacing w:val="3"/>
        </w:rPr>
        <w:t>.</w:t>
      </w:r>
      <w:r w:rsidR="00CF1C18">
        <w:rPr>
          <w:rFonts w:ascii="Arial" w:hAnsi="Arial" w:cs="Arial"/>
          <w:color w:val="000000"/>
          <w:spacing w:val="3"/>
        </w:rPr>
        <w:t xml:space="preserve"> that require a national response to ensure that they are dealt with in the most effective way. “</w:t>
      </w:r>
      <w:r w:rsidR="00CF1C18" w:rsidRPr="00CF1C18">
        <w:rPr>
          <w:rFonts w:ascii="Arial" w:hAnsi="Arial" w:cs="Arial"/>
          <w:color w:val="0B0C0C"/>
          <w:shd w:val="clear" w:color="auto" w:fill="FFFFFF"/>
        </w:rPr>
        <w:t>It focuses on those areas where government has a responsibility for ensuring that sufficient capabilities are in place to respond to serious and cross-boundary threats and supports chief constables and Police and Crime Commissioners (PCCs) in balancing local and national priorities</w:t>
      </w:r>
      <w:r w:rsidR="00CF1C18" w:rsidRPr="00CF1C18">
        <w:rPr>
          <w:rFonts w:ascii="Arial" w:hAnsi="Arial" w:cs="Arial"/>
          <w:color w:val="0B0C0C"/>
          <w:shd w:val="clear" w:color="auto" w:fill="FFFFFF"/>
        </w:rPr>
        <w:t>”</w:t>
      </w:r>
      <w:r w:rsidR="00CF1C18">
        <w:rPr>
          <w:rFonts w:ascii="Arial" w:hAnsi="Arial" w:cs="Arial"/>
          <w:color w:val="0B0C0C"/>
          <w:shd w:val="clear" w:color="auto" w:fill="FFFFFF"/>
        </w:rPr>
        <w:t xml:space="preserve"> </w:t>
      </w:r>
      <w:r w:rsidR="00CF1C18">
        <w:rPr>
          <w:rFonts w:ascii="Arial" w:hAnsi="Arial" w:cs="Arial"/>
          <w:i/>
          <w:iCs/>
          <w:color w:val="0B0C0C"/>
          <w:sz w:val="22"/>
          <w:szCs w:val="22"/>
          <w:shd w:val="clear" w:color="auto" w:fill="FFFFFF"/>
        </w:rPr>
        <w:t>(Home Office, 201</w:t>
      </w:r>
      <w:r w:rsidR="00DD798D">
        <w:rPr>
          <w:rFonts w:ascii="Arial" w:hAnsi="Arial" w:cs="Arial"/>
          <w:i/>
          <w:iCs/>
          <w:color w:val="0B0C0C"/>
          <w:sz w:val="22"/>
          <w:szCs w:val="22"/>
          <w:shd w:val="clear" w:color="auto" w:fill="FFFFFF"/>
        </w:rPr>
        <w:t>8</w:t>
      </w:r>
      <w:r w:rsidR="00CF1C18">
        <w:rPr>
          <w:rFonts w:ascii="Arial" w:hAnsi="Arial" w:cs="Arial"/>
          <w:i/>
          <w:iCs/>
          <w:color w:val="0B0C0C"/>
          <w:sz w:val="22"/>
          <w:szCs w:val="22"/>
          <w:shd w:val="clear" w:color="auto" w:fill="FFFFFF"/>
        </w:rPr>
        <w:t>)</w:t>
      </w:r>
      <w:r w:rsidR="00423592">
        <w:rPr>
          <w:rFonts w:ascii="Arial" w:hAnsi="Arial" w:cs="Arial"/>
          <w:i/>
          <w:iCs/>
          <w:color w:val="0B0C0C"/>
          <w:sz w:val="22"/>
          <w:szCs w:val="22"/>
          <w:shd w:val="clear" w:color="auto" w:fill="FFFFFF"/>
        </w:rPr>
        <w:t xml:space="preserve">. </w:t>
      </w:r>
      <w:r w:rsidR="00494B9D">
        <w:rPr>
          <w:rFonts w:ascii="Arial" w:hAnsi="Arial" w:cs="Arial"/>
          <w:color w:val="0B0C0C"/>
          <w:shd w:val="clear" w:color="auto" w:fill="FFFFFF"/>
        </w:rPr>
        <w:t xml:space="preserve">The threats in which this document </w:t>
      </w:r>
      <w:r w:rsidR="00F30279">
        <w:rPr>
          <w:rFonts w:ascii="Arial" w:hAnsi="Arial" w:cs="Arial"/>
          <w:color w:val="0B0C0C"/>
          <w:shd w:val="clear" w:color="auto" w:fill="FFFFFF"/>
        </w:rPr>
        <w:t>details</w:t>
      </w:r>
      <w:r w:rsidR="00494B9D">
        <w:rPr>
          <w:rFonts w:ascii="Arial" w:hAnsi="Arial" w:cs="Arial"/>
          <w:color w:val="0B0C0C"/>
          <w:shd w:val="clear" w:color="auto" w:fill="FFFFFF"/>
        </w:rPr>
        <w:t xml:space="preserve"> are surround issues such as terrorism, large scale public order incidents and serious organised crime</w:t>
      </w:r>
      <w:r w:rsidR="00F30279">
        <w:rPr>
          <w:rFonts w:ascii="Arial" w:hAnsi="Arial" w:cs="Arial"/>
          <w:color w:val="0B0C0C"/>
          <w:shd w:val="clear" w:color="auto" w:fill="FFFFFF"/>
        </w:rPr>
        <w:t>,</w:t>
      </w:r>
      <w:r w:rsidR="00494B9D">
        <w:rPr>
          <w:rFonts w:ascii="Arial" w:hAnsi="Arial" w:cs="Arial"/>
          <w:color w:val="0B0C0C"/>
          <w:shd w:val="clear" w:color="auto" w:fill="FFFFFF"/>
        </w:rPr>
        <w:t xml:space="preserve"> amongst other things.</w:t>
      </w:r>
      <w:r w:rsidR="00DD798D">
        <w:rPr>
          <w:rFonts w:ascii="Arial" w:hAnsi="Arial" w:cs="Arial"/>
          <w:color w:val="0B0C0C"/>
          <w:shd w:val="clear" w:color="auto" w:fill="FFFFFF"/>
        </w:rPr>
        <w:t xml:space="preserve"> </w:t>
      </w:r>
      <w:r w:rsidR="00EF489D">
        <w:rPr>
          <w:rFonts w:ascii="Arial" w:hAnsi="Arial" w:cs="Arial"/>
          <w:color w:val="0B0C0C"/>
          <w:shd w:val="clear" w:color="auto" w:fill="FFFFFF"/>
        </w:rPr>
        <w:t xml:space="preserve">A </w:t>
      </w:r>
      <w:r w:rsidR="00F30279">
        <w:rPr>
          <w:rFonts w:ascii="Arial" w:hAnsi="Arial" w:cs="Arial"/>
          <w:color w:val="0B0C0C"/>
          <w:shd w:val="clear" w:color="auto" w:fill="FFFFFF"/>
        </w:rPr>
        <w:t>three</w:t>
      </w:r>
      <w:r w:rsidR="00326643">
        <w:rPr>
          <w:rFonts w:ascii="Arial" w:hAnsi="Arial" w:cs="Arial"/>
          <w:color w:val="0B0C0C"/>
          <w:shd w:val="clear" w:color="auto" w:fill="FFFFFF"/>
        </w:rPr>
        <w:t xml:space="preserve"> year inspection</w:t>
      </w:r>
      <w:r w:rsidR="00EF489D">
        <w:rPr>
          <w:rFonts w:ascii="Arial" w:hAnsi="Arial" w:cs="Arial"/>
          <w:color w:val="0B0C0C"/>
          <w:shd w:val="clear" w:color="auto" w:fill="FFFFFF"/>
        </w:rPr>
        <w:t xml:space="preserve"> was completed by HMIC starting in July 2013 - “</w:t>
      </w:r>
      <w:r w:rsidR="00EF489D">
        <w:rPr>
          <w:rFonts w:ascii="Arial" w:hAnsi="Arial" w:cs="Arial"/>
          <w:color w:val="282828"/>
        </w:rPr>
        <w:t>HMIC found that we could provide assurance that chief constables are having regard to the SPR, but that much more needs to be done by forces to secure the levels of preparedness that are necessary for them to collectively respond to all of the national threats, as required by the SPR</w:t>
      </w:r>
      <w:r w:rsidR="00EF489D">
        <w:rPr>
          <w:rStyle w:val="apple-converted-space"/>
          <w:rFonts w:ascii="Arial" w:hAnsi="Arial" w:cs="Arial"/>
          <w:color w:val="282828"/>
        </w:rPr>
        <w:t xml:space="preserve">” </w:t>
      </w:r>
      <w:r w:rsidR="00EF489D" w:rsidRPr="00C91BA1">
        <w:rPr>
          <w:rStyle w:val="apple-converted-space"/>
          <w:rFonts w:ascii="Arial" w:hAnsi="Arial" w:cs="Arial"/>
          <w:i/>
          <w:iCs/>
          <w:color w:val="282828"/>
          <w:sz w:val="22"/>
          <w:szCs w:val="22"/>
        </w:rPr>
        <w:t>(HMICFRS, n.d)</w:t>
      </w:r>
      <w:r w:rsidR="00F30279">
        <w:rPr>
          <w:rStyle w:val="apple-converted-space"/>
          <w:rFonts w:ascii="Arial" w:hAnsi="Arial" w:cs="Arial"/>
          <w:i/>
          <w:iCs/>
          <w:color w:val="282828"/>
          <w:sz w:val="22"/>
          <w:szCs w:val="22"/>
        </w:rPr>
        <w:t>.</w:t>
      </w:r>
      <w:r w:rsidR="00C91BA1" w:rsidRPr="00C91BA1">
        <w:rPr>
          <w:rStyle w:val="apple-converted-space"/>
          <w:rFonts w:ascii="Arial" w:hAnsi="Arial" w:cs="Arial"/>
          <w:color w:val="282828"/>
          <w:sz w:val="22"/>
          <w:szCs w:val="22"/>
        </w:rPr>
        <w:t xml:space="preserve"> </w:t>
      </w:r>
      <w:r w:rsidR="00EF489D">
        <w:rPr>
          <w:rFonts w:ascii="Arial" w:hAnsi="Arial" w:cs="Arial"/>
          <w:color w:val="0B0C0C"/>
          <w:shd w:val="clear" w:color="auto" w:fill="FFFFFF"/>
        </w:rPr>
        <w:t>T</w:t>
      </w:r>
      <w:r w:rsidR="00326643">
        <w:rPr>
          <w:rFonts w:ascii="Arial" w:hAnsi="Arial" w:cs="Arial"/>
          <w:color w:val="0B0C0C"/>
          <w:shd w:val="clear" w:color="auto" w:fill="FFFFFF"/>
        </w:rPr>
        <w:t xml:space="preserve">he Home Office created the document to assist Chief Constables to work together to establish a more unified and prepared response to threats to national security. This strategy has provided the framework for further work which has been completed into the individual categories and subsequently, further Strategic Policing Requirements have been created. This strategy is very important to national security and sets the foundation in which Chief </w:t>
      </w:r>
      <w:r w:rsidR="00326643">
        <w:rPr>
          <w:rFonts w:ascii="Arial" w:hAnsi="Arial" w:cs="Arial"/>
          <w:color w:val="0B0C0C"/>
          <w:shd w:val="clear" w:color="auto" w:fill="FFFFFF"/>
        </w:rPr>
        <w:lastRenderedPageBreak/>
        <w:t xml:space="preserve">Constables from around the U.K can use together to develop more </w:t>
      </w:r>
      <w:r w:rsidR="00112BB8">
        <w:rPr>
          <w:rFonts w:ascii="Arial" w:hAnsi="Arial" w:cs="Arial"/>
          <w:color w:val="0B0C0C"/>
          <w:shd w:val="clear" w:color="auto" w:fill="FFFFFF"/>
        </w:rPr>
        <w:t>tactical</w:t>
      </w:r>
      <w:r w:rsidR="00326643">
        <w:rPr>
          <w:rFonts w:ascii="Arial" w:hAnsi="Arial" w:cs="Arial"/>
          <w:color w:val="0B0C0C"/>
          <w:shd w:val="clear" w:color="auto" w:fill="FFFFFF"/>
        </w:rPr>
        <w:t xml:space="preserve"> responses to potentially dangerous incidents.</w:t>
      </w:r>
    </w:p>
    <w:p w14:paraId="13463EFF" w14:textId="08EB6986" w:rsidR="00326643" w:rsidRDefault="00326643" w:rsidP="00CF1C18">
      <w:pPr>
        <w:rPr>
          <w:rFonts w:ascii="Arial" w:hAnsi="Arial" w:cs="Arial"/>
          <w:color w:val="0B0C0C"/>
          <w:shd w:val="clear" w:color="auto" w:fill="FFFFFF"/>
        </w:rPr>
      </w:pPr>
    </w:p>
    <w:p w14:paraId="35E490DD" w14:textId="4214B38D" w:rsidR="00AC68DE" w:rsidRDefault="00326643" w:rsidP="00EE1C2D">
      <w:pPr>
        <w:pStyle w:val="NormalWeb"/>
        <w:rPr>
          <w:rFonts w:ascii="Arial" w:hAnsi="Arial" w:cs="Arial"/>
          <w:color w:val="0B0C0C"/>
          <w:shd w:val="clear" w:color="auto" w:fill="FFFFFF"/>
        </w:rPr>
      </w:pPr>
      <w:r>
        <w:rPr>
          <w:rFonts w:ascii="Arial" w:hAnsi="Arial" w:cs="Arial"/>
          <w:color w:val="0B0C0C"/>
          <w:shd w:val="clear" w:color="auto" w:fill="FFFFFF"/>
        </w:rPr>
        <w:t xml:space="preserve">The second strategy I will look at </w:t>
      </w:r>
      <w:r w:rsidR="00EF489D">
        <w:rPr>
          <w:rFonts w:ascii="Arial" w:hAnsi="Arial" w:cs="Arial"/>
          <w:color w:val="0B0C0C"/>
          <w:shd w:val="clear" w:color="auto" w:fill="FFFFFF"/>
        </w:rPr>
        <w:t>is the ‘Policing Vision 2025’</w:t>
      </w:r>
      <w:r w:rsidR="00EE1C2D">
        <w:rPr>
          <w:rFonts w:ascii="Arial" w:hAnsi="Arial" w:cs="Arial"/>
          <w:color w:val="0B0C0C"/>
          <w:shd w:val="clear" w:color="auto" w:fill="FFFFFF"/>
        </w:rPr>
        <w:t xml:space="preserve">. This was designed and released by the National Police Chiefs’ Council (NPCC) in November 2016 and sets out the future of policing and subsequently what policing will look like in the year 2025. When released, the NPCC described </w:t>
      </w:r>
      <w:r w:rsidR="00112BB8">
        <w:rPr>
          <w:rFonts w:ascii="Arial" w:hAnsi="Arial" w:cs="Arial"/>
          <w:color w:val="0B0C0C"/>
          <w:shd w:val="clear" w:color="auto" w:fill="FFFFFF"/>
        </w:rPr>
        <w:t>its</w:t>
      </w:r>
      <w:r w:rsidR="00EE1C2D">
        <w:rPr>
          <w:rFonts w:ascii="Arial" w:hAnsi="Arial" w:cs="Arial"/>
          <w:color w:val="0B0C0C"/>
          <w:shd w:val="clear" w:color="auto" w:fill="FFFFFF"/>
        </w:rPr>
        <w:t xml:space="preserve"> purpose - </w:t>
      </w:r>
      <w:r w:rsidR="00EE1C2D" w:rsidRPr="00EE1C2D">
        <w:rPr>
          <w:rFonts w:ascii="Arial" w:hAnsi="Arial" w:cs="Arial"/>
          <w:color w:val="0B0C0C"/>
          <w:shd w:val="clear" w:color="auto" w:fill="FFFFFF"/>
        </w:rPr>
        <w:t>“</w:t>
      </w:r>
      <w:r w:rsidR="00EE1C2D" w:rsidRPr="00EE1C2D">
        <w:rPr>
          <w:rFonts w:ascii="Arial" w:hAnsi="Arial" w:cs="Arial"/>
          <w:color w:val="262628"/>
        </w:rPr>
        <w:t>It will shape decisions around transformation and how we use our resources to help to keep people safe and provide an effective, accessible and value for money service that can be trusted</w:t>
      </w:r>
      <w:r w:rsidR="00EE1C2D" w:rsidRPr="00EE1C2D">
        <w:rPr>
          <w:rFonts w:ascii="Arial" w:hAnsi="Arial" w:cs="Arial"/>
          <w:color w:val="262628"/>
        </w:rPr>
        <w:t>”</w:t>
      </w:r>
      <w:r w:rsidR="00EE1C2D">
        <w:rPr>
          <w:rFonts w:ascii="Arial" w:hAnsi="Arial" w:cs="Arial"/>
          <w:color w:val="262628"/>
        </w:rPr>
        <w:t xml:space="preserve"> </w:t>
      </w:r>
      <w:r w:rsidR="00EE1C2D" w:rsidRPr="00EE1C2D">
        <w:rPr>
          <w:rFonts w:ascii="Arial" w:hAnsi="Arial" w:cs="Arial"/>
          <w:i/>
          <w:iCs/>
          <w:color w:val="262628"/>
          <w:sz w:val="22"/>
          <w:szCs w:val="22"/>
        </w:rPr>
        <w:t>(National Police Chiefs’ Council, 2016</w:t>
      </w:r>
      <w:r w:rsidR="00E14D07">
        <w:rPr>
          <w:rFonts w:ascii="Arial" w:hAnsi="Arial" w:cs="Arial"/>
          <w:i/>
          <w:iCs/>
          <w:color w:val="262628"/>
          <w:sz w:val="22"/>
          <w:szCs w:val="22"/>
        </w:rPr>
        <w:t xml:space="preserve">. </w:t>
      </w:r>
      <w:r w:rsidR="004276C4">
        <w:rPr>
          <w:rFonts w:ascii="Arial" w:hAnsi="Arial" w:cs="Arial"/>
          <w:i/>
          <w:iCs/>
          <w:color w:val="262628"/>
          <w:sz w:val="22"/>
          <w:szCs w:val="22"/>
        </w:rPr>
        <w:t xml:space="preserve"> </w:t>
      </w:r>
      <w:r w:rsidR="004276C4">
        <w:rPr>
          <w:rFonts w:ascii="Arial" w:hAnsi="Arial" w:cs="Arial"/>
          <w:color w:val="262628"/>
        </w:rPr>
        <w:t xml:space="preserve">The vision was created jointly by the Association of Police and Crime Commissioners (ACPP) and the </w:t>
      </w:r>
      <w:r w:rsidR="004276C4">
        <w:rPr>
          <w:rFonts w:ascii="Arial" w:hAnsi="Arial" w:cs="Arial"/>
          <w:color w:val="0B0C0C"/>
          <w:shd w:val="clear" w:color="auto" w:fill="FFFFFF"/>
        </w:rPr>
        <w:t>National Police Chiefs’ Council (NPCC)</w:t>
      </w:r>
      <w:r w:rsidR="00E14D07">
        <w:rPr>
          <w:rFonts w:ascii="Arial" w:hAnsi="Arial" w:cs="Arial"/>
          <w:color w:val="0B0C0C"/>
          <w:shd w:val="clear" w:color="auto" w:fill="FFFFFF"/>
        </w:rPr>
        <w:t>,</w:t>
      </w:r>
      <w:r w:rsidR="004276C4">
        <w:rPr>
          <w:rFonts w:ascii="Arial" w:hAnsi="Arial" w:cs="Arial"/>
          <w:color w:val="0B0C0C"/>
          <w:shd w:val="clear" w:color="auto" w:fill="FFFFFF"/>
        </w:rPr>
        <w:t xml:space="preserve"> along with support from the College of Policing, the National Crime Agency and other community partnerships. The vision sets out what needs changing within the police, why it needs to change and how they will change it. From this report, </w:t>
      </w:r>
      <w:r w:rsidR="00E14D07">
        <w:rPr>
          <w:rFonts w:ascii="Arial" w:hAnsi="Arial" w:cs="Arial"/>
          <w:color w:val="0B0C0C"/>
          <w:shd w:val="clear" w:color="auto" w:fill="FFFFFF"/>
        </w:rPr>
        <w:t>five</w:t>
      </w:r>
      <w:r w:rsidR="004276C4">
        <w:rPr>
          <w:rFonts w:ascii="Arial" w:hAnsi="Arial" w:cs="Arial"/>
          <w:color w:val="0B0C0C"/>
          <w:shd w:val="clear" w:color="auto" w:fill="FFFFFF"/>
        </w:rPr>
        <w:t xml:space="preserve"> clear points of reform for the police to focus on were created.</w:t>
      </w:r>
      <w:r w:rsidR="003E7A7C">
        <w:rPr>
          <w:rFonts w:ascii="Arial" w:hAnsi="Arial" w:cs="Arial"/>
          <w:color w:val="0B0C0C"/>
          <w:shd w:val="clear" w:color="auto" w:fill="FFFFFF"/>
        </w:rPr>
        <w:t xml:space="preserve"> This is an easy to follow document created for public reassurance as to how the police will develop into a more professional organisation to provide a better and more efficient level of service.</w:t>
      </w:r>
      <w:r w:rsidR="00154E75">
        <w:rPr>
          <w:rFonts w:ascii="Arial" w:hAnsi="Arial" w:cs="Arial"/>
          <w:color w:val="0B0C0C"/>
          <w:shd w:val="clear" w:color="auto" w:fill="FFFFFF"/>
        </w:rPr>
        <w:t xml:space="preserve"> Some of the points raised within this strategy include the use of police resources in a more efficient way, how digital crime will be approached, evidence based policing and policing by consent.</w:t>
      </w:r>
    </w:p>
    <w:p w14:paraId="5EDF4BBE" w14:textId="77777777" w:rsidR="0071591A" w:rsidRDefault="0071591A" w:rsidP="00EE1C2D">
      <w:pPr>
        <w:pStyle w:val="NormalWeb"/>
        <w:rPr>
          <w:rFonts w:ascii="Arial" w:hAnsi="Arial" w:cs="Arial"/>
          <w:color w:val="0B0C0C"/>
          <w:shd w:val="clear" w:color="auto" w:fill="FFFFFF"/>
        </w:rPr>
      </w:pPr>
    </w:p>
    <w:p w14:paraId="39B2C935" w14:textId="3BF90F55" w:rsidR="00AC68DE" w:rsidRPr="00FA17DC" w:rsidRDefault="003E7A7C" w:rsidP="00AC68DE">
      <w:pPr>
        <w:rPr>
          <w:rFonts w:ascii="Arial" w:hAnsi="Arial" w:cs="Arial"/>
          <w:color w:val="000000" w:themeColor="text1"/>
          <w:shd w:val="clear" w:color="auto" w:fill="FFFFFF"/>
        </w:rPr>
      </w:pPr>
      <w:r w:rsidRPr="0071591A">
        <w:rPr>
          <w:rFonts w:ascii="Arial" w:hAnsi="Arial" w:cs="Arial"/>
          <w:color w:val="0B0C0C"/>
          <w:shd w:val="clear" w:color="auto" w:fill="FFFFFF"/>
        </w:rPr>
        <w:t xml:space="preserve">The </w:t>
      </w:r>
      <w:r w:rsidRPr="0071591A">
        <w:rPr>
          <w:rFonts w:ascii="Arial" w:hAnsi="Arial" w:cs="Arial"/>
          <w:color w:val="000000" w:themeColor="text1"/>
          <w:shd w:val="clear" w:color="auto" w:fill="FFFFFF"/>
        </w:rPr>
        <w:t>third strategy I am going to look at is the ‘Workforce Transformation 2018’</w:t>
      </w:r>
      <w:r w:rsidR="00AC68DE" w:rsidRPr="0071591A">
        <w:rPr>
          <w:rFonts w:ascii="Arial" w:hAnsi="Arial" w:cs="Arial"/>
          <w:color w:val="000000" w:themeColor="text1"/>
          <w:shd w:val="clear" w:color="auto" w:fill="FFFFFF"/>
        </w:rPr>
        <w:t>. This strategy was created by the College of Policing, it works alongside the Policing Vision 2025 to assist with its successful delivery. “</w:t>
      </w:r>
      <w:r w:rsidR="00AC68DE" w:rsidRPr="0071591A">
        <w:rPr>
          <w:rFonts w:ascii="Arial" w:hAnsi="Arial" w:cs="Arial"/>
          <w:color w:val="000000" w:themeColor="text1"/>
          <w:shd w:val="clear" w:color="auto" w:fill="FFFFFF"/>
        </w:rPr>
        <w:t>The College of Policing’s ‘</w:t>
      </w:r>
      <w:r w:rsidR="00AC68DE" w:rsidRPr="0071591A">
        <w:rPr>
          <w:rFonts w:ascii="Arial" w:hAnsi="Arial" w:cs="Arial"/>
          <w:color w:val="000000" w:themeColor="text1"/>
        </w:rPr>
        <w:t>Workforce Transformation in the Police Service</w:t>
      </w:r>
      <w:r w:rsidR="00AC68DE" w:rsidRPr="0071591A">
        <w:rPr>
          <w:rFonts w:ascii="Arial" w:hAnsi="Arial" w:cs="Arial"/>
          <w:color w:val="000000" w:themeColor="text1"/>
        </w:rPr>
        <w:t>’</w:t>
      </w:r>
      <w:r w:rsidR="00AC68DE" w:rsidRPr="0071591A">
        <w:rPr>
          <w:rFonts w:ascii="Arial" w:hAnsi="Arial" w:cs="Arial"/>
          <w:color w:val="000000" w:themeColor="text1"/>
          <w:shd w:val="clear" w:color="auto" w:fill="FFFFFF"/>
        </w:rPr>
        <w:t>, outlines the programmes, services, reforms and initiatives which support the delivery of the Policing Vision 2025.</w:t>
      </w:r>
      <w:r w:rsidR="00AC68DE" w:rsidRPr="0071591A">
        <w:rPr>
          <w:rFonts w:ascii="Arial" w:hAnsi="Arial" w:cs="Arial"/>
          <w:color w:val="000000" w:themeColor="text1"/>
          <w:shd w:val="clear" w:color="auto" w:fill="FFFFFF"/>
        </w:rPr>
        <w:t xml:space="preserve">” </w:t>
      </w:r>
      <w:r w:rsidR="00AC68DE" w:rsidRPr="0071591A">
        <w:rPr>
          <w:rFonts w:ascii="Arial" w:hAnsi="Arial" w:cs="Arial"/>
          <w:i/>
          <w:iCs/>
          <w:color w:val="000000" w:themeColor="text1"/>
          <w:sz w:val="22"/>
          <w:szCs w:val="22"/>
          <w:shd w:val="clear" w:color="auto" w:fill="FFFFFF"/>
        </w:rPr>
        <w:t xml:space="preserve">(NPCC, n.d) </w:t>
      </w:r>
      <w:r w:rsidR="00FA17DC" w:rsidRPr="0071591A">
        <w:rPr>
          <w:rFonts w:ascii="Arial" w:hAnsi="Arial" w:cs="Arial"/>
          <w:color w:val="000000" w:themeColor="text1"/>
          <w:shd w:val="clear" w:color="auto" w:fill="FFFFFF"/>
        </w:rPr>
        <w:t>It sets out a number of guidelines on how the Policing Vision 2025 will be delivered in an effective manner.</w:t>
      </w:r>
    </w:p>
    <w:p w14:paraId="374805FA" w14:textId="611A136C" w:rsidR="00FA17DC" w:rsidRDefault="00FA17DC" w:rsidP="00AC68DE">
      <w:pPr>
        <w:rPr>
          <w:rFonts w:ascii="Arial" w:hAnsi="Arial" w:cs="Arial"/>
          <w:color w:val="000000" w:themeColor="text1"/>
          <w:shd w:val="clear" w:color="auto" w:fill="FFFFFF"/>
        </w:rPr>
      </w:pPr>
    </w:p>
    <w:p w14:paraId="20B20264" w14:textId="4359F569" w:rsidR="005E5C2B" w:rsidRDefault="00FA17DC" w:rsidP="005E5C2B">
      <w:pPr>
        <w:pStyle w:val="NormalWeb"/>
        <w:rPr>
          <w:rFonts w:ascii="Arial" w:hAnsi="Arial" w:cs="Arial"/>
        </w:rPr>
      </w:pPr>
      <w:r>
        <w:rPr>
          <w:rFonts w:ascii="Arial" w:hAnsi="Arial" w:cs="Arial"/>
          <w:color w:val="000000" w:themeColor="text1"/>
          <w:shd w:val="clear" w:color="auto" w:fill="FFFFFF"/>
        </w:rPr>
        <w:t>The fourth and final strategy I am going to discuss is the ‘College of Policing’s 5 year strategy’.</w:t>
      </w:r>
      <w:r w:rsidR="005E5C2B">
        <w:rPr>
          <w:rFonts w:ascii="Arial" w:hAnsi="Arial" w:cs="Arial"/>
          <w:color w:val="000000" w:themeColor="text1"/>
          <w:shd w:val="clear" w:color="auto" w:fill="FFFFFF"/>
        </w:rPr>
        <w:t xml:space="preserve"> This plan was created by the College of Policing in 2014 and highlights how they plan to improve the police into a more professional workforce. The vision of the plan is defined by the College of Policing as </w:t>
      </w:r>
      <w:r w:rsidR="005E5C2B" w:rsidRPr="005E5C2B">
        <w:rPr>
          <w:rFonts w:ascii="Arial" w:hAnsi="Arial" w:cs="Arial"/>
          <w:color w:val="000000" w:themeColor="text1"/>
          <w:shd w:val="clear" w:color="auto" w:fill="FFFFFF"/>
        </w:rPr>
        <w:t>“</w:t>
      </w:r>
      <w:r w:rsidR="00E14D07">
        <w:rPr>
          <w:rFonts w:ascii="Arial" w:hAnsi="Arial" w:cs="Arial"/>
        </w:rPr>
        <w:t>t</w:t>
      </w:r>
      <w:r w:rsidR="005E5C2B" w:rsidRPr="005E5C2B">
        <w:rPr>
          <w:rFonts w:ascii="Arial" w:hAnsi="Arial" w:cs="Arial"/>
        </w:rPr>
        <w:t>o be a world-class professional body, equipping our members with the skills and knowledge to prevent crime, protect the public and secure public trust</w:t>
      </w:r>
      <w:r w:rsidR="005E5C2B" w:rsidRPr="005E5C2B">
        <w:rPr>
          <w:rFonts w:ascii="Arial" w:hAnsi="Arial" w:cs="Arial"/>
        </w:rPr>
        <w:t>”</w:t>
      </w:r>
      <w:r w:rsidR="005E5C2B">
        <w:rPr>
          <w:rFonts w:ascii="Arial" w:hAnsi="Arial" w:cs="Arial"/>
        </w:rPr>
        <w:t xml:space="preserve"> </w:t>
      </w:r>
      <w:r w:rsidR="005E5C2B" w:rsidRPr="005E5C2B">
        <w:rPr>
          <w:rFonts w:ascii="Arial" w:hAnsi="Arial" w:cs="Arial"/>
          <w:i/>
          <w:iCs/>
          <w:sz w:val="22"/>
          <w:szCs w:val="22"/>
        </w:rPr>
        <w:t>(College of Policing, 2014)</w:t>
      </w:r>
      <w:r w:rsidR="00E14D07">
        <w:rPr>
          <w:rFonts w:ascii="Arial" w:hAnsi="Arial" w:cs="Arial"/>
          <w:i/>
          <w:iCs/>
          <w:sz w:val="22"/>
          <w:szCs w:val="22"/>
        </w:rPr>
        <w:t>.</w:t>
      </w:r>
      <w:r w:rsidR="005E5C2B">
        <w:rPr>
          <w:rFonts w:ascii="Arial" w:hAnsi="Arial" w:cs="Arial"/>
          <w:i/>
          <w:iCs/>
          <w:sz w:val="22"/>
          <w:szCs w:val="22"/>
        </w:rPr>
        <w:t xml:space="preserve"> </w:t>
      </w:r>
      <w:r w:rsidR="005E5C2B">
        <w:rPr>
          <w:rFonts w:ascii="Arial" w:hAnsi="Arial" w:cs="Arial"/>
        </w:rPr>
        <w:t xml:space="preserve">The document details how the College aims to improve professional standards throughout the </w:t>
      </w:r>
      <w:r w:rsidR="00E14D07">
        <w:rPr>
          <w:rFonts w:ascii="Arial" w:hAnsi="Arial" w:cs="Arial"/>
        </w:rPr>
        <w:t>fourty-three</w:t>
      </w:r>
      <w:r w:rsidR="005E5C2B">
        <w:rPr>
          <w:rFonts w:ascii="Arial" w:hAnsi="Arial" w:cs="Arial"/>
        </w:rPr>
        <w:t xml:space="preserve"> police forces within the U.K</w:t>
      </w:r>
      <w:r w:rsidR="00E14D07">
        <w:rPr>
          <w:rFonts w:ascii="Arial" w:hAnsi="Arial" w:cs="Arial"/>
        </w:rPr>
        <w:t>.</w:t>
      </w:r>
      <w:r w:rsidR="005E5C2B">
        <w:rPr>
          <w:rFonts w:ascii="Arial" w:hAnsi="Arial" w:cs="Arial"/>
        </w:rPr>
        <w:t xml:space="preserve"> and </w:t>
      </w:r>
      <w:r w:rsidR="00B26AEB">
        <w:rPr>
          <w:rFonts w:ascii="Arial" w:hAnsi="Arial" w:cs="Arial"/>
        </w:rPr>
        <w:t xml:space="preserve">create a more effective working strategy for all forces to subsequently improve public confidence within the police. There are a number of aims and objectives detailed within the document and the </w:t>
      </w:r>
      <w:r w:rsidR="00DF6E3D">
        <w:rPr>
          <w:rFonts w:ascii="Arial" w:hAnsi="Arial" w:cs="Arial"/>
        </w:rPr>
        <w:t>C</w:t>
      </w:r>
      <w:r w:rsidR="00B26AEB">
        <w:rPr>
          <w:rFonts w:ascii="Arial" w:hAnsi="Arial" w:cs="Arial"/>
        </w:rPr>
        <w:t xml:space="preserve">ollege has provided the ways </w:t>
      </w:r>
      <w:r w:rsidR="00DF6E3D">
        <w:rPr>
          <w:rFonts w:ascii="Arial" w:hAnsi="Arial" w:cs="Arial"/>
        </w:rPr>
        <w:t>in which</w:t>
      </w:r>
      <w:r w:rsidR="00B26AEB">
        <w:rPr>
          <w:rFonts w:ascii="Arial" w:hAnsi="Arial" w:cs="Arial"/>
        </w:rPr>
        <w:t xml:space="preserve"> they can confirm when an objective has been successfully achieved. This document again provides a framework for developing a more professional</w:t>
      </w:r>
      <w:r w:rsidR="00D747EE">
        <w:rPr>
          <w:rFonts w:ascii="Arial" w:hAnsi="Arial" w:cs="Arial"/>
        </w:rPr>
        <w:t xml:space="preserve"> workforce as the previous strategies have also done highlighting the important work that the College are undertaking to enhance the police nationwide.</w:t>
      </w:r>
    </w:p>
    <w:p w14:paraId="79F7B8EF" w14:textId="77777777" w:rsidR="00A70632" w:rsidRDefault="00A70632" w:rsidP="005E5C2B">
      <w:pPr>
        <w:pStyle w:val="NormalWeb"/>
        <w:rPr>
          <w:rFonts w:ascii="Arial" w:hAnsi="Arial" w:cs="Arial"/>
        </w:rPr>
      </w:pPr>
    </w:p>
    <w:p w14:paraId="31A1A844" w14:textId="62B49B45" w:rsidR="00523B76" w:rsidRPr="00DF6E3D" w:rsidRDefault="00D747EE" w:rsidP="00523B76">
      <w:pPr>
        <w:rPr>
          <w:rFonts w:ascii="Arial" w:hAnsi="Arial" w:cs="Arial"/>
          <w:color w:val="000000"/>
          <w:spacing w:val="3"/>
        </w:rPr>
      </w:pPr>
      <w:r>
        <w:rPr>
          <w:rFonts w:ascii="Arial" w:hAnsi="Arial" w:cs="Arial"/>
        </w:rPr>
        <w:t xml:space="preserve">As an officer I have always strived to present myself in the most professional manner in line with the expectations of police officers in the modern day. One way I have </w:t>
      </w:r>
      <w:r>
        <w:rPr>
          <w:rFonts w:ascii="Arial" w:hAnsi="Arial" w:cs="Arial"/>
        </w:rPr>
        <w:lastRenderedPageBreak/>
        <w:t xml:space="preserve">been able to </w:t>
      </w:r>
      <w:r w:rsidR="00F61A8F">
        <w:rPr>
          <w:rFonts w:ascii="Arial" w:hAnsi="Arial" w:cs="Arial"/>
        </w:rPr>
        <w:t>do this is through the completion of the ‘Policing Educations Qualifications Framework’ (PEQF) which for me has consisted of a 3 year degree-apprenticeship programme</w:t>
      </w:r>
      <w:r w:rsidR="00DF6E3D">
        <w:rPr>
          <w:rFonts w:ascii="Arial" w:hAnsi="Arial" w:cs="Arial"/>
        </w:rPr>
        <w:t>. This programme has</w:t>
      </w:r>
      <w:r w:rsidR="00F61A8F">
        <w:rPr>
          <w:rFonts w:ascii="Arial" w:hAnsi="Arial" w:cs="Arial"/>
        </w:rPr>
        <w:t xml:space="preserve"> required me to complete operational portfolios, policing related workbooks and I am currently working towards a dissertation in a policing related title that interests me. The PEQF was introduced in 2016 across all </w:t>
      </w:r>
      <w:r w:rsidR="00DF6E3D">
        <w:rPr>
          <w:rFonts w:ascii="Arial" w:hAnsi="Arial" w:cs="Arial"/>
        </w:rPr>
        <w:t>fourty-three</w:t>
      </w:r>
      <w:r w:rsidR="00F61A8F">
        <w:rPr>
          <w:rFonts w:ascii="Arial" w:hAnsi="Arial" w:cs="Arial"/>
        </w:rPr>
        <w:t xml:space="preserve"> forces within the </w:t>
      </w:r>
      <w:r w:rsidR="00112BB8">
        <w:rPr>
          <w:rFonts w:ascii="Arial" w:hAnsi="Arial" w:cs="Arial"/>
        </w:rPr>
        <w:t>U.K.</w:t>
      </w:r>
      <w:r w:rsidR="00F61A8F">
        <w:rPr>
          <w:rFonts w:ascii="Arial" w:hAnsi="Arial" w:cs="Arial"/>
        </w:rPr>
        <w:t xml:space="preserve"> </w:t>
      </w:r>
      <w:r w:rsidR="00523B76">
        <w:rPr>
          <w:rFonts w:ascii="Arial" w:hAnsi="Arial" w:cs="Arial"/>
        </w:rPr>
        <w:t>The framework was introduced in line with the Policing Vision 2025 and looked to standardise all training and required qualifications across all forces</w:t>
      </w:r>
      <w:r w:rsidR="00DF6E3D">
        <w:rPr>
          <w:rFonts w:ascii="Arial" w:hAnsi="Arial" w:cs="Arial"/>
        </w:rPr>
        <w:t>. T</w:t>
      </w:r>
      <w:r w:rsidR="00523B76">
        <w:rPr>
          <w:rFonts w:ascii="Arial" w:hAnsi="Arial" w:cs="Arial"/>
        </w:rPr>
        <w:t>he College of Policing</w:t>
      </w:r>
      <w:r w:rsidR="00DF6E3D">
        <w:rPr>
          <w:rFonts w:ascii="Arial" w:hAnsi="Arial" w:cs="Arial"/>
        </w:rPr>
        <w:t>’s explanation as to why</w:t>
      </w:r>
      <w:r w:rsidR="00523B76">
        <w:rPr>
          <w:rFonts w:ascii="Arial" w:hAnsi="Arial" w:cs="Arial"/>
        </w:rPr>
        <w:t xml:space="preserve"> it is needed as </w:t>
      </w:r>
      <w:r w:rsidR="00523B76" w:rsidRPr="00523B76">
        <w:rPr>
          <w:rFonts w:ascii="Arial" w:hAnsi="Arial" w:cs="Arial"/>
        </w:rPr>
        <w:t>“</w:t>
      </w:r>
      <w:r w:rsidR="00DF6E3D">
        <w:rPr>
          <w:rFonts w:ascii="Arial" w:hAnsi="Arial" w:cs="Arial"/>
          <w:color w:val="000000"/>
          <w:spacing w:val="3"/>
        </w:rPr>
        <w:t>t</w:t>
      </w:r>
      <w:r w:rsidR="00523B76" w:rsidRPr="00523B76">
        <w:rPr>
          <w:rFonts w:ascii="Arial" w:hAnsi="Arial" w:cs="Arial"/>
          <w:color w:val="000000"/>
          <w:spacing w:val="3"/>
        </w:rPr>
        <w:t>here is increasing demand on the police to do more than just solve crime and ‘catch the bad guys’. It’s understood that learning and support for new recruits will help them to start well and stay in a job that recognises their level of expertise and values their contribution</w:t>
      </w:r>
      <w:r w:rsidR="00523B76" w:rsidRPr="00523B76">
        <w:rPr>
          <w:rFonts w:ascii="Arial" w:hAnsi="Arial" w:cs="Arial"/>
          <w:color w:val="000000"/>
          <w:spacing w:val="3"/>
        </w:rPr>
        <w:t>”</w:t>
      </w:r>
      <w:r w:rsidR="00523B76">
        <w:rPr>
          <w:rFonts w:ascii="Arial" w:hAnsi="Arial" w:cs="Arial"/>
          <w:color w:val="000000"/>
          <w:spacing w:val="3"/>
        </w:rPr>
        <w:t xml:space="preserve"> </w:t>
      </w:r>
      <w:r w:rsidR="00523B76" w:rsidRPr="00523B76">
        <w:rPr>
          <w:rFonts w:ascii="Arial" w:hAnsi="Arial" w:cs="Arial"/>
          <w:i/>
          <w:iCs/>
          <w:color w:val="000000"/>
          <w:spacing w:val="3"/>
          <w:sz w:val="22"/>
          <w:szCs w:val="22"/>
        </w:rPr>
        <w:t>(College of Policing, 2020)</w:t>
      </w:r>
      <w:r w:rsidR="00DF6E3D">
        <w:rPr>
          <w:rFonts w:ascii="Arial" w:hAnsi="Arial" w:cs="Arial"/>
          <w:i/>
          <w:iCs/>
          <w:color w:val="000000"/>
          <w:spacing w:val="3"/>
          <w:sz w:val="22"/>
          <w:szCs w:val="22"/>
        </w:rPr>
        <w:t>.</w:t>
      </w:r>
      <w:r w:rsidR="00A70632">
        <w:rPr>
          <w:rFonts w:ascii="Arial" w:hAnsi="Arial" w:cs="Arial"/>
          <w:color w:val="000000"/>
          <w:spacing w:val="3"/>
        </w:rPr>
        <w:t xml:space="preserve"> </w:t>
      </w:r>
      <w:r w:rsidR="009D19DA">
        <w:rPr>
          <w:rFonts w:ascii="Arial" w:hAnsi="Arial" w:cs="Arial"/>
          <w:color w:val="000000"/>
          <w:spacing w:val="3"/>
        </w:rPr>
        <w:t>By completing the PEQF</w:t>
      </w:r>
      <w:r w:rsidR="00DF6E3D">
        <w:rPr>
          <w:rFonts w:ascii="Arial" w:hAnsi="Arial" w:cs="Arial"/>
          <w:color w:val="000000"/>
          <w:spacing w:val="3"/>
        </w:rPr>
        <w:t xml:space="preserve"> </w:t>
      </w:r>
      <w:r w:rsidR="009D19DA">
        <w:rPr>
          <w:rFonts w:ascii="Arial" w:hAnsi="Arial" w:cs="Arial"/>
          <w:color w:val="000000"/>
          <w:spacing w:val="3"/>
        </w:rPr>
        <w:t>I am not only developing myself as an officer and my knowledge and skill base</w:t>
      </w:r>
      <w:r w:rsidR="00DF6E3D">
        <w:rPr>
          <w:rFonts w:ascii="Arial" w:hAnsi="Arial" w:cs="Arial"/>
          <w:color w:val="000000"/>
          <w:spacing w:val="3"/>
        </w:rPr>
        <w:t>,</w:t>
      </w:r>
      <w:r w:rsidR="009D19DA">
        <w:rPr>
          <w:rFonts w:ascii="Arial" w:hAnsi="Arial" w:cs="Arial"/>
          <w:color w:val="000000"/>
          <w:spacing w:val="3"/>
        </w:rPr>
        <w:t xml:space="preserve"> but also conforming to the characteristics of a professional police officer in modern day policing.</w:t>
      </w:r>
    </w:p>
    <w:p w14:paraId="4D50C2D9" w14:textId="2E4FEC01" w:rsidR="00115699" w:rsidRDefault="00115699" w:rsidP="00523B76">
      <w:pPr>
        <w:rPr>
          <w:rFonts w:ascii="Arial" w:hAnsi="Arial" w:cs="Arial"/>
          <w:color w:val="000000"/>
          <w:spacing w:val="3"/>
        </w:rPr>
      </w:pPr>
    </w:p>
    <w:p w14:paraId="3E69A56C" w14:textId="77777777" w:rsidR="006A60BA" w:rsidRDefault="00115699" w:rsidP="00115699">
      <w:pPr>
        <w:rPr>
          <w:rFonts w:ascii="Arial" w:hAnsi="Arial" w:cs="Arial"/>
          <w:color w:val="000000"/>
          <w:spacing w:val="3"/>
        </w:rPr>
      </w:pPr>
      <w:r>
        <w:rPr>
          <w:rFonts w:ascii="Arial" w:hAnsi="Arial" w:cs="Arial"/>
          <w:color w:val="000000"/>
          <w:spacing w:val="3"/>
        </w:rPr>
        <w:t xml:space="preserve">Alongside the PEQF, I have also seen my role as an officer change significantly over </w:t>
      </w:r>
      <w:r w:rsidR="004677C3">
        <w:rPr>
          <w:rFonts w:ascii="Arial" w:hAnsi="Arial" w:cs="Arial"/>
          <w:color w:val="000000"/>
          <w:spacing w:val="3"/>
        </w:rPr>
        <w:t>my probation</w:t>
      </w:r>
      <w:r w:rsidR="00DF6E3D">
        <w:rPr>
          <w:rFonts w:ascii="Arial" w:hAnsi="Arial" w:cs="Arial"/>
          <w:color w:val="000000"/>
          <w:spacing w:val="3"/>
        </w:rPr>
        <w:t xml:space="preserve"> period</w:t>
      </w:r>
      <w:r w:rsidR="004677C3">
        <w:rPr>
          <w:rFonts w:ascii="Arial" w:hAnsi="Arial" w:cs="Arial"/>
          <w:color w:val="000000"/>
          <w:spacing w:val="3"/>
        </w:rPr>
        <w:t>. Since becoming an independent operational officer, I have completed  a number of attachments with different teams to develop my ability. Some of these attachments were mandatory for furthering knowledge</w:t>
      </w:r>
      <w:r w:rsidR="00DF6E3D">
        <w:rPr>
          <w:rFonts w:ascii="Arial" w:hAnsi="Arial" w:cs="Arial"/>
          <w:color w:val="000000"/>
          <w:spacing w:val="3"/>
        </w:rPr>
        <w:t xml:space="preserve">, </w:t>
      </w:r>
      <w:r w:rsidR="004677C3">
        <w:rPr>
          <w:rFonts w:ascii="Arial" w:hAnsi="Arial" w:cs="Arial"/>
          <w:color w:val="000000"/>
          <w:spacing w:val="3"/>
        </w:rPr>
        <w:t>such as a Criminal Investigation Department attachment</w:t>
      </w:r>
      <w:r w:rsidR="00DF6E3D">
        <w:rPr>
          <w:rFonts w:ascii="Arial" w:hAnsi="Arial" w:cs="Arial"/>
          <w:color w:val="000000"/>
          <w:spacing w:val="3"/>
        </w:rPr>
        <w:t>. During this attachment</w:t>
      </w:r>
      <w:r w:rsidR="004677C3">
        <w:rPr>
          <w:rFonts w:ascii="Arial" w:hAnsi="Arial" w:cs="Arial"/>
          <w:color w:val="000000"/>
          <w:spacing w:val="3"/>
        </w:rPr>
        <w:t xml:space="preserve"> I was able to assist in more complex investigations to enhance my ability as an officer and allow me to further understand how to approach more difficult cases. Some of the attachments I have completed were not mandatory and were organised through conversations with the relevant teams, an example of this is an attachment I completed with the Organised Crime Unit within South Wales Police</w:t>
      </w:r>
      <w:r w:rsidR="00DF6E3D">
        <w:rPr>
          <w:rFonts w:ascii="Arial" w:hAnsi="Arial" w:cs="Arial"/>
          <w:color w:val="000000"/>
          <w:spacing w:val="3"/>
        </w:rPr>
        <w:t>. During this attachment</w:t>
      </w:r>
      <w:r w:rsidR="004677C3">
        <w:rPr>
          <w:rFonts w:ascii="Arial" w:hAnsi="Arial" w:cs="Arial"/>
          <w:color w:val="000000"/>
          <w:spacing w:val="3"/>
        </w:rPr>
        <w:t xml:space="preserve"> I was able to witness and understand the more covert side of policing and complex investigations into Serious Organised Crime – predominantly the high scale supply of controlled drugs. Attachments like these have allowed me to take on different roles and </w:t>
      </w:r>
      <w:r w:rsidR="00AA7AC7">
        <w:rPr>
          <w:rFonts w:ascii="Arial" w:hAnsi="Arial" w:cs="Arial"/>
          <w:color w:val="000000"/>
          <w:spacing w:val="3"/>
        </w:rPr>
        <w:t>develop my ability as an officer</w:t>
      </w:r>
      <w:r w:rsidR="006A60BA">
        <w:rPr>
          <w:rFonts w:ascii="Arial" w:hAnsi="Arial" w:cs="Arial"/>
          <w:color w:val="000000"/>
          <w:spacing w:val="3"/>
        </w:rPr>
        <w:t>. They have also</w:t>
      </w:r>
      <w:r w:rsidR="00AA7AC7">
        <w:rPr>
          <w:rFonts w:ascii="Arial" w:hAnsi="Arial" w:cs="Arial"/>
          <w:color w:val="000000"/>
          <w:spacing w:val="3"/>
        </w:rPr>
        <w:t xml:space="preserve"> allowed me to take on roles that I am interested in pursuing further into my career </w:t>
      </w:r>
      <w:r w:rsidR="006A60BA">
        <w:rPr>
          <w:rFonts w:ascii="Arial" w:hAnsi="Arial" w:cs="Arial"/>
          <w:color w:val="000000"/>
          <w:spacing w:val="3"/>
        </w:rPr>
        <w:t xml:space="preserve">and develop my </w:t>
      </w:r>
      <w:r w:rsidR="00AA7AC7">
        <w:rPr>
          <w:rFonts w:ascii="Arial" w:hAnsi="Arial" w:cs="Arial"/>
          <w:color w:val="000000"/>
          <w:spacing w:val="3"/>
        </w:rPr>
        <w:t>understand</w:t>
      </w:r>
      <w:r w:rsidR="006A60BA">
        <w:rPr>
          <w:rFonts w:ascii="Arial" w:hAnsi="Arial" w:cs="Arial"/>
          <w:color w:val="000000"/>
          <w:spacing w:val="3"/>
        </w:rPr>
        <w:t>ing of</w:t>
      </w:r>
      <w:r w:rsidR="00AA7AC7">
        <w:rPr>
          <w:rFonts w:ascii="Arial" w:hAnsi="Arial" w:cs="Arial"/>
          <w:color w:val="000000"/>
          <w:spacing w:val="3"/>
        </w:rPr>
        <w:t xml:space="preserve"> how different teams work. </w:t>
      </w:r>
    </w:p>
    <w:p w14:paraId="5D11CF74" w14:textId="77777777" w:rsidR="006A60BA" w:rsidRDefault="006A60BA" w:rsidP="00115699">
      <w:pPr>
        <w:rPr>
          <w:rFonts w:ascii="Arial" w:hAnsi="Arial" w:cs="Arial"/>
          <w:color w:val="000000"/>
          <w:spacing w:val="3"/>
        </w:rPr>
      </w:pPr>
    </w:p>
    <w:p w14:paraId="587163F4" w14:textId="2B2FA71B" w:rsidR="00342A40" w:rsidRPr="00342A40" w:rsidRDefault="00AA7AC7" w:rsidP="00115699">
      <w:pPr>
        <w:rPr>
          <w:rFonts w:ascii="Arial" w:hAnsi="Arial" w:cs="Arial"/>
          <w:color w:val="000000"/>
          <w:spacing w:val="3"/>
        </w:rPr>
      </w:pPr>
      <w:r>
        <w:rPr>
          <w:rFonts w:ascii="Arial" w:hAnsi="Arial" w:cs="Arial"/>
          <w:color w:val="000000"/>
          <w:spacing w:val="3"/>
        </w:rPr>
        <w:t>As well as attachments</w:t>
      </w:r>
      <w:r w:rsidR="006A60BA">
        <w:rPr>
          <w:rFonts w:ascii="Arial" w:hAnsi="Arial" w:cs="Arial"/>
          <w:color w:val="000000"/>
          <w:spacing w:val="3"/>
        </w:rPr>
        <w:t>,</w:t>
      </w:r>
      <w:r>
        <w:rPr>
          <w:rFonts w:ascii="Arial" w:hAnsi="Arial" w:cs="Arial"/>
          <w:color w:val="000000"/>
          <w:spacing w:val="3"/>
        </w:rPr>
        <w:t xml:space="preserve"> I have also been provided with a number of courses to attend which have developed me as an officer and provided me with further opportunities within my role as an officer that I was not open to before.</w:t>
      </w:r>
      <w:r w:rsidR="006A60BA">
        <w:rPr>
          <w:rFonts w:ascii="Arial" w:hAnsi="Arial" w:cs="Arial"/>
          <w:color w:val="000000"/>
          <w:spacing w:val="3"/>
        </w:rPr>
        <w:t xml:space="preserve"> </w:t>
      </w:r>
      <w:r>
        <w:rPr>
          <w:rFonts w:ascii="Arial" w:hAnsi="Arial" w:cs="Arial"/>
          <w:color w:val="000000"/>
          <w:spacing w:val="3"/>
        </w:rPr>
        <w:t xml:space="preserve">The first course I was able to complete was a ‘HOSTYDS’ (Hollow Spike Tyre Deflation System) course. </w:t>
      </w:r>
      <w:r w:rsidR="0089079E">
        <w:rPr>
          <w:rFonts w:ascii="Arial" w:hAnsi="Arial" w:cs="Arial"/>
          <w:color w:val="000000"/>
          <w:spacing w:val="3"/>
        </w:rPr>
        <w:t>This has caused my role to change in day to day policing as it means I can be utilised as a resource for either pre-planned or spontaneous vehicle pursuits. Another course I have been able to complete was a ‘standard response course’ which allows me to drive emergency police vehicles whilst displaying the blue flashing lights and operating the siren systems. This course has again changed my role as an officer as I am now a designated emergency driver within my team</w:t>
      </w:r>
      <w:r w:rsidR="006A60BA">
        <w:rPr>
          <w:rFonts w:ascii="Arial" w:hAnsi="Arial" w:cs="Arial"/>
          <w:color w:val="000000"/>
          <w:spacing w:val="3"/>
        </w:rPr>
        <w:t>,</w:t>
      </w:r>
      <w:r w:rsidR="0089079E">
        <w:rPr>
          <w:rFonts w:ascii="Arial" w:hAnsi="Arial" w:cs="Arial"/>
          <w:color w:val="000000"/>
          <w:spacing w:val="3"/>
        </w:rPr>
        <w:t xml:space="preserve"> which a relatively low experience team with a shortage of emergency drivers. Whilst on the topic of experience, I have seen my role within the team change as I find myself being required to assist with tutoring n</w:t>
      </w:r>
      <w:r w:rsidR="00B30C97">
        <w:rPr>
          <w:rFonts w:ascii="Arial" w:hAnsi="Arial" w:cs="Arial"/>
          <w:color w:val="000000"/>
          <w:spacing w:val="3"/>
        </w:rPr>
        <w:t>ew students whilst in their tutorship if their designated tutor is out of work. During these times</w:t>
      </w:r>
      <w:r w:rsidR="006A60BA">
        <w:rPr>
          <w:rFonts w:ascii="Arial" w:hAnsi="Arial" w:cs="Arial"/>
          <w:color w:val="000000"/>
          <w:spacing w:val="3"/>
        </w:rPr>
        <w:t>,</w:t>
      </w:r>
      <w:r w:rsidR="00B30C97">
        <w:rPr>
          <w:rFonts w:ascii="Arial" w:hAnsi="Arial" w:cs="Arial"/>
          <w:color w:val="000000"/>
          <w:spacing w:val="3"/>
        </w:rPr>
        <w:t xml:space="preserve"> I take on a higher level of responsibility for both myself and the development of the student officer I am helping. This level of responsibility is becoming more frequent as the more experienced officers leave response for </w:t>
      </w:r>
      <w:r w:rsidR="00B30C97">
        <w:rPr>
          <w:rFonts w:ascii="Arial" w:hAnsi="Arial" w:cs="Arial"/>
          <w:color w:val="000000"/>
          <w:spacing w:val="3"/>
        </w:rPr>
        <w:lastRenderedPageBreak/>
        <w:t xml:space="preserve">specialist roles. The third and final course I have completed is my ‘X2 Taser’ course. This course has changed my role within the job significantly as I am now utilised for ‘taser deployment’ incidents whereby operators are required to be carrying taser to attend. This level of call is unfortunately becoming more common with the increasing issues surrounding the use of weapons. </w:t>
      </w:r>
      <w:r w:rsidR="00342A40">
        <w:rPr>
          <w:rFonts w:ascii="Arial" w:hAnsi="Arial" w:cs="Arial"/>
          <w:color w:val="000000"/>
          <w:spacing w:val="3"/>
        </w:rPr>
        <w:t>Similarly</w:t>
      </w:r>
      <w:r w:rsidR="006A60BA">
        <w:rPr>
          <w:rFonts w:ascii="Arial" w:hAnsi="Arial" w:cs="Arial"/>
          <w:color w:val="000000"/>
          <w:spacing w:val="3"/>
        </w:rPr>
        <w:t>,</w:t>
      </w:r>
      <w:r w:rsidR="00342A40">
        <w:rPr>
          <w:rFonts w:ascii="Arial" w:hAnsi="Arial" w:cs="Arial"/>
          <w:color w:val="000000"/>
          <w:spacing w:val="3"/>
        </w:rPr>
        <w:t xml:space="preserve"> I find myself being allocated to assist with arrest enquiries for more dangerous suspects due to my training with this equipment, something I was glad to be in possession of in May 2022. Whilst conducting arrest enquiries for a high priority suspect wanted for multiple burglaries, the suspect has exited a rear window of a property armed with a large kitchen knife. As I have put myself between the male and the exit from the garden, he has lunged the knife towards my neck attempting to make contact. As a result of my training, I was able to make space between myself and the male and successfully deploy taser allowing for him to be arrested and preventing possible further injury to either myself, other colleagues or members of the public.</w:t>
      </w:r>
    </w:p>
    <w:p w14:paraId="4A3BE596" w14:textId="386A2BEC" w:rsidR="00326643" w:rsidRPr="00342A40" w:rsidRDefault="00326643" w:rsidP="00CF1C18">
      <w:pPr>
        <w:rPr>
          <w:rFonts w:ascii="Arial" w:hAnsi="Arial" w:cs="Arial"/>
        </w:rPr>
      </w:pPr>
    </w:p>
    <w:p w14:paraId="5C23C3EA" w14:textId="181F67C7" w:rsidR="00342A40" w:rsidRPr="00342A40" w:rsidRDefault="00342A40" w:rsidP="00CF1C18">
      <w:pPr>
        <w:rPr>
          <w:rFonts w:ascii="Arial" w:hAnsi="Arial" w:cs="Arial"/>
        </w:rPr>
      </w:pPr>
      <w:r w:rsidRPr="00342A40">
        <w:rPr>
          <w:rFonts w:ascii="Arial" w:hAnsi="Arial" w:cs="Arial"/>
        </w:rPr>
        <w:t>In conclusion</w:t>
      </w:r>
      <w:r>
        <w:rPr>
          <w:rFonts w:ascii="Arial" w:hAnsi="Arial" w:cs="Arial"/>
        </w:rPr>
        <w:t xml:space="preserve">, modern day policing is changing. The College of Policing are working hard </w:t>
      </w:r>
      <w:r w:rsidR="004C28AE">
        <w:rPr>
          <w:rFonts w:ascii="Arial" w:hAnsi="Arial" w:cs="Arial"/>
        </w:rPr>
        <w:t>and have a very important role in professionalising policing within the U.K. The College of Policing have worked alongside other associations to create a number of different strategies to do this and they all link with one another to provide a framework for a more professional police force nationwide.</w:t>
      </w:r>
    </w:p>
    <w:p w14:paraId="2B1F0753" w14:textId="07DCF44B" w:rsidR="00EF69C8" w:rsidRPr="004C28AE" w:rsidRDefault="00EF69C8" w:rsidP="00EF69C8">
      <w:pPr>
        <w:rPr>
          <w:rFonts w:ascii="Arial" w:hAnsi="Arial" w:cs="Arial"/>
        </w:rPr>
      </w:pPr>
    </w:p>
    <w:p w14:paraId="4294A129" w14:textId="3106FD09" w:rsidR="004C28AE" w:rsidRPr="004C28AE" w:rsidRDefault="004C28AE" w:rsidP="00EF69C8">
      <w:pPr>
        <w:rPr>
          <w:rFonts w:ascii="Arial" w:hAnsi="Arial" w:cs="Arial"/>
        </w:rPr>
      </w:pPr>
      <w:r w:rsidRPr="004C28AE">
        <w:rPr>
          <w:rFonts w:ascii="Arial" w:hAnsi="Arial" w:cs="Arial"/>
        </w:rPr>
        <w:t>Word Count - 22</w:t>
      </w:r>
      <w:r w:rsidR="006A60BA">
        <w:rPr>
          <w:rFonts w:ascii="Arial" w:hAnsi="Arial" w:cs="Arial"/>
        </w:rPr>
        <w:t>9</w:t>
      </w:r>
      <w:r w:rsidR="0094419D">
        <w:rPr>
          <w:rFonts w:ascii="Arial" w:hAnsi="Arial" w:cs="Arial"/>
        </w:rPr>
        <w:t>6</w:t>
      </w:r>
    </w:p>
    <w:p w14:paraId="779C6292" w14:textId="6068C973" w:rsidR="001849E9" w:rsidRPr="00EF69C8" w:rsidRDefault="001849E9" w:rsidP="001849E9"/>
    <w:p w14:paraId="3D0EC7A1" w14:textId="457E7E63" w:rsidR="001849E9" w:rsidRPr="00D535ED" w:rsidRDefault="001849E9" w:rsidP="00340E9A">
      <w:pPr>
        <w:ind w:right="237"/>
        <w:jc w:val="both"/>
        <w:rPr>
          <w:rFonts w:ascii="Arial" w:hAnsi="Arial" w:cs="Arial"/>
        </w:rPr>
      </w:pPr>
    </w:p>
    <w:p w14:paraId="19FBAC4F" w14:textId="77777777" w:rsidR="00FF7784" w:rsidRPr="00270EEB" w:rsidRDefault="00FF7784" w:rsidP="00340E9A">
      <w:pPr>
        <w:ind w:right="237"/>
        <w:jc w:val="both"/>
      </w:pPr>
    </w:p>
    <w:p w14:paraId="670E1FB9" w14:textId="77777777" w:rsidR="00FF7784" w:rsidRPr="00270EEB" w:rsidRDefault="00FF7784" w:rsidP="00340E9A">
      <w:pPr>
        <w:ind w:right="237"/>
        <w:jc w:val="both"/>
      </w:pPr>
    </w:p>
    <w:p w14:paraId="23E3F1EC" w14:textId="77777777" w:rsidR="00FF7784" w:rsidRPr="00270EEB" w:rsidRDefault="00FF7784" w:rsidP="00340E9A">
      <w:pPr>
        <w:ind w:right="237"/>
        <w:jc w:val="both"/>
      </w:pPr>
    </w:p>
    <w:p w14:paraId="7AC4ABEB" w14:textId="77777777" w:rsidR="00FF7784" w:rsidRPr="00270EEB" w:rsidRDefault="00FF7784" w:rsidP="00340E9A">
      <w:pPr>
        <w:ind w:right="237"/>
        <w:jc w:val="both"/>
      </w:pPr>
    </w:p>
    <w:p w14:paraId="6604579F" w14:textId="77777777" w:rsidR="00FF7784" w:rsidRPr="00270EEB" w:rsidRDefault="00FF7784" w:rsidP="00340E9A">
      <w:pPr>
        <w:ind w:right="237"/>
        <w:jc w:val="both"/>
      </w:pPr>
    </w:p>
    <w:p w14:paraId="4FA25557" w14:textId="77777777" w:rsidR="00FF7784" w:rsidRPr="00270EEB" w:rsidRDefault="00FF7784" w:rsidP="00340E9A">
      <w:pPr>
        <w:ind w:right="237"/>
        <w:jc w:val="both"/>
      </w:pPr>
    </w:p>
    <w:p w14:paraId="21B0B7A2" w14:textId="77777777" w:rsidR="00FF7784" w:rsidRPr="00270EEB" w:rsidRDefault="00FF7784" w:rsidP="00340E9A">
      <w:pPr>
        <w:ind w:right="237"/>
        <w:jc w:val="both"/>
      </w:pPr>
    </w:p>
    <w:p w14:paraId="13819134" w14:textId="77777777" w:rsidR="00FF7784" w:rsidRPr="00270EEB" w:rsidRDefault="00FF7784" w:rsidP="00340E9A">
      <w:pPr>
        <w:ind w:right="237"/>
        <w:jc w:val="both"/>
      </w:pPr>
    </w:p>
    <w:p w14:paraId="6CAC3913" w14:textId="77777777" w:rsidR="00FF7784" w:rsidRPr="00270EEB" w:rsidRDefault="00FF7784" w:rsidP="00340E9A">
      <w:pPr>
        <w:ind w:right="237"/>
        <w:jc w:val="both"/>
      </w:pPr>
    </w:p>
    <w:p w14:paraId="26168F28" w14:textId="77777777" w:rsidR="00FF7784" w:rsidRPr="00270EEB" w:rsidRDefault="00FF7784" w:rsidP="00340E9A">
      <w:pPr>
        <w:ind w:right="237"/>
        <w:jc w:val="both"/>
      </w:pPr>
    </w:p>
    <w:p w14:paraId="4A7EB1BF" w14:textId="77777777" w:rsidR="00FF7784" w:rsidRPr="00270EEB" w:rsidRDefault="00FF7784" w:rsidP="00340E9A">
      <w:pPr>
        <w:ind w:right="237"/>
        <w:jc w:val="both"/>
      </w:pPr>
    </w:p>
    <w:p w14:paraId="7975B969" w14:textId="77777777" w:rsidR="00FF7784" w:rsidRPr="00270EEB" w:rsidRDefault="00FF7784" w:rsidP="00340E9A">
      <w:pPr>
        <w:ind w:right="237"/>
        <w:jc w:val="both"/>
      </w:pPr>
    </w:p>
    <w:p w14:paraId="3456E6DC" w14:textId="77777777" w:rsidR="00FF7784" w:rsidRPr="00270EEB" w:rsidRDefault="00FF7784" w:rsidP="00340E9A">
      <w:pPr>
        <w:ind w:right="237"/>
        <w:jc w:val="both"/>
      </w:pPr>
    </w:p>
    <w:p w14:paraId="04E34730" w14:textId="77777777" w:rsidR="00FF7784" w:rsidRPr="00270EEB" w:rsidRDefault="00FF7784" w:rsidP="00340E9A">
      <w:pPr>
        <w:ind w:right="237"/>
        <w:jc w:val="both"/>
      </w:pPr>
    </w:p>
    <w:p w14:paraId="1E2EB7EF" w14:textId="77777777" w:rsidR="00FF7784" w:rsidRPr="00270EEB" w:rsidRDefault="00FF7784" w:rsidP="00340E9A">
      <w:pPr>
        <w:ind w:right="237"/>
        <w:jc w:val="both"/>
      </w:pPr>
    </w:p>
    <w:p w14:paraId="015307D9" w14:textId="77777777" w:rsidR="00FF7784" w:rsidRPr="00270EEB" w:rsidRDefault="00FF7784" w:rsidP="00340E9A">
      <w:pPr>
        <w:ind w:right="237"/>
        <w:jc w:val="both"/>
      </w:pPr>
    </w:p>
    <w:p w14:paraId="6960AFE6" w14:textId="77777777" w:rsidR="00AA666E" w:rsidRPr="00270EEB" w:rsidRDefault="00AA666E" w:rsidP="00340E9A">
      <w:pPr>
        <w:ind w:right="237"/>
        <w:jc w:val="both"/>
        <w:rPr>
          <w:b/>
        </w:rPr>
      </w:pPr>
    </w:p>
    <w:p w14:paraId="3D4900DE" w14:textId="77777777" w:rsidR="000F7ECD" w:rsidRPr="00270EEB" w:rsidRDefault="000F7ECD" w:rsidP="00340E9A">
      <w:pPr>
        <w:ind w:right="237"/>
        <w:jc w:val="both"/>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BB1ECF">
              <w:rPr>
                <w:rStyle w:val="normaltextrun"/>
                <w:rFonts w:ascii="Arial" w:hAnsi="Arial" w:cs="Arial"/>
                <w:b/>
                <w:bCs/>
                <w:color w:val="000000"/>
              </w:rPr>
              <w:t xml:space="preserve">Critically </w:t>
            </w:r>
            <w:r w:rsidR="1924F1AE" w:rsidRPr="00BB1ECF">
              <w:rPr>
                <w:rStyle w:val="normaltextrun"/>
                <w:rFonts w:ascii="Arial" w:hAnsi="Arial" w:cs="Arial"/>
                <w:b/>
                <w:bCs/>
                <w:color w:val="0000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pPr>
          </w:p>
        </w:tc>
      </w:tr>
    </w:tbl>
    <w:p w14:paraId="6BCACF7B" w14:textId="77777777" w:rsidR="00AA666E" w:rsidRPr="00270EEB" w:rsidRDefault="00AA666E" w:rsidP="00340E9A">
      <w:pPr>
        <w:ind w:right="237"/>
        <w:jc w:val="both"/>
      </w:pPr>
    </w:p>
    <w:p w14:paraId="5E868A48" w14:textId="77777777" w:rsidR="00450C83" w:rsidRPr="00450C83" w:rsidRDefault="00450C83" w:rsidP="6A7A34F7">
      <w:pPr>
        <w:ind w:right="237"/>
        <w:jc w:val="both"/>
        <w:rPr>
          <w:b/>
          <w:bCs/>
        </w:rPr>
      </w:pPr>
      <w:r w:rsidRPr="6773EBC5">
        <w:rPr>
          <w:b/>
          <w:bCs/>
        </w:rPr>
        <w:t>ANSWER:</w:t>
      </w:r>
    </w:p>
    <w:p w14:paraId="6A73DBDF" w14:textId="77777777" w:rsidR="00AA666E" w:rsidRPr="00270EEB" w:rsidRDefault="00AA666E" w:rsidP="00340E9A">
      <w:pPr>
        <w:ind w:right="237"/>
        <w:jc w:val="both"/>
      </w:pPr>
    </w:p>
    <w:p w14:paraId="79C6F38B" w14:textId="77777777" w:rsidR="00AA666E" w:rsidRPr="00270EEB" w:rsidRDefault="00AA666E" w:rsidP="00340E9A">
      <w:pPr>
        <w:ind w:right="237"/>
        <w:jc w:val="both"/>
      </w:pPr>
    </w:p>
    <w:p w14:paraId="607A0D29" w14:textId="78845EA8" w:rsidR="00AA666E" w:rsidRPr="00D83830" w:rsidRDefault="00A92BC3" w:rsidP="00340E9A">
      <w:pPr>
        <w:ind w:right="237"/>
        <w:jc w:val="both"/>
        <w:rPr>
          <w:rFonts w:ascii="Arial" w:hAnsi="Arial" w:cs="Arial"/>
        </w:rPr>
      </w:pPr>
      <w:r w:rsidRPr="00D83830">
        <w:rPr>
          <w:rFonts w:ascii="Arial" w:hAnsi="Arial" w:cs="Arial"/>
        </w:rPr>
        <w:t>In this essay I am going to look at the use of social media by the police and review its use as a way of engaging with local communities</w:t>
      </w:r>
      <w:r w:rsidR="003E1742">
        <w:rPr>
          <w:rFonts w:ascii="Arial" w:hAnsi="Arial" w:cs="Arial"/>
        </w:rPr>
        <w:t xml:space="preserve">, as well as exploring </w:t>
      </w:r>
      <w:r w:rsidRPr="00D83830">
        <w:rPr>
          <w:rFonts w:ascii="Arial" w:hAnsi="Arial" w:cs="Arial"/>
        </w:rPr>
        <w:t>how it can be used as a tool to assist with investigations. I will look at what social media is defined as and what social media platforms are used by police forces nationally. I will look at the different ways that social media is used by the police</w:t>
      </w:r>
      <w:r w:rsidR="00DA180C" w:rsidRPr="00D83830">
        <w:rPr>
          <w:rFonts w:ascii="Arial" w:hAnsi="Arial" w:cs="Arial"/>
        </w:rPr>
        <w:t xml:space="preserve"> to engage with communities, assist investigations and to gain information</w:t>
      </w:r>
      <w:r w:rsidR="001E626B" w:rsidRPr="00D83830">
        <w:rPr>
          <w:rFonts w:ascii="Arial" w:hAnsi="Arial" w:cs="Arial"/>
        </w:rPr>
        <w:t xml:space="preserve"> about ongoing incidents.</w:t>
      </w:r>
      <w:r w:rsidR="00DA180C" w:rsidRPr="00D83830">
        <w:rPr>
          <w:rFonts w:ascii="Arial" w:hAnsi="Arial" w:cs="Arial"/>
        </w:rPr>
        <w:t xml:space="preserve"> </w:t>
      </w:r>
      <w:r w:rsidR="001E626B" w:rsidRPr="00D83830">
        <w:rPr>
          <w:rFonts w:ascii="Arial" w:hAnsi="Arial" w:cs="Arial"/>
        </w:rPr>
        <w:t>I will look at how information obtained through social media can be used by the police and the policies in place by police forces around the use of social media as a tool. I will explore</w:t>
      </w:r>
      <w:r w:rsidRPr="00D83830">
        <w:rPr>
          <w:rFonts w:ascii="Arial" w:hAnsi="Arial" w:cs="Arial"/>
        </w:rPr>
        <w:t xml:space="preserve"> both the positives and negatives</w:t>
      </w:r>
      <w:r w:rsidR="003E1742">
        <w:rPr>
          <w:rFonts w:ascii="Arial" w:hAnsi="Arial" w:cs="Arial"/>
        </w:rPr>
        <w:t xml:space="preserve"> </w:t>
      </w:r>
      <w:r w:rsidRPr="00D83830">
        <w:rPr>
          <w:rFonts w:ascii="Arial" w:hAnsi="Arial" w:cs="Arial"/>
        </w:rPr>
        <w:t>associated with the use of social media</w:t>
      </w:r>
      <w:r w:rsidR="001E626B" w:rsidRPr="00D83830">
        <w:rPr>
          <w:rFonts w:ascii="Arial" w:hAnsi="Arial" w:cs="Arial"/>
        </w:rPr>
        <w:t xml:space="preserve"> by the police and how this can affect the relationship between the public and the police.</w:t>
      </w:r>
      <w:r w:rsidR="00BD129E" w:rsidRPr="00D83830">
        <w:rPr>
          <w:rFonts w:ascii="Arial" w:hAnsi="Arial" w:cs="Arial"/>
        </w:rPr>
        <w:t xml:space="preserve"> I will speak about previous incidents that I have had involvements with and explain how social media was used in them as both a tool and a method of engaging with targeted group of local people.</w:t>
      </w:r>
    </w:p>
    <w:p w14:paraId="732EA375" w14:textId="5F41ADB9" w:rsidR="001E626B" w:rsidRPr="00D83830" w:rsidRDefault="001E626B" w:rsidP="00340E9A">
      <w:pPr>
        <w:ind w:right="237"/>
        <w:jc w:val="both"/>
        <w:rPr>
          <w:rFonts w:ascii="Arial" w:hAnsi="Arial" w:cs="Arial"/>
        </w:rPr>
      </w:pPr>
    </w:p>
    <w:p w14:paraId="5F542F7E" w14:textId="6EC88211" w:rsidR="00E4111E" w:rsidRPr="00D83830" w:rsidRDefault="001E626B" w:rsidP="00340E9A">
      <w:pPr>
        <w:ind w:right="237"/>
        <w:jc w:val="both"/>
        <w:rPr>
          <w:rFonts w:ascii="Arial" w:hAnsi="Arial" w:cs="Arial"/>
          <w:spacing w:val="3"/>
          <w:shd w:val="clear" w:color="auto" w:fill="FFFFFF" w:themeFill="background1"/>
        </w:rPr>
      </w:pPr>
      <w:r w:rsidRPr="00D83830">
        <w:rPr>
          <w:rFonts w:ascii="Arial" w:hAnsi="Arial" w:cs="Arial"/>
        </w:rPr>
        <w:t xml:space="preserve">Social media is defined by the Cambridge Dictionary as “websites and computer programs that allow people to communicate and share information on the internet using a computer or mobile phone” </w:t>
      </w:r>
      <w:r w:rsidRPr="00D83830">
        <w:rPr>
          <w:rFonts w:ascii="Arial" w:hAnsi="Arial" w:cs="Arial"/>
          <w:i/>
          <w:iCs/>
          <w:sz w:val="22"/>
          <w:szCs w:val="22"/>
        </w:rPr>
        <w:t>(Cambridge Dictionary, 20</w:t>
      </w:r>
      <w:r w:rsidR="00F11717" w:rsidRPr="00D83830">
        <w:rPr>
          <w:rFonts w:ascii="Arial" w:hAnsi="Arial" w:cs="Arial"/>
          <w:i/>
          <w:iCs/>
          <w:sz w:val="22"/>
          <w:szCs w:val="22"/>
        </w:rPr>
        <w:t>19</w:t>
      </w:r>
      <w:r w:rsidRPr="00D83830">
        <w:rPr>
          <w:rFonts w:ascii="Arial" w:hAnsi="Arial" w:cs="Arial"/>
          <w:i/>
          <w:iCs/>
          <w:sz w:val="22"/>
          <w:szCs w:val="22"/>
        </w:rPr>
        <w:t>)</w:t>
      </w:r>
      <w:r w:rsidR="003E1742">
        <w:rPr>
          <w:rFonts w:ascii="Arial" w:hAnsi="Arial" w:cs="Arial"/>
          <w:i/>
          <w:iCs/>
          <w:sz w:val="22"/>
          <w:szCs w:val="22"/>
        </w:rPr>
        <w:t>.</w:t>
      </w:r>
      <w:r w:rsidR="00F11717" w:rsidRPr="00D83830">
        <w:rPr>
          <w:rFonts w:ascii="Arial" w:hAnsi="Arial" w:cs="Arial"/>
          <w:i/>
          <w:iCs/>
          <w:sz w:val="22"/>
          <w:szCs w:val="22"/>
        </w:rPr>
        <w:t xml:space="preserve"> </w:t>
      </w:r>
      <w:r w:rsidR="00A576BD" w:rsidRPr="00D83830">
        <w:rPr>
          <w:rFonts w:ascii="Arial" w:hAnsi="Arial" w:cs="Arial"/>
        </w:rPr>
        <w:t xml:space="preserve">There </w:t>
      </w:r>
      <w:r w:rsidR="00661DAF" w:rsidRPr="00D83830">
        <w:rPr>
          <w:rFonts w:ascii="Arial" w:hAnsi="Arial" w:cs="Arial"/>
        </w:rPr>
        <w:t>are countless social media sites available for use</w:t>
      </w:r>
      <w:r w:rsidR="003E1742">
        <w:rPr>
          <w:rFonts w:ascii="Arial" w:hAnsi="Arial" w:cs="Arial"/>
        </w:rPr>
        <w:t>,</w:t>
      </w:r>
      <w:r w:rsidR="00661DAF" w:rsidRPr="00D83830">
        <w:rPr>
          <w:rFonts w:ascii="Arial" w:hAnsi="Arial" w:cs="Arial"/>
        </w:rPr>
        <w:t xml:space="preserve"> the </w:t>
      </w:r>
      <w:r w:rsidR="003E1742">
        <w:rPr>
          <w:rFonts w:ascii="Arial" w:hAnsi="Arial" w:cs="Arial"/>
        </w:rPr>
        <w:t xml:space="preserve">most popular sites being: </w:t>
      </w:r>
      <w:r w:rsidR="00661DAF" w:rsidRPr="00D83830">
        <w:rPr>
          <w:rFonts w:ascii="Arial" w:hAnsi="Arial" w:cs="Arial"/>
        </w:rPr>
        <w:t>Facebook, Twitter</w:t>
      </w:r>
      <w:r w:rsidR="00144812" w:rsidRPr="00D83830">
        <w:rPr>
          <w:rFonts w:ascii="Arial" w:hAnsi="Arial" w:cs="Arial"/>
        </w:rPr>
        <w:t>, YouTube and</w:t>
      </w:r>
      <w:r w:rsidR="00661DAF" w:rsidRPr="00D83830">
        <w:rPr>
          <w:rFonts w:ascii="Arial" w:hAnsi="Arial" w:cs="Arial"/>
        </w:rPr>
        <w:t xml:space="preserve"> Instagram.</w:t>
      </w:r>
      <w:r w:rsidR="00144812" w:rsidRPr="00D83830">
        <w:rPr>
          <w:rFonts w:ascii="Arial" w:hAnsi="Arial" w:cs="Arial"/>
        </w:rPr>
        <w:t xml:space="preserve"> Different social media sites have unique functions and abilities</w:t>
      </w:r>
      <w:r w:rsidR="003E1742">
        <w:rPr>
          <w:rFonts w:ascii="Arial" w:hAnsi="Arial" w:cs="Arial"/>
        </w:rPr>
        <w:t>,</w:t>
      </w:r>
      <w:r w:rsidR="00144812" w:rsidRPr="00D83830">
        <w:rPr>
          <w:rFonts w:ascii="Arial" w:hAnsi="Arial" w:cs="Arial"/>
        </w:rPr>
        <w:t xml:space="preserve"> however they all share the same focus of posting content and posts to followers of the user.</w:t>
      </w:r>
      <w:r w:rsidR="006F2BAB" w:rsidRPr="00D83830">
        <w:rPr>
          <w:rFonts w:ascii="Arial" w:hAnsi="Arial" w:cs="Arial"/>
        </w:rPr>
        <w:t xml:space="preserve"> Most social media </w:t>
      </w:r>
      <w:r w:rsidR="0094194B" w:rsidRPr="00D83830">
        <w:rPr>
          <w:rFonts w:ascii="Arial" w:hAnsi="Arial" w:cs="Arial"/>
        </w:rPr>
        <w:t>sites allow for follow</w:t>
      </w:r>
      <w:r w:rsidR="00C4645C" w:rsidRPr="00D83830">
        <w:rPr>
          <w:rFonts w:ascii="Arial" w:hAnsi="Arial" w:cs="Arial"/>
        </w:rPr>
        <w:t>er</w:t>
      </w:r>
      <w:r w:rsidR="0094194B" w:rsidRPr="00D83830">
        <w:rPr>
          <w:rFonts w:ascii="Arial" w:hAnsi="Arial" w:cs="Arial"/>
        </w:rPr>
        <w:t>s to like, comment and share posts from other users to their own followers / friends.</w:t>
      </w:r>
      <w:r w:rsidR="00740625" w:rsidRPr="00D83830">
        <w:rPr>
          <w:rFonts w:ascii="Arial" w:hAnsi="Arial" w:cs="Arial"/>
        </w:rPr>
        <w:t xml:space="preserve"> </w:t>
      </w:r>
      <w:r w:rsidR="00112AE1" w:rsidRPr="00D83830">
        <w:rPr>
          <w:rFonts w:ascii="Arial" w:hAnsi="Arial" w:cs="Arial"/>
        </w:rPr>
        <w:t xml:space="preserve">Social media is widely used by a large proportion of society and the number of users of </w:t>
      </w:r>
      <w:r w:rsidR="003E1742">
        <w:rPr>
          <w:rFonts w:ascii="Arial" w:hAnsi="Arial" w:cs="Arial"/>
        </w:rPr>
        <w:t xml:space="preserve">the </w:t>
      </w:r>
      <w:r w:rsidR="00112AE1" w:rsidRPr="00D83830">
        <w:rPr>
          <w:rFonts w:ascii="Arial" w:hAnsi="Arial" w:cs="Arial"/>
        </w:rPr>
        <w:t>si</w:t>
      </w:r>
      <w:r w:rsidR="00C4645C" w:rsidRPr="00D83830">
        <w:rPr>
          <w:rFonts w:ascii="Arial" w:hAnsi="Arial" w:cs="Arial"/>
        </w:rPr>
        <w:t>te</w:t>
      </w:r>
      <w:r w:rsidR="00112AE1" w:rsidRPr="00D83830">
        <w:rPr>
          <w:rFonts w:ascii="Arial" w:hAnsi="Arial" w:cs="Arial"/>
        </w:rPr>
        <w:t xml:space="preserve">s is increasing. According to </w:t>
      </w:r>
      <w:r w:rsidR="00C4645C" w:rsidRPr="00D83830">
        <w:rPr>
          <w:rFonts w:ascii="Arial" w:hAnsi="Arial" w:cs="Arial"/>
        </w:rPr>
        <w:t>Simon Kemp on behalf of DataReportal</w:t>
      </w:r>
      <w:r w:rsidR="00112AE1" w:rsidRPr="00D83830">
        <w:rPr>
          <w:rFonts w:ascii="Arial" w:hAnsi="Arial" w:cs="Arial"/>
        </w:rPr>
        <w:t xml:space="preserve">, a recent report </w:t>
      </w:r>
      <w:r w:rsidR="00112AE1" w:rsidRPr="00D83830">
        <w:rPr>
          <w:rFonts w:ascii="Arial" w:hAnsi="Arial" w:cs="Arial"/>
        </w:rPr>
        <w:lastRenderedPageBreak/>
        <w:t>shows that as of July 2022 “</w:t>
      </w:r>
      <w:r w:rsidR="00112AE1" w:rsidRPr="00D83830">
        <w:rPr>
          <w:rStyle w:val="Strong"/>
          <w:rFonts w:ascii="Arial" w:hAnsi="Arial" w:cs="Arial"/>
          <w:b w:val="0"/>
          <w:bCs w:val="0"/>
          <w:spacing w:val="3"/>
          <w:shd w:val="clear" w:color="auto" w:fill="FFFFFF" w:themeFill="background1"/>
        </w:rPr>
        <w:t>social media</w:t>
      </w:r>
      <w:r w:rsidR="00112AE1" w:rsidRPr="00D83830">
        <w:rPr>
          <w:rFonts w:ascii="Arial" w:hAnsi="Arial" w:cs="Arial"/>
          <w:spacing w:val="3"/>
          <w:shd w:val="clear" w:color="auto" w:fill="FFFFFF" w:themeFill="background1"/>
        </w:rPr>
        <w:t xml:space="preserve"> users grew by </w:t>
      </w:r>
      <w:r w:rsidR="00112AE1" w:rsidRPr="00D83830">
        <w:rPr>
          <w:rStyle w:val="Strong"/>
          <w:rFonts w:ascii="Arial" w:hAnsi="Arial" w:cs="Arial"/>
          <w:b w:val="0"/>
          <w:bCs w:val="0"/>
          <w:spacing w:val="3"/>
          <w:shd w:val="clear" w:color="auto" w:fill="FFFFFF" w:themeFill="background1"/>
        </w:rPr>
        <w:t>227 million</w:t>
      </w:r>
      <w:r w:rsidR="00112AE1" w:rsidRPr="00D83830">
        <w:rPr>
          <w:rFonts w:ascii="Arial" w:hAnsi="Arial" w:cs="Arial"/>
          <w:spacing w:val="3"/>
          <w:shd w:val="clear" w:color="auto" w:fill="FFFFFF" w:themeFill="background1"/>
        </w:rPr>
        <w:t xml:space="preserve"> over the past year”</w:t>
      </w:r>
      <w:r w:rsidR="00EE3834" w:rsidRPr="00D83830">
        <w:rPr>
          <w:rFonts w:ascii="Arial" w:hAnsi="Arial" w:cs="Arial"/>
          <w:spacing w:val="3"/>
          <w:shd w:val="clear" w:color="auto" w:fill="FFFFFF" w:themeFill="background1"/>
        </w:rPr>
        <w:t xml:space="preserve"> </w:t>
      </w:r>
      <w:r w:rsidR="00EE3834" w:rsidRPr="00D83830">
        <w:rPr>
          <w:rFonts w:ascii="Arial" w:hAnsi="Arial" w:cs="Arial"/>
          <w:i/>
          <w:iCs/>
          <w:spacing w:val="3"/>
          <w:sz w:val="22"/>
          <w:szCs w:val="22"/>
          <w:shd w:val="clear" w:color="auto" w:fill="FFFFFF" w:themeFill="background1"/>
        </w:rPr>
        <w:t>(Kemp, 2022)</w:t>
      </w:r>
      <w:r w:rsidR="003E1742">
        <w:rPr>
          <w:rFonts w:ascii="Arial" w:hAnsi="Arial" w:cs="Arial"/>
          <w:i/>
          <w:iCs/>
          <w:spacing w:val="3"/>
          <w:sz w:val="22"/>
          <w:szCs w:val="22"/>
          <w:shd w:val="clear" w:color="auto" w:fill="FFFFFF" w:themeFill="background1"/>
        </w:rPr>
        <w:t>.</w:t>
      </w:r>
      <w:r w:rsidR="00EE3834" w:rsidRPr="00D83830">
        <w:rPr>
          <w:rFonts w:ascii="Arial" w:hAnsi="Arial" w:cs="Arial"/>
          <w:i/>
          <w:iCs/>
          <w:spacing w:val="3"/>
          <w:sz w:val="22"/>
          <w:szCs w:val="22"/>
          <w:shd w:val="clear" w:color="auto" w:fill="FFFFFF" w:themeFill="background1"/>
        </w:rPr>
        <w:t xml:space="preserve"> </w:t>
      </w:r>
      <w:r w:rsidR="00EE3834" w:rsidRPr="00D83830">
        <w:rPr>
          <w:rFonts w:ascii="Arial" w:hAnsi="Arial" w:cs="Arial"/>
          <w:spacing w:val="3"/>
          <w:shd w:val="clear" w:color="auto" w:fill="FFFFFF" w:themeFill="background1"/>
        </w:rPr>
        <w:t xml:space="preserve">The total number of social media users as of July 2022 is 4.7 billion, which makes up 59% of the </w:t>
      </w:r>
      <w:r w:rsidR="00112BB8" w:rsidRPr="00D83830">
        <w:rPr>
          <w:rFonts w:ascii="Arial" w:hAnsi="Arial" w:cs="Arial"/>
          <w:spacing w:val="3"/>
          <w:shd w:val="clear" w:color="auto" w:fill="FFFFFF" w:themeFill="background1"/>
        </w:rPr>
        <w:t>world’s</w:t>
      </w:r>
      <w:r w:rsidR="00EE3834" w:rsidRPr="00D83830">
        <w:rPr>
          <w:rFonts w:ascii="Arial" w:hAnsi="Arial" w:cs="Arial"/>
          <w:spacing w:val="3"/>
          <w:shd w:val="clear" w:color="auto" w:fill="FFFFFF" w:themeFill="background1"/>
        </w:rPr>
        <w:t xml:space="preserve"> population</w:t>
      </w:r>
      <w:r w:rsidR="006F2BAB" w:rsidRPr="00D83830">
        <w:rPr>
          <w:rFonts w:ascii="Arial" w:hAnsi="Arial" w:cs="Arial"/>
          <w:spacing w:val="3"/>
          <w:shd w:val="clear" w:color="auto" w:fill="FFFFFF" w:themeFill="background1"/>
        </w:rPr>
        <w:t xml:space="preserve"> </w:t>
      </w:r>
      <w:r w:rsidR="006F2BAB" w:rsidRPr="00D83830">
        <w:rPr>
          <w:rFonts w:ascii="Arial" w:hAnsi="Arial" w:cs="Arial"/>
          <w:i/>
          <w:iCs/>
          <w:spacing w:val="3"/>
          <w:shd w:val="clear" w:color="auto" w:fill="FFFFFF" w:themeFill="background1"/>
        </w:rPr>
        <w:t>(</w:t>
      </w:r>
      <w:r w:rsidR="006F2BAB" w:rsidRPr="00D83830">
        <w:rPr>
          <w:rFonts w:ascii="Arial" w:hAnsi="Arial" w:cs="Arial"/>
          <w:i/>
          <w:iCs/>
          <w:spacing w:val="3"/>
          <w:sz w:val="22"/>
          <w:szCs w:val="22"/>
          <w:shd w:val="clear" w:color="auto" w:fill="FFFFFF" w:themeFill="background1"/>
        </w:rPr>
        <w:t>Kemp, 2022)</w:t>
      </w:r>
      <w:r w:rsidR="003E1742">
        <w:rPr>
          <w:rFonts w:ascii="Arial" w:hAnsi="Arial" w:cs="Arial"/>
          <w:spacing w:val="3"/>
          <w:shd w:val="clear" w:color="auto" w:fill="FFFFFF" w:themeFill="background1"/>
        </w:rPr>
        <w:t xml:space="preserve">. </w:t>
      </w:r>
      <w:r w:rsidR="006F2BAB" w:rsidRPr="00D83830">
        <w:rPr>
          <w:rFonts w:ascii="Arial" w:hAnsi="Arial" w:cs="Arial"/>
          <w:spacing w:val="3"/>
          <w:shd w:val="clear" w:color="auto" w:fill="FFFFFF" w:themeFill="background1"/>
        </w:rPr>
        <w:t xml:space="preserve">With such a large number of users, effective use of social media can be a very </w:t>
      </w:r>
      <w:r w:rsidR="00C4645C" w:rsidRPr="00D83830">
        <w:rPr>
          <w:rFonts w:ascii="Arial" w:hAnsi="Arial" w:cs="Arial"/>
          <w:spacing w:val="3"/>
          <w:shd w:val="clear" w:color="auto" w:fill="FFFFFF" w:themeFill="background1"/>
        </w:rPr>
        <w:t>efficient</w:t>
      </w:r>
      <w:r w:rsidR="006F2BAB" w:rsidRPr="00D83830">
        <w:rPr>
          <w:rFonts w:ascii="Arial" w:hAnsi="Arial" w:cs="Arial"/>
          <w:spacing w:val="3"/>
          <w:shd w:val="clear" w:color="auto" w:fill="FFFFFF" w:themeFill="background1"/>
        </w:rPr>
        <w:t xml:space="preserve"> tool in </w:t>
      </w:r>
      <w:r w:rsidR="00C4645C" w:rsidRPr="00D83830">
        <w:rPr>
          <w:rFonts w:ascii="Arial" w:hAnsi="Arial" w:cs="Arial"/>
          <w:spacing w:val="3"/>
          <w:shd w:val="clear" w:color="auto" w:fill="FFFFFF" w:themeFill="background1"/>
        </w:rPr>
        <w:t>reaching a large audience in a short time frame</w:t>
      </w:r>
      <w:r w:rsidR="003E1742">
        <w:rPr>
          <w:rFonts w:ascii="Arial" w:hAnsi="Arial" w:cs="Arial"/>
          <w:spacing w:val="3"/>
          <w:shd w:val="clear" w:color="auto" w:fill="FFFFFF" w:themeFill="background1"/>
        </w:rPr>
        <w:t>,</w:t>
      </w:r>
      <w:r w:rsidR="00C4645C" w:rsidRPr="00D83830">
        <w:rPr>
          <w:rFonts w:ascii="Arial" w:hAnsi="Arial" w:cs="Arial"/>
          <w:spacing w:val="3"/>
          <w:shd w:val="clear" w:color="auto" w:fill="FFFFFF" w:themeFill="background1"/>
        </w:rPr>
        <w:t xml:space="preserve"> </w:t>
      </w:r>
      <w:r w:rsidR="003E1742">
        <w:rPr>
          <w:rFonts w:ascii="Arial" w:hAnsi="Arial" w:cs="Arial"/>
          <w:spacing w:val="3"/>
          <w:shd w:val="clear" w:color="auto" w:fill="FFFFFF" w:themeFill="background1"/>
        </w:rPr>
        <w:t>this</w:t>
      </w:r>
      <w:r w:rsidR="00C4645C" w:rsidRPr="00D83830">
        <w:rPr>
          <w:rFonts w:ascii="Arial" w:hAnsi="Arial" w:cs="Arial"/>
          <w:spacing w:val="3"/>
          <w:shd w:val="clear" w:color="auto" w:fill="FFFFFF" w:themeFill="background1"/>
        </w:rPr>
        <w:t xml:space="preserve"> can make it a very important tool in police incidents / investigations.</w:t>
      </w:r>
      <w:r w:rsidR="00E4111E" w:rsidRPr="00D83830">
        <w:rPr>
          <w:rFonts w:ascii="Arial" w:hAnsi="Arial" w:cs="Arial"/>
          <w:spacing w:val="3"/>
          <w:shd w:val="clear" w:color="auto" w:fill="FFFFFF" w:themeFill="background1"/>
        </w:rPr>
        <w:t xml:space="preserve"> Police forces around the United Kingdom use a variety of social media sites to engage with communities, this includes the main </w:t>
      </w:r>
      <w:r w:rsidR="00D76CAD" w:rsidRPr="00D83830">
        <w:rPr>
          <w:rFonts w:ascii="Arial" w:hAnsi="Arial" w:cs="Arial"/>
          <w:spacing w:val="3"/>
          <w:shd w:val="clear" w:color="auto" w:fill="FFFFFF" w:themeFill="background1"/>
        </w:rPr>
        <w:t xml:space="preserve">sites such as Facebook and Twitter which are used to share information surrounding ongoing incidents or to gather information and intelligence. Police forces also use video sharing </w:t>
      </w:r>
      <w:r w:rsidR="003E1742">
        <w:rPr>
          <w:rFonts w:ascii="Arial" w:hAnsi="Arial" w:cs="Arial"/>
          <w:spacing w:val="3"/>
          <w:shd w:val="clear" w:color="auto" w:fill="FFFFFF" w:themeFill="background1"/>
        </w:rPr>
        <w:t>web</w:t>
      </w:r>
      <w:r w:rsidR="00D76CAD" w:rsidRPr="00D83830">
        <w:rPr>
          <w:rFonts w:ascii="Arial" w:hAnsi="Arial" w:cs="Arial"/>
          <w:spacing w:val="3"/>
          <w:shd w:val="clear" w:color="auto" w:fill="FFFFFF" w:themeFill="background1"/>
        </w:rPr>
        <w:t>sites such as YouTube and TikTok where they can share educational videos about policing strategies and work to show the public what we are doing and why we do it</w:t>
      </w:r>
      <w:r w:rsidR="003E1742">
        <w:rPr>
          <w:rFonts w:ascii="Arial" w:hAnsi="Arial" w:cs="Arial"/>
          <w:spacing w:val="3"/>
          <w:shd w:val="clear" w:color="auto" w:fill="FFFFFF" w:themeFill="background1"/>
        </w:rPr>
        <w:t xml:space="preserve">; </w:t>
      </w:r>
      <w:r w:rsidR="00CB2CF3" w:rsidRPr="00D83830">
        <w:rPr>
          <w:rFonts w:ascii="Arial" w:hAnsi="Arial" w:cs="Arial"/>
          <w:spacing w:val="3"/>
          <w:shd w:val="clear" w:color="auto" w:fill="FFFFFF" w:themeFill="background1"/>
        </w:rPr>
        <w:t>this is also used as a method to build a community relationship between the police and the public</w:t>
      </w:r>
      <w:r w:rsidR="003E1742">
        <w:rPr>
          <w:rFonts w:ascii="Arial" w:hAnsi="Arial" w:cs="Arial"/>
          <w:spacing w:val="3"/>
          <w:shd w:val="clear" w:color="auto" w:fill="FFFFFF" w:themeFill="background1"/>
        </w:rPr>
        <w:t>,</w:t>
      </w:r>
      <w:r w:rsidR="00CB2CF3" w:rsidRPr="00D83830">
        <w:rPr>
          <w:rFonts w:ascii="Arial" w:hAnsi="Arial" w:cs="Arial"/>
          <w:spacing w:val="3"/>
          <w:shd w:val="clear" w:color="auto" w:fill="FFFFFF" w:themeFill="background1"/>
        </w:rPr>
        <w:t xml:space="preserve"> as it allows for more light hearted videos to be shared by the police</w:t>
      </w:r>
      <w:r w:rsidR="0098545D" w:rsidRPr="00D83830">
        <w:rPr>
          <w:rFonts w:ascii="Arial" w:hAnsi="Arial" w:cs="Arial"/>
          <w:spacing w:val="3"/>
          <w:shd w:val="clear" w:color="auto" w:fill="FFFFFF" w:themeFill="background1"/>
        </w:rPr>
        <w:t xml:space="preserve"> and join in with trending posts</w:t>
      </w:r>
      <w:r w:rsidR="003E1742">
        <w:rPr>
          <w:rFonts w:ascii="Arial" w:hAnsi="Arial" w:cs="Arial"/>
          <w:spacing w:val="3"/>
          <w:shd w:val="clear" w:color="auto" w:fill="FFFFFF" w:themeFill="background1"/>
        </w:rPr>
        <w:t>, this will</w:t>
      </w:r>
      <w:r w:rsidR="00CB2CF3" w:rsidRPr="00D83830">
        <w:rPr>
          <w:rFonts w:ascii="Arial" w:hAnsi="Arial" w:cs="Arial"/>
          <w:spacing w:val="3"/>
          <w:shd w:val="clear" w:color="auto" w:fill="FFFFFF" w:themeFill="background1"/>
        </w:rPr>
        <w:t xml:space="preserve"> subsequently gain more traction with younger members of the community.</w:t>
      </w:r>
    </w:p>
    <w:p w14:paraId="29853E03" w14:textId="77A8D46D" w:rsidR="0075506B" w:rsidRPr="00D83830" w:rsidRDefault="0075506B" w:rsidP="00340E9A">
      <w:pPr>
        <w:ind w:right="237"/>
        <w:jc w:val="both"/>
        <w:rPr>
          <w:rFonts w:ascii="Arial" w:hAnsi="Arial" w:cs="Arial"/>
          <w:spacing w:val="3"/>
          <w:shd w:val="clear" w:color="auto" w:fill="FFFFFF" w:themeFill="background1"/>
        </w:rPr>
      </w:pPr>
    </w:p>
    <w:p w14:paraId="185387C0" w14:textId="3D7948FA" w:rsidR="00D83830" w:rsidRPr="00162AFA" w:rsidRDefault="0075506B" w:rsidP="00D83830">
      <w:pPr>
        <w:rPr>
          <w:rFonts w:ascii="Arial" w:hAnsi="Arial" w:cs="Arial"/>
          <w:color w:val="000000" w:themeColor="text1"/>
          <w:shd w:val="clear" w:color="auto" w:fill="FFFFFF"/>
        </w:rPr>
      </w:pPr>
      <w:r w:rsidRPr="00D83830">
        <w:rPr>
          <w:rFonts w:ascii="Arial" w:hAnsi="Arial" w:cs="Arial"/>
          <w:spacing w:val="3"/>
          <w:shd w:val="clear" w:color="auto" w:fill="FFFFFF" w:themeFill="background1"/>
        </w:rPr>
        <w:t xml:space="preserve">The police can use social media in a range of different ways to engage with the public and different styles of posts are aimed at different groups in order to target </w:t>
      </w:r>
      <w:r w:rsidR="00870217">
        <w:rPr>
          <w:rFonts w:ascii="Arial" w:hAnsi="Arial" w:cs="Arial"/>
          <w:spacing w:val="3"/>
          <w:shd w:val="clear" w:color="auto" w:fill="FFFFFF" w:themeFill="background1"/>
        </w:rPr>
        <w:t>specific people</w:t>
      </w:r>
      <w:r w:rsidRPr="00D83830">
        <w:rPr>
          <w:rFonts w:ascii="Arial" w:hAnsi="Arial" w:cs="Arial"/>
          <w:spacing w:val="3"/>
          <w:shd w:val="clear" w:color="auto" w:fill="FFFFFF" w:themeFill="background1"/>
        </w:rPr>
        <w:t xml:space="preserve">. </w:t>
      </w:r>
      <w:r w:rsidR="004735D2" w:rsidRPr="00D83830">
        <w:rPr>
          <w:rFonts w:ascii="Arial" w:hAnsi="Arial" w:cs="Arial"/>
          <w:spacing w:val="3"/>
          <w:shd w:val="clear" w:color="auto" w:fill="FFFFFF" w:themeFill="background1"/>
        </w:rPr>
        <w:t xml:space="preserve">An article from the Chief Constable of Surrey Police </w:t>
      </w:r>
      <w:r w:rsidR="00C5679A">
        <w:rPr>
          <w:rFonts w:ascii="Arial" w:hAnsi="Arial" w:cs="Arial"/>
          <w:spacing w:val="3"/>
          <w:shd w:val="clear" w:color="auto" w:fill="FFFFFF" w:themeFill="background1"/>
        </w:rPr>
        <w:t>which was</w:t>
      </w:r>
      <w:r w:rsidR="004735D2" w:rsidRPr="00D83830">
        <w:rPr>
          <w:rFonts w:ascii="Arial" w:hAnsi="Arial" w:cs="Arial"/>
          <w:spacing w:val="3"/>
          <w:shd w:val="clear" w:color="auto" w:fill="FFFFFF" w:themeFill="background1"/>
        </w:rPr>
        <w:t xml:space="preserve"> posted by the National Police Chiefs’ Council (NPCC) states </w:t>
      </w:r>
      <w:r w:rsidR="00C5679A">
        <w:rPr>
          <w:rFonts w:ascii="Arial" w:hAnsi="Arial" w:cs="Arial"/>
          <w:spacing w:val="3"/>
          <w:shd w:val="clear" w:color="auto" w:fill="FFFFFF" w:themeFill="background1"/>
        </w:rPr>
        <w:t xml:space="preserve">that </w:t>
      </w:r>
      <w:r w:rsidR="004735D2" w:rsidRPr="00D83830">
        <w:rPr>
          <w:rFonts w:ascii="Arial" w:hAnsi="Arial" w:cs="Arial"/>
          <w:spacing w:val="3"/>
          <w:shd w:val="clear" w:color="auto" w:fill="FFFFFF" w:themeFill="background1"/>
        </w:rPr>
        <w:t>“</w:t>
      </w:r>
      <w:r w:rsidR="00C5679A">
        <w:rPr>
          <w:rFonts w:ascii="Arial" w:hAnsi="Arial" w:cs="Arial"/>
          <w:shd w:val="clear" w:color="auto" w:fill="FFFFFF"/>
        </w:rPr>
        <w:t>s</w:t>
      </w:r>
      <w:r w:rsidR="004735D2" w:rsidRPr="00D83830">
        <w:rPr>
          <w:rFonts w:ascii="Arial" w:hAnsi="Arial" w:cs="Arial"/>
          <w:shd w:val="clear" w:color="auto" w:fill="FFFFFF"/>
        </w:rPr>
        <w:t xml:space="preserve">ocial media allows us to share information quickly and easily with the right people, and in the right places, and operational colleagues know that this often unlocks a case and prevents further crime” </w:t>
      </w:r>
      <w:r w:rsidR="004735D2" w:rsidRPr="00D83830">
        <w:rPr>
          <w:rFonts w:ascii="Arial" w:hAnsi="Arial" w:cs="Arial"/>
          <w:i/>
          <w:iCs/>
          <w:sz w:val="22"/>
          <w:szCs w:val="22"/>
          <w:shd w:val="clear" w:color="auto" w:fill="FFFFFF"/>
        </w:rPr>
        <w:t>(Stephens, n.d.)</w:t>
      </w:r>
      <w:r w:rsidR="008C54BE">
        <w:rPr>
          <w:rFonts w:ascii="Arial" w:hAnsi="Arial" w:cs="Arial"/>
          <w:i/>
          <w:iCs/>
          <w:sz w:val="22"/>
          <w:szCs w:val="22"/>
          <w:shd w:val="clear" w:color="auto" w:fill="FFFFFF"/>
        </w:rPr>
        <w:t>.</w:t>
      </w:r>
      <w:r w:rsidR="004735D2" w:rsidRPr="00D83830">
        <w:rPr>
          <w:rFonts w:ascii="Arial" w:hAnsi="Arial" w:cs="Arial"/>
          <w:i/>
          <w:iCs/>
          <w:spacing w:val="3"/>
          <w:sz w:val="22"/>
          <w:szCs w:val="22"/>
          <w:shd w:val="clear" w:color="auto" w:fill="FFFFFF" w:themeFill="background1"/>
        </w:rPr>
        <w:t xml:space="preserve"> </w:t>
      </w:r>
      <w:r w:rsidRPr="00D83830">
        <w:rPr>
          <w:rFonts w:ascii="Arial" w:hAnsi="Arial" w:cs="Arial"/>
          <w:spacing w:val="3"/>
          <w:shd w:val="clear" w:color="auto" w:fill="FFFFFF" w:themeFill="background1"/>
        </w:rPr>
        <w:t>Police can use their social media platforms to upload posts relating to awareness, for example a post regarding a serious RTC (Road Traffic Collision) that may cause travel issues could suggest alternative routes for drivers to use to prevent further congestion and queues.</w:t>
      </w:r>
      <w:r w:rsidR="00A67F9D" w:rsidRPr="00D83830">
        <w:rPr>
          <w:rFonts w:ascii="Arial" w:hAnsi="Arial" w:cs="Arial"/>
          <w:spacing w:val="3"/>
          <w:shd w:val="clear" w:color="auto" w:fill="FFFFFF" w:themeFill="background1"/>
        </w:rPr>
        <w:t xml:space="preserve"> Similar posts can also be posted to provide guidance and crime protection advice to members of the public to hopefully prevent them from being victims of crime themselves</w:t>
      </w:r>
      <w:r w:rsidR="00AF70D0" w:rsidRPr="00D83830">
        <w:rPr>
          <w:rFonts w:ascii="Arial" w:hAnsi="Arial" w:cs="Arial"/>
          <w:spacing w:val="3"/>
          <w:shd w:val="clear" w:color="auto" w:fill="FFFFFF" w:themeFill="background1"/>
        </w:rPr>
        <w:t>, Stephens states “</w:t>
      </w:r>
      <w:r w:rsidR="008C54BE">
        <w:rPr>
          <w:rFonts w:ascii="Arial" w:hAnsi="Arial" w:cs="Arial"/>
        </w:rPr>
        <w:t>i</w:t>
      </w:r>
      <w:r w:rsidR="00AF70D0" w:rsidRPr="00D83830">
        <w:rPr>
          <w:rFonts w:ascii="Arial" w:hAnsi="Arial" w:cs="Arial"/>
        </w:rPr>
        <w:t xml:space="preserve">n Surrey, during a series of burglaries the force used Facebook to warn people in postcodes where the offences were taking place and give them crime prevention advice. Officers said this helped reach people who may not have been in when they were making house calls and sped up the process” </w:t>
      </w:r>
      <w:r w:rsidR="00AF70D0" w:rsidRPr="00D83830">
        <w:rPr>
          <w:rFonts w:ascii="Arial" w:hAnsi="Arial" w:cs="Arial"/>
          <w:i/>
          <w:iCs/>
          <w:sz w:val="22"/>
          <w:szCs w:val="22"/>
        </w:rPr>
        <w:t>(Stephens, n.d.)</w:t>
      </w:r>
      <w:r w:rsidR="008C54BE">
        <w:rPr>
          <w:rFonts w:ascii="Arial" w:hAnsi="Arial" w:cs="Arial"/>
          <w:i/>
          <w:iCs/>
          <w:sz w:val="22"/>
          <w:szCs w:val="22"/>
        </w:rPr>
        <w:t>.</w:t>
      </w:r>
      <w:r w:rsidR="00AF70D0" w:rsidRPr="00D83830">
        <w:rPr>
          <w:rFonts w:ascii="Arial" w:hAnsi="Arial" w:cs="Arial"/>
          <w:i/>
          <w:iCs/>
          <w:sz w:val="22"/>
          <w:szCs w:val="22"/>
        </w:rPr>
        <w:t xml:space="preserve"> </w:t>
      </w:r>
      <w:r w:rsidR="00AF70D0" w:rsidRPr="00D83830">
        <w:rPr>
          <w:rFonts w:ascii="Arial" w:hAnsi="Arial" w:cs="Arial"/>
        </w:rPr>
        <w:t xml:space="preserve">The police can also use social media </w:t>
      </w:r>
      <w:r w:rsidR="00605804" w:rsidRPr="00D83830">
        <w:rPr>
          <w:rFonts w:ascii="Arial" w:hAnsi="Arial" w:cs="Arial"/>
        </w:rPr>
        <w:t>platforms</w:t>
      </w:r>
      <w:r w:rsidR="00D83830" w:rsidRPr="00D83830">
        <w:rPr>
          <w:rFonts w:ascii="Arial" w:hAnsi="Arial" w:cs="Arial"/>
        </w:rPr>
        <w:t xml:space="preserve"> to assist in policing investigations</w:t>
      </w:r>
      <w:r w:rsidR="008C54BE">
        <w:rPr>
          <w:rFonts w:ascii="Arial" w:hAnsi="Arial" w:cs="Arial"/>
        </w:rPr>
        <w:t>,</w:t>
      </w:r>
      <w:r w:rsidR="00D83830" w:rsidRPr="00D83830">
        <w:rPr>
          <w:rFonts w:ascii="Arial" w:hAnsi="Arial" w:cs="Arial"/>
        </w:rPr>
        <w:t xml:space="preserve"> for example by posting photos of persons involved in incidents</w:t>
      </w:r>
      <w:r w:rsidR="008C54BE">
        <w:rPr>
          <w:rFonts w:ascii="Arial" w:hAnsi="Arial" w:cs="Arial"/>
        </w:rPr>
        <w:t>,</w:t>
      </w:r>
      <w:r w:rsidR="00D83830" w:rsidRPr="00D83830">
        <w:rPr>
          <w:rFonts w:ascii="Arial" w:hAnsi="Arial" w:cs="Arial"/>
        </w:rPr>
        <w:t xml:space="preserve"> as both witnesses and suspects</w:t>
      </w:r>
      <w:r w:rsidR="008C54BE">
        <w:rPr>
          <w:rFonts w:ascii="Arial" w:hAnsi="Arial" w:cs="Arial"/>
        </w:rPr>
        <w:t>,</w:t>
      </w:r>
      <w:r w:rsidR="00D83830" w:rsidRPr="00D83830">
        <w:rPr>
          <w:rFonts w:ascii="Arial" w:hAnsi="Arial" w:cs="Arial"/>
        </w:rPr>
        <w:t xml:space="preserve"> and appealing for the public to help identify those persons</w:t>
      </w:r>
      <w:r w:rsidR="008C54BE">
        <w:rPr>
          <w:rFonts w:ascii="Arial" w:hAnsi="Arial" w:cs="Arial"/>
        </w:rPr>
        <w:t>. A</w:t>
      </w:r>
      <w:r w:rsidR="00D83830" w:rsidRPr="00D83830">
        <w:rPr>
          <w:rFonts w:ascii="Arial" w:hAnsi="Arial" w:cs="Arial"/>
        </w:rPr>
        <w:t xml:space="preserve">n example </w:t>
      </w:r>
      <w:r w:rsidR="008C54BE">
        <w:rPr>
          <w:rFonts w:ascii="Arial" w:hAnsi="Arial" w:cs="Arial"/>
        </w:rPr>
        <w:t xml:space="preserve">of this </w:t>
      </w:r>
      <w:r w:rsidR="00D83830" w:rsidRPr="00D83830">
        <w:rPr>
          <w:rFonts w:ascii="Arial" w:hAnsi="Arial" w:cs="Arial"/>
        </w:rPr>
        <w:t xml:space="preserve">provided by Stephens is </w:t>
      </w:r>
      <w:r w:rsidR="00D83830" w:rsidRPr="00162AFA">
        <w:rPr>
          <w:rFonts w:ascii="Arial" w:hAnsi="Arial" w:cs="Arial"/>
          <w:color w:val="000000" w:themeColor="text1"/>
          <w:sz w:val="28"/>
          <w:szCs w:val="28"/>
        </w:rPr>
        <w:t>“</w:t>
      </w:r>
      <w:r w:rsidR="00D83830" w:rsidRPr="00162AFA">
        <w:rPr>
          <w:rFonts w:ascii="Arial" w:hAnsi="Arial" w:cs="Arial"/>
          <w:color w:val="000000" w:themeColor="text1"/>
          <w:shd w:val="clear" w:color="auto" w:fill="FFFFFF"/>
        </w:rPr>
        <w:t xml:space="preserve">Dyfed Powys Police issued an appeal for information about a man wanted for murder. A member of the public saw the appeal, recognised the man on a public beach and reported him. He was arrested, charged and subsequently jailed” </w:t>
      </w:r>
      <w:r w:rsidR="00D83830" w:rsidRPr="00162AFA">
        <w:rPr>
          <w:rFonts w:ascii="Arial" w:hAnsi="Arial" w:cs="Arial"/>
          <w:i/>
          <w:iCs/>
          <w:color w:val="000000" w:themeColor="text1"/>
          <w:sz w:val="22"/>
          <w:szCs w:val="22"/>
          <w:shd w:val="clear" w:color="auto" w:fill="FFFFFF"/>
        </w:rPr>
        <w:t>(Stephens, n.d.)</w:t>
      </w:r>
      <w:r w:rsidR="008C54BE">
        <w:rPr>
          <w:rFonts w:ascii="Arial" w:hAnsi="Arial" w:cs="Arial"/>
          <w:i/>
          <w:iCs/>
          <w:color w:val="000000" w:themeColor="text1"/>
          <w:sz w:val="22"/>
          <w:szCs w:val="22"/>
          <w:shd w:val="clear" w:color="auto" w:fill="FFFFFF"/>
        </w:rPr>
        <w:t>.</w:t>
      </w:r>
      <w:r w:rsidR="00B46421" w:rsidRPr="00162AFA">
        <w:rPr>
          <w:rFonts w:ascii="Arial" w:hAnsi="Arial" w:cs="Arial"/>
          <w:i/>
          <w:iCs/>
          <w:color w:val="000000" w:themeColor="text1"/>
          <w:sz w:val="22"/>
          <w:szCs w:val="22"/>
          <w:shd w:val="clear" w:color="auto" w:fill="FFFFFF"/>
        </w:rPr>
        <w:t xml:space="preserve"> </w:t>
      </w:r>
      <w:r w:rsidR="00B46421" w:rsidRPr="00162AFA">
        <w:rPr>
          <w:rFonts w:ascii="Arial" w:hAnsi="Arial" w:cs="Arial"/>
          <w:color w:val="000000" w:themeColor="text1"/>
          <w:shd w:val="clear" w:color="auto" w:fill="FFFFFF"/>
        </w:rPr>
        <w:t>This is an example of how the public have managed to assist the police with investigations by providing the police with information surrounding the incident</w:t>
      </w:r>
      <w:r w:rsidR="008C54BE">
        <w:rPr>
          <w:rFonts w:ascii="Arial" w:hAnsi="Arial" w:cs="Arial"/>
          <w:color w:val="000000" w:themeColor="text1"/>
          <w:shd w:val="clear" w:color="auto" w:fill="FFFFFF"/>
        </w:rPr>
        <w:t>. The p</w:t>
      </w:r>
      <w:r w:rsidR="00B46421" w:rsidRPr="00162AFA">
        <w:rPr>
          <w:rFonts w:ascii="Arial" w:hAnsi="Arial" w:cs="Arial"/>
          <w:color w:val="000000" w:themeColor="text1"/>
          <w:shd w:val="clear" w:color="auto" w:fill="FFFFFF"/>
        </w:rPr>
        <w:t>olice also use this strategy when posting about wanted / missing people as it is useful at spreading an image of that person and encourages members of the public to come forward with any sightings / information to assist police.</w:t>
      </w:r>
      <w:r w:rsidR="004B67ED">
        <w:rPr>
          <w:rFonts w:ascii="Arial" w:hAnsi="Arial" w:cs="Arial"/>
          <w:color w:val="000000" w:themeColor="text1"/>
          <w:shd w:val="clear" w:color="auto" w:fill="FFFFFF"/>
        </w:rPr>
        <w:t xml:space="preserve"> Another way that the police can use social media to </w:t>
      </w:r>
      <w:r w:rsidR="00112BB8">
        <w:rPr>
          <w:rFonts w:ascii="Arial" w:hAnsi="Arial" w:cs="Arial"/>
          <w:color w:val="000000" w:themeColor="text1"/>
          <w:shd w:val="clear" w:color="auto" w:fill="FFFFFF"/>
        </w:rPr>
        <w:t>engage</w:t>
      </w:r>
      <w:r w:rsidR="004B67ED">
        <w:rPr>
          <w:rFonts w:ascii="Arial" w:hAnsi="Arial" w:cs="Arial"/>
          <w:color w:val="000000" w:themeColor="text1"/>
          <w:shd w:val="clear" w:color="auto" w:fill="FFFFFF"/>
        </w:rPr>
        <w:t xml:space="preserve"> with the public is by promoting community events and meetings with local policing teams</w:t>
      </w:r>
      <w:r w:rsidR="002024ED">
        <w:rPr>
          <w:rFonts w:ascii="Arial" w:hAnsi="Arial" w:cs="Arial"/>
          <w:color w:val="000000" w:themeColor="text1"/>
          <w:shd w:val="clear" w:color="auto" w:fill="FFFFFF"/>
        </w:rPr>
        <w:t>,</w:t>
      </w:r>
      <w:r w:rsidR="004B67ED">
        <w:rPr>
          <w:rFonts w:ascii="Arial" w:hAnsi="Arial" w:cs="Arial"/>
          <w:color w:val="000000" w:themeColor="text1"/>
          <w:shd w:val="clear" w:color="auto" w:fill="FFFFFF"/>
        </w:rPr>
        <w:t xml:space="preserve"> </w:t>
      </w:r>
      <w:r w:rsidR="002024ED">
        <w:rPr>
          <w:rFonts w:ascii="Arial" w:hAnsi="Arial" w:cs="Arial"/>
          <w:color w:val="000000" w:themeColor="text1"/>
          <w:shd w:val="clear" w:color="auto" w:fill="FFFFFF"/>
        </w:rPr>
        <w:t>this</w:t>
      </w:r>
      <w:r w:rsidR="004B67ED">
        <w:rPr>
          <w:rFonts w:ascii="Arial" w:hAnsi="Arial" w:cs="Arial"/>
          <w:color w:val="000000" w:themeColor="text1"/>
          <w:shd w:val="clear" w:color="auto" w:fill="FFFFFF"/>
        </w:rPr>
        <w:t xml:space="preserve"> </w:t>
      </w:r>
      <w:r w:rsidR="00112BB8">
        <w:rPr>
          <w:rFonts w:ascii="Arial" w:hAnsi="Arial" w:cs="Arial"/>
          <w:color w:val="000000" w:themeColor="text1"/>
          <w:shd w:val="clear" w:color="auto" w:fill="FFFFFF"/>
        </w:rPr>
        <w:t>allows</w:t>
      </w:r>
      <w:r w:rsidR="004B67ED">
        <w:rPr>
          <w:rFonts w:ascii="Arial" w:hAnsi="Arial" w:cs="Arial"/>
          <w:color w:val="000000" w:themeColor="text1"/>
          <w:shd w:val="clear" w:color="auto" w:fill="FFFFFF"/>
        </w:rPr>
        <w:t xml:space="preserve"> members of the public to meet </w:t>
      </w:r>
      <w:r w:rsidR="002024ED">
        <w:rPr>
          <w:rFonts w:ascii="Arial" w:hAnsi="Arial" w:cs="Arial"/>
          <w:color w:val="000000" w:themeColor="text1"/>
          <w:shd w:val="clear" w:color="auto" w:fill="FFFFFF"/>
        </w:rPr>
        <w:t xml:space="preserve">police </w:t>
      </w:r>
      <w:r w:rsidR="004B67ED">
        <w:rPr>
          <w:rFonts w:ascii="Arial" w:hAnsi="Arial" w:cs="Arial"/>
          <w:color w:val="000000" w:themeColor="text1"/>
          <w:shd w:val="clear" w:color="auto" w:fill="FFFFFF"/>
        </w:rPr>
        <w:t>officers and familiarise themselves with their local officers.</w:t>
      </w:r>
      <w:r w:rsidR="00C55A96" w:rsidRPr="00162AFA">
        <w:rPr>
          <w:rFonts w:ascii="Arial" w:hAnsi="Arial" w:cs="Arial"/>
          <w:color w:val="000000" w:themeColor="text1"/>
          <w:shd w:val="clear" w:color="auto" w:fill="FFFFFF"/>
        </w:rPr>
        <w:t xml:space="preserve"> Finally, the police also use social media to provide reassurance to communities by informing them when high priority arrests are made and priority suspects are charged with offences where it is in the public interest the share such information.</w:t>
      </w:r>
    </w:p>
    <w:p w14:paraId="77FC2508" w14:textId="1F259A25" w:rsidR="00B46421" w:rsidRPr="00162AFA" w:rsidRDefault="00B46421" w:rsidP="00D83830">
      <w:pPr>
        <w:rPr>
          <w:rFonts w:ascii="Arial" w:hAnsi="Arial" w:cs="Arial"/>
          <w:color w:val="000000" w:themeColor="text1"/>
          <w:shd w:val="clear" w:color="auto" w:fill="FFFFFF"/>
        </w:rPr>
      </w:pPr>
    </w:p>
    <w:p w14:paraId="7B519261" w14:textId="560F5CF9" w:rsidR="003C11E3" w:rsidRPr="00D26AB7" w:rsidRDefault="00C55A96" w:rsidP="003C11E3">
      <w:pPr>
        <w:spacing w:before="100" w:beforeAutospacing="1" w:after="240"/>
        <w:rPr>
          <w:rFonts w:ascii="Arial" w:hAnsi="Arial" w:cs="Arial"/>
          <w:color w:val="000000"/>
        </w:rPr>
      </w:pPr>
      <w:r w:rsidRPr="00162AFA">
        <w:rPr>
          <w:rFonts w:ascii="Arial" w:hAnsi="Arial" w:cs="Arial"/>
          <w:color w:val="000000" w:themeColor="text1"/>
          <w:shd w:val="clear" w:color="auto" w:fill="FFFFFF"/>
        </w:rPr>
        <w:t>Information gathered via social media platforms can be used by the police in a number of different ways.</w:t>
      </w:r>
      <w:r w:rsidR="00162AFA">
        <w:rPr>
          <w:rFonts w:ascii="Arial" w:hAnsi="Arial" w:cs="Arial"/>
          <w:color w:val="000000" w:themeColor="text1"/>
          <w:shd w:val="clear" w:color="auto" w:fill="FFFFFF"/>
        </w:rPr>
        <w:t xml:space="preserve"> Information and intelligence can be obtained to assist with police investigations as previously mentioned however aside to this, social media can also be used as a platform to allow people to report </w:t>
      </w:r>
      <w:r w:rsidR="00162AFA" w:rsidRPr="00D5065E">
        <w:rPr>
          <w:rFonts w:ascii="Arial" w:hAnsi="Arial" w:cs="Arial"/>
          <w:color w:val="000000" w:themeColor="text1"/>
          <w:shd w:val="clear" w:color="auto" w:fill="FFFFFF"/>
        </w:rPr>
        <w:t>incidents of note or crimes</w:t>
      </w:r>
      <w:r w:rsidR="00162AFA">
        <w:rPr>
          <w:rFonts w:ascii="Arial" w:hAnsi="Arial" w:cs="Arial"/>
          <w:color w:val="000000" w:themeColor="text1"/>
          <w:shd w:val="clear" w:color="auto" w:fill="FFFFFF"/>
        </w:rPr>
        <w:t xml:space="preserve">. It allows for people who do not require an immediate response </w:t>
      </w:r>
      <w:r w:rsidR="00CB37B1">
        <w:rPr>
          <w:rFonts w:ascii="Arial" w:hAnsi="Arial" w:cs="Arial"/>
          <w:color w:val="000000" w:themeColor="text1"/>
          <w:shd w:val="clear" w:color="auto" w:fill="FFFFFF"/>
        </w:rPr>
        <w:t xml:space="preserve">and might be nervous to phone in incidents to take time to word their reports and prevent </w:t>
      </w:r>
      <w:r w:rsidR="00112BB8">
        <w:rPr>
          <w:rFonts w:ascii="Arial" w:hAnsi="Arial" w:cs="Arial"/>
          <w:color w:val="000000" w:themeColor="text1"/>
          <w:shd w:val="clear" w:color="auto" w:fill="FFFFFF"/>
        </w:rPr>
        <w:t>unnecessary</w:t>
      </w:r>
      <w:r w:rsidR="00CB37B1">
        <w:rPr>
          <w:rFonts w:ascii="Arial" w:hAnsi="Arial" w:cs="Arial"/>
          <w:color w:val="000000" w:themeColor="text1"/>
          <w:shd w:val="clear" w:color="auto" w:fill="FFFFFF"/>
        </w:rPr>
        <w:t xml:space="preserve"> stress and worry.</w:t>
      </w:r>
      <w:r w:rsidR="00637C27">
        <w:rPr>
          <w:rFonts w:ascii="Arial" w:hAnsi="Arial" w:cs="Arial"/>
          <w:color w:val="000000" w:themeColor="text1"/>
          <w:shd w:val="clear" w:color="auto" w:fill="FFFFFF"/>
        </w:rPr>
        <w:t xml:space="preserve"> </w:t>
      </w:r>
      <w:r w:rsidR="009D5198">
        <w:rPr>
          <w:rFonts w:ascii="Arial" w:hAnsi="Arial" w:cs="Arial"/>
          <w:color w:val="000000" w:themeColor="text1"/>
          <w:shd w:val="clear" w:color="auto" w:fill="FFFFFF"/>
        </w:rPr>
        <w:t>A survey conducted in 2018 by police forces within the U</w:t>
      </w:r>
      <w:r w:rsidR="00D5065E">
        <w:rPr>
          <w:rFonts w:ascii="Arial" w:hAnsi="Arial" w:cs="Arial"/>
          <w:color w:val="000000" w:themeColor="text1"/>
          <w:shd w:val="clear" w:color="auto" w:fill="FFFFFF"/>
        </w:rPr>
        <w:t>.</w:t>
      </w:r>
      <w:r w:rsidR="009D5198">
        <w:rPr>
          <w:rFonts w:ascii="Arial" w:hAnsi="Arial" w:cs="Arial"/>
          <w:color w:val="000000" w:themeColor="text1"/>
          <w:shd w:val="clear" w:color="auto" w:fill="FFFFFF"/>
        </w:rPr>
        <w:t>K</w:t>
      </w:r>
      <w:r w:rsidR="00D5065E">
        <w:rPr>
          <w:rFonts w:ascii="Arial" w:hAnsi="Arial" w:cs="Arial"/>
          <w:color w:val="000000" w:themeColor="text1"/>
          <w:shd w:val="clear" w:color="auto" w:fill="FFFFFF"/>
        </w:rPr>
        <w:t>.</w:t>
      </w:r>
      <w:r w:rsidR="009D5198">
        <w:rPr>
          <w:rFonts w:ascii="Arial" w:hAnsi="Arial" w:cs="Arial"/>
          <w:color w:val="000000" w:themeColor="text1"/>
          <w:shd w:val="clear" w:color="auto" w:fill="FFFFFF"/>
        </w:rPr>
        <w:t xml:space="preserve"> “</w:t>
      </w:r>
      <w:r w:rsidR="00637C27" w:rsidRPr="00637C27">
        <w:rPr>
          <w:rFonts w:ascii="Arial" w:hAnsi="Arial" w:cs="Arial"/>
          <w:color w:val="000000" w:themeColor="text1"/>
          <w:shd w:val="clear" w:color="auto" w:fill="FFFFFF"/>
        </w:rPr>
        <w:t>found that 51 per cent of respondents viewed social as their preferred method of contacting police about non-emergency issues</w:t>
      </w:r>
      <w:r w:rsidR="00637C27" w:rsidRPr="00637C27">
        <w:rPr>
          <w:rFonts w:ascii="Arial" w:hAnsi="Arial" w:cs="Arial"/>
          <w:color w:val="000000" w:themeColor="text1"/>
        </w:rPr>
        <w:t>”</w:t>
      </w:r>
      <w:r w:rsidR="00637C27">
        <w:rPr>
          <w:rFonts w:ascii="Arial" w:hAnsi="Arial" w:cs="Arial"/>
          <w:color w:val="000000" w:themeColor="text1"/>
        </w:rPr>
        <w:t xml:space="preserve"> </w:t>
      </w:r>
      <w:r w:rsidR="00637C27" w:rsidRPr="00637C27">
        <w:rPr>
          <w:rFonts w:ascii="Arial" w:hAnsi="Arial" w:cs="Arial"/>
          <w:i/>
          <w:iCs/>
          <w:color w:val="000000" w:themeColor="text1"/>
          <w:sz w:val="22"/>
          <w:szCs w:val="22"/>
        </w:rPr>
        <w:t>(Stephens, n.d.)</w:t>
      </w:r>
      <w:r w:rsidR="00D5065E">
        <w:rPr>
          <w:rFonts w:ascii="Arial" w:hAnsi="Arial" w:cs="Arial"/>
          <w:i/>
          <w:iCs/>
          <w:color w:val="000000" w:themeColor="text1"/>
          <w:sz w:val="22"/>
          <w:szCs w:val="22"/>
        </w:rPr>
        <w:t xml:space="preserve">. </w:t>
      </w:r>
      <w:r w:rsidR="009D5198">
        <w:rPr>
          <w:rFonts w:ascii="Arial" w:hAnsi="Arial" w:cs="Arial"/>
        </w:rPr>
        <w:t xml:space="preserve">This shows that the use </w:t>
      </w:r>
      <w:r w:rsidR="00D5065E">
        <w:rPr>
          <w:rFonts w:ascii="Arial" w:hAnsi="Arial" w:cs="Arial"/>
        </w:rPr>
        <w:t xml:space="preserve">of </w:t>
      </w:r>
      <w:r w:rsidR="009D5198">
        <w:rPr>
          <w:rFonts w:ascii="Arial" w:hAnsi="Arial" w:cs="Arial"/>
        </w:rPr>
        <w:t>social media as a medium to report crime is a very beneficial resource to those more familiar with these platforms.</w:t>
      </w:r>
      <w:r w:rsidR="00F94CA0">
        <w:rPr>
          <w:rFonts w:ascii="Arial" w:hAnsi="Arial" w:cs="Arial"/>
        </w:rPr>
        <w:t xml:space="preserve"> </w:t>
      </w:r>
      <w:r w:rsidR="00FD2314">
        <w:rPr>
          <w:rFonts w:ascii="Arial" w:hAnsi="Arial" w:cs="Arial"/>
        </w:rPr>
        <w:t xml:space="preserve">Aside from information provided to the police via messages on social media, the police are also able to use public posts made on social media about the police to </w:t>
      </w:r>
      <w:r w:rsidR="00785B49">
        <w:rPr>
          <w:rFonts w:ascii="Arial" w:hAnsi="Arial" w:cs="Arial"/>
        </w:rPr>
        <w:t>monitor the feelings of the public about numerous things, this includes “</w:t>
      </w:r>
      <w:r w:rsidR="00785B49" w:rsidRPr="00785B49">
        <w:rPr>
          <w:rFonts w:ascii="Arial" w:hAnsi="Arial" w:cs="Arial"/>
          <w:color w:val="000000"/>
        </w:rPr>
        <w:t>understand</w:t>
      </w:r>
      <w:r w:rsidR="00785B49">
        <w:rPr>
          <w:rFonts w:ascii="Arial" w:hAnsi="Arial" w:cs="Arial"/>
          <w:color w:val="000000"/>
        </w:rPr>
        <w:t xml:space="preserve">(ing) </w:t>
      </w:r>
      <w:r w:rsidR="00785B49" w:rsidRPr="00785B49">
        <w:rPr>
          <w:rFonts w:ascii="Arial" w:hAnsi="Arial" w:cs="Arial"/>
          <w:color w:val="000000"/>
        </w:rPr>
        <w:t>the policing issues that people are talking about online</w:t>
      </w:r>
      <w:r w:rsidR="00785B49">
        <w:rPr>
          <w:rFonts w:ascii="Arial" w:hAnsi="Arial" w:cs="Arial"/>
          <w:color w:val="000000"/>
        </w:rPr>
        <w:t xml:space="preserve">” and </w:t>
      </w:r>
      <w:r w:rsidR="003C11E3">
        <w:rPr>
          <w:rFonts w:ascii="Arial" w:hAnsi="Arial" w:cs="Arial"/>
          <w:color w:val="000000"/>
        </w:rPr>
        <w:t xml:space="preserve">to </w:t>
      </w:r>
      <w:r w:rsidR="003C11E3" w:rsidRPr="003C11E3">
        <w:rPr>
          <w:rFonts w:ascii="Arial" w:hAnsi="Arial" w:cs="Arial"/>
          <w:color w:val="000000"/>
        </w:rPr>
        <w:t>“decide how best to engage with communities to impart confidence in the police”</w:t>
      </w:r>
      <w:r w:rsidR="003C11E3">
        <w:rPr>
          <w:rFonts w:ascii="Arial" w:hAnsi="Arial" w:cs="Arial"/>
          <w:color w:val="000000"/>
        </w:rPr>
        <w:t xml:space="preserve"> </w:t>
      </w:r>
      <w:r w:rsidR="003C11E3" w:rsidRPr="003C11E3">
        <w:rPr>
          <w:rFonts w:ascii="Arial" w:hAnsi="Arial" w:cs="Arial"/>
          <w:i/>
          <w:iCs/>
          <w:color w:val="000000"/>
          <w:sz w:val="22"/>
          <w:szCs w:val="22"/>
        </w:rPr>
        <w:t>(College of Policing, 2020)</w:t>
      </w:r>
      <w:r w:rsidR="00D5065E">
        <w:rPr>
          <w:rFonts w:ascii="Arial" w:hAnsi="Arial" w:cs="Arial"/>
          <w:i/>
          <w:iCs/>
          <w:color w:val="000000"/>
          <w:sz w:val="22"/>
          <w:szCs w:val="22"/>
        </w:rPr>
        <w:t>.</w:t>
      </w:r>
      <w:r w:rsidR="00D26AB7">
        <w:rPr>
          <w:rFonts w:ascii="Arial" w:hAnsi="Arial" w:cs="Arial"/>
          <w:i/>
          <w:iCs/>
          <w:color w:val="000000"/>
          <w:sz w:val="22"/>
          <w:szCs w:val="22"/>
        </w:rPr>
        <w:t xml:space="preserve"> </w:t>
      </w:r>
      <w:r w:rsidR="00D26AB7">
        <w:rPr>
          <w:rFonts w:ascii="Arial" w:hAnsi="Arial" w:cs="Arial"/>
          <w:color w:val="000000"/>
        </w:rPr>
        <w:t xml:space="preserve">This has a positive effect on both the police and the community as it assists the police in delivering a better service, subsequently increasing </w:t>
      </w:r>
      <w:r w:rsidR="00D5065E">
        <w:rPr>
          <w:rFonts w:ascii="Arial" w:hAnsi="Arial" w:cs="Arial"/>
          <w:color w:val="000000"/>
        </w:rPr>
        <w:t xml:space="preserve">the </w:t>
      </w:r>
      <w:r w:rsidR="00D26AB7">
        <w:rPr>
          <w:rFonts w:ascii="Arial" w:hAnsi="Arial" w:cs="Arial"/>
          <w:color w:val="000000"/>
        </w:rPr>
        <w:t>public</w:t>
      </w:r>
      <w:r w:rsidR="00D5065E">
        <w:rPr>
          <w:rFonts w:ascii="Arial" w:hAnsi="Arial" w:cs="Arial"/>
          <w:color w:val="000000"/>
        </w:rPr>
        <w:t>’s</w:t>
      </w:r>
      <w:r w:rsidR="00D26AB7">
        <w:rPr>
          <w:rFonts w:ascii="Arial" w:hAnsi="Arial" w:cs="Arial"/>
          <w:color w:val="000000"/>
        </w:rPr>
        <w:t xml:space="preserve"> confidence in the police and creating a stronger relationship between the public and the police.</w:t>
      </w:r>
      <w:r w:rsidR="004D3444">
        <w:rPr>
          <w:rFonts w:ascii="Arial" w:hAnsi="Arial" w:cs="Arial"/>
          <w:color w:val="000000"/>
        </w:rPr>
        <w:t xml:space="preserve"> </w:t>
      </w:r>
    </w:p>
    <w:p w14:paraId="7398CD8E" w14:textId="093C7FBB" w:rsidR="007801F3" w:rsidRDefault="000F6D91" w:rsidP="007801F3">
      <w:pPr>
        <w:pStyle w:val="NormalWeb"/>
        <w:rPr>
          <w:rFonts w:ascii="Arial" w:hAnsi="Arial" w:cs="Arial"/>
          <w:i/>
          <w:iCs/>
          <w:sz w:val="22"/>
          <w:szCs w:val="22"/>
        </w:rPr>
      </w:pPr>
      <w:r w:rsidRPr="000F6D91">
        <w:rPr>
          <w:rFonts w:ascii="Arial" w:hAnsi="Arial" w:cs="Arial"/>
          <w:color w:val="000000"/>
        </w:rPr>
        <w:t>The use of social media by police forces can have</w:t>
      </w:r>
      <w:r>
        <w:rPr>
          <w:rFonts w:ascii="Arial" w:hAnsi="Arial" w:cs="Arial"/>
          <w:color w:val="000000"/>
        </w:rPr>
        <w:t xml:space="preserve"> both positive and negative effects on the police</w:t>
      </w:r>
      <w:r w:rsidR="00154669">
        <w:rPr>
          <w:rFonts w:ascii="Arial" w:hAnsi="Arial" w:cs="Arial"/>
          <w:color w:val="000000"/>
        </w:rPr>
        <w:t xml:space="preserve"> and the public’s perception</w:t>
      </w:r>
      <w:r w:rsidR="00690818">
        <w:rPr>
          <w:rFonts w:ascii="Arial" w:hAnsi="Arial" w:cs="Arial"/>
          <w:color w:val="000000"/>
        </w:rPr>
        <w:t xml:space="preserve"> of the force.</w:t>
      </w:r>
      <w:r w:rsidR="00560333">
        <w:rPr>
          <w:rFonts w:ascii="Arial" w:hAnsi="Arial" w:cs="Arial"/>
          <w:color w:val="000000"/>
        </w:rPr>
        <w:t xml:space="preserve"> The positives of social media include a lot of what has previously been mentioned, such as providing communities with reassurance regarding worrying events and offenders. Another benefit is gathering information and intelligence to support police investigations and helping identify suspects and witnesses</w:t>
      </w:r>
      <w:r w:rsidR="00E14E3B">
        <w:rPr>
          <w:rFonts w:ascii="Arial" w:hAnsi="Arial" w:cs="Arial"/>
          <w:color w:val="000000"/>
        </w:rPr>
        <w:t xml:space="preserve">, such as </w:t>
      </w:r>
      <w:r w:rsidR="00560333">
        <w:rPr>
          <w:rFonts w:ascii="Arial" w:hAnsi="Arial" w:cs="Arial"/>
          <w:color w:val="000000"/>
        </w:rPr>
        <w:t>helping to locate where they are</w:t>
      </w:r>
      <w:r w:rsidR="00E14E3B">
        <w:rPr>
          <w:rFonts w:ascii="Arial" w:hAnsi="Arial" w:cs="Arial"/>
          <w:color w:val="000000"/>
        </w:rPr>
        <w:t>. T</w:t>
      </w:r>
      <w:r w:rsidR="00557FEB">
        <w:rPr>
          <w:rFonts w:ascii="Arial" w:hAnsi="Arial" w:cs="Arial"/>
          <w:color w:val="000000"/>
        </w:rPr>
        <w:t>here are a huge range of positive benefits to the use of social media by the police</w:t>
      </w:r>
      <w:r w:rsidR="00E14E3B">
        <w:rPr>
          <w:rFonts w:ascii="Arial" w:hAnsi="Arial" w:cs="Arial"/>
          <w:color w:val="000000"/>
        </w:rPr>
        <w:t>,</w:t>
      </w:r>
      <w:r w:rsidR="00557FEB">
        <w:rPr>
          <w:rFonts w:ascii="Arial" w:hAnsi="Arial" w:cs="Arial"/>
          <w:color w:val="000000"/>
        </w:rPr>
        <w:t xml:space="preserve"> however as </w:t>
      </w:r>
      <w:r w:rsidR="00E14E3B">
        <w:rPr>
          <w:rFonts w:ascii="Arial" w:hAnsi="Arial" w:cs="Arial"/>
          <w:color w:val="000000"/>
        </w:rPr>
        <w:t xml:space="preserve">I have </w:t>
      </w:r>
      <w:r w:rsidR="00557FEB">
        <w:rPr>
          <w:rFonts w:ascii="Arial" w:hAnsi="Arial" w:cs="Arial"/>
          <w:color w:val="000000"/>
        </w:rPr>
        <w:t xml:space="preserve">previously stated, this also comes with risks and negative aspects which I will </w:t>
      </w:r>
      <w:r w:rsidR="00E14E3B">
        <w:rPr>
          <w:rFonts w:ascii="Arial" w:hAnsi="Arial" w:cs="Arial"/>
          <w:color w:val="000000"/>
        </w:rPr>
        <w:t xml:space="preserve">now </w:t>
      </w:r>
      <w:r w:rsidR="00557FEB">
        <w:rPr>
          <w:rFonts w:ascii="Arial" w:hAnsi="Arial" w:cs="Arial"/>
          <w:color w:val="000000"/>
        </w:rPr>
        <w:t xml:space="preserve">discuss. Firstly, although </w:t>
      </w:r>
      <w:r w:rsidR="003A3A7E">
        <w:rPr>
          <w:rFonts w:ascii="Arial" w:hAnsi="Arial" w:cs="Arial"/>
          <w:color w:val="000000"/>
        </w:rPr>
        <w:t xml:space="preserve">social media posts about positive work done by </w:t>
      </w:r>
      <w:r w:rsidR="0035284C">
        <w:rPr>
          <w:rFonts w:ascii="Arial" w:hAnsi="Arial" w:cs="Arial"/>
          <w:color w:val="000000"/>
        </w:rPr>
        <w:t>policing teams satisfies the majority of people, some follow</w:t>
      </w:r>
      <w:r w:rsidR="00D941CB">
        <w:rPr>
          <w:rFonts w:ascii="Arial" w:hAnsi="Arial" w:cs="Arial"/>
          <w:color w:val="000000"/>
        </w:rPr>
        <w:t>er</w:t>
      </w:r>
      <w:r w:rsidR="0035284C">
        <w:rPr>
          <w:rFonts w:ascii="Arial" w:hAnsi="Arial" w:cs="Arial"/>
          <w:color w:val="000000"/>
        </w:rPr>
        <w:t xml:space="preserve">s of </w:t>
      </w:r>
      <w:r w:rsidR="00D941CB">
        <w:rPr>
          <w:rFonts w:ascii="Arial" w:hAnsi="Arial" w:cs="Arial"/>
          <w:color w:val="000000"/>
        </w:rPr>
        <w:t xml:space="preserve">the </w:t>
      </w:r>
      <w:r w:rsidR="0035284C">
        <w:rPr>
          <w:rFonts w:ascii="Arial" w:hAnsi="Arial" w:cs="Arial"/>
          <w:color w:val="000000"/>
        </w:rPr>
        <w:t>police</w:t>
      </w:r>
      <w:r w:rsidR="00D941CB">
        <w:rPr>
          <w:rFonts w:ascii="Arial" w:hAnsi="Arial" w:cs="Arial"/>
          <w:color w:val="000000"/>
        </w:rPr>
        <w:t>’s</w:t>
      </w:r>
      <w:r w:rsidR="0035284C">
        <w:rPr>
          <w:rFonts w:ascii="Arial" w:hAnsi="Arial" w:cs="Arial"/>
          <w:color w:val="000000"/>
        </w:rPr>
        <w:t xml:space="preserve"> social media accounts will be cynical of the police and attempt to downplay the positive work by comparing it to other situations where the same positive outcome could not be achieved. This can not only spread negative information </w:t>
      </w:r>
      <w:r w:rsidR="005A097D">
        <w:rPr>
          <w:rFonts w:ascii="Arial" w:hAnsi="Arial" w:cs="Arial"/>
          <w:color w:val="000000"/>
        </w:rPr>
        <w:t>about the police</w:t>
      </w:r>
      <w:r w:rsidR="00381150">
        <w:rPr>
          <w:rFonts w:ascii="Arial" w:hAnsi="Arial" w:cs="Arial"/>
          <w:color w:val="000000"/>
        </w:rPr>
        <w:t>,</w:t>
      </w:r>
      <w:r w:rsidR="005A097D">
        <w:rPr>
          <w:rFonts w:ascii="Arial" w:hAnsi="Arial" w:cs="Arial"/>
          <w:color w:val="000000"/>
        </w:rPr>
        <w:t xml:space="preserve"> leading to a decrease in public confidence, but </w:t>
      </w:r>
      <w:r w:rsidR="00381150">
        <w:rPr>
          <w:rFonts w:ascii="Arial" w:hAnsi="Arial" w:cs="Arial"/>
          <w:color w:val="000000"/>
        </w:rPr>
        <w:t xml:space="preserve">it can </w:t>
      </w:r>
      <w:r w:rsidR="005A097D">
        <w:rPr>
          <w:rFonts w:ascii="Arial" w:hAnsi="Arial" w:cs="Arial"/>
          <w:color w:val="000000"/>
        </w:rPr>
        <w:t>also have a negative effect on the officers and staff who are publicly shown within these social media posts and cause issues with their confidence and mental health.</w:t>
      </w:r>
      <w:r w:rsidR="0035284C">
        <w:rPr>
          <w:rFonts w:ascii="Arial" w:hAnsi="Arial" w:cs="Arial"/>
          <w:color w:val="000000"/>
        </w:rPr>
        <w:t xml:space="preserve"> </w:t>
      </w:r>
      <w:r w:rsidR="005A097D">
        <w:rPr>
          <w:rFonts w:ascii="Arial" w:hAnsi="Arial" w:cs="Arial"/>
          <w:color w:val="000000"/>
        </w:rPr>
        <w:t>Another issue relates to the posting of wanted persons to social media sites by police</w:t>
      </w:r>
      <w:r w:rsidR="00381150">
        <w:rPr>
          <w:rFonts w:ascii="Arial" w:hAnsi="Arial" w:cs="Arial"/>
          <w:color w:val="000000"/>
        </w:rPr>
        <w:t>,</w:t>
      </w:r>
      <w:r w:rsidR="005A097D">
        <w:rPr>
          <w:rFonts w:ascii="Arial" w:hAnsi="Arial" w:cs="Arial"/>
          <w:color w:val="000000"/>
        </w:rPr>
        <w:t xml:space="preserve"> although positives can be drawn from this strategy of tracing wanted persons, it also </w:t>
      </w:r>
      <w:r w:rsidR="00F03CA2">
        <w:rPr>
          <w:rFonts w:ascii="Arial" w:hAnsi="Arial" w:cs="Arial"/>
          <w:color w:val="000000"/>
        </w:rPr>
        <w:t xml:space="preserve">alerts </w:t>
      </w:r>
      <w:r w:rsidR="00381150">
        <w:rPr>
          <w:rFonts w:ascii="Arial" w:hAnsi="Arial" w:cs="Arial"/>
          <w:color w:val="000000"/>
        </w:rPr>
        <w:t xml:space="preserve">the </w:t>
      </w:r>
      <w:r w:rsidR="00F03CA2">
        <w:rPr>
          <w:rFonts w:ascii="Arial" w:hAnsi="Arial" w:cs="Arial"/>
          <w:color w:val="000000"/>
        </w:rPr>
        <w:t xml:space="preserve">suspects to </w:t>
      </w:r>
      <w:r w:rsidR="008412CE">
        <w:rPr>
          <w:rFonts w:ascii="Arial" w:hAnsi="Arial" w:cs="Arial"/>
          <w:color w:val="000000"/>
        </w:rPr>
        <w:t xml:space="preserve">the fact </w:t>
      </w:r>
      <w:r w:rsidR="00381150">
        <w:rPr>
          <w:rFonts w:ascii="Arial" w:hAnsi="Arial" w:cs="Arial"/>
          <w:color w:val="000000"/>
        </w:rPr>
        <w:t xml:space="preserve">that </w:t>
      </w:r>
      <w:r w:rsidR="008412CE">
        <w:rPr>
          <w:rFonts w:ascii="Arial" w:hAnsi="Arial" w:cs="Arial"/>
          <w:color w:val="000000"/>
        </w:rPr>
        <w:t xml:space="preserve">they are wanted by </w:t>
      </w:r>
      <w:r w:rsidR="00381150">
        <w:rPr>
          <w:rFonts w:ascii="Arial" w:hAnsi="Arial" w:cs="Arial"/>
          <w:color w:val="000000"/>
        </w:rPr>
        <w:t xml:space="preserve">the </w:t>
      </w:r>
      <w:r w:rsidR="008412CE">
        <w:rPr>
          <w:rFonts w:ascii="Arial" w:hAnsi="Arial" w:cs="Arial"/>
          <w:color w:val="000000"/>
        </w:rPr>
        <w:t>police</w:t>
      </w:r>
      <w:r w:rsidR="00381150">
        <w:rPr>
          <w:rFonts w:ascii="Arial" w:hAnsi="Arial" w:cs="Arial"/>
          <w:color w:val="000000"/>
        </w:rPr>
        <w:t>.</w:t>
      </w:r>
      <w:r w:rsidR="008412CE">
        <w:rPr>
          <w:rFonts w:ascii="Arial" w:hAnsi="Arial" w:cs="Arial"/>
          <w:color w:val="000000"/>
        </w:rPr>
        <w:t xml:space="preserve"> </w:t>
      </w:r>
      <w:r w:rsidR="00381150">
        <w:rPr>
          <w:rFonts w:ascii="Arial" w:hAnsi="Arial" w:cs="Arial"/>
          <w:color w:val="000000"/>
        </w:rPr>
        <w:t>T</w:t>
      </w:r>
      <w:r w:rsidR="008412CE">
        <w:rPr>
          <w:rFonts w:ascii="Arial" w:hAnsi="Arial" w:cs="Arial"/>
          <w:color w:val="000000"/>
        </w:rPr>
        <w:t xml:space="preserve">his information is also publicly accessible by </w:t>
      </w:r>
      <w:r w:rsidR="00112BB8">
        <w:rPr>
          <w:rFonts w:ascii="Arial" w:hAnsi="Arial" w:cs="Arial"/>
          <w:color w:val="000000"/>
        </w:rPr>
        <w:t>that person</w:t>
      </w:r>
      <w:r w:rsidR="008412CE">
        <w:rPr>
          <w:rFonts w:ascii="Arial" w:hAnsi="Arial" w:cs="Arial"/>
          <w:color w:val="000000"/>
        </w:rPr>
        <w:t xml:space="preserve"> associates</w:t>
      </w:r>
      <w:r w:rsidR="00381150">
        <w:rPr>
          <w:rFonts w:ascii="Arial" w:hAnsi="Arial" w:cs="Arial"/>
          <w:color w:val="000000"/>
        </w:rPr>
        <w:t>,</w:t>
      </w:r>
      <w:r w:rsidR="008412CE">
        <w:rPr>
          <w:rFonts w:ascii="Arial" w:hAnsi="Arial" w:cs="Arial"/>
          <w:color w:val="000000"/>
        </w:rPr>
        <w:t xml:space="preserve"> </w:t>
      </w:r>
      <w:r w:rsidR="00381150">
        <w:rPr>
          <w:rFonts w:ascii="Arial" w:hAnsi="Arial" w:cs="Arial"/>
          <w:color w:val="000000"/>
        </w:rPr>
        <w:t>this</w:t>
      </w:r>
      <w:r w:rsidR="008412CE">
        <w:rPr>
          <w:rFonts w:ascii="Arial" w:hAnsi="Arial" w:cs="Arial"/>
          <w:color w:val="000000"/>
        </w:rPr>
        <w:t xml:space="preserve"> could subsequently cause that person to</w:t>
      </w:r>
      <w:r w:rsidR="00346C8C">
        <w:rPr>
          <w:rFonts w:ascii="Arial" w:hAnsi="Arial" w:cs="Arial"/>
          <w:color w:val="000000"/>
        </w:rPr>
        <w:t xml:space="preserve"> take more drastic steps to avoid apprehension and cause </w:t>
      </w:r>
      <w:r w:rsidR="00112BB8">
        <w:rPr>
          <w:rFonts w:ascii="Arial" w:hAnsi="Arial" w:cs="Arial"/>
          <w:color w:val="000000"/>
        </w:rPr>
        <w:t>associates</w:t>
      </w:r>
      <w:r w:rsidR="00346C8C">
        <w:rPr>
          <w:rFonts w:ascii="Arial" w:hAnsi="Arial" w:cs="Arial"/>
          <w:color w:val="000000"/>
        </w:rPr>
        <w:t xml:space="preserve"> to hide key information from </w:t>
      </w:r>
      <w:r w:rsidR="00381150">
        <w:rPr>
          <w:rFonts w:ascii="Arial" w:hAnsi="Arial" w:cs="Arial"/>
          <w:color w:val="000000"/>
        </w:rPr>
        <w:t xml:space="preserve">the </w:t>
      </w:r>
      <w:r w:rsidR="00346C8C">
        <w:rPr>
          <w:rFonts w:ascii="Arial" w:hAnsi="Arial" w:cs="Arial"/>
          <w:color w:val="000000"/>
        </w:rPr>
        <w:t xml:space="preserve">police once they become aware of </w:t>
      </w:r>
      <w:r w:rsidR="00381150">
        <w:rPr>
          <w:rFonts w:ascii="Arial" w:hAnsi="Arial" w:cs="Arial"/>
          <w:color w:val="000000"/>
        </w:rPr>
        <w:t>their</w:t>
      </w:r>
      <w:r w:rsidR="00346C8C">
        <w:rPr>
          <w:rFonts w:ascii="Arial" w:hAnsi="Arial" w:cs="Arial"/>
          <w:color w:val="000000"/>
        </w:rPr>
        <w:t xml:space="preserve"> status. </w:t>
      </w:r>
      <w:r w:rsidR="00381150">
        <w:rPr>
          <w:rFonts w:ascii="Arial" w:hAnsi="Arial" w:cs="Arial"/>
          <w:color w:val="000000"/>
        </w:rPr>
        <w:t>The social media accounts run by the police force</w:t>
      </w:r>
      <w:r w:rsidR="00346C8C">
        <w:rPr>
          <w:rFonts w:ascii="Arial" w:hAnsi="Arial" w:cs="Arial"/>
          <w:color w:val="000000"/>
        </w:rPr>
        <w:t xml:space="preserve"> are monitored and reviewed prior to posting to ensure </w:t>
      </w:r>
      <w:r w:rsidR="00381150">
        <w:rPr>
          <w:rFonts w:ascii="Arial" w:hAnsi="Arial" w:cs="Arial"/>
          <w:color w:val="000000"/>
        </w:rPr>
        <w:t xml:space="preserve">that </w:t>
      </w:r>
      <w:r w:rsidR="00346C8C">
        <w:rPr>
          <w:rFonts w:ascii="Arial" w:hAnsi="Arial" w:cs="Arial"/>
          <w:color w:val="000000"/>
        </w:rPr>
        <w:t>there is nothing sensitive shared with the public and nothing likely to cause offence</w:t>
      </w:r>
      <w:r w:rsidR="00381150">
        <w:rPr>
          <w:rFonts w:ascii="Arial" w:hAnsi="Arial" w:cs="Arial"/>
          <w:color w:val="000000"/>
        </w:rPr>
        <w:t>. T</w:t>
      </w:r>
      <w:r w:rsidR="00346C8C">
        <w:rPr>
          <w:rFonts w:ascii="Arial" w:hAnsi="Arial" w:cs="Arial"/>
          <w:color w:val="000000"/>
        </w:rPr>
        <w:t xml:space="preserve">he same however cannot be guaranteed when it comes to the use of social media by police officers out of </w:t>
      </w:r>
      <w:r w:rsidR="00381150">
        <w:rPr>
          <w:rFonts w:ascii="Arial" w:hAnsi="Arial" w:cs="Arial"/>
          <w:color w:val="000000"/>
        </w:rPr>
        <w:t>the</w:t>
      </w:r>
      <w:r w:rsidR="00346C8C">
        <w:rPr>
          <w:rFonts w:ascii="Arial" w:hAnsi="Arial" w:cs="Arial"/>
          <w:color w:val="000000"/>
        </w:rPr>
        <w:t xml:space="preserve"> work environment. Risks can quickly rise with the use of social media when </w:t>
      </w:r>
      <w:r w:rsidR="00832864">
        <w:rPr>
          <w:rFonts w:ascii="Arial" w:hAnsi="Arial" w:cs="Arial"/>
          <w:color w:val="000000"/>
        </w:rPr>
        <w:t>officers and staff within the police force share potentially offensive or sensitive posts on their personal social media accounts, public or private.</w:t>
      </w:r>
      <w:r w:rsidR="000818EF" w:rsidRPr="000818EF">
        <w:rPr>
          <w:rFonts w:ascii="Arial" w:hAnsi="Arial" w:cs="Arial"/>
          <w:color w:val="000000" w:themeColor="text1"/>
        </w:rPr>
        <w:t xml:space="preserve"> “In </w:t>
      </w:r>
      <w:r w:rsidR="000818EF" w:rsidRPr="000818EF">
        <w:rPr>
          <w:rFonts w:ascii="Arial" w:hAnsi="Arial" w:cs="Arial"/>
          <w:color w:val="000000" w:themeColor="text1"/>
        </w:rPr>
        <w:lastRenderedPageBreak/>
        <w:t>August 2018, following an IOPC</w:t>
      </w:r>
      <w:r w:rsidR="000818EF" w:rsidRPr="000818EF">
        <w:rPr>
          <w:rStyle w:val="apple-converted-space"/>
          <w:rFonts w:ascii="Arial" w:hAnsi="Arial" w:cs="Arial"/>
          <w:color w:val="000000" w:themeColor="text1"/>
        </w:rPr>
        <w:t> </w:t>
      </w:r>
      <w:r w:rsidR="000818EF" w:rsidRPr="000818EF">
        <w:rPr>
          <w:rStyle w:val="taxonomy-tooltip-element"/>
          <w:rFonts w:ascii="Arial" w:hAnsi="Arial" w:cs="Arial"/>
          <w:color w:val="000000" w:themeColor="text1"/>
          <w:bdr w:val="none" w:sz="0" w:space="0" w:color="auto" w:frame="1"/>
        </w:rPr>
        <w:t>investigation</w:t>
      </w:r>
      <w:r w:rsidR="000818EF" w:rsidRPr="000818EF">
        <w:rPr>
          <w:rFonts w:ascii="Arial" w:hAnsi="Arial" w:cs="Arial"/>
          <w:color w:val="000000" w:themeColor="text1"/>
        </w:rPr>
        <w:t>, an independent panel concluded a South Wales police officer had a case</w:t>
      </w:r>
      <w:r w:rsidR="000818EF">
        <w:rPr>
          <w:rFonts w:ascii="Arial" w:hAnsi="Arial" w:cs="Arial"/>
          <w:color w:val="000000" w:themeColor="text1"/>
        </w:rPr>
        <w:t xml:space="preserve"> </w:t>
      </w:r>
      <w:r w:rsidR="000818EF" w:rsidRPr="000818EF">
        <w:rPr>
          <w:rFonts w:ascii="Arial" w:hAnsi="Arial" w:cs="Arial"/>
          <w:color w:val="000000" w:themeColor="text1"/>
        </w:rPr>
        <w:t>for gross </w:t>
      </w:r>
      <w:r w:rsidR="000818EF" w:rsidRPr="000818EF">
        <w:rPr>
          <w:rStyle w:val="taxonomy-tooltip-element"/>
          <w:rFonts w:ascii="Arial" w:hAnsi="Arial" w:cs="Arial"/>
          <w:color w:val="000000" w:themeColor="text1"/>
          <w:bdr w:val="none" w:sz="0" w:space="0" w:color="auto" w:frame="1"/>
        </w:rPr>
        <w:t>misconduct</w:t>
      </w:r>
      <w:r w:rsidR="000818EF" w:rsidRPr="000818EF">
        <w:rPr>
          <w:rFonts w:ascii="Arial" w:hAnsi="Arial" w:cs="Arial"/>
          <w:color w:val="000000" w:themeColor="text1"/>
        </w:rPr>
        <w:t>, with a sanction of a final written warning. The officer resigned prior to the hearing taking place. A member of the public reported a number of potentially offensive Facebook posts which they felt breached the rules of SWP in relation to social media”</w:t>
      </w:r>
      <w:r w:rsidR="000818EF">
        <w:rPr>
          <w:rFonts w:ascii="Arial" w:hAnsi="Arial" w:cs="Arial"/>
          <w:color w:val="000000" w:themeColor="text1"/>
        </w:rPr>
        <w:t xml:space="preserve"> </w:t>
      </w:r>
      <w:r w:rsidR="000818EF" w:rsidRPr="000818EF">
        <w:rPr>
          <w:rFonts w:ascii="Arial" w:hAnsi="Arial" w:cs="Arial"/>
          <w:i/>
          <w:iCs/>
          <w:color w:val="000000" w:themeColor="text1"/>
          <w:sz w:val="22"/>
          <w:szCs w:val="22"/>
        </w:rPr>
        <w:t>(Independent Office for Police Conduct, 2021)</w:t>
      </w:r>
      <w:r w:rsidR="00381150">
        <w:rPr>
          <w:rFonts w:ascii="Arial" w:hAnsi="Arial" w:cs="Arial"/>
          <w:i/>
          <w:iCs/>
          <w:color w:val="000000" w:themeColor="text1"/>
          <w:sz w:val="22"/>
          <w:szCs w:val="22"/>
        </w:rPr>
        <w:t>.</w:t>
      </w:r>
      <w:r w:rsidR="000818EF">
        <w:rPr>
          <w:rFonts w:ascii="Arial" w:hAnsi="Arial" w:cs="Arial"/>
          <w:i/>
          <w:iCs/>
          <w:color w:val="000000" w:themeColor="text1"/>
          <w:sz w:val="22"/>
          <w:szCs w:val="22"/>
        </w:rPr>
        <w:t xml:space="preserve"> </w:t>
      </w:r>
      <w:r w:rsidR="00EC2CD7">
        <w:rPr>
          <w:rFonts w:ascii="Arial" w:hAnsi="Arial" w:cs="Arial"/>
          <w:color w:val="000000" w:themeColor="text1"/>
        </w:rPr>
        <w:t>Following on from personal use of social media accounts by police officers, risks arise from members of the public using social media searches to gain personal information on police officers they have had encounters with</w:t>
      </w:r>
      <w:r w:rsidR="00381150">
        <w:rPr>
          <w:rFonts w:ascii="Arial" w:hAnsi="Arial" w:cs="Arial"/>
          <w:color w:val="000000" w:themeColor="text1"/>
        </w:rPr>
        <w:t>, this could detail where that police lives</w:t>
      </w:r>
      <w:r w:rsidR="00EC2CD7">
        <w:rPr>
          <w:rFonts w:ascii="Arial" w:hAnsi="Arial" w:cs="Arial"/>
          <w:color w:val="000000" w:themeColor="text1"/>
        </w:rPr>
        <w:t xml:space="preserve">, the identity of </w:t>
      </w:r>
      <w:r w:rsidR="00381150">
        <w:rPr>
          <w:rFonts w:ascii="Arial" w:hAnsi="Arial" w:cs="Arial"/>
          <w:color w:val="000000" w:themeColor="text1"/>
        </w:rPr>
        <w:t xml:space="preserve">their </w:t>
      </w:r>
      <w:r w:rsidR="00EC2CD7">
        <w:rPr>
          <w:rFonts w:ascii="Arial" w:hAnsi="Arial" w:cs="Arial"/>
          <w:color w:val="000000" w:themeColor="text1"/>
        </w:rPr>
        <w:t xml:space="preserve">family members and vehicles </w:t>
      </w:r>
      <w:r w:rsidR="00381150">
        <w:rPr>
          <w:rFonts w:ascii="Arial" w:hAnsi="Arial" w:cs="Arial"/>
          <w:color w:val="000000" w:themeColor="text1"/>
        </w:rPr>
        <w:t xml:space="preserve">that </w:t>
      </w:r>
      <w:r w:rsidR="00EC2CD7">
        <w:rPr>
          <w:rFonts w:ascii="Arial" w:hAnsi="Arial" w:cs="Arial"/>
          <w:color w:val="000000" w:themeColor="text1"/>
        </w:rPr>
        <w:t>they drive. This can have dangerous consequences if obtained by the wrong people and could lead to safety concerns for those employed by police forces and their families. There are a range of steps that can be taken by officers and staff to reduce this risk</w:t>
      </w:r>
      <w:r w:rsidR="00381150">
        <w:rPr>
          <w:rFonts w:ascii="Arial" w:hAnsi="Arial" w:cs="Arial"/>
          <w:color w:val="000000" w:themeColor="text1"/>
        </w:rPr>
        <w:t>,</w:t>
      </w:r>
      <w:r w:rsidR="00EC2CD7">
        <w:rPr>
          <w:rFonts w:ascii="Arial" w:hAnsi="Arial" w:cs="Arial"/>
          <w:color w:val="000000" w:themeColor="text1"/>
        </w:rPr>
        <w:t xml:space="preserve"> </w:t>
      </w:r>
      <w:r w:rsidR="00381150">
        <w:rPr>
          <w:rFonts w:ascii="Arial" w:hAnsi="Arial" w:cs="Arial"/>
          <w:color w:val="000000" w:themeColor="text1"/>
        </w:rPr>
        <w:t>these</w:t>
      </w:r>
      <w:r w:rsidR="00EC2CD7">
        <w:rPr>
          <w:rFonts w:ascii="Arial" w:hAnsi="Arial" w:cs="Arial"/>
          <w:color w:val="000000" w:themeColor="text1"/>
        </w:rPr>
        <w:t xml:space="preserve"> are detailed in a document released by the </w:t>
      </w:r>
      <w:r w:rsidR="00112BB8">
        <w:rPr>
          <w:rFonts w:ascii="Arial" w:hAnsi="Arial" w:cs="Arial"/>
          <w:color w:val="000000" w:themeColor="text1"/>
        </w:rPr>
        <w:t>Association</w:t>
      </w:r>
      <w:r w:rsidR="00EC2CD7">
        <w:rPr>
          <w:rFonts w:ascii="Arial" w:hAnsi="Arial" w:cs="Arial"/>
          <w:color w:val="000000" w:themeColor="text1"/>
        </w:rPr>
        <w:t xml:space="preserve"> of Chief Police Officers (ACPO), some of them include</w:t>
      </w:r>
      <w:r w:rsidR="00381150">
        <w:rPr>
          <w:rFonts w:ascii="Arial" w:hAnsi="Arial" w:cs="Arial"/>
          <w:color w:val="000000" w:themeColor="text1"/>
        </w:rPr>
        <w:t>:</w:t>
      </w:r>
      <w:r w:rsidR="00EC2CD7" w:rsidRPr="007801F3">
        <w:rPr>
          <w:rFonts w:ascii="Arial" w:hAnsi="Arial" w:cs="Arial"/>
          <w:color w:val="000000" w:themeColor="text1"/>
        </w:rPr>
        <w:t xml:space="preserve"> </w:t>
      </w:r>
      <w:r w:rsidR="007801F3" w:rsidRPr="007801F3">
        <w:rPr>
          <w:rFonts w:ascii="Arial" w:hAnsi="Arial" w:cs="Arial"/>
          <w:color w:val="000000" w:themeColor="text1"/>
        </w:rPr>
        <w:t>“</w:t>
      </w:r>
      <w:r w:rsidR="00381150">
        <w:rPr>
          <w:rFonts w:ascii="Arial" w:hAnsi="Arial" w:cs="Arial"/>
        </w:rPr>
        <w:t>e</w:t>
      </w:r>
      <w:r w:rsidR="007801F3" w:rsidRPr="007801F3">
        <w:rPr>
          <w:rFonts w:ascii="Arial" w:hAnsi="Arial" w:cs="Arial"/>
        </w:rPr>
        <w:t>nsure privacy settings for social media are set to the highest level”, “</w:t>
      </w:r>
      <w:r w:rsidR="00381150">
        <w:rPr>
          <w:rFonts w:ascii="Arial" w:hAnsi="Arial" w:cs="Arial"/>
        </w:rPr>
        <w:t>a</w:t>
      </w:r>
      <w:r w:rsidR="007801F3" w:rsidRPr="007801F3">
        <w:rPr>
          <w:rFonts w:ascii="Arial" w:hAnsi="Arial" w:cs="Arial"/>
        </w:rPr>
        <w:t>re careful when accepting ‘friends’ to access their social media” and “</w:t>
      </w:r>
      <w:r w:rsidR="00381150">
        <w:rPr>
          <w:rFonts w:ascii="Arial" w:hAnsi="Arial" w:cs="Arial"/>
        </w:rPr>
        <w:t>a</w:t>
      </w:r>
      <w:r w:rsidR="007801F3" w:rsidRPr="007801F3">
        <w:rPr>
          <w:rFonts w:ascii="Arial" w:hAnsi="Arial" w:cs="Arial"/>
        </w:rPr>
        <w:t xml:space="preserve">re not </w:t>
      </w:r>
      <w:r w:rsidR="00112BB8" w:rsidRPr="007801F3">
        <w:rPr>
          <w:rFonts w:ascii="Arial" w:hAnsi="Arial" w:cs="Arial"/>
        </w:rPr>
        <w:t>associated</w:t>
      </w:r>
      <w:r w:rsidR="007801F3" w:rsidRPr="007801F3">
        <w:rPr>
          <w:rFonts w:ascii="Arial" w:hAnsi="Arial" w:cs="Arial"/>
        </w:rPr>
        <w:t xml:space="preserve"> with social media of criminals”</w:t>
      </w:r>
      <w:r w:rsidR="007801F3">
        <w:rPr>
          <w:rFonts w:ascii="Arial" w:hAnsi="Arial" w:cs="Arial"/>
        </w:rPr>
        <w:t xml:space="preserve"> </w:t>
      </w:r>
      <w:r w:rsidR="007801F3" w:rsidRPr="007801F3">
        <w:rPr>
          <w:rFonts w:ascii="Arial" w:hAnsi="Arial" w:cs="Arial"/>
          <w:i/>
          <w:iCs/>
          <w:sz w:val="22"/>
          <w:szCs w:val="22"/>
        </w:rPr>
        <w:t>(A</w:t>
      </w:r>
      <w:r w:rsidR="00BD2A1B">
        <w:rPr>
          <w:rFonts w:ascii="Arial" w:hAnsi="Arial" w:cs="Arial"/>
          <w:i/>
          <w:iCs/>
          <w:sz w:val="22"/>
          <w:szCs w:val="22"/>
        </w:rPr>
        <w:t xml:space="preserve">ssociation of </w:t>
      </w:r>
      <w:r w:rsidR="007801F3" w:rsidRPr="007801F3">
        <w:rPr>
          <w:rFonts w:ascii="Arial" w:hAnsi="Arial" w:cs="Arial"/>
          <w:i/>
          <w:iCs/>
          <w:sz w:val="22"/>
          <w:szCs w:val="22"/>
        </w:rPr>
        <w:t>C</w:t>
      </w:r>
      <w:r w:rsidR="00BD2A1B">
        <w:rPr>
          <w:rFonts w:ascii="Arial" w:hAnsi="Arial" w:cs="Arial"/>
          <w:i/>
          <w:iCs/>
          <w:sz w:val="22"/>
          <w:szCs w:val="22"/>
        </w:rPr>
        <w:t xml:space="preserve">hief </w:t>
      </w:r>
      <w:r w:rsidR="007801F3" w:rsidRPr="007801F3">
        <w:rPr>
          <w:rFonts w:ascii="Arial" w:hAnsi="Arial" w:cs="Arial"/>
          <w:i/>
          <w:iCs/>
          <w:sz w:val="22"/>
          <w:szCs w:val="22"/>
        </w:rPr>
        <w:t>P</w:t>
      </w:r>
      <w:r w:rsidR="00BD2A1B">
        <w:rPr>
          <w:rFonts w:ascii="Arial" w:hAnsi="Arial" w:cs="Arial"/>
          <w:i/>
          <w:iCs/>
          <w:sz w:val="22"/>
          <w:szCs w:val="22"/>
        </w:rPr>
        <w:t xml:space="preserve">olice </w:t>
      </w:r>
      <w:r w:rsidR="007801F3" w:rsidRPr="007801F3">
        <w:rPr>
          <w:rFonts w:ascii="Arial" w:hAnsi="Arial" w:cs="Arial"/>
          <w:i/>
          <w:iCs/>
          <w:sz w:val="22"/>
          <w:szCs w:val="22"/>
        </w:rPr>
        <w:t>O</w:t>
      </w:r>
      <w:r w:rsidR="00BD2A1B">
        <w:rPr>
          <w:rFonts w:ascii="Arial" w:hAnsi="Arial" w:cs="Arial"/>
          <w:i/>
          <w:iCs/>
          <w:sz w:val="22"/>
          <w:szCs w:val="22"/>
        </w:rPr>
        <w:t>fficers</w:t>
      </w:r>
      <w:r w:rsidR="007801F3" w:rsidRPr="007801F3">
        <w:rPr>
          <w:rFonts w:ascii="Arial" w:hAnsi="Arial" w:cs="Arial"/>
          <w:i/>
          <w:iCs/>
          <w:sz w:val="22"/>
          <w:szCs w:val="22"/>
        </w:rPr>
        <w:t>, 2015)</w:t>
      </w:r>
      <w:r w:rsidR="00381150">
        <w:rPr>
          <w:rFonts w:ascii="Arial" w:hAnsi="Arial" w:cs="Arial"/>
          <w:i/>
          <w:iCs/>
          <w:sz w:val="22"/>
          <w:szCs w:val="22"/>
        </w:rPr>
        <w:t>.</w:t>
      </w:r>
    </w:p>
    <w:p w14:paraId="247E8DD8" w14:textId="34DD0544" w:rsidR="0060483E" w:rsidRDefault="00DA0B07" w:rsidP="007801F3">
      <w:pPr>
        <w:pStyle w:val="NormalWeb"/>
        <w:rPr>
          <w:rFonts w:ascii="Arial" w:hAnsi="Arial" w:cs="Arial"/>
        </w:rPr>
      </w:pPr>
      <w:r>
        <w:rPr>
          <w:rFonts w:ascii="Arial" w:hAnsi="Arial" w:cs="Arial"/>
        </w:rPr>
        <w:t xml:space="preserve">I have been involved in numerous incidents in which social media has been utilised as a tool which has positively benefited both the police and the local community. In August 2022, South Wales Police were made aware via numerous different </w:t>
      </w:r>
      <w:r w:rsidR="00112BB8">
        <w:rPr>
          <w:rFonts w:ascii="Arial" w:hAnsi="Arial" w:cs="Arial"/>
        </w:rPr>
        <w:t>Facebook</w:t>
      </w:r>
      <w:r>
        <w:rPr>
          <w:rFonts w:ascii="Arial" w:hAnsi="Arial" w:cs="Arial"/>
        </w:rPr>
        <w:t xml:space="preserve"> posts of the same male who had been caught on CCTV attempting to gain access into multiple properties without permission within a small area on the same night. Photographs of the male involved were shared via these posts and it was clear that the same male was responsible for all of the attempt</w:t>
      </w:r>
      <w:r w:rsidR="00D0366D">
        <w:rPr>
          <w:rFonts w:ascii="Arial" w:hAnsi="Arial" w:cs="Arial"/>
        </w:rPr>
        <w:t>ed</w:t>
      </w:r>
      <w:r>
        <w:rPr>
          <w:rFonts w:ascii="Arial" w:hAnsi="Arial" w:cs="Arial"/>
        </w:rPr>
        <w:t xml:space="preserve"> burglaries and had been identified as responsible for a </w:t>
      </w:r>
      <w:r w:rsidR="008551EB">
        <w:rPr>
          <w:rFonts w:ascii="Arial" w:hAnsi="Arial" w:cs="Arial"/>
        </w:rPr>
        <w:t>theft from a garden</w:t>
      </w:r>
      <w:r>
        <w:rPr>
          <w:rFonts w:ascii="Arial" w:hAnsi="Arial" w:cs="Arial"/>
        </w:rPr>
        <w:t xml:space="preserve"> in which a bicycle was stolen.</w:t>
      </w:r>
      <w:r w:rsidR="008551EB">
        <w:rPr>
          <w:rFonts w:ascii="Arial" w:hAnsi="Arial" w:cs="Arial"/>
        </w:rPr>
        <w:t xml:space="preserve"> Reports started coming </w:t>
      </w:r>
      <w:r w:rsidR="00112BB8">
        <w:rPr>
          <w:rFonts w:ascii="Arial" w:hAnsi="Arial" w:cs="Arial"/>
        </w:rPr>
        <w:t>into</w:t>
      </w:r>
      <w:r w:rsidR="008551EB">
        <w:rPr>
          <w:rFonts w:ascii="Arial" w:hAnsi="Arial" w:cs="Arial"/>
        </w:rPr>
        <w:t xml:space="preserve"> the police around 08:00 am and officers were tasked with reviewing CCTV to determine if anyone could identify the person responsible. Multiple officers were able to identify the male due to previous involvements with him and an arrest strategy was developed. Within </w:t>
      </w:r>
      <w:r w:rsidR="00D0366D">
        <w:rPr>
          <w:rFonts w:ascii="Arial" w:hAnsi="Arial" w:cs="Arial"/>
        </w:rPr>
        <w:t>twelve</w:t>
      </w:r>
      <w:r w:rsidR="008551EB">
        <w:rPr>
          <w:rFonts w:ascii="Arial" w:hAnsi="Arial" w:cs="Arial"/>
        </w:rPr>
        <w:t xml:space="preserve"> hours of the initial posts being made by the various victims, I attended </w:t>
      </w:r>
      <w:r w:rsidR="00D0366D">
        <w:rPr>
          <w:rFonts w:ascii="Arial" w:hAnsi="Arial" w:cs="Arial"/>
        </w:rPr>
        <w:t>an</w:t>
      </w:r>
      <w:r w:rsidR="008551EB">
        <w:rPr>
          <w:rFonts w:ascii="Arial" w:hAnsi="Arial" w:cs="Arial"/>
        </w:rPr>
        <w:t xml:space="preserve"> address linked to this male and I subsequently arrested him on suspicion of multiple attempt</w:t>
      </w:r>
      <w:r w:rsidR="00D0366D">
        <w:rPr>
          <w:rFonts w:ascii="Arial" w:hAnsi="Arial" w:cs="Arial"/>
        </w:rPr>
        <w:t xml:space="preserve">ed </w:t>
      </w:r>
      <w:r w:rsidR="008551EB">
        <w:rPr>
          <w:rFonts w:ascii="Arial" w:hAnsi="Arial" w:cs="Arial"/>
        </w:rPr>
        <w:t>burglaries</w:t>
      </w:r>
      <w:r w:rsidR="00D0366D">
        <w:rPr>
          <w:rFonts w:ascii="Arial" w:hAnsi="Arial" w:cs="Arial"/>
        </w:rPr>
        <w:t>,</w:t>
      </w:r>
      <w:r w:rsidR="008551EB">
        <w:rPr>
          <w:rFonts w:ascii="Arial" w:hAnsi="Arial" w:cs="Arial"/>
        </w:rPr>
        <w:t xml:space="preserve"> as well as </w:t>
      </w:r>
      <w:r w:rsidR="00D0366D">
        <w:rPr>
          <w:rFonts w:ascii="Arial" w:hAnsi="Arial" w:cs="Arial"/>
        </w:rPr>
        <w:t xml:space="preserve">the </w:t>
      </w:r>
      <w:r w:rsidR="008551EB">
        <w:rPr>
          <w:rFonts w:ascii="Arial" w:hAnsi="Arial" w:cs="Arial"/>
        </w:rPr>
        <w:t xml:space="preserve">theft of the bicycle. The stolen bicycle was found within the property the male was arrested </w:t>
      </w:r>
      <w:r w:rsidR="00D0366D">
        <w:rPr>
          <w:rFonts w:ascii="Arial" w:hAnsi="Arial" w:cs="Arial"/>
        </w:rPr>
        <w:t xml:space="preserve">in, </w:t>
      </w:r>
      <w:r w:rsidR="008551EB">
        <w:rPr>
          <w:rFonts w:ascii="Arial" w:hAnsi="Arial" w:cs="Arial"/>
        </w:rPr>
        <w:t xml:space="preserve">as well as the clothes he was identified wearing in </w:t>
      </w:r>
      <w:r w:rsidR="00D0366D">
        <w:rPr>
          <w:rFonts w:ascii="Arial" w:hAnsi="Arial" w:cs="Arial"/>
        </w:rPr>
        <w:t xml:space="preserve">the </w:t>
      </w:r>
      <w:r w:rsidR="008551EB">
        <w:rPr>
          <w:rFonts w:ascii="Arial" w:hAnsi="Arial" w:cs="Arial"/>
        </w:rPr>
        <w:t xml:space="preserve">CCTV, the bicycle was </w:t>
      </w:r>
      <w:r w:rsidR="00D0366D">
        <w:rPr>
          <w:rFonts w:ascii="Arial" w:hAnsi="Arial" w:cs="Arial"/>
        </w:rPr>
        <w:t xml:space="preserve">then </w:t>
      </w:r>
      <w:r w:rsidR="008551EB">
        <w:rPr>
          <w:rFonts w:ascii="Arial" w:hAnsi="Arial" w:cs="Arial"/>
        </w:rPr>
        <w:t xml:space="preserve">returned back to the owner and the clothes </w:t>
      </w:r>
      <w:r w:rsidR="00D0366D">
        <w:rPr>
          <w:rFonts w:ascii="Arial" w:hAnsi="Arial" w:cs="Arial"/>
        </w:rPr>
        <w:t xml:space="preserve">were </w:t>
      </w:r>
      <w:r w:rsidR="008551EB">
        <w:rPr>
          <w:rFonts w:ascii="Arial" w:hAnsi="Arial" w:cs="Arial"/>
        </w:rPr>
        <w:t>seized. A public post was then made by the South Wales Police Facebook account whereby community reassurance was provided that the male responsible</w:t>
      </w:r>
      <w:r w:rsidR="00D0366D">
        <w:rPr>
          <w:rFonts w:ascii="Arial" w:hAnsi="Arial" w:cs="Arial"/>
        </w:rPr>
        <w:t xml:space="preserve"> for the burglary</w:t>
      </w:r>
      <w:r w:rsidR="008551EB">
        <w:rPr>
          <w:rFonts w:ascii="Arial" w:hAnsi="Arial" w:cs="Arial"/>
        </w:rPr>
        <w:t xml:space="preserve"> was in custody</w:t>
      </w:r>
      <w:r w:rsidR="00F76E97">
        <w:rPr>
          <w:rFonts w:ascii="Arial" w:hAnsi="Arial" w:cs="Arial"/>
        </w:rPr>
        <w:t xml:space="preserve"> – this post was highly shared and all </w:t>
      </w:r>
      <w:r w:rsidR="00D0366D">
        <w:rPr>
          <w:rFonts w:ascii="Arial" w:hAnsi="Arial" w:cs="Arial"/>
        </w:rPr>
        <w:t xml:space="preserve">of the </w:t>
      </w:r>
      <w:r w:rsidR="00F76E97">
        <w:rPr>
          <w:rFonts w:ascii="Arial" w:hAnsi="Arial" w:cs="Arial"/>
        </w:rPr>
        <w:t xml:space="preserve">comments from people in the community were positive about police action. </w:t>
      </w:r>
      <w:r w:rsidR="008551EB">
        <w:rPr>
          <w:rFonts w:ascii="Arial" w:hAnsi="Arial" w:cs="Arial"/>
        </w:rPr>
        <w:t xml:space="preserve">The male was subsequently charged with the offences and remanded in custody where due to his </w:t>
      </w:r>
      <w:r w:rsidR="00F76E97">
        <w:rPr>
          <w:rFonts w:ascii="Arial" w:hAnsi="Arial" w:cs="Arial"/>
        </w:rPr>
        <w:t>previous convictions of similar nature, he was provided a custodial sentence.</w:t>
      </w:r>
      <w:r w:rsidR="00785FC5">
        <w:rPr>
          <w:rFonts w:ascii="Arial" w:hAnsi="Arial" w:cs="Arial"/>
        </w:rPr>
        <w:t xml:space="preserve"> Another incident whereby the use of social media has provided a positive result </w:t>
      </w:r>
      <w:r w:rsidR="00D0366D">
        <w:rPr>
          <w:rFonts w:ascii="Arial" w:hAnsi="Arial" w:cs="Arial"/>
        </w:rPr>
        <w:t>was</w:t>
      </w:r>
      <w:r w:rsidR="00785FC5">
        <w:rPr>
          <w:rFonts w:ascii="Arial" w:hAnsi="Arial" w:cs="Arial"/>
        </w:rPr>
        <w:t xml:space="preserve"> in April 2022 when I attended reports of a domestic assault. An account was provided by the victim that the perpetrator (her partner) had attacked her by punching her to the face causing bruising to her cheek after a verbal argument. The offender had left prior to police arrival and could not be located for a considerable amount of time. An appeal to locate the male was posted to South Wales Police Facebook and Twitter accounts and shortly after, information was provided by a member of the public that the male was staying with a friend. I attended at this address with colleagues where we located the male hiding within </w:t>
      </w:r>
      <w:r w:rsidR="0060483E">
        <w:rPr>
          <w:rFonts w:ascii="Arial" w:hAnsi="Arial" w:cs="Arial"/>
        </w:rPr>
        <w:t xml:space="preserve">a wardrobe, he was subsequently arrested on </w:t>
      </w:r>
      <w:r w:rsidR="0060483E">
        <w:rPr>
          <w:rFonts w:ascii="Arial" w:hAnsi="Arial" w:cs="Arial"/>
        </w:rPr>
        <w:lastRenderedPageBreak/>
        <w:t>suspicion of assault</w:t>
      </w:r>
      <w:r w:rsidR="00D0366D">
        <w:rPr>
          <w:rFonts w:ascii="Arial" w:hAnsi="Arial" w:cs="Arial"/>
        </w:rPr>
        <w:t>,</w:t>
      </w:r>
      <w:r w:rsidR="0060483E">
        <w:rPr>
          <w:rFonts w:ascii="Arial" w:hAnsi="Arial" w:cs="Arial"/>
        </w:rPr>
        <w:t xml:space="preserve"> however due to lack of </w:t>
      </w:r>
      <w:r w:rsidR="00112BB8">
        <w:rPr>
          <w:rFonts w:ascii="Arial" w:hAnsi="Arial" w:cs="Arial"/>
        </w:rPr>
        <w:t>engagement</w:t>
      </w:r>
      <w:r w:rsidR="0060483E">
        <w:rPr>
          <w:rFonts w:ascii="Arial" w:hAnsi="Arial" w:cs="Arial"/>
        </w:rPr>
        <w:t xml:space="preserve"> from the victim, he was released with no further action. This is an example of where information and intelligence provided by members of the public has been </w:t>
      </w:r>
      <w:r w:rsidR="00D0366D">
        <w:rPr>
          <w:rFonts w:ascii="Arial" w:hAnsi="Arial" w:cs="Arial"/>
        </w:rPr>
        <w:t>able</w:t>
      </w:r>
      <w:r w:rsidR="0060483E">
        <w:rPr>
          <w:rFonts w:ascii="Arial" w:hAnsi="Arial" w:cs="Arial"/>
        </w:rPr>
        <w:t xml:space="preserve"> to assist with an ongoing police investigation and subsequently led to the arrest of the wanted male.</w:t>
      </w:r>
    </w:p>
    <w:p w14:paraId="6CE4308D" w14:textId="77777777" w:rsidR="0060483E" w:rsidRPr="00DA0B07" w:rsidRDefault="0060483E" w:rsidP="007801F3">
      <w:pPr>
        <w:pStyle w:val="NormalWeb"/>
        <w:rPr>
          <w:rFonts w:ascii="Arial" w:hAnsi="Arial" w:cs="Arial"/>
        </w:rPr>
      </w:pPr>
    </w:p>
    <w:p w14:paraId="44D0A462" w14:textId="42447123" w:rsidR="000818EF" w:rsidRPr="00F76E97" w:rsidRDefault="00F76E97" w:rsidP="000818EF">
      <w:pPr>
        <w:spacing w:line="345" w:lineRule="atLeast"/>
        <w:textAlignment w:val="baseline"/>
        <w:rPr>
          <w:rFonts w:ascii="Arial" w:hAnsi="Arial" w:cs="Arial"/>
          <w:color w:val="000000" w:themeColor="text1"/>
        </w:rPr>
      </w:pPr>
      <w:r w:rsidRPr="00F76E97">
        <w:rPr>
          <w:rFonts w:ascii="Arial" w:hAnsi="Arial" w:cs="Arial"/>
          <w:color w:val="000000" w:themeColor="text1"/>
        </w:rPr>
        <w:t xml:space="preserve">In </w:t>
      </w:r>
      <w:r w:rsidR="00112BB8" w:rsidRPr="00F76E97">
        <w:rPr>
          <w:rFonts w:ascii="Arial" w:hAnsi="Arial" w:cs="Arial"/>
          <w:color w:val="000000" w:themeColor="text1"/>
        </w:rPr>
        <w:t>conclusion</w:t>
      </w:r>
      <w:r w:rsidRPr="00F76E97">
        <w:rPr>
          <w:rFonts w:ascii="Arial" w:hAnsi="Arial" w:cs="Arial"/>
          <w:color w:val="000000" w:themeColor="text1"/>
        </w:rPr>
        <w:t xml:space="preserve">, social media has a key role in modern day policing and is used by the police in a number of different formats to assist them in different ways. Social media can provide both positive benefits to police forces by assisting with investigations and gathering information and intelligence, however can pose risks to </w:t>
      </w:r>
      <w:r w:rsidR="003E0052">
        <w:rPr>
          <w:rFonts w:ascii="Arial" w:hAnsi="Arial" w:cs="Arial"/>
          <w:color w:val="000000" w:themeColor="text1"/>
        </w:rPr>
        <w:t xml:space="preserve">the </w:t>
      </w:r>
      <w:r w:rsidRPr="00F76E97">
        <w:rPr>
          <w:rFonts w:ascii="Arial" w:hAnsi="Arial" w:cs="Arial"/>
          <w:color w:val="000000" w:themeColor="text1"/>
        </w:rPr>
        <w:t>officers and staff who are publically posted by forces.</w:t>
      </w:r>
      <w:r>
        <w:rPr>
          <w:rFonts w:ascii="Arial" w:hAnsi="Arial" w:cs="Arial"/>
          <w:color w:val="000000" w:themeColor="text1"/>
        </w:rPr>
        <w:t xml:space="preserve"> When used in the correct format, social media is becoming imperative to a successfully run </w:t>
      </w:r>
      <w:r w:rsidR="00785FC5">
        <w:rPr>
          <w:rFonts w:ascii="Arial" w:hAnsi="Arial" w:cs="Arial"/>
          <w:color w:val="000000" w:themeColor="text1"/>
        </w:rPr>
        <w:t>police force and is a hugely important tool in providing a high level of service to the public.</w:t>
      </w:r>
    </w:p>
    <w:p w14:paraId="6D844683" w14:textId="40311873" w:rsidR="00785B49" w:rsidRPr="000F6D91" w:rsidRDefault="00F76E97" w:rsidP="00785B49">
      <w:pPr>
        <w:spacing w:before="100" w:beforeAutospacing="1" w:after="240"/>
        <w:rPr>
          <w:rFonts w:ascii="Arial" w:hAnsi="Arial" w:cs="Arial"/>
          <w:color w:val="000000"/>
        </w:rPr>
      </w:pPr>
      <w:r>
        <w:rPr>
          <w:rFonts w:ascii="Arial" w:hAnsi="Arial" w:cs="Arial"/>
          <w:color w:val="000000"/>
        </w:rPr>
        <w:t xml:space="preserve"> </w:t>
      </w:r>
    </w:p>
    <w:p w14:paraId="009F07F8" w14:textId="690378A9" w:rsidR="00AF70D0" w:rsidRPr="009D5198" w:rsidRDefault="0060483E" w:rsidP="009D5198">
      <w:pPr>
        <w:rPr>
          <w:rFonts w:ascii="Arial" w:hAnsi="Arial" w:cs="Arial"/>
        </w:rPr>
      </w:pPr>
      <w:r>
        <w:rPr>
          <w:rFonts w:ascii="Arial" w:hAnsi="Arial" w:cs="Arial"/>
        </w:rPr>
        <w:t>Word count - 24</w:t>
      </w:r>
      <w:r w:rsidR="003E0052">
        <w:rPr>
          <w:rFonts w:ascii="Arial" w:hAnsi="Arial" w:cs="Arial"/>
        </w:rPr>
        <w:t>4</w:t>
      </w:r>
      <w:r w:rsidR="0094419D">
        <w:rPr>
          <w:rFonts w:ascii="Arial" w:hAnsi="Arial" w:cs="Arial"/>
        </w:rPr>
        <w:t>4</w:t>
      </w:r>
    </w:p>
    <w:p w14:paraId="22EA438C" w14:textId="70016DD0" w:rsidR="0075506B" w:rsidRPr="004735D2" w:rsidRDefault="0075506B" w:rsidP="00340E9A">
      <w:pPr>
        <w:ind w:right="237"/>
        <w:jc w:val="both"/>
        <w:rPr>
          <w:spacing w:val="3"/>
          <w:shd w:val="clear" w:color="auto" w:fill="FFFFFF" w:themeFill="background1"/>
        </w:rPr>
      </w:pPr>
    </w:p>
    <w:p w14:paraId="1B681514" w14:textId="77777777" w:rsidR="00E4111E" w:rsidRPr="004735D2" w:rsidRDefault="00E4111E">
      <w:pPr>
        <w:rPr>
          <w:spacing w:val="3"/>
          <w:shd w:val="clear" w:color="auto" w:fill="FFFFFF" w:themeFill="background1"/>
        </w:rPr>
      </w:pPr>
      <w:r w:rsidRPr="004735D2">
        <w:rPr>
          <w:spacing w:val="3"/>
          <w:shd w:val="clear" w:color="auto" w:fill="FFFFFF" w:themeFill="background1"/>
        </w:rPr>
        <w:br w:type="page"/>
      </w:r>
    </w:p>
    <w:p w14:paraId="3E7AABAF" w14:textId="5EFC9835" w:rsidR="00025650" w:rsidRPr="00E4111E" w:rsidRDefault="00025650" w:rsidP="00E4111E">
      <w:pPr>
        <w:rPr>
          <w:spacing w:val="3"/>
          <w:shd w:val="clear" w:color="auto" w:fill="FFFFFF" w:themeFill="background1"/>
        </w:rPr>
      </w:pPr>
      <w:r w:rsidRPr="6773EBC5">
        <w:rPr>
          <w:b/>
          <w:bCs/>
        </w:rPr>
        <w:lastRenderedPageBreak/>
        <w:t>Task 3</w:t>
      </w:r>
    </w:p>
    <w:p w14:paraId="0319326B" w14:textId="77777777" w:rsidR="00025650" w:rsidRPr="00270EEB" w:rsidRDefault="00025650" w:rsidP="6A7A34F7">
      <w:pPr>
        <w:ind w:right="237"/>
        <w:jc w:val="both"/>
        <w:rPr>
          <w:b/>
          <w:bCs/>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rPr>
            </w:pPr>
          </w:p>
          <w:p w14:paraId="04180A2F" w14:textId="3569B5CB" w:rsidR="00650CE9" w:rsidRPr="00A7267E"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A7267E">
              <w:rPr>
                <w:rStyle w:val="normaltextrun"/>
                <w:rFonts w:ascii="Arial" w:hAnsi="Arial" w:cs="Arial"/>
                <w:b/>
                <w:bCs/>
                <w:color w:val="000000"/>
              </w:rPr>
              <w:t xml:space="preserve">Critically </w:t>
            </w:r>
            <w:r w:rsidR="38FFC30D" w:rsidRPr="00A7267E">
              <w:rPr>
                <w:rStyle w:val="normaltextrun"/>
                <w:rFonts w:ascii="Arial" w:hAnsi="Arial" w:cs="Arial"/>
                <w:b/>
                <w:bCs/>
                <w:color w:val="000000" w:themeColor="text1"/>
              </w:rPr>
              <w:t>evaluate and</w:t>
            </w:r>
            <w:r w:rsidR="7C6B72BE" w:rsidRPr="00A7267E">
              <w:rPr>
                <w:rStyle w:val="normaltextrun"/>
                <w:rFonts w:ascii="Arial" w:hAnsi="Arial" w:cs="Arial"/>
                <w:color w:val="000000" w:themeColor="text1"/>
              </w:rPr>
              <w:t xml:space="preserve"> evidence your flexibility in leadership style.</w:t>
            </w:r>
          </w:p>
          <w:p w14:paraId="0C4F5724" w14:textId="77777777" w:rsidR="00650CE9" w:rsidRPr="00A7267E"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00A7267E">
              <w:rPr>
                <w:rStyle w:val="eop"/>
                <w:rFonts w:ascii="Arial" w:hAnsi="Arial" w:cs="Arial"/>
                <w:color w:val="000000" w:themeColor="text1"/>
              </w:rPr>
              <w:t> </w:t>
            </w:r>
          </w:p>
          <w:p w14:paraId="3ABE86CC" w14:textId="2CBAB46A" w:rsidR="00650CE9" w:rsidRPr="00A7267E"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A7267E">
              <w:rPr>
                <w:rStyle w:val="normaltextrun"/>
                <w:rFonts w:ascii="Arial" w:hAnsi="Arial" w:cs="Arial"/>
                <w:b/>
                <w:bCs/>
                <w:color w:val="000000"/>
              </w:rPr>
              <w:t xml:space="preserve">Critically </w:t>
            </w:r>
            <w:r w:rsidR="495505D9" w:rsidRPr="00A7267E">
              <w:rPr>
                <w:rStyle w:val="normaltextrun"/>
                <w:rFonts w:ascii="Arial" w:hAnsi="Arial" w:cs="Arial"/>
                <w:b/>
                <w:bCs/>
                <w:color w:val="000000"/>
              </w:rPr>
              <w:t xml:space="preserve">analyse </w:t>
            </w:r>
            <w:r w:rsidR="495505D9" w:rsidRPr="00A7267E">
              <w:rPr>
                <w:rStyle w:val="normaltextrun"/>
                <w:rFonts w:ascii="Arial" w:hAnsi="Arial" w:cs="Arial"/>
                <w:color w:val="000000" w:themeColor="text1"/>
              </w:rPr>
              <w:t>leadership</w:t>
            </w:r>
            <w:r w:rsidRPr="00A7267E">
              <w:rPr>
                <w:rStyle w:val="normaltextrun"/>
                <w:rFonts w:ascii="Arial" w:hAnsi="Arial" w:cs="Arial"/>
                <w:color w:val="000000" w:themeColor="text1"/>
              </w:rPr>
              <w:t xml:space="preserve"> strateg</w:t>
            </w:r>
            <w:r w:rsidR="476F0982" w:rsidRPr="00A7267E">
              <w:rPr>
                <w:rStyle w:val="normaltextrun"/>
                <w:rFonts w:ascii="Arial" w:hAnsi="Arial" w:cs="Arial"/>
                <w:color w:val="000000" w:themeColor="text1"/>
              </w:rPr>
              <w:t xml:space="preserve">ies that </w:t>
            </w:r>
            <w:r w:rsidR="06BCE886" w:rsidRPr="00A7267E">
              <w:rPr>
                <w:rStyle w:val="normaltextrun"/>
                <w:rFonts w:ascii="Arial" w:hAnsi="Arial" w:cs="Arial"/>
                <w:color w:val="000000" w:themeColor="text1"/>
              </w:rPr>
              <w:t>you have</w:t>
            </w:r>
            <w:r w:rsidR="39BBEE85" w:rsidRPr="00A7267E">
              <w:rPr>
                <w:rStyle w:val="normaltextrun"/>
                <w:rFonts w:ascii="Arial" w:hAnsi="Arial" w:cs="Arial"/>
                <w:color w:val="000000" w:themeColor="text1"/>
              </w:rPr>
              <w:t xml:space="preserve"> developed</w:t>
            </w:r>
            <w:r w:rsidR="35279344" w:rsidRPr="00A7267E">
              <w:rPr>
                <w:rStyle w:val="normaltextrun"/>
                <w:rFonts w:ascii="Arial" w:hAnsi="Arial" w:cs="Arial"/>
                <w:color w:val="000000" w:themeColor="text1"/>
              </w:rPr>
              <w:t xml:space="preserve"> </w:t>
            </w:r>
            <w:r w:rsidR="39BBEE85" w:rsidRPr="00A7267E">
              <w:rPr>
                <w:rStyle w:val="normaltextrun"/>
                <w:rFonts w:ascii="Arial" w:hAnsi="Arial" w:cs="Arial"/>
                <w:color w:val="000000" w:themeColor="text1"/>
              </w:rPr>
              <w:t>to manage</w:t>
            </w:r>
            <w:r w:rsidR="78A58A6C" w:rsidRPr="00A7267E">
              <w:rPr>
                <w:rStyle w:val="normaltextrun"/>
                <w:rFonts w:ascii="Arial" w:hAnsi="Arial" w:cs="Arial"/>
                <w:color w:val="000000" w:themeColor="text1"/>
              </w:rPr>
              <w:t xml:space="preserve"> a range of</w:t>
            </w:r>
            <w:r w:rsidR="39BBEE85" w:rsidRPr="00A7267E">
              <w:rPr>
                <w:rStyle w:val="normaltextrun"/>
                <w:rFonts w:ascii="Arial" w:hAnsi="Arial" w:cs="Arial"/>
                <w:color w:val="000000" w:themeColor="text1"/>
              </w:rPr>
              <w:t xml:space="preserve"> different </w:t>
            </w:r>
            <w:r w:rsidR="0438628C" w:rsidRPr="00A7267E">
              <w:rPr>
                <w:rStyle w:val="normaltextrun"/>
                <w:rFonts w:ascii="Arial" w:hAnsi="Arial" w:cs="Arial"/>
                <w:color w:val="000000" w:themeColor="text1"/>
              </w:rPr>
              <w:t xml:space="preserve">operational </w:t>
            </w:r>
            <w:r w:rsidR="39BBEE85" w:rsidRPr="00A7267E">
              <w:rPr>
                <w:rStyle w:val="normaltextrun"/>
                <w:rFonts w:ascii="Arial" w:hAnsi="Arial" w:cs="Arial"/>
                <w:color w:val="000000" w:themeColor="text1"/>
              </w:rPr>
              <w:t>situations</w:t>
            </w:r>
            <w:r w:rsidR="05364AD0" w:rsidRPr="00A7267E">
              <w:rPr>
                <w:rStyle w:val="normaltextrun"/>
                <w:rFonts w:ascii="Arial" w:hAnsi="Arial" w:cs="Arial"/>
                <w:color w:val="000000" w:themeColor="text1"/>
              </w:rPr>
              <w:t>.</w:t>
            </w:r>
          </w:p>
          <w:p w14:paraId="1BC68B23" w14:textId="6E33C333" w:rsidR="00650CE9" w:rsidRPr="00A7267E"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Pr="00A7267E"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A7267E">
              <w:rPr>
                <w:rStyle w:val="normaltextrun"/>
                <w:rFonts w:ascii="Arial" w:hAnsi="Arial" w:cs="Arial"/>
                <w:i/>
                <w:iCs/>
                <w:color w:val="000000" w:themeColor="text1"/>
              </w:rPr>
              <w:t>Consider leadership models commonly used in policing.</w:t>
            </w:r>
          </w:p>
          <w:p w14:paraId="542A9116" w14:textId="4799A786" w:rsidR="00650CE9" w:rsidRPr="00A7267E"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A7267E">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A7267E"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A7267E">
              <w:rPr>
                <w:rStyle w:val="normaltextrun"/>
                <w:rFonts w:ascii="Arial" w:hAnsi="Arial" w:cs="Arial"/>
                <w:color w:val="000000" w:themeColor="text1"/>
              </w:rPr>
              <w:t> </w:t>
            </w:r>
            <w:r w:rsidRPr="00A7267E">
              <w:rPr>
                <w:rStyle w:val="eop"/>
                <w:rFonts w:ascii="Arial" w:hAnsi="Arial" w:cs="Arial"/>
                <w:color w:val="000000" w:themeColor="text1"/>
              </w:rPr>
              <w:t> </w:t>
            </w:r>
          </w:p>
          <w:p w14:paraId="7599C39D" w14:textId="77777777" w:rsidR="00650CE9" w:rsidRPr="00A7267E"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00A7267E">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A7267E">
              <w:rPr>
                <w:rStyle w:val="normaltextrun"/>
                <w:rFonts w:ascii="Arial" w:hAnsi="Arial" w:cs="Arial"/>
                <w:color w:val="000000"/>
              </w:rPr>
              <w:t>2</w:t>
            </w:r>
            <w:r w:rsidR="734005ED" w:rsidRPr="00A7267E">
              <w:rPr>
                <w:rStyle w:val="normaltextrun"/>
                <w:rFonts w:ascii="Arial" w:hAnsi="Arial" w:cs="Arial"/>
                <w:color w:val="000000"/>
              </w:rPr>
              <w:t xml:space="preserve">500 </w:t>
            </w:r>
            <w:r w:rsidRPr="00A7267E">
              <w:rPr>
                <w:rStyle w:val="normaltextrun"/>
                <w:rFonts w:ascii="Arial" w:hAnsi="Arial" w:cs="Arial"/>
                <w:color w:val="000000"/>
              </w:rPr>
              <w:t>words</w:t>
            </w:r>
            <w:r>
              <w:rPr>
                <w:rStyle w:val="normaltextrun"/>
                <w:rFonts w:ascii="Arial" w:hAnsi="Arial" w:cs="Arial"/>
                <w:color w:val="000000"/>
              </w:rPr>
              <w:t>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pPr>
          </w:p>
        </w:tc>
      </w:tr>
    </w:tbl>
    <w:p w14:paraId="10961978" w14:textId="77777777" w:rsidR="00711A70" w:rsidRPr="00270EEB" w:rsidRDefault="00711A70" w:rsidP="00340E9A">
      <w:pPr>
        <w:ind w:right="237"/>
        <w:jc w:val="both"/>
      </w:pPr>
    </w:p>
    <w:p w14:paraId="695BBD67" w14:textId="77777777" w:rsidR="00711A70" w:rsidRPr="00450C83" w:rsidRDefault="00711A70" w:rsidP="00340E9A">
      <w:pPr>
        <w:ind w:right="237"/>
        <w:jc w:val="both"/>
        <w:rPr>
          <w:b/>
        </w:rPr>
      </w:pPr>
      <w:r w:rsidRPr="00450C83">
        <w:rPr>
          <w:b/>
        </w:rPr>
        <w:t>ANSWER:</w:t>
      </w:r>
    </w:p>
    <w:p w14:paraId="0797331D" w14:textId="77777777" w:rsidR="00025650" w:rsidRPr="00270EEB" w:rsidRDefault="00025650" w:rsidP="00340E9A">
      <w:pPr>
        <w:ind w:right="237"/>
        <w:jc w:val="both"/>
      </w:pPr>
    </w:p>
    <w:p w14:paraId="4E9085BF" w14:textId="60CCDF88" w:rsidR="00025650" w:rsidRDefault="00D33A0F" w:rsidP="00340E9A">
      <w:pPr>
        <w:ind w:right="237"/>
        <w:jc w:val="both"/>
        <w:rPr>
          <w:rFonts w:ascii="Arial" w:hAnsi="Arial" w:cs="Arial"/>
        </w:rPr>
      </w:pPr>
      <w:r w:rsidRPr="00D33A0F">
        <w:rPr>
          <w:rFonts w:ascii="Arial" w:hAnsi="Arial" w:cs="Arial"/>
        </w:rPr>
        <w:t>In this essay I am going to explore leadership within the police</w:t>
      </w:r>
      <w:r w:rsidR="00E60305">
        <w:rPr>
          <w:rFonts w:ascii="Arial" w:hAnsi="Arial" w:cs="Arial"/>
        </w:rPr>
        <w:t xml:space="preserve"> and evaluate how leadership and management skills are used within the force. </w:t>
      </w:r>
      <w:r w:rsidR="00E5354E">
        <w:rPr>
          <w:rFonts w:ascii="Arial" w:hAnsi="Arial" w:cs="Arial"/>
        </w:rPr>
        <w:t xml:space="preserve">I will look at what leadership is and how it is defined within every day living, I can then use this information to integrate it to </w:t>
      </w:r>
      <w:r w:rsidR="00112BB8">
        <w:rPr>
          <w:rFonts w:ascii="Arial" w:hAnsi="Arial" w:cs="Arial"/>
        </w:rPr>
        <w:t>its</w:t>
      </w:r>
      <w:r w:rsidR="00E5354E">
        <w:rPr>
          <w:rFonts w:ascii="Arial" w:hAnsi="Arial" w:cs="Arial"/>
        </w:rPr>
        <w:t xml:space="preserve"> use within the police.</w:t>
      </w:r>
      <w:r w:rsidR="00A577AB" w:rsidRPr="00A577AB">
        <w:rPr>
          <w:rFonts w:ascii="Arial" w:hAnsi="Arial" w:cs="Arial"/>
        </w:rPr>
        <w:t xml:space="preserve"> </w:t>
      </w:r>
      <w:r w:rsidR="00A577AB">
        <w:rPr>
          <w:rFonts w:ascii="Arial" w:hAnsi="Arial" w:cs="Arial"/>
        </w:rPr>
        <w:t>I will look at the different leadership styles that are seen in day to day policing and how I have been able to use them to my advantage in a range of different situations.</w:t>
      </w:r>
      <w:r w:rsidR="00E5354E">
        <w:rPr>
          <w:rFonts w:ascii="Arial" w:hAnsi="Arial" w:cs="Arial"/>
        </w:rPr>
        <w:t xml:space="preserve"> </w:t>
      </w:r>
      <w:r w:rsidR="00E60305">
        <w:rPr>
          <w:rFonts w:ascii="Arial" w:hAnsi="Arial" w:cs="Arial"/>
        </w:rPr>
        <w:t>I will look at my own experience of demonstrating leadership skills and evidence how and when these sorts of skills have been used and adapted. I will explain how different leadership and management skills have been available to use depending on different situations I have been faced with and analyse how effective it was as a result.</w:t>
      </w:r>
      <w:r w:rsidR="00A577AB">
        <w:rPr>
          <w:rFonts w:ascii="Arial" w:hAnsi="Arial" w:cs="Arial"/>
        </w:rPr>
        <w:t xml:space="preserve"> </w:t>
      </w:r>
      <w:r w:rsidR="00E60305">
        <w:rPr>
          <w:rFonts w:ascii="Arial" w:hAnsi="Arial" w:cs="Arial"/>
        </w:rPr>
        <w:t xml:space="preserve">I will look at a variety of different </w:t>
      </w:r>
      <w:r w:rsidR="00316E89">
        <w:rPr>
          <w:rFonts w:ascii="Arial" w:hAnsi="Arial" w:cs="Arial"/>
        </w:rPr>
        <w:t>incidents that I have been involved with and explain how leadership and management have been integrated into them, I will look at this from both my perspective as well as leadership styles that I have witnessed myself from supervisors at these incidents.</w:t>
      </w:r>
    </w:p>
    <w:p w14:paraId="239F4F35" w14:textId="31AE7CD2" w:rsidR="00C72548" w:rsidRDefault="00C72548" w:rsidP="00340E9A">
      <w:pPr>
        <w:ind w:right="237"/>
        <w:jc w:val="both"/>
        <w:rPr>
          <w:rFonts w:ascii="Arial" w:hAnsi="Arial" w:cs="Arial"/>
        </w:rPr>
      </w:pPr>
    </w:p>
    <w:p w14:paraId="18837A65" w14:textId="2CBFCFB4" w:rsidR="00A577AB" w:rsidRDefault="007F22C6" w:rsidP="00340E9A">
      <w:pPr>
        <w:ind w:right="237"/>
        <w:jc w:val="both"/>
        <w:rPr>
          <w:rFonts w:ascii="Arial" w:hAnsi="Arial" w:cs="Arial"/>
        </w:rPr>
      </w:pPr>
      <w:r>
        <w:rPr>
          <w:rFonts w:ascii="Arial" w:hAnsi="Arial" w:cs="Arial"/>
        </w:rPr>
        <w:t xml:space="preserve">Leadership is seen within the police every day in different ways and is a key part of </w:t>
      </w:r>
      <w:r w:rsidR="00906B68">
        <w:rPr>
          <w:rFonts w:ascii="Arial" w:hAnsi="Arial" w:cs="Arial"/>
        </w:rPr>
        <w:t xml:space="preserve">day to </w:t>
      </w:r>
      <w:r>
        <w:rPr>
          <w:rFonts w:ascii="Arial" w:hAnsi="Arial" w:cs="Arial"/>
        </w:rPr>
        <w:t>day policing.</w:t>
      </w:r>
      <w:r w:rsidR="00906B68">
        <w:rPr>
          <w:rFonts w:ascii="Arial" w:hAnsi="Arial" w:cs="Arial"/>
        </w:rPr>
        <w:t xml:space="preserve"> Leadership does not have one particular definition however, </w:t>
      </w:r>
      <w:r w:rsidR="00906B68" w:rsidRPr="00906B68">
        <w:rPr>
          <w:rFonts w:ascii="Arial" w:hAnsi="Arial" w:cs="Arial"/>
        </w:rPr>
        <w:t>“</w:t>
      </w:r>
      <w:r w:rsidR="00B844D5">
        <w:rPr>
          <w:rFonts w:ascii="Arial" w:hAnsi="Arial" w:cs="Arial"/>
        </w:rPr>
        <w:t>l</w:t>
      </w:r>
      <w:r w:rsidR="00906B68" w:rsidRPr="00906B68">
        <w:rPr>
          <w:rFonts w:ascii="Arial" w:hAnsi="Arial" w:cs="Arial"/>
        </w:rPr>
        <w:t>eadership can be defined as the process of understanding people’s motivation and leveraging it to achieve a common goal”</w:t>
      </w:r>
      <w:r w:rsidR="002416C2">
        <w:rPr>
          <w:rFonts w:ascii="Arial" w:hAnsi="Arial" w:cs="Arial"/>
        </w:rPr>
        <w:t xml:space="preserve"> </w:t>
      </w:r>
      <w:r w:rsidR="002416C2" w:rsidRPr="002416C2">
        <w:rPr>
          <w:rFonts w:ascii="Arial" w:hAnsi="Arial" w:cs="Arial"/>
          <w:i/>
          <w:iCs/>
          <w:sz w:val="22"/>
          <w:szCs w:val="22"/>
        </w:rPr>
        <w:t>(CIPD, 2022)</w:t>
      </w:r>
      <w:r w:rsidR="00640B41">
        <w:rPr>
          <w:rFonts w:ascii="Arial" w:hAnsi="Arial" w:cs="Arial"/>
          <w:i/>
          <w:iCs/>
          <w:sz w:val="22"/>
          <w:szCs w:val="22"/>
        </w:rPr>
        <w:t>.</w:t>
      </w:r>
      <w:r w:rsidR="002416C2">
        <w:rPr>
          <w:rFonts w:ascii="Arial" w:hAnsi="Arial" w:cs="Arial"/>
          <w:i/>
          <w:iCs/>
          <w:sz w:val="22"/>
          <w:szCs w:val="22"/>
        </w:rPr>
        <w:t xml:space="preserve"> </w:t>
      </w:r>
      <w:r w:rsidR="00377FA7">
        <w:rPr>
          <w:rFonts w:ascii="Arial" w:hAnsi="Arial" w:cs="Arial"/>
        </w:rPr>
        <w:t xml:space="preserve">‘Leaders’ within teams play an important role at ensuring that goals are met. As there are many leadership styles, displaying leadership can be done in different ways – </w:t>
      </w:r>
      <w:r w:rsidR="00377FA7" w:rsidRPr="00377FA7">
        <w:rPr>
          <w:rFonts w:ascii="Arial" w:hAnsi="Arial" w:cs="Arial"/>
        </w:rPr>
        <w:t>“</w:t>
      </w:r>
      <w:r w:rsidR="00944A3C">
        <w:rPr>
          <w:rFonts w:ascii="Arial" w:hAnsi="Arial" w:cs="Arial"/>
        </w:rPr>
        <w:t>e</w:t>
      </w:r>
      <w:r w:rsidR="00377FA7" w:rsidRPr="00377FA7">
        <w:rPr>
          <w:rFonts w:ascii="Arial" w:hAnsi="Arial" w:cs="Arial"/>
        </w:rPr>
        <w:t>xperience suggests that successful leaders don’t all behave the same. They may act differently, even in similar situations, and have quite different personalities”</w:t>
      </w:r>
      <w:r w:rsidR="00377FA7">
        <w:rPr>
          <w:rFonts w:ascii="Arial" w:hAnsi="Arial" w:cs="Arial"/>
        </w:rPr>
        <w:t xml:space="preserve"> </w:t>
      </w:r>
      <w:r w:rsidR="00377FA7" w:rsidRPr="002416C2">
        <w:rPr>
          <w:rFonts w:ascii="Arial" w:hAnsi="Arial" w:cs="Arial"/>
          <w:i/>
          <w:iCs/>
          <w:sz w:val="22"/>
          <w:szCs w:val="22"/>
        </w:rPr>
        <w:t>(CIPD, 2022</w:t>
      </w:r>
      <w:r w:rsidR="00377FA7">
        <w:rPr>
          <w:rFonts w:ascii="Arial" w:hAnsi="Arial" w:cs="Arial"/>
          <w:i/>
          <w:iCs/>
          <w:sz w:val="22"/>
          <w:szCs w:val="22"/>
        </w:rPr>
        <w:t>)</w:t>
      </w:r>
      <w:r w:rsidR="00BD1C4E">
        <w:rPr>
          <w:rFonts w:ascii="Arial" w:hAnsi="Arial" w:cs="Arial"/>
          <w:i/>
          <w:iCs/>
          <w:sz w:val="22"/>
          <w:szCs w:val="22"/>
        </w:rPr>
        <w:t>.</w:t>
      </w:r>
      <w:r w:rsidR="00377FA7" w:rsidRPr="00377FA7">
        <w:rPr>
          <w:rFonts w:ascii="Arial" w:hAnsi="Arial" w:cs="Arial"/>
        </w:rPr>
        <w:t xml:space="preserve"> </w:t>
      </w:r>
      <w:r w:rsidR="00377FA7">
        <w:rPr>
          <w:rFonts w:ascii="Arial" w:hAnsi="Arial" w:cs="Arial"/>
        </w:rPr>
        <w:t xml:space="preserve">The question </w:t>
      </w:r>
      <w:r w:rsidR="00377FA7">
        <w:rPr>
          <w:rFonts w:ascii="Arial" w:hAnsi="Arial" w:cs="Arial"/>
        </w:rPr>
        <w:lastRenderedPageBreak/>
        <w:t xml:space="preserve">is often asked within teams, who is the ‘leader’? </w:t>
      </w:r>
      <w:r w:rsidR="00377FA7" w:rsidRPr="00377FA7">
        <w:rPr>
          <w:rFonts w:ascii="Arial" w:hAnsi="Arial" w:cs="Arial"/>
        </w:rPr>
        <w:t>“</w:t>
      </w:r>
      <w:r w:rsidR="00377FA7">
        <w:rPr>
          <w:rFonts w:ascii="Arial" w:hAnsi="Arial" w:cs="Arial"/>
        </w:rPr>
        <w:t>L</w:t>
      </w:r>
      <w:r w:rsidR="00377FA7" w:rsidRPr="00377FA7">
        <w:rPr>
          <w:rFonts w:ascii="Arial" w:hAnsi="Arial" w:cs="Arial"/>
        </w:rPr>
        <w:t>eadership is often seen as an individual competence or a role. However, whilst leadership is often exercised by those in charge, being in charge is not necessarily a requirement”</w:t>
      </w:r>
      <w:r w:rsidR="00377FA7">
        <w:rPr>
          <w:rFonts w:ascii="Arial" w:hAnsi="Arial" w:cs="Arial"/>
        </w:rPr>
        <w:t xml:space="preserve"> </w:t>
      </w:r>
      <w:r w:rsidR="00377FA7" w:rsidRPr="002416C2">
        <w:rPr>
          <w:rFonts w:ascii="Arial" w:hAnsi="Arial" w:cs="Arial"/>
          <w:i/>
          <w:iCs/>
          <w:sz w:val="22"/>
          <w:szCs w:val="22"/>
        </w:rPr>
        <w:t>(CIPD, 2022</w:t>
      </w:r>
      <w:r w:rsidR="00377FA7">
        <w:rPr>
          <w:rFonts w:ascii="Arial" w:hAnsi="Arial" w:cs="Arial"/>
          <w:i/>
          <w:iCs/>
          <w:sz w:val="22"/>
          <w:szCs w:val="22"/>
        </w:rPr>
        <w:t>)</w:t>
      </w:r>
      <w:r w:rsidR="00BD1C4E">
        <w:rPr>
          <w:rFonts w:ascii="Arial" w:hAnsi="Arial" w:cs="Arial"/>
          <w:i/>
          <w:iCs/>
          <w:sz w:val="22"/>
          <w:szCs w:val="22"/>
        </w:rPr>
        <w:t>.</w:t>
      </w:r>
      <w:r w:rsidR="00377FA7" w:rsidRPr="00377FA7">
        <w:rPr>
          <w:rFonts w:ascii="Open Sans" w:hAnsi="Open Sans" w:cs="Open Sans"/>
          <w:b/>
          <w:bCs/>
          <w:shd w:val="clear" w:color="auto" w:fill="F7F6F6"/>
        </w:rPr>
        <w:t xml:space="preserve"> </w:t>
      </w:r>
      <w:r w:rsidR="00377FA7">
        <w:rPr>
          <w:rFonts w:ascii="Arial" w:hAnsi="Arial" w:cs="Arial"/>
        </w:rPr>
        <w:t>Leadership within the police comes from a variety of different ranks</w:t>
      </w:r>
      <w:r w:rsidR="00BD1C4E">
        <w:rPr>
          <w:rFonts w:ascii="Arial" w:hAnsi="Arial" w:cs="Arial"/>
        </w:rPr>
        <w:t>,</w:t>
      </w:r>
      <w:r w:rsidR="00377FA7">
        <w:rPr>
          <w:rFonts w:ascii="Arial" w:hAnsi="Arial" w:cs="Arial"/>
        </w:rPr>
        <w:t xml:space="preserve"> however is demonstrated and necessary at every level of working to achieve a good working environment.</w:t>
      </w:r>
      <w:r w:rsidR="00E5354E">
        <w:rPr>
          <w:rFonts w:ascii="Arial" w:hAnsi="Arial" w:cs="Arial"/>
        </w:rPr>
        <w:t xml:space="preserve"> Without leadership within a team, there is likely to be reduced productivity. </w:t>
      </w:r>
      <w:r w:rsidR="00E5354E" w:rsidRPr="00E5354E">
        <w:rPr>
          <w:rFonts w:ascii="Arial" w:hAnsi="Arial" w:cs="Arial"/>
        </w:rPr>
        <w:t>“</w:t>
      </w:r>
      <w:r w:rsidR="00E5354E" w:rsidRPr="00E5354E">
        <w:rPr>
          <w:rFonts w:ascii="Arial" w:hAnsi="Arial" w:cs="Arial"/>
          <w:color w:val="000000"/>
          <w:shd w:val="clear" w:color="auto" w:fill="FFFFFF"/>
        </w:rPr>
        <w:t>When there is no good leader to direct a team, a department, or an organization, then the following scenarios are inevitable: delayed decisions, conflicts, low morale, reduced productivity, and success is difficult”</w:t>
      </w:r>
      <w:r w:rsidR="00E5354E">
        <w:rPr>
          <w:rFonts w:ascii="Arial" w:hAnsi="Arial" w:cs="Arial"/>
          <w:color w:val="000000"/>
          <w:shd w:val="clear" w:color="auto" w:fill="FFFFFF"/>
        </w:rPr>
        <w:t xml:space="preserve"> </w:t>
      </w:r>
      <w:r w:rsidR="00E5354E" w:rsidRPr="00E5354E">
        <w:rPr>
          <w:rFonts w:ascii="Arial" w:hAnsi="Arial" w:cs="Arial"/>
          <w:i/>
          <w:iCs/>
          <w:color w:val="000000"/>
          <w:sz w:val="22"/>
          <w:szCs w:val="22"/>
          <w:shd w:val="clear" w:color="auto" w:fill="FFFFFF"/>
        </w:rPr>
        <w:t>(Nichvalodoff, 2020)</w:t>
      </w:r>
      <w:r w:rsidR="00BD1C4E">
        <w:rPr>
          <w:rFonts w:ascii="Arial" w:hAnsi="Arial" w:cs="Arial"/>
          <w:i/>
          <w:iCs/>
          <w:color w:val="000000"/>
          <w:sz w:val="22"/>
          <w:szCs w:val="22"/>
          <w:shd w:val="clear" w:color="auto" w:fill="FFFFFF"/>
        </w:rPr>
        <w:t xml:space="preserve">. </w:t>
      </w:r>
      <w:r w:rsidR="00A577AB">
        <w:rPr>
          <w:rFonts w:ascii="Arial" w:hAnsi="Arial" w:cs="Arial"/>
          <w:color w:val="000000"/>
          <w:shd w:val="clear" w:color="auto" w:fill="FFFFFF"/>
        </w:rPr>
        <w:t xml:space="preserve">Ultimately, without clear leadership there is likely to be confusion within a team and lack of organisation subsequently resulting in reduced results. </w:t>
      </w:r>
    </w:p>
    <w:p w14:paraId="36E129EB" w14:textId="7711F0AA" w:rsidR="00A577AB" w:rsidRDefault="00A577AB" w:rsidP="00340E9A">
      <w:pPr>
        <w:ind w:right="237"/>
        <w:jc w:val="both"/>
        <w:rPr>
          <w:rFonts w:ascii="Arial" w:hAnsi="Arial" w:cs="Arial"/>
        </w:rPr>
      </w:pPr>
    </w:p>
    <w:p w14:paraId="064A90DD" w14:textId="79EDE152" w:rsidR="00A577AB" w:rsidRDefault="00A577AB" w:rsidP="00340E9A">
      <w:pPr>
        <w:ind w:right="237"/>
        <w:jc w:val="both"/>
        <w:rPr>
          <w:rFonts w:ascii="Arial" w:hAnsi="Arial" w:cs="Arial"/>
          <w:shd w:val="clear" w:color="auto" w:fill="FBFBFB"/>
        </w:rPr>
      </w:pPr>
      <w:r>
        <w:rPr>
          <w:rFonts w:ascii="Arial" w:hAnsi="Arial" w:cs="Arial"/>
        </w:rPr>
        <w:t>There are multiple different styles of leadership</w:t>
      </w:r>
      <w:r w:rsidR="00DF3BE6">
        <w:rPr>
          <w:rFonts w:ascii="Arial" w:hAnsi="Arial" w:cs="Arial"/>
        </w:rPr>
        <w:t>, some more common than others</w:t>
      </w:r>
      <w:r w:rsidR="009E6314">
        <w:rPr>
          <w:rFonts w:ascii="Arial" w:hAnsi="Arial" w:cs="Arial"/>
        </w:rPr>
        <w:t xml:space="preserve">, </w:t>
      </w:r>
      <w:r w:rsidR="00DF3BE6">
        <w:rPr>
          <w:rFonts w:ascii="Arial" w:hAnsi="Arial" w:cs="Arial"/>
        </w:rPr>
        <w:t xml:space="preserve">however all </w:t>
      </w:r>
      <w:r w:rsidR="009E6314">
        <w:rPr>
          <w:rFonts w:ascii="Arial" w:hAnsi="Arial" w:cs="Arial"/>
        </w:rPr>
        <w:t xml:space="preserve">are </w:t>
      </w:r>
      <w:r w:rsidR="00DF3BE6">
        <w:rPr>
          <w:rFonts w:ascii="Arial" w:hAnsi="Arial" w:cs="Arial"/>
        </w:rPr>
        <w:t>used in some way within the world or work. The first leadership style I will look at is ‘</w:t>
      </w:r>
      <w:r w:rsidR="009E6314">
        <w:rPr>
          <w:rFonts w:ascii="Arial" w:hAnsi="Arial" w:cs="Arial"/>
        </w:rPr>
        <w:t>a</w:t>
      </w:r>
      <w:r w:rsidR="00DF3BE6">
        <w:rPr>
          <w:rFonts w:ascii="Arial" w:hAnsi="Arial" w:cs="Arial"/>
        </w:rPr>
        <w:t xml:space="preserve">utocratic’ leadership. </w:t>
      </w:r>
      <w:r w:rsidR="00DF3BE6" w:rsidRPr="00DF3BE6">
        <w:rPr>
          <w:rFonts w:ascii="Arial" w:hAnsi="Arial" w:cs="Arial"/>
        </w:rPr>
        <w:t>“</w:t>
      </w:r>
      <w:r w:rsidR="00DF3BE6" w:rsidRPr="00DF3BE6">
        <w:rPr>
          <w:rStyle w:val="Strong"/>
          <w:rFonts w:ascii="Arial" w:hAnsi="Arial" w:cs="Arial"/>
          <w:b w:val="0"/>
          <w:bCs w:val="0"/>
          <w:bdr w:val="none" w:sz="0" w:space="0" w:color="auto" w:frame="1"/>
          <w:shd w:val="clear" w:color="auto" w:fill="FBFBFB"/>
        </w:rPr>
        <w:t>Autocratic leaders</w:t>
      </w:r>
      <w:r w:rsidR="00DF3BE6" w:rsidRPr="00DF3BE6">
        <w:rPr>
          <w:rFonts w:ascii="Arial" w:hAnsi="Arial" w:cs="Arial"/>
          <w:shd w:val="clear" w:color="auto" w:fill="FBFBFB"/>
        </w:rPr>
        <w:t> make decisions without consulting their team members, even if their input would be useful. This can be appropriate when you need to make decisions quickly, when there's no need for team input, and when team agreement isn't necessary for a successful outcome”</w:t>
      </w:r>
      <w:r w:rsidR="00DF3BE6">
        <w:rPr>
          <w:rFonts w:ascii="Arial" w:hAnsi="Arial" w:cs="Arial"/>
          <w:shd w:val="clear" w:color="auto" w:fill="FBFBFB"/>
        </w:rPr>
        <w:t xml:space="preserve"> </w:t>
      </w:r>
      <w:r w:rsidR="00DF3BE6" w:rsidRPr="00DF3BE6">
        <w:rPr>
          <w:rFonts w:ascii="Arial" w:hAnsi="Arial" w:cs="Arial"/>
          <w:i/>
          <w:iCs/>
          <w:sz w:val="22"/>
          <w:szCs w:val="22"/>
          <w:shd w:val="clear" w:color="auto" w:fill="FBFBFB"/>
        </w:rPr>
        <w:t>(Mind Tools, 2009)</w:t>
      </w:r>
      <w:r w:rsidR="009E6314">
        <w:rPr>
          <w:rFonts w:ascii="Arial" w:hAnsi="Arial" w:cs="Arial"/>
          <w:i/>
          <w:iCs/>
          <w:sz w:val="22"/>
          <w:szCs w:val="22"/>
          <w:shd w:val="clear" w:color="auto" w:fill="FBFBFB"/>
        </w:rPr>
        <w:t xml:space="preserve">. </w:t>
      </w:r>
      <w:r w:rsidR="00DF3BE6">
        <w:rPr>
          <w:rFonts w:ascii="Arial" w:hAnsi="Arial" w:cs="Arial"/>
          <w:shd w:val="clear" w:color="auto" w:fill="FBFBFB"/>
        </w:rPr>
        <w:t xml:space="preserve">This leadership style </w:t>
      </w:r>
      <w:r w:rsidR="00735E02">
        <w:rPr>
          <w:rFonts w:ascii="Arial" w:hAnsi="Arial" w:cs="Arial"/>
          <w:shd w:val="clear" w:color="auto" w:fill="FBFBFB"/>
        </w:rPr>
        <w:t>is not used</w:t>
      </w:r>
      <w:r w:rsidR="00DB6B4B">
        <w:rPr>
          <w:rFonts w:ascii="Arial" w:hAnsi="Arial" w:cs="Arial"/>
          <w:shd w:val="clear" w:color="auto" w:fill="FBFBFB"/>
        </w:rPr>
        <w:t xml:space="preserve"> very often</w:t>
      </w:r>
      <w:r w:rsidR="00735E02">
        <w:rPr>
          <w:rFonts w:ascii="Arial" w:hAnsi="Arial" w:cs="Arial"/>
          <w:shd w:val="clear" w:color="auto" w:fill="FBFBFB"/>
        </w:rPr>
        <w:t xml:space="preserve"> within the police as each situation is different and strictly following one person’s decisions as oppose to a group </w:t>
      </w:r>
      <w:r w:rsidR="00F1257C">
        <w:rPr>
          <w:rFonts w:ascii="Arial" w:hAnsi="Arial" w:cs="Arial"/>
          <w:shd w:val="clear" w:color="auto" w:fill="FBFBFB"/>
        </w:rPr>
        <w:t>response is not efficient. Every officer has a different way of dealing with incidents and investigations and not allowing colleagues to complete work in their own way is not a fair leadership style. Despite this, some incidents do require a more ‘automated’ response</w:t>
      </w:r>
      <w:r w:rsidR="009E6314">
        <w:rPr>
          <w:rFonts w:ascii="Arial" w:hAnsi="Arial" w:cs="Arial"/>
          <w:shd w:val="clear" w:color="auto" w:fill="FBFBFB"/>
        </w:rPr>
        <w:t>,</w:t>
      </w:r>
      <w:r w:rsidR="00F1257C">
        <w:rPr>
          <w:rFonts w:ascii="Arial" w:hAnsi="Arial" w:cs="Arial"/>
          <w:shd w:val="clear" w:color="auto" w:fill="FBFBFB"/>
        </w:rPr>
        <w:t xml:space="preserve"> such as burglaries or serious assaults in which initially the priority within an investigation is following the ‘golden hour’ investigative actions to ensure that all evidence is gathered </w:t>
      </w:r>
      <w:r w:rsidR="00DB6B4B">
        <w:rPr>
          <w:rFonts w:ascii="Arial" w:hAnsi="Arial" w:cs="Arial"/>
          <w:shd w:val="clear" w:color="auto" w:fill="FBFBFB"/>
        </w:rPr>
        <w:t>effectively. Through my experience, the only time I have adapted this as a leadership style is when assisting with tutoring new students on response</w:t>
      </w:r>
      <w:r w:rsidR="005343EF">
        <w:rPr>
          <w:rFonts w:ascii="Arial" w:hAnsi="Arial" w:cs="Arial"/>
          <w:shd w:val="clear" w:color="auto" w:fill="FBFBFB"/>
        </w:rPr>
        <w:t xml:space="preserve">. This is because </w:t>
      </w:r>
      <w:r w:rsidR="00DB6B4B">
        <w:rPr>
          <w:rFonts w:ascii="Arial" w:hAnsi="Arial" w:cs="Arial"/>
          <w:shd w:val="clear" w:color="auto" w:fill="FBFBFB"/>
        </w:rPr>
        <w:t>they sometimes find this the most useful leadership style during the earlier shifts within their tutorship as they want to ensure that all</w:t>
      </w:r>
      <w:r w:rsidR="0067521D">
        <w:rPr>
          <w:rFonts w:ascii="Arial" w:hAnsi="Arial" w:cs="Arial"/>
          <w:shd w:val="clear" w:color="auto" w:fill="FBFBFB"/>
        </w:rPr>
        <w:t xml:space="preserve"> the work they complete is correct and no mistakes are made. Aside from this, I have also experienced this leadership style when conducting search warrants as it is planned by the leading officer and the plan of action is decided upon by this officer to ensure that all evidence is gathered without risk of it being destroyed. I do not see Autocratic Leadership as an effective style within policing as it is likely to prevent officers from developing effectively.</w:t>
      </w:r>
    </w:p>
    <w:p w14:paraId="100AC75A" w14:textId="088E9267" w:rsidR="0067521D" w:rsidRDefault="0067521D" w:rsidP="00340E9A">
      <w:pPr>
        <w:ind w:right="237"/>
        <w:jc w:val="both"/>
        <w:rPr>
          <w:rFonts w:ascii="Arial" w:hAnsi="Arial" w:cs="Arial"/>
          <w:shd w:val="clear" w:color="auto" w:fill="FBFBFB"/>
        </w:rPr>
      </w:pPr>
    </w:p>
    <w:p w14:paraId="60933090" w14:textId="479CBA62" w:rsidR="0067521D" w:rsidRDefault="00B865B9" w:rsidP="00340E9A">
      <w:pPr>
        <w:ind w:right="237"/>
        <w:jc w:val="both"/>
        <w:rPr>
          <w:rFonts w:ascii="Arial" w:hAnsi="Arial" w:cs="Arial"/>
        </w:rPr>
      </w:pPr>
      <w:r>
        <w:rPr>
          <w:rFonts w:ascii="Arial" w:hAnsi="Arial" w:cs="Arial"/>
          <w:shd w:val="clear" w:color="auto" w:fill="FBFBFB"/>
        </w:rPr>
        <w:t>The next leadership style I will look at is ‘</w:t>
      </w:r>
      <w:r w:rsidR="00D42784">
        <w:rPr>
          <w:rFonts w:ascii="Arial" w:hAnsi="Arial" w:cs="Arial"/>
          <w:shd w:val="clear" w:color="auto" w:fill="FBFBFB"/>
        </w:rPr>
        <w:t>d</w:t>
      </w:r>
      <w:r>
        <w:rPr>
          <w:rFonts w:ascii="Arial" w:hAnsi="Arial" w:cs="Arial"/>
          <w:shd w:val="clear" w:color="auto" w:fill="FBFBFB"/>
        </w:rPr>
        <w:t xml:space="preserve">emocratic’ leadership. </w:t>
      </w:r>
      <w:r w:rsidRPr="00B865B9">
        <w:rPr>
          <w:rFonts w:ascii="Arial" w:hAnsi="Arial" w:cs="Arial"/>
          <w:shd w:val="clear" w:color="auto" w:fill="FBFBFB"/>
        </w:rPr>
        <w:t>“</w:t>
      </w:r>
      <w:r w:rsidRPr="00B865B9">
        <w:rPr>
          <w:rStyle w:val="Strong"/>
          <w:rFonts w:ascii="Arial" w:hAnsi="Arial" w:cs="Arial"/>
          <w:b w:val="0"/>
          <w:bCs w:val="0"/>
          <w:bdr w:val="none" w:sz="0" w:space="0" w:color="auto" w:frame="1"/>
          <w:shd w:val="clear" w:color="auto" w:fill="FBFBFB"/>
        </w:rPr>
        <w:t>Democratic leaders</w:t>
      </w:r>
      <w:r w:rsidRPr="00B865B9">
        <w:rPr>
          <w:rFonts w:ascii="Arial" w:hAnsi="Arial" w:cs="Arial"/>
          <w:b/>
          <w:bCs/>
          <w:shd w:val="clear" w:color="auto" w:fill="FBFBFB"/>
        </w:rPr>
        <w:t> </w:t>
      </w:r>
      <w:r w:rsidRPr="00B865B9">
        <w:rPr>
          <w:rFonts w:ascii="Arial" w:hAnsi="Arial" w:cs="Arial"/>
          <w:shd w:val="clear" w:color="auto" w:fill="FBFBFB"/>
        </w:rPr>
        <w:t>make the final decisions, but they include team members in the decision-making process. They encourage creativity, and people are often highly engaged in projects and decisions. As a result, team members tend to have high job satisfaction and high productivity”</w:t>
      </w:r>
      <w:r>
        <w:rPr>
          <w:rFonts w:ascii="Arial" w:hAnsi="Arial" w:cs="Arial"/>
          <w:shd w:val="clear" w:color="auto" w:fill="FBFBFB"/>
        </w:rPr>
        <w:t xml:space="preserve"> </w:t>
      </w:r>
      <w:r w:rsidRPr="00B865B9">
        <w:rPr>
          <w:rFonts w:ascii="Arial" w:hAnsi="Arial" w:cs="Arial"/>
          <w:i/>
          <w:iCs/>
          <w:sz w:val="22"/>
          <w:szCs w:val="22"/>
          <w:shd w:val="clear" w:color="auto" w:fill="FBFBFB"/>
        </w:rPr>
        <w:t>(Mind Tools, 2009</w:t>
      </w:r>
      <w:r w:rsidR="00D42784">
        <w:rPr>
          <w:rFonts w:ascii="Arial" w:hAnsi="Arial" w:cs="Arial"/>
          <w:i/>
          <w:iCs/>
          <w:sz w:val="22"/>
          <w:szCs w:val="22"/>
          <w:shd w:val="clear" w:color="auto" w:fill="FBFBFB"/>
        </w:rPr>
        <w:t>).</w:t>
      </w:r>
      <w:r>
        <w:rPr>
          <w:rFonts w:ascii="Arial" w:hAnsi="Arial" w:cs="Arial"/>
          <w:i/>
          <w:iCs/>
          <w:sz w:val="22"/>
          <w:szCs w:val="22"/>
          <w:shd w:val="clear" w:color="auto" w:fill="FBFBFB"/>
        </w:rPr>
        <w:t xml:space="preserve"> </w:t>
      </w:r>
      <w:r w:rsidR="00372982">
        <w:rPr>
          <w:rFonts w:ascii="Arial" w:hAnsi="Arial" w:cs="Arial"/>
          <w:shd w:val="clear" w:color="auto" w:fill="FBFBFB"/>
        </w:rPr>
        <w:t>This leadership style encourages problem solving as a team and results in more team cohesion as oppose to an autocratic leadership style. Democratic leadership results in officers feeling more included and less likely to feel degraded through a more demanding autocratic leadership style</w:t>
      </w:r>
      <w:r w:rsidR="00F03BB8">
        <w:rPr>
          <w:rFonts w:ascii="Arial" w:hAnsi="Arial" w:cs="Arial"/>
          <w:shd w:val="clear" w:color="auto" w:fill="FBFBFB"/>
        </w:rPr>
        <w:t xml:space="preserve">. </w:t>
      </w:r>
      <w:r w:rsidR="00F03BB8" w:rsidRPr="00F03BB8">
        <w:rPr>
          <w:rFonts w:ascii="Arial" w:hAnsi="Arial" w:cs="Arial"/>
        </w:rPr>
        <w:t>“E</w:t>
      </w:r>
      <w:r w:rsidR="00F03BB8" w:rsidRPr="00F03BB8">
        <w:rPr>
          <w:rFonts w:ascii="Arial" w:hAnsi="Arial" w:cs="Arial"/>
          <w:spacing w:val="-1"/>
        </w:rPr>
        <w:t>mployees under this leadership style tend to become supportive and closely connected with each other. Collaboration is appreciated, and everyone’s opinions are taken into account”</w:t>
      </w:r>
      <w:r w:rsidR="00F03BB8" w:rsidRPr="00F03BB8">
        <w:rPr>
          <w:rFonts w:ascii="Arial" w:hAnsi="Arial" w:cs="Arial"/>
        </w:rPr>
        <w:t xml:space="preserve"> </w:t>
      </w:r>
      <w:r w:rsidR="00F03BB8" w:rsidRPr="00F03BB8">
        <w:rPr>
          <w:rFonts w:ascii="Arial" w:hAnsi="Arial" w:cs="Arial"/>
          <w:i/>
          <w:iCs/>
          <w:sz w:val="22"/>
          <w:szCs w:val="22"/>
        </w:rPr>
        <w:t>(Miller, 2017)</w:t>
      </w:r>
      <w:r w:rsidR="00D42784">
        <w:rPr>
          <w:rFonts w:ascii="Arial" w:hAnsi="Arial" w:cs="Arial"/>
          <w:i/>
          <w:iCs/>
          <w:sz w:val="22"/>
          <w:szCs w:val="22"/>
        </w:rPr>
        <w:t>.</w:t>
      </w:r>
      <w:r w:rsidR="00F03BB8" w:rsidRPr="00F03BB8">
        <w:rPr>
          <w:rFonts w:ascii="Arial" w:hAnsi="Arial" w:cs="Arial"/>
          <w:sz w:val="22"/>
          <w:szCs w:val="22"/>
          <w:shd w:val="clear" w:color="auto" w:fill="FBFBFB"/>
        </w:rPr>
        <w:t xml:space="preserve"> </w:t>
      </w:r>
      <w:r w:rsidR="00103278" w:rsidRPr="00103278">
        <w:rPr>
          <w:rFonts w:ascii="Arial" w:hAnsi="Arial" w:cs="Arial"/>
          <w:shd w:val="clear" w:color="auto" w:fill="FBFBFB"/>
        </w:rPr>
        <w:t xml:space="preserve">This leadership style is </w:t>
      </w:r>
      <w:r w:rsidR="00103278">
        <w:rPr>
          <w:rFonts w:ascii="Arial" w:hAnsi="Arial" w:cs="Arial"/>
          <w:shd w:val="clear" w:color="auto" w:fill="FBFBFB"/>
        </w:rPr>
        <w:t xml:space="preserve">most commonly used within </w:t>
      </w:r>
      <w:r w:rsidR="00112BB8">
        <w:rPr>
          <w:rFonts w:ascii="Arial" w:hAnsi="Arial" w:cs="Arial"/>
          <w:shd w:val="clear" w:color="auto" w:fill="FBFBFB"/>
        </w:rPr>
        <w:t>neighbourhood</w:t>
      </w:r>
      <w:r w:rsidR="00103278">
        <w:rPr>
          <w:rFonts w:ascii="Arial" w:hAnsi="Arial" w:cs="Arial"/>
          <w:shd w:val="clear" w:color="auto" w:fill="FBFBFB"/>
        </w:rPr>
        <w:t xml:space="preserve"> policing teams where time can be taken to discuss problem solving strategies and put measures in place to assist victims. </w:t>
      </w:r>
      <w:r w:rsidR="00F03BB8">
        <w:rPr>
          <w:rFonts w:ascii="Arial" w:hAnsi="Arial" w:cs="Arial"/>
          <w:shd w:val="clear" w:color="auto" w:fill="FBFBFB"/>
        </w:rPr>
        <w:t xml:space="preserve">Despite this, a democratic leadership style does come with negatives. Firstly, a democratic </w:t>
      </w:r>
      <w:r w:rsidR="00F03BB8">
        <w:rPr>
          <w:rFonts w:ascii="Arial" w:hAnsi="Arial" w:cs="Arial"/>
          <w:shd w:val="clear" w:color="auto" w:fill="FBFBFB"/>
        </w:rPr>
        <w:lastRenderedPageBreak/>
        <w:t xml:space="preserve">leadership style can be more time consuming as not only does it take time to gather everyone’s opinion on an incident, but to decide upon the best decision for that incident </w:t>
      </w:r>
      <w:r w:rsidR="00F03BB8" w:rsidRPr="00D42784">
        <w:rPr>
          <w:rFonts w:ascii="Arial" w:hAnsi="Arial" w:cs="Arial"/>
          <w:color w:val="000000" w:themeColor="text1"/>
          <w:shd w:val="clear" w:color="auto" w:fill="FBFBFB"/>
        </w:rPr>
        <w:t>can take longer. “</w:t>
      </w:r>
      <w:r w:rsidR="00F03BB8" w:rsidRPr="00D42784">
        <w:rPr>
          <w:rFonts w:ascii="Arial" w:hAnsi="Arial" w:cs="Arial"/>
          <w:color w:val="000000" w:themeColor="text1"/>
          <w:spacing w:val="-1"/>
          <w:shd w:val="clear" w:color="auto" w:fill="FFFFFF"/>
        </w:rPr>
        <w:t xml:space="preserve">The consensus approach often leads to procrastination, leading the management to find it difficult of working within the allowed framework and timeline. Hence, a bad choice in case of time sensitive or urgent deliveries” </w:t>
      </w:r>
      <w:r w:rsidR="00F03BB8" w:rsidRPr="00D42784">
        <w:rPr>
          <w:rFonts w:ascii="Arial" w:hAnsi="Arial" w:cs="Arial"/>
          <w:i/>
          <w:iCs/>
          <w:color w:val="000000" w:themeColor="text1"/>
          <w:sz w:val="22"/>
          <w:szCs w:val="22"/>
        </w:rPr>
        <w:t>(Miller, 2017</w:t>
      </w:r>
      <w:r w:rsidR="00D42784" w:rsidRPr="00D42784">
        <w:rPr>
          <w:rFonts w:ascii="Arial" w:hAnsi="Arial" w:cs="Arial"/>
          <w:i/>
          <w:iCs/>
          <w:color w:val="000000" w:themeColor="text1"/>
          <w:sz w:val="22"/>
          <w:szCs w:val="22"/>
        </w:rPr>
        <w:t xml:space="preserve">). </w:t>
      </w:r>
      <w:r w:rsidR="00F03BB8" w:rsidRPr="00D42784">
        <w:rPr>
          <w:rFonts w:ascii="Arial" w:hAnsi="Arial" w:cs="Arial"/>
          <w:i/>
          <w:iCs/>
          <w:color w:val="000000" w:themeColor="text1"/>
          <w:sz w:val="22"/>
          <w:szCs w:val="22"/>
        </w:rPr>
        <w:t xml:space="preserve"> </w:t>
      </w:r>
      <w:r w:rsidR="00F03BB8" w:rsidRPr="00D42784">
        <w:rPr>
          <w:rFonts w:ascii="Arial" w:hAnsi="Arial" w:cs="Arial"/>
          <w:color w:val="000000" w:themeColor="text1"/>
        </w:rPr>
        <w:t xml:space="preserve">In situations where a decision is needed to be made quickly to prevent loss of evidence or safeguarding, another leadership style may be more appropriate. An example of this </w:t>
      </w:r>
      <w:r w:rsidR="00F03BB8">
        <w:rPr>
          <w:rFonts w:ascii="Arial" w:hAnsi="Arial" w:cs="Arial"/>
        </w:rPr>
        <w:t>would be a</w:t>
      </w:r>
      <w:r w:rsidR="00103278">
        <w:rPr>
          <w:rFonts w:ascii="Arial" w:hAnsi="Arial" w:cs="Arial"/>
        </w:rPr>
        <w:t>t the</w:t>
      </w:r>
      <w:r w:rsidR="00F03BB8">
        <w:rPr>
          <w:rFonts w:ascii="Arial" w:hAnsi="Arial" w:cs="Arial"/>
        </w:rPr>
        <w:t xml:space="preserve"> scene of a serious assault / stabbing </w:t>
      </w:r>
      <w:r w:rsidR="00103278">
        <w:rPr>
          <w:rFonts w:ascii="Arial" w:hAnsi="Arial" w:cs="Arial"/>
        </w:rPr>
        <w:t xml:space="preserve">that I attended </w:t>
      </w:r>
      <w:r w:rsidR="00CA1FB6">
        <w:rPr>
          <w:rFonts w:ascii="Arial" w:hAnsi="Arial" w:cs="Arial"/>
        </w:rPr>
        <w:t xml:space="preserve">which occurred within a large open field. In this case </w:t>
      </w:r>
      <w:r w:rsidR="00F03BB8">
        <w:rPr>
          <w:rFonts w:ascii="Arial" w:hAnsi="Arial" w:cs="Arial"/>
        </w:rPr>
        <w:t xml:space="preserve">the longer the delay in gathering evidence, the more likely it </w:t>
      </w:r>
      <w:r w:rsidR="00103278">
        <w:rPr>
          <w:rFonts w:ascii="Arial" w:hAnsi="Arial" w:cs="Arial"/>
        </w:rPr>
        <w:t>was to</w:t>
      </w:r>
      <w:r w:rsidR="00F03BB8">
        <w:rPr>
          <w:rFonts w:ascii="Arial" w:hAnsi="Arial" w:cs="Arial"/>
        </w:rPr>
        <w:t xml:space="preserve"> be missed or destroyed. In this case a more autocratic leadership style </w:t>
      </w:r>
      <w:r w:rsidR="00103278">
        <w:rPr>
          <w:rFonts w:ascii="Arial" w:hAnsi="Arial" w:cs="Arial"/>
        </w:rPr>
        <w:t>was</w:t>
      </w:r>
      <w:r w:rsidR="00F03BB8">
        <w:rPr>
          <w:rFonts w:ascii="Arial" w:hAnsi="Arial" w:cs="Arial"/>
        </w:rPr>
        <w:t xml:space="preserve"> better utilised as a more experienced officer </w:t>
      </w:r>
      <w:r w:rsidR="00103278">
        <w:rPr>
          <w:rFonts w:ascii="Arial" w:hAnsi="Arial" w:cs="Arial"/>
        </w:rPr>
        <w:t>was able</w:t>
      </w:r>
      <w:r w:rsidR="00F03BB8">
        <w:rPr>
          <w:rFonts w:ascii="Arial" w:hAnsi="Arial" w:cs="Arial"/>
        </w:rPr>
        <w:t xml:space="preserve"> direct officers to specific roles to ensure that loss of evidence </w:t>
      </w:r>
      <w:r w:rsidR="00103278">
        <w:rPr>
          <w:rFonts w:ascii="Arial" w:hAnsi="Arial" w:cs="Arial"/>
        </w:rPr>
        <w:t>was</w:t>
      </w:r>
      <w:r w:rsidR="00F03BB8">
        <w:rPr>
          <w:rFonts w:ascii="Arial" w:hAnsi="Arial" w:cs="Arial"/>
        </w:rPr>
        <w:t xml:space="preserve"> minimalised.</w:t>
      </w:r>
      <w:r w:rsidR="00CA1FB6">
        <w:rPr>
          <w:rFonts w:ascii="Arial" w:hAnsi="Arial" w:cs="Arial"/>
        </w:rPr>
        <w:t xml:space="preserve"> </w:t>
      </w:r>
    </w:p>
    <w:p w14:paraId="4158B8E2" w14:textId="03B98887" w:rsidR="00CF0605" w:rsidRDefault="00CF0605" w:rsidP="00340E9A">
      <w:pPr>
        <w:ind w:right="237"/>
        <w:jc w:val="both"/>
        <w:rPr>
          <w:rFonts w:ascii="Arial" w:hAnsi="Arial" w:cs="Arial"/>
        </w:rPr>
      </w:pPr>
    </w:p>
    <w:p w14:paraId="7FB74F06" w14:textId="734C1CEC" w:rsidR="00CF0605" w:rsidRDefault="00CF0605" w:rsidP="00340E9A">
      <w:pPr>
        <w:ind w:right="237"/>
        <w:jc w:val="both"/>
        <w:rPr>
          <w:rFonts w:ascii="Arial" w:hAnsi="Arial" w:cs="Arial"/>
        </w:rPr>
      </w:pPr>
      <w:r>
        <w:rPr>
          <w:rFonts w:ascii="Arial" w:hAnsi="Arial" w:cs="Arial"/>
        </w:rPr>
        <w:t>The final leadership style I will look at is ‘</w:t>
      </w:r>
      <w:r w:rsidR="00AB2137">
        <w:rPr>
          <w:rFonts w:ascii="Arial" w:hAnsi="Arial" w:cs="Arial"/>
        </w:rPr>
        <w:t>l</w:t>
      </w:r>
      <w:r>
        <w:rPr>
          <w:rFonts w:ascii="Arial" w:hAnsi="Arial" w:cs="Arial"/>
        </w:rPr>
        <w:t>aissez-</w:t>
      </w:r>
      <w:r w:rsidR="00AB2137">
        <w:rPr>
          <w:rFonts w:ascii="Arial" w:hAnsi="Arial" w:cs="Arial"/>
        </w:rPr>
        <w:t>f</w:t>
      </w:r>
      <w:r>
        <w:rPr>
          <w:rFonts w:ascii="Arial" w:hAnsi="Arial" w:cs="Arial"/>
        </w:rPr>
        <w:t>aire’ leadership.</w:t>
      </w:r>
      <w:r w:rsidRPr="00CF0605">
        <w:rPr>
          <w:rFonts w:ascii="Arial" w:hAnsi="Arial" w:cs="Arial"/>
        </w:rPr>
        <w:t xml:space="preserve"> “</w:t>
      </w:r>
      <w:r w:rsidRPr="00CF0605">
        <w:rPr>
          <w:rStyle w:val="Strong"/>
          <w:rFonts w:ascii="Arial" w:hAnsi="Arial" w:cs="Arial"/>
          <w:b w:val="0"/>
          <w:bCs w:val="0"/>
          <w:bdr w:val="none" w:sz="0" w:space="0" w:color="auto" w:frame="1"/>
        </w:rPr>
        <w:t>Laissez-faire</w:t>
      </w:r>
      <w:r w:rsidRPr="00CF0605">
        <w:rPr>
          <w:rFonts w:ascii="Arial" w:hAnsi="Arial" w:cs="Arial"/>
          <w:b/>
          <w:bCs/>
        </w:rPr>
        <w:t> </w:t>
      </w:r>
      <w:r w:rsidRPr="00CF0605">
        <w:rPr>
          <w:rFonts w:ascii="Arial" w:hAnsi="Arial" w:cs="Arial"/>
        </w:rPr>
        <w:t>leaders</w:t>
      </w:r>
      <w:r w:rsidRPr="00CF0605">
        <w:rPr>
          <w:rFonts w:ascii="Arial" w:hAnsi="Arial" w:cs="Arial"/>
          <w:b/>
          <w:bCs/>
        </w:rPr>
        <w:t xml:space="preserve"> </w:t>
      </w:r>
      <w:r w:rsidRPr="00CF0605">
        <w:rPr>
          <w:rFonts w:ascii="Arial" w:hAnsi="Arial" w:cs="Arial"/>
        </w:rPr>
        <w:t>give their team members a lot of freedom in how they do their work, and how they set their deadlines. They provide </w:t>
      </w:r>
      <w:r w:rsidRPr="00CF0605">
        <w:rPr>
          <w:rFonts w:ascii="Arial" w:hAnsi="Arial" w:cs="Arial"/>
          <w:bdr w:val="none" w:sz="0" w:space="0" w:color="auto" w:frame="1"/>
        </w:rPr>
        <w:t>support</w:t>
      </w:r>
      <w:r w:rsidRPr="00CF0605">
        <w:rPr>
          <w:rFonts w:ascii="Arial" w:hAnsi="Arial" w:cs="Arial"/>
        </w:rPr>
        <w:t>  with resources and advice if needed, but otherwise they don't get involved. This autonomy can lead to high job satisfaction, but it can be damaging if team members don't manage their time well, or if they don't have the knowledge, skills, or self motivation to do their work effectively”</w:t>
      </w:r>
      <w:r>
        <w:rPr>
          <w:rFonts w:ascii="Arial" w:hAnsi="Arial" w:cs="Arial"/>
        </w:rPr>
        <w:t xml:space="preserve"> </w:t>
      </w:r>
      <w:r w:rsidRPr="00CF0605">
        <w:rPr>
          <w:rFonts w:ascii="Arial" w:hAnsi="Arial" w:cs="Arial"/>
          <w:i/>
          <w:iCs/>
          <w:sz w:val="22"/>
          <w:szCs w:val="22"/>
        </w:rPr>
        <w:t>(Mind Tools, 2009)</w:t>
      </w:r>
      <w:r w:rsidR="00AB2137">
        <w:rPr>
          <w:rFonts w:ascii="Arial" w:hAnsi="Arial" w:cs="Arial"/>
          <w:i/>
          <w:iCs/>
          <w:sz w:val="22"/>
          <w:szCs w:val="22"/>
        </w:rPr>
        <w:t>.</w:t>
      </w:r>
      <w:r>
        <w:rPr>
          <w:rFonts w:ascii="Arial" w:hAnsi="Arial" w:cs="Arial"/>
          <w:i/>
          <w:iCs/>
          <w:sz w:val="22"/>
          <w:szCs w:val="22"/>
        </w:rPr>
        <w:t xml:space="preserve"> </w:t>
      </w:r>
      <w:r>
        <w:rPr>
          <w:rFonts w:ascii="Arial" w:hAnsi="Arial" w:cs="Arial"/>
        </w:rPr>
        <w:t xml:space="preserve">This is a more laid-back approach to leadership and allows for members of the team to be given more </w:t>
      </w:r>
      <w:r w:rsidR="00A0630F">
        <w:rPr>
          <w:rFonts w:ascii="Arial" w:hAnsi="Arial" w:cs="Arial"/>
        </w:rPr>
        <w:t>freedom to make their own decisions and manage their own work. This can have good results and officers feel more trusted within the team to make their own choices and don’t feel as if they need to be micro-managed at every stage of their own investigations. This leadership style can be very effective at allowing officers to develop their skills and abilities</w:t>
      </w:r>
      <w:r w:rsidR="006A57CB">
        <w:rPr>
          <w:rFonts w:ascii="Arial" w:hAnsi="Arial" w:cs="Arial"/>
        </w:rPr>
        <w:t>.</w:t>
      </w:r>
      <w:r w:rsidR="00EF4C4B">
        <w:rPr>
          <w:rFonts w:ascii="Arial" w:hAnsi="Arial" w:cs="Arial"/>
        </w:rPr>
        <w:t xml:space="preserve"> This leadership style is more effective with experienced officers who are familiar with investigations</w:t>
      </w:r>
      <w:r w:rsidR="00D762B3">
        <w:rPr>
          <w:rFonts w:ascii="Arial" w:hAnsi="Arial" w:cs="Arial"/>
        </w:rPr>
        <w:t>,</w:t>
      </w:r>
      <w:r w:rsidR="00EF4C4B">
        <w:rPr>
          <w:rFonts w:ascii="Arial" w:hAnsi="Arial" w:cs="Arial"/>
        </w:rPr>
        <w:t xml:space="preserve"> however is less likely to provide </w:t>
      </w:r>
      <w:r w:rsidR="00674CC4">
        <w:rPr>
          <w:rFonts w:ascii="Arial" w:hAnsi="Arial" w:cs="Arial"/>
        </w:rPr>
        <w:t xml:space="preserve">the same results with less experienced officers who still </w:t>
      </w:r>
      <w:r w:rsidR="00D762B3">
        <w:rPr>
          <w:rFonts w:ascii="Arial" w:hAnsi="Arial" w:cs="Arial"/>
        </w:rPr>
        <w:t>require</w:t>
      </w:r>
      <w:r w:rsidR="00674CC4">
        <w:rPr>
          <w:rFonts w:ascii="Arial" w:hAnsi="Arial" w:cs="Arial"/>
        </w:rPr>
        <w:t xml:space="preserve"> some level of guidance on how to proceed with investigations and deal with incidents they are unfamiliar with. </w:t>
      </w:r>
      <w:r w:rsidR="00DC4ACF">
        <w:rPr>
          <w:rFonts w:ascii="Arial" w:hAnsi="Arial" w:cs="Arial"/>
        </w:rPr>
        <w:t xml:space="preserve">Some officers may also find that this approach is less appealing to them as they appreciate confirmation from a leader prior to making decisions to ensure </w:t>
      </w:r>
      <w:r w:rsidR="00D762B3">
        <w:rPr>
          <w:rFonts w:ascii="Arial" w:hAnsi="Arial" w:cs="Arial"/>
        </w:rPr>
        <w:t xml:space="preserve">that </w:t>
      </w:r>
      <w:r w:rsidR="00DC4ACF">
        <w:rPr>
          <w:rFonts w:ascii="Arial" w:hAnsi="Arial" w:cs="Arial"/>
        </w:rPr>
        <w:t>they are not making mistakes or the incorrect decision.</w:t>
      </w:r>
      <w:r w:rsidR="00845C0E">
        <w:rPr>
          <w:rFonts w:ascii="Arial" w:hAnsi="Arial" w:cs="Arial"/>
        </w:rPr>
        <w:t xml:space="preserve"> “</w:t>
      </w:r>
      <w:r w:rsidR="00845C0E" w:rsidRPr="00845C0E">
        <w:rPr>
          <w:rFonts w:ascii="Arial" w:hAnsi="Arial" w:cs="Arial"/>
          <w:color w:val="141414"/>
          <w:shd w:val="clear" w:color="auto" w:fill="FFFFFF"/>
        </w:rPr>
        <w:t>The team’s perception of their leader can largely impact their performance. Most teams want to know that their leader cares and is present to understand the challenges they face. Some people begin to lose trust in the leader and the organization if they hardly ever see or hear from the leader</w:t>
      </w:r>
      <w:r w:rsidR="00845C0E" w:rsidRPr="00D762B3">
        <w:rPr>
          <w:rFonts w:ascii="Arial" w:hAnsi="Arial" w:cs="Arial"/>
          <w:color w:val="141414"/>
          <w:shd w:val="clear" w:color="auto" w:fill="FFFFFF"/>
        </w:rPr>
        <w:t xml:space="preserve">” </w:t>
      </w:r>
      <w:r w:rsidR="00845C0E" w:rsidRPr="00D762B3">
        <w:rPr>
          <w:rFonts w:ascii="Arial" w:hAnsi="Arial" w:cs="Arial"/>
          <w:i/>
          <w:iCs/>
          <w:color w:val="141414"/>
          <w:sz w:val="22"/>
          <w:szCs w:val="22"/>
          <w:shd w:val="clear" w:color="auto" w:fill="FFFFFF"/>
        </w:rPr>
        <w:t>(Lindberg,</w:t>
      </w:r>
      <w:r w:rsidR="00DC4ACF" w:rsidRPr="00D762B3">
        <w:rPr>
          <w:rFonts w:ascii="Arial" w:hAnsi="Arial" w:cs="Arial"/>
          <w:i/>
          <w:iCs/>
          <w:sz w:val="22"/>
          <w:szCs w:val="22"/>
        </w:rPr>
        <w:t xml:space="preserve"> </w:t>
      </w:r>
      <w:r w:rsidR="00D762B3" w:rsidRPr="00D762B3">
        <w:rPr>
          <w:rFonts w:ascii="Arial" w:hAnsi="Arial" w:cs="Arial"/>
          <w:i/>
          <w:iCs/>
          <w:sz w:val="22"/>
          <w:szCs w:val="22"/>
        </w:rPr>
        <w:t>2020).</w:t>
      </w:r>
      <w:r w:rsidR="00D762B3" w:rsidRPr="00D762B3">
        <w:rPr>
          <w:rFonts w:ascii="Arial" w:hAnsi="Arial" w:cs="Arial"/>
          <w:sz w:val="22"/>
          <w:szCs w:val="22"/>
        </w:rPr>
        <w:t xml:space="preserve"> </w:t>
      </w:r>
      <w:r w:rsidR="00DC4ACF">
        <w:rPr>
          <w:rFonts w:ascii="Arial" w:hAnsi="Arial" w:cs="Arial"/>
        </w:rPr>
        <w:t xml:space="preserve">I see this leadership style in my day to day role as this is the style my supervisor takes, he allows us freedom to deal with incidents as we feel </w:t>
      </w:r>
      <w:r w:rsidR="00112BB8">
        <w:rPr>
          <w:rFonts w:ascii="Arial" w:hAnsi="Arial" w:cs="Arial"/>
        </w:rPr>
        <w:t>necessary. This</w:t>
      </w:r>
      <w:r w:rsidR="00DC4ACF">
        <w:rPr>
          <w:rFonts w:ascii="Arial" w:hAnsi="Arial" w:cs="Arial"/>
        </w:rPr>
        <w:t xml:space="preserve"> also allows him more time to monitor calls and workloads as he is not spending unnecessary time micro-managing the team. When working alongside other colleagues this is the leadership style I tend to take</w:t>
      </w:r>
      <w:r w:rsidR="00D762B3">
        <w:rPr>
          <w:rFonts w:ascii="Arial" w:hAnsi="Arial" w:cs="Arial"/>
        </w:rPr>
        <w:t>,</w:t>
      </w:r>
      <w:r w:rsidR="00DC4ACF">
        <w:rPr>
          <w:rFonts w:ascii="Arial" w:hAnsi="Arial" w:cs="Arial"/>
        </w:rPr>
        <w:t xml:space="preserve"> unless a colleague asks for assistance, it allows </w:t>
      </w:r>
      <w:r w:rsidR="00845C0E">
        <w:rPr>
          <w:rFonts w:ascii="Arial" w:hAnsi="Arial" w:cs="Arial"/>
        </w:rPr>
        <w:t>them to understand the incidents on their workload fully and take time to develop a strategy to deal with it. This allows them to develop as previously mentioned and take more pride in a positive outcome.</w:t>
      </w:r>
    </w:p>
    <w:p w14:paraId="05D739DC" w14:textId="2CD36C8A" w:rsidR="001D67DB" w:rsidRDefault="001D67DB" w:rsidP="00340E9A">
      <w:pPr>
        <w:ind w:right="237"/>
        <w:jc w:val="both"/>
        <w:rPr>
          <w:rFonts w:ascii="Arial" w:hAnsi="Arial" w:cs="Arial"/>
        </w:rPr>
      </w:pPr>
    </w:p>
    <w:p w14:paraId="158AFAE3" w14:textId="10E27863" w:rsidR="006D204C" w:rsidRDefault="001D67DB" w:rsidP="006D204C">
      <w:pPr>
        <w:rPr>
          <w:rFonts w:ascii="Arial" w:hAnsi="Arial" w:cs="Arial"/>
          <w:color w:val="000000" w:themeColor="text1"/>
          <w:shd w:val="clear" w:color="auto" w:fill="FFFFFF"/>
        </w:rPr>
      </w:pPr>
      <w:r>
        <w:rPr>
          <w:rFonts w:ascii="Arial" w:hAnsi="Arial" w:cs="Arial"/>
        </w:rPr>
        <w:t>Whilst looking into leadership, it is important to understand management within the work place and explore how it differs from leadership.</w:t>
      </w:r>
      <w:r w:rsidR="00E3092C">
        <w:rPr>
          <w:rFonts w:ascii="Arial" w:hAnsi="Arial" w:cs="Arial"/>
        </w:rPr>
        <w:t xml:space="preserve"> </w:t>
      </w:r>
      <w:r w:rsidR="009C6385" w:rsidRPr="009C6385">
        <w:rPr>
          <w:rFonts w:ascii="Arial" w:hAnsi="Arial" w:cs="Arial"/>
        </w:rPr>
        <w:t>“</w:t>
      </w:r>
      <w:r w:rsidR="009C6385" w:rsidRPr="009C6385">
        <w:rPr>
          <w:rFonts w:ascii="Arial" w:hAnsi="Arial" w:cs="Arial"/>
          <w:bdr w:val="none" w:sz="0" w:space="0" w:color="auto" w:frame="1"/>
        </w:rPr>
        <w:t>Leadership skills</w:t>
      </w:r>
      <w:r w:rsidR="009C6385" w:rsidRPr="009C6385">
        <w:rPr>
          <w:rFonts w:ascii="Arial" w:hAnsi="Arial" w:cs="Arial"/>
        </w:rPr>
        <w:t> are typically more soft skills-based, whereas management skills tend to be more hard or technical skills”</w:t>
      </w:r>
      <w:r w:rsidR="009C6385">
        <w:rPr>
          <w:rFonts w:ascii="Arial" w:hAnsi="Arial" w:cs="Arial"/>
        </w:rPr>
        <w:t xml:space="preserve"> </w:t>
      </w:r>
      <w:r w:rsidR="009C6385" w:rsidRPr="009C6385">
        <w:rPr>
          <w:rFonts w:ascii="Arial" w:hAnsi="Arial" w:cs="Arial"/>
          <w:i/>
          <w:iCs/>
          <w:sz w:val="22"/>
          <w:szCs w:val="22"/>
        </w:rPr>
        <w:t>(Bretous, n.d.</w:t>
      </w:r>
      <w:r w:rsidR="005A1534">
        <w:rPr>
          <w:rFonts w:ascii="Arial" w:hAnsi="Arial" w:cs="Arial"/>
          <w:i/>
          <w:iCs/>
          <w:sz w:val="22"/>
          <w:szCs w:val="22"/>
        </w:rPr>
        <w:t>).</w:t>
      </w:r>
      <w:r w:rsidR="009C6385">
        <w:rPr>
          <w:rFonts w:ascii="Arial" w:hAnsi="Arial" w:cs="Arial"/>
          <w:i/>
          <w:iCs/>
          <w:sz w:val="22"/>
          <w:szCs w:val="22"/>
        </w:rPr>
        <w:t xml:space="preserve"> </w:t>
      </w:r>
      <w:r w:rsidR="00AB45BE">
        <w:rPr>
          <w:rFonts w:ascii="Arial" w:hAnsi="Arial" w:cs="Arial"/>
        </w:rPr>
        <w:t xml:space="preserve">A manager within the police is more of a sergeants role and therefore I have </w:t>
      </w:r>
      <w:r w:rsidR="00F375A3">
        <w:rPr>
          <w:rFonts w:ascii="Arial" w:hAnsi="Arial" w:cs="Arial"/>
        </w:rPr>
        <w:t>not had much experience within this sort of role</w:t>
      </w:r>
      <w:r w:rsidR="00027A38">
        <w:rPr>
          <w:rFonts w:ascii="Arial" w:hAnsi="Arial" w:cs="Arial"/>
        </w:rPr>
        <w:t xml:space="preserve">, </w:t>
      </w:r>
      <w:r w:rsidR="006D204C">
        <w:rPr>
          <w:rFonts w:ascii="Arial" w:hAnsi="Arial" w:cs="Arial"/>
        </w:rPr>
        <w:t xml:space="preserve">however having </w:t>
      </w:r>
      <w:r w:rsidR="006D204C">
        <w:rPr>
          <w:rFonts w:ascii="Arial" w:hAnsi="Arial" w:cs="Arial"/>
        </w:rPr>
        <w:lastRenderedPageBreak/>
        <w:t>worked closely with neighbourhood beat managers within the neighbourhood policing team, I am familiar with some of the processes used to help manage</w:t>
      </w:r>
      <w:r w:rsidR="001A02E6">
        <w:rPr>
          <w:rFonts w:ascii="Arial" w:hAnsi="Arial" w:cs="Arial"/>
        </w:rPr>
        <w:t xml:space="preserve"> teams</w:t>
      </w:r>
      <w:r w:rsidR="002B1BE9">
        <w:rPr>
          <w:rFonts w:ascii="Arial" w:hAnsi="Arial" w:cs="Arial"/>
        </w:rPr>
        <w:t xml:space="preserve"> and create a productive work place</w:t>
      </w:r>
      <w:r w:rsidR="00F375A3">
        <w:rPr>
          <w:rFonts w:ascii="Arial" w:hAnsi="Arial" w:cs="Arial"/>
        </w:rPr>
        <w:t xml:space="preserve">. </w:t>
      </w:r>
      <w:r w:rsidR="00F375A3" w:rsidRPr="001A02E6">
        <w:rPr>
          <w:rFonts w:ascii="Arial" w:hAnsi="Arial" w:cs="Arial"/>
        </w:rPr>
        <w:t>“</w:t>
      </w:r>
      <w:r w:rsidR="006D204C" w:rsidRPr="001A02E6">
        <w:rPr>
          <w:rFonts w:ascii="Arial" w:hAnsi="Arial" w:cs="Arial"/>
          <w:color w:val="000000" w:themeColor="text1"/>
          <w:shd w:val="clear" w:color="auto" w:fill="FFFFFF"/>
        </w:rPr>
        <w:t>Management consists of controlling a group or a set of entities to </w:t>
      </w:r>
      <w:r w:rsidR="006D204C" w:rsidRPr="001A02E6">
        <w:rPr>
          <w:rFonts w:ascii="Arial" w:hAnsi="Arial" w:cs="Arial"/>
          <w:color w:val="000000" w:themeColor="text1"/>
        </w:rPr>
        <w:t>accomplish a go</w:t>
      </w:r>
      <w:r w:rsidR="006D204C" w:rsidRPr="001A02E6">
        <w:rPr>
          <w:rFonts w:ascii="Arial" w:hAnsi="Arial" w:cs="Arial"/>
          <w:color w:val="000000" w:themeColor="text1"/>
        </w:rPr>
        <w:t>a</w:t>
      </w:r>
      <w:r w:rsidR="006D204C" w:rsidRPr="001A02E6">
        <w:rPr>
          <w:rFonts w:ascii="Arial" w:hAnsi="Arial" w:cs="Arial"/>
          <w:color w:val="000000" w:themeColor="text1"/>
        </w:rPr>
        <w:t>l</w:t>
      </w:r>
      <w:r w:rsidR="006D204C" w:rsidRPr="001A02E6">
        <w:rPr>
          <w:rFonts w:ascii="Arial" w:hAnsi="Arial" w:cs="Arial"/>
          <w:color w:val="000000" w:themeColor="text1"/>
          <w:shd w:val="clear" w:color="auto" w:fill="FFFFFF"/>
        </w:rPr>
        <w:t>. Leadership refers to an individual’s ability to influence, motivate, and enable others to contribute toward organizational success</w:t>
      </w:r>
      <w:r w:rsidR="001A02E6" w:rsidRPr="001A02E6">
        <w:rPr>
          <w:rFonts w:ascii="Arial" w:hAnsi="Arial" w:cs="Arial"/>
          <w:color w:val="000000" w:themeColor="text1"/>
          <w:shd w:val="clear" w:color="auto" w:fill="FFFFFF"/>
        </w:rPr>
        <w:t xml:space="preserve">” </w:t>
      </w:r>
      <w:r w:rsidR="001A02E6" w:rsidRPr="001A02E6">
        <w:rPr>
          <w:rFonts w:ascii="Arial" w:hAnsi="Arial" w:cs="Arial"/>
          <w:i/>
          <w:iCs/>
          <w:color w:val="000000" w:themeColor="text1"/>
          <w:sz w:val="22"/>
          <w:szCs w:val="22"/>
          <w:shd w:val="clear" w:color="auto" w:fill="FFFFFF"/>
        </w:rPr>
        <w:t>(Nayar, 2013)</w:t>
      </w:r>
      <w:r w:rsidR="00027A38">
        <w:rPr>
          <w:rFonts w:ascii="Arial" w:hAnsi="Arial" w:cs="Arial"/>
          <w:i/>
          <w:iCs/>
          <w:color w:val="000000" w:themeColor="text1"/>
          <w:sz w:val="22"/>
          <w:szCs w:val="22"/>
          <w:shd w:val="clear" w:color="auto" w:fill="FFFFFF"/>
        </w:rPr>
        <w:t>.</w:t>
      </w:r>
      <w:r w:rsidR="002B1BE9">
        <w:rPr>
          <w:rFonts w:ascii="Arial" w:hAnsi="Arial" w:cs="Arial"/>
          <w:i/>
          <w:iCs/>
          <w:color w:val="000000" w:themeColor="text1"/>
          <w:sz w:val="22"/>
          <w:szCs w:val="22"/>
          <w:shd w:val="clear" w:color="auto" w:fill="FFFFFF"/>
        </w:rPr>
        <w:t xml:space="preserve"> </w:t>
      </w:r>
    </w:p>
    <w:p w14:paraId="47F41600" w14:textId="79FCE207" w:rsidR="002B1BE9" w:rsidRDefault="002B1BE9" w:rsidP="006D204C">
      <w:pPr>
        <w:rPr>
          <w:rFonts w:ascii="Arial" w:hAnsi="Arial" w:cs="Arial"/>
          <w:color w:val="000000" w:themeColor="text1"/>
          <w:shd w:val="clear" w:color="auto" w:fill="FFFFFF"/>
        </w:rPr>
      </w:pPr>
    </w:p>
    <w:p w14:paraId="54747A46" w14:textId="0CF7C9C6" w:rsidR="00534146" w:rsidRDefault="00202A72" w:rsidP="00534146">
      <w:pPr>
        <w:rPr>
          <w:rFonts w:ascii="Arial" w:hAnsi="Arial" w:cs="Arial"/>
          <w:color w:val="000000" w:themeColor="text1"/>
          <w:shd w:val="clear" w:color="auto" w:fill="FFFFFF"/>
        </w:rPr>
      </w:pPr>
      <w:r>
        <w:rPr>
          <w:rFonts w:ascii="Arial" w:hAnsi="Arial" w:cs="Arial"/>
          <w:color w:val="000000" w:themeColor="text1"/>
          <w:shd w:val="clear" w:color="auto" w:fill="FFFFFF"/>
        </w:rPr>
        <w:t>Modern day policing is a very demanding role and no incident is ever the same as the last. Leadership skills are necessary by all roles at every incident, I have worked with multiple different teams and witnessed many different leadership styles and different ways of working. Similarly, I have been to many incidents in which I have taken control and shown different leadership styles to help support other colleagues around me and as a result of changing circumstances whilst at an incident, I have been able to adapt my own leadership style during an incident in order to achieve the best outcome. In August 2022 I responded to an ongoing fight whereby it was reported that a male had been stabbed multiple times. Whilst on route to the call myself and a colleague have come across a male walking away from the scene covered in blood</w:t>
      </w:r>
      <w:r w:rsidR="000B388C">
        <w:rPr>
          <w:rFonts w:ascii="Arial" w:hAnsi="Arial" w:cs="Arial"/>
          <w:color w:val="000000" w:themeColor="text1"/>
          <w:shd w:val="clear" w:color="auto" w:fill="FFFFFF"/>
        </w:rPr>
        <w:t xml:space="preserve">, I stopped the vehicle and approached the male aware that he may be in possession of a weapon. I handcuffed the male to conduct a search of him when I noticed multiple stab wounds to his torso and arms, at this time I took control of the incident prior to any further officers arriving at scene. I attempted to administer first aid in the first instance whilst my colleague made other officers aware of our location and situation. A short time later an ambulance arrived at our location where the male has then entered their control, I left my colleague with the ambulance crews whilst I approached the scene of the initial incident. Upon arriving at the scene there </w:t>
      </w:r>
      <w:r w:rsidR="00027A38">
        <w:rPr>
          <w:rFonts w:ascii="Arial" w:hAnsi="Arial" w:cs="Arial"/>
          <w:color w:val="000000" w:themeColor="text1"/>
          <w:shd w:val="clear" w:color="auto" w:fill="FFFFFF"/>
        </w:rPr>
        <w:t>were</w:t>
      </w:r>
      <w:r w:rsidR="000B388C">
        <w:rPr>
          <w:rFonts w:ascii="Arial" w:hAnsi="Arial" w:cs="Arial"/>
          <w:color w:val="000000" w:themeColor="text1"/>
          <w:shd w:val="clear" w:color="auto" w:fill="FFFFFF"/>
        </w:rPr>
        <w:t xml:space="preserve"> clear signs of an altercation outside </w:t>
      </w:r>
      <w:r w:rsidR="00364F43">
        <w:rPr>
          <w:rFonts w:ascii="Arial" w:hAnsi="Arial" w:cs="Arial"/>
          <w:color w:val="000000" w:themeColor="text1"/>
          <w:shd w:val="clear" w:color="auto" w:fill="FFFFFF"/>
        </w:rPr>
        <w:t>of a</w:t>
      </w:r>
      <w:r w:rsidR="00027A38">
        <w:rPr>
          <w:rFonts w:ascii="Arial" w:hAnsi="Arial" w:cs="Arial"/>
          <w:color w:val="000000" w:themeColor="text1"/>
          <w:shd w:val="clear" w:color="auto" w:fill="FFFFFF"/>
        </w:rPr>
        <w:t xml:space="preserve"> </w:t>
      </w:r>
      <w:r w:rsidR="000B388C">
        <w:rPr>
          <w:rFonts w:ascii="Arial" w:hAnsi="Arial" w:cs="Arial"/>
          <w:color w:val="000000" w:themeColor="text1"/>
          <w:shd w:val="clear" w:color="auto" w:fill="FFFFFF"/>
        </w:rPr>
        <w:t xml:space="preserve">property – the furniture outside was upturned and there was a large pool of blood on the floor leading in the direction of the male we had stopped. I checked inside </w:t>
      </w:r>
      <w:r w:rsidR="00364F43">
        <w:rPr>
          <w:rFonts w:ascii="Arial" w:hAnsi="Arial" w:cs="Arial"/>
          <w:color w:val="000000" w:themeColor="text1"/>
          <w:shd w:val="clear" w:color="auto" w:fill="FFFFFF"/>
        </w:rPr>
        <w:t xml:space="preserve">of </w:t>
      </w:r>
      <w:r w:rsidR="000B388C">
        <w:rPr>
          <w:rFonts w:ascii="Arial" w:hAnsi="Arial" w:cs="Arial"/>
          <w:color w:val="000000" w:themeColor="text1"/>
          <w:shd w:val="clear" w:color="auto" w:fill="FFFFFF"/>
        </w:rPr>
        <w:t xml:space="preserve">the property whereby the incident occurred however </w:t>
      </w:r>
      <w:r w:rsidR="00364F43">
        <w:rPr>
          <w:rFonts w:ascii="Arial" w:hAnsi="Arial" w:cs="Arial"/>
          <w:color w:val="000000" w:themeColor="text1"/>
          <w:shd w:val="clear" w:color="auto" w:fill="FFFFFF"/>
        </w:rPr>
        <w:t xml:space="preserve">there was </w:t>
      </w:r>
      <w:r w:rsidR="000B388C">
        <w:rPr>
          <w:rFonts w:ascii="Arial" w:hAnsi="Arial" w:cs="Arial"/>
          <w:color w:val="000000" w:themeColor="text1"/>
          <w:shd w:val="clear" w:color="auto" w:fill="FFFFFF"/>
        </w:rPr>
        <w:t xml:space="preserve">no one inside, around this time further units started to arrive at </w:t>
      </w:r>
      <w:r w:rsidR="00364F43">
        <w:rPr>
          <w:rFonts w:ascii="Arial" w:hAnsi="Arial" w:cs="Arial"/>
          <w:color w:val="000000" w:themeColor="text1"/>
          <w:shd w:val="clear" w:color="auto" w:fill="FFFFFF"/>
        </w:rPr>
        <w:t xml:space="preserve">the </w:t>
      </w:r>
      <w:r w:rsidR="000B388C">
        <w:rPr>
          <w:rFonts w:ascii="Arial" w:hAnsi="Arial" w:cs="Arial"/>
          <w:color w:val="000000" w:themeColor="text1"/>
          <w:shd w:val="clear" w:color="auto" w:fill="FFFFFF"/>
        </w:rPr>
        <w:t xml:space="preserve">scene. During the early minutes of the </w:t>
      </w:r>
      <w:r w:rsidR="00112BB8">
        <w:rPr>
          <w:rFonts w:ascii="Arial" w:hAnsi="Arial" w:cs="Arial"/>
          <w:color w:val="000000" w:themeColor="text1"/>
          <w:shd w:val="clear" w:color="auto" w:fill="FFFFFF"/>
        </w:rPr>
        <w:t>investigation,</w:t>
      </w:r>
      <w:r w:rsidR="000B388C">
        <w:rPr>
          <w:rFonts w:ascii="Arial" w:hAnsi="Arial" w:cs="Arial"/>
          <w:color w:val="000000" w:themeColor="text1"/>
          <w:shd w:val="clear" w:color="auto" w:fill="FFFFFF"/>
        </w:rPr>
        <w:t xml:space="preserve"> I took an autocratic approach of leadership to ensure that no evidence was lost – I pointed one colleague to t</w:t>
      </w:r>
      <w:r w:rsidR="006A7AF9">
        <w:rPr>
          <w:rFonts w:ascii="Arial" w:hAnsi="Arial" w:cs="Arial"/>
          <w:color w:val="000000" w:themeColor="text1"/>
          <w:shd w:val="clear" w:color="auto" w:fill="FFFFFF"/>
        </w:rPr>
        <w:t>he scene of the incident and asked him to start taping the area off and holding it as a scene ready for further examination</w:t>
      </w:r>
      <w:r w:rsidR="00364F43">
        <w:rPr>
          <w:rFonts w:ascii="Arial" w:hAnsi="Arial" w:cs="Arial"/>
          <w:color w:val="000000" w:themeColor="text1"/>
          <w:shd w:val="clear" w:color="auto" w:fill="FFFFFF"/>
        </w:rPr>
        <w:t>.</w:t>
      </w:r>
      <w:r w:rsidR="006A7AF9">
        <w:rPr>
          <w:rFonts w:ascii="Arial" w:hAnsi="Arial" w:cs="Arial"/>
          <w:color w:val="000000" w:themeColor="text1"/>
          <w:shd w:val="clear" w:color="auto" w:fill="FFFFFF"/>
        </w:rPr>
        <w:t xml:space="preserve"> I asked another two colleagues to start with house to house within the street to confirm exactly what had happened and to locate any witnesses or any other injured persons</w:t>
      </w:r>
      <w:r w:rsidR="00364F43">
        <w:rPr>
          <w:rFonts w:ascii="Arial" w:hAnsi="Arial" w:cs="Arial"/>
          <w:color w:val="000000" w:themeColor="text1"/>
          <w:shd w:val="clear" w:color="auto" w:fill="FFFFFF"/>
        </w:rPr>
        <w:t>.</w:t>
      </w:r>
      <w:r w:rsidR="006A7AF9">
        <w:rPr>
          <w:rFonts w:ascii="Arial" w:hAnsi="Arial" w:cs="Arial"/>
          <w:color w:val="000000" w:themeColor="text1"/>
          <w:shd w:val="clear" w:color="auto" w:fill="FFFFFF"/>
        </w:rPr>
        <w:t xml:space="preserve"> I asked my colleague with the injured male to start obtaining as many details from him as a victim whilst I updated my sergeant and bronze inspector with an early situation report. Once things at </w:t>
      </w:r>
      <w:r w:rsidR="00364F43">
        <w:rPr>
          <w:rFonts w:ascii="Arial" w:hAnsi="Arial" w:cs="Arial"/>
          <w:color w:val="000000" w:themeColor="text1"/>
          <w:shd w:val="clear" w:color="auto" w:fill="FFFFFF"/>
        </w:rPr>
        <w:t xml:space="preserve">the </w:t>
      </w:r>
      <w:r w:rsidR="006A7AF9">
        <w:rPr>
          <w:rFonts w:ascii="Arial" w:hAnsi="Arial" w:cs="Arial"/>
          <w:color w:val="000000" w:themeColor="text1"/>
          <w:shd w:val="clear" w:color="auto" w:fill="FFFFFF"/>
        </w:rPr>
        <w:t xml:space="preserve">scene had calmed down and we had confirmed that the perpetrator had left and the circumstances leading to the altercation, I </w:t>
      </w:r>
      <w:r w:rsidR="00364F43">
        <w:rPr>
          <w:rFonts w:ascii="Arial" w:hAnsi="Arial" w:cs="Arial"/>
          <w:color w:val="000000" w:themeColor="text1"/>
          <w:shd w:val="clear" w:color="auto" w:fill="FFFFFF"/>
        </w:rPr>
        <w:t>was</w:t>
      </w:r>
      <w:r w:rsidR="006A7AF9">
        <w:rPr>
          <w:rFonts w:ascii="Arial" w:hAnsi="Arial" w:cs="Arial"/>
          <w:color w:val="000000" w:themeColor="text1"/>
          <w:shd w:val="clear" w:color="auto" w:fill="FFFFFF"/>
        </w:rPr>
        <w:t xml:space="preserve"> able to bring the officers back together to talk about what information we had and to develop a plan as to the </w:t>
      </w:r>
      <w:r w:rsidR="00364F43">
        <w:rPr>
          <w:rFonts w:ascii="Arial" w:hAnsi="Arial" w:cs="Arial"/>
          <w:color w:val="000000" w:themeColor="text1"/>
          <w:shd w:val="clear" w:color="auto" w:fill="FFFFFF"/>
        </w:rPr>
        <w:t xml:space="preserve">following steps of the </w:t>
      </w:r>
      <w:r w:rsidR="006A7AF9">
        <w:rPr>
          <w:rFonts w:ascii="Arial" w:hAnsi="Arial" w:cs="Arial"/>
          <w:color w:val="000000" w:themeColor="text1"/>
          <w:shd w:val="clear" w:color="auto" w:fill="FFFFFF"/>
        </w:rPr>
        <w:t xml:space="preserve">investigation. At this stage I demonstrated more of a democratic leadership style </w:t>
      </w:r>
      <w:r w:rsidR="00112BB8">
        <w:rPr>
          <w:rFonts w:ascii="Arial" w:hAnsi="Arial" w:cs="Arial"/>
          <w:color w:val="000000" w:themeColor="text1"/>
          <w:shd w:val="clear" w:color="auto" w:fill="FFFFFF"/>
        </w:rPr>
        <w:t>whereas</w:t>
      </w:r>
      <w:r w:rsidR="006A7AF9">
        <w:rPr>
          <w:rFonts w:ascii="Arial" w:hAnsi="Arial" w:cs="Arial"/>
          <w:color w:val="000000" w:themeColor="text1"/>
          <w:shd w:val="clear" w:color="auto" w:fill="FFFFFF"/>
        </w:rPr>
        <w:t xml:space="preserve"> a team we were able to discuss ideas and to determine how best to approach the investigation. Once details of the suspect had been gathered including an address, as a team we conducted arrest enquiries for the male suspect. At this </w:t>
      </w:r>
      <w:r w:rsidR="00112BB8">
        <w:rPr>
          <w:rFonts w:ascii="Arial" w:hAnsi="Arial" w:cs="Arial"/>
          <w:color w:val="000000" w:themeColor="text1"/>
          <w:shd w:val="clear" w:color="auto" w:fill="FFFFFF"/>
        </w:rPr>
        <w:t>time,</w:t>
      </w:r>
      <w:r w:rsidR="006A7AF9">
        <w:rPr>
          <w:rFonts w:ascii="Arial" w:hAnsi="Arial" w:cs="Arial"/>
          <w:color w:val="000000" w:themeColor="text1"/>
          <w:shd w:val="clear" w:color="auto" w:fill="FFFFFF"/>
        </w:rPr>
        <w:t xml:space="preserve"> I took on a laizzes-faire leadership style and allowed officers to take up their own positions and roles within the property as I felt they were more than capable of doing</w:t>
      </w:r>
      <w:r w:rsidR="00364F43">
        <w:rPr>
          <w:rFonts w:ascii="Arial" w:hAnsi="Arial" w:cs="Arial"/>
          <w:color w:val="000000" w:themeColor="text1"/>
          <w:shd w:val="clear" w:color="auto" w:fill="FFFFFF"/>
        </w:rPr>
        <w:t xml:space="preserve"> so</w:t>
      </w:r>
      <w:r w:rsidR="006A7AF9">
        <w:rPr>
          <w:rFonts w:ascii="Arial" w:hAnsi="Arial" w:cs="Arial"/>
          <w:color w:val="000000" w:themeColor="text1"/>
          <w:shd w:val="clear" w:color="auto" w:fill="FFFFFF"/>
        </w:rPr>
        <w:t xml:space="preserve">. I arrested the male at his home address </w:t>
      </w:r>
      <w:r w:rsidR="00534146">
        <w:rPr>
          <w:rFonts w:ascii="Arial" w:hAnsi="Arial" w:cs="Arial"/>
          <w:color w:val="000000" w:themeColor="text1"/>
          <w:shd w:val="clear" w:color="auto" w:fill="FFFFFF"/>
        </w:rPr>
        <w:t xml:space="preserve">on suspicion of section 18 assault </w:t>
      </w:r>
      <w:r w:rsidR="006A7AF9">
        <w:rPr>
          <w:rFonts w:ascii="Arial" w:hAnsi="Arial" w:cs="Arial"/>
          <w:color w:val="000000" w:themeColor="text1"/>
          <w:shd w:val="clear" w:color="auto" w:fill="FFFFFF"/>
        </w:rPr>
        <w:t xml:space="preserve">and conveyed him to custody whilst the team continued with a search of the address for further evidence. Again during this </w:t>
      </w:r>
      <w:r w:rsidR="00112BB8">
        <w:rPr>
          <w:rFonts w:ascii="Arial" w:hAnsi="Arial" w:cs="Arial"/>
          <w:color w:val="000000" w:themeColor="text1"/>
          <w:shd w:val="clear" w:color="auto" w:fill="FFFFFF"/>
        </w:rPr>
        <w:t>time,</w:t>
      </w:r>
      <w:r w:rsidR="006A7AF9">
        <w:rPr>
          <w:rFonts w:ascii="Arial" w:hAnsi="Arial" w:cs="Arial"/>
          <w:color w:val="000000" w:themeColor="text1"/>
          <w:shd w:val="clear" w:color="auto" w:fill="FFFFFF"/>
        </w:rPr>
        <w:t xml:space="preserve"> I allowed them to search the property in their own fashion, taking on a laissez-faire leadership style. </w:t>
      </w:r>
      <w:r w:rsidR="006A7AF9">
        <w:rPr>
          <w:rFonts w:ascii="Arial" w:hAnsi="Arial" w:cs="Arial"/>
          <w:color w:val="000000" w:themeColor="text1"/>
          <w:shd w:val="clear" w:color="auto" w:fill="FFFFFF"/>
        </w:rPr>
        <w:lastRenderedPageBreak/>
        <w:t xml:space="preserve">Throughout this incident I was able to </w:t>
      </w:r>
      <w:r w:rsidR="00534146">
        <w:rPr>
          <w:rFonts w:ascii="Arial" w:hAnsi="Arial" w:cs="Arial"/>
          <w:color w:val="000000" w:themeColor="text1"/>
          <w:shd w:val="clear" w:color="auto" w:fill="FFFFFF"/>
        </w:rPr>
        <w:t xml:space="preserve">adapt my leadership styles due to the changing risk assessment and requirements of the incident. This allowed me to ensure that </w:t>
      </w:r>
      <w:r w:rsidR="00364F43">
        <w:rPr>
          <w:rFonts w:ascii="Arial" w:hAnsi="Arial" w:cs="Arial"/>
          <w:color w:val="000000" w:themeColor="text1"/>
          <w:shd w:val="clear" w:color="auto" w:fill="FFFFFF"/>
        </w:rPr>
        <w:t xml:space="preserve">the </w:t>
      </w:r>
      <w:r w:rsidR="00534146">
        <w:rPr>
          <w:rFonts w:ascii="Arial" w:hAnsi="Arial" w:cs="Arial"/>
          <w:color w:val="000000" w:themeColor="text1"/>
          <w:shd w:val="clear" w:color="auto" w:fill="FFFFFF"/>
        </w:rPr>
        <w:t>best evidence was obtained whilst also valuing my colleagues opinions on how we should conduct enquiries and continue the investigation.</w:t>
      </w:r>
    </w:p>
    <w:p w14:paraId="51335119" w14:textId="77777777" w:rsidR="00534146" w:rsidRPr="00534146" w:rsidRDefault="00534146" w:rsidP="00534146"/>
    <w:p w14:paraId="3BBCBC5A" w14:textId="55CD23C4" w:rsidR="00534146" w:rsidRPr="00534146" w:rsidRDefault="00534146" w:rsidP="00F375A3">
      <w:pPr>
        <w:pStyle w:val="NormalWeb"/>
        <w:spacing w:before="240" w:beforeAutospacing="0" w:after="240" w:afterAutospacing="0"/>
        <w:textAlignment w:val="baseline"/>
        <w:rPr>
          <w:rFonts w:ascii="Arial" w:hAnsi="Arial" w:cs="Arial"/>
          <w:color w:val="000000" w:themeColor="text1"/>
        </w:rPr>
      </w:pPr>
      <w:r w:rsidRPr="00534146">
        <w:rPr>
          <w:rFonts w:ascii="Arial" w:hAnsi="Arial" w:cs="Arial"/>
          <w:color w:val="000000" w:themeColor="text1"/>
        </w:rPr>
        <w:t>In conclusion, there are multiple different leadership styles seen within policing and it is clear that no one style of leadership is the best answer in modern day policing. Different styles of leadership are required at different times depending on the situation, the colleagues you are leading and the requirements of the case.</w:t>
      </w:r>
      <w:r>
        <w:rPr>
          <w:rFonts w:ascii="Arial" w:hAnsi="Arial" w:cs="Arial"/>
          <w:color w:val="000000" w:themeColor="text1"/>
        </w:rPr>
        <w:t xml:space="preserve"> Leaders do not need to demonstrate only one leadership style and the style displayed by a leader can constantly change and develop as a result of changing circumstances.</w:t>
      </w:r>
    </w:p>
    <w:p w14:paraId="45F7A5C7" w14:textId="124DB7A7" w:rsidR="001D67DB" w:rsidRPr="00AB45BE" w:rsidRDefault="00534146" w:rsidP="00340E9A">
      <w:pPr>
        <w:ind w:right="237"/>
        <w:jc w:val="both"/>
        <w:rPr>
          <w:rFonts w:ascii="Arial" w:hAnsi="Arial" w:cs="Arial"/>
        </w:rPr>
      </w:pPr>
      <w:r>
        <w:rPr>
          <w:rFonts w:ascii="Arial" w:hAnsi="Arial" w:cs="Arial"/>
        </w:rPr>
        <w:t>Word count - 23</w:t>
      </w:r>
      <w:r w:rsidR="00364F43">
        <w:rPr>
          <w:rFonts w:ascii="Arial" w:hAnsi="Arial" w:cs="Arial"/>
        </w:rPr>
        <w:t>92</w:t>
      </w:r>
    </w:p>
    <w:p w14:paraId="416EFA95" w14:textId="77777777" w:rsidR="00025650" w:rsidRPr="00270EEB" w:rsidRDefault="00025650" w:rsidP="00340E9A">
      <w:pPr>
        <w:ind w:right="237"/>
        <w:jc w:val="both"/>
      </w:pPr>
    </w:p>
    <w:p w14:paraId="598FFEC5" w14:textId="77777777" w:rsidR="00025650" w:rsidRPr="00270EEB" w:rsidRDefault="00025650" w:rsidP="00340E9A">
      <w:pPr>
        <w:ind w:right="237"/>
        <w:jc w:val="both"/>
      </w:pPr>
    </w:p>
    <w:p w14:paraId="042DA0D7" w14:textId="77777777" w:rsidR="00025650" w:rsidRPr="00270EEB" w:rsidRDefault="00025650" w:rsidP="00340E9A">
      <w:pPr>
        <w:ind w:right="237"/>
        <w:jc w:val="both"/>
      </w:pPr>
    </w:p>
    <w:p w14:paraId="65800057" w14:textId="77777777" w:rsidR="00025650" w:rsidRPr="00270EEB" w:rsidRDefault="00025650" w:rsidP="00340E9A">
      <w:pPr>
        <w:ind w:right="237"/>
        <w:jc w:val="both"/>
      </w:pPr>
    </w:p>
    <w:p w14:paraId="7A99F832" w14:textId="77777777" w:rsidR="00025650" w:rsidRPr="00270EEB" w:rsidRDefault="00025650" w:rsidP="00340E9A">
      <w:pPr>
        <w:ind w:right="237"/>
        <w:jc w:val="both"/>
      </w:pPr>
    </w:p>
    <w:p w14:paraId="7FD39A42" w14:textId="77777777" w:rsidR="00025650" w:rsidRPr="00270EEB" w:rsidRDefault="00025650" w:rsidP="00340E9A">
      <w:pPr>
        <w:ind w:right="237"/>
        <w:jc w:val="both"/>
      </w:pPr>
    </w:p>
    <w:p w14:paraId="73D1DF2B" w14:textId="77777777" w:rsidR="00025650" w:rsidRPr="00270EEB" w:rsidRDefault="00025650" w:rsidP="00340E9A">
      <w:pPr>
        <w:ind w:right="237"/>
        <w:jc w:val="both"/>
      </w:pPr>
    </w:p>
    <w:p w14:paraId="556B64F0" w14:textId="77777777" w:rsidR="00025650" w:rsidRPr="00270EEB" w:rsidRDefault="00025650" w:rsidP="00340E9A">
      <w:pPr>
        <w:ind w:right="237"/>
        <w:jc w:val="both"/>
      </w:pPr>
    </w:p>
    <w:p w14:paraId="140C2FD2" w14:textId="77777777" w:rsidR="00025650" w:rsidRPr="00025650" w:rsidRDefault="00025650" w:rsidP="00340E9A">
      <w:pPr>
        <w:ind w:right="237"/>
        <w:jc w:val="both"/>
        <w:rPr>
          <w:b/>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pPr>
    </w:p>
    <w:p w14:paraId="6B0989EF" w14:textId="77777777" w:rsidR="00025650" w:rsidRPr="00270EEB" w:rsidRDefault="00025650" w:rsidP="00340E9A">
      <w:pPr>
        <w:ind w:right="237"/>
        <w:jc w:val="center"/>
        <w:rPr>
          <w:b/>
        </w:rPr>
      </w:pPr>
      <w:r>
        <w:rPr>
          <w:b/>
        </w:rPr>
        <w:t>Task 4</w:t>
      </w:r>
    </w:p>
    <w:p w14:paraId="1EEA28B2" w14:textId="77777777" w:rsidR="00650CE9" w:rsidRDefault="00650CE9" w:rsidP="00D11C62">
      <w:pPr>
        <w:ind w:right="237"/>
        <w:jc w:val="both"/>
        <w:rPr>
          <w:b/>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5B0BAE">
              <w:rPr>
                <w:rStyle w:val="normaltextrun"/>
                <w:rFonts w:ascii="Arial" w:hAnsi="Arial" w:cs="Arial"/>
                <w:b/>
                <w:bCs/>
                <w:color w:val="000000"/>
              </w:rPr>
              <w:t xml:space="preserve">Critically </w:t>
            </w:r>
            <w:r w:rsidR="2F755FFD" w:rsidRPr="005B0BAE">
              <w:rPr>
                <w:rStyle w:val="normaltextrun"/>
                <w:rFonts w:ascii="Arial" w:hAnsi="Arial" w:cs="Arial"/>
                <w:b/>
                <w:bCs/>
                <w:color w:val="000000"/>
              </w:rPr>
              <w:t xml:space="preserve">reflect </w:t>
            </w:r>
            <w:r w:rsidR="24F25AAB" w:rsidRPr="005B0BAE">
              <w:rPr>
                <w:rStyle w:val="normaltextrun"/>
                <w:rFonts w:ascii="Arial" w:hAnsi="Arial" w:cs="Arial"/>
                <w:color w:val="000000"/>
              </w:rPr>
              <w:t>up</w:t>
            </w:r>
            <w:r w:rsidR="2F755FFD" w:rsidRPr="005B0BAE">
              <w:rPr>
                <w:rStyle w:val="normaltextrun"/>
                <w:rFonts w:ascii="Arial" w:hAnsi="Arial" w:cs="Arial"/>
                <w:color w:val="000000" w:themeColor="text1"/>
              </w:rPr>
              <w:t>on</w:t>
            </w:r>
            <w:r w:rsidR="2F755FFD" w:rsidRPr="35AC8E37">
              <w:rPr>
                <w:rStyle w:val="normaltextrun"/>
                <w:rFonts w:ascii="Arial" w:hAnsi="Arial" w:cs="Arial"/>
                <w:color w:val="000000" w:themeColor="text1"/>
              </w:rPr>
              <w:t xml:space="preserve">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professional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5B0BAE">
              <w:rPr>
                <w:rStyle w:val="normaltextrun"/>
                <w:rFonts w:ascii="Arial" w:hAnsi="Arial" w:cs="Arial"/>
                <w:color w:val="000000"/>
              </w:rPr>
              <w:t>2</w:t>
            </w:r>
            <w:r w:rsidR="5E4AC0A3" w:rsidRPr="005B0BAE">
              <w:rPr>
                <w:rStyle w:val="normaltextrun"/>
                <w:rFonts w:ascii="Arial" w:hAnsi="Arial" w:cs="Arial"/>
                <w:color w:val="0000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pPr>
    </w:p>
    <w:p w14:paraId="76035EA8" w14:textId="77777777" w:rsidR="003C458C" w:rsidRPr="005B0BAE" w:rsidRDefault="003C458C" w:rsidP="00340E9A">
      <w:pPr>
        <w:ind w:right="237"/>
        <w:jc w:val="both"/>
        <w:rPr>
          <w:rFonts w:ascii="Arial" w:hAnsi="Arial" w:cs="Arial"/>
          <w:b/>
        </w:rPr>
      </w:pPr>
      <w:r w:rsidRPr="005B0BAE">
        <w:rPr>
          <w:rFonts w:ascii="Arial" w:hAnsi="Arial" w:cs="Arial"/>
          <w:b/>
        </w:rPr>
        <w:t>ANSWER:</w:t>
      </w:r>
    </w:p>
    <w:p w14:paraId="52FCEE5A" w14:textId="77777777" w:rsidR="00025650" w:rsidRPr="00270EEB" w:rsidRDefault="00025650" w:rsidP="00340E9A">
      <w:pPr>
        <w:ind w:right="237"/>
        <w:jc w:val="both"/>
      </w:pPr>
    </w:p>
    <w:p w14:paraId="4C50E184" w14:textId="32D321B8" w:rsidR="00025650" w:rsidRDefault="005B0BAE" w:rsidP="00340E9A">
      <w:pPr>
        <w:ind w:right="237"/>
        <w:jc w:val="both"/>
        <w:rPr>
          <w:rFonts w:ascii="Arial" w:hAnsi="Arial" w:cs="Arial"/>
        </w:rPr>
      </w:pPr>
      <w:r>
        <w:rPr>
          <w:rFonts w:ascii="Arial" w:hAnsi="Arial" w:cs="Arial"/>
        </w:rPr>
        <w:t xml:space="preserve">In this essay I am going to reflect upon my three year probation within the police force and analyse how I have developed as an officer since first starting my probation. </w:t>
      </w:r>
      <w:r w:rsidR="003B118F">
        <w:rPr>
          <w:rFonts w:ascii="Arial" w:hAnsi="Arial" w:cs="Arial"/>
        </w:rPr>
        <w:t>I will look at defining different mentoring and coaching models used within policing and give examples of how I have seen them used within policing.</w:t>
      </w:r>
      <w:r w:rsidR="003B118F">
        <w:rPr>
          <w:rFonts w:ascii="Arial" w:hAnsi="Arial" w:cs="Arial"/>
        </w:rPr>
        <w:t xml:space="preserve"> </w:t>
      </w:r>
      <w:r w:rsidR="002E70E7">
        <w:rPr>
          <w:rFonts w:ascii="Arial" w:hAnsi="Arial" w:cs="Arial"/>
        </w:rPr>
        <w:t xml:space="preserve">I will conduct research into feedback and how it should be used in the workplace. I will explain how feedback is incorporated into the mentoring and coaching I receive and how it is used to assist me. </w:t>
      </w:r>
      <w:r>
        <w:rPr>
          <w:rFonts w:ascii="Arial" w:hAnsi="Arial" w:cs="Arial"/>
        </w:rPr>
        <w:t xml:space="preserve">I will explain and break down what my three year probation has entailed and how each aspect of my probation has enhanced me as an officer. I will explain how </w:t>
      </w:r>
      <w:r w:rsidR="003B118F">
        <w:rPr>
          <w:rFonts w:ascii="Arial" w:hAnsi="Arial" w:cs="Arial"/>
        </w:rPr>
        <w:t xml:space="preserve">coaching and mentoring </w:t>
      </w:r>
      <w:r>
        <w:rPr>
          <w:rFonts w:ascii="Arial" w:hAnsi="Arial" w:cs="Arial"/>
        </w:rPr>
        <w:t>theories have benefited me as an officer throughout my probation. I will explain how the coaching and mentoring I have received throughou</w:t>
      </w:r>
      <w:r w:rsidR="0036055B">
        <w:rPr>
          <w:rFonts w:ascii="Arial" w:hAnsi="Arial" w:cs="Arial"/>
        </w:rPr>
        <w:t xml:space="preserve">t </w:t>
      </w:r>
      <w:r>
        <w:rPr>
          <w:rFonts w:ascii="Arial" w:hAnsi="Arial" w:cs="Arial"/>
        </w:rPr>
        <w:t>my probation</w:t>
      </w:r>
      <w:r w:rsidR="0017431A">
        <w:rPr>
          <w:rFonts w:ascii="Arial" w:hAnsi="Arial" w:cs="Arial"/>
        </w:rPr>
        <w:t xml:space="preserve"> </w:t>
      </w:r>
      <w:r w:rsidR="0036055B">
        <w:rPr>
          <w:rFonts w:ascii="Arial" w:hAnsi="Arial" w:cs="Arial"/>
        </w:rPr>
        <w:t>has assisted in helping me achieve my own targets as well as goals expected within the organisation. I will also evaluate how mentoring and coaching has helped me develop personally as an officer and how it has benefited my performance at work</w:t>
      </w:r>
      <w:r w:rsidR="00B02914">
        <w:rPr>
          <w:rFonts w:ascii="Arial" w:hAnsi="Arial" w:cs="Arial"/>
        </w:rPr>
        <w:t>.</w:t>
      </w:r>
      <w:r w:rsidR="0036055B">
        <w:rPr>
          <w:rFonts w:ascii="Arial" w:hAnsi="Arial" w:cs="Arial"/>
        </w:rPr>
        <w:t xml:space="preserve"> I will look at how it has assisted me with </w:t>
      </w:r>
      <w:r w:rsidR="005A1097">
        <w:rPr>
          <w:rFonts w:ascii="Arial" w:hAnsi="Arial" w:cs="Arial"/>
        </w:rPr>
        <w:t>learning about</w:t>
      </w:r>
      <w:r w:rsidR="0036055B">
        <w:rPr>
          <w:rFonts w:ascii="Arial" w:hAnsi="Arial" w:cs="Arial"/>
        </w:rPr>
        <w:t xml:space="preserve"> roles </w:t>
      </w:r>
      <w:r w:rsidR="00B02914">
        <w:rPr>
          <w:rFonts w:ascii="Arial" w:hAnsi="Arial" w:cs="Arial"/>
        </w:rPr>
        <w:t xml:space="preserve">that </w:t>
      </w:r>
      <w:r w:rsidR="005A1097">
        <w:rPr>
          <w:rFonts w:ascii="Arial" w:hAnsi="Arial" w:cs="Arial"/>
        </w:rPr>
        <w:t xml:space="preserve">I am interested in pursuing in the future and developing my knowledge around these roles. </w:t>
      </w:r>
    </w:p>
    <w:p w14:paraId="4DABD633" w14:textId="5445450F" w:rsidR="003B118F" w:rsidRDefault="003B118F" w:rsidP="00340E9A">
      <w:pPr>
        <w:ind w:right="237"/>
        <w:jc w:val="both"/>
        <w:rPr>
          <w:rFonts w:ascii="Arial" w:hAnsi="Arial" w:cs="Arial"/>
        </w:rPr>
      </w:pPr>
    </w:p>
    <w:p w14:paraId="51AB8DC1" w14:textId="1EF06631" w:rsidR="002638C0" w:rsidRDefault="003B5D41" w:rsidP="002638C0">
      <w:pPr>
        <w:rPr>
          <w:rFonts w:ascii="Arial" w:hAnsi="Arial" w:cs="Arial"/>
          <w:color w:val="000000"/>
          <w:shd w:val="clear" w:color="auto" w:fill="FFFFFF"/>
        </w:rPr>
      </w:pPr>
      <w:r>
        <w:rPr>
          <w:rFonts w:ascii="Arial" w:hAnsi="Arial" w:cs="Arial"/>
        </w:rPr>
        <w:t xml:space="preserve">As with most workplaces, correct coaching and mentoring is key within the police to create a </w:t>
      </w:r>
      <w:r w:rsidR="00B02914">
        <w:rPr>
          <w:rFonts w:ascii="Arial" w:hAnsi="Arial" w:cs="Arial"/>
        </w:rPr>
        <w:t>productive</w:t>
      </w:r>
      <w:r>
        <w:rPr>
          <w:rFonts w:ascii="Arial" w:hAnsi="Arial" w:cs="Arial"/>
        </w:rPr>
        <w:t xml:space="preserve"> workforce and to ensure that staff are confident in their ability to conduct their roles. Although similar in nature, coaching and mentoring are different things and understanding what they are is important. </w:t>
      </w:r>
      <w:r w:rsidR="00100EB8" w:rsidRPr="00100EB8">
        <w:rPr>
          <w:rFonts w:ascii="Arial" w:hAnsi="Arial" w:cs="Arial"/>
          <w:color w:val="000000" w:themeColor="text1"/>
        </w:rPr>
        <w:t>“</w:t>
      </w:r>
      <w:r w:rsidR="00100EB8" w:rsidRPr="00100EB8">
        <w:rPr>
          <w:rFonts w:ascii="Arial" w:hAnsi="Arial" w:cs="Arial"/>
          <w:color w:val="000000" w:themeColor="text1"/>
        </w:rPr>
        <w:t>Coaching aims to produce optimal performance and improvement at work. It focuses on specific skills and goals, although it may also have an impact on an individual’s personal attributes such as social interaction or confidence. The process typically lasts for a defined period of time or forms the basis of an on-going management style</w:t>
      </w:r>
      <w:r w:rsidR="00100EB8" w:rsidRPr="00100EB8">
        <w:rPr>
          <w:rFonts w:ascii="Arial" w:hAnsi="Arial" w:cs="Arial"/>
          <w:color w:val="000000" w:themeColor="text1"/>
        </w:rPr>
        <w:t>”</w:t>
      </w:r>
      <w:r w:rsidR="00100EB8">
        <w:rPr>
          <w:rFonts w:ascii="Arial" w:hAnsi="Arial" w:cs="Arial"/>
          <w:color w:val="000000" w:themeColor="text1"/>
        </w:rPr>
        <w:t xml:space="preserve"> </w:t>
      </w:r>
      <w:r w:rsidR="00100EB8" w:rsidRPr="00100EB8">
        <w:rPr>
          <w:rFonts w:ascii="Arial" w:hAnsi="Arial" w:cs="Arial"/>
          <w:i/>
          <w:iCs/>
          <w:color w:val="000000" w:themeColor="text1"/>
          <w:sz w:val="22"/>
          <w:szCs w:val="22"/>
        </w:rPr>
        <w:t>(</w:t>
      </w:r>
      <w:r w:rsidR="00240D97">
        <w:rPr>
          <w:rFonts w:ascii="Arial" w:hAnsi="Arial" w:cs="Arial"/>
          <w:i/>
          <w:iCs/>
          <w:color w:val="000000" w:themeColor="text1"/>
          <w:sz w:val="22"/>
          <w:szCs w:val="22"/>
        </w:rPr>
        <w:t>CIPD</w:t>
      </w:r>
      <w:r w:rsidR="00100EB8" w:rsidRPr="00100EB8">
        <w:rPr>
          <w:rFonts w:ascii="Arial" w:hAnsi="Arial" w:cs="Arial"/>
          <w:i/>
          <w:iCs/>
          <w:color w:val="000000" w:themeColor="text1"/>
          <w:sz w:val="22"/>
          <w:szCs w:val="22"/>
        </w:rPr>
        <w:t>, 2021</w:t>
      </w:r>
      <w:r w:rsidR="00B02914">
        <w:rPr>
          <w:rFonts w:ascii="Arial" w:hAnsi="Arial" w:cs="Arial"/>
          <w:i/>
          <w:iCs/>
          <w:color w:val="000000" w:themeColor="text1"/>
          <w:sz w:val="22"/>
          <w:szCs w:val="22"/>
        </w:rPr>
        <w:t xml:space="preserve">. </w:t>
      </w:r>
      <w:r w:rsidR="00240D97">
        <w:rPr>
          <w:rFonts w:ascii="Arial" w:hAnsi="Arial" w:cs="Arial"/>
          <w:i/>
          <w:iCs/>
          <w:color w:val="000000" w:themeColor="text1"/>
          <w:sz w:val="22"/>
          <w:szCs w:val="22"/>
        </w:rPr>
        <w:t xml:space="preserve"> </w:t>
      </w:r>
      <w:r w:rsidR="00240D97">
        <w:rPr>
          <w:rFonts w:ascii="Arial" w:hAnsi="Arial" w:cs="Arial"/>
          <w:color w:val="000000" w:themeColor="text1"/>
        </w:rPr>
        <w:t xml:space="preserve">CIPD define mentoring as a </w:t>
      </w:r>
      <w:r w:rsidR="00240D97" w:rsidRPr="00240D97">
        <w:rPr>
          <w:rFonts w:ascii="Arial" w:hAnsi="Arial" w:cs="Arial"/>
          <w:color w:val="000000" w:themeColor="text1"/>
        </w:rPr>
        <w:t>“</w:t>
      </w:r>
      <w:r w:rsidR="00240D97" w:rsidRPr="00240D97">
        <w:rPr>
          <w:rFonts w:ascii="Arial" w:hAnsi="Arial" w:cs="Arial"/>
          <w:color w:val="000000" w:themeColor="text1"/>
        </w:rPr>
        <w:t xml:space="preserve">relationship in which a more experienced colleague </w:t>
      </w:r>
      <w:r w:rsidR="00240D97" w:rsidRPr="00240D97">
        <w:rPr>
          <w:rFonts w:ascii="Arial" w:hAnsi="Arial" w:cs="Arial"/>
          <w:color w:val="000000" w:themeColor="text1"/>
        </w:rPr>
        <w:lastRenderedPageBreak/>
        <w:t>shares their greater knowledge to support the development of an inexperienced member of staff</w:t>
      </w:r>
      <w:r w:rsidR="00240D97" w:rsidRPr="00240D97">
        <w:rPr>
          <w:rStyle w:val="apple-converted-space"/>
          <w:rFonts w:ascii="Arial" w:hAnsi="Arial" w:cs="Arial"/>
          <w:color w:val="000000" w:themeColor="text1"/>
        </w:rPr>
        <w:t>”</w:t>
      </w:r>
      <w:r w:rsidR="00240D97">
        <w:rPr>
          <w:rStyle w:val="apple-converted-space"/>
          <w:rFonts w:ascii="Arial" w:hAnsi="Arial" w:cs="Arial"/>
          <w:color w:val="000000" w:themeColor="text1"/>
        </w:rPr>
        <w:t xml:space="preserve"> </w:t>
      </w:r>
      <w:r w:rsidR="00240D97" w:rsidRPr="00100EB8">
        <w:rPr>
          <w:rFonts w:ascii="Arial" w:hAnsi="Arial" w:cs="Arial"/>
          <w:i/>
          <w:iCs/>
          <w:color w:val="000000" w:themeColor="text1"/>
          <w:sz w:val="22"/>
          <w:szCs w:val="22"/>
        </w:rPr>
        <w:t>(</w:t>
      </w:r>
      <w:r w:rsidR="00240D97">
        <w:rPr>
          <w:rFonts w:ascii="Arial" w:hAnsi="Arial" w:cs="Arial"/>
          <w:i/>
          <w:iCs/>
          <w:color w:val="000000" w:themeColor="text1"/>
          <w:sz w:val="22"/>
          <w:szCs w:val="22"/>
        </w:rPr>
        <w:t>CIPD</w:t>
      </w:r>
      <w:r w:rsidR="00240D97" w:rsidRPr="00100EB8">
        <w:rPr>
          <w:rFonts w:ascii="Arial" w:hAnsi="Arial" w:cs="Arial"/>
          <w:i/>
          <w:iCs/>
          <w:color w:val="000000" w:themeColor="text1"/>
          <w:sz w:val="22"/>
          <w:szCs w:val="22"/>
        </w:rPr>
        <w:t>, 2021</w:t>
      </w:r>
      <w:r w:rsidR="00240D97">
        <w:rPr>
          <w:rFonts w:ascii="Arial" w:hAnsi="Arial" w:cs="Arial"/>
          <w:i/>
          <w:iCs/>
          <w:color w:val="000000" w:themeColor="text1"/>
          <w:sz w:val="22"/>
          <w:szCs w:val="22"/>
        </w:rPr>
        <w:t>)</w:t>
      </w:r>
      <w:r w:rsidR="00B02914">
        <w:rPr>
          <w:rFonts w:ascii="Arial" w:hAnsi="Arial" w:cs="Arial"/>
          <w:i/>
          <w:iCs/>
          <w:color w:val="000000" w:themeColor="text1"/>
          <w:sz w:val="22"/>
          <w:szCs w:val="22"/>
        </w:rPr>
        <w:t>.</w:t>
      </w:r>
      <w:r w:rsidR="00240D97">
        <w:rPr>
          <w:rFonts w:ascii="Arial" w:hAnsi="Arial" w:cs="Arial"/>
          <w:i/>
          <w:iCs/>
          <w:color w:val="000000" w:themeColor="text1"/>
          <w:sz w:val="22"/>
          <w:szCs w:val="22"/>
        </w:rPr>
        <w:t xml:space="preserve"> </w:t>
      </w:r>
      <w:r w:rsidR="00C63F9D">
        <w:rPr>
          <w:rFonts w:ascii="Arial" w:hAnsi="Arial" w:cs="Arial"/>
        </w:rPr>
        <w:t>Coaching tends to be a more short-term relationship where the ‘coach’ looks to focus on the skills and abilities of a learner to improve their work performance</w:t>
      </w:r>
      <w:r w:rsidR="00B02914">
        <w:rPr>
          <w:rFonts w:ascii="Arial" w:hAnsi="Arial" w:cs="Arial"/>
        </w:rPr>
        <w:t>.</w:t>
      </w:r>
      <w:r w:rsidR="00C63F9D">
        <w:rPr>
          <w:rFonts w:ascii="Arial" w:hAnsi="Arial" w:cs="Arial"/>
        </w:rPr>
        <w:t xml:space="preserve"> </w:t>
      </w:r>
      <w:r w:rsidR="00B02914">
        <w:rPr>
          <w:rFonts w:ascii="Arial" w:hAnsi="Arial" w:cs="Arial"/>
        </w:rPr>
        <w:t>Contrastingly,</w:t>
      </w:r>
      <w:r w:rsidR="00C63F9D">
        <w:rPr>
          <w:rFonts w:ascii="Arial" w:hAnsi="Arial" w:cs="Arial"/>
        </w:rPr>
        <w:t xml:space="preserve"> mentoring tends to pan over a longer </w:t>
      </w:r>
      <w:r w:rsidR="00B02914">
        <w:rPr>
          <w:rFonts w:ascii="Arial" w:hAnsi="Arial" w:cs="Arial"/>
        </w:rPr>
        <w:t xml:space="preserve">period of time </w:t>
      </w:r>
      <w:r w:rsidR="00C63F9D">
        <w:rPr>
          <w:rFonts w:ascii="Arial" w:hAnsi="Arial" w:cs="Arial"/>
        </w:rPr>
        <w:t xml:space="preserve">and a ‘mentor’ is usually someone within an organisation with greater experience who </w:t>
      </w:r>
      <w:r w:rsidR="00B60577">
        <w:rPr>
          <w:rFonts w:ascii="Arial" w:hAnsi="Arial" w:cs="Arial"/>
        </w:rPr>
        <w:t>will guide a less experienced member of staff to focus on career development.</w:t>
      </w:r>
      <w:r w:rsidR="00201DAC">
        <w:rPr>
          <w:rFonts w:ascii="Arial" w:hAnsi="Arial" w:cs="Arial"/>
        </w:rPr>
        <w:t xml:space="preserve"> Both coaching and mentoring can be hugely beneficial to learners who are trying to develop and further themselves within their career. In 2018 a coaching and mentoring programme was launched by the Police Superintendents’ Association in collaboration with the College of Policing. </w:t>
      </w:r>
      <w:r w:rsidR="00201DAC" w:rsidRPr="00201DAC">
        <w:rPr>
          <w:rFonts w:ascii="Arial" w:hAnsi="Arial" w:cs="Arial"/>
          <w:color w:val="000000" w:themeColor="text1"/>
        </w:rPr>
        <w:t>“</w:t>
      </w:r>
      <w:r w:rsidR="00201DAC" w:rsidRPr="00201DAC">
        <w:rPr>
          <w:rFonts w:ascii="Arial" w:hAnsi="Arial" w:cs="Arial"/>
          <w:color w:val="000000" w:themeColor="text1"/>
        </w:rPr>
        <w:t>The programme provides training in becoming a coach or mentor, enabling officers and staff across the policing family, access to informal, flexible support to help their professional development</w:t>
      </w:r>
      <w:r w:rsidR="00201DAC" w:rsidRPr="00201DAC">
        <w:rPr>
          <w:rFonts w:ascii="Arial" w:hAnsi="Arial" w:cs="Arial"/>
          <w:color w:val="000000" w:themeColor="text1"/>
        </w:rPr>
        <w:t>”</w:t>
      </w:r>
      <w:r w:rsidR="00201DAC">
        <w:rPr>
          <w:rFonts w:ascii="Arial" w:hAnsi="Arial" w:cs="Arial"/>
          <w:color w:val="000000" w:themeColor="text1"/>
        </w:rPr>
        <w:t xml:space="preserve"> </w:t>
      </w:r>
      <w:r w:rsidR="002638C0" w:rsidRPr="002638C0">
        <w:rPr>
          <w:rFonts w:ascii="Arial" w:hAnsi="Arial" w:cs="Arial"/>
          <w:i/>
          <w:iCs/>
          <w:color w:val="000000"/>
          <w:sz w:val="22"/>
          <w:szCs w:val="22"/>
          <w:shd w:val="clear" w:color="auto" w:fill="FFFFFF"/>
        </w:rPr>
        <w:t>(Police Superintendents' Association, n.d.)</w:t>
      </w:r>
      <w:r w:rsidR="00B02914">
        <w:rPr>
          <w:rFonts w:ascii="Arial" w:hAnsi="Arial" w:cs="Arial"/>
          <w:i/>
          <w:iCs/>
          <w:color w:val="000000"/>
          <w:sz w:val="22"/>
          <w:szCs w:val="22"/>
          <w:shd w:val="clear" w:color="auto" w:fill="FFFFFF"/>
        </w:rPr>
        <w:t>.</w:t>
      </w:r>
      <w:r w:rsidR="002638C0">
        <w:rPr>
          <w:rFonts w:ascii="Arial" w:hAnsi="Arial" w:cs="Arial"/>
          <w:i/>
          <w:iCs/>
          <w:color w:val="000000"/>
          <w:sz w:val="22"/>
          <w:szCs w:val="22"/>
          <w:shd w:val="clear" w:color="auto" w:fill="FFFFFF"/>
        </w:rPr>
        <w:t xml:space="preserve"> </w:t>
      </w:r>
      <w:r w:rsidR="002638C0">
        <w:rPr>
          <w:rFonts w:ascii="Arial" w:hAnsi="Arial" w:cs="Arial"/>
          <w:color w:val="000000"/>
          <w:shd w:val="clear" w:color="auto" w:fill="FFFFFF"/>
        </w:rPr>
        <w:t>This programme was developed to assist both mentors and mentees with development within the police</w:t>
      </w:r>
      <w:r w:rsidR="00B02914">
        <w:rPr>
          <w:rFonts w:ascii="Arial" w:hAnsi="Arial" w:cs="Arial"/>
          <w:color w:val="000000"/>
          <w:shd w:val="clear" w:color="auto" w:fill="FFFFFF"/>
        </w:rPr>
        <w:t>,</w:t>
      </w:r>
      <w:r w:rsidR="002638C0">
        <w:rPr>
          <w:rFonts w:ascii="Arial" w:hAnsi="Arial" w:cs="Arial"/>
          <w:color w:val="000000"/>
          <w:shd w:val="clear" w:color="auto" w:fill="FFFFFF"/>
        </w:rPr>
        <w:t xml:space="preserve"> whether it be role specific or promotion based.</w:t>
      </w:r>
    </w:p>
    <w:p w14:paraId="35B2DAC3" w14:textId="297F40B6" w:rsidR="002E70E7" w:rsidRDefault="002E70E7" w:rsidP="002638C0">
      <w:pPr>
        <w:rPr>
          <w:rFonts w:ascii="Arial" w:hAnsi="Arial" w:cs="Arial"/>
          <w:color w:val="000000"/>
          <w:shd w:val="clear" w:color="auto" w:fill="FFFFFF"/>
        </w:rPr>
      </w:pPr>
    </w:p>
    <w:p w14:paraId="65A05DA3" w14:textId="32159908" w:rsidR="005A1097" w:rsidRPr="006C7E31" w:rsidRDefault="00273253" w:rsidP="00ED5313">
      <w:r>
        <w:rPr>
          <w:rFonts w:ascii="Arial" w:hAnsi="Arial" w:cs="Arial"/>
          <w:color w:val="000000"/>
          <w:shd w:val="clear" w:color="auto" w:fill="FFFFFF"/>
        </w:rPr>
        <w:t xml:space="preserve">In almost every aspect of life feedback is involved in some capacity, whether it be at work or whilst taking part in a hobby amongst other things. LEO </w:t>
      </w:r>
      <w:r w:rsidR="00C3410D">
        <w:rPr>
          <w:rFonts w:ascii="Arial" w:hAnsi="Arial" w:cs="Arial"/>
          <w:color w:val="000000"/>
          <w:shd w:val="clear" w:color="auto" w:fill="FFFFFF"/>
        </w:rPr>
        <w:t>L</w:t>
      </w:r>
      <w:r>
        <w:rPr>
          <w:rFonts w:ascii="Arial" w:hAnsi="Arial" w:cs="Arial"/>
          <w:color w:val="000000"/>
          <w:shd w:val="clear" w:color="auto" w:fill="FFFFFF"/>
        </w:rPr>
        <w:t xml:space="preserve">earning define feedback as </w:t>
      </w:r>
      <w:r w:rsidRPr="00273253">
        <w:rPr>
          <w:rFonts w:ascii="Arial" w:hAnsi="Arial" w:cs="Arial"/>
          <w:color w:val="000000" w:themeColor="text1"/>
        </w:rPr>
        <w:t>“</w:t>
      </w:r>
      <w:r w:rsidRPr="00273253">
        <w:rPr>
          <w:rFonts w:ascii="Arial" w:hAnsi="Arial" w:cs="Arial"/>
          <w:color w:val="000000" w:themeColor="text1"/>
        </w:rPr>
        <w:t xml:space="preserve">a reaction or information that occurs as a result of actions or </w:t>
      </w:r>
      <w:r w:rsidR="0094419D" w:rsidRPr="00273253">
        <w:rPr>
          <w:rFonts w:ascii="Arial" w:hAnsi="Arial" w:cs="Arial"/>
          <w:color w:val="000000" w:themeColor="text1"/>
        </w:rPr>
        <w:t>behaviour</w:t>
      </w:r>
      <w:r w:rsidRPr="00273253">
        <w:rPr>
          <w:rFonts w:ascii="Arial" w:hAnsi="Arial" w:cs="Arial"/>
          <w:color w:val="000000" w:themeColor="text1"/>
        </w:rPr>
        <w:t xml:space="preserve"> undertaken by an individual or group</w:t>
      </w:r>
      <w:r w:rsidRPr="00273253">
        <w:rPr>
          <w:rFonts w:ascii="Arial" w:hAnsi="Arial" w:cs="Arial"/>
          <w:color w:val="000000" w:themeColor="text1"/>
        </w:rPr>
        <w:t>”</w:t>
      </w:r>
      <w:r>
        <w:rPr>
          <w:rFonts w:ascii="Arial" w:hAnsi="Arial" w:cs="Arial"/>
          <w:color w:val="000000" w:themeColor="text1"/>
        </w:rPr>
        <w:t xml:space="preserve"> </w:t>
      </w:r>
      <w:r w:rsidR="00C3410D" w:rsidRPr="00C3410D">
        <w:rPr>
          <w:rFonts w:ascii="Arial" w:hAnsi="Arial" w:cs="Arial"/>
          <w:i/>
          <w:iCs/>
          <w:color w:val="000000" w:themeColor="text1"/>
          <w:sz w:val="22"/>
          <w:szCs w:val="22"/>
        </w:rPr>
        <w:t>(LEO Learning, 2016)</w:t>
      </w:r>
      <w:r w:rsidR="00F37FDB">
        <w:rPr>
          <w:rFonts w:ascii="Arial" w:hAnsi="Arial" w:cs="Arial"/>
          <w:i/>
          <w:iCs/>
          <w:color w:val="000000" w:themeColor="text1"/>
          <w:sz w:val="22"/>
          <w:szCs w:val="22"/>
        </w:rPr>
        <w:t>.</w:t>
      </w:r>
      <w:r w:rsidR="00C3410D">
        <w:rPr>
          <w:rFonts w:ascii="Arial" w:hAnsi="Arial" w:cs="Arial"/>
          <w:i/>
          <w:iCs/>
          <w:color w:val="000000" w:themeColor="text1"/>
          <w:sz w:val="22"/>
          <w:szCs w:val="22"/>
        </w:rPr>
        <w:t xml:space="preserve"> </w:t>
      </w:r>
      <w:r w:rsidR="00C3410D">
        <w:rPr>
          <w:rFonts w:ascii="Arial" w:hAnsi="Arial" w:cs="Arial"/>
          <w:color w:val="000000" w:themeColor="text1"/>
        </w:rPr>
        <w:t>Feedback can be provided by anyone in a number of different formats, feedback does not have to be verbal, it can also be shown physically</w:t>
      </w:r>
      <w:r w:rsidR="00F37FDB">
        <w:rPr>
          <w:rFonts w:ascii="Arial" w:hAnsi="Arial" w:cs="Arial"/>
          <w:color w:val="000000" w:themeColor="text1"/>
        </w:rPr>
        <w:t>,</w:t>
      </w:r>
      <w:r w:rsidR="00C3410D">
        <w:rPr>
          <w:rFonts w:ascii="Arial" w:hAnsi="Arial" w:cs="Arial"/>
          <w:color w:val="000000" w:themeColor="text1"/>
        </w:rPr>
        <w:t xml:space="preserve"> for example a thumbs up or </w:t>
      </w:r>
      <w:r w:rsidR="00BC1A97">
        <w:rPr>
          <w:rFonts w:ascii="Arial" w:hAnsi="Arial" w:cs="Arial"/>
          <w:color w:val="000000" w:themeColor="text1"/>
        </w:rPr>
        <w:t>written</w:t>
      </w:r>
      <w:r w:rsidR="00F37FDB">
        <w:rPr>
          <w:rFonts w:ascii="Arial" w:hAnsi="Arial" w:cs="Arial"/>
          <w:color w:val="000000" w:themeColor="text1"/>
        </w:rPr>
        <w:t>,</w:t>
      </w:r>
      <w:r w:rsidR="00BC1A97">
        <w:rPr>
          <w:rFonts w:ascii="Arial" w:hAnsi="Arial" w:cs="Arial"/>
          <w:color w:val="000000" w:themeColor="text1"/>
        </w:rPr>
        <w:t xml:space="preserve"> </w:t>
      </w:r>
      <w:r w:rsidR="00F37FDB">
        <w:rPr>
          <w:rFonts w:ascii="Arial" w:hAnsi="Arial" w:cs="Arial"/>
          <w:color w:val="000000" w:themeColor="text1"/>
        </w:rPr>
        <w:t>such as an</w:t>
      </w:r>
      <w:r w:rsidR="00BC1A97">
        <w:rPr>
          <w:rFonts w:ascii="Arial" w:hAnsi="Arial" w:cs="Arial"/>
          <w:color w:val="000000" w:themeColor="text1"/>
        </w:rPr>
        <w:t xml:space="preserve"> email or letter. Feedback is important to learning and developing as it allows for learners to identify their own strengths and weaknesses and set themselves goals. </w:t>
      </w:r>
      <w:r w:rsidR="001239A8">
        <w:rPr>
          <w:rFonts w:ascii="Arial" w:hAnsi="Arial" w:cs="Arial"/>
          <w:color w:val="000000" w:themeColor="text1"/>
        </w:rPr>
        <w:t>There are many different types of feedback</w:t>
      </w:r>
      <w:r w:rsidR="00844DE0">
        <w:rPr>
          <w:rFonts w:ascii="Arial" w:hAnsi="Arial" w:cs="Arial"/>
          <w:color w:val="000000" w:themeColor="text1"/>
        </w:rPr>
        <w:t>,</w:t>
      </w:r>
      <w:r w:rsidR="001239A8">
        <w:rPr>
          <w:rFonts w:ascii="Arial" w:hAnsi="Arial" w:cs="Arial"/>
          <w:color w:val="000000" w:themeColor="text1"/>
        </w:rPr>
        <w:t xml:space="preserve"> however in this essay I will look at </w:t>
      </w:r>
      <w:r w:rsidR="00844DE0">
        <w:rPr>
          <w:rFonts w:ascii="Arial" w:hAnsi="Arial" w:cs="Arial"/>
          <w:color w:val="000000" w:themeColor="text1"/>
        </w:rPr>
        <w:t>two</w:t>
      </w:r>
      <w:r w:rsidR="001239A8">
        <w:rPr>
          <w:rFonts w:ascii="Arial" w:hAnsi="Arial" w:cs="Arial"/>
          <w:color w:val="000000" w:themeColor="text1"/>
        </w:rPr>
        <w:t xml:space="preserve"> of them</w:t>
      </w:r>
      <w:r w:rsidR="00B0330E">
        <w:rPr>
          <w:rFonts w:ascii="Arial" w:hAnsi="Arial" w:cs="Arial"/>
          <w:color w:val="000000" w:themeColor="text1"/>
        </w:rPr>
        <w:t xml:space="preserve"> which have been identified by the College of Policing. The first type of feedback I will look at is motivational feedback, the College defines motivational feedback as “where you seek to build someone’s confidence” </w:t>
      </w:r>
      <w:r w:rsidR="00B0330E" w:rsidRPr="00B0330E">
        <w:rPr>
          <w:rFonts w:ascii="Arial" w:hAnsi="Arial" w:cs="Arial"/>
          <w:i/>
          <w:iCs/>
          <w:color w:val="000000" w:themeColor="text1"/>
          <w:sz w:val="22"/>
          <w:szCs w:val="22"/>
        </w:rPr>
        <w:t>(College of Policing, 2021)</w:t>
      </w:r>
      <w:r w:rsidR="00844DE0">
        <w:rPr>
          <w:rFonts w:ascii="Arial" w:hAnsi="Arial" w:cs="Arial"/>
          <w:i/>
          <w:iCs/>
          <w:color w:val="000000" w:themeColor="text1"/>
          <w:sz w:val="22"/>
          <w:szCs w:val="22"/>
        </w:rPr>
        <w:t>.</w:t>
      </w:r>
      <w:r w:rsidR="00F809CA">
        <w:rPr>
          <w:rFonts w:ascii="Arial" w:hAnsi="Arial" w:cs="Arial"/>
          <w:i/>
          <w:iCs/>
          <w:color w:val="000000" w:themeColor="text1"/>
          <w:sz w:val="22"/>
          <w:szCs w:val="22"/>
        </w:rPr>
        <w:t xml:space="preserve"> </w:t>
      </w:r>
      <w:r w:rsidR="00F809CA">
        <w:rPr>
          <w:rFonts w:ascii="Arial" w:hAnsi="Arial" w:cs="Arial"/>
          <w:color w:val="000000" w:themeColor="text1"/>
        </w:rPr>
        <w:t xml:space="preserve">This type of feedback is </w:t>
      </w:r>
      <w:r w:rsidR="00844DE0">
        <w:rPr>
          <w:rFonts w:ascii="Arial" w:hAnsi="Arial" w:cs="Arial"/>
          <w:color w:val="000000" w:themeColor="text1"/>
        </w:rPr>
        <w:t>specifically</w:t>
      </w:r>
      <w:r w:rsidR="00F809CA">
        <w:rPr>
          <w:rFonts w:ascii="Arial" w:hAnsi="Arial" w:cs="Arial"/>
          <w:color w:val="000000" w:themeColor="text1"/>
        </w:rPr>
        <w:t xml:space="preserve"> important during the </w:t>
      </w:r>
      <w:r w:rsidR="00ED5313">
        <w:rPr>
          <w:rFonts w:ascii="Arial" w:hAnsi="Arial" w:cs="Arial"/>
          <w:color w:val="000000" w:themeColor="text1"/>
        </w:rPr>
        <w:t>early months of an officers operational career. Starting a new role as demanding and intimidating as the police is not easy</w:t>
      </w:r>
      <w:r w:rsidR="00844DE0">
        <w:rPr>
          <w:rFonts w:ascii="Arial" w:hAnsi="Arial" w:cs="Arial"/>
          <w:color w:val="000000" w:themeColor="text1"/>
        </w:rPr>
        <w:t>,</w:t>
      </w:r>
      <w:r w:rsidR="00ED5313">
        <w:rPr>
          <w:rFonts w:ascii="Arial" w:hAnsi="Arial" w:cs="Arial"/>
          <w:color w:val="000000" w:themeColor="text1"/>
        </w:rPr>
        <w:t xml:space="preserve"> therefore positive feedback </w:t>
      </w:r>
      <w:r w:rsidR="00844DE0">
        <w:rPr>
          <w:rFonts w:ascii="Arial" w:hAnsi="Arial" w:cs="Arial"/>
          <w:color w:val="000000" w:themeColor="text1"/>
        </w:rPr>
        <w:t xml:space="preserve">which </w:t>
      </w:r>
      <w:r w:rsidR="00ED5313">
        <w:rPr>
          <w:rFonts w:ascii="Arial" w:hAnsi="Arial" w:cs="Arial"/>
          <w:color w:val="000000" w:themeColor="text1"/>
        </w:rPr>
        <w:t>increases confidence is imperative to developing an officers performance. Despite this, too much motivational feedback could have negative consequences depending on the recipient. In a role such as a police officer, being overly confident can land you in difficult situations and cause team friction</w:t>
      </w:r>
      <w:r w:rsidR="00844DE0">
        <w:rPr>
          <w:rFonts w:ascii="Arial" w:hAnsi="Arial" w:cs="Arial"/>
          <w:color w:val="000000" w:themeColor="text1"/>
        </w:rPr>
        <w:t>,</w:t>
      </w:r>
      <w:r w:rsidR="00ED5313">
        <w:rPr>
          <w:rFonts w:ascii="Arial" w:hAnsi="Arial" w:cs="Arial"/>
          <w:color w:val="000000" w:themeColor="text1"/>
        </w:rPr>
        <w:t xml:space="preserve"> especially for less experienced officers. Too much motivational / positive feedback could result in issues like these. The second type of feedback I will discuss is developmental feedback</w:t>
      </w:r>
      <w:r w:rsidR="00C015E4">
        <w:rPr>
          <w:rFonts w:ascii="Arial" w:hAnsi="Arial" w:cs="Arial"/>
          <w:color w:val="000000" w:themeColor="text1"/>
        </w:rPr>
        <w:t xml:space="preserve">, this is defined by the College of Policing as “where you are looking to build someone’s competence” </w:t>
      </w:r>
      <w:r w:rsidR="00C015E4" w:rsidRPr="00B0330E">
        <w:rPr>
          <w:rFonts w:ascii="Arial" w:hAnsi="Arial" w:cs="Arial"/>
          <w:i/>
          <w:iCs/>
          <w:color w:val="000000" w:themeColor="text1"/>
          <w:sz w:val="22"/>
          <w:szCs w:val="22"/>
        </w:rPr>
        <w:t>(College of Policing, 2021</w:t>
      </w:r>
      <w:r w:rsidR="00C015E4">
        <w:rPr>
          <w:rFonts w:ascii="Arial" w:hAnsi="Arial" w:cs="Arial"/>
          <w:i/>
          <w:iCs/>
          <w:color w:val="000000" w:themeColor="text1"/>
          <w:sz w:val="22"/>
          <w:szCs w:val="22"/>
        </w:rPr>
        <w:t>)</w:t>
      </w:r>
      <w:r w:rsidR="00844DE0">
        <w:rPr>
          <w:rFonts w:ascii="Arial" w:hAnsi="Arial" w:cs="Arial"/>
          <w:i/>
          <w:iCs/>
          <w:color w:val="000000" w:themeColor="text1"/>
          <w:sz w:val="22"/>
          <w:szCs w:val="22"/>
        </w:rPr>
        <w:t>.</w:t>
      </w:r>
      <w:r w:rsidR="00C015E4">
        <w:rPr>
          <w:rFonts w:ascii="Arial" w:hAnsi="Arial" w:cs="Arial"/>
          <w:i/>
          <w:iCs/>
          <w:color w:val="000000" w:themeColor="text1"/>
          <w:sz w:val="22"/>
          <w:szCs w:val="22"/>
        </w:rPr>
        <w:t xml:space="preserve"> </w:t>
      </w:r>
      <w:r w:rsidR="00C015E4">
        <w:rPr>
          <w:rFonts w:ascii="Arial" w:hAnsi="Arial" w:cs="Arial"/>
          <w:color w:val="000000" w:themeColor="text1"/>
        </w:rPr>
        <w:t>This type of feedback does not only focus on what has already been done, but focuses on creating target’s or goals for the recipient to strive</w:t>
      </w:r>
      <w:r w:rsidR="00C3453E">
        <w:rPr>
          <w:rFonts w:ascii="Arial" w:hAnsi="Arial" w:cs="Arial"/>
          <w:color w:val="000000" w:themeColor="text1"/>
        </w:rPr>
        <w:t xml:space="preserve"> to achieve</w:t>
      </w:r>
      <w:r w:rsidR="00C015E4">
        <w:rPr>
          <w:rFonts w:ascii="Arial" w:hAnsi="Arial" w:cs="Arial"/>
          <w:color w:val="000000" w:themeColor="text1"/>
        </w:rPr>
        <w:t xml:space="preserve">. This sort of feedback is again very important within the work place and can greatly benefit those who seek to develop their competence and </w:t>
      </w:r>
      <w:r w:rsidR="00C3453E">
        <w:rPr>
          <w:rFonts w:ascii="Arial" w:hAnsi="Arial" w:cs="Arial"/>
          <w:color w:val="000000" w:themeColor="text1"/>
        </w:rPr>
        <w:t>aim towards a goal. In order for feedback to be effective, it is important to use both types of feedback</w:t>
      </w:r>
      <w:r w:rsidR="003C471C">
        <w:rPr>
          <w:rFonts w:ascii="Arial" w:hAnsi="Arial" w:cs="Arial"/>
          <w:color w:val="000000" w:themeColor="text1"/>
        </w:rPr>
        <w:t>,</w:t>
      </w:r>
      <w:r w:rsidR="00C3453E">
        <w:rPr>
          <w:rFonts w:ascii="Arial" w:hAnsi="Arial" w:cs="Arial"/>
          <w:color w:val="000000" w:themeColor="text1"/>
        </w:rPr>
        <w:t xml:space="preserve"> however not to use both at the same time. Feedback needs to be simple and easy to understand, if it is made too complicated it can confuse the recipient and not have the desired effect.</w:t>
      </w:r>
      <w:r w:rsidR="006C7E31">
        <w:rPr>
          <w:rFonts w:ascii="Arial" w:hAnsi="Arial" w:cs="Arial"/>
          <w:color w:val="000000" w:themeColor="text1"/>
        </w:rPr>
        <w:t xml:space="preserve"> As much as giving feedback is important, it is equally important to be able to take feedback. </w:t>
      </w:r>
      <w:r w:rsidR="006C7E31" w:rsidRPr="006C7E31">
        <w:rPr>
          <w:rFonts w:ascii="Arial" w:hAnsi="Arial" w:cs="Arial"/>
          <w:color w:val="000000" w:themeColor="text1"/>
        </w:rPr>
        <w:t>“</w:t>
      </w:r>
      <w:r w:rsidR="006C7E31" w:rsidRPr="006C7E31">
        <w:rPr>
          <w:rFonts w:ascii="Arial" w:hAnsi="Arial" w:cs="Arial"/>
          <w:color w:val="000000"/>
          <w:spacing w:val="3"/>
        </w:rPr>
        <w:t>Sometimes this can feel like a difficult and uncomfortable process. Accepting praise, constructive criticism and advice is not always the easiest thing to do. However, if done in a meaningful and supportive way, it can give you a fresh perspective on your work</w:t>
      </w:r>
      <w:r w:rsidR="006C7E31" w:rsidRPr="006C7E31">
        <w:rPr>
          <w:rFonts w:ascii="Arial" w:hAnsi="Arial" w:cs="Arial"/>
        </w:rPr>
        <w:t>”</w:t>
      </w:r>
      <w:r w:rsidR="006C7E31">
        <w:rPr>
          <w:rFonts w:ascii="Arial" w:hAnsi="Arial" w:cs="Arial"/>
        </w:rPr>
        <w:t xml:space="preserve"> </w:t>
      </w:r>
      <w:r w:rsidR="006C7E31" w:rsidRPr="00B0330E">
        <w:rPr>
          <w:rFonts w:ascii="Arial" w:hAnsi="Arial" w:cs="Arial"/>
          <w:i/>
          <w:iCs/>
          <w:color w:val="000000" w:themeColor="text1"/>
          <w:sz w:val="22"/>
          <w:szCs w:val="22"/>
        </w:rPr>
        <w:t>(College of Policing, 2021</w:t>
      </w:r>
      <w:r w:rsidR="006C7E31">
        <w:rPr>
          <w:rFonts w:ascii="Arial" w:hAnsi="Arial" w:cs="Arial"/>
          <w:i/>
          <w:iCs/>
          <w:color w:val="000000" w:themeColor="text1"/>
          <w:sz w:val="22"/>
          <w:szCs w:val="22"/>
        </w:rPr>
        <w:t>)</w:t>
      </w:r>
      <w:r w:rsidR="003C471C">
        <w:rPr>
          <w:rFonts w:ascii="Arial" w:hAnsi="Arial" w:cs="Arial"/>
          <w:i/>
          <w:iCs/>
          <w:color w:val="000000" w:themeColor="text1"/>
          <w:sz w:val="22"/>
          <w:szCs w:val="22"/>
        </w:rPr>
        <w:t xml:space="preserve">. </w:t>
      </w:r>
      <w:r w:rsidR="006C7E31">
        <w:rPr>
          <w:rFonts w:ascii="Arial" w:hAnsi="Arial" w:cs="Arial"/>
          <w:color w:val="000000" w:themeColor="text1"/>
        </w:rPr>
        <w:lastRenderedPageBreak/>
        <w:t>Being able to take feedback within the police and act upon it to better yourself as an officer is very important for developing performance.</w:t>
      </w:r>
    </w:p>
    <w:p w14:paraId="709B832F" w14:textId="77777777" w:rsidR="00ED5313" w:rsidRPr="00ED5313" w:rsidRDefault="00ED5313" w:rsidP="00ED5313"/>
    <w:p w14:paraId="164D9160" w14:textId="6130E016" w:rsidR="005A1097" w:rsidRDefault="0045291D" w:rsidP="00340E9A">
      <w:pPr>
        <w:ind w:right="237"/>
        <w:jc w:val="both"/>
        <w:rPr>
          <w:rFonts w:ascii="Arial" w:hAnsi="Arial" w:cs="Arial"/>
        </w:rPr>
      </w:pPr>
      <w:r>
        <w:rPr>
          <w:rFonts w:ascii="Arial" w:hAnsi="Arial" w:cs="Arial"/>
        </w:rPr>
        <w:t>Since joining the police as an officer, my probation has consisted of three y</w:t>
      </w:r>
      <w:r w:rsidR="00496113">
        <w:rPr>
          <w:rFonts w:ascii="Arial" w:hAnsi="Arial" w:cs="Arial"/>
        </w:rPr>
        <w:t xml:space="preserve">ears. </w:t>
      </w:r>
      <w:r w:rsidR="002638C0" w:rsidRPr="00AA3F22">
        <w:rPr>
          <w:rFonts w:ascii="Arial" w:hAnsi="Arial" w:cs="Arial"/>
        </w:rPr>
        <w:t xml:space="preserve">Each year has been different and allowed for </w:t>
      </w:r>
      <w:r w:rsidR="00AA3F22" w:rsidRPr="00AA3F22">
        <w:rPr>
          <w:rFonts w:ascii="Arial" w:hAnsi="Arial" w:cs="Arial"/>
        </w:rPr>
        <w:t>different elements of</w:t>
      </w:r>
      <w:r w:rsidR="003C471C" w:rsidRPr="00AA3F22">
        <w:rPr>
          <w:rFonts w:ascii="Arial" w:hAnsi="Arial" w:cs="Arial"/>
        </w:rPr>
        <w:t xml:space="preserve"> </w:t>
      </w:r>
      <w:r w:rsidR="002638C0" w:rsidRPr="00AA3F22">
        <w:rPr>
          <w:rFonts w:ascii="Arial" w:hAnsi="Arial" w:cs="Arial"/>
        </w:rPr>
        <w:t>essential learning t</w:t>
      </w:r>
      <w:r w:rsidR="00AA3F22" w:rsidRPr="00AA3F22">
        <w:rPr>
          <w:rFonts w:ascii="Arial" w:hAnsi="Arial" w:cs="Arial"/>
        </w:rPr>
        <w:t xml:space="preserve">hat has led me to be in the </w:t>
      </w:r>
      <w:r w:rsidR="002638C0" w:rsidRPr="00AA3F22">
        <w:rPr>
          <w:rFonts w:ascii="Arial" w:hAnsi="Arial" w:cs="Arial"/>
        </w:rPr>
        <w:t>situation I am currently.</w:t>
      </w:r>
      <w:r w:rsidR="002638C0">
        <w:rPr>
          <w:rFonts w:ascii="Arial" w:hAnsi="Arial" w:cs="Arial"/>
        </w:rPr>
        <w:t xml:space="preserve"> </w:t>
      </w:r>
      <w:r w:rsidR="00496113">
        <w:rPr>
          <w:rFonts w:ascii="Arial" w:hAnsi="Arial" w:cs="Arial"/>
        </w:rPr>
        <w:t xml:space="preserve">The first six months of my probation consisted of </w:t>
      </w:r>
      <w:r w:rsidR="003B118F">
        <w:rPr>
          <w:rFonts w:ascii="Arial" w:hAnsi="Arial" w:cs="Arial"/>
        </w:rPr>
        <w:t xml:space="preserve">training school whereby I learned the foundation of policing, how to conduct myself as an officer and </w:t>
      </w:r>
      <w:r w:rsidR="003C471C">
        <w:rPr>
          <w:rFonts w:ascii="Arial" w:hAnsi="Arial" w:cs="Arial"/>
        </w:rPr>
        <w:t xml:space="preserve">the </w:t>
      </w:r>
      <w:r w:rsidR="003B118F">
        <w:rPr>
          <w:rFonts w:ascii="Arial" w:hAnsi="Arial" w:cs="Arial"/>
        </w:rPr>
        <w:t xml:space="preserve">key knowledge required prior to becoming </w:t>
      </w:r>
      <w:r w:rsidR="002638C0">
        <w:rPr>
          <w:rFonts w:ascii="Arial" w:hAnsi="Arial" w:cs="Arial"/>
        </w:rPr>
        <w:t xml:space="preserve">an operational officer on response. During this time I was taught about </w:t>
      </w:r>
      <w:r w:rsidR="00F31CF6">
        <w:rPr>
          <w:rFonts w:ascii="Arial" w:hAnsi="Arial" w:cs="Arial"/>
        </w:rPr>
        <w:t xml:space="preserve">criminal </w:t>
      </w:r>
      <w:r w:rsidR="002638C0">
        <w:rPr>
          <w:rFonts w:ascii="Arial" w:hAnsi="Arial" w:cs="Arial"/>
        </w:rPr>
        <w:t xml:space="preserve">offences and </w:t>
      </w:r>
      <w:r w:rsidR="00F31CF6">
        <w:rPr>
          <w:rFonts w:ascii="Arial" w:hAnsi="Arial" w:cs="Arial"/>
        </w:rPr>
        <w:t>their relevant definitions</w:t>
      </w:r>
      <w:r w:rsidR="003C471C">
        <w:rPr>
          <w:rFonts w:ascii="Arial" w:hAnsi="Arial" w:cs="Arial"/>
        </w:rPr>
        <w:t>.</w:t>
      </w:r>
      <w:r w:rsidR="00F31CF6">
        <w:rPr>
          <w:rFonts w:ascii="Arial" w:hAnsi="Arial" w:cs="Arial"/>
        </w:rPr>
        <w:t xml:space="preserve"> I was</w:t>
      </w:r>
      <w:r w:rsidR="003C471C">
        <w:rPr>
          <w:rFonts w:ascii="Arial" w:hAnsi="Arial" w:cs="Arial"/>
        </w:rPr>
        <w:t xml:space="preserve"> also</w:t>
      </w:r>
      <w:r w:rsidR="00F31CF6">
        <w:rPr>
          <w:rFonts w:ascii="Arial" w:hAnsi="Arial" w:cs="Arial"/>
        </w:rPr>
        <w:t xml:space="preserve"> </w:t>
      </w:r>
      <w:r w:rsidR="003C471C">
        <w:rPr>
          <w:rFonts w:ascii="Arial" w:hAnsi="Arial" w:cs="Arial"/>
        </w:rPr>
        <w:t>provided with</w:t>
      </w:r>
      <w:r w:rsidR="00F31CF6">
        <w:rPr>
          <w:rFonts w:ascii="Arial" w:hAnsi="Arial" w:cs="Arial"/>
        </w:rPr>
        <w:t xml:space="preserve"> personal safety training along with first aid,</w:t>
      </w:r>
      <w:r w:rsidR="003C471C">
        <w:rPr>
          <w:rFonts w:ascii="Arial" w:hAnsi="Arial" w:cs="Arial"/>
        </w:rPr>
        <w:t xml:space="preserve"> as well as</w:t>
      </w:r>
      <w:r w:rsidR="00F31CF6">
        <w:rPr>
          <w:rFonts w:ascii="Arial" w:hAnsi="Arial" w:cs="Arial"/>
        </w:rPr>
        <w:t xml:space="preserve"> </w:t>
      </w:r>
      <w:r w:rsidR="003C471C">
        <w:rPr>
          <w:rFonts w:ascii="Arial" w:hAnsi="Arial" w:cs="Arial"/>
        </w:rPr>
        <w:t xml:space="preserve">learning </w:t>
      </w:r>
      <w:r w:rsidR="00F31CF6">
        <w:rPr>
          <w:rFonts w:ascii="Arial" w:hAnsi="Arial" w:cs="Arial"/>
        </w:rPr>
        <w:t xml:space="preserve">about how to deal with different scenarios and </w:t>
      </w:r>
      <w:r w:rsidR="003C471C">
        <w:rPr>
          <w:rFonts w:ascii="Arial" w:hAnsi="Arial" w:cs="Arial"/>
        </w:rPr>
        <w:t xml:space="preserve">adapt to varying </w:t>
      </w:r>
      <w:r w:rsidR="00F31CF6">
        <w:rPr>
          <w:rFonts w:ascii="Arial" w:hAnsi="Arial" w:cs="Arial"/>
        </w:rPr>
        <w:t xml:space="preserve">situations. During this training period I benefited heavily from coaching which was delivered by trained learning and development staff / officers. The coaching was specific depending on the day to focus on particular skills required as a police officer. The coaching provided was hugely beneficial to </w:t>
      </w:r>
      <w:r w:rsidR="00BE2191">
        <w:rPr>
          <w:rFonts w:ascii="Arial" w:hAnsi="Arial" w:cs="Arial"/>
        </w:rPr>
        <w:t>learning how to conduct myself as an officer and how to effectively demonstrate the role of a constable. The coaching was provided in different formats</w:t>
      </w:r>
      <w:r w:rsidR="003C471C">
        <w:rPr>
          <w:rFonts w:ascii="Arial" w:hAnsi="Arial" w:cs="Arial"/>
        </w:rPr>
        <w:t xml:space="preserve">; </w:t>
      </w:r>
      <w:r w:rsidR="00DD4A37">
        <w:rPr>
          <w:rFonts w:ascii="Arial" w:hAnsi="Arial" w:cs="Arial"/>
        </w:rPr>
        <w:t>classroom based teaching was provided for definitions and understanding of the role</w:t>
      </w:r>
      <w:r w:rsidR="003C471C">
        <w:rPr>
          <w:rFonts w:ascii="Arial" w:hAnsi="Arial" w:cs="Arial"/>
        </w:rPr>
        <w:t>,</w:t>
      </w:r>
      <w:r w:rsidR="00DD4A37">
        <w:rPr>
          <w:rFonts w:ascii="Arial" w:hAnsi="Arial" w:cs="Arial"/>
        </w:rPr>
        <w:t xml:space="preserve"> whereas practical teaching was provided for operational learning on how to put the knowledge into practise within an operational scenario.</w:t>
      </w:r>
      <w:r w:rsidR="00100750">
        <w:rPr>
          <w:rFonts w:ascii="Arial" w:hAnsi="Arial" w:cs="Arial"/>
        </w:rPr>
        <w:t xml:space="preserve"> During operational scenarios</w:t>
      </w:r>
      <w:r w:rsidR="003C471C">
        <w:rPr>
          <w:rFonts w:ascii="Arial" w:hAnsi="Arial" w:cs="Arial"/>
        </w:rPr>
        <w:t>,</w:t>
      </w:r>
      <w:r w:rsidR="00100750">
        <w:rPr>
          <w:rFonts w:ascii="Arial" w:hAnsi="Arial" w:cs="Arial"/>
        </w:rPr>
        <w:t xml:space="preserve"> the use of both motivational and developmental feedback from the trainers was useful for understanding what went well and what can be improved upon for next time. It made is easy to set targets for myself when completing similar role play scenarios. </w:t>
      </w:r>
      <w:r w:rsidR="00BE2191">
        <w:rPr>
          <w:rFonts w:ascii="Arial" w:hAnsi="Arial" w:cs="Arial"/>
        </w:rPr>
        <w:t xml:space="preserve">Following my six months within the training school, I was deployed to an operational </w:t>
      </w:r>
      <w:r w:rsidR="00DD4A37">
        <w:rPr>
          <w:rFonts w:ascii="Arial" w:hAnsi="Arial" w:cs="Arial"/>
        </w:rPr>
        <w:t xml:space="preserve">response team for an initial </w:t>
      </w:r>
      <w:r w:rsidR="003C471C">
        <w:rPr>
          <w:rFonts w:ascii="Arial" w:hAnsi="Arial" w:cs="Arial"/>
        </w:rPr>
        <w:t>three</w:t>
      </w:r>
      <w:r w:rsidR="00DD4A37">
        <w:rPr>
          <w:rFonts w:ascii="Arial" w:hAnsi="Arial" w:cs="Arial"/>
        </w:rPr>
        <w:t xml:space="preserve"> month tutorship phase.</w:t>
      </w:r>
    </w:p>
    <w:p w14:paraId="4566E80A" w14:textId="17E09988" w:rsidR="00DD4A37" w:rsidRDefault="00DD4A37" w:rsidP="00340E9A">
      <w:pPr>
        <w:ind w:right="237"/>
        <w:jc w:val="both"/>
        <w:rPr>
          <w:rFonts w:ascii="Arial" w:hAnsi="Arial" w:cs="Arial"/>
        </w:rPr>
      </w:pPr>
    </w:p>
    <w:p w14:paraId="6BE0EB98" w14:textId="2F1ADFC5" w:rsidR="00DD4A37" w:rsidRPr="00563B93" w:rsidRDefault="00DD4A37" w:rsidP="00DD4A37">
      <w:r>
        <w:rPr>
          <w:rFonts w:ascii="Arial" w:hAnsi="Arial" w:cs="Arial"/>
        </w:rPr>
        <w:t xml:space="preserve">During my </w:t>
      </w:r>
      <w:r w:rsidR="003C471C">
        <w:rPr>
          <w:rFonts w:ascii="Arial" w:hAnsi="Arial" w:cs="Arial"/>
        </w:rPr>
        <w:t>three</w:t>
      </w:r>
      <w:r>
        <w:rPr>
          <w:rFonts w:ascii="Arial" w:hAnsi="Arial" w:cs="Arial"/>
        </w:rPr>
        <w:t xml:space="preserve"> months of tutorship, I worked very closely with a trained tutor </w:t>
      </w:r>
      <w:r w:rsidR="00563B93">
        <w:rPr>
          <w:rFonts w:ascii="Arial" w:hAnsi="Arial" w:cs="Arial"/>
        </w:rPr>
        <w:t xml:space="preserve">constable </w:t>
      </w:r>
      <w:r>
        <w:rPr>
          <w:rFonts w:ascii="Arial" w:hAnsi="Arial" w:cs="Arial"/>
        </w:rPr>
        <w:t xml:space="preserve">who I joined for every shift of this phase. </w:t>
      </w:r>
      <w:r w:rsidRPr="00DD4A37">
        <w:rPr>
          <w:rFonts w:ascii="Arial" w:hAnsi="Arial" w:cs="Arial"/>
        </w:rPr>
        <w:t>“T</w:t>
      </w:r>
      <w:r w:rsidRPr="00DD4A37">
        <w:rPr>
          <w:rFonts w:ascii="Arial" w:hAnsi="Arial" w:cs="Arial"/>
          <w:color w:val="000000"/>
          <w:shd w:val="clear" w:color="auto" w:fill="FFFFFF"/>
        </w:rPr>
        <w:t>he role of a tutor constable is to take student officers out for their first shifts after they have competed their initial training. They aim to ensure the students attend a wide variety of jobs and are competent in the role before being allowed to patrol independently</w:t>
      </w:r>
      <w:r w:rsidRPr="00DD4A37">
        <w:rPr>
          <w:rFonts w:ascii="Arial" w:hAnsi="Arial" w:cs="Arial"/>
          <w:color w:val="000000"/>
          <w:shd w:val="clear" w:color="auto" w:fill="FFFFFF"/>
        </w:rPr>
        <w:t>”</w:t>
      </w:r>
      <w:r>
        <w:rPr>
          <w:rFonts w:ascii="Arial" w:hAnsi="Arial" w:cs="Arial"/>
          <w:color w:val="000000"/>
          <w:shd w:val="clear" w:color="auto" w:fill="FFFFFF"/>
        </w:rPr>
        <w:t xml:space="preserve"> </w:t>
      </w:r>
      <w:r w:rsidR="00563B93" w:rsidRPr="00563B93">
        <w:rPr>
          <w:rFonts w:ascii="Arial" w:hAnsi="Arial" w:cs="Arial"/>
          <w:i/>
          <w:iCs/>
          <w:color w:val="000000"/>
          <w:sz w:val="22"/>
          <w:szCs w:val="22"/>
          <w:shd w:val="clear" w:color="auto" w:fill="FFFFFF"/>
        </w:rPr>
        <w:t>(Thompson, 2021)</w:t>
      </w:r>
      <w:r w:rsidR="003C471C">
        <w:rPr>
          <w:rFonts w:ascii="Arial" w:hAnsi="Arial" w:cs="Arial"/>
          <w:i/>
          <w:iCs/>
          <w:color w:val="000000"/>
          <w:sz w:val="22"/>
          <w:szCs w:val="22"/>
          <w:shd w:val="clear" w:color="auto" w:fill="FFFFFF"/>
        </w:rPr>
        <w:t>.</w:t>
      </w:r>
      <w:r w:rsidR="00563B93">
        <w:rPr>
          <w:rFonts w:ascii="Arial" w:hAnsi="Arial" w:cs="Arial"/>
          <w:i/>
          <w:iCs/>
          <w:color w:val="000000"/>
          <w:sz w:val="22"/>
          <w:szCs w:val="22"/>
          <w:shd w:val="clear" w:color="auto" w:fill="FFFFFF"/>
        </w:rPr>
        <w:t xml:space="preserve"> </w:t>
      </w:r>
      <w:r w:rsidR="00563B93">
        <w:rPr>
          <w:rFonts w:ascii="Arial" w:hAnsi="Arial" w:cs="Arial"/>
          <w:color w:val="000000"/>
          <w:shd w:val="clear" w:color="auto" w:fill="FFFFFF"/>
        </w:rPr>
        <w:t xml:space="preserve">During this phase, my tutor took on more of a mentorship style role where he would attend calls with me </w:t>
      </w:r>
      <w:r w:rsidR="00194637">
        <w:rPr>
          <w:rFonts w:ascii="Arial" w:hAnsi="Arial" w:cs="Arial"/>
          <w:color w:val="000000"/>
          <w:shd w:val="clear" w:color="auto" w:fill="FFFFFF"/>
        </w:rPr>
        <w:t>and provide guidance whilst observing my ability to police and asses</w:t>
      </w:r>
      <w:r w:rsidR="003C471C">
        <w:rPr>
          <w:rFonts w:ascii="Arial" w:hAnsi="Arial" w:cs="Arial"/>
          <w:color w:val="000000"/>
          <w:shd w:val="clear" w:color="auto" w:fill="FFFFFF"/>
        </w:rPr>
        <w:t>sed</w:t>
      </w:r>
      <w:r w:rsidR="00194637">
        <w:rPr>
          <w:rFonts w:ascii="Arial" w:hAnsi="Arial" w:cs="Arial"/>
          <w:color w:val="000000"/>
          <w:shd w:val="clear" w:color="auto" w:fill="FFFFFF"/>
        </w:rPr>
        <w:t xml:space="preserve"> my decision making</w:t>
      </w:r>
      <w:r w:rsidR="003C471C">
        <w:rPr>
          <w:rFonts w:ascii="Arial" w:hAnsi="Arial" w:cs="Arial"/>
          <w:color w:val="000000"/>
          <w:shd w:val="clear" w:color="auto" w:fill="FFFFFF"/>
        </w:rPr>
        <w:t xml:space="preserve"> skills</w:t>
      </w:r>
      <w:r w:rsidR="00194637">
        <w:rPr>
          <w:rFonts w:ascii="Arial" w:hAnsi="Arial" w:cs="Arial"/>
          <w:color w:val="000000"/>
          <w:shd w:val="clear" w:color="auto" w:fill="FFFFFF"/>
        </w:rPr>
        <w:t>. He would provide assistance in circumstances where I was struggling</w:t>
      </w:r>
      <w:r w:rsidR="003C471C">
        <w:rPr>
          <w:rFonts w:ascii="Arial" w:hAnsi="Arial" w:cs="Arial"/>
          <w:color w:val="000000"/>
          <w:shd w:val="clear" w:color="auto" w:fill="FFFFFF"/>
        </w:rPr>
        <w:t>,</w:t>
      </w:r>
      <w:r w:rsidR="00194637">
        <w:rPr>
          <w:rFonts w:ascii="Arial" w:hAnsi="Arial" w:cs="Arial"/>
          <w:color w:val="000000"/>
          <w:shd w:val="clear" w:color="auto" w:fill="FFFFFF"/>
        </w:rPr>
        <w:t xml:space="preserve"> however </w:t>
      </w:r>
      <w:r w:rsidR="00F73C32">
        <w:rPr>
          <w:rFonts w:ascii="Arial" w:hAnsi="Arial" w:cs="Arial"/>
          <w:color w:val="000000"/>
          <w:shd w:val="clear" w:color="auto" w:fill="FFFFFF"/>
        </w:rPr>
        <w:t>gave</w:t>
      </w:r>
      <w:r w:rsidR="00194637">
        <w:rPr>
          <w:rFonts w:ascii="Arial" w:hAnsi="Arial" w:cs="Arial"/>
          <w:color w:val="000000"/>
          <w:shd w:val="clear" w:color="auto" w:fill="FFFFFF"/>
        </w:rPr>
        <w:t xml:space="preserve"> me </w:t>
      </w:r>
      <w:r w:rsidR="00F73C32">
        <w:rPr>
          <w:rFonts w:ascii="Arial" w:hAnsi="Arial" w:cs="Arial"/>
          <w:color w:val="000000"/>
          <w:shd w:val="clear" w:color="auto" w:fill="FFFFFF"/>
        </w:rPr>
        <w:t xml:space="preserve">the </w:t>
      </w:r>
      <w:r w:rsidR="00194637">
        <w:rPr>
          <w:rFonts w:ascii="Arial" w:hAnsi="Arial" w:cs="Arial"/>
          <w:color w:val="000000"/>
          <w:shd w:val="clear" w:color="auto" w:fill="FFFFFF"/>
        </w:rPr>
        <w:t>time to</w:t>
      </w:r>
      <w:r w:rsidR="007642D1">
        <w:rPr>
          <w:rFonts w:ascii="Arial" w:hAnsi="Arial" w:cs="Arial"/>
          <w:color w:val="000000"/>
          <w:shd w:val="clear" w:color="auto" w:fill="FFFFFF"/>
        </w:rPr>
        <w:t xml:space="preserve"> problem solve where it was suitable.</w:t>
      </w:r>
      <w:r w:rsidR="00671719">
        <w:rPr>
          <w:rFonts w:ascii="Arial" w:hAnsi="Arial" w:cs="Arial"/>
          <w:color w:val="000000"/>
          <w:shd w:val="clear" w:color="auto" w:fill="FFFFFF"/>
        </w:rPr>
        <w:t xml:space="preserve"> Throughout this period </w:t>
      </w:r>
      <w:r w:rsidR="00C76C43">
        <w:rPr>
          <w:rFonts w:ascii="Arial" w:hAnsi="Arial" w:cs="Arial"/>
          <w:color w:val="000000"/>
          <w:shd w:val="clear" w:color="auto" w:fill="FFFFFF"/>
        </w:rPr>
        <w:t xml:space="preserve">I found the mentorship delivered by my tutor </w:t>
      </w:r>
      <w:r w:rsidR="00F73C32">
        <w:rPr>
          <w:rFonts w:ascii="Arial" w:hAnsi="Arial" w:cs="Arial"/>
          <w:color w:val="000000"/>
          <w:shd w:val="clear" w:color="auto" w:fill="FFFFFF"/>
        </w:rPr>
        <w:t>was</w:t>
      </w:r>
      <w:r w:rsidR="00C76C43">
        <w:rPr>
          <w:rFonts w:ascii="Arial" w:hAnsi="Arial" w:cs="Arial"/>
          <w:color w:val="000000"/>
          <w:shd w:val="clear" w:color="auto" w:fill="FFFFFF"/>
        </w:rPr>
        <w:t xml:space="preserve"> very useful</w:t>
      </w:r>
      <w:r w:rsidR="00F73C32">
        <w:rPr>
          <w:rFonts w:ascii="Arial" w:hAnsi="Arial" w:cs="Arial"/>
          <w:color w:val="000000"/>
          <w:shd w:val="clear" w:color="auto" w:fill="FFFFFF"/>
        </w:rPr>
        <w:t>. I</w:t>
      </w:r>
      <w:r w:rsidR="006D2BBD">
        <w:rPr>
          <w:rFonts w:ascii="Arial" w:hAnsi="Arial" w:cs="Arial"/>
          <w:color w:val="000000"/>
          <w:shd w:val="clear" w:color="auto" w:fill="FFFFFF"/>
        </w:rPr>
        <w:t xml:space="preserve">t </w:t>
      </w:r>
      <w:r w:rsidR="00E4690B">
        <w:rPr>
          <w:rFonts w:ascii="Arial" w:hAnsi="Arial" w:cs="Arial"/>
          <w:color w:val="000000"/>
          <w:shd w:val="clear" w:color="auto" w:fill="FFFFFF"/>
        </w:rPr>
        <w:t xml:space="preserve">helped </w:t>
      </w:r>
      <w:r w:rsidR="00F73C32">
        <w:rPr>
          <w:rFonts w:ascii="Arial" w:hAnsi="Arial" w:cs="Arial"/>
          <w:color w:val="000000"/>
          <w:shd w:val="clear" w:color="auto" w:fill="FFFFFF"/>
        </w:rPr>
        <w:t>my development as a police officer by</w:t>
      </w:r>
      <w:r w:rsidR="00E4690B">
        <w:rPr>
          <w:rFonts w:ascii="Arial" w:hAnsi="Arial" w:cs="Arial"/>
          <w:color w:val="000000"/>
          <w:shd w:val="clear" w:color="auto" w:fill="FFFFFF"/>
        </w:rPr>
        <w:t xml:space="preserve"> observing how he performed the role and taking guidance from him</w:t>
      </w:r>
      <w:r w:rsidR="006D2BBD">
        <w:rPr>
          <w:rFonts w:ascii="Arial" w:hAnsi="Arial" w:cs="Arial"/>
          <w:color w:val="000000"/>
          <w:shd w:val="clear" w:color="auto" w:fill="FFFFFF"/>
        </w:rPr>
        <w:t>. I have found that my present method of policing is very similar to his and therefore it is clear that his mentorship was beneficial. During my tutorship</w:t>
      </w:r>
      <w:r w:rsidR="00F73C32">
        <w:rPr>
          <w:rFonts w:ascii="Arial" w:hAnsi="Arial" w:cs="Arial"/>
          <w:color w:val="000000"/>
          <w:shd w:val="clear" w:color="auto" w:fill="FFFFFF"/>
        </w:rPr>
        <w:t>, my tutor</w:t>
      </w:r>
      <w:r w:rsidR="006D2BBD">
        <w:rPr>
          <w:rFonts w:ascii="Arial" w:hAnsi="Arial" w:cs="Arial"/>
          <w:color w:val="000000"/>
          <w:shd w:val="clear" w:color="auto" w:fill="FFFFFF"/>
        </w:rPr>
        <w:t xml:space="preserve"> </w:t>
      </w:r>
      <w:r w:rsidR="00F73C32">
        <w:rPr>
          <w:rFonts w:ascii="Arial" w:hAnsi="Arial" w:cs="Arial"/>
          <w:color w:val="000000"/>
          <w:shd w:val="clear" w:color="auto" w:fill="FFFFFF"/>
        </w:rPr>
        <w:t>took</w:t>
      </w:r>
      <w:r w:rsidR="006D2BBD">
        <w:rPr>
          <w:rFonts w:ascii="Arial" w:hAnsi="Arial" w:cs="Arial"/>
          <w:color w:val="000000"/>
          <w:shd w:val="clear" w:color="auto" w:fill="FFFFFF"/>
        </w:rPr>
        <w:t xml:space="preserve"> on a coaching role at times as he would develop skills not taught during training </w:t>
      </w:r>
      <w:r w:rsidR="00F73C32">
        <w:rPr>
          <w:rFonts w:ascii="Arial" w:hAnsi="Arial" w:cs="Arial"/>
          <w:color w:val="000000"/>
          <w:shd w:val="clear" w:color="auto" w:fill="FFFFFF"/>
        </w:rPr>
        <w:t>which</w:t>
      </w:r>
      <w:r w:rsidR="006D2BBD">
        <w:rPr>
          <w:rFonts w:ascii="Arial" w:hAnsi="Arial" w:cs="Arial"/>
          <w:color w:val="000000"/>
          <w:shd w:val="clear" w:color="auto" w:fill="FFFFFF"/>
        </w:rPr>
        <w:t xml:space="preserve"> could only be actioned as an operational officer. </w:t>
      </w:r>
      <w:r w:rsidR="00DB3390">
        <w:rPr>
          <w:rFonts w:ascii="Arial" w:hAnsi="Arial" w:cs="Arial"/>
          <w:color w:val="000000"/>
          <w:shd w:val="clear" w:color="auto" w:fill="FFFFFF"/>
        </w:rPr>
        <w:t>At the end of my tutorship</w:t>
      </w:r>
      <w:r w:rsidR="00F73C32">
        <w:rPr>
          <w:rFonts w:ascii="Arial" w:hAnsi="Arial" w:cs="Arial"/>
          <w:color w:val="000000"/>
          <w:shd w:val="clear" w:color="auto" w:fill="FFFFFF"/>
        </w:rPr>
        <w:t>,</w:t>
      </w:r>
      <w:r w:rsidR="00DB3390">
        <w:rPr>
          <w:rFonts w:ascii="Arial" w:hAnsi="Arial" w:cs="Arial"/>
          <w:color w:val="000000"/>
          <w:shd w:val="clear" w:color="auto" w:fill="FFFFFF"/>
        </w:rPr>
        <w:t xml:space="preserve"> my tutor assessed my ability and declared me fit for independent patrol and signed me off as a fully operational officer.</w:t>
      </w:r>
    </w:p>
    <w:p w14:paraId="1E6EBE57" w14:textId="2EBB2287" w:rsidR="00DD4A37" w:rsidRPr="005B0BAE" w:rsidRDefault="00DD4A37" w:rsidP="00340E9A">
      <w:pPr>
        <w:ind w:right="237"/>
        <w:jc w:val="both"/>
        <w:rPr>
          <w:rFonts w:ascii="Arial" w:hAnsi="Arial" w:cs="Arial"/>
        </w:rPr>
      </w:pPr>
    </w:p>
    <w:p w14:paraId="55E8513B" w14:textId="7AA12CE7" w:rsidR="00025650" w:rsidRPr="002E70E7" w:rsidRDefault="002E70E7" w:rsidP="00340E9A">
      <w:pPr>
        <w:ind w:right="237"/>
        <w:jc w:val="both"/>
        <w:rPr>
          <w:rFonts w:ascii="Arial" w:hAnsi="Arial" w:cs="Arial"/>
        </w:rPr>
      </w:pPr>
      <w:r>
        <w:rPr>
          <w:rFonts w:ascii="Arial" w:hAnsi="Arial" w:cs="Arial"/>
        </w:rPr>
        <w:t xml:space="preserve">At the time of writing </w:t>
      </w:r>
      <w:r w:rsidR="00F73C32">
        <w:rPr>
          <w:rFonts w:ascii="Arial" w:hAnsi="Arial" w:cs="Arial"/>
        </w:rPr>
        <w:t xml:space="preserve">this </w:t>
      </w:r>
      <w:r>
        <w:rPr>
          <w:rFonts w:ascii="Arial" w:hAnsi="Arial" w:cs="Arial"/>
        </w:rPr>
        <w:t xml:space="preserve">I now have </w:t>
      </w:r>
      <w:r w:rsidR="00F73C32">
        <w:rPr>
          <w:rFonts w:ascii="Arial" w:hAnsi="Arial" w:cs="Arial"/>
        </w:rPr>
        <w:t xml:space="preserve">two </w:t>
      </w:r>
      <w:r>
        <w:rPr>
          <w:rFonts w:ascii="Arial" w:hAnsi="Arial" w:cs="Arial"/>
        </w:rPr>
        <w:t xml:space="preserve">years of experience working on response. During my time on response as a result of the area I work, I have been lucky enough to have </w:t>
      </w:r>
      <w:r w:rsidR="00F73C32">
        <w:rPr>
          <w:rFonts w:ascii="Arial" w:hAnsi="Arial" w:cs="Arial"/>
        </w:rPr>
        <w:t>two</w:t>
      </w:r>
      <w:r>
        <w:rPr>
          <w:rFonts w:ascii="Arial" w:hAnsi="Arial" w:cs="Arial"/>
        </w:rPr>
        <w:t xml:space="preserve"> sergeants who supervise the shift and provide guidance</w:t>
      </w:r>
      <w:r w:rsidR="001F35C6">
        <w:rPr>
          <w:rFonts w:ascii="Arial" w:hAnsi="Arial" w:cs="Arial"/>
        </w:rPr>
        <w:t xml:space="preserve"> and feedback.</w:t>
      </w:r>
      <w:r w:rsidR="00213ED1">
        <w:rPr>
          <w:rFonts w:ascii="Arial" w:hAnsi="Arial" w:cs="Arial"/>
        </w:rPr>
        <w:t xml:space="preserve"> Throughout my time on </w:t>
      </w:r>
      <w:r w:rsidR="0094419D">
        <w:rPr>
          <w:rFonts w:ascii="Arial" w:hAnsi="Arial" w:cs="Arial"/>
        </w:rPr>
        <w:t>response,</w:t>
      </w:r>
      <w:r w:rsidR="00213ED1">
        <w:rPr>
          <w:rFonts w:ascii="Arial" w:hAnsi="Arial" w:cs="Arial"/>
        </w:rPr>
        <w:t xml:space="preserve"> I have spent </w:t>
      </w:r>
      <w:r w:rsidR="00F73C32">
        <w:rPr>
          <w:rFonts w:ascii="Arial" w:hAnsi="Arial" w:cs="Arial"/>
        </w:rPr>
        <w:t>one</w:t>
      </w:r>
      <w:r w:rsidR="00213ED1">
        <w:rPr>
          <w:rFonts w:ascii="Arial" w:hAnsi="Arial" w:cs="Arial"/>
        </w:rPr>
        <w:t xml:space="preserve"> on </w:t>
      </w:r>
      <w:r w:rsidR="00F73C32">
        <w:rPr>
          <w:rFonts w:ascii="Arial" w:hAnsi="Arial" w:cs="Arial"/>
        </w:rPr>
        <w:t>one</w:t>
      </w:r>
      <w:r w:rsidR="00213ED1">
        <w:rPr>
          <w:rFonts w:ascii="Arial" w:hAnsi="Arial" w:cs="Arial"/>
        </w:rPr>
        <w:t xml:space="preserve"> time with them </w:t>
      </w:r>
      <w:r w:rsidR="00F73C32">
        <w:rPr>
          <w:rFonts w:ascii="Arial" w:hAnsi="Arial" w:cs="Arial"/>
        </w:rPr>
        <w:t xml:space="preserve">both </w:t>
      </w:r>
      <w:r w:rsidR="00213ED1">
        <w:rPr>
          <w:rFonts w:ascii="Arial" w:hAnsi="Arial" w:cs="Arial"/>
        </w:rPr>
        <w:t>where they have been able to provide guidance and feedback on my ability and decision making</w:t>
      </w:r>
      <w:r w:rsidR="00F73C32">
        <w:rPr>
          <w:rFonts w:ascii="Arial" w:hAnsi="Arial" w:cs="Arial"/>
        </w:rPr>
        <w:t xml:space="preserve"> skills</w:t>
      </w:r>
      <w:r w:rsidR="00213ED1">
        <w:rPr>
          <w:rFonts w:ascii="Arial" w:hAnsi="Arial" w:cs="Arial"/>
        </w:rPr>
        <w:t xml:space="preserve">. These conversations help with setting goals and targets at </w:t>
      </w:r>
      <w:r w:rsidR="00213ED1">
        <w:rPr>
          <w:rFonts w:ascii="Arial" w:hAnsi="Arial" w:cs="Arial"/>
        </w:rPr>
        <w:lastRenderedPageBreak/>
        <w:t>the aspects of the job that I feel I need to improve upon. Through observing them at incidents and the way they handle certain situations</w:t>
      </w:r>
      <w:r w:rsidR="00F73C32">
        <w:rPr>
          <w:rFonts w:ascii="Arial" w:hAnsi="Arial" w:cs="Arial"/>
        </w:rPr>
        <w:t>,</w:t>
      </w:r>
      <w:r w:rsidR="00213ED1">
        <w:rPr>
          <w:rFonts w:ascii="Arial" w:hAnsi="Arial" w:cs="Arial"/>
        </w:rPr>
        <w:t xml:space="preserve"> I have been able to develop my own performance. </w:t>
      </w:r>
      <w:r w:rsidR="00F73C32">
        <w:rPr>
          <w:rFonts w:ascii="Arial" w:hAnsi="Arial" w:cs="Arial"/>
        </w:rPr>
        <w:t>Having c</w:t>
      </w:r>
      <w:r w:rsidR="00213ED1" w:rsidRPr="00F73C32">
        <w:rPr>
          <w:rFonts w:ascii="Arial" w:hAnsi="Arial" w:cs="Arial"/>
        </w:rPr>
        <w:t xml:space="preserve">onversations with </w:t>
      </w:r>
      <w:r w:rsidR="00F73C32" w:rsidRPr="00F73C32">
        <w:rPr>
          <w:rFonts w:ascii="Arial" w:hAnsi="Arial" w:cs="Arial"/>
        </w:rPr>
        <w:t xml:space="preserve">both of </w:t>
      </w:r>
      <w:r w:rsidR="00213ED1" w:rsidRPr="00F73C32">
        <w:rPr>
          <w:rFonts w:ascii="Arial" w:hAnsi="Arial" w:cs="Arial"/>
        </w:rPr>
        <w:t xml:space="preserve">my supervisors </w:t>
      </w:r>
      <w:r w:rsidR="00F73C32" w:rsidRPr="00F73C32">
        <w:rPr>
          <w:rFonts w:ascii="Arial" w:hAnsi="Arial" w:cs="Arial"/>
        </w:rPr>
        <w:t>allow</w:t>
      </w:r>
      <w:r w:rsidR="00F73C32">
        <w:rPr>
          <w:rFonts w:ascii="Arial" w:hAnsi="Arial" w:cs="Arial"/>
        </w:rPr>
        <w:t>s</w:t>
      </w:r>
      <w:r w:rsidR="00213ED1" w:rsidRPr="00F73C32">
        <w:rPr>
          <w:rFonts w:ascii="Arial" w:hAnsi="Arial" w:cs="Arial"/>
        </w:rPr>
        <w:t xml:space="preserve"> me to develop my performance and learn new skills </w:t>
      </w:r>
      <w:r w:rsidR="00F73C32" w:rsidRPr="00F73C32">
        <w:rPr>
          <w:rFonts w:ascii="Arial" w:hAnsi="Arial" w:cs="Arial"/>
        </w:rPr>
        <w:t xml:space="preserve">as they are able to send me on </w:t>
      </w:r>
      <w:r w:rsidR="00213ED1" w:rsidRPr="00F73C32">
        <w:rPr>
          <w:rFonts w:ascii="Arial" w:hAnsi="Arial" w:cs="Arial"/>
        </w:rPr>
        <w:t>a range of different courses and attachments. During</w:t>
      </w:r>
      <w:r w:rsidR="00213ED1">
        <w:rPr>
          <w:rFonts w:ascii="Arial" w:hAnsi="Arial" w:cs="Arial"/>
        </w:rPr>
        <w:t xml:space="preserve"> the early months on independent patrol I found </w:t>
      </w:r>
      <w:r w:rsidR="00F73C32">
        <w:rPr>
          <w:rFonts w:ascii="Arial" w:hAnsi="Arial" w:cs="Arial"/>
        </w:rPr>
        <w:t xml:space="preserve">the </w:t>
      </w:r>
      <w:r w:rsidR="00213ED1">
        <w:rPr>
          <w:rFonts w:ascii="Arial" w:hAnsi="Arial" w:cs="Arial"/>
        </w:rPr>
        <w:t xml:space="preserve">case file work difficult </w:t>
      </w:r>
      <w:r w:rsidR="00BA4A48">
        <w:rPr>
          <w:rFonts w:ascii="Arial" w:hAnsi="Arial" w:cs="Arial"/>
        </w:rPr>
        <w:t>and understanding how to build them was an issue of mine. Through speaking with my supervisors and receiving feedback, they suggested I spend some time in the HUB which is a team dedicated to interviewing suspects and building files of evidence for prosecution. I was able to set myself targets for improvement prior to this attachment and saw a huge improvement in my case file building, and also a vast improvement in my interviewing ability which I had not anticipated. This managed to grow my confidence hugely and meant that I was not only achieving personal goals</w:t>
      </w:r>
      <w:r w:rsidR="00F145AB">
        <w:rPr>
          <w:rFonts w:ascii="Arial" w:hAnsi="Arial" w:cs="Arial"/>
        </w:rPr>
        <w:t>,</w:t>
      </w:r>
      <w:r w:rsidR="00BA4A48">
        <w:rPr>
          <w:rFonts w:ascii="Arial" w:hAnsi="Arial" w:cs="Arial"/>
        </w:rPr>
        <w:t xml:space="preserve"> but also professional goals by enhancing myself as a professional police officer. Following my time in the HUB I found an interest in tackling the issue of drugs supply, I spoke with </w:t>
      </w:r>
      <w:r w:rsidR="008355DE">
        <w:rPr>
          <w:rFonts w:ascii="Arial" w:hAnsi="Arial" w:cs="Arial"/>
        </w:rPr>
        <w:t xml:space="preserve">colleagues about roles within this field and I was advised to approach the Organised Crime Unit who would be able to assist with an attachment. </w:t>
      </w:r>
      <w:r w:rsidR="0094419D">
        <w:rPr>
          <w:rFonts w:ascii="Arial" w:hAnsi="Arial" w:cs="Arial"/>
        </w:rPr>
        <w:t xml:space="preserve">I completed a two week attachment with the Organised Crime Unit was coached by a number of experienced officers who taught me new skills in regards to the covert side of policing and introduced me to large scale drugs supply investigations. </w:t>
      </w:r>
      <w:r w:rsidR="008355DE">
        <w:rPr>
          <w:rFonts w:ascii="Arial" w:hAnsi="Arial" w:cs="Arial"/>
        </w:rPr>
        <w:t>Not only would they coach and mentor me to learn new skills</w:t>
      </w:r>
      <w:r w:rsidR="00F145AB">
        <w:rPr>
          <w:rFonts w:ascii="Arial" w:hAnsi="Arial" w:cs="Arial"/>
        </w:rPr>
        <w:t>,</w:t>
      </w:r>
      <w:r w:rsidR="008355DE">
        <w:rPr>
          <w:rFonts w:ascii="Arial" w:hAnsi="Arial" w:cs="Arial"/>
        </w:rPr>
        <w:t xml:space="preserve"> but they </w:t>
      </w:r>
      <w:r w:rsidR="00F145AB">
        <w:rPr>
          <w:rFonts w:ascii="Arial" w:hAnsi="Arial" w:cs="Arial"/>
        </w:rPr>
        <w:t xml:space="preserve">also </w:t>
      </w:r>
      <w:r w:rsidR="008355DE">
        <w:rPr>
          <w:rFonts w:ascii="Arial" w:hAnsi="Arial" w:cs="Arial"/>
        </w:rPr>
        <w:t>allowed me to manage a number of warrants and investigations under their guidance and provided me feedback throughout to help build my confidence and enhance my performance. I found this attachment very useful at building new skills and identifying roles I am interested in pursuing in the future.</w:t>
      </w:r>
    </w:p>
    <w:p w14:paraId="4C811AD3" w14:textId="7C242A3B" w:rsidR="00025650" w:rsidRDefault="00025650" w:rsidP="00340E9A">
      <w:pPr>
        <w:ind w:right="237"/>
        <w:jc w:val="both"/>
      </w:pPr>
    </w:p>
    <w:p w14:paraId="127513B8" w14:textId="0ADBD424" w:rsidR="008355DE" w:rsidRPr="008355DE" w:rsidRDefault="008355DE" w:rsidP="00340E9A">
      <w:pPr>
        <w:ind w:right="237"/>
        <w:jc w:val="both"/>
        <w:rPr>
          <w:rFonts w:ascii="Arial" w:hAnsi="Arial" w:cs="Arial"/>
        </w:rPr>
      </w:pPr>
      <w:r w:rsidRPr="008355DE">
        <w:rPr>
          <w:rFonts w:ascii="Arial" w:hAnsi="Arial" w:cs="Arial"/>
        </w:rPr>
        <w:t>Aside from</w:t>
      </w:r>
      <w:r>
        <w:rPr>
          <w:rFonts w:ascii="Arial" w:hAnsi="Arial" w:cs="Arial"/>
        </w:rPr>
        <w:t xml:space="preserve"> the attachments</w:t>
      </w:r>
      <w:r w:rsidR="00F145AB">
        <w:rPr>
          <w:rFonts w:ascii="Arial" w:hAnsi="Arial" w:cs="Arial"/>
        </w:rPr>
        <w:t>,</w:t>
      </w:r>
      <w:r>
        <w:rPr>
          <w:rFonts w:ascii="Arial" w:hAnsi="Arial" w:cs="Arial"/>
        </w:rPr>
        <w:t xml:space="preserve"> I have also been able to develop and learn through numerous courses such as my standard response course and my taser course. </w:t>
      </w:r>
      <w:r w:rsidR="00BE500D">
        <w:rPr>
          <w:rFonts w:ascii="Arial" w:hAnsi="Arial" w:cs="Arial"/>
        </w:rPr>
        <w:t xml:space="preserve">These courses require a lot of dedication and hard work to pass and they consist of constant coaching and feedback. The skills provided by these courses are important for development and contribute to a more professional work force and organisation. I have also found that now I am starting to gain more experience within response policing, I am being trusted with helping to tutor student constables when their tutors are away from work. Taking on this role means I am starting to display mentoring and coaching techniques and also allows me to provide motivational and developmental feedback to colleagues. Being able to provide the coaching and mentoring has assisted with developing myself as an officer and has grown my confidence in </w:t>
      </w:r>
      <w:r w:rsidR="00450503">
        <w:rPr>
          <w:rFonts w:ascii="Arial" w:hAnsi="Arial" w:cs="Arial"/>
        </w:rPr>
        <w:t>taking on a role with more responsibility.</w:t>
      </w:r>
    </w:p>
    <w:p w14:paraId="0FEEFB0E" w14:textId="2EF28501" w:rsidR="00025650" w:rsidRDefault="00025650" w:rsidP="00340E9A">
      <w:pPr>
        <w:ind w:right="237"/>
        <w:jc w:val="both"/>
      </w:pPr>
    </w:p>
    <w:p w14:paraId="28E54810" w14:textId="3D5D7E34" w:rsidR="00450503" w:rsidRDefault="00450503" w:rsidP="00340E9A">
      <w:pPr>
        <w:ind w:right="237"/>
        <w:jc w:val="both"/>
        <w:rPr>
          <w:rFonts w:ascii="Arial" w:hAnsi="Arial" w:cs="Arial"/>
        </w:rPr>
      </w:pPr>
      <w:r w:rsidRPr="00450503">
        <w:rPr>
          <w:rFonts w:ascii="Arial" w:hAnsi="Arial" w:cs="Arial"/>
        </w:rPr>
        <w:t>In conclusion,</w:t>
      </w:r>
      <w:r>
        <w:rPr>
          <w:rFonts w:ascii="Arial" w:hAnsi="Arial" w:cs="Arial"/>
        </w:rPr>
        <w:t xml:space="preserve"> coaching and mentoring within the police are imperative to growth and performance improvements. Understanding the difference between coaching and mentoring is important</w:t>
      </w:r>
      <w:r w:rsidR="00F145AB">
        <w:rPr>
          <w:rFonts w:ascii="Arial" w:hAnsi="Arial" w:cs="Arial"/>
        </w:rPr>
        <w:t>,</w:t>
      </w:r>
      <w:r>
        <w:rPr>
          <w:rFonts w:ascii="Arial" w:hAnsi="Arial" w:cs="Arial"/>
        </w:rPr>
        <w:t xml:space="preserve"> as well as understanding the characteristics of each. Similarly, feedback is important to improving confidence and competence. Knowing what feedback to use and when </w:t>
      </w:r>
      <w:r w:rsidR="00F145AB">
        <w:rPr>
          <w:rFonts w:ascii="Arial" w:hAnsi="Arial" w:cs="Arial"/>
        </w:rPr>
        <w:t xml:space="preserve">to use it </w:t>
      </w:r>
      <w:r>
        <w:rPr>
          <w:rFonts w:ascii="Arial" w:hAnsi="Arial" w:cs="Arial"/>
        </w:rPr>
        <w:t xml:space="preserve">can ensure that feedback is received in a positive way. </w:t>
      </w:r>
      <w:r w:rsidR="00F145AB">
        <w:rPr>
          <w:rFonts w:ascii="Arial" w:hAnsi="Arial" w:cs="Arial"/>
        </w:rPr>
        <w:t>Additionally</w:t>
      </w:r>
      <w:r>
        <w:rPr>
          <w:rFonts w:ascii="Arial" w:hAnsi="Arial" w:cs="Arial"/>
        </w:rPr>
        <w:t xml:space="preserve">, being able to accept feedback is beneficial for setting goals and making improvements to individual performance. I have benefited hugely from coaching, mentoring and feedback throughout my time as a police officer and something I will continue to </w:t>
      </w:r>
      <w:r w:rsidR="0094419D">
        <w:rPr>
          <w:rFonts w:ascii="Arial" w:hAnsi="Arial" w:cs="Arial"/>
        </w:rPr>
        <w:t>benefit</w:t>
      </w:r>
      <w:r>
        <w:rPr>
          <w:rFonts w:ascii="Arial" w:hAnsi="Arial" w:cs="Arial"/>
        </w:rPr>
        <w:t xml:space="preserve"> going forward. </w:t>
      </w:r>
      <w:r w:rsidR="003C47F1">
        <w:rPr>
          <w:rFonts w:ascii="Arial" w:hAnsi="Arial" w:cs="Arial"/>
        </w:rPr>
        <w:t>Now that I am becoming a more experienced officer within response</w:t>
      </w:r>
      <w:r w:rsidR="00F145AB">
        <w:rPr>
          <w:rFonts w:ascii="Arial" w:hAnsi="Arial" w:cs="Arial"/>
        </w:rPr>
        <w:t>,</w:t>
      </w:r>
      <w:r w:rsidR="003C47F1">
        <w:rPr>
          <w:rFonts w:ascii="Arial" w:hAnsi="Arial" w:cs="Arial"/>
        </w:rPr>
        <w:t xml:space="preserve"> I am starting to see myself being given more responsibility within the team and I am starting to display the characteristics of a </w:t>
      </w:r>
      <w:r w:rsidR="003C47F1">
        <w:rPr>
          <w:rFonts w:ascii="Arial" w:hAnsi="Arial" w:cs="Arial"/>
        </w:rPr>
        <w:lastRenderedPageBreak/>
        <w:t>coach / mentor when helping to tutor new student constables</w:t>
      </w:r>
      <w:r w:rsidR="00F145AB">
        <w:rPr>
          <w:rFonts w:ascii="Arial" w:hAnsi="Arial" w:cs="Arial"/>
        </w:rPr>
        <w:t>,</w:t>
      </w:r>
      <w:r w:rsidR="003C47F1">
        <w:rPr>
          <w:rFonts w:ascii="Arial" w:hAnsi="Arial" w:cs="Arial"/>
        </w:rPr>
        <w:t xml:space="preserve"> </w:t>
      </w:r>
      <w:r w:rsidR="00F145AB">
        <w:rPr>
          <w:rFonts w:ascii="Arial" w:hAnsi="Arial" w:cs="Arial"/>
        </w:rPr>
        <w:t>this</w:t>
      </w:r>
      <w:r w:rsidR="003C47F1">
        <w:rPr>
          <w:rFonts w:ascii="Arial" w:hAnsi="Arial" w:cs="Arial"/>
        </w:rPr>
        <w:t xml:space="preserve"> is subsequently improving my performance and helping me learn with them. This also allows me to provide feedback to colleagues that I haven’t previously felt confident enough to do.</w:t>
      </w:r>
    </w:p>
    <w:p w14:paraId="68C0A143" w14:textId="40F786F1" w:rsidR="003C47F1" w:rsidRDefault="003C47F1" w:rsidP="00340E9A">
      <w:pPr>
        <w:ind w:right="237"/>
        <w:jc w:val="both"/>
        <w:rPr>
          <w:rFonts w:ascii="Arial" w:hAnsi="Arial" w:cs="Arial"/>
        </w:rPr>
      </w:pPr>
    </w:p>
    <w:p w14:paraId="7300B233" w14:textId="62C8CD24" w:rsidR="003C47F1" w:rsidRPr="00450503" w:rsidRDefault="003C47F1" w:rsidP="00340E9A">
      <w:pPr>
        <w:ind w:right="237"/>
        <w:jc w:val="both"/>
        <w:rPr>
          <w:rFonts w:ascii="Arial" w:hAnsi="Arial" w:cs="Arial"/>
        </w:rPr>
      </w:pPr>
      <w:r>
        <w:rPr>
          <w:rFonts w:ascii="Arial" w:hAnsi="Arial" w:cs="Arial"/>
        </w:rPr>
        <w:t>Word count - 22</w:t>
      </w:r>
      <w:r w:rsidR="00F145AB">
        <w:rPr>
          <w:rFonts w:ascii="Arial" w:hAnsi="Arial" w:cs="Arial"/>
        </w:rPr>
        <w:t>9</w:t>
      </w:r>
      <w:r w:rsidR="0094419D">
        <w:rPr>
          <w:rFonts w:ascii="Arial" w:hAnsi="Arial" w:cs="Arial"/>
        </w:rPr>
        <w:t>8</w:t>
      </w:r>
    </w:p>
    <w:p w14:paraId="585519A4" w14:textId="77777777" w:rsidR="00025650" w:rsidRPr="00270EEB" w:rsidRDefault="00025650" w:rsidP="00340E9A">
      <w:pPr>
        <w:ind w:right="237"/>
        <w:jc w:val="both"/>
      </w:pPr>
    </w:p>
    <w:p w14:paraId="53C57CDF" w14:textId="77777777" w:rsidR="00025650" w:rsidRPr="00270EEB" w:rsidRDefault="00025650" w:rsidP="00340E9A">
      <w:pPr>
        <w:ind w:right="237"/>
        <w:jc w:val="both"/>
      </w:pPr>
    </w:p>
    <w:p w14:paraId="5A545E1D" w14:textId="77777777" w:rsidR="00025650" w:rsidRPr="00270EEB" w:rsidRDefault="00025650" w:rsidP="00340E9A">
      <w:pPr>
        <w:ind w:right="237"/>
        <w:jc w:val="both"/>
      </w:pPr>
    </w:p>
    <w:p w14:paraId="71AB55F9" w14:textId="77777777" w:rsidR="00025650" w:rsidRPr="00270EEB" w:rsidRDefault="00025650" w:rsidP="00340E9A">
      <w:pPr>
        <w:ind w:right="237"/>
        <w:jc w:val="both"/>
      </w:pPr>
    </w:p>
    <w:p w14:paraId="592CAEBA" w14:textId="742352AE" w:rsidR="000F7ECD" w:rsidRPr="00270EEB" w:rsidRDefault="000F7ECD" w:rsidP="00563B93">
      <w:pPr>
        <w:ind w:right="237"/>
        <w:sectPr w:rsidR="000F7ECD" w:rsidRPr="00270EEB" w:rsidSect="0022001B">
          <w:pgSz w:w="11906" w:h="16838" w:code="9"/>
          <w:pgMar w:top="1440" w:right="1440" w:bottom="1440" w:left="1440" w:header="720" w:footer="720" w:gutter="0"/>
          <w:cols w:space="720"/>
          <w:docGrid w:linePitch="272"/>
        </w:sectPr>
      </w:pPr>
    </w:p>
    <w:p w14:paraId="7DF140BE" w14:textId="0A27D0C1" w:rsidR="00536FA9" w:rsidRDefault="00536FA9" w:rsidP="00340E9A">
      <w:pPr>
        <w:ind w:right="237"/>
        <w:rPr>
          <w:b/>
        </w:rPr>
      </w:pPr>
    </w:p>
    <w:p w14:paraId="2B4DA333" w14:textId="77777777" w:rsidR="004923DA" w:rsidRPr="00270EEB" w:rsidRDefault="004923DA" w:rsidP="00340E9A">
      <w:pPr>
        <w:keepNext/>
        <w:spacing w:before="240" w:after="60"/>
        <w:ind w:right="237"/>
        <w:jc w:val="both"/>
        <w:rPr>
          <w:b/>
        </w:rPr>
      </w:pPr>
      <w:r w:rsidRPr="00270EEB">
        <w:rPr>
          <w:b/>
        </w:rPr>
        <w:t>Bibliography</w:t>
      </w:r>
    </w:p>
    <w:p w14:paraId="5C7A9DD6" w14:textId="4FD550CA" w:rsidR="00390074" w:rsidRPr="00270EEB" w:rsidRDefault="000F7ECD" w:rsidP="00340E9A">
      <w:pPr>
        <w:keepNext/>
        <w:spacing w:before="240" w:after="60"/>
        <w:ind w:right="237"/>
        <w:jc w:val="both"/>
        <w:rPr>
          <w:b/>
        </w:rPr>
      </w:pPr>
      <w:r w:rsidRPr="00270EEB">
        <w:t xml:space="preserve">The bibliography should only include sources referenced within the </w:t>
      </w:r>
      <w:r w:rsidR="00F139CF">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39BA6BEF" w14:textId="77777777" w:rsidR="00F11717" w:rsidRDefault="00F11717" w:rsidP="00F11717">
      <w:pPr>
        <w:keepNext/>
        <w:ind w:right="237"/>
        <w:rPr>
          <w:b/>
        </w:rPr>
      </w:pPr>
    </w:p>
    <w:p w14:paraId="5B3E429C" w14:textId="4BB3F0A8" w:rsidR="0071591A" w:rsidRDefault="0071591A" w:rsidP="0071591A">
      <w:pPr>
        <w:pStyle w:val="NormalWeb"/>
        <w:shd w:val="clear" w:color="auto" w:fill="FFFFFF"/>
        <w:spacing w:before="0" w:beforeAutospacing="0" w:after="240" w:afterAutospacing="0" w:line="360" w:lineRule="atLeast"/>
        <w:rPr>
          <w:rFonts w:ascii="Arial" w:hAnsi="Arial" w:cs="Arial"/>
          <w:bCs/>
          <w:sz w:val="22"/>
          <w:szCs w:val="22"/>
        </w:rPr>
      </w:pPr>
      <w:r w:rsidRPr="00BD2A1B">
        <w:rPr>
          <w:rFonts w:ascii="Arial" w:hAnsi="Arial" w:cs="Arial"/>
          <w:color w:val="000000"/>
          <w:sz w:val="22"/>
          <w:szCs w:val="22"/>
        </w:rPr>
        <w:t>Association of Chief Police Officers (2015).</w:t>
      </w:r>
      <w:r w:rsidRPr="00BD2A1B">
        <w:rPr>
          <w:rStyle w:val="apple-converted-space"/>
          <w:rFonts w:ascii="Arial" w:hAnsi="Arial" w:cs="Arial"/>
          <w:color w:val="000000"/>
          <w:sz w:val="22"/>
          <w:szCs w:val="22"/>
        </w:rPr>
        <w:t> </w:t>
      </w:r>
      <w:r w:rsidRPr="00BD2A1B">
        <w:rPr>
          <w:rFonts w:ascii="Arial" w:hAnsi="Arial" w:cs="Arial"/>
          <w:i/>
          <w:iCs/>
          <w:color w:val="000000"/>
          <w:sz w:val="22"/>
          <w:szCs w:val="22"/>
        </w:rPr>
        <w:t xml:space="preserve">Guidelines on the Safe use of the Internet and </w:t>
      </w:r>
      <w:proofErr w:type="gramStart"/>
      <w:r w:rsidRPr="00BD2A1B">
        <w:rPr>
          <w:rFonts w:ascii="Arial" w:hAnsi="Arial" w:cs="Arial"/>
          <w:i/>
          <w:iCs/>
          <w:color w:val="000000"/>
          <w:sz w:val="22"/>
          <w:szCs w:val="22"/>
        </w:rPr>
        <w:t>Social Media</w:t>
      </w:r>
      <w:proofErr w:type="gramEnd"/>
      <w:r w:rsidRPr="00BD2A1B">
        <w:rPr>
          <w:rFonts w:ascii="Arial" w:hAnsi="Arial" w:cs="Arial"/>
          <w:i/>
          <w:iCs/>
          <w:color w:val="000000"/>
          <w:sz w:val="22"/>
          <w:szCs w:val="22"/>
        </w:rPr>
        <w:t xml:space="preserve"> by Police Officers and Police Staff</w:t>
      </w:r>
      <w:r w:rsidRPr="00BD2A1B">
        <w:rPr>
          <w:rFonts w:ascii="Arial" w:hAnsi="Arial" w:cs="Arial"/>
          <w:color w:val="000000"/>
          <w:sz w:val="22"/>
          <w:szCs w:val="22"/>
        </w:rPr>
        <w:t xml:space="preserve">. [online] Available at: </w:t>
      </w:r>
      <w:r>
        <w:rPr>
          <w:rFonts w:ascii="Arial" w:hAnsi="Arial" w:cs="Arial"/>
          <w:color w:val="000000"/>
          <w:sz w:val="22"/>
          <w:szCs w:val="22"/>
        </w:rPr>
        <w:t>(</w:t>
      </w:r>
      <w:hyperlink r:id="rId20" w:history="1">
        <w:r w:rsidRPr="00CB1684">
          <w:rPr>
            <w:rStyle w:val="Hyperlink"/>
            <w:rFonts w:ascii="Arial" w:hAnsi="Arial" w:cs="Arial"/>
            <w:sz w:val="22"/>
            <w:szCs w:val="22"/>
          </w:rPr>
          <w:t>https://library.college.police.uk/docs/ACPO/safe-use-of-the-Internet-Feb-2013.pdf</w:t>
        </w:r>
      </w:hyperlink>
      <w:r>
        <w:rPr>
          <w:rFonts w:ascii="Arial" w:hAnsi="Arial" w:cs="Arial"/>
          <w:color w:val="000000"/>
          <w:sz w:val="22"/>
          <w:szCs w:val="22"/>
        </w:rPr>
        <w:t xml:space="preserve">) </w:t>
      </w:r>
      <w:r w:rsidRPr="004735D2">
        <w:rPr>
          <w:rFonts w:ascii="Arial" w:hAnsi="Arial" w:cs="Arial"/>
          <w:bCs/>
          <w:sz w:val="22"/>
          <w:szCs w:val="22"/>
        </w:rPr>
        <w:t>[Accessed 20 September 2022]</w:t>
      </w:r>
    </w:p>
    <w:p w14:paraId="51243EE3" w14:textId="2A958744" w:rsidR="0071591A" w:rsidRDefault="0071591A" w:rsidP="0071591A">
      <w:pPr>
        <w:pStyle w:val="NormalWeb"/>
        <w:spacing w:before="0" w:beforeAutospacing="0" w:after="240" w:afterAutospacing="0" w:line="360" w:lineRule="auto"/>
        <w:rPr>
          <w:rFonts w:ascii="Arial" w:hAnsi="Arial" w:cs="Arial"/>
          <w:bCs/>
          <w:sz w:val="22"/>
          <w:szCs w:val="22"/>
        </w:rPr>
      </w:pPr>
      <w:proofErr w:type="spellStart"/>
      <w:r w:rsidRPr="009C6385">
        <w:rPr>
          <w:rFonts w:ascii="Arial" w:hAnsi="Arial" w:cs="Arial"/>
          <w:sz w:val="22"/>
          <w:szCs w:val="22"/>
        </w:rPr>
        <w:t>Bretous</w:t>
      </w:r>
      <w:proofErr w:type="spellEnd"/>
      <w:r w:rsidRPr="009C6385">
        <w:rPr>
          <w:rFonts w:ascii="Arial" w:hAnsi="Arial" w:cs="Arial"/>
          <w:sz w:val="22"/>
          <w:szCs w:val="22"/>
        </w:rPr>
        <w:t xml:space="preserve">, M. (n.d.). </w:t>
      </w:r>
      <w:r w:rsidRPr="009C6385">
        <w:rPr>
          <w:rFonts w:ascii="Arial" w:hAnsi="Arial" w:cs="Arial"/>
          <w:i/>
          <w:iCs/>
          <w:sz w:val="22"/>
          <w:szCs w:val="22"/>
        </w:rPr>
        <w:t>Leadership vs. Management: Key Differences You Should Know</w:t>
      </w:r>
      <w:r w:rsidRPr="009C6385">
        <w:rPr>
          <w:rFonts w:ascii="Arial" w:hAnsi="Arial" w:cs="Arial"/>
          <w:sz w:val="22"/>
          <w:szCs w:val="22"/>
        </w:rPr>
        <w:t>. [online] Available at: (</w:t>
      </w:r>
      <w:hyperlink r:id="rId21" w:history="1">
        <w:r w:rsidRPr="009C6385">
          <w:rPr>
            <w:rStyle w:val="Hyperlink"/>
            <w:rFonts w:ascii="Arial" w:hAnsi="Arial" w:cs="Arial"/>
            <w:sz w:val="22"/>
            <w:szCs w:val="22"/>
          </w:rPr>
          <w:t>https://blog.hubspot.com/marketing/leadership-vs-management</w:t>
        </w:r>
      </w:hyperlink>
      <w:r w:rsidRPr="009C6385">
        <w:rPr>
          <w:rFonts w:ascii="Arial" w:hAnsi="Arial" w:cs="Arial"/>
          <w:sz w:val="22"/>
          <w:szCs w:val="22"/>
        </w:rPr>
        <w:t xml:space="preserve">) </w:t>
      </w:r>
      <w:r w:rsidRPr="009C6385">
        <w:rPr>
          <w:rFonts w:ascii="Arial" w:hAnsi="Arial" w:cs="Arial"/>
          <w:bCs/>
          <w:sz w:val="22"/>
          <w:szCs w:val="22"/>
        </w:rPr>
        <w:t>[Accessed 2</w:t>
      </w:r>
      <w:r>
        <w:rPr>
          <w:rFonts w:ascii="Arial" w:hAnsi="Arial" w:cs="Arial"/>
          <w:bCs/>
          <w:sz w:val="22"/>
          <w:szCs w:val="22"/>
        </w:rPr>
        <w:t>1</w:t>
      </w:r>
      <w:r w:rsidRPr="009C6385">
        <w:rPr>
          <w:rFonts w:ascii="Arial" w:hAnsi="Arial" w:cs="Arial"/>
          <w:bCs/>
          <w:sz w:val="22"/>
          <w:szCs w:val="22"/>
        </w:rPr>
        <w:t xml:space="preserve"> September 2022]</w:t>
      </w:r>
    </w:p>
    <w:p w14:paraId="6F1877CF" w14:textId="34E4C579" w:rsidR="00EE3834" w:rsidRDefault="00F11717" w:rsidP="00F11717">
      <w:pPr>
        <w:keepNext/>
        <w:ind w:right="237"/>
        <w:rPr>
          <w:rFonts w:ascii="Arial" w:hAnsi="Arial" w:cs="Arial"/>
          <w:bCs/>
          <w:sz w:val="22"/>
          <w:szCs w:val="22"/>
        </w:rPr>
      </w:pPr>
      <w:r w:rsidRPr="003C11E3">
        <w:rPr>
          <w:rFonts w:ascii="Arial" w:hAnsi="Arial" w:cs="Arial"/>
          <w:bCs/>
          <w:sz w:val="22"/>
          <w:szCs w:val="22"/>
        </w:rPr>
        <w:t>Cambridge Dictionary (2019). S</w:t>
      </w:r>
      <w:r w:rsidR="00A576BD" w:rsidRPr="003C11E3">
        <w:rPr>
          <w:rFonts w:ascii="Arial" w:hAnsi="Arial" w:cs="Arial"/>
          <w:bCs/>
          <w:sz w:val="22"/>
          <w:szCs w:val="22"/>
        </w:rPr>
        <w:t xml:space="preserve">ocial Media </w:t>
      </w:r>
      <w:r w:rsidRPr="003C11E3">
        <w:rPr>
          <w:rFonts w:ascii="Arial" w:hAnsi="Arial" w:cs="Arial"/>
          <w:bCs/>
          <w:sz w:val="22"/>
          <w:szCs w:val="22"/>
        </w:rPr>
        <w:t xml:space="preserve">[online] Available at: </w:t>
      </w:r>
      <w:r w:rsidR="00A576BD" w:rsidRPr="003C11E3">
        <w:rPr>
          <w:rFonts w:ascii="Arial" w:hAnsi="Arial" w:cs="Arial"/>
          <w:bCs/>
          <w:sz w:val="22"/>
          <w:szCs w:val="22"/>
        </w:rPr>
        <w:t>(</w:t>
      </w:r>
      <w:hyperlink r:id="rId22" w:history="1">
        <w:r w:rsidR="00A576BD" w:rsidRPr="003C11E3">
          <w:rPr>
            <w:rStyle w:val="Hyperlink"/>
            <w:rFonts w:ascii="Arial" w:hAnsi="Arial" w:cs="Arial"/>
            <w:bCs/>
            <w:sz w:val="22"/>
            <w:szCs w:val="22"/>
          </w:rPr>
          <w:t>https://dictionary.cambridge.org/dictionary/english/social-media</w:t>
        </w:r>
      </w:hyperlink>
      <w:r w:rsidR="00A576BD" w:rsidRPr="003C11E3">
        <w:rPr>
          <w:rFonts w:ascii="Arial" w:hAnsi="Arial" w:cs="Arial"/>
          <w:bCs/>
          <w:sz w:val="22"/>
          <w:szCs w:val="22"/>
        </w:rPr>
        <w:t>) [Accessed 2</w:t>
      </w:r>
      <w:r w:rsidR="003C11E3">
        <w:rPr>
          <w:rFonts w:ascii="Arial" w:hAnsi="Arial" w:cs="Arial"/>
          <w:bCs/>
          <w:sz w:val="22"/>
          <w:szCs w:val="22"/>
        </w:rPr>
        <w:t xml:space="preserve">0 September </w:t>
      </w:r>
      <w:r w:rsidR="00A576BD" w:rsidRPr="003C11E3">
        <w:rPr>
          <w:rFonts w:ascii="Arial" w:hAnsi="Arial" w:cs="Arial"/>
          <w:bCs/>
          <w:sz w:val="22"/>
          <w:szCs w:val="22"/>
        </w:rPr>
        <w:t>2022]</w:t>
      </w:r>
    </w:p>
    <w:p w14:paraId="47787B0A" w14:textId="77777777" w:rsidR="0071591A" w:rsidRDefault="0071591A" w:rsidP="00F11717">
      <w:pPr>
        <w:keepNext/>
        <w:ind w:right="237"/>
        <w:rPr>
          <w:rFonts w:ascii="Arial" w:hAnsi="Arial" w:cs="Arial"/>
          <w:bCs/>
          <w:sz w:val="22"/>
          <w:szCs w:val="22"/>
        </w:rPr>
      </w:pPr>
    </w:p>
    <w:p w14:paraId="114276B5" w14:textId="2571BCEF" w:rsidR="00EE3834" w:rsidRDefault="0071591A" w:rsidP="0071591A">
      <w:pPr>
        <w:pStyle w:val="NormalWeb"/>
        <w:spacing w:before="0" w:beforeAutospacing="0" w:after="240" w:afterAutospacing="0" w:line="360" w:lineRule="auto"/>
        <w:rPr>
          <w:rFonts w:ascii="Arial" w:hAnsi="Arial" w:cs="Arial"/>
          <w:bCs/>
          <w:sz w:val="22"/>
          <w:szCs w:val="22"/>
        </w:rPr>
      </w:pPr>
      <w:r w:rsidRPr="002416C2">
        <w:rPr>
          <w:rFonts w:ascii="Arial" w:hAnsi="Arial" w:cs="Arial"/>
        </w:rPr>
        <w:t xml:space="preserve">CIPD (2022). </w:t>
      </w:r>
      <w:r w:rsidRPr="002416C2">
        <w:rPr>
          <w:rFonts w:ascii="Arial" w:hAnsi="Arial" w:cs="Arial"/>
          <w:i/>
          <w:iCs/>
        </w:rPr>
        <w:t>Leadership in the Workplace</w:t>
      </w:r>
      <w:r w:rsidRPr="002416C2">
        <w:rPr>
          <w:rFonts w:ascii="Arial" w:hAnsi="Arial" w:cs="Arial"/>
        </w:rPr>
        <w:t>. [online]</w:t>
      </w:r>
      <w:r>
        <w:rPr>
          <w:rFonts w:ascii="Arial" w:hAnsi="Arial" w:cs="Arial"/>
        </w:rPr>
        <w:t xml:space="preserve"> </w:t>
      </w:r>
      <w:r w:rsidRPr="002416C2">
        <w:rPr>
          <w:rFonts w:ascii="Arial" w:hAnsi="Arial" w:cs="Arial"/>
        </w:rPr>
        <w:t xml:space="preserve">Available at: </w:t>
      </w:r>
      <w:r>
        <w:rPr>
          <w:rFonts w:ascii="Arial" w:hAnsi="Arial" w:cs="Arial"/>
        </w:rPr>
        <w:t>(</w:t>
      </w:r>
      <w:hyperlink r:id="rId23" w:anchor="gref" w:history="1">
        <w:r w:rsidRPr="001444BD">
          <w:rPr>
            <w:rStyle w:val="Hyperlink"/>
            <w:rFonts w:ascii="Arial" w:hAnsi="Arial" w:cs="Arial"/>
          </w:rPr>
          <w:t>https://www.cipd.co.uk/knowledge/strategy/leadership/factsheet#gref</w:t>
        </w:r>
      </w:hyperlink>
      <w:r>
        <w:rPr>
          <w:rFonts w:ascii="Arial" w:hAnsi="Arial" w:cs="Arial"/>
        </w:rPr>
        <w:t xml:space="preserve">) </w:t>
      </w:r>
      <w:r w:rsidRPr="004735D2">
        <w:rPr>
          <w:rFonts w:ascii="Arial" w:hAnsi="Arial" w:cs="Arial"/>
          <w:bCs/>
          <w:sz w:val="22"/>
          <w:szCs w:val="22"/>
        </w:rPr>
        <w:t>[Accessed 2</w:t>
      </w:r>
      <w:r>
        <w:rPr>
          <w:rFonts w:ascii="Arial" w:hAnsi="Arial" w:cs="Arial"/>
          <w:bCs/>
          <w:sz w:val="22"/>
          <w:szCs w:val="22"/>
        </w:rPr>
        <w:t>1</w:t>
      </w:r>
      <w:r w:rsidRPr="004735D2">
        <w:rPr>
          <w:rFonts w:ascii="Arial" w:hAnsi="Arial" w:cs="Arial"/>
          <w:bCs/>
          <w:sz w:val="22"/>
          <w:szCs w:val="22"/>
        </w:rPr>
        <w:t xml:space="preserve"> September 2022]</w:t>
      </w:r>
    </w:p>
    <w:p w14:paraId="1769E68E" w14:textId="69403527" w:rsidR="0071591A" w:rsidRDefault="0071591A" w:rsidP="0071591A">
      <w:pPr>
        <w:pStyle w:val="NormalWeb"/>
        <w:spacing w:before="0" w:beforeAutospacing="0" w:after="240" w:afterAutospacing="0" w:line="360" w:lineRule="auto"/>
        <w:rPr>
          <w:rFonts w:ascii="Arial" w:hAnsi="Arial" w:cs="Arial"/>
          <w:color w:val="000000"/>
          <w:sz w:val="22"/>
          <w:szCs w:val="22"/>
        </w:rPr>
      </w:pPr>
      <w:r>
        <w:rPr>
          <w:rFonts w:ascii="Arial" w:hAnsi="Arial" w:cs="Arial"/>
          <w:color w:val="000000"/>
          <w:sz w:val="22"/>
          <w:szCs w:val="22"/>
        </w:rPr>
        <w:t xml:space="preserve">CIPD </w:t>
      </w:r>
      <w:r w:rsidRPr="00100EB8">
        <w:rPr>
          <w:rFonts w:ascii="Arial" w:hAnsi="Arial" w:cs="Arial"/>
          <w:color w:val="000000"/>
          <w:sz w:val="22"/>
          <w:szCs w:val="22"/>
        </w:rPr>
        <w:t>(2021).</w:t>
      </w:r>
      <w:r w:rsidRPr="00100EB8">
        <w:rPr>
          <w:rStyle w:val="apple-converted-space"/>
          <w:rFonts w:ascii="Arial" w:hAnsi="Arial" w:cs="Arial"/>
          <w:color w:val="000000"/>
          <w:sz w:val="22"/>
          <w:szCs w:val="22"/>
        </w:rPr>
        <w:t> </w:t>
      </w:r>
      <w:r w:rsidRPr="00100EB8">
        <w:rPr>
          <w:rFonts w:ascii="Arial" w:hAnsi="Arial" w:cs="Arial"/>
          <w:i/>
          <w:iCs/>
          <w:color w:val="000000"/>
          <w:sz w:val="22"/>
          <w:szCs w:val="22"/>
        </w:rPr>
        <w:t xml:space="preserve">Coaching and Mentoring </w:t>
      </w:r>
      <w:r w:rsidRPr="00100EB8">
        <w:rPr>
          <w:rFonts w:ascii="Arial" w:hAnsi="Arial" w:cs="Arial"/>
          <w:color w:val="000000"/>
          <w:sz w:val="22"/>
          <w:szCs w:val="22"/>
        </w:rPr>
        <w:t>[online] Available at: (</w:t>
      </w:r>
      <w:hyperlink r:id="rId24" w:history="1">
        <w:r w:rsidRPr="00100EB8">
          <w:rPr>
            <w:rStyle w:val="Hyperlink"/>
            <w:rFonts w:ascii="Arial" w:hAnsi="Arial" w:cs="Arial"/>
            <w:sz w:val="22"/>
            <w:szCs w:val="22"/>
          </w:rPr>
          <w:t>https://www.cipd.co.uk/knowledge/fundamentals/people/development/coaching-mentoring-factsheet#gref</w:t>
        </w:r>
      </w:hyperlink>
      <w:r w:rsidRPr="00100EB8">
        <w:rPr>
          <w:rFonts w:ascii="Arial" w:hAnsi="Arial" w:cs="Arial"/>
          <w:color w:val="000000"/>
          <w:sz w:val="22"/>
          <w:szCs w:val="22"/>
        </w:rPr>
        <w:t>) [Accessed 2</w:t>
      </w:r>
      <w:r>
        <w:rPr>
          <w:rFonts w:ascii="Arial" w:hAnsi="Arial" w:cs="Arial"/>
          <w:color w:val="000000"/>
          <w:sz w:val="22"/>
          <w:szCs w:val="22"/>
        </w:rPr>
        <w:t>2</w:t>
      </w:r>
      <w:r w:rsidRPr="00100EB8">
        <w:rPr>
          <w:rFonts w:ascii="Arial" w:hAnsi="Arial" w:cs="Arial"/>
          <w:color w:val="000000"/>
          <w:sz w:val="22"/>
          <w:szCs w:val="22"/>
        </w:rPr>
        <w:t xml:space="preserve"> September 2022]</w:t>
      </w:r>
    </w:p>
    <w:p w14:paraId="5F43F780" w14:textId="0C75C517" w:rsidR="0071591A" w:rsidRDefault="0071591A" w:rsidP="0071591A">
      <w:pPr>
        <w:pStyle w:val="NormalWeb"/>
        <w:shd w:val="clear" w:color="auto" w:fill="FFFFFF"/>
        <w:spacing w:before="0" w:beforeAutospacing="0" w:after="240" w:afterAutospacing="0" w:line="360" w:lineRule="atLeast"/>
        <w:rPr>
          <w:rFonts w:ascii="Arial" w:hAnsi="Arial" w:cs="Arial"/>
          <w:bCs/>
          <w:sz w:val="22"/>
          <w:szCs w:val="22"/>
        </w:rPr>
      </w:pPr>
      <w:r w:rsidRPr="004C3BC1">
        <w:rPr>
          <w:rFonts w:ascii="Arial" w:hAnsi="Arial" w:cs="Arial"/>
          <w:color w:val="000000"/>
          <w:sz w:val="22"/>
          <w:szCs w:val="22"/>
        </w:rPr>
        <w:t>College of Policing (2014).</w:t>
      </w:r>
      <w:r w:rsidRPr="004C3BC1">
        <w:rPr>
          <w:rStyle w:val="apple-converted-space"/>
          <w:rFonts w:ascii="Arial" w:hAnsi="Arial" w:cs="Arial"/>
          <w:color w:val="000000"/>
          <w:sz w:val="22"/>
          <w:szCs w:val="22"/>
        </w:rPr>
        <w:t> </w:t>
      </w:r>
      <w:r w:rsidRPr="004C3BC1">
        <w:rPr>
          <w:rFonts w:ascii="Arial" w:hAnsi="Arial" w:cs="Arial"/>
          <w:i/>
          <w:iCs/>
          <w:color w:val="000000"/>
          <w:sz w:val="22"/>
          <w:szCs w:val="22"/>
        </w:rPr>
        <w:t>Code of Ethics</w:t>
      </w:r>
      <w:r w:rsidRPr="004C3BC1">
        <w:rPr>
          <w:rFonts w:ascii="Arial" w:hAnsi="Arial" w:cs="Arial"/>
          <w:color w:val="000000"/>
          <w:sz w:val="22"/>
          <w:szCs w:val="22"/>
        </w:rPr>
        <w:t xml:space="preserve">. [online] Available at: </w:t>
      </w:r>
      <w:r w:rsidRPr="004C3BC1">
        <w:rPr>
          <w:rFonts w:ascii="Arial" w:hAnsi="Arial" w:cs="Arial"/>
          <w:color w:val="000000"/>
          <w:sz w:val="22"/>
          <w:szCs w:val="22"/>
        </w:rPr>
        <w:t>(</w:t>
      </w:r>
      <w:hyperlink r:id="rId25" w:history="1">
        <w:r w:rsidRPr="004C3BC1">
          <w:rPr>
            <w:rStyle w:val="Hyperlink"/>
            <w:rFonts w:ascii="Arial" w:hAnsi="Arial" w:cs="Arial"/>
            <w:sz w:val="22"/>
            <w:szCs w:val="22"/>
          </w:rPr>
          <w:t>https://ww</w:t>
        </w:r>
        <w:r w:rsidRPr="004C3BC1">
          <w:rPr>
            <w:rStyle w:val="Hyperlink"/>
            <w:rFonts w:ascii="Arial" w:hAnsi="Arial" w:cs="Arial"/>
            <w:sz w:val="22"/>
            <w:szCs w:val="22"/>
          </w:rPr>
          <w:t>w</w:t>
        </w:r>
        <w:r w:rsidRPr="004C3BC1">
          <w:rPr>
            <w:rStyle w:val="Hyperlink"/>
            <w:rFonts w:ascii="Arial" w:hAnsi="Arial" w:cs="Arial"/>
            <w:sz w:val="22"/>
            <w:szCs w:val="22"/>
          </w:rPr>
          <w:t>.college.police.uk/ethics/code-of-ethics</w:t>
        </w:r>
      </w:hyperlink>
      <w:r w:rsidR="00721F94">
        <w:rPr>
          <w:rFonts w:ascii="Arial" w:hAnsi="Arial" w:cs="Arial"/>
          <w:color w:val="000000"/>
          <w:sz w:val="22"/>
          <w:szCs w:val="22"/>
        </w:rPr>
        <w:t xml:space="preserve">) </w:t>
      </w:r>
      <w:r w:rsidRPr="004C3BC1">
        <w:rPr>
          <w:rFonts w:ascii="Arial" w:hAnsi="Arial" w:cs="Arial"/>
          <w:color w:val="000000"/>
          <w:sz w:val="22"/>
          <w:szCs w:val="22"/>
        </w:rPr>
        <w:t>[</w:t>
      </w:r>
      <w:r w:rsidRPr="004C3BC1">
        <w:rPr>
          <w:rFonts w:ascii="Arial" w:hAnsi="Arial" w:cs="Arial"/>
          <w:bCs/>
          <w:sz w:val="22"/>
          <w:szCs w:val="22"/>
        </w:rPr>
        <w:t>Accessed 21 September 2022]</w:t>
      </w:r>
    </w:p>
    <w:p w14:paraId="1D16BAA8" w14:textId="129A2D7D" w:rsidR="00721F94" w:rsidRDefault="00721F94" w:rsidP="0071591A">
      <w:pPr>
        <w:pStyle w:val="NormalWeb"/>
        <w:shd w:val="clear" w:color="auto" w:fill="FFFFFF"/>
        <w:spacing w:before="0" w:beforeAutospacing="0" w:after="240" w:afterAutospacing="0" w:line="360" w:lineRule="atLeast"/>
        <w:rPr>
          <w:rFonts w:ascii="Arial" w:hAnsi="Arial" w:cs="Arial"/>
          <w:color w:val="000000"/>
          <w:sz w:val="22"/>
          <w:szCs w:val="22"/>
        </w:rPr>
      </w:pPr>
      <w:r w:rsidRPr="005E5C2B">
        <w:rPr>
          <w:rFonts w:ascii="Arial" w:hAnsi="Arial" w:cs="Arial"/>
          <w:color w:val="000000"/>
          <w:sz w:val="22"/>
          <w:szCs w:val="22"/>
        </w:rPr>
        <w:t>College of Policing (2014).</w:t>
      </w:r>
      <w:r w:rsidRPr="005E5C2B">
        <w:rPr>
          <w:rStyle w:val="apple-converted-space"/>
          <w:rFonts w:ascii="Arial" w:hAnsi="Arial" w:cs="Arial"/>
          <w:color w:val="000000"/>
          <w:sz w:val="22"/>
          <w:szCs w:val="22"/>
        </w:rPr>
        <w:t xml:space="preserve"> </w:t>
      </w:r>
      <w:r w:rsidRPr="005E5C2B">
        <w:rPr>
          <w:rFonts w:ascii="Arial" w:hAnsi="Arial" w:cs="Arial"/>
          <w:i/>
          <w:iCs/>
          <w:color w:val="000000"/>
          <w:sz w:val="22"/>
          <w:szCs w:val="22"/>
        </w:rPr>
        <w:t>Five-Year Strategy</w:t>
      </w:r>
      <w:r w:rsidRPr="005E5C2B">
        <w:rPr>
          <w:rFonts w:ascii="Arial" w:hAnsi="Arial" w:cs="Arial"/>
          <w:color w:val="000000"/>
          <w:sz w:val="22"/>
          <w:szCs w:val="22"/>
        </w:rPr>
        <w:t>. [online] Available at: (</w:t>
      </w:r>
      <w:hyperlink r:id="rId26" w:history="1">
        <w:r w:rsidRPr="005E5C2B">
          <w:rPr>
            <w:rStyle w:val="Hyperlink"/>
            <w:rFonts w:ascii="Arial" w:hAnsi="Arial" w:cs="Arial"/>
            <w:sz w:val="22"/>
            <w:szCs w:val="22"/>
          </w:rPr>
          <w:t>https://library.college.police.uk/docs/college-of-policing/Five-Year-Strategy-2014.pdf</w:t>
        </w:r>
      </w:hyperlink>
      <w:r w:rsidRPr="005E5C2B">
        <w:rPr>
          <w:rFonts w:ascii="Arial" w:hAnsi="Arial" w:cs="Arial"/>
          <w:color w:val="000000"/>
          <w:sz w:val="22"/>
          <w:szCs w:val="22"/>
        </w:rPr>
        <w:t>) [Accessed 21 September 2022]</w:t>
      </w:r>
    </w:p>
    <w:p w14:paraId="3FCFD85F" w14:textId="3A7BE934" w:rsidR="00721F94" w:rsidRDefault="00721F94" w:rsidP="0071591A">
      <w:pPr>
        <w:pStyle w:val="NormalWeb"/>
        <w:shd w:val="clear" w:color="auto" w:fill="FFFFFF"/>
        <w:spacing w:before="0" w:beforeAutospacing="0" w:after="240" w:afterAutospacing="0" w:line="360" w:lineRule="atLeast"/>
        <w:rPr>
          <w:rFonts w:ascii="Arial" w:hAnsi="Arial" w:cs="Arial"/>
          <w:color w:val="000000"/>
          <w:sz w:val="22"/>
          <w:szCs w:val="22"/>
        </w:rPr>
      </w:pPr>
      <w:r w:rsidRPr="00523B76">
        <w:rPr>
          <w:rFonts w:ascii="Arial" w:hAnsi="Arial" w:cs="Arial"/>
          <w:color w:val="000000"/>
          <w:sz w:val="22"/>
          <w:szCs w:val="22"/>
        </w:rPr>
        <w:t>College of Policing (2020).</w:t>
      </w:r>
      <w:r w:rsidRPr="00523B76">
        <w:rPr>
          <w:rStyle w:val="apple-converted-space"/>
          <w:rFonts w:ascii="Arial" w:hAnsi="Arial" w:cs="Arial"/>
          <w:color w:val="000000"/>
          <w:sz w:val="22"/>
          <w:szCs w:val="22"/>
        </w:rPr>
        <w:t> </w:t>
      </w:r>
      <w:r w:rsidRPr="00523B76">
        <w:rPr>
          <w:rFonts w:ascii="Arial" w:hAnsi="Arial" w:cs="Arial"/>
          <w:i/>
          <w:iCs/>
          <w:color w:val="000000"/>
          <w:sz w:val="22"/>
          <w:szCs w:val="22"/>
        </w:rPr>
        <w:t>Policing Education Qualifications Framework (PEQF)</w:t>
      </w:r>
      <w:r w:rsidRPr="00523B76">
        <w:rPr>
          <w:rFonts w:ascii="Arial" w:hAnsi="Arial" w:cs="Arial"/>
          <w:color w:val="000000"/>
          <w:sz w:val="22"/>
          <w:szCs w:val="22"/>
        </w:rPr>
        <w:t>. [online]</w:t>
      </w:r>
      <w:r>
        <w:rPr>
          <w:rFonts w:ascii="Arial" w:hAnsi="Arial" w:cs="Arial"/>
          <w:color w:val="000000"/>
          <w:sz w:val="22"/>
          <w:szCs w:val="22"/>
        </w:rPr>
        <w:t xml:space="preserve"> </w:t>
      </w:r>
      <w:r w:rsidRPr="00523B76">
        <w:rPr>
          <w:rFonts w:ascii="Arial" w:hAnsi="Arial" w:cs="Arial"/>
          <w:color w:val="000000"/>
          <w:sz w:val="22"/>
          <w:szCs w:val="22"/>
        </w:rPr>
        <w:t>Available at: (</w:t>
      </w:r>
      <w:hyperlink r:id="rId27" w:history="1">
        <w:r w:rsidRPr="00523B76">
          <w:rPr>
            <w:rStyle w:val="Hyperlink"/>
            <w:rFonts w:ascii="Arial" w:hAnsi="Arial" w:cs="Arial"/>
            <w:sz w:val="22"/>
            <w:szCs w:val="22"/>
          </w:rPr>
          <w:t>https://www.college.police.uk/career-learning/policing-education-qualifications-framework-peqf</w:t>
        </w:r>
      </w:hyperlink>
      <w:r w:rsidRPr="00523B76">
        <w:rPr>
          <w:rFonts w:ascii="Arial" w:hAnsi="Arial" w:cs="Arial"/>
          <w:color w:val="000000"/>
          <w:sz w:val="22"/>
          <w:szCs w:val="22"/>
        </w:rPr>
        <w:t>) [Accessed 21 September 2022]</w:t>
      </w:r>
    </w:p>
    <w:p w14:paraId="3EAE3593" w14:textId="12266F1D" w:rsidR="00721F94" w:rsidRDefault="00721F94" w:rsidP="0071591A">
      <w:pPr>
        <w:pStyle w:val="NormalWeb"/>
        <w:shd w:val="clear" w:color="auto" w:fill="FFFFFF"/>
        <w:spacing w:before="0" w:beforeAutospacing="0" w:after="240" w:afterAutospacing="0" w:line="360" w:lineRule="atLeast"/>
        <w:rPr>
          <w:rFonts w:ascii="Arial" w:hAnsi="Arial" w:cs="Arial"/>
          <w:bCs/>
          <w:sz w:val="22"/>
          <w:szCs w:val="22"/>
        </w:rPr>
      </w:pPr>
      <w:r w:rsidRPr="003C11E3">
        <w:rPr>
          <w:rFonts w:ascii="Arial" w:hAnsi="Arial" w:cs="Arial"/>
          <w:color w:val="000000"/>
          <w:sz w:val="22"/>
          <w:szCs w:val="22"/>
        </w:rPr>
        <w:lastRenderedPageBreak/>
        <w:t>College of Policing (2020).</w:t>
      </w:r>
      <w:r w:rsidRPr="003C11E3">
        <w:rPr>
          <w:rStyle w:val="apple-converted-space"/>
          <w:rFonts w:ascii="Arial" w:hAnsi="Arial" w:cs="Arial"/>
          <w:color w:val="000000"/>
          <w:sz w:val="22"/>
          <w:szCs w:val="22"/>
        </w:rPr>
        <w:t> </w:t>
      </w:r>
      <w:r w:rsidRPr="003C11E3">
        <w:rPr>
          <w:rFonts w:ascii="Arial" w:hAnsi="Arial" w:cs="Arial"/>
          <w:color w:val="000000"/>
          <w:sz w:val="22"/>
          <w:szCs w:val="22"/>
        </w:rPr>
        <w:t xml:space="preserve">Communication. [online] Available at: </w:t>
      </w:r>
      <w:r>
        <w:rPr>
          <w:rFonts w:ascii="Arial" w:hAnsi="Arial" w:cs="Arial"/>
          <w:color w:val="000000"/>
          <w:sz w:val="22"/>
          <w:szCs w:val="22"/>
        </w:rPr>
        <w:t>(</w:t>
      </w:r>
      <w:hyperlink r:id="rId28" w:history="1">
        <w:r w:rsidRPr="00CB1684">
          <w:rPr>
            <w:rStyle w:val="Hyperlink"/>
            <w:rFonts w:ascii="Arial" w:hAnsi="Arial" w:cs="Arial"/>
            <w:sz w:val="22"/>
            <w:szCs w:val="22"/>
          </w:rPr>
          <w:t>https://www.college.police.uk/app/engagement-and-communication/communication</w:t>
        </w:r>
      </w:hyperlink>
      <w:r>
        <w:rPr>
          <w:rFonts w:ascii="Arial" w:hAnsi="Arial" w:cs="Arial"/>
          <w:color w:val="000000"/>
          <w:sz w:val="22"/>
          <w:szCs w:val="22"/>
        </w:rPr>
        <w:t xml:space="preserve">) </w:t>
      </w:r>
      <w:r w:rsidRPr="004735D2">
        <w:rPr>
          <w:rFonts w:ascii="Arial" w:hAnsi="Arial" w:cs="Arial"/>
          <w:bCs/>
          <w:sz w:val="22"/>
          <w:szCs w:val="22"/>
        </w:rPr>
        <w:t>[Accessed 20 September 2022]</w:t>
      </w:r>
    </w:p>
    <w:p w14:paraId="6781544B" w14:textId="17D49F09" w:rsidR="00721F94" w:rsidRDefault="00721F94" w:rsidP="0071591A">
      <w:pPr>
        <w:pStyle w:val="NormalWeb"/>
        <w:shd w:val="clear" w:color="auto" w:fill="FFFFFF"/>
        <w:spacing w:before="0" w:beforeAutospacing="0" w:after="240" w:afterAutospacing="0" w:line="360" w:lineRule="atLeast"/>
        <w:rPr>
          <w:rFonts w:ascii="Arial" w:hAnsi="Arial" w:cs="Arial"/>
          <w:bCs/>
          <w:sz w:val="22"/>
          <w:szCs w:val="22"/>
        </w:rPr>
      </w:pPr>
      <w:r w:rsidRPr="00EF69C8">
        <w:rPr>
          <w:rFonts w:ascii="Arial" w:hAnsi="Arial" w:cs="Arial"/>
          <w:color w:val="000000"/>
          <w:sz w:val="22"/>
          <w:szCs w:val="22"/>
        </w:rPr>
        <w:t>College of Policing (2021).</w:t>
      </w:r>
      <w:r w:rsidRPr="00EF69C8">
        <w:rPr>
          <w:rStyle w:val="apple-converted-space"/>
          <w:rFonts w:ascii="Arial" w:hAnsi="Arial" w:cs="Arial"/>
          <w:color w:val="000000"/>
          <w:sz w:val="22"/>
          <w:szCs w:val="22"/>
        </w:rPr>
        <w:t> </w:t>
      </w:r>
      <w:r w:rsidRPr="00EF69C8">
        <w:rPr>
          <w:rFonts w:ascii="Arial" w:hAnsi="Arial" w:cs="Arial"/>
          <w:i/>
          <w:iCs/>
          <w:color w:val="000000"/>
          <w:sz w:val="22"/>
          <w:szCs w:val="22"/>
        </w:rPr>
        <w:t>About us</w:t>
      </w:r>
      <w:r w:rsidRPr="00EF69C8">
        <w:rPr>
          <w:rFonts w:ascii="Arial" w:hAnsi="Arial" w:cs="Arial"/>
          <w:color w:val="000000"/>
          <w:sz w:val="22"/>
          <w:szCs w:val="22"/>
        </w:rPr>
        <w:t>. [online] Available at: (</w:t>
      </w:r>
      <w:hyperlink r:id="rId29" w:history="1">
        <w:r w:rsidRPr="00EF69C8">
          <w:rPr>
            <w:rStyle w:val="Hyperlink"/>
            <w:rFonts w:ascii="Arial" w:hAnsi="Arial" w:cs="Arial"/>
            <w:sz w:val="22"/>
            <w:szCs w:val="22"/>
          </w:rPr>
          <w:t>https://www.college.police.uk/about</w:t>
        </w:r>
      </w:hyperlink>
      <w:r w:rsidRPr="00EF69C8">
        <w:rPr>
          <w:rFonts w:ascii="Arial" w:hAnsi="Arial" w:cs="Arial"/>
          <w:color w:val="000000"/>
          <w:sz w:val="22"/>
          <w:szCs w:val="22"/>
        </w:rPr>
        <w:t>) [</w:t>
      </w:r>
      <w:r w:rsidRPr="00EF69C8">
        <w:rPr>
          <w:rFonts w:ascii="Arial" w:hAnsi="Arial" w:cs="Arial"/>
          <w:bCs/>
          <w:sz w:val="22"/>
          <w:szCs w:val="22"/>
        </w:rPr>
        <w:t>Accessed 21 September 2022]</w:t>
      </w:r>
    </w:p>
    <w:p w14:paraId="52E5D357" w14:textId="567BC4E4" w:rsidR="00721F94" w:rsidRDefault="00721F94" w:rsidP="0071591A">
      <w:pPr>
        <w:pStyle w:val="NormalWeb"/>
        <w:shd w:val="clear" w:color="auto" w:fill="FFFFFF"/>
        <w:spacing w:before="0" w:beforeAutospacing="0" w:after="240" w:afterAutospacing="0" w:line="360" w:lineRule="atLeast"/>
        <w:rPr>
          <w:rFonts w:ascii="Arial" w:hAnsi="Arial" w:cs="Arial"/>
          <w:color w:val="000000"/>
          <w:sz w:val="22"/>
          <w:szCs w:val="22"/>
        </w:rPr>
      </w:pPr>
      <w:r w:rsidRPr="00F809CA">
        <w:rPr>
          <w:rFonts w:ascii="Arial" w:hAnsi="Arial" w:cs="Arial"/>
          <w:color w:val="000000"/>
          <w:sz w:val="22"/>
          <w:szCs w:val="22"/>
        </w:rPr>
        <w:t>College of Policing (2021).</w:t>
      </w:r>
      <w:r w:rsidRPr="00F809CA">
        <w:rPr>
          <w:rStyle w:val="apple-converted-space"/>
          <w:rFonts w:ascii="Arial" w:hAnsi="Arial" w:cs="Arial"/>
          <w:color w:val="000000"/>
          <w:sz w:val="22"/>
          <w:szCs w:val="22"/>
        </w:rPr>
        <w:t> </w:t>
      </w:r>
      <w:r w:rsidRPr="00F809CA">
        <w:rPr>
          <w:rFonts w:ascii="Arial" w:hAnsi="Arial" w:cs="Arial"/>
          <w:i/>
          <w:iCs/>
          <w:color w:val="000000"/>
          <w:sz w:val="22"/>
          <w:szCs w:val="22"/>
        </w:rPr>
        <w:t>Learning from colleagues – CPD in focus day two</w:t>
      </w:r>
      <w:r w:rsidRPr="00F809CA">
        <w:rPr>
          <w:rFonts w:ascii="Arial" w:hAnsi="Arial" w:cs="Arial"/>
          <w:color w:val="000000"/>
          <w:sz w:val="22"/>
          <w:szCs w:val="22"/>
        </w:rPr>
        <w:t>. [online] Available at: (</w:t>
      </w:r>
      <w:hyperlink r:id="rId30" w:history="1">
        <w:r w:rsidRPr="00F809CA">
          <w:rPr>
            <w:rStyle w:val="Hyperlink"/>
            <w:rFonts w:ascii="Arial" w:hAnsi="Arial" w:cs="Arial"/>
            <w:sz w:val="22"/>
            <w:szCs w:val="22"/>
          </w:rPr>
          <w:t>https://www.college.police.uk/article/learning-colleagues-cpd-focus-day-two</w:t>
        </w:r>
      </w:hyperlink>
      <w:r w:rsidRPr="00F809CA">
        <w:rPr>
          <w:rFonts w:ascii="Arial" w:hAnsi="Arial" w:cs="Arial"/>
          <w:color w:val="000000"/>
          <w:sz w:val="22"/>
          <w:szCs w:val="22"/>
        </w:rPr>
        <w:t>) [Accessed 22 September 2022]</w:t>
      </w:r>
    </w:p>
    <w:p w14:paraId="653D4627" w14:textId="0516AD99" w:rsidR="00721F94" w:rsidRDefault="00721F94" w:rsidP="0071591A">
      <w:pPr>
        <w:pStyle w:val="NormalWeb"/>
        <w:shd w:val="clear" w:color="auto" w:fill="FFFFFF"/>
        <w:spacing w:before="0" w:beforeAutospacing="0" w:after="240" w:afterAutospacing="0" w:line="360" w:lineRule="atLeast"/>
        <w:rPr>
          <w:rFonts w:ascii="Arial" w:hAnsi="Arial" w:cs="Arial"/>
          <w:color w:val="000000"/>
          <w:sz w:val="22"/>
          <w:szCs w:val="22"/>
        </w:rPr>
      </w:pPr>
      <w:r w:rsidRPr="00C91BA1">
        <w:rPr>
          <w:rFonts w:ascii="Arial" w:hAnsi="Arial" w:cs="Arial"/>
          <w:color w:val="000000"/>
          <w:sz w:val="22"/>
          <w:szCs w:val="22"/>
        </w:rPr>
        <w:t>HMICFRS (n.d.).</w:t>
      </w:r>
      <w:r w:rsidRPr="00C91BA1">
        <w:rPr>
          <w:rStyle w:val="apple-converted-space"/>
          <w:rFonts w:ascii="Arial" w:hAnsi="Arial" w:cs="Arial"/>
          <w:color w:val="000000"/>
          <w:sz w:val="22"/>
          <w:szCs w:val="22"/>
        </w:rPr>
        <w:t> </w:t>
      </w:r>
      <w:r w:rsidRPr="00C91BA1">
        <w:rPr>
          <w:rFonts w:ascii="Arial" w:hAnsi="Arial" w:cs="Arial"/>
          <w:i/>
          <w:iCs/>
          <w:color w:val="000000"/>
          <w:sz w:val="22"/>
          <w:szCs w:val="22"/>
        </w:rPr>
        <w:t>Strategic Policing Requirement inspections</w:t>
      </w:r>
      <w:r w:rsidRPr="00C91BA1">
        <w:rPr>
          <w:rFonts w:ascii="Arial" w:hAnsi="Arial" w:cs="Arial"/>
          <w:color w:val="000000"/>
          <w:sz w:val="22"/>
          <w:szCs w:val="22"/>
        </w:rPr>
        <w:t>. [online] Available at: (</w:t>
      </w:r>
      <w:hyperlink r:id="rId31" w:history="1">
        <w:r w:rsidRPr="00C91BA1">
          <w:rPr>
            <w:rStyle w:val="Hyperlink"/>
            <w:rFonts w:ascii="Arial" w:hAnsi="Arial" w:cs="Arial"/>
            <w:sz w:val="22"/>
            <w:szCs w:val="22"/>
          </w:rPr>
          <w:t>https://www.justiceinspectorates.gov.uk/hmicfrs/our-work/article/strategic-policing-requirement/</w:t>
        </w:r>
      </w:hyperlink>
      <w:r w:rsidRPr="00C91BA1">
        <w:rPr>
          <w:rFonts w:ascii="Arial" w:hAnsi="Arial" w:cs="Arial"/>
          <w:color w:val="000000"/>
          <w:sz w:val="22"/>
          <w:szCs w:val="22"/>
        </w:rPr>
        <w:t>) [Accessed 21 September 2022]</w:t>
      </w:r>
    </w:p>
    <w:p w14:paraId="520E745D" w14:textId="129905F7" w:rsidR="00721F94" w:rsidRPr="00721F94" w:rsidRDefault="00721F94" w:rsidP="0071591A">
      <w:pPr>
        <w:pStyle w:val="NormalWeb"/>
        <w:shd w:val="clear" w:color="auto" w:fill="FFFFFF"/>
        <w:spacing w:before="0" w:beforeAutospacing="0" w:after="240" w:afterAutospacing="0" w:line="360" w:lineRule="atLeast"/>
        <w:rPr>
          <w:rFonts w:ascii="Arial" w:hAnsi="Arial" w:cs="Arial"/>
          <w:bCs/>
          <w:sz w:val="22"/>
          <w:szCs w:val="22"/>
        </w:rPr>
      </w:pPr>
      <w:r w:rsidRPr="00CF1C18">
        <w:rPr>
          <w:rFonts w:ascii="Arial" w:hAnsi="Arial" w:cs="Arial"/>
          <w:color w:val="000000"/>
          <w:sz w:val="22"/>
          <w:szCs w:val="22"/>
        </w:rPr>
        <w:t>Home Office (201</w:t>
      </w:r>
      <w:r>
        <w:rPr>
          <w:rFonts w:ascii="Arial" w:hAnsi="Arial" w:cs="Arial"/>
          <w:color w:val="000000"/>
          <w:sz w:val="22"/>
          <w:szCs w:val="22"/>
        </w:rPr>
        <w:t>8</w:t>
      </w:r>
      <w:r w:rsidRPr="00CF1C18">
        <w:rPr>
          <w:rFonts w:ascii="Arial" w:hAnsi="Arial" w:cs="Arial"/>
          <w:color w:val="000000"/>
          <w:sz w:val="22"/>
          <w:szCs w:val="22"/>
        </w:rPr>
        <w:t xml:space="preserve">). </w:t>
      </w:r>
      <w:r w:rsidRPr="00CF1C18">
        <w:rPr>
          <w:rFonts w:ascii="Arial" w:hAnsi="Arial" w:cs="Arial"/>
          <w:i/>
          <w:iCs/>
          <w:color w:val="000000"/>
          <w:sz w:val="22"/>
          <w:szCs w:val="22"/>
        </w:rPr>
        <w:t>Strategic policing requirement.</w:t>
      </w:r>
      <w:r w:rsidRPr="00CF1C18">
        <w:rPr>
          <w:rFonts w:ascii="Arial" w:hAnsi="Arial" w:cs="Arial"/>
          <w:color w:val="000000"/>
          <w:sz w:val="22"/>
          <w:szCs w:val="22"/>
        </w:rPr>
        <w:t xml:space="preserve"> [online] Available at: </w:t>
      </w:r>
      <w:r w:rsidRPr="00CF1C18">
        <w:rPr>
          <w:rFonts w:ascii="Arial" w:hAnsi="Arial" w:cs="Arial"/>
          <w:color w:val="000000"/>
          <w:sz w:val="22"/>
          <w:szCs w:val="22"/>
        </w:rPr>
        <w:t>(</w:t>
      </w:r>
      <w:hyperlink r:id="rId32" w:history="1">
        <w:r w:rsidRPr="00CF1C18">
          <w:rPr>
            <w:rStyle w:val="Hyperlink"/>
            <w:rFonts w:ascii="Arial" w:hAnsi="Arial" w:cs="Arial"/>
            <w:sz w:val="22"/>
            <w:szCs w:val="22"/>
          </w:rPr>
          <w:t>https://www.gov.uk/government/publications/strategic-policing-requirement</w:t>
        </w:r>
      </w:hyperlink>
      <w:r w:rsidRPr="00CF1C18">
        <w:rPr>
          <w:rFonts w:ascii="Arial" w:hAnsi="Arial" w:cs="Arial"/>
          <w:color w:val="000000"/>
          <w:sz w:val="22"/>
          <w:szCs w:val="22"/>
        </w:rPr>
        <w:t>) [</w:t>
      </w:r>
      <w:r w:rsidRPr="00CF1C18">
        <w:rPr>
          <w:rFonts w:ascii="Arial" w:hAnsi="Arial" w:cs="Arial"/>
          <w:bCs/>
          <w:sz w:val="22"/>
          <w:szCs w:val="22"/>
        </w:rPr>
        <w:t>Accessed 21 September 2022]</w:t>
      </w:r>
    </w:p>
    <w:p w14:paraId="26AC1857" w14:textId="1B569563" w:rsidR="00721F94" w:rsidRPr="00721F94" w:rsidRDefault="00721F94" w:rsidP="0071591A">
      <w:pPr>
        <w:pStyle w:val="NormalWeb"/>
        <w:shd w:val="clear" w:color="auto" w:fill="FFFFFF"/>
        <w:spacing w:before="0" w:beforeAutospacing="0" w:after="240" w:afterAutospacing="0" w:line="360" w:lineRule="atLeast"/>
        <w:rPr>
          <w:rFonts w:ascii="Arial" w:hAnsi="Arial" w:cs="Arial"/>
          <w:bCs/>
          <w:sz w:val="22"/>
          <w:szCs w:val="22"/>
        </w:rPr>
      </w:pPr>
      <w:r w:rsidRPr="000818EF">
        <w:rPr>
          <w:rFonts w:ascii="Arial" w:hAnsi="Arial" w:cs="Arial"/>
          <w:color w:val="000000"/>
          <w:sz w:val="22"/>
          <w:szCs w:val="22"/>
        </w:rPr>
        <w:t>IOPC (2021).</w:t>
      </w:r>
      <w:r w:rsidRPr="000818EF">
        <w:rPr>
          <w:rStyle w:val="apple-converted-space"/>
          <w:rFonts w:ascii="Arial" w:hAnsi="Arial" w:cs="Arial"/>
          <w:color w:val="000000"/>
          <w:sz w:val="22"/>
          <w:szCs w:val="22"/>
        </w:rPr>
        <w:t> </w:t>
      </w:r>
      <w:r w:rsidRPr="000818EF">
        <w:rPr>
          <w:rFonts w:ascii="Arial" w:hAnsi="Arial" w:cs="Arial"/>
          <w:color w:val="000000"/>
          <w:sz w:val="22"/>
          <w:szCs w:val="22"/>
        </w:rPr>
        <w:t>IOPC warns officers about inappropriate social media</w:t>
      </w:r>
      <w:r w:rsidRPr="000818EF">
        <w:rPr>
          <w:rFonts w:ascii="Arial" w:hAnsi="Arial" w:cs="Arial"/>
          <w:i/>
          <w:iCs/>
          <w:color w:val="000000"/>
          <w:sz w:val="22"/>
          <w:szCs w:val="22"/>
        </w:rPr>
        <w:t xml:space="preserve"> </w:t>
      </w:r>
      <w:r>
        <w:rPr>
          <w:rFonts w:ascii="Arial" w:hAnsi="Arial" w:cs="Arial"/>
          <w:color w:val="000000"/>
          <w:sz w:val="22"/>
          <w:szCs w:val="22"/>
        </w:rPr>
        <w:t>use [</w:t>
      </w:r>
      <w:r w:rsidRPr="000818EF">
        <w:rPr>
          <w:rFonts w:ascii="Arial" w:hAnsi="Arial" w:cs="Arial"/>
          <w:color w:val="000000"/>
          <w:sz w:val="22"/>
          <w:szCs w:val="22"/>
        </w:rPr>
        <w:t xml:space="preserve">online] Available at: </w:t>
      </w:r>
      <w:r>
        <w:rPr>
          <w:rFonts w:ascii="Arial" w:hAnsi="Arial" w:cs="Arial"/>
          <w:color w:val="000000"/>
          <w:sz w:val="22"/>
          <w:szCs w:val="22"/>
        </w:rPr>
        <w:t>(</w:t>
      </w:r>
      <w:hyperlink r:id="rId33" w:history="1">
        <w:r w:rsidRPr="00CB1684">
          <w:rPr>
            <w:rStyle w:val="Hyperlink"/>
            <w:rFonts w:ascii="Arial" w:hAnsi="Arial" w:cs="Arial"/>
            <w:sz w:val="22"/>
            <w:szCs w:val="22"/>
          </w:rPr>
          <w:t>https://www.policeconduct.gov.uk/news/iopc-warns-officers-about-inappropriate-social-media-use</w:t>
        </w:r>
      </w:hyperlink>
      <w:r>
        <w:rPr>
          <w:rFonts w:ascii="Arial" w:hAnsi="Arial" w:cs="Arial"/>
          <w:color w:val="000000"/>
          <w:sz w:val="22"/>
          <w:szCs w:val="22"/>
        </w:rPr>
        <w:t xml:space="preserve">)  </w:t>
      </w:r>
      <w:r w:rsidRPr="004735D2">
        <w:rPr>
          <w:rFonts w:ascii="Arial" w:hAnsi="Arial" w:cs="Arial"/>
          <w:bCs/>
          <w:sz w:val="22"/>
          <w:szCs w:val="22"/>
        </w:rPr>
        <w:t>[Accessed 20 September 2022]</w:t>
      </w:r>
    </w:p>
    <w:p w14:paraId="294C7378" w14:textId="185983C3" w:rsidR="004735D2" w:rsidRDefault="00EE3834" w:rsidP="00F11717">
      <w:pPr>
        <w:keepNext/>
        <w:ind w:right="237"/>
        <w:rPr>
          <w:rFonts w:ascii="Arial" w:hAnsi="Arial" w:cs="Arial"/>
          <w:bCs/>
          <w:sz w:val="22"/>
          <w:szCs w:val="22"/>
        </w:rPr>
      </w:pPr>
      <w:r w:rsidRPr="003C11E3">
        <w:rPr>
          <w:rFonts w:ascii="Arial" w:hAnsi="Arial" w:cs="Arial"/>
          <w:bCs/>
          <w:sz w:val="22"/>
          <w:szCs w:val="22"/>
        </w:rPr>
        <w:t xml:space="preserve">Kemp, S. (2022). July global </w:t>
      </w:r>
      <w:proofErr w:type="spellStart"/>
      <w:r w:rsidRPr="003C11E3">
        <w:rPr>
          <w:rFonts w:ascii="Arial" w:hAnsi="Arial" w:cs="Arial"/>
          <w:bCs/>
          <w:sz w:val="22"/>
          <w:szCs w:val="22"/>
        </w:rPr>
        <w:t>statshot</w:t>
      </w:r>
      <w:proofErr w:type="spellEnd"/>
      <w:r w:rsidRPr="003C11E3">
        <w:rPr>
          <w:rFonts w:ascii="Arial" w:hAnsi="Arial" w:cs="Arial"/>
          <w:bCs/>
          <w:sz w:val="22"/>
          <w:szCs w:val="22"/>
        </w:rPr>
        <w:t xml:space="preserve"> report [online] Available at: (</w:t>
      </w:r>
      <w:hyperlink r:id="rId34" w:history="1">
        <w:r w:rsidRPr="003C11E3">
          <w:rPr>
            <w:rStyle w:val="Hyperlink"/>
            <w:rFonts w:ascii="Arial" w:hAnsi="Arial" w:cs="Arial"/>
            <w:bCs/>
            <w:sz w:val="22"/>
            <w:szCs w:val="22"/>
          </w:rPr>
          <w:t>https://datareportal.com/reports/digital-2022-july-global-statshot</w:t>
        </w:r>
      </w:hyperlink>
      <w:r w:rsidRPr="003C11E3">
        <w:rPr>
          <w:rFonts w:ascii="Arial" w:hAnsi="Arial" w:cs="Arial"/>
          <w:bCs/>
          <w:sz w:val="22"/>
          <w:szCs w:val="22"/>
        </w:rPr>
        <w:t>) [Accessed 20 September 2022]</w:t>
      </w:r>
    </w:p>
    <w:p w14:paraId="3D207D79" w14:textId="227A5630" w:rsidR="00721F94" w:rsidRDefault="00721F94" w:rsidP="00F11717">
      <w:pPr>
        <w:keepNext/>
        <w:ind w:right="237"/>
        <w:rPr>
          <w:rFonts w:ascii="Arial" w:hAnsi="Arial" w:cs="Arial"/>
          <w:bCs/>
          <w:sz w:val="22"/>
          <w:szCs w:val="22"/>
        </w:rPr>
      </w:pPr>
    </w:p>
    <w:p w14:paraId="6E269CED" w14:textId="1720ABF1" w:rsidR="004735D2" w:rsidRDefault="00721F94" w:rsidP="00721F94">
      <w:pPr>
        <w:pStyle w:val="NormalWeb"/>
        <w:shd w:val="clear" w:color="auto" w:fill="FFFFFF"/>
        <w:spacing w:before="0" w:beforeAutospacing="0" w:after="240" w:afterAutospacing="0" w:line="360" w:lineRule="atLeast"/>
        <w:rPr>
          <w:rFonts w:ascii="Arial" w:hAnsi="Arial" w:cs="Arial"/>
          <w:color w:val="000000"/>
          <w:sz w:val="22"/>
          <w:szCs w:val="22"/>
        </w:rPr>
      </w:pPr>
      <w:r w:rsidRPr="00C3410D">
        <w:rPr>
          <w:rFonts w:ascii="Arial" w:hAnsi="Arial" w:cs="Arial"/>
          <w:color w:val="000000"/>
          <w:sz w:val="22"/>
          <w:szCs w:val="22"/>
        </w:rPr>
        <w:t>LEO Learning (2016).</w:t>
      </w:r>
      <w:r w:rsidRPr="00C3410D">
        <w:rPr>
          <w:rStyle w:val="apple-converted-space"/>
          <w:rFonts w:ascii="Arial" w:hAnsi="Arial" w:cs="Arial"/>
          <w:color w:val="000000"/>
          <w:sz w:val="22"/>
          <w:szCs w:val="22"/>
        </w:rPr>
        <w:t> </w:t>
      </w:r>
      <w:r w:rsidRPr="00C3410D">
        <w:rPr>
          <w:rFonts w:ascii="Arial" w:hAnsi="Arial" w:cs="Arial"/>
          <w:i/>
          <w:iCs/>
          <w:color w:val="000000"/>
          <w:sz w:val="22"/>
          <w:szCs w:val="22"/>
        </w:rPr>
        <w:t xml:space="preserve">What Is Feedback and Why Is It Important? </w:t>
      </w:r>
      <w:r w:rsidRPr="00C3410D">
        <w:rPr>
          <w:rFonts w:ascii="Arial" w:hAnsi="Arial" w:cs="Arial"/>
          <w:color w:val="000000"/>
          <w:sz w:val="22"/>
          <w:szCs w:val="22"/>
        </w:rPr>
        <w:t>[online] Available at: (</w:t>
      </w:r>
      <w:hyperlink r:id="rId35" w:history="1">
        <w:r w:rsidRPr="00C3410D">
          <w:rPr>
            <w:rStyle w:val="Hyperlink"/>
            <w:rFonts w:ascii="Arial" w:hAnsi="Arial" w:cs="Arial"/>
            <w:sz w:val="22"/>
            <w:szCs w:val="22"/>
          </w:rPr>
          <w:t>https://leolearning.com/blog/learning-content/what-is-feedback-and-why-is-it-important/</w:t>
        </w:r>
      </w:hyperlink>
      <w:r w:rsidRPr="00C3410D">
        <w:rPr>
          <w:rFonts w:ascii="Arial" w:hAnsi="Arial" w:cs="Arial"/>
          <w:color w:val="000000"/>
          <w:sz w:val="22"/>
          <w:szCs w:val="22"/>
        </w:rPr>
        <w:t>) [</w:t>
      </w:r>
      <w:r w:rsidRPr="00F809CA">
        <w:rPr>
          <w:rFonts w:ascii="Arial" w:hAnsi="Arial" w:cs="Arial"/>
          <w:color w:val="000000"/>
          <w:sz w:val="22"/>
          <w:szCs w:val="22"/>
        </w:rPr>
        <w:t>Accessed 22 September 2022]</w:t>
      </w:r>
    </w:p>
    <w:p w14:paraId="5B70FE56" w14:textId="2AE20DE7" w:rsidR="00721F94" w:rsidRDefault="00721F94" w:rsidP="00721F94">
      <w:pPr>
        <w:pStyle w:val="NormalWeb"/>
        <w:spacing w:before="0" w:beforeAutospacing="0" w:after="240" w:afterAutospacing="0" w:line="360" w:lineRule="auto"/>
        <w:rPr>
          <w:rFonts w:ascii="Arial" w:hAnsi="Arial" w:cs="Arial"/>
          <w:bCs/>
          <w:sz w:val="22"/>
          <w:szCs w:val="22"/>
        </w:rPr>
      </w:pPr>
      <w:r w:rsidRPr="00845C0E">
        <w:rPr>
          <w:rFonts w:ascii="Arial" w:hAnsi="Arial" w:cs="Arial"/>
          <w:sz w:val="22"/>
          <w:szCs w:val="22"/>
        </w:rPr>
        <w:t xml:space="preserve">Lindberg, C. (2020). </w:t>
      </w:r>
      <w:r w:rsidRPr="00845C0E">
        <w:rPr>
          <w:rFonts w:ascii="Arial" w:hAnsi="Arial" w:cs="Arial"/>
          <w:i/>
          <w:iCs/>
          <w:sz w:val="22"/>
          <w:szCs w:val="22"/>
        </w:rPr>
        <w:t>Laissez-Faire Leadership Explained by a CEO.</w:t>
      </w:r>
      <w:r w:rsidRPr="00845C0E">
        <w:rPr>
          <w:rFonts w:ascii="Arial" w:hAnsi="Arial" w:cs="Arial"/>
          <w:sz w:val="22"/>
          <w:szCs w:val="22"/>
        </w:rPr>
        <w:t xml:space="preserve"> [online] Available at: (</w:t>
      </w:r>
      <w:hyperlink r:id="rId36" w:history="1">
        <w:r w:rsidRPr="00845C0E">
          <w:rPr>
            <w:rStyle w:val="Hyperlink"/>
            <w:rFonts w:ascii="Arial" w:hAnsi="Arial" w:cs="Arial"/>
            <w:sz w:val="22"/>
            <w:szCs w:val="22"/>
          </w:rPr>
          <w:t>https://www.leadershipahoy.com/laissez-faire-leadership-what-is-it-pros-cons-examples/</w:t>
        </w:r>
      </w:hyperlink>
      <w:r w:rsidRPr="00845C0E">
        <w:rPr>
          <w:rFonts w:ascii="Arial" w:hAnsi="Arial" w:cs="Arial"/>
          <w:sz w:val="22"/>
          <w:szCs w:val="22"/>
        </w:rPr>
        <w:t xml:space="preserve">) </w:t>
      </w:r>
      <w:r w:rsidRPr="00845C0E">
        <w:rPr>
          <w:rFonts w:ascii="Arial" w:hAnsi="Arial" w:cs="Arial"/>
          <w:bCs/>
          <w:sz w:val="22"/>
          <w:szCs w:val="22"/>
        </w:rPr>
        <w:t>[Accessed 2</w:t>
      </w:r>
      <w:r>
        <w:rPr>
          <w:rFonts w:ascii="Arial" w:hAnsi="Arial" w:cs="Arial"/>
          <w:bCs/>
          <w:sz w:val="22"/>
          <w:szCs w:val="22"/>
        </w:rPr>
        <w:t>1</w:t>
      </w:r>
      <w:r w:rsidRPr="00845C0E">
        <w:rPr>
          <w:rFonts w:ascii="Arial" w:hAnsi="Arial" w:cs="Arial"/>
          <w:bCs/>
          <w:sz w:val="22"/>
          <w:szCs w:val="22"/>
        </w:rPr>
        <w:t xml:space="preserve"> September 2022]</w:t>
      </w:r>
    </w:p>
    <w:p w14:paraId="3D3C1C01" w14:textId="534D21DE" w:rsidR="00721F94" w:rsidRDefault="00721F94" w:rsidP="00721F94">
      <w:pPr>
        <w:pStyle w:val="NormalWeb"/>
        <w:spacing w:before="0" w:beforeAutospacing="0" w:after="240" w:afterAutospacing="0" w:line="360" w:lineRule="auto"/>
        <w:rPr>
          <w:rFonts w:ascii="Arial" w:hAnsi="Arial" w:cs="Arial"/>
          <w:bCs/>
          <w:sz w:val="22"/>
          <w:szCs w:val="22"/>
        </w:rPr>
      </w:pPr>
      <w:r w:rsidRPr="00F03BB8">
        <w:rPr>
          <w:rFonts w:ascii="Arial" w:hAnsi="Arial" w:cs="Arial"/>
          <w:sz w:val="22"/>
          <w:szCs w:val="22"/>
        </w:rPr>
        <w:t xml:space="preserve">Miller, O. (2017). </w:t>
      </w:r>
      <w:r w:rsidRPr="00F03BB8">
        <w:rPr>
          <w:rFonts w:ascii="Arial" w:hAnsi="Arial" w:cs="Arial"/>
          <w:i/>
          <w:iCs/>
          <w:sz w:val="22"/>
          <w:szCs w:val="22"/>
        </w:rPr>
        <w:t>8 Pros and Cons of the Democratic Leadership Style</w:t>
      </w:r>
      <w:r w:rsidRPr="00F03BB8">
        <w:rPr>
          <w:rFonts w:ascii="Arial" w:hAnsi="Arial" w:cs="Arial"/>
          <w:sz w:val="22"/>
          <w:szCs w:val="22"/>
        </w:rPr>
        <w:t>. [online] Available at: (</w:t>
      </w:r>
      <w:hyperlink r:id="rId37" w:history="1">
        <w:r w:rsidRPr="00F03BB8">
          <w:rPr>
            <w:rStyle w:val="Hyperlink"/>
            <w:rFonts w:ascii="Arial" w:hAnsi="Arial" w:cs="Arial"/>
            <w:sz w:val="22"/>
            <w:szCs w:val="22"/>
          </w:rPr>
          <w:t>https://medium.com/democraticleadership/8-pros-and-cons-of-the-democratic-leadership-style-5b668f070c1b</w:t>
        </w:r>
      </w:hyperlink>
      <w:r w:rsidRPr="00F03BB8">
        <w:rPr>
          <w:rFonts w:ascii="Arial" w:hAnsi="Arial" w:cs="Arial"/>
          <w:sz w:val="22"/>
          <w:szCs w:val="22"/>
        </w:rPr>
        <w:t xml:space="preserve">) </w:t>
      </w:r>
      <w:r w:rsidRPr="00F03BB8">
        <w:rPr>
          <w:rFonts w:ascii="Arial" w:hAnsi="Arial" w:cs="Arial"/>
          <w:bCs/>
          <w:sz w:val="22"/>
          <w:szCs w:val="22"/>
        </w:rPr>
        <w:t>[Accessed 2</w:t>
      </w:r>
      <w:r>
        <w:rPr>
          <w:rFonts w:ascii="Arial" w:hAnsi="Arial" w:cs="Arial"/>
          <w:bCs/>
          <w:sz w:val="22"/>
          <w:szCs w:val="22"/>
        </w:rPr>
        <w:t>1</w:t>
      </w:r>
      <w:r w:rsidRPr="00F03BB8">
        <w:rPr>
          <w:rFonts w:ascii="Arial" w:hAnsi="Arial" w:cs="Arial"/>
          <w:bCs/>
          <w:sz w:val="22"/>
          <w:szCs w:val="22"/>
        </w:rPr>
        <w:t xml:space="preserve"> September 2022]</w:t>
      </w:r>
    </w:p>
    <w:p w14:paraId="51192B85" w14:textId="607713B6" w:rsidR="00721F94" w:rsidRDefault="00721F94" w:rsidP="00721F94">
      <w:pPr>
        <w:pStyle w:val="NormalWeb"/>
        <w:spacing w:before="0" w:beforeAutospacing="0" w:after="240" w:afterAutospacing="0" w:line="360" w:lineRule="auto"/>
        <w:rPr>
          <w:rFonts w:ascii="Arial" w:hAnsi="Arial" w:cs="Arial"/>
          <w:bCs/>
          <w:sz w:val="22"/>
          <w:szCs w:val="22"/>
        </w:rPr>
      </w:pPr>
      <w:r w:rsidRPr="00DF3BE6">
        <w:rPr>
          <w:rFonts w:ascii="Arial" w:hAnsi="Arial" w:cs="Arial"/>
          <w:sz w:val="22"/>
          <w:szCs w:val="22"/>
        </w:rPr>
        <w:t xml:space="preserve">Mind Tools (2009). </w:t>
      </w:r>
      <w:r w:rsidRPr="00DF3BE6">
        <w:rPr>
          <w:rFonts w:ascii="Arial" w:hAnsi="Arial" w:cs="Arial"/>
          <w:i/>
          <w:iCs/>
          <w:sz w:val="22"/>
          <w:szCs w:val="22"/>
        </w:rPr>
        <w:t xml:space="preserve">Leadership styles </w:t>
      </w:r>
      <w:r w:rsidRPr="00DF3BE6">
        <w:rPr>
          <w:rFonts w:ascii="Arial" w:hAnsi="Arial" w:cs="Arial"/>
          <w:sz w:val="22"/>
          <w:szCs w:val="22"/>
        </w:rPr>
        <w:t>[online] Available at: (</w:t>
      </w:r>
      <w:hyperlink r:id="rId38" w:history="1">
        <w:r w:rsidRPr="00DF3BE6">
          <w:rPr>
            <w:rStyle w:val="Hyperlink"/>
            <w:rFonts w:ascii="Arial" w:hAnsi="Arial" w:cs="Arial"/>
            <w:sz w:val="22"/>
            <w:szCs w:val="22"/>
          </w:rPr>
          <w:t>https://www.mindtools.com/pages/article/newLDR_84.htm</w:t>
        </w:r>
      </w:hyperlink>
      <w:r w:rsidRPr="00DF3BE6">
        <w:rPr>
          <w:rFonts w:ascii="Arial" w:hAnsi="Arial" w:cs="Arial"/>
          <w:sz w:val="22"/>
          <w:szCs w:val="22"/>
        </w:rPr>
        <w:t xml:space="preserve">) </w:t>
      </w:r>
      <w:r w:rsidRPr="00DF3BE6">
        <w:rPr>
          <w:rFonts w:ascii="Arial" w:hAnsi="Arial" w:cs="Arial"/>
          <w:bCs/>
          <w:sz w:val="22"/>
          <w:szCs w:val="22"/>
        </w:rPr>
        <w:t>[Accessed 2</w:t>
      </w:r>
      <w:r>
        <w:rPr>
          <w:rFonts w:ascii="Arial" w:hAnsi="Arial" w:cs="Arial"/>
          <w:bCs/>
          <w:sz w:val="22"/>
          <w:szCs w:val="22"/>
        </w:rPr>
        <w:t>1</w:t>
      </w:r>
      <w:r w:rsidRPr="00DF3BE6">
        <w:rPr>
          <w:rFonts w:ascii="Arial" w:hAnsi="Arial" w:cs="Arial"/>
          <w:bCs/>
          <w:sz w:val="22"/>
          <w:szCs w:val="22"/>
        </w:rPr>
        <w:t xml:space="preserve"> September 2022]</w:t>
      </w:r>
    </w:p>
    <w:p w14:paraId="533C21B4" w14:textId="4A8EE673" w:rsidR="00721F94" w:rsidRDefault="00721F94" w:rsidP="00721F94">
      <w:pPr>
        <w:pStyle w:val="NormalWeb"/>
        <w:spacing w:before="0" w:beforeAutospacing="0" w:after="240" w:afterAutospacing="0" w:line="360" w:lineRule="auto"/>
        <w:rPr>
          <w:rFonts w:ascii="Arial" w:hAnsi="Arial" w:cs="Arial"/>
          <w:bCs/>
          <w:sz w:val="22"/>
          <w:szCs w:val="22"/>
        </w:rPr>
      </w:pPr>
      <w:proofErr w:type="spellStart"/>
      <w:r w:rsidRPr="002B1BE9">
        <w:rPr>
          <w:rFonts w:ascii="Arial" w:hAnsi="Arial" w:cs="Arial"/>
          <w:color w:val="000000"/>
          <w:sz w:val="22"/>
          <w:szCs w:val="22"/>
        </w:rPr>
        <w:lastRenderedPageBreak/>
        <w:t>Nayar</w:t>
      </w:r>
      <w:proofErr w:type="spellEnd"/>
      <w:r w:rsidRPr="002B1BE9">
        <w:rPr>
          <w:rFonts w:ascii="Arial" w:hAnsi="Arial" w:cs="Arial"/>
          <w:color w:val="000000"/>
          <w:sz w:val="22"/>
          <w:szCs w:val="22"/>
        </w:rPr>
        <w:t>, V. (2013).</w:t>
      </w:r>
      <w:r w:rsidRPr="002B1BE9">
        <w:rPr>
          <w:rStyle w:val="apple-converted-space"/>
          <w:rFonts w:ascii="Arial" w:hAnsi="Arial" w:cs="Arial"/>
          <w:color w:val="000000"/>
          <w:sz w:val="22"/>
          <w:szCs w:val="22"/>
        </w:rPr>
        <w:t> </w:t>
      </w:r>
      <w:r w:rsidRPr="002B1BE9">
        <w:rPr>
          <w:rFonts w:ascii="Arial" w:hAnsi="Arial" w:cs="Arial"/>
          <w:i/>
          <w:iCs/>
          <w:color w:val="000000"/>
          <w:sz w:val="22"/>
          <w:szCs w:val="22"/>
        </w:rPr>
        <w:t>Three Differences Between Managers and Leaders</w:t>
      </w:r>
      <w:r w:rsidRPr="002B1BE9">
        <w:rPr>
          <w:rFonts w:ascii="Arial" w:hAnsi="Arial" w:cs="Arial"/>
          <w:color w:val="000000"/>
          <w:sz w:val="22"/>
          <w:szCs w:val="22"/>
        </w:rPr>
        <w:t>. [online] Available at: (</w:t>
      </w:r>
      <w:hyperlink r:id="rId39" w:history="1">
        <w:r w:rsidRPr="002B1BE9">
          <w:rPr>
            <w:rStyle w:val="Hyperlink"/>
            <w:rFonts w:ascii="Arial" w:hAnsi="Arial" w:cs="Arial"/>
            <w:sz w:val="22"/>
            <w:szCs w:val="22"/>
          </w:rPr>
          <w:t>https://hbr.org/2013/08/tests-of-a-leadership-transiti</w:t>
        </w:r>
      </w:hyperlink>
      <w:r w:rsidRPr="002B1BE9">
        <w:rPr>
          <w:rFonts w:ascii="Arial" w:hAnsi="Arial" w:cs="Arial"/>
          <w:color w:val="000000"/>
          <w:sz w:val="22"/>
          <w:szCs w:val="22"/>
        </w:rPr>
        <w:t xml:space="preserve">) </w:t>
      </w:r>
      <w:r w:rsidRPr="002B1BE9">
        <w:rPr>
          <w:rFonts w:ascii="Arial" w:hAnsi="Arial" w:cs="Arial"/>
          <w:bCs/>
          <w:sz w:val="22"/>
          <w:szCs w:val="22"/>
        </w:rPr>
        <w:t>[Accessed 21 September 2022]</w:t>
      </w:r>
    </w:p>
    <w:p w14:paraId="672B9F6B" w14:textId="185E800E" w:rsidR="00721F94" w:rsidRPr="00721F94" w:rsidRDefault="00721F94" w:rsidP="00721F94">
      <w:pPr>
        <w:pStyle w:val="NormalWeb"/>
        <w:spacing w:before="0" w:beforeAutospacing="0" w:after="240" w:afterAutospacing="0" w:line="360" w:lineRule="auto"/>
        <w:rPr>
          <w:rFonts w:ascii="Arial" w:hAnsi="Arial" w:cs="Arial"/>
          <w:bCs/>
          <w:sz w:val="22"/>
          <w:szCs w:val="22"/>
        </w:rPr>
      </w:pPr>
      <w:proofErr w:type="spellStart"/>
      <w:r w:rsidRPr="00A577AB">
        <w:rPr>
          <w:rFonts w:ascii="Arial" w:hAnsi="Arial" w:cs="Arial"/>
          <w:sz w:val="22"/>
          <w:szCs w:val="22"/>
        </w:rPr>
        <w:t>Nichvalodoff</w:t>
      </w:r>
      <w:proofErr w:type="spellEnd"/>
      <w:r w:rsidRPr="00A577AB">
        <w:rPr>
          <w:rFonts w:ascii="Arial" w:hAnsi="Arial" w:cs="Arial"/>
          <w:sz w:val="22"/>
          <w:szCs w:val="22"/>
        </w:rPr>
        <w:t xml:space="preserve">, G. (2020). </w:t>
      </w:r>
      <w:r w:rsidRPr="00A577AB">
        <w:rPr>
          <w:rFonts w:ascii="Arial" w:hAnsi="Arial" w:cs="Arial"/>
          <w:i/>
          <w:iCs/>
          <w:sz w:val="22"/>
          <w:szCs w:val="22"/>
        </w:rPr>
        <w:t>What Happens When Bosses Don’t Lead</w:t>
      </w:r>
      <w:r w:rsidRPr="00A577AB">
        <w:rPr>
          <w:rFonts w:ascii="Arial" w:hAnsi="Arial" w:cs="Arial"/>
          <w:sz w:val="22"/>
          <w:szCs w:val="22"/>
        </w:rPr>
        <w:t>. [online] Available at: (</w:t>
      </w:r>
      <w:hyperlink r:id="rId40" w:anchor=":~:text=Everything%20comes%20down%20to%20leadership" w:history="1">
        <w:r w:rsidRPr="00A577AB">
          <w:rPr>
            <w:rStyle w:val="Hyperlink"/>
            <w:rFonts w:ascii="Arial" w:hAnsi="Arial" w:cs="Arial"/>
            <w:sz w:val="22"/>
            <w:szCs w:val="22"/>
          </w:rPr>
          <w:t>https://www.inscapeconsulting.com/2020/06/what-happens-when-bosses-dont-lead/#:~:text=Everything%20comes%20down%20to%20leadership</w:t>
        </w:r>
      </w:hyperlink>
      <w:r w:rsidRPr="00A577AB">
        <w:rPr>
          <w:rFonts w:ascii="Arial" w:hAnsi="Arial" w:cs="Arial"/>
          <w:sz w:val="22"/>
          <w:szCs w:val="22"/>
        </w:rPr>
        <w:t xml:space="preserve">) </w:t>
      </w:r>
      <w:r w:rsidRPr="00A577AB">
        <w:rPr>
          <w:rFonts w:ascii="Arial" w:hAnsi="Arial" w:cs="Arial"/>
          <w:bCs/>
          <w:sz w:val="22"/>
          <w:szCs w:val="22"/>
        </w:rPr>
        <w:t>[Accessed 2</w:t>
      </w:r>
      <w:r>
        <w:rPr>
          <w:rFonts w:ascii="Arial" w:hAnsi="Arial" w:cs="Arial"/>
          <w:bCs/>
          <w:sz w:val="22"/>
          <w:szCs w:val="22"/>
        </w:rPr>
        <w:t>1</w:t>
      </w:r>
      <w:r w:rsidRPr="00A577AB">
        <w:rPr>
          <w:rFonts w:ascii="Arial" w:hAnsi="Arial" w:cs="Arial"/>
          <w:bCs/>
          <w:sz w:val="22"/>
          <w:szCs w:val="22"/>
        </w:rPr>
        <w:t xml:space="preserve"> September 2022]</w:t>
      </w:r>
    </w:p>
    <w:p w14:paraId="6B34758C" w14:textId="270543BE" w:rsidR="003C11E3" w:rsidRDefault="003C11E3" w:rsidP="004735D2">
      <w:pPr>
        <w:pStyle w:val="NormalWeb"/>
        <w:spacing w:before="0" w:beforeAutospacing="0" w:after="240" w:afterAutospacing="0" w:line="360" w:lineRule="auto"/>
        <w:rPr>
          <w:rFonts w:ascii="Arial" w:hAnsi="Arial" w:cs="Arial"/>
          <w:bCs/>
          <w:sz w:val="22"/>
          <w:szCs w:val="22"/>
        </w:rPr>
      </w:pPr>
      <w:r>
        <w:rPr>
          <w:rFonts w:ascii="Arial" w:hAnsi="Arial" w:cs="Arial"/>
          <w:sz w:val="22"/>
          <w:szCs w:val="22"/>
        </w:rPr>
        <w:t>NPCC</w:t>
      </w:r>
      <w:r w:rsidR="004735D2" w:rsidRPr="004735D2">
        <w:rPr>
          <w:rFonts w:ascii="Arial" w:hAnsi="Arial" w:cs="Arial"/>
          <w:sz w:val="22"/>
          <w:szCs w:val="22"/>
        </w:rPr>
        <w:t xml:space="preserve"> (n.d.). Police social media officers – what’s the point?</w:t>
      </w:r>
      <w:r w:rsidR="004735D2">
        <w:rPr>
          <w:rFonts w:ascii="Arial" w:hAnsi="Arial" w:cs="Arial"/>
          <w:i/>
          <w:iCs/>
          <w:sz w:val="22"/>
          <w:szCs w:val="22"/>
        </w:rPr>
        <w:t xml:space="preserve"> </w:t>
      </w:r>
      <w:r w:rsidR="004735D2" w:rsidRPr="004735D2">
        <w:rPr>
          <w:rFonts w:ascii="Arial" w:hAnsi="Arial" w:cs="Arial"/>
          <w:sz w:val="22"/>
          <w:szCs w:val="22"/>
        </w:rPr>
        <w:t>[online] Available at:</w:t>
      </w:r>
      <w:r w:rsidR="004735D2">
        <w:rPr>
          <w:rFonts w:ascii="Arial" w:hAnsi="Arial" w:cs="Arial"/>
          <w:sz w:val="22"/>
          <w:szCs w:val="22"/>
        </w:rPr>
        <w:t xml:space="preserve"> (</w:t>
      </w:r>
      <w:hyperlink r:id="rId41" w:history="1">
        <w:r w:rsidR="004735D2" w:rsidRPr="00A8760F">
          <w:rPr>
            <w:rStyle w:val="Hyperlink"/>
            <w:rFonts w:ascii="Arial" w:hAnsi="Arial" w:cs="Arial"/>
            <w:sz w:val="22"/>
            <w:szCs w:val="22"/>
          </w:rPr>
          <w:t>https://www.npcc.police.uk/ThePoliceChiefsBlog/ChiefConstableGavinStephensexplainstheroleofsocial.aspx</w:t>
        </w:r>
      </w:hyperlink>
      <w:r w:rsidR="004735D2">
        <w:rPr>
          <w:rFonts w:ascii="Arial" w:hAnsi="Arial" w:cs="Arial"/>
          <w:sz w:val="22"/>
          <w:szCs w:val="22"/>
        </w:rPr>
        <w:t xml:space="preserve">) </w:t>
      </w:r>
      <w:r w:rsidR="004735D2" w:rsidRPr="004735D2">
        <w:rPr>
          <w:rFonts w:ascii="Arial" w:hAnsi="Arial" w:cs="Arial"/>
          <w:bCs/>
          <w:sz w:val="22"/>
          <w:szCs w:val="22"/>
        </w:rPr>
        <w:t>[Accessed 20 September 2022]</w:t>
      </w:r>
    </w:p>
    <w:p w14:paraId="70D6D389" w14:textId="160CC77E" w:rsidR="00EE1C2D" w:rsidRDefault="00EE1C2D" w:rsidP="00EE1C2D">
      <w:pPr>
        <w:pStyle w:val="NormalWeb"/>
        <w:shd w:val="clear" w:color="auto" w:fill="FFFFFF"/>
        <w:spacing w:before="0" w:beforeAutospacing="0" w:after="240" w:afterAutospacing="0" w:line="360" w:lineRule="atLeast"/>
        <w:rPr>
          <w:rFonts w:ascii="Arial" w:hAnsi="Arial" w:cs="Arial"/>
          <w:color w:val="000000"/>
          <w:sz w:val="22"/>
          <w:szCs w:val="22"/>
        </w:rPr>
      </w:pPr>
      <w:r w:rsidRPr="00EE1C2D">
        <w:rPr>
          <w:rFonts w:ascii="Arial" w:hAnsi="Arial" w:cs="Arial"/>
          <w:color w:val="000000"/>
          <w:sz w:val="22"/>
          <w:szCs w:val="22"/>
        </w:rPr>
        <w:t>NPCC (2016).</w:t>
      </w:r>
      <w:r w:rsidRPr="00EE1C2D">
        <w:rPr>
          <w:rStyle w:val="apple-converted-space"/>
          <w:rFonts w:ascii="Arial" w:hAnsi="Arial" w:cs="Arial"/>
          <w:color w:val="000000"/>
          <w:sz w:val="22"/>
          <w:szCs w:val="22"/>
        </w:rPr>
        <w:t> </w:t>
      </w:r>
      <w:r w:rsidRPr="00EE1C2D">
        <w:rPr>
          <w:rFonts w:ascii="Arial" w:hAnsi="Arial" w:cs="Arial"/>
          <w:i/>
          <w:iCs/>
          <w:color w:val="000000"/>
          <w:sz w:val="22"/>
          <w:szCs w:val="22"/>
        </w:rPr>
        <w:t>Policing Vision 2025</w:t>
      </w:r>
      <w:r w:rsidRPr="00EE1C2D">
        <w:rPr>
          <w:rFonts w:ascii="Arial" w:hAnsi="Arial" w:cs="Arial"/>
          <w:color w:val="000000"/>
          <w:sz w:val="22"/>
          <w:szCs w:val="22"/>
        </w:rPr>
        <w:t xml:space="preserve">. [online] Available at: </w:t>
      </w:r>
      <w:r w:rsidRPr="00EE1C2D">
        <w:rPr>
          <w:rFonts w:ascii="Arial" w:hAnsi="Arial" w:cs="Arial"/>
          <w:color w:val="000000"/>
          <w:sz w:val="22"/>
          <w:szCs w:val="22"/>
        </w:rPr>
        <w:t>(</w:t>
      </w:r>
      <w:hyperlink r:id="rId42" w:history="1">
        <w:r w:rsidRPr="00EE1C2D">
          <w:rPr>
            <w:rStyle w:val="Hyperlink"/>
            <w:rFonts w:ascii="Arial" w:hAnsi="Arial" w:cs="Arial"/>
            <w:sz w:val="22"/>
            <w:szCs w:val="22"/>
          </w:rPr>
          <w:t>https://www.npcc.police.uk/documents/Policing%20Vision.pdf</w:t>
        </w:r>
      </w:hyperlink>
      <w:r w:rsidRPr="00EE1C2D">
        <w:rPr>
          <w:rFonts w:ascii="Arial" w:hAnsi="Arial" w:cs="Arial"/>
          <w:color w:val="000000"/>
          <w:sz w:val="22"/>
          <w:szCs w:val="22"/>
        </w:rPr>
        <w:t xml:space="preserve">) </w:t>
      </w:r>
      <w:r w:rsidRPr="00EE1C2D">
        <w:rPr>
          <w:rFonts w:ascii="Arial" w:hAnsi="Arial" w:cs="Arial"/>
          <w:color w:val="000000"/>
          <w:sz w:val="22"/>
          <w:szCs w:val="22"/>
        </w:rPr>
        <w:t>[Accessed 21 September 2022]</w:t>
      </w:r>
    </w:p>
    <w:p w14:paraId="35CE7E65" w14:textId="2E586B25" w:rsidR="00AC68DE" w:rsidRDefault="00AC68DE" w:rsidP="00AC68DE">
      <w:pPr>
        <w:pStyle w:val="NormalWeb"/>
        <w:shd w:val="clear" w:color="auto" w:fill="FFFFFF"/>
        <w:spacing w:before="0" w:beforeAutospacing="0" w:after="240" w:afterAutospacing="0" w:line="360" w:lineRule="atLeast"/>
        <w:rPr>
          <w:rFonts w:ascii="Arial" w:hAnsi="Arial" w:cs="Arial"/>
          <w:color w:val="000000"/>
          <w:sz w:val="22"/>
          <w:szCs w:val="22"/>
        </w:rPr>
      </w:pPr>
      <w:r w:rsidRPr="00AC68DE">
        <w:rPr>
          <w:rFonts w:ascii="Arial" w:hAnsi="Arial" w:cs="Arial"/>
          <w:color w:val="000000"/>
          <w:sz w:val="22"/>
          <w:szCs w:val="22"/>
        </w:rPr>
        <w:t>NPCC (n.d.).</w:t>
      </w:r>
      <w:r w:rsidRPr="00AC68DE">
        <w:rPr>
          <w:rStyle w:val="apple-converted-space"/>
          <w:rFonts w:ascii="Arial" w:hAnsi="Arial" w:cs="Arial"/>
          <w:color w:val="000000"/>
          <w:sz w:val="22"/>
          <w:szCs w:val="22"/>
        </w:rPr>
        <w:t> </w:t>
      </w:r>
      <w:r w:rsidRPr="00AC68DE">
        <w:rPr>
          <w:rFonts w:ascii="Arial" w:hAnsi="Arial" w:cs="Arial"/>
          <w:i/>
          <w:iCs/>
          <w:color w:val="000000"/>
          <w:sz w:val="22"/>
          <w:szCs w:val="22"/>
        </w:rPr>
        <w:t>Workforce</w:t>
      </w:r>
      <w:r w:rsidRPr="00AC68DE">
        <w:rPr>
          <w:rFonts w:ascii="Arial" w:hAnsi="Arial" w:cs="Arial"/>
          <w:color w:val="000000"/>
          <w:sz w:val="22"/>
          <w:szCs w:val="22"/>
        </w:rPr>
        <w:t xml:space="preserve">. [online] Available at: </w:t>
      </w:r>
      <w:r w:rsidRPr="00AC68DE">
        <w:rPr>
          <w:rFonts w:ascii="Arial" w:hAnsi="Arial" w:cs="Arial"/>
          <w:color w:val="000000"/>
          <w:sz w:val="22"/>
          <w:szCs w:val="22"/>
        </w:rPr>
        <w:t>(</w:t>
      </w:r>
      <w:hyperlink r:id="rId43" w:history="1">
        <w:r w:rsidRPr="00AC68DE">
          <w:rPr>
            <w:rStyle w:val="Hyperlink"/>
            <w:rFonts w:ascii="Arial" w:hAnsi="Arial" w:cs="Arial"/>
            <w:sz w:val="22"/>
            <w:szCs w:val="22"/>
          </w:rPr>
          <w:t>https://www.npcc.police.uk/NPCCBusinessAreas/ReformandTransformation/ReformAndTransformationWorkforce.aspx</w:t>
        </w:r>
      </w:hyperlink>
      <w:r w:rsidRPr="00AC68DE">
        <w:rPr>
          <w:rFonts w:ascii="Arial" w:hAnsi="Arial" w:cs="Arial"/>
          <w:color w:val="000000"/>
          <w:sz w:val="22"/>
          <w:szCs w:val="22"/>
        </w:rPr>
        <w:t xml:space="preserve">) </w:t>
      </w:r>
      <w:r w:rsidRPr="00AC68DE">
        <w:rPr>
          <w:rFonts w:ascii="Arial" w:hAnsi="Arial" w:cs="Arial"/>
          <w:color w:val="000000"/>
          <w:sz w:val="22"/>
          <w:szCs w:val="22"/>
        </w:rPr>
        <w:t>[Accessed 21 September 2022]</w:t>
      </w:r>
    </w:p>
    <w:p w14:paraId="2778D2E2" w14:textId="5D2B22B0" w:rsidR="002638C0" w:rsidRPr="002638C0" w:rsidRDefault="002638C0" w:rsidP="002638C0">
      <w:pPr>
        <w:pStyle w:val="NormalWeb"/>
        <w:shd w:val="clear" w:color="auto" w:fill="FFFFFF"/>
        <w:spacing w:before="0" w:beforeAutospacing="0" w:after="240" w:afterAutospacing="0" w:line="360" w:lineRule="atLeast"/>
        <w:rPr>
          <w:rFonts w:ascii="Arial" w:hAnsi="Arial" w:cs="Arial"/>
          <w:color w:val="000000"/>
          <w:sz w:val="22"/>
          <w:szCs w:val="22"/>
        </w:rPr>
      </w:pPr>
      <w:r w:rsidRPr="002638C0">
        <w:rPr>
          <w:rFonts w:ascii="Arial" w:hAnsi="Arial" w:cs="Arial"/>
          <w:color w:val="000000"/>
          <w:sz w:val="22"/>
          <w:szCs w:val="22"/>
        </w:rPr>
        <w:t>Police Superintendents' Association (n.d.).</w:t>
      </w:r>
      <w:r w:rsidRPr="002638C0">
        <w:rPr>
          <w:rStyle w:val="apple-converted-space"/>
          <w:rFonts w:ascii="Arial" w:hAnsi="Arial" w:cs="Arial"/>
          <w:color w:val="000000"/>
          <w:sz w:val="22"/>
          <w:szCs w:val="22"/>
        </w:rPr>
        <w:t> </w:t>
      </w:r>
      <w:r w:rsidRPr="002638C0">
        <w:rPr>
          <w:rFonts w:ascii="Arial" w:hAnsi="Arial" w:cs="Arial"/>
          <w:i/>
          <w:iCs/>
          <w:color w:val="000000"/>
          <w:sz w:val="22"/>
          <w:szCs w:val="22"/>
        </w:rPr>
        <w:t>Coaching &amp; Mentoring | Police Superintendents’ Association</w:t>
      </w:r>
      <w:r w:rsidRPr="002638C0">
        <w:rPr>
          <w:rFonts w:ascii="Arial" w:hAnsi="Arial" w:cs="Arial"/>
          <w:color w:val="000000"/>
          <w:sz w:val="22"/>
          <w:szCs w:val="22"/>
        </w:rPr>
        <w:t xml:space="preserve">. [online] Available at: </w:t>
      </w:r>
      <w:r w:rsidRPr="002638C0">
        <w:rPr>
          <w:rFonts w:ascii="Arial" w:hAnsi="Arial" w:cs="Arial"/>
          <w:color w:val="000000"/>
          <w:sz w:val="22"/>
          <w:szCs w:val="22"/>
        </w:rPr>
        <w:t>(</w:t>
      </w:r>
      <w:hyperlink r:id="rId44" w:history="1">
        <w:r w:rsidRPr="002638C0">
          <w:rPr>
            <w:rStyle w:val="Hyperlink"/>
            <w:rFonts w:ascii="Arial" w:hAnsi="Arial" w:cs="Arial"/>
            <w:sz w:val="22"/>
            <w:szCs w:val="22"/>
          </w:rPr>
          <w:t>https://www.policesupers.com/members/coaching-and-mentoring</w:t>
        </w:r>
      </w:hyperlink>
      <w:r w:rsidRPr="002638C0">
        <w:rPr>
          <w:rFonts w:ascii="Arial" w:hAnsi="Arial" w:cs="Arial"/>
          <w:color w:val="000000"/>
          <w:sz w:val="22"/>
          <w:szCs w:val="22"/>
        </w:rPr>
        <w:t xml:space="preserve">) </w:t>
      </w:r>
      <w:r w:rsidRPr="002638C0">
        <w:rPr>
          <w:rFonts w:ascii="Arial" w:hAnsi="Arial" w:cs="Arial"/>
          <w:color w:val="000000"/>
          <w:sz w:val="22"/>
          <w:szCs w:val="22"/>
        </w:rPr>
        <w:t>[Accessed 2</w:t>
      </w:r>
      <w:r w:rsidR="00563B93">
        <w:rPr>
          <w:rFonts w:ascii="Arial" w:hAnsi="Arial" w:cs="Arial"/>
          <w:color w:val="000000"/>
          <w:sz w:val="22"/>
          <w:szCs w:val="22"/>
        </w:rPr>
        <w:t>2</w:t>
      </w:r>
      <w:r w:rsidRPr="002638C0">
        <w:rPr>
          <w:rFonts w:ascii="Arial" w:hAnsi="Arial" w:cs="Arial"/>
          <w:color w:val="000000"/>
          <w:sz w:val="22"/>
          <w:szCs w:val="22"/>
        </w:rPr>
        <w:t xml:space="preserve"> September 2022]</w:t>
      </w:r>
    </w:p>
    <w:p w14:paraId="5B3DF212" w14:textId="3B22E27E" w:rsidR="00563B93" w:rsidRDefault="002638C0" w:rsidP="00563B93">
      <w:pPr>
        <w:pStyle w:val="NormalWeb"/>
        <w:shd w:val="clear" w:color="auto" w:fill="FFFFFF"/>
        <w:spacing w:before="0" w:beforeAutospacing="0" w:after="240" w:afterAutospacing="0" w:line="360" w:lineRule="atLeast"/>
        <w:rPr>
          <w:rFonts w:ascii="Arial" w:hAnsi="Arial" w:cs="Arial"/>
          <w:color w:val="000000"/>
          <w:sz w:val="22"/>
          <w:szCs w:val="22"/>
        </w:rPr>
      </w:pPr>
      <w:r w:rsidRPr="00563B93">
        <w:rPr>
          <w:rFonts w:ascii="Arial" w:hAnsi="Arial" w:cs="Arial"/>
          <w:color w:val="000000"/>
          <w:sz w:val="22"/>
          <w:szCs w:val="22"/>
          <w:shd w:val="clear" w:color="auto" w:fill="FFFFFF"/>
        </w:rPr>
        <w:t>‌</w:t>
      </w:r>
      <w:r w:rsidR="00563B93" w:rsidRPr="00563B93">
        <w:rPr>
          <w:rFonts w:ascii="Arial" w:hAnsi="Arial" w:cs="Arial"/>
          <w:color w:val="000000"/>
          <w:sz w:val="22"/>
          <w:szCs w:val="22"/>
        </w:rPr>
        <w:t>Thompson, T. (2021).</w:t>
      </w:r>
      <w:r w:rsidR="00563B93" w:rsidRPr="00563B93">
        <w:rPr>
          <w:rStyle w:val="apple-converted-space"/>
          <w:rFonts w:ascii="Arial" w:hAnsi="Arial" w:cs="Arial"/>
          <w:color w:val="000000"/>
          <w:sz w:val="22"/>
          <w:szCs w:val="22"/>
        </w:rPr>
        <w:t> </w:t>
      </w:r>
      <w:r w:rsidR="00563B93" w:rsidRPr="00563B93">
        <w:rPr>
          <w:rFonts w:ascii="Arial" w:hAnsi="Arial" w:cs="Arial"/>
          <w:i/>
          <w:iCs/>
          <w:color w:val="000000"/>
          <w:sz w:val="22"/>
          <w:szCs w:val="22"/>
        </w:rPr>
        <w:t>Some tutor constables ‘lack necessary skills’, PFEW survey finds</w:t>
      </w:r>
      <w:r w:rsidR="00563B93" w:rsidRPr="00563B93">
        <w:rPr>
          <w:rFonts w:ascii="Arial" w:hAnsi="Arial" w:cs="Arial"/>
          <w:color w:val="000000"/>
          <w:sz w:val="22"/>
          <w:szCs w:val="22"/>
        </w:rPr>
        <w:t xml:space="preserve">. [online] Available at: </w:t>
      </w:r>
      <w:hyperlink r:id="rId45" w:history="1">
        <w:r w:rsidR="00563B93" w:rsidRPr="00563B93">
          <w:rPr>
            <w:rStyle w:val="Hyperlink"/>
            <w:rFonts w:ascii="Arial" w:hAnsi="Arial" w:cs="Arial"/>
            <w:sz w:val="22"/>
            <w:szCs w:val="22"/>
          </w:rPr>
          <w:t>https://www.policeprofessional.com/news/some-tutor-constables-lack-necessary-skills-pfew-survey-finds/</w:t>
        </w:r>
      </w:hyperlink>
      <w:r w:rsidR="00563B93" w:rsidRPr="00563B93">
        <w:rPr>
          <w:rFonts w:ascii="Arial" w:hAnsi="Arial" w:cs="Arial"/>
          <w:color w:val="000000"/>
          <w:sz w:val="22"/>
          <w:szCs w:val="22"/>
        </w:rPr>
        <w:t xml:space="preserve">) </w:t>
      </w:r>
      <w:r w:rsidR="00563B93" w:rsidRPr="00563B93">
        <w:rPr>
          <w:rFonts w:ascii="Arial" w:hAnsi="Arial" w:cs="Arial"/>
          <w:color w:val="000000"/>
          <w:sz w:val="22"/>
          <w:szCs w:val="22"/>
        </w:rPr>
        <w:t>[Accessed 2</w:t>
      </w:r>
      <w:r w:rsidR="00563B93">
        <w:rPr>
          <w:rFonts w:ascii="Arial" w:hAnsi="Arial" w:cs="Arial"/>
          <w:color w:val="000000"/>
          <w:sz w:val="22"/>
          <w:szCs w:val="22"/>
        </w:rPr>
        <w:t>2</w:t>
      </w:r>
      <w:r w:rsidR="00563B93" w:rsidRPr="00563B93">
        <w:rPr>
          <w:rFonts w:ascii="Arial" w:hAnsi="Arial" w:cs="Arial"/>
          <w:color w:val="000000"/>
          <w:sz w:val="22"/>
          <w:szCs w:val="22"/>
        </w:rPr>
        <w:t xml:space="preserve"> September 2022]</w:t>
      </w:r>
    </w:p>
    <w:p w14:paraId="75EBF830" w14:textId="77777777" w:rsidR="00F809CA" w:rsidRDefault="00F809CA" w:rsidP="00F809CA">
      <w:r>
        <w:rPr>
          <w:color w:val="000000"/>
          <w:shd w:val="clear" w:color="auto" w:fill="FFFFFF"/>
        </w:rPr>
        <w:t>‌</w:t>
      </w:r>
    </w:p>
    <w:p w14:paraId="7175E5A0" w14:textId="77777777" w:rsidR="00F809CA" w:rsidRPr="00C3410D" w:rsidRDefault="00F809CA" w:rsidP="00C3410D">
      <w:pPr>
        <w:pStyle w:val="NormalWeb"/>
        <w:shd w:val="clear" w:color="auto" w:fill="FFFFFF"/>
        <w:spacing w:before="0" w:beforeAutospacing="0" w:after="240" w:afterAutospacing="0" w:line="360" w:lineRule="atLeast"/>
        <w:rPr>
          <w:rFonts w:ascii="Arial" w:hAnsi="Arial" w:cs="Arial"/>
          <w:color w:val="000000"/>
          <w:sz w:val="22"/>
          <w:szCs w:val="22"/>
        </w:rPr>
      </w:pPr>
    </w:p>
    <w:p w14:paraId="5E098CB6" w14:textId="77777777" w:rsidR="00C3410D" w:rsidRDefault="00C3410D" w:rsidP="00C3410D">
      <w:r>
        <w:rPr>
          <w:color w:val="000000"/>
          <w:shd w:val="clear" w:color="auto" w:fill="FFFFFF"/>
        </w:rPr>
        <w:t>‌</w:t>
      </w:r>
    </w:p>
    <w:p w14:paraId="4457D0E4" w14:textId="77777777" w:rsidR="00C3410D" w:rsidRPr="00563B93" w:rsidRDefault="00C3410D" w:rsidP="00563B93">
      <w:pPr>
        <w:pStyle w:val="NormalWeb"/>
        <w:shd w:val="clear" w:color="auto" w:fill="FFFFFF"/>
        <w:spacing w:before="0" w:beforeAutospacing="0" w:after="240" w:afterAutospacing="0" w:line="360" w:lineRule="atLeast"/>
        <w:rPr>
          <w:rFonts w:ascii="Arial" w:hAnsi="Arial" w:cs="Arial"/>
          <w:color w:val="000000"/>
          <w:sz w:val="22"/>
          <w:szCs w:val="22"/>
        </w:rPr>
      </w:pPr>
    </w:p>
    <w:p w14:paraId="727C77A6" w14:textId="77777777" w:rsidR="00563B93" w:rsidRDefault="00563B93" w:rsidP="00563B93">
      <w:r>
        <w:rPr>
          <w:color w:val="000000"/>
          <w:shd w:val="clear" w:color="auto" w:fill="FFFFFF"/>
        </w:rPr>
        <w:t>‌</w:t>
      </w:r>
    </w:p>
    <w:p w14:paraId="613EF49A" w14:textId="2C0716B7" w:rsidR="002638C0" w:rsidRDefault="002638C0" w:rsidP="002638C0"/>
    <w:p w14:paraId="172DD922" w14:textId="4DD642BA" w:rsidR="00523B76" w:rsidRDefault="00523B76" w:rsidP="00523B76"/>
    <w:p w14:paraId="127EFEB2" w14:textId="77777777" w:rsidR="00523B76" w:rsidRPr="005E5C2B" w:rsidRDefault="00523B76" w:rsidP="005E5C2B">
      <w:pPr>
        <w:pStyle w:val="NormalWeb"/>
        <w:shd w:val="clear" w:color="auto" w:fill="FFFFFF"/>
        <w:spacing w:before="0" w:beforeAutospacing="0" w:after="240" w:afterAutospacing="0" w:line="360" w:lineRule="atLeast"/>
        <w:rPr>
          <w:rFonts w:ascii="Arial" w:hAnsi="Arial" w:cs="Arial"/>
          <w:color w:val="000000"/>
          <w:sz w:val="22"/>
          <w:szCs w:val="22"/>
        </w:rPr>
      </w:pPr>
    </w:p>
    <w:p w14:paraId="080DFA83" w14:textId="77777777" w:rsidR="005E5C2B" w:rsidRDefault="005E5C2B" w:rsidP="005E5C2B">
      <w:r>
        <w:rPr>
          <w:color w:val="000000"/>
          <w:shd w:val="clear" w:color="auto" w:fill="FFFFFF"/>
        </w:rPr>
        <w:t>‌</w:t>
      </w:r>
    </w:p>
    <w:p w14:paraId="11133D51" w14:textId="77777777" w:rsidR="005E5C2B" w:rsidRPr="00AC68DE" w:rsidRDefault="005E5C2B" w:rsidP="00AC68DE">
      <w:pPr>
        <w:pStyle w:val="NormalWeb"/>
        <w:shd w:val="clear" w:color="auto" w:fill="FFFFFF"/>
        <w:spacing w:before="0" w:beforeAutospacing="0" w:after="240" w:afterAutospacing="0" w:line="360" w:lineRule="atLeast"/>
        <w:rPr>
          <w:rFonts w:ascii="Arial" w:hAnsi="Arial" w:cs="Arial"/>
          <w:color w:val="000000"/>
          <w:sz w:val="22"/>
          <w:szCs w:val="22"/>
        </w:rPr>
      </w:pPr>
    </w:p>
    <w:p w14:paraId="4BA12532" w14:textId="77777777" w:rsidR="00AC68DE" w:rsidRDefault="00AC68DE" w:rsidP="00AC68DE">
      <w:r>
        <w:rPr>
          <w:color w:val="000000"/>
          <w:shd w:val="clear" w:color="auto" w:fill="FFFFFF"/>
        </w:rPr>
        <w:t>‌</w:t>
      </w:r>
    </w:p>
    <w:p w14:paraId="034DEC2B" w14:textId="77777777" w:rsidR="00AC68DE" w:rsidRPr="00EE1C2D" w:rsidRDefault="00AC68DE" w:rsidP="00EE1C2D">
      <w:pPr>
        <w:pStyle w:val="NormalWeb"/>
        <w:shd w:val="clear" w:color="auto" w:fill="FFFFFF"/>
        <w:spacing w:before="0" w:beforeAutospacing="0" w:after="240" w:afterAutospacing="0" w:line="360" w:lineRule="atLeast"/>
        <w:rPr>
          <w:rFonts w:ascii="Arial" w:hAnsi="Arial" w:cs="Arial"/>
          <w:color w:val="000000"/>
          <w:sz w:val="22"/>
          <w:szCs w:val="22"/>
        </w:rPr>
      </w:pPr>
    </w:p>
    <w:p w14:paraId="7C7E32B7" w14:textId="77777777" w:rsidR="00EE1C2D" w:rsidRDefault="00EE1C2D" w:rsidP="00EE1C2D">
      <w:r>
        <w:rPr>
          <w:color w:val="000000"/>
          <w:shd w:val="clear" w:color="auto" w:fill="FFFFFF"/>
        </w:rPr>
        <w:t>‌</w:t>
      </w:r>
    </w:p>
    <w:p w14:paraId="54117E60" w14:textId="77777777" w:rsidR="00EE1C2D" w:rsidRPr="00C91BA1" w:rsidRDefault="00EE1C2D" w:rsidP="00C91BA1">
      <w:pPr>
        <w:pStyle w:val="NormalWeb"/>
        <w:shd w:val="clear" w:color="auto" w:fill="FFFFFF"/>
        <w:spacing w:before="0" w:beforeAutospacing="0" w:after="240" w:afterAutospacing="0" w:line="360" w:lineRule="atLeast"/>
        <w:rPr>
          <w:rFonts w:ascii="Arial" w:hAnsi="Arial" w:cs="Arial"/>
          <w:color w:val="000000"/>
          <w:sz w:val="22"/>
          <w:szCs w:val="22"/>
        </w:rPr>
      </w:pPr>
    </w:p>
    <w:p w14:paraId="63B8FA9D" w14:textId="77777777" w:rsidR="00C91BA1" w:rsidRDefault="00C91BA1" w:rsidP="00C91BA1">
      <w:r>
        <w:rPr>
          <w:color w:val="000000"/>
          <w:shd w:val="clear" w:color="auto" w:fill="FFFFFF"/>
        </w:rPr>
        <w:t>‌</w:t>
      </w:r>
    </w:p>
    <w:p w14:paraId="176BFDBA" w14:textId="77777777" w:rsidR="00C91BA1" w:rsidRPr="00CF1C18" w:rsidRDefault="00C91BA1" w:rsidP="00CF1C18">
      <w:pPr>
        <w:pStyle w:val="NormalWeb"/>
        <w:shd w:val="clear" w:color="auto" w:fill="FFFFFF"/>
        <w:spacing w:before="0" w:beforeAutospacing="0" w:after="240" w:afterAutospacing="0" w:line="360" w:lineRule="atLeast"/>
        <w:rPr>
          <w:rFonts w:ascii="Arial" w:hAnsi="Arial" w:cs="Arial"/>
          <w:color w:val="000000"/>
          <w:sz w:val="22"/>
          <w:szCs w:val="22"/>
        </w:rPr>
      </w:pPr>
    </w:p>
    <w:p w14:paraId="2CD0436F" w14:textId="77777777" w:rsidR="00CF1C18" w:rsidRDefault="00CF1C18" w:rsidP="00CF1C18">
      <w:r>
        <w:rPr>
          <w:color w:val="000000"/>
          <w:shd w:val="clear" w:color="auto" w:fill="FFFFFF"/>
        </w:rPr>
        <w:t>‌</w:t>
      </w:r>
    </w:p>
    <w:p w14:paraId="1A6DF867" w14:textId="77777777" w:rsidR="00CF1C18" w:rsidRPr="004C3BC1" w:rsidRDefault="00CF1C18" w:rsidP="004C3BC1">
      <w:pPr>
        <w:pStyle w:val="NormalWeb"/>
        <w:shd w:val="clear" w:color="auto" w:fill="FFFFFF"/>
        <w:spacing w:before="0" w:beforeAutospacing="0" w:after="240" w:afterAutospacing="0" w:line="360" w:lineRule="atLeast"/>
        <w:rPr>
          <w:rFonts w:ascii="Arial" w:hAnsi="Arial" w:cs="Arial"/>
          <w:color w:val="000000"/>
          <w:sz w:val="22"/>
          <w:szCs w:val="22"/>
        </w:rPr>
      </w:pPr>
    </w:p>
    <w:p w14:paraId="6FCCF91A" w14:textId="77777777" w:rsidR="004C3BC1" w:rsidRDefault="004C3BC1" w:rsidP="004C3BC1">
      <w:r>
        <w:rPr>
          <w:color w:val="000000"/>
          <w:shd w:val="clear" w:color="auto" w:fill="FFFFFF"/>
        </w:rPr>
        <w:t>‌</w:t>
      </w:r>
    </w:p>
    <w:p w14:paraId="0735F5CD" w14:textId="77777777" w:rsidR="004C3BC1" w:rsidRPr="00EF69C8" w:rsidRDefault="004C3BC1" w:rsidP="00EF69C8">
      <w:pPr>
        <w:pStyle w:val="NormalWeb"/>
        <w:shd w:val="clear" w:color="auto" w:fill="FFFFFF"/>
        <w:spacing w:before="0" w:beforeAutospacing="0" w:after="240" w:afterAutospacing="0" w:line="360" w:lineRule="atLeast"/>
        <w:rPr>
          <w:rFonts w:ascii="Arial" w:hAnsi="Arial" w:cs="Arial"/>
          <w:color w:val="000000"/>
          <w:sz w:val="22"/>
          <w:szCs w:val="22"/>
        </w:rPr>
      </w:pPr>
    </w:p>
    <w:p w14:paraId="6D208BA9" w14:textId="77777777" w:rsidR="00EF69C8" w:rsidRDefault="00EF69C8" w:rsidP="00EF69C8">
      <w:r>
        <w:rPr>
          <w:color w:val="000000"/>
          <w:shd w:val="clear" w:color="auto" w:fill="FFFFFF"/>
        </w:rPr>
        <w:t>‌</w:t>
      </w:r>
    </w:p>
    <w:p w14:paraId="1C822DE7" w14:textId="77777777" w:rsidR="00EF69C8" w:rsidRPr="002B1BE9" w:rsidRDefault="00EF69C8" w:rsidP="002B1BE9">
      <w:pPr>
        <w:pStyle w:val="NormalWeb"/>
        <w:shd w:val="clear" w:color="auto" w:fill="FFFFFF"/>
        <w:spacing w:before="0" w:beforeAutospacing="0" w:after="240" w:afterAutospacing="0" w:line="360" w:lineRule="atLeast"/>
        <w:rPr>
          <w:rFonts w:ascii="Arial" w:hAnsi="Arial" w:cs="Arial"/>
          <w:color w:val="000000"/>
          <w:sz w:val="22"/>
          <w:szCs w:val="22"/>
        </w:rPr>
      </w:pPr>
    </w:p>
    <w:p w14:paraId="103F0C1B" w14:textId="77777777" w:rsidR="002B1BE9" w:rsidRPr="002B1BE9" w:rsidRDefault="002B1BE9" w:rsidP="002B1BE9">
      <w:pPr>
        <w:rPr>
          <w:rFonts w:ascii="Arial" w:hAnsi="Arial" w:cs="Arial"/>
        </w:rPr>
      </w:pPr>
      <w:r w:rsidRPr="002B1BE9">
        <w:rPr>
          <w:rFonts w:ascii="Arial" w:hAnsi="Arial" w:cs="Arial"/>
          <w:color w:val="000000"/>
          <w:shd w:val="clear" w:color="auto" w:fill="FFFFFF"/>
        </w:rPr>
        <w:t>‌</w:t>
      </w:r>
    </w:p>
    <w:p w14:paraId="0B5E9946" w14:textId="77777777" w:rsidR="002B1BE9" w:rsidRPr="002B1BE9" w:rsidRDefault="002B1BE9" w:rsidP="009C6385">
      <w:pPr>
        <w:pStyle w:val="NormalWeb"/>
        <w:spacing w:before="0" w:beforeAutospacing="0" w:after="240" w:afterAutospacing="0" w:line="360" w:lineRule="auto"/>
        <w:rPr>
          <w:rFonts w:ascii="Arial" w:hAnsi="Arial" w:cs="Arial"/>
          <w:sz w:val="22"/>
          <w:szCs w:val="22"/>
        </w:rPr>
      </w:pPr>
    </w:p>
    <w:p w14:paraId="6324C2C0" w14:textId="77777777" w:rsidR="009C6385" w:rsidRPr="00845C0E" w:rsidRDefault="009C6385" w:rsidP="00845C0E">
      <w:pPr>
        <w:pStyle w:val="NormalWeb"/>
        <w:spacing w:before="0" w:beforeAutospacing="0" w:after="240" w:afterAutospacing="0" w:line="360" w:lineRule="auto"/>
        <w:rPr>
          <w:rFonts w:ascii="Arial" w:hAnsi="Arial" w:cs="Arial"/>
          <w:sz w:val="22"/>
          <w:szCs w:val="22"/>
        </w:rPr>
      </w:pPr>
    </w:p>
    <w:p w14:paraId="3862896B" w14:textId="77777777" w:rsidR="00A577AB" w:rsidRPr="00A577AB" w:rsidRDefault="00A577AB" w:rsidP="00A577AB">
      <w:pPr>
        <w:pStyle w:val="NormalWeb"/>
        <w:spacing w:before="0" w:beforeAutospacing="0" w:after="240" w:afterAutospacing="0" w:line="360" w:lineRule="auto"/>
        <w:rPr>
          <w:rFonts w:ascii="Arial" w:hAnsi="Arial" w:cs="Arial"/>
          <w:sz w:val="22"/>
          <w:szCs w:val="22"/>
        </w:rPr>
      </w:pPr>
    </w:p>
    <w:p w14:paraId="2C9366B3" w14:textId="77777777" w:rsidR="00A577AB" w:rsidRPr="002416C2" w:rsidRDefault="00A577AB" w:rsidP="002416C2">
      <w:pPr>
        <w:pStyle w:val="NormalWeb"/>
        <w:spacing w:before="0" w:beforeAutospacing="0" w:after="240" w:afterAutospacing="0" w:line="360" w:lineRule="auto"/>
        <w:rPr>
          <w:rFonts w:ascii="Arial" w:hAnsi="Arial" w:cs="Arial"/>
        </w:rPr>
      </w:pPr>
    </w:p>
    <w:p w14:paraId="619B94FB" w14:textId="77777777" w:rsidR="002416C2" w:rsidRPr="00BD2A1B" w:rsidRDefault="002416C2" w:rsidP="00BD2A1B">
      <w:pPr>
        <w:pStyle w:val="NormalWeb"/>
        <w:shd w:val="clear" w:color="auto" w:fill="FFFFFF"/>
        <w:spacing w:before="0" w:beforeAutospacing="0" w:after="240" w:afterAutospacing="0" w:line="360" w:lineRule="atLeast"/>
        <w:rPr>
          <w:rFonts w:ascii="Arial" w:hAnsi="Arial" w:cs="Arial"/>
          <w:color w:val="000000"/>
          <w:sz w:val="22"/>
          <w:szCs w:val="22"/>
        </w:rPr>
      </w:pPr>
    </w:p>
    <w:p w14:paraId="795F2F69" w14:textId="77777777" w:rsidR="00BD2A1B" w:rsidRDefault="00BD2A1B" w:rsidP="00BD2A1B">
      <w:r>
        <w:rPr>
          <w:color w:val="000000"/>
          <w:shd w:val="clear" w:color="auto" w:fill="FFFFFF"/>
        </w:rPr>
        <w:t>‌</w:t>
      </w:r>
    </w:p>
    <w:p w14:paraId="69E896AA" w14:textId="77777777" w:rsidR="000818EF" w:rsidRPr="000818EF" w:rsidRDefault="000818EF" w:rsidP="000818EF">
      <w:pPr>
        <w:pStyle w:val="NormalWeb"/>
        <w:shd w:val="clear" w:color="auto" w:fill="FFFFFF"/>
        <w:spacing w:before="0" w:beforeAutospacing="0" w:after="240" w:afterAutospacing="0" w:line="360" w:lineRule="atLeast"/>
        <w:rPr>
          <w:rFonts w:ascii="Arial" w:hAnsi="Arial" w:cs="Arial"/>
          <w:color w:val="000000"/>
          <w:sz w:val="22"/>
          <w:szCs w:val="22"/>
        </w:rPr>
      </w:pPr>
    </w:p>
    <w:p w14:paraId="45939F36" w14:textId="77777777" w:rsidR="000818EF" w:rsidRDefault="000818EF" w:rsidP="000818EF">
      <w:r>
        <w:rPr>
          <w:color w:val="000000"/>
          <w:shd w:val="clear" w:color="auto" w:fill="FFFFFF"/>
        </w:rPr>
        <w:t>‌</w:t>
      </w:r>
    </w:p>
    <w:p w14:paraId="60A8F709" w14:textId="77777777" w:rsidR="000818EF" w:rsidRPr="003C11E3" w:rsidRDefault="000818EF" w:rsidP="003C11E3">
      <w:pPr>
        <w:pStyle w:val="NormalWeb"/>
        <w:shd w:val="clear" w:color="auto" w:fill="FFFFFF"/>
        <w:spacing w:before="0" w:beforeAutospacing="0" w:after="240" w:afterAutospacing="0" w:line="360" w:lineRule="atLeast"/>
        <w:rPr>
          <w:rFonts w:ascii="Arial" w:hAnsi="Arial" w:cs="Arial"/>
          <w:color w:val="000000"/>
          <w:sz w:val="22"/>
          <w:szCs w:val="22"/>
        </w:rPr>
      </w:pPr>
    </w:p>
    <w:p w14:paraId="0A18012E" w14:textId="77777777" w:rsidR="003C11E3" w:rsidRDefault="003C11E3" w:rsidP="003C11E3">
      <w:r>
        <w:rPr>
          <w:color w:val="000000"/>
          <w:shd w:val="clear" w:color="auto" w:fill="FFFFFF"/>
        </w:rPr>
        <w:t>‌</w:t>
      </w:r>
    </w:p>
    <w:p w14:paraId="6ED77802" w14:textId="79B68C62" w:rsidR="0093018C" w:rsidRPr="004735D2" w:rsidRDefault="00BC5725" w:rsidP="004735D2">
      <w:pPr>
        <w:pStyle w:val="NormalWeb"/>
        <w:spacing w:before="0" w:beforeAutospacing="0" w:after="240" w:afterAutospacing="0" w:line="360" w:lineRule="auto"/>
        <w:rPr>
          <w:rFonts w:ascii="Arial" w:hAnsi="Arial" w:cs="Arial"/>
          <w:sz w:val="22"/>
          <w:szCs w:val="22"/>
        </w:rPr>
      </w:pPr>
      <w:r w:rsidRPr="00F11717">
        <w:rPr>
          <w:bCs/>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rPr>
      </w:pPr>
    </w:p>
    <w:p w14:paraId="2B127369" w14:textId="5F58164D" w:rsidR="609B7D34" w:rsidRDefault="609B7D34" w:rsidP="084AFF89">
      <w:pPr>
        <w:jc w:val="both"/>
        <w:rPr>
          <w:rFonts w:eastAsia="Arial"/>
          <w:b/>
          <w:bCs/>
          <w:color w:val="000000" w:themeColor="text1"/>
        </w:rPr>
      </w:pPr>
      <w:r w:rsidRPr="084AFF89">
        <w:rPr>
          <w:rFonts w:eastAsia="Arial"/>
          <w:b/>
          <w:bCs/>
          <w:color w:val="000000" w:themeColor="text1"/>
        </w:rPr>
        <w:t xml:space="preserve"> CONFIDENTIALITY and PLAGIARISM </w:t>
      </w:r>
    </w:p>
    <w:p w14:paraId="37AF4F35" w14:textId="10CB9FE1" w:rsidR="609B7D34" w:rsidRDefault="609B7D34" w:rsidP="084AFF89">
      <w:pPr>
        <w:jc w:val="both"/>
        <w:rPr>
          <w:rFonts w:eastAsia="Arial"/>
          <w:b/>
          <w:bCs/>
          <w:color w:val="000000" w:themeColor="text1"/>
        </w:rPr>
      </w:pPr>
    </w:p>
    <w:p w14:paraId="2E6D5953" w14:textId="7A4157C9" w:rsidR="609B7D34" w:rsidRDefault="4A2FCBCA" w:rsidP="084AFF89">
      <w:pPr>
        <w:jc w:val="both"/>
        <w:rPr>
          <w:rFonts w:eastAsia="Arial"/>
          <w:b/>
          <w:bCs/>
          <w:color w:val="000000" w:themeColor="text1"/>
        </w:rPr>
      </w:pPr>
      <w:r w:rsidRPr="084AFF89">
        <w:rPr>
          <w:rFonts w:eastAsia="Arial"/>
          <w:b/>
          <w:bCs/>
          <w:color w:val="000000" w:themeColor="text1"/>
        </w:rPr>
        <w:t>This is automatically checked via Turnitin submission of your workbook.</w:t>
      </w:r>
    </w:p>
    <w:p w14:paraId="43C6D25D" w14:textId="39E31A37" w:rsidR="609B7D34" w:rsidRDefault="609B7D34" w:rsidP="609B7D34">
      <w:pPr>
        <w:ind w:right="237"/>
        <w:jc w:val="both"/>
      </w:pPr>
    </w:p>
    <w:p w14:paraId="4099A7DC" w14:textId="77777777" w:rsidR="004923DA" w:rsidRPr="005D583E" w:rsidRDefault="004923DA" w:rsidP="00340E9A">
      <w:pPr>
        <w:ind w:right="237"/>
        <w:jc w:val="both"/>
        <w:rPr>
          <w:b/>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rPr>
      </w:pPr>
    </w:p>
    <w:p w14:paraId="7BC32C4A" w14:textId="7817805D" w:rsidR="609B7D34" w:rsidRDefault="609B7D34" w:rsidP="609B7D34">
      <w:pPr>
        <w:rPr>
          <w:rFonts w:eastAsia="Arial"/>
          <w:color w:val="000000" w:themeColor="text1"/>
        </w:rPr>
      </w:pPr>
    </w:p>
    <w:p w14:paraId="34673DD1" w14:textId="4D6A0A77" w:rsidR="609B7D34" w:rsidRDefault="609B7D34" w:rsidP="609B7D34">
      <w:pPr>
        <w:rPr>
          <w:rFonts w:eastAsia="Arial"/>
          <w:color w:val="000000" w:themeColor="text1"/>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046A0" w14:textId="77777777" w:rsidR="00A40B17" w:rsidRDefault="00A40B17">
      <w:r>
        <w:separator/>
      </w:r>
    </w:p>
  </w:endnote>
  <w:endnote w:type="continuationSeparator" w:id="0">
    <w:p w14:paraId="665D46C7" w14:textId="77777777" w:rsidR="00A40B17" w:rsidRDefault="00A40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A3970" w14:textId="77777777" w:rsidR="006C2C37" w:rsidRDefault="006C2C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3D6993CB" w:rsidR="00F6513F" w:rsidRDefault="00F6513F">
    <w:pPr>
      <w:pStyle w:val="Footer"/>
      <w:jc w:val="right"/>
    </w:pPr>
    <w:r>
      <w:fldChar w:fldCharType="begin"/>
    </w:r>
    <w:r>
      <w:instrText xml:space="preserve"> PAGE   \* MERGEFORMAT </w:instrText>
    </w:r>
    <w:r>
      <w:fldChar w:fldCharType="separate"/>
    </w:r>
    <w:r w:rsidR="00134A65">
      <w:rPr>
        <w:noProof/>
      </w:rPr>
      <w:t>11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477DF" w14:textId="77777777" w:rsidR="006C2C37" w:rsidRDefault="006C2C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4047B" w14:textId="77777777" w:rsidR="00A40B17" w:rsidRDefault="00A40B17">
      <w:r>
        <w:separator/>
      </w:r>
    </w:p>
  </w:footnote>
  <w:footnote w:type="continuationSeparator" w:id="0">
    <w:p w14:paraId="5E4FA648" w14:textId="77777777" w:rsidR="00A40B17" w:rsidRDefault="00A40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0DF60" w14:textId="77777777" w:rsidR="006C2C37" w:rsidRDefault="006C2C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870EE" w14:textId="77777777" w:rsidR="006C2C37" w:rsidRDefault="006C2C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572D5" w14:textId="77777777" w:rsidR="006C2C37" w:rsidRDefault="006C2C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6595"/>
    <w:multiLevelType w:val="multilevel"/>
    <w:tmpl w:val="904A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77620"/>
    <w:multiLevelType w:val="multilevel"/>
    <w:tmpl w:val="124A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071EA3"/>
    <w:multiLevelType w:val="multilevel"/>
    <w:tmpl w:val="00BC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48C85DC2"/>
    <w:multiLevelType w:val="hybridMultilevel"/>
    <w:tmpl w:val="2722ADA0"/>
    <w:lvl w:ilvl="0" w:tplc="73DC264C">
      <w:start w:val="1"/>
      <w:numFmt w:val="bullet"/>
      <w:lvlText w:val=""/>
      <w:lvlJc w:val="left"/>
      <w:pPr>
        <w:ind w:left="720" w:hanging="360"/>
      </w:pPr>
      <w:rPr>
        <w:rFonts w:ascii="Symbol" w:hAnsi="Symbol" w:hint="default"/>
      </w:rPr>
    </w:lvl>
    <w:lvl w:ilvl="1" w:tplc="BF7ED3E8">
      <w:start w:val="1"/>
      <w:numFmt w:val="bullet"/>
      <w:lvlText w:val="o"/>
      <w:lvlJc w:val="left"/>
      <w:pPr>
        <w:ind w:left="1440" w:hanging="360"/>
      </w:pPr>
      <w:rPr>
        <w:rFonts w:ascii="Courier New" w:hAnsi="Courier New" w:hint="default"/>
      </w:rPr>
    </w:lvl>
    <w:lvl w:ilvl="2" w:tplc="2D826204">
      <w:start w:val="1"/>
      <w:numFmt w:val="bullet"/>
      <w:lvlText w:val=""/>
      <w:lvlJc w:val="left"/>
      <w:pPr>
        <w:ind w:left="2160" w:hanging="360"/>
      </w:pPr>
      <w:rPr>
        <w:rFonts w:ascii="Wingdings" w:hAnsi="Wingdings" w:hint="default"/>
      </w:rPr>
    </w:lvl>
    <w:lvl w:ilvl="3" w:tplc="8B2CA616">
      <w:start w:val="1"/>
      <w:numFmt w:val="bullet"/>
      <w:lvlText w:val=""/>
      <w:lvlJc w:val="left"/>
      <w:pPr>
        <w:ind w:left="2880" w:hanging="360"/>
      </w:pPr>
      <w:rPr>
        <w:rFonts w:ascii="Symbol" w:hAnsi="Symbol" w:hint="default"/>
      </w:rPr>
    </w:lvl>
    <w:lvl w:ilvl="4" w:tplc="022E00BC">
      <w:start w:val="1"/>
      <w:numFmt w:val="bullet"/>
      <w:lvlText w:val="o"/>
      <w:lvlJc w:val="left"/>
      <w:pPr>
        <w:ind w:left="3600" w:hanging="360"/>
      </w:pPr>
      <w:rPr>
        <w:rFonts w:ascii="Courier New" w:hAnsi="Courier New" w:hint="default"/>
      </w:rPr>
    </w:lvl>
    <w:lvl w:ilvl="5" w:tplc="63D8AAFE">
      <w:start w:val="1"/>
      <w:numFmt w:val="bullet"/>
      <w:lvlText w:val=""/>
      <w:lvlJc w:val="left"/>
      <w:pPr>
        <w:ind w:left="4320" w:hanging="360"/>
      </w:pPr>
      <w:rPr>
        <w:rFonts w:ascii="Wingdings" w:hAnsi="Wingdings" w:hint="default"/>
      </w:rPr>
    </w:lvl>
    <w:lvl w:ilvl="6" w:tplc="5FF6E6E2">
      <w:start w:val="1"/>
      <w:numFmt w:val="bullet"/>
      <w:lvlText w:val=""/>
      <w:lvlJc w:val="left"/>
      <w:pPr>
        <w:ind w:left="5040" w:hanging="360"/>
      </w:pPr>
      <w:rPr>
        <w:rFonts w:ascii="Symbol" w:hAnsi="Symbol" w:hint="default"/>
      </w:rPr>
    </w:lvl>
    <w:lvl w:ilvl="7" w:tplc="F2649A2C">
      <w:start w:val="1"/>
      <w:numFmt w:val="bullet"/>
      <w:lvlText w:val="o"/>
      <w:lvlJc w:val="left"/>
      <w:pPr>
        <w:ind w:left="5760" w:hanging="360"/>
      </w:pPr>
      <w:rPr>
        <w:rFonts w:ascii="Courier New" w:hAnsi="Courier New" w:hint="default"/>
      </w:rPr>
    </w:lvl>
    <w:lvl w:ilvl="8" w:tplc="23584254">
      <w:start w:val="1"/>
      <w:numFmt w:val="bullet"/>
      <w:lvlText w:val=""/>
      <w:lvlJc w:val="left"/>
      <w:pPr>
        <w:ind w:left="6480" w:hanging="360"/>
      </w:pPr>
      <w:rPr>
        <w:rFonts w:ascii="Wingdings" w:hAnsi="Wingdings" w:hint="default"/>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67591515"/>
    <w:multiLevelType w:val="multilevel"/>
    <w:tmpl w:val="DB7C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E363169"/>
    <w:multiLevelType w:val="multilevel"/>
    <w:tmpl w:val="8372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9087558">
    <w:abstractNumId w:val="5"/>
  </w:num>
  <w:num w:numId="2" w16cid:durableId="333579829">
    <w:abstractNumId w:val="4"/>
  </w:num>
  <w:num w:numId="3" w16cid:durableId="1143620346">
    <w:abstractNumId w:val="6"/>
  </w:num>
  <w:num w:numId="4" w16cid:durableId="897670463">
    <w:abstractNumId w:val="3"/>
  </w:num>
  <w:num w:numId="5" w16cid:durableId="1249120012">
    <w:abstractNumId w:val="8"/>
  </w:num>
  <w:num w:numId="6" w16cid:durableId="1628004976">
    <w:abstractNumId w:val="0"/>
  </w:num>
  <w:num w:numId="7" w16cid:durableId="736393102">
    <w:abstractNumId w:val="1"/>
  </w:num>
  <w:num w:numId="8" w16cid:durableId="79106807">
    <w:abstractNumId w:val="2"/>
  </w:num>
  <w:num w:numId="9" w16cid:durableId="1086344087">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77F5"/>
    <w:rsid w:val="00020EEC"/>
    <w:rsid w:val="00025184"/>
    <w:rsid w:val="00025650"/>
    <w:rsid w:val="00026FAB"/>
    <w:rsid w:val="00027A38"/>
    <w:rsid w:val="00027B1F"/>
    <w:rsid w:val="0003088B"/>
    <w:rsid w:val="000325D9"/>
    <w:rsid w:val="000372B2"/>
    <w:rsid w:val="0004079F"/>
    <w:rsid w:val="00045B87"/>
    <w:rsid w:val="00045C07"/>
    <w:rsid w:val="00055D43"/>
    <w:rsid w:val="00056FAC"/>
    <w:rsid w:val="00057751"/>
    <w:rsid w:val="00062E39"/>
    <w:rsid w:val="00080E58"/>
    <w:rsid w:val="0008161C"/>
    <w:rsid w:val="000818EF"/>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388C"/>
    <w:rsid w:val="000C378F"/>
    <w:rsid w:val="000C6892"/>
    <w:rsid w:val="000C6FFE"/>
    <w:rsid w:val="000D0BB6"/>
    <w:rsid w:val="000D66DB"/>
    <w:rsid w:val="000E26B0"/>
    <w:rsid w:val="000F1599"/>
    <w:rsid w:val="000F1769"/>
    <w:rsid w:val="000F6196"/>
    <w:rsid w:val="000F6D91"/>
    <w:rsid w:val="000F7ECD"/>
    <w:rsid w:val="00100750"/>
    <w:rsid w:val="00100EB8"/>
    <w:rsid w:val="00102E64"/>
    <w:rsid w:val="0010312C"/>
    <w:rsid w:val="00103278"/>
    <w:rsid w:val="00106DC7"/>
    <w:rsid w:val="00112391"/>
    <w:rsid w:val="00112AE1"/>
    <w:rsid w:val="00112BB8"/>
    <w:rsid w:val="00114F52"/>
    <w:rsid w:val="00115699"/>
    <w:rsid w:val="0012135C"/>
    <w:rsid w:val="001239A8"/>
    <w:rsid w:val="001347F8"/>
    <w:rsid w:val="00134A65"/>
    <w:rsid w:val="00137BB5"/>
    <w:rsid w:val="00137E05"/>
    <w:rsid w:val="001447F6"/>
    <w:rsid w:val="00144812"/>
    <w:rsid w:val="00147DE3"/>
    <w:rsid w:val="00150794"/>
    <w:rsid w:val="00154669"/>
    <w:rsid w:val="00154E75"/>
    <w:rsid w:val="001608C4"/>
    <w:rsid w:val="00162AFA"/>
    <w:rsid w:val="00171418"/>
    <w:rsid w:val="0017431A"/>
    <w:rsid w:val="001849E9"/>
    <w:rsid w:val="00190913"/>
    <w:rsid w:val="00194637"/>
    <w:rsid w:val="001961CF"/>
    <w:rsid w:val="001A02E6"/>
    <w:rsid w:val="001A59BB"/>
    <w:rsid w:val="001A6231"/>
    <w:rsid w:val="001A6A51"/>
    <w:rsid w:val="001A79C4"/>
    <w:rsid w:val="001B331A"/>
    <w:rsid w:val="001C0E74"/>
    <w:rsid w:val="001C321F"/>
    <w:rsid w:val="001C6CEC"/>
    <w:rsid w:val="001D229F"/>
    <w:rsid w:val="001D318C"/>
    <w:rsid w:val="001D6162"/>
    <w:rsid w:val="001D67DB"/>
    <w:rsid w:val="001E626B"/>
    <w:rsid w:val="001E6EDE"/>
    <w:rsid w:val="001E7592"/>
    <w:rsid w:val="001F295B"/>
    <w:rsid w:val="001F35C6"/>
    <w:rsid w:val="001F3878"/>
    <w:rsid w:val="001F3C91"/>
    <w:rsid w:val="001F4552"/>
    <w:rsid w:val="002019EB"/>
    <w:rsid w:val="00201DAC"/>
    <w:rsid w:val="002024ED"/>
    <w:rsid w:val="00202A72"/>
    <w:rsid w:val="002030F2"/>
    <w:rsid w:val="00205051"/>
    <w:rsid w:val="00211F65"/>
    <w:rsid w:val="00213ED1"/>
    <w:rsid w:val="0022001B"/>
    <w:rsid w:val="00220D06"/>
    <w:rsid w:val="002219BA"/>
    <w:rsid w:val="002246A0"/>
    <w:rsid w:val="00224AF9"/>
    <w:rsid w:val="00230439"/>
    <w:rsid w:val="0023052E"/>
    <w:rsid w:val="00235176"/>
    <w:rsid w:val="00236061"/>
    <w:rsid w:val="00240D97"/>
    <w:rsid w:val="0024100E"/>
    <w:rsid w:val="002416C2"/>
    <w:rsid w:val="00241C1B"/>
    <w:rsid w:val="0024288B"/>
    <w:rsid w:val="00255D8E"/>
    <w:rsid w:val="00260CE8"/>
    <w:rsid w:val="002638C0"/>
    <w:rsid w:val="002657E9"/>
    <w:rsid w:val="0026665E"/>
    <w:rsid w:val="00270EEB"/>
    <w:rsid w:val="0027147E"/>
    <w:rsid w:val="00273253"/>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1BE9"/>
    <w:rsid w:val="002B23C3"/>
    <w:rsid w:val="002B249D"/>
    <w:rsid w:val="002B443A"/>
    <w:rsid w:val="002B5B35"/>
    <w:rsid w:val="002C256A"/>
    <w:rsid w:val="002C496D"/>
    <w:rsid w:val="002C7E31"/>
    <w:rsid w:val="002D05EB"/>
    <w:rsid w:val="002D2F29"/>
    <w:rsid w:val="002D2FD3"/>
    <w:rsid w:val="002E7017"/>
    <w:rsid w:val="002E70E7"/>
    <w:rsid w:val="002F4F6E"/>
    <w:rsid w:val="003015C3"/>
    <w:rsid w:val="0030698D"/>
    <w:rsid w:val="0031350A"/>
    <w:rsid w:val="0031569E"/>
    <w:rsid w:val="00316815"/>
    <w:rsid w:val="003168CA"/>
    <w:rsid w:val="00316E89"/>
    <w:rsid w:val="00321255"/>
    <w:rsid w:val="0032230D"/>
    <w:rsid w:val="00322A0B"/>
    <w:rsid w:val="00326643"/>
    <w:rsid w:val="00332379"/>
    <w:rsid w:val="00335FC5"/>
    <w:rsid w:val="00340E9A"/>
    <w:rsid w:val="00342A40"/>
    <w:rsid w:val="00346C8C"/>
    <w:rsid w:val="003516C0"/>
    <w:rsid w:val="0035284C"/>
    <w:rsid w:val="00352E59"/>
    <w:rsid w:val="00354DBE"/>
    <w:rsid w:val="00355210"/>
    <w:rsid w:val="0036055B"/>
    <w:rsid w:val="00364F43"/>
    <w:rsid w:val="00365DF9"/>
    <w:rsid w:val="0036668D"/>
    <w:rsid w:val="00372982"/>
    <w:rsid w:val="00372DB4"/>
    <w:rsid w:val="0037490C"/>
    <w:rsid w:val="00375AF5"/>
    <w:rsid w:val="003761BD"/>
    <w:rsid w:val="003769F6"/>
    <w:rsid w:val="00377FA7"/>
    <w:rsid w:val="00381150"/>
    <w:rsid w:val="00385414"/>
    <w:rsid w:val="00390074"/>
    <w:rsid w:val="0039762B"/>
    <w:rsid w:val="003A0C37"/>
    <w:rsid w:val="003A1B6B"/>
    <w:rsid w:val="003A2F82"/>
    <w:rsid w:val="003A3A7E"/>
    <w:rsid w:val="003A46C0"/>
    <w:rsid w:val="003A600E"/>
    <w:rsid w:val="003A6513"/>
    <w:rsid w:val="003B118F"/>
    <w:rsid w:val="003B16C7"/>
    <w:rsid w:val="003B5D41"/>
    <w:rsid w:val="003C11E3"/>
    <w:rsid w:val="003C19F1"/>
    <w:rsid w:val="003C4186"/>
    <w:rsid w:val="003C458C"/>
    <w:rsid w:val="003C471C"/>
    <w:rsid w:val="003C47F1"/>
    <w:rsid w:val="003C6185"/>
    <w:rsid w:val="003D0D2D"/>
    <w:rsid w:val="003D4710"/>
    <w:rsid w:val="003E0052"/>
    <w:rsid w:val="003E16D7"/>
    <w:rsid w:val="003E1742"/>
    <w:rsid w:val="003E197E"/>
    <w:rsid w:val="003E7A7C"/>
    <w:rsid w:val="0040286A"/>
    <w:rsid w:val="004046F0"/>
    <w:rsid w:val="0040668F"/>
    <w:rsid w:val="00412677"/>
    <w:rsid w:val="004176D4"/>
    <w:rsid w:val="00417925"/>
    <w:rsid w:val="00423592"/>
    <w:rsid w:val="004276C4"/>
    <w:rsid w:val="004348AE"/>
    <w:rsid w:val="004376C0"/>
    <w:rsid w:val="0044115F"/>
    <w:rsid w:val="0044223A"/>
    <w:rsid w:val="00445F2F"/>
    <w:rsid w:val="00446792"/>
    <w:rsid w:val="00446F80"/>
    <w:rsid w:val="00450503"/>
    <w:rsid w:val="00450C83"/>
    <w:rsid w:val="00451851"/>
    <w:rsid w:val="0045291D"/>
    <w:rsid w:val="00453343"/>
    <w:rsid w:val="004608B9"/>
    <w:rsid w:val="00460ADB"/>
    <w:rsid w:val="00465947"/>
    <w:rsid w:val="004677C3"/>
    <w:rsid w:val="00470BB1"/>
    <w:rsid w:val="004718F7"/>
    <w:rsid w:val="00473153"/>
    <w:rsid w:val="004735D2"/>
    <w:rsid w:val="004743AF"/>
    <w:rsid w:val="00480116"/>
    <w:rsid w:val="00482C17"/>
    <w:rsid w:val="004911B4"/>
    <w:rsid w:val="0049196A"/>
    <w:rsid w:val="004923DA"/>
    <w:rsid w:val="00493434"/>
    <w:rsid w:val="00494B9D"/>
    <w:rsid w:val="00496113"/>
    <w:rsid w:val="004962F9"/>
    <w:rsid w:val="004968E2"/>
    <w:rsid w:val="004A1037"/>
    <w:rsid w:val="004A2A49"/>
    <w:rsid w:val="004B38E7"/>
    <w:rsid w:val="004B600B"/>
    <w:rsid w:val="004B67ED"/>
    <w:rsid w:val="004B6822"/>
    <w:rsid w:val="004B69F6"/>
    <w:rsid w:val="004C0896"/>
    <w:rsid w:val="004C28AE"/>
    <w:rsid w:val="004C2D3A"/>
    <w:rsid w:val="004C3BC1"/>
    <w:rsid w:val="004D03C4"/>
    <w:rsid w:val="004D0BF1"/>
    <w:rsid w:val="004D24D2"/>
    <w:rsid w:val="004D3444"/>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3B76"/>
    <w:rsid w:val="00534146"/>
    <w:rsid w:val="005343EF"/>
    <w:rsid w:val="00536FA9"/>
    <w:rsid w:val="005414F4"/>
    <w:rsid w:val="00546187"/>
    <w:rsid w:val="005463F1"/>
    <w:rsid w:val="005534F2"/>
    <w:rsid w:val="00554A00"/>
    <w:rsid w:val="00557D77"/>
    <w:rsid w:val="00557FEB"/>
    <w:rsid w:val="00560333"/>
    <w:rsid w:val="00562EAA"/>
    <w:rsid w:val="00563B58"/>
    <w:rsid w:val="00563B93"/>
    <w:rsid w:val="005640C4"/>
    <w:rsid w:val="00564C53"/>
    <w:rsid w:val="0056684C"/>
    <w:rsid w:val="00571403"/>
    <w:rsid w:val="00574A0C"/>
    <w:rsid w:val="00576E4C"/>
    <w:rsid w:val="0057780F"/>
    <w:rsid w:val="00581E0A"/>
    <w:rsid w:val="00586D89"/>
    <w:rsid w:val="005916B8"/>
    <w:rsid w:val="005A097D"/>
    <w:rsid w:val="005A1097"/>
    <w:rsid w:val="005A1534"/>
    <w:rsid w:val="005A1B4C"/>
    <w:rsid w:val="005A1BA3"/>
    <w:rsid w:val="005A545C"/>
    <w:rsid w:val="005B0BAE"/>
    <w:rsid w:val="005B1CF8"/>
    <w:rsid w:val="005C1567"/>
    <w:rsid w:val="005C6289"/>
    <w:rsid w:val="005C6CE5"/>
    <w:rsid w:val="005D2A9A"/>
    <w:rsid w:val="005D3F07"/>
    <w:rsid w:val="005D583E"/>
    <w:rsid w:val="005E0AF0"/>
    <w:rsid w:val="005E13EA"/>
    <w:rsid w:val="005E53BD"/>
    <w:rsid w:val="005E5C2B"/>
    <w:rsid w:val="0060483E"/>
    <w:rsid w:val="00605804"/>
    <w:rsid w:val="00606E27"/>
    <w:rsid w:val="006108C9"/>
    <w:rsid w:val="00615C7E"/>
    <w:rsid w:val="0062158D"/>
    <w:rsid w:val="00630F39"/>
    <w:rsid w:val="006326D1"/>
    <w:rsid w:val="00632E0A"/>
    <w:rsid w:val="00633165"/>
    <w:rsid w:val="00636B6C"/>
    <w:rsid w:val="00637C27"/>
    <w:rsid w:val="00640B41"/>
    <w:rsid w:val="006447DE"/>
    <w:rsid w:val="00650CE9"/>
    <w:rsid w:val="0065276E"/>
    <w:rsid w:val="00654329"/>
    <w:rsid w:val="00654CEC"/>
    <w:rsid w:val="00655507"/>
    <w:rsid w:val="00656D91"/>
    <w:rsid w:val="0066020B"/>
    <w:rsid w:val="00661DAF"/>
    <w:rsid w:val="006645DA"/>
    <w:rsid w:val="006712A7"/>
    <w:rsid w:val="00671719"/>
    <w:rsid w:val="006733CC"/>
    <w:rsid w:val="00674CC4"/>
    <w:rsid w:val="00674FC2"/>
    <w:rsid w:val="0067521D"/>
    <w:rsid w:val="00677E42"/>
    <w:rsid w:val="00682334"/>
    <w:rsid w:val="00684B16"/>
    <w:rsid w:val="00690818"/>
    <w:rsid w:val="00690C40"/>
    <w:rsid w:val="00694C00"/>
    <w:rsid w:val="00696F65"/>
    <w:rsid w:val="006A57CB"/>
    <w:rsid w:val="006A5839"/>
    <w:rsid w:val="006A60BA"/>
    <w:rsid w:val="006A7A6D"/>
    <w:rsid w:val="006A7AF9"/>
    <w:rsid w:val="006B5E67"/>
    <w:rsid w:val="006BE8E5"/>
    <w:rsid w:val="006C2C37"/>
    <w:rsid w:val="006C2EB5"/>
    <w:rsid w:val="006C3261"/>
    <w:rsid w:val="006C7E31"/>
    <w:rsid w:val="006D18A3"/>
    <w:rsid w:val="006D204C"/>
    <w:rsid w:val="006D2BBD"/>
    <w:rsid w:val="006D5970"/>
    <w:rsid w:val="006E481E"/>
    <w:rsid w:val="006E795F"/>
    <w:rsid w:val="006F2BAB"/>
    <w:rsid w:val="006F4D1F"/>
    <w:rsid w:val="00700249"/>
    <w:rsid w:val="0070604C"/>
    <w:rsid w:val="007069CD"/>
    <w:rsid w:val="007110E6"/>
    <w:rsid w:val="00711A70"/>
    <w:rsid w:val="00712E6F"/>
    <w:rsid w:val="00712E90"/>
    <w:rsid w:val="00713B7E"/>
    <w:rsid w:val="0071591A"/>
    <w:rsid w:val="007204AE"/>
    <w:rsid w:val="00721F94"/>
    <w:rsid w:val="0072678F"/>
    <w:rsid w:val="00727C4C"/>
    <w:rsid w:val="00734809"/>
    <w:rsid w:val="00735E02"/>
    <w:rsid w:val="00740625"/>
    <w:rsid w:val="007406E1"/>
    <w:rsid w:val="00743E40"/>
    <w:rsid w:val="00751263"/>
    <w:rsid w:val="0075506B"/>
    <w:rsid w:val="0075704F"/>
    <w:rsid w:val="007622EE"/>
    <w:rsid w:val="00763B2D"/>
    <w:rsid w:val="007642D1"/>
    <w:rsid w:val="00772924"/>
    <w:rsid w:val="007801F3"/>
    <w:rsid w:val="00784EC4"/>
    <w:rsid w:val="00785B49"/>
    <w:rsid w:val="00785FC5"/>
    <w:rsid w:val="007872F2"/>
    <w:rsid w:val="007874BC"/>
    <w:rsid w:val="007908E0"/>
    <w:rsid w:val="00793EB3"/>
    <w:rsid w:val="00794205"/>
    <w:rsid w:val="00797012"/>
    <w:rsid w:val="007A1F6A"/>
    <w:rsid w:val="007A6C65"/>
    <w:rsid w:val="007B0DE3"/>
    <w:rsid w:val="007B491F"/>
    <w:rsid w:val="007B5CB2"/>
    <w:rsid w:val="007B7191"/>
    <w:rsid w:val="007C1634"/>
    <w:rsid w:val="007C1D94"/>
    <w:rsid w:val="007C2879"/>
    <w:rsid w:val="007C6A87"/>
    <w:rsid w:val="007C6EE2"/>
    <w:rsid w:val="007C705D"/>
    <w:rsid w:val="007D0A07"/>
    <w:rsid w:val="007D0C96"/>
    <w:rsid w:val="007D133D"/>
    <w:rsid w:val="007D3EB4"/>
    <w:rsid w:val="007D3F16"/>
    <w:rsid w:val="007D78CC"/>
    <w:rsid w:val="007E2846"/>
    <w:rsid w:val="007E4FC2"/>
    <w:rsid w:val="007F22C6"/>
    <w:rsid w:val="007F3F7E"/>
    <w:rsid w:val="007F5497"/>
    <w:rsid w:val="00813CEC"/>
    <w:rsid w:val="0081534C"/>
    <w:rsid w:val="008171E4"/>
    <w:rsid w:val="008208EA"/>
    <w:rsid w:val="00824E67"/>
    <w:rsid w:val="00825A64"/>
    <w:rsid w:val="00826F48"/>
    <w:rsid w:val="008308AE"/>
    <w:rsid w:val="0083166E"/>
    <w:rsid w:val="00831DC3"/>
    <w:rsid w:val="008322C7"/>
    <w:rsid w:val="00832864"/>
    <w:rsid w:val="00834F1D"/>
    <w:rsid w:val="008355DE"/>
    <w:rsid w:val="00836FEC"/>
    <w:rsid w:val="0083762C"/>
    <w:rsid w:val="008403FD"/>
    <w:rsid w:val="008412CE"/>
    <w:rsid w:val="00841F9D"/>
    <w:rsid w:val="008420E1"/>
    <w:rsid w:val="00843D58"/>
    <w:rsid w:val="00843EBA"/>
    <w:rsid w:val="00844D98"/>
    <w:rsid w:val="00844DE0"/>
    <w:rsid w:val="00845C0E"/>
    <w:rsid w:val="00846D84"/>
    <w:rsid w:val="0085211B"/>
    <w:rsid w:val="0085230E"/>
    <w:rsid w:val="0085355E"/>
    <w:rsid w:val="008550A1"/>
    <w:rsid w:val="008551EB"/>
    <w:rsid w:val="00861035"/>
    <w:rsid w:val="00861038"/>
    <w:rsid w:val="00865008"/>
    <w:rsid w:val="008665C1"/>
    <w:rsid w:val="00866B50"/>
    <w:rsid w:val="00870217"/>
    <w:rsid w:val="008708F1"/>
    <w:rsid w:val="00880539"/>
    <w:rsid w:val="008859E8"/>
    <w:rsid w:val="0088737B"/>
    <w:rsid w:val="0089079E"/>
    <w:rsid w:val="00892716"/>
    <w:rsid w:val="00893067"/>
    <w:rsid w:val="008933DE"/>
    <w:rsid w:val="00894509"/>
    <w:rsid w:val="00895FCE"/>
    <w:rsid w:val="00897F3E"/>
    <w:rsid w:val="008A1BA8"/>
    <w:rsid w:val="008A21B4"/>
    <w:rsid w:val="008A3566"/>
    <w:rsid w:val="008A4576"/>
    <w:rsid w:val="008B07DE"/>
    <w:rsid w:val="008B28E7"/>
    <w:rsid w:val="008C14C7"/>
    <w:rsid w:val="008C2264"/>
    <w:rsid w:val="008C2FFB"/>
    <w:rsid w:val="008C54BE"/>
    <w:rsid w:val="008C6EEA"/>
    <w:rsid w:val="008D5813"/>
    <w:rsid w:val="008D634E"/>
    <w:rsid w:val="008D778A"/>
    <w:rsid w:val="008E2DBE"/>
    <w:rsid w:val="008F22BD"/>
    <w:rsid w:val="008F46CC"/>
    <w:rsid w:val="00906B68"/>
    <w:rsid w:val="009079BD"/>
    <w:rsid w:val="00912BD9"/>
    <w:rsid w:val="009139D6"/>
    <w:rsid w:val="00920E5B"/>
    <w:rsid w:val="00926436"/>
    <w:rsid w:val="0093018C"/>
    <w:rsid w:val="00932CCA"/>
    <w:rsid w:val="0094194B"/>
    <w:rsid w:val="0094419D"/>
    <w:rsid w:val="00944A3C"/>
    <w:rsid w:val="00953E15"/>
    <w:rsid w:val="009544C0"/>
    <w:rsid w:val="00954FA4"/>
    <w:rsid w:val="00956AE9"/>
    <w:rsid w:val="00964CC6"/>
    <w:rsid w:val="00976667"/>
    <w:rsid w:val="00982AB2"/>
    <w:rsid w:val="00984667"/>
    <w:rsid w:val="0098545D"/>
    <w:rsid w:val="00991FDA"/>
    <w:rsid w:val="009927A1"/>
    <w:rsid w:val="0099774D"/>
    <w:rsid w:val="009A2EAF"/>
    <w:rsid w:val="009A5F3B"/>
    <w:rsid w:val="009B0B61"/>
    <w:rsid w:val="009B28C0"/>
    <w:rsid w:val="009B7136"/>
    <w:rsid w:val="009B7806"/>
    <w:rsid w:val="009C3AC2"/>
    <w:rsid w:val="009C4197"/>
    <w:rsid w:val="009C6385"/>
    <w:rsid w:val="009D19DA"/>
    <w:rsid w:val="009D37D9"/>
    <w:rsid w:val="009D4365"/>
    <w:rsid w:val="009D4E3B"/>
    <w:rsid w:val="009D5198"/>
    <w:rsid w:val="009D7BC9"/>
    <w:rsid w:val="009E0C5A"/>
    <w:rsid w:val="009E1982"/>
    <w:rsid w:val="009E4D2C"/>
    <w:rsid w:val="009E6314"/>
    <w:rsid w:val="009F0978"/>
    <w:rsid w:val="009F3AEC"/>
    <w:rsid w:val="00A00081"/>
    <w:rsid w:val="00A015F7"/>
    <w:rsid w:val="00A0630F"/>
    <w:rsid w:val="00A10440"/>
    <w:rsid w:val="00A10D56"/>
    <w:rsid w:val="00A12AAE"/>
    <w:rsid w:val="00A13BB2"/>
    <w:rsid w:val="00A16DD1"/>
    <w:rsid w:val="00A22441"/>
    <w:rsid w:val="00A23F3B"/>
    <w:rsid w:val="00A24406"/>
    <w:rsid w:val="00A25F64"/>
    <w:rsid w:val="00A27CC2"/>
    <w:rsid w:val="00A3221B"/>
    <w:rsid w:val="00A3273B"/>
    <w:rsid w:val="00A40B17"/>
    <w:rsid w:val="00A40ED6"/>
    <w:rsid w:val="00A470EE"/>
    <w:rsid w:val="00A47621"/>
    <w:rsid w:val="00A479CD"/>
    <w:rsid w:val="00A50CFC"/>
    <w:rsid w:val="00A54D67"/>
    <w:rsid w:val="00A55A3F"/>
    <w:rsid w:val="00A56BC4"/>
    <w:rsid w:val="00A576BD"/>
    <w:rsid w:val="00A577AB"/>
    <w:rsid w:val="00A652F6"/>
    <w:rsid w:val="00A67F9D"/>
    <w:rsid w:val="00A70632"/>
    <w:rsid w:val="00A7267E"/>
    <w:rsid w:val="00A732EA"/>
    <w:rsid w:val="00A7489E"/>
    <w:rsid w:val="00A8015F"/>
    <w:rsid w:val="00A80BD2"/>
    <w:rsid w:val="00A85039"/>
    <w:rsid w:val="00A851F7"/>
    <w:rsid w:val="00A906AA"/>
    <w:rsid w:val="00A92BC3"/>
    <w:rsid w:val="00A94C5E"/>
    <w:rsid w:val="00AA241A"/>
    <w:rsid w:val="00AA252C"/>
    <w:rsid w:val="00AA3F22"/>
    <w:rsid w:val="00AA666E"/>
    <w:rsid w:val="00AA7AC7"/>
    <w:rsid w:val="00AB2137"/>
    <w:rsid w:val="00AB45BE"/>
    <w:rsid w:val="00AB5518"/>
    <w:rsid w:val="00AC01D4"/>
    <w:rsid w:val="00AC4A04"/>
    <w:rsid w:val="00AC68DE"/>
    <w:rsid w:val="00AD28F7"/>
    <w:rsid w:val="00AD336F"/>
    <w:rsid w:val="00AD3550"/>
    <w:rsid w:val="00AD4DB4"/>
    <w:rsid w:val="00AE2564"/>
    <w:rsid w:val="00AE301F"/>
    <w:rsid w:val="00AE3302"/>
    <w:rsid w:val="00AE7077"/>
    <w:rsid w:val="00AF5D80"/>
    <w:rsid w:val="00AF61C2"/>
    <w:rsid w:val="00AF6CC6"/>
    <w:rsid w:val="00AF70D0"/>
    <w:rsid w:val="00B011CD"/>
    <w:rsid w:val="00B02914"/>
    <w:rsid w:val="00B0296A"/>
    <w:rsid w:val="00B0330E"/>
    <w:rsid w:val="00B12295"/>
    <w:rsid w:val="00B137BE"/>
    <w:rsid w:val="00B17FA0"/>
    <w:rsid w:val="00B24344"/>
    <w:rsid w:val="00B26769"/>
    <w:rsid w:val="00B26AEB"/>
    <w:rsid w:val="00B30C97"/>
    <w:rsid w:val="00B31C91"/>
    <w:rsid w:val="00B3747F"/>
    <w:rsid w:val="00B43194"/>
    <w:rsid w:val="00B46421"/>
    <w:rsid w:val="00B47734"/>
    <w:rsid w:val="00B50FBA"/>
    <w:rsid w:val="00B558EB"/>
    <w:rsid w:val="00B577D3"/>
    <w:rsid w:val="00B60466"/>
    <w:rsid w:val="00B60577"/>
    <w:rsid w:val="00B6548F"/>
    <w:rsid w:val="00B7502A"/>
    <w:rsid w:val="00B77305"/>
    <w:rsid w:val="00B82CC2"/>
    <w:rsid w:val="00B844D5"/>
    <w:rsid w:val="00B84A89"/>
    <w:rsid w:val="00B865B9"/>
    <w:rsid w:val="00B92BEF"/>
    <w:rsid w:val="00B9689A"/>
    <w:rsid w:val="00BA1FFA"/>
    <w:rsid w:val="00BA358B"/>
    <w:rsid w:val="00BA4A48"/>
    <w:rsid w:val="00BA4BCA"/>
    <w:rsid w:val="00BA7FF1"/>
    <w:rsid w:val="00BB06CB"/>
    <w:rsid w:val="00BB1ECF"/>
    <w:rsid w:val="00BB261F"/>
    <w:rsid w:val="00BB2887"/>
    <w:rsid w:val="00BB5EAA"/>
    <w:rsid w:val="00BB5F11"/>
    <w:rsid w:val="00BC0401"/>
    <w:rsid w:val="00BC04FA"/>
    <w:rsid w:val="00BC1A97"/>
    <w:rsid w:val="00BC1C22"/>
    <w:rsid w:val="00BC460B"/>
    <w:rsid w:val="00BC5725"/>
    <w:rsid w:val="00BD129E"/>
    <w:rsid w:val="00BD1C4E"/>
    <w:rsid w:val="00BD2A1B"/>
    <w:rsid w:val="00BD30B1"/>
    <w:rsid w:val="00BE0F7B"/>
    <w:rsid w:val="00BE10C2"/>
    <w:rsid w:val="00BE2191"/>
    <w:rsid w:val="00BE500D"/>
    <w:rsid w:val="00C015E4"/>
    <w:rsid w:val="00C01D14"/>
    <w:rsid w:val="00C025B4"/>
    <w:rsid w:val="00C11F61"/>
    <w:rsid w:val="00C161FD"/>
    <w:rsid w:val="00C176F9"/>
    <w:rsid w:val="00C23F17"/>
    <w:rsid w:val="00C26D0D"/>
    <w:rsid w:val="00C27C95"/>
    <w:rsid w:val="00C300D2"/>
    <w:rsid w:val="00C3270F"/>
    <w:rsid w:val="00C3278B"/>
    <w:rsid w:val="00C33375"/>
    <w:rsid w:val="00C339CF"/>
    <w:rsid w:val="00C3410D"/>
    <w:rsid w:val="00C3453E"/>
    <w:rsid w:val="00C34C23"/>
    <w:rsid w:val="00C42005"/>
    <w:rsid w:val="00C44446"/>
    <w:rsid w:val="00C4645C"/>
    <w:rsid w:val="00C4664D"/>
    <w:rsid w:val="00C472AA"/>
    <w:rsid w:val="00C50A05"/>
    <w:rsid w:val="00C54AED"/>
    <w:rsid w:val="00C55A96"/>
    <w:rsid w:val="00C55B2F"/>
    <w:rsid w:val="00C5679A"/>
    <w:rsid w:val="00C63D00"/>
    <w:rsid w:val="00C63F9D"/>
    <w:rsid w:val="00C6441B"/>
    <w:rsid w:val="00C7108B"/>
    <w:rsid w:val="00C72548"/>
    <w:rsid w:val="00C76C43"/>
    <w:rsid w:val="00C8089F"/>
    <w:rsid w:val="00C836CC"/>
    <w:rsid w:val="00C87A74"/>
    <w:rsid w:val="00C90A71"/>
    <w:rsid w:val="00C91574"/>
    <w:rsid w:val="00C91BA1"/>
    <w:rsid w:val="00C91BC2"/>
    <w:rsid w:val="00C92C71"/>
    <w:rsid w:val="00C93F8F"/>
    <w:rsid w:val="00CA1FB6"/>
    <w:rsid w:val="00CA2745"/>
    <w:rsid w:val="00CA3593"/>
    <w:rsid w:val="00CA6D44"/>
    <w:rsid w:val="00CA7F4F"/>
    <w:rsid w:val="00CB258E"/>
    <w:rsid w:val="00CB2CF3"/>
    <w:rsid w:val="00CB37B1"/>
    <w:rsid w:val="00CB3C8F"/>
    <w:rsid w:val="00CB75CE"/>
    <w:rsid w:val="00CC02F1"/>
    <w:rsid w:val="00CC11A6"/>
    <w:rsid w:val="00CC135E"/>
    <w:rsid w:val="00CC2F8D"/>
    <w:rsid w:val="00CD5D3F"/>
    <w:rsid w:val="00CF0605"/>
    <w:rsid w:val="00CF1C18"/>
    <w:rsid w:val="00CF1E90"/>
    <w:rsid w:val="00CF3DB3"/>
    <w:rsid w:val="00CF4A54"/>
    <w:rsid w:val="00D01BFE"/>
    <w:rsid w:val="00D0366D"/>
    <w:rsid w:val="00D052BC"/>
    <w:rsid w:val="00D07026"/>
    <w:rsid w:val="00D11C62"/>
    <w:rsid w:val="00D22C8F"/>
    <w:rsid w:val="00D26AB7"/>
    <w:rsid w:val="00D33491"/>
    <w:rsid w:val="00D33A0F"/>
    <w:rsid w:val="00D42784"/>
    <w:rsid w:val="00D44F8E"/>
    <w:rsid w:val="00D44FD0"/>
    <w:rsid w:val="00D5065E"/>
    <w:rsid w:val="00D535ED"/>
    <w:rsid w:val="00D5733C"/>
    <w:rsid w:val="00D607EF"/>
    <w:rsid w:val="00D60F88"/>
    <w:rsid w:val="00D625E7"/>
    <w:rsid w:val="00D646BD"/>
    <w:rsid w:val="00D70239"/>
    <w:rsid w:val="00D71201"/>
    <w:rsid w:val="00D720C7"/>
    <w:rsid w:val="00D73A26"/>
    <w:rsid w:val="00D747EE"/>
    <w:rsid w:val="00D762B3"/>
    <w:rsid w:val="00D76CAD"/>
    <w:rsid w:val="00D77A04"/>
    <w:rsid w:val="00D81D06"/>
    <w:rsid w:val="00D83830"/>
    <w:rsid w:val="00D8652C"/>
    <w:rsid w:val="00D876E6"/>
    <w:rsid w:val="00D941CB"/>
    <w:rsid w:val="00D94641"/>
    <w:rsid w:val="00DA0B07"/>
    <w:rsid w:val="00DA1025"/>
    <w:rsid w:val="00DA180C"/>
    <w:rsid w:val="00DA22EC"/>
    <w:rsid w:val="00DA5860"/>
    <w:rsid w:val="00DB2767"/>
    <w:rsid w:val="00DB3390"/>
    <w:rsid w:val="00DB6B4B"/>
    <w:rsid w:val="00DC4729"/>
    <w:rsid w:val="00DC4ACF"/>
    <w:rsid w:val="00DD4A37"/>
    <w:rsid w:val="00DD798D"/>
    <w:rsid w:val="00DE556F"/>
    <w:rsid w:val="00DF3BE6"/>
    <w:rsid w:val="00DF4CF5"/>
    <w:rsid w:val="00DF6E3D"/>
    <w:rsid w:val="00E03B6D"/>
    <w:rsid w:val="00E14D07"/>
    <w:rsid w:val="00E14E3B"/>
    <w:rsid w:val="00E17160"/>
    <w:rsid w:val="00E27E98"/>
    <w:rsid w:val="00E3092C"/>
    <w:rsid w:val="00E31EB1"/>
    <w:rsid w:val="00E35BEC"/>
    <w:rsid w:val="00E4111E"/>
    <w:rsid w:val="00E4690B"/>
    <w:rsid w:val="00E50821"/>
    <w:rsid w:val="00E50EF8"/>
    <w:rsid w:val="00E51F91"/>
    <w:rsid w:val="00E5354E"/>
    <w:rsid w:val="00E57B0A"/>
    <w:rsid w:val="00E60305"/>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2CD7"/>
    <w:rsid w:val="00EC7925"/>
    <w:rsid w:val="00ED1B30"/>
    <w:rsid w:val="00ED250E"/>
    <w:rsid w:val="00ED5313"/>
    <w:rsid w:val="00ED6535"/>
    <w:rsid w:val="00EE02F6"/>
    <w:rsid w:val="00EE1AC1"/>
    <w:rsid w:val="00EE1C2D"/>
    <w:rsid w:val="00EE3834"/>
    <w:rsid w:val="00EE39D6"/>
    <w:rsid w:val="00EE413C"/>
    <w:rsid w:val="00EE52AD"/>
    <w:rsid w:val="00EE6E4D"/>
    <w:rsid w:val="00EF489D"/>
    <w:rsid w:val="00EF4C4B"/>
    <w:rsid w:val="00EF69C8"/>
    <w:rsid w:val="00F01F92"/>
    <w:rsid w:val="00F03BB8"/>
    <w:rsid w:val="00F03CA2"/>
    <w:rsid w:val="00F10A08"/>
    <w:rsid w:val="00F11717"/>
    <w:rsid w:val="00F1257C"/>
    <w:rsid w:val="00F139CF"/>
    <w:rsid w:val="00F145AB"/>
    <w:rsid w:val="00F22AC5"/>
    <w:rsid w:val="00F254D1"/>
    <w:rsid w:val="00F30279"/>
    <w:rsid w:val="00F31CF6"/>
    <w:rsid w:val="00F32B82"/>
    <w:rsid w:val="00F375A3"/>
    <w:rsid w:val="00F37FDB"/>
    <w:rsid w:val="00F4043E"/>
    <w:rsid w:val="00F40CB5"/>
    <w:rsid w:val="00F41BBC"/>
    <w:rsid w:val="00F43B9D"/>
    <w:rsid w:val="00F444F0"/>
    <w:rsid w:val="00F50590"/>
    <w:rsid w:val="00F50847"/>
    <w:rsid w:val="00F53F27"/>
    <w:rsid w:val="00F546D1"/>
    <w:rsid w:val="00F61A8F"/>
    <w:rsid w:val="00F64AB7"/>
    <w:rsid w:val="00F6513F"/>
    <w:rsid w:val="00F66272"/>
    <w:rsid w:val="00F709C0"/>
    <w:rsid w:val="00F73C32"/>
    <w:rsid w:val="00F76E97"/>
    <w:rsid w:val="00F809CA"/>
    <w:rsid w:val="00F80F1C"/>
    <w:rsid w:val="00F927A1"/>
    <w:rsid w:val="00F92E4D"/>
    <w:rsid w:val="00F94CA0"/>
    <w:rsid w:val="00FA17DC"/>
    <w:rsid w:val="00FA1E8F"/>
    <w:rsid w:val="00FA3764"/>
    <w:rsid w:val="00FA391F"/>
    <w:rsid w:val="00FA56ED"/>
    <w:rsid w:val="00FB5FA6"/>
    <w:rsid w:val="00FC1310"/>
    <w:rsid w:val="00FC2FF3"/>
    <w:rsid w:val="00FC3263"/>
    <w:rsid w:val="00FC51F9"/>
    <w:rsid w:val="00FC5B40"/>
    <w:rsid w:val="00FC5FF8"/>
    <w:rsid w:val="00FC702B"/>
    <w:rsid w:val="00FD2314"/>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73B29867-48FA-4EFF-A21D-8C8C81D5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9A8"/>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spacing w:before="100" w:beforeAutospacing="1" w:after="100" w:afterAutospacing="1"/>
    </w:pPr>
    <w:rPr>
      <w:lang w:eastAsia="zh-TW"/>
    </w:rPr>
  </w:style>
  <w:style w:type="character" w:customStyle="1" w:styleId="UnresolvedMention1">
    <w:name w:val="Unresolved Mention1"/>
    <w:basedOn w:val="DefaultParagraphFont"/>
    <w:uiPriority w:val="99"/>
    <w:semiHidden/>
    <w:unhideWhenUsed/>
    <w:rsid w:val="00A576BD"/>
    <w:rPr>
      <w:color w:val="605E5C"/>
      <w:shd w:val="clear" w:color="auto" w:fill="E1DFDD"/>
    </w:rPr>
  </w:style>
  <w:style w:type="character" w:styleId="Strong">
    <w:name w:val="Strong"/>
    <w:basedOn w:val="DefaultParagraphFont"/>
    <w:uiPriority w:val="22"/>
    <w:qFormat/>
    <w:rsid w:val="00112AE1"/>
    <w:rPr>
      <w:b/>
      <w:bCs/>
    </w:rPr>
  </w:style>
  <w:style w:type="paragraph" w:styleId="NormalWeb">
    <w:name w:val="Normal (Web)"/>
    <w:basedOn w:val="Normal"/>
    <w:uiPriority w:val="99"/>
    <w:unhideWhenUsed/>
    <w:rsid w:val="004735D2"/>
    <w:pPr>
      <w:spacing w:before="100" w:beforeAutospacing="1" w:after="100" w:afterAutospacing="1"/>
    </w:pPr>
  </w:style>
  <w:style w:type="character" w:customStyle="1" w:styleId="apple-converted-space">
    <w:name w:val="apple-converted-space"/>
    <w:basedOn w:val="DefaultParagraphFont"/>
    <w:rsid w:val="003C11E3"/>
  </w:style>
  <w:style w:type="character" w:customStyle="1" w:styleId="taxonomy-tooltip-element">
    <w:name w:val="taxonomy-tooltip-element"/>
    <w:basedOn w:val="DefaultParagraphFont"/>
    <w:rsid w:val="000818EF"/>
  </w:style>
  <w:style w:type="character" w:styleId="UnresolvedMention">
    <w:name w:val="Unresolved Mention"/>
    <w:basedOn w:val="DefaultParagraphFont"/>
    <w:uiPriority w:val="99"/>
    <w:semiHidden/>
    <w:unhideWhenUsed/>
    <w:rsid w:val="00377FA7"/>
    <w:rPr>
      <w:color w:val="605E5C"/>
      <w:shd w:val="clear" w:color="auto" w:fill="E1DFDD"/>
    </w:rPr>
  </w:style>
  <w:style w:type="character" w:styleId="FollowedHyperlink">
    <w:name w:val="FollowedHyperlink"/>
    <w:basedOn w:val="DefaultParagraphFont"/>
    <w:uiPriority w:val="99"/>
    <w:semiHidden/>
    <w:unhideWhenUsed/>
    <w:rsid w:val="004C3BC1"/>
    <w:rPr>
      <w:color w:val="954F72" w:themeColor="followedHyperlink"/>
      <w:u w:val="single"/>
    </w:rPr>
  </w:style>
  <w:style w:type="character" w:styleId="Emphasis">
    <w:name w:val="Emphasis"/>
    <w:basedOn w:val="DefaultParagraphFont"/>
    <w:uiPriority w:val="20"/>
    <w:qFormat/>
    <w:rsid w:val="001239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2052031">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4825344">
      <w:bodyDiv w:val="1"/>
      <w:marLeft w:val="0"/>
      <w:marRight w:val="0"/>
      <w:marTop w:val="0"/>
      <w:marBottom w:val="0"/>
      <w:divBdr>
        <w:top w:val="none" w:sz="0" w:space="0" w:color="auto"/>
        <w:left w:val="none" w:sz="0" w:space="0" w:color="auto"/>
        <w:bottom w:val="none" w:sz="0" w:space="0" w:color="auto"/>
        <w:right w:val="none" w:sz="0" w:space="0" w:color="auto"/>
      </w:divBdr>
      <w:divsChild>
        <w:div w:id="1881817209">
          <w:marLeft w:val="0"/>
          <w:marRight w:val="0"/>
          <w:marTop w:val="0"/>
          <w:marBottom w:val="0"/>
          <w:divBdr>
            <w:top w:val="none" w:sz="0" w:space="0" w:color="auto"/>
            <w:left w:val="none" w:sz="0" w:space="0" w:color="auto"/>
            <w:bottom w:val="none" w:sz="0" w:space="0" w:color="auto"/>
            <w:right w:val="none" w:sz="0" w:space="0" w:color="auto"/>
          </w:divBdr>
          <w:divsChild>
            <w:div w:id="2120175468">
              <w:marLeft w:val="0"/>
              <w:marRight w:val="0"/>
              <w:marTop w:val="0"/>
              <w:marBottom w:val="0"/>
              <w:divBdr>
                <w:top w:val="none" w:sz="0" w:space="0" w:color="auto"/>
                <w:left w:val="none" w:sz="0" w:space="0" w:color="auto"/>
                <w:bottom w:val="none" w:sz="0" w:space="0" w:color="auto"/>
                <w:right w:val="none" w:sz="0" w:space="0" w:color="auto"/>
              </w:divBdr>
              <w:divsChild>
                <w:div w:id="996768543">
                  <w:marLeft w:val="0"/>
                  <w:marRight w:val="0"/>
                  <w:marTop w:val="0"/>
                  <w:marBottom w:val="0"/>
                  <w:divBdr>
                    <w:top w:val="none" w:sz="0" w:space="0" w:color="auto"/>
                    <w:left w:val="none" w:sz="0" w:space="0" w:color="auto"/>
                    <w:bottom w:val="none" w:sz="0" w:space="0" w:color="auto"/>
                    <w:right w:val="none" w:sz="0" w:space="0" w:color="auto"/>
                  </w:divBdr>
                  <w:divsChild>
                    <w:div w:id="31118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18751">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2786951">
      <w:bodyDiv w:val="1"/>
      <w:marLeft w:val="0"/>
      <w:marRight w:val="0"/>
      <w:marTop w:val="0"/>
      <w:marBottom w:val="0"/>
      <w:divBdr>
        <w:top w:val="none" w:sz="0" w:space="0" w:color="auto"/>
        <w:left w:val="none" w:sz="0" w:space="0" w:color="auto"/>
        <w:bottom w:val="none" w:sz="0" w:space="0" w:color="auto"/>
        <w:right w:val="none" w:sz="0" w:space="0" w:color="auto"/>
      </w:divBdr>
      <w:divsChild>
        <w:div w:id="16926171">
          <w:marLeft w:val="0"/>
          <w:marRight w:val="0"/>
          <w:marTop w:val="0"/>
          <w:marBottom w:val="0"/>
          <w:divBdr>
            <w:top w:val="none" w:sz="0" w:space="0" w:color="auto"/>
            <w:left w:val="none" w:sz="0" w:space="0" w:color="auto"/>
            <w:bottom w:val="none" w:sz="0" w:space="0" w:color="auto"/>
            <w:right w:val="none" w:sz="0" w:space="0" w:color="auto"/>
          </w:divBdr>
        </w:div>
      </w:divsChild>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5210354">
      <w:bodyDiv w:val="1"/>
      <w:marLeft w:val="0"/>
      <w:marRight w:val="0"/>
      <w:marTop w:val="0"/>
      <w:marBottom w:val="0"/>
      <w:divBdr>
        <w:top w:val="none" w:sz="0" w:space="0" w:color="auto"/>
        <w:left w:val="none" w:sz="0" w:space="0" w:color="auto"/>
        <w:bottom w:val="none" w:sz="0" w:space="0" w:color="auto"/>
        <w:right w:val="none" w:sz="0" w:space="0" w:color="auto"/>
      </w:divBdr>
      <w:divsChild>
        <w:div w:id="1244679460">
          <w:marLeft w:val="0"/>
          <w:marRight w:val="0"/>
          <w:marTop w:val="0"/>
          <w:marBottom w:val="0"/>
          <w:divBdr>
            <w:top w:val="none" w:sz="0" w:space="0" w:color="auto"/>
            <w:left w:val="none" w:sz="0" w:space="0" w:color="auto"/>
            <w:bottom w:val="none" w:sz="0" w:space="0" w:color="auto"/>
            <w:right w:val="none" w:sz="0" w:space="0" w:color="auto"/>
          </w:divBdr>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0352324">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7510455">
      <w:bodyDiv w:val="1"/>
      <w:marLeft w:val="0"/>
      <w:marRight w:val="0"/>
      <w:marTop w:val="0"/>
      <w:marBottom w:val="0"/>
      <w:divBdr>
        <w:top w:val="none" w:sz="0" w:space="0" w:color="auto"/>
        <w:left w:val="none" w:sz="0" w:space="0" w:color="auto"/>
        <w:bottom w:val="none" w:sz="0" w:space="0" w:color="auto"/>
        <w:right w:val="none" w:sz="0" w:space="0" w:color="auto"/>
      </w:divBdr>
    </w:div>
    <w:div w:id="445973265">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20778106">
      <w:bodyDiv w:val="1"/>
      <w:marLeft w:val="0"/>
      <w:marRight w:val="0"/>
      <w:marTop w:val="0"/>
      <w:marBottom w:val="0"/>
      <w:divBdr>
        <w:top w:val="none" w:sz="0" w:space="0" w:color="auto"/>
        <w:left w:val="none" w:sz="0" w:space="0" w:color="auto"/>
        <w:bottom w:val="none" w:sz="0" w:space="0" w:color="auto"/>
        <w:right w:val="none" w:sz="0" w:space="0" w:color="auto"/>
      </w:divBdr>
    </w:div>
    <w:div w:id="55528779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3101417">
      <w:bodyDiv w:val="1"/>
      <w:marLeft w:val="0"/>
      <w:marRight w:val="0"/>
      <w:marTop w:val="0"/>
      <w:marBottom w:val="0"/>
      <w:divBdr>
        <w:top w:val="none" w:sz="0" w:space="0" w:color="auto"/>
        <w:left w:val="none" w:sz="0" w:space="0" w:color="auto"/>
        <w:bottom w:val="none" w:sz="0" w:space="0" w:color="auto"/>
        <w:right w:val="none" w:sz="0" w:space="0" w:color="auto"/>
      </w:divBdr>
    </w:div>
    <w:div w:id="632103266">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63647514">
      <w:bodyDiv w:val="1"/>
      <w:marLeft w:val="0"/>
      <w:marRight w:val="0"/>
      <w:marTop w:val="0"/>
      <w:marBottom w:val="0"/>
      <w:divBdr>
        <w:top w:val="none" w:sz="0" w:space="0" w:color="auto"/>
        <w:left w:val="none" w:sz="0" w:space="0" w:color="auto"/>
        <w:bottom w:val="none" w:sz="0" w:space="0" w:color="auto"/>
        <w:right w:val="none" w:sz="0" w:space="0" w:color="auto"/>
      </w:divBdr>
    </w:div>
    <w:div w:id="769855748">
      <w:bodyDiv w:val="1"/>
      <w:marLeft w:val="0"/>
      <w:marRight w:val="0"/>
      <w:marTop w:val="0"/>
      <w:marBottom w:val="0"/>
      <w:divBdr>
        <w:top w:val="none" w:sz="0" w:space="0" w:color="auto"/>
        <w:left w:val="none" w:sz="0" w:space="0" w:color="auto"/>
        <w:bottom w:val="none" w:sz="0" w:space="0" w:color="auto"/>
        <w:right w:val="none" w:sz="0" w:space="0" w:color="auto"/>
      </w:divBdr>
    </w:div>
    <w:div w:id="779031604">
      <w:bodyDiv w:val="1"/>
      <w:marLeft w:val="0"/>
      <w:marRight w:val="0"/>
      <w:marTop w:val="0"/>
      <w:marBottom w:val="0"/>
      <w:divBdr>
        <w:top w:val="none" w:sz="0" w:space="0" w:color="auto"/>
        <w:left w:val="none" w:sz="0" w:space="0" w:color="auto"/>
        <w:bottom w:val="none" w:sz="0" w:space="0" w:color="auto"/>
        <w:right w:val="none" w:sz="0" w:space="0" w:color="auto"/>
      </w:divBdr>
    </w:div>
    <w:div w:id="791899143">
      <w:bodyDiv w:val="1"/>
      <w:marLeft w:val="0"/>
      <w:marRight w:val="0"/>
      <w:marTop w:val="0"/>
      <w:marBottom w:val="0"/>
      <w:divBdr>
        <w:top w:val="none" w:sz="0" w:space="0" w:color="auto"/>
        <w:left w:val="none" w:sz="0" w:space="0" w:color="auto"/>
        <w:bottom w:val="none" w:sz="0" w:space="0" w:color="auto"/>
        <w:right w:val="none" w:sz="0" w:space="0" w:color="auto"/>
      </w:divBdr>
    </w:div>
    <w:div w:id="795372556">
      <w:bodyDiv w:val="1"/>
      <w:marLeft w:val="0"/>
      <w:marRight w:val="0"/>
      <w:marTop w:val="0"/>
      <w:marBottom w:val="0"/>
      <w:divBdr>
        <w:top w:val="none" w:sz="0" w:space="0" w:color="auto"/>
        <w:left w:val="none" w:sz="0" w:space="0" w:color="auto"/>
        <w:bottom w:val="none" w:sz="0" w:space="0" w:color="auto"/>
        <w:right w:val="none" w:sz="0" w:space="0" w:color="auto"/>
      </w:divBdr>
    </w:div>
    <w:div w:id="808478550">
      <w:bodyDiv w:val="1"/>
      <w:marLeft w:val="0"/>
      <w:marRight w:val="0"/>
      <w:marTop w:val="0"/>
      <w:marBottom w:val="0"/>
      <w:divBdr>
        <w:top w:val="none" w:sz="0" w:space="0" w:color="auto"/>
        <w:left w:val="none" w:sz="0" w:space="0" w:color="auto"/>
        <w:bottom w:val="none" w:sz="0" w:space="0" w:color="auto"/>
        <w:right w:val="none" w:sz="0" w:space="0" w:color="auto"/>
      </w:divBdr>
      <w:divsChild>
        <w:div w:id="998188469">
          <w:marLeft w:val="0"/>
          <w:marRight w:val="0"/>
          <w:marTop w:val="0"/>
          <w:marBottom w:val="0"/>
          <w:divBdr>
            <w:top w:val="none" w:sz="0" w:space="0" w:color="auto"/>
            <w:left w:val="none" w:sz="0" w:space="0" w:color="auto"/>
            <w:bottom w:val="none" w:sz="0" w:space="0" w:color="auto"/>
            <w:right w:val="none" w:sz="0" w:space="0" w:color="auto"/>
          </w:divBdr>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86573678">
      <w:bodyDiv w:val="1"/>
      <w:marLeft w:val="0"/>
      <w:marRight w:val="0"/>
      <w:marTop w:val="0"/>
      <w:marBottom w:val="0"/>
      <w:divBdr>
        <w:top w:val="none" w:sz="0" w:space="0" w:color="auto"/>
        <w:left w:val="none" w:sz="0" w:space="0" w:color="auto"/>
        <w:bottom w:val="none" w:sz="0" w:space="0" w:color="auto"/>
        <w:right w:val="none" w:sz="0" w:space="0" w:color="auto"/>
      </w:divBdr>
    </w:div>
    <w:div w:id="911083090">
      <w:bodyDiv w:val="1"/>
      <w:marLeft w:val="0"/>
      <w:marRight w:val="0"/>
      <w:marTop w:val="0"/>
      <w:marBottom w:val="0"/>
      <w:divBdr>
        <w:top w:val="none" w:sz="0" w:space="0" w:color="auto"/>
        <w:left w:val="none" w:sz="0" w:space="0" w:color="auto"/>
        <w:bottom w:val="none" w:sz="0" w:space="0" w:color="auto"/>
        <w:right w:val="none" w:sz="0" w:space="0" w:color="auto"/>
      </w:divBdr>
      <w:divsChild>
        <w:div w:id="1403747665">
          <w:marLeft w:val="0"/>
          <w:marRight w:val="0"/>
          <w:marTop w:val="0"/>
          <w:marBottom w:val="0"/>
          <w:divBdr>
            <w:top w:val="none" w:sz="0" w:space="0" w:color="auto"/>
            <w:left w:val="none" w:sz="0" w:space="0" w:color="auto"/>
            <w:bottom w:val="none" w:sz="0" w:space="0" w:color="auto"/>
            <w:right w:val="none" w:sz="0" w:space="0" w:color="auto"/>
          </w:divBdr>
        </w:div>
      </w:divsChild>
    </w:div>
    <w:div w:id="1001929929">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62369599">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2070451">
      <w:bodyDiv w:val="1"/>
      <w:marLeft w:val="0"/>
      <w:marRight w:val="0"/>
      <w:marTop w:val="0"/>
      <w:marBottom w:val="0"/>
      <w:divBdr>
        <w:top w:val="none" w:sz="0" w:space="0" w:color="auto"/>
        <w:left w:val="none" w:sz="0" w:space="0" w:color="auto"/>
        <w:bottom w:val="none" w:sz="0" w:space="0" w:color="auto"/>
        <w:right w:val="none" w:sz="0" w:space="0" w:color="auto"/>
      </w:divBdr>
    </w:div>
    <w:div w:id="1137260205">
      <w:bodyDiv w:val="1"/>
      <w:marLeft w:val="0"/>
      <w:marRight w:val="0"/>
      <w:marTop w:val="0"/>
      <w:marBottom w:val="0"/>
      <w:divBdr>
        <w:top w:val="none" w:sz="0" w:space="0" w:color="auto"/>
        <w:left w:val="none" w:sz="0" w:space="0" w:color="auto"/>
        <w:bottom w:val="none" w:sz="0" w:space="0" w:color="auto"/>
        <w:right w:val="none" w:sz="0" w:space="0" w:color="auto"/>
      </w:divBdr>
    </w:div>
    <w:div w:id="116644096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632661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2078989">
      <w:bodyDiv w:val="1"/>
      <w:marLeft w:val="0"/>
      <w:marRight w:val="0"/>
      <w:marTop w:val="0"/>
      <w:marBottom w:val="0"/>
      <w:divBdr>
        <w:top w:val="none" w:sz="0" w:space="0" w:color="auto"/>
        <w:left w:val="none" w:sz="0" w:space="0" w:color="auto"/>
        <w:bottom w:val="none" w:sz="0" w:space="0" w:color="auto"/>
        <w:right w:val="none" w:sz="0" w:space="0" w:color="auto"/>
      </w:divBdr>
      <w:divsChild>
        <w:div w:id="756749512">
          <w:marLeft w:val="0"/>
          <w:marRight w:val="0"/>
          <w:marTop w:val="0"/>
          <w:marBottom w:val="0"/>
          <w:divBdr>
            <w:top w:val="none" w:sz="0" w:space="0" w:color="auto"/>
            <w:left w:val="none" w:sz="0" w:space="0" w:color="auto"/>
            <w:bottom w:val="none" w:sz="0" w:space="0" w:color="auto"/>
            <w:right w:val="none" w:sz="0" w:space="0" w:color="auto"/>
          </w:divBdr>
        </w:div>
      </w:divsChild>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7901913">
      <w:bodyDiv w:val="1"/>
      <w:marLeft w:val="0"/>
      <w:marRight w:val="0"/>
      <w:marTop w:val="0"/>
      <w:marBottom w:val="0"/>
      <w:divBdr>
        <w:top w:val="none" w:sz="0" w:space="0" w:color="auto"/>
        <w:left w:val="none" w:sz="0" w:space="0" w:color="auto"/>
        <w:bottom w:val="none" w:sz="0" w:space="0" w:color="auto"/>
        <w:right w:val="none" w:sz="0" w:space="0" w:color="auto"/>
      </w:divBdr>
      <w:divsChild>
        <w:div w:id="1081878156">
          <w:marLeft w:val="0"/>
          <w:marRight w:val="0"/>
          <w:marTop w:val="0"/>
          <w:marBottom w:val="0"/>
          <w:divBdr>
            <w:top w:val="none" w:sz="0" w:space="0" w:color="auto"/>
            <w:left w:val="none" w:sz="0" w:space="0" w:color="auto"/>
            <w:bottom w:val="none" w:sz="0" w:space="0" w:color="auto"/>
            <w:right w:val="none" w:sz="0" w:space="0" w:color="auto"/>
          </w:divBdr>
        </w:div>
      </w:divsChild>
    </w:div>
    <w:div w:id="1420256515">
      <w:bodyDiv w:val="1"/>
      <w:marLeft w:val="0"/>
      <w:marRight w:val="0"/>
      <w:marTop w:val="0"/>
      <w:marBottom w:val="0"/>
      <w:divBdr>
        <w:top w:val="none" w:sz="0" w:space="0" w:color="auto"/>
        <w:left w:val="none" w:sz="0" w:space="0" w:color="auto"/>
        <w:bottom w:val="none" w:sz="0" w:space="0" w:color="auto"/>
        <w:right w:val="none" w:sz="0" w:space="0" w:color="auto"/>
      </w:divBdr>
    </w:div>
    <w:div w:id="1420758025">
      <w:bodyDiv w:val="1"/>
      <w:marLeft w:val="0"/>
      <w:marRight w:val="0"/>
      <w:marTop w:val="0"/>
      <w:marBottom w:val="0"/>
      <w:divBdr>
        <w:top w:val="none" w:sz="0" w:space="0" w:color="auto"/>
        <w:left w:val="none" w:sz="0" w:space="0" w:color="auto"/>
        <w:bottom w:val="none" w:sz="0" w:space="0" w:color="auto"/>
        <w:right w:val="none" w:sz="0" w:space="0" w:color="auto"/>
      </w:divBdr>
    </w:div>
    <w:div w:id="1462842371">
      <w:bodyDiv w:val="1"/>
      <w:marLeft w:val="0"/>
      <w:marRight w:val="0"/>
      <w:marTop w:val="0"/>
      <w:marBottom w:val="0"/>
      <w:divBdr>
        <w:top w:val="none" w:sz="0" w:space="0" w:color="auto"/>
        <w:left w:val="none" w:sz="0" w:space="0" w:color="auto"/>
        <w:bottom w:val="none" w:sz="0" w:space="0" w:color="auto"/>
        <w:right w:val="none" w:sz="0" w:space="0" w:color="auto"/>
      </w:divBdr>
    </w:div>
    <w:div w:id="1464230218">
      <w:bodyDiv w:val="1"/>
      <w:marLeft w:val="0"/>
      <w:marRight w:val="0"/>
      <w:marTop w:val="0"/>
      <w:marBottom w:val="0"/>
      <w:divBdr>
        <w:top w:val="none" w:sz="0" w:space="0" w:color="auto"/>
        <w:left w:val="none" w:sz="0" w:space="0" w:color="auto"/>
        <w:bottom w:val="none" w:sz="0" w:space="0" w:color="auto"/>
        <w:right w:val="none" w:sz="0" w:space="0" w:color="auto"/>
      </w:divBdr>
    </w:div>
    <w:div w:id="1533297638">
      <w:bodyDiv w:val="1"/>
      <w:marLeft w:val="0"/>
      <w:marRight w:val="0"/>
      <w:marTop w:val="0"/>
      <w:marBottom w:val="0"/>
      <w:divBdr>
        <w:top w:val="none" w:sz="0" w:space="0" w:color="auto"/>
        <w:left w:val="none" w:sz="0" w:space="0" w:color="auto"/>
        <w:bottom w:val="none" w:sz="0" w:space="0" w:color="auto"/>
        <w:right w:val="none" w:sz="0" w:space="0" w:color="auto"/>
      </w:divBdr>
    </w:div>
    <w:div w:id="1558205353">
      <w:bodyDiv w:val="1"/>
      <w:marLeft w:val="0"/>
      <w:marRight w:val="0"/>
      <w:marTop w:val="0"/>
      <w:marBottom w:val="0"/>
      <w:divBdr>
        <w:top w:val="none" w:sz="0" w:space="0" w:color="auto"/>
        <w:left w:val="none" w:sz="0" w:space="0" w:color="auto"/>
        <w:bottom w:val="none" w:sz="0" w:space="0" w:color="auto"/>
        <w:right w:val="none" w:sz="0" w:space="0" w:color="auto"/>
      </w:divBdr>
      <w:divsChild>
        <w:div w:id="1840273813">
          <w:marLeft w:val="0"/>
          <w:marRight w:val="0"/>
          <w:marTop w:val="0"/>
          <w:marBottom w:val="0"/>
          <w:divBdr>
            <w:top w:val="none" w:sz="0" w:space="0" w:color="auto"/>
            <w:left w:val="none" w:sz="0" w:space="0" w:color="auto"/>
            <w:bottom w:val="none" w:sz="0" w:space="0" w:color="auto"/>
            <w:right w:val="none" w:sz="0" w:space="0" w:color="auto"/>
          </w:divBdr>
          <w:divsChild>
            <w:div w:id="728109640">
              <w:marLeft w:val="0"/>
              <w:marRight w:val="0"/>
              <w:marTop w:val="0"/>
              <w:marBottom w:val="0"/>
              <w:divBdr>
                <w:top w:val="none" w:sz="0" w:space="0" w:color="auto"/>
                <w:left w:val="none" w:sz="0" w:space="0" w:color="auto"/>
                <w:bottom w:val="none" w:sz="0" w:space="0" w:color="auto"/>
                <w:right w:val="none" w:sz="0" w:space="0" w:color="auto"/>
              </w:divBdr>
              <w:divsChild>
                <w:div w:id="1939754584">
                  <w:marLeft w:val="0"/>
                  <w:marRight w:val="0"/>
                  <w:marTop w:val="0"/>
                  <w:marBottom w:val="0"/>
                  <w:divBdr>
                    <w:top w:val="none" w:sz="0" w:space="0" w:color="auto"/>
                    <w:left w:val="none" w:sz="0" w:space="0" w:color="auto"/>
                    <w:bottom w:val="none" w:sz="0" w:space="0" w:color="auto"/>
                    <w:right w:val="none" w:sz="0" w:space="0" w:color="auto"/>
                  </w:divBdr>
                  <w:divsChild>
                    <w:div w:id="29363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13979871">
      <w:bodyDiv w:val="1"/>
      <w:marLeft w:val="0"/>
      <w:marRight w:val="0"/>
      <w:marTop w:val="0"/>
      <w:marBottom w:val="0"/>
      <w:divBdr>
        <w:top w:val="none" w:sz="0" w:space="0" w:color="auto"/>
        <w:left w:val="none" w:sz="0" w:space="0" w:color="auto"/>
        <w:bottom w:val="none" w:sz="0" w:space="0" w:color="auto"/>
        <w:right w:val="none" w:sz="0" w:space="0" w:color="auto"/>
      </w:divBdr>
    </w:div>
    <w:div w:id="1631739767">
      <w:bodyDiv w:val="1"/>
      <w:marLeft w:val="0"/>
      <w:marRight w:val="0"/>
      <w:marTop w:val="0"/>
      <w:marBottom w:val="0"/>
      <w:divBdr>
        <w:top w:val="none" w:sz="0" w:space="0" w:color="auto"/>
        <w:left w:val="none" w:sz="0" w:space="0" w:color="auto"/>
        <w:bottom w:val="none" w:sz="0" w:space="0" w:color="auto"/>
        <w:right w:val="none" w:sz="0" w:space="0" w:color="auto"/>
      </w:divBdr>
    </w:div>
    <w:div w:id="1637946938">
      <w:bodyDiv w:val="1"/>
      <w:marLeft w:val="0"/>
      <w:marRight w:val="0"/>
      <w:marTop w:val="0"/>
      <w:marBottom w:val="0"/>
      <w:divBdr>
        <w:top w:val="none" w:sz="0" w:space="0" w:color="auto"/>
        <w:left w:val="none" w:sz="0" w:space="0" w:color="auto"/>
        <w:bottom w:val="none" w:sz="0" w:space="0" w:color="auto"/>
        <w:right w:val="none" w:sz="0" w:space="0" w:color="auto"/>
      </w:divBdr>
    </w:div>
    <w:div w:id="1652322906">
      <w:bodyDiv w:val="1"/>
      <w:marLeft w:val="0"/>
      <w:marRight w:val="0"/>
      <w:marTop w:val="0"/>
      <w:marBottom w:val="0"/>
      <w:divBdr>
        <w:top w:val="none" w:sz="0" w:space="0" w:color="auto"/>
        <w:left w:val="none" w:sz="0" w:space="0" w:color="auto"/>
        <w:bottom w:val="none" w:sz="0" w:space="0" w:color="auto"/>
        <w:right w:val="none" w:sz="0" w:space="0" w:color="auto"/>
      </w:divBdr>
    </w:div>
    <w:div w:id="1655915292">
      <w:bodyDiv w:val="1"/>
      <w:marLeft w:val="0"/>
      <w:marRight w:val="0"/>
      <w:marTop w:val="0"/>
      <w:marBottom w:val="0"/>
      <w:divBdr>
        <w:top w:val="none" w:sz="0" w:space="0" w:color="auto"/>
        <w:left w:val="none" w:sz="0" w:space="0" w:color="auto"/>
        <w:bottom w:val="none" w:sz="0" w:space="0" w:color="auto"/>
        <w:right w:val="none" w:sz="0" w:space="0" w:color="auto"/>
      </w:divBdr>
    </w:div>
    <w:div w:id="1668165981">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571728">
      <w:bodyDiv w:val="1"/>
      <w:marLeft w:val="0"/>
      <w:marRight w:val="0"/>
      <w:marTop w:val="0"/>
      <w:marBottom w:val="0"/>
      <w:divBdr>
        <w:top w:val="none" w:sz="0" w:space="0" w:color="auto"/>
        <w:left w:val="none" w:sz="0" w:space="0" w:color="auto"/>
        <w:bottom w:val="none" w:sz="0" w:space="0" w:color="auto"/>
        <w:right w:val="none" w:sz="0" w:space="0" w:color="auto"/>
      </w:divBdr>
    </w:div>
    <w:div w:id="1732001664">
      <w:bodyDiv w:val="1"/>
      <w:marLeft w:val="0"/>
      <w:marRight w:val="0"/>
      <w:marTop w:val="0"/>
      <w:marBottom w:val="0"/>
      <w:divBdr>
        <w:top w:val="none" w:sz="0" w:space="0" w:color="auto"/>
        <w:left w:val="none" w:sz="0" w:space="0" w:color="auto"/>
        <w:bottom w:val="none" w:sz="0" w:space="0" w:color="auto"/>
        <w:right w:val="none" w:sz="0" w:space="0" w:color="auto"/>
      </w:divBdr>
    </w:div>
    <w:div w:id="173469582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6796334">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24813864">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8053358">
      <w:bodyDiv w:val="1"/>
      <w:marLeft w:val="0"/>
      <w:marRight w:val="0"/>
      <w:marTop w:val="0"/>
      <w:marBottom w:val="0"/>
      <w:divBdr>
        <w:top w:val="none" w:sz="0" w:space="0" w:color="auto"/>
        <w:left w:val="none" w:sz="0" w:space="0" w:color="auto"/>
        <w:bottom w:val="none" w:sz="0" w:space="0" w:color="auto"/>
        <w:right w:val="none" w:sz="0" w:space="0" w:color="auto"/>
      </w:divBdr>
      <w:divsChild>
        <w:div w:id="1760639280">
          <w:marLeft w:val="0"/>
          <w:marRight w:val="0"/>
          <w:marTop w:val="0"/>
          <w:marBottom w:val="0"/>
          <w:divBdr>
            <w:top w:val="none" w:sz="0" w:space="0" w:color="auto"/>
            <w:left w:val="none" w:sz="0" w:space="0" w:color="auto"/>
            <w:bottom w:val="none" w:sz="0" w:space="0" w:color="auto"/>
            <w:right w:val="none" w:sz="0" w:space="0" w:color="auto"/>
          </w:divBdr>
          <w:divsChild>
            <w:div w:id="269316824">
              <w:marLeft w:val="0"/>
              <w:marRight w:val="0"/>
              <w:marTop w:val="0"/>
              <w:marBottom w:val="0"/>
              <w:divBdr>
                <w:top w:val="none" w:sz="0" w:space="0" w:color="auto"/>
                <w:left w:val="none" w:sz="0" w:space="0" w:color="auto"/>
                <w:bottom w:val="none" w:sz="0" w:space="0" w:color="auto"/>
                <w:right w:val="none" w:sz="0" w:space="0" w:color="auto"/>
              </w:divBdr>
              <w:divsChild>
                <w:div w:id="163120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854359">
      <w:bodyDiv w:val="1"/>
      <w:marLeft w:val="0"/>
      <w:marRight w:val="0"/>
      <w:marTop w:val="0"/>
      <w:marBottom w:val="0"/>
      <w:divBdr>
        <w:top w:val="none" w:sz="0" w:space="0" w:color="auto"/>
        <w:left w:val="none" w:sz="0" w:space="0" w:color="auto"/>
        <w:bottom w:val="none" w:sz="0" w:space="0" w:color="auto"/>
        <w:right w:val="none" w:sz="0" w:space="0" w:color="auto"/>
      </w:divBdr>
      <w:divsChild>
        <w:div w:id="761951663">
          <w:marLeft w:val="0"/>
          <w:marRight w:val="0"/>
          <w:marTop w:val="0"/>
          <w:marBottom w:val="0"/>
          <w:divBdr>
            <w:top w:val="none" w:sz="0" w:space="0" w:color="auto"/>
            <w:left w:val="none" w:sz="0" w:space="0" w:color="auto"/>
            <w:bottom w:val="none" w:sz="0" w:space="0" w:color="auto"/>
            <w:right w:val="none" w:sz="0" w:space="0" w:color="auto"/>
          </w:divBdr>
        </w:div>
      </w:divsChild>
    </w:div>
    <w:div w:id="1992369727">
      <w:bodyDiv w:val="1"/>
      <w:marLeft w:val="0"/>
      <w:marRight w:val="0"/>
      <w:marTop w:val="0"/>
      <w:marBottom w:val="0"/>
      <w:divBdr>
        <w:top w:val="none" w:sz="0" w:space="0" w:color="auto"/>
        <w:left w:val="none" w:sz="0" w:space="0" w:color="auto"/>
        <w:bottom w:val="none" w:sz="0" w:space="0" w:color="auto"/>
        <w:right w:val="none" w:sz="0" w:space="0" w:color="auto"/>
      </w:divBdr>
    </w:div>
    <w:div w:id="202909037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4478703">
      <w:bodyDiv w:val="1"/>
      <w:marLeft w:val="0"/>
      <w:marRight w:val="0"/>
      <w:marTop w:val="0"/>
      <w:marBottom w:val="0"/>
      <w:divBdr>
        <w:top w:val="none" w:sz="0" w:space="0" w:color="auto"/>
        <w:left w:val="none" w:sz="0" w:space="0" w:color="auto"/>
        <w:bottom w:val="none" w:sz="0" w:space="0" w:color="auto"/>
        <w:right w:val="none" w:sz="0" w:space="0" w:color="auto"/>
      </w:divBdr>
    </w:div>
    <w:div w:id="2070493468">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2988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library.college.police.uk/docs/college-of-policing/Five-Year-Strategy-2014.pdf" TargetMode="External"/><Relationship Id="rId39" Type="http://schemas.openxmlformats.org/officeDocument/2006/relationships/hyperlink" Target="https://hbr.org/2013/08/tests-of-a-leadership-transiti" TargetMode="External"/><Relationship Id="rId21" Type="http://schemas.openxmlformats.org/officeDocument/2006/relationships/hyperlink" Target="https://blog.hubspot.com/marketing/leadership-vs-management" TargetMode="External"/><Relationship Id="rId34" Type="http://schemas.openxmlformats.org/officeDocument/2006/relationships/hyperlink" Target="https://datareportal.com/reports/digital-2022-july-global-statshot" TargetMode="External"/><Relationship Id="rId42" Type="http://schemas.openxmlformats.org/officeDocument/2006/relationships/hyperlink" Target="https://www.npcc.police.uk/documents/Policing%20Vision.pdf"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abou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d.co.uk/knowledge/fundamentals/people/development/coaching-mentoring-factsheet#gref" TargetMode="External"/><Relationship Id="rId32" Type="http://schemas.openxmlformats.org/officeDocument/2006/relationships/hyperlink" Target="https://www.gov.uk/government/publications/strategic-policing-requirement" TargetMode="External"/><Relationship Id="rId37" Type="http://schemas.openxmlformats.org/officeDocument/2006/relationships/hyperlink" Target="https://medium.com/democraticleadership/8-pros-and-cons-of-the-democratic-leadership-style-5b668f070c1b" TargetMode="External"/><Relationship Id="rId40" Type="http://schemas.openxmlformats.org/officeDocument/2006/relationships/hyperlink" Target="https://www.inscapeconsulting.com/2020/06/what-happens-when-bosses-dont-lead/" TargetMode="External"/><Relationship Id="rId45" Type="http://schemas.openxmlformats.org/officeDocument/2006/relationships/hyperlink" Target="https://www.policeprofessional.com/news/some-tutor-constables-lack-necessary-skills-pfew-survey-find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ipd.co.uk/knowledge/strategy/leadership/factsheet" TargetMode="External"/><Relationship Id="rId28" Type="http://schemas.openxmlformats.org/officeDocument/2006/relationships/hyperlink" Target="https://www.college.police.uk/app/engagement-and-communication/communication" TargetMode="External"/><Relationship Id="rId36" Type="http://schemas.openxmlformats.org/officeDocument/2006/relationships/hyperlink" Target="https://www.leadershipahoy.com/laissez-faire-leadership-what-is-it-pros-cons-example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justiceinspectorates.gov.uk/hmicfrs/our-work/article/strategic-policing-requirement/" TargetMode="External"/><Relationship Id="rId44" Type="http://schemas.openxmlformats.org/officeDocument/2006/relationships/hyperlink" Target="https://www.policesupers.com/members/coaching-and-mentor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ictionary.cambridge.org/dictionary/english/social-media" TargetMode="External"/><Relationship Id="rId27" Type="http://schemas.openxmlformats.org/officeDocument/2006/relationships/hyperlink" Target="https://www.college.police.uk/career-learning/policing-education-qualifications-framework-peqf" TargetMode="External"/><Relationship Id="rId30" Type="http://schemas.openxmlformats.org/officeDocument/2006/relationships/hyperlink" Target="https://www.college.police.uk/article/learning-colleagues-cpd-focus-day-two" TargetMode="External"/><Relationship Id="rId35" Type="http://schemas.openxmlformats.org/officeDocument/2006/relationships/hyperlink" Target="https://leolearning.com/blog/learning-content/what-is-feedback-and-why-is-it-important/" TargetMode="External"/><Relationship Id="rId43" Type="http://schemas.openxmlformats.org/officeDocument/2006/relationships/hyperlink" Target="https://www.npcc.police.uk/NPCCBusinessAreas/ReformandTransformation/ReformAndTransformationWorkforce.aspx"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ethics/code-of-ethics" TargetMode="External"/><Relationship Id="rId33" Type="http://schemas.openxmlformats.org/officeDocument/2006/relationships/hyperlink" Target="https://www.policeconduct.gov.uk/news/iopc-warns-officers-about-inappropriate-social-media-use" TargetMode="External"/><Relationship Id="rId38" Type="http://schemas.openxmlformats.org/officeDocument/2006/relationships/hyperlink" Target="https://www.mindtools.com/pages/article/newLDR_84.htm" TargetMode="External"/><Relationship Id="rId46" Type="http://schemas.openxmlformats.org/officeDocument/2006/relationships/fontTable" Target="fontTable.xml"/><Relationship Id="rId20" Type="http://schemas.openxmlformats.org/officeDocument/2006/relationships/hyperlink" Target="https://library.college.police.uk/docs/ACPO/safe-use-of-the-Internet-Feb-2013.pdf" TargetMode="External"/><Relationship Id="rId41" Type="http://schemas.openxmlformats.org/officeDocument/2006/relationships/hyperlink" Target="https://www.npcc.police.uk/ThePoliceChiefsBlog/ChiefConstableGavinStephensexplainstheroleofsoci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02C34D17-CCFF-4F21-A757-4582370F9980}">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11061</Words>
  <Characters>63051</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Celyn Beavan (Student)</cp:lastModifiedBy>
  <cp:revision>2</cp:revision>
  <cp:lastPrinted>2014-08-26T08:55:00Z</cp:lastPrinted>
  <dcterms:created xsi:type="dcterms:W3CDTF">2022-09-23T15:14:00Z</dcterms:created>
  <dcterms:modified xsi:type="dcterms:W3CDTF">2022-09-23T15:14:00Z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2022-05-23T09:07:34Z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59b2633b-2351-46c7-92a8-46c8ecda31ff</vt:lpwstr>
  </property>
  <property fmtid="{D5CDD505-2E9C-101B-9397-08002B2CF9AE}" pid="9" name="MSIP_Label_66cf8fe5-b7b7-4df7-b38d-1c61ac2f6639_ContentBits">
    <vt:lpwstr>0</vt:lpwstr>
  </property>
  <property fmtid="{D5CDD505-2E9C-101B-9397-08002B2CF9AE}" pid="10" name="TitusGUID">
    <vt:lpwstr>ace205c6-ff4b-4cea-beea-37a820f6e750</vt:lpwstr>
  </property>
  <property fmtid="{D5CDD505-2E9C-101B-9397-08002B2CF9AE}" pid="11" name="Classification">
    <vt:lpwstr>OFFICIAL</vt:lpwstr>
  </property>
  <property fmtid="{D5CDD505-2E9C-101B-9397-08002B2CF9AE}" pid="12" name="Visibility">
    <vt:lpwstr>NOT VISIBLE</vt:lpwstr>
  </property>
</Properties>
</file>