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CDF97" w14:textId="788984CC" w:rsidR="00AF207F" w:rsidRPr="00AF207F" w:rsidRDefault="00AF207F">
      <w:pPr>
        <w:rPr>
          <w:b/>
          <w:bCs/>
          <w:u w:val="single"/>
        </w:rPr>
      </w:pPr>
      <w:r w:rsidRPr="00AF207F">
        <w:rPr>
          <w:b/>
          <w:bCs/>
          <w:u w:val="single"/>
        </w:rPr>
        <w:t>Is the defence of insanity fit for purpose or is it in need of reform?</w:t>
      </w:r>
    </w:p>
    <w:p w14:paraId="0BC21610" w14:textId="7BCC4BD2" w:rsidR="001F16E7" w:rsidRDefault="001F16E7" w:rsidP="00084452">
      <w:pPr>
        <w:spacing w:after="0"/>
      </w:pPr>
      <w:r>
        <w:t>Student number: 2006249</w:t>
      </w:r>
    </w:p>
    <w:p w14:paraId="1EDF6D0E" w14:textId="77777777" w:rsidR="001F16E7" w:rsidRDefault="001F16E7" w:rsidP="00084452">
      <w:pPr>
        <w:spacing w:after="0"/>
      </w:pPr>
    </w:p>
    <w:p w14:paraId="27650354" w14:textId="77777777" w:rsidR="001F16E7" w:rsidRDefault="001F16E7" w:rsidP="00084452">
      <w:pPr>
        <w:spacing w:after="0"/>
      </w:pPr>
    </w:p>
    <w:p w14:paraId="769015F9" w14:textId="77777777" w:rsidR="001F16E7" w:rsidRDefault="001F16E7" w:rsidP="00084452">
      <w:pPr>
        <w:spacing w:after="0"/>
      </w:pPr>
    </w:p>
    <w:p w14:paraId="12DB1594" w14:textId="77777777" w:rsidR="001F16E7" w:rsidRDefault="001F16E7" w:rsidP="00084452">
      <w:pPr>
        <w:spacing w:after="0"/>
      </w:pPr>
    </w:p>
    <w:p w14:paraId="5F248E3B" w14:textId="77777777" w:rsidR="001F16E7" w:rsidRDefault="001F16E7" w:rsidP="00084452">
      <w:pPr>
        <w:spacing w:after="0"/>
      </w:pPr>
    </w:p>
    <w:p w14:paraId="515CE556" w14:textId="77777777" w:rsidR="001F16E7" w:rsidRDefault="001F16E7" w:rsidP="00084452">
      <w:pPr>
        <w:spacing w:after="0"/>
      </w:pPr>
    </w:p>
    <w:p w14:paraId="186422B3" w14:textId="77777777" w:rsidR="001F16E7" w:rsidRDefault="001F16E7" w:rsidP="00084452">
      <w:pPr>
        <w:spacing w:after="0"/>
      </w:pPr>
    </w:p>
    <w:p w14:paraId="4920FAA3" w14:textId="77777777" w:rsidR="001F16E7" w:rsidRDefault="001F16E7" w:rsidP="00084452">
      <w:pPr>
        <w:spacing w:after="0"/>
      </w:pPr>
    </w:p>
    <w:p w14:paraId="4A3538C6" w14:textId="77777777" w:rsidR="001F16E7" w:rsidRDefault="001F16E7" w:rsidP="00084452">
      <w:pPr>
        <w:spacing w:after="0"/>
      </w:pPr>
    </w:p>
    <w:p w14:paraId="208F93D3" w14:textId="77777777" w:rsidR="001F16E7" w:rsidRDefault="001F16E7" w:rsidP="00084452">
      <w:pPr>
        <w:spacing w:after="0"/>
      </w:pPr>
    </w:p>
    <w:p w14:paraId="4F814BA7" w14:textId="77777777" w:rsidR="001F16E7" w:rsidRDefault="001F16E7" w:rsidP="00084452">
      <w:pPr>
        <w:spacing w:after="0"/>
      </w:pPr>
    </w:p>
    <w:p w14:paraId="7080A7CE" w14:textId="77777777" w:rsidR="001F16E7" w:rsidRDefault="001F16E7" w:rsidP="00084452">
      <w:pPr>
        <w:spacing w:after="0"/>
      </w:pPr>
    </w:p>
    <w:p w14:paraId="649A8812" w14:textId="77777777" w:rsidR="001F16E7" w:rsidRDefault="001F16E7" w:rsidP="00084452">
      <w:pPr>
        <w:spacing w:after="0"/>
      </w:pPr>
    </w:p>
    <w:p w14:paraId="4C54073E" w14:textId="77777777" w:rsidR="001F16E7" w:rsidRDefault="001F16E7" w:rsidP="00084452">
      <w:pPr>
        <w:spacing w:after="0"/>
      </w:pPr>
    </w:p>
    <w:p w14:paraId="6D881E99" w14:textId="77777777" w:rsidR="001F16E7" w:rsidRDefault="001F16E7" w:rsidP="00084452">
      <w:pPr>
        <w:spacing w:after="0"/>
      </w:pPr>
    </w:p>
    <w:p w14:paraId="2B7742D6" w14:textId="77777777" w:rsidR="001F16E7" w:rsidRDefault="001F16E7" w:rsidP="00084452">
      <w:pPr>
        <w:spacing w:after="0"/>
      </w:pPr>
    </w:p>
    <w:p w14:paraId="0CB99913" w14:textId="77777777" w:rsidR="001F16E7" w:rsidRDefault="001F16E7" w:rsidP="00084452">
      <w:pPr>
        <w:spacing w:after="0"/>
      </w:pPr>
    </w:p>
    <w:p w14:paraId="6BD519C6" w14:textId="77777777" w:rsidR="001F16E7" w:rsidRDefault="001F16E7" w:rsidP="00084452">
      <w:pPr>
        <w:spacing w:after="0"/>
      </w:pPr>
    </w:p>
    <w:p w14:paraId="73A3A9E3" w14:textId="77777777" w:rsidR="001F16E7" w:rsidRDefault="001F16E7" w:rsidP="00084452">
      <w:pPr>
        <w:spacing w:after="0"/>
      </w:pPr>
    </w:p>
    <w:p w14:paraId="29D5D0F0" w14:textId="77777777" w:rsidR="001F16E7" w:rsidRDefault="001F16E7" w:rsidP="00084452">
      <w:pPr>
        <w:spacing w:after="0"/>
      </w:pPr>
    </w:p>
    <w:p w14:paraId="1DECBEF8" w14:textId="77777777" w:rsidR="001F16E7" w:rsidRDefault="001F16E7" w:rsidP="00084452">
      <w:pPr>
        <w:spacing w:after="0"/>
      </w:pPr>
    </w:p>
    <w:p w14:paraId="6CCD82DB" w14:textId="77777777" w:rsidR="001F16E7" w:rsidRDefault="001F16E7" w:rsidP="00084452">
      <w:pPr>
        <w:spacing w:after="0"/>
      </w:pPr>
    </w:p>
    <w:p w14:paraId="681C5859" w14:textId="77777777" w:rsidR="001F16E7" w:rsidRDefault="001F16E7" w:rsidP="00084452">
      <w:pPr>
        <w:spacing w:after="0"/>
      </w:pPr>
    </w:p>
    <w:p w14:paraId="2AB088FE" w14:textId="77777777" w:rsidR="001F16E7" w:rsidRDefault="001F16E7" w:rsidP="00084452">
      <w:pPr>
        <w:spacing w:after="0"/>
      </w:pPr>
    </w:p>
    <w:p w14:paraId="5B1B620B" w14:textId="77777777" w:rsidR="001F16E7" w:rsidRDefault="001F16E7" w:rsidP="00084452">
      <w:pPr>
        <w:spacing w:after="0"/>
      </w:pPr>
    </w:p>
    <w:p w14:paraId="76EAF878" w14:textId="77777777" w:rsidR="001F16E7" w:rsidRDefault="001F16E7" w:rsidP="00084452">
      <w:pPr>
        <w:spacing w:after="0"/>
      </w:pPr>
    </w:p>
    <w:p w14:paraId="6B214EDC" w14:textId="77777777" w:rsidR="001F16E7" w:rsidRDefault="001F16E7" w:rsidP="00084452">
      <w:pPr>
        <w:spacing w:after="0"/>
      </w:pPr>
    </w:p>
    <w:p w14:paraId="3314962A" w14:textId="77777777" w:rsidR="001F16E7" w:rsidRDefault="001F16E7" w:rsidP="00084452">
      <w:pPr>
        <w:spacing w:after="0"/>
      </w:pPr>
    </w:p>
    <w:p w14:paraId="7E2BE19E" w14:textId="77777777" w:rsidR="001F16E7" w:rsidRDefault="001F16E7" w:rsidP="00084452">
      <w:pPr>
        <w:spacing w:after="0"/>
      </w:pPr>
    </w:p>
    <w:p w14:paraId="3AAD4A9C" w14:textId="77777777" w:rsidR="001F16E7" w:rsidRDefault="001F16E7" w:rsidP="00084452">
      <w:pPr>
        <w:spacing w:after="0"/>
      </w:pPr>
    </w:p>
    <w:p w14:paraId="109953A0" w14:textId="77777777" w:rsidR="001F16E7" w:rsidRDefault="001F16E7" w:rsidP="00084452">
      <w:pPr>
        <w:spacing w:after="0"/>
      </w:pPr>
    </w:p>
    <w:p w14:paraId="12A55469" w14:textId="77777777" w:rsidR="001F16E7" w:rsidRDefault="001F16E7" w:rsidP="00084452">
      <w:pPr>
        <w:spacing w:after="0"/>
      </w:pPr>
    </w:p>
    <w:p w14:paraId="0DE813DD" w14:textId="77777777" w:rsidR="001F16E7" w:rsidRDefault="001F16E7" w:rsidP="00084452">
      <w:pPr>
        <w:spacing w:after="0"/>
      </w:pPr>
    </w:p>
    <w:p w14:paraId="3965BC3B" w14:textId="77777777" w:rsidR="001F16E7" w:rsidRDefault="001F16E7" w:rsidP="00084452">
      <w:pPr>
        <w:spacing w:after="0"/>
      </w:pPr>
    </w:p>
    <w:p w14:paraId="1C04EB6E" w14:textId="77777777" w:rsidR="001F16E7" w:rsidRDefault="001F16E7" w:rsidP="00084452">
      <w:pPr>
        <w:spacing w:after="0"/>
      </w:pPr>
    </w:p>
    <w:p w14:paraId="42B391D7" w14:textId="77777777" w:rsidR="001F16E7" w:rsidRDefault="001F16E7" w:rsidP="00084452">
      <w:pPr>
        <w:spacing w:after="0"/>
      </w:pPr>
    </w:p>
    <w:p w14:paraId="490973A4" w14:textId="77777777" w:rsidR="001F16E7" w:rsidRDefault="001F16E7" w:rsidP="00084452">
      <w:pPr>
        <w:spacing w:after="0"/>
      </w:pPr>
    </w:p>
    <w:p w14:paraId="2507C09D" w14:textId="77777777" w:rsidR="001F16E7" w:rsidRDefault="001F16E7" w:rsidP="00084452">
      <w:pPr>
        <w:spacing w:after="0"/>
      </w:pPr>
    </w:p>
    <w:p w14:paraId="67CBD672" w14:textId="77777777" w:rsidR="001F16E7" w:rsidRDefault="001F16E7" w:rsidP="00084452">
      <w:pPr>
        <w:spacing w:after="0"/>
      </w:pPr>
    </w:p>
    <w:p w14:paraId="0D0EE190" w14:textId="77777777" w:rsidR="001F16E7" w:rsidRDefault="001F16E7" w:rsidP="00084452">
      <w:pPr>
        <w:spacing w:after="0"/>
      </w:pPr>
    </w:p>
    <w:p w14:paraId="2B44B06A" w14:textId="77777777" w:rsidR="001F16E7" w:rsidRDefault="001F16E7" w:rsidP="00084452">
      <w:pPr>
        <w:spacing w:after="0"/>
      </w:pPr>
    </w:p>
    <w:p w14:paraId="3681AD51" w14:textId="77777777" w:rsidR="001F16E7" w:rsidRDefault="001F16E7" w:rsidP="00084452">
      <w:pPr>
        <w:spacing w:after="0"/>
      </w:pPr>
    </w:p>
    <w:p w14:paraId="42AA92BD" w14:textId="77777777" w:rsidR="001F16E7" w:rsidRDefault="001F16E7" w:rsidP="00084452">
      <w:pPr>
        <w:spacing w:after="0"/>
      </w:pPr>
    </w:p>
    <w:p w14:paraId="4AB80E23" w14:textId="77777777" w:rsidR="001F16E7" w:rsidRDefault="001F16E7" w:rsidP="00084452">
      <w:pPr>
        <w:spacing w:after="0"/>
      </w:pPr>
    </w:p>
    <w:p w14:paraId="1D35253F" w14:textId="77777777" w:rsidR="001F16E7" w:rsidRDefault="001F16E7" w:rsidP="00084452">
      <w:pPr>
        <w:spacing w:after="0"/>
      </w:pPr>
    </w:p>
    <w:p w14:paraId="0E0F0106" w14:textId="1AE29EF5" w:rsidR="005E6077" w:rsidRDefault="008E572E" w:rsidP="00084452">
      <w:pPr>
        <w:spacing w:after="0"/>
      </w:pPr>
      <w:r>
        <w:lastRenderedPageBreak/>
        <w:t xml:space="preserve">One of the first bout of controversy regarding the viability of using insanity as a defence for a criminal offence is the case of </w:t>
      </w:r>
      <w:r w:rsidRPr="008E572E">
        <w:t>R v M’Naghten (1843).</w:t>
      </w:r>
      <w:r>
        <w:t xml:space="preserve"> Where </w:t>
      </w:r>
      <w:r w:rsidRPr="008E572E">
        <w:t>M’Naghten</w:t>
      </w:r>
      <w:r>
        <w:t xml:space="preserve"> attempted to assassinate Sir Robert Peel</w:t>
      </w:r>
      <w:r w:rsidR="008979E1">
        <w:t>, but failed to do so instead shooting his secretary Edward Drummond</w:t>
      </w:r>
      <w:r w:rsidR="004C5944">
        <w:t xml:space="preserve"> who succumbed to his wounds a few days later. </w:t>
      </w:r>
      <w:r w:rsidR="008979E1">
        <w:t xml:space="preserve"> </w:t>
      </w:r>
      <w:r w:rsidR="00084452">
        <w:t>This resulted in the M’Naghten rules (1843) which laid out insanity as a defence for criminal action.  Which defines the defence as only valid if “the party</w:t>
      </w:r>
      <w:r w:rsidR="00156B93">
        <w:t xml:space="preserve"> </w:t>
      </w:r>
      <w:r w:rsidR="00084452">
        <w:t>accused was labouring under such a defect of reason, from disease of the mind,” Clarke &amp;</w:t>
      </w:r>
      <w:r w:rsidR="00156B93">
        <w:t xml:space="preserve"> Finnelly (1843)</w:t>
      </w:r>
    </w:p>
    <w:p w14:paraId="3AE24B04" w14:textId="6C1A59D8" w:rsidR="00AD095E" w:rsidRDefault="000672D1">
      <w:r>
        <w:t>In other terms the person can only plead from insanity if they are suffering from a disease that makes them unaware of their actions</w:t>
      </w:r>
      <w:r w:rsidR="00863A26">
        <w:t xml:space="preserve">, or that what they are doing is wrong. </w:t>
      </w:r>
      <w:r w:rsidR="00597642">
        <w:t xml:space="preserve"> </w:t>
      </w:r>
      <w:r w:rsidR="00AD095E">
        <w:t>The standout area on this definition is where it is called” A disease of the mind”.</w:t>
      </w:r>
      <w:r w:rsidR="00A11474">
        <w:t xml:space="preserve"> The issue with this is there </w:t>
      </w:r>
      <w:r w:rsidR="00962020">
        <w:t xml:space="preserve">is so many different </w:t>
      </w:r>
      <w:r w:rsidR="00743A31">
        <w:t>conditions that can be defined as a disease of the mind</w:t>
      </w:r>
      <w:r w:rsidR="00847529">
        <w:t>.</w:t>
      </w:r>
    </w:p>
    <w:p w14:paraId="2208B129" w14:textId="77777777" w:rsidR="00AA331F" w:rsidRDefault="00441AEB">
      <w:r>
        <w:t xml:space="preserve">Most assume that those </w:t>
      </w:r>
      <w:r w:rsidR="00D455B8">
        <w:t>who</w:t>
      </w:r>
      <w:r>
        <w:t xml:space="preserve"> would plead insanity are those who suffer from psychopathy or have no remorse </w:t>
      </w:r>
      <w:r w:rsidR="00D455B8">
        <w:t xml:space="preserve">for those they harm however this is not the case. </w:t>
      </w:r>
      <w:r w:rsidR="001D2E81">
        <w:t xml:space="preserve">Many different issues can be defined as a disease of the mind, examples such as R v Kemp, where </w:t>
      </w:r>
      <w:r w:rsidR="00CD3F6F">
        <w:t xml:space="preserve">Kemp during a blackout attacked his wife with a hammer </w:t>
      </w:r>
      <w:r w:rsidR="004C00D8">
        <w:t>causing her</w:t>
      </w:r>
      <w:r w:rsidR="004C00D8" w:rsidRPr="004C00D8">
        <w:t xml:space="preserve"> grievous bodily harm</w:t>
      </w:r>
      <w:r w:rsidR="004C00D8">
        <w:t>. T</w:t>
      </w:r>
      <w:r w:rsidR="001D2E81">
        <w:t xml:space="preserve">ests </w:t>
      </w:r>
      <w:r w:rsidR="004C00D8">
        <w:t xml:space="preserve">performed on kemp </w:t>
      </w:r>
      <w:r w:rsidR="001D2E81">
        <w:t xml:space="preserve">showed that he </w:t>
      </w:r>
      <w:r w:rsidR="0056542E">
        <w:t xml:space="preserve">suffered from </w:t>
      </w:r>
      <w:r w:rsidR="0056542E" w:rsidRPr="0056542E">
        <w:t>arterial sclerosis</w:t>
      </w:r>
      <w:r w:rsidR="0056542E">
        <w:t xml:space="preserve"> an illness that causes the arteries to contract and restrict blood flow to the brain. Which in turn can cause </w:t>
      </w:r>
      <w:r w:rsidR="00C8302F">
        <w:t>“</w:t>
      </w:r>
      <w:r w:rsidR="0056542E">
        <w:t>dizziness, confusion and coordination problems in the arms and hands.</w:t>
      </w:r>
      <w:r w:rsidR="00C8302F">
        <w:t>”</w:t>
      </w:r>
      <w:r w:rsidR="005808B4">
        <w:t xml:space="preserve"> Harvard Medical </w:t>
      </w:r>
      <w:r w:rsidR="00D52852">
        <w:t>School (</w:t>
      </w:r>
      <w:r w:rsidR="005808B4">
        <w:t>2019)</w:t>
      </w:r>
      <w:r w:rsidR="00D52852">
        <w:t xml:space="preserve"> </w:t>
      </w:r>
      <w:r w:rsidR="007424B2">
        <w:t xml:space="preserve">The jury concluded that </w:t>
      </w:r>
      <w:r w:rsidR="00DA7119">
        <w:t>that kemp was in fact guilty but insane</w:t>
      </w:r>
      <w:r w:rsidR="00652147">
        <w:t>.</w:t>
      </w:r>
      <w:r w:rsidR="00534355">
        <w:t xml:space="preserve"> </w:t>
      </w:r>
      <w:r w:rsidR="007613AC">
        <w:t xml:space="preserve"> </w:t>
      </w:r>
    </w:p>
    <w:p w14:paraId="5AE5FAF8" w14:textId="5FD7E7E4" w:rsidR="00AD095E" w:rsidRDefault="005A64D4">
      <w:r>
        <w:t>However,</w:t>
      </w:r>
      <w:r w:rsidR="006A2B57">
        <w:t xml:space="preserve"> despite </w:t>
      </w:r>
      <w:r w:rsidR="00611579">
        <w:t xml:space="preserve">common beliefs the plea of insanity is not only limited to violent crimes it can be used in place for other illegal actions one of these examples is the case of R v </w:t>
      </w:r>
      <w:r w:rsidR="00236039">
        <w:t>Clarke (</w:t>
      </w:r>
      <w:r w:rsidR="003D60AE">
        <w:t>1972)</w:t>
      </w:r>
      <w:r w:rsidR="00CB406E">
        <w:t xml:space="preserve"> where the defendant placed </w:t>
      </w:r>
      <w:r w:rsidR="003D60AE">
        <w:t>a number of items in her handbag including</w:t>
      </w:r>
      <w:r w:rsidR="00C44DED">
        <w:t xml:space="preserve">. </w:t>
      </w:r>
      <w:r w:rsidR="00236039">
        <w:t>However,</w:t>
      </w:r>
      <w:r w:rsidR="00C44DED">
        <w:t xml:space="preserve"> she </w:t>
      </w:r>
      <w:r w:rsidR="002046CC">
        <w:t xml:space="preserve">asserted </w:t>
      </w:r>
      <w:r w:rsidR="00BF5A63">
        <w:t>she”</w:t>
      </w:r>
      <w:r w:rsidR="00A57141">
        <w:t xml:space="preserve"> </w:t>
      </w:r>
      <w:r w:rsidR="002046CC">
        <w:t>H</w:t>
      </w:r>
      <w:r w:rsidR="00A57141">
        <w:t xml:space="preserve">ad no recollection </w:t>
      </w:r>
      <w:r w:rsidR="001678EE">
        <w:t xml:space="preserve">of doing so </w:t>
      </w:r>
      <w:r w:rsidR="00345B91" w:rsidRPr="00345B91">
        <w:t xml:space="preserve">and that she must have done so in a bout of absent mindedness and hence, that she had no </w:t>
      </w:r>
      <w:r w:rsidR="00345B91">
        <w:t>M</w:t>
      </w:r>
      <w:r w:rsidR="00345B91" w:rsidRPr="00345B91">
        <w:t xml:space="preserve">ens </w:t>
      </w:r>
      <w:r w:rsidR="00345B91">
        <w:t>R</w:t>
      </w:r>
      <w:r w:rsidR="00345B91" w:rsidRPr="00345B91">
        <w:t>ea for the offence.</w:t>
      </w:r>
      <w:r w:rsidR="00345B91">
        <w:t>”</w:t>
      </w:r>
      <w:r w:rsidR="00BE3222">
        <w:t xml:space="preserve"> At the </w:t>
      </w:r>
      <w:r w:rsidR="00E27F9F">
        <w:t>end,</w:t>
      </w:r>
      <w:r w:rsidR="00BE3222">
        <w:t xml:space="preserve"> the judge ruled that </w:t>
      </w:r>
      <w:r w:rsidR="00A67D0C" w:rsidRPr="00A67D0C">
        <w:t>the appropriate defence was one of insanity</w:t>
      </w:r>
      <w:r w:rsidR="00A67D0C">
        <w:t xml:space="preserve">. </w:t>
      </w:r>
      <w:r w:rsidR="00236039" w:rsidRPr="00236039">
        <w:t xml:space="preserve">R v Clarke </w:t>
      </w:r>
      <w:r w:rsidR="00236039">
        <w:t>(</w:t>
      </w:r>
      <w:r w:rsidR="00236039" w:rsidRPr="00236039">
        <w:t>1972</w:t>
      </w:r>
      <w:r w:rsidR="00236039">
        <w:t>)</w:t>
      </w:r>
    </w:p>
    <w:p w14:paraId="39B7F05E" w14:textId="2FEB13A4" w:rsidR="00173919" w:rsidRDefault="006416DA" w:rsidP="00BD7195">
      <w:pPr>
        <w:pStyle w:val="NoSpacing"/>
      </w:pPr>
      <w:r>
        <w:t xml:space="preserve">Another defence that </w:t>
      </w:r>
      <w:r w:rsidR="000371CB">
        <w:t>exonerates the defendant of any criminal liability is the defence of automatism</w:t>
      </w:r>
      <w:r w:rsidR="00BD7195">
        <w:t xml:space="preserve">. According to </w:t>
      </w:r>
      <w:r w:rsidR="00A10396">
        <w:t xml:space="preserve">R.B </w:t>
      </w:r>
      <w:r w:rsidR="00C82E3A">
        <w:t>Berry (</w:t>
      </w:r>
      <w:r w:rsidR="00A10396">
        <w:t xml:space="preserve">2012) automatisms </w:t>
      </w:r>
      <w:r w:rsidR="000E51C2">
        <w:t xml:space="preserve">are identified as </w:t>
      </w:r>
      <w:r w:rsidR="00702825">
        <w:t>“</w:t>
      </w:r>
      <w:r w:rsidR="00702825" w:rsidRPr="00702825">
        <w:t>involuntary behavior over which an individual has no control. The behavior may be out of character and the individual may have no recall for the events.</w:t>
      </w:r>
      <w:r w:rsidR="00702825">
        <w:t>”</w:t>
      </w:r>
      <w:r w:rsidR="00434B93">
        <w:t xml:space="preserve"> </w:t>
      </w:r>
      <w:r w:rsidR="00B01670">
        <w:t xml:space="preserve">Adding to this there are two types of automatism these being </w:t>
      </w:r>
      <w:r w:rsidR="004327BE">
        <w:t>‘</w:t>
      </w:r>
      <w:r w:rsidR="00AA51CA">
        <w:t>insane automatism</w:t>
      </w:r>
      <w:r w:rsidR="004327BE">
        <w:t>’</w:t>
      </w:r>
      <w:r w:rsidR="00AA51CA">
        <w:t xml:space="preserve"> and </w:t>
      </w:r>
      <w:r w:rsidR="004327BE">
        <w:t>‘</w:t>
      </w:r>
      <w:r w:rsidR="00AA51CA">
        <w:t>non-insane automatism</w:t>
      </w:r>
      <w:r w:rsidR="004327BE">
        <w:t>’</w:t>
      </w:r>
      <w:r w:rsidR="00516C02">
        <w:t xml:space="preserve"> </w:t>
      </w:r>
      <w:r w:rsidR="00084BA4">
        <w:t xml:space="preserve">as stated by </w:t>
      </w:r>
      <w:r w:rsidR="00C33568">
        <w:t>J</w:t>
      </w:r>
      <w:r w:rsidR="00084BA4">
        <w:t xml:space="preserve">. </w:t>
      </w:r>
      <w:r w:rsidR="00C33568">
        <w:t>Berman (</w:t>
      </w:r>
      <w:r w:rsidR="00084BA4">
        <w:t>2012)</w:t>
      </w:r>
      <w:r w:rsidR="00064EEA">
        <w:t xml:space="preserve"> </w:t>
      </w:r>
      <w:r w:rsidR="00561F0E">
        <w:t>“</w:t>
      </w:r>
      <w:r w:rsidR="00561F0E" w:rsidRPr="00561F0E">
        <w:t>non-insane automatism, the lack of control must be due to an external factor, for example a head injury</w:t>
      </w:r>
      <w:r w:rsidR="00561F0E">
        <w:t xml:space="preserve">” he further defined insane </w:t>
      </w:r>
      <w:r w:rsidR="0074129F">
        <w:t>automatism</w:t>
      </w:r>
      <w:r w:rsidR="001D5247">
        <w:t xml:space="preserve"> as </w:t>
      </w:r>
      <w:r w:rsidR="00224A2C" w:rsidRPr="00224A2C">
        <w:t>caused by an internal factor, such as epilepsy, diabetes or a cerebral tumour, it would be considered an insane automatism (in effect legal insanity)</w:t>
      </w:r>
      <w:r w:rsidR="00224A2C">
        <w:t>”</w:t>
      </w:r>
    </w:p>
    <w:p w14:paraId="685D38B1" w14:textId="77777777" w:rsidR="002D3AFD" w:rsidRDefault="002D3AFD" w:rsidP="00BD7195">
      <w:pPr>
        <w:pStyle w:val="NoSpacing"/>
      </w:pPr>
    </w:p>
    <w:p w14:paraId="40160016" w14:textId="270E356B" w:rsidR="00AA51CA" w:rsidRDefault="00AA51CA" w:rsidP="00BD7195">
      <w:pPr>
        <w:pStyle w:val="NoSpacing"/>
      </w:pPr>
    </w:p>
    <w:p w14:paraId="67241326" w14:textId="77777777" w:rsidR="00AA51CA" w:rsidRDefault="00AA51CA" w:rsidP="00BD7195">
      <w:pPr>
        <w:pStyle w:val="NoSpacing"/>
      </w:pPr>
    </w:p>
    <w:p w14:paraId="031178E9" w14:textId="2CA8CB13" w:rsidR="000C365E" w:rsidRDefault="00C90FD3" w:rsidP="000B0FBD">
      <w:pPr>
        <w:pStyle w:val="NoSpacing"/>
      </w:pPr>
      <w:r>
        <w:t xml:space="preserve"> </w:t>
      </w:r>
      <w:r w:rsidR="00434B93">
        <w:t xml:space="preserve">Compared </w:t>
      </w:r>
      <w:r w:rsidR="00F12D16">
        <w:t xml:space="preserve">to the plea of </w:t>
      </w:r>
      <w:r w:rsidR="00434B93">
        <w:t>insanity where the</w:t>
      </w:r>
      <w:r w:rsidR="00F12D16">
        <w:t xml:space="preserve"> main factor of which is that the defendant was </w:t>
      </w:r>
      <w:r w:rsidR="00914BB1">
        <w:t xml:space="preserve">aware of what they did but did not understand the fact that what they </w:t>
      </w:r>
      <w:r w:rsidR="00C82E3A">
        <w:t>were</w:t>
      </w:r>
      <w:r w:rsidR="00914BB1">
        <w:t xml:space="preserve"> doing was wrong, the main factor of the </w:t>
      </w:r>
      <w:r w:rsidR="00190A60">
        <w:t xml:space="preserve">plea of automatism is that the defendant had no </w:t>
      </w:r>
      <w:r w:rsidR="00C82E3A">
        <w:t xml:space="preserve">recollection whatever of the actions that they performed, whether legal or illegal. </w:t>
      </w:r>
      <w:r w:rsidR="008057B9">
        <w:t>An example</w:t>
      </w:r>
      <w:r w:rsidR="00C82E3A">
        <w:t xml:space="preserve"> of automatism within case law </w:t>
      </w:r>
      <w:r w:rsidR="00B75D72">
        <w:t>are</w:t>
      </w:r>
      <w:r w:rsidR="00C82E3A">
        <w:t xml:space="preserve"> the case</w:t>
      </w:r>
      <w:r w:rsidR="00BB1966">
        <w:t xml:space="preserve"> </w:t>
      </w:r>
      <w:r w:rsidR="0054529F">
        <w:t>of</w:t>
      </w:r>
      <w:r w:rsidR="00BB1966">
        <w:t xml:space="preserve"> </w:t>
      </w:r>
      <w:bookmarkStart w:id="0" w:name="_Hlk69744953"/>
      <w:r w:rsidR="00BB1966">
        <w:t>Broome v Perkins</w:t>
      </w:r>
      <w:bookmarkEnd w:id="0"/>
      <w:r w:rsidR="00BB1966">
        <w:t xml:space="preserve"> </w:t>
      </w:r>
      <w:r w:rsidR="002F2542">
        <w:t>where the defendant</w:t>
      </w:r>
      <w:r w:rsidR="00F66563">
        <w:t xml:space="preserve">, a </w:t>
      </w:r>
      <w:r w:rsidR="00DE761E">
        <w:t>diabetic had</w:t>
      </w:r>
      <w:r w:rsidR="00F66563">
        <w:t xml:space="preserve"> started driven erratically due to the effects of </w:t>
      </w:r>
      <w:r w:rsidR="0044400B" w:rsidRPr="00F66563">
        <w:t>hypoglycaemia</w:t>
      </w:r>
      <w:r w:rsidR="001932AE">
        <w:t xml:space="preserve"> (low blood sugar level caused by an excess of insulin in the bloodstream)</w:t>
      </w:r>
      <w:r w:rsidR="00A37351">
        <w:t xml:space="preserve"> Despite this the defendant was found guilty as he was still able to </w:t>
      </w:r>
      <w:r w:rsidR="000B0FBD">
        <w:t>“exercise conscious control over his car, veering away from other vehicles so as to avoid a collision, braking violently”.</w:t>
      </w:r>
    </w:p>
    <w:p w14:paraId="62836873" w14:textId="142F6182" w:rsidR="0044400B" w:rsidRPr="00F52E4A" w:rsidRDefault="0044400B" w:rsidP="000B0FBD">
      <w:pPr>
        <w:pStyle w:val="NoSpacing"/>
        <w:rPr>
          <w:b/>
          <w:bCs/>
        </w:rPr>
      </w:pPr>
    </w:p>
    <w:p w14:paraId="78BC87A6" w14:textId="5C4495AD" w:rsidR="003E213F" w:rsidRPr="00F52E4A" w:rsidRDefault="003E213F" w:rsidP="000B0FBD">
      <w:pPr>
        <w:pStyle w:val="NoSpacing"/>
        <w:rPr>
          <w:b/>
          <w:bCs/>
        </w:rPr>
      </w:pPr>
    </w:p>
    <w:p w14:paraId="0FF1EB63" w14:textId="58EBB97D" w:rsidR="002E338F" w:rsidRPr="005F134D" w:rsidRDefault="001E2810">
      <w:r w:rsidRPr="005F134D">
        <w:t xml:space="preserve">As insanity being used as a defence </w:t>
      </w:r>
      <w:r w:rsidR="006A6701" w:rsidRPr="005F134D">
        <w:t xml:space="preserve">is always a </w:t>
      </w:r>
      <w:r w:rsidR="00795707" w:rsidRPr="005F134D">
        <w:t>controversial decision</w:t>
      </w:r>
      <w:r w:rsidR="001F0ABB" w:rsidRPr="005F134D">
        <w:t xml:space="preserve"> even all the way back in </w:t>
      </w:r>
      <w:r w:rsidR="00863AE7" w:rsidRPr="005F134D">
        <w:t>1843 with the case of M v M’Naghten</w:t>
      </w:r>
      <w:r w:rsidR="00B81FA0" w:rsidRPr="005F134D">
        <w:t xml:space="preserve"> being previously stated</w:t>
      </w:r>
      <w:r w:rsidR="00C34A66" w:rsidRPr="005F134D">
        <w:t xml:space="preserve">. And </w:t>
      </w:r>
      <w:r w:rsidR="00795707" w:rsidRPr="005F134D">
        <w:t xml:space="preserve">especially for those who are </w:t>
      </w:r>
      <w:r w:rsidR="009F4D4A" w:rsidRPr="005F134D">
        <w:t xml:space="preserve">the victims of any type of violent crime such as assault and </w:t>
      </w:r>
      <w:r w:rsidR="00821786" w:rsidRPr="005F134D">
        <w:t>battery.</w:t>
      </w:r>
      <w:r w:rsidR="00A12BF9" w:rsidRPr="005F134D">
        <w:t xml:space="preserve"> </w:t>
      </w:r>
      <w:r w:rsidR="00553944" w:rsidRPr="005F134D">
        <w:t xml:space="preserve"> The need for reform is clear and the </w:t>
      </w:r>
      <w:bookmarkStart w:id="1" w:name="_Hlk69814351"/>
      <w:r w:rsidR="00005BE4" w:rsidRPr="005F134D">
        <w:lastRenderedPageBreak/>
        <w:t>L</w:t>
      </w:r>
      <w:r w:rsidR="00553944" w:rsidRPr="005F134D">
        <w:t xml:space="preserve">aw </w:t>
      </w:r>
      <w:r w:rsidR="00005BE4" w:rsidRPr="005F134D">
        <w:t>C</w:t>
      </w:r>
      <w:r w:rsidR="00553944" w:rsidRPr="005F134D">
        <w:t>ommission</w:t>
      </w:r>
      <w:r w:rsidR="0022624B" w:rsidRPr="005F134D">
        <w:t xml:space="preserve"> </w:t>
      </w:r>
      <w:r w:rsidR="00005BE4" w:rsidRPr="005F134D">
        <w:t>(2013)</w:t>
      </w:r>
      <w:bookmarkEnd w:id="1"/>
      <w:r w:rsidR="00553944" w:rsidRPr="005F134D">
        <w:t xml:space="preserve"> has provided a number of reasons why </w:t>
      </w:r>
      <w:r w:rsidR="009A22C2" w:rsidRPr="005F134D">
        <w:t>these include</w:t>
      </w:r>
      <w:r w:rsidR="004822E3" w:rsidRPr="005F134D">
        <w:t xml:space="preserve">, </w:t>
      </w:r>
      <w:r w:rsidR="004E2A3C" w:rsidRPr="005F134D">
        <w:t xml:space="preserve">“the law lags behind current </w:t>
      </w:r>
      <w:r w:rsidR="00AF2D82" w:rsidRPr="005F134D">
        <w:t>psychiatric understanding”</w:t>
      </w:r>
      <w:r w:rsidR="0077357F" w:rsidRPr="005F134D">
        <w:t xml:space="preserve">, </w:t>
      </w:r>
      <w:r w:rsidR="008903DD" w:rsidRPr="005F134D">
        <w:t>“</w:t>
      </w:r>
      <w:r w:rsidR="00091003" w:rsidRPr="005F134D">
        <w:t xml:space="preserve">the term insane is outdated and is incorrectly used to label those </w:t>
      </w:r>
      <w:r w:rsidR="006C4A5D" w:rsidRPr="005F134D">
        <w:t xml:space="preserve">with learning disabilities </w:t>
      </w:r>
      <w:r w:rsidR="008903DD" w:rsidRPr="005F134D">
        <w:t xml:space="preserve">or epilepsy” and that </w:t>
      </w:r>
      <w:r w:rsidR="00422E41" w:rsidRPr="005F134D">
        <w:t>“</w:t>
      </w:r>
      <w:r w:rsidR="005804B3" w:rsidRPr="005F134D">
        <w:t xml:space="preserve">case law on insane and no-insane automatism is </w:t>
      </w:r>
      <w:r w:rsidR="00422E41" w:rsidRPr="005F134D">
        <w:t>very inconsistent”.</w:t>
      </w:r>
      <w:r w:rsidR="00C00F37" w:rsidRPr="005F134D">
        <w:t xml:space="preserve"> </w:t>
      </w:r>
    </w:p>
    <w:p w14:paraId="6637CD8B" w14:textId="5C2FDCD1" w:rsidR="00C00F37" w:rsidRPr="005F134D" w:rsidRDefault="00626BD6" w:rsidP="00FF3962">
      <w:r w:rsidRPr="005F134D">
        <w:t>However,</w:t>
      </w:r>
      <w:r w:rsidR="00C00F37" w:rsidRPr="005F134D">
        <w:t xml:space="preserve"> despite the numerous criticisms concerning</w:t>
      </w:r>
      <w:r w:rsidR="00575643" w:rsidRPr="005F134D">
        <w:t xml:space="preserve"> the </w:t>
      </w:r>
      <w:r w:rsidR="007110D2" w:rsidRPr="005F134D">
        <w:t>outdated and inconsistent pleas, of insanity and automatism</w:t>
      </w:r>
      <w:r w:rsidRPr="005F134D">
        <w:t xml:space="preserve">. </w:t>
      </w:r>
      <w:bookmarkStart w:id="2" w:name="_Hlk69827982"/>
      <w:r w:rsidRPr="005F134D">
        <w:t>The law commission</w:t>
      </w:r>
      <w:r w:rsidR="00CD2E17" w:rsidRPr="005F134D">
        <w:t xml:space="preserve"> </w:t>
      </w:r>
      <w:bookmarkEnd w:id="2"/>
      <w:r w:rsidR="00CD2E17" w:rsidRPr="005F134D">
        <w:t>(2013) paper</w:t>
      </w:r>
      <w:r w:rsidRPr="005F134D">
        <w:t xml:space="preserve"> has</w:t>
      </w:r>
      <w:r w:rsidR="00CD2E17" w:rsidRPr="005F134D">
        <w:t xml:space="preserve"> stated that they have</w:t>
      </w:r>
      <w:r w:rsidRPr="005F134D">
        <w:t xml:space="preserve"> chosen to </w:t>
      </w:r>
      <w:r w:rsidR="008B00A0" w:rsidRPr="005F134D">
        <w:t>“prioritise our work on unfitness to plead</w:t>
      </w:r>
      <w:r w:rsidR="00A211C3" w:rsidRPr="005F134D">
        <w:t>”.</w:t>
      </w:r>
      <w:r w:rsidR="004D5C8C" w:rsidRPr="005F134D">
        <w:t xml:space="preserve"> </w:t>
      </w:r>
      <w:r w:rsidR="00FB609E" w:rsidRPr="005F134D">
        <w:t>T</w:t>
      </w:r>
      <w:r w:rsidR="004D5C8C" w:rsidRPr="005F134D">
        <w:t xml:space="preserve">his does not mean that they will not be putting anytime or effort into tackling the issues </w:t>
      </w:r>
      <w:r w:rsidR="00A211C3" w:rsidRPr="005F134D">
        <w:t xml:space="preserve">of insanity and automatism. </w:t>
      </w:r>
      <w:r w:rsidR="00EE24A9" w:rsidRPr="005F134D">
        <w:t xml:space="preserve">Quite the opposite as they have </w:t>
      </w:r>
      <w:r w:rsidR="00023E5A" w:rsidRPr="005F134D">
        <w:t xml:space="preserve">proposed a new type of defence in the place of </w:t>
      </w:r>
      <w:r w:rsidR="00EF233D" w:rsidRPr="005F134D">
        <w:t>insanity.</w:t>
      </w:r>
      <w:r w:rsidR="00023E5A" w:rsidRPr="005F134D">
        <w:t xml:space="preserve"> </w:t>
      </w:r>
      <w:r w:rsidR="00FF3962" w:rsidRPr="005F134D">
        <w:t>T</w:t>
      </w:r>
      <w:r w:rsidR="00EF233D" w:rsidRPr="005F134D">
        <w:t>hi</w:t>
      </w:r>
      <w:r w:rsidR="00FF3962" w:rsidRPr="005F134D">
        <w:t xml:space="preserve">s will be known as “not criminally responsible by reason of recognised medical </w:t>
      </w:r>
      <w:r w:rsidR="001C3856" w:rsidRPr="005F134D">
        <w:t>condition”.</w:t>
      </w:r>
      <w:r w:rsidR="007E5B61" w:rsidRPr="005F134D">
        <w:t xml:space="preserve"> Which will be defined </w:t>
      </w:r>
      <w:r w:rsidR="00F40C3B" w:rsidRPr="005F134D">
        <w:t xml:space="preserve">as a </w:t>
      </w:r>
      <w:r w:rsidR="00B62F9B" w:rsidRPr="005F134D">
        <w:t>“C</w:t>
      </w:r>
      <w:r w:rsidR="00F40C3B" w:rsidRPr="005F134D">
        <w:t>omplete</w:t>
      </w:r>
      <w:r w:rsidR="00E41C23" w:rsidRPr="005F134D">
        <w:t xml:space="preserve"> loss of capacity”</w:t>
      </w:r>
      <w:r w:rsidR="00B62F9B" w:rsidRPr="005F134D">
        <w:t xml:space="preserve">. </w:t>
      </w:r>
      <w:r w:rsidR="00894794" w:rsidRPr="005F134D">
        <w:t xml:space="preserve">Partial loss of capacity or </w:t>
      </w:r>
      <w:r w:rsidR="00B169F1" w:rsidRPr="005F134D">
        <w:t>“substantial loss of capacity</w:t>
      </w:r>
      <w:r w:rsidR="00411F18" w:rsidRPr="005F134D">
        <w:t>” will not qualify for the defendant for this plea.</w:t>
      </w:r>
      <w:r w:rsidR="00B62F9B" w:rsidRPr="005F134D">
        <w:t xml:space="preserve"> </w:t>
      </w:r>
      <w:r w:rsidR="00414BF7" w:rsidRPr="005F134D">
        <w:t xml:space="preserve"> </w:t>
      </w:r>
    </w:p>
    <w:p w14:paraId="5CA3CBC7" w14:textId="57BE48D0" w:rsidR="00414BF7" w:rsidRPr="005F134D" w:rsidRDefault="00367043" w:rsidP="00FF3962">
      <w:r w:rsidRPr="005F134D">
        <w:t>These</w:t>
      </w:r>
      <w:r w:rsidR="00CD2E17" w:rsidRPr="005F134D">
        <w:t xml:space="preserve"> </w:t>
      </w:r>
      <w:r w:rsidR="00563A4E" w:rsidRPr="005F134D">
        <w:t xml:space="preserve">efforts by the law commission alongside previous controversies </w:t>
      </w:r>
      <w:r w:rsidR="00412247" w:rsidRPr="005F134D">
        <w:t xml:space="preserve">has shown that the plead of insanity and automatism is in dire need of reform </w:t>
      </w:r>
      <w:r w:rsidR="00FF0437" w:rsidRPr="005F134D">
        <w:t xml:space="preserve">in order for it to be done there are steps being taken that have been previously stated in order to accomplish this. </w:t>
      </w:r>
      <w:r w:rsidR="00D06209" w:rsidRPr="005F134D">
        <w:t xml:space="preserve">If done effectively this will allow for those who use the insanity plea as a way to escape </w:t>
      </w:r>
      <w:r w:rsidR="00A67010" w:rsidRPr="005F134D">
        <w:t>the correct punishment</w:t>
      </w:r>
      <w:r w:rsidR="00E90237" w:rsidRPr="005F134D">
        <w:t xml:space="preserve"> to be correctly </w:t>
      </w:r>
      <w:r w:rsidR="00C51CE7" w:rsidRPr="005F134D">
        <w:t>punished.</w:t>
      </w:r>
    </w:p>
    <w:p w14:paraId="39FC3917" w14:textId="1C2705EB" w:rsidR="0030072A" w:rsidRPr="00F52E4A" w:rsidRDefault="0030072A" w:rsidP="00FF3962">
      <w:pPr>
        <w:rPr>
          <w:b/>
          <w:bCs/>
        </w:rPr>
      </w:pPr>
    </w:p>
    <w:p w14:paraId="201AC4B1" w14:textId="3DF8763E" w:rsidR="0030072A" w:rsidRPr="00F52E4A" w:rsidRDefault="0030072A" w:rsidP="00FF3962">
      <w:pPr>
        <w:rPr>
          <w:b/>
          <w:bCs/>
        </w:rPr>
      </w:pPr>
    </w:p>
    <w:p w14:paraId="7FDD0E59" w14:textId="5E7C66C3" w:rsidR="0030072A" w:rsidRPr="00F52E4A" w:rsidRDefault="0030072A" w:rsidP="00FF3962">
      <w:pPr>
        <w:rPr>
          <w:b/>
          <w:bCs/>
        </w:rPr>
      </w:pPr>
    </w:p>
    <w:p w14:paraId="17D58CB7" w14:textId="77777777" w:rsidR="00622949" w:rsidRPr="00622949" w:rsidRDefault="00622949" w:rsidP="00622949">
      <w:pPr>
        <w:rPr>
          <w:b/>
          <w:bCs/>
        </w:rPr>
      </w:pPr>
      <w:r w:rsidRPr="00622949">
        <w:rPr>
          <w:b/>
          <w:bCs/>
        </w:rPr>
        <w:t xml:space="preserve">References </w:t>
      </w:r>
    </w:p>
    <w:p w14:paraId="7683F43C" w14:textId="77777777" w:rsidR="00622949" w:rsidRPr="00622949" w:rsidRDefault="00622949" w:rsidP="00622949">
      <w:pPr>
        <w:rPr>
          <w:b/>
          <w:bCs/>
        </w:rPr>
      </w:pPr>
      <w:r w:rsidRPr="00622949">
        <w:rPr>
          <w:b/>
          <w:bCs/>
        </w:rPr>
        <w:t>Broome v Perkins</w:t>
      </w:r>
    </w:p>
    <w:p w14:paraId="3F3DA4FF" w14:textId="77777777" w:rsidR="00622949" w:rsidRPr="00622949" w:rsidRDefault="00622949" w:rsidP="00622949">
      <w:pPr>
        <w:rPr>
          <w:b/>
          <w:bCs/>
        </w:rPr>
      </w:pPr>
      <w:r w:rsidRPr="00622949">
        <w:rPr>
          <w:b/>
          <w:bCs/>
        </w:rPr>
        <w:t>Clarke &amp; Finnelly (1843) M’naghten’s Case pp.718</w:t>
      </w:r>
    </w:p>
    <w:p w14:paraId="3AEFA693" w14:textId="77777777" w:rsidR="00622949" w:rsidRPr="00622949" w:rsidRDefault="00622949" w:rsidP="00622949">
      <w:pPr>
        <w:rPr>
          <w:b/>
          <w:bCs/>
        </w:rPr>
      </w:pPr>
      <w:r w:rsidRPr="00622949">
        <w:rPr>
          <w:b/>
          <w:bCs/>
        </w:rPr>
        <w:t xml:space="preserve">Harvard medical school (2019) Atherosclerosis </w:t>
      </w:r>
    </w:p>
    <w:p w14:paraId="16D62A60" w14:textId="77777777" w:rsidR="00622949" w:rsidRPr="00622949" w:rsidRDefault="00622949" w:rsidP="00622949">
      <w:pPr>
        <w:rPr>
          <w:b/>
          <w:bCs/>
        </w:rPr>
      </w:pPr>
      <w:r w:rsidRPr="00622949">
        <w:rPr>
          <w:b/>
          <w:bCs/>
        </w:rPr>
        <w:t>Jeremy Berman, ... Oyedeji Oyebode, in Core Psychiatry (Third Edition), 2012</w:t>
      </w:r>
    </w:p>
    <w:p w14:paraId="3124579A" w14:textId="77777777" w:rsidR="00622949" w:rsidRPr="00622949" w:rsidRDefault="00622949" w:rsidP="00622949">
      <w:pPr>
        <w:rPr>
          <w:b/>
          <w:bCs/>
        </w:rPr>
      </w:pPr>
      <w:r w:rsidRPr="00622949">
        <w:rPr>
          <w:b/>
          <w:bCs/>
        </w:rPr>
        <w:t>Law Commission (2013) Insanity and Automatism</w:t>
      </w:r>
    </w:p>
    <w:p w14:paraId="5A4187A9" w14:textId="77777777" w:rsidR="00622949" w:rsidRPr="00622949" w:rsidRDefault="00622949" w:rsidP="00622949">
      <w:pPr>
        <w:rPr>
          <w:b/>
          <w:bCs/>
        </w:rPr>
      </w:pPr>
      <w:r w:rsidRPr="00622949">
        <w:rPr>
          <w:b/>
          <w:bCs/>
        </w:rPr>
        <w:t>R v Clarke</w:t>
      </w:r>
    </w:p>
    <w:p w14:paraId="1EFE3AA2" w14:textId="77777777" w:rsidR="00622949" w:rsidRPr="00622949" w:rsidRDefault="00622949" w:rsidP="00622949">
      <w:pPr>
        <w:rPr>
          <w:b/>
          <w:bCs/>
        </w:rPr>
      </w:pPr>
      <w:r w:rsidRPr="00622949">
        <w:rPr>
          <w:b/>
          <w:bCs/>
        </w:rPr>
        <w:t>R v Kemp</w:t>
      </w:r>
    </w:p>
    <w:p w14:paraId="1A1C2355" w14:textId="77777777" w:rsidR="00622949" w:rsidRPr="00622949" w:rsidRDefault="00622949" w:rsidP="00622949">
      <w:pPr>
        <w:rPr>
          <w:b/>
          <w:bCs/>
        </w:rPr>
      </w:pPr>
      <w:r w:rsidRPr="00622949">
        <w:rPr>
          <w:b/>
          <w:bCs/>
        </w:rPr>
        <w:t>R v M’Naghten (1843).</w:t>
      </w:r>
    </w:p>
    <w:p w14:paraId="44843C7C" w14:textId="77777777" w:rsidR="00622949" w:rsidRPr="00622949" w:rsidRDefault="00622949" w:rsidP="00622949">
      <w:pPr>
        <w:rPr>
          <w:b/>
          <w:bCs/>
        </w:rPr>
      </w:pPr>
      <w:r w:rsidRPr="00622949">
        <w:rPr>
          <w:b/>
          <w:bCs/>
        </w:rPr>
        <w:t>Richard B. Berry MD, in Fundamentals of Sleep Medicine, 2012</w:t>
      </w:r>
    </w:p>
    <w:p w14:paraId="20113B43" w14:textId="77777777" w:rsidR="00622949" w:rsidRPr="00622949" w:rsidRDefault="00622949" w:rsidP="00622949">
      <w:pPr>
        <w:rPr>
          <w:b/>
          <w:bCs/>
        </w:rPr>
      </w:pPr>
      <w:r w:rsidRPr="00622949">
        <w:rPr>
          <w:b/>
          <w:bCs/>
        </w:rPr>
        <w:t>The law commission (2013) Criminal Liability: Insanity and Automatism A Discussion Paper pp3, pp19</w:t>
      </w:r>
    </w:p>
    <w:p w14:paraId="275B548E" w14:textId="77777777" w:rsidR="00622949" w:rsidRDefault="00622949" w:rsidP="00FF3962">
      <w:pPr>
        <w:rPr>
          <w:b/>
          <w:bCs/>
        </w:rPr>
      </w:pPr>
      <w:r w:rsidRPr="00622949">
        <w:rPr>
          <w:b/>
          <w:bCs/>
        </w:rPr>
        <w:t>WHITE, S., (1985). The Insanity Defence in England and Wales since 1843. The ANNALS of the American Academy of Political and Social Science, 477(1), pp.43-57.</w:t>
      </w:r>
    </w:p>
    <w:p w14:paraId="78B6575D" w14:textId="69C78C39" w:rsidR="0030072A" w:rsidRPr="00F52E4A" w:rsidRDefault="0030072A" w:rsidP="00FF3962">
      <w:pPr>
        <w:rPr>
          <w:b/>
          <w:bCs/>
        </w:rPr>
      </w:pPr>
      <w:r w:rsidRPr="00F52E4A">
        <w:rPr>
          <w:b/>
          <w:bCs/>
        </w:rPr>
        <w:t xml:space="preserve">Advice on criminal liability </w:t>
      </w:r>
    </w:p>
    <w:p w14:paraId="3D5256AE" w14:textId="56AFD879" w:rsidR="00215321" w:rsidRDefault="003C6FB4" w:rsidP="00FF3962">
      <w:r w:rsidRPr="00F52E4A">
        <w:t xml:space="preserve">Due to the history between </w:t>
      </w:r>
      <w:r w:rsidR="00F52E4A" w:rsidRPr="00F52E4A">
        <w:t xml:space="preserve">Ali and Jenny </w:t>
      </w:r>
      <w:r w:rsidR="006323C4">
        <w:t xml:space="preserve">including </w:t>
      </w:r>
      <w:r w:rsidR="00F20E85">
        <w:t>the history of control and jealousy</w:t>
      </w:r>
      <w:r w:rsidR="00B16EB0">
        <w:t xml:space="preserve">. </w:t>
      </w:r>
      <w:r w:rsidR="009A79BE">
        <w:t xml:space="preserve">It was clear that </w:t>
      </w:r>
      <w:r w:rsidR="0079272B">
        <w:t>A</w:t>
      </w:r>
      <w:r w:rsidR="009A79BE">
        <w:t xml:space="preserve">li wanted to get under </w:t>
      </w:r>
      <w:r w:rsidR="0079272B">
        <w:t>C</w:t>
      </w:r>
      <w:r w:rsidR="009A79BE">
        <w:t>olins skin</w:t>
      </w:r>
      <w:r w:rsidR="00CF1298">
        <w:t xml:space="preserve">. And in turn </w:t>
      </w:r>
      <w:r w:rsidR="0093718F">
        <w:t xml:space="preserve">colin retaliated however it </w:t>
      </w:r>
      <w:r w:rsidR="001537F3">
        <w:t>does not</w:t>
      </w:r>
      <w:r w:rsidR="0093718F">
        <w:t xml:space="preserve"> mention </w:t>
      </w:r>
      <w:r w:rsidR="0093718F">
        <w:lastRenderedPageBreak/>
        <w:t xml:space="preserve">who threw the first punch. </w:t>
      </w:r>
      <w:r w:rsidR="00560D7B">
        <w:t xml:space="preserve">Despite this this Ali can be charged with </w:t>
      </w:r>
      <w:r w:rsidR="00AC1FC2" w:rsidRPr="009B26F5">
        <w:rPr>
          <w:b/>
          <w:bCs/>
        </w:rPr>
        <w:t>Violent Disorder</w:t>
      </w:r>
      <w:r w:rsidR="00BB1DD4">
        <w:t xml:space="preserve"> which he is guilty of</w:t>
      </w:r>
      <w:r w:rsidR="007C0852">
        <w:t xml:space="preserve">. As well as this he can be charged with </w:t>
      </w:r>
      <w:r w:rsidR="00123A99" w:rsidRPr="009B26F5">
        <w:rPr>
          <w:b/>
          <w:bCs/>
        </w:rPr>
        <w:t>Affray</w:t>
      </w:r>
      <w:r w:rsidR="00227F63">
        <w:t xml:space="preserve"> the charge of which can land </w:t>
      </w:r>
      <w:r w:rsidR="00AA76A7">
        <w:t xml:space="preserve">Ali with a </w:t>
      </w:r>
      <w:r w:rsidR="008259F3">
        <w:t>maximum</w:t>
      </w:r>
      <w:r w:rsidR="00AA76A7">
        <w:t xml:space="preserve"> sentence of up to 3 </w:t>
      </w:r>
      <w:r w:rsidR="002C3966">
        <w:t>years.</w:t>
      </w:r>
      <w:r w:rsidR="006A5696">
        <w:t xml:space="preserve"> </w:t>
      </w:r>
      <w:r w:rsidR="00D93129">
        <w:t>Furthermore,</w:t>
      </w:r>
      <w:r w:rsidR="006A5696">
        <w:t xml:space="preserve"> </w:t>
      </w:r>
      <w:r w:rsidR="00B73A20">
        <w:t xml:space="preserve">Ali can be charged </w:t>
      </w:r>
      <w:r w:rsidR="00B73A20" w:rsidRPr="009B26F5">
        <w:t>with</w:t>
      </w:r>
      <w:r w:rsidR="00B73A20" w:rsidRPr="009B26F5">
        <w:rPr>
          <w:b/>
          <w:bCs/>
        </w:rPr>
        <w:t xml:space="preserve"> </w:t>
      </w:r>
      <w:r w:rsidR="007F37B2" w:rsidRPr="009B26F5">
        <w:rPr>
          <w:b/>
          <w:bCs/>
        </w:rPr>
        <w:t xml:space="preserve">section 39 of </w:t>
      </w:r>
      <w:r w:rsidR="00B73A20" w:rsidRPr="009B26F5">
        <w:rPr>
          <w:b/>
          <w:bCs/>
        </w:rPr>
        <w:t>assault and battery</w:t>
      </w:r>
      <w:r w:rsidR="00B73A20">
        <w:t xml:space="preserve"> due to the fact he assaulted Colin as</w:t>
      </w:r>
      <w:r w:rsidR="00BF52C4">
        <w:t xml:space="preserve"> </w:t>
      </w:r>
      <w:r w:rsidR="00B73A20">
        <w:t xml:space="preserve">well as the </w:t>
      </w:r>
      <w:r w:rsidR="00D93129">
        <w:t>punc</w:t>
      </w:r>
      <w:r w:rsidR="008259F3">
        <w:t>h</w:t>
      </w:r>
      <w:r w:rsidR="00D93129">
        <w:t>ing Lee</w:t>
      </w:r>
      <w:r w:rsidR="00F45F22">
        <w:t xml:space="preserve"> which is a maximum of 2 </w:t>
      </w:r>
      <w:r w:rsidR="00215321">
        <w:t>years</w:t>
      </w:r>
      <w:r w:rsidR="00F45F22">
        <w:t xml:space="preserve"> imprisonment and</w:t>
      </w:r>
      <w:r w:rsidR="00215321">
        <w:t>/</w:t>
      </w:r>
      <w:r w:rsidR="00F45F22">
        <w:t>or a fine</w:t>
      </w:r>
      <w:r w:rsidR="00D93129">
        <w:t xml:space="preserve">. </w:t>
      </w:r>
    </w:p>
    <w:p w14:paraId="2388ECE1" w14:textId="1393DC5F" w:rsidR="00AF3D51" w:rsidRDefault="00D93129" w:rsidP="00FF3962">
      <w:r>
        <w:t xml:space="preserve">However, Ali hit Lee with such force that </w:t>
      </w:r>
      <w:r w:rsidR="00215321">
        <w:t>Lee</w:t>
      </w:r>
      <w:r>
        <w:t xml:space="preserve"> </w:t>
      </w:r>
      <w:r w:rsidR="00DB6283">
        <w:t>f</w:t>
      </w:r>
      <w:r w:rsidR="00215321">
        <w:t>ell</w:t>
      </w:r>
      <w:r>
        <w:t xml:space="preserve"> backwards and </w:t>
      </w:r>
      <w:r w:rsidR="00327A01">
        <w:t xml:space="preserve">was knocked unconscious. Due to the fact </w:t>
      </w:r>
      <w:r w:rsidR="00A85FAD">
        <w:t>Lee has just been knocked unconscious.</w:t>
      </w:r>
      <w:r w:rsidR="00021CA5">
        <w:t xml:space="preserve"> If </w:t>
      </w:r>
      <w:r w:rsidR="002F51FB">
        <w:t xml:space="preserve">Lee </w:t>
      </w:r>
      <w:r w:rsidR="00380C12">
        <w:t>were</w:t>
      </w:r>
      <w:r w:rsidR="00021CA5">
        <w:t xml:space="preserve"> only knocked </w:t>
      </w:r>
      <w:r w:rsidR="002F51FB">
        <w:t>unconscious</w:t>
      </w:r>
      <w:r w:rsidR="0091631D">
        <w:t xml:space="preserve"> and made a full recovery Ali would be charged with </w:t>
      </w:r>
      <w:r w:rsidR="0054776A" w:rsidRPr="009B26F5">
        <w:rPr>
          <w:b/>
          <w:bCs/>
        </w:rPr>
        <w:t>assault</w:t>
      </w:r>
      <w:r w:rsidR="0054776A">
        <w:t xml:space="preserve"> as the mens re</w:t>
      </w:r>
      <w:r w:rsidR="00FB7EED">
        <w:t xml:space="preserve"> of assault is to cause immediate </w:t>
      </w:r>
      <w:r w:rsidR="00D014EE">
        <w:t>unlawful</w:t>
      </w:r>
      <w:r w:rsidR="00FB7EED">
        <w:t xml:space="preserve"> </w:t>
      </w:r>
      <w:r w:rsidR="000764EF">
        <w:t>personal violence. However,</w:t>
      </w:r>
      <w:r w:rsidR="00D0796B">
        <w:t xml:space="preserve"> this was not the case and lee </w:t>
      </w:r>
      <w:r w:rsidR="00DA6249">
        <w:t>passed away from his injuries later that night.</w:t>
      </w:r>
      <w:r w:rsidR="00AB7034">
        <w:t xml:space="preserve"> There would be a chance for </w:t>
      </w:r>
      <w:r w:rsidR="00D35A8F">
        <w:t xml:space="preserve">Ali to be charged </w:t>
      </w:r>
      <w:r w:rsidR="00D35A8F" w:rsidRPr="009B26F5">
        <w:rPr>
          <w:b/>
          <w:bCs/>
        </w:rPr>
        <w:t xml:space="preserve">with </w:t>
      </w:r>
      <w:r w:rsidR="00F63FCC" w:rsidRPr="009B26F5">
        <w:rPr>
          <w:b/>
          <w:bCs/>
        </w:rPr>
        <w:t>involuntary</w:t>
      </w:r>
      <w:r w:rsidR="00D35A8F" w:rsidRPr="009B26F5">
        <w:rPr>
          <w:b/>
          <w:bCs/>
        </w:rPr>
        <w:t xml:space="preserve"> manslaughter</w:t>
      </w:r>
      <w:r w:rsidR="00D35A8F">
        <w:t>,</w:t>
      </w:r>
      <w:r w:rsidR="006B4964">
        <w:t xml:space="preserve"> </w:t>
      </w:r>
      <w:r w:rsidR="00DF4FD1">
        <w:t>(</w:t>
      </w:r>
      <w:r w:rsidR="006B4964">
        <w:t xml:space="preserve">a crime that can carry </w:t>
      </w:r>
      <w:r w:rsidR="006D39CE">
        <w:t>a potential life sentence in prison however it a lesser sentenced can be imposed by the judge</w:t>
      </w:r>
      <w:r w:rsidR="00DF4FD1">
        <w:t>).</w:t>
      </w:r>
      <w:r w:rsidR="00D35A8F">
        <w:t xml:space="preserve"> </w:t>
      </w:r>
      <w:r w:rsidR="00DF4FD1">
        <w:t>A</w:t>
      </w:r>
      <w:r w:rsidR="00B75001">
        <w:t xml:space="preserve">s the argument can be made that Ali </w:t>
      </w:r>
      <w:r w:rsidR="009A629C">
        <w:t xml:space="preserve">turned around and punched lee out of instinct, and not with any </w:t>
      </w:r>
      <w:r w:rsidR="006A204E">
        <w:t>malicious</w:t>
      </w:r>
      <w:r w:rsidR="009A629C">
        <w:t xml:space="preserve"> thought </w:t>
      </w:r>
      <w:r w:rsidR="00765146">
        <w:t>beforehand. Furthermore,</w:t>
      </w:r>
      <w:r w:rsidR="00342EAB">
        <w:t xml:space="preserve"> </w:t>
      </w:r>
      <w:r w:rsidR="00765146">
        <w:t>Ali did not intend to kill Lee by puncing him.</w:t>
      </w:r>
      <w:r w:rsidR="006A204E">
        <w:t xml:space="preserve"> </w:t>
      </w:r>
      <w:r w:rsidR="00941E9E">
        <w:t xml:space="preserve"> </w:t>
      </w:r>
      <w:r w:rsidR="00312135">
        <w:t>However,</w:t>
      </w:r>
      <w:r w:rsidR="00941E9E">
        <w:t xml:space="preserve"> if the court does not accept this there Ali can be potentially charged with </w:t>
      </w:r>
      <w:r w:rsidR="00356496" w:rsidRPr="009B26F5">
        <w:rPr>
          <w:b/>
          <w:bCs/>
        </w:rPr>
        <w:t>manslaughter</w:t>
      </w:r>
      <w:r w:rsidR="00356496">
        <w:t xml:space="preserve"> instead</w:t>
      </w:r>
      <w:r w:rsidR="002E747C">
        <w:t xml:space="preserve"> carrying the same sentence as involuntary manslaughter. </w:t>
      </w:r>
    </w:p>
    <w:p w14:paraId="45F40332" w14:textId="42FB3DAB" w:rsidR="00672322" w:rsidRDefault="00AF3D51" w:rsidP="00FF3962">
      <w:r>
        <w:t xml:space="preserve">After the fight subsided </w:t>
      </w:r>
      <w:r w:rsidR="00CE15A0">
        <w:t xml:space="preserve">Ali fled the </w:t>
      </w:r>
      <w:r w:rsidR="00672322">
        <w:t>scene</w:t>
      </w:r>
      <w:r w:rsidR="00CE15A0">
        <w:t xml:space="preserve"> in order to avoid arrest,</w:t>
      </w:r>
      <w:r w:rsidR="002631E0">
        <w:t xml:space="preserve"> this is not a very good look for someone who will potentially need to be pleading not guilty</w:t>
      </w:r>
      <w:r w:rsidR="009E593F">
        <w:t xml:space="preserve">, as someone who is not guilty of the action such as colin </w:t>
      </w:r>
      <w:r w:rsidR="00E16A49">
        <w:t>would not have left the scene. Him doing so shows that he is guilty of his actions and is aware of what he has do</w:t>
      </w:r>
      <w:r w:rsidR="00DA5EA1">
        <w:t>n</w:t>
      </w:r>
      <w:r w:rsidR="00E16A49">
        <w:t>e to lee.</w:t>
      </w:r>
      <w:r w:rsidR="00CE15A0">
        <w:t xml:space="preserve"> </w:t>
      </w:r>
      <w:r w:rsidR="00B75B94">
        <w:t xml:space="preserve">prompting him to possibly to be charged </w:t>
      </w:r>
      <w:r w:rsidR="00B75B94" w:rsidRPr="009B26F5">
        <w:rPr>
          <w:b/>
          <w:bCs/>
        </w:rPr>
        <w:t xml:space="preserve">with perverting the course of </w:t>
      </w:r>
      <w:r w:rsidR="00672322" w:rsidRPr="009B26F5">
        <w:rPr>
          <w:b/>
          <w:bCs/>
        </w:rPr>
        <w:t>justice</w:t>
      </w:r>
      <w:r w:rsidR="00672322">
        <w:t>.</w:t>
      </w:r>
      <w:r w:rsidR="00D014EE">
        <w:t xml:space="preserve"> As he had fled the seen in order to avoid questioning </w:t>
      </w:r>
      <w:r w:rsidR="00380C12">
        <w:t xml:space="preserve">and or </w:t>
      </w:r>
      <w:r>
        <w:t xml:space="preserve">possible </w:t>
      </w:r>
      <w:r w:rsidR="00380C12">
        <w:t>arrest.</w:t>
      </w:r>
      <w:r w:rsidR="00D434A8">
        <w:t xml:space="preserve"> Unlike </w:t>
      </w:r>
      <w:r w:rsidR="00050B3E">
        <w:t>jenny and colin who stayed at the bar until an ambulance arrived</w:t>
      </w:r>
      <w:r w:rsidR="003162CD">
        <w:t xml:space="preserve">. </w:t>
      </w:r>
    </w:p>
    <w:p w14:paraId="47059C42" w14:textId="46BEB739" w:rsidR="009D5B34" w:rsidRDefault="00FB150F" w:rsidP="00FF3962">
      <w:r>
        <w:t xml:space="preserve">The following day when colin was leaving work </w:t>
      </w:r>
      <w:r w:rsidR="00CC6EAF">
        <w:t>Ali approached colin and asked if he had said anything to the police to which colin replied no.</w:t>
      </w:r>
      <w:r w:rsidR="0059139F">
        <w:t xml:space="preserve"> as the police had asked witnesses to come forward </w:t>
      </w:r>
      <w:r w:rsidR="00ED3DBB">
        <w:t>in regard to</w:t>
      </w:r>
      <w:r w:rsidR="0059139F">
        <w:t xml:space="preserve"> what happened</w:t>
      </w:r>
      <w:r w:rsidR="009948D9">
        <w:t xml:space="preserve">.  Due to </w:t>
      </w:r>
      <w:r w:rsidR="00ED3DBB">
        <w:t>A</w:t>
      </w:r>
      <w:r w:rsidR="009948D9">
        <w:t>lis actions towards col</w:t>
      </w:r>
      <w:r w:rsidR="00427901">
        <w:t xml:space="preserve">in for this he could </w:t>
      </w:r>
      <w:r w:rsidR="00B12A9B">
        <w:t>possibly</w:t>
      </w:r>
      <w:r w:rsidR="00427901">
        <w:t xml:space="preserve"> be charged </w:t>
      </w:r>
      <w:r w:rsidR="00B12A9B">
        <w:t xml:space="preserve">with </w:t>
      </w:r>
      <w:r w:rsidR="00B12A9B" w:rsidRPr="007E13EF">
        <w:rPr>
          <w:b/>
          <w:bCs/>
        </w:rPr>
        <w:t>Witness</w:t>
      </w:r>
      <w:r w:rsidR="00AC58BF" w:rsidRPr="007E13EF">
        <w:rPr>
          <w:b/>
          <w:bCs/>
        </w:rPr>
        <w:t xml:space="preserve"> intimidation</w:t>
      </w:r>
      <w:r w:rsidR="00AC58BF">
        <w:t xml:space="preserve"> as he approached colin in order to </w:t>
      </w:r>
      <w:r w:rsidR="00343CA5">
        <w:t>threaten him or persuade him.</w:t>
      </w:r>
      <w:r w:rsidR="00876A3B">
        <w:t xml:space="preserve"> </w:t>
      </w:r>
      <w:r w:rsidR="000618BF">
        <w:t xml:space="preserve">If </w:t>
      </w:r>
      <w:r w:rsidR="007631A7">
        <w:t xml:space="preserve">charged in a crown court </w:t>
      </w:r>
      <w:r w:rsidR="00827277">
        <w:t xml:space="preserve">the maximum sentence is 5 years </w:t>
      </w:r>
      <w:r w:rsidR="00B35ADE">
        <w:t>imprisonment</w:t>
      </w:r>
      <w:r w:rsidR="00827277">
        <w:t xml:space="preserve"> and/or fine</w:t>
      </w:r>
      <w:r w:rsidR="00B35ADE">
        <w:t>.</w:t>
      </w:r>
    </w:p>
    <w:p w14:paraId="1D395F3B" w14:textId="13D4C66B" w:rsidR="0012247C" w:rsidRDefault="00876A3B" w:rsidP="00FF3962">
      <w:r>
        <w:t xml:space="preserve">After colin said that he had not given evidence to the police </w:t>
      </w:r>
      <w:r w:rsidR="00BC5852">
        <w:t xml:space="preserve">he began to walk away however Ali grabbed colins arm. And then proceeded to </w:t>
      </w:r>
      <w:r w:rsidR="00EA184D">
        <w:t xml:space="preserve">stab colin in the stomach this caused colin to bleed profusely from his </w:t>
      </w:r>
      <w:r w:rsidR="007E13EF">
        <w:t>wound and</w:t>
      </w:r>
      <w:r w:rsidR="00937017">
        <w:t xml:space="preserve"> would succumb to his injuries only minutes later. </w:t>
      </w:r>
      <w:r w:rsidR="000C2300">
        <w:t>These actions</w:t>
      </w:r>
      <w:r w:rsidR="00360EDF">
        <w:t xml:space="preserve"> can be </w:t>
      </w:r>
      <w:r w:rsidR="00546CA9">
        <w:t xml:space="preserve">labelled as </w:t>
      </w:r>
      <w:r w:rsidR="00695EAD" w:rsidRPr="008D7C03">
        <w:rPr>
          <w:b/>
          <w:bCs/>
        </w:rPr>
        <w:t>intentio</w:t>
      </w:r>
      <w:r w:rsidR="004840D2" w:rsidRPr="008D7C03">
        <w:rPr>
          <w:b/>
          <w:bCs/>
        </w:rPr>
        <w:t>n to cause grievous bodily harm</w:t>
      </w:r>
      <w:r w:rsidR="004840D2">
        <w:t xml:space="preserve"> or since colin passed away </w:t>
      </w:r>
      <w:r w:rsidR="00937B38">
        <w:t>premeditated murder which is always a life sentence as a minimum</w:t>
      </w:r>
      <w:r w:rsidR="009E25BB">
        <w:t>.</w:t>
      </w:r>
      <w:r w:rsidR="00937B38">
        <w:t xml:space="preserve"> </w:t>
      </w:r>
    </w:p>
    <w:p w14:paraId="543183DB" w14:textId="5774003A" w:rsidR="0012247C" w:rsidRDefault="0012247C" w:rsidP="00FF3962">
      <w:r>
        <w:t xml:space="preserve">Examples of case law that can be shown as </w:t>
      </w:r>
      <w:r w:rsidR="002650AE">
        <w:t>like</w:t>
      </w:r>
      <w:r>
        <w:t xml:space="preserve"> the events of what has taken place in </w:t>
      </w:r>
      <w:r w:rsidR="002A26CB">
        <w:t>A</w:t>
      </w:r>
      <w:r>
        <w:t>li</w:t>
      </w:r>
      <w:r w:rsidR="00632A97">
        <w:t>’s</w:t>
      </w:r>
      <w:r>
        <w:t xml:space="preserve"> case</w:t>
      </w:r>
      <w:r w:rsidR="00632A97">
        <w:t xml:space="preserve">. The case of R v Woolin </w:t>
      </w:r>
      <w:r w:rsidR="009E2AD3">
        <w:t xml:space="preserve">was one of which a </w:t>
      </w:r>
      <w:r w:rsidR="002650AE">
        <w:t>3-month</w:t>
      </w:r>
      <w:r w:rsidR="009E2AD3">
        <w:t xml:space="preserve"> year old baby was thrown onto a hard surface by the </w:t>
      </w:r>
      <w:r w:rsidR="004C1C18">
        <w:t>defendant. In which the baby suffered a fractured skull and died</w:t>
      </w:r>
      <w:r w:rsidR="002650AE">
        <w:t>.</w:t>
      </w:r>
      <w:r w:rsidR="00954E43">
        <w:t xml:space="preserve"> The charged pressed against the defendant at the end of the court hearing was one of manslaughter as the court agreed that the defendant knew the </w:t>
      </w:r>
      <w:r w:rsidR="000B2BBD">
        <w:t>seri</w:t>
      </w:r>
      <w:r w:rsidR="0014577D">
        <w:t>ou</w:t>
      </w:r>
      <w:r w:rsidR="000B2BBD">
        <w:t xml:space="preserve">s </w:t>
      </w:r>
      <w:r w:rsidR="00954E43">
        <w:t>risks of throwing a child</w:t>
      </w:r>
      <w:r w:rsidR="000B2BBD">
        <w:t>.</w:t>
      </w:r>
      <w:r w:rsidR="00FF46D2">
        <w:t xml:space="preserve"> And the injuries that could be caused to it</w:t>
      </w:r>
      <w:r w:rsidR="007B18BF">
        <w:t xml:space="preserve">. When discussing alis case </w:t>
      </w:r>
      <w:r w:rsidR="00F311B9">
        <w:t xml:space="preserve">this case is similar in the fact that ali knew the risk he was taking when he decided to punch the </w:t>
      </w:r>
      <w:r w:rsidR="004E4F37">
        <w:t>doorman,</w:t>
      </w:r>
      <w:r w:rsidR="00F311B9">
        <w:t xml:space="preserve"> Lee</w:t>
      </w:r>
      <w:r w:rsidR="00DE0477">
        <w:t>. As</w:t>
      </w:r>
      <w:r w:rsidR="006847BB">
        <w:t xml:space="preserve"> </w:t>
      </w:r>
      <w:r w:rsidR="00DE0477">
        <w:t>well as the potential injury he could sustain.</w:t>
      </w:r>
      <w:r w:rsidR="00FF0179">
        <w:t xml:space="preserve"> If we compare these 2 cases </w:t>
      </w:r>
      <w:r w:rsidR="006847BB">
        <w:t>Ali</w:t>
      </w:r>
      <w:r w:rsidR="00FF0179">
        <w:t xml:space="preserve"> will </w:t>
      </w:r>
      <w:r w:rsidR="006847BB">
        <w:t xml:space="preserve">likely have the same sentence of manslaughter as did </w:t>
      </w:r>
      <w:r w:rsidR="00A82D30">
        <w:t>W</w:t>
      </w:r>
      <w:r w:rsidR="006847BB">
        <w:t>oo</w:t>
      </w:r>
      <w:r w:rsidR="00246EB9">
        <w:t>l</w:t>
      </w:r>
      <w:r w:rsidR="006847BB">
        <w:t>lin</w:t>
      </w:r>
      <w:r w:rsidR="00AE3A72">
        <w:t xml:space="preserve">.  </w:t>
      </w:r>
    </w:p>
    <w:p w14:paraId="550DD321" w14:textId="6959AFA6" w:rsidR="002852B7" w:rsidRDefault="002852B7" w:rsidP="00FF3962">
      <w:r>
        <w:t xml:space="preserve">Another case that could eb brought forward that is similar is the case of </w:t>
      </w:r>
      <w:r w:rsidR="008306A1">
        <w:t>R</w:t>
      </w:r>
      <w:r w:rsidR="00F76D4F">
        <w:t xml:space="preserve"> v </w:t>
      </w:r>
      <w:r w:rsidR="008306A1">
        <w:t>V</w:t>
      </w:r>
      <w:r w:rsidR="00F76D4F">
        <w:t>enna</w:t>
      </w:r>
      <w:r w:rsidR="009A7C9D">
        <w:t xml:space="preserve">, a case in which police were arresting </w:t>
      </w:r>
      <w:r w:rsidR="00882C9E">
        <w:t xml:space="preserve">people who are causing a public </w:t>
      </w:r>
      <w:r w:rsidR="00E7099D">
        <w:t xml:space="preserve">disturbance, </w:t>
      </w:r>
      <w:r w:rsidR="003B7E1E">
        <w:t xml:space="preserve">in which the defendant refused to come </w:t>
      </w:r>
      <w:r w:rsidR="00F42C62">
        <w:t>quietly</w:t>
      </w:r>
      <w:r w:rsidR="003B7E1E">
        <w:t xml:space="preserve"> and kicked </w:t>
      </w:r>
      <w:r w:rsidR="00F42C62">
        <w:t>out at an officer in turn br</w:t>
      </w:r>
      <w:r w:rsidR="00A140E4">
        <w:t>e</w:t>
      </w:r>
      <w:r w:rsidR="00F42C62">
        <w:t xml:space="preserve">aking a bone in the </w:t>
      </w:r>
      <w:r w:rsidR="004E4F37">
        <w:t>officer’s</w:t>
      </w:r>
      <w:r w:rsidR="00F42C62">
        <w:t xml:space="preserve"> hand</w:t>
      </w:r>
      <w:r w:rsidR="00A140E4">
        <w:t xml:space="preserve">. This situation could be </w:t>
      </w:r>
      <w:r w:rsidR="00F246C1">
        <w:t xml:space="preserve">compared to Alis </w:t>
      </w:r>
      <w:r w:rsidR="004E4F37">
        <w:t>into</w:t>
      </w:r>
      <w:r w:rsidR="00F246C1">
        <w:t xml:space="preserve"> the fact that he punched the doorman Lee </w:t>
      </w:r>
      <w:r w:rsidR="00452DFE">
        <w:t xml:space="preserve">while in the </w:t>
      </w:r>
      <w:r w:rsidR="004E4F37">
        <w:t xml:space="preserve">middle of the fight after he told Ali to get out. </w:t>
      </w:r>
      <w:r w:rsidR="00F42C62">
        <w:t xml:space="preserve"> </w:t>
      </w:r>
    </w:p>
    <w:p w14:paraId="26EA1BBC" w14:textId="2D9C8023" w:rsidR="00FD4B10" w:rsidRDefault="008852BA" w:rsidP="00FF3962">
      <w:r>
        <w:lastRenderedPageBreak/>
        <w:t xml:space="preserve">The case of R v Larkin </w:t>
      </w:r>
      <w:r w:rsidR="00A4561D">
        <w:t xml:space="preserve">where </w:t>
      </w:r>
      <w:r w:rsidR="000C2300">
        <w:t>Larkin</w:t>
      </w:r>
      <w:r w:rsidR="00A4561D">
        <w:t xml:space="preserve"> was </w:t>
      </w:r>
      <w:r w:rsidR="00C9271B">
        <w:t xml:space="preserve">trying to </w:t>
      </w:r>
      <w:r w:rsidR="000468D6">
        <w:t xml:space="preserve">frighten his </w:t>
      </w:r>
      <w:r w:rsidR="000C2300">
        <w:t>mistress’s</w:t>
      </w:r>
      <w:r w:rsidR="000468D6">
        <w:t xml:space="preserve"> lover. </w:t>
      </w:r>
      <w:r w:rsidR="000C2300">
        <w:t>However,</w:t>
      </w:r>
      <w:r w:rsidR="000468D6">
        <w:t xml:space="preserve"> </w:t>
      </w:r>
      <w:r w:rsidR="00EC0E7A">
        <w:t>L</w:t>
      </w:r>
      <w:r w:rsidR="00F62C87">
        <w:t>arkin claimed his mistress who was drunk stumbled and fell against the razor which in turn killed her.</w:t>
      </w:r>
    </w:p>
    <w:p w14:paraId="30B45EE7" w14:textId="75EE69DA" w:rsidR="008852BA" w:rsidRDefault="00FD4B10" w:rsidP="00FF3962">
      <w:r>
        <w:t>Ali in a similar fashion was trying to frighten someone</w:t>
      </w:r>
      <w:r w:rsidR="00245FCF">
        <w:t xml:space="preserve"> from talking to the police </w:t>
      </w:r>
      <w:r>
        <w:t xml:space="preserve">that person being Colin however </w:t>
      </w:r>
      <w:r w:rsidR="00245FCF">
        <w:t>when the knife was plunged into colins stomach it was not made clear whether it was an accident a deliberate action on Alis behalf in order to make sure. That colin would not be able to testify permanently.</w:t>
      </w:r>
    </w:p>
    <w:p w14:paraId="2CC07583" w14:textId="1FE9D852" w:rsidR="009C5904" w:rsidRDefault="000C2300" w:rsidP="00FF3962">
      <w:r>
        <w:t>Overall,</w:t>
      </w:r>
      <w:r w:rsidR="00F40C6B">
        <w:t xml:space="preserve"> Ali is most likely liable</w:t>
      </w:r>
      <w:r w:rsidR="00B53137">
        <w:t xml:space="preserve"> to be </w:t>
      </w:r>
      <w:r w:rsidR="00B60251">
        <w:t>sentences</w:t>
      </w:r>
      <w:r w:rsidR="00B53137">
        <w:t xml:space="preserve"> for the most serious </w:t>
      </w:r>
      <w:r w:rsidR="00B60251">
        <w:t>offences</w:t>
      </w:r>
      <w:r w:rsidR="00B53137">
        <w:t xml:space="preserve"> </w:t>
      </w:r>
      <w:r w:rsidR="00B60251">
        <w:t xml:space="preserve">as well as the least serious. </w:t>
      </w:r>
      <w:r>
        <w:t>However,</w:t>
      </w:r>
      <w:r w:rsidR="00622949">
        <w:t xml:space="preserve"> this will overall be determined by the court </w:t>
      </w:r>
      <w:r>
        <w:t>as well</w:t>
      </w:r>
      <w:r w:rsidR="00622949">
        <w:t xml:space="preserve"> as the prosecutors.</w:t>
      </w:r>
    </w:p>
    <w:p w14:paraId="47EEB014" w14:textId="2AE5D159" w:rsidR="009C5904" w:rsidRDefault="009C5904" w:rsidP="00FF3962"/>
    <w:p w14:paraId="4D9D1441" w14:textId="1E1EE20C" w:rsidR="009C5904" w:rsidRDefault="009C5904" w:rsidP="00FF3962"/>
    <w:p w14:paraId="21D2B76F" w14:textId="2BD3E555" w:rsidR="009C5904" w:rsidRDefault="009C5904" w:rsidP="00FF3962"/>
    <w:p w14:paraId="7B11B6B5" w14:textId="77777777" w:rsidR="009C5904" w:rsidRPr="00F52E4A" w:rsidRDefault="009C5904" w:rsidP="00FF3962"/>
    <w:p w14:paraId="7440328B" w14:textId="77777777" w:rsidR="0030072A" w:rsidRPr="0030072A" w:rsidRDefault="0030072A" w:rsidP="00FF3962">
      <w:pPr>
        <w:rPr>
          <w:b/>
          <w:bCs/>
          <w:u w:val="single"/>
        </w:rPr>
      </w:pPr>
    </w:p>
    <w:p w14:paraId="4070ADF4" w14:textId="1A2B1D6D" w:rsidR="0030072A" w:rsidRPr="00B05A3C" w:rsidRDefault="002B48E8" w:rsidP="00FF3962">
      <w:pPr>
        <w:rPr>
          <w:b/>
          <w:bCs/>
          <w:u w:val="single"/>
        </w:rPr>
      </w:pPr>
      <w:r>
        <w:rPr>
          <w:b/>
          <w:bCs/>
          <w:u w:val="single"/>
        </w:rPr>
        <w:t xml:space="preserve">Ali </w:t>
      </w:r>
      <w:r w:rsidR="00B05A3C" w:rsidRPr="00B05A3C">
        <w:rPr>
          <w:b/>
          <w:bCs/>
          <w:u w:val="single"/>
        </w:rPr>
        <w:t xml:space="preserve">Case law examples </w:t>
      </w:r>
    </w:p>
    <w:p w14:paraId="2B4D8AE3" w14:textId="1C9A34F6" w:rsidR="0030072A" w:rsidRDefault="009C5904" w:rsidP="00FF3962">
      <w:r>
        <w:t xml:space="preserve">R v </w:t>
      </w:r>
      <w:r w:rsidR="009A7C9D">
        <w:t>W</w:t>
      </w:r>
      <w:r>
        <w:t>ool</w:t>
      </w:r>
      <w:r w:rsidR="00246EB9">
        <w:t>l</w:t>
      </w:r>
      <w:r>
        <w:t xml:space="preserve">in </w:t>
      </w:r>
    </w:p>
    <w:p w14:paraId="0306079B" w14:textId="77777777" w:rsidR="00622949" w:rsidRDefault="008669EF" w:rsidP="00FF3962">
      <w:r>
        <w:t xml:space="preserve">R v </w:t>
      </w:r>
      <w:r w:rsidR="00467F5A">
        <w:t xml:space="preserve">Venna </w:t>
      </w:r>
    </w:p>
    <w:p w14:paraId="55F3A4FE" w14:textId="75C78A00" w:rsidR="00467F5A" w:rsidRDefault="00467F5A" w:rsidP="00FF3962">
      <w:r>
        <w:t xml:space="preserve">R v </w:t>
      </w:r>
      <w:r w:rsidR="00A4561D">
        <w:t xml:space="preserve"> Larkin</w:t>
      </w:r>
    </w:p>
    <w:p w14:paraId="416B6D82" w14:textId="77777777" w:rsidR="00660321" w:rsidRDefault="00660321" w:rsidP="00FF3962"/>
    <w:p w14:paraId="204A5663" w14:textId="5EE0DA65" w:rsidR="0030072A" w:rsidRDefault="0030072A" w:rsidP="00FF3962"/>
    <w:p w14:paraId="73274B00" w14:textId="457537EF" w:rsidR="0030072A" w:rsidRDefault="0030072A" w:rsidP="00FF3962"/>
    <w:p w14:paraId="3CEFAC42" w14:textId="51B0310C" w:rsidR="0030072A" w:rsidRDefault="0030072A" w:rsidP="00FF3962"/>
    <w:p w14:paraId="6F5687BA" w14:textId="65A1D9C3" w:rsidR="0030072A" w:rsidRDefault="0030072A" w:rsidP="00FF3962"/>
    <w:p w14:paraId="0D2BFCF6" w14:textId="6B942B27" w:rsidR="0030072A" w:rsidRDefault="0030072A" w:rsidP="00FF3962"/>
    <w:p w14:paraId="2E486371" w14:textId="2A1BABA9" w:rsidR="0030072A" w:rsidRDefault="0030072A" w:rsidP="00FF3962"/>
    <w:p w14:paraId="0295426C" w14:textId="3321DC69" w:rsidR="0030072A" w:rsidRDefault="0030072A" w:rsidP="00FF3962"/>
    <w:p w14:paraId="3511844F" w14:textId="7C0DA536" w:rsidR="0030072A" w:rsidRDefault="0030072A" w:rsidP="00FF3962"/>
    <w:p w14:paraId="3287F2A4" w14:textId="24745851" w:rsidR="0030072A" w:rsidRDefault="0030072A" w:rsidP="00FF3962"/>
    <w:p w14:paraId="1E6CF3FE" w14:textId="54D92593" w:rsidR="0030072A" w:rsidRDefault="0030072A" w:rsidP="00FF3962"/>
    <w:p w14:paraId="29834B20" w14:textId="2CE5D27C" w:rsidR="0030072A" w:rsidRDefault="0030072A" w:rsidP="00FF3962"/>
    <w:p w14:paraId="07C899F2" w14:textId="35C6838D" w:rsidR="0030072A" w:rsidRDefault="0030072A" w:rsidP="00FF3962"/>
    <w:p w14:paraId="3421A57D" w14:textId="77777777" w:rsidR="006E59CB" w:rsidRDefault="006E59CB"/>
    <w:sectPr w:rsidR="006E5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7F"/>
    <w:rsid w:val="0000349E"/>
    <w:rsid w:val="00005BE4"/>
    <w:rsid w:val="00012EA6"/>
    <w:rsid w:val="00021CA5"/>
    <w:rsid w:val="00021F61"/>
    <w:rsid w:val="00023E5A"/>
    <w:rsid w:val="000371CB"/>
    <w:rsid w:val="000468D6"/>
    <w:rsid w:val="00050B3E"/>
    <w:rsid w:val="000618BF"/>
    <w:rsid w:val="00064EEA"/>
    <w:rsid w:val="000672D1"/>
    <w:rsid w:val="000764EF"/>
    <w:rsid w:val="00084452"/>
    <w:rsid w:val="00084BA4"/>
    <w:rsid w:val="00091003"/>
    <w:rsid w:val="000B0FBD"/>
    <w:rsid w:val="000B2BBD"/>
    <w:rsid w:val="000C2300"/>
    <w:rsid w:val="000C365E"/>
    <w:rsid w:val="000C6D20"/>
    <w:rsid w:val="000E51C2"/>
    <w:rsid w:val="00104528"/>
    <w:rsid w:val="00106DC1"/>
    <w:rsid w:val="0012247C"/>
    <w:rsid w:val="00123A99"/>
    <w:rsid w:val="0014577D"/>
    <w:rsid w:val="00152F6E"/>
    <w:rsid w:val="001537F3"/>
    <w:rsid w:val="00156B93"/>
    <w:rsid w:val="001678EE"/>
    <w:rsid w:val="00173919"/>
    <w:rsid w:val="00175B42"/>
    <w:rsid w:val="00190A60"/>
    <w:rsid w:val="001932AE"/>
    <w:rsid w:val="001B333F"/>
    <w:rsid w:val="001C3856"/>
    <w:rsid w:val="001D2E81"/>
    <w:rsid w:val="001D5247"/>
    <w:rsid w:val="001E2810"/>
    <w:rsid w:val="001F0ABB"/>
    <w:rsid w:val="001F16E7"/>
    <w:rsid w:val="002046CC"/>
    <w:rsid w:val="00215321"/>
    <w:rsid w:val="00224A2C"/>
    <w:rsid w:val="0022624B"/>
    <w:rsid w:val="00227F63"/>
    <w:rsid w:val="00236039"/>
    <w:rsid w:val="00245FCF"/>
    <w:rsid w:val="00246EB9"/>
    <w:rsid w:val="002631E0"/>
    <w:rsid w:val="002650AE"/>
    <w:rsid w:val="00277FD5"/>
    <w:rsid w:val="00283D15"/>
    <w:rsid w:val="002852B7"/>
    <w:rsid w:val="002A26CB"/>
    <w:rsid w:val="002B48E8"/>
    <w:rsid w:val="002C3966"/>
    <w:rsid w:val="002D3AFD"/>
    <w:rsid w:val="002E338F"/>
    <w:rsid w:val="002E747C"/>
    <w:rsid w:val="002F2542"/>
    <w:rsid w:val="002F51FB"/>
    <w:rsid w:val="0030072A"/>
    <w:rsid w:val="00312135"/>
    <w:rsid w:val="003162CD"/>
    <w:rsid w:val="003218CD"/>
    <w:rsid w:val="00327A01"/>
    <w:rsid w:val="00342EAB"/>
    <w:rsid w:val="00343CA5"/>
    <w:rsid w:val="00345B91"/>
    <w:rsid w:val="00356496"/>
    <w:rsid w:val="00360EDF"/>
    <w:rsid w:val="00367043"/>
    <w:rsid w:val="003716CD"/>
    <w:rsid w:val="00377FF9"/>
    <w:rsid w:val="00380C12"/>
    <w:rsid w:val="003B7E1E"/>
    <w:rsid w:val="003C6FB4"/>
    <w:rsid w:val="003D60AE"/>
    <w:rsid w:val="003E213F"/>
    <w:rsid w:val="003F0AE6"/>
    <w:rsid w:val="00411F18"/>
    <w:rsid w:val="00412247"/>
    <w:rsid w:val="00414BF7"/>
    <w:rsid w:val="00416A56"/>
    <w:rsid w:val="00422E41"/>
    <w:rsid w:val="00427901"/>
    <w:rsid w:val="004327BE"/>
    <w:rsid w:val="00434B93"/>
    <w:rsid w:val="00441AEB"/>
    <w:rsid w:val="004426CF"/>
    <w:rsid w:val="0044400B"/>
    <w:rsid w:val="00452DFE"/>
    <w:rsid w:val="00467F5A"/>
    <w:rsid w:val="004822E3"/>
    <w:rsid w:val="004840D2"/>
    <w:rsid w:val="004A19CE"/>
    <w:rsid w:val="004C00D8"/>
    <w:rsid w:val="004C1C18"/>
    <w:rsid w:val="004C52EC"/>
    <w:rsid w:val="004C5944"/>
    <w:rsid w:val="004D5C8C"/>
    <w:rsid w:val="004E2A3C"/>
    <w:rsid w:val="004E4F37"/>
    <w:rsid w:val="004F204A"/>
    <w:rsid w:val="005066DE"/>
    <w:rsid w:val="00516C02"/>
    <w:rsid w:val="00516C7F"/>
    <w:rsid w:val="00525360"/>
    <w:rsid w:val="00534355"/>
    <w:rsid w:val="0054529F"/>
    <w:rsid w:val="00546CA9"/>
    <w:rsid w:val="0054776A"/>
    <w:rsid w:val="00553944"/>
    <w:rsid w:val="00560D7B"/>
    <w:rsid w:val="00561F0E"/>
    <w:rsid w:val="00563A4E"/>
    <w:rsid w:val="0056542E"/>
    <w:rsid w:val="00575643"/>
    <w:rsid w:val="005804B3"/>
    <w:rsid w:val="005808B4"/>
    <w:rsid w:val="00583D76"/>
    <w:rsid w:val="0059139F"/>
    <w:rsid w:val="00597642"/>
    <w:rsid w:val="005A64D4"/>
    <w:rsid w:val="005D23DF"/>
    <w:rsid w:val="005E6077"/>
    <w:rsid w:val="005F134D"/>
    <w:rsid w:val="00611579"/>
    <w:rsid w:val="006158A6"/>
    <w:rsid w:val="00622949"/>
    <w:rsid w:val="00626BD6"/>
    <w:rsid w:val="006323C4"/>
    <w:rsid w:val="00632A97"/>
    <w:rsid w:val="006416DA"/>
    <w:rsid w:val="006454B1"/>
    <w:rsid w:val="00652147"/>
    <w:rsid w:val="00660321"/>
    <w:rsid w:val="00672322"/>
    <w:rsid w:val="00673A48"/>
    <w:rsid w:val="006847BB"/>
    <w:rsid w:val="00695EAD"/>
    <w:rsid w:val="006A204E"/>
    <w:rsid w:val="006A2B57"/>
    <w:rsid w:val="006A5696"/>
    <w:rsid w:val="006A6701"/>
    <w:rsid w:val="006B4964"/>
    <w:rsid w:val="006C4A5D"/>
    <w:rsid w:val="006D39CE"/>
    <w:rsid w:val="006E1A09"/>
    <w:rsid w:val="006E312D"/>
    <w:rsid w:val="006E59CB"/>
    <w:rsid w:val="00702825"/>
    <w:rsid w:val="007110D2"/>
    <w:rsid w:val="0074129F"/>
    <w:rsid w:val="007424B2"/>
    <w:rsid w:val="00743A31"/>
    <w:rsid w:val="0075190C"/>
    <w:rsid w:val="00756A6B"/>
    <w:rsid w:val="007613AC"/>
    <w:rsid w:val="007631A7"/>
    <w:rsid w:val="00765146"/>
    <w:rsid w:val="0077357F"/>
    <w:rsid w:val="0079272B"/>
    <w:rsid w:val="00795707"/>
    <w:rsid w:val="007B18BF"/>
    <w:rsid w:val="007B5F5D"/>
    <w:rsid w:val="007C0852"/>
    <w:rsid w:val="007E13EF"/>
    <w:rsid w:val="007E5B61"/>
    <w:rsid w:val="007F37B2"/>
    <w:rsid w:val="0080308D"/>
    <w:rsid w:val="008057B9"/>
    <w:rsid w:val="00821786"/>
    <w:rsid w:val="008259F3"/>
    <w:rsid w:val="00827277"/>
    <w:rsid w:val="008306A1"/>
    <w:rsid w:val="00840E3D"/>
    <w:rsid w:val="00847529"/>
    <w:rsid w:val="00863A26"/>
    <w:rsid w:val="00863AE7"/>
    <w:rsid w:val="00864CD0"/>
    <w:rsid w:val="008669EF"/>
    <w:rsid w:val="00876A3B"/>
    <w:rsid w:val="00882C9E"/>
    <w:rsid w:val="008852BA"/>
    <w:rsid w:val="008903DD"/>
    <w:rsid w:val="00894794"/>
    <w:rsid w:val="008979E1"/>
    <w:rsid w:val="008B00A0"/>
    <w:rsid w:val="008D2E8F"/>
    <w:rsid w:val="008D7C03"/>
    <w:rsid w:val="008E572E"/>
    <w:rsid w:val="008E7510"/>
    <w:rsid w:val="00910BA4"/>
    <w:rsid w:val="00914BB1"/>
    <w:rsid w:val="0091631D"/>
    <w:rsid w:val="00937017"/>
    <w:rsid w:val="0093718F"/>
    <w:rsid w:val="00937B38"/>
    <w:rsid w:val="00941E9E"/>
    <w:rsid w:val="00954E43"/>
    <w:rsid w:val="00962020"/>
    <w:rsid w:val="009948D9"/>
    <w:rsid w:val="009A0E84"/>
    <w:rsid w:val="009A22C2"/>
    <w:rsid w:val="009A629C"/>
    <w:rsid w:val="009A79BE"/>
    <w:rsid w:val="009A7C9D"/>
    <w:rsid w:val="009B26F5"/>
    <w:rsid w:val="009B6E49"/>
    <w:rsid w:val="009C5904"/>
    <w:rsid w:val="009D5B34"/>
    <w:rsid w:val="009E25BB"/>
    <w:rsid w:val="009E2AD3"/>
    <w:rsid w:val="009E2C7C"/>
    <w:rsid w:val="009E593F"/>
    <w:rsid w:val="009F4D4A"/>
    <w:rsid w:val="00A10396"/>
    <w:rsid w:val="00A11474"/>
    <w:rsid w:val="00A12BF9"/>
    <w:rsid w:val="00A140E4"/>
    <w:rsid w:val="00A211C3"/>
    <w:rsid w:val="00A37351"/>
    <w:rsid w:val="00A4561D"/>
    <w:rsid w:val="00A5187F"/>
    <w:rsid w:val="00A57141"/>
    <w:rsid w:val="00A61935"/>
    <w:rsid w:val="00A67010"/>
    <w:rsid w:val="00A67D0C"/>
    <w:rsid w:val="00A71FA9"/>
    <w:rsid w:val="00A82D30"/>
    <w:rsid w:val="00A85FAD"/>
    <w:rsid w:val="00A95437"/>
    <w:rsid w:val="00AA1771"/>
    <w:rsid w:val="00AA331F"/>
    <w:rsid w:val="00AA51CA"/>
    <w:rsid w:val="00AA76A7"/>
    <w:rsid w:val="00AB7034"/>
    <w:rsid w:val="00AC1FC2"/>
    <w:rsid w:val="00AC58BF"/>
    <w:rsid w:val="00AD095E"/>
    <w:rsid w:val="00AE3A72"/>
    <w:rsid w:val="00AE579C"/>
    <w:rsid w:val="00AF207F"/>
    <w:rsid w:val="00AF2D82"/>
    <w:rsid w:val="00AF3D51"/>
    <w:rsid w:val="00AF69B1"/>
    <w:rsid w:val="00B01670"/>
    <w:rsid w:val="00B02794"/>
    <w:rsid w:val="00B0372F"/>
    <w:rsid w:val="00B05A3C"/>
    <w:rsid w:val="00B118EE"/>
    <w:rsid w:val="00B12A9B"/>
    <w:rsid w:val="00B1587E"/>
    <w:rsid w:val="00B169F1"/>
    <w:rsid w:val="00B16EB0"/>
    <w:rsid w:val="00B31BC3"/>
    <w:rsid w:val="00B35ADE"/>
    <w:rsid w:val="00B53137"/>
    <w:rsid w:val="00B60251"/>
    <w:rsid w:val="00B62F9B"/>
    <w:rsid w:val="00B73A20"/>
    <w:rsid w:val="00B75001"/>
    <w:rsid w:val="00B75B94"/>
    <w:rsid w:val="00B75D72"/>
    <w:rsid w:val="00B81FA0"/>
    <w:rsid w:val="00BB1966"/>
    <w:rsid w:val="00BB1DD4"/>
    <w:rsid w:val="00BC5852"/>
    <w:rsid w:val="00BD7195"/>
    <w:rsid w:val="00BE3222"/>
    <w:rsid w:val="00BE3545"/>
    <w:rsid w:val="00BF52C4"/>
    <w:rsid w:val="00BF5A63"/>
    <w:rsid w:val="00C00F37"/>
    <w:rsid w:val="00C33568"/>
    <w:rsid w:val="00C34A66"/>
    <w:rsid w:val="00C44DED"/>
    <w:rsid w:val="00C51CE7"/>
    <w:rsid w:val="00C622CF"/>
    <w:rsid w:val="00C66875"/>
    <w:rsid w:val="00C82E3A"/>
    <w:rsid w:val="00C8302F"/>
    <w:rsid w:val="00C90FD3"/>
    <w:rsid w:val="00C9271B"/>
    <w:rsid w:val="00C93008"/>
    <w:rsid w:val="00CA2BEF"/>
    <w:rsid w:val="00CB406E"/>
    <w:rsid w:val="00CC6EAF"/>
    <w:rsid w:val="00CD2E17"/>
    <w:rsid w:val="00CD3F6F"/>
    <w:rsid w:val="00CD6325"/>
    <w:rsid w:val="00CE15A0"/>
    <w:rsid w:val="00CF1298"/>
    <w:rsid w:val="00CF2FBB"/>
    <w:rsid w:val="00D014EE"/>
    <w:rsid w:val="00D06209"/>
    <w:rsid w:val="00D0796B"/>
    <w:rsid w:val="00D1051B"/>
    <w:rsid w:val="00D35A8F"/>
    <w:rsid w:val="00D3625B"/>
    <w:rsid w:val="00D434A8"/>
    <w:rsid w:val="00D455B8"/>
    <w:rsid w:val="00D504AB"/>
    <w:rsid w:val="00D52852"/>
    <w:rsid w:val="00D77323"/>
    <w:rsid w:val="00D817E5"/>
    <w:rsid w:val="00D905E9"/>
    <w:rsid w:val="00D93129"/>
    <w:rsid w:val="00D934D5"/>
    <w:rsid w:val="00DA1617"/>
    <w:rsid w:val="00DA5EA1"/>
    <w:rsid w:val="00DA6249"/>
    <w:rsid w:val="00DA7119"/>
    <w:rsid w:val="00DB0ABB"/>
    <w:rsid w:val="00DB6283"/>
    <w:rsid w:val="00DE0477"/>
    <w:rsid w:val="00DE761E"/>
    <w:rsid w:val="00DF4FD1"/>
    <w:rsid w:val="00E16A49"/>
    <w:rsid w:val="00E27F9F"/>
    <w:rsid w:val="00E41C23"/>
    <w:rsid w:val="00E7099D"/>
    <w:rsid w:val="00E76F8E"/>
    <w:rsid w:val="00E90237"/>
    <w:rsid w:val="00EA184D"/>
    <w:rsid w:val="00EC0E7A"/>
    <w:rsid w:val="00ED3DBB"/>
    <w:rsid w:val="00EE24A9"/>
    <w:rsid w:val="00EE7042"/>
    <w:rsid w:val="00EF233D"/>
    <w:rsid w:val="00F112E6"/>
    <w:rsid w:val="00F12D16"/>
    <w:rsid w:val="00F20E85"/>
    <w:rsid w:val="00F246C1"/>
    <w:rsid w:val="00F311B9"/>
    <w:rsid w:val="00F40C3B"/>
    <w:rsid w:val="00F40C6B"/>
    <w:rsid w:val="00F42C62"/>
    <w:rsid w:val="00F45F22"/>
    <w:rsid w:val="00F52E4A"/>
    <w:rsid w:val="00F62C87"/>
    <w:rsid w:val="00F63FCC"/>
    <w:rsid w:val="00F66563"/>
    <w:rsid w:val="00F76D4F"/>
    <w:rsid w:val="00F81ED2"/>
    <w:rsid w:val="00F84E67"/>
    <w:rsid w:val="00FB150F"/>
    <w:rsid w:val="00FB609E"/>
    <w:rsid w:val="00FB6C73"/>
    <w:rsid w:val="00FB7EED"/>
    <w:rsid w:val="00FD4B10"/>
    <w:rsid w:val="00FE793F"/>
    <w:rsid w:val="00FF0179"/>
    <w:rsid w:val="00FF0437"/>
    <w:rsid w:val="00FF3962"/>
    <w:rsid w:val="00FF4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784CE"/>
  <w15:chartTrackingRefBased/>
  <w15:docId w15:val="{8E2F88F2-60C3-4234-A073-CA1089CE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6E49"/>
    <w:pPr>
      <w:spacing w:after="0" w:line="240" w:lineRule="auto"/>
    </w:pPr>
  </w:style>
  <w:style w:type="character" w:styleId="Hyperlink">
    <w:name w:val="Hyperlink"/>
    <w:basedOn w:val="DefaultParagraphFont"/>
    <w:uiPriority w:val="99"/>
    <w:unhideWhenUsed/>
    <w:rsid w:val="00277FD5"/>
    <w:rPr>
      <w:color w:val="0563C1" w:themeColor="hyperlink"/>
      <w:u w:val="single"/>
    </w:rPr>
  </w:style>
  <w:style w:type="character" w:styleId="UnresolvedMention">
    <w:name w:val="Unresolved Mention"/>
    <w:basedOn w:val="DefaultParagraphFont"/>
    <w:uiPriority w:val="99"/>
    <w:semiHidden/>
    <w:unhideWhenUsed/>
    <w:rsid w:val="00277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274B6D-BCB5-472B-9B30-D88D2CAA1C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D7F4EB-DCF7-4806-849F-B102B616230B}">
  <ds:schemaRefs>
    <ds:schemaRef ds:uri="http://schemas.microsoft.com/sharepoint/v3/contenttype/forms"/>
  </ds:schemaRefs>
</ds:datastoreItem>
</file>

<file path=customXml/itemProps3.xml><?xml version="1.0" encoding="utf-8"?>
<ds:datastoreItem xmlns:ds="http://schemas.openxmlformats.org/officeDocument/2006/customXml" ds:itemID="{BAB15379-2F62-4C83-A2A5-A9CC29E79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5</Pages>
  <Words>1684</Words>
  <Characters>9603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Penny (2006249)</dc:creator>
  <cp:keywords/>
  <dc:description/>
  <cp:lastModifiedBy>Evan Penny (2006249)</cp:lastModifiedBy>
  <cp:revision>339</cp:revision>
  <dcterms:created xsi:type="dcterms:W3CDTF">2021-04-08T11:30:00Z</dcterms:created>
  <dcterms:modified xsi:type="dcterms:W3CDTF">2021-05-05T19:42:00Z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