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A85BFE" w:rsidR="002D5B3F" w:rsidP="005F3A53" w:rsidRDefault="001A24F3" w14:paraId="3F361791"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7A49444" wp14:editId="3FD8BA0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F664C3" w:rsidR="00F664C3">
        <w:rPr>
          <w:rFonts w:ascii="Arial" w:hAnsi="Arial" w:cs="Arial"/>
          <w:b/>
          <w:sz w:val="28"/>
          <w:szCs w:val="28"/>
        </w:rPr>
        <w:t>GA36c</w:t>
      </w:r>
    </w:p>
    <w:p w:rsidRPr="00A406E5" w:rsidR="002D5B3F" w:rsidP="002D5B3F" w:rsidRDefault="002D5B3F" w14:paraId="1932EBFF"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42359EA7" w14:textId="77777777">
        <w:tc>
          <w:tcPr>
            <w:tcW w:w="9922" w:type="dxa"/>
            <w:shd w:val="clear" w:color="auto" w:fill="C0C0C0"/>
          </w:tcPr>
          <w:p w:rsidRPr="00A406E5" w:rsidR="00681FA9" w:rsidP="00552351" w:rsidRDefault="00552351" w14:paraId="519452B4" w14:textId="77777777">
            <w:pPr>
              <w:pStyle w:val="Heading4"/>
              <w:rPr>
                <w:rFonts w:ascii="Arial" w:hAnsi="Arial" w:cs="Arial"/>
                <w:b/>
              </w:rPr>
            </w:pPr>
            <w:r w:rsidRPr="00A406E5">
              <w:rPr>
                <w:rFonts w:ascii="Arial" w:hAnsi="Arial" w:cs="Arial"/>
                <w:b/>
              </w:rPr>
              <w:t>LEVEL 6</w:t>
            </w:r>
            <w:r w:rsidRPr="00A406E5" w:rsidR="00026B02">
              <w:rPr>
                <w:rFonts w:ascii="Arial" w:hAnsi="Arial" w:cs="Arial"/>
                <w:b/>
              </w:rPr>
              <w:t xml:space="preserve"> </w:t>
            </w:r>
            <w:r w:rsidRPr="00A406E5">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1E144FA7"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1851"/>
        <w:gridCol w:w="3198"/>
        <w:gridCol w:w="2268"/>
        <w:gridCol w:w="2605"/>
      </w:tblGrid>
      <w:tr w:rsidRPr="00A406E5" w:rsidR="003B3F9D" w:rsidTr="37A149E4" w14:paraId="090095F2" w14:textId="77777777">
        <w:tc>
          <w:tcPr>
            <w:tcW w:w="1851" w:type="dxa"/>
            <w:tcMar/>
          </w:tcPr>
          <w:p w:rsidRPr="00A406E5" w:rsidR="003B3F9D" w:rsidP="001E57C1" w:rsidRDefault="003B3F9D" w14:paraId="0C406B20" w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3198" w:type="dxa"/>
            <w:tcMar/>
          </w:tcPr>
          <w:p w:rsidRPr="00A406E5" w:rsidR="003B3F9D" w:rsidP="001E57C1" w:rsidRDefault="0017512A" w14:paraId="1E5A599C" w14:textId="77777777">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sidR="003B3F9D">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Mar/>
          </w:tcPr>
          <w:p w:rsidRPr="00A406E5" w:rsidR="003B3F9D" w:rsidP="001E57C1" w:rsidRDefault="00552351" w14:paraId="0B2C64E1" w14:textId="77777777">
            <w:pPr>
              <w:spacing w:before="120" w:after="120"/>
              <w:jc w:val="both"/>
              <w:rPr>
                <w:rFonts w:ascii="Arial" w:hAnsi="Arial" w:cs="Arial"/>
                <w:b/>
                <w:sz w:val="22"/>
                <w:szCs w:val="22"/>
              </w:rPr>
            </w:pPr>
            <w:r w:rsidRPr="00A406E5">
              <w:rPr>
                <w:rFonts w:ascii="Arial" w:hAnsi="Arial" w:cs="Arial"/>
                <w:b/>
                <w:sz w:val="22"/>
                <w:szCs w:val="22"/>
              </w:rPr>
              <w:t xml:space="preserve">Student ID </w:t>
            </w:r>
            <w:r w:rsidRPr="00A406E5" w:rsidR="003B3F9D">
              <w:rPr>
                <w:rFonts w:ascii="Arial" w:hAnsi="Arial" w:cs="Arial"/>
                <w:b/>
                <w:sz w:val="22"/>
                <w:szCs w:val="22"/>
              </w:rPr>
              <w:t>number:</w:t>
            </w:r>
          </w:p>
        </w:tc>
        <w:tc>
          <w:tcPr>
            <w:tcW w:w="2605" w:type="dxa"/>
            <w:tcMar/>
          </w:tcPr>
          <w:p w:rsidRPr="00A406E5" w:rsidR="003B3F9D" w:rsidP="001E57C1" w:rsidRDefault="003B3F9D" w14:paraId="4126CFD9" w14:textId="77777777">
            <w:pPr>
              <w:spacing w:before="120" w:after="120"/>
              <w:jc w:val="both"/>
              <w:rPr>
                <w:rFonts w:ascii="Arial" w:hAnsi="Arial" w:cs="Arial"/>
                <w:b/>
                <w:sz w:val="22"/>
                <w:szCs w:val="22"/>
              </w:rPr>
            </w:pPr>
          </w:p>
        </w:tc>
      </w:tr>
      <w:tr w:rsidRPr="00A406E5" w:rsidR="00DB116D" w:rsidTr="37A149E4" w14:paraId="51C04FAB" w14:textId="77777777">
        <w:tc>
          <w:tcPr>
            <w:tcW w:w="1851" w:type="dxa"/>
            <w:tcMar/>
          </w:tcPr>
          <w:p w:rsidRPr="00A406E5" w:rsidR="00DB116D" w:rsidP="00E51AAC" w:rsidRDefault="00DB116D" w14:paraId="76851DC8"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8071" w:type="dxa"/>
            <w:gridSpan w:val="3"/>
            <w:tcMar/>
          </w:tcPr>
          <w:p w:rsidRPr="00A406E5" w:rsidR="00DB116D" w:rsidP="00E51AAC" w:rsidRDefault="3F49F4E7" w14:paraId="6BD47CB0" w14:textId="78B5EFD1">
            <w:pPr>
              <w:spacing w:before="120" w:after="120"/>
              <w:jc w:val="both"/>
            </w:pPr>
            <w:r w:rsidRPr="074F9CDC">
              <w:rPr>
                <w:rFonts w:ascii="Arial" w:hAnsi="Arial" w:cs="Arial"/>
                <w:b/>
                <w:bCs/>
                <w:sz w:val="22"/>
                <w:szCs w:val="22"/>
              </w:rPr>
              <w:t>BSc Applied Computing</w:t>
            </w:r>
          </w:p>
        </w:tc>
      </w:tr>
      <w:tr w:rsidRPr="00A406E5" w:rsidR="008F1308" w:rsidTr="37A149E4" w14:paraId="1E16D525" w14:textId="77777777">
        <w:tc>
          <w:tcPr>
            <w:tcW w:w="1851" w:type="dxa"/>
            <w:tcMar/>
          </w:tcPr>
          <w:p w:rsidRPr="00A406E5" w:rsidR="008F1308" w:rsidP="00E51AAC" w:rsidRDefault="008F1308" w14:paraId="59BD23F8"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8071" w:type="dxa"/>
            <w:gridSpan w:val="3"/>
            <w:tcMar/>
          </w:tcPr>
          <w:p w:rsidRPr="00A406E5" w:rsidR="008F1308" w:rsidP="00E51AAC" w:rsidRDefault="00353C18" w14:paraId="4819BA8F" w14:textId="6818693B">
            <w:pPr>
              <w:spacing w:before="120" w:after="120"/>
              <w:jc w:val="both"/>
              <w:rPr>
                <w:rFonts w:ascii="Arial" w:hAnsi="Arial" w:cs="Arial"/>
                <w:b/>
                <w:sz w:val="22"/>
                <w:szCs w:val="22"/>
              </w:rPr>
            </w:pPr>
            <w:r>
              <w:rPr>
                <w:rFonts w:ascii="Arial" w:hAnsi="Arial" w:cs="Arial"/>
                <w:b/>
                <w:sz w:val="22"/>
                <w:szCs w:val="22"/>
              </w:rPr>
              <w:t>Data Warehousing &amp; Data Mining</w:t>
            </w:r>
          </w:p>
        </w:tc>
      </w:tr>
      <w:tr w:rsidRPr="00A406E5" w:rsidR="00353C18" w:rsidTr="37A149E4" w14:paraId="374222DB" w14:textId="77777777">
        <w:tc>
          <w:tcPr>
            <w:tcW w:w="1851" w:type="dxa"/>
            <w:tcMar/>
          </w:tcPr>
          <w:p w:rsidRPr="00A406E5" w:rsidR="00353C18" w:rsidP="00353C18" w:rsidRDefault="00353C18" w14:paraId="6CFBB412"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198" w:type="dxa"/>
            <w:tcMar/>
          </w:tcPr>
          <w:p w:rsidRPr="00A406E5" w:rsidR="00353C18" w:rsidP="00353C18" w:rsidRDefault="00353C18" w14:paraId="0F380942" w14:textId="58BD89C3">
            <w:pPr>
              <w:spacing w:before="120" w:after="120"/>
              <w:jc w:val="both"/>
              <w:rPr>
                <w:rFonts w:ascii="Arial" w:hAnsi="Arial" w:cs="Arial"/>
                <w:b/>
                <w:sz w:val="22"/>
                <w:szCs w:val="22"/>
              </w:rPr>
            </w:pPr>
            <w:r>
              <w:rPr>
                <w:rFonts w:ascii="Arial" w:hAnsi="Arial" w:cs="Arial"/>
                <w:b/>
                <w:sz w:val="22"/>
                <w:szCs w:val="22"/>
              </w:rPr>
              <w:t>ACCA6026</w:t>
            </w:r>
          </w:p>
        </w:tc>
        <w:tc>
          <w:tcPr>
            <w:tcW w:w="2268" w:type="dxa"/>
            <w:shd w:val="clear" w:color="auto" w:fill="D9D9D9" w:themeFill="background1" w:themeFillShade="D9"/>
            <w:tcMar/>
          </w:tcPr>
          <w:p w:rsidRPr="004D5E9B" w:rsidR="00353C18" w:rsidP="00353C18" w:rsidRDefault="00353C18" w14:paraId="73C7E00C"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605" w:type="dxa"/>
            <w:tcMar/>
          </w:tcPr>
          <w:p w:rsidRPr="00A406E5" w:rsidR="00353C18" w:rsidP="00353C18" w:rsidRDefault="00353C18" w14:paraId="55EB199B" w14:textId="68627CB1">
            <w:pPr>
              <w:spacing w:before="120" w:after="120"/>
              <w:jc w:val="both"/>
              <w:rPr>
                <w:rFonts w:ascii="Arial" w:hAnsi="Arial" w:cs="Arial"/>
                <w:b/>
                <w:sz w:val="22"/>
                <w:szCs w:val="22"/>
              </w:rPr>
            </w:pPr>
            <w:r>
              <w:rPr>
                <w:rFonts w:ascii="Arial" w:hAnsi="Arial" w:cs="Arial"/>
                <w:b/>
                <w:sz w:val="22"/>
                <w:szCs w:val="22"/>
              </w:rPr>
              <w:t>50%</w:t>
            </w:r>
          </w:p>
        </w:tc>
      </w:tr>
      <w:tr w:rsidRPr="00A406E5" w:rsidR="00353C18" w:rsidTr="37A149E4" w14:paraId="66606AEF" w14:textId="77777777">
        <w:tc>
          <w:tcPr>
            <w:tcW w:w="1851" w:type="dxa"/>
            <w:tcMar/>
          </w:tcPr>
          <w:p w:rsidRPr="00A406E5" w:rsidR="00353C18" w:rsidP="00353C18" w:rsidRDefault="00353C18" w14:paraId="7F3FF356"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198" w:type="dxa"/>
            <w:tcMar/>
          </w:tcPr>
          <w:p w:rsidRPr="00A406E5" w:rsidR="00353C18" w:rsidP="37A149E4" w:rsidRDefault="00353C18" w14:paraId="53672AE5" w14:textId="2DDEB28D">
            <w:pPr>
              <w:spacing w:before="0" w:beforeAutospacing="off" w:after="0" w:afterAutospacing="off"/>
              <w:jc w:val="left"/>
              <w:rPr>
                <w:rFonts w:ascii="Arial" w:hAnsi="Arial" w:eastAsia="Arial" w:cs="Arial"/>
                <w:noProof w:val="0"/>
                <w:sz w:val="22"/>
                <w:szCs w:val="22"/>
                <w:lang w:val="en-GB"/>
              </w:rPr>
            </w:pPr>
            <w:r w:rsidRPr="37A149E4" w:rsidR="772D9D45">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Md Abrar Jahin Almazi Bipon</w:t>
            </w:r>
          </w:p>
        </w:tc>
        <w:tc>
          <w:tcPr>
            <w:tcW w:w="2268" w:type="dxa"/>
            <w:shd w:val="clear" w:color="auto" w:fill="D9D9D9" w:themeFill="background1" w:themeFillShade="D9"/>
            <w:tcMar/>
          </w:tcPr>
          <w:p w:rsidRPr="00A406E5" w:rsidR="00353C18" w:rsidP="00353C18" w:rsidRDefault="00353C18" w14:paraId="37E56863"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605" w:type="dxa"/>
            <w:tcMar/>
          </w:tcPr>
          <w:p w:rsidRPr="00A406E5" w:rsidR="00353C18" w:rsidP="00353C18" w:rsidRDefault="006F08B3" w14:paraId="76E26598" w14:textId="2E72D07F">
            <w:pPr>
              <w:spacing w:before="120" w:after="120"/>
              <w:jc w:val="both"/>
              <w:rPr>
                <w:rFonts w:ascii="Arial" w:hAnsi="Arial" w:cs="Arial"/>
                <w:b/>
                <w:sz w:val="22"/>
                <w:szCs w:val="22"/>
              </w:rPr>
            </w:pPr>
            <w:r>
              <w:rPr>
                <w:rFonts w:ascii="Arial" w:hAnsi="Arial" w:cs="Arial"/>
                <w:b/>
                <w:sz w:val="22"/>
                <w:szCs w:val="22"/>
              </w:rPr>
              <w:t>Renuga Jayakumar</w:t>
            </w:r>
          </w:p>
        </w:tc>
      </w:tr>
      <w:tr w:rsidRPr="00A406E5" w:rsidR="00353C18" w:rsidTr="37A149E4" w14:paraId="613C8D32" w14:textId="77777777">
        <w:tc>
          <w:tcPr>
            <w:tcW w:w="1851" w:type="dxa"/>
            <w:tcMar/>
          </w:tcPr>
          <w:p w:rsidRPr="00A406E5" w:rsidR="00353C18" w:rsidP="00353C18" w:rsidRDefault="00353C18" w14:paraId="1BF33043"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198" w:type="dxa"/>
            <w:tcMar/>
          </w:tcPr>
          <w:p w:rsidRPr="00A406E5" w:rsidR="00353C18" w:rsidP="00353C18" w:rsidRDefault="00353C18" w14:paraId="5B8F4138" w14:textId="7C309A10">
            <w:pPr>
              <w:spacing w:before="120" w:after="120"/>
              <w:jc w:val="both"/>
              <w:rPr>
                <w:rFonts w:ascii="Arial" w:hAnsi="Arial" w:cs="Arial"/>
                <w:b/>
                <w:sz w:val="22"/>
                <w:szCs w:val="22"/>
              </w:rPr>
            </w:pPr>
            <w:r>
              <w:rPr>
                <w:rFonts w:ascii="Arial" w:hAnsi="Arial" w:cs="Arial"/>
                <w:b/>
                <w:sz w:val="22"/>
                <w:szCs w:val="22"/>
              </w:rPr>
              <w:t xml:space="preserve">Data </w:t>
            </w:r>
            <w:r w:rsidR="00A50552">
              <w:rPr>
                <w:rFonts w:ascii="Arial" w:hAnsi="Arial" w:cs="Arial"/>
                <w:b/>
                <w:sz w:val="22"/>
                <w:szCs w:val="22"/>
              </w:rPr>
              <w:t>Mining</w:t>
            </w:r>
          </w:p>
        </w:tc>
        <w:tc>
          <w:tcPr>
            <w:tcW w:w="2268" w:type="dxa"/>
            <w:tcMar/>
          </w:tcPr>
          <w:p w:rsidRPr="00A406E5" w:rsidR="00353C18" w:rsidP="00353C18" w:rsidRDefault="00353C18" w14:paraId="21C5FB1B"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605" w:type="dxa"/>
            <w:tcMar/>
          </w:tcPr>
          <w:p w:rsidRPr="00A406E5" w:rsidR="00353C18" w:rsidP="00353C18" w:rsidRDefault="00353C18" w14:paraId="433EF4A7" w14:textId="009C05F3">
            <w:pPr>
              <w:spacing w:before="120" w:after="120"/>
              <w:jc w:val="both"/>
              <w:rPr>
                <w:rFonts w:ascii="Arial" w:hAnsi="Arial" w:cs="Arial"/>
                <w:b/>
                <w:sz w:val="22"/>
                <w:szCs w:val="22"/>
              </w:rPr>
            </w:pPr>
            <w:r>
              <w:rPr>
                <w:rFonts w:ascii="Arial" w:hAnsi="Arial" w:cs="Arial"/>
                <w:b/>
                <w:sz w:val="22"/>
                <w:szCs w:val="22"/>
              </w:rPr>
              <w:t>2500</w:t>
            </w:r>
          </w:p>
        </w:tc>
      </w:tr>
      <w:tr w:rsidRPr="00A406E5" w:rsidR="00353C18" w:rsidTr="37A149E4" w14:paraId="22AAD465" w14:textId="77777777">
        <w:tc>
          <w:tcPr>
            <w:tcW w:w="1851" w:type="dxa"/>
            <w:tcMar/>
          </w:tcPr>
          <w:p w:rsidRPr="00A406E5" w:rsidR="00353C18" w:rsidP="00353C18" w:rsidRDefault="00353C18" w14:paraId="6B01B1E5"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198" w:type="dxa"/>
            <w:tcMar/>
          </w:tcPr>
          <w:p w:rsidRPr="00A406E5" w:rsidR="00353C18" w:rsidP="7661E111" w:rsidRDefault="00353C18" w14:paraId="3B128C43" w14:textId="63625DF2">
            <w:pPr>
              <w:pStyle w:val="Normal"/>
              <w:spacing w:before="120" w:after="120"/>
              <w:jc w:val="both"/>
              <w:rPr>
                <w:rFonts w:ascii="Aptos" w:hAnsi="Aptos" w:eastAsia="Aptos" w:cs="Aptos"/>
                <w:b w:val="1"/>
                <w:bCs w:val="1"/>
                <w:noProof w:val="0"/>
                <w:sz w:val="24"/>
                <w:szCs w:val="24"/>
                <w:lang w:val="en-GB"/>
              </w:rPr>
            </w:pPr>
            <w:r w:rsidRPr="7661E111" w:rsidR="3E983B20">
              <w:rPr>
                <w:rFonts w:ascii="Aptos" w:hAnsi="Aptos" w:eastAsia="Aptos" w:cs="Aptos"/>
                <w:b w:val="1"/>
                <w:bCs w:val="1"/>
                <w:noProof w:val="0"/>
                <w:sz w:val="24"/>
                <w:szCs w:val="24"/>
                <w:lang w:val="en-GB"/>
              </w:rPr>
              <w:t>Friday 20</w:t>
            </w:r>
            <w:r w:rsidRPr="7661E111" w:rsidR="3E983B20">
              <w:rPr>
                <w:rFonts w:ascii="Aptos" w:hAnsi="Aptos" w:eastAsia="Aptos" w:cs="Aptos"/>
                <w:b w:val="1"/>
                <w:bCs w:val="1"/>
                <w:noProof w:val="0"/>
                <w:sz w:val="24"/>
                <w:szCs w:val="24"/>
                <w:vertAlign w:val="superscript"/>
                <w:lang w:val="en-GB"/>
              </w:rPr>
              <w:t>th</w:t>
            </w:r>
            <w:r w:rsidRPr="7661E111" w:rsidR="3E983B20">
              <w:rPr>
                <w:rFonts w:ascii="Aptos" w:hAnsi="Aptos" w:eastAsia="Aptos" w:cs="Aptos"/>
                <w:b w:val="1"/>
                <w:bCs w:val="1"/>
                <w:noProof w:val="0"/>
                <w:sz w:val="24"/>
                <w:szCs w:val="24"/>
                <w:lang w:val="en-GB"/>
              </w:rPr>
              <w:t xml:space="preserve"> November, 2026</w:t>
            </w:r>
          </w:p>
        </w:tc>
        <w:tc>
          <w:tcPr>
            <w:tcW w:w="2268" w:type="dxa"/>
            <w:tcMar/>
          </w:tcPr>
          <w:p w:rsidRPr="00A406E5" w:rsidR="00353C18" w:rsidP="00353C18" w:rsidRDefault="00353C18" w14:paraId="519BB9BC"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605" w:type="dxa"/>
            <w:tcMar/>
          </w:tcPr>
          <w:p w:rsidRPr="00A406E5" w:rsidR="00353C18" w:rsidP="7661E111" w:rsidRDefault="00353C18" w14:paraId="5E314181" w14:textId="729F0426">
            <w:pPr>
              <w:pStyle w:val="Normal"/>
              <w:spacing w:before="120" w:after="120"/>
              <w:jc w:val="both"/>
              <w:rPr>
                <w:rFonts w:ascii="Arial" w:hAnsi="Arial" w:eastAsia="Arial" w:cs="Arial"/>
                <w:noProof w:val="0"/>
                <w:sz w:val="22"/>
                <w:szCs w:val="22"/>
                <w:lang w:val="en-GB"/>
              </w:rPr>
            </w:pPr>
            <w:r w:rsidRPr="7661E111" w:rsidR="6DDC111B">
              <w:rPr>
                <w:rFonts w:ascii="Aptos" w:hAnsi="Aptos" w:eastAsia="Aptos" w:cs="Aptos"/>
                <w:b w:val="1"/>
                <w:bCs w:val="1"/>
                <w:noProof w:val="0"/>
                <w:sz w:val="24"/>
                <w:szCs w:val="24"/>
                <w:lang w:val="en-GB"/>
              </w:rPr>
              <w:t>Friday 18th December, 2026</w:t>
            </w:r>
          </w:p>
        </w:tc>
      </w:tr>
      <w:tr w:rsidRPr="00A406E5" w:rsidR="00152E9D" w:rsidTr="37A149E4" w14:paraId="59C10BCB" w14:textId="77777777">
        <w:tc>
          <w:tcPr>
            <w:tcW w:w="1851" w:type="dxa"/>
            <w:tcMar/>
          </w:tcPr>
          <w:p w:rsidRPr="00A406E5" w:rsidR="00152E9D" w:rsidP="00E51AAC" w:rsidRDefault="00A406E5" w14:paraId="0EA2FB10"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8071" w:type="dxa"/>
            <w:gridSpan w:val="3"/>
            <w:tcMar/>
          </w:tcPr>
          <w:p w:rsidRPr="00A406E5" w:rsidR="00A406E5" w:rsidP="00A406E5" w:rsidRDefault="00A406E5" w14:paraId="1D865C85"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A406E5" w:rsidP="005F0579" w:rsidRDefault="00A406E5" w14:paraId="46982DA3" w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EF4863" w:rsidP="005F0579" w:rsidRDefault="00A406E5" w14:paraId="093DBFBB" w14:textId="77777777">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EF4863">
              <w:rPr>
                <w:rFonts w:ascii="Arial" w:hAnsi="Arial" w:cs="Arial"/>
                <w:b/>
                <w:sz w:val="22"/>
                <w:szCs w:val="22"/>
              </w:rPr>
              <w:t>:</w:t>
            </w:r>
          </w:p>
          <w:p w:rsidR="00EF4863" w:rsidP="00EF4863" w:rsidRDefault="00EF4863" w14:paraId="5FF7F5FE" w14:textId="77777777">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rsidRPr="00A406E5" w:rsidR="00A406E5" w:rsidP="00EF4863" w:rsidRDefault="00EF4863" w14:paraId="571B9F74" w14:textId="46A4F407">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Pr="00A406E5" w:rsidR="00A406E5" w:rsidTr="37A149E4" w14:paraId="7F00E12C" w14:textId="77777777">
        <w:tc>
          <w:tcPr>
            <w:tcW w:w="1851" w:type="dxa"/>
            <w:tcMar/>
          </w:tcPr>
          <w:p w:rsidRPr="00A406E5" w:rsidR="00A406E5" w:rsidP="00A406E5" w:rsidRDefault="00A406E5" w14:paraId="5DEE3EBD"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8071" w:type="dxa"/>
            <w:gridSpan w:val="3"/>
            <w:tcMar/>
          </w:tcPr>
          <w:p w:rsidRPr="00A406E5" w:rsidR="00A406E5" w:rsidP="00A406E5" w:rsidRDefault="00A406E5" w14:paraId="17E9CA41"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r w:rsidRPr="00A406E5" w:rsidR="000E6190" w:rsidTr="37A149E4" w14:paraId="731178DF" w14:textId="77777777">
        <w:tc>
          <w:tcPr>
            <w:tcW w:w="1851" w:type="dxa"/>
            <w:tcMar/>
          </w:tcPr>
          <w:p w:rsidRPr="00A406E5" w:rsidR="000E6190" w:rsidP="000E6190" w:rsidRDefault="000E6190" w14:paraId="0C698443" w14:textId="44F43721">
            <w:pPr>
              <w:spacing w:before="120" w:after="120"/>
              <w:rPr>
                <w:rFonts w:ascii="Arial" w:hAnsi="Arial" w:cs="Arial"/>
                <w:b/>
                <w:sz w:val="22"/>
                <w:szCs w:val="22"/>
              </w:rPr>
            </w:pPr>
            <w:r>
              <w:rPr>
                <w:rFonts w:ascii="Arial" w:hAnsi="Arial" w:cs="Arial"/>
                <w:b/>
                <w:sz w:val="22"/>
                <w:szCs w:val="22"/>
              </w:rPr>
              <w:t>Work over the word limit:</w:t>
            </w:r>
          </w:p>
        </w:tc>
        <w:tc>
          <w:tcPr>
            <w:tcW w:w="8071" w:type="dxa"/>
            <w:gridSpan w:val="3"/>
            <w:tcMar/>
          </w:tcPr>
          <w:tbl>
            <w:tblPr>
              <w:tblW w:w="7611" w:type="dxa"/>
              <w:tblCellMar>
                <w:left w:w="0" w:type="dxa"/>
                <w:right w:w="0" w:type="dxa"/>
              </w:tblCellMar>
              <w:tblLook w:val="04A0" w:firstRow="1" w:lastRow="0" w:firstColumn="1" w:lastColumn="0" w:noHBand="0" w:noVBand="1"/>
            </w:tblPr>
            <w:tblGrid>
              <w:gridCol w:w="7611"/>
            </w:tblGrid>
            <w:tr w:rsidRPr="00C83B13" w:rsidR="000E6190" w14:paraId="221F867A" w14:textId="77777777">
              <w:tc>
                <w:tcPr>
                  <w:tcW w:w="7611" w:type="dxa"/>
                  <w:tcBorders>
                    <w:left w:val="nil"/>
                  </w:tcBorders>
                  <w:tcMar>
                    <w:top w:w="0" w:type="dxa"/>
                    <w:left w:w="108" w:type="dxa"/>
                    <w:bottom w:w="0" w:type="dxa"/>
                    <w:right w:w="108" w:type="dxa"/>
                  </w:tcMar>
                </w:tcPr>
                <w:p w:rsidRPr="00C83B13" w:rsidR="000E6190" w:rsidP="000E6190" w:rsidRDefault="000E6190" w14:paraId="67F3B435" w14:textId="77777777">
                  <w:pPr>
                    <w:ind w:left="-10"/>
                    <w:rPr>
                      <w:rFonts w:ascii="Arial" w:hAnsi="Arial" w:cs="Arial"/>
                      <w:sz w:val="22"/>
                      <w:szCs w:val="22"/>
                      <w:lang w:eastAsia="zh-CN"/>
                    </w:rPr>
                  </w:pPr>
                  <w:r w:rsidRPr="00C83B13">
                    <w:rPr>
                      <w:rFonts w:ascii="Arial" w:hAnsi="Arial" w:cs="Arial"/>
                      <w:sz w:val="22"/>
                      <w:szCs w:val="22"/>
                    </w:rPr>
                    <w:t>To support fairness and good academic writing, each assessment has a set word limit. It’s important that you stay within this limit. The word limit helps ensure:</w:t>
                  </w:r>
                </w:p>
                <w:p w:rsidRPr="00C83B13" w:rsidR="000E6190" w:rsidP="000E6190" w:rsidRDefault="000E6190" w14:paraId="0B5534DE" w14:textId="77777777">
                  <w:pPr>
                    <w:numPr>
                      <w:ilvl w:val="0"/>
                      <w:numId w:val="18"/>
                    </w:numPr>
                    <w:rPr>
                      <w:rFonts w:ascii="Arial" w:hAnsi="Arial" w:cs="Arial"/>
                      <w:sz w:val="22"/>
                      <w:szCs w:val="22"/>
                    </w:rPr>
                  </w:pPr>
                  <w:r w:rsidRPr="00C83B13">
                    <w:rPr>
                      <w:rFonts w:ascii="Arial" w:hAnsi="Arial" w:cs="Arial"/>
                      <w:sz w:val="22"/>
                      <w:szCs w:val="22"/>
                    </w:rPr>
                    <w:t>You write clearly and concisely.</w:t>
                  </w:r>
                </w:p>
                <w:p w:rsidRPr="00C83B13" w:rsidR="000E6190" w:rsidP="000E6190" w:rsidRDefault="000E6190" w14:paraId="5ED9D36E" w14:textId="77777777">
                  <w:pPr>
                    <w:numPr>
                      <w:ilvl w:val="0"/>
                      <w:numId w:val="18"/>
                    </w:numPr>
                    <w:rPr>
                      <w:rFonts w:ascii="Arial" w:hAnsi="Arial" w:cs="Arial"/>
                      <w:sz w:val="22"/>
                      <w:szCs w:val="22"/>
                    </w:rPr>
                  </w:pPr>
                  <w:r w:rsidRPr="00C83B13">
                    <w:rPr>
                      <w:rFonts w:ascii="Arial" w:hAnsi="Arial" w:cs="Arial"/>
                      <w:sz w:val="22"/>
                      <w:szCs w:val="22"/>
                    </w:rPr>
                    <w:t>All students complete the assessment on an equal basis.</w:t>
                  </w:r>
                </w:p>
                <w:p w:rsidRPr="00C83B13" w:rsidR="000E6190" w:rsidP="000E6190" w:rsidRDefault="000E6190" w14:paraId="6591184C" w14:textId="77777777">
                  <w:pPr>
                    <w:ind w:left="-10"/>
                    <w:rPr>
                      <w:rFonts w:ascii="Arial" w:hAnsi="Arial" w:cs="Arial"/>
                      <w:b/>
                      <w:bCs/>
                      <w:sz w:val="22"/>
                      <w:szCs w:val="22"/>
                    </w:rPr>
                  </w:pPr>
                </w:p>
                <w:p w:rsidRPr="00C83B13" w:rsidR="000E6190" w:rsidP="000E6190" w:rsidRDefault="000E6190" w14:paraId="0A5E06AF" w14:textId="77777777">
                  <w:pPr>
                    <w:keepNext/>
                    <w:rPr>
                      <w:rFonts w:ascii="Arial" w:hAnsi="Arial" w:cs="Arial"/>
                      <w:b/>
                      <w:bCs/>
                      <w:sz w:val="22"/>
                      <w:szCs w:val="22"/>
                    </w:rPr>
                  </w:pPr>
                  <w:r w:rsidRPr="00C83B13">
                    <w:rPr>
                      <w:rFonts w:ascii="Arial" w:hAnsi="Arial" w:cs="Arial"/>
                      <w:b/>
                      <w:bCs/>
                      <w:sz w:val="22"/>
                      <w:szCs w:val="22"/>
                    </w:rPr>
                    <w:t>If You Go Over the Word Limit</w:t>
                  </w:r>
                </w:p>
                <w:p w:rsidRPr="00C83B13" w:rsidR="000E6190" w:rsidP="000E6190" w:rsidRDefault="000E6190" w14:paraId="543330B4" w14:textId="77777777">
                  <w:pPr>
                    <w:keepNext/>
                    <w:ind w:left="-10"/>
                    <w:rPr>
                      <w:rFonts w:ascii="Arial" w:hAnsi="Arial" w:cs="Arial"/>
                      <w:sz w:val="22"/>
                      <w:szCs w:val="22"/>
                    </w:rPr>
                  </w:pPr>
                  <w:r w:rsidRPr="00C83B13">
                    <w:rPr>
                      <w:rFonts w:ascii="Arial" w:hAnsi="Arial" w:cs="Arial"/>
                      <w:sz w:val="22"/>
                      <w:szCs w:val="22"/>
                    </w:rPr>
                    <w:t>If your work exceeds the word limit, the following penalties will normally apply. These deductions cannot take your mark below the pass mark for the module.</w:t>
                  </w:r>
                </w:p>
                <w:p w:rsidRPr="00C83B13" w:rsidR="000E6190" w:rsidP="000E6190" w:rsidRDefault="000E6190" w14:paraId="4AE04E05" w14:textId="77777777">
                  <w:pPr>
                    <w:ind w:left="-10"/>
                    <w:rPr>
                      <w:rFonts w:ascii="Arial" w:hAnsi="Arial" w:cs="Arial"/>
                      <w:sz w:val="22"/>
                      <w:szCs w:val="22"/>
                    </w:rPr>
                  </w:pPr>
                </w:p>
                <w:tbl>
                  <w:tblPr>
                    <w:tblW w:w="0" w:type="auto"/>
                    <w:tblCellMar>
                      <w:left w:w="0" w:type="dxa"/>
                      <w:right w:w="0" w:type="dxa"/>
                    </w:tblCellMar>
                    <w:tblLook w:val="04A0" w:firstRow="1" w:lastRow="0" w:firstColumn="1" w:lastColumn="0" w:noHBand="0" w:noVBand="1"/>
                  </w:tblPr>
                  <w:tblGrid>
                    <w:gridCol w:w="1936"/>
                    <w:gridCol w:w="5274"/>
                  </w:tblGrid>
                  <w:tr w:rsidRPr="00C83B13" w:rsidR="000E6190" w14:paraId="09A2C0F4" w14:textId="77777777">
                    <w:tc>
                      <w:tcPr>
                        <w:tcW w:w="1936"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C83B13" w:rsidR="000E6190" w:rsidP="000E6190" w:rsidRDefault="000E6190" w14:paraId="1A1DED7C" w14:textId="77777777">
                        <w:pPr>
                          <w:ind w:left="-10"/>
                          <w:rPr>
                            <w:rFonts w:ascii="Arial" w:hAnsi="Arial" w:cs="Arial"/>
                            <w:sz w:val="22"/>
                            <w:szCs w:val="22"/>
                          </w:rPr>
                        </w:pPr>
                        <w:r w:rsidRPr="00C83B13">
                          <w:rPr>
                            <w:rFonts w:ascii="Arial" w:hAnsi="Arial" w:cs="Arial"/>
                            <w:b/>
                            <w:bCs/>
                            <w:sz w:val="22"/>
                            <w:szCs w:val="22"/>
                          </w:rPr>
                          <w:t>Amount Over Limit</w:t>
                        </w:r>
                      </w:p>
                    </w:tc>
                    <w:tc>
                      <w:tcPr>
                        <w:tcW w:w="5274"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hideMark/>
                      </w:tcPr>
                      <w:p w:rsidRPr="00C83B13" w:rsidR="000E6190" w:rsidP="000E6190" w:rsidRDefault="000E6190" w14:paraId="092C7575" w14:textId="77777777">
                        <w:pPr>
                          <w:ind w:left="-10"/>
                          <w:rPr>
                            <w:rFonts w:ascii="Arial" w:hAnsi="Arial" w:cs="Arial"/>
                            <w:sz w:val="22"/>
                            <w:szCs w:val="22"/>
                          </w:rPr>
                        </w:pPr>
                        <w:r w:rsidRPr="00C83B13">
                          <w:rPr>
                            <w:rFonts w:ascii="Arial" w:hAnsi="Arial" w:cs="Arial"/>
                            <w:b/>
                            <w:bCs/>
                            <w:sz w:val="22"/>
                            <w:szCs w:val="22"/>
                          </w:rPr>
                          <w:t>Penalty Applied</w:t>
                        </w:r>
                      </w:p>
                    </w:tc>
                  </w:tr>
                  <w:tr w:rsidRPr="00C83B13" w:rsidR="000E6190" w14:paraId="5FAC9F3F" w14:textId="77777777">
                    <w:tc>
                      <w:tcPr>
                        <w:tcW w:w="1936"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C83B13" w:rsidR="000E6190" w:rsidP="000E6190" w:rsidRDefault="000E6190" w14:paraId="43D11400" w14:textId="77777777">
                        <w:pPr>
                          <w:ind w:left="-10"/>
                          <w:rPr>
                            <w:rFonts w:ascii="Arial" w:hAnsi="Arial" w:cs="Arial"/>
                            <w:sz w:val="22"/>
                            <w:szCs w:val="22"/>
                          </w:rPr>
                        </w:pPr>
                        <w:r w:rsidRPr="00C83B13">
                          <w:rPr>
                            <w:rFonts w:ascii="Arial" w:hAnsi="Arial" w:cs="Arial"/>
                            <w:b/>
                            <w:bCs/>
                            <w:sz w:val="22"/>
                            <w:szCs w:val="22"/>
                          </w:rPr>
                          <w:t>Up to 10% over</w:t>
                        </w:r>
                      </w:p>
                    </w:tc>
                    <w:tc>
                      <w:tcPr>
                        <w:tcW w:w="5274" w:type="dxa"/>
                        <w:tcBorders>
                          <w:top w:val="nil"/>
                          <w:left w:val="nil"/>
                          <w:bottom w:val="single" w:color="auto" w:sz="8" w:space="0"/>
                          <w:right w:val="single" w:color="auto" w:sz="8" w:space="0"/>
                        </w:tcBorders>
                        <w:tcMar>
                          <w:top w:w="0" w:type="dxa"/>
                          <w:left w:w="108" w:type="dxa"/>
                          <w:bottom w:w="0" w:type="dxa"/>
                          <w:right w:w="108" w:type="dxa"/>
                        </w:tcMar>
                        <w:vAlign w:val="center"/>
                        <w:hideMark/>
                      </w:tcPr>
                      <w:p w:rsidRPr="00C83B13" w:rsidR="000E6190" w:rsidP="000E6190" w:rsidRDefault="000E6190" w14:paraId="46F92927" w14:textId="77777777">
                        <w:pPr>
                          <w:ind w:left="-10"/>
                          <w:rPr>
                            <w:rFonts w:ascii="Arial" w:hAnsi="Arial" w:cs="Arial"/>
                            <w:sz w:val="22"/>
                            <w:szCs w:val="22"/>
                          </w:rPr>
                        </w:pPr>
                        <w:r w:rsidRPr="00C83B13">
                          <w:rPr>
                            <w:rFonts w:ascii="Arial" w:hAnsi="Arial" w:cs="Arial"/>
                            <w:sz w:val="22"/>
                            <w:szCs w:val="22"/>
                          </w:rPr>
                          <w:t>No penalty</w:t>
                        </w:r>
                      </w:p>
                    </w:tc>
                  </w:tr>
                  <w:tr w:rsidRPr="00C83B13" w:rsidR="000E6190" w14:paraId="03F63506" w14:textId="77777777">
                    <w:tc>
                      <w:tcPr>
                        <w:tcW w:w="1936"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C83B13" w:rsidR="000E6190" w:rsidP="000E6190" w:rsidRDefault="000E6190" w14:paraId="7C662B2B" w14:textId="77777777">
                        <w:pPr>
                          <w:ind w:left="-10"/>
                          <w:rPr>
                            <w:rFonts w:ascii="Arial" w:hAnsi="Arial" w:cs="Arial"/>
                            <w:sz w:val="22"/>
                            <w:szCs w:val="22"/>
                          </w:rPr>
                        </w:pPr>
                        <w:r w:rsidRPr="00C83B13">
                          <w:rPr>
                            <w:rFonts w:ascii="Arial" w:hAnsi="Arial" w:cs="Arial"/>
                            <w:b/>
                            <w:bCs/>
                            <w:sz w:val="22"/>
                            <w:szCs w:val="22"/>
                          </w:rPr>
                          <w:t>10%–25% over</w:t>
                        </w:r>
                      </w:p>
                    </w:tc>
                    <w:tc>
                      <w:tcPr>
                        <w:tcW w:w="5274" w:type="dxa"/>
                        <w:tcBorders>
                          <w:top w:val="nil"/>
                          <w:left w:val="nil"/>
                          <w:bottom w:val="single" w:color="auto" w:sz="8" w:space="0"/>
                          <w:right w:val="single" w:color="auto" w:sz="8" w:space="0"/>
                        </w:tcBorders>
                        <w:tcMar>
                          <w:top w:w="0" w:type="dxa"/>
                          <w:left w:w="108" w:type="dxa"/>
                          <w:bottom w:w="0" w:type="dxa"/>
                          <w:right w:w="108" w:type="dxa"/>
                        </w:tcMar>
                        <w:vAlign w:val="center"/>
                        <w:hideMark/>
                      </w:tcPr>
                      <w:p w:rsidRPr="00C83B13" w:rsidR="000E6190" w:rsidP="000E6190" w:rsidRDefault="000E6190" w14:paraId="7693176A" w14:textId="77777777">
                        <w:pPr>
                          <w:ind w:left="-10"/>
                          <w:rPr>
                            <w:rFonts w:ascii="Arial" w:hAnsi="Arial" w:cs="Arial"/>
                            <w:sz w:val="22"/>
                            <w:szCs w:val="22"/>
                          </w:rPr>
                        </w:pPr>
                        <w:r w:rsidRPr="00C83B13">
                          <w:rPr>
                            <w:rFonts w:ascii="Arial" w:hAnsi="Arial" w:cs="Arial"/>
                            <w:sz w:val="22"/>
                            <w:szCs w:val="22"/>
                          </w:rPr>
                          <w:t xml:space="preserve">5 mark deduction </w:t>
                        </w:r>
                        <w:r w:rsidRPr="00C83B13">
                          <w:rPr>
                            <w:rFonts w:ascii="Arial" w:hAnsi="Arial" w:cs="Arial"/>
                            <w:i/>
                            <w:iCs/>
                            <w:sz w:val="22"/>
                            <w:szCs w:val="22"/>
                          </w:rPr>
                          <w:t>or</w:t>
                        </w:r>
                        <w:r w:rsidRPr="00C83B13">
                          <w:rPr>
                            <w:rFonts w:ascii="Arial" w:hAnsi="Arial" w:cs="Arial"/>
                            <w:sz w:val="22"/>
                            <w:szCs w:val="22"/>
                          </w:rPr>
                          <w:t xml:space="preserve"> reduction to the capped mark (whichever is the smaller penalty)</w:t>
                        </w:r>
                      </w:p>
                    </w:tc>
                  </w:tr>
                  <w:tr w:rsidRPr="00C83B13" w:rsidR="000E6190" w14:paraId="1EE6B287" w14:textId="77777777">
                    <w:tc>
                      <w:tcPr>
                        <w:tcW w:w="1936"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C83B13" w:rsidR="000E6190" w:rsidP="000E6190" w:rsidRDefault="000E6190" w14:paraId="175CCFDE" w14:textId="525DAB5D">
                        <w:pPr>
                          <w:ind w:left="-10"/>
                          <w:rPr>
                            <w:rFonts w:ascii="Arial" w:hAnsi="Arial" w:cs="Arial"/>
                            <w:sz w:val="22"/>
                            <w:szCs w:val="22"/>
                          </w:rPr>
                        </w:pPr>
                        <w:r w:rsidRPr="00C83B13">
                          <w:rPr>
                            <w:rFonts w:ascii="Arial" w:hAnsi="Arial" w:cs="Arial"/>
                            <w:b/>
                            <w:bCs/>
                            <w:sz w:val="22"/>
                            <w:szCs w:val="22"/>
                          </w:rPr>
                          <w:t>2</w:t>
                        </w:r>
                        <w:r w:rsidRPr="00C83B13" w:rsidR="00AD76DE">
                          <w:rPr>
                            <w:rFonts w:ascii="Arial" w:hAnsi="Arial" w:cs="Arial"/>
                            <w:b/>
                            <w:bCs/>
                            <w:sz w:val="22"/>
                            <w:szCs w:val="22"/>
                          </w:rPr>
                          <w:t>6</w:t>
                        </w:r>
                        <w:r w:rsidRPr="00C83B13">
                          <w:rPr>
                            <w:rFonts w:ascii="Arial" w:hAnsi="Arial" w:cs="Arial"/>
                            <w:b/>
                            <w:bCs/>
                            <w:sz w:val="22"/>
                            <w:szCs w:val="22"/>
                          </w:rPr>
                          <w:t>%–50% over</w:t>
                        </w:r>
                      </w:p>
                    </w:tc>
                    <w:tc>
                      <w:tcPr>
                        <w:tcW w:w="5274" w:type="dxa"/>
                        <w:tcBorders>
                          <w:top w:val="nil"/>
                          <w:left w:val="nil"/>
                          <w:bottom w:val="single" w:color="auto" w:sz="8" w:space="0"/>
                          <w:right w:val="single" w:color="auto" w:sz="8" w:space="0"/>
                        </w:tcBorders>
                        <w:tcMar>
                          <w:top w:w="0" w:type="dxa"/>
                          <w:left w:w="108" w:type="dxa"/>
                          <w:bottom w:w="0" w:type="dxa"/>
                          <w:right w:w="108" w:type="dxa"/>
                        </w:tcMar>
                        <w:vAlign w:val="center"/>
                        <w:hideMark/>
                      </w:tcPr>
                      <w:p w:rsidRPr="00C83B13" w:rsidR="000E6190" w:rsidP="000E6190" w:rsidRDefault="000E6190" w14:paraId="5E9F4353" w14:textId="77777777">
                        <w:pPr>
                          <w:ind w:left="-10"/>
                          <w:rPr>
                            <w:rFonts w:ascii="Arial" w:hAnsi="Arial" w:cs="Arial"/>
                            <w:sz w:val="22"/>
                            <w:szCs w:val="22"/>
                          </w:rPr>
                        </w:pPr>
                        <w:r w:rsidRPr="00C83B13">
                          <w:rPr>
                            <w:rFonts w:ascii="Arial" w:hAnsi="Arial" w:cs="Arial"/>
                            <w:sz w:val="22"/>
                            <w:szCs w:val="22"/>
                          </w:rPr>
                          <w:t xml:space="preserve">10 mark deduction </w:t>
                        </w:r>
                        <w:r w:rsidRPr="00C83B13">
                          <w:rPr>
                            <w:rFonts w:ascii="Arial" w:hAnsi="Arial" w:cs="Arial"/>
                            <w:i/>
                            <w:iCs/>
                            <w:sz w:val="22"/>
                            <w:szCs w:val="22"/>
                          </w:rPr>
                          <w:t>or</w:t>
                        </w:r>
                        <w:r w:rsidRPr="00C83B13">
                          <w:rPr>
                            <w:rFonts w:ascii="Arial" w:hAnsi="Arial" w:cs="Arial"/>
                            <w:sz w:val="22"/>
                            <w:szCs w:val="22"/>
                          </w:rPr>
                          <w:t xml:space="preserve"> reduction to the capped mark (whichever is the smaller penalty)</w:t>
                        </w:r>
                      </w:p>
                    </w:tc>
                  </w:tr>
                  <w:tr w:rsidRPr="00C83B13" w:rsidR="000E6190" w14:paraId="3B902002" w14:textId="77777777">
                    <w:tc>
                      <w:tcPr>
                        <w:tcW w:w="1936"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C83B13" w:rsidR="000E6190" w:rsidP="000E6190" w:rsidRDefault="00AD76DE" w14:paraId="135BA3B0" w14:textId="2372836D">
                        <w:pPr>
                          <w:ind w:left="-10"/>
                          <w:rPr>
                            <w:rFonts w:ascii="Arial" w:hAnsi="Arial" w:cs="Arial"/>
                            <w:sz w:val="22"/>
                            <w:szCs w:val="22"/>
                          </w:rPr>
                        </w:pPr>
                        <w:r w:rsidRPr="00C83B13">
                          <w:rPr>
                            <w:rFonts w:ascii="Arial" w:hAnsi="Arial" w:cs="Arial"/>
                            <w:b/>
                            <w:bCs/>
                            <w:sz w:val="22"/>
                            <w:szCs w:val="22"/>
                          </w:rPr>
                          <w:t xml:space="preserve">Over </w:t>
                        </w:r>
                        <w:r w:rsidRPr="00C83B13" w:rsidR="000E6190">
                          <w:rPr>
                            <w:rFonts w:ascii="Arial" w:hAnsi="Arial" w:cs="Arial"/>
                            <w:b/>
                            <w:bCs/>
                            <w:sz w:val="22"/>
                            <w:szCs w:val="22"/>
                          </w:rPr>
                          <w:t xml:space="preserve">50% </w:t>
                        </w:r>
                      </w:p>
                    </w:tc>
                    <w:tc>
                      <w:tcPr>
                        <w:tcW w:w="5274" w:type="dxa"/>
                        <w:tcBorders>
                          <w:top w:val="nil"/>
                          <w:left w:val="nil"/>
                          <w:bottom w:val="single" w:color="auto" w:sz="8" w:space="0"/>
                          <w:right w:val="single" w:color="auto" w:sz="8" w:space="0"/>
                        </w:tcBorders>
                        <w:tcMar>
                          <w:top w:w="0" w:type="dxa"/>
                          <w:left w:w="108" w:type="dxa"/>
                          <w:bottom w:w="0" w:type="dxa"/>
                          <w:right w:w="108" w:type="dxa"/>
                        </w:tcMar>
                        <w:vAlign w:val="center"/>
                        <w:hideMark/>
                      </w:tcPr>
                      <w:p w:rsidRPr="00C83B13" w:rsidR="000E6190" w:rsidP="000E6190" w:rsidRDefault="000E6190" w14:paraId="3DA344B8" w14:textId="77777777">
                        <w:pPr>
                          <w:ind w:left="-10"/>
                          <w:rPr>
                            <w:rFonts w:ascii="Arial" w:hAnsi="Arial" w:cs="Arial"/>
                            <w:sz w:val="22"/>
                            <w:szCs w:val="22"/>
                          </w:rPr>
                        </w:pPr>
                        <w:r w:rsidRPr="00C83B13">
                          <w:rPr>
                            <w:rFonts w:ascii="Arial" w:hAnsi="Arial" w:cs="Arial"/>
                            <w:sz w:val="22"/>
                            <w:szCs w:val="22"/>
                          </w:rPr>
                          <w:t>Mark capped at the pass mark</w:t>
                        </w:r>
                      </w:p>
                    </w:tc>
                  </w:tr>
                </w:tbl>
                <w:p w:rsidRPr="00C83B13" w:rsidR="000E6190" w:rsidP="000E6190" w:rsidRDefault="000E6190" w14:paraId="2328CC69" w14:textId="77777777">
                  <w:pPr>
                    <w:ind w:left="-10"/>
                    <w:rPr>
                      <w:rFonts w:ascii="Arial" w:hAnsi="Arial" w:cs="Arial" w:eastAsiaTheme="minorEastAsia"/>
                      <w:sz w:val="22"/>
                      <w:szCs w:val="22"/>
                      <w14:ligatures w14:val="standardContextual"/>
                    </w:rPr>
                  </w:pPr>
                </w:p>
                <w:p w:rsidRPr="00C83B13" w:rsidR="000E6190" w:rsidP="000E6190" w:rsidRDefault="000E6190" w14:paraId="6F36B042" w14:textId="77777777">
                  <w:pPr>
                    <w:ind w:left="-10"/>
                    <w:rPr>
                      <w:rFonts w:ascii="Arial" w:hAnsi="Arial" w:cs="Arial"/>
                      <w:sz w:val="22"/>
                      <w:szCs w:val="22"/>
                    </w:rPr>
                  </w:pPr>
                  <w:r w:rsidRPr="00C83B13">
                    <w:rPr>
                      <w:rFonts w:ascii="Arial" w:hAnsi="Arial" w:cs="Arial"/>
                      <w:b/>
                      <w:bCs/>
                      <w:sz w:val="22"/>
                      <w:szCs w:val="22"/>
                    </w:rPr>
                    <w:t>Examples (Undergraduate):</w:t>
                  </w:r>
                </w:p>
                <w:p w:rsidRPr="00C83B13" w:rsidR="000E6190" w:rsidP="000E6190" w:rsidRDefault="000E6190" w14:paraId="2014C532" w14:textId="77777777">
                  <w:pPr>
                    <w:numPr>
                      <w:ilvl w:val="0"/>
                      <w:numId w:val="17"/>
                    </w:numPr>
                    <w:tabs>
                      <w:tab w:val="clear" w:pos="720"/>
                      <w:tab w:val="num" w:pos="415"/>
                    </w:tabs>
                    <w:ind w:left="415" w:hanging="284"/>
                    <w:rPr>
                      <w:rFonts w:ascii="Arial" w:hAnsi="Arial" w:cs="Arial"/>
                      <w:sz w:val="22"/>
                      <w:szCs w:val="22"/>
                    </w:rPr>
                  </w:pPr>
                  <w:r w:rsidRPr="00C83B13">
                    <w:rPr>
                      <w:rFonts w:ascii="Arial" w:hAnsi="Arial" w:cs="Arial"/>
                      <w:sz w:val="22"/>
                      <w:szCs w:val="22"/>
                    </w:rPr>
                    <w:t xml:space="preserve">A mark of </w:t>
                  </w:r>
                  <w:r w:rsidRPr="00C83B13">
                    <w:rPr>
                      <w:rFonts w:ascii="Arial" w:hAnsi="Arial" w:cs="Arial"/>
                      <w:b/>
                      <w:bCs/>
                      <w:sz w:val="22"/>
                      <w:szCs w:val="22"/>
                    </w:rPr>
                    <w:t>44%</w:t>
                  </w:r>
                  <w:r w:rsidRPr="00C83B13">
                    <w:rPr>
                      <w:rFonts w:ascii="Arial" w:hAnsi="Arial" w:cs="Arial"/>
                      <w:sz w:val="22"/>
                      <w:szCs w:val="22"/>
                    </w:rPr>
                    <w:t xml:space="preserve"> would be reduced to the pass mark of </w:t>
                  </w:r>
                  <w:r w:rsidRPr="00C83B13">
                    <w:rPr>
                      <w:rFonts w:ascii="Arial" w:hAnsi="Arial" w:cs="Arial"/>
                      <w:b/>
                      <w:bCs/>
                      <w:sz w:val="22"/>
                      <w:szCs w:val="22"/>
                    </w:rPr>
                    <w:t>40%</w:t>
                  </w:r>
                  <w:r w:rsidRPr="00C83B13">
                    <w:rPr>
                      <w:rFonts w:ascii="Arial" w:hAnsi="Arial" w:cs="Arial"/>
                      <w:sz w:val="22"/>
                      <w:szCs w:val="22"/>
                    </w:rPr>
                    <w:t xml:space="preserve"> if the work is 10–25% over.</w:t>
                  </w:r>
                </w:p>
                <w:p w:rsidRPr="00C83B13" w:rsidR="000E6190" w:rsidP="000E6190" w:rsidRDefault="000E6190" w14:paraId="57DDD452" w14:textId="77777777">
                  <w:pPr>
                    <w:numPr>
                      <w:ilvl w:val="0"/>
                      <w:numId w:val="17"/>
                    </w:numPr>
                    <w:tabs>
                      <w:tab w:val="clear" w:pos="720"/>
                      <w:tab w:val="num" w:pos="415"/>
                    </w:tabs>
                    <w:ind w:left="415" w:hanging="284"/>
                    <w:rPr>
                      <w:rFonts w:ascii="Arial" w:hAnsi="Arial" w:cs="Arial"/>
                      <w:sz w:val="22"/>
                      <w:szCs w:val="22"/>
                    </w:rPr>
                  </w:pPr>
                  <w:r w:rsidRPr="00C83B13">
                    <w:rPr>
                      <w:rFonts w:ascii="Arial" w:hAnsi="Arial" w:cs="Arial"/>
                      <w:sz w:val="22"/>
                      <w:szCs w:val="22"/>
                    </w:rPr>
                    <w:t xml:space="preserve">A mark of </w:t>
                  </w:r>
                  <w:r w:rsidRPr="00C83B13">
                    <w:rPr>
                      <w:rFonts w:ascii="Arial" w:hAnsi="Arial" w:cs="Arial"/>
                      <w:b/>
                      <w:bCs/>
                      <w:sz w:val="22"/>
                      <w:szCs w:val="22"/>
                    </w:rPr>
                    <w:t>49%</w:t>
                  </w:r>
                  <w:r w:rsidRPr="00C83B13">
                    <w:rPr>
                      <w:rFonts w:ascii="Arial" w:hAnsi="Arial" w:cs="Arial"/>
                      <w:sz w:val="22"/>
                      <w:szCs w:val="22"/>
                    </w:rPr>
                    <w:t xml:space="preserve"> would be reduced by 5 marks to </w:t>
                  </w:r>
                  <w:r w:rsidRPr="00C83B13">
                    <w:rPr>
                      <w:rFonts w:ascii="Arial" w:hAnsi="Arial" w:cs="Arial"/>
                      <w:b/>
                      <w:bCs/>
                      <w:sz w:val="22"/>
                      <w:szCs w:val="22"/>
                    </w:rPr>
                    <w:t>44%</w:t>
                  </w:r>
                  <w:r w:rsidRPr="00C83B13">
                    <w:rPr>
                      <w:rFonts w:ascii="Arial" w:hAnsi="Arial" w:cs="Arial"/>
                      <w:sz w:val="22"/>
                      <w:szCs w:val="22"/>
                    </w:rPr>
                    <w:t>.</w:t>
                  </w:r>
                </w:p>
                <w:p w:rsidRPr="00C83B13" w:rsidR="000E6190" w:rsidP="000E6190" w:rsidRDefault="000E6190" w14:paraId="742740BA" w14:textId="77777777">
                  <w:pPr>
                    <w:numPr>
                      <w:ilvl w:val="0"/>
                      <w:numId w:val="17"/>
                    </w:numPr>
                    <w:tabs>
                      <w:tab w:val="clear" w:pos="720"/>
                      <w:tab w:val="num" w:pos="415"/>
                    </w:tabs>
                    <w:ind w:left="415" w:hanging="284"/>
                    <w:rPr>
                      <w:rFonts w:ascii="Arial" w:hAnsi="Arial" w:cs="Arial"/>
                      <w:sz w:val="22"/>
                      <w:szCs w:val="22"/>
                    </w:rPr>
                  </w:pPr>
                  <w:r w:rsidRPr="00C83B13">
                    <w:rPr>
                      <w:rFonts w:ascii="Arial" w:hAnsi="Arial" w:cs="Arial"/>
                      <w:sz w:val="22"/>
                      <w:szCs w:val="22"/>
                    </w:rPr>
                    <w:t xml:space="preserve">A mark of </w:t>
                  </w:r>
                  <w:r w:rsidRPr="00C83B13">
                    <w:rPr>
                      <w:rFonts w:ascii="Arial" w:hAnsi="Arial" w:cs="Arial"/>
                      <w:b/>
                      <w:bCs/>
                      <w:sz w:val="22"/>
                      <w:szCs w:val="22"/>
                    </w:rPr>
                    <w:t>47%</w:t>
                  </w:r>
                  <w:r w:rsidRPr="00C83B13">
                    <w:rPr>
                      <w:rFonts w:ascii="Arial" w:hAnsi="Arial" w:cs="Arial"/>
                      <w:sz w:val="22"/>
                      <w:szCs w:val="22"/>
                    </w:rPr>
                    <w:t xml:space="preserve"> at 25–50% over would be reduced to </w:t>
                  </w:r>
                  <w:r w:rsidRPr="00C83B13">
                    <w:rPr>
                      <w:rFonts w:ascii="Arial" w:hAnsi="Arial" w:cs="Arial"/>
                      <w:b/>
                      <w:bCs/>
                      <w:sz w:val="22"/>
                      <w:szCs w:val="22"/>
                    </w:rPr>
                    <w:t>40%</w:t>
                  </w:r>
                  <w:r w:rsidRPr="00C83B13">
                    <w:rPr>
                      <w:rFonts w:ascii="Arial" w:hAnsi="Arial" w:cs="Arial"/>
                      <w:sz w:val="22"/>
                      <w:szCs w:val="22"/>
                    </w:rPr>
                    <w:t>.</w:t>
                  </w:r>
                </w:p>
                <w:p w:rsidRPr="00C83B13" w:rsidR="000E6190" w:rsidP="000E6190" w:rsidRDefault="000E6190" w14:paraId="20EB11D7" w14:textId="77777777">
                  <w:pPr>
                    <w:numPr>
                      <w:ilvl w:val="0"/>
                      <w:numId w:val="17"/>
                    </w:numPr>
                    <w:tabs>
                      <w:tab w:val="clear" w:pos="720"/>
                      <w:tab w:val="num" w:pos="415"/>
                    </w:tabs>
                    <w:ind w:left="415" w:hanging="284"/>
                    <w:rPr>
                      <w:rFonts w:ascii="Arial" w:hAnsi="Arial" w:cs="Arial"/>
                      <w:sz w:val="22"/>
                      <w:szCs w:val="22"/>
                    </w:rPr>
                  </w:pPr>
                  <w:r w:rsidRPr="00C83B13">
                    <w:rPr>
                      <w:rFonts w:ascii="Arial" w:hAnsi="Arial" w:cs="Arial"/>
                      <w:sz w:val="22"/>
                      <w:szCs w:val="22"/>
                    </w:rPr>
                    <w:t xml:space="preserve">A mark of </w:t>
                  </w:r>
                  <w:r w:rsidRPr="00C83B13">
                    <w:rPr>
                      <w:rFonts w:ascii="Arial" w:hAnsi="Arial" w:cs="Arial"/>
                      <w:b/>
                      <w:bCs/>
                      <w:sz w:val="22"/>
                      <w:szCs w:val="22"/>
                    </w:rPr>
                    <w:t>55%</w:t>
                  </w:r>
                  <w:r w:rsidRPr="00C83B13">
                    <w:rPr>
                      <w:rFonts w:ascii="Arial" w:hAnsi="Arial" w:cs="Arial"/>
                      <w:sz w:val="22"/>
                      <w:szCs w:val="22"/>
                    </w:rPr>
                    <w:t xml:space="preserve"> at 25–50% over would be reduced by 10 marks to </w:t>
                  </w:r>
                  <w:r w:rsidRPr="00C83B13">
                    <w:rPr>
                      <w:rFonts w:ascii="Arial" w:hAnsi="Arial" w:cs="Arial"/>
                      <w:b/>
                      <w:bCs/>
                      <w:sz w:val="22"/>
                      <w:szCs w:val="22"/>
                    </w:rPr>
                    <w:t>45%</w:t>
                  </w:r>
                  <w:r w:rsidRPr="00C83B13">
                    <w:rPr>
                      <w:rFonts w:ascii="Arial" w:hAnsi="Arial" w:cs="Arial"/>
                      <w:sz w:val="22"/>
                      <w:szCs w:val="22"/>
                    </w:rPr>
                    <w:t>.</w:t>
                  </w:r>
                </w:p>
                <w:p w:rsidRPr="00C83B13" w:rsidR="000E6190" w:rsidP="000E6190" w:rsidRDefault="000E6190" w14:paraId="751818BA" w14:textId="77777777">
                  <w:pPr>
                    <w:ind w:left="-10"/>
                    <w:rPr>
                      <w:rFonts w:ascii="Arial" w:hAnsi="Arial" w:cs="Arial" w:eastAsiaTheme="minorEastAsia"/>
                      <w:b/>
                      <w:bCs/>
                      <w:sz w:val="22"/>
                      <w:szCs w:val="22"/>
                    </w:rPr>
                  </w:pPr>
                </w:p>
                <w:p w:rsidRPr="00C83B13" w:rsidR="000E6190" w:rsidP="000E6190" w:rsidRDefault="000E6190" w14:paraId="38799D8B" w14:textId="77777777">
                  <w:pPr>
                    <w:ind w:left="-10"/>
                    <w:rPr>
                      <w:rFonts w:ascii="Arial" w:hAnsi="Arial" w:cs="Arial"/>
                      <w:b/>
                      <w:bCs/>
                      <w:sz w:val="22"/>
                      <w:szCs w:val="22"/>
                    </w:rPr>
                  </w:pPr>
                  <w:r w:rsidRPr="00C83B13">
                    <w:rPr>
                      <w:rFonts w:ascii="Arial" w:hAnsi="Arial" w:cs="Arial"/>
                      <w:b/>
                      <w:bCs/>
                      <w:sz w:val="22"/>
                      <w:szCs w:val="22"/>
                    </w:rPr>
                    <w:t>If You Are Under the Word Limit</w:t>
                  </w:r>
                </w:p>
                <w:p w:rsidRPr="00C83B13" w:rsidR="000E6190" w:rsidP="000E6190" w:rsidRDefault="000E6190" w14:paraId="2C9DAEA5" w14:textId="77777777">
                  <w:pPr>
                    <w:ind w:left="-10"/>
                    <w:rPr>
                      <w:rFonts w:ascii="Arial" w:hAnsi="Arial" w:cs="Arial"/>
                      <w:sz w:val="22"/>
                      <w:szCs w:val="22"/>
                    </w:rPr>
                  </w:pPr>
                  <w:r w:rsidRPr="00C83B13">
                    <w:rPr>
                      <w:rFonts w:ascii="Arial" w:hAnsi="Arial" w:cs="Arial"/>
                      <w:sz w:val="22"/>
                      <w:szCs w:val="22"/>
                    </w:rPr>
                    <w:t>If your work is significantly under the word limit, you may lose marks because your submission may not contain enough detail to meet the learning outcomes.</w:t>
                  </w:r>
                </w:p>
                <w:p w:rsidRPr="00C83B13" w:rsidR="000E6190" w:rsidP="000E6190" w:rsidRDefault="000E6190" w14:paraId="3841BEEB" w14:textId="77777777">
                  <w:pPr>
                    <w:ind w:left="-10"/>
                    <w:rPr>
                      <w:rFonts w:ascii="Arial" w:hAnsi="Arial" w:cs="Arial"/>
                      <w:b/>
                      <w:bCs/>
                      <w:sz w:val="22"/>
                      <w:szCs w:val="22"/>
                    </w:rPr>
                  </w:pPr>
                </w:p>
                <w:p w:rsidRPr="00C83B13" w:rsidR="000E6190" w:rsidP="000E6190" w:rsidRDefault="000E6190" w14:paraId="4D460214" w14:textId="77777777">
                  <w:pPr>
                    <w:ind w:left="-10"/>
                    <w:rPr>
                      <w:rFonts w:ascii="Arial" w:hAnsi="Arial" w:cs="Arial"/>
                      <w:b/>
                      <w:bCs/>
                      <w:sz w:val="22"/>
                      <w:szCs w:val="22"/>
                    </w:rPr>
                  </w:pPr>
                  <w:r w:rsidRPr="00C83B13">
                    <w:rPr>
                      <w:rFonts w:ascii="Arial" w:hAnsi="Arial" w:cs="Arial"/>
                      <w:b/>
                      <w:bCs/>
                      <w:sz w:val="22"/>
                      <w:szCs w:val="22"/>
                    </w:rPr>
                    <w:t>Feedback</w:t>
                  </w:r>
                </w:p>
                <w:p w:rsidRPr="00C83B13" w:rsidR="000E6190" w:rsidP="000E6190" w:rsidRDefault="000E6190" w14:paraId="11CAA8C3" w14:textId="77777777">
                  <w:pPr>
                    <w:ind w:left="-10"/>
                    <w:rPr>
                      <w:rFonts w:ascii="Arial" w:hAnsi="Arial" w:cs="Arial"/>
                      <w:sz w:val="22"/>
                      <w:szCs w:val="22"/>
                    </w:rPr>
                  </w:pPr>
                  <w:r w:rsidRPr="00C83B13">
                    <w:rPr>
                      <w:rFonts w:ascii="Arial" w:hAnsi="Arial" w:cs="Arial"/>
                      <w:sz w:val="22"/>
                      <w:szCs w:val="22"/>
                    </w:rPr>
                    <w:t>If a word</w:t>
                  </w:r>
                  <w:r w:rsidRPr="00C83B13">
                    <w:rPr>
                      <w:rFonts w:ascii="Arial" w:hAnsi="Arial" w:cs="Arial"/>
                      <w:sz w:val="22"/>
                      <w:szCs w:val="22"/>
                    </w:rPr>
                    <w:noBreakHyphen/>
                  </w:r>
                  <w:r w:rsidRPr="00C83B13">
                    <w:rPr>
                      <w:rFonts w:ascii="Arial" w:hAnsi="Arial" w:cs="Arial"/>
                      <w:sz w:val="22"/>
                      <w:szCs w:val="22"/>
                    </w:rPr>
                    <w:t>limit penalty is applied, this will be stated clearly in your feedback, along with the reason.</w:t>
                  </w:r>
                </w:p>
                <w:p w:rsidRPr="00C83B13" w:rsidR="000E6190" w:rsidP="000E6190" w:rsidRDefault="000E6190" w14:paraId="26B8FF1B" w14:textId="77777777">
                  <w:pPr>
                    <w:rPr>
                      <w:rFonts w:ascii="Arial" w:hAnsi="Arial" w:cs="Arial"/>
                      <w:color w:val="0F4761"/>
                      <w:sz w:val="22"/>
                      <w:szCs w:val="22"/>
                    </w:rPr>
                  </w:pPr>
                </w:p>
              </w:tc>
            </w:tr>
          </w:tbl>
          <w:p w:rsidRPr="00A406E5" w:rsidR="000E6190" w:rsidP="000E6190" w:rsidRDefault="000E6190" w14:paraId="4703AD05" w14:textId="77777777">
            <w:pPr>
              <w:spacing w:before="120" w:after="120"/>
              <w:jc w:val="both"/>
              <w:rPr>
                <w:rFonts w:ascii="Arial" w:hAnsi="Arial" w:cs="Arial"/>
                <w:sz w:val="22"/>
                <w:szCs w:val="22"/>
              </w:rPr>
            </w:pPr>
          </w:p>
        </w:tc>
      </w:tr>
    </w:tbl>
    <w:p w:rsidRPr="00A406E5" w:rsidR="0028204E" w:rsidP="00DB116D" w:rsidRDefault="0028204E" w14:paraId="5FCB52B6" w14:textId="77777777">
      <w:pPr>
        <w:rPr>
          <w:rFonts w:ascii="Arial" w:hAnsi="Arial" w:cs="Arial"/>
          <w:sz w:val="32"/>
        </w:rPr>
      </w:pPr>
    </w:p>
    <w:p w:rsidRPr="00A406E5" w:rsidR="00152E9D" w:rsidP="00DB116D" w:rsidRDefault="00152E9D" w14:paraId="7220F8E8" w14:textId="77777777">
      <w:pPr>
        <w:rPr>
          <w:rFonts w:ascii="Arial" w:hAnsi="Arial" w:cs="Arial"/>
          <w:sz w:val="32"/>
        </w:rPr>
      </w:pPr>
    </w:p>
    <w:p w:rsidRPr="00A406E5" w:rsidR="00152E9D" w:rsidP="00DB116D" w:rsidRDefault="00152E9D" w14:paraId="779EEA48" w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00A406E5" w14:paraId="0AFFAE14" w14:textId="77777777">
        <w:tc>
          <w:tcPr>
            <w:tcW w:w="9747" w:type="dxa"/>
            <w:shd w:val="pct10" w:color="auto" w:fill="auto"/>
          </w:tcPr>
          <w:p w:rsidRPr="00A406E5" w:rsidR="00C01A3F" w:rsidP="00273FEE" w:rsidRDefault="00C01A3F" w14:paraId="268EB9B4"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4C76F772" w14:textId="77777777">
            <w:pPr>
              <w:rPr>
                <w:rFonts w:ascii="Arial" w:hAnsi="Arial" w:cs="Arial"/>
                <w:sz w:val="22"/>
                <w:szCs w:val="22"/>
              </w:rPr>
            </w:pPr>
            <w:r w:rsidRPr="00A406E5">
              <w:rPr>
                <w:rFonts w:ascii="Arial" w:hAnsi="Arial" w:cs="Arial"/>
                <w:b/>
                <w:sz w:val="22"/>
                <w:szCs w:val="22"/>
              </w:rPr>
              <w:t>(from module syllabus)</w:t>
            </w:r>
          </w:p>
        </w:tc>
      </w:tr>
      <w:tr w:rsidRPr="00A406E5" w:rsidR="00C01A3F" w:rsidTr="00A406E5" w14:paraId="013A2E3C" w14:textId="77777777">
        <w:tc>
          <w:tcPr>
            <w:tcW w:w="9747" w:type="dxa"/>
          </w:tcPr>
          <w:p w:rsidRPr="00A406E5" w:rsidR="00C01A3F" w:rsidP="00273FEE" w:rsidRDefault="00C01A3F" w14:paraId="0DC5EAB1" w14:textId="77777777">
            <w:pPr>
              <w:rPr>
                <w:rFonts w:ascii="Arial" w:hAnsi="Arial" w:cs="Arial"/>
                <w:sz w:val="22"/>
                <w:szCs w:val="22"/>
              </w:rPr>
            </w:pPr>
          </w:p>
          <w:p w:rsidRPr="00353C18" w:rsidR="00353C18" w:rsidP="00353C18" w:rsidRDefault="00353C18" w14:paraId="239867E4" w14:textId="77777777">
            <w:pPr>
              <w:pStyle w:val="ListParagraph"/>
              <w:numPr>
                <w:ilvl w:val="0"/>
                <w:numId w:val="19"/>
              </w:numPr>
              <w:rPr>
                <w:rFonts w:ascii="Arial" w:hAnsi="Arial" w:cs="Arial"/>
                <w:sz w:val="22"/>
                <w:szCs w:val="22"/>
              </w:rPr>
            </w:pPr>
            <w:r w:rsidRPr="00353C18">
              <w:rPr>
                <w:rFonts w:ascii="Arial" w:hAnsi="Arial" w:cs="Arial"/>
                <w:sz w:val="22"/>
                <w:szCs w:val="22"/>
              </w:rPr>
              <w:t>Analyse critically the structure, capabilities and role of a data warehouse within a modern business environment.</w:t>
            </w:r>
          </w:p>
          <w:p w:rsidRPr="00353C18" w:rsidR="00353C18" w:rsidP="00353C18" w:rsidRDefault="00353C18" w14:paraId="28D651FF" w14:textId="77777777">
            <w:pPr>
              <w:pStyle w:val="ListParagraph"/>
              <w:numPr>
                <w:ilvl w:val="0"/>
                <w:numId w:val="19"/>
              </w:numPr>
              <w:rPr>
                <w:rFonts w:ascii="Arial" w:hAnsi="Arial" w:cs="Arial"/>
                <w:sz w:val="22"/>
                <w:szCs w:val="22"/>
              </w:rPr>
            </w:pPr>
            <w:r w:rsidRPr="00353C18">
              <w:rPr>
                <w:rFonts w:ascii="Arial" w:hAnsi="Arial" w:cs="Arial"/>
                <w:sz w:val="22"/>
                <w:szCs w:val="22"/>
              </w:rPr>
              <w:t>Select and perform appropriate data analysis and reporting on data within a data warehouse environment and critically evaluate the results</w:t>
            </w:r>
          </w:p>
          <w:p w:rsidRPr="00353C18" w:rsidR="00C01A3F" w:rsidP="00353C18" w:rsidRDefault="00353C18" w14:paraId="2C4D2A5D" w14:textId="1442F0E9">
            <w:pPr>
              <w:ind w:left="360"/>
              <w:rPr>
                <w:rFonts w:ascii="Arial" w:hAnsi="Arial" w:cs="Arial"/>
                <w:sz w:val="22"/>
                <w:szCs w:val="22"/>
              </w:rPr>
            </w:pPr>
            <w:r w:rsidRPr="00353C18">
              <w:rPr>
                <w:rFonts w:ascii="Arial" w:hAnsi="Arial" w:cs="Arial"/>
                <w:sz w:val="22"/>
                <w:szCs w:val="22"/>
              </w:rPr>
              <w:t>Provide business intelligence through the creative application of appropriate data mining processes and the critical evaluation of their results.</w:t>
            </w:r>
          </w:p>
          <w:p w:rsidRPr="00A406E5" w:rsidR="00C01A3F" w:rsidP="004D5E9B" w:rsidRDefault="00C01A3F" w14:paraId="275EF718" w14:textId="77777777">
            <w:pPr>
              <w:rPr>
                <w:rFonts w:ascii="Arial" w:hAnsi="Arial" w:cs="Arial"/>
                <w:sz w:val="22"/>
                <w:szCs w:val="22"/>
              </w:rPr>
            </w:pPr>
          </w:p>
        </w:tc>
      </w:tr>
    </w:tbl>
    <w:p w:rsidRPr="00A406E5" w:rsidR="00C01A3F" w:rsidP="00BA1176" w:rsidRDefault="00C01A3F" w14:paraId="300C7775" w14:textId="31ACE7A2">
      <w:pPr>
        <w:rPr>
          <w:rFonts w:ascii="Arial" w:hAnsi="Arial" w:cs="Arial"/>
          <w:b/>
        </w:rPr>
      </w:pPr>
    </w:p>
    <w:p w:rsidRPr="00A406E5" w:rsidR="00C01A3F" w:rsidP="00BA1176" w:rsidRDefault="00C01A3F" w14:paraId="694F9E2B" w14:textId="77777777">
      <w:pPr>
        <w:rPr>
          <w:rFonts w:ascii="Arial" w:hAnsi="Arial" w:cs="Arial"/>
          <w:b/>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623CBE" w14:paraId="6480C505" w14:textId="77777777">
        <w:tc>
          <w:tcPr>
            <w:tcW w:w="9747" w:type="dxa"/>
            <w:shd w:val="pct10" w:color="auto" w:fill="auto"/>
          </w:tcPr>
          <w:p w:rsidR="00623CBE" w:rsidRDefault="00623CBE" w14:paraId="513EF237" w14:textId="77777777">
            <w:pPr>
              <w:rPr>
                <w:rFonts w:ascii="Arial" w:hAnsi="Arial" w:cs="Arial"/>
                <w:b/>
                <w:sz w:val="22"/>
                <w:szCs w:val="22"/>
              </w:rPr>
            </w:pPr>
            <w:r>
              <w:rPr>
                <w:rFonts w:ascii="Arial" w:hAnsi="Arial" w:cs="Arial"/>
                <w:b/>
                <w:sz w:val="22"/>
                <w:szCs w:val="22"/>
              </w:rPr>
              <w:t>Accreditation Criteria Mapping – BCS</w:t>
            </w:r>
          </w:p>
          <w:p w:rsidRPr="00784811" w:rsidR="00623CBE" w:rsidRDefault="00623CBE" w14:paraId="76DF02F1" w14:textId="77777777">
            <w:pPr>
              <w:rPr>
                <w:rFonts w:ascii="Arial" w:hAnsi="Arial" w:cs="Arial"/>
                <w:b/>
                <w:sz w:val="22"/>
                <w:szCs w:val="22"/>
              </w:rPr>
            </w:pPr>
            <w:r>
              <w:rPr>
                <w:rFonts w:ascii="Arial" w:hAnsi="Arial" w:cs="Arial"/>
                <w:b/>
                <w:sz w:val="22"/>
                <w:szCs w:val="22"/>
              </w:rPr>
              <w:t>(From B.2.4 mapping table)</w:t>
            </w:r>
          </w:p>
        </w:tc>
      </w:tr>
      <w:tr w:rsidRPr="00A406E5" w:rsidR="00623CBE" w14:paraId="1DBB4914" w14:textId="77777777">
        <w:trPr>
          <w:trHeight w:val="40"/>
        </w:trPr>
        <w:tc>
          <w:tcPr>
            <w:tcW w:w="9747" w:type="dxa"/>
          </w:tcPr>
          <w:p w:rsidRPr="00AE30F4" w:rsidR="00892829" w:rsidP="00892829" w:rsidRDefault="00892829" w14:paraId="4948DE61" w14:textId="19BE63A1">
            <w:pPr>
              <w:rPr>
                <w:rFonts w:ascii="Arial" w:hAnsi="Arial" w:cs="Arial"/>
              </w:rPr>
            </w:pPr>
            <w:r w:rsidRPr="00AE30F4">
              <w:rPr>
                <w:rFonts w:ascii="Arial" w:hAnsi="Arial" w:cs="Arial"/>
              </w:rPr>
              <w:t>2.1.1 Knowledge and understanding of facts, concepts, principles &amp; theories</w:t>
            </w:r>
          </w:p>
          <w:p w:rsidR="00892829" w:rsidP="00892829" w:rsidRDefault="00892829" w14:paraId="0B880363" w14:textId="77777777">
            <w:pPr>
              <w:rPr>
                <w:rFonts w:ascii="Arial" w:hAnsi="Arial" w:cs="Arial"/>
              </w:rPr>
            </w:pPr>
            <w:r w:rsidRPr="00AE30F4">
              <w:rPr>
                <w:rFonts w:ascii="Arial" w:hAnsi="Arial" w:cs="Arial"/>
              </w:rPr>
              <w:t>2.1.5 Deploy theory in design, implementation and evaluation of systems</w:t>
            </w:r>
          </w:p>
          <w:p w:rsidR="00892829" w:rsidP="00892829" w:rsidRDefault="00892829" w14:paraId="7BF69FC3" w14:textId="77777777">
            <w:pPr>
              <w:rPr>
                <w:rFonts w:ascii="Arial" w:hAnsi="Arial" w:cs="Arial"/>
              </w:rPr>
            </w:pPr>
            <w:r w:rsidRPr="00AE30F4">
              <w:rPr>
                <w:rFonts w:ascii="Arial" w:hAnsi="Arial" w:cs="Arial"/>
              </w:rPr>
              <w:t>2.1.7 Knowledge and understanding of commercial and economic issues</w:t>
            </w:r>
          </w:p>
          <w:p w:rsidR="00892829" w:rsidP="00892829" w:rsidRDefault="00892829" w14:paraId="3F5C01E3" w14:textId="77777777">
            <w:pPr>
              <w:rPr>
                <w:rFonts w:ascii="Arial" w:hAnsi="Arial" w:cs="Arial"/>
              </w:rPr>
            </w:pPr>
            <w:r w:rsidRPr="00AE30F4">
              <w:rPr>
                <w:rFonts w:ascii="Arial" w:hAnsi="Arial" w:cs="Arial"/>
              </w:rPr>
              <w:t>2.2.2 Evaluate systems in terms of quality and trade-offs</w:t>
            </w:r>
          </w:p>
          <w:p w:rsidR="00892829" w:rsidP="00892829" w:rsidRDefault="00892829" w14:paraId="47C139A8" w14:textId="77777777">
            <w:pPr>
              <w:rPr>
                <w:rFonts w:ascii="Arial" w:hAnsi="Arial" w:cs="Arial"/>
              </w:rPr>
            </w:pPr>
            <w:r w:rsidRPr="00AE30F4">
              <w:rPr>
                <w:rFonts w:ascii="Arial" w:hAnsi="Arial" w:cs="Arial"/>
              </w:rPr>
              <w:t>2.2.4 Deploy tools effectively</w:t>
            </w:r>
          </w:p>
          <w:p w:rsidR="00892829" w:rsidP="00892829" w:rsidRDefault="00892829" w14:paraId="5ACDB3DA" w14:textId="77777777">
            <w:pPr>
              <w:rPr>
                <w:rFonts w:ascii="Arial" w:hAnsi="Arial" w:cs="Arial"/>
              </w:rPr>
            </w:pPr>
            <w:r w:rsidRPr="00AE30F4">
              <w:rPr>
                <w:rFonts w:ascii="Arial" w:hAnsi="Arial" w:cs="Arial"/>
              </w:rPr>
              <w:t>3.1.1 Deploy systems to meet business goals</w:t>
            </w:r>
          </w:p>
          <w:p w:rsidRPr="00AE30F4" w:rsidR="00892829" w:rsidP="00892829" w:rsidRDefault="00892829" w14:paraId="20799986" w14:textId="77777777">
            <w:pPr>
              <w:rPr>
                <w:rFonts w:ascii="Arial" w:hAnsi="Arial" w:cs="Arial"/>
                <w:sz w:val="19"/>
                <w:szCs w:val="19"/>
              </w:rPr>
            </w:pPr>
            <w:r w:rsidRPr="00AE30F4">
              <w:rPr>
                <w:rFonts w:ascii="Arial" w:hAnsi="Arial" w:cs="Arial"/>
                <w:sz w:val="19"/>
                <w:szCs w:val="19"/>
              </w:rPr>
              <w:t>3.1.2 Methods, techniques and tools for information modelling, management and security</w:t>
            </w:r>
          </w:p>
          <w:p w:rsidRPr="00AE30F4" w:rsidR="00892829" w:rsidP="00892829" w:rsidRDefault="00892829" w14:paraId="74036FA9" w14:textId="77777777">
            <w:pPr>
              <w:rPr>
                <w:rFonts w:ascii="Arial" w:hAnsi="Arial" w:cs="Arial"/>
              </w:rPr>
            </w:pPr>
            <w:r w:rsidRPr="00AE30F4">
              <w:rPr>
                <w:rFonts w:ascii="Arial" w:hAnsi="Arial" w:cs="Arial"/>
              </w:rPr>
              <w:t xml:space="preserve">3.1.4 Knowledge and understanding of mathematical and/or statistical principles </w:t>
            </w:r>
          </w:p>
          <w:p w:rsidRPr="00AE30F4" w:rsidR="00892829" w:rsidP="00892829" w:rsidRDefault="00892829" w14:paraId="42DF9942" w14:textId="77777777">
            <w:pPr>
              <w:rPr>
                <w:rFonts w:ascii="Arial" w:hAnsi="Arial" w:cs="Arial"/>
              </w:rPr>
            </w:pPr>
            <w:r w:rsidRPr="00AE30F4">
              <w:rPr>
                <w:rFonts w:ascii="Arial" w:hAnsi="Arial" w:cs="Arial"/>
              </w:rPr>
              <w:t>3.2.1 Specify, deploy, verify and maintain information systems</w:t>
            </w:r>
          </w:p>
          <w:p w:rsidRPr="00A406E5" w:rsidR="00623CBE" w:rsidP="00892829" w:rsidRDefault="00892829" w14:paraId="55AE6090" w14:textId="4C2B3BE8">
            <w:pPr>
              <w:rPr>
                <w:rFonts w:ascii="Arial" w:hAnsi="Arial" w:cs="Arial"/>
                <w:sz w:val="22"/>
                <w:szCs w:val="22"/>
              </w:rPr>
            </w:pPr>
            <w:r w:rsidRPr="00AE30F4">
              <w:rPr>
                <w:rFonts w:ascii="Arial" w:hAnsi="Arial" w:cs="Arial"/>
              </w:rPr>
              <w:t xml:space="preserve">3.2.3 System </w:t>
            </w:r>
            <w:r>
              <w:rPr>
                <w:rFonts w:ascii="Arial" w:hAnsi="Arial" w:cs="Arial"/>
              </w:rPr>
              <w:t>d</w:t>
            </w:r>
            <w:r w:rsidRPr="00AE30F4">
              <w:rPr>
                <w:rFonts w:ascii="Arial" w:hAnsi="Arial" w:cs="Arial"/>
              </w:rPr>
              <w:t>esign</w:t>
            </w:r>
          </w:p>
        </w:tc>
      </w:tr>
    </w:tbl>
    <w:p w:rsidR="000E6190" w:rsidRDefault="000E6190" w14:paraId="2E73B4B9" w14:textId="4D6AB60B">
      <w:pPr>
        <w:rPr>
          <w:rFonts w:ascii="Arial" w:hAnsi="Arial" w:cs="Arial"/>
          <w:b/>
        </w:rPr>
      </w:pPr>
      <w:r>
        <w:rPr>
          <w:rFonts w:ascii="Arial" w:hAnsi="Arial" w:cs="Arial"/>
          <w:b/>
        </w:rPr>
        <w:br w:type="page"/>
      </w:r>
    </w:p>
    <w:p w:rsidRPr="00A406E5" w:rsidR="0028204E" w:rsidP="00BA1176" w:rsidRDefault="0028204E" w14:paraId="11D6A9FA"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2AB16EB4" w14:textId="77777777">
        <w:tc>
          <w:tcPr>
            <w:tcW w:w="9781" w:type="dxa"/>
            <w:shd w:val="clear" w:color="auto" w:fill="C0C0C0"/>
          </w:tcPr>
          <w:p w:rsidRPr="00A406E5" w:rsidR="005969E2" w:rsidP="00576AB4" w:rsidRDefault="00933F10" w14:paraId="27E8D7F4"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Pr="00A406E5" w:rsidR="00EE6F25" w:rsidP="005969E2" w:rsidRDefault="00EE6F25" w14:paraId="73F0B8AB" w14:textId="77777777">
      <w:pPr>
        <w:jc w:val="both"/>
        <w:rPr>
          <w:rFonts w:ascii="Arial" w:hAnsi="Arial" w:cs="Arial"/>
          <w:sz w:val="22"/>
          <w:szCs w:val="22"/>
        </w:rPr>
      </w:pPr>
    </w:p>
    <w:p w:rsidR="00F35D12" w:rsidP="00F35D12" w:rsidRDefault="00F35D12" w14:paraId="1642968F" w14:textId="77777777">
      <w:pPr>
        <w:pStyle w:val="Heading2"/>
        <w:ind w:left="567" w:firstLine="142"/>
        <w:rPr>
          <w:rFonts w:ascii="Arial" w:hAnsi="Arial" w:cs="Arial"/>
          <w:sz w:val="22"/>
          <w:szCs w:val="22"/>
        </w:rPr>
      </w:pPr>
      <w:r w:rsidRPr="00FA7E96">
        <w:rPr>
          <w:rFonts w:ascii="Arial" w:hAnsi="Arial" w:cs="Arial"/>
          <w:sz w:val="22"/>
          <w:szCs w:val="22"/>
        </w:rPr>
        <w:t>Use of Generative AI in Assessment</w:t>
      </w:r>
    </w:p>
    <w:p w:rsidRPr="00FA7E96" w:rsidR="00F35D12" w:rsidP="00F35D12" w:rsidRDefault="00F35D12" w14:paraId="1396B3A9" w14:textId="77777777">
      <w:pPr>
        <w:rPr>
          <w:rFonts w:ascii="Arial" w:hAnsi="Arial" w:cs="Arial"/>
          <w:sz w:val="22"/>
          <w:szCs w:val="22"/>
        </w:rPr>
      </w:pPr>
      <w:r>
        <w:tab/>
      </w:r>
      <w:r w:rsidRPr="00FA7E96">
        <w:rPr>
          <w:rFonts w:ascii="Arial" w:hAnsi="Arial" w:cs="Arial"/>
          <w:sz w:val="22"/>
          <w:szCs w:val="22"/>
        </w:rPr>
        <w:t>(Lecturer to indicate Yes or Not against each element)</w:t>
      </w:r>
    </w:p>
    <w:p w:rsidR="00F35D12" w:rsidP="00F35D12" w:rsidRDefault="00F35D12" w14:paraId="1777075B" w14:textId="7777777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rsidRPr="00FA7E96" w:rsidR="00F35D12" w:rsidP="00F35D12" w:rsidRDefault="00F35D12" w14:paraId="4C61E0EF" w14:textId="77777777">
      <w:pPr>
        <w:rPr>
          <w:rFonts w:eastAsia="Calibri"/>
        </w:rPr>
      </w:pPr>
    </w:p>
    <w:tbl>
      <w:tblPr>
        <w:tblStyle w:val="TableGrid"/>
        <w:tblW w:w="9064" w:type="dxa"/>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2250"/>
        <w:gridCol w:w="5397"/>
        <w:gridCol w:w="1417"/>
      </w:tblGrid>
      <w:tr w:rsidRPr="00FA7E96" w:rsidR="00F35D12" w14:paraId="28287478" w14:textId="77777777">
        <w:trPr>
          <w:trHeight w:val="300"/>
        </w:trPr>
        <w:tc>
          <w:tcPr>
            <w:tcW w:w="2250" w:type="dxa"/>
            <w:tcMar>
              <w:left w:w="105" w:type="dxa"/>
              <w:right w:w="105" w:type="dxa"/>
            </w:tcMar>
          </w:tcPr>
          <w:p w:rsidRPr="00FA7E96" w:rsidR="00F35D12" w:rsidRDefault="00F35D12" w14:paraId="61FF1779" w14:textId="77777777">
            <w:pPr>
              <w:spacing w:line="259" w:lineRule="auto"/>
              <w:rPr>
                <w:rFonts w:ascii="Arial" w:hAnsi="Arial" w:eastAsia="Calibri" w:cs="Arial"/>
                <w:sz w:val="22"/>
                <w:szCs w:val="22"/>
              </w:rPr>
            </w:pPr>
            <w:r w:rsidRPr="00FA7E96">
              <w:rPr>
                <w:rFonts w:ascii="Arial" w:hAnsi="Arial" w:eastAsia="Calibri" w:cs="Arial"/>
                <w:sz w:val="22"/>
                <w:szCs w:val="22"/>
              </w:rPr>
              <w:t>RESEARCH</w:t>
            </w:r>
          </w:p>
        </w:tc>
        <w:tc>
          <w:tcPr>
            <w:tcW w:w="5397" w:type="dxa"/>
            <w:tcMar>
              <w:left w:w="105" w:type="dxa"/>
              <w:right w:w="105" w:type="dxa"/>
            </w:tcMar>
          </w:tcPr>
          <w:p w:rsidRPr="00FA7E96" w:rsidR="00F35D12" w:rsidRDefault="00FE0DB9" w14:paraId="12347751" w14:textId="12C2CB0A">
            <w:pPr>
              <w:spacing w:line="259" w:lineRule="auto"/>
              <w:rPr>
                <w:rFonts w:ascii="Arial" w:hAnsi="Arial" w:eastAsia="Calibri" w:cs="Arial"/>
                <w:sz w:val="22"/>
                <w:szCs w:val="22"/>
              </w:rPr>
            </w:pPr>
            <w:r w:rsidRPr="0087277F">
              <w:rPr>
                <w:rFonts w:ascii="Arial" w:hAnsi="Arial" w:eastAsia="Calibri" w:cs="Arial"/>
                <w:sz w:val="22"/>
                <w:szCs w:val="22"/>
              </w:rPr>
              <w:t>For this assessment, you can use Generative AI to support you in research and data analysis.</w:t>
            </w:r>
          </w:p>
        </w:tc>
        <w:tc>
          <w:tcPr>
            <w:tcW w:w="1417" w:type="dxa"/>
          </w:tcPr>
          <w:p w:rsidR="00F35D12" w:rsidRDefault="00F35D12" w14:paraId="01D229A8" w14:textId="73592CDC">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Content>
                <w:r w:rsidR="00353C18">
                  <w:rPr>
                    <w:rFonts w:hint="eastAsia" w:ascii="MS Gothic" w:hAnsi="MS Gothic" w:eastAsia="MS Gothic" w:cs="Arial"/>
                    <w:sz w:val="22"/>
                    <w:szCs w:val="22"/>
                  </w:rPr>
                  <w:t>☒</w:t>
                </w:r>
              </w:sdtContent>
            </w:sdt>
          </w:p>
          <w:p w:rsidR="00F35D12" w:rsidRDefault="00F35D12" w14:paraId="7694D397" w14:textId="77777777">
            <w:pPr>
              <w:rPr>
                <w:rFonts w:ascii="Arial" w:hAnsi="Arial" w:eastAsia="Calibri" w:cs="Arial"/>
                <w:sz w:val="22"/>
                <w:szCs w:val="22"/>
              </w:rPr>
            </w:pPr>
          </w:p>
          <w:p w:rsidRPr="00FA7E96" w:rsidR="00F35D12" w:rsidRDefault="00F35D12" w14:paraId="46864596"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Content>
                <w:r>
                  <w:rPr>
                    <w:rFonts w:hint="eastAsia" w:ascii="MS Gothic" w:hAnsi="MS Gothic" w:eastAsia="MS Gothic" w:cs="Arial"/>
                    <w:sz w:val="22"/>
                    <w:szCs w:val="22"/>
                  </w:rPr>
                  <w:t>☐</w:t>
                </w:r>
              </w:sdtContent>
            </w:sdt>
          </w:p>
        </w:tc>
      </w:tr>
      <w:tr w:rsidRPr="00FA7E96" w:rsidR="00F35D12" w14:paraId="462F7087" w14:textId="77777777">
        <w:trPr>
          <w:trHeight w:val="300"/>
        </w:trPr>
        <w:tc>
          <w:tcPr>
            <w:tcW w:w="2250" w:type="dxa"/>
            <w:tcMar>
              <w:left w:w="105" w:type="dxa"/>
              <w:right w:w="105" w:type="dxa"/>
            </w:tcMar>
          </w:tcPr>
          <w:p w:rsidRPr="00FA7E96" w:rsidR="00F35D12" w:rsidRDefault="00F35D12" w14:paraId="3308E56E" w14:textId="77777777">
            <w:pPr>
              <w:spacing w:line="259" w:lineRule="auto"/>
              <w:rPr>
                <w:rFonts w:ascii="Arial" w:hAnsi="Arial" w:eastAsia="Calibri" w:cs="Arial"/>
                <w:sz w:val="22"/>
                <w:szCs w:val="22"/>
              </w:rPr>
            </w:pPr>
            <w:r w:rsidRPr="00FA7E96">
              <w:rPr>
                <w:rFonts w:ascii="Arial" w:hAnsi="Arial" w:eastAsia="Calibri" w:cs="Arial"/>
                <w:sz w:val="22"/>
                <w:szCs w:val="22"/>
              </w:rPr>
              <w:t>STRUCTURE</w:t>
            </w:r>
          </w:p>
        </w:tc>
        <w:tc>
          <w:tcPr>
            <w:tcW w:w="5397" w:type="dxa"/>
            <w:tcMar>
              <w:left w:w="105" w:type="dxa"/>
              <w:right w:w="105" w:type="dxa"/>
            </w:tcMar>
          </w:tcPr>
          <w:p w:rsidRPr="00FA7E96" w:rsidR="00F35D12" w:rsidRDefault="00F35D12" w14:paraId="77566B86"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structuring your submission, including creating a draft argument structure, identifying parts and headings, etc.</w:t>
            </w:r>
          </w:p>
        </w:tc>
        <w:tc>
          <w:tcPr>
            <w:tcW w:w="1417" w:type="dxa"/>
          </w:tcPr>
          <w:p w:rsidR="00F35D12" w:rsidRDefault="00F35D12" w14:paraId="4967E738" w14:textId="04542C92">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Content>
                <w:r w:rsidR="00353C18">
                  <w:rPr>
                    <w:rFonts w:hint="eastAsia" w:ascii="MS Gothic" w:hAnsi="MS Gothic" w:eastAsia="MS Gothic" w:cs="Arial"/>
                    <w:sz w:val="22"/>
                    <w:szCs w:val="22"/>
                  </w:rPr>
                  <w:t>☒</w:t>
                </w:r>
              </w:sdtContent>
            </w:sdt>
          </w:p>
          <w:p w:rsidR="00F35D12" w:rsidRDefault="00F35D12" w14:paraId="321E2CC8" w14:textId="77777777">
            <w:pPr>
              <w:rPr>
                <w:rFonts w:ascii="Arial" w:hAnsi="Arial" w:eastAsia="Calibri" w:cs="Arial"/>
                <w:sz w:val="22"/>
                <w:szCs w:val="22"/>
              </w:rPr>
            </w:pPr>
          </w:p>
          <w:p w:rsidRPr="00FA7E96" w:rsidR="00F35D12" w:rsidRDefault="00F35D12" w14:paraId="4AA8BB8A"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Content>
                <w:r>
                  <w:rPr>
                    <w:rFonts w:hint="eastAsia" w:ascii="MS Gothic" w:hAnsi="MS Gothic" w:eastAsia="MS Gothic" w:cs="Arial"/>
                    <w:sz w:val="22"/>
                    <w:szCs w:val="22"/>
                  </w:rPr>
                  <w:t>☐</w:t>
                </w:r>
              </w:sdtContent>
            </w:sdt>
          </w:p>
        </w:tc>
      </w:tr>
      <w:tr w:rsidRPr="00FA7E96" w:rsidR="00F35D12" w14:paraId="79846947" w14:textId="77777777">
        <w:trPr>
          <w:trHeight w:val="300"/>
        </w:trPr>
        <w:tc>
          <w:tcPr>
            <w:tcW w:w="2250" w:type="dxa"/>
            <w:tcMar>
              <w:left w:w="105" w:type="dxa"/>
              <w:right w:w="105" w:type="dxa"/>
            </w:tcMar>
          </w:tcPr>
          <w:p w:rsidRPr="00FA7E96" w:rsidR="00F35D12" w:rsidRDefault="00F35D12" w14:paraId="24FCCB41" w14:textId="77777777">
            <w:pPr>
              <w:spacing w:line="259" w:lineRule="auto"/>
              <w:rPr>
                <w:rFonts w:ascii="Arial" w:hAnsi="Arial" w:eastAsia="Calibri" w:cs="Arial"/>
                <w:sz w:val="22"/>
                <w:szCs w:val="22"/>
              </w:rPr>
            </w:pPr>
            <w:r w:rsidRPr="00FA7E96">
              <w:rPr>
                <w:rFonts w:ascii="Arial" w:hAnsi="Arial" w:eastAsia="Calibri" w:cs="Arial"/>
                <w:sz w:val="22"/>
                <w:szCs w:val="22"/>
              </w:rPr>
              <w:t>PROOFREADING</w:t>
            </w:r>
          </w:p>
        </w:tc>
        <w:tc>
          <w:tcPr>
            <w:tcW w:w="5397" w:type="dxa"/>
            <w:tcMar>
              <w:left w:w="105" w:type="dxa"/>
              <w:right w:w="105" w:type="dxa"/>
            </w:tcMar>
          </w:tcPr>
          <w:p w:rsidRPr="00FA7E96" w:rsidR="00F35D12" w:rsidRDefault="00FE0DB9" w14:paraId="110E38C9" w14:textId="08981093">
            <w:pPr>
              <w:spacing w:line="259" w:lineRule="auto"/>
              <w:rPr>
                <w:rFonts w:ascii="Arial" w:hAnsi="Arial" w:eastAsia="Calibri" w:cs="Arial"/>
                <w:sz w:val="22"/>
                <w:szCs w:val="22"/>
              </w:rPr>
            </w:pPr>
            <w:r w:rsidRPr="0087277F">
              <w:rPr>
                <w:rFonts w:ascii="Arial" w:hAnsi="Arial" w:eastAsia="Calibri" w:cs="Arial"/>
                <w:sz w:val="22"/>
                <w:szCs w:val="22"/>
              </w:rPr>
              <w:t>For this assessment, you can use Generative AI to check your own text/creation for grammatical and syntactical mistakes, including getting suggestions to rephrase your work. </w:t>
            </w:r>
          </w:p>
        </w:tc>
        <w:tc>
          <w:tcPr>
            <w:tcW w:w="1417" w:type="dxa"/>
          </w:tcPr>
          <w:p w:rsidR="00F35D12" w:rsidRDefault="00F35D12" w14:paraId="69A52506" w14:textId="7782C664">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sidR="00353C18">
                  <w:rPr>
                    <w:rFonts w:hint="eastAsia" w:ascii="MS Gothic" w:hAnsi="MS Gothic" w:eastAsia="MS Gothic" w:cs="Arial"/>
                    <w:sz w:val="22"/>
                    <w:szCs w:val="22"/>
                  </w:rPr>
                  <w:t>☒</w:t>
                </w:r>
              </w:sdtContent>
            </w:sdt>
          </w:p>
          <w:p w:rsidR="00F35D12" w:rsidRDefault="00F35D12" w14:paraId="7F8A453F" w14:textId="77777777">
            <w:pPr>
              <w:rPr>
                <w:rFonts w:ascii="Arial" w:hAnsi="Arial" w:eastAsia="Calibri" w:cs="Arial"/>
                <w:sz w:val="22"/>
                <w:szCs w:val="22"/>
              </w:rPr>
            </w:pPr>
          </w:p>
          <w:p w:rsidRPr="00FA7E96" w:rsidR="00F35D12" w:rsidRDefault="00F35D12" w14:paraId="768F7B91"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Pr>
                    <w:rFonts w:hint="eastAsia" w:ascii="MS Gothic" w:hAnsi="MS Gothic" w:eastAsia="MS Gothic" w:cs="Arial"/>
                    <w:sz w:val="22"/>
                    <w:szCs w:val="22"/>
                  </w:rPr>
                  <w:t>☐</w:t>
                </w:r>
              </w:sdtContent>
            </w:sdt>
          </w:p>
        </w:tc>
      </w:tr>
      <w:tr w:rsidRPr="00FA7E96" w:rsidR="00F35D12" w14:paraId="409B1C0A" w14:textId="77777777">
        <w:trPr>
          <w:trHeight w:val="300"/>
        </w:trPr>
        <w:tc>
          <w:tcPr>
            <w:tcW w:w="2250" w:type="dxa"/>
            <w:tcMar>
              <w:left w:w="105" w:type="dxa"/>
              <w:right w:w="105" w:type="dxa"/>
            </w:tcMar>
          </w:tcPr>
          <w:p w:rsidRPr="00FA7E96" w:rsidR="00F35D12" w:rsidRDefault="00F35D12" w14:paraId="67C7AF84" w14:textId="77777777">
            <w:pPr>
              <w:spacing w:line="259" w:lineRule="auto"/>
              <w:rPr>
                <w:rFonts w:ascii="Arial" w:hAnsi="Arial" w:eastAsia="Calibri" w:cs="Arial"/>
                <w:sz w:val="22"/>
                <w:szCs w:val="22"/>
              </w:rPr>
            </w:pPr>
            <w:r w:rsidRPr="00FA7E96">
              <w:rPr>
                <w:rFonts w:ascii="Arial" w:hAnsi="Arial" w:eastAsia="Calibri" w:cs="Arial"/>
                <w:sz w:val="22"/>
                <w:szCs w:val="22"/>
              </w:rPr>
              <w:t>WRITING</w:t>
            </w:r>
          </w:p>
        </w:tc>
        <w:tc>
          <w:tcPr>
            <w:tcW w:w="5397" w:type="dxa"/>
            <w:tcMar>
              <w:left w:w="105" w:type="dxa"/>
              <w:right w:w="105" w:type="dxa"/>
            </w:tcMar>
          </w:tcPr>
          <w:p w:rsidRPr="00FA7E96" w:rsidR="00F35D12" w:rsidRDefault="00F35D12" w14:paraId="72A55C5A"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text for submission.</w:t>
            </w:r>
          </w:p>
        </w:tc>
        <w:tc>
          <w:tcPr>
            <w:tcW w:w="1417" w:type="dxa"/>
          </w:tcPr>
          <w:p w:rsidR="00F35D12" w:rsidRDefault="00F35D12" w14:paraId="4CD4DD22"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F35D12" w:rsidRDefault="00F35D12" w14:paraId="1D3445AF" w14:textId="77777777">
            <w:pPr>
              <w:rPr>
                <w:rFonts w:ascii="Arial" w:hAnsi="Arial" w:eastAsia="Calibri" w:cs="Arial"/>
                <w:sz w:val="22"/>
                <w:szCs w:val="22"/>
              </w:rPr>
            </w:pPr>
          </w:p>
          <w:p w:rsidRPr="00FA7E96" w:rsidR="00F35D12" w:rsidRDefault="00F35D12" w14:paraId="7962065D" w14:textId="338D0366">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353C18">
                  <w:rPr>
                    <w:rFonts w:hint="eastAsia" w:ascii="MS Gothic" w:hAnsi="MS Gothic" w:eastAsia="MS Gothic" w:cs="Arial"/>
                    <w:sz w:val="22"/>
                    <w:szCs w:val="22"/>
                  </w:rPr>
                  <w:t>☒</w:t>
                </w:r>
              </w:sdtContent>
            </w:sdt>
          </w:p>
        </w:tc>
      </w:tr>
      <w:tr w:rsidRPr="00FA7E96" w:rsidR="00F35D12" w14:paraId="7C180495" w14:textId="77777777">
        <w:trPr>
          <w:trHeight w:val="300"/>
        </w:trPr>
        <w:tc>
          <w:tcPr>
            <w:tcW w:w="2250" w:type="dxa"/>
            <w:tcMar>
              <w:left w:w="105" w:type="dxa"/>
              <w:right w:w="105" w:type="dxa"/>
            </w:tcMar>
          </w:tcPr>
          <w:p w:rsidRPr="00FA7E96" w:rsidR="00F35D12" w:rsidRDefault="00F35D12" w14:paraId="198F8806" w14:textId="77777777">
            <w:pPr>
              <w:spacing w:line="259" w:lineRule="auto"/>
              <w:rPr>
                <w:rFonts w:ascii="Arial" w:hAnsi="Arial" w:eastAsia="Calibri" w:cs="Arial"/>
                <w:sz w:val="22"/>
                <w:szCs w:val="22"/>
              </w:rPr>
            </w:pPr>
            <w:r w:rsidRPr="00FA7E96">
              <w:rPr>
                <w:rFonts w:ascii="Arial" w:hAnsi="Arial" w:eastAsia="Calibri" w:cs="Arial"/>
                <w:sz w:val="22"/>
                <w:szCs w:val="22"/>
              </w:rPr>
              <w:t>CREATIVE</w:t>
            </w:r>
          </w:p>
        </w:tc>
        <w:tc>
          <w:tcPr>
            <w:tcW w:w="5397" w:type="dxa"/>
            <w:tcMar>
              <w:left w:w="105" w:type="dxa"/>
              <w:right w:w="105" w:type="dxa"/>
            </w:tcMar>
          </w:tcPr>
          <w:p w:rsidRPr="00FA7E96" w:rsidR="00F35D12" w:rsidRDefault="00F35D12" w14:paraId="3262003C"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creative materials, such as images.</w:t>
            </w:r>
          </w:p>
        </w:tc>
        <w:tc>
          <w:tcPr>
            <w:tcW w:w="1417" w:type="dxa"/>
          </w:tcPr>
          <w:p w:rsidR="00F35D12" w:rsidRDefault="00F35D12" w14:paraId="74AFBE28"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F35D12" w:rsidRDefault="00F35D12" w14:paraId="151F05DC" w14:textId="77777777">
            <w:pPr>
              <w:rPr>
                <w:rFonts w:ascii="Arial" w:hAnsi="Arial" w:eastAsia="Calibri" w:cs="Arial"/>
                <w:sz w:val="22"/>
                <w:szCs w:val="22"/>
              </w:rPr>
            </w:pPr>
          </w:p>
          <w:p w:rsidRPr="00FA7E96" w:rsidR="00F35D12" w:rsidRDefault="00F35D12" w14:paraId="6230902D" w14:textId="71ACEB85">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Content>
                <w:r w:rsidR="00353C18">
                  <w:rPr>
                    <w:rFonts w:hint="eastAsia" w:ascii="MS Gothic" w:hAnsi="MS Gothic" w:eastAsia="MS Gothic" w:cs="Arial"/>
                    <w:sz w:val="22"/>
                    <w:szCs w:val="22"/>
                  </w:rPr>
                  <w:t>☒</w:t>
                </w:r>
              </w:sdtContent>
            </w:sdt>
          </w:p>
        </w:tc>
      </w:tr>
      <w:tr w:rsidRPr="00FA7E96" w:rsidR="00F35D12" w14:paraId="561BE6B6" w14:textId="77777777">
        <w:trPr>
          <w:trHeight w:val="300"/>
        </w:trPr>
        <w:tc>
          <w:tcPr>
            <w:tcW w:w="2250" w:type="dxa"/>
            <w:tcMar>
              <w:left w:w="105" w:type="dxa"/>
              <w:right w:w="105" w:type="dxa"/>
            </w:tcMar>
          </w:tcPr>
          <w:p w:rsidRPr="00FA7E96" w:rsidR="00F35D12" w:rsidRDefault="00F35D12" w14:paraId="4074BA18" w14:textId="77777777">
            <w:pPr>
              <w:spacing w:line="259" w:lineRule="auto"/>
              <w:rPr>
                <w:rFonts w:ascii="Arial" w:hAnsi="Arial" w:cs="Arial"/>
                <w:sz w:val="22"/>
                <w:szCs w:val="22"/>
              </w:rPr>
            </w:pPr>
            <w:r w:rsidRPr="00FA7E96">
              <w:rPr>
                <w:rFonts w:ascii="Arial" w:hAnsi="Arial" w:eastAsia="Calibri" w:cs="Arial"/>
                <w:sz w:val="22"/>
                <w:szCs w:val="22"/>
              </w:rPr>
              <w:t>PROGRAMING</w:t>
            </w:r>
          </w:p>
        </w:tc>
        <w:tc>
          <w:tcPr>
            <w:tcW w:w="5397" w:type="dxa"/>
            <w:tcMar>
              <w:left w:w="105" w:type="dxa"/>
              <w:right w:w="105" w:type="dxa"/>
            </w:tcMar>
          </w:tcPr>
          <w:p w:rsidRPr="00FA7E96" w:rsidR="00F35D12" w:rsidRDefault="00F35D12" w14:paraId="59140F32"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and check code.</w:t>
            </w:r>
          </w:p>
        </w:tc>
        <w:tc>
          <w:tcPr>
            <w:tcW w:w="1417" w:type="dxa"/>
          </w:tcPr>
          <w:p w:rsidR="00F35D12" w:rsidRDefault="00F35D12" w14:paraId="7197E141"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F35D12" w:rsidRDefault="00F35D12" w14:paraId="6AA970A0" w14:textId="77777777">
            <w:pPr>
              <w:rPr>
                <w:rFonts w:ascii="Arial" w:hAnsi="Arial" w:eastAsia="Calibri" w:cs="Arial"/>
                <w:sz w:val="22"/>
                <w:szCs w:val="22"/>
              </w:rPr>
            </w:pPr>
          </w:p>
          <w:p w:rsidRPr="00FA7E96" w:rsidR="00F35D12" w:rsidRDefault="00F35D12" w14:paraId="01528744" w14:textId="14C0A655">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353C18">
                  <w:rPr>
                    <w:rFonts w:hint="eastAsia" w:ascii="MS Gothic" w:hAnsi="MS Gothic" w:eastAsia="MS Gothic" w:cs="Arial"/>
                    <w:sz w:val="22"/>
                    <w:szCs w:val="22"/>
                  </w:rPr>
                  <w:t>☒</w:t>
                </w:r>
              </w:sdtContent>
            </w:sdt>
          </w:p>
        </w:tc>
      </w:tr>
      <w:tr w:rsidRPr="00FA7E96" w:rsidR="00F35D12" w14:paraId="53C0A9E4" w14:textId="77777777">
        <w:trPr>
          <w:trHeight w:val="300"/>
        </w:trPr>
        <w:tc>
          <w:tcPr>
            <w:tcW w:w="2250" w:type="dxa"/>
            <w:tcMar>
              <w:left w:w="105" w:type="dxa"/>
              <w:right w:w="105" w:type="dxa"/>
            </w:tcMar>
          </w:tcPr>
          <w:p w:rsidRPr="00FA7E96" w:rsidR="00F35D12" w:rsidRDefault="00F35D12" w14:paraId="076EB800" w14:textId="77777777">
            <w:pPr>
              <w:spacing w:line="259" w:lineRule="auto"/>
              <w:rPr>
                <w:rFonts w:ascii="Arial" w:hAnsi="Arial" w:eastAsia="Calibri" w:cs="Arial"/>
                <w:sz w:val="22"/>
                <w:szCs w:val="22"/>
              </w:rPr>
            </w:pPr>
            <w:r w:rsidRPr="00FA7E96">
              <w:rPr>
                <w:rFonts w:ascii="Arial" w:hAnsi="Arial" w:eastAsia="Calibri" w:cs="Arial"/>
                <w:sz w:val="22"/>
                <w:szCs w:val="22"/>
              </w:rPr>
              <w:t>NONE</w:t>
            </w:r>
          </w:p>
        </w:tc>
        <w:tc>
          <w:tcPr>
            <w:tcW w:w="5397" w:type="dxa"/>
            <w:tcMar>
              <w:left w:w="105" w:type="dxa"/>
              <w:right w:w="105" w:type="dxa"/>
            </w:tcMar>
          </w:tcPr>
          <w:p w:rsidRPr="00FA7E96" w:rsidR="00F35D12" w:rsidRDefault="00F35D12" w14:paraId="3D959BD0" w14:textId="77777777">
            <w:pPr>
              <w:spacing w:line="259" w:lineRule="auto"/>
              <w:rPr>
                <w:rFonts w:ascii="Arial" w:hAnsi="Arial" w:eastAsia="Calibri" w:cs="Arial"/>
                <w:sz w:val="22"/>
                <w:szCs w:val="22"/>
              </w:rPr>
            </w:pPr>
            <w:r w:rsidRPr="00FA7E96">
              <w:rPr>
                <w:rFonts w:ascii="Arial" w:hAnsi="Arial" w:eastAsia="Calibri" w:cs="Arial"/>
                <w:sz w:val="22"/>
                <w:szCs w:val="22"/>
              </w:rPr>
              <w:t xml:space="preserve">For this assessment, you are not allowed to use </w:t>
            </w:r>
            <w:r w:rsidRPr="00FA7E96">
              <w:rPr>
                <w:rFonts w:ascii="Arial" w:hAnsi="Arial" w:eastAsia="Calibri" w:cs="Arial"/>
                <w:b/>
                <w:bCs/>
                <w:sz w:val="22"/>
                <w:szCs w:val="22"/>
              </w:rPr>
              <w:t>any</w:t>
            </w:r>
            <w:r w:rsidRPr="00FA7E96">
              <w:rPr>
                <w:rFonts w:ascii="Arial" w:hAnsi="Arial" w:eastAsia="Calibri" w:cs="Arial"/>
                <w:sz w:val="22"/>
                <w:szCs w:val="22"/>
              </w:rPr>
              <w:t xml:space="preserve"> type of Generative AI support. This includes research support, structure support, writing/proofreading support and creative support.</w:t>
            </w:r>
          </w:p>
        </w:tc>
        <w:tc>
          <w:tcPr>
            <w:tcW w:w="1417" w:type="dxa"/>
          </w:tcPr>
          <w:p w:rsidRPr="00FA7E96" w:rsidR="00F35D12" w:rsidRDefault="00000000" w14:paraId="5B9A912F" w14:textId="60D7DC97">
            <w:pPr>
              <w:rPr>
                <w:rFonts w:ascii="Arial" w:hAnsi="Arial" w:eastAsia="Calibri" w:cs="Arial"/>
                <w:sz w:val="22"/>
                <w:szCs w:val="22"/>
              </w:rPr>
            </w:pPr>
            <w:sdt>
              <w:sdtPr>
                <w:rPr>
                  <w:rFonts w:ascii="Arial" w:hAnsi="Arial" w:cs="Arial"/>
                  <w:sz w:val="22"/>
                  <w:szCs w:val="22"/>
                </w:rPr>
                <w:id w:val="1628280607"/>
                <w14:checkbox>
                  <w14:checked w14:val="0"/>
                  <w14:checkedState w14:val="2612" w14:font="MS Gothic"/>
                  <w14:uncheckedState w14:val="2610" w14:font="MS Gothic"/>
                </w14:checkbox>
              </w:sdtPr>
              <w:sdtContent>
                <w:r w:rsidR="00F35D12">
                  <w:rPr>
                    <w:rFonts w:hint="eastAsia" w:ascii="MS Gothic" w:hAnsi="MS Gothic" w:eastAsia="MS Gothic" w:cs="Arial"/>
                    <w:sz w:val="22"/>
                    <w:szCs w:val="22"/>
                  </w:rPr>
                  <w:t>☐</w:t>
                </w:r>
              </w:sdtContent>
            </w:sdt>
          </w:p>
        </w:tc>
      </w:tr>
    </w:tbl>
    <w:p w:rsidRPr="00A406E5" w:rsidR="00F35D12" w:rsidP="00F35D12" w:rsidRDefault="00F35D12" w14:paraId="2142664C" w14:textId="77777777">
      <w:pPr>
        <w:ind w:left="720"/>
        <w:rPr>
          <w:rFonts w:ascii="Arial" w:hAnsi="Arial" w:cs="Arial"/>
          <w:sz w:val="24"/>
          <w:szCs w:val="24"/>
        </w:rPr>
      </w:pPr>
    </w:p>
    <w:p w:rsidR="001F5815" w:rsidP="001F5815" w:rsidRDefault="001F5815" w14:paraId="26EB5B69" w14:textId="77777777">
      <w:pPr>
        <w:rPr>
          <w:rFonts w:ascii="Arial" w:hAnsi="Arial" w:cs="Arial"/>
          <w:b/>
          <w:bCs/>
          <w:sz w:val="24"/>
          <w:szCs w:val="24"/>
        </w:rPr>
      </w:pPr>
      <w:r>
        <w:rPr>
          <w:rFonts w:ascii="Arial" w:hAnsi="Arial" w:cs="Arial"/>
          <w:b/>
          <w:bCs/>
          <w:sz w:val="24"/>
          <w:szCs w:val="24"/>
        </w:rPr>
        <w:t>A word on the use of ChatGPT and similar generative AI systems</w:t>
      </w:r>
    </w:p>
    <w:p w:rsidR="001F5815" w:rsidP="001F5815" w:rsidRDefault="001F5815" w14:paraId="2E1E940D" w14:textId="77777777">
      <w:pPr>
        <w:rPr>
          <w:rFonts w:ascii="Arial" w:hAnsi="Arial" w:cs="Arial"/>
          <w:sz w:val="24"/>
          <w:szCs w:val="24"/>
        </w:rPr>
      </w:pPr>
    </w:p>
    <w:p w:rsidR="001F5815" w:rsidP="001F5815" w:rsidRDefault="001F5815" w14:paraId="66228672" w14:textId="77777777">
      <w:pPr>
        <w:rPr>
          <w:rFonts w:ascii="Arial" w:hAnsi="Arial" w:cs="Arial"/>
          <w:sz w:val="22"/>
          <w:szCs w:val="22"/>
        </w:rPr>
      </w:pPr>
      <w:r>
        <w:rPr>
          <w:rFonts w:ascii="Arial" w:hAnsi="Arial" w:cs="Arial"/>
          <w:sz w:val="22"/>
          <w:szCs w:val="22"/>
        </w:rPr>
        <w:t xml:space="preserve">As you work on your assignments, you may be considering using generative AI for background research. It is acceptable to use these tools as a resource, but it is important to be aware that they often make mistakes and may not be completely accurate, particularly when asked for references. </w:t>
      </w:r>
    </w:p>
    <w:p w:rsidR="001F5815" w:rsidP="001F5815" w:rsidRDefault="001F5815" w14:paraId="558CA771" w14:textId="77777777">
      <w:pPr>
        <w:rPr>
          <w:rFonts w:ascii="Arial" w:hAnsi="Arial" w:cs="Arial"/>
          <w:sz w:val="22"/>
          <w:szCs w:val="22"/>
        </w:rPr>
      </w:pPr>
      <w:r>
        <w:rPr>
          <w:rFonts w:ascii="Arial" w:hAnsi="Arial" w:cs="Arial"/>
          <w:sz w:val="22"/>
          <w:szCs w:val="22"/>
        </w:rPr>
        <w:t xml:space="preserve">You must remember that as a student </w:t>
      </w:r>
      <w:r>
        <w:rPr>
          <w:rFonts w:ascii="Arial" w:hAnsi="Arial" w:cs="Arial"/>
          <w:b/>
          <w:bCs/>
          <w:sz w:val="22"/>
          <w:szCs w:val="22"/>
        </w:rPr>
        <w:t>you</w:t>
      </w:r>
      <w:r>
        <w:rPr>
          <w:rFonts w:ascii="Arial" w:hAnsi="Arial" w:cs="Arial"/>
          <w:sz w:val="22"/>
          <w:szCs w:val="22"/>
        </w:rPr>
        <w:t xml:space="preserve"> are ultimately responsible for anything you submit, and relying solely on generative AI could lead to your work getting a lower grade than you are capable of, or your work being investigated for academic malpractice. Copying and pasting text directly from these tools without proper citation or attribution is not only unethical but could also result in serious consequences such as failing the assignment or even being expelled from the university.</w:t>
      </w:r>
    </w:p>
    <w:p w:rsidR="001F5815" w:rsidP="001F5815" w:rsidRDefault="001F5815" w14:paraId="100086B3" w14:textId="77777777">
      <w:pPr>
        <w:rPr>
          <w:rFonts w:ascii="Arial" w:hAnsi="Arial" w:cs="Arial"/>
          <w:sz w:val="22"/>
          <w:szCs w:val="22"/>
        </w:rPr>
      </w:pPr>
    </w:p>
    <w:p w:rsidR="001F5815" w:rsidP="001F5815" w:rsidRDefault="001F5815" w14:paraId="7F3C4309" w14:textId="77777777">
      <w:pPr>
        <w:rPr>
          <w:rFonts w:ascii="Arial" w:hAnsi="Arial" w:cs="Arial"/>
          <w:sz w:val="22"/>
          <w:szCs w:val="22"/>
        </w:rPr>
      </w:pPr>
      <w:r>
        <w:rPr>
          <w:rFonts w:ascii="Arial" w:hAnsi="Arial" w:cs="Arial"/>
          <w:sz w:val="22"/>
          <w:szCs w:val="22"/>
        </w:rPr>
        <w:t>It is therefore crucial to use generative AI only as a starting point and then verify and fact-check any information you obtain. You should also ensure that any work you submit reflects your own understanding and originality, and that you properly reference any sources you use.</w:t>
      </w:r>
    </w:p>
    <w:p w:rsidR="001F5815" w:rsidP="001F5815" w:rsidRDefault="001F5815" w14:paraId="45E4B172" w14:textId="77777777">
      <w:pPr>
        <w:rPr>
          <w:rFonts w:ascii="Arial" w:hAnsi="Arial" w:cs="Arial"/>
          <w:sz w:val="22"/>
          <w:szCs w:val="22"/>
        </w:rPr>
      </w:pPr>
    </w:p>
    <w:p w:rsidR="001F5815" w:rsidP="001F5815" w:rsidRDefault="001F5815" w14:paraId="717841F2" w14:textId="77777777">
      <w:pPr>
        <w:rPr>
          <w:rFonts w:ascii="Arial" w:hAnsi="Arial" w:cs="Arial"/>
          <w:sz w:val="22"/>
          <w:szCs w:val="22"/>
        </w:rPr>
      </w:pPr>
      <w:r>
        <w:rPr>
          <w:rFonts w:ascii="Arial" w:hAnsi="Arial" w:cs="Arial"/>
          <w:sz w:val="22"/>
          <w:szCs w:val="22"/>
        </w:rPr>
        <w:t>You may use these tools, but you must use them ethically, and you should always strive for academic honesty and integrity.</w:t>
      </w:r>
    </w:p>
    <w:p w:rsidRPr="00A406E5" w:rsidR="00F35D12" w:rsidP="00F35D12" w:rsidRDefault="00F35D12" w14:paraId="0B5B3C9E" w14:textId="77777777">
      <w:pPr>
        <w:ind w:left="720"/>
        <w:rPr>
          <w:rFonts w:ascii="Arial" w:hAnsi="Arial" w:cs="Arial"/>
          <w:sz w:val="24"/>
          <w:szCs w:val="24"/>
        </w:rPr>
      </w:pPr>
    </w:p>
    <w:p w:rsidRPr="00A406E5" w:rsidR="00A67FB1" w:rsidP="00A67FB1" w:rsidRDefault="00A67FB1" w14:paraId="74E96AAF" w14:textId="77777777">
      <w:pPr>
        <w:ind w:left="720"/>
        <w:rPr>
          <w:rFonts w:ascii="Arial" w:hAnsi="Arial" w:cs="Arial"/>
          <w:sz w:val="24"/>
          <w:szCs w:val="24"/>
        </w:rPr>
      </w:pPr>
    </w:p>
    <w:p w:rsidRPr="00A406E5" w:rsidR="00152E9D" w:rsidP="00A67FB1" w:rsidRDefault="00152E9D" w14:paraId="39AEB170" w14:textId="77777777">
      <w:pPr>
        <w:ind w:left="720"/>
        <w:rPr>
          <w:rFonts w:ascii="Arial" w:hAnsi="Arial" w:cs="Arial"/>
          <w:sz w:val="24"/>
          <w:szCs w:val="24"/>
        </w:rPr>
      </w:pPr>
    </w:p>
    <w:p w:rsidRPr="00A406E5" w:rsidR="00152E9D" w:rsidP="00A67FB1" w:rsidRDefault="00152E9D" w14:paraId="7DD9E4E2" w14:textId="77777777">
      <w:pPr>
        <w:ind w:left="720"/>
        <w:rPr>
          <w:rFonts w:ascii="Arial" w:hAnsi="Arial" w:cs="Arial"/>
          <w:sz w:val="24"/>
          <w:szCs w:val="24"/>
        </w:rPr>
      </w:pPr>
    </w:p>
    <w:p w:rsidRPr="00A406E5" w:rsidR="00152E9D" w:rsidP="00A67FB1" w:rsidRDefault="00152E9D" w14:paraId="2B2EB215" w14:textId="77777777">
      <w:pPr>
        <w:ind w:left="720"/>
        <w:rPr>
          <w:rFonts w:ascii="Arial" w:hAnsi="Arial" w:cs="Arial"/>
          <w:sz w:val="24"/>
          <w:szCs w:val="24"/>
        </w:rPr>
      </w:pPr>
    </w:p>
    <w:p w:rsidRPr="00A406E5" w:rsidR="00152E9D" w:rsidP="00A67FB1" w:rsidRDefault="00152E9D" w14:paraId="39728C65" w14:textId="77777777">
      <w:pPr>
        <w:ind w:left="720"/>
        <w:rPr>
          <w:rFonts w:ascii="Arial" w:hAnsi="Arial" w:cs="Arial"/>
          <w:sz w:val="24"/>
          <w:szCs w:val="24"/>
        </w:rPr>
      </w:pPr>
    </w:p>
    <w:p w:rsidRPr="00A406E5" w:rsidR="00152E9D" w:rsidP="001F5815" w:rsidRDefault="00152E9D" w14:paraId="7AE1AB2A" w14:textId="77777777">
      <w:pPr>
        <w:rPr>
          <w:rFonts w:ascii="Arial" w:hAnsi="Arial" w:cs="Arial"/>
          <w:sz w:val="24"/>
          <w:szCs w:val="24"/>
        </w:rPr>
      </w:pPr>
    </w:p>
    <w:p w:rsidR="00827C35" w:rsidP="001F5815" w:rsidRDefault="00827C35" w14:paraId="13BEB249" w14:textId="77777777">
      <w:pPr>
        <w:pStyle w:val="AssignmentNormal"/>
        <w:numPr>
          <w:ilvl w:val="0"/>
          <w:numId w:val="0"/>
        </w:numPr>
        <w:rPr>
          <w:rFonts w:ascii="Arial" w:hAnsi="Arial" w:cs="Arial"/>
          <w:b/>
          <w:sz w:val="22"/>
          <w:szCs w:val="22"/>
        </w:rPr>
      </w:pPr>
      <w:r>
        <w:rPr>
          <w:rFonts w:ascii="Arial" w:hAnsi="Arial" w:cs="Arial"/>
          <w:b/>
          <w:sz w:val="22"/>
          <w:szCs w:val="22"/>
        </w:rPr>
        <w:t>Task 1 (100%)</w:t>
      </w:r>
    </w:p>
    <w:p w:rsidR="00827C35" w:rsidP="001F5815" w:rsidRDefault="00827C35" w14:paraId="15CA6274" w14:textId="77777777">
      <w:pPr>
        <w:pStyle w:val="AssignmentNormal"/>
        <w:numPr>
          <w:ilvl w:val="0"/>
          <w:numId w:val="0"/>
        </w:numPr>
        <w:rPr>
          <w:rFonts w:ascii="Arial" w:hAnsi="Arial" w:cs="Arial"/>
          <w:sz w:val="22"/>
          <w:szCs w:val="22"/>
        </w:rPr>
      </w:pPr>
      <w:r>
        <w:rPr>
          <w:rFonts w:ascii="Arial" w:hAnsi="Arial" w:cs="Arial"/>
          <w:sz w:val="22"/>
          <w:szCs w:val="22"/>
        </w:rPr>
        <w:t>This assignment assesses the second and third learning outcomes.</w:t>
      </w:r>
    </w:p>
    <w:p w:rsidR="00827C35" w:rsidP="001F5815" w:rsidRDefault="00827C35" w14:paraId="102FBE01" w14:textId="77777777">
      <w:pPr>
        <w:pStyle w:val="AssignmentNormal"/>
        <w:numPr>
          <w:ilvl w:val="0"/>
          <w:numId w:val="0"/>
        </w:numPr>
        <w:rPr>
          <w:rFonts w:ascii="Arial" w:hAnsi="Arial" w:cs="Arial"/>
          <w:sz w:val="22"/>
          <w:szCs w:val="22"/>
        </w:rPr>
      </w:pPr>
    </w:p>
    <w:p w:rsidR="007642E2" w:rsidP="009B653F" w:rsidRDefault="007642E2" w14:paraId="3545768D" w14:textId="4911B3B4">
      <w:pPr>
        <w:pStyle w:val="AssignmentNormal"/>
        <w:numPr>
          <w:ilvl w:val="0"/>
          <w:numId w:val="0"/>
        </w:numPr>
        <w:rPr>
          <w:rFonts w:ascii="Arial" w:hAnsi="Arial" w:cs="Arial"/>
          <w:sz w:val="22"/>
          <w:szCs w:val="22"/>
        </w:rPr>
      </w:pPr>
      <w:r w:rsidRPr="005012ED">
        <w:rPr>
          <w:rFonts w:ascii="Arial" w:hAnsi="Arial" w:cs="Arial"/>
          <w:sz w:val="22"/>
          <w:szCs w:val="22"/>
        </w:rPr>
        <w:t xml:space="preserve">Analyse the Blood Transfusion Service Centre Data Set (available from the UCI Machine Learning Repository at </w:t>
      </w:r>
      <w:hyperlink w:history="1" r:id="rId9">
        <w:r w:rsidRPr="008C731D">
          <w:rPr>
            <w:rStyle w:val="Hyperlink"/>
            <w:rFonts w:ascii="Arial" w:hAnsi="Arial" w:cs="Arial"/>
            <w:sz w:val="22"/>
            <w:szCs w:val="22"/>
          </w:rPr>
          <w:t>https://archive.ics.uci.edu/ml/datasets/Blood+Transfusion+Service+Center</w:t>
        </w:r>
      </w:hyperlink>
      <w:r w:rsidRPr="005012ED">
        <w:rPr>
          <w:rFonts w:ascii="Arial" w:hAnsi="Arial" w:cs="Arial"/>
          <w:sz w:val="22"/>
          <w:szCs w:val="22"/>
        </w:rPr>
        <w:t xml:space="preserve">) to classify the different groups of blood donors into groups based upon when they first and last gave blood, how often they have given blood and how much blood they have donated overall and to predict which of these groups are more likely to give blood in future. </w:t>
      </w:r>
      <w:r w:rsidRPr="00C97D82" w:rsidR="00C97D82">
        <w:rPr>
          <w:rFonts w:ascii="Arial" w:hAnsi="Arial" w:cs="Arial"/>
          <w:sz w:val="22"/>
          <w:szCs w:val="22"/>
        </w:rPr>
        <w:t>You must perform at least one supervised learning analysis (classification) and one unsupervised learning analysis (clustering). Both analyses should be evaluated and their usefulness for the business problem compare</w:t>
      </w:r>
      <w:r w:rsidR="00C97D82">
        <w:rPr>
          <w:rFonts w:ascii="Arial" w:hAnsi="Arial" w:cs="Arial"/>
          <w:sz w:val="22"/>
          <w:szCs w:val="22"/>
        </w:rPr>
        <w:t>d</w:t>
      </w:r>
      <w:r w:rsidR="009B653F">
        <w:rPr>
          <w:rFonts w:ascii="Arial" w:hAnsi="Arial" w:cs="Arial"/>
          <w:sz w:val="22"/>
          <w:szCs w:val="22"/>
        </w:rPr>
        <w:t>.</w:t>
      </w:r>
      <w:r w:rsidR="00C97D82">
        <w:rPr>
          <w:rFonts w:ascii="Arial" w:hAnsi="Arial" w:cs="Arial"/>
          <w:sz w:val="22"/>
          <w:szCs w:val="22"/>
        </w:rPr>
        <w:t xml:space="preserve"> </w:t>
      </w:r>
      <w:r w:rsidRPr="009B653F" w:rsidR="009B653F">
        <w:rPr>
          <w:rFonts w:ascii="Arial" w:hAnsi="Arial" w:cs="Arial"/>
          <w:sz w:val="22"/>
          <w:szCs w:val="22"/>
        </w:rPr>
        <w:t xml:space="preserve">Compare a minimum of five </w:t>
      </w:r>
      <w:r w:rsidR="009B653F">
        <w:rPr>
          <w:rFonts w:ascii="Arial" w:hAnsi="Arial" w:cs="Arial"/>
          <w:sz w:val="22"/>
          <w:szCs w:val="22"/>
        </w:rPr>
        <w:t>algorithms</w:t>
      </w:r>
      <w:r w:rsidRPr="009B653F" w:rsidR="009B653F">
        <w:rPr>
          <w:rFonts w:ascii="Arial" w:hAnsi="Arial" w:cs="Arial"/>
          <w:sz w:val="22"/>
          <w:szCs w:val="22"/>
        </w:rPr>
        <w:t xml:space="preserve"> overall, including at least one clustering and one classification</w:t>
      </w:r>
      <w:r w:rsidR="009B653F">
        <w:rPr>
          <w:rFonts w:ascii="Arial" w:hAnsi="Arial" w:cs="Arial"/>
          <w:sz w:val="22"/>
          <w:szCs w:val="22"/>
        </w:rPr>
        <w:t xml:space="preserve"> </w:t>
      </w:r>
      <w:r w:rsidR="00C97D82">
        <w:rPr>
          <w:rFonts w:ascii="Arial" w:hAnsi="Arial" w:cs="Arial"/>
          <w:sz w:val="22"/>
          <w:szCs w:val="22"/>
        </w:rPr>
        <w:t>algorithm</w:t>
      </w:r>
      <w:r w:rsidR="009B653F">
        <w:rPr>
          <w:rFonts w:ascii="Arial" w:hAnsi="Arial" w:cs="Arial"/>
          <w:sz w:val="22"/>
          <w:szCs w:val="22"/>
        </w:rPr>
        <w:t>.</w:t>
      </w:r>
    </w:p>
    <w:p w:rsidR="00827C35" w:rsidP="001F5815" w:rsidRDefault="00827C35" w14:paraId="119E80F0" w14:textId="77777777">
      <w:pPr>
        <w:pStyle w:val="AssignmentNormal"/>
        <w:numPr>
          <w:ilvl w:val="0"/>
          <w:numId w:val="0"/>
        </w:numPr>
        <w:rPr>
          <w:rFonts w:ascii="Arial" w:hAnsi="Arial" w:cs="Arial"/>
          <w:sz w:val="22"/>
          <w:szCs w:val="22"/>
        </w:rPr>
      </w:pPr>
    </w:p>
    <w:p w:rsidR="00827C35" w:rsidP="001F5815" w:rsidRDefault="00827C35" w14:paraId="08C5409F" w14:textId="1FC556B5">
      <w:pPr>
        <w:pStyle w:val="AssignmentNormal"/>
        <w:numPr>
          <w:ilvl w:val="0"/>
          <w:numId w:val="0"/>
        </w:numPr>
        <w:rPr>
          <w:rFonts w:ascii="Arial" w:hAnsi="Arial" w:cs="Arial"/>
          <w:sz w:val="22"/>
          <w:szCs w:val="22"/>
        </w:rPr>
      </w:pPr>
      <w:r>
        <w:rPr>
          <w:rFonts w:ascii="Arial" w:hAnsi="Arial" w:cs="Arial"/>
          <w:sz w:val="22"/>
          <w:szCs w:val="22"/>
        </w:rPr>
        <w:t xml:space="preserve">Your task is to explore and analyse this dataset with the aim of a) predicting </w:t>
      </w:r>
      <w:r w:rsidR="009A6991">
        <w:rPr>
          <w:rFonts w:ascii="Arial" w:hAnsi="Arial" w:cs="Arial"/>
          <w:sz w:val="22"/>
          <w:szCs w:val="22"/>
        </w:rPr>
        <w:t>whether a donor will donate in this cycle</w:t>
      </w:r>
      <w:r>
        <w:rPr>
          <w:rFonts w:ascii="Arial" w:hAnsi="Arial" w:cs="Arial"/>
          <w:sz w:val="22"/>
          <w:szCs w:val="22"/>
        </w:rPr>
        <w:t xml:space="preserve">, and b) identifying groups of </w:t>
      </w:r>
      <w:r w:rsidR="009A6991">
        <w:rPr>
          <w:rFonts w:ascii="Arial" w:hAnsi="Arial" w:cs="Arial"/>
          <w:sz w:val="22"/>
          <w:szCs w:val="22"/>
        </w:rPr>
        <w:t>donors</w:t>
      </w:r>
      <w:r>
        <w:rPr>
          <w:rFonts w:ascii="Arial" w:hAnsi="Arial" w:cs="Arial"/>
          <w:sz w:val="22"/>
          <w:szCs w:val="22"/>
        </w:rPr>
        <w:t xml:space="preserve"> based upon their descriptive parameters and their outcomes. You may use Excel, R, Tableau, and </w:t>
      </w:r>
      <w:proofErr w:type="spellStart"/>
      <w:r>
        <w:rPr>
          <w:rFonts w:ascii="Arial" w:hAnsi="Arial" w:cs="Arial"/>
          <w:sz w:val="22"/>
          <w:szCs w:val="22"/>
        </w:rPr>
        <w:t>PowerBI</w:t>
      </w:r>
      <w:proofErr w:type="spellEnd"/>
      <w:r>
        <w:rPr>
          <w:rFonts w:ascii="Arial" w:hAnsi="Arial" w:cs="Arial"/>
          <w:sz w:val="22"/>
          <w:szCs w:val="22"/>
        </w:rPr>
        <w:t xml:space="preserve"> for data preparation, exploration, and visualisation, but the majority of your data mining should be performed in Weka.</w:t>
      </w:r>
      <w:r w:rsidR="00C97D82">
        <w:rPr>
          <w:rFonts w:ascii="Arial" w:hAnsi="Arial" w:cs="Arial"/>
          <w:sz w:val="22"/>
          <w:szCs w:val="22"/>
        </w:rPr>
        <w:t xml:space="preserve"> </w:t>
      </w:r>
    </w:p>
    <w:p w:rsidR="00827C35" w:rsidP="001F5815" w:rsidRDefault="00827C35" w14:paraId="124CC78A" w14:textId="77777777">
      <w:pPr>
        <w:pStyle w:val="AssignmentNormal"/>
        <w:numPr>
          <w:ilvl w:val="0"/>
          <w:numId w:val="0"/>
        </w:numPr>
        <w:rPr>
          <w:rFonts w:ascii="Arial" w:hAnsi="Arial" w:cs="Arial"/>
          <w:sz w:val="22"/>
          <w:szCs w:val="22"/>
        </w:rPr>
      </w:pPr>
    </w:p>
    <w:p w:rsidRPr="005012ED" w:rsidR="00827C35" w:rsidP="001F5815" w:rsidRDefault="00827C35" w14:paraId="268FC051" w14:textId="77777777">
      <w:pPr>
        <w:pStyle w:val="AssignmentNormal"/>
        <w:numPr>
          <w:ilvl w:val="0"/>
          <w:numId w:val="0"/>
        </w:numPr>
        <w:rPr>
          <w:rFonts w:ascii="Arial" w:hAnsi="Arial" w:cs="Arial"/>
          <w:sz w:val="22"/>
          <w:szCs w:val="22"/>
        </w:rPr>
      </w:pPr>
      <w:r w:rsidRPr="005012ED">
        <w:rPr>
          <w:rFonts w:ascii="Arial" w:hAnsi="Arial" w:cs="Arial"/>
          <w:sz w:val="22"/>
          <w:szCs w:val="22"/>
        </w:rPr>
        <w:t xml:space="preserve">Once you have completed this, write a report to </w:t>
      </w:r>
      <w:r>
        <w:rPr>
          <w:rFonts w:ascii="Arial" w:hAnsi="Arial" w:cs="Arial"/>
          <w:sz w:val="22"/>
          <w:szCs w:val="22"/>
        </w:rPr>
        <w:t xml:space="preserve">describe the dataset and its context, and explore </w:t>
      </w:r>
      <w:r w:rsidRPr="005012ED">
        <w:rPr>
          <w:rFonts w:ascii="Arial" w:hAnsi="Arial" w:cs="Arial"/>
          <w:sz w:val="22"/>
          <w:szCs w:val="22"/>
        </w:rPr>
        <w:t>in detail the analyses you have performed</w:t>
      </w:r>
      <w:r>
        <w:rPr>
          <w:rFonts w:ascii="Arial" w:hAnsi="Arial" w:cs="Arial"/>
          <w:sz w:val="22"/>
          <w:szCs w:val="22"/>
        </w:rPr>
        <w:t xml:space="preserve"> and the results you have discovered. You should finish by making appropriate business recommendations on how these results might be used</w:t>
      </w:r>
      <w:r w:rsidRPr="005012ED">
        <w:rPr>
          <w:rFonts w:ascii="Arial" w:hAnsi="Arial" w:cs="Arial"/>
          <w:sz w:val="22"/>
          <w:szCs w:val="22"/>
        </w:rPr>
        <w:t>.</w:t>
      </w:r>
    </w:p>
    <w:p w:rsidRPr="005012ED" w:rsidR="00827C35" w:rsidP="001F5815" w:rsidRDefault="00827C35" w14:paraId="73D1AC54" w14:textId="77777777">
      <w:pPr>
        <w:pStyle w:val="AssignmentNormal"/>
        <w:numPr>
          <w:ilvl w:val="0"/>
          <w:numId w:val="0"/>
        </w:numPr>
        <w:rPr>
          <w:rFonts w:ascii="Arial" w:hAnsi="Arial" w:cs="Arial"/>
          <w:sz w:val="22"/>
          <w:szCs w:val="22"/>
        </w:rPr>
      </w:pPr>
    </w:p>
    <w:p w:rsidRPr="005012ED" w:rsidR="00827C35" w:rsidP="001F5815" w:rsidRDefault="00827C35" w14:paraId="4DCD089A" w14:textId="77777777">
      <w:pPr>
        <w:pStyle w:val="AssignmentNormal"/>
        <w:numPr>
          <w:ilvl w:val="0"/>
          <w:numId w:val="0"/>
        </w:numPr>
        <w:rPr>
          <w:rFonts w:ascii="Arial" w:hAnsi="Arial" w:cs="Arial"/>
          <w:sz w:val="22"/>
          <w:szCs w:val="22"/>
        </w:rPr>
      </w:pPr>
      <w:r w:rsidRPr="005012ED">
        <w:rPr>
          <w:rFonts w:ascii="Arial" w:hAnsi="Arial" w:cs="Arial"/>
          <w:sz w:val="22"/>
          <w:szCs w:val="22"/>
        </w:rPr>
        <w:t>Your report should include:</w:t>
      </w:r>
    </w:p>
    <w:p w:rsidRPr="00D13710" w:rsidR="00827C35" w:rsidP="001F5815" w:rsidRDefault="00827C35" w14:paraId="4DCFDFF9" w14:textId="1C599C95">
      <w:pPr>
        <w:spacing w:line="276" w:lineRule="auto"/>
        <w:rPr>
          <w:rFonts w:ascii="Arial" w:hAnsi="Arial" w:cs="Arial"/>
          <w:sz w:val="22"/>
          <w:szCs w:val="22"/>
        </w:rPr>
      </w:pPr>
      <w:r>
        <w:rPr>
          <w:rFonts w:ascii="Arial" w:hAnsi="Arial" w:cs="Arial"/>
          <w:sz w:val="22"/>
          <w:szCs w:val="22"/>
        </w:rPr>
        <w:t xml:space="preserve">1.1: </w:t>
      </w:r>
      <w:r w:rsidRPr="00D13710">
        <w:rPr>
          <w:rFonts w:ascii="Arial" w:hAnsi="Arial" w:cs="Arial"/>
          <w:sz w:val="22"/>
          <w:szCs w:val="22"/>
        </w:rPr>
        <w:t xml:space="preserve">A brief explanation of the purpose and practice of data mining and how it can be used in </w:t>
      </w:r>
      <w:r w:rsidR="009A6991">
        <w:rPr>
          <w:rFonts w:ascii="Arial" w:hAnsi="Arial" w:cs="Arial"/>
          <w:sz w:val="22"/>
          <w:szCs w:val="22"/>
        </w:rPr>
        <w:t xml:space="preserve">this </w:t>
      </w:r>
      <w:r w:rsidRPr="00D13710">
        <w:rPr>
          <w:rFonts w:ascii="Arial" w:hAnsi="Arial" w:cs="Arial"/>
          <w:sz w:val="22"/>
          <w:szCs w:val="22"/>
        </w:rPr>
        <w:t>business</w:t>
      </w:r>
    </w:p>
    <w:p w:rsidRPr="002B7796" w:rsidR="00827C35" w:rsidP="001F5815" w:rsidRDefault="00827C35" w14:paraId="3AD0401B" w14:textId="77777777">
      <w:pPr>
        <w:spacing w:line="276" w:lineRule="auto"/>
        <w:jc w:val="right"/>
        <w:rPr>
          <w:rFonts w:ascii="Arial" w:hAnsi="Arial" w:cs="Arial"/>
          <w:sz w:val="22"/>
          <w:szCs w:val="22"/>
        </w:rPr>
      </w:pPr>
      <w:r>
        <w:rPr>
          <w:rFonts w:ascii="Arial" w:hAnsi="Arial" w:cs="Arial"/>
          <w:sz w:val="22"/>
          <w:szCs w:val="22"/>
        </w:rPr>
        <w:t>(10 marks – 250 words)</w:t>
      </w:r>
    </w:p>
    <w:p w:rsidRPr="00D13710" w:rsidR="00827C35" w:rsidP="001F5815" w:rsidRDefault="00827C35" w14:paraId="62380DD2" w14:textId="77777777">
      <w:pPr>
        <w:spacing w:line="276" w:lineRule="auto"/>
        <w:rPr>
          <w:rFonts w:ascii="Arial" w:hAnsi="Arial" w:cs="Arial"/>
          <w:sz w:val="22"/>
          <w:szCs w:val="22"/>
        </w:rPr>
      </w:pPr>
      <w:r>
        <w:rPr>
          <w:rFonts w:ascii="Arial" w:hAnsi="Arial" w:cs="Arial"/>
          <w:sz w:val="22"/>
          <w:szCs w:val="22"/>
        </w:rPr>
        <w:t xml:space="preserve">1.2: </w:t>
      </w:r>
      <w:r w:rsidRPr="00D13710">
        <w:rPr>
          <w:rFonts w:ascii="Arial" w:hAnsi="Arial" w:cs="Arial"/>
          <w:sz w:val="22"/>
          <w:szCs w:val="22"/>
        </w:rPr>
        <w:t>A data set description in terms of the attributes present in the data, the number of instances, missing values, and other relevant characteristics. You should also include a summary of the results of your data familiarisation, exploration and visualisation process.</w:t>
      </w:r>
    </w:p>
    <w:p w:rsidRPr="002B7796" w:rsidR="00827C35" w:rsidP="001F5815" w:rsidRDefault="00827C35" w14:paraId="1B770C1B" w14:textId="77777777">
      <w:pPr>
        <w:spacing w:line="276" w:lineRule="auto"/>
        <w:jc w:val="right"/>
        <w:rPr>
          <w:rFonts w:ascii="Arial" w:hAnsi="Arial" w:cs="Arial"/>
          <w:sz w:val="22"/>
          <w:szCs w:val="22"/>
        </w:rPr>
      </w:pPr>
      <w:r>
        <w:rPr>
          <w:rFonts w:ascii="Arial" w:hAnsi="Arial" w:cs="Arial"/>
          <w:sz w:val="22"/>
          <w:szCs w:val="22"/>
        </w:rPr>
        <w:t xml:space="preserve">(15 </w:t>
      </w:r>
      <w:r w:rsidRPr="002B7796">
        <w:rPr>
          <w:rFonts w:ascii="Arial" w:hAnsi="Arial" w:cs="Arial"/>
          <w:sz w:val="22"/>
          <w:szCs w:val="22"/>
        </w:rPr>
        <w:t>marks</w:t>
      </w:r>
      <w:r>
        <w:rPr>
          <w:rFonts w:ascii="Arial" w:hAnsi="Arial" w:cs="Arial"/>
          <w:sz w:val="22"/>
          <w:szCs w:val="22"/>
        </w:rPr>
        <w:t xml:space="preserve"> – 375 words</w:t>
      </w:r>
      <w:r w:rsidRPr="002B7796">
        <w:rPr>
          <w:rFonts w:ascii="Arial" w:hAnsi="Arial" w:cs="Arial"/>
          <w:sz w:val="22"/>
          <w:szCs w:val="22"/>
        </w:rPr>
        <w:t>)</w:t>
      </w:r>
    </w:p>
    <w:p w:rsidRPr="00D13710" w:rsidR="00827C35" w:rsidP="001F5815" w:rsidRDefault="00827C35" w14:paraId="411820FB" w14:textId="77777777">
      <w:pPr>
        <w:spacing w:line="276" w:lineRule="auto"/>
        <w:rPr>
          <w:rFonts w:ascii="Arial" w:hAnsi="Arial" w:cs="Arial"/>
          <w:sz w:val="22"/>
          <w:szCs w:val="22"/>
        </w:rPr>
      </w:pPr>
      <w:r>
        <w:rPr>
          <w:rFonts w:ascii="Arial" w:hAnsi="Arial" w:cs="Arial"/>
          <w:sz w:val="22"/>
          <w:szCs w:val="22"/>
        </w:rPr>
        <w:t xml:space="preserve">1.3: </w:t>
      </w:r>
      <w:r w:rsidRPr="00D13710">
        <w:rPr>
          <w:rFonts w:ascii="Arial" w:hAnsi="Arial" w:cs="Arial"/>
          <w:sz w:val="22"/>
          <w:szCs w:val="22"/>
        </w:rPr>
        <w:t>A description of the pre-processing and post-processing of your data. You should include both primary and secondary pre-processing needed to perform the analyses, together with any post-processing required to prepare the results for reporting.</w:t>
      </w:r>
    </w:p>
    <w:p w:rsidRPr="002B7796" w:rsidR="00827C35" w:rsidP="001F5815" w:rsidRDefault="00827C35" w14:paraId="55B6075D" w14:textId="77777777">
      <w:pPr>
        <w:spacing w:line="276" w:lineRule="auto"/>
        <w:jc w:val="right"/>
        <w:rPr>
          <w:rFonts w:ascii="Arial" w:hAnsi="Arial" w:cs="Arial"/>
          <w:sz w:val="22"/>
          <w:szCs w:val="22"/>
        </w:rPr>
      </w:pPr>
      <w:r>
        <w:rPr>
          <w:rFonts w:ascii="Arial" w:hAnsi="Arial" w:cs="Arial"/>
          <w:sz w:val="22"/>
          <w:szCs w:val="22"/>
        </w:rPr>
        <w:t xml:space="preserve">(25 </w:t>
      </w:r>
      <w:r w:rsidRPr="002B7796">
        <w:rPr>
          <w:rFonts w:ascii="Arial" w:hAnsi="Arial" w:cs="Arial"/>
          <w:sz w:val="22"/>
          <w:szCs w:val="22"/>
        </w:rPr>
        <w:t>marks</w:t>
      </w:r>
      <w:r>
        <w:rPr>
          <w:rFonts w:ascii="Arial" w:hAnsi="Arial" w:cs="Arial"/>
          <w:sz w:val="22"/>
          <w:szCs w:val="22"/>
        </w:rPr>
        <w:t xml:space="preserve"> – 625 words</w:t>
      </w:r>
      <w:r w:rsidRPr="002B7796">
        <w:rPr>
          <w:rFonts w:ascii="Arial" w:hAnsi="Arial" w:cs="Arial"/>
          <w:sz w:val="22"/>
          <w:szCs w:val="22"/>
        </w:rPr>
        <w:t>)</w:t>
      </w:r>
    </w:p>
    <w:p w:rsidRPr="00C97D82" w:rsidR="00C97D82" w:rsidP="001F5815" w:rsidRDefault="00827C35" w14:paraId="1E1371C6" w14:textId="77777777">
      <w:pPr>
        <w:spacing w:line="276" w:lineRule="auto"/>
        <w:rPr>
          <w:rFonts w:ascii="Arial" w:hAnsi="Arial" w:cs="Arial"/>
          <w:sz w:val="22"/>
          <w:szCs w:val="22"/>
        </w:rPr>
      </w:pPr>
      <w:r>
        <w:rPr>
          <w:rFonts w:ascii="Arial" w:hAnsi="Arial" w:cs="Arial"/>
          <w:sz w:val="22"/>
          <w:szCs w:val="22"/>
        </w:rPr>
        <w:t xml:space="preserve">1.4: </w:t>
      </w:r>
      <w:r w:rsidRPr="00C97D82" w:rsidR="00C97D82">
        <w:rPr>
          <w:rFonts w:ascii="Arial" w:hAnsi="Arial" w:cs="Arial"/>
          <w:sz w:val="22"/>
          <w:szCs w:val="22"/>
        </w:rPr>
        <w:t>Appropriate sample runs and results, together with:</w:t>
      </w:r>
    </w:p>
    <w:p w:rsidRPr="00C97D82" w:rsidR="00C97D82" w:rsidP="001F5815" w:rsidRDefault="00C97D82" w14:paraId="6B007D43" w14:textId="511DB367">
      <w:pPr>
        <w:numPr>
          <w:ilvl w:val="0"/>
          <w:numId w:val="22"/>
        </w:numPr>
        <w:tabs>
          <w:tab w:val="num" w:pos="720"/>
        </w:tabs>
        <w:spacing w:line="276" w:lineRule="auto"/>
        <w:ind w:left="0"/>
        <w:rPr>
          <w:rFonts w:ascii="Arial" w:hAnsi="Arial" w:cs="Arial"/>
          <w:sz w:val="22"/>
          <w:szCs w:val="22"/>
        </w:rPr>
      </w:pPr>
      <w:r>
        <w:rPr>
          <w:rFonts w:ascii="Arial" w:hAnsi="Arial" w:cs="Arial"/>
          <w:sz w:val="22"/>
          <w:szCs w:val="22"/>
        </w:rPr>
        <w:t>J</w:t>
      </w:r>
      <w:r w:rsidRPr="00C97D82">
        <w:rPr>
          <w:rFonts w:ascii="Arial" w:hAnsi="Arial" w:cs="Arial"/>
          <w:sz w:val="22"/>
          <w:szCs w:val="22"/>
        </w:rPr>
        <w:t xml:space="preserve">ustification of the chosen algorithms; </w:t>
      </w:r>
    </w:p>
    <w:p w:rsidRPr="00C97D82" w:rsidR="00C97D82" w:rsidP="001F5815" w:rsidRDefault="00C97D82" w14:paraId="0CD2665C" w14:textId="5523FDB0">
      <w:pPr>
        <w:numPr>
          <w:ilvl w:val="0"/>
          <w:numId w:val="22"/>
        </w:numPr>
        <w:tabs>
          <w:tab w:val="num" w:pos="720"/>
        </w:tabs>
        <w:spacing w:line="276" w:lineRule="auto"/>
        <w:ind w:left="0"/>
        <w:rPr>
          <w:rFonts w:ascii="Arial" w:hAnsi="Arial" w:cs="Arial"/>
          <w:sz w:val="22"/>
          <w:szCs w:val="22"/>
        </w:rPr>
      </w:pPr>
      <w:r>
        <w:rPr>
          <w:rFonts w:ascii="Arial" w:hAnsi="Arial" w:cs="Arial"/>
          <w:sz w:val="22"/>
          <w:szCs w:val="22"/>
        </w:rPr>
        <w:t>J</w:t>
      </w:r>
      <w:r w:rsidRPr="00C97D82">
        <w:rPr>
          <w:rFonts w:ascii="Arial" w:hAnsi="Arial" w:cs="Arial"/>
          <w:sz w:val="22"/>
          <w:szCs w:val="22"/>
        </w:rPr>
        <w:t xml:space="preserve">ustification of the performance metrics used; </w:t>
      </w:r>
    </w:p>
    <w:p w:rsidRPr="00C97D82" w:rsidR="00C97D82" w:rsidP="001F5815" w:rsidRDefault="00C97D82" w14:paraId="7EAD8400" w14:textId="77C00B69">
      <w:pPr>
        <w:numPr>
          <w:ilvl w:val="0"/>
          <w:numId w:val="22"/>
        </w:numPr>
        <w:tabs>
          <w:tab w:val="num" w:pos="720"/>
        </w:tabs>
        <w:spacing w:line="276" w:lineRule="auto"/>
        <w:ind w:left="0"/>
        <w:rPr>
          <w:rFonts w:ascii="Arial" w:hAnsi="Arial" w:cs="Arial"/>
          <w:sz w:val="22"/>
          <w:szCs w:val="22"/>
        </w:rPr>
      </w:pPr>
      <w:r>
        <w:rPr>
          <w:rFonts w:ascii="Arial" w:hAnsi="Arial" w:cs="Arial"/>
          <w:sz w:val="22"/>
          <w:szCs w:val="22"/>
        </w:rPr>
        <w:t>C</w:t>
      </w:r>
      <w:r w:rsidRPr="00C97D82">
        <w:rPr>
          <w:rFonts w:ascii="Arial" w:hAnsi="Arial" w:cs="Arial"/>
          <w:sz w:val="22"/>
          <w:szCs w:val="22"/>
        </w:rPr>
        <w:t xml:space="preserve">omparison of alternative models; </w:t>
      </w:r>
    </w:p>
    <w:p w:rsidR="00C97D82" w:rsidP="001F5815" w:rsidRDefault="00C97D82" w14:paraId="61ADF71F" w14:textId="3C45CC7A">
      <w:pPr>
        <w:numPr>
          <w:ilvl w:val="0"/>
          <w:numId w:val="22"/>
        </w:numPr>
        <w:tabs>
          <w:tab w:val="num" w:pos="720"/>
        </w:tabs>
        <w:spacing w:line="276" w:lineRule="auto"/>
        <w:ind w:left="0"/>
        <w:rPr>
          <w:rFonts w:ascii="Arial" w:hAnsi="Arial" w:cs="Arial"/>
          <w:sz w:val="22"/>
          <w:szCs w:val="22"/>
        </w:rPr>
      </w:pPr>
      <w:r>
        <w:rPr>
          <w:rFonts w:ascii="Arial" w:hAnsi="Arial" w:cs="Arial"/>
          <w:sz w:val="22"/>
          <w:szCs w:val="22"/>
        </w:rPr>
        <w:t>D</w:t>
      </w:r>
      <w:r w:rsidRPr="00C97D82">
        <w:rPr>
          <w:rFonts w:ascii="Arial" w:hAnsi="Arial" w:cs="Arial"/>
          <w:sz w:val="22"/>
          <w:szCs w:val="22"/>
        </w:rPr>
        <w:t>iscussion of model strengths, weaknesses and limitations.</w:t>
      </w:r>
    </w:p>
    <w:p w:rsidRPr="00C97D82" w:rsidR="00C97D82" w:rsidP="001F5815" w:rsidRDefault="00C97D82" w14:paraId="4E51E8B3" w14:textId="5818C32E">
      <w:pPr>
        <w:spacing w:line="276" w:lineRule="auto"/>
        <w:rPr>
          <w:rFonts w:ascii="Arial" w:hAnsi="Arial" w:cs="Arial"/>
          <w:sz w:val="22"/>
          <w:szCs w:val="22"/>
        </w:rPr>
      </w:pPr>
      <w:r w:rsidRPr="00C97D82">
        <w:rPr>
          <w:rFonts w:ascii="Arial" w:hAnsi="Arial" w:cs="Arial"/>
          <w:sz w:val="22"/>
          <w:szCs w:val="22"/>
        </w:rPr>
        <w:t>Final performance results must be reported using previously unseen testing data.</w:t>
      </w:r>
    </w:p>
    <w:p w:rsidRPr="00D13710" w:rsidR="00827C35" w:rsidP="001F5815" w:rsidRDefault="00827C35" w14:paraId="43454DE1" w14:textId="69EE5BAB">
      <w:pPr>
        <w:spacing w:line="276" w:lineRule="auto"/>
        <w:rPr>
          <w:rFonts w:ascii="Arial" w:hAnsi="Arial" w:cs="Arial"/>
          <w:sz w:val="22"/>
          <w:szCs w:val="22"/>
        </w:rPr>
      </w:pPr>
    </w:p>
    <w:p w:rsidRPr="002B7796" w:rsidR="00827C35" w:rsidP="001F5815" w:rsidRDefault="00827C35" w14:paraId="54C99B6F" w14:textId="77777777">
      <w:pPr>
        <w:spacing w:line="276" w:lineRule="auto"/>
        <w:jc w:val="right"/>
        <w:rPr>
          <w:rFonts w:ascii="Arial" w:hAnsi="Arial" w:cs="Arial"/>
          <w:sz w:val="22"/>
          <w:szCs w:val="22"/>
        </w:rPr>
      </w:pPr>
      <w:r>
        <w:rPr>
          <w:rFonts w:ascii="Arial" w:hAnsi="Arial" w:cs="Arial"/>
          <w:sz w:val="22"/>
          <w:szCs w:val="22"/>
        </w:rPr>
        <w:t xml:space="preserve">(30 </w:t>
      </w:r>
      <w:r w:rsidRPr="002B7796">
        <w:rPr>
          <w:rFonts w:ascii="Arial" w:hAnsi="Arial" w:cs="Arial"/>
          <w:sz w:val="22"/>
          <w:szCs w:val="22"/>
        </w:rPr>
        <w:t>marks</w:t>
      </w:r>
      <w:r>
        <w:rPr>
          <w:rFonts w:ascii="Arial" w:hAnsi="Arial" w:cs="Arial"/>
          <w:sz w:val="22"/>
          <w:szCs w:val="22"/>
        </w:rPr>
        <w:t xml:space="preserve"> – 750 words</w:t>
      </w:r>
      <w:r w:rsidRPr="002B7796">
        <w:rPr>
          <w:rFonts w:ascii="Arial" w:hAnsi="Arial" w:cs="Arial"/>
          <w:sz w:val="22"/>
          <w:szCs w:val="22"/>
        </w:rPr>
        <w:t>)</w:t>
      </w:r>
    </w:p>
    <w:p w:rsidRPr="00D13710" w:rsidR="00827C35" w:rsidP="001F5815" w:rsidRDefault="00827C35" w14:paraId="555CE457" w14:textId="084399EE">
      <w:pPr>
        <w:spacing w:line="276" w:lineRule="auto"/>
        <w:rPr>
          <w:rFonts w:ascii="Arial" w:hAnsi="Arial" w:cs="Arial"/>
          <w:sz w:val="22"/>
          <w:szCs w:val="22"/>
        </w:rPr>
      </w:pPr>
      <w:r>
        <w:rPr>
          <w:rFonts w:ascii="Arial" w:hAnsi="Arial" w:cs="Arial"/>
          <w:sz w:val="22"/>
          <w:szCs w:val="22"/>
        </w:rPr>
        <w:t xml:space="preserve">1.5: </w:t>
      </w:r>
      <w:r w:rsidRPr="00D13710">
        <w:rPr>
          <w:rFonts w:ascii="Arial" w:hAnsi="Arial" w:cs="Arial"/>
          <w:sz w:val="22"/>
          <w:szCs w:val="22"/>
        </w:rPr>
        <w:t>A set of business recommendations based upon your findings</w:t>
      </w:r>
      <w:r w:rsidR="00C97D82">
        <w:rPr>
          <w:rFonts w:ascii="Arial" w:hAnsi="Arial" w:cs="Arial"/>
          <w:sz w:val="22"/>
          <w:szCs w:val="22"/>
        </w:rPr>
        <w:t>, including</w:t>
      </w:r>
      <w:r w:rsidRPr="00C97D82" w:rsidR="00C97D82">
        <w:rPr>
          <w:rFonts w:ascii="Arial" w:hAnsi="Arial" w:cs="Arial"/>
          <w:sz w:val="22"/>
          <w:szCs w:val="22"/>
        </w:rPr>
        <w:t xml:space="preserve"> any ethical, privacy, fairness or governance issues associated with the use of the model and its recommendations.</w:t>
      </w:r>
      <w:r w:rsidR="001F5815">
        <w:rPr>
          <w:rFonts w:ascii="Arial" w:hAnsi="Arial" w:cs="Arial"/>
          <w:sz w:val="22"/>
          <w:szCs w:val="22"/>
        </w:rPr>
        <w:t xml:space="preserve"> </w:t>
      </w:r>
      <w:r w:rsidRPr="001F5815" w:rsidR="001F5815">
        <w:rPr>
          <w:rFonts w:ascii="Arial" w:hAnsi="Arial" w:cs="Arial"/>
          <w:sz w:val="22"/>
          <w:szCs w:val="22"/>
        </w:rPr>
        <w:t>Explain how the findings could be integrated into organisational reporting or decision-support processes.</w:t>
      </w:r>
    </w:p>
    <w:p w:rsidRPr="002B7796" w:rsidR="00827C35" w:rsidP="001F5815" w:rsidRDefault="00827C35" w14:paraId="67B0B079" w14:textId="77777777">
      <w:pPr>
        <w:spacing w:line="276" w:lineRule="auto"/>
        <w:jc w:val="right"/>
        <w:rPr>
          <w:rFonts w:ascii="Arial" w:hAnsi="Arial" w:cs="Arial"/>
          <w:sz w:val="22"/>
          <w:szCs w:val="22"/>
        </w:rPr>
      </w:pPr>
      <w:r w:rsidRPr="002B7796">
        <w:rPr>
          <w:rFonts w:ascii="Arial" w:hAnsi="Arial" w:cs="Arial"/>
          <w:sz w:val="22"/>
          <w:szCs w:val="22"/>
        </w:rPr>
        <w:t>(10</w:t>
      </w:r>
      <w:r>
        <w:rPr>
          <w:rFonts w:ascii="Arial" w:hAnsi="Arial" w:cs="Arial"/>
          <w:sz w:val="22"/>
          <w:szCs w:val="22"/>
        </w:rPr>
        <w:t xml:space="preserve"> </w:t>
      </w:r>
      <w:r w:rsidRPr="002B7796">
        <w:rPr>
          <w:rFonts w:ascii="Arial" w:hAnsi="Arial" w:cs="Arial"/>
          <w:sz w:val="22"/>
          <w:szCs w:val="22"/>
        </w:rPr>
        <w:t>marks</w:t>
      </w:r>
      <w:r>
        <w:rPr>
          <w:rFonts w:ascii="Arial" w:hAnsi="Arial" w:cs="Arial"/>
          <w:sz w:val="22"/>
          <w:szCs w:val="22"/>
        </w:rPr>
        <w:t xml:space="preserve"> – 250 words</w:t>
      </w:r>
      <w:r w:rsidRPr="002B7796">
        <w:rPr>
          <w:rFonts w:ascii="Arial" w:hAnsi="Arial" w:cs="Arial"/>
          <w:sz w:val="22"/>
          <w:szCs w:val="22"/>
        </w:rPr>
        <w:t>)</w:t>
      </w:r>
    </w:p>
    <w:p w:rsidRPr="00D13710" w:rsidR="00827C35" w:rsidP="001F5815" w:rsidRDefault="00827C35" w14:paraId="006F0E1E" w14:textId="77777777">
      <w:pPr>
        <w:spacing w:line="276" w:lineRule="auto"/>
        <w:rPr>
          <w:rFonts w:ascii="Arial" w:hAnsi="Arial" w:cs="Arial"/>
          <w:sz w:val="22"/>
          <w:szCs w:val="22"/>
        </w:rPr>
      </w:pPr>
      <w:r>
        <w:rPr>
          <w:rFonts w:ascii="Arial" w:hAnsi="Arial" w:cs="Arial"/>
          <w:sz w:val="22"/>
          <w:szCs w:val="22"/>
        </w:rPr>
        <w:t xml:space="preserve">1.6: </w:t>
      </w:r>
      <w:r w:rsidRPr="00D13710">
        <w:rPr>
          <w:rFonts w:ascii="Arial" w:hAnsi="Arial" w:cs="Arial"/>
          <w:sz w:val="22"/>
          <w:szCs w:val="22"/>
        </w:rPr>
        <w:t>A reflective commentary discussing the following:</w:t>
      </w:r>
    </w:p>
    <w:p w:rsidRPr="005012ED" w:rsidR="00827C35" w:rsidP="001F5815" w:rsidRDefault="00827C35" w14:paraId="3F7D478D" w14:textId="77777777">
      <w:pPr>
        <w:pStyle w:val="ListParagraph"/>
        <w:numPr>
          <w:ilvl w:val="1"/>
          <w:numId w:val="21"/>
        </w:numPr>
        <w:spacing w:before="100" w:beforeAutospacing="1" w:line="276" w:lineRule="auto"/>
        <w:ind w:left="0"/>
        <w:rPr>
          <w:rFonts w:ascii="Arial" w:hAnsi="Arial" w:cs="Arial"/>
          <w:sz w:val="22"/>
          <w:szCs w:val="22"/>
        </w:rPr>
      </w:pPr>
      <w:r w:rsidRPr="005012ED">
        <w:rPr>
          <w:rFonts w:ascii="Arial" w:hAnsi="Arial" w:cs="Arial"/>
          <w:sz w:val="22"/>
          <w:szCs w:val="22"/>
        </w:rPr>
        <w:t>Does it work well (e.g., accuracy, efficiency)?</w:t>
      </w:r>
    </w:p>
    <w:p w:rsidR="00C97D82" w:rsidP="001F5815" w:rsidRDefault="00C97D82" w14:paraId="1873D161" w14:textId="77777777">
      <w:pPr>
        <w:pStyle w:val="ListParagraph"/>
        <w:numPr>
          <w:ilvl w:val="1"/>
          <w:numId w:val="21"/>
        </w:numPr>
        <w:spacing w:before="100" w:beforeAutospacing="1" w:line="276" w:lineRule="auto"/>
        <w:ind w:left="0"/>
        <w:rPr>
          <w:rFonts w:ascii="Arial" w:hAnsi="Arial" w:cs="Arial"/>
          <w:sz w:val="22"/>
          <w:szCs w:val="22"/>
        </w:rPr>
      </w:pPr>
      <w:r w:rsidRPr="00C97D82">
        <w:rPr>
          <w:rFonts w:ascii="Arial" w:hAnsi="Arial" w:cs="Arial"/>
          <w:sz w:val="22"/>
          <w:szCs w:val="22"/>
        </w:rPr>
        <w:t>Discuss any trade-offs between accuracy, interpretability, computational cost and business usefulness.</w:t>
      </w:r>
    </w:p>
    <w:p w:rsidRPr="005012ED" w:rsidR="00827C35" w:rsidP="001F5815" w:rsidRDefault="00827C35" w14:paraId="503ABEEA" w14:textId="5FD56440">
      <w:pPr>
        <w:pStyle w:val="ListParagraph"/>
        <w:numPr>
          <w:ilvl w:val="1"/>
          <w:numId w:val="21"/>
        </w:numPr>
        <w:spacing w:before="100" w:beforeAutospacing="1" w:line="276" w:lineRule="auto"/>
        <w:ind w:left="0"/>
        <w:rPr>
          <w:rFonts w:ascii="Arial" w:hAnsi="Arial" w:cs="Arial"/>
          <w:sz w:val="22"/>
          <w:szCs w:val="22"/>
        </w:rPr>
      </w:pPr>
      <w:r w:rsidRPr="005012ED">
        <w:rPr>
          <w:rFonts w:ascii="Arial" w:hAnsi="Arial" w:cs="Arial"/>
          <w:sz w:val="22"/>
          <w:szCs w:val="22"/>
        </w:rPr>
        <w:t>If you were to do it again, what would you do differently?</w:t>
      </w:r>
    </w:p>
    <w:p w:rsidRPr="0099506C" w:rsidR="00827C35" w:rsidP="001F5815" w:rsidRDefault="00827C35" w14:paraId="78BAFF74" w14:textId="77777777">
      <w:pPr>
        <w:spacing w:line="276" w:lineRule="auto"/>
        <w:jc w:val="right"/>
        <w:rPr>
          <w:rFonts w:ascii="Arial" w:hAnsi="Arial" w:cs="Arial"/>
          <w:sz w:val="22"/>
          <w:szCs w:val="22"/>
        </w:rPr>
      </w:pPr>
      <w:r w:rsidRPr="0099506C">
        <w:rPr>
          <w:rFonts w:ascii="Arial" w:hAnsi="Arial" w:cs="Arial"/>
          <w:sz w:val="22"/>
          <w:szCs w:val="22"/>
        </w:rPr>
        <w:t>(10</w:t>
      </w:r>
      <w:r>
        <w:rPr>
          <w:rFonts w:ascii="Arial" w:hAnsi="Arial" w:cs="Arial"/>
          <w:sz w:val="22"/>
          <w:szCs w:val="22"/>
        </w:rPr>
        <w:t xml:space="preserve"> </w:t>
      </w:r>
      <w:r w:rsidRPr="0099506C">
        <w:rPr>
          <w:rFonts w:ascii="Arial" w:hAnsi="Arial" w:cs="Arial"/>
          <w:sz w:val="22"/>
          <w:szCs w:val="22"/>
        </w:rPr>
        <w:t>marks</w:t>
      </w:r>
      <w:r>
        <w:rPr>
          <w:rFonts w:ascii="Arial" w:hAnsi="Arial" w:cs="Arial"/>
          <w:sz w:val="22"/>
          <w:szCs w:val="22"/>
        </w:rPr>
        <w:t xml:space="preserve"> – 250 words</w:t>
      </w:r>
      <w:r w:rsidRPr="0099506C">
        <w:rPr>
          <w:rFonts w:ascii="Arial" w:hAnsi="Arial" w:cs="Arial"/>
          <w:sz w:val="22"/>
          <w:szCs w:val="22"/>
        </w:rPr>
        <w:t>)</w:t>
      </w:r>
    </w:p>
    <w:p w:rsidR="00827C35" w:rsidP="001F5815" w:rsidRDefault="00827C35" w14:paraId="38E70D49" w14:textId="77777777">
      <w:pPr>
        <w:pStyle w:val="AssignmentNormal"/>
        <w:numPr>
          <w:ilvl w:val="0"/>
          <w:numId w:val="0"/>
        </w:numPr>
        <w:rPr>
          <w:rFonts w:ascii="Arial" w:hAnsi="Arial" w:cs="Arial"/>
          <w:sz w:val="22"/>
          <w:szCs w:val="22"/>
        </w:rPr>
      </w:pPr>
    </w:p>
    <w:p w:rsidRPr="001F5815" w:rsidR="00A3505D" w:rsidP="001F5815" w:rsidRDefault="00827C35" w14:paraId="3E7074CD" w14:textId="1858CCDF">
      <w:pPr>
        <w:pStyle w:val="AssignmentNormal"/>
        <w:numPr>
          <w:ilvl w:val="0"/>
          <w:numId w:val="0"/>
        </w:numPr>
      </w:pPr>
      <w:r w:rsidRPr="12DF4984">
        <w:rPr>
          <w:rFonts w:ascii="Arial" w:hAnsi="Arial" w:cs="Arial"/>
          <w:sz w:val="22"/>
          <w:szCs w:val="22"/>
        </w:rPr>
        <w:t>The report should be no more than 2500 words long and should include such graphics as are appropriate to illustrate your answers. Suggested wordcounts for each section are given above. It is recommended, but not required, that you use the report template provided.</w:t>
      </w:r>
    </w:p>
    <w:p w:rsidR="12DF4984" w:rsidP="12DF4984" w:rsidRDefault="12DF4984" w14:paraId="116F225A" w14:textId="2D470B1A">
      <w:pPr>
        <w:pStyle w:val="AssignmentNormal"/>
        <w:numPr>
          <w:ilvl w:val="0"/>
          <w:numId w:val="0"/>
        </w:numPr>
        <w:rPr>
          <w:rFonts w:ascii="Arial" w:hAnsi="Arial" w:cs="Arial"/>
          <w:sz w:val="22"/>
          <w:szCs w:val="22"/>
        </w:rPr>
      </w:pPr>
    </w:p>
    <w:p w:rsidR="074F9CDC" w:rsidP="074F9CDC" w:rsidRDefault="074F9CDC" w14:paraId="632E670A" w14:textId="7BD8F67E">
      <w:pPr>
        <w:pStyle w:val="AssignmentNormal"/>
        <w:numPr>
          <w:ilvl w:val="0"/>
          <w:numId w:val="0"/>
        </w:numPr>
        <w:rPr>
          <w:rFonts w:ascii="Arial" w:hAnsi="Arial" w:cs="Arial"/>
          <w:sz w:val="22"/>
          <w:szCs w:val="22"/>
        </w:rPr>
      </w:pPr>
    </w:p>
    <w:p w:rsidR="074F9CDC" w:rsidP="074F9CDC" w:rsidRDefault="074F9CDC" w14:paraId="2C95005D" w14:textId="1B009703">
      <w:pPr>
        <w:pStyle w:val="AssignmentNormal"/>
        <w:numPr>
          <w:ilvl w:val="0"/>
          <w:numId w:val="0"/>
        </w:numPr>
        <w:rPr>
          <w:rFonts w:ascii="Arial" w:hAnsi="Arial" w:cs="Arial"/>
          <w:sz w:val="22"/>
          <w:szCs w:val="22"/>
        </w:rPr>
      </w:pPr>
    </w:p>
    <w:p w:rsidR="074F9CDC" w:rsidP="074F9CDC" w:rsidRDefault="074F9CDC" w14:paraId="671CB113" w14:textId="48B222B4">
      <w:pPr>
        <w:pStyle w:val="AssignmentNormal"/>
        <w:numPr>
          <w:ilvl w:val="0"/>
          <w:numId w:val="0"/>
        </w:numPr>
        <w:rPr>
          <w:rFonts w:ascii="Arial" w:hAnsi="Arial" w:cs="Arial"/>
          <w:sz w:val="22"/>
          <w:szCs w:val="22"/>
        </w:rPr>
      </w:pPr>
    </w:p>
    <w:p w:rsidR="074F9CDC" w:rsidP="074F9CDC" w:rsidRDefault="074F9CDC" w14:paraId="737B6458" w14:textId="7ED4EF5B">
      <w:pPr>
        <w:pStyle w:val="AssignmentNormal"/>
        <w:numPr>
          <w:ilvl w:val="0"/>
          <w:numId w:val="0"/>
        </w:numPr>
        <w:rPr>
          <w:rFonts w:ascii="Arial" w:hAnsi="Arial" w:cs="Arial"/>
          <w:sz w:val="22"/>
          <w:szCs w:val="22"/>
        </w:rPr>
      </w:pPr>
    </w:p>
    <w:p w:rsidR="074F9CDC" w:rsidP="074F9CDC" w:rsidRDefault="074F9CDC" w14:paraId="419D714F" w14:textId="570AE470">
      <w:pPr>
        <w:pStyle w:val="AssignmentNormal"/>
        <w:numPr>
          <w:ilvl w:val="0"/>
          <w:numId w:val="0"/>
        </w:numPr>
        <w:rPr>
          <w:rFonts w:ascii="Arial" w:hAnsi="Arial" w:cs="Arial"/>
          <w:sz w:val="22"/>
          <w:szCs w:val="22"/>
        </w:rPr>
      </w:pPr>
    </w:p>
    <w:p w:rsidR="074F9CDC" w:rsidP="074F9CDC" w:rsidRDefault="074F9CDC" w14:paraId="771D48D0" w14:textId="09BEA927">
      <w:pPr>
        <w:pStyle w:val="AssignmentNormal"/>
        <w:numPr>
          <w:ilvl w:val="0"/>
          <w:numId w:val="0"/>
        </w:numPr>
        <w:rPr>
          <w:rFonts w:ascii="Arial" w:hAnsi="Arial" w:cs="Arial"/>
          <w:sz w:val="22"/>
          <w:szCs w:val="22"/>
        </w:rPr>
      </w:pPr>
    </w:p>
    <w:p w:rsidR="074F9CDC" w:rsidP="074F9CDC" w:rsidRDefault="074F9CDC" w14:paraId="157CBDA5" w14:textId="52C68622">
      <w:pPr>
        <w:pStyle w:val="AssignmentNormal"/>
        <w:numPr>
          <w:ilvl w:val="0"/>
          <w:numId w:val="0"/>
        </w:numPr>
        <w:rPr>
          <w:rFonts w:ascii="Arial" w:hAnsi="Arial" w:cs="Arial"/>
          <w:sz w:val="22"/>
          <w:szCs w:val="22"/>
        </w:rPr>
      </w:pPr>
    </w:p>
    <w:p w:rsidR="12DF4984" w:rsidP="12DF4984" w:rsidRDefault="12DF4984" w14:paraId="640AD4AE" w14:textId="52D5F993">
      <w:pPr>
        <w:pStyle w:val="AssignmentNormal"/>
        <w:numPr>
          <w:ilvl w:val="0"/>
          <w:numId w:val="0"/>
        </w:numPr>
        <w:rPr>
          <w:rFonts w:ascii="Arial" w:hAnsi="Arial" w:cs="Arial"/>
          <w:sz w:val="22"/>
          <w:szCs w:val="22"/>
        </w:rPr>
      </w:pPr>
    </w:p>
    <w:p w:rsidR="12DF4984" w:rsidP="12DF4984" w:rsidRDefault="12DF4984" w14:paraId="1AF7BAAB" w14:textId="12718D91">
      <w:pPr>
        <w:pStyle w:val="AssignmentNormal"/>
        <w:numPr>
          <w:ilvl w:val="0"/>
          <w:numId w:val="0"/>
        </w:numPr>
        <w:rPr>
          <w:rFonts w:ascii="Arial" w:hAnsi="Arial" w:cs="Arial"/>
          <w:sz w:val="22"/>
          <w:szCs w:val="22"/>
        </w:rPr>
      </w:pPr>
    </w:p>
    <w:p w:rsidR="12DF4984" w:rsidP="12DF4984" w:rsidRDefault="12DF4984" w14:paraId="66AD57D2" w14:textId="1A043BA3">
      <w:pPr>
        <w:pStyle w:val="AssignmentNormal"/>
        <w:numPr>
          <w:ilvl w:val="0"/>
          <w:numId w:val="0"/>
        </w:numPr>
        <w:rPr>
          <w:rFonts w:ascii="Arial" w:hAnsi="Arial" w:cs="Arial"/>
          <w:sz w:val="22"/>
          <w:szCs w:val="22"/>
        </w:rPr>
      </w:pPr>
    </w:p>
    <w:p w:rsidR="12DF4984" w:rsidP="12DF4984" w:rsidRDefault="12DF4984" w14:paraId="59F97B21" w14:textId="3A3728B3">
      <w:pPr>
        <w:pStyle w:val="AssignmentNormal"/>
        <w:numPr>
          <w:ilvl w:val="0"/>
          <w:numId w:val="0"/>
        </w:numPr>
        <w:rPr>
          <w:rFonts w:ascii="Arial" w:hAnsi="Arial" w:cs="Arial"/>
          <w:sz w:val="22"/>
          <w:szCs w:val="22"/>
        </w:rPr>
      </w:pPr>
    </w:p>
    <w:p w:rsidR="12DF4984" w:rsidP="12DF4984" w:rsidRDefault="12DF4984" w14:paraId="21397AA2" w14:textId="5D562A4D">
      <w:pPr>
        <w:pStyle w:val="AssignmentNormal"/>
        <w:numPr>
          <w:ilvl w:val="0"/>
          <w:numId w:val="0"/>
        </w:numPr>
        <w:rPr>
          <w:rFonts w:ascii="Arial" w:hAnsi="Arial" w:cs="Arial"/>
          <w:sz w:val="22"/>
          <w:szCs w:val="22"/>
        </w:rPr>
      </w:pPr>
    </w:p>
    <w:p w:rsidR="12DF4984" w:rsidP="12DF4984" w:rsidRDefault="12DF4984" w14:paraId="2F317648" w14:textId="6614379C">
      <w:pPr>
        <w:pStyle w:val="AssignmentNormal"/>
        <w:numPr>
          <w:ilvl w:val="0"/>
          <w:numId w:val="0"/>
        </w:numPr>
        <w:rPr>
          <w:rFonts w:ascii="Arial" w:hAnsi="Arial" w:cs="Arial"/>
          <w:sz w:val="22"/>
          <w:szCs w:val="22"/>
        </w:rPr>
      </w:pPr>
    </w:p>
    <w:p w:rsidR="12DF4984" w:rsidP="12DF4984" w:rsidRDefault="12DF4984" w14:paraId="06E8D8B3" w14:textId="76097A43">
      <w:pPr>
        <w:pStyle w:val="AssignmentNormal"/>
        <w:numPr>
          <w:ilvl w:val="0"/>
          <w:numId w:val="0"/>
        </w:numPr>
        <w:rPr>
          <w:rFonts w:ascii="Arial" w:hAnsi="Arial" w:cs="Arial"/>
          <w:sz w:val="22"/>
          <w:szCs w:val="22"/>
        </w:rPr>
      </w:pPr>
    </w:p>
    <w:p w:rsidR="12DF4984" w:rsidP="12DF4984" w:rsidRDefault="12DF4984" w14:paraId="0E1A00F9" w14:textId="6E260BCB">
      <w:pPr>
        <w:pStyle w:val="AssignmentNormal"/>
        <w:numPr>
          <w:ilvl w:val="0"/>
          <w:numId w:val="0"/>
        </w:numPr>
        <w:rPr>
          <w:rFonts w:ascii="Arial" w:hAnsi="Arial" w:cs="Arial"/>
          <w:sz w:val="22"/>
          <w:szCs w:val="22"/>
        </w:rPr>
      </w:pPr>
    </w:p>
    <w:p w:rsidR="12DF4984" w:rsidP="12DF4984" w:rsidRDefault="12DF4984" w14:paraId="3E6EFAF8" w14:textId="6F36127F">
      <w:pPr>
        <w:pStyle w:val="AssignmentNormal"/>
        <w:numPr>
          <w:ilvl w:val="0"/>
          <w:numId w:val="0"/>
        </w:numPr>
        <w:rPr>
          <w:rFonts w:ascii="Arial" w:hAnsi="Arial" w:cs="Arial"/>
          <w:sz w:val="22"/>
          <w:szCs w:val="22"/>
        </w:rPr>
      </w:pPr>
    </w:p>
    <w:p w:rsidR="12DF4984" w:rsidP="12DF4984" w:rsidRDefault="12DF4984" w14:paraId="783947A5" w14:textId="6D07244F">
      <w:pPr>
        <w:pStyle w:val="AssignmentNormal"/>
        <w:numPr>
          <w:ilvl w:val="0"/>
          <w:numId w:val="0"/>
        </w:numPr>
        <w:rPr>
          <w:rFonts w:ascii="Arial" w:hAnsi="Arial" w:cs="Arial"/>
          <w:sz w:val="22"/>
          <w:szCs w:val="22"/>
        </w:rPr>
      </w:pPr>
    </w:p>
    <w:p w:rsidR="12DF4984" w:rsidP="12DF4984" w:rsidRDefault="12DF4984" w14:paraId="10E39CE5" w14:textId="39E22A7F">
      <w:pPr>
        <w:pStyle w:val="AssignmentNormal"/>
        <w:numPr>
          <w:ilvl w:val="0"/>
          <w:numId w:val="0"/>
        </w:numPr>
        <w:rPr>
          <w:rFonts w:ascii="Arial" w:hAnsi="Arial" w:cs="Arial"/>
          <w:sz w:val="22"/>
          <w:szCs w:val="22"/>
        </w:rPr>
      </w:pPr>
    </w:p>
    <w:p w:rsidR="12DF4984" w:rsidP="12DF4984" w:rsidRDefault="12DF4984" w14:paraId="2EFA3BE1" w14:textId="38206148">
      <w:pPr>
        <w:pStyle w:val="AssignmentNormal"/>
        <w:numPr>
          <w:ilvl w:val="0"/>
          <w:numId w:val="0"/>
        </w:numPr>
        <w:rPr>
          <w:rFonts w:ascii="Arial" w:hAnsi="Arial" w:cs="Arial"/>
          <w:sz w:val="22"/>
          <w:szCs w:val="22"/>
        </w:rPr>
      </w:pPr>
    </w:p>
    <w:p w:rsidR="12DF4984" w:rsidP="12DF4984" w:rsidRDefault="12DF4984" w14:paraId="0A527243" w14:textId="45737A9B">
      <w:pPr>
        <w:pStyle w:val="AssignmentNormal"/>
        <w:numPr>
          <w:ilvl w:val="0"/>
          <w:numId w:val="0"/>
        </w:numPr>
        <w:rPr>
          <w:rFonts w:ascii="Arial" w:hAnsi="Arial" w:cs="Arial"/>
          <w:sz w:val="22"/>
          <w:szCs w:val="22"/>
        </w:rPr>
      </w:pPr>
    </w:p>
    <w:p w:rsidR="12DF4984" w:rsidP="12DF4984" w:rsidRDefault="12DF4984" w14:paraId="09ACFFCD" w14:textId="1DA9A8E5">
      <w:pPr>
        <w:pStyle w:val="AssignmentNormal"/>
        <w:numPr>
          <w:ilvl w:val="0"/>
          <w:numId w:val="0"/>
        </w:numPr>
        <w:rPr>
          <w:rFonts w:ascii="Arial" w:hAnsi="Arial" w:cs="Arial"/>
          <w:sz w:val="22"/>
          <w:szCs w:val="22"/>
        </w:rPr>
      </w:pPr>
    </w:p>
    <w:p w:rsidR="12DF4984" w:rsidP="12DF4984" w:rsidRDefault="12DF4984" w14:paraId="50A0A6CB" w14:textId="23E28A0B">
      <w:pPr>
        <w:pStyle w:val="AssignmentNormal"/>
        <w:numPr>
          <w:ilvl w:val="0"/>
          <w:numId w:val="0"/>
        </w:numPr>
        <w:rPr>
          <w:rFonts w:ascii="Arial" w:hAnsi="Arial" w:cs="Arial"/>
          <w:sz w:val="22"/>
          <w:szCs w:val="22"/>
        </w:rPr>
      </w:pPr>
    </w:p>
    <w:p w:rsidR="12DF4984" w:rsidP="12DF4984" w:rsidRDefault="12DF4984" w14:paraId="7D3611A9" w14:textId="0FC32CB0">
      <w:pPr>
        <w:pStyle w:val="AssignmentNormal"/>
        <w:numPr>
          <w:ilvl w:val="0"/>
          <w:numId w:val="0"/>
        </w:numPr>
        <w:rPr>
          <w:rFonts w:ascii="Arial" w:hAnsi="Arial" w:cs="Arial"/>
          <w:sz w:val="22"/>
          <w:szCs w:val="22"/>
        </w:rPr>
      </w:pPr>
    </w:p>
    <w:p w:rsidR="074F9CDC" w:rsidP="074F9CDC" w:rsidRDefault="074F9CDC" w14:paraId="53554374" w14:textId="64FCFFB6">
      <w:pPr>
        <w:pStyle w:val="AssignmentNormal"/>
        <w:numPr>
          <w:ilvl w:val="0"/>
          <w:numId w:val="0"/>
        </w:numPr>
        <w:rPr>
          <w:rFonts w:ascii="Arial" w:hAnsi="Arial" w:cs="Arial"/>
          <w:sz w:val="22"/>
          <w:szCs w:val="22"/>
        </w:rPr>
      </w:pPr>
    </w:p>
    <w:p w:rsidR="074F9CDC" w:rsidP="074F9CDC" w:rsidRDefault="074F9CDC" w14:paraId="3D2CCF90" w14:textId="2E348E3D">
      <w:pPr>
        <w:pStyle w:val="AssignmentNormal"/>
        <w:numPr>
          <w:ilvl w:val="0"/>
          <w:numId w:val="0"/>
        </w:numPr>
        <w:rPr>
          <w:rFonts w:ascii="Arial" w:hAnsi="Arial" w:cs="Arial"/>
          <w:sz w:val="22"/>
          <w:szCs w:val="22"/>
        </w:rPr>
      </w:pPr>
    </w:p>
    <w:p w:rsidR="074F9CDC" w:rsidP="074F9CDC" w:rsidRDefault="074F9CDC" w14:paraId="3097F24C" w14:textId="45C8C63B">
      <w:pPr>
        <w:pStyle w:val="AssignmentNormal"/>
        <w:numPr>
          <w:ilvl w:val="0"/>
          <w:numId w:val="0"/>
        </w:numPr>
        <w:rPr>
          <w:rFonts w:ascii="Arial" w:hAnsi="Arial" w:cs="Arial"/>
          <w:sz w:val="22"/>
          <w:szCs w:val="22"/>
        </w:rPr>
      </w:pPr>
    </w:p>
    <w:p w:rsidR="074F9CDC" w:rsidP="074F9CDC" w:rsidRDefault="074F9CDC" w14:paraId="6487365F" w14:textId="5CA03C3D">
      <w:pPr>
        <w:pStyle w:val="AssignmentNormal"/>
        <w:numPr>
          <w:ilvl w:val="0"/>
          <w:numId w:val="0"/>
        </w:numPr>
        <w:rPr>
          <w:rFonts w:ascii="Arial" w:hAnsi="Arial" w:cs="Arial"/>
          <w:sz w:val="22"/>
          <w:szCs w:val="22"/>
        </w:rPr>
      </w:pPr>
    </w:p>
    <w:p w:rsidR="074F9CDC" w:rsidP="074F9CDC" w:rsidRDefault="074F9CDC" w14:paraId="524F7EAB" w14:textId="778BC543">
      <w:pPr>
        <w:pStyle w:val="AssignmentNormal"/>
        <w:numPr>
          <w:ilvl w:val="0"/>
          <w:numId w:val="0"/>
        </w:numPr>
        <w:rPr>
          <w:rFonts w:ascii="Arial" w:hAnsi="Arial" w:cs="Arial"/>
          <w:sz w:val="22"/>
          <w:szCs w:val="22"/>
        </w:rPr>
      </w:pPr>
    </w:p>
    <w:p w:rsidR="074F9CDC" w:rsidP="074F9CDC" w:rsidRDefault="074F9CDC" w14:paraId="2E832108" w14:textId="49B6BA31">
      <w:pPr>
        <w:pStyle w:val="AssignmentNormal"/>
        <w:numPr>
          <w:ilvl w:val="0"/>
          <w:numId w:val="0"/>
        </w:numPr>
        <w:rPr>
          <w:rFonts w:ascii="Arial" w:hAnsi="Arial" w:cs="Arial"/>
          <w:sz w:val="22"/>
          <w:szCs w:val="22"/>
        </w:rPr>
      </w:pPr>
    </w:p>
    <w:p w:rsidR="074F9CDC" w:rsidP="074F9CDC" w:rsidRDefault="074F9CDC" w14:paraId="4F0E08BA" w14:textId="155AF56B">
      <w:pPr>
        <w:pStyle w:val="AssignmentNormal"/>
        <w:numPr>
          <w:ilvl w:val="0"/>
          <w:numId w:val="0"/>
        </w:numPr>
        <w:rPr>
          <w:rFonts w:ascii="Arial" w:hAnsi="Arial" w:cs="Arial"/>
          <w:sz w:val="22"/>
          <w:szCs w:val="22"/>
        </w:rPr>
      </w:pPr>
    </w:p>
    <w:p w:rsidR="074F9CDC" w:rsidP="074F9CDC" w:rsidRDefault="074F9CDC" w14:paraId="49D43D0A" w14:textId="5AD4CD71">
      <w:pPr>
        <w:pStyle w:val="AssignmentNormal"/>
        <w:numPr>
          <w:ilvl w:val="0"/>
          <w:numId w:val="0"/>
        </w:numPr>
        <w:rPr>
          <w:rFonts w:ascii="Arial" w:hAnsi="Arial" w:cs="Arial"/>
          <w:sz w:val="22"/>
          <w:szCs w:val="22"/>
        </w:rPr>
      </w:pPr>
    </w:p>
    <w:p w:rsidR="074F9CDC" w:rsidP="074F9CDC" w:rsidRDefault="074F9CDC" w14:paraId="215973DF" w14:textId="36816E44">
      <w:pPr>
        <w:pStyle w:val="AssignmentNormal"/>
        <w:numPr>
          <w:ilvl w:val="0"/>
          <w:numId w:val="0"/>
        </w:numPr>
        <w:rPr>
          <w:rFonts w:ascii="Arial" w:hAnsi="Arial" w:cs="Arial"/>
          <w:sz w:val="22"/>
          <w:szCs w:val="22"/>
        </w:rPr>
      </w:pPr>
    </w:p>
    <w:p w:rsidR="074F9CDC" w:rsidP="074F9CDC" w:rsidRDefault="074F9CDC" w14:paraId="0B1272CD" w14:textId="6F7B40E2">
      <w:pPr>
        <w:pStyle w:val="AssignmentNormal"/>
        <w:numPr>
          <w:ilvl w:val="0"/>
          <w:numId w:val="0"/>
        </w:numPr>
        <w:rPr>
          <w:rFonts w:ascii="Arial" w:hAnsi="Arial" w:cs="Arial"/>
          <w:sz w:val="22"/>
          <w:szCs w:val="22"/>
        </w:rPr>
      </w:pPr>
    </w:p>
    <w:p w:rsidR="074F9CDC" w:rsidP="074F9CDC" w:rsidRDefault="074F9CDC" w14:paraId="6ADAF3CB" w14:textId="206EC763">
      <w:pPr>
        <w:pStyle w:val="AssignmentNormal"/>
        <w:numPr>
          <w:ilvl w:val="0"/>
          <w:numId w:val="0"/>
        </w:numPr>
        <w:rPr>
          <w:rFonts w:ascii="Arial" w:hAnsi="Arial" w:cs="Arial"/>
          <w:sz w:val="22"/>
          <w:szCs w:val="22"/>
        </w:rPr>
      </w:pPr>
    </w:p>
    <w:p w:rsidR="074F9CDC" w:rsidP="074F9CDC" w:rsidRDefault="074F9CDC" w14:paraId="38597799" w14:textId="355DFAB4">
      <w:pPr>
        <w:pStyle w:val="AssignmentNormal"/>
        <w:numPr>
          <w:ilvl w:val="0"/>
          <w:numId w:val="0"/>
        </w:numPr>
        <w:rPr>
          <w:rFonts w:ascii="Arial" w:hAnsi="Arial" w:cs="Arial"/>
          <w:sz w:val="22"/>
          <w:szCs w:val="22"/>
        </w:rPr>
      </w:pPr>
    </w:p>
    <w:p w:rsidR="074F9CDC" w:rsidP="074F9CDC" w:rsidRDefault="074F9CDC" w14:paraId="7B953E54" w14:textId="5B5B448B">
      <w:pPr>
        <w:pStyle w:val="AssignmentNormal"/>
        <w:numPr>
          <w:ilvl w:val="0"/>
          <w:numId w:val="0"/>
        </w:numPr>
        <w:rPr>
          <w:rFonts w:ascii="Arial" w:hAnsi="Arial" w:cs="Arial"/>
          <w:sz w:val="22"/>
          <w:szCs w:val="22"/>
        </w:rPr>
      </w:pPr>
    </w:p>
    <w:p w:rsidR="074F9CDC" w:rsidP="074F9CDC" w:rsidRDefault="074F9CDC" w14:paraId="02E83261" w14:textId="43845E6F">
      <w:pPr>
        <w:pStyle w:val="AssignmentNormal"/>
        <w:numPr>
          <w:ilvl w:val="0"/>
          <w:numId w:val="0"/>
        </w:numPr>
        <w:rPr>
          <w:rFonts w:ascii="Arial" w:hAnsi="Arial" w:cs="Arial"/>
          <w:sz w:val="22"/>
          <w:szCs w:val="22"/>
        </w:rPr>
      </w:pPr>
    </w:p>
    <w:p w:rsidR="074F9CDC" w:rsidP="074F9CDC" w:rsidRDefault="074F9CDC" w14:paraId="4D70C213" w14:textId="11FABFB5">
      <w:pPr>
        <w:pStyle w:val="AssignmentNormal"/>
        <w:numPr>
          <w:ilvl w:val="0"/>
          <w:numId w:val="0"/>
        </w:numPr>
        <w:rPr>
          <w:rFonts w:ascii="Arial" w:hAnsi="Arial" w:cs="Arial"/>
          <w:sz w:val="22"/>
          <w:szCs w:val="22"/>
        </w:rPr>
      </w:pPr>
    </w:p>
    <w:p w:rsidR="074F9CDC" w:rsidP="074F9CDC" w:rsidRDefault="074F9CDC" w14:paraId="3B93D787" w14:textId="1F76EA58">
      <w:pPr>
        <w:pStyle w:val="AssignmentNormal"/>
        <w:numPr>
          <w:ilvl w:val="0"/>
          <w:numId w:val="0"/>
        </w:numPr>
        <w:rPr>
          <w:rFonts w:ascii="Arial" w:hAnsi="Arial" w:cs="Arial"/>
          <w:sz w:val="22"/>
          <w:szCs w:val="22"/>
        </w:rPr>
      </w:pPr>
    </w:p>
    <w:p w:rsidR="074F9CDC" w:rsidP="074F9CDC" w:rsidRDefault="074F9CDC" w14:paraId="2DEF5B50" w14:textId="7077185A">
      <w:pPr>
        <w:pStyle w:val="AssignmentNormal"/>
        <w:numPr>
          <w:ilvl w:val="0"/>
          <w:numId w:val="0"/>
        </w:numPr>
        <w:rPr>
          <w:rFonts w:ascii="Arial" w:hAnsi="Arial" w:cs="Arial"/>
          <w:sz w:val="22"/>
          <w:szCs w:val="22"/>
        </w:rPr>
      </w:pPr>
    </w:p>
    <w:p w:rsidR="074F9CDC" w:rsidP="074F9CDC" w:rsidRDefault="074F9CDC" w14:paraId="6DBA63C5" w14:textId="6A2B33C7">
      <w:pPr>
        <w:pStyle w:val="AssignmentNormal"/>
        <w:numPr>
          <w:ilvl w:val="0"/>
          <w:numId w:val="0"/>
        </w:numPr>
        <w:rPr>
          <w:rFonts w:ascii="Arial" w:hAnsi="Arial" w:cs="Arial"/>
          <w:sz w:val="22"/>
          <w:szCs w:val="22"/>
        </w:rPr>
      </w:pPr>
    </w:p>
    <w:p w:rsidR="074F9CDC" w:rsidP="074F9CDC" w:rsidRDefault="074F9CDC" w14:paraId="78A5C3BC" w14:textId="05A4EF67">
      <w:pPr>
        <w:pStyle w:val="AssignmentNormal"/>
        <w:numPr>
          <w:ilvl w:val="0"/>
          <w:numId w:val="0"/>
        </w:numPr>
        <w:rPr>
          <w:rFonts w:ascii="Arial" w:hAnsi="Arial" w:cs="Arial"/>
          <w:sz w:val="22"/>
          <w:szCs w:val="22"/>
        </w:rPr>
      </w:pPr>
    </w:p>
    <w:p w:rsidR="074F9CDC" w:rsidP="074F9CDC" w:rsidRDefault="074F9CDC" w14:paraId="388B3AF8" w14:textId="07F32655">
      <w:pPr>
        <w:pStyle w:val="AssignmentNormal"/>
        <w:numPr>
          <w:ilvl w:val="0"/>
          <w:numId w:val="0"/>
        </w:numPr>
        <w:rPr>
          <w:rFonts w:ascii="Arial" w:hAnsi="Arial" w:cs="Arial"/>
          <w:sz w:val="22"/>
          <w:szCs w:val="22"/>
        </w:rPr>
      </w:pPr>
    </w:p>
    <w:p w:rsidR="074F9CDC" w:rsidP="074F9CDC" w:rsidRDefault="074F9CDC" w14:paraId="1470299F" w14:textId="72A7C136">
      <w:pPr>
        <w:pStyle w:val="AssignmentNormal"/>
        <w:numPr>
          <w:ilvl w:val="0"/>
          <w:numId w:val="0"/>
        </w:numPr>
        <w:rPr>
          <w:rFonts w:ascii="Arial" w:hAnsi="Arial" w:cs="Arial"/>
          <w:sz w:val="22"/>
          <w:szCs w:val="22"/>
        </w:rPr>
      </w:pPr>
    </w:p>
    <w:p w:rsidR="074F9CDC" w:rsidP="074F9CDC" w:rsidRDefault="074F9CDC" w14:paraId="4E985D78" w14:textId="132FE425">
      <w:pPr>
        <w:pStyle w:val="AssignmentNormal"/>
        <w:numPr>
          <w:ilvl w:val="0"/>
          <w:numId w:val="0"/>
        </w:numPr>
        <w:rPr>
          <w:rFonts w:ascii="Arial" w:hAnsi="Arial" w:cs="Arial"/>
          <w:sz w:val="22"/>
          <w:szCs w:val="22"/>
        </w:rPr>
      </w:pPr>
    </w:p>
    <w:p w:rsidR="074F9CDC" w:rsidP="074F9CDC" w:rsidRDefault="074F9CDC" w14:paraId="636BDBA0" w14:textId="0F7F6EA7">
      <w:pPr>
        <w:pStyle w:val="AssignmentNormal"/>
        <w:numPr>
          <w:ilvl w:val="0"/>
          <w:numId w:val="0"/>
        </w:numPr>
        <w:rPr>
          <w:rFonts w:ascii="Arial" w:hAnsi="Arial" w:cs="Arial"/>
          <w:sz w:val="22"/>
          <w:szCs w:val="22"/>
        </w:rPr>
      </w:pPr>
    </w:p>
    <w:p w:rsidR="074F9CDC" w:rsidP="074F9CDC" w:rsidRDefault="074F9CDC" w14:paraId="3B34D532" w14:textId="44F86FE6">
      <w:pPr>
        <w:pStyle w:val="AssignmentNormal"/>
        <w:numPr>
          <w:ilvl w:val="0"/>
          <w:numId w:val="0"/>
        </w:numPr>
        <w:rPr>
          <w:rFonts w:ascii="Arial" w:hAnsi="Arial" w:cs="Arial"/>
          <w:sz w:val="22"/>
          <w:szCs w:val="22"/>
        </w:rPr>
      </w:pPr>
    </w:p>
    <w:p w:rsidR="074F9CDC" w:rsidP="074F9CDC" w:rsidRDefault="074F9CDC" w14:paraId="01633F94" w14:textId="16544016">
      <w:pPr>
        <w:pStyle w:val="AssignmentNormal"/>
        <w:numPr>
          <w:ilvl w:val="0"/>
          <w:numId w:val="0"/>
        </w:numPr>
        <w:rPr>
          <w:rFonts w:ascii="Arial" w:hAnsi="Arial" w:cs="Arial"/>
          <w:sz w:val="22"/>
          <w:szCs w:val="22"/>
        </w:rPr>
      </w:pPr>
    </w:p>
    <w:p w:rsidR="074F9CDC" w:rsidP="074F9CDC" w:rsidRDefault="074F9CDC" w14:paraId="3C118329" w14:textId="5FFB1C82">
      <w:pPr>
        <w:pStyle w:val="AssignmentNormal"/>
        <w:numPr>
          <w:ilvl w:val="0"/>
          <w:numId w:val="0"/>
        </w:numPr>
        <w:rPr>
          <w:rFonts w:ascii="Arial" w:hAnsi="Arial" w:cs="Arial"/>
          <w:sz w:val="22"/>
          <w:szCs w:val="22"/>
        </w:rPr>
      </w:pPr>
    </w:p>
    <w:p w:rsidR="074F9CDC" w:rsidP="074F9CDC" w:rsidRDefault="074F9CDC" w14:paraId="590381A4" w14:textId="617AEE3D">
      <w:pPr>
        <w:pStyle w:val="AssignmentNormal"/>
        <w:numPr>
          <w:ilvl w:val="0"/>
          <w:numId w:val="0"/>
        </w:numPr>
        <w:rPr>
          <w:rFonts w:ascii="Arial" w:hAnsi="Arial" w:cs="Arial"/>
          <w:sz w:val="22"/>
          <w:szCs w:val="22"/>
        </w:rPr>
      </w:pPr>
    </w:p>
    <w:p w:rsidR="074F9CDC" w:rsidP="074F9CDC" w:rsidRDefault="074F9CDC" w14:paraId="48973D91" w14:textId="189A795E">
      <w:pPr>
        <w:pStyle w:val="AssignmentNormal"/>
        <w:numPr>
          <w:ilvl w:val="0"/>
          <w:numId w:val="0"/>
        </w:numPr>
        <w:rPr>
          <w:rFonts w:ascii="Arial" w:hAnsi="Arial" w:cs="Arial"/>
          <w:sz w:val="22"/>
          <w:szCs w:val="22"/>
        </w:rPr>
      </w:pPr>
    </w:p>
    <w:p w:rsidR="074F9CDC" w:rsidP="074F9CDC" w:rsidRDefault="074F9CDC" w14:paraId="107AC3B3" w14:textId="270AC33B">
      <w:pPr>
        <w:pStyle w:val="AssignmentNormal"/>
        <w:numPr>
          <w:ilvl w:val="0"/>
          <w:numId w:val="0"/>
        </w:numPr>
        <w:rPr>
          <w:rFonts w:ascii="Arial" w:hAnsi="Arial" w:cs="Arial"/>
          <w:sz w:val="22"/>
          <w:szCs w:val="22"/>
        </w:rPr>
      </w:pPr>
    </w:p>
    <w:p w:rsidR="4CA24468" w:rsidP="074F9CDC" w:rsidRDefault="4CA24468" w14:paraId="7BD1AF59" w14:textId="7DAC6BDA">
      <w:pPr>
        <w:pStyle w:val="AssignmentNormal"/>
        <w:numPr>
          <w:ilvl w:val="0"/>
          <w:numId w:val="0"/>
        </w:numPr>
        <w:rPr>
          <w:rFonts w:ascii="Arial" w:hAnsi="Arial" w:cs="Arial"/>
          <w:b/>
          <w:bCs/>
          <w:sz w:val="22"/>
          <w:szCs w:val="22"/>
        </w:rPr>
      </w:pPr>
      <w:r w:rsidRPr="074F9CDC">
        <w:rPr>
          <w:rFonts w:ascii="Arial" w:hAnsi="Arial" w:cs="Arial"/>
          <w:b/>
          <w:bCs/>
          <w:sz w:val="22"/>
          <w:szCs w:val="22"/>
        </w:rPr>
        <w:t>Marking Scheme</w:t>
      </w:r>
    </w:p>
    <w:p w:rsidR="4CA24468" w:rsidP="074F9CDC" w:rsidRDefault="4CA24468" w14:paraId="0FA9473B" w14:textId="668D24D7">
      <w:pPr>
        <w:pStyle w:val="AssignmentNormal"/>
        <w:numPr>
          <w:ilvl w:val="0"/>
          <w:numId w:val="0"/>
        </w:numPr>
        <w:rPr>
          <w:rFonts w:ascii="Arial" w:hAnsi="Arial" w:cs="Arial"/>
          <w:sz w:val="22"/>
          <w:szCs w:val="22"/>
        </w:rPr>
      </w:pPr>
      <w:r>
        <w:rPr>
          <w:noProof/>
        </w:rPr>
        <w:drawing>
          <wp:inline distT="0" distB="0" distL="0" distR="0" wp14:anchorId="7DEF126F" wp14:editId="584023D3">
            <wp:extent cx="4791075" cy="6629400"/>
            <wp:effectExtent l="0" t="0" r="0" b="0"/>
            <wp:docPr id="1555369649"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5369649" name="Picture 1555369649"/>
                    <pic:cNvPicPr/>
                  </pic:nvPicPr>
                  <pic:blipFill>
                    <a:blip r:embed="rId10">
                      <a:extLst>
                        <a:ext uri="{28A0092B-C50C-407E-A947-70E740481C1C}">
                          <a14:useLocalDpi xmlns:a14="http://schemas.microsoft.com/office/drawing/2010/main"/>
                        </a:ext>
                      </a:extLst>
                    </a:blip>
                    <a:stretch>
                      <a:fillRect/>
                    </a:stretch>
                  </pic:blipFill>
                  <pic:spPr>
                    <a:xfrm>
                      <a:off x="0" y="0"/>
                      <a:ext cx="4791075" cy="6629400"/>
                    </a:xfrm>
                    <a:prstGeom prst="rect">
                      <a:avLst/>
                    </a:prstGeom>
                  </pic:spPr>
                </pic:pic>
              </a:graphicData>
            </a:graphic>
          </wp:inline>
        </w:drawing>
      </w:r>
    </w:p>
    <w:p w:rsidR="12DF4984" w:rsidP="12DF4984" w:rsidRDefault="12DF4984" w14:paraId="21C7809C" w14:textId="3DAE9248">
      <w:pPr>
        <w:pStyle w:val="AssignmentNormal"/>
        <w:numPr>
          <w:ilvl w:val="0"/>
          <w:numId w:val="0"/>
        </w:numPr>
        <w:rPr>
          <w:rFonts w:ascii="Arial" w:hAnsi="Arial" w:cs="Arial"/>
          <w:sz w:val="22"/>
          <w:szCs w:val="22"/>
        </w:rPr>
      </w:pPr>
    </w:p>
    <w:p w:rsidR="12DF4984" w:rsidP="12DF4984" w:rsidRDefault="12DF4984" w14:paraId="7E217463" w14:textId="35EBE0D3">
      <w:pPr>
        <w:pStyle w:val="AssignmentNormal"/>
        <w:numPr>
          <w:ilvl w:val="0"/>
          <w:numId w:val="0"/>
        </w:numPr>
        <w:rPr>
          <w:rFonts w:ascii="Arial" w:hAnsi="Arial" w:cs="Arial"/>
          <w:sz w:val="22"/>
          <w:szCs w:val="22"/>
        </w:rPr>
      </w:pPr>
    </w:p>
    <w:p w:rsidR="12DF4984" w:rsidP="12DF4984" w:rsidRDefault="12DF4984" w14:paraId="5D0C0004" w14:textId="4524CCA5">
      <w:pPr>
        <w:pStyle w:val="AssignmentNormal"/>
        <w:numPr>
          <w:ilvl w:val="0"/>
          <w:numId w:val="0"/>
        </w:numPr>
        <w:rPr>
          <w:rFonts w:ascii="Arial" w:hAnsi="Arial" w:cs="Arial"/>
          <w:sz w:val="22"/>
          <w:szCs w:val="22"/>
        </w:rPr>
      </w:pPr>
    </w:p>
    <w:p w:rsidRPr="00A406E5" w:rsidR="00A3505D" w:rsidP="00D22D9C" w:rsidRDefault="00A3505D" w14:paraId="0366BE90" w14:textId="77777777">
      <w:pPr>
        <w:jc w:val="both"/>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C8667A" w14:paraId="541D1B6F" w14:textId="77777777">
        <w:trPr>
          <w:trHeight w:val="414"/>
        </w:trPr>
        <w:tc>
          <w:tcPr>
            <w:tcW w:w="10670" w:type="dxa"/>
            <w:shd w:val="clear" w:color="auto" w:fill="D9D9D9"/>
          </w:tcPr>
          <w:p w:rsidRPr="00A406E5" w:rsidR="00D22D9C" w:rsidP="00C8667A" w:rsidRDefault="00D22D9C" w14:paraId="17A94733"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7BB25C18" w14:textId="77777777">
      <w:pPr>
        <w:jc w:val="both"/>
        <w:rPr>
          <w:rFonts w:ascii="Arial" w:hAnsi="Arial" w:cs="Arial"/>
          <w:sz w:val="22"/>
          <w:szCs w:val="22"/>
        </w:rPr>
      </w:pPr>
    </w:p>
    <w:p w:rsidR="00D22D9C" w:rsidP="00D22D9C" w:rsidRDefault="00D22D9C" w14:paraId="0483FEB5"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56CF0E24" w14:textId="77777777">
      <w:pPr>
        <w:jc w:val="both"/>
        <w:rPr>
          <w:rFonts w:ascii="Arial" w:hAnsi="Arial" w:cs="Arial"/>
          <w:b/>
          <w:sz w:val="22"/>
          <w:szCs w:val="22"/>
        </w:rPr>
      </w:pPr>
    </w:p>
    <w:p w:rsidRPr="00A406E5" w:rsidR="00D22D9C" w:rsidP="00D22D9C" w:rsidRDefault="005F3A53" w14:paraId="605E513E" w14:textId="77777777">
      <w:pPr>
        <w:numPr>
          <w:ilvl w:val="0"/>
          <w:numId w:val="6"/>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FE5651" w:rsidRDefault="00D22D9C" w14:paraId="1D5FB362"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Pr="00FE5651" w:rsidR="00FE5651">
        <w:rPr>
          <w:rFonts w:ascii="Arial" w:hAnsi="Arial" w:cs="Arial"/>
          <w:sz w:val="22"/>
          <w:szCs w:val="22"/>
        </w:rPr>
        <w:t xml:space="preserve"> make use of scholarly reviews and</w:t>
      </w:r>
      <w:r w:rsidR="00FE5651">
        <w:rPr>
          <w:rFonts w:ascii="Arial" w:hAnsi="Arial" w:cs="Arial"/>
          <w:sz w:val="22"/>
          <w:szCs w:val="22"/>
        </w:rPr>
        <w:t xml:space="preserve"> </w:t>
      </w:r>
      <w:r w:rsidRPr="00FE5651" w:rsidR="00FE5651">
        <w:rPr>
          <w:rFonts w:ascii="Arial" w:hAnsi="Arial" w:cs="Arial"/>
          <w:sz w:val="22"/>
          <w:szCs w:val="22"/>
        </w:rPr>
        <w:t>primary sources</w:t>
      </w:r>
      <w:r w:rsidR="00FE5651">
        <w:rPr>
          <w:rFonts w:ascii="Arial" w:hAnsi="Arial" w:cs="Arial"/>
          <w:sz w:val="22"/>
          <w:szCs w:val="22"/>
        </w:rPr>
        <w:t>, where appropriate</w:t>
      </w:r>
      <w:r w:rsidRPr="00FE5651" w:rsid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Pr="00FE5651" w:rsid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7B7173BD" w14:textId="77777777">
      <w:pPr>
        <w:jc w:val="both"/>
        <w:rPr>
          <w:rFonts w:ascii="Arial" w:hAnsi="Arial" w:cs="Arial"/>
          <w:sz w:val="22"/>
          <w:szCs w:val="22"/>
        </w:rPr>
      </w:pPr>
    </w:p>
    <w:p w:rsidRPr="00A406E5" w:rsidR="00353C18" w:rsidP="00353C18" w:rsidRDefault="008042F0" w14:paraId="2061BE85" w14:textId="5F87E26F">
      <w:pPr>
        <w:jc w:val="both"/>
        <w:rPr>
          <w:rFonts w:ascii="Arial" w:hAnsi="Arial" w:cs="Arial"/>
          <w:i/>
          <w:sz w:val="22"/>
          <w:szCs w:val="22"/>
        </w:rPr>
      </w:pPr>
      <w:r>
        <w:rPr>
          <w:rFonts w:ascii="Arial" w:hAnsi="Arial" w:cs="Arial"/>
          <w:b/>
          <w:i/>
          <w:sz w:val="22"/>
          <w:szCs w:val="22"/>
        </w:rPr>
        <w:t>Guidance</w:t>
      </w:r>
      <w:r w:rsidRPr="00A406E5" w:rsidR="00C01A3F">
        <w:rPr>
          <w:rFonts w:ascii="Arial" w:hAnsi="Arial" w:cs="Arial"/>
          <w:b/>
          <w:i/>
          <w:sz w:val="22"/>
          <w:szCs w:val="22"/>
        </w:rPr>
        <w:t xml:space="preserve"> 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003F416E">
        <w:rPr>
          <w:rFonts w:ascii="Arial" w:hAnsi="Arial" w:cs="Arial"/>
          <w:i/>
          <w:sz w:val="22"/>
          <w:szCs w:val="22"/>
        </w:rPr>
        <w:t xml:space="preserve">This will be most evident in the description of how data mining is used, although it may also be useful when you are justifying your choice of analysis approaches. You do not need to define what data mining is, just how you are using it for this analysis. There are links to papers relating to the analysis of this dataset on the UCI website. Read these papers to get ideas of what sort of analyses might work well. </w:t>
      </w:r>
      <w:r w:rsidR="00353C18">
        <w:rPr>
          <w:rFonts w:ascii="Arial" w:hAnsi="Arial" w:cs="Arial"/>
          <w:i/>
          <w:sz w:val="22"/>
          <w:szCs w:val="22"/>
        </w:rPr>
        <w:t>You should be able to justify your design decisions with relevant references to the literature.</w:t>
      </w:r>
    </w:p>
    <w:p w:rsidRPr="00A406E5" w:rsidR="00D22D9C" w:rsidP="00D22D9C" w:rsidRDefault="00D22D9C" w14:paraId="62373804" w14:textId="77777777">
      <w:pPr>
        <w:jc w:val="both"/>
        <w:rPr>
          <w:rFonts w:ascii="Arial" w:hAnsi="Arial" w:cs="Arial"/>
          <w:sz w:val="22"/>
          <w:szCs w:val="22"/>
        </w:rPr>
      </w:pPr>
    </w:p>
    <w:p w:rsidRPr="00A406E5" w:rsidR="00D22D9C" w:rsidP="00D22D9C" w:rsidRDefault="00D22D9C" w14:paraId="7B6CE584" w14:textId="77777777">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D22D9C" w:rsidRDefault="004D5E9B" w14:paraId="1BADE0A8" w14:textId="77777777">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Pr="00C073F1" w:rsidR="00C073F1">
        <w:rPr>
          <w:rFonts w:ascii="Arial" w:hAnsi="Arial" w:cs="Arial"/>
          <w:sz w:val="22"/>
          <w:szCs w:val="22"/>
        </w:rPr>
        <w:t xml:space="preserve"> should be aware of the uncertainty, ambiguity and limits of knowledge. </w:t>
      </w:r>
      <w:r w:rsidRPr="00A406E5" w:rsidR="00D22D9C">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Pr="00A406E5" w:rsidR="00D22D9C">
        <w:rPr>
          <w:rFonts w:ascii="Arial" w:hAnsi="Arial" w:cs="Arial"/>
          <w:sz w:val="22"/>
          <w:szCs w:val="22"/>
        </w:rPr>
        <w:t xml:space="preserve">understanding of concepts and underlying principles associated with the subject area.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rsidRPr="00A406E5" w:rsidR="00C01A3F" w:rsidP="00C01A3F" w:rsidRDefault="00C01A3F" w14:paraId="78904F7D" w14:textId="77777777">
      <w:pPr>
        <w:jc w:val="both"/>
        <w:rPr>
          <w:rFonts w:ascii="Arial" w:hAnsi="Arial" w:cs="Arial"/>
          <w:b/>
          <w:i/>
          <w:sz w:val="22"/>
          <w:szCs w:val="22"/>
        </w:rPr>
      </w:pPr>
    </w:p>
    <w:p w:rsidRPr="00A406E5" w:rsidR="003F416E" w:rsidP="003F416E" w:rsidRDefault="008042F0" w14:paraId="2CE61A59" w14:textId="77777777">
      <w:pPr>
        <w:jc w:val="both"/>
        <w:rPr>
          <w:rFonts w:ascii="Arial" w:hAnsi="Arial" w:cs="Arial"/>
          <w:i/>
          <w:sz w:val="22"/>
          <w:szCs w:val="22"/>
        </w:rPr>
      </w:pPr>
      <w:r w:rsidRPr="008042F0">
        <w:rPr>
          <w:rFonts w:ascii="Arial" w:hAnsi="Arial" w:cs="Arial"/>
          <w:b/>
          <w:i/>
          <w:sz w:val="22"/>
          <w:szCs w:val="22"/>
        </w:rPr>
        <w:t xml:space="preserve">Guidance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003F416E">
        <w:rPr>
          <w:rFonts w:ascii="Arial" w:hAnsi="Arial" w:cs="Arial"/>
          <w:i/>
          <w:sz w:val="22"/>
          <w:szCs w:val="22"/>
        </w:rPr>
        <w:t>This relates to your understanding of the appropriate tools and techniques to use for this task. What are the industrial standard methods for this type of problem?</w:t>
      </w:r>
    </w:p>
    <w:p w:rsidRPr="00A406E5" w:rsidR="00D22D9C" w:rsidP="00353C18" w:rsidRDefault="00D22D9C" w14:paraId="50B7E73A" w14:textId="128D9955">
      <w:pPr>
        <w:jc w:val="both"/>
        <w:rPr>
          <w:rFonts w:ascii="Arial" w:hAnsi="Arial" w:cs="Arial"/>
          <w:sz w:val="22"/>
          <w:szCs w:val="22"/>
        </w:rPr>
      </w:pPr>
    </w:p>
    <w:p w:rsidRPr="00A406E5" w:rsidR="00D22D9C" w:rsidP="00D22D9C" w:rsidRDefault="00D22D9C" w14:paraId="3A2E766F" w14:textId="77777777">
      <w:pPr>
        <w:jc w:val="both"/>
        <w:rPr>
          <w:rFonts w:ascii="Arial" w:hAnsi="Arial" w:cs="Arial"/>
          <w:b/>
          <w:sz w:val="22"/>
          <w:szCs w:val="22"/>
        </w:rPr>
      </w:pPr>
    </w:p>
    <w:p w:rsidRPr="00A406E5" w:rsidR="00D22D9C" w:rsidP="00D22D9C" w:rsidRDefault="005F3A53" w14:paraId="23825C6A" w14:textId="77777777">
      <w:pPr>
        <w:numPr>
          <w:ilvl w:val="0"/>
          <w:numId w:val="6"/>
        </w:numPr>
        <w:jc w:val="both"/>
        <w:rPr>
          <w:rFonts w:ascii="Arial" w:hAnsi="Arial" w:cs="Arial"/>
          <w:b/>
          <w:sz w:val="22"/>
          <w:szCs w:val="22"/>
        </w:rPr>
      </w:pPr>
      <w:r>
        <w:rPr>
          <w:rFonts w:ascii="Arial" w:hAnsi="Arial" w:cs="Arial"/>
          <w:b/>
          <w:sz w:val="22"/>
          <w:szCs w:val="22"/>
        </w:rPr>
        <w:t>Cognitive and Intellectual Skills</w:t>
      </w:r>
    </w:p>
    <w:p w:rsidRPr="00A406E5" w:rsidR="00D22D9C" w:rsidP="00FE5651" w:rsidRDefault="00C073F1" w14:paraId="5B200B0C"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Pr="00FE5651" w:rsidR="006E3E4E">
        <w:rPr>
          <w:rFonts w:ascii="Arial" w:hAnsi="Arial" w:cs="Arial"/>
          <w:sz w:val="22"/>
          <w:szCs w:val="22"/>
        </w:rPr>
        <w:t>some of which are at the forefront of a discipline</w:t>
      </w:r>
      <w:r w:rsidRPr="00C073F1" w:rsidR="006E3E4E">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Pr="00FE5651" w:rsidR="00FE5651">
        <w:rPr>
          <w:rFonts w:ascii="Arial" w:hAnsi="Arial" w:cs="Arial"/>
          <w:sz w:val="22"/>
          <w:szCs w:val="22"/>
        </w:rPr>
        <w:t xml:space="preserve">devise and sustain arguments, </w:t>
      </w:r>
      <w:r w:rsidR="00FE5651">
        <w:rPr>
          <w:rFonts w:ascii="Arial" w:hAnsi="Arial" w:cs="Arial"/>
          <w:sz w:val="22"/>
          <w:szCs w:val="22"/>
        </w:rPr>
        <w:t>to make judgements</w:t>
      </w:r>
      <w:r w:rsidRPr="00FE5651" w:rsidR="00FE5651">
        <w:rPr>
          <w:rFonts w:ascii="Arial" w:hAnsi="Arial" w:cs="Arial"/>
          <w:sz w:val="22"/>
          <w:szCs w:val="22"/>
        </w:rPr>
        <w:t xml:space="preserve"> and/or </w:t>
      </w:r>
      <w:r w:rsidR="006E3E4E">
        <w:rPr>
          <w:rFonts w:ascii="Arial" w:hAnsi="Arial" w:cs="Arial"/>
          <w:sz w:val="22"/>
          <w:szCs w:val="22"/>
        </w:rPr>
        <w:t>solve problems;</w:t>
      </w:r>
      <w:r w:rsidRPr="00FE5651" w:rsid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Pr="00FE5651" w:rsidR="00FE5651">
        <w:rPr>
          <w:rFonts w:ascii="Arial" w:hAnsi="Arial" w:cs="Arial"/>
          <w:sz w:val="22"/>
          <w:szCs w:val="22"/>
        </w:rPr>
        <w:t xml:space="preserve">equivalent advanced scholarship, in the discipline </w:t>
      </w:r>
      <w:r w:rsidRPr="00A406E5" w:rsidR="00D22D9C">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Pr="00A406E5" w:rsidR="00D22D9C">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Pr="00A406E5" w:rsidR="00D22D9C">
        <w:rPr>
          <w:rFonts w:ascii="Arial" w:hAnsi="Arial" w:cs="Arial"/>
          <w:sz w:val="22"/>
          <w:szCs w:val="22"/>
        </w:rPr>
        <w:t xml:space="preserve">  Where relevant, alternative solutions and recommendations may be proposed.</w:t>
      </w:r>
    </w:p>
    <w:p w:rsidRPr="00A406E5" w:rsidR="00D22D9C" w:rsidP="00D22D9C" w:rsidRDefault="00D22D9C" w14:paraId="7754C291" w14:textId="77777777">
      <w:pPr>
        <w:jc w:val="both"/>
        <w:rPr>
          <w:rFonts w:ascii="Arial" w:hAnsi="Arial" w:cs="Arial"/>
          <w:sz w:val="22"/>
          <w:szCs w:val="22"/>
        </w:rPr>
      </w:pPr>
    </w:p>
    <w:p w:rsidRPr="00A406E5" w:rsidR="00C01A3F" w:rsidP="00C01A3F" w:rsidRDefault="008042F0" w14:paraId="09B93482" w14:textId="5253522A">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003F416E">
        <w:rPr>
          <w:rFonts w:ascii="Arial" w:hAnsi="Arial" w:cs="Arial"/>
          <w:i/>
          <w:sz w:val="22"/>
          <w:szCs w:val="22"/>
        </w:rPr>
        <w:t>Once you have some results you will have to evaluate them to see if they are relevant, interesting and useful. How could your findings be used by an organisation in the appropriate sector?</w:t>
      </w:r>
    </w:p>
    <w:p w:rsidRPr="00A406E5" w:rsidR="00C01A3F" w:rsidP="00D22D9C" w:rsidRDefault="00C01A3F" w14:paraId="21200E35" w14:textId="77777777">
      <w:pPr>
        <w:jc w:val="both"/>
        <w:rPr>
          <w:rFonts w:ascii="Arial" w:hAnsi="Arial" w:cs="Arial"/>
          <w:sz w:val="22"/>
          <w:szCs w:val="22"/>
        </w:rPr>
      </w:pPr>
    </w:p>
    <w:p w:rsidRPr="00A406E5" w:rsidR="00D22D9C" w:rsidP="00D22D9C" w:rsidRDefault="00D22D9C" w14:paraId="65CDDCD2" w14:textId="77777777">
      <w:pPr>
        <w:jc w:val="both"/>
        <w:rPr>
          <w:rFonts w:ascii="Arial" w:hAnsi="Arial" w:cs="Arial"/>
          <w:b/>
          <w:sz w:val="22"/>
          <w:szCs w:val="22"/>
        </w:rPr>
      </w:pPr>
    </w:p>
    <w:p w:rsidRPr="00A406E5" w:rsidR="00D22D9C" w:rsidP="00D22D9C" w:rsidRDefault="00D22D9C" w14:paraId="259D4EC4" w14:textId="77777777">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Pr="00A406E5" w:rsidR="00D22D9C" w:rsidP="006D6B5E" w:rsidRDefault="00C073F1" w14:paraId="1EE36CF4" w14:textId="77777777">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Pr="006D6B5E" w:rsidR="006D6B5E">
        <w:rPr>
          <w:rFonts w:ascii="Arial" w:hAnsi="Arial" w:cs="Arial"/>
          <w:sz w:val="22"/>
          <w:szCs w:val="22"/>
        </w:rPr>
        <w:t xml:space="preserve">apply the methods and techniques that </w:t>
      </w:r>
      <w:r w:rsidR="006D6B5E">
        <w:rPr>
          <w:rFonts w:ascii="Arial" w:hAnsi="Arial" w:cs="Arial"/>
          <w:sz w:val="22"/>
          <w:szCs w:val="22"/>
        </w:rPr>
        <w:t>you</w:t>
      </w:r>
      <w:r w:rsidRPr="006D6B5E" w:rsid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Pr="006D6B5E" w:rsidR="006D6B5E">
        <w:rPr>
          <w:rFonts w:ascii="Arial" w:hAnsi="Arial" w:cs="Arial"/>
          <w:sz w:val="22"/>
          <w:szCs w:val="22"/>
        </w:rPr>
        <w:t xml:space="preserve">and apply </w:t>
      </w:r>
      <w:r w:rsidR="006D6B5E">
        <w:rPr>
          <w:rFonts w:ascii="Arial" w:hAnsi="Arial" w:cs="Arial"/>
          <w:sz w:val="22"/>
          <w:szCs w:val="22"/>
        </w:rPr>
        <w:t>your</w:t>
      </w:r>
      <w:r w:rsidRPr="006D6B5E" w:rsid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Pr="006D6B5E" w:rsid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Pr="00C073F1" w:rsidR="006E3E4E">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Pr="006E3E4E" w:rsidR="006E3E4E">
        <w:rPr>
          <w:rFonts w:ascii="Arial" w:hAnsi="Arial" w:cs="Arial"/>
          <w:sz w:val="22"/>
          <w:szCs w:val="22"/>
        </w:rPr>
        <w:t>in complex and unpredictable contexts</w:t>
      </w:r>
      <w:r w:rsidR="00103507">
        <w:rPr>
          <w:rFonts w:ascii="Arial" w:hAnsi="Arial" w:cs="Arial"/>
          <w:sz w:val="22"/>
          <w:szCs w:val="22"/>
        </w:rPr>
        <w:t>,</w:t>
      </w:r>
      <w:r w:rsidRPr="006E3E4E" w:rsid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w:t>
      </w:r>
      <w:r>
        <w:rPr>
          <w:rFonts w:ascii="Arial" w:hAnsi="Arial" w:cs="Arial"/>
          <w:sz w:val="22"/>
          <w:szCs w:val="22"/>
        </w:rPr>
        <w:t xml:space="preserve">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Pr="00A406E5" w:rsidR="00D22D9C">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Pr="00A406E5" w:rsidR="00D22D9C">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Pr="00A406E5" w:rsidR="00D22D9C">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Pr="00A406E5" w:rsidR="00D22D9C">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Pr="00A406E5" w:rsidR="00D22D9C">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Pr="00A406E5" w:rsidR="00D22D9C">
        <w:rPr>
          <w:rFonts w:ascii="Arial" w:hAnsi="Arial" w:cs="Arial"/>
          <w:sz w:val="22"/>
          <w:szCs w:val="22"/>
        </w:rPr>
        <w:t>organisation against others based on stated criteria.  You should show awareness of the limitations of concepts and theories when applied in particular contexts.</w:t>
      </w:r>
    </w:p>
    <w:p w:rsidRPr="00A406E5" w:rsidR="00D22D9C" w:rsidP="00D22D9C" w:rsidRDefault="00D22D9C" w14:paraId="15D78584" w14:textId="77777777">
      <w:pPr>
        <w:jc w:val="both"/>
        <w:rPr>
          <w:rFonts w:ascii="Arial" w:hAnsi="Arial" w:cs="Arial"/>
          <w:sz w:val="22"/>
          <w:szCs w:val="22"/>
        </w:rPr>
      </w:pPr>
    </w:p>
    <w:p w:rsidRPr="00A406E5" w:rsidR="00C01A3F" w:rsidP="00353C18" w:rsidRDefault="008042F0" w14:paraId="45CE128E" w14:textId="42899DD9">
      <w:pPr>
        <w:jc w:val="both"/>
        <w:rPr>
          <w:rFonts w:ascii="Arial" w:hAnsi="Arial" w:cs="Arial"/>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003F416E">
        <w:rPr>
          <w:rFonts w:ascii="Arial" w:hAnsi="Arial" w:cs="Arial"/>
          <w:i/>
          <w:sz w:val="22"/>
          <w:szCs w:val="22"/>
        </w:rPr>
        <w:t>Structure your work on a standard industrial process for data mining. Justify your selection of performance measure and remember to test your chosen model with the testing dataset, not just the training dataset. Ensure that your final recommendations are presented in a manner that is suitable for a management team, not for a data mining team.</w:t>
      </w:r>
    </w:p>
    <w:p w:rsidRPr="00A406E5" w:rsidR="008566E5" w:rsidP="00D22D9C" w:rsidRDefault="008566E5" w14:paraId="0DAABACA" w14:textId="77777777">
      <w:pPr>
        <w:jc w:val="both"/>
        <w:rPr>
          <w:rFonts w:ascii="Arial" w:hAnsi="Arial" w:cs="Arial"/>
          <w:sz w:val="22"/>
          <w:szCs w:val="22"/>
        </w:rPr>
      </w:pPr>
    </w:p>
    <w:p w:rsidRPr="00A406E5" w:rsidR="00D22D9C" w:rsidP="00D22D9C" w:rsidRDefault="005F3A53" w14:paraId="69CC8BC1" w14:textId="77777777">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103507" w:rsidRDefault="00D22D9C" w14:paraId="671A6A0A"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103507" w:rsid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Pr="00103507" w:rsidR="00103507">
        <w:rPr>
          <w:rFonts w:ascii="Arial" w:hAnsi="Arial" w:cs="Arial"/>
          <w:sz w:val="22"/>
          <w:szCs w:val="22"/>
        </w:rPr>
        <w:t>the exercise of initiative and personal responsibility</w:t>
      </w:r>
      <w:r w:rsidR="00103507">
        <w:rPr>
          <w:rFonts w:ascii="Arial" w:hAnsi="Arial" w:cs="Arial"/>
          <w:sz w:val="22"/>
          <w:szCs w:val="22"/>
        </w:rPr>
        <w:t xml:space="preserve"> and </w:t>
      </w:r>
      <w:r w:rsidRPr="00103507" w:rsid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Pr="00103507" w:rsid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Pr="00103507" w:rsidR="00103507">
        <w:rPr>
          <w:rFonts w:ascii="Arial" w:hAnsi="Arial" w:cs="Arial"/>
          <w:sz w:val="22"/>
          <w:szCs w:val="22"/>
        </w:rPr>
        <w:t>that will enable you to assume significant responsibility within organisations;</w:t>
      </w:r>
      <w:r w:rsidRPr="00995D51" w:rsidR="00995D51">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 and procedures, whether</w:t>
      </w:r>
      <w:r w:rsidRPr="00995D51" w:rsidR="00995D51">
        <w:rPr>
          <w:rFonts w:ascii="Arial" w:hAnsi="Arial" w:cs="Arial"/>
          <w:sz w:val="22"/>
          <w:szCs w:val="22"/>
        </w:rPr>
        <w:t xml:space="preserve"> individually and/or collaboratively; </w:t>
      </w:r>
      <w:r w:rsidRPr="006D6B5E" w:rsidR="006D6B5E">
        <w:rPr>
          <w:rFonts w:ascii="Arial" w:hAnsi="Arial" w:cs="Arial"/>
          <w:sz w:val="22"/>
          <w:szCs w:val="22"/>
        </w:rPr>
        <w:t>that you can use appropriate media to effectively communicate information, arguments and analysis in a variety of forms to specialist and non-specialist audiences</w:t>
      </w:r>
      <w:r w:rsidRPr="00995D51" w:rsid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00995D51" w:rsidP="00D22D9C" w:rsidRDefault="00995D51" w14:paraId="7B62F64B" w14:textId="77777777">
      <w:pPr>
        <w:jc w:val="both"/>
        <w:rPr>
          <w:rFonts w:ascii="Arial" w:hAnsi="Arial" w:cs="Arial"/>
          <w:sz w:val="22"/>
          <w:szCs w:val="22"/>
        </w:rPr>
      </w:pPr>
    </w:p>
    <w:p w:rsidRPr="00A406E5" w:rsidR="00D22D9C" w:rsidP="00D22D9C" w:rsidRDefault="00D22D9C" w14:paraId="1E8F9455" w14:textId="77777777">
      <w:pPr>
        <w:jc w:val="both"/>
        <w:rPr>
          <w:rFonts w:ascii="Arial" w:hAnsi="Arial" w:cs="Arial"/>
          <w:sz w:val="22"/>
          <w:szCs w:val="22"/>
        </w:rPr>
      </w:pPr>
    </w:p>
    <w:p w:rsidRPr="00A406E5" w:rsidR="00C01A3F" w:rsidP="00C01A3F" w:rsidRDefault="008042F0" w14:paraId="053A48BD" w14:textId="4D02E482">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00353C18">
        <w:rPr>
          <w:rFonts w:ascii="Arial" w:hAnsi="Arial" w:cs="Arial"/>
          <w:i/>
          <w:sz w:val="22"/>
          <w:szCs w:val="22"/>
        </w:rPr>
        <w:t>The report should be aimed at readers who understand database basics but do not have specific knowledge of data warehousing. Phrase your explanations accordingly.</w:t>
      </w:r>
    </w:p>
    <w:p w:rsidRPr="00A406E5" w:rsidR="00C01A3F" w:rsidP="00D22D9C" w:rsidRDefault="00C01A3F" w14:paraId="2805358E" w14:textId="77777777">
      <w:pPr>
        <w:jc w:val="both"/>
        <w:rPr>
          <w:rFonts w:ascii="Arial" w:hAnsi="Arial" w:cs="Arial"/>
          <w:sz w:val="22"/>
          <w:szCs w:val="22"/>
        </w:rPr>
      </w:pPr>
    </w:p>
    <w:p w:rsidRPr="00A406E5" w:rsidR="00FB3B4E" w:rsidP="00D22D9C" w:rsidRDefault="00FB3B4E" w14:paraId="6AE45995" w14:textId="77777777">
      <w:pPr>
        <w:jc w:val="both"/>
        <w:rPr>
          <w:rFonts w:ascii="Arial" w:hAnsi="Arial" w:cs="Arial"/>
          <w:sz w:val="22"/>
          <w:szCs w:val="22"/>
        </w:rPr>
      </w:pPr>
    </w:p>
    <w:p w:rsidRPr="00A406E5" w:rsidR="00D22D9C" w:rsidP="00D22D9C" w:rsidRDefault="00D22D9C" w14:paraId="554D9087" w14:textId="77777777">
      <w:pPr>
        <w:jc w:val="both"/>
        <w:rPr>
          <w:rFonts w:ascii="Arial" w:hAnsi="Arial" w:cs="Arial"/>
          <w:sz w:val="22"/>
          <w:szCs w:val="22"/>
        </w:rPr>
      </w:pPr>
    </w:p>
    <w:p w:rsidRPr="00A406E5" w:rsidR="00C01A3F" w:rsidRDefault="00C01A3F" w14:paraId="1BAE7E5C" w14:textId="77777777">
      <w:pPr>
        <w:rPr>
          <w:rFonts w:ascii="Arial" w:hAnsi="Arial" w:cs="Arial"/>
          <w:sz w:val="22"/>
          <w:szCs w:val="22"/>
        </w:rPr>
      </w:pPr>
      <w:r w:rsidRPr="00A406E5">
        <w:rPr>
          <w:rFonts w:ascii="Arial" w:hAnsi="Arial" w:cs="Arial"/>
          <w:sz w:val="22"/>
          <w:szCs w:val="22"/>
        </w:rPr>
        <w:br w:type="page"/>
      </w:r>
    </w:p>
    <w:p w:rsidRPr="00A406E5" w:rsidR="001F50B6" w:rsidP="00D22D9C" w:rsidRDefault="001F50B6" w14:paraId="103257CE"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3F0648F5" w14:textId="77777777">
        <w:trPr>
          <w:jc w:val="center"/>
        </w:trPr>
        <w:tc>
          <w:tcPr>
            <w:tcW w:w="10670" w:type="dxa"/>
            <w:shd w:val="clear" w:color="auto" w:fill="BFBFBF"/>
          </w:tcPr>
          <w:p w:rsidRPr="00A406E5" w:rsidR="00152E9D" w:rsidP="004D5E9B" w:rsidRDefault="00152E9D" w14:paraId="765F3F24"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6F29A2A9" w14:textId="77777777">
      <w:pPr>
        <w:rPr>
          <w:rFonts w:ascii="Arial" w:hAnsi="Arial" w:cs="Arial"/>
        </w:rPr>
      </w:pPr>
    </w:p>
    <w:p w:rsidRPr="00A406E5" w:rsidR="00152E9D" w:rsidP="00152E9D" w:rsidRDefault="00152E9D" w14:paraId="2B522E6C"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0ACBB6FC" w14:textId="77777777">
      <w:pPr>
        <w:rPr>
          <w:rFonts w:ascii="Arial" w:hAnsi="Arial" w:cs="Arial"/>
          <w:b/>
          <w:sz w:val="22"/>
          <w:szCs w:val="22"/>
        </w:rPr>
        <w:sectPr w:rsidRPr="00A406E5" w:rsidR="00152E9D" w:rsidSect="00F31C04">
          <w:footerReference w:type="default" r:id="rId11"/>
          <w:pgSz w:w="11894" w:h="16834" w:orient="portrait"/>
          <w:pgMar w:top="720" w:right="720" w:bottom="720" w:left="720" w:header="706" w:footer="454" w:gutter="0"/>
          <w:paperSrc w:first="1" w:other="1"/>
          <w:cols w:space="720"/>
          <w:docGrid w:linePitch="272"/>
        </w:sectPr>
      </w:pPr>
    </w:p>
    <w:p w:rsidRPr="00A406E5" w:rsidR="00152E9D" w:rsidP="00152E9D" w:rsidRDefault="00152E9D" w14:paraId="44379B8B"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152E9D" w:rsidTr="007F4A7D" w14:paraId="4116106C" w14:textId="77777777">
        <w:trPr>
          <w:trHeight w:val="1002"/>
        </w:trPr>
        <w:tc>
          <w:tcPr>
            <w:tcW w:w="4169" w:type="pct"/>
            <w:tcBorders>
              <w:top w:val="single" w:color="auto" w:sz="4" w:space="0"/>
              <w:left w:val="single" w:color="auto" w:sz="4" w:space="0"/>
              <w:right w:val="single" w:color="auto" w:sz="4" w:space="0"/>
            </w:tcBorders>
            <w:shd w:val="clear" w:color="auto" w:fill="BFBFBF"/>
            <w:vAlign w:val="center"/>
          </w:tcPr>
          <w:p w:rsidRPr="00A406E5" w:rsidR="00152E9D" w:rsidP="004D5E9B" w:rsidRDefault="004D5E9B" w14:paraId="2456ED9A"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extDirection w:val="btLr"/>
          </w:tcPr>
          <w:p w:rsidRPr="00A85BFE" w:rsidR="00152E9D" w:rsidP="00152E9D" w:rsidRDefault="00152E9D" w14:paraId="35E5F913"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A85BFE" w:rsidR="00152E9D" w:rsidP="00152E9D" w:rsidRDefault="00152E9D" w14:paraId="5291165B"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231393B3"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007F4A7D" w14:paraId="31E75BD5"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680C346"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152E9D" w:rsidRDefault="00152E9D" w14:paraId="14D00536"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B64A59D" w14:textId="77777777">
            <w:pPr>
              <w:jc w:val="center"/>
              <w:rPr>
                <w:rFonts w:ascii="Arial" w:hAnsi="Arial" w:cs="Arial"/>
                <w:sz w:val="32"/>
              </w:rPr>
            </w:pPr>
          </w:p>
        </w:tc>
        <w:tc>
          <w:tcPr>
            <w:tcW w:w="415"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2F3225F8" w14:textId="77777777">
            <w:pPr>
              <w:jc w:val="center"/>
              <w:rPr>
                <w:rFonts w:ascii="Arial" w:hAnsi="Arial" w:cs="Arial"/>
                <w:sz w:val="32"/>
              </w:rPr>
            </w:pPr>
          </w:p>
        </w:tc>
      </w:tr>
      <w:tr w:rsidRPr="00A406E5" w:rsidR="00152E9D" w:rsidTr="007F4A7D" w14:paraId="61DBE375" w14:textId="77777777">
        <w:trPr>
          <w:trHeight w:val="450"/>
        </w:trPr>
        <w:tc>
          <w:tcPr>
            <w:tcW w:w="4169" w:type="pct"/>
            <w:vMerge w:val="restart"/>
            <w:tcBorders>
              <w:top w:val="single" w:color="auto" w:sz="4" w:space="0"/>
              <w:left w:val="single" w:color="auto" w:sz="4" w:space="0"/>
              <w:right w:val="single" w:color="auto" w:sz="4" w:space="0"/>
            </w:tcBorders>
          </w:tcPr>
          <w:p w:rsidRPr="00A406E5" w:rsidR="00353C18" w:rsidP="00353C18" w:rsidRDefault="00353C18" w14:paraId="09CA3CA6" w14:textId="77777777">
            <w:pPr>
              <w:spacing w:after="120"/>
              <w:rPr>
                <w:rFonts w:ascii="Arial" w:hAnsi="Arial" w:cs="Arial"/>
                <w:sz w:val="14"/>
                <w:szCs w:val="14"/>
              </w:rPr>
            </w:pPr>
            <w:r>
              <w:rPr>
                <w:rFonts w:ascii="Arial" w:hAnsi="Arial" w:cs="Arial"/>
                <w:sz w:val="14"/>
                <w:szCs w:val="14"/>
              </w:rPr>
              <w:t>Use of appropriate references</w:t>
            </w:r>
          </w:p>
          <w:p w:rsidRPr="00A406E5" w:rsidR="00152E9D" w:rsidP="00152E9D" w:rsidRDefault="00152E9D" w14:paraId="672D4857" w14:textId="77777777">
            <w:pPr>
              <w:spacing w:after="120"/>
              <w:rPr>
                <w:rFonts w:ascii="Arial" w:hAnsi="Arial" w:cs="Arial"/>
                <w:sz w:val="14"/>
                <w:szCs w:val="14"/>
              </w:rPr>
            </w:pPr>
          </w:p>
          <w:p w:rsidRPr="00A406E5" w:rsidR="00152E9D" w:rsidP="00152E9D" w:rsidRDefault="00152E9D" w14:paraId="4F3D1A35" w14:textId="77777777">
            <w:pPr>
              <w:spacing w:after="120"/>
              <w:rPr>
                <w:rFonts w:ascii="Arial" w:hAnsi="Arial" w:cs="Arial"/>
                <w:sz w:val="14"/>
                <w:szCs w:val="14"/>
              </w:rPr>
            </w:pPr>
          </w:p>
          <w:p w:rsidRPr="00A406E5" w:rsidR="00152E9D" w:rsidP="00152E9D" w:rsidRDefault="00152E9D" w14:paraId="402AFC0E"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4C14861E" w14:textId="77777777">
            <w:pPr>
              <w:jc w:val="center"/>
              <w:rPr>
                <w:rFonts w:ascii="Arial" w:hAnsi="Arial" w:cs="Arial"/>
                <w:sz w:val="32"/>
              </w:rPr>
            </w:pPr>
          </w:p>
        </w:tc>
        <w:tc>
          <w:tcPr>
            <w:tcW w:w="415"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4A6A0F5B" w14:textId="77777777">
            <w:pPr>
              <w:jc w:val="center"/>
              <w:rPr>
                <w:rFonts w:ascii="Arial" w:hAnsi="Arial" w:cs="Arial"/>
                <w:sz w:val="32"/>
              </w:rPr>
            </w:pPr>
          </w:p>
        </w:tc>
      </w:tr>
      <w:tr w:rsidRPr="00A406E5" w:rsidR="00152E9D" w:rsidTr="007F4A7D" w14:paraId="35DD0C38"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4BB1F1B2"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3F416E" w14:paraId="04920C9D" w14:textId="3093A2C5">
            <w:pPr>
              <w:jc w:val="center"/>
              <w:rPr>
                <w:rFonts w:ascii="Arial" w:hAnsi="Arial" w:cs="Arial"/>
                <w:sz w:val="32"/>
              </w:rPr>
            </w:pPr>
            <w:r>
              <w:rPr>
                <w:rFonts w:ascii="Arial" w:hAnsi="Arial" w:cs="Arial"/>
                <w:sz w:val="32"/>
              </w:rPr>
              <w:t>1</w:t>
            </w:r>
            <w:r w:rsidR="00353C18">
              <w:rPr>
                <w:rFonts w:ascii="Arial" w:hAnsi="Arial" w:cs="Arial"/>
                <w:sz w:val="32"/>
              </w:rPr>
              <w:t>0</w:t>
            </w:r>
          </w:p>
        </w:tc>
        <w:tc>
          <w:tcPr>
            <w:tcW w:w="415"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71FA996E" w14:textId="77777777">
            <w:pPr>
              <w:jc w:val="center"/>
              <w:rPr>
                <w:rFonts w:ascii="Arial" w:hAnsi="Arial" w:cs="Arial"/>
                <w:sz w:val="32"/>
              </w:rPr>
            </w:pPr>
          </w:p>
        </w:tc>
      </w:tr>
      <w:tr w:rsidRPr="00A406E5" w:rsidR="00152E9D" w:rsidTr="007F4A7D" w14:paraId="446F486E"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7C2A9289"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08449BF1"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4B1F1DEE" w14:textId="77777777">
            <w:pPr>
              <w:jc w:val="center"/>
              <w:rPr>
                <w:rFonts w:ascii="Arial" w:hAnsi="Arial" w:cs="Arial"/>
                <w:sz w:val="32"/>
              </w:rPr>
            </w:pPr>
          </w:p>
        </w:tc>
        <w:tc>
          <w:tcPr>
            <w:tcW w:w="415"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03CC01D7" w14:textId="77777777">
            <w:pPr>
              <w:jc w:val="center"/>
              <w:rPr>
                <w:rFonts w:ascii="Arial" w:hAnsi="Arial" w:cs="Arial"/>
                <w:sz w:val="32"/>
              </w:rPr>
            </w:pPr>
          </w:p>
        </w:tc>
      </w:tr>
      <w:tr w:rsidRPr="00A406E5" w:rsidR="00152E9D" w:rsidTr="007F4A7D" w14:paraId="50BE116E"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3F416E" w14:paraId="7C3A8E0E" w14:textId="447E529E">
            <w:pPr>
              <w:spacing w:after="120"/>
              <w:rPr>
                <w:rFonts w:ascii="Arial" w:hAnsi="Arial" w:cs="Arial"/>
                <w:sz w:val="14"/>
                <w:szCs w:val="14"/>
              </w:rPr>
            </w:pPr>
            <w:r>
              <w:rPr>
                <w:rFonts w:ascii="Arial" w:hAnsi="Arial" w:cs="Arial"/>
                <w:sz w:val="14"/>
                <w:szCs w:val="14"/>
              </w:rPr>
              <w:t>Selection of appropriate techniques for testing</w:t>
            </w:r>
          </w:p>
          <w:p w:rsidRPr="00A406E5" w:rsidR="00152E9D" w:rsidP="00152E9D" w:rsidRDefault="00152E9D" w14:paraId="6D68B714" w14:textId="77777777">
            <w:pPr>
              <w:spacing w:after="120"/>
              <w:rPr>
                <w:rFonts w:ascii="Arial" w:hAnsi="Arial" w:cs="Arial"/>
                <w:sz w:val="14"/>
                <w:szCs w:val="14"/>
              </w:rPr>
            </w:pPr>
          </w:p>
          <w:p w:rsidRPr="00A406E5" w:rsidR="00152E9D" w:rsidP="00152E9D" w:rsidRDefault="00152E9D" w14:paraId="65446E2E" w14:textId="77777777">
            <w:pPr>
              <w:spacing w:after="120"/>
              <w:rPr>
                <w:rFonts w:ascii="Arial" w:hAnsi="Arial" w:cs="Arial"/>
                <w:sz w:val="14"/>
                <w:szCs w:val="14"/>
              </w:rPr>
            </w:pPr>
          </w:p>
          <w:p w:rsidRPr="00A406E5" w:rsidR="00152E9D" w:rsidP="00152E9D" w:rsidRDefault="00152E9D" w14:paraId="0D43B48E" w14:textId="77777777">
            <w:pPr>
              <w:spacing w:after="120"/>
              <w:rPr>
                <w:rFonts w:ascii="Arial" w:hAnsi="Arial" w:cs="Arial"/>
                <w:sz w:val="14"/>
                <w:szCs w:val="14"/>
              </w:rPr>
            </w:pPr>
          </w:p>
          <w:p w:rsidRPr="00A406E5" w:rsidR="00152E9D" w:rsidP="00152E9D" w:rsidRDefault="00152E9D" w14:paraId="797256E4" w14:textId="77777777">
            <w:pPr>
              <w:spacing w:after="120"/>
              <w:rPr>
                <w:rFonts w:ascii="Arial" w:hAnsi="Arial" w:cs="Arial"/>
                <w:sz w:val="14"/>
                <w:szCs w:val="14"/>
              </w:rPr>
            </w:pPr>
          </w:p>
          <w:p w:rsidRPr="00A406E5" w:rsidR="00152E9D" w:rsidP="00152E9D" w:rsidRDefault="00152E9D" w14:paraId="327C6895"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69C4EA6D" w14:textId="77777777">
            <w:pPr>
              <w:jc w:val="center"/>
              <w:rPr>
                <w:rFonts w:ascii="Arial" w:hAnsi="Arial" w:cs="Arial"/>
                <w:sz w:val="32"/>
              </w:rPr>
            </w:pPr>
          </w:p>
        </w:tc>
        <w:tc>
          <w:tcPr>
            <w:tcW w:w="415"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426250AF" w14:textId="77777777">
            <w:pPr>
              <w:jc w:val="center"/>
              <w:rPr>
                <w:rFonts w:ascii="Arial" w:hAnsi="Arial" w:cs="Arial"/>
                <w:sz w:val="32"/>
              </w:rPr>
            </w:pPr>
          </w:p>
        </w:tc>
      </w:tr>
      <w:tr w:rsidRPr="00A406E5" w:rsidR="00152E9D" w:rsidTr="007F4A7D" w14:paraId="6744F5AD"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26AF8A38"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3F416E" w14:paraId="37565758" w14:textId="15FE07F6">
            <w:pPr>
              <w:jc w:val="center"/>
              <w:rPr>
                <w:rFonts w:ascii="Arial" w:hAnsi="Arial" w:cs="Arial"/>
                <w:sz w:val="32"/>
              </w:rPr>
            </w:pPr>
            <w:r>
              <w:rPr>
                <w:rFonts w:ascii="Arial" w:hAnsi="Arial" w:cs="Arial"/>
                <w:sz w:val="32"/>
              </w:rPr>
              <w:t>15</w:t>
            </w:r>
          </w:p>
        </w:tc>
        <w:tc>
          <w:tcPr>
            <w:tcW w:w="415"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06618C03" w14:textId="77777777">
            <w:pPr>
              <w:jc w:val="center"/>
              <w:rPr>
                <w:rFonts w:ascii="Arial" w:hAnsi="Arial" w:cs="Arial"/>
                <w:sz w:val="32"/>
              </w:rPr>
            </w:pPr>
          </w:p>
        </w:tc>
      </w:tr>
      <w:tr w:rsidRPr="00A406E5" w:rsidR="00152E9D" w:rsidTr="007F4A7D" w14:paraId="10FADD6A"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B91DC97"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05C87888"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76C4AD8E" w14:textId="77777777">
            <w:pPr>
              <w:jc w:val="center"/>
              <w:rPr>
                <w:rFonts w:ascii="Arial" w:hAnsi="Arial" w:cs="Arial"/>
                <w:sz w:val="32"/>
              </w:rPr>
            </w:pPr>
          </w:p>
        </w:tc>
        <w:tc>
          <w:tcPr>
            <w:tcW w:w="415"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72430A9B" w14:textId="77777777">
            <w:pPr>
              <w:jc w:val="center"/>
              <w:rPr>
                <w:rFonts w:ascii="Arial" w:hAnsi="Arial" w:cs="Arial"/>
                <w:sz w:val="32"/>
              </w:rPr>
            </w:pPr>
          </w:p>
        </w:tc>
      </w:tr>
      <w:tr w:rsidRPr="00A406E5" w:rsidR="00152E9D" w:rsidTr="007F4A7D" w14:paraId="0BB7806D"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373790" w14:paraId="030CDDCA" w14:textId="4286DD01">
            <w:pPr>
              <w:spacing w:after="120"/>
              <w:rPr>
                <w:rFonts w:ascii="Arial" w:hAnsi="Arial" w:cs="Arial"/>
                <w:sz w:val="14"/>
                <w:szCs w:val="14"/>
              </w:rPr>
            </w:pPr>
            <w:r>
              <w:rPr>
                <w:rFonts w:ascii="Arial" w:hAnsi="Arial" w:cs="Arial"/>
                <w:sz w:val="14"/>
                <w:szCs w:val="14"/>
              </w:rPr>
              <w:t>Dataset description</w:t>
            </w:r>
          </w:p>
          <w:p w:rsidRPr="00A406E5" w:rsidR="00152E9D" w:rsidP="00152E9D" w:rsidRDefault="00152E9D" w14:paraId="1FA53D4A" w14:textId="77777777">
            <w:pPr>
              <w:spacing w:after="120"/>
              <w:rPr>
                <w:rFonts w:ascii="Arial" w:hAnsi="Arial" w:cs="Arial"/>
                <w:sz w:val="14"/>
                <w:szCs w:val="14"/>
              </w:rPr>
            </w:pPr>
          </w:p>
          <w:p w:rsidRPr="00A406E5" w:rsidR="00152E9D" w:rsidP="00152E9D" w:rsidRDefault="00152E9D" w14:paraId="212D0E7D" w14:textId="77777777">
            <w:pPr>
              <w:spacing w:after="120"/>
              <w:rPr>
                <w:rFonts w:ascii="Arial" w:hAnsi="Arial" w:cs="Arial"/>
                <w:sz w:val="14"/>
                <w:szCs w:val="14"/>
              </w:rPr>
            </w:pPr>
          </w:p>
          <w:p w:rsidRPr="00A406E5" w:rsidR="00152E9D" w:rsidP="00152E9D" w:rsidRDefault="00152E9D" w14:paraId="58918A48" w14:textId="77777777">
            <w:pPr>
              <w:spacing w:after="120"/>
              <w:rPr>
                <w:rFonts w:ascii="Arial" w:hAnsi="Arial" w:cs="Arial"/>
                <w:sz w:val="14"/>
                <w:szCs w:val="14"/>
              </w:rPr>
            </w:pPr>
          </w:p>
          <w:p w:rsidRPr="00A406E5" w:rsidR="00152E9D" w:rsidP="00152E9D" w:rsidRDefault="00152E9D" w14:paraId="6272C0D3" w14:textId="77777777">
            <w:pPr>
              <w:spacing w:after="120"/>
              <w:rPr>
                <w:rFonts w:ascii="Arial" w:hAnsi="Arial" w:cs="Arial"/>
                <w:sz w:val="14"/>
                <w:szCs w:val="14"/>
              </w:rPr>
            </w:pPr>
          </w:p>
          <w:p w:rsidRPr="00A406E5" w:rsidR="00152E9D" w:rsidP="00152E9D" w:rsidRDefault="00152E9D" w14:paraId="675C423B"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5965BAA2" w14:textId="77777777">
            <w:pPr>
              <w:jc w:val="center"/>
              <w:rPr>
                <w:rFonts w:ascii="Arial" w:hAnsi="Arial" w:cs="Arial"/>
                <w:sz w:val="32"/>
              </w:rPr>
            </w:pPr>
          </w:p>
        </w:tc>
        <w:tc>
          <w:tcPr>
            <w:tcW w:w="415"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2EB5B397" w14:textId="77777777">
            <w:pPr>
              <w:jc w:val="center"/>
              <w:rPr>
                <w:rFonts w:ascii="Arial" w:hAnsi="Arial" w:cs="Arial"/>
                <w:sz w:val="32"/>
              </w:rPr>
            </w:pPr>
          </w:p>
        </w:tc>
      </w:tr>
      <w:tr w:rsidRPr="00A406E5" w:rsidR="00152E9D" w:rsidTr="007F4A7D" w14:paraId="54E581D2"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19C67D89"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373790" w14:paraId="6ECAC37D" w14:textId="2B0EBAAC">
            <w:pPr>
              <w:jc w:val="center"/>
              <w:rPr>
                <w:rFonts w:ascii="Arial" w:hAnsi="Arial" w:cs="Arial"/>
                <w:sz w:val="32"/>
              </w:rPr>
            </w:pPr>
            <w:r>
              <w:rPr>
                <w:rFonts w:ascii="Arial" w:hAnsi="Arial" w:cs="Arial"/>
                <w:sz w:val="32"/>
              </w:rPr>
              <w:t>1</w:t>
            </w:r>
            <w:r w:rsidR="003F416E">
              <w:rPr>
                <w:rFonts w:ascii="Arial" w:hAnsi="Arial" w:cs="Arial"/>
                <w:sz w:val="32"/>
              </w:rPr>
              <w:t>5</w:t>
            </w:r>
          </w:p>
        </w:tc>
        <w:tc>
          <w:tcPr>
            <w:tcW w:w="415"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73BA80A0" w14:textId="77777777">
            <w:pPr>
              <w:jc w:val="center"/>
              <w:rPr>
                <w:rFonts w:ascii="Arial" w:hAnsi="Arial" w:cs="Arial"/>
                <w:sz w:val="32"/>
              </w:rPr>
            </w:pPr>
          </w:p>
        </w:tc>
      </w:tr>
      <w:tr w:rsidRPr="00A406E5" w:rsidR="00152E9D" w:rsidTr="007F4A7D" w14:paraId="434EDEC9"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3B22D55"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6581D9C3"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418BFD69" w14:textId="77777777">
            <w:pPr>
              <w:jc w:val="center"/>
              <w:rPr>
                <w:rFonts w:ascii="Arial" w:hAnsi="Arial" w:cs="Arial"/>
                <w:sz w:val="32"/>
              </w:rPr>
            </w:pPr>
          </w:p>
        </w:tc>
        <w:tc>
          <w:tcPr>
            <w:tcW w:w="415"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32856A61" w14:textId="77777777">
            <w:pPr>
              <w:jc w:val="center"/>
              <w:rPr>
                <w:rFonts w:ascii="Arial" w:hAnsi="Arial" w:cs="Arial"/>
                <w:sz w:val="32"/>
              </w:rPr>
            </w:pPr>
          </w:p>
        </w:tc>
      </w:tr>
      <w:tr w:rsidRPr="00A406E5" w:rsidR="00152E9D" w:rsidTr="007F4A7D" w14:paraId="4105CEE0" w14:textId="77777777">
        <w:trPr>
          <w:trHeight w:val="451"/>
        </w:trPr>
        <w:tc>
          <w:tcPr>
            <w:tcW w:w="4169" w:type="pct"/>
            <w:vMerge w:val="restart"/>
            <w:tcBorders>
              <w:top w:val="single" w:color="auto" w:sz="4" w:space="0"/>
              <w:left w:val="single" w:color="auto" w:sz="4" w:space="0"/>
              <w:right w:val="single" w:color="auto" w:sz="4" w:space="0"/>
            </w:tcBorders>
          </w:tcPr>
          <w:p w:rsidRPr="00A406E5" w:rsidR="007F4A7D" w:rsidP="007F4A7D" w:rsidRDefault="00373790" w14:paraId="0BD99908" w14:textId="24D79484">
            <w:pPr>
              <w:spacing w:after="120"/>
              <w:rPr>
                <w:rFonts w:ascii="Arial" w:hAnsi="Arial" w:cs="Arial"/>
                <w:sz w:val="14"/>
                <w:szCs w:val="14"/>
              </w:rPr>
            </w:pPr>
            <w:r>
              <w:rPr>
                <w:rFonts w:ascii="Arial" w:hAnsi="Arial" w:cs="Arial"/>
                <w:sz w:val="14"/>
                <w:szCs w:val="14"/>
              </w:rPr>
              <w:t>Performing analyses using the CRISP-DM methodology</w:t>
            </w:r>
          </w:p>
          <w:p w:rsidRPr="00A406E5" w:rsidR="00152E9D" w:rsidP="00152E9D" w:rsidRDefault="00152E9D" w14:paraId="742103F5" w14:textId="77777777">
            <w:pPr>
              <w:spacing w:after="120"/>
              <w:rPr>
                <w:rFonts w:ascii="Arial" w:hAnsi="Arial" w:cs="Arial"/>
                <w:sz w:val="14"/>
                <w:szCs w:val="14"/>
              </w:rPr>
            </w:pPr>
          </w:p>
          <w:p w:rsidRPr="00A406E5" w:rsidR="00152E9D" w:rsidP="00152E9D" w:rsidRDefault="00152E9D" w14:paraId="31A1B508" w14:textId="77777777">
            <w:pPr>
              <w:spacing w:after="120"/>
              <w:rPr>
                <w:rFonts w:ascii="Arial" w:hAnsi="Arial" w:cs="Arial"/>
                <w:sz w:val="14"/>
                <w:szCs w:val="14"/>
              </w:rPr>
            </w:pPr>
          </w:p>
          <w:p w:rsidRPr="00A406E5" w:rsidR="00152E9D" w:rsidP="00152E9D" w:rsidRDefault="00152E9D" w14:paraId="23AAC475" w14:textId="77777777">
            <w:pPr>
              <w:spacing w:after="120"/>
              <w:rPr>
                <w:rFonts w:ascii="Arial" w:hAnsi="Arial" w:cs="Arial"/>
                <w:sz w:val="14"/>
                <w:szCs w:val="14"/>
              </w:rPr>
            </w:pPr>
          </w:p>
          <w:p w:rsidRPr="00A406E5" w:rsidR="00152E9D" w:rsidP="00152E9D" w:rsidRDefault="00152E9D" w14:paraId="693F7A18"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433BD066" w14:textId="0AC71B63">
            <w:pPr>
              <w:jc w:val="center"/>
              <w:rPr>
                <w:rFonts w:ascii="Arial" w:hAnsi="Arial" w:cs="Arial"/>
                <w:sz w:val="32"/>
              </w:rPr>
            </w:pPr>
          </w:p>
        </w:tc>
        <w:tc>
          <w:tcPr>
            <w:tcW w:w="415"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68B69F2F" w14:textId="77777777">
            <w:pPr>
              <w:jc w:val="center"/>
              <w:rPr>
                <w:rFonts w:ascii="Arial" w:hAnsi="Arial" w:cs="Arial"/>
                <w:sz w:val="32"/>
              </w:rPr>
            </w:pPr>
          </w:p>
        </w:tc>
      </w:tr>
      <w:tr w:rsidRPr="00A406E5" w:rsidR="00152E9D" w:rsidTr="007F4A7D" w14:paraId="5577029D"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16DE4A6F"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373790" w14:paraId="68DA3CBE" w14:textId="2456B345">
            <w:pPr>
              <w:jc w:val="center"/>
              <w:rPr>
                <w:rFonts w:ascii="Arial" w:hAnsi="Arial" w:cs="Arial"/>
                <w:sz w:val="32"/>
              </w:rPr>
            </w:pPr>
            <w:r>
              <w:rPr>
                <w:rFonts w:ascii="Arial" w:hAnsi="Arial" w:cs="Arial"/>
                <w:sz w:val="32"/>
              </w:rPr>
              <w:t>4</w:t>
            </w:r>
            <w:r w:rsidR="003F416E">
              <w:rPr>
                <w:rFonts w:ascii="Arial" w:hAnsi="Arial" w:cs="Arial"/>
                <w:sz w:val="32"/>
              </w:rPr>
              <w:t>5</w:t>
            </w:r>
          </w:p>
        </w:tc>
        <w:tc>
          <w:tcPr>
            <w:tcW w:w="415"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17593C9D" w14:textId="77777777">
            <w:pPr>
              <w:jc w:val="center"/>
              <w:rPr>
                <w:rFonts w:ascii="Arial" w:hAnsi="Arial" w:cs="Arial"/>
                <w:sz w:val="32"/>
              </w:rPr>
            </w:pPr>
          </w:p>
        </w:tc>
      </w:tr>
      <w:tr w:rsidRPr="00A406E5" w:rsidR="00152E9D" w:rsidTr="007F4A7D" w14:paraId="60999925"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1AC27FC"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5486DE6A"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50F699D" w14:textId="77777777">
            <w:pPr>
              <w:jc w:val="center"/>
              <w:rPr>
                <w:rFonts w:ascii="Arial" w:hAnsi="Arial" w:cs="Arial"/>
                <w:sz w:val="32"/>
              </w:rPr>
            </w:pPr>
          </w:p>
        </w:tc>
        <w:tc>
          <w:tcPr>
            <w:tcW w:w="415"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4B539575" w14:textId="77777777">
            <w:pPr>
              <w:jc w:val="center"/>
              <w:rPr>
                <w:rFonts w:ascii="Arial" w:hAnsi="Arial" w:cs="Arial"/>
                <w:sz w:val="32"/>
              </w:rPr>
            </w:pPr>
          </w:p>
        </w:tc>
      </w:tr>
      <w:tr w:rsidRPr="00A406E5" w:rsidR="007F4A7D" w:rsidTr="007F4A7D" w14:paraId="3CE1AC40" w14:textId="77777777">
        <w:trPr>
          <w:trHeight w:val="451"/>
        </w:trPr>
        <w:tc>
          <w:tcPr>
            <w:tcW w:w="4169" w:type="pct"/>
            <w:vMerge w:val="restart"/>
            <w:tcBorders>
              <w:top w:val="single" w:color="auto" w:sz="4" w:space="0"/>
              <w:left w:val="single" w:color="auto" w:sz="4" w:space="0"/>
              <w:right w:val="single" w:color="auto" w:sz="4" w:space="0"/>
            </w:tcBorders>
          </w:tcPr>
          <w:p w:rsidRPr="00A406E5" w:rsidR="007F4A7D" w:rsidP="007F4A7D" w:rsidRDefault="007F4A7D" w14:paraId="705014B0" w14:textId="77777777">
            <w:pPr>
              <w:spacing w:after="120"/>
              <w:rPr>
                <w:rFonts w:ascii="Arial" w:hAnsi="Arial" w:cs="Arial"/>
                <w:sz w:val="14"/>
                <w:szCs w:val="14"/>
              </w:rPr>
            </w:pPr>
            <w:r>
              <w:rPr>
                <w:rFonts w:ascii="Arial" w:hAnsi="Arial" w:cs="Arial"/>
                <w:sz w:val="14"/>
                <w:szCs w:val="14"/>
              </w:rPr>
              <w:t>Professional presentation of a spell-checked and grammar-checked report appropriate for corporate stakeholders.</w:t>
            </w:r>
          </w:p>
          <w:p w:rsidRPr="00A406E5" w:rsidR="007F4A7D" w:rsidP="007F4A7D" w:rsidRDefault="007F4A7D" w14:paraId="4B36892A" w14:textId="77777777">
            <w:pPr>
              <w:spacing w:after="120"/>
              <w:rPr>
                <w:rFonts w:ascii="Arial" w:hAnsi="Arial" w:cs="Arial"/>
                <w:sz w:val="14"/>
                <w:szCs w:val="14"/>
              </w:rPr>
            </w:pPr>
          </w:p>
          <w:p w:rsidRPr="00A406E5" w:rsidR="007F4A7D" w:rsidP="007F4A7D" w:rsidRDefault="007F4A7D" w14:paraId="0638F963" w14:textId="77777777">
            <w:pPr>
              <w:spacing w:after="120"/>
              <w:rPr>
                <w:rFonts w:ascii="Arial" w:hAnsi="Arial" w:cs="Arial"/>
                <w:sz w:val="14"/>
                <w:szCs w:val="14"/>
              </w:rPr>
            </w:pPr>
          </w:p>
          <w:p w:rsidRPr="00A406E5" w:rsidR="007F4A7D" w:rsidP="007F4A7D" w:rsidRDefault="007F4A7D" w14:paraId="2155C1EC"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7F4A7D" w:rsidP="007F4A7D" w:rsidRDefault="007F4A7D" w14:paraId="71FD3B3F" w14:textId="77777777">
            <w:pPr>
              <w:jc w:val="center"/>
              <w:rPr>
                <w:rFonts w:ascii="Arial" w:hAnsi="Arial" w:cs="Arial"/>
                <w:sz w:val="32"/>
              </w:rPr>
            </w:pPr>
          </w:p>
        </w:tc>
        <w:tc>
          <w:tcPr>
            <w:tcW w:w="415" w:type="pct"/>
            <w:vMerge w:val="restart"/>
            <w:tcBorders>
              <w:top w:val="single" w:color="auto" w:sz="4" w:space="0"/>
              <w:left w:val="single" w:color="auto" w:sz="4" w:space="0"/>
              <w:bottom w:val="single" w:color="auto" w:sz="4" w:space="0"/>
              <w:right w:val="single" w:color="auto" w:sz="4" w:space="0"/>
            </w:tcBorders>
          </w:tcPr>
          <w:p w:rsidRPr="00A406E5" w:rsidR="007F4A7D" w:rsidP="007F4A7D" w:rsidRDefault="007F4A7D" w14:paraId="1AD6C8CA" w14:textId="77777777">
            <w:pPr>
              <w:jc w:val="center"/>
              <w:rPr>
                <w:rFonts w:ascii="Arial" w:hAnsi="Arial" w:cs="Arial"/>
                <w:sz w:val="32"/>
              </w:rPr>
            </w:pPr>
          </w:p>
        </w:tc>
      </w:tr>
      <w:tr w:rsidRPr="00A406E5" w:rsidR="007F4A7D" w:rsidTr="007F4A7D" w14:paraId="35410666" w14:textId="77777777">
        <w:trPr>
          <w:trHeight w:val="450"/>
        </w:trPr>
        <w:tc>
          <w:tcPr>
            <w:tcW w:w="4169" w:type="pct"/>
            <w:vMerge/>
            <w:tcBorders>
              <w:left w:val="single" w:color="auto" w:sz="4" w:space="0"/>
              <w:bottom w:val="single" w:color="auto" w:sz="4" w:space="0"/>
              <w:right w:val="single" w:color="auto" w:sz="4" w:space="0"/>
            </w:tcBorders>
          </w:tcPr>
          <w:p w:rsidRPr="00A406E5" w:rsidR="007F4A7D" w:rsidP="007F4A7D" w:rsidRDefault="007F4A7D" w14:paraId="3899D5F0"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7F4A7D" w:rsidP="007F4A7D" w:rsidRDefault="007F4A7D" w14:paraId="00B124FE" w14:textId="7DA7A063">
            <w:pPr>
              <w:jc w:val="center"/>
              <w:rPr>
                <w:rFonts w:ascii="Arial" w:hAnsi="Arial" w:cs="Arial"/>
                <w:sz w:val="32"/>
              </w:rPr>
            </w:pPr>
            <w:r>
              <w:rPr>
                <w:rFonts w:ascii="Arial" w:hAnsi="Arial" w:cs="Arial"/>
                <w:sz w:val="32"/>
              </w:rPr>
              <w:t>1</w:t>
            </w:r>
            <w:r w:rsidR="003F416E">
              <w:rPr>
                <w:rFonts w:ascii="Arial" w:hAnsi="Arial" w:cs="Arial"/>
                <w:sz w:val="32"/>
              </w:rPr>
              <w:t>5</w:t>
            </w:r>
          </w:p>
        </w:tc>
        <w:tc>
          <w:tcPr>
            <w:tcW w:w="415" w:type="pct"/>
            <w:vMerge/>
            <w:tcBorders>
              <w:top w:val="single" w:color="auto" w:sz="4" w:space="0"/>
              <w:left w:val="single" w:color="auto" w:sz="4" w:space="0"/>
              <w:bottom w:val="single" w:color="auto" w:sz="4" w:space="0"/>
              <w:right w:val="single" w:color="auto" w:sz="4" w:space="0"/>
            </w:tcBorders>
          </w:tcPr>
          <w:p w:rsidRPr="00A406E5" w:rsidR="007F4A7D" w:rsidP="007F4A7D" w:rsidRDefault="007F4A7D" w14:paraId="26E4DEB8" w14:textId="77777777">
            <w:pPr>
              <w:jc w:val="center"/>
              <w:rPr>
                <w:rFonts w:ascii="Arial" w:hAnsi="Arial" w:cs="Arial"/>
                <w:sz w:val="32"/>
              </w:rPr>
            </w:pPr>
          </w:p>
        </w:tc>
      </w:tr>
    </w:tbl>
    <w:p w:rsidRPr="00A406E5" w:rsidR="00152E9D" w:rsidP="00152E9D" w:rsidRDefault="00152E9D" w14:paraId="1A9F35F6"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2E319B91" w14:textId="77777777">
        <w:trPr>
          <w:cantSplit/>
        </w:trPr>
        <w:tc>
          <w:tcPr>
            <w:tcW w:w="6062" w:type="dxa"/>
            <w:vMerge w:val="restart"/>
            <w:shd w:val="pct15" w:color="auto" w:fill="auto"/>
            <w:vAlign w:val="center"/>
          </w:tcPr>
          <w:p w:rsidRPr="00A406E5" w:rsidR="00152E9D" w:rsidP="00152E9D" w:rsidRDefault="004D5E9B" w14:paraId="68E5D15B"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539D6DFB"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152E9D" w14:paraId="59911724" w14:textId="77777777">
            <w:pPr>
              <w:jc w:val="right"/>
              <w:rPr>
                <w:rFonts w:ascii="Arial" w:hAnsi="Arial" w:cs="Arial"/>
                <w:b/>
                <w:bCs/>
              </w:rPr>
            </w:pPr>
            <w:r w:rsidRPr="00A406E5">
              <w:rPr>
                <w:rFonts w:ascii="Arial" w:hAnsi="Arial" w:cs="Arial"/>
                <w:b/>
                <w:bCs/>
              </w:rPr>
              <w:t>%</w:t>
            </w:r>
          </w:p>
        </w:tc>
      </w:tr>
      <w:tr w:rsidRPr="00A406E5" w:rsidR="00152E9D" w:rsidTr="00152E9D" w14:paraId="0FD3C782" w14:textId="77777777">
        <w:trPr>
          <w:cantSplit/>
        </w:trPr>
        <w:tc>
          <w:tcPr>
            <w:tcW w:w="6062" w:type="dxa"/>
            <w:vMerge/>
            <w:vAlign w:val="bottom"/>
          </w:tcPr>
          <w:p w:rsidRPr="00A406E5" w:rsidR="00152E9D" w:rsidP="00152E9D" w:rsidRDefault="00152E9D" w14:paraId="4029DB33" w14:textId="77777777">
            <w:pPr>
              <w:rPr>
                <w:rFonts w:ascii="Arial" w:hAnsi="Arial" w:cs="Arial"/>
              </w:rPr>
            </w:pPr>
          </w:p>
        </w:tc>
        <w:tc>
          <w:tcPr>
            <w:tcW w:w="2903" w:type="dxa"/>
            <w:vAlign w:val="bottom"/>
          </w:tcPr>
          <w:p w:rsidRPr="00A406E5" w:rsidR="00152E9D" w:rsidP="00152E9D" w:rsidRDefault="00152E9D" w14:paraId="20CAFEFB"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vAlign w:val="bottom"/>
          </w:tcPr>
          <w:p w:rsidRPr="00A406E5" w:rsidR="00152E9D" w:rsidP="00152E9D" w:rsidRDefault="00152E9D" w14:paraId="26A4B9A7" w14:textId="77777777">
            <w:pPr>
              <w:jc w:val="center"/>
              <w:rPr>
                <w:rFonts w:ascii="Arial" w:hAnsi="Arial" w:cs="Arial"/>
                <w:sz w:val="12"/>
                <w:szCs w:val="12"/>
              </w:rPr>
            </w:pPr>
          </w:p>
        </w:tc>
        <w:tc>
          <w:tcPr>
            <w:tcW w:w="1060" w:type="dxa"/>
            <w:vMerge/>
            <w:vAlign w:val="bottom"/>
          </w:tcPr>
          <w:p w:rsidRPr="00A406E5" w:rsidR="00152E9D" w:rsidP="00152E9D" w:rsidRDefault="00152E9D" w14:paraId="187306AD" w14:textId="77777777">
            <w:pPr>
              <w:ind w:left="142" w:leftChars="71"/>
              <w:rPr>
                <w:rFonts w:ascii="Arial" w:hAnsi="Arial" w:cs="Arial"/>
              </w:rPr>
            </w:pPr>
          </w:p>
        </w:tc>
      </w:tr>
      <w:tr w:rsidRPr="00A406E5" w:rsidR="00152E9D" w:rsidTr="00152E9D" w14:paraId="230A033B" w14:textId="77777777">
        <w:trPr>
          <w:cantSplit/>
        </w:trPr>
        <w:tc>
          <w:tcPr>
            <w:tcW w:w="6062" w:type="dxa"/>
            <w:vMerge/>
            <w:vAlign w:val="bottom"/>
          </w:tcPr>
          <w:p w:rsidRPr="00A406E5" w:rsidR="00152E9D" w:rsidP="00152E9D" w:rsidRDefault="00152E9D" w14:paraId="4A998398" w14:textId="77777777">
            <w:pPr>
              <w:rPr>
                <w:rFonts w:ascii="Arial" w:hAnsi="Arial" w:cs="Arial"/>
              </w:rPr>
            </w:pPr>
          </w:p>
        </w:tc>
        <w:tc>
          <w:tcPr>
            <w:tcW w:w="2903" w:type="dxa"/>
            <w:vAlign w:val="bottom"/>
          </w:tcPr>
          <w:p w:rsidRPr="00A406E5" w:rsidR="00152E9D" w:rsidP="00152E9D" w:rsidRDefault="006D6F24" w14:paraId="7E5A2EFD"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64C998C4" w14:textId="77777777">
            <w:pPr>
              <w:jc w:val="center"/>
              <w:rPr>
                <w:rFonts w:ascii="Arial" w:hAnsi="Arial" w:cs="Arial"/>
                <w:sz w:val="12"/>
                <w:szCs w:val="12"/>
              </w:rPr>
            </w:pPr>
          </w:p>
        </w:tc>
        <w:tc>
          <w:tcPr>
            <w:tcW w:w="1060" w:type="dxa"/>
            <w:vMerge/>
            <w:vAlign w:val="bottom"/>
          </w:tcPr>
          <w:p w:rsidRPr="00A406E5" w:rsidR="00152E9D" w:rsidP="00152E9D" w:rsidRDefault="00152E9D" w14:paraId="24F696F5" w14:textId="77777777">
            <w:pPr>
              <w:ind w:firstLine="282" w:firstLineChars="141"/>
              <w:rPr>
                <w:rFonts w:ascii="Arial" w:hAnsi="Arial" w:cs="Arial"/>
              </w:rPr>
            </w:pPr>
          </w:p>
        </w:tc>
      </w:tr>
    </w:tbl>
    <w:p w:rsidR="00152E9D" w:rsidP="00152E9D" w:rsidRDefault="00152E9D" w14:paraId="522ABA2F" w14:textId="77777777">
      <w:pPr>
        <w:rPr>
          <w:rFonts w:ascii="Arial" w:hAnsi="Arial" w:cs="Arial"/>
        </w:rPr>
      </w:pPr>
    </w:p>
    <w:p w:rsidR="00C073F1" w:rsidP="00152E9D" w:rsidRDefault="00C073F1" w14:paraId="4C358F6A" w14:textId="77777777">
      <w:pPr>
        <w:rPr>
          <w:rFonts w:ascii="Arial" w:hAnsi="Arial" w:cs="Arial"/>
        </w:rPr>
      </w:pPr>
    </w:p>
    <w:p w:rsidR="00C073F1" w:rsidP="00152E9D" w:rsidRDefault="00C073F1" w14:paraId="3DCBB664" w14:textId="77777777">
      <w:pPr>
        <w:rPr>
          <w:rFonts w:ascii="Arial" w:hAnsi="Arial" w:cs="Arial"/>
          <w:vanish/>
        </w:rPr>
        <w:sectPr w:rsidR="00C073F1" w:rsidSect="00F61A20">
          <w:footerReference w:type="default" r:id="rId12"/>
          <w:type w:val="continuous"/>
          <w:pgSz w:w="11894" w:h="16834" w:orient="portrait"/>
          <w:pgMar w:top="720" w:right="720" w:bottom="720" w:left="720" w:header="706" w:footer="706" w:gutter="0"/>
          <w:paperSrc w:first="1" w:other="1"/>
          <w:cols w:space="720"/>
        </w:sectPr>
      </w:pPr>
    </w:p>
    <w:p w:rsidR="001F50B6" w:rsidP="001F50B6" w:rsidRDefault="001F50B6" w14:paraId="1485A367" w14:textId="77777777">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rsidTr="00AC5F32" w14:paraId="04BD379C" w14:textId="77777777">
        <w:tc>
          <w:tcPr>
            <w:tcW w:w="13858" w:type="dxa"/>
            <w:shd w:val="clear" w:color="auto" w:fill="C2D69B" w:themeFill="accent3" w:themeFillTint="99"/>
          </w:tcPr>
          <w:p w:rsidRPr="00995D51" w:rsidR="00C073F1" w:rsidP="001F50B6" w:rsidRDefault="00C073F1" w14:paraId="65DA5A0B"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C073F1" w:rsidP="001F50B6" w:rsidRDefault="00C073F1" w14:paraId="6A0B0674"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C073F1" w:rsidTr="00AC5F32" w14:paraId="56248464" w14:textId="77777777">
        <w:tc>
          <w:tcPr>
            <w:tcW w:w="13948" w:type="dxa"/>
            <w:shd w:val="clear" w:color="auto" w:fill="C2D69B" w:themeFill="accent3" w:themeFillTint="99"/>
          </w:tcPr>
          <w:p w:rsidRPr="00D9771E" w:rsidR="00C073F1" w:rsidRDefault="00C073F1" w14:paraId="4403857A" w14:textId="77777777">
            <w:pPr>
              <w:rPr>
                <w:rFonts w:ascii="Arial" w:hAnsi="Arial" w:cs="Arial"/>
                <w:b/>
              </w:rPr>
            </w:pPr>
            <w:r>
              <w:rPr>
                <w:rFonts w:ascii="Arial" w:hAnsi="Arial" w:cs="Arial"/>
                <w:b/>
              </w:rPr>
              <w:t>Level 6</w:t>
            </w:r>
          </w:p>
        </w:tc>
      </w:tr>
      <w:tr w:rsidRPr="00D9771E" w:rsidR="00C073F1" w:rsidTr="00E05287" w14:paraId="2D525FEB" w14:textId="77777777">
        <w:tc>
          <w:tcPr>
            <w:tcW w:w="13948" w:type="dxa"/>
            <w:shd w:val="clear" w:color="auto" w:fill="EAF1DD" w:themeFill="accent3" w:themeFillTint="33"/>
          </w:tcPr>
          <w:p w:rsidRPr="00B669B1" w:rsidR="00C073F1" w:rsidRDefault="00AC5F32" w14:paraId="51F7DFD2" w14:textId="77777777">
            <w:pPr>
              <w:rPr>
                <w:rFonts w:ascii="Arial" w:hAnsi="Arial" w:eastAsia="Arial" w:cs="Arial"/>
                <w:spacing w:val="-1"/>
              </w:rPr>
            </w:pPr>
            <w:r w:rsidRPr="00AC5F32">
              <w:rPr>
                <w:rFonts w:ascii="Arial" w:hAnsi="Arial" w:eastAsia="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rsidRPr="00D9771E" w:rsidR="00C073F1" w:rsidP="00C073F1" w:rsidRDefault="00C073F1" w14:paraId="4C369209"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C073F1" w:rsidTr="00AC5F32" w14:paraId="251F0991" w14:textId="77777777">
        <w:trPr>
          <w:tblHeader/>
        </w:trPr>
        <w:tc>
          <w:tcPr>
            <w:tcW w:w="1735" w:type="dxa"/>
            <w:shd w:val="clear" w:color="auto" w:fill="C2D69B" w:themeFill="accent3" w:themeFillTint="99"/>
          </w:tcPr>
          <w:p w:rsidRPr="00C73F6F" w:rsidR="00C073F1" w:rsidRDefault="00C073F1" w14:paraId="648D510A" w14:textId="77777777">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rsidRPr="00D9771E" w:rsidR="00C073F1" w:rsidRDefault="00C073F1" w14:paraId="1C6ACA72"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rsidRPr="00D9771E" w:rsidR="00C073F1" w:rsidRDefault="00C073F1" w14:paraId="47E53AC6"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rsidRPr="00D9771E" w:rsidR="00C073F1" w:rsidRDefault="00C073F1" w14:paraId="400CA315" w14:textId="77777777">
            <w:pPr>
              <w:jc w:val="center"/>
              <w:rPr>
                <w:rFonts w:ascii="Arial" w:hAnsi="Arial" w:cs="Arial"/>
                <w:b/>
                <w:sz w:val="18"/>
                <w:szCs w:val="18"/>
              </w:rPr>
            </w:pPr>
            <w:r w:rsidRPr="00D9771E">
              <w:rPr>
                <w:rFonts w:ascii="Arial" w:hAnsi="Arial" w:cs="Arial"/>
                <w:b/>
                <w:sz w:val="18"/>
                <w:szCs w:val="18"/>
              </w:rPr>
              <w:t>SATISFACTORY</w:t>
            </w:r>
          </w:p>
          <w:p w:rsidRPr="00D9771E" w:rsidR="00C073F1" w:rsidRDefault="00C073F1" w14:paraId="3FD93EB6"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rsidRPr="00D9771E" w:rsidR="00C073F1" w:rsidRDefault="00C073F1" w14:paraId="0C479D0B" w14:textId="77777777">
            <w:pPr>
              <w:jc w:val="center"/>
              <w:rPr>
                <w:rFonts w:ascii="Arial" w:hAnsi="Arial" w:cs="Arial"/>
                <w:b/>
                <w:sz w:val="18"/>
                <w:szCs w:val="18"/>
              </w:rPr>
            </w:pPr>
            <w:r w:rsidRPr="00D9771E">
              <w:rPr>
                <w:rFonts w:ascii="Arial" w:hAnsi="Arial" w:cs="Arial"/>
                <w:b/>
                <w:sz w:val="18"/>
                <w:szCs w:val="18"/>
              </w:rPr>
              <w:t>GOOD</w:t>
            </w:r>
          </w:p>
          <w:p w:rsidRPr="00D9771E" w:rsidR="00C073F1" w:rsidRDefault="00C073F1" w14:paraId="32606911" w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rsidRPr="00D9771E" w:rsidR="00C073F1" w:rsidRDefault="00C073F1" w14:paraId="37AB8240" w14:textId="77777777">
            <w:pPr>
              <w:jc w:val="center"/>
              <w:rPr>
                <w:rFonts w:ascii="Arial" w:hAnsi="Arial" w:cs="Arial"/>
                <w:b/>
                <w:sz w:val="18"/>
                <w:szCs w:val="18"/>
              </w:rPr>
            </w:pPr>
            <w:r w:rsidRPr="00D9771E">
              <w:rPr>
                <w:rFonts w:ascii="Arial" w:hAnsi="Arial" w:cs="Arial"/>
                <w:b/>
                <w:sz w:val="18"/>
                <w:szCs w:val="18"/>
              </w:rPr>
              <w:t>VERY GOOD</w:t>
            </w:r>
          </w:p>
          <w:p w:rsidRPr="00D9771E" w:rsidR="00C073F1" w:rsidRDefault="00C073F1" w14:paraId="49B09941" w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rsidRPr="00D9771E" w:rsidR="00C073F1" w:rsidRDefault="00C073F1" w14:paraId="16F441CF" w14:textId="77777777">
            <w:pPr>
              <w:jc w:val="center"/>
              <w:rPr>
                <w:rFonts w:ascii="Arial" w:hAnsi="Arial" w:cs="Arial"/>
                <w:b/>
                <w:sz w:val="18"/>
                <w:szCs w:val="18"/>
              </w:rPr>
            </w:pPr>
            <w:r w:rsidRPr="00D9771E">
              <w:rPr>
                <w:rFonts w:ascii="Arial" w:hAnsi="Arial" w:cs="Arial"/>
                <w:b/>
                <w:sz w:val="18"/>
                <w:szCs w:val="18"/>
              </w:rPr>
              <w:t>EXCELLENT</w:t>
            </w:r>
          </w:p>
          <w:p w:rsidRPr="00D9771E" w:rsidR="00C073F1" w:rsidRDefault="00C073F1" w14:paraId="338D6AF5"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rsidRPr="00D9771E" w:rsidR="00C073F1" w:rsidRDefault="00C073F1" w14:paraId="534CFACA" w14:textId="77777777">
            <w:pPr>
              <w:jc w:val="center"/>
              <w:rPr>
                <w:rFonts w:ascii="Arial" w:hAnsi="Arial" w:cs="Arial"/>
                <w:b/>
                <w:sz w:val="18"/>
                <w:szCs w:val="18"/>
              </w:rPr>
            </w:pPr>
            <w:r w:rsidRPr="00D9771E">
              <w:rPr>
                <w:rFonts w:ascii="Arial" w:hAnsi="Arial" w:cs="Arial"/>
                <w:b/>
                <w:sz w:val="18"/>
                <w:szCs w:val="18"/>
              </w:rPr>
              <w:t>EXCEPTIONAL</w:t>
            </w:r>
          </w:p>
          <w:p w:rsidRPr="00D9771E" w:rsidR="00C073F1" w:rsidRDefault="00C073F1" w14:paraId="4B3E03A7"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C073F1" w:rsidTr="00AC5F32" w14:paraId="67A4F129" w14:textId="77777777">
        <w:trPr>
          <w:tblHeader/>
        </w:trPr>
        <w:tc>
          <w:tcPr>
            <w:tcW w:w="1735" w:type="dxa"/>
            <w:shd w:val="clear" w:color="auto" w:fill="C2D69B" w:themeFill="accent3" w:themeFillTint="99"/>
          </w:tcPr>
          <w:p w:rsidRPr="00D9771E" w:rsidR="00C073F1" w:rsidRDefault="00C073F1" w14:paraId="32BEC8BB"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C2D69B" w:themeFill="accent3" w:themeFillTint="99"/>
            <w:vAlign w:val="bottom"/>
          </w:tcPr>
          <w:p w:rsidRPr="00D9771E" w:rsidR="00C073F1" w:rsidRDefault="00C073F1" w14:paraId="5C278B98" w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rsidRPr="00D9771E" w:rsidR="00C073F1" w:rsidRDefault="00C073F1" w14:paraId="74232201" w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rsidRPr="00D9771E" w:rsidR="00C073F1" w:rsidRDefault="00C073F1" w14:paraId="02DC6DC3" w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rsidRPr="00D9771E" w:rsidR="00C073F1" w:rsidRDefault="00C073F1" w14:paraId="5D6B8CCF" w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rsidRPr="00D9771E" w:rsidR="00C073F1" w:rsidRDefault="00C073F1" w14:paraId="0205B92C"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rsidRPr="00D9771E" w:rsidR="00C073F1" w:rsidRDefault="00C073F1" w14:paraId="309D7A8B"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rsidRPr="00D9771E" w:rsidR="00C073F1" w:rsidRDefault="00C073F1" w14:paraId="2472EAC3"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C073F1" w:rsidTr="00AC5F32" w14:paraId="24D39830" w14:textId="77777777">
        <w:tc>
          <w:tcPr>
            <w:tcW w:w="1735" w:type="dxa"/>
            <w:shd w:val="clear" w:color="auto" w:fill="C2D69B" w:themeFill="accent3" w:themeFillTint="99"/>
          </w:tcPr>
          <w:p w:rsidRPr="00F65EEE" w:rsidR="00C073F1" w:rsidRDefault="00C073F1" w14:paraId="3DC4A62F"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C073F1" w:rsidRDefault="00C073F1" w14:paraId="3C282F51"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C073F1" w:rsidRDefault="00C073F1" w14:paraId="6CAC12E3"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C073F1" w:rsidRDefault="00C073F1" w14:paraId="205D6DDA"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C073F1" w:rsidRDefault="00C073F1" w14:paraId="3B4C0083"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C073F1" w:rsidRDefault="00C073F1" w14:paraId="6DBC83E5"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C073F1" w:rsidRDefault="00C073F1" w14:paraId="741CCE04"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C073F1" w:rsidRDefault="00C073F1" w14:paraId="101869F7"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Pr="00B669B1" w:rsidR="00C073F1" w:rsidRDefault="00C073F1" w14:paraId="13A5DB9C"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C073F1" w:rsidRDefault="00C073F1" w14:paraId="5CE6AFF5"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C073F1" w:rsidRDefault="00C073F1" w14:paraId="18F9445D"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Pr="00B669B1" w:rsidR="00C073F1" w:rsidRDefault="00C073F1" w14:paraId="2DC06F04" w14:textId="7777777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C073F1" w:rsidRDefault="00C073F1" w14:paraId="4A6FAE04"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C073F1" w:rsidRDefault="00C073F1" w14:paraId="3973A6D2" w14:textId="7777777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Pr="00D9771E" w:rsidR="00C073F1" w:rsidTr="00AC5F32" w14:paraId="5A8AF33A" w14:textId="77777777">
        <w:tc>
          <w:tcPr>
            <w:tcW w:w="1735" w:type="dxa"/>
            <w:shd w:val="clear" w:color="auto" w:fill="C2D69B" w:themeFill="accent3" w:themeFillTint="99"/>
          </w:tcPr>
          <w:p w:rsidRPr="00CA7DB9" w:rsidR="00C073F1" w:rsidRDefault="00C073F1" w14:paraId="6482315E" w14:textId="77777777">
            <w:pPr>
              <w:spacing w:before="34"/>
              <w:ind w:left="108" w:right="-54"/>
              <w:rPr>
                <w:rFonts w:ascii="Arial" w:hAnsi="Arial" w:eastAsia="Arial" w:cs="Arial"/>
                <w:bCs/>
                <w:sz w:val="18"/>
                <w:szCs w:val="18"/>
              </w:rPr>
            </w:pPr>
            <w:r w:rsidRPr="00CA7DB9">
              <w:rPr>
                <w:rFonts w:ascii="Arial" w:hAnsi="Arial" w:eastAsia="Arial" w:cs="Arial"/>
                <w:b/>
                <w:bCs/>
              </w:rPr>
              <w:t xml:space="preserve">Knowledge and understanding </w:t>
            </w:r>
            <w:r w:rsidRPr="00CA7DB9">
              <w:rPr>
                <w:rFonts w:ascii="Arial" w:hAnsi="Arial" w:eastAsia="Arial" w:cs="Arial"/>
                <w:bCs/>
                <w:sz w:val="18"/>
                <w:szCs w:val="18"/>
              </w:rPr>
              <w:t xml:space="preserve">(Coherent and detailed </w:t>
            </w:r>
            <w:r w:rsidRPr="00CA7DB9">
              <w:rPr>
                <w:rFonts w:ascii="Arial" w:hAnsi="Arial" w:eastAsia="Arial" w:cs="Arial"/>
                <w:bCs/>
                <w:sz w:val="18"/>
                <w:szCs w:val="18"/>
              </w:rPr>
              <w:t>knowledge and systematic understanding of the subject area, at least some of which is informed by the latest research and/or advanced scholarship within the discipline.)</w:t>
            </w:r>
          </w:p>
          <w:p w:rsidRPr="00D9771E" w:rsidR="00C073F1" w:rsidRDefault="00C073F1" w14:paraId="71ACCB5F" w14:textId="77777777">
            <w:pPr>
              <w:spacing w:before="34"/>
              <w:ind w:left="108" w:right="-54"/>
              <w:rPr>
                <w:rFonts w:ascii="Arial" w:hAnsi="Arial" w:cs="Arial"/>
                <w:sz w:val="18"/>
                <w:szCs w:val="18"/>
              </w:rPr>
            </w:pPr>
          </w:p>
        </w:tc>
        <w:tc>
          <w:tcPr>
            <w:tcW w:w="1736" w:type="dxa"/>
            <w:tcBorders>
              <w:top w:val="single" w:color="auto" w:sz="4" w:space="0"/>
              <w:left w:val="single" w:color="auto" w:sz="4" w:space="0"/>
              <w:bottom w:val="single" w:color="auto" w:sz="4" w:space="0"/>
              <w:right w:val="dashed" w:color="auto" w:sz="4" w:space="0"/>
            </w:tcBorders>
          </w:tcPr>
          <w:p w:rsidR="00C073F1" w:rsidRDefault="00C073F1" w14:paraId="0D02EEC1" w14:textId="77777777">
            <w:pPr>
              <w:spacing w:after="120"/>
              <w:rPr>
                <w:rFonts w:ascii="Arial" w:hAnsi="Arial" w:cs="Arial"/>
              </w:rPr>
            </w:pPr>
            <w:r w:rsidRPr="00B669B1">
              <w:rPr>
                <w:rFonts w:ascii="Arial" w:hAnsi="Arial" w:cs="Arial"/>
              </w:rPr>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rsidRPr="00B669B1" w:rsidR="00C073F1" w:rsidRDefault="00C073F1" w14:paraId="448E23AD" w14:textId="77777777">
            <w:pPr>
              <w:spacing w:after="120"/>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B669B1" w:rsidR="00C073F1" w:rsidRDefault="00C073F1" w14:paraId="1BFB7B37" w14:textId="77777777">
            <w:pPr>
              <w:spacing w:after="120"/>
              <w:rPr>
                <w:rFonts w:ascii="Arial" w:hAnsi="Arial" w:cs="Arial"/>
              </w:rPr>
            </w:pPr>
            <w:r w:rsidRPr="00B669B1">
              <w:rPr>
                <w:rFonts w:ascii="Arial" w:hAnsi="Arial" w:cs="Arial"/>
              </w:rPr>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color="auto" w:sz="4" w:space="0"/>
              <w:left w:val="double" w:color="auto" w:sz="4" w:space="0"/>
              <w:bottom w:val="single" w:color="auto" w:sz="4" w:space="0"/>
              <w:right w:val="dashed" w:color="auto" w:sz="4" w:space="0"/>
            </w:tcBorders>
          </w:tcPr>
          <w:p w:rsidRPr="00B669B1" w:rsidR="00C073F1" w:rsidRDefault="00C073F1" w14:paraId="19B2BEE1" w14:textId="77777777">
            <w:pPr>
              <w:spacing w:after="120"/>
              <w:rPr>
                <w:rFonts w:ascii="Arial" w:hAnsi="Arial" w:cs="Arial"/>
              </w:rPr>
            </w:pPr>
            <w:r>
              <w:rPr>
                <w:rFonts w:ascii="Arial" w:hAnsi="Arial" w:cs="Arial"/>
              </w:rPr>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C073F1" w:rsidRDefault="00C073F1" w14:paraId="795185AB" w14:textId="77777777">
            <w:pPr>
              <w:spacing w:after="120"/>
              <w:rPr>
                <w:rFonts w:ascii="Arial" w:hAnsi="Arial" w:cs="Arial"/>
              </w:rPr>
            </w:pPr>
            <w:r w:rsidRPr="00B669B1">
              <w:rPr>
                <w:rFonts w:ascii="Arial" w:hAnsi="Arial" w:cs="Arial"/>
              </w:rPr>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C073F1" w:rsidRDefault="00C073F1" w14:paraId="4781D959" w14:textId="77777777">
            <w:pPr>
              <w:spacing w:after="120"/>
              <w:rPr>
                <w:rFonts w:ascii="Arial" w:hAnsi="Arial" w:cs="Arial"/>
              </w:rPr>
            </w:pPr>
            <w:r w:rsidRPr="00B669B1">
              <w:rPr>
                <w:rFonts w:ascii="Arial" w:hAnsi="Arial" w:cs="Arial"/>
              </w:rPr>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C073F1" w:rsidRDefault="00C073F1" w14:paraId="5B7BF848" w14:textId="77777777">
            <w:pPr>
              <w:spacing w:after="120"/>
              <w:rPr>
                <w:rFonts w:ascii="Arial" w:hAnsi="Arial" w:cs="Arial"/>
              </w:rPr>
            </w:pPr>
            <w:r w:rsidRPr="00B669B1">
              <w:rPr>
                <w:rFonts w:ascii="Arial" w:hAnsi="Arial" w:cs="Arial"/>
              </w:rPr>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color="auto" w:sz="4" w:space="0"/>
              <w:left w:val="dashed" w:color="auto" w:sz="4" w:space="0"/>
              <w:bottom w:val="single" w:color="auto" w:sz="4" w:space="0"/>
              <w:right w:val="single" w:color="auto" w:sz="4" w:space="0"/>
            </w:tcBorders>
          </w:tcPr>
          <w:p w:rsidRPr="00B669B1" w:rsidR="00C073F1" w:rsidRDefault="00C073F1" w14:paraId="3DF0D0E7" w14:textId="77777777">
            <w:pPr>
              <w:spacing w:after="120"/>
              <w:rPr>
                <w:rFonts w:ascii="Arial" w:hAnsi="Arial" w:cs="Arial"/>
              </w:rPr>
            </w:pPr>
            <w:r>
              <w:rPr>
                <w:rFonts w:ascii="Arial" w:hAnsi="Arial" w:cs="Arial"/>
              </w:rPr>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Pr="00D9771E" w:rsidR="00C073F1" w:rsidTr="00AC5F32" w14:paraId="774075D5" w14:textId="77777777">
        <w:tc>
          <w:tcPr>
            <w:tcW w:w="1735" w:type="dxa"/>
            <w:shd w:val="clear" w:color="auto" w:fill="C2D69B" w:themeFill="accent3" w:themeFillTint="99"/>
          </w:tcPr>
          <w:p w:rsidR="00C073F1" w:rsidRDefault="00C073F1" w14:paraId="1FA1D296" w14:textId="77777777">
            <w:pPr>
              <w:spacing w:before="34" w:line="239" w:lineRule="auto"/>
              <w:ind w:left="108" w:right="-54"/>
              <w:rPr>
                <w:rFonts w:ascii="Arial" w:hAnsi="Arial" w:eastAsia="Arial" w:cs="Arial"/>
                <w:b/>
                <w:bCs/>
              </w:rPr>
            </w:pPr>
            <w:r>
              <w:rPr>
                <w:rFonts w:ascii="Arial" w:hAnsi="Arial" w:eastAsia="Arial" w:cs="Arial"/>
                <w:b/>
                <w:bCs/>
              </w:rPr>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Pr="00F65EEE" w:rsidR="00C073F1" w:rsidRDefault="00C073F1" w14:paraId="1E188828"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(C</w:t>
            </w:r>
            <w:r w:rsidRPr="00F00CB3">
              <w:rPr>
                <w:rFonts w:ascii="Arial" w:hAnsi="Arial" w:eastAsia="Arial" w:cs="Arial"/>
                <w:bCs/>
                <w:sz w:val="18"/>
                <w:szCs w:val="18"/>
              </w:rPr>
              <w:t>onceptual and critical thinking, analysis, synthesis and evaluation of</w:t>
            </w:r>
            <w:r>
              <w:rPr>
                <w:rFonts w:ascii="Arial" w:hAnsi="Arial" w:eastAsia="Arial" w:cs="Arial"/>
                <w:bCs/>
                <w:sz w:val="18"/>
                <w:szCs w:val="18"/>
              </w:rPr>
              <w:t xml:space="preserve"> research,</w:t>
            </w:r>
            <w:r w:rsidRPr="00F00CB3">
              <w:rPr>
                <w:rFonts w:ascii="Arial" w:hAnsi="Arial" w:eastAsia="Arial" w:cs="Arial"/>
                <w:bCs/>
                <w:sz w:val="18"/>
                <w:szCs w:val="18"/>
              </w:rPr>
              <w:t xml:space="preserve"> assumptions, abstract concepts an</w:t>
            </w:r>
            <w:r>
              <w:rPr>
                <w:rFonts w:ascii="Arial" w:hAnsi="Arial" w:eastAsia="Arial" w:cs="Arial"/>
                <w:bCs/>
                <w:sz w:val="18"/>
                <w:szCs w:val="18"/>
              </w:rPr>
              <w:t>d data (that may be incomplete)</w:t>
            </w:r>
            <w:r w:rsidRPr="00F65EEE">
              <w:rPr>
                <w:rFonts w:ascii="Arial" w:hAnsi="Arial" w:eastAsia="Arial" w:cs="Arial"/>
                <w:bCs/>
                <w:sz w:val="18"/>
                <w:szCs w:val="18"/>
              </w:rPr>
              <w:t>;</w:t>
            </w:r>
            <w:r>
              <w:rPr>
                <w:rFonts w:ascii="Arial" w:hAnsi="Arial" w:eastAsia="Arial" w:cs="Arial"/>
                <w:bCs/>
                <w:sz w:val="18"/>
                <w:szCs w:val="18"/>
              </w:rPr>
              <w:t xml:space="preserve"> logic, argument and judgement.) </w:t>
            </w:r>
          </w:p>
        </w:tc>
        <w:tc>
          <w:tcPr>
            <w:tcW w:w="1736" w:type="dxa"/>
          </w:tcPr>
          <w:p w:rsidR="00C073F1" w:rsidRDefault="00C073F1" w14:paraId="2E2C1AD5" w14:textId="77777777">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rsidR="00C073F1" w:rsidRDefault="00C073F1" w14:paraId="6D0E2EF9"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rsidRPr="00B669B1" w:rsidR="00C073F1" w:rsidRDefault="00C073F1" w14:paraId="542CFF3E" w14:textId="77777777">
            <w:pPr>
              <w:rPr>
                <w:rFonts w:ascii="Arial" w:hAnsi="Arial" w:cs="Arial"/>
              </w:rPr>
            </w:pPr>
          </w:p>
        </w:tc>
        <w:tc>
          <w:tcPr>
            <w:tcW w:w="1736" w:type="dxa"/>
          </w:tcPr>
          <w:p w:rsidRPr="00B669B1" w:rsidR="00C073F1" w:rsidRDefault="00C073F1" w14:paraId="5D48BFDE" w14:textId="77777777">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C073F1" w:rsidRDefault="00C073F1" w14:paraId="4AF59964"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rsidR="00C073F1" w:rsidRDefault="00C073F1" w14:paraId="4B0A60D4" w14:textId="77777777">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Pr="00E518DC" w:rsidR="00C073F1" w:rsidRDefault="00C073F1" w14:paraId="68317423" w14:textId="77777777">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rsidRPr="00B669B1" w:rsidR="00C073F1" w:rsidRDefault="00C073F1" w14:paraId="4C415BB9" w14:textId="77777777">
            <w:pPr>
              <w:rPr>
                <w:rFonts w:ascii="Arial" w:hAnsi="Arial" w:cs="Arial"/>
              </w:rPr>
            </w:pPr>
          </w:p>
        </w:tc>
        <w:tc>
          <w:tcPr>
            <w:tcW w:w="1736" w:type="dxa"/>
          </w:tcPr>
          <w:p w:rsidRPr="00B669B1" w:rsidR="00C073F1" w:rsidRDefault="00C073F1" w14:paraId="0268AF76" w14:textId="77777777">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rsidRPr="00B669B1" w:rsidR="00C073F1" w:rsidRDefault="00C073F1" w14:paraId="052000E3" w14:textId="77777777">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rsidRPr="00B669B1" w:rsidR="00C073F1" w:rsidRDefault="00C073F1" w14:paraId="37CEAEBA"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t>t</w:t>
            </w:r>
            <w:r>
              <w:rPr>
                <w:rFonts w:ascii="Arial" w:hAnsi="Arial" w:cs="Arial"/>
              </w:rPr>
              <w:t>he basis of reason and evidence.</w:t>
            </w:r>
          </w:p>
        </w:tc>
        <w:tc>
          <w:tcPr>
            <w:tcW w:w="1736" w:type="dxa"/>
          </w:tcPr>
          <w:p w:rsidRPr="00B669B1" w:rsidR="00C073F1" w:rsidRDefault="00C073F1" w14:paraId="0F11F120" w14:textId="77777777">
            <w:pPr>
              <w:rPr>
                <w:rFonts w:ascii="Arial" w:hAnsi="Arial" w:cs="Arial"/>
              </w:rPr>
            </w:pPr>
            <w:r w:rsidRPr="00B669B1">
              <w:rPr>
                <w:rFonts w:ascii="Arial" w:hAnsi="Arial" w:cs="Arial"/>
              </w:rPr>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rsidRPr="00B669B1" w:rsidR="00C073F1" w:rsidRDefault="00C073F1" w14:paraId="3E5C21D5" w14:textId="77777777">
            <w:pPr>
              <w:rPr>
                <w:rFonts w:ascii="Arial" w:hAnsi="Arial" w:cs="Arial"/>
              </w:rPr>
            </w:pPr>
          </w:p>
        </w:tc>
        <w:tc>
          <w:tcPr>
            <w:tcW w:w="1736" w:type="dxa"/>
          </w:tcPr>
          <w:p w:rsidRPr="00B669B1" w:rsidR="00C073F1" w:rsidRDefault="00C073F1" w14:paraId="6F8AAD9C" w14:textId="77777777">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rsidRPr="00B669B1" w:rsidR="00C073F1" w:rsidRDefault="00C073F1" w14:paraId="36333395" w14:textId="77777777">
            <w:pPr>
              <w:rPr>
                <w:rFonts w:ascii="Arial" w:hAnsi="Arial" w:cs="Arial"/>
              </w:rPr>
            </w:pPr>
          </w:p>
        </w:tc>
        <w:tc>
          <w:tcPr>
            <w:tcW w:w="1736" w:type="dxa"/>
          </w:tcPr>
          <w:p w:rsidRPr="00B669B1" w:rsidR="00C073F1" w:rsidRDefault="00C073F1" w14:paraId="654EA2FC" w14:textId="77777777">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rsidRPr="00B669B1" w:rsidR="00C073F1" w:rsidRDefault="00C073F1" w14:paraId="14CF7ECF" w14:textId="7777777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t>grasp of the broader field and wider concepts.</w:t>
            </w:r>
          </w:p>
        </w:tc>
      </w:tr>
      <w:tr w:rsidRPr="00D9771E" w:rsidR="00C073F1" w:rsidTr="00AC5F32" w14:paraId="0254F01E" w14:textId="77777777">
        <w:tc>
          <w:tcPr>
            <w:tcW w:w="1735" w:type="dxa"/>
            <w:shd w:val="clear" w:color="auto" w:fill="C2D69B" w:themeFill="accent3" w:themeFillTint="99"/>
          </w:tcPr>
          <w:p w:rsidR="00C073F1" w:rsidRDefault="00C073F1" w14:paraId="7EF553C7" w14:textId="77777777">
            <w:pPr>
              <w:spacing w:before="34" w:line="239" w:lineRule="auto"/>
              <w:ind w:left="108" w:right="-54"/>
              <w:rPr>
                <w:rFonts w:ascii="Arial" w:hAnsi="Arial" w:eastAsia="Arial" w:cs="Arial"/>
                <w:b/>
                <w:bCs/>
              </w:rPr>
            </w:pPr>
            <w:r w:rsidRPr="00011FB7">
              <w:rPr>
                <w:rFonts w:ascii="Arial" w:hAnsi="Arial" w:eastAsia="Arial" w:cs="Arial"/>
                <w:b/>
                <w:bCs/>
              </w:rPr>
              <w:t>Practical skills</w:t>
            </w:r>
          </w:p>
          <w:p w:rsidRPr="00F65EEE" w:rsidR="00C073F1" w:rsidRDefault="00C073F1" w14:paraId="249BEC9C" w14:textId="77777777">
            <w:pPr>
              <w:spacing w:before="34" w:line="239" w:lineRule="auto"/>
              <w:ind w:left="108" w:right="-54"/>
              <w:rPr>
                <w:rFonts w:ascii="Arial" w:hAnsi="Arial" w:eastAsia="Arial" w:cs="Arial"/>
                <w:b/>
                <w:bCs/>
                <w:sz w:val="18"/>
                <w:szCs w:val="18"/>
              </w:rPr>
            </w:pPr>
            <w:r w:rsidRPr="00F65EEE">
              <w:rPr>
                <w:rFonts w:ascii="Arial" w:hAnsi="Arial" w:eastAsia="Arial" w:cs="Arial"/>
                <w:bCs/>
                <w:sz w:val="18"/>
                <w:szCs w:val="18"/>
              </w:rPr>
              <w:t xml:space="preserve">(Apply/deploy </w:t>
            </w:r>
            <w:r w:rsidRPr="00E07BE3">
              <w:rPr>
                <w:rFonts w:ascii="Arial" w:hAnsi="Arial" w:eastAsia="Arial" w:cs="Arial"/>
                <w:bCs/>
                <w:sz w:val="18"/>
                <w:szCs w:val="18"/>
              </w:rPr>
              <w:t xml:space="preserve">accurately established </w:t>
            </w:r>
            <w:r>
              <w:rPr>
                <w:rFonts w:ascii="Arial" w:hAnsi="Arial" w:eastAsia="Arial" w:cs="Arial"/>
                <w:bCs/>
                <w:sz w:val="18"/>
                <w:szCs w:val="18"/>
              </w:rPr>
              <w:t xml:space="preserve">tools and </w:t>
            </w:r>
            <w:r w:rsidRPr="00E07BE3">
              <w:rPr>
                <w:rFonts w:ascii="Arial" w:hAnsi="Arial" w:eastAsia="Arial" w:cs="Arial"/>
                <w:bCs/>
                <w:sz w:val="18"/>
                <w:szCs w:val="18"/>
              </w:rPr>
              <w:t>techniques</w:t>
            </w:r>
            <w:r>
              <w:rPr>
                <w:rFonts w:ascii="Arial" w:hAnsi="Arial" w:eastAsia="Arial" w:cs="Arial"/>
                <w:bCs/>
                <w:sz w:val="18"/>
                <w:szCs w:val="18"/>
              </w:rPr>
              <w:t>;</w:t>
            </w:r>
            <w:r w:rsidRPr="00E07BE3">
              <w:rPr>
                <w:rFonts w:ascii="Arial" w:hAnsi="Arial" w:eastAsia="Arial" w:cs="Arial"/>
                <w:bCs/>
                <w:sz w:val="18"/>
                <w:szCs w:val="18"/>
              </w:rPr>
              <w:t xml:space="preserve"> </w:t>
            </w:r>
            <w:r>
              <w:rPr>
                <w:rFonts w:ascii="Arial" w:hAnsi="Arial" w:eastAsia="Arial" w:cs="Arial"/>
                <w:bCs/>
                <w:sz w:val="18"/>
                <w:szCs w:val="18"/>
              </w:rPr>
              <w:t>initiate and carry out projects; formulate</w:t>
            </w:r>
            <w:r w:rsidRPr="00F65EEE">
              <w:rPr>
                <w:rFonts w:ascii="Arial" w:hAnsi="Arial" w:eastAsia="Arial" w:cs="Arial"/>
                <w:bCs/>
                <w:sz w:val="18"/>
                <w:szCs w:val="18"/>
              </w:rPr>
              <w:t xml:space="preserve"> solutions to solve problems</w:t>
            </w:r>
            <w:r>
              <w:rPr>
                <w:rFonts w:ascii="Arial" w:hAnsi="Arial" w:eastAsia="Arial" w:cs="Arial"/>
                <w:bCs/>
                <w:sz w:val="18"/>
                <w:szCs w:val="18"/>
              </w:rPr>
              <w:t xml:space="preserve"> in complex and unpredictable contexts.</w:t>
            </w:r>
            <w:r w:rsidRPr="00F65EEE">
              <w:rPr>
                <w:rFonts w:ascii="Arial" w:hAnsi="Arial" w:eastAsia="Arial" w:cs="Arial"/>
                <w:bCs/>
                <w:sz w:val="18"/>
                <w:szCs w:val="18"/>
              </w:rPr>
              <w:t>)</w:t>
            </w:r>
          </w:p>
        </w:tc>
        <w:tc>
          <w:tcPr>
            <w:tcW w:w="1736" w:type="dxa"/>
          </w:tcPr>
          <w:p w:rsidRPr="00B669B1" w:rsidR="00C073F1" w:rsidRDefault="00C073F1" w14:paraId="0CD0E522" w14:textId="77777777">
            <w:pPr>
              <w:rPr>
                <w:rFonts w:ascii="Arial" w:hAnsi="Arial" w:cs="Arial"/>
              </w:rPr>
            </w:pPr>
            <w:r w:rsidRPr="00B669B1">
              <w:rPr>
                <w:rFonts w:ascii="Arial" w:hAnsi="Arial" w:cs="Arial"/>
              </w:rPr>
              <w:t>Limited or no use of methods, materials, tools and/or techniques.</w:t>
            </w:r>
          </w:p>
          <w:p w:rsidR="00C073F1" w:rsidRDefault="00C073F1" w14:paraId="44F2EF44" w14:textId="77777777">
            <w:pPr>
              <w:rPr>
                <w:rFonts w:ascii="Arial" w:hAnsi="Arial" w:cs="Arial"/>
              </w:rPr>
            </w:pPr>
            <w:r w:rsidRPr="00B669B1">
              <w:rPr>
                <w:rFonts w:ascii="Arial" w:hAnsi="Arial" w:cs="Arial"/>
              </w:rPr>
              <w:t>Little or no appreciation of the context of the application.</w:t>
            </w:r>
          </w:p>
          <w:p w:rsidR="00C073F1" w:rsidRDefault="00C073F1" w14:paraId="36D1DA19" w14:textId="7777777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Pr="00B669B1" w:rsidR="00C073F1" w:rsidRDefault="00C073F1" w14:paraId="2BA8B51E" w14:textId="7777777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rsidR="00C073F1" w:rsidRDefault="00C073F1" w14:paraId="0239170B" w14:textId="77777777">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rsidRPr="00B669B1" w:rsidR="00C073F1" w:rsidRDefault="00C073F1" w14:paraId="6335BDFC" w14:textId="7777777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Pr="00B669B1" w:rsidR="00C073F1" w:rsidRDefault="00C073F1" w14:paraId="1FC66736" w14:textId="77777777">
            <w:pPr>
              <w:rPr>
                <w:rFonts w:ascii="Arial" w:hAnsi="Arial" w:cs="Arial"/>
              </w:rPr>
            </w:pPr>
          </w:p>
          <w:p w:rsidRPr="00B669B1" w:rsidR="00C073F1" w:rsidRDefault="00C073F1" w14:paraId="197233FF" w14:textId="77777777">
            <w:pPr>
              <w:rPr>
                <w:rFonts w:ascii="Arial" w:hAnsi="Arial" w:cs="Arial"/>
              </w:rPr>
            </w:pPr>
          </w:p>
        </w:tc>
        <w:tc>
          <w:tcPr>
            <w:tcW w:w="1736" w:type="dxa"/>
          </w:tcPr>
          <w:p w:rsidRPr="00B669B1" w:rsidR="00C073F1" w:rsidRDefault="00C073F1" w14:paraId="4D418C03" w14:textId="77777777">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rsidR="00C073F1" w:rsidRDefault="00C073F1" w14:paraId="66A528C7"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Pr="00B669B1" w:rsidR="00C073F1" w:rsidRDefault="00C073F1" w14:paraId="691A4464" w14:textId="7777777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rsidRPr="00B669B1" w:rsidR="00C073F1" w:rsidRDefault="00C073F1" w14:paraId="2FBE91F6" w14:textId="77777777">
            <w:pPr>
              <w:rPr>
                <w:rFonts w:ascii="Arial" w:hAnsi="Arial" w:cs="Arial"/>
              </w:rPr>
            </w:pPr>
            <w:r w:rsidRPr="00B669B1">
              <w:rPr>
                <w:rFonts w:ascii="Arial" w:hAnsi="Arial" w:cs="Arial"/>
              </w:rPr>
              <w:t>A good and appropriate application of standard methods, materials, tools and/or techniques.</w:t>
            </w:r>
          </w:p>
          <w:p w:rsidR="00C073F1" w:rsidRDefault="00C073F1" w14:paraId="3CF257D8"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rsidRPr="00B669B1" w:rsidR="00C073F1" w:rsidRDefault="00C073F1" w14:paraId="3820CC44" w14:textId="77777777">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rsidRPr="00B669B1" w:rsidR="00C073F1" w:rsidRDefault="00C073F1" w14:paraId="5D491B87" w14:textId="77777777">
            <w:pPr>
              <w:rPr>
                <w:rFonts w:ascii="Arial" w:hAnsi="Arial" w:cs="Arial"/>
              </w:rPr>
            </w:pPr>
            <w:r w:rsidRPr="00B669B1">
              <w:rPr>
                <w:rFonts w:ascii="Arial" w:hAnsi="Arial" w:cs="Arial"/>
              </w:rPr>
              <w:t>A very good application of a range of methods, materials, tools and/or techniques.</w:t>
            </w:r>
          </w:p>
          <w:p w:rsidRPr="00B669B1" w:rsidR="00C073F1" w:rsidRDefault="00C073F1" w14:paraId="58B1E72D" w14:textId="7777777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Pr="00B669B1" w:rsidR="00C073F1" w:rsidRDefault="00C073F1" w14:paraId="3BFEA115" w14:textId="77777777">
            <w:pPr>
              <w:rPr>
                <w:rFonts w:ascii="Arial" w:hAnsi="Arial" w:cs="Arial"/>
              </w:rPr>
            </w:pPr>
            <w:r w:rsidRPr="00B669B1">
              <w:rPr>
                <w:rFonts w:ascii="Arial" w:hAnsi="Arial" w:cs="Arial"/>
              </w:rPr>
              <w:t xml:space="preserve">Evidence of some innovation and creativity. </w:t>
            </w:r>
          </w:p>
        </w:tc>
        <w:tc>
          <w:tcPr>
            <w:tcW w:w="1736" w:type="dxa"/>
          </w:tcPr>
          <w:p w:rsidRPr="00B669B1" w:rsidR="00C073F1" w:rsidRDefault="00C073F1" w14:paraId="32768682" w14:textId="77777777">
            <w:pPr>
              <w:rPr>
                <w:rFonts w:ascii="Arial" w:hAnsi="Arial" w:cs="Arial"/>
              </w:rPr>
            </w:pPr>
            <w:r w:rsidRPr="00B669B1">
              <w:rPr>
                <w:rFonts w:ascii="Arial" w:hAnsi="Arial" w:cs="Arial"/>
              </w:rPr>
              <w:t>An advanced application of a range of methods, materials, tools and/or techniques.</w:t>
            </w:r>
          </w:p>
          <w:p w:rsidRPr="00B669B1" w:rsidR="00C073F1" w:rsidRDefault="00C073F1" w14:paraId="081307F1"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B669B1" w:rsidR="00C073F1" w:rsidRDefault="00C073F1" w14:paraId="5D244C71" w14:textId="77777777">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rsidRPr="00B669B1" w:rsidR="00C073F1" w:rsidRDefault="00C073F1" w14:paraId="5495651D" w14:textId="77777777">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Pr="00D9771E" w:rsidR="00C073F1" w:rsidTr="00AC5F32" w14:paraId="634A99F0" w14:textId="77777777">
        <w:tc>
          <w:tcPr>
            <w:tcW w:w="1735" w:type="dxa"/>
            <w:shd w:val="clear" w:color="auto" w:fill="C2D69B" w:themeFill="accent3" w:themeFillTint="99"/>
          </w:tcPr>
          <w:p w:rsidR="00C073F1" w:rsidRDefault="00C073F1" w14:paraId="0F8C5591" w14:textId="77777777">
            <w:pPr>
              <w:spacing w:before="34" w:line="239" w:lineRule="auto"/>
              <w:ind w:left="108" w:right="-54"/>
              <w:rPr>
                <w:rFonts w:ascii="Arial" w:hAnsi="Arial" w:eastAsia="Arial" w:cs="Arial"/>
                <w:b/>
                <w:bCs/>
              </w:rPr>
            </w:pPr>
            <w:r w:rsidRPr="00011FB7">
              <w:rPr>
                <w:rFonts w:ascii="Arial" w:hAnsi="Arial" w:eastAsia="Arial" w:cs="Arial"/>
                <w:b/>
                <w:bCs/>
              </w:rPr>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F65EEE" w:rsidR="00C073F1" w:rsidRDefault="00C073F1" w14:paraId="15BB44AB" w14:textId="77777777">
            <w:pPr>
              <w:spacing w:before="34" w:line="239" w:lineRule="auto"/>
              <w:ind w:left="108" w:right="-54"/>
              <w:rPr>
                <w:rFonts w:ascii="Arial" w:hAnsi="Arial" w:eastAsia="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color="auto" w:sz="4" w:space="0"/>
              <w:left w:val="single" w:color="auto" w:sz="4" w:space="0"/>
              <w:bottom w:val="single" w:color="auto" w:sz="4" w:space="0"/>
              <w:right w:val="dashed" w:color="auto" w:sz="4" w:space="0"/>
            </w:tcBorders>
          </w:tcPr>
          <w:p w:rsidRPr="00E07BE3" w:rsidR="00C073F1" w:rsidRDefault="00C073F1" w14:paraId="4C4605F3" w14:textId="77777777">
            <w:pPr>
              <w:rPr>
                <w:rFonts w:ascii="Arial" w:hAnsi="Arial" w:cs="Arial"/>
              </w:rPr>
            </w:pPr>
            <w:r>
              <w:rPr>
                <w:rFonts w:ascii="Arial" w:hAnsi="Arial" w:cs="Arial"/>
              </w:rPr>
              <w:t>Communication medium</w:t>
            </w:r>
            <w:r w:rsidRPr="00E07BE3">
              <w:rPr>
                <w:rFonts w:ascii="Arial" w:hAnsi="Arial" w:cs="Arial"/>
              </w:rPr>
              <w:t xml:space="preserve"> is inappropriate or misapplied.</w:t>
            </w:r>
          </w:p>
          <w:p w:rsidRPr="00E07BE3" w:rsidR="00C073F1" w:rsidRDefault="00C073F1" w14:paraId="355F0D1A" w14:textId="7777777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rsidRPr="00ED3ABD" w:rsidR="00C073F1" w:rsidRDefault="00C073F1" w14:paraId="1A865F69" w14:textId="77777777">
            <w:pPr>
              <w:rPr>
                <w:rFonts w:ascii="Arial" w:hAnsi="Arial" w:cs="Arial"/>
              </w:rPr>
            </w:pPr>
          </w:p>
          <w:p w:rsidRPr="00E07BE3" w:rsidR="00C073F1" w:rsidRDefault="00C073F1" w14:paraId="30070521"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C073F1" w:rsidRDefault="00C073F1" w14:paraId="185C8F7E" w14:textId="77777777">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rsidRPr="00E07BE3" w:rsidR="00C073F1" w:rsidRDefault="00C073F1" w14:paraId="31F999B5" w14:textId="77777777">
            <w:pPr>
              <w:rPr>
                <w:rFonts w:ascii="Arial" w:hAnsi="Arial" w:cs="Arial"/>
              </w:rPr>
            </w:pPr>
            <w:r w:rsidRPr="00ED3ABD">
              <w:rPr>
                <w:rFonts w:ascii="Arial" w:hAnsi="Arial" w:cs="Arial"/>
              </w:rPr>
              <w:t xml:space="preserve">Work is poorly presented in a </w:t>
            </w:r>
            <w:r w:rsidRPr="00ED3ABD">
              <w:rPr>
                <w:rFonts w:ascii="Arial" w:hAnsi="Arial" w:cs="Arial"/>
              </w:rPr>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color="auto" w:sz="4" w:space="0"/>
              <w:left w:val="double" w:color="auto" w:sz="4" w:space="0"/>
              <w:bottom w:val="single" w:color="auto" w:sz="4" w:space="0"/>
              <w:right w:val="dashed" w:color="auto" w:sz="4" w:space="0"/>
            </w:tcBorders>
          </w:tcPr>
          <w:p w:rsidRPr="00E07BE3" w:rsidR="00C073F1" w:rsidRDefault="00C073F1" w14:paraId="4F8A92CA" w14:textId="77777777">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but with some room for improvement. </w:t>
            </w:r>
          </w:p>
          <w:p w:rsidRPr="00E07BE3" w:rsidR="00C073F1" w:rsidRDefault="00C073F1" w14:paraId="122E27A7" w14:textId="7777777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Pr="00E07BE3" w:rsidR="00C073F1" w:rsidRDefault="00C073F1" w14:paraId="0FB3E419"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C073F1" w:rsidRDefault="00C073F1" w14:paraId="03424FEE" w14:textId="77777777">
            <w:pPr>
              <w:rPr>
                <w:rFonts w:ascii="Arial" w:hAnsi="Arial" w:cs="Arial"/>
              </w:rPr>
            </w:pPr>
            <w:r w:rsidRPr="00E07BE3">
              <w:rPr>
                <w:rFonts w:ascii="Arial" w:hAnsi="Arial" w:cs="Arial"/>
              </w:rPr>
              <w:t>Can communicate effectively in a suitable format, but may have minor errors.</w:t>
            </w:r>
          </w:p>
          <w:p w:rsidRPr="00E07BE3" w:rsidR="00C073F1" w:rsidRDefault="00C073F1" w14:paraId="2200FD75" w14:textId="7777777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Pr="00E07BE3" w:rsidR="00C073F1" w:rsidRDefault="00C073F1" w14:paraId="1B083A7D" w14:textId="77777777">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C073F1" w:rsidRDefault="00C073F1" w14:paraId="25B894BE" w14:textId="77777777">
            <w:pPr>
              <w:rPr>
                <w:rFonts w:ascii="Arial" w:hAnsi="Arial" w:cs="Arial"/>
              </w:rPr>
            </w:pPr>
            <w:r w:rsidRPr="00E07BE3">
              <w:rPr>
                <w:rFonts w:ascii="Arial" w:hAnsi="Arial" w:cs="Arial"/>
              </w:rPr>
              <w:t>Can communicate well, confidently and consistently in a suitable format.</w:t>
            </w:r>
          </w:p>
          <w:p w:rsidRPr="00E07BE3" w:rsidR="00C073F1" w:rsidRDefault="00C073F1" w14:paraId="352F13DE" w14:textId="7777777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Pr="00E07BE3" w:rsidR="00C073F1" w:rsidRDefault="00C073F1" w14:paraId="6A19F321" w14:textId="77777777">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C073F1" w:rsidRDefault="00C073F1" w14:paraId="00911DC5" w14:textId="77777777">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Pr="00E07BE3" w:rsidR="00C073F1" w:rsidRDefault="00C073F1" w14:paraId="5A2FCDCE" w14:textId="7777777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color="auto" w:sz="4" w:space="0"/>
              <w:left w:val="dashed" w:color="auto" w:sz="4" w:space="0"/>
              <w:bottom w:val="single" w:color="auto" w:sz="4" w:space="0"/>
              <w:right w:val="single" w:color="auto" w:sz="4" w:space="0"/>
            </w:tcBorders>
          </w:tcPr>
          <w:p w:rsidRPr="00E07BE3" w:rsidR="00C073F1" w:rsidRDefault="00C073F1" w14:paraId="76F73D5D" w14:textId="77777777">
            <w:pPr>
              <w:rPr>
                <w:rFonts w:ascii="Arial" w:hAnsi="Arial" w:cs="Arial"/>
              </w:rPr>
            </w:pPr>
            <w:r w:rsidRPr="00E07BE3">
              <w:rPr>
                <w:rFonts w:ascii="Arial" w:hAnsi="Arial" w:cs="Arial"/>
              </w:rPr>
              <w:t xml:space="preserve">Can communicate with an exceptionally high level of professionalism. </w:t>
            </w:r>
          </w:p>
          <w:p w:rsidRPr="00E07BE3" w:rsidR="00C073F1" w:rsidRDefault="00C073F1" w14:paraId="05FA02D0" w14:textId="77777777">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rsidRPr="00A406E5" w:rsidR="00C073F1" w:rsidP="001F50B6" w:rsidRDefault="00C073F1" w14:paraId="400064C1" w14:textId="77777777">
      <w:pPr>
        <w:pStyle w:val="NormalWeb"/>
        <w:rPr>
          <w:rFonts w:ascii="Arial" w:hAnsi="Arial" w:cs="Arial"/>
          <w:color w:val="303B44"/>
          <w:sz w:val="22"/>
          <w:szCs w:val="22"/>
        </w:rPr>
      </w:pPr>
    </w:p>
    <w:p w:rsidR="00995D51" w:rsidRDefault="00995D51" w14:paraId="6A260E69" w14:textId="77777777">
      <w:pPr>
        <w:pStyle w:val="NormalWeb"/>
        <w:rPr>
          <w:rFonts w:ascii="Arial" w:hAnsi="Arial" w:cs="Arial"/>
          <w:color w:val="303B44"/>
          <w:sz w:val="22"/>
          <w:szCs w:val="22"/>
        </w:rPr>
      </w:pPr>
    </w:p>
    <w:p w:rsidR="00975DEE" w:rsidRDefault="00975DEE" w14:paraId="5103CB3A" w14:textId="77777777">
      <w:pPr>
        <w:pStyle w:val="NormalWeb"/>
        <w:rPr>
          <w:rFonts w:ascii="Arial" w:hAnsi="Arial" w:cs="Arial"/>
          <w:color w:val="303B44"/>
          <w:sz w:val="22"/>
          <w:szCs w:val="22"/>
        </w:rPr>
      </w:pPr>
    </w:p>
    <w:p w:rsidR="00975DEE" w:rsidRDefault="00975DEE" w14:paraId="19985E4B" w14:textId="77777777">
      <w:pPr>
        <w:pStyle w:val="NormalWeb"/>
        <w:rPr>
          <w:rFonts w:ascii="Arial" w:hAnsi="Arial" w:cs="Arial"/>
          <w:color w:val="303B44"/>
          <w:sz w:val="22"/>
          <w:szCs w:val="22"/>
        </w:rPr>
      </w:pPr>
    </w:p>
    <w:p w:rsidR="00975DEE" w:rsidRDefault="00975DEE" w14:paraId="05661E25" w14:textId="77777777">
      <w:pPr>
        <w:pStyle w:val="NormalWeb"/>
        <w:rPr>
          <w:rFonts w:ascii="Arial" w:hAnsi="Arial" w:cs="Arial"/>
          <w:color w:val="303B44"/>
          <w:sz w:val="22"/>
          <w:szCs w:val="22"/>
        </w:rPr>
      </w:pPr>
    </w:p>
    <w:p w:rsidR="00975DEE" w:rsidRDefault="00975DEE" w14:paraId="399F1C14" w14:textId="77777777">
      <w:pPr>
        <w:pStyle w:val="NormalWeb"/>
        <w:rPr>
          <w:rFonts w:ascii="Arial" w:hAnsi="Arial" w:cs="Arial"/>
          <w:color w:val="303B44"/>
          <w:sz w:val="22"/>
          <w:szCs w:val="22"/>
        </w:rPr>
      </w:pPr>
    </w:p>
    <w:p w:rsidR="00975DEE" w:rsidRDefault="00975DEE" w14:paraId="2804EC4E" w14:textId="77777777">
      <w:pPr>
        <w:pStyle w:val="NormalWeb"/>
        <w:rPr>
          <w:rFonts w:ascii="Arial" w:hAnsi="Arial" w:cs="Arial"/>
          <w:color w:val="303B44"/>
          <w:sz w:val="22"/>
          <w:szCs w:val="22"/>
        </w:rPr>
      </w:pPr>
    </w:p>
    <w:p w:rsidRPr="00975DEE" w:rsidR="00975DEE" w:rsidP="00975DEE" w:rsidRDefault="00975DEE" w14:paraId="5FEA3949" w14:textId="77777777">
      <w:pPr>
        <w:rPr>
          <w:rFonts w:ascii="Arial" w:hAnsi="Arial" w:cs="Arial"/>
          <w:b/>
        </w:rPr>
      </w:pPr>
      <w:r>
        <w:rPr>
          <w:rFonts w:ascii="Arial" w:hAnsi="Arial" w:cs="Arial"/>
          <w:b/>
        </w:rPr>
        <w:t>THIS DOCUMENT IS ALSO AVAILABLE IN WELSH</w:t>
      </w:r>
    </w:p>
    <w:sectPr w:rsidRPr="00975DEE" w:rsid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82427C" w:rsidRDefault="0082427C" w14:paraId="7E38F8A8" w14:textId="77777777">
      <w:r>
        <w:separator/>
      </w:r>
    </w:p>
  </w:endnote>
  <w:endnote w:type="continuationSeparator" w:id="0">
    <w:p w:rsidR="0082427C" w:rsidRDefault="0082427C" w14:paraId="54ED9B1C"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Pr="00C83B13" w:rsidR="00152E9D" w:rsidRDefault="00152E9D" w14:paraId="291B98E0" w14:textId="77777777">
    <w:pPr>
      <w:pStyle w:val="Footer"/>
      <w:jc w:val="center"/>
      <w:rPr>
        <w:rFonts w:ascii="Arial" w:hAnsi="Arial" w:cs="Arial"/>
      </w:rPr>
    </w:pPr>
    <w:r w:rsidRPr="00C83B13">
      <w:rPr>
        <w:rFonts w:ascii="Arial" w:hAnsi="Arial" w:cs="Arial"/>
      </w:rPr>
      <w:t xml:space="preserve">Page </w:t>
    </w:r>
    <w:r w:rsidRPr="00C83B13" w:rsidR="0017512A">
      <w:rPr>
        <w:rFonts w:ascii="Arial" w:hAnsi="Arial" w:cs="Arial"/>
        <w:b/>
        <w:sz w:val="24"/>
        <w:szCs w:val="24"/>
      </w:rPr>
      <w:fldChar w:fldCharType="begin"/>
    </w:r>
    <w:r w:rsidRPr="00C83B13">
      <w:rPr>
        <w:rFonts w:ascii="Arial" w:hAnsi="Arial" w:cs="Arial"/>
        <w:b/>
      </w:rPr>
      <w:instrText xml:space="preserve"> PAGE </w:instrText>
    </w:r>
    <w:r w:rsidRPr="00C83B13" w:rsidR="0017512A">
      <w:rPr>
        <w:rFonts w:ascii="Arial" w:hAnsi="Arial" w:cs="Arial"/>
        <w:b/>
        <w:sz w:val="24"/>
        <w:szCs w:val="24"/>
      </w:rPr>
      <w:fldChar w:fldCharType="separate"/>
    </w:r>
    <w:r w:rsidRPr="00C83B13" w:rsidR="005E0883">
      <w:rPr>
        <w:rFonts w:ascii="Arial" w:hAnsi="Arial" w:cs="Arial"/>
        <w:b/>
        <w:noProof/>
      </w:rPr>
      <w:t>5</w:t>
    </w:r>
    <w:r w:rsidRPr="00C83B13" w:rsidR="0017512A">
      <w:rPr>
        <w:rFonts w:ascii="Arial" w:hAnsi="Arial" w:cs="Arial"/>
        <w:b/>
        <w:sz w:val="24"/>
        <w:szCs w:val="24"/>
      </w:rPr>
      <w:fldChar w:fldCharType="end"/>
    </w:r>
    <w:r w:rsidRPr="00C83B13">
      <w:rPr>
        <w:rFonts w:ascii="Arial" w:hAnsi="Arial" w:cs="Arial"/>
      </w:rPr>
      <w:t xml:space="preserve"> of </w:t>
    </w:r>
    <w:r w:rsidRPr="00C83B13" w:rsidR="0017512A">
      <w:rPr>
        <w:rFonts w:ascii="Arial" w:hAnsi="Arial" w:cs="Arial"/>
        <w:b/>
        <w:sz w:val="24"/>
        <w:szCs w:val="24"/>
      </w:rPr>
      <w:fldChar w:fldCharType="begin"/>
    </w:r>
    <w:r w:rsidRPr="00C83B13">
      <w:rPr>
        <w:rFonts w:ascii="Arial" w:hAnsi="Arial" w:cs="Arial"/>
        <w:b/>
      </w:rPr>
      <w:instrText xml:space="preserve"> NUMPAGES  </w:instrText>
    </w:r>
    <w:r w:rsidRPr="00C83B13" w:rsidR="0017512A">
      <w:rPr>
        <w:rFonts w:ascii="Arial" w:hAnsi="Arial" w:cs="Arial"/>
        <w:b/>
        <w:sz w:val="24"/>
        <w:szCs w:val="24"/>
      </w:rPr>
      <w:fldChar w:fldCharType="separate"/>
    </w:r>
    <w:r w:rsidRPr="00C83B13" w:rsidR="005E0883">
      <w:rPr>
        <w:rFonts w:ascii="Arial" w:hAnsi="Arial" w:cs="Arial"/>
        <w:b/>
        <w:noProof/>
      </w:rPr>
      <w:t>10</w:t>
    </w:r>
    <w:r w:rsidRPr="00C83B13" w:rsidR="0017512A">
      <w:rPr>
        <w:rFonts w:ascii="Arial" w:hAnsi="Arial" w:cs="Arial"/>
        <w:b/>
        <w:sz w:val="24"/>
        <w:szCs w:val="24"/>
      </w:rPr>
      <w:fldChar w:fldCharType="end"/>
    </w:r>
  </w:p>
  <w:p w:rsidR="00152E9D" w:rsidRDefault="00152E9D" w14:paraId="22C48A57"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246FFA5C"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82427C" w:rsidRDefault="0082427C" w14:paraId="63FCC91E" w14:textId="77777777">
      <w:r>
        <w:separator/>
      </w:r>
    </w:p>
  </w:footnote>
  <w:footnote w:type="continuationSeparator" w:id="0">
    <w:p w:rsidR="0082427C" w:rsidRDefault="0082427C" w14:paraId="20DA19FE"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27063E2"/>
    <w:multiLevelType w:val="hybridMultilevel"/>
    <w:tmpl w:val="310AAF06"/>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8C3EEB"/>
    <w:multiLevelType w:val="hybridMultilevel"/>
    <w:tmpl w:val="977E39CC"/>
    <w:lvl w:ilvl="0" w:tplc="B8E2524C">
      <w:start w:val="1"/>
      <w:numFmt w:val="bullet"/>
      <w:pStyle w:val="AssignmentNormal"/>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62E75BE"/>
    <w:multiLevelType w:val="multilevel"/>
    <w:tmpl w:val="1B0015BC"/>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cs="Times New Roman"/>
        <w:sz w:val="20"/>
      </w:rPr>
    </w:lvl>
    <w:lvl w:ilvl="2">
      <w:start w:val="1"/>
      <w:numFmt w:val="bullet"/>
      <w:lvlText w:val=""/>
      <w:lvlJc w:val="left"/>
      <w:pPr>
        <w:tabs>
          <w:tab w:val="num" w:pos="2160"/>
        </w:tabs>
        <w:ind w:left="2160" w:hanging="360"/>
      </w:pPr>
      <w:rPr>
        <w:rFonts w:hint="default" w:ascii="Wingdings" w:hAnsi="Wingdings"/>
        <w:sz w:val="20"/>
      </w:rPr>
    </w:lvl>
    <w:lvl w:ilvl="3">
      <w:start w:val="1"/>
      <w:numFmt w:val="bullet"/>
      <w:lvlText w:val=""/>
      <w:lvlJc w:val="left"/>
      <w:pPr>
        <w:tabs>
          <w:tab w:val="num" w:pos="2880"/>
        </w:tabs>
        <w:ind w:left="2880" w:hanging="360"/>
      </w:pPr>
      <w:rPr>
        <w:rFonts w:hint="default" w:ascii="Wingdings" w:hAnsi="Wingdings"/>
        <w:sz w:val="20"/>
      </w:rPr>
    </w:lvl>
    <w:lvl w:ilvl="4">
      <w:start w:val="1"/>
      <w:numFmt w:val="bullet"/>
      <w:lvlText w:val=""/>
      <w:lvlJc w:val="left"/>
      <w:pPr>
        <w:tabs>
          <w:tab w:val="num" w:pos="3600"/>
        </w:tabs>
        <w:ind w:left="3600" w:hanging="360"/>
      </w:pPr>
      <w:rPr>
        <w:rFonts w:hint="default" w:ascii="Wingdings" w:hAnsi="Wingdings"/>
        <w:sz w:val="20"/>
      </w:rPr>
    </w:lvl>
    <w:lvl w:ilvl="5">
      <w:start w:val="1"/>
      <w:numFmt w:val="bullet"/>
      <w:lvlText w:val=""/>
      <w:lvlJc w:val="left"/>
      <w:pPr>
        <w:tabs>
          <w:tab w:val="num" w:pos="4320"/>
        </w:tabs>
        <w:ind w:left="4320" w:hanging="360"/>
      </w:pPr>
      <w:rPr>
        <w:rFonts w:hint="default" w:ascii="Wingdings" w:hAnsi="Wingdings"/>
        <w:sz w:val="20"/>
      </w:rPr>
    </w:lvl>
    <w:lvl w:ilvl="6">
      <w:start w:val="1"/>
      <w:numFmt w:val="bullet"/>
      <w:lvlText w:val=""/>
      <w:lvlJc w:val="left"/>
      <w:pPr>
        <w:tabs>
          <w:tab w:val="num" w:pos="5040"/>
        </w:tabs>
        <w:ind w:left="5040" w:hanging="360"/>
      </w:pPr>
      <w:rPr>
        <w:rFonts w:hint="default" w:ascii="Wingdings" w:hAnsi="Wingdings"/>
        <w:sz w:val="20"/>
      </w:rPr>
    </w:lvl>
    <w:lvl w:ilvl="7">
      <w:start w:val="1"/>
      <w:numFmt w:val="bullet"/>
      <w:lvlText w:val=""/>
      <w:lvlJc w:val="left"/>
      <w:pPr>
        <w:tabs>
          <w:tab w:val="num" w:pos="5760"/>
        </w:tabs>
        <w:ind w:left="5760" w:hanging="360"/>
      </w:pPr>
      <w:rPr>
        <w:rFonts w:hint="default" w:ascii="Wingdings" w:hAnsi="Wingdings"/>
        <w:sz w:val="20"/>
      </w:rPr>
    </w:lvl>
    <w:lvl w:ilvl="8">
      <w:start w:val="1"/>
      <w:numFmt w:val="bullet"/>
      <w:lvlText w:val=""/>
      <w:lvlJc w:val="left"/>
      <w:pPr>
        <w:tabs>
          <w:tab w:val="num" w:pos="6480"/>
        </w:tabs>
        <w:ind w:left="6480" w:hanging="360"/>
      </w:pPr>
      <w:rPr>
        <w:rFonts w:hint="default" w:ascii="Wingdings" w:hAnsi="Wingdings"/>
        <w:sz w:val="20"/>
      </w:rPr>
    </w:lvl>
  </w:abstractNum>
  <w:abstractNum w:abstractNumId="15" w15:restartNumberingAfterBreak="0">
    <w:nsid w:val="57D2658F"/>
    <w:multiLevelType w:val="hybridMultilevel"/>
    <w:tmpl w:val="D75EBA4E"/>
    <w:lvl w:ilvl="0" w:tplc="08090001">
      <w:start w:val="1"/>
      <w:numFmt w:val="bullet"/>
      <w:lvlText w:val=""/>
      <w:lvlJc w:val="left"/>
      <w:pPr>
        <w:ind w:left="1080" w:hanging="360"/>
      </w:pPr>
      <w:rPr>
        <w:rFonts w:hint="default" w:ascii="Symbol" w:hAnsi="Symbol"/>
      </w:rPr>
    </w:lvl>
    <w:lvl w:ilvl="1" w:tplc="08090003">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16" w15:restartNumberingAfterBreak="0">
    <w:nsid w:val="5C8B15BE"/>
    <w:multiLevelType w:val="multilevel"/>
    <w:tmpl w:val="8B0E240E"/>
    <w:lvl w:ilvl="0">
      <w:start w:val="1"/>
      <w:numFmt w:val="bullet"/>
      <w:lvlText w:val=""/>
      <w:lvlJc w:val="left"/>
      <w:pPr>
        <w:tabs>
          <w:tab w:val="num" w:pos="1440"/>
        </w:tabs>
        <w:ind w:left="1440" w:hanging="360"/>
      </w:pPr>
      <w:rPr>
        <w:rFonts w:hint="default" w:ascii="Symbol" w:hAnsi="Symbol"/>
        <w:sz w:val="20"/>
      </w:rPr>
    </w:lvl>
    <w:lvl w:ilvl="1" w:tentative="1">
      <w:start w:val="1"/>
      <w:numFmt w:val="bullet"/>
      <w:lvlText w:val="o"/>
      <w:lvlJc w:val="left"/>
      <w:pPr>
        <w:tabs>
          <w:tab w:val="num" w:pos="2160"/>
        </w:tabs>
        <w:ind w:left="2160" w:hanging="360"/>
      </w:pPr>
      <w:rPr>
        <w:rFonts w:hint="default" w:ascii="Courier New" w:hAnsi="Courier New"/>
        <w:sz w:val="20"/>
      </w:rPr>
    </w:lvl>
    <w:lvl w:ilvl="2" w:tentative="1">
      <w:start w:val="1"/>
      <w:numFmt w:val="bullet"/>
      <w:lvlText w:val=""/>
      <w:lvlJc w:val="left"/>
      <w:pPr>
        <w:tabs>
          <w:tab w:val="num" w:pos="2880"/>
        </w:tabs>
        <w:ind w:left="2880" w:hanging="360"/>
      </w:pPr>
      <w:rPr>
        <w:rFonts w:hint="default" w:ascii="Wingdings" w:hAnsi="Wingdings"/>
        <w:sz w:val="20"/>
      </w:rPr>
    </w:lvl>
    <w:lvl w:ilvl="3" w:tentative="1">
      <w:start w:val="1"/>
      <w:numFmt w:val="bullet"/>
      <w:lvlText w:val=""/>
      <w:lvlJc w:val="left"/>
      <w:pPr>
        <w:tabs>
          <w:tab w:val="num" w:pos="3600"/>
        </w:tabs>
        <w:ind w:left="3600" w:hanging="360"/>
      </w:pPr>
      <w:rPr>
        <w:rFonts w:hint="default" w:ascii="Wingdings" w:hAnsi="Wingdings"/>
        <w:sz w:val="20"/>
      </w:rPr>
    </w:lvl>
    <w:lvl w:ilvl="4" w:tentative="1">
      <w:start w:val="1"/>
      <w:numFmt w:val="bullet"/>
      <w:lvlText w:val=""/>
      <w:lvlJc w:val="left"/>
      <w:pPr>
        <w:tabs>
          <w:tab w:val="num" w:pos="4320"/>
        </w:tabs>
        <w:ind w:left="4320" w:hanging="360"/>
      </w:pPr>
      <w:rPr>
        <w:rFonts w:hint="default" w:ascii="Wingdings" w:hAnsi="Wingdings"/>
        <w:sz w:val="20"/>
      </w:rPr>
    </w:lvl>
    <w:lvl w:ilvl="5" w:tentative="1">
      <w:start w:val="1"/>
      <w:numFmt w:val="bullet"/>
      <w:lvlText w:val=""/>
      <w:lvlJc w:val="left"/>
      <w:pPr>
        <w:tabs>
          <w:tab w:val="num" w:pos="5040"/>
        </w:tabs>
        <w:ind w:left="5040" w:hanging="360"/>
      </w:pPr>
      <w:rPr>
        <w:rFonts w:hint="default" w:ascii="Wingdings" w:hAnsi="Wingdings"/>
        <w:sz w:val="20"/>
      </w:rPr>
    </w:lvl>
    <w:lvl w:ilvl="6" w:tentative="1">
      <w:start w:val="1"/>
      <w:numFmt w:val="bullet"/>
      <w:lvlText w:val=""/>
      <w:lvlJc w:val="left"/>
      <w:pPr>
        <w:tabs>
          <w:tab w:val="num" w:pos="5760"/>
        </w:tabs>
        <w:ind w:left="5760" w:hanging="360"/>
      </w:pPr>
      <w:rPr>
        <w:rFonts w:hint="default" w:ascii="Wingdings" w:hAnsi="Wingdings"/>
        <w:sz w:val="20"/>
      </w:rPr>
    </w:lvl>
    <w:lvl w:ilvl="7" w:tentative="1">
      <w:start w:val="1"/>
      <w:numFmt w:val="bullet"/>
      <w:lvlText w:val=""/>
      <w:lvlJc w:val="left"/>
      <w:pPr>
        <w:tabs>
          <w:tab w:val="num" w:pos="6480"/>
        </w:tabs>
        <w:ind w:left="6480" w:hanging="360"/>
      </w:pPr>
      <w:rPr>
        <w:rFonts w:hint="default" w:ascii="Wingdings" w:hAnsi="Wingdings"/>
        <w:sz w:val="20"/>
      </w:rPr>
    </w:lvl>
    <w:lvl w:ilvl="8" w:tentative="1">
      <w:start w:val="1"/>
      <w:numFmt w:val="bullet"/>
      <w:lvlText w:val=""/>
      <w:lvlJc w:val="left"/>
      <w:pPr>
        <w:tabs>
          <w:tab w:val="num" w:pos="7200"/>
        </w:tabs>
        <w:ind w:left="7200" w:hanging="360"/>
      </w:pPr>
      <w:rPr>
        <w:rFonts w:hint="default" w:ascii="Wingdings" w:hAnsi="Wingdings"/>
        <w:sz w:val="20"/>
      </w:rPr>
    </w:lvl>
  </w:abstractNum>
  <w:abstractNum w:abstractNumId="17"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8" w15:restartNumberingAfterBreak="0">
    <w:nsid w:val="60CE1598"/>
    <w:multiLevelType w:val="multilevel"/>
    <w:tmpl w:val="3C308F06"/>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cs="Times New Roman"/>
        <w:sz w:val="20"/>
      </w:rPr>
    </w:lvl>
    <w:lvl w:ilvl="2">
      <w:start w:val="1"/>
      <w:numFmt w:val="bullet"/>
      <w:lvlText w:val=""/>
      <w:lvlJc w:val="left"/>
      <w:pPr>
        <w:tabs>
          <w:tab w:val="num" w:pos="2160"/>
        </w:tabs>
        <w:ind w:left="2160" w:hanging="360"/>
      </w:pPr>
      <w:rPr>
        <w:rFonts w:hint="default" w:ascii="Wingdings" w:hAnsi="Wingdings"/>
        <w:sz w:val="20"/>
      </w:rPr>
    </w:lvl>
    <w:lvl w:ilvl="3">
      <w:start w:val="1"/>
      <w:numFmt w:val="bullet"/>
      <w:lvlText w:val=""/>
      <w:lvlJc w:val="left"/>
      <w:pPr>
        <w:tabs>
          <w:tab w:val="num" w:pos="2880"/>
        </w:tabs>
        <w:ind w:left="2880" w:hanging="360"/>
      </w:pPr>
      <w:rPr>
        <w:rFonts w:hint="default" w:ascii="Wingdings" w:hAnsi="Wingdings"/>
        <w:sz w:val="20"/>
      </w:rPr>
    </w:lvl>
    <w:lvl w:ilvl="4">
      <w:start w:val="1"/>
      <w:numFmt w:val="bullet"/>
      <w:lvlText w:val=""/>
      <w:lvlJc w:val="left"/>
      <w:pPr>
        <w:tabs>
          <w:tab w:val="num" w:pos="3600"/>
        </w:tabs>
        <w:ind w:left="3600" w:hanging="360"/>
      </w:pPr>
      <w:rPr>
        <w:rFonts w:hint="default" w:ascii="Wingdings" w:hAnsi="Wingdings"/>
        <w:sz w:val="20"/>
      </w:rPr>
    </w:lvl>
    <w:lvl w:ilvl="5">
      <w:start w:val="1"/>
      <w:numFmt w:val="bullet"/>
      <w:lvlText w:val=""/>
      <w:lvlJc w:val="left"/>
      <w:pPr>
        <w:tabs>
          <w:tab w:val="num" w:pos="4320"/>
        </w:tabs>
        <w:ind w:left="4320" w:hanging="360"/>
      </w:pPr>
      <w:rPr>
        <w:rFonts w:hint="default" w:ascii="Wingdings" w:hAnsi="Wingdings"/>
        <w:sz w:val="20"/>
      </w:rPr>
    </w:lvl>
    <w:lvl w:ilvl="6">
      <w:start w:val="1"/>
      <w:numFmt w:val="bullet"/>
      <w:lvlText w:val=""/>
      <w:lvlJc w:val="left"/>
      <w:pPr>
        <w:tabs>
          <w:tab w:val="num" w:pos="5040"/>
        </w:tabs>
        <w:ind w:left="5040" w:hanging="360"/>
      </w:pPr>
      <w:rPr>
        <w:rFonts w:hint="default" w:ascii="Wingdings" w:hAnsi="Wingdings"/>
        <w:sz w:val="20"/>
      </w:rPr>
    </w:lvl>
    <w:lvl w:ilvl="7">
      <w:start w:val="1"/>
      <w:numFmt w:val="bullet"/>
      <w:lvlText w:val=""/>
      <w:lvlJc w:val="left"/>
      <w:pPr>
        <w:tabs>
          <w:tab w:val="num" w:pos="5760"/>
        </w:tabs>
        <w:ind w:left="5760" w:hanging="360"/>
      </w:pPr>
      <w:rPr>
        <w:rFonts w:hint="default" w:ascii="Wingdings" w:hAnsi="Wingdings"/>
        <w:sz w:val="20"/>
      </w:rPr>
    </w:lvl>
    <w:lvl w:ilvl="8">
      <w:start w:val="1"/>
      <w:numFmt w:val="bullet"/>
      <w:lvlText w:val=""/>
      <w:lvlJc w:val="left"/>
      <w:pPr>
        <w:tabs>
          <w:tab w:val="num" w:pos="6480"/>
        </w:tabs>
        <w:ind w:left="6480" w:hanging="360"/>
      </w:pPr>
      <w:rPr>
        <w:rFonts w:hint="default" w:ascii="Wingdings" w:hAnsi="Wingdings"/>
        <w:sz w:val="20"/>
      </w:rPr>
    </w:lvl>
  </w:abstractNum>
  <w:abstractNum w:abstractNumId="19"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num w:numId="1" w16cid:durableId="1980187438">
    <w:abstractNumId w:val="1"/>
  </w:num>
  <w:num w:numId="2" w16cid:durableId="1697583224">
    <w:abstractNumId w:val="10"/>
  </w:num>
  <w:num w:numId="3" w16cid:durableId="1129662898">
    <w:abstractNumId w:val="21"/>
  </w:num>
  <w:num w:numId="4" w16cid:durableId="1149709272">
    <w:abstractNumId w:val="13"/>
  </w:num>
  <w:num w:numId="5" w16cid:durableId="578830593">
    <w:abstractNumId w:val="8"/>
  </w:num>
  <w:num w:numId="6" w16cid:durableId="905066771">
    <w:abstractNumId w:val="20"/>
  </w:num>
  <w:num w:numId="7" w16cid:durableId="112411671">
    <w:abstractNumId w:val="2"/>
  </w:num>
  <w:num w:numId="8" w16cid:durableId="785201029">
    <w:abstractNumId w:val="19"/>
  </w:num>
  <w:num w:numId="9" w16cid:durableId="1702122028">
    <w:abstractNumId w:val="11"/>
  </w:num>
  <w:num w:numId="10" w16cid:durableId="875317057">
    <w:abstractNumId w:val="4"/>
  </w:num>
  <w:num w:numId="11" w16cid:durableId="646278689">
    <w:abstractNumId w:val="5"/>
  </w:num>
  <w:num w:numId="12" w16cid:durableId="571963626">
    <w:abstractNumId w:val="9"/>
  </w:num>
  <w:num w:numId="13" w16cid:durableId="1673995786">
    <w:abstractNumId w:val="17"/>
  </w:num>
  <w:num w:numId="14" w16cid:durableId="1807967875">
    <w:abstractNumId w:val="3"/>
  </w:num>
  <w:num w:numId="15" w16cid:durableId="500390440">
    <w:abstractNumId w:val="0"/>
  </w:num>
  <w:num w:numId="16" w16cid:durableId="507791675">
    <w:abstractNumId w:val="7"/>
  </w:num>
  <w:num w:numId="17" w16cid:durableId="2061047979">
    <w:abstractNumId w:val="18"/>
  </w:num>
  <w:num w:numId="18" w16cid:durableId="1270166761">
    <w:abstractNumId w:val="14"/>
  </w:num>
  <w:num w:numId="19" w16cid:durableId="101538078">
    <w:abstractNumId w:val="6"/>
  </w:num>
  <w:num w:numId="20" w16cid:durableId="1105611154">
    <w:abstractNumId w:val="12"/>
  </w:num>
  <w:num w:numId="21" w16cid:durableId="964895504">
    <w:abstractNumId w:val="15"/>
  </w:num>
  <w:num w:numId="22" w16cid:durableId="1500581944">
    <w:abstractNumId w:val="16"/>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proofState w:spelling="clean" w:grammar="dirty"/>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00000"/>
    <w:rsid w:val="00011666"/>
    <w:rsid w:val="00015578"/>
    <w:rsid w:val="00025AD4"/>
    <w:rsid w:val="00026B02"/>
    <w:rsid w:val="000822E5"/>
    <w:rsid w:val="00092C55"/>
    <w:rsid w:val="000971FC"/>
    <w:rsid w:val="000A2A3A"/>
    <w:rsid w:val="000A492A"/>
    <w:rsid w:val="000D2F80"/>
    <w:rsid w:val="000E413A"/>
    <w:rsid w:val="000E6190"/>
    <w:rsid w:val="000F5AA3"/>
    <w:rsid w:val="00100396"/>
    <w:rsid w:val="00100B5C"/>
    <w:rsid w:val="00103507"/>
    <w:rsid w:val="001106E9"/>
    <w:rsid w:val="00124CA5"/>
    <w:rsid w:val="0012792B"/>
    <w:rsid w:val="0013496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5815"/>
    <w:rsid w:val="001F6D7A"/>
    <w:rsid w:val="0021264F"/>
    <w:rsid w:val="002159E1"/>
    <w:rsid w:val="0022746E"/>
    <w:rsid w:val="00232D2B"/>
    <w:rsid w:val="00235F71"/>
    <w:rsid w:val="002444CA"/>
    <w:rsid w:val="00260DE6"/>
    <w:rsid w:val="00273FEE"/>
    <w:rsid w:val="0028204E"/>
    <w:rsid w:val="002856AA"/>
    <w:rsid w:val="0028591B"/>
    <w:rsid w:val="00291841"/>
    <w:rsid w:val="002C449B"/>
    <w:rsid w:val="002C6040"/>
    <w:rsid w:val="002D5B3F"/>
    <w:rsid w:val="002D6627"/>
    <w:rsid w:val="002E272E"/>
    <w:rsid w:val="002F5778"/>
    <w:rsid w:val="00300C05"/>
    <w:rsid w:val="003223E0"/>
    <w:rsid w:val="00352C4A"/>
    <w:rsid w:val="00353C18"/>
    <w:rsid w:val="00362560"/>
    <w:rsid w:val="003732FD"/>
    <w:rsid w:val="00373790"/>
    <w:rsid w:val="003753B2"/>
    <w:rsid w:val="00376559"/>
    <w:rsid w:val="00382BAA"/>
    <w:rsid w:val="00384D73"/>
    <w:rsid w:val="00393EB6"/>
    <w:rsid w:val="003A3CE5"/>
    <w:rsid w:val="003B366F"/>
    <w:rsid w:val="003B3F9D"/>
    <w:rsid w:val="003B6C95"/>
    <w:rsid w:val="003E5751"/>
    <w:rsid w:val="003F416E"/>
    <w:rsid w:val="004046A9"/>
    <w:rsid w:val="00404C50"/>
    <w:rsid w:val="00423934"/>
    <w:rsid w:val="00426244"/>
    <w:rsid w:val="00456DA3"/>
    <w:rsid w:val="00470A38"/>
    <w:rsid w:val="004874DE"/>
    <w:rsid w:val="004B5334"/>
    <w:rsid w:val="004B6C14"/>
    <w:rsid w:val="004C4F19"/>
    <w:rsid w:val="004D5E9B"/>
    <w:rsid w:val="004D63D9"/>
    <w:rsid w:val="004E6585"/>
    <w:rsid w:val="0050249F"/>
    <w:rsid w:val="00524566"/>
    <w:rsid w:val="0052569D"/>
    <w:rsid w:val="00530BEF"/>
    <w:rsid w:val="00552351"/>
    <w:rsid w:val="00561F00"/>
    <w:rsid w:val="00562C4E"/>
    <w:rsid w:val="00562DEC"/>
    <w:rsid w:val="00576AB4"/>
    <w:rsid w:val="00577917"/>
    <w:rsid w:val="00590667"/>
    <w:rsid w:val="005969E2"/>
    <w:rsid w:val="005A1689"/>
    <w:rsid w:val="005B61CD"/>
    <w:rsid w:val="005D1D58"/>
    <w:rsid w:val="005D432C"/>
    <w:rsid w:val="005E0883"/>
    <w:rsid w:val="005E285E"/>
    <w:rsid w:val="005E4C2E"/>
    <w:rsid w:val="005E72F8"/>
    <w:rsid w:val="005F0579"/>
    <w:rsid w:val="005F3A53"/>
    <w:rsid w:val="006062A3"/>
    <w:rsid w:val="00610E08"/>
    <w:rsid w:val="00613DA8"/>
    <w:rsid w:val="006140BF"/>
    <w:rsid w:val="006161BE"/>
    <w:rsid w:val="00620787"/>
    <w:rsid w:val="00623CBE"/>
    <w:rsid w:val="00632434"/>
    <w:rsid w:val="0063478F"/>
    <w:rsid w:val="00644256"/>
    <w:rsid w:val="00661D6F"/>
    <w:rsid w:val="006628E9"/>
    <w:rsid w:val="0066725E"/>
    <w:rsid w:val="006716C7"/>
    <w:rsid w:val="00672F27"/>
    <w:rsid w:val="00681208"/>
    <w:rsid w:val="00681FA9"/>
    <w:rsid w:val="00691EA9"/>
    <w:rsid w:val="006934D4"/>
    <w:rsid w:val="006A6DC3"/>
    <w:rsid w:val="006B21D2"/>
    <w:rsid w:val="006C1480"/>
    <w:rsid w:val="006C513A"/>
    <w:rsid w:val="006D49ED"/>
    <w:rsid w:val="006D55CE"/>
    <w:rsid w:val="006D637A"/>
    <w:rsid w:val="006D6B5E"/>
    <w:rsid w:val="006D6F24"/>
    <w:rsid w:val="006E153E"/>
    <w:rsid w:val="006E3E4E"/>
    <w:rsid w:val="006F08B3"/>
    <w:rsid w:val="006F45BF"/>
    <w:rsid w:val="006F60E0"/>
    <w:rsid w:val="00702F71"/>
    <w:rsid w:val="007366DF"/>
    <w:rsid w:val="00757839"/>
    <w:rsid w:val="007642E2"/>
    <w:rsid w:val="00770C81"/>
    <w:rsid w:val="00791024"/>
    <w:rsid w:val="00793F0A"/>
    <w:rsid w:val="007A2657"/>
    <w:rsid w:val="007B46F4"/>
    <w:rsid w:val="007C682C"/>
    <w:rsid w:val="007D2385"/>
    <w:rsid w:val="007E6F99"/>
    <w:rsid w:val="007F214F"/>
    <w:rsid w:val="007F4A7D"/>
    <w:rsid w:val="00800069"/>
    <w:rsid w:val="008042F0"/>
    <w:rsid w:val="0082427C"/>
    <w:rsid w:val="00827C35"/>
    <w:rsid w:val="008310A0"/>
    <w:rsid w:val="00835D29"/>
    <w:rsid w:val="00842E7F"/>
    <w:rsid w:val="00852933"/>
    <w:rsid w:val="00856413"/>
    <w:rsid w:val="008566E5"/>
    <w:rsid w:val="008566FE"/>
    <w:rsid w:val="00865B46"/>
    <w:rsid w:val="0086742D"/>
    <w:rsid w:val="00892829"/>
    <w:rsid w:val="00896134"/>
    <w:rsid w:val="008A2448"/>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73309"/>
    <w:rsid w:val="00975DEE"/>
    <w:rsid w:val="009871FF"/>
    <w:rsid w:val="00990799"/>
    <w:rsid w:val="00995D51"/>
    <w:rsid w:val="009A0631"/>
    <w:rsid w:val="009A6991"/>
    <w:rsid w:val="009B10ED"/>
    <w:rsid w:val="009B653F"/>
    <w:rsid w:val="009D3EA4"/>
    <w:rsid w:val="009D649C"/>
    <w:rsid w:val="009E4BC1"/>
    <w:rsid w:val="009F5CB2"/>
    <w:rsid w:val="00A01F46"/>
    <w:rsid w:val="00A03BB8"/>
    <w:rsid w:val="00A2513A"/>
    <w:rsid w:val="00A3505D"/>
    <w:rsid w:val="00A4036F"/>
    <w:rsid w:val="00A406E5"/>
    <w:rsid w:val="00A4641C"/>
    <w:rsid w:val="00A50552"/>
    <w:rsid w:val="00A55876"/>
    <w:rsid w:val="00A67FB1"/>
    <w:rsid w:val="00A85BFE"/>
    <w:rsid w:val="00AB6FE7"/>
    <w:rsid w:val="00AB7AD7"/>
    <w:rsid w:val="00AC5F32"/>
    <w:rsid w:val="00AD2430"/>
    <w:rsid w:val="00AD76DE"/>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A7EA6"/>
    <w:rsid w:val="00BB4504"/>
    <w:rsid w:val="00BE0B01"/>
    <w:rsid w:val="00BE79C7"/>
    <w:rsid w:val="00BF3CB5"/>
    <w:rsid w:val="00C01A3F"/>
    <w:rsid w:val="00C073F1"/>
    <w:rsid w:val="00C1285B"/>
    <w:rsid w:val="00C1361B"/>
    <w:rsid w:val="00C14E1F"/>
    <w:rsid w:val="00C315AF"/>
    <w:rsid w:val="00C36D9A"/>
    <w:rsid w:val="00C44A72"/>
    <w:rsid w:val="00C523F9"/>
    <w:rsid w:val="00C61FC2"/>
    <w:rsid w:val="00C705F9"/>
    <w:rsid w:val="00C7522E"/>
    <w:rsid w:val="00C80F0F"/>
    <w:rsid w:val="00C83B13"/>
    <w:rsid w:val="00C8667A"/>
    <w:rsid w:val="00C93BCB"/>
    <w:rsid w:val="00C97D82"/>
    <w:rsid w:val="00CC241A"/>
    <w:rsid w:val="00CE4035"/>
    <w:rsid w:val="00CE65AB"/>
    <w:rsid w:val="00CF4266"/>
    <w:rsid w:val="00D22D9C"/>
    <w:rsid w:val="00D241F1"/>
    <w:rsid w:val="00D275CB"/>
    <w:rsid w:val="00D30DFA"/>
    <w:rsid w:val="00D32937"/>
    <w:rsid w:val="00D463A5"/>
    <w:rsid w:val="00D4710D"/>
    <w:rsid w:val="00D47D25"/>
    <w:rsid w:val="00D62ACD"/>
    <w:rsid w:val="00DA36EE"/>
    <w:rsid w:val="00DB116D"/>
    <w:rsid w:val="00DC70B7"/>
    <w:rsid w:val="00DD17CC"/>
    <w:rsid w:val="00DE217A"/>
    <w:rsid w:val="00DF321B"/>
    <w:rsid w:val="00E05287"/>
    <w:rsid w:val="00E21546"/>
    <w:rsid w:val="00E230E0"/>
    <w:rsid w:val="00E51AAC"/>
    <w:rsid w:val="00E66CC0"/>
    <w:rsid w:val="00E728A9"/>
    <w:rsid w:val="00E807D9"/>
    <w:rsid w:val="00EA0F4E"/>
    <w:rsid w:val="00EA295B"/>
    <w:rsid w:val="00EA3B9B"/>
    <w:rsid w:val="00EA6801"/>
    <w:rsid w:val="00EB05A9"/>
    <w:rsid w:val="00EB4F96"/>
    <w:rsid w:val="00EC0FFB"/>
    <w:rsid w:val="00ED7072"/>
    <w:rsid w:val="00EE3132"/>
    <w:rsid w:val="00EE3D9D"/>
    <w:rsid w:val="00EE6F25"/>
    <w:rsid w:val="00EF4863"/>
    <w:rsid w:val="00F02126"/>
    <w:rsid w:val="00F03D85"/>
    <w:rsid w:val="00F07C8C"/>
    <w:rsid w:val="00F249F1"/>
    <w:rsid w:val="00F25B9D"/>
    <w:rsid w:val="00F2664E"/>
    <w:rsid w:val="00F31163"/>
    <w:rsid w:val="00F31C04"/>
    <w:rsid w:val="00F35D12"/>
    <w:rsid w:val="00F442A7"/>
    <w:rsid w:val="00F57A89"/>
    <w:rsid w:val="00F61A20"/>
    <w:rsid w:val="00F63DD9"/>
    <w:rsid w:val="00F664C3"/>
    <w:rsid w:val="00F67644"/>
    <w:rsid w:val="00F8381F"/>
    <w:rsid w:val="00FA04CD"/>
    <w:rsid w:val="00FA25F5"/>
    <w:rsid w:val="00FA2810"/>
    <w:rsid w:val="00FA68F8"/>
    <w:rsid w:val="00FB1DC0"/>
    <w:rsid w:val="00FB3B4E"/>
    <w:rsid w:val="00FB4521"/>
    <w:rsid w:val="00FB4F84"/>
    <w:rsid w:val="00FB5CF8"/>
    <w:rsid w:val="00FE0DB9"/>
    <w:rsid w:val="00FE5651"/>
    <w:rsid w:val="00FF273B"/>
    <w:rsid w:val="00FF564C"/>
    <w:rsid w:val="074F9CDC"/>
    <w:rsid w:val="12DF4984"/>
    <w:rsid w:val="2DAFB2CA"/>
    <w:rsid w:val="37A149E4"/>
    <w:rsid w:val="3E983B20"/>
    <w:rsid w:val="3F49F4E7"/>
    <w:rsid w:val="4CA24468"/>
    <w:rsid w:val="51E24FB8"/>
    <w:rsid w:val="58A12C8B"/>
    <w:rsid w:val="6DDC111B"/>
    <w:rsid w:val="7661E111"/>
    <w:rsid w:val="772D9D45"/>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6505535"/>
  <w15:docId w15:val="{B66A9E1C-97E1-42D5-AE3A-8BB33D95540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styleId="ListParagraphChar" w:customStyle="1">
    <w:name w:val="List Paragraph Char"/>
    <w:basedOn w:val="DefaultParagraphFont"/>
    <w:link w:val="ListParagraph"/>
    <w:uiPriority w:val="34"/>
    <w:rsid w:val="00353C18"/>
    <w:rPr>
      <w:lang w:eastAsia="en-GB"/>
    </w:rPr>
  </w:style>
  <w:style w:type="paragraph" w:styleId="AssignmentNormal" w:customStyle="1">
    <w:name w:val="Assignment Normal"/>
    <w:basedOn w:val="ListParagraph"/>
    <w:link w:val="AssignmentNormalChar"/>
    <w:qFormat/>
    <w:rsid w:val="00827C35"/>
    <w:pPr>
      <w:numPr>
        <w:numId w:val="20"/>
      </w:numPr>
      <w:spacing w:after="200" w:line="276" w:lineRule="auto"/>
      <w:jc w:val="both"/>
    </w:pPr>
    <w:rPr>
      <w:sz w:val="24"/>
      <w:szCs w:val="24"/>
    </w:rPr>
  </w:style>
  <w:style w:type="character" w:styleId="AssignmentNormalChar" w:customStyle="1">
    <w:name w:val="Assignment Normal Char"/>
    <w:basedOn w:val="ListParagraphChar"/>
    <w:link w:val="AssignmentNormal"/>
    <w:rsid w:val="00827C35"/>
    <w:rPr>
      <w:sz w:val="24"/>
      <w:szCs w:val="24"/>
      <w:lang w:eastAsia="en-GB"/>
    </w:rPr>
  </w:style>
  <w:style w:type="character" w:styleId="FollowedHyperlink">
    <w:name w:val="FollowedHyperlink"/>
    <w:basedOn w:val="DefaultParagraphFont"/>
    <w:semiHidden/>
    <w:unhideWhenUsed/>
    <w:rsid w:val="007642E2"/>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&#65279;<?xml version="1.0" encoding="utf-8"?><Relationships xmlns="http://schemas.openxmlformats.org/package/2006/relationships"><Relationship Type="http://schemas.openxmlformats.org/officeDocument/2006/relationships/image" Target="cid:image001.png@01D0EA4A.2BD679A0" TargetMode="External" Id="rId8" /><Relationship Type="http://schemas.openxmlformats.org/officeDocument/2006/relationships/fontTable" Target="fontTable.xml" Id="rId13"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footer" Target="footer2.xml" Id="rId12" /><Relationship Type="http://schemas.openxmlformats.org/officeDocument/2006/relationships/customXml" Target="../customXml/item3.xml" Id="rId17" /><Relationship Type="http://schemas.openxmlformats.org/officeDocument/2006/relationships/styles" Target="styles.xml" Id="rId2" /><Relationship Type="http://schemas.openxmlformats.org/officeDocument/2006/relationships/customXml" Target="../customXml/item2.xml" Id="rId16"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er" Target="footer1.xml" Id="rId11" /><Relationship Type="http://schemas.openxmlformats.org/officeDocument/2006/relationships/footnotes" Target="footnotes.xml" Id="rId5" /><Relationship Type="http://schemas.openxmlformats.org/officeDocument/2006/relationships/customXml" Target="../customXml/item1.xml" Id="rId15" /><Relationship Type="http://schemas.openxmlformats.org/officeDocument/2006/relationships/image" Target="media/image2.jpg" Id="rId10" /><Relationship Type="http://schemas.openxmlformats.org/officeDocument/2006/relationships/webSettings" Target="webSettings.xml" Id="rId4" /><Relationship Type="http://schemas.openxmlformats.org/officeDocument/2006/relationships/hyperlink" Target="https://archive.ics.uci.edu/ml/datasets/Blood+Transfusion+Service+Center" TargetMode="External" Id="rId9" /><Relationship Type="http://schemas.openxmlformats.org/officeDocument/2006/relationships/theme" Target="theme/theme1.xm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c74f3ca79d72b41fc4001479894c6a1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621611763c6d270743b5a03fccfa7891"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145A09D8-9051-4568-B16C-6678EC59E0BF}"/>
</file>

<file path=customXml/itemProps2.xml><?xml version="1.0" encoding="utf-8"?>
<ds:datastoreItem xmlns:ds="http://schemas.openxmlformats.org/officeDocument/2006/customXml" ds:itemID="{C40B5925-379E-4B40-B4B3-9CD433FD0D13}"/>
</file>

<file path=customXml/itemProps3.xml><?xml version="1.0" encoding="utf-8"?>
<ds:datastoreItem xmlns:ds="http://schemas.openxmlformats.org/officeDocument/2006/customXml" ds:itemID="{1095C3EF-ECC0-4C76-A681-2E25CE7AA270}"/>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AssignFrm.dot</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GA36c Level 6</dc:title>
  <dc:subject/>
  <dc:creator>fad-lc</dc:creator>
  <keywords/>
  <dc:description>August 2018</dc:description>
  <lastModifiedBy>Mobolanle Bello</lastModifiedBy>
  <revision>5</revision>
  <lastPrinted>2014-10-10T15:42:00.0000000Z</lastPrinted>
  <dcterms:created xsi:type="dcterms:W3CDTF">2026-07-08T18:18:00.0000000Z</dcterms:created>
  <dcterms:modified xsi:type="dcterms:W3CDTF">2026-09-02T11:53:54.2844202Z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y fmtid="{D5CDD505-2E9C-101B-9397-08002B2CF9AE}" pid="6" name="MediaServiceImageTags">
    <vt:lpwstr/>
  </property>
</Properties>
</file>