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90B9E" w:rsidRPr="00B41E2D" w:rsidRDefault="00690B9E" w:rsidP="00690B9E">
      <w:pPr>
        <w:rPr>
          <w:rFonts w:cs="Arial"/>
          <w:szCs w:val="24"/>
        </w:rPr>
      </w:pPr>
    </w:p>
    <w:p w:rsidR="00690B9E" w:rsidRPr="00B41E2D" w:rsidRDefault="00690B9E" w:rsidP="00690B9E">
      <w:pPr>
        <w:rPr>
          <w:rFonts w:cs="Arial"/>
          <w:szCs w:val="24"/>
        </w:rPr>
      </w:pPr>
    </w:p>
    <w:p w:rsidR="00690B9E" w:rsidRPr="00B41E2D" w:rsidRDefault="00690B9E" w:rsidP="00690B9E">
      <w:pPr>
        <w:rPr>
          <w:rFonts w:cs="Arial"/>
          <w:szCs w:val="24"/>
        </w:rPr>
      </w:pPr>
    </w:p>
    <w:p w:rsidR="00B41E2D" w:rsidRPr="00B41E2D" w:rsidRDefault="00FC406C" w:rsidP="00FC406C">
      <w:pPr>
        <w:pStyle w:val="Title"/>
        <w:rPr>
          <w:rFonts w:cs="Arial"/>
          <w:sz w:val="24"/>
          <w:szCs w:val="24"/>
        </w:rPr>
      </w:pPr>
      <w:r w:rsidRPr="00B41E2D">
        <w:rPr>
          <w:rFonts w:cs="Arial"/>
        </w:rPr>
        <w:t>Programs in C and documentation</w:t>
      </w:r>
      <w:r w:rsidRPr="00B41E2D">
        <w:rPr>
          <w:rFonts w:cs="Arial"/>
          <w:sz w:val="24"/>
          <w:szCs w:val="24"/>
        </w:rPr>
        <w:t xml:space="preserve"> </w:t>
      </w:r>
    </w:p>
    <w:p w:rsidR="00F23815" w:rsidRDefault="00B41E2D" w:rsidP="00FC406C">
      <w:pPr>
        <w:pStyle w:val="Title"/>
        <w:rPr>
          <w:rFonts w:cs="Arial"/>
          <w:sz w:val="24"/>
          <w:szCs w:val="24"/>
        </w:rPr>
      </w:pPr>
      <w:r w:rsidRPr="00B41E2D">
        <w:rPr>
          <w:rFonts w:cs="Arial"/>
          <w:sz w:val="24"/>
          <w:szCs w:val="24"/>
        </w:rPr>
        <w:t>Parts A and B</w:t>
      </w:r>
    </w:p>
    <w:p w:rsidR="00690B9E" w:rsidRPr="00B41E2D" w:rsidRDefault="00F23815" w:rsidP="00FC406C">
      <w:pPr>
        <w:pStyle w:val="Title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By Donna Wright</w:t>
      </w:r>
      <w:r w:rsidR="00690B9E" w:rsidRPr="00B41E2D">
        <w:rPr>
          <w:rFonts w:cs="Arial"/>
          <w:sz w:val="24"/>
          <w:szCs w:val="24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9139766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41E2D" w:rsidRDefault="00B41E2D">
          <w:pPr>
            <w:pStyle w:val="TOCHeading"/>
          </w:pPr>
          <w:r>
            <w:t>Contents</w:t>
          </w:r>
        </w:p>
        <w:p w:rsidR="00A76469" w:rsidRDefault="00A267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 w:rsidR="00B41E2D"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988407" w:history="1">
            <w:r w:rsidR="00A76469" w:rsidRPr="00D11CA0">
              <w:rPr>
                <w:rStyle w:val="Hyperlink"/>
                <w:noProof/>
              </w:rPr>
              <w:t>Part A (Understanding)</w:t>
            </w:r>
            <w:r w:rsidR="00A76469">
              <w:rPr>
                <w:noProof/>
                <w:webHidden/>
              </w:rPr>
              <w:tab/>
            </w:r>
            <w:r w:rsidR="00A76469">
              <w:rPr>
                <w:noProof/>
                <w:webHidden/>
              </w:rPr>
              <w:fldChar w:fldCharType="begin"/>
            </w:r>
            <w:r w:rsidR="00A76469">
              <w:rPr>
                <w:noProof/>
                <w:webHidden/>
              </w:rPr>
              <w:instrText xml:space="preserve"> PAGEREF _Toc1988407 \h </w:instrText>
            </w:r>
            <w:r w:rsidR="00A76469">
              <w:rPr>
                <w:noProof/>
                <w:webHidden/>
              </w:rPr>
            </w:r>
            <w:r w:rsidR="00A76469">
              <w:rPr>
                <w:noProof/>
                <w:webHidden/>
              </w:rPr>
              <w:fldChar w:fldCharType="separate"/>
            </w:r>
            <w:r w:rsidR="00A76469">
              <w:rPr>
                <w:noProof/>
                <w:webHidden/>
              </w:rPr>
              <w:t>4</w:t>
            </w:r>
            <w:r w:rsidR="00A76469"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08" w:history="1">
            <w:r w:rsidRPr="00D11CA0">
              <w:rPr>
                <w:rStyle w:val="Hyperlink"/>
                <w:noProof/>
              </w:rPr>
              <w:t>A1.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09" w:history="1">
            <w:r w:rsidRPr="00D11CA0">
              <w:rPr>
                <w:rStyle w:val="Hyperlink"/>
                <w:noProof/>
              </w:rPr>
              <w:t>A2. Loops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0" w:history="1">
            <w:r w:rsidRPr="00D11CA0">
              <w:rPr>
                <w:rStyle w:val="Hyperlink"/>
                <w:noProof/>
              </w:rPr>
              <w:t>A3. Arrays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1" w:history="1">
            <w:r w:rsidRPr="00D11CA0">
              <w:rPr>
                <w:rStyle w:val="Hyperlink"/>
                <w:noProof/>
              </w:rPr>
              <w:t>Part B (Implementation)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2" w:history="1">
            <w:r w:rsidRPr="00D11CA0">
              <w:rPr>
                <w:rStyle w:val="Hyperlink"/>
                <w:noProof/>
              </w:rPr>
              <w:t>Exercise 1: Different types of variables.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3" w:history="1">
            <w:r w:rsidRPr="00D11CA0">
              <w:rPr>
                <w:rStyle w:val="Hyperlink"/>
                <w:noProof/>
              </w:rPr>
              <w:t>1.1 Problem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4" w:history="1">
            <w:r w:rsidRPr="00D11CA0">
              <w:rPr>
                <w:rStyle w:val="Hyperlink"/>
                <w:noProof/>
              </w:rPr>
              <w:t>1.2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5" w:history="1">
            <w:r w:rsidRPr="00D11CA0">
              <w:rPr>
                <w:rStyle w:val="Hyperlink"/>
                <w:noProof/>
              </w:rPr>
              <w:t>1.3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6" w:history="1">
            <w:r w:rsidRPr="00D11CA0">
              <w:rPr>
                <w:rStyle w:val="Hyperlink"/>
                <w:noProof/>
              </w:rPr>
              <w:t>1.3.1 Normal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7" w:history="1">
            <w:r w:rsidRPr="00D11CA0">
              <w:rPr>
                <w:rStyle w:val="Hyperlink"/>
                <w:noProof/>
              </w:rPr>
              <w:t>1.3.2 Impossible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8" w:history="1">
            <w:r w:rsidRPr="00D11CA0">
              <w:rPr>
                <w:rStyle w:val="Hyperlink"/>
                <w:noProof/>
              </w:rPr>
              <w:t>Exercise 2: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19" w:history="1">
            <w:r w:rsidRPr="00D11CA0">
              <w:rPr>
                <w:rStyle w:val="Hyperlink"/>
                <w:noProof/>
              </w:rPr>
              <w:t>2.1 Problem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0" w:history="1">
            <w:r w:rsidRPr="00D11CA0">
              <w:rPr>
                <w:rStyle w:val="Hyperlink"/>
                <w:noProof/>
              </w:rPr>
              <w:t>2.1.1 Determine the area of the circle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1" w:history="1">
            <w:r w:rsidRPr="00D11CA0">
              <w:rPr>
                <w:rStyle w:val="Hyperlink"/>
                <w:noProof/>
              </w:rPr>
              <w:t>2.1.2 Determine the area of the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2" w:history="1">
            <w:r w:rsidRPr="00D11CA0">
              <w:rPr>
                <w:rStyle w:val="Hyperlink"/>
                <w:noProof/>
              </w:rPr>
              <w:t>2.1.3 Determine the area of the shaded part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3" w:history="1">
            <w:r w:rsidRPr="00D11CA0">
              <w:rPr>
                <w:rStyle w:val="Hyperlink"/>
                <w:noProof/>
              </w:rPr>
              <w:t>2.2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4" w:history="1">
            <w:r w:rsidRPr="00D11CA0">
              <w:rPr>
                <w:rStyle w:val="Hyperlink"/>
                <w:noProof/>
              </w:rPr>
              <w:t>2.3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5" w:history="1">
            <w:r w:rsidRPr="00D11CA0">
              <w:rPr>
                <w:rStyle w:val="Hyperlink"/>
                <w:noProof/>
              </w:rPr>
              <w:t>2.3.1 Correct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6" w:history="1">
            <w:r w:rsidRPr="00D11CA0">
              <w:rPr>
                <w:rStyle w:val="Hyperlink"/>
                <w:noProof/>
              </w:rPr>
              <w:t>2.3.2 Incorrect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7" w:history="1">
            <w:r w:rsidRPr="00D11CA0">
              <w:rPr>
                <w:rStyle w:val="Hyperlink"/>
                <w:noProof/>
              </w:rPr>
              <w:t>2.3.3 Invalid characters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8" w:history="1">
            <w:r w:rsidRPr="00D11CA0">
              <w:rPr>
                <w:rStyle w:val="Hyperlink"/>
                <w:noProof/>
              </w:rPr>
              <w:t>Exercise 3: Products, price plus VAT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29" w:history="1">
            <w:r w:rsidRPr="00D11CA0">
              <w:rPr>
                <w:rStyle w:val="Hyperlink"/>
                <w:noProof/>
              </w:rPr>
              <w:t>3.1 Problem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0" w:history="1">
            <w:r w:rsidRPr="00D11CA0">
              <w:rPr>
                <w:rStyle w:val="Hyperlink"/>
                <w:noProof/>
              </w:rPr>
              <w:t>3.1.1 Determine the products values in an array and calculate the total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1" w:history="1">
            <w:r w:rsidRPr="00D11CA0">
              <w:rPr>
                <w:rStyle w:val="Hyperlink"/>
                <w:noProof/>
              </w:rPr>
              <w:t>3.1.2 Calculate the total price plus VAT for the product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2" w:history="1">
            <w:r w:rsidRPr="00D11CA0">
              <w:rPr>
                <w:rStyle w:val="Hyperlink"/>
                <w:noProof/>
              </w:rPr>
              <w:t>3.2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3" w:history="1">
            <w:r w:rsidRPr="00D11CA0">
              <w:rPr>
                <w:rStyle w:val="Hyperlink"/>
                <w:noProof/>
              </w:rPr>
              <w:t>3.3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4" w:history="1">
            <w:r w:rsidRPr="00D11CA0">
              <w:rPr>
                <w:rStyle w:val="Hyperlink"/>
                <w:noProof/>
              </w:rPr>
              <w:t>3.3.1 Normal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5" w:history="1">
            <w:r w:rsidRPr="00D11CA0">
              <w:rPr>
                <w:rStyle w:val="Hyperlink"/>
                <w:noProof/>
              </w:rPr>
              <w:t>3.3.2 Boundary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6" w:history="1">
            <w:r w:rsidRPr="00D11CA0">
              <w:rPr>
                <w:rStyle w:val="Hyperlink"/>
                <w:noProof/>
              </w:rPr>
              <w:t>3.3.3 Invalid 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7" w:history="1">
            <w:r w:rsidRPr="00D11CA0">
              <w:rPr>
                <w:rStyle w:val="Hyperlink"/>
                <w:noProof/>
              </w:rPr>
              <w:t>Exercise 4: The fruit machine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8" w:history="1">
            <w:r w:rsidRPr="00D11CA0">
              <w:rPr>
                <w:rStyle w:val="Hyperlink"/>
                <w:noProof/>
              </w:rPr>
              <w:t>4.1 Problem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39" w:history="1">
            <w:r w:rsidRPr="00D11CA0">
              <w:rPr>
                <w:rStyle w:val="Hyperlink"/>
                <w:noProof/>
              </w:rPr>
              <w:t>4.1.1 Generate random numbers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0" w:history="1">
            <w:r w:rsidRPr="00D11CA0">
              <w:rPr>
                <w:rStyle w:val="Hyperlink"/>
                <w:noProof/>
              </w:rPr>
              <w:t>4.1.2 Generate loop so user can continue playing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1" w:history="1">
            <w:r w:rsidRPr="00D11CA0">
              <w:rPr>
                <w:rStyle w:val="Hyperlink"/>
                <w:noProof/>
              </w:rPr>
              <w:t>4.1.3 Assign points for spin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2" w:history="1">
            <w:r w:rsidRPr="00D11CA0">
              <w:rPr>
                <w:rStyle w:val="Hyperlink"/>
                <w:noProof/>
              </w:rPr>
              <w:t>4.1.4 Accumulate points for users spins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3" w:history="1">
            <w:r w:rsidRPr="00D11CA0">
              <w:rPr>
                <w:rStyle w:val="Hyperlink"/>
                <w:noProof/>
              </w:rPr>
              <w:t>4.2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4" w:history="1">
            <w:r w:rsidRPr="00D11CA0">
              <w:rPr>
                <w:rStyle w:val="Hyperlink"/>
                <w:noProof/>
              </w:rPr>
              <w:t>4.2.1 Code to generate random numbers as per 4.1.1: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5" w:history="1">
            <w:r w:rsidRPr="00D11CA0">
              <w:rPr>
                <w:rStyle w:val="Hyperlink"/>
                <w:rFonts w:ascii="Consolas" w:hAnsi="Consolas" w:cs="Consolas"/>
                <w:noProof/>
              </w:rPr>
              <w:t>}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6" w:history="1">
            <w:r w:rsidRPr="00D11CA0">
              <w:rPr>
                <w:rStyle w:val="Hyperlink"/>
                <w:noProof/>
              </w:rPr>
              <w:t>4.2.2 Code to allow user to spin as many times as they want as per 4.1.2: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7" w:history="1">
            <w:r w:rsidRPr="00D11CA0">
              <w:rPr>
                <w:rStyle w:val="Hyperlink"/>
                <w:rFonts w:ascii="Consolas" w:hAnsi="Consolas" w:cs="Consolas"/>
                <w:noProof/>
              </w:rPr>
              <w:t>}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8" w:history="1">
            <w:r w:rsidRPr="00D11CA0">
              <w:rPr>
                <w:rStyle w:val="Hyperlink"/>
                <w:noProof/>
              </w:rPr>
              <w:t>4.2.3 Code to add scores to spins: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49" w:history="1">
            <w:r w:rsidRPr="00D11CA0">
              <w:rPr>
                <w:rStyle w:val="Hyperlink"/>
                <w:noProof/>
              </w:rPr>
              <w:t>4.2.4 Accumulate scores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50" w:history="1">
            <w:r w:rsidRPr="00D11CA0">
              <w:rPr>
                <w:rStyle w:val="Hyperlink"/>
                <w:noProof/>
              </w:rPr>
              <w:t>4.3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51" w:history="1">
            <w:r w:rsidRPr="00D11CA0">
              <w:rPr>
                <w:rStyle w:val="Hyperlink"/>
                <w:noProof/>
              </w:rPr>
              <w:t>4.3.1 Random numbers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52" w:history="1">
            <w:r w:rsidRPr="00D11CA0">
              <w:rPr>
                <w:rStyle w:val="Hyperlink"/>
                <w:noProof/>
              </w:rPr>
              <w:t>4.3.2 Loop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53" w:history="1">
            <w:r w:rsidRPr="00D11CA0">
              <w:rPr>
                <w:rStyle w:val="Hyperlink"/>
                <w:noProof/>
              </w:rPr>
              <w:t>4.3.3 Add scores together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54" w:history="1">
            <w:r w:rsidRPr="00D11CA0">
              <w:rPr>
                <w:rStyle w:val="Hyperlink"/>
                <w:noProof/>
              </w:rPr>
              <w:t>4.3.4 Accumulate scores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6469" w:rsidRDefault="00A7646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988455" w:history="1">
            <w:r w:rsidRPr="00D11CA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_Toc1988455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1E2D" w:rsidRDefault="00A26700">
          <w:r>
            <w:rPr>
              <w:b/>
              <w:bCs/>
              <w:noProof/>
            </w:rPr>
            <w:fldChar w:fldCharType="end"/>
          </w:r>
        </w:p>
      </w:sdtContent>
    </w:sdt>
    <w:p w:rsidR="00B41E2D" w:rsidRDefault="00B41E2D">
      <w:pPr>
        <w:rPr>
          <w:rFonts w:cs="Arial"/>
          <w:b/>
          <w:i/>
          <w:color w:val="FF0000"/>
          <w:u w:val="single"/>
        </w:rPr>
      </w:pPr>
      <w:r>
        <w:rPr>
          <w:rFonts w:cs="Arial"/>
          <w:b/>
          <w:i/>
          <w:color w:val="FF0000"/>
          <w:u w:val="single"/>
        </w:rPr>
        <w:br w:type="page"/>
      </w:r>
    </w:p>
    <w:p w:rsidR="00B41E2D" w:rsidRDefault="00B41E2D" w:rsidP="00AD5C37">
      <w:pPr>
        <w:pStyle w:val="Heading1"/>
        <w:jc w:val="both"/>
        <w:rPr>
          <w:i/>
          <w:sz w:val="22"/>
        </w:rPr>
      </w:pPr>
      <w:bookmarkStart w:id="0" w:name="_Toc1988407"/>
      <w:r w:rsidRPr="00B41E2D">
        <w:lastRenderedPageBreak/>
        <w:t>P</w:t>
      </w:r>
      <w:r w:rsidR="0005058B" w:rsidRPr="00B41E2D">
        <w:t>art</w:t>
      </w:r>
      <w:r w:rsidRPr="00B41E2D">
        <w:t xml:space="preserve"> A (U</w:t>
      </w:r>
      <w:r w:rsidR="0005058B" w:rsidRPr="00B41E2D">
        <w:t>nderstanding</w:t>
      </w:r>
      <w:r w:rsidRPr="00B41E2D">
        <w:t>)</w:t>
      </w:r>
      <w:bookmarkEnd w:id="0"/>
      <w:r w:rsidRPr="00B41E2D">
        <w:rPr>
          <w:i/>
          <w:sz w:val="22"/>
          <w:szCs w:val="22"/>
        </w:rPr>
        <w:t xml:space="preserve"> </w:t>
      </w:r>
    </w:p>
    <w:p w:rsidR="00F520AD" w:rsidRDefault="00B41E2D" w:rsidP="00AD5C37">
      <w:pPr>
        <w:pStyle w:val="Heading2"/>
        <w:jc w:val="both"/>
      </w:pPr>
      <w:bookmarkStart w:id="1" w:name="_Toc1988408"/>
      <w:r w:rsidRPr="00114543">
        <w:t xml:space="preserve">A1. </w:t>
      </w:r>
      <w:r w:rsidR="00F520AD">
        <w:t>Variables</w:t>
      </w:r>
      <w:bookmarkEnd w:id="1"/>
    </w:p>
    <w:p w:rsidR="00B41E2D" w:rsidRDefault="00F23815" w:rsidP="00AD5C37">
      <w:pPr>
        <w:jc w:val="both"/>
      </w:pPr>
      <w:r>
        <w:t>Within C program data values are stored within containers within the computer’s memory. These containers are called variables.</w:t>
      </w:r>
    </w:p>
    <w:p w:rsidR="00F23815" w:rsidRDefault="00F23815" w:rsidP="00AD5C37">
      <w:pPr>
        <w:jc w:val="both"/>
      </w:pPr>
      <w:r>
        <w:t>The programmer can select any name for their variable and there are few restriction on what a variable can be called, however it is best practice to use something meaningful in order to ensure the program code is understandable.</w:t>
      </w:r>
    </w:p>
    <w:p w:rsidR="00F23815" w:rsidRDefault="00F23815" w:rsidP="00AD5C37">
      <w:pPr>
        <w:jc w:val="both"/>
      </w:pPr>
      <w:r>
        <w:t xml:space="preserve">Variables are important when writing code as they are a means for the programmer to store data in a meaningful way. The use of variables enables the programmer to label and store data in the computer’s memory </w:t>
      </w:r>
      <w:r w:rsidR="00956C4C">
        <w:t>reducing the need to write data in its entirety in their code.</w:t>
      </w:r>
    </w:p>
    <w:p w:rsidR="008903A7" w:rsidRPr="00F520AD" w:rsidRDefault="008903A7" w:rsidP="00AD5C37">
      <w:pPr>
        <w:jc w:val="both"/>
      </w:pPr>
    </w:p>
    <w:p w:rsidR="00F520AD" w:rsidRDefault="00B41E2D" w:rsidP="00AD5C37">
      <w:pPr>
        <w:pStyle w:val="Heading2"/>
        <w:jc w:val="both"/>
      </w:pPr>
      <w:bookmarkStart w:id="2" w:name="_Toc1988409"/>
      <w:r w:rsidRPr="00114543">
        <w:t xml:space="preserve">A2. </w:t>
      </w:r>
      <w:r w:rsidR="00F520AD">
        <w:t>Loops</w:t>
      </w:r>
      <w:bookmarkEnd w:id="2"/>
    </w:p>
    <w:p w:rsidR="00B41E2D" w:rsidRDefault="001A08E3" w:rsidP="00AD5C37">
      <w:pPr>
        <w:jc w:val="both"/>
      </w:pPr>
      <w:r>
        <w:t>A piece of code within a program which repeats is known as a loop. There are three loop types, while, do while and for, with for loops being the most commonly used.</w:t>
      </w:r>
    </w:p>
    <w:p w:rsidR="00750A85" w:rsidRDefault="00750A85" w:rsidP="00AD5C37">
      <w:pPr>
        <w:jc w:val="both"/>
      </w:pPr>
      <w:r>
        <w:t xml:space="preserve">The while loop is used when there is no known total of iterations. </w:t>
      </w:r>
    </w:p>
    <w:p w:rsidR="001A08E3" w:rsidRDefault="00750A85" w:rsidP="00AD5C37">
      <w:pPr>
        <w:jc w:val="both"/>
      </w:pPr>
      <w:r>
        <w:t xml:space="preserve">In contrast, </w:t>
      </w:r>
      <w:r w:rsidR="00C76485">
        <w:t>the for</w:t>
      </w:r>
      <w:r w:rsidR="00AF232A">
        <w:t xml:space="preserve"> loop</w:t>
      </w:r>
      <w:r>
        <w:t xml:space="preserve"> (also referred to as the counting loop)</w:t>
      </w:r>
      <w:r w:rsidR="00AF232A">
        <w:t xml:space="preserve"> </w:t>
      </w:r>
      <w:r w:rsidR="000647E5">
        <w:t xml:space="preserve">will repeat until a set number of </w:t>
      </w:r>
      <w:r w:rsidR="00C76485">
        <w:t>iterations</w:t>
      </w:r>
      <w:r w:rsidR="000647E5">
        <w:t xml:space="preserve"> have been met. The programmer can set an integer outlining an initial value and an upper limit and the code will repeat until this upper limit has been reached.</w:t>
      </w:r>
    </w:p>
    <w:p w:rsidR="000647E5" w:rsidRDefault="000647E5" w:rsidP="00AD5C37">
      <w:pPr>
        <w:jc w:val="both"/>
      </w:pPr>
      <w:r>
        <w:t>An example of when a for loop may be used is</w:t>
      </w:r>
      <w:r w:rsidR="00C76485">
        <w:t xml:space="preserve"> when </w:t>
      </w:r>
      <w:r w:rsidR="00AD5C37">
        <w:t>checking</w:t>
      </w:r>
      <w:r w:rsidR="00C76485">
        <w:t xml:space="preserve"> a fixed amount of entries, i.e. grades of students. The program will run from 1 until the number of students and then stop</w:t>
      </w:r>
      <w:r w:rsidR="00AD5C37">
        <w:t>, providing a list of grades for the students</w:t>
      </w:r>
      <w:r w:rsidR="00C76485">
        <w:t>.</w:t>
      </w:r>
    </w:p>
    <w:p w:rsidR="00954EF6" w:rsidRDefault="00954EF6" w:rsidP="00AD5C37">
      <w:pPr>
        <w:jc w:val="both"/>
      </w:pPr>
    </w:p>
    <w:p w:rsidR="00F520AD" w:rsidRDefault="00B41E2D" w:rsidP="00B41E2D">
      <w:pPr>
        <w:pStyle w:val="Heading2"/>
      </w:pPr>
      <w:bookmarkStart w:id="3" w:name="_Toc1988410"/>
      <w:r w:rsidRPr="00114543">
        <w:t xml:space="preserve">A3. </w:t>
      </w:r>
      <w:r w:rsidR="00F520AD">
        <w:t>Arrays</w:t>
      </w:r>
      <w:bookmarkEnd w:id="3"/>
    </w:p>
    <w:p w:rsidR="00BB29B7" w:rsidRDefault="00DF065B" w:rsidP="00DF065B">
      <w:r>
        <w:t xml:space="preserve">In A1 variables were discussed as containers for data. However, these containers can only hold one </w:t>
      </w:r>
      <w:r w:rsidR="00BB29B7">
        <w:t xml:space="preserve">item of data at a time. Arrays are capable of holding more than one item of related data. </w:t>
      </w:r>
    </w:p>
    <w:p w:rsidR="00BB29B7" w:rsidRDefault="00BB29B7" w:rsidP="00DF065B">
      <w:r>
        <w:t>Structured data types are an example of an array, where a number of the same type of data can be stored in one place. For example a list of numbers or words.</w:t>
      </w:r>
    </w:p>
    <w:p w:rsidR="00DF065B" w:rsidRPr="00DF065B" w:rsidRDefault="00BB29B7" w:rsidP="00DF065B">
      <w:r>
        <w:t>To put this in context, individual items from a shopping list can be stored separately in variables, whereas the entire shopping list can be stored in an array.</w:t>
      </w:r>
    </w:p>
    <w:p w:rsidR="00B41E2D" w:rsidRPr="00B41E2D" w:rsidRDefault="006550A1" w:rsidP="00B41E2D">
      <w:r>
        <w:t xml:space="preserve">However, arrays are limited in that they can only hold the same types of data, foe example a list of words or a list of numbers. An array cannot be made up of a mix of numbers and </w:t>
      </w:r>
      <w:r w:rsidR="00EA6284">
        <w:t>words.</w:t>
      </w:r>
    </w:p>
    <w:p w:rsidR="00C76485" w:rsidRDefault="00C76485">
      <w:pPr>
        <w:rPr>
          <w:rFonts w:eastAsiaTheme="majorEastAsia" w:cstheme="majorBidi"/>
          <w:sz w:val="32"/>
          <w:szCs w:val="32"/>
        </w:rPr>
      </w:pPr>
      <w:r>
        <w:br w:type="page"/>
      </w:r>
    </w:p>
    <w:p w:rsidR="00690B9E" w:rsidRDefault="00B41E2D" w:rsidP="00B41E2D">
      <w:pPr>
        <w:pStyle w:val="Heading1"/>
      </w:pPr>
      <w:bookmarkStart w:id="4" w:name="_Toc1988411"/>
      <w:r w:rsidRPr="00082C6F">
        <w:lastRenderedPageBreak/>
        <w:t>P</w:t>
      </w:r>
      <w:r w:rsidR="0005058B" w:rsidRPr="00082C6F">
        <w:t>art</w:t>
      </w:r>
      <w:r w:rsidRPr="00082C6F">
        <w:t xml:space="preserve"> B (I</w:t>
      </w:r>
      <w:r w:rsidR="0005058B" w:rsidRPr="00082C6F">
        <w:t>mplementation</w:t>
      </w:r>
      <w:r w:rsidRPr="00082C6F">
        <w:t>)</w:t>
      </w:r>
      <w:bookmarkEnd w:id="4"/>
      <w:r>
        <w:t xml:space="preserve"> </w:t>
      </w:r>
    </w:p>
    <w:p w:rsidR="004A263D" w:rsidRPr="004A263D" w:rsidRDefault="004A263D" w:rsidP="004A263D"/>
    <w:p w:rsidR="00C76485" w:rsidRDefault="00F520AD" w:rsidP="00C76485">
      <w:pPr>
        <w:pStyle w:val="Heading2"/>
      </w:pPr>
      <w:bookmarkStart w:id="5" w:name="_Toc1988412"/>
      <w:r w:rsidRPr="00082C6F">
        <w:t>Exercise 1:</w:t>
      </w:r>
      <w:r w:rsidR="007A5E0B">
        <w:t xml:space="preserve"> </w:t>
      </w:r>
      <w:r w:rsidR="00C76485">
        <w:t>Different types of variables.</w:t>
      </w:r>
      <w:bookmarkEnd w:id="5"/>
    </w:p>
    <w:p w:rsidR="00C76485" w:rsidRPr="00C76485" w:rsidRDefault="00C76485" w:rsidP="00C76485">
      <w:pPr>
        <w:pStyle w:val="Heading2"/>
      </w:pPr>
      <w:bookmarkStart w:id="6" w:name="_Toc1988413"/>
      <w:r>
        <w:t>1.1 Problem breakdown</w:t>
      </w:r>
      <w:bookmarkEnd w:id="6"/>
    </w:p>
    <w:p w:rsidR="00C76485" w:rsidRDefault="008903A7" w:rsidP="00AD5C37">
      <w:pPr>
        <w:jc w:val="both"/>
      </w:pPr>
      <w:r>
        <w:t xml:space="preserve">As explained in A1, variables are containers for data. Each data type has a different variable, for example numbers are an int variable, letters and words are char variables and percentages are float variables. </w:t>
      </w:r>
      <w:proofErr w:type="gramStart"/>
      <w:r>
        <w:t>Therefore</w:t>
      </w:r>
      <w:proofErr w:type="gramEnd"/>
      <w:r>
        <w:t xml:space="preserve"> variables can hold many different types of data.</w:t>
      </w:r>
    </w:p>
    <w:p w:rsidR="005E575D" w:rsidRDefault="005E575D" w:rsidP="00AD5C37">
      <w:pPr>
        <w:jc w:val="both"/>
      </w:pPr>
    </w:p>
    <w:p w:rsidR="00C76485" w:rsidRPr="00C76485" w:rsidRDefault="00C76485" w:rsidP="00C76485">
      <w:pPr>
        <w:pStyle w:val="Heading2"/>
      </w:pPr>
      <w:bookmarkStart w:id="7" w:name="_Toc1988414"/>
      <w:r>
        <w:t>1.2 Annotated code</w:t>
      </w:r>
      <w:bookmarkEnd w:id="7"/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 xml:space="preserve">   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6] = { </w:t>
      </w:r>
      <w:r>
        <w:rPr>
          <w:rFonts w:ascii="Consolas" w:hAnsi="Consolas" w:cs="Consolas"/>
          <w:color w:val="A31515"/>
          <w:sz w:val="19"/>
          <w:szCs w:val="19"/>
        </w:rPr>
        <w:t>'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D'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'a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'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35;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mydecimal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0.20;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"Hello\n\n"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"My name is %s\n"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myname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is a string so %s is needed to return the value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"My age is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myname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is an int so %d is needed to return the value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"I attend university for %.2f of the week\n"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mydecimal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mydecimal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is a float so %f in needed to return the value. .2 ensures only 2 decimal spaces returned.</w:t>
      </w:r>
    </w:p>
    <w:p w:rsidR="00A34FF7" w:rsidRDefault="00A34FF7" w:rsidP="00A34FF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</w:t>
      </w:r>
    </w:p>
    <w:p w:rsidR="00C76485" w:rsidRDefault="00A34FF7" w:rsidP="00A34FF7">
      <w:pPr>
        <w:jc w:val="both"/>
        <w:rPr>
          <w:rFonts w:cs="Arial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AD61F3" w:rsidRDefault="00AD61F3" w:rsidP="00C76485">
      <w:pPr>
        <w:pStyle w:val="Heading2"/>
      </w:pPr>
    </w:p>
    <w:p w:rsidR="00C76485" w:rsidRDefault="00C76485" w:rsidP="00C76485">
      <w:pPr>
        <w:pStyle w:val="Heading2"/>
      </w:pPr>
      <w:bookmarkStart w:id="8" w:name="_Toc1988415"/>
      <w:r>
        <w:t>1.3 Testing</w:t>
      </w:r>
      <w:bookmarkEnd w:id="8"/>
    </w:p>
    <w:p w:rsidR="0063523C" w:rsidRDefault="0063523C" w:rsidP="0063523C">
      <w:pPr>
        <w:pStyle w:val="Heading3"/>
      </w:pPr>
      <w:bookmarkStart w:id="9" w:name="_Toc1988416"/>
      <w:r>
        <w:t>1.3.1 Normal values</w:t>
      </w:r>
      <w:bookmarkEnd w:id="9"/>
    </w:p>
    <w:p w:rsidR="0063523C" w:rsidRPr="0063523C" w:rsidRDefault="0063523C" w:rsidP="0063523C">
      <w:r>
        <w:t>Valid data entered as the variables</w:t>
      </w:r>
    </w:p>
    <w:p w:rsidR="00A34FF7" w:rsidRPr="00A34FF7" w:rsidRDefault="00A34FF7" w:rsidP="00A34FF7">
      <w:r>
        <w:rPr>
          <w:noProof/>
          <w:lang w:eastAsia="en-GB"/>
        </w:rPr>
        <w:drawing>
          <wp:inline distT="0" distB="0" distL="0" distR="0">
            <wp:extent cx="5731510" cy="14674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7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3523C" w:rsidRDefault="0063523C">
      <w:r>
        <w:t>Result: Program ran as expected.</w:t>
      </w:r>
    </w:p>
    <w:p w:rsidR="00AD61F3" w:rsidRDefault="00AD61F3">
      <w:pPr>
        <w:rPr>
          <w:rFonts w:eastAsiaTheme="majorEastAsia" w:cstheme="majorBidi"/>
          <w:szCs w:val="24"/>
        </w:rPr>
      </w:pPr>
      <w:r>
        <w:br w:type="page"/>
      </w:r>
    </w:p>
    <w:p w:rsidR="0063523C" w:rsidRDefault="0063523C" w:rsidP="0063523C">
      <w:pPr>
        <w:pStyle w:val="Heading3"/>
      </w:pPr>
      <w:bookmarkStart w:id="10" w:name="_Toc1988417"/>
      <w:r>
        <w:lastRenderedPageBreak/>
        <w:t>1.3.2 Impossible values</w:t>
      </w:r>
      <w:bookmarkEnd w:id="10"/>
    </w:p>
    <w:p w:rsidR="0063523C" w:rsidRDefault="0063523C">
      <w:r>
        <w:t>Invalid values entered against variables, letters in place of numbers and vice versa</w:t>
      </w:r>
    </w:p>
    <w:p w:rsidR="002C2274" w:rsidRDefault="00427F15">
      <w:r>
        <w:rPr>
          <w:noProof/>
        </w:rPr>
        <w:drawing>
          <wp:inline distT="0" distB="0" distL="0" distR="0" wp14:anchorId="5FD29AA1" wp14:editId="60F6229F">
            <wp:extent cx="3288347" cy="1450356"/>
            <wp:effectExtent l="0" t="0" r="762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10606" cy="1460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2D14" w:rsidRDefault="0063523C">
      <w:pPr>
        <w:rPr>
          <w:rFonts w:eastAsiaTheme="majorEastAsia" w:cstheme="majorBidi"/>
          <w:sz w:val="28"/>
          <w:szCs w:val="26"/>
        </w:rPr>
      </w:pPr>
      <w:r>
        <w:t xml:space="preserve">Result: </w:t>
      </w:r>
      <w:r w:rsidR="00427F15">
        <w:t>Error message</w:t>
      </w:r>
      <w:r>
        <w:t>.</w:t>
      </w:r>
      <w:r w:rsidR="00132D14">
        <w:br w:type="page"/>
      </w:r>
    </w:p>
    <w:p w:rsidR="00F520AD" w:rsidRDefault="00F520AD" w:rsidP="00A7083F">
      <w:pPr>
        <w:pStyle w:val="Heading2"/>
        <w:jc w:val="both"/>
      </w:pPr>
      <w:bookmarkStart w:id="11" w:name="_Toc1988418"/>
      <w:r w:rsidRPr="00082C6F">
        <w:lastRenderedPageBreak/>
        <w:t>Exercise 2:</w:t>
      </w:r>
      <w:r w:rsidR="007A5E0B">
        <w:t xml:space="preserve"> Area</w:t>
      </w:r>
      <w:bookmarkEnd w:id="11"/>
    </w:p>
    <w:p w:rsidR="00C76485" w:rsidRPr="00C76485" w:rsidRDefault="00C76485" w:rsidP="00A7083F">
      <w:pPr>
        <w:pStyle w:val="Heading2"/>
        <w:jc w:val="both"/>
      </w:pPr>
      <w:bookmarkStart w:id="12" w:name="_Toc1988419"/>
      <w:r>
        <w:t>2.1 Problem breakdown</w:t>
      </w:r>
      <w:bookmarkEnd w:id="12"/>
    </w:p>
    <w:p w:rsidR="00C76485" w:rsidRDefault="00AD5C37" w:rsidP="00A7083F">
      <w:pPr>
        <w:jc w:val="both"/>
      </w:pPr>
      <w:r w:rsidRPr="000C613F">
        <w:t>For this exercise we are asked to calculate area of the shaded part of the following</w:t>
      </w:r>
      <w:r>
        <w:t xml:space="preserve"> diagram, dependant on dimensions provided by a user:</w:t>
      </w:r>
    </w:p>
    <w:p w:rsidR="00AD5C37" w:rsidRDefault="00AD5C37" w:rsidP="00A7083F">
      <w:pPr>
        <w:jc w:val="center"/>
        <w:rPr>
          <w:rFonts w:cs="Arial"/>
          <w:szCs w:val="24"/>
        </w:rPr>
      </w:pPr>
      <w:r w:rsidRPr="00082C6F">
        <w:rPr>
          <w:rFonts w:cs="Arial"/>
          <w:szCs w:val="24"/>
        </w:rPr>
        <w:object w:dxaOrig="6885" w:dyaOrig="474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0.5pt;height:152.25pt" o:ole="">
            <v:imagedata r:id="rId10" o:title=""/>
          </v:shape>
          <o:OLEObject Type="Embed" ProgID="Visio.Drawing.15" ShapeID="_x0000_i1025" DrawAspect="Content" ObjectID="_1612601331" r:id="rId11"/>
        </w:object>
      </w:r>
    </w:p>
    <w:p w:rsidR="00795C70" w:rsidRDefault="00795C70" w:rsidP="00A7083F">
      <w:pPr>
        <w:jc w:val="both"/>
        <w:rPr>
          <w:rFonts w:cs="Arial"/>
          <w:szCs w:val="24"/>
        </w:rPr>
      </w:pPr>
      <w:r>
        <w:rPr>
          <w:rFonts w:cs="Arial"/>
          <w:szCs w:val="24"/>
        </w:rPr>
        <w:t xml:space="preserve">As π plays a large part in calculating area for both circles and triangles, its value should be </w:t>
      </w:r>
      <w:r w:rsidR="00687438">
        <w:rPr>
          <w:rFonts w:cs="Arial"/>
          <w:szCs w:val="24"/>
        </w:rPr>
        <w:t>defined</w:t>
      </w:r>
      <w:r>
        <w:rPr>
          <w:rFonts w:cs="Arial"/>
          <w:szCs w:val="24"/>
        </w:rPr>
        <w:t xml:space="preserve"> as a constant.</w:t>
      </w:r>
    </w:p>
    <w:p w:rsidR="00AD5C37" w:rsidRDefault="005A3B49" w:rsidP="00A7083F">
      <w:pPr>
        <w:pStyle w:val="Heading3"/>
        <w:jc w:val="both"/>
      </w:pPr>
      <w:bookmarkStart w:id="13" w:name="_Toc1988420"/>
      <w:r>
        <w:t>2.1.1 Determine the area of the circle</w:t>
      </w:r>
      <w:bookmarkEnd w:id="13"/>
    </w:p>
    <w:p w:rsidR="00CC7E09" w:rsidRDefault="00CC7E09" w:rsidP="00A7083F">
      <w:pPr>
        <w:jc w:val="both"/>
        <w:rPr>
          <w:rFonts w:eastAsiaTheme="minorEastAsia"/>
          <w:szCs w:val="24"/>
        </w:rPr>
      </w:pPr>
      <w:r>
        <w:t xml:space="preserve">The area of a circle is calculated using the formula </w:t>
      </w:r>
      <m:oMath>
        <m:r>
          <w:rPr>
            <w:rFonts w:ascii="Cambria Math" w:hAnsi="Cambria Math" w:cs="Arial"/>
            <w:szCs w:val="24"/>
          </w:rPr>
          <m:t>A=π</m:t>
        </m:r>
        <m:sSup>
          <m:sSupPr>
            <m:ctrlPr>
              <w:rPr>
                <w:rFonts w:ascii="Cambria Math" w:hAnsi="Cambria Math" w:cs="Arial"/>
                <w:szCs w:val="24"/>
              </w:rPr>
            </m:ctrlPr>
          </m:sSupPr>
          <m:e>
            <m:r>
              <w:rPr>
                <w:rFonts w:ascii="Cambria Math" w:hAnsi="Cambria Math" w:cs="Arial"/>
                <w:szCs w:val="24"/>
              </w:rPr>
              <m:t>r</m:t>
            </m:r>
          </m:e>
          <m:sup>
            <m:r>
              <w:rPr>
                <w:rFonts w:ascii="Cambria Math" w:hAnsi="Cambria Math" w:cs="Arial"/>
                <w:szCs w:val="24"/>
              </w:rPr>
              <m:t>2</m:t>
            </m:r>
          </m:sup>
        </m:sSup>
      </m:oMath>
      <w:r>
        <w:rPr>
          <w:rFonts w:eastAsiaTheme="minorEastAsia"/>
          <w:szCs w:val="24"/>
        </w:rPr>
        <w:t>. Therefore in order to determine the area we need the user to specify the radius.</w:t>
      </w:r>
    </w:p>
    <w:p w:rsidR="00CC7E09" w:rsidRDefault="00CC7E09" w:rsidP="00A7083F">
      <w:pPr>
        <w:pStyle w:val="ListParagraph"/>
        <w:numPr>
          <w:ilvl w:val="0"/>
          <w:numId w:val="7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U</w:t>
      </w:r>
      <w:r w:rsidRPr="00CC7E09">
        <w:rPr>
          <w:rFonts w:ascii="Arial" w:eastAsiaTheme="minorEastAsia" w:hAnsi="Arial" w:cs="Arial"/>
          <w:sz w:val="24"/>
          <w:szCs w:val="24"/>
        </w:rPr>
        <w:t>ser</w:t>
      </w:r>
      <w:r>
        <w:rPr>
          <w:rFonts w:ascii="Arial" w:eastAsiaTheme="minorEastAsia" w:hAnsi="Arial" w:cs="Arial"/>
          <w:sz w:val="24"/>
          <w:szCs w:val="24"/>
        </w:rPr>
        <w:t xml:space="preserve"> enters radius</w:t>
      </w:r>
    </w:p>
    <w:p w:rsidR="00CC7E09" w:rsidRDefault="00CC7E09" w:rsidP="00A7083F">
      <w:pPr>
        <w:pStyle w:val="ListParagraph"/>
        <w:numPr>
          <w:ilvl w:val="0"/>
          <w:numId w:val="7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Calculation completed (</w:t>
      </w:r>
      <m:oMath>
        <m:r>
          <w:rPr>
            <w:rFonts w:ascii="Cambria Math" w:eastAsiaTheme="minorEastAsia" w:hAnsi="Cambria Math" w:cs="Arial"/>
            <w:sz w:val="24"/>
            <w:szCs w:val="24"/>
          </w:rPr>
          <m:t>A=π</m:t>
        </m:r>
        <m:sSup>
          <m:sSup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Arial"/>
                <w:sz w:val="24"/>
                <w:szCs w:val="24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  <w:sz w:val="24"/>
                <w:szCs w:val="24"/>
              </w:rPr>
              <m:t>2</m:t>
            </m:r>
          </m:sup>
        </m:sSup>
      </m:oMath>
      <w:r>
        <w:rPr>
          <w:rFonts w:ascii="Arial" w:eastAsiaTheme="minorEastAsia" w:hAnsi="Arial" w:cs="Arial"/>
          <w:sz w:val="24"/>
          <w:szCs w:val="24"/>
        </w:rPr>
        <w:t>)</w:t>
      </w:r>
    </w:p>
    <w:p w:rsidR="00CC7E09" w:rsidRPr="00CC7E09" w:rsidRDefault="00CC7E09" w:rsidP="00A7083F">
      <w:pPr>
        <w:pStyle w:val="ListParagraph"/>
        <w:numPr>
          <w:ilvl w:val="0"/>
          <w:numId w:val="7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Number stored in area1 (float)</w:t>
      </w:r>
    </w:p>
    <w:p w:rsidR="00CC7E09" w:rsidRDefault="00CC7E09" w:rsidP="00A7083F">
      <w:pPr>
        <w:jc w:val="both"/>
      </w:pPr>
    </w:p>
    <w:p w:rsidR="005A3B49" w:rsidRDefault="005A3B49" w:rsidP="00A7083F">
      <w:pPr>
        <w:pStyle w:val="Heading3"/>
        <w:jc w:val="both"/>
      </w:pPr>
      <w:bookmarkStart w:id="14" w:name="_Toc1988421"/>
      <w:r>
        <w:t>2.1.2 Determine the area of the triangle</w:t>
      </w:r>
      <w:bookmarkEnd w:id="14"/>
    </w:p>
    <w:p w:rsidR="00CC7E09" w:rsidRPr="00CC7E09" w:rsidRDefault="00CC7E09" w:rsidP="00A7083F">
      <w:pPr>
        <w:jc w:val="both"/>
      </w:pPr>
      <w:r>
        <w:t xml:space="preserve">The area of a triangle is calculated using the formula </w:t>
      </w:r>
      <m:oMath>
        <m:r>
          <w:rPr>
            <w:rFonts w:ascii="Cambria Math" w:hAnsi="Cambria Math" w:cs="Arial"/>
            <w:szCs w:val="24"/>
          </w:rPr>
          <m:t>A=</m:t>
        </m:r>
        <m:f>
          <m:fPr>
            <m:ctrlPr>
              <w:rPr>
                <w:rFonts w:ascii="Cambria Math" w:hAnsi="Cambria Math" w:cs="Arial"/>
                <w:i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 w:cs="Arial"/>
                    <w:szCs w:val="24"/>
                  </w:rPr>
                  <m:t>b×h</m:t>
                </m:r>
              </m:e>
            </m:d>
          </m:num>
          <m:den>
            <m:r>
              <w:rPr>
                <w:rFonts w:ascii="Cambria Math" w:hAnsi="Cambria Math" w:cs="Arial"/>
                <w:szCs w:val="24"/>
              </w:rPr>
              <m:t>2</m:t>
            </m:r>
          </m:den>
        </m:f>
      </m:oMath>
      <w:r>
        <w:rPr>
          <w:rFonts w:eastAsiaTheme="minorEastAsia"/>
          <w:szCs w:val="24"/>
        </w:rPr>
        <w:t>. Therefore in order to determine the area we need the user to specify the base and height dimensions</w:t>
      </w:r>
    </w:p>
    <w:p w:rsidR="00CC7E09" w:rsidRDefault="00CC7E09" w:rsidP="00A7083F">
      <w:pPr>
        <w:pStyle w:val="ListParagraph"/>
        <w:numPr>
          <w:ilvl w:val="0"/>
          <w:numId w:val="8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U</w:t>
      </w:r>
      <w:r w:rsidRPr="00CC7E09">
        <w:rPr>
          <w:rFonts w:ascii="Arial" w:eastAsiaTheme="minorEastAsia" w:hAnsi="Arial" w:cs="Arial"/>
          <w:sz w:val="24"/>
          <w:szCs w:val="24"/>
        </w:rPr>
        <w:t>ser</w:t>
      </w:r>
      <w:r>
        <w:rPr>
          <w:rFonts w:ascii="Arial" w:eastAsiaTheme="minorEastAsia" w:hAnsi="Arial" w:cs="Arial"/>
          <w:sz w:val="24"/>
          <w:szCs w:val="24"/>
        </w:rPr>
        <w:t xml:space="preserve"> enters base</w:t>
      </w:r>
    </w:p>
    <w:p w:rsidR="00CC7E09" w:rsidRDefault="00CC7E09" w:rsidP="00A7083F">
      <w:pPr>
        <w:pStyle w:val="ListParagraph"/>
        <w:numPr>
          <w:ilvl w:val="0"/>
          <w:numId w:val="8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User enters height</w:t>
      </w:r>
    </w:p>
    <w:p w:rsidR="00CC7E09" w:rsidRDefault="00CC7E09" w:rsidP="00A7083F">
      <w:pPr>
        <w:pStyle w:val="ListParagraph"/>
        <w:numPr>
          <w:ilvl w:val="0"/>
          <w:numId w:val="8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Calculation completed (</w:t>
      </w:r>
      <m:oMath>
        <m:r>
          <w:rPr>
            <w:rFonts w:ascii="Cambria Math" w:hAnsi="Cambria Math" w:cs="Arial"/>
            <w:szCs w:val="24"/>
          </w:rPr>
          <m:t>A=</m:t>
        </m:r>
        <m:f>
          <m:fPr>
            <m:ctrlPr>
              <w:rPr>
                <w:rFonts w:ascii="Cambria Math" w:hAnsi="Cambria Math" w:cs="Arial"/>
                <w:i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 w:cs="Arial"/>
                    <w:szCs w:val="24"/>
                  </w:rPr>
                  <m:t>b×h</m:t>
                </m:r>
              </m:e>
            </m:d>
          </m:num>
          <m:den>
            <m:r>
              <w:rPr>
                <w:rFonts w:ascii="Cambria Math" w:hAnsi="Cambria Math" w:cs="Arial"/>
                <w:szCs w:val="24"/>
              </w:rPr>
              <m:t>2</m:t>
            </m:r>
          </m:den>
        </m:f>
      </m:oMath>
      <w:r>
        <w:rPr>
          <w:rFonts w:ascii="Arial" w:eastAsiaTheme="minorEastAsia" w:hAnsi="Arial" w:cs="Arial"/>
          <w:sz w:val="24"/>
          <w:szCs w:val="24"/>
        </w:rPr>
        <w:t>)</w:t>
      </w:r>
    </w:p>
    <w:p w:rsidR="00CC7E09" w:rsidRPr="00CC7E09" w:rsidRDefault="00CC7E09" w:rsidP="00A7083F">
      <w:pPr>
        <w:pStyle w:val="ListParagraph"/>
        <w:numPr>
          <w:ilvl w:val="0"/>
          <w:numId w:val="8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Number stored in area2 (float)</w:t>
      </w:r>
    </w:p>
    <w:p w:rsidR="005A3B49" w:rsidRDefault="005A3B49" w:rsidP="00A7083F">
      <w:pPr>
        <w:jc w:val="both"/>
      </w:pPr>
    </w:p>
    <w:p w:rsidR="005A3B49" w:rsidRDefault="005A3B49" w:rsidP="00A7083F">
      <w:pPr>
        <w:pStyle w:val="Heading3"/>
        <w:jc w:val="both"/>
      </w:pPr>
      <w:bookmarkStart w:id="15" w:name="_Toc1988422"/>
      <w:r>
        <w:t>2.1.3 Determine the area of the shaded part</w:t>
      </w:r>
      <w:bookmarkEnd w:id="15"/>
    </w:p>
    <w:p w:rsidR="00CC7E09" w:rsidRDefault="00CC7E09" w:rsidP="00A7083F">
      <w:pPr>
        <w:jc w:val="both"/>
      </w:pPr>
      <w:r>
        <w:t>The</w:t>
      </w:r>
      <w:r w:rsidR="00030AB5">
        <w:t>n</w:t>
      </w:r>
      <w:r>
        <w:t xml:space="preserve"> determine the area of the shaded part the area calculated in 2.1.2 needs to be subtracted from the area calculated in 2.1.1.</w:t>
      </w:r>
    </w:p>
    <w:p w:rsidR="00030AB5" w:rsidRDefault="00030AB5" w:rsidP="00A7083F">
      <w:pPr>
        <w:jc w:val="both"/>
      </w:pPr>
      <w:r>
        <w:t>If the value</w:t>
      </w:r>
      <w:r w:rsidR="00853149">
        <w:t xml:space="preserve"> for area 2 is greater than area 1</w:t>
      </w:r>
      <w:r>
        <w:t xml:space="preserve">, </w:t>
      </w:r>
      <w:r w:rsidR="00853149">
        <w:t>print “The dimensions for your triangle are greater than your circle”.</w:t>
      </w:r>
      <w:r>
        <w:t xml:space="preserve"> Otherwise:</w:t>
      </w:r>
    </w:p>
    <w:p w:rsidR="00CC7E09" w:rsidRDefault="00CC7E09" w:rsidP="00A7083F">
      <w:pPr>
        <w:pStyle w:val="ListParagraph"/>
        <w:numPr>
          <w:ilvl w:val="0"/>
          <w:numId w:val="9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Area</w:t>
      </w:r>
      <w:r w:rsidR="00853149">
        <w:rPr>
          <w:rFonts w:ascii="Arial" w:eastAsiaTheme="minorEastAsia" w:hAnsi="Arial" w:cs="Arial"/>
          <w:sz w:val="24"/>
          <w:szCs w:val="24"/>
        </w:rPr>
        <w:t>1</w:t>
      </w:r>
      <w:r>
        <w:rPr>
          <w:rFonts w:ascii="Arial" w:eastAsiaTheme="minorEastAsia" w:hAnsi="Arial" w:cs="Arial"/>
          <w:sz w:val="24"/>
          <w:szCs w:val="24"/>
        </w:rPr>
        <w:t xml:space="preserve"> –</w:t>
      </w:r>
      <w:r w:rsidR="00853149">
        <w:rPr>
          <w:rFonts w:ascii="Arial" w:eastAsiaTheme="minorEastAsia" w:hAnsi="Arial" w:cs="Arial"/>
          <w:sz w:val="24"/>
          <w:szCs w:val="24"/>
        </w:rPr>
        <w:t xml:space="preserve"> area2</w:t>
      </w:r>
    </w:p>
    <w:p w:rsidR="00030AB5" w:rsidRPr="00030AB5" w:rsidRDefault="00CC7E09" w:rsidP="00A7083F">
      <w:pPr>
        <w:pStyle w:val="ListParagraph"/>
        <w:numPr>
          <w:ilvl w:val="0"/>
          <w:numId w:val="9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Number stored in area3</w:t>
      </w:r>
    </w:p>
    <w:p w:rsidR="00CC7E09" w:rsidRDefault="00CC7E09" w:rsidP="00A7083F">
      <w:pPr>
        <w:pStyle w:val="ListParagraph"/>
        <w:numPr>
          <w:ilvl w:val="0"/>
          <w:numId w:val="9"/>
        </w:num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Print area3 on screen</w:t>
      </w:r>
    </w:p>
    <w:p w:rsidR="00CC7E09" w:rsidRDefault="00CC7E09" w:rsidP="00A7083F">
      <w:pPr>
        <w:jc w:val="both"/>
      </w:pPr>
    </w:p>
    <w:p w:rsidR="00C76485" w:rsidRPr="00C76485" w:rsidRDefault="00C76485" w:rsidP="00C76485">
      <w:pPr>
        <w:pStyle w:val="Heading2"/>
      </w:pPr>
      <w:bookmarkStart w:id="16" w:name="_Toc1988423"/>
      <w:r>
        <w:lastRenderedPageBreak/>
        <w:t>2.2 Annotated code</w:t>
      </w:r>
      <w:bookmarkEnd w:id="16"/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 xml:space="preserve">   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 </w:t>
      </w:r>
      <w:r>
        <w:rPr>
          <w:rFonts w:ascii="Consolas" w:hAnsi="Consolas" w:cs="Consolas"/>
          <w:color w:val="008000"/>
          <w:sz w:val="19"/>
          <w:szCs w:val="19"/>
        </w:rPr>
        <w:t>//defined the value of PI as a constant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radius, area1, height, base, area2, area3;</w:t>
      </w:r>
      <w:r>
        <w:rPr>
          <w:rFonts w:ascii="Consolas" w:hAnsi="Consolas" w:cs="Consolas"/>
          <w:color w:val="008000"/>
          <w:sz w:val="19"/>
          <w:szCs w:val="19"/>
        </w:rPr>
        <w:t>//floats chosen as area is likely to contain decimals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//First calculate the area of the circle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"Let's calculate the remaining area of a triangle within a circle\n\n"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"First we need to determine the area of our circle.\n"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radius of your circle in cm:\n"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&amp;radius);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area1 = (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* radius * radius);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area of your circle is %.2f\n"</w:t>
      </w:r>
      <w:r>
        <w:rPr>
          <w:rFonts w:ascii="Consolas" w:hAnsi="Consolas" w:cs="Consolas"/>
          <w:color w:val="000000"/>
          <w:sz w:val="19"/>
          <w:szCs w:val="19"/>
        </w:rPr>
        <w:t>, area1);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//second calculate the area of the triangle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"Second we need to determine the area of our triangle (this should be smaller than your circle!).\n"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height of your triangle in cm:\n"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&amp;height);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base of your triangle in cm:\n"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&amp;base);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area2 = (height * base) /2;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area of your triangle is %.2f\n"</w:t>
      </w:r>
      <w:r>
        <w:rPr>
          <w:rFonts w:ascii="Consolas" w:hAnsi="Consolas" w:cs="Consolas"/>
          <w:color w:val="000000"/>
          <w:sz w:val="19"/>
          <w:szCs w:val="19"/>
        </w:rPr>
        <w:t>, area2);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the triangle is bigger than the circle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(area2 &gt; area1) 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dimensions for your triangle are greater than your circle."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//if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traingle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is smaller than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cirle</w:t>
      </w:r>
      <w:proofErr w:type="spellEnd"/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area3 = (area1 - area2);</w:t>
      </w:r>
    </w:p>
    <w:p w:rsidR="006D2C47" w:rsidRDefault="006D2C47" w:rsidP="006D2C4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remaining area is %.2f"</w:t>
      </w:r>
      <w:r>
        <w:rPr>
          <w:rFonts w:ascii="Consolas" w:hAnsi="Consolas" w:cs="Consolas"/>
          <w:color w:val="000000"/>
          <w:sz w:val="19"/>
          <w:szCs w:val="19"/>
        </w:rPr>
        <w:t>, area3);</w:t>
      </w:r>
    </w:p>
    <w:p w:rsidR="00AD61F3" w:rsidRDefault="006D2C47" w:rsidP="006D2C47"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t xml:space="preserve"> </w:t>
      </w:r>
    </w:p>
    <w:p w:rsidR="005A5019" w:rsidRPr="00AD61F3" w:rsidRDefault="00AD61F3" w:rsidP="00AD61F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AD61F3">
        <w:rPr>
          <w:rFonts w:ascii="Consolas" w:hAnsi="Consolas" w:cs="Consolas"/>
          <w:color w:val="000000"/>
          <w:sz w:val="19"/>
          <w:szCs w:val="19"/>
        </w:rPr>
        <w:t>}</w:t>
      </w:r>
      <w:r w:rsidR="005A5019" w:rsidRPr="00AD61F3">
        <w:rPr>
          <w:rFonts w:ascii="Consolas" w:hAnsi="Consolas" w:cs="Consolas"/>
          <w:color w:val="000000"/>
          <w:sz w:val="19"/>
          <w:szCs w:val="19"/>
        </w:rPr>
        <w:br w:type="page"/>
      </w:r>
    </w:p>
    <w:p w:rsidR="00C76485" w:rsidRDefault="00C76485" w:rsidP="00C76485">
      <w:pPr>
        <w:pStyle w:val="Heading2"/>
      </w:pPr>
      <w:bookmarkStart w:id="17" w:name="_Toc1988424"/>
      <w:r>
        <w:lastRenderedPageBreak/>
        <w:t>2.3 Testing</w:t>
      </w:r>
      <w:bookmarkEnd w:id="17"/>
    </w:p>
    <w:p w:rsidR="0063523C" w:rsidRDefault="0063523C" w:rsidP="0063523C">
      <w:pPr>
        <w:pStyle w:val="Heading3"/>
      </w:pPr>
      <w:bookmarkStart w:id="18" w:name="_Toc1988425"/>
      <w:r>
        <w:t>2.3.1 Correct values</w:t>
      </w:r>
      <w:bookmarkEnd w:id="18"/>
    </w:p>
    <w:p w:rsidR="0063523C" w:rsidRPr="0063523C" w:rsidRDefault="0063523C" w:rsidP="0063523C">
      <w:r>
        <w:t>User enters valid and correct values for shapes</w:t>
      </w:r>
    </w:p>
    <w:p w:rsidR="00C76485" w:rsidRDefault="005A5019" w:rsidP="00C76485">
      <w:r>
        <w:rPr>
          <w:noProof/>
          <w:lang w:eastAsia="en-GB"/>
        </w:rPr>
        <w:drawing>
          <wp:inline distT="0" distB="0" distL="0" distR="0">
            <wp:extent cx="5731510" cy="154876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8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3523C" w:rsidRDefault="0063523C" w:rsidP="00C76485">
      <w:r>
        <w:t>Result: Program ran as expected.</w:t>
      </w:r>
    </w:p>
    <w:p w:rsidR="0063523C" w:rsidRDefault="0063523C" w:rsidP="00DB5D49">
      <w:pPr>
        <w:pStyle w:val="Heading3"/>
      </w:pPr>
      <w:bookmarkStart w:id="19" w:name="_Toc1988426"/>
      <w:r>
        <w:t>2.3.2 Incorrect values</w:t>
      </w:r>
      <w:bookmarkEnd w:id="19"/>
    </w:p>
    <w:p w:rsidR="0063523C" w:rsidRDefault="0063523C" w:rsidP="00C76485">
      <w:r>
        <w:t>User enters values where triangle is bigger than square</w:t>
      </w:r>
    </w:p>
    <w:p w:rsidR="005A5019" w:rsidRPr="00C76485" w:rsidRDefault="005A5019" w:rsidP="00C76485">
      <w:r>
        <w:rPr>
          <w:noProof/>
          <w:lang w:eastAsia="en-GB"/>
        </w:rPr>
        <w:drawing>
          <wp:inline distT="0" distB="0" distL="0" distR="0">
            <wp:extent cx="5731510" cy="16579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5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0AD" w:rsidRDefault="0063523C" w:rsidP="0063523C">
      <w:pPr>
        <w:rPr>
          <w:rFonts w:cs="Arial"/>
          <w:szCs w:val="24"/>
        </w:rPr>
      </w:pPr>
      <w:r>
        <w:rPr>
          <w:rFonts w:cs="Arial"/>
          <w:szCs w:val="24"/>
        </w:rPr>
        <w:t>Result: Program ran as expected.</w:t>
      </w:r>
    </w:p>
    <w:p w:rsidR="0063523C" w:rsidRDefault="0063523C" w:rsidP="00DB5D49">
      <w:pPr>
        <w:pStyle w:val="Heading3"/>
      </w:pPr>
      <w:bookmarkStart w:id="20" w:name="_Toc1988427"/>
      <w:r>
        <w:t>2.3.3 Invalid characters</w:t>
      </w:r>
      <w:bookmarkEnd w:id="20"/>
    </w:p>
    <w:p w:rsidR="0063523C" w:rsidRDefault="0063523C" w:rsidP="0063523C">
      <w:pPr>
        <w:rPr>
          <w:rFonts w:cs="Arial"/>
          <w:szCs w:val="24"/>
        </w:rPr>
      </w:pPr>
      <w:r>
        <w:rPr>
          <w:rFonts w:cs="Arial"/>
          <w:szCs w:val="24"/>
        </w:rPr>
        <w:t xml:space="preserve">User enters invalid characters, letters </w:t>
      </w:r>
      <w:r w:rsidR="003571D4">
        <w:rPr>
          <w:rFonts w:cs="Arial"/>
          <w:szCs w:val="24"/>
        </w:rPr>
        <w:t>included</w:t>
      </w:r>
    </w:p>
    <w:p w:rsidR="00AD61F3" w:rsidRDefault="00AD61F3" w:rsidP="00AD61F3">
      <w:pPr>
        <w:rPr>
          <w:rFonts w:cs="Arial"/>
          <w:szCs w:val="24"/>
        </w:rPr>
      </w:pPr>
      <w:r>
        <w:rPr>
          <w:noProof/>
        </w:rPr>
        <w:drawing>
          <wp:inline distT="0" distB="0" distL="0" distR="0" wp14:anchorId="3B79862D" wp14:editId="658577B7">
            <wp:extent cx="4929187" cy="275184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958940" cy="2768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3523C" w:rsidRPr="00082C6F" w:rsidRDefault="0063523C" w:rsidP="0063523C">
      <w:pPr>
        <w:rPr>
          <w:rFonts w:cs="Arial"/>
          <w:szCs w:val="24"/>
        </w:rPr>
      </w:pPr>
      <w:r>
        <w:rPr>
          <w:rFonts w:cs="Arial"/>
          <w:szCs w:val="24"/>
        </w:rPr>
        <w:t>Result: Program failed.</w:t>
      </w:r>
    </w:p>
    <w:p w:rsidR="00F520AD" w:rsidRDefault="00F520AD" w:rsidP="00A7083F">
      <w:pPr>
        <w:pStyle w:val="Heading2"/>
        <w:jc w:val="both"/>
      </w:pPr>
      <w:bookmarkStart w:id="21" w:name="_Toc1988428"/>
      <w:r w:rsidRPr="00082C6F">
        <w:lastRenderedPageBreak/>
        <w:t xml:space="preserve">Exercise </w:t>
      </w:r>
      <w:r>
        <w:t>3</w:t>
      </w:r>
      <w:r w:rsidRPr="00082C6F">
        <w:t>:</w:t>
      </w:r>
      <w:r w:rsidR="007A5E0B">
        <w:t xml:space="preserve"> Products, price plus VAT</w:t>
      </w:r>
      <w:bookmarkEnd w:id="21"/>
    </w:p>
    <w:p w:rsidR="00C76485" w:rsidRPr="00C76485" w:rsidRDefault="00C76485" w:rsidP="00A7083F">
      <w:pPr>
        <w:pStyle w:val="Heading2"/>
        <w:jc w:val="both"/>
      </w:pPr>
      <w:bookmarkStart w:id="22" w:name="_Toc1988429"/>
      <w:r>
        <w:t>3.1 Problem breakdown</w:t>
      </w:r>
      <w:bookmarkEnd w:id="22"/>
    </w:p>
    <w:p w:rsidR="00C76485" w:rsidRDefault="00A06293" w:rsidP="00A7083F">
      <w:pPr>
        <w:jc w:val="both"/>
      </w:pPr>
      <w:r>
        <w:t>This exercise requires the program to allow a user to determin</w:t>
      </w:r>
      <w:r w:rsidR="00A7083F">
        <w:t>e the price of 5 specified produc</w:t>
      </w:r>
      <w:r w:rsidR="00AC2467">
        <w:t>ts, calculate</w:t>
      </w:r>
      <w:r w:rsidR="00A7083F">
        <w:t xml:space="preserve"> the total price</w:t>
      </w:r>
      <w:r w:rsidR="00AC2467">
        <w:t xml:space="preserve"> for all the items</w:t>
      </w:r>
      <w:r w:rsidR="00A7083F">
        <w:t xml:space="preserve"> for them and then the total plus VAT.</w:t>
      </w:r>
      <w:r w:rsidR="00AC2467">
        <w:t xml:space="preserve"> </w:t>
      </w:r>
    </w:p>
    <w:p w:rsidR="00F91941" w:rsidRDefault="000236B8" w:rsidP="000236B8">
      <w:pPr>
        <w:pStyle w:val="Heading3"/>
      </w:pPr>
      <w:bookmarkStart w:id="23" w:name="_Toc1988430"/>
      <w:r>
        <w:t>3.1.1 Determine the products values in an array</w:t>
      </w:r>
      <w:r w:rsidR="00246176">
        <w:t xml:space="preserve"> and calculate the total</w:t>
      </w:r>
      <w:bookmarkEnd w:id="23"/>
    </w:p>
    <w:p w:rsidR="000236B8" w:rsidRDefault="00EE7CE5" w:rsidP="000236B8">
      <w:r>
        <w:t>The exercise requires that the program should allow the user to enter the price of 5 products</w:t>
      </w:r>
      <w:r w:rsidR="00246176">
        <w:t xml:space="preserve"> and for the total to be calculated.</w:t>
      </w:r>
    </w:p>
    <w:p w:rsidR="00246176" w:rsidRDefault="00404CC8" w:rsidP="0024617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246176">
        <w:rPr>
          <w:rFonts w:ascii="Arial" w:hAnsi="Arial" w:cs="Arial"/>
          <w:sz w:val="24"/>
          <w:szCs w:val="24"/>
        </w:rPr>
        <w:t>C</w:t>
      </w:r>
      <w:r w:rsidR="00EE7CE5" w:rsidRPr="00246176">
        <w:rPr>
          <w:rFonts w:ascii="Arial" w:hAnsi="Arial" w:cs="Arial"/>
          <w:sz w:val="24"/>
          <w:szCs w:val="24"/>
        </w:rPr>
        <w:t>reate an array of 5 products</w:t>
      </w:r>
    </w:p>
    <w:p w:rsidR="00246176" w:rsidRPr="00246176" w:rsidRDefault="00246176" w:rsidP="0024617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246176">
        <w:rPr>
          <w:rFonts w:ascii="Arial" w:hAnsi="Arial" w:cs="Arial"/>
          <w:sz w:val="24"/>
          <w:szCs w:val="24"/>
        </w:rPr>
        <w:t>User enters prices for each product</w:t>
      </w:r>
    </w:p>
    <w:p w:rsidR="00246176" w:rsidRPr="00246176" w:rsidRDefault="00246176" w:rsidP="0024617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246176">
        <w:rPr>
          <w:rFonts w:ascii="Arial" w:hAnsi="Arial" w:cs="Arial"/>
          <w:sz w:val="24"/>
          <w:szCs w:val="24"/>
        </w:rPr>
        <w:t>Values added stored in product variables as floats</w:t>
      </w:r>
    </w:p>
    <w:p w:rsidR="00246176" w:rsidRPr="00246176" w:rsidRDefault="00246176" w:rsidP="0024617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246176">
        <w:rPr>
          <w:rFonts w:ascii="Arial" w:hAnsi="Arial" w:cs="Arial"/>
          <w:sz w:val="24"/>
          <w:szCs w:val="24"/>
        </w:rPr>
        <w:t>Add prices of all 5 products</w:t>
      </w:r>
      <w:r w:rsidR="001D2746">
        <w:rPr>
          <w:rFonts w:ascii="Arial" w:hAnsi="Arial" w:cs="Arial"/>
          <w:sz w:val="24"/>
          <w:szCs w:val="24"/>
        </w:rPr>
        <w:t xml:space="preserve"> together</w:t>
      </w:r>
    </w:p>
    <w:p w:rsidR="00246176" w:rsidRPr="00246176" w:rsidRDefault="00246176" w:rsidP="00246176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246176">
        <w:rPr>
          <w:rFonts w:ascii="Arial" w:hAnsi="Arial" w:cs="Arial"/>
          <w:sz w:val="24"/>
          <w:szCs w:val="24"/>
        </w:rPr>
        <w:t xml:space="preserve">Print </w:t>
      </w:r>
      <w:proofErr w:type="spellStart"/>
      <w:r w:rsidRPr="00246176">
        <w:rPr>
          <w:rFonts w:ascii="Arial" w:hAnsi="Arial" w:cs="Arial"/>
          <w:sz w:val="24"/>
          <w:szCs w:val="24"/>
        </w:rPr>
        <w:t>totalprice</w:t>
      </w:r>
      <w:proofErr w:type="spellEnd"/>
      <w:r w:rsidRPr="00246176">
        <w:rPr>
          <w:rFonts w:ascii="Arial" w:hAnsi="Arial" w:cs="Arial"/>
          <w:sz w:val="24"/>
          <w:szCs w:val="24"/>
        </w:rPr>
        <w:t xml:space="preserve"> on screen (float)</w:t>
      </w:r>
    </w:p>
    <w:p w:rsidR="00246176" w:rsidRDefault="00246176" w:rsidP="000236B8"/>
    <w:p w:rsidR="000236B8" w:rsidRDefault="00246176" w:rsidP="00246176">
      <w:pPr>
        <w:pStyle w:val="Heading3"/>
      </w:pPr>
      <w:bookmarkStart w:id="24" w:name="_Toc1988431"/>
      <w:r>
        <w:t xml:space="preserve">3.1.2 </w:t>
      </w:r>
      <w:r w:rsidR="000236B8">
        <w:t>Calculate the total price plus VAT for the product list</w:t>
      </w:r>
      <w:bookmarkEnd w:id="24"/>
    </w:p>
    <w:p w:rsidR="00246176" w:rsidRDefault="00246176" w:rsidP="00246176">
      <w:r>
        <w:t>As we now have the total price for the products we can now calculate the VAT and provide a total plus VAT.</w:t>
      </w:r>
    </w:p>
    <w:p w:rsidR="00246176" w:rsidRPr="00E44E6C" w:rsidRDefault="00E44E6C" w:rsidP="00E44E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E44E6C">
        <w:rPr>
          <w:rFonts w:ascii="Arial" w:hAnsi="Arial" w:cs="Arial"/>
          <w:sz w:val="24"/>
          <w:szCs w:val="24"/>
        </w:rPr>
        <w:t>Create variable</w:t>
      </w:r>
      <w:r>
        <w:rPr>
          <w:rFonts w:ascii="Arial" w:hAnsi="Arial" w:cs="Arial"/>
          <w:sz w:val="24"/>
          <w:szCs w:val="24"/>
        </w:rPr>
        <w:t>s</w:t>
      </w:r>
      <w:r w:rsidRPr="00E44E6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VAT and </w:t>
      </w:r>
      <w:proofErr w:type="spellStart"/>
      <w:r>
        <w:rPr>
          <w:rFonts w:ascii="Arial" w:hAnsi="Arial" w:cs="Arial"/>
          <w:sz w:val="24"/>
          <w:szCs w:val="24"/>
        </w:rPr>
        <w:t>sumtotal</w:t>
      </w:r>
      <w:proofErr w:type="spellEnd"/>
    </w:p>
    <w:p w:rsidR="00E44E6C" w:rsidRDefault="00E44E6C" w:rsidP="00E44E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Multiply </w:t>
      </w:r>
      <w:proofErr w:type="spellStart"/>
      <w:r>
        <w:rPr>
          <w:rFonts w:ascii="Arial" w:hAnsi="Arial" w:cs="Arial"/>
          <w:sz w:val="24"/>
          <w:szCs w:val="24"/>
        </w:rPr>
        <w:t>totalprice</w:t>
      </w:r>
      <w:proofErr w:type="spellEnd"/>
      <w:r>
        <w:rPr>
          <w:rFonts w:ascii="Arial" w:hAnsi="Arial" w:cs="Arial"/>
          <w:sz w:val="24"/>
          <w:szCs w:val="24"/>
        </w:rPr>
        <w:t xml:space="preserve"> by .20 to calculate 20% </w:t>
      </w:r>
    </w:p>
    <w:p w:rsidR="00E44E6C" w:rsidRDefault="00E44E6C" w:rsidP="00E44E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Store as VAT</w:t>
      </w:r>
    </w:p>
    <w:p w:rsidR="00E44E6C" w:rsidRDefault="00E44E6C" w:rsidP="00E44E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 </w:t>
      </w:r>
      <w:proofErr w:type="spellStart"/>
      <w:r>
        <w:rPr>
          <w:rFonts w:ascii="Arial" w:hAnsi="Arial" w:cs="Arial"/>
          <w:sz w:val="24"/>
          <w:szCs w:val="24"/>
        </w:rPr>
        <w:t>totalprice</w:t>
      </w:r>
      <w:proofErr w:type="spellEnd"/>
      <w:r>
        <w:rPr>
          <w:rFonts w:ascii="Arial" w:hAnsi="Arial" w:cs="Arial"/>
          <w:sz w:val="24"/>
          <w:szCs w:val="24"/>
        </w:rPr>
        <w:t xml:space="preserve"> and VAT</w:t>
      </w:r>
    </w:p>
    <w:p w:rsidR="00E44E6C" w:rsidRDefault="00E44E6C" w:rsidP="00E44E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Store in </w:t>
      </w:r>
      <w:proofErr w:type="spellStart"/>
      <w:r>
        <w:rPr>
          <w:rFonts w:ascii="Arial" w:hAnsi="Arial" w:cs="Arial"/>
          <w:sz w:val="24"/>
          <w:szCs w:val="24"/>
        </w:rPr>
        <w:t>sumtotal</w:t>
      </w:r>
      <w:proofErr w:type="spellEnd"/>
    </w:p>
    <w:p w:rsidR="00247C24" w:rsidRPr="00E44E6C" w:rsidRDefault="00247C24" w:rsidP="00E44E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Print </w:t>
      </w:r>
      <w:proofErr w:type="spellStart"/>
      <w:r>
        <w:rPr>
          <w:rFonts w:ascii="Arial" w:hAnsi="Arial" w:cs="Arial"/>
          <w:sz w:val="24"/>
          <w:szCs w:val="24"/>
        </w:rPr>
        <w:t>sumtotal</w:t>
      </w:r>
      <w:proofErr w:type="spellEnd"/>
      <w:r>
        <w:rPr>
          <w:rFonts w:ascii="Arial" w:hAnsi="Arial" w:cs="Arial"/>
          <w:sz w:val="24"/>
          <w:szCs w:val="24"/>
        </w:rPr>
        <w:t xml:space="preserve"> on screen</w:t>
      </w:r>
    </w:p>
    <w:p w:rsidR="000236B8" w:rsidRDefault="000236B8" w:rsidP="000236B8"/>
    <w:p w:rsidR="00C33663" w:rsidRDefault="00C33663">
      <w:pPr>
        <w:rPr>
          <w:rFonts w:eastAsiaTheme="majorEastAsia" w:cstheme="majorBidi"/>
          <w:sz w:val="28"/>
          <w:szCs w:val="26"/>
        </w:rPr>
      </w:pPr>
      <w:r>
        <w:br w:type="page"/>
      </w:r>
    </w:p>
    <w:p w:rsidR="00C76485" w:rsidRPr="00C76485" w:rsidRDefault="00C76485" w:rsidP="00A7083F">
      <w:pPr>
        <w:pStyle w:val="Heading2"/>
        <w:jc w:val="both"/>
      </w:pPr>
      <w:bookmarkStart w:id="25" w:name="_Toc1988432"/>
      <w:r>
        <w:lastRenderedPageBreak/>
        <w:t>3.2 Annotated code</w:t>
      </w:r>
      <w:bookmarkEnd w:id="25"/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3571D4" w:rsidRDefault="003571D4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products[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5]; </w:t>
      </w:r>
      <w:r>
        <w:rPr>
          <w:rFonts w:ascii="Consolas" w:hAnsi="Consolas" w:cs="Consolas"/>
          <w:color w:val="008000"/>
          <w:sz w:val="19"/>
          <w:szCs w:val="19"/>
        </w:rPr>
        <w:t>//declare the array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VAT,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sumtotal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//declare variables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//First the user needs to populate the array totals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"What's the cost?\n"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76C07" w:rsidRDefault="00176C07" w:rsidP="00C33663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determine a price (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i.e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1.50) for the following 5 products and I will tell you their total cost before and after VAT.\n"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"Shoes:\n\x9c"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 w:rsidR="00C33663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C33663" w:rsidRPr="00C33663">
        <w:rPr>
          <w:rFonts w:ascii="Consolas" w:hAnsi="Consolas" w:cs="Consolas"/>
          <w:color w:val="008000"/>
          <w:sz w:val="19"/>
          <w:szCs w:val="19"/>
        </w:rPr>
        <w:t>//The code \x9c is used to print a £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&amp;products[0]);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"Dress:\n\x9c"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&amp;products[1]);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"Coat:\n\x9c"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&amp;products[2]);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"Bag:\n\x9c"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&amp;products[3]);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"Purse:\n\x9c"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&amp;products[4]);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total for the prices entered can now be calculated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76C07" w:rsidRDefault="00176C07" w:rsidP="00935C85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products[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 + products[1] + products[2] + products[3] + products[4]);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total price for the 5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prducts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is \x9c%.2f\n"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VAT =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0.20); </w:t>
      </w:r>
      <w:r>
        <w:rPr>
          <w:rFonts w:ascii="Consolas" w:hAnsi="Consolas" w:cs="Consolas"/>
          <w:color w:val="008000"/>
          <w:sz w:val="19"/>
          <w:szCs w:val="19"/>
        </w:rPr>
        <w:t xml:space="preserve">//this will calculate 20% of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totalprice</w:t>
      </w:r>
      <w:proofErr w:type="spellEnd"/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sumtotal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VAT);</w:t>
      </w: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76C07" w:rsidRDefault="00176C07" w:rsidP="00176C0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price with VAT is \x9c%.2f"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sumtotal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76485" w:rsidRDefault="00176C07" w:rsidP="00176C07">
      <w:pPr>
        <w:jc w:val="both"/>
        <w:rPr>
          <w:rFonts w:cs="Arial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571D4" w:rsidRDefault="003571D4" w:rsidP="00A7083F">
      <w:pPr>
        <w:pStyle w:val="Heading2"/>
        <w:jc w:val="both"/>
      </w:pPr>
    </w:p>
    <w:p w:rsidR="00DB5D49" w:rsidRDefault="00DB5D49">
      <w:pPr>
        <w:rPr>
          <w:rFonts w:eastAsiaTheme="majorEastAsia" w:cstheme="majorBidi"/>
          <w:sz w:val="28"/>
          <w:szCs w:val="26"/>
        </w:rPr>
      </w:pPr>
      <w:r>
        <w:br w:type="page"/>
      </w:r>
    </w:p>
    <w:p w:rsidR="00C76485" w:rsidRDefault="00C76485" w:rsidP="00A7083F">
      <w:pPr>
        <w:pStyle w:val="Heading2"/>
        <w:jc w:val="both"/>
      </w:pPr>
      <w:bookmarkStart w:id="26" w:name="_Toc1988433"/>
      <w:r>
        <w:lastRenderedPageBreak/>
        <w:t>3.3 Testing</w:t>
      </w:r>
      <w:bookmarkEnd w:id="26"/>
    </w:p>
    <w:p w:rsidR="003571D4" w:rsidRDefault="003571D4" w:rsidP="003571D4">
      <w:pPr>
        <w:pStyle w:val="Heading3"/>
      </w:pPr>
      <w:bookmarkStart w:id="27" w:name="_Toc1988434"/>
      <w:r>
        <w:t>3.3.1 Normal values</w:t>
      </w:r>
      <w:bookmarkEnd w:id="27"/>
      <w:r>
        <w:t xml:space="preserve"> </w:t>
      </w:r>
    </w:p>
    <w:p w:rsidR="003571D4" w:rsidRDefault="003571D4" w:rsidP="003571D4">
      <w:pPr>
        <w:jc w:val="both"/>
      </w:pPr>
      <w:r>
        <w:t>User enters valid numbers (in decimal)</w:t>
      </w:r>
    </w:p>
    <w:p w:rsidR="003571D4" w:rsidRDefault="003571D4" w:rsidP="003571D4">
      <w:pPr>
        <w:jc w:val="both"/>
      </w:pPr>
      <w:r>
        <w:rPr>
          <w:noProof/>
          <w:lang w:eastAsia="en-GB"/>
        </w:rPr>
        <w:drawing>
          <wp:inline distT="0" distB="0" distL="0" distR="0">
            <wp:extent cx="5731510" cy="1708150"/>
            <wp:effectExtent l="0" t="0" r="2540" b="6350"/>
            <wp:docPr id="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B5D49" w:rsidRDefault="003571D4" w:rsidP="00DB5D49">
      <w:pPr>
        <w:jc w:val="both"/>
      </w:pPr>
      <w:r>
        <w:t>Result: program ran as expected. Correct totals calculated</w:t>
      </w:r>
    </w:p>
    <w:p w:rsidR="003571D4" w:rsidRDefault="003571D4" w:rsidP="00DB5D49">
      <w:pPr>
        <w:pStyle w:val="Heading3"/>
      </w:pPr>
      <w:bookmarkStart w:id="28" w:name="_Toc1988435"/>
      <w:r>
        <w:t>3.3.2 Boundary values</w:t>
      </w:r>
      <w:bookmarkEnd w:id="28"/>
      <w:r>
        <w:t xml:space="preserve"> </w:t>
      </w:r>
    </w:p>
    <w:p w:rsidR="003571D4" w:rsidRPr="003571D4" w:rsidRDefault="003571D4" w:rsidP="003571D4">
      <w:r>
        <w:t>User enters all values the same</w:t>
      </w:r>
    </w:p>
    <w:p w:rsidR="00C76485" w:rsidRDefault="00C33663" w:rsidP="00A7083F">
      <w:pPr>
        <w:jc w:val="both"/>
      </w:pPr>
      <w:r>
        <w:rPr>
          <w:noProof/>
          <w:lang w:eastAsia="en-GB"/>
        </w:rPr>
        <w:drawing>
          <wp:inline distT="0" distB="0" distL="0" distR="0">
            <wp:extent cx="5731510" cy="17595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1D4" w:rsidRDefault="003571D4" w:rsidP="00A7083F">
      <w:pPr>
        <w:jc w:val="both"/>
      </w:pPr>
      <w:r>
        <w:t>Result: Program ran as expected. Correct totals calculated</w:t>
      </w:r>
    </w:p>
    <w:p w:rsidR="003571D4" w:rsidRDefault="003571D4" w:rsidP="00DB5D49">
      <w:pPr>
        <w:pStyle w:val="Heading3"/>
      </w:pPr>
      <w:bookmarkStart w:id="29" w:name="_Toc1988436"/>
      <w:r>
        <w:t>3.3.3 Invalid values</w:t>
      </w:r>
      <w:bookmarkEnd w:id="29"/>
      <w:r>
        <w:t xml:space="preserve"> </w:t>
      </w:r>
    </w:p>
    <w:p w:rsidR="003571D4" w:rsidRDefault="003571D4">
      <w:r>
        <w:t>User enters invalid characters, letters included</w:t>
      </w:r>
    </w:p>
    <w:p w:rsidR="003571D4" w:rsidRPr="00C52054" w:rsidRDefault="005E575D" w:rsidP="00294167">
      <w:r>
        <w:rPr>
          <w:noProof/>
        </w:rPr>
        <w:drawing>
          <wp:inline distT="0" distB="0" distL="0" distR="0" wp14:anchorId="7996E3DA" wp14:editId="71F83546">
            <wp:extent cx="5731510" cy="179260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2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571D4">
        <w:t>Result: Program failed.</w:t>
      </w:r>
      <w:r w:rsidR="003571D4">
        <w:br w:type="page"/>
      </w:r>
    </w:p>
    <w:p w:rsidR="00F520AD" w:rsidRDefault="00F520AD" w:rsidP="00A7083F">
      <w:pPr>
        <w:pStyle w:val="Heading2"/>
        <w:jc w:val="both"/>
      </w:pPr>
      <w:bookmarkStart w:id="30" w:name="_Toc1988437"/>
      <w:r w:rsidRPr="00082C6F">
        <w:lastRenderedPageBreak/>
        <w:t xml:space="preserve">Exercise </w:t>
      </w:r>
      <w:r>
        <w:t>4</w:t>
      </w:r>
      <w:r w:rsidRPr="00082C6F">
        <w:t>:</w:t>
      </w:r>
      <w:r w:rsidR="007A5E0B">
        <w:t xml:space="preserve"> The fruit machine</w:t>
      </w:r>
      <w:bookmarkEnd w:id="30"/>
    </w:p>
    <w:p w:rsidR="00C76485" w:rsidRPr="00C76485" w:rsidRDefault="00C76485" w:rsidP="00A7083F">
      <w:pPr>
        <w:pStyle w:val="Heading2"/>
        <w:jc w:val="both"/>
      </w:pPr>
      <w:bookmarkStart w:id="31" w:name="_Toc1988438"/>
      <w:r>
        <w:t>4.1 Problem breakdown</w:t>
      </w:r>
      <w:bookmarkEnd w:id="31"/>
    </w:p>
    <w:p w:rsidR="00C76485" w:rsidRDefault="00752C83" w:rsidP="00A7083F">
      <w:pPr>
        <w:jc w:val="both"/>
      </w:pPr>
      <w:r>
        <w:t>This purpose of this exercise is to build a fruit machine game which allows a user to “spin” 3 reels in order to attain points. Each reel should range from 1 to 5</w:t>
      </w:r>
      <w:r w:rsidR="005426C2">
        <w:t>,</w:t>
      </w:r>
      <w:r>
        <w:t xml:space="preserve"> with points granted for </w:t>
      </w:r>
      <w:r w:rsidR="00F57A08">
        <w:t>“landing” 2 or 3 5’s or three of a kind (with different points awarded depending on the combination).</w:t>
      </w:r>
    </w:p>
    <w:p w:rsidR="00F57A08" w:rsidRDefault="00D22478" w:rsidP="00D22478">
      <w:pPr>
        <w:pStyle w:val="Heading3"/>
      </w:pPr>
      <w:bookmarkStart w:id="32" w:name="_Toc1988439"/>
      <w:r>
        <w:t xml:space="preserve">4.1.1 </w:t>
      </w:r>
      <w:r w:rsidR="009C1EC4">
        <w:t>Generate</w:t>
      </w:r>
      <w:r>
        <w:t xml:space="preserve"> random numbers</w:t>
      </w:r>
      <w:bookmarkEnd w:id="32"/>
    </w:p>
    <w:p w:rsidR="00D22478" w:rsidRDefault="00457EE0" w:rsidP="00A7083F">
      <w:pPr>
        <w:jc w:val="both"/>
      </w:pPr>
      <w:r>
        <w:t>Additional libraries are needed in order to generate random numbers in C, these are &lt;</w:t>
      </w:r>
      <w:proofErr w:type="spellStart"/>
      <w:r>
        <w:t>stdlib.h</w:t>
      </w:r>
      <w:proofErr w:type="spellEnd"/>
      <w:r>
        <w:t>&gt; and &lt;</w:t>
      </w:r>
      <w:proofErr w:type="spellStart"/>
      <w:r>
        <w:t>time.h</w:t>
      </w:r>
      <w:proofErr w:type="spellEnd"/>
      <w:r>
        <w:t>&gt;.</w:t>
      </w:r>
    </w:p>
    <w:p w:rsidR="00457EE0" w:rsidRPr="00457EE0" w:rsidRDefault="00457EE0" w:rsidP="00457EE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457EE0">
        <w:rPr>
          <w:rFonts w:ascii="Arial" w:hAnsi="Arial" w:cs="Arial"/>
          <w:sz w:val="24"/>
          <w:szCs w:val="24"/>
        </w:rPr>
        <w:t>dd additional libraries to code</w:t>
      </w:r>
    </w:p>
    <w:p w:rsidR="00457EE0" w:rsidRDefault="00457EE0" w:rsidP="00457EE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Assign variable and set an array for numbers generated</w:t>
      </w:r>
    </w:p>
    <w:p w:rsidR="00457EE0" w:rsidRDefault="00457EE0" w:rsidP="00457EE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Dictate range for random number</w:t>
      </w:r>
    </w:p>
    <w:p w:rsidR="00457EE0" w:rsidRPr="00457EE0" w:rsidRDefault="00457EE0" w:rsidP="00457EE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State </w:t>
      </w:r>
      <w:r w:rsidR="000E42CD">
        <w:rPr>
          <w:rFonts w:ascii="Arial" w:hAnsi="Arial" w:cs="Arial"/>
          <w:sz w:val="24"/>
          <w:szCs w:val="24"/>
        </w:rPr>
        <w:t xml:space="preserve">seed randomness </w:t>
      </w:r>
    </w:p>
    <w:p w:rsidR="00457EE0" w:rsidRDefault="00457EE0" w:rsidP="00457EE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Create for statement to generate random numbers</w:t>
      </w:r>
    </w:p>
    <w:p w:rsidR="00457EE0" w:rsidRDefault="00457EE0" w:rsidP="00457EE0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Print generated numbers on the screen</w:t>
      </w:r>
    </w:p>
    <w:p w:rsidR="005B001D" w:rsidRPr="005B001D" w:rsidRDefault="005B001D" w:rsidP="005B001D">
      <w:pPr>
        <w:jc w:val="both"/>
        <w:rPr>
          <w:rFonts w:cs="Arial"/>
          <w:szCs w:val="24"/>
        </w:rPr>
      </w:pPr>
    </w:p>
    <w:p w:rsidR="009C1EC4" w:rsidRDefault="009C1EC4" w:rsidP="009C1EC4">
      <w:pPr>
        <w:pStyle w:val="Heading3"/>
      </w:pPr>
      <w:bookmarkStart w:id="33" w:name="_Toc1988440"/>
      <w:r>
        <w:t>4.1.2 Generate loop so user can continue playing</w:t>
      </w:r>
      <w:bookmarkEnd w:id="33"/>
    </w:p>
    <w:p w:rsidR="009C1EC4" w:rsidRDefault="00827CE1" w:rsidP="00A7083F">
      <w:pPr>
        <w:jc w:val="both"/>
      </w:pPr>
      <w:r>
        <w:t>This stage requires input from the user.</w:t>
      </w:r>
    </w:p>
    <w:p w:rsidR="00827CE1" w:rsidRPr="00827CE1" w:rsidRDefault="00827CE1" w:rsidP="00827CE1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 w:rsidRPr="00827CE1">
        <w:rPr>
          <w:rFonts w:ascii="Arial" w:hAnsi="Arial" w:cs="Arial"/>
          <w:sz w:val="24"/>
          <w:szCs w:val="24"/>
        </w:rPr>
        <w:t>Invite user to play game</w:t>
      </w:r>
    </w:p>
    <w:p w:rsidR="00827CE1" w:rsidRDefault="00827CE1" w:rsidP="00827CE1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Allow user to enter choice</w:t>
      </w:r>
    </w:p>
    <w:p w:rsidR="00827CE1" w:rsidRDefault="00827CE1" w:rsidP="00827CE1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Store entry in choice variable</w:t>
      </w:r>
    </w:p>
    <w:p w:rsidR="00130AC1" w:rsidRDefault="00130AC1" w:rsidP="00827CE1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Create while loop to repeat process</w:t>
      </w:r>
    </w:p>
    <w:p w:rsidR="00827CE1" w:rsidRDefault="00827CE1" w:rsidP="00827CE1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Print </w:t>
      </w:r>
      <w:r w:rsidR="00130AC1">
        <w:rPr>
          <w:rFonts w:ascii="Arial" w:hAnsi="Arial" w:cs="Arial"/>
          <w:sz w:val="24"/>
          <w:szCs w:val="24"/>
        </w:rPr>
        <w:t>random values for that spin</w:t>
      </w:r>
    </w:p>
    <w:p w:rsidR="006A6409" w:rsidRDefault="00130AC1" w:rsidP="00654B8E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Offer user choice to play again</w:t>
      </w:r>
    </w:p>
    <w:p w:rsidR="00654B8E" w:rsidRDefault="00654B8E" w:rsidP="00654B8E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user says yes print new random numbers on screen</w:t>
      </w:r>
    </w:p>
    <w:p w:rsidR="00654B8E" w:rsidRPr="00654B8E" w:rsidRDefault="00654B8E" w:rsidP="00654B8E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user says no print “you’re no fun” on screen</w:t>
      </w:r>
    </w:p>
    <w:p w:rsidR="00215191" w:rsidRDefault="00215191" w:rsidP="00A7083F">
      <w:pPr>
        <w:jc w:val="both"/>
      </w:pPr>
    </w:p>
    <w:p w:rsidR="009C1EC4" w:rsidRDefault="009C1EC4" w:rsidP="009C1EC4">
      <w:pPr>
        <w:pStyle w:val="Heading3"/>
      </w:pPr>
      <w:bookmarkStart w:id="34" w:name="_Toc1988441"/>
      <w:r>
        <w:t>4.1.3 Assign points for spin</w:t>
      </w:r>
      <w:bookmarkEnd w:id="34"/>
    </w:p>
    <w:p w:rsidR="009C1EC4" w:rsidRDefault="008C03AF" w:rsidP="00A7083F">
      <w:pPr>
        <w:jc w:val="both"/>
      </w:pPr>
      <w:r>
        <w:t>The exercise details the points that should be awarded for certain spins. These should be printed on screen for each spin.</w:t>
      </w:r>
    </w:p>
    <w:p w:rsidR="009A398F" w:rsidRDefault="009A398F" w:rsidP="00433486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Create variable score</w:t>
      </w:r>
    </w:p>
    <w:p w:rsidR="008C03AF" w:rsidRDefault="00433486" w:rsidP="00433486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sz w:val="24"/>
          <w:szCs w:val="24"/>
        </w:rPr>
      </w:pPr>
      <w:r w:rsidRPr="00433486">
        <w:rPr>
          <w:rFonts w:ascii="Arial" w:hAnsi="Arial" w:cs="Arial"/>
          <w:sz w:val="24"/>
          <w:szCs w:val="24"/>
        </w:rPr>
        <w:t xml:space="preserve">Within </w:t>
      </w:r>
      <w:r w:rsidR="00902742">
        <w:rPr>
          <w:rFonts w:ascii="Arial" w:hAnsi="Arial" w:cs="Arial"/>
          <w:sz w:val="24"/>
          <w:szCs w:val="24"/>
        </w:rPr>
        <w:t xml:space="preserve">the </w:t>
      </w:r>
      <w:r w:rsidRPr="00433486">
        <w:rPr>
          <w:rFonts w:ascii="Arial" w:hAnsi="Arial" w:cs="Arial"/>
          <w:sz w:val="24"/>
          <w:szCs w:val="24"/>
        </w:rPr>
        <w:t xml:space="preserve">while loop created in 4.1.2, create if statements </w:t>
      </w:r>
      <w:r>
        <w:rPr>
          <w:rFonts w:ascii="Arial" w:hAnsi="Arial" w:cs="Arial"/>
          <w:sz w:val="24"/>
          <w:szCs w:val="24"/>
        </w:rPr>
        <w:t>to determine scores for</w:t>
      </w:r>
      <w:r w:rsidRPr="00433486">
        <w:rPr>
          <w:rFonts w:ascii="Arial" w:hAnsi="Arial" w:cs="Arial"/>
          <w:sz w:val="24"/>
          <w:szCs w:val="24"/>
        </w:rPr>
        <w:t xml:space="preserve"> each spin.</w:t>
      </w:r>
    </w:p>
    <w:p w:rsidR="009A398F" w:rsidRPr="00433486" w:rsidRDefault="009A398F" w:rsidP="00433486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Store score generated by random spin in score variable</w:t>
      </w:r>
    </w:p>
    <w:p w:rsidR="00433486" w:rsidRDefault="00902742" w:rsidP="00433486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Print score on screen in line with random numbers generated</w:t>
      </w:r>
    </w:p>
    <w:p w:rsidR="00902742" w:rsidRPr="00902742" w:rsidRDefault="00902742" w:rsidP="00902742">
      <w:pPr>
        <w:jc w:val="both"/>
        <w:rPr>
          <w:rFonts w:cs="Arial"/>
          <w:szCs w:val="24"/>
        </w:rPr>
      </w:pPr>
    </w:p>
    <w:p w:rsidR="009C1EC4" w:rsidRDefault="009C1EC4" w:rsidP="009C1EC4">
      <w:pPr>
        <w:pStyle w:val="Heading3"/>
      </w:pPr>
      <w:bookmarkStart w:id="35" w:name="_Toc1988442"/>
      <w:r>
        <w:t>4.1.4 Accumulate points for users spins</w:t>
      </w:r>
      <w:bookmarkEnd w:id="35"/>
    </w:p>
    <w:p w:rsidR="009C1EC4" w:rsidRDefault="0025150D" w:rsidP="00A7083F">
      <w:pPr>
        <w:jc w:val="both"/>
      </w:pPr>
      <w:r>
        <w:t>The final step is to accumulate the scores gained for the user.</w:t>
      </w:r>
    </w:p>
    <w:p w:rsidR="0025150D" w:rsidRPr="00785973" w:rsidRDefault="009A398F" w:rsidP="009A398F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 w:rsidRPr="00785973">
        <w:rPr>
          <w:rFonts w:ascii="Arial" w:hAnsi="Arial" w:cs="Arial"/>
          <w:sz w:val="24"/>
          <w:szCs w:val="24"/>
        </w:rPr>
        <w:t xml:space="preserve">Create variable </w:t>
      </w:r>
      <w:proofErr w:type="spellStart"/>
      <w:r w:rsidRPr="00785973">
        <w:rPr>
          <w:rFonts w:ascii="Arial" w:hAnsi="Arial" w:cs="Arial"/>
          <w:sz w:val="24"/>
          <w:szCs w:val="24"/>
        </w:rPr>
        <w:t>accscore</w:t>
      </w:r>
      <w:proofErr w:type="spellEnd"/>
    </w:p>
    <w:p w:rsidR="004A5CE9" w:rsidRDefault="004A5CE9" w:rsidP="009A398F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each spin, create new score total by adding score and </w:t>
      </w:r>
      <w:proofErr w:type="spellStart"/>
      <w:r>
        <w:rPr>
          <w:rFonts w:ascii="Arial" w:hAnsi="Arial" w:cs="Arial"/>
          <w:sz w:val="24"/>
          <w:szCs w:val="24"/>
        </w:rPr>
        <w:t>accscore</w:t>
      </w:r>
      <w:proofErr w:type="spellEnd"/>
      <w:r>
        <w:rPr>
          <w:rFonts w:ascii="Arial" w:hAnsi="Arial" w:cs="Arial"/>
          <w:sz w:val="24"/>
          <w:szCs w:val="24"/>
        </w:rPr>
        <w:t xml:space="preserve"> totals</w:t>
      </w:r>
    </w:p>
    <w:p w:rsidR="004A5CE9" w:rsidRDefault="004A5CE9" w:rsidP="009A398F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Store new total in </w:t>
      </w:r>
      <w:proofErr w:type="spellStart"/>
      <w:r>
        <w:rPr>
          <w:rFonts w:ascii="Arial" w:hAnsi="Arial" w:cs="Arial"/>
          <w:sz w:val="24"/>
          <w:szCs w:val="24"/>
        </w:rPr>
        <w:t>accscore</w:t>
      </w:r>
      <w:proofErr w:type="spellEnd"/>
    </w:p>
    <w:p w:rsidR="009A398F" w:rsidRPr="00785973" w:rsidRDefault="004A5CE9" w:rsidP="009A398F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Print </w:t>
      </w:r>
      <w:proofErr w:type="spellStart"/>
      <w:r>
        <w:rPr>
          <w:rFonts w:ascii="Arial" w:hAnsi="Arial" w:cs="Arial"/>
          <w:sz w:val="24"/>
          <w:szCs w:val="24"/>
        </w:rPr>
        <w:t>accscore</w:t>
      </w:r>
      <w:proofErr w:type="spellEnd"/>
      <w:r>
        <w:rPr>
          <w:rFonts w:ascii="Arial" w:hAnsi="Arial" w:cs="Arial"/>
          <w:sz w:val="24"/>
          <w:szCs w:val="24"/>
        </w:rPr>
        <w:t xml:space="preserve"> on screen </w:t>
      </w:r>
    </w:p>
    <w:p w:rsidR="00C76485" w:rsidRPr="00C76485" w:rsidRDefault="00C76485" w:rsidP="00A7083F">
      <w:pPr>
        <w:pStyle w:val="Heading2"/>
        <w:jc w:val="both"/>
      </w:pPr>
      <w:bookmarkStart w:id="36" w:name="_Toc1988443"/>
      <w:r>
        <w:lastRenderedPageBreak/>
        <w:t>4.2 Annotated code</w:t>
      </w:r>
      <w:bookmarkEnd w:id="36"/>
    </w:p>
    <w:p w:rsidR="00C76485" w:rsidRDefault="00294167" w:rsidP="00294167">
      <w:pPr>
        <w:pStyle w:val="Heading3"/>
      </w:pPr>
      <w:bookmarkStart w:id="37" w:name="_Toc1988444"/>
      <w:r>
        <w:t>4.2.1 Code to generate random numbers as per 4.1.1:</w:t>
      </w:r>
      <w:bookmarkEnd w:id="37"/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1;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//lowest of range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5;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//highest of range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//seed randomness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have pulled: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"</w:t>
      </w:r>
      <w:r>
        <w:rPr>
          <w:rFonts w:ascii="Consolas" w:hAnsi="Consolas" w:cs="Consolas"/>
          <w:color w:val="000000"/>
          <w:sz w:val="19"/>
          <w:szCs w:val="19"/>
        </w:rPr>
        <w:t>, 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294167" w:rsidRDefault="00294167" w:rsidP="0029416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57EE0" w:rsidRDefault="00294167" w:rsidP="00294167">
      <w:pPr>
        <w:pStyle w:val="Heading2"/>
        <w:jc w:val="both"/>
        <w:rPr>
          <w:rFonts w:ascii="Consolas" w:hAnsi="Consolas" w:cs="Consolas"/>
          <w:color w:val="000000"/>
          <w:sz w:val="19"/>
          <w:szCs w:val="19"/>
        </w:rPr>
      </w:pPr>
      <w:bookmarkStart w:id="38" w:name="_Toc1988445"/>
      <w:r>
        <w:rPr>
          <w:rFonts w:ascii="Consolas" w:hAnsi="Consolas" w:cs="Consolas"/>
          <w:color w:val="000000"/>
          <w:sz w:val="19"/>
          <w:szCs w:val="19"/>
        </w:rPr>
        <w:t>}</w:t>
      </w:r>
      <w:bookmarkEnd w:id="38"/>
    </w:p>
    <w:p w:rsidR="00294167" w:rsidRDefault="00294167" w:rsidP="00294167"/>
    <w:p w:rsidR="00DB5D49" w:rsidRDefault="00DB5D49">
      <w:pPr>
        <w:rPr>
          <w:rFonts w:eastAsiaTheme="majorEastAsia" w:cstheme="majorBidi"/>
          <w:szCs w:val="24"/>
        </w:rPr>
      </w:pPr>
      <w:r>
        <w:br w:type="page"/>
      </w:r>
    </w:p>
    <w:p w:rsidR="00294167" w:rsidRDefault="00294167" w:rsidP="00294167">
      <w:pPr>
        <w:pStyle w:val="Heading3"/>
      </w:pPr>
      <w:bookmarkStart w:id="39" w:name="_Toc1988446"/>
      <w:r>
        <w:lastRenderedPageBreak/>
        <w:t xml:space="preserve">4.2.2 Code to allow user </w:t>
      </w:r>
      <w:r w:rsidR="00E17F36">
        <w:t xml:space="preserve">to </w:t>
      </w:r>
      <w:r w:rsidR="00782FF2">
        <w:t>spin as many times as they want</w:t>
      </w:r>
      <w:r>
        <w:t xml:space="preserve"> as per 4.1.</w:t>
      </w:r>
      <w:r w:rsidR="00782FF2">
        <w:t>2</w:t>
      </w:r>
      <w:r>
        <w:t>:</w:t>
      </w:r>
      <w:bookmarkEnd w:id="39"/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1;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//lowest of range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5;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//highest of range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//seed randomness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"Greetings player\n"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"Should we play a game? (y/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n)\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//both uppercase and lowercase covered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have pulled: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"</w:t>
      </w:r>
      <w:r>
        <w:rPr>
          <w:rFonts w:ascii="Consolas" w:hAnsi="Consolas" w:cs="Consolas"/>
          <w:color w:val="000000"/>
          <w:sz w:val="19"/>
          <w:szCs w:val="19"/>
        </w:rPr>
        <w:t>, 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choice 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8000"/>
          <w:sz w:val="19"/>
          <w:szCs w:val="19"/>
        </w:rPr>
        <w:t>//error check to ensure player wants to go again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"Would you like to spin again?\n"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"You're no fun!"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//this will trigger if the user enters any other character</w:t>
      </w:r>
    </w:p>
    <w:p w:rsidR="000027AE" w:rsidRDefault="000027AE" w:rsidP="000027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"invalid entry"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027AE" w:rsidRDefault="000027AE" w:rsidP="000027AE">
      <w:pPr>
        <w:pStyle w:val="Heading2"/>
        <w:jc w:val="both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bookmarkStart w:id="40" w:name="_Toc1988447"/>
      <w:r>
        <w:rPr>
          <w:rFonts w:ascii="Consolas" w:hAnsi="Consolas" w:cs="Consolas"/>
          <w:color w:val="000000"/>
          <w:sz w:val="19"/>
          <w:szCs w:val="19"/>
        </w:rPr>
        <w:t>}</w:t>
      </w:r>
      <w:bookmarkEnd w:id="40"/>
    </w:p>
    <w:p w:rsidR="00DB5D49" w:rsidRDefault="00DB5D49">
      <w:pPr>
        <w:rPr>
          <w:rFonts w:eastAsiaTheme="majorEastAsia" w:cstheme="majorBidi"/>
          <w:szCs w:val="24"/>
        </w:rPr>
      </w:pPr>
      <w:r>
        <w:br w:type="page"/>
      </w:r>
    </w:p>
    <w:p w:rsidR="00DB5D49" w:rsidRDefault="00DB5D49" w:rsidP="00DB5D49">
      <w:pPr>
        <w:pStyle w:val="Heading3"/>
      </w:pPr>
      <w:bookmarkStart w:id="41" w:name="_Toc1988448"/>
      <w:r>
        <w:lastRenderedPageBreak/>
        <w:t>4.2.</w:t>
      </w:r>
      <w:r>
        <w:t>3</w:t>
      </w:r>
      <w:r>
        <w:t xml:space="preserve"> Code to </w:t>
      </w:r>
      <w:r>
        <w:t>add scores to spins</w:t>
      </w:r>
      <w:r>
        <w:t>:</w:t>
      </w:r>
      <w:bookmarkEnd w:id="41"/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1;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//lowest of range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5;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//highest of range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//seed randomness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score;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"Greetings player\n"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"Should we play a game? (y/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n)\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//both uppercase and lowercase covered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have pulled: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"</w:t>
      </w:r>
      <w:r>
        <w:rPr>
          <w:rFonts w:ascii="Consolas" w:hAnsi="Consolas" w:cs="Consolas"/>
          <w:color w:val="000000"/>
          <w:sz w:val="19"/>
          <w:szCs w:val="19"/>
        </w:rPr>
        <w:t>, 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 == 5 &amp;&amp; spin[1] == 5 &amp;&amp; spin[2] == 5)</w:t>
      </w:r>
      <w:r>
        <w:rPr>
          <w:rFonts w:ascii="Consolas" w:hAnsi="Consolas" w:cs="Consolas"/>
          <w:color w:val="008000"/>
          <w:sz w:val="19"/>
          <w:szCs w:val="19"/>
        </w:rPr>
        <w:t>// score for 3 5's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2000;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points\n\n"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 == 5 &amp;&amp; spin[1] == 5 || spin[0] == 5 &amp;&amp; spin[2] == 5 || spin[1] == 5 &amp;&amp; spin[2] == 5)</w:t>
      </w:r>
      <w:r>
        <w:rPr>
          <w:rFonts w:ascii="Consolas" w:hAnsi="Consolas" w:cs="Consolas"/>
          <w:color w:val="008000"/>
          <w:sz w:val="19"/>
          <w:szCs w:val="19"/>
        </w:rPr>
        <w:t>// score for 2 5's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100;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points\n\n"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//for variations of 3 of a kind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(spin[0] == 1 &amp;&amp; spin[1] == 1 &amp;&amp; spin[2] == 1 || spin[0] == 2 &amp;&amp; spin[1] == 2 &amp;&amp; spin[2] == 2 || spin[0] == 3 &amp;&amp; spin[1] == 3 &amp;&amp; spin[2] == 3 || spin[0] == 4 &amp;&amp; spin[1] == 4 &amp;&amp; spin[2] == 4)</w:t>
      </w:r>
      <w:r>
        <w:rPr>
          <w:rFonts w:ascii="Consolas" w:hAnsi="Consolas" w:cs="Consolas"/>
          <w:color w:val="008000"/>
          <w:sz w:val="19"/>
          <w:szCs w:val="19"/>
        </w:rPr>
        <w:t>// score for 2 5's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100;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points\n\n"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//for </w:t>
      </w:r>
      <w:r>
        <w:rPr>
          <w:rFonts w:ascii="Consolas" w:hAnsi="Consolas" w:cs="Consolas"/>
          <w:color w:val="008000"/>
          <w:sz w:val="19"/>
          <w:szCs w:val="19"/>
        </w:rPr>
        <w:t>losing combinations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(spin[0] != 5 &amp;&amp; spin[1] != 5 &amp;&amp; spin[2] || spin[0] != 1 &amp;&amp; spin[1] != 1 &amp;&amp; spin[2] != 1 || spin[0] != 2 &amp;&amp; spin[1] != 2 &amp;&amp; spin[2] != 2 || spin[0] != 3 &amp;&amp; spin[1] != 3 &amp;&amp; spin[2] != 3 || spin[0] != 4 &amp;&amp; spin[1] != 4 &amp;&amp; spin[2] != 4)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0;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points\n\n"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choice 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8000"/>
          <w:sz w:val="19"/>
          <w:szCs w:val="19"/>
        </w:rPr>
        <w:t>//error check to ensure player wants to go again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"Would you like to spin again?\n"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"You're no fun!"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//this will trigger if the user enters any other character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"invalid entry"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6426A" w:rsidRDefault="0006426A" w:rsidP="0006426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DB5D49" w:rsidRDefault="00DB5D49" w:rsidP="00DB5D49"/>
    <w:p w:rsidR="0006426A" w:rsidRDefault="0006426A" w:rsidP="0006426A">
      <w:pPr>
        <w:pStyle w:val="Heading3"/>
      </w:pPr>
      <w:bookmarkStart w:id="42" w:name="_Toc1988449"/>
      <w:r w:rsidRPr="006C7C06">
        <w:t>4.</w:t>
      </w:r>
      <w:r>
        <w:t>2</w:t>
      </w:r>
      <w:r w:rsidRPr="006C7C06">
        <w:t>.</w:t>
      </w:r>
      <w:r>
        <w:t>4</w:t>
      </w:r>
      <w:r w:rsidRPr="006C7C06">
        <w:t xml:space="preserve"> </w:t>
      </w:r>
      <w:r>
        <w:t>Accumulate scores</w:t>
      </w:r>
      <w:bookmarkEnd w:id="42"/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1;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//lowest of range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5;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//highest of range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//seed randomness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score,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"Greetings player\n"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"Should we play a game? (y/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n)\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//both uppercase and lowercase covered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have pulled: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"</w:t>
      </w:r>
      <w:r>
        <w:rPr>
          <w:rFonts w:ascii="Consolas" w:hAnsi="Consolas" w:cs="Consolas"/>
          <w:color w:val="000000"/>
          <w:sz w:val="19"/>
          <w:szCs w:val="19"/>
        </w:rPr>
        <w:t>, spin[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 == 5 &amp;&amp; spin[1] == 5 &amp;&amp; spin[2] == 5)</w:t>
      </w:r>
      <w:r>
        <w:rPr>
          <w:rFonts w:ascii="Consolas" w:hAnsi="Consolas" w:cs="Consolas"/>
          <w:color w:val="008000"/>
          <w:sz w:val="19"/>
          <w:szCs w:val="19"/>
        </w:rPr>
        <w:t>// score for 3 5's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2000;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score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points\n\n"</w:t>
      </w:r>
      <w:r>
        <w:rPr>
          <w:rFonts w:ascii="Consolas" w:hAnsi="Consolas" w:cs="Consolas"/>
          <w:color w:val="000000"/>
          <w:sz w:val="19"/>
          <w:szCs w:val="19"/>
        </w:rPr>
        <w:t>, score);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spin[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 == 5 &amp;&amp; spin[1] == 5 || spin[0] == 5 &amp;&amp; spin[2] == 5 || spin[1] == 5 &amp;&amp; spin[2] == 5)</w:t>
      </w:r>
      <w:r>
        <w:rPr>
          <w:rFonts w:ascii="Consolas" w:hAnsi="Consolas" w:cs="Consolas"/>
          <w:color w:val="008000"/>
          <w:sz w:val="19"/>
          <w:szCs w:val="19"/>
        </w:rPr>
        <w:t>// score for 2 5's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100;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score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nThat's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%d in total\n\n"</w:t>
      </w:r>
      <w:r>
        <w:rPr>
          <w:rFonts w:ascii="Consolas" w:hAnsi="Consolas" w:cs="Consolas"/>
          <w:color w:val="000000"/>
          <w:sz w:val="19"/>
          <w:szCs w:val="19"/>
        </w:rPr>
        <w:t xml:space="preserve">, score,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//for variations of 3 of a kind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(spin[0] == 1 &amp;&amp; spin[1] == 1 &amp;&amp; spin[2] == 1 || spin[0] == 2 &amp;&amp; spin[1] == 2 &amp;&amp; spin[2] == 2 || spin[0] == 3 &amp;&amp; spin[1] == 3 &amp;&amp; spin[2] == 3 || spin[0] == 4 &amp;&amp; spin[1] == 4 &amp;&amp; spin[2] == 4)</w:t>
      </w:r>
      <w:r>
        <w:rPr>
          <w:rFonts w:ascii="Consolas" w:hAnsi="Consolas" w:cs="Consolas"/>
          <w:color w:val="008000"/>
          <w:sz w:val="19"/>
          <w:szCs w:val="19"/>
        </w:rPr>
        <w:t>// score for 2 5's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100;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score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nThat's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%d in total\n\n"</w:t>
      </w:r>
      <w:r>
        <w:rPr>
          <w:rFonts w:ascii="Consolas" w:hAnsi="Consolas" w:cs="Consolas"/>
          <w:color w:val="000000"/>
          <w:sz w:val="19"/>
          <w:szCs w:val="19"/>
        </w:rPr>
        <w:t xml:space="preserve">, score,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(spin[0] != 5 &amp;&amp; spin[1] != 5 &amp;&amp; spin[2] || spin[0] != 1 &amp;&amp; spin[1] != 1 &amp;&amp; spin[2] != 1 || spin[0] != 2 &amp;&amp; spin[1] != 2 &amp;&amp; spin[2] != 2 || spin[0] != 3 &amp;&amp; spin[1] != 3 &amp;&amp; spin[2] != 3 || spin[0] != 4 &amp;&amp; spin[1] != 4 &amp;&amp; spin[2] != 4)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score = 0;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score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scored %d points\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nThat's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%d in total\n\n"</w:t>
      </w:r>
      <w:r>
        <w:rPr>
          <w:rFonts w:ascii="Consolas" w:hAnsi="Consolas" w:cs="Consolas"/>
          <w:color w:val="000000"/>
          <w:sz w:val="19"/>
          <w:szCs w:val="19"/>
        </w:rPr>
        <w:t xml:space="preserve">, score,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accscore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choice 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8000"/>
          <w:sz w:val="19"/>
          <w:szCs w:val="19"/>
        </w:rPr>
        <w:t>//error check to ensure player wants to go again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"Would you like to spin again?\n"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 xml:space="preserve"> || choice ==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"You're no fun!"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//this will trigger if the user enters any other character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"invalid entry"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C3F1B" w:rsidRDefault="00FC3F1B" w:rsidP="00FC3F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C3F1B" w:rsidRPr="00DB5D49" w:rsidRDefault="00FC3F1B" w:rsidP="00DB5D49"/>
    <w:p w:rsidR="000027AE" w:rsidRDefault="000027AE" w:rsidP="000027AE">
      <w:pPr>
        <w:pStyle w:val="Heading2"/>
        <w:jc w:val="both"/>
        <w:rPr>
          <w:rFonts w:ascii="Consolas" w:hAnsi="Consolas" w:cs="Consolas"/>
          <w:color w:val="000000"/>
          <w:sz w:val="19"/>
          <w:szCs w:val="19"/>
        </w:rPr>
      </w:pPr>
    </w:p>
    <w:p w:rsidR="00C76485" w:rsidRDefault="00C76485" w:rsidP="000027AE">
      <w:pPr>
        <w:pStyle w:val="Heading2"/>
        <w:jc w:val="both"/>
      </w:pPr>
      <w:bookmarkStart w:id="43" w:name="_Toc1988450"/>
      <w:r>
        <w:t>4.3 Testing</w:t>
      </w:r>
      <w:bookmarkEnd w:id="43"/>
    </w:p>
    <w:p w:rsidR="00C76485" w:rsidRDefault="00782FF2" w:rsidP="00782FF2">
      <w:pPr>
        <w:pStyle w:val="Heading3"/>
      </w:pPr>
      <w:bookmarkStart w:id="44" w:name="_Toc1988451"/>
      <w:r>
        <w:t>4.3.1 Random numbers</w:t>
      </w:r>
      <w:bookmarkEnd w:id="44"/>
      <w:r>
        <w:t xml:space="preserve"> </w:t>
      </w:r>
    </w:p>
    <w:p w:rsidR="00782FF2" w:rsidRDefault="00782FF2" w:rsidP="00A7083F">
      <w:pPr>
        <w:jc w:val="both"/>
      </w:pPr>
      <w:r>
        <w:t>Program creates 3 random numbers between 1 and 5.</w:t>
      </w:r>
    </w:p>
    <w:p w:rsidR="00782FF2" w:rsidRDefault="00782FF2" w:rsidP="00A7083F">
      <w:pPr>
        <w:jc w:val="both"/>
      </w:pPr>
      <w:r>
        <w:rPr>
          <w:noProof/>
        </w:rPr>
        <w:drawing>
          <wp:inline distT="0" distB="0" distL="0" distR="0" wp14:anchorId="0F097A57" wp14:editId="096418C2">
            <wp:extent cx="1566863" cy="993279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588016" cy="1006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82FF2">
        <w:rPr>
          <w:noProof/>
        </w:rPr>
        <w:t xml:space="preserve"> </w:t>
      </w:r>
      <w:r>
        <w:rPr>
          <w:noProof/>
        </w:rPr>
        <w:drawing>
          <wp:inline distT="0" distB="0" distL="0" distR="0" wp14:anchorId="646D87FC" wp14:editId="4C66E085">
            <wp:extent cx="1409700" cy="985769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458859" cy="1020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82FF2">
        <w:rPr>
          <w:noProof/>
        </w:rPr>
        <w:t xml:space="preserve"> </w:t>
      </w:r>
      <w:r>
        <w:rPr>
          <w:noProof/>
        </w:rPr>
        <w:drawing>
          <wp:inline distT="0" distB="0" distL="0" distR="0" wp14:anchorId="29A63BD1" wp14:editId="78667CFF">
            <wp:extent cx="1543050" cy="1009015"/>
            <wp:effectExtent l="0" t="0" r="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595100" cy="1043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2FF2" w:rsidRPr="00C76485" w:rsidRDefault="00782FF2" w:rsidP="00A7083F">
      <w:pPr>
        <w:jc w:val="both"/>
      </w:pPr>
      <w:r>
        <w:t>Result: Program ran as expected.</w:t>
      </w:r>
    </w:p>
    <w:p w:rsidR="00FC3F1B" w:rsidRDefault="00FC3F1B">
      <w:pPr>
        <w:rPr>
          <w:rFonts w:eastAsia="Times New Roman" w:cs="Arial"/>
          <w:szCs w:val="24"/>
        </w:rPr>
      </w:pPr>
      <w:r>
        <w:rPr>
          <w:rFonts w:cs="Arial"/>
          <w:szCs w:val="24"/>
        </w:rPr>
        <w:br w:type="page"/>
      </w:r>
    </w:p>
    <w:p w:rsidR="004A3EA6" w:rsidRDefault="004A3EA6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</w:p>
    <w:p w:rsidR="00A93AD7" w:rsidRDefault="00A93AD7" w:rsidP="00A93AD7">
      <w:pPr>
        <w:pStyle w:val="Heading3"/>
      </w:pPr>
      <w:bookmarkStart w:id="45" w:name="_Toc1988452"/>
      <w:r>
        <w:t>4.3.</w:t>
      </w:r>
      <w:r>
        <w:t>2</w:t>
      </w:r>
      <w:r>
        <w:t xml:space="preserve"> </w:t>
      </w:r>
      <w:r>
        <w:t>Loop game</w:t>
      </w:r>
      <w:bookmarkEnd w:id="45"/>
      <w:r>
        <w:t xml:space="preserve"> </w:t>
      </w:r>
    </w:p>
    <w:p w:rsidR="00A93AD7" w:rsidRPr="00223519" w:rsidRDefault="00A93AD7" w:rsidP="00223519">
      <w:pPr>
        <w:jc w:val="both"/>
      </w:pPr>
      <w:r>
        <w:t>Allow user to play repeatedly when entering y or Y</w:t>
      </w:r>
    </w:p>
    <w:p w:rsidR="000E42CD" w:rsidRDefault="009D1F4A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1EC3F41" wp14:editId="7A560A77">
            <wp:extent cx="1688076" cy="191452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702146" cy="1930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42CD" w:rsidRDefault="000E42CD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</w:p>
    <w:p w:rsidR="00A93AD7" w:rsidRDefault="00A93AD7" w:rsidP="00A93AD7">
      <w:pPr>
        <w:jc w:val="both"/>
      </w:pPr>
      <w:r>
        <w:t>Result: Program ran as expected.</w:t>
      </w:r>
    </w:p>
    <w:p w:rsidR="00DB5D49" w:rsidRDefault="00DB5D49"/>
    <w:p w:rsidR="00C4499C" w:rsidRPr="00C76485" w:rsidRDefault="00C4499C" w:rsidP="00A93AD7">
      <w:pPr>
        <w:jc w:val="both"/>
      </w:pPr>
      <w:r>
        <w:t>Allow user to stop playing</w:t>
      </w:r>
    </w:p>
    <w:p w:rsidR="00A93AD7" w:rsidRDefault="00A93AD7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ADDBE6F" wp14:editId="14C7F47A">
            <wp:extent cx="1932357" cy="208597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940968" cy="2095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42CD" w:rsidRDefault="000E42CD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</w:p>
    <w:p w:rsidR="00C4499C" w:rsidRDefault="00C4499C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Result: Program ran as expected.</w:t>
      </w:r>
    </w:p>
    <w:p w:rsidR="00C4499C" w:rsidRDefault="00C4499C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</w:p>
    <w:p w:rsidR="001C2693" w:rsidRDefault="001C2693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User enters invalid </w:t>
      </w:r>
      <w:r w:rsidR="00223519">
        <w:rPr>
          <w:rFonts w:ascii="Arial" w:hAnsi="Arial" w:cs="Arial"/>
          <w:sz w:val="24"/>
          <w:szCs w:val="24"/>
        </w:rPr>
        <w:t>value</w:t>
      </w:r>
    </w:p>
    <w:p w:rsidR="001C2693" w:rsidRDefault="00223519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7B32AD9" wp14:editId="4090FDA5">
            <wp:extent cx="1919288" cy="1494594"/>
            <wp:effectExtent l="0" t="0" r="508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935838" cy="1507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noProof/>
        </w:rPr>
        <w:drawing>
          <wp:inline distT="0" distB="0" distL="0" distR="0" wp14:anchorId="0F8AE8C1" wp14:editId="023CA620">
            <wp:extent cx="1938338" cy="1485220"/>
            <wp:effectExtent l="0" t="0" r="5080" b="12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955618" cy="1498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3519" w:rsidRDefault="00223519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</w:p>
    <w:p w:rsidR="00C4499C" w:rsidRDefault="000027AE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Result: Program</w:t>
      </w:r>
      <w:r w:rsidR="00223519">
        <w:rPr>
          <w:rFonts w:ascii="Arial" w:hAnsi="Arial" w:cs="Arial"/>
          <w:sz w:val="24"/>
          <w:szCs w:val="24"/>
        </w:rPr>
        <w:t xml:space="preserve"> ran as expected.</w:t>
      </w:r>
    </w:p>
    <w:p w:rsidR="000027AE" w:rsidRDefault="000027AE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</w:p>
    <w:p w:rsidR="00FD62A1" w:rsidRDefault="00FD62A1">
      <w:pPr>
        <w:rPr>
          <w:rFonts w:eastAsiaTheme="majorEastAsia" w:cstheme="majorBidi"/>
          <w:szCs w:val="24"/>
        </w:rPr>
      </w:pPr>
      <w:r>
        <w:br w:type="page"/>
      </w:r>
    </w:p>
    <w:p w:rsidR="00223519" w:rsidRPr="006C7C06" w:rsidRDefault="006C7C06" w:rsidP="006C7C06">
      <w:pPr>
        <w:pStyle w:val="Heading3"/>
      </w:pPr>
      <w:bookmarkStart w:id="46" w:name="_Toc1988453"/>
      <w:r w:rsidRPr="006C7C06">
        <w:lastRenderedPageBreak/>
        <w:t>4.3.3 Add scores</w:t>
      </w:r>
      <w:r w:rsidR="00DB5D49">
        <w:t xml:space="preserve"> </w:t>
      </w:r>
      <w:bookmarkStart w:id="47" w:name="_GoBack"/>
      <w:bookmarkEnd w:id="46"/>
      <w:bookmarkEnd w:id="47"/>
    </w:p>
    <w:p w:rsidR="006C7C06" w:rsidRDefault="006C7C06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Program assigns scores to spin and prints them on screen</w:t>
      </w:r>
    </w:p>
    <w:p w:rsidR="006C7C06" w:rsidRDefault="0006426A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42985F8" wp14:editId="3F269E21">
            <wp:extent cx="1705877" cy="1790700"/>
            <wp:effectExtent l="0" t="0" r="889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713672" cy="1798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7C06" w:rsidRDefault="006C7C06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</w:p>
    <w:p w:rsidR="0006426A" w:rsidRDefault="0006426A" w:rsidP="00A7083F">
      <w:pPr>
        <w:pStyle w:val="BodyText2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Result: Program ran as expected.</w:t>
      </w:r>
    </w:p>
    <w:p w:rsidR="00DB5D49" w:rsidRDefault="00DB5D49"/>
    <w:p w:rsidR="00DB5D49" w:rsidRPr="006C7C06" w:rsidRDefault="00DB5D49" w:rsidP="00DB5D49">
      <w:pPr>
        <w:pStyle w:val="Heading3"/>
      </w:pPr>
      <w:bookmarkStart w:id="48" w:name="_Toc1988454"/>
      <w:r w:rsidRPr="006C7C06">
        <w:t>4.3.</w:t>
      </w:r>
      <w:r>
        <w:t>4</w:t>
      </w:r>
      <w:r w:rsidRPr="006C7C06">
        <w:t xml:space="preserve"> A</w:t>
      </w:r>
      <w:r>
        <w:t>ccumulate</w:t>
      </w:r>
      <w:r w:rsidRPr="006C7C06">
        <w:t xml:space="preserve"> scores</w:t>
      </w:r>
      <w:bookmarkEnd w:id="48"/>
      <w:r>
        <w:t xml:space="preserve"> </w:t>
      </w:r>
    </w:p>
    <w:p w:rsidR="00FC3F1B" w:rsidRDefault="00FC3F1B" w:rsidP="00FC3F1B">
      <w:r>
        <w:t>Program assigns a scores for spins and provides the accumulated total.</w:t>
      </w:r>
    </w:p>
    <w:p w:rsidR="00F23815" w:rsidRDefault="00FC3F1B" w:rsidP="00F520AD">
      <w:r>
        <w:rPr>
          <w:noProof/>
        </w:rPr>
        <w:drawing>
          <wp:inline distT="0" distB="0" distL="0" distR="0" wp14:anchorId="73257E61" wp14:editId="006E32F9">
            <wp:extent cx="1409700" cy="1870404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415121" cy="1877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F1B" w:rsidRDefault="00FC3F1B" w:rsidP="00F520AD">
      <w:r>
        <w:t>Result: Program ran as expected.</w:t>
      </w:r>
    </w:p>
    <w:p w:rsidR="00FC3F1B" w:rsidRDefault="00FC3F1B">
      <w:r>
        <w:br w:type="page"/>
      </w:r>
    </w:p>
    <w:p w:rsidR="00FC3F1B" w:rsidRPr="00B41E2D" w:rsidRDefault="00FC3F1B" w:rsidP="00F520AD"/>
    <w:bookmarkStart w:id="49" w:name="_Toc1988455" w:displacedByCustomXml="next"/>
    <w:sdt>
      <w:sdtPr>
        <w:rPr>
          <w:rFonts w:eastAsiaTheme="minorHAnsi" w:cstheme="minorBidi"/>
          <w:sz w:val="24"/>
          <w:szCs w:val="22"/>
        </w:rPr>
        <w:id w:val="1556744998"/>
        <w:docPartObj>
          <w:docPartGallery w:val="Bibliographies"/>
          <w:docPartUnique/>
        </w:docPartObj>
      </w:sdtPr>
      <w:sdtContent>
        <w:p w:rsidR="00F23815" w:rsidRDefault="00F23815">
          <w:pPr>
            <w:pStyle w:val="Heading1"/>
          </w:pPr>
          <w:r>
            <w:t>References</w:t>
          </w:r>
          <w:bookmarkEnd w:id="49"/>
        </w:p>
        <w:sdt>
          <w:sdtPr>
            <w:id w:val="-573587230"/>
            <w:bibliography/>
          </w:sdtPr>
          <w:sdtContent>
            <w:p w:rsidR="00F23815" w:rsidRDefault="00A26700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 w:rsidR="00F23815"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F23815">
                <w:trPr>
                  <w:divId w:val="309750155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F23815" w:rsidRDefault="00F23815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F23815" w:rsidRDefault="00F2381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McGrath, C Programming, vol. 4th edition, Warwickshire: In easy steps, 2014. </w:t>
                    </w:r>
                  </w:p>
                </w:tc>
              </w:tr>
            </w:tbl>
            <w:p w:rsidR="00F23815" w:rsidRDefault="00F23815">
              <w:pPr>
                <w:divId w:val="309750155"/>
                <w:rPr>
                  <w:rFonts w:eastAsia="Times New Roman"/>
                  <w:noProof/>
                </w:rPr>
              </w:pPr>
            </w:p>
            <w:p w:rsidR="00F23815" w:rsidRDefault="00A2670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41E2D" w:rsidRPr="00B41E2D" w:rsidRDefault="00B41E2D" w:rsidP="00F520AD"/>
    <w:sectPr w:rsidR="00B41E2D" w:rsidRPr="00B41E2D" w:rsidSect="008E5015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0451B" w:rsidRDefault="0000451B" w:rsidP="00F23815">
      <w:pPr>
        <w:spacing w:after="0" w:line="240" w:lineRule="auto"/>
      </w:pPr>
      <w:r>
        <w:separator/>
      </w:r>
    </w:p>
  </w:endnote>
  <w:endnote w:type="continuationSeparator" w:id="0">
    <w:p w:rsidR="0000451B" w:rsidRDefault="0000451B" w:rsidP="00F238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405770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E42CD" w:rsidRDefault="000E42CD">
        <w:pPr>
          <w:pStyle w:val="Footer"/>
          <w:jc w:val="right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0E42CD" w:rsidRDefault="000E42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0451B" w:rsidRDefault="0000451B" w:rsidP="00F23815">
      <w:pPr>
        <w:spacing w:after="0" w:line="240" w:lineRule="auto"/>
      </w:pPr>
      <w:r>
        <w:separator/>
      </w:r>
    </w:p>
  </w:footnote>
  <w:footnote w:type="continuationSeparator" w:id="0">
    <w:p w:rsidR="0000451B" w:rsidRDefault="0000451B" w:rsidP="00F238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1A3D16"/>
    <w:multiLevelType w:val="multilevel"/>
    <w:tmpl w:val="6C08E2B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E2D774F"/>
    <w:multiLevelType w:val="multilevel"/>
    <w:tmpl w:val="EBA47AAA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320" w:hanging="600"/>
      </w:pPr>
      <w:rPr>
        <w:rFonts w:hint="default"/>
      </w:rPr>
    </w:lvl>
    <w:lvl w:ilvl="2">
      <w:start w:val="3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2" w15:restartNumberingAfterBreak="0">
    <w:nsid w:val="1EEB428B"/>
    <w:multiLevelType w:val="hybridMultilevel"/>
    <w:tmpl w:val="EC6CA7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4" w15:restartNumberingAfterBreak="0">
    <w:nsid w:val="25777A3F"/>
    <w:multiLevelType w:val="hybridMultilevel"/>
    <w:tmpl w:val="DB2EFB78"/>
    <w:lvl w:ilvl="0" w:tplc="541C49B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6164A06"/>
    <w:multiLevelType w:val="hybridMultilevel"/>
    <w:tmpl w:val="6B10A082"/>
    <w:lvl w:ilvl="0" w:tplc="ECAAF480">
      <w:start w:val="1"/>
      <w:numFmt w:val="decimal"/>
      <w:lvlText w:val="%1."/>
      <w:lvlJc w:val="left"/>
      <w:pPr>
        <w:ind w:left="1080" w:hanging="360"/>
      </w:pPr>
      <w:rPr>
        <w:rFonts w:eastAsiaTheme="minorEastAsia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71B7E00"/>
    <w:multiLevelType w:val="hybridMultilevel"/>
    <w:tmpl w:val="1C646F46"/>
    <w:lvl w:ilvl="0" w:tplc="6D8C082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9116628"/>
    <w:multiLevelType w:val="hybridMultilevel"/>
    <w:tmpl w:val="D11EF8BA"/>
    <w:lvl w:ilvl="0" w:tplc="2844004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2C17211"/>
    <w:multiLevelType w:val="multilevel"/>
    <w:tmpl w:val="946442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561C3A4E"/>
    <w:multiLevelType w:val="hybridMultilevel"/>
    <w:tmpl w:val="55BEF228"/>
    <w:lvl w:ilvl="0" w:tplc="15BA061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450AB5"/>
    <w:multiLevelType w:val="multilevel"/>
    <w:tmpl w:val="F1F27D8C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320" w:hanging="6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12" w15:restartNumberingAfterBreak="0">
    <w:nsid w:val="71D54EB5"/>
    <w:multiLevelType w:val="hybridMultilevel"/>
    <w:tmpl w:val="1DE0660A"/>
    <w:lvl w:ilvl="0" w:tplc="3E0E0A7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4A36CC0"/>
    <w:multiLevelType w:val="hybridMultilevel"/>
    <w:tmpl w:val="68E0F5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65B5EAD"/>
    <w:multiLevelType w:val="hybridMultilevel"/>
    <w:tmpl w:val="DB2EFB78"/>
    <w:lvl w:ilvl="0" w:tplc="541C49B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AFC7763"/>
    <w:multiLevelType w:val="hybridMultilevel"/>
    <w:tmpl w:val="F20409D2"/>
    <w:lvl w:ilvl="0" w:tplc="AC94575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0"/>
  </w:num>
  <w:num w:numId="3">
    <w:abstractNumId w:val="10"/>
  </w:num>
  <w:num w:numId="4">
    <w:abstractNumId w:val="3"/>
  </w:num>
  <w:num w:numId="5">
    <w:abstractNumId w:val="13"/>
  </w:num>
  <w:num w:numId="6">
    <w:abstractNumId w:val="5"/>
  </w:num>
  <w:num w:numId="7">
    <w:abstractNumId w:val="4"/>
  </w:num>
  <w:num w:numId="8">
    <w:abstractNumId w:val="14"/>
  </w:num>
  <w:num w:numId="9">
    <w:abstractNumId w:val="11"/>
  </w:num>
  <w:num w:numId="10">
    <w:abstractNumId w:val="1"/>
  </w:num>
  <w:num w:numId="11">
    <w:abstractNumId w:val="15"/>
  </w:num>
  <w:num w:numId="12">
    <w:abstractNumId w:val="9"/>
  </w:num>
  <w:num w:numId="13">
    <w:abstractNumId w:val="6"/>
  </w:num>
  <w:num w:numId="14">
    <w:abstractNumId w:val="2"/>
  </w:num>
  <w:num w:numId="15">
    <w:abstractNumId w:val="7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B9E"/>
    <w:rsid w:val="000027AE"/>
    <w:rsid w:val="0000451B"/>
    <w:rsid w:val="0001364A"/>
    <w:rsid w:val="000236B8"/>
    <w:rsid w:val="00030AB5"/>
    <w:rsid w:val="0005058B"/>
    <w:rsid w:val="0006426A"/>
    <w:rsid w:val="000647E5"/>
    <w:rsid w:val="00073A33"/>
    <w:rsid w:val="000C613F"/>
    <w:rsid w:val="000E42CD"/>
    <w:rsid w:val="00130AC1"/>
    <w:rsid w:val="00132D14"/>
    <w:rsid w:val="00176C07"/>
    <w:rsid w:val="001A08E3"/>
    <w:rsid w:val="001A663E"/>
    <w:rsid w:val="001C2693"/>
    <w:rsid w:val="001D2746"/>
    <w:rsid w:val="00215191"/>
    <w:rsid w:val="00223519"/>
    <w:rsid w:val="00246176"/>
    <w:rsid w:val="00247C24"/>
    <w:rsid w:val="0025150D"/>
    <w:rsid w:val="00257E41"/>
    <w:rsid w:val="002805BC"/>
    <w:rsid w:val="00283458"/>
    <w:rsid w:val="00294167"/>
    <w:rsid w:val="002A093A"/>
    <w:rsid w:val="002B0C86"/>
    <w:rsid w:val="002C1943"/>
    <w:rsid w:val="002C2274"/>
    <w:rsid w:val="003045DB"/>
    <w:rsid w:val="003571D4"/>
    <w:rsid w:val="00370EED"/>
    <w:rsid w:val="003B48CF"/>
    <w:rsid w:val="003E5028"/>
    <w:rsid w:val="00404CC8"/>
    <w:rsid w:val="004174FD"/>
    <w:rsid w:val="00427F15"/>
    <w:rsid w:val="00433486"/>
    <w:rsid w:val="00457EE0"/>
    <w:rsid w:val="004A263D"/>
    <w:rsid w:val="004A3EA6"/>
    <w:rsid w:val="004A5CE9"/>
    <w:rsid w:val="00527E67"/>
    <w:rsid w:val="00531595"/>
    <w:rsid w:val="005426C2"/>
    <w:rsid w:val="005A3B49"/>
    <w:rsid w:val="005A5019"/>
    <w:rsid w:val="005B001D"/>
    <w:rsid w:val="005E575D"/>
    <w:rsid w:val="00605EC8"/>
    <w:rsid w:val="00626770"/>
    <w:rsid w:val="0063523C"/>
    <w:rsid w:val="00654B8E"/>
    <w:rsid w:val="006550A1"/>
    <w:rsid w:val="00686C11"/>
    <w:rsid w:val="00687438"/>
    <w:rsid w:val="00687777"/>
    <w:rsid w:val="00690B9E"/>
    <w:rsid w:val="006A6409"/>
    <w:rsid w:val="006C7C06"/>
    <w:rsid w:val="006D2C47"/>
    <w:rsid w:val="00747DE3"/>
    <w:rsid w:val="00750A85"/>
    <w:rsid w:val="00752C83"/>
    <w:rsid w:val="007711BB"/>
    <w:rsid w:val="00782FF2"/>
    <w:rsid w:val="00785973"/>
    <w:rsid w:val="00795C70"/>
    <w:rsid w:val="007A5E0B"/>
    <w:rsid w:val="00827CE1"/>
    <w:rsid w:val="00853149"/>
    <w:rsid w:val="008903A7"/>
    <w:rsid w:val="008B18D3"/>
    <w:rsid w:val="008C03AF"/>
    <w:rsid w:val="008E037A"/>
    <w:rsid w:val="008E5015"/>
    <w:rsid w:val="00902742"/>
    <w:rsid w:val="00935C85"/>
    <w:rsid w:val="00954EF6"/>
    <w:rsid w:val="00956C4C"/>
    <w:rsid w:val="009A398F"/>
    <w:rsid w:val="009C1EC4"/>
    <w:rsid w:val="009D1F4A"/>
    <w:rsid w:val="00A06293"/>
    <w:rsid w:val="00A26700"/>
    <w:rsid w:val="00A34FF7"/>
    <w:rsid w:val="00A7083F"/>
    <w:rsid w:val="00A76469"/>
    <w:rsid w:val="00A93AD7"/>
    <w:rsid w:val="00AC2467"/>
    <w:rsid w:val="00AD5C37"/>
    <w:rsid w:val="00AD61F3"/>
    <w:rsid w:val="00AF232A"/>
    <w:rsid w:val="00B00001"/>
    <w:rsid w:val="00B41E2D"/>
    <w:rsid w:val="00BB29B7"/>
    <w:rsid w:val="00BC5E42"/>
    <w:rsid w:val="00C33663"/>
    <w:rsid w:val="00C4499C"/>
    <w:rsid w:val="00C52054"/>
    <w:rsid w:val="00C76485"/>
    <w:rsid w:val="00CC7E09"/>
    <w:rsid w:val="00CE68CB"/>
    <w:rsid w:val="00D22478"/>
    <w:rsid w:val="00DA3E1A"/>
    <w:rsid w:val="00DB5D49"/>
    <w:rsid w:val="00DF065B"/>
    <w:rsid w:val="00E17F36"/>
    <w:rsid w:val="00E44E6C"/>
    <w:rsid w:val="00E60F9F"/>
    <w:rsid w:val="00EA6284"/>
    <w:rsid w:val="00EE32E6"/>
    <w:rsid w:val="00EE7CE5"/>
    <w:rsid w:val="00F00D1A"/>
    <w:rsid w:val="00F03218"/>
    <w:rsid w:val="00F137EA"/>
    <w:rsid w:val="00F23815"/>
    <w:rsid w:val="00F520AD"/>
    <w:rsid w:val="00F57A08"/>
    <w:rsid w:val="00F91941"/>
    <w:rsid w:val="00FC3F1B"/>
    <w:rsid w:val="00FC406C"/>
    <w:rsid w:val="00FD62A1"/>
    <w:rsid w:val="00FE0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DF85C"/>
  <w15:docId w15:val="{539948BE-D0BD-46A8-B1D4-67929D384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41E2D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E2D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41E2D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A3B49"/>
    <w:pPr>
      <w:keepNext/>
      <w:keepLines/>
      <w:spacing w:before="40" w:after="0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41E2D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1E2D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41E2D"/>
    <w:rPr>
      <w:rFonts w:ascii="Arial" w:eastAsiaTheme="majorEastAsia" w:hAnsi="Arial" w:cstheme="majorBidi"/>
      <w:sz w:val="32"/>
      <w:szCs w:val="32"/>
    </w:rPr>
  </w:style>
  <w:style w:type="paragraph" w:styleId="ListParagraph">
    <w:name w:val="List Paragraph"/>
    <w:basedOn w:val="Normal"/>
    <w:uiPriority w:val="34"/>
    <w:qFormat/>
    <w:rsid w:val="00690B9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41E2D"/>
    <w:rPr>
      <w:rFonts w:ascii="Arial" w:eastAsiaTheme="majorEastAsia" w:hAnsi="Arial" w:cstheme="majorBidi"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41E2D"/>
    <w:pPr>
      <w:outlineLvl w:val="9"/>
    </w:pPr>
    <w:rPr>
      <w:rFonts w:asciiTheme="majorHAnsi" w:hAnsiTheme="majorHAnsi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41E2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41E2D"/>
    <w:rPr>
      <w:color w:val="0563C1" w:themeColor="hyperlink"/>
      <w:u w:val="single"/>
    </w:rPr>
  </w:style>
  <w:style w:type="paragraph" w:styleId="BodyText2">
    <w:name w:val="Body Text 2"/>
    <w:basedOn w:val="Normal"/>
    <w:link w:val="BodyText2Char"/>
    <w:rsid w:val="00F520AD"/>
    <w:pPr>
      <w:spacing w:after="0" w:line="240" w:lineRule="auto"/>
    </w:pPr>
    <w:rPr>
      <w:rFonts w:ascii="Times New Roman" w:eastAsia="Times New Roman" w:hAnsi="Times New Roman" w:cs="Times New Roman"/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F520AD"/>
    <w:rPr>
      <w:rFonts w:ascii="Times New Roman" w:eastAsia="Times New Roman" w:hAnsi="Times New Roman" w:cs="Times New Roman"/>
      <w:sz w:val="16"/>
      <w:szCs w:val="20"/>
    </w:rPr>
  </w:style>
  <w:style w:type="paragraph" w:styleId="Caption">
    <w:name w:val="caption"/>
    <w:basedOn w:val="Normal"/>
    <w:next w:val="Normal"/>
    <w:unhideWhenUsed/>
    <w:qFormat/>
    <w:rsid w:val="00F520AD"/>
    <w:pPr>
      <w:spacing w:after="0" w:line="240" w:lineRule="auto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F520AD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F238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815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F238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815"/>
    <w:rPr>
      <w:rFonts w:ascii="Arial" w:hAnsi="Arial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F23815"/>
  </w:style>
  <w:style w:type="character" w:customStyle="1" w:styleId="Heading3Char">
    <w:name w:val="Heading 3 Char"/>
    <w:basedOn w:val="DefaultParagraphFont"/>
    <w:link w:val="Heading3"/>
    <w:uiPriority w:val="9"/>
    <w:rsid w:val="005A3B49"/>
    <w:rPr>
      <w:rFonts w:ascii="Arial" w:eastAsiaTheme="majorEastAsia" w:hAnsi="Arial" w:cstheme="majorBidi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CC7E09"/>
    <w:rPr>
      <w:color w:val="808080"/>
    </w:rPr>
  </w:style>
  <w:style w:type="paragraph" w:styleId="TOC3">
    <w:name w:val="toc 3"/>
    <w:basedOn w:val="Normal"/>
    <w:next w:val="Normal"/>
    <w:autoRedefine/>
    <w:uiPriority w:val="39"/>
    <w:unhideWhenUsed/>
    <w:rsid w:val="00DF065B"/>
    <w:pPr>
      <w:spacing w:after="100"/>
      <w:ind w:left="48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426C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26C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975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package" Target="embeddings/Microsoft_Visio_Drawing.vsdx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ntTable" Target="fontTable.xml"/><Relationship Id="rId10" Type="http://schemas.openxmlformats.org/officeDocument/2006/relationships/image" Target="media/image3.emf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McG14</b:Tag>
    <b:SourceType>Book</b:SourceType>
    <b:Guid>{44FC2DE6-42E5-46DD-8C5F-A792A8487C2F}</b:Guid>
    <b:Author>
      <b:Author>
        <b:NameList>
          <b:Person>
            <b:Last>McGrath</b:Last>
            <b:First>Mike</b:First>
          </b:Person>
        </b:NameList>
      </b:Author>
    </b:Author>
    <b:Title>C Programming</b:Title>
    <b:Year>2014</b:Year>
    <b:City>Warwickshire</b:City>
    <b:Publisher>In easy steps</b:Publisher>
    <b:Volume>4th edition</b:Volume>
    <b:RefOrder>1</b:RefOrder>
  </b:Source>
</b:Sources>
</file>

<file path=customXml/itemProps1.xml><?xml version="1.0" encoding="utf-8"?>
<ds:datastoreItem xmlns:ds="http://schemas.openxmlformats.org/officeDocument/2006/customXml" ds:itemID="{6A877341-F8A6-4BBA-834D-BE4217AB72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3128</Words>
  <Characters>17836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Donna Wright (1808260)</dc:creator>
  <cp:lastModifiedBy>Donna Wright</cp:lastModifiedBy>
  <cp:revision>2</cp:revision>
  <dcterms:created xsi:type="dcterms:W3CDTF">2019-02-25T12:02:00Z</dcterms:created>
  <dcterms:modified xsi:type="dcterms:W3CDTF">2019-02-25T12:02:00Z</dcterms:modified>
</cp:coreProperties>
</file>