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9B5FD4" w14:textId="77777777" w:rsidR="00AD2AFB" w:rsidRPr="003F66A9" w:rsidRDefault="00AD2AFB" w:rsidP="003F66A9">
      <w:pPr>
        <w:spacing w:after="0" w:line="360" w:lineRule="auto"/>
        <w:contextualSpacing/>
        <w:mirrorIndents/>
        <w:rPr>
          <w:rFonts w:ascii="Arial" w:hAnsi="Arial" w:cs="Arial"/>
          <w:sz w:val="24"/>
          <w:szCs w:val="24"/>
          <w:u w:val="single"/>
          <w:lang w:val="en-US"/>
        </w:rPr>
      </w:pPr>
    </w:p>
    <w:p w14:paraId="23E02861" w14:textId="77777777" w:rsidR="00911EC3" w:rsidRDefault="00911EC3" w:rsidP="003F66A9">
      <w:pPr>
        <w:spacing w:after="0" w:line="360" w:lineRule="auto"/>
        <w:contextualSpacing/>
        <w:mirrorIndents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5AF762D3" w14:textId="77777777" w:rsidR="00CB052C" w:rsidRDefault="00CB052C" w:rsidP="003F66A9">
      <w:pPr>
        <w:spacing w:after="0" w:line="360" w:lineRule="auto"/>
        <w:contextualSpacing/>
        <w:mirrorIndents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462549F9" w14:textId="77777777" w:rsidR="00CB052C" w:rsidRDefault="00CB052C" w:rsidP="003F66A9">
      <w:pPr>
        <w:spacing w:after="0" w:line="360" w:lineRule="auto"/>
        <w:contextualSpacing/>
        <w:mirrorIndents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0111B8C4" w14:textId="77777777" w:rsidR="00CB052C" w:rsidRPr="003F66A9" w:rsidRDefault="00CB052C" w:rsidP="003F66A9">
      <w:pPr>
        <w:spacing w:after="0" w:line="360" w:lineRule="auto"/>
        <w:contextualSpacing/>
        <w:mirrorIndents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04089DC8" w14:textId="77777777" w:rsidR="00911EC3" w:rsidRPr="003F66A9" w:rsidRDefault="00911EC3" w:rsidP="003F66A9">
      <w:pPr>
        <w:spacing w:after="0" w:line="360" w:lineRule="auto"/>
        <w:contextualSpacing/>
        <w:mirrorIndents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75CCED4B" w14:textId="77777777" w:rsidR="00911EC3" w:rsidRPr="003F66A9" w:rsidRDefault="00911EC3" w:rsidP="003F66A9">
      <w:pPr>
        <w:spacing w:after="0" w:line="360" w:lineRule="auto"/>
        <w:contextualSpacing/>
        <w:mirrorIndents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24B74F88" w14:textId="77777777" w:rsidR="00911EC3" w:rsidRPr="003F66A9" w:rsidRDefault="00911EC3" w:rsidP="003F66A9">
      <w:pPr>
        <w:spacing w:after="0" w:line="360" w:lineRule="auto"/>
        <w:contextualSpacing/>
        <w:mirrorIndents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7EEE5B45" w14:textId="77777777" w:rsidR="00911EC3" w:rsidRPr="003F66A9" w:rsidRDefault="00911EC3" w:rsidP="003F66A9">
      <w:pPr>
        <w:spacing w:after="0" w:line="360" w:lineRule="auto"/>
        <w:contextualSpacing/>
        <w:mirrorIndents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536BA56F" w14:textId="77777777" w:rsidR="00F33370" w:rsidRDefault="00F33370" w:rsidP="003F66A9">
      <w:pPr>
        <w:spacing w:after="0" w:line="360" w:lineRule="auto"/>
        <w:contextualSpacing/>
        <w:mirrorIndents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 xml:space="preserve">UWTSD Construction Limited (UCL) </w:t>
      </w:r>
    </w:p>
    <w:p w14:paraId="2AB7F3FF" w14:textId="77777777" w:rsidR="0067323C" w:rsidRDefault="0067323C" w:rsidP="0005664B">
      <w:pPr>
        <w:spacing w:after="0" w:line="360" w:lineRule="auto"/>
        <w:contextualSpacing/>
        <w:mirrorIndents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71066B61" w14:textId="1A4C0A95" w:rsidR="00032165" w:rsidRDefault="003B5619" w:rsidP="0005664B">
      <w:pPr>
        <w:spacing w:after="0" w:line="360" w:lineRule="auto"/>
        <w:contextualSpacing/>
        <w:mirrorIndents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 w:rsidRPr="003F66A9">
        <w:rPr>
          <w:rFonts w:ascii="Arial" w:hAnsi="Arial" w:cs="Arial"/>
          <w:b/>
          <w:bCs/>
          <w:sz w:val="24"/>
          <w:szCs w:val="24"/>
          <w:lang w:val="en-US"/>
        </w:rPr>
        <w:t xml:space="preserve">Report on </w:t>
      </w:r>
      <w:r w:rsidR="00C8624D" w:rsidRPr="003F66A9">
        <w:rPr>
          <w:rFonts w:ascii="Arial" w:hAnsi="Arial" w:cs="Arial"/>
          <w:b/>
          <w:bCs/>
          <w:sz w:val="24"/>
          <w:szCs w:val="24"/>
          <w:lang w:val="en-US"/>
        </w:rPr>
        <w:t xml:space="preserve">Causes of </w:t>
      </w:r>
      <w:r w:rsidR="00FA44BB">
        <w:rPr>
          <w:rFonts w:ascii="Arial" w:hAnsi="Arial" w:cs="Arial"/>
          <w:b/>
          <w:bCs/>
          <w:sz w:val="24"/>
          <w:szCs w:val="24"/>
          <w:lang w:val="en-US"/>
        </w:rPr>
        <w:t xml:space="preserve">Incidents </w:t>
      </w:r>
      <w:r w:rsidR="00C8624D" w:rsidRPr="003F66A9">
        <w:rPr>
          <w:rFonts w:ascii="Arial" w:hAnsi="Arial" w:cs="Arial"/>
          <w:b/>
          <w:bCs/>
          <w:sz w:val="24"/>
          <w:szCs w:val="24"/>
          <w:lang w:val="en-US"/>
        </w:rPr>
        <w:t>in the Workplace</w:t>
      </w:r>
      <w:r w:rsidR="00F33370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  <w:r w:rsidR="0067323C">
        <w:rPr>
          <w:rFonts w:ascii="Arial" w:hAnsi="Arial" w:cs="Arial"/>
          <w:b/>
          <w:bCs/>
          <w:sz w:val="24"/>
          <w:szCs w:val="24"/>
          <w:lang w:val="en-US"/>
        </w:rPr>
        <w:t>Resulting in Improvement Notices and Prohibition Notices being Served</w:t>
      </w:r>
      <w:r w:rsidR="00032165">
        <w:rPr>
          <w:rFonts w:ascii="Arial" w:hAnsi="Arial" w:cs="Arial"/>
          <w:b/>
          <w:bCs/>
          <w:sz w:val="24"/>
          <w:szCs w:val="24"/>
          <w:lang w:val="en-US"/>
        </w:rPr>
        <w:t>, together with</w:t>
      </w:r>
    </w:p>
    <w:p w14:paraId="63DD19F8" w14:textId="77394D02" w:rsidR="00AD2AFB" w:rsidRPr="003F66A9" w:rsidRDefault="00BC3B1F" w:rsidP="003F66A9">
      <w:pPr>
        <w:spacing w:after="0" w:line="360" w:lineRule="auto"/>
        <w:contextualSpacing/>
        <w:mirrorIndents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 xml:space="preserve">Recommendations for Improvements </w:t>
      </w:r>
      <w:r w:rsidR="00CB052C">
        <w:rPr>
          <w:rFonts w:ascii="Arial" w:hAnsi="Arial" w:cs="Arial"/>
          <w:b/>
          <w:bCs/>
          <w:sz w:val="24"/>
          <w:szCs w:val="24"/>
          <w:lang w:val="en-US"/>
        </w:rPr>
        <w:t>to Health and Safety Practices</w:t>
      </w:r>
    </w:p>
    <w:p w14:paraId="6B62430A" w14:textId="77777777" w:rsidR="008F6B57" w:rsidRPr="003F66A9" w:rsidRDefault="008F6B57" w:rsidP="003F66A9">
      <w:pPr>
        <w:spacing w:after="0" w:line="360" w:lineRule="auto"/>
        <w:contextualSpacing/>
        <w:mirrorIndents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6A50F675" w14:textId="77777777" w:rsidR="008F6B57" w:rsidRPr="003F66A9" w:rsidRDefault="008F6B57" w:rsidP="003F66A9">
      <w:pPr>
        <w:spacing w:after="0" w:line="360" w:lineRule="auto"/>
        <w:contextualSpacing/>
        <w:mirrorIndents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4D06CB20" w14:textId="749AF394" w:rsidR="008F6B57" w:rsidRPr="003F66A9" w:rsidRDefault="008F6B57" w:rsidP="003F66A9">
      <w:pPr>
        <w:spacing w:after="0" w:line="360" w:lineRule="auto"/>
        <w:contextualSpacing/>
        <w:mirrorIndents/>
        <w:jc w:val="center"/>
        <w:rPr>
          <w:rFonts w:ascii="Arial" w:hAnsi="Arial" w:cs="Arial"/>
          <w:sz w:val="24"/>
          <w:szCs w:val="24"/>
          <w:lang w:val="en-US"/>
        </w:rPr>
      </w:pPr>
      <w:r w:rsidRPr="003F66A9">
        <w:rPr>
          <w:rFonts w:ascii="Arial" w:hAnsi="Arial" w:cs="Arial"/>
          <w:sz w:val="24"/>
          <w:szCs w:val="24"/>
          <w:lang w:val="en-US"/>
        </w:rPr>
        <w:t>Evan Davies</w:t>
      </w:r>
    </w:p>
    <w:p w14:paraId="6E94CCFA" w14:textId="77777777" w:rsidR="008F6B57" w:rsidRPr="003F66A9" w:rsidRDefault="008F6B57" w:rsidP="003F66A9">
      <w:pPr>
        <w:spacing w:after="0" w:line="360" w:lineRule="auto"/>
        <w:contextualSpacing/>
        <w:mirrorIndents/>
        <w:jc w:val="center"/>
        <w:rPr>
          <w:rFonts w:ascii="Arial" w:hAnsi="Arial" w:cs="Arial"/>
          <w:sz w:val="24"/>
          <w:szCs w:val="24"/>
          <w:lang w:val="en-US"/>
        </w:rPr>
      </w:pPr>
    </w:p>
    <w:p w14:paraId="56E853B1" w14:textId="77777777" w:rsidR="008F6B57" w:rsidRPr="003F66A9" w:rsidRDefault="008F6B57" w:rsidP="003F66A9">
      <w:pPr>
        <w:spacing w:after="0" w:line="360" w:lineRule="auto"/>
        <w:contextualSpacing/>
        <w:mirrorIndents/>
        <w:jc w:val="center"/>
        <w:rPr>
          <w:rFonts w:ascii="Arial" w:hAnsi="Arial" w:cs="Arial"/>
          <w:sz w:val="24"/>
          <w:szCs w:val="24"/>
          <w:lang w:val="en-US"/>
        </w:rPr>
      </w:pPr>
    </w:p>
    <w:p w14:paraId="7F4D61E0" w14:textId="0E3E56A5" w:rsidR="008F6B57" w:rsidRPr="003F66A9" w:rsidRDefault="008F6B57" w:rsidP="003F66A9">
      <w:pPr>
        <w:spacing w:after="0" w:line="360" w:lineRule="auto"/>
        <w:contextualSpacing/>
        <w:mirrorIndents/>
        <w:jc w:val="center"/>
        <w:rPr>
          <w:rFonts w:ascii="Arial" w:hAnsi="Arial" w:cs="Arial"/>
          <w:sz w:val="24"/>
          <w:szCs w:val="24"/>
          <w:lang w:val="en-US"/>
        </w:rPr>
      </w:pPr>
      <w:r w:rsidRPr="003F66A9">
        <w:rPr>
          <w:rFonts w:ascii="Arial" w:hAnsi="Arial" w:cs="Arial"/>
          <w:sz w:val="24"/>
          <w:szCs w:val="24"/>
          <w:lang w:val="en-US"/>
        </w:rPr>
        <w:t>Submission date: 5 May 2022</w:t>
      </w:r>
    </w:p>
    <w:p w14:paraId="384AC76A" w14:textId="77777777" w:rsidR="00AD2AFB" w:rsidRPr="003F66A9" w:rsidRDefault="00AD2AFB" w:rsidP="003F66A9">
      <w:pPr>
        <w:spacing w:after="0" w:line="360" w:lineRule="auto"/>
        <w:contextualSpacing/>
        <w:mirrorIndents/>
        <w:rPr>
          <w:rFonts w:ascii="Arial" w:hAnsi="Arial" w:cs="Arial"/>
          <w:sz w:val="24"/>
          <w:szCs w:val="24"/>
          <w:u w:val="single"/>
          <w:lang w:val="en-US"/>
        </w:rPr>
      </w:pPr>
    </w:p>
    <w:p w14:paraId="1687305D" w14:textId="77777777" w:rsidR="00AD2AFB" w:rsidRPr="003F66A9" w:rsidRDefault="00AD2AFB" w:rsidP="003F66A9">
      <w:pPr>
        <w:spacing w:after="0" w:line="360" w:lineRule="auto"/>
        <w:contextualSpacing/>
        <w:mirrorIndents/>
        <w:rPr>
          <w:rFonts w:ascii="Arial" w:hAnsi="Arial" w:cs="Arial"/>
          <w:sz w:val="24"/>
          <w:szCs w:val="24"/>
          <w:u w:val="single"/>
          <w:lang w:val="en-US"/>
        </w:rPr>
      </w:pPr>
      <w:r w:rsidRPr="003F66A9">
        <w:rPr>
          <w:rFonts w:ascii="Arial" w:hAnsi="Arial" w:cs="Arial"/>
          <w:sz w:val="24"/>
          <w:szCs w:val="24"/>
          <w:u w:val="single"/>
          <w:lang w:val="en-US"/>
        </w:rPr>
        <w:br w:type="page"/>
      </w:r>
    </w:p>
    <w:p w14:paraId="5E39625B" w14:textId="77777777" w:rsidR="007C02C8" w:rsidRPr="003F66A9" w:rsidRDefault="007C02C8" w:rsidP="003F66A9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u w:val="single"/>
        </w:rPr>
      </w:pPr>
      <w:r w:rsidRPr="003F66A9">
        <w:rPr>
          <w:rFonts w:ascii="Arial" w:hAnsi="Arial" w:cs="Arial"/>
          <w:sz w:val="24"/>
          <w:szCs w:val="24"/>
          <w:u w:val="single"/>
        </w:rPr>
        <w:lastRenderedPageBreak/>
        <w:t>Terms of Reference:</w:t>
      </w:r>
    </w:p>
    <w:p w14:paraId="5A7F26EE" w14:textId="2DE16D8D" w:rsidR="007C02C8" w:rsidRPr="003F66A9" w:rsidRDefault="007C02C8" w:rsidP="003F66A9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</w:rPr>
      </w:pPr>
      <w:r w:rsidRPr="003F66A9">
        <w:rPr>
          <w:rFonts w:ascii="Arial" w:hAnsi="Arial" w:cs="Arial"/>
          <w:sz w:val="24"/>
          <w:szCs w:val="24"/>
        </w:rPr>
        <w:t xml:space="preserve">This report is for the attention of the </w:t>
      </w:r>
      <w:r w:rsidR="002030D8">
        <w:rPr>
          <w:rFonts w:ascii="Arial" w:hAnsi="Arial" w:cs="Arial"/>
          <w:sz w:val="24"/>
          <w:szCs w:val="24"/>
        </w:rPr>
        <w:t>management team of UWTSD Construction Limited (UCL)</w:t>
      </w:r>
      <w:r w:rsidRPr="003F66A9">
        <w:rPr>
          <w:rFonts w:ascii="Arial" w:hAnsi="Arial" w:cs="Arial"/>
          <w:sz w:val="24"/>
          <w:szCs w:val="24"/>
        </w:rPr>
        <w:t xml:space="preserve">. </w:t>
      </w:r>
      <w:r w:rsidR="00BD0558">
        <w:rPr>
          <w:rFonts w:ascii="Arial" w:hAnsi="Arial" w:cs="Arial"/>
          <w:sz w:val="24"/>
          <w:szCs w:val="24"/>
        </w:rPr>
        <w:t xml:space="preserve">Following the receipt of Improvements Notices and Prohibition Notices </w:t>
      </w:r>
      <w:r w:rsidR="00032165">
        <w:rPr>
          <w:rFonts w:ascii="Arial" w:hAnsi="Arial" w:cs="Arial"/>
          <w:sz w:val="24"/>
          <w:szCs w:val="24"/>
        </w:rPr>
        <w:t>from Inspectors from the Health and Safety Executive</w:t>
      </w:r>
      <w:r w:rsidR="00B94A4A">
        <w:rPr>
          <w:rFonts w:ascii="Arial" w:hAnsi="Arial" w:cs="Arial"/>
          <w:sz w:val="24"/>
          <w:szCs w:val="24"/>
        </w:rPr>
        <w:t xml:space="preserve">, a review of four specific </w:t>
      </w:r>
      <w:r w:rsidR="0041444F">
        <w:rPr>
          <w:rFonts w:ascii="Arial" w:hAnsi="Arial" w:cs="Arial"/>
          <w:sz w:val="24"/>
          <w:szCs w:val="24"/>
        </w:rPr>
        <w:t xml:space="preserve">incidents </w:t>
      </w:r>
      <w:r w:rsidR="00B94A4A">
        <w:rPr>
          <w:rFonts w:ascii="Arial" w:hAnsi="Arial" w:cs="Arial"/>
          <w:sz w:val="24"/>
          <w:szCs w:val="24"/>
        </w:rPr>
        <w:t xml:space="preserve">is to be undertaken.  </w:t>
      </w:r>
      <w:r w:rsidR="00B3558C">
        <w:rPr>
          <w:rFonts w:ascii="Arial" w:hAnsi="Arial" w:cs="Arial"/>
          <w:sz w:val="24"/>
          <w:szCs w:val="24"/>
        </w:rPr>
        <w:t>Legislative guidance will be followed</w:t>
      </w:r>
      <w:r w:rsidR="002B4B78">
        <w:rPr>
          <w:rFonts w:ascii="Arial" w:hAnsi="Arial" w:cs="Arial"/>
          <w:sz w:val="24"/>
          <w:szCs w:val="24"/>
        </w:rPr>
        <w:t xml:space="preserve"> when reviewing the </w:t>
      </w:r>
      <w:r w:rsidR="00A419BA">
        <w:rPr>
          <w:rFonts w:ascii="Arial" w:hAnsi="Arial" w:cs="Arial"/>
          <w:sz w:val="24"/>
          <w:szCs w:val="24"/>
        </w:rPr>
        <w:t xml:space="preserve">company </w:t>
      </w:r>
      <w:r w:rsidR="000C5AD8">
        <w:rPr>
          <w:rFonts w:ascii="Arial" w:hAnsi="Arial" w:cs="Arial"/>
          <w:sz w:val="24"/>
          <w:szCs w:val="24"/>
        </w:rPr>
        <w:t>health and safety management practices. The findings from the above will be concluded, together with recommendation</w:t>
      </w:r>
      <w:r w:rsidR="00B94A4A">
        <w:rPr>
          <w:rFonts w:ascii="Arial" w:hAnsi="Arial" w:cs="Arial"/>
          <w:sz w:val="24"/>
          <w:szCs w:val="24"/>
        </w:rPr>
        <w:t>s</w:t>
      </w:r>
      <w:r w:rsidR="000C5AD8">
        <w:rPr>
          <w:rFonts w:ascii="Arial" w:hAnsi="Arial" w:cs="Arial"/>
          <w:sz w:val="24"/>
          <w:szCs w:val="24"/>
        </w:rPr>
        <w:t xml:space="preserve"> on </w:t>
      </w:r>
      <w:r w:rsidR="009630C4">
        <w:rPr>
          <w:rFonts w:ascii="Arial" w:hAnsi="Arial" w:cs="Arial"/>
          <w:sz w:val="24"/>
          <w:szCs w:val="24"/>
        </w:rPr>
        <w:t>improvements to health and safety performance.</w:t>
      </w:r>
    </w:p>
    <w:p w14:paraId="5B056B8D" w14:textId="77777777" w:rsidR="007C02C8" w:rsidRPr="003F66A9" w:rsidRDefault="007C02C8" w:rsidP="003F66A9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</w:rPr>
      </w:pPr>
    </w:p>
    <w:p w14:paraId="79FBDA0F" w14:textId="77777777" w:rsidR="007C02C8" w:rsidRPr="003F66A9" w:rsidRDefault="007C02C8" w:rsidP="003F66A9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u w:val="single"/>
        </w:rPr>
      </w:pPr>
      <w:r w:rsidRPr="003F66A9">
        <w:rPr>
          <w:rFonts w:ascii="Arial" w:hAnsi="Arial" w:cs="Arial"/>
          <w:sz w:val="24"/>
          <w:szCs w:val="24"/>
          <w:u w:val="single"/>
        </w:rPr>
        <w:t>Summary:</w:t>
      </w:r>
    </w:p>
    <w:p w14:paraId="4DE9697C" w14:textId="144B52D3" w:rsidR="007C02C8" w:rsidRPr="00ED619C" w:rsidRDefault="00445511" w:rsidP="003F66A9">
      <w:pPr>
        <w:spacing w:after="0" w:line="360" w:lineRule="auto"/>
        <w:contextualSpacing/>
        <w:mirrorIndents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It is a company’s duty to protect the health, safety and welfare of its employees. On occasion, working practices may not be </w:t>
      </w:r>
      <w:r w:rsidR="00C96672">
        <w:rPr>
          <w:rFonts w:ascii="Arial" w:hAnsi="Arial" w:cs="Arial"/>
          <w:color w:val="000000" w:themeColor="text1"/>
          <w:sz w:val="24"/>
          <w:szCs w:val="24"/>
        </w:rPr>
        <w:t xml:space="preserve">followed correctly and this can lead to disastrous effects for both employees and the company. </w:t>
      </w:r>
      <w:r w:rsidR="001F0FD9">
        <w:rPr>
          <w:rFonts w:ascii="Arial" w:hAnsi="Arial" w:cs="Arial"/>
          <w:color w:val="000000" w:themeColor="text1"/>
          <w:sz w:val="24"/>
          <w:szCs w:val="24"/>
        </w:rPr>
        <w:t xml:space="preserve">When undertaking </w:t>
      </w:r>
      <w:r w:rsidR="00DC4B2A">
        <w:rPr>
          <w:rFonts w:ascii="Arial" w:hAnsi="Arial" w:cs="Arial"/>
          <w:color w:val="000000" w:themeColor="text1"/>
          <w:sz w:val="24"/>
          <w:szCs w:val="24"/>
        </w:rPr>
        <w:t xml:space="preserve">work on site, </w:t>
      </w:r>
      <w:r w:rsidR="001F0FD9">
        <w:rPr>
          <w:rFonts w:ascii="Arial" w:hAnsi="Arial" w:cs="Arial"/>
          <w:color w:val="000000" w:themeColor="text1"/>
          <w:sz w:val="24"/>
          <w:szCs w:val="24"/>
        </w:rPr>
        <w:t xml:space="preserve">health and safety needs to be in the forefront of </w:t>
      </w:r>
      <w:r w:rsidR="00DC4B2A">
        <w:rPr>
          <w:rFonts w:ascii="Arial" w:hAnsi="Arial" w:cs="Arial"/>
          <w:color w:val="000000" w:themeColor="text1"/>
          <w:sz w:val="24"/>
          <w:szCs w:val="24"/>
        </w:rPr>
        <w:t xml:space="preserve">everyone’s minds. </w:t>
      </w:r>
      <w:r w:rsidR="005B5650">
        <w:rPr>
          <w:rFonts w:ascii="Arial" w:hAnsi="Arial" w:cs="Arial"/>
          <w:color w:val="000000" w:themeColor="text1"/>
          <w:sz w:val="24"/>
          <w:szCs w:val="24"/>
        </w:rPr>
        <w:t>Legislation provide</w:t>
      </w:r>
      <w:r w:rsidR="00423036">
        <w:rPr>
          <w:rFonts w:ascii="Arial" w:hAnsi="Arial" w:cs="Arial"/>
          <w:color w:val="000000" w:themeColor="text1"/>
          <w:sz w:val="24"/>
          <w:szCs w:val="24"/>
        </w:rPr>
        <w:t>s</w:t>
      </w:r>
      <w:r w:rsidR="005B5650">
        <w:rPr>
          <w:rFonts w:ascii="Arial" w:hAnsi="Arial" w:cs="Arial"/>
          <w:color w:val="000000" w:themeColor="text1"/>
          <w:sz w:val="24"/>
          <w:szCs w:val="24"/>
        </w:rPr>
        <w:t xml:space="preserve"> a framework </w:t>
      </w:r>
      <w:r w:rsidR="005133C6">
        <w:rPr>
          <w:rFonts w:ascii="Arial" w:hAnsi="Arial" w:cs="Arial"/>
          <w:color w:val="000000" w:themeColor="text1"/>
          <w:sz w:val="24"/>
          <w:szCs w:val="24"/>
        </w:rPr>
        <w:t xml:space="preserve">to be followed to ensure </w:t>
      </w:r>
      <w:r w:rsidR="00423036">
        <w:rPr>
          <w:rFonts w:ascii="Arial" w:hAnsi="Arial" w:cs="Arial"/>
          <w:color w:val="000000" w:themeColor="text1"/>
          <w:sz w:val="24"/>
          <w:szCs w:val="24"/>
        </w:rPr>
        <w:t xml:space="preserve">effective </w:t>
      </w:r>
      <w:r w:rsidR="005133C6">
        <w:rPr>
          <w:rFonts w:ascii="Arial" w:hAnsi="Arial" w:cs="Arial"/>
          <w:color w:val="000000" w:themeColor="text1"/>
          <w:sz w:val="24"/>
          <w:szCs w:val="24"/>
        </w:rPr>
        <w:t xml:space="preserve">health and safety at work. The key to reduction in health and safety incidents is utilising this framework </w:t>
      </w:r>
      <w:r w:rsidR="00E33377">
        <w:rPr>
          <w:rFonts w:ascii="Arial" w:hAnsi="Arial" w:cs="Arial"/>
          <w:color w:val="000000" w:themeColor="text1"/>
          <w:sz w:val="24"/>
          <w:szCs w:val="24"/>
        </w:rPr>
        <w:t xml:space="preserve">effectively by embedding regular practices </w:t>
      </w:r>
      <w:r w:rsidR="001C6332">
        <w:rPr>
          <w:rFonts w:ascii="Arial" w:hAnsi="Arial" w:cs="Arial"/>
          <w:color w:val="000000" w:themeColor="text1"/>
          <w:sz w:val="24"/>
          <w:szCs w:val="24"/>
        </w:rPr>
        <w:t>on site.</w:t>
      </w:r>
      <w:r w:rsidR="001F0FD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616797DA" w14:textId="77777777" w:rsidR="007C02C8" w:rsidRPr="003F66A9" w:rsidRDefault="007C02C8" w:rsidP="003F66A9">
      <w:pPr>
        <w:spacing w:after="0" w:line="360" w:lineRule="auto"/>
        <w:contextualSpacing/>
        <w:mirrorIndents/>
        <w:rPr>
          <w:rFonts w:ascii="Arial" w:hAnsi="Arial" w:cs="Arial"/>
          <w:sz w:val="24"/>
          <w:szCs w:val="24"/>
          <w:u w:val="single"/>
          <w:lang w:val="en-US"/>
        </w:rPr>
      </w:pPr>
    </w:p>
    <w:p w14:paraId="66657F70" w14:textId="77777777" w:rsidR="00B72888" w:rsidRPr="003F66A9" w:rsidRDefault="00B72888" w:rsidP="003F66A9">
      <w:pPr>
        <w:spacing w:after="0" w:line="360" w:lineRule="auto"/>
        <w:contextualSpacing/>
        <w:mirrorIndents/>
        <w:rPr>
          <w:rFonts w:ascii="Arial" w:hAnsi="Arial" w:cs="Arial"/>
          <w:sz w:val="24"/>
          <w:szCs w:val="24"/>
          <w:u w:val="single"/>
          <w:lang w:val="en-US"/>
        </w:rPr>
      </w:pPr>
    </w:p>
    <w:p w14:paraId="50B5AB65" w14:textId="37DEC342" w:rsidR="00022D56" w:rsidRDefault="008F6B57" w:rsidP="007C7C61">
      <w:pPr>
        <w:spacing w:after="0" w:line="360" w:lineRule="auto"/>
        <w:contextualSpacing/>
        <w:mirrorIndents/>
        <w:rPr>
          <w:rFonts w:ascii="Arial" w:hAnsi="Arial" w:cs="Arial"/>
          <w:sz w:val="24"/>
          <w:szCs w:val="24"/>
          <w:u w:val="single"/>
          <w:lang w:val="en-US"/>
        </w:rPr>
      </w:pPr>
      <w:r w:rsidRPr="003F66A9">
        <w:rPr>
          <w:rFonts w:ascii="Arial" w:hAnsi="Arial" w:cs="Arial"/>
          <w:sz w:val="24"/>
          <w:szCs w:val="24"/>
          <w:u w:val="single"/>
          <w:lang w:val="en-US"/>
        </w:rPr>
        <w:br w:type="page"/>
      </w:r>
    </w:p>
    <w:p w14:paraId="3398F555" w14:textId="1DBC026C" w:rsidR="009F1603" w:rsidRPr="00950A86" w:rsidRDefault="009F1603" w:rsidP="00246CA8">
      <w:pPr>
        <w:spacing w:after="0" w:line="240" w:lineRule="auto"/>
        <w:contextualSpacing/>
        <w:mirrorIndents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 w:rsidRPr="00950A86">
        <w:rPr>
          <w:rFonts w:ascii="Arial" w:hAnsi="Arial" w:cs="Arial"/>
          <w:b/>
          <w:bCs/>
          <w:sz w:val="24"/>
          <w:szCs w:val="24"/>
          <w:u w:val="single"/>
          <w:lang w:val="en-US"/>
        </w:rPr>
        <w:lastRenderedPageBreak/>
        <w:t>Table of Contents</w:t>
      </w:r>
    </w:p>
    <w:p w14:paraId="0D523489" w14:textId="77777777" w:rsidR="00246CA8" w:rsidRPr="003F66A9" w:rsidRDefault="00246CA8" w:rsidP="00246CA8">
      <w:pPr>
        <w:spacing w:after="0" w:line="240" w:lineRule="auto"/>
        <w:contextualSpacing/>
        <w:mirrorIndents/>
        <w:rPr>
          <w:rFonts w:ascii="Arial" w:hAnsi="Arial" w:cs="Arial"/>
          <w:sz w:val="24"/>
          <w:szCs w:val="24"/>
          <w:u w:val="single"/>
          <w:lang w:val="en-US"/>
        </w:rPr>
      </w:pPr>
    </w:p>
    <w:p w14:paraId="071BA74F" w14:textId="04886863" w:rsidR="009F1603" w:rsidRPr="00950A86" w:rsidRDefault="009F1603" w:rsidP="00246CA8">
      <w:pPr>
        <w:spacing w:after="0" w:line="240" w:lineRule="auto"/>
        <w:contextualSpacing/>
        <w:mirrorIndents/>
        <w:rPr>
          <w:rFonts w:ascii="Arial" w:hAnsi="Arial" w:cs="Arial"/>
          <w:b/>
          <w:bCs/>
          <w:sz w:val="24"/>
          <w:szCs w:val="24"/>
          <w:lang w:val="en-US"/>
        </w:rPr>
      </w:pPr>
      <w:r w:rsidRPr="003F66A9">
        <w:rPr>
          <w:rFonts w:ascii="Arial" w:hAnsi="Arial" w:cs="Arial"/>
          <w:sz w:val="24"/>
          <w:szCs w:val="24"/>
          <w:lang w:val="en-US"/>
        </w:rPr>
        <w:tab/>
      </w:r>
      <w:r w:rsidRPr="003F66A9">
        <w:rPr>
          <w:rFonts w:ascii="Arial" w:hAnsi="Arial" w:cs="Arial"/>
          <w:sz w:val="24"/>
          <w:szCs w:val="24"/>
          <w:lang w:val="en-US"/>
        </w:rPr>
        <w:tab/>
      </w:r>
      <w:r w:rsidRPr="003F66A9">
        <w:rPr>
          <w:rFonts w:ascii="Arial" w:hAnsi="Arial" w:cs="Arial"/>
          <w:sz w:val="24"/>
          <w:szCs w:val="24"/>
          <w:lang w:val="en-US"/>
        </w:rPr>
        <w:tab/>
      </w:r>
      <w:r w:rsidRPr="003F66A9">
        <w:rPr>
          <w:rFonts w:ascii="Arial" w:hAnsi="Arial" w:cs="Arial"/>
          <w:sz w:val="24"/>
          <w:szCs w:val="24"/>
          <w:lang w:val="en-US"/>
        </w:rPr>
        <w:tab/>
      </w:r>
      <w:r w:rsidRPr="003F66A9">
        <w:rPr>
          <w:rFonts w:ascii="Arial" w:hAnsi="Arial" w:cs="Arial"/>
          <w:sz w:val="24"/>
          <w:szCs w:val="24"/>
          <w:lang w:val="en-US"/>
        </w:rPr>
        <w:tab/>
      </w:r>
      <w:r w:rsidRPr="003F66A9">
        <w:rPr>
          <w:rFonts w:ascii="Arial" w:hAnsi="Arial" w:cs="Arial"/>
          <w:sz w:val="24"/>
          <w:szCs w:val="24"/>
          <w:lang w:val="en-US"/>
        </w:rPr>
        <w:tab/>
      </w:r>
      <w:r w:rsidRPr="003F66A9">
        <w:rPr>
          <w:rFonts w:ascii="Arial" w:hAnsi="Arial" w:cs="Arial"/>
          <w:sz w:val="24"/>
          <w:szCs w:val="24"/>
          <w:lang w:val="en-US"/>
        </w:rPr>
        <w:tab/>
      </w:r>
      <w:r w:rsidRPr="003F66A9">
        <w:rPr>
          <w:rFonts w:ascii="Arial" w:hAnsi="Arial" w:cs="Arial"/>
          <w:sz w:val="24"/>
          <w:szCs w:val="24"/>
          <w:lang w:val="en-US"/>
        </w:rPr>
        <w:tab/>
      </w:r>
      <w:r w:rsidRPr="003F66A9">
        <w:rPr>
          <w:rFonts w:ascii="Arial" w:hAnsi="Arial" w:cs="Arial"/>
          <w:sz w:val="24"/>
          <w:szCs w:val="24"/>
          <w:lang w:val="en-US"/>
        </w:rPr>
        <w:tab/>
      </w:r>
      <w:r w:rsidRPr="003F66A9">
        <w:rPr>
          <w:rFonts w:ascii="Arial" w:hAnsi="Arial" w:cs="Arial"/>
          <w:sz w:val="24"/>
          <w:szCs w:val="24"/>
          <w:lang w:val="en-US"/>
        </w:rPr>
        <w:tab/>
      </w:r>
      <w:r w:rsidRPr="003F66A9">
        <w:rPr>
          <w:rFonts w:ascii="Arial" w:hAnsi="Arial" w:cs="Arial"/>
          <w:sz w:val="24"/>
          <w:szCs w:val="24"/>
          <w:lang w:val="en-US"/>
        </w:rPr>
        <w:tab/>
      </w:r>
      <w:r w:rsidRPr="00950A86">
        <w:rPr>
          <w:rFonts w:ascii="Arial" w:hAnsi="Arial" w:cs="Arial"/>
          <w:b/>
          <w:bCs/>
          <w:sz w:val="24"/>
          <w:szCs w:val="24"/>
          <w:lang w:val="en-US"/>
        </w:rPr>
        <w:t>Page</w:t>
      </w:r>
    </w:p>
    <w:p w14:paraId="570D433B" w14:textId="77777777" w:rsidR="00246CA8" w:rsidRPr="00950A86" w:rsidRDefault="00246CA8" w:rsidP="00246CA8">
      <w:pPr>
        <w:spacing w:after="0" w:line="240" w:lineRule="auto"/>
        <w:contextualSpacing/>
        <w:mirrorIndents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294EBE06" w14:textId="09157FB6" w:rsidR="003F66A9" w:rsidRPr="00950A86" w:rsidRDefault="00950A86" w:rsidP="00950A86">
      <w:pPr>
        <w:pStyle w:val="ListParagraph"/>
        <w:numPr>
          <w:ilvl w:val="0"/>
          <w:numId w:val="16"/>
        </w:numPr>
        <w:spacing w:after="0" w:line="240" w:lineRule="auto"/>
        <w:mirrorIndents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9F1603" w:rsidRPr="00950A86">
        <w:rPr>
          <w:rFonts w:ascii="Arial" w:hAnsi="Arial" w:cs="Arial"/>
          <w:b/>
          <w:bCs/>
          <w:sz w:val="24"/>
          <w:szCs w:val="24"/>
          <w:lang w:val="en-US"/>
        </w:rPr>
        <w:t>Introduction</w:t>
      </w:r>
      <w:r w:rsidRPr="00950A86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Pr="00950A86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Pr="00950A86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Pr="00950A86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Pr="00950A86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Pr="00950A86">
        <w:rPr>
          <w:rFonts w:ascii="Arial" w:hAnsi="Arial" w:cs="Arial"/>
          <w:sz w:val="24"/>
          <w:szCs w:val="24"/>
          <w:lang w:val="en-US"/>
        </w:rPr>
        <w:tab/>
      </w:r>
      <w:r w:rsidRPr="00950A86">
        <w:rPr>
          <w:rFonts w:ascii="Arial" w:hAnsi="Arial" w:cs="Arial"/>
          <w:sz w:val="24"/>
          <w:szCs w:val="24"/>
          <w:lang w:val="en-US"/>
        </w:rPr>
        <w:tab/>
      </w:r>
      <w:r w:rsidRPr="00950A86">
        <w:rPr>
          <w:rFonts w:ascii="Arial" w:hAnsi="Arial" w:cs="Arial"/>
          <w:sz w:val="24"/>
          <w:szCs w:val="24"/>
          <w:lang w:val="en-US"/>
        </w:rPr>
        <w:tab/>
      </w:r>
      <w:r w:rsidRPr="00950A86">
        <w:rPr>
          <w:rFonts w:ascii="Arial" w:hAnsi="Arial" w:cs="Arial"/>
          <w:sz w:val="24"/>
          <w:szCs w:val="24"/>
          <w:lang w:val="en-US"/>
        </w:rPr>
        <w:tab/>
        <w:t>1</w:t>
      </w:r>
    </w:p>
    <w:p w14:paraId="60B66325" w14:textId="77777777" w:rsidR="003F66A9" w:rsidRDefault="003F66A9" w:rsidP="00246CA8">
      <w:pPr>
        <w:spacing w:after="0" w:line="240" w:lineRule="auto"/>
        <w:mirrorIndents/>
        <w:rPr>
          <w:rFonts w:ascii="Arial" w:hAnsi="Arial" w:cs="Arial"/>
          <w:sz w:val="24"/>
          <w:szCs w:val="24"/>
          <w:lang w:val="en-US"/>
        </w:rPr>
      </w:pPr>
    </w:p>
    <w:p w14:paraId="428E0F09" w14:textId="0CE7C268" w:rsidR="00CB052C" w:rsidRPr="00950A86" w:rsidRDefault="00950A86" w:rsidP="00950A86">
      <w:pPr>
        <w:pStyle w:val="ListParagraph"/>
        <w:numPr>
          <w:ilvl w:val="0"/>
          <w:numId w:val="16"/>
        </w:numPr>
        <w:spacing w:after="0" w:line="240" w:lineRule="auto"/>
        <w:mirrorIndents/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CB052C" w:rsidRPr="00950A86">
        <w:rPr>
          <w:rFonts w:ascii="Arial" w:hAnsi="Arial" w:cs="Arial"/>
          <w:b/>
          <w:bCs/>
          <w:sz w:val="24"/>
          <w:szCs w:val="24"/>
          <w:lang w:val="en-US"/>
        </w:rPr>
        <w:t>Review of Health and Safety Incidents</w:t>
      </w:r>
      <w:r w:rsidR="005359BE">
        <w:rPr>
          <w:rFonts w:ascii="Arial" w:hAnsi="Arial" w:cs="Arial"/>
          <w:b/>
          <w:bCs/>
          <w:sz w:val="24"/>
          <w:szCs w:val="24"/>
          <w:lang w:val="en-US"/>
        </w:rPr>
        <w:t xml:space="preserve"> Which Have</w:t>
      </w:r>
      <w:r>
        <w:rPr>
          <w:rFonts w:ascii="Arial" w:hAnsi="Arial" w:cs="Arial"/>
          <w:b/>
          <w:bCs/>
          <w:sz w:val="24"/>
          <w:szCs w:val="24"/>
          <w:lang w:val="en-US"/>
        </w:rPr>
        <w:tab/>
      </w:r>
      <w:r>
        <w:rPr>
          <w:rFonts w:ascii="Arial" w:hAnsi="Arial" w:cs="Arial"/>
          <w:b/>
          <w:bCs/>
          <w:sz w:val="24"/>
          <w:szCs w:val="24"/>
          <w:lang w:val="en-US"/>
        </w:rPr>
        <w:tab/>
      </w:r>
      <w:r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807523">
        <w:rPr>
          <w:rFonts w:ascii="Arial" w:hAnsi="Arial" w:cs="Arial"/>
          <w:sz w:val="24"/>
          <w:szCs w:val="24"/>
          <w:lang w:val="en-US"/>
        </w:rPr>
        <w:t>1-</w:t>
      </w:r>
      <w:r w:rsidR="0099724E">
        <w:rPr>
          <w:rFonts w:ascii="Arial" w:hAnsi="Arial" w:cs="Arial"/>
          <w:sz w:val="24"/>
          <w:szCs w:val="24"/>
          <w:lang w:val="en-US"/>
        </w:rPr>
        <w:t>3</w:t>
      </w:r>
    </w:p>
    <w:p w14:paraId="7D1DF028" w14:textId="0427148A" w:rsidR="00CB052C" w:rsidRDefault="005359BE" w:rsidP="00CB052C">
      <w:pPr>
        <w:spacing w:after="0" w:line="240" w:lineRule="auto"/>
        <w:mirrorIndents/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ab/>
      </w:r>
      <w:r>
        <w:rPr>
          <w:rFonts w:ascii="Arial" w:hAnsi="Arial" w:cs="Arial"/>
          <w:b/>
          <w:bCs/>
          <w:sz w:val="24"/>
          <w:szCs w:val="24"/>
          <w:lang w:val="en-US"/>
        </w:rPr>
        <w:t xml:space="preserve">Resulted in </w:t>
      </w:r>
      <w:r w:rsidR="00960E07">
        <w:rPr>
          <w:rFonts w:ascii="Arial" w:hAnsi="Arial" w:cs="Arial"/>
          <w:b/>
          <w:bCs/>
          <w:sz w:val="24"/>
          <w:szCs w:val="24"/>
          <w:lang w:val="en-US"/>
        </w:rPr>
        <w:t xml:space="preserve">the Issue of </w:t>
      </w:r>
      <w:r>
        <w:rPr>
          <w:rFonts w:ascii="Arial" w:hAnsi="Arial" w:cs="Arial"/>
          <w:b/>
          <w:bCs/>
          <w:sz w:val="24"/>
          <w:szCs w:val="24"/>
          <w:lang w:val="en-US"/>
        </w:rPr>
        <w:t>Improvement Notices</w:t>
      </w:r>
      <w:r w:rsidR="00960E07">
        <w:rPr>
          <w:rFonts w:ascii="Arial" w:hAnsi="Arial" w:cs="Arial"/>
          <w:b/>
          <w:bCs/>
          <w:sz w:val="24"/>
          <w:szCs w:val="24"/>
          <w:lang w:val="en-US"/>
        </w:rPr>
        <w:t xml:space="preserve"> and</w:t>
      </w:r>
    </w:p>
    <w:p w14:paraId="7381BED1" w14:textId="4C48D590" w:rsidR="00960E07" w:rsidRDefault="00960E07" w:rsidP="00CB052C">
      <w:pPr>
        <w:spacing w:after="0" w:line="240" w:lineRule="auto"/>
        <w:mirrorIndents/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ab/>
        <w:t>Prohibition Notices</w:t>
      </w:r>
    </w:p>
    <w:p w14:paraId="6BE7807B" w14:textId="77777777" w:rsidR="005359BE" w:rsidRPr="008D47BA" w:rsidRDefault="005359BE" w:rsidP="00CB052C">
      <w:pPr>
        <w:spacing w:after="0" w:line="240" w:lineRule="auto"/>
        <w:mirrorIndents/>
        <w:rPr>
          <w:rFonts w:ascii="Arial" w:hAnsi="Arial" w:cs="Arial"/>
          <w:b/>
          <w:bCs/>
          <w:sz w:val="12"/>
          <w:szCs w:val="12"/>
          <w:lang w:val="en-US"/>
        </w:rPr>
      </w:pPr>
    </w:p>
    <w:p w14:paraId="633A5921" w14:textId="0283174F" w:rsidR="00CB052C" w:rsidRPr="00950A86" w:rsidRDefault="00CB052C" w:rsidP="00CB052C">
      <w:pPr>
        <w:spacing w:after="0" w:line="240" w:lineRule="auto"/>
        <w:ind w:left="720"/>
        <w:mirrorIndents/>
        <w:rPr>
          <w:rFonts w:ascii="Arial" w:hAnsi="Arial" w:cs="Arial"/>
          <w:sz w:val="24"/>
          <w:szCs w:val="24"/>
          <w:lang w:val="en-US"/>
        </w:rPr>
      </w:pPr>
      <w:r w:rsidRPr="007A0440">
        <w:rPr>
          <w:rFonts w:ascii="Arial" w:hAnsi="Arial" w:cs="Arial"/>
          <w:i/>
          <w:iCs/>
          <w:sz w:val="24"/>
          <w:szCs w:val="24"/>
          <w:lang w:val="en-US"/>
        </w:rPr>
        <w:t>2.1)</w:t>
      </w:r>
      <w:r w:rsidRPr="007A0440">
        <w:rPr>
          <w:rFonts w:ascii="Arial" w:hAnsi="Arial" w:cs="Arial"/>
          <w:i/>
          <w:iCs/>
          <w:sz w:val="24"/>
          <w:szCs w:val="24"/>
          <w:lang w:val="en-US"/>
        </w:rPr>
        <w:tab/>
        <w:t>Working on Contaminated Ground</w:t>
      </w:r>
      <w:r w:rsidR="00950A86">
        <w:rPr>
          <w:rFonts w:ascii="Arial" w:hAnsi="Arial" w:cs="Arial"/>
          <w:sz w:val="24"/>
          <w:szCs w:val="24"/>
          <w:lang w:val="en-US"/>
        </w:rPr>
        <w:tab/>
      </w:r>
      <w:r w:rsidR="00950A86">
        <w:rPr>
          <w:rFonts w:ascii="Arial" w:hAnsi="Arial" w:cs="Arial"/>
          <w:sz w:val="24"/>
          <w:szCs w:val="24"/>
          <w:lang w:val="en-US"/>
        </w:rPr>
        <w:tab/>
      </w:r>
      <w:r w:rsidR="00950A86">
        <w:rPr>
          <w:rFonts w:ascii="Arial" w:hAnsi="Arial" w:cs="Arial"/>
          <w:sz w:val="24"/>
          <w:szCs w:val="24"/>
          <w:lang w:val="en-US"/>
        </w:rPr>
        <w:tab/>
      </w:r>
      <w:r w:rsidR="00950A86">
        <w:rPr>
          <w:rFonts w:ascii="Arial" w:hAnsi="Arial" w:cs="Arial"/>
          <w:sz w:val="24"/>
          <w:szCs w:val="24"/>
          <w:lang w:val="en-US"/>
        </w:rPr>
        <w:tab/>
      </w:r>
      <w:r w:rsidR="00807523">
        <w:rPr>
          <w:rFonts w:ascii="Arial" w:hAnsi="Arial" w:cs="Arial"/>
          <w:sz w:val="24"/>
          <w:szCs w:val="24"/>
          <w:lang w:val="en-US"/>
        </w:rPr>
        <w:t>1</w:t>
      </w:r>
    </w:p>
    <w:p w14:paraId="79E54431" w14:textId="77777777" w:rsidR="00CB052C" w:rsidRPr="00AE77E1" w:rsidRDefault="00CB052C" w:rsidP="00CB052C">
      <w:pPr>
        <w:spacing w:after="0" w:line="240" w:lineRule="auto"/>
        <w:ind w:left="720"/>
        <w:mirrorIndents/>
        <w:rPr>
          <w:rFonts w:ascii="Arial" w:hAnsi="Arial" w:cs="Arial"/>
          <w:i/>
          <w:iCs/>
          <w:sz w:val="12"/>
          <w:szCs w:val="12"/>
          <w:lang w:val="en-US"/>
        </w:rPr>
      </w:pPr>
    </w:p>
    <w:p w14:paraId="3B6AE7DB" w14:textId="3A5E7773" w:rsidR="00AE77E1" w:rsidRDefault="00CB052C" w:rsidP="00AE77E1">
      <w:pPr>
        <w:spacing w:after="0" w:line="240" w:lineRule="auto"/>
        <w:ind w:left="720"/>
        <w:mirrorIndents/>
        <w:rPr>
          <w:rFonts w:ascii="Arial" w:hAnsi="Arial" w:cs="Arial"/>
          <w:i/>
          <w:iCs/>
          <w:sz w:val="24"/>
          <w:szCs w:val="24"/>
          <w:lang w:val="en-US"/>
        </w:rPr>
      </w:pPr>
      <w:r w:rsidRPr="007A0440">
        <w:rPr>
          <w:rFonts w:ascii="Arial" w:hAnsi="Arial" w:cs="Arial"/>
          <w:i/>
          <w:iCs/>
          <w:sz w:val="24"/>
          <w:szCs w:val="24"/>
          <w:lang w:val="en-US"/>
        </w:rPr>
        <w:t>2.2)</w:t>
      </w:r>
      <w:r w:rsidRPr="007A044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EF6B9E" w:rsidRPr="007A0440">
        <w:rPr>
          <w:rFonts w:ascii="Arial" w:hAnsi="Arial" w:cs="Arial"/>
          <w:i/>
          <w:iCs/>
          <w:sz w:val="24"/>
          <w:szCs w:val="24"/>
          <w:lang w:val="en-US"/>
        </w:rPr>
        <w:t>Working on a Demolition Site</w:t>
      </w:r>
      <w:r w:rsidR="00950A8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807523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807523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807523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807523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9F395F">
        <w:rPr>
          <w:rFonts w:ascii="Arial" w:hAnsi="Arial" w:cs="Arial"/>
          <w:sz w:val="24"/>
          <w:szCs w:val="24"/>
          <w:lang w:val="en-US"/>
        </w:rPr>
        <w:t>1-2</w:t>
      </w:r>
    </w:p>
    <w:p w14:paraId="13156F69" w14:textId="237ADC87" w:rsidR="00EF6B9E" w:rsidRPr="00AE77E1" w:rsidRDefault="00950A86" w:rsidP="00AE77E1">
      <w:pPr>
        <w:spacing w:after="0" w:line="240" w:lineRule="auto"/>
        <w:ind w:left="720"/>
        <w:mirrorIndents/>
        <w:rPr>
          <w:rFonts w:ascii="Arial" w:hAnsi="Arial" w:cs="Arial"/>
          <w:i/>
          <w:iCs/>
          <w:sz w:val="12"/>
          <w:szCs w:val="12"/>
          <w:lang w:val="en-US"/>
        </w:rPr>
      </w:pPr>
      <w:r w:rsidRPr="00AE77E1">
        <w:rPr>
          <w:rFonts w:ascii="Arial" w:hAnsi="Arial" w:cs="Arial"/>
          <w:i/>
          <w:iCs/>
          <w:sz w:val="12"/>
          <w:szCs w:val="12"/>
          <w:lang w:val="en-US"/>
        </w:rPr>
        <w:tab/>
      </w:r>
    </w:p>
    <w:p w14:paraId="25AA22E2" w14:textId="0AB9244F" w:rsidR="004A19A0" w:rsidRPr="00807523" w:rsidRDefault="00EF6B9E" w:rsidP="00AE77E1">
      <w:pPr>
        <w:spacing w:after="0" w:line="240" w:lineRule="auto"/>
        <w:ind w:left="720"/>
        <w:mirrorIndents/>
        <w:rPr>
          <w:rFonts w:ascii="Arial" w:hAnsi="Arial" w:cs="Arial"/>
          <w:sz w:val="24"/>
          <w:szCs w:val="24"/>
          <w:lang w:val="en-US"/>
        </w:rPr>
      </w:pPr>
      <w:r w:rsidRPr="007A0440">
        <w:rPr>
          <w:rFonts w:ascii="Arial" w:hAnsi="Arial" w:cs="Arial"/>
          <w:i/>
          <w:iCs/>
          <w:sz w:val="24"/>
          <w:szCs w:val="24"/>
          <w:lang w:val="en-US"/>
        </w:rPr>
        <w:t>2.3)</w:t>
      </w:r>
      <w:r w:rsidRPr="007A0440">
        <w:rPr>
          <w:rFonts w:ascii="Arial" w:hAnsi="Arial" w:cs="Arial"/>
          <w:i/>
          <w:iCs/>
          <w:sz w:val="24"/>
          <w:szCs w:val="24"/>
          <w:lang w:val="en-US"/>
        </w:rPr>
        <w:tab/>
        <w:t>Scaffolding Collapse</w:t>
      </w:r>
      <w:r w:rsidR="004A19A0">
        <w:rPr>
          <w:rFonts w:ascii="Arial" w:hAnsi="Arial" w:cs="Arial"/>
          <w:i/>
          <w:iCs/>
          <w:sz w:val="24"/>
          <w:szCs w:val="24"/>
          <w:lang w:val="en-US"/>
        </w:rPr>
        <w:t xml:space="preserve"> and Falling From</w:t>
      </w:r>
      <w:r w:rsidR="00807523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807523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807523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807523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FC51B7">
        <w:rPr>
          <w:rFonts w:ascii="Arial" w:hAnsi="Arial" w:cs="Arial"/>
          <w:sz w:val="24"/>
          <w:szCs w:val="24"/>
          <w:lang w:val="en-US"/>
        </w:rPr>
        <w:t>2</w:t>
      </w:r>
      <w:r w:rsidR="00807523">
        <w:rPr>
          <w:rFonts w:ascii="Arial" w:hAnsi="Arial" w:cs="Arial"/>
          <w:sz w:val="24"/>
          <w:szCs w:val="24"/>
          <w:lang w:val="en-US"/>
        </w:rPr>
        <w:t>-</w:t>
      </w:r>
      <w:r w:rsidR="005664D6">
        <w:rPr>
          <w:rFonts w:ascii="Arial" w:hAnsi="Arial" w:cs="Arial"/>
          <w:sz w:val="24"/>
          <w:szCs w:val="24"/>
          <w:lang w:val="en-US"/>
        </w:rPr>
        <w:t>3</w:t>
      </w:r>
    </w:p>
    <w:p w14:paraId="4D5B0F51" w14:textId="4126E065" w:rsidR="00EF6B9E" w:rsidRPr="00950A86" w:rsidRDefault="004A19A0" w:rsidP="00AE77E1">
      <w:pPr>
        <w:spacing w:after="0" w:line="240" w:lineRule="auto"/>
        <w:ind w:left="720" w:firstLine="720"/>
        <w:mirrorIndents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i/>
          <w:iCs/>
          <w:sz w:val="24"/>
          <w:szCs w:val="24"/>
          <w:lang w:val="en-US"/>
        </w:rPr>
        <w:t>Scaffolding</w:t>
      </w:r>
      <w:r w:rsidR="00EF6B9E" w:rsidRPr="007A0440">
        <w:rPr>
          <w:rFonts w:ascii="Arial" w:hAnsi="Arial" w:cs="Arial"/>
          <w:i/>
          <w:iCs/>
          <w:sz w:val="24"/>
          <w:szCs w:val="24"/>
          <w:lang w:val="en-US"/>
        </w:rPr>
        <w:t xml:space="preserve"> on Site</w:t>
      </w:r>
      <w:r w:rsidR="00950A8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950A8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950A8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950A8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950A86">
        <w:rPr>
          <w:rFonts w:ascii="Arial" w:hAnsi="Arial" w:cs="Arial"/>
          <w:i/>
          <w:iCs/>
          <w:sz w:val="24"/>
          <w:szCs w:val="24"/>
          <w:lang w:val="en-US"/>
        </w:rPr>
        <w:tab/>
      </w:r>
    </w:p>
    <w:p w14:paraId="51DD2045" w14:textId="77777777" w:rsidR="00EF6B9E" w:rsidRPr="00AE77E1" w:rsidRDefault="00EF6B9E" w:rsidP="00AE77E1">
      <w:pPr>
        <w:spacing w:after="0" w:line="240" w:lineRule="auto"/>
        <w:ind w:left="720"/>
        <w:mirrorIndents/>
        <w:rPr>
          <w:rFonts w:ascii="Arial" w:hAnsi="Arial" w:cs="Arial"/>
          <w:i/>
          <w:iCs/>
          <w:sz w:val="12"/>
          <w:szCs w:val="12"/>
          <w:lang w:val="en-US"/>
        </w:rPr>
      </w:pPr>
    </w:p>
    <w:p w14:paraId="3CD2349D" w14:textId="0C572DF3" w:rsidR="00173924" w:rsidRPr="00950A86" w:rsidRDefault="00EF6B9E" w:rsidP="00AE77E1">
      <w:pPr>
        <w:spacing w:after="0" w:line="240" w:lineRule="auto"/>
        <w:ind w:left="720"/>
        <w:mirrorIndents/>
        <w:rPr>
          <w:rFonts w:ascii="Arial" w:hAnsi="Arial" w:cs="Arial"/>
          <w:sz w:val="24"/>
          <w:szCs w:val="24"/>
          <w:lang w:val="en-US"/>
        </w:rPr>
      </w:pPr>
      <w:r w:rsidRPr="007A0440">
        <w:rPr>
          <w:rFonts w:ascii="Arial" w:hAnsi="Arial" w:cs="Arial"/>
          <w:i/>
          <w:iCs/>
          <w:sz w:val="24"/>
          <w:szCs w:val="24"/>
          <w:lang w:val="en-US"/>
        </w:rPr>
        <w:t>2.4)</w:t>
      </w:r>
      <w:r w:rsidRPr="007A044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173924" w:rsidRPr="007A0440">
        <w:rPr>
          <w:rFonts w:ascii="Arial" w:hAnsi="Arial" w:cs="Arial"/>
          <w:i/>
          <w:iCs/>
          <w:sz w:val="24"/>
          <w:szCs w:val="24"/>
          <w:lang w:val="en-US"/>
        </w:rPr>
        <w:t>Workers Being Hit by Falling Objects</w:t>
      </w:r>
      <w:r w:rsidR="00950A8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807523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807523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807523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5664D6">
        <w:rPr>
          <w:rFonts w:ascii="Arial" w:hAnsi="Arial" w:cs="Arial"/>
          <w:sz w:val="24"/>
          <w:szCs w:val="24"/>
          <w:lang w:val="en-US"/>
        </w:rPr>
        <w:t>3</w:t>
      </w:r>
      <w:r w:rsidR="00950A86">
        <w:rPr>
          <w:rFonts w:ascii="Arial" w:hAnsi="Arial" w:cs="Arial"/>
          <w:i/>
          <w:iCs/>
          <w:sz w:val="24"/>
          <w:szCs w:val="24"/>
          <w:lang w:val="en-US"/>
        </w:rPr>
        <w:tab/>
      </w:r>
    </w:p>
    <w:p w14:paraId="19C6A60D" w14:textId="77777777" w:rsidR="00173924" w:rsidRDefault="00173924" w:rsidP="00AE77E1">
      <w:pPr>
        <w:spacing w:after="0" w:line="240" w:lineRule="auto"/>
        <w:mirrorIndents/>
        <w:rPr>
          <w:rFonts w:ascii="Arial" w:hAnsi="Arial" w:cs="Arial"/>
          <w:sz w:val="24"/>
          <w:szCs w:val="24"/>
          <w:lang w:val="en-US"/>
        </w:rPr>
      </w:pPr>
    </w:p>
    <w:p w14:paraId="05BA8C45" w14:textId="78A49166" w:rsidR="00950A86" w:rsidRPr="00950A86" w:rsidRDefault="007A0440" w:rsidP="00950A86">
      <w:pPr>
        <w:pStyle w:val="ListParagraph"/>
        <w:numPr>
          <w:ilvl w:val="0"/>
          <w:numId w:val="16"/>
        </w:numPr>
        <w:spacing w:after="0" w:line="240" w:lineRule="auto"/>
        <w:mirrorIndents/>
        <w:rPr>
          <w:rFonts w:ascii="Arial" w:hAnsi="Arial" w:cs="Arial"/>
          <w:b/>
          <w:bCs/>
          <w:sz w:val="24"/>
          <w:szCs w:val="24"/>
          <w:lang w:val="en-US"/>
        </w:rPr>
      </w:pPr>
      <w:r w:rsidRPr="00950A86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F33370" w:rsidRPr="00950A86">
        <w:rPr>
          <w:rFonts w:ascii="Arial" w:hAnsi="Arial" w:cs="Arial"/>
          <w:b/>
          <w:bCs/>
          <w:sz w:val="24"/>
          <w:szCs w:val="24"/>
          <w:lang w:val="en-US"/>
        </w:rPr>
        <w:t>Review of Company Health and Safet</w:t>
      </w:r>
      <w:r w:rsidRPr="00950A86">
        <w:rPr>
          <w:rFonts w:ascii="Arial" w:hAnsi="Arial" w:cs="Arial"/>
          <w:b/>
          <w:bCs/>
          <w:sz w:val="24"/>
          <w:szCs w:val="24"/>
          <w:lang w:val="en-US"/>
        </w:rPr>
        <w:t>y Management</w:t>
      </w:r>
      <w:r w:rsidR="00950A86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2E0DA9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5664D6">
        <w:rPr>
          <w:rFonts w:ascii="Arial" w:hAnsi="Arial" w:cs="Arial"/>
          <w:b/>
          <w:bCs/>
          <w:sz w:val="24"/>
          <w:szCs w:val="24"/>
          <w:lang w:val="en-US"/>
        </w:rPr>
        <w:t>3-</w:t>
      </w:r>
      <w:r w:rsidR="00FA7B46">
        <w:rPr>
          <w:rFonts w:ascii="Arial" w:hAnsi="Arial" w:cs="Arial"/>
          <w:b/>
          <w:bCs/>
          <w:sz w:val="24"/>
          <w:szCs w:val="24"/>
          <w:lang w:val="en-US"/>
        </w:rPr>
        <w:t>4</w:t>
      </w:r>
      <w:r w:rsidR="00950A86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Pr="00950A86">
        <w:rPr>
          <w:rFonts w:ascii="Arial" w:hAnsi="Arial" w:cs="Arial"/>
          <w:b/>
          <w:bCs/>
          <w:sz w:val="24"/>
          <w:szCs w:val="24"/>
          <w:lang w:val="en-US"/>
        </w:rPr>
        <w:t xml:space="preserve"> </w:t>
      </w:r>
    </w:p>
    <w:p w14:paraId="2A2A12C4" w14:textId="60A3F3E1" w:rsidR="007A0440" w:rsidRDefault="00950A86" w:rsidP="00950A86">
      <w:pPr>
        <w:pStyle w:val="ListParagraph"/>
        <w:spacing w:after="0" w:line="240" w:lineRule="auto"/>
        <w:ind w:left="360"/>
        <w:mirrorIndents/>
        <w:rPr>
          <w:rFonts w:ascii="Arial" w:hAnsi="Arial" w:cs="Arial"/>
          <w:b/>
          <w:bCs/>
          <w:sz w:val="24"/>
          <w:szCs w:val="24"/>
          <w:lang w:val="en-US"/>
        </w:rPr>
      </w:pPr>
      <w:r w:rsidRPr="00950A86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7A0440" w:rsidRPr="00950A86">
        <w:rPr>
          <w:rFonts w:ascii="Arial" w:hAnsi="Arial" w:cs="Arial"/>
          <w:b/>
          <w:bCs/>
          <w:sz w:val="24"/>
          <w:szCs w:val="24"/>
          <w:lang w:val="en-US"/>
        </w:rPr>
        <w:t>Practice</w:t>
      </w:r>
    </w:p>
    <w:p w14:paraId="0576B283" w14:textId="35AB07AF" w:rsidR="00AE77E1" w:rsidRPr="008D47BA" w:rsidRDefault="00AE77E1" w:rsidP="00950A86">
      <w:pPr>
        <w:pStyle w:val="ListParagraph"/>
        <w:spacing w:after="0" w:line="240" w:lineRule="auto"/>
        <w:ind w:left="360"/>
        <w:mirrorIndents/>
        <w:rPr>
          <w:rFonts w:ascii="Arial" w:hAnsi="Arial" w:cs="Arial"/>
          <w:b/>
          <w:bCs/>
          <w:sz w:val="12"/>
          <w:szCs w:val="12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ab/>
      </w:r>
    </w:p>
    <w:p w14:paraId="582B5E17" w14:textId="3775ACF0" w:rsidR="00A640B7" w:rsidRDefault="00AE77E1" w:rsidP="00950A86">
      <w:pPr>
        <w:pStyle w:val="ListParagraph"/>
        <w:spacing w:after="0" w:line="240" w:lineRule="auto"/>
        <w:ind w:left="360"/>
        <w:mirrorIndents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300C8C">
        <w:rPr>
          <w:rFonts w:ascii="Arial" w:hAnsi="Arial" w:cs="Arial"/>
          <w:i/>
          <w:iCs/>
          <w:sz w:val="24"/>
          <w:szCs w:val="24"/>
          <w:lang w:val="en-US"/>
        </w:rPr>
        <w:t>3.1)</w:t>
      </w:r>
      <w:r w:rsidR="00300C8C">
        <w:rPr>
          <w:rFonts w:ascii="Arial" w:hAnsi="Arial" w:cs="Arial"/>
          <w:i/>
          <w:iCs/>
          <w:sz w:val="24"/>
          <w:szCs w:val="24"/>
          <w:lang w:val="en-US"/>
        </w:rPr>
        <w:tab/>
        <w:t>Risk Assessments and Method Statements (RAMS)</w:t>
      </w:r>
      <w:r w:rsidR="002E0DA9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2E0DA9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48013D">
        <w:rPr>
          <w:rFonts w:ascii="Arial" w:hAnsi="Arial" w:cs="Arial"/>
          <w:sz w:val="24"/>
          <w:szCs w:val="24"/>
          <w:lang w:val="en-US"/>
        </w:rPr>
        <w:t>3</w:t>
      </w:r>
    </w:p>
    <w:p w14:paraId="523241DE" w14:textId="77777777" w:rsidR="00A640B7" w:rsidRPr="001519D9" w:rsidRDefault="00A640B7" w:rsidP="00950A86">
      <w:pPr>
        <w:pStyle w:val="ListParagraph"/>
        <w:spacing w:after="0" w:line="240" w:lineRule="auto"/>
        <w:ind w:left="360"/>
        <w:mirrorIndents/>
        <w:rPr>
          <w:rFonts w:ascii="Arial" w:hAnsi="Arial" w:cs="Arial"/>
          <w:i/>
          <w:iCs/>
          <w:sz w:val="12"/>
          <w:szCs w:val="12"/>
          <w:lang w:val="en-US"/>
        </w:rPr>
      </w:pPr>
      <w:r w:rsidRPr="001519D9">
        <w:rPr>
          <w:rFonts w:ascii="Arial" w:hAnsi="Arial" w:cs="Arial"/>
          <w:i/>
          <w:iCs/>
          <w:sz w:val="12"/>
          <w:szCs w:val="12"/>
          <w:lang w:val="en-US"/>
        </w:rPr>
        <w:tab/>
      </w:r>
    </w:p>
    <w:p w14:paraId="36871ADD" w14:textId="7B7B7E16" w:rsidR="00A640B7" w:rsidRPr="0048013D" w:rsidRDefault="00A640B7" w:rsidP="00950A86">
      <w:pPr>
        <w:pStyle w:val="ListParagraph"/>
        <w:spacing w:after="0" w:line="240" w:lineRule="auto"/>
        <w:ind w:left="360"/>
        <w:mirrorIndents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i/>
          <w:iCs/>
          <w:sz w:val="24"/>
          <w:szCs w:val="24"/>
          <w:lang w:val="en-US"/>
        </w:rPr>
        <w:tab/>
        <w:t>3.2)</w:t>
      </w:r>
      <w:r>
        <w:rPr>
          <w:rFonts w:ascii="Arial" w:hAnsi="Arial" w:cs="Arial"/>
          <w:i/>
          <w:iCs/>
          <w:sz w:val="24"/>
          <w:szCs w:val="24"/>
          <w:lang w:val="en-US"/>
        </w:rPr>
        <w:tab/>
        <w:t>Health and Safety Record Keeping and Reporting</w:t>
      </w:r>
      <w:r>
        <w:rPr>
          <w:rFonts w:ascii="Arial" w:hAnsi="Arial" w:cs="Arial"/>
          <w:i/>
          <w:iCs/>
          <w:sz w:val="24"/>
          <w:szCs w:val="24"/>
          <w:lang w:val="en-US"/>
        </w:rPr>
        <w:tab/>
      </w:r>
      <w:r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48013D">
        <w:rPr>
          <w:rFonts w:ascii="Arial" w:hAnsi="Arial" w:cs="Arial"/>
          <w:sz w:val="24"/>
          <w:szCs w:val="24"/>
          <w:lang w:val="en-US"/>
        </w:rPr>
        <w:t>3</w:t>
      </w:r>
    </w:p>
    <w:p w14:paraId="40954DE9" w14:textId="4BA11EC8" w:rsidR="00A640B7" w:rsidRPr="001519D9" w:rsidRDefault="0048013D" w:rsidP="00950A86">
      <w:pPr>
        <w:pStyle w:val="ListParagraph"/>
        <w:spacing w:after="0" w:line="240" w:lineRule="auto"/>
        <w:ind w:left="360"/>
        <w:mirrorIndents/>
        <w:rPr>
          <w:rFonts w:ascii="Arial" w:hAnsi="Arial" w:cs="Arial"/>
          <w:sz w:val="12"/>
          <w:szCs w:val="12"/>
          <w:lang w:val="en-US"/>
        </w:rPr>
      </w:pPr>
      <w:r>
        <w:rPr>
          <w:rFonts w:ascii="Arial" w:hAnsi="Arial" w:cs="Arial"/>
          <w:sz w:val="12"/>
          <w:szCs w:val="12"/>
          <w:lang w:val="en-US"/>
        </w:rPr>
        <w:tab/>
      </w:r>
    </w:p>
    <w:p w14:paraId="1903A0EF" w14:textId="211C18BA" w:rsidR="009F2B02" w:rsidRPr="0048013D" w:rsidRDefault="00A640B7" w:rsidP="00950A86">
      <w:pPr>
        <w:pStyle w:val="ListParagraph"/>
        <w:spacing w:after="0" w:line="240" w:lineRule="auto"/>
        <w:ind w:left="360"/>
        <w:mirrorIndents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ab/>
      </w:r>
      <w:r>
        <w:rPr>
          <w:rFonts w:ascii="Arial" w:hAnsi="Arial" w:cs="Arial"/>
          <w:i/>
          <w:iCs/>
          <w:sz w:val="24"/>
          <w:szCs w:val="24"/>
          <w:lang w:val="en-US"/>
        </w:rPr>
        <w:t>3.3)</w:t>
      </w:r>
      <w:r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9F2B02">
        <w:rPr>
          <w:rFonts w:ascii="Arial" w:hAnsi="Arial" w:cs="Arial"/>
          <w:i/>
          <w:iCs/>
          <w:sz w:val="24"/>
          <w:szCs w:val="24"/>
          <w:lang w:val="en-US"/>
        </w:rPr>
        <w:t>Responsible Person / Site Manager – Supervision</w:t>
      </w:r>
      <w:r w:rsidR="0048013D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48013D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48013D">
        <w:rPr>
          <w:rFonts w:ascii="Arial" w:hAnsi="Arial" w:cs="Arial"/>
          <w:sz w:val="24"/>
          <w:szCs w:val="24"/>
          <w:lang w:val="en-US"/>
        </w:rPr>
        <w:t>4</w:t>
      </w:r>
    </w:p>
    <w:p w14:paraId="64DDBAE1" w14:textId="77777777" w:rsidR="009F2B02" w:rsidRPr="001519D9" w:rsidRDefault="009F2B02" w:rsidP="00950A86">
      <w:pPr>
        <w:pStyle w:val="ListParagraph"/>
        <w:spacing w:after="0" w:line="240" w:lineRule="auto"/>
        <w:ind w:left="360"/>
        <w:mirrorIndents/>
        <w:rPr>
          <w:rFonts w:ascii="Arial" w:hAnsi="Arial" w:cs="Arial"/>
          <w:i/>
          <w:iCs/>
          <w:sz w:val="12"/>
          <w:szCs w:val="12"/>
          <w:lang w:val="en-US"/>
        </w:rPr>
      </w:pPr>
    </w:p>
    <w:p w14:paraId="2FB92A16" w14:textId="06C4BE07" w:rsidR="009F2B02" w:rsidRPr="00FA7B46" w:rsidRDefault="009F2B02" w:rsidP="00950A86">
      <w:pPr>
        <w:pStyle w:val="ListParagraph"/>
        <w:spacing w:after="0" w:line="240" w:lineRule="auto"/>
        <w:ind w:left="360"/>
        <w:mirrorIndents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i/>
          <w:iCs/>
          <w:sz w:val="24"/>
          <w:szCs w:val="24"/>
          <w:lang w:val="en-US"/>
        </w:rPr>
        <w:tab/>
        <w:t>3.4)</w:t>
      </w:r>
      <w:r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9639B7">
        <w:rPr>
          <w:rFonts w:ascii="Arial" w:hAnsi="Arial" w:cs="Arial"/>
          <w:i/>
          <w:iCs/>
          <w:sz w:val="24"/>
          <w:szCs w:val="24"/>
          <w:lang w:val="en-US"/>
        </w:rPr>
        <w:t>Site Investigations</w:t>
      </w:r>
      <w:r w:rsidR="00FA7B4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FA7B4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FA7B4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FA7B4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FA7B4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FA7B4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FA7B4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FA7B46">
        <w:rPr>
          <w:rFonts w:ascii="Arial" w:hAnsi="Arial" w:cs="Arial"/>
          <w:sz w:val="24"/>
          <w:szCs w:val="24"/>
          <w:lang w:val="en-US"/>
        </w:rPr>
        <w:t>4</w:t>
      </w:r>
    </w:p>
    <w:p w14:paraId="55656526" w14:textId="77777777" w:rsidR="009F2B02" w:rsidRPr="001519D9" w:rsidRDefault="009F2B02" w:rsidP="00950A86">
      <w:pPr>
        <w:pStyle w:val="ListParagraph"/>
        <w:spacing w:after="0" w:line="240" w:lineRule="auto"/>
        <w:ind w:left="360"/>
        <w:mirrorIndents/>
        <w:rPr>
          <w:rFonts w:ascii="Arial" w:hAnsi="Arial" w:cs="Arial"/>
          <w:i/>
          <w:iCs/>
          <w:sz w:val="12"/>
          <w:szCs w:val="12"/>
          <w:lang w:val="en-US"/>
        </w:rPr>
      </w:pPr>
    </w:p>
    <w:p w14:paraId="11C523FC" w14:textId="6246CEB1" w:rsidR="009F5AED" w:rsidRPr="00FA7B46" w:rsidRDefault="009F2B02" w:rsidP="00950A86">
      <w:pPr>
        <w:pStyle w:val="ListParagraph"/>
        <w:spacing w:after="0" w:line="240" w:lineRule="auto"/>
        <w:ind w:left="360"/>
        <w:mirrorIndents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i/>
          <w:iCs/>
          <w:sz w:val="24"/>
          <w:szCs w:val="24"/>
          <w:lang w:val="en-US"/>
        </w:rPr>
        <w:tab/>
        <w:t>3.5)</w:t>
      </w:r>
      <w:r w:rsidR="009639B7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="009639B7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9F5AED">
        <w:rPr>
          <w:rFonts w:ascii="Arial" w:hAnsi="Arial" w:cs="Arial"/>
          <w:i/>
          <w:iCs/>
          <w:sz w:val="24"/>
          <w:szCs w:val="24"/>
          <w:lang w:val="en-US"/>
        </w:rPr>
        <w:t>Employee Training</w:t>
      </w:r>
      <w:r w:rsidR="001519D9">
        <w:rPr>
          <w:rFonts w:ascii="Arial" w:hAnsi="Arial" w:cs="Arial"/>
          <w:i/>
          <w:iCs/>
          <w:sz w:val="24"/>
          <w:szCs w:val="24"/>
          <w:lang w:val="en-US"/>
        </w:rPr>
        <w:t xml:space="preserve"> / Tool Box Talks / Black Hat</w:t>
      </w:r>
      <w:r w:rsidR="00FA7B4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FA7B4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FA7B4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FA7B46">
        <w:rPr>
          <w:rFonts w:ascii="Arial" w:hAnsi="Arial" w:cs="Arial"/>
          <w:sz w:val="24"/>
          <w:szCs w:val="24"/>
          <w:lang w:val="en-US"/>
        </w:rPr>
        <w:t>4</w:t>
      </w:r>
    </w:p>
    <w:p w14:paraId="5FD40DDF" w14:textId="2F92B675" w:rsidR="001519D9" w:rsidRDefault="001519D9" w:rsidP="00950A86">
      <w:pPr>
        <w:pStyle w:val="ListParagraph"/>
        <w:spacing w:after="0" w:line="240" w:lineRule="auto"/>
        <w:ind w:left="360"/>
        <w:mirrorIndents/>
        <w:rPr>
          <w:rFonts w:ascii="Arial" w:hAnsi="Arial" w:cs="Arial"/>
          <w:i/>
          <w:iCs/>
          <w:sz w:val="24"/>
          <w:szCs w:val="24"/>
          <w:lang w:val="en-US"/>
        </w:rPr>
      </w:pPr>
      <w:r>
        <w:rPr>
          <w:rFonts w:ascii="Arial" w:hAnsi="Arial" w:cs="Arial"/>
          <w:i/>
          <w:iCs/>
          <w:sz w:val="24"/>
          <w:szCs w:val="24"/>
          <w:lang w:val="en-US"/>
        </w:rPr>
        <w:tab/>
      </w:r>
      <w:r>
        <w:rPr>
          <w:rFonts w:ascii="Arial" w:hAnsi="Arial" w:cs="Arial"/>
          <w:i/>
          <w:iCs/>
          <w:sz w:val="24"/>
          <w:szCs w:val="24"/>
          <w:lang w:val="en-US"/>
        </w:rPr>
        <w:tab/>
        <w:t>Meetings</w:t>
      </w:r>
      <w:r>
        <w:rPr>
          <w:rFonts w:ascii="Arial" w:hAnsi="Arial" w:cs="Arial"/>
          <w:i/>
          <w:iCs/>
          <w:sz w:val="24"/>
          <w:szCs w:val="24"/>
          <w:lang w:val="en-US"/>
        </w:rPr>
        <w:tab/>
      </w:r>
    </w:p>
    <w:p w14:paraId="199D6076" w14:textId="77777777" w:rsidR="009F5AED" w:rsidRPr="001519D9" w:rsidRDefault="009F5AED" w:rsidP="00950A86">
      <w:pPr>
        <w:pStyle w:val="ListParagraph"/>
        <w:spacing w:after="0" w:line="240" w:lineRule="auto"/>
        <w:ind w:left="360"/>
        <w:mirrorIndents/>
        <w:rPr>
          <w:rFonts w:ascii="Arial" w:hAnsi="Arial" w:cs="Arial"/>
          <w:i/>
          <w:iCs/>
          <w:sz w:val="12"/>
          <w:szCs w:val="12"/>
          <w:lang w:val="en-US"/>
        </w:rPr>
      </w:pPr>
    </w:p>
    <w:p w14:paraId="63B6EFA5" w14:textId="2DEE0363" w:rsidR="00AE77E1" w:rsidRPr="00FA7B46" w:rsidRDefault="009F5AED" w:rsidP="009F5AED">
      <w:pPr>
        <w:pStyle w:val="ListParagraph"/>
        <w:spacing w:after="0" w:line="240" w:lineRule="auto"/>
        <w:ind w:left="360" w:firstLine="360"/>
        <w:mirrorIndents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i/>
          <w:iCs/>
          <w:sz w:val="24"/>
          <w:szCs w:val="24"/>
          <w:lang w:val="en-US"/>
        </w:rPr>
        <w:t>3.6)</w:t>
      </w:r>
      <w:r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9639B7">
        <w:rPr>
          <w:rFonts w:ascii="Arial" w:hAnsi="Arial" w:cs="Arial"/>
          <w:i/>
          <w:iCs/>
          <w:sz w:val="24"/>
          <w:szCs w:val="24"/>
          <w:lang w:val="en-US"/>
        </w:rPr>
        <w:t>PPE</w:t>
      </w:r>
      <w:r w:rsidR="00FA7B4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FA7B4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FA7B4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FA7B4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FA7B4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FA7B4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FA7B4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FA7B4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FA7B4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FA7B46">
        <w:rPr>
          <w:rFonts w:ascii="Arial" w:hAnsi="Arial" w:cs="Arial"/>
          <w:sz w:val="24"/>
          <w:szCs w:val="24"/>
          <w:lang w:val="en-US"/>
        </w:rPr>
        <w:t>4</w:t>
      </w:r>
    </w:p>
    <w:p w14:paraId="0765B0F2" w14:textId="77777777" w:rsidR="004E7F72" w:rsidRPr="004E7F72" w:rsidRDefault="004E7F72" w:rsidP="009F5AED">
      <w:pPr>
        <w:pStyle w:val="ListParagraph"/>
        <w:spacing w:after="0" w:line="240" w:lineRule="auto"/>
        <w:ind w:left="360" w:firstLine="360"/>
        <w:mirrorIndents/>
        <w:rPr>
          <w:rFonts w:ascii="Arial" w:hAnsi="Arial" w:cs="Arial"/>
          <w:i/>
          <w:iCs/>
          <w:sz w:val="12"/>
          <w:szCs w:val="12"/>
          <w:lang w:val="en-US"/>
        </w:rPr>
      </w:pPr>
    </w:p>
    <w:p w14:paraId="15A9B156" w14:textId="16BD564D" w:rsidR="004E7F72" w:rsidRPr="00FA7B46" w:rsidRDefault="004E7F72" w:rsidP="009F5AED">
      <w:pPr>
        <w:pStyle w:val="ListParagraph"/>
        <w:spacing w:after="0" w:line="240" w:lineRule="auto"/>
        <w:ind w:left="360" w:firstLine="360"/>
        <w:mirrorIndents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i/>
          <w:iCs/>
          <w:sz w:val="24"/>
          <w:szCs w:val="24"/>
          <w:lang w:val="en-US"/>
        </w:rPr>
        <w:t>3.7)</w:t>
      </w:r>
      <w:r>
        <w:rPr>
          <w:rFonts w:ascii="Arial" w:hAnsi="Arial" w:cs="Arial"/>
          <w:i/>
          <w:iCs/>
          <w:sz w:val="24"/>
          <w:szCs w:val="24"/>
          <w:lang w:val="en-US"/>
        </w:rPr>
        <w:tab/>
        <w:t>Working at Height</w:t>
      </w:r>
      <w:r w:rsidR="00FA7B4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FA7B4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FA7B4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FA7B4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FA7B4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FA7B4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FA7B46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FA7B46">
        <w:rPr>
          <w:rFonts w:ascii="Arial" w:hAnsi="Arial" w:cs="Arial"/>
          <w:sz w:val="24"/>
          <w:szCs w:val="24"/>
          <w:lang w:val="en-US"/>
        </w:rPr>
        <w:t>4</w:t>
      </w:r>
    </w:p>
    <w:p w14:paraId="34925FB2" w14:textId="5ADC35FA" w:rsidR="007A0440" w:rsidRPr="00950A86" w:rsidRDefault="009F5AED" w:rsidP="007A0440">
      <w:pPr>
        <w:pStyle w:val="ListParagraph"/>
        <w:spacing w:after="0" w:line="240" w:lineRule="auto"/>
        <w:ind w:left="360"/>
        <w:mirrorIndents/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i/>
          <w:iCs/>
          <w:sz w:val="24"/>
          <w:szCs w:val="24"/>
          <w:lang w:val="en-US"/>
        </w:rPr>
        <w:tab/>
      </w:r>
    </w:p>
    <w:p w14:paraId="0FDA8CD6" w14:textId="70B1DA99" w:rsidR="00807523" w:rsidRDefault="007A0440" w:rsidP="00950A86">
      <w:pPr>
        <w:pStyle w:val="ListParagraph"/>
        <w:numPr>
          <w:ilvl w:val="0"/>
          <w:numId w:val="16"/>
        </w:numPr>
        <w:spacing w:after="0" w:line="240" w:lineRule="auto"/>
        <w:mirrorIndents/>
        <w:rPr>
          <w:rFonts w:ascii="Arial" w:hAnsi="Arial" w:cs="Arial"/>
          <w:b/>
          <w:bCs/>
          <w:sz w:val="24"/>
          <w:szCs w:val="24"/>
          <w:lang w:val="en-US"/>
        </w:rPr>
      </w:pPr>
      <w:r w:rsidRPr="00950A86">
        <w:rPr>
          <w:rFonts w:ascii="Arial" w:hAnsi="Arial" w:cs="Arial"/>
          <w:b/>
          <w:bCs/>
          <w:sz w:val="24"/>
          <w:szCs w:val="24"/>
          <w:lang w:val="en-US"/>
        </w:rPr>
        <w:tab/>
        <w:t>Conclusion</w:t>
      </w:r>
      <w:r w:rsidR="00FA7B46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FA7B46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FA7B46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FA7B46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FA7B46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FA7B46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FA7B46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FA7B46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FA7B46">
        <w:rPr>
          <w:rFonts w:ascii="Arial" w:hAnsi="Arial" w:cs="Arial"/>
          <w:b/>
          <w:bCs/>
          <w:sz w:val="24"/>
          <w:szCs w:val="24"/>
          <w:lang w:val="en-US"/>
        </w:rPr>
        <w:tab/>
        <w:t>4</w:t>
      </w:r>
    </w:p>
    <w:p w14:paraId="26972A72" w14:textId="77777777" w:rsidR="00807523" w:rsidRDefault="00807523" w:rsidP="00807523">
      <w:pPr>
        <w:spacing w:after="0" w:line="240" w:lineRule="auto"/>
        <w:mirrorIndents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6D252618" w14:textId="573CB97F" w:rsidR="004E7F72" w:rsidRDefault="00807523" w:rsidP="00807523">
      <w:pPr>
        <w:pStyle w:val="ListParagraph"/>
        <w:numPr>
          <w:ilvl w:val="0"/>
          <w:numId w:val="16"/>
        </w:numPr>
        <w:spacing w:after="0" w:line="240" w:lineRule="auto"/>
        <w:mirrorIndents/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7A0440" w:rsidRPr="00807523">
        <w:rPr>
          <w:rFonts w:ascii="Arial" w:hAnsi="Arial" w:cs="Arial"/>
          <w:b/>
          <w:bCs/>
          <w:sz w:val="24"/>
          <w:szCs w:val="24"/>
          <w:lang w:val="en-US"/>
        </w:rPr>
        <w:t>Recommendation</w:t>
      </w:r>
      <w:r w:rsidR="00022D56" w:rsidRPr="00807523">
        <w:rPr>
          <w:rFonts w:ascii="Arial" w:hAnsi="Arial" w:cs="Arial"/>
          <w:b/>
          <w:bCs/>
          <w:sz w:val="24"/>
          <w:szCs w:val="24"/>
          <w:lang w:val="en-US"/>
        </w:rPr>
        <w:t>s</w:t>
      </w:r>
      <w:r w:rsidR="00581A19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581A19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581A19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581A19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581A19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581A19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581A19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581A19">
        <w:rPr>
          <w:rFonts w:ascii="Arial" w:hAnsi="Arial" w:cs="Arial"/>
          <w:b/>
          <w:bCs/>
          <w:sz w:val="24"/>
          <w:szCs w:val="24"/>
          <w:lang w:val="en-US"/>
        </w:rPr>
        <w:tab/>
        <w:t>5-6</w:t>
      </w:r>
    </w:p>
    <w:p w14:paraId="2D668D50" w14:textId="77777777" w:rsidR="008D47BA" w:rsidRPr="008D47BA" w:rsidRDefault="008D47BA" w:rsidP="004E7F72">
      <w:pPr>
        <w:pStyle w:val="ListParagraph"/>
        <w:spacing w:after="0" w:line="240" w:lineRule="auto"/>
        <w:ind w:left="360"/>
        <w:mirrorIndents/>
        <w:rPr>
          <w:rFonts w:ascii="Arial" w:hAnsi="Arial" w:cs="Arial"/>
          <w:b/>
          <w:bCs/>
          <w:sz w:val="12"/>
          <w:szCs w:val="12"/>
          <w:lang w:val="en-US"/>
        </w:rPr>
      </w:pPr>
    </w:p>
    <w:p w14:paraId="077797D5" w14:textId="16F33554" w:rsidR="004E7F72" w:rsidRPr="00BA2290" w:rsidRDefault="004E7F72" w:rsidP="008D47BA">
      <w:pPr>
        <w:pStyle w:val="ListParagraph"/>
        <w:spacing w:after="0" w:line="240" w:lineRule="auto"/>
        <w:ind w:left="360" w:firstLine="360"/>
        <w:mirrorIndents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i/>
          <w:iCs/>
          <w:sz w:val="24"/>
          <w:szCs w:val="24"/>
          <w:lang w:val="en-US"/>
        </w:rPr>
        <w:t>3.1)</w:t>
      </w:r>
      <w:r>
        <w:rPr>
          <w:rFonts w:ascii="Arial" w:hAnsi="Arial" w:cs="Arial"/>
          <w:i/>
          <w:iCs/>
          <w:sz w:val="24"/>
          <w:szCs w:val="24"/>
          <w:lang w:val="en-US"/>
        </w:rPr>
        <w:tab/>
        <w:t>Risk Assessments and Method Statements (RAMS)</w:t>
      </w:r>
      <w:r>
        <w:rPr>
          <w:rFonts w:ascii="Arial" w:hAnsi="Arial" w:cs="Arial"/>
          <w:i/>
          <w:iCs/>
          <w:sz w:val="24"/>
          <w:szCs w:val="24"/>
          <w:lang w:val="en-US"/>
        </w:rPr>
        <w:tab/>
      </w:r>
      <w:r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sz w:val="24"/>
          <w:szCs w:val="24"/>
          <w:lang w:val="en-US"/>
        </w:rPr>
        <w:t>5</w:t>
      </w:r>
    </w:p>
    <w:p w14:paraId="12087A9B" w14:textId="77777777" w:rsidR="004E7F72" w:rsidRPr="001519D9" w:rsidRDefault="004E7F72" w:rsidP="008D47BA">
      <w:pPr>
        <w:pStyle w:val="ListParagraph"/>
        <w:spacing w:after="0" w:line="240" w:lineRule="auto"/>
        <w:ind w:left="360"/>
        <w:mirrorIndents/>
        <w:rPr>
          <w:rFonts w:ascii="Arial" w:hAnsi="Arial" w:cs="Arial"/>
          <w:i/>
          <w:iCs/>
          <w:sz w:val="12"/>
          <w:szCs w:val="12"/>
          <w:lang w:val="en-US"/>
        </w:rPr>
      </w:pPr>
      <w:r w:rsidRPr="001519D9">
        <w:rPr>
          <w:rFonts w:ascii="Arial" w:hAnsi="Arial" w:cs="Arial"/>
          <w:i/>
          <w:iCs/>
          <w:sz w:val="12"/>
          <w:szCs w:val="12"/>
          <w:lang w:val="en-US"/>
        </w:rPr>
        <w:tab/>
      </w:r>
    </w:p>
    <w:p w14:paraId="6A5456EF" w14:textId="0B519DE0" w:rsidR="004E7F72" w:rsidRPr="00BA2290" w:rsidRDefault="004E7F72" w:rsidP="008D47BA">
      <w:pPr>
        <w:pStyle w:val="ListParagraph"/>
        <w:spacing w:after="0" w:line="240" w:lineRule="auto"/>
        <w:ind w:left="360"/>
        <w:mirrorIndents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i/>
          <w:iCs/>
          <w:sz w:val="24"/>
          <w:szCs w:val="24"/>
          <w:lang w:val="en-US"/>
        </w:rPr>
        <w:tab/>
        <w:t>3.2)</w:t>
      </w:r>
      <w:r>
        <w:rPr>
          <w:rFonts w:ascii="Arial" w:hAnsi="Arial" w:cs="Arial"/>
          <w:i/>
          <w:iCs/>
          <w:sz w:val="24"/>
          <w:szCs w:val="24"/>
          <w:lang w:val="en-US"/>
        </w:rPr>
        <w:tab/>
        <w:t>Health and Safety Record Keeping and Reporting</w:t>
      </w:r>
      <w:r>
        <w:rPr>
          <w:rFonts w:ascii="Arial" w:hAnsi="Arial" w:cs="Arial"/>
          <w:i/>
          <w:iCs/>
          <w:sz w:val="24"/>
          <w:szCs w:val="24"/>
          <w:lang w:val="en-US"/>
        </w:rPr>
        <w:tab/>
      </w:r>
      <w:r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sz w:val="24"/>
          <w:szCs w:val="24"/>
          <w:lang w:val="en-US"/>
        </w:rPr>
        <w:t>5</w:t>
      </w:r>
    </w:p>
    <w:p w14:paraId="40980BBB" w14:textId="77777777" w:rsidR="004E7F72" w:rsidRPr="001519D9" w:rsidRDefault="004E7F72" w:rsidP="008D47BA">
      <w:pPr>
        <w:pStyle w:val="ListParagraph"/>
        <w:spacing w:after="0" w:line="240" w:lineRule="auto"/>
        <w:ind w:left="360"/>
        <w:mirrorIndents/>
        <w:rPr>
          <w:rFonts w:ascii="Arial" w:hAnsi="Arial" w:cs="Arial"/>
          <w:sz w:val="12"/>
          <w:szCs w:val="12"/>
          <w:lang w:val="en-US"/>
        </w:rPr>
      </w:pPr>
    </w:p>
    <w:p w14:paraId="2406D6E8" w14:textId="79D455A8" w:rsidR="004E7F72" w:rsidRPr="00BA2290" w:rsidRDefault="004E7F72" w:rsidP="008D47BA">
      <w:pPr>
        <w:pStyle w:val="ListParagraph"/>
        <w:spacing w:after="0" w:line="240" w:lineRule="auto"/>
        <w:ind w:left="360"/>
        <w:mirrorIndents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ab/>
      </w:r>
      <w:r>
        <w:rPr>
          <w:rFonts w:ascii="Arial" w:hAnsi="Arial" w:cs="Arial"/>
          <w:i/>
          <w:iCs/>
          <w:sz w:val="24"/>
          <w:szCs w:val="24"/>
          <w:lang w:val="en-US"/>
        </w:rPr>
        <w:t>3.3)</w:t>
      </w:r>
      <w:r>
        <w:rPr>
          <w:rFonts w:ascii="Arial" w:hAnsi="Arial" w:cs="Arial"/>
          <w:i/>
          <w:iCs/>
          <w:sz w:val="24"/>
          <w:szCs w:val="24"/>
          <w:lang w:val="en-US"/>
        </w:rPr>
        <w:tab/>
        <w:t>Responsible Person / Site Manager – Supervision</w:t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sz w:val="24"/>
          <w:szCs w:val="24"/>
          <w:lang w:val="en-US"/>
        </w:rPr>
        <w:t>5</w:t>
      </w:r>
    </w:p>
    <w:p w14:paraId="356F512F" w14:textId="77777777" w:rsidR="004E7F72" w:rsidRPr="001519D9" w:rsidRDefault="004E7F72" w:rsidP="008D47BA">
      <w:pPr>
        <w:pStyle w:val="ListParagraph"/>
        <w:spacing w:after="0" w:line="240" w:lineRule="auto"/>
        <w:ind w:left="360"/>
        <w:mirrorIndents/>
        <w:rPr>
          <w:rFonts w:ascii="Arial" w:hAnsi="Arial" w:cs="Arial"/>
          <w:i/>
          <w:iCs/>
          <w:sz w:val="12"/>
          <w:szCs w:val="12"/>
          <w:lang w:val="en-US"/>
        </w:rPr>
      </w:pPr>
    </w:p>
    <w:p w14:paraId="0A8A35D2" w14:textId="3E82128F" w:rsidR="004E7F72" w:rsidRPr="00BA2290" w:rsidRDefault="004E7F72" w:rsidP="008D47BA">
      <w:pPr>
        <w:pStyle w:val="ListParagraph"/>
        <w:spacing w:after="0" w:line="240" w:lineRule="auto"/>
        <w:ind w:left="360"/>
        <w:mirrorIndents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i/>
          <w:iCs/>
          <w:sz w:val="24"/>
          <w:szCs w:val="24"/>
          <w:lang w:val="en-US"/>
        </w:rPr>
        <w:tab/>
        <w:t>3.4)</w:t>
      </w:r>
      <w:r>
        <w:rPr>
          <w:rFonts w:ascii="Arial" w:hAnsi="Arial" w:cs="Arial"/>
          <w:i/>
          <w:iCs/>
          <w:sz w:val="24"/>
          <w:szCs w:val="24"/>
          <w:lang w:val="en-US"/>
        </w:rPr>
        <w:tab/>
        <w:t>Site Investigations</w:t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sz w:val="24"/>
          <w:szCs w:val="24"/>
          <w:lang w:val="en-US"/>
        </w:rPr>
        <w:t>5</w:t>
      </w:r>
    </w:p>
    <w:p w14:paraId="733F602D" w14:textId="77777777" w:rsidR="004E7F72" w:rsidRPr="001519D9" w:rsidRDefault="004E7F72" w:rsidP="008D47BA">
      <w:pPr>
        <w:pStyle w:val="ListParagraph"/>
        <w:spacing w:after="0" w:line="240" w:lineRule="auto"/>
        <w:ind w:left="360"/>
        <w:mirrorIndents/>
        <w:rPr>
          <w:rFonts w:ascii="Arial" w:hAnsi="Arial" w:cs="Arial"/>
          <w:i/>
          <w:iCs/>
          <w:sz w:val="12"/>
          <w:szCs w:val="12"/>
          <w:lang w:val="en-US"/>
        </w:rPr>
      </w:pPr>
    </w:p>
    <w:p w14:paraId="6159829A" w14:textId="61AE2C9E" w:rsidR="004E7F72" w:rsidRPr="00BA2290" w:rsidRDefault="004E7F72" w:rsidP="008D47BA">
      <w:pPr>
        <w:pStyle w:val="ListParagraph"/>
        <w:spacing w:after="0" w:line="240" w:lineRule="auto"/>
        <w:ind w:left="360"/>
        <w:mirrorIndents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i/>
          <w:iCs/>
          <w:sz w:val="24"/>
          <w:szCs w:val="24"/>
          <w:lang w:val="en-US"/>
        </w:rPr>
        <w:tab/>
        <w:t xml:space="preserve">3.5) </w:t>
      </w:r>
      <w:r>
        <w:rPr>
          <w:rFonts w:ascii="Arial" w:hAnsi="Arial" w:cs="Arial"/>
          <w:i/>
          <w:iCs/>
          <w:sz w:val="24"/>
          <w:szCs w:val="24"/>
          <w:lang w:val="en-US"/>
        </w:rPr>
        <w:tab/>
        <w:t>Employee Training / Tool Box Talks / Black Hat</w:t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sz w:val="24"/>
          <w:szCs w:val="24"/>
          <w:lang w:val="en-US"/>
        </w:rPr>
        <w:t>6</w:t>
      </w:r>
    </w:p>
    <w:p w14:paraId="41F42948" w14:textId="77777777" w:rsidR="004E7F72" w:rsidRDefault="004E7F72" w:rsidP="008D47BA">
      <w:pPr>
        <w:pStyle w:val="ListParagraph"/>
        <w:spacing w:after="0" w:line="240" w:lineRule="auto"/>
        <w:ind w:left="360"/>
        <w:mirrorIndents/>
        <w:rPr>
          <w:rFonts w:ascii="Arial" w:hAnsi="Arial" w:cs="Arial"/>
          <w:i/>
          <w:iCs/>
          <w:sz w:val="24"/>
          <w:szCs w:val="24"/>
          <w:lang w:val="en-US"/>
        </w:rPr>
      </w:pPr>
      <w:r>
        <w:rPr>
          <w:rFonts w:ascii="Arial" w:hAnsi="Arial" w:cs="Arial"/>
          <w:i/>
          <w:iCs/>
          <w:sz w:val="24"/>
          <w:szCs w:val="24"/>
          <w:lang w:val="en-US"/>
        </w:rPr>
        <w:tab/>
      </w:r>
      <w:r>
        <w:rPr>
          <w:rFonts w:ascii="Arial" w:hAnsi="Arial" w:cs="Arial"/>
          <w:i/>
          <w:iCs/>
          <w:sz w:val="24"/>
          <w:szCs w:val="24"/>
          <w:lang w:val="en-US"/>
        </w:rPr>
        <w:tab/>
        <w:t>Meetings</w:t>
      </w:r>
      <w:r>
        <w:rPr>
          <w:rFonts w:ascii="Arial" w:hAnsi="Arial" w:cs="Arial"/>
          <w:i/>
          <w:iCs/>
          <w:sz w:val="24"/>
          <w:szCs w:val="24"/>
          <w:lang w:val="en-US"/>
        </w:rPr>
        <w:tab/>
      </w:r>
    </w:p>
    <w:p w14:paraId="4EE0991B" w14:textId="77777777" w:rsidR="004E7F72" w:rsidRPr="001519D9" w:rsidRDefault="004E7F72" w:rsidP="008D47BA">
      <w:pPr>
        <w:pStyle w:val="ListParagraph"/>
        <w:spacing w:after="0" w:line="240" w:lineRule="auto"/>
        <w:ind w:left="360"/>
        <w:mirrorIndents/>
        <w:rPr>
          <w:rFonts w:ascii="Arial" w:hAnsi="Arial" w:cs="Arial"/>
          <w:i/>
          <w:iCs/>
          <w:sz w:val="12"/>
          <w:szCs w:val="12"/>
          <w:lang w:val="en-US"/>
        </w:rPr>
      </w:pPr>
    </w:p>
    <w:p w14:paraId="195E7482" w14:textId="557AA3AF" w:rsidR="004E7F72" w:rsidRPr="00BA2290" w:rsidRDefault="004E7F72" w:rsidP="007C7C61">
      <w:pPr>
        <w:pStyle w:val="ListParagraph"/>
        <w:spacing w:after="0" w:line="240" w:lineRule="auto"/>
        <w:ind w:left="360" w:firstLine="360"/>
        <w:mirrorIndents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i/>
          <w:iCs/>
          <w:sz w:val="24"/>
          <w:szCs w:val="24"/>
          <w:lang w:val="en-US"/>
        </w:rPr>
        <w:t>3.6)</w:t>
      </w:r>
      <w:r>
        <w:rPr>
          <w:rFonts w:ascii="Arial" w:hAnsi="Arial" w:cs="Arial"/>
          <w:i/>
          <w:iCs/>
          <w:sz w:val="24"/>
          <w:szCs w:val="24"/>
          <w:lang w:val="en-US"/>
        </w:rPr>
        <w:tab/>
        <w:t>PPE</w:t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sz w:val="24"/>
          <w:szCs w:val="24"/>
          <w:lang w:val="en-US"/>
        </w:rPr>
        <w:t>6</w:t>
      </w:r>
    </w:p>
    <w:p w14:paraId="57A84E95" w14:textId="77777777" w:rsidR="004E7F72" w:rsidRPr="004E7F72" w:rsidRDefault="004E7F72" w:rsidP="008D47BA">
      <w:pPr>
        <w:pStyle w:val="ListParagraph"/>
        <w:spacing w:after="0" w:line="240" w:lineRule="auto"/>
        <w:ind w:left="360"/>
        <w:mirrorIndents/>
        <w:rPr>
          <w:rFonts w:ascii="Arial" w:hAnsi="Arial" w:cs="Arial"/>
          <w:i/>
          <w:iCs/>
          <w:sz w:val="12"/>
          <w:szCs w:val="12"/>
          <w:lang w:val="en-US"/>
        </w:rPr>
      </w:pPr>
    </w:p>
    <w:p w14:paraId="6EDB7C2C" w14:textId="6772088F" w:rsidR="004E7F72" w:rsidRPr="00BA2290" w:rsidRDefault="004E7F72" w:rsidP="007C7C61">
      <w:pPr>
        <w:pStyle w:val="ListParagraph"/>
        <w:spacing w:after="0" w:line="240" w:lineRule="auto"/>
        <w:ind w:left="360" w:firstLine="360"/>
        <w:mirrorIndents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i/>
          <w:iCs/>
          <w:sz w:val="24"/>
          <w:szCs w:val="24"/>
          <w:lang w:val="en-US"/>
        </w:rPr>
        <w:t>3.7)</w:t>
      </w:r>
      <w:r>
        <w:rPr>
          <w:rFonts w:ascii="Arial" w:hAnsi="Arial" w:cs="Arial"/>
          <w:i/>
          <w:iCs/>
          <w:sz w:val="24"/>
          <w:szCs w:val="24"/>
          <w:lang w:val="en-US"/>
        </w:rPr>
        <w:tab/>
        <w:t>Working at Height</w:t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BA2290">
        <w:rPr>
          <w:rFonts w:ascii="Arial" w:hAnsi="Arial" w:cs="Arial"/>
          <w:sz w:val="24"/>
          <w:szCs w:val="24"/>
          <w:lang w:val="en-US"/>
        </w:rPr>
        <w:t>6</w:t>
      </w:r>
    </w:p>
    <w:p w14:paraId="46AB7D87" w14:textId="77777777" w:rsidR="00022D56" w:rsidRPr="00950A86" w:rsidRDefault="00022D56" w:rsidP="00022D56">
      <w:pPr>
        <w:spacing w:after="0" w:line="240" w:lineRule="auto"/>
        <w:mirrorIndents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61E5BB37" w14:textId="3EBDE6C1" w:rsidR="00022D56" w:rsidRPr="00950A86" w:rsidRDefault="00022D56" w:rsidP="00950A86">
      <w:pPr>
        <w:pStyle w:val="ListParagraph"/>
        <w:numPr>
          <w:ilvl w:val="0"/>
          <w:numId w:val="16"/>
        </w:numPr>
        <w:spacing w:after="0" w:line="240" w:lineRule="auto"/>
        <w:mirrorIndents/>
        <w:rPr>
          <w:rFonts w:ascii="Arial" w:hAnsi="Arial" w:cs="Arial"/>
          <w:b/>
          <w:bCs/>
          <w:sz w:val="24"/>
          <w:szCs w:val="24"/>
          <w:lang w:val="en-US"/>
        </w:rPr>
      </w:pPr>
      <w:r w:rsidRPr="00950A86">
        <w:rPr>
          <w:rFonts w:ascii="Arial" w:hAnsi="Arial" w:cs="Arial"/>
          <w:b/>
          <w:bCs/>
          <w:sz w:val="24"/>
          <w:szCs w:val="24"/>
          <w:lang w:val="en-US"/>
        </w:rPr>
        <w:tab/>
        <w:t>References</w:t>
      </w:r>
      <w:r w:rsidR="00950A86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950A86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950A86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950A86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950A86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950A86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BA2290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BA2290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BA2290">
        <w:rPr>
          <w:rFonts w:ascii="Arial" w:hAnsi="Arial" w:cs="Arial"/>
          <w:b/>
          <w:bCs/>
          <w:sz w:val="24"/>
          <w:szCs w:val="24"/>
          <w:lang w:val="en-US"/>
        </w:rPr>
        <w:tab/>
        <w:t>7</w:t>
      </w:r>
      <w:r w:rsidR="00950A86">
        <w:rPr>
          <w:rFonts w:ascii="Arial" w:hAnsi="Arial" w:cs="Arial"/>
          <w:b/>
          <w:bCs/>
          <w:sz w:val="24"/>
          <w:szCs w:val="24"/>
          <w:lang w:val="en-US"/>
        </w:rPr>
        <w:tab/>
      </w:r>
    </w:p>
    <w:p w14:paraId="6074BE61" w14:textId="77777777" w:rsidR="007A0440" w:rsidRPr="00950A86" w:rsidRDefault="007A0440" w:rsidP="007A0440">
      <w:pPr>
        <w:pStyle w:val="ListParagraph"/>
        <w:spacing w:after="0" w:line="240" w:lineRule="auto"/>
        <w:ind w:left="360"/>
        <w:mirrorIndents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2B559DEB" w14:textId="77777777" w:rsidR="00655CF1" w:rsidRPr="00950A86" w:rsidRDefault="0065151B" w:rsidP="00950A86">
      <w:pPr>
        <w:pStyle w:val="ListParagraph"/>
        <w:numPr>
          <w:ilvl w:val="0"/>
          <w:numId w:val="16"/>
        </w:numPr>
        <w:spacing w:after="0" w:line="240" w:lineRule="auto"/>
        <w:mirrorIndents/>
        <w:rPr>
          <w:rFonts w:ascii="Arial" w:hAnsi="Arial" w:cs="Arial"/>
          <w:b/>
          <w:bCs/>
          <w:sz w:val="24"/>
          <w:szCs w:val="24"/>
          <w:lang w:val="en-US"/>
        </w:rPr>
        <w:sectPr w:rsidR="00655CF1" w:rsidRPr="00950A86">
          <w:headerReference w:type="default" r:id="rId8"/>
          <w:footerReference w:type="default" r:id="rId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950A86">
        <w:rPr>
          <w:rFonts w:ascii="Arial" w:hAnsi="Arial" w:cs="Arial"/>
          <w:b/>
          <w:bCs/>
          <w:sz w:val="24"/>
          <w:szCs w:val="24"/>
          <w:lang w:val="en-US"/>
        </w:rPr>
        <w:br w:type="page"/>
      </w:r>
    </w:p>
    <w:p w14:paraId="3F271086" w14:textId="703C6B51" w:rsidR="001F5F74" w:rsidRDefault="00CC5264" w:rsidP="00580EF7">
      <w:pPr>
        <w:pStyle w:val="ListParagraph"/>
        <w:numPr>
          <w:ilvl w:val="0"/>
          <w:numId w:val="11"/>
        </w:numPr>
        <w:spacing w:after="0" w:line="360" w:lineRule="auto"/>
        <w:mirrorIndents/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lastRenderedPageBreak/>
        <w:tab/>
      </w:r>
      <w:r w:rsidR="003823EB" w:rsidRPr="00C255EE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Introduction </w:t>
      </w:r>
    </w:p>
    <w:p w14:paraId="47EAD6B8" w14:textId="77777777" w:rsidR="00B94DB6" w:rsidRPr="00C255EE" w:rsidRDefault="00B94DB6" w:rsidP="00B94DB6">
      <w:pPr>
        <w:pStyle w:val="ListParagraph"/>
        <w:spacing w:after="0" w:line="360" w:lineRule="auto"/>
        <w:mirrorIndents/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4C0C61C9" w14:textId="14D8E2AE" w:rsidR="003823EB" w:rsidRPr="003F66A9" w:rsidRDefault="00BD0558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u w:val="single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This report will investigate</w:t>
      </w:r>
      <w:r w:rsidR="002B4B78">
        <w:rPr>
          <w:rFonts w:ascii="Arial" w:hAnsi="Arial" w:cs="Arial"/>
          <w:sz w:val="24"/>
          <w:szCs w:val="24"/>
          <w:lang w:val="en-US"/>
        </w:rPr>
        <w:t xml:space="preserve"> the</w:t>
      </w:r>
      <w:r w:rsidR="00C47A62" w:rsidRPr="003F66A9">
        <w:rPr>
          <w:rFonts w:ascii="Arial" w:hAnsi="Arial" w:cs="Arial"/>
          <w:sz w:val="24"/>
          <w:szCs w:val="24"/>
          <w:lang w:val="en-US"/>
        </w:rPr>
        <w:t xml:space="preserve"> root causes of </w:t>
      </w:r>
      <w:r w:rsidR="002B4B78">
        <w:rPr>
          <w:rFonts w:ascii="Arial" w:hAnsi="Arial" w:cs="Arial"/>
          <w:sz w:val="24"/>
          <w:szCs w:val="24"/>
          <w:lang w:val="en-US"/>
        </w:rPr>
        <w:t xml:space="preserve">specific incidents which have resulted in the receipt of </w:t>
      </w:r>
      <w:r w:rsidR="00397483">
        <w:rPr>
          <w:rFonts w:ascii="Arial" w:hAnsi="Arial" w:cs="Arial"/>
          <w:sz w:val="24"/>
          <w:szCs w:val="24"/>
          <w:lang w:val="en-US"/>
        </w:rPr>
        <w:t>Improvement Notices and Prohibition Notices</w:t>
      </w:r>
      <w:r w:rsidR="000D53E8">
        <w:rPr>
          <w:rFonts w:ascii="Arial" w:hAnsi="Arial" w:cs="Arial"/>
          <w:sz w:val="24"/>
          <w:szCs w:val="24"/>
          <w:lang w:val="en-US"/>
        </w:rPr>
        <w:t xml:space="preserve">. Current </w:t>
      </w:r>
      <w:r w:rsidR="00BF6BC8">
        <w:rPr>
          <w:rFonts w:ascii="Arial" w:hAnsi="Arial" w:cs="Arial"/>
          <w:sz w:val="24"/>
          <w:szCs w:val="24"/>
          <w:lang w:val="en-US"/>
        </w:rPr>
        <w:t>company health and safety practices</w:t>
      </w:r>
      <w:r w:rsidR="000D53E8">
        <w:rPr>
          <w:rFonts w:ascii="Arial" w:hAnsi="Arial" w:cs="Arial"/>
          <w:sz w:val="24"/>
          <w:szCs w:val="24"/>
          <w:lang w:val="en-US"/>
        </w:rPr>
        <w:t xml:space="preserve"> will be re</w:t>
      </w:r>
      <w:r w:rsidR="00646A78">
        <w:rPr>
          <w:rFonts w:ascii="Arial" w:hAnsi="Arial" w:cs="Arial"/>
          <w:sz w:val="24"/>
          <w:szCs w:val="24"/>
          <w:lang w:val="en-US"/>
        </w:rPr>
        <w:t>viewed against l</w:t>
      </w:r>
      <w:r w:rsidR="000D53E8">
        <w:rPr>
          <w:rFonts w:ascii="Arial" w:hAnsi="Arial" w:cs="Arial"/>
          <w:sz w:val="24"/>
          <w:szCs w:val="24"/>
          <w:lang w:val="en-US"/>
        </w:rPr>
        <w:t>egislative guidance</w:t>
      </w:r>
      <w:r w:rsidR="00646A78">
        <w:rPr>
          <w:rFonts w:ascii="Arial" w:hAnsi="Arial" w:cs="Arial"/>
          <w:sz w:val="24"/>
          <w:szCs w:val="24"/>
          <w:lang w:val="en-US"/>
        </w:rPr>
        <w:t>. The</w:t>
      </w:r>
      <w:r w:rsidR="00580EF7">
        <w:rPr>
          <w:rFonts w:ascii="Arial" w:hAnsi="Arial" w:cs="Arial"/>
          <w:sz w:val="24"/>
          <w:szCs w:val="24"/>
          <w:lang w:val="en-US"/>
        </w:rPr>
        <w:t xml:space="preserve"> report will </w:t>
      </w:r>
      <w:r w:rsidR="000E2F34">
        <w:rPr>
          <w:rFonts w:ascii="Arial" w:hAnsi="Arial" w:cs="Arial"/>
          <w:sz w:val="24"/>
          <w:szCs w:val="24"/>
          <w:lang w:val="en-US"/>
        </w:rPr>
        <w:t>culminate in</w:t>
      </w:r>
      <w:r w:rsidR="00661620">
        <w:rPr>
          <w:rFonts w:ascii="Arial" w:hAnsi="Arial" w:cs="Arial"/>
          <w:sz w:val="24"/>
          <w:szCs w:val="24"/>
          <w:lang w:val="en-US"/>
        </w:rPr>
        <w:t xml:space="preserve"> </w:t>
      </w:r>
      <w:r w:rsidR="004B50F6">
        <w:rPr>
          <w:rFonts w:ascii="Arial" w:hAnsi="Arial" w:cs="Arial"/>
          <w:sz w:val="24"/>
          <w:szCs w:val="24"/>
          <w:lang w:val="en-US"/>
        </w:rPr>
        <w:t>recommendations for improvement</w:t>
      </w:r>
      <w:r w:rsidR="00580EF7">
        <w:rPr>
          <w:rFonts w:ascii="Arial" w:hAnsi="Arial" w:cs="Arial"/>
          <w:sz w:val="24"/>
          <w:szCs w:val="24"/>
          <w:lang w:val="en-US"/>
        </w:rPr>
        <w:t>.</w:t>
      </w:r>
    </w:p>
    <w:p w14:paraId="772FBF91" w14:textId="7DD51854" w:rsidR="003823EB" w:rsidRPr="003F66A9" w:rsidRDefault="003823EB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014A45F1" w14:textId="3523D06B" w:rsidR="00587403" w:rsidRPr="002A7F9E" w:rsidRDefault="00CC5264" w:rsidP="00580EF7">
      <w:pPr>
        <w:pStyle w:val="ListParagraph"/>
        <w:numPr>
          <w:ilvl w:val="0"/>
          <w:numId w:val="11"/>
        </w:numPr>
        <w:spacing w:after="0" w:line="360" w:lineRule="auto"/>
        <w:mirrorIndents/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0D6FF9" w:rsidRPr="002A7F9E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Review of </w:t>
      </w:r>
      <w:r>
        <w:rPr>
          <w:rFonts w:ascii="Arial" w:hAnsi="Arial" w:cs="Arial"/>
          <w:b/>
          <w:bCs/>
          <w:sz w:val="24"/>
          <w:szCs w:val="24"/>
          <w:u w:val="single"/>
          <w:lang w:val="en-US"/>
        </w:rPr>
        <w:t>Health and Safety</w:t>
      </w:r>
      <w:r w:rsidR="000D6FF9" w:rsidRPr="002A7F9E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 Incidents</w:t>
      </w:r>
      <w:r w:rsidR="00960E07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 Which Have Results in the </w:t>
      </w:r>
      <w:r w:rsidR="00960E07">
        <w:rPr>
          <w:rFonts w:ascii="Arial" w:hAnsi="Arial" w:cs="Arial"/>
          <w:b/>
          <w:bCs/>
          <w:sz w:val="24"/>
          <w:szCs w:val="24"/>
          <w:lang w:val="en-US"/>
        </w:rPr>
        <w:tab/>
      </w:r>
      <w:r w:rsidR="00960E07">
        <w:rPr>
          <w:rFonts w:ascii="Arial" w:hAnsi="Arial" w:cs="Arial"/>
          <w:b/>
          <w:bCs/>
          <w:sz w:val="24"/>
          <w:szCs w:val="24"/>
          <w:u w:val="single"/>
          <w:lang w:val="en-US"/>
        </w:rPr>
        <w:t>Issue of Improvement Notices and Prohibition Notices</w:t>
      </w:r>
    </w:p>
    <w:p w14:paraId="02AC6D20" w14:textId="7C6EAE1D" w:rsidR="000D6FF9" w:rsidRPr="000D6FF9" w:rsidRDefault="000D6FF9" w:rsidP="00580EF7">
      <w:pPr>
        <w:pStyle w:val="ListParagraph"/>
        <w:spacing w:after="0" w:line="360" w:lineRule="auto"/>
        <w:mirrorIndents/>
        <w:jc w:val="both"/>
        <w:rPr>
          <w:rFonts w:ascii="Arial" w:hAnsi="Arial" w:cs="Arial"/>
          <w:sz w:val="24"/>
          <w:szCs w:val="24"/>
          <w:lang w:val="en-US"/>
        </w:rPr>
      </w:pPr>
    </w:p>
    <w:p w14:paraId="1C1C2298" w14:textId="039023A7" w:rsidR="00C47A62" w:rsidRDefault="00C47A62" w:rsidP="00580EF7">
      <w:pPr>
        <w:pStyle w:val="ListParagraph"/>
        <w:numPr>
          <w:ilvl w:val="1"/>
          <w:numId w:val="12"/>
        </w:numPr>
        <w:spacing w:after="0" w:line="360" w:lineRule="auto"/>
        <w:mirrorIndents/>
        <w:jc w:val="both"/>
        <w:rPr>
          <w:rFonts w:ascii="Arial" w:hAnsi="Arial" w:cs="Arial"/>
          <w:i/>
          <w:iCs/>
          <w:sz w:val="24"/>
          <w:szCs w:val="24"/>
          <w:u w:val="single"/>
          <w:lang w:val="en-US"/>
        </w:rPr>
      </w:pPr>
      <w:r w:rsidRPr="002A7F9E">
        <w:rPr>
          <w:rFonts w:ascii="Arial" w:hAnsi="Arial" w:cs="Arial"/>
          <w:i/>
          <w:iCs/>
          <w:sz w:val="24"/>
          <w:szCs w:val="24"/>
          <w:u w:val="single"/>
          <w:lang w:val="en-US"/>
        </w:rPr>
        <w:t xml:space="preserve">Working on </w:t>
      </w:r>
      <w:r w:rsidR="002A7F9E">
        <w:rPr>
          <w:rFonts w:ascii="Arial" w:hAnsi="Arial" w:cs="Arial"/>
          <w:i/>
          <w:iCs/>
          <w:sz w:val="24"/>
          <w:szCs w:val="24"/>
          <w:u w:val="single"/>
          <w:lang w:val="en-US"/>
        </w:rPr>
        <w:t>C</w:t>
      </w:r>
      <w:r w:rsidRPr="002A7F9E">
        <w:rPr>
          <w:rFonts w:ascii="Arial" w:hAnsi="Arial" w:cs="Arial"/>
          <w:i/>
          <w:iCs/>
          <w:sz w:val="24"/>
          <w:szCs w:val="24"/>
          <w:u w:val="single"/>
          <w:lang w:val="en-US"/>
        </w:rPr>
        <w:t xml:space="preserve">ontaminated </w:t>
      </w:r>
      <w:r w:rsidR="002A7F9E">
        <w:rPr>
          <w:rFonts w:ascii="Arial" w:hAnsi="Arial" w:cs="Arial"/>
          <w:i/>
          <w:iCs/>
          <w:sz w:val="24"/>
          <w:szCs w:val="24"/>
          <w:u w:val="single"/>
          <w:lang w:val="en-US"/>
        </w:rPr>
        <w:t>G</w:t>
      </w:r>
      <w:r w:rsidRPr="002A7F9E">
        <w:rPr>
          <w:rFonts w:ascii="Arial" w:hAnsi="Arial" w:cs="Arial"/>
          <w:i/>
          <w:iCs/>
          <w:sz w:val="24"/>
          <w:szCs w:val="24"/>
          <w:u w:val="single"/>
          <w:lang w:val="en-US"/>
        </w:rPr>
        <w:t>round</w:t>
      </w:r>
      <w:r w:rsidR="00244C13">
        <w:rPr>
          <w:rFonts w:ascii="Arial" w:hAnsi="Arial" w:cs="Arial"/>
          <w:i/>
          <w:iCs/>
          <w:sz w:val="24"/>
          <w:szCs w:val="24"/>
          <w:u w:val="single"/>
          <w:lang w:val="en-US"/>
        </w:rPr>
        <w:t>:</w:t>
      </w:r>
    </w:p>
    <w:p w14:paraId="347B301C" w14:textId="77777777" w:rsidR="00F5306F" w:rsidRPr="002A7F9E" w:rsidRDefault="00F5306F" w:rsidP="00F5306F">
      <w:pPr>
        <w:pStyle w:val="ListParagraph"/>
        <w:spacing w:after="0" w:line="360" w:lineRule="auto"/>
        <w:ind w:left="1080"/>
        <w:mirrorIndents/>
        <w:jc w:val="both"/>
        <w:rPr>
          <w:rFonts w:ascii="Arial" w:hAnsi="Arial" w:cs="Arial"/>
          <w:i/>
          <w:iCs/>
          <w:sz w:val="24"/>
          <w:szCs w:val="24"/>
          <w:u w:val="single"/>
          <w:lang w:val="en-US"/>
        </w:rPr>
      </w:pPr>
    </w:p>
    <w:p w14:paraId="7057D465" w14:textId="62AA8851" w:rsidR="00542AC1" w:rsidRDefault="00FB6464" w:rsidP="00AB459D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The main root cause for this incident was the lack of knowledge that the ground was contaminated. Another cause </w:t>
      </w:r>
      <w:r w:rsidR="00B8064F">
        <w:rPr>
          <w:rFonts w:ascii="Arial" w:hAnsi="Arial" w:cs="Arial"/>
          <w:sz w:val="24"/>
          <w:szCs w:val="24"/>
          <w:lang w:val="en-US"/>
        </w:rPr>
        <w:t>for the increase</w:t>
      </w:r>
      <w:r w:rsidR="00B7727E">
        <w:rPr>
          <w:rFonts w:ascii="Arial" w:hAnsi="Arial" w:cs="Arial"/>
          <w:sz w:val="24"/>
          <w:szCs w:val="24"/>
          <w:lang w:val="en-US"/>
        </w:rPr>
        <w:t xml:space="preserve">d </w:t>
      </w:r>
      <w:r w:rsidR="008C6B11">
        <w:rPr>
          <w:rFonts w:ascii="Arial" w:hAnsi="Arial" w:cs="Arial"/>
          <w:sz w:val="24"/>
          <w:szCs w:val="24"/>
          <w:lang w:val="en-US"/>
        </w:rPr>
        <w:t xml:space="preserve">severity </w:t>
      </w:r>
      <w:r w:rsidR="00415D9E">
        <w:rPr>
          <w:rFonts w:ascii="Arial" w:hAnsi="Arial" w:cs="Arial"/>
          <w:sz w:val="24"/>
          <w:szCs w:val="24"/>
          <w:lang w:val="en-US"/>
        </w:rPr>
        <w:t xml:space="preserve">of the incident </w:t>
      </w:r>
      <w:r w:rsidR="008C6B11">
        <w:rPr>
          <w:rFonts w:ascii="Arial" w:hAnsi="Arial" w:cs="Arial"/>
          <w:sz w:val="24"/>
          <w:szCs w:val="24"/>
          <w:lang w:val="en-US"/>
        </w:rPr>
        <w:t xml:space="preserve">was due to the site manager not immediately </w:t>
      </w:r>
      <w:r w:rsidR="00C51B76">
        <w:rPr>
          <w:rFonts w:ascii="Arial" w:hAnsi="Arial" w:cs="Arial"/>
          <w:sz w:val="24"/>
          <w:szCs w:val="24"/>
          <w:lang w:val="en-US"/>
        </w:rPr>
        <w:t xml:space="preserve">following up </w:t>
      </w:r>
      <w:r w:rsidR="008C6B11">
        <w:rPr>
          <w:rFonts w:ascii="Arial" w:hAnsi="Arial" w:cs="Arial"/>
          <w:sz w:val="24"/>
          <w:szCs w:val="24"/>
          <w:lang w:val="en-US"/>
        </w:rPr>
        <w:t xml:space="preserve">on the original </w:t>
      </w:r>
      <w:r w:rsidR="001C624A">
        <w:rPr>
          <w:rFonts w:ascii="Arial" w:hAnsi="Arial" w:cs="Arial"/>
          <w:sz w:val="24"/>
          <w:szCs w:val="24"/>
          <w:lang w:val="en-US"/>
        </w:rPr>
        <w:t>employee’s</w:t>
      </w:r>
      <w:r w:rsidR="008C6B11">
        <w:rPr>
          <w:rFonts w:ascii="Arial" w:hAnsi="Arial" w:cs="Arial"/>
          <w:sz w:val="24"/>
          <w:szCs w:val="24"/>
          <w:lang w:val="en-US"/>
        </w:rPr>
        <w:t xml:space="preserve"> illness</w:t>
      </w:r>
      <w:r w:rsidR="00C51B76">
        <w:rPr>
          <w:rFonts w:ascii="Arial" w:hAnsi="Arial" w:cs="Arial"/>
          <w:sz w:val="24"/>
          <w:szCs w:val="24"/>
          <w:lang w:val="en-US"/>
        </w:rPr>
        <w:t xml:space="preserve">. If this had been done it may </w:t>
      </w:r>
      <w:r w:rsidR="00572CD9">
        <w:rPr>
          <w:rFonts w:ascii="Arial" w:hAnsi="Arial" w:cs="Arial"/>
          <w:sz w:val="24"/>
          <w:szCs w:val="24"/>
          <w:lang w:val="en-US"/>
        </w:rPr>
        <w:t xml:space="preserve">have </w:t>
      </w:r>
      <w:r w:rsidR="008C6B11">
        <w:rPr>
          <w:rFonts w:ascii="Arial" w:hAnsi="Arial" w:cs="Arial"/>
          <w:sz w:val="24"/>
          <w:szCs w:val="24"/>
          <w:lang w:val="en-US"/>
        </w:rPr>
        <w:t xml:space="preserve">limited </w:t>
      </w:r>
      <w:r w:rsidR="00431387">
        <w:rPr>
          <w:rFonts w:ascii="Arial" w:hAnsi="Arial" w:cs="Arial"/>
          <w:sz w:val="24"/>
          <w:szCs w:val="24"/>
          <w:lang w:val="en-US"/>
        </w:rPr>
        <w:t xml:space="preserve">the impact </w:t>
      </w:r>
      <w:r w:rsidR="00415D9E">
        <w:rPr>
          <w:rFonts w:ascii="Arial" w:hAnsi="Arial" w:cs="Arial"/>
          <w:sz w:val="24"/>
          <w:szCs w:val="24"/>
          <w:lang w:val="en-US"/>
        </w:rPr>
        <w:t xml:space="preserve">and </w:t>
      </w:r>
      <w:r w:rsidR="00082365">
        <w:rPr>
          <w:rFonts w:ascii="Arial" w:hAnsi="Arial" w:cs="Arial"/>
          <w:sz w:val="24"/>
          <w:szCs w:val="24"/>
          <w:lang w:val="en-US"/>
        </w:rPr>
        <w:t xml:space="preserve">severity of the </w:t>
      </w:r>
      <w:r w:rsidR="00431387">
        <w:rPr>
          <w:rFonts w:ascii="Arial" w:hAnsi="Arial" w:cs="Arial"/>
          <w:sz w:val="24"/>
          <w:szCs w:val="24"/>
          <w:lang w:val="en-US"/>
        </w:rPr>
        <w:t xml:space="preserve">second </w:t>
      </w:r>
      <w:r w:rsidR="001C624A">
        <w:rPr>
          <w:rFonts w:ascii="Arial" w:hAnsi="Arial" w:cs="Arial"/>
          <w:sz w:val="24"/>
          <w:szCs w:val="24"/>
          <w:lang w:val="en-US"/>
        </w:rPr>
        <w:t>employee’s</w:t>
      </w:r>
      <w:r w:rsidR="005F540C">
        <w:rPr>
          <w:rFonts w:ascii="Arial" w:hAnsi="Arial" w:cs="Arial"/>
          <w:sz w:val="24"/>
          <w:szCs w:val="24"/>
          <w:lang w:val="en-US"/>
        </w:rPr>
        <w:t xml:space="preserve"> illness</w:t>
      </w:r>
      <w:r w:rsidR="00415D9E">
        <w:rPr>
          <w:rFonts w:ascii="Arial" w:hAnsi="Arial" w:cs="Arial"/>
          <w:sz w:val="24"/>
          <w:szCs w:val="24"/>
          <w:lang w:val="en-US"/>
        </w:rPr>
        <w:t xml:space="preserve">. </w:t>
      </w:r>
      <w:r w:rsidR="00431387">
        <w:rPr>
          <w:rFonts w:ascii="Arial" w:hAnsi="Arial" w:cs="Arial"/>
          <w:sz w:val="24"/>
          <w:szCs w:val="24"/>
          <w:lang w:val="en-US"/>
        </w:rPr>
        <w:t xml:space="preserve"> </w:t>
      </w:r>
      <w:r w:rsidR="00542AC1">
        <w:rPr>
          <w:rFonts w:ascii="Arial" w:hAnsi="Arial" w:cs="Arial"/>
          <w:sz w:val="24"/>
          <w:szCs w:val="24"/>
          <w:lang w:val="en-US"/>
        </w:rPr>
        <w:t xml:space="preserve">Another cause may have been </w:t>
      </w:r>
      <w:r w:rsidR="00F5306F">
        <w:rPr>
          <w:rFonts w:ascii="Arial" w:hAnsi="Arial" w:cs="Arial"/>
          <w:sz w:val="24"/>
          <w:szCs w:val="24"/>
          <w:lang w:val="en-US"/>
        </w:rPr>
        <w:t xml:space="preserve">the </w:t>
      </w:r>
      <w:r w:rsidR="00542AC1">
        <w:rPr>
          <w:rFonts w:ascii="Arial" w:hAnsi="Arial" w:cs="Arial"/>
          <w:sz w:val="24"/>
          <w:szCs w:val="24"/>
          <w:lang w:val="en-US"/>
        </w:rPr>
        <w:t xml:space="preserve">lack of </w:t>
      </w:r>
      <w:r w:rsidR="000837C0">
        <w:rPr>
          <w:rFonts w:ascii="Arial" w:hAnsi="Arial" w:cs="Arial"/>
          <w:sz w:val="24"/>
          <w:szCs w:val="24"/>
          <w:lang w:val="en-US"/>
        </w:rPr>
        <w:t xml:space="preserve">or an ineffective </w:t>
      </w:r>
      <w:r w:rsidR="000028F6">
        <w:rPr>
          <w:rFonts w:ascii="Arial" w:hAnsi="Arial" w:cs="Arial"/>
          <w:sz w:val="24"/>
          <w:szCs w:val="24"/>
          <w:lang w:val="en-US"/>
        </w:rPr>
        <w:t>R</w:t>
      </w:r>
      <w:r w:rsidR="00EE6117">
        <w:rPr>
          <w:rFonts w:ascii="Arial" w:hAnsi="Arial" w:cs="Arial"/>
          <w:sz w:val="24"/>
          <w:szCs w:val="24"/>
          <w:lang w:val="en-US"/>
        </w:rPr>
        <w:t xml:space="preserve">isk Assessment </w:t>
      </w:r>
      <w:r w:rsidR="000656FD">
        <w:rPr>
          <w:rFonts w:ascii="Arial" w:hAnsi="Arial" w:cs="Arial"/>
          <w:sz w:val="24"/>
          <w:szCs w:val="24"/>
          <w:lang w:val="en-US"/>
        </w:rPr>
        <w:t xml:space="preserve">and </w:t>
      </w:r>
      <w:r w:rsidR="00EE6117">
        <w:rPr>
          <w:rFonts w:ascii="Arial" w:hAnsi="Arial" w:cs="Arial"/>
          <w:sz w:val="24"/>
          <w:szCs w:val="24"/>
          <w:lang w:val="en-US"/>
        </w:rPr>
        <w:t>Method Statement</w:t>
      </w:r>
      <w:r w:rsidR="00542AC1">
        <w:rPr>
          <w:rFonts w:ascii="Arial" w:hAnsi="Arial" w:cs="Arial"/>
          <w:sz w:val="24"/>
          <w:szCs w:val="24"/>
          <w:lang w:val="en-US"/>
        </w:rPr>
        <w:t xml:space="preserve"> (RAMS)</w:t>
      </w:r>
      <w:r w:rsidR="000837C0">
        <w:rPr>
          <w:rFonts w:ascii="Arial" w:hAnsi="Arial" w:cs="Arial"/>
          <w:sz w:val="24"/>
          <w:szCs w:val="24"/>
          <w:lang w:val="en-US"/>
        </w:rPr>
        <w:t>.</w:t>
      </w:r>
    </w:p>
    <w:p w14:paraId="3B00E3CE" w14:textId="52465C82" w:rsidR="00AB459D" w:rsidRDefault="00B839A6" w:rsidP="00AB459D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 </w:t>
      </w:r>
    </w:p>
    <w:p w14:paraId="59D0C8BA" w14:textId="53BC3D54" w:rsidR="00632A75" w:rsidRDefault="000F4029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The consequences </w:t>
      </w:r>
      <w:r w:rsidR="000C73F7">
        <w:rPr>
          <w:rFonts w:ascii="Arial" w:hAnsi="Arial" w:cs="Arial"/>
          <w:sz w:val="24"/>
          <w:szCs w:val="24"/>
          <w:lang w:val="en-US"/>
        </w:rPr>
        <w:t xml:space="preserve">to </w:t>
      </w:r>
      <w:r w:rsidR="00A07D36">
        <w:rPr>
          <w:rFonts w:ascii="Arial" w:hAnsi="Arial" w:cs="Arial"/>
          <w:sz w:val="24"/>
          <w:szCs w:val="24"/>
          <w:lang w:val="en-US"/>
        </w:rPr>
        <w:t xml:space="preserve">the employees involved </w:t>
      </w:r>
      <w:r>
        <w:rPr>
          <w:rFonts w:ascii="Arial" w:hAnsi="Arial" w:cs="Arial"/>
          <w:sz w:val="24"/>
          <w:szCs w:val="24"/>
          <w:lang w:val="en-US"/>
        </w:rPr>
        <w:t xml:space="preserve">could </w:t>
      </w:r>
      <w:r w:rsidR="00D4156E">
        <w:rPr>
          <w:rFonts w:ascii="Arial" w:hAnsi="Arial" w:cs="Arial"/>
          <w:sz w:val="24"/>
          <w:szCs w:val="24"/>
          <w:lang w:val="en-US"/>
        </w:rPr>
        <w:t>have been</w:t>
      </w:r>
      <w:r>
        <w:rPr>
          <w:rFonts w:ascii="Arial" w:hAnsi="Arial" w:cs="Arial"/>
          <w:sz w:val="24"/>
          <w:szCs w:val="24"/>
          <w:lang w:val="en-US"/>
        </w:rPr>
        <w:t xml:space="preserve"> fatal. One groun</w:t>
      </w:r>
      <w:r w:rsidR="00EA6C1F">
        <w:rPr>
          <w:rFonts w:ascii="Arial" w:hAnsi="Arial" w:cs="Arial"/>
          <w:sz w:val="24"/>
          <w:szCs w:val="24"/>
          <w:lang w:val="en-US"/>
        </w:rPr>
        <w:t>d</w:t>
      </w:r>
      <w:r>
        <w:rPr>
          <w:rFonts w:ascii="Arial" w:hAnsi="Arial" w:cs="Arial"/>
          <w:sz w:val="24"/>
          <w:szCs w:val="24"/>
          <w:lang w:val="en-US"/>
        </w:rPr>
        <w:t xml:space="preserve"> worker </w:t>
      </w:r>
      <w:r w:rsidR="00D4156E">
        <w:rPr>
          <w:rFonts w:ascii="Arial" w:hAnsi="Arial" w:cs="Arial"/>
          <w:sz w:val="24"/>
          <w:szCs w:val="24"/>
          <w:lang w:val="en-US"/>
        </w:rPr>
        <w:t>was</w:t>
      </w:r>
      <w:r w:rsidR="00284F37">
        <w:rPr>
          <w:rFonts w:ascii="Arial" w:hAnsi="Arial" w:cs="Arial"/>
          <w:sz w:val="24"/>
          <w:szCs w:val="24"/>
          <w:lang w:val="en-US"/>
        </w:rPr>
        <w:t xml:space="preserve"> diagnosed with a serious illness which </w:t>
      </w:r>
      <w:r w:rsidR="008D4A42">
        <w:rPr>
          <w:rFonts w:ascii="Arial" w:hAnsi="Arial" w:cs="Arial"/>
          <w:sz w:val="24"/>
          <w:szCs w:val="24"/>
          <w:lang w:val="en-US"/>
        </w:rPr>
        <w:t>may</w:t>
      </w:r>
      <w:r w:rsidR="00284F37">
        <w:rPr>
          <w:rFonts w:ascii="Arial" w:hAnsi="Arial" w:cs="Arial"/>
          <w:sz w:val="24"/>
          <w:szCs w:val="24"/>
          <w:lang w:val="en-US"/>
        </w:rPr>
        <w:t xml:space="preserve"> </w:t>
      </w:r>
      <w:r w:rsidR="00D4156E">
        <w:rPr>
          <w:rFonts w:ascii="Arial" w:hAnsi="Arial" w:cs="Arial"/>
          <w:sz w:val="24"/>
          <w:szCs w:val="24"/>
          <w:lang w:val="en-US"/>
        </w:rPr>
        <w:t xml:space="preserve">have been </w:t>
      </w:r>
      <w:r w:rsidR="00284F37">
        <w:rPr>
          <w:rFonts w:ascii="Arial" w:hAnsi="Arial" w:cs="Arial"/>
          <w:sz w:val="24"/>
          <w:szCs w:val="24"/>
          <w:lang w:val="en-US"/>
        </w:rPr>
        <w:t xml:space="preserve">life threatening. This </w:t>
      </w:r>
      <w:r w:rsidR="00A07D36">
        <w:rPr>
          <w:rFonts w:ascii="Arial" w:hAnsi="Arial" w:cs="Arial"/>
          <w:sz w:val="24"/>
          <w:szCs w:val="24"/>
          <w:lang w:val="en-US"/>
        </w:rPr>
        <w:t>in turn could lead to serious consequence</w:t>
      </w:r>
      <w:r w:rsidR="005F4C50">
        <w:rPr>
          <w:rFonts w:ascii="Arial" w:hAnsi="Arial" w:cs="Arial"/>
          <w:sz w:val="24"/>
          <w:szCs w:val="24"/>
          <w:lang w:val="en-US"/>
        </w:rPr>
        <w:t>s</w:t>
      </w:r>
      <w:r w:rsidR="00A07D36">
        <w:rPr>
          <w:rFonts w:ascii="Arial" w:hAnsi="Arial" w:cs="Arial"/>
          <w:sz w:val="24"/>
          <w:szCs w:val="24"/>
          <w:lang w:val="en-US"/>
        </w:rPr>
        <w:t xml:space="preserve"> for the company and may </w:t>
      </w:r>
      <w:r w:rsidR="00284F37">
        <w:rPr>
          <w:rFonts w:ascii="Arial" w:hAnsi="Arial" w:cs="Arial"/>
          <w:sz w:val="24"/>
          <w:szCs w:val="24"/>
          <w:lang w:val="en-US"/>
        </w:rPr>
        <w:t xml:space="preserve">result in </w:t>
      </w:r>
      <w:r w:rsidR="00BF3C7B">
        <w:rPr>
          <w:rFonts w:ascii="Arial" w:hAnsi="Arial" w:cs="Arial"/>
          <w:sz w:val="24"/>
          <w:szCs w:val="24"/>
          <w:lang w:val="en-US"/>
        </w:rPr>
        <w:t>the company being su</w:t>
      </w:r>
      <w:r w:rsidR="00602863">
        <w:rPr>
          <w:rFonts w:ascii="Arial" w:hAnsi="Arial" w:cs="Arial"/>
          <w:sz w:val="24"/>
          <w:szCs w:val="24"/>
          <w:lang w:val="en-US"/>
        </w:rPr>
        <w:t>ed</w:t>
      </w:r>
      <w:r w:rsidR="008D4A42">
        <w:rPr>
          <w:rFonts w:ascii="Arial" w:hAnsi="Arial" w:cs="Arial"/>
          <w:sz w:val="24"/>
          <w:szCs w:val="24"/>
          <w:lang w:val="en-US"/>
        </w:rPr>
        <w:t xml:space="preserve"> for </w:t>
      </w:r>
      <w:r w:rsidR="0052112E">
        <w:rPr>
          <w:rFonts w:ascii="Arial" w:hAnsi="Arial" w:cs="Arial"/>
          <w:sz w:val="24"/>
          <w:szCs w:val="24"/>
          <w:lang w:val="en-US"/>
        </w:rPr>
        <w:t>violating</w:t>
      </w:r>
      <w:r w:rsidR="008D4A42">
        <w:rPr>
          <w:rFonts w:ascii="Arial" w:hAnsi="Arial" w:cs="Arial"/>
          <w:sz w:val="24"/>
          <w:szCs w:val="24"/>
          <w:lang w:val="en-US"/>
        </w:rPr>
        <w:t xml:space="preserve"> the </w:t>
      </w:r>
      <w:r w:rsidR="008D4A42" w:rsidRPr="00E30BBE">
        <w:rPr>
          <w:rFonts w:ascii="Arial" w:hAnsi="Arial" w:cs="Arial"/>
          <w:i/>
          <w:iCs/>
          <w:sz w:val="24"/>
          <w:szCs w:val="24"/>
          <w:lang w:val="en-US"/>
        </w:rPr>
        <w:t xml:space="preserve">Health and Safety at Work Act </w:t>
      </w:r>
      <w:r w:rsidR="003730BA" w:rsidRPr="00E30BBE">
        <w:rPr>
          <w:rFonts w:ascii="Arial" w:hAnsi="Arial" w:cs="Arial"/>
          <w:i/>
          <w:iCs/>
          <w:sz w:val="24"/>
          <w:szCs w:val="24"/>
          <w:lang w:val="en-US"/>
        </w:rPr>
        <w:t>(HASAWA)</w:t>
      </w:r>
      <w:r w:rsidR="008D4A42" w:rsidRPr="00E30BBE">
        <w:rPr>
          <w:rFonts w:ascii="Arial" w:hAnsi="Arial" w:cs="Arial"/>
          <w:i/>
          <w:iCs/>
          <w:sz w:val="24"/>
          <w:szCs w:val="24"/>
          <w:lang w:val="en-US"/>
        </w:rPr>
        <w:t>1974</w:t>
      </w:r>
      <w:r w:rsidR="00565C27">
        <w:rPr>
          <w:rFonts w:ascii="Arial" w:hAnsi="Arial" w:cs="Arial"/>
          <w:i/>
          <w:iCs/>
          <w:sz w:val="24"/>
          <w:szCs w:val="24"/>
          <w:lang w:val="en-US"/>
        </w:rPr>
        <w:t>, Section 2,</w:t>
      </w:r>
      <w:r w:rsidR="008D4A42">
        <w:rPr>
          <w:rFonts w:ascii="Arial" w:hAnsi="Arial" w:cs="Arial"/>
          <w:sz w:val="24"/>
          <w:szCs w:val="24"/>
          <w:lang w:val="en-US"/>
        </w:rPr>
        <w:t xml:space="preserve"> which stipulates tha</w:t>
      </w:r>
      <w:r w:rsidR="00DB678F">
        <w:rPr>
          <w:rFonts w:ascii="Arial" w:hAnsi="Arial" w:cs="Arial"/>
          <w:sz w:val="24"/>
          <w:szCs w:val="24"/>
          <w:lang w:val="en-US"/>
        </w:rPr>
        <w:t>t</w:t>
      </w:r>
      <w:r w:rsidR="00EA6C1F">
        <w:rPr>
          <w:rFonts w:ascii="Arial" w:hAnsi="Arial" w:cs="Arial"/>
          <w:sz w:val="24"/>
          <w:szCs w:val="24"/>
          <w:lang w:val="en-US"/>
        </w:rPr>
        <w:t xml:space="preserve"> employers have a duty of care to provide </w:t>
      </w:r>
      <w:r w:rsidR="00BE40C4">
        <w:rPr>
          <w:rFonts w:ascii="Arial" w:hAnsi="Arial" w:cs="Arial"/>
          <w:sz w:val="24"/>
          <w:szCs w:val="24"/>
          <w:lang w:val="en-US"/>
        </w:rPr>
        <w:t>a safe working environment for their employee</w:t>
      </w:r>
      <w:r w:rsidR="003730BA">
        <w:rPr>
          <w:rFonts w:ascii="Arial" w:hAnsi="Arial" w:cs="Arial"/>
          <w:sz w:val="24"/>
          <w:szCs w:val="24"/>
          <w:lang w:val="en-US"/>
        </w:rPr>
        <w:t>s</w:t>
      </w:r>
      <w:r w:rsidR="00565C27">
        <w:rPr>
          <w:rFonts w:ascii="Arial" w:hAnsi="Arial" w:cs="Arial"/>
          <w:sz w:val="24"/>
          <w:szCs w:val="24"/>
          <w:lang w:val="en-US"/>
        </w:rPr>
        <w:t xml:space="preserve">. </w:t>
      </w:r>
      <w:r w:rsidR="00BD69C1">
        <w:rPr>
          <w:rFonts w:ascii="Arial" w:hAnsi="Arial" w:cs="Arial"/>
          <w:sz w:val="24"/>
          <w:szCs w:val="24"/>
          <w:lang w:val="en-US"/>
        </w:rPr>
        <w:t xml:space="preserve">Another consequence </w:t>
      </w:r>
      <w:r w:rsidR="00F2349C">
        <w:rPr>
          <w:rFonts w:ascii="Arial" w:hAnsi="Arial" w:cs="Arial"/>
          <w:sz w:val="24"/>
          <w:szCs w:val="24"/>
          <w:lang w:val="en-US"/>
        </w:rPr>
        <w:t xml:space="preserve">to the company </w:t>
      </w:r>
      <w:r w:rsidR="00BD69C1">
        <w:rPr>
          <w:rFonts w:ascii="Arial" w:hAnsi="Arial" w:cs="Arial"/>
          <w:sz w:val="24"/>
          <w:szCs w:val="24"/>
          <w:lang w:val="en-US"/>
        </w:rPr>
        <w:t xml:space="preserve">would be </w:t>
      </w:r>
      <w:r w:rsidR="00F2349C">
        <w:rPr>
          <w:rFonts w:ascii="Arial" w:hAnsi="Arial" w:cs="Arial"/>
          <w:sz w:val="24"/>
          <w:szCs w:val="24"/>
          <w:lang w:val="en-US"/>
        </w:rPr>
        <w:t xml:space="preserve">if the Improve Notice issued by the Health and Safety Executive was not </w:t>
      </w:r>
      <w:r w:rsidR="00BD69C1">
        <w:rPr>
          <w:rFonts w:ascii="Arial" w:hAnsi="Arial" w:cs="Arial"/>
          <w:sz w:val="24"/>
          <w:szCs w:val="24"/>
          <w:lang w:val="en-US"/>
        </w:rPr>
        <w:t>adhere</w:t>
      </w:r>
      <w:r w:rsidR="00F2349C">
        <w:rPr>
          <w:rFonts w:ascii="Arial" w:hAnsi="Arial" w:cs="Arial"/>
          <w:sz w:val="24"/>
          <w:szCs w:val="24"/>
          <w:lang w:val="en-US"/>
        </w:rPr>
        <w:t>d to by</w:t>
      </w:r>
      <w:r w:rsidR="00037D5F">
        <w:rPr>
          <w:rFonts w:ascii="Arial" w:hAnsi="Arial" w:cs="Arial"/>
          <w:sz w:val="24"/>
          <w:szCs w:val="24"/>
          <w:lang w:val="en-US"/>
        </w:rPr>
        <w:t xml:space="preserve"> the </w:t>
      </w:r>
      <w:r w:rsidR="004F5E70">
        <w:rPr>
          <w:rFonts w:ascii="Arial" w:hAnsi="Arial" w:cs="Arial"/>
          <w:sz w:val="24"/>
          <w:szCs w:val="24"/>
          <w:lang w:val="en-US"/>
        </w:rPr>
        <w:t xml:space="preserve">given deadline. </w:t>
      </w:r>
      <w:r w:rsidR="00D85660">
        <w:rPr>
          <w:rFonts w:ascii="Arial" w:hAnsi="Arial" w:cs="Arial"/>
          <w:sz w:val="24"/>
          <w:szCs w:val="24"/>
          <w:lang w:val="en-US"/>
        </w:rPr>
        <w:t>If this were to happen then the company could be prosec</w:t>
      </w:r>
      <w:r w:rsidR="00A20DDC">
        <w:rPr>
          <w:rFonts w:ascii="Arial" w:hAnsi="Arial" w:cs="Arial"/>
          <w:sz w:val="24"/>
          <w:szCs w:val="24"/>
          <w:lang w:val="en-US"/>
        </w:rPr>
        <w:t>uted in line with</w:t>
      </w:r>
      <w:r w:rsidR="005A5E4D">
        <w:rPr>
          <w:rFonts w:ascii="Arial" w:hAnsi="Arial" w:cs="Arial"/>
          <w:sz w:val="24"/>
          <w:szCs w:val="24"/>
          <w:lang w:val="en-US"/>
        </w:rPr>
        <w:t xml:space="preserve"> </w:t>
      </w:r>
      <w:r w:rsidR="009F395F">
        <w:rPr>
          <w:rFonts w:ascii="Arial" w:hAnsi="Arial" w:cs="Arial"/>
          <w:sz w:val="24"/>
          <w:szCs w:val="24"/>
          <w:lang w:val="en-US"/>
        </w:rPr>
        <w:t xml:space="preserve">the </w:t>
      </w:r>
      <w:r w:rsidR="00A077FA" w:rsidRPr="00A077FA">
        <w:rPr>
          <w:rFonts w:ascii="Arial" w:hAnsi="Arial" w:cs="Arial"/>
          <w:i/>
          <w:iCs/>
          <w:sz w:val="24"/>
          <w:szCs w:val="24"/>
          <w:lang w:val="en-US"/>
        </w:rPr>
        <w:t>HASAWA, 1974, Section 42</w:t>
      </w:r>
      <w:r w:rsidR="00F2349C">
        <w:rPr>
          <w:rFonts w:ascii="Arial" w:hAnsi="Arial" w:cs="Arial"/>
          <w:sz w:val="24"/>
          <w:szCs w:val="24"/>
          <w:lang w:val="en-US"/>
        </w:rPr>
        <w:t>.</w:t>
      </w:r>
      <w:r w:rsidR="005A5E4D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17501875" w14:textId="77777777" w:rsidR="00BF3C7B" w:rsidRDefault="00BF3C7B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</w:p>
    <w:p w14:paraId="1BA439DE" w14:textId="7CEB9CA5" w:rsidR="00C47A62" w:rsidRDefault="00456C2F" w:rsidP="00580EF7">
      <w:pPr>
        <w:pStyle w:val="ListParagraph"/>
        <w:numPr>
          <w:ilvl w:val="1"/>
          <w:numId w:val="12"/>
        </w:numPr>
        <w:spacing w:after="0" w:line="360" w:lineRule="auto"/>
        <w:ind w:left="709"/>
        <w:mirrorIndents/>
        <w:jc w:val="both"/>
        <w:rPr>
          <w:rFonts w:ascii="Arial" w:hAnsi="Arial" w:cs="Arial"/>
          <w:i/>
          <w:iCs/>
          <w:sz w:val="24"/>
          <w:szCs w:val="24"/>
          <w:u w:val="single"/>
          <w:lang w:val="en-US"/>
        </w:rPr>
      </w:pPr>
      <w:r w:rsidRPr="00355B84">
        <w:rPr>
          <w:rFonts w:ascii="Arial" w:hAnsi="Arial" w:cs="Arial"/>
          <w:i/>
          <w:iCs/>
          <w:sz w:val="24"/>
          <w:szCs w:val="24"/>
          <w:u w:val="single"/>
          <w:lang w:val="en-US"/>
        </w:rPr>
        <w:t xml:space="preserve">Working on </w:t>
      </w:r>
      <w:r w:rsidR="00EF6B9E">
        <w:rPr>
          <w:rFonts w:ascii="Arial" w:hAnsi="Arial" w:cs="Arial"/>
          <w:i/>
          <w:iCs/>
          <w:sz w:val="24"/>
          <w:szCs w:val="24"/>
          <w:u w:val="single"/>
          <w:lang w:val="en-US"/>
        </w:rPr>
        <w:t xml:space="preserve">a </w:t>
      </w:r>
      <w:r w:rsidR="002A7F9E" w:rsidRPr="00355B84">
        <w:rPr>
          <w:rFonts w:ascii="Arial" w:hAnsi="Arial" w:cs="Arial"/>
          <w:i/>
          <w:iCs/>
          <w:sz w:val="24"/>
          <w:szCs w:val="24"/>
          <w:u w:val="single"/>
          <w:lang w:val="en-US"/>
        </w:rPr>
        <w:t>D</w:t>
      </w:r>
      <w:r w:rsidRPr="00355B84">
        <w:rPr>
          <w:rFonts w:ascii="Arial" w:hAnsi="Arial" w:cs="Arial"/>
          <w:i/>
          <w:iCs/>
          <w:sz w:val="24"/>
          <w:szCs w:val="24"/>
          <w:u w:val="single"/>
          <w:lang w:val="en-US"/>
        </w:rPr>
        <w:t xml:space="preserve">emolition </w:t>
      </w:r>
      <w:r w:rsidR="002A7F9E" w:rsidRPr="00355B84">
        <w:rPr>
          <w:rFonts w:ascii="Arial" w:hAnsi="Arial" w:cs="Arial"/>
          <w:i/>
          <w:iCs/>
          <w:sz w:val="24"/>
          <w:szCs w:val="24"/>
          <w:u w:val="single"/>
          <w:lang w:val="en-US"/>
        </w:rPr>
        <w:t>S</w:t>
      </w:r>
      <w:r w:rsidRPr="00355B84">
        <w:rPr>
          <w:rFonts w:ascii="Arial" w:hAnsi="Arial" w:cs="Arial"/>
          <w:i/>
          <w:iCs/>
          <w:sz w:val="24"/>
          <w:szCs w:val="24"/>
          <w:u w:val="single"/>
          <w:lang w:val="en-US"/>
        </w:rPr>
        <w:t>ite</w:t>
      </w:r>
      <w:r w:rsidR="00244C13">
        <w:rPr>
          <w:rFonts w:ascii="Arial" w:hAnsi="Arial" w:cs="Arial"/>
          <w:i/>
          <w:iCs/>
          <w:sz w:val="24"/>
          <w:szCs w:val="24"/>
          <w:u w:val="single"/>
          <w:lang w:val="en-US"/>
        </w:rPr>
        <w:t>:</w:t>
      </w:r>
    </w:p>
    <w:p w14:paraId="6881EC5A" w14:textId="77777777" w:rsidR="00355B84" w:rsidRPr="00355B84" w:rsidRDefault="00355B84" w:rsidP="00580EF7">
      <w:pPr>
        <w:pStyle w:val="ListParagraph"/>
        <w:spacing w:after="0" w:line="360" w:lineRule="auto"/>
        <w:ind w:left="709"/>
        <w:mirrorIndents/>
        <w:jc w:val="both"/>
        <w:rPr>
          <w:rFonts w:ascii="Arial" w:hAnsi="Arial" w:cs="Arial"/>
          <w:i/>
          <w:iCs/>
          <w:sz w:val="24"/>
          <w:szCs w:val="24"/>
          <w:u w:val="single"/>
          <w:lang w:val="en-US"/>
        </w:rPr>
      </w:pPr>
    </w:p>
    <w:p w14:paraId="28D75A57" w14:textId="1BB566A5" w:rsidR="00D10C52" w:rsidRDefault="009A6670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 w:rsidRPr="003F66A9">
        <w:rPr>
          <w:rFonts w:ascii="Arial" w:hAnsi="Arial" w:cs="Arial"/>
          <w:sz w:val="24"/>
          <w:szCs w:val="24"/>
          <w:lang w:val="en-US"/>
        </w:rPr>
        <w:t xml:space="preserve">The </w:t>
      </w:r>
      <w:r w:rsidR="00075BF4">
        <w:rPr>
          <w:rFonts w:ascii="Arial" w:hAnsi="Arial" w:cs="Arial"/>
          <w:sz w:val="24"/>
          <w:szCs w:val="24"/>
          <w:lang w:val="en-US"/>
        </w:rPr>
        <w:t xml:space="preserve">main </w:t>
      </w:r>
      <w:r w:rsidRPr="003F66A9">
        <w:rPr>
          <w:rFonts w:ascii="Arial" w:hAnsi="Arial" w:cs="Arial"/>
          <w:sz w:val="24"/>
          <w:szCs w:val="24"/>
          <w:lang w:val="en-US"/>
        </w:rPr>
        <w:t xml:space="preserve">cause </w:t>
      </w:r>
      <w:r w:rsidR="00842AFC" w:rsidRPr="003F66A9">
        <w:rPr>
          <w:rFonts w:ascii="Arial" w:hAnsi="Arial" w:cs="Arial"/>
          <w:sz w:val="24"/>
          <w:szCs w:val="24"/>
          <w:lang w:val="en-US"/>
        </w:rPr>
        <w:t xml:space="preserve">of this incident was </w:t>
      </w:r>
      <w:r w:rsidR="006241CD">
        <w:rPr>
          <w:rFonts w:ascii="Arial" w:hAnsi="Arial" w:cs="Arial"/>
          <w:sz w:val="24"/>
          <w:szCs w:val="24"/>
          <w:lang w:val="en-US"/>
        </w:rPr>
        <w:t xml:space="preserve">due to </w:t>
      </w:r>
      <w:r w:rsidR="00842AFC" w:rsidRPr="003F66A9">
        <w:rPr>
          <w:rFonts w:ascii="Arial" w:hAnsi="Arial" w:cs="Arial"/>
          <w:sz w:val="24"/>
          <w:szCs w:val="24"/>
          <w:lang w:val="en-US"/>
        </w:rPr>
        <w:t xml:space="preserve">workers </w:t>
      </w:r>
      <w:r w:rsidR="002206D5" w:rsidRPr="003F66A9">
        <w:rPr>
          <w:rFonts w:ascii="Arial" w:hAnsi="Arial" w:cs="Arial"/>
          <w:sz w:val="24"/>
          <w:szCs w:val="24"/>
          <w:lang w:val="en-US"/>
        </w:rPr>
        <w:t xml:space="preserve">not </w:t>
      </w:r>
      <w:r w:rsidR="008300F4">
        <w:rPr>
          <w:rFonts w:ascii="Arial" w:hAnsi="Arial" w:cs="Arial"/>
          <w:sz w:val="24"/>
          <w:szCs w:val="24"/>
          <w:lang w:val="en-US"/>
        </w:rPr>
        <w:t xml:space="preserve">wearing </w:t>
      </w:r>
      <w:r w:rsidR="002206D5" w:rsidRPr="003F66A9">
        <w:rPr>
          <w:rFonts w:ascii="Arial" w:hAnsi="Arial" w:cs="Arial"/>
          <w:sz w:val="24"/>
          <w:szCs w:val="24"/>
          <w:lang w:val="en-US"/>
        </w:rPr>
        <w:t xml:space="preserve">appropriate PPE </w:t>
      </w:r>
      <w:r w:rsidR="008300F4">
        <w:rPr>
          <w:rFonts w:ascii="Arial" w:hAnsi="Arial" w:cs="Arial"/>
          <w:sz w:val="24"/>
          <w:szCs w:val="24"/>
          <w:lang w:val="en-US"/>
        </w:rPr>
        <w:t>for the task</w:t>
      </w:r>
      <w:r w:rsidR="00F2349C">
        <w:rPr>
          <w:rFonts w:ascii="Arial" w:hAnsi="Arial" w:cs="Arial"/>
          <w:sz w:val="24"/>
          <w:szCs w:val="24"/>
          <w:lang w:val="en-US"/>
        </w:rPr>
        <w:t>s</w:t>
      </w:r>
      <w:r w:rsidR="008300F4">
        <w:rPr>
          <w:rFonts w:ascii="Arial" w:hAnsi="Arial" w:cs="Arial"/>
          <w:sz w:val="24"/>
          <w:szCs w:val="24"/>
          <w:lang w:val="en-US"/>
        </w:rPr>
        <w:t xml:space="preserve"> they </w:t>
      </w:r>
      <w:r w:rsidR="00F2349C">
        <w:rPr>
          <w:rFonts w:ascii="Arial" w:hAnsi="Arial" w:cs="Arial"/>
          <w:sz w:val="24"/>
          <w:szCs w:val="24"/>
          <w:lang w:val="en-US"/>
        </w:rPr>
        <w:t>were</w:t>
      </w:r>
      <w:r w:rsidR="008300F4">
        <w:rPr>
          <w:rFonts w:ascii="Arial" w:hAnsi="Arial" w:cs="Arial"/>
          <w:sz w:val="24"/>
          <w:szCs w:val="24"/>
          <w:lang w:val="en-US"/>
        </w:rPr>
        <w:t xml:space="preserve"> undertaking. </w:t>
      </w:r>
      <w:r w:rsidR="008F78A7">
        <w:rPr>
          <w:rFonts w:ascii="Arial" w:hAnsi="Arial" w:cs="Arial"/>
          <w:sz w:val="24"/>
          <w:szCs w:val="24"/>
          <w:lang w:val="en-US"/>
        </w:rPr>
        <w:t xml:space="preserve">When using a jack hammer </w:t>
      </w:r>
      <w:r w:rsidR="002206D5" w:rsidRPr="003F66A9">
        <w:rPr>
          <w:rFonts w:ascii="Arial" w:hAnsi="Arial" w:cs="Arial"/>
          <w:sz w:val="24"/>
          <w:szCs w:val="24"/>
          <w:lang w:val="en-US"/>
        </w:rPr>
        <w:t>work</w:t>
      </w:r>
      <w:r w:rsidR="008F78A7">
        <w:rPr>
          <w:rFonts w:ascii="Arial" w:hAnsi="Arial" w:cs="Arial"/>
          <w:sz w:val="24"/>
          <w:szCs w:val="24"/>
          <w:lang w:val="en-US"/>
        </w:rPr>
        <w:t>er</w:t>
      </w:r>
      <w:r w:rsidR="009464BD">
        <w:rPr>
          <w:rFonts w:ascii="Arial" w:hAnsi="Arial" w:cs="Arial"/>
          <w:sz w:val="24"/>
          <w:szCs w:val="24"/>
          <w:lang w:val="en-US"/>
        </w:rPr>
        <w:t>s</w:t>
      </w:r>
      <w:r w:rsidR="002206D5" w:rsidRPr="003F66A9">
        <w:rPr>
          <w:rFonts w:ascii="Arial" w:hAnsi="Arial" w:cs="Arial"/>
          <w:sz w:val="24"/>
          <w:szCs w:val="24"/>
          <w:lang w:val="en-US"/>
        </w:rPr>
        <w:t xml:space="preserve"> </w:t>
      </w:r>
      <w:r w:rsidR="008F78A7">
        <w:rPr>
          <w:rFonts w:ascii="Arial" w:hAnsi="Arial" w:cs="Arial"/>
          <w:sz w:val="24"/>
          <w:szCs w:val="24"/>
          <w:lang w:val="en-US"/>
        </w:rPr>
        <w:t xml:space="preserve">are </w:t>
      </w:r>
      <w:r w:rsidR="002206D5" w:rsidRPr="003F66A9">
        <w:rPr>
          <w:rFonts w:ascii="Arial" w:hAnsi="Arial" w:cs="Arial"/>
          <w:sz w:val="24"/>
          <w:szCs w:val="24"/>
          <w:lang w:val="en-US"/>
        </w:rPr>
        <w:t>require</w:t>
      </w:r>
      <w:r w:rsidR="008F78A7">
        <w:rPr>
          <w:rFonts w:ascii="Arial" w:hAnsi="Arial" w:cs="Arial"/>
          <w:sz w:val="24"/>
          <w:szCs w:val="24"/>
          <w:lang w:val="en-US"/>
        </w:rPr>
        <w:t>d</w:t>
      </w:r>
      <w:r w:rsidR="002206D5" w:rsidRPr="003F66A9">
        <w:rPr>
          <w:rFonts w:ascii="Arial" w:hAnsi="Arial" w:cs="Arial"/>
          <w:sz w:val="24"/>
          <w:szCs w:val="24"/>
          <w:lang w:val="en-US"/>
        </w:rPr>
        <w:t xml:space="preserve"> </w:t>
      </w:r>
      <w:r w:rsidR="00CB4BE5">
        <w:rPr>
          <w:rFonts w:ascii="Arial" w:hAnsi="Arial" w:cs="Arial"/>
          <w:sz w:val="24"/>
          <w:szCs w:val="24"/>
          <w:lang w:val="en-US"/>
        </w:rPr>
        <w:t xml:space="preserve">to </w:t>
      </w:r>
      <w:r w:rsidR="00CB4BE5">
        <w:rPr>
          <w:rFonts w:ascii="Arial" w:hAnsi="Arial" w:cs="Arial"/>
          <w:sz w:val="24"/>
          <w:szCs w:val="24"/>
          <w:lang w:val="en-US"/>
        </w:rPr>
        <w:lastRenderedPageBreak/>
        <w:t xml:space="preserve">wear ear </w:t>
      </w:r>
      <w:r w:rsidR="00262272" w:rsidRPr="003F66A9">
        <w:rPr>
          <w:rFonts w:ascii="Arial" w:hAnsi="Arial" w:cs="Arial"/>
          <w:sz w:val="24"/>
          <w:szCs w:val="24"/>
          <w:lang w:val="en-US"/>
        </w:rPr>
        <w:t>protectors</w:t>
      </w:r>
      <w:r w:rsidR="005C6751">
        <w:rPr>
          <w:rFonts w:ascii="Arial" w:hAnsi="Arial" w:cs="Arial"/>
          <w:sz w:val="24"/>
          <w:szCs w:val="24"/>
          <w:lang w:val="en-US"/>
        </w:rPr>
        <w:t xml:space="preserve">. Dust </w:t>
      </w:r>
      <w:r w:rsidR="005E2390">
        <w:rPr>
          <w:rFonts w:ascii="Arial" w:hAnsi="Arial" w:cs="Arial"/>
          <w:sz w:val="24"/>
          <w:szCs w:val="24"/>
          <w:lang w:val="en-US"/>
        </w:rPr>
        <w:t>masks</w:t>
      </w:r>
      <w:r w:rsidR="00691E6F">
        <w:rPr>
          <w:rFonts w:ascii="Arial" w:hAnsi="Arial" w:cs="Arial"/>
          <w:sz w:val="24"/>
          <w:szCs w:val="24"/>
          <w:lang w:val="en-US"/>
        </w:rPr>
        <w:t xml:space="preserve"> should </w:t>
      </w:r>
      <w:r w:rsidR="005C6751">
        <w:rPr>
          <w:rFonts w:ascii="Arial" w:hAnsi="Arial" w:cs="Arial"/>
          <w:sz w:val="24"/>
          <w:szCs w:val="24"/>
          <w:lang w:val="en-US"/>
        </w:rPr>
        <w:t xml:space="preserve">have also been worn as work was being carried out </w:t>
      </w:r>
      <w:r w:rsidR="00691E6F">
        <w:rPr>
          <w:rFonts w:ascii="Arial" w:hAnsi="Arial" w:cs="Arial"/>
          <w:sz w:val="24"/>
          <w:szCs w:val="24"/>
          <w:lang w:val="en-US"/>
        </w:rPr>
        <w:t>in a dusty environment</w:t>
      </w:r>
      <w:r w:rsidR="00262272" w:rsidRPr="003F66A9">
        <w:rPr>
          <w:rFonts w:ascii="Arial" w:hAnsi="Arial" w:cs="Arial"/>
          <w:sz w:val="24"/>
          <w:szCs w:val="24"/>
          <w:lang w:val="en-US"/>
        </w:rPr>
        <w:t>.</w:t>
      </w:r>
      <w:r w:rsidR="004A57D5" w:rsidRPr="003F66A9">
        <w:rPr>
          <w:rFonts w:ascii="Arial" w:hAnsi="Arial" w:cs="Arial"/>
          <w:sz w:val="24"/>
          <w:szCs w:val="24"/>
          <w:lang w:val="en-US"/>
        </w:rPr>
        <w:t xml:space="preserve"> </w:t>
      </w:r>
      <w:r w:rsidR="00F3253A">
        <w:rPr>
          <w:rFonts w:ascii="Arial" w:hAnsi="Arial" w:cs="Arial"/>
          <w:sz w:val="24"/>
          <w:szCs w:val="24"/>
          <w:lang w:val="en-US"/>
        </w:rPr>
        <w:t>Even though some of</w:t>
      </w:r>
      <w:r w:rsidR="009464BD">
        <w:rPr>
          <w:rFonts w:ascii="Arial" w:hAnsi="Arial" w:cs="Arial"/>
          <w:sz w:val="24"/>
          <w:szCs w:val="24"/>
          <w:lang w:val="en-US"/>
        </w:rPr>
        <w:t xml:space="preserve"> the</w:t>
      </w:r>
      <w:r w:rsidR="00F3253A">
        <w:rPr>
          <w:rFonts w:ascii="Arial" w:hAnsi="Arial" w:cs="Arial"/>
          <w:sz w:val="24"/>
          <w:szCs w:val="24"/>
          <w:lang w:val="en-US"/>
        </w:rPr>
        <w:t xml:space="preserve"> workers were not using the jack hammer</w:t>
      </w:r>
      <w:r w:rsidR="009464BD">
        <w:rPr>
          <w:rFonts w:ascii="Arial" w:hAnsi="Arial" w:cs="Arial"/>
          <w:sz w:val="24"/>
          <w:szCs w:val="24"/>
          <w:lang w:val="en-US"/>
        </w:rPr>
        <w:t>s</w:t>
      </w:r>
      <w:r w:rsidR="00F3253A">
        <w:rPr>
          <w:rFonts w:ascii="Arial" w:hAnsi="Arial" w:cs="Arial"/>
          <w:sz w:val="24"/>
          <w:szCs w:val="24"/>
          <w:lang w:val="en-US"/>
        </w:rPr>
        <w:t xml:space="preserve">, </w:t>
      </w:r>
      <w:r w:rsidR="00C4475F">
        <w:rPr>
          <w:rFonts w:ascii="Arial" w:hAnsi="Arial" w:cs="Arial"/>
          <w:sz w:val="24"/>
          <w:szCs w:val="24"/>
          <w:lang w:val="en-US"/>
        </w:rPr>
        <w:t>the</w:t>
      </w:r>
      <w:r w:rsidR="00691E6F">
        <w:rPr>
          <w:rFonts w:ascii="Arial" w:hAnsi="Arial" w:cs="Arial"/>
          <w:sz w:val="24"/>
          <w:szCs w:val="24"/>
          <w:lang w:val="en-US"/>
        </w:rPr>
        <w:t xml:space="preserve"> sound levels were such that they would still be required to wear </w:t>
      </w:r>
      <w:r w:rsidR="009464BD">
        <w:rPr>
          <w:rFonts w:ascii="Arial" w:hAnsi="Arial" w:cs="Arial"/>
          <w:sz w:val="24"/>
          <w:szCs w:val="24"/>
          <w:lang w:val="en-US"/>
        </w:rPr>
        <w:t>them</w:t>
      </w:r>
      <w:r w:rsidR="00691E6F">
        <w:rPr>
          <w:rFonts w:ascii="Arial" w:hAnsi="Arial" w:cs="Arial"/>
          <w:sz w:val="24"/>
          <w:szCs w:val="24"/>
          <w:lang w:val="en-US"/>
        </w:rPr>
        <w:t xml:space="preserve">. </w:t>
      </w:r>
      <w:r w:rsidR="000F7BE6">
        <w:rPr>
          <w:rFonts w:ascii="Arial" w:hAnsi="Arial" w:cs="Arial"/>
          <w:sz w:val="24"/>
          <w:szCs w:val="24"/>
          <w:lang w:val="en-US"/>
        </w:rPr>
        <w:t xml:space="preserve">As the correct PPE was not worn, it has </w:t>
      </w:r>
      <w:r w:rsidR="005D5D00">
        <w:rPr>
          <w:rFonts w:ascii="Arial" w:hAnsi="Arial" w:cs="Arial"/>
          <w:sz w:val="24"/>
          <w:szCs w:val="24"/>
          <w:lang w:val="en-US"/>
        </w:rPr>
        <w:t xml:space="preserve">been </w:t>
      </w:r>
      <w:r w:rsidR="000F7BE6">
        <w:rPr>
          <w:rFonts w:ascii="Arial" w:hAnsi="Arial" w:cs="Arial"/>
          <w:sz w:val="24"/>
          <w:szCs w:val="24"/>
          <w:lang w:val="en-US"/>
        </w:rPr>
        <w:t>determined that the RAMS were not detailed enough</w:t>
      </w:r>
      <w:r w:rsidR="007427BA">
        <w:rPr>
          <w:rFonts w:ascii="Arial" w:hAnsi="Arial" w:cs="Arial"/>
          <w:sz w:val="24"/>
          <w:szCs w:val="24"/>
          <w:lang w:val="en-US"/>
        </w:rPr>
        <w:t>.</w:t>
      </w:r>
      <w:r w:rsidR="00566367">
        <w:rPr>
          <w:rFonts w:ascii="Arial" w:hAnsi="Arial" w:cs="Arial"/>
          <w:sz w:val="24"/>
          <w:szCs w:val="24"/>
          <w:lang w:val="en-US"/>
        </w:rPr>
        <w:t xml:space="preserve"> </w:t>
      </w:r>
      <w:r w:rsidR="005C66C3">
        <w:rPr>
          <w:rFonts w:ascii="Arial" w:hAnsi="Arial" w:cs="Arial"/>
          <w:sz w:val="24"/>
          <w:szCs w:val="24"/>
          <w:lang w:val="en-US"/>
        </w:rPr>
        <w:t>In addition, t</w:t>
      </w:r>
      <w:r w:rsidR="00566367">
        <w:rPr>
          <w:rFonts w:ascii="Arial" w:hAnsi="Arial" w:cs="Arial"/>
          <w:sz w:val="24"/>
          <w:szCs w:val="24"/>
          <w:lang w:val="en-US"/>
        </w:rPr>
        <w:t>he employees may not have been given training</w:t>
      </w:r>
      <w:r w:rsidR="00566367">
        <w:rPr>
          <w:rFonts w:ascii="Arial" w:hAnsi="Arial" w:cs="Arial"/>
          <w:sz w:val="24"/>
          <w:szCs w:val="24"/>
          <w:lang w:val="en-US"/>
        </w:rPr>
        <w:t xml:space="preserve"> on the use of PPE</w:t>
      </w:r>
      <w:r w:rsidR="00566367">
        <w:rPr>
          <w:rFonts w:ascii="Arial" w:hAnsi="Arial" w:cs="Arial"/>
          <w:sz w:val="24"/>
          <w:szCs w:val="24"/>
          <w:lang w:val="en-US"/>
        </w:rPr>
        <w:t>.</w:t>
      </w:r>
      <w:r w:rsidR="00566367">
        <w:rPr>
          <w:rFonts w:ascii="Arial" w:hAnsi="Arial" w:cs="Arial"/>
          <w:sz w:val="24"/>
          <w:szCs w:val="24"/>
          <w:lang w:val="en-US"/>
        </w:rPr>
        <w:t xml:space="preserve"> </w:t>
      </w:r>
      <w:r w:rsidR="00A6573A">
        <w:rPr>
          <w:rFonts w:ascii="Arial" w:hAnsi="Arial" w:cs="Arial"/>
          <w:sz w:val="24"/>
          <w:szCs w:val="24"/>
          <w:lang w:val="en-US"/>
        </w:rPr>
        <w:t>T</w:t>
      </w:r>
      <w:r w:rsidR="007427BA">
        <w:rPr>
          <w:rFonts w:ascii="Arial" w:hAnsi="Arial" w:cs="Arial"/>
          <w:sz w:val="24"/>
          <w:szCs w:val="24"/>
          <w:lang w:val="en-US"/>
        </w:rPr>
        <w:t xml:space="preserve">he site manager should have </w:t>
      </w:r>
      <w:r w:rsidR="00130C3C">
        <w:rPr>
          <w:rFonts w:ascii="Arial" w:hAnsi="Arial" w:cs="Arial"/>
          <w:sz w:val="24"/>
          <w:szCs w:val="24"/>
          <w:lang w:val="en-US"/>
        </w:rPr>
        <w:t>noticed that there was an issue and addressed the correct use of PPE.</w:t>
      </w:r>
      <w:r w:rsidR="00EA20C1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735AF9E5" w14:textId="77777777" w:rsidR="0034047D" w:rsidRDefault="0034047D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</w:p>
    <w:p w14:paraId="77F46285" w14:textId="57F66B78" w:rsidR="00DE2529" w:rsidRPr="003F66A9" w:rsidRDefault="00D10C52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The consequences to the employees could be temporary or permanent hearing loss</w:t>
      </w:r>
      <w:r w:rsidR="00FE1A21">
        <w:rPr>
          <w:rFonts w:ascii="Arial" w:hAnsi="Arial" w:cs="Arial"/>
          <w:sz w:val="24"/>
          <w:szCs w:val="24"/>
          <w:lang w:val="en-US"/>
        </w:rPr>
        <w:t xml:space="preserve"> and</w:t>
      </w:r>
      <w:r w:rsidR="008A1A88">
        <w:rPr>
          <w:rFonts w:ascii="Arial" w:hAnsi="Arial" w:cs="Arial"/>
          <w:sz w:val="24"/>
          <w:szCs w:val="24"/>
          <w:lang w:val="en-US"/>
        </w:rPr>
        <w:t>/or</w:t>
      </w:r>
      <w:r w:rsidR="00FE1A21">
        <w:rPr>
          <w:rFonts w:ascii="Arial" w:hAnsi="Arial" w:cs="Arial"/>
          <w:sz w:val="24"/>
          <w:szCs w:val="24"/>
          <w:lang w:val="en-US"/>
        </w:rPr>
        <w:t xml:space="preserve"> respiratory conditions. The consequences to the employer </w:t>
      </w:r>
      <w:r w:rsidR="00285896">
        <w:rPr>
          <w:rFonts w:ascii="Arial" w:hAnsi="Arial" w:cs="Arial"/>
          <w:sz w:val="24"/>
          <w:szCs w:val="24"/>
          <w:lang w:val="en-US"/>
        </w:rPr>
        <w:t xml:space="preserve">could be being sued by the employees under </w:t>
      </w:r>
      <w:r w:rsidR="00285896" w:rsidRPr="006D4EDE">
        <w:rPr>
          <w:rFonts w:ascii="Arial" w:hAnsi="Arial" w:cs="Arial"/>
          <w:i/>
          <w:iCs/>
          <w:sz w:val="24"/>
          <w:szCs w:val="24"/>
          <w:lang w:val="en-US"/>
        </w:rPr>
        <w:t>Section 2 of the HASAWA, 1974</w:t>
      </w:r>
      <w:r w:rsidR="00285896">
        <w:rPr>
          <w:rFonts w:ascii="Arial" w:hAnsi="Arial" w:cs="Arial"/>
          <w:sz w:val="24"/>
          <w:szCs w:val="24"/>
          <w:lang w:val="en-US"/>
        </w:rPr>
        <w:t xml:space="preserve"> as mentioned previously. In addition, </w:t>
      </w:r>
      <w:r w:rsidR="005B2CAB">
        <w:rPr>
          <w:rFonts w:ascii="Arial" w:hAnsi="Arial" w:cs="Arial"/>
          <w:sz w:val="24"/>
          <w:szCs w:val="24"/>
          <w:lang w:val="en-US"/>
        </w:rPr>
        <w:t xml:space="preserve">the </w:t>
      </w:r>
      <w:r w:rsidR="00BF099E" w:rsidRPr="00A6573A">
        <w:rPr>
          <w:rFonts w:ascii="Arial" w:hAnsi="Arial" w:cs="Arial"/>
          <w:i/>
          <w:iCs/>
          <w:sz w:val="24"/>
          <w:szCs w:val="24"/>
          <w:lang w:val="en-US"/>
        </w:rPr>
        <w:t>Personal Protective Equipment (PPE) at Work Regulations, 2022</w:t>
      </w:r>
      <w:r w:rsidR="00BF099E">
        <w:rPr>
          <w:rFonts w:ascii="Arial" w:hAnsi="Arial" w:cs="Arial"/>
          <w:sz w:val="24"/>
          <w:szCs w:val="24"/>
          <w:lang w:val="en-US"/>
        </w:rPr>
        <w:t xml:space="preserve"> has been violated. </w:t>
      </w:r>
      <w:r w:rsidR="008A63C1">
        <w:rPr>
          <w:rFonts w:ascii="Arial" w:hAnsi="Arial" w:cs="Arial"/>
          <w:sz w:val="24"/>
          <w:szCs w:val="24"/>
          <w:lang w:val="en-US"/>
        </w:rPr>
        <w:t xml:space="preserve">The regulations specify that all workers including those on </w:t>
      </w:r>
      <w:r w:rsidR="009779FE">
        <w:rPr>
          <w:rFonts w:ascii="Arial" w:hAnsi="Arial" w:cs="Arial"/>
          <w:sz w:val="24"/>
          <w:szCs w:val="24"/>
          <w:lang w:val="en-US"/>
        </w:rPr>
        <w:t>casual contracts have to be provided with PPE in line with the task being undertaken. They also need to be trained</w:t>
      </w:r>
      <w:r w:rsidR="003D6822">
        <w:rPr>
          <w:rFonts w:ascii="Arial" w:hAnsi="Arial" w:cs="Arial"/>
          <w:sz w:val="24"/>
          <w:szCs w:val="24"/>
          <w:lang w:val="en-US"/>
        </w:rPr>
        <w:t xml:space="preserve"> on how to use, clean and store the PPE</w:t>
      </w:r>
      <w:r w:rsidR="00A81263">
        <w:rPr>
          <w:rFonts w:ascii="Arial" w:hAnsi="Arial" w:cs="Arial"/>
          <w:sz w:val="24"/>
          <w:szCs w:val="24"/>
          <w:lang w:val="en-US"/>
        </w:rPr>
        <w:t xml:space="preserve"> correctly</w:t>
      </w:r>
      <w:r w:rsidR="00A11BDC">
        <w:rPr>
          <w:rFonts w:ascii="Arial" w:hAnsi="Arial" w:cs="Arial"/>
          <w:sz w:val="24"/>
          <w:szCs w:val="24"/>
          <w:lang w:val="en-US"/>
        </w:rPr>
        <w:t>. As noted previously there will</w:t>
      </w:r>
      <w:r w:rsidR="000D19E2">
        <w:rPr>
          <w:rFonts w:ascii="Arial" w:hAnsi="Arial" w:cs="Arial"/>
          <w:sz w:val="24"/>
          <w:szCs w:val="24"/>
          <w:lang w:val="en-US"/>
        </w:rPr>
        <w:t xml:space="preserve"> also</w:t>
      </w:r>
      <w:r w:rsidR="00A11BDC">
        <w:rPr>
          <w:rFonts w:ascii="Arial" w:hAnsi="Arial" w:cs="Arial"/>
          <w:sz w:val="24"/>
          <w:szCs w:val="24"/>
          <w:lang w:val="en-US"/>
        </w:rPr>
        <w:t xml:space="preserve"> be consequences if the Improvement Notice isn’t adhered to.</w:t>
      </w:r>
    </w:p>
    <w:p w14:paraId="0E7DF2EB" w14:textId="77777777" w:rsidR="00566367" w:rsidRPr="003F66A9" w:rsidRDefault="00566367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</w:p>
    <w:p w14:paraId="3C943837" w14:textId="19AC1DCB" w:rsidR="009D1DEC" w:rsidRPr="005E40AC" w:rsidRDefault="005E40AC" w:rsidP="005E40AC">
      <w:pPr>
        <w:pStyle w:val="ListParagraph"/>
        <w:numPr>
          <w:ilvl w:val="1"/>
          <w:numId w:val="21"/>
        </w:numPr>
        <w:spacing w:after="0" w:line="360" w:lineRule="auto"/>
        <w:mirrorIndents/>
        <w:jc w:val="both"/>
        <w:rPr>
          <w:rFonts w:ascii="Arial" w:hAnsi="Arial" w:cs="Arial"/>
          <w:i/>
          <w:iCs/>
          <w:sz w:val="24"/>
          <w:szCs w:val="24"/>
          <w:lang w:val="en-US"/>
        </w:rPr>
      </w:pPr>
      <w:r>
        <w:rPr>
          <w:rFonts w:ascii="Arial" w:hAnsi="Arial" w:cs="Arial"/>
          <w:i/>
          <w:iCs/>
          <w:sz w:val="24"/>
          <w:szCs w:val="24"/>
          <w:lang w:val="en-US"/>
        </w:rPr>
        <w:t>)</w:t>
      </w:r>
      <w:r>
        <w:rPr>
          <w:rFonts w:ascii="Arial" w:hAnsi="Arial" w:cs="Arial"/>
          <w:i/>
          <w:iCs/>
          <w:sz w:val="24"/>
          <w:szCs w:val="24"/>
          <w:lang w:val="en-US"/>
        </w:rPr>
        <w:tab/>
      </w:r>
      <w:r w:rsidR="004D29BE" w:rsidRPr="005E40AC">
        <w:rPr>
          <w:rFonts w:ascii="Arial" w:hAnsi="Arial" w:cs="Arial"/>
          <w:i/>
          <w:iCs/>
          <w:sz w:val="24"/>
          <w:szCs w:val="24"/>
          <w:u w:val="single"/>
          <w:lang w:val="en-US"/>
        </w:rPr>
        <w:t>S</w:t>
      </w:r>
      <w:r w:rsidR="00456C2F" w:rsidRPr="005E40AC">
        <w:rPr>
          <w:rFonts w:ascii="Arial" w:hAnsi="Arial" w:cs="Arial"/>
          <w:i/>
          <w:iCs/>
          <w:sz w:val="24"/>
          <w:szCs w:val="24"/>
          <w:u w:val="single"/>
          <w:lang w:val="en-US"/>
        </w:rPr>
        <w:t>caffold</w:t>
      </w:r>
      <w:r w:rsidR="004D29BE" w:rsidRPr="005E40AC">
        <w:rPr>
          <w:rFonts w:ascii="Arial" w:hAnsi="Arial" w:cs="Arial"/>
          <w:i/>
          <w:iCs/>
          <w:sz w:val="24"/>
          <w:szCs w:val="24"/>
          <w:u w:val="single"/>
          <w:lang w:val="en-US"/>
        </w:rPr>
        <w:t>ing</w:t>
      </w:r>
      <w:r w:rsidR="00456C2F" w:rsidRPr="005E40AC">
        <w:rPr>
          <w:rFonts w:ascii="Arial" w:hAnsi="Arial" w:cs="Arial"/>
          <w:i/>
          <w:iCs/>
          <w:sz w:val="24"/>
          <w:szCs w:val="24"/>
          <w:u w:val="single"/>
          <w:lang w:val="en-US"/>
        </w:rPr>
        <w:t xml:space="preserve"> </w:t>
      </w:r>
      <w:r w:rsidR="004D29BE" w:rsidRPr="005E40AC">
        <w:rPr>
          <w:rFonts w:ascii="Arial" w:hAnsi="Arial" w:cs="Arial"/>
          <w:i/>
          <w:iCs/>
          <w:sz w:val="24"/>
          <w:szCs w:val="24"/>
          <w:u w:val="single"/>
          <w:lang w:val="en-US"/>
        </w:rPr>
        <w:t>C</w:t>
      </w:r>
      <w:r w:rsidR="00456C2F" w:rsidRPr="005E40AC">
        <w:rPr>
          <w:rFonts w:ascii="Arial" w:hAnsi="Arial" w:cs="Arial"/>
          <w:i/>
          <w:iCs/>
          <w:sz w:val="24"/>
          <w:szCs w:val="24"/>
          <w:u w:val="single"/>
          <w:lang w:val="en-US"/>
        </w:rPr>
        <w:t>ollaps</w:t>
      </w:r>
      <w:r w:rsidR="004D29BE" w:rsidRPr="005E40AC">
        <w:rPr>
          <w:rFonts w:ascii="Arial" w:hAnsi="Arial" w:cs="Arial"/>
          <w:i/>
          <w:iCs/>
          <w:sz w:val="24"/>
          <w:szCs w:val="24"/>
          <w:u w:val="single"/>
          <w:lang w:val="en-US"/>
        </w:rPr>
        <w:t>e</w:t>
      </w:r>
      <w:r w:rsidR="004A19A0">
        <w:rPr>
          <w:rFonts w:ascii="Arial" w:hAnsi="Arial" w:cs="Arial"/>
          <w:i/>
          <w:iCs/>
          <w:sz w:val="24"/>
          <w:szCs w:val="24"/>
          <w:u w:val="single"/>
          <w:lang w:val="en-US"/>
        </w:rPr>
        <w:t xml:space="preserve"> and Falling from Scaffolding</w:t>
      </w:r>
      <w:r w:rsidR="004D29BE" w:rsidRPr="005E40AC">
        <w:rPr>
          <w:rFonts w:ascii="Arial" w:hAnsi="Arial" w:cs="Arial"/>
          <w:i/>
          <w:iCs/>
          <w:sz w:val="24"/>
          <w:szCs w:val="24"/>
          <w:u w:val="single"/>
          <w:lang w:val="en-US"/>
        </w:rPr>
        <w:t xml:space="preserve"> on Site</w:t>
      </w:r>
      <w:r w:rsidR="00244C13" w:rsidRPr="005E40AC">
        <w:rPr>
          <w:rFonts w:ascii="Arial" w:hAnsi="Arial" w:cs="Arial"/>
          <w:i/>
          <w:iCs/>
          <w:sz w:val="24"/>
          <w:szCs w:val="24"/>
          <w:lang w:val="en-US"/>
        </w:rPr>
        <w:t>:</w:t>
      </w:r>
      <w:r w:rsidR="00456C2F" w:rsidRPr="005E40AC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</w:p>
    <w:p w14:paraId="377D5E6A" w14:textId="77777777" w:rsidR="005E40AC" w:rsidRPr="009D1DEC" w:rsidRDefault="005E40AC" w:rsidP="005E40AC">
      <w:pPr>
        <w:pStyle w:val="ListParagraph"/>
        <w:spacing w:after="0" w:line="360" w:lineRule="auto"/>
        <w:ind w:left="420"/>
        <w:mirrorIndents/>
        <w:jc w:val="both"/>
        <w:rPr>
          <w:rFonts w:ascii="Arial" w:hAnsi="Arial" w:cs="Arial"/>
          <w:i/>
          <w:iCs/>
          <w:sz w:val="24"/>
          <w:szCs w:val="24"/>
          <w:lang w:val="en-US"/>
        </w:rPr>
      </w:pPr>
    </w:p>
    <w:p w14:paraId="081F26CD" w14:textId="26110581" w:rsidR="00C60D44" w:rsidRDefault="001F26C8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A P</w:t>
      </w:r>
      <w:r w:rsidR="00531E3B" w:rsidRPr="003F66A9">
        <w:rPr>
          <w:rFonts w:ascii="Arial" w:hAnsi="Arial" w:cs="Arial"/>
          <w:sz w:val="24"/>
          <w:szCs w:val="24"/>
          <w:lang w:val="en-US"/>
        </w:rPr>
        <w:t xml:space="preserve">rohibition </w:t>
      </w:r>
      <w:r>
        <w:rPr>
          <w:rFonts w:ascii="Arial" w:hAnsi="Arial" w:cs="Arial"/>
          <w:sz w:val="24"/>
          <w:szCs w:val="24"/>
          <w:lang w:val="en-US"/>
        </w:rPr>
        <w:t>N</w:t>
      </w:r>
      <w:r w:rsidR="00531E3B" w:rsidRPr="003F66A9">
        <w:rPr>
          <w:rFonts w:ascii="Arial" w:hAnsi="Arial" w:cs="Arial"/>
          <w:sz w:val="24"/>
          <w:szCs w:val="24"/>
          <w:lang w:val="en-US"/>
        </w:rPr>
        <w:t xml:space="preserve">otice </w:t>
      </w:r>
      <w:r w:rsidR="000473DC">
        <w:rPr>
          <w:rFonts w:ascii="Arial" w:hAnsi="Arial" w:cs="Arial"/>
          <w:sz w:val="24"/>
          <w:szCs w:val="24"/>
          <w:lang w:val="en-US"/>
        </w:rPr>
        <w:t xml:space="preserve">was issued </w:t>
      </w:r>
      <w:r w:rsidR="00531E3B" w:rsidRPr="003F66A9">
        <w:rPr>
          <w:rFonts w:ascii="Arial" w:hAnsi="Arial" w:cs="Arial"/>
          <w:sz w:val="24"/>
          <w:szCs w:val="24"/>
          <w:lang w:val="en-US"/>
        </w:rPr>
        <w:t>due to incidents of workers falling from height</w:t>
      </w:r>
      <w:r w:rsidR="007E5F4D" w:rsidRPr="003F66A9">
        <w:rPr>
          <w:rFonts w:ascii="Arial" w:hAnsi="Arial" w:cs="Arial"/>
          <w:sz w:val="24"/>
          <w:szCs w:val="24"/>
          <w:lang w:val="en-US"/>
        </w:rPr>
        <w:t xml:space="preserve"> </w:t>
      </w:r>
      <w:r w:rsidR="00AF4095">
        <w:rPr>
          <w:rFonts w:ascii="Arial" w:hAnsi="Arial" w:cs="Arial"/>
          <w:sz w:val="24"/>
          <w:szCs w:val="24"/>
          <w:lang w:val="en-US"/>
        </w:rPr>
        <w:t xml:space="preserve">off </w:t>
      </w:r>
      <w:r w:rsidR="007E5F4D" w:rsidRPr="003F66A9">
        <w:rPr>
          <w:rFonts w:ascii="Arial" w:hAnsi="Arial" w:cs="Arial"/>
          <w:sz w:val="24"/>
          <w:szCs w:val="24"/>
          <w:lang w:val="en-US"/>
        </w:rPr>
        <w:t>scaffoldin</w:t>
      </w:r>
      <w:r w:rsidR="000473DC">
        <w:rPr>
          <w:rFonts w:ascii="Arial" w:hAnsi="Arial" w:cs="Arial"/>
          <w:sz w:val="24"/>
          <w:szCs w:val="24"/>
          <w:lang w:val="en-US"/>
        </w:rPr>
        <w:t>g</w:t>
      </w:r>
      <w:r w:rsidR="00AF4095">
        <w:rPr>
          <w:rFonts w:ascii="Arial" w:hAnsi="Arial" w:cs="Arial"/>
          <w:sz w:val="24"/>
          <w:szCs w:val="24"/>
          <w:lang w:val="en-US"/>
        </w:rPr>
        <w:t xml:space="preserve"> and workers </w:t>
      </w:r>
      <w:r w:rsidR="00C05AF5">
        <w:rPr>
          <w:rFonts w:ascii="Arial" w:hAnsi="Arial" w:cs="Arial"/>
          <w:sz w:val="24"/>
          <w:szCs w:val="24"/>
          <w:lang w:val="en-US"/>
        </w:rPr>
        <w:t>being injured due to the collapse of scaffolding</w:t>
      </w:r>
      <w:r w:rsidR="00DB2752">
        <w:rPr>
          <w:rFonts w:ascii="Arial" w:hAnsi="Arial" w:cs="Arial"/>
          <w:sz w:val="24"/>
          <w:szCs w:val="24"/>
          <w:lang w:val="en-US"/>
        </w:rPr>
        <w:t>, whilst they were working on it</w:t>
      </w:r>
      <w:r w:rsidR="000473DC">
        <w:rPr>
          <w:rFonts w:ascii="Arial" w:hAnsi="Arial" w:cs="Arial"/>
          <w:sz w:val="24"/>
          <w:szCs w:val="24"/>
          <w:lang w:val="en-US"/>
        </w:rPr>
        <w:t xml:space="preserve">. </w:t>
      </w:r>
      <w:r w:rsidR="00C05AF5">
        <w:rPr>
          <w:rFonts w:ascii="Arial" w:hAnsi="Arial" w:cs="Arial"/>
          <w:sz w:val="24"/>
          <w:szCs w:val="24"/>
          <w:lang w:val="en-US"/>
        </w:rPr>
        <w:t>The root cause</w:t>
      </w:r>
      <w:r w:rsidR="00F46356">
        <w:rPr>
          <w:rFonts w:ascii="Arial" w:hAnsi="Arial" w:cs="Arial"/>
          <w:sz w:val="24"/>
          <w:szCs w:val="24"/>
          <w:lang w:val="en-US"/>
        </w:rPr>
        <w:t>s</w:t>
      </w:r>
      <w:r w:rsidR="00C05AF5">
        <w:rPr>
          <w:rFonts w:ascii="Arial" w:hAnsi="Arial" w:cs="Arial"/>
          <w:sz w:val="24"/>
          <w:szCs w:val="24"/>
          <w:lang w:val="en-US"/>
        </w:rPr>
        <w:t xml:space="preserve"> of these</w:t>
      </w:r>
      <w:r w:rsidR="00F46356">
        <w:rPr>
          <w:rFonts w:ascii="Arial" w:hAnsi="Arial" w:cs="Arial"/>
          <w:sz w:val="24"/>
          <w:szCs w:val="24"/>
          <w:lang w:val="en-US"/>
        </w:rPr>
        <w:t xml:space="preserve"> incidents include</w:t>
      </w:r>
      <w:r w:rsidR="009E7AD3">
        <w:rPr>
          <w:rFonts w:ascii="Arial" w:hAnsi="Arial" w:cs="Arial"/>
          <w:sz w:val="24"/>
          <w:szCs w:val="24"/>
          <w:lang w:val="en-US"/>
        </w:rPr>
        <w:t xml:space="preserve"> </w:t>
      </w:r>
      <w:r w:rsidR="00E90F38">
        <w:rPr>
          <w:rFonts w:ascii="Arial" w:hAnsi="Arial" w:cs="Arial"/>
          <w:sz w:val="24"/>
          <w:szCs w:val="24"/>
          <w:lang w:val="en-US"/>
        </w:rPr>
        <w:t>limited or no</w:t>
      </w:r>
      <w:r w:rsidR="00E90F38">
        <w:rPr>
          <w:rFonts w:ascii="Arial" w:hAnsi="Arial" w:cs="Arial"/>
          <w:sz w:val="24"/>
          <w:szCs w:val="24"/>
          <w:lang w:val="en-US"/>
        </w:rPr>
        <w:t xml:space="preserve"> site investigation, </w:t>
      </w:r>
      <w:r w:rsidR="009E7AD3">
        <w:rPr>
          <w:rFonts w:ascii="Arial" w:hAnsi="Arial" w:cs="Arial"/>
          <w:sz w:val="24"/>
          <w:szCs w:val="24"/>
          <w:lang w:val="en-US"/>
        </w:rPr>
        <w:t xml:space="preserve">lack of </w:t>
      </w:r>
      <w:r w:rsidR="005A2D09">
        <w:rPr>
          <w:rFonts w:ascii="Arial" w:hAnsi="Arial" w:cs="Arial"/>
          <w:sz w:val="24"/>
          <w:szCs w:val="24"/>
          <w:lang w:val="en-US"/>
        </w:rPr>
        <w:t>or in</w:t>
      </w:r>
      <w:r w:rsidR="009E7AD3">
        <w:rPr>
          <w:rFonts w:ascii="Arial" w:hAnsi="Arial" w:cs="Arial"/>
          <w:sz w:val="24"/>
          <w:szCs w:val="24"/>
          <w:lang w:val="en-US"/>
        </w:rPr>
        <w:t>effective RAMS</w:t>
      </w:r>
      <w:r w:rsidR="00215DBA">
        <w:rPr>
          <w:rFonts w:ascii="Arial" w:hAnsi="Arial" w:cs="Arial"/>
          <w:sz w:val="24"/>
          <w:szCs w:val="24"/>
          <w:lang w:val="en-US"/>
        </w:rPr>
        <w:t>, lack of supervision</w:t>
      </w:r>
      <w:r w:rsidR="000D19E2">
        <w:rPr>
          <w:rFonts w:ascii="Arial" w:hAnsi="Arial" w:cs="Arial"/>
          <w:sz w:val="24"/>
          <w:szCs w:val="24"/>
          <w:lang w:val="en-US"/>
        </w:rPr>
        <w:t xml:space="preserve"> and </w:t>
      </w:r>
      <w:r w:rsidR="0024582D">
        <w:rPr>
          <w:rFonts w:ascii="Arial" w:hAnsi="Arial" w:cs="Arial"/>
          <w:sz w:val="24"/>
          <w:szCs w:val="24"/>
          <w:lang w:val="en-US"/>
        </w:rPr>
        <w:t>lack of training.</w:t>
      </w:r>
    </w:p>
    <w:p w14:paraId="5FB497B1" w14:textId="77777777" w:rsidR="00F37BB2" w:rsidRDefault="00F37BB2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</w:p>
    <w:p w14:paraId="2FE86112" w14:textId="12380DCF" w:rsidR="00A544E6" w:rsidRDefault="00F37BB2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These incidents have a consequence to</w:t>
      </w:r>
      <w:r w:rsidR="001C624A">
        <w:rPr>
          <w:rFonts w:ascii="Arial" w:hAnsi="Arial" w:cs="Arial"/>
          <w:sz w:val="24"/>
          <w:szCs w:val="24"/>
          <w:lang w:val="en-US"/>
        </w:rPr>
        <w:t xml:space="preserve"> the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1C624A">
        <w:rPr>
          <w:rFonts w:ascii="Arial" w:hAnsi="Arial" w:cs="Arial"/>
          <w:sz w:val="24"/>
          <w:szCs w:val="24"/>
          <w:lang w:val="en-US"/>
        </w:rPr>
        <w:t>employees</w:t>
      </w:r>
      <w:r>
        <w:rPr>
          <w:rFonts w:ascii="Arial" w:hAnsi="Arial" w:cs="Arial"/>
          <w:sz w:val="24"/>
          <w:szCs w:val="24"/>
          <w:lang w:val="en-US"/>
        </w:rPr>
        <w:t>, the company</w:t>
      </w:r>
      <w:r w:rsidR="00FC51B7">
        <w:rPr>
          <w:rFonts w:ascii="Arial" w:hAnsi="Arial" w:cs="Arial"/>
          <w:sz w:val="24"/>
          <w:szCs w:val="24"/>
          <w:lang w:val="en-US"/>
        </w:rPr>
        <w:t>,</w:t>
      </w:r>
      <w:r>
        <w:rPr>
          <w:rFonts w:ascii="Arial" w:hAnsi="Arial" w:cs="Arial"/>
          <w:sz w:val="24"/>
          <w:szCs w:val="24"/>
          <w:lang w:val="en-US"/>
        </w:rPr>
        <w:t xml:space="preserve"> and </w:t>
      </w:r>
      <w:r w:rsidR="00FC51B7">
        <w:rPr>
          <w:rFonts w:ascii="Arial" w:hAnsi="Arial" w:cs="Arial"/>
          <w:sz w:val="24"/>
          <w:szCs w:val="24"/>
          <w:lang w:val="en-US"/>
        </w:rPr>
        <w:t xml:space="preserve">could </w:t>
      </w:r>
      <w:r>
        <w:rPr>
          <w:rFonts w:ascii="Arial" w:hAnsi="Arial" w:cs="Arial"/>
          <w:sz w:val="24"/>
          <w:szCs w:val="24"/>
          <w:lang w:val="en-US"/>
        </w:rPr>
        <w:t>possibl</w:t>
      </w:r>
      <w:r w:rsidR="00613448">
        <w:rPr>
          <w:rFonts w:ascii="Arial" w:hAnsi="Arial" w:cs="Arial"/>
          <w:sz w:val="24"/>
          <w:szCs w:val="24"/>
          <w:lang w:val="en-US"/>
        </w:rPr>
        <w:t xml:space="preserve">y </w:t>
      </w:r>
      <w:r>
        <w:rPr>
          <w:rFonts w:ascii="Arial" w:hAnsi="Arial" w:cs="Arial"/>
          <w:sz w:val="24"/>
          <w:szCs w:val="24"/>
          <w:lang w:val="en-US"/>
        </w:rPr>
        <w:t xml:space="preserve">could have </w:t>
      </w:r>
      <w:r w:rsidR="00613448">
        <w:rPr>
          <w:rFonts w:ascii="Arial" w:hAnsi="Arial" w:cs="Arial"/>
          <w:sz w:val="24"/>
          <w:szCs w:val="24"/>
          <w:lang w:val="en-US"/>
        </w:rPr>
        <w:t xml:space="preserve">had </w:t>
      </w:r>
      <w:r>
        <w:rPr>
          <w:rFonts w:ascii="Arial" w:hAnsi="Arial" w:cs="Arial"/>
          <w:sz w:val="24"/>
          <w:szCs w:val="24"/>
          <w:lang w:val="en-US"/>
        </w:rPr>
        <w:t>a</w:t>
      </w:r>
      <w:r w:rsidR="00B82669">
        <w:rPr>
          <w:rFonts w:ascii="Arial" w:hAnsi="Arial" w:cs="Arial"/>
          <w:sz w:val="24"/>
          <w:szCs w:val="24"/>
          <w:lang w:val="en-US"/>
        </w:rPr>
        <w:t xml:space="preserve"> consequence to the general public.</w:t>
      </w:r>
      <w:r w:rsidR="00613448">
        <w:rPr>
          <w:rFonts w:ascii="Arial" w:hAnsi="Arial" w:cs="Arial"/>
          <w:sz w:val="24"/>
          <w:szCs w:val="24"/>
          <w:lang w:val="en-US"/>
        </w:rPr>
        <w:t xml:space="preserve"> </w:t>
      </w:r>
      <w:r w:rsidR="00B82669">
        <w:rPr>
          <w:rFonts w:ascii="Arial" w:hAnsi="Arial" w:cs="Arial"/>
          <w:sz w:val="24"/>
          <w:szCs w:val="24"/>
          <w:lang w:val="en-US"/>
        </w:rPr>
        <w:t xml:space="preserve">The consequences to </w:t>
      </w:r>
      <w:r w:rsidR="001C624A">
        <w:rPr>
          <w:rFonts w:ascii="Arial" w:hAnsi="Arial" w:cs="Arial"/>
          <w:sz w:val="24"/>
          <w:szCs w:val="24"/>
          <w:lang w:val="en-US"/>
        </w:rPr>
        <w:t>employees</w:t>
      </w:r>
      <w:r w:rsidR="00B82669">
        <w:rPr>
          <w:rFonts w:ascii="Arial" w:hAnsi="Arial" w:cs="Arial"/>
          <w:sz w:val="24"/>
          <w:szCs w:val="24"/>
          <w:lang w:val="en-US"/>
        </w:rPr>
        <w:t xml:space="preserve"> is that they may </w:t>
      </w:r>
      <w:r w:rsidR="00613448">
        <w:rPr>
          <w:rFonts w:ascii="Arial" w:hAnsi="Arial" w:cs="Arial"/>
          <w:sz w:val="24"/>
          <w:szCs w:val="24"/>
          <w:lang w:val="en-US"/>
        </w:rPr>
        <w:t xml:space="preserve">have </w:t>
      </w:r>
      <w:r w:rsidR="00B82669">
        <w:rPr>
          <w:rFonts w:ascii="Arial" w:hAnsi="Arial" w:cs="Arial"/>
          <w:sz w:val="24"/>
          <w:szCs w:val="24"/>
          <w:lang w:val="en-US"/>
        </w:rPr>
        <w:t>suffer</w:t>
      </w:r>
      <w:r w:rsidR="00613448">
        <w:rPr>
          <w:rFonts w:ascii="Arial" w:hAnsi="Arial" w:cs="Arial"/>
          <w:sz w:val="24"/>
          <w:szCs w:val="24"/>
          <w:lang w:val="en-US"/>
        </w:rPr>
        <w:t>ed</w:t>
      </w:r>
      <w:r w:rsidR="00B82669">
        <w:rPr>
          <w:rFonts w:ascii="Arial" w:hAnsi="Arial" w:cs="Arial"/>
          <w:sz w:val="24"/>
          <w:szCs w:val="24"/>
          <w:lang w:val="en-US"/>
        </w:rPr>
        <w:t xml:space="preserve"> temporary or permanent </w:t>
      </w:r>
      <w:r w:rsidR="00DB2752">
        <w:rPr>
          <w:rFonts w:ascii="Arial" w:hAnsi="Arial" w:cs="Arial"/>
          <w:sz w:val="24"/>
          <w:szCs w:val="24"/>
          <w:lang w:val="en-US"/>
        </w:rPr>
        <w:t>disablement due to falling from height.</w:t>
      </w:r>
      <w:r w:rsidR="00F70E2F">
        <w:rPr>
          <w:rFonts w:ascii="Arial" w:hAnsi="Arial" w:cs="Arial"/>
          <w:sz w:val="24"/>
          <w:szCs w:val="24"/>
          <w:lang w:val="en-US"/>
        </w:rPr>
        <w:t xml:space="preserve">  </w:t>
      </w:r>
      <w:r w:rsidR="00BD7C63">
        <w:rPr>
          <w:rFonts w:ascii="Arial" w:hAnsi="Arial" w:cs="Arial"/>
          <w:sz w:val="24"/>
          <w:szCs w:val="24"/>
          <w:lang w:val="en-US"/>
        </w:rPr>
        <w:t xml:space="preserve">With regards to the </w:t>
      </w:r>
      <w:r w:rsidR="00F70E2F">
        <w:rPr>
          <w:rFonts w:ascii="Arial" w:hAnsi="Arial" w:cs="Arial"/>
          <w:sz w:val="24"/>
          <w:szCs w:val="24"/>
          <w:lang w:val="en-US"/>
        </w:rPr>
        <w:t xml:space="preserve">incident in </w:t>
      </w:r>
      <w:r w:rsidR="000D19E2">
        <w:rPr>
          <w:rFonts w:ascii="Arial" w:hAnsi="Arial" w:cs="Arial"/>
          <w:sz w:val="24"/>
          <w:szCs w:val="24"/>
          <w:lang w:val="en-US"/>
        </w:rPr>
        <w:t>the</w:t>
      </w:r>
      <w:r w:rsidR="00F70E2F">
        <w:rPr>
          <w:rFonts w:ascii="Arial" w:hAnsi="Arial" w:cs="Arial"/>
          <w:sz w:val="24"/>
          <w:szCs w:val="24"/>
          <w:lang w:val="en-US"/>
        </w:rPr>
        <w:t xml:space="preserve"> street, members of the public could have been </w:t>
      </w:r>
      <w:r w:rsidR="00BD7C63">
        <w:rPr>
          <w:rFonts w:ascii="Arial" w:hAnsi="Arial" w:cs="Arial"/>
          <w:sz w:val="24"/>
          <w:szCs w:val="24"/>
          <w:lang w:val="en-US"/>
        </w:rPr>
        <w:t xml:space="preserve">adversely </w:t>
      </w:r>
      <w:r w:rsidR="000D19E2">
        <w:rPr>
          <w:rFonts w:ascii="Arial" w:hAnsi="Arial" w:cs="Arial"/>
          <w:sz w:val="24"/>
          <w:szCs w:val="24"/>
          <w:lang w:val="en-US"/>
        </w:rPr>
        <w:t>affected</w:t>
      </w:r>
      <w:r w:rsidR="00F70E2F">
        <w:rPr>
          <w:rFonts w:ascii="Arial" w:hAnsi="Arial" w:cs="Arial"/>
          <w:sz w:val="24"/>
          <w:szCs w:val="24"/>
          <w:lang w:val="en-US"/>
        </w:rPr>
        <w:t xml:space="preserve"> by the </w:t>
      </w:r>
      <w:r w:rsidR="00BD7C63">
        <w:rPr>
          <w:rFonts w:ascii="Arial" w:hAnsi="Arial" w:cs="Arial"/>
          <w:sz w:val="24"/>
          <w:szCs w:val="24"/>
          <w:lang w:val="en-US"/>
        </w:rPr>
        <w:t xml:space="preserve">scaffold collapse. </w:t>
      </w:r>
    </w:p>
    <w:p w14:paraId="473C06B5" w14:textId="77777777" w:rsidR="00A544E6" w:rsidRDefault="00A544E6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</w:p>
    <w:p w14:paraId="5C1E09E9" w14:textId="459B9E93" w:rsidR="00A544E6" w:rsidRDefault="003B0D2D" w:rsidP="00A544E6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As mentioned previously the company could be sued by the </w:t>
      </w:r>
      <w:r w:rsidR="001C624A">
        <w:rPr>
          <w:rFonts w:ascii="Arial" w:hAnsi="Arial" w:cs="Arial"/>
          <w:sz w:val="24"/>
          <w:szCs w:val="24"/>
          <w:lang w:val="en-US"/>
        </w:rPr>
        <w:t>employees</w:t>
      </w:r>
      <w:r>
        <w:rPr>
          <w:rFonts w:ascii="Arial" w:hAnsi="Arial" w:cs="Arial"/>
          <w:sz w:val="24"/>
          <w:szCs w:val="24"/>
          <w:lang w:val="en-US"/>
        </w:rPr>
        <w:t xml:space="preserve"> under breach of the </w:t>
      </w:r>
      <w:r w:rsidRPr="005664D6">
        <w:rPr>
          <w:rFonts w:ascii="Arial" w:hAnsi="Arial" w:cs="Arial"/>
          <w:i/>
          <w:iCs/>
          <w:sz w:val="24"/>
          <w:szCs w:val="24"/>
          <w:lang w:val="en-US"/>
        </w:rPr>
        <w:t>HASAWA, 1974</w:t>
      </w:r>
      <w:r>
        <w:rPr>
          <w:rFonts w:ascii="Arial" w:hAnsi="Arial" w:cs="Arial"/>
          <w:sz w:val="24"/>
          <w:szCs w:val="24"/>
          <w:lang w:val="en-US"/>
        </w:rPr>
        <w:t xml:space="preserve">. </w:t>
      </w:r>
      <w:r w:rsidR="00933CCA">
        <w:rPr>
          <w:rFonts w:ascii="Arial" w:hAnsi="Arial" w:cs="Arial"/>
          <w:sz w:val="24"/>
          <w:szCs w:val="24"/>
          <w:lang w:val="en-US"/>
        </w:rPr>
        <w:t xml:space="preserve">The company have violated the </w:t>
      </w:r>
      <w:r w:rsidR="00933CCA" w:rsidRPr="001F0617">
        <w:rPr>
          <w:rFonts w:ascii="Arial" w:hAnsi="Arial" w:cs="Arial"/>
          <w:i/>
          <w:iCs/>
          <w:sz w:val="24"/>
          <w:szCs w:val="24"/>
          <w:lang w:val="en-US"/>
        </w:rPr>
        <w:t>RIDDOR Regulations</w:t>
      </w:r>
      <w:r w:rsidR="00A245E7" w:rsidRPr="001F0617">
        <w:rPr>
          <w:rFonts w:ascii="Arial" w:hAnsi="Arial" w:cs="Arial"/>
          <w:i/>
          <w:iCs/>
          <w:sz w:val="24"/>
          <w:szCs w:val="24"/>
          <w:lang w:val="en-US"/>
        </w:rPr>
        <w:t xml:space="preserve"> 2013</w:t>
      </w:r>
      <w:r w:rsidR="00933CCA">
        <w:rPr>
          <w:rFonts w:ascii="Arial" w:hAnsi="Arial" w:cs="Arial"/>
          <w:sz w:val="24"/>
          <w:szCs w:val="24"/>
          <w:lang w:val="en-US"/>
        </w:rPr>
        <w:t>,</w:t>
      </w:r>
      <w:r w:rsidR="006258FC">
        <w:rPr>
          <w:rFonts w:ascii="Arial" w:hAnsi="Arial" w:cs="Arial"/>
          <w:sz w:val="24"/>
          <w:szCs w:val="24"/>
          <w:lang w:val="en-US"/>
        </w:rPr>
        <w:t xml:space="preserve"> </w:t>
      </w:r>
      <w:r w:rsidR="00E973D7">
        <w:rPr>
          <w:rFonts w:ascii="Arial" w:hAnsi="Arial" w:cs="Arial"/>
          <w:sz w:val="24"/>
          <w:szCs w:val="24"/>
          <w:lang w:val="en-US"/>
        </w:rPr>
        <w:t xml:space="preserve">as the incidents should have been reported if any worker </w:t>
      </w:r>
      <w:r w:rsidR="006A7EED">
        <w:rPr>
          <w:rFonts w:ascii="Arial" w:hAnsi="Arial" w:cs="Arial"/>
          <w:sz w:val="24"/>
          <w:szCs w:val="24"/>
          <w:lang w:val="en-US"/>
        </w:rPr>
        <w:t>was</w:t>
      </w:r>
      <w:r w:rsidR="00E973D7">
        <w:rPr>
          <w:rFonts w:ascii="Arial" w:hAnsi="Arial" w:cs="Arial"/>
          <w:sz w:val="24"/>
          <w:szCs w:val="24"/>
          <w:lang w:val="en-US"/>
        </w:rPr>
        <w:t xml:space="preserve"> incapacitated for a </w:t>
      </w:r>
      <w:r w:rsidR="00E973D7">
        <w:rPr>
          <w:rFonts w:ascii="Arial" w:hAnsi="Arial" w:cs="Arial"/>
          <w:sz w:val="24"/>
          <w:szCs w:val="24"/>
          <w:lang w:val="en-US"/>
        </w:rPr>
        <w:lastRenderedPageBreak/>
        <w:t xml:space="preserve">period of </w:t>
      </w:r>
      <w:r w:rsidR="002D2861">
        <w:rPr>
          <w:rFonts w:ascii="Arial" w:hAnsi="Arial" w:cs="Arial"/>
          <w:sz w:val="24"/>
          <w:szCs w:val="24"/>
          <w:lang w:val="en-US"/>
        </w:rPr>
        <w:t>7 consecutive days (including weekends)</w:t>
      </w:r>
      <w:r w:rsidR="006A7EED">
        <w:rPr>
          <w:rFonts w:ascii="Arial" w:hAnsi="Arial" w:cs="Arial"/>
          <w:sz w:val="24"/>
          <w:szCs w:val="24"/>
          <w:lang w:val="en-US"/>
        </w:rPr>
        <w:t xml:space="preserve">. </w:t>
      </w:r>
      <w:r w:rsidR="00C4528D">
        <w:rPr>
          <w:rFonts w:ascii="Arial" w:hAnsi="Arial" w:cs="Arial"/>
          <w:sz w:val="24"/>
          <w:szCs w:val="24"/>
          <w:lang w:val="en-US"/>
        </w:rPr>
        <w:t>A record must be kept of w</w:t>
      </w:r>
      <w:r w:rsidR="005D7870">
        <w:rPr>
          <w:rFonts w:ascii="Arial" w:hAnsi="Arial" w:cs="Arial"/>
          <w:sz w:val="24"/>
          <w:szCs w:val="24"/>
          <w:lang w:val="en-US"/>
        </w:rPr>
        <w:t>orkers who are incapacitated for between 3 and 6 days,</w:t>
      </w:r>
      <w:r w:rsidR="00C4528D">
        <w:rPr>
          <w:rFonts w:ascii="Arial" w:hAnsi="Arial" w:cs="Arial"/>
          <w:sz w:val="24"/>
          <w:szCs w:val="24"/>
          <w:lang w:val="en-US"/>
        </w:rPr>
        <w:t xml:space="preserve"> however, this does not need reporting under the </w:t>
      </w:r>
      <w:r w:rsidR="00C4528D" w:rsidRPr="00A544E6">
        <w:rPr>
          <w:rFonts w:ascii="Arial" w:hAnsi="Arial" w:cs="Arial"/>
          <w:i/>
          <w:iCs/>
          <w:sz w:val="24"/>
          <w:szCs w:val="24"/>
          <w:lang w:val="en-US"/>
        </w:rPr>
        <w:t xml:space="preserve">RIDDOR Regulations </w:t>
      </w:r>
      <w:r w:rsidR="00A544E6" w:rsidRPr="00A544E6">
        <w:rPr>
          <w:rFonts w:ascii="Arial" w:hAnsi="Arial" w:cs="Arial"/>
          <w:i/>
          <w:iCs/>
          <w:sz w:val="24"/>
          <w:szCs w:val="24"/>
          <w:lang w:val="en-US"/>
        </w:rPr>
        <w:t>2013</w:t>
      </w:r>
      <w:r w:rsidR="00556F02">
        <w:rPr>
          <w:rFonts w:ascii="Arial" w:hAnsi="Arial" w:cs="Arial"/>
          <w:sz w:val="24"/>
          <w:szCs w:val="24"/>
          <w:lang w:val="en-US"/>
        </w:rPr>
        <w:t>.</w:t>
      </w:r>
      <w:r w:rsidR="00E710FE">
        <w:rPr>
          <w:rFonts w:ascii="Arial" w:hAnsi="Arial" w:cs="Arial"/>
          <w:sz w:val="24"/>
          <w:szCs w:val="24"/>
          <w:lang w:val="en-US"/>
        </w:rPr>
        <w:t xml:space="preserve"> The </w:t>
      </w:r>
      <w:r w:rsidR="00E710FE" w:rsidRPr="001F0617">
        <w:rPr>
          <w:rFonts w:ascii="Arial" w:hAnsi="Arial" w:cs="Arial"/>
          <w:i/>
          <w:iCs/>
          <w:sz w:val="24"/>
          <w:szCs w:val="24"/>
          <w:lang w:val="en-US"/>
        </w:rPr>
        <w:t>Work at Height Regulations</w:t>
      </w:r>
      <w:r w:rsidR="001F0617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="00564CA1" w:rsidRPr="001F0617">
        <w:rPr>
          <w:rFonts w:ascii="Arial" w:hAnsi="Arial" w:cs="Arial"/>
          <w:i/>
          <w:iCs/>
          <w:sz w:val="24"/>
          <w:szCs w:val="24"/>
          <w:lang w:val="en-US"/>
        </w:rPr>
        <w:t>2005</w:t>
      </w:r>
      <w:r w:rsidR="00564CA1">
        <w:rPr>
          <w:rFonts w:ascii="Arial" w:hAnsi="Arial" w:cs="Arial"/>
          <w:sz w:val="24"/>
          <w:szCs w:val="24"/>
          <w:lang w:val="en-US"/>
        </w:rPr>
        <w:t xml:space="preserve"> have also been violated, due to the lack of </w:t>
      </w:r>
      <w:r w:rsidR="00DF71CB">
        <w:rPr>
          <w:rFonts w:ascii="Arial" w:hAnsi="Arial" w:cs="Arial"/>
          <w:sz w:val="24"/>
          <w:szCs w:val="24"/>
          <w:lang w:val="en-US"/>
        </w:rPr>
        <w:t xml:space="preserve">planning and supervision </w:t>
      </w:r>
      <w:r w:rsidR="005911A8">
        <w:rPr>
          <w:rFonts w:ascii="Arial" w:hAnsi="Arial" w:cs="Arial"/>
          <w:sz w:val="24"/>
          <w:szCs w:val="24"/>
          <w:lang w:val="en-US"/>
        </w:rPr>
        <w:t xml:space="preserve">in addition to lack </w:t>
      </w:r>
      <w:r w:rsidR="006775A5">
        <w:rPr>
          <w:rFonts w:ascii="Arial" w:hAnsi="Arial" w:cs="Arial"/>
          <w:sz w:val="24"/>
          <w:szCs w:val="24"/>
          <w:lang w:val="en-US"/>
        </w:rPr>
        <w:t xml:space="preserve">of staff training. </w:t>
      </w:r>
      <w:r w:rsidR="00D86817">
        <w:rPr>
          <w:rFonts w:ascii="Arial" w:hAnsi="Arial" w:cs="Arial"/>
          <w:sz w:val="24"/>
          <w:szCs w:val="24"/>
          <w:lang w:val="en-US"/>
        </w:rPr>
        <w:t>As the scaffolding is a temporary structure,</w:t>
      </w:r>
      <w:r w:rsidR="00F0412F">
        <w:rPr>
          <w:rFonts w:ascii="Arial" w:hAnsi="Arial" w:cs="Arial"/>
          <w:sz w:val="24"/>
          <w:szCs w:val="24"/>
          <w:lang w:val="en-US"/>
        </w:rPr>
        <w:t xml:space="preserve"> </w:t>
      </w:r>
      <w:r w:rsidR="00F0412F">
        <w:rPr>
          <w:rFonts w:ascii="Arial" w:hAnsi="Arial" w:cs="Arial"/>
          <w:i/>
          <w:iCs/>
          <w:sz w:val="24"/>
          <w:szCs w:val="24"/>
          <w:lang w:val="en-US"/>
        </w:rPr>
        <w:t>The Construction (Design and Management) Regulations 2015</w:t>
      </w:r>
      <w:r w:rsidR="00875914">
        <w:rPr>
          <w:rFonts w:ascii="Arial" w:hAnsi="Arial" w:cs="Arial"/>
          <w:i/>
          <w:iCs/>
          <w:sz w:val="24"/>
          <w:szCs w:val="24"/>
          <w:lang w:val="en-US"/>
        </w:rPr>
        <w:t>, Part 4, Regulation 19</w:t>
      </w:r>
      <w:r w:rsidR="00F0412F">
        <w:rPr>
          <w:rFonts w:ascii="Arial" w:hAnsi="Arial" w:cs="Arial"/>
          <w:sz w:val="24"/>
          <w:szCs w:val="24"/>
          <w:lang w:val="en-US"/>
        </w:rPr>
        <w:t xml:space="preserve"> have also been violated as temporary structures are require</w:t>
      </w:r>
      <w:r w:rsidR="00187121">
        <w:rPr>
          <w:rFonts w:ascii="Arial" w:hAnsi="Arial" w:cs="Arial"/>
          <w:sz w:val="24"/>
          <w:szCs w:val="24"/>
          <w:lang w:val="en-US"/>
        </w:rPr>
        <w:t xml:space="preserve">d to </w:t>
      </w:r>
      <w:r w:rsidR="00CB1B1C">
        <w:rPr>
          <w:rFonts w:ascii="Arial" w:hAnsi="Arial" w:cs="Arial"/>
          <w:sz w:val="24"/>
          <w:szCs w:val="24"/>
          <w:lang w:val="en-US"/>
        </w:rPr>
        <w:t xml:space="preserve">have procedures in place whereby action has been taken to </w:t>
      </w:r>
      <w:r w:rsidR="00875914">
        <w:rPr>
          <w:rFonts w:ascii="Arial" w:hAnsi="Arial" w:cs="Arial"/>
          <w:sz w:val="24"/>
          <w:szCs w:val="24"/>
          <w:lang w:val="en-US"/>
        </w:rPr>
        <w:t xml:space="preserve">ensure that the structure does not collapse. </w:t>
      </w:r>
      <w:r w:rsidR="00F20EF3">
        <w:rPr>
          <w:rFonts w:ascii="Arial" w:hAnsi="Arial" w:cs="Arial"/>
          <w:sz w:val="24"/>
          <w:szCs w:val="24"/>
          <w:lang w:val="en-US"/>
        </w:rPr>
        <w:t xml:space="preserve">Similarly to the Improvement Notice, if the Prohibition Notice </w:t>
      </w:r>
      <w:r w:rsidR="00A544E6">
        <w:rPr>
          <w:rFonts w:ascii="Arial" w:hAnsi="Arial" w:cs="Arial"/>
          <w:sz w:val="24"/>
          <w:szCs w:val="24"/>
          <w:lang w:val="en-US"/>
        </w:rPr>
        <w:t xml:space="preserve">issued by the Health and Safety Executive was not adhered to </w:t>
      </w:r>
      <w:r w:rsidR="00E74795">
        <w:rPr>
          <w:rFonts w:ascii="Arial" w:hAnsi="Arial" w:cs="Arial"/>
          <w:sz w:val="24"/>
          <w:szCs w:val="24"/>
          <w:lang w:val="en-US"/>
        </w:rPr>
        <w:t xml:space="preserve">immediately, then the company could </w:t>
      </w:r>
      <w:r w:rsidR="00A544E6">
        <w:rPr>
          <w:rFonts w:ascii="Arial" w:hAnsi="Arial" w:cs="Arial"/>
          <w:sz w:val="24"/>
          <w:szCs w:val="24"/>
          <w:lang w:val="en-US"/>
        </w:rPr>
        <w:t xml:space="preserve">be prosecuted in line with the </w:t>
      </w:r>
      <w:r w:rsidR="00A544E6" w:rsidRPr="00A077FA">
        <w:rPr>
          <w:rFonts w:ascii="Arial" w:hAnsi="Arial" w:cs="Arial"/>
          <w:i/>
          <w:iCs/>
          <w:sz w:val="24"/>
          <w:szCs w:val="24"/>
          <w:lang w:val="en-US"/>
        </w:rPr>
        <w:t>HASAWA, 1974, Section 42</w:t>
      </w:r>
      <w:r w:rsidR="00A544E6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69F36B4E" w14:textId="77777777" w:rsidR="007953BA" w:rsidRPr="003F66A9" w:rsidRDefault="007953BA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</w:p>
    <w:p w14:paraId="0021CB1D" w14:textId="5D2777B3" w:rsidR="00456C2F" w:rsidRDefault="00456C2F" w:rsidP="00580EF7">
      <w:pPr>
        <w:pStyle w:val="ListParagraph"/>
        <w:numPr>
          <w:ilvl w:val="1"/>
          <w:numId w:val="15"/>
        </w:numPr>
        <w:spacing w:after="0" w:line="360" w:lineRule="auto"/>
        <w:mirrorIndents/>
        <w:jc w:val="both"/>
        <w:rPr>
          <w:rFonts w:ascii="Arial" w:hAnsi="Arial" w:cs="Arial"/>
          <w:i/>
          <w:iCs/>
          <w:sz w:val="24"/>
          <w:szCs w:val="24"/>
          <w:u w:val="single"/>
          <w:lang w:val="en-US"/>
        </w:rPr>
      </w:pPr>
      <w:r w:rsidRPr="00244C13">
        <w:rPr>
          <w:rFonts w:ascii="Arial" w:hAnsi="Arial" w:cs="Arial"/>
          <w:i/>
          <w:iCs/>
          <w:sz w:val="24"/>
          <w:szCs w:val="24"/>
          <w:u w:val="single"/>
          <w:lang w:val="en-US"/>
        </w:rPr>
        <w:t>Work</w:t>
      </w:r>
      <w:r w:rsidR="00244C13" w:rsidRPr="00244C13">
        <w:rPr>
          <w:rFonts w:ascii="Arial" w:hAnsi="Arial" w:cs="Arial"/>
          <w:i/>
          <w:iCs/>
          <w:sz w:val="24"/>
          <w:szCs w:val="24"/>
          <w:u w:val="single"/>
          <w:lang w:val="en-US"/>
        </w:rPr>
        <w:t>er</w:t>
      </w:r>
      <w:r w:rsidRPr="00244C13">
        <w:rPr>
          <w:rFonts w:ascii="Arial" w:hAnsi="Arial" w:cs="Arial"/>
          <w:i/>
          <w:iCs/>
          <w:sz w:val="24"/>
          <w:szCs w:val="24"/>
          <w:u w:val="single"/>
          <w:lang w:val="en-US"/>
        </w:rPr>
        <w:t>s</w:t>
      </w:r>
      <w:r w:rsidR="00244C13" w:rsidRPr="00244C13">
        <w:rPr>
          <w:rFonts w:ascii="Arial" w:hAnsi="Arial" w:cs="Arial"/>
          <w:i/>
          <w:iCs/>
          <w:sz w:val="24"/>
          <w:szCs w:val="24"/>
          <w:u w:val="single"/>
          <w:lang w:val="en-US"/>
        </w:rPr>
        <w:t xml:space="preserve"> B</w:t>
      </w:r>
      <w:r w:rsidRPr="00244C13">
        <w:rPr>
          <w:rFonts w:ascii="Arial" w:hAnsi="Arial" w:cs="Arial"/>
          <w:i/>
          <w:iCs/>
          <w:sz w:val="24"/>
          <w:szCs w:val="24"/>
          <w:u w:val="single"/>
          <w:lang w:val="en-US"/>
        </w:rPr>
        <w:t xml:space="preserve">eing </w:t>
      </w:r>
      <w:r w:rsidR="00244C13" w:rsidRPr="00244C13">
        <w:rPr>
          <w:rFonts w:ascii="Arial" w:hAnsi="Arial" w:cs="Arial"/>
          <w:i/>
          <w:iCs/>
          <w:sz w:val="24"/>
          <w:szCs w:val="24"/>
          <w:u w:val="single"/>
          <w:lang w:val="en-US"/>
        </w:rPr>
        <w:t>H</w:t>
      </w:r>
      <w:r w:rsidRPr="00244C13">
        <w:rPr>
          <w:rFonts w:ascii="Arial" w:hAnsi="Arial" w:cs="Arial"/>
          <w:i/>
          <w:iCs/>
          <w:sz w:val="24"/>
          <w:szCs w:val="24"/>
          <w:u w:val="single"/>
          <w:lang w:val="en-US"/>
        </w:rPr>
        <w:t xml:space="preserve">it by </w:t>
      </w:r>
      <w:r w:rsidR="00244C13" w:rsidRPr="00244C13">
        <w:rPr>
          <w:rFonts w:ascii="Arial" w:hAnsi="Arial" w:cs="Arial"/>
          <w:i/>
          <w:iCs/>
          <w:sz w:val="24"/>
          <w:szCs w:val="24"/>
          <w:u w:val="single"/>
          <w:lang w:val="en-US"/>
        </w:rPr>
        <w:t>F</w:t>
      </w:r>
      <w:r w:rsidRPr="00244C13">
        <w:rPr>
          <w:rFonts w:ascii="Arial" w:hAnsi="Arial" w:cs="Arial"/>
          <w:i/>
          <w:iCs/>
          <w:sz w:val="24"/>
          <w:szCs w:val="24"/>
          <w:u w:val="single"/>
          <w:lang w:val="en-US"/>
        </w:rPr>
        <w:t xml:space="preserve">alling </w:t>
      </w:r>
      <w:r w:rsidR="00244C13" w:rsidRPr="00244C13">
        <w:rPr>
          <w:rFonts w:ascii="Arial" w:hAnsi="Arial" w:cs="Arial"/>
          <w:i/>
          <w:iCs/>
          <w:sz w:val="24"/>
          <w:szCs w:val="24"/>
          <w:u w:val="single"/>
          <w:lang w:val="en-US"/>
        </w:rPr>
        <w:t>O</w:t>
      </w:r>
      <w:r w:rsidRPr="00244C13">
        <w:rPr>
          <w:rFonts w:ascii="Arial" w:hAnsi="Arial" w:cs="Arial"/>
          <w:i/>
          <w:iCs/>
          <w:sz w:val="24"/>
          <w:szCs w:val="24"/>
          <w:u w:val="single"/>
          <w:lang w:val="en-US"/>
        </w:rPr>
        <w:t>bjects</w:t>
      </w:r>
      <w:r w:rsidR="00173924">
        <w:rPr>
          <w:rFonts w:ascii="Arial" w:hAnsi="Arial" w:cs="Arial"/>
          <w:i/>
          <w:iCs/>
          <w:sz w:val="24"/>
          <w:szCs w:val="24"/>
          <w:u w:val="single"/>
          <w:lang w:val="en-US"/>
        </w:rPr>
        <w:t>:</w:t>
      </w:r>
      <w:r w:rsidRPr="00244C13">
        <w:rPr>
          <w:rFonts w:ascii="Arial" w:hAnsi="Arial" w:cs="Arial"/>
          <w:i/>
          <w:iCs/>
          <w:sz w:val="24"/>
          <w:szCs w:val="24"/>
          <w:u w:val="single"/>
          <w:lang w:val="en-US"/>
        </w:rPr>
        <w:t xml:space="preserve"> </w:t>
      </w:r>
    </w:p>
    <w:p w14:paraId="252476F5" w14:textId="77777777" w:rsidR="005911A8" w:rsidRPr="00244C13" w:rsidRDefault="005911A8" w:rsidP="005911A8">
      <w:pPr>
        <w:pStyle w:val="ListParagraph"/>
        <w:spacing w:after="0" w:line="360" w:lineRule="auto"/>
        <w:ind w:left="1140"/>
        <w:mirrorIndents/>
        <w:jc w:val="both"/>
        <w:rPr>
          <w:rFonts w:ascii="Arial" w:hAnsi="Arial" w:cs="Arial"/>
          <w:i/>
          <w:iCs/>
          <w:sz w:val="24"/>
          <w:szCs w:val="24"/>
          <w:u w:val="single"/>
          <w:lang w:val="en-US"/>
        </w:rPr>
      </w:pPr>
    </w:p>
    <w:p w14:paraId="19ED2205" w14:textId="4A8915F4" w:rsidR="00FF7760" w:rsidRDefault="0099724E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The t</w:t>
      </w:r>
      <w:r w:rsidR="00D95E99" w:rsidRPr="003F66A9">
        <w:rPr>
          <w:rFonts w:ascii="Arial" w:hAnsi="Arial" w:cs="Arial"/>
          <w:sz w:val="24"/>
          <w:szCs w:val="24"/>
          <w:lang w:val="en-US"/>
        </w:rPr>
        <w:t xml:space="preserve">wo </w:t>
      </w:r>
      <w:r w:rsidR="00F21A35">
        <w:rPr>
          <w:rFonts w:ascii="Arial" w:hAnsi="Arial" w:cs="Arial"/>
          <w:sz w:val="24"/>
          <w:szCs w:val="24"/>
          <w:lang w:val="en-US"/>
        </w:rPr>
        <w:t>P</w:t>
      </w:r>
      <w:r w:rsidR="00D95E99" w:rsidRPr="003F66A9">
        <w:rPr>
          <w:rFonts w:ascii="Arial" w:hAnsi="Arial" w:cs="Arial"/>
          <w:sz w:val="24"/>
          <w:szCs w:val="24"/>
          <w:lang w:val="en-US"/>
        </w:rPr>
        <w:t xml:space="preserve">rohibition </w:t>
      </w:r>
      <w:r w:rsidR="00F21A35">
        <w:rPr>
          <w:rFonts w:ascii="Arial" w:hAnsi="Arial" w:cs="Arial"/>
          <w:sz w:val="24"/>
          <w:szCs w:val="24"/>
          <w:lang w:val="en-US"/>
        </w:rPr>
        <w:t>N</w:t>
      </w:r>
      <w:r w:rsidR="00D95E99" w:rsidRPr="003F66A9">
        <w:rPr>
          <w:rFonts w:ascii="Arial" w:hAnsi="Arial" w:cs="Arial"/>
          <w:sz w:val="24"/>
          <w:szCs w:val="24"/>
          <w:lang w:val="en-US"/>
        </w:rPr>
        <w:t>ot</w:t>
      </w:r>
      <w:r w:rsidR="002D3C36">
        <w:rPr>
          <w:rFonts w:ascii="Arial" w:hAnsi="Arial" w:cs="Arial"/>
          <w:sz w:val="24"/>
          <w:szCs w:val="24"/>
          <w:lang w:val="en-US"/>
        </w:rPr>
        <w:t>i</w:t>
      </w:r>
      <w:r w:rsidR="00D95E99" w:rsidRPr="003F66A9">
        <w:rPr>
          <w:rFonts w:ascii="Arial" w:hAnsi="Arial" w:cs="Arial"/>
          <w:sz w:val="24"/>
          <w:szCs w:val="24"/>
          <w:lang w:val="en-US"/>
        </w:rPr>
        <w:t>ces issue</w:t>
      </w:r>
      <w:r w:rsidR="00207081">
        <w:rPr>
          <w:rFonts w:ascii="Arial" w:hAnsi="Arial" w:cs="Arial"/>
          <w:sz w:val="24"/>
          <w:szCs w:val="24"/>
          <w:lang w:val="en-US"/>
        </w:rPr>
        <w:t>d</w:t>
      </w:r>
      <w:r w:rsidR="00D95E99" w:rsidRPr="003F66A9">
        <w:rPr>
          <w:rFonts w:ascii="Arial" w:hAnsi="Arial" w:cs="Arial"/>
          <w:sz w:val="24"/>
          <w:szCs w:val="24"/>
          <w:lang w:val="en-US"/>
        </w:rPr>
        <w:t xml:space="preserve"> relate to </w:t>
      </w:r>
      <w:r w:rsidR="00F21A35">
        <w:rPr>
          <w:rFonts w:ascii="Arial" w:hAnsi="Arial" w:cs="Arial"/>
          <w:sz w:val="24"/>
          <w:szCs w:val="24"/>
          <w:lang w:val="en-US"/>
        </w:rPr>
        <w:t xml:space="preserve">incidents of </w:t>
      </w:r>
      <w:r w:rsidR="001C624A">
        <w:rPr>
          <w:rFonts w:ascii="Arial" w:hAnsi="Arial" w:cs="Arial"/>
          <w:sz w:val="24"/>
          <w:szCs w:val="24"/>
          <w:lang w:val="en-US"/>
        </w:rPr>
        <w:t>employees</w:t>
      </w:r>
      <w:r w:rsidR="002D3C36">
        <w:rPr>
          <w:rFonts w:ascii="Arial" w:hAnsi="Arial" w:cs="Arial"/>
          <w:sz w:val="24"/>
          <w:szCs w:val="24"/>
          <w:lang w:val="en-US"/>
        </w:rPr>
        <w:t xml:space="preserve"> </w:t>
      </w:r>
      <w:r w:rsidR="00D95E99" w:rsidRPr="003F66A9">
        <w:rPr>
          <w:rFonts w:ascii="Arial" w:hAnsi="Arial" w:cs="Arial"/>
          <w:sz w:val="24"/>
          <w:szCs w:val="24"/>
          <w:lang w:val="en-US"/>
        </w:rPr>
        <w:t>being hit by falling objects</w:t>
      </w:r>
      <w:r w:rsidR="002D3C36">
        <w:rPr>
          <w:rFonts w:ascii="Arial" w:hAnsi="Arial" w:cs="Arial"/>
          <w:sz w:val="24"/>
          <w:szCs w:val="24"/>
          <w:lang w:val="en-US"/>
        </w:rPr>
        <w:t>.</w:t>
      </w:r>
      <w:r w:rsidR="000D6976">
        <w:rPr>
          <w:rFonts w:ascii="Arial" w:hAnsi="Arial" w:cs="Arial"/>
          <w:sz w:val="24"/>
          <w:szCs w:val="24"/>
          <w:lang w:val="en-US"/>
        </w:rPr>
        <w:t xml:space="preserve"> One incident was witness by a client.</w:t>
      </w:r>
      <w:r w:rsidR="002D3C36">
        <w:rPr>
          <w:rFonts w:ascii="Arial" w:hAnsi="Arial" w:cs="Arial"/>
          <w:sz w:val="24"/>
          <w:szCs w:val="24"/>
          <w:lang w:val="en-US"/>
        </w:rPr>
        <w:t xml:space="preserve"> The root causes for this are </w:t>
      </w:r>
      <w:r w:rsidR="000F5056">
        <w:rPr>
          <w:rFonts w:ascii="Arial" w:hAnsi="Arial" w:cs="Arial"/>
          <w:sz w:val="24"/>
          <w:szCs w:val="24"/>
          <w:lang w:val="en-US"/>
        </w:rPr>
        <w:t xml:space="preserve">lack of or ineffective RAMS, poor supervision, lack of training in </w:t>
      </w:r>
      <w:r w:rsidR="00D67B41">
        <w:rPr>
          <w:rFonts w:ascii="Arial" w:hAnsi="Arial" w:cs="Arial"/>
          <w:sz w:val="24"/>
          <w:szCs w:val="24"/>
          <w:lang w:val="en-US"/>
        </w:rPr>
        <w:t>operating equipment and general lack of good house-keeping.</w:t>
      </w:r>
    </w:p>
    <w:p w14:paraId="147B2379" w14:textId="77777777" w:rsidR="00D67B41" w:rsidRDefault="00D67B41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</w:p>
    <w:p w14:paraId="192461F1" w14:textId="4673E9CF" w:rsidR="00814137" w:rsidRPr="0052112E" w:rsidRDefault="007953BA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Th</w:t>
      </w:r>
      <w:r w:rsidR="008D7303">
        <w:rPr>
          <w:rFonts w:ascii="Arial" w:hAnsi="Arial" w:cs="Arial"/>
          <w:sz w:val="24"/>
          <w:szCs w:val="24"/>
          <w:lang w:val="en-US"/>
        </w:rPr>
        <w:t xml:space="preserve">e </w:t>
      </w:r>
      <w:r w:rsidR="00F50DB7">
        <w:rPr>
          <w:rFonts w:ascii="Arial" w:hAnsi="Arial" w:cs="Arial"/>
          <w:sz w:val="24"/>
          <w:szCs w:val="24"/>
          <w:lang w:val="en-US"/>
        </w:rPr>
        <w:t xml:space="preserve">consequences </w:t>
      </w:r>
      <w:r w:rsidR="00B70F6E">
        <w:rPr>
          <w:rFonts w:ascii="Arial" w:hAnsi="Arial" w:cs="Arial"/>
          <w:sz w:val="24"/>
          <w:szCs w:val="24"/>
          <w:lang w:val="en-US"/>
        </w:rPr>
        <w:t>of these incidents are clients may believe that all work practices are not up to standard and</w:t>
      </w:r>
      <w:r w:rsidR="009C4160">
        <w:rPr>
          <w:rFonts w:ascii="Arial" w:hAnsi="Arial" w:cs="Arial"/>
          <w:sz w:val="24"/>
          <w:szCs w:val="24"/>
          <w:lang w:val="en-US"/>
        </w:rPr>
        <w:t xml:space="preserve"> may look towards using another company or may not use the company again. </w:t>
      </w:r>
      <w:r w:rsidR="006A0721">
        <w:rPr>
          <w:rFonts w:ascii="Arial" w:hAnsi="Arial" w:cs="Arial"/>
          <w:sz w:val="24"/>
          <w:szCs w:val="24"/>
          <w:lang w:val="en-US"/>
        </w:rPr>
        <w:t xml:space="preserve">The </w:t>
      </w:r>
      <w:r w:rsidR="001C624A">
        <w:rPr>
          <w:rFonts w:ascii="Arial" w:hAnsi="Arial" w:cs="Arial"/>
          <w:sz w:val="24"/>
          <w:szCs w:val="24"/>
          <w:lang w:val="en-US"/>
        </w:rPr>
        <w:t>employee</w:t>
      </w:r>
      <w:r w:rsidR="006A0721">
        <w:rPr>
          <w:rFonts w:ascii="Arial" w:hAnsi="Arial" w:cs="Arial"/>
          <w:sz w:val="24"/>
          <w:szCs w:val="24"/>
          <w:lang w:val="en-US"/>
        </w:rPr>
        <w:t xml:space="preserve"> may decide to sue the</w:t>
      </w:r>
      <w:r w:rsidR="006A0721">
        <w:rPr>
          <w:rFonts w:ascii="Arial" w:hAnsi="Arial" w:cs="Arial"/>
          <w:sz w:val="24"/>
          <w:szCs w:val="24"/>
          <w:lang w:val="en-US"/>
        </w:rPr>
        <w:t xml:space="preserve"> employer under </w:t>
      </w:r>
      <w:r w:rsidR="006A0721" w:rsidRPr="006D4EDE">
        <w:rPr>
          <w:rFonts w:ascii="Arial" w:hAnsi="Arial" w:cs="Arial"/>
          <w:i/>
          <w:iCs/>
          <w:sz w:val="24"/>
          <w:szCs w:val="24"/>
          <w:lang w:val="en-US"/>
        </w:rPr>
        <w:t>Section 2 of the HASAWA, 1974</w:t>
      </w:r>
      <w:r w:rsidR="006A0721">
        <w:rPr>
          <w:rFonts w:ascii="Arial" w:hAnsi="Arial" w:cs="Arial"/>
          <w:sz w:val="24"/>
          <w:szCs w:val="24"/>
          <w:lang w:val="en-US"/>
        </w:rPr>
        <w:t xml:space="preserve"> as mentioned previously</w:t>
      </w:r>
      <w:r w:rsidR="0052112E">
        <w:rPr>
          <w:rFonts w:ascii="Arial" w:hAnsi="Arial" w:cs="Arial"/>
          <w:sz w:val="24"/>
          <w:szCs w:val="24"/>
          <w:lang w:val="en-US"/>
        </w:rPr>
        <w:t xml:space="preserve"> as they company has violated the </w:t>
      </w:r>
      <w:r w:rsidR="0052112E">
        <w:rPr>
          <w:rFonts w:ascii="Arial" w:hAnsi="Arial" w:cs="Arial"/>
          <w:i/>
          <w:iCs/>
          <w:sz w:val="24"/>
          <w:szCs w:val="24"/>
          <w:lang w:val="en-US"/>
        </w:rPr>
        <w:t>HASAWA, 1974</w:t>
      </w:r>
      <w:r w:rsidR="0052112E">
        <w:rPr>
          <w:rFonts w:ascii="Arial" w:hAnsi="Arial" w:cs="Arial"/>
          <w:sz w:val="24"/>
          <w:szCs w:val="24"/>
          <w:lang w:val="en-US"/>
        </w:rPr>
        <w:t xml:space="preserve"> as the employee hasn’t been fully trained</w:t>
      </w:r>
      <w:r w:rsidR="00331E1D">
        <w:rPr>
          <w:rFonts w:ascii="Arial" w:hAnsi="Arial" w:cs="Arial"/>
          <w:sz w:val="24"/>
          <w:szCs w:val="24"/>
          <w:lang w:val="en-US"/>
        </w:rPr>
        <w:t xml:space="preserve"> using the </w:t>
      </w:r>
      <w:proofErr w:type="spellStart"/>
      <w:r w:rsidR="00331E1D">
        <w:rPr>
          <w:rFonts w:ascii="Arial" w:hAnsi="Arial" w:cs="Arial"/>
          <w:sz w:val="24"/>
          <w:szCs w:val="24"/>
          <w:lang w:val="en-US"/>
        </w:rPr>
        <w:t>acrow</w:t>
      </w:r>
      <w:proofErr w:type="spellEnd"/>
      <w:r w:rsidR="00331E1D">
        <w:rPr>
          <w:rFonts w:ascii="Arial" w:hAnsi="Arial" w:cs="Arial"/>
          <w:sz w:val="24"/>
          <w:szCs w:val="24"/>
          <w:lang w:val="en-US"/>
        </w:rPr>
        <w:t xml:space="preserve"> prop and also due to </w:t>
      </w:r>
      <w:r w:rsidR="003B3ACA">
        <w:rPr>
          <w:rFonts w:ascii="Arial" w:hAnsi="Arial" w:cs="Arial"/>
          <w:sz w:val="24"/>
          <w:szCs w:val="24"/>
          <w:lang w:val="en-US"/>
        </w:rPr>
        <w:t xml:space="preserve">the working environment </w:t>
      </w:r>
      <w:r w:rsidR="0048013D">
        <w:rPr>
          <w:rFonts w:ascii="Arial" w:hAnsi="Arial" w:cs="Arial"/>
          <w:sz w:val="24"/>
          <w:szCs w:val="24"/>
          <w:lang w:val="en-US"/>
        </w:rPr>
        <w:t>requiring to</w:t>
      </w:r>
      <w:r w:rsidR="003B3ACA">
        <w:rPr>
          <w:rFonts w:ascii="Arial" w:hAnsi="Arial" w:cs="Arial"/>
          <w:sz w:val="24"/>
          <w:szCs w:val="24"/>
          <w:lang w:val="en-US"/>
        </w:rPr>
        <w:t xml:space="preserve"> be a safe place.</w:t>
      </w:r>
    </w:p>
    <w:p w14:paraId="0D2542D3" w14:textId="69814FD6" w:rsidR="00587403" w:rsidRPr="003F66A9" w:rsidRDefault="00587403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20E0A943" w14:textId="09772890" w:rsidR="00587403" w:rsidRPr="00CC5264" w:rsidRDefault="00CC5264" w:rsidP="003B3ACA">
      <w:pPr>
        <w:pStyle w:val="ListParagraph"/>
        <w:numPr>
          <w:ilvl w:val="0"/>
          <w:numId w:val="11"/>
        </w:numPr>
        <w:spacing w:after="0" w:line="360" w:lineRule="auto"/>
        <w:ind w:left="350"/>
        <w:mirrorIndents/>
        <w:jc w:val="both"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ab/>
      </w:r>
      <w:r w:rsidR="00587403" w:rsidRPr="00CC5264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Review of </w:t>
      </w:r>
      <w:r w:rsidR="00536E14" w:rsidRPr="00CC5264">
        <w:rPr>
          <w:rFonts w:ascii="Arial" w:hAnsi="Arial" w:cs="Arial"/>
          <w:b/>
          <w:bCs/>
          <w:sz w:val="24"/>
          <w:szCs w:val="24"/>
          <w:u w:val="single"/>
          <w:lang w:val="en-US"/>
        </w:rPr>
        <w:t>C</w:t>
      </w:r>
      <w:r w:rsidR="00587403" w:rsidRPr="00CC5264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ompany </w:t>
      </w:r>
      <w:r w:rsidR="00536E14" w:rsidRPr="00CC5264">
        <w:rPr>
          <w:rFonts w:ascii="Arial" w:hAnsi="Arial" w:cs="Arial"/>
          <w:b/>
          <w:bCs/>
          <w:sz w:val="24"/>
          <w:szCs w:val="24"/>
          <w:u w:val="single"/>
          <w:lang w:val="en-US"/>
        </w:rPr>
        <w:t>H</w:t>
      </w:r>
      <w:r w:rsidR="00587403" w:rsidRPr="00CC5264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ealth and </w:t>
      </w:r>
      <w:r w:rsidR="00536E14" w:rsidRPr="00CC5264">
        <w:rPr>
          <w:rFonts w:ascii="Arial" w:hAnsi="Arial" w:cs="Arial"/>
          <w:b/>
          <w:bCs/>
          <w:sz w:val="24"/>
          <w:szCs w:val="24"/>
          <w:u w:val="single"/>
          <w:lang w:val="en-US"/>
        </w:rPr>
        <w:t>S</w:t>
      </w:r>
      <w:r w:rsidR="00587403" w:rsidRPr="00CC5264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afety </w:t>
      </w:r>
      <w:r w:rsidR="00536E14" w:rsidRPr="00CC5264">
        <w:rPr>
          <w:rFonts w:ascii="Arial" w:hAnsi="Arial" w:cs="Arial"/>
          <w:b/>
          <w:bCs/>
          <w:sz w:val="24"/>
          <w:szCs w:val="24"/>
          <w:u w:val="single"/>
          <w:lang w:val="en-US"/>
        </w:rPr>
        <w:t>M</w:t>
      </w:r>
      <w:r w:rsidR="00587403" w:rsidRPr="00CC5264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anagement </w:t>
      </w:r>
      <w:r w:rsidR="00536E14" w:rsidRPr="00CC5264">
        <w:rPr>
          <w:rFonts w:ascii="Arial" w:hAnsi="Arial" w:cs="Arial"/>
          <w:b/>
          <w:bCs/>
          <w:sz w:val="24"/>
          <w:szCs w:val="24"/>
          <w:u w:val="single"/>
          <w:lang w:val="en-US"/>
        </w:rPr>
        <w:t>Practices</w:t>
      </w:r>
    </w:p>
    <w:p w14:paraId="7754C5C9" w14:textId="0A34B3F9" w:rsidR="00083F8E" w:rsidRDefault="00083F8E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4EB6AD85" w14:textId="789EA689" w:rsidR="008B66AB" w:rsidRPr="00B931D1" w:rsidRDefault="008B66AB" w:rsidP="00736742">
      <w:pPr>
        <w:spacing w:after="0" w:line="360" w:lineRule="auto"/>
        <w:contextualSpacing/>
        <w:mirrorIndents/>
        <w:jc w:val="both"/>
        <w:rPr>
          <w:rFonts w:ascii="Arial" w:hAnsi="Arial" w:cs="Arial"/>
          <w:i/>
          <w:iCs/>
          <w:sz w:val="24"/>
          <w:szCs w:val="24"/>
          <w:u w:val="single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3.1</w:t>
      </w:r>
      <w:r w:rsidR="00B931D1">
        <w:rPr>
          <w:rFonts w:ascii="Arial" w:hAnsi="Arial" w:cs="Arial"/>
          <w:sz w:val="24"/>
          <w:szCs w:val="24"/>
          <w:lang w:val="en-US"/>
        </w:rPr>
        <w:t>)</w:t>
      </w:r>
      <w:r>
        <w:rPr>
          <w:rFonts w:ascii="Arial" w:hAnsi="Arial" w:cs="Arial"/>
          <w:sz w:val="24"/>
          <w:szCs w:val="24"/>
          <w:lang w:val="en-US"/>
        </w:rPr>
        <w:tab/>
      </w:r>
      <w:r w:rsidR="001F0B24" w:rsidRPr="00B931D1">
        <w:rPr>
          <w:rFonts w:ascii="Arial" w:hAnsi="Arial" w:cs="Arial"/>
          <w:i/>
          <w:iCs/>
          <w:sz w:val="24"/>
          <w:szCs w:val="24"/>
          <w:u w:val="single"/>
          <w:lang w:val="en-US"/>
        </w:rPr>
        <w:t>Risk Assessment</w:t>
      </w:r>
      <w:r w:rsidR="00DF087C">
        <w:rPr>
          <w:rFonts w:ascii="Arial" w:hAnsi="Arial" w:cs="Arial"/>
          <w:i/>
          <w:iCs/>
          <w:sz w:val="24"/>
          <w:szCs w:val="24"/>
          <w:u w:val="single"/>
          <w:lang w:val="en-US"/>
        </w:rPr>
        <w:t>s</w:t>
      </w:r>
      <w:r w:rsidR="001F0B24" w:rsidRPr="00B931D1">
        <w:rPr>
          <w:rFonts w:ascii="Arial" w:hAnsi="Arial" w:cs="Arial"/>
          <w:i/>
          <w:iCs/>
          <w:sz w:val="24"/>
          <w:szCs w:val="24"/>
          <w:u w:val="single"/>
          <w:lang w:val="en-US"/>
        </w:rPr>
        <w:t xml:space="preserve"> and </w:t>
      </w:r>
      <w:r w:rsidRPr="00B931D1">
        <w:rPr>
          <w:rFonts w:ascii="Arial" w:hAnsi="Arial" w:cs="Arial"/>
          <w:i/>
          <w:iCs/>
          <w:sz w:val="24"/>
          <w:szCs w:val="24"/>
          <w:u w:val="single"/>
          <w:lang w:val="en-US"/>
        </w:rPr>
        <w:t>Method Statement</w:t>
      </w:r>
      <w:r w:rsidR="00DF087C">
        <w:rPr>
          <w:rFonts w:ascii="Arial" w:hAnsi="Arial" w:cs="Arial"/>
          <w:i/>
          <w:iCs/>
          <w:sz w:val="24"/>
          <w:szCs w:val="24"/>
          <w:u w:val="single"/>
          <w:lang w:val="en-US"/>
        </w:rPr>
        <w:t>s</w:t>
      </w:r>
      <w:r w:rsidRPr="00B931D1">
        <w:rPr>
          <w:rFonts w:ascii="Arial" w:hAnsi="Arial" w:cs="Arial"/>
          <w:i/>
          <w:iCs/>
          <w:sz w:val="24"/>
          <w:szCs w:val="24"/>
          <w:u w:val="single"/>
          <w:lang w:val="en-US"/>
        </w:rPr>
        <w:t xml:space="preserve"> (RAMS)</w:t>
      </w:r>
    </w:p>
    <w:p w14:paraId="2845DF7A" w14:textId="1F1B02F3" w:rsidR="00736742" w:rsidRDefault="00DB225D" w:rsidP="00736742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Current </w:t>
      </w:r>
      <w:r w:rsidR="0065398A">
        <w:rPr>
          <w:rFonts w:ascii="Arial" w:hAnsi="Arial" w:cs="Arial"/>
          <w:sz w:val="24"/>
          <w:szCs w:val="24"/>
          <w:lang w:val="en-US"/>
        </w:rPr>
        <w:t>RAM</w:t>
      </w:r>
      <w:r w:rsidR="003B3ACA">
        <w:rPr>
          <w:rFonts w:ascii="Arial" w:hAnsi="Arial" w:cs="Arial"/>
          <w:sz w:val="24"/>
          <w:szCs w:val="24"/>
          <w:lang w:val="en-US"/>
        </w:rPr>
        <w:t>S</w:t>
      </w:r>
      <w:r>
        <w:rPr>
          <w:rFonts w:ascii="Arial" w:hAnsi="Arial" w:cs="Arial"/>
          <w:sz w:val="24"/>
          <w:szCs w:val="24"/>
          <w:lang w:val="en-US"/>
        </w:rPr>
        <w:t xml:space="preserve"> are ineffective / incomplete</w:t>
      </w:r>
      <w:r w:rsidR="0065398A">
        <w:rPr>
          <w:rFonts w:ascii="Arial" w:hAnsi="Arial" w:cs="Arial"/>
          <w:sz w:val="24"/>
          <w:szCs w:val="24"/>
          <w:lang w:val="en-US"/>
        </w:rPr>
        <w:t>.</w:t>
      </w:r>
      <w:r>
        <w:rPr>
          <w:rFonts w:ascii="Arial" w:hAnsi="Arial" w:cs="Arial"/>
          <w:sz w:val="24"/>
          <w:szCs w:val="24"/>
          <w:lang w:val="en-US"/>
        </w:rPr>
        <w:t xml:space="preserve">  RAMS are not available for all tasks. </w:t>
      </w:r>
      <w:r w:rsidR="009639B7">
        <w:rPr>
          <w:rFonts w:ascii="Arial" w:hAnsi="Arial" w:cs="Arial"/>
          <w:sz w:val="24"/>
          <w:szCs w:val="24"/>
          <w:lang w:val="en-US"/>
        </w:rPr>
        <w:t xml:space="preserve"> </w:t>
      </w:r>
      <w:r w:rsidR="0065398A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309EFB1C" w14:textId="77777777" w:rsidR="00BD035F" w:rsidRDefault="00BD035F" w:rsidP="00736742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</w:p>
    <w:p w14:paraId="70E31E3C" w14:textId="0D122A89" w:rsidR="003B3ACA" w:rsidRDefault="003B3ACA" w:rsidP="00736742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3.2</w:t>
      </w:r>
      <w:r w:rsidR="00B931D1">
        <w:rPr>
          <w:rFonts w:ascii="Arial" w:hAnsi="Arial" w:cs="Arial"/>
          <w:sz w:val="24"/>
          <w:szCs w:val="24"/>
          <w:lang w:val="en-US"/>
        </w:rPr>
        <w:t>)</w:t>
      </w:r>
      <w:r>
        <w:rPr>
          <w:rFonts w:ascii="Arial" w:hAnsi="Arial" w:cs="Arial"/>
          <w:sz w:val="24"/>
          <w:szCs w:val="24"/>
          <w:lang w:val="en-US"/>
        </w:rPr>
        <w:tab/>
      </w:r>
      <w:r w:rsidR="004A33A7" w:rsidRPr="00B931D1">
        <w:rPr>
          <w:rFonts w:ascii="Arial" w:hAnsi="Arial" w:cs="Arial"/>
          <w:i/>
          <w:iCs/>
          <w:sz w:val="24"/>
          <w:szCs w:val="24"/>
          <w:u w:val="single"/>
          <w:lang w:val="en-US"/>
        </w:rPr>
        <w:t>Health and Safety Record Keeping</w:t>
      </w:r>
      <w:r w:rsidR="009F2B02">
        <w:rPr>
          <w:rFonts w:ascii="Arial" w:hAnsi="Arial" w:cs="Arial"/>
          <w:i/>
          <w:iCs/>
          <w:sz w:val="24"/>
          <w:szCs w:val="24"/>
          <w:u w:val="single"/>
          <w:lang w:val="en-US"/>
        </w:rPr>
        <w:t xml:space="preserve"> and Reporting</w:t>
      </w:r>
    </w:p>
    <w:p w14:paraId="5427560D" w14:textId="320A7008" w:rsidR="004A33A7" w:rsidRDefault="00C060A6" w:rsidP="00736742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Non-compliance with </w:t>
      </w:r>
      <w:r w:rsidRPr="00A544E6">
        <w:rPr>
          <w:rFonts w:ascii="Arial" w:hAnsi="Arial" w:cs="Arial"/>
          <w:i/>
          <w:iCs/>
          <w:sz w:val="24"/>
          <w:szCs w:val="24"/>
          <w:lang w:val="en-US"/>
        </w:rPr>
        <w:t>RIDDOR Regulations 2013</w:t>
      </w:r>
      <w:r>
        <w:rPr>
          <w:rFonts w:ascii="Arial" w:hAnsi="Arial" w:cs="Arial"/>
          <w:i/>
          <w:iCs/>
          <w:sz w:val="24"/>
          <w:szCs w:val="24"/>
          <w:lang w:val="en-US"/>
        </w:rPr>
        <w:t>.</w:t>
      </w:r>
    </w:p>
    <w:p w14:paraId="6E1220F7" w14:textId="6FFDF4A9" w:rsidR="00ED3610" w:rsidRDefault="00ED3610" w:rsidP="00736742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</w:p>
    <w:p w14:paraId="48E4F777" w14:textId="28C8398C" w:rsidR="000F4193" w:rsidRDefault="00ED3610" w:rsidP="00736742">
      <w:pPr>
        <w:spacing w:after="0" w:line="360" w:lineRule="auto"/>
        <w:contextualSpacing/>
        <w:mirrorIndents/>
        <w:jc w:val="both"/>
        <w:rPr>
          <w:rFonts w:ascii="Arial" w:hAnsi="Arial" w:cs="Arial"/>
          <w:i/>
          <w:iCs/>
          <w:sz w:val="24"/>
          <w:szCs w:val="24"/>
          <w:u w:val="single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3.3)</w:t>
      </w:r>
      <w:r>
        <w:rPr>
          <w:rFonts w:ascii="Arial" w:hAnsi="Arial" w:cs="Arial"/>
          <w:sz w:val="24"/>
          <w:szCs w:val="24"/>
          <w:lang w:val="en-US"/>
        </w:rPr>
        <w:tab/>
      </w:r>
      <w:r>
        <w:rPr>
          <w:rFonts w:ascii="Arial" w:hAnsi="Arial" w:cs="Arial"/>
          <w:i/>
          <w:iCs/>
          <w:sz w:val="24"/>
          <w:szCs w:val="24"/>
          <w:u w:val="single"/>
          <w:lang w:val="en-US"/>
        </w:rPr>
        <w:t>Responsible Person / Site Manager</w:t>
      </w:r>
      <w:r w:rsidR="00973C0A">
        <w:rPr>
          <w:rFonts w:ascii="Arial" w:hAnsi="Arial" w:cs="Arial"/>
          <w:i/>
          <w:iCs/>
          <w:sz w:val="24"/>
          <w:szCs w:val="24"/>
          <w:u w:val="single"/>
          <w:lang w:val="en-US"/>
        </w:rPr>
        <w:t xml:space="preserve"> - Supervision</w:t>
      </w:r>
    </w:p>
    <w:p w14:paraId="030E18F2" w14:textId="2558E6FB" w:rsidR="000F4193" w:rsidRDefault="000F4193" w:rsidP="00736742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The responsible person / site manager </w:t>
      </w:r>
      <w:r w:rsidR="00460377">
        <w:rPr>
          <w:rFonts w:ascii="Arial" w:hAnsi="Arial" w:cs="Arial"/>
          <w:sz w:val="24"/>
          <w:szCs w:val="24"/>
          <w:lang w:val="en-US"/>
        </w:rPr>
        <w:t>not</w:t>
      </w:r>
      <w:r w:rsidR="008A60F7">
        <w:rPr>
          <w:rFonts w:ascii="Arial" w:hAnsi="Arial" w:cs="Arial"/>
          <w:sz w:val="24"/>
          <w:szCs w:val="24"/>
          <w:lang w:val="en-US"/>
        </w:rPr>
        <w:t xml:space="preserve"> taking advice from Health and Safety Officer and therefore not overseeing all </w:t>
      </w:r>
      <w:r w:rsidR="0074653C">
        <w:rPr>
          <w:rFonts w:ascii="Arial" w:hAnsi="Arial" w:cs="Arial"/>
          <w:sz w:val="24"/>
          <w:szCs w:val="24"/>
          <w:lang w:val="en-US"/>
        </w:rPr>
        <w:t xml:space="preserve">tasks and </w:t>
      </w:r>
      <w:r w:rsidR="00807523">
        <w:rPr>
          <w:rFonts w:ascii="Arial" w:hAnsi="Arial" w:cs="Arial"/>
          <w:sz w:val="24"/>
          <w:szCs w:val="24"/>
          <w:lang w:val="en-US"/>
        </w:rPr>
        <w:t>employee</w:t>
      </w:r>
      <w:r w:rsidR="0074653C">
        <w:rPr>
          <w:rFonts w:ascii="Arial" w:hAnsi="Arial" w:cs="Arial"/>
          <w:sz w:val="24"/>
          <w:szCs w:val="24"/>
          <w:lang w:val="en-US"/>
        </w:rPr>
        <w:t xml:space="preserve"> compliance </w:t>
      </w:r>
      <w:r w:rsidR="00973C0A">
        <w:rPr>
          <w:rFonts w:ascii="Arial" w:hAnsi="Arial" w:cs="Arial"/>
          <w:sz w:val="24"/>
          <w:szCs w:val="24"/>
          <w:lang w:val="en-US"/>
        </w:rPr>
        <w:t>with RAMS</w:t>
      </w:r>
      <w:r w:rsidR="00552DD2">
        <w:rPr>
          <w:rFonts w:ascii="Arial" w:hAnsi="Arial" w:cs="Arial"/>
          <w:sz w:val="24"/>
          <w:szCs w:val="24"/>
          <w:lang w:val="en-US"/>
        </w:rPr>
        <w:t>.</w:t>
      </w:r>
      <w:r w:rsidR="007B0493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6B63C9A3" w14:textId="77777777" w:rsidR="00962691" w:rsidRDefault="00962691" w:rsidP="00736742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</w:p>
    <w:p w14:paraId="74BEDCCC" w14:textId="2986CB22" w:rsidR="00962691" w:rsidRDefault="00962691" w:rsidP="00736742">
      <w:pPr>
        <w:spacing w:after="0" w:line="360" w:lineRule="auto"/>
        <w:contextualSpacing/>
        <w:mirrorIndents/>
        <w:jc w:val="both"/>
        <w:rPr>
          <w:rFonts w:ascii="Arial" w:hAnsi="Arial" w:cs="Arial"/>
          <w:i/>
          <w:iCs/>
          <w:sz w:val="24"/>
          <w:szCs w:val="24"/>
          <w:u w:val="single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3.4</w:t>
      </w:r>
      <w:r w:rsidR="009F5AED">
        <w:rPr>
          <w:rFonts w:ascii="Arial" w:hAnsi="Arial" w:cs="Arial"/>
          <w:sz w:val="24"/>
          <w:szCs w:val="24"/>
          <w:lang w:val="en-US"/>
        </w:rPr>
        <w:t>)</w:t>
      </w:r>
      <w:r>
        <w:rPr>
          <w:rFonts w:ascii="Arial" w:hAnsi="Arial" w:cs="Arial"/>
          <w:sz w:val="24"/>
          <w:szCs w:val="24"/>
          <w:lang w:val="en-US"/>
        </w:rPr>
        <w:tab/>
      </w:r>
      <w:r w:rsidR="009639B7">
        <w:rPr>
          <w:rFonts w:ascii="Arial" w:hAnsi="Arial" w:cs="Arial"/>
          <w:i/>
          <w:iCs/>
          <w:sz w:val="24"/>
          <w:szCs w:val="24"/>
          <w:u w:val="single"/>
          <w:lang w:val="en-US"/>
        </w:rPr>
        <w:t>Site Investigations</w:t>
      </w:r>
    </w:p>
    <w:p w14:paraId="68EFFACA" w14:textId="7DFCC634" w:rsidR="004A2502" w:rsidRDefault="00567791" w:rsidP="004A2502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In-depth s</w:t>
      </w:r>
      <w:r w:rsidR="00E934B4">
        <w:rPr>
          <w:rFonts w:ascii="Arial" w:hAnsi="Arial" w:cs="Arial"/>
          <w:sz w:val="24"/>
          <w:szCs w:val="24"/>
          <w:lang w:val="en-US"/>
        </w:rPr>
        <w:t xml:space="preserve">ite investigations have not been carried out, specifically in relation to the </w:t>
      </w:r>
      <w:r>
        <w:rPr>
          <w:rFonts w:ascii="Arial" w:hAnsi="Arial" w:cs="Arial"/>
          <w:sz w:val="24"/>
          <w:szCs w:val="24"/>
          <w:lang w:val="en-US"/>
        </w:rPr>
        <w:t xml:space="preserve">placement of scaffolding in the street and the contaminated ground. </w:t>
      </w:r>
    </w:p>
    <w:p w14:paraId="4DDDE6ED" w14:textId="59750AB2" w:rsidR="00962691" w:rsidRDefault="00962691" w:rsidP="00736742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</w:p>
    <w:p w14:paraId="1B4A08BC" w14:textId="17F30C33" w:rsidR="009F5AED" w:rsidRDefault="009F5AED" w:rsidP="00736742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3.5</w:t>
      </w:r>
      <w:r w:rsidR="00A06A4F">
        <w:rPr>
          <w:rFonts w:ascii="Arial" w:hAnsi="Arial" w:cs="Arial"/>
          <w:sz w:val="24"/>
          <w:szCs w:val="24"/>
          <w:lang w:val="en-US"/>
        </w:rPr>
        <w:t>)</w:t>
      </w:r>
      <w:r>
        <w:rPr>
          <w:rFonts w:ascii="Arial" w:hAnsi="Arial" w:cs="Arial"/>
          <w:sz w:val="24"/>
          <w:szCs w:val="24"/>
          <w:lang w:val="en-US"/>
        </w:rPr>
        <w:tab/>
      </w:r>
      <w:r>
        <w:rPr>
          <w:rFonts w:ascii="Arial" w:hAnsi="Arial" w:cs="Arial"/>
          <w:i/>
          <w:iCs/>
          <w:sz w:val="24"/>
          <w:szCs w:val="24"/>
          <w:u w:val="single"/>
          <w:lang w:val="en-US"/>
        </w:rPr>
        <w:t>Employee Training</w:t>
      </w:r>
      <w:r w:rsidR="001519D9">
        <w:rPr>
          <w:rFonts w:ascii="Arial" w:hAnsi="Arial" w:cs="Arial"/>
          <w:i/>
          <w:iCs/>
          <w:sz w:val="24"/>
          <w:szCs w:val="24"/>
          <w:u w:val="single"/>
          <w:lang w:val="en-US"/>
        </w:rPr>
        <w:t xml:space="preserve"> / Tool Box Talks </w:t>
      </w:r>
      <w:r w:rsidR="00A47F60">
        <w:rPr>
          <w:rFonts w:ascii="Arial" w:hAnsi="Arial" w:cs="Arial"/>
          <w:i/>
          <w:iCs/>
          <w:sz w:val="24"/>
          <w:szCs w:val="24"/>
          <w:u w:val="single"/>
          <w:lang w:val="en-US"/>
        </w:rPr>
        <w:t>/</w:t>
      </w:r>
      <w:r w:rsidR="00697A5B">
        <w:rPr>
          <w:rFonts w:ascii="Arial" w:hAnsi="Arial" w:cs="Arial"/>
          <w:i/>
          <w:iCs/>
          <w:sz w:val="24"/>
          <w:szCs w:val="24"/>
          <w:u w:val="single"/>
          <w:lang w:val="en-US"/>
        </w:rPr>
        <w:t xml:space="preserve"> Black Hat Meetings</w:t>
      </w:r>
    </w:p>
    <w:p w14:paraId="10E504D4" w14:textId="216312B5" w:rsidR="009F5AED" w:rsidRDefault="009F5AED" w:rsidP="00736742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Some employees are not currently </w:t>
      </w:r>
      <w:r w:rsidR="00B63499">
        <w:rPr>
          <w:rFonts w:ascii="Arial" w:hAnsi="Arial" w:cs="Arial"/>
          <w:sz w:val="24"/>
          <w:szCs w:val="24"/>
          <w:lang w:val="en-US"/>
        </w:rPr>
        <w:t>trained sufficiently to carry out tasks required.</w:t>
      </w:r>
      <w:r w:rsidR="00B324B6">
        <w:rPr>
          <w:rFonts w:ascii="Arial" w:hAnsi="Arial" w:cs="Arial"/>
          <w:sz w:val="24"/>
          <w:szCs w:val="24"/>
          <w:lang w:val="en-US"/>
        </w:rPr>
        <w:t xml:space="preserve">  Tool box talks and black hat meetings are not </w:t>
      </w:r>
      <w:r w:rsidR="00697A5B">
        <w:rPr>
          <w:rFonts w:ascii="Arial" w:hAnsi="Arial" w:cs="Arial"/>
          <w:sz w:val="24"/>
          <w:szCs w:val="24"/>
          <w:lang w:val="en-US"/>
        </w:rPr>
        <w:t>being carried out regularly.</w:t>
      </w:r>
    </w:p>
    <w:p w14:paraId="1D7F490D" w14:textId="77777777" w:rsidR="00727A83" w:rsidRDefault="00727A83" w:rsidP="00736742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</w:p>
    <w:p w14:paraId="388EEAC8" w14:textId="6227BCB1" w:rsidR="00727A83" w:rsidRDefault="00727A83" w:rsidP="00736742">
      <w:pPr>
        <w:spacing w:after="0" w:line="360" w:lineRule="auto"/>
        <w:contextualSpacing/>
        <w:mirrorIndents/>
        <w:jc w:val="both"/>
        <w:rPr>
          <w:rFonts w:ascii="Arial" w:hAnsi="Arial" w:cs="Arial"/>
          <w:i/>
          <w:iCs/>
          <w:sz w:val="24"/>
          <w:szCs w:val="24"/>
          <w:u w:val="single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3.6</w:t>
      </w:r>
      <w:r w:rsidR="00A06A4F">
        <w:rPr>
          <w:rFonts w:ascii="Arial" w:hAnsi="Arial" w:cs="Arial"/>
          <w:sz w:val="24"/>
          <w:szCs w:val="24"/>
          <w:lang w:val="en-US"/>
        </w:rPr>
        <w:t>)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ab/>
      </w:r>
      <w:r>
        <w:rPr>
          <w:rFonts w:ascii="Arial" w:hAnsi="Arial" w:cs="Arial"/>
          <w:i/>
          <w:iCs/>
          <w:sz w:val="24"/>
          <w:szCs w:val="24"/>
          <w:u w:val="single"/>
          <w:lang w:val="en-US"/>
        </w:rPr>
        <w:t>PPE</w:t>
      </w:r>
    </w:p>
    <w:p w14:paraId="1D0138CB" w14:textId="3E9F3AF5" w:rsidR="00727A83" w:rsidRPr="003A5BB4" w:rsidRDefault="00FA7B46" w:rsidP="00736742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Company and e</w:t>
      </w:r>
      <w:r w:rsidR="007E05F0">
        <w:rPr>
          <w:rFonts w:ascii="Arial" w:hAnsi="Arial" w:cs="Arial"/>
          <w:sz w:val="24"/>
          <w:szCs w:val="24"/>
          <w:lang w:val="en-US"/>
        </w:rPr>
        <w:t>mployee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7E05F0">
        <w:rPr>
          <w:rFonts w:ascii="Arial" w:hAnsi="Arial" w:cs="Arial"/>
          <w:sz w:val="24"/>
          <w:szCs w:val="24"/>
          <w:lang w:val="en-US"/>
        </w:rPr>
        <w:t>n</w:t>
      </w:r>
      <w:r w:rsidR="003A5BB4">
        <w:rPr>
          <w:rFonts w:ascii="Arial" w:hAnsi="Arial" w:cs="Arial"/>
          <w:sz w:val="24"/>
          <w:szCs w:val="24"/>
          <w:lang w:val="en-US"/>
        </w:rPr>
        <w:t xml:space="preserve">on-compliance with </w:t>
      </w:r>
      <w:r w:rsidR="003A5BB4" w:rsidRPr="00A6573A">
        <w:rPr>
          <w:rFonts w:ascii="Arial" w:hAnsi="Arial" w:cs="Arial"/>
          <w:i/>
          <w:iCs/>
          <w:sz w:val="24"/>
          <w:szCs w:val="24"/>
          <w:lang w:val="en-US"/>
        </w:rPr>
        <w:t>Personal Protective Equipment (PPE) at Work Regulations, 2022</w:t>
      </w:r>
      <w:r w:rsidR="003A5BB4">
        <w:rPr>
          <w:rFonts w:ascii="Arial" w:hAnsi="Arial" w:cs="Arial"/>
          <w:sz w:val="24"/>
          <w:szCs w:val="24"/>
          <w:lang w:val="en-US"/>
        </w:rPr>
        <w:t>.</w:t>
      </w:r>
    </w:p>
    <w:p w14:paraId="6390151C" w14:textId="77777777" w:rsidR="009F5AED" w:rsidRPr="00962691" w:rsidRDefault="009F5AED" w:rsidP="00736742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</w:p>
    <w:p w14:paraId="24650CC8" w14:textId="297ECD09" w:rsidR="00A51E90" w:rsidRDefault="00A51E90" w:rsidP="009E7AD3">
      <w:pPr>
        <w:spacing w:after="0" w:line="360" w:lineRule="auto"/>
        <w:contextualSpacing/>
        <w:mirrorIndents/>
        <w:jc w:val="both"/>
        <w:rPr>
          <w:rFonts w:ascii="Arial" w:hAnsi="Arial" w:cs="Arial"/>
          <w:i/>
          <w:iCs/>
          <w:sz w:val="24"/>
          <w:szCs w:val="24"/>
          <w:u w:val="single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3.7</w:t>
      </w:r>
      <w:r w:rsidR="00A06A4F">
        <w:rPr>
          <w:rFonts w:ascii="Arial" w:hAnsi="Arial" w:cs="Arial"/>
          <w:sz w:val="24"/>
          <w:szCs w:val="24"/>
          <w:lang w:val="en-US"/>
        </w:rPr>
        <w:t>)</w:t>
      </w:r>
      <w:r>
        <w:rPr>
          <w:rFonts w:ascii="Arial" w:hAnsi="Arial" w:cs="Arial"/>
          <w:sz w:val="24"/>
          <w:szCs w:val="24"/>
          <w:lang w:val="en-US"/>
        </w:rPr>
        <w:tab/>
      </w:r>
      <w:r>
        <w:rPr>
          <w:rFonts w:ascii="Arial" w:hAnsi="Arial" w:cs="Arial"/>
          <w:i/>
          <w:iCs/>
          <w:sz w:val="24"/>
          <w:szCs w:val="24"/>
          <w:u w:val="single"/>
          <w:lang w:val="en-US"/>
        </w:rPr>
        <w:t>Working at Height</w:t>
      </w:r>
    </w:p>
    <w:p w14:paraId="6DFA3F84" w14:textId="1185B043" w:rsidR="00A51E90" w:rsidRDefault="00FA7B46" w:rsidP="009E7AD3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Company and employee n</w:t>
      </w:r>
      <w:r w:rsidR="009664A1">
        <w:rPr>
          <w:rFonts w:ascii="Arial" w:hAnsi="Arial" w:cs="Arial"/>
          <w:sz w:val="24"/>
          <w:szCs w:val="24"/>
          <w:lang w:val="en-US"/>
        </w:rPr>
        <w:t xml:space="preserve">on-compliance with </w:t>
      </w:r>
      <w:r w:rsidR="009664A1">
        <w:rPr>
          <w:rFonts w:ascii="Arial" w:hAnsi="Arial" w:cs="Arial"/>
          <w:i/>
          <w:iCs/>
          <w:sz w:val="24"/>
          <w:szCs w:val="24"/>
          <w:lang w:val="en-US"/>
        </w:rPr>
        <w:t xml:space="preserve">Working at Height Regulations </w:t>
      </w:r>
      <w:r w:rsidR="003A5BB4">
        <w:rPr>
          <w:rFonts w:ascii="Arial" w:hAnsi="Arial" w:cs="Arial"/>
          <w:i/>
          <w:iCs/>
          <w:sz w:val="24"/>
          <w:szCs w:val="24"/>
          <w:lang w:val="en-US"/>
        </w:rPr>
        <w:t>2005</w:t>
      </w:r>
      <w:r w:rsidR="003A5BB4">
        <w:rPr>
          <w:rFonts w:ascii="Arial" w:hAnsi="Arial" w:cs="Arial"/>
          <w:sz w:val="24"/>
          <w:szCs w:val="24"/>
          <w:lang w:val="en-US"/>
        </w:rPr>
        <w:t>.</w:t>
      </w:r>
    </w:p>
    <w:p w14:paraId="4B05717F" w14:textId="77777777" w:rsidR="0047459C" w:rsidRDefault="0047459C" w:rsidP="009E7AD3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</w:p>
    <w:p w14:paraId="6A4EA174" w14:textId="77777777" w:rsidR="00A51E90" w:rsidRDefault="00A51E90" w:rsidP="009E7AD3">
      <w:pPr>
        <w:spacing w:after="0" w:line="360" w:lineRule="auto"/>
        <w:contextualSpacing/>
        <w:mirrorIndents/>
        <w:jc w:val="both"/>
        <w:rPr>
          <w:rFonts w:ascii="Arial" w:hAnsi="Arial" w:cs="Arial"/>
          <w:i/>
          <w:iCs/>
          <w:sz w:val="24"/>
          <w:szCs w:val="24"/>
          <w:u w:val="single"/>
          <w:lang w:val="en-US"/>
        </w:rPr>
      </w:pPr>
    </w:p>
    <w:p w14:paraId="121CA827" w14:textId="77777777" w:rsidR="0086729A" w:rsidRPr="00DB225D" w:rsidRDefault="0086729A" w:rsidP="0086729A">
      <w:pPr>
        <w:pStyle w:val="ListParagraph"/>
        <w:numPr>
          <w:ilvl w:val="0"/>
          <w:numId w:val="11"/>
        </w:numPr>
        <w:spacing w:after="0" w:line="360" w:lineRule="auto"/>
        <w:ind w:left="350"/>
        <w:mirrorIndents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A16DE7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Conclusion </w:t>
      </w:r>
    </w:p>
    <w:p w14:paraId="706BAB2B" w14:textId="77777777" w:rsidR="0086729A" w:rsidRDefault="0086729A" w:rsidP="00E92F1D">
      <w:pPr>
        <w:spacing w:after="0" w:line="360" w:lineRule="auto"/>
        <w:ind w:left="-10"/>
        <w:mirrorIndents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6D928A01" w14:textId="571016A4" w:rsidR="0086729A" w:rsidRPr="003A2673" w:rsidRDefault="000412BF" w:rsidP="003A2673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Health and Safety legislation provides </w:t>
      </w:r>
      <w:r w:rsidR="00F6592D">
        <w:rPr>
          <w:rFonts w:ascii="Arial" w:hAnsi="Arial" w:cs="Arial"/>
          <w:sz w:val="24"/>
          <w:szCs w:val="24"/>
          <w:lang w:val="en-US"/>
        </w:rPr>
        <w:t>guidance on how to effectively</w:t>
      </w:r>
      <w:r w:rsidR="009C0C89">
        <w:rPr>
          <w:rFonts w:ascii="Arial" w:hAnsi="Arial" w:cs="Arial"/>
          <w:sz w:val="24"/>
          <w:szCs w:val="24"/>
          <w:lang w:val="en-US"/>
        </w:rPr>
        <w:t xml:space="preserve"> manage health and safety within the workplace. At present the company is</w:t>
      </w:r>
      <w:r w:rsidR="009A337E">
        <w:rPr>
          <w:rFonts w:ascii="Arial" w:hAnsi="Arial" w:cs="Arial"/>
          <w:sz w:val="24"/>
          <w:szCs w:val="24"/>
          <w:lang w:val="en-US"/>
        </w:rPr>
        <w:t xml:space="preserve"> more</w:t>
      </w:r>
      <w:r w:rsidR="009C0C89">
        <w:rPr>
          <w:rFonts w:ascii="Arial" w:hAnsi="Arial" w:cs="Arial"/>
          <w:sz w:val="24"/>
          <w:szCs w:val="24"/>
          <w:lang w:val="en-US"/>
        </w:rPr>
        <w:t xml:space="preserve"> reactive to health and safety </w:t>
      </w:r>
      <w:r w:rsidR="005A1775">
        <w:rPr>
          <w:rFonts w:ascii="Arial" w:hAnsi="Arial" w:cs="Arial"/>
          <w:sz w:val="24"/>
          <w:szCs w:val="24"/>
          <w:lang w:val="en-US"/>
        </w:rPr>
        <w:t xml:space="preserve">and as such </w:t>
      </w:r>
      <w:r w:rsidR="00744374">
        <w:rPr>
          <w:rFonts w:ascii="Arial" w:hAnsi="Arial" w:cs="Arial"/>
          <w:sz w:val="24"/>
          <w:szCs w:val="24"/>
          <w:lang w:val="en-US"/>
        </w:rPr>
        <w:t xml:space="preserve">will consider new practices </w:t>
      </w:r>
      <w:r w:rsidR="008C1FA0">
        <w:rPr>
          <w:rFonts w:ascii="Arial" w:hAnsi="Arial" w:cs="Arial"/>
          <w:sz w:val="24"/>
          <w:szCs w:val="24"/>
          <w:lang w:val="en-US"/>
        </w:rPr>
        <w:t xml:space="preserve">only </w:t>
      </w:r>
      <w:r w:rsidR="00744374">
        <w:rPr>
          <w:rFonts w:ascii="Arial" w:hAnsi="Arial" w:cs="Arial"/>
          <w:sz w:val="24"/>
          <w:szCs w:val="24"/>
          <w:lang w:val="en-US"/>
        </w:rPr>
        <w:t>after incidents</w:t>
      </w:r>
      <w:r w:rsidR="008C1FA0">
        <w:rPr>
          <w:rFonts w:ascii="Arial" w:hAnsi="Arial" w:cs="Arial"/>
          <w:sz w:val="24"/>
          <w:szCs w:val="24"/>
          <w:lang w:val="en-US"/>
        </w:rPr>
        <w:t xml:space="preserve"> / repeated incidents </w:t>
      </w:r>
      <w:r w:rsidR="00744374">
        <w:rPr>
          <w:rFonts w:ascii="Arial" w:hAnsi="Arial" w:cs="Arial"/>
          <w:sz w:val="24"/>
          <w:szCs w:val="24"/>
          <w:lang w:val="en-US"/>
        </w:rPr>
        <w:t>have occurred. The company needs to</w:t>
      </w:r>
      <w:r w:rsidR="00635BF8">
        <w:rPr>
          <w:rFonts w:ascii="Arial" w:hAnsi="Arial" w:cs="Arial"/>
          <w:sz w:val="24"/>
          <w:szCs w:val="24"/>
          <w:lang w:val="en-US"/>
        </w:rPr>
        <w:t xml:space="preserve"> consider</w:t>
      </w:r>
      <w:r w:rsidR="00744374">
        <w:rPr>
          <w:rFonts w:ascii="Arial" w:hAnsi="Arial" w:cs="Arial"/>
          <w:sz w:val="24"/>
          <w:szCs w:val="24"/>
          <w:lang w:val="en-US"/>
        </w:rPr>
        <w:t xml:space="preserve"> </w:t>
      </w:r>
      <w:r w:rsidR="009A337E">
        <w:rPr>
          <w:rFonts w:ascii="Arial" w:hAnsi="Arial" w:cs="Arial"/>
          <w:sz w:val="24"/>
          <w:szCs w:val="24"/>
          <w:lang w:val="en-US"/>
        </w:rPr>
        <w:t xml:space="preserve">a shift towards </w:t>
      </w:r>
      <w:r w:rsidR="00744374">
        <w:rPr>
          <w:rFonts w:ascii="Arial" w:hAnsi="Arial" w:cs="Arial"/>
          <w:sz w:val="24"/>
          <w:szCs w:val="24"/>
          <w:lang w:val="en-US"/>
        </w:rPr>
        <w:t>becom</w:t>
      </w:r>
      <w:r w:rsidR="00635BF8">
        <w:rPr>
          <w:rFonts w:ascii="Arial" w:hAnsi="Arial" w:cs="Arial"/>
          <w:sz w:val="24"/>
          <w:szCs w:val="24"/>
          <w:lang w:val="en-US"/>
        </w:rPr>
        <w:t>ing</w:t>
      </w:r>
      <w:r w:rsidR="00744374">
        <w:rPr>
          <w:rFonts w:ascii="Arial" w:hAnsi="Arial" w:cs="Arial"/>
          <w:sz w:val="24"/>
          <w:szCs w:val="24"/>
          <w:lang w:val="en-US"/>
        </w:rPr>
        <w:t xml:space="preserve"> </w:t>
      </w:r>
      <w:r w:rsidR="005A1775">
        <w:rPr>
          <w:rFonts w:ascii="Arial" w:hAnsi="Arial" w:cs="Arial"/>
          <w:sz w:val="24"/>
          <w:szCs w:val="24"/>
          <w:lang w:val="en-US"/>
        </w:rPr>
        <w:t>proactive</w:t>
      </w:r>
      <w:r w:rsidR="009A337E">
        <w:rPr>
          <w:rFonts w:ascii="Arial" w:hAnsi="Arial" w:cs="Arial"/>
          <w:sz w:val="24"/>
          <w:szCs w:val="24"/>
          <w:lang w:val="en-US"/>
        </w:rPr>
        <w:t>,</w:t>
      </w:r>
      <w:r w:rsidR="005A1775">
        <w:rPr>
          <w:rFonts w:ascii="Arial" w:hAnsi="Arial" w:cs="Arial"/>
          <w:sz w:val="24"/>
          <w:szCs w:val="24"/>
          <w:lang w:val="en-US"/>
        </w:rPr>
        <w:t xml:space="preserve"> </w:t>
      </w:r>
      <w:r w:rsidR="00635BF8">
        <w:rPr>
          <w:rFonts w:ascii="Arial" w:hAnsi="Arial" w:cs="Arial"/>
          <w:sz w:val="24"/>
          <w:szCs w:val="24"/>
          <w:lang w:val="en-US"/>
        </w:rPr>
        <w:t>which in turn should</w:t>
      </w:r>
      <w:r w:rsidR="00744374">
        <w:rPr>
          <w:rFonts w:ascii="Arial" w:hAnsi="Arial" w:cs="Arial"/>
          <w:sz w:val="24"/>
          <w:szCs w:val="24"/>
          <w:lang w:val="en-US"/>
        </w:rPr>
        <w:t xml:space="preserve"> safeguard its assets, </w:t>
      </w:r>
      <w:r w:rsidR="002B3071">
        <w:rPr>
          <w:rFonts w:ascii="Arial" w:hAnsi="Arial" w:cs="Arial"/>
          <w:sz w:val="24"/>
          <w:szCs w:val="24"/>
          <w:lang w:val="en-US"/>
        </w:rPr>
        <w:t>employees</w:t>
      </w:r>
      <w:r w:rsidR="00744374">
        <w:rPr>
          <w:rFonts w:ascii="Arial" w:hAnsi="Arial" w:cs="Arial"/>
          <w:sz w:val="24"/>
          <w:szCs w:val="24"/>
          <w:lang w:val="en-US"/>
        </w:rPr>
        <w:t xml:space="preserve"> and the general public</w:t>
      </w:r>
      <w:r w:rsidR="001F63D8">
        <w:rPr>
          <w:rFonts w:ascii="Arial" w:hAnsi="Arial" w:cs="Arial"/>
          <w:sz w:val="24"/>
          <w:szCs w:val="24"/>
          <w:lang w:val="en-US"/>
        </w:rPr>
        <w:t xml:space="preserve"> </w:t>
      </w:r>
      <w:r w:rsidR="002B3071">
        <w:rPr>
          <w:rFonts w:ascii="Arial" w:hAnsi="Arial" w:cs="Arial"/>
          <w:sz w:val="24"/>
          <w:szCs w:val="24"/>
          <w:lang w:val="en-US"/>
        </w:rPr>
        <w:t>as</w:t>
      </w:r>
      <w:r w:rsidR="00571FE4">
        <w:rPr>
          <w:rFonts w:ascii="Arial" w:hAnsi="Arial" w:cs="Arial"/>
          <w:sz w:val="24"/>
          <w:szCs w:val="24"/>
          <w:lang w:val="en-US"/>
        </w:rPr>
        <w:t xml:space="preserve"> well as</w:t>
      </w:r>
      <w:r w:rsidR="001F63D8">
        <w:rPr>
          <w:rFonts w:ascii="Arial" w:hAnsi="Arial" w:cs="Arial"/>
          <w:sz w:val="24"/>
          <w:szCs w:val="24"/>
          <w:lang w:val="en-US"/>
        </w:rPr>
        <w:t xml:space="preserve"> improve its current health and safety</w:t>
      </w:r>
      <w:r w:rsidR="003D6062">
        <w:rPr>
          <w:rFonts w:ascii="Arial" w:hAnsi="Arial" w:cs="Arial"/>
          <w:sz w:val="24"/>
          <w:szCs w:val="24"/>
          <w:lang w:val="en-US"/>
        </w:rPr>
        <w:t xml:space="preserve"> position.</w:t>
      </w:r>
      <w:r w:rsidR="00C40899">
        <w:rPr>
          <w:rFonts w:ascii="Arial" w:hAnsi="Arial" w:cs="Arial"/>
          <w:sz w:val="24"/>
          <w:szCs w:val="24"/>
          <w:lang w:val="en-US"/>
        </w:rPr>
        <w:t xml:space="preserve"> </w:t>
      </w:r>
      <w:r w:rsidR="003D6062">
        <w:rPr>
          <w:rFonts w:ascii="Arial" w:hAnsi="Arial" w:cs="Arial"/>
          <w:sz w:val="24"/>
          <w:szCs w:val="24"/>
          <w:lang w:val="en-US"/>
        </w:rPr>
        <w:t xml:space="preserve">Recommendations </w:t>
      </w:r>
      <w:r w:rsidR="009A337E">
        <w:rPr>
          <w:rFonts w:ascii="Arial" w:hAnsi="Arial" w:cs="Arial"/>
          <w:sz w:val="24"/>
          <w:szCs w:val="24"/>
          <w:lang w:val="en-US"/>
        </w:rPr>
        <w:t xml:space="preserve">on how to accomplish this </w:t>
      </w:r>
      <w:r w:rsidR="003D6062">
        <w:rPr>
          <w:rFonts w:ascii="Arial" w:hAnsi="Arial" w:cs="Arial"/>
          <w:sz w:val="24"/>
          <w:szCs w:val="24"/>
          <w:lang w:val="en-US"/>
        </w:rPr>
        <w:t>are include</w:t>
      </w:r>
      <w:r w:rsidR="009A337E">
        <w:rPr>
          <w:rFonts w:ascii="Arial" w:hAnsi="Arial" w:cs="Arial"/>
          <w:sz w:val="24"/>
          <w:szCs w:val="24"/>
          <w:lang w:val="en-US"/>
        </w:rPr>
        <w:t>d</w:t>
      </w:r>
      <w:r w:rsidR="003D6062">
        <w:rPr>
          <w:rFonts w:ascii="Arial" w:hAnsi="Arial" w:cs="Arial"/>
          <w:sz w:val="24"/>
          <w:szCs w:val="24"/>
          <w:lang w:val="en-US"/>
        </w:rPr>
        <w:t xml:space="preserve"> </w:t>
      </w:r>
      <w:r w:rsidR="00581A19">
        <w:rPr>
          <w:rFonts w:ascii="Arial" w:hAnsi="Arial" w:cs="Arial"/>
          <w:sz w:val="24"/>
          <w:szCs w:val="24"/>
          <w:lang w:val="en-US"/>
        </w:rPr>
        <w:t>in the next section</w:t>
      </w:r>
      <w:r w:rsidR="003D6062">
        <w:rPr>
          <w:rFonts w:ascii="Arial" w:hAnsi="Arial" w:cs="Arial"/>
          <w:sz w:val="24"/>
          <w:szCs w:val="24"/>
          <w:lang w:val="en-US"/>
        </w:rPr>
        <w:t>.</w:t>
      </w:r>
    </w:p>
    <w:p w14:paraId="2000C257" w14:textId="582C4EC2" w:rsidR="00587403" w:rsidRDefault="00587403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3C60CF51" w14:textId="77777777" w:rsidR="00FA7B46" w:rsidRDefault="00FA7B46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78388D46" w14:textId="77777777" w:rsidR="00FA7B46" w:rsidRPr="003F66A9" w:rsidRDefault="00FA7B46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14:paraId="63CF2F6A" w14:textId="0E789AD2" w:rsidR="00CC5264" w:rsidRPr="00DB225D" w:rsidRDefault="009F4A07" w:rsidP="00DB225D">
      <w:pPr>
        <w:pStyle w:val="ListParagraph"/>
        <w:numPr>
          <w:ilvl w:val="0"/>
          <w:numId w:val="11"/>
        </w:numPr>
        <w:spacing w:after="0" w:line="360" w:lineRule="auto"/>
        <w:ind w:left="350"/>
        <w:mirrorIndents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DB225D">
        <w:rPr>
          <w:rFonts w:ascii="Arial" w:hAnsi="Arial" w:cs="Arial"/>
          <w:b/>
          <w:bCs/>
          <w:sz w:val="24"/>
          <w:szCs w:val="24"/>
          <w:u w:val="single"/>
          <w:lang w:val="en-US"/>
        </w:rPr>
        <w:lastRenderedPageBreak/>
        <w:t>R</w:t>
      </w:r>
      <w:r w:rsidR="00587403" w:rsidRPr="00DB225D">
        <w:rPr>
          <w:rFonts w:ascii="Arial" w:hAnsi="Arial" w:cs="Arial"/>
          <w:b/>
          <w:bCs/>
          <w:sz w:val="24"/>
          <w:szCs w:val="24"/>
          <w:u w:val="single"/>
          <w:lang w:val="en-US"/>
        </w:rPr>
        <w:t>ecommendation</w:t>
      </w:r>
      <w:r w:rsidR="00CC5264" w:rsidRPr="00DB225D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s </w:t>
      </w:r>
      <w:r w:rsidR="00587403" w:rsidRPr="00DB225D">
        <w:rPr>
          <w:rFonts w:ascii="Arial" w:hAnsi="Arial" w:cs="Arial"/>
          <w:b/>
          <w:bCs/>
          <w:sz w:val="24"/>
          <w:szCs w:val="24"/>
          <w:u w:val="single"/>
          <w:lang w:val="en-US"/>
        </w:rPr>
        <w:t xml:space="preserve"> </w:t>
      </w:r>
    </w:p>
    <w:p w14:paraId="0FEA51E9" w14:textId="77777777" w:rsidR="004B35B4" w:rsidRDefault="004B35B4" w:rsidP="004B35B4">
      <w:pPr>
        <w:spacing w:after="0" w:line="360" w:lineRule="auto"/>
        <w:mirrorIndents/>
        <w:jc w:val="both"/>
        <w:rPr>
          <w:rFonts w:ascii="Arial" w:hAnsi="Arial" w:cs="Arial"/>
          <w:sz w:val="24"/>
          <w:szCs w:val="24"/>
          <w:lang w:val="en-US"/>
        </w:rPr>
      </w:pPr>
    </w:p>
    <w:p w14:paraId="456EB6AE" w14:textId="7967D824" w:rsidR="00DB225D" w:rsidRPr="004B35B4" w:rsidRDefault="0086729A" w:rsidP="004B35B4">
      <w:pPr>
        <w:spacing w:after="0" w:line="360" w:lineRule="auto"/>
        <w:mirrorIndents/>
        <w:jc w:val="both"/>
        <w:rPr>
          <w:rFonts w:ascii="Arial" w:hAnsi="Arial" w:cs="Arial"/>
          <w:i/>
          <w:iCs/>
          <w:sz w:val="24"/>
          <w:szCs w:val="24"/>
          <w:u w:val="single"/>
          <w:lang w:val="en-US"/>
        </w:rPr>
      </w:pPr>
      <w:r w:rsidRPr="004B35B4">
        <w:rPr>
          <w:rFonts w:ascii="Arial" w:hAnsi="Arial" w:cs="Arial"/>
          <w:sz w:val="24"/>
          <w:szCs w:val="24"/>
          <w:lang w:val="en-US"/>
        </w:rPr>
        <w:t>5</w:t>
      </w:r>
      <w:r w:rsidR="00DB225D" w:rsidRPr="004B35B4">
        <w:rPr>
          <w:rFonts w:ascii="Arial" w:hAnsi="Arial" w:cs="Arial"/>
          <w:sz w:val="24"/>
          <w:szCs w:val="24"/>
          <w:lang w:val="en-US"/>
        </w:rPr>
        <w:t>.1</w:t>
      </w:r>
      <w:r w:rsidR="004B35B4">
        <w:rPr>
          <w:rFonts w:ascii="Arial" w:hAnsi="Arial" w:cs="Arial"/>
          <w:sz w:val="24"/>
          <w:szCs w:val="24"/>
          <w:lang w:val="en-US"/>
        </w:rPr>
        <w:t>)</w:t>
      </w:r>
      <w:r w:rsidR="00DB225D" w:rsidRPr="004B35B4">
        <w:rPr>
          <w:rFonts w:ascii="Arial" w:hAnsi="Arial" w:cs="Arial"/>
          <w:sz w:val="24"/>
          <w:szCs w:val="24"/>
          <w:lang w:val="en-US"/>
        </w:rPr>
        <w:tab/>
      </w:r>
      <w:r w:rsidR="00DB225D" w:rsidRPr="004B35B4">
        <w:rPr>
          <w:rFonts w:ascii="Arial" w:hAnsi="Arial" w:cs="Arial"/>
          <w:i/>
          <w:iCs/>
          <w:sz w:val="24"/>
          <w:szCs w:val="24"/>
          <w:u w:val="single"/>
          <w:lang w:val="en-US"/>
        </w:rPr>
        <w:t>Risk Assessment</w:t>
      </w:r>
      <w:r w:rsidR="00DF087C">
        <w:rPr>
          <w:rFonts w:ascii="Arial" w:hAnsi="Arial" w:cs="Arial"/>
          <w:i/>
          <w:iCs/>
          <w:sz w:val="24"/>
          <w:szCs w:val="24"/>
          <w:u w:val="single"/>
          <w:lang w:val="en-US"/>
        </w:rPr>
        <w:t>s</w:t>
      </w:r>
      <w:r w:rsidR="00DB225D" w:rsidRPr="004B35B4">
        <w:rPr>
          <w:rFonts w:ascii="Arial" w:hAnsi="Arial" w:cs="Arial"/>
          <w:i/>
          <w:iCs/>
          <w:sz w:val="24"/>
          <w:szCs w:val="24"/>
          <w:u w:val="single"/>
          <w:lang w:val="en-US"/>
        </w:rPr>
        <w:t xml:space="preserve"> and </w:t>
      </w:r>
      <w:r w:rsidR="00DF087C">
        <w:rPr>
          <w:rFonts w:ascii="Arial" w:hAnsi="Arial" w:cs="Arial"/>
          <w:i/>
          <w:iCs/>
          <w:sz w:val="24"/>
          <w:szCs w:val="24"/>
          <w:u w:val="single"/>
          <w:lang w:val="en-US"/>
        </w:rPr>
        <w:t xml:space="preserve">Method </w:t>
      </w:r>
      <w:r w:rsidR="00DB225D" w:rsidRPr="004B35B4">
        <w:rPr>
          <w:rFonts w:ascii="Arial" w:hAnsi="Arial" w:cs="Arial"/>
          <w:i/>
          <w:iCs/>
          <w:sz w:val="24"/>
          <w:szCs w:val="24"/>
          <w:u w:val="single"/>
          <w:lang w:val="en-US"/>
        </w:rPr>
        <w:t>Statement</w:t>
      </w:r>
      <w:r w:rsidR="00DF087C">
        <w:rPr>
          <w:rFonts w:ascii="Arial" w:hAnsi="Arial" w:cs="Arial"/>
          <w:i/>
          <w:iCs/>
          <w:sz w:val="24"/>
          <w:szCs w:val="24"/>
          <w:u w:val="single"/>
          <w:lang w:val="en-US"/>
        </w:rPr>
        <w:t>s</w:t>
      </w:r>
      <w:r w:rsidR="00DB225D" w:rsidRPr="004B35B4">
        <w:rPr>
          <w:rFonts w:ascii="Arial" w:hAnsi="Arial" w:cs="Arial"/>
          <w:i/>
          <w:iCs/>
          <w:sz w:val="24"/>
          <w:szCs w:val="24"/>
          <w:u w:val="single"/>
          <w:lang w:val="en-US"/>
        </w:rPr>
        <w:t xml:space="preserve"> (RAMS)</w:t>
      </w:r>
    </w:p>
    <w:p w14:paraId="01FFFF6D" w14:textId="7429172F" w:rsidR="00C90FDB" w:rsidRPr="003F66A9" w:rsidRDefault="00D65FD4" w:rsidP="00C90FDB">
      <w:pPr>
        <w:spacing w:after="0" w:line="360" w:lineRule="auto"/>
        <w:mirrorIndents/>
        <w:jc w:val="both"/>
        <w:rPr>
          <w:rFonts w:ascii="Arial" w:hAnsi="Arial" w:cs="Arial"/>
          <w:sz w:val="24"/>
          <w:szCs w:val="24"/>
          <w:lang w:val="en-US"/>
        </w:rPr>
      </w:pPr>
      <w:r w:rsidRPr="004B35B4">
        <w:rPr>
          <w:rFonts w:ascii="Arial" w:hAnsi="Arial" w:cs="Arial"/>
          <w:sz w:val="24"/>
          <w:szCs w:val="24"/>
          <w:lang w:val="en-US"/>
        </w:rPr>
        <w:t>All tasks require a</w:t>
      </w:r>
      <w:r w:rsidR="003B77BE">
        <w:rPr>
          <w:rFonts w:ascii="Arial" w:hAnsi="Arial" w:cs="Arial"/>
          <w:sz w:val="24"/>
          <w:szCs w:val="24"/>
          <w:lang w:val="en-US"/>
        </w:rPr>
        <w:t xml:space="preserve"> wr</w:t>
      </w:r>
      <w:r w:rsidR="009A337E">
        <w:rPr>
          <w:rFonts w:ascii="Arial" w:hAnsi="Arial" w:cs="Arial"/>
          <w:sz w:val="24"/>
          <w:szCs w:val="24"/>
          <w:lang w:val="en-US"/>
        </w:rPr>
        <w:t>it</w:t>
      </w:r>
      <w:r w:rsidR="003B77BE">
        <w:rPr>
          <w:rFonts w:ascii="Arial" w:hAnsi="Arial" w:cs="Arial"/>
          <w:sz w:val="24"/>
          <w:szCs w:val="24"/>
          <w:lang w:val="en-US"/>
        </w:rPr>
        <w:t>ten</w:t>
      </w:r>
      <w:r w:rsidRPr="004B35B4">
        <w:rPr>
          <w:rFonts w:ascii="Arial" w:hAnsi="Arial" w:cs="Arial"/>
          <w:sz w:val="24"/>
          <w:szCs w:val="24"/>
          <w:lang w:val="en-US"/>
        </w:rPr>
        <w:t xml:space="preserve"> RAMS.  </w:t>
      </w:r>
      <w:r w:rsidR="0086729A" w:rsidRPr="004B35B4">
        <w:rPr>
          <w:rFonts w:ascii="Arial" w:hAnsi="Arial" w:cs="Arial"/>
          <w:sz w:val="24"/>
          <w:szCs w:val="24"/>
          <w:lang w:val="en-US"/>
        </w:rPr>
        <w:t xml:space="preserve">All </w:t>
      </w:r>
      <w:r w:rsidRPr="004B35B4">
        <w:rPr>
          <w:rFonts w:ascii="Arial" w:hAnsi="Arial" w:cs="Arial"/>
          <w:sz w:val="24"/>
          <w:szCs w:val="24"/>
          <w:lang w:val="en-US"/>
        </w:rPr>
        <w:t xml:space="preserve">current </w:t>
      </w:r>
      <w:r w:rsidR="0086729A" w:rsidRPr="004B35B4">
        <w:rPr>
          <w:rFonts w:ascii="Arial" w:hAnsi="Arial" w:cs="Arial"/>
          <w:sz w:val="24"/>
          <w:szCs w:val="24"/>
          <w:lang w:val="en-US"/>
        </w:rPr>
        <w:t xml:space="preserve">RAMS need to be </w:t>
      </w:r>
      <w:r w:rsidR="00574DDB">
        <w:rPr>
          <w:rFonts w:ascii="Arial" w:hAnsi="Arial" w:cs="Arial"/>
          <w:sz w:val="24"/>
          <w:szCs w:val="24"/>
          <w:lang w:val="en-US"/>
        </w:rPr>
        <w:t xml:space="preserve">updated to </w:t>
      </w:r>
      <w:r w:rsidR="0086729A" w:rsidRPr="004B35B4">
        <w:rPr>
          <w:rFonts w:ascii="Arial" w:hAnsi="Arial" w:cs="Arial"/>
          <w:sz w:val="24"/>
          <w:szCs w:val="24"/>
          <w:lang w:val="en-US"/>
        </w:rPr>
        <w:t xml:space="preserve">make sure they are </w:t>
      </w:r>
      <w:r w:rsidR="004B35B4" w:rsidRPr="004B35B4">
        <w:rPr>
          <w:rFonts w:ascii="Arial" w:hAnsi="Arial" w:cs="Arial"/>
          <w:sz w:val="24"/>
          <w:szCs w:val="24"/>
          <w:lang w:val="en-US"/>
        </w:rPr>
        <w:t xml:space="preserve">comprehensive and understood by all </w:t>
      </w:r>
      <w:r w:rsidR="009B7620">
        <w:rPr>
          <w:rFonts w:ascii="Arial" w:hAnsi="Arial" w:cs="Arial"/>
          <w:sz w:val="24"/>
          <w:szCs w:val="24"/>
          <w:lang w:val="en-US"/>
        </w:rPr>
        <w:t>employees</w:t>
      </w:r>
      <w:r w:rsidR="004B35B4" w:rsidRPr="004B35B4">
        <w:rPr>
          <w:rFonts w:ascii="Arial" w:hAnsi="Arial" w:cs="Arial"/>
          <w:sz w:val="24"/>
          <w:szCs w:val="24"/>
          <w:lang w:val="en-US"/>
        </w:rPr>
        <w:t xml:space="preserve"> using them.</w:t>
      </w:r>
      <w:r w:rsidR="00C90FDB">
        <w:rPr>
          <w:rFonts w:ascii="Arial" w:hAnsi="Arial" w:cs="Arial"/>
          <w:sz w:val="24"/>
          <w:szCs w:val="24"/>
          <w:lang w:val="en-US"/>
        </w:rPr>
        <w:t xml:space="preserve"> Co</w:t>
      </w:r>
      <w:r w:rsidR="00C90FDB" w:rsidRPr="003F66A9">
        <w:rPr>
          <w:rFonts w:ascii="Arial" w:hAnsi="Arial" w:cs="Arial"/>
          <w:sz w:val="24"/>
          <w:szCs w:val="24"/>
          <w:lang w:val="en-US"/>
        </w:rPr>
        <w:t xml:space="preserve">ntractors on site </w:t>
      </w:r>
      <w:r w:rsidR="00C90FDB">
        <w:rPr>
          <w:rFonts w:ascii="Arial" w:hAnsi="Arial" w:cs="Arial"/>
          <w:sz w:val="24"/>
          <w:szCs w:val="24"/>
          <w:lang w:val="en-US"/>
        </w:rPr>
        <w:t xml:space="preserve">also require RAMS for </w:t>
      </w:r>
      <w:r w:rsidR="00C90FDB" w:rsidRPr="003F66A9">
        <w:rPr>
          <w:rFonts w:ascii="Arial" w:hAnsi="Arial" w:cs="Arial"/>
          <w:sz w:val="24"/>
          <w:szCs w:val="24"/>
          <w:lang w:val="en-US"/>
        </w:rPr>
        <w:t xml:space="preserve">every </w:t>
      </w:r>
      <w:r w:rsidR="00C90FDB">
        <w:rPr>
          <w:rFonts w:ascii="Arial" w:hAnsi="Arial" w:cs="Arial"/>
          <w:sz w:val="24"/>
          <w:szCs w:val="24"/>
          <w:lang w:val="en-US"/>
        </w:rPr>
        <w:t xml:space="preserve">task </w:t>
      </w:r>
      <w:r w:rsidR="00C90FDB" w:rsidRPr="003F66A9">
        <w:rPr>
          <w:rFonts w:ascii="Arial" w:hAnsi="Arial" w:cs="Arial"/>
          <w:sz w:val="24"/>
          <w:szCs w:val="24"/>
          <w:lang w:val="en-US"/>
        </w:rPr>
        <w:t xml:space="preserve">they undertake. </w:t>
      </w:r>
    </w:p>
    <w:p w14:paraId="6DF762CE" w14:textId="77777777" w:rsidR="00E92F1D" w:rsidRDefault="00E92F1D" w:rsidP="00E92F1D">
      <w:pPr>
        <w:spacing w:after="0" w:line="360" w:lineRule="auto"/>
        <w:mirrorIndents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70312357" w14:textId="3F13088B" w:rsidR="00E92F1D" w:rsidRDefault="00E92F1D" w:rsidP="00E92F1D">
      <w:pPr>
        <w:spacing w:after="0" w:line="360" w:lineRule="auto"/>
        <w:mirrorIndents/>
        <w:jc w:val="both"/>
        <w:rPr>
          <w:rFonts w:ascii="Arial" w:hAnsi="Arial" w:cs="Arial"/>
          <w:i/>
          <w:iCs/>
          <w:sz w:val="24"/>
          <w:szCs w:val="24"/>
          <w:u w:val="single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5.2)</w:t>
      </w:r>
      <w:r>
        <w:rPr>
          <w:rFonts w:ascii="Arial" w:hAnsi="Arial" w:cs="Arial"/>
          <w:sz w:val="24"/>
          <w:szCs w:val="24"/>
          <w:lang w:val="en-US"/>
        </w:rPr>
        <w:tab/>
      </w:r>
      <w:r w:rsidRPr="00B931D1">
        <w:rPr>
          <w:rFonts w:ascii="Arial" w:hAnsi="Arial" w:cs="Arial"/>
          <w:i/>
          <w:iCs/>
          <w:sz w:val="24"/>
          <w:szCs w:val="24"/>
          <w:u w:val="single"/>
          <w:lang w:val="en-US"/>
        </w:rPr>
        <w:t>Health and Safety Record Keeping</w:t>
      </w:r>
      <w:r w:rsidR="009F2B02">
        <w:rPr>
          <w:rFonts w:ascii="Arial" w:hAnsi="Arial" w:cs="Arial"/>
          <w:i/>
          <w:iCs/>
          <w:sz w:val="24"/>
          <w:szCs w:val="24"/>
          <w:u w:val="single"/>
          <w:lang w:val="en-US"/>
        </w:rPr>
        <w:t xml:space="preserve"> and Reporting</w:t>
      </w:r>
    </w:p>
    <w:p w14:paraId="177578EB" w14:textId="106C4538" w:rsidR="00DE0982" w:rsidRPr="003F66A9" w:rsidRDefault="00E92F1D" w:rsidP="0074012F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All employees need updating on health and safety record keeping and reporting requirements. </w:t>
      </w:r>
      <w:r w:rsidR="0074012F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>Refresher training should be provided at regular intervals.</w:t>
      </w:r>
      <w:r w:rsidR="003C7AEF">
        <w:rPr>
          <w:rFonts w:ascii="Arial" w:hAnsi="Arial" w:cs="Arial"/>
          <w:sz w:val="24"/>
          <w:szCs w:val="24"/>
          <w:lang w:val="en-US"/>
        </w:rPr>
        <w:t xml:space="preserve"> </w:t>
      </w:r>
      <w:r w:rsidR="00DE0982" w:rsidRPr="003F66A9">
        <w:rPr>
          <w:rFonts w:ascii="Arial" w:hAnsi="Arial" w:cs="Arial"/>
          <w:sz w:val="24"/>
          <w:szCs w:val="24"/>
          <w:lang w:val="en-US"/>
        </w:rPr>
        <w:t>Health</w:t>
      </w:r>
      <w:r w:rsidR="0074012F">
        <w:rPr>
          <w:rFonts w:ascii="Arial" w:hAnsi="Arial" w:cs="Arial"/>
          <w:sz w:val="24"/>
          <w:szCs w:val="24"/>
          <w:lang w:val="en-US"/>
        </w:rPr>
        <w:t xml:space="preserve"> </w:t>
      </w:r>
      <w:r w:rsidR="00DE0982" w:rsidRPr="003F66A9">
        <w:rPr>
          <w:rFonts w:ascii="Arial" w:hAnsi="Arial" w:cs="Arial"/>
          <w:sz w:val="24"/>
          <w:szCs w:val="24"/>
          <w:lang w:val="en-US"/>
        </w:rPr>
        <w:t xml:space="preserve">and safety records must be kept </w:t>
      </w:r>
      <w:r w:rsidR="003C7AEF">
        <w:rPr>
          <w:rFonts w:ascii="Arial" w:hAnsi="Arial" w:cs="Arial"/>
          <w:sz w:val="24"/>
          <w:szCs w:val="24"/>
          <w:lang w:val="en-US"/>
        </w:rPr>
        <w:t>up</w:t>
      </w:r>
      <w:r w:rsidR="008F28B0">
        <w:rPr>
          <w:rFonts w:ascii="Arial" w:hAnsi="Arial" w:cs="Arial"/>
          <w:sz w:val="24"/>
          <w:szCs w:val="24"/>
          <w:lang w:val="en-US"/>
        </w:rPr>
        <w:t>-to-</w:t>
      </w:r>
      <w:r w:rsidR="003C7AEF">
        <w:rPr>
          <w:rFonts w:ascii="Arial" w:hAnsi="Arial" w:cs="Arial"/>
          <w:sz w:val="24"/>
          <w:szCs w:val="24"/>
          <w:lang w:val="en-US"/>
        </w:rPr>
        <w:t xml:space="preserve">date. Each site requires their own incident </w:t>
      </w:r>
      <w:r w:rsidR="00DE0982" w:rsidRPr="003F66A9">
        <w:rPr>
          <w:rFonts w:ascii="Arial" w:hAnsi="Arial" w:cs="Arial"/>
          <w:sz w:val="24"/>
          <w:szCs w:val="24"/>
          <w:lang w:val="en-US"/>
        </w:rPr>
        <w:t>/ accident book</w:t>
      </w:r>
      <w:r w:rsidR="00AB2E5E">
        <w:rPr>
          <w:rFonts w:ascii="Arial" w:hAnsi="Arial" w:cs="Arial"/>
          <w:sz w:val="24"/>
          <w:szCs w:val="24"/>
          <w:lang w:val="en-US"/>
        </w:rPr>
        <w:t>, where a</w:t>
      </w:r>
      <w:r w:rsidR="00DE0982" w:rsidRPr="003F66A9">
        <w:rPr>
          <w:rFonts w:ascii="Arial" w:hAnsi="Arial" w:cs="Arial"/>
          <w:sz w:val="24"/>
          <w:szCs w:val="24"/>
          <w:lang w:val="en-US"/>
        </w:rPr>
        <w:t>ny</w:t>
      </w:r>
      <w:r w:rsidR="00D36C47">
        <w:rPr>
          <w:rFonts w:ascii="Arial" w:hAnsi="Arial" w:cs="Arial"/>
          <w:sz w:val="24"/>
          <w:szCs w:val="24"/>
          <w:lang w:val="en-US"/>
        </w:rPr>
        <w:t xml:space="preserve"> injury</w:t>
      </w:r>
      <w:r w:rsidR="00DE0982" w:rsidRPr="003F66A9">
        <w:rPr>
          <w:rFonts w:ascii="Arial" w:hAnsi="Arial" w:cs="Arial"/>
          <w:sz w:val="24"/>
          <w:szCs w:val="24"/>
          <w:lang w:val="en-US"/>
        </w:rPr>
        <w:t xml:space="preserve"> / accident must be recorded. All parties involved must write a statement about what happened and when. It is critical that all </w:t>
      </w:r>
      <w:r w:rsidR="00AB2E5E">
        <w:rPr>
          <w:rFonts w:ascii="Arial" w:hAnsi="Arial" w:cs="Arial"/>
          <w:sz w:val="24"/>
          <w:szCs w:val="24"/>
          <w:lang w:val="en-US"/>
        </w:rPr>
        <w:t xml:space="preserve">incidents </w:t>
      </w:r>
      <w:r w:rsidR="00DE0982" w:rsidRPr="003F66A9">
        <w:rPr>
          <w:rFonts w:ascii="Arial" w:hAnsi="Arial" w:cs="Arial"/>
          <w:sz w:val="24"/>
          <w:szCs w:val="24"/>
          <w:lang w:val="en-US"/>
        </w:rPr>
        <w:t xml:space="preserve">are recorded so that </w:t>
      </w:r>
      <w:r w:rsidR="00041E36">
        <w:rPr>
          <w:rFonts w:ascii="Arial" w:hAnsi="Arial" w:cs="Arial"/>
          <w:sz w:val="24"/>
          <w:szCs w:val="24"/>
          <w:lang w:val="en-US"/>
        </w:rPr>
        <w:t xml:space="preserve">legislation is not violated and also to enable the </w:t>
      </w:r>
      <w:r w:rsidR="008F28B0">
        <w:rPr>
          <w:rFonts w:ascii="Arial" w:hAnsi="Arial" w:cs="Arial"/>
          <w:sz w:val="24"/>
          <w:szCs w:val="24"/>
          <w:lang w:val="en-US"/>
        </w:rPr>
        <w:t>Health and Safety Office</w:t>
      </w:r>
      <w:r w:rsidR="00F05F84">
        <w:rPr>
          <w:rFonts w:ascii="Arial" w:hAnsi="Arial" w:cs="Arial"/>
          <w:sz w:val="24"/>
          <w:szCs w:val="24"/>
          <w:lang w:val="en-US"/>
        </w:rPr>
        <w:t>r</w:t>
      </w:r>
      <w:r w:rsidR="00041E36">
        <w:rPr>
          <w:rFonts w:ascii="Arial" w:hAnsi="Arial" w:cs="Arial"/>
          <w:sz w:val="24"/>
          <w:szCs w:val="24"/>
          <w:lang w:val="en-US"/>
        </w:rPr>
        <w:t xml:space="preserve"> to </w:t>
      </w:r>
      <w:r w:rsidR="009B2F20">
        <w:rPr>
          <w:rFonts w:ascii="Arial" w:hAnsi="Arial" w:cs="Arial"/>
          <w:sz w:val="24"/>
          <w:szCs w:val="24"/>
          <w:lang w:val="en-US"/>
        </w:rPr>
        <w:t>determine how repeat incidents can be avoided by finding safer methods of work</w:t>
      </w:r>
      <w:r w:rsidR="00DE0982" w:rsidRPr="003F66A9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10AC96B5" w14:textId="77777777" w:rsidR="00DE0982" w:rsidRPr="003F66A9" w:rsidRDefault="00DE0982" w:rsidP="00DE0982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</w:p>
    <w:p w14:paraId="633DAB5E" w14:textId="27FC4EFD" w:rsidR="00552DD2" w:rsidRDefault="00727A83" w:rsidP="00552DD2">
      <w:pPr>
        <w:spacing w:after="0" w:line="360" w:lineRule="auto"/>
        <w:contextualSpacing/>
        <w:mirrorIndents/>
        <w:jc w:val="both"/>
        <w:rPr>
          <w:rFonts w:ascii="Arial" w:hAnsi="Arial" w:cs="Arial"/>
          <w:i/>
          <w:iCs/>
          <w:sz w:val="24"/>
          <w:szCs w:val="24"/>
          <w:u w:val="single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5</w:t>
      </w:r>
      <w:r w:rsidR="00552DD2">
        <w:rPr>
          <w:rFonts w:ascii="Arial" w:hAnsi="Arial" w:cs="Arial"/>
          <w:sz w:val="24"/>
          <w:szCs w:val="24"/>
          <w:lang w:val="en-US"/>
        </w:rPr>
        <w:t>.3)</w:t>
      </w:r>
      <w:r w:rsidR="00552DD2">
        <w:rPr>
          <w:rFonts w:ascii="Arial" w:hAnsi="Arial" w:cs="Arial"/>
          <w:sz w:val="24"/>
          <w:szCs w:val="24"/>
          <w:lang w:val="en-US"/>
        </w:rPr>
        <w:tab/>
      </w:r>
      <w:r w:rsidR="00552DD2">
        <w:rPr>
          <w:rFonts w:ascii="Arial" w:hAnsi="Arial" w:cs="Arial"/>
          <w:i/>
          <w:iCs/>
          <w:sz w:val="24"/>
          <w:szCs w:val="24"/>
          <w:u w:val="single"/>
          <w:lang w:val="en-US"/>
        </w:rPr>
        <w:t>Responsible Person / Site Manager - Supervision</w:t>
      </w:r>
    </w:p>
    <w:p w14:paraId="3C31FD07" w14:textId="0CFAA950" w:rsidR="008A60F7" w:rsidRPr="003A2673" w:rsidRDefault="00552DD2" w:rsidP="008A60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Training is required for the Responsible Person / Site Manager on their duties in relation to </w:t>
      </w:r>
      <w:r w:rsidR="00962691">
        <w:rPr>
          <w:rFonts w:ascii="Arial" w:hAnsi="Arial" w:cs="Arial"/>
          <w:sz w:val="24"/>
          <w:szCs w:val="24"/>
          <w:lang w:val="en-US"/>
        </w:rPr>
        <w:t>health and safety and employee welfare.  Regular refresher training will</w:t>
      </w:r>
      <w:r w:rsidR="009B2F20">
        <w:rPr>
          <w:rFonts w:ascii="Arial" w:hAnsi="Arial" w:cs="Arial"/>
          <w:sz w:val="24"/>
          <w:szCs w:val="24"/>
          <w:lang w:val="en-US"/>
        </w:rPr>
        <w:t xml:space="preserve"> also</w:t>
      </w:r>
      <w:r w:rsidR="00962691">
        <w:rPr>
          <w:rFonts w:ascii="Arial" w:hAnsi="Arial" w:cs="Arial"/>
          <w:sz w:val="24"/>
          <w:szCs w:val="24"/>
          <w:lang w:val="en-US"/>
        </w:rPr>
        <w:t xml:space="preserve"> be required.</w:t>
      </w:r>
      <w:r w:rsidR="008A60F7">
        <w:rPr>
          <w:rFonts w:ascii="Arial" w:hAnsi="Arial" w:cs="Arial"/>
          <w:sz w:val="24"/>
          <w:szCs w:val="24"/>
          <w:lang w:val="en-US"/>
        </w:rPr>
        <w:t xml:space="preserve"> Regular meetings with the </w:t>
      </w:r>
      <w:r w:rsidR="008A60F7" w:rsidRPr="003A2673">
        <w:rPr>
          <w:rFonts w:ascii="Arial" w:hAnsi="Arial" w:cs="Arial"/>
          <w:sz w:val="24"/>
          <w:szCs w:val="24"/>
          <w:lang w:val="en-US"/>
        </w:rPr>
        <w:t xml:space="preserve">company’s </w:t>
      </w:r>
      <w:r w:rsidR="008A60F7">
        <w:rPr>
          <w:rFonts w:ascii="Arial" w:hAnsi="Arial" w:cs="Arial"/>
          <w:sz w:val="24"/>
          <w:szCs w:val="24"/>
          <w:lang w:val="en-US"/>
        </w:rPr>
        <w:t>H</w:t>
      </w:r>
      <w:r w:rsidR="008A60F7" w:rsidRPr="003A2673">
        <w:rPr>
          <w:rFonts w:ascii="Arial" w:hAnsi="Arial" w:cs="Arial"/>
          <w:sz w:val="24"/>
          <w:szCs w:val="24"/>
          <w:lang w:val="en-US"/>
        </w:rPr>
        <w:t xml:space="preserve">ealth and </w:t>
      </w:r>
      <w:r w:rsidR="008A60F7">
        <w:rPr>
          <w:rFonts w:ascii="Arial" w:hAnsi="Arial" w:cs="Arial"/>
          <w:sz w:val="24"/>
          <w:szCs w:val="24"/>
          <w:lang w:val="en-US"/>
        </w:rPr>
        <w:t>S</w:t>
      </w:r>
      <w:r w:rsidR="008A60F7" w:rsidRPr="003A2673">
        <w:rPr>
          <w:rFonts w:ascii="Arial" w:hAnsi="Arial" w:cs="Arial"/>
          <w:sz w:val="24"/>
          <w:szCs w:val="24"/>
          <w:lang w:val="en-US"/>
        </w:rPr>
        <w:t xml:space="preserve">afety </w:t>
      </w:r>
      <w:r w:rsidR="008A60F7">
        <w:rPr>
          <w:rFonts w:ascii="Arial" w:hAnsi="Arial" w:cs="Arial"/>
          <w:sz w:val="24"/>
          <w:szCs w:val="24"/>
          <w:lang w:val="en-US"/>
        </w:rPr>
        <w:t>O</w:t>
      </w:r>
      <w:r w:rsidR="008A60F7" w:rsidRPr="003A2673">
        <w:rPr>
          <w:rFonts w:ascii="Arial" w:hAnsi="Arial" w:cs="Arial"/>
          <w:sz w:val="24"/>
          <w:szCs w:val="24"/>
          <w:lang w:val="en-US"/>
        </w:rPr>
        <w:t xml:space="preserve">fficer </w:t>
      </w:r>
      <w:r w:rsidR="005B5EDE">
        <w:rPr>
          <w:rFonts w:ascii="Arial" w:hAnsi="Arial" w:cs="Arial"/>
          <w:sz w:val="24"/>
          <w:szCs w:val="24"/>
          <w:lang w:val="en-US"/>
        </w:rPr>
        <w:t xml:space="preserve">who </w:t>
      </w:r>
      <w:r w:rsidR="001729C5">
        <w:rPr>
          <w:rFonts w:ascii="Arial" w:hAnsi="Arial" w:cs="Arial"/>
          <w:sz w:val="24"/>
          <w:szCs w:val="24"/>
          <w:lang w:val="en-US"/>
        </w:rPr>
        <w:t>can</w:t>
      </w:r>
      <w:r w:rsidR="005B5EDE">
        <w:rPr>
          <w:rFonts w:ascii="Arial" w:hAnsi="Arial" w:cs="Arial"/>
          <w:sz w:val="24"/>
          <w:szCs w:val="24"/>
          <w:lang w:val="en-US"/>
        </w:rPr>
        <w:t xml:space="preserve"> provide</w:t>
      </w:r>
      <w:r w:rsidR="001729C5">
        <w:rPr>
          <w:rFonts w:ascii="Arial" w:hAnsi="Arial" w:cs="Arial"/>
          <w:sz w:val="24"/>
          <w:szCs w:val="24"/>
          <w:lang w:val="en-US"/>
        </w:rPr>
        <w:t xml:space="preserve"> </w:t>
      </w:r>
      <w:r w:rsidR="005B5EDE">
        <w:rPr>
          <w:rFonts w:ascii="Arial" w:hAnsi="Arial" w:cs="Arial"/>
          <w:sz w:val="24"/>
          <w:szCs w:val="24"/>
          <w:lang w:val="en-US"/>
        </w:rPr>
        <w:t xml:space="preserve">up-to-date advice on </w:t>
      </w:r>
      <w:r w:rsidR="008A60F7" w:rsidRPr="003A2673">
        <w:rPr>
          <w:rFonts w:ascii="Arial" w:hAnsi="Arial" w:cs="Arial"/>
          <w:sz w:val="24"/>
          <w:szCs w:val="24"/>
          <w:lang w:val="en-US"/>
        </w:rPr>
        <w:t>improve</w:t>
      </w:r>
      <w:r w:rsidR="005B5EDE">
        <w:rPr>
          <w:rFonts w:ascii="Arial" w:hAnsi="Arial" w:cs="Arial"/>
          <w:sz w:val="24"/>
          <w:szCs w:val="24"/>
          <w:lang w:val="en-US"/>
        </w:rPr>
        <w:t>ments for</w:t>
      </w:r>
      <w:r w:rsidR="008A60F7" w:rsidRPr="003A2673">
        <w:rPr>
          <w:rFonts w:ascii="Arial" w:hAnsi="Arial" w:cs="Arial"/>
          <w:sz w:val="24"/>
          <w:szCs w:val="24"/>
          <w:lang w:val="en-US"/>
        </w:rPr>
        <w:t xml:space="preserve"> health and safety on site</w:t>
      </w:r>
      <w:r w:rsidR="001729C5">
        <w:rPr>
          <w:rFonts w:ascii="Arial" w:hAnsi="Arial" w:cs="Arial"/>
          <w:sz w:val="24"/>
          <w:szCs w:val="24"/>
          <w:lang w:val="en-US"/>
        </w:rPr>
        <w:t xml:space="preserve"> would be beneficial</w:t>
      </w:r>
      <w:r w:rsidR="008A60F7" w:rsidRPr="003A2673">
        <w:rPr>
          <w:rFonts w:ascii="Arial" w:hAnsi="Arial" w:cs="Arial"/>
          <w:sz w:val="24"/>
          <w:szCs w:val="24"/>
          <w:lang w:val="en-US"/>
        </w:rPr>
        <w:t xml:space="preserve">. </w:t>
      </w:r>
      <w:r w:rsidR="004A6C48">
        <w:rPr>
          <w:rFonts w:ascii="Arial" w:hAnsi="Arial" w:cs="Arial"/>
          <w:sz w:val="24"/>
          <w:szCs w:val="24"/>
          <w:lang w:val="en-US"/>
        </w:rPr>
        <w:t xml:space="preserve">When positive interventions </w:t>
      </w:r>
      <w:r w:rsidR="00683C27">
        <w:rPr>
          <w:rFonts w:ascii="Arial" w:hAnsi="Arial" w:cs="Arial"/>
          <w:sz w:val="24"/>
          <w:szCs w:val="24"/>
          <w:lang w:val="en-US"/>
        </w:rPr>
        <w:t xml:space="preserve">have been made, </w:t>
      </w:r>
      <w:r w:rsidR="004A6C48">
        <w:rPr>
          <w:rFonts w:ascii="Arial" w:hAnsi="Arial" w:cs="Arial"/>
          <w:sz w:val="24"/>
          <w:szCs w:val="24"/>
          <w:lang w:val="en-US"/>
        </w:rPr>
        <w:t xml:space="preserve">these can be </w:t>
      </w:r>
      <w:r w:rsidR="008A60F7" w:rsidRPr="003A2673">
        <w:rPr>
          <w:rFonts w:ascii="Arial" w:hAnsi="Arial" w:cs="Arial"/>
          <w:sz w:val="24"/>
          <w:szCs w:val="24"/>
          <w:lang w:val="en-US"/>
        </w:rPr>
        <w:t>monitored by the site team and the</w:t>
      </w:r>
      <w:r w:rsidR="00683C27">
        <w:rPr>
          <w:rFonts w:ascii="Arial" w:hAnsi="Arial" w:cs="Arial"/>
          <w:sz w:val="24"/>
          <w:szCs w:val="24"/>
          <w:lang w:val="en-US"/>
        </w:rPr>
        <w:t xml:space="preserve"> effectiveness </w:t>
      </w:r>
      <w:r w:rsidR="008A60F7" w:rsidRPr="003A2673">
        <w:rPr>
          <w:rFonts w:ascii="Arial" w:hAnsi="Arial" w:cs="Arial"/>
          <w:sz w:val="24"/>
          <w:szCs w:val="24"/>
          <w:lang w:val="en-US"/>
        </w:rPr>
        <w:t xml:space="preserve">assessed by the </w:t>
      </w:r>
      <w:r w:rsidR="004A6C48">
        <w:rPr>
          <w:rFonts w:ascii="Arial" w:hAnsi="Arial" w:cs="Arial"/>
          <w:sz w:val="24"/>
          <w:szCs w:val="24"/>
          <w:lang w:val="en-US"/>
        </w:rPr>
        <w:t>H</w:t>
      </w:r>
      <w:r w:rsidR="008A60F7" w:rsidRPr="003A2673">
        <w:rPr>
          <w:rFonts w:ascii="Arial" w:hAnsi="Arial" w:cs="Arial"/>
          <w:sz w:val="24"/>
          <w:szCs w:val="24"/>
          <w:lang w:val="en-US"/>
        </w:rPr>
        <w:t xml:space="preserve">ealth and </w:t>
      </w:r>
      <w:r w:rsidR="004A6C48">
        <w:rPr>
          <w:rFonts w:ascii="Arial" w:hAnsi="Arial" w:cs="Arial"/>
          <w:sz w:val="24"/>
          <w:szCs w:val="24"/>
          <w:lang w:val="en-US"/>
        </w:rPr>
        <w:t>S</w:t>
      </w:r>
      <w:r w:rsidR="008A60F7" w:rsidRPr="003A2673">
        <w:rPr>
          <w:rFonts w:ascii="Arial" w:hAnsi="Arial" w:cs="Arial"/>
          <w:sz w:val="24"/>
          <w:szCs w:val="24"/>
          <w:lang w:val="en-US"/>
        </w:rPr>
        <w:t xml:space="preserve">afety </w:t>
      </w:r>
      <w:r w:rsidR="004A6C48">
        <w:rPr>
          <w:rFonts w:ascii="Arial" w:hAnsi="Arial" w:cs="Arial"/>
          <w:sz w:val="24"/>
          <w:szCs w:val="24"/>
          <w:lang w:val="en-US"/>
        </w:rPr>
        <w:t>Officer.</w:t>
      </w:r>
    </w:p>
    <w:p w14:paraId="44E09A3E" w14:textId="77777777" w:rsidR="00567791" w:rsidRDefault="00567791" w:rsidP="00552DD2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</w:p>
    <w:p w14:paraId="2C01FD2D" w14:textId="5D05E86D" w:rsidR="00567791" w:rsidRDefault="00727A83" w:rsidP="00552DD2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5</w:t>
      </w:r>
      <w:r w:rsidR="00567791">
        <w:rPr>
          <w:rFonts w:ascii="Arial" w:hAnsi="Arial" w:cs="Arial"/>
          <w:sz w:val="24"/>
          <w:szCs w:val="24"/>
          <w:lang w:val="en-US"/>
        </w:rPr>
        <w:t>.4)</w:t>
      </w:r>
      <w:r w:rsidR="00567791">
        <w:rPr>
          <w:rFonts w:ascii="Arial" w:hAnsi="Arial" w:cs="Arial"/>
          <w:sz w:val="24"/>
          <w:szCs w:val="24"/>
          <w:lang w:val="en-US"/>
        </w:rPr>
        <w:tab/>
      </w:r>
      <w:r w:rsidR="00567791">
        <w:rPr>
          <w:rFonts w:ascii="Arial" w:hAnsi="Arial" w:cs="Arial"/>
          <w:i/>
          <w:iCs/>
          <w:sz w:val="24"/>
          <w:szCs w:val="24"/>
          <w:u w:val="single"/>
          <w:lang w:val="en-US"/>
        </w:rPr>
        <w:t>Site Investigations</w:t>
      </w:r>
    </w:p>
    <w:p w14:paraId="73E7D5A3" w14:textId="78917D32" w:rsidR="00567791" w:rsidRDefault="00567791" w:rsidP="00552DD2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All sites need a tho</w:t>
      </w:r>
      <w:r w:rsidR="009B2F20">
        <w:rPr>
          <w:rFonts w:ascii="Arial" w:hAnsi="Arial" w:cs="Arial"/>
          <w:sz w:val="24"/>
          <w:szCs w:val="24"/>
          <w:lang w:val="en-US"/>
        </w:rPr>
        <w:t>ro</w:t>
      </w:r>
      <w:r>
        <w:rPr>
          <w:rFonts w:ascii="Arial" w:hAnsi="Arial" w:cs="Arial"/>
          <w:sz w:val="24"/>
          <w:szCs w:val="24"/>
          <w:lang w:val="en-US"/>
        </w:rPr>
        <w:t xml:space="preserve">ugh site </w:t>
      </w:r>
      <w:r w:rsidR="00D36C47">
        <w:rPr>
          <w:rFonts w:ascii="Arial" w:hAnsi="Arial" w:cs="Arial"/>
          <w:sz w:val="24"/>
          <w:szCs w:val="24"/>
          <w:lang w:val="en-US"/>
        </w:rPr>
        <w:t>investigation</w:t>
      </w:r>
      <w:r>
        <w:rPr>
          <w:rFonts w:ascii="Arial" w:hAnsi="Arial" w:cs="Arial"/>
          <w:sz w:val="24"/>
          <w:szCs w:val="24"/>
          <w:lang w:val="en-US"/>
        </w:rPr>
        <w:t xml:space="preserve"> to ensure that any contaminated or un</w:t>
      </w:r>
      <w:r w:rsidR="00C90FDB">
        <w:rPr>
          <w:rFonts w:ascii="Arial" w:hAnsi="Arial" w:cs="Arial"/>
          <w:sz w:val="24"/>
          <w:szCs w:val="24"/>
          <w:lang w:val="en-US"/>
        </w:rPr>
        <w:t>st</w:t>
      </w:r>
      <w:r>
        <w:rPr>
          <w:rFonts w:ascii="Arial" w:hAnsi="Arial" w:cs="Arial"/>
          <w:sz w:val="24"/>
          <w:szCs w:val="24"/>
          <w:lang w:val="en-US"/>
        </w:rPr>
        <w:t>able land is identified before works commence</w:t>
      </w:r>
      <w:r w:rsidR="00005AFD">
        <w:rPr>
          <w:rFonts w:ascii="Arial" w:hAnsi="Arial" w:cs="Arial"/>
          <w:sz w:val="24"/>
          <w:szCs w:val="24"/>
          <w:lang w:val="en-US"/>
        </w:rPr>
        <w:t>,</w:t>
      </w:r>
      <w:r w:rsidR="00D36C47">
        <w:rPr>
          <w:rFonts w:ascii="Arial" w:hAnsi="Arial" w:cs="Arial"/>
          <w:sz w:val="24"/>
          <w:szCs w:val="24"/>
          <w:lang w:val="en-US"/>
        </w:rPr>
        <w:t xml:space="preserve"> which should</w:t>
      </w:r>
      <w:r w:rsidR="009B2F20">
        <w:rPr>
          <w:rFonts w:ascii="Arial" w:hAnsi="Arial" w:cs="Arial"/>
          <w:sz w:val="24"/>
          <w:szCs w:val="24"/>
          <w:lang w:val="en-US"/>
        </w:rPr>
        <w:t xml:space="preserve"> reduce </w:t>
      </w:r>
      <w:r w:rsidR="009F5AED">
        <w:rPr>
          <w:rFonts w:ascii="Arial" w:hAnsi="Arial" w:cs="Arial"/>
          <w:sz w:val="24"/>
          <w:szCs w:val="24"/>
          <w:lang w:val="en-US"/>
        </w:rPr>
        <w:t xml:space="preserve">the health and safety </w:t>
      </w:r>
      <w:r w:rsidR="000F2234">
        <w:rPr>
          <w:rFonts w:ascii="Arial" w:hAnsi="Arial" w:cs="Arial"/>
          <w:sz w:val="24"/>
          <w:szCs w:val="24"/>
          <w:lang w:val="en-US"/>
        </w:rPr>
        <w:t xml:space="preserve">risk to employees </w:t>
      </w:r>
      <w:r w:rsidR="009F5AED">
        <w:rPr>
          <w:rFonts w:ascii="Arial" w:hAnsi="Arial" w:cs="Arial"/>
          <w:sz w:val="24"/>
          <w:szCs w:val="24"/>
          <w:lang w:val="en-US"/>
        </w:rPr>
        <w:t xml:space="preserve">and </w:t>
      </w:r>
      <w:r w:rsidR="000F2234">
        <w:rPr>
          <w:rFonts w:ascii="Arial" w:hAnsi="Arial" w:cs="Arial"/>
          <w:sz w:val="24"/>
          <w:szCs w:val="24"/>
          <w:lang w:val="en-US"/>
        </w:rPr>
        <w:t xml:space="preserve">the </w:t>
      </w:r>
      <w:r w:rsidR="009F5AED">
        <w:rPr>
          <w:rFonts w:ascii="Arial" w:hAnsi="Arial" w:cs="Arial"/>
          <w:sz w:val="24"/>
          <w:szCs w:val="24"/>
          <w:lang w:val="en-US"/>
        </w:rPr>
        <w:t>general public.</w:t>
      </w:r>
      <w:r w:rsidR="00C90FDB">
        <w:rPr>
          <w:rFonts w:ascii="Arial" w:hAnsi="Arial" w:cs="Arial"/>
          <w:sz w:val="24"/>
          <w:szCs w:val="24"/>
          <w:lang w:val="en-US"/>
        </w:rPr>
        <w:t xml:space="preserve"> </w:t>
      </w:r>
      <w:r w:rsidR="00C90FDB" w:rsidRPr="003F66A9">
        <w:rPr>
          <w:rFonts w:ascii="Arial" w:hAnsi="Arial" w:cs="Arial"/>
          <w:sz w:val="24"/>
          <w:szCs w:val="24"/>
          <w:lang w:val="en-US"/>
        </w:rPr>
        <w:t xml:space="preserve">The </w:t>
      </w:r>
      <w:r w:rsidR="00D36C47">
        <w:rPr>
          <w:rFonts w:ascii="Arial" w:hAnsi="Arial" w:cs="Arial"/>
          <w:sz w:val="24"/>
          <w:szCs w:val="24"/>
          <w:lang w:val="en-US"/>
        </w:rPr>
        <w:t>investigation</w:t>
      </w:r>
      <w:r w:rsidR="00C90FDB" w:rsidRPr="003F66A9">
        <w:rPr>
          <w:rFonts w:ascii="Arial" w:hAnsi="Arial" w:cs="Arial"/>
          <w:sz w:val="24"/>
          <w:szCs w:val="24"/>
          <w:lang w:val="en-US"/>
        </w:rPr>
        <w:t xml:space="preserve"> </w:t>
      </w:r>
      <w:r w:rsidR="00C90FDB">
        <w:rPr>
          <w:rFonts w:ascii="Arial" w:hAnsi="Arial" w:cs="Arial"/>
          <w:sz w:val="24"/>
          <w:szCs w:val="24"/>
          <w:lang w:val="en-US"/>
        </w:rPr>
        <w:t xml:space="preserve">should be undertaken by a qualified person who </w:t>
      </w:r>
      <w:r w:rsidR="00C90FDB" w:rsidRPr="003F66A9">
        <w:rPr>
          <w:rFonts w:ascii="Arial" w:hAnsi="Arial" w:cs="Arial"/>
          <w:sz w:val="24"/>
          <w:szCs w:val="24"/>
          <w:lang w:val="en-US"/>
        </w:rPr>
        <w:t>must</w:t>
      </w:r>
      <w:r w:rsidR="00C90FDB">
        <w:rPr>
          <w:rFonts w:ascii="Arial" w:hAnsi="Arial" w:cs="Arial"/>
          <w:sz w:val="24"/>
          <w:szCs w:val="24"/>
          <w:lang w:val="en-US"/>
        </w:rPr>
        <w:t xml:space="preserve"> clearly outline risks and potential hazards</w:t>
      </w:r>
      <w:r w:rsidR="00D36C47">
        <w:rPr>
          <w:rFonts w:ascii="Arial" w:hAnsi="Arial" w:cs="Arial"/>
          <w:sz w:val="24"/>
          <w:szCs w:val="24"/>
          <w:lang w:val="en-US"/>
        </w:rPr>
        <w:t xml:space="preserve"> </w:t>
      </w:r>
      <w:r w:rsidR="00C90FDB" w:rsidRPr="003F66A9">
        <w:rPr>
          <w:rFonts w:ascii="Arial" w:hAnsi="Arial" w:cs="Arial"/>
          <w:sz w:val="24"/>
          <w:szCs w:val="24"/>
          <w:lang w:val="en-US"/>
        </w:rPr>
        <w:t xml:space="preserve">to </w:t>
      </w:r>
      <w:r w:rsidR="00C90FDB">
        <w:rPr>
          <w:rFonts w:ascii="Arial" w:hAnsi="Arial" w:cs="Arial"/>
          <w:sz w:val="24"/>
          <w:szCs w:val="24"/>
          <w:lang w:val="en-US"/>
        </w:rPr>
        <w:t>employees</w:t>
      </w:r>
      <w:r w:rsidR="00D36C47">
        <w:rPr>
          <w:rFonts w:ascii="Arial" w:hAnsi="Arial" w:cs="Arial"/>
          <w:sz w:val="24"/>
          <w:szCs w:val="24"/>
          <w:lang w:val="en-US"/>
        </w:rPr>
        <w:t xml:space="preserve"> and the </w:t>
      </w:r>
      <w:r w:rsidR="000F2234">
        <w:rPr>
          <w:rFonts w:ascii="Arial" w:hAnsi="Arial" w:cs="Arial"/>
          <w:sz w:val="24"/>
          <w:szCs w:val="24"/>
          <w:lang w:val="en-US"/>
        </w:rPr>
        <w:t>general public</w:t>
      </w:r>
      <w:r w:rsidR="00C90FDB" w:rsidRPr="003F66A9">
        <w:rPr>
          <w:rFonts w:ascii="Arial" w:hAnsi="Arial" w:cs="Arial"/>
          <w:sz w:val="24"/>
          <w:szCs w:val="24"/>
          <w:lang w:val="en-US"/>
        </w:rPr>
        <w:t xml:space="preserve">. The </w:t>
      </w:r>
      <w:r w:rsidR="00E7447F">
        <w:rPr>
          <w:rFonts w:ascii="Arial" w:hAnsi="Arial" w:cs="Arial"/>
          <w:sz w:val="24"/>
          <w:szCs w:val="24"/>
          <w:lang w:val="en-US"/>
        </w:rPr>
        <w:t>findings</w:t>
      </w:r>
      <w:r w:rsidR="00C90FDB" w:rsidRPr="003F66A9">
        <w:rPr>
          <w:rFonts w:ascii="Arial" w:hAnsi="Arial" w:cs="Arial"/>
          <w:sz w:val="24"/>
          <w:szCs w:val="24"/>
          <w:lang w:val="en-US"/>
        </w:rPr>
        <w:t xml:space="preserve"> should be explained to the site team so that all </w:t>
      </w:r>
      <w:r w:rsidR="00E7447F">
        <w:rPr>
          <w:rFonts w:ascii="Arial" w:hAnsi="Arial" w:cs="Arial"/>
          <w:sz w:val="24"/>
          <w:szCs w:val="24"/>
          <w:lang w:val="en-US"/>
        </w:rPr>
        <w:t>employees</w:t>
      </w:r>
      <w:r w:rsidR="00C90FDB" w:rsidRPr="003F66A9">
        <w:rPr>
          <w:rFonts w:ascii="Arial" w:hAnsi="Arial" w:cs="Arial"/>
          <w:sz w:val="24"/>
          <w:szCs w:val="24"/>
          <w:lang w:val="en-US"/>
        </w:rPr>
        <w:t xml:space="preserve"> understand the </w:t>
      </w:r>
      <w:r w:rsidR="00C90FDB">
        <w:rPr>
          <w:rFonts w:ascii="Arial" w:hAnsi="Arial" w:cs="Arial"/>
          <w:sz w:val="24"/>
          <w:szCs w:val="24"/>
          <w:lang w:val="en-US"/>
        </w:rPr>
        <w:t>hazards</w:t>
      </w:r>
      <w:r w:rsidR="00C90FDB" w:rsidRPr="003F66A9">
        <w:rPr>
          <w:rFonts w:ascii="Arial" w:hAnsi="Arial" w:cs="Arial"/>
          <w:sz w:val="24"/>
          <w:szCs w:val="24"/>
          <w:lang w:val="en-US"/>
        </w:rPr>
        <w:t xml:space="preserve"> (if any)</w:t>
      </w:r>
      <w:r w:rsidR="00C90FDB">
        <w:rPr>
          <w:rFonts w:ascii="Arial" w:hAnsi="Arial" w:cs="Arial"/>
          <w:sz w:val="24"/>
          <w:szCs w:val="24"/>
          <w:lang w:val="en-US"/>
        </w:rPr>
        <w:t xml:space="preserve">, </w:t>
      </w:r>
      <w:r w:rsidR="00C90FDB" w:rsidRPr="003F66A9">
        <w:rPr>
          <w:rFonts w:ascii="Arial" w:hAnsi="Arial" w:cs="Arial"/>
          <w:sz w:val="24"/>
          <w:szCs w:val="24"/>
          <w:lang w:val="en-US"/>
        </w:rPr>
        <w:t xml:space="preserve">how to avoid them and what </w:t>
      </w:r>
      <w:r w:rsidR="00C90FDB">
        <w:rPr>
          <w:rFonts w:ascii="Arial" w:hAnsi="Arial" w:cs="Arial"/>
          <w:sz w:val="24"/>
          <w:szCs w:val="24"/>
          <w:lang w:val="en-US"/>
        </w:rPr>
        <w:t>mandatory</w:t>
      </w:r>
      <w:r w:rsidR="00C90FDB" w:rsidRPr="003F66A9">
        <w:rPr>
          <w:rFonts w:ascii="Arial" w:hAnsi="Arial" w:cs="Arial"/>
          <w:sz w:val="24"/>
          <w:szCs w:val="24"/>
          <w:lang w:val="en-US"/>
        </w:rPr>
        <w:t xml:space="preserve"> PPE </w:t>
      </w:r>
      <w:r w:rsidR="00C90FDB">
        <w:rPr>
          <w:rFonts w:ascii="Arial" w:hAnsi="Arial" w:cs="Arial"/>
          <w:sz w:val="24"/>
          <w:szCs w:val="24"/>
          <w:lang w:val="en-US"/>
        </w:rPr>
        <w:t>is required</w:t>
      </w:r>
      <w:r w:rsidR="00E7447F">
        <w:rPr>
          <w:rFonts w:ascii="Arial" w:hAnsi="Arial" w:cs="Arial"/>
          <w:sz w:val="24"/>
          <w:szCs w:val="24"/>
          <w:lang w:val="en-US"/>
        </w:rPr>
        <w:t>.</w:t>
      </w:r>
    </w:p>
    <w:p w14:paraId="39966858" w14:textId="77777777" w:rsidR="00B63499" w:rsidRDefault="00B63499" w:rsidP="00552DD2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</w:p>
    <w:p w14:paraId="2994D25B" w14:textId="4C655E44" w:rsidR="00B63499" w:rsidRDefault="00727A83" w:rsidP="00552DD2">
      <w:pPr>
        <w:spacing w:after="0" w:line="360" w:lineRule="auto"/>
        <w:contextualSpacing/>
        <w:mirrorIndents/>
        <w:jc w:val="both"/>
        <w:rPr>
          <w:rFonts w:ascii="Arial" w:hAnsi="Arial" w:cs="Arial"/>
          <w:i/>
          <w:iCs/>
          <w:sz w:val="24"/>
          <w:szCs w:val="24"/>
          <w:u w:val="single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>5</w:t>
      </w:r>
      <w:r w:rsidR="00B63499">
        <w:rPr>
          <w:rFonts w:ascii="Arial" w:hAnsi="Arial" w:cs="Arial"/>
          <w:sz w:val="24"/>
          <w:szCs w:val="24"/>
          <w:lang w:val="en-US"/>
        </w:rPr>
        <w:t>.5)</w:t>
      </w:r>
      <w:r w:rsidR="00B63499">
        <w:rPr>
          <w:rFonts w:ascii="Arial" w:hAnsi="Arial" w:cs="Arial"/>
          <w:sz w:val="24"/>
          <w:szCs w:val="24"/>
          <w:lang w:val="en-US"/>
        </w:rPr>
        <w:tab/>
      </w:r>
      <w:r w:rsidR="00B63499">
        <w:rPr>
          <w:rFonts w:ascii="Arial" w:hAnsi="Arial" w:cs="Arial"/>
          <w:i/>
          <w:iCs/>
          <w:sz w:val="24"/>
          <w:szCs w:val="24"/>
          <w:u w:val="single"/>
          <w:lang w:val="en-US"/>
        </w:rPr>
        <w:t>Training</w:t>
      </w:r>
      <w:r w:rsidR="001519D9">
        <w:rPr>
          <w:rFonts w:ascii="Arial" w:hAnsi="Arial" w:cs="Arial"/>
          <w:i/>
          <w:iCs/>
          <w:sz w:val="24"/>
          <w:szCs w:val="24"/>
          <w:u w:val="single"/>
          <w:lang w:val="en-US"/>
        </w:rPr>
        <w:t xml:space="preserve"> / Tool Box Talks / Black Hat Meetings</w:t>
      </w:r>
    </w:p>
    <w:p w14:paraId="55D0C150" w14:textId="4AC2C82B" w:rsidR="00D00EAA" w:rsidRDefault="00B63499" w:rsidP="00D00EAA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All employees need to be </w:t>
      </w:r>
      <w:r w:rsidR="0076337E">
        <w:rPr>
          <w:rFonts w:ascii="Arial" w:hAnsi="Arial" w:cs="Arial"/>
          <w:sz w:val="24"/>
          <w:szCs w:val="24"/>
          <w:lang w:val="en-US"/>
        </w:rPr>
        <w:t xml:space="preserve">competent </w:t>
      </w:r>
      <w:r>
        <w:rPr>
          <w:rFonts w:ascii="Arial" w:hAnsi="Arial" w:cs="Arial"/>
          <w:sz w:val="24"/>
          <w:szCs w:val="24"/>
          <w:lang w:val="en-US"/>
        </w:rPr>
        <w:t xml:space="preserve">in each and every task they </w:t>
      </w:r>
      <w:r w:rsidR="001519D9">
        <w:rPr>
          <w:rFonts w:ascii="Arial" w:hAnsi="Arial" w:cs="Arial"/>
          <w:sz w:val="24"/>
          <w:szCs w:val="24"/>
          <w:lang w:val="en-US"/>
        </w:rPr>
        <w:t xml:space="preserve">need to perform </w:t>
      </w:r>
      <w:r w:rsidR="00246394">
        <w:rPr>
          <w:rFonts w:ascii="Arial" w:hAnsi="Arial" w:cs="Arial"/>
          <w:sz w:val="24"/>
          <w:szCs w:val="24"/>
          <w:lang w:val="en-US"/>
        </w:rPr>
        <w:t>o</w:t>
      </w:r>
      <w:r w:rsidR="001519D9">
        <w:rPr>
          <w:rFonts w:ascii="Arial" w:hAnsi="Arial" w:cs="Arial"/>
          <w:sz w:val="24"/>
          <w:szCs w:val="24"/>
          <w:lang w:val="en-US"/>
        </w:rPr>
        <w:t xml:space="preserve">n site. </w:t>
      </w:r>
      <w:r w:rsidR="003809A5">
        <w:rPr>
          <w:rFonts w:ascii="Arial" w:hAnsi="Arial" w:cs="Arial"/>
          <w:sz w:val="24"/>
          <w:szCs w:val="24"/>
          <w:lang w:val="en-US"/>
        </w:rPr>
        <w:t xml:space="preserve">Employees may require </w:t>
      </w:r>
      <w:r w:rsidR="00246394">
        <w:rPr>
          <w:rFonts w:ascii="Arial" w:hAnsi="Arial" w:cs="Arial"/>
          <w:sz w:val="24"/>
          <w:szCs w:val="24"/>
          <w:lang w:val="en-US"/>
        </w:rPr>
        <w:t xml:space="preserve">regular </w:t>
      </w:r>
      <w:r w:rsidR="003809A5">
        <w:rPr>
          <w:rFonts w:ascii="Arial" w:hAnsi="Arial" w:cs="Arial"/>
          <w:sz w:val="24"/>
          <w:szCs w:val="24"/>
          <w:lang w:val="en-US"/>
        </w:rPr>
        <w:t xml:space="preserve">refresher training in particular aspects of their work. </w:t>
      </w:r>
      <w:r w:rsidR="00697A5B">
        <w:rPr>
          <w:rFonts w:ascii="Arial" w:hAnsi="Arial" w:cs="Arial"/>
          <w:sz w:val="24"/>
          <w:szCs w:val="24"/>
          <w:lang w:val="en-US"/>
        </w:rPr>
        <w:t>Too</w:t>
      </w:r>
      <w:r w:rsidR="00215CDC">
        <w:rPr>
          <w:rFonts w:ascii="Arial" w:hAnsi="Arial" w:cs="Arial"/>
          <w:sz w:val="24"/>
          <w:szCs w:val="24"/>
          <w:lang w:val="en-US"/>
        </w:rPr>
        <w:t>l</w:t>
      </w:r>
      <w:r w:rsidR="00697A5B">
        <w:rPr>
          <w:rFonts w:ascii="Arial" w:hAnsi="Arial" w:cs="Arial"/>
          <w:sz w:val="24"/>
          <w:szCs w:val="24"/>
          <w:lang w:val="en-US"/>
        </w:rPr>
        <w:t xml:space="preserve"> Box Talks need to be held daily so that employees </w:t>
      </w:r>
      <w:r w:rsidR="000F2868">
        <w:rPr>
          <w:rFonts w:ascii="Arial" w:hAnsi="Arial" w:cs="Arial"/>
          <w:sz w:val="24"/>
          <w:szCs w:val="24"/>
          <w:lang w:val="en-US"/>
        </w:rPr>
        <w:t xml:space="preserve">are </w:t>
      </w:r>
      <w:r w:rsidR="00723BA9">
        <w:rPr>
          <w:rFonts w:ascii="Arial" w:hAnsi="Arial" w:cs="Arial"/>
          <w:sz w:val="24"/>
          <w:szCs w:val="24"/>
          <w:lang w:val="en-US"/>
        </w:rPr>
        <w:t>fully aware of their tasks ahead and how they need to be completed</w:t>
      </w:r>
      <w:r w:rsidR="000F2868">
        <w:rPr>
          <w:rFonts w:ascii="Arial" w:hAnsi="Arial" w:cs="Arial"/>
          <w:sz w:val="24"/>
          <w:szCs w:val="24"/>
          <w:lang w:val="en-US"/>
        </w:rPr>
        <w:t xml:space="preserve"> safely</w:t>
      </w:r>
      <w:r w:rsidR="00D00EAA">
        <w:rPr>
          <w:rFonts w:ascii="Arial" w:hAnsi="Arial" w:cs="Arial"/>
          <w:sz w:val="24"/>
          <w:szCs w:val="24"/>
          <w:lang w:val="en-US"/>
        </w:rPr>
        <w:t xml:space="preserve">. </w:t>
      </w:r>
      <w:r w:rsidR="00723BA9">
        <w:rPr>
          <w:rFonts w:ascii="Arial" w:hAnsi="Arial" w:cs="Arial"/>
          <w:sz w:val="24"/>
          <w:szCs w:val="24"/>
          <w:lang w:val="en-US"/>
        </w:rPr>
        <w:t xml:space="preserve">Tool Box talks </w:t>
      </w:r>
      <w:r w:rsidR="00D00EAA">
        <w:rPr>
          <w:rFonts w:ascii="Arial" w:hAnsi="Arial" w:cs="Arial"/>
          <w:sz w:val="24"/>
          <w:szCs w:val="24"/>
          <w:lang w:val="en-US"/>
        </w:rPr>
        <w:t xml:space="preserve">also allow for the whole team to collaborate and come up with ideas </w:t>
      </w:r>
      <w:r w:rsidR="00723BA9">
        <w:rPr>
          <w:rFonts w:ascii="Arial" w:hAnsi="Arial" w:cs="Arial"/>
          <w:sz w:val="24"/>
          <w:szCs w:val="24"/>
          <w:lang w:val="en-US"/>
        </w:rPr>
        <w:t>on how to improve systems of work</w:t>
      </w:r>
      <w:r w:rsidR="007B0493">
        <w:rPr>
          <w:rFonts w:ascii="Arial" w:hAnsi="Arial" w:cs="Arial"/>
          <w:sz w:val="24"/>
          <w:szCs w:val="24"/>
          <w:lang w:val="en-US"/>
        </w:rPr>
        <w:t xml:space="preserve"> and general house-keeping</w:t>
      </w:r>
      <w:r w:rsidR="00D00EAA">
        <w:rPr>
          <w:rFonts w:ascii="Arial" w:hAnsi="Arial" w:cs="Arial"/>
          <w:sz w:val="24"/>
          <w:szCs w:val="24"/>
          <w:lang w:val="en-US"/>
        </w:rPr>
        <w:t xml:space="preserve">.  </w:t>
      </w:r>
      <w:r w:rsidR="00723BA9">
        <w:rPr>
          <w:rFonts w:ascii="Arial" w:hAnsi="Arial" w:cs="Arial"/>
          <w:sz w:val="24"/>
          <w:szCs w:val="24"/>
          <w:lang w:val="en-US"/>
        </w:rPr>
        <w:t xml:space="preserve">Regular </w:t>
      </w:r>
      <w:r w:rsidR="00500B3A">
        <w:rPr>
          <w:rFonts w:ascii="Arial" w:hAnsi="Arial" w:cs="Arial"/>
          <w:sz w:val="24"/>
          <w:szCs w:val="24"/>
          <w:lang w:val="en-US"/>
        </w:rPr>
        <w:t xml:space="preserve">weekly </w:t>
      </w:r>
      <w:r w:rsidR="00D00EAA" w:rsidRPr="003F66A9">
        <w:rPr>
          <w:rFonts w:ascii="Arial" w:hAnsi="Arial" w:cs="Arial"/>
          <w:sz w:val="24"/>
          <w:szCs w:val="24"/>
          <w:lang w:val="en-US"/>
        </w:rPr>
        <w:t xml:space="preserve">Black </w:t>
      </w:r>
      <w:r w:rsidR="00723BA9">
        <w:rPr>
          <w:rFonts w:ascii="Arial" w:hAnsi="Arial" w:cs="Arial"/>
          <w:sz w:val="24"/>
          <w:szCs w:val="24"/>
          <w:lang w:val="en-US"/>
        </w:rPr>
        <w:t>H</w:t>
      </w:r>
      <w:r w:rsidR="00D00EAA" w:rsidRPr="003F66A9">
        <w:rPr>
          <w:rFonts w:ascii="Arial" w:hAnsi="Arial" w:cs="Arial"/>
          <w:sz w:val="24"/>
          <w:szCs w:val="24"/>
          <w:lang w:val="en-US"/>
        </w:rPr>
        <w:t xml:space="preserve">at meetings are </w:t>
      </w:r>
      <w:r w:rsidR="00723BA9">
        <w:rPr>
          <w:rFonts w:ascii="Arial" w:hAnsi="Arial" w:cs="Arial"/>
          <w:sz w:val="24"/>
          <w:szCs w:val="24"/>
          <w:lang w:val="en-US"/>
        </w:rPr>
        <w:t xml:space="preserve">required </w:t>
      </w:r>
      <w:r w:rsidR="00D00EAA" w:rsidRPr="003F66A9">
        <w:rPr>
          <w:rFonts w:ascii="Arial" w:hAnsi="Arial" w:cs="Arial"/>
          <w:sz w:val="24"/>
          <w:szCs w:val="24"/>
          <w:lang w:val="en-US"/>
        </w:rPr>
        <w:t>for site supervisors</w:t>
      </w:r>
      <w:r w:rsidR="00723BA9">
        <w:rPr>
          <w:rFonts w:ascii="Arial" w:hAnsi="Arial" w:cs="Arial"/>
          <w:sz w:val="24"/>
          <w:szCs w:val="24"/>
          <w:lang w:val="en-US"/>
        </w:rPr>
        <w:t xml:space="preserve"> so they </w:t>
      </w:r>
      <w:r w:rsidR="00F91D81">
        <w:rPr>
          <w:rFonts w:ascii="Arial" w:hAnsi="Arial" w:cs="Arial"/>
          <w:sz w:val="24"/>
          <w:szCs w:val="24"/>
          <w:lang w:val="en-US"/>
        </w:rPr>
        <w:t xml:space="preserve">are aware of all </w:t>
      </w:r>
      <w:r w:rsidR="00EB1312">
        <w:rPr>
          <w:rFonts w:ascii="Arial" w:hAnsi="Arial" w:cs="Arial"/>
          <w:sz w:val="24"/>
          <w:szCs w:val="24"/>
          <w:lang w:val="en-US"/>
        </w:rPr>
        <w:t xml:space="preserve">current work </w:t>
      </w:r>
      <w:r w:rsidR="00F91D81">
        <w:rPr>
          <w:rFonts w:ascii="Arial" w:hAnsi="Arial" w:cs="Arial"/>
          <w:sz w:val="24"/>
          <w:szCs w:val="24"/>
          <w:lang w:val="en-US"/>
        </w:rPr>
        <w:t xml:space="preserve">being undertaken </w:t>
      </w:r>
      <w:r w:rsidR="00EB1312">
        <w:rPr>
          <w:rFonts w:ascii="Arial" w:hAnsi="Arial" w:cs="Arial"/>
          <w:sz w:val="24"/>
          <w:szCs w:val="24"/>
          <w:lang w:val="en-US"/>
        </w:rPr>
        <w:t>on site</w:t>
      </w:r>
      <w:r w:rsidR="00F91D81">
        <w:rPr>
          <w:rFonts w:ascii="Arial" w:hAnsi="Arial" w:cs="Arial"/>
          <w:sz w:val="24"/>
          <w:szCs w:val="24"/>
          <w:lang w:val="en-US"/>
        </w:rPr>
        <w:t xml:space="preserve">, which should allow for </w:t>
      </w:r>
      <w:r w:rsidR="00E47BEE">
        <w:rPr>
          <w:rFonts w:ascii="Arial" w:hAnsi="Arial" w:cs="Arial"/>
          <w:sz w:val="24"/>
          <w:szCs w:val="24"/>
          <w:lang w:val="en-US"/>
        </w:rPr>
        <w:t xml:space="preserve">them to foresee and alleviate any </w:t>
      </w:r>
      <w:r w:rsidR="00EB1312">
        <w:rPr>
          <w:rFonts w:ascii="Arial" w:hAnsi="Arial" w:cs="Arial"/>
          <w:sz w:val="24"/>
          <w:szCs w:val="24"/>
          <w:lang w:val="en-US"/>
        </w:rPr>
        <w:t>health and safety issues.</w:t>
      </w:r>
      <w:r w:rsidR="00D00EAA" w:rsidRPr="003F66A9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2879924F" w14:textId="449505CF" w:rsidR="00B63499" w:rsidRPr="00B63499" w:rsidRDefault="00B63499" w:rsidP="00552DD2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</w:p>
    <w:p w14:paraId="2B68C702" w14:textId="767B652B" w:rsidR="004A30D2" w:rsidRDefault="00727A83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i/>
          <w:iCs/>
          <w:sz w:val="24"/>
          <w:szCs w:val="24"/>
          <w:u w:val="single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5.6)</w:t>
      </w:r>
      <w:r>
        <w:rPr>
          <w:rFonts w:ascii="Arial" w:hAnsi="Arial" w:cs="Arial"/>
          <w:sz w:val="24"/>
          <w:szCs w:val="24"/>
          <w:lang w:val="en-US"/>
        </w:rPr>
        <w:tab/>
      </w:r>
      <w:r w:rsidR="00AC0A7C">
        <w:rPr>
          <w:rFonts w:ascii="Arial" w:hAnsi="Arial" w:cs="Arial"/>
          <w:i/>
          <w:iCs/>
          <w:sz w:val="24"/>
          <w:szCs w:val="24"/>
          <w:u w:val="single"/>
          <w:lang w:val="en-US"/>
        </w:rPr>
        <w:t>PPE</w:t>
      </w:r>
    </w:p>
    <w:p w14:paraId="44A92541" w14:textId="7537FD86" w:rsidR="00D83CF8" w:rsidRPr="003A5BB4" w:rsidRDefault="00395706" w:rsidP="00D83CF8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Employees must be informed, provided with and trained in the use and storage of any PPE required for task</w:t>
      </w:r>
      <w:r w:rsidR="00D83CF8">
        <w:rPr>
          <w:rFonts w:ascii="Arial" w:hAnsi="Arial" w:cs="Arial"/>
          <w:sz w:val="24"/>
          <w:szCs w:val="24"/>
          <w:lang w:val="en-US"/>
        </w:rPr>
        <w:t xml:space="preserve">s, as outlined in the </w:t>
      </w:r>
      <w:r w:rsidR="00D83CF8" w:rsidRPr="00A6573A">
        <w:rPr>
          <w:rFonts w:ascii="Arial" w:hAnsi="Arial" w:cs="Arial"/>
          <w:i/>
          <w:iCs/>
          <w:sz w:val="24"/>
          <w:szCs w:val="24"/>
          <w:lang w:val="en-US"/>
        </w:rPr>
        <w:t>Personal Protective Equipment (PPE) at Work Regulations, 2022</w:t>
      </w:r>
      <w:r w:rsidR="00D83CF8">
        <w:rPr>
          <w:rFonts w:ascii="Arial" w:hAnsi="Arial" w:cs="Arial"/>
          <w:sz w:val="24"/>
          <w:szCs w:val="24"/>
          <w:lang w:val="en-US"/>
        </w:rPr>
        <w:t>.</w:t>
      </w:r>
    </w:p>
    <w:p w14:paraId="4E509797" w14:textId="66799DA6" w:rsidR="00AC0A7C" w:rsidRDefault="00AC0A7C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</w:p>
    <w:p w14:paraId="744682E9" w14:textId="0DCF0C16" w:rsidR="009607B5" w:rsidRPr="009607B5" w:rsidRDefault="009607B5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5.7)</w:t>
      </w:r>
      <w:r>
        <w:rPr>
          <w:rFonts w:ascii="Arial" w:hAnsi="Arial" w:cs="Arial"/>
          <w:sz w:val="24"/>
          <w:szCs w:val="24"/>
          <w:lang w:val="en-US"/>
        </w:rPr>
        <w:tab/>
      </w:r>
      <w:r>
        <w:rPr>
          <w:rFonts w:ascii="Arial" w:hAnsi="Arial" w:cs="Arial"/>
          <w:i/>
          <w:iCs/>
          <w:sz w:val="24"/>
          <w:szCs w:val="24"/>
          <w:u w:val="single"/>
          <w:lang w:val="en-US"/>
        </w:rPr>
        <w:t>Working at Height</w:t>
      </w:r>
    </w:p>
    <w:p w14:paraId="3028952F" w14:textId="6CD25341" w:rsidR="00351891" w:rsidRDefault="009A088C" w:rsidP="00351891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Working at height needs to be formally planned in line with the </w:t>
      </w:r>
      <w:r w:rsidR="009607B5">
        <w:rPr>
          <w:rFonts w:ascii="Arial" w:hAnsi="Arial" w:cs="Arial"/>
          <w:i/>
          <w:iCs/>
          <w:sz w:val="24"/>
          <w:szCs w:val="24"/>
          <w:lang w:val="en-US"/>
        </w:rPr>
        <w:t>Working at Height Regulations 2005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. </w:t>
      </w:r>
      <w:r w:rsidR="00E73C4B">
        <w:rPr>
          <w:rFonts w:ascii="Arial" w:hAnsi="Arial" w:cs="Arial"/>
          <w:sz w:val="24"/>
          <w:szCs w:val="24"/>
          <w:lang w:val="en-US"/>
        </w:rPr>
        <w:t xml:space="preserve">Staff who are working at height need to be fully trained to do so and </w:t>
      </w:r>
      <w:r w:rsidR="00C64495">
        <w:rPr>
          <w:rFonts w:ascii="Arial" w:hAnsi="Arial" w:cs="Arial"/>
          <w:sz w:val="24"/>
          <w:szCs w:val="24"/>
          <w:lang w:val="en-US"/>
        </w:rPr>
        <w:t xml:space="preserve">need </w:t>
      </w:r>
      <w:r w:rsidR="00E73C4B">
        <w:rPr>
          <w:rFonts w:ascii="Arial" w:hAnsi="Arial" w:cs="Arial"/>
          <w:sz w:val="24"/>
          <w:szCs w:val="24"/>
          <w:lang w:val="en-US"/>
        </w:rPr>
        <w:t xml:space="preserve">be supervised by a competent person. </w:t>
      </w:r>
    </w:p>
    <w:p w14:paraId="253F229C" w14:textId="77777777" w:rsidR="00B30198" w:rsidRDefault="00B30198" w:rsidP="00B30198">
      <w:pPr>
        <w:spacing w:after="0" w:line="360" w:lineRule="auto"/>
        <w:contextualSpacing/>
        <w:mirrorIndents/>
        <w:jc w:val="both"/>
        <w:rPr>
          <w:rFonts w:ascii="Arial" w:hAnsi="Arial" w:cs="Arial"/>
          <w:color w:val="FF0000"/>
          <w:sz w:val="24"/>
          <w:szCs w:val="24"/>
          <w:lang w:val="en-US"/>
        </w:rPr>
      </w:pPr>
    </w:p>
    <w:p w14:paraId="4B85E880" w14:textId="77777777" w:rsidR="00B30198" w:rsidRDefault="00B30198" w:rsidP="00F46356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</w:p>
    <w:p w14:paraId="68C89837" w14:textId="77777777" w:rsidR="00F46356" w:rsidRPr="00354A8F" w:rsidRDefault="00F46356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</w:p>
    <w:p w14:paraId="5F1D8EB7" w14:textId="77777777" w:rsidR="00580EF7" w:rsidRDefault="00580EF7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</w:p>
    <w:p w14:paraId="6A0E4F13" w14:textId="77777777" w:rsidR="00580EF7" w:rsidRDefault="00580EF7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</w:p>
    <w:p w14:paraId="0BB8319D" w14:textId="77777777" w:rsidR="00580EF7" w:rsidRDefault="00580EF7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</w:p>
    <w:p w14:paraId="14721821" w14:textId="77777777" w:rsidR="00580EF7" w:rsidRDefault="00580EF7" w:rsidP="00580EF7">
      <w:pPr>
        <w:spacing w:after="0" w:line="360" w:lineRule="auto"/>
        <w:contextualSpacing/>
        <w:mirrorIndents/>
        <w:jc w:val="both"/>
        <w:rPr>
          <w:rFonts w:ascii="Arial" w:hAnsi="Arial" w:cs="Arial"/>
          <w:sz w:val="24"/>
          <w:szCs w:val="24"/>
          <w:lang w:val="en-US"/>
        </w:rPr>
      </w:pPr>
    </w:p>
    <w:p w14:paraId="430A109B" w14:textId="742BE3D8" w:rsidR="00580EF7" w:rsidRDefault="00580EF7" w:rsidP="00624A32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br w:type="page"/>
      </w:r>
    </w:p>
    <w:p w14:paraId="230AA0AD" w14:textId="6A8EE8A2" w:rsidR="00624A32" w:rsidRDefault="00580EF7" w:rsidP="00624A32">
      <w:pPr>
        <w:pStyle w:val="ListParagraph"/>
        <w:numPr>
          <w:ilvl w:val="0"/>
          <w:numId w:val="11"/>
        </w:numPr>
        <w:spacing w:after="0" w:line="360" w:lineRule="auto"/>
        <w:ind w:left="364"/>
        <w:mirrorIndents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lastRenderedPageBreak/>
        <w:tab/>
      </w:r>
      <w:r w:rsidRPr="00580EF7">
        <w:rPr>
          <w:rFonts w:ascii="Arial" w:hAnsi="Arial" w:cs="Arial"/>
          <w:b/>
          <w:bCs/>
          <w:sz w:val="24"/>
          <w:szCs w:val="24"/>
          <w:u w:val="single"/>
          <w:lang w:val="en-US"/>
        </w:rPr>
        <w:t>References</w:t>
      </w:r>
    </w:p>
    <w:p w14:paraId="41B733BE" w14:textId="77777777" w:rsidR="00624A32" w:rsidRDefault="00624A32" w:rsidP="00624A32">
      <w:pPr>
        <w:spacing w:after="0" w:line="240" w:lineRule="auto"/>
        <w:mirrorIndents/>
        <w:rPr>
          <w:rFonts w:ascii="Arial" w:hAnsi="Arial" w:cs="Arial"/>
          <w:b/>
          <w:bCs/>
          <w:sz w:val="24"/>
          <w:szCs w:val="24"/>
          <w:u w:val="single"/>
          <w:lang w:val="en-US"/>
        </w:rPr>
      </w:pPr>
    </w:p>
    <w:p w14:paraId="1FAF3554" w14:textId="393C9EB9" w:rsidR="00407B41" w:rsidRDefault="00407B41" w:rsidP="00624A32">
      <w:pPr>
        <w:spacing w:after="0" w:line="240" w:lineRule="auto"/>
        <w:mirrorIndents/>
        <w:rPr>
          <w:rFonts w:ascii="Arial" w:hAnsi="Arial" w:cs="Arial"/>
          <w:sz w:val="24"/>
          <w:szCs w:val="24"/>
          <w:lang w:val="en-US"/>
        </w:rPr>
      </w:pPr>
      <w:r w:rsidRPr="00C865C7">
        <w:rPr>
          <w:rFonts w:ascii="Arial" w:hAnsi="Arial" w:cs="Arial"/>
          <w:i/>
          <w:iCs/>
          <w:sz w:val="24"/>
          <w:szCs w:val="24"/>
          <w:lang w:val="en-US"/>
        </w:rPr>
        <w:t>Health and Safety at Work Act 1974</w:t>
      </w:r>
      <w:r w:rsidR="00A74901" w:rsidRPr="00C865C7">
        <w:rPr>
          <w:rFonts w:ascii="Arial" w:hAnsi="Arial" w:cs="Arial"/>
          <w:i/>
          <w:iCs/>
          <w:sz w:val="24"/>
          <w:szCs w:val="24"/>
          <w:lang w:val="en-US"/>
        </w:rPr>
        <w:t>, Part 1, General Duties, Section 2</w:t>
      </w:r>
      <w:r w:rsidR="00A74901">
        <w:rPr>
          <w:rFonts w:ascii="Arial" w:hAnsi="Arial" w:cs="Arial"/>
          <w:sz w:val="24"/>
          <w:szCs w:val="24"/>
          <w:lang w:val="en-US"/>
        </w:rPr>
        <w:t xml:space="preserve">.  </w:t>
      </w:r>
      <w:r w:rsidR="00524534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0" w:history="1">
        <w:r w:rsidR="00524534" w:rsidRPr="0006486E">
          <w:rPr>
            <w:rFonts w:ascii="Arial" w:hAnsi="Arial" w:cs="Arial"/>
            <w:sz w:val="24"/>
            <w:szCs w:val="24"/>
            <w:lang w:val="en-US"/>
          </w:rPr>
          <w:t>https://www.legislation.gov.uk/ukpga/1974/37/section/2</w:t>
        </w:r>
      </w:hyperlink>
      <w:r w:rsidR="00524534" w:rsidRPr="0006486E">
        <w:rPr>
          <w:rFonts w:ascii="Arial" w:hAnsi="Arial" w:cs="Arial"/>
          <w:sz w:val="24"/>
          <w:szCs w:val="24"/>
          <w:lang w:val="en-US"/>
        </w:rPr>
        <w:t xml:space="preserve"> </w:t>
      </w:r>
      <w:r w:rsidR="00524534">
        <w:rPr>
          <w:rFonts w:ascii="Arial" w:hAnsi="Arial" w:cs="Arial"/>
          <w:sz w:val="24"/>
          <w:szCs w:val="24"/>
          <w:lang w:val="en-US"/>
        </w:rPr>
        <w:t>(Accessed: 27 April 2022)</w:t>
      </w:r>
    </w:p>
    <w:p w14:paraId="7B0E5C67" w14:textId="77777777" w:rsidR="008F15D0" w:rsidRDefault="008F15D0" w:rsidP="008F15D0">
      <w:pPr>
        <w:spacing w:after="0" w:line="240" w:lineRule="auto"/>
        <w:mirrorIndents/>
        <w:rPr>
          <w:rFonts w:ascii="Arial" w:hAnsi="Arial" w:cs="Arial"/>
          <w:sz w:val="24"/>
          <w:szCs w:val="24"/>
          <w:lang w:val="en-US"/>
        </w:rPr>
      </w:pPr>
    </w:p>
    <w:p w14:paraId="6C83B0AE" w14:textId="55EAAE92" w:rsidR="008F15D0" w:rsidRDefault="008F15D0" w:rsidP="008F15D0">
      <w:pPr>
        <w:spacing w:after="0" w:line="240" w:lineRule="auto"/>
        <w:mirrorIndents/>
        <w:rPr>
          <w:rFonts w:ascii="Arial" w:hAnsi="Arial" w:cs="Arial"/>
          <w:sz w:val="24"/>
          <w:szCs w:val="24"/>
          <w:lang w:val="en-US"/>
        </w:rPr>
      </w:pPr>
      <w:r w:rsidRPr="00C865C7">
        <w:rPr>
          <w:rFonts w:ascii="Arial" w:hAnsi="Arial" w:cs="Arial"/>
          <w:i/>
          <w:iCs/>
          <w:sz w:val="24"/>
          <w:szCs w:val="24"/>
          <w:lang w:val="en-US"/>
        </w:rPr>
        <w:t xml:space="preserve">Health and Safety at Work Act 1974, Part 1, </w:t>
      </w:r>
      <w:r w:rsidR="005C07FF" w:rsidRPr="00C865C7">
        <w:rPr>
          <w:rFonts w:ascii="Arial" w:hAnsi="Arial" w:cs="Arial"/>
          <w:i/>
          <w:iCs/>
          <w:sz w:val="24"/>
          <w:szCs w:val="24"/>
          <w:lang w:val="en-US"/>
        </w:rPr>
        <w:t>Enforcement</w:t>
      </w:r>
      <w:r w:rsidRPr="00C865C7">
        <w:rPr>
          <w:rFonts w:ascii="Arial" w:hAnsi="Arial" w:cs="Arial"/>
          <w:i/>
          <w:iCs/>
          <w:sz w:val="24"/>
          <w:szCs w:val="24"/>
          <w:lang w:val="en-US"/>
        </w:rPr>
        <w:t>, Section 2</w:t>
      </w:r>
      <w:r w:rsidR="005C07FF" w:rsidRPr="00C865C7">
        <w:rPr>
          <w:rFonts w:ascii="Arial" w:hAnsi="Arial" w:cs="Arial"/>
          <w:i/>
          <w:iCs/>
          <w:sz w:val="24"/>
          <w:szCs w:val="24"/>
          <w:lang w:val="en-US"/>
        </w:rPr>
        <w:t>1</w:t>
      </w:r>
      <w:r>
        <w:rPr>
          <w:rFonts w:ascii="Arial" w:hAnsi="Arial" w:cs="Arial"/>
          <w:sz w:val="24"/>
          <w:szCs w:val="24"/>
          <w:lang w:val="en-US"/>
        </w:rPr>
        <w:t xml:space="preserve">.  Available at: </w:t>
      </w:r>
      <w:hyperlink r:id="rId11" w:history="1">
        <w:r w:rsidR="0006486E" w:rsidRPr="0006486E">
          <w:rPr>
            <w:rFonts w:ascii="Arial" w:hAnsi="Arial" w:cs="Arial"/>
            <w:sz w:val="24"/>
            <w:szCs w:val="24"/>
            <w:lang w:val="en-US"/>
          </w:rPr>
          <w:t>https://www.legislation.gov.uk/ukpga/1974/37/section/21</w:t>
        </w:r>
      </w:hyperlink>
      <w:r w:rsidR="0006486E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>(Accessed: 27 April 2022)</w:t>
      </w:r>
    </w:p>
    <w:p w14:paraId="7D50FCC2" w14:textId="77777777" w:rsidR="00407B41" w:rsidRDefault="00407B41" w:rsidP="00624A32">
      <w:pPr>
        <w:spacing w:after="0" w:line="240" w:lineRule="auto"/>
        <w:mirrorIndents/>
        <w:rPr>
          <w:rFonts w:ascii="Arial" w:hAnsi="Arial" w:cs="Arial"/>
          <w:sz w:val="24"/>
          <w:szCs w:val="24"/>
          <w:lang w:val="en-US"/>
        </w:rPr>
      </w:pPr>
    </w:p>
    <w:p w14:paraId="7C905E3D" w14:textId="2512554C" w:rsidR="00A077FA" w:rsidRPr="004D51D4" w:rsidRDefault="00A077FA" w:rsidP="00A077FA">
      <w:pPr>
        <w:spacing w:after="0" w:line="240" w:lineRule="auto"/>
        <w:mirrorIndents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C865C7">
        <w:rPr>
          <w:rFonts w:ascii="Arial" w:hAnsi="Arial" w:cs="Arial"/>
          <w:i/>
          <w:iCs/>
          <w:sz w:val="24"/>
          <w:szCs w:val="24"/>
          <w:lang w:val="en-US"/>
        </w:rPr>
        <w:t xml:space="preserve">Health </w:t>
      </w:r>
      <w:r w:rsidRPr="004D51D4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and Safety at Work Act 1974, Part 1, </w:t>
      </w:r>
      <w:r w:rsidR="0026075E" w:rsidRPr="004D51D4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Provisions as to offences</w:t>
      </w:r>
      <w:r w:rsidRPr="004D51D4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, Section </w:t>
      </w:r>
      <w:r w:rsidR="0026075E" w:rsidRPr="004D51D4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42</w:t>
      </w:r>
      <w:r w:rsidRPr="004D51D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 Available at: </w:t>
      </w:r>
      <w:hyperlink r:id="rId12" w:history="1">
        <w:r w:rsidR="0026075E" w:rsidRPr="004D51D4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  <w:lang w:val="en-US"/>
          </w:rPr>
          <w:t>https://www.legislation.gov.uk/ukpga/1974/37/section/</w:t>
        </w:r>
      </w:hyperlink>
      <w:r w:rsidR="0026075E" w:rsidRPr="004D51D4">
        <w:rPr>
          <w:rFonts w:ascii="Arial" w:hAnsi="Arial" w:cs="Arial"/>
          <w:color w:val="000000" w:themeColor="text1"/>
          <w:sz w:val="24"/>
          <w:szCs w:val="24"/>
          <w:lang w:val="en-US"/>
        </w:rPr>
        <w:t>42</w:t>
      </w:r>
      <w:r w:rsidRPr="004D51D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(Accessed: 27 April 2022)</w:t>
      </w:r>
    </w:p>
    <w:p w14:paraId="0EE183F7" w14:textId="77777777" w:rsidR="00A077FA" w:rsidRDefault="00A077FA" w:rsidP="00624A32">
      <w:pPr>
        <w:spacing w:after="0" w:line="240" w:lineRule="auto"/>
        <w:mirrorIndents/>
        <w:rPr>
          <w:rFonts w:ascii="Arial" w:hAnsi="Arial" w:cs="Arial"/>
          <w:sz w:val="24"/>
          <w:szCs w:val="24"/>
          <w:lang w:val="en-US"/>
        </w:rPr>
      </w:pPr>
    </w:p>
    <w:p w14:paraId="7DC287BD" w14:textId="3446DF64" w:rsidR="00A81263" w:rsidRDefault="00A81263" w:rsidP="00A81263">
      <w:pPr>
        <w:spacing w:after="0" w:line="240" w:lineRule="auto"/>
        <w:mirrorIndents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Health and Safety Executive (20</w:t>
      </w:r>
      <w:r>
        <w:rPr>
          <w:rFonts w:ascii="Arial" w:hAnsi="Arial" w:cs="Arial"/>
          <w:sz w:val="24"/>
          <w:szCs w:val="24"/>
          <w:lang w:val="en-US"/>
        </w:rPr>
        <w:t>22</w:t>
      </w:r>
      <w:r>
        <w:rPr>
          <w:rFonts w:ascii="Arial" w:hAnsi="Arial" w:cs="Arial"/>
          <w:sz w:val="24"/>
          <w:szCs w:val="24"/>
          <w:lang w:val="en-US"/>
        </w:rPr>
        <w:t>)</w:t>
      </w:r>
      <w:r w:rsidRPr="009A55C9">
        <w:rPr>
          <w:rFonts w:ascii="Arial" w:hAnsi="Arial" w:cs="Arial"/>
          <w:sz w:val="24"/>
          <w:szCs w:val="24"/>
          <w:lang w:val="en-US"/>
        </w:rPr>
        <w:t xml:space="preserve"> </w:t>
      </w:r>
      <w:r w:rsidRPr="009A55C9">
        <w:rPr>
          <w:rFonts w:ascii="Arial" w:hAnsi="Arial" w:cs="Arial"/>
          <w:i/>
          <w:iCs/>
          <w:sz w:val="24"/>
          <w:szCs w:val="24"/>
          <w:lang w:val="en-US"/>
        </w:rPr>
        <w:t>Personal Protective Equipment (PPE) at Work Regulations</w:t>
      </w:r>
      <w:r w:rsidRPr="009A55C9">
        <w:rPr>
          <w:rFonts w:ascii="Arial" w:hAnsi="Arial" w:cs="Arial"/>
          <w:i/>
          <w:iCs/>
          <w:sz w:val="24"/>
          <w:szCs w:val="24"/>
          <w:lang w:val="en-US"/>
        </w:rPr>
        <w:t>.</w:t>
      </w:r>
      <w:r w:rsidRPr="002E2868">
        <w:rPr>
          <w:rFonts w:ascii="Arial" w:hAnsi="Arial" w:cs="Arial"/>
          <w:sz w:val="24"/>
          <w:szCs w:val="24"/>
          <w:lang w:val="en-US"/>
        </w:rPr>
        <w:t xml:space="preserve"> </w:t>
      </w:r>
      <w:r w:rsidRPr="0006486E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3" w:history="1">
        <w:r w:rsidR="009A55C9" w:rsidRPr="009A55C9">
          <w:rPr>
            <w:rFonts w:ascii="Arial" w:hAnsi="Arial" w:cs="Arial"/>
            <w:sz w:val="24"/>
            <w:szCs w:val="24"/>
            <w:lang w:val="en-US"/>
          </w:rPr>
          <w:t>https://www.hse.gov.uk/ppe/ppe-regulations-2022.htm</w:t>
        </w:r>
        <w:r w:rsidRPr="0006486E">
          <w:rPr>
            <w:rFonts w:ascii="Arial" w:hAnsi="Arial" w:cs="Arial"/>
            <w:sz w:val="24"/>
            <w:szCs w:val="24"/>
            <w:lang w:val="en-US"/>
          </w:rPr>
          <w:t>/</w:t>
        </w:r>
      </w:hyperlink>
      <w:r w:rsidRPr="0006486E">
        <w:rPr>
          <w:rFonts w:ascii="Arial" w:hAnsi="Arial" w:cs="Arial"/>
          <w:sz w:val="24"/>
          <w:szCs w:val="24"/>
          <w:lang w:val="en-US"/>
        </w:rPr>
        <w:t xml:space="preserve"> </w:t>
      </w:r>
      <w:r w:rsidRPr="002E2868">
        <w:rPr>
          <w:rFonts w:ascii="Arial" w:hAnsi="Arial" w:cs="Arial"/>
          <w:sz w:val="24"/>
          <w:szCs w:val="24"/>
          <w:lang w:val="en-US"/>
        </w:rPr>
        <w:t>(Accessed: 2</w:t>
      </w:r>
      <w:r w:rsidR="009A55C9">
        <w:rPr>
          <w:rFonts w:ascii="Arial" w:hAnsi="Arial" w:cs="Arial"/>
          <w:sz w:val="24"/>
          <w:szCs w:val="24"/>
          <w:lang w:val="en-US"/>
        </w:rPr>
        <w:t xml:space="preserve">9 </w:t>
      </w:r>
      <w:r w:rsidRPr="002E2868">
        <w:rPr>
          <w:rFonts w:ascii="Arial" w:hAnsi="Arial" w:cs="Arial"/>
          <w:sz w:val="24"/>
          <w:szCs w:val="24"/>
          <w:lang w:val="en-US"/>
        </w:rPr>
        <w:t>April 2022)</w:t>
      </w:r>
    </w:p>
    <w:p w14:paraId="783AAB17" w14:textId="77777777" w:rsidR="00A81263" w:rsidRDefault="00A81263" w:rsidP="00624A32">
      <w:pPr>
        <w:spacing w:after="0" w:line="240" w:lineRule="auto"/>
        <w:mirrorIndents/>
        <w:rPr>
          <w:rFonts w:ascii="Arial" w:hAnsi="Arial" w:cs="Arial"/>
          <w:sz w:val="24"/>
          <w:szCs w:val="24"/>
          <w:lang w:val="en-US"/>
        </w:rPr>
      </w:pPr>
    </w:p>
    <w:p w14:paraId="353262E6" w14:textId="79F2FDD8" w:rsidR="00A21730" w:rsidRDefault="00624A32" w:rsidP="00624A32">
      <w:pPr>
        <w:spacing w:after="0" w:line="240" w:lineRule="auto"/>
        <w:mirrorIndents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Health and Safety Executive</w:t>
      </w:r>
      <w:r w:rsidR="008C3FE5">
        <w:rPr>
          <w:rFonts w:ascii="Arial" w:hAnsi="Arial" w:cs="Arial"/>
          <w:sz w:val="24"/>
          <w:szCs w:val="24"/>
          <w:lang w:val="en-US"/>
        </w:rPr>
        <w:t xml:space="preserve"> </w:t>
      </w:r>
      <w:r w:rsidR="00BD0F92">
        <w:rPr>
          <w:rFonts w:ascii="Arial" w:hAnsi="Arial" w:cs="Arial"/>
          <w:sz w:val="24"/>
          <w:szCs w:val="24"/>
          <w:lang w:val="en-US"/>
        </w:rPr>
        <w:t xml:space="preserve">(2013) </w:t>
      </w:r>
      <w:r w:rsidR="00BD0F92" w:rsidRPr="00C865C7">
        <w:rPr>
          <w:rFonts w:ascii="Arial" w:hAnsi="Arial" w:cs="Arial"/>
          <w:i/>
          <w:iCs/>
          <w:sz w:val="24"/>
          <w:szCs w:val="24"/>
          <w:lang w:val="en-US"/>
        </w:rPr>
        <w:t>RIDDOR – Report of Injuries, Diseases and Dangerous Occurrences Regulations</w:t>
      </w:r>
      <w:r w:rsidR="00A21730" w:rsidRPr="00C865C7">
        <w:rPr>
          <w:rFonts w:ascii="Arial" w:hAnsi="Arial" w:cs="Arial"/>
          <w:i/>
          <w:iCs/>
          <w:sz w:val="24"/>
          <w:szCs w:val="24"/>
          <w:lang w:val="en-US"/>
        </w:rPr>
        <w:t>.</w:t>
      </w:r>
      <w:r w:rsidR="00A21730" w:rsidRPr="002E2868">
        <w:rPr>
          <w:rFonts w:ascii="Arial" w:hAnsi="Arial" w:cs="Arial"/>
          <w:sz w:val="24"/>
          <w:szCs w:val="24"/>
          <w:lang w:val="en-US"/>
        </w:rPr>
        <w:t xml:space="preserve"> </w:t>
      </w:r>
      <w:r w:rsidR="00A21730" w:rsidRPr="0006486E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4" w:history="1">
        <w:r w:rsidR="0071177E" w:rsidRPr="0006486E">
          <w:rPr>
            <w:rFonts w:ascii="Arial" w:hAnsi="Arial" w:cs="Arial"/>
            <w:sz w:val="24"/>
            <w:szCs w:val="24"/>
            <w:lang w:val="en-US"/>
          </w:rPr>
          <w:t>https://www.hse.gov.uk/riddor/</w:t>
        </w:r>
      </w:hyperlink>
      <w:r w:rsidR="0071177E" w:rsidRPr="0006486E">
        <w:rPr>
          <w:rFonts w:ascii="Arial" w:hAnsi="Arial" w:cs="Arial"/>
          <w:sz w:val="24"/>
          <w:szCs w:val="24"/>
          <w:lang w:val="en-US"/>
        </w:rPr>
        <w:t xml:space="preserve"> </w:t>
      </w:r>
      <w:r w:rsidR="00A21730" w:rsidRPr="002E2868">
        <w:rPr>
          <w:rFonts w:ascii="Arial" w:hAnsi="Arial" w:cs="Arial"/>
          <w:sz w:val="24"/>
          <w:szCs w:val="24"/>
          <w:lang w:val="en-US"/>
        </w:rPr>
        <w:t xml:space="preserve">(Accessed: </w:t>
      </w:r>
      <w:r w:rsidR="002E2868" w:rsidRPr="002E2868">
        <w:rPr>
          <w:rFonts w:ascii="Arial" w:hAnsi="Arial" w:cs="Arial"/>
          <w:sz w:val="24"/>
          <w:szCs w:val="24"/>
          <w:lang w:val="en-US"/>
        </w:rPr>
        <w:t>2</w:t>
      </w:r>
      <w:r w:rsidR="009A55C9">
        <w:rPr>
          <w:rFonts w:ascii="Arial" w:hAnsi="Arial" w:cs="Arial"/>
          <w:sz w:val="24"/>
          <w:szCs w:val="24"/>
          <w:lang w:val="en-US"/>
        </w:rPr>
        <w:t>7</w:t>
      </w:r>
      <w:r w:rsidR="002E2868" w:rsidRPr="002E2868">
        <w:rPr>
          <w:rFonts w:ascii="Arial" w:hAnsi="Arial" w:cs="Arial"/>
          <w:sz w:val="24"/>
          <w:szCs w:val="24"/>
          <w:lang w:val="en-US"/>
        </w:rPr>
        <w:t xml:space="preserve"> April 2022)</w:t>
      </w:r>
    </w:p>
    <w:p w14:paraId="10FC0483" w14:textId="77777777" w:rsidR="00F92B47" w:rsidRDefault="00F92B47" w:rsidP="00624A32">
      <w:pPr>
        <w:spacing w:after="0" w:line="240" w:lineRule="auto"/>
        <w:mirrorIndents/>
        <w:rPr>
          <w:rFonts w:ascii="Arial" w:hAnsi="Arial" w:cs="Arial"/>
          <w:sz w:val="24"/>
          <w:szCs w:val="24"/>
          <w:lang w:val="en-US"/>
        </w:rPr>
      </w:pPr>
    </w:p>
    <w:p w14:paraId="24421736" w14:textId="0979C21E" w:rsidR="00F92B47" w:rsidRPr="000145CE" w:rsidRDefault="004E16B1" w:rsidP="00624A32">
      <w:pPr>
        <w:spacing w:after="0" w:line="240" w:lineRule="auto"/>
        <w:mirrorIndents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Health and Safety Executive (2005) </w:t>
      </w:r>
      <w:r w:rsidR="00C42A58" w:rsidRPr="004E16B1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Controlling Noise at Work Regulations</w:t>
      </w:r>
      <w:r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.</w:t>
      </w:r>
      <w:r w:rsidR="0077067D" w:rsidRPr="000145C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Available at </w:t>
      </w:r>
      <w:hyperlink r:id="rId15" w:history="1">
        <w:r w:rsidR="000145CE" w:rsidRPr="000145CE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  <w:lang w:val="en-US"/>
          </w:rPr>
          <w:t>h</w:t>
        </w:r>
        <w:r w:rsidR="000145CE" w:rsidRPr="000145CE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  <w:lang w:val="en-US"/>
          </w:rPr>
          <w:t>ttps://www.hse.gov.uk/pubns/books/l108.htm</w:t>
        </w:r>
      </w:hyperlink>
      <w:r w:rsidR="000145CE" w:rsidRPr="000145C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(Accessed</w:t>
      </w:r>
      <w:r w:rsidR="003D45A7">
        <w:rPr>
          <w:rFonts w:ascii="Arial" w:hAnsi="Arial" w:cs="Arial"/>
          <w:color w:val="000000" w:themeColor="text1"/>
          <w:sz w:val="24"/>
          <w:szCs w:val="24"/>
          <w:lang w:val="en-US"/>
        </w:rPr>
        <w:t>:</w:t>
      </w:r>
      <w:r w:rsidR="000145CE" w:rsidRPr="000145C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28 April 2022)</w:t>
      </w:r>
    </w:p>
    <w:p w14:paraId="6B4BADD9" w14:textId="77777777" w:rsidR="00E85251" w:rsidRPr="000145CE" w:rsidRDefault="00E85251" w:rsidP="00624A32">
      <w:pPr>
        <w:spacing w:after="0" w:line="240" w:lineRule="auto"/>
        <w:mirrorIndents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14:paraId="4B39D802" w14:textId="1C873144" w:rsidR="0071177E" w:rsidRPr="004D51D4" w:rsidRDefault="00885867" w:rsidP="00624A32">
      <w:pPr>
        <w:spacing w:after="0" w:line="240" w:lineRule="auto"/>
        <w:mirrorIndents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i/>
          <w:iCs/>
          <w:sz w:val="24"/>
          <w:szCs w:val="24"/>
          <w:lang w:val="en-US"/>
        </w:rPr>
        <w:t>The Construction (Design and Management) Regulations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Pr="004D51D4">
        <w:rPr>
          <w:rFonts w:ascii="Arial" w:hAnsi="Arial" w:cs="Arial"/>
          <w:i/>
          <w:iCs/>
          <w:sz w:val="24"/>
          <w:szCs w:val="24"/>
          <w:lang w:val="en-US"/>
        </w:rPr>
        <w:t>20</w:t>
      </w:r>
      <w:r w:rsidR="004D51D4" w:rsidRPr="004D51D4">
        <w:rPr>
          <w:rFonts w:ascii="Arial" w:hAnsi="Arial" w:cs="Arial"/>
          <w:i/>
          <w:iCs/>
          <w:sz w:val="24"/>
          <w:szCs w:val="24"/>
          <w:lang w:val="en-US"/>
        </w:rPr>
        <w:t>15, No. 51, Part 4, Regulation 20.</w:t>
      </w:r>
      <w:r w:rsidR="004D51D4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="004D51D4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6" w:history="1">
        <w:r w:rsidR="003D45A7" w:rsidRPr="003D45A7">
          <w:rPr>
            <w:rFonts w:ascii="Arial" w:hAnsi="Arial" w:cs="Arial"/>
            <w:sz w:val="24"/>
            <w:szCs w:val="24"/>
            <w:lang w:val="en-US"/>
          </w:rPr>
          <w:t>https://www.legislation.gov.uk/uksi/2015/51/regulation/20/made</w:t>
        </w:r>
      </w:hyperlink>
      <w:r w:rsidR="003D45A7">
        <w:rPr>
          <w:rFonts w:ascii="Arial" w:hAnsi="Arial" w:cs="Arial"/>
          <w:sz w:val="24"/>
          <w:szCs w:val="24"/>
          <w:lang w:val="en-US"/>
        </w:rPr>
        <w:t xml:space="preserve"> (Accessed: 28 April 2022)</w:t>
      </w:r>
    </w:p>
    <w:p w14:paraId="5252B11C" w14:textId="5FE69F73" w:rsidR="0071177E" w:rsidRDefault="0071177E" w:rsidP="00624A32">
      <w:pPr>
        <w:spacing w:after="0" w:line="240" w:lineRule="auto"/>
        <w:mirrorIndents/>
        <w:rPr>
          <w:rFonts w:ascii="Arial" w:hAnsi="Arial" w:cs="Arial"/>
          <w:i/>
          <w:iCs/>
          <w:sz w:val="24"/>
          <w:szCs w:val="24"/>
          <w:lang w:val="en-US"/>
        </w:rPr>
      </w:pPr>
    </w:p>
    <w:p w14:paraId="0D8E0FFF" w14:textId="0A246EA9" w:rsidR="003D328A" w:rsidRPr="00270DB3" w:rsidRDefault="003D328A" w:rsidP="00624A32">
      <w:pPr>
        <w:spacing w:after="0" w:line="240" w:lineRule="auto"/>
        <w:mirrorIndents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i/>
          <w:iCs/>
          <w:sz w:val="24"/>
          <w:szCs w:val="24"/>
          <w:lang w:val="en-US"/>
        </w:rPr>
        <w:t>The Work at Height Regulations 2005, No 735,</w:t>
      </w:r>
      <w:r w:rsidR="00A375FE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="00ED3FBF">
        <w:rPr>
          <w:rFonts w:ascii="Arial" w:hAnsi="Arial" w:cs="Arial"/>
          <w:i/>
          <w:iCs/>
          <w:sz w:val="24"/>
          <w:szCs w:val="24"/>
          <w:lang w:val="en-US"/>
        </w:rPr>
        <w:t>Regulation 4.</w:t>
      </w:r>
      <w:r w:rsidR="00270DB3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="00270DB3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7" w:history="1">
        <w:r w:rsidR="00270DB3" w:rsidRPr="00270DB3">
          <w:rPr>
            <w:rFonts w:ascii="Arial" w:hAnsi="Arial" w:cs="Arial"/>
            <w:sz w:val="24"/>
            <w:szCs w:val="24"/>
            <w:lang w:val="en-US"/>
          </w:rPr>
          <w:t>https://www.legislation.gov.uk/uksi/2005/735/regulation/4/made</w:t>
        </w:r>
      </w:hyperlink>
      <w:r w:rsidR="00270DB3" w:rsidRPr="00270DB3">
        <w:rPr>
          <w:rFonts w:ascii="Arial" w:hAnsi="Arial" w:cs="Arial"/>
          <w:sz w:val="24"/>
          <w:szCs w:val="24"/>
          <w:lang w:val="en-US"/>
        </w:rPr>
        <w:t xml:space="preserve"> </w:t>
      </w:r>
      <w:r w:rsidR="00270DB3">
        <w:rPr>
          <w:rFonts w:ascii="Arial" w:hAnsi="Arial" w:cs="Arial"/>
          <w:sz w:val="24"/>
          <w:szCs w:val="24"/>
          <w:lang w:val="en-US"/>
        </w:rPr>
        <w:t>(Accessed: 29 April 2022)</w:t>
      </w:r>
    </w:p>
    <w:sectPr w:rsidR="003D328A" w:rsidRPr="00270DB3" w:rsidSect="0091191C">
      <w:footerReference w:type="default" r:id="rId18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7D5950" w14:textId="77777777" w:rsidR="00433EC7" w:rsidRDefault="00433EC7" w:rsidP="00201639">
      <w:pPr>
        <w:spacing w:after="0" w:line="240" w:lineRule="auto"/>
      </w:pPr>
      <w:r>
        <w:separator/>
      </w:r>
    </w:p>
  </w:endnote>
  <w:endnote w:type="continuationSeparator" w:id="0">
    <w:p w14:paraId="155B2B9E" w14:textId="77777777" w:rsidR="00433EC7" w:rsidRDefault="00433EC7" w:rsidP="002016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5583B9" w14:textId="663BFB45" w:rsidR="0091191C" w:rsidRDefault="0091191C">
    <w:pPr>
      <w:pStyle w:val="Footer"/>
      <w:jc w:val="center"/>
    </w:pPr>
  </w:p>
  <w:p w14:paraId="4DABD5BD" w14:textId="77777777" w:rsidR="00655CF1" w:rsidRDefault="00655CF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593479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EBFA831" w14:textId="14464225" w:rsidR="00950A86" w:rsidRDefault="00950A8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E06F61" w14:textId="77777777" w:rsidR="00950A86" w:rsidRDefault="00950A8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770E09" w14:textId="77777777" w:rsidR="00433EC7" w:rsidRDefault="00433EC7" w:rsidP="00201639">
      <w:pPr>
        <w:spacing w:after="0" w:line="240" w:lineRule="auto"/>
      </w:pPr>
      <w:r>
        <w:separator/>
      </w:r>
    </w:p>
  </w:footnote>
  <w:footnote w:type="continuationSeparator" w:id="0">
    <w:p w14:paraId="4CD83D26" w14:textId="77777777" w:rsidR="00433EC7" w:rsidRDefault="00433EC7" w:rsidP="0020163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28FBAA" w14:textId="6B0884FB" w:rsidR="00201639" w:rsidRDefault="00AD2AFB">
    <w:pPr>
      <w:pStyle w:val="Header"/>
      <w:rPr>
        <w:lang w:val="en-US"/>
      </w:rPr>
    </w:pPr>
    <w:r>
      <w:rPr>
        <w:lang w:val="en-US"/>
      </w:rPr>
      <w:t>Evan Davies</w:t>
    </w:r>
  </w:p>
  <w:p w14:paraId="0369B07A" w14:textId="232ADD6A" w:rsidR="00AD2AFB" w:rsidRDefault="00AD2AFB">
    <w:pPr>
      <w:pStyle w:val="Header"/>
      <w:rPr>
        <w:lang w:val="en-US"/>
      </w:rPr>
    </w:pPr>
    <w:r>
      <w:rPr>
        <w:lang w:val="en-US"/>
      </w:rPr>
      <w:t>2102939</w:t>
    </w:r>
  </w:p>
  <w:p w14:paraId="4B839C3B" w14:textId="77777777" w:rsidR="00AD2AFB" w:rsidRPr="00AD2AFB" w:rsidRDefault="00AD2AFB">
    <w:pPr>
      <w:pStyle w:val="Header"/>
      <w:rPr>
        <w:lang w:val="en-US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703039C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7F3210B"/>
    <w:multiLevelType w:val="hybridMultilevel"/>
    <w:tmpl w:val="970C4772"/>
    <w:lvl w:ilvl="0" w:tplc="1756BFDA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C5272E"/>
    <w:multiLevelType w:val="multilevel"/>
    <w:tmpl w:val="A704F76A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0C8F09BB"/>
    <w:multiLevelType w:val="hybridMultilevel"/>
    <w:tmpl w:val="55784F5C"/>
    <w:lvl w:ilvl="0" w:tplc="44E2E41A">
      <w:start w:val="1"/>
      <w:numFmt w:val="decimal"/>
      <w:lvlText w:val="%1)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0EA802AB"/>
    <w:multiLevelType w:val="multilevel"/>
    <w:tmpl w:val="203608DE"/>
    <w:lvl w:ilvl="0">
      <w:start w:val="2"/>
      <w:numFmt w:val="decimal"/>
      <w:lvlText w:val="%1."/>
      <w:lvlJc w:val="left"/>
      <w:pPr>
        <w:ind w:left="420" w:hanging="420"/>
      </w:pPr>
      <w:rPr>
        <w:rFonts w:hint="default"/>
      </w:rPr>
    </w:lvl>
    <w:lvl w:ilvl="1">
      <w:start w:val="4"/>
      <w:numFmt w:val="decimal"/>
      <w:lvlText w:val="%1.%2)"/>
      <w:lvlJc w:val="left"/>
      <w:pPr>
        <w:ind w:left="1140" w:hanging="720"/>
      </w:pPr>
      <w:rPr>
        <w:rFonts w:hint="default"/>
      </w:rPr>
    </w:lvl>
    <w:lvl w:ilvl="2">
      <w:start w:val="1"/>
      <w:numFmt w:val="decimal"/>
      <w:lvlText w:val="%1.%2)%3."/>
      <w:lvlJc w:val="left"/>
      <w:pPr>
        <w:ind w:left="1560" w:hanging="720"/>
      </w:pPr>
      <w:rPr>
        <w:rFonts w:hint="default"/>
      </w:rPr>
    </w:lvl>
    <w:lvl w:ilvl="3">
      <w:start w:val="1"/>
      <w:numFmt w:val="decimal"/>
      <w:lvlText w:val="%1.%2)%3.%4."/>
      <w:lvlJc w:val="left"/>
      <w:pPr>
        <w:ind w:left="2340" w:hanging="108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ind w:left="2760" w:hanging="108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ind w:left="3540" w:hanging="144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ind w:left="4740" w:hanging="180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ind w:left="5520" w:hanging="2160"/>
      </w:pPr>
      <w:rPr>
        <w:rFonts w:hint="default"/>
      </w:rPr>
    </w:lvl>
  </w:abstractNum>
  <w:abstractNum w:abstractNumId="5" w15:restartNumberingAfterBreak="0">
    <w:nsid w:val="0FA43EE6"/>
    <w:multiLevelType w:val="hybridMultilevel"/>
    <w:tmpl w:val="90DA885C"/>
    <w:lvl w:ilvl="0" w:tplc="71B84056">
      <w:start w:val="1"/>
      <w:numFmt w:val="decimal"/>
      <w:lvlText w:val="%1)"/>
      <w:lvlJc w:val="left"/>
      <w:pPr>
        <w:ind w:left="360" w:hanging="360"/>
      </w:pPr>
      <w:rPr>
        <w:rFonts w:hint="default"/>
        <w:u w:val="none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6020DD5"/>
    <w:multiLevelType w:val="multilevel"/>
    <w:tmpl w:val="C66A5E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C243DAA"/>
    <w:multiLevelType w:val="hybridMultilevel"/>
    <w:tmpl w:val="EBD257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DCC186A"/>
    <w:multiLevelType w:val="hybridMultilevel"/>
    <w:tmpl w:val="A91E71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21F660B"/>
    <w:multiLevelType w:val="multilevel"/>
    <w:tmpl w:val="100861D6"/>
    <w:lvl w:ilvl="0">
      <w:start w:val="2"/>
      <w:numFmt w:val="decimal"/>
      <w:lvlText w:val="%1.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)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lvlText w:val="%1.%2)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)%3.%4.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ind w:left="5040" w:hanging="2160"/>
      </w:pPr>
      <w:rPr>
        <w:rFonts w:hint="default"/>
      </w:rPr>
    </w:lvl>
  </w:abstractNum>
  <w:abstractNum w:abstractNumId="10" w15:restartNumberingAfterBreak="0">
    <w:nsid w:val="4D707567"/>
    <w:multiLevelType w:val="multilevel"/>
    <w:tmpl w:val="77D6B2A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  <w:u w:val="single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  <w:u w:val="single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u w:val="single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  <w:u w:val="single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u w:val="single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  <w:u w:val="single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u w:val="single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  <w:u w:val="single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u w:val="single"/>
      </w:rPr>
    </w:lvl>
  </w:abstractNum>
  <w:abstractNum w:abstractNumId="11" w15:restartNumberingAfterBreak="0">
    <w:nsid w:val="52D7531D"/>
    <w:multiLevelType w:val="multilevel"/>
    <w:tmpl w:val="8B6C3A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41A3ED4"/>
    <w:multiLevelType w:val="hybridMultilevel"/>
    <w:tmpl w:val="0540DA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1B536F3"/>
    <w:multiLevelType w:val="hybridMultilevel"/>
    <w:tmpl w:val="97C4AF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4695F85"/>
    <w:multiLevelType w:val="hybridMultilevel"/>
    <w:tmpl w:val="EDEAD58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96044FD"/>
    <w:multiLevelType w:val="multilevel"/>
    <w:tmpl w:val="BD7E32B2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6" w15:restartNumberingAfterBreak="0">
    <w:nsid w:val="785649E1"/>
    <w:multiLevelType w:val="hybridMultilevel"/>
    <w:tmpl w:val="008A2B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A986179"/>
    <w:multiLevelType w:val="hybridMultilevel"/>
    <w:tmpl w:val="5D3635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B43073C"/>
    <w:multiLevelType w:val="hybridMultilevel"/>
    <w:tmpl w:val="9D78995C"/>
    <w:lvl w:ilvl="0" w:tplc="F01C0C3C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CD25004"/>
    <w:multiLevelType w:val="hybridMultilevel"/>
    <w:tmpl w:val="B94653E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7E1D7733"/>
    <w:multiLevelType w:val="multilevel"/>
    <w:tmpl w:val="6F581838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667636332">
    <w:abstractNumId w:val="14"/>
  </w:num>
  <w:num w:numId="2" w16cid:durableId="2061592233">
    <w:abstractNumId w:val="7"/>
  </w:num>
  <w:num w:numId="3" w16cid:durableId="880626942">
    <w:abstractNumId w:val="12"/>
  </w:num>
  <w:num w:numId="4" w16cid:durableId="584996505">
    <w:abstractNumId w:val="19"/>
  </w:num>
  <w:num w:numId="5" w16cid:durableId="373119280">
    <w:abstractNumId w:val="8"/>
  </w:num>
  <w:num w:numId="6" w16cid:durableId="1474785919">
    <w:abstractNumId w:val="13"/>
  </w:num>
  <w:num w:numId="7" w16cid:durableId="1747805869">
    <w:abstractNumId w:val="16"/>
  </w:num>
  <w:num w:numId="8" w16cid:durableId="1749957149">
    <w:abstractNumId w:val="17"/>
  </w:num>
  <w:num w:numId="9" w16cid:durableId="1407848595">
    <w:abstractNumId w:val="18"/>
  </w:num>
  <w:num w:numId="10" w16cid:durableId="1367874372">
    <w:abstractNumId w:val="5"/>
  </w:num>
  <w:num w:numId="11" w16cid:durableId="438263624">
    <w:abstractNumId w:val="1"/>
  </w:num>
  <w:num w:numId="12" w16cid:durableId="1374118888">
    <w:abstractNumId w:val="9"/>
  </w:num>
  <w:num w:numId="13" w16cid:durableId="348221244">
    <w:abstractNumId w:val="15"/>
  </w:num>
  <w:num w:numId="14" w16cid:durableId="558782234">
    <w:abstractNumId w:val="2"/>
  </w:num>
  <w:num w:numId="15" w16cid:durableId="1481119359">
    <w:abstractNumId w:val="4"/>
  </w:num>
  <w:num w:numId="16" w16cid:durableId="1744569824">
    <w:abstractNumId w:val="3"/>
  </w:num>
  <w:num w:numId="17" w16cid:durableId="1593006333">
    <w:abstractNumId w:val="6"/>
  </w:num>
  <w:num w:numId="18" w16cid:durableId="631982586">
    <w:abstractNumId w:val="11"/>
  </w:num>
  <w:num w:numId="19" w16cid:durableId="582104288">
    <w:abstractNumId w:val="0"/>
  </w:num>
  <w:num w:numId="20" w16cid:durableId="708993999">
    <w:abstractNumId w:val="10"/>
  </w:num>
  <w:num w:numId="21" w16cid:durableId="1274626952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23EB"/>
    <w:rsid w:val="000028F6"/>
    <w:rsid w:val="00005AFD"/>
    <w:rsid w:val="000145CE"/>
    <w:rsid w:val="00022D56"/>
    <w:rsid w:val="00032165"/>
    <w:rsid w:val="000330C5"/>
    <w:rsid w:val="00037D5F"/>
    <w:rsid w:val="000412BF"/>
    <w:rsid w:val="00041E36"/>
    <w:rsid w:val="000473DC"/>
    <w:rsid w:val="0005664B"/>
    <w:rsid w:val="0006486E"/>
    <w:rsid w:val="00064F7B"/>
    <w:rsid w:val="000656FD"/>
    <w:rsid w:val="00065F06"/>
    <w:rsid w:val="000710F4"/>
    <w:rsid w:val="00075BF4"/>
    <w:rsid w:val="00082365"/>
    <w:rsid w:val="0008338D"/>
    <w:rsid w:val="000837C0"/>
    <w:rsid w:val="00083F8E"/>
    <w:rsid w:val="00091ACF"/>
    <w:rsid w:val="00095270"/>
    <w:rsid w:val="000A399A"/>
    <w:rsid w:val="000C08E4"/>
    <w:rsid w:val="000C5AD8"/>
    <w:rsid w:val="000C73F7"/>
    <w:rsid w:val="000D19E2"/>
    <w:rsid w:val="000D48B2"/>
    <w:rsid w:val="000D53E8"/>
    <w:rsid w:val="000D6976"/>
    <w:rsid w:val="000D6FF9"/>
    <w:rsid w:val="000E18B5"/>
    <w:rsid w:val="000E2F34"/>
    <w:rsid w:val="000F1D9A"/>
    <w:rsid w:val="000F2234"/>
    <w:rsid w:val="000F2868"/>
    <w:rsid w:val="000F4029"/>
    <w:rsid w:val="000F4193"/>
    <w:rsid w:val="000F5056"/>
    <w:rsid w:val="000F5545"/>
    <w:rsid w:val="000F7BE6"/>
    <w:rsid w:val="00103E19"/>
    <w:rsid w:val="00130C3C"/>
    <w:rsid w:val="001346C0"/>
    <w:rsid w:val="00142867"/>
    <w:rsid w:val="001519D9"/>
    <w:rsid w:val="00155D21"/>
    <w:rsid w:val="001729C5"/>
    <w:rsid w:val="00173924"/>
    <w:rsid w:val="00187121"/>
    <w:rsid w:val="00187C18"/>
    <w:rsid w:val="001A0A61"/>
    <w:rsid w:val="001B142E"/>
    <w:rsid w:val="001C624A"/>
    <w:rsid w:val="001C6332"/>
    <w:rsid w:val="001E4732"/>
    <w:rsid w:val="001E705E"/>
    <w:rsid w:val="001F0617"/>
    <w:rsid w:val="001F0B24"/>
    <w:rsid w:val="001F0FD9"/>
    <w:rsid w:val="001F26C8"/>
    <w:rsid w:val="001F63D8"/>
    <w:rsid w:val="00201639"/>
    <w:rsid w:val="002030D8"/>
    <w:rsid w:val="00203C21"/>
    <w:rsid w:val="00207081"/>
    <w:rsid w:val="00207C2C"/>
    <w:rsid w:val="00215CDC"/>
    <w:rsid w:val="00215DBA"/>
    <w:rsid w:val="00220184"/>
    <w:rsid w:val="002206D5"/>
    <w:rsid w:val="00223F01"/>
    <w:rsid w:val="0024216A"/>
    <w:rsid w:val="00244C13"/>
    <w:rsid w:val="0024582D"/>
    <w:rsid w:val="00246394"/>
    <w:rsid w:val="00246CA8"/>
    <w:rsid w:val="002552CF"/>
    <w:rsid w:val="0026075E"/>
    <w:rsid w:val="00262272"/>
    <w:rsid w:val="00263F78"/>
    <w:rsid w:val="00270DB3"/>
    <w:rsid w:val="002726AC"/>
    <w:rsid w:val="00272FAF"/>
    <w:rsid w:val="0027735E"/>
    <w:rsid w:val="00283291"/>
    <w:rsid w:val="002849BC"/>
    <w:rsid w:val="00284F37"/>
    <w:rsid w:val="00285896"/>
    <w:rsid w:val="002A05DE"/>
    <w:rsid w:val="002A3EAF"/>
    <w:rsid w:val="002A7F9E"/>
    <w:rsid w:val="002B3071"/>
    <w:rsid w:val="002B4B78"/>
    <w:rsid w:val="002B6CBA"/>
    <w:rsid w:val="002D00BE"/>
    <w:rsid w:val="002D2861"/>
    <w:rsid w:val="002D3C36"/>
    <w:rsid w:val="002E0DA9"/>
    <w:rsid w:val="002E2868"/>
    <w:rsid w:val="002E50FB"/>
    <w:rsid w:val="002F21CE"/>
    <w:rsid w:val="003001E5"/>
    <w:rsid w:val="00300C8C"/>
    <w:rsid w:val="00317E84"/>
    <w:rsid w:val="00323F9F"/>
    <w:rsid w:val="00331E1D"/>
    <w:rsid w:val="00332CA7"/>
    <w:rsid w:val="00337656"/>
    <w:rsid w:val="0034047D"/>
    <w:rsid w:val="003456A2"/>
    <w:rsid w:val="00351891"/>
    <w:rsid w:val="00354A8F"/>
    <w:rsid w:val="00355B84"/>
    <w:rsid w:val="003730BA"/>
    <w:rsid w:val="00375C59"/>
    <w:rsid w:val="003809A5"/>
    <w:rsid w:val="00381AAF"/>
    <w:rsid w:val="003823EB"/>
    <w:rsid w:val="003862EB"/>
    <w:rsid w:val="00395706"/>
    <w:rsid w:val="00397483"/>
    <w:rsid w:val="003A2673"/>
    <w:rsid w:val="003A5BB4"/>
    <w:rsid w:val="003B0D2D"/>
    <w:rsid w:val="003B148F"/>
    <w:rsid w:val="003B3ACA"/>
    <w:rsid w:val="003B5619"/>
    <w:rsid w:val="003B643B"/>
    <w:rsid w:val="003B6E2E"/>
    <w:rsid w:val="003B77BE"/>
    <w:rsid w:val="003C1078"/>
    <w:rsid w:val="003C7AEF"/>
    <w:rsid w:val="003D328A"/>
    <w:rsid w:val="003D45A7"/>
    <w:rsid w:val="003D5FAC"/>
    <w:rsid w:val="003D6062"/>
    <w:rsid w:val="003D6822"/>
    <w:rsid w:val="003E327E"/>
    <w:rsid w:val="003F66A9"/>
    <w:rsid w:val="00404E3C"/>
    <w:rsid w:val="00407B41"/>
    <w:rsid w:val="0041444F"/>
    <w:rsid w:val="00415D9E"/>
    <w:rsid w:val="00423036"/>
    <w:rsid w:val="00426764"/>
    <w:rsid w:val="00427796"/>
    <w:rsid w:val="00431387"/>
    <w:rsid w:val="004315EC"/>
    <w:rsid w:val="00433EC7"/>
    <w:rsid w:val="004363AF"/>
    <w:rsid w:val="00445511"/>
    <w:rsid w:val="00456C2F"/>
    <w:rsid w:val="0046004F"/>
    <w:rsid w:val="00460377"/>
    <w:rsid w:val="00466E8F"/>
    <w:rsid w:val="0047459C"/>
    <w:rsid w:val="0048013D"/>
    <w:rsid w:val="00493BE3"/>
    <w:rsid w:val="004950EA"/>
    <w:rsid w:val="004955DA"/>
    <w:rsid w:val="004A19A0"/>
    <w:rsid w:val="004A2502"/>
    <w:rsid w:val="004A30D2"/>
    <w:rsid w:val="004A33A7"/>
    <w:rsid w:val="004A57D5"/>
    <w:rsid w:val="004A6C48"/>
    <w:rsid w:val="004B229F"/>
    <w:rsid w:val="004B35B4"/>
    <w:rsid w:val="004B3E14"/>
    <w:rsid w:val="004B50F6"/>
    <w:rsid w:val="004C06C6"/>
    <w:rsid w:val="004D29BE"/>
    <w:rsid w:val="004D51D4"/>
    <w:rsid w:val="004D688B"/>
    <w:rsid w:val="004E16B1"/>
    <w:rsid w:val="004E30BF"/>
    <w:rsid w:val="004E3CBE"/>
    <w:rsid w:val="004E7F72"/>
    <w:rsid w:val="004F4B73"/>
    <w:rsid w:val="004F5E70"/>
    <w:rsid w:val="00500B3A"/>
    <w:rsid w:val="005022B8"/>
    <w:rsid w:val="00506478"/>
    <w:rsid w:val="005133C6"/>
    <w:rsid w:val="0051433D"/>
    <w:rsid w:val="00515026"/>
    <w:rsid w:val="0052112E"/>
    <w:rsid w:val="00522E24"/>
    <w:rsid w:val="00524534"/>
    <w:rsid w:val="00531E3B"/>
    <w:rsid w:val="00534C5A"/>
    <w:rsid w:val="005359BE"/>
    <w:rsid w:val="00536C9F"/>
    <w:rsid w:val="00536E14"/>
    <w:rsid w:val="00542AC1"/>
    <w:rsid w:val="00547F6D"/>
    <w:rsid w:val="00552DD2"/>
    <w:rsid w:val="0055654D"/>
    <w:rsid w:val="00556F02"/>
    <w:rsid w:val="0056041A"/>
    <w:rsid w:val="00564CA1"/>
    <w:rsid w:val="00565C27"/>
    <w:rsid w:val="00566367"/>
    <w:rsid w:val="005664D6"/>
    <w:rsid w:val="00567791"/>
    <w:rsid w:val="00571FE4"/>
    <w:rsid w:val="00572CD9"/>
    <w:rsid w:val="00574DDB"/>
    <w:rsid w:val="00576033"/>
    <w:rsid w:val="00580EF7"/>
    <w:rsid w:val="00581A19"/>
    <w:rsid w:val="00586CB8"/>
    <w:rsid w:val="00587403"/>
    <w:rsid w:val="005911A8"/>
    <w:rsid w:val="00592AB3"/>
    <w:rsid w:val="005958C5"/>
    <w:rsid w:val="005A1775"/>
    <w:rsid w:val="005A2D09"/>
    <w:rsid w:val="005A5E4D"/>
    <w:rsid w:val="005B2CAB"/>
    <w:rsid w:val="005B5650"/>
    <w:rsid w:val="005B5EDE"/>
    <w:rsid w:val="005C07FF"/>
    <w:rsid w:val="005C66C3"/>
    <w:rsid w:val="005C6751"/>
    <w:rsid w:val="005D293E"/>
    <w:rsid w:val="005D5D00"/>
    <w:rsid w:val="005D7870"/>
    <w:rsid w:val="005E2390"/>
    <w:rsid w:val="005E40AC"/>
    <w:rsid w:val="005E72DF"/>
    <w:rsid w:val="005F0AE4"/>
    <w:rsid w:val="005F4C50"/>
    <w:rsid w:val="005F540C"/>
    <w:rsid w:val="005F5508"/>
    <w:rsid w:val="00602863"/>
    <w:rsid w:val="0060576B"/>
    <w:rsid w:val="00613448"/>
    <w:rsid w:val="006166F3"/>
    <w:rsid w:val="006241CD"/>
    <w:rsid w:val="00624A32"/>
    <w:rsid w:val="006258FC"/>
    <w:rsid w:val="00632A75"/>
    <w:rsid w:val="00635BF8"/>
    <w:rsid w:val="006412A1"/>
    <w:rsid w:val="00646A78"/>
    <w:rsid w:val="00646E19"/>
    <w:rsid w:val="00650597"/>
    <w:rsid w:val="0065151B"/>
    <w:rsid w:val="0065398A"/>
    <w:rsid w:val="00655CF1"/>
    <w:rsid w:val="0066133F"/>
    <w:rsid w:val="00661620"/>
    <w:rsid w:val="00663192"/>
    <w:rsid w:val="0067323C"/>
    <w:rsid w:val="0067516B"/>
    <w:rsid w:val="006775A5"/>
    <w:rsid w:val="006806DC"/>
    <w:rsid w:val="00683C27"/>
    <w:rsid w:val="00691E6F"/>
    <w:rsid w:val="00695B8E"/>
    <w:rsid w:val="0069789D"/>
    <w:rsid w:val="00697A5B"/>
    <w:rsid w:val="00697E88"/>
    <w:rsid w:val="006A06C8"/>
    <w:rsid w:val="006A0721"/>
    <w:rsid w:val="006A7EED"/>
    <w:rsid w:val="006B6138"/>
    <w:rsid w:val="006D4EDE"/>
    <w:rsid w:val="00703484"/>
    <w:rsid w:val="0070695E"/>
    <w:rsid w:val="0071116D"/>
    <w:rsid w:val="0071177E"/>
    <w:rsid w:val="0071327E"/>
    <w:rsid w:val="00714FD6"/>
    <w:rsid w:val="00716F4D"/>
    <w:rsid w:val="007224E8"/>
    <w:rsid w:val="00723BA9"/>
    <w:rsid w:val="00726426"/>
    <w:rsid w:val="00727A83"/>
    <w:rsid w:val="007328ED"/>
    <w:rsid w:val="00735EB7"/>
    <w:rsid w:val="00736742"/>
    <w:rsid w:val="0074012F"/>
    <w:rsid w:val="007427BA"/>
    <w:rsid w:val="00744374"/>
    <w:rsid w:val="0074653C"/>
    <w:rsid w:val="00750669"/>
    <w:rsid w:val="0076337E"/>
    <w:rsid w:val="00765D42"/>
    <w:rsid w:val="0077067D"/>
    <w:rsid w:val="007755C5"/>
    <w:rsid w:val="00776FC2"/>
    <w:rsid w:val="00792C36"/>
    <w:rsid w:val="007953BA"/>
    <w:rsid w:val="007967B1"/>
    <w:rsid w:val="0079729F"/>
    <w:rsid w:val="007A0440"/>
    <w:rsid w:val="007A0D20"/>
    <w:rsid w:val="007A68EE"/>
    <w:rsid w:val="007B0493"/>
    <w:rsid w:val="007B0926"/>
    <w:rsid w:val="007B1324"/>
    <w:rsid w:val="007C02C8"/>
    <w:rsid w:val="007C2700"/>
    <w:rsid w:val="007C39B3"/>
    <w:rsid w:val="007C6803"/>
    <w:rsid w:val="007C7C61"/>
    <w:rsid w:val="007D358F"/>
    <w:rsid w:val="007E05F0"/>
    <w:rsid w:val="007E5F4D"/>
    <w:rsid w:val="007F79E8"/>
    <w:rsid w:val="00803550"/>
    <w:rsid w:val="008054D7"/>
    <w:rsid w:val="00807523"/>
    <w:rsid w:val="00814137"/>
    <w:rsid w:val="00820274"/>
    <w:rsid w:val="00821041"/>
    <w:rsid w:val="00823618"/>
    <w:rsid w:val="008300F4"/>
    <w:rsid w:val="0083664E"/>
    <w:rsid w:val="00842AFC"/>
    <w:rsid w:val="008541A4"/>
    <w:rsid w:val="00860090"/>
    <w:rsid w:val="0086664C"/>
    <w:rsid w:val="0086729A"/>
    <w:rsid w:val="00875914"/>
    <w:rsid w:val="00885867"/>
    <w:rsid w:val="008A1A88"/>
    <w:rsid w:val="008A506F"/>
    <w:rsid w:val="008A55E0"/>
    <w:rsid w:val="008A60F7"/>
    <w:rsid w:val="008A63C1"/>
    <w:rsid w:val="008B66AB"/>
    <w:rsid w:val="008C1FA0"/>
    <w:rsid w:val="008C3FE5"/>
    <w:rsid w:val="008C6B11"/>
    <w:rsid w:val="008C7BC0"/>
    <w:rsid w:val="008D47BA"/>
    <w:rsid w:val="008D4A42"/>
    <w:rsid w:val="008D7303"/>
    <w:rsid w:val="008D7C22"/>
    <w:rsid w:val="008E5C4C"/>
    <w:rsid w:val="008E5DD4"/>
    <w:rsid w:val="008F15D0"/>
    <w:rsid w:val="008F28B0"/>
    <w:rsid w:val="008F6B57"/>
    <w:rsid w:val="008F78A7"/>
    <w:rsid w:val="00901DFD"/>
    <w:rsid w:val="00904520"/>
    <w:rsid w:val="0091191C"/>
    <w:rsid w:val="00911EC3"/>
    <w:rsid w:val="00914BB1"/>
    <w:rsid w:val="009160F9"/>
    <w:rsid w:val="0092246E"/>
    <w:rsid w:val="0093254A"/>
    <w:rsid w:val="00933CCA"/>
    <w:rsid w:val="0094547C"/>
    <w:rsid w:val="0094615A"/>
    <w:rsid w:val="009464BD"/>
    <w:rsid w:val="00946BE4"/>
    <w:rsid w:val="00950A86"/>
    <w:rsid w:val="009607B5"/>
    <w:rsid w:val="00960E07"/>
    <w:rsid w:val="00962691"/>
    <w:rsid w:val="009630C4"/>
    <w:rsid w:val="009639B7"/>
    <w:rsid w:val="009664A1"/>
    <w:rsid w:val="0097289A"/>
    <w:rsid w:val="00972D0E"/>
    <w:rsid w:val="00973C0A"/>
    <w:rsid w:val="009779FE"/>
    <w:rsid w:val="00992459"/>
    <w:rsid w:val="00994AEB"/>
    <w:rsid w:val="0099724E"/>
    <w:rsid w:val="009A088C"/>
    <w:rsid w:val="009A337E"/>
    <w:rsid w:val="009A55C9"/>
    <w:rsid w:val="009A6670"/>
    <w:rsid w:val="009B1E80"/>
    <w:rsid w:val="009B2F20"/>
    <w:rsid w:val="009B362D"/>
    <w:rsid w:val="009B7620"/>
    <w:rsid w:val="009C0C89"/>
    <w:rsid w:val="009C2BE1"/>
    <w:rsid w:val="009C4160"/>
    <w:rsid w:val="009D1DEC"/>
    <w:rsid w:val="009E4EF0"/>
    <w:rsid w:val="009E7AD3"/>
    <w:rsid w:val="009F1603"/>
    <w:rsid w:val="009F2405"/>
    <w:rsid w:val="009F2613"/>
    <w:rsid w:val="009F2B02"/>
    <w:rsid w:val="009F395F"/>
    <w:rsid w:val="009F4A07"/>
    <w:rsid w:val="009F5AED"/>
    <w:rsid w:val="00A02A59"/>
    <w:rsid w:val="00A06A4F"/>
    <w:rsid w:val="00A077FA"/>
    <w:rsid w:val="00A07D36"/>
    <w:rsid w:val="00A11BDC"/>
    <w:rsid w:val="00A11BE7"/>
    <w:rsid w:val="00A1681B"/>
    <w:rsid w:val="00A16DE7"/>
    <w:rsid w:val="00A20DDC"/>
    <w:rsid w:val="00A21730"/>
    <w:rsid w:val="00A245E7"/>
    <w:rsid w:val="00A32BA6"/>
    <w:rsid w:val="00A375FE"/>
    <w:rsid w:val="00A419BA"/>
    <w:rsid w:val="00A47F60"/>
    <w:rsid w:val="00A50543"/>
    <w:rsid w:val="00A51E90"/>
    <w:rsid w:val="00A544E6"/>
    <w:rsid w:val="00A621AA"/>
    <w:rsid w:val="00A640B7"/>
    <w:rsid w:val="00A6573A"/>
    <w:rsid w:val="00A74901"/>
    <w:rsid w:val="00A81263"/>
    <w:rsid w:val="00A838E7"/>
    <w:rsid w:val="00AA536C"/>
    <w:rsid w:val="00AA7AB8"/>
    <w:rsid w:val="00AB2E5E"/>
    <w:rsid w:val="00AB459D"/>
    <w:rsid w:val="00AC07C5"/>
    <w:rsid w:val="00AC0A7C"/>
    <w:rsid w:val="00AC68F2"/>
    <w:rsid w:val="00AD1F10"/>
    <w:rsid w:val="00AD1F85"/>
    <w:rsid w:val="00AD2AFB"/>
    <w:rsid w:val="00AD3329"/>
    <w:rsid w:val="00AE145D"/>
    <w:rsid w:val="00AE2ACB"/>
    <w:rsid w:val="00AE48ED"/>
    <w:rsid w:val="00AE77E1"/>
    <w:rsid w:val="00AF4095"/>
    <w:rsid w:val="00AF5F89"/>
    <w:rsid w:val="00B01873"/>
    <w:rsid w:val="00B14082"/>
    <w:rsid w:val="00B2541F"/>
    <w:rsid w:val="00B30198"/>
    <w:rsid w:val="00B324B6"/>
    <w:rsid w:val="00B3558C"/>
    <w:rsid w:val="00B401C6"/>
    <w:rsid w:val="00B46351"/>
    <w:rsid w:val="00B5342E"/>
    <w:rsid w:val="00B567F7"/>
    <w:rsid w:val="00B57835"/>
    <w:rsid w:val="00B63499"/>
    <w:rsid w:val="00B70F6E"/>
    <w:rsid w:val="00B72888"/>
    <w:rsid w:val="00B757E5"/>
    <w:rsid w:val="00B7727E"/>
    <w:rsid w:val="00B8064F"/>
    <w:rsid w:val="00B82669"/>
    <w:rsid w:val="00B839A6"/>
    <w:rsid w:val="00B931D1"/>
    <w:rsid w:val="00B94A4A"/>
    <w:rsid w:val="00B94DB6"/>
    <w:rsid w:val="00BA2290"/>
    <w:rsid w:val="00BA6C9E"/>
    <w:rsid w:val="00BC1579"/>
    <w:rsid w:val="00BC1EAB"/>
    <w:rsid w:val="00BC3B1F"/>
    <w:rsid w:val="00BD035F"/>
    <w:rsid w:val="00BD0558"/>
    <w:rsid w:val="00BD0F92"/>
    <w:rsid w:val="00BD3C31"/>
    <w:rsid w:val="00BD69C1"/>
    <w:rsid w:val="00BD7C63"/>
    <w:rsid w:val="00BE40C4"/>
    <w:rsid w:val="00BF06BC"/>
    <w:rsid w:val="00BF099E"/>
    <w:rsid w:val="00BF134B"/>
    <w:rsid w:val="00BF3C7B"/>
    <w:rsid w:val="00BF6BC8"/>
    <w:rsid w:val="00C00A7B"/>
    <w:rsid w:val="00C05AF5"/>
    <w:rsid w:val="00C060A6"/>
    <w:rsid w:val="00C07BB8"/>
    <w:rsid w:val="00C20857"/>
    <w:rsid w:val="00C255EE"/>
    <w:rsid w:val="00C40899"/>
    <w:rsid w:val="00C41AB8"/>
    <w:rsid w:val="00C41BA0"/>
    <w:rsid w:val="00C42A58"/>
    <w:rsid w:val="00C4475F"/>
    <w:rsid w:val="00C4528D"/>
    <w:rsid w:val="00C47A62"/>
    <w:rsid w:val="00C51B76"/>
    <w:rsid w:val="00C5217A"/>
    <w:rsid w:val="00C54338"/>
    <w:rsid w:val="00C60D44"/>
    <w:rsid w:val="00C64495"/>
    <w:rsid w:val="00C66173"/>
    <w:rsid w:val="00C74F11"/>
    <w:rsid w:val="00C7649F"/>
    <w:rsid w:val="00C84089"/>
    <w:rsid w:val="00C840F1"/>
    <w:rsid w:val="00C8624D"/>
    <w:rsid w:val="00C865C7"/>
    <w:rsid w:val="00C90FDB"/>
    <w:rsid w:val="00C96672"/>
    <w:rsid w:val="00CB052C"/>
    <w:rsid w:val="00CB1B1C"/>
    <w:rsid w:val="00CB43F6"/>
    <w:rsid w:val="00CB4BE5"/>
    <w:rsid w:val="00CC5264"/>
    <w:rsid w:val="00CC6BA6"/>
    <w:rsid w:val="00CD2FFE"/>
    <w:rsid w:val="00D00EAA"/>
    <w:rsid w:val="00D10C52"/>
    <w:rsid w:val="00D3543D"/>
    <w:rsid w:val="00D36C47"/>
    <w:rsid w:val="00D40551"/>
    <w:rsid w:val="00D40983"/>
    <w:rsid w:val="00D4156E"/>
    <w:rsid w:val="00D42569"/>
    <w:rsid w:val="00D47AA5"/>
    <w:rsid w:val="00D65FD4"/>
    <w:rsid w:val="00D67B41"/>
    <w:rsid w:val="00D727D1"/>
    <w:rsid w:val="00D83276"/>
    <w:rsid w:val="00D83CF8"/>
    <w:rsid w:val="00D846BE"/>
    <w:rsid w:val="00D85660"/>
    <w:rsid w:val="00D86817"/>
    <w:rsid w:val="00D90038"/>
    <w:rsid w:val="00D9071B"/>
    <w:rsid w:val="00D95E99"/>
    <w:rsid w:val="00D968AF"/>
    <w:rsid w:val="00D97E67"/>
    <w:rsid w:val="00DA052C"/>
    <w:rsid w:val="00DB225D"/>
    <w:rsid w:val="00DB2752"/>
    <w:rsid w:val="00DB678F"/>
    <w:rsid w:val="00DC4B2A"/>
    <w:rsid w:val="00DC5D14"/>
    <w:rsid w:val="00DE0982"/>
    <w:rsid w:val="00DE2529"/>
    <w:rsid w:val="00DF087C"/>
    <w:rsid w:val="00DF71CB"/>
    <w:rsid w:val="00E046F3"/>
    <w:rsid w:val="00E07A10"/>
    <w:rsid w:val="00E10AE6"/>
    <w:rsid w:val="00E21AF0"/>
    <w:rsid w:val="00E236E8"/>
    <w:rsid w:val="00E24E07"/>
    <w:rsid w:val="00E3046D"/>
    <w:rsid w:val="00E30BBE"/>
    <w:rsid w:val="00E33377"/>
    <w:rsid w:val="00E34CBB"/>
    <w:rsid w:val="00E4547E"/>
    <w:rsid w:val="00E46B80"/>
    <w:rsid w:val="00E47BEE"/>
    <w:rsid w:val="00E66A1E"/>
    <w:rsid w:val="00E710FE"/>
    <w:rsid w:val="00E71493"/>
    <w:rsid w:val="00E73C4B"/>
    <w:rsid w:val="00E7447F"/>
    <w:rsid w:val="00E74795"/>
    <w:rsid w:val="00E76131"/>
    <w:rsid w:val="00E85251"/>
    <w:rsid w:val="00E90F38"/>
    <w:rsid w:val="00E92F1D"/>
    <w:rsid w:val="00E934B4"/>
    <w:rsid w:val="00E973D7"/>
    <w:rsid w:val="00EA20C1"/>
    <w:rsid w:val="00EA2BEF"/>
    <w:rsid w:val="00EA2C00"/>
    <w:rsid w:val="00EA5BB1"/>
    <w:rsid w:val="00EA6C1F"/>
    <w:rsid w:val="00EB1312"/>
    <w:rsid w:val="00EB24B7"/>
    <w:rsid w:val="00ED3610"/>
    <w:rsid w:val="00ED3FBF"/>
    <w:rsid w:val="00ED51A7"/>
    <w:rsid w:val="00ED619C"/>
    <w:rsid w:val="00EE6117"/>
    <w:rsid w:val="00EF65A8"/>
    <w:rsid w:val="00EF6B9E"/>
    <w:rsid w:val="00F0412F"/>
    <w:rsid w:val="00F05F84"/>
    <w:rsid w:val="00F16459"/>
    <w:rsid w:val="00F164D2"/>
    <w:rsid w:val="00F20EF3"/>
    <w:rsid w:val="00F21A35"/>
    <w:rsid w:val="00F2349C"/>
    <w:rsid w:val="00F26EDD"/>
    <w:rsid w:val="00F3253A"/>
    <w:rsid w:val="00F33370"/>
    <w:rsid w:val="00F35738"/>
    <w:rsid w:val="00F35AFD"/>
    <w:rsid w:val="00F37BB2"/>
    <w:rsid w:val="00F46356"/>
    <w:rsid w:val="00F50DB7"/>
    <w:rsid w:val="00F5306F"/>
    <w:rsid w:val="00F6592D"/>
    <w:rsid w:val="00F70E2F"/>
    <w:rsid w:val="00F80B97"/>
    <w:rsid w:val="00F9153D"/>
    <w:rsid w:val="00F91D81"/>
    <w:rsid w:val="00F92B47"/>
    <w:rsid w:val="00F94624"/>
    <w:rsid w:val="00FA44BB"/>
    <w:rsid w:val="00FA7B46"/>
    <w:rsid w:val="00FB6464"/>
    <w:rsid w:val="00FC305C"/>
    <w:rsid w:val="00FC51B7"/>
    <w:rsid w:val="00FC5C43"/>
    <w:rsid w:val="00FE1A21"/>
    <w:rsid w:val="00FE439C"/>
    <w:rsid w:val="00FE4938"/>
    <w:rsid w:val="00FE5E97"/>
    <w:rsid w:val="00FF77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FB679D"/>
  <w15:chartTrackingRefBased/>
  <w15:docId w15:val="{DEFAC00D-0BC0-4584-B9CE-1CFE58CD31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2779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2779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51433D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47A6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C08E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C08E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7516B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016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1639"/>
  </w:style>
  <w:style w:type="paragraph" w:styleId="Footer">
    <w:name w:val="footer"/>
    <w:basedOn w:val="Normal"/>
    <w:link w:val="FooterChar"/>
    <w:uiPriority w:val="99"/>
    <w:unhideWhenUsed/>
    <w:rsid w:val="002016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1639"/>
  </w:style>
  <w:style w:type="character" w:customStyle="1" w:styleId="Heading3Char">
    <w:name w:val="Heading 3 Char"/>
    <w:basedOn w:val="DefaultParagraphFont"/>
    <w:link w:val="Heading3"/>
    <w:uiPriority w:val="9"/>
    <w:rsid w:val="0051433D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customStyle="1" w:styleId="legp1paratext">
    <w:name w:val="legp1paratext"/>
    <w:basedOn w:val="Normal"/>
    <w:rsid w:val="0051433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legp1no">
    <w:name w:val="legp1no"/>
    <w:basedOn w:val="DefaultParagraphFont"/>
    <w:rsid w:val="0051433D"/>
  </w:style>
  <w:style w:type="paragraph" w:customStyle="1" w:styleId="legp2paratext">
    <w:name w:val="legp2paratext"/>
    <w:basedOn w:val="Normal"/>
    <w:rsid w:val="0051433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42779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2779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customStyle="1" w:styleId="first">
    <w:name w:val="first"/>
    <w:basedOn w:val="Normal"/>
    <w:rsid w:val="004277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active">
    <w:name w:val="active"/>
    <w:basedOn w:val="Normal"/>
    <w:rsid w:val="004277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legclearfix">
    <w:name w:val="legclearfix"/>
    <w:basedOn w:val="Normal"/>
    <w:rsid w:val="00BF134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legds">
    <w:name w:val="legds"/>
    <w:basedOn w:val="DefaultParagraphFont"/>
    <w:rsid w:val="00BF134B"/>
  </w:style>
  <w:style w:type="paragraph" w:styleId="ListBullet">
    <w:name w:val="List Bullet"/>
    <w:basedOn w:val="Normal"/>
    <w:uiPriority w:val="99"/>
    <w:unhideWhenUsed/>
    <w:rsid w:val="00AB459D"/>
    <w:pPr>
      <w:numPr>
        <w:numId w:val="19"/>
      </w:numPr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456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125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575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455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64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675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hyperlink" Target="https://www.hse.gov.uk/riddor/" TargetMode="External"/><Relationship Id="rId18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legislation.gov.uk/ukpga/1974/37/section/" TargetMode="External"/><Relationship Id="rId17" Type="http://schemas.openxmlformats.org/officeDocument/2006/relationships/hyperlink" Target="https://www.legislation.gov.uk/uksi/2005/735/regulation/4/made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legislation.gov.uk/uksi/2015/51/regulation/20/made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legislation.gov.uk/ukpga/1974/37/section/21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hse.gov.uk/pubns/books/l108.htm" TargetMode="External"/><Relationship Id="rId10" Type="http://schemas.openxmlformats.org/officeDocument/2006/relationships/hyperlink" Target="https://www.legislation.gov.uk/ukpga/1974/37/section/2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yperlink" Target="https://www.hse.gov.uk/riddo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919217C4-F0F5-4260-A732-65BAE3DF84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2258</Words>
  <Characters>12873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VINCI PLC</Company>
  <LinksUpToDate>false</LinksUpToDate>
  <CharactersWithSpaces>15101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Davies, Evan</dc:creator>
  <cp:keywords/>
  <dc:description/>
  <cp:lastModifiedBy>Evan Davies</cp:lastModifiedBy>
  <cp:revision>489</cp:revision>
  <dcterms:created xsi:type="dcterms:W3CDTF">2022-05-04T17:15:00Z</dcterms:created>
  <dcterms:modified xsi:type="dcterms:W3CDTF">2022-05-05T20:59:00Z</dcterms:modified>
</cp:coreProperties>
</file>