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56342" w14:textId="332C9CA2" w:rsidR="00CB098E" w:rsidRDefault="0090173C" w:rsidP="00CB098E">
      <w:pPr>
        <w:spacing w:line="360" w:lineRule="auto"/>
        <w:jc w:val="center"/>
        <w:rPr>
          <w:rFonts w:ascii="Times New Roman" w:hAnsi="Times New Roman" w:cs="Times New Roman"/>
        </w:rPr>
      </w:pPr>
      <w:r>
        <w:rPr>
          <w:noProof/>
        </w:rPr>
        <w:drawing>
          <wp:inline distT="0" distB="0" distL="0" distR="0" wp14:anchorId="5181D442" wp14:editId="3E3B541F">
            <wp:extent cx="5943600" cy="2482290"/>
            <wp:effectExtent l="0" t="0" r="0" b="0"/>
            <wp:docPr id="2"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482290"/>
                    </a:xfrm>
                    <a:prstGeom prst="rect">
                      <a:avLst/>
                    </a:prstGeom>
                    <a:noFill/>
                    <a:ln>
                      <a:noFill/>
                    </a:ln>
                  </pic:spPr>
                </pic:pic>
              </a:graphicData>
            </a:graphic>
          </wp:inline>
        </w:drawing>
      </w:r>
    </w:p>
    <w:p w14:paraId="5288CEE5" w14:textId="77777777" w:rsidR="0090173C" w:rsidRDefault="0090173C" w:rsidP="0090173C">
      <w:pPr>
        <w:spacing w:before="180" w:after="180"/>
        <w:rPr>
          <w:b/>
          <w:sz w:val="32"/>
          <w:szCs w:val="32"/>
        </w:rPr>
      </w:pPr>
      <w:r>
        <w:rPr>
          <w:b/>
          <w:sz w:val="32"/>
          <w:szCs w:val="32"/>
        </w:rPr>
        <w:t>Student Name: Henri William</w:t>
      </w:r>
    </w:p>
    <w:p w14:paraId="6575F6FD" w14:textId="77777777" w:rsidR="0090173C" w:rsidRDefault="0090173C" w:rsidP="0090173C">
      <w:pPr>
        <w:spacing w:before="180" w:after="180"/>
        <w:jc w:val="center"/>
        <w:rPr>
          <w:b/>
          <w:sz w:val="32"/>
          <w:szCs w:val="32"/>
        </w:rPr>
      </w:pPr>
      <w:r>
        <w:rPr>
          <w:b/>
          <w:sz w:val="32"/>
          <w:szCs w:val="32"/>
        </w:rPr>
        <w:t xml:space="preserve"> </w:t>
      </w:r>
    </w:p>
    <w:p w14:paraId="799132E8" w14:textId="77777777" w:rsidR="0090173C" w:rsidRDefault="0090173C" w:rsidP="0090173C">
      <w:pPr>
        <w:spacing w:before="180" w:after="180"/>
        <w:jc w:val="center"/>
        <w:rPr>
          <w:b/>
          <w:sz w:val="32"/>
          <w:szCs w:val="32"/>
        </w:rPr>
      </w:pPr>
      <w:r>
        <w:rPr>
          <w:b/>
          <w:sz w:val="32"/>
          <w:szCs w:val="32"/>
        </w:rPr>
        <w:t>Student ID:2115861</w:t>
      </w:r>
    </w:p>
    <w:p w14:paraId="525AD6CE" w14:textId="77777777" w:rsidR="0090173C" w:rsidRDefault="0090173C" w:rsidP="0090173C">
      <w:pPr>
        <w:spacing w:before="180" w:after="180"/>
        <w:jc w:val="center"/>
        <w:rPr>
          <w:sz w:val="32"/>
          <w:szCs w:val="32"/>
        </w:rPr>
      </w:pPr>
      <w:r>
        <w:rPr>
          <w:sz w:val="32"/>
          <w:szCs w:val="32"/>
        </w:rPr>
        <w:t xml:space="preserve"> </w:t>
      </w:r>
    </w:p>
    <w:p w14:paraId="01EF85AA" w14:textId="77777777" w:rsidR="0090173C" w:rsidRDefault="0090173C" w:rsidP="0090173C">
      <w:pPr>
        <w:spacing w:before="180" w:after="180"/>
        <w:jc w:val="center"/>
        <w:rPr>
          <w:b/>
          <w:sz w:val="32"/>
          <w:szCs w:val="32"/>
        </w:rPr>
      </w:pPr>
      <w:r>
        <w:rPr>
          <w:b/>
          <w:sz w:val="32"/>
          <w:szCs w:val="32"/>
        </w:rPr>
        <w:t>Module Name: Marketing Management</w:t>
      </w:r>
    </w:p>
    <w:p w14:paraId="5CE782A7" w14:textId="77777777" w:rsidR="0090173C" w:rsidRDefault="0090173C" w:rsidP="0090173C">
      <w:pPr>
        <w:spacing w:before="180" w:after="180"/>
        <w:jc w:val="center"/>
        <w:rPr>
          <w:b/>
          <w:sz w:val="32"/>
          <w:szCs w:val="32"/>
        </w:rPr>
      </w:pPr>
      <w:r>
        <w:rPr>
          <w:b/>
          <w:sz w:val="32"/>
          <w:szCs w:val="32"/>
        </w:rPr>
        <w:t xml:space="preserve"> </w:t>
      </w:r>
    </w:p>
    <w:p w14:paraId="388C2DD7" w14:textId="77777777" w:rsidR="0090173C" w:rsidRDefault="0090173C" w:rsidP="0090173C">
      <w:pPr>
        <w:spacing w:before="180" w:after="180"/>
        <w:jc w:val="center"/>
        <w:rPr>
          <w:b/>
          <w:sz w:val="32"/>
          <w:szCs w:val="32"/>
        </w:rPr>
      </w:pPr>
      <w:r>
        <w:rPr>
          <w:b/>
          <w:sz w:val="32"/>
          <w:szCs w:val="32"/>
        </w:rPr>
        <w:t>Module Code: LCMB7024</w:t>
      </w:r>
    </w:p>
    <w:p w14:paraId="74C77488" w14:textId="77777777" w:rsidR="0090173C" w:rsidRDefault="0090173C" w:rsidP="0090173C">
      <w:pPr>
        <w:spacing w:before="180" w:after="180"/>
        <w:jc w:val="center"/>
        <w:rPr>
          <w:b/>
          <w:sz w:val="32"/>
          <w:szCs w:val="32"/>
        </w:rPr>
      </w:pPr>
      <w:r>
        <w:rPr>
          <w:b/>
          <w:sz w:val="32"/>
          <w:szCs w:val="32"/>
        </w:rPr>
        <w:t xml:space="preserve"> </w:t>
      </w:r>
    </w:p>
    <w:p w14:paraId="22CE8709" w14:textId="77777777" w:rsidR="0090173C" w:rsidRDefault="0090173C" w:rsidP="0090173C">
      <w:pPr>
        <w:spacing w:before="180" w:after="180"/>
        <w:jc w:val="center"/>
        <w:rPr>
          <w:b/>
          <w:sz w:val="32"/>
          <w:szCs w:val="32"/>
        </w:rPr>
      </w:pPr>
      <w:r>
        <w:rPr>
          <w:b/>
          <w:sz w:val="32"/>
          <w:szCs w:val="32"/>
        </w:rPr>
        <w:t>Lecturer’s Name: Dr Laila Maazouz</w:t>
      </w:r>
    </w:p>
    <w:p w14:paraId="681F2109" w14:textId="77777777" w:rsidR="0090173C" w:rsidRDefault="0090173C" w:rsidP="0090173C">
      <w:pPr>
        <w:spacing w:before="180" w:after="180"/>
        <w:jc w:val="center"/>
        <w:rPr>
          <w:b/>
          <w:sz w:val="32"/>
          <w:szCs w:val="32"/>
        </w:rPr>
      </w:pPr>
      <w:r>
        <w:rPr>
          <w:b/>
          <w:sz w:val="32"/>
          <w:szCs w:val="32"/>
        </w:rPr>
        <w:t xml:space="preserve"> </w:t>
      </w:r>
    </w:p>
    <w:p w14:paraId="0D433C07" w14:textId="77777777" w:rsidR="0090173C" w:rsidRDefault="0090173C" w:rsidP="0090173C">
      <w:pPr>
        <w:spacing w:before="180" w:after="180"/>
        <w:jc w:val="center"/>
        <w:rPr>
          <w:b/>
          <w:sz w:val="32"/>
          <w:szCs w:val="32"/>
        </w:rPr>
      </w:pPr>
      <w:r>
        <w:rPr>
          <w:b/>
          <w:sz w:val="32"/>
          <w:szCs w:val="32"/>
        </w:rPr>
        <w:t>Work Count:2500</w:t>
      </w:r>
    </w:p>
    <w:p w14:paraId="67627F47" w14:textId="77777777" w:rsidR="0090173C" w:rsidRDefault="0090173C" w:rsidP="0090173C">
      <w:pPr>
        <w:spacing w:before="180" w:after="180"/>
        <w:jc w:val="center"/>
        <w:rPr>
          <w:b/>
          <w:sz w:val="32"/>
          <w:szCs w:val="32"/>
        </w:rPr>
      </w:pPr>
      <w:r>
        <w:rPr>
          <w:b/>
          <w:sz w:val="32"/>
          <w:szCs w:val="32"/>
        </w:rPr>
        <w:t xml:space="preserve"> </w:t>
      </w:r>
    </w:p>
    <w:p w14:paraId="48B9C379" w14:textId="77777777" w:rsidR="0090173C" w:rsidRDefault="0090173C" w:rsidP="0090173C">
      <w:pPr>
        <w:spacing w:before="180" w:after="180"/>
        <w:jc w:val="center"/>
        <w:rPr>
          <w:sz w:val="28"/>
          <w:szCs w:val="28"/>
        </w:rPr>
      </w:pPr>
      <w:r>
        <w:rPr>
          <w:b/>
          <w:sz w:val="32"/>
          <w:szCs w:val="32"/>
        </w:rPr>
        <w:t>Term 1</w:t>
      </w:r>
    </w:p>
    <w:p w14:paraId="25671ED5" w14:textId="27B848C8" w:rsidR="00EA1600" w:rsidRPr="0090173C" w:rsidRDefault="00EA1600" w:rsidP="0090173C">
      <w:pPr>
        <w:spacing w:line="360" w:lineRule="auto"/>
        <w:rPr>
          <w:rFonts w:ascii="Times New Roman" w:hAnsi="Times New Roman" w:cs="Times New Roman"/>
          <w:b/>
          <w:bCs/>
          <w:sz w:val="32"/>
          <w:szCs w:val="32"/>
        </w:rPr>
      </w:pPr>
    </w:p>
    <w:sdt>
      <w:sdtPr>
        <w:rPr>
          <w:rFonts w:asciiTheme="minorHAnsi" w:eastAsiaTheme="minorHAnsi" w:hAnsiTheme="minorHAnsi" w:cstheme="minorBidi"/>
          <w:color w:val="auto"/>
          <w:kern w:val="2"/>
          <w:sz w:val="24"/>
          <w:szCs w:val="24"/>
          <w14:ligatures w14:val="standardContextual"/>
        </w:rPr>
        <w:id w:val="113564605"/>
        <w:docPartObj>
          <w:docPartGallery w:val="Table of Contents"/>
          <w:docPartUnique/>
        </w:docPartObj>
      </w:sdtPr>
      <w:sdtEndPr>
        <w:rPr>
          <w:b/>
          <w:bCs/>
          <w:noProof/>
        </w:rPr>
      </w:sdtEndPr>
      <w:sdtContent>
        <w:p w14:paraId="2FDDE4C6" w14:textId="65803AF2" w:rsidR="00A63CB2" w:rsidRPr="00A63CB2" w:rsidRDefault="00A63CB2" w:rsidP="00A63CB2">
          <w:pPr>
            <w:pStyle w:val="TOCHeading"/>
            <w:spacing w:line="360" w:lineRule="auto"/>
            <w:jc w:val="center"/>
            <w:rPr>
              <w:rFonts w:ascii="Times New Roman" w:hAnsi="Times New Roman" w:cs="Times New Roman"/>
              <w:b/>
              <w:bCs/>
              <w:color w:val="auto"/>
              <w:sz w:val="24"/>
              <w:szCs w:val="24"/>
              <w:u w:val="single"/>
            </w:rPr>
          </w:pPr>
          <w:r w:rsidRPr="00A63CB2">
            <w:rPr>
              <w:rFonts w:ascii="Times New Roman" w:hAnsi="Times New Roman" w:cs="Times New Roman"/>
              <w:b/>
              <w:bCs/>
              <w:color w:val="auto"/>
              <w:sz w:val="24"/>
              <w:szCs w:val="24"/>
              <w:u w:val="single"/>
            </w:rPr>
            <w:t>Table of Contents</w:t>
          </w:r>
        </w:p>
        <w:p w14:paraId="243FE433" w14:textId="7CDC9DE6" w:rsidR="00A63CB2" w:rsidRPr="00A63CB2" w:rsidRDefault="00A63CB2" w:rsidP="00A63CB2">
          <w:pPr>
            <w:pStyle w:val="TOC1"/>
            <w:tabs>
              <w:tab w:val="right" w:leader="dot" w:pos="9350"/>
            </w:tabs>
            <w:spacing w:line="360" w:lineRule="auto"/>
            <w:jc w:val="both"/>
            <w:rPr>
              <w:rFonts w:ascii="Times New Roman" w:hAnsi="Times New Roman" w:cs="Times New Roman"/>
              <w:noProof/>
            </w:rPr>
          </w:pPr>
          <w:r w:rsidRPr="00A63CB2">
            <w:rPr>
              <w:rFonts w:ascii="Times New Roman" w:hAnsi="Times New Roman" w:cs="Times New Roman"/>
            </w:rPr>
            <w:fldChar w:fldCharType="begin"/>
          </w:r>
          <w:r w:rsidRPr="00A63CB2">
            <w:rPr>
              <w:rFonts w:ascii="Times New Roman" w:hAnsi="Times New Roman" w:cs="Times New Roman"/>
            </w:rPr>
            <w:instrText xml:space="preserve"> TOC \o "1-3" \h \z \u </w:instrText>
          </w:r>
          <w:r w:rsidRPr="00A63CB2">
            <w:rPr>
              <w:rFonts w:ascii="Times New Roman" w:hAnsi="Times New Roman" w:cs="Times New Roman"/>
            </w:rPr>
            <w:fldChar w:fldCharType="separate"/>
          </w:r>
          <w:hyperlink w:anchor="_Toc214125031" w:history="1">
            <w:r w:rsidRPr="00A63CB2">
              <w:rPr>
                <w:rStyle w:val="Hyperlink"/>
                <w:rFonts w:ascii="Times New Roman" w:hAnsi="Times New Roman" w:cs="Times New Roman"/>
                <w:noProof/>
              </w:rPr>
              <w:t>Element 1: STP Analysis</w:t>
            </w:r>
            <w:r w:rsidRPr="00A63CB2">
              <w:rPr>
                <w:rFonts w:ascii="Times New Roman" w:hAnsi="Times New Roman" w:cs="Times New Roman"/>
                <w:noProof/>
                <w:webHidden/>
              </w:rPr>
              <w:tab/>
            </w:r>
            <w:r w:rsidRPr="00A63CB2">
              <w:rPr>
                <w:rFonts w:ascii="Times New Roman" w:hAnsi="Times New Roman" w:cs="Times New Roman"/>
                <w:noProof/>
                <w:webHidden/>
              </w:rPr>
              <w:fldChar w:fldCharType="begin"/>
            </w:r>
            <w:r w:rsidRPr="00A63CB2">
              <w:rPr>
                <w:rFonts w:ascii="Times New Roman" w:hAnsi="Times New Roman" w:cs="Times New Roman"/>
                <w:noProof/>
                <w:webHidden/>
              </w:rPr>
              <w:instrText xml:space="preserve"> PAGEREF _Toc214125031 \h </w:instrText>
            </w:r>
            <w:r w:rsidRPr="00A63CB2">
              <w:rPr>
                <w:rFonts w:ascii="Times New Roman" w:hAnsi="Times New Roman" w:cs="Times New Roman"/>
                <w:noProof/>
                <w:webHidden/>
              </w:rPr>
            </w:r>
            <w:r w:rsidRPr="00A63CB2">
              <w:rPr>
                <w:rFonts w:ascii="Times New Roman" w:hAnsi="Times New Roman" w:cs="Times New Roman"/>
                <w:noProof/>
                <w:webHidden/>
              </w:rPr>
              <w:fldChar w:fldCharType="separate"/>
            </w:r>
            <w:r w:rsidRPr="00A63CB2">
              <w:rPr>
                <w:rFonts w:ascii="Times New Roman" w:hAnsi="Times New Roman" w:cs="Times New Roman"/>
                <w:noProof/>
                <w:webHidden/>
              </w:rPr>
              <w:t>3</w:t>
            </w:r>
            <w:r w:rsidRPr="00A63CB2">
              <w:rPr>
                <w:rFonts w:ascii="Times New Roman" w:hAnsi="Times New Roman" w:cs="Times New Roman"/>
                <w:noProof/>
                <w:webHidden/>
              </w:rPr>
              <w:fldChar w:fldCharType="end"/>
            </w:r>
          </w:hyperlink>
        </w:p>
        <w:p w14:paraId="42222B54" w14:textId="15406CA2" w:rsidR="00A63CB2" w:rsidRPr="00A63CB2" w:rsidRDefault="00A63CB2" w:rsidP="00A63CB2">
          <w:pPr>
            <w:pStyle w:val="TOC1"/>
            <w:tabs>
              <w:tab w:val="right" w:leader="dot" w:pos="9350"/>
            </w:tabs>
            <w:spacing w:line="360" w:lineRule="auto"/>
            <w:jc w:val="both"/>
            <w:rPr>
              <w:rFonts w:ascii="Times New Roman" w:hAnsi="Times New Roman" w:cs="Times New Roman"/>
              <w:noProof/>
            </w:rPr>
          </w:pPr>
          <w:hyperlink w:anchor="_Toc214125032" w:history="1">
            <w:r w:rsidRPr="00A63CB2">
              <w:rPr>
                <w:rStyle w:val="Hyperlink"/>
                <w:rFonts w:ascii="Times New Roman" w:hAnsi="Times New Roman" w:cs="Times New Roman"/>
                <w:noProof/>
              </w:rPr>
              <w:t>Element 2: Marketing Mix 7P</w:t>
            </w:r>
            <w:r w:rsidRPr="00A63CB2">
              <w:rPr>
                <w:rFonts w:ascii="Times New Roman" w:hAnsi="Times New Roman" w:cs="Times New Roman"/>
                <w:noProof/>
                <w:webHidden/>
              </w:rPr>
              <w:tab/>
            </w:r>
            <w:r w:rsidRPr="00A63CB2">
              <w:rPr>
                <w:rFonts w:ascii="Times New Roman" w:hAnsi="Times New Roman" w:cs="Times New Roman"/>
                <w:noProof/>
                <w:webHidden/>
              </w:rPr>
              <w:fldChar w:fldCharType="begin"/>
            </w:r>
            <w:r w:rsidRPr="00A63CB2">
              <w:rPr>
                <w:rFonts w:ascii="Times New Roman" w:hAnsi="Times New Roman" w:cs="Times New Roman"/>
                <w:noProof/>
                <w:webHidden/>
              </w:rPr>
              <w:instrText xml:space="preserve"> PAGEREF _Toc214125032 \h </w:instrText>
            </w:r>
            <w:r w:rsidRPr="00A63CB2">
              <w:rPr>
                <w:rFonts w:ascii="Times New Roman" w:hAnsi="Times New Roman" w:cs="Times New Roman"/>
                <w:noProof/>
                <w:webHidden/>
              </w:rPr>
            </w:r>
            <w:r w:rsidRPr="00A63CB2">
              <w:rPr>
                <w:rFonts w:ascii="Times New Roman" w:hAnsi="Times New Roman" w:cs="Times New Roman"/>
                <w:noProof/>
                <w:webHidden/>
              </w:rPr>
              <w:fldChar w:fldCharType="separate"/>
            </w:r>
            <w:r w:rsidRPr="00A63CB2">
              <w:rPr>
                <w:rFonts w:ascii="Times New Roman" w:hAnsi="Times New Roman" w:cs="Times New Roman"/>
                <w:noProof/>
                <w:webHidden/>
              </w:rPr>
              <w:t>5</w:t>
            </w:r>
            <w:r w:rsidRPr="00A63CB2">
              <w:rPr>
                <w:rFonts w:ascii="Times New Roman" w:hAnsi="Times New Roman" w:cs="Times New Roman"/>
                <w:noProof/>
                <w:webHidden/>
              </w:rPr>
              <w:fldChar w:fldCharType="end"/>
            </w:r>
          </w:hyperlink>
        </w:p>
        <w:p w14:paraId="33E51533" w14:textId="4BF17847" w:rsidR="00A63CB2" w:rsidRPr="00A63CB2" w:rsidRDefault="00A63CB2" w:rsidP="00A63CB2">
          <w:pPr>
            <w:pStyle w:val="TOC1"/>
            <w:tabs>
              <w:tab w:val="right" w:leader="dot" w:pos="9350"/>
            </w:tabs>
            <w:spacing w:line="360" w:lineRule="auto"/>
            <w:jc w:val="both"/>
            <w:rPr>
              <w:rFonts w:ascii="Times New Roman" w:hAnsi="Times New Roman" w:cs="Times New Roman"/>
              <w:noProof/>
            </w:rPr>
          </w:pPr>
          <w:hyperlink w:anchor="_Toc214125033" w:history="1">
            <w:r w:rsidRPr="00A63CB2">
              <w:rPr>
                <w:rStyle w:val="Hyperlink"/>
                <w:rFonts w:ascii="Times New Roman" w:hAnsi="Times New Roman" w:cs="Times New Roman"/>
                <w:noProof/>
              </w:rPr>
              <w:t>Element 3: Marketing Strategy Pitch</w:t>
            </w:r>
            <w:r w:rsidRPr="00A63CB2">
              <w:rPr>
                <w:rFonts w:ascii="Times New Roman" w:hAnsi="Times New Roman" w:cs="Times New Roman"/>
                <w:noProof/>
                <w:webHidden/>
              </w:rPr>
              <w:tab/>
            </w:r>
            <w:r w:rsidRPr="00A63CB2">
              <w:rPr>
                <w:rFonts w:ascii="Times New Roman" w:hAnsi="Times New Roman" w:cs="Times New Roman"/>
                <w:noProof/>
                <w:webHidden/>
              </w:rPr>
              <w:fldChar w:fldCharType="begin"/>
            </w:r>
            <w:r w:rsidRPr="00A63CB2">
              <w:rPr>
                <w:rFonts w:ascii="Times New Roman" w:hAnsi="Times New Roman" w:cs="Times New Roman"/>
                <w:noProof/>
                <w:webHidden/>
              </w:rPr>
              <w:instrText xml:space="preserve"> PAGEREF _Toc214125033 \h </w:instrText>
            </w:r>
            <w:r w:rsidRPr="00A63CB2">
              <w:rPr>
                <w:rFonts w:ascii="Times New Roman" w:hAnsi="Times New Roman" w:cs="Times New Roman"/>
                <w:noProof/>
                <w:webHidden/>
              </w:rPr>
            </w:r>
            <w:r w:rsidRPr="00A63CB2">
              <w:rPr>
                <w:rFonts w:ascii="Times New Roman" w:hAnsi="Times New Roman" w:cs="Times New Roman"/>
                <w:noProof/>
                <w:webHidden/>
              </w:rPr>
              <w:fldChar w:fldCharType="separate"/>
            </w:r>
            <w:r w:rsidRPr="00A63CB2">
              <w:rPr>
                <w:rFonts w:ascii="Times New Roman" w:hAnsi="Times New Roman" w:cs="Times New Roman"/>
                <w:noProof/>
                <w:webHidden/>
              </w:rPr>
              <w:t>8</w:t>
            </w:r>
            <w:r w:rsidRPr="00A63CB2">
              <w:rPr>
                <w:rFonts w:ascii="Times New Roman" w:hAnsi="Times New Roman" w:cs="Times New Roman"/>
                <w:noProof/>
                <w:webHidden/>
              </w:rPr>
              <w:fldChar w:fldCharType="end"/>
            </w:r>
          </w:hyperlink>
        </w:p>
        <w:p w14:paraId="27FACCD8" w14:textId="5408E120" w:rsidR="00A63CB2" w:rsidRPr="00A63CB2" w:rsidRDefault="00A63CB2" w:rsidP="002C55D2">
          <w:pPr>
            <w:pStyle w:val="TOC2"/>
            <w:tabs>
              <w:tab w:val="right" w:leader="dot" w:pos="9350"/>
            </w:tabs>
            <w:spacing w:line="360" w:lineRule="auto"/>
            <w:ind w:left="0"/>
            <w:jc w:val="both"/>
            <w:rPr>
              <w:rFonts w:ascii="Times New Roman" w:hAnsi="Times New Roman" w:cs="Times New Roman"/>
              <w:noProof/>
            </w:rPr>
          </w:pPr>
          <w:hyperlink w:anchor="_Toc214125034" w:history="1">
            <w:r w:rsidRPr="00A63CB2">
              <w:rPr>
                <w:rStyle w:val="Hyperlink"/>
                <w:rFonts w:ascii="Times New Roman" w:hAnsi="Times New Roman" w:cs="Times New Roman"/>
                <w:noProof/>
              </w:rPr>
              <w:t>Slide 1: Introduction – Meet Zara Blue Light</w:t>
            </w:r>
            <w:r w:rsidRPr="00A63CB2">
              <w:rPr>
                <w:rFonts w:ascii="Times New Roman" w:hAnsi="Times New Roman" w:cs="Times New Roman"/>
                <w:noProof/>
                <w:webHidden/>
              </w:rPr>
              <w:tab/>
            </w:r>
            <w:r w:rsidRPr="00A63CB2">
              <w:rPr>
                <w:rFonts w:ascii="Times New Roman" w:hAnsi="Times New Roman" w:cs="Times New Roman"/>
                <w:noProof/>
                <w:webHidden/>
              </w:rPr>
              <w:fldChar w:fldCharType="begin"/>
            </w:r>
            <w:r w:rsidRPr="00A63CB2">
              <w:rPr>
                <w:rFonts w:ascii="Times New Roman" w:hAnsi="Times New Roman" w:cs="Times New Roman"/>
                <w:noProof/>
                <w:webHidden/>
              </w:rPr>
              <w:instrText xml:space="preserve"> PAGEREF _Toc214125034 \h </w:instrText>
            </w:r>
            <w:r w:rsidRPr="00A63CB2">
              <w:rPr>
                <w:rFonts w:ascii="Times New Roman" w:hAnsi="Times New Roman" w:cs="Times New Roman"/>
                <w:noProof/>
                <w:webHidden/>
              </w:rPr>
            </w:r>
            <w:r w:rsidRPr="00A63CB2">
              <w:rPr>
                <w:rFonts w:ascii="Times New Roman" w:hAnsi="Times New Roman" w:cs="Times New Roman"/>
                <w:noProof/>
                <w:webHidden/>
              </w:rPr>
              <w:fldChar w:fldCharType="separate"/>
            </w:r>
            <w:r w:rsidRPr="00A63CB2">
              <w:rPr>
                <w:rFonts w:ascii="Times New Roman" w:hAnsi="Times New Roman" w:cs="Times New Roman"/>
                <w:noProof/>
                <w:webHidden/>
              </w:rPr>
              <w:t>8</w:t>
            </w:r>
            <w:r w:rsidRPr="00A63CB2">
              <w:rPr>
                <w:rFonts w:ascii="Times New Roman" w:hAnsi="Times New Roman" w:cs="Times New Roman"/>
                <w:noProof/>
                <w:webHidden/>
              </w:rPr>
              <w:fldChar w:fldCharType="end"/>
            </w:r>
          </w:hyperlink>
        </w:p>
        <w:p w14:paraId="5B915462" w14:textId="362745EA" w:rsidR="00A63CB2" w:rsidRPr="00A63CB2" w:rsidRDefault="00A63CB2" w:rsidP="00A63CB2">
          <w:pPr>
            <w:pStyle w:val="TOC1"/>
            <w:tabs>
              <w:tab w:val="right" w:leader="dot" w:pos="9350"/>
            </w:tabs>
            <w:spacing w:line="360" w:lineRule="auto"/>
            <w:jc w:val="both"/>
            <w:rPr>
              <w:rFonts w:ascii="Times New Roman" w:hAnsi="Times New Roman" w:cs="Times New Roman"/>
              <w:noProof/>
            </w:rPr>
          </w:pPr>
          <w:hyperlink w:anchor="_Toc214125039" w:history="1">
            <w:r w:rsidRPr="00A63CB2">
              <w:rPr>
                <w:rStyle w:val="Hyperlink"/>
                <w:rFonts w:ascii="Times New Roman" w:hAnsi="Times New Roman" w:cs="Times New Roman"/>
                <w:noProof/>
              </w:rPr>
              <w:t>Element 4: Reflection</w:t>
            </w:r>
            <w:r w:rsidRPr="00A63CB2">
              <w:rPr>
                <w:rFonts w:ascii="Times New Roman" w:hAnsi="Times New Roman" w:cs="Times New Roman"/>
                <w:noProof/>
                <w:webHidden/>
              </w:rPr>
              <w:tab/>
            </w:r>
            <w:r w:rsidRPr="00A63CB2">
              <w:rPr>
                <w:rFonts w:ascii="Times New Roman" w:hAnsi="Times New Roman" w:cs="Times New Roman"/>
                <w:noProof/>
                <w:webHidden/>
              </w:rPr>
              <w:fldChar w:fldCharType="begin"/>
            </w:r>
            <w:r w:rsidRPr="00A63CB2">
              <w:rPr>
                <w:rFonts w:ascii="Times New Roman" w:hAnsi="Times New Roman" w:cs="Times New Roman"/>
                <w:noProof/>
                <w:webHidden/>
              </w:rPr>
              <w:instrText xml:space="preserve"> PAGEREF _Toc214125039 \h </w:instrText>
            </w:r>
            <w:r w:rsidRPr="00A63CB2">
              <w:rPr>
                <w:rFonts w:ascii="Times New Roman" w:hAnsi="Times New Roman" w:cs="Times New Roman"/>
                <w:noProof/>
                <w:webHidden/>
              </w:rPr>
            </w:r>
            <w:r w:rsidRPr="00A63CB2">
              <w:rPr>
                <w:rFonts w:ascii="Times New Roman" w:hAnsi="Times New Roman" w:cs="Times New Roman"/>
                <w:noProof/>
                <w:webHidden/>
              </w:rPr>
              <w:fldChar w:fldCharType="separate"/>
            </w:r>
            <w:r w:rsidRPr="00A63CB2">
              <w:rPr>
                <w:rFonts w:ascii="Times New Roman" w:hAnsi="Times New Roman" w:cs="Times New Roman"/>
                <w:noProof/>
                <w:webHidden/>
              </w:rPr>
              <w:t>9</w:t>
            </w:r>
            <w:r w:rsidRPr="00A63CB2">
              <w:rPr>
                <w:rFonts w:ascii="Times New Roman" w:hAnsi="Times New Roman" w:cs="Times New Roman"/>
                <w:noProof/>
                <w:webHidden/>
              </w:rPr>
              <w:fldChar w:fldCharType="end"/>
            </w:r>
          </w:hyperlink>
        </w:p>
        <w:p w14:paraId="715F0C3D" w14:textId="141ABC66" w:rsidR="00A63CB2" w:rsidRPr="00A63CB2" w:rsidRDefault="00A63CB2" w:rsidP="00A63CB2">
          <w:pPr>
            <w:pStyle w:val="TOC1"/>
            <w:tabs>
              <w:tab w:val="right" w:leader="dot" w:pos="9350"/>
            </w:tabs>
            <w:spacing w:line="360" w:lineRule="auto"/>
            <w:jc w:val="both"/>
            <w:rPr>
              <w:rFonts w:ascii="Times New Roman" w:hAnsi="Times New Roman" w:cs="Times New Roman"/>
              <w:noProof/>
            </w:rPr>
          </w:pPr>
          <w:hyperlink w:anchor="_Toc214125040" w:history="1">
            <w:r w:rsidRPr="00A63CB2">
              <w:rPr>
                <w:rStyle w:val="Hyperlink"/>
                <w:rFonts w:ascii="Times New Roman" w:hAnsi="Times New Roman" w:cs="Times New Roman"/>
                <w:noProof/>
              </w:rPr>
              <w:t>Reference List</w:t>
            </w:r>
            <w:r w:rsidRPr="00A63CB2">
              <w:rPr>
                <w:rFonts w:ascii="Times New Roman" w:hAnsi="Times New Roman" w:cs="Times New Roman"/>
                <w:noProof/>
                <w:webHidden/>
              </w:rPr>
              <w:tab/>
            </w:r>
            <w:r w:rsidRPr="00A63CB2">
              <w:rPr>
                <w:rFonts w:ascii="Times New Roman" w:hAnsi="Times New Roman" w:cs="Times New Roman"/>
                <w:noProof/>
                <w:webHidden/>
              </w:rPr>
              <w:fldChar w:fldCharType="begin"/>
            </w:r>
            <w:r w:rsidRPr="00A63CB2">
              <w:rPr>
                <w:rFonts w:ascii="Times New Roman" w:hAnsi="Times New Roman" w:cs="Times New Roman"/>
                <w:noProof/>
                <w:webHidden/>
              </w:rPr>
              <w:instrText xml:space="preserve"> PAGEREF _Toc214125040 \h </w:instrText>
            </w:r>
            <w:r w:rsidRPr="00A63CB2">
              <w:rPr>
                <w:rFonts w:ascii="Times New Roman" w:hAnsi="Times New Roman" w:cs="Times New Roman"/>
                <w:noProof/>
                <w:webHidden/>
              </w:rPr>
            </w:r>
            <w:r w:rsidRPr="00A63CB2">
              <w:rPr>
                <w:rFonts w:ascii="Times New Roman" w:hAnsi="Times New Roman" w:cs="Times New Roman"/>
                <w:noProof/>
                <w:webHidden/>
              </w:rPr>
              <w:fldChar w:fldCharType="separate"/>
            </w:r>
            <w:r w:rsidRPr="00A63CB2">
              <w:rPr>
                <w:rFonts w:ascii="Times New Roman" w:hAnsi="Times New Roman" w:cs="Times New Roman"/>
                <w:noProof/>
                <w:webHidden/>
              </w:rPr>
              <w:t>12</w:t>
            </w:r>
            <w:r w:rsidRPr="00A63CB2">
              <w:rPr>
                <w:rFonts w:ascii="Times New Roman" w:hAnsi="Times New Roman" w:cs="Times New Roman"/>
                <w:noProof/>
                <w:webHidden/>
              </w:rPr>
              <w:fldChar w:fldCharType="end"/>
            </w:r>
          </w:hyperlink>
        </w:p>
        <w:p w14:paraId="6E9E5B31" w14:textId="60BA489B" w:rsidR="00A63CB2" w:rsidRDefault="00A63CB2" w:rsidP="00A63CB2">
          <w:pPr>
            <w:spacing w:line="360" w:lineRule="auto"/>
            <w:jc w:val="both"/>
          </w:pPr>
          <w:r w:rsidRPr="00A63CB2">
            <w:rPr>
              <w:rFonts w:ascii="Times New Roman" w:hAnsi="Times New Roman" w:cs="Times New Roman"/>
              <w:b/>
              <w:bCs/>
              <w:noProof/>
            </w:rPr>
            <w:fldChar w:fldCharType="end"/>
          </w:r>
        </w:p>
      </w:sdtContent>
    </w:sdt>
    <w:p w14:paraId="0D1E09A5" w14:textId="77777777" w:rsidR="00FF1436" w:rsidRDefault="00A63CB2" w:rsidP="00FF1436">
      <w:pPr>
        <w:rPr>
          <w:rFonts w:ascii="Times New Roman" w:hAnsi="Times New Roman" w:cs="Times New Roman"/>
          <w:b/>
          <w:bCs/>
        </w:rPr>
      </w:pPr>
      <w:r>
        <w:rPr>
          <w:rFonts w:ascii="Times New Roman" w:hAnsi="Times New Roman" w:cs="Times New Roman"/>
          <w:b/>
          <w:bCs/>
        </w:rPr>
        <w:br w:type="page"/>
      </w:r>
      <w:bookmarkStart w:id="0" w:name="_Toc214125031"/>
    </w:p>
    <w:p w14:paraId="27CBA8F7" w14:textId="0BB3D5CE" w:rsidR="0065020B" w:rsidRPr="0090173C" w:rsidRDefault="00EA1600" w:rsidP="00FF1436">
      <w:pPr>
        <w:rPr>
          <w:b/>
          <w:bCs/>
        </w:rPr>
      </w:pPr>
      <w:r w:rsidRPr="0090173C">
        <w:rPr>
          <w:b/>
          <w:bCs/>
        </w:rPr>
        <w:lastRenderedPageBreak/>
        <w:t>Element 1: STP Analysis</w:t>
      </w:r>
      <w:bookmarkEnd w:id="0"/>
    </w:p>
    <w:p w14:paraId="6159422B" w14:textId="1496AE4A" w:rsidR="001A5316" w:rsidRPr="001A5316" w:rsidRDefault="001A5316" w:rsidP="001A5316">
      <w:pPr>
        <w:spacing w:line="360" w:lineRule="auto"/>
        <w:jc w:val="both"/>
        <w:rPr>
          <w:rFonts w:ascii="Times New Roman" w:hAnsi="Times New Roman" w:cs="Times New Roman"/>
        </w:rPr>
      </w:pPr>
      <w:r w:rsidRPr="001A5316">
        <w:rPr>
          <w:rFonts w:ascii="Times New Roman" w:hAnsi="Times New Roman" w:cs="Times New Roman"/>
        </w:rPr>
        <w:t xml:space="preserve">Zara, the giant in the fast fashion industry, has been reputed to reproduce evolving fads </w:t>
      </w:r>
      <w:r w:rsidR="008E6F07">
        <w:rPr>
          <w:rFonts w:ascii="Times New Roman" w:hAnsi="Times New Roman" w:cs="Times New Roman"/>
        </w:rPr>
        <w:t>on</w:t>
      </w:r>
      <w:r w:rsidRPr="001A5316">
        <w:rPr>
          <w:rFonts w:ascii="Times New Roman" w:hAnsi="Times New Roman" w:cs="Times New Roman"/>
        </w:rPr>
        <w:t xml:space="preserve"> the runways, </w:t>
      </w:r>
      <w:proofErr w:type="gramStart"/>
      <w:r w:rsidRPr="001A5316">
        <w:rPr>
          <w:rFonts w:ascii="Times New Roman" w:hAnsi="Times New Roman" w:cs="Times New Roman"/>
        </w:rPr>
        <w:t>in order to</w:t>
      </w:r>
      <w:proofErr w:type="gramEnd"/>
      <w:r w:rsidRPr="001A5316">
        <w:rPr>
          <w:rFonts w:ascii="Times New Roman" w:hAnsi="Times New Roman" w:cs="Times New Roman"/>
        </w:rPr>
        <w:t xml:space="preserve"> make low-priced and wearable clothing quicker than ever. In line with the increasing need to be more sustainable, transparent and </w:t>
      </w:r>
      <w:proofErr w:type="gramStart"/>
      <w:r w:rsidRPr="001A5316">
        <w:rPr>
          <w:rFonts w:ascii="Times New Roman" w:hAnsi="Times New Roman" w:cs="Times New Roman"/>
        </w:rPr>
        <w:t>ethically-produced</w:t>
      </w:r>
      <w:proofErr w:type="gramEnd"/>
      <w:r w:rsidRPr="001A5316">
        <w:rPr>
          <w:rFonts w:ascii="Times New Roman" w:hAnsi="Times New Roman" w:cs="Times New Roman"/>
        </w:rPr>
        <w:t>, Zara has developed a new brand called Zara Blue Light</w:t>
      </w:r>
      <w:r w:rsidR="008E6F07">
        <w:rPr>
          <w:rFonts w:ascii="Times New Roman" w:hAnsi="Times New Roman" w:cs="Times New Roman"/>
        </w:rPr>
        <w:t>,</w:t>
      </w:r>
      <w:r w:rsidRPr="001A5316">
        <w:rPr>
          <w:rFonts w:ascii="Times New Roman" w:hAnsi="Times New Roman" w:cs="Times New Roman"/>
        </w:rPr>
        <w:t xml:space="preserve"> which is concentrated on </w:t>
      </w:r>
      <w:proofErr w:type="gramStart"/>
      <w:r w:rsidRPr="001A5316">
        <w:rPr>
          <w:rFonts w:ascii="Times New Roman" w:hAnsi="Times New Roman" w:cs="Times New Roman"/>
        </w:rPr>
        <w:t>environmentally-friendly</w:t>
      </w:r>
      <w:proofErr w:type="gramEnd"/>
      <w:r w:rsidRPr="001A5316">
        <w:rPr>
          <w:rFonts w:ascii="Times New Roman" w:hAnsi="Times New Roman" w:cs="Times New Roman"/>
        </w:rPr>
        <w:t xml:space="preserve"> fashion. The origins of this project on strategic decisions follow Zara in its efforts to consonant with the trends of the market such as the environmental </w:t>
      </w:r>
      <w:r w:rsidR="008E6F07">
        <w:rPr>
          <w:rFonts w:ascii="Times New Roman" w:hAnsi="Times New Roman" w:cs="Times New Roman"/>
        </w:rPr>
        <w:t>consciousness</w:t>
      </w:r>
      <w:r w:rsidRPr="001A5316">
        <w:rPr>
          <w:rFonts w:ascii="Times New Roman" w:hAnsi="Times New Roman" w:cs="Times New Roman"/>
        </w:rPr>
        <w:t>, the demand of sustainable products and the increasing tendency to become responsible consumers, as inherited by younger generations</w:t>
      </w:r>
      <w:r w:rsidR="00A42086">
        <w:rPr>
          <w:rFonts w:ascii="Times New Roman" w:hAnsi="Times New Roman" w:cs="Times New Roman"/>
        </w:rPr>
        <w:t xml:space="preserve"> </w:t>
      </w:r>
      <w:r w:rsidR="00A42086" w:rsidRPr="00A42086">
        <w:rPr>
          <w:rFonts w:ascii="Times New Roman" w:hAnsi="Times New Roman" w:cs="Times New Roman"/>
        </w:rPr>
        <w:t>(Kumar, 2020)</w:t>
      </w:r>
      <w:r w:rsidRPr="001A5316">
        <w:rPr>
          <w:rFonts w:ascii="Times New Roman" w:hAnsi="Times New Roman" w:cs="Times New Roman"/>
        </w:rPr>
        <w:t>. Zara Blue Light is the brand combination of high fashion and sustainability, with the items designed of organic fabrics, recycled polyester, and dyes with minimal impact</w:t>
      </w:r>
      <w:r w:rsidR="008E6F07">
        <w:rPr>
          <w:rFonts w:ascii="Times New Roman" w:hAnsi="Times New Roman" w:cs="Times New Roman"/>
        </w:rPr>
        <w:t>,</w:t>
      </w:r>
      <w:r w:rsidRPr="001A5316">
        <w:rPr>
          <w:rFonts w:ascii="Times New Roman" w:hAnsi="Times New Roman" w:cs="Times New Roman"/>
        </w:rPr>
        <w:t xml:space="preserve"> ensuring that it attracts the attention of consumers who would require the solution of exciting and eco-friendly options.</w:t>
      </w:r>
    </w:p>
    <w:p w14:paraId="2F4A9BE4" w14:textId="5F141D24" w:rsidR="00EA1600" w:rsidRDefault="001A5316" w:rsidP="001A5316">
      <w:pPr>
        <w:spacing w:line="360" w:lineRule="auto"/>
        <w:jc w:val="both"/>
        <w:rPr>
          <w:rFonts w:ascii="Times New Roman" w:hAnsi="Times New Roman" w:cs="Times New Roman"/>
        </w:rPr>
      </w:pPr>
      <w:r w:rsidRPr="001A5316">
        <w:rPr>
          <w:rFonts w:ascii="Times New Roman" w:hAnsi="Times New Roman" w:cs="Times New Roman"/>
        </w:rPr>
        <w:t xml:space="preserve">The tremendous </w:t>
      </w:r>
      <w:r w:rsidR="008E6F07">
        <w:rPr>
          <w:rFonts w:ascii="Times New Roman" w:hAnsi="Times New Roman" w:cs="Times New Roman"/>
        </w:rPr>
        <w:t>diversification</w:t>
      </w:r>
      <w:r w:rsidRPr="001A5316">
        <w:rPr>
          <w:rFonts w:ascii="Times New Roman" w:hAnsi="Times New Roman" w:cs="Times New Roman"/>
        </w:rPr>
        <w:t xml:space="preserve"> of consumer </w:t>
      </w:r>
      <w:proofErr w:type="spellStart"/>
      <w:r w:rsidRPr="001A5316">
        <w:rPr>
          <w:rFonts w:ascii="Times New Roman" w:hAnsi="Times New Roman" w:cs="Times New Roman"/>
        </w:rPr>
        <w:t>behaviour</w:t>
      </w:r>
      <w:proofErr w:type="spellEnd"/>
      <w:r w:rsidRPr="001A5316">
        <w:rPr>
          <w:rFonts w:ascii="Times New Roman" w:hAnsi="Times New Roman" w:cs="Times New Roman"/>
        </w:rPr>
        <w:t xml:space="preserve"> can explain </w:t>
      </w:r>
      <w:r w:rsidR="008E6F07">
        <w:rPr>
          <w:rFonts w:ascii="Times New Roman" w:hAnsi="Times New Roman" w:cs="Times New Roman"/>
        </w:rPr>
        <w:t xml:space="preserve">the </w:t>
      </w:r>
      <w:r w:rsidRPr="001A5316">
        <w:rPr>
          <w:rFonts w:ascii="Times New Roman" w:hAnsi="Times New Roman" w:cs="Times New Roman"/>
        </w:rPr>
        <w:t xml:space="preserve">popularity of Zara Blue Light. They have emerged to be the most </w:t>
      </w:r>
      <w:r w:rsidR="008E6F07">
        <w:rPr>
          <w:rFonts w:ascii="Times New Roman" w:hAnsi="Times New Roman" w:cs="Times New Roman"/>
        </w:rPr>
        <w:t>sustainability-conscious</w:t>
      </w:r>
      <w:r w:rsidRPr="001A5316">
        <w:rPr>
          <w:rFonts w:ascii="Times New Roman" w:hAnsi="Times New Roman" w:cs="Times New Roman"/>
        </w:rPr>
        <w:t xml:space="preserve"> consumer groups</w:t>
      </w:r>
      <w:r w:rsidR="008E6F07">
        <w:rPr>
          <w:rFonts w:ascii="Times New Roman" w:hAnsi="Times New Roman" w:cs="Times New Roman"/>
        </w:rPr>
        <w:t>,</w:t>
      </w:r>
      <w:r w:rsidRPr="001A5316">
        <w:rPr>
          <w:rFonts w:ascii="Times New Roman" w:hAnsi="Times New Roman" w:cs="Times New Roman"/>
        </w:rPr>
        <w:t xml:space="preserve"> with the millennials and the Gen Z wanting more ethical brands with lesser carbon footprints and brands with greater transparency in the supply chain. Sustainable apparel is popular because there is a growing awareness of the impact of climate change among people around the world, the rise of conscious citizenship, and the acceptance of the concept of the circular economy</w:t>
      </w:r>
      <w:r w:rsidR="00DD41A1">
        <w:rPr>
          <w:rFonts w:ascii="Times New Roman" w:hAnsi="Times New Roman" w:cs="Times New Roman"/>
        </w:rPr>
        <w:t xml:space="preserve"> </w:t>
      </w:r>
      <w:r w:rsidR="00DD41A1" w:rsidRPr="00DD41A1">
        <w:rPr>
          <w:rFonts w:ascii="Times New Roman" w:hAnsi="Times New Roman" w:cs="Times New Roman"/>
        </w:rPr>
        <w:t>(Balsara and Gómez-Zará, 2024)</w:t>
      </w:r>
      <w:r w:rsidRPr="001A5316">
        <w:rPr>
          <w:rFonts w:ascii="Times New Roman" w:hAnsi="Times New Roman" w:cs="Times New Roman"/>
        </w:rPr>
        <w:t>. Digital savvy consumers are also very active in communication with their brands of telling true stories and providing information on product origin. As a means of dealing with them, Zara Blue Light will respond to these expectations by integrating the idea of sustainability into online marketing, collaborating with influential people, and the shopping process.</w:t>
      </w:r>
    </w:p>
    <w:p w14:paraId="4432179D" w14:textId="77777777" w:rsidR="00B020D2" w:rsidRPr="00DC744B" w:rsidRDefault="00B020D2" w:rsidP="00B020D2">
      <w:pPr>
        <w:spacing w:line="360" w:lineRule="auto"/>
        <w:jc w:val="center"/>
        <w:rPr>
          <w:rFonts w:ascii="Times New Roman" w:hAnsi="Times New Roman" w:cs="Times New Roman"/>
        </w:rPr>
      </w:pPr>
      <w:r w:rsidRPr="00DC744B">
        <w:rPr>
          <w:rFonts w:ascii="Times New Roman" w:hAnsi="Times New Roman" w:cs="Times New Roman"/>
          <w:noProof/>
        </w:rPr>
        <w:lastRenderedPageBreak/>
        <w:drawing>
          <wp:inline distT="0" distB="0" distL="0" distR="0" wp14:anchorId="2DCE0A8B" wp14:editId="54773F40">
            <wp:extent cx="4839375" cy="3524742"/>
            <wp:effectExtent l="0" t="0" r="0" b="0"/>
            <wp:docPr id="1287410492" name="Picture 1" descr="A blue circ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410492" name="Picture 1" descr="A blue circle with white text&#10;&#10;AI-generated content may be incorrect."/>
                    <pic:cNvPicPr/>
                  </pic:nvPicPr>
                  <pic:blipFill>
                    <a:blip r:embed="rId9"/>
                    <a:stretch>
                      <a:fillRect/>
                    </a:stretch>
                  </pic:blipFill>
                  <pic:spPr>
                    <a:xfrm>
                      <a:off x="0" y="0"/>
                      <a:ext cx="4839375" cy="3524742"/>
                    </a:xfrm>
                    <a:prstGeom prst="rect">
                      <a:avLst/>
                    </a:prstGeom>
                  </pic:spPr>
                </pic:pic>
              </a:graphicData>
            </a:graphic>
          </wp:inline>
        </w:drawing>
      </w:r>
    </w:p>
    <w:p w14:paraId="50C0B31B" w14:textId="77777777" w:rsidR="00B020D2" w:rsidRPr="00DC744B" w:rsidRDefault="00B020D2" w:rsidP="00B020D2">
      <w:pPr>
        <w:spacing w:line="360" w:lineRule="auto"/>
        <w:jc w:val="center"/>
        <w:rPr>
          <w:rFonts w:ascii="Times New Roman" w:hAnsi="Times New Roman" w:cs="Times New Roman"/>
          <w:b/>
          <w:bCs/>
        </w:rPr>
      </w:pPr>
      <w:r w:rsidRPr="00DC744B">
        <w:rPr>
          <w:rFonts w:ascii="Times New Roman" w:hAnsi="Times New Roman" w:cs="Times New Roman"/>
          <w:b/>
          <w:bCs/>
        </w:rPr>
        <w:t>Figure 1: Fast Fashion Market Share</w:t>
      </w:r>
    </w:p>
    <w:p w14:paraId="6AAE8506" w14:textId="718EF596" w:rsidR="00B020D2" w:rsidRDefault="00B020D2" w:rsidP="00B020D2">
      <w:pPr>
        <w:spacing w:line="360" w:lineRule="auto"/>
        <w:jc w:val="center"/>
        <w:rPr>
          <w:rFonts w:ascii="Times New Roman" w:hAnsi="Times New Roman" w:cs="Times New Roman"/>
        </w:rPr>
      </w:pPr>
      <w:r>
        <w:rPr>
          <w:rFonts w:ascii="Times New Roman" w:hAnsi="Times New Roman" w:cs="Times New Roman"/>
        </w:rPr>
        <w:t xml:space="preserve">(Source: </w:t>
      </w:r>
      <w:r w:rsidRPr="00DC744B">
        <w:rPr>
          <w:rFonts w:ascii="Times New Roman" w:hAnsi="Times New Roman" w:cs="Times New Roman"/>
          <w:lang w:val="en-IN"/>
        </w:rPr>
        <w:t>Ahmed, 2025</w:t>
      </w:r>
      <w:r>
        <w:rPr>
          <w:rFonts w:ascii="Times New Roman" w:hAnsi="Times New Roman" w:cs="Times New Roman"/>
        </w:rPr>
        <w:t>)</w:t>
      </w:r>
    </w:p>
    <w:p w14:paraId="2B929D62" w14:textId="06E5A4D8" w:rsidR="001A5316" w:rsidRPr="00A63CB2" w:rsidRDefault="001A5316" w:rsidP="001A5316">
      <w:pPr>
        <w:spacing w:line="360" w:lineRule="auto"/>
        <w:jc w:val="both"/>
        <w:rPr>
          <w:rFonts w:ascii="Times New Roman" w:hAnsi="Times New Roman" w:cs="Times New Roman"/>
          <w:b/>
          <w:bCs/>
          <w:i/>
          <w:iCs/>
        </w:rPr>
      </w:pPr>
      <w:r w:rsidRPr="00A63CB2">
        <w:rPr>
          <w:rFonts w:ascii="Times New Roman" w:hAnsi="Times New Roman" w:cs="Times New Roman"/>
          <w:b/>
          <w:bCs/>
          <w:i/>
          <w:iCs/>
        </w:rPr>
        <w:t>Segmentation</w:t>
      </w:r>
    </w:p>
    <w:p w14:paraId="7666B208" w14:textId="73A9138A" w:rsidR="001A5316" w:rsidRPr="001A5316" w:rsidRDefault="001A5316" w:rsidP="001A5316">
      <w:pPr>
        <w:spacing w:line="360" w:lineRule="auto"/>
        <w:jc w:val="both"/>
        <w:rPr>
          <w:rFonts w:ascii="Times New Roman" w:hAnsi="Times New Roman" w:cs="Times New Roman"/>
        </w:rPr>
      </w:pPr>
      <w:r w:rsidRPr="001A5316">
        <w:rPr>
          <w:rFonts w:ascii="Times New Roman" w:hAnsi="Times New Roman" w:cs="Times New Roman"/>
        </w:rPr>
        <w:t xml:space="preserve">The segmentation of </w:t>
      </w:r>
      <w:r w:rsidR="008E6F07">
        <w:rPr>
          <w:rFonts w:ascii="Times New Roman" w:hAnsi="Times New Roman" w:cs="Times New Roman"/>
        </w:rPr>
        <w:t xml:space="preserve">the </w:t>
      </w:r>
      <w:r w:rsidRPr="001A5316">
        <w:rPr>
          <w:rFonts w:ascii="Times New Roman" w:hAnsi="Times New Roman" w:cs="Times New Roman"/>
        </w:rPr>
        <w:t xml:space="preserve">sustainable fashion market may be provided in terms of demographic, psychographic factors, </w:t>
      </w:r>
      <w:proofErr w:type="spellStart"/>
      <w:r w:rsidRPr="001A5316">
        <w:rPr>
          <w:rFonts w:ascii="Times New Roman" w:hAnsi="Times New Roman" w:cs="Times New Roman"/>
        </w:rPr>
        <w:t>behavioural</w:t>
      </w:r>
      <w:proofErr w:type="spellEnd"/>
      <w:r w:rsidRPr="001A5316">
        <w:rPr>
          <w:rFonts w:ascii="Times New Roman" w:hAnsi="Times New Roman" w:cs="Times New Roman"/>
        </w:rPr>
        <w:t xml:space="preserve"> and geographic factors.</w:t>
      </w:r>
    </w:p>
    <w:p w14:paraId="341C9024" w14:textId="385F79FD" w:rsidR="001A5316" w:rsidRPr="001A5316" w:rsidRDefault="001A5316" w:rsidP="001A5316">
      <w:pPr>
        <w:pStyle w:val="ListParagraph"/>
        <w:numPr>
          <w:ilvl w:val="0"/>
          <w:numId w:val="16"/>
        </w:numPr>
        <w:spacing w:line="360" w:lineRule="auto"/>
        <w:jc w:val="both"/>
        <w:rPr>
          <w:rFonts w:ascii="Times New Roman" w:hAnsi="Times New Roman" w:cs="Times New Roman"/>
        </w:rPr>
      </w:pPr>
      <w:r w:rsidRPr="001A5316">
        <w:rPr>
          <w:rFonts w:ascii="Times New Roman" w:hAnsi="Times New Roman" w:cs="Times New Roman"/>
        </w:rPr>
        <w:t>The segmentation will be determined by demographic (age, majority 18- 40 years), a higher educational level and the middle classes of income</w:t>
      </w:r>
      <w:r w:rsidR="008E6F07">
        <w:rPr>
          <w:rFonts w:ascii="Times New Roman" w:hAnsi="Times New Roman" w:cs="Times New Roman"/>
        </w:rPr>
        <w:t>,</w:t>
      </w:r>
      <w:r w:rsidRPr="001A5316">
        <w:rPr>
          <w:rFonts w:ascii="Times New Roman" w:hAnsi="Times New Roman" w:cs="Times New Roman"/>
        </w:rPr>
        <w:t xml:space="preserve"> which are able to pay a bit more to receive sustainable products.</w:t>
      </w:r>
    </w:p>
    <w:p w14:paraId="17CFD2E4" w14:textId="6356D00D" w:rsidR="001A5316" w:rsidRPr="001A5316" w:rsidRDefault="001A5316" w:rsidP="001A5316">
      <w:pPr>
        <w:pStyle w:val="ListParagraph"/>
        <w:numPr>
          <w:ilvl w:val="0"/>
          <w:numId w:val="16"/>
        </w:numPr>
        <w:spacing w:line="360" w:lineRule="auto"/>
        <w:jc w:val="both"/>
        <w:rPr>
          <w:rFonts w:ascii="Times New Roman" w:hAnsi="Times New Roman" w:cs="Times New Roman"/>
        </w:rPr>
      </w:pPr>
      <w:r w:rsidRPr="001A5316">
        <w:rPr>
          <w:rFonts w:ascii="Times New Roman" w:hAnsi="Times New Roman" w:cs="Times New Roman"/>
        </w:rPr>
        <w:t xml:space="preserve">Psychographic classification is aimed </w:t>
      </w:r>
      <w:proofErr w:type="gramStart"/>
      <w:r w:rsidRPr="001A5316">
        <w:rPr>
          <w:rFonts w:ascii="Times New Roman" w:hAnsi="Times New Roman" w:cs="Times New Roman"/>
        </w:rPr>
        <w:t>at it</w:t>
      </w:r>
      <w:proofErr w:type="gramEnd"/>
      <w:r w:rsidRPr="001A5316">
        <w:rPr>
          <w:rFonts w:ascii="Times New Roman" w:hAnsi="Times New Roman" w:cs="Times New Roman"/>
        </w:rPr>
        <w:t xml:space="preserve"> being </w:t>
      </w:r>
      <w:r w:rsidR="008E6F07">
        <w:rPr>
          <w:rFonts w:ascii="Times New Roman" w:hAnsi="Times New Roman" w:cs="Times New Roman"/>
        </w:rPr>
        <w:t xml:space="preserve">a </w:t>
      </w:r>
      <w:r w:rsidRPr="001A5316">
        <w:rPr>
          <w:rFonts w:ascii="Times New Roman" w:hAnsi="Times New Roman" w:cs="Times New Roman"/>
        </w:rPr>
        <w:t xml:space="preserve">green, </w:t>
      </w:r>
      <w:r w:rsidR="008E6F07">
        <w:rPr>
          <w:rFonts w:ascii="Times New Roman" w:hAnsi="Times New Roman" w:cs="Times New Roman"/>
        </w:rPr>
        <w:t>value-conscious</w:t>
      </w:r>
      <w:r w:rsidRPr="001A5316">
        <w:rPr>
          <w:rFonts w:ascii="Times New Roman" w:hAnsi="Times New Roman" w:cs="Times New Roman"/>
        </w:rPr>
        <w:t xml:space="preserve"> buyer and individuals who do not sacrifice style to purchase ethical brands exclusively.</w:t>
      </w:r>
    </w:p>
    <w:p w14:paraId="1ADA241C" w14:textId="147862A2" w:rsidR="001A5316" w:rsidRPr="001A5316" w:rsidRDefault="001A5316" w:rsidP="001A5316">
      <w:pPr>
        <w:pStyle w:val="ListParagraph"/>
        <w:numPr>
          <w:ilvl w:val="0"/>
          <w:numId w:val="16"/>
        </w:numPr>
        <w:spacing w:line="360" w:lineRule="auto"/>
        <w:jc w:val="both"/>
        <w:rPr>
          <w:rFonts w:ascii="Times New Roman" w:hAnsi="Times New Roman" w:cs="Times New Roman"/>
        </w:rPr>
      </w:pPr>
      <w:proofErr w:type="spellStart"/>
      <w:r w:rsidRPr="001A5316">
        <w:rPr>
          <w:rFonts w:ascii="Times New Roman" w:hAnsi="Times New Roman" w:cs="Times New Roman"/>
        </w:rPr>
        <w:t>Behavioural</w:t>
      </w:r>
      <w:proofErr w:type="spellEnd"/>
      <w:r w:rsidRPr="001A5316">
        <w:rPr>
          <w:rFonts w:ascii="Times New Roman" w:hAnsi="Times New Roman" w:cs="Times New Roman"/>
        </w:rPr>
        <w:t xml:space="preserve"> segmentation is based on frequency of purchase, dedication to sustainability-based brand and sensitivity to transparency</w:t>
      </w:r>
      <w:r w:rsidR="008E6F07">
        <w:rPr>
          <w:rFonts w:ascii="Times New Roman" w:hAnsi="Times New Roman" w:cs="Times New Roman"/>
        </w:rPr>
        <w:t>,</w:t>
      </w:r>
      <w:r w:rsidRPr="001A5316">
        <w:rPr>
          <w:rFonts w:ascii="Times New Roman" w:hAnsi="Times New Roman" w:cs="Times New Roman"/>
        </w:rPr>
        <w:t xml:space="preserve"> along with environmental certification</w:t>
      </w:r>
      <w:r w:rsidR="00354A3D">
        <w:rPr>
          <w:rFonts w:ascii="Times New Roman" w:hAnsi="Times New Roman" w:cs="Times New Roman"/>
        </w:rPr>
        <w:t xml:space="preserve"> </w:t>
      </w:r>
      <w:r w:rsidR="00354A3D" w:rsidRPr="00354A3D">
        <w:rPr>
          <w:rFonts w:ascii="Times New Roman" w:hAnsi="Times New Roman" w:cs="Times New Roman"/>
        </w:rPr>
        <w:t>(Khatoon and Rehman, 2021)</w:t>
      </w:r>
      <w:r w:rsidRPr="001A5316">
        <w:rPr>
          <w:rFonts w:ascii="Times New Roman" w:hAnsi="Times New Roman" w:cs="Times New Roman"/>
        </w:rPr>
        <w:t>.</w:t>
      </w:r>
    </w:p>
    <w:p w14:paraId="57C64182" w14:textId="73AA9E3C" w:rsidR="001A5316" w:rsidRPr="001A5316" w:rsidRDefault="001A5316" w:rsidP="001A5316">
      <w:pPr>
        <w:pStyle w:val="ListParagraph"/>
        <w:numPr>
          <w:ilvl w:val="0"/>
          <w:numId w:val="16"/>
        </w:numPr>
        <w:spacing w:line="360" w:lineRule="auto"/>
        <w:jc w:val="both"/>
        <w:rPr>
          <w:rFonts w:ascii="Times New Roman" w:hAnsi="Times New Roman" w:cs="Times New Roman"/>
        </w:rPr>
      </w:pPr>
      <w:r w:rsidRPr="001A5316">
        <w:rPr>
          <w:rFonts w:ascii="Times New Roman" w:hAnsi="Times New Roman" w:cs="Times New Roman"/>
        </w:rPr>
        <w:lastRenderedPageBreak/>
        <w:t>Geographic segmentation includes the urban communities in developed and emerging markets where there is high sustainability and Zara warehouses have high market penetrations.</w:t>
      </w:r>
    </w:p>
    <w:p w14:paraId="237D6051" w14:textId="6CA52273" w:rsidR="001A5316" w:rsidRPr="00A63CB2" w:rsidRDefault="001A5316" w:rsidP="001A5316">
      <w:pPr>
        <w:spacing w:line="360" w:lineRule="auto"/>
        <w:jc w:val="both"/>
        <w:rPr>
          <w:rFonts w:ascii="Times New Roman" w:hAnsi="Times New Roman" w:cs="Times New Roman"/>
          <w:b/>
          <w:bCs/>
          <w:i/>
          <w:iCs/>
        </w:rPr>
      </w:pPr>
      <w:r w:rsidRPr="00A63CB2">
        <w:rPr>
          <w:rFonts w:ascii="Times New Roman" w:hAnsi="Times New Roman" w:cs="Times New Roman"/>
          <w:b/>
          <w:bCs/>
          <w:i/>
          <w:iCs/>
        </w:rPr>
        <w:t>Targeting</w:t>
      </w:r>
    </w:p>
    <w:p w14:paraId="43A3E6BD" w14:textId="16FE91BE" w:rsidR="001A5316" w:rsidRDefault="001A5316" w:rsidP="001A5316">
      <w:pPr>
        <w:spacing w:line="360" w:lineRule="auto"/>
        <w:jc w:val="both"/>
        <w:rPr>
          <w:rFonts w:ascii="Times New Roman" w:hAnsi="Times New Roman" w:cs="Times New Roman"/>
        </w:rPr>
      </w:pPr>
      <w:r w:rsidRPr="001A5316">
        <w:rPr>
          <w:rFonts w:ascii="Times New Roman" w:hAnsi="Times New Roman" w:cs="Times New Roman"/>
        </w:rPr>
        <w:t xml:space="preserve">Zara Blue Light will focus primarily on the </w:t>
      </w:r>
      <w:proofErr w:type="gramStart"/>
      <w:r w:rsidRPr="001A5316">
        <w:rPr>
          <w:rFonts w:ascii="Times New Roman" w:hAnsi="Times New Roman" w:cs="Times New Roman"/>
        </w:rPr>
        <w:t>environmentally-conscious</w:t>
      </w:r>
      <w:proofErr w:type="gramEnd"/>
      <w:r w:rsidRPr="001A5316">
        <w:rPr>
          <w:rFonts w:ascii="Times New Roman" w:hAnsi="Times New Roman" w:cs="Times New Roman"/>
        </w:rPr>
        <w:t xml:space="preserve"> Millennials and Gen Z shoppers of age 18</w:t>
      </w:r>
      <w:r>
        <w:rPr>
          <w:rFonts w:ascii="Times New Roman" w:hAnsi="Times New Roman" w:cs="Times New Roman"/>
        </w:rPr>
        <w:t>-</w:t>
      </w:r>
      <w:r w:rsidRPr="001A5316">
        <w:rPr>
          <w:rFonts w:ascii="Times New Roman" w:hAnsi="Times New Roman" w:cs="Times New Roman"/>
        </w:rPr>
        <w:t xml:space="preserve">35 years old </w:t>
      </w:r>
      <w:r w:rsidR="008E6F07">
        <w:rPr>
          <w:rFonts w:ascii="Times New Roman" w:hAnsi="Times New Roman" w:cs="Times New Roman"/>
        </w:rPr>
        <w:t>who</w:t>
      </w:r>
      <w:r w:rsidRPr="001A5316">
        <w:rPr>
          <w:rFonts w:ascii="Times New Roman" w:hAnsi="Times New Roman" w:cs="Times New Roman"/>
        </w:rPr>
        <w:t xml:space="preserve"> cannot be told apart in terms of their aesthetics and ethics when choosing the shopping option. This population is highly sensitive to online content, sustainability influencers, and transparency of the brand. They tend to go online to obtain </w:t>
      </w:r>
      <w:proofErr w:type="gramStart"/>
      <w:r w:rsidRPr="001A5316">
        <w:rPr>
          <w:rFonts w:ascii="Times New Roman" w:hAnsi="Times New Roman" w:cs="Times New Roman"/>
        </w:rPr>
        <w:t>the news</w:t>
      </w:r>
      <w:proofErr w:type="gramEnd"/>
      <w:r w:rsidRPr="001A5316">
        <w:rPr>
          <w:rFonts w:ascii="Times New Roman" w:hAnsi="Times New Roman" w:cs="Times New Roman"/>
        </w:rPr>
        <w:t xml:space="preserve"> of what the products are, they must be given the assurance by </w:t>
      </w:r>
      <w:proofErr w:type="gramStart"/>
      <w:r w:rsidRPr="001A5316">
        <w:rPr>
          <w:rFonts w:ascii="Times New Roman" w:hAnsi="Times New Roman" w:cs="Times New Roman"/>
        </w:rPr>
        <w:t>their submitting</w:t>
      </w:r>
      <w:proofErr w:type="gramEnd"/>
      <w:r w:rsidRPr="001A5316">
        <w:rPr>
          <w:rFonts w:ascii="Times New Roman" w:hAnsi="Times New Roman" w:cs="Times New Roman"/>
        </w:rPr>
        <w:t xml:space="preserve"> to awareness of the sustainability requirements</w:t>
      </w:r>
      <w:r w:rsidR="008E6F07">
        <w:rPr>
          <w:rFonts w:ascii="Times New Roman" w:hAnsi="Times New Roman" w:cs="Times New Roman"/>
        </w:rPr>
        <w:t>,</w:t>
      </w:r>
      <w:r w:rsidRPr="001A5316">
        <w:rPr>
          <w:rFonts w:ascii="Times New Roman" w:hAnsi="Times New Roman" w:cs="Times New Roman"/>
        </w:rPr>
        <w:t xml:space="preserve"> and they desire to be identified with the brands that uphold their personal values</w:t>
      </w:r>
      <w:r w:rsidR="00DD41A1">
        <w:rPr>
          <w:rFonts w:ascii="Times New Roman" w:hAnsi="Times New Roman" w:cs="Times New Roman"/>
        </w:rPr>
        <w:t xml:space="preserve"> </w:t>
      </w:r>
      <w:r w:rsidR="00DD41A1" w:rsidRPr="00DD41A1">
        <w:rPr>
          <w:rFonts w:ascii="Times New Roman" w:hAnsi="Times New Roman" w:cs="Times New Roman"/>
        </w:rPr>
        <w:t>(Rahman</w:t>
      </w:r>
      <w:r w:rsidR="00DD41A1">
        <w:rPr>
          <w:rFonts w:ascii="Times New Roman" w:hAnsi="Times New Roman" w:cs="Times New Roman"/>
        </w:rPr>
        <w:t xml:space="preserve"> et al.,</w:t>
      </w:r>
      <w:r w:rsidR="00DD41A1" w:rsidRPr="00DD41A1">
        <w:rPr>
          <w:rFonts w:ascii="Times New Roman" w:hAnsi="Times New Roman" w:cs="Times New Roman"/>
        </w:rPr>
        <w:t xml:space="preserve"> 2023)</w:t>
      </w:r>
      <w:r w:rsidRPr="001A5316">
        <w:rPr>
          <w:rFonts w:ascii="Times New Roman" w:hAnsi="Times New Roman" w:cs="Times New Roman"/>
        </w:rPr>
        <w:t>. The target group is particularly attractive due to its high purchasing capacity, adoption patterns and a responsible outlook to the society</w:t>
      </w:r>
      <w:r w:rsidR="00BE29A9">
        <w:rPr>
          <w:rFonts w:ascii="Times New Roman" w:hAnsi="Times New Roman" w:cs="Times New Roman"/>
        </w:rPr>
        <w:t xml:space="preserve"> </w:t>
      </w:r>
      <w:r w:rsidR="00BE29A9" w:rsidRPr="00BE29A9">
        <w:rPr>
          <w:rFonts w:ascii="Times New Roman" w:hAnsi="Times New Roman" w:cs="Times New Roman"/>
        </w:rPr>
        <w:t>(Ruiz-Navarro</w:t>
      </w:r>
      <w:r w:rsidR="00BE29A9">
        <w:rPr>
          <w:rFonts w:ascii="Times New Roman" w:hAnsi="Times New Roman" w:cs="Times New Roman"/>
        </w:rPr>
        <w:t xml:space="preserve"> et al.,</w:t>
      </w:r>
      <w:r w:rsidR="00BE29A9" w:rsidRPr="00BE29A9">
        <w:rPr>
          <w:rFonts w:ascii="Times New Roman" w:hAnsi="Times New Roman" w:cs="Times New Roman"/>
        </w:rPr>
        <w:t xml:space="preserve"> 2024)</w:t>
      </w:r>
      <w:r w:rsidRPr="001A5316">
        <w:rPr>
          <w:rFonts w:ascii="Times New Roman" w:hAnsi="Times New Roman" w:cs="Times New Roman"/>
        </w:rPr>
        <w:t>. The secondary consumers, including young professionals, also find Zara Blue Light appealing as they are concerned with sustainability in their work and sportswear and require wearing products released by the brand to support their active lives.</w:t>
      </w:r>
    </w:p>
    <w:p w14:paraId="75002B20" w14:textId="3B168309" w:rsidR="001A5316" w:rsidRPr="00A63CB2" w:rsidRDefault="001A5316" w:rsidP="001A5316">
      <w:pPr>
        <w:spacing w:line="360" w:lineRule="auto"/>
        <w:jc w:val="both"/>
        <w:rPr>
          <w:rFonts w:ascii="Times New Roman" w:hAnsi="Times New Roman" w:cs="Times New Roman"/>
          <w:b/>
          <w:bCs/>
          <w:i/>
          <w:iCs/>
        </w:rPr>
      </w:pPr>
      <w:r w:rsidRPr="00A63CB2">
        <w:rPr>
          <w:rFonts w:ascii="Times New Roman" w:hAnsi="Times New Roman" w:cs="Times New Roman"/>
          <w:b/>
          <w:bCs/>
          <w:i/>
          <w:iCs/>
        </w:rPr>
        <w:t>Differentiation and Positioning</w:t>
      </w:r>
    </w:p>
    <w:p w14:paraId="18C8B8E5" w14:textId="4455EBFD" w:rsidR="001A5316" w:rsidRPr="001A5316" w:rsidRDefault="001A5316" w:rsidP="001A5316">
      <w:pPr>
        <w:spacing w:line="360" w:lineRule="auto"/>
        <w:jc w:val="both"/>
        <w:rPr>
          <w:rFonts w:ascii="Times New Roman" w:hAnsi="Times New Roman" w:cs="Times New Roman"/>
        </w:rPr>
      </w:pPr>
      <w:r w:rsidRPr="001A5316">
        <w:rPr>
          <w:rFonts w:ascii="Times New Roman" w:hAnsi="Times New Roman" w:cs="Times New Roman"/>
        </w:rPr>
        <w:t xml:space="preserve">Zara Blue Light is unique in its ability to blend the speed and lightness of its fashion factor with an effort at providing sustainability, an area its competitors are non-punishably unable to maintain the quality of their design. It is also not priced as highly as in the niche eco-brands that </w:t>
      </w:r>
      <w:proofErr w:type="spellStart"/>
      <w:r w:rsidR="008E6F07">
        <w:rPr>
          <w:rFonts w:ascii="Times New Roman" w:hAnsi="Times New Roman" w:cs="Times New Roman"/>
        </w:rPr>
        <w:t>prioritise</w:t>
      </w:r>
      <w:proofErr w:type="spellEnd"/>
      <w:r w:rsidRPr="001A5316">
        <w:rPr>
          <w:rFonts w:ascii="Times New Roman" w:hAnsi="Times New Roman" w:cs="Times New Roman"/>
        </w:rPr>
        <w:t xml:space="preserve"> relations with the high market, Zara Blue Light does not sacrifice quality and even does not sacrifice ethical principles</w:t>
      </w:r>
      <w:r w:rsidR="00DD41A1">
        <w:rPr>
          <w:rFonts w:ascii="Times New Roman" w:hAnsi="Times New Roman" w:cs="Times New Roman"/>
        </w:rPr>
        <w:t xml:space="preserve"> </w:t>
      </w:r>
      <w:r w:rsidR="00DD41A1" w:rsidRPr="00DD41A1">
        <w:rPr>
          <w:rFonts w:ascii="Times New Roman" w:hAnsi="Times New Roman" w:cs="Times New Roman"/>
        </w:rPr>
        <w:t>(Nayak et al., 2020)</w:t>
      </w:r>
      <w:r w:rsidRPr="001A5316">
        <w:rPr>
          <w:rFonts w:ascii="Times New Roman" w:hAnsi="Times New Roman" w:cs="Times New Roman"/>
        </w:rPr>
        <w:t xml:space="preserve">. Its production processes put pressure on green resources, open supply chain, and reduced impact of the environment. Another digital addition to the brand is the digital storytelling, that shows what path each garment has been through </w:t>
      </w:r>
      <w:proofErr w:type="gramStart"/>
      <w:r w:rsidRPr="001A5316">
        <w:rPr>
          <w:rFonts w:ascii="Times New Roman" w:hAnsi="Times New Roman" w:cs="Times New Roman"/>
        </w:rPr>
        <w:t>in order to</w:t>
      </w:r>
      <w:proofErr w:type="gramEnd"/>
      <w:r w:rsidRPr="001A5316">
        <w:rPr>
          <w:rFonts w:ascii="Times New Roman" w:hAnsi="Times New Roman" w:cs="Times New Roman"/>
        </w:rPr>
        <w:t xml:space="preserve"> build trust and emotional connection to the consumer.</w:t>
      </w:r>
    </w:p>
    <w:p w14:paraId="6769FAA3" w14:textId="77777777" w:rsidR="001A5316" w:rsidRPr="001A5316" w:rsidRDefault="001A5316" w:rsidP="001A5316">
      <w:pPr>
        <w:spacing w:line="360" w:lineRule="auto"/>
        <w:jc w:val="both"/>
        <w:rPr>
          <w:rFonts w:ascii="Times New Roman" w:hAnsi="Times New Roman" w:cs="Times New Roman"/>
        </w:rPr>
      </w:pPr>
    </w:p>
    <w:p w14:paraId="6AF80704" w14:textId="79E85073" w:rsidR="001A5316" w:rsidRDefault="001A5316" w:rsidP="001A5316">
      <w:pPr>
        <w:spacing w:line="360" w:lineRule="auto"/>
        <w:jc w:val="both"/>
        <w:rPr>
          <w:rFonts w:ascii="Times New Roman" w:hAnsi="Times New Roman" w:cs="Times New Roman"/>
        </w:rPr>
      </w:pPr>
      <w:r w:rsidRPr="001A5316">
        <w:rPr>
          <w:rFonts w:ascii="Times New Roman" w:hAnsi="Times New Roman" w:cs="Times New Roman"/>
        </w:rPr>
        <w:t xml:space="preserve">Zara </w:t>
      </w:r>
      <w:r w:rsidR="008E6F07">
        <w:rPr>
          <w:rFonts w:ascii="Times New Roman" w:hAnsi="Times New Roman" w:cs="Times New Roman"/>
        </w:rPr>
        <w:t>Blue Light</w:t>
      </w:r>
      <w:r w:rsidRPr="001A5316">
        <w:rPr>
          <w:rFonts w:ascii="Times New Roman" w:hAnsi="Times New Roman" w:cs="Times New Roman"/>
        </w:rPr>
        <w:t xml:space="preserve"> will be a developmental brand that aims at positioning itself as a low-cost, trendy, and responsible fashion brand that empowers the consumers to make sustainable choices without necessarily compromising on trendiness. </w:t>
      </w:r>
      <w:r w:rsidRPr="00A63CB2">
        <w:rPr>
          <w:rFonts w:ascii="Times New Roman" w:hAnsi="Times New Roman" w:cs="Times New Roman"/>
        </w:rPr>
        <w:t xml:space="preserve">The desired positioning can be </w:t>
      </w:r>
      <w:proofErr w:type="spellStart"/>
      <w:r w:rsidR="008E6F07">
        <w:rPr>
          <w:rFonts w:ascii="Times New Roman" w:hAnsi="Times New Roman" w:cs="Times New Roman"/>
        </w:rPr>
        <w:t>summarised</w:t>
      </w:r>
      <w:proofErr w:type="spellEnd"/>
      <w:r w:rsidRPr="00A63CB2">
        <w:rPr>
          <w:rFonts w:ascii="Times New Roman" w:hAnsi="Times New Roman" w:cs="Times New Roman"/>
        </w:rPr>
        <w:t xml:space="preserve"> as: “Sustainable fashion made stylish, transparent, and affordable.”</w:t>
      </w:r>
    </w:p>
    <w:p w14:paraId="29154A22" w14:textId="3BA315BB" w:rsidR="00EA1600" w:rsidRPr="00992423" w:rsidRDefault="00EA1600" w:rsidP="00A63CB2">
      <w:pPr>
        <w:pStyle w:val="Heading1"/>
      </w:pPr>
      <w:bookmarkStart w:id="1" w:name="_Toc214125032"/>
      <w:r w:rsidRPr="00EA1600">
        <w:lastRenderedPageBreak/>
        <w:t>Element 2: Marketing Mix 7P</w:t>
      </w:r>
      <w:bookmarkEnd w:id="1"/>
    </w:p>
    <w:p w14:paraId="3F625EF4" w14:textId="6BA6AB9B" w:rsidR="001A5316" w:rsidRDefault="00322983" w:rsidP="001A5316">
      <w:pPr>
        <w:spacing w:line="360" w:lineRule="auto"/>
        <w:jc w:val="both"/>
        <w:rPr>
          <w:rFonts w:ascii="Times New Roman" w:hAnsi="Times New Roman" w:cs="Times New Roman"/>
        </w:rPr>
      </w:pPr>
      <w:r w:rsidRPr="00322983">
        <w:rPr>
          <w:rFonts w:ascii="Times New Roman" w:hAnsi="Times New Roman" w:cs="Times New Roman"/>
        </w:rPr>
        <w:t xml:space="preserve">Zara Blue Light brand model includes sustainable fashion, ethical production, and modern design. The </w:t>
      </w:r>
      <w:r w:rsidR="008E6F07">
        <w:rPr>
          <w:rFonts w:ascii="Times New Roman" w:hAnsi="Times New Roman" w:cs="Times New Roman"/>
        </w:rPr>
        <w:t>7Ps</w:t>
      </w:r>
      <w:r w:rsidRPr="00322983">
        <w:rPr>
          <w:rFonts w:ascii="Times New Roman" w:hAnsi="Times New Roman" w:cs="Times New Roman"/>
        </w:rPr>
        <w:t xml:space="preserve"> marketing mix as a support to this strategic direction would constitute a comprehensive guideline of </w:t>
      </w:r>
      <w:proofErr w:type="spellStart"/>
      <w:r w:rsidR="008E6F07">
        <w:rPr>
          <w:rFonts w:ascii="Times New Roman" w:hAnsi="Times New Roman" w:cs="Times New Roman"/>
        </w:rPr>
        <w:t>realising</w:t>
      </w:r>
      <w:proofErr w:type="spellEnd"/>
      <w:r w:rsidRPr="00322983">
        <w:rPr>
          <w:rFonts w:ascii="Times New Roman" w:hAnsi="Times New Roman" w:cs="Times New Roman"/>
        </w:rPr>
        <w:t xml:space="preserve"> and communicating the value statement of the brand. Every element of the marketing mix promotes the concept of </w:t>
      </w:r>
      <w:proofErr w:type="gramStart"/>
      <w:r w:rsidRPr="00322983">
        <w:rPr>
          <w:rFonts w:ascii="Times New Roman" w:hAnsi="Times New Roman" w:cs="Times New Roman"/>
        </w:rPr>
        <w:t>the Zara</w:t>
      </w:r>
      <w:proofErr w:type="gramEnd"/>
      <w:r w:rsidRPr="00322983">
        <w:rPr>
          <w:rFonts w:ascii="Times New Roman" w:hAnsi="Times New Roman" w:cs="Times New Roman"/>
        </w:rPr>
        <w:t xml:space="preserve"> Blue Light </w:t>
      </w:r>
      <w:r w:rsidR="008E6F07">
        <w:rPr>
          <w:rFonts w:ascii="Times New Roman" w:hAnsi="Times New Roman" w:cs="Times New Roman"/>
        </w:rPr>
        <w:t>which</w:t>
      </w:r>
      <w:r w:rsidRPr="00322983">
        <w:rPr>
          <w:rFonts w:ascii="Times New Roman" w:hAnsi="Times New Roman" w:cs="Times New Roman"/>
        </w:rPr>
        <w:t xml:space="preserve"> is the provision of trendy, inexpensive, and eco-friendly fashions.</w:t>
      </w:r>
    </w:p>
    <w:p w14:paraId="3E701E30" w14:textId="6B9F00A6" w:rsidR="00322983" w:rsidRPr="00A63CB2" w:rsidRDefault="00A63CB2" w:rsidP="00322983">
      <w:pPr>
        <w:spacing w:line="360" w:lineRule="auto"/>
        <w:jc w:val="both"/>
        <w:rPr>
          <w:rFonts w:ascii="Times New Roman" w:hAnsi="Times New Roman" w:cs="Times New Roman"/>
          <w:b/>
          <w:bCs/>
          <w:i/>
          <w:iCs/>
        </w:rPr>
      </w:pPr>
      <w:r>
        <w:rPr>
          <w:rFonts w:ascii="Times New Roman" w:hAnsi="Times New Roman" w:cs="Times New Roman"/>
          <w:b/>
          <w:bCs/>
          <w:i/>
          <w:iCs/>
        </w:rPr>
        <w:t>a</w:t>
      </w:r>
      <w:r w:rsidR="00322983" w:rsidRPr="00A63CB2">
        <w:rPr>
          <w:rFonts w:ascii="Times New Roman" w:hAnsi="Times New Roman" w:cs="Times New Roman"/>
          <w:b/>
          <w:bCs/>
          <w:i/>
          <w:iCs/>
        </w:rPr>
        <w:t>. Product</w:t>
      </w:r>
    </w:p>
    <w:p w14:paraId="1B5129E5" w14:textId="47269EF9" w:rsidR="00322983" w:rsidRPr="00322983" w:rsidRDefault="00322983" w:rsidP="00322983">
      <w:pPr>
        <w:spacing w:line="360" w:lineRule="auto"/>
        <w:jc w:val="both"/>
        <w:rPr>
          <w:rFonts w:ascii="Times New Roman" w:hAnsi="Times New Roman" w:cs="Times New Roman"/>
        </w:rPr>
      </w:pPr>
      <w:r w:rsidRPr="00322983">
        <w:rPr>
          <w:rFonts w:ascii="Times New Roman" w:hAnsi="Times New Roman" w:cs="Times New Roman"/>
        </w:rPr>
        <w:t>The line of products offered by Zara Blue Light is also concerned with eco-consciousness</w:t>
      </w:r>
      <w:r w:rsidR="008E6F07">
        <w:rPr>
          <w:rFonts w:ascii="Times New Roman" w:hAnsi="Times New Roman" w:cs="Times New Roman"/>
        </w:rPr>
        <w:t>,</w:t>
      </w:r>
      <w:r w:rsidRPr="00322983">
        <w:rPr>
          <w:rFonts w:ascii="Times New Roman" w:hAnsi="Times New Roman" w:cs="Times New Roman"/>
        </w:rPr>
        <w:t xml:space="preserve"> based on the clothes created with the help of </w:t>
      </w:r>
      <w:proofErr w:type="gramStart"/>
      <w:r w:rsidRPr="00322983">
        <w:rPr>
          <w:rFonts w:ascii="Times New Roman" w:hAnsi="Times New Roman" w:cs="Times New Roman"/>
        </w:rPr>
        <w:t>environmentally-friendly</w:t>
      </w:r>
      <w:proofErr w:type="gramEnd"/>
      <w:r w:rsidRPr="00322983">
        <w:rPr>
          <w:rFonts w:ascii="Times New Roman" w:hAnsi="Times New Roman" w:cs="Times New Roman"/>
        </w:rPr>
        <w:t xml:space="preserve"> materials such as organic cotton, Tencel, bamboo </w:t>
      </w:r>
      <w:r w:rsidR="00992423" w:rsidRPr="00322983">
        <w:rPr>
          <w:rFonts w:ascii="Times New Roman" w:hAnsi="Times New Roman" w:cs="Times New Roman"/>
        </w:rPr>
        <w:t>fiber</w:t>
      </w:r>
      <w:r w:rsidRPr="00322983">
        <w:rPr>
          <w:rFonts w:ascii="Times New Roman" w:hAnsi="Times New Roman" w:cs="Times New Roman"/>
        </w:rPr>
        <w:t>, and recycled polyester</w:t>
      </w:r>
      <w:r w:rsidR="00FF6B45">
        <w:rPr>
          <w:rFonts w:ascii="Times New Roman" w:hAnsi="Times New Roman" w:cs="Times New Roman"/>
        </w:rPr>
        <w:t xml:space="preserve"> </w:t>
      </w:r>
      <w:r w:rsidR="00FF6B45" w:rsidRPr="00FF6B45">
        <w:rPr>
          <w:rFonts w:ascii="Times New Roman" w:hAnsi="Times New Roman" w:cs="Times New Roman"/>
        </w:rPr>
        <w:t>(Niinimäki et al., 2020)</w:t>
      </w:r>
      <w:r w:rsidRPr="00322983">
        <w:rPr>
          <w:rFonts w:ascii="Times New Roman" w:hAnsi="Times New Roman" w:cs="Times New Roman"/>
        </w:rPr>
        <w:t xml:space="preserve">. The line stretches to casual and sportswear, business clothes and collections of seasonal purchases having few variations. Minimalist design and functionality, as well as longevity, imply that the products do not lose the reputable image of Zara as </w:t>
      </w:r>
      <w:r w:rsidR="008E6F07">
        <w:rPr>
          <w:rFonts w:ascii="Times New Roman" w:hAnsi="Times New Roman" w:cs="Times New Roman"/>
        </w:rPr>
        <w:t>style-conscious</w:t>
      </w:r>
      <w:r w:rsidRPr="00322983">
        <w:rPr>
          <w:rFonts w:ascii="Times New Roman" w:hAnsi="Times New Roman" w:cs="Times New Roman"/>
        </w:rPr>
        <w:t xml:space="preserve"> and in line with consumer requirements of sustainability.</w:t>
      </w:r>
    </w:p>
    <w:p w14:paraId="6E23F083" w14:textId="406AA895" w:rsidR="00322983" w:rsidRPr="00322983" w:rsidRDefault="00322983" w:rsidP="00322983">
      <w:pPr>
        <w:spacing w:line="360" w:lineRule="auto"/>
        <w:jc w:val="both"/>
        <w:rPr>
          <w:rFonts w:ascii="Times New Roman" w:hAnsi="Times New Roman" w:cs="Times New Roman"/>
        </w:rPr>
      </w:pPr>
      <w:r w:rsidRPr="00322983">
        <w:rPr>
          <w:rFonts w:ascii="Times New Roman" w:hAnsi="Times New Roman" w:cs="Times New Roman"/>
        </w:rPr>
        <w:t>Every clothing is equipped with a digital product passport, which can be seen in the encode of a QR-code, a digital format containing the data regarding the sources of materials used in the garments, the chain of supply, the indicators of environmental impact</w:t>
      </w:r>
      <w:r w:rsidR="00FF6B45">
        <w:rPr>
          <w:rFonts w:ascii="Times New Roman" w:hAnsi="Times New Roman" w:cs="Times New Roman"/>
        </w:rPr>
        <w:t xml:space="preserve"> </w:t>
      </w:r>
      <w:r w:rsidR="00FF6B45" w:rsidRPr="00FF6B45">
        <w:rPr>
          <w:rFonts w:ascii="Times New Roman" w:hAnsi="Times New Roman" w:cs="Times New Roman"/>
        </w:rPr>
        <w:t>(Stenton et al., 2021)</w:t>
      </w:r>
      <w:r w:rsidRPr="00322983">
        <w:rPr>
          <w:rFonts w:ascii="Times New Roman" w:hAnsi="Times New Roman" w:cs="Times New Roman"/>
        </w:rPr>
        <w:t xml:space="preserve">. Such transparency can be </w:t>
      </w:r>
      <w:r w:rsidR="00992423" w:rsidRPr="00322983">
        <w:rPr>
          <w:rFonts w:ascii="Times New Roman" w:hAnsi="Times New Roman" w:cs="Times New Roman"/>
        </w:rPr>
        <w:t>communized</w:t>
      </w:r>
      <w:r w:rsidRPr="00322983">
        <w:rPr>
          <w:rFonts w:ascii="Times New Roman" w:hAnsi="Times New Roman" w:cs="Times New Roman"/>
        </w:rPr>
        <w:t xml:space="preserve"> to reflect on the demands of the consumer who wants to receive authenticity and offers hope to consumers who are eco-friendly. Additionally, Zara Blue Light offers instructions on repair and care of garments advice to assist in enhancing the product life, which sells the concepts of the circular fashion. </w:t>
      </w:r>
    </w:p>
    <w:p w14:paraId="5BAD2008" w14:textId="74CF6876" w:rsidR="00322983" w:rsidRPr="00A63CB2" w:rsidRDefault="00A63CB2" w:rsidP="00322983">
      <w:pPr>
        <w:spacing w:line="360" w:lineRule="auto"/>
        <w:jc w:val="both"/>
        <w:rPr>
          <w:rFonts w:ascii="Times New Roman" w:hAnsi="Times New Roman" w:cs="Times New Roman"/>
          <w:b/>
          <w:bCs/>
          <w:i/>
          <w:iCs/>
        </w:rPr>
      </w:pPr>
      <w:r w:rsidRPr="00A63CB2">
        <w:rPr>
          <w:rFonts w:ascii="Times New Roman" w:hAnsi="Times New Roman" w:cs="Times New Roman"/>
          <w:b/>
          <w:bCs/>
          <w:i/>
          <w:iCs/>
        </w:rPr>
        <w:t>b</w:t>
      </w:r>
      <w:r w:rsidR="00322983" w:rsidRPr="00A63CB2">
        <w:rPr>
          <w:rFonts w:ascii="Times New Roman" w:hAnsi="Times New Roman" w:cs="Times New Roman"/>
          <w:b/>
          <w:bCs/>
          <w:i/>
          <w:iCs/>
        </w:rPr>
        <w:t>. Price</w:t>
      </w:r>
    </w:p>
    <w:p w14:paraId="344E8262" w14:textId="3DA1635A" w:rsidR="00322983" w:rsidRPr="00322983" w:rsidRDefault="00322983" w:rsidP="00322983">
      <w:pPr>
        <w:spacing w:line="360" w:lineRule="auto"/>
        <w:jc w:val="both"/>
        <w:rPr>
          <w:rFonts w:ascii="Times New Roman" w:hAnsi="Times New Roman" w:cs="Times New Roman"/>
        </w:rPr>
      </w:pPr>
      <w:r w:rsidRPr="00322983">
        <w:rPr>
          <w:rFonts w:ascii="Times New Roman" w:hAnsi="Times New Roman" w:cs="Times New Roman"/>
        </w:rPr>
        <w:t xml:space="preserve">Zara Blue Light applies the value-based pricing strategy that makes it low but </w:t>
      </w:r>
      <w:proofErr w:type="spellStart"/>
      <w:r w:rsidR="008E6F07">
        <w:rPr>
          <w:rFonts w:ascii="Times New Roman" w:hAnsi="Times New Roman" w:cs="Times New Roman"/>
        </w:rPr>
        <w:t>symbolises</w:t>
      </w:r>
      <w:proofErr w:type="spellEnd"/>
      <w:r w:rsidRPr="00322983">
        <w:rPr>
          <w:rFonts w:ascii="Times New Roman" w:hAnsi="Times New Roman" w:cs="Times New Roman"/>
        </w:rPr>
        <w:t xml:space="preserve"> the experience of both expensive nature of eco-friendly materials and moral practices. The prices will be set at a small markup to the core collections of Zara, yet at a very competitive price to the high-end sustainable brands</w:t>
      </w:r>
      <w:r w:rsidR="00FF6B45">
        <w:rPr>
          <w:rFonts w:ascii="Times New Roman" w:hAnsi="Times New Roman" w:cs="Times New Roman"/>
        </w:rPr>
        <w:t xml:space="preserve"> </w:t>
      </w:r>
      <w:r w:rsidR="00FF6B45" w:rsidRPr="00FF6B45">
        <w:rPr>
          <w:rFonts w:ascii="Times New Roman" w:hAnsi="Times New Roman" w:cs="Times New Roman"/>
        </w:rPr>
        <w:t>(</w:t>
      </w:r>
      <w:proofErr w:type="spellStart"/>
      <w:r w:rsidR="00FF6B45" w:rsidRPr="00FF6B45">
        <w:rPr>
          <w:rFonts w:ascii="Times New Roman" w:hAnsi="Times New Roman" w:cs="Times New Roman"/>
        </w:rPr>
        <w:t>Sagapova</w:t>
      </w:r>
      <w:proofErr w:type="spellEnd"/>
      <w:r w:rsidR="00FF6B45">
        <w:rPr>
          <w:rFonts w:ascii="Times New Roman" w:hAnsi="Times New Roman" w:cs="Times New Roman"/>
        </w:rPr>
        <w:t xml:space="preserve"> et al.,</w:t>
      </w:r>
      <w:r w:rsidR="00FF6B45" w:rsidRPr="00FF6B45">
        <w:rPr>
          <w:rFonts w:ascii="Times New Roman" w:hAnsi="Times New Roman" w:cs="Times New Roman"/>
        </w:rPr>
        <w:t xml:space="preserve"> 2022)</w:t>
      </w:r>
      <w:r w:rsidRPr="00322983">
        <w:rPr>
          <w:rFonts w:ascii="Times New Roman" w:hAnsi="Times New Roman" w:cs="Times New Roman"/>
        </w:rPr>
        <w:t xml:space="preserve">. The advantage of this pricing approach is that it </w:t>
      </w:r>
      <w:proofErr w:type="gramStart"/>
      <w:r w:rsidRPr="00322983">
        <w:rPr>
          <w:rFonts w:ascii="Times New Roman" w:hAnsi="Times New Roman" w:cs="Times New Roman"/>
        </w:rPr>
        <w:t>allows</w:t>
      </w:r>
      <w:proofErr w:type="gramEnd"/>
      <w:r w:rsidRPr="00322983">
        <w:rPr>
          <w:rFonts w:ascii="Times New Roman" w:hAnsi="Times New Roman" w:cs="Times New Roman"/>
        </w:rPr>
        <w:t xml:space="preserve"> to introduce eco-friendly fashion to the mainstream consumers </w:t>
      </w:r>
      <w:r w:rsidR="008E6F07">
        <w:rPr>
          <w:rFonts w:ascii="Times New Roman" w:hAnsi="Times New Roman" w:cs="Times New Roman"/>
        </w:rPr>
        <w:t>who</w:t>
      </w:r>
      <w:r w:rsidRPr="00322983">
        <w:rPr>
          <w:rFonts w:ascii="Times New Roman" w:hAnsi="Times New Roman" w:cs="Times New Roman"/>
        </w:rPr>
        <w:t xml:space="preserve"> are, </w:t>
      </w:r>
      <w:proofErr w:type="gramStart"/>
      <w:r w:rsidRPr="00322983">
        <w:rPr>
          <w:rFonts w:ascii="Times New Roman" w:hAnsi="Times New Roman" w:cs="Times New Roman"/>
        </w:rPr>
        <w:t>first of all</w:t>
      </w:r>
      <w:proofErr w:type="gramEnd"/>
      <w:r w:rsidRPr="00322983">
        <w:rPr>
          <w:rFonts w:ascii="Times New Roman" w:hAnsi="Times New Roman" w:cs="Times New Roman"/>
        </w:rPr>
        <w:t xml:space="preserve">, the Millennials and Gen Z willing to support sustainable brands but at the same time </w:t>
      </w:r>
      <w:proofErr w:type="gramStart"/>
      <w:r w:rsidRPr="00322983">
        <w:rPr>
          <w:rFonts w:ascii="Times New Roman" w:hAnsi="Times New Roman" w:cs="Times New Roman"/>
        </w:rPr>
        <w:t>price-sensitive</w:t>
      </w:r>
      <w:proofErr w:type="gramEnd"/>
      <w:r w:rsidRPr="00322983">
        <w:rPr>
          <w:rFonts w:ascii="Times New Roman" w:hAnsi="Times New Roman" w:cs="Times New Roman"/>
        </w:rPr>
        <w:t>.</w:t>
      </w:r>
    </w:p>
    <w:p w14:paraId="0B69CF67" w14:textId="437DCFDB" w:rsidR="00322983" w:rsidRDefault="00322983" w:rsidP="00322983">
      <w:pPr>
        <w:spacing w:line="360" w:lineRule="auto"/>
        <w:jc w:val="both"/>
        <w:rPr>
          <w:rFonts w:ascii="Times New Roman" w:hAnsi="Times New Roman" w:cs="Times New Roman"/>
        </w:rPr>
      </w:pPr>
      <w:r w:rsidRPr="00322983">
        <w:rPr>
          <w:rFonts w:ascii="Times New Roman" w:hAnsi="Times New Roman" w:cs="Times New Roman"/>
        </w:rPr>
        <w:lastRenderedPageBreak/>
        <w:t xml:space="preserve">The Blue Light line presupposes also a tiered pricing at Zara, where </w:t>
      </w:r>
      <w:proofErr w:type="gramStart"/>
      <w:r w:rsidRPr="00322983">
        <w:rPr>
          <w:rFonts w:ascii="Times New Roman" w:hAnsi="Times New Roman" w:cs="Times New Roman"/>
        </w:rPr>
        <w:t>basic essentials</w:t>
      </w:r>
      <w:proofErr w:type="gramEnd"/>
      <w:r w:rsidRPr="00322983">
        <w:rPr>
          <w:rFonts w:ascii="Times New Roman" w:hAnsi="Times New Roman" w:cs="Times New Roman"/>
        </w:rPr>
        <w:t xml:space="preserve"> will be and a line with the prices ranging between competitive </w:t>
      </w:r>
      <w:r w:rsidR="008E6F07">
        <w:rPr>
          <w:rFonts w:ascii="Times New Roman" w:hAnsi="Times New Roman" w:cs="Times New Roman"/>
        </w:rPr>
        <w:t>prices</w:t>
      </w:r>
      <w:r w:rsidRPr="00322983">
        <w:rPr>
          <w:rFonts w:ascii="Times New Roman" w:hAnsi="Times New Roman" w:cs="Times New Roman"/>
        </w:rPr>
        <w:t xml:space="preserve"> and few editions of sustainable products will be at mid-range price</w:t>
      </w:r>
      <w:r w:rsidR="00354A3D">
        <w:rPr>
          <w:rFonts w:ascii="Times New Roman" w:hAnsi="Times New Roman" w:cs="Times New Roman"/>
        </w:rPr>
        <w:t xml:space="preserve"> </w:t>
      </w:r>
      <w:r w:rsidR="00354A3D" w:rsidRPr="00354A3D">
        <w:rPr>
          <w:rFonts w:ascii="Times New Roman" w:hAnsi="Times New Roman" w:cs="Times New Roman"/>
        </w:rPr>
        <w:t>(Shimul, 2022)</w:t>
      </w:r>
      <w:r w:rsidRPr="00322983">
        <w:rPr>
          <w:rFonts w:ascii="Times New Roman" w:hAnsi="Times New Roman" w:cs="Times New Roman"/>
        </w:rPr>
        <w:t xml:space="preserve">. Periodical promotions, returns and package discounts stimulate trials and repeat purchases. </w:t>
      </w:r>
    </w:p>
    <w:p w14:paraId="4A7EADBE" w14:textId="77777777" w:rsidR="005232F2" w:rsidRDefault="005232F2" w:rsidP="005232F2">
      <w:pPr>
        <w:spacing w:line="360" w:lineRule="auto"/>
        <w:jc w:val="center"/>
        <w:rPr>
          <w:rFonts w:ascii="Times New Roman" w:hAnsi="Times New Roman" w:cs="Times New Roman"/>
          <w:lang w:val="en-IN"/>
        </w:rPr>
      </w:pPr>
      <w:r w:rsidRPr="00DC744B">
        <w:rPr>
          <w:rFonts w:ascii="Times New Roman" w:hAnsi="Times New Roman" w:cs="Times New Roman"/>
          <w:noProof/>
          <w:lang w:val="en-IN"/>
        </w:rPr>
        <w:drawing>
          <wp:inline distT="0" distB="0" distL="0" distR="0" wp14:anchorId="34B61ACB" wp14:editId="492EC080">
            <wp:extent cx="5943600" cy="3354070"/>
            <wp:effectExtent l="0" t="0" r="0" b="0"/>
            <wp:docPr id="977312234" name="Picture 1" descr="A graph of blue rectangles with numbers and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312234" name="Picture 1" descr="A graph of blue rectangles with numbers and a white background&#10;&#10;AI-generated content may be incorrect."/>
                    <pic:cNvPicPr/>
                  </pic:nvPicPr>
                  <pic:blipFill>
                    <a:blip r:embed="rId10"/>
                    <a:stretch>
                      <a:fillRect/>
                    </a:stretch>
                  </pic:blipFill>
                  <pic:spPr>
                    <a:xfrm>
                      <a:off x="0" y="0"/>
                      <a:ext cx="5943600" cy="3354070"/>
                    </a:xfrm>
                    <a:prstGeom prst="rect">
                      <a:avLst/>
                    </a:prstGeom>
                  </pic:spPr>
                </pic:pic>
              </a:graphicData>
            </a:graphic>
          </wp:inline>
        </w:drawing>
      </w:r>
    </w:p>
    <w:p w14:paraId="78DC209F" w14:textId="12C9DB1A" w:rsidR="005232F2" w:rsidRPr="00055E38" w:rsidRDefault="005232F2" w:rsidP="005232F2">
      <w:pPr>
        <w:spacing w:line="360" w:lineRule="auto"/>
        <w:jc w:val="center"/>
        <w:rPr>
          <w:rFonts w:ascii="Times New Roman" w:hAnsi="Times New Roman" w:cs="Times New Roman"/>
          <w:b/>
          <w:bCs/>
          <w:lang w:val="en-IN"/>
        </w:rPr>
      </w:pPr>
      <w:r w:rsidRPr="00055E38">
        <w:rPr>
          <w:rFonts w:ascii="Times New Roman" w:hAnsi="Times New Roman" w:cs="Times New Roman"/>
          <w:b/>
          <w:bCs/>
          <w:lang w:val="en-IN"/>
        </w:rPr>
        <w:t xml:space="preserve">Figure </w:t>
      </w:r>
      <w:r>
        <w:rPr>
          <w:rFonts w:ascii="Times New Roman" w:hAnsi="Times New Roman" w:cs="Times New Roman"/>
          <w:b/>
          <w:bCs/>
          <w:lang w:val="en-IN"/>
        </w:rPr>
        <w:t>2</w:t>
      </w:r>
      <w:r w:rsidRPr="00055E38">
        <w:rPr>
          <w:rFonts w:ascii="Times New Roman" w:hAnsi="Times New Roman" w:cs="Times New Roman"/>
          <w:b/>
          <w:bCs/>
          <w:lang w:val="en-IN"/>
        </w:rPr>
        <w:t>: Worldwide Eco-Friendly Fashion Market</w:t>
      </w:r>
    </w:p>
    <w:p w14:paraId="2D2DA0CD" w14:textId="78F490D4" w:rsidR="005232F2" w:rsidRPr="005232F2" w:rsidRDefault="005232F2" w:rsidP="005232F2">
      <w:pPr>
        <w:spacing w:line="360" w:lineRule="auto"/>
        <w:jc w:val="center"/>
        <w:rPr>
          <w:rFonts w:ascii="Times New Roman" w:hAnsi="Times New Roman" w:cs="Times New Roman"/>
          <w:lang w:val="en-IN"/>
        </w:rPr>
      </w:pPr>
      <w:r>
        <w:rPr>
          <w:rFonts w:ascii="Times New Roman" w:hAnsi="Times New Roman" w:cs="Times New Roman"/>
          <w:lang w:val="en-IN"/>
        </w:rPr>
        <w:t xml:space="preserve">(Source: </w:t>
      </w:r>
      <w:r w:rsidRPr="00DC744B">
        <w:rPr>
          <w:rFonts w:ascii="Times New Roman" w:hAnsi="Times New Roman" w:cs="Times New Roman"/>
        </w:rPr>
        <w:t>Capital One Shopping</w:t>
      </w:r>
      <w:r>
        <w:rPr>
          <w:rFonts w:ascii="Times New Roman" w:hAnsi="Times New Roman" w:cs="Times New Roman"/>
        </w:rPr>
        <w:t xml:space="preserve">, </w:t>
      </w:r>
      <w:r w:rsidRPr="00DC744B">
        <w:rPr>
          <w:rFonts w:ascii="Times New Roman" w:hAnsi="Times New Roman" w:cs="Times New Roman"/>
        </w:rPr>
        <w:t>2025</w:t>
      </w:r>
      <w:r>
        <w:rPr>
          <w:rFonts w:ascii="Times New Roman" w:hAnsi="Times New Roman" w:cs="Times New Roman"/>
          <w:lang w:val="en-IN"/>
        </w:rPr>
        <w:t>)</w:t>
      </w:r>
    </w:p>
    <w:p w14:paraId="7FC3E3EF" w14:textId="6F6B7AE8" w:rsidR="00322983" w:rsidRPr="00A63CB2" w:rsidRDefault="00A63CB2" w:rsidP="00322983">
      <w:pPr>
        <w:spacing w:line="360" w:lineRule="auto"/>
        <w:jc w:val="both"/>
        <w:rPr>
          <w:rFonts w:ascii="Times New Roman" w:hAnsi="Times New Roman" w:cs="Times New Roman"/>
          <w:b/>
          <w:bCs/>
          <w:i/>
          <w:iCs/>
        </w:rPr>
      </w:pPr>
      <w:r>
        <w:rPr>
          <w:rFonts w:ascii="Times New Roman" w:hAnsi="Times New Roman" w:cs="Times New Roman"/>
          <w:b/>
          <w:bCs/>
          <w:i/>
          <w:iCs/>
        </w:rPr>
        <w:t>c</w:t>
      </w:r>
      <w:r w:rsidR="00322983" w:rsidRPr="00A63CB2">
        <w:rPr>
          <w:rFonts w:ascii="Times New Roman" w:hAnsi="Times New Roman" w:cs="Times New Roman"/>
          <w:b/>
          <w:bCs/>
          <w:i/>
          <w:iCs/>
        </w:rPr>
        <w:t>. Place</w:t>
      </w:r>
    </w:p>
    <w:p w14:paraId="05D55612" w14:textId="26EC3B8D" w:rsidR="00322983" w:rsidRPr="00322983" w:rsidRDefault="00322983" w:rsidP="00322983">
      <w:pPr>
        <w:spacing w:line="360" w:lineRule="auto"/>
        <w:jc w:val="both"/>
        <w:rPr>
          <w:rFonts w:ascii="Times New Roman" w:hAnsi="Times New Roman" w:cs="Times New Roman"/>
        </w:rPr>
      </w:pPr>
      <w:r w:rsidRPr="00322983">
        <w:rPr>
          <w:rFonts w:ascii="Times New Roman" w:hAnsi="Times New Roman" w:cs="Times New Roman"/>
        </w:rPr>
        <w:t>The indisputable presence of Zara worldwide distribution network also means that Zara Blue Light is widely available to the population. The line will be sold in major flagship stores, chosen high-traffic stores and online platforms</w:t>
      </w:r>
      <w:r w:rsidR="00FF6B45">
        <w:rPr>
          <w:rFonts w:ascii="Times New Roman" w:hAnsi="Times New Roman" w:cs="Times New Roman"/>
        </w:rPr>
        <w:t xml:space="preserve"> </w:t>
      </w:r>
      <w:r w:rsidR="00FF6B45" w:rsidRPr="00FF6B45">
        <w:rPr>
          <w:rFonts w:ascii="Times New Roman" w:hAnsi="Times New Roman" w:cs="Times New Roman"/>
        </w:rPr>
        <w:t>(Bailey</w:t>
      </w:r>
      <w:r w:rsidR="00FF6B45">
        <w:rPr>
          <w:rFonts w:ascii="Times New Roman" w:hAnsi="Times New Roman" w:cs="Times New Roman"/>
        </w:rPr>
        <w:t xml:space="preserve"> et al.,</w:t>
      </w:r>
      <w:r w:rsidR="00FF6B45" w:rsidRPr="00FF6B45">
        <w:rPr>
          <w:rFonts w:ascii="Times New Roman" w:hAnsi="Times New Roman" w:cs="Times New Roman"/>
        </w:rPr>
        <w:t xml:space="preserve"> 2022)</w:t>
      </w:r>
      <w:r w:rsidRPr="00322983">
        <w:rPr>
          <w:rFonts w:ascii="Times New Roman" w:hAnsi="Times New Roman" w:cs="Times New Roman"/>
        </w:rPr>
        <w:t xml:space="preserve">. Physical, there exist </w:t>
      </w:r>
      <w:r w:rsidR="00992423" w:rsidRPr="00322983">
        <w:rPr>
          <w:rFonts w:ascii="Times New Roman" w:hAnsi="Times New Roman" w:cs="Times New Roman"/>
        </w:rPr>
        <w:t>special [</w:t>
      </w:r>
      <w:r w:rsidRPr="00322983">
        <w:rPr>
          <w:rFonts w:ascii="Times New Roman" w:hAnsi="Times New Roman" w:cs="Times New Roman"/>
        </w:rPr>
        <w:t>(green zone] in-store displays of Blue Light products in an environment with a sustainability-focused theme, featuring environmentally friendly interior decor, screen displays, and informational materials related to sustainable fashion.</w:t>
      </w:r>
    </w:p>
    <w:p w14:paraId="0B5B9A9A" w14:textId="058061B6" w:rsidR="00322983" w:rsidRDefault="00322983" w:rsidP="00322983">
      <w:pPr>
        <w:spacing w:line="360" w:lineRule="auto"/>
        <w:jc w:val="both"/>
        <w:rPr>
          <w:rFonts w:ascii="Times New Roman" w:hAnsi="Times New Roman" w:cs="Times New Roman"/>
        </w:rPr>
      </w:pPr>
      <w:r w:rsidRPr="00322983">
        <w:rPr>
          <w:rFonts w:ascii="Times New Roman" w:hAnsi="Times New Roman" w:cs="Times New Roman"/>
        </w:rPr>
        <w:t xml:space="preserve">The digital presence will consist of a dedicated section on both the Zara site and the app whereby more storytelling on the products will be provided, interactive supply chain maps, and product </w:t>
      </w:r>
      <w:r w:rsidRPr="00322983">
        <w:rPr>
          <w:rFonts w:ascii="Times New Roman" w:hAnsi="Times New Roman" w:cs="Times New Roman"/>
        </w:rPr>
        <w:lastRenderedPageBreak/>
        <w:t>impact calculators. Zara has an integrated supply chain that facilitates efficient distribution</w:t>
      </w:r>
      <w:r w:rsidR="008E6F07">
        <w:rPr>
          <w:rFonts w:ascii="Times New Roman" w:hAnsi="Times New Roman" w:cs="Times New Roman"/>
        </w:rPr>
        <w:t>,</w:t>
      </w:r>
      <w:r w:rsidRPr="00322983">
        <w:rPr>
          <w:rFonts w:ascii="Times New Roman" w:hAnsi="Times New Roman" w:cs="Times New Roman"/>
        </w:rPr>
        <w:t xml:space="preserve"> as it makes it possible to control inventory in real time and </w:t>
      </w:r>
      <w:proofErr w:type="spellStart"/>
      <w:r w:rsidR="008E6F07">
        <w:rPr>
          <w:rFonts w:ascii="Times New Roman" w:hAnsi="Times New Roman" w:cs="Times New Roman"/>
        </w:rPr>
        <w:t>minimise</w:t>
      </w:r>
      <w:proofErr w:type="spellEnd"/>
      <w:r w:rsidRPr="00322983">
        <w:rPr>
          <w:rFonts w:ascii="Times New Roman" w:hAnsi="Times New Roman" w:cs="Times New Roman"/>
        </w:rPr>
        <w:t xml:space="preserve"> waste. </w:t>
      </w:r>
    </w:p>
    <w:p w14:paraId="00FF343E" w14:textId="689CB7B1" w:rsidR="00322983" w:rsidRPr="00A63CB2" w:rsidRDefault="00A63CB2" w:rsidP="00322983">
      <w:pPr>
        <w:spacing w:line="360" w:lineRule="auto"/>
        <w:jc w:val="both"/>
        <w:rPr>
          <w:rFonts w:ascii="Times New Roman" w:hAnsi="Times New Roman" w:cs="Times New Roman"/>
          <w:b/>
          <w:bCs/>
          <w:i/>
          <w:iCs/>
        </w:rPr>
      </w:pPr>
      <w:r w:rsidRPr="00A63CB2">
        <w:rPr>
          <w:rFonts w:ascii="Times New Roman" w:hAnsi="Times New Roman" w:cs="Times New Roman"/>
          <w:b/>
          <w:bCs/>
          <w:i/>
          <w:iCs/>
        </w:rPr>
        <w:t>d</w:t>
      </w:r>
      <w:r w:rsidR="00322983" w:rsidRPr="00A63CB2">
        <w:rPr>
          <w:rFonts w:ascii="Times New Roman" w:hAnsi="Times New Roman" w:cs="Times New Roman"/>
          <w:b/>
          <w:bCs/>
          <w:i/>
          <w:iCs/>
        </w:rPr>
        <w:t>. Promotion</w:t>
      </w:r>
    </w:p>
    <w:p w14:paraId="3228FB31" w14:textId="68E6E26F" w:rsidR="00322983" w:rsidRPr="00322983" w:rsidRDefault="00322983" w:rsidP="00322983">
      <w:pPr>
        <w:spacing w:line="360" w:lineRule="auto"/>
        <w:jc w:val="both"/>
        <w:rPr>
          <w:rFonts w:ascii="Times New Roman" w:hAnsi="Times New Roman" w:cs="Times New Roman"/>
        </w:rPr>
      </w:pPr>
      <w:r w:rsidRPr="00322983">
        <w:rPr>
          <w:rFonts w:ascii="Times New Roman" w:hAnsi="Times New Roman" w:cs="Times New Roman"/>
        </w:rPr>
        <w:t>The idea of Zara Blue Light promotion is based on authentic stories and open dialogue. The essence of the message is focused on sustainable materials, responsible sourcing and environmental responsibility without sacrificing on style. Tactics to be used in promotion are:</w:t>
      </w:r>
    </w:p>
    <w:p w14:paraId="5A42D97B" w14:textId="1D3E9DC6" w:rsidR="00322983" w:rsidRPr="00992423" w:rsidRDefault="00322983" w:rsidP="00322983">
      <w:pPr>
        <w:pStyle w:val="ListParagraph"/>
        <w:numPr>
          <w:ilvl w:val="0"/>
          <w:numId w:val="17"/>
        </w:numPr>
        <w:spacing w:line="360" w:lineRule="auto"/>
        <w:jc w:val="both"/>
        <w:rPr>
          <w:rFonts w:ascii="Times New Roman" w:hAnsi="Times New Roman" w:cs="Times New Roman"/>
        </w:rPr>
      </w:pPr>
      <w:r w:rsidRPr="00992423">
        <w:rPr>
          <w:rFonts w:ascii="Times New Roman" w:hAnsi="Times New Roman" w:cs="Times New Roman"/>
        </w:rPr>
        <w:t>The digital campaigns with the presentation of the production processes behind the scenes.</w:t>
      </w:r>
    </w:p>
    <w:p w14:paraId="3B18C141" w14:textId="1C626FCC" w:rsidR="00322983" w:rsidRPr="00992423" w:rsidRDefault="00322983" w:rsidP="00992423">
      <w:pPr>
        <w:pStyle w:val="ListParagraph"/>
        <w:numPr>
          <w:ilvl w:val="0"/>
          <w:numId w:val="17"/>
        </w:numPr>
        <w:spacing w:line="360" w:lineRule="auto"/>
        <w:jc w:val="both"/>
        <w:rPr>
          <w:rFonts w:ascii="Times New Roman" w:hAnsi="Times New Roman" w:cs="Times New Roman"/>
        </w:rPr>
      </w:pPr>
      <w:r w:rsidRPr="00992423">
        <w:rPr>
          <w:rFonts w:ascii="Times New Roman" w:hAnsi="Times New Roman" w:cs="Times New Roman"/>
        </w:rPr>
        <w:t>Partnerships with sustainability and environmental activists, fashion bloggers</w:t>
      </w:r>
      <w:r w:rsidR="001D2427">
        <w:rPr>
          <w:rFonts w:ascii="Times New Roman" w:hAnsi="Times New Roman" w:cs="Times New Roman"/>
        </w:rPr>
        <w:t>,</w:t>
      </w:r>
      <w:r w:rsidRPr="00992423">
        <w:rPr>
          <w:rFonts w:ascii="Times New Roman" w:hAnsi="Times New Roman" w:cs="Times New Roman"/>
        </w:rPr>
        <w:t xml:space="preserve"> to gain the necessary credibility and address target audiences</w:t>
      </w:r>
      <w:r w:rsidR="00F510B3">
        <w:rPr>
          <w:rFonts w:ascii="Times New Roman" w:hAnsi="Times New Roman" w:cs="Times New Roman"/>
        </w:rPr>
        <w:t xml:space="preserve"> </w:t>
      </w:r>
      <w:r w:rsidR="00F510B3" w:rsidRPr="00F510B3">
        <w:rPr>
          <w:rFonts w:ascii="Times New Roman" w:hAnsi="Times New Roman" w:cs="Times New Roman"/>
        </w:rPr>
        <w:t>(Auerbach George et al., 2023)</w:t>
      </w:r>
      <w:r w:rsidRPr="00992423">
        <w:rPr>
          <w:rFonts w:ascii="Times New Roman" w:hAnsi="Times New Roman" w:cs="Times New Roman"/>
        </w:rPr>
        <w:t>.</w:t>
      </w:r>
    </w:p>
    <w:p w14:paraId="7A44A551" w14:textId="3805C84C" w:rsidR="00322983" w:rsidRPr="00992423" w:rsidRDefault="00322983" w:rsidP="00992423">
      <w:pPr>
        <w:pStyle w:val="ListParagraph"/>
        <w:numPr>
          <w:ilvl w:val="0"/>
          <w:numId w:val="17"/>
        </w:numPr>
        <w:spacing w:line="360" w:lineRule="auto"/>
        <w:jc w:val="both"/>
        <w:rPr>
          <w:rFonts w:ascii="Times New Roman" w:hAnsi="Times New Roman" w:cs="Times New Roman"/>
        </w:rPr>
      </w:pPr>
      <w:r w:rsidRPr="00992423">
        <w:rPr>
          <w:rFonts w:ascii="Times New Roman" w:hAnsi="Times New Roman" w:cs="Times New Roman"/>
        </w:rPr>
        <w:t xml:space="preserve">On websites like Instagram, </w:t>
      </w:r>
      <w:r w:rsidR="001D2427">
        <w:rPr>
          <w:rFonts w:ascii="Times New Roman" w:hAnsi="Times New Roman" w:cs="Times New Roman"/>
        </w:rPr>
        <w:t>TikTok</w:t>
      </w:r>
      <w:r w:rsidRPr="00992423">
        <w:rPr>
          <w:rFonts w:ascii="Times New Roman" w:hAnsi="Times New Roman" w:cs="Times New Roman"/>
        </w:rPr>
        <w:t>, and YouTube, social media storytelling and the promotion of green awareness and information on the lifecycle of clothing.</w:t>
      </w:r>
    </w:p>
    <w:p w14:paraId="750A2EDC" w14:textId="598A5D72" w:rsidR="00322983" w:rsidRPr="00992423" w:rsidRDefault="00322983" w:rsidP="00992423">
      <w:pPr>
        <w:pStyle w:val="ListParagraph"/>
        <w:numPr>
          <w:ilvl w:val="0"/>
          <w:numId w:val="17"/>
        </w:numPr>
        <w:spacing w:line="360" w:lineRule="auto"/>
        <w:jc w:val="both"/>
        <w:rPr>
          <w:rFonts w:ascii="Times New Roman" w:hAnsi="Times New Roman" w:cs="Times New Roman"/>
        </w:rPr>
      </w:pPr>
      <w:r w:rsidRPr="00992423">
        <w:rPr>
          <w:rFonts w:ascii="Times New Roman" w:hAnsi="Times New Roman" w:cs="Times New Roman"/>
        </w:rPr>
        <w:t>On store activities, such as sustainability workshops and meet the makers.</w:t>
      </w:r>
    </w:p>
    <w:p w14:paraId="05B1942C" w14:textId="2C2FCC8F" w:rsidR="00322983" w:rsidRPr="00992423" w:rsidRDefault="00322983" w:rsidP="00992423">
      <w:pPr>
        <w:pStyle w:val="ListParagraph"/>
        <w:numPr>
          <w:ilvl w:val="0"/>
          <w:numId w:val="17"/>
        </w:numPr>
        <w:spacing w:line="360" w:lineRule="auto"/>
        <w:jc w:val="both"/>
        <w:rPr>
          <w:rFonts w:ascii="Times New Roman" w:hAnsi="Times New Roman" w:cs="Times New Roman"/>
        </w:rPr>
      </w:pPr>
      <w:r w:rsidRPr="00992423">
        <w:rPr>
          <w:rFonts w:ascii="Times New Roman" w:hAnsi="Times New Roman" w:cs="Times New Roman"/>
        </w:rPr>
        <w:t>Campaigns that adhere to the environment, e.g., recycling campaigns of clothes or planting trees.</w:t>
      </w:r>
    </w:p>
    <w:p w14:paraId="4A3F32B5" w14:textId="40C7643D" w:rsidR="00322983" w:rsidRPr="00322983" w:rsidRDefault="00322983" w:rsidP="00322983">
      <w:pPr>
        <w:spacing w:line="360" w:lineRule="auto"/>
        <w:jc w:val="both"/>
        <w:rPr>
          <w:rFonts w:ascii="Times New Roman" w:hAnsi="Times New Roman" w:cs="Times New Roman"/>
        </w:rPr>
      </w:pPr>
      <w:r w:rsidRPr="00322983">
        <w:rPr>
          <w:rFonts w:ascii="Times New Roman" w:hAnsi="Times New Roman" w:cs="Times New Roman"/>
        </w:rPr>
        <w:t>Such promotional efforts put Zara Blue Light as a socially responsible and fashionable business whose consumers are environmentally conscious.</w:t>
      </w:r>
    </w:p>
    <w:p w14:paraId="2872380A" w14:textId="330B401E" w:rsidR="00322983" w:rsidRPr="00A63CB2" w:rsidRDefault="00A63CB2" w:rsidP="00322983">
      <w:pPr>
        <w:spacing w:line="360" w:lineRule="auto"/>
        <w:jc w:val="both"/>
        <w:rPr>
          <w:rFonts w:ascii="Times New Roman" w:hAnsi="Times New Roman" w:cs="Times New Roman"/>
          <w:b/>
          <w:bCs/>
          <w:i/>
          <w:iCs/>
        </w:rPr>
      </w:pPr>
      <w:r>
        <w:rPr>
          <w:rFonts w:ascii="Times New Roman" w:hAnsi="Times New Roman" w:cs="Times New Roman"/>
          <w:b/>
          <w:bCs/>
          <w:i/>
          <w:iCs/>
        </w:rPr>
        <w:t>e</w:t>
      </w:r>
      <w:r w:rsidR="00322983" w:rsidRPr="00A63CB2">
        <w:rPr>
          <w:rFonts w:ascii="Times New Roman" w:hAnsi="Times New Roman" w:cs="Times New Roman"/>
          <w:b/>
          <w:bCs/>
          <w:i/>
          <w:iCs/>
        </w:rPr>
        <w:t>. People</w:t>
      </w:r>
    </w:p>
    <w:p w14:paraId="38B730BC" w14:textId="0576FB17" w:rsidR="00322983" w:rsidRDefault="00322983" w:rsidP="00322983">
      <w:pPr>
        <w:spacing w:line="360" w:lineRule="auto"/>
        <w:jc w:val="both"/>
        <w:rPr>
          <w:rFonts w:ascii="Times New Roman" w:hAnsi="Times New Roman" w:cs="Times New Roman"/>
        </w:rPr>
      </w:pPr>
      <w:r w:rsidRPr="00322983">
        <w:rPr>
          <w:rFonts w:ascii="Times New Roman" w:hAnsi="Times New Roman" w:cs="Times New Roman"/>
        </w:rPr>
        <w:t xml:space="preserve">The value delivery of Zara Blue Light relies on people. The training of staff is based on sustainability, customer interaction, and </w:t>
      </w:r>
      <w:r w:rsidR="001D2427">
        <w:rPr>
          <w:rFonts w:ascii="Times New Roman" w:hAnsi="Times New Roman" w:cs="Times New Roman"/>
        </w:rPr>
        <w:t>product</w:t>
      </w:r>
      <w:r w:rsidRPr="00322983">
        <w:rPr>
          <w:rFonts w:ascii="Times New Roman" w:hAnsi="Times New Roman" w:cs="Times New Roman"/>
        </w:rPr>
        <w:t xml:space="preserve"> expertise. The sales associates are taught how to use sustainable materials, circular fashion, and how best to talk about environmental initiatives. This will guarantee stable and aware customer interactions.</w:t>
      </w:r>
      <w:r w:rsidR="00992423">
        <w:rPr>
          <w:rFonts w:ascii="Times New Roman" w:hAnsi="Times New Roman" w:cs="Times New Roman"/>
        </w:rPr>
        <w:t xml:space="preserve"> </w:t>
      </w:r>
      <w:r w:rsidRPr="00322983">
        <w:rPr>
          <w:rFonts w:ascii="Times New Roman" w:hAnsi="Times New Roman" w:cs="Times New Roman"/>
        </w:rPr>
        <w:t xml:space="preserve">It is recommended that employees operating in the supply chain adhere to ethical </w:t>
      </w:r>
      <w:proofErr w:type="spellStart"/>
      <w:r w:rsidRPr="00322983">
        <w:rPr>
          <w:rFonts w:ascii="Times New Roman" w:hAnsi="Times New Roman" w:cs="Times New Roman"/>
        </w:rPr>
        <w:t>labour</w:t>
      </w:r>
      <w:proofErr w:type="spellEnd"/>
      <w:r w:rsidRPr="00322983">
        <w:rPr>
          <w:rFonts w:ascii="Times New Roman" w:hAnsi="Times New Roman" w:cs="Times New Roman"/>
        </w:rPr>
        <w:t xml:space="preserve"> practices endorsed by the fair working conditions and reporting</w:t>
      </w:r>
      <w:r w:rsidR="00F510B3">
        <w:rPr>
          <w:rFonts w:ascii="Times New Roman" w:hAnsi="Times New Roman" w:cs="Times New Roman"/>
        </w:rPr>
        <w:t xml:space="preserve"> </w:t>
      </w:r>
      <w:r w:rsidR="00F510B3" w:rsidRPr="00F510B3">
        <w:rPr>
          <w:rFonts w:ascii="Times New Roman" w:hAnsi="Times New Roman" w:cs="Times New Roman"/>
        </w:rPr>
        <w:t>(Owusu-Wiredu, 2024)</w:t>
      </w:r>
      <w:r w:rsidRPr="00322983">
        <w:rPr>
          <w:rFonts w:ascii="Times New Roman" w:hAnsi="Times New Roman" w:cs="Times New Roman"/>
        </w:rPr>
        <w:t>. Zara and sustainability auditors work together with certified suppliers to make sure that their standards and ethics are followed in the environment and social standards. The incentive of applying the involvement of the employees creates internal advocacy as well as strengthening external credibility in the brand.</w:t>
      </w:r>
    </w:p>
    <w:p w14:paraId="750CA463" w14:textId="77777777" w:rsidR="005F3900" w:rsidRDefault="005F3900" w:rsidP="005F3900">
      <w:pPr>
        <w:spacing w:line="360" w:lineRule="auto"/>
        <w:jc w:val="center"/>
        <w:rPr>
          <w:rFonts w:ascii="Times New Roman" w:hAnsi="Times New Roman" w:cs="Times New Roman"/>
          <w:lang w:val="en-IN"/>
        </w:rPr>
      </w:pPr>
      <w:r w:rsidRPr="00DC744B">
        <w:rPr>
          <w:rFonts w:ascii="Times New Roman" w:hAnsi="Times New Roman" w:cs="Times New Roman"/>
          <w:noProof/>
          <w:lang w:val="en-IN"/>
        </w:rPr>
        <w:lastRenderedPageBreak/>
        <w:drawing>
          <wp:inline distT="0" distB="0" distL="0" distR="0" wp14:anchorId="15328547" wp14:editId="4E2FAE60">
            <wp:extent cx="5943600" cy="2284730"/>
            <wp:effectExtent l="0" t="0" r="0" b="1270"/>
            <wp:docPr id="2874812" name="Picture 1" descr="A graph of growth in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4812" name="Picture 1" descr="A graph of growth in different colors&#10;&#10;AI-generated content may be incorrect."/>
                    <pic:cNvPicPr/>
                  </pic:nvPicPr>
                  <pic:blipFill>
                    <a:blip r:embed="rId11"/>
                    <a:stretch>
                      <a:fillRect/>
                    </a:stretch>
                  </pic:blipFill>
                  <pic:spPr>
                    <a:xfrm>
                      <a:off x="0" y="0"/>
                      <a:ext cx="5943600" cy="2284730"/>
                    </a:xfrm>
                    <a:prstGeom prst="rect">
                      <a:avLst/>
                    </a:prstGeom>
                  </pic:spPr>
                </pic:pic>
              </a:graphicData>
            </a:graphic>
          </wp:inline>
        </w:drawing>
      </w:r>
    </w:p>
    <w:p w14:paraId="010B4D8C" w14:textId="12B6FD20" w:rsidR="005F3900" w:rsidRPr="00DC744B" w:rsidRDefault="005F3900" w:rsidP="005F3900">
      <w:pPr>
        <w:spacing w:line="360" w:lineRule="auto"/>
        <w:jc w:val="center"/>
        <w:rPr>
          <w:rFonts w:ascii="Times New Roman" w:hAnsi="Times New Roman" w:cs="Times New Roman"/>
          <w:b/>
          <w:bCs/>
          <w:lang w:val="en-IN"/>
        </w:rPr>
      </w:pPr>
      <w:r w:rsidRPr="00DC744B">
        <w:rPr>
          <w:rFonts w:ascii="Times New Roman" w:hAnsi="Times New Roman" w:cs="Times New Roman"/>
          <w:b/>
          <w:bCs/>
          <w:lang w:val="en-IN"/>
        </w:rPr>
        <w:t xml:space="preserve">Figure </w:t>
      </w:r>
      <w:r w:rsidR="005232F2">
        <w:rPr>
          <w:rFonts w:ascii="Times New Roman" w:hAnsi="Times New Roman" w:cs="Times New Roman"/>
          <w:b/>
          <w:bCs/>
          <w:lang w:val="en-IN"/>
        </w:rPr>
        <w:t>3</w:t>
      </w:r>
      <w:r w:rsidRPr="00DC744B">
        <w:rPr>
          <w:rFonts w:ascii="Times New Roman" w:hAnsi="Times New Roman" w:cs="Times New Roman"/>
          <w:b/>
          <w:bCs/>
          <w:lang w:val="en-IN"/>
        </w:rPr>
        <w:t>: Sustainable Fashion Market</w:t>
      </w:r>
    </w:p>
    <w:p w14:paraId="30DBA318" w14:textId="66F89735" w:rsidR="005F3900" w:rsidRPr="005F3900" w:rsidRDefault="005F3900" w:rsidP="005F3900">
      <w:pPr>
        <w:spacing w:line="360" w:lineRule="auto"/>
        <w:jc w:val="center"/>
        <w:rPr>
          <w:rFonts w:ascii="Times New Roman" w:hAnsi="Times New Roman" w:cs="Times New Roman"/>
          <w:lang w:val="en-IN"/>
        </w:rPr>
      </w:pPr>
      <w:r>
        <w:rPr>
          <w:rFonts w:ascii="Times New Roman" w:hAnsi="Times New Roman" w:cs="Times New Roman"/>
          <w:lang w:val="en-IN"/>
        </w:rPr>
        <w:t xml:space="preserve">(Source: </w:t>
      </w:r>
      <w:r w:rsidRPr="00DC744B">
        <w:rPr>
          <w:rFonts w:ascii="Times New Roman" w:hAnsi="Times New Roman" w:cs="Times New Roman"/>
        </w:rPr>
        <w:t>Roots Analysis</w:t>
      </w:r>
      <w:r>
        <w:rPr>
          <w:rFonts w:ascii="Times New Roman" w:hAnsi="Times New Roman" w:cs="Times New Roman"/>
        </w:rPr>
        <w:t xml:space="preserve">, </w:t>
      </w:r>
      <w:r w:rsidRPr="00DC744B">
        <w:rPr>
          <w:rFonts w:ascii="Times New Roman" w:hAnsi="Times New Roman" w:cs="Times New Roman"/>
        </w:rPr>
        <w:t>2025</w:t>
      </w:r>
      <w:r>
        <w:rPr>
          <w:rFonts w:ascii="Times New Roman" w:hAnsi="Times New Roman" w:cs="Times New Roman"/>
          <w:lang w:val="en-IN"/>
        </w:rPr>
        <w:t>)</w:t>
      </w:r>
    </w:p>
    <w:p w14:paraId="79FB2371" w14:textId="240BCE4F" w:rsidR="00322983" w:rsidRPr="00A63CB2" w:rsidRDefault="00A63CB2" w:rsidP="00322983">
      <w:pPr>
        <w:spacing w:line="360" w:lineRule="auto"/>
        <w:jc w:val="both"/>
        <w:rPr>
          <w:rFonts w:ascii="Times New Roman" w:hAnsi="Times New Roman" w:cs="Times New Roman"/>
          <w:b/>
          <w:bCs/>
          <w:i/>
          <w:iCs/>
        </w:rPr>
      </w:pPr>
      <w:r w:rsidRPr="00A63CB2">
        <w:rPr>
          <w:rFonts w:ascii="Times New Roman" w:hAnsi="Times New Roman" w:cs="Times New Roman"/>
          <w:b/>
          <w:bCs/>
          <w:i/>
          <w:iCs/>
        </w:rPr>
        <w:t>f</w:t>
      </w:r>
      <w:r w:rsidR="00322983" w:rsidRPr="00A63CB2">
        <w:rPr>
          <w:rFonts w:ascii="Times New Roman" w:hAnsi="Times New Roman" w:cs="Times New Roman"/>
          <w:b/>
          <w:bCs/>
          <w:i/>
          <w:iCs/>
        </w:rPr>
        <w:t>. Process</w:t>
      </w:r>
    </w:p>
    <w:p w14:paraId="1162B495" w14:textId="0A3D89D4" w:rsidR="00322983" w:rsidRPr="00322983" w:rsidRDefault="00322983" w:rsidP="00322983">
      <w:pPr>
        <w:spacing w:line="360" w:lineRule="auto"/>
        <w:jc w:val="both"/>
        <w:rPr>
          <w:rFonts w:ascii="Times New Roman" w:hAnsi="Times New Roman" w:cs="Times New Roman"/>
        </w:rPr>
      </w:pPr>
      <w:r w:rsidRPr="00322983">
        <w:rPr>
          <w:rFonts w:ascii="Times New Roman" w:hAnsi="Times New Roman" w:cs="Times New Roman"/>
        </w:rPr>
        <w:t xml:space="preserve">Zara Blue Light has sustainability in the product lifecycle. The supply chain concentrates </w:t>
      </w:r>
      <w:proofErr w:type="gramStart"/>
      <w:r w:rsidRPr="00322983">
        <w:rPr>
          <w:rFonts w:ascii="Times New Roman" w:hAnsi="Times New Roman" w:cs="Times New Roman"/>
        </w:rPr>
        <w:t>in</w:t>
      </w:r>
      <w:proofErr w:type="gramEnd"/>
      <w:r w:rsidRPr="00322983">
        <w:rPr>
          <w:rFonts w:ascii="Times New Roman" w:hAnsi="Times New Roman" w:cs="Times New Roman"/>
        </w:rPr>
        <w:t xml:space="preserve"> the ethical procurement, reduced water consumption and the </w:t>
      </w:r>
      <w:proofErr w:type="spellStart"/>
      <w:r w:rsidR="001D2427">
        <w:rPr>
          <w:rFonts w:ascii="Times New Roman" w:hAnsi="Times New Roman" w:cs="Times New Roman"/>
        </w:rPr>
        <w:t>utilisation</w:t>
      </w:r>
      <w:proofErr w:type="spellEnd"/>
      <w:r w:rsidRPr="00322983">
        <w:rPr>
          <w:rFonts w:ascii="Times New Roman" w:hAnsi="Times New Roman" w:cs="Times New Roman"/>
        </w:rPr>
        <w:t xml:space="preserve"> of renewable energy, and </w:t>
      </w:r>
      <w:r w:rsidR="001D2427">
        <w:rPr>
          <w:rFonts w:ascii="Times New Roman" w:hAnsi="Times New Roman" w:cs="Times New Roman"/>
        </w:rPr>
        <w:t>the fragmentation of</w:t>
      </w:r>
      <w:r w:rsidRPr="00322983">
        <w:rPr>
          <w:rFonts w:ascii="Times New Roman" w:hAnsi="Times New Roman" w:cs="Times New Roman"/>
        </w:rPr>
        <w:t xml:space="preserve"> waste. The brand in processes where </w:t>
      </w:r>
      <w:proofErr w:type="gramStart"/>
      <w:r w:rsidRPr="00322983">
        <w:rPr>
          <w:rFonts w:ascii="Times New Roman" w:hAnsi="Times New Roman" w:cs="Times New Roman"/>
        </w:rPr>
        <w:t>feasible</w:t>
      </w:r>
      <w:r w:rsidR="001D2427">
        <w:rPr>
          <w:rFonts w:ascii="Times New Roman" w:hAnsi="Times New Roman" w:cs="Times New Roman"/>
        </w:rPr>
        <w:t>,</w:t>
      </w:r>
      <w:proofErr w:type="gramEnd"/>
      <w:r w:rsidRPr="00322983">
        <w:rPr>
          <w:rFonts w:ascii="Times New Roman" w:hAnsi="Times New Roman" w:cs="Times New Roman"/>
        </w:rPr>
        <w:t xml:space="preserve"> employs a circular model of production</w:t>
      </w:r>
      <w:r w:rsidR="001D2427">
        <w:rPr>
          <w:rFonts w:ascii="Times New Roman" w:hAnsi="Times New Roman" w:cs="Times New Roman"/>
        </w:rPr>
        <w:t>,</w:t>
      </w:r>
      <w:r w:rsidRPr="00322983">
        <w:rPr>
          <w:rFonts w:ascii="Times New Roman" w:hAnsi="Times New Roman" w:cs="Times New Roman"/>
        </w:rPr>
        <w:t xml:space="preserve"> which is recycling of textile waste and biodegradable packaging</w:t>
      </w:r>
      <w:r w:rsidR="00F510B3">
        <w:rPr>
          <w:rFonts w:ascii="Times New Roman" w:hAnsi="Times New Roman" w:cs="Times New Roman"/>
        </w:rPr>
        <w:t xml:space="preserve"> </w:t>
      </w:r>
      <w:r w:rsidR="00F510B3" w:rsidRPr="00F510B3">
        <w:rPr>
          <w:rFonts w:ascii="Times New Roman" w:hAnsi="Times New Roman" w:cs="Times New Roman"/>
        </w:rPr>
        <w:t>(Humayun and Bhavadharani, 2025)</w:t>
      </w:r>
      <w:r w:rsidRPr="00322983">
        <w:rPr>
          <w:rFonts w:ascii="Times New Roman" w:hAnsi="Times New Roman" w:cs="Times New Roman"/>
        </w:rPr>
        <w:t>.</w:t>
      </w:r>
      <w:r w:rsidR="00992423">
        <w:rPr>
          <w:rFonts w:ascii="Times New Roman" w:hAnsi="Times New Roman" w:cs="Times New Roman"/>
        </w:rPr>
        <w:t xml:space="preserve"> </w:t>
      </w:r>
      <w:r w:rsidRPr="00322983">
        <w:rPr>
          <w:rFonts w:ascii="Times New Roman" w:hAnsi="Times New Roman" w:cs="Times New Roman"/>
        </w:rPr>
        <w:t xml:space="preserve">There is a streamline of the buying process of online fit advice, online try-ons, and traceability dashboards by using digital tools. The right logistics will ensure that the products will be ready in time and </w:t>
      </w:r>
      <w:proofErr w:type="spellStart"/>
      <w:r w:rsidR="001D2427">
        <w:rPr>
          <w:rFonts w:ascii="Times New Roman" w:hAnsi="Times New Roman" w:cs="Times New Roman"/>
        </w:rPr>
        <w:t>minimise</w:t>
      </w:r>
      <w:proofErr w:type="spellEnd"/>
      <w:r w:rsidRPr="00322983">
        <w:rPr>
          <w:rFonts w:ascii="Times New Roman" w:hAnsi="Times New Roman" w:cs="Times New Roman"/>
        </w:rPr>
        <w:t xml:space="preserve"> carbon emissions. The in-store checkout and digital receipts and paperless indicate that the element of waste </w:t>
      </w:r>
      <w:proofErr w:type="spellStart"/>
      <w:r w:rsidR="001D2427">
        <w:rPr>
          <w:rFonts w:ascii="Times New Roman" w:hAnsi="Times New Roman" w:cs="Times New Roman"/>
        </w:rPr>
        <w:t>minimisation</w:t>
      </w:r>
      <w:proofErr w:type="spellEnd"/>
      <w:r w:rsidRPr="00322983">
        <w:rPr>
          <w:rFonts w:ascii="Times New Roman" w:hAnsi="Times New Roman" w:cs="Times New Roman"/>
        </w:rPr>
        <w:t xml:space="preserve"> is </w:t>
      </w:r>
      <w:proofErr w:type="gramStart"/>
      <w:r w:rsidRPr="00322983">
        <w:rPr>
          <w:rFonts w:ascii="Times New Roman" w:hAnsi="Times New Roman" w:cs="Times New Roman"/>
        </w:rPr>
        <w:t>taken into account</w:t>
      </w:r>
      <w:proofErr w:type="gramEnd"/>
      <w:r w:rsidRPr="00322983">
        <w:rPr>
          <w:rFonts w:ascii="Times New Roman" w:hAnsi="Times New Roman" w:cs="Times New Roman"/>
        </w:rPr>
        <w:t xml:space="preserve"> as </w:t>
      </w:r>
      <w:r w:rsidR="001D2427">
        <w:rPr>
          <w:rFonts w:ascii="Times New Roman" w:hAnsi="Times New Roman" w:cs="Times New Roman"/>
        </w:rPr>
        <w:t>a</w:t>
      </w:r>
      <w:r w:rsidRPr="00322983">
        <w:rPr>
          <w:rFonts w:ascii="Times New Roman" w:hAnsi="Times New Roman" w:cs="Times New Roman"/>
        </w:rPr>
        <w:t xml:space="preserve"> brand feature.</w:t>
      </w:r>
    </w:p>
    <w:p w14:paraId="08E83362" w14:textId="531E531B" w:rsidR="00322983" w:rsidRPr="00A63CB2" w:rsidRDefault="00A63CB2" w:rsidP="00322983">
      <w:pPr>
        <w:spacing w:line="360" w:lineRule="auto"/>
        <w:jc w:val="both"/>
        <w:rPr>
          <w:rFonts w:ascii="Times New Roman" w:hAnsi="Times New Roman" w:cs="Times New Roman"/>
          <w:b/>
          <w:bCs/>
          <w:i/>
          <w:iCs/>
        </w:rPr>
      </w:pPr>
      <w:r w:rsidRPr="00A63CB2">
        <w:rPr>
          <w:rFonts w:ascii="Times New Roman" w:hAnsi="Times New Roman" w:cs="Times New Roman"/>
          <w:b/>
          <w:bCs/>
          <w:i/>
          <w:iCs/>
        </w:rPr>
        <w:t>g</w:t>
      </w:r>
      <w:r w:rsidR="00322983" w:rsidRPr="00A63CB2">
        <w:rPr>
          <w:rFonts w:ascii="Times New Roman" w:hAnsi="Times New Roman" w:cs="Times New Roman"/>
          <w:b/>
          <w:bCs/>
          <w:i/>
          <w:iCs/>
        </w:rPr>
        <w:t>. Physical Evidence</w:t>
      </w:r>
    </w:p>
    <w:p w14:paraId="7F1322C5" w14:textId="45FCA062" w:rsidR="00322983" w:rsidRPr="00322983" w:rsidRDefault="00322983" w:rsidP="00322983">
      <w:pPr>
        <w:spacing w:line="360" w:lineRule="auto"/>
        <w:jc w:val="both"/>
        <w:rPr>
          <w:rFonts w:ascii="Times New Roman" w:hAnsi="Times New Roman" w:cs="Times New Roman"/>
        </w:rPr>
      </w:pPr>
      <w:r w:rsidRPr="00322983">
        <w:rPr>
          <w:rFonts w:ascii="Times New Roman" w:hAnsi="Times New Roman" w:cs="Times New Roman"/>
        </w:rPr>
        <w:t xml:space="preserve">The physical components of the evidence of Zara Blue Light include sustainability and modern design. There are Green Zones within the store that have recycled materials, greenery, natural lighting, and sustainable digital displays. </w:t>
      </w:r>
      <w:proofErr w:type="gramStart"/>
      <w:r w:rsidRPr="00322983">
        <w:rPr>
          <w:rFonts w:ascii="Times New Roman" w:hAnsi="Times New Roman" w:cs="Times New Roman"/>
        </w:rPr>
        <w:t>The product</w:t>
      </w:r>
      <w:proofErr w:type="gramEnd"/>
      <w:r w:rsidRPr="00322983">
        <w:rPr>
          <w:rFonts w:ascii="Times New Roman" w:hAnsi="Times New Roman" w:cs="Times New Roman"/>
        </w:rPr>
        <w:t xml:space="preserve"> tags and </w:t>
      </w:r>
      <w:proofErr w:type="gramStart"/>
      <w:r w:rsidRPr="00322983">
        <w:rPr>
          <w:rFonts w:ascii="Times New Roman" w:hAnsi="Times New Roman" w:cs="Times New Roman"/>
        </w:rPr>
        <w:t>the packaging</w:t>
      </w:r>
      <w:proofErr w:type="gramEnd"/>
      <w:r w:rsidRPr="00322983">
        <w:rPr>
          <w:rFonts w:ascii="Times New Roman" w:hAnsi="Times New Roman" w:cs="Times New Roman"/>
        </w:rPr>
        <w:t xml:space="preserve"> materials are produced using biodegradable products or recycled products</w:t>
      </w:r>
      <w:r w:rsidR="001D2427">
        <w:rPr>
          <w:rFonts w:ascii="Times New Roman" w:hAnsi="Times New Roman" w:cs="Times New Roman"/>
        </w:rPr>
        <w:t>,</w:t>
      </w:r>
      <w:r w:rsidRPr="00322983">
        <w:rPr>
          <w:rFonts w:ascii="Times New Roman" w:hAnsi="Times New Roman" w:cs="Times New Roman"/>
        </w:rPr>
        <w:t xml:space="preserve"> which reinforce the eco-friendly brand image.</w:t>
      </w:r>
    </w:p>
    <w:p w14:paraId="0AF3977D" w14:textId="48A2F674" w:rsidR="00322983" w:rsidRPr="00322983" w:rsidRDefault="00322983" w:rsidP="00322983">
      <w:pPr>
        <w:spacing w:line="360" w:lineRule="auto"/>
        <w:jc w:val="both"/>
        <w:rPr>
          <w:rFonts w:ascii="Times New Roman" w:hAnsi="Times New Roman" w:cs="Times New Roman"/>
        </w:rPr>
      </w:pPr>
      <w:r w:rsidRPr="00322983">
        <w:rPr>
          <w:rFonts w:ascii="Times New Roman" w:hAnsi="Times New Roman" w:cs="Times New Roman"/>
        </w:rPr>
        <w:lastRenderedPageBreak/>
        <w:t xml:space="preserve">There are digital interfaces of the brand on the internet which are clean-designed, soft in </w:t>
      </w:r>
      <w:proofErr w:type="spellStart"/>
      <w:r w:rsidR="00E50C1B">
        <w:rPr>
          <w:rFonts w:ascii="Times New Roman" w:hAnsi="Times New Roman" w:cs="Times New Roman"/>
        </w:rPr>
        <w:t>colour</w:t>
      </w:r>
      <w:proofErr w:type="spellEnd"/>
      <w:r w:rsidRPr="00322983">
        <w:rPr>
          <w:rFonts w:ascii="Times New Roman" w:hAnsi="Times New Roman" w:cs="Times New Roman"/>
        </w:rPr>
        <w:t xml:space="preserve"> schemes and pictorial indicators of sustainability certifications</w:t>
      </w:r>
      <w:r w:rsidR="00F510B3">
        <w:rPr>
          <w:rFonts w:ascii="Times New Roman" w:hAnsi="Times New Roman" w:cs="Times New Roman"/>
        </w:rPr>
        <w:t xml:space="preserve"> </w:t>
      </w:r>
      <w:r w:rsidR="00F510B3" w:rsidRPr="00F510B3">
        <w:rPr>
          <w:rFonts w:ascii="Times New Roman" w:hAnsi="Times New Roman" w:cs="Times New Roman"/>
        </w:rPr>
        <w:t>(Bonelli</w:t>
      </w:r>
      <w:r w:rsidR="00BE29A9">
        <w:rPr>
          <w:rFonts w:ascii="Times New Roman" w:hAnsi="Times New Roman" w:cs="Times New Roman"/>
        </w:rPr>
        <w:t xml:space="preserve"> et al.,</w:t>
      </w:r>
      <w:r w:rsidR="00F510B3" w:rsidRPr="00F510B3">
        <w:rPr>
          <w:rFonts w:ascii="Times New Roman" w:hAnsi="Times New Roman" w:cs="Times New Roman"/>
        </w:rPr>
        <w:t xml:space="preserve"> 2024)</w:t>
      </w:r>
      <w:r w:rsidRPr="00322983">
        <w:rPr>
          <w:rFonts w:ascii="Times New Roman" w:hAnsi="Times New Roman" w:cs="Times New Roman"/>
        </w:rPr>
        <w:t>. The transparency and trust are improved with the help of the QR codes on the garments</w:t>
      </w:r>
      <w:r w:rsidR="00E50C1B">
        <w:rPr>
          <w:rFonts w:ascii="Times New Roman" w:hAnsi="Times New Roman" w:cs="Times New Roman"/>
        </w:rPr>
        <w:t>,</w:t>
      </w:r>
      <w:r w:rsidRPr="00322983">
        <w:rPr>
          <w:rFonts w:ascii="Times New Roman" w:hAnsi="Times New Roman" w:cs="Times New Roman"/>
        </w:rPr>
        <w:t xml:space="preserve"> which could be used by the customers to receive </w:t>
      </w:r>
      <w:proofErr w:type="gramStart"/>
      <w:r w:rsidRPr="00322983">
        <w:rPr>
          <w:rFonts w:ascii="Times New Roman" w:hAnsi="Times New Roman" w:cs="Times New Roman"/>
        </w:rPr>
        <w:t>the digital</w:t>
      </w:r>
      <w:proofErr w:type="gramEnd"/>
      <w:r w:rsidRPr="00322983">
        <w:rPr>
          <w:rFonts w:ascii="Times New Roman" w:hAnsi="Times New Roman" w:cs="Times New Roman"/>
        </w:rPr>
        <w:t xml:space="preserve"> product passports.</w:t>
      </w:r>
    </w:p>
    <w:p w14:paraId="56AEEA30" w14:textId="57910A83" w:rsidR="00322983" w:rsidRPr="001A5316" w:rsidRDefault="00322983" w:rsidP="00322983">
      <w:pPr>
        <w:spacing w:line="360" w:lineRule="auto"/>
        <w:jc w:val="both"/>
        <w:rPr>
          <w:rFonts w:ascii="Times New Roman" w:hAnsi="Times New Roman" w:cs="Times New Roman"/>
        </w:rPr>
      </w:pPr>
      <w:r w:rsidRPr="00322983">
        <w:rPr>
          <w:rFonts w:ascii="Times New Roman" w:hAnsi="Times New Roman" w:cs="Times New Roman"/>
        </w:rPr>
        <w:t xml:space="preserve">Furthermore, the reusable bags in Blue Light brand and quite minimalistic packing create a comprehensive and </w:t>
      </w:r>
      <w:proofErr w:type="spellStart"/>
      <w:r w:rsidR="00E50C1B">
        <w:rPr>
          <w:rFonts w:ascii="Times New Roman" w:hAnsi="Times New Roman" w:cs="Times New Roman"/>
        </w:rPr>
        <w:t>recognisable</w:t>
      </w:r>
      <w:proofErr w:type="spellEnd"/>
      <w:r w:rsidRPr="00322983">
        <w:rPr>
          <w:rFonts w:ascii="Times New Roman" w:hAnsi="Times New Roman" w:cs="Times New Roman"/>
        </w:rPr>
        <w:t xml:space="preserve"> brand image. All the physical and online touchpoints communicate the concept that sustainability and style can be combined.</w:t>
      </w:r>
    </w:p>
    <w:p w14:paraId="7826A354" w14:textId="07A1B3DB" w:rsidR="00EA1600" w:rsidRDefault="00EA1600" w:rsidP="00A63CB2">
      <w:pPr>
        <w:pStyle w:val="Heading1"/>
      </w:pPr>
      <w:bookmarkStart w:id="2" w:name="_Toc214125033"/>
      <w:r w:rsidRPr="00157A06">
        <w:t>Element 3: Marketing Strategy Pitch</w:t>
      </w:r>
      <w:bookmarkEnd w:id="2"/>
    </w:p>
    <w:p w14:paraId="191D64F0" w14:textId="44015C56" w:rsidR="00E20259" w:rsidRPr="00E20259" w:rsidRDefault="00E20259" w:rsidP="00E20259">
      <w:r>
        <w:rPr>
          <w:noProof/>
        </w:rPr>
        <w:lastRenderedPageBreak/>
        <w:drawing>
          <wp:inline distT="0" distB="0" distL="0" distR="0" wp14:anchorId="03402A22" wp14:editId="485A09BF">
            <wp:extent cx="5731510" cy="8106410"/>
            <wp:effectExtent l="0" t="0" r="2540" b="8890"/>
            <wp:docPr id="1978895647" name="Picture 1" descr="A blue and white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895647" name="Picture 1" descr="A blue and white poster with text and image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106410"/>
                    </a:xfrm>
                    <a:prstGeom prst="rect">
                      <a:avLst/>
                    </a:prstGeom>
                    <a:noFill/>
                    <a:ln>
                      <a:noFill/>
                    </a:ln>
                  </pic:spPr>
                </pic:pic>
              </a:graphicData>
            </a:graphic>
          </wp:inline>
        </w:drawing>
      </w:r>
    </w:p>
    <w:p w14:paraId="35A1EA1B" w14:textId="3230EAC5" w:rsidR="00FF1436" w:rsidRPr="00E20259" w:rsidRDefault="00E20259" w:rsidP="00FF1436">
      <w:pPr>
        <w:rPr>
          <w:b/>
          <w:bCs/>
        </w:rPr>
      </w:pPr>
      <w:r w:rsidRPr="00E20259">
        <w:rPr>
          <w:b/>
          <w:bCs/>
        </w:rPr>
        <w:lastRenderedPageBreak/>
        <w:t xml:space="preserve">Element 4: </w:t>
      </w:r>
      <w:r>
        <w:rPr>
          <w:b/>
          <w:bCs/>
        </w:rPr>
        <w:t>reflection</w:t>
      </w:r>
    </w:p>
    <w:p w14:paraId="1A17F6C3" w14:textId="18F22B4A" w:rsidR="00587FD5" w:rsidRPr="00587FD5" w:rsidRDefault="00587FD5" w:rsidP="00587FD5">
      <w:pPr>
        <w:spacing w:line="360" w:lineRule="auto"/>
        <w:jc w:val="both"/>
        <w:rPr>
          <w:rFonts w:ascii="Times New Roman" w:hAnsi="Times New Roman" w:cs="Times New Roman"/>
        </w:rPr>
      </w:pPr>
      <w:r w:rsidRPr="00587FD5">
        <w:rPr>
          <w:rFonts w:ascii="Times New Roman" w:hAnsi="Times New Roman" w:cs="Times New Roman"/>
        </w:rPr>
        <w:t xml:space="preserve">The Zara Blue Light brand concept allowed me to further comprehend how it is possible to integrate the concept of sustainability with contemporary fashion, although keep the elements of style and affordability that the consumers consider when making the purchase. In the process of designing the strategy of branding and marketing, I </w:t>
      </w:r>
      <w:r w:rsidR="00A63CB2" w:rsidRPr="00587FD5">
        <w:rPr>
          <w:rFonts w:ascii="Times New Roman" w:hAnsi="Times New Roman" w:cs="Times New Roman"/>
        </w:rPr>
        <w:t>realized</w:t>
      </w:r>
      <w:r w:rsidRPr="00587FD5">
        <w:rPr>
          <w:rFonts w:ascii="Times New Roman" w:hAnsi="Times New Roman" w:cs="Times New Roman"/>
        </w:rPr>
        <w:t xml:space="preserve"> that I should make all decisions </w:t>
      </w:r>
      <w:r w:rsidR="001D2427">
        <w:rPr>
          <w:rFonts w:ascii="Times New Roman" w:hAnsi="Times New Roman" w:cs="Times New Roman"/>
        </w:rPr>
        <w:t>based</w:t>
      </w:r>
      <w:r w:rsidRPr="00587FD5">
        <w:rPr>
          <w:rFonts w:ascii="Times New Roman" w:hAnsi="Times New Roman" w:cs="Times New Roman"/>
        </w:rPr>
        <w:t xml:space="preserve"> on core values of the brand. I also came to </w:t>
      </w:r>
      <w:proofErr w:type="spellStart"/>
      <w:r w:rsidR="001D2427">
        <w:rPr>
          <w:rFonts w:ascii="Times New Roman" w:hAnsi="Times New Roman" w:cs="Times New Roman"/>
        </w:rPr>
        <w:t>realise</w:t>
      </w:r>
      <w:proofErr w:type="spellEnd"/>
      <w:r w:rsidRPr="00587FD5">
        <w:rPr>
          <w:rFonts w:ascii="Times New Roman" w:hAnsi="Times New Roman" w:cs="Times New Roman"/>
        </w:rPr>
        <w:t xml:space="preserve"> the need </w:t>
      </w:r>
      <w:proofErr w:type="gramStart"/>
      <w:r w:rsidRPr="00587FD5">
        <w:rPr>
          <w:rFonts w:ascii="Times New Roman" w:hAnsi="Times New Roman" w:cs="Times New Roman"/>
        </w:rPr>
        <w:t>of</w:t>
      </w:r>
      <w:proofErr w:type="gramEnd"/>
      <w:r w:rsidRPr="00587FD5">
        <w:rPr>
          <w:rFonts w:ascii="Times New Roman" w:hAnsi="Times New Roman" w:cs="Times New Roman"/>
        </w:rPr>
        <w:t xml:space="preserve"> modern brands </w:t>
      </w:r>
      <w:r w:rsidR="001D2427">
        <w:rPr>
          <w:rFonts w:ascii="Times New Roman" w:hAnsi="Times New Roman" w:cs="Times New Roman"/>
        </w:rPr>
        <w:t>to be</w:t>
      </w:r>
      <w:r w:rsidRPr="00587FD5">
        <w:rPr>
          <w:rFonts w:ascii="Times New Roman" w:hAnsi="Times New Roman" w:cs="Times New Roman"/>
        </w:rPr>
        <w:t xml:space="preserve"> authentic, especially when it comes to engaging in business with environmentally sensitive customers. This experience also enabled me to have an insight into the consideration between creativity and strategy when launching a new brand into a competitive market.</w:t>
      </w:r>
    </w:p>
    <w:p w14:paraId="6C731872" w14:textId="57758BB9" w:rsidR="00587FD5" w:rsidRPr="00587FD5" w:rsidRDefault="00587FD5" w:rsidP="00587FD5">
      <w:pPr>
        <w:spacing w:line="360" w:lineRule="auto"/>
        <w:jc w:val="both"/>
        <w:rPr>
          <w:rFonts w:ascii="Times New Roman" w:hAnsi="Times New Roman" w:cs="Times New Roman"/>
        </w:rPr>
      </w:pPr>
      <w:r w:rsidRPr="00587FD5">
        <w:rPr>
          <w:rFonts w:ascii="Times New Roman" w:hAnsi="Times New Roman" w:cs="Times New Roman"/>
        </w:rPr>
        <w:t xml:space="preserve">The work on </w:t>
      </w:r>
      <w:r w:rsidR="001D2427">
        <w:rPr>
          <w:rFonts w:ascii="Times New Roman" w:hAnsi="Times New Roman" w:cs="Times New Roman"/>
        </w:rPr>
        <w:t xml:space="preserve">the </w:t>
      </w:r>
      <w:r w:rsidRPr="00587FD5">
        <w:rPr>
          <w:rFonts w:ascii="Times New Roman" w:hAnsi="Times New Roman" w:cs="Times New Roman"/>
        </w:rPr>
        <w:t xml:space="preserve">development of the marketing mix and the analysis of STP allowed me to improve my abilities in terms of studying consumer </w:t>
      </w:r>
      <w:proofErr w:type="spellStart"/>
      <w:r w:rsidRPr="00587FD5">
        <w:rPr>
          <w:rFonts w:ascii="Times New Roman" w:hAnsi="Times New Roman" w:cs="Times New Roman"/>
        </w:rPr>
        <w:t>behaviour</w:t>
      </w:r>
      <w:proofErr w:type="spellEnd"/>
      <w:r w:rsidRPr="00587FD5">
        <w:rPr>
          <w:rFonts w:ascii="Times New Roman" w:hAnsi="Times New Roman" w:cs="Times New Roman"/>
        </w:rPr>
        <w:t xml:space="preserve"> and drawing corresponding market segments</w:t>
      </w:r>
      <w:r w:rsidR="001D2427">
        <w:rPr>
          <w:rFonts w:ascii="Times New Roman" w:hAnsi="Times New Roman" w:cs="Times New Roman"/>
        </w:rPr>
        <w:t>,</w:t>
      </w:r>
      <w:r w:rsidRPr="00587FD5">
        <w:rPr>
          <w:rFonts w:ascii="Times New Roman" w:hAnsi="Times New Roman" w:cs="Times New Roman"/>
        </w:rPr>
        <w:t xml:space="preserve"> along with developing specific strategies. I came to know how crucial the data-driven insights were in the formulation of the price, promotion, and positioning decisions. It also included differentiation; I had to be capable of </w:t>
      </w:r>
      <w:proofErr w:type="spellStart"/>
      <w:r w:rsidR="001D2427">
        <w:rPr>
          <w:rFonts w:ascii="Times New Roman" w:hAnsi="Times New Roman" w:cs="Times New Roman"/>
        </w:rPr>
        <w:t>analysing</w:t>
      </w:r>
      <w:proofErr w:type="spellEnd"/>
      <w:r w:rsidRPr="00587FD5">
        <w:rPr>
          <w:rFonts w:ascii="Times New Roman" w:hAnsi="Times New Roman" w:cs="Times New Roman"/>
        </w:rPr>
        <w:t xml:space="preserve"> how Zara Blue Light would be differentiated among the constantly growing brands of sustainable fashion. That has influenced me to research on the aspects of a product and consider the perceptions of a consumer and the trends emerging as a result.</w:t>
      </w:r>
    </w:p>
    <w:p w14:paraId="70913763" w14:textId="38908794" w:rsidR="00587FD5" w:rsidRPr="00587FD5" w:rsidRDefault="00587FD5" w:rsidP="00587FD5">
      <w:pPr>
        <w:spacing w:line="360" w:lineRule="auto"/>
        <w:jc w:val="both"/>
        <w:rPr>
          <w:rFonts w:ascii="Times New Roman" w:hAnsi="Times New Roman" w:cs="Times New Roman"/>
        </w:rPr>
      </w:pPr>
      <w:r w:rsidRPr="00587FD5">
        <w:rPr>
          <w:rFonts w:ascii="Times New Roman" w:hAnsi="Times New Roman" w:cs="Times New Roman"/>
        </w:rPr>
        <w:t>Marketing strategy</w:t>
      </w:r>
      <w:r w:rsidR="001D2427">
        <w:rPr>
          <w:rFonts w:ascii="Times New Roman" w:hAnsi="Times New Roman" w:cs="Times New Roman"/>
        </w:rPr>
        <w:t>,</w:t>
      </w:r>
      <w:r w:rsidRPr="00587FD5">
        <w:rPr>
          <w:rFonts w:ascii="Times New Roman" w:hAnsi="Times New Roman" w:cs="Times New Roman"/>
        </w:rPr>
        <w:t xml:space="preserve"> pitching and presentation have enabled me to become more confident when it comes to making a presentation of visual and verbal communication. Reducing the information about complicated plans and </w:t>
      </w:r>
      <w:proofErr w:type="spellStart"/>
      <w:r w:rsidRPr="00587FD5">
        <w:rPr>
          <w:rFonts w:ascii="Times New Roman" w:hAnsi="Times New Roman" w:cs="Times New Roman"/>
        </w:rPr>
        <w:t>organising</w:t>
      </w:r>
      <w:proofErr w:type="spellEnd"/>
      <w:r w:rsidRPr="00587FD5">
        <w:rPr>
          <w:rFonts w:ascii="Times New Roman" w:hAnsi="Times New Roman" w:cs="Times New Roman"/>
        </w:rPr>
        <w:t xml:space="preserve"> it on short and strong slides also influenced me to select what was most important and present it in an engaging manner. In this, I was enabled to learn more on presentation and narration skills</w:t>
      </w:r>
      <w:r w:rsidR="001D2427">
        <w:rPr>
          <w:rFonts w:ascii="Times New Roman" w:hAnsi="Times New Roman" w:cs="Times New Roman"/>
        </w:rPr>
        <w:t>,</w:t>
      </w:r>
      <w:r w:rsidRPr="00587FD5">
        <w:rPr>
          <w:rFonts w:ascii="Times New Roman" w:hAnsi="Times New Roman" w:cs="Times New Roman"/>
        </w:rPr>
        <w:t xml:space="preserve"> particularly in the clear and persuasive presentation of the concepts on sustainability. The lesson helped me to see that good visuals, essential messages, and calculated circulation can make a significant contribution towards the engagement of people.</w:t>
      </w:r>
    </w:p>
    <w:p w14:paraId="323502C0" w14:textId="7D6B2108" w:rsidR="00587FD5" w:rsidRPr="00587FD5" w:rsidRDefault="001D2427" w:rsidP="00587FD5">
      <w:pPr>
        <w:spacing w:line="360" w:lineRule="auto"/>
        <w:jc w:val="both"/>
        <w:rPr>
          <w:rFonts w:ascii="Times New Roman" w:hAnsi="Times New Roman" w:cs="Times New Roman"/>
        </w:rPr>
      </w:pPr>
      <w:proofErr w:type="spellStart"/>
      <w:r>
        <w:rPr>
          <w:rFonts w:ascii="Times New Roman" w:hAnsi="Times New Roman" w:cs="Times New Roman"/>
        </w:rPr>
        <w:t>Analysing</w:t>
      </w:r>
      <w:proofErr w:type="spellEnd"/>
      <w:r w:rsidR="00587FD5" w:rsidRPr="00587FD5">
        <w:rPr>
          <w:rFonts w:ascii="Times New Roman" w:hAnsi="Times New Roman" w:cs="Times New Roman"/>
        </w:rPr>
        <w:t xml:space="preserve"> the overall performance, I can say that there are certain things that I can improve. In my future </w:t>
      </w:r>
      <w:proofErr w:type="spellStart"/>
      <w:r>
        <w:rPr>
          <w:rFonts w:ascii="Times New Roman" w:hAnsi="Times New Roman" w:cs="Times New Roman"/>
        </w:rPr>
        <w:t>endeavours</w:t>
      </w:r>
      <w:proofErr w:type="spellEnd"/>
      <w:r w:rsidR="00587FD5" w:rsidRPr="00587FD5">
        <w:rPr>
          <w:rFonts w:ascii="Times New Roman" w:hAnsi="Times New Roman" w:cs="Times New Roman"/>
        </w:rPr>
        <w:t xml:space="preserve">, I would conduct more intensive market research and involve </w:t>
      </w:r>
      <w:proofErr w:type="gramStart"/>
      <w:r w:rsidR="00587FD5" w:rsidRPr="00587FD5">
        <w:rPr>
          <w:rFonts w:ascii="Times New Roman" w:hAnsi="Times New Roman" w:cs="Times New Roman"/>
        </w:rPr>
        <w:t>a live</w:t>
      </w:r>
      <w:proofErr w:type="gramEnd"/>
      <w:r w:rsidR="00587FD5" w:rsidRPr="00587FD5">
        <w:rPr>
          <w:rFonts w:ascii="Times New Roman" w:hAnsi="Times New Roman" w:cs="Times New Roman"/>
        </w:rPr>
        <w:t xml:space="preserve"> information to demonstrate my arguments. The other aspect which I would eliminate whenever it comes to feedback is to ensure that the feedback is received earlier in the creativity so that I </w:t>
      </w:r>
      <w:r>
        <w:rPr>
          <w:rFonts w:ascii="Times New Roman" w:hAnsi="Times New Roman" w:cs="Times New Roman"/>
        </w:rPr>
        <w:t xml:space="preserve">can </w:t>
      </w:r>
      <w:r w:rsidR="00587FD5" w:rsidRPr="00587FD5">
        <w:rPr>
          <w:rFonts w:ascii="Times New Roman" w:hAnsi="Times New Roman" w:cs="Times New Roman"/>
        </w:rPr>
        <w:t>perfect my ideas. Also, I feel that I ought to practice my presentation through digging more practice to make the presentation yield smoothly and without any doubt.</w:t>
      </w:r>
    </w:p>
    <w:p w14:paraId="2C055EFC" w14:textId="33C0DE59" w:rsidR="00587FD5" w:rsidRDefault="00587FD5" w:rsidP="00587FD5">
      <w:pPr>
        <w:spacing w:line="360" w:lineRule="auto"/>
        <w:jc w:val="both"/>
        <w:rPr>
          <w:rFonts w:ascii="Times New Roman" w:hAnsi="Times New Roman" w:cs="Times New Roman"/>
        </w:rPr>
      </w:pPr>
      <w:r w:rsidRPr="00587FD5">
        <w:rPr>
          <w:rFonts w:ascii="Times New Roman" w:hAnsi="Times New Roman" w:cs="Times New Roman"/>
        </w:rPr>
        <w:lastRenderedPageBreak/>
        <w:t>All in all, this project enabled me to acquire practical strategic, analytical, and communication skills. It improved my professionalism and creativity skills of critical thinking. These lessons will be very informative in my future branding and marketing project as it will make me undertake them in a deeper more assertive way.</w:t>
      </w:r>
    </w:p>
    <w:p w14:paraId="27F76A06" w14:textId="77777777" w:rsidR="00157A06" w:rsidRDefault="00157A06" w:rsidP="001A5316">
      <w:pPr>
        <w:spacing w:line="360" w:lineRule="auto"/>
        <w:jc w:val="both"/>
        <w:rPr>
          <w:rFonts w:ascii="Times New Roman" w:hAnsi="Times New Roman" w:cs="Times New Roman"/>
        </w:rPr>
      </w:pPr>
    </w:p>
    <w:p w14:paraId="410AAE64" w14:textId="77777777" w:rsidR="00587FD5" w:rsidRDefault="00587FD5">
      <w:pPr>
        <w:rPr>
          <w:rFonts w:ascii="Times New Roman" w:hAnsi="Times New Roman" w:cs="Times New Roman"/>
        </w:rPr>
      </w:pPr>
      <w:r>
        <w:rPr>
          <w:rFonts w:ascii="Times New Roman" w:hAnsi="Times New Roman" w:cs="Times New Roman"/>
        </w:rPr>
        <w:br w:type="page"/>
      </w:r>
    </w:p>
    <w:p w14:paraId="085F8D40" w14:textId="0AF76385" w:rsidR="00303BB8" w:rsidRDefault="00A63CB2" w:rsidP="003E6626">
      <w:pPr>
        <w:pStyle w:val="Heading1"/>
      </w:pPr>
      <w:bookmarkStart w:id="3" w:name="_Toc214125040"/>
      <w:r>
        <w:lastRenderedPageBreak/>
        <w:t>Reference List</w:t>
      </w:r>
      <w:bookmarkEnd w:id="3"/>
    </w:p>
    <w:p w14:paraId="140E54B8" w14:textId="1E7C920F" w:rsidR="00303BB8" w:rsidRDefault="00303BB8" w:rsidP="001A5316">
      <w:pPr>
        <w:spacing w:line="360" w:lineRule="auto"/>
        <w:jc w:val="both"/>
        <w:rPr>
          <w:rFonts w:ascii="Times New Roman" w:hAnsi="Times New Roman" w:cs="Times New Roman"/>
        </w:rPr>
      </w:pPr>
      <w:r w:rsidRPr="00303BB8">
        <w:rPr>
          <w:rFonts w:ascii="Times New Roman" w:hAnsi="Times New Roman" w:cs="Times New Roman"/>
        </w:rPr>
        <w:t>Kumar, P., 2020. A review of Relationship Marketing fundamentals. </w:t>
      </w:r>
      <w:r w:rsidRPr="00303BB8">
        <w:rPr>
          <w:rFonts w:ascii="Times New Roman" w:hAnsi="Times New Roman" w:cs="Times New Roman"/>
          <w:i/>
          <w:iCs/>
        </w:rPr>
        <w:t>Journal of Talent Development and Excellence</w:t>
      </w:r>
      <w:r w:rsidRPr="00303BB8">
        <w:rPr>
          <w:rFonts w:ascii="Times New Roman" w:hAnsi="Times New Roman" w:cs="Times New Roman"/>
        </w:rPr>
        <w:t>, </w:t>
      </w:r>
      <w:r w:rsidRPr="00303BB8">
        <w:rPr>
          <w:rFonts w:ascii="Times New Roman" w:hAnsi="Times New Roman" w:cs="Times New Roman"/>
          <w:i/>
          <w:iCs/>
        </w:rPr>
        <w:t>12</w:t>
      </w:r>
      <w:r w:rsidRPr="00303BB8">
        <w:rPr>
          <w:rFonts w:ascii="Times New Roman" w:hAnsi="Times New Roman" w:cs="Times New Roman"/>
        </w:rPr>
        <w:t>(2s), pp.3915-3921.</w:t>
      </w:r>
    </w:p>
    <w:p w14:paraId="76DE70F1" w14:textId="51BB95E4" w:rsidR="00303BB8" w:rsidRDefault="00F46BC5" w:rsidP="001A5316">
      <w:pPr>
        <w:spacing w:line="360" w:lineRule="auto"/>
        <w:jc w:val="both"/>
        <w:rPr>
          <w:rFonts w:ascii="Times New Roman" w:hAnsi="Times New Roman" w:cs="Times New Roman"/>
        </w:rPr>
      </w:pPr>
      <w:r w:rsidRPr="00F46BC5">
        <w:rPr>
          <w:rFonts w:ascii="Times New Roman" w:hAnsi="Times New Roman" w:cs="Times New Roman"/>
        </w:rPr>
        <w:t>Balsara, D. and Gómez-Zará, D., 2024, July. Virtual Threads: A Systematic Literature Review of 10 Years of VR/AR/MR Adoption in Fashion Design. In </w:t>
      </w:r>
      <w:r w:rsidRPr="00F46BC5">
        <w:rPr>
          <w:rFonts w:ascii="Times New Roman" w:hAnsi="Times New Roman" w:cs="Times New Roman"/>
          <w:i/>
          <w:iCs/>
        </w:rPr>
        <w:t>Proceedings of the 2024 ACM Designing Interactive Systems Conference</w:t>
      </w:r>
      <w:r w:rsidRPr="00F46BC5">
        <w:rPr>
          <w:rFonts w:ascii="Times New Roman" w:hAnsi="Times New Roman" w:cs="Times New Roman"/>
        </w:rPr>
        <w:t> (pp. 356-371).</w:t>
      </w:r>
    </w:p>
    <w:p w14:paraId="06EDA0C9" w14:textId="14D2AD83" w:rsidR="00F46BC5" w:rsidRDefault="00154C2A" w:rsidP="001A5316">
      <w:pPr>
        <w:spacing w:line="360" w:lineRule="auto"/>
        <w:jc w:val="both"/>
        <w:rPr>
          <w:rFonts w:ascii="Times New Roman" w:hAnsi="Times New Roman" w:cs="Times New Roman"/>
        </w:rPr>
      </w:pPr>
      <w:r w:rsidRPr="00154C2A">
        <w:rPr>
          <w:rFonts w:ascii="Times New Roman" w:hAnsi="Times New Roman" w:cs="Times New Roman"/>
        </w:rPr>
        <w:t>Rahman, O., Hu, D. and Fung, B.C., 2023. A systematic literature review of fashion, sustainability, and consumption using a mixed methods approach. </w:t>
      </w:r>
      <w:r w:rsidRPr="00154C2A">
        <w:rPr>
          <w:rFonts w:ascii="Times New Roman" w:hAnsi="Times New Roman" w:cs="Times New Roman"/>
          <w:i/>
          <w:iCs/>
        </w:rPr>
        <w:t>Sustainability</w:t>
      </w:r>
      <w:r w:rsidRPr="00154C2A">
        <w:rPr>
          <w:rFonts w:ascii="Times New Roman" w:hAnsi="Times New Roman" w:cs="Times New Roman"/>
        </w:rPr>
        <w:t>, </w:t>
      </w:r>
      <w:r w:rsidRPr="00154C2A">
        <w:rPr>
          <w:rFonts w:ascii="Times New Roman" w:hAnsi="Times New Roman" w:cs="Times New Roman"/>
          <w:i/>
          <w:iCs/>
        </w:rPr>
        <w:t>15</w:t>
      </w:r>
      <w:r w:rsidRPr="00154C2A">
        <w:rPr>
          <w:rFonts w:ascii="Times New Roman" w:hAnsi="Times New Roman" w:cs="Times New Roman"/>
        </w:rPr>
        <w:t>(16), p.12213.</w:t>
      </w:r>
    </w:p>
    <w:p w14:paraId="162BCAF2" w14:textId="6AE58319" w:rsidR="00154C2A" w:rsidRDefault="00154C2A" w:rsidP="001A5316">
      <w:pPr>
        <w:spacing w:line="360" w:lineRule="auto"/>
        <w:jc w:val="both"/>
        <w:rPr>
          <w:rFonts w:ascii="Times New Roman" w:hAnsi="Times New Roman" w:cs="Times New Roman"/>
        </w:rPr>
      </w:pPr>
      <w:r w:rsidRPr="00154C2A">
        <w:rPr>
          <w:rFonts w:ascii="Times New Roman" w:hAnsi="Times New Roman" w:cs="Times New Roman"/>
        </w:rPr>
        <w:t>Nayak, R., Nguyen, L.T., Panwar, T., Ulhaq, I. and George, M., 2020. Standards, organizations and lean concept in managing sustainable fashion supply chains. </w:t>
      </w:r>
      <w:r w:rsidRPr="00154C2A">
        <w:rPr>
          <w:rFonts w:ascii="Times New Roman" w:hAnsi="Times New Roman" w:cs="Times New Roman"/>
          <w:i/>
          <w:iCs/>
        </w:rPr>
        <w:t>Supply chain management and logistics in the global fashion sector</w:t>
      </w:r>
      <w:r w:rsidRPr="00154C2A">
        <w:rPr>
          <w:rFonts w:ascii="Times New Roman" w:hAnsi="Times New Roman" w:cs="Times New Roman"/>
        </w:rPr>
        <w:t>, pp.183-215.</w:t>
      </w:r>
    </w:p>
    <w:p w14:paraId="60C30824" w14:textId="3CD8F047" w:rsidR="00154C2A" w:rsidRDefault="0001285F" w:rsidP="001A5316">
      <w:pPr>
        <w:spacing w:line="360" w:lineRule="auto"/>
        <w:jc w:val="both"/>
        <w:rPr>
          <w:rFonts w:ascii="Times New Roman" w:hAnsi="Times New Roman" w:cs="Times New Roman"/>
        </w:rPr>
      </w:pPr>
      <w:r w:rsidRPr="0001285F">
        <w:rPr>
          <w:rFonts w:ascii="Times New Roman" w:hAnsi="Times New Roman" w:cs="Times New Roman"/>
        </w:rPr>
        <w:t xml:space="preserve">Niinimäki, K., Peters, G., </w:t>
      </w:r>
      <w:proofErr w:type="spellStart"/>
      <w:r w:rsidRPr="0001285F">
        <w:rPr>
          <w:rFonts w:ascii="Times New Roman" w:hAnsi="Times New Roman" w:cs="Times New Roman"/>
        </w:rPr>
        <w:t>Dahlbo</w:t>
      </w:r>
      <w:proofErr w:type="spellEnd"/>
      <w:r w:rsidRPr="0001285F">
        <w:rPr>
          <w:rFonts w:ascii="Times New Roman" w:hAnsi="Times New Roman" w:cs="Times New Roman"/>
        </w:rPr>
        <w:t>, H., Perry, P., Rissanen, T. and Gwilt, A., 2020. The environmental price of fast fashion. </w:t>
      </w:r>
      <w:r w:rsidRPr="0001285F">
        <w:rPr>
          <w:rFonts w:ascii="Times New Roman" w:hAnsi="Times New Roman" w:cs="Times New Roman"/>
          <w:i/>
          <w:iCs/>
        </w:rPr>
        <w:t>Nature reviews earth &amp; environment</w:t>
      </w:r>
      <w:r w:rsidRPr="0001285F">
        <w:rPr>
          <w:rFonts w:ascii="Times New Roman" w:hAnsi="Times New Roman" w:cs="Times New Roman"/>
        </w:rPr>
        <w:t>, </w:t>
      </w:r>
      <w:r w:rsidRPr="0001285F">
        <w:rPr>
          <w:rFonts w:ascii="Times New Roman" w:hAnsi="Times New Roman" w:cs="Times New Roman"/>
          <w:i/>
          <w:iCs/>
        </w:rPr>
        <w:t>1</w:t>
      </w:r>
      <w:r w:rsidRPr="0001285F">
        <w:rPr>
          <w:rFonts w:ascii="Times New Roman" w:hAnsi="Times New Roman" w:cs="Times New Roman"/>
        </w:rPr>
        <w:t>(4), pp.189-200.</w:t>
      </w:r>
    </w:p>
    <w:p w14:paraId="6682C7F2" w14:textId="2C4E3038" w:rsidR="0001285F" w:rsidRDefault="00C314DC" w:rsidP="001A5316">
      <w:pPr>
        <w:spacing w:line="360" w:lineRule="auto"/>
        <w:jc w:val="both"/>
        <w:rPr>
          <w:rFonts w:ascii="Times New Roman" w:hAnsi="Times New Roman" w:cs="Times New Roman"/>
        </w:rPr>
      </w:pPr>
      <w:r w:rsidRPr="00C314DC">
        <w:rPr>
          <w:rFonts w:ascii="Times New Roman" w:hAnsi="Times New Roman" w:cs="Times New Roman"/>
        </w:rPr>
        <w:t xml:space="preserve">Stenton, M., Kapsali, V., Blackburn, R.S. and Houghton, J.A., 2021. From clothing rations to fast fashion: </w:t>
      </w:r>
      <w:proofErr w:type="spellStart"/>
      <w:r w:rsidRPr="00C314DC">
        <w:rPr>
          <w:rFonts w:ascii="Times New Roman" w:hAnsi="Times New Roman" w:cs="Times New Roman"/>
        </w:rPr>
        <w:t>Utilising</w:t>
      </w:r>
      <w:proofErr w:type="spellEnd"/>
      <w:r w:rsidRPr="00C314DC">
        <w:rPr>
          <w:rFonts w:ascii="Times New Roman" w:hAnsi="Times New Roman" w:cs="Times New Roman"/>
        </w:rPr>
        <w:t xml:space="preserve"> regenerated protein </w:t>
      </w:r>
      <w:proofErr w:type="spellStart"/>
      <w:r w:rsidRPr="00C314DC">
        <w:rPr>
          <w:rFonts w:ascii="Times New Roman" w:hAnsi="Times New Roman" w:cs="Times New Roman"/>
        </w:rPr>
        <w:t>fibres</w:t>
      </w:r>
      <w:proofErr w:type="spellEnd"/>
      <w:r w:rsidRPr="00C314DC">
        <w:rPr>
          <w:rFonts w:ascii="Times New Roman" w:hAnsi="Times New Roman" w:cs="Times New Roman"/>
        </w:rPr>
        <w:t xml:space="preserve"> to alleviate pressures on mass production. </w:t>
      </w:r>
      <w:r w:rsidRPr="00C314DC">
        <w:rPr>
          <w:rFonts w:ascii="Times New Roman" w:hAnsi="Times New Roman" w:cs="Times New Roman"/>
          <w:i/>
          <w:iCs/>
        </w:rPr>
        <w:t>Energies</w:t>
      </w:r>
      <w:r w:rsidRPr="00C314DC">
        <w:rPr>
          <w:rFonts w:ascii="Times New Roman" w:hAnsi="Times New Roman" w:cs="Times New Roman"/>
        </w:rPr>
        <w:t>, </w:t>
      </w:r>
      <w:r w:rsidRPr="00C314DC">
        <w:rPr>
          <w:rFonts w:ascii="Times New Roman" w:hAnsi="Times New Roman" w:cs="Times New Roman"/>
          <w:i/>
          <w:iCs/>
        </w:rPr>
        <w:t>14</w:t>
      </w:r>
      <w:r w:rsidRPr="00C314DC">
        <w:rPr>
          <w:rFonts w:ascii="Times New Roman" w:hAnsi="Times New Roman" w:cs="Times New Roman"/>
        </w:rPr>
        <w:t>(18), p.5654.</w:t>
      </w:r>
    </w:p>
    <w:p w14:paraId="05DEE507" w14:textId="7C4ADC5D" w:rsidR="00C314DC" w:rsidRDefault="00C314DC" w:rsidP="001A5316">
      <w:pPr>
        <w:spacing w:line="360" w:lineRule="auto"/>
        <w:jc w:val="both"/>
        <w:rPr>
          <w:rFonts w:ascii="Times New Roman" w:hAnsi="Times New Roman" w:cs="Times New Roman"/>
        </w:rPr>
      </w:pPr>
      <w:proofErr w:type="spellStart"/>
      <w:r w:rsidRPr="00C314DC">
        <w:rPr>
          <w:rFonts w:ascii="Times New Roman" w:hAnsi="Times New Roman" w:cs="Times New Roman"/>
        </w:rPr>
        <w:t>Sagapova</w:t>
      </w:r>
      <w:proofErr w:type="spellEnd"/>
      <w:r w:rsidRPr="00C314DC">
        <w:rPr>
          <w:rFonts w:ascii="Times New Roman" w:hAnsi="Times New Roman" w:cs="Times New Roman"/>
        </w:rPr>
        <w:t xml:space="preserve">, N., </w:t>
      </w:r>
      <w:proofErr w:type="spellStart"/>
      <w:r w:rsidRPr="00C314DC">
        <w:rPr>
          <w:rFonts w:ascii="Times New Roman" w:hAnsi="Times New Roman" w:cs="Times New Roman"/>
        </w:rPr>
        <w:t>Buchtele</w:t>
      </w:r>
      <w:proofErr w:type="spellEnd"/>
      <w:r w:rsidRPr="00C314DC">
        <w:rPr>
          <w:rFonts w:ascii="Times New Roman" w:hAnsi="Times New Roman" w:cs="Times New Roman"/>
        </w:rPr>
        <w:t>, R. and Dušek, R., 2022. The Fashion industry and its problematic consequences in the green marketing era a review. In </w:t>
      </w:r>
      <w:r w:rsidRPr="00C314DC">
        <w:rPr>
          <w:rFonts w:ascii="Times New Roman" w:hAnsi="Times New Roman" w:cs="Times New Roman"/>
          <w:i/>
          <w:iCs/>
        </w:rPr>
        <w:t>SHS Web of conferences</w:t>
      </w:r>
      <w:r w:rsidRPr="00C314DC">
        <w:rPr>
          <w:rFonts w:ascii="Times New Roman" w:hAnsi="Times New Roman" w:cs="Times New Roman"/>
        </w:rPr>
        <w:t> (Vol. 135, p. 01011). EDP Sciences.</w:t>
      </w:r>
    </w:p>
    <w:p w14:paraId="41C9847E" w14:textId="328AA77A" w:rsidR="00C314DC" w:rsidRDefault="00C314DC" w:rsidP="001A5316">
      <w:pPr>
        <w:spacing w:line="360" w:lineRule="auto"/>
        <w:jc w:val="both"/>
        <w:rPr>
          <w:rFonts w:ascii="Times New Roman" w:hAnsi="Times New Roman" w:cs="Times New Roman"/>
        </w:rPr>
      </w:pPr>
      <w:r w:rsidRPr="00C314DC">
        <w:rPr>
          <w:rFonts w:ascii="Times New Roman" w:hAnsi="Times New Roman" w:cs="Times New Roman"/>
        </w:rPr>
        <w:t>Bailey, K., Basu, A. and Sharma, S., 2022. The environmental impacts of fast fashion on water quality: a systematic review. </w:t>
      </w:r>
      <w:r w:rsidRPr="00C314DC">
        <w:rPr>
          <w:rFonts w:ascii="Times New Roman" w:hAnsi="Times New Roman" w:cs="Times New Roman"/>
          <w:i/>
          <w:iCs/>
        </w:rPr>
        <w:t>Water</w:t>
      </w:r>
      <w:r w:rsidRPr="00C314DC">
        <w:rPr>
          <w:rFonts w:ascii="Times New Roman" w:hAnsi="Times New Roman" w:cs="Times New Roman"/>
        </w:rPr>
        <w:t>, </w:t>
      </w:r>
      <w:r w:rsidRPr="00C314DC">
        <w:rPr>
          <w:rFonts w:ascii="Times New Roman" w:hAnsi="Times New Roman" w:cs="Times New Roman"/>
          <w:i/>
          <w:iCs/>
        </w:rPr>
        <w:t>14</w:t>
      </w:r>
      <w:r w:rsidRPr="00C314DC">
        <w:rPr>
          <w:rFonts w:ascii="Times New Roman" w:hAnsi="Times New Roman" w:cs="Times New Roman"/>
        </w:rPr>
        <w:t>(7), p.1073.</w:t>
      </w:r>
    </w:p>
    <w:p w14:paraId="762A4CAA" w14:textId="64B4F2BB" w:rsidR="00C314DC" w:rsidRDefault="00C314DC" w:rsidP="001A5316">
      <w:pPr>
        <w:spacing w:line="360" w:lineRule="auto"/>
        <w:jc w:val="both"/>
        <w:rPr>
          <w:rFonts w:ascii="Times New Roman" w:hAnsi="Times New Roman" w:cs="Times New Roman"/>
        </w:rPr>
      </w:pPr>
      <w:r w:rsidRPr="00C314DC">
        <w:rPr>
          <w:rFonts w:ascii="Times New Roman" w:hAnsi="Times New Roman" w:cs="Times New Roman"/>
        </w:rPr>
        <w:t>Auerbach George, H., Tregenza, L., Stenton, M., Kapsali, V., Blackburn, R.S. and Houghton, J.A., 2023. Challenging perceptions of fast and slow in contemporary fashion: A review of the paper dresses trend in the United Kingdom and the United States during the 1960s. </w:t>
      </w:r>
      <w:r w:rsidRPr="00C314DC">
        <w:rPr>
          <w:rFonts w:ascii="Times New Roman" w:hAnsi="Times New Roman" w:cs="Times New Roman"/>
          <w:i/>
          <w:iCs/>
        </w:rPr>
        <w:t>International Journal of Sustainable Fashion &amp; Textiles</w:t>
      </w:r>
      <w:r w:rsidRPr="00C314DC">
        <w:rPr>
          <w:rFonts w:ascii="Times New Roman" w:hAnsi="Times New Roman" w:cs="Times New Roman"/>
        </w:rPr>
        <w:t>, </w:t>
      </w:r>
      <w:r w:rsidRPr="00C314DC">
        <w:rPr>
          <w:rFonts w:ascii="Times New Roman" w:hAnsi="Times New Roman" w:cs="Times New Roman"/>
          <w:i/>
          <w:iCs/>
        </w:rPr>
        <w:t>2</w:t>
      </w:r>
      <w:r w:rsidRPr="00C314DC">
        <w:rPr>
          <w:rFonts w:ascii="Times New Roman" w:hAnsi="Times New Roman" w:cs="Times New Roman"/>
        </w:rPr>
        <w:t>(1), pp.29-52.</w:t>
      </w:r>
    </w:p>
    <w:p w14:paraId="470FBC01" w14:textId="0A96E311" w:rsidR="00C314DC" w:rsidRDefault="008C59CC" w:rsidP="001A5316">
      <w:pPr>
        <w:spacing w:line="360" w:lineRule="auto"/>
        <w:jc w:val="both"/>
        <w:rPr>
          <w:rFonts w:ascii="Times New Roman" w:hAnsi="Times New Roman" w:cs="Times New Roman"/>
        </w:rPr>
      </w:pPr>
      <w:r w:rsidRPr="008C59CC">
        <w:rPr>
          <w:rFonts w:ascii="Times New Roman" w:hAnsi="Times New Roman" w:cs="Times New Roman"/>
        </w:rPr>
        <w:lastRenderedPageBreak/>
        <w:t>Owusu-Wiredu, P., 2024. From a disposable to a sustainable fashion industry: A review of the shameful trade flows of used textiles and the need to address fast fashion. </w:t>
      </w:r>
      <w:r w:rsidRPr="008C59CC">
        <w:rPr>
          <w:rFonts w:ascii="Times New Roman" w:hAnsi="Times New Roman" w:cs="Times New Roman"/>
          <w:i/>
          <w:iCs/>
        </w:rPr>
        <w:t>Corporate Governance and Sustainability Review</w:t>
      </w:r>
      <w:r w:rsidRPr="008C59CC">
        <w:rPr>
          <w:rFonts w:ascii="Times New Roman" w:hAnsi="Times New Roman" w:cs="Times New Roman"/>
        </w:rPr>
        <w:t>, </w:t>
      </w:r>
      <w:r w:rsidRPr="008C59CC">
        <w:rPr>
          <w:rFonts w:ascii="Times New Roman" w:hAnsi="Times New Roman" w:cs="Times New Roman"/>
          <w:i/>
          <w:iCs/>
        </w:rPr>
        <w:t>8</w:t>
      </w:r>
      <w:r w:rsidRPr="008C59CC">
        <w:rPr>
          <w:rFonts w:ascii="Times New Roman" w:hAnsi="Times New Roman" w:cs="Times New Roman"/>
        </w:rPr>
        <w:t>(1), pp.32-44.</w:t>
      </w:r>
    </w:p>
    <w:p w14:paraId="3FCAF80D" w14:textId="164ADD32" w:rsidR="008C59CC" w:rsidRDefault="00123160" w:rsidP="001A5316">
      <w:pPr>
        <w:spacing w:line="360" w:lineRule="auto"/>
        <w:jc w:val="both"/>
        <w:rPr>
          <w:rFonts w:ascii="Times New Roman" w:hAnsi="Times New Roman" w:cs="Times New Roman"/>
        </w:rPr>
      </w:pPr>
      <w:r w:rsidRPr="00123160">
        <w:rPr>
          <w:rFonts w:ascii="Times New Roman" w:hAnsi="Times New Roman" w:cs="Times New Roman"/>
        </w:rPr>
        <w:t xml:space="preserve">Humayun, S. and Bhavadharani, M., 2025. Assessing the Impact of Cheap and Fast Fashion Industry on Society, Environment and Sustainability: What is the True </w:t>
      </w:r>
      <w:proofErr w:type="gramStart"/>
      <w:r w:rsidRPr="00123160">
        <w:rPr>
          <w:rFonts w:ascii="Times New Roman" w:hAnsi="Times New Roman" w:cs="Times New Roman"/>
        </w:rPr>
        <w:t>Cost?.</w:t>
      </w:r>
      <w:proofErr w:type="gramEnd"/>
      <w:r w:rsidRPr="00123160">
        <w:rPr>
          <w:rFonts w:ascii="Times New Roman" w:hAnsi="Times New Roman" w:cs="Times New Roman"/>
        </w:rPr>
        <w:t> </w:t>
      </w:r>
      <w:r w:rsidRPr="00123160">
        <w:rPr>
          <w:rFonts w:ascii="Times New Roman" w:hAnsi="Times New Roman" w:cs="Times New Roman"/>
          <w:i/>
          <w:iCs/>
        </w:rPr>
        <w:t xml:space="preserve">Habitus </w:t>
      </w:r>
      <w:proofErr w:type="spellStart"/>
      <w:r w:rsidRPr="00123160">
        <w:rPr>
          <w:rFonts w:ascii="Times New Roman" w:hAnsi="Times New Roman" w:cs="Times New Roman"/>
          <w:i/>
          <w:iCs/>
        </w:rPr>
        <w:t>Toplumbilim</w:t>
      </w:r>
      <w:proofErr w:type="spellEnd"/>
      <w:r w:rsidRPr="00123160">
        <w:rPr>
          <w:rFonts w:ascii="Times New Roman" w:hAnsi="Times New Roman" w:cs="Times New Roman"/>
          <w:i/>
          <w:iCs/>
        </w:rPr>
        <w:t xml:space="preserve"> Dergisi</w:t>
      </w:r>
      <w:r w:rsidRPr="00123160">
        <w:rPr>
          <w:rFonts w:ascii="Times New Roman" w:hAnsi="Times New Roman" w:cs="Times New Roman"/>
        </w:rPr>
        <w:t>, (6), pp.211-222.</w:t>
      </w:r>
    </w:p>
    <w:p w14:paraId="21E0204C" w14:textId="46507795" w:rsidR="00123160" w:rsidRDefault="00123160" w:rsidP="001A5316">
      <w:pPr>
        <w:spacing w:line="360" w:lineRule="auto"/>
        <w:jc w:val="both"/>
        <w:rPr>
          <w:rFonts w:ascii="Times New Roman" w:hAnsi="Times New Roman" w:cs="Times New Roman"/>
        </w:rPr>
      </w:pPr>
      <w:r w:rsidRPr="004A2512">
        <w:rPr>
          <w:rFonts w:ascii="Times New Roman" w:hAnsi="Times New Roman" w:cs="Times New Roman"/>
          <w:lang w:val="en-IN"/>
        </w:rPr>
        <w:t xml:space="preserve">Bonelli, F., </w:t>
      </w:r>
      <w:proofErr w:type="spellStart"/>
      <w:r w:rsidRPr="004A2512">
        <w:rPr>
          <w:rFonts w:ascii="Times New Roman" w:hAnsi="Times New Roman" w:cs="Times New Roman"/>
          <w:lang w:val="en-IN"/>
        </w:rPr>
        <w:t>Caferra</w:t>
      </w:r>
      <w:proofErr w:type="spellEnd"/>
      <w:r w:rsidRPr="004A2512">
        <w:rPr>
          <w:rFonts w:ascii="Times New Roman" w:hAnsi="Times New Roman" w:cs="Times New Roman"/>
          <w:lang w:val="en-IN"/>
        </w:rPr>
        <w:t xml:space="preserve">, R. and Morone, P., 2024. </w:t>
      </w:r>
      <w:r w:rsidRPr="00123160">
        <w:rPr>
          <w:rFonts w:ascii="Times New Roman" w:hAnsi="Times New Roman" w:cs="Times New Roman"/>
        </w:rPr>
        <w:t>In need of a sustainable and just fashion industry: identifying challenges and opportunities through a systematic literature review in a Global North/Global South perspective. </w:t>
      </w:r>
      <w:r w:rsidRPr="00123160">
        <w:rPr>
          <w:rFonts w:ascii="Times New Roman" w:hAnsi="Times New Roman" w:cs="Times New Roman"/>
          <w:i/>
          <w:iCs/>
        </w:rPr>
        <w:t>Discover Sustainability</w:t>
      </w:r>
      <w:r w:rsidRPr="00123160">
        <w:rPr>
          <w:rFonts w:ascii="Times New Roman" w:hAnsi="Times New Roman" w:cs="Times New Roman"/>
        </w:rPr>
        <w:t>, </w:t>
      </w:r>
      <w:r w:rsidRPr="00123160">
        <w:rPr>
          <w:rFonts w:ascii="Times New Roman" w:hAnsi="Times New Roman" w:cs="Times New Roman"/>
          <w:i/>
          <w:iCs/>
        </w:rPr>
        <w:t>5</w:t>
      </w:r>
      <w:r w:rsidRPr="00123160">
        <w:rPr>
          <w:rFonts w:ascii="Times New Roman" w:hAnsi="Times New Roman" w:cs="Times New Roman"/>
        </w:rPr>
        <w:t>(1), p.186.</w:t>
      </w:r>
    </w:p>
    <w:p w14:paraId="0D82BEB6" w14:textId="499F6012" w:rsidR="00123160" w:rsidRDefault="00123160" w:rsidP="001A5316">
      <w:pPr>
        <w:spacing w:line="360" w:lineRule="auto"/>
        <w:jc w:val="both"/>
        <w:rPr>
          <w:rFonts w:ascii="Times New Roman" w:hAnsi="Times New Roman" w:cs="Times New Roman"/>
        </w:rPr>
      </w:pPr>
      <w:r w:rsidRPr="00123160">
        <w:rPr>
          <w:rFonts w:ascii="Times New Roman" w:hAnsi="Times New Roman" w:cs="Times New Roman"/>
        </w:rPr>
        <w:t xml:space="preserve">Ruiz-Navarro, R., Hintzmann, C. and </w:t>
      </w:r>
      <w:proofErr w:type="spellStart"/>
      <w:r w:rsidRPr="00123160">
        <w:rPr>
          <w:rFonts w:ascii="Times New Roman" w:hAnsi="Times New Roman" w:cs="Times New Roman"/>
        </w:rPr>
        <w:t>Corrons</w:t>
      </w:r>
      <w:proofErr w:type="spellEnd"/>
      <w:r w:rsidRPr="00123160">
        <w:rPr>
          <w:rFonts w:ascii="Times New Roman" w:hAnsi="Times New Roman" w:cs="Times New Roman"/>
        </w:rPr>
        <w:t>, A., 2024. Sharing Economy and Fast Fashion (Sustainability and virtual consumer behavior: A review and research agenda). </w:t>
      </w:r>
      <w:proofErr w:type="spellStart"/>
      <w:r w:rsidRPr="00123160">
        <w:rPr>
          <w:rFonts w:ascii="Times New Roman" w:hAnsi="Times New Roman" w:cs="Times New Roman"/>
          <w:i/>
          <w:iCs/>
        </w:rPr>
        <w:t>Authorea</w:t>
      </w:r>
      <w:proofErr w:type="spellEnd"/>
      <w:r w:rsidRPr="00123160">
        <w:rPr>
          <w:rFonts w:ascii="Times New Roman" w:hAnsi="Times New Roman" w:cs="Times New Roman"/>
          <w:i/>
          <w:iCs/>
        </w:rPr>
        <w:t xml:space="preserve"> Preprints</w:t>
      </w:r>
      <w:r w:rsidRPr="00123160">
        <w:rPr>
          <w:rFonts w:ascii="Times New Roman" w:hAnsi="Times New Roman" w:cs="Times New Roman"/>
        </w:rPr>
        <w:t>.</w:t>
      </w:r>
    </w:p>
    <w:p w14:paraId="0F912154" w14:textId="4C3A8821" w:rsidR="00123160" w:rsidRDefault="00BE1B06" w:rsidP="001A5316">
      <w:pPr>
        <w:spacing w:line="360" w:lineRule="auto"/>
        <w:jc w:val="both"/>
        <w:rPr>
          <w:rFonts w:ascii="Times New Roman" w:hAnsi="Times New Roman" w:cs="Times New Roman"/>
        </w:rPr>
      </w:pPr>
      <w:r w:rsidRPr="00BE1B06">
        <w:rPr>
          <w:rFonts w:ascii="Times New Roman" w:hAnsi="Times New Roman" w:cs="Times New Roman"/>
        </w:rPr>
        <w:t>Khatoon, S. and Rehman, V., 2021. Negative emotions in consumer brand relationship: A review and future research agenda. </w:t>
      </w:r>
      <w:r w:rsidRPr="00BE1B06">
        <w:rPr>
          <w:rFonts w:ascii="Times New Roman" w:hAnsi="Times New Roman" w:cs="Times New Roman"/>
          <w:i/>
          <w:iCs/>
        </w:rPr>
        <w:t>International Journal of Consumer Studies</w:t>
      </w:r>
      <w:r w:rsidRPr="00BE1B06">
        <w:rPr>
          <w:rFonts w:ascii="Times New Roman" w:hAnsi="Times New Roman" w:cs="Times New Roman"/>
        </w:rPr>
        <w:t>, </w:t>
      </w:r>
      <w:r w:rsidRPr="00BE1B06">
        <w:rPr>
          <w:rFonts w:ascii="Times New Roman" w:hAnsi="Times New Roman" w:cs="Times New Roman"/>
          <w:i/>
          <w:iCs/>
        </w:rPr>
        <w:t>45</w:t>
      </w:r>
      <w:r w:rsidRPr="00BE1B06">
        <w:rPr>
          <w:rFonts w:ascii="Times New Roman" w:hAnsi="Times New Roman" w:cs="Times New Roman"/>
        </w:rPr>
        <w:t>(4), pp.719-749.</w:t>
      </w:r>
    </w:p>
    <w:p w14:paraId="27268B90" w14:textId="4BFE66F6" w:rsidR="00BE1B06" w:rsidRDefault="00BE1B06" w:rsidP="001A5316">
      <w:pPr>
        <w:spacing w:line="360" w:lineRule="auto"/>
        <w:jc w:val="both"/>
        <w:rPr>
          <w:rFonts w:ascii="Times New Roman" w:hAnsi="Times New Roman" w:cs="Times New Roman"/>
        </w:rPr>
      </w:pPr>
      <w:r w:rsidRPr="00BE1B06">
        <w:rPr>
          <w:rFonts w:ascii="Times New Roman" w:hAnsi="Times New Roman" w:cs="Times New Roman"/>
        </w:rPr>
        <w:t>Shimul, A.S., 2022. Brand attachment: a review and future research. </w:t>
      </w:r>
      <w:r w:rsidRPr="00BE1B06">
        <w:rPr>
          <w:rFonts w:ascii="Times New Roman" w:hAnsi="Times New Roman" w:cs="Times New Roman"/>
          <w:i/>
          <w:iCs/>
        </w:rPr>
        <w:t>Shimul, AS Brand attachment: a review and future research. J Brand Manag (2022). https://doi. org/10.1057/s41262-022-00279-5</w:t>
      </w:r>
      <w:r w:rsidRPr="00BE1B06">
        <w:rPr>
          <w:rFonts w:ascii="Times New Roman" w:hAnsi="Times New Roman" w:cs="Times New Roman"/>
        </w:rPr>
        <w:t>.</w:t>
      </w:r>
    </w:p>
    <w:p w14:paraId="2ADE0C45" w14:textId="192EAC4E" w:rsidR="00BE1B06" w:rsidRDefault="00BE1B06" w:rsidP="001A5316">
      <w:pPr>
        <w:spacing w:line="360" w:lineRule="auto"/>
        <w:jc w:val="both"/>
        <w:rPr>
          <w:rFonts w:ascii="Times New Roman" w:hAnsi="Times New Roman" w:cs="Times New Roman"/>
        </w:rPr>
      </w:pPr>
      <w:r w:rsidRPr="00BE1B06">
        <w:rPr>
          <w:rFonts w:ascii="Times New Roman" w:hAnsi="Times New Roman" w:cs="Times New Roman"/>
          <w:lang w:val="it-IT"/>
        </w:rPr>
        <w:t xml:space="preserve">Aguilera-Cora, E., Fernández-Cavia, J. and Codina, L., 2025. </w:t>
      </w:r>
      <w:r w:rsidRPr="00BE1B06">
        <w:rPr>
          <w:rFonts w:ascii="Times New Roman" w:hAnsi="Times New Roman" w:cs="Times New Roman"/>
        </w:rPr>
        <w:t>Place branding and sustainable development: A scoping review. </w:t>
      </w:r>
      <w:r w:rsidRPr="00BE1B06">
        <w:rPr>
          <w:rFonts w:ascii="Times New Roman" w:hAnsi="Times New Roman" w:cs="Times New Roman"/>
          <w:i/>
          <w:iCs/>
        </w:rPr>
        <w:t>Place Branding and Public Diplomacy</w:t>
      </w:r>
      <w:r w:rsidRPr="00BE1B06">
        <w:rPr>
          <w:rFonts w:ascii="Times New Roman" w:hAnsi="Times New Roman" w:cs="Times New Roman"/>
        </w:rPr>
        <w:t>, </w:t>
      </w:r>
      <w:r w:rsidRPr="00BE1B06">
        <w:rPr>
          <w:rFonts w:ascii="Times New Roman" w:hAnsi="Times New Roman" w:cs="Times New Roman"/>
          <w:i/>
          <w:iCs/>
        </w:rPr>
        <w:t>21</w:t>
      </w:r>
      <w:r w:rsidRPr="00BE1B06">
        <w:rPr>
          <w:rFonts w:ascii="Times New Roman" w:hAnsi="Times New Roman" w:cs="Times New Roman"/>
        </w:rPr>
        <w:t>(1), pp.15-30.</w:t>
      </w:r>
    </w:p>
    <w:p w14:paraId="1B4724A2" w14:textId="0A0E3B09" w:rsidR="00BE1B06" w:rsidRDefault="00B12433" w:rsidP="001A5316">
      <w:pPr>
        <w:spacing w:line="360" w:lineRule="auto"/>
        <w:jc w:val="both"/>
        <w:rPr>
          <w:rFonts w:ascii="Times New Roman" w:hAnsi="Times New Roman" w:cs="Times New Roman"/>
        </w:rPr>
      </w:pPr>
      <w:r w:rsidRPr="00B12433">
        <w:rPr>
          <w:rFonts w:ascii="Times New Roman" w:hAnsi="Times New Roman" w:cs="Times New Roman"/>
        </w:rPr>
        <w:t>Sharma, M. and Rahman, Z., 2022. Anthropomorphic brand management: An integrated review and research agenda. </w:t>
      </w:r>
      <w:r w:rsidRPr="00B12433">
        <w:rPr>
          <w:rFonts w:ascii="Times New Roman" w:hAnsi="Times New Roman" w:cs="Times New Roman"/>
          <w:i/>
          <w:iCs/>
        </w:rPr>
        <w:t>Journal of Business Research</w:t>
      </w:r>
      <w:r w:rsidRPr="00B12433">
        <w:rPr>
          <w:rFonts w:ascii="Times New Roman" w:hAnsi="Times New Roman" w:cs="Times New Roman"/>
        </w:rPr>
        <w:t>, </w:t>
      </w:r>
      <w:r w:rsidRPr="00B12433">
        <w:rPr>
          <w:rFonts w:ascii="Times New Roman" w:hAnsi="Times New Roman" w:cs="Times New Roman"/>
          <w:i/>
          <w:iCs/>
        </w:rPr>
        <w:t>149</w:t>
      </w:r>
      <w:r w:rsidRPr="00B12433">
        <w:rPr>
          <w:rFonts w:ascii="Times New Roman" w:hAnsi="Times New Roman" w:cs="Times New Roman"/>
        </w:rPr>
        <w:t>, pp.463-475.</w:t>
      </w:r>
    </w:p>
    <w:p w14:paraId="35522ED9" w14:textId="578BF8A7" w:rsidR="00B12433" w:rsidRDefault="00903DB5" w:rsidP="001A5316">
      <w:pPr>
        <w:spacing w:line="360" w:lineRule="auto"/>
        <w:jc w:val="both"/>
        <w:rPr>
          <w:rFonts w:ascii="Times New Roman" w:hAnsi="Times New Roman" w:cs="Times New Roman"/>
        </w:rPr>
      </w:pPr>
      <w:r w:rsidRPr="00903DB5">
        <w:rPr>
          <w:rFonts w:ascii="Times New Roman" w:hAnsi="Times New Roman" w:cs="Times New Roman"/>
        </w:rPr>
        <w:t>Madsen, D.Ø., Silva, E.S. and Hassani, H., 2020. The application of big data in fashion retailing: a narrative review. </w:t>
      </w:r>
      <w:r w:rsidRPr="00903DB5">
        <w:rPr>
          <w:rFonts w:ascii="Times New Roman" w:hAnsi="Times New Roman" w:cs="Times New Roman"/>
          <w:i/>
          <w:iCs/>
        </w:rPr>
        <w:t>International Journal of Management Concepts and Philosophy</w:t>
      </w:r>
      <w:r w:rsidRPr="00903DB5">
        <w:rPr>
          <w:rFonts w:ascii="Times New Roman" w:hAnsi="Times New Roman" w:cs="Times New Roman"/>
        </w:rPr>
        <w:t>, </w:t>
      </w:r>
      <w:r w:rsidRPr="00903DB5">
        <w:rPr>
          <w:rFonts w:ascii="Times New Roman" w:hAnsi="Times New Roman" w:cs="Times New Roman"/>
          <w:i/>
          <w:iCs/>
        </w:rPr>
        <w:t>13</w:t>
      </w:r>
      <w:r w:rsidRPr="00903DB5">
        <w:rPr>
          <w:rFonts w:ascii="Times New Roman" w:hAnsi="Times New Roman" w:cs="Times New Roman"/>
        </w:rPr>
        <w:t>(4), pp.247-274.</w:t>
      </w:r>
    </w:p>
    <w:p w14:paraId="4B2E9DE4" w14:textId="2948807D" w:rsidR="00903DB5" w:rsidRDefault="003E6626" w:rsidP="001A5316">
      <w:pPr>
        <w:spacing w:line="360" w:lineRule="auto"/>
        <w:jc w:val="both"/>
        <w:rPr>
          <w:rFonts w:ascii="Times New Roman" w:hAnsi="Times New Roman" w:cs="Times New Roman"/>
        </w:rPr>
      </w:pPr>
      <w:r w:rsidRPr="004A2512">
        <w:rPr>
          <w:rFonts w:ascii="Times New Roman" w:hAnsi="Times New Roman" w:cs="Times New Roman"/>
          <w:lang w:val="en-IN"/>
        </w:rPr>
        <w:t xml:space="preserve">Colucci, M., Vecchi, A. and Bonetti, F., 2025. </w:t>
      </w:r>
      <w:r w:rsidRPr="003E6626">
        <w:rPr>
          <w:rFonts w:ascii="Times New Roman" w:hAnsi="Times New Roman" w:cs="Times New Roman"/>
        </w:rPr>
        <w:t>The Transformative Influence of Artificial Intelligence on the Fashion Industry. </w:t>
      </w:r>
      <w:r w:rsidRPr="003E6626">
        <w:rPr>
          <w:rFonts w:ascii="Times New Roman" w:hAnsi="Times New Roman" w:cs="Times New Roman"/>
          <w:i/>
          <w:iCs/>
        </w:rPr>
        <w:t>The Cyber-Creativity Process: How Humans Co-Create with Artificial Intelligence</w:t>
      </w:r>
      <w:r w:rsidRPr="003E6626">
        <w:rPr>
          <w:rFonts w:ascii="Times New Roman" w:hAnsi="Times New Roman" w:cs="Times New Roman"/>
        </w:rPr>
        <w:t>, pp.163-201.</w:t>
      </w:r>
    </w:p>
    <w:p w14:paraId="1E2AEA23" w14:textId="6B1DA8FB" w:rsidR="003E6626" w:rsidRDefault="00FE1AA6" w:rsidP="001A5316">
      <w:pPr>
        <w:spacing w:line="360" w:lineRule="auto"/>
        <w:jc w:val="both"/>
        <w:rPr>
          <w:rFonts w:ascii="Times New Roman" w:hAnsi="Times New Roman" w:cs="Times New Roman"/>
        </w:rPr>
      </w:pPr>
      <w:r w:rsidRPr="00FE1AA6">
        <w:rPr>
          <w:rFonts w:ascii="Times New Roman" w:hAnsi="Times New Roman" w:cs="Times New Roman"/>
        </w:rPr>
        <w:lastRenderedPageBreak/>
        <w:t>Coşkun, M., 2025. Metaverse and the Future of Fashion: A Comparative Analysis of Fast-Fashion and Luxury Fashion Brands. </w:t>
      </w:r>
      <w:proofErr w:type="spellStart"/>
      <w:r w:rsidRPr="00FE1AA6">
        <w:rPr>
          <w:rFonts w:ascii="Times New Roman" w:hAnsi="Times New Roman" w:cs="Times New Roman"/>
          <w:i/>
          <w:iCs/>
        </w:rPr>
        <w:t>Sosyal</w:t>
      </w:r>
      <w:proofErr w:type="spellEnd"/>
      <w:r w:rsidRPr="00FE1AA6">
        <w:rPr>
          <w:rFonts w:ascii="Times New Roman" w:hAnsi="Times New Roman" w:cs="Times New Roman"/>
          <w:i/>
          <w:iCs/>
        </w:rPr>
        <w:t xml:space="preserve"> Mucit Academic Review</w:t>
      </w:r>
      <w:r w:rsidRPr="00FE1AA6">
        <w:rPr>
          <w:rFonts w:ascii="Times New Roman" w:hAnsi="Times New Roman" w:cs="Times New Roman"/>
        </w:rPr>
        <w:t>, </w:t>
      </w:r>
      <w:r w:rsidRPr="00FE1AA6">
        <w:rPr>
          <w:rFonts w:ascii="Times New Roman" w:hAnsi="Times New Roman" w:cs="Times New Roman"/>
          <w:i/>
          <w:iCs/>
        </w:rPr>
        <w:t>6</w:t>
      </w:r>
      <w:r w:rsidRPr="00FE1AA6">
        <w:rPr>
          <w:rFonts w:ascii="Times New Roman" w:hAnsi="Times New Roman" w:cs="Times New Roman"/>
        </w:rPr>
        <w:t>(3), pp.392-418.</w:t>
      </w:r>
    </w:p>
    <w:p w14:paraId="0322FE4B" w14:textId="77777777" w:rsidR="00E42517" w:rsidRPr="00E42517" w:rsidRDefault="00E42517" w:rsidP="00E42517">
      <w:pPr>
        <w:spacing w:line="360" w:lineRule="auto"/>
        <w:jc w:val="both"/>
        <w:rPr>
          <w:rFonts w:ascii="Times New Roman" w:hAnsi="Times New Roman" w:cs="Times New Roman"/>
        </w:rPr>
      </w:pPr>
      <w:r w:rsidRPr="00E42517">
        <w:rPr>
          <w:rFonts w:ascii="Times New Roman" w:hAnsi="Times New Roman" w:cs="Times New Roman"/>
        </w:rPr>
        <w:t>Ahmed, T. (2025, May 14) ‘Fast Fashion Market Share in 2025’. SylvanApparel.com. Available at: https://sylvanapparel.com/fast-fashion-market-share/ (Accessed: 15 November 2025).</w:t>
      </w:r>
    </w:p>
    <w:p w14:paraId="70822D94" w14:textId="77777777" w:rsidR="00E42517" w:rsidRPr="00E42517" w:rsidRDefault="00E42517" w:rsidP="00E42517">
      <w:pPr>
        <w:spacing w:line="360" w:lineRule="auto"/>
        <w:jc w:val="both"/>
        <w:rPr>
          <w:rFonts w:ascii="Times New Roman" w:hAnsi="Times New Roman" w:cs="Times New Roman"/>
        </w:rPr>
      </w:pPr>
      <w:r w:rsidRPr="00E42517">
        <w:rPr>
          <w:rFonts w:ascii="Times New Roman" w:hAnsi="Times New Roman" w:cs="Times New Roman"/>
        </w:rPr>
        <w:t xml:space="preserve">Roots Analysis. (2025) Sustainable Fashion Market, </w:t>
      </w:r>
      <w:proofErr w:type="gramStart"/>
      <w:r w:rsidRPr="00E42517">
        <w:rPr>
          <w:rFonts w:ascii="Times New Roman" w:hAnsi="Times New Roman" w:cs="Times New Roman"/>
        </w:rPr>
        <w:t>Till</w:t>
      </w:r>
      <w:proofErr w:type="gramEnd"/>
      <w:r w:rsidRPr="00E42517">
        <w:rPr>
          <w:rFonts w:ascii="Times New Roman" w:hAnsi="Times New Roman" w:cs="Times New Roman"/>
        </w:rPr>
        <w:t xml:space="preserve"> 2035: Distribution by Type of Product … Industry Trends and Global Forecasts [online]. August. Available at: https://www.rootsanalysis.com/sustainable-fashion-market (Accessed: 15 November 2025).</w:t>
      </w:r>
    </w:p>
    <w:p w14:paraId="07767D72" w14:textId="4D1B78A9" w:rsidR="00E42517" w:rsidRPr="00157A06" w:rsidRDefault="00E42517" w:rsidP="00E42517">
      <w:pPr>
        <w:spacing w:line="360" w:lineRule="auto"/>
        <w:jc w:val="both"/>
        <w:rPr>
          <w:rFonts w:ascii="Times New Roman" w:hAnsi="Times New Roman" w:cs="Times New Roman"/>
        </w:rPr>
      </w:pPr>
      <w:r w:rsidRPr="00E42517">
        <w:rPr>
          <w:rFonts w:ascii="Times New Roman" w:hAnsi="Times New Roman" w:cs="Times New Roman"/>
        </w:rPr>
        <w:t>Capital One Shopping. (2025) Eco-Conscious Consumer Statistics &amp; Trends (2025 Report) [online]. Updated 1 March. Available at: https://capitaloneshopping.com/research/eco-conscious-consumer-statistics/ (Accessed: 15 November 2025).</w:t>
      </w:r>
    </w:p>
    <w:sectPr w:rsidR="00E42517" w:rsidRPr="00157A06" w:rsidSect="00CB098E">
      <w:footerReference w:type="default" r:id="rId13"/>
      <w:pgSz w:w="12240" w:h="15840"/>
      <w:pgMar w:top="1440" w:right="1440" w:bottom="1440" w:left="1440" w:header="708"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603D1" w14:textId="77777777" w:rsidR="00D15E7D" w:rsidRDefault="00D15E7D" w:rsidP="00CB098E">
      <w:pPr>
        <w:spacing w:after="0" w:line="240" w:lineRule="auto"/>
      </w:pPr>
      <w:r>
        <w:separator/>
      </w:r>
    </w:p>
  </w:endnote>
  <w:endnote w:type="continuationSeparator" w:id="0">
    <w:p w14:paraId="4322E66C" w14:textId="77777777" w:rsidR="00D15E7D" w:rsidRDefault="00D15E7D" w:rsidP="00CB0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720282343"/>
      <w:docPartObj>
        <w:docPartGallery w:val="Page Numbers (Bottom of Page)"/>
        <w:docPartUnique/>
      </w:docPartObj>
    </w:sdtPr>
    <w:sdtEndPr>
      <w:rPr>
        <w:noProof/>
      </w:rPr>
    </w:sdtEndPr>
    <w:sdtContent>
      <w:p w14:paraId="4C7957B5" w14:textId="3F376F73" w:rsidR="00CB098E" w:rsidRPr="00CB098E" w:rsidRDefault="00CB098E">
        <w:pPr>
          <w:pStyle w:val="Footer"/>
          <w:jc w:val="center"/>
          <w:rPr>
            <w:rFonts w:ascii="Times New Roman" w:hAnsi="Times New Roman" w:cs="Times New Roman"/>
            <w:sz w:val="20"/>
            <w:szCs w:val="20"/>
          </w:rPr>
        </w:pPr>
        <w:r w:rsidRPr="00CB098E">
          <w:rPr>
            <w:rFonts w:ascii="Times New Roman" w:hAnsi="Times New Roman" w:cs="Times New Roman"/>
            <w:sz w:val="20"/>
            <w:szCs w:val="20"/>
          </w:rPr>
          <w:fldChar w:fldCharType="begin"/>
        </w:r>
        <w:r w:rsidRPr="00CB098E">
          <w:rPr>
            <w:rFonts w:ascii="Times New Roman" w:hAnsi="Times New Roman" w:cs="Times New Roman"/>
            <w:sz w:val="20"/>
            <w:szCs w:val="20"/>
          </w:rPr>
          <w:instrText xml:space="preserve"> PAGE   \* MERGEFORMAT </w:instrText>
        </w:r>
        <w:r w:rsidRPr="00CB098E">
          <w:rPr>
            <w:rFonts w:ascii="Times New Roman" w:hAnsi="Times New Roman" w:cs="Times New Roman"/>
            <w:sz w:val="20"/>
            <w:szCs w:val="20"/>
          </w:rPr>
          <w:fldChar w:fldCharType="separate"/>
        </w:r>
        <w:r w:rsidRPr="00CB098E">
          <w:rPr>
            <w:rFonts w:ascii="Times New Roman" w:hAnsi="Times New Roman" w:cs="Times New Roman"/>
            <w:noProof/>
            <w:sz w:val="20"/>
            <w:szCs w:val="20"/>
          </w:rPr>
          <w:t>2</w:t>
        </w:r>
        <w:r w:rsidRPr="00CB098E">
          <w:rPr>
            <w:rFonts w:ascii="Times New Roman" w:hAnsi="Times New Roman" w:cs="Times New Roman"/>
            <w:noProof/>
            <w:sz w:val="20"/>
            <w:szCs w:val="20"/>
          </w:rPr>
          <w:fldChar w:fldCharType="end"/>
        </w:r>
      </w:p>
    </w:sdtContent>
  </w:sdt>
  <w:p w14:paraId="13CF60CA" w14:textId="77777777" w:rsidR="00CB098E" w:rsidRPr="00CB098E" w:rsidRDefault="00CB098E">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DFA4D" w14:textId="77777777" w:rsidR="00D15E7D" w:rsidRDefault="00D15E7D" w:rsidP="00CB098E">
      <w:pPr>
        <w:spacing w:after="0" w:line="240" w:lineRule="auto"/>
      </w:pPr>
      <w:r>
        <w:separator/>
      </w:r>
    </w:p>
  </w:footnote>
  <w:footnote w:type="continuationSeparator" w:id="0">
    <w:p w14:paraId="0AF35720" w14:textId="77777777" w:rsidR="00D15E7D" w:rsidRDefault="00D15E7D" w:rsidP="00CB0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21D2"/>
    <w:multiLevelType w:val="multilevel"/>
    <w:tmpl w:val="4AF4C20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A66F3"/>
    <w:multiLevelType w:val="multilevel"/>
    <w:tmpl w:val="7B2A823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9A7D0E"/>
    <w:multiLevelType w:val="multilevel"/>
    <w:tmpl w:val="9B6E3F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795CDA"/>
    <w:multiLevelType w:val="multilevel"/>
    <w:tmpl w:val="B3BCAF5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9E6023"/>
    <w:multiLevelType w:val="multilevel"/>
    <w:tmpl w:val="C4EE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87BCF"/>
    <w:multiLevelType w:val="multilevel"/>
    <w:tmpl w:val="25186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F65F2C"/>
    <w:multiLevelType w:val="multilevel"/>
    <w:tmpl w:val="A616457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A42E17"/>
    <w:multiLevelType w:val="hybridMultilevel"/>
    <w:tmpl w:val="B89A91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3D60A22"/>
    <w:multiLevelType w:val="multilevel"/>
    <w:tmpl w:val="BD388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09123D"/>
    <w:multiLevelType w:val="multilevel"/>
    <w:tmpl w:val="B492E7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934B5"/>
    <w:multiLevelType w:val="multilevel"/>
    <w:tmpl w:val="82F8FC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B53C95"/>
    <w:multiLevelType w:val="multilevel"/>
    <w:tmpl w:val="DAF809D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993BF3"/>
    <w:multiLevelType w:val="multilevel"/>
    <w:tmpl w:val="1CE28F1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B05A54"/>
    <w:multiLevelType w:val="multilevel"/>
    <w:tmpl w:val="41584C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4F4B44"/>
    <w:multiLevelType w:val="multilevel"/>
    <w:tmpl w:val="8E1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67643"/>
    <w:multiLevelType w:val="multilevel"/>
    <w:tmpl w:val="97146A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B95D25"/>
    <w:multiLevelType w:val="multilevel"/>
    <w:tmpl w:val="602A82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8D1119"/>
    <w:multiLevelType w:val="multilevel"/>
    <w:tmpl w:val="405A2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082A2D"/>
    <w:multiLevelType w:val="multilevel"/>
    <w:tmpl w:val="65E68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FD4880"/>
    <w:multiLevelType w:val="hybridMultilevel"/>
    <w:tmpl w:val="474CB9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740A6E65"/>
    <w:multiLevelType w:val="multilevel"/>
    <w:tmpl w:val="CD2458C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7E568F"/>
    <w:multiLevelType w:val="multilevel"/>
    <w:tmpl w:val="E7F8CDA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8265965">
    <w:abstractNumId w:val="5"/>
  </w:num>
  <w:num w:numId="2" w16cid:durableId="1916357127">
    <w:abstractNumId w:val="13"/>
  </w:num>
  <w:num w:numId="3" w16cid:durableId="1823883214">
    <w:abstractNumId w:val="9"/>
  </w:num>
  <w:num w:numId="4" w16cid:durableId="302974616">
    <w:abstractNumId w:val="2"/>
  </w:num>
  <w:num w:numId="5" w16cid:durableId="938490208">
    <w:abstractNumId w:val="10"/>
  </w:num>
  <w:num w:numId="6" w16cid:durableId="419253344">
    <w:abstractNumId w:val="16"/>
  </w:num>
  <w:num w:numId="7" w16cid:durableId="1572159672">
    <w:abstractNumId w:val="15"/>
  </w:num>
  <w:num w:numId="8" w16cid:durableId="2075666287">
    <w:abstractNumId w:val="6"/>
  </w:num>
  <w:num w:numId="9" w16cid:durableId="337999987">
    <w:abstractNumId w:val="1"/>
  </w:num>
  <w:num w:numId="10" w16cid:durableId="2010283323">
    <w:abstractNumId w:val="12"/>
  </w:num>
  <w:num w:numId="11" w16cid:durableId="1538393811">
    <w:abstractNumId w:val="3"/>
  </w:num>
  <w:num w:numId="12" w16cid:durableId="1277717008">
    <w:abstractNumId w:val="21"/>
  </w:num>
  <w:num w:numId="13" w16cid:durableId="894318388">
    <w:abstractNumId w:val="11"/>
  </w:num>
  <w:num w:numId="14" w16cid:durableId="594704325">
    <w:abstractNumId w:val="20"/>
  </w:num>
  <w:num w:numId="15" w16cid:durableId="201090332">
    <w:abstractNumId w:val="0"/>
  </w:num>
  <w:num w:numId="16" w16cid:durableId="1369602016">
    <w:abstractNumId w:val="7"/>
  </w:num>
  <w:num w:numId="17" w16cid:durableId="43337021">
    <w:abstractNumId w:val="19"/>
  </w:num>
  <w:num w:numId="18" w16cid:durableId="374353477">
    <w:abstractNumId w:val="14"/>
  </w:num>
  <w:num w:numId="19" w16cid:durableId="636303024">
    <w:abstractNumId w:val="18"/>
  </w:num>
  <w:num w:numId="20" w16cid:durableId="1464688894">
    <w:abstractNumId w:val="4"/>
  </w:num>
  <w:num w:numId="21" w16cid:durableId="966355034">
    <w:abstractNumId w:val="17"/>
  </w:num>
  <w:num w:numId="22" w16cid:durableId="13890625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600"/>
    <w:rsid w:val="0001285F"/>
    <w:rsid w:val="00047CF3"/>
    <w:rsid w:val="0008165A"/>
    <w:rsid w:val="00103D7B"/>
    <w:rsid w:val="00123160"/>
    <w:rsid w:val="00154C2A"/>
    <w:rsid w:val="00157A06"/>
    <w:rsid w:val="001A5316"/>
    <w:rsid w:val="001D2427"/>
    <w:rsid w:val="002C55D2"/>
    <w:rsid w:val="002F54CB"/>
    <w:rsid w:val="00303BB8"/>
    <w:rsid w:val="00322983"/>
    <w:rsid w:val="00335435"/>
    <w:rsid w:val="00354A3D"/>
    <w:rsid w:val="00356D13"/>
    <w:rsid w:val="003E6626"/>
    <w:rsid w:val="004A2512"/>
    <w:rsid w:val="005059EC"/>
    <w:rsid w:val="00516084"/>
    <w:rsid w:val="005232F2"/>
    <w:rsid w:val="005838FB"/>
    <w:rsid w:val="00587FD5"/>
    <w:rsid w:val="00594BF6"/>
    <w:rsid w:val="005C3956"/>
    <w:rsid w:val="005F3900"/>
    <w:rsid w:val="0065020B"/>
    <w:rsid w:val="0078489C"/>
    <w:rsid w:val="008A3CB6"/>
    <w:rsid w:val="008C59CC"/>
    <w:rsid w:val="008E6F07"/>
    <w:rsid w:val="0090173C"/>
    <w:rsid w:val="00903DB5"/>
    <w:rsid w:val="00992423"/>
    <w:rsid w:val="009B2B4B"/>
    <w:rsid w:val="00A07387"/>
    <w:rsid w:val="00A42086"/>
    <w:rsid w:val="00A63CB2"/>
    <w:rsid w:val="00B020D2"/>
    <w:rsid w:val="00B12433"/>
    <w:rsid w:val="00B92B03"/>
    <w:rsid w:val="00BB2A0E"/>
    <w:rsid w:val="00BE1B06"/>
    <w:rsid w:val="00BE29A9"/>
    <w:rsid w:val="00BF77C8"/>
    <w:rsid w:val="00C314DC"/>
    <w:rsid w:val="00CB098E"/>
    <w:rsid w:val="00CC2D76"/>
    <w:rsid w:val="00CF102E"/>
    <w:rsid w:val="00D15E7D"/>
    <w:rsid w:val="00DD41A1"/>
    <w:rsid w:val="00E20259"/>
    <w:rsid w:val="00E42517"/>
    <w:rsid w:val="00E50C1B"/>
    <w:rsid w:val="00E77EB9"/>
    <w:rsid w:val="00EA1600"/>
    <w:rsid w:val="00F23E6C"/>
    <w:rsid w:val="00F46BC5"/>
    <w:rsid w:val="00F510B3"/>
    <w:rsid w:val="00FA27E1"/>
    <w:rsid w:val="00FE1AA6"/>
    <w:rsid w:val="00FE7359"/>
    <w:rsid w:val="00FF1436"/>
    <w:rsid w:val="00FF6B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9E081"/>
  <w15:chartTrackingRefBased/>
  <w15:docId w15:val="{286DC6DA-5D43-4101-88ED-0A7E859E2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7E1"/>
  </w:style>
  <w:style w:type="paragraph" w:styleId="Heading1">
    <w:name w:val="heading 1"/>
    <w:basedOn w:val="Normal"/>
    <w:next w:val="Normal"/>
    <w:link w:val="Heading1Char"/>
    <w:uiPriority w:val="9"/>
    <w:qFormat/>
    <w:rsid w:val="00A63CB2"/>
    <w:pPr>
      <w:spacing w:line="360" w:lineRule="auto"/>
      <w:jc w:val="both"/>
      <w:outlineLvl w:val="0"/>
    </w:pPr>
    <w:rPr>
      <w:rFonts w:ascii="Times New Roman" w:hAnsi="Times New Roman" w:cs="Times New Roman"/>
      <w:b/>
      <w:bCs/>
    </w:rPr>
  </w:style>
  <w:style w:type="paragraph" w:styleId="Heading2">
    <w:name w:val="heading 2"/>
    <w:basedOn w:val="Normal"/>
    <w:next w:val="Normal"/>
    <w:link w:val="Heading2Char"/>
    <w:uiPriority w:val="9"/>
    <w:unhideWhenUsed/>
    <w:qFormat/>
    <w:rsid w:val="00A63CB2"/>
    <w:pPr>
      <w:spacing w:line="360" w:lineRule="auto"/>
      <w:jc w:val="both"/>
      <w:outlineLvl w:val="1"/>
    </w:pPr>
    <w:rPr>
      <w:rFonts w:ascii="Times New Roman" w:hAnsi="Times New Roman" w:cs="Times New Roman"/>
      <w:b/>
      <w:bCs/>
      <w:i/>
      <w:iCs/>
      <w:lang w:val="en-IN"/>
    </w:rPr>
  </w:style>
  <w:style w:type="paragraph" w:styleId="Heading3">
    <w:name w:val="heading 3"/>
    <w:basedOn w:val="Normal"/>
    <w:next w:val="Normal"/>
    <w:link w:val="Heading3Char"/>
    <w:uiPriority w:val="9"/>
    <w:semiHidden/>
    <w:unhideWhenUsed/>
    <w:qFormat/>
    <w:rsid w:val="00EA16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6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6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6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6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6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6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CB2"/>
    <w:rPr>
      <w:rFonts w:ascii="Times New Roman" w:hAnsi="Times New Roman" w:cs="Times New Roman"/>
      <w:b/>
      <w:bCs/>
    </w:rPr>
  </w:style>
  <w:style w:type="character" w:customStyle="1" w:styleId="Heading2Char">
    <w:name w:val="Heading 2 Char"/>
    <w:basedOn w:val="DefaultParagraphFont"/>
    <w:link w:val="Heading2"/>
    <w:uiPriority w:val="9"/>
    <w:rsid w:val="00A63CB2"/>
    <w:rPr>
      <w:rFonts w:ascii="Times New Roman" w:hAnsi="Times New Roman" w:cs="Times New Roman"/>
      <w:b/>
      <w:bCs/>
      <w:i/>
      <w:iCs/>
      <w:lang w:val="en-IN"/>
    </w:rPr>
  </w:style>
  <w:style w:type="character" w:customStyle="1" w:styleId="Heading3Char">
    <w:name w:val="Heading 3 Char"/>
    <w:basedOn w:val="DefaultParagraphFont"/>
    <w:link w:val="Heading3"/>
    <w:uiPriority w:val="9"/>
    <w:semiHidden/>
    <w:rsid w:val="00EA16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6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6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6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6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6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600"/>
    <w:rPr>
      <w:rFonts w:eastAsiaTheme="majorEastAsia" w:cstheme="majorBidi"/>
      <w:color w:val="272727" w:themeColor="text1" w:themeTint="D8"/>
    </w:rPr>
  </w:style>
  <w:style w:type="paragraph" w:styleId="Title">
    <w:name w:val="Title"/>
    <w:basedOn w:val="Normal"/>
    <w:next w:val="Normal"/>
    <w:link w:val="TitleChar"/>
    <w:uiPriority w:val="10"/>
    <w:qFormat/>
    <w:rsid w:val="00EA16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6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6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6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600"/>
    <w:pPr>
      <w:spacing w:before="160"/>
      <w:jc w:val="center"/>
    </w:pPr>
    <w:rPr>
      <w:i/>
      <w:iCs/>
      <w:color w:val="404040" w:themeColor="text1" w:themeTint="BF"/>
    </w:rPr>
  </w:style>
  <w:style w:type="character" w:customStyle="1" w:styleId="QuoteChar">
    <w:name w:val="Quote Char"/>
    <w:basedOn w:val="DefaultParagraphFont"/>
    <w:link w:val="Quote"/>
    <w:uiPriority w:val="29"/>
    <w:rsid w:val="00EA1600"/>
    <w:rPr>
      <w:i/>
      <w:iCs/>
      <w:color w:val="404040" w:themeColor="text1" w:themeTint="BF"/>
    </w:rPr>
  </w:style>
  <w:style w:type="paragraph" w:styleId="ListParagraph">
    <w:name w:val="List Paragraph"/>
    <w:basedOn w:val="Normal"/>
    <w:uiPriority w:val="34"/>
    <w:qFormat/>
    <w:rsid w:val="00EA1600"/>
    <w:pPr>
      <w:ind w:left="720"/>
      <w:contextualSpacing/>
    </w:pPr>
  </w:style>
  <w:style w:type="character" w:styleId="IntenseEmphasis">
    <w:name w:val="Intense Emphasis"/>
    <w:basedOn w:val="DefaultParagraphFont"/>
    <w:uiPriority w:val="21"/>
    <w:qFormat/>
    <w:rsid w:val="00EA1600"/>
    <w:rPr>
      <w:i/>
      <w:iCs/>
      <w:color w:val="0F4761" w:themeColor="accent1" w:themeShade="BF"/>
    </w:rPr>
  </w:style>
  <w:style w:type="paragraph" w:styleId="IntenseQuote">
    <w:name w:val="Intense Quote"/>
    <w:basedOn w:val="Normal"/>
    <w:next w:val="Normal"/>
    <w:link w:val="IntenseQuoteChar"/>
    <w:uiPriority w:val="30"/>
    <w:qFormat/>
    <w:rsid w:val="00EA16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600"/>
    <w:rPr>
      <w:i/>
      <w:iCs/>
      <w:color w:val="0F4761" w:themeColor="accent1" w:themeShade="BF"/>
    </w:rPr>
  </w:style>
  <w:style w:type="character" w:styleId="IntenseReference">
    <w:name w:val="Intense Reference"/>
    <w:basedOn w:val="DefaultParagraphFont"/>
    <w:uiPriority w:val="32"/>
    <w:qFormat/>
    <w:rsid w:val="00EA1600"/>
    <w:rPr>
      <w:b/>
      <w:bCs/>
      <w:smallCaps/>
      <w:color w:val="0F4761" w:themeColor="accent1" w:themeShade="BF"/>
      <w:spacing w:val="5"/>
    </w:rPr>
  </w:style>
  <w:style w:type="paragraph" w:styleId="TOCHeading">
    <w:name w:val="TOC Heading"/>
    <w:basedOn w:val="Heading1"/>
    <w:next w:val="Normal"/>
    <w:uiPriority w:val="39"/>
    <w:unhideWhenUsed/>
    <w:qFormat/>
    <w:rsid w:val="00A63CB2"/>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A63CB2"/>
    <w:pPr>
      <w:spacing w:after="100"/>
    </w:pPr>
  </w:style>
  <w:style w:type="paragraph" w:styleId="TOC2">
    <w:name w:val="toc 2"/>
    <w:basedOn w:val="Normal"/>
    <w:next w:val="Normal"/>
    <w:autoRedefine/>
    <w:uiPriority w:val="39"/>
    <w:unhideWhenUsed/>
    <w:rsid w:val="00A63CB2"/>
    <w:pPr>
      <w:spacing w:after="100"/>
      <w:ind w:left="240"/>
    </w:pPr>
  </w:style>
  <w:style w:type="character" w:styleId="Hyperlink">
    <w:name w:val="Hyperlink"/>
    <w:basedOn w:val="DefaultParagraphFont"/>
    <w:uiPriority w:val="99"/>
    <w:unhideWhenUsed/>
    <w:rsid w:val="00A63CB2"/>
    <w:rPr>
      <w:color w:val="467886" w:themeColor="hyperlink"/>
      <w:u w:val="single"/>
    </w:rPr>
  </w:style>
  <w:style w:type="paragraph" w:styleId="Header">
    <w:name w:val="header"/>
    <w:basedOn w:val="Normal"/>
    <w:link w:val="HeaderChar"/>
    <w:uiPriority w:val="99"/>
    <w:unhideWhenUsed/>
    <w:rsid w:val="00CB0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098E"/>
  </w:style>
  <w:style w:type="paragraph" w:styleId="Footer">
    <w:name w:val="footer"/>
    <w:basedOn w:val="Normal"/>
    <w:link w:val="FooterChar"/>
    <w:uiPriority w:val="99"/>
    <w:unhideWhenUsed/>
    <w:rsid w:val="00CB0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ABBCC-54D7-49DA-919E-880FC3169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3127</Words>
  <Characters>17828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Shubhojit Manik</dc:creator>
  <cp:keywords/>
  <dc:description/>
  <cp:lastModifiedBy>Henri William Rabeh (2115861)</cp:lastModifiedBy>
  <cp:revision>2</cp:revision>
  <dcterms:created xsi:type="dcterms:W3CDTF">2025-12-15T10:46:00Z</dcterms:created>
  <dcterms:modified xsi:type="dcterms:W3CDTF">2025-12-15T10:46:00Z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7f838024-1e61-4794-81d8-7b1258589559</vt:lpwstr>
  </property>
</Properties>
</file>