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0D2154EF" wp14:textId="0900ECE7">
      <w:r w:rsidR="03C5193A">
        <w:rPr/>
        <w:t>For o</w:t>
      </w:r>
      <w:r w:rsidR="6109DA3C">
        <w:rPr/>
        <w:t xml:space="preserve">ur </w:t>
      </w:r>
      <w:r w:rsidR="6CD92CF8">
        <w:rPr/>
        <w:t xml:space="preserve">pitch </w:t>
      </w:r>
      <w:r w:rsidR="6109DA3C">
        <w:rPr/>
        <w:t xml:space="preserve">presentation </w:t>
      </w:r>
      <w:r w:rsidR="7D43FFC0">
        <w:rPr/>
        <w:t>we chose the play</w:t>
      </w:r>
      <w:r w:rsidR="6109DA3C">
        <w:rPr/>
        <w:t xml:space="preserve"> NSFW by Lucy</w:t>
      </w:r>
      <w:r w:rsidR="14F7076B">
        <w:rPr/>
        <w:t xml:space="preserve"> Kirkwood</w:t>
      </w:r>
      <w:r w:rsidR="0EEBE1C0">
        <w:rPr/>
        <w:t>,</w:t>
      </w:r>
      <w:r w:rsidR="14F7076B">
        <w:rPr/>
        <w:t xml:space="preserve"> </w:t>
      </w:r>
      <w:r w:rsidR="7D6BB580">
        <w:rPr/>
        <w:t xml:space="preserve">this play is </w:t>
      </w:r>
      <w:r w:rsidR="14F7076B">
        <w:rPr/>
        <w:t xml:space="preserve">focused on exploring </w:t>
      </w:r>
      <w:r w:rsidR="53B46B71">
        <w:rPr/>
        <w:t>themes of</w:t>
      </w:r>
      <w:r w:rsidR="712274FF">
        <w:rPr/>
        <w:t xml:space="preserve"> </w:t>
      </w:r>
      <w:r w:rsidR="24E6ED5F">
        <w:rPr/>
        <w:t>misogyny</w:t>
      </w:r>
      <w:r w:rsidR="712274FF">
        <w:rPr/>
        <w:t xml:space="preserve"> and sexism, the pressure to succeed, media manipulation, sexual exploitation, abusive workplace dynamics and </w:t>
      </w:r>
      <w:r w:rsidR="78A51718">
        <w:rPr/>
        <w:t>eroding</w:t>
      </w:r>
      <w:r w:rsidR="3D9D8D8A">
        <w:rPr/>
        <w:t xml:space="preserve"> personal values.</w:t>
      </w:r>
      <w:r w:rsidR="53B46B71">
        <w:rPr/>
        <w:t xml:space="preserve"> </w:t>
      </w:r>
      <w:r w:rsidR="7D24D043">
        <w:rPr/>
        <w:t>We explored</w:t>
      </w:r>
      <w:r w:rsidR="14F7076B">
        <w:rPr/>
        <w:t xml:space="preserve"> how as a theatre company we can add our </w:t>
      </w:r>
      <w:r w:rsidR="2B561B36">
        <w:rPr/>
        <w:t xml:space="preserve">own </w:t>
      </w:r>
      <w:r w:rsidR="561328B2">
        <w:rPr/>
        <w:t xml:space="preserve">spin to this play whilst </w:t>
      </w:r>
      <w:r w:rsidR="39036A41">
        <w:rPr/>
        <w:t>keeping the story and message</w:t>
      </w:r>
      <w:r w:rsidR="561328B2">
        <w:rPr/>
        <w:t xml:space="preserve"> </w:t>
      </w:r>
      <w:r w:rsidR="21BBB376">
        <w:rPr/>
        <w:t xml:space="preserve">we communicate to the audience </w:t>
      </w:r>
      <w:r w:rsidR="561328B2">
        <w:rPr/>
        <w:t>the same. We also emphasised the importance of this play to a contemp</w:t>
      </w:r>
      <w:r w:rsidR="1FAD722C">
        <w:rPr/>
        <w:t>orary</w:t>
      </w:r>
      <w:r w:rsidR="561328B2">
        <w:rPr/>
        <w:t xml:space="preserve"> audience</w:t>
      </w:r>
      <w:r w:rsidR="228641E7">
        <w:rPr/>
        <w:t>.</w:t>
      </w:r>
      <w:r w:rsidR="2DFC8C79">
        <w:rPr/>
        <w:t xml:space="preserve"> </w:t>
      </w:r>
    </w:p>
    <w:p xmlns:wp14="http://schemas.microsoft.com/office/word/2010/wordml" w:rsidP="3ED19282" wp14:paraId="5E5787A5" wp14:textId="1357276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228641E7">
        <w:rPr/>
        <w:t>After reading and researching about this play we decided to focus on how we may present this show linking to lighting/sound but also</w:t>
      </w:r>
      <w:r w:rsidR="62A3A8AF">
        <w:rPr/>
        <w:t xml:space="preserve"> how actor</w:t>
      </w:r>
      <w:r w:rsidR="64E05C87">
        <w:rPr/>
        <w:t>s</w:t>
      </w:r>
      <w:r w:rsidR="62A3A8AF">
        <w:rPr/>
        <w:t xml:space="preserve"> may portray the characters within this being a comedic play </w:t>
      </w:r>
      <w:r w:rsidR="75B78DA0">
        <w:rPr/>
        <w:t xml:space="preserve">whilst still </w:t>
      </w:r>
      <w:r w:rsidR="75B78DA0">
        <w:rPr/>
        <w:t>containing</w:t>
      </w:r>
      <w:r w:rsidR="75B78DA0">
        <w:rPr/>
        <w:t xml:space="preserve"> </w:t>
      </w:r>
      <w:r w:rsidR="62A3A8AF">
        <w:rPr/>
        <w:t xml:space="preserve">serious messages throughout. This influenced our </w:t>
      </w:r>
      <w:r w:rsidR="70107D7C">
        <w:rPr/>
        <w:t xml:space="preserve">decisions </w:t>
      </w:r>
      <w:r w:rsidR="1E391EB4">
        <w:rPr/>
        <w:t>as a group</w:t>
      </w:r>
      <w:r w:rsidR="01FA613E">
        <w:rPr/>
        <w:t xml:space="preserve"> </w:t>
      </w:r>
      <w:r w:rsidR="1E391EB4">
        <w:rPr/>
        <w:t>when design</w:t>
      </w:r>
      <w:r w:rsidR="11784889">
        <w:rPr/>
        <w:t>ing</w:t>
      </w:r>
      <w:r w:rsidR="1E391EB4">
        <w:rPr/>
        <w:t xml:space="preserve"> and </w:t>
      </w:r>
      <w:r w:rsidR="1E391EB4">
        <w:rPr/>
        <w:t>perform</w:t>
      </w:r>
      <w:r w:rsidR="1D7F0419">
        <w:rPr/>
        <w:t>ing</w:t>
      </w:r>
      <w:r w:rsidR="1E391EB4">
        <w:rPr/>
        <w:t xml:space="preserve"> </w:t>
      </w:r>
      <w:r w:rsidR="60F2A6AD">
        <w:rPr/>
        <w:t xml:space="preserve">for </w:t>
      </w:r>
      <w:r w:rsidR="1E391EB4">
        <w:rPr/>
        <w:t xml:space="preserve">this </w:t>
      </w:r>
      <w:r w:rsidR="1E391EB4">
        <w:rPr/>
        <w:t xml:space="preserve">play this also then led to my role within the group as </w:t>
      </w:r>
      <w:r w:rsidR="412927E0">
        <w:rPr/>
        <w:t>a</w:t>
      </w:r>
      <w:r w:rsidR="1E391EB4">
        <w:rPr/>
        <w:t xml:space="preserve"> performer </w:t>
      </w:r>
      <w:r w:rsidR="3694ED01">
        <w:rPr/>
        <w:t>as well</w:t>
      </w:r>
      <w:r w:rsidR="1E391EB4">
        <w:rPr/>
        <w:t xml:space="preserve"> as the </w:t>
      </w:r>
      <w:r w:rsidR="38FA5930">
        <w:rPr/>
        <w:t>introduction person.</w:t>
      </w:r>
      <w:r w:rsidR="2F542C25">
        <w:rPr/>
        <w:t xml:space="preserve"> </w:t>
      </w:r>
      <w:r w:rsidR="13EF1E33">
        <w:rPr/>
        <w:t>In the process of reading</w:t>
      </w:r>
      <w:r w:rsidR="13EF1E33">
        <w:rPr/>
        <w:t xml:space="preserve"> this play I thought of a song that </w:t>
      </w:r>
      <w:r w:rsidR="58BD0843">
        <w:rPr/>
        <w:t>matched the play well</w:t>
      </w:r>
      <w:r w:rsidR="13EF1E33">
        <w:rPr/>
        <w:t xml:space="preserve"> called </w:t>
      </w:r>
      <w:r w:rsidR="7FC9C662">
        <w:rPr/>
        <w:t>“</w:t>
      </w:r>
      <w:r w:rsidR="13EF1E33">
        <w:rPr/>
        <w:t>girls</w:t>
      </w:r>
      <w:r w:rsidR="6D670068">
        <w:rPr/>
        <w:t>,</w:t>
      </w:r>
      <w:r w:rsidR="31502242">
        <w:rPr/>
        <w:t xml:space="preserve"> </w:t>
      </w:r>
      <w:r w:rsidR="13EF1E33">
        <w:rPr/>
        <w:t>girls</w:t>
      </w:r>
      <w:r w:rsidR="05661FD7">
        <w:rPr/>
        <w:t>,</w:t>
      </w:r>
      <w:r w:rsidR="08AA4CA4">
        <w:rPr/>
        <w:t xml:space="preserve"> </w:t>
      </w:r>
      <w:r w:rsidR="13EF1E33">
        <w:rPr/>
        <w:t>girls</w:t>
      </w:r>
      <w:r w:rsidR="2B3C6B27">
        <w:rPr/>
        <w:t>”</w:t>
      </w:r>
      <w:r w:rsidR="22D2858E">
        <w:rPr/>
        <w:t xml:space="preserve"> by Motley Crue</w:t>
      </w:r>
      <w:r w:rsidR="13EF1E33">
        <w:rPr/>
        <w:t xml:space="preserve">. </w:t>
      </w:r>
      <w:r w:rsidR="7A7CD18C">
        <w:rPr/>
        <w:t>However,</w:t>
      </w:r>
      <w:r w:rsidR="13EF1E33">
        <w:rPr/>
        <w:t xml:space="preserve"> when we were going through making the present</w:t>
      </w:r>
      <w:r w:rsidR="12CBFC64">
        <w:rPr/>
        <w:t xml:space="preserve">ation </w:t>
      </w:r>
      <w:r w:rsidR="55319A89">
        <w:rPr/>
        <w:t>I</w:t>
      </w:r>
      <w:r w:rsidR="12CBFC64">
        <w:rPr/>
        <w:t xml:space="preserve"> </w:t>
      </w:r>
      <w:r w:rsidR="3790AC9A">
        <w:rPr/>
        <w:t>was</w:t>
      </w:r>
      <w:r w:rsidR="12CBFC64">
        <w:rPr/>
        <w:t xml:space="preserve"> </w:t>
      </w:r>
      <w:r w:rsidR="6CF39BEA">
        <w:rPr/>
        <w:t>un</w:t>
      </w:r>
      <w:r w:rsidR="12CBFC64">
        <w:rPr/>
        <w:t xml:space="preserve">able to think of </w:t>
      </w:r>
      <w:r w:rsidR="0D2758A5">
        <w:rPr/>
        <w:t xml:space="preserve">a way to fit this song into the </w:t>
      </w:r>
      <w:r w:rsidR="38A526E1">
        <w:rPr/>
        <w:t>show,</w:t>
      </w:r>
      <w:r w:rsidR="12CBFC64">
        <w:rPr/>
        <w:t xml:space="preserve"> so </w:t>
      </w:r>
      <w:r w:rsidR="06FE861C">
        <w:rPr/>
        <w:t>I</w:t>
      </w:r>
      <w:r w:rsidR="12CBFC64">
        <w:rPr/>
        <w:t xml:space="preserve"> </w:t>
      </w:r>
      <w:r w:rsidR="6F82B8A8">
        <w:rPr/>
        <w:t>decided</w:t>
      </w:r>
      <w:r w:rsidR="12CBFC64">
        <w:rPr/>
        <w:t xml:space="preserve"> </w:t>
      </w:r>
      <w:r w:rsidR="47B1DCFA">
        <w:rPr/>
        <w:t>not to use the song</w:t>
      </w:r>
      <w:r w:rsidR="12CBFC64">
        <w:rPr/>
        <w:t>.</w:t>
      </w:r>
      <w:r w:rsidR="38C756D8">
        <w:rPr/>
        <w:t xml:space="preserve"> Another thing I believe is that actors need to get rid of mind blocks </w:t>
      </w:r>
      <w:r w:rsidR="75E33ABA">
        <w:rPr/>
        <w:t>as said by Grotowski,</w:t>
      </w:r>
      <w:r w:rsidR="38C756D8">
        <w:rPr/>
        <w:t xml:space="preserve"> </w:t>
      </w:r>
      <w:r w:rsidR="19991C6F">
        <w:rPr/>
        <w:t xml:space="preserve">“the actor must learn to use his own private impulses in such a way as to create a shock for himself” </w:t>
      </w:r>
      <w:r w:rsidRPr="3ED19282" w:rsidR="38C756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Grotowski. (2002)</w:t>
      </w:r>
      <w:r w:rsidRPr="3ED19282" w:rsidR="15E91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able to perform this piece due to it</w:t>
      </w:r>
      <w:r w:rsidRPr="3ED19282" w:rsidR="7CF5CB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</w:t>
      </w:r>
      <w:r w:rsidRPr="3ED19282" w:rsidR="15E91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very opinionated.</w:t>
      </w:r>
      <w:r w:rsidRPr="3ED19282" w:rsidR="17B395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519A078" w:rsidRDefault="1519A078" w14:paraId="58DAACB2" w14:textId="4DCA6332">
      <w:r w:rsidR="1519A078">
        <w:rPr/>
        <w:t>My role as an actor in the group was faced by many different challenges</w:t>
      </w:r>
      <w:r w:rsidR="258391A2">
        <w:rPr/>
        <w:t>.</w:t>
      </w:r>
      <w:r w:rsidR="1519A078">
        <w:rPr/>
        <w:t xml:space="preserve"> </w:t>
      </w:r>
      <w:r w:rsidR="4E4AF219">
        <w:rPr/>
        <w:t>F</w:t>
      </w:r>
      <w:r w:rsidR="1519A078">
        <w:rPr/>
        <w:t>or example</w:t>
      </w:r>
      <w:r w:rsidR="38F0260B">
        <w:rPr/>
        <w:t>,</w:t>
      </w:r>
      <w:r w:rsidR="1519A078">
        <w:rPr/>
        <w:t xml:space="preserve"> how </w:t>
      </w:r>
      <w:r w:rsidR="3E0D5858">
        <w:rPr/>
        <w:t>I wanted</w:t>
      </w:r>
      <w:r w:rsidR="1519A078">
        <w:rPr/>
        <w:t xml:space="preserve"> to show </w:t>
      </w:r>
      <w:r w:rsidR="20751294">
        <w:rPr/>
        <w:t>the individual characteristics of my character</w:t>
      </w:r>
      <w:r w:rsidR="4CBB3BC3">
        <w:rPr/>
        <w:t>,</w:t>
      </w:r>
      <w:r w:rsidR="20751294">
        <w:rPr/>
        <w:t xml:space="preserve"> whilst still ensuring the message of the play was understood by the audience.</w:t>
      </w:r>
      <w:r w:rsidR="065AF435">
        <w:rPr/>
        <w:t xml:space="preserve"> Another challenge that </w:t>
      </w:r>
      <w:r w:rsidR="252F1FC9">
        <w:rPr/>
        <w:t>I</w:t>
      </w:r>
      <w:r w:rsidR="065AF435">
        <w:rPr/>
        <w:t xml:space="preserve"> faced as an actor was </w:t>
      </w:r>
      <w:r w:rsidR="4346115E">
        <w:rPr/>
        <w:t>how my character say</w:t>
      </w:r>
      <w:r w:rsidR="159DE3CA">
        <w:rPr/>
        <w:t>s</w:t>
      </w:r>
      <w:r w:rsidR="4346115E">
        <w:rPr/>
        <w:t xml:space="preserve"> certain </w:t>
      </w:r>
      <w:r w:rsidR="15490C60">
        <w:rPr/>
        <w:t>lines</w:t>
      </w:r>
      <w:r w:rsidR="4346115E">
        <w:rPr/>
        <w:t xml:space="preserve"> that</w:t>
      </w:r>
      <w:r w:rsidR="4346115E">
        <w:rPr/>
        <w:t xml:space="preserve"> </w:t>
      </w:r>
      <w:r w:rsidR="1E5AFE2A">
        <w:rPr/>
        <w:t xml:space="preserve">are </w:t>
      </w:r>
      <w:r w:rsidR="4346115E">
        <w:rPr/>
        <w:t>of</w:t>
      </w:r>
      <w:r w:rsidR="565CBB56">
        <w:rPr/>
        <w:t>fensive</w:t>
      </w:r>
      <w:r w:rsidR="6C4B01CE">
        <w:rPr/>
        <w:t>,</w:t>
      </w:r>
      <w:r w:rsidR="4346115E">
        <w:rPr/>
        <w:t xml:space="preserve"> for example </w:t>
      </w:r>
      <w:r w:rsidR="7CE8DF29">
        <w:rPr/>
        <w:t>“Bums don’t sell” (Aidan-176</w:t>
      </w:r>
      <w:r w:rsidR="6FB0E968">
        <w:rPr/>
        <w:t>-NSFW-2012</w:t>
      </w:r>
      <w:r w:rsidR="7CE8DF29">
        <w:rPr/>
        <w:t xml:space="preserve">). </w:t>
      </w:r>
      <w:r w:rsidR="188D5C9A">
        <w:rPr/>
        <w:t xml:space="preserve">My research influenced my decisions </w:t>
      </w:r>
      <w:r w:rsidR="2EE70281">
        <w:rPr/>
        <w:t>as to</w:t>
      </w:r>
      <w:r w:rsidR="188D5C9A">
        <w:rPr/>
        <w:t xml:space="preserve"> how I may act this part </w:t>
      </w:r>
      <w:r w:rsidR="188D5C9A">
        <w:rPr/>
        <w:t>out</w:t>
      </w:r>
      <w:r w:rsidR="0EA5616A">
        <w:rPr/>
        <w:t>.</w:t>
      </w:r>
      <w:r w:rsidR="188D5C9A">
        <w:rPr/>
        <w:t xml:space="preserve"> </w:t>
      </w:r>
      <w:r w:rsidR="5F6DF5BF">
        <w:rPr/>
        <w:t>H</w:t>
      </w:r>
      <w:r w:rsidR="188D5C9A">
        <w:rPr/>
        <w:t>owever</w:t>
      </w:r>
      <w:r w:rsidR="43F16636">
        <w:rPr/>
        <w:t>,</w:t>
      </w:r>
      <w:r w:rsidR="188D5C9A">
        <w:rPr/>
        <w:t xml:space="preserve"> </w:t>
      </w:r>
      <w:r w:rsidR="5B030932">
        <w:rPr/>
        <w:t>I</w:t>
      </w:r>
      <w:r w:rsidR="188D5C9A">
        <w:rPr/>
        <w:t xml:space="preserve"> put </w:t>
      </w:r>
      <w:r w:rsidR="3F5A2DC5">
        <w:rPr/>
        <w:t>my own</w:t>
      </w:r>
      <w:r w:rsidR="188D5C9A">
        <w:rPr/>
        <w:t xml:space="preserve"> </w:t>
      </w:r>
      <w:r w:rsidR="5723CD1C">
        <w:rPr/>
        <w:t>twist</w:t>
      </w:r>
      <w:r w:rsidR="188D5C9A">
        <w:rPr/>
        <w:t xml:space="preserve"> on this due to my rehearsal progress with the other actors in my group. </w:t>
      </w:r>
      <w:r w:rsidR="37769F6E">
        <w:rPr/>
        <w:t>Whilst</w:t>
      </w:r>
      <w:r w:rsidR="789BB095">
        <w:rPr/>
        <w:t xml:space="preserve"> research</w:t>
      </w:r>
      <w:r w:rsidR="34C0A01C">
        <w:rPr/>
        <w:t>ing,</w:t>
      </w:r>
      <w:r w:rsidR="789BB095">
        <w:rPr/>
        <w:t xml:space="preserve"> </w:t>
      </w:r>
      <w:r w:rsidR="61E505AF">
        <w:rPr/>
        <w:t>I</w:t>
      </w:r>
      <w:r w:rsidR="789BB095">
        <w:rPr/>
        <w:t xml:space="preserve"> </w:t>
      </w:r>
      <w:r w:rsidR="789BB095">
        <w:rPr/>
        <w:t>wasn't</w:t>
      </w:r>
      <w:r w:rsidR="789BB095">
        <w:rPr/>
        <w:t xml:space="preserve"> able to</w:t>
      </w:r>
      <w:r w:rsidR="789BB095">
        <w:rPr/>
        <w:t xml:space="preserve"> watch a full production of this play </w:t>
      </w:r>
      <w:r w:rsidR="59563A5E">
        <w:rPr/>
        <w:t>as</w:t>
      </w:r>
      <w:r w:rsidR="789BB095">
        <w:rPr/>
        <w:t xml:space="preserve"> there </w:t>
      </w:r>
      <w:r w:rsidR="375CB9A5">
        <w:rPr/>
        <w:t>were</w:t>
      </w:r>
      <w:r w:rsidR="789BB095">
        <w:rPr/>
        <w:t xml:space="preserve"> no recording</w:t>
      </w:r>
      <w:r w:rsidR="1DE85577">
        <w:rPr/>
        <w:t>s</w:t>
      </w:r>
      <w:r w:rsidR="789BB095">
        <w:rPr/>
        <w:t xml:space="preserve"> of the full production</w:t>
      </w:r>
      <w:r w:rsidR="4B78D2F6">
        <w:rPr/>
        <w:t>.</w:t>
      </w:r>
      <w:r w:rsidR="789BB095">
        <w:rPr/>
        <w:t xml:space="preserve"> </w:t>
      </w:r>
      <w:r w:rsidR="64C7A440">
        <w:rPr/>
        <w:t>H</w:t>
      </w:r>
      <w:r w:rsidR="789BB095">
        <w:rPr/>
        <w:t>owever</w:t>
      </w:r>
      <w:r w:rsidR="3C313908">
        <w:rPr/>
        <w:t>,</w:t>
      </w:r>
      <w:r w:rsidR="789BB095">
        <w:rPr/>
        <w:t xml:space="preserve"> </w:t>
      </w:r>
      <w:r w:rsidR="22E9985E">
        <w:rPr/>
        <w:t>I</w:t>
      </w:r>
      <w:r w:rsidR="789BB095">
        <w:rPr/>
        <w:t xml:space="preserve"> was able to find s</w:t>
      </w:r>
      <w:r w:rsidR="484EA0FD">
        <w:rPr/>
        <w:t>h</w:t>
      </w:r>
      <w:r w:rsidR="789BB095">
        <w:rPr/>
        <w:t xml:space="preserve">ort clips of different </w:t>
      </w:r>
      <w:r w:rsidR="6FF29DDF">
        <w:rPr/>
        <w:t>sections of the</w:t>
      </w:r>
      <w:r w:rsidR="789BB095">
        <w:rPr/>
        <w:t xml:space="preserve"> play that </w:t>
      </w:r>
      <w:r w:rsidR="6BDBE510">
        <w:rPr/>
        <w:t>I</w:t>
      </w:r>
      <w:r w:rsidR="789BB095">
        <w:rPr/>
        <w:t xml:space="preserve"> used to in</w:t>
      </w:r>
      <w:r w:rsidR="63494573">
        <w:rPr/>
        <w:t>spire</w:t>
      </w:r>
      <w:r w:rsidR="789BB095">
        <w:rPr/>
        <w:t xml:space="preserve"> how </w:t>
      </w:r>
      <w:r w:rsidR="16EEA09D">
        <w:rPr/>
        <w:t>I</w:t>
      </w:r>
      <w:r w:rsidR="789BB095">
        <w:rPr/>
        <w:t xml:space="preserve"> may a</w:t>
      </w:r>
      <w:r w:rsidR="3507B94E">
        <w:rPr/>
        <w:t xml:space="preserve">ct out the scenes that </w:t>
      </w:r>
      <w:r w:rsidR="06E9B051">
        <w:rPr/>
        <w:t>I</w:t>
      </w:r>
      <w:r w:rsidR="3507B94E">
        <w:rPr/>
        <w:t xml:space="preserve"> have chosen.</w:t>
      </w:r>
      <w:r w:rsidR="48DC1DB7">
        <w:rPr/>
        <w:t xml:space="preserve"> As an actor I was mostly focusing on my vocal performance of </w:t>
      </w:r>
      <w:r w:rsidR="60FB7F9E">
        <w:rPr/>
        <w:t xml:space="preserve">my chosen </w:t>
      </w:r>
      <w:r w:rsidR="48DC1DB7">
        <w:rPr/>
        <w:t>scene</w:t>
      </w:r>
      <w:r w:rsidR="223E92AE">
        <w:rPr/>
        <w:t>,</w:t>
      </w:r>
      <w:r w:rsidR="48DC1DB7">
        <w:rPr/>
        <w:t xml:space="preserve"> this was because it had to be </w:t>
      </w:r>
      <w:r w:rsidR="4676619C">
        <w:rPr/>
        <w:t>performed</w:t>
      </w:r>
      <w:r w:rsidR="48DC1DB7">
        <w:rPr/>
        <w:t xml:space="preserve"> in a certain way to make it seem funny but </w:t>
      </w:r>
      <w:r w:rsidR="6D8BBC16">
        <w:rPr/>
        <w:t xml:space="preserve">keep its </w:t>
      </w:r>
      <w:r w:rsidR="48DC1DB7">
        <w:rPr/>
        <w:t xml:space="preserve">educational </w:t>
      </w:r>
      <w:r w:rsidR="2D45A322">
        <w:rPr/>
        <w:t>value for</w:t>
      </w:r>
      <w:r w:rsidR="48DC1DB7">
        <w:rPr/>
        <w:t xml:space="preserve"> the audience. But </w:t>
      </w:r>
      <w:r w:rsidR="0C84EAC1">
        <w:rPr/>
        <w:t>I</w:t>
      </w:r>
      <w:r w:rsidR="48DC1DB7">
        <w:rPr/>
        <w:t xml:space="preserve"> </w:t>
      </w:r>
      <w:r w:rsidR="022E3070">
        <w:rPr/>
        <w:t>didn't</w:t>
      </w:r>
      <w:r w:rsidR="48DC1DB7">
        <w:rPr/>
        <w:t xml:space="preserve"> just push my </w:t>
      </w:r>
      <w:r w:rsidR="7649157B">
        <w:rPr/>
        <w:t>physicality</w:t>
      </w:r>
      <w:r w:rsidR="48DC1DB7">
        <w:rPr/>
        <w:t xml:space="preserve"> </w:t>
      </w:r>
      <w:r w:rsidR="2AD7F281">
        <w:rPr/>
        <w:t xml:space="preserve">to the side </w:t>
      </w:r>
      <w:r w:rsidR="4BB389BB">
        <w:rPr/>
        <w:t xml:space="preserve">and ignore it. I tried many ways of showing my character for example on page 176 </w:t>
      </w:r>
      <w:r w:rsidR="35C21B43">
        <w:rPr/>
        <w:t>I stood up straight and made sure throughout my speech I kept a good posture and a decent size</w:t>
      </w:r>
      <w:r w:rsidR="249480CA">
        <w:rPr/>
        <w:t>d</w:t>
      </w:r>
      <w:r w:rsidR="35C21B43">
        <w:rPr/>
        <w:t xml:space="preserve"> gate.</w:t>
      </w:r>
      <w:r w:rsidR="7714F22E">
        <w:rPr/>
        <w:t xml:space="preserve"> In the other scene that I acted in</w:t>
      </w:r>
      <w:r w:rsidR="3F3937E2">
        <w:rPr/>
        <w:t>,</w:t>
      </w:r>
      <w:r w:rsidR="7714F22E">
        <w:rPr/>
        <w:t xml:space="preserve"> I was a father </w:t>
      </w:r>
      <w:r w:rsidR="32E4606A">
        <w:rPr/>
        <w:t>whose</w:t>
      </w:r>
      <w:r w:rsidR="7714F22E">
        <w:rPr/>
        <w:t xml:space="preserve"> child was naked in a magazine this led to my character </w:t>
      </w:r>
      <w:r w:rsidR="7714F22E">
        <w:rPr/>
        <w:t>hav</w:t>
      </w:r>
      <w:r w:rsidR="7DD43E0B">
        <w:rPr/>
        <w:t>ing</w:t>
      </w:r>
      <w:r w:rsidR="7714F22E">
        <w:rPr/>
        <w:t xml:space="preserve"> an argument with Aidan. </w:t>
      </w:r>
      <w:r w:rsidR="27FC0856">
        <w:rPr/>
        <w:t>T</w:t>
      </w:r>
      <w:r w:rsidR="7714F22E">
        <w:rPr/>
        <w:t>hrough</w:t>
      </w:r>
      <w:r w:rsidR="27FC0856">
        <w:rPr/>
        <w:t xml:space="preserve">out this scene </w:t>
      </w:r>
      <w:r w:rsidR="613549F9">
        <w:rPr/>
        <w:t>I</w:t>
      </w:r>
      <w:r w:rsidR="27FC0856">
        <w:rPr/>
        <w:t xml:space="preserve"> had to show that my character was furious and </w:t>
      </w:r>
      <w:r w:rsidR="27FC0856">
        <w:rPr/>
        <w:t>didn't</w:t>
      </w:r>
      <w:r w:rsidR="27FC0856">
        <w:rPr/>
        <w:t xml:space="preserve"> like anything that Aidan was saying and the anger was building up within</w:t>
      </w:r>
      <w:r w:rsidR="2FE678CB">
        <w:rPr/>
        <w:t xml:space="preserve"> him</w:t>
      </w:r>
      <w:r w:rsidR="27FC0856">
        <w:rPr/>
        <w:t xml:space="preserve">. This then snapped on the line </w:t>
      </w:r>
      <w:r w:rsidR="1403A3EC">
        <w:rPr/>
        <w:t>“I'm</w:t>
      </w:r>
      <w:r w:rsidR="27FC0856">
        <w:rPr/>
        <w:t xml:space="preserve"> </w:t>
      </w:r>
      <w:r w:rsidR="7D839744">
        <w:rPr/>
        <w:t>not being funny, son, but you want to watch your fucking mouth”</w:t>
      </w:r>
      <w:r w:rsidR="7287496C">
        <w:rPr/>
        <w:t xml:space="preserve"> (MR Bradshaw-204</w:t>
      </w:r>
      <w:r w:rsidR="1771A38D">
        <w:rPr/>
        <w:t>-NSFW 2012</w:t>
      </w:r>
      <w:r w:rsidR="7287496C">
        <w:rPr/>
        <w:t xml:space="preserve">) on this line I had to burst into anger raising my dynamics to the loudest I could and showing that what Aidan was talking about has just hit me and I wouldn't stand for it anymore. </w:t>
      </w:r>
      <w:r w:rsidR="1CA393CC">
        <w:rPr/>
        <w:t xml:space="preserve">The third scene that I </w:t>
      </w:r>
      <w:r w:rsidR="79DE1548">
        <w:rPr/>
        <w:t>acted,</w:t>
      </w:r>
      <w:r w:rsidR="1CA393CC">
        <w:rPr/>
        <w:t xml:space="preserve"> </w:t>
      </w:r>
      <w:r w:rsidR="1CA393CC">
        <w:rPr/>
        <w:t xml:space="preserve">I was talking about how in Act three the women are now doing what the men were doing. This was a </w:t>
      </w:r>
      <w:r w:rsidR="5AEAA1CE">
        <w:rPr/>
        <w:t>brief</w:t>
      </w:r>
      <w:r w:rsidR="1CA393CC">
        <w:rPr/>
        <w:t xml:space="preserve"> talk about all the </w:t>
      </w:r>
      <w:r w:rsidR="5642DF0B">
        <w:rPr/>
        <w:t>interesting</w:t>
      </w:r>
      <w:r w:rsidR="1CA393CC">
        <w:rPr/>
        <w:t xml:space="preserve"> things that </w:t>
      </w:r>
      <w:r w:rsidR="3D445FBB">
        <w:rPr/>
        <w:t>I</w:t>
      </w:r>
      <w:r w:rsidR="2955017D">
        <w:rPr/>
        <w:t xml:space="preserve"> was able to get out of the scene that we picked </w:t>
      </w:r>
      <w:r w:rsidR="164DD85A">
        <w:rPr/>
        <w:t>this was mainly to tell the pitch audience why we picked the scene and what they could expect to see when they watched the actors do this scene.</w:t>
      </w:r>
    </w:p>
    <w:p w:rsidR="2D187F4B" w:rsidP="3ED19282" w:rsidRDefault="2D187F4B" w14:paraId="3D3AE50B" w14:textId="38846A32">
      <w:pPr>
        <w:rPr>
          <w:b w:val="1"/>
          <w:bCs w:val="1"/>
        </w:rPr>
      </w:pPr>
      <w:r w:rsidRPr="3ED19282" w:rsidR="2D187F4B">
        <w:rPr>
          <w:b w:val="1"/>
          <w:bCs w:val="1"/>
        </w:rPr>
        <w:t xml:space="preserve">Evaluation: </w:t>
      </w:r>
    </w:p>
    <w:p w:rsidR="2D187F4B" w:rsidRDefault="2D187F4B" w14:paraId="23F485AC" w14:textId="3C79F275">
      <w:pPr>
        <w:rPr>
          <w:b w:val="0"/>
          <w:bCs w:val="0"/>
        </w:rPr>
      </w:pPr>
      <w:r w:rsidR="2D187F4B">
        <w:rPr>
          <w:b w:val="0"/>
          <w:bCs w:val="0"/>
        </w:rPr>
        <w:t xml:space="preserve">I was </w:t>
      </w:r>
      <w:r w:rsidR="2D187F4B">
        <w:rPr>
          <w:b w:val="0"/>
          <w:bCs w:val="0"/>
        </w:rPr>
        <w:t>very happy</w:t>
      </w:r>
      <w:r w:rsidR="2D187F4B">
        <w:rPr>
          <w:b w:val="0"/>
          <w:bCs w:val="0"/>
        </w:rPr>
        <w:t xml:space="preserve"> with how the presentation went with my group</w:t>
      </w:r>
      <w:r w:rsidR="2CF339DA">
        <w:rPr>
          <w:b w:val="0"/>
          <w:bCs w:val="0"/>
        </w:rPr>
        <w:t xml:space="preserve"> and I felt like I was able to achieve my goals and </w:t>
      </w:r>
      <w:r w:rsidR="2CF339DA">
        <w:rPr>
          <w:b w:val="0"/>
          <w:bCs w:val="0"/>
        </w:rPr>
        <w:t>objectives</w:t>
      </w:r>
      <w:r w:rsidR="2CF339DA">
        <w:rPr>
          <w:b w:val="0"/>
          <w:bCs w:val="0"/>
        </w:rPr>
        <w:t xml:space="preserve"> </w:t>
      </w:r>
      <w:r w:rsidR="635E0102">
        <w:rPr>
          <w:b w:val="0"/>
          <w:bCs w:val="0"/>
        </w:rPr>
        <w:t>regarding</w:t>
      </w:r>
      <w:r w:rsidR="2CF339DA">
        <w:rPr>
          <w:b w:val="0"/>
          <w:bCs w:val="0"/>
        </w:rPr>
        <w:t xml:space="preserve"> my </w:t>
      </w:r>
      <w:r w:rsidR="0114C5D1">
        <w:rPr>
          <w:b w:val="0"/>
          <w:bCs w:val="0"/>
        </w:rPr>
        <w:t xml:space="preserve">line </w:t>
      </w:r>
      <w:r w:rsidR="42A6F537">
        <w:rPr>
          <w:b w:val="0"/>
          <w:bCs w:val="0"/>
        </w:rPr>
        <w:t>delivery</w:t>
      </w:r>
      <w:r w:rsidR="2CF339DA">
        <w:rPr>
          <w:b w:val="0"/>
          <w:bCs w:val="0"/>
        </w:rPr>
        <w:t xml:space="preserve"> </w:t>
      </w:r>
      <w:r w:rsidR="6F1EA70E">
        <w:rPr>
          <w:b w:val="0"/>
          <w:bCs w:val="0"/>
        </w:rPr>
        <w:t>and</w:t>
      </w:r>
      <w:r w:rsidR="2CF339DA">
        <w:rPr>
          <w:b w:val="0"/>
          <w:bCs w:val="0"/>
        </w:rPr>
        <w:t xml:space="preserve"> the performances</w:t>
      </w:r>
      <w:r w:rsidR="2EB11059">
        <w:rPr>
          <w:b w:val="0"/>
          <w:bCs w:val="0"/>
        </w:rPr>
        <w:t>.</w:t>
      </w:r>
      <w:r w:rsidR="59CB9E5C">
        <w:rPr>
          <w:b w:val="0"/>
          <w:bCs w:val="0"/>
        </w:rPr>
        <w:t xml:space="preserve"> </w:t>
      </w:r>
      <w:r w:rsidR="39DD3A94">
        <w:rPr>
          <w:b w:val="0"/>
          <w:bCs w:val="0"/>
        </w:rPr>
        <w:t>I</w:t>
      </w:r>
      <w:r w:rsidR="59CB9E5C">
        <w:rPr>
          <w:b w:val="0"/>
          <w:bCs w:val="0"/>
        </w:rPr>
        <w:t xml:space="preserve"> used all my performance skills that </w:t>
      </w:r>
      <w:r w:rsidR="587A60AF">
        <w:rPr>
          <w:b w:val="0"/>
          <w:bCs w:val="0"/>
        </w:rPr>
        <w:t>I</w:t>
      </w:r>
      <w:r w:rsidR="59CB9E5C">
        <w:rPr>
          <w:b w:val="0"/>
          <w:bCs w:val="0"/>
        </w:rPr>
        <w:t xml:space="preserve"> have learnt.</w:t>
      </w:r>
      <w:r w:rsidR="3C16659F">
        <w:rPr>
          <w:b w:val="0"/>
          <w:bCs w:val="0"/>
        </w:rPr>
        <w:t xml:space="preserve"> However, I believe I may have been able to improve on this by changing how I delivered my PowerPoint slide</w:t>
      </w:r>
      <w:r w:rsidR="3C16659F">
        <w:rPr>
          <w:b w:val="0"/>
          <w:bCs w:val="0"/>
        </w:rPr>
        <w:t xml:space="preserve"> to the </w:t>
      </w:r>
      <w:r w:rsidR="4B05AD2A">
        <w:rPr>
          <w:b w:val="0"/>
          <w:bCs w:val="0"/>
        </w:rPr>
        <w:t xml:space="preserve">audience, </w:t>
      </w:r>
      <w:r w:rsidR="4903E16A">
        <w:rPr>
          <w:b w:val="0"/>
          <w:bCs w:val="0"/>
        </w:rPr>
        <w:t xml:space="preserve">this could have been done by not looking </w:t>
      </w:r>
      <w:r w:rsidR="53D3ABD6">
        <w:rPr>
          <w:b w:val="0"/>
          <w:bCs w:val="0"/>
        </w:rPr>
        <w:t>at</w:t>
      </w:r>
      <w:r w:rsidR="4903E16A">
        <w:rPr>
          <w:b w:val="0"/>
          <w:bCs w:val="0"/>
        </w:rPr>
        <w:t xml:space="preserve"> the board this would </w:t>
      </w:r>
      <w:r w:rsidR="57C1E1D0">
        <w:rPr>
          <w:b w:val="0"/>
          <w:bCs w:val="0"/>
        </w:rPr>
        <w:t>have</w:t>
      </w:r>
      <w:r w:rsidR="4903E16A">
        <w:rPr>
          <w:b w:val="0"/>
          <w:bCs w:val="0"/>
        </w:rPr>
        <w:t xml:space="preserve"> helped the </w:t>
      </w:r>
      <w:r w:rsidR="5B15B908">
        <w:rPr>
          <w:b w:val="0"/>
          <w:bCs w:val="0"/>
        </w:rPr>
        <w:t>audience</w:t>
      </w:r>
      <w:r w:rsidR="4903E16A">
        <w:rPr>
          <w:b w:val="0"/>
          <w:bCs w:val="0"/>
        </w:rPr>
        <w:t xml:space="preserve"> understand </w:t>
      </w:r>
      <w:r w:rsidR="7DEE0B86">
        <w:rPr>
          <w:b w:val="0"/>
          <w:bCs w:val="0"/>
        </w:rPr>
        <w:t>me</w:t>
      </w:r>
      <w:r w:rsidR="4903E16A">
        <w:rPr>
          <w:b w:val="0"/>
          <w:bCs w:val="0"/>
        </w:rPr>
        <w:t xml:space="preserve"> </w:t>
      </w:r>
      <w:r w:rsidR="4903E16A">
        <w:rPr>
          <w:b w:val="0"/>
          <w:bCs w:val="0"/>
        </w:rPr>
        <w:t xml:space="preserve">more clearly </w:t>
      </w:r>
      <w:r w:rsidR="4B7C686E">
        <w:rPr>
          <w:b w:val="0"/>
          <w:bCs w:val="0"/>
        </w:rPr>
        <w:t xml:space="preserve">and </w:t>
      </w:r>
      <w:r w:rsidR="0AE5BE3B">
        <w:rPr>
          <w:b w:val="0"/>
          <w:bCs w:val="0"/>
        </w:rPr>
        <w:t>display my</w:t>
      </w:r>
      <w:r w:rsidR="4B7C686E">
        <w:rPr>
          <w:b w:val="0"/>
          <w:bCs w:val="0"/>
        </w:rPr>
        <w:t xml:space="preserve"> </w:t>
      </w:r>
      <w:r w:rsidR="4B7C686E">
        <w:rPr>
          <w:b w:val="0"/>
          <w:bCs w:val="0"/>
        </w:rPr>
        <w:t>confident.</w:t>
      </w:r>
      <w:r w:rsidR="716F7302">
        <w:rPr>
          <w:b w:val="0"/>
          <w:bCs w:val="0"/>
        </w:rPr>
        <w:t xml:space="preserve"> Another thing I may have been able to improve on</w:t>
      </w:r>
      <w:r w:rsidR="76DA511F">
        <w:rPr>
          <w:b w:val="0"/>
          <w:bCs w:val="0"/>
        </w:rPr>
        <w:t>,</w:t>
      </w:r>
      <w:r w:rsidR="716F7302">
        <w:rPr>
          <w:b w:val="0"/>
          <w:bCs w:val="0"/>
        </w:rPr>
        <w:t xml:space="preserve"> was how I was reactin</w:t>
      </w:r>
      <w:r w:rsidR="6C9B3C24">
        <w:rPr>
          <w:b w:val="0"/>
          <w:bCs w:val="0"/>
        </w:rPr>
        <w:t>g to the other actor in one of my scenes. This could have been done when Aidan was telling my character Mr</w:t>
      </w:r>
      <w:r w:rsidR="6011E4E6">
        <w:rPr>
          <w:b w:val="0"/>
          <w:bCs w:val="0"/>
        </w:rPr>
        <w:t>.</w:t>
      </w:r>
      <w:r w:rsidR="6C9B3C24">
        <w:rPr>
          <w:b w:val="0"/>
          <w:bCs w:val="0"/>
        </w:rPr>
        <w:t xml:space="preserve"> Bradsha</w:t>
      </w:r>
      <w:r w:rsidR="25E064A4">
        <w:rPr>
          <w:b w:val="0"/>
          <w:bCs w:val="0"/>
        </w:rPr>
        <w:t>w</w:t>
      </w:r>
      <w:r w:rsidR="6C9B3C24">
        <w:rPr>
          <w:b w:val="0"/>
          <w:bCs w:val="0"/>
        </w:rPr>
        <w:t xml:space="preserve"> </w:t>
      </w:r>
      <w:r w:rsidR="06CD7813">
        <w:rPr>
          <w:b w:val="0"/>
          <w:bCs w:val="0"/>
        </w:rPr>
        <w:t xml:space="preserve">about how they have his </w:t>
      </w:r>
      <w:r w:rsidR="07B7C603">
        <w:rPr>
          <w:b w:val="0"/>
          <w:bCs w:val="0"/>
        </w:rPr>
        <w:t xml:space="preserve">daughter in their magazine and how she looks 18 and that they </w:t>
      </w:r>
      <w:r w:rsidR="07B7C603">
        <w:rPr>
          <w:b w:val="0"/>
          <w:bCs w:val="0"/>
        </w:rPr>
        <w:t>aren't</w:t>
      </w:r>
      <w:r w:rsidR="07B7C603">
        <w:rPr>
          <w:b w:val="0"/>
          <w:bCs w:val="0"/>
        </w:rPr>
        <w:t xml:space="preserve"> taking </w:t>
      </w:r>
      <w:r w:rsidR="2D37F5EB">
        <w:rPr>
          <w:b w:val="0"/>
          <w:bCs w:val="0"/>
        </w:rPr>
        <w:t>the photos</w:t>
      </w:r>
      <w:r w:rsidR="07B7C603">
        <w:rPr>
          <w:b w:val="0"/>
          <w:bCs w:val="0"/>
        </w:rPr>
        <w:t xml:space="preserve"> out. I believe I could have showed the audience more of how the anger was building up inside my characters head and that it </w:t>
      </w:r>
      <w:r w:rsidR="242A1588">
        <w:rPr>
          <w:b w:val="0"/>
          <w:bCs w:val="0"/>
        </w:rPr>
        <w:t>wouldn't</w:t>
      </w:r>
      <w:r w:rsidR="242A1588">
        <w:rPr>
          <w:b w:val="0"/>
          <w:bCs w:val="0"/>
        </w:rPr>
        <w:t xml:space="preserve"> </w:t>
      </w:r>
      <w:r w:rsidR="242A1588">
        <w:rPr>
          <w:b w:val="0"/>
          <w:bCs w:val="0"/>
        </w:rPr>
        <w:t>of</w:t>
      </w:r>
      <w:r w:rsidR="07B7C603">
        <w:rPr>
          <w:b w:val="0"/>
          <w:bCs w:val="0"/>
        </w:rPr>
        <w:t xml:space="preserve"> be</w:t>
      </w:r>
      <w:r w:rsidR="109A25C6">
        <w:rPr>
          <w:b w:val="0"/>
          <w:bCs w:val="0"/>
        </w:rPr>
        <w:t>en</w:t>
      </w:r>
      <w:r w:rsidR="07B7C603">
        <w:rPr>
          <w:b w:val="0"/>
          <w:bCs w:val="0"/>
        </w:rPr>
        <w:t xml:space="preserve"> long</w:t>
      </w:r>
      <w:r w:rsidR="07B7C603">
        <w:rPr>
          <w:b w:val="0"/>
          <w:bCs w:val="0"/>
        </w:rPr>
        <w:t xml:space="preserve"> </w:t>
      </w:r>
      <w:r w:rsidR="2B99DF5E">
        <w:rPr>
          <w:b w:val="0"/>
          <w:bCs w:val="0"/>
        </w:rPr>
        <w:t>until I</w:t>
      </w:r>
      <w:r w:rsidR="07B7C603">
        <w:rPr>
          <w:b w:val="0"/>
          <w:bCs w:val="0"/>
        </w:rPr>
        <w:t xml:space="preserve"> </w:t>
      </w:r>
      <w:r w:rsidR="07B7C603">
        <w:rPr>
          <w:b w:val="0"/>
          <w:bCs w:val="0"/>
        </w:rPr>
        <w:t>snap</w:t>
      </w:r>
      <w:r w:rsidR="0B383E08">
        <w:rPr>
          <w:b w:val="0"/>
          <w:bCs w:val="0"/>
        </w:rPr>
        <w:t>ped</w:t>
      </w:r>
      <w:r w:rsidR="07B7C603">
        <w:rPr>
          <w:b w:val="0"/>
          <w:bCs w:val="0"/>
        </w:rPr>
        <w:t xml:space="preserve"> and shouted.</w:t>
      </w:r>
      <w:r w:rsidR="3CB7AEEE">
        <w:rPr>
          <w:b w:val="0"/>
          <w:bCs w:val="0"/>
        </w:rPr>
        <w:t xml:space="preserve"> This may have been done by </w:t>
      </w:r>
      <w:r w:rsidR="4CD6B435">
        <w:rPr>
          <w:b w:val="0"/>
          <w:bCs w:val="0"/>
        </w:rPr>
        <w:t xml:space="preserve">making my fist clenched and </w:t>
      </w:r>
      <w:r w:rsidR="4CD6B435">
        <w:rPr>
          <w:b w:val="0"/>
          <w:bCs w:val="0"/>
        </w:rPr>
        <w:t>maybe have</w:t>
      </w:r>
      <w:r w:rsidR="4CD6B435">
        <w:rPr>
          <w:b w:val="0"/>
          <w:bCs w:val="0"/>
        </w:rPr>
        <w:t xml:space="preserve"> a shaky tone within my voice to show that I am full of rage that is about to come out. </w:t>
      </w:r>
      <w:r w:rsidR="28D00115">
        <w:rPr>
          <w:b w:val="0"/>
          <w:bCs w:val="0"/>
        </w:rPr>
        <w:t>I sta</w:t>
      </w:r>
      <w:r w:rsidR="3FA069AF">
        <w:rPr>
          <w:b w:val="0"/>
          <w:bCs w:val="0"/>
        </w:rPr>
        <w:t>r</w:t>
      </w:r>
      <w:r w:rsidR="28D00115">
        <w:rPr>
          <w:b w:val="0"/>
          <w:bCs w:val="0"/>
        </w:rPr>
        <w:t>ted the presentation doing the introduction to the piece</w:t>
      </w:r>
      <w:r w:rsidR="7743B9E1">
        <w:rPr>
          <w:b w:val="0"/>
          <w:bCs w:val="0"/>
        </w:rPr>
        <w:t>,</w:t>
      </w:r>
      <w:r w:rsidR="28D00115">
        <w:rPr>
          <w:b w:val="0"/>
          <w:bCs w:val="0"/>
        </w:rPr>
        <w:t xml:space="preserve"> </w:t>
      </w:r>
      <w:r w:rsidR="3F190288">
        <w:rPr>
          <w:b w:val="0"/>
          <w:bCs w:val="0"/>
        </w:rPr>
        <w:t>I</w:t>
      </w:r>
      <w:r w:rsidR="28D00115">
        <w:rPr>
          <w:b w:val="0"/>
          <w:bCs w:val="0"/>
        </w:rPr>
        <w:t xml:space="preserve"> thought it went well for what </w:t>
      </w:r>
      <w:r w:rsidR="509FBFE0">
        <w:rPr>
          <w:b w:val="0"/>
          <w:bCs w:val="0"/>
        </w:rPr>
        <w:t>I</w:t>
      </w:r>
      <w:r w:rsidR="28D00115">
        <w:rPr>
          <w:b w:val="0"/>
          <w:bCs w:val="0"/>
        </w:rPr>
        <w:t xml:space="preserve"> did</w:t>
      </w:r>
      <w:r w:rsidR="6B6637C9">
        <w:rPr>
          <w:b w:val="0"/>
          <w:bCs w:val="0"/>
        </w:rPr>
        <w:t>.</w:t>
      </w:r>
      <w:r w:rsidR="28D00115">
        <w:rPr>
          <w:b w:val="0"/>
          <w:bCs w:val="0"/>
        </w:rPr>
        <w:t xml:space="preserve"> </w:t>
      </w:r>
      <w:r w:rsidR="6CF29D72">
        <w:rPr>
          <w:b w:val="0"/>
          <w:bCs w:val="0"/>
        </w:rPr>
        <w:t>H</w:t>
      </w:r>
      <w:r w:rsidR="28D00115">
        <w:rPr>
          <w:b w:val="0"/>
          <w:bCs w:val="0"/>
        </w:rPr>
        <w:t>owever</w:t>
      </w:r>
      <w:r w:rsidR="73BC32AC">
        <w:rPr>
          <w:b w:val="0"/>
          <w:bCs w:val="0"/>
        </w:rPr>
        <w:t>,</w:t>
      </w:r>
      <w:r w:rsidR="28D00115">
        <w:rPr>
          <w:b w:val="0"/>
          <w:bCs w:val="0"/>
        </w:rPr>
        <w:t xml:space="preserve"> to improve this </w:t>
      </w:r>
      <w:r w:rsidR="3C0EE600">
        <w:rPr>
          <w:b w:val="0"/>
          <w:bCs w:val="0"/>
        </w:rPr>
        <w:t>I</w:t>
      </w:r>
      <w:r w:rsidR="28D00115">
        <w:rPr>
          <w:b w:val="0"/>
          <w:bCs w:val="0"/>
        </w:rPr>
        <w:t xml:space="preserve"> may </w:t>
      </w:r>
      <w:r w:rsidR="25DB9C28">
        <w:rPr>
          <w:b w:val="0"/>
          <w:bCs w:val="0"/>
        </w:rPr>
        <w:t xml:space="preserve">have delivered this section with </w:t>
      </w:r>
      <w:r w:rsidR="28D00115">
        <w:rPr>
          <w:b w:val="0"/>
          <w:bCs w:val="0"/>
        </w:rPr>
        <w:t xml:space="preserve">more </w:t>
      </w:r>
      <w:r w:rsidR="17D23EA9">
        <w:rPr>
          <w:b w:val="0"/>
          <w:bCs w:val="0"/>
        </w:rPr>
        <w:t>confidence</w:t>
      </w:r>
      <w:r w:rsidR="40E4716C">
        <w:rPr>
          <w:b w:val="0"/>
          <w:bCs w:val="0"/>
        </w:rPr>
        <w:t xml:space="preserve"> </w:t>
      </w:r>
      <w:r w:rsidR="0A257250">
        <w:rPr>
          <w:b w:val="0"/>
          <w:bCs w:val="0"/>
        </w:rPr>
        <w:t xml:space="preserve">in </w:t>
      </w:r>
      <w:r w:rsidR="40E4716C">
        <w:rPr>
          <w:b w:val="0"/>
          <w:bCs w:val="0"/>
        </w:rPr>
        <w:t xml:space="preserve">what </w:t>
      </w:r>
      <w:r w:rsidR="0CB5ED00">
        <w:rPr>
          <w:b w:val="0"/>
          <w:bCs w:val="0"/>
        </w:rPr>
        <w:t>i</w:t>
      </w:r>
      <w:r w:rsidR="0CB5ED00">
        <w:rPr>
          <w:b w:val="0"/>
          <w:bCs w:val="0"/>
        </w:rPr>
        <w:t xml:space="preserve"> am</w:t>
      </w:r>
      <w:r w:rsidR="40E4716C">
        <w:rPr>
          <w:b w:val="0"/>
          <w:bCs w:val="0"/>
        </w:rPr>
        <w:t xml:space="preserve"> address</w:t>
      </w:r>
      <w:r w:rsidR="0C55C307">
        <w:rPr>
          <w:b w:val="0"/>
          <w:bCs w:val="0"/>
        </w:rPr>
        <w:t>ing</w:t>
      </w:r>
      <w:r w:rsidR="40E4716C">
        <w:rPr>
          <w:b w:val="0"/>
          <w:bCs w:val="0"/>
        </w:rPr>
        <w:t xml:space="preserve"> to the audience</w:t>
      </w:r>
      <w:r w:rsidR="3ECA0EB0">
        <w:rPr>
          <w:b w:val="0"/>
          <w:bCs w:val="0"/>
        </w:rPr>
        <w:t>.</w:t>
      </w:r>
      <w:r w:rsidR="40E4716C">
        <w:rPr>
          <w:b w:val="0"/>
          <w:bCs w:val="0"/>
        </w:rPr>
        <w:t xml:space="preserve"> </w:t>
      </w:r>
      <w:r w:rsidR="0350023E">
        <w:rPr>
          <w:b w:val="0"/>
          <w:bCs w:val="0"/>
        </w:rPr>
        <w:t>A</w:t>
      </w:r>
      <w:r w:rsidR="40E4716C">
        <w:rPr>
          <w:b w:val="0"/>
          <w:bCs w:val="0"/>
        </w:rPr>
        <w:t xml:space="preserve">nother thing I may want to improve on for my introduction was </w:t>
      </w:r>
      <w:r w:rsidR="0BBA3895">
        <w:rPr>
          <w:b w:val="0"/>
          <w:bCs w:val="0"/>
        </w:rPr>
        <w:t>including</w:t>
      </w:r>
      <w:r w:rsidR="40E4716C">
        <w:rPr>
          <w:b w:val="0"/>
          <w:bCs w:val="0"/>
        </w:rPr>
        <w:t xml:space="preserve"> why we think our company would have been the best to pick </w:t>
      </w:r>
      <w:r w:rsidR="2AC012C5">
        <w:rPr>
          <w:b w:val="0"/>
          <w:bCs w:val="0"/>
        </w:rPr>
        <w:t xml:space="preserve">for the funding for our show </w:t>
      </w:r>
      <w:r w:rsidR="40E4716C">
        <w:rPr>
          <w:b w:val="0"/>
          <w:bCs w:val="0"/>
        </w:rPr>
        <w:t>and the main reasons why we have chosen to do this play in the way we did.</w:t>
      </w:r>
      <w:r w:rsidR="6CC7F322">
        <w:rPr>
          <w:b w:val="0"/>
          <w:bCs w:val="0"/>
        </w:rPr>
        <w:t xml:space="preserve"> Another thing that may </w:t>
      </w:r>
      <w:r w:rsidR="416478A8">
        <w:rPr>
          <w:b w:val="0"/>
          <w:bCs w:val="0"/>
        </w:rPr>
        <w:t>have</w:t>
      </w:r>
      <w:r w:rsidR="6CC7F322">
        <w:rPr>
          <w:b w:val="0"/>
          <w:bCs w:val="0"/>
        </w:rPr>
        <w:t xml:space="preserve"> made our presentation a bit better if we either had some props when we were acting or if we were showing the costumes we think the character could be wearing</w:t>
      </w:r>
      <w:r w:rsidR="339B4F85">
        <w:rPr>
          <w:b w:val="0"/>
          <w:bCs w:val="0"/>
        </w:rPr>
        <w:t>.</w:t>
      </w:r>
      <w:r w:rsidR="6CC7F322">
        <w:rPr>
          <w:b w:val="0"/>
          <w:bCs w:val="0"/>
        </w:rPr>
        <w:t xml:space="preserve"> </w:t>
      </w:r>
      <w:r w:rsidR="05D8B2A5">
        <w:rPr>
          <w:b w:val="0"/>
          <w:bCs w:val="0"/>
        </w:rPr>
        <w:t>A</w:t>
      </w:r>
      <w:r w:rsidR="6CC7F322">
        <w:rPr>
          <w:b w:val="0"/>
          <w:bCs w:val="0"/>
        </w:rPr>
        <w:t>lso</w:t>
      </w:r>
      <w:r w:rsidR="14B3A3DB">
        <w:rPr>
          <w:b w:val="0"/>
          <w:bCs w:val="0"/>
        </w:rPr>
        <w:t>,</w:t>
      </w:r>
      <w:r w:rsidR="6CC7F322">
        <w:rPr>
          <w:b w:val="0"/>
          <w:bCs w:val="0"/>
        </w:rPr>
        <w:t xml:space="preserve"> </w:t>
      </w:r>
      <w:r w:rsidR="7A31DCF9">
        <w:rPr>
          <w:b w:val="0"/>
          <w:bCs w:val="0"/>
        </w:rPr>
        <w:t>I</w:t>
      </w:r>
      <w:r w:rsidR="6CC7F322">
        <w:rPr>
          <w:b w:val="0"/>
          <w:bCs w:val="0"/>
        </w:rPr>
        <w:t xml:space="preserve"> believe</w:t>
      </w:r>
      <w:r w:rsidR="563B2077">
        <w:rPr>
          <w:b w:val="0"/>
          <w:bCs w:val="0"/>
        </w:rPr>
        <w:t xml:space="preserve"> that</w:t>
      </w:r>
      <w:r w:rsidR="6CC7F322">
        <w:rPr>
          <w:b w:val="0"/>
          <w:bCs w:val="0"/>
        </w:rPr>
        <w:t xml:space="preserve"> in the scene where Aidan is talking about bo</w:t>
      </w:r>
      <w:r w:rsidR="3BBBA8BC">
        <w:rPr>
          <w:b w:val="0"/>
          <w:bCs w:val="0"/>
        </w:rPr>
        <w:t xml:space="preserve">obs he </w:t>
      </w:r>
      <w:r w:rsidR="3BBBA8BC">
        <w:rPr>
          <w:b w:val="0"/>
          <w:bCs w:val="0"/>
        </w:rPr>
        <w:t>shouldn't</w:t>
      </w:r>
      <w:r w:rsidR="3BBBA8BC">
        <w:rPr>
          <w:b w:val="0"/>
          <w:bCs w:val="0"/>
        </w:rPr>
        <w:t xml:space="preserve"> be seen by the audience to add tension and atmosphere</w:t>
      </w:r>
      <w:r w:rsidR="1CD9B501">
        <w:rPr>
          <w:b w:val="0"/>
          <w:bCs w:val="0"/>
        </w:rPr>
        <w:t>.</w:t>
      </w:r>
      <w:r w:rsidR="3A643107">
        <w:rPr>
          <w:b w:val="0"/>
          <w:bCs w:val="0"/>
        </w:rPr>
        <w:t xml:space="preserve"> </w:t>
      </w:r>
    </w:p>
    <w:p w:rsidR="3ED19282" w:rsidRDefault="3ED19282" w14:paraId="531B40A6" w14:textId="0F55EAC1"/>
    <w:p w:rsidR="0946D548" w:rsidP="3ED19282" w:rsidRDefault="0946D548" w14:paraId="1F0D2930" w14:textId="0ABC861C">
      <w:pPr>
        <w:rPr>
          <w:b w:val="1"/>
          <w:bCs w:val="1"/>
        </w:rPr>
      </w:pPr>
      <w:r w:rsidRPr="3ED19282" w:rsidR="0946D548">
        <w:rPr>
          <w:b w:val="1"/>
          <w:bCs w:val="1"/>
        </w:rPr>
        <w:t>Bibliography:</w:t>
      </w:r>
    </w:p>
    <w:p w:rsidR="7D083EDE" w:rsidP="3ED19282" w:rsidRDefault="7D083EDE" w14:paraId="1282EDA9" w14:textId="72C69FF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ED19282" w:rsidR="7D083E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Bench Theatre- </w:t>
      </w:r>
      <w:hyperlink r:id="Rb0d5db7c516842a1">
        <w:r w:rsidRPr="3ED19282" w:rsidR="7D083ED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NSFW (Not Safe for Work) Written by Lucy Kirkwood</w:t>
        </w:r>
      </w:hyperlink>
    </w:p>
    <w:p w:rsidR="7D083EDE" w:rsidP="3ED19282" w:rsidRDefault="7D083EDE" w14:paraId="41602939" w14:textId="688451E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ED19282" w:rsidR="7D083E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Houstonia Magazines- </w:t>
      </w:r>
      <w:hyperlink r:id="Rd32e17cd81cc49cd">
        <w:r w:rsidRPr="3ED19282" w:rsidR="7D083ED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This Play Is Not Safe for Work | Houstonia Magazine</w:t>
        </w:r>
      </w:hyperlink>
    </w:p>
    <w:p w:rsidR="07F645D3" w:rsidP="3ED19282" w:rsidRDefault="07F645D3" w14:paraId="532B7839" w14:textId="641D96FB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3ED19282" w:rsidR="07F645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Jerzy Grotowski. (2002) Towards poor theatre (Statement of Principles) </w:t>
      </w:r>
      <w:r w:rsidRPr="3ED19282" w:rsidR="07F645D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ED19282" w:rsidP="3ED19282" w:rsidRDefault="3ED19282" w14:paraId="3824F98B" w14:textId="2CDAB5D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514f83dcbf94f67"/>
      <w:footerReference w:type="default" r:id="R752ffc00fd964ca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D19282" w:rsidTr="3ED19282" w14:paraId="502E6346">
      <w:trPr>
        <w:trHeight w:val="300"/>
      </w:trPr>
      <w:tc>
        <w:tcPr>
          <w:tcW w:w="3005" w:type="dxa"/>
          <w:tcMar/>
        </w:tcPr>
        <w:p w:rsidR="3ED19282" w:rsidP="3ED19282" w:rsidRDefault="3ED19282" w14:paraId="15AE60FA" w14:textId="4EFD3F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ED19282" w:rsidP="3ED19282" w:rsidRDefault="3ED19282" w14:paraId="1C2F250F" w14:textId="33F00EF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ED19282" w:rsidP="3ED19282" w:rsidRDefault="3ED19282" w14:paraId="137221BF" w14:textId="612FFB1C">
          <w:pPr>
            <w:pStyle w:val="Header"/>
            <w:bidi w:val="0"/>
            <w:ind w:right="-115"/>
            <w:jc w:val="right"/>
          </w:pPr>
        </w:p>
      </w:tc>
    </w:tr>
  </w:tbl>
  <w:p w:rsidR="3ED19282" w:rsidP="3ED19282" w:rsidRDefault="3ED19282" w14:paraId="6B94A375" w14:textId="2B63B2E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3ED19282" w:rsidP="3ED19282" w:rsidRDefault="3ED19282" w14:paraId="1A81EDB7" w14:textId="1C1A7AE6">
    <w:pPr>
      <w:pStyle w:val="Header"/>
      <w:jc w:val="right"/>
    </w:pPr>
  </w:p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6132"/>
    </w:tblGrid>
    <w:tr w:rsidR="3ED19282" w:rsidTr="3ED19282" w14:paraId="3186B71E">
      <w:trPr>
        <w:trHeight w:val="1140"/>
      </w:trPr>
      <w:tc>
        <w:tcPr>
          <w:tcW w:w="3005" w:type="dxa"/>
          <w:tcMar/>
          <w:vAlign w:val="top"/>
        </w:tcPr>
        <w:p w:rsidR="3ED19282" w:rsidP="3ED19282" w:rsidRDefault="3ED19282" w14:paraId="0D05300A" w14:textId="090E2BB5">
          <w:pPr>
            <w:pStyle w:val="Header"/>
            <w:bidi w:val="0"/>
            <w:ind w:left="-115"/>
            <w:jc w:val="right"/>
            <w:rPr>
              <w:sz w:val="18"/>
              <w:szCs w:val="18"/>
            </w:rPr>
          </w:pPr>
        </w:p>
      </w:tc>
      <w:tc>
        <w:tcPr>
          <w:tcW w:w="6132" w:type="dxa"/>
          <w:tcMar/>
          <w:vAlign w:val="top"/>
        </w:tcPr>
        <w:p w:rsidR="3ED19282" w:rsidP="3ED19282" w:rsidRDefault="3ED19282" w14:paraId="1293E1A4" w14:textId="0EC79138">
          <w:pPr>
            <w:pStyle w:val="Header"/>
            <w:bidi w:val="0"/>
            <w:ind w:left="-115"/>
            <w:jc w:val="right"/>
            <w:rPr>
              <w:sz w:val="18"/>
              <w:szCs w:val="18"/>
            </w:rPr>
          </w:pPr>
          <w:r w:rsidRPr="3ED19282" w:rsidR="3ED19282">
            <w:rPr>
              <w:sz w:val="18"/>
              <w:szCs w:val="18"/>
            </w:rPr>
            <w:t>ADPA4027- PRODUCTION, PERFORMANCE AND GENRE</w:t>
          </w:r>
        </w:p>
        <w:p w:rsidR="3ED19282" w:rsidP="3ED19282" w:rsidRDefault="3ED19282" w14:paraId="100982DE" w14:textId="78F5875C">
          <w:pPr>
            <w:pStyle w:val="Header"/>
            <w:bidi w:val="0"/>
            <w:jc w:val="right"/>
            <w:rPr>
              <w:sz w:val="18"/>
              <w:szCs w:val="18"/>
            </w:rPr>
          </w:pPr>
          <w:r w:rsidRPr="3ED19282" w:rsidR="3ED19282">
            <w:rPr>
              <w:sz w:val="18"/>
              <w:szCs w:val="18"/>
            </w:rPr>
            <w:t>Leyland Butler</w:t>
          </w:r>
        </w:p>
        <w:p w:rsidR="3ED19282" w:rsidP="3ED19282" w:rsidRDefault="3ED19282" w14:paraId="03CB4E98" w14:textId="46E69B5A">
          <w:pPr>
            <w:pStyle w:val="Header"/>
            <w:bidi w:val="0"/>
            <w:jc w:val="right"/>
            <w:rPr>
              <w:sz w:val="18"/>
              <w:szCs w:val="18"/>
            </w:rPr>
          </w:pPr>
          <w:r w:rsidRPr="3ED19282" w:rsidR="3ED19282">
            <w:rPr>
              <w:sz w:val="18"/>
              <w:szCs w:val="18"/>
            </w:rPr>
            <w:t>2500578</w:t>
          </w:r>
        </w:p>
      </w:tc>
    </w:tr>
  </w:tbl>
  <w:p w:rsidR="3ED19282" w:rsidP="3ED19282" w:rsidRDefault="3ED19282" w14:paraId="7EF89E1C" w14:textId="4A4D3C2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6WnrvAzo" int2:invalidationBookmarkName="" int2:hashCode="94gGADSKCRpD4q" int2:id="dxMDY3VC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64DAD9"/>
    <w:rsid w:val="0114C5D1"/>
    <w:rsid w:val="01FA613E"/>
    <w:rsid w:val="022E3070"/>
    <w:rsid w:val="02991B43"/>
    <w:rsid w:val="0350023E"/>
    <w:rsid w:val="0362F65D"/>
    <w:rsid w:val="03C5193A"/>
    <w:rsid w:val="043C6EF3"/>
    <w:rsid w:val="05661FD7"/>
    <w:rsid w:val="05AD5305"/>
    <w:rsid w:val="05D8B2A5"/>
    <w:rsid w:val="065AF435"/>
    <w:rsid w:val="06665088"/>
    <w:rsid w:val="06B517F6"/>
    <w:rsid w:val="06CD7813"/>
    <w:rsid w:val="06E9B051"/>
    <w:rsid w:val="06F9072C"/>
    <w:rsid w:val="06FE861C"/>
    <w:rsid w:val="07B7C603"/>
    <w:rsid w:val="07F645D3"/>
    <w:rsid w:val="08AA4CA4"/>
    <w:rsid w:val="08EA01B2"/>
    <w:rsid w:val="0946D548"/>
    <w:rsid w:val="09B36EE0"/>
    <w:rsid w:val="09BCE230"/>
    <w:rsid w:val="0A257250"/>
    <w:rsid w:val="0AE5BE3B"/>
    <w:rsid w:val="0B383E08"/>
    <w:rsid w:val="0B653F2A"/>
    <w:rsid w:val="0BB4C1DC"/>
    <w:rsid w:val="0BBA3895"/>
    <w:rsid w:val="0C55C307"/>
    <w:rsid w:val="0C84EAC1"/>
    <w:rsid w:val="0CB5ED00"/>
    <w:rsid w:val="0CE205CE"/>
    <w:rsid w:val="0D071E30"/>
    <w:rsid w:val="0D2758A5"/>
    <w:rsid w:val="0DDDB3D6"/>
    <w:rsid w:val="0EA5616A"/>
    <w:rsid w:val="0EEBE1C0"/>
    <w:rsid w:val="0F300F1D"/>
    <w:rsid w:val="109A25C6"/>
    <w:rsid w:val="11784889"/>
    <w:rsid w:val="118CDAB2"/>
    <w:rsid w:val="128A216B"/>
    <w:rsid w:val="12C56C0F"/>
    <w:rsid w:val="12CBFC64"/>
    <w:rsid w:val="13EF1E33"/>
    <w:rsid w:val="1403A3EC"/>
    <w:rsid w:val="14257C93"/>
    <w:rsid w:val="14B3A3DB"/>
    <w:rsid w:val="14C370C5"/>
    <w:rsid w:val="14F7076B"/>
    <w:rsid w:val="1519A078"/>
    <w:rsid w:val="15490C60"/>
    <w:rsid w:val="159DE3CA"/>
    <w:rsid w:val="15E91EC4"/>
    <w:rsid w:val="163FC45A"/>
    <w:rsid w:val="164DD85A"/>
    <w:rsid w:val="16EEA09D"/>
    <w:rsid w:val="16F7F267"/>
    <w:rsid w:val="1771A38D"/>
    <w:rsid w:val="17735063"/>
    <w:rsid w:val="17B395A2"/>
    <w:rsid w:val="17D23EA9"/>
    <w:rsid w:val="188D5C9A"/>
    <w:rsid w:val="18DA7B9F"/>
    <w:rsid w:val="19991C6F"/>
    <w:rsid w:val="19B6EE76"/>
    <w:rsid w:val="1A51A686"/>
    <w:rsid w:val="1B8E50FB"/>
    <w:rsid w:val="1BE22936"/>
    <w:rsid w:val="1CA393CC"/>
    <w:rsid w:val="1CAFAA78"/>
    <w:rsid w:val="1CD9B501"/>
    <w:rsid w:val="1D2BE427"/>
    <w:rsid w:val="1D7EA133"/>
    <w:rsid w:val="1D7F0419"/>
    <w:rsid w:val="1DE85577"/>
    <w:rsid w:val="1E2B79F7"/>
    <w:rsid w:val="1E391EB4"/>
    <w:rsid w:val="1E5AFE2A"/>
    <w:rsid w:val="1F7EB3F9"/>
    <w:rsid w:val="1FAD722C"/>
    <w:rsid w:val="1FAFA6C6"/>
    <w:rsid w:val="20751294"/>
    <w:rsid w:val="2096C84C"/>
    <w:rsid w:val="21BBB376"/>
    <w:rsid w:val="223E92AE"/>
    <w:rsid w:val="228641E7"/>
    <w:rsid w:val="22D2858E"/>
    <w:rsid w:val="22E9985E"/>
    <w:rsid w:val="232BD695"/>
    <w:rsid w:val="2342618B"/>
    <w:rsid w:val="236FC14C"/>
    <w:rsid w:val="23BCC548"/>
    <w:rsid w:val="24210605"/>
    <w:rsid w:val="242A1588"/>
    <w:rsid w:val="244A2317"/>
    <w:rsid w:val="249480CA"/>
    <w:rsid w:val="24E6ED5F"/>
    <w:rsid w:val="252F1FC9"/>
    <w:rsid w:val="258391A2"/>
    <w:rsid w:val="25DB9C28"/>
    <w:rsid w:val="25E064A4"/>
    <w:rsid w:val="262394BE"/>
    <w:rsid w:val="27532D67"/>
    <w:rsid w:val="27565D2C"/>
    <w:rsid w:val="275BE914"/>
    <w:rsid w:val="27952F28"/>
    <w:rsid w:val="27FC0856"/>
    <w:rsid w:val="280A22E9"/>
    <w:rsid w:val="28D00115"/>
    <w:rsid w:val="28DE4D42"/>
    <w:rsid w:val="28E9245C"/>
    <w:rsid w:val="2955017D"/>
    <w:rsid w:val="296C5B02"/>
    <w:rsid w:val="2AC012C5"/>
    <w:rsid w:val="2AD7F281"/>
    <w:rsid w:val="2B01297E"/>
    <w:rsid w:val="2B1C85AF"/>
    <w:rsid w:val="2B3C6B27"/>
    <w:rsid w:val="2B561B36"/>
    <w:rsid w:val="2B99DF5E"/>
    <w:rsid w:val="2CF339DA"/>
    <w:rsid w:val="2D187F4B"/>
    <w:rsid w:val="2D37F5EB"/>
    <w:rsid w:val="2D45A322"/>
    <w:rsid w:val="2DFC8C79"/>
    <w:rsid w:val="2EB11059"/>
    <w:rsid w:val="2ED61190"/>
    <w:rsid w:val="2EE70281"/>
    <w:rsid w:val="2EFBEE23"/>
    <w:rsid w:val="2F542C25"/>
    <w:rsid w:val="2FE678CB"/>
    <w:rsid w:val="303C063B"/>
    <w:rsid w:val="30B1BB14"/>
    <w:rsid w:val="314377BE"/>
    <w:rsid w:val="31502242"/>
    <w:rsid w:val="321A3274"/>
    <w:rsid w:val="321BBD4E"/>
    <w:rsid w:val="32548E56"/>
    <w:rsid w:val="32681178"/>
    <w:rsid w:val="32B0D9E0"/>
    <w:rsid w:val="32E4606A"/>
    <w:rsid w:val="339B4F85"/>
    <w:rsid w:val="34C0A01C"/>
    <w:rsid w:val="3507B94E"/>
    <w:rsid w:val="35C21B43"/>
    <w:rsid w:val="35EC2315"/>
    <w:rsid w:val="35F3E86A"/>
    <w:rsid w:val="360885E1"/>
    <w:rsid w:val="3694ED01"/>
    <w:rsid w:val="36CF1CDC"/>
    <w:rsid w:val="375CB9A5"/>
    <w:rsid w:val="37769F6E"/>
    <w:rsid w:val="3790AC9A"/>
    <w:rsid w:val="3800E5F3"/>
    <w:rsid w:val="38A526E1"/>
    <w:rsid w:val="38C756D8"/>
    <w:rsid w:val="38F0260B"/>
    <w:rsid w:val="38FA5930"/>
    <w:rsid w:val="3901DCFA"/>
    <w:rsid w:val="39036A41"/>
    <w:rsid w:val="39DD3A94"/>
    <w:rsid w:val="3A643107"/>
    <w:rsid w:val="3BBBA8BC"/>
    <w:rsid w:val="3C0EE600"/>
    <w:rsid w:val="3C16659F"/>
    <w:rsid w:val="3C313908"/>
    <w:rsid w:val="3C9CE9A7"/>
    <w:rsid w:val="3CB7AEEE"/>
    <w:rsid w:val="3D445FBB"/>
    <w:rsid w:val="3D9D8D8A"/>
    <w:rsid w:val="3DF16C07"/>
    <w:rsid w:val="3E0B059B"/>
    <w:rsid w:val="3E0D5858"/>
    <w:rsid w:val="3E99CF50"/>
    <w:rsid w:val="3ECA0EB0"/>
    <w:rsid w:val="3ED19282"/>
    <w:rsid w:val="3F05E487"/>
    <w:rsid w:val="3F190288"/>
    <w:rsid w:val="3F3937E2"/>
    <w:rsid w:val="3F5A2DC5"/>
    <w:rsid w:val="3FA069AF"/>
    <w:rsid w:val="40C34F76"/>
    <w:rsid w:val="40E4716C"/>
    <w:rsid w:val="412927E0"/>
    <w:rsid w:val="416478A8"/>
    <w:rsid w:val="416484EE"/>
    <w:rsid w:val="41B655C6"/>
    <w:rsid w:val="41C79EE2"/>
    <w:rsid w:val="41FFD051"/>
    <w:rsid w:val="42A544A8"/>
    <w:rsid w:val="42A6F537"/>
    <w:rsid w:val="42C6FC8C"/>
    <w:rsid w:val="4346115E"/>
    <w:rsid w:val="4358E698"/>
    <w:rsid w:val="43F16636"/>
    <w:rsid w:val="45310BC2"/>
    <w:rsid w:val="45FD495E"/>
    <w:rsid w:val="460E34FE"/>
    <w:rsid w:val="4638E2B9"/>
    <w:rsid w:val="4676619C"/>
    <w:rsid w:val="470A4A4F"/>
    <w:rsid w:val="47434809"/>
    <w:rsid w:val="47B1DCFA"/>
    <w:rsid w:val="484EA0FD"/>
    <w:rsid w:val="48DC1DB7"/>
    <w:rsid w:val="4903E16A"/>
    <w:rsid w:val="49A3C1D5"/>
    <w:rsid w:val="4B05AD2A"/>
    <w:rsid w:val="4B25AEEE"/>
    <w:rsid w:val="4B723DAB"/>
    <w:rsid w:val="4B78D2F6"/>
    <w:rsid w:val="4B7C686E"/>
    <w:rsid w:val="4BB389BB"/>
    <w:rsid w:val="4C8E9775"/>
    <w:rsid w:val="4CBB3BC3"/>
    <w:rsid w:val="4CD6B435"/>
    <w:rsid w:val="4D1B7BC8"/>
    <w:rsid w:val="4E4AF219"/>
    <w:rsid w:val="4E80F0E3"/>
    <w:rsid w:val="4F089EEF"/>
    <w:rsid w:val="509FBFE0"/>
    <w:rsid w:val="50AFA57F"/>
    <w:rsid w:val="519C2B24"/>
    <w:rsid w:val="52A5D018"/>
    <w:rsid w:val="530506CE"/>
    <w:rsid w:val="53679B6F"/>
    <w:rsid w:val="53B46B71"/>
    <w:rsid w:val="53BA3382"/>
    <w:rsid w:val="53D3ABD6"/>
    <w:rsid w:val="546399B1"/>
    <w:rsid w:val="547F8F21"/>
    <w:rsid w:val="55319A89"/>
    <w:rsid w:val="560C3919"/>
    <w:rsid w:val="561328B2"/>
    <w:rsid w:val="563B2077"/>
    <w:rsid w:val="5642DF0B"/>
    <w:rsid w:val="565CBB56"/>
    <w:rsid w:val="5723CD1C"/>
    <w:rsid w:val="572D4406"/>
    <w:rsid w:val="5765B4B6"/>
    <w:rsid w:val="5781B389"/>
    <w:rsid w:val="57C1E1D0"/>
    <w:rsid w:val="587A60AF"/>
    <w:rsid w:val="58BD0843"/>
    <w:rsid w:val="59563A5E"/>
    <w:rsid w:val="5964BEBC"/>
    <w:rsid w:val="599DA972"/>
    <w:rsid w:val="59A50BD9"/>
    <w:rsid w:val="59CB9E5C"/>
    <w:rsid w:val="5A01C290"/>
    <w:rsid w:val="5A2C3013"/>
    <w:rsid w:val="5AD49112"/>
    <w:rsid w:val="5AEAA1CE"/>
    <w:rsid w:val="5B030932"/>
    <w:rsid w:val="5B15B908"/>
    <w:rsid w:val="5B609372"/>
    <w:rsid w:val="5C2AEF37"/>
    <w:rsid w:val="5C3FC20A"/>
    <w:rsid w:val="5C5B050F"/>
    <w:rsid w:val="5CEDBCCA"/>
    <w:rsid w:val="5DB0F7C8"/>
    <w:rsid w:val="5E00A650"/>
    <w:rsid w:val="5F6DF5BF"/>
    <w:rsid w:val="6011E4E6"/>
    <w:rsid w:val="60A5CBB3"/>
    <w:rsid w:val="60F2A6AD"/>
    <w:rsid w:val="60FB7F9E"/>
    <w:rsid w:val="6109DA3C"/>
    <w:rsid w:val="613549F9"/>
    <w:rsid w:val="61E505AF"/>
    <w:rsid w:val="629F8F24"/>
    <w:rsid w:val="62A3A8AF"/>
    <w:rsid w:val="62B9B6F3"/>
    <w:rsid w:val="63494573"/>
    <w:rsid w:val="635E0102"/>
    <w:rsid w:val="6383756D"/>
    <w:rsid w:val="63BA2895"/>
    <w:rsid w:val="64034DC2"/>
    <w:rsid w:val="6464DAD9"/>
    <w:rsid w:val="64C7A440"/>
    <w:rsid w:val="64E05C87"/>
    <w:rsid w:val="65DCC4DC"/>
    <w:rsid w:val="66150132"/>
    <w:rsid w:val="6729AC68"/>
    <w:rsid w:val="6781B56D"/>
    <w:rsid w:val="67A7600B"/>
    <w:rsid w:val="67CFF590"/>
    <w:rsid w:val="68A820A1"/>
    <w:rsid w:val="692192BB"/>
    <w:rsid w:val="6A25DB11"/>
    <w:rsid w:val="6AAB8A15"/>
    <w:rsid w:val="6AB19CB7"/>
    <w:rsid w:val="6AC1BB43"/>
    <w:rsid w:val="6B4FE497"/>
    <w:rsid w:val="6B6637C9"/>
    <w:rsid w:val="6BCCC9AF"/>
    <w:rsid w:val="6BDBE510"/>
    <w:rsid w:val="6C091951"/>
    <w:rsid w:val="6C4B01CE"/>
    <w:rsid w:val="6C9B3C24"/>
    <w:rsid w:val="6CC7F322"/>
    <w:rsid w:val="6CD92CF8"/>
    <w:rsid w:val="6CEF0E5E"/>
    <w:rsid w:val="6CF29D72"/>
    <w:rsid w:val="6CF39BEA"/>
    <w:rsid w:val="6D670068"/>
    <w:rsid w:val="6D89ABEC"/>
    <w:rsid w:val="6D8BBC16"/>
    <w:rsid w:val="6D9BC301"/>
    <w:rsid w:val="6DD684EC"/>
    <w:rsid w:val="6E4CF0B9"/>
    <w:rsid w:val="6E76EF61"/>
    <w:rsid w:val="6EE86524"/>
    <w:rsid w:val="6F1EA70E"/>
    <w:rsid w:val="6F82B8A8"/>
    <w:rsid w:val="6FA415B8"/>
    <w:rsid w:val="6FB0E968"/>
    <w:rsid w:val="6FF29DDF"/>
    <w:rsid w:val="70107D7C"/>
    <w:rsid w:val="712274FF"/>
    <w:rsid w:val="716D9EC6"/>
    <w:rsid w:val="716F7302"/>
    <w:rsid w:val="71F3BFAE"/>
    <w:rsid w:val="7256706F"/>
    <w:rsid w:val="7287496C"/>
    <w:rsid w:val="72956386"/>
    <w:rsid w:val="72BDAE58"/>
    <w:rsid w:val="72F2A7D7"/>
    <w:rsid w:val="73BC32AC"/>
    <w:rsid w:val="749CB5CF"/>
    <w:rsid w:val="75B78DA0"/>
    <w:rsid w:val="75E33ABA"/>
    <w:rsid w:val="76346B99"/>
    <w:rsid w:val="7649157B"/>
    <w:rsid w:val="7681A198"/>
    <w:rsid w:val="76DA511F"/>
    <w:rsid w:val="770A42C0"/>
    <w:rsid w:val="7714F22E"/>
    <w:rsid w:val="7743B9E1"/>
    <w:rsid w:val="77B75BF0"/>
    <w:rsid w:val="789BB095"/>
    <w:rsid w:val="78A51718"/>
    <w:rsid w:val="79DE1548"/>
    <w:rsid w:val="7A31DCF9"/>
    <w:rsid w:val="7A670954"/>
    <w:rsid w:val="7A7CD18C"/>
    <w:rsid w:val="7B926B12"/>
    <w:rsid w:val="7BAA99D3"/>
    <w:rsid w:val="7C6178EB"/>
    <w:rsid w:val="7CE8DF29"/>
    <w:rsid w:val="7CF5CB9D"/>
    <w:rsid w:val="7D083EDE"/>
    <w:rsid w:val="7D24D043"/>
    <w:rsid w:val="7D43FFC0"/>
    <w:rsid w:val="7D6BB580"/>
    <w:rsid w:val="7D839744"/>
    <w:rsid w:val="7D901494"/>
    <w:rsid w:val="7DC3F54C"/>
    <w:rsid w:val="7DD43E0B"/>
    <w:rsid w:val="7DEE0B86"/>
    <w:rsid w:val="7E7B9CF8"/>
    <w:rsid w:val="7EEA6706"/>
    <w:rsid w:val="7FC9C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64DAD9"/>
  <w15:chartTrackingRefBased/>
  <w15:docId w15:val="{EFF7F96E-CDCF-4458-B4B7-E519A6CEC2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ED1928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ED19282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ED1928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dac9e0d5d8e4de5" /><Relationship Type="http://schemas.openxmlformats.org/officeDocument/2006/relationships/hyperlink" Target="https://www.benchtheatre.org.uk/plays10s/nsfw.php" TargetMode="External" Id="Rb0d5db7c516842a1" /><Relationship Type="http://schemas.openxmlformats.org/officeDocument/2006/relationships/hyperlink" Target="https://www.houstoniamag.com/arts-and-culture/2019/02/nsfw-stages-theatre-preview" TargetMode="External" Id="Rd32e17cd81cc49cd" /><Relationship Type="http://schemas.openxmlformats.org/officeDocument/2006/relationships/header" Target="/word/header.xml" Id="Ra514f83dcbf94f67" /><Relationship Type="http://schemas.openxmlformats.org/officeDocument/2006/relationships/footer" Target="/word/footer.xml" Id="R752ffc00fd964c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Leyland Butler (2500578)</dc:creator>
  <keywords/>
  <dc:description/>
  <lastModifiedBy>Leyland Butler (2500578)</lastModifiedBy>
  <revision>4</revision>
  <dcterms:created xsi:type="dcterms:W3CDTF">2025-11-27T19:04:13.1464371Z</dcterms:created>
  <dcterms:modified xsi:type="dcterms:W3CDTF">2025-12-02T22:12:57.2062416Z</dcterms:modified>
</coreProperties>
</file>