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377AF96" w14:textId="77777777" w:rsidR="00C6371F" w:rsidRDefault="00846882" w:rsidP="00484EC1">
      <w:r>
        <w:rPr>
          <w:noProof/>
          <w:lang w:eastAsia="en-GB"/>
        </w:rPr>
        <w:drawing>
          <wp:inline distT="0" distB="0" distL="0" distR="0" wp14:anchorId="3AEACFD9" wp14:editId="5D3498F0">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0197ECCE" w14:textId="77777777" w:rsidR="00FD2CFF" w:rsidRPr="00EF6BCE" w:rsidRDefault="00FD2CFF" w:rsidP="00FD2CFF"/>
    <w:p w14:paraId="3C64501C" w14:textId="77777777" w:rsidR="00C536A6" w:rsidRPr="00EF6BCE" w:rsidRDefault="00EB1F41" w:rsidP="00EB1F41">
      <w:pPr>
        <w:pStyle w:val="Modcode"/>
        <w:jc w:val="left"/>
      </w:pPr>
      <w:r w:rsidRPr="00EF6BCE">
        <w:t xml:space="preserve">LEVEL </w:t>
      </w:r>
      <w:r w:rsidR="00EF6BCE" w:rsidRPr="00EF6BCE">
        <w:t>4</w:t>
      </w:r>
      <w:r w:rsidRPr="00EF6BCE">
        <w:t xml:space="preserve">       </w:t>
      </w:r>
    </w:p>
    <w:p w14:paraId="6F6221A1" w14:textId="77777777" w:rsidR="00EB1F41" w:rsidRPr="00EF6BCE" w:rsidRDefault="00EB1F41" w:rsidP="00EB1F41">
      <w:pPr>
        <w:pStyle w:val="Modcode"/>
        <w:jc w:val="left"/>
      </w:pPr>
      <w:r w:rsidRPr="00EF6BCE">
        <w:t xml:space="preserve">                                                                      </w:t>
      </w:r>
    </w:p>
    <w:p w14:paraId="22B11287" w14:textId="77777777" w:rsidR="00EB1F41" w:rsidRPr="00EF6BCE" w:rsidRDefault="00EB1F41" w:rsidP="00EB1F41">
      <w:pPr>
        <w:pStyle w:val="Modcode"/>
        <w:jc w:val="left"/>
      </w:pPr>
      <w:r w:rsidRPr="00EF6BCE">
        <w:t xml:space="preserve">SEMESTER 2                                                                         </w:t>
      </w:r>
    </w:p>
    <w:p w14:paraId="7E209463" w14:textId="77777777" w:rsidR="00C536A6" w:rsidRPr="00EF6BCE" w:rsidRDefault="00C536A6" w:rsidP="00EB1F41">
      <w:pPr>
        <w:pStyle w:val="Modcode"/>
        <w:jc w:val="left"/>
      </w:pPr>
    </w:p>
    <w:p w14:paraId="42E9A7E1" w14:textId="77777777" w:rsidR="00C536A6" w:rsidRPr="00EF6BCE" w:rsidRDefault="00C536A6" w:rsidP="00EB1F41">
      <w:pPr>
        <w:pStyle w:val="Modcode"/>
        <w:jc w:val="left"/>
      </w:pPr>
    </w:p>
    <w:p w14:paraId="18DA3DC7" w14:textId="77777777" w:rsidR="00EB1F41" w:rsidRPr="00EF6BCE" w:rsidRDefault="00EB1F41" w:rsidP="00EB1F41">
      <w:pPr>
        <w:pStyle w:val="Modcode"/>
      </w:pPr>
      <w:r w:rsidRPr="00EF6BCE">
        <w:t xml:space="preserve">MODULE CODE: </w:t>
      </w:r>
      <w:r w:rsidR="00EF6BCE" w:rsidRPr="00EF6BCE">
        <w:t>SHSS4079</w:t>
      </w:r>
    </w:p>
    <w:p w14:paraId="0780C95F" w14:textId="77777777" w:rsidR="00EB1F41" w:rsidRPr="00EF6BCE" w:rsidRDefault="00EF6BCE" w:rsidP="00EB1F41">
      <w:pPr>
        <w:pStyle w:val="Modname"/>
      </w:pPr>
      <w:r w:rsidRPr="00EF6BCE">
        <w:t>FACILITATING ADVENTUROUS ACTIVITIES</w:t>
      </w:r>
    </w:p>
    <w:p w14:paraId="72B9FF53" w14:textId="77777777" w:rsidR="00C536A6" w:rsidRPr="00EF6BCE" w:rsidRDefault="00EB1F41" w:rsidP="00C536A6">
      <w:pPr>
        <w:pStyle w:val="Time"/>
        <w:rPr>
          <w:szCs w:val="28"/>
        </w:rPr>
      </w:pPr>
      <w:r w:rsidRPr="00EF6BCE">
        <w:rPr>
          <w:szCs w:val="28"/>
        </w:rPr>
        <w:t xml:space="preserve">aSSESSMENT TYPE: </w:t>
      </w:r>
      <w:r w:rsidR="00EF6BCE" w:rsidRPr="00EF6BCE">
        <w:rPr>
          <w:szCs w:val="28"/>
        </w:rPr>
        <w:t>aSSIGNMENT</w:t>
      </w:r>
      <w:r w:rsidRPr="00EF6BCE">
        <w:rPr>
          <w:szCs w:val="28"/>
        </w:rPr>
        <w:t xml:space="preserve"> </w:t>
      </w:r>
    </w:p>
    <w:p w14:paraId="64850DBC" w14:textId="77777777" w:rsidR="00C3093A" w:rsidRPr="00EF6BCE" w:rsidRDefault="00C3093A" w:rsidP="00C3093A">
      <w:pPr>
        <w:pStyle w:val="Answer"/>
        <w:rPr>
          <w:szCs w:val="28"/>
        </w:rPr>
      </w:pPr>
      <w:r w:rsidRPr="00EF6BCE">
        <w:rPr>
          <w:szCs w:val="28"/>
        </w:rPr>
        <w:t>Assessment</w:t>
      </w:r>
      <w:r w:rsidR="00C536A6" w:rsidRPr="00EF6BCE">
        <w:rPr>
          <w:szCs w:val="28"/>
        </w:rPr>
        <w:t>/Component:</w:t>
      </w:r>
      <w:r w:rsidR="00EF6BCE" w:rsidRPr="00EF6BCE">
        <w:rPr>
          <w:szCs w:val="28"/>
        </w:rPr>
        <w:t xml:space="preserve"> 1</w:t>
      </w:r>
    </w:p>
    <w:p w14:paraId="5F6CC56E" w14:textId="77777777" w:rsidR="00401D59" w:rsidRPr="00EF6BCE" w:rsidRDefault="00401D59" w:rsidP="00401D59">
      <w:pPr>
        <w:pStyle w:val="BodyText"/>
      </w:pPr>
    </w:p>
    <w:p w14:paraId="6ADEE885" w14:textId="77777777" w:rsidR="00401D59" w:rsidRPr="00EF6BCE" w:rsidRDefault="00401D59" w:rsidP="00401D59">
      <w:pPr>
        <w:pStyle w:val="BodyText"/>
        <w:rPr>
          <w:b/>
          <w:sz w:val="28"/>
          <w:szCs w:val="28"/>
          <w:u w:val="single"/>
        </w:rPr>
      </w:pPr>
      <w:r w:rsidRPr="00EF6BCE">
        <w:rPr>
          <w:b/>
          <w:sz w:val="28"/>
          <w:szCs w:val="28"/>
        </w:rPr>
        <w:t xml:space="preserve">COMPONENT WEIGHTING: </w:t>
      </w:r>
      <w:r w:rsidR="00EF6BCE" w:rsidRPr="007F3BEA">
        <w:rPr>
          <w:b/>
          <w:sz w:val="28"/>
          <w:szCs w:val="28"/>
        </w:rPr>
        <w:t>50</w:t>
      </w:r>
      <w:r w:rsidRPr="00EF6BCE">
        <w:rPr>
          <w:b/>
          <w:sz w:val="28"/>
          <w:szCs w:val="28"/>
        </w:rPr>
        <w:t>%</w:t>
      </w:r>
    </w:p>
    <w:p w14:paraId="048B352D" w14:textId="77777777" w:rsidR="00C536A6" w:rsidRPr="00EF6BCE" w:rsidRDefault="00C536A6" w:rsidP="00C536A6">
      <w:pPr>
        <w:pStyle w:val="BodyText"/>
      </w:pPr>
    </w:p>
    <w:p w14:paraId="6B83A064" w14:textId="77777777" w:rsidR="00C536A6" w:rsidRPr="00EF6BCE" w:rsidRDefault="00EB1F41" w:rsidP="00EB1F41">
      <w:pPr>
        <w:pStyle w:val="BodyText"/>
        <w:rPr>
          <w:b/>
          <w:sz w:val="28"/>
          <w:szCs w:val="28"/>
          <w:u w:val="single"/>
        </w:rPr>
      </w:pPr>
      <w:r w:rsidRPr="00EF6BCE">
        <w:rPr>
          <w:b/>
          <w:sz w:val="28"/>
          <w:szCs w:val="28"/>
        </w:rPr>
        <w:t>WORD COUNT</w:t>
      </w:r>
      <w:r w:rsidRPr="007F3BEA">
        <w:rPr>
          <w:b/>
          <w:sz w:val="28"/>
          <w:szCs w:val="28"/>
        </w:rPr>
        <w:t xml:space="preserve">: </w:t>
      </w:r>
      <w:r w:rsidR="00EF6BCE" w:rsidRPr="007F3BEA">
        <w:rPr>
          <w:b/>
          <w:sz w:val="28"/>
          <w:szCs w:val="28"/>
        </w:rPr>
        <w:t>1500</w:t>
      </w:r>
      <w:r w:rsidRPr="007F3BEA">
        <w:rPr>
          <w:b/>
          <w:sz w:val="28"/>
          <w:szCs w:val="28"/>
        </w:rPr>
        <w:t xml:space="preserve"> </w:t>
      </w:r>
      <w:r w:rsidRPr="00EF6BCE">
        <w:rPr>
          <w:b/>
          <w:sz w:val="28"/>
          <w:szCs w:val="28"/>
        </w:rPr>
        <w:t>WORDS</w:t>
      </w:r>
      <w:r w:rsidRPr="00EF6BCE">
        <w:rPr>
          <w:b/>
          <w:sz w:val="28"/>
          <w:szCs w:val="28"/>
          <w:u w:val="single"/>
        </w:rPr>
        <w:t xml:space="preserve"> </w:t>
      </w:r>
    </w:p>
    <w:p w14:paraId="33ACFA24" w14:textId="77777777" w:rsidR="00C536A6" w:rsidRPr="00EF6BCE" w:rsidRDefault="00C536A6" w:rsidP="00EB1F41">
      <w:pPr>
        <w:pStyle w:val="BodyText"/>
        <w:rPr>
          <w:b/>
          <w:sz w:val="28"/>
          <w:szCs w:val="28"/>
          <w:u w:val="single"/>
        </w:rPr>
      </w:pPr>
    </w:p>
    <w:p w14:paraId="70087FD7" w14:textId="678053B1" w:rsidR="00C3093A" w:rsidRDefault="00A02860" w:rsidP="00EB1F41">
      <w:pPr>
        <w:pStyle w:val="BodyText"/>
        <w:rPr>
          <w:b/>
          <w:color w:val="FF0000"/>
          <w:sz w:val="28"/>
          <w:szCs w:val="28"/>
          <w:u w:val="single"/>
        </w:rPr>
      </w:pPr>
      <w:r w:rsidRPr="00EF6BCE">
        <w:rPr>
          <w:b/>
          <w:sz w:val="28"/>
          <w:szCs w:val="28"/>
        </w:rPr>
        <w:t xml:space="preserve">MODULE TUTOR: </w:t>
      </w:r>
      <w:r w:rsidR="00452D71">
        <w:rPr>
          <w:b/>
          <w:sz w:val="28"/>
          <w:szCs w:val="28"/>
        </w:rPr>
        <w:t>JON HAYLOCK</w:t>
      </w:r>
    </w:p>
    <w:p w14:paraId="111D3D31" w14:textId="77777777" w:rsidR="00EF6BCE" w:rsidRDefault="00EF6BCE" w:rsidP="00EB1F41">
      <w:pPr>
        <w:pStyle w:val="BodyText"/>
        <w:rPr>
          <w:b/>
          <w:szCs w:val="24"/>
          <w:u w:val="single"/>
        </w:rPr>
      </w:pPr>
      <w:r>
        <w:rPr>
          <w:b/>
          <w:szCs w:val="24"/>
          <w:u w:val="single"/>
        </w:rPr>
        <w:t>Task – Essay</w:t>
      </w:r>
    </w:p>
    <w:p w14:paraId="29C12B70" w14:textId="77777777" w:rsidR="00EF6BCE" w:rsidRPr="00EF6BCE" w:rsidRDefault="00EF6BCE" w:rsidP="00EB1F41">
      <w:pPr>
        <w:pStyle w:val="BodyText"/>
        <w:rPr>
          <w:b/>
          <w:szCs w:val="24"/>
          <w:u w:val="single"/>
        </w:rPr>
      </w:pPr>
    </w:p>
    <w:p w14:paraId="72AC28B9" w14:textId="77777777" w:rsidR="00EF6BCE" w:rsidRPr="00EF6BCE" w:rsidRDefault="00EF6BCE" w:rsidP="00EF6BCE">
      <w:pPr>
        <w:rPr>
          <w:rFonts w:ascii="Times New Roman" w:hAnsi="Times New Roman" w:cs="Times New Roman"/>
        </w:rPr>
      </w:pPr>
      <w:r w:rsidRPr="00EF6BCE">
        <w:rPr>
          <w:rFonts w:ascii="Times New Roman" w:hAnsi="Times New Roman" w:cs="Times New Roman"/>
        </w:rPr>
        <w:t xml:space="preserve">Evaluate how adventurous activities contribute to the development of children’s physical literacy </w:t>
      </w:r>
    </w:p>
    <w:p w14:paraId="51A33485" w14:textId="77777777" w:rsidR="00EB1F41" w:rsidRPr="007E3A8E" w:rsidRDefault="00EB1F41" w:rsidP="00EB1F41">
      <w:pPr>
        <w:pStyle w:val="BodyText"/>
      </w:pPr>
    </w:p>
    <w:p w14:paraId="7D22C122" w14:textId="77777777" w:rsidR="00EB1F41" w:rsidRDefault="00EB1F41" w:rsidP="00EB1F41">
      <w:pPr>
        <w:pStyle w:val="BodyText"/>
        <w:ind w:left="720"/>
        <w:rPr>
          <w:sz w:val="28"/>
        </w:rPr>
      </w:pPr>
    </w:p>
    <w:p w14:paraId="395827FE" w14:textId="77777777" w:rsidR="00EF6BCE" w:rsidRDefault="00EF6BCE" w:rsidP="00EB1F41">
      <w:pPr>
        <w:pStyle w:val="BodyText"/>
        <w:ind w:left="720"/>
        <w:rPr>
          <w:sz w:val="28"/>
        </w:rPr>
      </w:pPr>
    </w:p>
    <w:p w14:paraId="060311D2" w14:textId="77777777" w:rsidR="00EF6BCE" w:rsidRDefault="00EF6BCE" w:rsidP="00EB1F41">
      <w:pPr>
        <w:pStyle w:val="BodyText"/>
        <w:ind w:left="720"/>
        <w:rPr>
          <w:sz w:val="28"/>
        </w:rPr>
      </w:pPr>
    </w:p>
    <w:p w14:paraId="3ECF50E6" w14:textId="77777777" w:rsidR="00EF6BCE" w:rsidRDefault="00EF6BCE" w:rsidP="00EB1F41">
      <w:pPr>
        <w:pStyle w:val="BodyText"/>
        <w:ind w:left="720"/>
        <w:rPr>
          <w:sz w:val="28"/>
        </w:rPr>
      </w:pPr>
    </w:p>
    <w:p w14:paraId="325F5675" w14:textId="77777777" w:rsidR="00EF6BCE" w:rsidRDefault="00EF6BCE" w:rsidP="00EB1F41">
      <w:pPr>
        <w:pStyle w:val="BodyText"/>
        <w:ind w:left="720"/>
        <w:rPr>
          <w:sz w:val="28"/>
        </w:rPr>
      </w:pPr>
    </w:p>
    <w:p w14:paraId="0E848440" w14:textId="77777777" w:rsidR="00EF6BCE" w:rsidRPr="007E3A8E" w:rsidRDefault="00EF6BCE" w:rsidP="00EB1F41">
      <w:pPr>
        <w:pStyle w:val="BodyText"/>
        <w:ind w:left="720"/>
        <w:rPr>
          <w:sz w:val="28"/>
        </w:rPr>
      </w:pPr>
    </w:p>
    <w:p w14:paraId="0CD23224" w14:textId="77777777" w:rsidR="00FD2CFF" w:rsidRPr="00C536A6" w:rsidRDefault="00FD2CFF">
      <w:pPr>
        <w:rPr>
          <w:sz w:val="28"/>
          <w:szCs w:val="28"/>
        </w:rPr>
      </w:pPr>
    </w:p>
    <w:p w14:paraId="76DA4CF7" w14:textId="6079F7BD" w:rsidR="00FD2CFF"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r w:rsidR="00F16A98">
        <w:rPr>
          <w:rFonts w:ascii="Times New Roman" w:hAnsi="Times New Roman" w:cs="Times New Roman"/>
          <w:b/>
          <w:sz w:val="28"/>
          <w:szCs w:val="28"/>
        </w:rPr>
        <w:t>Submission vi</w:t>
      </w:r>
      <w:r w:rsidR="009E6689">
        <w:rPr>
          <w:rFonts w:ascii="Times New Roman" w:hAnsi="Times New Roman" w:cs="Times New Roman"/>
          <w:b/>
          <w:sz w:val="28"/>
          <w:szCs w:val="28"/>
        </w:rPr>
        <w:t xml:space="preserve">a turnitin by 3:00pm on </w:t>
      </w:r>
      <w:r w:rsidR="00452D71">
        <w:rPr>
          <w:rFonts w:ascii="Times New Roman" w:hAnsi="Times New Roman" w:cs="Times New Roman"/>
          <w:b/>
          <w:sz w:val="28"/>
          <w:szCs w:val="28"/>
        </w:rPr>
        <w:t>3</w:t>
      </w:r>
      <w:r w:rsidR="00FB6C9B" w:rsidRPr="00FB6C9B">
        <w:rPr>
          <w:rFonts w:ascii="Times New Roman" w:hAnsi="Times New Roman" w:cs="Times New Roman"/>
          <w:b/>
          <w:sz w:val="28"/>
          <w:szCs w:val="28"/>
          <w:vertAlign w:val="superscript"/>
        </w:rPr>
        <w:t>th</w:t>
      </w:r>
      <w:r w:rsidR="00FB6C9B">
        <w:rPr>
          <w:rFonts w:ascii="Times New Roman" w:hAnsi="Times New Roman" w:cs="Times New Roman"/>
          <w:b/>
          <w:sz w:val="28"/>
          <w:szCs w:val="28"/>
        </w:rPr>
        <w:t xml:space="preserve"> April 20</w:t>
      </w:r>
      <w:r w:rsidR="00452D71">
        <w:rPr>
          <w:rFonts w:ascii="Times New Roman" w:hAnsi="Times New Roman" w:cs="Times New Roman"/>
          <w:b/>
          <w:sz w:val="28"/>
          <w:szCs w:val="28"/>
        </w:rPr>
        <w:t>20</w:t>
      </w:r>
    </w:p>
    <w:p w14:paraId="2FC7A148" w14:textId="77777777" w:rsidR="00317441" w:rsidRDefault="00317441">
      <w:pPr>
        <w:rPr>
          <w:rFonts w:ascii="Times New Roman" w:hAnsi="Times New Roman" w:cs="Times New Roman"/>
          <w:b/>
          <w:sz w:val="28"/>
          <w:szCs w:val="28"/>
        </w:rPr>
      </w:pPr>
    </w:p>
    <w:p w14:paraId="1883233F" w14:textId="77777777" w:rsidR="00317441" w:rsidRDefault="00317441">
      <w:pPr>
        <w:rPr>
          <w:rFonts w:ascii="Times New Roman" w:hAnsi="Times New Roman" w:cs="Times New Roman"/>
          <w:b/>
          <w:sz w:val="28"/>
          <w:szCs w:val="28"/>
        </w:rPr>
      </w:pPr>
    </w:p>
    <w:p w14:paraId="79EBE46D" w14:textId="77777777" w:rsidR="00C6371F" w:rsidRDefault="00C6371F" w:rsidP="00C6371F"/>
    <w:p w14:paraId="69A720CE" w14:textId="77777777" w:rsidR="00317441" w:rsidRDefault="00317441" w:rsidP="00317441">
      <w:r>
        <w:lastRenderedPageBreak/>
        <w:tab/>
      </w:r>
      <w:r>
        <w:tab/>
      </w:r>
      <w:r>
        <w:tab/>
      </w:r>
    </w:p>
    <w:p w14:paraId="4BA27EBD" w14:textId="77777777" w:rsidR="00D6095A" w:rsidRPr="007A2699" w:rsidRDefault="00D6095A" w:rsidP="00D6095A">
      <w:pPr>
        <w:pStyle w:val="Title"/>
      </w:pPr>
      <w:r w:rsidRPr="007A2699">
        <w:t>School of Sport, Health &amp; Outdoor Education</w:t>
      </w:r>
    </w:p>
    <w:p w14:paraId="33E4F4D3" w14:textId="77777777" w:rsidR="00D6095A" w:rsidRPr="00DB29C9" w:rsidRDefault="00D6095A" w:rsidP="00D6095A">
      <w:pPr>
        <w:rPr>
          <w:b/>
          <w:bCs/>
          <w:sz w:val="16"/>
          <w:szCs w:val="16"/>
        </w:rPr>
      </w:pPr>
    </w:p>
    <w:p w14:paraId="71910629" w14:textId="77777777" w:rsidR="00D6095A" w:rsidRPr="007A2699" w:rsidRDefault="00D6095A" w:rsidP="00D6095A">
      <w:pPr>
        <w:pStyle w:val="Subtitle"/>
      </w:pPr>
      <w:r>
        <w:t>Assessment Feedback Sheet</w:t>
      </w:r>
    </w:p>
    <w:p w14:paraId="63A645FC" w14:textId="77777777" w:rsidR="00D6095A" w:rsidRPr="00DB29C9" w:rsidRDefault="00D6095A" w:rsidP="00D6095A">
      <w:pPr>
        <w:pStyle w:val="Subtitle"/>
        <w:rPr>
          <w:sz w:val="16"/>
          <w:szCs w:val="16"/>
        </w:rPr>
      </w:pPr>
    </w:p>
    <w:p w14:paraId="7CD7AE62" w14:textId="02402CDB" w:rsidR="00D6095A" w:rsidRPr="005C0B99" w:rsidRDefault="00D6095A" w:rsidP="00D6095A">
      <w:pPr>
        <w:pStyle w:val="Subtitle"/>
        <w:jc w:val="both"/>
        <w:rPr>
          <w:bCs/>
          <w:u w:val="none"/>
        </w:rPr>
      </w:pPr>
      <w:r w:rsidRPr="00952485">
        <w:rPr>
          <w:b/>
          <w:bCs/>
          <w:sz w:val="24"/>
          <w:szCs w:val="24"/>
          <w:u w:val="none"/>
        </w:rPr>
        <w:tab/>
        <w:t xml:space="preserve">            </w:t>
      </w:r>
      <w:r w:rsidR="005C0B99">
        <w:rPr>
          <w:b/>
          <w:bCs/>
          <w:sz w:val="24"/>
          <w:szCs w:val="24"/>
          <w:u w:val="none"/>
        </w:rPr>
        <w:t xml:space="preserve">    Student No./Name: </w:t>
      </w:r>
      <w:r w:rsidR="005C0B99">
        <w:rPr>
          <w:bCs/>
          <w:sz w:val="24"/>
          <w:szCs w:val="24"/>
          <w:u w:val="none"/>
        </w:rPr>
        <w:t>1901065 / Lewis Cleverdon</w:t>
      </w:r>
    </w:p>
    <w:p w14:paraId="7949DDA2" w14:textId="77777777"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EF6BCE">
        <w:rPr>
          <w:b/>
          <w:bCs/>
          <w:sz w:val="24"/>
          <w:szCs w:val="24"/>
          <w:u w:val="none"/>
        </w:rPr>
        <w:t xml:space="preserve"> Facilitating Adventurous Activities</w:t>
      </w:r>
      <w:r>
        <w:rPr>
          <w:b/>
          <w:bCs/>
          <w:sz w:val="24"/>
          <w:szCs w:val="24"/>
          <w:u w:val="none"/>
        </w:rPr>
        <w:tab/>
      </w:r>
    </w:p>
    <w:p w14:paraId="21C88FC2" w14:textId="77777777"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EF6BCE">
        <w:rPr>
          <w:b/>
          <w:bCs/>
          <w:sz w:val="24"/>
          <w:szCs w:val="24"/>
          <w:u w:val="none"/>
        </w:rPr>
        <w:t>SHSS4079</w:t>
      </w:r>
    </w:p>
    <w:p w14:paraId="263FBB5A" w14:textId="77777777" w:rsidR="00D6095A" w:rsidRDefault="00D6095A" w:rsidP="00D6095A">
      <w:pPr>
        <w:pStyle w:val="Subtitle"/>
        <w:jc w:val="left"/>
        <w:rPr>
          <w:b/>
          <w:bCs/>
          <w:sz w:val="24"/>
          <w:szCs w:val="24"/>
          <w:u w:val="none"/>
        </w:rPr>
      </w:pPr>
    </w:p>
    <w:p w14:paraId="7603362C" w14:textId="77777777" w:rsidR="00D6095A" w:rsidRPr="00DB29C9"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D6095A" w:rsidRPr="00313008" w14:paraId="28907EEE" w14:textId="77777777" w:rsidTr="007A70EA">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744224F3" w14:textId="77777777" w:rsidR="00D6095A" w:rsidRPr="00313008" w:rsidRDefault="00D6095A" w:rsidP="007A70EA">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0941171D" w14:textId="77777777" w:rsidTr="007A70E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A6245A7" w14:textId="77777777" w:rsidR="00D6095A" w:rsidRPr="004150A6" w:rsidRDefault="00D6095A" w:rsidP="007A70EA">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71705AA" w14:textId="6C3691BA" w:rsidR="00D6095A" w:rsidRPr="005C0B99" w:rsidRDefault="005C0B99" w:rsidP="007A70EA">
            <w:pPr>
              <w:pStyle w:val="Subtitle"/>
              <w:rPr>
                <w:bCs/>
                <w:sz w:val="24"/>
                <w:szCs w:val="24"/>
                <w:u w:val="none"/>
              </w:rPr>
            </w:pPr>
            <w:r>
              <w:rPr>
                <w:bCs/>
                <w:sz w:val="24"/>
                <w:szCs w:val="24"/>
                <w:u w:val="none"/>
              </w:rPr>
              <w:t>My research and planning of this assignment.</w:t>
            </w:r>
          </w:p>
        </w:tc>
      </w:tr>
      <w:tr w:rsidR="00D6095A" w:rsidRPr="00313008" w14:paraId="6D7D1617" w14:textId="77777777" w:rsidTr="007A70E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1206A89" w14:textId="77777777" w:rsidR="00D6095A" w:rsidRPr="004150A6" w:rsidRDefault="00D6095A" w:rsidP="007A70EA">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3A3C9AE" w14:textId="7F2D74E4" w:rsidR="00D6095A" w:rsidRPr="005C0B99" w:rsidRDefault="005C0B99" w:rsidP="007A70EA">
            <w:pPr>
              <w:pStyle w:val="Subtitle"/>
              <w:rPr>
                <w:bCs/>
                <w:sz w:val="24"/>
                <w:szCs w:val="24"/>
                <w:u w:val="none"/>
              </w:rPr>
            </w:pPr>
            <w:r>
              <w:rPr>
                <w:bCs/>
                <w:sz w:val="24"/>
                <w:szCs w:val="24"/>
                <w:u w:val="none"/>
              </w:rPr>
              <w:t>I believe my understanding of what to write could improve.</w:t>
            </w:r>
          </w:p>
        </w:tc>
      </w:tr>
      <w:tr w:rsidR="00D6095A" w:rsidRPr="00313008" w14:paraId="65D4AF54" w14:textId="77777777" w:rsidTr="007A70E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2C55030" w14:textId="77777777" w:rsidR="00D6095A" w:rsidRPr="004150A6" w:rsidRDefault="00D6095A" w:rsidP="007A70EA">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6A22791" w14:textId="5CBA2518" w:rsidR="00D6095A" w:rsidRPr="005C0B99" w:rsidRDefault="005C0B99" w:rsidP="007A70EA">
            <w:pPr>
              <w:pStyle w:val="Subtitle"/>
              <w:rPr>
                <w:bCs/>
                <w:sz w:val="24"/>
                <w:szCs w:val="24"/>
                <w:u w:val="none"/>
              </w:rPr>
            </w:pPr>
            <w:r>
              <w:rPr>
                <w:bCs/>
                <w:sz w:val="24"/>
                <w:szCs w:val="24"/>
                <w:u w:val="none"/>
              </w:rPr>
              <w:t>Reading about what needed to be put in the assignment.</w:t>
            </w:r>
          </w:p>
        </w:tc>
      </w:tr>
      <w:tr w:rsidR="00D6095A" w:rsidRPr="00313008" w14:paraId="7CF391FA" w14:textId="77777777" w:rsidTr="007A70EA">
        <w:trPr>
          <w:cantSplit/>
        </w:trPr>
        <w:tc>
          <w:tcPr>
            <w:tcW w:w="2305" w:type="dxa"/>
            <w:vMerge w:val="restart"/>
            <w:tcBorders>
              <w:top w:val="single" w:sz="4" w:space="0" w:color="auto"/>
              <w:left w:val="thinThickLargeGap" w:sz="24" w:space="0" w:color="auto"/>
              <w:bottom w:val="single" w:sz="6" w:space="0" w:color="auto"/>
            </w:tcBorders>
          </w:tcPr>
          <w:p w14:paraId="2B571890" w14:textId="77777777" w:rsidR="00D6095A" w:rsidRPr="00313008" w:rsidRDefault="00D6095A" w:rsidP="007A70EA">
            <w:pPr>
              <w:pStyle w:val="Subtitle"/>
              <w:jc w:val="left"/>
              <w:rPr>
                <w:b/>
                <w:bCs/>
                <w:sz w:val="24"/>
                <w:szCs w:val="24"/>
                <w:u w:val="none"/>
              </w:rPr>
            </w:pPr>
          </w:p>
          <w:p w14:paraId="47560722" w14:textId="77777777" w:rsidR="00D6095A" w:rsidRPr="009574BA" w:rsidRDefault="00D6095A" w:rsidP="007A70EA">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4A5C6D61" w14:textId="77777777" w:rsidR="00D6095A" w:rsidRPr="00313008" w:rsidRDefault="00D6095A" w:rsidP="007A70EA">
            <w:pPr>
              <w:ind w:left="113" w:right="113"/>
              <w:rPr>
                <w:sz w:val="16"/>
                <w:szCs w:val="16"/>
              </w:rPr>
            </w:pPr>
            <w:r w:rsidRPr="00313008">
              <w:rPr>
                <w:sz w:val="16"/>
                <w:szCs w:val="16"/>
              </w:rPr>
              <w:t>Learning</w:t>
            </w:r>
          </w:p>
          <w:p w14:paraId="56DD0DC2" w14:textId="77777777" w:rsidR="00D6095A" w:rsidRPr="00313008" w:rsidRDefault="00D6095A" w:rsidP="007A70EA">
            <w:pPr>
              <w:ind w:left="113" w:right="113"/>
              <w:rPr>
                <w:sz w:val="16"/>
                <w:szCs w:val="16"/>
              </w:rPr>
            </w:pPr>
            <w:r w:rsidRPr="00313008">
              <w:rPr>
                <w:sz w:val="16"/>
                <w:szCs w:val="16"/>
              </w:rPr>
              <w:t>Outcomes</w:t>
            </w:r>
          </w:p>
          <w:p w14:paraId="7965BE6A" w14:textId="77777777" w:rsidR="00D6095A" w:rsidRPr="00313008" w:rsidRDefault="00D6095A" w:rsidP="007A70EA">
            <w:pPr>
              <w:ind w:left="113" w:right="113"/>
              <w:rPr>
                <w:sz w:val="16"/>
                <w:szCs w:val="16"/>
              </w:rPr>
            </w:pPr>
          </w:p>
          <w:p w14:paraId="4F46DAC6" w14:textId="77777777" w:rsidR="00D6095A" w:rsidRPr="00313008" w:rsidRDefault="00D6095A" w:rsidP="007A70EA">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6C43B7EB" w14:textId="77777777" w:rsidR="00D6095A" w:rsidRPr="00313008" w:rsidRDefault="00D6095A" w:rsidP="007A70EA">
            <w:pPr>
              <w:pStyle w:val="Subtitle"/>
              <w:rPr>
                <w:b/>
                <w:bCs/>
                <w:sz w:val="24"/>
                <w:szCs w:val="24"/>
                <w:u w:val="none"/>
              </w:rPr>
            </w:pPr>
            <w:r w:rsidRPr="00313008">
              <w:rPr>
                <w:b/>
                <w:bCs/>
                <w:sz w:val="24"/>
                <w:szCs w:val="24"/>
                <w:u w:val="none"/>
              </w:rPr>
              <w:t>GRADE</w:t>
            </w:r>
          </w:p>
        </w:tc>
      </w:tr>
      <w:tr w:rsidR="00D6095A" w:rsidRPr="00313008" w14:paraId="30413685" w14:textId="77777777" w:rsidTr="007A70EA">
        <w:trPr>
          <w:cantSplit/>
        </w:trPr>
        <w:tc>
          <w:tcPr>
            <w:tcW w:w="2305" w:type="dxa"/>
            <w:vMerge/>
            <w:tcBorders>
              <w:top w:val="single" w:sz="6" w:space="0" w:color="auto"/>
              <w:left w:val="thinThickLargeGap" w:sz="24" w:space="0" w:color="auto"/>
              <w:bottom w:val="single" w:sz="6" w:space="0" w:color="auto"/>
            </w:tcBorders>
          </w:tcPr>
          <w:p w14:paraId="27341B55" w14:textId="77777777" w:rsidR="00D6095A" w:rsidRPr="00313008" w:rsidRDefault="00D6095A" w:rsidP="007A70EA">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15095AEE" w14:textId="77777777" w:rsidR="00D6095A" w:rsidRPr="00313008" w:rsidRDefault="00D6095A" w:rsidP="007A70EA">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22F22824" w14:textId="77777777" w:rsidR="00D6095A" w:rsidRPr="003E3041" w:rsidRDefault="00D6095A" w:rsidP="007A70EA">
            <w:pPr>
              <w:pStyle w:val="Subtitle"/>
              <w:rPr>
                <w:b/>
                <w:bCs/>
                <w:sz w:val="16"/>
                <w:szCs w:val="16"/>
                <w:u w:val="none"/>
              </w:rPr>
            </w:pPr>
            <w:r>
              <w:rPr>
                <w:b/>
                <w:bCs/>
                <w:sz w:val="16"/>
                <w:szCs w:val="16"/>
                <w:u w:val="none"/>
              </w:rPr>
              <w:t>Poor</w:t>
            </w:r>
          </w:p>
          <w:p w14:paraId="3EFAB216" w14:textId="77777777" w:rsidR="00D6095A" w:rsidRPr="003E3041" w:rsidRDefault="00D6095A" w:rsidP="007A70EA">
            <w:pPr>
              <w:pStyle w:val="Subtitle"/>
              <w:rPr>
                <w:b/>
                <w:bCs/>
                <w:sz w:val="16"/>
                <w:szCs w:val="16"/>
                <w:u w:val="none"/>
              </w:rPr>
            </w:pPr>
            <w:r>
              <w:rPr>
                <w:b/>
                <w:bCs/>
                <w:sz w:val="16"/>
                <w:szCs w:val="16"/>
                <w:u w:val="none"/>
              </w:rPr>
              <w:t>&lt; 2</w:t>
            </w:r>
            <w:r w:rsidRPr="003E3041">
              <w:rPr>
                <w:b/>
                <w:bCs/>
                <w:sz w:val="16"/>
                <w:szCs w:val="16"/>
                <w:u w:val="none"/>
              </w:rPr>
              <w:t>0%</w:t>
            </w:r>
          </w:p>
          <w:p w14:paraId="328EDAFF" w14:textId="77777777" w:rsidR="00D6095A" w:rsidRPr="003E3041" w:rsidRDefault="00D6095A" w:rsidP="007A70EA">
            <w:pPr>
              <w:pStyle w:val="Subtitle"/>
              <w:rPr>
                <w:sz w:val="16"/>
                <w:szCs w:val="16"/>
                <w:u w:val="none"/>
              </w:rPr>
            </w:pPr>
          </w:p>
        </w:tc>
        <w:tc>
          <w:tcPr>
            <w:tcW w:w="923" w:type="dxa"/>
            <w:tcBorders>
              <w:top w:val="single" w:sz="6" w:space="0" w:color="auto"/>
              <w:left w:val="single" w:sz="6" w:space="0" w:color="auto"/>
              <w:right w:val="single" w:sz="6" w:space="0" w:color="auto"/>
            </w:tcBorders>
          </w:tcPr>
          <w:p w14:paraId="2D743CC8" w14:textId="77777777" w:rsidR="00D6095A" w:rsidRDefault="00D6095A" w:rsidP="007A70EA">
            <w:pPr>
              <w:pStyle w:val="Subtitle"/>
              <w:rPr>
                <w:b/>
                <w:sz w:val="16"/>
                <w:szCs w:val="16"/>
                <w:u w:val="none"/>
              </w:rPr>
            </w:pPr>
            <w:r>
              <w:rPr>
                <w:b/>
                <w:sz w:val="16"/>
                <w:szCs w:val="16"/>
                <w:u w:val="none"/>
              </w:rPr>
              <w:t>Weak</w:t>
            </w:r>
          </w:p>
          <w:p w14:paraId="5F4C9DD2" w14:textId="77777777" w:rsidR="00D6095A" w:rsidRPr="003E3041" w:rsidRDefault="00D6095A" w:rsidP="007A70EA">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194F60FA" w14:textId="77777777" w:rsidR="00D6095A" w:rsidRPr="003E3041" w:rsidRDefault="00D6095A" w:rsidP="007A70EA">
            <w:pPr>
              <w:pStyle w:val="Subtitle"/>
              <w:rPr>
                <w:b/>
                <w:bCs/>
                <w:sz w:val="16"/>
                <w:szCs w:val="16"/>
                <w:u w:val="none"/>
              </w:rPr>
            </w:pPr>
            <w:r>
              <w:rPr>
                <w:b/>
                <w:bCs/>
                <w:sz w:val="16"/>
                <w:szCs w:val="16"/>
                <w:u w:val="none"/>
              </w:rPr>
              <w:t>Unsatisfactory</w:t>
            </w:r>
          </w:p>
          <w:p w14:paraId="15480893" w14:textId="77777777" w:rsidR="00D6095A" w:rsidRPr="003E3041" w:rsidRDefault="00D6095A" w:rsidP="007A70EA">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077DBA42" w14:textId="77777777" w:rsidR="00D6095A" w:rsidRPr="003E3041" w:rsidRDefault="00D6095A" w:rsidP="007A70EA">
            <w:pPr>
              <w:pStyle w:val="Subtitle"/>
              <w:rPr>
                <w:b/>
                <w:bCs/>
                <w:sz w:val="16"/>
                <w:szCs w:val="16"/>
                <w:u w:val="none"/>
              </w:rPr>
            </w:pPr>
            <w:r w:rsidRPr="003E3041">
              <w:rPr>
                <w:b/>
                <w:bCs/>
                <w:sz w:val="16"/>
                <w:szCs w:val="16"/>
                <w:u w:val="none"/>
              </w:rPr>
              <w:t>Satisfactory</w:t>
            </w:r>
          </w:p>
          <w:p w14:paraId="7D5F3B0F" w14:textId="77777777" w:rsidR="00D6095A" w:rsidRPr="003E3041" w:rsidRDefault="00D6095A" w:rsidP="007A70EA">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49699A6C" w14:textId="77777777" w:rsidR="00D6095A" w:rsidRPr="003E3041" w:rsidRDefault="00D6095A" w:rsidP="007A70EA">
            <w:pPr>
              <w:pStyle w:val="Subtitle"/>
              <w:rPr>
                <w:b/>
                <w:bCs/>
                <w:sz w:val="16"/>
                <w:szCs w:val="16"/>
                <w:u w:val="none"/>
              </w:rPr>
            </w:pPr>
            <w:r w:rsidRPr="003E3041">
              <w:rPr>
                <w:b/>
                <w:bCs/>
                <w:sz w:val="16"/>
                <w:szCs w:val="16"/>
                <w:u w:val="none"/>
              </w:rPr>
              <w:t>Good</w:t>
            </w:r>
          </w:p>
          <w:p w14:paraId="7355F154" w14:textId="77777777" w:rsidR="00D6095A" w:rsidRPr="003E3041" w:rsidRDefault="00D6095A" w:rsidP="007A70EA">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43182A63" w14:textId="77777777" w:rsidR="00D6095A" w:rsidRPr="003E3041" w:rsidRDefault="00D6095A" w:rsidP="007A70EA">
            <w:pPr>
              <w:pStyle w:val="Subtitle"/>
              <w:rPr>
                <w:b/>
                <w:bCs/>
                <w:sz w:val="16"/>
                <w:szCs w:val="16"/>
                <w:u w:val="none"/>
              </w:rPr>
            </w:pPr>
            <w:r w:rsidRPr="003E3041">
              <w:rPr>
                <w:b/>
                <w:bCs/>
                <w:sz w:val="16"/>
                <w:szCs w:val="16"/>
                <w:u w:val="none"/>
              </w:rPr>
              <w:t>Very Good</w:t>
            </w:r>
          </w:p>
          <w:p w14:paraId="111EF002" w14:textId="77777777" w:rsidR="00D6095A" w:rsidRPr="003E3041" w:rsidRDefault="00D6095A" w:rsidP="007A70EA">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6AEA409C" w14:textId="77777777" w:rsidR="00D6095A" w:rsidRPr="003E3041" w:rsidRDefault="00D6095A" w:rsidP="007A70EA">
            <w:pPr>
              <w:pStyle w:val="Subtitle"/>
              <w:rPr>
                <w:b/>
                <w:bCs/>
                <w:sz w:val="16"/>
                <w:szCs w:val="16"/>
                <w:u w:val="none"/>
              </w:rPr>
            </w:pPr>
            <w:r w:rsidRPr="003E3041">
              <w:rPr>
                <w:b/>
                <w:bCs/>
                <w:sz w:val="16"/>
                <w:szCs w:val="16"/>
                <w:u w:val="none"/>
              </w:rPr>
              <w:t>Excellent</w:t>
            </w:r>
          </w:p>
          <w:p w14:paraId="37BD903E" w14:textId="77777777" w:rsidR="00D6095A" w:rsidRPr="003E3041" w:rsidRDefault="00D6095A" w:rsidP="007A70EA">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7E535FD4" w14:textId="77777777" w:rsidR="00D6095A" w:rsidRDefault="00D6095A" w:rsidP="007A70EA">
            <w:pPr>
              <w:pStyle w:val="Subtitle"/>
              <w:rPr>
                <w:b/>
                <w:bCs/>
                <w:sz w:val="16"/>
                <w:szCs w:val="16"/>
                <w:u w:val="none"/>
              </w:rPr>
            </w:pPr>
            <w:r>
              <w:rPr>
                <w:b/>
                <w:bCs/>
                <w:sz w:val="16"/>
                <w:szCs w:val="16"/>
                <w:u w:val="none"/>
              </w:rPr>
              <w:t>Exceptional</w:t>
            </w:r>
          </w:p>
          <w:p w14:paraId="5F9048E4" w14:textId="77777777" w:rsidR="00D6095A" w:rsidRPr="003E3041" w:rsidRDefault="00D6095A" w:rsidP="007A70EA">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3D493CDA" w14:textId="77777777" w:rsidR="00D6095A" w:rsidRPr="00313008" w:rsidRDefault="00D6095A" w:rsidP="007A70EA">
            <w:pPr>
              <w:pStyle w:val="Subtitle"/>
              <w:jc w:val="left"/>
              <w:rPr>
                <w:b/>
                <w:bCs/>
                <w:sz w:val="18"/>
                <w:szCs w:val="18"/>
                <w:u w:val="none"/>
              </w:rPr>
            </w:pPr>
          </w:p>
          <w:p w14:paraId="3DB051DC" w14:textId="77777777" w:rsidR="00D6095A" w:rsidRPr="00313008" w:rsidRDefault="00D6095A" w:rsidP="007A70EA">
            <w:pPr>
              <w:pStyle w:val="Subtitle"/>
              <w:jc w:val="left"/>
              <w:rPr>
                <w:b/>
                <w:bCs/>
                <w:sz w:val="18"/>
                <w:szCs w:val="18"/>
                <w:u w:val="none"/>
              </w:rPr>
            </w:pPr>
            <w:r w:rsidRPr="00313008">
              <w:rPr>
                <w:b/>
                <w:bCs/>
                <w:sz w:val="18"/>
                <w:szCs w:val="18"/>
                <w:u w:val="none"/>
              </w:rPr>
              <w:t xml:space="preserve">  %</w:t>
            </w:r>
          </w:p>
        </w:tc>
      </w:tr>
      <w:tr w:rsidR="00D6095A" w:rsidRPr="00313008" w14:paraId="3541CBBF" w14:textId="77777777" w:rsidTr="007A70EA">
        <w:tc>
          <w:tcPr>
            <w:tcW w:w="2305" w:type="dxa"/>
            <w:tcBorders>
              <w:top w:val="single" w:sz="6" w:space="0" w:color="auto"/>
              <w:left w:val="thinThickLargeGap" w:sz="24" w:space="0" w:color="auto"/>
              <w:bottom w:val="single" w:sz="6" w:space="0" w:color="auto"/>
            </w:tcBorders>
          </w:tcPr>
          <w:p w14:paraId="50D55EBD" w14:textId="77777777" w:rsidR="00D6095A" w:rsidRPr="009B5330" w:rsidRDefault="00EF6BCE" w:rsidP="007A70EA">
            <w:pPr>
              <w:pStyle w:val="Subtitle"/>
              <w:jc w:val="left"/>
              <w:rPr>
                <w:sz w:val="18"/>
                <w:szCs w:val="18"/>
                <w:u w:val="none"/>
              </w:rPr>
            </w:pPr>
            <w:r>
              <w:rPr>
                <w:sz w:val="18"/>
                <w:szCs w:val="18"/>
                <w:u w:val="none"/>
              </w:rPr>
              <w:t>Understanding of the concept of physical literacy</w:t>
            </w:r>
          </w:p>
        </w:tc>
        <w:tc>
          <w:tcPr>
            <w:tcW w:w="540" w:type="dxa"/>
            <w:gridSpan w:val="2"/>
            <w:tcBorders>
              <w:top w:val="single" w:sz="6" w:space="0" w:color="auto"/>
              <w:bottom w:val="single" w:sz="6" w:space="0" w:color="auto"/>
              <w:right w:val="single" w:sz="6" w:space="0" w:color="auto"/>
            </w:tcBorders>
          </w:tcPr>
          <w:p w14:paraId="24A04B02" w14:textId="77777777" w:rsidR="00D6095A" w:rsidRPr="00313008" w:rsidRDefault="00EF6BCE" w:rsidP="007A70EA">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346A571B" w14:textId="77777777" w:rsidR="00D6095A" w:rsidRPr="00313008" w:rsidRDefault="00D6095A" w:rsidP="007A70EA">
            <w:pPr>
              <w:pStyle w:val="Subtitle"/>
              <w:rPr>
                <w:sz w:val="18"/>
                <w:szCs w:val="18"/>
                <w:u w:val="none"/>
              </w:rPr>
            </w:pPr>
          </w:p>
        </w:tc>
        <w:tc>
          <w:tcPr>
            <w:tcW w:w="923" w:type="dxa"/>
            <w:tcBorders>
              <w:left w:val="single" w:sz="6" w:space="0" w:color="auto"/>
              <w:right w:val="single" w:sz="6" w:space="0" w:color="auto"/>
            </w:tcBorders>
          </w:tcPr>
          <w:p w14:paraId="6E9C764E" w14:textId="77777777" w:rsidR="00D6095A" w:rsidRPr="00313008" w:rsidRDefault="00D6095A" w:rsidP="007A70EA">
            <w:pPr>
              <w:pStyle w:val="Subtitle"/>
              <w:rPr>
                <w:sz w:val="18"/>
                <w:szCs w:val="18"/>
                <w:u w:val="none"/>
              </w:rPr>
            </w:pPr>
          </w:p>
        </w:tc>
        <w:tc>
          <w:tcPr>
            <w:tcW w:w="922" w:type="dxa"/>
            <w:gridSpan w:val="2"/>
            <w:tcBorders>
              <w:left w:val="single" w:sz="6" w:space="0" w:color="auto"/>
              <w:right w:val="single" w:sz="6" w:space="0" w:color="auto"/>
            </w:tcBorders>
          </w:tcPr>
          <w:p w14:paraId="037383D4" w14:textId="77777777" w:rsidR="00D6095A" w:rsidRPr="00313008" w:rsidRDefault="00D6095A" w:rsidP="007A70EA">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195084D" w14:textId="77777777" w:rsidR="00D6095A" w:rsidRPr="00313008" w:rsidRDefault="00D6095A" w:rsidP="007A70EA">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D6C32DC" w14:textId="77777777" w:rsidR="00D6095A" w:rsidRPr="00313008" w:rsidRDefault="00D6095A" w:rsidP="007A70EA">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AE8074D" w14:textId="77777777" w:rsidR="00D6095A" w:rsidRPr="002E0D8B" w:rsidRDefault="00D6095A" w:rsidP="007A70EA">
            <w:pPr>
              <w:pStyle w:val="Subtitle"/>
              <w:jc w:val="right"/>
              <w:rPr>
                <w:sz w:val="24"/>
                <w:szCs w:val="24"/>
                <w:u w:val="none"/>
              </w:rPr>
            </w:pPr>
          </w:p>
        </w:tc>
        <w:tc>
          <w:tcPr>
            <w:tcW w:w="922" w:type="dxa"/>
            <w:gridSpan w:val="2"/>
            <w:tcBorders>
              <w:left w:val="single" w:sz="6" w:space="0" w:color="auto"/>
              <w:right w:val="single" w:sz="6" w:space="0" w:color="auto"/>
            </w:tcBorders>
          </w:tcPr>
          <w:p w14:paraId="426CF10F" w14:textId="77777777" w:rsidR="00D6095A" w:rsidRPr="00313008" w:rsidRDefault="00D6095A" w:rsidP="007A70EA">
            <w:pPr>
              <w:pStyle w:val="Subtitle"/>
              <w:rPr>
                <w:sz w:val="18"/>
                <w:szCs w:val="18"/>
                <w:u w:val="none"/>
              </w:rPr>
            </w:pPr>
          </w:p>
        </w:tc>
        <w:tc>
          <w:tcPr>
            <w:tcW w:w="923" w:type="dxa"/>
            <w:tcBorders>
              <w:left w:val="single" w:sz="6" w:space="0" w:color="auto"/>
              <w:right w:val="single" w:sz="6" w:space="0" w:color="auto"/>
            </w:tcBorders>
          </w:tcPr>
          <w:p w14:paraId="6868AF5A" w14:textId="77777777" w:rsidR="00D6095A" w:rsidRPr="00313008" w:rsidRDefault="00D6095A" w:rsidP="007A70EA">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31C06E9" w14:textId="77777777" w:rsidR="00D6095A" w:rsidRPr="00313008" w:rsidRDefault="00EF6BCE" w:rsidP="007A70EA">
            <w:pPr>
              <w:pStyle w:val="Subtitle"/>
              <w:jc w:val="left"/>
              <w:rPr>
                <w:b/>
                <w:bCs/>
                <w:sz w:val="18"/>
                <w:szCs w:val="18"/>
                <w:u w:val="none"/>
              </w:rPr>
            </w:pPr>
            <w:r>
              <w:rPr>
                <w:b/>
                <w:bCs/>
                <w:sz w:val="18"/>
                <w:szCs w:val="18"/>
                <w:u w:val="none"/>
              </w:rPr>
              <w:t>4</w:t>
            </w:r>
            <w:r w:rsidR="00D6095A" w:rsidRPr="00313008">
              <w:rPr>
                <w:b/>
                <w:bCs/>
                <w:sz w:val="18"/>
                <w:szCs w:val="18"/>
                <w:u w:val="none"/>
              </w:rPr>
              <w:t>0%</w:t>
            </w:r>
          </w:p>
        </w:tc>
      </w:tr>
      <w:tr w:rsidR="00D6095A" w:rsidRPr="00313008" w14:paraId="7A96D62B" w14:textId="77777777" w:rsidTr="007A70EA">
        <w:tc>
          <w:tcPr>
            <w:tcW w:w="2305" w:type="dxa"/>
            <w:tcBorders>
              <w:top w:val="single" w:sz="6" w:space="0" w:color="auto"/>
              <w:left w:val="thinThickLargeGap" w:sz="24" w:space="0" w:color="auto"/>
              <w:bottom w:val="single" w:sz="6" w:space="0" w:color="auto"/>
            </w:tcBorders>
          </w:tcPr>
          <w:p w14:paraId="38323395" w14:textId="77777777" w:rsidR="00D6095A" w:rsidRPr="009B5330" w:rsidRDefault="00EF6BCE" w:rsidP="007A70EA">
            <w:pPr>
              <w:pStyle w:val="Subtitle"/>
              <w:jc w:val="left"/>
              <w:rPr>
                <w:sz w:val="18"/>
                <w:szCs w:val="18"/>
                <w:u w:val="none"/>
              </w:rPr>
            </w:pPr>
            <w:r>
              <w:rPr>
                <w:sz w:val="18"/>
                <w:szCs w:val="18"/>
                <w:u w:val="none"/>
              </w:rPr>
              <w:t>Awareness of the benefits of adventurous activities and outdoor learning</w:t>
            </w:r>
          </w:p>
        </w:tc>
        <w:tc>
          <w:tcPr>
            <w:tcW w:w="540" w:type="dxa"/>
            <w:gridSpan w:val="2"/>
            <w:tcBorders>
              <w:top w:val="single" w:sz="6" w:space="0" w:color="auto"/>
              <w:bottom w:val="single" w:sz="6" w:space="0" w:color="auto"/>
              <w:right w:val="single" w:sz="6" w:space="0" w:color="auto"/>
            </w:tcBorders>
          </w:tcPr>
          <w:p w14:paraId="78F1A2C2" w14:textId="77777777" w:rsidR="00D6095A" w:rsidRPr="00313008" w:rsidRDefault="00EF6BCE" w:rsidP="007A70EA">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68FDDF31" w14:textId="77777777" w:rsidR="00D6095A" w:rsidRPr="00313008" w:rsidRDefault="00D6095A" w:rsidP="007A70EA">
            <w:pPr>
              <w:pStyle w:val="Subtitle"/>
              <w:rPr>
                <w:sz w:val="18"/>
                <w:szCs w:val="18"/>
                <w:u w:val="none"/>
              </w:rPr>
            </w:pPr>
          </w:p>
        </w:tc>
        <w:tc>
          <w:tcPr>
            <w:tcW w:w="923" w:type="dxa"/>
            <w:tcBorders>
              <w:left w:val="single" w:sz="6" w:space="0" w:color="auto"/>
              <w:right w:val="single" w:sz="6" w:space="0" w:color="auto"/>
            </w:tcBorders>
          </w:tcPr>
          <w:p w14:paraId="6E68383C" w14:textId="77777777" w:rsidR="00D6095A" w:rsidRPr="00313008" w:rsidRDefault="00D6095A" w:rsidP="007A70EA">
            <w:pPr>
              <w:pStyle w:val="Subtitle"/>
              <w:rPr>
                <w:sz w:val="18"/>
                <w:szCs w:val="18"/>
                <w:u w:val="none"/>
              </w:rPr>
            </w:pPr>
          </w:p>
        </w:tc>
        <w:tc>
          <w:tcPr>
            <w:tcW w:w="922" w:type="dxa"/>
            <w:gridSpan w:val="2"/>
            <w:tcBorders>
              <w:left w:val="single" w:sz="6" w:space="0" w:color="auto"/>
              <w:right w:val="single" w:sz="6" w:space="0" w:color="auto"/>
            </w:tcBorders>
          </w:tcPr>
          <w:p w14:paraId="2F42430B" w14:textId="77777777" w:rsidR="00D6095A" w:rsidRPr="00313008" w:rsidRDefault="00D6095A" w:rsidP="007A70EA">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C12D08B" w14:textId="77777777" w:rsidR="00D6095A" w:rsidRPr="00313008" w:rsidRDefault="00D6095A" w:rsidP="007A70EA">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8D72C48" w14:textId="77777777" w:rsidR="00D6095A" w:rsidRPr="00313008" w:rsidRDefault="00D6095A" w:rsidP="007A70EA">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1CA7A16" w14:textId="77777777" w:rsidR="00D6095A" w:rsidRDefault="00D6095A" w:rsidP="007A70EA"/>
        </w:tc>
        <w:tc>
          <w:tcPr>
            <w:tcW w:w="922" w:type="dxa"/>
            <w:gridSpan w:val="2"/>
            <w:tcBorders>
              <w:left w:val="single" w:sz="6" w:space="0" w:color="auto"/>
              <w:right w:val="single" w:sz="6" w:space="0" w:color="auto"/>
            </w:tcBorders>
          </w:tcPr>
          <w:p w14:paraId="1FBA4CC0" w14:textId="77777777" w:rsidR="00D6095A" w:rsidRPr="00313008" w:rsidRDefault="00D6095A" w:rsidP="007A70EA">
            <w:pPr>
              <w:pStyle w:val="Subtitle"/>
              <w:rPr>
                <w:sz w:val="18"/>
                <w:szCs w:val="18"/>
                <w:u w:val="none"/>
              </w:rPr>
            </w:pPr>
          </w:p>
        </w:tc>
        <w:tc>
          <w:tcPr>
            <w:tcW w:w="923" w:type="dxa"/>
            <w:tcBorders>
              <w:left w:val="single" w:sz="6" w:space="0" w:color="auto"/>
              <w:right w:val="single" w:sz="6" w:space="0" w:color="auto"/>
            </w:tcBorders>
          </w:tcPr>
          <w:p w14:paraId="491F226A" w14:textId="77777777" w:rsidR="00D6095A" w:rsidRPr="00313008" w:rsidRDefault="00D6095A" w:rsidP="007A70EA">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A780CFB" w14:textId="77777777" w:rsidR="00D6095A" w:rsidRPr="00313008" w:rsidRDefault="00EF6BCE" w:rsidP="007A70EA">
            <w:pPr>
              <w:pStyle w:val="Subtitle"/>
              <w:jc w:val="left"/>
              <w:rPr>
                <w:b/>
                <w:bCs/>
                <w:sz w:val="18"/>
                <w:szCs w:val="18"/>
                <w:u w:val="none"/>
              </w:rPr>
            </w:pPr>
            <w:r>
              <w:rPr>
                <w:b/>
                <w:bCs/>
                <w:sz w:val="18"/>
                <w:szCs w:val="18"/>
                <w:u w:val="none"/>
              </w:rPr>
              <w:t>4</w:t>
            </w:r>
            <w:r w:rsidR="00D6095A">
              <w:rPr>
                <w:b/>
                <w:bCs/>
                <w:sz w:val="18"/>
                <w:szCs w:val="18"/>
                <w:u w:val="none"/>
              </w:rPr>
              <w:t>0</w:t>
            </w:r>
            <w:r w:rsidR="00D6095A" w:rsidRPr="00313008">
              <w:rPr>
                <w:b/>
                <w:bCs/>
                <w:sz w:val="18"/>
                <w:szCs w:val="18"/>
                <w:u w:val="none"/>
              </w:rPr>
              <w:t>%</w:t>
            </w:r>
          </w:p>
        </w:tc>
      </w:tr>
      <w:tr w:rsidR="00D6095A" w:rsidRPr="00313008" w14:paraId="4CEF0439" w14:textId="77777777" w:rsidTr="007A70EA">
        <w:tc>
          <w:tcPr>
            <w:tcW w:w="2305" w:type="dxa"/>
            <w:tcBorders>
              <w:top w:val="single" w:sz="6" w:space="0" w:color="auto"/>
              <w:left w:val="thinThickLargeGap" w:sz="24" w:space="0" w:color="auto"/>
              <w:bottom w:val="single" w:sz="6" w:space="0" w:color="auto"/>
            </w:tcBorders>
          </w:tcPr>
          <w:p w14:paraId="07A3196C" w14:textId="77777777" w:rsidR="00D6095A" w:rsidRPr="009B5330" w:rsidRDefault="00EF6BCE" w:rsidP="007A70EA">
            <w:pPr>
              <w:pStyle w:val="Subtitle"/>
              <w:ind w:left="-15"/>
              <w:jc w:val="left"/>
              <w:rPr>
                <w:sz w:val="18"/>
                <w:szCs w:val="18"/>
                <w:u w:val="none"/>
              </w:rPr>
            </w:pPr>
            <w:r>
              <w:rPr>
                <w:sz w:val="18"/>
                <w:szCs w:val="18"/>
                <w:u w:val="none"/>
              </w:rPr>
              <w:t>Links to literature and research to support opinions</w:t>
            </w:r>
          </w:p>
        </w:tc>
        <w:tc>
          <w:tcPr>
            <w:tcW w:w="540" w:type="dxa"/>
            <w:gridSpan w:val="2"/>
            <w:tcBorders>
              <w:top w:val="single" w:sz="6" w:space="0" w:color="auto"/>
              <w:bottom w:val="single" w:sz="6" w:space="0" w:color="auto"/>
              <w:right w:val="single" w:sz="6" w:space="0" w:color="auto"/>
            </w:tcBorders>
          </w:tcPr>
          <w:p w14:paraId="171309FF" w14:textId="77777777" w:rsidR="00D6095A" w:rsidRPr="00313008" w:rsidRDefault="00D6095A" w:rsidP="007A70EA">
            <w:pPr>
              <w:pStyle w:val="Subtitle"/>
              <w:rPr>
                <w:b/>
                <w:bCs/>
                <w:sz w:val="18"/>
                <w:szCs w:val="18"/>
                <w:u w:val="none"/>
              </w:rPr>
            </w:pPr>
          </w:p>
          <w:p w14:paraId="5073333C" w14:textId="77777777" w:rsidR="00D6095A" w:rsidRPr="00313008" w:rsidRDefault="00EF6BCE" w:rsidP="007A70EA">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6E815617" w14:textId="77777777" w:rsidR="00D6095A" w:rsidRPr="00313008" w:rsidRDefault="00D6095A" w:rsidP="007A70EA">
            <w:pPr>
              <w:pStyle w:val="Subtitle"/>
              <w:rPr>
                <w:sz w:val="18"/>
                <w:szCs w:val="18"/>
                <w:u w:val="none"/>
              </w:rPr>
            </w:pPr>
          </w:p>
        </w:tc>
        <w:tc>
          <w:tcPr>
            <w:tcW w:w="923" w:type="dxa"/>
            <w:tcBorders>
              <w:left w:val="single" w:sz="6" w:space="0" w:color="auto"/>
              <w:right w:val="single" w:sz="6" w:space="0" w:color="auto"/>
            </w:tcBorders>
          </w:tcPr>
          <w:p w14:paraId="72D0B3A1" w14:textId="77777777" w:rsidR="00D6095A" w:rsidRPr="00313008" w:rsidRDefault="00D6095A" w:rsidP="007A70EA">
            <w:pPr>
              <w:pStyle w:val="Subtitle"/>
              <w:rPr>
                <w:sz w:val="18"/>
                <w:szCs w:val="18"/>
                <w:u w:val="none"/>
              </w:rPr>
            </w:pPr>
          </w:p>
        </w:tc>
        <w:tc>
          <w:tcPr>
            <w:tcW w:w="922" w:type="dxa"/>
            <w:gridSpan w:val="2"/>
            <w:tcBorders>
              <w:left w:val="single" w:sz="6" w:space="0" w:color="auto"/>
              <w:right w:val="single" w:sz="6" w:space="0" w:color="auto"/>
            </w:tcBorders>
          </w:tcPr>
          <w:p w14:paraId="4B880A51" w14:textId="77777777" w:rsidR="00D6095A" w:rsidRPr="00313008" w:rsidRDefault="00D6095A" w:rsidP="007A70EA">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D00B5BE" w14:textId="77777777" w:rsidR="00D6095A" w:rsidRPr="00313008" w:rsidRDefault="00D6095A" w:rsidP="007A70EA">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F491E93" w14:textId="77777777" w:rsidR="00D6095A" w:rsidRPr="00313008" w:rsidRDefault="00D6095A" w:rsidP="007A70EA">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326E477" w14:textId="77777777" w:rsidR="00D6095A" w:rsidRPr="00313008" w:rsidRDefault="00D6095A" w:rsidP="007A70EA">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561774C2" w14:textId="77777777" w:rsidR="00D6095A" w:rsidRPr="00313008" w:rsidRDefault="00D6095A" w:rsidP="007A70EA">
            <w:pPr>
              <w:pStyle w:val="Subtitle"/>
              <w:rPr>
                <w:sz w:val="18"/>
                <w:szCs w:val="18"/>
                <w:u w:val="none"/>
              </w:rPr>
            </w:pPr>
          </w:p>
        </w:tc>
        <w:tc>
          <w:tcPr>
            <w:tcW w:w="923" w:type="dxa"/>
            <w:tcBorders>
              <w:left w:val="single" w:sz="6" w:space="0" w:color="auto"/>
              <w:right w:val="single" w:sz="6" w:space="0" w:color="auto"/>
            </w:tcBorders>
          </w:tcPr>
          <w:p w14:paraId="5CE713E9" w14:textId="77777777" w:rsidR="00D6095A" w:rsidRPr="00313008" w:rsidRDefault="00D6095A" w:rsidP="007A70EA">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7F3BEE4" w14:textId="77777777" w:rsidR="00D6095A" w:rsidRPr="00313008" w:rsidRDefault="00EF6BCE" w:rsidP="007A70EA">
            <w:pPr>
              <w:pStyle w:val="Subtitle"/>
              <w:jc w:val="left"/>
              <w:rPr>
                <w:b/>
                <w:bCs/>
                <w:sz w:val="18"/>
                <w:szCs w:val="18"/>
                <w:u w:val="none"/>
              </w:rPr>
            </w:pPr>
            <w:r>
              <w:rPr>
                <w:b/>
                <w:bCs/>
                <w:sz w:val="18"/>
                <w:szCs w:val="18"/>
                <w:u w:val="none"/>
              </w:rPr>
              <w:t>2</w:t>
            </w:r>
            <w:r w:rsidR="00D6095A" w:rsidRPr="00313008">
              <w:rPr>
                <w:b/>
                <w:bCs/>
                <w:sz w:val="18"/>
                <w:szCs w:val="18"/>
                <w:u w:val="none"/>
              </w:rPr>
              <w:t>0%</w:t>
            </w:r>
          </w:p>
        </w:tc>
      </w:tr>
      <w:tr w:rsidR="00D6095A" w:rsidRPr="00313008" w14:paraId="4A7C1780" w14:textId="77777777" w:rsidTr="007A70EA">
        <w:trPr>
          <w:cantSplit/>
          <w:trHeight w:val="282"/>
        </w:trPr>
        <w:tc>
          <w:tcPr>
            <w:tcW w:w="10225" w:type="dxa"/>
            <w:gridSpan w:val="13"/>
            <w:tcBorders>
              <w:left w:val="thinThickLargeGap" w:sz="24" w:space="0" w:color="auto"/>
              <w:right w:val="single" w:sz="4" w:space="0" w:color="auto"/>
            </w:tcBorders>
          </w:tcPr>
          <w:p w14:paraId="0881DEEB"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79519989" w14:textId="77777777" w:rsidR="00D6095A" w:rsidRPr="00313008" w:rsidRDefault="00D6095A" w:rsidP="007A70EA">
            <w:pPr>
              <w:pStyle w:val="Subtitle"/>
              <w:jc w:val="left"/>
              <w:rPr>
                <w:b/>
                <w:bCs/>
                <w:sz w:val="24"/>
                <w:szCs w:val="24"/>
                <w:u w:val="none"/>
              </w:rPr>
            </w:pPr>
          </w:p>
        </w:tc>
      </w:tr>
      <w:tr w:rsidR="00D6095A" w:rsidRPr="00313008" w14:paraId="56702CA8" w14:textId="77777777" w:rsidTr="007A70EA">
        <w:trPr>
          <w:cantSplit/>
          <w:trHeight w:val="4341"/>
        </w:trPr>
        <w:tc>
          <w:tcPr>
            <w:tcW w:w="10945" w:type="dxa"/>
            <w:gridSpan w:val="14"/>
            <w:tcBorders>
              <w:left w:val="thinThickLargeGap" w:sz="24" w:space="0" w:color="auto"/>
              <w:right w:val="thinThickLargeGap" w:sz="24" w:space="0" w:color="auto"/>
            </w:tcBorders>
          </w:tcPr>
          <w:p w14:paraId="159E77B9" w14:textId="77777777" w:rsidR="00D6095A" w:rsidRPr="00313008" w:rsidRDefault="00D6095A" w:rsidP="007A70EA">
            <w:pPr>
              <w:pStyle w:val="Subtitle"/>
              <w:jc w:val="left"/>
              <w:rPr>
                <w:b/>
                <w:bCs/>
                <w:sz w:val="24"/>
                <w:szCs w:val="24"/>
                <w:u w:val="none"/>
              </w:rPr>
            </w:pPr>
            <w:r w:rsidRPr="00313008">
              <w:rPr>
                <w:b/>
                <w:bCs/>
                <w:sz w:val="24"/>
                <w:szCs w:val="24"/>
                <w:u w:val="none"/>
              </w:rPr>
              <w:t>TUTOR COMMENTS:</w:t>
            </w:r>
          </w:p>
          <w:p w14:paraId="7B63AF19" w14:textId="77777777" w:rsidR="00D6095A" w:rsidRDefault="00D6095A" w:rsidP="007A70EA">
            <w:pPr>
              <w:pStyle w:val="Subtitle"/>
              <w:ind w:left="937" w:right="1152"/>
              <w:jc w:val="both"/>
              <w:rPr>
                <w:b/>
                <w:bCs/>
                <w:sz w:val="24"/>
                <w:szCs w:val="24"/>
                <w:u w:val="none"/>
              </w:rPr>
            </w:pPr>
          </w:p>
          <w:p w14:paraId="3A414972" w14:textId="77777777" w:rsidR="00D6095A" w:rsidRDefault="00D6095A" w:rsidP="007A70EA">
            <w:pPr>
              <w:pStyle w:val="Subtitle"/>
              <w:ind w:left="937" w:right="1152"/>
              <w:jc w:val="both"/>
              <w:rPr>
                <w:b/>
                <w:bCs/>
                <w:sz w:val="24"/>
                <w:szCs w:val="24"/>
                <w:u w:val="none"/>
              </w:rPr>
            </w:pPr>
          </w:p>
          <w:p w14:paraId="75AB5B86" w14:textId="77777777" w:rsidR="00D6095A" w:rsidRDefault="00D6095A" w:rsidP="007A70EA">
            <w:pPr>
              <w:pStyle w:val="Subtitle"/>
              <w:ind w:left="937" w:right="1152"/>
              <w:jc w:val="both"/>
              <w:rPr>
                <w:b/>
                <w:bCs/>
                <w:sz w:val="24"/>
                <w:szCs w:val="24"/>
                <w:u w:val="none"/>
              </w:rPr>
            </w:pPr>
          </w:p>
          <w:p w14:paraId="49E31DF6" w14:textId="77777777" w:rsidR="00D6095A" w:rsidRDefault="00D6095A" w:rsidP="007A70EA">
            <w:pPr>
              <w:pStyle w:val="Subtitle"/>
              <w:ind w:left="937" w:right="1152"/>
              <w:jc w:val="both"/>
              <w:rPr>
                <w:b/>
                <w:bCs/>
                <w:sz w:val="24"/>
                <w:szCs w:val="24"/>
                <w:u w:val="none"/>
              </w:rPr>
            </w:pPr>
          </w:p>
          <w:p w14:paraId="290150FE" w14:textId="77777777" w:rsidR="00D6095A" w:rsidRDefault="00D6095A" w:rsidP="007A70EA">
            <w:pPr>
              <w:pStyle w:val="Subtitle"/>
              <w:ind w:left="937" w:right="1152"/>
              <w:jc w:val="both"/>
              <w:rPr>
                <w:b/>
                <w:bCs/>
                <w:sz w:val="24"/>
                <w:szCs w:val="24"/>
                <w:u w:val="none"/>
              </w:rPr>
            </w:pPr>
          </w:p>
          <w:p w14:paraId="328CE5F5" w14:textId="77777777" w:rsidR="00D6095A" w:rsidRDefault="00D6095A" w:rsidP="007A70EA">
            <w:pPr>
              <w:pStyle w:val="Subtitle"/>
              <w:ind w:left="937" w:right="1152"/>
              <w:jc w:val="both"/>
              <w:rPr>
                <w:b/>
                <w:bCs/>
                <w:sz w:val="24"/>
                <w:szCs w:val="24"/>
                <w:u w:val="none"/>
              </w:rPr>
            </w:pPr>
          </w:p>
          <w:p w14:paraId="625EBEFE" w14:textId="77777777" w:rsidR="00D6095A" w:rsidRDefault="00D6095A" w:rsidP="007A70EA">
            <w:pPr>
              <w:pStyle w:val="Subtitle"/>
              <w:ind w:left="937" w:right="1152"/>
              <w:jc w:val="both"/>
              <w:rPr>
                <w:b/>
                <w:bCs/>
                <w:sz w:val="24"/>
                <w:szCs w:val="24"/>
                <w:u w:val="none"/>
              </w:rPr>
            </w:pPr>
          </w:p>
          <w:p w14:paraId="67D2120E" w14:textId="77777777" w:rsidR="00D6095A" w:rsidRDefault="00D6095A" w:rsidP="007A70EA">
            <w:pPr>
              <w:pStyle w:val="Subtitle"/>
              <w:ind w:left="937" w:right="1152"/>
              <w:jc w:val="both"/>
              <w:rPr>
                <w:b/>
                <w:bCs/>
                <w:sz w:val="24"/>
                <w:szCs w:val="24"/>
                <w:u w:val="none"/>
              </w:rPr>
            </w:pPr>
          </w:p>
          <w:p w14:paraId="010B7FA0" w14:textId="77777777" w:rsidR="00D6095A" w:rsidRDefault="00D6095A" w:rsidP="007A70EA">
            <w:pPr>
              <w:pStyle w:val="Subtitle"/>
              <w:ind w:left="937" w:right="1152"/>
              <w:jc w:val="both"/>
              <w:rPr>
                <w:b/>
                <w:bCs/>
                <w:sz w:val="24"/>
                <w:szCs w:val="24"/>
                <w:u w:val="none"/>
              </w:rPr>
            </w:pPr>
          </w:p>
          <w:p w14:paraId="312BDD1D" w14:textId="77777777" w:rsidR="00D6095A" w:rsidRDefault="00D6095A" w:rsidP="007A70EA">
            <w:pPr>
              <w:pStyle w:val="Subtitle"/>
              <w:ind w:left="937" w:right="1152"/>
              <w:jc w:val="both"/>
              <w:rPr>
                <w:b/>
                <w:bCs/>
                <w:sz w:val="24"/>
                <w:szCs w:val="24"/>
                <w:u w:val="none"/>
              </w:rPr>
            </w:pPr>
          </w:p>
          <w:p w14:paraId="7ACE8005" w14:textId="77777777" w:rsidR="00D6095A" w:rsidRDefault="00D6095A" w:rsidP="007A70EA">
            <w:pPr>
              <w:pStyle w:val="Subtitle"/>
              <w:ind w:left="937" w:right="1152"/>
              <w:jc w:val="both"/>
              <w:rPr>
                <w:b/>
                <w:bCs/>
                <w:sz w:val="24"/>
                <w:szCs w:val="24"/>
                <w:u w:val="none"/>
              </w:rPr>
            </w:pPr>
          </w:p>
          <w:p w14:paraId="5F122707" w14:textId="77777777" w:rsidR="00D6095A" w:rsidRPr="00313008" w:rsidRDefault="00D6095A" w:rsidP="007A70EA">
            <w:pPr>
              <w:pStyle w:val="Subtitle"/>
              <w:ind w:left="937" w:right="1152"/>
              <w:jc w:val="both"/>
              <w:rPr>
                <w:b/>
                <w:bCs/>
                <w:sz w:val="24"/>
                <w:szCs w:val="24"/>
                <w:u w:val="none"/>
              </w:rPr>
            </w:pPr>
          </w:p>
        </w:tc>
      </w:tr>
      <w:tr w:rsidR="00D6095A" w:rsidRPr="00313008" w14:paraId="23C8B875" w14:textId="77777777" w:rsidTr="007A70EA">
        <w:trPr>
          <w:cantSplit/>
          <w:trHeight w:val="365"/>
        </w:trPr>
        <w:tc>
          <w:tcPr>
            <w:tcW w:w="2661" w:type="dxa"/>
            <w:gridSpan w:val="2"/>
            <w:tcBorders>
              <w:left w:val="thinThickLargeGap" w:sz="24" w:space="0" w:color="auto"/>
              <w:bottom w:val="thickThinLargeGap" w:sz="24" w:space="0" w:color="auto"/>
            </w:tcBorders>
          </w:tcPr>
          <w:p w14:paraId="286DFF33" w14:textId="1C83664E" w:rsidR="00D6095A" w:rsidRPr="00313008" w:rsidRDefault="00D6095A" w:rsidP="007A70EA">
            <w:pPr>
              <w:pStyle w:val="Subtitle"/>
              <w:jc w:val="left"/>
              <w:rPr>
                <w:b/>
                <w:bCs/>
                <w:sz w:val="18"/>
                <w:szCs w:val="18"/>
                <w:u w:val="none"/>
              </w:rPr>
            </w:pPr>
            <w:r w:rsidRPr="00313008">
              <w:rPr>
                <w:b/>
                <w:bCs/>
                <w:sz w:val="18"/>
                <w:szCs w:val="18"/>
                <w:u w:val="none"/>
              </w:rPr>
              <w:t xml:space="preserve"> Submission date: </w:t>
            </w:r>
            <w:r w:rsidR="00FB6C9B">
              <w:rPr>
                <w:b/>
                <w:bCs/>
                <w:sz w:val="18"/>
                <w:szCs w:val="18"/>
                <w:u w:val="none"/>
              </w:rPr>
              <w:t>0</w:t>
            </w:r>
            <w:r w:rsidR="00452D71">
              <w:rPr>
                <w:b/>
                <w:bCs/>
                <w:sz w:val="18"/>
                <w:szCs w:val="18"/>
                <w:u w:val="none"/>
              </w:rPr>
              <w:t>3</w:t>
            </w:r>
            <w:r w:rsidR="00FB6C9B">
              <w:rPr>
                <w:b/>
                <w:bCs/>
                <w:sz w:val="18"/>
                <w:szCs w:val="18"/>
                <w:u w:val="none"/>
              </w:rPr>
              <w:t>/04/</w:t>
            </w:r>
            <w:r w:rsidR="00452D71">
              <w:rPr>
                <w:b/>
                <w:bCs/>
                <w:sz w:val="18"/>
                <w:szCs w:val="18"/>
                <w:u w:val="none"/>
              </w:rPr>
              <w:t>20</w:t>
            </w:r>
          </w:p>
          <w:p w14:paraId="1EE41D06" w14:textId="77777777" w:rsidR="00D6095A" w:rsidRPr="00313008" w:rsidRDefault="00D6095A" w:rsidP="007A70EA">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303A2C53" w14:textId="77777777" w:rsidR="00D6095A" w:rsidRPr="00313008" w:rsidRDefault="00D6095A" w:rsidP="007A70EA">
            <w:pPr>
              <w:pStyle w:val="Subtitle"/>
              <w:jc w:val="left"/>
              <w:rPr>
                <w:b/>
                <w:bCs/>
                <w:sz w:val="18"/>
                <w:szCs w:val="18"/>
                <w:u w:val="none"/>
              </w:rPr>
            </w:pPr>
            <w:r>
              <w:rPr>
                <w:b/>
                <w:bCs/>
                <w:sz w:val="18"/>
                <w:szCs w:val="18"/>
                <w:u w:val="none"/>
              </w:rPr>
              <w:t>Return date:</w:t>
            </w:r>
          </w:p>
          <w:p w14:paraId="42C32805" w14:textId="77777777" w:rsidR="00D6095A" w:rsidRPr="00313008" w:rsidRDefault="00D6095A" w:rsidP="007A70EA">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53E326AD" w14:textId="2DAF89F8" w:rsidR="00D6095A" w:rsidRPr="00313008" w:rsidRDefault="00D6095A" w:rsidP="007A70EA">
            <w:pPr>
              <w:pStyle w:val="Subtitle"/>
              <w:jc w:val="left"/>
              <w:rPr>
                <w:b/>
                <w:bCs/>
                <w:sz w:val="18"/>
                <w:szCs w:val="18"/>
                <w:u w:val="none"/>
              </w:rPr>
            </w:pPr>
            <w:r w:rsidRPr="00313008">
              <w:rPr>
                <w:b/>
                <w:bCs/>
                <w:sz w:val="18"/>
                <w:szCs w:val="18"/>
                <w:u w:val="none"/>
              </w:rPr>
              <w:t xml:space="preserve">Tutor: </w:t>
            </w:r>
            <w:r w:rsidR="00452D71">
              <w:rPr>
                <w:b/>
                <w:bCs/>
                <w:sz w:val="18"/>
                <w:szCs w:val="18"/>
                <w:u w:val="none"/>
              </w:rPr>
              <w:t>J HAYLOCK</w:t>
            </w:r>
          </w:p>
        </w:tc>
        <w:tc>
          <w:tcPr>
            <w:tcW w:w="2347" w:type="dxa"/>
            <w:gridSpan w:val="3"/>
            <w:tcBorders>
              <w:bottom w:val="thickThinLargeGap" w:sz="24" w:space="0" w:color="auto"/>
              <w:right w:val="thinThickLargeGap" w:sz="24" w:space="0" w:color="auto"/>
            </w:tcBorders>
          </w:tcPr>
          <w:p w14:paraId="4C4F930A" w14:textId="77777777" w:rsidR="00D6095A" w:rsidRPr="00313008" w:rsidRDefault="00D6095A" w:rsidP="007A70EA">
            <w:pPr>
              <w:pStyle w:val="Subtitle"/>
              <w:jc w:val="left"/>
              <w:rPr>
                <w:b/>
                <w:bCs/>
                <w:sz w:val="18"/>
                <w:szCs w:val="18"/>
                <w:u w:val="none"/>
              </w:rPr>
            </w:pPr>
            <w:r w:rsidRPr="00313008">
              <w:rPr>
                <w:b/>
                <w:bCs/>
                <w:sz w:val="18"/>
                <w:szCs w:val="18"/>
                <w:u w:val="none"/>
              </w:rPr>
              <w:t xml:space="preserve">Mark: </w:t>
            </w:r>
          </w:p>
        </w:tc>
      </w:tr>
    </w:tbl>
    <w:p w14:paraId="66592177" w14:textId="77777777" w:rsidR="00D6095A" w:rsidRDefault="00D6095A" w:rsidP="00D6095A">
      <w:pPr>
        <w:rPr>
          <w:sz w:val="24"/>
          <w:szCs w:val="24"/>
        </w:rPr>
      </w:pPr>
    </w:p>
    <w:p w14:paraId="0465BE95" w14:textId="77777777" w:rsidR="00D6095A" w:rsidRPr="0006594F" w:rsidRDefault="00D6095A" w:rsidP="00D6095A">
      <w:pPr>
        <w:pStyle w:val="Title"/>
        <w:ind w:left="-284"/>
        <w:rPr>
          <w:u w:val="single"/>
        </w:rPr>
      </w:pPr>
      <w:r>
        <w:rPr>
          <w:sz w:val="24"/>
          <w:szCs w:val="24"/>
        </w:rPr>
        <w:br w:type="page"/>
      </w:r>
      <w:r w:rsidRPr="0006594F">
        <w:rPr>
          <w:u w:val="single"/>
        </w:rPr>
        <w:lastRenderedPageBreak/>
        <w:t>Assignment Checklist</w:t>
      </w:r>
    </w:p>
    <w:p w14:paraId="4E4D0044" w14:textId="77777777" w:rsidR="00D6095A" w:rsidRPr="009574BA" w:rsidRDefault="00D6095A" w:rsidP="00D6095A">
      <w:pPr>
        <w:pStyle w:val="Title"/>
        <w:ind w:left="-284"/>
      </w:pPr>
    </w:p>
    <w:p w14:paraId="7B101BFF"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340F0A09"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4000D39C"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7AC2E76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w:t>
      </w:r>
      <w:bookmarkStart w:id="0" w:name="_GoBack"/>
      <w:bookmarkEnd w:id="0"/>
      <w:r w:rsidRPr="009574BA">
        <w:rPr>
          <w:rFonts w:ascii="Times New Roman" w:eastAsia="Times New Roman" w:hAnsi="Times New Roman"/>
          <w:sz w:val="24"/>
          <w:szCs w:val="24"/>
        </w:rPr>
        <w:t>oman, size -12 for text and 14 for headings</w:t>
      </w:r>
    </w:p>
    <w:p w14:paraId="2235460C"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70CD012A" w14:textId="10C64866"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Line spacing – </w:t>
      </w:r>
      <w:r w:rsidR="00682628" w:rsidRPr="009574BA">
        <w:rPr>
          <w:rFonts w:ascii="Times New Roman" w:eastAsia="Times New Roman" w:hAnsi="Times New Roman"/>
          <w:sz w:val="24"/>
          <w:szCs w:val="24"/>
        </w:rPr>
        <w:t>1.5-line</w:t>
      </w:r>
      <w:r w:rsidRPr="009574BA">
        <w:rPr>
          <w:rFonts w:ascii="Times New Roman" w:eastAsia="Times New Roman" w:hAnsi="Times New Roman"/>
          <w:sz w:val="24"/>
          <w:szCs w:val="24"/>
        </w:rPr>
        <w:t xml:space="preserve"> spacing and 2cm- 2.5cm page margins</w:t>
      </w:r>
    </w:p>
    <w:p w14:paraId="03B29B0D" w14:textId="2DB65AFC"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Quotations more than three lines to be indented </w:t>
      </w:r>
      <w:r w:rsidR="00682628">
        <w:rPr>
          <w:rFonts w:ascii="Times New Roman" w:eastAsia="Times New Roman" w:hAnsi="Times New Roman"/>
          <w:sz w:val="24"/>
          <w:szCs w:val="24"/>
        </w:rPr>
        <w:t>1-line</w:t>
      </w:r>
      <w:r>
        <w:rPr>
          <w:rFonts w:ascii="Times New Roman" w:eastAsia="Times New Roman" w:hAnsi="Times New Roman"/>
          <w:sz w:val="24"/>
          <w:szCs w:val="24"/>
        </w:rPr>
        <w:t xml:space="preserve"> spacing</w:t>
      </w:r>
    </w:p>
    <w:p w14:paraId="75F2FFAF" w14:textId="5339E185" w:rsidR="00D6095A" w:rsidRPr="009574BA" w:rsidRDefault="00682628"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One-line</w:t>
      </w:r>
      <w:r w:rsidR="00D6095A" w:rsidRPr="009574BA">
        <w:rPr>
          <w:rFonts w:ascii="Times New Roman" w:eastAsia="Times New Roman" w:hAnsi="Times New Roman"/>
          <w:sz w:val="24"/>
          <w:szCs w:val="24"/>
        </w:rPr>
        <w:t xml:space="preserve"> space between paragraphs, paragraphs must be left aligned</w:t>
      </w:r>
    </w:p>
    <w:p w14:paraId="0647E519"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0F2CA1C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3E4679B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30B89DC7"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3589A08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7BE02E96" w14:textId="1577A283"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 xml:space="preserve">following the Harvard style, as described in the </w:t>
      </w:r>
      <w:r w:rsidR="00114A28">
        <w:rPr>
          <w:rFonts w:ascii="Times New Roman" w:eastAsia="Times New Roman" w:hAnsi="Times New Roman"/>
          <w:b/>
          <w:sz w:val="24"/>
          <w:szCs w:val="24"/>
        </w:rPr>
        <w:t>UWTSD Reference Guide</w:t>
      </w:r>
      <w:r>
        <w:rPr>
          <w:rFonts w:ascii="Times New Roman" w:eastAsia="Times New Roman" w:hAnsi="Times New Roman"/>
          <w:b/>
          <w:sz w:val="24"/>
          <w:szCs w:val="24"/>
        </w:rPr>
        <w:t>.</w:t>
      </w:r>
    </w:p>
    <w:p w14:paraId="62681EA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4F6C2DA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042042B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64AC91FD"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4B698E7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2B8C741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4617A4E6" w14:textId="77777777" w:rsidR="00C73F51" w:rsidRDefault="00D6095A" w:rsidP="00C73F51">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071148E9" w14:textId="5C847FB8" w:rsidR="00AC6945" w:rsidRPr="00477D28" w:rsidRDefault="006C6E1A" w:rsidP="00627CD9">
      <w:pPr>
        <w:spacing w:line="360" w:lineRule="auto"/>
        <w:rPr>
          <w:rFonts w:ascii="Times New Roman" w:hAnsi="Times New Roman" w:cs="Times New Roman"/>
          <w:b/>
          <w:sz w:val="24"/>
          <w:szCs w:val="24"/>
        </w:rPr>
      </w:pPr>
      <w:r w:rsidRPr="00477D28">
        <w:rPr>
          <w:rFonts w:ascii="Times New Roman" w:hAnsi="Times New Roman" w:cs="Times New Roman"/>
          <w:sz w:val="24"/>
          <w:szCs w:val="24"/>
        </w:rPr>
        <w:lastRenderedPageBreak/>
        <w:t>The purpose of this essay</w:t>
      </w:r>
      <w:r w:rsidR="00FF7F4C">
        <w:rPr>
          <w:rFonts w:ascii="Times New Roman" w:hAnsi="Times New Roman" w:cs="Times New Roman"/>
          <w:sz w:val="24"/>
          <w:szCs w:val="24"/>
        </w:rPr>
        <w:t xml:space="preserve"> is to explore the provision of </w:t>
      </w:r>
      <w:r w:rsidRPr="00477D28">
        <w:rPr>
          <w:rFonts w:ascii="Times New Roman" w:hAnsi="Times New Roman" w:cs="Times New Roman"/>
          <w:sz w:val="24"/>
          <w:szCs w:val="24"/>
        </w:rPr>
        <w:t xml:space="preserve">outdoor adventurous activities and how it contributes to physical literacy. I will also demonstrate why physical literacy is important and how it needs to be an integral part of a child’s education and how physical literacy allows a child to grow and build resilience which will follow them into adulthood.  </w:t>
      </w:r>
    </w:p>
    <w:p w14:paraId="24E5BA9B" w14:textId="77777777" w:rsidR="006C6E1A" w:rsidRPr="00477D28" w:rsidRDefault="006C6E1A" w:rsidP="00627CD9">
      <w:pPr>
        <w:spacing w:line="360" w:lineRule="auto"/>
        <w:rPr>
          <w:rFonts w:ascii="Times New Roman" w:hAnsi="Times New Roman" w:cs="Times New Roman"/>
          <w:sz w:val="24"/>
          <w:szCs w:val="24"/>
        </w:rPr>
      </w:pPr>
    </w:p>
    <w:p w14:paraId="4F89C3FE" w14:textId="14B0BA62" w:rsidR="002D528C" w:rsidRPr="00477D28" w:rsidRDefault="00B07CF0" w:rsidP="00627CD9">
      <w:pPr>
        <w:spacing w:line="360" w:lineRule="auto"/>
        <w:rPr>
          <w:rFonts w:ascii="Times New Roman" w:eastAsia="Times New Roman" w:hAnsi="Times New Roman" w:cs="Times New Roman"/>
          <w:sz w:val="24"/>
          <w:szCs w:val="24"/>
        </w:rPr>
      </w:pPr>
      <w:r w:rsidRPr="00477D28">
        <w:rPr>
          <w:rFonts w:ascii="Times New Roman" w:hAnsi="Times New Roman" w:cs="Times New Roman"/>
          <w:sz w:val="24"/>
          <w:szCs w:val="24"/>
        </w:rPr>
        <w:t xml:space="preserve">According to </w:t>
      </w:r>
      <w:r w:rsidR="002D528C" w:rsidRPr="00477D28">
        <w:rPr>
          <w:rFonts w:ascii="Times New Roman" w:hAnsi="Times New Roman" w:cs="Times New Roman"/>
          <w:sz w:val="24"/>
          <w:szCs w:val="24"/>
        </w:rPr>
        <w:t>S</w:t>
      </w:r>
      <w:r w:rsidRPr="00477D28">
        <w:rPr>
          <w:rFonts w:ascii="Times New Roman" w:hAnsi="Times New Roman" w:cs="Times New Roman"/>
          <w:sz w:val="24"/>
          <w:szCs w:val="24"/>
        </w:rPr>
        <w:t xml:space="preserve">port </w:t>
      </w:r>
      <w:r w:rsidR="002D528C" w:rsidRPr="00477D28">
        <w:rPr>
          <w:rFonts w:ascii="Times New Roman" w:hAnsi="Times New Roman" w:cs="Times New Roman"/>
          <w:sz w:val="24"/>
          <w:szCs w:val="24"/>
        </w:rPr>
        <w:t>Wales</w:t>
      </w:r>
      <w:r w:rsidR="006C6E1A" w:rsidRPr="00477D28">
        <w:rPr>
          <w:rFonts w:ascii="Times New Roman" w:hAnsi="Times New Roman" w:cs="Times New Roman"/>
          <w:sz w:val="24"/>
          <w:szCs w:val="24"/>
        </w:rPr>
        <w:t xml:space="preserve"> (2020)</w:t>
      </w:r>
      <w:r w:rsidRPr="00477D28">
        <w:rPr>
          <w:rFonts w:ascii="Times New Roman" w:hAnsi="Times New Roman" w:cs="Times New Roman"/>
          <w:sz w:val="24"/>
          <w:szCs w:val="24"/>
        </w:rPr>
        <w:t xml:space="preserve"> </w:t>
      </w:r>
      <w:r w:rsidR="0087428D" w:rsidRPr="00477D28">
        <w:rPr>
          <w:rFonts w:ascii="Times New Roman" w:hAnsi="Times New Roman" w:cs="Times New Roman"/>
          <w:sz w:val="24"/>
          <w:szCs w:val="24"/>
        </w:rPr>
        <w:t xml:space="preserve">physical literacy </w:t>
      </w:r>
      <w:r w:rsidR="002260F2" w:rsidRPr="00477D28">
        <w:rPr>
          <w:rFonts w:ascii="Times New Roman" w:hAnsi="Times New Roman" w:cs="Times New Roman"/>
          <w:sz w:val="24"/>
          <w:szCs w:val="24"/>
        </w:rPr>
        <w:t>is ‘the motivation, confidence, physical competence, knowledge and un</w:t>
      </w:r>
      <w:r w:rsidR="005D69D4" w:rsidRPr="00477D28">
        <w:rPr>
          <w:rFonts w:ascii="Times New Roman" w:hAnsi="Times New Roman" w:cs="Times New Roman"/>
          <w:sz w:val="24"/>
          <w:szCs w:val="24"/>
        </w:rPr>
        <w:t>derstanding’ this helps provide</w:t>
      </w:r>
      <w:r w:rsidR="002260F2" w:rsidRPr="00477D28">
        <w:rPr>
          <w:rFonts w:ascii="Times New Roman" w:hAnsi="Times New Roman" w:cs="Times New Roman"/>
          <w:sz w:val="24"/>
          <w:szCs w:val="24"/>
        </w:rPr>
        <w:t xml:space="preserve"> children with the movement to continue a lifelong participation in physical activity this can be gener</w:t>
      </w:r>
      <w:r w:rsidR="00FA08A4" w:rsidRPr="00477D28">
        <w:rPr>
          <w:rFonts w:ascii="Times New Roman" w:hAnsi="Times New Roman" w:cs="Times New Roman"/>
          <w:sz w:val="24"/>
          <w:szCs w:val="24"/>
        </w:rPr>
        <w:t>ic sports or outdoor activities</w:t>
      </w:r>
      <w:r w:rsidR="006C6E1A" w:rsidRPr="00477D28">
        <w:rPr>
          <w:rFonts w:ascii="Times New Roman" w:hAnsi="Times New Roman" w:cs="Times New Roman"/>
          <w:sz w:val="24"/>
          <w:szCs w:val="24"/>
        </w:rPr>
        <w:t>.</w:t>
      </w:r>
      <w:r w:rsidR="00FA08A4" w:rsidRPr="00477D28">
        <w:rPr>
          <w:rFonts w:ascii="Times New Roman" w:hAnsi="Times New Roman" w:cs="Times New Roman"/>
          <w:sz w:val="24"/>
          <w:szCs w:val="24"/>
        </w:rPr>
        <w:t xml:space="preserve"> </w:t>
      </w:r>
      <w:r w:rsidR="006C6E1A" w:rsidRPr="00477D28">
        <w:rPr>
          <w:rFonts w:ascii="Times New Roman" w:hAnsi="Times New Roman" w:cs="Times New Roman"/>
          <w:sz w:val="24"/>
          <w:szCs w:val="24"/>
        </w:rPr>
        <w:t>Physical literacy is important because b</w:t>
      </w:r>
      <w:r w:rsidR="002260F2" w:rsidRPr="00477D28">
        <w:rPr>
          <w:rFonts w:ascii="Times New Roman" w:hAnsi="Times New Roman" w:cs="Times New Roman"/>
          <w:sz w:val="24"/>
          <w:szCs w:val="24"/>
        </w:rPr>
        <w:t>y taking part in a</w:t>
      </w:r>
      <w:r w:rsidR="006C6E1A" w:rsidRPr="00477D28">
        <w:rPr>
          <w:rFonts w:ascii="Times New Roman" w:hAnsi="Times New Roman" w:cs="Times New Roman"/>
          <w:sz w:val="24"/>
          <w:szCs w:val="24"/>
        </w:rPr>
        <w:t xml:space="preserve"> sport this </w:t>
      </w:r>
      <w:r w:rsidR="002A2B29" w:rsidRPr="00477D28">
        <w:rPr>
          <w:rFonts w:ascii="Times New Roman" w:hAnsi="Times New Roman" w:cs="Times New Roman"/>
          <w:sz w:val="24"/>
          <w:szCs w:val="24"/>
        </w:rPr>
        <w:t xml:space="preserve">helps </w:t>
      </w:r>
      <w:r w:rsidR="002260F2" w:rsidRPr="00477D28">
        <w:rPr>
          <w:rFonts w:ascii="Times New Roman" w:hAnsi="Times New Roman" w:cs="Times New Roman"/>
          <w:sz w:val="24"/>
          <w:szCs w:val="24"/>
        </w:rPr>
        <w:t xml:space="preserve">children be more confident as well as being healthy individuals. If you look at the </w:t>
      </w:r>
      <w:r w:rsidR="002D528C" w:rsidRPr="00477D28">
        <w:rPr>
          <w:rFonts w:ascii="Times New Roman" w:hAnsi="Times New Roman" w:cs="Times New Roman"/>
          <w:sz w:val="24"/>
          <w:szCs w:val="24"/>
        </w:rPr>
        <w:t>Sport Wales</w:t>
      </w:r>
      <w:r w:rsidR="002260F2" w:rsidRPr="00477D28">
        <w:rPr>
          <w:rFonts w:ascii="Times New Roman" w:hAnsi="Times New Roman" w:cs="Times New Roman"/>
          <w:sz w:val="24"/>
          <w:szCs w:val="24"/>
        </w:rPr>
        <w:t xml:space="preserve"> website, they give a great framewor</w:t>
      </w:r>
      <w:r w:rsidR="002A2B29" w:rsidRPr="00477D28">
        <w:rPr>
          <w:rFonts w:ascii="Times New Roman" w:hAnsi="Times New Roman" w:cs="Times New Roman"/>
          <w:sz w:val="24"/>
          <w:szCs w:val="24"/>
        </w:rPr>
        <w:t xml:space="preserve">k that helps primary schools </w:t>
      </w:r>
      <w:r w:rsidR="002260F2" w:rsidRPr="00477D28">
        <w:rPr>
          <w:rFonts w:ascii="Times New Roman" w:hAnsi="Times New Roman" w:cs="Times New Roman"/>
          <w:sz w:val="24"/>
          <w:szCs w:val="24"/>
        </w:rPr>
        <w:t xml:space="preserve">consider how they structure their PE lessons and make sure all students </w:t>
      </w:r>
      <w:r w:rsidR="00FA08A4" w:rsidRPr="00477D28">
        <w:rPr>
          <w:rFonts w:ascii="Times New Roman" w:hAnsi="Times New Roman" w:cs="Times New Roman"/>
          <w:sz w:val="24"/>
          <w:szCs w:val="24"/>
        </w:rPr>
        <w:t>develop their physical literacy (Sports Wales 2020).</w:t>
      </w:r>
      <w:r w:rsidR="002260F2" w:rsidRPr="00477D28">
        <w:rPr>
          <w:rFonts w:ascii="Times New Roman" w:hAnsi="Times New Roman" w:cs="Times New Roman"/>
          <w:sz w:val="24"/>
          <w:szCs w:val="24"/>
        </w:rPr>
        <w:t xml:space="preserve"> Developing a child’s physical literacy is the foundation of PE in the U</w:t>
      </w:r>
      <w:r w:rsidR="00843180" w:rsidRPr="00477D28">
        <w:rPr>
          <w:rFonts w:ascii="Times New Roman" w:hAnsi="Times New Roman" w:cs="Times New Roman"/>
          <w:sz w:val="24"/>
          <w:szCs w:val="24"/>
        </w:rPr>
        <w:t xml:space="preserve">K. As </w:t>
      </w:r>
      <w:r w:rsidR="006C6E1A" w:rsidRPr="00477D28">
        <w:rPr>
          <w:rFonts w:ascii="Times New Roman" w:hAnsi="Times New Roman" w:cs="Times New Roman"/>
          <w:sz w:val="24"/>
          <w:szCs w:val="24"/>
        </w:rPr>
        <w:t>Sport Wales (2020)</w:t>
      </w:r>
      <w:r w:rsidR="00843180" w:rsidRPr="00477D28">
        <w:rPr>
          <w:rFonts w:ascii="Times New Roman" w:hAnsi="Times New Roman" w:cs="Times New Roman"/>
          <w:sz w:val="24"/>
          <w:szCs w:val="24"/>
        </w:rPr>
        <w:t xml:space="preserve"> say on their website “</w:t>
      </w:r>
      <w:r w:rsidR="002260F2" w:rsidRPr="00477D28">
        <w:rPr>
          <w:rFonts w:ascii="Times New Roman" w:hAnsi="Times New Roman" w:cs="Times New Roman"/>
          <w:sz w:val="24"/>
          <w:szCs w:val="24"/>
        </w:rPr>
        <w:t>physical literacy is not a programme, rather it</w:t>
      </w:r>
      <w:r w:rsidR="00843180" w:rsidRPr="00477D28">
        <w:rPr>
          <w:rFonts w:ascii="Times New Roman" w:hAnsi="Times New Roman" w:cs="Times New Roman"/>
          <w:sz w:val="24"/>
          <w:szCs w:val="24"/>
        </w:rPr>
        <w:t xml:space="preserve"> is an outcome of any PE lesson”. </w:t>
      </w:r>
      <w:r w:rsidR="00171F6B" w:rsidRPr="00477D28">
        <w:rPr>
          <w:rFonts w:ascii="Times New Roman" w:eastAsia="Times New Roman" w:hAnsi="Times New Roman" w:cs="Times New Roman"/>
          <w:sz w:val="24"/>
          <w:szCs w:val="24"/>
          <w:lang w:val="en-US"/>
        </w:rPr>
        <w:t>Physical literacy can’t be taught it is developed through experiences and opportunities</w:t>
      </w:r>
      <w:r w:rsidR="00171F6B" w:rsidRPr="00477D28">
        <w:rPr>
          <w:rFonts w:ascii="Times New Roman" w:eastAsia="Times New Roman" w:hAnsi="Times New Roman" w:cs="Times New Roman"/>
          <w:sz w:val="24"/>
          <w:szCs w:val="24"/>
        </w:rPr>
        <w:t xml:space="preserve">. </w:t>
      </w:r>
      <w:r w:rsidR="00171F6B" w:rsidRPr="00477D28">
        <w:rPr>
          <w:rFonts w:ascii="Times New Roman" w:eastAsia="Times New Roman" w:hAnsi="Times New Roman" w:cs="Times New Roman"/>
          <w:sz w:val="24"/>
          <w:szCs w:val="24"/>
          <w:lang w:val="en-US"/>
        </w:rPr>
        <w:t>High quality PE should contribute towards physical literacy</w:t>
      </w:r>
      <w:r w:rsidR="006C6E1A" w:rsidRPr="00477D28">
        <w:rPr>
          <w:rFonts w:ascii="Times New Roman" w:eastAsia="Times New Roman" w:hAnsi="Times New Roman" w:cs="Times New Roman"/>
          <w:sz w:val="24"/>
          <w:szCs w:val="24"/>
          <w:lang w:val="en-US"/>
        </w:rPr>
        <w:t xml:space="preserve"> which is offered to schools of</w:t>
      </w:r>
      <w:r w:rsidR="00171F6B" w:rsidRPr="00477D28">
        <w:rPr>
          <w:rFonts w:ascii="Times New Roman" w:eastAsia="Times New Roman" w:hAnsi="Times New Roman" w:cs="Times New Roman"/>
          <w:sz w:val="24"/>
          <w:szCs w:val="24"/>
          <w:lang w:val="en-US"/>
        </w:rPr>
        <w:t xml:space="preserve"> 2 hours a week </w:t>
      </w:r>
      <w:r w:rsidR="006C01AD" w:rsidRPr="00477D28">
        <w:rPr>
          <w:rFonts w:ascii="Times New Roman" w:eastAsia="Times New Roman" w:hAnsi="Times New Roman" w:cs="Times New Roman"/>
          <w:sz w:val="24"/>
          <w:szCs w:val="24"/>
          <w:lang w:val="en-US"/>
        </w:rPr>
        <w:t xml:space="preserve">during </w:t>
      </w:r>
      <w:r w:rsidR="00171F6B" w:rsidRPr="00477D28">
        <w:rPr>
          <w:rFonts w:ascii="Times New Roman" w:eastAsia="Times New Roman" w:hAnsi="Times New Roman" w:cs="Times New Roman"/>
          <w:sz w:val="24"/>
          <w:szCs w:val="24"/>
          <w:lang w:val="en-US"/>
        </w:rPr>
        <w:t>PE</w:t>
      </w:r>
      <w:r w:rsidR="00171F6B" w:rsidRPr="00477D28">
        <w:rPr>
          <w:rFonts w:ascii="Times New Roman" w:eastAsia="Times New Roman" w:hAnsi="Times New Roman" w:cs="Times New Roman"/>
          <w:sz w:val="24"/>
          <w:szCs w:val="24"/>
        </w:rPr>
        <w:t xml:space="preserve">. </w:t>
      </w:r>
      <w:r w:rsidR="00171F6B" w:rsidRPr="00477D28">
        <w:rPr>
          <w:rFonts w:ascii="Times New Roman" w:eastAsia="Times New Roman" w:hAnsi="Times New Roman" w:cs="Times New Roman"/>
          <w:bCs/>
          <w:sz w:val="24"/>
          <w:szCs w:val="24"/>
          <w:lang w:val="en-US"/>
        </w:rPr>
        <w:t>Physical activity is an element that is developed within physical literacy.</w:t>
      </w:r>
      <w:r w:rsidR="006C01AD" w:rsidRPr="00477D28">
        <w:rPr>
          <w:rFonts w:ascii="Times New Roman" w:eastAsia="Times New Roman" w:hAnsi="Times New Roman" w:cs="Times New Roman"/>
          <w:bCs/>
          <w:sz w:val="24"/>
          <w:szCs w:val="24"/>
          <w:lang w:val="en-US"/>
        </w:rPr>
        <w:t xml:space="preserve"> </w:t>
      </w:r>
      <w:r w:rsidR="00171F6B" w:rsidRPr="00477D28">
        <w:rPr>
          <w:rFonts w:ascii="Times New Roman" w:eastAsia="Times New Roman" w:hAnsi="Times New Roman" w:cs="Times New Roman"/>
          <w:bCs/>
          <w:sz w:val="24"/>
          <w:szCs w:val="24"/>
          <w:lang w:val="en-US"/>
        </w:rPr>
        <w:t xml:space="preserve">Some definitions of physical literacy focus solely on developing physical </w:t>
      </w:r>
      <w:r w:rsidR="006C01AD" w:rsidRPr="00477D28">
        <w:rPr>
          <w:rFonts w:ascii="Times New Roman" w:eastAsia="Times New Roman" w:hAnsi="Times New Roman" w:cs="Times New Roman"/>
          <w:bCs/>
          <w:sz w:val="24"/>
          <w:szCs w:val="24"/>
          <w:lang w:val="en-US"/>
        </w:rPr>
        <w:t>capabilities</w:t>
      </w:r>
      <w:r w:rsidR="00171F6B" w:rsidRPr="00477D28">
        <w:rPr>
          <w:rFonts w:ascii="Times New Roman" w:eastAsia="Times New Roman" w:hAnsi="Times New Roman" w:cs="Times New Roman"/>
          <w:bCs/>
          <w:sz w:val="24"/>
          <w:szCs w:val="24"/>
          <w:lang w:val="en-US"/>
        </w:rPr>
        <w:t xml:space="preserve"> such </w:t>
      </w:r>
      <w:r w:rsidR="006C01AD" w:rsidRPr="00477D28">
        <w:rPr>
          <w:rFonts w:ascii="Times New Roman" w:eastAsia="Times New Roman" w:hAnsi="Times New Roman" w:cs="Times New Roman"/>
          <w:bCs/>
          <w:sz w:val="24"/>
          <w:szCs w:val="24"/>
          <w:lang w:val="en-US"/>
        </w:rPr>
        <w:t xml:space="preserve">as fundamental movements skills </w:t>
      </w:r>
      <w:r w:rsidR="00171F6B" w:rsidRPr="00477D28">
        <w:rPr>
          <w:rFonts w:ascii="Times New Roman" w:eastAsia="Times New Roman" w:hAnsi="Times New Roman" w:cs="Times New Roman"/>
          <w:bCs/>
          <w:sz w:val="24"/>
          <w:szCs w:val="24"/>
          <w:lang w:val="en-US"/>
        </w:rPr>
        <w:t>such as motor development, running, speed</w:t>
      </w:r>
      <w:r w:rsidR="006C6E1A" w:rsidRPr="00477D28">
        <w:rPr>
          <w:rFonts w:ascii="Times New Roman" w:eastAsia="Times New Roman" w:hAnsi="Times New Roman" w:cs="Times New Roman"/>
          <w:bCs/>
          <w:sz w:val="24"/>
          <w:szCs w:val="24"/>
          <w:lang w:val="en-US"/>
        </w:rPr>
        <w:t xml:space="preserve"> (Sport Wales 2020)</w:t>
      </w:r>
      <w:r w:rsidR="00171F6B" w:rsidRPr="00477D28">
        <w:rPr>
          <w:rFonts w:ascii="Times New Roman" w:eastAsia="Times New Roman" w:hAnsi="Times New Roman" w:cs="Times New Roman"/>
          <w:bCs/>
          <w:sz w:val="24"/>
          <w:szCs w:val="24"/>
          <w:lang w:val="en-US"/>
        </w:rPr>
        <w:t xml:space="preserve">. </w:t>
      </w:r>
    </w:p>
    <w:p w14:paraId="745601A9" w14:textId="77777777" w:rsidR="002D528C" w:rsidRPr="00477D28" w:rsidRDefault="002D528C" w:rsidP="00627CD9">
      <w:pPr>
        <w:spacing w:line="360" w:lineRule="auto"/>
        <w:rPr>
          <w:rFonts w:ascii="Times New Roman" w:eastAsia="Times New Roman" w:hAnsi="Times New Roman" w:cs="Times New Roman"/>
          <w:sz w:val="24"/>
          <w:szCs w:val="24"/>
        </w:rPr>
      </w:pPr>
    </w:p>
    <w:p w14:paraId="4C4F6E82" w14:textId="1C348CD3" w:rsidR="00843180" w:rsidRPr="00477D28" w:rsidRDefault="002D528C" w:rsidP="00627CD9">
      <w:pPr>
        <w:spacing w:line="360" w:lineRule="auto"/>
        <w:rPr>
          <w:rFonts w:ascii="Times New Roman" w:eastAsia="Times New Roman" w:hAnsi="Times New Roman" w:cs="Times New Roman"/>
          <w:sz w:val="24"/>
          <w:szCs w:val="24"/>
        </w:rPr>
      </w:pPr>
      <w:r w:rsidRPr="00477D28">
        <w:rPr>
          <w:rFonts w:ascii="Times New Roman" w:eastAsia="Times New Roman" w:hAnsi="Times New Roman" w:cs="Times New Roman"/>
          <w:sz w:val="24"/>
          <w:szCs w:val="24"/>
        </w:rPr>
        <w:t>Sport Wales puts ph</w:t>
      </w:r>
      <w:r w:rsidR="00843180" w:rsidRPr="00477D28">
        <w:rPr>
          <w:rFonts w:ascii="Times New Roman" w:eastAsia="Times New Roman" w:hAnsi="Times New Roman" w:cs="Times New Roman"/>
          <w:sz w:val="24"/>
          <w:szCs w:val="24"/>
        </w:rPr>
        <w:t>ysical literacy in a great way</w:t>
      </w:r>
      <w:r w:rsidR="006C6E1A" w:rsidRPr="00477D28">
        <w:rPr>
          <w:rFonts w:ascii="Times New Roman" w:eastAsia="Times New Roman" w:hAnsi="Times New Roman" w:cs="Times New Roman"/>
          <w:sz w:val="24"/>
          <w:szCs w:val="24"/>
        </w:rPr>
        <w:t>.</w:t>
      </w:r>
      <w:r w:rsidR="00843180" w:rsidRPr="00477D28">
        <w:rPr>
          <w:rFonts w:ascii="Times New Roman" w:eastAsia="Times New Roman" w:hAnsi="Times New Roman" w:cs="Times New Roman"/>
          <w:sz w:val="24"/>
          <w:szCs w:val="24"/>
        </w:rPr>
        <w:t xml:space="preserve"> </w:t>
      </w:r>
    </w:p>
    <w:p w14:paraId="651924A9" w14:textId="77777777" w:rsidR="00843180" w:rsidRPr="00477D28" w:rsidRDefault="00843180" w:rsidP="00627CD9">
      <w:pPr>
        <w:spacing w:line="360" w:lineRule="auto"/>
        <w:rPr>
          <w:rFonts w:ascii="Times New Roman" w:eastAsia="Times New Roman" w:hAnsi="Times New Roman" w:cs="Times New Roman"/>
          <w:sz w:val="24"/>
          <w:szCs w:val="24"/>
        </w:rPr>
      </w:pPr>
    </w:p>
    <w:p w14:paraId="742090D9" w14:textId="02924989" w:rsidR="00843180" w:rsidRPr="00477D28" w:rsidRDefault="00843180" w:rsidP="00627CD9">
      <w:pPr>
        <w:spacing w:line="360" w:lineRule="auto"/>
        <w:jc w:val="center"/>
        <w:rPr>
          <w:rFonts w:ascii="Times New Roman" w:eastAsia="Times New Roman" w:hAnsi="Times New Roman" w:cs="Times New Roman"/>
          <w:i/>
          <w:sz w:val="24"/>
          <w:szCs w:val="24"/>
        </w:rPr>
      </w:pPr>
      <w:r w:rsidRPr="00477D28">
        <w:rPr>
          <w:rFonts w:ascii="Times New Roman" w:eastAsia="Times New Roman" w:hAnsi="Times New Roman" w:cs="Times New Roman"/>
          <w:i/>
          <w:sz w:val="24"/>
          <w:szCs w:val="24"/>
        </w:rPr>
        <w:t>“</w:t>
      </w:r>
      <w:r w:rsidR="002D528C" w:rsidRPr="00477D28">
        <w:rPr>
          <w:rFonts w:ascii="Times New Roman" w:eastAsia="Times New Roman" w:hAnsi="Times New Roman" w:cs="Times New Roman"/>
          <w:i/>
          <w:sz w:val="24"/>
          <w:szCs w:val="24"/>
        </w:rPr>
        <w:t>children need to learn physical literacy at a young age or they might not be able to discover what they are good at and might turn into couch potatoes they need to be inspired so they have an active healthy li</w:t>
      </w:r>
      <w:r w:rsidRPr="00477D28">
        <w:rPr>
          <w:rFonts w:ascii="Times New Roman" w:eastAsia="Times New Roman" w:hAnsi="Times New Roman" w:cs="Times New Roman"/>
          <w:i/>
          <w:sz w:val="24"/>
          <w:szCs w:val="24"/>
        </w:rPr>
        <w:t>fe where the children are happy”</w:t>
      </w:r>
      <w:r w:rsidR="002D528C" w:rsidRPr="00477D28">
        <w:rPr>
          <w:rFonts w:ascii="Times New Roman" w:eastAsia="Times New Roman" w:hAnsi="Times New Roman" w:cs="Times New Roman"/>
          <w:i/>
          <w:sz w:val="24"/>
          <w:szCs w:val="24"/>
        </w:rPr>
        <w:t>.</w:t>
      </w:r>
    </w:p>
    <w:p w14:paraId="6125CF65" w14:textId="77777777" w:rsidR="00843180" w:rsidRPr="00477D28" w:rsidRDefault="00843180" w:rsidP="00627CD9">
      <w:pPr>
        <w:spacing w:line="360" w:lineRule="auto"/>
        <w:rPr>
          <w:rFonts w:ascii="Times New Roman" w:eastAsia="Times New Roman" w:hAnsi="Times New Roman" w:cs="Times New Roman"/>
          <w:sz w:val="24"/>
          <w:szCs w:val="24"/>
        </w:rPr>
      </w:pPr>
    </w:p>
    <w:p w14:paraId="7571EE9C" w14:textId="5FFE5BA7" w:rsidR="00171F6B" w:rsidRPr="00477D28" w:rsidRDefault="002A2B29" w:rsidP="00627CD9">
      <w:pPr>
        <w:spacing w:line="360" w:lineRule="auto"/>
        <w:rPr>
          <w:rFonts w:ascii="Times New Roman" w:hAnsi="Times New Roman" w:cs="Times New Roman"/>
          <w:sz w:val="24"/>
          <w:szCs w:val="24"/>
        </w:rPr>
      </w:pPr>
      <w:r w:rsidRPr="00477D28">
        <w:rPr>
          <w:rFonts w:ascii="Times New Roman" w:eastAsia="Times New Roman" w:hAnsi="Times New Roman" w:cs="Times New Roman"/>
          <w:sz w:val="24"/>
          <w:szCs w:val="24"/>
        </w:rPr>
        <w:t xml:space="preserve">This shows </w:t>
      </w:r>
      <w:r w:rsidR="002D528C" w:rsidRPr="00477D28">
        <w:rPr>
          <w:rFonts w:ascii="Times New Roman" w:eastAsia="Times New Roman" w:hAnsi="Times New Roman" w:cs="Times New Roman"/>
          <w:sz w:val="24"/>
          <w:szCs w:val="24"/>
        </w:rPr>
        <w:t xml:space="preserve">how important it is for children to </w:t>
      </w:r>
      <w:r w:rsidR="006C6E1A" w:rsidRPr="00477D28">
        <w:rPr>
          <w:rFonts w:ascii="Times New Roman" w:eastAsia="Times New Roman" w:hAnsi="Times New Roman" w:cs="Times New Roman"/>
          <w:sz w:val="24"/>
          <w:szCs w:val="24"/>
        </w:rPr>
        <w:t xml:space="preserve">experience this as they grow up, without this child may struggle with interacting with other children and adults. It is important this physical literacy is introduced at a young age. </w:t>
      </w:r>
      <w:r w:rsidR="006C6E1A" w:rsidRPr="00477D28">
        <w:rPr>
          <w:rFonts w:ascii="Times New Roman" w:hAnsi="Times New Roman" w:cs="Times New Roman"/>
          <w:sz w:val="24"/>
          <w:szCs w:val="24"/>
        </w:rPr>
        <w:t>Physical literacy allows students to develop relationships and bond together no matter what age you are. This means you can remain physically active</w:t>
      </w:r>
      <w:r w:rsidR="00FF7F4C">
        <w:rPr>
          <w:rFonts w:ascii="Times New Roman" w:hAnsi="Times New Roman" w:cs="Times New Roman"/>
          <w:sz w:val="24"/>
          <w:szCs w:val="24"/>
        </w:rPr>
        <w:t xml:space="preserve"> into adulthood which is good </w:t>
      </w:r>
      <w:r w:rsidR="006C6E1A" w:rsidRPr="00477D28">
        <w:rPr>
          <w:rFonts w:ascii="Times New Roman" w:hAnsi="Times New Roman" w:cs="Times New Roman"/>
          <w:sz w:val="24"/>
          <w:szCs w:val="24"/>
        </w:rPr>
        <w:t>not just</w:t>
      </w:r>
      <w:r w:rsidR="00FF7F4C">
        <w:rPr>
          <w:rFonts w:ascii="Times New Roman" w:hAnsi="Times New Roman" w:cs="Times New Roman"/>
          <w:sz w:val="24"/>
          <w:szCs w:val="24"/>
        </w:rPr>
        <w:t xml:space="preserve"> for</w:t>
      </w:r>
      <w:r w:rsidR="006C6E1A" w:rsidRPr="00477D28">
        <w:rPr>
          <w:rFonts w:ascii="Times New Roman" w:hAnsi="Times New Roman" w:cs="Times New Roman"/>
          <w:sz w:val="24"/>
          <w:szCs w:val="24"/>
        </w:rPr>
        <w:t xml:space="preserve"> physical wellbeing but fundamental</w:t>
      </w:r>
      <w:r w:rsidR="00FF7F4C">
        <w:rPr>
          <w:rFonts w:ascii="Times New Roman" w:hAnsi="Times New Roman" w:cs="Times New Roman"/>
          <w:sz w:val="24"/>
          <w:szCs w:val="24"/>
        </w:rPr>
        <w:t>ly good for</w:t>
      </w:r>
      <w:r w:rsidR="006C6E1A" w:rsidRPr="00477D28">
        <w:rPr>
          <w:rFonts w:ascii="Times New Roman" w:hAnsi="Times New Roman" w:cs="Times New Roman"/>
          <w:sz w:val="24"/>
          <w:szCs w:val="24"/>
        </w:rPr>
        <w:t xml:space="preserve"> mental health.</w:t>
      </w:r>
    </w:p>
    <w:p w14:paraId="6169BF95" w14:textId="30E7AFB1" w:rsidR="00843180" w:rsidRPr="00477D28" w:rsidRDefault="00843180" w:rsidP="00627CD9">
      <w:pPr>
        <w:spacing w:line="360" w:lineRule="auto"/>
        <w:rPr>
          <w:rFonts w:ascii="Times New Roman" w:hAnsi="Times New Roman" w:cs="Times New Roman"/>
          <w:sz w:val="24"/>
          <w:szCs w:val="24"/>
        </w:rPr>
      </w:pPr>
    </w:p>
    <w:p w14:paraId="4008DB0E" w14:textId="77777777" w:rsidR="006C6E1A" w:rsidRPr="00477D28" w:rsidRDefault="00171F6B" w:rsidP="00627CD9">
      <w:pPr>
        <w:spacing w:line="360" w:lineRule="auto"/>
        <w:rPr>
          <w:rFonts w:ascii="Times New Roman" w:eastAsia="Times New Roman" w:hAnsi="Times New Roman" w:cs="Times New Roman"/>
          <w:sz w:val="24"/>
          <w:szCs w:val="24"/>
          <w:lang w:val="en-US"/>
        </w:rPr>
      </w:pPr>
      <w:r w:rsidRPr="00477D28">
        <w:rPr>
          <w:rFonts w:ascii="Times New Roman" w:hAnsi="Times New Roman" w:cs="Times New Roman"/>
          <w:sz w:val="24"/>
          <w:szCs w:val="24"/>
        </w:rPr>
        <w:lastRenderedPageBreak/>
        <w:t xml:space="preserve">Whitehead, M </w:t>
      </w:r>
      <w:r w:rsidR="006C6E1A" w:rsidRPr="00477D28">
        <w:rPr>
          <w:rFonts w:ascii="Times New Roman" w:hAnsi="Times New Roman" w:cs="Times New Roman"/>
          <w:sz w:val="24"/>
          <w:szCs w:val="24"/>
        </w:rPr>
        <w:t>(2016</w:t>
      </w:r>
      <w:r w:rsidRPr="00477D28">
        <w:rPr>
          <w:rFonts w:ascii="Times New Roman" w:hAnsi="Times New Roman" w:cs="Times New Roman"/>
          <w:sz w:val="24"/>
          <w:szCs w:val="24"/>
        </w:rPr>
        <w:t xml:space="preserve">) has stated that </w:t>
      </w:r>
      <w:r w:rsidRPr="00477D28">
        <w:rPr>
          <w:rFonts w:ascii="Times New Roman" w:eastAsia="Times New Roman" w:hAnsi="Times New Roman" w:cs="Times New Roman"/>
          <w:sz w:val="24"/>
          <w:szCs w:val="24"/>
          <w:lang w:val="en-US"/>
        </w:rPr>
        <w:t xml:space="preserve">physical literacy is </w:t>
      </w:r>
      <w:r w:rsidR="00B95799" w:rsidRPr="00477D28">
        <w:rPr>
          <w:rFonts w:ascii="Times New Roman" w:eastAsia="Times New Roman" w:hAnsi="Times New Roman" w:cs="Times New Roman"/>
          <w:sz w:val="24"/>
          <w:szCs w:val="24"/>
          <w:lang w:val="en-US"/>
        </w:rPr>
        <w:t>“</w:t>
      </w:r>
      <w:r w:rsidRPr="00477D28">
        <w:rPr>
          <w:rFonts w:ascii="Times New Roman" w:eastAsia="Times New Roman" w:hAnsi="Times New Roman" w:cs="Times New Roman"/>
          <w:sz w:val="24"/>
          <w:szCs w:val="24"/>
          <w:lang w:val="en-US"/>
        </w:rPr>
        <w:t xml:space="preserve">the motivation, confidence, physical competence, </w:t>
      </w:r>
      <w:r w:rsidR="006C01AD" w:rsidRPr="00477D28">
        <w:rPr>
          <w:rFonts w:ascii="Times New Roman" w:eastAsia="Times New Roman" w:hAnsi="Times New Roman" w:cs="Times New Roman"/>
          <w:sz w:val="24"/>
          <w:szCs w:val="24"/>
          <w:lang w:val="en-US"/>
        </w:rPr>
        <w:t xml:space="preserve">knowledge and understanding the </w:t>
      </w:r>
      <w:r w:rsidRPr="00477D28">
        <w:rPr>
          <w:rFonts w:ascii="Times New Roman" w:eastAsia="Times New Roman" w:hAnsi="Times New Roman" w:cs="Times New Roman"/>
          <w:sz w:val="24"/>
          <w:szCs w:val="24"/>
          <w:lang w:val="en-US"/>
        </w:rPr>
        <w:t>value and take responsibility for engagement i</w:t>
      </w:r>
      <w:r w:rsidR="00B95799" w:rsidRPr="00477D28">
        <w:rPr>
          <w:rFonts w:ascii="Times New Roman" w:eastAsia="Times New Roman" w:hAnsi="Times New Roman" w:cs="Times New Roman"/>
          <w:sz w:val="24"/>
          <w:szCs w:val="24"/>
          <w:lang w:val="en-US"/>
        </w:rPr>
        <w:t>n physical activities for life”.</w:t>
      </w:r>
      <w:r w:rsidR="006C6E1A" w:rsidRPr="00477D28">
        <w:rPr>
          <w:rFonts w:ascii="Times New Roman" w:eastAsia="Times New Roman" w:hAnsi="Times New Roman" w:cs="Times New Roman"/>
          <w:sz w:val="24"/>
          <w:szCs w:val="24"/>
          <w:lang w:val="en-US"/>
        </w:rPr>
        <w:t xml:space="preserve"> This is quote is important to physical literacy as it shows the importance it offers children and how they can grow and understand the important things in later life.</w:t>
      </w:r>
    </w:p>
    <w:p w14:paraId="3CEF53C9" w14:textId="1538D324" w:rsidR="006C6E1A" w:rsidRPr="00477D28" w:rsidRDefault="006C6E1A" w:rsidP="00627CD9">
      <w:pPr>
        <w:spacing w:line="360" w:lineRule="auto"/>
        <w:rPr>
          <w:rFonts w:ascii="Times New Roman" w:hAnsi="Times New Roman" w:cs="Times New Roman"/>
          <w:sz w:val="24"/>
          <w:szCs w:val="24"/>
        </w:rPr>
      </w:pPr>
      <w:r w:rsidRPr="00477D28">
        <w:rPr>
          <w:rFonts w:ascii="Times New Roman" w:hAnsi="Times New Roman" w:cs="Times New Roman"/>
          <w:sz w:val="24"/>
          <w:szCs w:val="24"/>
        </w:rPr>
        <w:t xml:space="preserve"> </w:t>
      </w:r>
    </w:p>
    <w:p w14:paraId="7060D4D8" w14:textId="24348EA7" w:rsidR="006C6E1A" w:rsidRPr="00477D28" w:rsidRDefault="006C6E1A" w:rsidP="00627CD9">
      <w:pPr>
        <w:spacing w:line="360" w:lineRule="auto"/>
        <w:rPr>
          <w:rFonts w:ascii="Times New Roman" w:hAnsi="Times New Roman" w:cs="Times New Roman"/>
          <w:sz w:val="24"/>
          <w:szCs w:val="24"/>
        </w:rPr>
      </w:pPr>
      <w:r w:rsidRPr="00477D28">
        <w:rPr>
          <w:rFonts w:ascii="Times New Roman" w:hAnsi="Times New Roman" w:cs="Times New Roman"/>
          <w:sz w:val="24"/>
          <w:szCs w:val="24"/>
        </w:rPr>
        <w:t xml:space="preserve">The Health and Safety Act (1974) states a duty of care for schools. Therefore, risk management is an important concept but can place constraints on the activities that children are allowed to participate in. Children learn through play. The playground cannot be risk free environment it is important that children can experiment and learn through their consequences of their activities. It needs to be balanced between risk management and </w:t>
      </w:r>
      <w:r w:rsidR="00682628" w:rsidRPr="00477D28">
        <w:rPr>
          <w:rFonts w:ascii="Times New Roman" w:hAnsi="Times New Roman" w:cs="Times New Roman"/>
          <w:sz w:val="24"/>
          <w:szCs w:val="24"/>
        </w:rPr>
        <w:t>children</w:t>
      </w:r>
      <w:r w:rsidR="00682628">
        <w:rPr>
          <w:rFonts w:ascii="Times New Roman" w:hAnsi="Times New Roman" w:cs="Times New Roman"/>
          <w:sz w:val="24"/>
          <w:szCs w:val="24"/>
        </w:rPr>
        <w:t>’s</w:t>
      </w:r>
      <w:r w:rsidRPr="00477D28">
        <w:rPr>
          <w:rFonts w:ascii="Times New Roman" w:hAnsi="Times New Roman" w:cs="Times New Roman"/>
          <w:sz w:val="24"/>
          <w:szCs w:val="24"/>
        </w:rPr>
        <w:t xml:space="preserve"> choice of activity so that they can develop and grow (Thomson 2006). Allowing children to experience their own mistakes it will help the child stand back up and try again this will help the child grow and be more resilient as an adult. By doing so the child is able to develop lots of good attributes that will help them succeed in education as well as life. Children need to have the freedom to play and interact to practise and develop their social skills. If this is limited or restricted, then these skills for adult hood will be disadvantaged (Gill 2006).</w:t>
      </w:r>
    </w:p>
    <w:p w14:paraId="6441CD07" w14:textId="561745DC" w:rsidR="00315E08" w:rsidRPr="00477D28" w:rsidRDefault="00315E08" w:rsidP="00627CD9">
      <w:pPr>
        <w:spacing w:line="360" w:lineRule="auto"/>
        <w:rPr>
          <w:rFonts w:ascii="Times New Roman" w:hAnsi="Times New Roman" w:cs="Times New Roman"/>
          <w:sz w:val="24"/>
          <w:szCs w:val="24"/>
        </w:rPr>
      </w:pPr>
    </w:p>
    <w:p w14:paraId="79C24B0E" w14:textId="72A6D76E" w:rsidR="0097434D" w:rsidRPr="00477D28" w:rsidRDefault="00315E08" w:rsidP="00627CD9">
      <w:pPr>
        <w:spacing w:line="360" w:lineRule="auto"/>
        <w:rPr>
          <w:rFonts w:ascii="Times New Roman" w:hAnsi="Times New Roman" w:cs="Times New Roman"/>
          <w:sz w:val="24"/>
          <w:szCs w:val="24"/>
        </w:rPr>
      </w:pPr>
      <w:r w:rsidRPr="00477D28">
        <w:rPr>
          <w:rFonts w:ascii="Times New Roman" w:hAnsi="Times New Roman" w:cs="Times New Roman"/>
          <w:sz w:val="24"/>
          <w:szCs w:val="24"/>
        </w:rPr>
        <w:t>Child safety has limited what children can have been able to participate due trying to reduce risk and stress for the child. Building resilience leads to less anxious and sociable child and allows more confidence and higher achievements academically. Child safety impacts what activity that children are exposed to.</w:t>
      </w:r>
      <w:r w:rsidR="00C73F51" w:rsidRPr="00477D28">
        <w:rPr>
          <w:rFonts w:ascii="Times New Roman" w:hAnsi="Times New Roman" w:cs="Times New Roman"/>
          <w:sz w:val="24"/>
          <w:szCs w:val="24"/>
        </w:rPr>
        <w:t xml:space="preserve"> Some activities parents may feel are too “dangerous” for their child to participate in this isn’t always correct some activities many OAA activities can be more challenging but this doesn’t mean dangerous. When a child participates in a OAA activity the risks will be reduced to make it safer for the child to do. This should mean that parents are comfortable with their children taking part as child safety is key in these activities as well as all other sports. </w:t>
      </w:r>
      <w:r w:rsidR="0097434D" w:rsidRPr="00477D28">
        <w:rPr>
          <w:rFonts w:ascii="Times New Roman" w:hAnsi="Times New Roman" w:cs="Times New Roman"/>
          <w:sz w:val="24"/>
          <w:szCs w:val="24"/>
        </w:rPr>
        <w:t xml:space="preserve">As </w:t>
      </w:r>
      <w:r w:rsidR="00FF7F4C">
        <w:rPr>
          <w:rFonts w:ascii="Times New Roman" w:hAnsi="Times New Roman" w:cs="Times New Roman"/>
          <w:sz w:val="24"/>
          <w:szCs w:val="24"/>
        </w:rPr>
        <w:t>Prince, H</w:t>
      </w:r>
      <w:r w:rsidR="0097434D" w:rsidRPr="00477D28">
        <w:rPr>
          <w:rFonts w:ascii="Times New Roman" w:hAnsi="Times New Roman" w:cs="Times New Roman"/>
          <w:sz w:val="24"/>
          <w:szCs w:val="24"/>
        </w:rPr>
        <w:t xml:space="preserve"> has stated that in 2017 there has been “a diverse range of environments being used for learning outdoors” this is important as outdoor learning should be used more in the national </w:t>
      </w:r>
      <w:r w:rsidR="00D56E8D" w:rsidRPr="00477D28">
        <w:rPr>
          <w:rFonts w:ascii="Times New Roman" w:hAnsi="Times New Roman" w:cs="Times New Roman"/>
          <w:sz w:val="24"/>
          <w:szCs w:val="24"/>
        </w:rPr>
        <w:t>curriculum</w:t>
      </w:r>
      <w:r w:rsidR="0097434D" w:rsidRPr="00477D28">
        <w:rPr>
          <w:rFonts w:ascii="Times New Roman" w:hAnsi="Times New Roman" w:cs="Times New Roman"/>
          <w:sz w:val="24"/>
          <w:szCs w:val="24"/>
        </w:rPr>
        <w:t xml:space="preserve"> </w:t>
      </w:r>
      <w:r w:rsidR="00D56E8D" w:rsidRPr="00477D28">
        <w:rPr>
          <w:rFonts w:ascii="Times New Roman" w:hAnsi="Times New Roman" w:cs="Times New Roman"/>
          <w:sz w:val="24"/>
          <w:szCs w:val="24"/>
        </w:rPr>
        <w:t xml:space="preserve">as </w:t>
      </w:r>
      <w:r w:rsidR="0032663B" w:rsidRPr="00477D28">
        <w:rPr>
          <w:rFonts w:ascii="Times New Roman" w:hAnsi="Times New Roman" w:cs="Times New Roman"/>
          <w:sz w:val="24"/>
          <w:szCs w:val="24"/>
        </w:rPr>
        <w:t xml:space="preserve">this helps children be </w:t>
      </w:r>
      <w:r w:rsidR="00C73F51" w:rsidRPr="00477D28">
        <w:rPr>
          <w:rFonts w:ascii="Times New Roman" w:hAnsi="Times New Roman" w:cs="Times New Roman"/>
          <w:sz w:val="24"/>
          <w:szCs w:val="24"/>
        </w:rPr>
        <w:t>healthier</w:t>
      </w:r>
      <w:r w:rsidR="0032663B" w:rsidRPr="00477D28">
        <w:rPr>
          <w:rFonts w:ascii="Times New Roman" w:hAnsi="Times New Roman" w:cs="Times New Roman"/>
          <w:sz w:val="24"/>
          <w:szCs w:val="24"/>
        </w:rPr>
        <w:t xml:space="preserve"> as well as happy. This is important as children will be able to learn better, be mor</w:t>
      </w:r>
      <w:r w:rsidR="00FF7F4C">
        <w:rPr>
          <w:rFonts w:ascii="Times New Roman" w:hAnsi="Times New Roman" w:cs="Times New Roman"/>
          <w:sz w:val="24"/>
          <w:szCs w:val="24"/>
        </w:rPr>
        <w:t xml:space="preserve">e focused and enjoy each lessons </w:t>
      </w:r>
      <w:r w:rsidR="0032663B" w:rsidRPr="00477D28">
        <w:rPr>
          <w:rFonts w:ascii="Times New Roman" w:hAnsi="Times New Roman" w:cs="Times New Roman"/>
          <w:sz w:val="24"/>
          <w:szCs w:val="24"/>
        </w:rPr>
        <w:t>more getting the most out of their education.</w:t>
      </w:r>
    </w:p>
    <w:p w14:paraId="779B9CC4" w14:textId="709301F1" w:rsidR="006C6E1A" w:rsidRPr="00477D28" w:rsidRDefault="006C6E1A" w:rsidP="00627CD9">
      <w:pPr>
        <w:spacing w:line="360" w:lineRule="auto"/>
        <w:rPr>
          <w:rFonts w:ascii="Times New Roman" w:hAnsi="Times New Roman" w:cs="Times New Roman"/>
          <w:sz w:val="24"/>
          <w:szCs w:val="24"/>
          <w:highlight w:val="cyan"/>
        </w:rPr>
      </w:pPr>
    </w:p>
    <w:p w14:paraId="3543E206" w14:textId="0C392785" w:rsidR="006C6E1A" w:rsidRPr="00477D28" w:rsidRDefault="00315E08" w:rsidP="00627CD9">
      <w:pPr>
        <w:spacing w:line="360" w:lineRule="auto"/>
        <w:rPr>
          <w:rFonts w:ascii="Times New Roman" w:hAnsi="Times New Roman" w:cs="Times New Roman"/>
          <w:sz w:val="24"/>
          <w:szCs w:val="24"/>
        </w:rPr>
      </w:pPr>
      <w:r w:rsidRPr="00477D28">
        <w:rPr>
          <w:rFonts w:ascii="Times New Roman" w:hAnsi="Times New Roman" w:cs="Times New Roman"/>
          <w:sz w:val="24"/>
          <w:szCs w:val="24"/>
        </w:rPr>
        <w:lastRenderedPageBreak/>
        <w:t>Outdoor learning is a “purposeful, planned experience in the outdoors”</w:t>
      </w:r>
      <w:r w:rsidR="00FF7F4C">
        <w:rPr>
          <w:rFonts w:ascii="Times New Roman" w:hAnsi="Times New Roman" w:cs="Times New Roman"/>
          <w:sz w:val="24"/>
          <w:szCs w:val="24"/>
        </w:rPr>
        <w:t xml:space="preserve"> (Institute of Outdoor Learning (IOL) 2018)</w:t>
      </w:r>
      <w:r w:rsidRPr="00477D28">
        <w:rPr>
          <w:rFonts w:ascii="Times New Roman" w:hAnsi="Times New Roman" w:cs="Times New Roman"/>
          <w:sz w:val="24"/>
          <w:szCs w:val="24"/>
        </w:rPr>
        <w:t>.</w:t>
      </w:r>
      <w:r w:rsidR="00D56E8D" w:rsidRPr="00477D28">
        <w:rPr>
          <w:rFonts w:ascii="Times New Roman" w:hAnsi="Times New Roman" w:cs="Times New Roman"/>
          <w:sz w:val="24"/>
          <w:szCs w:val="24"/>
        </w:rPr>
        <w:t xml:space="preserve"> Also according</w:t>
      </w:r>
      <w:r w:rsidR="00FF7F4C">
        <w:rPr>
          <w:rFonts w:ascii="Times New Roman" w:hAnsi="Times New Roman" w:cs="Times New Roman"/>
          <w:sz w:val="24"/>
          <w:szCs w:val="24"/>
        </w:rPr>
        <w:t xml:space="preserve"> to IOL</w:t>
      </w:r>
      <w:r w:rsidR="00D56E8D" w:rsidRPr="00477D28">
        <w:rPr>
          <w:rFonts w:ascii="Times New Roman" w:hAnsi="Times New Roman" w:cs="Times New Roman"/>
          <w:sz w:val="24"/>
          <w:szCs w:val="24"/>
        </w:rPr>
        <w:t xml:space="preserve"> taking the learning outdoors improves “engagement, communication, resilience and a wide range of skills” </w:t>
      </w:r>
      <w:r w:rsidR="00FF7F4C">
        <w:rPr>
          <w:rFonts w:ascii="Times New Roman" w:hAnsi="Times New Roman" w:cs="Times New Roman"/>
          <w:sz w:val="24"/>
          <w:szCs w:val="24"/>
        </w:rPr>
        <w:t>(2018). A</w:t>
      </w:r>
      <w:r w:rsidR="00D56E8D" w:rsidRPr="00477D28">
        <w:rPr>
          <w:rFonts w:ascii="Times New Roman" w:hAnsi="Times New Roman" w:cs="Times New Roman"/>
          <w:sz w:val="24"/>
          <w:szCs w:val="24"/>
        </w:rPr>
        <w:t xml:space="preserve">ll these aspects can help a child in their education as well as in adulthood. It is important the national curriculum recognise this and develop it more so there is more outdoor learning seen in the future. </w:t>
      </w:r>
      <w:r w:rsidR="00C73F51" w:rsidRPr="00477D28">
        <w:rPr>
          <w:rFonts w:ascii="Times New Roman" w:hAnsi="Times New Roman" w:cs="Times New Roman"/>
          <w:sz w:val="24"/>
          <w:szCs w:val="24"/>
        </w:rPr>
        <w:t>Outdoor learning s</w:t>
      </w:r>
      <w:r w:rsidRPr="00477D28">
        <w:rPr>
          <w:rFonts w:ascii="Times New Roman" w:hAnsi="Times New Roman" w:cs="Times New Roman"/>
          <w:sz w:val="24"/>
          <w:szCs w:val="24"/>
        </w:rPr>
        <w:t>houldn’t be seen as extra but as part of the curriculum</w:t>
      </w:r>
      <w:r w:rsidR="00C73F51" w:rsidRPr="00477D28">
        <w:rPr>
          <w:rFonts w:ascii="Times New Roman" w:hAnsi="Times New Roman" w:cs="Times New Roman"/>
          <w:sz w:val="24"/>
          <w:szCs w:val="24"/>
        </w:rPr>
        <w:t xml:space="preserve"> (IOL, 2018). </w:t>
      </w:r>
      <w:r w:rsidR="006C6E1A" w:rsidRPr="00477D28">
        <w:rPr>
          <w:rFonts w:ascii="Times New Roman" w:hAnsi="Times New Roman" w:cs="Times New Roman"/>
          <w:sz w:val="24"/>
          <w:szCs w:val="24"/>
        </w:rPr>
        <w:t>Varied outdoor activities with a common goal of allowing the student to explore and develop many different lifestyle skills.</w:t>
      </w:r>
      <w:r w:rsidR="00C73F51" w:rsidRPr="00477D28">
        <w:rPr>
          <w:rFonts w:ascii="Times New Roman" w:hAnsi="Times New Roman" w:cs="Times New Roman"/>
          <w:sz w:val="24"/>
          <w:szCs w:val="24"/>
        </w:rPr>
        <w:t xml:space="preserve"> Having these outdoor activities, they all have the same goal this may be teamwork or something else. Within each activity you will work towards a goal to achieve this may be a skill you can use in later activities or even in adulthood for example communication.</w:t>
      </w:r>
    </w:p>
    <w:p w14:paraId="00186216" w14:textId="77777777" w:rsidR="006C6E1A" w:rsidRPr="00477D28" w:rsidRDefault="006C6E1A" w:rsidP="00627CD9">
      <w:pPr>
        <w:spacing w:line="360" w:lineRule="auto"/>
        <w:rPr>
          <w:rFonts w:ascii="Times New Roman" w:hAnsi="Times New Roman" w:cs="Times New Roman"/>
          <w:sz w:val="24"/>
          <w:szCs w:val="24"/>
        </w:rPr>
      </w:pPr>
    </w:p>
    <w:p w14:paraId="40F81E01" w14:textId="5D993374" w:rsidR="006C6E1A" w:rsidRPr="00477D28" w:rsidRDefault="006C01AD" w:rsidP="00627CD9">
      <w:pPr>
        <w:spacing w:line="360" w:lineRule="auto"/>
        <w:rPr>
          <w:rFonts w:ascii="Times New Roman" w:hAnsi="Times New Roman" w:cs="Times New Roman"/>
          <w:sz w:val="24"/>
          <w:szCs w:val="24"/>
        </w:rPr>
      </w:pPr>
      <w:r w:rsidRPr="00477D28">
        <w:rPr>
          <w:rFonts w:ascii="Times New Roman" w:eastAsia="Times New Roman" w:hAnsi="Times New Roman" w:cs="Times New Roman"/>
          <w:bCs/>
          <w:sz w:val="24"/>
          <w:szCs w:val="24"/>
        </w:rPr>
        <w:t xml:space="preserve">Outdoor </w:t>
      </w:r>
      <w:r w:rsidR="00064694" w:rsidRPr="00477D28">
        <w:rPr>
          <w:rFonts w:ascii="Times New Roman" w:eastAsia="Times New Roman" w:hAnsi="Times New Roman" w:cs="Times New Roman"/>
          <w:bCs/>
          <w:sz w:val="24"/>
          <w:szCs w:val="24"/>
        </w:rPr>
        <w:t xml:space="preserve">Adventurous Activities </w:t>
      </w:r>
      <w:r w:rsidR="005F6F24">
        <w:rPr>
          <w:rFonts w:ascii="Times New Roman" w:eastAsia="Times New Roman" w:hAnsi="Times New Roman" w:cs="Times New Roman"/>
          <w:bCs/>
          <w:sz w:val="24"/>
          <w:szCs w:val="24"/>
        </w:rPr>
        <w:t>(</w:t>
      </w:r>
      <w:r w:rsidR="00064694" w:rsidRPr="00477D28">
        <w:rPr>
          <w:rFonts w:ascii="Times New Roman" w:eastAsia="Times New Roman" w:hAnsi="Times New Roman" w:cs="Times New Roman"/>
          <w:bCs/>
          <w:sz w:val="24"/>
          <w:szCs w:val="24"/>
        </w:rPr>
        <w:t>OAA</w:t>
      </w:r>
      <w:r w:rsidR="005F6F24">
        <w:rPr>
          <w:rFonts w:ascii="Times New Roman" w:eastAsia="Times New Roman" w:hAnsi="Times New Roman" w:cs="Times New Roman"/>
          <w:bCs/>
          <w:sz w:val="24"/>
          <w:szCs w:val="24"/>
        </w:rPr>
        <w:t>)</w:t>
      </w:r>
      <w:r w:rsidR="00064694" w:rsidRPr="00477D28">
        <w:rPr>
          <w:rFonts w:ascii="Times New Roman" w:eastAsia="Times New Roman" w:hAnsi="Times New Roman" w:cs="Times New Roman"/>
          <w:bCs/>
          <w:sz w:val="24"/>
          <w:szCs w:val="24"/>
        </w:rPr>
        <w:t xml:space="preserve"> consists of a range of activities </w:t>
      </w:r>
      <w:r w:rsidR="006C6E1A" w:rsidRPr="00477D28">
        <w:rPr>
          <w:rFonts w:ascii="Times New Roman" w:eastAsia="Times New Roman" w:hAnsi="Times New Roman" w:cs="Times New Roman"/>
          <w:bCs/>
          <w:sz w:val="24"/>
          <w:szCs w:val="24"/>
        </w:rPr>
        <w:t>that all have the same goal that</w:t>
      </w:r>
      <w:r w:rsidR="00064694" w:rsidRPr="00477D28">
        <w:rPr>
          <w:rFonts w:ascii="Times New Roman" w:eastAsia="Times New Roman" w:hAnsi="Times New Roman" w:cs="Times New Roman"/>
          <w:bCs/>
          <w:sz w:val="24"/>
          <w:szCs w:val="24"/>
        </w:rPr>
        <w:t xml:space="preserve"> focuses on the</w:t>
      </w:r>
      <w:r w:rsidR="002835C6" w:rsidRPr="00477D28">
        <w:rPr>
          <w:rFonts w:ascii="Times New Roman" w:eastAsia="Times New Roman" w:hAnsi="Times New Roman" w:cs="Times New Roman"/>
          <w:bCs/>
          <w:sz w:val="24"/>
          <w:szCs w:val="24"/>
        </w:rPr>
        <w:t xml:space="preserve"> learning</w:t>
      </w:r>
      <w:r w:rsidR="00064694" w:rsidRPr="00477D28">
        <w:rPr>
          <w:rFonts w:ascii="Times New Roman" w:eastAsia="Times New Roman" w:hAnsi="Times New Roman" w:cs="Times New Roman"/>
          <w:bCs/>
          <w:sz w:val="24"/>
          <w:szCs w:val="24"/>
        </w:rPr>
        <w:t xml:space="preserve"> process</w:t>
      </w:r>
      <w:r w:rsidR="002835C6" w:rsidRPr="00477D28">
        <w:rPr>
          <w:rFonts w:ascii="Times New Roman" w:eastAsia="Times New Roman" w:hAnsi="Times New Roman" w:cs="Times New Roman"/>
          <w:bCs/>
          <w:sz w:val="24"/>
          <w:szCs w:val="24"/>
        </w:rPr>
        <w:t xml:space="preserve"> as </w:t>
      </w:r>
      <w:r w:rsidR="00064694" w:rsidRPr="00477D28">
        <w:rPr>
          <w:rFonts w:ascii="Times New Roman" w:eastAsia="Times New Roman" w:hAnsi="Times New Roman" w:cs="Times New Roman"/>
          <w:bCs/>
          <w:sz w:val="24"/>
          <w:szCs w:val="24"/>
        </w:rPr>
        <w:t>well as the outcome</w:t>
      </w:r>
      <w:r w:rsidR="00315E08" w:rsidRPr="00477D28">
        <w:rPr>
          <w:rFonts w:ascii="Times New Roman" w:eastAsia="Times New Roman" w:hAnsi="Times New Roman" w:cs="Times New Roman"/>
          <w:bCs/>
          <w:sz w:val="24"/>
          <w:szCs w:val="24"/>
        </w:rPr>
        <w:t xml:space="preserve"> (Killingbeck, et al. 2007). </w:t>
      </w:r>
      <w:r w:rsidR="00064694" w:rsidRPr="00477D28">
        <w:rPr>
          <w:rFonts w:ascii="Times New Roman" w:eastAsia="Times New Roman" w:hAnsi="Times New Roman" w:cs="Times New Roman"/>
          <w:bCs/>
          <w:sz w:val="24"/>
          <w:szCs w:val="24"/>
        </w:rPr>
        <w:t xml:space="preserve"> </w:t>
      </w:r>
      <w:r w:rsidR="006C6E1A" w:rsidRPr="00477D28">
        <w:rPr>
          <w:rFonts w:ascii="Times New Roman" w:eastAsia="Times New Roman" w:hAnsi="Times New Roman" w:cs="Times New Roman"/>
          <w:bCs/>
          <w:sz w:val="24"/>
          <w:szCs w:val="24"/>
        </w:rPr>
        <w:t xml:space="preserve">An example of an activity is </w:t>
      </w:r>
      <w:r w:rsidR="00064694" w:rsidRPr="00477D28">
        <w:rPr>
          <w:rFonts w:ascii="Times New Roman" w:eastAsia="Times New Roman" w:hAnsi="Times New Roman" w:cs="Times New Roman"/>
          <w:bCs/>
          <w:sz w:val="24"/>
          <w:szCs w:val="24"/>
        </w:rPr>
        <w:t xml:space="preserve">climbing </w:t>
      </w:r>
      <w:r w:rsidR="006C6E1A" w:rsidRPr="00477D28">
        <w:rPr>
          <w:rFonts w:ascii="Times New Roman" w:eastAsia="Times New Roman" w:hAnsi="Times New Roman" w:cs="Times New Roman"/>
          <w:bCs/>
          <w:sz w:val="24"/>
          <w:szCs w:val="24"/>
        </w:rPr>
        <w:t xml:space="preserve">this </w:t>
      </w:r>
      <w:r w:rsidR="00064694" w:rsidRPr="00477D28">
        <w:rPr>
          <w:rFonts w:ascii="Times New Roman" w:eastAsia="Times New Roman" w:hAnsi="Times New Roman" w:cs="Times New Roman"/>
          <w:bCs/>
          <w:sz w:val="24"/>
          <w:szCs w:val="24"/>
        </w:rPr>
        <w:t>inv</w:t>
      </w:r>
      <w:r w:rsidR="006C6E1A" w:rsidRPr="00477D28">
        <w:rPr>
          <w:rFonts w:ascii="Times New Roman" w:eastAsia="Times New Roman" w:hAnsi="Times New Roman" w:cs="Times New Roman"/>
          <w:bCs/>
          <w:sz w:val="24"/>
          <w:szCs w:val="24"/>
        </w:rPr>
        <w:t xml:space="preserve">olves physical challenges this needs </w:t>
      </w:r>
      <w:r w:rsidR="00064694" w:rsidRPr="00477D28">
        <w:rPr>
          <w:rFonts w:ascii="Times New Roman" w:eastAsia="Times New Roman" w:hAnsi="Times New Roman" w:cs="Times New Roman"/>
          <w:bCs/>
          <w:sz w:val="24"/>
          <w:szCs w:val="24"/>
        </w:rPr>
        <w:t>s</w:t>
      </w:r>
      <w:r w:rsidR="006C6E1A" w:rsidRPr="00477D28">
        <w:rPr>
          <w:rFonts w:ascii="Times New Roman" w:eastAsia="Times New Roman" w:hAnsi="Times New Roman" w:cs="Times New Roman"/>
          <w:bCs/>
          <w:sz w:val="24"/>
          <w:szCs w:val="24"/>
        </w:rPr>
        <w:t>trength, balance</w:t>
      </w:r>
      <w:r w:rsidR="00064694" w:rsidRPr="00477D28">
        <w:rPr>
          <w:rFonts w:ascii="Times New Roman" w:eastAsia="Times New Roman" w:hAnsi="Times New Roman" w:cs="Times New Roman"/>
          <w:bCs/>
          <w:sz w:val="24"/>
          <w:szCs w:val="24"/>
        </w:rPr>
        <w:t xml:space="preserve"> and coordination in </w:t>
      </w:r>
      <w:r w:rsidR="00854306" w:rsidRPr="00477D28">
        <w:rPr>
          <w:rFonts w:ascii="Times New Roman" w:eastAsia="Times New Roman" w:hAnsi="Times New Roman" w:cs="Times New Roman"/>
          <w:bCs/>
          <w:sz w:val="24"/>
          <w:szCs w:val="24"/>
        </w:rPr>
        <w:t xml:space="preserve">an inside or </w:t>
      </w:r>
      <w:r w:rsidR="006C6E1A" w:rsidRPr="00477D28">
        <w:rPr>
          <w:rFonts w:ascii="Times New Roman" w:eastAsia="Times New Roman" w:hAnsi="Times New Roman" w:cs="Times New Roman"/>
          <w:bCs/>
          <w:sz w:val="24"/>
          <w:szCs w:val="24"/>
        </w:rPr>
        <w:t>outside location</w:t>
      </w:r>
      <w:r w:rsidR="00064694" w:rsidRPr="00477D28">
        <w:rPr>
          <w:rFonts w:ascii="Times New Roman" w:eastAsia="Times New Roman" w:hAnsi="Times New Roman" w:cs="Times New Roman"/>
          <w:bCs/>
          <w:sz w:val="24"/>
          <w:szCs w:val="24"/>
        </w:rPr>
        <w:t>.</w:t>
      </w:r>
      <w:r w:rsidR="006C6E1A" w:rsidRPr="00477D28">
        <w:rPr>
          <w:rFonts w:ascii="Times New Roman" w:eastAsia="Times New Roman" w:hAnsi="Times New Roman" w:cs="Times New Roman"/>
          <w:bCs/>
          <w:sz w:val="24"/>
          <w:szCs w:val="24"/>
        </w:rPr>
        <w:t xml:space="preserve"> A good outcome for climbing may be getting to the top of the wall/rock or getting as far as you can so you are pushing yourself to new goals.</w:t>
      </w:r>
      <w:r w:rsidR="005F6F24">
        <w:rPr>
          <w:rFonts w:ascii="Times New Roman" w:eastAsia="Times New Roman" w:hAnsi="Times New Roman" w:cs="Times New Roman"/>
          <w:bCs/>
          <w:sz w:val="24"/>
          <w:szCs w:val="24"/>
        </w:rPr>
        <w:t xml:space="preserve"> PE lessons that include</w:t>
      </w:r>
      <w:r w:rsidR="006C6E1A" w:rsidRPr="00477D28">
        <w:rPr>
          <w:rFonts w:ascii="Times New Roman" w:eastAsia="Times New Roman" w:hAnsi="Times New Roman" w:cs="Times New Roman"/>
          <w:bCs/>
          <w:sz w:val="24"/>
          <w:szCs w:val="24"/>
        </w:rPr>
        <w:t xml:space="preserve"> lots of different activity on land and some on water give you the chance to develop different aspects such as speed or strength</w:t>
      </w:r>
      <w:r w:rsidR="00315E08" w:rsidRPr="00477D28">
        <w:rPr>
          <w:rFonts w:ascii="Times New Roman" w:eastAsia="Times New Roman" w:hAnsi="Times New Roman" w:cs="Times New Roman"/>
          <w:bCs/>
          <w:sz w:val="24"/>
          <w:szCs w:val="24"/>
        </w:rPr>
        <w:t xml:space="preserve"> (Killingbeck, et al. 2007). </w:t>
      </w:r>
      <w:r w:rsidR="00064694" w:rsidRPr="00477D28">
        <w:rPr>
          <w:rFonts w:ascii="Times New Roman" w:eastAsia="Times New Roman" w:hAnsi="Times New Roman" w:cs="Times New Roman"/>
          <w:bCs/>
          <w:sz w:val="24"/>
          <w:szCs w:val="24"/>
        </w:rPr>
        <w:t xml:space="preserve">Problem solving </w:t>
      </w:r>
      <w:r w:rsidR="002835C6" w:rsidRPr="00477D28">
        <w:rPr>
          <w:rFonts w:ascii="Times New Roman" w:eastAsia="Times New Roman" w:hAnsi="Times New Roman" w:cs="Times New Roman"/>
          <w:bCs/>
          <w:sz w:val="24"/>
          <w:szCs w:val="24"/>
        </w:rPr>
        <w:t>can be an</w:t>
      </w:r>
      <w:r w:rsidR="00064694" w:rsidRPr="00477D28">
        <w:rPr>
          <w:rFonts w:ascii="Times New Roman" w:eastAsia="Times New Roman" w:hAnsi="Times New Roman" w:cs="Times New Roman"/>
          <w:bCs/>
          <w:sz w:val="24"/>
          <w:szCs w:val="24"/>
        </w:rPr>
        <w:t xml:space="preserve"> </w:t>
      </w:r>
      <w:r w:rsidR="00854306" w:rsidRPr="00477D28">
        <w:rPr>
          <w:rFonts w:ascii="Times New Roman" w:eastAsia="Times New Roman" w:hAnsi="Times New Roman" w:cs="Times New Roman"/>
          <w:bCs/>
          <w:sz w:val="24"/>
          <w:szCs w:val="24"/>
        </w:rPr>
        <w:t>activity</w:t>
      </w:r>
      <w:r w:rsidR="002835C6" w:rsidRPr="00477D28">
        <w:rPr>
          <w:rFonts w:ascii="Times New Roman" w:eastAsia="Times New Roman" w:hAnsi="Times New Roman" w:cs="Times New Roman"/>
          <w:bCs/>
          <w:sz w:val="24"/>
          <w:szCs w:val="24"/>
        </w:rPr>
        <w:t xml:space="preserve"> on its own, but also an</w:t>
      </w:r>
      <w:r w:rsidR="00064694" w:rsidRPr="00477D28">
        <w:rPr>
          <w:rFonts w:ascii="Times New Roman" w:eastAsia="Times New Roman" w:hAnsi="Times New Roman" w:cs="Times New Roman"/>
          <w:bCs/>
          <w:sz w:val="24"/>
          <w:szCs w:val="24"/>
        </w:rPr>
        <w:t xml:space="preserve"> </w:t>
      </w:r>
      <w:r w:rsidR="002835C6" w:rsidRPr="00477D28">
        <w:rPr>
          <w:rFonts w:ascii="Times New Roman" w:eastAsia="Times New Roman" w:hAnsi="Times New Roman" w:cs="Times New Roman"/>
          <w:bCs/>
          <w:sz w:val="24"/>
          <w:szCs w:val="24"/>
        </w:rPr>
        <w:t xml:space="preserve">integral to an </w:t>
      </w:r>
      <w:r w:rsidR="005F6F24">
        <w:rPr>
          <w:rFonts w:ascii="Times New Roman" w:eastAsia="Times New Roman" w:hAnsi="Times New Roman" w:cs="Times New Roman"/>
          <w:bCs/>
          <w:sz w:val="24"/>
          <w:szCs w:val="24"/>
        </w:rPr>
        <w:t>adventurous</w:t>
      </w:r>
      <w:r w:rsidR="00064694" w:rsidRPr="00477D28">
        <w:rPr>
          <w:rFonts w:ascii="Times New Roman" w:eastAsia="Times New Roman" w:hAnsi="Times New Roman" w:cs="Times New Roman"/>
          <w:bCs/>
          <w:sz w:val="24"/>
          <w:szCs w:val="24"/>
        </w:rPr>
        <w:t xml:space="preserve"> activity</w:t>
      </w:r>
      <w:r w:rsidR="002835C6" w:rsidRPr="00477D28">
        <w:rPr>
          <w:rFonts w:ascii="Times New Roman" w:eastAsia="Times New Roman" w:hAnsi="Times New Roman" w:cs="Times New Roman"/>
          <w:bCs/>
          <w:sz w:val="24"/>
          <w:szCs w:val="24"/>
        </w:rPr>
        <w:t>. I</w:t>
      </w:r>
      <w:r w:rsidR="00064694" w:rsidRPr="00477D28">
        <w:rPr>
          <w:rFonts w:ascii="Times New Roman" w:eastAsia="Times New Roman" w:hAnsi="Times New Roman" w:cs="Times New Roman"/>
          <w:bCs/>
          <w:sz w:val="24"/>
          <w:szCs w:val="24"/>
        </w:rPr>
        <w:t>t provides the opportunity to apply a numb</w:t>
      </w:r>
      <w:r w:rsidR="008F73A8" w:rsidRPr="00477D28">
        <w:rPr>
          <w:rFonts w:ascii="Times New Roman" w:eastAsia="Times New Roman" w:hAnsi="Times New Roman" w:cs="Times New Roman"/>
          <w:bCs/>
          <w:sz w:val="24"/>
          <w:szCs w:val="24"/>
        </w:rPr>
        <w:t>er of important physical skills</w:t>
      </w:r>
      <w:r w:rsidR="006C6E1A" w:rsidRPr="00477D28">
        <w:rPr>
          <w:rFonts w:ascii="Times New Roman" w:eastAsia="Times New Roman" w:hAnsi="Times New Roman" w:cs="Times New Roman"/>
          <w:bCs/>
          <w:sz w:val="24"/>
          <w:szCs w:val="24"/>
        </w:rPr>
        <w:t xml:space="preserve"> such as team work. </w:t>
      </w:r>
      <w:r w:rsidR="00064694" w:rsidRPr="00477D28">
        <w:rPr>
          <w:rFonts w:ascii="Times New Roman" w:eastAsia="Times New Roman" w:hAnsi="Times New Roman" w:cs="Times New Roman"/>
          <w:bCs/>
          <w:sz w:val="24"/>
          <w:szCs w:val="24"/>
        </w:rPr>
        <w:t xml:space="preserve">OAA </w:t>
      </w:r>
      <w:r w:rsidR="002835C6" w:rsidRPr="00477D28">
        <w:rPr>
          <w:rFonts w:ascii="Times New Roman" w:eastAsia="Times New Roman" w:hAnsi="Times New Roman" w:cs="Times New Roman"/>
          <w:bCs/>
          <w:sz w:val="24"/>
          <w:szCs w:val="24"/>
        </w:rPr>
        <w:t>develops a wide range of</w:t>
      </w:r>
      <w:r w:rsidR="00064694" w:rsidRPr="00477D28">
        <w:rPr>
          <w:rFonts w:ascii="Times New Roman" w:eastAsia="Times New Roman" w:hAnsi="Times New Roman" w:cs="Times New Roman"/>
          <w:bCs/>
          <w:sz w:val="24"/>
          <w:szCs w:val="24"/>
        </w:rPr>
        <w:t xml:space="preserve"> skills which are </w:t>
      </w:r>
      <w:r w:rsidR="00854306" w:rsidRPr="00477D28">
        <w:rPr>
          <w:rFonts w:ascii="Times New Roman" w:eastAsia="Times New Roman" w:hAnsi="Times New Roman" w:cs="Times New Roman"/>
          <w:bCs/>
          <w:sz w:val="24"/>
          <w:szCs w:val="24"/>
        </w:rPr>
        <w:t>unique</w:t>
      </w:r>
      <w:r w:rsidR="00064694" w:rsidRPr="00477D28">
        <w:rPr>
          <w:rFonts w:ascii="Times New Roman" w:eastAsia="Times New Roman" w:hAnsi="Times New Roman" w:cs="Times New Roman"/>
          <w:bCs/>
          <w:sz w:val="24"/>
          <w:szCs w:val="24"/>
        </w:rPr>
        <w:t xml:space="preserve">, transferable and </w:t>
      </w:r>
      <w:r w:rsidR="00854306" w:rsidRPr="00477D28">
        <w:rPr>
          <w:rFonts w:ascii="Times New Roman" w:eastAsia="Times New Roman" w:hAnsi="Times New Roman" w:cs="Times New Roman"/>
          <w:bCs/>
          <w:sz w:val="24"/>
          <w:szCs w:val="24"/>
        </w:rPr>
        <w:t xml:space="preserve">have a </w:t>
      </w:r>
      <w:r w:rsidR="006C6E1A" w:rsidRPr="00477D28">
        <w:rPr>
          <w:rFonts w:ascii="Times New Roman" w:eastAsia="Times New Roman" w:hAnsi="Times New Roman" w:cs="Times New Roman"/>
          <w:bCs/>
          <w:sz w:val="24"/>
          <w:szCs w:val="24"/>
        </w:rPr>
        <w:t>lifelong relevance. OAA</w:t>
      </w:r>
      <w:r w:rsidR="00064694" w:rsidRPr="00477D28">
        <w:rPr>
          <w:rFonts w:ascii="Times New Roman" w:eastAsia="Times New Roman" w:hAnsi="Times New Roman" w:cs="Times New Roman"/>
          <w:bCs/>
          <w:sz w:val="24"/>
          <w:szCs w:val="24"/>
        </w:rPr>
        <w:t xml:space="preserve"> uses a range of environments to </w:t>
      </w:r>
      <w:r w:rsidR="006C6E1A" w:rsidRPr="00477D28">
        <w:rPr>
          <w:rFonts w:ascii="Times New Roman" w:eastAsia="Times New Roman" w:hAnsi="Times New Roman" w:cs="Times New Roman"/>
          <w:bCs/>
          <w:sz w:val="24"/>
          <w:szCs w:val="24"/>
        </w:rPr>
        <w:t>involve</w:t>
      </w:r>
      <w:r w:rsidR="00064694" w:rsidRPr="00477D28">
        <w:rPr>
          <w:rFonts w:ascii="Times New Roman" w:eastAsia="Times New Roman" w:hAnsi="Times New Roman" w:cs="Times New Roman"/>
          <w:bCs/>
          <w:sz w:val="24"/>
          <w:szCs w:val="24"/>
        </w:rPr>
        <w:t xml:space="preserve"> pupils in adventurous challenges</w:t>
      </w:r>
      <w:r w:rsidR="006C6E1A" w:rsidRPr="00477D28">
        <w:rPr>
          <w:rFonts w:ascii="Times New Roman" w:eastAsia="Times New Roman" w:hAnsi="Times New Roman" w:cs="Times New Roman"/>
          <w:bCs/>
          <w:sz w:val="24"/>
          <w:szCs w:val="24"/>
        </w:rPr>
        <w:t xml:space="preserve"> by p</w:t>
      </w:r>
      <w:r w:rsidR="00064694" w:rsidRPr="00477D28">
        <w:rPr>
          <w:rFonts w:ascii="Times New Roman" w:eastAsia="Times New Roman" w:hAnsi="Times New Roman" w:cs="Times New Roman"/>
          <w:bCs/>
          <w:sz w:val="24"/>
          <w:szCs w:val="24"/>
        </w:rPr>
        <w:t xml:space="preserve">articipating in adventurous activities in </w:t>
      </w:r>
      <w:r w:rsidR="009406E3" w:rsidRPr="00477D28">
        <w:rPr>
          <w:rFonts w:ascii="Times New Roman" w:eastAsia="Times New Roman" w:hAnsi="Times New Roman" w:cs="Times New Roman"/>
          <w:bCs/>
          <w:sz w:val="24"/>
          <w:szCs w:val="24"/>
        </w:rPr>
        <w:t xml:space="preserve">an outdoor setting where there is a changing environment </w:t>
      </w:r>
      <w:r w:rsidR="00064694" w:rsidRPr="00477D28">
        <w:rPr>
          <w:rFonts w:ascii="Times New Roman" w:eastAsia="Times New Roman" w:hAnsi="Times New Roman" w:cs="Times New Roman"/>
          <w:bCs/>
          <w:sz w:val="24"/>
          <w:szCs w:val="24"/>
        </w:rPr>
        <w:t>requires decision making</w:t>
      </w:r>
      <w:r w:rsidR="008F73A8" w:rsidRPr="00477D28">
        <w:rPr>
          <w:rFonts w:ascii="Times New Roman" w:eastAsia="Times New Roman" w:hAnsi="Times New Roman" w:cs="Times New Roman"/>
          <w:bCs/>
          <w:sz w:val="24"/>
          <w:szCs w:val="24"/>
        </w:rPr>
        <w:t xml:space="preserve">, </w:t>
      </w:r>
      <w:r w:rsidR="006C6E1A" w:rsidRPr="00477D28">
        <w:rPr>
          <w:rFonts w:ascii="Times New Roman" w:eastAsia="Times New Roman" w:hAnsi="Times New Roman" w:cs="Times New Roman"/>
          <w:bCs/>
          <w:sz w:val="24"/>
          <w:szCs w:val="24"/>
        </w:rPr>
        <w:t>this is</w:t>
      </w:r>
      <w:r w:rsidR="00064694" w:rsidRPr="00477D28">
        <w:rPr>
          <w:rFonts w:ascii="Times New Roman" w:eastAsia="Times New Roman" w:hAnsi="Times New Roman" w:cs="Times New Roman"/>
          <w:bCs/>
          <w:sz w:val="24"/>
          <w:szCs w:val="24"/>
        </w:rPr>
        <w:t xml:space="preserve"> an </w:t>
      </w:r>
      <w:r w:rsidR="006C6E1A" w:rsidRPr="00477D28">
        <w:rPr>
          <w:rFonts w:ascii="Times New Roman" w:eastAsia="Times New Roman" w:hAnsi="Times New Roman" w:cs="Times New Roman"/>
          <w:bCs/>
          <w:sz w:val="24"/>
          <w:szCs w:val="24"/>
        </w:rPr>
        <w:t>important</w:t>
      </w:r>
      <w:r w:rsidR="00064694" w:rsidRPr="00477D28">
        <w:rPr>
          <w:rFonts w:ascii="Times New Roman" w:eastAsia="Times New Roman" w:hAnsi="Times New Roman" w:cs="Times New Roman"/>
          <w:bCs/>
          <w:sz w:val="24"/>
          <w:szCs w:val="24"/>
        </w:rPr>
        <w:t xml:space="preserve"> pa</w:t>
      </w:r>
      <w:r w:rsidR="006C6E1A" w:rsidRPr="00477D28">
        <w:rPr>
          <w:rFonts w:ascii="Times New Roman" w:eastAsia="Times New Roman" w:hAnsi="Times New Roman" w:cs="Times New Roman"/>
          <w:bCs/>
          <w:sz w:val="24"/>
          <w:szCs w:val="24"/>
        </w:rPr>
        <w:t xml:space="preserve">rt of the learning experience. </w:t>
      </w:r>
      <w:r w:rsidR="006C6E1A" w:rsidRPr="00477D28">
        <w:rPr>
          <w:rFonts w:ascii="Times New Roman" w:hAnsi="Times New Roman" w:cs="Times New Roman"/>
          <w:sz w:val="24"/>
          <w:szCs w:val="24"/>
        </w:rPr>
        <w:t xml:space="preserve">Not all children are naturally sporty and therefore need to explore other ways of keeping active is just the obvious importance of after school clubs for </w:t>
      </w:r>
      <w:r w:rsidR="005F6F24">
        <w:rPr>
          <w:rFonts w:ascii="Times New Roman" w:hAnsi="Times New Roman" w:cs="Times New Roman"/>
          <w:sz w:val="24"/>
          <w:szCs w:val="24"/>
        </w:rPr>
        <w:t>example Forest S</w:t>
      </w:r>
      <w:r w:rsidR="006C6E1A" w:rsidRPr="00477D28">
        <w:rPr>
          <w:rFonts w:ascii="Times New Roman" w:hAnsi="Times New Roman" w:cs="Times New Roman"/>
          <w:sz w:val="24"/>
          <w:szCs w:val="24"/>
        </w:rPr>
        <w:t>chools.</w:t>
      </w:r>
      <w:r w:rsidR="002835C6" w:rsidRPr="00477D28">
        <w:rPr>
          <w:rFonts w:ascii="Times New Roman" w:hAnsi="Times New Roman" w:cs="Times New Roman"/>
          <w:sz w:val="24"/>
          <w:szCs w:val="24"/>
        </w:rPr>
        <w:t xml:space="preserve"> OAA helps build</w:t>
      </w:r>
      <w:r w:rsidR="00F02E62" w:rsidRPr="00477D28">
        <w:rPr>
          <w:rFonts w:ascii="Times New Roman" w:hAnsi="Times New Roman" w:cs="Times New Roman"/>
          <w:sz w:val="24"/>
          <w:szCs w:val="24"/>
        </w:rPr>
        <w:t>s</w:t>
      </w:r>
      <w:r w:rsidR="002835C6" w:rsidRPr="00477D28">
        <w:rPr>
          <w:rFonts w:ascii="Times New Roman" w:hAnsi="Times New Roman" w:cs="Times New Roman"/>
          <w:sz w:val="24"/>
          <w:szCs w:val="24"/>
        </w:rPr>
        <w:t xml:space="preserve"> important aspects of health such as mental health and wellbeing as well as building self-esteem and confidence this can be done by working as part</w:t>
      </w:r>
      <w:r w:rsidR="00F02E62" w:rsidRPr="00477D28">
        <w:rPr>
          <w:rFonts w:ascii="Times New Roman" w:hAnsi="Times New Roman" w:cs="Times New Roman"/>
          <w:sz w:val="24"/>
          <w:szCs w:val="24"/>
        </w:rPr>
        <w:t xml:space="preserve"> as a team </w:t>
      </w:r>
      <w:r w:rsidR="00F02E62" w:rsidRPr="00477D28">
        <w:rPr>
          <w:rFonts w:ascii="Times New Roman" w:eastAsia="Times New Roman" w:hAnsi="Times New Roman" w:cs="Times New Roman"/>
          <w:bCs/>
          <w:sz w:val="24"/>
          <w:szCs w:val="24"/>
        </w:rPr>
        <w:t>(Killingbeck, et al. 2007).</w:t>
      </w:r>
    </w:p>
    <w:p w14:paraId="7BD453A4" w14:textId="09A3D38C" w:rsidR="00064694" w:rsidRPr="00477D28" w:rsidRDefault="00064694" w:rsidP="00627CD9">
      <w:pPr>
        <w:spacing w:line="360" w:lineRule="auto"/>
        <w:rPr>
          <w:rFonts w:ascii="Times New Roman" w:eastAsia="Times New Roman" w:hAnsi="Times New Roman" w:cs="Times New Roman"/>
          <w:bCs/>
          <w:sz w:val="24"/>
          <w:szCs w:val="24"/>
          <w:highlight w:val="yellow"/>
        </w:rPr>
      </w:pPr>
    </w:p>
    <w:p w14:paraId="516EB637" w14:textId="7260C7DD" w:rsidR="00511DBC" w:rsidRPr="00477D28" w:rsidRDefault="005F6F24" w:rsidP="00627CD9">
      <w:pPr>
        <w:spacing w:line="360" w:lineRule="auto"/>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OAA</w:t>
      </w:r>
      <w:r w:rsidR="00064694" w:rsidRPr="00477D28">
        <w:rPr>
          <w:rFonts w:ascii="Times New Roman" w:eastAsia="Times New Roman" w:hAnsi="Times New Roman" w:cs="Times New Roman"/>
          <w:bCs/>
          <w:sz w:val="24"/>
          <w:szCs w:val="24"/>
        </w:rPr>
        <w:t xml:space="preserve"> </w:t>
      </w:r>
      <w:r w:rsidR="009406E3" w:rsidRPr="00477D28">
        <w:rPr>
          <w:rFonts w:ascii="Times New Roman" w:eastAsia="Times New Roman" w:hAnsi="Times New Roman" w:cs="Times New Roman"/>
          <w:bCs/>
          <w:sz w:val="24"/>
          <w:szCs w:val="24"/>
        </w:rPr>
        <w:t>uses</w:t>
      </w:r>
      <w:r w:rsidR="00064694" w:rsidRPr="00477D28">
        <w:rPr>
          <w:rFonts w:ascii="Times New Roman" w:eastAsia="Times New Roman" w:hAnsi="Times New Roman" w:cs="Times New Roman"/>
          <w:bCs/>
          <w:sz w:val="24"/>
          <w:szCs w:val="24"/>
        </w:rPr>
        <w:t xml:space="preserve"> a </w:t>
      </w:r>
      <w:r w:rsidR="006C6E1A" w:rsidRPr="00477D28">
        <w:rPr>
          <w:rFonts w:ascii="Times New Roman" w:eastAsia="Times New Roman" w:hAnsi="Times New Roman" w:cs="Times New Roman"/>
          <w:bCs/>
          <w:sz w:val="24"/>
          <w:szCs w:val="24"/>
        </w:rPr>
        <w:t>development</w:t>
      </w:r>
      <w:r w:rsidR="00064694" w:rsidRPr="00477D28">
        <w:rPr>
          <w:rFonts w:ascii="Times New Roman" w:eastAsia="Times New Roman" w:hAnsi="Times New Roman" w:cs="Times New Roman"/>
          <w:bCs/>
          <w:sz w:val="24"/>
          <w:szCs w:val="24"/>
        </w:rPr>
        <w:t xml:space="preserve"> approach to delivery, which </w:t>
      </w:r>
      <w:r w:rsidR="006C6E1A" w:rsidRPr="00477D28">
        <w:rPr>
          <w:rFonts w:ascii="Times New Roman" w:eastAsia="Times New Roman" w:hAnsi="Times New Roman" w:cs="Times New Roman"/>
          <w:bCs/>
          <w:sz w:val="24"/>
          <w:szCs w:val="24"/>
        </w:rPr>
        <w:t>teaches</w:t>
      </w:r>
      <w:r w:rsidR="00064694" w:rsidRPr="00477D28">
        <w:rPr>
          <w:rFonts w:ascii="Times New Roman" w:eastAsia="Times New Roman" w:hAnsi="Times New Roman" w:cs="Times New Roman"/>
          <w:bCs/>
          <w:sz w:val="24"/>
          <w:szCs w:val="24"/>
        </w:rPr>
        <w:t xml:space="preserve"> an expe</w:t>
      </w:r>
      <w:r>
        <w:rPr>
          <w:rFonts w:ascii="Times New Roman" w:eastAsia="Times New Roman" w:hAnsi="Times New Roman" w:cs="Times New Roman"/>
          <w:bCs/>
          <w:sz w:val="24"/>
          <w:szCs w:val="24"/>
        </w:rPr>
        <w:t>riential educational philosophy.</w:t>
      </w:r>
      <w:r w:rsidR="00064694" w:rsidRPr="00477D28">
        <w:rPr>
          <w:rFonts w:ascii="Times New Roman" w:eastAsia="Times New Roman" w:hAnsi="Times New Roman" w:cs="Times New Roman"/>
          <w:bCs/>
          <w:sz w:val="24"/>
          <w:szCs w:val="24"/>
        </w:rPr>
        <w:t xml:space="preserve"> OAA is a natural way of ensuring that interaction can assume a </w:t>
      </w:r>
      <w:r w:rsidR="006C6E1A" w:rsidRPr="00477D28">
        <w:rPr>
          <w:rFonts w:ascii="Times New Roman" w:eastAsia="Times New Roman" w:hAnsi="Times New Roman" w:cs="Times New Roman"/>
          <w:bCs/>
          <w:sz w:val="24"/>
          <w:szCs w:val="24"/>
        </w:rPr>
        <w:t>clear</w:t>
      </w:r>
      <w:r w:rsidR="00064694" w:rsidRPr="00477D28">
        <w:rPr>
          <w:rFonts w:ascii="Times New Roman" w:eastAsia="Times New Roman" w:hAnsi="Times New Roman" w:cs="Times New Roman"/>
          <w:bCs/>
          <w:sz w:val="24"/>
          <w:szCs w:val="24"/>
        </w:rPr>
        <w:t xml:space="preserve"> position in terms of learning outcomes within the </w:t>
      </w:r>
      <w:r w:rsidR="009406E3" w:rsidRPr="00477D28">
        <w:rPr>
          <w:rFonts w:ascii="Times New Roman" w:eastAsia="Times New Roman" w:hAnsi="Times New Roman" w:cs="Times New Roman"/>
          <w:bCs/>
          <w:sz w:val="24"/>
          <w:szCs w:val="24"/>
        </w:rPr>
        <w:t>PE</w:t>
      </w:r>
      <w:r w:rsidR="00064694" w:rsidRPr="00477D28">
        <w:rPr>
          <w:rFonts w:ascii="Times New Roman" w:eastAsia="Times New Roman" w:hAnsi="Times New Roman" w:cs="Times New Roman"/>
          <w:bCs/>
          <w:sz w:val="24"/>
          <w:szCs w:val="24"/>
        </w:rPr>
        <w:t xml:space="preserve"> curriculum. It is recognised that social development </w:t>
      </w:r>
      <w:r w:rsidR="00064694" w:rsidRPr="00477D28">
        <w:rPr>
          <w:rFonts w:ascii="Times New Roman" w:eastAsia="Times New Roman" w:hAnsi="Times New Roman" w:cs="Times New Roman"/>
          <w:bCs/>
          <w:sz w:val="24"/>
          <w:szCs w:val="24"/>
        </w:rPr>
        <w:lastRenderedPageBreak/>
        <w:t xml:space="preserve">can be a significant </w:t>
      </w:r>
      <w:r w:rsidR="006C6E1A" w:rsidRPr="00477D28">
        <w:rPr>
          <w:rFonts w:ascii="Times New Roman" w:eastAsia="Times New Roman" w:hAnsi="Times New Roman" w:cs="Times New Roman"/>
          <w:bCs/>
          <w:sz w:val="24"/>
          <w:szCs w:val="24"/>
        </w:rPr>
        <w:t>importance</w:t>
      </w:r>
      <w:r w:rsidR="00064694" w:rsidRPr="00477D28">
        <w:rPr>
          <w:rFonts w:ascii="Times New Roman" w:eastAsia="Times New Roman" w:hAnsi="Times New Roman" w:cs="Times New Roman"/>
          <w:bCs/>
          <w:sz w:val="24"/>
          <w:szCs w:val="24"/>
        </w:rPr>
        <w:t xml:space="preserve"> of all a</w:t>
      </w:r>
      <w:r w:rsidR="009406E3" w:rsidRPr="00477D28">
        <w:rPr>
          <w:rFonts w:ascii="Times New Roman" w:eastAsia="Times New Roman" w:hAnsi="Times New Roman" w:cs="Times New Roman"/>
          <w:bCs/>
          <w:sz w:val="24"/>
          <w:szCs w:val="24"/>
        </w:rPr>
        <w:t xml:space="preserve">ctivity areas (Laker, A. 2003). </w:t>
      </w:r>
      <w:r w:rsidR="00064694" w:rsidRPr="00477D28">
        <w:rPr>
          <w:rFonts w:ascii="Times New Roman" w:eastAsia="Times New Roman" w:hAnsi="Times New Roman" w:cs="Times New Roman"/>
          <w:bCs/>
          <w:sz w:val="24"/>
          <w:szCs w:val="24"/>
        </w:rPr>
        <w:t>With the launch of the “Learning outside the classroom manifesto” (</w:t>
      </w:r>
      <w:r w:rsidR="00400935">
        <w:rPr>
          <w:rFonts w:ascii="Times New Roman" w:eastAsia="Times New Roman" w:hAnsi="Times New Roman" w:cs="Times New Roman"/>
          <w:bCs/>
          <w:sz w:val="24"/>
          <w:szCs w:val="24"/>
        </w:rPr>
        <w:t xml:space="preserve">Dept. Education and Skills. </w:t>
      </w:r>
      <w:r w:rsidR="00064694" w:rsidRPr="00477D28">
        <w:rPr>
          <w:rFonts w:ascii="Times New Roman" w:eastAsia="Times New Roman" w:hAnsi="Times New Roman" w:cs="Times New Roman"/>
          <w:bCs/>
          <w:sz w:val="24"/>
          <w:szCs w:val="24"/>
        </w:rPr>
        <w:t>2006) we are</w:t>
      </w:r>
      <w:r w:rsidR="006C6E1A" w:rsidRPr="00477D28">
        <w:rPr>
          <w:rFonts w:ascii="Times New Roman" w:eastAsia="Times New Roman" w:hAnsi="Times New Roman" w:cs="Times New Roman"/>
          <w:bCs/>
          <w:sz w:val="24"/>
          <w:szCs w:val="24"/>
        </w:rPr>
        <w:t xml:space="preserve"> aware</w:t>
      </w:r>
      <w:r w:rsidR="00064694" w:rsidRPr="00477D28">
        <w:rPr>
          <w:rFonts w:ascii="Times New Roman" w:eastAsia="Times New Roman" w:hAnsi="Times New Roman" w:cs="Times New Roman"/>
          <w:bCs/>
          <w:sz w:val="24"/>
          <w:szCs w:val="24"/>
        </w:rPr>
        <w:t xml:space="preserve"> of the importance of using the outdoor env</w:t>
      </w:r>
      <w:r w:rsidR="006C6E1A" w:rsidRPr="00477D28">
        <w:rPr>
          <w:rFonts w:ascii="Times New Roman" w:eastAsia="Times New Roman" w:hAnsi="Times New Roman" w:cs="Times New Roman"/>
          <w:bCs/>
          <w:sz w:val="24"/>
          <w:szCs w:val="24"/>
        </w:rPr>
        <w:t xml:space="preserve">ironment in a range of learning. </w:t>
      </w:r>
      <w:r w:rsidR="00511DBC" w:rsidRPr="00477D28">
        <w:rPr>
          <w:rFonts w:ascii="Times New Roman" w:eastAsia="Times New Roman" w:hAnsi="Times New Roman" w:cs="Times New Roman"/>
          <w:bCs/>
          <w:sz w:val="24"/>
          <w:szCs w:val="24"/>
        </w:rPr>
        <w:t>P</w:t>
      </w:r>
      <w:r w:rsidR="00064694" w:rsidRPr="00477D28">
        <w:rPr>
          <w:rFonts w:ascii="Times New Roman" w:eastAsia="Times New Roman" w:hAnsi="Times New Roman" w:cs="Times New Roman"/>
          <w:bCs/>
          <w:sz w:val="24"/>
          <w:szCs w:val="24"/>
        </w:rPr>
        <w:t xml:space="preserve">hysical engagement through adventurous activities provides </w:t>
      </w:r>
      <w:r w:rsidR="00511DBC" w:rsidRPr="00477D28">
        <w:rPr>
          <w:rFonts w:ascii="Times New Roman" w:eastAsia="Times New Roman" w:hAnsi="Times New Roman" w:cs="Times New Roman"/>
          <w:bCs/>
          <w:sz w:val="24"/>
          <w:szCs w:val="24"/>
        </w:rPr>
        <w:t>a</w:t>
      </w:r>
      <w:r w:rsidR="00064694" w:rsidRPr="00477D28">
        <w:rPr>
          <w:rFonts w:ascii="Times New Roman" w:eastAsia="Times New Roman" w:hAnsi="Times New Roman" w:cs="Times New Roman"/>
          <w:bCs/>
          <w:sz w:val="24"/>
          <w:szCs w:val="24"/>
        </w:rPr>
        <w:t xml:space="preserve"> </w:t>
      </w:r>
      <w:r w:rsidR="00511DBC" w:rsidRPr="00477D28">
        <w:rPr>
          <w:rFonts w:ascii="Times New Roman" w:eastAsia="Times New Roman" w:hAnsi="Times New Roman" w:cs="Times New Roman"/>
          <w:bCs/>
          <w:sz w:val="24"/>
          <w:szCs w:val="24"/>
        </w:rPr>
        <w:t>development</w:t>
      </w:r>
      <w:r w:rsidR="00064694" w:rsidRPr="00477D28">
        <w:rPr>
          <w:rFonts w:ascii="Times New Roman" w:eastAsia="Times New Roman" w:hAnsi="Times New Roman" w:cs="Times New Roman"/>
          <w:bCs/>
          <w:sz w:val="24"/>
          <w:szCs w:val="24"/>
        </w:rPr>
        <w:t xml:space="preserve"> </w:t>
      </w:r>
      <w:r w:rsidR="00511DBC" w:rsidRPr="00477D28">
        <w:rPr>
          <w:rFonts w:ascii="Times New Roman" w:eastAsia="Times New Roman" w:hAnsi="Times New Roman" w:cs="Times New Roman"/>
          <w:bCs/>
          <w:sz w:val="24"/>
          <w:szCs w:val="24"/>
        </w:rPr>
        <w:t xml:space="preserve">for </w:t>
      </w:r>
      <w:r w:rsidR="00315E08" w:rsidRPr="00477D28">
        <w:rPr>
          <w:rFonts w:ascii="Times New Roman" w:eastAsia="Times New Roman" w:hAnsi="Times New Roman" w:cs="Times New Roman"/>
          <w:bCs/>
          <w:sz w:val="24"/>
          <w:szCs w:val="24"/>
        </w:rPr>
        <w:t>healthy lifestyles, t</w:t>
      </w:r>
      <w:r w:rsidR="00064694" w:rsidRPr="00477D28">
        <w:rPr>
          <w:rFonts w:ascii="Times New Roman" w:eastAsia="Times New Roman" w:hAnsi="Times New Roman" w:cs="Times New Roman"/>
          <w:bCs/>
          <w:sz w:val="24"/>
          <w:szCs w:val="24"/>
        </w:rPr>
        <w:t>he activities are different, inspiration</w:t>
      </w:r>
      <w:r w:rsidR="006C6E1A" w:rsidRPr="00477D28">
        <w:rPr>
          <w:rFonts w:ascii="Times New Roman" w:eastAsia="Times New Roman" w:hAnsi="Times New Roman" w:cs="Times New Roman"/>
          <w:bCs/>
          <w:sz w:val="24"/>
          <w:szCs w:val="24"/>
        </w:rPr>
        <w:t>al and have life-long potential.</w:t>
      </w:r>
      <w:r w:rsidR="00064694" w:rsidRPr="00477D28">
        <w:rPr>
          <w:rFonts w:ascii="Times New Roman" w:eastAsia="Times New Roman" w:hAnsi="Times New Roman" w:cs="Times New Roman"/>
          <w:bCs/>
          <w:sz w:val="24"/>
          <w:szCs w:val="24"/>
        </w:rPr>
        <w:t xml:space="preserve"> </w:t>
      </w:r>
    </w:p>
    <w:p w14:paraId="2D02898C" w14:textId="7585818C" w:rsidR="000550E8" w:rsidRPr="00477D28" w:rsidRDefault="000550E8" w:rsidP="00627CD9">
      <w:pPr>
        <w:spacing w:line="360" w:lineRule="auto"/>
        <w:rPr>
          <w:rFonts w:ascii="Times New Roman" w:eastAsia="Times New Roman" w:hAnsi="Times New Roman" w:cs="Times New Roman"/>
          <w:bCs/>
          <w:sz w:val="24"/>
          <w:szCs w:val="24"/>
        </w:rPr>
      </w:pPr>
    </w:p>
    <w:p w14:paraId="0E777F02" w14:textId="2F6BA823" w:rsidR="002655D4" w:rsidRPr="00477D28" w:rsidRDefault="006C6E1A" w:rsidP="00627CD9">
      <w:pPr>
        <w:spacing w:line="360" w:lineRule="auto"/>
        <w:rPr>
          <w:rFonts w:ascii="Times New Roman" w:eastAsia="Times New Roman" w:hAnsi="Times New Roman" w:cs="Times New Roman"/>
          <w:bCs/>
          <w:sz w:val="24"/>
          <w:szCs w:val="24"/>
        </w:rPr>
      </w:pPr>
      <w:r w:rsidRPr="00477D28">
        <w:rPr>
          <w:rFonts w:ascii="Times New Roman" w:eastAsia="Times New Roman" w:hAnsi="Times New Roman" w:cs="Times New Roman"/>
          <w:bCs/>
          <w:sz w:val="24"/>
          <w:szCs w:val="24"/>
          <w:lang w:val="en-US"/>
        </w:rPr>
        <w:t>Physical literacy should be used early in a child’s life so they are able to develop skills as they go through school and onto adulthood</w:t>
      </w:r>
      <w:r w:rsidR="00325950">
        <w:rPr>
          <w:rFonts w:ascii="Times New Roman" w:eastAsia="Times New Roman" w:hAnsi="Times New Roman" w:cs="Times New Roman"/>
          <w:bCs/>
          <w:sz w:val="24"/>
          <w:szCs w:val="24"/>
          <w:lang w:val="en-US"/>
        </w:rPr>
        <w:t>. B</w:t>
      </w:r>
      <w:r w:rsidRPr="00477D28">
        <w:rPr>
          <w:rFonts w:ascii="Times New Roman" w:eastAsia="Times New Roman" w:hAnsi="Times New Roman" w:cs="Times New Roman"/>
          <w:bCs/>
          <w:sz w:val="24"/>
          <w:szCs w:val="24"/>
          <w:lang w:val="en-US"/>
        </w:rPr>
        <w:t>y starting these skills in primary school it is easier for a child to develop than start them as a young adult</w:t>
      </w:r>
      <w:r w:rsidR="00325950">
        <w:rPr>
          <w:rFonts w:ascii="Times New Roman" w:eastAsia="Times New Roman" w:hAnsi="Times New Roman" w:cs="Times New Roman"/>
          <w:bCs/>
          <w:sz w:val="24"/>
          <w:szCs w:val="24"/>
          <w:lang w:val="en-US"/>
        </w:rPr>
        <w:t xml:space="preserve"> where</w:t>
      </w:r>
      <w:r w:rsidRPr="00477D28">
        <w:rPr>
          <w:rFonts w:ascii="Times New Roman" w:eastAsia="Times New Roman" w:hAnsi="Times New Roman" w:cs="Times New Roman"/>
          <w:bCs/>
          <w:sz w:val="24"/>
          <w:szCs w:val="24"/>
          <w:lang w:val="en-US"/>
        </w:rPr>
        <w:t xml:space="preserve"> they may find it harder to use </w:t>
      </w:r>
      <w:r w:rsidR="005F6F24">
        <w:rPr>
          <w:rFonts w:ascii="Times New Roman" w:eastAsia="Times New Roman" w:hAnsi="Times New Roman" w:cs="Times New Roman"/>
          <w:bCs/>
          <w:sz w:val="24"/>
          <w:szCs w:val="24"/>
          <w:lang w:val="en-US"/>
        </w:rPr>
        <w:t>these skills in day-to-day life</w:t>
      </w:r>
      <w:r w:rsidRPr="00477D28">
        <w:rPr>
          <w:rFonts w:ascii="Times New Roman" w:eastAsia="Times New Roman" w:hAnsi="Times New Roman" w:cs="Times New Roman"/>
          <w:bCs/>
          <w:sz w:val="24"/>
          <w:szCs w:val="24"/>
          <w:lang w:val="en-US"/>
        </w:rPr>
        <w:t>.</w:t>
      </w:r>
      <w:r w:rsidR="00477D28" w:rsidRPr="00477D28">
        <w:rPr>
          <w:rFonts w:ascii="Times New Roman" w:eastAsia="Times New Roman" w:hAnsi="Times New Roman" w:cs="Times New Roman"/>
          <w:bCs/>
          <w:sz w:val="24"/>
          <w:szCs w:val="24"/>
          <w:lang w:val="en-US"/>
        </w:rPr>
        <w:t xml:space="preserve"> </w:t>
      </w:r>
      <w:r w:rsidR="00325950">
        <w:rPr>
          <w:rFonts w:ascii="Times New Roman" w:eastAsia="Times New Roman" w:hAnsi="Times New Roman" w:cs="Times New Roman"/>
          <w:bCs/>
          <w:sz w:val="24"/>
          <w:szCs w:val="24"/>
        </w:rPr>
        <w:t xml:space="preserve">Through physical literacy children build resilience while developing social skills as well </w:t>
      </w:r>
      <w:r w:rsidR="005F6F24">
        <w:rPr>
          <w:rFonts w:ascii="Times New Roman" w:eastAsia="Times New Roman" w:hAnsi="Times New Roman" w:cs="Times New Roman"/>
          <w:bCs/>
          <w:sz w:val="24"/>
          <w:szCs w:val="24"/>
        </w:rPr>
        <w:t xml:space="preserve">as </w:t>
      </w:r>
      <w:r w:rsidR="00325950">
        <w:rPr>
          <w:rFonts w:ascii="Times New Roman" w:eastAsia="Times New Roman" w:hAnsi="Times New Roman" w:cs="Times New Roman"/>
          <w:bCs/>
          <w:sz w:val="24"/>
          <w:szCs w:val="24"/>
        </w:rPr>
        <w:t>gaining confidence which can lead to higher academic achievements</w:t>
      </w:r>
      <w:r w:rsidR="005F6F24">
        <w:rPr>
          <w:rFonts w:ascii="Times New Roman" w:eastAsia="Times New Roman" w:hAnsi="Times New Roman" w:cs="Times New Roman"/>
          <w:bCs/>
          <w:sz w:val="24"/>
          <w:szCs w:val="24"/>
        </w:rPr>
        <w:t xml:space="preserve"> with</w:t>
      </w:r>
      <w:r w:rsidR="00325950">
        <w:rPr>
          <w:rFonts w:ascii="Times New Roman" w:eastAsia="Times New Roman" w:hAnsi="Times New Roman" w:cs="Times New Roman"/>
          <w:bCs/>
          <w:sz w:val="24"/>
          <w:szCs w:val="24"/>
        </w:rPr>
        <w:t xml:space="preserve"> less anxiety and mental health issues.</w:t>
      </w:r>
      <w:r w:rsidR="00400935">
        <w:rPr>
          <w:rFonts w:ascii="Times New Roman" w:eastAsia="Times New Roman" w:hAnsi="Times New Roman" w:cs="Times New Roman"/>
          <w:bCs/>
          <w:sz w:val="24"/>
          <w:szCs w:val="24"/>
        </w:rPr>
        <w:t xml:space="preserve"> Learning physical literacy at an early age hopefully will allow children to be physically active throughout their life which is fundamental to physical and mental health wellbeing.</w:t>
      </w:r>
      <w:r w:rsidR="00325950">
        <w:rPr>
          <w:rFonts w:ascii="Times New Roman" w:eastAsia="Times New Roman" w:hAnsi="Times New Roman" w:cs="Times New Roman"/>
          <w:bCs/>
          <w:sz w:val="24"/>
          <w:szCs w:val="24"/>
        </w:rPr>
        <w:t xml:space="preserve"> I believe p</w:t>
      </w:r>
      <w:r w:rsidR="00325950" w:rsidRPr="00477D28">
        <w:rPr>
          <w:rFonts w:ascii="Times New Roman" w:eastAsia="Times New Roman" w:hAnsi="Times New Roman" w:cs="Times New Roman"/>
          <w:bCs/>
          <w:sz w:val="24"/>
          <w:szCs w:val="24"/>
        </w:rPr>
        <w:t xml:space="preserve">hysical literacy should be the centre of teaching </w:t>
      </w:r>
      <w:r w:rsidR="00325950">
        <w:rPr>
          <w:rFonts w:ascii="Times New Roman" w:eastAsia="Times New Roman" w:hAnsi="Times New Roman" w:cs="Times New Roman"/>
          <w:bCs/>
          <w:sz w:val="24"/>
          <w:szCs w:val="24"/>
        </w:rPr>
        <w:t xml:space="preserve">in </w:t>
      </w:r>
      <w:r w:rsidR="00325950" w:rsidRPr="00477D28">
        <w:rPr>
          <w:rFonts w:ascii="Times New Roman" w:eastAsia="Times New Roman" w:hAnsi="Times New Roman" w:cs="Times New Roman"/>
          <w:bCs/>
          <w:sz w:val="24"/>
          <w:szCs w:val="24"/>
        </w:rPr>
        <w:t>physical education using a range of activities including outdoor adventurous activity</w:t>
      </w:r>
      <w:r w:rsidR="00400935">
        <w:rPr>
          <w:rFonts w:ascii="Times New Roman" w:eastAsia="Times New Roman" w:hAnsi="Times New Roman" w:cs="Times New Roman"/>
          <w:bCs/>
          <w:sz w:val="24"/>
          <w:szCs w:val="24"/>
        </w:rPr>
        <w:t xml:space="preserve"> as not all children achieve in the typical sports often offered at sc</w:t>
      </w:r>
      <w:r w:rsidR="002A4062">
        <w:rPr>
          <w:rFonts w:ascii="Times New Roman" w:eastAsia="Times New Roman" w:hAnsi="Times New Roman" w:cs="Times New Roman"/>
          <w:bCs/>
          <w:sz w:val="24"/>
          <w:szCs w:val="24"/>
        </w:rPr>
        <w:t>hool and h</w:t>
      </w:r>
      <w:r w:rsidR="00325950">
        <w:rPr>
          <w:rFonts w:ascii="Times New Roman" w:eastAsia="Times New Roman" w:hAnsi="Times New Roman" w:cs="Times New Roman"/>
          <w:bCs/>
          <w:sz w:val="24"/>
          <w:szCs w:val="24"/>
        </w:rPr>
        <w:t xml:space="preserve">opefully </w:t>
      </w:r>
      <w:r w:rsidR="002A4062">
        <w:rPr>
          <w:rFonts w:ascii="Times New Roman" w:eastAsia="Times New Roman" w:hAnsi="Times New Roman" w:cs="Times New Roman"/>
          <w:bCs/>
          <w:sz w:val="24"/>
          <w:szCs w:val="24"/>
        </w:rPr>
        <w:t xml:space="preserve">it will to be an integral part of the </w:t>
      </w:r>
      <w:r w:rsidR="00325950" w:rsidRPr="00477D28">
        <w:rPr>
          <w:rFonts w:ascii="Times New Roman" w:eastAsia="Times New Roman" w:hAnsi="Times New Roman" w:cs="Times New Roman"/>
          <w:bCs/>
          <w:sz w:val="24"/>
          <w:szCs w:val="24"/>
        </w:rPr>
        <w:t>national curriculum of physical education.</w:t>
      </w:r>
      <w:r w:rsidR="00400935">
        <w:rPr>
          <w:rFonts w:ascii="Times New Roman" w:eastAsia="Times New Roman" w:hAnsi="Times New Roman" w:cs="Times New Roman"/>
          <w:bCs/>
          <w:sz w:val="24"/>
          <w:szCs w:val="24"/>
        </w:rPr>
        <w:t xml:space="preserve"> </w:t>
      </w:r>
    </w:p>
    <w:p w14:paraId="3423BF64" w14:textId="5A721BA5" w:rsidR="002655D4" w:rsidRPr="00477D28" w:rsidRDefault="002655D4" w:rsidP="00FA08A4">
      <w:pPr>
        <w:spacing w:line="360" w:lineRule="auto"/>
        <w:rPr>
          <w:rFonts w:ascii="Times New Roman" w:eastAsia="Times New Roman" w:hAnsi="Times New Roman" w:cs="Times New Roman"/>
          <w:bCs/>
          <w:sz w:val="24"/>
          <w:szCs w:val="24"/>
        </w:rPr>
      </w:pPr>
    </w:p>
    <w:p w14:paraId="669B6B3F" w14:textId="736E35B6" w:rsidR="002655D4" w:rsidRPr="00477D28" w:rsidRDefault="002655D4" w:rsidP="00FA08A4">
      <w:pPr>
        <w:spacing w:line="360" w:lineRule="auto"/>
        <w:rPr>
          <w:rFonts w:ascii="Times New Roman" w:eastAsia="Times New Roman" w:hAnsi="Times New Roman" w:cs="Times New Roman"/>
          <w:bCs/>
          <w:sz w:val="24"/>
          <w:szCs w:val="24"/>
        </w:rPr>
      </w:pPr>
    </w:p>
    <w:p w14:paraId="53F33C6B" w14:textId="3561A485" w:rsidR="002655D4" w:rsidRPr="00477D28" w:rsidRDefault="002655D4" w:rsidP="00FA08A4">
      <w:pPr>
        <w:spacing w:line="360" w:lineRule="auto"/>
        <w:rPr>
          <w:rFonts w:ascii="Times New Roman" w:eastAsia="Times New Roman" w:hAnsi="Times New Roman" w:cs="Times New Roman"/>
          <w:bCs/>
          <w:sz w:val="24"/>
          <w:szCs w:val="24"/>
        </w:rPr>
      </w:pPr>
    </w:p>
    <w:p w14:paraId="0F6151F8" w14:textId="77777777" w:rsidR="00400935" w:rsidRDefault="00400935" w:rsidP="00642D7A">
      <w:pPr>
        <w:rPr>
          <w:rFonts w:ascii="Times New Roman" w:eastAsia="Times New Roman" w:hAnsi="Times New Roman" w:cs="Times New Roman"/>
          <w:bCs/>
          <w:sz w:val="24"/>
          <w:szCs w:val="24"/>
        </w:rPr>
      </w:pPr>
    </w:p>
    <w:p w14:paraId="3FBF03A4" w14:textId="77777777" w:rsidR="00400935" w:rsidRDefault="00400935" w:rsidP="00642D7A">
      <w:pPr>
        <w:rPr>
          <w:rFonts w:ascii="Times New Roman" w:eastAsia="Times New Roman" w:hAnsi="Times New Roman" w:cs="Times New Roman"/>
          <w:bCs/>
          <w:sz w:val="24"/>
          <w:szCs w:val="24"/>
        </w:rPr>
      </w:pPr>
    </w:p>
    <w:p w14:paraId="53FA1B37" w14:textId="77777777" w:rsidR="00400935" w:rsidRDefault="00400935" w:rsidP="00642D7A">
      <w:pPr>
        <w:rPr>
          <w:rFonts w:ascii="Times New Roman" w:eastAsia="Times New Roman" w:hAnsi="Times New Roman" w:cs="Times New Roman"/>
          <w:bCs/>
          <w:sz w:val="24"/>
          <w:szCs w:val="24"/>
        </w:rPr>
      </w:pPr>
    </w:p>
    <w:p w14:paraId="5084B5D1" w14:textId="77777777" w:rsidR="00400935" w:rsidRDefault="00400935" w:rsidP="00642D7A">
      <w:pPr>
        <w:rPr>
          <w:rFonts w:ascii="Times New Roman" w:eastAsia="Times New Roman" w:hAnsi="Times New Roman" w:cs="Times New Roman"/>
          <w:bCs/>
          <w:sz w:val="24"/>
          <w:szCs w:val="24"/>
        </w:rPr>
      </w:pPr>
    </w:p>
    <w:p w14:paraId="4908833B" w14:textId="77777777" w:rsidR="00400935" w:rsidRDefault="00400935" w:rsidP="00642D7A">
      <w:pPr>
        <w:rPr>
          <w:rFonts w:ascii="Times New Roman" w:eastAsia="Times New Roman" w:hAnsi="Times New Roman" w:cs="Times New Roman"/>
          <w:bCs/>
          <w:sz w:val="24"/>
          <w:szCs w:val="24"/>
        </w:rPr>
      </w:pPr>
    </w:p>
    <w:p w14:paraId="09EEDCB9" w14:textId="77777777" w:rsidR="00400935" w:rsidRDefault="00400935" w:rsidP="00642D7A">
      <w:pPr>
        <w:rPr>
          <w:rFonts w:ascii="Times New Roman" w:eastAsia="Times New Roman" w:hAnsi="Times New Roman" w:cs="Times New Roman"/>
          <w:bCs/>
          <w:sz w:val="24"/>
          <w:szCs w:val="24"/>
        </w:rPr>
      </w:pPr>
    </w:p>
    <w:p w14:paraId="42423E55" w14:textId="77777777" w:rsidR="00400935" w:rsidRDefault="00400935" w:rsidP="00642D7A">
      <w:pPr>
        <w:rPr>
          <w:rFonts w:ascii="Times New Roman" w:eastAsia="Times New Roman" w:hAnsi="Times New Roman" w:cs="Times New Roman"/>
          <w:bCs/>
          <w:sz w:val="24"/>
          <w:szCs w:val="24"/>
        </w:rPr>
      </w:pPr>
    </w:p>
    <w:p w14:paraId="6EF696B8" w14:textId="77777777" w:rsidR="00400935" w:rsidRDefault="00400935" w:rsidP="00642D7A">
      <w:pPr>
        <w:rPr>
          <w:rFonts w:ascii="Times New Roman" w:eastAsia="Times New Roman" w:hAnsi="Times New Roman" w:cs="Times New Roman"/>
          <w:bCs/>
          <w:sz w:val="24"/>
          <w:szCs w:val="24"/>
        </w:rPr>
      </w:pPr>
    </w:p>
    <w:p w14:paraId="15CC9878" w14:textId="77777777" w:rsidR="00400935" w:rsidRDefault="00400935" w:rsidP="00642D7A">
      <w:pPr>
        <w:rPr>
          <w:rFonts w:ascii="Times New Roman" w:eastAsia="Times New Roman" w:hAnsi="Times New Roman" w:cs="Times New Roman"/>
          <w:bCs/>
          <w:sz w:val="24"/>
          <w:szCs w:val="24"/>
        </w:rPr>
      </w:pPr>
    </w:p>
    <w:p w14:paraId="13E81C47" w14:textId="77777777" w:rsidR="00400935" w:rsidRDefault="00400935" w:rsidP="00642D7A">
      <w:pPr>
        <w:rPr>
          <w:rFonts w:ascii="Times New Roman" w:eastAsia="Times New Roman" w:hAnsi="Times New Roman" w:cs="Times New Roman"/>
          <w:bCs/>
          <w:sz w:val="24"/>
          <w:szCs w:val="24"/>
        </w:rPr>
      </w:pPr>
    </w:p>
    <w:p w14:paraId="4A772A79" w14:textId="77777777" w:rsidR="00400935" w:rsidRDefault="00400935" w:rsidP="00642D7A">
      <w:pPr>
        <w:rPr>
          <w:rFonts w:ascii="Times New Roman" w:eastAsia="Times New Roman" w:hAnsi="Times New Roman" w:cs="Times New Roman"/>
          <w:bCs/>
          <w:sz w:val="24"/>
          <w:szCs w:val="24"/>
        </w:rPr>
      </w:pPr>
    </w:p>
    <w:p w14:paraId="55B3B31E" w14:textId="77777777" w:rsidR="00400935" w:rsidRDefault="00400935" w:rsidP="00642D7A">
      <w:pPr>
        <w:rPr>
          <w:rFonts w:ascii="Times New Roman" w:eastAsia="Times New Roman" w:hAnsi="Times New Roman" w:cs="Times New Roman"/>
          <w:bCs/>
          <w:sz w:val="24"/>
          <w:szCs w:val="24"/>
        </w:rPr>
      </w:pPr>
    </w:p>
    <w:p w14:paraId="073776A7" w14:textId="77777777" w:rsidR="00400935" w:rsidRDefault="00400935" w:rsidP="00642D7A">
      <w:pPr>
        <w:rPr>
          <w:rFonts w:ascii="Times New Roman" w:eastAsia="Times New Roman" w:hAnsi="Times New Roman" w:cs="Times New Roman"/>
          <w:bCs/>
          <w:sz w:val="24"/>
          <w:szCs w:val="24"/>
        </w:rPr>
      </w:pPr>
    </w:p>
    <w:p w14:paraId="38CD2C73" w14:textId="77777777" w:rsidR="00400935" w:rsidRDefault="00400935" w:rsidP="00642D7A">
      <w:pPr>
        <w:rPr>
          <w:rFonts w:ascii="Times New Roman" w:eastAsia="Times New Roman" w:hAnsi="Times New Roman" w:cs="Times New Roman"/>
          <w:bCs/>
          <w:sz w:val="24"/>
          <w:szCs w:val="24"/>
        </w:rPr>
      </w:pPr>
    </w:p>
    <w:p w14:paraId="5192F9C7" w14:textId="77777777" w:rsidR="00400935" w:rsidRDefault="00400935" w:rsidP="00642D7A">
      <w:pPr>
        <w:rPr>
          <w:rFonts w:ascii="Times New Roman" w:eastAsia="Times New Roman" w:hAnsi="Times New Roman" w:cs="Times New Roman"/>
          <w:bCs/>
          <w:sz w:val="24"/>
          <w:szCs w:val="24"/>
        </w:rPr>
      </w:pPr>
    </w:p>
    <w:p w14:paraId="267CCE32" w14:textId="77777777" w:rsidR="00400935" w:rsidRDefault="00400935" w:rsidP="00642D7A">
      <w:pPr>
        <w:rPr>
          <w:rFonts w:ascii="Times New Roman" w:eastAsia="Times New Roman" w:hAnsi="Times New Roman" w:cs="Times New Roman"/>
          <w:bCs/>
          <w:sz w:val="24"/>
          <w:szCs w:val="24"/>
        </w:rPr>
      </w:pPr>
    </w:p>
    <w:p w14:paraId="00EB9833" w14:textId="77777777" w:rsidR="00400935" w:rsidRDefault="00400935" w:rsidP="00642D7A">
      <w:pPr>
        <w:rPr>
          <w:rFonts w:ascii="Times New Roman" w:eastAsia="Times New Roman" w:hAnsi="Times New Roman" w:cs="Times New Roman"/>
          <w:bCs/>
          <w:sz w:val="24"/>
          <w:szCs w:val="24"/>
        </w:rPr>
      </w:pPr>
    </w:p>
    <w:p w14:paraId="4C0B4F88" w14:textId="64105E84" w:rsidR="00400935" w:rsidRDefault="006C6E1A" w:rsidP="00642D7A">
      <w:pPr>
        <w:rPr>
          <w:rFonts w:ascii="Times New Roman" w:eastAsia="Times New Roman" w:hAnsi="Times New Roman" w:cs="Times New Roman"/>
          <w:bCs/>
          <w:sz w:val="24"/>
          <w:szCs w:val="24"/>
        </w:rPr>
      </w:pPr>
      <w:r w:rsidRPr="00477D28">
        <w:rPr>
          <w:rFonts w:ascii="Times New Roman" w:eastAsia="Times New Roman" w:hAnsi="Times New Roman" w:cs="Times New Roman"/>
          <w:bCs/>
          <w:sz w:val="24"/>
          <w:szCs w:val="24"/>
        </w:rPr>
        <w:t>Word Count –</w:t>
      </w:r>
      <w:r w:rsidR="002A4062">
        <w:rPr>
          <w:rFonts w:ascii="Times New Roman" w:eastAsia="Times New Roman" w:hAnsi="Times New Roman" w:cs="Times New Roman"/>
          <w:bCs/>
          <w:sz w:val="24"/>
          <w:szCs w:val="24"/>
        </w:rPr>
        <w:t xml:space="preserve"> 1515</w:t>
      </w:r>
    </w:p>
    <w:p w14:paraId="08AF4F93" w14:textId="420EC794" w:rsidR="00135C09" w:rsidRDefault="00642D7A" w:rsidP="00642D7A">
      <w:pPr>
        <w:rPr>
          <w:rFonts w:ascii="Times New Roman" w:eastAsia="Times New Roman" w:hAnsi="Times New Roman" w:cs="Times New Roman"/>
          <w:sz w:val="24"/>
          <w:szCs w:val="24"/>
        </w:rPr>
      </w:pPr>
      <w:r w:rsidRPr="00477D28">
        <w:rPr>
          <w:rFonts w:ascii="Times New Roman" w:eastAsia="Times New Roman" w:hAnsi="Times New Roman" w:cs="Times New Roman"/>
          <w:sz w:val="24"/>
          <w:szCs w:val="24"/>
        </w:rPr>
        <w:lastRenderedPageBreak/>
        <w:t>Reference –</w:t>
      </w:r>
    </w:p>
    <w:p w14:paraId="52E96199" w14:textId="78FC771E" w:rsidR="00400935" w:rsidRPr="00400935" w:rsidRDefault="00400935" w:rsidP="00400935">
      <w:pPr>
        <w:widowControl w:val="0"/>
        <w:autoSpaceDE w:val="0"/>
        <w:autoSpaceDN w:val="0"/>
        <w:adjustRightInd w:val="0"/>
        <w:spacing w:after="200"/>
        <w:rPr>
          <w:rFonts w:ascii="Times New Roman" w:hAnsi="Times New Roman" w:cs="Times New Roman"/>
          <w:sz w:val="24"/>
          <w:szCs w:val="24"/>
          <w:lang w:val="en"/>
        </w:rPr>
      </w:pPr>
      <w:r>
        <w:rPr>
          <w:rFonts w:ascii="Times New Roman" w:hAnsi="Times New Roman" w:cs="Times New Roman"/>
          <w:color w:val="000000"/>
          <w:sz w:val="24"/>
          <w:szCs w:val="24"/>
          <w:shd w:val="clear" w:color="auto" w:fill="FFFFFF"/>
        </w:rPr>
        <w:t>Great Britain. Dept. of Education and Skills</w:t>
      </w:r>
      <w:r w:rsidRPr="00325950">
        <w:rPr>
          <w:rFonts w:ascii="Times New Roman" w:hAnsi="Times New Roman" w:cs="Times New Roman"/>
          <w:color w:val="000000"/>
          <w:sz w:val="24"/>
          <w:szCs w:val="24"/>
          <w:shd w:val="clear" w:color="auto" w:fill="FFFFFF"/>
        </w:rPr>
        <w:t xml:space="preserve">. (2006). </w:t>
      </w:r>
      <w:r w:rsidRPr="00325950">
        <w:rPr>
          <w:rFonts w:ascii="Times New Roman" w:hAnsi="Times New Roman" w:cs="Times New Roman"/>
          <w:i/>
          <w:iCs/>
          <w:color w:val="000000"/>
          <w:sz w:val="24"/>
          <w:szCs w:val="24"/>
        </w:rPr>
        <w:t>Learning outside the classroom manifesto</w:t>
      </w:r>
      <w:r w:rsidRPr="00325950">
        <w:rPr>
          <w:rFonts w:ascii="Times New Roman" w:hAnsi="Times New Roman" w:cs="Times New Roman"/>
          <w:color w:val="000000"/>
          <w:sz w:val="24"/>
          <w:szCs w:val="24"/>
          <w:shd w:val="clear" w:color="auto" w:fill="FFFFFF"/>
        </w:rPr>
        <w:t>.</w:t>
      </w:r>
    </w:p>
    <w:p w14:paraId="528001BC" w14:textId="781F16FB" w:rsidR="00477D28" w:rsidRDefault="00477D28" w:rsidP="00477D28">
      <w:pPr>
        <w:widowControl w:val="0"/>
        <w:autoSpaceDE w:val="0"/>
        <w:autoSpaceDN w:val="0"/>
        <w:adjustRightInd w:val="0"/>
        <w:spacing w:after="200"/>
        <w:rPr>
          <w:rFonts w:ascii="Times New Roman" w:hAnsi="Times New Roman" w:cs="Times New Roman"/>
          <w:sz w:val="24"/>
          <w:szCs w:val="24"/>
          <w:lang w:val="en"/>
        </w:rPr>
      </w:pPr>
      <w:r w:rsidRPr="00477D28">
        <w:rPr>
          <w:rFonts w:ascii="Times New Roman" w:hAnsi="Times New Roman" w:cs="Times New Roman"/>
          <w:sz w:val="24"/>
          <w:szCs w:val="24"/>
          <w:lang w:val="en"/>
        </w:rPr>
        <w:t xml:space="preserve">Gill T (2006) </w:t>
      </w:r>
      <w:r>
        <w:rPr>
          <w:rFonts w:ascii="Times New Roman" w:hAnsi="Times New Roman" w:cs="Times New Roman"/>
          <w:sz w:val="24"/>
          <w:szCs w:val="24"/>
          <w:lang w:val="en"/>
        </w:rPr>
        <w:t>‘</w:t>
      </w:r>
      <w:r w:rsidRPr="00477D28">
        <w:rPr>
          <w:rFonts w:ascii="Times New Roman" w:hAnsi="Times New Roman" w:cs="Times New Roman"/>
          <w:sz w:val="24"/>
          <w:szCs w:val="24"/>
          <w:lang w:val="en"/>
        </w:rPr>
        <w:t>Everyday morality and childhood freedoms.</w:t>
      </w:r>
      <w:r>
        <w:rPr>
          <w:rFonts w:ascii="Times New Roman" w:hAnsi="Times New Roman" w:cs="Times New Roman"/>
          <w:sz w:val="24"/>
          <w:szCs w:val="24"/>
          <w:lang w:val="en"/>
        </w:rPr>
        <w:t>’</w:t>
      </w:r>
      <w:r w:rsidRPr="00477D28">
        <w:rPr>
          <w:rFonts w:ascii="Times New Roman" w:hAnsi="Times New Roman" w:cs="Times New Roman"/>
          <w:sz w:val="24"/>
          <w:szCs w:val="24"/>
          <w:lang w:val="en"/>
        </w:rPr>
        <w:t xml:space="preserve"> </w:t>
      </w:r>
      <w:r w:rsidRPr="00477D28">
        <w:rPr>
          <w:rFonts w:ascii="Times New Roman" w:hAnsi="Times New Roman" w:cs="Times New Roman"/>
          <w:i/>
          <w:iCs/>
          <w:sz w:val="24"/>
          <w:szCs w:val="24"/>
          <w:lang w:val="en"/>
        </w:rPr>
        <w:t>Generation Youth Issues Magazine</w:t>
      </w:r>
      <w:r>
        <w:rPr>
          <w:rFonts w:ascii="Times New Roman" w:hAnsi="Times New Roman" w:cs="Times New Roman"/>
          <w:sz w:val="24"/>
          <w:szCs w:val="24"/>
          <w:lang w:val="en"/>
        </w:rPr>
        <w:t>. 21:11 pp 16-17.</w:t>
      </w:r>
    </w:p>
    <w:p w14:paraId="0468BC2A" w14:textId="2665BCD0" w:rsidR="00477D28" w:rsidRPr="00477D28" w:rsidRDefault="00477D28" w:rsidP="00477D28">
      <w:pPr>
        <w:widowControl w:val="0"/>
        <w:autoSpaceDE w:val="0"/>
        <w:autoSpaceDN w:val="0"/>
        <w:adjustRightInd w:val="0"/>
        <w:spacing w:after="200"/>
        <w:rPr>
          <w:rFonts w:ascii="Times New Roman" w:hAnsi="Times New Roman" w:cs="Times New Roman"/>
          <w:sz w:val="24"/>
          <w:szCs w:val="24"/>
          <w:lang w:val="en"/>
        </w:rPr>
      </w:pPr>
      <w:r w:rsidRPr="00477D28">
        <w:rPr>
          <w:rFonts w:ascii="Times New Roman" w:hAnsi="Times New Roman" w:cs="Times New Roman"/>
          <w:sz w:val="24"/>
          <w:szCs w:val="24"/>
          <w:lang w:val="en"/>
        </w:rPr>
        <w:t xml:space="preserve">The Health and Safety at Work </w:t>
      </w:r>
      <w:r w:rsidR="00682628" w:rsidRPr="00477D28">
        <w:rPr>
          <w:rFonts w:ascii="Times New Roman" w:hAnsi="Times New Roman" w:cs="Times New Roman"/>
          <w:sz w:val="24"/>
          <w:szCs w:val="24"/>
          <w:lang w:val="en"/>
        </w:rPr>
        <w:t>etc.</w:t>
      </w:r>
      <w:r w:rsidRPr="00477D28">
        <w:rPr>
          <w:rFonts w:ascii="Times New Roman" w:hAnsi="Times New Roman" w:cs="Times New Roman"/>
          <w:sz w:val="24"/>
          <w:szCs w:val="24"/>
          <w:lang w:val="en"/>
        </w:rPr>
        <w:t xml:space="preserve"> Act (1974) as included in;</w:t>
      </w:r>
    </w:p>
    <w:p w14:paraId="37EC6EF0" w14:textId="1D79E4CA" w:rsidR="00477D28" w:rsidRDefault="00477D28" w:rsidP="00477D28">
      <w:pPr>
        <w:widowControl w:val="0"/>
        <w:autoSpaceDE w:val="0"/>
        <w:autoSpaceDN w:val="0"/>
        <w:adjustRightInd w:val="0"/>
        <w:spacing w:after="200"/>
        <w:rPr>
          <w:rFonts w:ascii="Times New Roman" w:hAnsi="Times New Roman" w:cs="Times New Roman"/>
          <w:sz w:val="24"/>
          <w:szCs w:val="24"/>
          <w:lang w:val="en"/>
        </w:rPr>
      </w:pPr>
      <w:r w:rsidRPr="00477D28">
        <w:rPr>
          <w:rFonts w:ascii="Times New Roman" w:hAnsi="Times New Roman" w:cs="Times New Roman"/>
          <w:sz w:val="24"/>
          <w:szCs w:val="24"/>
          <w:lang w:val="en"/>
        </w:rPr>
        <w:t>Department of Education Guidance Health</w:t>
      </w:r>
      <w:r w:rsidRPr="00477D28">
        <w:rPr>
          <w:rFonts w:ascii="Times New Roman" w:hAnsi="Times New Roman" w:cs="Times New Roman"/>
          <w:i/>
          <w:iCs/>
          <w:sz w:val="24"/>
          <w:szCs w:val="24"/>
          <w:lang w:val="en"/>
        </w:rPr>
        <w:t xml:space="preserve"> and Safety: responsibilities and duties for schools. </w:t>
      </w:r>
      <w:r w:rsidRPr="00477D28">
        <w:rPr>
          <w:rFonts w:ascii="Times New Roman" w:hAnsi="Times New Roman" w:cs="Times New Roman"/>
          <w:sz w:val="24"/>
          <w:szCs w:val="24"/>
          <w:lang w:val="en"/>
        </w:rPr>
        <w:t>updated Novem</w:t>
      </w:r>
      <w:r>
        <w:rPr>
          <w:rFonts w:ascii="Times New Roman" w:hAnsi="Times New Roman" w:cs="Times New Roman"/>
          <w:sz w:val="24"/>
          <w:szCs w:val="24"/>
          <w:lang w:val="en"/>
        </w:rPr>
        <w:t xml:space="preserve">ber 2018 (Online) available at: </w:t>
      </w:r>
      <w:hyperlink r:id="rId9" w:history="1">
        <w:r w:rsidRPr="00477D28">
          <w:rPr>
            <w:rFonts w:ascii="Times New Roman" w:hAnsi="Times New Roman" w:cs="Times New Roman"/>
            <w:sz w:val="24"/>
            <w:szCs w:val="24"/>
            <w:lang w:val="en"/>
          </w:rPr>
          <w:t>https://www.gov.uk/government/publications/health-and-safety-advice-for-schools/responsibilities-and-duties-for-schools</w:t>
        </w:r>
      </w:hyperlink>
      <w:r w:rsidR="00CB7C77">
        <w:rPr>
          <w:rFonts w:ascii="Times New Roman" w:hAnsi="Times New Roman" w:cs="Times New Roman"/>
          <w:sz w:val="24"/>
          <w:szCs w:val="24"/>
          <w:lang w:val="en"/>
        </w:rPr>
        <w:t>. A</w:t>
      </w:r>
      <w:r>
        <w:rPr>
          <w:rFonts w:ascii="Times New Roman" w:hAnsi="Times New Roman" w:cs="Times New Roman"/>
          <w:sz w:val="24"/>
          <w:szCs w:val="24"/>
          <w:lang w:val="en"/>
        </w:rPr>
        <w:t>ccessed: 17</w:t>
      </w:r>
      <w:r w:rsidR="00CB7C77" w:rsidRPr="00CB7C77">
        <w:rPr>
          <w:rFonts w:ascii="Times New Roman" w:hAnsi="Times New Roman" w:cs="Times New Roman"/>
          <w:sz w:val="24"/>
          <w:szCs w:val="24"/>
          <w:vertAlign w:val="superscript"/>
          <w:lang w:val="en"/>
        </w:rPr>
        <w:t>th</w:t>
      </w:r>
      <w:r w:rsidR="00CB7C77">
        <w:rPr>
          <w:rFonts w:ascii="Times New Roman" w:hAnsi="Times New Roman" w:cs="Times New Roman"/>
          <w:sz w:val="24"/>
          <w:szCs w:val="24"/>
          <w:lang w:val="en"/>
        </w:rPr>
        <w:t xml:space="preserve"> May 2020.</w:t>
      </w:r>
    </w:p>
    <w:p w14:paraId="684AE1D6" w14:textId="6755F080" w:rsidR="002A4062" w:rsidRDefault="002A4062" w:rsidP="002A4062">
      <w:pPr>
        <w:rPr>
          <w:rFonts w:ascii="Times New Roman" w:hAnsi="Times New Roman" w:cs="Times New Roman"/>
          <w:i/>
          <w:sz w:val="28"/>
          <w:szCs w:val="24"/>
        </w:rPr>
      </w:pPr>
      <w:r w:rsidRPr="002A4062">
        <w:rPr>
          <w:rFonts w:ascii="Times New Roman" w:hAnsi="Times New Roman" w:cs="Times New Roman"/>
          <w:sz w:val="24"/>
        </w:rPr>
        <w:t xml:space="preserve">Institute for Outdoor Learning. </w:t>
      </w:r>
      <w:r w:rsidRPr="002A4062">
        <w:rPr>
          <w:rFonts w:ascii="Times New Roman" w:hAnsi="Times New Roman" w:cs="Times New Roman"/>
          <w:i/>
          <w:sz w:val="24"/>
        </w:rPr>
        <w:t xml:space="preserve">About Outdoor Learning. </w:t>
      </w:r>
      <w:r w:rsidRPr="002A4062">
        <w:rPr>
          <w:rFonts w:ascii="Times New Roman" w:hAnsi="Times New Roman" w:cs="Times New Roman"/>
          <w:sz w:val="24"/>
        </w:rPr>
        <w:t xml:space="preserve">Available at: </w:t>
      </w:r>
      <w:hyperlink r:id="rId10" w:history="1">
        <w:r w:rsidRPr="002A4062">
          <w:rPr>
            <w:rStyle w:val="Hyperlink"/>
            <w:rFonts w:ascii="Times New Roman" w:hAnsi="Times New Roman" w:cs="Times New Roman"/>
            <w:sz w:val="24"/>
          </w:rPr>
          <w:t>https://www.outdoor-learning.org/</w:t>
        </w:r>
      </w:hyperlink>
      <w:r w:rsidRPr="002A4062">
        <w:rPr>
          <w:rFonts w:ascii="Times New Roman" w:hAnsi="Times New Roman" w:cs="Times New Roman"/>
          <w:sz w:val="24"/>
        </w:rPr>
        <w:t>. Accessed 18</w:t>
      </w:r>
      <w:r w:rsidRPr="002A4062">
        <w:rPr>
          <w:rFonts w:ascii="Times New Roman" w:hAnsi="Times New Roman" w:cs="Times New Roman"/>
          <w:sz w:val="24"/>
          <w:vertAlign w:val="superscript"/>
        </w:rPr>
        <w:t>th</w:t>
      </w:r>
      <w:r w:rsidRPr="002A4062">
        <w:rPr>
          <w:rFonts w:ascii="Times New Roman" w:hAnsi="Times New Roman" w:cs="Times New Roman"/>
          <w:sz w:val="24"/>
        </w:rPr>
        <w:t xml:space="preserve"> May 2020.</w:t>
      </w:r>
    </w:p>
    <w:p w14:paraId="66F84E84" w14:textId="77777777" w:rsidR="002A4062" w:rsidRPr="002A4062" w:rsidRDefault="002A4062" w:rsidP="002A4062">
      <w:pPr>
        <w:rPr>
          <w:rFonts w:ascii="Times New Roman" w:hAnsi="Times New Roman" w:cs="Times New Roman"/>
          <w:sz w:val="28"/>
          <w:szCs w:val="24"/>
        </w:rPr>
      </w:pPr>
    </w:p>
    <w:p w14:paraId="774B3304" w14:textId="3C407940" w:rsidR="00477D28" w:rsidRPr="00477D28" w:rsidRDefault="00477D28" w:rsidP="00477D28">
      <w:pPr>
        <w:rPr>
          <w:rFonts w:ascii="Times New Roman" w:hAnsi="Times New Roman" w:cs="Times New Roman"/>
          <w:sz w:val="24"/>
          <w:szCs w:val="24"/>
        </w:rPr>
      </w:pPr>
      <w:r w:rsidRPr="00477D28">
        <w:rPr>
          <w:rFonts w:ascii="Times New Roman" w:hAnsi="Times New Roman" w:cs="Times New Roman"/>
          <w:sz w:val="24"/>
          <w:szCs w:val="24"/>
        </w:rPr>
        <w:t>Killingbeck,</w:t>
      </w:r>
      <w:r>
        <w:rPr>
          <w:rFonts w:ascii="Times New Roman" w:hAnsi="Times New Roman" w:cs="Times New Roman"/>
          <w:sz w:val="24"/>
          <w:szCs w:val="24"/>
        </w:rPr>
        <w:t xml:space="preserve"> M,</w:t>
      </w:r>
      <w:r w:rsidRPr="00477D28">
        <w:rPr>
          <w:rFonts w:ascii="Times New Roman" w:hAnsi="Times New Roman" w:cs="Times New Roman"/>
          <w:sz w:val="24"/>
          <w:szCs w:val="24"/>
        </w:rPr>
        <w:t xml:space="preserve"> Bowler,</w:t>
      </w:r>
      <w:r>
        <w:rPr>
          <w:rFonts w:ascii="Times New Roman" w:hAnsi="Times New Roman" w:cs="Times New Roman"/>
          <w:sz w:val="24"/>
          <w:szCs w:val="24"/>
        </w:rPr>
        <w:t xml:space="preserve"> M, </w:t>
      </w:r>
      <w:r w:rsidRPr="00477D28">
        <w:rPr>
          <w:rFonts w:ascii="Times New Roman" w:hAnsi="Times New Roman" w:cs="Times New Roman"/>
          <w:sz w:val="24"/>
          <w:szCs w:val="24"/>
        </w:rPr>
        <w:t>Golding</w:t>
      </w:r>
      <w:r>
        <w:rPr>
          <w:rFonts w:ascii="Times New Roman" w:hAnsi="Times New Roman" w:cs="Times New Roman"/>
          <w:sz w:val="24"/>
          <w:szCs w:val="24"/>
        </w:rPr>
        <w:t>, D</w:t>
      </w:r>
      <w:r w:rsidRPr="00477D28">
        <w:rPr>
          <w:rFonts w:ascii="Times New Roman" w:hAnsi="Times New Roman" w:cs="Times New Roman"/>
          <w:sz w:val="24"/>
          <w:szCs w:val="24"/>
        </w:rPr>
        <w:t xml:space="preserve"> and Sammon</w:t>
      </w:r>
      <w:r>
        <w:rPr>
          <w:rFonts w:ascii="Times New Roman" w:hAnsi="Times New Roman" w:cs="Times New Roman"/>
          <w:sz w:val="24"/>
          <w:szCs w:val="24"/>
        </w:rPr>
        <w:t>, P.</w:t>
      </w:r>
      <w:r w:rsidRPr="00477D28">
        <w:rPr>
          <w:rFonts w:ascii="Times New Roman" w:hAnsi="Times New Roman" w:cs="Times New Roman"/>
          <w:sz w:val="24"/>
          <w:szCs w:val="24"/>
        </w:rPr>
        <w:t xml:space="preserve"> (2007)</w:t>
      </w:r>
    </w:p>
    <w:p w14:paraId="1AF12621" w14:textId="4AFC4FF1" w:rsidR="00477D28" w:rsidRPr="00477D28" w:rsidRDefault="00477D28" w:rsidP="00477D28">
      <w:pPr>
        <w:rPr>
          <w:rFonts w:ascii="Times New Roman" w:eastAsia="Times New Roman" w:hAnsi="Times New Roman" w:cs="Times New Roman"/>
          <w:sz w:val="24"/>
          <w:szCs w:val="24"/>
        </w:rPr>
      </w:pPr>
      <w:r>
        <w:rPr>
          <w:rFonts w:ascii="Times New Roman" w:hAnsi="Times New Roman" w:cs="Times New Roman"/>
          <w:sz w:val="24"/>
          <w:szCs w:val="24"/>
        </w:rPr>
        <w:t>‘</w:t>
      </w:r>
      <w:r w:rsidRPr="00477D28">
        <w:rPr>
          <w:rFonts w:ascii="Times New Roman" w:hAnsi="Times New Roman" w:cs="Times New Roman"/>
          <w:sz w:val="24"/>
          <w:szCs w:val="24"/>
        </w:rPr>
        <w:t>Physical education and physical literacy.</w:t>
      </w:r>
      <w:r>
        <w:rPr>
          <w:rFonts w:ascii="Times New Roman" w:hAnsi="Times New Roman" w:cs="Times New Roman"/>
          <w:sz w:val="24"/>
          <w:szCs w:val="24"/>
        </w:rPr>
        <w:t>’</w:t>
      </w:r>
      <w:r w:rsidRPr="00477D28">
        <w:rPr>
          <w:rFonts w:ascii="Times New Roman" w:hAnsi="Times New Roman" w:cs="Times New Roman"/>
          <w:sz w:val="24"/>
          <w:szCs w:val="24"/>
        </w:rPr>
        <w:t xml:space="preserve"> </w:t>
      </w:r>
      <w:r w:rsidRPr="00477D28">
        <w:rPr>
          <w:rFonts w:ascii="Times New Roman" w:hAnsi="Times New Roman" w:cs="Times New Roman"/>
          <w:i/>
          <w:sz w:val="24"/>
          <w:szCs w:val="24"/>
        </w:rPr>
        <w:t>Practise matters.</w:t>
      </w:r>
      <w:r w:rsidRPr="00477D28">
        <w:rPr>
          <w:rFonts w:ascii="Times New Roman" w:hAnsi="Times New Roman" w:cs="Times New Roman"/>
          <w:sz w:val="24"/>
          <w:szCs w:val="24"/>
        </w:rPr>
        <w:t xml:space="preserve"> P20-24</w:t>
      </w:r>
    </w:p>
    <w:p w14:paraId="2CCAF980" w14:textId="77777777" w:rsidR="000550E8" w:rsidRPr="00477D28" w:rsidRDefault="000550E8" w:rsidP="00642D7A">
      <w:pPr>
        <w:rPr>
          <w:rFonts w:ascii="Times New Roman" w:eastAsia="Times New Roman" w:hAnsi="Times New Roman" w:cs="Times New Roman"/>
          <w:sz w:val="24"/>
          <w:szCs w:val="24"/>
        </w:rPr>
      </w:pPr>
    </w:p>
    <w:p w14:paraId="0F6CC320" w14:textId="331B3779" w:rsidR="00325950" w:rsidRDefault="00325950" w:rsidP="00642D7A">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Laker, A. (2003) </w:t>
      </w:r>
      <w:r w:rsidR="00064694" w:rsidRPr="00477D28">
        <w:rPr>
          <w:rFonts w:ascii="Times New Roman" w:eastAsia="Times New Roman" w:hAnsi="Times New Roman" w:cs="Times New Roman"/>
          <w:sz w:val="24"/>
          <w:szCs w:val="24"/>
        </w:rPr>
        <w:t xml:space="preserve">The future of physical education – building a new pedagogy. Routledge, London. </w:t>
      </w:r>
    </w:p>
    <w:p w14:paraId="362BF36D" w14:textId="77777777" w:rsidR="00400935" w:rsidRDefault="00400935" w:rsidP="00642D7A">
      <w:pPr>
        <w:rPr>
          <w:rFonts w:ascii="Times New Roman" w:eastAsia="Times New Roman" w:hAnsi="Times New Roman" w:cs="Times New Roman"/>
          <w:sz w:val="24"/>
          <w:szCs w:val="24"/>
        </w:rPr>
      </w:pPr>
    </w:p>
    <w:p w14:paraId="3A8A8AAC" w14:textId="5A865008" w:rsidR="00325950" w:rsidRPr="00477D28" w:rsidRDefault="00325950" w:rsidP="00642D7A">
      <w:pPr>
        <w:rPr>
          <w:rFonts w:ascii="Times New Roman" w:eastAsia="Times New Roman" w:hAnsi="Times New Roman" w:cs="Times New Roman"/>
          <w:sz w:val="24"/>
          <w:szCs w:val="24"/>
        </w:rPr>
      </w:pPr>
      <w:r w:rsidRPr="00477D28">
        <w:rPr>
          <w:rFonts w:ascii="Times New Roman" w:hAnsi="Times New Roman" w:cs="Times New Roman"/>
          <w:sz w:val="24"/>
          <w:szCs w:val="24"/>
        </w:rPr>
        <w:t>Prince</w:t>
      </w:r>
      <w:r>
        <w:rPr>
          <w:rFonts w:ascii="Times New Roman" w:hAnsi="Times New Roman" w:cs="Times New Roman"/>
          <w:sz w:val="24"/>
          <w:szCs w:val="24"/>
        </w:rPr>
        <w:t>, H.</w:t>
      </w:r>
      <w:r w:rsidRPr="00477D28">
        <w:rPr>
          <w:rFonts w:ascii="Times New Roman" w:hAnsi="Times New Roman" w:cs="Times New Roman"/>
          <w:sz w:val="24"/>
          <w:szCs w:val="24"/>
        </w:rPr>
        <w:t xml:space="preserve"> (2019) </w:t>
      </w:r>
      <w:r>
        <w:rPr>
          <w:rFonts w:ascii="Times New Roman" w:hAnsi="Times New Roman" w:cs="Times New Roman"/>
          <w:sz w:val="24"/>
          <w:szCs w:val="24"/>
        </w:rPr>
        <w:t>‘</w:t>
      </w:r>
      <w:r w:rsidRPr="00477D28">
        <w:rPr>
          <w:rFonts w:ascii="Times New Roman" w:hAnsi="Times New Roman" w:cs="Times New Roman"/>
          <w:sz w:val="24"/>
          <w:szCs w:val="24"/>
        </w:rPr>
        <w:t>Changes in outdoor learning in primary schools in England, 1995 and 2017: lessons for good practice</w:t>
      </w:r>
      <w:r>
        <w:rPr>
          <w:rFonts w:ascii="Times New Roman" w:hAnsi="Times New Roman" w:cs="Times New Roman"/>
          <w:sz w:val="24"/>
          <w:szCs w:val="24"/>
        </w:rPr>
        <w:t>’.</w:t>
      </w:r>
      <w:r w:rsidRPr="00477D28">
        <w:rPr>
          <w:rFonts w:ascii="Times New Roman" w:hAnsi="Times New Roman" w:cs="Times New Roman"/>
          <w:sz w:val="24"/>
          <w:szCs w:val="24"/>
        </w:rPr>
        <w:t xml:space="preserve"> </w:t>
      </w:r>
      <w:r w:rsidRPr="00325950">
        <w:rPr>
          <w:rFonts w:ascii="Times New Roman" w:hAnsi="Times New Roman" w:cs="Times New Roman"/>
          <w:i/>
          <w:sz w:val="24"/>
          <w:szCs w:val="24"/>
        </w:rPr>
        <w:t>Journal of Adventure</w:t>
      </w:r>
      <w:r>
        <w:rPr>
          <w:rFonts w:ascii="Times New Roman" w:hAnsi="Times New Roman" w:cs="Times New Roman"/>
          <w:i/>
          <w:sz w:val="24"/>
          <w:szCs w:val="24"/>
        </w:rPr>
        <w:t xml:space="preserve"> Education and Outdoor Learning.</w:t>
      </w:r>
      <w:r w:rsidRPr="00477D28">
        <w:rPr>
          <w:rFonts w:ascii="Times New Roman" w:hAnsi="Times New Roman" w:cs="Times New Roman"/>
          <w:sz w:val="24"/>
          <w:szCs w:val="24"/>
        </w:rPr>
        <w:t xml:space="preserve"> 19:4, </w:t>
      </w:r>
      <w:r>
        <w:rPr>
          <w:rFonts w:ascii="Times New Roman" w:hAnsi="Times New Roman" w:cs="Times New Roman"/>
          <w:sz w:val="24"/>
          <w:szCs w:val="24"/>
        </w:rPr>
        <w:t>pp</w:t>
      </w:r>
      <w:r w:rsidRPr="00477D28">
        <w:rPr>
          <w:rFonts w:ascii="Times New Roman" w:hAnsi="Times New Roman" w:cs="Times New Roman"/>
          <w:sz w:val="24"/>
          <w:szCs w:val="24"/>
        </w:rPr>
        <w:t>329-342</w:t>
      </w:r>
      <w:r>
        <w:rPr>
          <w:rFonts w:ascii="Times New Roman" w:hAnsi="Times New Roman" w:cs="Times New Roman"/>
          <w:sz w:val="24"/>
          <w:szCs w:val="24"/>
        </w:rPr>
        <w:t>.</w:t>
      </w:r>
    </w:p>
    <w:p w14:paraId="6603EAE6" w14:textId="7429027D" w:rsidR="000550E8" w:rsidRPr="00477D28" w:rsidRDefault="000550E8" w:rsidP="00642D7A">
      <w:pPr>
        <w:rPr>
          <w:rFonts w:ascii="Times New Roman" w:eastAsia="Times New Roman" w:hAnsi="Times New Roman" w:cs="Times New Roman"/>
          <w:sz w:val="24"/>
          <w:szCs w:val="24"/>
        </w:rPr>
      </w:pPr>
    </w:p>
    <w:p w14:paraId="0A55730E" w14:textId="2501A9A2" w:rsidR="000550E8" w:rsidRDefault="000550E8" w:rsidP="00642D7A">
      <w:pPr>
        <w:rPr>
          <w:rFonts w:ascii="Times New Roman" w:eastAsia="Times New Roman" w:hAnsi="Times New Roman" w:cs="Times New Roman"/>
          <w:sz w:val="24"/>
          <w:szCs w:val="24"/>
        </w:rPr>
      </w:pPr>
      <w:r w:rsidRPr="00477D28">
        <w:rPr>
          <w:rFonts w:ascii="Times New Roman" w:eastAsia="Times New Roman" w:hAnsi="Times New Roman" w:cs="Times New Roman"/>
          <w:sz w:val="24"/>
          <w:szCs w:val="24"/>
        </w:rPr>
        <w:t xml:space="preserve">Sport Wales. </w:t>
      </w:r>
      <w:r w:rsidRPr="00477D28">
        <w:rPr>
          <w:rFonts w:ascii="Times New Roman" w:eastAsia="Times New Roman" w:hAnsi="Times New Roman" w:cs="Times New Roman"/>
          <w:i/>
          <w:sz w:val="24"/>
          <w:szCs w:val="24"/>
        </w:rPr>
        <w:t>Physical Literacy.</w:t>
      </w:r>
      <w:r w:rsidRPr="00477D28">
        <w:rPr>
          <w:rFonts w:ascii="Times New Roman" w:eastAsia="Times New Roman" w:hAnsi="Times New Roman" w:cs="Times New Roman"/>
          <w:sz w:val="24"/>
          <w:szCs w:val="24"/>
        </w:rPr>
        <w:t xml:space="preserve"> Available at: </w:t>
      </w:r>
      <w:hyperlink r:id="rId11" w:history="1">
        <w:r w:rsidRPr="00477D28">
          <w:rPr>
            <w:rStyle w:val="Hyperlink"/>
            <w:rFonts w:ascii="Times New Roman" w:eastAsia="Times New Roman" w:hAnsi="Times New Roman" w:cs="Times New Roman"/>
            <w:sz w:val="24"/>
            <w:szCs w:val="24"/>
          </w:rPr>
          <w:t>http://physicalliteracy.sportwales.org.uk/en</w:t>
        </w:r>
      </w:hyperlink>
      <w:r w:rsidRPr="00477D28">
        <w:rPr>
          <w:rFonts w:ascii="Times New Roman" w:eastAsia="Times New Roman" w:hAnsi="Times New Roman" w:cs="Times New Roman"/>
          <w:sz w:val="24"/>
          <w:szCs w:val="24"/>
        </w:rPr>
        <w:t>. Accessed: 25</w:t>
      </w:r>
      <w:r w:rsidRPr="00477D28">
        <w:rPr>
          <w:rFonts w:ascii="Times New Roman" w:eastAsia="Times New Roman" w:hAnsi="Times New Roman" w:cs="Times New Roman"/>
          <w:sz w:val="24"/>
          <w:szCs w:val="24"/>
          <w:vertAlign w:val="superscript"/>
        </w:rPr>
        <w:t>th</w:t>
      </w:r>
      <w:r w:rsidRPr="00477D28">
        <w:rPr>
          <w:rFonts w:ascii="Times New Roman" w:eastAsia="Times New Roman" w:hAnsi="Times New Roman" w:cs="Times New Roman"/>
          <w:sz w:val="24"/>
          <w:szCs w:val="24"/>
        </w:rPr>
        <w:t xml:space="preserve"> March 2020.</w:t>
      </w:r>
    </w:p>
    <w:p w14:paraId="4BD562EC" w14:textId="5440E4FB" w:rsidR="00477D28" w:rsidRDefault="00477D28" w:rsidP="00642D7A">
      <w:pPr>
        <w:rPr>
          <w:rFonts w:ascii="Times New Roman" w:eastAsia="Times New Roman" w:hAnsi="Times New Roman" w:cs="Times New Roman"/>
          <w:sz w:val="24"/>
          <w:szCs w:val="24"/>
        </w:rPr>
      </w:pPr>
    </w:p>
    <w:p w14:paraId="5F214157" w14:textId="0A487787" w:rsidR="000550E8" w:rsidRPr="00477D28" w:rsidRDefault="00477D28" w:rsidP="00325950">
      <w:pPr>
        <w:widowControl w:val="0"/>
        <w:autoSpaceDE w:val="0"/>
        <w:autoSpaceDN w:val="0"/>
        <w:adjustRightInd w:val="0"/>
        <w:spacing w:after="200"/>
        <w:rPr>
          <w:rFonts w:ascii="Times New Roman" w:eastAsia="Times New Roman" w:hAnsi="Times New Roman" w:cs="Times New Roman"/>
          <w:sz w:val="24"/>
          <w:szCs w:val="24"/>
        </w:rPr>
      </w:pPr>
      <w:r w:rsidRPr="00477D28">
        <w:rPr>
          <w:rFonts w:ascii="Times New Roman" w:hAnsi="Times New Roman" w:cs="Times New Roman"/>
          <w:sz w:val="24"/>
          <w:szCs w:val="24"/>
          <w:lang w:val="en"/>
        </w:rPr>
        <w:t xml:space="preserve">Thomson, S (2006) </w:t>
      </w:r>
      <w:r w:rsidR="00325950">
        <w:rPr>
          <w:rFonts w:ascii="Times New Roman" w:hAnsi="Times New Roman" w:cs="Times New Roman"/>
          <w:sz w:val="24"/>
          <w:szCs w:val="24"/>
          <w:lang w:val="en"/>
        </w:rPr>
        <w:t>‘</w:t>
      </w:r>
      <w:r w:rsidRPr="00477D28">
        <w:rPr>
          <w:rFonts w:ascii="Times New Roman" w:hAnsi="Times New Roman" w:cs="Times New Roman"/>
          <w:sz w:val="24"/>
          <w:szCs w:val="24"/>
          <w:lang w:val="en"/>
        </w:rPr>
        <w:t>Risky play: making sense of child safety practices in school playgrounds: Issues and problems of risk management and its impact on children, school staff and playtime.</w:t>
      </w:r>
      <w:r w:rsidR="00325950">
        <w:rPr>
          <w:rFonts w:ascii="Times New Roman" w:hAnsi="Times New Roman" w:cs="Times New Roman"/>
          <w:sz w:val="24"/>
          <w:szCs w:val="24"/>
          <w:lang w:val="en"/>
        </w:rPr>
        <w:t>’</w:t>
      </w:r>
      <w:r w:rsidRPr="00477D28">
        <w:rPr>
          <w:rFonts w:ascii="Times New Roman" w:hAnsi="Times New Roman" w:cs="Times New Roman"/>
          <w:sz w:val="24"/>
          <w:szCs w:val="24"/>
          <w:lang w:val="en"/>
        </w:rPr>
        <w:t xml:space="preserve"> </w:t>
      </w:r>
      <w:r w:rsidRPr="00477D28">
        <w:rPr>
          <w:rFonts w:ascii="Times New Roman" w:hAnsi="Times New Roman" w:cs="Times New Roman"/>
          <w:i/>
          <w:iCs/>
          <w:sz w:val="24"/>
          <w:szCs w:val="24"/>
          <w:lang w:val="en"/>
        </w:rPr>
        <w:t>Generation Youth Issues Magazine</w:t>
      </w:r>
      <w:r w:rsidR="00325950">
        <w:rPr>
          <w:rFonts w:ascii="Times New Roman" w:hAnsi="Times New Roman" w:cs="Times New Roman"/>
          <w:sz w:val="24"/>
          <w:szCs w:val="24"/>
          <w:lang w:val="en"/>
        </w:rPr>
        <w:t>. 21:11 pp</w:t>
      </w:r>
      <w:r w:rsidRPr="00477D28">
        <w:rPr>
          <w:rFonts w:ascii="Times New Roman" w:hAnsi="Times New Roman" w:cs="Times New Roman"/>
          <w:sz w:val="24"/>
          <w:szCs w:val="24"/>
          <w:lang w:val="en"/>
        </w:rPr>
        <w:t>12-13</w:t>
      </w:r>
      <w:r w:rsidR="00325950">
        <w:rPr>
          <w:rFonts w:ascii="Times New Roman" w:hAnsi="Times New Roman" w:cs="Times New Roman"/>
          <w:sz w:val="24"/>
          <w:szCs w:val="24"/>
          <w:lang w:val="en"/>
        </w:rPr>
        <w:t>.</w:t>
      </w:r>
    </w:p>
    <w:p w14:paraId="2CFBEE65" w14:textId="4B945DC1" w:rsidR="00064694" w:rsidRPr="00477D28" w:rsidRDefault="00064694" w:rsidP="00642D7A">
      <w:pPr>
        <w:rPr>
          <w:rFonts w:ascii="Times New Roman" w:eastAsia="Times New Roman" w:hAnsi="Times New Roman" w:cs="Times New Roman"/>
          <w:sz w:val="24"/>
          <w:szCs w:val="24"/>
        </w:rPr>
      </w:pPr>
      <w:r w:rsidRPr="00477D28">
        <w:rPr>
          <w:rFonts w:ascii="Times New Roman" w:eastAsia="Times New Roman" w:hAnsi="Times New Roman" w:cs="Times New Roman"/>
          <w:sz w:val="24"/>
          <w:szCs w:val="24"/>
        </w:rPr>
        <w:t xml:space="preserve">Whitehead, M. and Murdoch, E. (2006). ‘Physical Literacy and Physical Education: Conceptual Mapping.’ PE </w:t>
      </w:r>
      <w:r w:rsidR="000550E8" w:rsidRPr="00477D28">
        <w:rPr>
          <w:rFonts w:ascii="Times New Roman" w:eastAsia="Times New Roman" w:hAnsi="Times New Roman" w:cs="Times New Roman"/>
          <w:sz w:val="24"/>
          <w:szCs w:val="24"/>
        </w:rPr>
        <w:t>Matters,</w:t>
      </w:r>
      <w:r w:rsidRPr="00477D28">
        <w:rPr>
          <w:rFonts w:ascii="Times New Roman" w:eastAsia="Times New Roman" w:hAnsi="Times New Roman" w:cs="Times New Roman"/>
          <w:sz w:val="24"/>
          <w:szCs w:val="24"/>
        </w:rPr>
        <w:t xml:space="preserve"> 1 (1), </w:t>
      </w:r>
      <w:r w:rsidR="00325950">
        <w:rPr>
          <w:rFonts w:ascii="Times New Roman" w:eastAsia="Times New Roman" w:hAnsi="Times New Roman" w:cs="Times New Roman"/>
          <w:sz w:val="24"/>
          <w:szCs w:val="24"/>
        </w:rPr>
        <w:t>pp</w:t>
      </w:r>
      <w:r w:rsidRPr="00477D28">
        <w:rPr>
          <w:rFonts w:ascii="Times New Roman" w:eastAsia="Times New Roman" w:hAnsi="Times New Roman" w:cs="Times New Roman"/>
          <w:sz w:val="24"/>
          <w:szCs w:val="24"/>
        </w:rPr>
        <w:t>6-9</w:t>
      </w:r>
      <w:r w:rsidR="000550E8" w:rsidRPr="00477D28">
        <w:rPr>
          <w:rFonts w:ascii="Times New Roman" w:eastAsia="Times New Roman" w:hAnsi="Times New Roman" w:cs="Times New Roman"/>
          <w:sz w:val="24"/>
          <w:szCs w:val="24"/>
        </w:rPr>
        <w:t>.</w:t>
      </w:r>
    </w:p>
    <w:p w14:paraId="7DD5FA45" w14:textId="77777777" w:rsidR="000550E8" w:rsidRPr="00477D28" w:rsidRDefault="000550E8" w:rsidP="00642D7A">
      <w:pPr>
        <w:rPr>
          <w:rFonts w:ascii="Times New Roman" w:eastAsia="Times New Roman" w:hAnsi="Times New Roman" w:cs="Times New Roman"/>
          <w:sz w:val="24"/>
          <w:szCs w:val="24"/>
        </w:rPr>
      </w:pPr>
    </w:p>
    <w:sectPr w:rsidR="000550E8" w:rsidRPr="00477D28">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5DD34B5" w14:textId="77777777" w:rsidR="007A70EA" w:rsidRDefault="007A70EA" w:rsidP="0077207E">
      <w:pPr>
        <w:spacing w:line="240" w:lineRule="auto"/>
      </w:pPr>
      <w:r>
        <w:separator/>
      </w:r>
    </w:p>
  </w:endnote>
  <w:endnote w:type="continuationSeparator" w:id="0">
    <w:p w14:paraId="4E0CDDC0" w14:textId="77777777" w:rsidR="007A70EA" w:rsidRDefault="007A70EA"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Yu Gothic UI"/>
    <w:panose1 w:val="00000000000000000000"/>
    <w:charset w:val="80"/>
    <w:family w:val="roman"/>
    <w:notTrueType/>
    <w:pitch w:val="fixed"/>
    <w:sig w:usb0="00000001"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1056420"/>
      <w:docPartObj>
        <w:docPartGallery w:val="Page Numbers (Bottom of Page)"/>
        <w:docPartUnique/>
      </w:docPartObj>
    </w:sdtPr>
    <w:sdtEndPr>
      <w:rPr>
        <w:noProof/>
      </w:rPr>
    </w:sdtEndPr>
    <w:sdtContent>
      <w:p w14:paraId="5FDA872C" w14:textId="0A18FB84" w:rsidR="00627CD9" w:rsidRDefault="00627CD9">
        <w:pPr>
          <w:pStyle w:val="Footer"/>
          <w:jc w:val="center"/>
        </w:pPr>
        <w:r>
          <w:fldChar w:fldCharType="begin"/>
        </w:r>
        <w:r>
          <w:instrText xml:space="preserve"> PAGE   \* MERGEFORMAT </w:instrText>
        </w:r>
        <w:r>
          <w:fldChar w:fldCharType="separate"/>
        </w:r>
        <w:r w:rsidR="00682628">
          <w:rPr>
            <w:noProof/>
          </w:rPr>
          <w:t>8</w:t>
        </w:r>
        <w:r>
          <w:rPr>
            <w:noProof/>
          </w:rPr>
          <w:fldChar w:fldCharType="end"/>
        </w:r>
      </w:p>
    </w:sdtContent>
  </w:sdt>
  <w:p w14:paraId="3ECA0C2B" w14:textId="77777777" w:rsidR="00627CD9" w:rsidRDefault="00627CD9">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CEE904C" w14:textId="77777777" w:rsidR="007A70EA" w:rsidRDefault="007A70EA" w:rsidP="0077207E">
      <w:pPr>
        <w:spacing w:line="240" w:lineRule="auto"/>
      </w:pPr>
      <w:r>
        <w:separator/>
      </w:r>
    </w:p>
  </w:footnote>
  <w:footnote w:type="continuationSeparator" w:id="0">
    <w:p w14:paraId="4E2A050B" w14:textId="77777777" w:rsidR="007A70EA" w:rsidRDefault="007A70EA" w:rsidP="0077207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E8DB0F" w14:textId="77777777" w:rsidR="00627CD9" w:rsidRDefault="00627CD9" w:rsidP="00627CD9">
    <w:pPr>
      <w:pStyle w:val="Header"/>
      <w:jc w:val="right"/>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512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371F"/>
    <w:rsid w:val="000550E8"/>
    <w:rsid w:val="00064694"/>
    <w:rsid w:val="00081623"/>
    <w:rsid w:val="000C6314"/>
    <w:rsid w:val="000D4291"/>
    <w:rsid w:val="00114A28"/>
    <w:rsid w:val="00135C09"/>
    <w:rsid w:val="00171F6B"/>
    <w:rsid w:val="0018676E"/>
    <w:rsid w:val="001F7C59"/>
    <w:rsid w:val="002260F2"/>
    <w:rsid w:val="002655D4"/>
    <w:rsid w:val="002835C6"/>
    <w:rsid w:val="00284793"/>
    <w:rsid w:val="0029444C"/>
    <w:rsid w:val="002A2B29"/>
    <w:rsid w:val="002A4062"/>
    <w:rsid w:val="002D528C"/>
    <w:rsid w:val="002E4580"/>
    <w:rsid w:val="00315E08"/>
    <w:rsid w:val="00317441"/>
    <w:rsid w:val="00325950"/>
    <w:rsid w:val="0032663B"/>
    <w:rsid w:val="00344249"/>
    <w:rsid w:val="003574FB"/>
    <w:rsid w:val="003A6CEE"/>
    <w:rsid w:val="00400935"/>
    <w:rsid w:val="00401D59"/>
    <w:rsid w:val="004150A6"/>
    <w:rsid w:val="00416B68"/>
    <w:rsid w:val="00417FA2"/>
    <w:rsid w:val="00424460"/>
    <w:rsid w:val="00437D19"/>
    <w:rsid w:val="00452D71"/>
    <w:rsid w:val="00477D28"/>
    <w:rsid w:val="0048186A"/>
    <w:rsid w:val="00484EC1"/>
    <w:rsid w:val="004E5105"/>
    <w:rsid w:val="00511DBC"/>
    <w:rsid w:val="005374BB"/>
    <w:rsid w:val="00590868"/>
    <w:rsid w:val="005C0B99"/>
    <w:rsid w:val="005D69D4"/>
    <w:rsid w:val="005F6F24"/>
    <w:rsid w:val="00617B33"/>
    <w:rsid w:val="00627CD9"/>
    <w:rsid w:val="00642D7A"/>
    <w:rsid w:val="00682628"/>
    <w:rsid w:val="006C01AD"/>
    <w:rsid w:val="006C6E1A"/>
    <w:rsid w:val="0077207E"/>
    <w:rsid w:val="00787C98"/>
    <w:rsid w:val="007A70EA"/>
    <w:rsid w:val="007D2445"/>
    <w:rsid w:val="007D332B"/>
    <w:rsid w:val="007F3BEA"/>
    <w:rsid w:val="00801921"/>
    <w:rsid w:val="008416BD"/>
    <w:rsid w:val="00843180"/>
    <w:rsid w:val="00846882"/>
    <w:rsid w:val="00854306"/>
    <w:rsid w:val="0087428D"/>
    <w:rsid w:val="008F73A8"/>
    <w:rsid w:val="009406E3"/>
    <w:rsid w:val="0097434D"/>
    <w:rsid w:val="009E6689"/>
    <w:rsid w:val="00A02860"/>
    <w:rsid w:val="00A72A53"/>
    <w:rsid w:val="00A81E66"/>
    <w:rsid w:val="00AC1BDC"/>
    <w:rsid w:val="00AC6945"/>
    <w:rsid w:val="00B07CF0"/>
    <w:rsid w:val="00B47707"/>
    <w:rsid w:val="00B95799"/>
    <w:rsid w:val="00BF3F1C"/>
    <w:rsid w:val="00C10F21"/>
    <w:rsid w:val="00C3093A"/>
    <w:rsid w:val="00C536A6"/>
    <w:rsid w:val="00C6371F"/>
    <w:rsid w:val="00C720DE"/>
    <w:rsid w:val="00C73F51"/>
    <w:rsid w:val="00C90EB9"/>
    <w:rsid w:val="00CA255D"/>
    <w:rsid w:val="00CB1CB8"/>
    <w:rsid w:val="00CB7C77"/>
    <w:rsid w:val="00CE1945"/>
    <w:rsid w:val="00D34C76"/>
    <w:rsid w:val="00D56E8D"/>
    <w:rsid w:val="00D6095A"/>
    <w:rsid w:val="00DD2D40"/>
    <w:rsid w:val="00DF5A32"/>
    <w:rsid w:val="00E032D6"/>
    <w:rsid w:val="00E10195"/>
    <w:rsid w:val="00E252CC"/>
    <w:rsid w:val="00E41B78"/>
    <w:rsid w:val="00EA5C3F"/>
    <w:rsid w:val="00EB1F41"/>
    <w:rsid w:val="00EE29ED"/>
    <w:rsid w:val="00EF6BCE"/>
    <w:rsid w:val="00F02E62"/>
    <w:rsid w:val="00F16A98"/>
    <w:rsid w:val="00F3624B"/>
    <w:rsid w:val="00FA08A4"/>
    <w:rsid w:val="00FB6C9B"/>
    <w:rsid w:val="00FD2CFF"/>
    <w:rsid w:val="00FF6577"/>
    <w:rsid w:val="00FF7F4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5121"/>
    <o:shapelayout v:ext="edit">
      <o:idmap v:ext="edit" data="1"/>
    </o:shapelayout>
  </w:shapeDefaults>
  <w:decimalSymbol w:val="."/>
  <w:listSeparator w:val=","/>
  <w14:docId w14:val="1754F4FD"/>
  <w15:docId w15:val="{942FFE50-12B0-40C5-A6BB-6EB5304872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styleId="Hyperlink">
    <w:name w:val="Hyperlink"/>
    <w:basedOn w:val="DefaultParagraphFont"/>
    <w:uiPriority w:val="99"/>
    <w:unhideWhenUsed/>
    <w:rsid w:val="00B07CF0"/>
    <w:rPr>
      <w:color w:val="0000FF"/>
      <w:u w:val="single"/>
    </w:rPr>
  </w:style>
  <w:style w:type="character" w:styleId="FollowedHyperlink">
    <w:name w:val="FollowedHyperlink"/>
    <w:basedOn w:val="DefaultParagraphFont"/>
    <w:uiPriority w:val="99"/>
    <w:semiHidden/>
    <w:unhideWhenUsed/>
    <w:rsid w:val="005D69D4"/>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3472813">
      <w:bodyDiv w:val="1"/>
      <w:marLeft w:val="0"/>
      <w:marRight w:val="0"/>
      <w:marTop w:val="0"/>
      <w:marBottom w:val="0"/>
      <w:divBdr>
        <w:top w:val="none" w:sz="0" w:space="0" w:color="auto"/>
        <w:left w:val="none" w:sz="0" w:space="0" w:color="auto"/>
        <w:bottom w:val="none" w:sz="0" w:space="0" w:color="auto"/>
        <w:right w:val="none" w:sz="0" w:space="0" w:color="auto"/>
      </w:divBdr>
    </w:div>
    <w:div w:id="1083604079">
      <w:bodyDiv w:val="1"/>
      <w:marLeft w:val="0"/>
      <w:marRight w:val="0"/>
      <w:marTop w:val="0"/>
      <w:marBottom w:val="0"/>
      <w:divBdr>
        <w:top w:val="none" w:sz="0" w:space="0" w:color="auto"/>
        <w:left w:val="none" w:sz="0" w:space="0" w:color="auto"/>
        <w:bottom w:val="none" w:sz="0" w:space="0" w:color="auto"/>
        <w:right w:val="none" w:sz="0" w:space="0" w:color="auto"/>
      </w:divBdr>
    </w:div>
    <w:div w:id="1094017172">
      <w:bodyDiv w:val="1"/>
      <w:marLeft w:val="0"/>
      <w:marRight w:val="0"/>
      <w:marTop w:val="0"/>
      <w:marBottom w:val="0"/>
      <w:divBdr>
        <w:top w:val="none" w:sz="0" w:space="0" w:color="auto"/>
        <w:left w:val="none" w:sz="0" w:space="0" w:color="auto"/>
        <w:bottom w:val="none" w:sz="0" w:space="0" w:color="auto"/>
        <w:right w:val="none" w:sz="0" w:space="0" w:color="auto"/>
      </w:divBdr>
    </w:div>
    <w:div w:id="1146313086">
      <w:bodyDiv w:val="1"/>
      <w:marLeft w:val="0"/>
      <w:marRight w:val="0"/>
      <w:marTop w:val="0"/>
      <w:marBottom w:val="0"/>
      <w:divBdr>
        <w:top w:val="none" w:sz="0" w:space="0" w:color="auto"/>
        <w:left w:val="none" w:sz="0" w:space="0" w:color="auto"/>
        <w:bottom w:val="none" w:sz="0" w:space="0" w:color="auto"/>
        <w:right w:val="none" w:sz="0" w:space="0" w:color="auto"/>
      </w:divBdr>
    </w:div>
    <w:div w:id="1639457139">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physicalliteracy.sportwales.org.uk/en"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outdoor-learning.org/" TargetMode="External"/><Relationship Id="rId4" Type="http://schemas.openxmlformats.org/officeDocument/2006/relationships/settings" Target="settings.xml"/><Relationship Id="rId9" Type="http://schemas.openxmlformats.org/officeDocument/2006/relationships/hyperlink" Target="https://www.gov.uk/government/publications/health-and-safety-advice-for-schools/responsibilities-and-duties-for-school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6ADAC0-9980-4837-BA33-B7FAA7C381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7601</TotalTime>
  <Pages>8</Pages>
  <Words>2200</Words>
  <Characters>12542</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se001</dc:creator>
  <cp:keywords/>
  <dc:description/>
  <cp:lastModifiedBy>Mike</cp:lastModifiedBy>
  <cp:revision>8</cp:revision>
  <cp:lastPrinted>2014-08-18T15:50:00Z</cp:lastPrinted>
  <dcterms:created xsi:type="dcterms:W3CDTF">2020-03-24T21:16:00Z</dcterms:created>
  <dcterms:modified xsi:type="dcterms:W3CDTF">2020-05-21T18:15:00Z</dcterms:modified>
</cp:coreProperties>
</file>