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876FD6F" w14:textId="77777777" w:rsidR="002D2325" w:rsidRDefault="002D2325" w:rsidP="002D2325">
      <w:pPr>
        <w:spacing w:after="0" w:line="480" w:lineRule="auto"/>
        <w:jc w:val="both"/>
        <w:rPr>
          <w:rFonts w:ascii="Times New Roman" w:hAnsi="Times New Roman" w:cs="Times New Roman"/>
          <w:sz w:val="24"/>
          <w:szCs w:val="24"/>
        </w:rPr>
      </w:pPr>
    </w:p>
    <w:p w14:paraId="69D3867C" w14:textId="77777777" w:rsidR="002D2325" w:rsidRDefault="002D2325" w:rsidP="002D2325">
      <w:pPr>
        <w:spacing w:after="0" w:line="480" w:lineRule="auto"/>
        <w:jc w:val="both"/>
        <w:rPr>
          <w:rFonts w:ascii="Times New Roman" w:hAnsi="Times New Roman" w:cs="Times New Roman"/>
          <w:sz w:val="24"/>
          <w:szCs w:val="24"/>
        </w:rPr>
      </w:pPr>
    </w:p>
    <w:p w14:paraId="5C3A9343" w14:textId="77777777" w:rsidR="002D2325" w:rsidRDefault="002D2325" w:rsidP="002D2325">
      <w:pPr>
        <w:spacing w:after="0" w:line="480" w:lineRule="auto"/>
        <w:jc w:val="both"/>
        <w:rPr>
          <w:rFonts w:ascii="Times New Roman" w:hAnsi="Times New Roman" w:cs="Times New Roman"/>
          <w:sz w:val="24"/>
          <w:szCs w:val="24"/>
        </w:rPr>
      </w:pPr>
    </w:p>
    <w:p w14:paraId="316A0B39" w14:textId="77777777" w:rsidR="002D2325" w:rsidRDefault="002D2325" w:rsidP="002D2325">
      <w:pPr>
        <w:spacing w:after="0" w:line="480" w:lineRule="auto"/>
        <w:jc w:val="both"/>
        <w:rPr>
          <w:rFonts w:ascii="Times New Roman" w:hAnsi="Times New Roman" w:cs="Times New Roman"/>
          <w:sz w:val="24"/>
          <w:szCs w:val="24"/>
        </w:rPr>
      </w:pPr>
    </w:p>
    <w:p w14:paraId="69F2C599" w14:textId="77777777" w:rsidR="002D2325" w:rsidRDefault="002D2325" w:rsidP="002D2325">
      <w:pPr>
        <w:spacing w:after="0" w:line="480" w:lineRule="auto"/>
        <w:jc w:val="both"/>
        <w:rPr>
          <w:rFonts w:ascii="Times New Roman" w:hAnsi="Times New Roman" w:cs="Times New Roman"/>
          <w:sz w:val="24"/>
          <w:szCs w:val="24"/>
        </w:rPr>
      </w:pPr>
    </w:p>
    <w:p w14:paraId="30C48A17" w14:textId="77777777" w:rsidR="002D2325" w:rsidRDefault="002D2325" w:rsidP="002D2325">
      <w:pPr>
        <w:spacing w:after="0" w:line="480" w:lineRule="auto"/>
        <w:jc w:val="both"/>
        <w:rPr>
          <w:rFonts w:ascii="Times New Roman" w:hAnsi="Times New Roman" w:cs="Times New Roman"/>
          <w:sz w:val="24"/>
          <w:szCs w:val="24"/>
        </w:rPr>
      </w:pPr>
    </w:p>
    <w:p w14:paraId="3D959244" w14:textId="640B49EB" w:rsidR="002D2325" w:rsidRPr="001C3163" w:rsidRDefault="002D2325" w:rsidP="002D2325">
      <w:pPr>
        <w:spacing w:after="0" w:line="480" w:lineRule="auto"/>
        <w:jc w:val="center"/>
        <w:rPr>
          <w:rFonts w:ascii="Times New Roman" w:hAnsi="Times New Roman" w:cs="Times New Roman"/>
          <w:sz w:val="24"/>
          <w:szCs w:val="24"/>
        </w:rPr>
      </w:pPr>
      <w:r w:rsidRPr="001C3163">
        <w:rPr>
          <w:rFonts w:ascii="Times New Roman" w:hAnsi="Times New Roman" w:cs="Times New Roman"/>
          <w:sz w:val="24"/>
          <w:szCs w:val="24"/>
        </w:rPr>
        <w:t xml:space="preserve">MBA </w:t>
      </w:r>
      <w:r w:rsidR="001C3163">
        <w:rPr>
          <w:rFonts w:ascii="Times New Roman" w:hAnsi="Times New Roman" w:cs="Times New Roman"/>
          <w:sz w:val="24"/>
          <w:szCs w:val="24"/>
        </w:rPr>
        <w:t>Dissertation</w:t>
      </w:r>
      <w:r w:rsidRPr="001C3163">
        <w:rPr>
          <w:rFonts w:ascii="Times New Roman" w:hAnsi="Times New Roman" w:cs="Times New Roman"/>
          <w:sz w:val="24"/>
          <w:szCs w:val="24"/>
        </w:rPr>
        <w:t>: Employee Engagement Within Ghana’s Banking Sector</w:t>
      </w:r>
    </w:p>
    <w:p w14:paraId="2E191AB0" w14:textId="77777777" w:rsidR="002D2325" w:rsidRPr="001C3163" w:rsidRDefault="002D2325" w:rsidP="002D2325">
      <w:pPr>
        <w:spacing w:after="0" w:line="480" w:lineRule="auto"/>
        <w:jc w:val="center"/>
        <w:rPr>
          <w:rFonts w:ascii="Times New Roman" w:hAnsi="Times New Roman" w:cs="Times New Roman"/>
          <w:sz w:val="24"/>
          <w:szCs w:val="24"/>
        </w:rPr>
      </w:pPr>
      <w:r w:rsidRPr="001C3163">
        <w:rPr>
          <w:rFonts w:ascii="Times New Roman" w:hAnsi="Times New Roman" w:cs="Times New Roman"/>
          <w:sz w:val="24"/>
          <w:szCs w:val="24"/>
        </w:rPr>
        <w:t>Student Name: Bill Zebre Bakomora</w:t>
      </w:r>
    </w:p>
    <w:p w14:paraId="14219F91" w14:textId="77777777" w:rsidR="002D2325" w:rsidRPr="001C3163" w:rsidRDefault="002D2325" w:rsidP="002D2325">
      <w:pPr>
        <w:spacing w:after="0" w:line="480" w:lineRule="auto"/>
        <w:jc w:val="center"/>
        <w:rPr>
          <w:rFonts w:ascii="Times New Roman" w:hAnsi="Times New Roman" w:cs="Times New Roman"/>
          <w:sz w:val="24"/>
          <w:szCs w:val="24"/>
        </w:rPr>
      </w:pPr>
      <w:r w:rsidRPr="001C3163">
        <w:rPr>
          <w:rFonts w:ascii="Times New Roman" w:hAnsi="Times New Roman" w:cs="Times New Roman"/>
          <w:sz w:val="24"/>
          <w:szCs w:val="24"/>
        </w:rPr>
        <w:t>Student Number: 1650832</w:t>
      </w:r>
    </w:p>
    <w:p w14:paraId="65973CB5" w14:textId="2E65C2F5" w:rsidR="002B749E" w:rsidRDefault="002D2325" w:rsidP="002D2325">
      <w:pPr>
        <w:spacing w:after="0" w:line="480" w:lineRule="auto"/>
        <w:jc w:val="center"/>
        <w:rPr>
          <w:rFonts w:ascii="Times New Roman" w:hAnsi="Times New Roman" w:cs="Times New Roman"/>
          <w:sz w:val="24"/>
          <w:szCs w:val="24"/>
        </w:rPr>
      </w:pPr>
      <w:r w:rsidRPr="001C3163">
        <w:rPr>
          <w:rFonts w:ascii="Times New Roman" w:hAnsi="Times New Roman" w:cs="Times New Roman"/>
          <w:sz w:val="24"/>
          <w:szCs w:val="24"/>
        </w:rPr>
        <w:t>Module: Dissertation (SBMA7123D)</w:t>
      </w:r>
    </w:p>
    <w:p w14:paraId="10F4F7E4" w14:textId="4EEB27AC" w:rsidR="00831B1C" w:rsidRPr="001C3163" w:rsidRDefault="00104870" w:rsidP="002D2325">
      <w:pPr>
        <w:spacing w:after="0" w:line="480" w:lineRule="auto"/>
        <w:jc w:val="center"/>
        <w:rPr>
          <w:rFonts w:ascii="Times New Roman" w:hAnsi="Times New Roman" w:cs="Times New Roman"/>
          <w:sz w:val="24"/>
          <w:szCs w:val="24"/>
        </w:rPr>
      </w:pPr>
      <w:r>
        <w:rPr>
          <w:rFonts w:ascii="Times New Roman" w:hAnsi="Times New Roman" w:cs="Times New Roman"/>
          <w:sz w:val="24"/>
          <w:szCs w:val="24"/>
        </w:rPr>
        <w:t>Supervisor: Glenn</w:t>
      </w:r>
      <w:r w:rsidR="005C7A58">
        <w:rPr>
          <w:rFonts w:ascii="Times New Roman" w:hAnsi="Times New Roman" w:cs="Times New Roman"/>
          <w:sz w:val="24"/>
          <w:szCs w:val="24"/>
        </w:rPr>
        <w:t xml:space="preserve"> </w:t>
      </w:r>
      <w:proofErr w:type="spellStart"/>
      <w:r w:rsidR="005C7A58">
        <w:rPr>
          <w:rFonts w:ascii="Times New Roman" w:hAnsi="Times New Roman" w:cs="Times New Roman"/>
          <w:sz w:val="24"/>
          <w:szCs w:val="24"/>
        </w:rPr>
        <w:t>Behenna</w:t>
      </w:r>
      <w:proofErr w:type="spellEnd"/>
    </w:p>
    <w:p w14:paraId="37760A18" w14:textId="466DFD08" w:rsidR="002D2325" w:rsidRDefault="002D2325" w:rsidP="002D2325">
      <w:pPr>
        <w:spacing w:after="0" w:line="480" w:lineRule="auto"/>
        <w:jc w:val="both"/>
        <w:rPr>
          <w:rFonts w:ascii="Times New Roman" w:hAnsi="Times New Roman" w:cs="Times New Roman"/>
          <w:sz w:val="24"/>
          <w:szCs w:val="24"/>
        </w:rPr>
      </w:pPr>
    </w:p>
    <w:p w14:paraId="693ACE37" w14:textId="77777777" w:rsidR="00D12FD1" w:rsidRDefault="00D12FD1" w:rsidP="00A80F3E">
      <w:pPr>
        <w:rPr>
          <w:rFonts w:ascii="Times New Roman" w:hAnsi="Times New Roman" w:cs="Times New Roman"/>
          <w:b/>
          <w:bCs/>
          <w:sz w:val="24"/>
          <w:szCs w:val="24"/>
        </w:rPr>
        <w:sectPr w:rsidR="00D12FD1" w:rsidSect="002D2325">
          <w:headerReference w:type="default" r:id="rId8"/>
          <w:footerReference w:type="default" r:id="rId9"/>
          <w:pgSz w:w="11906" w:h="16838"/>
          <w:pgMar w:top="1440" w:right="1440" w:bottom="1440" w:left="1440" w:header="708" w:footer="708" w:gutter="0"/>
          <w:pgBorders w:offsetFrom="page">
            <w:top w:val="single" w:sz="8" w:space="24" w:color="auto"/>
            <w:left w:val="single" w:sz="8" w:space="24" w:color="auto"/>
            <w:bottom w:val="single" w:sz="8" w:space="24" w:color="auto"/>
            <w:right w:val="single" w:sz="8" w:space="24" w:color="auto"/>
          </w:pgBorders>
          <w:cols w:space="708"/>
          <w:docGrid w:linePitch="360"/>
        </w:sectPr>
      </w:pPr>
    </w:p>
    <w:p w14:paraId="50A5FAB9" w14:textId="5F15FA93" w:rsidR="002D2325" w:rsidRPr="00A80F3E" w:rsidRDefault="00E77DAB" w:rsidP="00A966DB">
      <w:pPr>
        <w:jc w:val="center"/>
        <w:rPr>
          <w:rFonts w:ascii="Times New Roman" w:hAnsi="Times New Roman" w:cs="Times New Roman"/>
          <w:sz w:val="24"/>
          <w:szCs w:val="24"/>
        </w:rPr>
      </w:pPr>
      <w:r w:rsidRPr="00D12F61">
        <w:rPr>
          <w:rFonts w:ascii="Times New Roman" w:hAnsi="Times New Roman" w:cs="Times New Roman"/>
          <w:b/>
          <w:bCs/>
          <w:sz w:val="24"/>
          <w:szCs w:val="24"/>
        </w:rPr>
        <w:lastRenderedPageBreak/>
        <w:t>Abstract</w:t>
      </w:r>
    </w:p>
    <w:p w14:paraId="0038C7AF" w14:textId="48F35C2C" w:rsidR="008C3E4C" w:rsidRDefault="00516BDB" w:rsidP="001319EC">
      <w:pPr>
        <w:spacing w:after="0" w:line="480" w:lineRule="auto"/>
        <w:jc w:val="both"/>
        <w:rPr>
          <w:rFonts w:ascii="Times New Roman" w:hAnsi="Times New Roman" w:cs="Times New Roman"/>
          <w:sz w:val="24"/>
          <w:szCs w:val="24"/>
        </w:rPr>
      </w:pPr>
      <w:r w:rsidRPr="00DD5E00">
        <w:rPr>
          <w:rFonts w:ascii="Times New Roman" w:hAnsi="Times New Roman" w:cs="Times New Roman"/>
          <w:sz w:val="24"/>
          <w:szCs w:val="24"/>
        </w:rPr>
        <w:t>The aim of th</w:t>
      </w:r>
      <w:r>
        <w:rPr>
          <w:rFonts w:ascii="Times New Roman" w:hAnsi="Times New Roman" w:cs="Times New Roman"/>
          <w:sz w:val="24"/>
          <w:szCs w:val="24"/>
        </w:rPr>
        <w:t>is dissertation</w:t>
      </w:r>
      <w:r w:rsidRPr="00DD5E00">
        <w:rPr>
          <w:rFonts w:ascii="Times New Roman" w:hAnsi="Times New Roman" w:cs="Times New Roman"/>
          <w:sz w:val="24"/>
          <w:szCs w:val="24"/>
        </w:rPr>
        <w:t xml:space="preserve"> </w:t>
      </w:r>
      <w:r w:rsidR="00EE6D5C">
        <w:rPr>
          <w:rFonts w:ascii="Times New Roman" w:hAnsi="Times New Roman" w:cs="Times New Roman"/>
          <w:sz w:val="24"/>
          <w:szCs w:val="24"/>
        </w:rPr>
        <w:t>was</w:t>
      </w:r>
      <w:r w:rsidRPr="00DD5E00">
        <w:rPr>
          <w:rFonts w:ascii="Times New Roman" w:hAnsi="Times New Roman" w:cs="Times New Roman"/>
          <w:sz w:val="24"/>
          <w:szCs w:val="24"/>
        </w:rPr>
        <w:t xml:space="preserve"> to evaluate the level of employee engagement within Ghana’s Banking sector. The research ha</w:t>
      </w:r>
      <w:r w:rsidR="00E07E67">
        <w:rPr>
          <w:rFonts w:ascii="Times New Roman" w:hAnsi="Times New Roman" w:cs="Times New Roman"/>
          <w:sz w:val="24"/>
          <w:szCs w:val="24"/>
        </w:rPr>
        <w:t>d</w:t>
      </w:r>
      <w:r w:rsidRPr="00DD5E00">
        <w:rPr>
          <w:rFonts w:ascii="Times New Roman" w:hAnsi="Times New Roman" w:cs="Times New Roman"/>
          <w:sz w:val="24"/>
          <w:szCs w:val="24"/>
        </w:rPr>
        <w:t xml:space="preserve"> three objectives which </w:t>
      </w:r>
      <w:r w:rsidR="00296F43">
        <w:rPr>
          <w:rFonts w:ascii="Times New Roman" w:hAnsi="Times New Roman" w:cs="Times New Roman"/>
          <w:sz w:val="24"/>
          <w:szCs w:val="24"/>
        </w:rPr>
        <w:t>are</w:t>
      </w:r>
      <w:r w:rsidRPr="00DD5E00">
        <w:rPr>
          <w:rFonts w:ascii="Times New Roman" w:hAnsi="Times New Roman" w:cs="Times New Roman"/>
          <w:sz w:val="24"/>
          <w:szCs w:val="24"/>
        </w:rPr>
        <w:t xml:space="preserve"> to measure the level of engagement within Ghana’s banking sector, determine how job losses within the sector is impacting on engagement and to determine ways to engage employees within the sector</w:t>
      </w:r>
      <w:r w:rsidR="008C3E4C">
        <w:rPr>
          <w:rFonts w:ascii="Times New Roman" w:hAnsi="Times New Roman" w:cs="Times New Roman"/>
          <w:sz w:val="24"/>
          <w:szCs w:val="24"/>
        </w:rPr>
        <w:t xml:space="preserve">. </w:t>
      </w:r>
      <w:r w:rsidR="00DD5E00" w:rsidRPr="00DD5E00">
        <w:rPr>
          <w:rFonts w:ascii="Times New Roman" w:hAnsi="Times New Roman" w:cs="Times New Roman"/>
          <w:sz w:val="24"/>
          <w:szCs w:val="24"/>
        </w:rPr>
        <w:t xml:space="preserve">Employee engagement is a multifaced and </w:t>
      </w:r>
      <w:r w:rsidR="00E248A8">
        <w:rPr>
          <w:rFonts w:ascii="Times New Roman" w:hAnsi="Times New Roman" w:cs="Times New Roman"/>
          <w:sz w:val="24"/>
          <w:szCs w:val="24"/>
        </w:rPr>
        <w:t xml:space="preserve">a </w:t>
      </w:r>
      <w:r w:rsidR="00DD5E00" w:rsidRPr="00DD5E00">
        <w:rPr>
          <w:rFonts w:ascii="Times New Roman" w:hAnsi="Times New Roman" w:cs="Times New Roman"/>
          <w:sz w:val="24"/>
          <w:szCs w:val="24"/>
        </w:rPr>
        <w:t>multidimensional construct, with over 80 variants of definition. In evaluating employee engagement levels within Ghana’s banking sector, th</w:t>
      </w:r>
      <w:r w:rsidR="00FA0649">
        <w:rPr>
          <w:rFonts w:ascii="Times New Roman" w:hAnsi="Times New Roman" w:cs="Times New Roman"/>
          <w:sz w:val="24"/>
          <w:szCs w:val="24"/>
        </w:rPr>
        <w:t>e</w:t>
      </w:r>
      <w:r w:rsidR="00DD5E00" w:rsidRPr="00DD5E00">
        <w:rPr>
          <w:rFonts w:ascii="Times New Roman" w:hAnsi="Times New Roman" w:cs="Times New Roman"/>
          <w:sz w:val="24"/>
          <w:szCs w:val="24"/>
        </w:rPr>
        <w:t xml:space="preserve"> research focussed on Kahn’s (1990) definition of engagement which encompasses three dimensions of engagement namely cognitive, emotional and physical engagement.</w:t>
      </w:r>
    </w:p>
    <w:p w14:paraId="1287B489" w14:textId="77777777" w:rsidR="00A7041D" w:rsidRDefault="00A7041D" w:rsidP="001319EC">
      <w:pPr>
        <w:spacing w:after="0" w:line="480" w:lineRule="auto"/>
        <w:jc w:val="both"/>
        <w:rPr>
          <w:rFonts w:ascii="Times New Roman" w:hAnsi="Times New Roman" w:cs="Times New Roman"/>
          <w:sz w:val="24"/>
          <w:szCs w:val="24"/>
        </w:rPr>
      </w:pPr>
    </w:p>
    <w:p w14:paraId="6A9BABEC" w14:textId="77FD4F96" w:rsidR="001A62C7" w:rsidRDefault="003B31C5" w:rsidP="001319EC">
      <w:pPr>
        <w:spacing w:after="0" w:line="480" w:lineRule="auto"/>
        <w:jc w:val="both"/>
        <w:rPr>
          <w:rFonts w:ascii="Times New Roman" w:hAnsi="Times New Roman" w:cs="Times New Roman"/>
          <w:sz w:val="24"/>
          <w:szCs w:val="24"/>
        </w:rPr>
      </w:pPr>
      <w:r>
        <w:rPr>
          <w:rFonts w:ascii="Times New Roman" w:hAnsi="Times New Roman" w:cs="Times New Roman"/>
          <w:sz w:val="24"/>
          <w:szCs w:val="24"/>
        </w:rPr>
        <w:t xml:space="preserve">A quantitative research approach was used </w:t>
      </w:r>
      <w:r w:rsidR="00E43EDB">
        <w:rPr>
          <w:rFonts w:ascii="Times New Roman" w:hAnsi="Times New Roman" w:cs="Times New Roman"/>
          <w:sz w:val="24"/>
          <w:szCs w:val="24"/>
        </w:rPr>
        <w:t>because</w:t>
      </w:r>
      <w:r>
        <w:rPr>
          <w:rFonts w:ascii="Times New Roman" w:hAnsi="Times New Roman" w:cs="Times New Roman"/>
          <w:sz w:val="24"/>
          <w:szCs w:val="24"/>
        </w:rPr>
        <w:t xml:space="preserve"> the </w:t>
      </w:r>
      <w:r w:rsidR="00121191">
        <w:rPr>
          <w:rFonts w:ascii="Times New Roman" w:hAnsi="Times New Roman" w:cs="Times New Roman"/>
          <w:sz w:val="24"/>
          <w:szCs w:val="24"/>
        </w:rPr>
        <w:t xml:space="preserve">focus </w:t>
      </w:r>
      <w:r w:rsidR="000B40D6">
        <w:rPr>
          <w:rFonts w:ascii="Times New Roman" w:hAnsi="Times New Roman" w:cs="Times New Roman"/>
          <w:sz w:val="24"/>
          <w:szCs w:val="24"/>
        </w:rPr>
        <w:t>was based on scope rather than depth.</w:t>
      </w:r>
      <w:r w:rsidR="00A40F8D">
        <w:rPr>
          <w:rFonts w:ascii="Times New Roman" w:hAnsi="Times New Roman" w:cs="Times New Roman"/>
          <w:sz w:val="24"/>
          <w:szCs w:val="24"/>
        </w:rPr>
        <w:t xml:space="preserve"> A survey was used </w:t>
      </w:r>
      <w:r w:rsidR="00C44252">
        <w:rPr>
          <w:rFonts w:ascii="Times New Roman" w:hAnsi="Times New Roman" w:cs="Times New Roman"/>
          <w:sz w:val="24"/>
          <w:szCs w:val="24"/>
        </w:rPr>
        <w:t>to collect the primary</w:t>
      </w:r>
      <w:r w:rsidR="004C6CD0">
        <w:rPr>
          <w:rFonts w:ascii="Times New Roman" w:hAnsi="Times New Roman" w:cs="Times New Roman"/>
          <w:sz w:val="24"/>
          <w:szCs w:val="24"/>
        </w:rPr>
        <w:t xml:space="preserve"> data</w:t>
      </w:r>
      <w:r w:rsidR="006E79C8">
        <w:rPr>
          <w:rFonts w:ascii="Times New Roman" w:hAnsi="Times New Roman" w:cs="Times New Roman"/>
          <w:sz w:val="24"/>
          <w:szCs w:val="24"/>
        </w:rPr>
        <w:t>, and this</w:t>
      </w:r>
      <w:r w:rsidR="00C44252">
        <w:rPr>
          <w:rFonts w:ascii="Times New Roman" w:hAnsi="Times New Roman" w:cs="Times New Roman"/>
          <w:sz w:val="24"/>
          <w:szCs w:val="24"/>
        </w:rPr>
        <w:t xml:space="preserve"> was </w:t>
      </w:r>
      <w:r w:rsidR="00AF0B97">
        <w:rPr>
          <w:rFonts w:ascii="Times New Roman" w:hAnsi="Times New Roman" w:cs="Times New Roman"/>
          <w:sz w:val="24"/>
          <w:szCs w:val="24"/>
        </w:rPr>
        <w:t>done using an</w:t>
      </w:r>
      <w:r w:rsidR="00945D7E">
        <w:rPr>
          <w:rFonts w:ascii="Times New Roman" w:hAnsi="Times New Roman" w:cs="Times New Roman"/>
          <w:sz w:val="24"/>
          <w:szCs w:val="24"/>
        </w:rPr>
        <w:t xml:space="preserve"> </w:t>
      </w:r>
      <w:r w:rsidR="00C44252">
        <w:rPr>
          <w:rFonts w:ascii="Times New Roman" w:hAnsi="Times New Roman" w:cs="Times New Roman"/>
          <w:sz w:val="24"/>
          <w:szCs w:val="24"/>
        </w:rPr>
        <w:t>adapted</w:t>
      </w:r>
      <w:r w:rsidR="00945D7E">
        <w:rPr>
          <w:rFonts w:ascii="Times New Roman" w:hAnsi="Times New Roman" w:cs="Times New Roman"/>
          <w:sz w:val="24"/>
          <w:szCs w:val="24"/>
        </w:rPr>
        <w:t xml:space="preserve"> questionnaire</w:t>
      </w:r>
      <w:r w:rsidR="00C44252">
        <w:rPr>
          <w:rFonts w:ascii="Times New Roman" w:hAnsi="Times New Roman" w:cs="Times New Roman"/>
          <w:sz w:val="24"/>
          <w:szCs w:val="24"/>
        </w:rPr>
        <w:t xml:space="preserve"> from</w:t>
      </w:r>
      <w:r w:rsidR="00AB75ED">
        <w:rPr>
          <w:rFonts w:ascii="Times New Roman" w:hAnsi="Times New Roman" w:cs="Times New Roman"/>
          <w:sz w:val="24"/>
          <w:szCs w:val="24"/>
        </w:rPr>
        <w:t xml:space="preserve"> a 2006 employee engagement </w:t>
      </w:r>
      <w:r w:rsidR="00BA2F50">
        <w:rPr>
          <w:rFonts w:ascii="Times New Roman" w:hAnsi="Times New Roman" w:cs="Times New Roman"/>
          <w:sz w:val="24"/>
          <w:szCs w:val="24"/>
        </w:rPr>
        <w:t>survey</w:t>
      </w:r>
      <w:r w:rsidR="00B30096">
        <w:rPr>
          <w:rFonts w:ascii="Times New Roman" w:hAnsi="Times New Roman" w:cs="Times New Roman"/>
          <w:sz w:val="24"/>
          <w:szCs w:val="24"/>
        </w:rPr>
        <w:t xml:space="preserve"> conducted by Truss et al (2006) for the </w:t>
      </w:r>
      <w:r w:rsidR="0012439E">
        <w:rPr>
          <w:rFonts w:ascii="Times New Roman" w:hAnsi="Times New Roman" w:cs="Times New Roman"/>
          <w:sz w:val="24"/>
          <w:szCs w:val="24"/>
        </w:rPr>
        <w:t>Chartered</w:t>
      </w:r>
      <w:r w:rsidR="00B30096">
        <w:rPr>
          <w:rFonts w:ascii="Times New Roman" w:hAnsi="Times New Roman" w:cs="Times New Roman"/>
          <w:sz w:val="24"/>
          <w:szCs w:val="24"/>
        </w:rPr>
        <w:t xml:space="preserve"> </w:t>
      </w:r>
      <w:r w:rsidR="0012439E">
        <w:rPr>
          <w:rFonts w:ascii="Times New Roman" w:hAnsi="Times New Roman" w:cs="Times New Roman"/>
          <w:sz w:val="24"/>
          <w:szCs w:val="24"/>
        </w:rPr>
        <w:t>Institute</w:t>
      </w:r>
      <w:r w:rsidR="00B30096">
        <w:rPr>
          <w:rFonts w:ascii="Times New Roman" w:hAnsi="Times New Roman" w:cs="Times New Roman"/>
          <w:sz w:val="24"/>
          <w:szCs w:val="24"/>
        </w:rPr>
        <w:t xml:space="preserve"> for </w:t>
      </w:r>
      <w:r w:rsidR="0012439E">
        <w:rPr>
          <w:rFonts w:ascii="Times New Roman" w:hAnsi="Times New Roman" w:cs="Times New Roman"/>
          <w:sz w:val="24"/>
          <w:szCs w:val="24"/>
        </w:rPr>
        <w:t xml:space="preserve">personnel and Development (CIPD). </w:t>
      </w:r>
      <w:r w:rsidR="00BC43EE">
        <w:rPr>
          <w:rFonts w:ascii="Times New Roman" w:hAnsi="Times New Roman" w:cs="Times New Roman"/>
          <w:sz w:val="24"/>
          <w:szCs w:val="24"/>
        </w:rPr>
        <w:t xml:space="preserve">Areas explored include </w:t>
      </w:r>
      <w:r w:rsidR="008012A9">
        <w:rPr>
          <w:rFonts w:ascii="Times New Roman" w:hAnsi="Times New Roman" w:cs="Times New Roman"/>
          <w:sz w:val="24"/>
          <w:szCs w:val="24"/>
        </w:rPr>
        <w:t>work</w:t>
      </w:r>
      <w:r w:rsidR="00304808">
        <w:rPr>
          <w:rFonts w:ascii="Times New Roman" w:hAnsi="Times New Roman" w:cs="Times New Roman"/>
          <w:sz w:val="24"/>
          <w:szCs w:val="24"/>
        </w:rPr>
        <w:t xml:space="preserve">ing lives of employees, </w:t>
      </w:r>
      <w:r w:rsidR="007576E4">
        <w:rPr>
          <w:rFonts w:ascii="Times New Roman" w:hAnsi="Times New Roman" w:cs="Times New Roman"/>
          <w:sz w:val="24"/>
          <w:szCs w:val="24"/>
        </w:rPr>
        <w:t>the e</w:t>
      </w:r>
      <w:r w:rsidR="00644BFB" w:rsidRPr="00644BFB">
        <w:rPr>
          <w:rFonts w:ascii="Times New Roman" w:hAnsi="Times New Roman" w:cs="Times New Roman"/>
          <w:sz w:val="24"/>
          <w:szCs w:val="24"/>
        </w:rPr>
        <w:t>mployer</w:t>
      </w:r>
      <w:r w:rsidR="007576E4">
        <w:rPr>
          <w:rFonts w:ascii="Times New Roman" w:hAnsi="Times New Roman" w:cs="Times New Roman"/>
          <w:sz w:val="24"/>
          <w:szCs w:val="24"/>
        </w:rPr>
        <w:t>,</w:t>
      </w:r>
      <w:r w:rsidR="008D6270">
        <w:rPr>
          <w:rFonts w:ascii="Times New Roman" w:hAnsi="Times New Roman" w:cs="Times New Roman"/>
          <w:sz w:val="24"/>
          <w:szCs w:val="24"/>
        </w:rPr>
        <w:t xml:space="preserve"> </w:t>
      </w:r>
      <w:r w:rsidR="002C4D44">
        <w:rPr>
          <w:rFonts w:ascii="Times New Roman" w:hAnsi="Times New Roman" w:cs="Times New Roman"/>
          <w:sz w:val="24"/>
          <w:szCs w:val="24"/>
        </w:rPr>
        <w:t>j</w:t>
      </w:r>
      <w:r w:rsidR="00644BFB" w:rsidRPr="00644BFB">
        <w:rPr>
          <w:rFonts w:ascii="Times New Roman" w:hAnsi="Times New Roman" w:cs="Times New Roman"/>
          <w:sz w:val="24"/>
          <w:szCs w:val="24"/>
        </w:rPr>
        <w:t>ob</w:t>
      </w:r>
      <w:r w:rsidR="007576E4">
        <w:rPr>
          <w:rFonts w:ascii="Times New Roman" w:hAnsi="Times New Roman" w:cs="Times New Roman"/>
          <w:sz w:val="24"/>
          <w:szCs w:val="24"/>
        </w:rPr>
        <w:t>,</w:t>
      </w:r>
      <w:r w:rsidR="007D6D04">
        <w:rPr>
          <w:rFonts w:ascii="Times New Roman" w:hAnsi="Times New Roman" w:cs="Times New Roman"/>
          <w:sz w:val="24"/>
          <w:szCs w:val="24"/>
        </w:rPr>
        <w:t xml:space="preserve"> j</w:t>
      </w:r>
      <w:r w:rsidR="00644BFB" w:rsidRPr="00644BFB">
        <w:rPr>
          <w:rFonts w:ascii="Times New Roman" w:hAnsi="Times New Roman" w:cs="Times New Roman"/>
          <w:sz w:val="24"/>
          <w:szCs w:val="24"/>
        </w:rPr>
        <w:t>ob Satisfaction</w:t>
      </w:r>
      <w:r w:rsidR="007D6D04">
        <w:rPr>
          <w:rFonts w:ascii="Times New Roman" w:hAnsi="Times New Roman" w:cs="Times New Roman"/>
          <w:sz w:val="24"/>
          <w:szCs w:val="24"/>
        </w:rPr>
        <w:t xml:space="preserve">, </w:t>
      </w:r>
      <w:r w:rsidR="0088305B">
        <w:rPr>
          <w:rFonts w:ascii="Times New Roman" w:hAnsi="Times New Roman" w:cs="Times New Roman"/>
          <w:sz w:val="24"/>
          <w:szCs w:val="24"/>
        </w:rPr>
        <w:t>l</w:t>
      </w:r>
      <w:r w:rsidR="00644BFB" w:rsidRPr="00644BFB">
        <w:rPr>
          <w:rFonts w:ascii="Times New Roman" w:hAnsi="Times New Roman" w:cs="Times New Roman"/>
          <w:sz w:val="24"/>
          <w:szCs w:val="24"/>
        </w:rPr>
        <w:t xml:space="preserve">eadership and </w:t>
      </w:r>
      <w:r w:rsidR="0088305B">
        <w:rPr>
          <w:rFonts w:ascii="Times New Roman" w:hAnsi="Times New Roman" w:cs="Times New Roman"/>
          <w:sz w:val="24"/>
          <w:szCs w:val="24"/>
        </w:rPr>
        <w:t>m</w:t>
      </w:r>
      <w:r w:rsidR="00644BFB" w:rsidRPr="00644BFB">
        <w:rPr>
          <w:rFonts w:ascii="Times New Roman" w:hAnsi="Times New Roman" w:cs="Times New Roman"/>
          <w:sz w:val="24"/>
          <w:szCs w:val="24"/>
        </w:rPr>
        <w:t>anagement</w:t>
      </w:r>
      <w:r w:rsidR="008515E4">
        <w:rPr>
          <w:rFonts w:ascii="Times New Roman" w:hAnsi="Times New Roman" w:cs="Times New Roman"/>
          <w:sz w:val="24"/>
          <w:szCs w:val="24"/>
        </w:rPr>
        <w:t>,</w:t>
      </w:r>
      <w:r w:rsidR="007D6D04">
        <w:rPr>
          <w:rFonts w:ascii="Times New Roman" w:hAnsi="Times New Roman" w:cs="Times New Roman"/>
          <w:sz w:val="24"/>
          <w:szCs w:val="24"/>
        </w:rPr>
        <w:t xml:space="preserve"> and communication.</w:t>
      </w:r>
      <w:r w:rsidR="00A2060A">
        <w:rPr>
          <w:rFonts w:ascii="Times New Roman" w:hAnsi="Times New Roman" w:cs="Times New Roman"/>
          <w:sz w:val="24"/>
          <w:szCs w:val="24"/>
        </w:rPr>
        <w:t xml:space="preserve"> The scales used in the me</w:t>
      </w:r>
      <w:r w:rsidR="00B57EFA">
        <w:rPr>
          <w:rFonts w:ascii="Times New Roman" w:hAnsi="Times New Roman" w:cs="Times New Roman"/>
          <w:sz w:val="24"/>
          <w:szCs w:val="24"/>
        </w:rPr>
        <w:t xml:space="preserve">asurements of these were sourced from the Kingston Business </w:t>
      </w:r>
      <w:r w:rsidR="00A555B2">
        <w:rPr>
          <w:rFonts w:ascii="Times New Roman" w:hAnsi="Times New Roman" w:cs="Times New Roman"/>
          <w:sz w:val="24"/>
          <w:szCs w:val="24"/>
        </w:rPr>
        <w:t>School and Ipsos MORI</w:t>
      </w:r>
      <w:r w:rsidR="00B8499A">
        <w:rPr>
          <w:rFonts w:ascii="Times New Roman" w:hAnsi="Times New Roman" w:cs="Times New Roman"/>
          <w:sz w:val="24"/>
          <w:szCs w:val="24"/>
        </w:rPr>
        <w:t>.</w:t>
      </w:r>
    </w:p>
    <w:p w14:paraId="2B12F9B8" w14:textId="77777777" w:rsidR="00A7041D" w:rsidRDefault="00A7041D" w:rsidP="001319EC">
      <w:pPr>
        <w:spacing w:after="0" w:line="480" w:lineRule="auto"/>
        <w:jc w:val="both"/>
        <w:rPr>
          <w:rFonts w:ascii="Times New Roman" w:hAnsi="Times New Roman" w:cs="Times New Roman"/>
          <w:sz w:val="24"/>
          <w:szCs w:val="24"/>
        </w:rPr>
      </w:pPr>
    </w:p>
    <w:p w14:paraId="1D512DDD" w14:textId="0F7F6DD7" w:rsidR="00DD5E00" w:rsidRPr="00DD5E00" w:rsidRDefault="001A62C7" w:rsidP="001319EC">
      <w:pPr>
        <w:spacing w:after="0" w:line="480" w:lineRule="auto"/>
        <w:jc w:val="both"/>
        <w:rPr>
          <w:rFonts w:ascii="Times New Roman" w:hAnsi="Times New Roman" w:cs="Times New Roman"/>
          <w:sz w:val="24"/>
          <w:szCs w:val="24"/>
        </w:rPr>
      </w:pPr>
      <w:bookmarkStart w:id="0" w:name="_Hlk36157593"/>
      <w:r>
        <w:rPr>
          <w:rFonts w:ascii="Times New Roman" w:hAnsi="Times New Roman" w:cs="Times New Roman"/>
          <w:sz w:val="24"/>
          <w:szCs w:val="24"/>
        </w:rPr>
        <w:t xml:space="preserve">The research </w:t>
      </w:r>
      <w:r w:rsidR="00B112DC">
        <w:rPr>
          <w:rFonts w:ascii="Times New Roman" w:hAnsi="Times New Roman" w:cs="Times New Roman"/>
          <w:sz w:val="24"/>
          <w:szCs w:val="24"/>
        </w:rPr>
        <w:t>revealed e</w:t>
      </w:r>
      <w:r w:rsidRPr="00DD5E00">
        <w:rPr>
          <w:rFonts w:ascii="Times New Roman" w:hAnsi="Times New Roman" w:cs="Times New Roman"/>
          <w:sz w:val="24"/>
          <w:szCs w:val="24"/>
        </w:rPr>
        <w:t xml:space="preserve">ngagement levels within Ghana’s banking sector </w:t>
      </w:r>
      <w:r w:rsidR="002463E2">
        <w:rPr>
          <w:rFonts w:ascii="Times New Roman" w:hAnsi="Times New Roman" w:cs="Times New Roman"/>
          <w:sz w:val="24"/>
          <w:szCs w:val="24"/>
        </w:rPr>
        <w:t>to be</w:t>
      </w:r>
      <w:r w:rsidRPr="00DD5E00">
        <w:rPr>
          <w:rFonts w:ascii="Times New Roman" w:hAnsi="Times New Roman" w:cs="Times New Roman"/>
          <w:sz w:val="24"/>
          <w:szCs w:val="24"/>
        </w:rPr>
        <w:t xml:space="preserve"> surprisingly high</w:t>
      </w:r>
      <w:r w:rsidR="007A2828">
        <w:rPr>
          <w:rFonts w:ascii="Times New Roman" w:hAnsi="Times New Roman" w:cs="Times New Roman"/>
          <w:sz w:val="24"/>
          <w:szCs w:val="24"/>
        </w:rPr>
        <w:t>,</w:t>
      </w:r>
      <w:r w:rsidR="002463E2">
        <w:rPr>
          <w:rFonts w:ascii="Times New Roman" w:hAnsi="Times New Roman" w:cs="Times New Roman"/>
          <w:sz w:val="24"/>
          <w:szCs w:val="24"/>
        </w:rPr>
        <w:t xml:space="preserve"> </w:t>
      </w:r>
      <w:r w:rsidR="007A2828">
        <w:rPr>
          <w:rFonts w:ascii="Times New Roman" w:hAnsi="Times New Roman" w:cs="Times New Roman"/>
          <w:sz w:val="24"/>
          <w:szCs w:val="24"/>
        </w:rPr>
        <w:t>b</w:t>
      </w:r>
      <w:r w:rsidR="00DD5E00" w:rsidRPr="00DD5E00">
        <w:rPr>
          <w:rFonts w:ascii="Times New Roman" w:hAnsi="Times New Roman" w:cs="Times New Roman"/>
          <w:sz w:val="24"/>
          <w:szCs w:val="24"/>
        </w:rPr>
        <w:t xml:space="preserve">ut there </w:t>
      </w:r>
      <w:r w:rsidR="00A51C8A">
        <w:rPr>
          <w:rFonts w:ascii="Times New Roman" w:hAnsi="Times New Roman" w:cs="Times New Roman"/>
          <w:sz w:val="24"/>
          <w:szCs w:val="24"/>
        </w:rPr>
        <w:t>were</w:t>
      </w:r>
      <w:r w:rsidR="00DD5E00" w:rsidRPr="00DD5E00">
        <w:rPr>
          <w:rFonts w:ascii="Times New Roman" w:hAnsi="Times New Roman" w:cs="Times New Roman"/>
          <w:sz w:val="24"/>
          <w:szCs w:val="24"/>
        </w:rPr>
        <w:t xml:space="preserve"> some areas of concern such as high levels of stress and pressure, dissatisfaction with work/life balance and upward communication</w:t>
      </w:r>
      <w:r w:rsidR="00767DEF">
        <w:rPr>
          <w:rFonts w:ascii="Times New Roman" w:hAnsi="Times New Roman" w:cs="Times New Roman"/>
          <w:sz w:val="24"/>
          <w:szCs w:val="24"/>
        </w:rPr>
        <w:t xml:space="preserve">. </w:t>
      </w:r>
      <w:r w:rsidR="00DD5E00" w:rsidRPr="00DD5E00">
        <w:rPr>
          <w:rFonts w:ascii="Times New Roman" w:hAnsi="Times New Roman" w:cs="Times New Roman"/>
          <w:sz w:val="24"/>
          <w:szCs w:val="24"/>
        </w:rPr>
        <w:t xml:space="preserve">The management implications of these as well as ways to motivate </w:t>
      </w:r>
      <w:r w:rsidR="00870DEE">
        <w:rPr>
          <w:rFonts w:ascii="Times New Roman" w:hAnsi="Times New Roman" w:cs="Times New Roman"/>
          <w:sz w:val="24"/>
          <w:szCs w:val="24"/>
        </w:rPr>
        <w:t xml:space="preserve">and engage </w:t>
      </w:r>
      <w:r w:rsidR="00DD5E00" w:rsidRPr="00DD5E00">
        <w:rPr>
          <w:rFonts w:ascii="Times New Roman" w:hAnsi="Times New Roman" w:cs="Times New Roman"/>
          <w:sz w:val="24"/>
          <w:szCs w:val="24"/>
        </w:rPr>
        <w:t xml:space="preserve">employees </w:t>
      </w:r>
      <w:r w:rsidR="004F00A8">
        <w:rPr>
          <w:rFonts w:ascii="Times New Roman" w:hAnsi="Times New Roman" w:cs="Times New Roman"/>
          <w:sz w:val="24"/>
          <w:szCs w:val="24"/>
        </w:rPr>
        <w:t>have been explored</w:t>
      </w:r>
      <w:r w:rsidR="00DD5E00" w:rsidRPr="00DD5E00">
        <w:rPr>
          <w:rFonts w:ascii="Times New Roman" w:hAnsi="Times New Roman" w:cs="Times New Roman"/>
          <w:sz w:val="24"/>
          <w:szCs w:val="24"/>
        </w:rPr>
        <w:t>.</w:t>
      </w:r>
    </w:p>
    <w:bookmarkEnd w:id="0"/>
    <w:p w14:paraId="3BF0E602" w14:textId="58526BB9" w:rsidR="00E77DAB" w:rsidRDefault="00E77DAB" w:rsidP="002D2325">
      <w:pPr>
        <w:spacing w:after="0" w:line="480" w:lineRule="auto"/>
        <w:jc w:val="both"/>
        <w:rPr>
          <w:rFonts w:ascii="Times New Roman" w:hAnsi="Times New Roman" w:cs="Times New Roman"/>
          <w:sz w:val="24"/>
          <w:szCs w:val="24"/>
        </w:rPr>
      </w:pPr>
    </w:p>
    <w:p w14:paraId="646F0824" w14:textId="129843D8" w:rsidR="00E77DAB" w:rsidRDefault="00E77DAB">
      <w:pPr>
        <w:rPr>
          <w:rFonts w:ascii="Times New Roman" w:hAnsi="Times New Roman" w:cs="Times New Roman"/>
          <w:sz w:val="24"/>
          <w:szCs w:val="24"/>
        </w:rPr>
      </w:pPr>
      <w:r>
        <w:rPr>
          <w:rFonts w:ascii="Times New Roman" w:hAnsi="Times New Roman" w:cs="Times New Roman"/>
          <w:sz w:val="24"/>
          <w:szCs w:val="24"/>
        </w:rPr>
        <w:br w:type="page"/>
      </w:r>
    </w:p>
    <w:p w14:paraId="766F651F" w14:textId="1946CA69" w:rsidR="00E77DAB" w:rsidRPr="00D12F61" w:rsidRDefault="00E77DAB" w:rsidP="00D12F61">
      <w:pPr>
        <w:spacing w:after="0" w:line="480" w:lineRule="auto"/>
        <w:jc w:val="center"/>
        <w:rPr>
          <w:rFonts w:ascii="Times New Roman" w:hAnsi="Times New Roman" w:cs="Times New Roman"/>
          <w:b/>
          <w:bCs/>
          <w:sz w:val="24"/>
          <w:szCs w:val="24"/>
        </w:rPr>
      </w:pPr>
      <w:r w:rsidRPr="00D12F61">
        <w:rPr>
          <w:rFonts w:ascii="Times New Roman" w:hAnsi="Times New Roman" w:cs="Times New Roman"/>
          <w:b/>
          <w:bCs/>
          <w:sz w:val="24"/>
          <w:szCs w:val="24"/>
        </w:rPr>
        <w:lastRenderedPageBreak/>
        <w:t>Declaration</w:t>
      </w:r>
      <w:r w:rsidR="00767F87">
        <w:rPr>
          <w:rFonts w:ascii="Times New Roman" w:hAnsi="Times New Roman" w:cs="Times New Roman"/>
          <w:b/>
          <w:bCs/>
          <w:sz w:val="24"/>
          <w:szCs w:val="24"/>
        </w:rPr>
        <w:t>/Statements</w:t>
      </w:r>
    </w:p>
    <w:p w14:paraId="25337AFE" w14:textId="77777777" w:rsidR="00767F87" w:rsidRPr="00767F87" w:rsidRDefault="00767F87" w:rsidP="00767F87">
      <w:pPr>
        <w:spacing w:after="0" w:line="480" w:lineRule="auto"/>
        <w:jc w:val="both"/>
        <w:rPr>
          <w:rFonts w:ascii="Times New Roman" w:hAnsi="Times New Roman" w:cs="Times New Roman"/>
          <w:sz w:val="24"/>
          <w:szCs w:val="24"/>
        </w:rPr>
      </w:pPr>
      <w:r w:rsidRPr="00767F87">
        <w:rPr>
          <w:rFonts w:ascii="Times New Roman" w:hAnsi="Times New Roman" w:cs="Times New Roman"/>
          <w:sz w:val="24"/>
          <w:szCs w:val="24"/>
        </w:rPr>
        <w:t>This work has not previously been accepted in substance for any degree and is not being concurrently submitted in candidature for any degree.</w:t>
      </w:r>
      <w:r w:rsidRPr="00767F87">
        <w:rPr>
          <w:rFonts w:ascii="Times New Roman" w:hAnsi="Times New Roman" w:cs="Times New Roman"/>
          <w:sz w:val="24"/>
          <w:szCs w:val="24"/>
        </w:rPr>
        <w:tab/>
      </w:r>
    </w:p>
    <w:p w14:paraId="4450BE2B" w14:textId="77777777" w:rsidR="00767F87" w:rsidRPr="00767F87" w:rsidRDefault="00767F87" w:rsidP="00767F87">
      <w:pPr>
        <w:spacing w:after="0" w:line="480" w:lineRule="auto"/>
        <w:jc w:val="both"/>
        <w:rPr>
          <w:rFonts w:ascii="Times New Roman" w:hAnsi="Times New Roman" w:cs="Times New Roman"/>
          <w:sz w:val="24"/>
          <w:szCs w:val="24"/>
        </w:rPr>
      </w:pPr>
    </w:p>
    <w:p w14:paraId="689C586D" w14:textId="77777777" w:rsidR="00767F87" w:rsidRPr="00767F87" w:rsidRDefault="00767F87" w:rsidP="00767F87">
      <w:pPr>
        <w:spacing w:after="0" w:line="480" w:lineRule="auto"/>
        <w:jc w:val="both"/>
        <w:rPr>
          <w:rFonts w:ascii="Times New Roman" w:hAnsi="Times New Roman" w:cs="Times New Roman"/>
          <w:sz w:val="24"/>
          <w:szCs w:val="24"/>
        </w:rPr>
      </w:pPr>
      <w:r w:rsidRPr="00767F87">
        <w:rPr>
          <w:rFonts w:ascii="Times New Roman" w:hAnsi="Times New Roman" w:cs="Times New Roman"/>
          <w:sz w:val="24"/>
          <w:szCs w:val="24"/>
        </w:rPr>
        <w:t>Signed ...................................................................... (candidate)</w:t>
      </w:r>
      <w:r w:rsidRPr="00767F87">
        <w:rPr>
          <w:rFonts w:ascii="Times New Roman" w:hAnsi="Times New Roman" w:cs="Times New Roman"/>
          <w:sz w:val="24"/>
          <w:szCs w:val="24"/>
        </w:rPr>
        <w:tab/>
      </w:r>
    </w:p>
    <w:p w14:paraId="50F94183" w14:textId="77777777" w:rsidR="00767F87" w:rsidRPr="00767F87" w:rsidRDefault="00767F87" w:rsidP="00767F87">
      <w:pPr>
        <w:spacing w:after="0" w:line="480" w:lineRule="auto"/>
        <w:jc w:val="both"/>
        <w:rPr>
          <w:rFonts w:ascii="Times New Roman" w:hAnsi="Times New Roman" w:cs="Times New Roman"/>
          <w:sz w:val="24"/>
          <w:szCs w:val="24"/>
        </w:rPr>
      </w:pPr>
    </w:p>
    <w:p w14:paraId="0553185C" w14:textId="77777777" w:rsidR="00767F87" w:rsidRPr="00767F87" w:rsidRDefault="00767F87" w:rsidP="00767F87">
      <w:pPr>
        <w:spacing w:after="0" w:line="480" w:lineRule="auto"/>
        <w:jc w:val="both"/>
        <w:rPr>
          <w:rFonts w:ascii="Times New Roman" w:hAnsi="Times New Roman" w:cs="Times New Roman"/>
          <w:sz w:val="24"/>
          <w:szCs w:val="24"/>
        </w:rPr>
      </w:pPr>
      <w:r w:rsidRPr="00767F87">
        <w:rPr>
          <w:rFonts w:ascii="Times New Roman" w:hAnsi="Times New Roman" w:cs="Times New Roman"/>
          <w:sz w:val="24"/>
          <w:szCs w:val="24"/>
        </w:rPr>
        <w:t>Date ........................................................................</w:t>
      </w:r>
      <w:r w:rsidRPr="00767F87">
        <w:rPr>
          <w:rFonts w:ascii="Times New Roman" w:hAnsi="Times New Roman" w:cs="Times New Roman"/>
          <w:sz w:val="24"/>
          <w:szCs w:val="24"/>
        </w:rPr>
        <w:tab/>
      </w:r>
    </w:p>
    <w:p w14:paraId="4EE7875A" w14:textId="77777777" w:rsidR="00767F87" w:rsidRPr="00767F87" w:rsidRDefault="00767F87" w:rsidP="00767F87">
      <w:pPr>
        <w:spacing w:after="0" w:line="480" w:lineRule="auto"/>
        <w:jc w:val="both"/>
        <w:rPr>
          <w:rFonts w:ascii="Times New Roman" w:hAnsi="Times New Roman" w:cs="Times New Roman"/>
          <w:sz w:val="24"/>
          <w:szCs w:val="24"/>
        </w:rPr>
      </w:pPr>
    </w:p>
    <w:p w14:paraId="761EAB21" w14:textId="288B1F9C" w:rsidR="00767F87" w:rsidRPr="00767F87" w:rsidRDefault="00767F87" w:rsidP="00767F87">
      <w:pPr>
        <w:spacing w:after="0" w:line="480" w:lineRule="auto"/>
        <w:jc w:val="both"/>
        <w:rPr>
          <w:rFonts w:ascii="Times New Roman" w:hAnsi="Times New Roman" w:cs="Times New Roman"/>
          <w:b/>
          <w:bCs/>
          <w:sz w:val="24"/>
          <w:szCs w:val="24"/>
        </w:rPr>
      </w:pPr>
      <w:r w:rsidRPr="00767F87">
        <w:rPr>
          <w:rFonts w:ascii="Times New Roman" w:hAnsi="Times New Roman" w:cs="Times New Roman"/>
          <w:b/>
          <w:bCs/>
          <w:sz w:val="24"/>
          <w:szCs w:val="24"/>
        </w:rPr>
        <w:t>STATEMENT 1</w:t>
      </w:r>
      <w:r w:rsidRPr="00767F87">
        <w:rPr>
          <w:rFonts w:ascii="Times New Roman" w:hAnsi="Times New Roman" w:cs="Times New Roman"/>
          <w:b/>
          <w:bCs/>
          <w:sz w:val="24"/>
          <w:szCs w:val="24"/>
        </w:rPr>
        <w:tab/>
      </w:r>
    </w:p>
    <w:p w14:paraId="12DB0AE9" w14:textId="37A015CD" w:rsidR="00767F87" w:rsidRPr="00767F87" w:rsidRDefault="00767F87" w:rsidP="00767F87">
      <w:pPr>
        <w:spacing w:after="0" w:line="480" w:lineRule="auto"/>
        <w:jc w:val="both"/>
        <w:rPr>
          <w:rFonts w:ascii="Times New Roman" w:hAnsi="Times New Roman" w:cs="Times New Roman"/>
          <w:sz w:val="24"/>
          <w:szCs w:val="24"/>
        </w:rPr>
      </w:pPr>
      <w:r w:rsidRPr="00767F87">
        <w:rPr>
          <w:rFonts w:ascii="Times New Roman" w:hAnsi="Times New Roman" w:cs="Times New Roman"/>
          <w:sz w:val="24"/>
          <w:szCs w:val="24"/>
        </w:rPr>
        <w:t xml:space="preserve">This work is the result of my own investigations, except where otherwise stated. </w:t>
      </w:r>
    </w:p>
    <w:p w14:paraId="0A1175B3" w14:textId="67C7A0DF" w:rsidR="00767F87" w:rsidRPr="00767F87" w:rsidRDefault="00767F87" w:rsidP="00767F87">
      <w:pPr>
        <w:spacing w:after="0" w:line="480" w:lineRule="auto"/>
        <w:jc w:val="both"/>
        <w:rPr>
          <w:rFonts w:ascii="Times New Roman" w:hAnsi="Times New Roman" w:cs="Times New Roman"/>
          <w:sz w:val="24"/>
          <w:szCs w:val="24"/>
        </w:rPr>
      </w:pPr>
      <w:r w:rsidRPr="00767F87">
        <w:rPr>
          <w:rFonts w:ascii="Times New Roman" w:hAnsi="Times New Roman" w:cs="Times New Roman"/>
          <w:sz w:val="24"/>
          <w:szCs w:val="24"/>
        </w:rPr>
        <w:t>Other sources are acknowledged by footnotes giving explicit references.  A bibliography is appended.</w:t>
      </w:r>
    </w:p>
    <w:p w14:paraId="5ADD1630" w14:textId="77777777" w:rsidR="00767F87" w:rsidRPr="00767F87" w:rsidRDefault="00767F87" w:rsidP="00767F87">
      <w:pPr>
        <w:spacing w:after="0" w:line="480" w:lineRule="auto"/>
        <w:jc w:val="both"/>
        <w:rPr>
          <w:rFonts w:ascii="Times New Roman" w:hAnsi="Times New Roman" w:cs="Times New Roman"/>
          <w:sz w:val="24"/>
          <w:szCs w:val="24"/>
        </w:rPr>
      </w:pPr>
    </w:p>
    <w:p w14:paraId="6811C0BA" w14:textId="630F40A6" w:rsidR="00767F87" w:rsidRDefault="00767F87" w:rsidP="00767F87">
      <w:pPr>
        <w:spacing w:after="0" w:line="480" w:lineRule="auto"/>
        <w:jc w:val="both"/>
        <w:rPr>
          <w:rFonts w:ascii="Times New Roman" w:hAnsi="Times New Roman" w:cs="Times New Roman"/>
          <w:sz w:val="24"/>
          <w:szCs w:val="24"/>
        </w:rPr>
      </w:pPr>
      <w:r w:rsidRPr="00767F87">
        <w:rPr>
          <w:rFonts w:ascii="Times New Roman" w:hAnsi="Times New Roman" w:cs="Times New Roman"/>
          <w:sz w:val="24"/>
          <w:szCs w:val="24"/>
        </w:rPr>
        <w:t>Signed ..................................................................... (candidate)</w:t>
      </w:r>
      <w:r w:rsidRPr="00767F87">
        <w:rPr>
          <w:rFonts w:ascii="Times New Roman" w:hAnsi="Times New Roman" w:cs="Times New Roman"/>
          <w:sz w:val="24"/>
          <w:szCs w:val="24"/>
        </w:rPr>
        <w:tab/>
      </w:r>
    </w:p>
    <w:p w14:paraId="5B2FFC17" w14:textId="77777777" w:rsidR="00F7011A" w:rsidRPr="00767F87" w:rsidRDefault="00F7011A" w:rsidP="00767F87">
      <w:pPr>
        <w:spacing w:after="0" w:line="480" w:lineRule="auto"/>
        <w:jc w:val="both"/>
        <w:rPr>
          <w:rFonts w:ascii="Times New Roman" w:hAnsi="Times New Roman" w:cs="Times New Roman"/>
          <w:sz w:val="24"/>
          <w:szCs w:val="24"/>
        </w:rPr>
      </w:pPr>
    </w:p>
    <w:p w14:paraId="0C1B90F1" w14:textId="77777777" w:rsidR="00767F87" w:rsidRPr="00767F87" w:rsidRDefault="00767F87" w:rsidP="00767F87">
      <w:pPr>
        <w:spacing w:after="0" w:line="480" w:lineRule="auto"/>
        <w:jc w:val="both"/>
        <w:rPr>
          <w:rFonts w:ascii="Times New Roman" w:hAnsi="Times New Roman" w:cs="Times New Roman"/>
          <w:sz w:val="24"/>
          <w:szCs w:val="24"/>
        </w:rPr>
      </w:pPr>
      <w:r w:rsidRPr="00767F87">
        <w:rPr>
          <w:rFonts w:ascii="Times New Roman" w:hAnsi="Times New Roman" w:cs="Times New Roman"/>
          <w:sz w:val="24"/>
          <w:szCs w:val="24"/>
        </w:rPr>
        <w:t>Date ........................................................................</w:t>
      </w:r>
      <w:r w:rsidRPr="00767F87">
        <w:rPr>
          <w:rFonts w:ascii="Times New Roman" w:hAnsi="Times New Roman" w:cs="Times New Roman"/>
          <w:sz w:val="24"/>
          <w:szCs w:val="24"/>
        </w:rPr>
        <w:tab/>
      </w:r>
    </w:p>
    <w:p w14:paraId="04BE46FD" w14:textId="77777777" w:rsidR="00767F87" w:rsidRPr="00767F87" w:rsidRDefault="00767F87" w:rsidP="00767F87">
      <w:pPr>
        <w:spacing w:after="0" w:line="480" w:lineRule="auto"/>
        <w:jc w:val="both"/>
        <w:rPr>
          <w:rFonts w:ascii="Times New Roman" w:hAnsi="Times New Roman" w:cs="Times New Roman"/>
          <w:sz w:val="24"/>
          <w:szCs w:val="24"/>
        </w:rPr>
      </w:pPr>
    </w:p>
    <w:p w14:paraId="6B83D648" w14:textId="02766807" w:rsidR="00767F87" w:rsidRPr="00767F87" w:rsidRDefault="00767F87" w:rsidP="00767F87">
      <w:pPr>
        <w:spacing w:after="0" w:line="480" w:lineRule="auto"/>
        <w:jc w:val="both"/>
        <w:rPr>
          <w:rFonts w:ascii="Times New Roman" w:hAnsi="Times New Roman" w:cs="Times New Roman"/>
          <w:b/>
          <w:bCs/>
          <w:sz w:val="24"/>
          <w:szCs w:val="24"/>
        </w:rPr>
      </w:pPr>
      <w:r w:rsidRPr="00767F87">
        <w:rPr>
          <w:rFonts w:ascii="Times New Roman" w:hAnsi="Times New Roman" w:cs="Times New Roman"/>
          <w:b/>
          <w:bCs/>
          <w:sz w:val="24"/>
          <w:szCs w:val="24"/>
        </w:rPr>
        <w:t>STATEMENT 2</w:t>
      </w:r>
      <w:r w:rsidRPr="00767F87">
        <w:rPr>
          <w:rFonts w:ascii="Times New Roman" w:hAnsi="Times New Roman" w:cs="Times New Roman"/>
          <w:b/>
          <w:bCs/>
          <w:sz w:val="24"/>
          <w:szCs w:val="24"/>
        </w:rPr>
        <w:tab/>
      </w:r>
    </w:p>
    <w:p w14:paraId="6427E3FF" w14:textId="16D66249" w:rsidR="00767F87" w:rsidRPr="00767F87" w:rsidRDefault="00767F87" w:rsidP="00767F87">
      <w:pPr>
        <w:spacing w:after="0" w:line="480" w:lineRule="auto"/>
        <w:jc w:val="both"/>
        <w:rPr>
          <w:rFonts w:ascii="Times New Roman" w:hAnsi="Times New Roman" w:cs="Times New Roman"/>
          <w:sz w:val="24"/>
          <w:szCs w:val="24"/>
        </w:rPr>
      </w:pPr>
      <w:r w:rsidRPr="00767F87">
        <w:rPr>
          <w:rFonts w:ascii="Times New Roman" w:hAnsi="Times New Roman" w:cs="Times New Roman"/>
          <w:sz w:val="24"/>
          <w:szCs w:val="24"/>
        </w:rPr>
        <w:t>I hereby give consent for my work, if accepted, to be available for photocopying and for inter-library loan, and for the title and summary to be made available to outside organisations.</w:t>
      </w:r>
      <w:r w:rsidRPr="00767F87">
        <w:rPr>
          <w:rFonts w:ascii="Times New Roman" w:hAnsi="Times New Roman" w:cs="Times New Roman"/>
          <w:sz w:val="24"/>
          <w:szCs w:val="24"/>
        </w:rPr>
        <w:tab/>
      </w:r>
    </w:p>
    <w:p w14:paraId="6962A3DF" w14:textId="77777777" w:rsidR="00767F87" w:rsidRPr="00767F87" w:rsidRDefault="00767F87" w:rsidP="00767F87">
      <w:pPr>
        <w:spacing w:after="0" w:line="480" w:lineRule="auto"/>
        <w:jc w:val="both"/>
        <w:rPr>
          <w:rFonts w:ascii="Times New Roman" w:hAnsi="Times New Roman" w:cs="Times New Roman"/>
          <w:sz w:val="24"/>
          <w:szCs w:val="24"/>
        </w:rPr>
      </w:pPr>
    </w:p>
    <w:p w14:paraId="083593FB" w14:textId="77777777" w:rsidR="00767F87" w:rsidRPr="00767F87" w:rsidRDefault="00767F87" w:rsidP="00767F87">
      <w:pPr>
        <w:spacing w:after="0" w:line="480" w:lineRule="auto"/>
        <w:jc w:val="both"/>
        <w:rPr>
          <w:rFonts w:ascii="Times New Roman" w:hAnsi="Times New Roman" w:cs="Times New Roman"/>
          <w:sz w:val="24"/>
          <w:szCs w:val="24"/>
        </w:rPr>
      </w:pPr>
      <w:r w:rsidRPr="00767F87">
        <w:rPr>
          <w:rFonts w:ascii="Times New Roman" w:hAnsi="Times New Roman" w:cs="Times New Roman"/>
          <w:sz w:val="24"/>
          <w:szCs w:val="24"/>
        </w:rPr>
        <w:t>Signed ..................................................................... (candidate)</w:t>
      </w:r>
      <w:r w:rsidRPr="00767F87">
        <w:rPr>
          <w:rFonts w:ascii="Times New Roman" w:hAnsi="Times New Roman" w:cs="Times New Roman"/>
          <w:sz w:val="24"/>
          <w:szCs w:val="24"/>
        </w:rPr>
        <w:tab/>
      </w:r>
    </w:p>
    <w:p w14:paraId="0A7AC23A" w14:textId="77777777" w:rsidR="00767F87" w:rsidRPr="00767F87" w:rsidRDefault="00767F87" w:rsidP="00767F87">
      <w:pPr>
        <w:spacing w:after="0" w:line="480" w:lineRule="auto"/>
        <w:jc w:val="both"/>
        <w:rPr>
          <w:rFonts w:ascii="Times New Roman" w:hAnsi="Times New Roman" w:cs="Times New Roman"/>
          <w:sz w:val="24"/>
          <w:szCs w:val="24"/>
        </w:rPr>
      </w:pPr>
    </w:p>
    <w:p w14:paraId="67B90DE0" w14:textId="27B7EA26" w:rsidR="00206522" w:rsidRDefault="00767F87" w:rsidP="00767F87">
      <w:pPr>
        <w:spacing w:after="0" w:line="480" w:lineRule="auto"/>
        <w:jc w:val="both"/>
        <w:rPr>
          <w:rFonts w:ascii="Times New Roman" w:hAnsi="Times New Roman" w:cs="Times New Roman"/>
          <w:sz w:val="24"/>
          <w:szCs w:val="24"/>
        </w:rPr>
      </w:pPr>
      <w:r w:rsidRPr="00767F87">
        <w:rPr>
          <w:rFonts w:ascii="Times New Roman" w:hAnsi="Times New Roman" w:cs="Times New Roman"/>
          <w:sz w:val="24"/>
          <w:szCs w:val="24"/>
        </w:rPr>
        <w:t>Date ........................................................................</w:t>
      </w:r>
    </w:p>
    <w:p w14:paraId="39F42000" w14:textId="657C7FE8" w:rsidR="00E77DAB" w:rsidRDefault="00E77DAB">
      <w:pPr>
        <w:rPr>
          <w:rFonts w:ascii="Times New Roman" w:hAnsi="Times New Roman" w:cs="Times New Roman"/>
          <w:sz w:val="24"/>
          <w:szCs w:val="24"/>
        </w:rPr>
      </w:pPr>
      <w:r>
        <w:rPr>
          <w:rFonts w:ascii="Times New Roman" w:hAnsi="Times New Roman" w:cs="Times New Roman"/>
          <w:sz w:val="24"/>
          <w:szCs w:val="24"/>
        </w:rPr>
        <w:br w:type="page"/>
      </w:r>
    </w:p>
    <w:p w14:paraId="7443D44D" w14:textId="1E8420D9" w:rsidR="00E77DAB" w:rsidRPr="00E77DAB" w:rsidRDefault="00E77DAB" w:rsidP="00E77DAB">
      <w:pPr>
        <w:spacing w:after="0" w:line="480" w:lineRule="auto"/>
        <w:jc w:val="center"/>
        <w:rPr>
          <w:rFonts w:ascii="Times New Roman" w:hAnsi="Times New Roman" w:cs="Times New Roman"/>
          <w:b/>
          <w:bCs/>
          <w:sz w:val="24"/>
          <w:szCs w:val="24"/>
        </w:rPr>
      </w:pPr>
      <w:r w:rsidRPr="00E77DAB">
        <w:rPr>
          <w:rFonts w:ascii="Times New Roman" w:hAnsi="Times New Roman" w:cs="Times New Roman"/>
          <w:b/>
          <w:bCs/>
          <w:sz w:val="24"/>
          <w:szCs w:val="24"/>
        </w:rPr>
        <w:lastRenderedPageBreak/>
        <w:t>Acknowledgement</w:t>
      </w:r>
    </w:p>
    <w:p w14:paraId="4DECE831" w14:textId="4070C1C7" w:rsidR="00E77DAB" w:rsidRDefault="002951FB" w:rsidP="002D2325">
      <w:pPr>
        <w:spacing w:after="0" w:line="480" w:lineRule="auto"/>
        <w:jc w:val="both"/>
        <w:rPr>
          <w:rFonts w:ascii="Times New Roman" w:hAnsi="Times New Roman" w:cs="Times New Roman"/>
          <w:sz w:val="24"/>
          <w:szCs w:val="24"/>
        </w:rPr>
      </w:pPr>
      <w:r>
        <w:rPr>
          <w:rFonts w:ascii="Times New Roman" w:hAnsi="Times New Roman" w:cs="Times New Roman"/>
          <w:sz w:val="24"/>
          <w:szCs w:val="24"/>
        </w:rPr>
        <w:t xml:space="preserve">I would like to </w:t>
      </w:r>
      <w:r w:rsidR="00AF0AEB">
        <w:rPr>
          <w:rFonts w:ascii="Times New Roman" w:hAnsi="Times New Roman" w:cs="Times New Roman"/>
          <w:sz w:val="24"/>
          <w:szCs w:val="24"/>
        </w:rPr>
        <w:t xml:space="preserve">thank my academic supervisor Glenn </w:t>
      </w:r>
      <w:proofErr w:type="spellStart"/>
      <w:r w:rsidR="00AF0AEB">
        <w:rPr>
          <w:rFonts w:ascii="Times New Roman" w:hAnsi="Times New Roman" w:cs="Times New Roman"/>
          <w:sz w:val="24"/>
          <w:szCs w:val="24"/>
        </w:rPr>
        <w:t>Behenna</w:t>
      </w:r>
      <w:proofErr w:type="spellEnd"/>
      <w:r w:rsidR="00AF0AEB">
        <w:rPr>
          <w:rFonts w:ascii="Times New Roman" w:hAnsi="Times New Roman" w:cs="Times New Roman"/>
          <w:sz w:val="24"/>
          <w:szCs w:val="24"/>
        </w:rPr>
        <w:t xml:space="preserve"> for his time and patience</w:t>
      </w:r>
      <w:r w:rsidR="00743A2D">
        <w:rPr>
          <w:rFonts w:ascii="Times New Roman" w:hAnsi="Times New Roman" w:cs="Times New Roman"/>
          <w:sz w:val="24"/>
          <w:szCs w:val="24"/>
        </w:rPr>
        <w:t xml:space="preserve"> in guiding me in writing this dissertation</w:t>
      </w:r>
      <w:r w:rsidR="000C6566">
        <w:rPr>
          <w:rFonts w:ascii="Times New Roman" w:hAnsi="Times New Roman" w:cs="Times New Roman"/>
          <w:sz w:val="24"/>
          <w:szCs w:val="24"/>
        </w:rPr>
        <w:t>. I would also like to thank</w:t>
      </w:r>
      <w:r w:rsidR="00D9075E">
        <w:rPr>
          <w:rFonts w:ascii="Times New Roman" w:hAnsi="Times New Roman" w:cs="Times New Roman"/>
          <w:sz w:val="24"/>
          <w:szCs w:val="24"/>
        </w:rPr>
        <w:t xml:space="preserve"> the Chartered Institute </w:t>
      </w:r>
      <w:r w:rsidR="00F50F0A">
        <w:rPr>
          <w:rFonts w:ascii="Times New Roman" w:hAnsi="Times New Roman" w:cs="Times New Roman"/>
          <w:sz w:val="24"/>
          <w:szCs w:val="24"/>
        </w:rPr>
        <w:t>of Research and</w:t>
      </w:r>
      <w:r w:rsidR="002451FF">
        <w:rPr>
          <w:rFonts w:ascii="Times New Roman" w:hAnsi="Times New Roman" w:cs="Times New Roman"/>
          <w:sz w:val="24"/>
          <w:szCs w:val="24"/>
        </w:rPr>
        <w:t xml:space="preserve"> Personnel</w:t>
      </w:r>
      <w:r w:rsidR="00F50F0A">
        <w:rPr>
          <w:rFonts w:ascii="Times New Roman" w:hAnsi="Times New Roman" w:cs="Times New Roman"/>
          <w:sz w:val="24"/>
          <w:szCs w:val="24"/>
        </w:rPr>
        <w:t xml:space="preserve"> Development (CIPD)</w:t>
      </w:r>
      <w:r w:rsidR="002173C0">
        <w:rPr>
          <w:rFonts w:ascii="Times New Roman" w:hAnsi="Times New Roman" w:cs="Times New Roman"/>
          <w:sz w:val="24"/>
          <w:szCs w:val="24"/>
        </w:rPr>
        <w:t xml:space="preserve"> and</w:t>
      </w:r>
      <w:r w:rsidR="00A06BC4">
        <w:rPr>
          <w:rFonts w:ascii="Times New Roman" w:hAnsi="Times New Roman" w:cs="Times New Roman"/>
          <w:sz w:val="24"/>
          <w:szCs w:val="24"/>
        </w:rPr>
        <w:t xml:space="preserve"> Amie</w:t>
      </w:r>
      <w:r w:rsidR="00C44FCC">
        <w:rPr>
          <w:rFonts w:ascii="Times New Roman" w:hAnsi="Times New Roman" w:cs="Times New Roman"/>
          <w:sz w:val="24"/>
          <w:szCs w:val="24"/>
        </w:rPr>
        <w:t xml:space="preserve"> Francis</w:t>
      </w:r>
      <w:r w:rsidR="00EC71D5">
        <w:rPr>
          <w:rFonts w:ascii="Times New Roman" w:hAnsi="Times New Roman" w:cs="Times New Roman"/>
          <w:sz w:val="24"/>
          <w:szCs w:val="24"/>
        </w:rPr>
        <w:t xml:space="preserve"> who </w:t>
      </w:r>
      <w:r w:rsidR="00446DD9">
        <w:rPr>
          <w:rFonts w:ascii="Times New Roman" w:hAnsi="Times New Roman" w:cs="Times New Roman"/>
          <w:sz w:val="24"/>
          <w:szCs w:val="24"/>
        </w:rPr>
        <w:t xml:space="preserve">was kind enough to respond to my request and </w:t>
      </w:r>
      <w:r w:rsidR="00993C56">
        <w:rPr>
          <w:rFonts w:ascii="Times New Roman" w:hAnsi="Times New Roman" w:cs="Times New Roman"/>
          <w:sz w:val="24"/>
          <w:szCs w:val="24"/>
        </w:rPr>
        <w:t xml:space="preserve">for </w:t>
      </w:r>
      <w:r w:rsidR="002A3FC4">
        <w:rPr>
          <w:rFonts w:ascii="Times New Roman" w:hAnsi="Times New Roman" w:cs="Times New Roman"/>
          <w:sz w:val="24"/>
          <w:szCs w:val="24"/>
        </w:rPr>
        <w:t>provid</w:t>
      </w:r>
      <w:r w:rsidR="00993C56">
        <w:rPr>
          <w:rFonts w:ascii="Times New Roman" w:hAnsi="Times New Roman" w:cs="Times New Roman"/>
          <w:sz w:val="24"/>
          <w:szCs w:val="24"/>
        </w:rPr>
        <w:t>ing</w:t>
      </w:r>
      <w:r w:rsidR="002A3FC4">
        <w:rPr>
          <w:rFonts w:ascii="Times New Roman" w:hAnsi="Times New Roman" w:cs="Times New Roman"/>
          <w:sz w:val="24"/>
          <w:szCs w:val="24"/>
        </w:rPr>
        <w:t xml:space="preserve"> me with</w:t>
      </w:r>
      <w:r w:rsidR="00FE4CB8">
        <w:rPr>
          <w:rFonts w:ascii="Times New Roman" w:hAnsi="Times New Roman" w:cs="Times New Roman"/>
          <w:sz w:val="24"/>
          <w:szCs w:val="24"/>
        </w:rPr>
        <w:t xml:space="preserve"> the</w:t>
      </w:r>
      <w:r w:rsidR="002A3FC4">
        <w:rPr>
          <w:rFonts w:ascii="Times New Roman" w:hAnsi="Times New Roman" w:cs="Times New Roman"/>
          <w:sz w:val="24"/>
          <w:szCs w:val="24"/>
        </w:rPr>
        <w:t xml:space="preserve"> requested material. </w:t>
      </w:r>
      <w:r w:rsidR="00233AE8">
        <w:rPr>
          <w:rFonts w:ascii="Times New Roman" w:hAnsi="Times New Roman" w:cs="Times New Roman"/>
          <w:sz w:val="24"/>
          <w:szCs w:val="24"/>
        </w:rPr>
        <w:t xml:space="preserve">Finally, I would like to thank my family and friends, and everyone who played a part </w:t>
      </w:r>
      <w:r w:rsidR="003A0ED6">
        <w:rPr>
          <w:rFonts w:ascii="Times New Roman" w:hAnsi="Times New Roman" w:cs="Times New Roman"/>
          <w:sz w:val="24"/>
          <w:szCs w:val="24"/>
        </w:rPr>
        <w:t>in</w:t>
      </w:r>
      <w:r w:rsidR="004B6259">
        <w:rPr>
          <w:rFonts w:ascii="Times New Roman" w:hAnsi="Times New Roman" w:cs="Times New Roman"/>
          <w:sz w:val="24"/>
          <w:szCs w:val="24"/>
        </w:rPr>
        <w:t xml:space="preserve"> motivating</w:t>
      </w:r>
      <w:r w:rsidR="003C6F2D">
        <w:rPr>
          <w:rFonts w:ascii="Times New Roman" w:hAnsi="Times New Roman" w:cs="Times New Roman"/>
          <w:sz w:val="24"/>
          <w:szCs w:val="24"/>
        </w:rPr>
        <w:t xml:space="preserve"> me </w:t>
      </w:r>
      <w:r w:rsidR="004B6259">
        <w:rPr>
          <w:rFonts w:ascii="Times New Roman" w:hAnsi="Times New Roman" w:cs="Times New Roman"/>
          <w:sz w:val="24"/>
          <w:szCs w:val="24"/>
        </w:rPr>
        <w:t xml:space="preserve">during challenging times to </w:t>
      </w:r>
      <w:r w:rsidR="003C6F2D">
        <w:rPr>
          <w:rFonts w:ascii="Times New Roman" w:hAnsi="Times New Roman" w:cs="Times New Roman"/>
          <w:sz w:val="24"/>
          <w:szCs w:val="24"/>
        </w:rPr>
        <w:t>finish this dissertation.</w:t>
      </w:r>
    </w:p>
    <w:p w14:paraId="20BD66B9" w14:textId="1D1A9822" w:rsidR="00E77DAB" w:rsidRDefault="00E77DAB">
      <w:pPr>
        <w:rPr>
          <w:rFonts w:ascii="Times New Roman" w:hAnsi="Times New Roman" w:cs="Times New Roman"/>
          <w:sz w:val="24"/>
          <w:szCs w:val="24"/>
        </w:rPr>
      </w:pPr>
      <w:r>
        <w:rPr>
          <w:rFonts w:ascii="Times New Roman" w:hAnsi="Times New Roman" w:cs="Times New Roman"/>
          <w:sz w:val="24"/>
          <w:szCs w:val="24"/>
        </w:rPr>
        <w:br w:type="page"/>
      </w:r>
    </w:p>
    <w:p w14:paraId="4264F676" w14:textId="364FD506" w:rsidR="001B501A" w:rsidRPr="001B501A" w:rsidRDefault="00E77DAB" w:rsidP="001B501A">
      <w:pPr>
        <w:spacing w:after="0" w:line="480" w:lineRule="auto"/>
        <w:jc w:val="center"/>
        <w:rPr>
          <w:rFonts w:ascii="Times New Roman" w:hAnsi="Times New Roman" w:cs="Times New Roman"/>
          <w:b/>
          <w:bCs/>
          <w:sz w:val="24"/>
          <w:szCs w:val="24"/>
        </w:rPr>
      </w:pPr>
      <w:r w:rsidRPr="00E77DAB">
        <w:rPr>
          <w:rFonts w:ascii="Times New Roman" w:hAnsi="Times New Roman" w:cs="Times New Roman"/>
          <w:b/>
          <w:bCs/>
          <w:sz w:val="24"/>
          <w:szCs w:val="24"/>
        </w:rPr>
        <w:lastRenderedPageBreak/>
        <w:t>Content</w:t>
      </w:r>
    </w:p>
    <w:p w14:paraId="5D543A40" w14:textId="4BB63247" w:rsidR="009010CC" w:rsidRDefault="001B501A" w:rsidP="006A379D">
      <w:pPr>
        <w:spacing w:after="0" w:line="360" w:lineRule="auto"/>
        <w:jc w:val="both"/>
        <w:rPr>
          <w:rFonts w:ascii="Times New Roman" w:hAnsi="Times New Roman" w:cs="Times New Roman"/>
          <w:sz w:val="24"/>
          <w:szCs w:val="24"/>
        </w:rPr>
      </w:pPr>
      <w:r>
        <w:rPr>
          <w:rFonts w:ascii="Times New Roman" w:hAnsi="Times New Roman" w:cs="Times New Roman"/>
          <w:sz w:val="24"/>
          <w:szCs w:val="24"/>
        </w:rPr>
        <w:t>Abstract</w:t>
      </w:r>
      <w:r>
        <w:rPr>
          <w:rFonts w:ascii="Times New Roman" w:hAnsi="Times New Roman" w:cs="Times New Roman"/>
          <w:sz w:val="24"/>
          <w:szCs w:val="24"/>
        </w:rPr>
        <w:tab/>
      </w:r>
      <w:r w:rsidR="00C15F2D">
        <w:rPr>
          <w:rFonts w:ascii="Times New Roman" w:hAnsi="Times New Roman" w:cs="Times New Roman"/>
          <w:sz w:val="24"/>
          <w:szCs w:val="24"/>
        </w:rPr>
        <w:tab/>
      </w:r>
      <w:r w:rsidR="00C15F2D">
        <w:rPr>
          <w:rFonts w:ascii="Times New Roman" w:hAnsi="Times New Roman" w:cs="Times New Roman"/>
          <w:sz w:val="24"/>
          <w:szCs w:val="24"/>
        </w:rPr>
        <w:tab/>
      </w:r>
      <w:r w:rsidR="00C15F2D">
        <w:rPr>
          <w:rFonts w:ascii="Times New Roman" w:hAnsi="Times New Roman" w:cs="Times New Roman"/>
          <w:sz w:val="24"/>
          <w:szCs w:val="24"/>
        </w:rPr>
        <w:tab/>
      </w:r>
      <w:r w:rsidR="00C15F2D">
        <w:rPr>
          <w:rFonts w:ascii="Times New Roman" w:hAnsi="Times New Roman" w:cs="Times New Roman"/>
          <w:sz w:val="24"/>
          <w:szCs w:val="24"/>
        </w:rPr>
        <w:tab/>
      </w:r>
      <w:r w:rsidR="00C15F2D">
        <w:rPr>
          <w:rFonts w:ascii="Times New Roman" w:hAnsi="Times New Roman" w:cs="Times New Roman"/>
          <w:sz w:val="24"/>
          <w:szCs w:val="24"/>
        </w:rPr>
        <w:tab/>
      </w:r>
      <w:r w:rsidR="00C15F2D">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proofErr w:type="spellStart"/>
      <w:r>
        <w:rPr>
          <w:rFonts w:ascii="Times New Roman" w:hAnsi="Times New Roman" w:cs="Times New Roman"/>
          <w:sz w:val="24"/>
          <w:szCs w:val="24"/>
        </w:rPr>
        <w:t>i</w:t>
      </w:r>
      <w:proofErr w:type="spellEnd"/>
    </w:p>
    <w:p w14:paraId="55457341" w14:textId="5D2726FE" w:rsidR="001B501A" w:rsidRDefault="001B501A" w:rsidP="006A379D">
      <w:pPr>
        <w:spacing w:after="0" w:line="360" w:lineRule="auto"/>
        <w:jc w:val="both"/>
        <w:rPr>
          <w:rFonts w:ascii="Times New Roman" w:hAnsi="Times New Roman" w:cs="Times New Roman"/>
          <w:sz w:val="24"/>
          <w:szCs w:val="24"/>
        </w:rPr>
      </w:pPr>
      <w:r>
        <w:rPr>
          <w:rFonts w:ascii="Times New Roman" w:hAnsi="Times New Roman" w:cs="Times New Roman"/>
          <w:sz w:val="24"/>
          <w:szCs w:val="24"/>
        </w:rPr>
        <w:t>Declaration/Statements</w:t>
      </w:r>
      <w:r w:rsidR="00C15F2D">
        <w:rPr>
          <w:rFonts w:ascii="Times New Roman" w:hAnsi="Times New Roman" w:cs="Times New Roman"/>
          <w:sz w:val="24"/>
          <w:szCs w:val="24"/>
        </w:rPr>
        <w:tab/>
      </w:r>
      <w:r w:rsidR="00C15F2D">
        <w:rPr>
          <w:rFonts w:ascii="Times New Roman" w:hAnsi="Times New Roman" w:cs="Times New Roman"/>
          <w:sz w:val="24"/>
          <w:szCs w:val="24"/>
        </w:rPr>
        <w:tab/>
      </w:r>
      <w:r w:rsidR="00C15F2D">
        <w:rPr>
          <w:rFonts w:ascii="Times New Roman" w:hAnsi="Times New Roman" w:cs="Times New Roman"/>
          <w:sz w:val="24"/>
          <w:szCs w:val="24"/>
        </w:rPr>
        <w:tab/>
      </w:r>
      <w:r w:rsidR="00C15F2D">
        <w:rPr>
          <w:rFonts w:ascii="Times New Roman" w:hAnsi="Times New Roman" w:cs="Times New Roman"/>
          <w:sz w:val="24"/>
          <w:szCs w:val="24"/>
        </w:rPr>
        <w:tab/>
      </w:r>
      <w:r w:rsidR="00C15F2D">
        <w:rPr>
          <w:rFonts w:ascii="Times New Roman" w:hAnsi="Times New Roman" w:cs="Times New Roman"/>
          <w:sz w:val="24"/>
          <w:szCs w:val="24"/>
        </w:rPr>
        <w:tab/>
      </w:r>
      <w:r w:rsidR="00C15F2D">
        <w:rPr>
          <w:rFonts w:ascii="Times New Roman" w:hAnsi="Times New Roman" w:cs="Times New Roman"/>
          <w:sz w:val="24"/>
          <w:szCs w:val="24"/>
        </w:rPr>
        <w:tab/>
      </w:r>
      <w:r>
        <w:rPr>
          <w:rFonts w:ascii="Times New Roman" w:hAnsi="Times New Roman" w:cs="Times New Roman"/>
          <w:sz w:val="24"/>
          <w:szCs w:val="24"/>
        </w:rPr>
        <w:tab/>
        <w:t>ii</w:t>
      </w:r>
    </w:p>
    <w:p w14:paraId="0D48EA88" w14:textId="0299E725" w:rsidR="001B501A" w:rsidRDefault="001B501A" w:rsidP="006A379D">
      <w:pPr>
        <w:spacing w:after="0" w:line="360" w:lineRule="auto"/>
        <w:jc w:val="both"/>
        <w:rPr>
          <w:rFonts w:ascii="Times New Roman" w:hAnsi="Times New Roman" w:cs="Times New Roman"/>
          <w:sz w:val="24"/>
          <w:szCs w:val="24"/>
        </w:rPr>
      </w:pPr>
      <w:r>
        <w:rPr>
          <w:rFonts w:ascii="Times New Roman" w:hAnsi="Times New Roman" w:cs="Times New Roman"/>
          <w:sz w:val="24"/>
          <w:szCs w:val="24"/>
        </w:rPr>
        <w:t>Acknowledgement</w:t>
      </w:r>
      <w:r>
        <w:rPr>
          <w:rFonts w:ascii="Times New Roman" w:hAnsi="Times New Roman" w:cs="Times New Roman"/>
          <w:sz w:val="24"/>
          <w:szCs w:val="24"/>
        </w:rPr>
        <w:tab/>
      </w:r>
      <w:r>
        <w:rPr>
          <w:rFonts w:ascii="Times New Roman" w:hAnsi="Times New Roman" w:cs="Times New Roman"/>
          <w:sz w:val="24"/>
          <w:szCs w:val="24"/>
        </w:rPr>
        <w:tab/>
      </w:r>
      <w:r w:rsidR="00C15F2D">
        <w:rPr>
          <w:rFonts w:ascii="Times New Roman" w:hAnsi="Times New Roman" w:cs="Times New Roman"/>
          <w:sz w:val="24"/>
          <w:szCs w:val="24"/>
        </w:rPr>
        <w:tab/>
      </w:r>
      <w:r w:rsidR="00C15F2D">
        <w:rPr>
          <w:rFonts w:ascii="Times New Roman" w:hAnsi="Times New Roman" w:cs="Times New Roman"/>
          <w:sz w:val="24"/>
          <w:szCs w:val="24"/>
        </w:rPr>
        <w:tab/>
      </w:r>
      <w:r w:rsidR="00C15F2D">
        <w:rPr>
          <w:rFonts w:ascii="Times New Roman" w:hAnsi="Times New Roman" w:cs="Times New Roman"/>
          <w:sz w:val="24"/>
          <w:szCs w:val="24"/>
        </w:rPr>
        <w:tab/>
      </w:r>
      <w:r w:rsidR="00C15F2D">
        <w:rPr>
          <w:rFonts w:ascii="Times New Roman" w:hAnsi="Times New Roman" w:cs="Times New Roman"/>
          <w:sz w:val="24"/>
          <w:szCs w:val="24"/>
        </w:rPr>
        <w:tab/>
      </w:r>
      <w:r w:rsidR="00C15F2D">
        <w:rPr>
          <w:rFonts w:ascii="Times New Roman" w:hAnsi="Times New Roman" w:cs="Times New Roman"/>
          <w:sz w:val="24"/>
          <w:szCs w:val="24"/>
        </w:rPr>
        <w:tab/>
      </w:r>
      <w:r w:rsidR="00C15F2D">
        <w:rPr>
          <w:rFonts w:ascii="Times New Roman" w:hAnsi="Times New Roman" w:cs="Times New Roman"/>
          <w:sz w:val="24"/>
          <w:szCs w:val="24"/>
        </w:rPr>
        <w:tab/>
      </w:r>
      <w:r>
        <w:rPr>
          <w:rFonts w:ascii="Times New Roman" w:hAnsi="Times New Roman" w:cs="Times New Roman"/>
          <w:sz w:val="24"/>
          <w:szCs w:val="24"/>
        </w:rPr>
        <w:t>iii</w:t>
      </w:r>
    </w:p>
    <w:p w14:paraId="4D2997C6" w14:textId="77777777" w:rsidR="001B501A" w:rsidRDefault="001B501A" w:rsidP="006A379D">
      <w:pPr>
        <w:spacing w:after="0" w:line="360" w:lineRule="auto"/>
        <w:jc w:val="both"/>
        <w:rPr>
          <w:rFonts w:ascii="Times New Roman" w:hAnsi="Times New Roman" w:cs="Times New Roman"/>
          <w:sz w:val="24"/>
          <w:szCs w:val="24"/>
        </w:rPr>
      </w:pPr>
    </w:p>
    <w:p w14:paraId="4D6390CE" w14:textId="2FAC1DF3" w:rsidR="001B501A" w:rsidRPr="001B501A" w:rsidRDefault="001B501A" w:rsidP="006A379D">
      <w:pPr>
        <w:spacing w:after="0" w:line="360" w:lineRule="auto"/>
        <w:jc w:val="both"/>
        <w:rPr>
          <w:rFonts w:ascii="Times New Roman" w:hAnsi="Times New Roman" w:cs="Times New Roman"/>
          <w:sz w:val="24"/>
          <w:szCs w:val="24"/>
          <w:u w:val="single"/>
        </w:rPr>
      </w:pPr>
      <w:r w:rsidRPr="001B501A">
        <w:rPr>
          <w:rFonts w:ascii="Times New Roman" w:hAnsi="Times New Roman" w:cs="Times New Roman"/>
          <w:sz w:val="24"/>
          <w:szCs w:val="24"/>
          <w:u w:val="single"/>
        </w:rPr>
        <w:t>Chapter one</w:t>
      </w:r>
    </w:p>
    <w:p w14:paraId="1C7D871A" w14:textId="382669F3" w:rsidR="001B501A" w:rsidRDefault="001B501A" w:rsidP="006A379D">
      <w:pPr>
        <w:spacing w:after="0" w:line="360" w:lineRule="auto"/>
        <w:jc w:val="both"/>
        <w:rPr>
          <w:rFonts w:ascii="Times New Roman" w:hAnsi="Times New Roman" w:cs="Times New Roman"/>
          <w:sz w:val="24"/>
          <w:szCs w:val="24"/>
        </w:rPr>
      </w:pPr>
      <w:r>
        <w:rPr>
          <w:rFonts w:ascii="Times New Roman" w:hAnsi="Times New Roman" w:cs="Times New Roman"/>
          <w:sz w:val="24"/>
          <w:szCs w:val="24"/>
        </w:rPr>
        <w:t>Introduction</w:t>
      </w:r>
      <w:r>
        <w:rPr>
          <w:rFonts w:ascii="Times New Roman" w:hAnsi="Times New Roman" w:cs="Times New Roman"/>
          <w:sz w:val="24"/>
          <w:szCs w:val="24"/>
        </w:rPr>
        <w:tab/>
      </w:r>
      <w:r>
        <w:rPr>
          <w:rFonts w:ascii="Times New Roman" w:hAnsi="Times New Roman" w:cs="Times New Roman"/>
          <w:sz w:val="24"/>
          <w:szCs w:val="24"/>
        </w:rPr>
        <w:tab/>
      </w:r>
      <w:r w:rsidR="006A379D">
        <w:rPr>
          <w:rFonts w:ascii="Times New Roman" w:hAnsi="Times New Roman" w:cs="Times New Roman"/>
          <w:sz w:val="24"/>
          <w:szCs w:val="24"/>
        </w:rPr>
        <w:tab/>
      </w:r>
      <w:r w:rsidR="006A379D">
        <w:rPr>
          <w:rFonts w:ascii="Times New Roman" w:hAnsi="Times New Roman" w:cs="Times New Roman"/>
          <w:sz w:val="24"/>
          <w:szCs w:val="24"/>
        </w:rPr>
        <w:tab/>
      </w:r>
      <w:r w:rsidR="006A379D">
        <w:rPr>
          <w:rFonts w:ascii="Times New Roman" w:hAnsi="Times New Roman" w:cs="Times New Roman"/>
          <w:sz w:val="24"/>
          <w:szCs w:val="24"/>
        </w:rPr>
        <w:tab/>
      </w:r>
      <w:r w:rsidR="006A379D">
        <w:rPr>
          <w:rFonts w:ascii="Times New Roman" w:hAnsi="Times New Roman" w:cs="Times New Roman"/>
          <w:sz w:val="24"/>
          <w:szCs w:val="24"/>
        </w:rPr>
        <w:tab/>
      </w:r>
      <w:r w:rsidR="006A379D">
        <w:rPr>
          <w:rFonts w:ascii="Times New Roman" w:hAnsi="Times New Roman" w:cs="Times New Roman"/>
          <w:sz w:val="24"/>
          <w:szCs w:val="24"/>
        </w:rPr>
        <w:tab/>
      </w:r>
      <w:r w:rsidR="006A379D">
        <w:rPr>
          <w:rFonts w:ascii="Times New Roman" w:hAnsi="Times New Roman" w:cs="Times New Roman"/>
          <w:sz w:val="24"/>
          <w:szCs w:val="24"/>
        </w:rPr>
        <w:tab/>
      </w:r>
      <w:r w:rsidR="006A379D">
        <w:rPr>
          <w:rFonts w:ascii="Times New Roman" w:hAnsi="Times New Roman" w:cs="Times New Roman"/>
          <w:sz w:val="24"/>
          <w:szCs w:val="24"/>
        </w:rPr>
        <w:tab/>
      </w:r>
      <w:r w:rsidR="00E56A6E">
        <w:rPr>
          <w:rFonts w:ascii="Times New Roman" w:hAnsi="Times New Roman" w:cs="Times New Roman"/>
          <w:sz w:val="24"/>
          <w:szCs w:val="24"/>
        </w:rPr>
        <w:t>1</w:t>
      </w:r>
    </w:p>
    <w:p w14:paraId="2E76BE93" w14:textId="77777777" w:rsidR="001B501A" w:rsidRDefault="001B501A" w:rsidP="006A379D">
      <w:pPr>
        <w:spacing w:after="0" w:line="360" w:lineRule="auto"/>
        <w:jc w:val="both"/>
        <w:rPr>
          <w:rFonts w:ascii="Times New Roman" w:hAnsi="Times New Roman" w:cs="Times New Roman"/>
          <w:sz w:val="24"/>
          <w:szCs w:val="24"/>
        </w:rPr>
      </w:pPr>
    </w:p>
    <w:p w14:paraId="08ABF159" w14:textId="392C1F40" w:rsidR="001B501A" w:rsidRPr="001B501A" w:rsidRDefault="001B501A" w:rsidP="006A379D">
      <w:pPr>
        <w:spacing w:after="0" w:line="360" w:lineRule="auto"/>
        <w:jc w:val="both"/>
        <w:rPr>
          <w:rFonts w:ascii="Times New Roman" w:hAnsi="Times New Roman" w:cs="Times New Roman"/>
          <w:sz w:val="24"/>
          <w:szCs w:val="24"/>
          <w:u w:val="single"/>
        </w:rPr>
      </w:pPr>
      <w:r w:rsidRPr="001B501A">
        <w:rPr>
          <w:rFonts w:ascii="Times New Roman" w:hAnsi="Times New Roman" w:cs="Times New Roman"/>
          <w:sz w:val="24"/>
          <w:szCs w:val="24"/>
          <w:u w:val="single"/>
        </w:rPr>
        <w:t>Chapter 2- Literature Review</w:t>
      </w:r>
    </w:p>
    <w:p w14:paraId="629635D5" w14:textId="2ED1F767" w:rsidR="001B501A" w:rsidRDefault="001B501A" w:rsidP="006A379D">
      <w:pPr>
        <w:spacing w:after="0" w:line="360" w:lineRule="auto"/>
        <w:jc w:val="both"/>
        <w:rPr>
          <w:rFonts w:ascii="Times New Roman" w:hAnsi="Times New Roman" w:cs="Times New Roman"/>
          <w:sz w:val="24"/>
          <w:szCs w:val="24"/>
        </w:rPr>
      </w:pPr>
    </w:p>
    <w:p w14:paraId="480CF4F9" w14:textId="21FD1C85" w:rsidR="001B501A" w:rsidRDefault="001B501A" w:rsidP="006A379D">
      <w:pPr>
        <w:spacing w:after="0" w:line="360" w:lineRule="auto"/>
        <w:jc w:val="both"/>
        <w:rPr>
          <w:rFonts w:ascii="Times New Roman" w:hAnsi="Times New Roman" w:cs="Times New Roman"/>
          <w:sz w:val="24"/>
          <w:szCs w:val="24"/>
        </w:rPr>
      </w:pPr>
      <w:r>
        <w:rPr>
          <w:rFonts w:ascii="Times New Roman" w:hAnsi="Times New Roman" w:cs="Times New Roman"/>
          <w:sz w:val="24"/>
          <w:szCs w:val="24"/>
        </w:rPr>
        <w:t>Interest in Employee Engagement</w:t>
      </w:r>
      <w:r>
        <w:rPr>
          <w:rFonts w:ascii="Times New Roman" w:hAnsi="Times New Roman" w:cs="Times New Roman"/>
          <w:sz w:val="24"/>
          <w:szCs w:val="24"/>
        </w:rPr>
        <w:tab/>
      </w:r>
      <w:r w:rsidR="006A379D">
        <w:rPr>
          <w:rFonts w:ascii="Times New Roman" w:hAnsi="Times New Roman" w:cs="Times New Roman"/>
          <w:sz w:val="24"/>
          <w:szCs w:val="24"/>
        </w:rPr>
        <w:tab/>
      </w:r>
      <w:r w:rsidR="006A379D">
        <w:rPr>
          <w:rFonts w:ascii="Times New Roman" w:hAnsi="Times New Roman" w:cs="Times New Roman"/>
          <w:sz w:val="24"/>
          <w:szCs w:val="24"/>
        </w:rPr>
        <w:tab/>
      </w:r>
      <w:r w:rsidR="006A379D">
        <w:rPr>
          <w:rFonts w:ascii="Times New Roman" w:hAnsi="Times New Roman" w:cs="Times New Roman"/>
          <w:sz w:val="24"/>
          <w:szCs w:val="24"/>
        </w:rPr>
        <w:tab/>
      </w:r>
      <w:r w:rsidR="006A379D">
        <w:rPr>
          <w:rFonts w:ascii="Times New Roman" w:hAnsi="Times New Roman" w:cs="Times New Roman"/>
          <w:sz w:val="24"/>
          <w:szCs w:val="24"/>
        </w:rPr>
        <w:tab/>
      </w:r>
      <w:r w:rsidR="006A379D">
        <w:rPr>
          <w:rFonts w:ascii="Times New Roman" w:hAnsi="Times New Roman" w:cs="Times New Roman"/>
          <w:sz w:val="24"/>
          <w:szCs w:val="24"/>
        </w:rPr>
        <w:tab/>
      </w:r>
      <w:r w:rsidR="00E56A6E">
        <w:rPr>
          <w:rFonts w:ascii="Times New Roman" w:hAnsi="Times New Roman" w:cs="Times New Roman"/>
          <w:sz w:val="24"/>
          <w:szCs w:val="24"/>
        </w:rPr>
        <w:t>8</w:t>
      </w:r>
    </w:p>
    <w:p w14:paraId="5B2DA998" w14:textId="42B575F6" w:rsidR="00E56A6E" w:rsidRDefault="00E56A6E" w:rsidP="006A379D">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Defining Engagement </w:t>
      </w:r>
      <w:r>
        <w:rPr>
          <w:rFonts w:ascii="Times New Roman" w:hAnsi="Times New Roman" w:cs="Times New Roman"/>
          <w:sz w:val="24"/>
          <w:szCs w:val="24"/>
        </w:rPr>
        <w:tab/>
      </w:r>
      <w:r w:rsidR="006A379D">
        <w:rPr>
          <w:rFonts w:ascii="Times New Roman" w:hAnsi="Times New Roman" w:cs="Times New Roman"/>
          <w:sz w:val="24"/>
          <w:szCs w:val="24"/>
        </w:rPr>
        <w:tab/>
      </w:r>
      <w:r w:rsidR="006A379D">
        <w:rPr>
          <w:rFonts w:ascii="Times New Roman" w:hAnsi="Times New Roman" w:cs="Times New Roman"/>
          <w:sz w:val="24"/>
          <w:szCs w:val="24"/>
        </w:rPr>
        <w:tab/>
      </w:r>
      <w:r w:rsidR="006A379D">
        <w:rPr>
          <w:rFonts w:ascii="Times New Roman" w:hAnsi="Times New Roman" w:cs="Times New Roman"/>
          <w:sz w:val="24"/>
          <w:szCs w:val="24"/>
        </w:rPr>
        <w:tab/>
      </w:r>
      <w:r w:rsidR="006A379D">
        <w:rPr>
          <w:rFonts w:ascii="Times New Roman" w:hAnsi="Times New Roman" w:cs="Times New Roman"/>
          <w:sz w:val="24"/>
          <w:szCs w:val="24"/>
        </w:rPr>
        <w:tab/>
      </w:r>
      <w:r w:rsidR="006A379D">
        <w:rPr>
          <w:rFonts w:ascii="Times New Roman" w:hAnsi="Times New Roman" w:cs="Times New Roman"/>
          <w:sz w:val="24"/>
          <w:szCs w:val="24"/>
        </w:rPr>
        <w:tab/>
      </w:r>
      <w:r w:rsidR="006A379D">
        <w:rPr>
          <w:rFonts w:ascii="Times New Roman" w:hAnsi="Times New Roman" w:cs="Times New Roman"/>
          <w:sz w:val="24"/>
          <w:szCs w:val="24"/>
        </w:rPr>
        <w:tab/>
      </w:r>
      <w:r>
        <w:rPr>
          <w:rFonts w:ascii="Times New Roman" w:hAnsi="Times New Roman" w:cs="Times New Roman"/>
          <w:sz w:val="24"/>
          <w:szCs w:val="24"/>
        </w:rPr>
        <w:t>9</w:t>
      </w:r>
    </w:p>
    <w:p w14:paraId="69775FD0" w14:textId="3A973EB6" w:rsidR="00E56A6E" w:rsidRDefault="00E56A6E" w:rsidP="006A379D">
      <w:pPr>
        <w:spacing w:after="0" w:line="360" w:lineRule="auto"/>
        <w:jc w:val="both"/>
        <w:rPr>
          <w:rFonts w:ascii="Times New Roman" w:hAnsi="Times New Roman" w:cs="Times New Roman"/>
          <w:sz w:val="24"/>
          <w:szCs w:val="24"/>
        </w:rPr>
      </w:pPr>
      <w:r>
        <w:rPr>
          <w:rFonts w:ascii="Times New Roman" w:hAnsi="Times New Roman" w:cs="Times New Roman"/>
          <w:sz w:val="24"/>
          <w:szCs w:val="24"/>
        </w:rPr>
        <w:t>Employee Involvement</w:t>
      </w:r>
      <w:r>
        <w:rPr>
          <w:rFonts w:ascii="Times New Roman" w:hAnsi="Times New Roman" w:cs="Times New Roman"/>
          <w:sz w:val="24"/>
          <w:szCs w:val="24"/>
        </w:rPr>
        <w:tab/>
      </w:r>
      <w:r w:rsidR="006A379D">
        <w:rPr>
          <w:rFonts w:ascii="Times New Roman" w:hAnsi="Times New Roman" w:cs="Times New Roman"/>
          <w:sz w:val="24"/>
          <w:szCs w:val="24"/>
        </w:rPr>
        <w:tab/>
      </w:r>
      <w:r w:rsidR="006A379D">
        <w:rPr>
          <w:rFonts w:ascii="Times New Roman" w:hAnsi="Times New Roman" w:cs="Times New Roman"/>
          <w:sz w:val="24"/>
          <w:szCs w:val="24"/>
        </w:rPr>
        <w:tab/>
      </w:r>
      <w:r w:rsidR="006A379D">
        <w:rPr>
          <w:rFonts w:ascii="Times New Roman" w:hAnsi="Times New Roman" w:cs="Times New Roman"/>
          <w:sz w:val="24"/>
          <w:szCs w:val="24"/>
        </w:rPr>
        <w:tab/>
      </w:r>
      <w:r w:rsidR="006A379D">
        <w:rPr>
          <w:rFonts w:ascii="Times New Roman" w:hAnsi="Times New Roman" w:cs="Times New Roman"/>
          <w:sz w:val="24"/>
          <w:szCs w:val="24"/>
        </w:rPr>
        <w:tab/>
      </w:r>
      <w:r w:rsidR="006A379D">
        <w:rPr>
          <w:rFonts w:ascii="Times New Roman" w:hAnsi="Times New Roman" w:cs="Times New Roman"/>
          <w:sz w:val="24"/>
          <w:szCs w:val="24"/>
        </w:rPr>
        <w:tab/>
      </w:r>
      <w:r w:rsidR="006A379D">
        <w:rPr>
          <w:rFonts w:ascii="Times New Roman" w:hAnsi="Times New Roman" w:cs="Times New Roman"/>
          <w:sz w:val="24"/>
          <w:szCs w:val="24"/>
        </w:rPr>
        <w:tab/>
      </w:r>
      <w:r>
        <w:rPr>
          <w:rFonts w:ascii="Times New Roman" w:hAnsi="Times New Roman" w:cs="Times New Roman"/>
          <w:sz w:val="24"/>
          <w:szCs w:val="24"/>
        </w:rPr>
        <w:t>11</w:t>
      </w:r>
    </w:p>
    <w:p w14:paraId="7807F921" w14:textId="5B10C8E6" w:rsidR="00E56A6E" w:rsidRDefault="00E56A6E" w:rsidP="006A379D">
      <w:pPr>
        <w:spacing w:after="0" w:line="360" w:lineRule="auto"/>
        <w:jc w:val="both"/>
        <w:rPr>
          <w:rFonts w:ascii="Times New Roman" w:hAnsi="Times New Roman" w:cs="Times New Roman"/>
          <w:sz w:val="24"/>
          <w:szCs w:val="24"/>
        </w:rPr>
      </w:pPr>
      <w:r>
        <w:rPr>
          <w:rFonts w:ascii="Times New Roman" w:hAnsi="Times New Roman" w:cs="Times New Roman"/>
          <w:sz w:val="24"/>
          <w:szCs w:val="24"/>
        </w:rPr>
        <w:t>Consequences of Engagement</w:t>
      </w:r>
      <w:r w:rsidR="006A379D">
        <w:rPr>
          <w:rFonts w:ascii="Times New Roman" w:hAnsi="Times New Roman" w:cs="Times New Roman"/>
          <w:sz w:val="24"/>
          <w:szCs w:val="24"/>
        </w:rPr>
        <w:tab/>
      </w:r>
      <w:r w:rsidR="006A379D">
        <w:rPr>
          <w:rFonts w:ascii="Times New Roman" w:hAnsi="Times New Roman" w:cs="Times New Roman"/>
          <w:sz w:val="24"/>
          <w:szCs w:val="24"/>
        </w:rPr>
        <w:tab/>
      </w:r>
      <w:r w:rsidR="006A379D">
        <w:rPr>
          <w:rFonts w:ascii="Times New Roman" w:hAnsi="Times New Roman" w:cs="Times New Roman"/>
          <w:sz w:val="24"/>
          <w:szCs w:val="24"/>
        </w:rPr>
        <w:tab/>
      </w:r>
      <w:r w:rsidR="006A379D">
        <w:rPr>
          <w:rFonts w:ascii="Times New Roman" w:hAnsi="Times New Roman" w:cs="Times New Roman"/>
          <w:sz w:val="24"/>
          <w:szCs w:val="24"/>
        </w:rPr>
        <w:tab/>
      </w:r>
      <w:r w:rsidR="006A379D">
        <w:rPr>
          <w:rFonts w:ascii="Times New Roman" w:hAnsi="Times New Roman" w:cs="Times New Roman"/>
          <w:sz w:val="24"/>
          <w:szCs w:val="24"/>
        </w:rPr>
        <w:tab/>
      </w:r>
      <w:r>
        <w:rPr>
          <w:rFonts w:ascii="Times New Roman" w:hAnsi="Times New Roman" w:cs="Times New Roman"/>
          <w:sz w:val="24"/>
          <w:szCs w:val="24"/>
        </w:rPr>
        <w:tab/>
        <w:t>13</w:t>
      </w:r>
    </w:p>
    <w:p w14:paraId="23392610" w14:textId="1C9D75F7" w:rsidR="00E56A6E" w:rsidRDefault="00E56A6E" w:rsidP="006A379D">
      <w:pPr>
        <w:spacing w:after="0" w:line="360" w:lineRule="auto"/>
        <w:jc w:val="both"/>
        <w:rPr>
          <w:rFonts w:ascii="Times New Roman" w:hAnsi="Times New Roman" w:cs="Times New Roman"/>
          <w:sz w:val="24"/>
          <w:szCs w:val="24"/>
        </w:rPr>
      </w:pPr>
      <w:r>
        <w:rPr>
          <w:rFonts w:ascii="Times New Roman" w:hAnsi="Times New Roman" w:cs="Times New Roman"/>
          <w:sz w:val="24"/>
          <w:szCs w:val="24"/>
        </w:rPr>
        <w:t>Other Constructs Vs Engagement</w:t>
      </w:r>
      <w:r w:rsidR="006A379D">
        <w:rPr>
          <w:rFonts w:ascii="Times New Roman" w:hAnsi="Times New Roman" w:cs="Times New Roman"/>
          <w:sz w:val="24"/>
          <w:szCs w:val="24"/>
        </w:rPr>
        <w:tab/>
      </w:r>
      <w:r w:rsidR="006A379D">
        <w:rPr>
          <w:rFonts w:ascii="Times New Roman" w:hAnsi="Times New Roman" w:cs="Times New Roman"/>
          <w:sz w:val="24"/>
          <w:szCs w:val="24"/>
        </w:rPr>
        <w:tab/>
      </w:r>
      <w:r w:rsidR="006A379D">
        <w:rPr>
          <w:rFonts w:ascii="Times New Roman" w:hAnsi="Times New Roman" w:cs="Times New Roman"/>
          <w:sz w:val="24"/>
          <w:szCs w:val="24"/>
        </w:rPr>
        <w:tab/>
      </w:r>
      <w:r w:rsidR="006A379D">
        <w:rPr>
          <w:rFonts w:ascii="Times New Roman" w:hAnsi="Times New Roman" w:cs="Times New Roman"/>
          <w:sz w:val="24"/>
          <w:szCs w:val="24"/>
        </w:rPr>
        <w:tab/>
      </w:r>
      <w:r w:rsidR="006A379D">
        <w:rPr>
          <w:rFonts w:ascii="Times New Roman" w:hAnsi="Times New Roman" w:cs="Times New Roman"/>
          <w:sz w:val="24"/>
          <w:szCs w:val="24"/>
        </w:rPr>
        <w:tab/>
      </w:r>
      <w:r>
        <w:rPr>
          <w:rFonts w:ascii="Times New Roman" w:hAnsi="Times New Roman" w:cs="Times New Roman"/>
          <w:sz w:val="24"/>
          <w:szCs w:val="24"/>
        </w:rPr>
        <w:tab/>
        <w:t>13</w:t>
      </w:r>
    </w:p>
    <w:p w14:paraId="639E71FA" w14:textId="567CD1AF" w:rsidR="00E56A6E" w:rsidRDefault="00E56A6E" w:rsidP="006A379D">
      <w:pPr>
        <w:spacing w:after="0" w:line="360" w:lineRule="auto"/>
        <w:jc w:val="both"/>
        <w:rPr>
          <w:rFonts w:ascii="Times New Roman" w:hAnsi="Times New Roman" w:cs="Times New Roman"/>
          <w:sz w:val="24"/>
          <w:szCs w:val="24"/>
        </w:rPr>
      </w:pPr>
      <w:r>
        <w:rPr>
          <w:rFonts w:ascii="Times New Roman" w:hAnsi="Times New Roman" w:cs="Times New Roman"/>
          <w:sz w:val="24"/>
          <w:szCs w:val="24"/>
        </w:rPr>
        <w:t>Engagement and Motivational Theories</w:t>
      </w:r>
      <w:r w:rsidR="006A379D">
        <w:rPr>
          <w:rFonts w:ascii="Times New Roman" w:hAnsi="Times New Roman" w:cs="Times New Roman"/>
          <w:sz w:val="24"/>
          <w:szCs w:val="24"/>
        </w:rPr>
        <w:tab/>
      </w:r>
      <w:r w:rsidR="006A379D">
        <w:rPr>
          <w:rFonts w:ascii="Times New Roman" w:hAnsi="Times New Roman" w:cs="Times New Roman"/>
          <w:sz w:val="24"/>
          <w:szCs w:val="24"/>
        </w:rPr>
        <w:tab/>
      </w:r>
      <w:r w:rsidR="006A379D">
        <w:rPr>
          <w:rFonts w:ascii="Times New Roman" w:hAnsi="Times New Roman" w:cs="Times New Roman"/>
          <w:sz w:val="24"/>
          <w:szCs w:val="24"/>
        </w:rPr>
        <w:tab/>
      </w:r>
      <w:r w:rsidR="006A379D">
        <w:rPr>
          <w:rFonts w:ascii="Times New Roman" w:hAnsi="Times New Roman" w:cs="Times New Roman"/>
          <w:sz w:val="24"/>
          <w:szCs w:val="24"/>
        </w:rPr>
        <w:tab/>
      </w:r>
      <w:r>
        <w:rPr>
          <w:rFonts w:ascii="Times New Roman" w:hAnsi="Times New Roman" w:cs="Times New Roman"/>
          <w:sz w:val="24"/>
          <w:szCs w:val="24"/>
        </w:rPr>
        <w:tab/>
        <w:t>16</w:t>
      </w:r>
    </w:p>
    <w:p w14:paraId="4533C9FE" w14:textId="31125CAD" w:rsidR="00E56A6E" w:rsidRDefault="00E56A6E" w:rsidP="006A379D">
      <w:pPr>
        <w:spacing w:after="0" w:line="360" w:lineRule="auto"/>
        <w:jc w:val="both"/>
        <w:rPr>
          <w:rFonts w:ascii="Times New Roman" w:hAnsi="Times New Roman" w:cs="Times New Roman"/>
          <w:sz w:val="24"/>
          <w:szCs w:val="24"/>
        </w:rPr>
      </w:pPr>
      <w:r>
        <w:rPr>
          <w:rFonts w:ascii="Times New Roman" w:hAnsi="Times New Roman" w:cs="Times New Roman"/>
          <w:sz w:val="24"/>
          <w:szCs w:val="24"/>
        </w:rPr>
        <w:t>Employee Engagement in Context</w:t>
      </w:r>
      <w:r>
        <w:rPr>
          <w:rFonts w:ascii="Times New Roman" w:hAnsi="Times New Roman" w:cs="Times New Roman"/>
          <w:sz w:val="24"/>
          <w:szCs w:val="24"/>
        </w:rPr>
        <w:tab/>
      </w:r>
      <w:r w:rsidR="006A379D">
        <w:rPr>
          <w:rFonts w:ascii="Times New Roman" w:hAnsi="Times New Roman" w:cs="Times New Roman"/>
          <w:sz w:val="24"/>
          <w:szCs w:val="24"/>
        </w:rPr>
        <w:tab/>
      </w:r>
      <w:r w:rsidR="006A379D">
        <w:rPr>
          <w:rFonts w:ascii="Times New Roman" w:hAnsi="Times New Roman" w:cs="Times New Roman"/>
          <w:sz w:val="24"/>
          <w:szCs w:val="24"/>
        </w:rPr>
        <w:tab/>
      </w:r>
      <w:r w:rsidR="006A379D">
        <w:rPr>
          <w:rFonts w:ascii="Times New Roman" w:hAnsi="Times New Roman" w:cs="Times New Roman"/>
          <w:sz w:val="24"/>
          <w:szCs w:val="24"/>
        </w:rPr>
        <w:tab/>
      </w:r>
      <w:r w:rsidR="006A379D">
        <w:rPr>
          <w:rFonts w:ascii="Times New Roman" w:hAnsi="Times New Roman" w:cs="Times New Roman"/>
          <w:sz w:val="24"/>
          <w:szCs w:val="24"/>
        </w:rPr>
        <w:tab/>
      </w:r>
      <w:r w:rsidR="006A379D">
        <w:rPr>
          <w:rFonts w:ascii="Times New Roman" w:hAnsi="Times New Roman" w:cs="Times New Roman"/>
          <w:sz w:val="24"/>
          <w:szCs w:val="24"/>
        </w:rPr>
        <w:tab/>
      </w:r>
      <w:r>
        <w:rPr>
          <w:rFonts w:ascii="Times New Roman" w:hAnsi="Times New Roman" w:cs="Times New Roman"/>
          <w:sz w:val="24"/>
          <w:szCs w:val="24"/>
        </w:rPr>
        <w:t>21</w:t>
      </w:r>
    </w:p>
    <w:p w14:paraId="2D8ADE75" w14:textId="7BAD6FBF" w:rsidR="00D57267" w:rsidRDefault="00D57267" w:rsidP="006A379D">
      <w:pPr>
        <w:spacing w:after="0" w:line="360" w:lineRule="auto"/>
        <w:jc w:val="both"/>
        <w:rPr>
          <w:rFonts w:ascii="Times New Roman" w:hAnsi="Times New Roman" w:cs="Times New Roman"/>
          <w:sz w:val="24"/>
          <w:szCs w:val="24"/>
        </w:rPr>
      </w:pPr>
      <w:r>
        <w:rPr>
          <w:rFonts w:ascii="Times New Roman" w:hAnsi="Times New Roman" w:cs="Times New Roman"/>
          <w:sz w:val="24"/>
          <w:szCs w:val="24"/>
        </w:rPr>
        <w:t>Hofstede’s Cultural Dimensions</w:t>
      </w:r>
      <w:r>
        <w:rPr>
          <w:rFonts w:ascii="Times New Roman" w:hAnsi="Times New Roman" w:cs="Times New Roman"/>
          <w:sz w:val="24"/>
          <w:szCs w:val="24"/>
        </w:rPr>
        <w:tab/>
      </w:r>
      <w:r w:rsidR="006A379D">
        <w:rPr>
          <w:rFonts w:ascii="Times New Roman" w:hAnsi="Times New Roman" w:cs="Times New Roman"/>
          <w:sz w:val="24"/>
          <w:szCs w:val="24"/>
        </w:rPr>
        <w:tab/>
      </w:r>
      <w:r w:rsidR="006A379D">
        <w:rPr>
          <w:rFonts w:ascii="Times New Roman" w:hAnsi="Times New Roman" w:cs="Times New Roman"/>
          <w:sz w:val="24"/>
          <w:szCs w:val="24"/>
        </w:rPr>
        <w:tab/>
      </w:r>
      <w:r w:rsidR="006A379D">
        <w:rPr>
          <w:rFonts w:ascii="Times New Roman" w:hAnsi="Times New Roman" w:cs="Times New Roman"/>
          <w:sz w:val="24"/>
          <w:szCs w:val="24"/>
        </w:rPr>
        <w:tab/>
      </w:r>
      <w:r w:rsidR="006A379D">
        <w:rPr>
          <w:rFonts w:ascii="Times New Roman" w:hAnsi="Times New Roman" w:cs="Times New Roman"/>
          <w:sz w:val="24"/>
          <w:szCs w:val="24"/>
        </w:rPr>
        <w:tab/>
      </w:r>
      <w:r w:rsidR="006A379D">
        <w:rPr>
          <w:rFonts w:ascii="Times New Roman" w:hAnsi="Times New Roman" w:cs="Times New Roman"/>
          <w:sz w:val="24"/>
          <w:szCs w:val="24"/>
        </w:rPr>
        <w:tab/>
      </w:r>
      <w:r>
        <w:rPr>
          <w:rFonts w:ascii="Times New Roman" w:hAnsi="Times New Roman" w:cs="Times New Roman"/>
          <w:sz w:val="24"/>
          <w:szCs w:val="24"/>
        </w:rPr>
        <w:t>23</w:t>
      </w:r>
    </w:p>
    <w:p w14:paraId="0B3259DB" w14:textId="743781DD" w:rsidR="00D57267" w:rsidRDefault="00D57267" w:rsidP="006A379D">
      <w:pPr>
        <w:spacing w:after="0" w:line="360" w:lineRule="auto"/>
        <w:jc w:val="both"/>
        <w:rPr>
          <w:rFonts w:ascii="Times New Roman" w:hAnsi="Times New Roman" w:cs="Times New Roman"/>
          <w:sz w:val="24"/>
          <w:szCs w:val="24"/>
        </w:rPr>
      </w:pPr>
      <w:r>
        <w:rPr>
          <w:rFonts w:ascii="Times New Roman" w:hAnsi="Times New Roman" w:cs="Times New Roman"/>
          <w:sz w:val="24"/>
          <w:szCs w:val="24"/>
        </w:rPr>
        <w:t>Conclusion</w:t>
      </w:r>
      <w:r>
        <w:rPr>
          <w:rFonts w:ascii="Times New Roman" w:hAnsi="Times New Roman" w:cs="Times New Roman"/>
          <w:sz w:val="24"/>
          <w:szCs w:val="24"/>
        </w:rPr>
        <w:tab/>
      </w:r>
      <w:r w:rsidR="006A379D">
        <w:rPr>
          <w:rFonts w:ascii="Times New Roman" w:hAnsi="Times New Roman" w:cs="Times New Roman"/>
          <w:sz w:val="24"/>
          <w:szCs w:val="24"/>
        </w:rPr>
        <w:tab/>
      </w:r>
      <w:r w:rsidR="006A379D">
        <w:rPr>
          <w:rFonts w:ascii="Times New Roman" w:hAnsi="Times New Roman" w:cs="Times New Roman"/>
          <w:sz w:val="24"/>
          <w:szCs w:val="24"/>
        </w:rPr>
        <w:tab/>
      </w:r>
      <w:r w:rsidR="006A379D">
        <w:rPr>
          <w:rFonts w:ascii="Times New Roman" w:hAnsi="Times New Roman" w:cs="Times New Roman"/>
          <w:sz w:val="24"/>
          <w:szCs w:val="24"/>
        </w:rPr>
        <w:tab/>
      </w:r>
      <w:r w:rsidR="006A379D">
        <w:rPr>
          <w:rFonts w:ascii="Times New Roman" w:hAnsi="Times New Roman" w:cs="Times New Roman"/>
          <w:sz w:val="24"/>
          <w:szCs w:val="24"/>
        </w:rPr>
        <w:tab/>
      </w:r>
      <w:r w:rsidR="006A379D">
        <w:rPr>
          <w:rFonts w:ascii="Times New Roman" w:hAnsi="Times New Roman" w:cs="Times New Roman"/>
          <w:sz w:val="24"/>
          <w:szCs w:val="24"/>
        </w:rPr>
        <w:tab/>
      </w:r>
      <w:r w:rsidR="006A379D">
        <w:rPr>
          <w:rFonts w:ascii="Times New Roman" w:hAnsi="Times New Roman" w:cs="Times New Roman"/>
          <w:sz w:val="24"/>
          <w:szCs w:val="24"/>
        </w:rPr>
        <w:tab/>
      </w:r>
      <w:r w:rsidR="006A379D">
        <w:rPr>
          <w:rFonts w:ascii="Times New Roman" w:hAnsi="Times New Roman" w:cs="Times New Roman"/>
          <w:sz w:val="24"/>
          <w:szCs w:val="24"/>
        </w:rPr>
        <w:tab/>
      </w:r>
      <w:r w:rsidR="006A379D">
        <w:rPr>
          <w:rFonts w:ascii="Times New Roman" w:hAnsi="Times New Roman" w:cs="Times New Roman"/>
          <w:sz w:val="24"/>
          <w:szCs w:val="24"/>
        </w:rPr>
        <w:tab/>
      </w:r>
      <w:r>
        <w:rPr>
          <w:rFonts w:ascii="Times New Roman" w:hAnsi="Times New Roman" w:cs="Times New Roman"/>
          <w:sz w:val="24"/>
          <w:szCs w:val="24"/>
        </w:rPr>
        <w:t>25</w:t>
      </w:r>
    </w:p>
    <w:p w14:paraId="084EB4EF" w14:textId="4E7FF124" w:rsidR="00D57267" w:rsidRDefault="00D57267" w:rsidP="006A379D">
      <w:pPr>
        <w:spacing w:after="0" w:line="360" w:lineRule="auto"/>
        <w:jc w:val="both"/>
        <w:rPr>
          <w:rFonts w:ascii="Times New Roman" w:hAnsi="Times New Roman" w:cs="Times New Roman"/>
          <w:sz w:val="24"/>
          <w:szCs w:val="24"/>
        </w:rPr>
      </w:pPr>
    </w:p>
    <w:p w14:paraId="1D52D463" w14:textId="0C19AC9B" w:rsidR="00D57267" w:rsidRPr="00D57267" w:rsidRDefault="00D57267" w:rsidP="006A379D">
      <w:pPr>
        <w:spacing w:after="0" w:line="360" w:lineRule="auto"/>
        <w:jc w:val="both"/>
        <w:rPr>
          <w:rFonts w:ascii="Times New Roman" w:hAnsi="Times New Roman" w:cs="Times New Roman"/>
          <w:sz w:val="24"/>
          <w:szCs w:val="24"/>
          <w:u w:val="single"/>
        </w:rPr>
      </w:pPr>
      <w:r w:rsidRPr="00D57267">
        <w:rPr>
          <w:rFonts w:ascii="Times New Roman" w:hAnsi="Times New Roman" w:cs="Times New Roman"/>
          <w:sz w:val="24"/>
          <w:szCs w:val="24"/>
          <w:u w:val="single"/>
        </w:rPr>
        <w:t>Chapter 3-Methodolody</w:t>
      </w:r>
    </w:p>
    <w:p w14:paraId="1E09322C" w14:textId="143F590F" w:rsidR="00D57267" w:rsidRDefault="00D57267" w:rsidP="006A379D">
      <w:pPr>
        <w:spacing w:after="0" w:line="360" w:lineRule="auto"/>
        <w:jc w:val="both"/>
        <w:rPr>
          <w:rFonts w:ascii="Times New Roman" w:hAnsi="Times New Roman" w:cs="Times New Roman"/>
          <w:sz w:val="24"/>
          <w:szCs w:val="24"/>
        </w:rPr>
      </w:pPr>
    </w:p>
    <w:p w14:paraId="5D483F88" w14:textId="47177A75" w:rsidR="00D57267" w:rsidRDefault="00D57267" w:rsidP="006A379D">
      <w:pPr>
        <w:spacing w:after="0" w:line="360" w:lineRule="auto"/>
        <w:jc w:val="both"/>
        <w:rPr>
          <w:rFonts w:ascii="Times New Roman" w:hAnsi="Times New Roman" w:cs="Times New Roman"/>
          <w:sz w:val="24"/>
          <w:szCs w:val="24"/>
        </w:rPr>
      </w:pPr>
      <w:r>
        <w:rPr>
          <w:rFonts w:ascii="Times New Roman" w:hAnsi="Times New Roman" w:cs="Times New Roman"/>
          <w:sz w:val="24"/>
          <w:szCs w:val="24"/>
        </w:rPr>
        <w:t>Research Aims and Objectives</w:t>
      </w:r>
      <w:r>
        <w:rPr>
          <w:rFonts w:ascii="Times New Roman" w:hAnsi="Times New Roman" w:cs="Times New Roman"/>
          <w:sz w:val="24"/>
          <w:szCs w:val="24"/>
        </w:rPr>
        <w:tab/>
      </w:r>
      <w:r w:rsidR="006A379D">
        <w:rPr>
          <w:rFonts w:ascii="Times New Roman" w:hAnsi="Times New Roman" w:cs="Times New Roman"/>
          <w:sz w:val="24"/>
          <w:szCs w:val="24"/>
        </w:rPr>
        <w:tab/>
      </w:r>
      <w:r w:rsidR="006A379D">
        <w:rPr>
          <w:rFonts w:ascii="Times New Roman" w:hAnsi="Times New Roman" w:cs="Times New Roman"/>
          <w:sz w:val="24"/>
          <w:szCs w:val="24"/>
        </w:rPr>
        <w:tab/>
      </w:r>
      <w:r w:rsidR="006A379D">
        <w:rPr>
          <w:rFonts w:ascii="Times New Roman" w:hAnsi="Times New Roman" w:cs="Times New Roman"/>
          <w:sz w:val="24"/>
          <w:szCs w:val="24"/>
        </w:rPr>
        <w:tab/>
      </w:r>
      <w:r w:rsidR="006A379D">
        <w:rPr>
          <w:rFonts w:ascii="Times New Roman" w:hAnsi="Times New Roman" w:cs="Times New Roman"/>
          <w:sz w:val="24"/>
          <w:szCs w:val="24"/>
        </w:rPr>
        <w:tab/>
      </w:r>
      <w:r w:rsidR="006A379D">
        <w:rPr>
          <w:rFonts w:ascii="Times New Roman" w:hAnsi="Times New Roman" w:cs="Times New Roman"/>
          <w:sz w:val="24"/>
          <w:szCs w:val="24"/>
        </w:rPr>
        <w:tab/>
      </w:r>
      <w:r>
        <w:rPr>
          <w:rFonts w:ascii="Times New Roman" w:hAnsi="Times New Roman" w:cs="Times New Roman"/>
          <w:sz w:val="24"/>
          <w:szCs w:val="24"/>
        </w:rPr>
        <w:t>26</w:t>
      </w:r>
    </w:p>
    <w:p w14:paraId="07EE3F50" w14:textId="712D9F3E" w:rsidR="00D57267" w:rsidRDefault="00D57267" w:rsidP="006A379D">
      <w:pPr>
        <w:spacing w:after="0" w:line="360" w:lineRule="auto"/>
        <w:jc w:val="both"/>
        <w:rPr>
          <w:rFonts w:ascii="Times New Roman" w:hAnsi="Times New Roman" w:cs="Times New Roman"/>
          <w:sz w:val="24"/>
          <w:szCs w:val="24"/>
        </w:rPr>
      </w:pPr>
      <w:r>
        <w:rPr>
          <w:rFonts w:ascii="Times New Roman" w:hAnsi="Times New Roman" w:cs="Times New Roman"/>
          <w:sz w:val="24"/>
          <w:szCs w:val="24"/>
        </w:rPr>
        <w:t>Hypothesis</w:t>
      </w:r>
      <w:r>
        <w:rPr>
          <w:rFonts w:ascii="Times New Roman" w:hAnsi="Times New Roman" w:cs="Times New Roman"/>
          <w:sz w:val="24"/>
          <w:szCs w:val="24"/>
        </w:rPr>
        <w:tab/>
      </w:r>
      <w:r w:rsidR="006A379D">
        <w:rPr>
          <w:rFonts w:ascii="Times New Roman" w:hAnsi="Times New Roman" w:cs="Times New Roman"/>
          <w:sz w:val="24"/>
          <w:szCs w:val="24"/>
        </w:rPr>
        <w:tab/>
      </w:r>
      <w:r w:rsidR="006A379D">
        <w:rPr>
          <w:rFonts w:ascii="Times New Roman" w:hAnsi="Times New Roman" w:cs="Times New Roman"/>
          <w:sz w:val="24"/>
          <w:szCs w:val="24"/>
        </w:rPr>
        <w:tab/>
      </w:r>
      <w:r w:rsidR="006A379D">
        <w:rPr>
          <w:rFonts w:ascii="Times New Roman" w:hAnsi="Times New Roman" w:cs="Times New Roman"/>
          <w:sz w:val="24"/>
          <w:szCs w:val="24"/>
        </w:rPr>
        <w:tab/>
      </w:r>
      <w:r w:rsidR="006A379D">
        <w:rPr>
          <w:rFonts w:ascii="Times New Roman" w:hAnsi="Times New Roman" w:cs="Times New Roman"/>
          <w:sz w:val="24"/>
          <w:szCs w:val="24"/>
        </w:rPr>
        <w:tab/>
      </w:r>
      <w:r w:rsidR="006A379D">
        <w:rPr>
          <w:rFonts w:ascii="Times New Roman" w:hAnsi="Times New Roman" w:cs="Times New Roman"/>
          <w:sz w:val="24"/>
          <w:szCs w:val="24"/>
        </w:rPr>
        <w:tab/>
      </w:r>
      <w:r w:rsidR="006A379D">
        <w:rPr>
          <w:rFonts w:ascii="Times New Roman" w:hAnsi="Times New Roman" w:cs="Times New Roman"/>
          <w:sz w:val="24"/>
          <w:szCs w:val="24"/>
        </w:rPr>
        <w:tab/>
      </w:r>
      <w:r w:rsidR="006A379D">
        <w:rPr>
          <w:rFonts w:ascii="Times New Roman" w:hAnsi="Times New Roman" w:cs="Times New Roman"/>
          <w:sz w:val="24"/>
          <w:szCs w:val="24"/>
        </w:rPr>
        <w:tab/>
      </w:r>
      <w:r w:rsidR="006A379D">
        <w:rPr>
          <w:rFonts w:ascii="Times New Roman" w:hAnsi="Times New Roman" w:cs="Times New Roman"/>
          <w:sz w:val="24"/>
          <w:szCs w:val="24"/>
        </w:rPr>
        <w:tab/>
      </w:r>
      <w:r>
        <w:rPr>
          <w:rFonts w:ascii="Times New Roman" w:hAnsi="Times New Roman" w:cs="Times New Roman"/>
          <w:sz w:val="24"/>
          <w:szCs w:val="24"/>
        </w:rPr>
        <w:t>27</w:t>
      </w:r>
    </w:p>
    <w:p w14:paraId="53B10BB6" w14:textId="2292DD73" w:rsidR="00D57267" w:rsidRDefault="00D57267" w:rsidP="006A379D">
      <w:pPr>
        <w:spacing w:after="0" w:line="360" w:lineRule="auto"/>
        <w:jc w:val="both"/>
        <w:rPr>
          <w:rFonts w:ascii="Times New Roman" w:hAnsi="Times New Roman" w:cs="Times New Roman"/>
          <w:sz w:val="24"/>
          <w:szCs w:val="24"/>
        </w:rPr>
      </w:pPr>
      <w:r>
        <w:rPr>
          <w:rFonts w:ascii="Times New Roman" w:hAnsi="Times New Roman" w:cs="Times New Roman"/>
          <w:sz w:val="24"/>
          <w:szCs w:val="24"/>
        </w:rPr>
        <w:t>Research Method</w:t>
      </w:r>
      <w:r>
        <w:rPr>
          <w:rFonts w:ascii="Times New Roman" w:hAnsi="Times New Roman" w:cs="Times New Roman"/>
          <w:sz w:val="24"/>
          <w:szCs w:val="24"/>
        </w:rPr>
        <w:tab/>
      </w:r>
      <w:r w:rsidR="006A379D">
        <w:rPr>
          <w:rFonts w:ascii="Times New Roman" w:hAnsi="Times New Roman" w:cs="Times New Roman"/>
          <w:sz w:val="24"/>
          <w:szCs w:val="24"/>
        </w:rPr>
        <w:tab/>
      </w:r>
      <w:r w:rsidR="006A379D">
        <w:rPr>
          <w:rFonts w:ascii="Times New Roman" w:hAnsi="Times New Roman" w:cs="Times New Roman"/>
          <w:sz w:val="24"/>
          <w:szCs w:val="24"/>
        </w:rPr>
        <w:tab/>
      </w:r>
      <w:r w:rsidR="006A379D">
        <w:rPr>
          <w:rFonts w:ascii="Times New Roman" w:hAnsi="Times New Roman" w:cs="Times New Roman"/>
          <w:sz w:val="24"/>
          <w:szCs w:val="24"/>
        </w:rPr>
        <w:tab/>
      </w:r>
      <w:r w:rsidR="006A379D">
        <w:rPr>
          <w:rFonts w:ascii="Times New Roman" w:hAnsi="Times New Roman" w:cs="Times New Roman"/>
          <w:sz w:val="24"/>
          <w:szCs w:val="24"/>
        </w:rPr>
        <w:tab/>
      </w:r>
      <w:r w:rsidR="006A379D">
        <w:rPr>
          <w:rFonts w:ascii="Times New Roman" w:hAnsi="Times New Roman" w:cs="Times New Roman"/>
          <w:sz w:val="24"/>
          <w:szCs w:val="24"/>
        </w:rPr>
        <w:tab/>
      </w:r>
      <w:r w:rsidR="006A379D">
        <w:rPr>
          <w:rFonts w:ascii="Times New Roman" w:hAnsi="Times New Roman" w:cs="Times New Roman"/>
          <w:sz w:val="24"/>
          <w:szCs w:val="24"/>
        </w:rPr>
        <w:tab/>
      </w:r>
      <w:r w:rsidR="006A379D">
        <w:rPr>
          <w:rFonts w:ascii="Times New Roman" w:hAnsi="Times New Roman" w:cs="Times New Roman"/>
          <w:sz w:val="24"/>
          <w:szCs w:val="24"/>
        </w:rPr>
        <w:tab/>
      </w:r>
      <w:r>
        <w:rPr>
          <w:rFonts w:ascii="Times New Roman" w:hAnsi="Times New Roman" w:cs="Times New Roman"/>
          <w:sz w:val="24"/>
          <w:szCs w:val="24"/>
        </w:rPr>
        <w:t>27</w:t>
      </w:r>
    </w:p>
    <w:p w14:paraId="353C4E21" w14:textId="3670EBB8" w:rsidR="00D57267" w:rsidRDefault="00D57267" w:rsidP="006A379D">
      <w:pPr>
        <w:spacing w:after="0" w:line="360" w:lineRule="auto"/>
        <w:jc w:val="both"/>
        <w:rPr>
          <w:rFonts w:ascii="Times New Roman" w:hAnsi="Times New Roman" w:cs="Times New Roman"/>
          <w:sz w:val="24"/>
          <w:szCs w:val="24"/>
        </w:rPr>
      </w:pPr>
      <w:r>
        <w:rPr>
          <w:rFonts w:ascii="Times New Roman" w:hAnsi="Times New Roman" w:cs="Times New Roman"/>
          <w:sz w:val="24"/>
          <w:szCs w:val="24"/>
        </w:rPr>
        <w:t>Survey Design</w:t>
      </w:r>
      <w:r>
        <w:rPr>
          <w:rFonts w:ascii="Times New Roman" w:hAnsi="Times New Roman" w:cs="Times New Roman"/>
          <w:sz w:val="24"/>
          <w:szCs w:val="24"/>
        </w:rPr>
        <w:tab/>
      </w:r>
      <w:r>
        <w:rPr>
          <w:rFonts w:ascii="Times New Roman" w:hAnsi="Times New Roman" w:cs="Times New Roman"/>
          <w:sz w:val="24"/>
          <w:szCs w:val="24"/>
        </w:rPr>
        <w:tab/>
      </w:r>
      <w:r w:rsidR="006A379D">
        <w:rPr>
          <w:rFonts w:ascii="Times New Roman" w:hAnsi="Times New Roman" w:cs="Times New Roman"/>
          <w:sz w:val="24"/>
          <w:szCs w:val="24"/>
        </w:rPr>
        <w:tab/>
      </w:r>
      <w:r w:rsidR="006A379D">
        <w:rPr>
          <w:rFonts w:ascii="Times New Roman" w:hAnsi="Times New Roman" w:cs="Times New Roman"/>
          <w:sz w:val="24"/>
          <w:szCs w:val="24"/>
        </w:rPr>
        <w:tab/>
      </w:r>
      <w:r w:rsidR="006A379D">
        <w:rPr>
          <w:rFonts w:ascii="Times New Roman" w:hAnsi="Times New Roman" w:cs="Times New Roman"/>
          <w:sz w:val="24"/>
          <w:szCs w:val="24"/>
        </w:rPr>
        <w:tab/>
      </w:r>
      <w:r w:rsidR="006A379D">
        <w:rPr>
          <w:rFonts w:ascii="Times New Roman" w:hAnsi="Times New Roman" w:cs="Times New Roman"/>
          <w:sz w:val="24"/>
          <w:szCs w:val="24"/>
        </w:rPr>
        <w:tab/>
      </w:r>
      <w:r w:rsidR="006A379D">
        <w:rPr>
          <w:rFonts w:ascii="Times New Roman" w:hAnsi="Times New Roman" w:cs="Times New Roman"/>
          <w:sz w:val="24"/>
          <w:szCs w:val="24"/>
        </w:rPr>
        <w:tab/>
      </w:r>
      <w:r w:rsidR="006A379D">
        <w:rPr>
          <w:rFonts w:ascii="Times New Roman" w:hAnsi="Times New Roman" w:cs="Times New Roman"/>
          <w:sz w:val="24"/>
          <w:szCs w:val="24"/>
        </w:rPr>
        <w:tab/>
      </w:r>
      <w:r w:rsidR="006A379D">
        <w:rPr>
          <w:rFonts w:ascii="Times New Roman" w:hAnsi="Times New Roman" w:cs="Times New Roman"/>
          <w:sz w:val="24"/>
          <w:szCs w:val="24"/>
        </w:rPr>
        <w:tab/>
      </w:r>
      <w:r>
        <w:rPr>
          <w:rFonts w:ascii="Times New Roman" w:hAnsi="Times New Roman" w:cs="Times New Roman"/>
          <w:sz w:val="24"/>
          <w:szCs w:val="24"/>
        </w:rPr>
        <w:t>29</w:t>
      </w:r>
    </w:p>
    <w:p w14:paraId="7D3ED008" w14:textId="7CDD1583" w:rsidR="00D57267" w:rsidRDefault="00D57267" w:rsidP="006A379D">
      <w:pPr>
        <w:spacing w:after="0" w:line="360" w:lineRule="auto"/>
        <w:jc w:val="both"/>
        <w:rPr>
          <w:rFonts w:ascii="Times New Roman" w:hAnsi="Times New Roman" w:cs="Times New Roman"/>
          <w:sz w:val="24"/>
          <w:szCs w:val="24"/>
        </w:rPr>
      </w:pPr>
      <w:r>
        <w:rPr>
          <w:rFonts w:ascii="Times New Roman" w:hAnsi="Times New Roman" w:cs="Times New Roman"/>
          <w:sz w:val="24"/>
          <w:szCs w:val="24"/>
        </w:rPr>
        <w:t>Details on Sections of Questionnaire</w:t>
      </w:r>
      <w:r>
        <w:rPr>
          <w:rFonts w:ascii="Times New Roman" w:hAnsi="Times New Roman" w:cs="Times New Roman"/>
          <w:sz w:val="24"/>
          <w:szCs w:val="24"/>
        </w:rPr>
        <w:tab/>
      </w:r>
      <w:r w:rsidR="006A379D">
        <w:rPr>
          <w:rFonts w:ascii="Times New Roman" w:hAnsi="Times New Roman" w:cs="Times New Roman"/>
          <w:sz w:val="24"/>
          <w:szCs w:val="24"/>
        </w:rPr>
        <w:tab/>
      </w:r>
      <w:r w:rsidR="006A379D">
        <w:rPr>
          <w:rFonts w:ascii="Times New Roman" w:hAnsi="Times New Roman" w:cs="Times New Roman"/>
          <w:sz w:val="24"/>
          <w:szCs w:val="24"/>
        </w:rPr>
        <w:tab/>
      </w:r>
      <w:r w:rsidR="006A379D">
        <w:rPr>
          <w:rFonts w:ascii="Times New Roman" w:hAnsi="Times New Roman" w:cs="Times New Roman"/>
          <w:sz w:val="24"/>
          <w:szCs w:val="24"/>
        </w:rPr>
        <w:tab/>
      </w:r>
      <w:r w:rsidR="006A379D">
        <w:rPr>
          <w:rFonts w:ascii="Times New Roman" w:hAnsi="Times New Roman" w:cs="Times New Roman"/>
          <w:sz w:val="24"/>
          <w:szCs w:val="24"/>
        </w:rPr>
        <w:tab/>
      </w:r>
      <w:r w:rsidR="006A379D">
        <w:rPr>
          <w:rFonts w:ascii="Times New Roman" w:hAnsi="Times New Roman" w:cs="Times New Roman"/>
          <w:sz w:val="24"/>
          <w:szCs w:val="24"/>
        </w:rPr>
        <w:tab/>
      </w:r>
      <w:r>
        <w:rPr>
          <w:rFonts w:ascii="Times New Roman" w:hAnsi="Times New Roman" w:cs="Times New Roman"/>
          <w:sz w:val="24"/>
          <w:szCs w:val="24"/>
        </w:rPr>
        <w:t>21</w:t>
      </w:r>
    </w:p>
    <w:p w14:paraId="7520817C" w14:textId="7859DE70" w:rsidR="006D0411" w:rsidRDefault="006D0411" w:rsidP="006A379D">
      <w:pPr>
        <w:spacing w:after="0" w:line="360" w:lineRule="auto"/>
        <w:jc w:val="both"/>
        <w:rPr>
          <w:rFonts w:ascii="Times New Roman" w:hAnsi="Times New Roman" w:cs="Times New Roman"/>
          <w:sz w:val="24"/>
          <w:szCs w:val="24"/>
        </w:rPr>
      </w:pPr>
      <w:r>
        <w:rPr>
          <w:rFonts w:ascii="Times New Roman" w:hAnsi="Times New Roman" w:cs="Times New Roman"/>
          <w:sz w:val="24"/>
          <w:szCs w:val="24"/>
        </w:rPr>
        <w:t>E-Survey</w:t>
      </w:r>
      <w:r>
        <w:rPr>
          <w:rFonts w:ascii="Times New Roman" w:hAnsi="Times New Roman" w:cs="Times New Roman"/>
          <w:sz w:val="24"/>
          <w:szCs w:val="24"/>
        </w:rPr>
        <w:tab/>
      </w:r>
      <w:r w:rsidR="006A379D">
        <w:rPr>
          <w:rFonts w:ascii="Times New Roman" w:hAnsi="Times New Roman" w:cs="Times New Roman"/>
          <w:sz w:val="24"/>
          <w:szCs w:val="24"/>
        </w:rPr>
        <w:tab/>
      </w:r>
      <w:r w:rsidR="006A379D">
        <w:rPr>
          <w:rFonts w:ascii="Times New Roman" w:hAnsi="Times New Roman" w:cs="Times New Roman"/>
          <w:sz w:val="24"/>
          <w:szCs w:val="24"/>
        </w:rPr>
        <w:tab/>
      </w:r>
      <w:r w:rsidR="006A379D">
        <w:rPr>
          <w:rFonts w:ascii="Times New Roman" w:hAnsi="Times New Roman" w:cs="Times New Roman"/>
          <w:sz w:val="24"/>
          <w:szCs w:val="24"/>
        </w:rPr>
        <w:tab/>
      </w:r>
      <w:r w:rsidR="006A379D">
        <w:rPr>
          <w:rFonts w:ascii="Times New Roman" w:hAnsi="Times New Roman" w:cs="Times New Roman"/>
          <w:sz w:val="24"/>
          <w:szCs w:val="24"/>
        </w:rPr>
        <w:tab/>
      </w:r>
      <w:r w:rsidR="006A379D">
        <w:rPr>
          <w:rFonts w:ascii="Times New Roman" w:hAnsi="Times New Roman" w:cs="Times New Roman"/>
          <w:sz w:val="24"/>
          <w:szCs w:val="24"/>
        </w:rPr>
        <w:tab/>
      </w:r>
      <w:r w:rsidR="006A379D">
        <w:rPr>
          <w:rFonts w:ascii="Times New Roman" w:hAnsi="Times New Roman" w:cs="Times New Roman"/>
          <w:sz w:val="24"/>
          <w:szCs w:val="24"/>
        </w:rPr>
        <w:tab/>
      </w:r>
      <w:r w:rsidR="006A379D">
        <w:rPr>
          <w:rFonts w:ascii="Times New Roman" w:hAnsi="Times New Roman" w:cs="Times New Roman"/>
          <w:sz w:val="24"/>
          <w:szCs w:val="24"/>
        </w:rPr>
        <w:tab/>
      </w:r>
      <w:r w:rsidR="006A379D">
        <w:rPr>
          <w:rFonts w:ascii="Times New Roman" w:hAnsi="Times New Roman" w:cs="Times New Roman"/>
          <w:sz w:val="24"/>
          <w:szCs w:val="24"/>
        </w:rPr>
        <w:tab/>
      </w:r>
      <w:r>
        <w:rPr>
          <w:rFonts w:ascii="Times New Roman" w:hAnsi="Times New Roman" w:cs="Times New Roman"/>
          <w:sz w:val="24"/>
          <w:szCs w:val="24"/>
        </w:rPr>
        <w:t>34</w:t>
      </w:r>
    </w:p>
    <w:p w14:paraId="22963FDD" w14:textId="23C3806D" w:rsidR="006D0411" w:rsidRDefault="006D0411" w:rsidP="006A379D">
      <w:pPr>
        <w:spacing w:after="0" w:line="360" w:lineRule="auto"/>
        <w:jc w:val="both"/>
        <w:rPr>
          <w:rFonts w:ascii="Times New Roman" w:hAnsi="Times New Roman" w:cs="Times New Roman"/>
          <w:sz w:val="24"/>
          <w:szCs w:val="24"/>
        </w:rPr>
      </w:pPr>
      <w:r>
        <w:rPr>
          <w:rFonts w:ascii="Times New Roman" w:hAnsi="Times New Roman" w:cs="Times New Roman"/>
          <w:sz w:val="24"/>
          <w:szCs w:val="24"/>
        </w:rPr>
        <w:t>Administration of Survey</w:t>
      </w:r>
      <w:r>
        <w:rPr>
          <w:rFonts w:ascii="Times New Roman" w:hAnsi="Times New Roman" w:cs="Times New Roman"/>
          <w:sz w:val="24"/>
          <w:szCs w:val="24"/>
        </w:rPr>
        <w:tab/>
      </w:r>
      <w:r w:rsidR="006A379D">
        <w:rPr>
          <w:rFonts w:ascii="Times New Roman" w:hAnsi="Times New Roman" w:cs="Times New Roman"/>
          <w:sz w:val="24"/>
          <w:szCs w:val="24"/>
        </w:rPr>
        <w:tab/>
      </w:r>
      <w:r w:rsidR="006A379D">
        <w:rPr>
          <w:rFonts w:ascii="Times New Roman" w:hAnsi="Times New Roman" w:cs="Times New Roman"/>
          <w:sz w:val="24"/>
          <w:szCs w:val="24"/>
        </w:rPr>
        <w:tab/>
      </w:r>
      <w:r w:rsidR="006A379D">
        <w:rPr>
          <w:rFonts w:ascii="Times New Roman" w:hAnsi="Times New Roman" w:cs="Times New Roman"/>
          <w:sz w:val="24"/>
          <w:szCs w:val="24"/>
        </w:rPr>
        <w:tab/>
      </w:r>
      <w:r w:rsidR="006A379D">
        <w:rPr>
          <w:rFonts w:ascii="Times New Roman" w:hAnsi="Times New Roman" w:cs="Times New Roman"/>
          <w:sz w:val="24"/>
          <w:szCs w:val="24"/>
        </w:rPr>
        <w:tab/>
      </w:r>
      <w:r w:rsidR="006A379D">
        <w:rPr>
          <w:rFonts w:ascii="Times New Roman" w:hAnsi="Times New Roman" w:cs="Times New Roman"/>
          <w:sz w:val="24"/>
          <w:szCs w:val="24"/>
        </w:rPr>
        <w:tab/>
      </w:r>
      <w:r w:rsidR="006A379D">
        <w:rPr>
          <w:rFonts w:ascii="Times New Roman" w:hAnsi="Times New Roman" w:cs="Times New Roman"/>
          <w:sz w:val="24"/>
          <w:szCs w:val="24"/>
        </w:rPr>
        <w:tab/>
      </w:r>
      <w:r>
        <w:rPr>
          <w:rFonts w:ascii="Times New Roman" w:hAnsi="Times New Roman" w:cs="Times New Roman"/>
          <w:sz w:val="24"/>
          <w:szCs w:val="24"/>
        </w:rPr>
        <w:t>34</w:t>
      </w:r>
    </w:p>
    <w:p w14:paraId="4CAE87F9" w14:textId="16790371" w:rsidR="006D0411" w:rsidRDefault="006D0411" w:rsidP="006A379D">
      <w:pPr>
        <w:spacing w:after="0" w:line="360" w:lineRule="auto"/>
        <w:jc w:val="both"/>
        <w:rPr>
          <w:rFonts w:ascii="Times New Roman" w:hAnsi="Times New Roman" w:cs="Times New Roman"/>
          <w:sz w:val="24"/>
          <w:szCs w:val="24"/>
        </w:rPr>
      </w:pPr>
      <w:r>
        <w:rPr>
          <w:rFonts w:ascii="Times New Roman" w:hAnsi="Times New Roman" w:cs="Times New Roman"/>
          <w:sz w:val="24"/>
          <w:szCs w:val="24"/>
        </w:rPr>
        <w:t>Limitations</w:t>
      </w:r>
      <w:r>
        <w:rPr>
          <w:rFonts w:ascii="Times New Roman" w:hAnsi="Times New Roman" w:cs="Times New Roman"/>
          <w:sz w:val="24"/>
          <w:szCs w:val="24"/>
        </w:rPr>
        <w:tab/>
      </w:r>
      <w:r w:rsidR="006A379D">
        <w:rPr>
          <w:rFonts w:ascii="Times New Roman" w:hAnsi="Times New Roman" w:cs="Times New Roman"/>
          <w:sz w:val="24"/>
          <w:szCs w:val="24"/>
        </w:rPr>
        <w:tab/>
      </w:r>
      <w:r w:rsidR="006A379D">
        <w:rPr>
          <w:rFonts w:ascii="Times New Roman" w:hAnsi="Times New Roman" w:cs="Times New Roman"/>
          <w:sz w:val="24"/>
          <w:szCs w:val="24"/>
        </w:rPr>
        <w:tab/>
      </w:r>
      <w:r w:rsidR="006A379D">
        <w:rPr>
          <w:rFonts w:ascii="Times New Roman" w:hAnsi="Times New Roman" w:cs="Times New Roman"/>
          <w:sz w:val="24"/>
          <w:szCs w:val="24"/>
        </w:rPr>
        <w:tab/>
      </w:r>
      <w:r w:rsidR="006A379D">
        <w:rPr>
          <w:rFonts w:ascii="Times New Roman" w:hAnsi="Times New Roman" w:cs="Times New Roman"/>
          <w:sz w:val="24"/>
          <w:szCs w:val="24"/>
        </w:rPr>
        <w:tab/>
      </w:r>
      <w:r w:rsidR="006A379D">
        <w:rPr>
          <w:rFonts w:ascii="Times New Roman" w:hAnsi="Times New Roman" w:cs="Times New Roman"/>
          <w:sz w:val="24"/>
          <w:szCs w:val="24"/>
        </w:rPr>
        <w:tab/>
      </w:r>
      <w:r w:rsidR="006A379D">
        <w:rPr>
          <w:rFonts w:ascii="Times New Roman" w:hAnsi="Times New Roman" w:cs="Times New Roman"/>
          <w:sz w:val="24"/>
          <w:szCs w:val="24"/>
        </w:rPr>
        <w:tab/>
      </w:r>
      <w:r w:rsidR="006A379D">
        <w:rPr>
          <w:rFonts w:ascii="Times New Roman" w:hAnsi="Times New Roman" w:cs="Times New Roman"/>
          <w:sz w:val="24"/>
          <w:szCs w:val="24"/>
        </w:rPr>
        <w:tab/>
      </w:r>
      <w:r w:rsidR="006A379D">
        <w:rPr>
          <w:rFonts w:ascii="Times New Roman" w:hAnsi="Times New Roman" w:cs="Times New Roman"/>
          <w:sz w:val="24"/>
          <w:szCs w:val="24"/>
        </w:rPr>
        <w:tab/>
      </w:r>
      <w:r>
        <w:rPr>
          <w:rFonts w:ascii="Times New Roman" w:hAnsi="Times New Roman" w:cs="Times New Roman"/>
          <w:sz w:val="24"/>
          <w:szCs w:val="24"/>
        </w:rPr>
        <w:t>35</w:t>
      </w:r>
    </w:p>
    <w:p w14:paraId="74CA7092" w14:textId="04A8F540" w:rsidR="006D0411" w:rsidRDefault="006D0411" w:rsidP="006A379D">
      <w:pPr>
        <w:spacing w:after="0" w:line="360" w:lineRule="auto"/>
        <w:jc w:val="both"/>
        <w:rPr>
          <w:rFonts w:ascii="Times New Roman" w:hAnsi="Times New Roman" w:cs="Times New Roman"/>
          <w:sz w:val="24"/>
          <w:szCs w:val="24"/>
        </w:rPr>
      </w:pPr>
      <w:r>
        <w:rPr>
          <w:rFonts w:ascii="Times New Roman" w:hAnsi="Times New Roman" w:cs="Times New Roman"/>
          <w:sz w:val="24"/>
          <w:szCs w:val="24"/>
        </w:rPr>
        <w:t>Analysis</w:t>
      </w:r>
      <w:r>
        <w:rPr>
          <w:rFonts w:ascii="Times New Roman" w:hAnsi="Times New Roman" w:cs="Times New Roman"/>
          <w:sz w:val="24"/>
          <w:szCs w:val="24"/>
        </w:rPr>
        <w:tab/>
      </w:r>
      <w:r w:rsidR="006A379D">
        <w:rPr>
          <w:rFonts w:ascii="Times New Roman" w:hAnsi="Times New Roman" w:cs="Times New Roman"/>
          <w:sz w:val="24"/>
          <w:szCs w:val="24"/>
        </w:rPr>
        <w:tab/>
      </w:r>
      <w:r w:rsidR="006A379D">
        <w:rPr>
          <w:rFonts w:ascii="Times New Roman" w:hAnsi="Times New Roman" w:cs="Times New Roman"/>
          <w:sz w:val="24"/>
          <w:szCs w:val="24"/>
        </w:rPr>
        <w:tab/>
      </w:r>
      <w:r w:rsidR="006A379D">
        <w:rPr>
          <w:rFonts w:ascii="Times New Roman" w:hAnsi="Times New Roman" w:cs="Times New Roman"/>
          <w:sz w:val="24"/>
          <w:szCs w:val="24"/>
        </w:rPr>
        <w:tab/>
      </w:r>
      <w:r w:rsidR="006A379D">
        <w:rPr>
          <w:rFonts w:ascii="Times New Roman" w:hAnsi="Times New Roman" w:cs="Times New Roman"/>
          <w:sz w:val="24"/>
          <w:szCs w:val="24"/>
        </w:rPr>
        <w:tab/>
      </w:r>
      <w:r w:rsidR="006A379D">
        <w:rPr>
          <w:rFonts w:ascii="Times New Roman" w:hAnsi="Times New Roman" w:cs="Times New Roman"/>
          <w:sz w:val="24"/>
          <w:szCs w:val="24"/>
        </w:rPr>
        <w:tab/>
      </w:r>
      <w:r w:rsidR="006A379D">
        <w:rPr>
          <w:rFonts w:ascii="Times New Roman" w:hAnsi="Times New Roman" w:cs="Times New Roman"/>
          <w:sz w:val="24"/>
          <w:szCs w:val="24"/>
        </w:rPr>
        <w:tab/>
      </w:r>
      <w:r w:rsidR="006A379D">
        <w:rPr>
          <w:rFonts w:ascii="Times New Roman" w:hAnsi="Times New Roman" w:cs="Times New Roman"/>
          <w:sz w:val="24"/>
          <w:szCs w:val="24"/>
        </w:rPr>
        <w:tab/>
      </w:r>
      <w:r w:rsidR="006A379D">
        <w:rPr>
          <w:rFonts w:ascii="Times New Roman" w:hAnsi="Times New Roman" w:cs="Times New Roman"/>
          <w:sz w:val="24"/>
          <w:szCs w:val="24"/>
        </w:rPr>
        <w:tab/>
      </w:r>
      <w:r>
        <w:rPr>
          <w:rFonts w:ascii="Times New Roman" w:hAnsi="Times New Roman" w:cs="Times New Roman"/>
          <w:sz w:val="24"/>
          <w:szCs w:val="24"/>
        </w:rPr>
        <w:t>36</w:t>
      </w:r>
    </w:p>
    <w:p w14:paraId="0D3FD9E9" w14:textId="65978241" w:rsidR="006D0411" w:rsidRDefault="006D0411" w:rsidP="006A379D">
      <w:pPr>
        <w:spacing w:after="0" w:line="360" w:lineRule="auto"/>
        <w:jc w:val="both"/>
        <w:rPr>
          <w:rFonts w:ascii="Times New Roman" w:hAnsi="Times New Roman" w:cs="Times New Roman"/>
          <w:sz w:val="24"/>
          <w:szCs w:val="24"/>
        </w:rPr>
      </w:pPr>
    </w:p>
    <w:p w14:paraId="6C1993B0" w14:textId="77777777" w:rsidR="00B77BDC" w:rsidRDefault="00B77BDC" w:rsidP="006A379D">
      <w:pPr>
        <w:spacing w:after="0" w:line="360" w:lineRule="auto"/>
        <w:jc w:val="both"/>
        <w:rPr>
          <w:rFonts w:ascii="Times New Roman" w:hAnsi="Times New Roman" w:cs="Times New Roman"/>
          <w:sz w:val="24"/>
          <w:szCs w:val="24"/>
          <w:u w:val="single"/>
        </w:rPr>
      </w:pPr>
    </w:p>
    <w:p w14:paraId="006CE3D0" w14:textId="68D5C5FE" w:rsidR="006D0411" w:rsidRPr="00C15F2D" w:rsidRDefault="006D0411" w:rsidP="006A379D">
      <w:pPr>
        <w:spacing w:after="0" w:line="360" w:lineRule="auto"/>
        <w:jc w:val="both"/>
        <w:rPr>
          <w:rFonts w:ascii="Times New Roman" w:hAnsi="Times New Roman" w:cs="Times New Roman"/>
          <w:sz w:val="24"/>
          <w:szCs w:val="24"/>
          <w:u w:val="single"/>
        </w:rPr>
      </w:pPr>
      <w:r w:rsidRPr="00C15F2D">
        <w:rPr>
          <w:rFonts w:ascii="Times New Roman" w:hAnsi="Times New Roman" w:cs="Times New Roman"/>
          <w:sz w:val="24"/>
          <w:szCs w:val="24"/>
          <w:u w:val="single"/>
        </w:rPr>
        <w:lastRenderedPageBreak/>
        <w:t>Chapter 4- Findings and Analysis</w:t>
      </w:r>
    </w:p>
    <w:p w14:paraId="0418B882" w14:textId="436B0A4D" w:rsidR="006D0411" w:rsidRDefault="006D0411" w:rsidP="006A379D">
      <w:pPr>
        <w:spacing w:after="0" w:line="360" w:lineRule="auto"/>
        <w:jc w:val="both"/>
        <w:rPr>
          <w:rFonts w:ascii="Times New Roman" w:hAnsi="Times New Roman" w:cs="Times New Roman"/>
          <w:sz w:val="24"/>
          <w:szCs w:val="24"/>
        </w:rPr>
      </w:pPr>
    </w:p>
    <w:p w14:paraId="7C76F2DA" w14:textId="30EDA1AC" w:rsidR="006D0411" w:rsidRDefault="006D0411" w:rsidP="006A379D">
      <w:pPr>
        <w:spacing w:after="0" w:line="360" w:lineRule="auto"/>
        <w:jc w:val="both"/>
        <w:rPr>
          <w:rFonts w:ascii="Times New Roman" w:hAnsi="Times New Roman" w:cs="Times New Roman"/>
          <w:sz w:val="24"/>
          <w:szCs w:val="24"/>
        </w:rPr>
      </w:pPr>
      <w:r>
        <w:rPr>
          <w:rFonts w:ascii="Times New Roman" w:hAnsi="Times New Roman" w:cs="Times New Roman"/>
          <w:sz w:val="24"/>
          <w:szCs w:val="24"/>
        </w:rPr>
        <w:t>Findings</w:t>
      </w:r>
      <w:r>
        <w:rPr>
          <w:rFonts w:ascii="Times New Roman" w:hAnsi="Times New Roman" w:cs="Times New Roman"/>
          <w:sz w:val="24"/>
          <w:szCs w:val="24"/>
        </w:rPr>
        <w:tab/>
      </w:r>
      <w:r w:rsidR="006A379D">
        <w:rPr>
          <w:rFonts w:ascii="Times New Roman" w:hAnsi="Times New Roman" w:cs="Times New Roman"/>
          <w:sz w:val="24"/>
          <w:szCs w:val="24"/>
        </w:rPr>
        <w:tab/>
      </w:r>
      <w:r w:rsidR="006A379D">
        <w:rPr>
          <w:rFonts w:ascii="Times New Roman" w:hAnsi="Times New Roman" w:cs="Times New Roman"/>
          <w:sz w:val="24"/>
          <w:szCs w:val="24"/>
        </w:rPr>
        <w:tab/>
      </w:r>
      <w:r w:rsidR="006A379D">
        <w:rPr>
          <w:rFonts w:ascii="Times New Roman" w:hAnsi="Times New Roman" w:cs="Times New Roman"/>
          <w:sz w:val="24"/>
          <w:szCs w:val="24"/>
        </w:rPr>
        <w:tab/>
      </w:r>
      <w:r w:rsidR="006A379D">
        <w:rPr>
          <w:rFonts w:ascii="Times New Roman" w:hAnsi="Times New Roman" w:cs="Times New Roman"/>
          <w:sz w:val="24"/>
          <w:szCs w:val="24"/>
        </w:rPr>
        <w:tab/>
      </w:r>
      <w:r w:rsidR="006A379D">
        <w:rPr>
          <w:rFonts w:ascii="Times New Roman" w:hAnsi="Times New Roman" w:cs="Times New Roman"/>
          <w:sz w:val="24"/>
          <w:szCs w:val="24"/>
        </w:rPr>
        <w:tab/>
      </w:r>
      <w:r w:rsidR="006A379D">
        <w:rPr>
          <w:rFonts w:ascii="Times New Roman" w:hAnsi="Times New Roman" w:cs="Times New Roman"/>
          <w:sz w:val="24"/>
          <w:szCs w:val="24"/>
        </w:rPr>
        <w:tab/>
      </w:r>
      <w:r w:rsidR="006A379D">
        <w:rPr>
          <w:rFonts w:ascii="Times New Roman" w:hAnsi="Times New Roman" w:cs="Times New Roman"/>
          <w:sz w:val="24"/>
          <w:szCs w:val="24"/>
        </w:rPr>
        <w:tab/>
      </w:r>
      <w:r w:rsidR="006A379D">
        <w:rPr>
          <w:rFonts w:ascii="Times New Roman" w:hAnsi="Times New Roman" w:cs="Times New Roman"/>
          <w:sz w:val="24"/>
          <w:szCs w:val="24"/>
        </w:rPr>
        <w:tab/>
      </w:r>
      <w:r>
        <w:rPr>
          <w:rFonts w:ascii="Times New Roman" w:hAnsi="Times New Roman" w:cs="Times New Roman"/>
          <w:sz w:val="24"/>
          <w:szCs w:val="24"/>
        </w:rPr>
        <w:t>38</w:t>
      </w:r>
    </w:p>
    <w:p w14:paraId="4E27AA97" w14:textId="4EEB7299" w:rsidR="006D0411" w:rsidRDefault="006D0411" w:rsidP="006A379D">
      <w:pPr>
        <w:spacing w:after="0" w:line="360" w:lineRule="auto"/>
        <w:jc w:val="both"/>
        <w:rPr>
          <w:rFonts w:ascii="Times New Roman" w:hAnsi="Times New Roman" w:cs="Times New Roman"/>
          <w:sz w:val="24"/>
          <w:szCs w:val="24"/>
        </w:rPr>
      </w:pPr>
      <w:r>
        <w:rPr>
          <w:rFonts w:ascii="Times New Roman" w:hAnsi="Times New Roman" w:cs="Times New Roman"/>
          <w:sz w:val="24"/>
          <w:szCs w:val="24"/>
        </w:rPr>
        <w:t>Analysis of Results</w:t>
      </w:r>
      <w:r>
        <w:rPr>
          <w:rFonts w:ascii="Times New Roman" w:hAnsi="Times New Roman" w:cs="Times New Roman"/>
          <w:sz w:val="24"/>
          <w:szCs w:val="24"/>
        </w:rPr>
        <w:tab/>
      </w:r>
      <w:r w:rsidR="006A379D">
        <w:rPr>
          <w:rFonts w:ascii="Times New Roman" w:hAnsi="Times New Roman" w:cs="Times New Roman"/>
          <w:sz w:val="24"/>
          <w:szCs w:val="24"/>
        </w:rPr>
        <w:tab/>
      </w:r>
      <w:r w:rsidR="006A379D">
        <w:rPr>
          <w:rFonts w:ascii="Times New Roman" w:hAnsi="Times New Roman" w:cs="Times New Roman"/>
          <w:sz w:val="24"/>
          <w:szCs w:val="24"/>
        </w:rPr>
        <w:tab/>
      </w:r>
      <w:r w:rsidR="006A379D">
        <w:rPr>
          <w:rFonts w:ascii="Times New Roman" w:hAnsi="Times New Roman" w:cs="Times New Roman"/>
          <w:sz w:val="24"/>
          <w:szCs w:val="24"/>
        </w:rPr>
        <w:tab/>
      </w:r>
      <w:r w:rsidR="006A379D">
        <w:rPr>
          <w:rFonts w:ascii="Times New Roman" w:hAnsi="Times New Roman" w:cs="Times New Roman"/>
          <w:sz w:val="24"/>
          <w:szCs w:val="24"/>
        </w:rPr>
        <w:tab/>
      </w:r>
      <w:r w:rsidR="006A379D">
        <w:rPr>
          <w:rFonts w:ascii="Times New Roman" w:hAnsi="Times New Roman" w:cs="Times New Roman"/>
          <w:sz w:val="24"/>
          <w:szCs w:val="24"/>
        </w:rPr>
        <w:tab/>
      </w:r>
      <w:r w:rsidR="006A379D">
        <w:rPr>
          <w:rFonts w:ascii="Times New Roman" w:hAnsi="Times New Roman" w:cs="Times New Roman"/>
          <w:sz w:val="24"/>
          <w:szCs w:val="24"/>
        </w:rPr>
        <w:tab/>
      </w:r>
      <w:r w:rsidR="006A379D">
        <w:rPr>
          <w:rFonts w:ascii="Times New Roman" w:hAnsi="Times New Roman" w:cs="Times New Roman"/>
          <w:sz w:val="24"/>
          <w:szCs w:val="24"/>
        </w:rPr>
        <w:tab/>
      </w:r>
      <w:r>
        <w:rPr>
          <w:rFonts w:ascii="Times New Roman" w:hAnsi="Times New Roman" w:cs="Times New Roman"/>
          <w:sz w:val="24"/>
          <w:szCs w:val="24"/>
        </w:rPr>
        <w:t>53</w:t>
      </w:r>
    </w:p>
    <w:p w14:paraId="7E62F9F0" w14:textId="7CD67E08" w:rsidR="006D0411" w:rsidRDefault="006D0411" w:rsidP="006A379D">
      <w:pPr>
        <w:spacing w:after="0" w:line="360" w:lineRule="auto"/>
        <w:jc w:val="both"/>
        <w:rPr>
          <w:rFonts w:ascii="Times New Roman" w:hAnsi="Times New Roman" w:cs="Times New Roman"/>
          <w:sz w:val="24"/>
          <w:szCs w:val="24"/>
        </w:rPr>
      </w:pPr>
      <w:r>
        <w:rPr>
          <w:rFonts w:ascii="Times New Roman" w:hAnsi="Times New Roman" w:cs="Times New Roman"/>
          <w:sz w:val="24"/>
          <w:szCs w:val="24"/>
        </w:rPr>
        <w:t>Summary</w:t>
      </w:r>
      <w:r>
        <w:rPr>
          <w:rFonts w:ascii="Times New Roman" w:hAnsi="Times New Roman" w:cs="Times New Roman"/>
          <w:sz w:val="24"/>
          <w:szCs w:val="24"/>
        </w:rPr>
        <w:tab/>
      </w:r>
      <w:r w:rsidR="006A379D">
        <w:rPr>
          <w:rFonts w:ascii="Times New Roman" w:hAnsi="Times New Roman" w:cs="Times New Roman"/>
          <w:sz w:val="24"/>
          <w:szCs w:val="24"/>
        </w:rPr>
        <w:tab/>
      </w:r>
      <w:r w:rsidR="006A379D">
        <w:rPr>
          <w:rFonts w:ascii="Times New Roman" w:hAnsi="Times New Roman" w:cs="Times New Roman"/>
          <w:sz w:val="24"/>
          <w:szCs w:val="24"/>
        </w:rPr>
        <w:tab/>
      </w:r>
      <w:r w:rsidR="006A379D">
        <w:rPr>
          <w:rFonts w:ascii="Times New Roman" w:hAnsi="Times New Roman" w:cs="Times New Roman"/>
          <w:sz w:val="24"/>
          <w:szCs w:val="24"/>
        </w:rPr>
        <w:tab/>
      </w:r>
      <w:r w:rsidR="006A379D">
        <w:rPr>
          <w:rFonts w:ascii="Times New Roman" w:hAnsi="Times New Roman" w:cs="Times New Roman"/>
          <w:sz w:val="24"/>
          <w:szCs w:val="24"/>
        </w:rPr>
        <w:tab/>
      </w:r>
      <w:r w:rsidR="006A379D">
        <w:rPr>
          <w:rFonts w:ascii="Times New Roman" w:hAnsi="Times New Roman" w:cs="Times New Roman"/>
          <w:sz w:val="24"/>
          <w:szCs w:val="24"/>
        </w:rPr>
        <w:tab/>
      </w:r>
      <w:r w:rsidR="006A379D">
        <w:rPr>
          <w:rFonts w:ascii="Times New Roman" w:hAnsi="Times New Roman" w:cs="Times New Roman"/>
          <w:sz w:val="24"/>
          <w:szCs w:val="24"/>
        </w:rPr>
        <w:tab/>
      </w:r>
      <w:r w:rsidR="006A379D">
        <w:rPr>
          <w:rFonts w:ascii="Times New Roman" w:hAnsi="Times New Roman" w:cs="Times New Roman"/>
          <w:sz w:val="24"/>
          <w:szCs w:val="24"/>
        </w:rPr>
        <w:tab/>
      </w:r>
      <w:r w:rsidR="006A379D">
        <w:rPr>
          <w:rFonts w:ascii="Times New Roman" w:hAnsi="Times New Roman" w:cs="Times New Roman"/>
          <w:sz w:val="24"/>
          <w:szCs w:val="24"/>
        </w:rPr>
        <w:tab/>
      </w:r>
      <w:r>
        <w:rPr>
          <w:rFonts w:ascii="Times New Roman" w:hAnsi="Times New Roman" w:cs="Times New Roman"/>
          <w:sz w:val="24"/>
          <w:szCs w:val="24"/>
        </w:rPr>
        <w:t>70</w:t>
      </w:r>
    </w:p>
    <w:p w14:paraId="34648869" w14:textId="0FD1F871" w:rsidR="006D0411" w:rsidRDefault="006D0411" w:rsidP="006A379D">
      <w:pPr>
        <w:spacing w:after="0" w:line="360" w:lineRule="auto"/>
        <w:jc w:val="both"/>
        <w:rPr>
          <w:rFonts w:ascii="Times New Roman" w:hAnsi="Times New Roman" w:cs="Times New Roman"/>
          <w:sz w:val="24"/>
          <w:szCs w:val="24"/>
        </w:rPr>
      </w:pPr>
    </w:p>
    <w:p w14:paraId="0534C7CB" w14:textId="452F032B" w:rsidR="006D0411" w:rsidRPr="00C15F2D" w:rsidRDefault="006D0411" w:rsidP="006A379D">
      <w:pPr>
        <w:spacing w:after="0" w:line="360" w:lineRule="auto"/>
        <w:jc w:val="both"/>
        <w:rPr>
          <w:rFonts w:ascii="Times New Roman" w:hAnsi="Times New Roman" w:cs="Times New Roman"/>
          <w:sz w:val="24"/>
          <w:szCs w:val="24"/>
          <w:u w:val="single"/>
        </w:rPr>
      </w:pPr>
      <w:r w:rsidRPr="00C15F2D">
        <w:rPr>
          <w:rFonts w:ascii="Times New Roman" w:hAnsi="Times New Roman" w:cs="Times New Roman"/>
          <w:sz w:val="24"/>
          <w:szCs w:val="24"/>
          <w:u w:val="single"/>
        </w:rPr>
        <w:t>Chapter 5- Discussion, Conclusion, Recommendation</w:t>
      </w:r>
    </w:p>
    <w:p w14:paraId="379970D9" w14:textId="148B01B6" w:rsidR="006D0411" w:rsidRDefault="006D0411" w:rsidP="006A379D">
      <w:pPr>
        <w:spacing w:after="0" w:line="360" w:lineRule="auto"/>
        <w:jc w:val="both"/>
        <w:rPr>
          <w:rFonts w:ascii="Times New Roman" w:hAnsi="Times New Roman" w:cs="Times New Roman"/>
          <w:sz w:val="24"/>
          <w:szCs w:val="24"/>
        </w:rPr>
      </w:pPr>
    </w:p>
    <w:p w14:paraId="33CD6488" w14:textId="5DFE40D4" w:rsidR="006D0411" w:rsidRDefault="006D0411" w:rsidP="006A379D">
      <w:pPr>
        <w:spacing w:after="0" w:line="360" w:lineRule="auto"/>
        <w:jc w:val="both"/>
        <w:rPr>
          <w:rFonts w:ascii="Times New Roman" w:hAnsi="Times New Roman" w:cs="Times New Roman"/>
          <w:sz w:val="24"/>
          <w:szCs w:val="24"/>
        </w:rPr>
      </w:pPr>
      <w:r>
        <w:rPr>
          <w:rFonts w:ascii="Times New Roman" w:hAnsi="Times New Roman" w:cs="Times New Roman"/>
          <w:sz w:val="24"/>
          <w:szCs w:val="24"/>
        </w:rPr>
        <w:t>Discussion</w:t>
      </w:r>
      <w:r>
        <w:rPr>
          <w:rFonts w:ascii="Times New Roman" w:hAnsi="Times New Roman" w:cs="Times New Roman"/>
          <w:sz w:val="24"/>
          <w:szCs w:val="24"/>
        </w:rPr>
        <w:tab/>
      </w:r>
      <w:r w:rsidR="006A379D">
        <w:rPr>
          <w:rFonts w:ascii="Times New Roman" w:hAnsi="Times New Roman" w:cs="Times New Roman"/>
          <w:sz w:val="24"/>
          <w:szCs w:val="24"/>
        </w:rPr>
        <w:tab/>
      </w:r>
      <w:r w:rsidR="006A379D">
        <w:rPr>
          <w:rFonts w:ascii="Times New Roman" w:hAnsi="Times New Roman" w:cs="Times New Roman"/>
          <w:sz w:val="24"/>
          <w:szCs w:val="24"/>
        </w:rPr>
        <w:tab/>
      </w:r>
      <w:r w:rsidR="006A379D">
        <w:rPr>
          <w:rFonts w:ascii="Times New Roman" w:hAnsi="Times New Roman" w:cs="Times New Roman"/>
          <w:sz w:val="24"/>
          <w:szCs w:val="24"/>
        </w:rPr>
        <w:tab/>
      </w:r>
      <w:r w:rsidR="006A379D">
        <w:rPr>
          <w:rFonts w:ascii="Times New Roman" w:hAnsi="Times New Roman" w:cs="Times New Roman"/>
          <w:sz w:val="24"/>
          <w:szCs w:val="24"/>
        </w:rPr>
        <w:tab/>
      </w:r>
      <w:r w:rsidR="006A379D">
        <w:rPr>
          <w:rFonts w:ascii="Times New Roman" w:hAnsi="Times New Roman" w:cs="Times New Roman"/>
          <w:sz w:val="24"/>
          <w:szCs w:val="24"/>
        </w:rPr>
        <w:tab/>
      </w:r>
      <w:r w:rsidR="006A379D">
        <w:rPr>
          <w:rFonts w:ascii="Times New Roman" w:hAnsi="Times New Roman" w:cs="Times New Roman"/>
          <w:sz w:val="24"/>
          <w:szCs w:val="24"/>
        </w:rPr>
        <w:tab/>
      </w:r>
      <w:r w:rsidR="006A379D">
        <w:rPr>
          <w:rFonts w:ascii="Times New Roman" w:hAnsi="Times New Roman" w:cs="Times New Roman"/>
          <w:sz w:val="24"/>
          <w:szCs w:val="24"/>
        </w:rPr>
        <w:tab/>
      </w:r>
      <w:r w:rsidR="006A379D">
        <w:rPr>
          <w:rFonts w:ascii="Times New Roman" w:hAnsi="Times New Roman" w:cs="Times New Roman"/>
          <w:sz w:val="24"/>
          <w:szCs w:val="24"/>
        </w:rPr>
        <w:tab/>
      </w:r>
      <w:r>
        <w:rPr>
          <w:rFonts w:ascii="Times New Roman" w:hAnsi="Times New Roman" w:cs="Times New Roman"/>
          <w:sz w:val="24"/>
          <w:szCs w:val="24"/>
        </w:rPr>
        <w:t>71</w:t>
      </w:r>
    </w:p>
    <w:p w14:paraId="6A03ECE7" w14:textId="093360CA" w:rsidR="00C15F2D" w:rsidRDefault="00C15F2D" w:rsidP="006A379D">
      <w:pPr>
        <w:spacing w:after="0" w:line="360" w:lineRule="auto"/>
        <w:jc w:val="both"/>
        <w:rPr>
          <w:rFonts w:ascii="Times New Roman" w:hAnsi="Times New Roman" w:cs="Times New Roman"/>
          <w:sz w:val="24"/>
          <w:szCs w:val="24"/>
        </w:rPr>
      </w:pPr>
      <w:r>
        <w:rPr>
          <w:rFonts w:ascii="Times New Roman" w:hAnsi="Times New Roman" w:cs="Times New Roman"/>
          <w:sz w:val="24"/>
          <w:szCs w:val="24"/>
        </w:rPr>
        <w:t>Summary and Conclusion</w:t>
      </w:r>
      <w:r w:rsidR="006A379D">
        <w:rPr>
          <w:rFonts w:ascii="Times New Roman" w:hAnsi="Times New Roman" w:cs="Times New Roman"/>
          <w:sz w:val="24"/>
          <w:szCs w:val="24"/>
        </w:rPr>
        <w:tab/>
      </w:r>
      <w:r w:rsidR="006A379D">
        <w:rPr>
          <w:rFonts w:ascii="Times New Roman" w:hAnsi="Times New Roman" w:cs="Times New Roman"/>
          <w:sz w:val="24"/>
          <w:szCs w:val="24"/>
        </w:rPr>
        <w:tab/>
      </w:r>
      <w:r w:rsidR="006A379D">
        <w:rPr>
          <w:rFonts w:ascii="Times New Roman" w:hAnsi="Times New Roman" w:cs="Times New Roman"/>
          <w:sz w:val="24"/>
          <w:szCs w:val="24"/>
        </w:rPr>
        <w:tab/>
      </w:r>
      <w:r w:rsidR="006A379D">
        <w:rPr>
          <w:rFonts w:ascii="Times New Roman" w:hAnsi="Times New Roman" w:cs="Times New Roman"/>
          <w:sz w:val="24"/>
          <w:szCs w:val="24"/>
        </w:rPr>
        <w:tab/>
      </w:r>
      <w:r w:rsidR="006A379D">
        <w:rPr>
          <w:rFonts w:ascii="Times New Roman" w:hAnsi="Times New Roman" w:cs="Times New Roman"/>
          <w:sz w:val="24"/>
          <w:szCs w:val="24"/>
        </w:rPr>
        <w:tab/>
      </w:r>
      <w:r w:rsidR="006A379D">
        <w:rPr>
          <w:rFonts w:ascii="Times New Roman" w:hAnsi="Times New Roman" w:cs="Times New Roman"/>
          <w:sz w:val="24"/>
          <w:szCs w:val="24"/>
        </w:rPr>
        <w:tab/>
      </w:r>
      <w:r>
        <w:rPr>
          <w:rFonts w:ascii="Times New Roman" w:hAnsi="Times New Roman" w:cs="Times New Roman"/>
          <w:sz w:val="24"/>
          <w:szCs w:val="24"/>
        </w:rPr>
        <w:tab/>
        <w:t>75</w:t>
      </w:r>
    </w:p>
    <w:p w14:paraId="0FF1A4A0" w14:textId="77D82582" w:rsidR="00C15F2D" w:rsidRDefault="00C15F2D" w:rsidP="006A379D">
      <w:pPr>
        <w:spacing w:after="0" w:line="360" w:lineRule="auto"/>
        <w:jc w:val="both"/>
        <w:rPr>
          <w:rFonts w:ascii="Times New Roman" w:hAnsi="Times New Roman" w:cs="Times New Roman"/>
          <w:sz w:val="24"/>
          <w:szCs w:val="24"/>
        </w:rPr>
      </w:pPr>
      <w:r>
        <w:rPr>
          <w:rFonts w:ascii="Times New Roman" w:hAnsi="Times New Roman" w:cs="Times New Roman"/>
          <w:sz w:val="24"/>
          <w:szCs w:val="24"/>
        </w:rPr>
        <w:t>Recommendation</w:t>
      </w:r>
      <w:r>
        <w:rPr>
          <w:rFonts w:ascii="Times New Roman" w:hAnsi="Times New Roman" w:cs="Times New Roman"/>
          <w:sz w:val="24"/>
          <w:szCs w:val="24"/>
        </w:rPr>
        <w:tab/>
      </w:r>
      <w:r w:rsidR="006A379D">
        <w:rPr>
          <w:rFonts w:ascii="Times New Roman" w:hAnsi="Times New Roman" w:cs="Times New Roman"/>
          <w:sz w:val="24"/>
          <w:szCs w:val="24"/>
        </w:rPr>
        <w:tab/>
      </w:r>
      <w:r w:rsidR="006A379D">
        <w:rPr>
          <w:rFonts w:ascii="Times New Roman" w:hAnsi="Times New Roman" w:cs="Times New Roman"/>
          <w:sz w:val="24"/>
          <w:szCs w:val="24"/>
        </w:rPr>
        <w:tab/>
      </w:r>
      <w:r w:rsidR="006A379D">
        <w:rPr>
          <w:rFonts w:ascii="Times New Roman" w:hAnsi="Times New Roman" w:cs="Times New Roman"/>
          <w:sz w:val="24"/>
          <w:szCs w:val="24"/>
        </w:rPr>
        <w:tab/>
      </w:r>
      <w:r w:rsidR="006A379D">
        <w:rPr>
          <w:rFonts w:ascii="Times New Roman" w:hAnsi="Times New Roman" w:cs="Times New Roman"/>
          <w:sz w:val="24"/>
          <w:szCs w:val="24"/>
        </w:rPr>
        <w:tab/>
      </w:r>
      <w:r w:rsidR="006A379D">
        <w:rPr>
          <w:rFonts w:ascii="Times New Roman" w:hAnsi="Times New Roman" w:cs="Times New Roman"/>
          <w:sz w:val="24"/>
          <w:szCs w:val="24"/>
        </w:rPr>
        <w:tab/>
      </w:r>
      <w:r w:rsidR="006A379D">
        <w:rPr>
          <w:rFonts w:ascii="Times New Roman" w:hAnsi="Times New Roman" w:cs="Times New Roman"/>
          <w:sz w:val="24"/>
          <w:szCs w:val="24"/>
        </w:rPr>
        <w:tab/>
      </w:r>
      <w:r w:rsidR="006A379D">
        <w:rPr>
          <w:rFonts w:ascii="Times New Roman" w:hAnsi="Times New Roman" w:cs="Times New Roman"/>
          <w:sz w:val="24"/>
          <w:szCs w:val="24"/>
        </w:rPr>
        <w:tab/>
      </w:r>
      <w:r>
        <w:rPr>
          <w:rFonts w:ascii="Times New Roman" w:hAnsi="Times New Roman" w:cs="Times New Roman"/>
          <w:sz w:val="24"/>
          <w:szCs w:val="24"/>
        </w:rPr>
        <w:t>76</w:t>
      </w:r>
    </w:p>
    <w:p w14:paraId="77FB4A20" w14:textId="3AA42E6E" w:rsidR="00C15F2D" w:rsidRDefault="00C15F2D" w:rsidP="006A379D">
      <w:pPr>
        <w:spacing w:after="0" w:line="360" w:lineRule="auto"/>
        <w:jc w:val="both"/>
        <w:rPr>
          <w:rFonts w:ascii="Times New Roman" w:hAnsi="Times New Roman" w:cs="Times New Roman"/>
          <w:sz w:val="24"/>
          <w:szCs w:val="24"/>
        </w:rPr>
      </w:pPr>
      <w:r>
        <w:rPr>
          <w:rFonts w:ascii="Times New Roman" w:hAnsi="Times New Roman" w:cs="Times New Roman"/>
          <w:sz w:val="24"/>
          <w:szCs w:val="24"/>
        </w:rPr>
        <w:t>References</w:t>
      </w:r>
      <w:r>
        <w:rPr>
          <w:rFonts w:ascii="Times New Roman" w:hAnsi="Times New Roman" w:cs="Times New Roman"/>
          <w:sz w:val="24"/>
          <w:szCs w:val="24"/>
        </w:rPr>
        <w:tab/>
      </w:r>
      <w:r w:rsidR="006A379D">
        <w:rPr>
          <w:rFonts w:ascii="Times New Roman" w:hAnsi="Times New Roman" w:cs="Times New Roman"/>
          <w:sz w:val="24"/>
          <w:szCs w:val="24"/>
        </w:rPr>
        <w:tab/>
      </w:r>
      <w:r w:rsidR="006A379D">
        <w:rPr>
          <w:rFonts w:ascii="Times New Roman" w:hAnsi="Times New Roman" w:cs="Times New Roman"/>
          <w:sz w:val="24"/>
          <w:szCs w:val="24"/>
        </w:rPr>
        <w:tab/>
      </w:r>
      <w:r w:rsidR="006A379D">
        <w:rPr>
          <w:rFonts w:ascii="Times New Roman" w:hAnsi="Times New Roman" w:cs="Times New Roman"/>
          <w:sz w:val="24"/>
          <w:szCs w:val="24"/>
        </w:rPr>
        <w:tab/>
      </w:r>
      <w:r w:rsidR="006A379D">
        <w:rPr>
          <w:rFonts w:ascii="Times New Roman" w:hAnsi="Times New Roman" w:cs="Times New Roman"/>
          <w:sz w:val="24"/>
          <w:szCs w:val="24"/>
        </w:rPr>
        <w:tab/>
      </w:r>
      <w:r w:rsidR="006A379D">
        <w:rPr>
          <w:rFonts w:ascii="Times New Roman" w:hAnsi="Times New Roman" w:cs="Times New Roman"/>
          <w:sz w:val="24"/>
          <w:szCs w:val="24"/>
        </w:rPr>
        <w:tab/>
      </w:r>
      <w:r w:rsidR="006A379D">
        <w:rPr>
          <w:rFonts w:ascii="Times New Roman" w:hAnsi="Times New Roman" w:cs="Times New Roman"/>
          <w:sz w:val="24"/>
          <w:szCs w:val="24"/>
        </w:rPr>
        <w:tab/>
      </w:r>
      <w:r w:rsidR="006A379D">
        <w:rPr>
          <w:rFonts w:ascii="Times New Roman" w:hAnsi="Times New Roman" w:cs="Times New Roman"/>
          <w:sz w:val="24"/>
          <w:szCs w:val="24"/>
        </w:rPr>
        <w:tab/>
      </w:r>
      <w:r w:rsidR="006A379D">
        <w:rPr>
          <w:rFonts w:ascii="Times New Roman" w:hAnsi="Times New Roman" w:cs="Times New Roman"/>
          <w:sz w:val="24"/>
          <w:szCs w:val="24"/>
        </w:rPr>
        <w:tab/>
      </w:r>
      <w:r>
        <w:rPr>
          <w:rFonts w:ascii="Times New Roman" w:hAnsi="Times New Roman" w:cs="Times New Roman"/>
          <w:sz w:val="24"/>
          <w:szCs w:val="24"/>
        </w:rPr>
        <w:t>78</w:t>
      </w:r>
    </w:p>
    <w:p w14:paraId="1C49B2A5" w14:textId="77777777" w:rsidR="006D0411" w:rsidRDefault="006D0411" w:rsidP="006A379D">
      <w:pPr>
        <w:spacing w:after="0" w:line="360" w:lineRule="auto"/>
        <w:jc w:val="both"/>
        <w:rPr>
          <w:rFonts w:ascii="Times New Roman" w:hAnsi="Times New Roman" w:cs="Times New Roman"/>
          <w:sz w:val="24"/>
          <w:szCs w:val="24"/>
        </w:rPr>
      </w:pPr>
    </w:p>
    <w:p w14:paraId="102A63D0" w14:textId="5A5C8723" w:rsidR="00D57267" w:rsidRDefault="00C15F2D" w:rsidP="006A379D">
      <w:pPr>
        <w:spacing w:after="0" w:line="360" w:lineRule="auto"/>
        <w:jc w:val="both"/>
        <w:rPr>
          <w:rFonts w:ascii="Times New Roman" w:hAnsi="Times New Roman" w:cs="Times New Roman"/>
          <w:sz w:val="24"/>
          <w:szCs w:val="24"/>
        </w:rPr>
      </w:pPr>
      <w:r>
        <w:rPr>
          <w:rFonts w:ascii="Times New Roman" w:hAnsi="Times New Roman" w:cs="Times New Roman"/>
          <w:sz w:val="24"/>
          <w:szCs w:val="24"/>
        </w:rPr>
        <w:t>Appendix 1- Introduction and Consent</w:t>
      </w:r>
      <w:r>
        <w:rPr>
          <w:rFonts w:ascii="Times New Roman" w:hAnsi="Times New Roman" w:cs="Times New Roman"/>
          <w:sz w:val="24"/>
          <w:szCs w:val="24"/>
        </w:rPr>
        <w:tab/>
      </w:r>
      <w:r w:rsidR="006A379D">
        <w:rPr>
          <w:rFonts w:ascii="Times New Roman" w:hAnsi="Times New Roman" w:cs="Times New Roman"/>
          <w:sz w:val="24"/>
          <w:szCs w:val="24"/>
        </w:rPr>
        <w:tab/>
      </w:r>
      <w:r w:rsidR="006A379D">
        <w:rPr>
          <w:rFonts w:ascii="Times New Roman" w:hAnsi="Times New Roman" w:cs="Times New Roman"/>
          <w:sz w:val="24"/>
          <w:szCs w:val="24"/>
        </w:rPr>
        <w:tab/>
      </w:r>
      <w:r w:rsidR="006A379D">
        <w:rPr>
          <w:rFonts w:ascii="Times New Roman" w:hAnsi="Times New Roman" w:cs="Times New Roman"/>
          <w:sz w:val="24"/>
          <w:szCs w:val="24"/>
        </w:rPr>
        <w:tab/>
      </w:r>
      <w:r w:rsidR="006A379D">
        <w:rPr>
          <w:rFonts w:ascii="Times New Roman" w:hAnsi="Times New Roman" w:cs="Times New Roman"/>
          <w:sz w:val="24"/>
          <w:szCs w:val="24"/>
        </w:rPr>
        <w:tab/>
      </w:r>
      <w:r>
        <w:rPr>
          <w:rFonts w:ascii="Times New Roman" w:hAnsi="Times New Roman" w:cs="Times New Roman"/>
          <w:sz w:val="24"/>
          <w:szCs w:val="24"/>
        </w:rPr>
        <w:t>85</w:t>
      </w:r>
    </w:p>
    <w:p w14:paraId="186EBCDE" w14:textId="7E8AC5E2" w:rsidR="00C15F2D" w:rsidRDefault="00C15F2D" w:rsidP="006A379D">
      <w:pPr>
        <w:spacing w:after="0" w:line="360" w:lineRule="auto"/>
        <w:jc w:val="both"/>
        <w:rPr>
          <w:rFonts w:ascii="Times New Roman" w:hAnsi="Times New Roman" w:cs="Times New Roman"/>
          <w:sz w:val="24"/>
          <w:szCs w:val="24"/>
        </w:rPr>
      </w:pPr>
      <w:r>
        <w:rPr>
          <w:rFonts w:ascii="Times New Roman" w:hAnsi="Times New Roman" w:cs="Times New Roman"/>
          <w:sz w:val="24"/>
          <w:szCs w:val="24"/>
        </w:rPr>
        <w:t>Appendix 2- Questionnaire</w:t>
      </w:r>
      <w:r>
        <w:rPr>
          <w:rFonts w:ascii="Times New Roman" w:hAnsi="Times New Roman" w:cs="Times New Roman"/>
          <w:sz w:val="24"/>
          <w:szCs w:val="24"/>
        </w:rPr>
        <w:tab/>
      </w:r>
      <w:r>
        <w:rPr>
          <w:rFonts w:ascii="Times New Roman" w:hAnsi="Times New Roman" w:cs="Times New Roman"/>
          <w:sz w:val="24"/>
          <w:szCs w:val="24"/>
        </w:rPr>
        <w:tab/>
      </w:r>
      <w:r w:rsidR="006A379D">
        <w:rPr>
          <w:rFonts w:ascii="Times New Roman" w:hAnsi="Times New Roman" w:cs="Times New Roman"/>
          <w:sz w:val="24"/>
          <w:szCs w:val="24"/>
        </w:rPr>
        <w:tab/>
      </w:r>
      <w:r w:rsidR="006A379D">
        <w:rPr>
          <w:rFonts w:ascii="Times New Roman" w:hAnsi="Times New Roman" w:cs="Times New Roman"/>
          <w:sz w:val="24"/>
          <w:szCs w:val="24"/>
        </w:rPr>
        <w:tab/>
      </w:r>
      <w:r w:rsidR="006A379D">
        <w:rPr>
          <w:rFonts w:ascii="Times New Roman" w:hAnsi="Times New Roman" w:cs="Times New Roman"/>
          <w:sz w:val="24"/>
          <w:szCs w:val="24"/>
        </w:rPr>
        <w:tab/>
      </w:r>
      <w:r w:rsidR="006A379D">
        <w:rPr>
          <w:rFonts w:ascii="Times New Roman" w:hAnsi="Times New Roman" w:cs="Times New Roman"/>
          <w:sz w:val="24"/>
          <w:szCs w:val="24"/>
        </w:rPr>
        <w:tab/>
      </w:r>
      <w:r w:rsidR="006A379D">
        <w:rPr>
          <w:rFonts w:ascii="Times New Roman" w:hAnsi="Times New Roman" w:cs="Times New Roman"/>
          <w:sz w:val="24"/>
          <w:szCs w:val="24"/>
        </w:rPr>
        <w:tab/>
      </w:r>
      <w:r>
        <w:rPr>
          <w:rFonts w:ascii="Times New Roman" w:hAnsi="Times New Roman" w:cs="Times New Roman"/>
          <w:sz w:val="24"/>
          <w:szCs w:val="24"/>
        </w:rPr>
        <w:t>86</w:t>
      </w:r>
    </w:p>
    <w:p w14:paraId="68F88E85" w14:textId="77777777" w:rsidR="001B501A" w:rsidRDefault="001B501A" w:rsidP="006A379D">
      <w:pPr>
        <w:spacing w:after="0" w:line="360" w:lineRule="auto"/>
        <w:jc w:val="both"/>
        <w:rPr>
          <w:rFonts w:ascii="Times New Roman" w:hAnsi="Times New Roman" w:cs="Times New Roman"/>
          <w:sz w:val="24"/>
          <w:szCs w:val="24"/>
        </w:rPr>
      </w:pPr>
    </w:p>
    <w:p w14:paraId="37C2C464" w14:textId="2C1A5141" w:rsidR="001B501A" w:rsidRDefault="001B501A" w:rsidP="001B501A">
      <w:pPr>
        <w:spacing w:after="0"/>
        <w:jc w:val="both"/>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r>
    </w:p>
    <w:p w14:paraId="68FE1C51" w14:textId="77777777" w:rsidR="001B501A" w:rsidRDefault="001B501A" w:rsidP="001B501A">
      <w:pPr>
        <w:spacing w:after="0"/>
        <w:jc w:val="both"/>
        <w:rPr>
          <w:rFonts w:ascii="Times New Roman" w:hAnsi="Times New Roman" w:cs="Times New Roman"/>
          <w:sz w:val="24"/>
          <w:szCs w:val="24"/>
        </w:rPr>
      </w:pPr>
    </w:p>
    <w:p w14:paraId="52DC4EC5" w14:textId="16CA4678" w:rsidR="001B501A" w:rsidRPr="001B501A" w:rsidRDefault="001B501A" w:rsidP="001B501A">
      <w:pPr>
        <w:spacing w:after="0"/>
        <w:jc w:val="both"/>
        <w:rPr>
          <w:rFonts w:ascii="Times New Roman" w:hAnsi="Times New Roman" w:cs="Times New Roman"/>
          <w:sz w:val="24"/>
          <w:szCs w:val="24"/>
        </w:rPr>
        <w:sectPr w:rsidR="001B501A" w:rsidRPr="001B501A" w:rsidSect="00515589">
          <w:footerReference w:type="default" r:id="rId10"/>
          <w:pgSz w:w="11906" w:h="16838"/>
          <w:pgMar w:top="1440" w:right="1440" w:bottom="1440" w:left="1440" w:header="708" w:footer="708" w:gutter="0"/>
          <w:pgBorders w:offsetFrom="page">
            <w:top w:val="single" w:sz="8" w:space="24" w:color="auto"/>
            <w:left w:val="single" w:sz="8" w:space="24" w:color="auto"/>
            <w:bottom w:val="single" w:sz="8" w:space="24" w:color="auto"/>
            <w:right w:val="single" w:sz="8" w:space="24" w:color="auto"/>
          </w:pgBorders>
          <w:pgNumType w:fmt="lowerRoman" w:start="1"/>
          <w:cols w:space="708"/>
          <w:docGrid w:linePitch="360"/>
        </w:sectPr>
      </w:pPr>
    </w:p>
    <w:p w14:paraId="622AC914" w14:textId="2EFA4212" w:rsidR="00E77DAB" w:rsidRPr="00E77DAB" w:rsidRDefault="00E77DAB" w:rsidP="003674DE">
      <w:pPr>
        <w:rPr>
          <w:rFonts w:ascii="Times New Roman" w:hAnsi="Times New Roman" w:cs="Times New Roman"/>
          <w:b/>
          <w:bCs/>
          <w:sz w:val="24"/>
          <w:szCs w:val="24"/>
        </w:rPr>
      </w:pPr>
      <w:r w:rsidRPr="00E77DAB">
        <w:rPr>
          <w:rFonts w:ascii="Times New Roman" w:hAnsi="Times New Roman" w:cs="Times New Roman"/>
          <w:b/>
          <w:bCs/>
          <w:sz w:val="24"/>
          <w:szCs w:val="24"/>
        </w:rPr>
        <w:lastRenderedPageBreak/>
        <w:t>Chapter One</w:t>
      </w:r>
      <w:r w:rsidR="003674DE">
        <w:rPr>
          <w:rFonts w:ascii="Times New Roman" w:hAnsi="Times New Roman" w:cs="Times New Roman"/>
          <w:b/>
          <w:bCs/>
          <w:sz w:val="24"/>
          <w:szCs w:val="24"/>
        </w:rPr>
        <w:t xml:space="preserve"> </w:t>
      </w:r>
      <w:r w:rsidRPr="00E77DAB">
        <w:rPr>
          <w:rFonts w:ascii="Times New Roman" w:hAnsi="Times New Roman" w:cs="Times New Roman"/>
          <w:b/>
          <w:bCs/>
          <w:sz w:val="24"/>
          <w:szCs w:val="24"/>
        </w:rPr>
        <w:t>Introduction</w:t>
      </w:r>
      <w:r w:rsidR="00EB349E">
        <w:rPr>
          <w:rFonts w:ascii="Times New Roman" w:hAnsi="Times New Roman" w:cs="Times New Roman"/>
          <w:b/>
          <w:bCs/>
          <w:sz w:val="24"/>
          <w:szCs w:val="24"/>
        </w:rPr>
        <w:t xml:space="preserve"> </w:t>
      </w:r>
    </w:p>
    <w:p w14:paraId="30087098" w14:textId="3012C906" w:rsidR="00F350EB" w:rsidRDefault="00F350EB" w:rsidP="002D2325">
      <w:pPr>
        <w:spacing w:after="0" w:line="480" w:lineRule="auto"/>
        <w:jc w:val="both"/>
        <w:rPr>
          <w:rFonts w:ascii="Times New Roman" w:hAnsi="Times New Roman" w:cs="Times New Roman"/>
          <w:sz w:val="24"/>
          <w:szCs w:val="24"/>
        </w:rPr>
      </w:pPr>
      <w:r>
        <w:rPr>
          <w:rFonts w:ascii="Times New Roman" w:hAnsi="Times New Roman" w:cs="Times New Roman"/>
          <w:sz w:val="24"/>
          <w:szCs w:val="24"/>
        </w:rPr>
        <w:t xml:space="preserve">There is a </w:t>
      </w:r>
      <w:r w:rsidR="00C83C1D">
        <w:rPr>
          <w:rFonts w:ascii="Times New Roman" w:hAnsi="Times New Roman" w:cs="Times New Roman"/>
          <w:sz w:val="24"/>
          <w:szCs w:val="24"/>
        </w:rPr>
        <w:t>famous</w:t>
      </w:r>
      <w:r w:rsidR="009D4C2C">
        <w:rPr>
          <w:rFonts w:ascii="Times New Roman" w:hAnsi="Times New Roman" w:cs="Times New Roman"/>
          <w:sz w:val="24"/>
          <w:szCs w:val="24"/>
        </w:rPr>
        <w:t xml:space="preserve"> story about three brick layers with many variations, but all have </w:t>
      </w:r>
      <w:r w:rsidR="006B182D">
        <w:rPr>
          <w:rFonts w:ascii="Times New Roman" w:hAnsi="Times New Roman" w:cs="Times New Roman"/>
          <w:sz w:val="24"/>
          <w:szCs w:val="24"/>
        </w:rPr>
        <w:t>the same poignant message</w:t>
      </w:r>
      <w:r w:rsidR="00EC6CE1">
        <w:rPr>
          <w:rFonts w:ascii="Times New Roman" w:hAnsi="Times New Roman" w:cs="Times New Roman"/>
          <w:sz w:val="24"/>
          <w:szCs w:val="24"/>
        </w:rPr>
        <w:t xml:space="preserve">. A man walked up to each of the </w:t>
      </w:r>
      <w:r w:rsidR="00804D1A">
        <w:rPr>
          <w:rFonts w:ascii="Times New Roman" w:hAnsi="Times New Roman" w:cs="Times New Roman"/>
          <w:sz w:val="24"/>
          <w:szCs w:val="24"/>
        </w:rPr>
        <w:t xml:space="preserve">three brick layers one at a time and asked what </w:t>
      </w:r>
      <w:r w:rsidR="00D37782">
        <w:rPr>
          <w:rFonts w:ascii="Times New Roman" w:hAnsi="Times New Roman" w:cs="Times New Roman"/>
          <w:sz w:val="24"/>
          <w:szCs w:val="24"/>
        </w:rPr>
        <w:t>each was doing</w:t>
      </w:r>
      <w:r w:rsidR="00675BB6">
        <w:rPr>
          <w:rFonts w:ascii="Times New Roman" w:hAnsi="Times New Roman" w:cs="Times New Roman"/>
          <w:sz w:val="24"/>
          <w:szCs w:val="24"/>
        </w:rPr>
        <w:t xml:space="preserve">. The first replied, </w:t>
      </w:r>
      <w:r w:rsidR="002675F4">
        <w:rPr>
          <w:rFonts w:ascii="Times New Roman" w:hAnsi="Times New Roman" w:cs="Times New Roman"/>
          <w:sz w:val="24"/>
          <w:szCs w:val="24"/>
        </w:rPr>
        <w:t>“</w:t>
      </w:r>
      <w:r w:rsidR="00675BB6">
        <w:rPr>
          <w:rFonts w:ascii="Times New Roman" w:hAnsi="Times New Roman" w:cs="Times New Roman"/>
          <w:sz w:val="24"/>
          <w:szCs w:val="24"/>
        </w:rPr>
        <w:t>I’m laying bricks</w:t>
      </w:r>
      <w:r w:rsidR="002675F4">
        <w:rPr>
          <w:rFonts w:ascii="Times New Roman" w:hAnsi="Times New Roman" w:cs="Times New Roman"/>
          <w:sz w:val="24"/>
          <w:szCs w:val="24"/>
        </w:rPr>
        <w:t>”</w:t>
      </w:r>
      <w:r w:rsidR="00675BB6">
        <w:rPr>
          <w:rFonts w:ascii="Times New Roman" w:hAnsi="Times New Roman" w:cs="Times New Roman"/>
          <w:sz w:val="24"/>
          <w:szCs w:val="24"/>
        </w:rPr>
        <w:t>. The second re</w:t>
      </w:r>
      <w:r w:rsidR="009F32DE">
        <w:rPr>
          <w:rFonts w:ascii="Times New Roman" w:hAnsi="Times New Roman" w:cs="Times New Roman"/>
          <w:sz w:val="24"/>
          <w:szCs w:val="24"/>
        </w:rPr>
        <w:t>sponded</w:t>
      </w:r>
      <w:r w:rsidR="00525175">
        <w:rPr>
          <w:rFonts w:ascii="Times New Roman" w:hAnsi="Times New Roman" w:cs="Times New Roman"/>
          <w:sz w:val="24"/>
          <w:szCs w:val="24"/>
        </w:rPr>
        <w:t xml:space="preserve">, </w:t>
      </w:r>
      <w:r w:rsidR="002675F4">
        <w:rPr>
          <w:rFonts w:ascii="Times New Roman" w:hAnsi="Times New Roman" w:cs="Times New Roman"/>
          <w:sz w:val="24"/>
          <w:szCs w:val="24"/>
        </w:rPr>
        <w:t>“</w:t>
      </w:r>
      <w:r w:rsidR="00525175">
        <w:rPr>
          <w:rFonts w:ascii="Times New Roman" w:hAnsi="Times New Roman" w:cs="Times New Roman"/>
          <w:sz w:val="24"/>
          <w:szCs w:val="24"/>
        </w:rPr>
        <w:t>I’m a builder</w:t>
      </w:r>
      <w:r w:rsidR="00D52C36">
        <w:rPr>
          <w:rFonts w:ascii="Times New Roman" w:hAnsi="Times New Roman" w:cs="Times New Roman"/>
          <w:sz w:val="24"/>
          <w:szCs w:val="24"/>
        </w:rPr>
        <w:t>, I’m building a wall</w:t>
      </w:r>
      <w:r w:rsidR="002675F4">
        <w:rPr>
          <w:rFonts w:ascii="Times New Roman" w:hAnsi="Times New Roman" w:cs="Times New Roman"/>
          <w:sz w:val="24"/>
          <w:szCs w:val="24"/>
        </w:rPr>
        <w:t>”</w:t>
      </w:r>
      <w:r w:rsidR="00D52C36">
        <w:rPr>
          <w:rFonts w:ascii="Times New Roman" w:hAnsi="Times New Roman" w:cs="Times New Roman"/>
          <w:sz w:val="24"/>
          <w:szCs w:val="24"/>
        </w:rPr>
        <w:t>.</w:t>
      </w:r>
      <w:r w:rsidR="002675F4">
        <w:rPr>
          <w:rFonts w:ascii="Times New Roman" w:hAnsi="Times New Roman" w:cs="Times New Roman"/>
          <w:sz w:val="24"/>
          <w:szCs w:val="24"/>
        </w:rPr>
        <w:t xml:space="preserve"> </w:t>
      </w:r>
      <w:r w:rsidR="00853645">
        <w:rPr>
          <w:rFonts w:ascii="Times New Roman" w:hAnsi="Times New Roman" w:cs="Times New Roman"/>
          <w:sz w:val="24"/>
          <w:szCs w:val="24"/>
        </w:rPr>
        <w:t>The third when asked</w:t>
      </w:r>
      <w:r w:rsidR="009B5A1C">
        <w:rPr>
          <w:rFonts w:ascii="Times New Roman" w:hAnsi="Times New Roman" w:cs="Times New Roman"/>
          <w:sz w:val="24"/>
          <w:szCs w:val="24"/>
        </w:rPr>
        <w:t xml:space="preserve"> the same question answered with a smile and a gleam in his eyes,</w:t>
      </w:r>
      <w:r w:rsidR="00563E02">
        <w:rPr>
          <w:rFonts w:ascii="Times New Roman" w:hAnsi="Times New Roman" w:cs="Times New Roman"/>
          <w:sz w:val="24"/>
          <w:szCs w:val="24"/>
        </w:rPr>
        <w:t xml:space="preserve"> “I am building</w:t>
      </w:r>
      <w:r w:rsidR="008E473A">
        <w:rPr>
          <w:rFonts w:ascii="Times New Roman" w:hAnsi="Times New Roman" w:cs="Times New Roman"/>
          <w:sz w:val="24"/>
          <w:szCs w:val="24"/>
        </w:rPr>
        <w:t xml:space="preserve"> the greatest cathedral to the </w:t>
      </w:r>
      <w:r w:rsidR="00597BDE">
        <w:rPr>
          <w:rFonts w:ascii="Times New Roman" w:hAnsi="Times New Roman" w:cs="Times New Roman"/>
          <w:sz w:val="24"/>
          <w:szCs w:val="24"/>
        </w:rPr>
        <w:t>Almighty</w:t>
      </w:r>
      <w:r w:rsidR="00E954FD">
        <w:rPr>
          <w:rFonts w:ascii="Times New Roman" w:hAnsi="Times New Roman" w:cs="Times New Roman"/>
          <w:sz w:val="24"/>
          <w:szCs w:val="24"/>
        </w:rPr>
        <w:t xml:space="preserve"> God</w:t>
      </w:r>
      <w:r w:rsidR="00597BDE">
        <w:rPr>
          <w:rFonts w:ascii="Times New Roman" w:hAnsi="Times New Roman" w:cs="Times New Roman"/>
          <w:sz w:val="24"/>
          <w:szCs w:val="24"/>
        </w:rPr>
        <w:t>”</w:t>
      </w:r>
      <w:r w:rsidR="00E954FD">
        <w:rPr>
          <w:rFonts w:ascii="Times New Roman" w:hAnsi="Times New Roman" w:cs="Times New Roman"/>
          <w:sz w:val="24"/>
          <w:szCs w:val="24"/>
        </w:rPr>
        <w:t xml:space="preserve">. </w:t>
      </w:r>
      <w:r w:rsidR="00AF08B8">
        <w:rPr>
          <w:rFonts w:ascii="Times New Roman" w:hAnsi="Times New Roman" w:cs="Times New Roman"/>
          <w:sz w:val="24"/>
          <w:szCs w:val="24"/>
        </w:rPr>
        <w:t xml:space="preserve">This </w:t>
      </w:r>
      <w:r w:rsidR="00DD1D56">
        <w:rPr>
          <w:rFonts w:ascii="Times New Roman" w:hAnsi="Times New Roman" w:cs="Times New Roman"/>
          <w:sz w:val="24"/>
          <w:szCs w:val="24"/>
        </w:rPr>
        <w:t>is perhaps a simple yet powerful</w:t>
      </w:r>
      <w:r w:rsidR="00AD73DD">
        <w:rPr>
          <w:rFonts w:ascii="Times New Roman" w:hAnsi="Times New Roman" w:cs="Times New Roman"/>
          <w:sz w:val="24"/>
          <w:szCs w:val="24"/>
        </w:rPr>
        <w:t xml:space="preserve"> illustration of employee engagement</w:t>
      </w:r>
      <w:r w:rsidR="00BC66DB">
        <w:rPr>
          <w:rFonts w:ascii="Times New Roman" w:hAnsi="Times New Roman" w:cs="Times New Roman"/>
          <w:sz w:val="24"/>
          <w:szCs w:val="24"/>
        </w:rPr>
        <w:t>. Or to put in another way in lay-man’s terms, putting your heart, mind and soul</w:t>
      </w:r>
      <w:r w:rsidR="004D3E42">
        <w:rPr>
          <w:rFonts w:ascii="Times New Roman" w:hAnsi="Times New Roman" w:cs="Times New Roman"/>
          <w:sz w:val="24"/>
          <w:szCs w:val="24"/>
        </w:rPr>
        <w:t xml:space="preserve"> into your job</w:t>
      </w:r>
      <w:r w:rsidR="004F3E48">
        <w:rPr>
          <w:rFonts w:ascii="Times New Roman" w:hAnsi="Times New Roman" w:cs="Times New Roman"/>
          <w:sz w:val="24"/>
          <w:szCs w:val="24"/>
        </w:rPr>
        <w:t>. But employee engagement</w:t>
      </w:r>
      <w:r w:rsidR="00DD0CBE">
        <w:rPr>
          <w:rFonts w:ascii="Times New Roman" w:hAnsi="Times New Roman" w:cs="Times New Roman"/>
          <w:sz w:val="24"/>
          <w:szCs w:val="24"/>
        </w:rPr>
        <w:t xml:space="preserve"> is </w:t>
      </w:r>
      <w:r w:rsidR="00D5626E">
        <w:rPr>
          <w:rFonts w:ascii="Times New Roman" w:hAnsi="Times New Roman" w:cs="Times New Roman"/>
          <w:sz w:val="24"/>
          <w:szCs w:val="24"/>
        </w:rPr>
        <w:t xml:space="preserve">not as simple as this. It is a </w:t>
      </w:r>
      <w:r w:rsidR="00310960">
        <w:rPr>
          <w:rFonts w:ascii="Times New Roman" w:hAnsi="Times New Roman" w:cs="Times New Roman"/>
          <w:sz w:val="24"/>
          <w:szCs w:val="24"/>
        </w:rPr>
        <w:t>broad term with</w:t>
      </w:r>
      <w:r w:rsidR="008755A1">
        <w:rPr>
          <w:rFonts w:ascii="Times New Roman" w:hAnsi="Times New Roman" w:cs="Times New Roman"/>
          <w:sz w:val="24"/>
          <w:szCs w:val="24"/>
        </w:rPr>
        <w:t xml:space="preserve"> no</w:t>
      </w:r>
      <w:r w:rsidR="004F496B">
        <w:rPr>
          <w:rFonts w:ascii="Times New Roman" w:hAnsi="Times New Roman" w:cs="Times New Roman"/>
          <w:sz w:val="24"/>
          <w:szCs w:val="24"/>
        </w:rPr>
        <w:t xml:space="preserve"> single definition.</w:t>
      </w:r>
      <w:r w:rsidR="00C740C3">
        <w:rPr>
          <w:rFonts w:ascii="Times New Roman" w:hAnsi="Times New Roman" w:cs="Times New Roman"/>
          <w:sz w:val="24"/>
          <w:szCs w:val="24"/>
        </w:rPr>
        <w:t xml:space="preserve"> </w:t>
      </w:r>
      <w:r w:rsidR="007A2960">
        <w:rPr>
          <w:rFonts w:ascii="Times New Roman" w:hAnsi="Times New Roman" w:cs="Times New Roman"/>
          <w:sz w:val="24"/>
          <w:szCs w:val="24"/>
        </w:rPr>
        <w:t>The contrary is true as it has over 8</w:t>
      </w:r>
      <w:r w:rsidR="00491D38">
        <w:rPr>
          <w:rFonts w:ascii="Times New Roman" w:hAnsi="Times New Roman" w:cs="Times New Roman"/>
          <w:sz w:val="24"/>
          <w:szCs w:val="24"/>
        </w:rPr>
        <w:t>0 variants (Macleod and Clark, 2009)</w:t>
      </w:r>
      <w:r w:rsidR="00F14ADC">
        <w:rPr>
          <w:rFonts w:ascii="Times New Roman" w:hAnsi="Times New Roman" w:cs="Times New Roman"/>
          <w:sz w:val="24"/>
          <w:szCs w:val="24"/>
        </w:rPr>
        <w:t xml:space="preserve"> adding to the confusion</w:t>
      </w:r>
      <w:r w:rsidR="00636BC4">
        <w:rPr>
          <w:rFonts w:ascii="Times New Roman" w:hAnsi="Times New Roman" w:cs="Times New Roman"/>
          <w:sz w:val="24"/>
          <w:szCs w:val="24"/>
        </w:rPr>
        <w:t>.</w:t>
      </w:r>
      <w:r w:rsidR="00000642">
        <w:rPr>
          <w:rFonts w:ascii="Times New Roman" w:hAnsi="Times New Roman" w:cs="Times New Roman"/>
          <w:sz w:val="24"/>
          <w:szCs w:val="24"/>
        </w:rPr>
        <w:t xml:space="preserve"> </w:t>
      </w:r>
      <w:r w:rsidR="000D1AAE">
        <w:rPr>
          <w:rFonts w:ascii="Times New Roman" w:hAnsi="Times New Roman" w:cs="Times New Roman"/>
          <w:sz w:val="24"/>
          <w:szCs w:val="24"/>
        </w:rPr>
        <w:t>To begin with, employee engagement has been defined by Kahn</w:t>
      </w:r>
      <w:r w:rsidR="0091106C">
        <w:rPr>
          <w:rFonts w:ascii="Times New Roman" w:hAnsi="Times New Roman" w:cs="Times New Roman"/>
          <w:sz w:val="24"/>
          <w:szCs w:val="24"/>
        </w:rPr>
        <w:t xml:space="preserve"> (1990:694) as </w:t>
      </w:r>
      <w:r w:rsidR="008C5034">
        <w:rPr>
          <w:rFonts w:ascii="Times New Roman" w:hAnsi="Times New Roman" w:cs="Times New Roman"/>
          <w:sz w:val="24"/>
          <w:szCs w:val="24"/>
        </w:rPr>
        <w:t>“the harnessing of organisation</w:t>
      </w:r>
      <w:r w:rsidR="00546333">
        <w:rPr>
          <w:rFonts w:ascii="Times New Roman" w:hAnsi="Times New Roman" w:cs="Times New Roman"/>
          <w:sz w:val="24"/>
          <w:szCs w:val="24"/>
        </w:rPr>
        <w:t xml:space="preserve"> member’s selves to their work roles; in engagement</w:t>
      </w:r>
      <w:r w:rsidR="00625020">
        <w:rPr>
          <w:rFonts w:ascii="Times New Roman" w:hAnsi="Times New Roman" w:cs="Times New Roman"/>
          <w:sz w:val="24"/>
          <w:szCs w:val="24"/>
        </w:rPr>
        <w:t>, people employ and express themselves physically</w:t>
      </w:r>
      <w:r w:rsidR="008148ED">
        <w:rPr>
          <w:rFonts w:ascii="Times New Roman" w:hAnsi="Times New Roman" w:cs="Times New Roman"/>
          <w:sz w:val="24"/>
          <w:szCs w:val="24"/>
        </w:rPr>
        <w:t>, cognitively</w:t>
      </w:r>
      <w:r w:rsidR="00386FDB">
        <w:rPr>
          <w:rFonts w:ascii="Times New Roman" w:hAnsi="Times New Roman" w:cs="Times New Roman"/>
          <w:sz w:val="24"/>
          <w:szCs w:val="24"/>
        </w:rPr>
        <w:t>, and emotionally during performances</w:t>
      </w:r>
      <w:r w:rsidR="00011C5C">
        <w:rPr>
          <w:rFonts w:ascii="Times New Roman" w:hAnsi="Times New Roman" w:cs="Times New Roman"/>
          <w:sz w:val="24"/>
          <w:szCs w:val="24"/>
        </w:rPr>
        <w:t>”.</w:t>
      </w:r>
      <w:r w:rsidR="00312272">
        <w:rPr>
          <w:rFonts w:ascii="Times New Roman" w:hAnsi="Times New Roman" w:cs="Times New Roman"/>
          <w:sz w:val="24"/>
          <w:szCs w:val="24"/>
        </w:rPr>
        <w:t xml:space="preserve"> So</w:t>
      </w:r>
      <w:r w:rsidR="0009470C">
        <w:rPr>
          <w:rFonts w:ascii="Times New Roman" w:hAnsi="Times New Roman" w:cs="Times New Roman"/>
          <w:sz w:val="24"/>
          <w:szCs w:val="24"/>
        </w:rPr>
        <w:t>,</w:t>
      </w:r>
      <w:r w:rsidR="00312272">
        <w:rPr>
          <w:rFonts w:ascii="Times New Roman" w:hAnsi="Times New Roman" w:cs="Times New Roman"/>
          <w:sz w:val="24"/>
          <w:szCs w:val="24"/>
        </w:rPr>
        <w:t xml:space="preserve"> for employees to be engaged they need to be</w:t>
      </w:r>
      <w:r w:rsidR="00380B53">
        <w:rPr>
          <w:rFonts w:ascii="Times New Roman" w:hAnsi="Times New Roman" w:cs="Times New Roman"/>
          <w:sz w:val="24"/>
          <w:szCs w:val="24"/>
        </w:rPr>
        <w:t xml:space="preserve"> both</w:t>
      </w:r>
      <w:r w:rsidR="006D317A">
        <w:rPr>
          <w:rFonts w:ascii="Times New Roman" w:hAnsi="Times New Roman" w:cs="Times New Roman"/>
          <w:sz w:val="24"/>
          <w:szCs w:val="24"/>
        </w:rPr>
        <w:t xml:space="preserve"> physically and p</w:t>
      </w:r>
      <w:r w:rsidR="004A6283">
        <w:rPr>
          <w:rFonts w:ascii="Times New Roman" w:hAnsi="Times New Roman" w:cs="Times New Roman"/>
          <w:sz w:val="24"/>
          <w:szCs w:val="24"/>
        </w:rPr>
        <w:t>sychologically present.</w:t>
      </w:r>
      <w:r w:rsidR="00011C5C">
        <w:rPr>
          <w:rFonts w:ascii="Times New Roman" w:hAnsi="Times New Roman" w:cs="Times New Roman"/>
          <w:sz w:val="24"/>
          <w:szCs w:val="24"/>
        </w:rPr>
        <w:t xml:space="preserve"> </w:t>
      </w:r>
      <w:r w:rsidR="008B353F">
        <w:rPr>
          <w:rFonts w:ascii="Times New Roman" w:hAnsi="Times New Roman" w:cs="Times New Roman"/>
          <w:sz w:val="24"/>
          <w:szCs w:val="24"/>
        </w:rPr>
        <w:t>Kahn’s (1990) three dimensions of engagement</w:t>
      </w:r>
      <w:r w:rsidR="00D12B35">
        <w:rPr>
          <w:rFonts w:ascii="Times New Roman" w:hAnsi="Times New Roman" w:cs="Times New Roman"/>
          <w:sz w:val="24"/>
          <w:szCs w:val="24"/>
        </w:rPr>
        <w:t xml:space="preserve"> which are</w:t>
      </w:r>
      <w:r w:rsidR="00D67695">
        <w:rPr>
          <w:rFonts w:ascii="Times New Roman" w:hAnsi="Times New Roman" w:cs="Times New Roman"/>
          <w:sz w:val="24"/>
          <w:szCs w:val="24"/>
        </w:rPr>
        <w:t xml:space="preserve"> emotional, cognitive and physical</w:t>
      </w:r>
      <w:r w:rsidR="00EF4085">
        <w:rPr>
          <w:rFonts w:ascii="Times New Roman" w:hAnsi="Times New Roman" w:cs="Times New Roman"/>
          <w:sz w:val="24"/>
          <w:szCs w:val="24"/>
        </w:rPr>
        <w:t xml:space="preserve"> will be central to this </w:t>
      </w:r>
      <w:r w:rsidR="00CA128A">
        <w:rPr>
          <w:rFonts w:ascii="Times New Roman" w:hAnsi="Times New Roman" w:cs="Times New Roman"/>
          <w:sz w:val="24"/>
          <w:szCs w:val="24"/>
        </w:rPr>
        <w:t>research</w:t>
      </w:r>
      <w:r w:rsidR="00DD47FD">
        <w:rPr>
          <w:rFonts w:ascii="Times New Roman" w:hAnsi="Times New Roman" w:cs="Times New Roman"/>
          <w:sz w:val="24"/>
          <w:szCs w:val="24"/>
        </w:rPr>
        <w:t xml:space="preserve">. </w:t>
      </w:r>
      <w:r w:rsidR="00543ABF">
        <w:rPr>
          <w:rFonts w:ascii="Times New Roman" w:hAnsi="Times New Roman" w:cs="Times New Roman"/>
          <w:sz w:val="24"/>
          <w:szCs w:val="24"/>
        </w:rPr>
        <w:t>T</w:t>
      </w:r>
      <w:r w:rsidR="00320B3E">
        <w:rPr>
          <w:rFonts w:ascii="Times New Roman" w:hAnsi="Times New Roman" w:cs="Times New Roman"/>
          <w:sz w:val="24"/>
          <w:szCs w:val="24"/>
        </w:rPr>
        <w:t>ru</w:t>
      </w:r>
      <w:r w:rsidR="00CD3842">
        <w:rPr>
          <w:rFonts w:ascii="Times New Roman" w:hAnsi="Times New Roman" w:cs="Times New Roman"/>
          <w:sz w:val="24"/>
          <w:szCs w:val="24"/>
        </w:rPr>
        <w:t>ss et al</w:t>
      </w:r>
      <w:r w:rsidR="00AD63DD">
        <w:rPr>
          <w:rFonts w:ascii="Times New Roman" w:hAnsi="Times New Roman" w:cs="Times New Roman"/>
          <w:sz w:val="24"/>
          <w:szCs w:val="24"/>
        </w:rPr>
        <w:t xml:space="preserve"> (2006) offer a simpler definition of employee engagement as ‘passion for work</w:t>
      </w:r>
      <w:r w:rsidR="00737BBF">
        <w:rPr>
          <w:rFonts w:ascii="Times New Roman" w:hAnsi="Times New Roman" w:cs="Times New Roman"/>
          <w:sz w:val="24"/>
          <w:szCs w:val="24"/>
        </w:rPr>
        <w:t>’ which encompasses</w:t>
      </w:r>
      <w:r w:rsidR="00AD33D9">
        <w:rPr>
          <w:rFonts w:ascii="Times New Roman" w:hAnsi="Times New Roman" w:cs="Times New Roman"/>
          <w:sz w:val="24"/>
          <w:szCs w:val="24"/>
        </w:rPr>
        <w:t xml:space="preserve"> the three </w:t>
      </w:r>
      <w:r w:rsidR="0090174A">
        <w:rPr>
          <w:rFonts w:ascii="Times New Roman" w:hAnsi="Times New Roman" w:cs="Times New Roman"/>
          <w:sz w:val="24"/>
          <w:szCs w:val="24"/>
        </w:rPr>
        <w:t>dimensions</w:t>
      </w:r>
      <w:r w:rsidR="00F27DEC">
        <w:rPr>
          <w:rFonts w:ascii="Times New Roman" w:hAnsi="Times New Roman" w:cs="Times New Roman"/>
          <w:sz w:val="24"/>
          <w:szCs w:val="24"/>
        </w:rPr>
        <w:t xml:space="preserve"> </w:t>
      </w:r>
      <w:r w:rsidR="00A30CA9">
        <w:rPr>
          <w:rFonts w:ascii="Times New Roman" w:hAnsi="Times New Roman" w:cs="Times New Roman"/>
          <w:sz w:val="24"/>
          <w:szCs w:val="24"/>
        </w:rPr>
        <w:t>of</w:t>
      </w:r>
      <w:r w:rsidR="00F27DEC">
        <w:rPr>
          <w:rFonts w:ascii="Times New Roman" w:hAnsi="Times New Roman" w:cs="Times New Roman"/>
          <w:sz w:val="24"/>
          <w:szCs w:val="24"/>
        </w:rPr>
        <w:t xml:space="preserve"> Ka</w:t>
      </w:r>
      <w:r w:rsidR="0090174A">
        <w:rPr>
          <w:rFonts w:ascii="Times New Roman" w:hAnsi="Times New Roman" w:cs="Times New Roman"/>
          <w:sz w:val="24"/>
          <w:szCs w:val="24"/>
        </w:rPr>
        <w:t>hn’s (1990) definition.</w:t>
      </w:r>
      <w:r w:rsidR="00C122EF">
        <w:rPr>
          <w:rFonts w:ascii="Times New Roman" w:hAnsi="Times New Roman" w:cs="Times New Roman"/>
          <w:sz w:val="24"/>
          <w:szCs w:val="24"/>
        </w:rPr>
        <w:t xml:space="preserve"> The </w:t>
      </w:r>
      <w:r w:rsidR="006C30F7">
        <w:rPr>
          <w:rFonts w:ascii="Times New Roman" w:hAnsi="Times New Roman" w:cs="Times New Roman"/>
          <w:sz w:val="24"/>
          <w:szCs w:val="24"/>
        </w:rPr>
        <w:t>dimensions have been described by Truss et al (2006) as</w:t>
      </w:r>
      <w:r w:rsidR="00013442">
        <w:rPr>
          <w:rFonts w:ascii="Times New Roman" w:hAnsi="Times New Roman" w:cs="Times New Roman"/>
          <w:sz w:val="24"/>
          <w:szCs w:val="24"/>
        </w:rPr>
        <w:t xml:space="preserve"> follows</w:t>
      </w:r>
      <w:r w:rsidR="00B740EF">
        <w:rPr>
          <w:rFonts w:ascii="Times New Roman" w:hAnsi="Times New Roman" w:cs="Times New Roman"/>
          <w:sz w:val="24"/>
          <w:szCs w:val="24"/>
        </w:rPr>
        <w:t>: emotional</w:t>
      </w:r>
      <w:r w:rsidR="00302603">
        <w:rPr>
          <w:rFonts w:ascii="Times New Roman" w:hAnsi="Times New Roman" w:cs="Times New Roman"/>
          <w:sz w:val="24"/>
          <w:szCs w:val="24"/>
        </w:rPr>
        <w:t xml:space="preserve"> engagement, being</w:t>
      </w:r>
      <w:r w:rsidR="00C22DDF">
        <w:rPr>
          <w:rFonts w:ascii="Times New Roman" w:hAnsi="Times New Roman" w:cs="Times New Roman"/>
          <w:sz w:val="24"/>
          <w:szCs w:val="24"/>
        </w:rPr>
        <w:t xml:space="preserve"> very involved </w:t>
      </w:r>
      <w:r w:rsidR="00955691">
        <w:rPr>
          <w:rFonts w:ascii="Times New Roman" w:hAnsi="Times New Roman" w:cs="Times New Roman"/>
          <w:sz w:val="24"/>
          <w:szCs w:val="24"/>
        </w:rPr>
        <w:t xml:space="preserve">with </w:t>
      </w:r>
      <w:r w:rsidR="007527FF">
        <w:rPr>
          <w:rFonts w:ascii="Times New Roman" w:hAnsi="Times New Roman" w:cs="Times New Roman"/>
          <w:sz w:val="24"/>
          <w:szCs w:val="24"/>
        </w:rPr>
        <w:t>one’s</w:t>
      </w:r>
      <w:r w:rsidR="00955691">
        <w:rPr>
          <w:rFonts w:ascii="Times New Roman" w:hAnsi="Times New Roman" w:cs="Times New Roman"/>
          <w:sz w:val="24"/>
          <w:szCs w:val="24"/>
        </w:rPr>
        <w:t xml:space="preserve"> work;</w:t>
      </w:r>
      <w:r w:rsidR="00C11EF5">
        <w:rPr>
          <w:rFonts w:ascii="Times New Roman" w:hAnsi="Times New Roman" w:cs="Times New Roman"/>
          <w:sz w:val="24"/>
          <w:szCs w:val="24"/>
        </w:rPr>
        <w:t xml:space="preserve"> cognitive </w:t>
      </w:r>
      <w:r w:rsidR="00690F99">
        <w:rPr>
          <w:rFonts w:ascii="Times New Roman" w:hAnsi="Times New Roman" w:cs="Times New Roman"/>
          <w:sz w:val="24"/>
          <w:szCs w:val="24"/>
        </w:rPr>
        <w:t>engagement, focussing very hard</w:t>
      </w:r>
      <w:r w:rsidR="00220F18">
        <w:rPr>
          <w:rFonts w:ascii="Times New Roman" w:hAnsi="Times New Roman" w:cs="Times New Roman"/>
          <w:sz w:val="24"/>
          <w:szCs w:val="24"/>
        </w:rPr>
        <w:t xml:space="preserve"> while at work and physical engagement</w:t>
      </w:r>
      <w:r w:rsidR="000A00F3">
        <w:rPr>
          <w:rFonts w:ascii="Times New Roman" w:hAnsi="Times New Roman" w:cs="Times New Roman"/>
          <w:sz w:val="24"/>
          <w:szCs w:val="24"/>
        </w:rPr>
        <w:t xml:space="preserve">, being willing to </w:t>
      </w:r>
      <w:r w:rsidR="00D935EE">
        <w:rPr>
          <w:rFonts w:ascii="Times New Roman" w:hAnsi="Times New Roman" w:cs="Times New Roman"/>
          <w:sz w:val="24"/>
          <w:szCs w:val="24"/>
        </w:rPr>
        <w:t>‘</w:t>
      </w:r>
      <w:r w:rsidR="000A00F3">
        <w:rPr>
          <w:rFonts w:ascii="Times New Roman" w:hAnsi="Times New Roman" w:cs="Times New Roman"/>
          <w:sz w:val="24"/>
          <w:szCs w:val="24"/>
        </w:rPr>
        <w:t>go the extra</w:t>
      </w:r>
      <w:r w:rsidR="00C01438">
        <w:rPr>
          <w:rFonts w:ascii="Times New Roman" w:hAnsi="Times New Roman" w:cs="Times New Roman"/>
          <w:sz w:val="24"/>
          <w:szCs w:val="24"/>
        </w:rPr>
        <w:t xml:space="preserve"> mile</w:t>
      </w:r>
      <w:r w:rsidR="00BE11D5">
        <w:rPr>
          <w:rFonts w:ascii="Times New Roman" w:hAnsi="Times New Roman" w:cs="Times New Roman"/>
          <w:sz w:val="24"/>
          <w:szCs w:val="24"/>
        </w:rPr>
        <w:t>’</w:t>
      </w:r>
      <w:r w:rsidR="00C01438">
        <w:rPr>
          <w:rFonts w:ascii="Times New Roman" w:hAnsi="Times New Roman" w:cs="Times New Roman"/>
          <w:sz w:val="24"/>
          <w:szCs w:val="24"/>
        </w:rPr>
        <w:t>.</w:t>
      </w:r>
      <w:r w:rsidR="005C224C">
        <w:rPr>
          <w:rFonts w:ascii="Times New Roman" w:hAnsi="Times New Roman" w:cs="Times New Roman"/>
          <w:sz w:val="24"/>
          <w:szCs w:val="24"/>
        </w:rPr>
        <w:t xml:space="preserve"> Put simply, it i</w:t>
      </w:r>
      <w:r w:rsidR="00E35544">
        <w:rPr>
          <w:rFonts w:ascii="Times New Roman" w:hAnsi="Times New Roman" w:cs="Times New Roman"/>
          <w:sz w:val="24"/>
          <w:szCs w:val="24"/>
        </w:rPr>
        <w:t xml:space="preserve">s feeling positive about </w:t>
      </w:r>
      <w:r w:rsidR="007527FF">
        <w:rPr>
          <w:rFonts w:ascii="Times New Roman" w:hAnsi="Times New Roman" w:cs="Times New Roman"/>
          <w:sz w:val="24"/>
          <w:szCs w:val="24"/>
        </w:rPr>
        <w:t>one’s</w:t>
      </w:r>
      <w:r w:rsidR="00E35544">
        <w:rPr>
          <w:rFonts w:ascii="Times New Roman" w:hAnsi="Times New Roman" w:cs="Times New Roman"/>
          <w:sz w:val="24"/>
          <w:szCs w:val="24"/>
        </w:rPr>
        <w:t xml:space="preserve"> job (Truss et al, 2006).</w:t>
      </w:r>
    </w:p>
    <w:p w14:paraId="0CEB3394" w14:textId="17F9F004" w:rsidR="00C2738A" w:rsidRDefault="005821DF" w:rsidP="002D2325">
      <w:pPr>
        <w:spacing w:after="0" w:line="480" w:lineRule="auto"/>
        <w:jc w:val="both"/>
        <w:rPr>
          <w:rFonts w:ascii="Times New Roman" w:hAnsi="Times New Roman" w:cs="Times New Roman"/>
          <w:sz w:val="24"/>
          <w:szCs w:val="24"/>
        </w:rPr>
      </w:pPr>
      <w:r>
        <w:rPr>
          <w:rFonts w:ascii="Times New Roman" w:hAnsi="Times New Roman" w:cs="Times New Roman"/>
          <w:sz w:val="24"/>
          <w:szCs w:val="24"/>
        </w:rPr>
        <w:t>Th</w:t>
      </w:r>
      <w:r w:rsidR="00087DA9">
        <w:rPr>
          <w:rFonts w:ascii="Times New Roman" w:hAnsi="Times New Roman" w:cs="Times New Roman"/>
          <w:sz w:val="24"/>
          <w:szCs w:val="24"/>
        </w:rPr>
        <w:t>e</w:t>
      </w:r>
      <w:r w:rsidR="001E0A06">
        <w:rPr>
          <w:rFonts w:ascii="Times New Roman" w:hAnsi="Times New Roman" w:cs="Times New Roman"/>
          <w:sz w:val="24"/>
          <w:szCs w:val="24"/>
        </w:rPr>
        <w:t xml:space="preserve"> banking sector in Ghana</w:t>
      </w:r>
      <w:r w:rsidR="000409CA">
        <w:rPr>
          <w:rFonts w:ascii="Times New Roman" w:hAnsi="Times New Roman" w:cs="Times New Roman"/>
          <w:sz w:val="24"/>
          <w:szCs w:val="24"/>
        </w:rPr>
        <w:t xml:space="preserve"> </w:t>
      </w:r>
      <w:r w:rsidR="00C84A06">
        <w:rPr>
          <w:rFonts w:ascii="Times New Roman" w:hAnsi="Times New Roman" w:cs="Times New Roman"/>
          <w:sz w:val="24"/>
          <w:szCs w:val="24"/>
        </w:rPr>
        <w:t xml:space="preserve">has </w:t>
      </w:r>
      <w:r w:rsidR="003B1E67">
        <w:rPr>
          <w:rFonts w:ascii="Times New Roman" w:hAnsi="Times New Roman" w:cs="Times New Roman"/>
          <w:sz w:val="24"/>
          <w:szCs w:val="24"/>
        </w:rPr>
        <w:t>experienced a cataclysmic change as a result of sweeping reforms</w:t>
      </w:r>
      <w:r w:rsidR="00784DA2">
        <w:rPr>
          <w:rFonts w:ascii="Times New Roman" w:hAnsi="Times New Roman" w:cs="Times New Roman"/>
          <w:sz w:val="24"/>
          <w:szCs w:val="24"/>
        </w:rPr>
        <w:t xml:space="preserve"> introduced by the Bank of Ghana (</w:t>
      </w:r>
      <w:proofErr w:type="spellStart"/>
      <w:r w:rsidR="00784DA2">
        <w:rPr>
          <w:rFonts w:ascii="Times New Roman" w:hAnsi="Times New Roman" w:cs="Times New Roman"/>
          <w:sz w:val="24"/>
          <w:szCs w:val="24"/>
        </w:rPr>
        <w:t>BoG</w:t>
      </w:r>
      <w:proofErr w:type="spellEnd"/>
      <w:r w:rsidR="00784DA2">
        <w:rPr>
          <w:rFonts w:ascii="Times New Roman" w:hAnsi="Times New Roman" w:cs="Times New Roman"/>
          <w:sz w:val="24"/>
          <w:szCs w:val="24"/>
        </w:rPr>
        <w:t>)</w:t>
      </w:r>
      <w:r w:rsidR="0037574C">
        <w:rPr>
          <w:rFonts w:ascii="Times New Roman" w:hAnsi="Times New Roman" w:cs="Times New Roman"/>
          <w:sz w:val="24"/>
          <w:szCs w:val="24"/>
        </w:rPr>
        <w:t xml:space="preserve"> in 2017</w:t>
      </w:r>
      <w:r w:rsidR="00B81168">
        <w:rPr>
          <w:rFonts w:ascii="Times New Roman" w:hAnsi="Times New Roman" w:cs="Times New Roman"/>
          <w:sz w:val="24"/>
          <w:szCs w:val="24"/>
        </w:rPr>
        <w:t xml:space="preserve"> and </w:t>
      </w:r>
      <w:r w:rsidR="003E2A5B">
        <w:rPr>
          <w:rFonts w:ascii="Times New Roman" w:hAnsi="Times New Roman" w:cs="Times New Roman"/>
          <w:sz w:val="24"/>
          <w:szCs w:val="24"/>
        </w:rPr>
        <w:t xml:space="preserve">I believe </w:t>
      </w:r>
      <w:r w:rsidR="00B81168">
        <w:rPr>
          <w:rFonts w:ascii="Times New Roman" w:hAnsi="Times New Roman" w:cs="Times New Roman"/>
          <w:sz w:val="24"/>
          <w:szCs w:val="24"/>
        </w:rPr>
        <w:t>emplo</w:t>
      </w:r>
      <w:r w:rsidR="003E2A5B">
        <w:rPr>
          <w:rFonts w:ascii="Times New Roman" w:hAnsi="Times New Roman" w:cs="Times New Roman"/>
          <w:sz w:val="24"/>
          <w:szCs w:val="24"/>
        </w:rPr>
        <w:t xml:space="preserve">yee engagement has a role to play in the </w:t>
      </w:r>
      <w:r w:rsidR="005F1FC3">
        <w:rPr>
          <w:rFonts w:ascii="Times New Roman" w:hAnsi="Times New Roman" w:cs="Times New Roman"/>
          <w:sz w:val="24"/>
          <w:szCs w:val="24"/>
        </w:rPr>
        <w:t>success or failure of</w:t>
      </w:r>
      <w:r w:rsidR="003C7FDE">
        <w:rPr>
          <w:rFonts w:ascii="Times New Roman" w:hAnsi="Times New Roman" w:cs="Times New Roman"/>
          <w:sz w:val="24"/>
          <w:szCs w:val="24"/>
        </w:rPr>
        <w:t xml:space="preserve"> this industry</w:t>
      </w:r>
      <w:r w:rsidR="0037574C">
        <w:rPr>
          <w:rFonts w:ascii="Times New Roman" w:hAnsi="Times New Roman" w:cs="Times New Roman"/>
          <w:sz w:val="24"/>
          <w:szCs w:val="24"/>
        </w:rPr>
        <w:t>.</w:t>
      </w:r>
      <w:r w:rsidR="003C4EE7">
        <w:rPr>
          <w:rFonts w:ascii="Times New Roman" w:hAnsi="Times New Roman" w:cs="Times New Roman"/>
          <w:sz w:val="24"/>
          <w:szCs w:val="24"/>
        </w:rPr>
        <w:t xml:space="preserve"> The reforms</w:t>
      </w:r>
      <w:r w:rsidR="00927C11">
        <w:rPr>
          <w:rFonts w:ascii="Times New Roman" w:hAnsi="Times New Roman" w:cs="Times New Roman"/>
          <w:sz w:val="24"/>
          <w:szCs w:val="24"/>
        </w:rPr>
        <w:t xml:space="preserve"> had the over</w:t>
      </w:r>
      <w:r w:rsidR="008B09FF">
        <w:rPr>
          <w:rFonts w:ascii="Times New Roman" w:hAnsi="Times New Roman" w:cs="Times New Roman"/>
          <w:sz w:val="24"/>
          <w:szCs w:val="24"/>
        </w:rPr>
        <w:t xml:space="preserve">arching aim of modernising and </w:t>
      </w:r>
      <w:r w:rsidR="000760F5">
        <w:rPr>
          <w:rFonts w:ascii="Times New Roman" w:hAnsi="Times New Roman" w:cs="Times New Roman"/>
          <w:sz w:val="24"/>
          <w:szCs w:val="24"/>
        </w:rPr>
        <w:t>strengthening the banking sector</w:t>
      </w:r>
      <w:r w:rsidR="0027409B">
        <w:rPr>
          <w:rFonts w:ascii="Times New Roman" w:hAnsi="Times New Roman" w:cs="Times New Roman"/>
          <w:sz w:val="24"/>
          <w:szCs w:val="24"/>
        </w:rPr>
        <w:t>. In pursuant of this</w:t>
      </w:r>
      <w:r w:rsidR="007E6921">
        <w:rPr>
          <w:rFonts w:ascii="Times New Roman" w:hAnsi="Times New Roman" w:cs="Times New Roman"/>
          <w:sz w:val="24"/>
          <w:szCs w:val="24"/>
        </w:rPr>
        <w:t>, all universal bank</w:t>
      </w:r>
      <w:r w:rsidR="003A24F0">
        <w:rPr>
          <w:rFonts w:ascii="Times New Roman" w:hAnsi="Times New Roman" w:cs="Times New Roman"/>
          <w:sz w:val="24"/>
          <w:szCs w:val="24"/>
        </w:rPr>
        <w:t xml:space="preserve">s </w:t>
      </w:r>
      <w:r w:rsidR="003A24F0">
        <w:rPr>
          <w:rFonts w:ascii="Times New Roman" w:hAnsi="Times New Roman" w:cs="Times New Roman"/>
          <w:sz w:val="24"/>
          <w:szCs w:val="24"/>
        </w:rPr>
        <w:lastRenderedPageBreak/>
        <w:t>had to increase their</w:t>
      </w:r>
      <w:r w:rsidR="001B2EB7">
        <w:rPr>
          <w:rFonts w:ascii="Times New Roman" w:hAnsi="Times New Roman" w:cs="Times New Roman"/>
          <w:sz w:val="24"/>
          <w:szCs w:val="24"/>
        </w:rPr>
        <w:t xml:space="preserve"> </w:t>
      </w:r>
      <w:r w:rsidR="001B2EB7" w:rsidRPr="00340FB3">
        <w:rPr>
          <w:rFonts w:ascii="Times New Roman" w:hAnsi="Times New Roman" w:cs="Times New Roman"/>
          <w:sz w:val="24"/>
          <w:szCs w:val="24"/>
        </w:rPr>
        <w:t>stated capital</w:t>
      </w:r>
      <w:r w:rsidR="002A7873" w:rsidRPr="00340FB3">
        <w:rPr>
          <w:rStyle w:val="FootnoteReference"/>
          <w:rFonts w:ascii="Times New Roman" w:hAnsi="Times New Roman" w:cs="Times New Roman"/>
          <w:sz w:val="24"/>
          <w:szCs w:val="24"/>
        </w:rPr>
        <w:footnoteReference w:id="1"/>
      </w:r>
      <w:r w:rsidR="00B47F6D">
        <w:rPr>
          <w:rFonts w:ascii="Times New Roman" w:hAnsi="Times New Roman" w:cs="Times New Roman"/>
          <w:sz w:val="24"/>
          <w:szCs w:val="24"/>
        </w:rPr>
        <w:t xml:space="preserve"> to GHS 400 millio</w:t>
      </w:r>
      <w:r w:rsidR="00126093">
        <w:rPr>
          <w:rFonts w:ascii="Times New Roman" w:hAnsi="Times New Roman" w:cs="Times New Roman"/>
          <w:sz w:val="24"/>
          <w:szCs w:val="24"/>
        </w:rPr>
        <w:t>n by 2018 (PWC, 2019)</w:t>
      </w:r>
      <w:r w:rsidR="005D2AA8">
        <w:rPr>
          <w:rFonts w:ascii="Times New Roman" w:hAnsi="Times New Roman" w:cs="Times New Roman"/>
          <w:sz w:val="24"/>
          <w:szCs w:val="24"/>
        </w:rPr>
        <w:t>, but the scope was much broader than this. Fo</w:t>
      </w:r>
      <w:r w:rsidR="00257ADF">
        <w:rPr>
          <w:rFonts w:ascii="Times New Roman" w:hAnsi="Times New Roman" w:cs="Times New Roman"/>
          <w:sz w:val="24"/>
          <w:szCs w:val="24"/>
        </w:rPr>
        <w:t>llowing the deadline, the number of</w:t>
      </w:r>
      <w:r w:rsidR="00B26EF4">
        <w:rPr>
          <w:rFonts w:ascii="Times New Roman" w:hAnsi="Times New Roman" w:cs="Times New Roman"/>
          <w:sz w:val="24"/>
          <w:szCs w:val="24"/>
        </w:rPr>
        <w:t xml:space="preserve"> universal banks</w:t>
      </w:r>
      <w:r w:rsidR="000819CD">
        <w:rPr>
          <w:rFonts w:ascii="Times New Roman" w:hAnsi="Times New Roman" w:cs="Times New Roman"/>
          <w:sz w:val="24"/>
          <w:szCs w:val="24"/>
        </w:rPr>
        <w:t xml:space="preserve"> </w:t>
      </w:r>
      <w:r w:rsidR="007145D4">
        <w:rPr>
          <w:rFonts w:ascii="Times New Roman" w:hAnsi="Times New Roman" w:cs="Times New Roman"/>
          <w:sz w:val="24"/>
          <w:szCs w:val="24"/>
        </w:rPr>
        <w:t>reduced</w:t>
      </w:r>
      <w:r w:rsidR="002E350E">
        <w:rPr>
          <w:rFonts w:ascii="Times New Roman" w:hAnsi="Times New Roman" w:cs="Times New Roman"/>
          <w:sz w:val="24"/>
          <w:szCs w:val="24"/>
        </w:rPr>
        <w:t xml:space="preserve"> from 34 to 23</w:t>
      </w:r>
      <w:r w:rsidR="005610BF">
        <w:rPr>
          <w:rFonts w:ascii="Times New Roman" w:hAnsi="Times New Roman" w:cs="Times New Roman"/>
          <w:sz w:val="24"/>
          <w:szCs w:val="24"/>
        </w:rPr>
        <w:t xml:space="preserve"> representing a decline of 23</w:t>
      </w:r>
      <w:r w:rsidR="001E1A98">
        <w:rPr>
          <w:rFonts w:ascii="Times New Roman" w:hAnsi="Times New Roman" w:cs="Times New Roman"/>
          <w:sz w:val="24"/>
          <w:szCs w:val="24"/>
        </w:rPr>
        <w:t>% (PWC, 2019). Three mergers</w:t>
      </w:r>
      <w:r w:rsidR="00BB7CBD">
        <w:rPr>
          <w:rFonts w:ascii="Times New Roman" w:hAnsi="Times New Roman" w:cs="Times New Roman"/>
          <w:sz w:val="24"/>
          <w:szCs w:val="24"/>
        </w:rPr>
        <w:t xml:space="preserve"> between six</w:t>
      </w:r>
      <w:r w:rsidR="00E76658">
        <w:rPr>
          <w:rFonts w:ascii="Times New Roman" w:hAnsi="Times New Roman" w:cs="Times New Roman"/>
          <w:sz w:val="24"/>
          <w:szCs w:val="24"/>
        </w:rPr>
        <w:t xml:space="preserve"> banks were approved by the </w:t>
      </w:r>
      <w:proofErr w:type="spellStart"/>
      <w:r w:rsidR="00E76658">
        <w:rPr>
          <w:rFonts w:ascii="Times New Roman" w:hAnsi="Times New Roman" w:cs="Times New Roman"/>
          <w:sz w:val="24"/>
          <w:szCs w:val="24"/>
        </w:rPr>
        <w:t>BoG</w:t>
      </w:r>
      <w:proofErr w:type="spellEnd"/>
      <w:r w:rsidR="00E76658">
        <w:rPr>
          <w:rFonts w:ascii="Times New Roman" w:hAnsi="Times New Roman" w:cs="Times New Roman"/>
          <w:sz w:val="24"/>
          <w:szCs w:val="24"/>
        </w:rPr>
        <w:t>, and as a result of this</w:t>
      </w:r>
      <w:r w:rsidR="007F387F">
        <w:rPr>
          <w:rFonts w:ascii="Times New Roman" w:hAnsi="Times New Roman" w:cs="Times New Roman"/>
          <w:sz w:val="24"/>
          <w:szCs w:val="24"/>
        </w:rPr>
        <w:t xml:space="preserve">, </w:t>
      </w:r>
      <w:r w:rsidR="00421856">
        <w:rPr>
          <w:rFonts w:ascii="Times New Roman" w:hAnsi="Times New Roman" w:cs="Times New Roman"/>
          <w:sz w:val="24"/>
          <w:szCs w:val="24"/>
        </w:rPr>
        <w:t xml:space="preserve">16 banks </w:t>
      </w:r>
      <w:r w:rsidR="00DE1518">
        <w:rPr>
          <w:rFonts w:ascii="Times New Roman" w:hAnsi="Times New Roman" w:cs="Times New Roman"/>
          <w:sz w:val="24"/>
          <w:szCs w:val="24"/>
        </w:rPr>
        <w:t>have either</w:t>
      </w:r>
      <w:r w:rsidR="00980E5A">
        <w:rPr>
          <w:rFonts w:ascii="Times New Roman" w:hAnsi="Times New Roman" w:cs="Times New Roman"/>
          <w:sz w:val="24"/>
          <w:szCs w:val="24"/>
        </w:rPr>
        <w:t xml:space="preserve"> been closed or no longer exist as</w:t>
      </w:r>
      <w:r w:rsidR="00AF56AE">
        <w:rPr>
          <w:rFonts w:ascii="Times New Roman" w:hAnsi="Times New Roman" w:cs="Times New Roman"/>
          <w:sz w:val="24"/>
          <w:szCs w:val="24"/>
        </w:rPr>
        <w:t xml:space="preserve"> independent entities.</w:t>
      </w:r>
      <w:r w:rsidR="00283FAB">
        <w:rPr>
          <w:rFonts w:ascii="Times New Roman" w:hAnsi="Times New Roman" w:cs="Times New Roman"/>
          <w:sz w:val="24"/>
          <w:szCs w:val="24"/>
        </w:rPr>
        <w:t xml:space="preserve"> As</w:t>
      </w:r>
      <w:r w:rsidR="00086A97">
        <w:rPr>
          <w:rFonts w:ascii="Times New Roman" w:hAnsi="Times New Roman" w:cs="Times New Roman"/>
          <w:sz w:val="24"/>
          <w:szCs w:val="24"/>
        </w:rPr>
        <w:t xml:space="preserve"> </w:t>
      </w:r>
      <w:r w:rsidR="00283FAB">
        <w:rPr>
          <w:rFonts w:ascii="Times New Roman" w:hAnsi="Times New Roman" w:cs="Times New Roman"/>
          <w:sz w:val="24"/>
          <w:szCs w:val="24"/>
        </w:rPr>
        <w:t>a result of the mergers and closures, a lot of jobs</w:t>
      </w:r>
      <w:r w:rsidR="00696712">
        <w:rPr>
          <w:rFonts w:ascii="Times New Roman" w:hAnsi="Times New Roman" w:cs="Times New Roman"/>
          <w:sz w:val="24"/>
          <w:szCs w:val="24"/>
        </w:rPr>
        <w:t xml:space="preserve"> were lost.</w:t>
      </w:r>
    </w:p>
    <w:p w14:paraId="58A3A28F" w14:textId="6CD1273C" w:rsidR="00EA523E" w:rsidRDefault="00EA523E" w:rsidP="002D2325">
      <w:pPr>
        <w:spacing w:after="0" w:line="480" w:lineRule="auto"/>
        <w:jc w:val="both"/>
        <w:rPr>
          <w:rFonts w:ascii="Times New Roman" w:hAnsi="Times New Roman" w:cs="Times New Roman"/>
          <w:sz w:val="24"/>
          <w:szCs w:val="24"/>
        </w:rPr>
      </w:pPr>
      <w:r>
        <w:rPr>
          <w:rFonts w:ascii="Times New Roman" w:hAnsi="Times New Roman" w:cs="Times New Roman"/>
          <w:sz w:val="24"/>
          <w:szCs w:val="24"/>
        </w:rPr>
        <w:t xml:space="preserve">A 2019 Bloomberg report stated that Ghana’s banking sector was at risk of </w:t>
      </w:r>
      <w:r w:rsidR="00165224">
        <w:rPr>
          <w:rFonts w:ascii="Times New Roman" w:hAnsi="Times New Roman" w:cs="Times New Roman"/>
          <w:sz w:val="24"/>
          <w:szCs w:val="24"/>
        </w:rPr>
        <w:t>losing</w:t>
      </w:r>
      <w:r>
        <w:rPr>
          <w:rFonts w:ascii="Times New Roman" w:hAnsi="Times New Roman" w:cs="Times New Roman"/>
          <w:sz w:val="24"/>
          <w:szCs w:val="24"/>
        </w:rPr>
        <w:t xml:space="preserve"> a further 4000 jobs as a result of the </w:t>
      </w:r>
      <w:proofErr w:type="spellStart"/>
      <w:r>
        <w:rPr>
          <w:rFonts w:ascii="Times New Roman" w:hAnsi="Times New Roman" w:cs="Times New Roman"/>
          <w:sz w:val="24"/>
          <w:szCs w:val="24"/>
        </w:rPr>
        <w:t>BoG</w:t>
      </w:r>
      <w:proofErr w:type="spellEnd"/>
      <w:r w:rsidR="00F918CF">
        <w:rPr>
          <w:rFonts w:ascii="Times New Roman" w:hAnsi="Times New Roman" w:cs="Times New Roman"/>
          <w:sz w:val="24"/>
          <w:szCs w:val="24"/>
        </w:rPr>
        <w:t xml:space="preserve"> efforts to clean up the financial industry (</w:t>
      </w:r>
      <w:proofErr w:type="spellStart"/>
      <w:r w:rsidR="00F918CF">
        <w:rPr>
          <w:rFonts w:ascii="Times New Roman" w:hAnsi="Times New Roman" w:cs="Times New Roman"/>
          <w:sz w:val="24"/>
          <w:szCs w:val="24"/>
        </w:rPr>
        <w:t>Dzawu</w:t>
      </w:r>
      <w:proofErr w:type="spellEnd"/>
      <w:r w:rsidR="00F918CF">
        <w:rPr>
          <w:rFonts w:ascii="Times New Roman" w:hAnsi="Times New Roman" w:cs="Times New Roman"/>
          <w:sz w:val="24"/>
          <w:szCs w:val="24"/>
        </w:rPr>
        <w:t>, 2019).</w:t>
      </w:r>
      <w:r w:rsidR="00CA4E99">
        <w:rPr>
          <w:rFonts w:ascii="Times New Roman" w:hAnsi="Times New Roman" w:cs="Times New Roman"/>
          <w:sz w:val="24"/>
          <w:szCs w:val="24"/>
        </w:rPr>
        <w:t xml:space="preserve"> There have been inevitable job </w:t>
      </w:r>
      <w:r w:rsidR="0032595D">
        <w:rPr>
          <w:rFonts w:ascii="Times New Roman" w:hAnsi="Times New Roman" w:cs="Times New Roman"/>
          <w:sz w:val="24"/>
          <w:szCs w:val="24"/>
        </w:rPr>
        <w:t>losses</w:t>
      </w:r>
      <w:r w:rsidR="00CA4E99">
        <w:rPr>
          <w:rFonts w:ascii="Times New Roman" w:hAnsi="Times New Roman" w:cs="Times New Roman"/>
          <w:sz w:val="24"/>
          <w:szCs w:val="24"/>
        </w:rPr>
        <w:t xml:space="preserve"> in Ghana’s banking sector through bank closures</w:t>
      </w:r>
      <w:r w:rsidR="00FD3E93">
        <w:rPr>
          <w:rFonts w:ascii="Times New Roman" w:hAnsi="Times New Roman" w:cs="Times New Roman"/>
          <w:sz w:val="24"/>
          <w:szCs w:val="24"/>
        </w:rPr>
        <w:t xml:space="preserve"> and mergers</w:t>
      </w:r>
      <w:r w:rsidR="00BF21CD">
        <w:rPr>
          <w:rFonts w:ascii="Times New Roman" w:hAnsi="Times New Roman" w:cs="Times New Roman"/>
          <w:sz w:val="24"/>
          <w:szCs w:val="24"/>
        </w:rPr>
        <w:t>. It is easy to</w:t>
      </w:r>
      <w:r w:rsidR="00723ECD">
        <w:rPr>
          <w:rFonts w:ascii="Times New Roman" w:hAnsi="Times New Roman" w:cs="Times New Roman"/>
          <w:sz w:val="24"/>
          <w:szCs w:val="24"/>
        </w:rPr>
        <w:t xml:space="preserve"> see why employees in this sector will be anxious and</w:t>
      </w:r>
      <w:r w:rsidR="009347E6">
        <w:rPr>
          <w:rFonts w:ascii="Times New Roman" w:hAnsi="Times New Roman" w:cs="Times New Roman"/>
          <w:sz w:val="24"/>
          <w:szCs w:val="24"/>
        </w:rPr>
        <w:t xml:space="preserve"> not feel they have a secure job</w:t>
      </w:r>
      <w:r w:rsidR="0028111E">
        <w:rPr>
          <w:rFonts w:ascii="Times New Roman" w:hAnsi="Times New Roman" w:cs="Times New Roman"/>
          <w:sz w:val="24"/>
          <w:szCs w:val="24"/>
        </w:rPr>
        <w:t xml:space="preserve">, giving that a lot of their colleagues </w:t>
      </w:r>
      <w:r w:rsidR="00FA62BE">
        <w:rPr>
          <w:rFonts w:ascii="Times New Roman" w:hAnsi="Times New Roman" w:cs="Times New Roman"/>
          <w:sz w:val="24"/>
          <w:szCs w:val="24"/>
        </w:rPr>
        <w:t>are out of a job</w:t>
      </w:r>
      <w:r w:rsidR="00826A87">
        <w:rPr>
          <w:rFonts w:ascii="Times New Roman" w:hAnsi="Times New Roman" w:cs="Times New Roman"/>
          <w:sz w:val="24"/>
          <w:szCs w:val="24"/>
        </w:rPr>
        <w:t xml:space="preserve">. A Gallup study confirmed the </w:t>
      </w:r>
      <w:r w:rsidR="00983C3C">
        <w:rPr>
          <w:rFonts w:ascii="Times New Roman" w:hAnsi="Times New Roman" w:cs="Times New Roman"/>
          <w:sz w:val="24"/>
          <w:szCs w:val="24"/>
        </w:rPr>
        <w:t>connection</w:t>
      </w:r>
      <w:r w:rsidR="00826A87">
        <w:rPr>
          <w:rFonts w:ascii="Times New Roman" w:hAnsi="Times New Roman" w:cs="Times New Roman"/>
          <w:sz w:val="24"/>
          <w:szCs w:val="24"/>
        </w:rPr>
        <w:t xml:space="preserve"> between job </w:t>
      </w:r>
      <w:r w:rsidR="00983C3C">
        <w:rPr>
          <w:rFonts w:ascii="Times New Roman" w:hAnsi="Times New Roman" w:cs="Times New Roman"/>
          <w:sz w:val="24"/>
          <w:szCs w:val="24"/>
        </w:rPr>
        <w:t xml:space="preserve">security and employee engagement. </w:t>
      </w:r>
      <w:r w:rsidR="003E7F3D">
        <w:rPr>
          <w:rFonts w:ascii="Times New Roman" w:hAnsi="Times New Roman" w:cs="Times New Roman"/>
          <w:sz w:val="24"/>
          <w:szCs w:val="24"/>
        </w:rPr>
        <w:t xml:space="preserve">A key finding </w:t>
      </w:r>
      <w:r w:rsidR="00A27ED7">
        <w:rPr>
          <w:rFonts w:ascii="Times New Roman" w:hAnsi="Times New Roman" w:cs="Times New Roman"/>
          <w:sz w:val="24"/>
          <w:szCs w:val="24"/>
        </w:rPr>
        <w:t xml:space="preserve">of the </w:t>
      </w:r>
      <w:r w:rsidR="00665B9F">
        <w:rPr>
          <w:rFonts w:ascii="Times New Roman" w:hAnsi="Times New Roman" w:cs="Times New Roman"/>
          <w:sz w:val="24"/>
          <w:szCs w:val="24"/>
        </w:rPr>
        <w:t>research</w:t>
      </w:r>
      <w:r w:rsidR="00A27ED7">
        <w:rPr>
          <w:rFonts w:ascii="Times New Roman" w:hAnsi="Times New Roman" w:cs="Times New Roman"/>
          <w:sz w:val="24"/>
          <w:szCs w:val="24"/>
        </w:rPr>
        <w:t xml:space="preserve"> was that</w:t>
      </w:r>
      <w:r w:rsidR="007B77DD">
        <w:rPr>
          <w:rFonts w:ascii="Times New Roman" w:hAnsi="Times New Roman" w:cs="Times New Roman"/>
          <w:sz w:val="24"/>
          <w:szCs w:val="24"/>
        </w:rPr>
        <w:t xml:space="preserve"> </w:t>
      </w:r>
      <w:bookmarkStart w:id="1" w:name="_Hlk29762317"/>
      <w:r w:rsidR="007B77DD">
        <w:rPr>
          <w:rFonts w:ascii="Times New Roman" w:hAnsi="Times New Roman" w:cs="Times New Roman"/>
          <w:sz w:val="24"/>
          <w:szCs w:val="24"/>
        </w:rPr>
        <w:t>job insecurity</w:t>
      </w:r>
      <w:r w:rsidR="00B30C60">
        <w:rPr>
          <w:rFonts w:ascii="Times New Roman" w:hAnsi="Times New Roman" w:cs="Times New Roman"/>
          <w:sz w:val="24"/>
          <w:szCs w:val="24"/>
        </w:rPr>
        <w:t xml:space="preserve"> significantly reduced</w:t>
      </w:r>
      <w:r w:rsidR="00D421E7">
        <w:rPr>
          <w:rFonts w:ascii="Times New Roman" w:hAnsi="Times New Roman" w:cs="Times New Roman"/>
          <w:sz w:val="24"/>
          <w:szCs w:val="24"/>
        </w:rPr>
        <w:t xml:space="preserve"> the odds of employee</w:t>
      </w:r>
      <w:r w:rsidR="00C76DBE">
        <w:rPr>
          <w:rFonts w:ascii="Times New Roman" w:hAnsi="Times New Roman" w:cs="Times New Roman"/>
          <w:sz w:val="24"/>
          <w:szCs w:val="24"/>
        </w:rPr>
        <w:t xml:space="preserve"> engagement (Gallup, 20</w:t>
      </w:r>
      <w:r w:rsidR="004735E8">
        <w:rPr>
          <w:rFonts w:ascii="Times New Roman" w:hAnsi="Times New Roman" w:cs="Times New Roman"/>
          <w:sz w:val="24"/>
          <w:szCs w:val="24"/>
        </w:rPr>
        <w:t>04</w:t>
      </w:r>
      <w:r w:rsidR="00C76DBE">
        <w:rPr>
          <w:rFonts w:ascii="Times New Roman" w:hAnsi="Times New Roman" w:cs="Times New Roman"/>
          <w:sz w:val="24"/>
          <w:szCs w:val="24"/>
        </w:rPr>
        <w:t>)</w:t>
      </w:r>
      <w:r w:rsidR="00665B9F">
        <w:rPr>
          <w:rFonts w:ascii="Times New Roman" w:hAnsi="Times New Roman" w:cs="Times New Roman"/>
          <w:sz w:val="24"/>
          <w:szCs w:val="24"/>
        </w:rPr>
        <w:t xml:space="preserve">. </w:t>
      </w:r>
      <w:r w:rsidR="009F1115">
        <w:rPr>
          <w:rFonts w:ascii="Times New Roman" w:hAnsi="Times New Roman" w:cs="Times New Roman"/>
          <w:sz w:val="24"/>
          <w:szCs w:val="24"/>
        </w:rPr>
        <w:t>Employee engagement decreased by 37</w:t>
      </w:r>
      <w:r w:rsidR="00855778">
        <w:rPr>
          <w:rFonts w:ascii="Times New Roman" w:hAnsi="Times New Roman" w:cs="Times New Roman"/>
          <w:sz w:val="24"/>
          <w:szCs w:val="24"/>
        </w:rPr>
        <w:t>% among employees who</w:t>
      </w:r>
      <w:r w:rsidR="00AD0AD3">
        <w:rPr>
          <w:rFonts w:ascii="Times New Roman" w:hAnsi="Times New Roman" w:cs="Times New Roman"/>
          <w:sz w:val="24"/>
          <w:szCs w:val="24"/>
        </w:rPr>
        <w:t xml:space="preserve"> were insecure about their jobs</w:t>
      </w:r>
      <w:bookmarkEnd w:id="1"/>
      <w:r w:rsidR="00A371CF">
        <w:rPr>
          <w:rFonts w:ascii="Times New Roman" w:hAnsi="Times New Roman" w:cs="Times New Roman"/>
          <w:sz w:val="24"/>
          <w:szCs w:val="24"/>
        </w:rPr>
        <w:t xml:space="preserve"> (Gallup, 2004)</w:t>
      </w:r>
      <w:r w:rsidR="0041143F">
        <w:rPr>
          <w:rFonts w:ascii="Times New Roman" w:hAnsi="Times New Roman" w:cs="Times New Roman"/>
          <w:sz w:val="24"/>
          <w:szCs w:val="24"/>
        </w:rPr>
        <w:t>. The recent job losses and possible</w:t>
      </w:r>
      <w:r w:rsidR="00055CF1">
        <w:rPr>
          <w:rFonts w:ascii="Times New Roman" w:hAnsi="Times New Roman" w:cs="Times New Roman"/>
          <w:sz w:val="24"/>
          <w:szCs w:val="24"/>
        </w:rPr>
        <w:t xml:space="preserve"> future job losses</w:t>
      </w:r>
      <w:r w:rsidR="005F5F7F">
        <w:rPr>
          <w:rFonts w:ascii="Times New Roman" w:hAnsi="Times New Roman" w:cs="Times New Roman"/>
          <w:sz w:val="24"/>
          <w:szCs w:val="24"/>
        </w:rPr>
        <w:t xml:space="preserve"> is likely to</w:t>
      </w:r>
      <w:r w:rsidR="00E57838">
        <w:rPr>
          <w:rFonts w:ascii="Times New Roman" w:hAnsi="Times New Roman" w:cs="Times New Roman"/>
          <w:sz w:val="24"/>
          <w:szCs w:val="24"/>
        </w:rPr>
        <w:t xml:space="preserve"> result in a feeling of job insecurity</w:t>
      </w:r>
      <w:r w:rsidR="00F12CFB">
        <w:rPr>
          <w:rFonts w:ascii="Times New Roman" w:hAnsi="Times New Roman" w:cs="Times New Roman"/>
          <w:sz w:val="24"/>
          <w:szCs w:val="24"/>
        </w:rPr>
        <w:t xml:space="preserve"> which leads to the generation of the </w:t>
      </w:r>
      <w:r w:rsidR="0048520C">
        <w:rPr>
          <w:rFonts w:ascii="Times New Roman" w:hAnsi="Times New Roman" w:cs="Times New Roman"/>
          <w:sz w:val="24"/>
          <w:szCs w:val="24"/>
        </w:rPr>
        <w:t>hypothesis that employees</w:t>
      </w:r>
      <w:r w:rsidR="00F63C34">
        <w:rPr>
          <w:rFonts w:ascii="Times New Roman" w:hAnsi="Times New Roman" w:cs="Times New Roman"/>
          <w:sz w:val="24"/>
          <w:szCs w:val="24"/>
        </w:rPr>
        <w:t xml:space="preserve"> working within Ghana’s banking sector</w:t>
      </w:r>
      <w:r w:rsidR="00EF6F62">
        <w:rPr>
          <w:rFonts w:ascii="Times New Roman" w:hAnsi="Times New Roman" w:cs="Times New Roman"/>
          <w:sz w:val="24"/>
          <w:szCs w:val="24"/>
        </w:rPr>
        <w:t xml:space="preserve"> </w:t>
      </w:r>
      <w:r w:rsidR="00657773">
        <w:rPr>
          <w:rFonts w:ascii="Times New Roman" w:hAnsi="Times New Roman" w:cs="Times New Roman"/>
          <w:sz w:val="24"/>
          <w:szCs w:val="24"/>
        </w:rPr>
        <w:t>will be less engaged</w:t>
      </w:r>
      <w:r w:rsidR="005F1E23">
        <w:rPr>
          <w:rFonts w:ascii="Times New Roman" w:hAnsi="Times New Roman" w:cs="Times New Roman"/>
          <w:sz w:val="24"/>
          <w:szCs w:val="24"/>
        </w:rPr>
        <w:t>.</w:t>
      </w:r>
    </w:p>
    <w:p w14:paraId="7970D452" w14:textId="02418F40" w:rsidR="00860A3B" w:rsidRDefault="00C41B43" w:rsidP="002D2325">
      <w:pPr>
        <w:spacing w:after="0" w:line="480" w:lineRule="auto"/>
        <w:jc w:val="both"/>
        <w:rPr>
          <w:rFonts w:ascii="Times New Roman" w:hAnsi="Times New Roman" w:cs="Times New Roman"/>
          <w:sz w:val="24"/>
          <w:szCs w:val="24"/>
        </w:rPr>
      </w:pPr>
      <w:r>
        <w:rPr>
          <w:rFonts w:ascii="Times New Roman" w:hAnsi="Times New Roman" w:cs="Times New Roman"/>
          <w:sz w:val="24"/>
          <w:szCs w:val="24"/>
        </w:rPr>
        <w:t xml:space="preserve">Ghana achieved </w:t>
      </w:r>
      <w:r w:rsidR="00792D11">
        <w:rPr>
          <w:rFonts w:ascii="Times New Roman" w:hAnsi="Times New Roman" w:cs="Times New Roman"/>
          <w:sz w:val="24"/>
          <w:szCs w:val="24"/>
        </w:rPr>
        <w:t xml:space="preserve">its aim of becoming a </w:t>
      </w:r>
      <w:r w:rsidR="005D0624">
        <w:rPr>
          <w:rFonts w:ascii="Times New Roman" w:hAnsi="Times New Roman" w:cs="Times New Roman"/>
          <w:sz w:val="24"/>
          <w:szCs w:val="24"/>
        </w:rPr>
        <w:t>middle-income</w:t>
      </w:r>
      <w:r w:rsidR="00DE51EA">
        <w:rPr>
          <w:rFonts w:ascii="Times New Roman" w:hAnsi="Times New Roman" w:cs="Times New Roman"/>
          <w:sz w:val="24"/>
          <w:szCs w:val="24"/>
        </w:rPr>
        <w:t xml:space="preserve"> </w:t>
      </w:r>
      <w:r w:rsidR="00AC6E1C">
        <w:rPr>
          <w:rFonts w:ascii="Times New Roman" w:hAnsi="Times New Roman" w:cs="Times New Roman"/>
          <w:sz w:val="24"/>
          <w:szCs w:val="24"/>
        </w:rPr>
        <w:t>earning country</w:t>
      </w:r>
      <w:r w:rsidR="00215ABC">
        <w:rPr>
          <w:rFonts w:ascii="Times New Roman" w:hAnsi="Times New Roman" w:cs="Times New Roman"/>
          <w:sz w:val="24"/>
          <w:szCs w:val="24"/>
        </w:rPr>
        <w:t xml:space="preserve"> </w:t>
      </w:r>
      <w:r w:rsidR="001C54D7">
        <w:rPr>
          <w:rFonts w:ascii="Times New Roman" w:hAnsi="Times New Roman" w:cs="Times New Roman"/>
          <w:sz w:val="24"/>
          <w:szCs w:val="24"/>
        </w:rPr>
        <w:t>in 2011 (World Bank, 20</w:t>
      </w:r>
      <w:r w:rsidR="009C3CD6">
        <w:rPr>
          <w:rFonts w:ascii="Times New Roman" w:hAnsi="Times New Roman" w:cs="Times New Roman"/>
          <w:sz w:val="24"/>
          <w:szCs w:val="24"/>
        </w:rPr>
        <w:t>11</w:t>
      </w:r>
      <w:r w:rsidR="001C54D7">
        <w:rPr>
          <w:rFonts w:ascii="Times New Roman" w:hAnsi="Times New Roman" w:cs="Times New Roman"/>
          <w:sz w:val="24"/>
          <w:szCs w:val="24"/>
        </w:rPr>
        <w:t>)</w:t>
      </w:r>
      <w:r w:rsidR="009C3CD6">
        <w:rPr>
          <w:rFonts w:ascii="Times New Roman" w:hAnsi="Times New Roman" w:cs="Times New Roman"/>
          <w:sz w:val="24"/>
          <w:szCs w:val="24"/>
        </w:rPr>
        <w:t xml:space="preserve"> for the first time since </w:t>
      </w:r>
      <w:r w:rsidR="001831ED">
        <w:rPr>
          <w:rFonts w:ascii="Times New Roman" w:hAnsi="Times New Roman" w:cs="Times New Roman"/>
          <w:sz w:val="24"/>
          <w:szCs w:val="24"/>
        </w:rPr>
        <w:t xml:space="preserve">the </w:t>
      </w:r>
      <w:r w:rsidR="00E06680">
        <w:rPr>
          <w:rFonts w:ascii="Times New Roman" w:hAnsi="Times New Roman" w:cs="Times New Roman"/>
          <w:sz w:val="24"/>
          <w:szCs w:val="24"/>
        </w:rPr>
        <w:t>country’s</w:t>
      </w:r>
      <w:r w:rsidR="00DF0EFD">
        <w:rPr>
          <w:rFonts w:ascii="Times New Roman" w:hAnsi="Times New Roman" w:cs="Times New Roman"/>
          <w:sz w:val="24"/>
          <w:szCs w:val="24"/>
        </w:rPr>
        <w:t xml:space="preserve"> independence in 1957</w:t>
      </w:r>
      <w:r w:rsidR="002C7987">
        <w:rPr>
          <w:rFonts w:ascii="Times New Roman" w:hAnsi="Times New Roman" w:cs="Times New Roman"/>
          <w:sz w:val="24"/>
          <w:szCs w:val="24"/>
        </w:rPr>
        <w:t xml:space="preserve">. </w:t>
      </w:r>
      <w:r w:rsidR="00E06680">
        <w:rPr>
          <w:rFonts w:ascii="Times New Roman" w:hAnsi="Times New Roman" w:cs="Times New Roman"/>
          <w:sz w:val="24"/>
          <w:szCs w:val="24"/>
        </w:rPr>
        <w:t xml:space="preserve">There’s little doubt that </w:t>
      </w:r>
      <w:r w:rsidR="00DA1CB4">
        <w:rPr>
          <w:rFonts w:ascii="Times New Roman" w:hAnsi="Times New Roman" w:cs="Times New Roman"/>
          <w:sz w:val="24"/>
          <w:szCs w:val="24"/>
        </w:rPr>
        <w:t xml:space="preserve">the banking sector played a pivotal role in this achievement. </w:t>
      </w:r>
      <w:r w:rsidR="00FC3A5E" w:rsidRPr="00DC6C64">
        <w:rPr>
          <w:rFonts w:ascii="Times New Roman" w:hAnsi="Times New Roman" w:cs="Times New Roman"/>
          <w:sz w:val="24"/>
          <w:szCs w:val="24"/>
        </w:rPr>
        <w:t>According to Steiner et al (1963)</w:t>
      </w:r>
      <w:r w:rsidR="006E2354" w:rsidRPr="00DC6C64">
        <w:rPr>
          <w:rFonts w:ascii="Times New Roman" w:hAnsi="Times New Roman" w:cs="Times New Roman"/>
          <w:sz w:val="24"/>
          <w:szCs w:val="24"/>
        </w:rPr>
        <w:t>, banks are important to the economy</w:t>
      </w:r>
      <w:r w:rsidR="009F2AEE" w:rsidRPr="00DC6C64">
        <w:rPr>
          <w:rFonts w:ascii="Times New Roman" w:hAnsi="Times New Roman" w:cs="Times New Roman"/>
          <w:sz w:val="24"/>
          <w:szCs w:val="24"/>
        </w:rPr>
        <w:t xml:space="preserve"> because they </w:t>
      </w:r>
      <w:r w:rsidR="001460E8" w:rsidRPr="00DC6C64">
        <w:rPr>
          <w:rFonts w:ascii="Times New Roman" w:hAnsi="Times New Roman" w:cs="Times New Roman"/>
          <w:sz w:val="24"/>
          <w:szCs w:val="24"/>
        </w:rPr>
        <w:t>influence econo</w:t>
      </w:r>
      <w:r w:rsidR="00B7220A" w:rsidRPr="00DC6C64">
        <w:rPr>
          <w:rFonts w:ascii="Times New Roman" w:hAnsi="Times New Roman" w:cs="Times New Roman"/>
          <w:sz w:val="24"/>
          <w:szCs w:val="24"/>
        </w:rPr>
        <w:t>mic activity by mainly</w:t>
      </w:r>
      <w:r w:rsidR="008953AD" w:rsidRPr="00DC6C64">
        <w:rPr>
          <w:rFonts w:ascii="Times New Roman" w:hAnsi="Times New Roman" w:cs="Times New Roman"/>
          <w:sz w:val="24"/>
          <w:szCs w:val="24"/>
        </w:rPr>
        <w:t xml:space="preserve"> expansion and </w:t>
      </w:r>
      <w:r w:rsidR="00F95827" w:rsidRPr="00DC6C64">
        <w:rPr>
          <w:rFonts w:ascii="Times New Roman" w:hAnsi="Times New Roman" w:cs="Times New Roman"/>
          <w:sz w:val="24"/>
          <w:szCs w:val="24"/>
        </w:rPr>
        <w:t>contraction of investments and loans</w:t>
      </w:r>
      <w:r w:rsidR="00A65F2A" w:rsidRPr="00DC6C64">
        <w:rPr>
          <w:rFonts w:ascii="Times New Roman" w:hAnsi="Times New Roman" w:cs="Times New Roman"/>
          <w:sz w:val="24"/>
          <w:szCs w:val="24"/>
        </w:rPr>
        <w:t>, and this influences</w:t>
      </w:r>
      <w:r w:rsidR="00431BEF" w:rsidRPr="00DC6C64">
        <w:rPr>
          <w:rFonts w:ascii="Times New Roman" w:hAnsi="Times New Roman" w:cs="Times New Roman"/>
          <w:sz w:val="24"/>
          <w:szCs w:val="24"/>
        </w:rPr>
        <w:t xml:space="preserve"> what is produced</w:t>
      </w:r>
      <w:r w:rsidR="00615B7D" w:rsidRPr="00DC6C64">
        <w:rPr>
          <w:rFonts w:ascii="Times New Roman" w:hAnsi="Times New Roman" w:cs="Times New Roman"/>
          <w:sz w:val="24"/>
          <w:szCs w:val="24"/>
        </w:rPr>
        <w:t xml:space="preserve"> in the country </w:t>
      </w:r>
      <w:r w:rsidR="00A84CCD" w:rsidRPr="00DC6C64">
        <w:rPr>
          <w:rFonts w:ascii="Times New Roman" w:hAnsi="Times New Roman" w:cs="Times New Roman"/>
          <w:sz w:val="24"/>
          <w:szCs w:val="24"/>
        </w:rPr>
        <w:t>and</w:t>
      </w:r>
      <w:r w:rsidR="00C63FF4" w:rsidRPr="00DC6C64">
        <w:rPr>
          <w:rFonts w:ascii="Times New Roman" w:hAnsi="Times New Roman" w:cs="Times New Roman"/>
          <w:sz w:val="24"/>
          <w:szCs w:val="24"/>
        </w:rPr>
        <w:t xml:space="preserve"> the quantities</w:t>
      </w:r>
      <w:r w:rsidR="009E7E48" w:rsidRPr="00DC6C64">
        <w:rPr>
          <w:rFonts w:ascii="Times New Roman" w:hAnsi="Times New Roman" w:cs="Times New Roman"/>
          <w:sz w:val="24"/>
          <w:szCs w:val="24"/>
        </w:rPr>
        <w:t xml:space="preserve"> of production</w:t>
      </w:r>
      <w:r w:rsidR="002E2E2D" w:rsidRPr="00DC6C64">
        <w:rPr>
          <w:rFonts w:ascii="Times New Roman" w:hAnsi="Times New Roman" w:cs="Times New Roman"/>
          <w:sz w:val="24"/>
          <w:szCs w:val="24"/>
        </w:rPr>
        <w:t>.</w:t>
      </w:r>
      <w:r w:rsidR="00B736CE" w:rsidRPr="00DC6C64">
        <w:rPr>
          <w:rFonts w:ascii="Times New Roman" w:hAnsi="Times New Roman" w:cs="Times New Roman"/>
          <w:sz w:val="24"/>
          <w:szCs w:val="24"/>
        </w:rPr>
        <w:t xml:space="preserve"> Banks</w:t>
      </w:r>
      <w:r w:rsidR="00BE38C0" w:rsidRPr="00DC6C64">
        <w:rPr>
          <w:rFonts w:ascii="Times New Roman" w:hAnsi="Times New Roman" w:cs="Times New Roman"/>
          <w:sz w:val="24"/>
          <w:szCs w:val="24"/>
        </w:rPr>
        <w:t xml:space="preserve"> </w:t>
      </w:r>
      <w:r w:rsidR="004D4DDE" w:rsidRPr="00DC6C64">
        <w:rPr>
          <w:rFonts w:ascii="Times New Roman" w:hAnsi="Times New Roman" w:cs="Times New Roman"/>
          <w:sz w:val="24"/>
          <w:szCs w:val="24"/>
        </w:rPr>
        <w:t>also invest directly</w:t>
      </w:r>
      <w:r w:rsidR="00FA7336" w:rsidRPr="00DC6C64">
        <w:rPr>
          <w:rFonts w:ascii="Times New Roman" w:hAnsi="Times New Roman" w:cs="Times New Roman"/>
          <w:sz w:val="24"/>
          <w:szCs w:val="24"/>
        </w:rPr>
        <w:t xml:space="preserve"> in the economy</w:t>
      </w:r>
      <w:r w:rsidR="00733A34">
        <w:rPr>
          <w:rFonts w:ascii="Times New Roman" w:hAnsi="Times New Roman" w:cs="Times New Roman"/>
          <w:sz w:val="24"/>
          <w:szCs w:val="24"/>
        </w:rPr>
        <w:t>,</w:t>
      </w:r>
      <w:r w:rsidR="00290CC9" w:rsidRPr="00DC6C64">
        <w:rPr>
          <w:rFonts w:ascii="Times New Roman" w:hAnsi="Times New Roman" w:cs="Times New Roman"/>
          <w:sz w:val="24"/>
          <w:szCs w:val="24"/>
        </w:rPr>
        <w:t xml:space="preserve"> for example</w:t>
      </w:r>
      <w:r w:rsidR="00733A34">
        <w:rPr>
          <w:rFonts w:ascii="Times New Roman" w:hAnsi="Times New Roman" w:cs="Times New Roman"/>
          <w:sz w:val="24"/>
          <w:szCs w:val="24"/>
        </w:rPr>
        <w:t>,</w:t>
      </w:r>
      <w:r w:rsidR="004474BC" w:rsidRPr="00DC6C64">
        <w:rPr>
          <w:rFonts w:ascii="Times New Roman" w:hAnsi="Times New Roman" w:cs="Times New Roman"/>
          <w:sz w:val="24"/>
          <w:szCs w:val="24"/>
        </w:rPr>
        <w:t xml:space="preserve"> by</w:t>
      </w:r>
      <w:r w:rsidR="001D7E1B" w:rsidRPr="00DC6C64">
        <w:rPr>
          <w:rFonts w:ascii="Times New Roman" w:hAnsi="Times New Roman" w:cs="Times New Roman"/>
          <w:sz w:val="24"/>
          <w:szCs w:val="24"/>
        </w:rPr>
        <w:t xml:space="preserve"> b</w:t>
      </w:r>
      <w:r w:rsidR="009D0ACB" w:rsidRPr="00DC6C64">
        <w:rPr>
          <w:rFonts w:ascii="Times New Roman" w:hAnsi="Times New Roman" w:cs="Times New Roman"/>
          <w:sz w:val="24"/>
          <w:szCs w:val="24"/>
        </w:rPr>
        <w:t xml:space="preserve">uying equity in other firms </w:t>
      </w:r>
      <w:proofErr w:type="gramStart"/>
      <w:r w:rsidR="009D0ACB" w:rsidRPr="00DC6C64">
        <w:rPr>
          <w:rFonts w:ascii="Times New Roman" w:hAnsi="Times New Roman" w:cs="Times New Roman"/>
          <w:sz w:val="24"/>
          <w:szCs w:val="24"/>
        </w:rPr>
        <w:t xml:space="preserve">and </w:t>
      </w:r>
      <w:r w:rsidR="006B6CD5" w:rsidRPr="00DC6C64">
        <w:rPr>
          <w:rFonts w:ascii="Times New Roman" w:hAnsi="Times New Roman" w:cs="Times New Roman"/>
          <w:sz w:val="24"/>
          <w:szCs w:val="24"/>
        </w:rPr>
        <w:t>also</w:t>
      </w:r>
      <w:proofErr w:type="gramEnd"/>
      <w:r w:rsidR="006B6CD5" w:rsidRPr="00DC6C64">
        <w:rPr>
          <w:rFonts w:ascii="Times New Roman" w:hAnsi="Times New Roman" w:cs="Times New Roman"/>
          <w:sz w:val="24"/>
          <w:szCs w:val="24"/>
        </w:rPr>
        <w:t xml:space="preserve"> granting of loans for the purposes of </w:t>
      </w:r>
      <w:r w:rsidR="00672950" w:rsidRPr="00DC6C64">
        <w:rPr>
          <w:rFonts w:ascii="Times New Roman" w:hAnsi="Times New Roman" w:cs="Times New Roman"/>
          <w:sz w:val="24"/>
          <w:szCs w:val="24"/>
        </w:rPr>
        <w:t>investment and purchase o</w:t>
      </w:r>
      <w:r w:rsidR="007140D4" w:rsidRPr="00DC6C64">
        <w:rPr>
          <w:rFonts w:ascii="Times New Roman" w:hAnsi="Times New Roman" w:cs="Times New Roman"/>
          <w:sz w:val="24"/>
          <w:szCs w:val="24"/>
        </w:rPr>
        <w:t>f</w:t>
      </w:r>
      <w:r w:rsidR="00672950" w:rsidRPr="00DC6C64">
        <w:rPr>
          <w:rFonts w:ascii="Times New Roman" w:hAnsi="Times New Roman" w:cs="Times New Roman"/>
          <w:sz w:val="24"/>
          <w:szCs w:val="24"/>
        </w:rPr>
        <w:t xml:space="preserve"> securities (</w:t>
      </w:r>
      <w:proofErr w:type="spellStart"/>
      <w:r w:rsidR="00130DC4" w:rsidRPr="00DC6C64">
        <w:rPr>
          <w:rFonts w:ascii="Times New Roman" w:hAnsi="Times New Roman" w:cs="Times New Roman"/>
          <w:sz w:val="24"/>
          <w:szCs w:val="24"/>
        </w:rPr>
        <w:t>Ubom</w:t>
      </w:r>
      <w:proofErr w:type="spellEnd"/>
      <w:r w:rsidR="00130DC4" w:rsidRPr="00DC6C64">
        <w:rPr>
          <w:rFonts w:ascii="Times New Roman" w:hAnsi="Times New Roman" w:cs="Times New Roman"/>
          <w:sz w:val="24"/>
          <w:szCs w:val="24"/>
        </w:rPr>
        <w:t>, 2009).</w:t>
      </w:r>
      <w:r w:rsidR="000A1082" w:rsidRPr="00DC6C64">
        <w:rPr>
          <w:rFonts w:ascii="Times New Roman" w:hAnsi="Times New Roman" w:cs="Times New Roman"/>
          <w:sz w:val="24"/>
          <w:szCs w:val="24"/>
        </w:rPr>
        <w:t xml:space="preserve"> </w:t>
      </w:r>
      <w:r w:rsidR="003255DF" w:rsidRPr="00DC6C64">
        <w:rPr>
          <w:rFonts w:ascii="Times New Roman" w:hAnsi="Times New Roman" w:cs="Times New Roman"/>
          <w:sz w:val="24"/>
          <w:szCs w:val="24"/>
        </w:rPr>
        <w:t xml:space="preserve">One way it does this is through the </w:t>
      </w:r>
      <w:r w:rsidR="00C364AD" w:rsidRPr="00DC6C64">
        <w:rPr>
          <w:rFonts w:ascii="Times New Roman" w:hAnsi="Times New Roman" w:cs="Times New Roman"/>
          <w:sz w:val="24"/>
          <w:szCs w:val="24"/>
        </w:rPr>
        <w:lastRenderedPageBreak/>
        <w:t xml:space="preserve">mobilization of savings and the making it available </w:t>
      </w:r>
      <w:r w:rsidR="004D5DA1" w:rsidRPr="00DC6C64">
        <w:rPr>
          <w:rFonts w:ascii="Times New Roman" w:hAnsi="Times New Roman" w:cs="Times New Roman"/>
          <w:sz w:val="24"/>
          <w:szCs w:val="24"/>
        </w:rPr>
        <w:t>to</w:t>
      </w:r>
      <w:r w:rsidR="00671A03" w:rsidRPr="00DC6C64">
        <w:rPr>
          <w:rFonts w:ascii="Times New Roman" w:hAnsi="Times New Roman" w:cs="Times New Roman"/>
          <w:sz w:val="24"/>
          <w:szCs w:val="24"/>
        </w:rPr>
        <w:t xml:space="preserve"> </w:t>
      </w:r>
      <w:r w:rsidR="00E37CF8" w:rsidRPr="00DC6C64">
        <w:rPr>
          <w:rFonts w:ascii="Times New Roman" w:hAnsi="Times New Roman" w:cs="Times New Roman"/>
          <w:sz w:val="24"/>
          <w:szCs w:val="24"/>
        </w:rPr>
        <w:t>eco</w:t>
      </w:r>
      <w:r w:rsidR="007765E7" w:rsidRPr="00DC6C64">
        <w:rPr>
          <w:rFonts w:ascii="Times New Roman" w:hAnsi="Times New Roman" w:cs="Times New Roman"/>
          <w:sz w:val="24"/>
          <w:szCs w:val="24"/>
        </w:rPr>
        <w:t>nomic deficit units (</w:t>
      </w:r>
      <w:proofErr w:type="spellStart"/>
      <w:r w:rsidR="001F6F4B" w:rsidRPr="00DC6C64">
        <w:rPr>
          <w:rFonts w:ascii="Times New Roman" w:hAnsi="Times New Roman" w:cs="Times New Roman"/>
          <w:sz w:val="24"/>
          <w:szCs w:val="24"/>
        </w:rPr>
        <w:t>Azege</w:t>
      </w:r>
      <w:proofErr w:type="spellEnd"/>
      <w:r w:rsidR="003F069F" w:rsidRPr="00DC6C64">
        <w:rPr>
          <w:rFonts w:ascii="Times New Roman" w:hAnsi="Times New Roman" w:cs="Times New Roman"/>
          <w:sz w:val="24"/>
          <w:szCs w:val="24"/>
        </w:rPr>
        <w:t xml:space="preserve">, 2009). </w:t>
      </w:r>
      <w:r w:rsidR="005836AF" w:rsidRPr="00DC6C64">
        <w:rPr>
          <w:rFonts w:ascii="Times New Roman" w:hAnsi="Times New Roman" w:cs="Times New Roman"/>
          <w:sz w:val="24"/>
          <w:szCs w:val="24"/>
        </w:rPr>
        <w:t>Economic growth is associated wi</w:t>
      </w:r>
      <w:r w:rsidR="00147442" w:rsidRPr="00DC6C64">
        <w:rPr>
          <w:rFonts w:ascii="Times New Roman" w:hAnsi="Times New Roman" w:cs="Times New Roman"/>
          <w:sz w:val="24"/>
          <w:szCs w:val="24"/>
        </w:rPr>
        <w:t>th benefits such a</w:t>
      </w:r>
      <w:r w:rsidR="00147442">
        <w:rPr>
          <w:rFonts w:ascii="Times New Roman" w:hAnsi="Times New Roman" w:cs="Times New Roman"/>
          <w:sz w:val="24"/>
          <w:szCs w:val="24"/>
        </w:rPr>
        <w:t>s</w:t>
      </w:r>
      <w:r w:rsidR="00FC59D4">
        <w:rPr>
          <w:rFonts w:ascii="Times New Roman" w:hAnsi="Times New Roman" w:cs="Times New Roman"/>
          <w:sz w:val="24"/>
          <w:szCs w:val="24"/>
        </w:rPr>
        <w:t xml:space="preserve"> quality healthcare</w:t>
      </w:r>
      <w:r w:rsidR="00F87C0D">
        <w:rPr>
          <w:rFonts w:ascii="Times New Roman" w:hAnsi="Times New Roman" w:cs="Times New Roman"/>
          <w:sz w:val="24"/>
          <w:szCs w:val="24"/>
        </w:rPr>
        <w:t>, poverty reduction</w:t>
      </w:r>
      <w:r w:rsidR="009A3094">
        <w:rPr>
          <w:rFonts w:ascii="Times New Roman" w:hAnsi="Times New Roman" w:cs="Times New Roman"/>
          <w:sz w:val="24"/>
          <w:szCs w:val="24"/>
        </w:rPr>
        <w:t>, quality education</w:t>
      </w:r>
      <w:r w:rsidR="00092E6D">
        <w:rPr>
          <w:rFonts w:ascii="Times New Roman" w:hAnsi="Times New Roman" w:cs="Times New Roman"/>
          <w:sz w:val="24"/>
          <w:szCs w:val="24"/>
        </w:rPr>
        <w:t xml:space="preserve"> and generally a good standard of living. </w:t>
      </w:r>
      <w:r w:rsidR="00FA60BB">
        <w:rPr>
          <w:rFonts w:ascii="Times New Roman" w:hAnsi="Times New Roman" w:cs="Times New Roman"/>
          <w:sz w:val="24"/>
          <w:szCs w:val="24"/>
        </w:rPr>
        <w:t xml:space="preserve">The banking sector in Ghana </w:t>
      </w:r>
      <w:r w:rsidR="005D5E07">
        <w:rPr>
          <w:rFonts w:ascii="Times New Roman" w:hAnsi="Times New Roman" w:cs="Times New Roman"/>
          <w:sz w:val="24"/>
          <w:szCs w:val="24"/>
        </w:rPr>
        <w:t xml:space="preserve">has contracted significantly and </w:t>
      </w:r>
      <w:r w:rsidR="00017262">
        <w:rPr>
          <w:rFonts w:ascii="Times New Roman" w:hAnsi="Times New Roman" w:cs="Times New Roman"/>
          <w:sz w:val="24"/>
          <w:szCs w:val="24"/>
        </w:rPr>
        <w:t>it’s</w:t>
      </w:r>
      <w:r w:rsidR="005D5E07">
        <w:rPr>
          <w:rFonts w:ascii="Times New Roman" w:hAnsi="Times New Roman" w:cs="Times New Roman"/>
          <w:sz w:val="24"/>
          <w:szCs w:val="24"/>
        </w:rPr>
        <w:t xml:space="preserve"> </w:t>
      </w:r>
      <w:r w:rsidR="00986E5F">
        <w:rPr>
          <w:rFonts w:ascii="Times New Roman" w:hAnsi="Times New Roman" w:cs="Times New Roman"/>
          <w:sz w:val="24"/>
          <w:szCs w:val="24"/>
        </w:rPr>
        <w:t>safe to say its</w:t>
      </w:r>
      <w:r w:rsidR="00017262">
        <w:rPr>
          <w:rFonts w:ascii="Times New Roman" w:hAnsi="Times New Roman" w:cs="Times New Roman"/>
          <w:sz w:val="24"/>
          <w:szCs w:val="24"/>
        </w:rPr>
        <w:t xml:space="preserve"> </w:t>
      </w:r>
      <w:r w:rsidR="005D5E07">
        <w:rPr>
          <w:rFonts w:ascii="Times New Roman" w:hAnsi="Times New Roman" w:cs="Times New Roman"/>
          <w:sz w:val="24"/>
          <w:szCs w:val="24"/>
        </w:rPr>
        <w:t xml:space="preserve">ability </w:t>
      </w:r>
      <w:r w:rsidR="00E16825">
        <w:rPr>
          <w:rFonts w:ascii="Times New Roman" w:hAnsi="Times New Roman" w:cs="Times New Roman"/>
          <w:sz w:val="24"/>
          <w:szCs w:val="24"/>
        </w:rPr>
        <w:t xml:space="preserve">to </w:t>
      </w:r>
      <w:r w:rsidR="0020656A">
        <w:rPr>
          <w:rFonts w:ascii="Times New Roman" w:hAnsi="Times New Roman" w:cs="Times New Roman"/>
          <w:sz w:val="24"/>
          <w:szCs w:val="24"/>
        </w:rPr>
        <w:t xml:space="preserve">support economic growth </w:t>
      </w:r>
      <w:r w:rsidR="007340E0">
        <w:rPr>
          <w:rFonts w:ascii="Times New Roman" w:hAnsi="Times New Roman" w:cs="Times New Roman"/>
          <w:sz w:val="24"/>
          <w:szCs w:val="24"/>
        </w:rPr>
        <w:t>may be</w:t>
      </w:r>
      <w:r w:rsidR="00891FAF">
        <w:rPr>
          <w:rFonts w:ascii="Times New Roman" w:hAnsi="Times New Roman" w:cs="Times New Roman"/>
          <w:sz w:val="24"/>
          <w:szCs w:val="24"/>
        </w:rPr>
        <w:t xml:space="preserve"> reduced at the very least</w:t>
      </w:r>
      <w:r w:rsidR="00222423">
        <w:rPr>
          <w:rFonts w:ascii="Times New Roman" w:hAnsi="Times New Roman" w:cs="Times New Roman"/>
          <w:sz w:val="24"/>
          <w:szCs w:val="24"/>
        </w:rPr>
        <w:t>.</w:t>
      </w:r>
    </w:p>
    <w:p w14:paraId="5540369E" w14:textId="4070C41F" w:rsidR="006C66EF" w:rsidRDefault="00FE5647" w:rsidP="002D2325">
      <w:pPr>
        <w:spacing w:after="0" w:line="480" w:lineRule="auto"/>
        <w:jc w:val="both"/>
        <w:rPr>
          <w:rFonts w:ascii="Times New Roman" w:hAnsi="Times New Roman" w:cs="Times New Roman"/>
          <w:sz w:val="24"/>
          <w:szCs w:val="24"/>
        </w:rPr>
      </w:pPr>
      <w:r>
        <w:rPr>
          <w:rFonts w:ascii="Times New Roman" w:hAnsi="Times New Roman" w:cs="Times New Roman"/>
          <w:sz w:val="24"/>
          <w:szCs w:val="24"/>
        </w:rPr>
        <w:t>Banks, like</w:t>
      </w:r>
      <w:r w:rsidR="004728DB">
        <w:rPr>
          <w:rFonts w:ascii="Times New Roman" w:hAnsi="Times New Roman" w:cs="Times New Roman"/>
          <w:sz w:val="24"/>
          <w:szCs w:val="24"/>
        </w:rPr>
        <w:t xml:space="preserve"> other organisations</w:t>
      </w:r>
      <w:r w:rsidR="00B91E71">
        <w:rPr>
          <w:rFonts w:ascii="Times New Roman" w:hAnsi="Times New Roman" w:cs="Times New Roman"/>
          <w:sz w:val="24"/>
          <w:szCs w:val="24"/>
        </w:rPr>
        <w:t xml:space="preserve">, </w:t>
      </w:r>
      <w:r w:rsidR="00111DE9">
        <w:rPr>
          <w:rFonts w:ascii="Times New Roman" w:hAnsi="Times New Roman" w:cs="Times New Roman"/>
          <w:sz w:val="24"/>
          <w:szCs w:val="24"/>
        </w:rPr>
        <w:t xml:space="preserve">have a host of </w:t>
      </w:r>
      <w:r w:rsidR="007F623B">
        <w:rPr>
          <w:rFonts w:ascii="Times New Roman" w:hAnsi="Times New Roman" w:cs="Times New Roman"/>
          <w:sz w:val="24"/>
          <w:szCs w:val="24"/>
        </w:rPr>
        <w:t xml:space="preserve">boxes to tick if they are to remain </w:t>
      </w:r>
      <w:r w:rsidR="00815C77">
        <w:rPr>
          <w:rFonts w:ascii="Times New Roman" w:hAnsi="Times New Roman" w:cs="Times New Roman"/>
          <w:sz w:val="24"/>
          <w:szCs w:val="24"/>
        </w:rPr>
        <w:t>competitive. Broadly</w:t>
      </w:r>
      <w:r w:rsidR="00761DF3">
        <w:rPr>
          <w:rFonts w:ascii="Times New Roman" w:hAnsi="Times New Roman" w:cs="Times New Roman"/>
          <w:sz w:val="24"/>
          <w:szCs w:val="24"/>
        </w:rPr>
        <w:t>,</w:t>
      </w:r>
      <w:r w:rsidR="00FC1A4A">
        <w:rPr>
          <w:rFonts w:ascii="Times New Roman" w:hAnsi="Times New Roman" w:cs="Times New Roman"/>
          <w:sz w:val="24"/>
          <w:szCs w:val="24"/>
        </w:rPr>
        <w:t xml:space="preserve"> </w:t>
      </w:r>
      <w:r w:rsidR="00723DFA">
        <w:rPr>
          <w:rFonts w:ascii="Times New Roman" w:hAnsi="Times New Roman" w:cs="Times New Roman"/>
          <w:sz w:val="24"/>
          <w:szCs w:val="24"/>
        </w:rPr>
        <w:t>organisations</w:t>
      </w:r>
      <w:r w:rsidR="00FC1A4A">
        <w:rPr>
          <w:rFonts w:ascii="Times New Roman" w:hAnsi="Times New Roman" w:cs="Times New Roman"/>
          <w:sz w:val="24"/>
          <w:szCs w:val="24"/>
        </w:rPr>
        <w:t xml:space="preserve"> </w:t>
      </w:r>
      <w:r w:rsidR="00723DFA">
        <w:rPr>
          <w:rFonts w:ascii="Times New Roman" w:hAnsi="Times New Roman" w:cs="Times New Roman"/>
          <w:sz w:val="24"/>
          <w:szCs w:val="24"/>
        </w:rPr>
        <w:t xml:space="preserve">need </w:t>
      </w:r>
      <w:r w:rsidR="00081038">
        <w:rPr>
          <w:rFonts w:ascii="Times New Roman" w:hAnsi="Times New Roman" w:cs="Times New Roman"/>
          <w:sz w:val="24"/>
          <w:szCs w:val="24"/>
        </w:rPr>
        <w:t>reliable, resilient and adaptable</w:t>
      </w:r>
      <w:r w:rsidR="00084D2A">
        <w:rPr>
          <w:rFonts w:ascii="Times New Roman" w:hAnsi="Times New Roman" w:cs="Times New Roman"/>
          <w:sz w:val="24"/>
          <w:szCs w:val="24"/>
        </w:rPr>
        <w:t xml:space="preserve"> functions in</w:t>
      </w:r>
      <w:r w:rsidR="000C21C5">
        <w:rPr>
          <w:rFonts w:ascii="Times New Roman" w:hAnsi="Times New Roman" w:cs="Times New Roman"/>
          <w:sz w:val="24"/>
          <w:szCs w:val="24"/>
        </w:rPr>
        <w:t xml:space="preserve"> </w:t>
      </w:r>
      <w:r w:rsidR="00031043">
        <w:rPr>
          <w:rFonts w:ascii="Times New Roman" w:hAnsi="Times New Roman" w:cs="Times New Roman"/>
          <w:sz w:val="24"/>
          <w:szCs w:val="24"/>
        </w:rPr>
        <w:t>h</w:t>
      </w:r>
      <w:r w:rsidR="000C21C5">
        <w:rPr>
          <w:rFonts w:ascii="Times New Roman" w:hAnsi="Times New Roman" w:cs="Times New Roman"/>
          <w:sz w:val="24"/>
          <w:szCs w:val="24"/>
        </w:rPr>
        <w:t xml:space="preserve">uman </w:t>
      </w:r>
      <w:r w:rsidR="00031043">
        <w:rPr>
          <w:rFonts w:ascii="Times New Roman" w:hAnsi="Times New Roman" w:cs="Times New Roman"/>
          <w:sz w:val="24"/>
          <w:szCs w:val="24"/>
        </w:rPr>
        <w:t>r</w:t>
      </w:r>
      <w:r w:rsidR="00D25876">
        <w:rPr>
          <w:rFonts w:ascii="Times New Roman" w:hAnsi="Times New Roman" w:cs="Times New Roman"/>
          <w:sz w:val="24"/>
          <w:szCs w:val="24"/>
        </w:rPr>
        <w:t>esource</w:t>
      </w:r>
      <w:r w:rsidR="00A53A3D">
        <w:rPr>
          <w:rFonts w:ascii="Times New Roman" w:hAnsi="Times New Roman" w:cs="Times New Roman"/>
          <w:sz w:val="24"/>
          <w:szCs w:val="24"/>
        </w:rPr>
        <w:t>,</w:t>
      </w:r>
      <w:r w:rsidR="002C29B2">
        <w:rPr>
          <w:rFonts w:ascii="Times New Roman" w:hAnsi="Times New Roman" w:cs="Times New Roman"/>
          <w:sz w:val="24"/>
          <w:szCs w:val="24"/>
        </w:rPr>
        <w:t xml:space="preserve"> </w:t>
      </w:r>
      <w:r w:rsidR="00F82B15">
        <w:rPr>
          <w:rFonts w:ascii="Times New Roman" w:hAnsi="Times New Roman" w:cs="Times New Roman"/>
          <w:sz w:val="24"/>
          <w:szCs w:val="24"/>
        </w:rPr>
        <w:t xml:space="preserve">accounting and </w:t>
      </w:r>
      <w:r w:rsidR="002C29B2">
        <w:rPr>
          <w:rFonts w:ascii="Times New Roman" w:hAnsi="Times New Roman" w:cs="Times New Roman"/>
          <w:sz w:val="24"/>
          <w:szCs w:val="24"/>
        </w:rPr>
        <w:t>finance, mark</w:t>
      </w:r>
      <w:r w:rsidR="00154AA8">
        <w:rPr>
          <w:rFonts w:ascii="Times New Roman" w:hAnsi="Times New Roman" w:cs="Times New Roman"/>
          <w:sz w:val="24"/>
          <w:szCs w:val="24"/>
        </w:rPr>
        <w:t xml:space="preserve">eting, </w:t>
      </w:r>
      <w:r w:rsidR="00DB43FD">
        <w:rPr>
          <w:rFonts w:ascii="Times New Roman" w:hAnsi="Times New Roman" w:cs="Times New Roman"/>
          <w:sz w:val="24"/>
          <w:szCs w:val="24"/>
        </w:rPr>
        <w:t>production</w:t>
      </w:r>
      <w:r w:rsidR="00F82B15">
        <w:rPr>
          <w:rFonts w:ascii="Times New Roman" w:hAnsi="Times New Roman" w:cs="Times New Roman"/>
          <w:sz w:val="24"/>
          <w:szCs w:val="24"/>
        </w:rPr>
        <w:t>,</w:t>
      </w:r>
      <w:r w:rsidR="00A50E8B">
        <w:rPr>
          <w:rFonts w:ascii="Times New Roman" w:hAnsi="Times New Roman" w:cs="Times New Roman"/>
          <w:sz w:val="24"/>
          <w:szCs w:val="24"/>
        </w:rPr>
        <w:t xml:space="preserve"> purchasing</w:t>
      </w:r>
      <w:r w:rsidR="00FA2C81">
        <w:rPr>
          <w:rFonts w:ascii="Times New Roman" w:hAnsi="Times New Roman" w:cs="Times New Roman"/>
          <w:sz w:val="24"/>
          <w:szCs w:val="24"/>
        </w:rPr>
        <w:t>, research and development</w:t>
      </w:r>
      <w:r w:rsidR="00EF5545">
        <w:rPr>
          <w:rFonts w:ascii="Times New Roman" w:hAnsi="Times New Roman" w:cs="Times New Roman"/>
          <w:sz w:val="24"/>
          <w:szCs w:val="24"/>
        </w:rPr>
        <w:t>, logistics and legal</w:t>
      </w:r>
      <w:r w:rsidR="005817B1">
        <w:rPr>
          <w:rFonts w:ascii="Times New Roman" w:hAnsi="Times New Roman" w:cs="Times New Roman"/>
          <w:sz w:val="24"/>
          <w:szCs w:val="24"/>
        </w:rPr>
        <w:t>.</w:t>
      </w:r>
      <w:r w:rsidR="000C2181">
        <w:rPr>
          <w:rFonts w:ascii="Times New Roman" w:hAnsi="Times New Roman" w:cs="Times New Roman"/>
          <w:sz w:val="24"/>
          <w:szCs w:val="24"/>
        </w:rPr>
        <w:t xml:space="preserve"> </w:t>
      </w:r>
      <w:r w:rsidR="00A045D5">
        <w:rPr>
          <w:rFonts w:ascii="Times New Roman" w:hAnsi="Times New Roman" w:cs="Times New Roman"/>
          <w:sz w:val="24"/>
          <w:szCs w:val="24"/>
        </w:rPr>
        <w:t>Although</w:t>
      </w:r>
      <w:r w:rsidR="00E10E57">
        <w:rPr>
          <w:rFonts w:ascii="Times New Roman" w:hAnsi="Times New Roman" w:cs="Times New Roman"/>
          <w:sz w:val="24"/>
          <w:szCs w:val="24"/>
        </w:rPr>
        <w:t xml:space="preserve"> </w:t>
      </w:r>
      <w:r w:rsidR="007512AC">
        <w:rPr>
          <w:rFonts w:ascii="Times New Roman" w:hAnsi="Times New Roman" w:cs="Times New Roman"/>
          <w:sz w:val="24"/>
          <w:szCs w:val="24"/>
        </w:rPr>
        <w:t>banks can use any of the above</w:t>
      </w:r>
      <w:r w:rsidR="00D8766F">
        <w:rPr>
          <w:rFonts w:ascii="Times New Roman" w:hAnsi="Times New Roman" w:cs="Times New Roman"/>
          <w:sz w:val="24"/>
          <w:szCs w:val="24"/>
        </w:rPr>
        <w:t xml:space="preserve"> to remain competitive</w:t>
      </w:r>
      <w:r w:rsidR="00920758">
        <w:rPr>
          <w:rFonts w:ascii="Times New Roman" w:hAnsi="Times New Roman" w:cs="Times New Roman"/>
          <w:sz w:val="24"/>
          <w:szCs w:val="24"/>
        </w:rPr>
        <w:t xml:space="preserve">, the focus of this </w:t>
      </w:r>
      <w:r w:rsidR="00981E8C">
        <w:rPr>
          <w:rFonts w:ascii="Times New Roman" w:hAnsi="Times New Roman" w:cs="Times New Roman"/>
          <w:sz w:val="24"/>
          <w:szCs w:val="24"/>
        </w:rPr>
        <w:t>will be limited to employee engagement and how it</w:t>
      </w:r>
      <w:r w:rsidR="00C6691F">
        <w:rPr>
          <w:rFonts w:ascii="Times New Roman" w:hAnsi="Times New Roman" w:cs="Times New Roman"/>
          <w:sz w:val="24"/>
          <w:szCs w:val="24"/>
        </w:rPr>
        <w:t xml:space="preserve"> can be used to</w:t>
      </w:r>
      <w:r w:rsidR="00FD5124">
        <w:rPr>
          <w:rFonts w:ascii="Times New Roman" w:hAnsi="Times New Roman" w:cs="Times New Roman"/>
          <w:sz w:val="24"/>
          <w:szCs w:val="24"/>
        </w:rPr>
        <w:t xml:space="preserve"> achieve a competitive advantage. </w:t>
      </w:r>
      <w:r w:rsidR="008C3904">
        <w:rPr>
          <w:rFonts w:ascii="Times New Roman" w:hAnsi="Times New Roman" w:cs="Times New Roman"/>
          <w:sz w:val="24"/>
          <w:szCs w:val="24"/>
        </w:rPr>
        <w:t>This is where</w:t>
      </w:r>
      <w:r w:rsidR="00A20196">
        <w:rPr>
          <w:rFonts w:ascii="Times New Roman" w:hAnsi="Times New Roman" w:cs="Times New Roman"/>
          <w:sz w:val="24"/>
          <w:szCs w:val="24"/>
        </w:rPr>
        <w:t xml:space="preserve"> an organisatio</w:t>
      </w:r>
      <w:r w:rsidR="009654B8">
        <w:rPr>
          <w:rFonts w:ascii="Times New Roman" w:hAnsi="Times New Roman" w:cs="Times New Roman"/>
          <w:sz w:val="24"/>
          <w:szCs w:val="24"/>
        </w:rPr>
        <w:t>n makes more profit</w:t>
      </w:r>
      <w:r w:rsidR="00B779F2">
        <w:rPr>
          <w:rFonts w:ascii="Times New Roman" w:hAnsi="Times New Roman" w:cs="Times New Roman"/>
          <w:sz w:val="24"/>
          <w:szCs w:val="24"/>
        </w:rPr>
        <w:t xml:space="preserve"> than its competit</w:t>
      </w:r>
      <w:r w:rsidR="005D1CFC">
        <w:rPr>
          <w:rFonts w:ascii="Times New Roman" w:hAnsi="Times New Roman" w:cs="Times New Roman"/>
          <w:sz w:val="24"/>
          <w:szCs w:val="24"/>
        </w:rPr>
        <w:t>ors by either lowering cost</w:t>
      </w:r>
      <w:r w:rsidR="00AD3F1F">
        <w:rPr>
          <w:rFonts w:ascii="Times New Roman" w:hAnsi="Times New Roman" w:cs="Times New Roman"/>
          <w:sz w:val="24"/>
          <w:szCs w:val="24"/>
        </w:rPr>
        <w:t xml:space="preserve"> or selling more</w:t>
      </w:r>
      <w:r w:rsidR="0057038D">
        <w:rPr>
          <w:rFonts w:ascii="Times New Roman" w:hAnsi="Times New Roman" w:cs="Times New Roman"/>
          <w:sz w:val="24"/>
          <w:szCs w:val="24"/>
        </w:rPr>
        <w:t xml:space="preserve"> than their competitors, or in</w:t>
      </w:r>
      <w:r w:rsidR="009F1487">
        <w:rPr>
          <w:rFonts w:ascii="Times New Roman" w:hAnsi="Times New Roman" w:cs="Times New Roman"/>
          <w:sz w:val="24"/>
          <w:szCs w:val="24"/>
        </w:rPr>
        <w:t xml:space="preserve"> some cases doing both (Johnson et al, 2011)</w:t>
      </w:r>
      <w:r w:rsidR="00881936">
        <w:rPr>
          <w:rFonts w:ascii="Times New Roman" w:hAnsi="Times New Roman" w:cs="Times New Roman"/>
          <w:sz w:val="24"/>
          <w:szCs w:val="24"/>
        </w:rPr>
        <w:t>.</w:t>
      </w:r>
      <w:r w:rsidR="00897BDB">
        <w:rPr>
          <w:rFonts w:ascii="Times New Roman" w:hAnsi="Times New Roman" w:cs="Times New Roman"/>
          <w:sz w:val="24"/>
          <w:szCs w:val="24"/>
        </w:rPr>
        <w:t xml:space="preserve"> </w:t>
      </w:r>
      <w:r w:rsidR="00FE71D9">
        <w:rPr>
          <w:rFonts w:ascii="Times New Roman" w:hAnsi="Times New Roman" w:cs="Times New Roman"/>
          <w:sz w:val="24"/>
          <w:szCs w:val="24"/>
        </w:rPr>
        <w:t>Employee engagement</w:t>
      </w:r>
      <w:r w:rsidR="003A6422">
        <w:rPr>
          <w:rFonts w:ascii="Times New Roman" w:hAnsi="Times New Roman" w:cs="Times New Roman"/>
          <w:sz w:val="24"/>
          <w:szCs w:val="24"/>
        </w:rPr>
        <w:t xml:space="preserve"> can achieve this through</w:t>
      </w:r>
      <w:r w:rsidR="002503D6">
        <w:rPr>
          <w:rFonts w:ascii="Times New Roman" w:hAnsi="Times New Roman" w:cs="Times New Roman"/>
          <w:sz w:val="24"/>
          <w:szCs w:val="24"/>
        </w:rPr>
        <w:t xml:space="preserve"> customer loyalty and improving retention</w:t>
      </w:r>
      <w:r w:rsidR="00A941D2">
        <w:rPr>
          <w:rFonts w:ascii="Times New Roman" w:hAnsi="Times New Roman" w:cs="Times New Roman"/>
          <w:sz w:val="24"/>
          <w:szCs w:val="24"/>
        </w:rPr>
        <w:t xml:space="preserve"> rates (Levinson, 2007). </w:t>
      </w:r>
      <w:proofErr w:type="spellStart"/>
      <w:r w:rsidR="00BA47B5" w:rsidRPr="00BA47B5">
        <w:rPr>
          <w:rFonts w:ascii="Times New Roman" w:hAnsi="Times New Roman" w:cs="Times New Roman"/>
          <w:sz w:val="24"/>
          <w:szCs w:val="24"/>
        </w:rPr>
        <w:t>Blessing</w:t>
      </w:r>
      <w:r w:rsidR="00A941D2" w:rsidRPr="00BA47B5">
        <w:rPr>
          <w:rFonts w:ascii="Times New Roman" w:hAnsi="Times New Roman" w:cs="Times New Roman"/>
          <w:sz w:val="24"/>
          <w:szCs w:val="24"/>
        </w:rPr>
        <w:t>White</w:t>
      </w:r>
      <w:proofErr w:type="spellEnd"/>
      <w:r w:rsidR="00A941D2" w:rsidRPr="00BA47B5">
        <w:rPr>
          <w:rFonts w:ascii="Times New Roman" w:hAnsi="Times New Roman" w:cs="Times New Roman"/>
          <w:sz w:val="24"/>
          <w:szCs w:val="24"/>
        </w:rPr>
        <w:t xml:space="preserve"> (2008)</w:t>
      </w:r>
      <w:r w:rsidR="00A941D2">
        <w:rPr>
          <w:rFonts w:ascii="Times New Roman" w:hAnsi="Times New Roman" w:cs="Times New Roman"/>
          <w:sz w:val="24"/>
          <w:szCs w:val="24"/>
        </w:rPr>
        <w:t xml:space="preserve"> reports that 85% of engaged workers plan on staying</w:t>
      </w:r>
      <w:r w:rsidR="0050336C">
        <w:rPr>
          <w:rFonts w:ascii="Times New Roman" w:hAnsi="Times New Roman" w:cs="Times New Roman"/>
          <w:sz w:val="24"/>
          <w:szCs w:val="24"/>
        </w:rPr>
        <w:t xml:space="preserve"> as compared to 27% of disengaged</w:t>
      </w:r>
      <w:r w:rsidR="00AD2B7F">
        <w:rPr>
          <w:rFonts w:ascii="Times New Roman" w:hAnsi="Times New Roman" w:cs="Times New Roman"/>
          <w:sz w:val="24"/>
          <w:szCs w:val="24"/>
        </w:rPr>
        <w:t xml:space="preserve"> employees. Engagement affects </w:t>
      </w:r>
      <w:r w:rsidR="005B195F">
        <w:rPr>
          <w:rFonts w:ascii="Times New Roman" w:hAnsi="Times New Roman" w:cs="Times New Roman"/>
          <w:sz w:val="24"/>
          <w:szCs w:val="24"/>
        </w:rPr>
        <w:t>performance (Kahn, 1990) and engaged</w:t>
      </w:r>
      <w:r w:rsidR="00683CA6">
        <w:rPr>
          <w:rFonts w:ascii="Times New Roman" w:hAnsi="Times New Roman" w:cs="Times New Roman"/>
          <w:sz w:val="24"/>
          <w:szCs w:val="24"/>
        </w:rPr>
        <w:t xml:space="preserve"> staff are more likely </w:t>
      </w:r>
      <w:r w:rsidR="00A00FDA">
        <w:rPr>
          <w:rFonts w:ascii="Times New Roman" w:hAnsi="Times New Roman" w:cs="Times New Roman"/>
          <w:sz w:val="24"/>
          <w:szCs w:val="24"/>
        </w:rPr>
        <w:t>to work hard and increase productivity</w:t>
      </w:r>
      <w:r w:rsidR="00870491">
        <w:rPr>
          <w:rFonts w:ascii="Times New Roman" w:hAnsi="Times New Roman" w:cs="Times New Roman"/>
          <w:sz w:val="24"/>
          <w:szCs w:val="24"/>
        </w:rPr>
        <w:t xml:space="preserve"> (Lockwood, 2007)</w:t>
      </w:r>
      <w:r w:rsidR="00CB33F0">
        <w:rPr>
          <w:rFonts w:ascii="Times New Roman" w:hAnsi="Times New Roman" w:cs="Times New Roman"/>
          <w:sz w:val="24"/>
          <w:szCs w:val="24"/>
        </w:rPr>
        <w:t xml:space="preserve">. Engaged staff are also more likely to promote the </w:t>
      </w:r>
      <w:r w:rsidR="00BC2A55">
        <w:rPr>
          <w:rFonts w:ascii="Times New Roman" w:hAnsi="Times New Roman" w:cs="Times New Roman"/>
          <w:sz w:val="24"/>
          <w:szCs w:val="24"/>
        </w:rPr>
        <w:t xml:space="preserve">positives of </w:t>
      </w:r>
      <w:r w:rsidR="00D57DB0">
        <w:rPr>
          <w:rFonts w:ascii="Times New Roman" w:hAnsi="Times New Roman" w:cs="Times New Roman"/>
          <w:sz w:val="24"/>
          <w:szCs w:val="24"/>
        </w:rPr>
        <w:t xml:space="preserve">the organisation, such as its products and services </w:t>
      </w:r>
      <w:r w:rsidR="009777C7">
        <w:rPr>
          <w:rFonts w:ascii="Times New Roman" w:hAnsi="Times New Roman" w:cs="Times New Roman"/>
          <w:sz w:val="24"/>
          <w:szCs w:val="24"/>
        </w:rPr>
        <w:t>as well as being a good employer</w:t>
      </w:r>
      <w:r w:rsidR="00780239">
        <w:rPr>
          <w:rFonts w:ascii="Times New Roman" w:hAnsi="Times New Roman" w:cs="Times New Roman"/>
          <w:sz w:val="24"/>
          <w:szCs w:val="24"/>
        </w:rPr>
        <w:t xml:space="preserve"> (Scottish</w:t>
      </w:r>
      <w:r w:rsidR="00266541">
        <w:rPr>
          <w:rFonts w:ascii="Times New Roman" w:hAnsi="Times New Roman" w:cs="Times New Roman"/>
          <w:sz w:val="24"/>
          <w:szCs w:val="24"/>
        </w:rPr>
        <w:t xml:space="preserve"> Executive S</w:t>
      </w:r>
      <w:r w:rsidR="00755EF7">
        <w:rPr>
          <w:rFonts w:ascii="Times New Roman" w:hAnsi="Times New Roman" w:cs="Times New Roman"/>
          <w:sz w:val="24"/>
          <w:szCs w:val="24"/>
        </w:rPr>
        <w:t>ocial Research,</w:t>
      </w:r>
      <w:r w:rsidR="00687E14">
        <w:rPr>
          <w:rFonts w:ascii="Times New Roman" w:hAnsi="Times New Roman" w:cs="Times New Roman"/>
          <w:sz w:val="24"/>
          <w:szCs w:val="24"/>
        </w:rPr>
        <w:t xml:space="preserve"> 2007). Also, a study conducted by </w:t>
      </w:r>
      <w:proofErr w:type="spellStart"/>
      <w:r w:rsidR="00687E14">
        <w:rPr>
          <w:rFonts w:ascii="Times New Roman" w:hAnsi="Times New Roman" w:cs="Times New Roman"/>
          <w:sz w:val="24"/>
          <w:szCs w:val="24"/>
        </w:rPr>
        <w:t>Ma</w:t>
      </w:r>
      <w:r w:rsidR="00587DFE">
        <w:rPr>
          <w:rFonts w:ascii="Times New Roman" w:hAnsi="Times New Roman" w:cs="Times New Roman"/>
          <w:sz w:val="24"/>
          <w:szCs w:val="24"/>
        </w:rPr>
        <w:t>uno</w:t>
      </w:r>
      <w:proofErr w:type="spellEnd"/>
      <w:r w:rsidR="00587DFE">
        <w:rPr>
          <w:rFonts w:ascii="Times New Roman" w:hAnsi="Times New Roman" w:cs="Times New Roman"/>
          <w:sz w:val="24"/>
          <w:szCs w:val="24"/>
        </w:rPr>
        <w:t xml:space="preserve"> et al. (2007) and Rothbard (2001) revealed that engagement</w:t>
      </w:r>
      <w:r w:rsidR="00511D25">
        <w:rPr>
          <w:rFonts w:ascii="Times New Roman" w:hAnsi="Times New Roman" w:cs="Times New Roman"/>
          <w:sz w:val="24"/>
          <w:szCs w:val="24"/>
        </w:rPr>
        <w:t xml:space="preserve"> may result in positive feelings towards</w:t>
      </w:r>
      <w:r w:rsidR="00261B62">
        <w:rPr>
          <w:rFonts w:ascii="Times New Roman" w:hAnsi="Times New Roman" w:cs="Times New Roman"/>
          <w:sz w:val="24"/>
          <w:szCs w:val="24"/>
        </w:rPr>
        <w:t xml:space="preserve"> work as well as positive health effects. </w:t>
      </w:r>
      <w:r w:rsidR="008E4C46">
        <w:rPr>
          <w:rFonts w:ascii="Times New Roman" w:hAnsi="Times New Roman" w:cs="Times New Roman"/>
          <w:sz w:val="24"/>
          <w:szCs w:val="24"/>
        </w:rPr>
        <w:t>These are a few examples that make a str</w:t>
      </w:r>
      <w:r w:rsidR="00682D12">
        <w:rPr>
          <w:rFonts w:ascii="Times New Roman" w:hAnsi="Times New Roman" w:cs="Times New Roman"/>
          <w:sz w:val="24"/>
          <w:szCs w:val="24"/>
        </w:rPr>
        <w:t>ong case for employee engagement</w:t>
      </w:r>
      <w:r w:rsidR="008166ED">
        <w:rPr>
          <w:rFonts w:ascii="Times New Roman" w:hAnsi="Times New Roman" w:cs="Times New Roman"/>
          <w:sz w:val="24"/>
          <w:szCs w:val="24"/>
        </w:rPr>
        <w:t xml:space="preserve"> and </w:t>
      </w:r>
      <w:r w:rsidR="0096638E">
        <w:rPr>
          <w:rFonts w:ascii="Times New Roman" w:hAnsi="Times New Roman" w:cs="Times New Roman"/>
          <w:sz w:val="24"/>
          <w:szCs w:val="24"/>
        </w:rPr>
        <w:t xml:space="preserve">the benefits it provides could be pivotal in the success of </w:t>
      </w:r>
      <w:r w:rsidR="00942CE7">
        <w:rPr>
          <w:rFonts w:ascii="Times New Roman" w:hAnsi="Times New Roman" w:cs="Times New Roman"/>
          <w:sz w:val="24"/>
          <w:szCs w:val="24"/>
        </w:rPr>
        <w:t>Ghana’s banking sector</w:t>
      </w:r>
      <w:r w:rsidR="00352B24">
        <w:rPr>
          <w:rFonts w:ascii="Times New Roman" w:hAnsi="Times New Roman" w:cs="Times New Roman"/>
          <w:sz w:val="24"/>
          <w:szCs w:val="24"/>
        </w:rPr>
        <w:t>.</w:t>
      </w:r>
    </w:p>
    <w:p w14:paraId="30115979" w14:textId="7C206689" w:rsidR="00352B24" w:rsidRDefault="00FC7095" w:rsidP="002D2325">
      <w:pPr>
        <w:spacing w:after="0" w:line="480" w:lineRule="auto"/>
        <w:jc w:val="both"/>
        <w:rPr>
          <w:rFonts w:ascii="Times New Roman" w:hAnsi="Times New Roman" w:cs="Times New Roman"/>
          <w:sz w:val="24"/>
          <w:szCs w:val="24"/>
        </w:rPr>
      </w:pPr>
      <w:r>
        <w:rPr>
          <w:rFonts w:ascii="Times New Roman" w:hAnsi="Times New Roman" w:cs="Times New Roman"/>
          <w:sz w:val="24"/>
          <w:szCs w:val="24"/>
        </w:rPr>
        <w:t>Kahn</w:t>
      </w:r>
      <w:r w:rsidR="008D70FB">
        <w:rPr>
          <w:rFonts w:ascii="Times New Roman" w:hAnsi="Times New Roman" w:cs="Times New Roman"/>
          <w:sz w:val="24"/>
          <w:szCs w:val="24"/>
        </w:rPr>
        <w:t xml:space="preserve"> (1990) carried </w:t>
      </w:r>
      <w:r w:rsidR="00F52AA6">
        <w:rPr>
          <w:rFonts w:ascii="Times New Roman" w:hAnsi="Times New Roman" w:cs="Times New Roman"/>
          <w:sz w:val="24"/>
          <w:szCs w:val="24"/>
        </w:rPr>
        <w:t xml:space="preserve">out </w:t>
      </w:r>
      <w:r w:rsidR="00EF5668">
        <w:rPr>
          <w:rFonts w:ascii="Times New Roman" w:hAnsi="Times New Roman" w:cs="Times New Roman"/>
          <w:sz w:val="24"/>
          <w:szCs w:val="24"/>
        </w:rPr>
        <w:t>one of the most</w:t>
      </w:r>
      <w:r w:rsidR="00F52AA6">
        <w:rPr>
          <w:rFonts w:ascii="Times New Roman" w:hAnsi="Times New Roman" w:cs="Times New Roman"/>
          <w:sz w:val="24"/>
          <w:szCs w:val="24"/>
        </w:rPr>
        <w:t xml:space="preserve"> influential stud</w:t>
      </w:r>
      <w:r w:rsidR="00EF5668">
        <w:rPr>
          <w:rFonts w:ascii="Times New Roman" w:hAnsi="Times New Roman" w:cs="Times New Roman"/>
          <w:sz w:val="24"/>
          <w:szCs w:val="24"/>
        </w:rPr>
        <w:t>ies of engagement</w:t>
      </w:r>
      <w:r w:rsidR="0080199F">
        <w:rPr>
          <w:rFonts w:ascii="Times New Roman" w:hAnsi="Times New Roman" w:cs="Times New Roman"/>
          <w:sz w:val="24"/>
          <w:szCs w:val="24"/>
        </w:rPr>
        <w:t xml:space="preserve">. </w:t>
      </w:r>
      <w:r w:rsidR="00CA6E6D">
        <w:rPr>
          <w:rFonts w:ascii="Times New Roman" w:hAnsi="Times New Roman" w:cs="Times New Roman"/>
          <w:sz w:val="24"/>
          <w:szCs w:val="24"/>
        </w:rPr>
        <w:t>He began</w:t>
      </w:r>
      <w:r w:rsidR="00817326">
        <w:rPr>
          <w:rFonts w:ascii="Times New Roman" w:hAnsi="Times New Roman" w:cs="Times New Roman"/>
          <w:sz w:val="24"/>
          <w:szCs w:val="24"/>
        </w:rPr>
        <w:t xml:space="preserve"> conceptually</w:t>
      </w:r>
      <w:r w:rsidR="00CA6E6D">
        <w:rPr>
          <w:rFonts w:ascii="Times New Roman" w:hAnsi="Times New Roman" w:cs="Times New Roman"/>
          <w:sz w:val="24"/>
          <w:szCs w:val="24"/>
        </w:rPr>
        <w:t xml:space="preserve"> with</w:t>
      </w:r>
      <w:r w:rsidR="0021703A">
        <w:rPr>
          <w:rFonts w:ascii="Times New Roman" w:hAnsi="Times New Roman" w:cs="Times New Roman"/>
          <w:sz w:val="24"/>
          <w:szCs w:val="24"/>
        </w:rPr>
        <w:t xml:space="preserve"> the work of </w:t>
      </w:r>
      <w:r w:rsidR="0021703A" w:rsidRPr="00021BEF">
        <w:rPr>
          <w:rFonts w:ascii="Times New Roman" w:hAnsi="Times New Roman" w:cs="Times New Roman"/>
          <w:sz w:val="24"/>
          <w:szCs w:val="24"/>
        </w:rPr>
        <w:t>Gof</w:t>
      </w:r>
      <w:r w:rsidR="008757C5" w:rsidRPr="00021BEF">
        <w:rPr>
          <w:rFonts w:ascii="Times New Roman" w:hAnsi="Times New Roman" w:cs="Times New Roman"/>
          <w:sz w:val="24"/>
          <w:szCs w:val="24"/>
        </w:rPr>
        <w:t>fman (1961)</w:t>
      </w:r>
      <w:r w:rsidR="00567F76" w:rsidRPr="00021BEF">
        <w:rPr>
          <w:rFonts w:ascii="Times New Roman" w:hAnsi="Times New Roman" w:cs="Times New Roman"/>
          <w:sz w:val="24"/>
          <w:szCs w:val="24"/>
        </w:rPr>
        <w:t xml:space="preserve"> </w:t>
      </w:r>
      <w:r w:rsidR="00567F76">
        <w:rPr>
          <w:rFonts w:ascii="Times New Roman" w:hAnsi="Times New Roman" w:cs="Times New Roman"/>
          <w:sz w:val="24"/>
          <w:szCs w:val="24"/>
        </w:rPr>
        <w:t>who proposed that</w:t>
      </w:r>
      <w:r w:rsidR="0093535C">
        <w:rPr>
          <w:rFonts w:ascii="Times New Roman" w:hAnsi="Times New Roman" w:cs="Times New Roman"/>
          <w:sz w:val="24"/>
          <w:szCs w:val="24"/>
        </w:rPr>
        <w:t xml:space="preserve"> that</w:t>
      </w:r>
      <w:r w:rsidR="00225CB1">
        <w:rPr>
          <w:rFonts w:ascii="Times New Roman" w:hAnsi="Times New Roman" w:cs="Times New Roman"/>
          <w:sz w:val="24"/>
          <w:szCs w:val="24"/>
        </w:rPr>
        <w:t xml:space="preserve"> “people’s attachment</w:t>
      </w:r>
      <w:r w:rsidR="00D63B17">
        <w:rPr>
          <w:rFonts w:ascii="Times New Roman" w:hAnsi="Times New Roman" w:cs="Times New Roman"/>
          <w:sz w:val="24"/>
          <w:szCs w:val="24"/>
        </w:rPr>
        <w:t xml:space="preserve"> </w:t>
      </w:r>
      <w:r w:rsidR="009C6DF4">
        <w:rPr>
          <w:rFonts w:ascii="Times New Roman" w:hAnsi="Times New Roman" w:cs="Times New Roman"/>
          <w:sz w:val="24"/>
          <w:szCs w:val="24"/>
        </w:rPr>
        <w:lastRenderedPageBreak/>
        <w:t>and detachment to their role varies”</w:t>
      </w:r>
      <w:r w:rsidR="004E7F4D">
        <w:rPr>
          <w:rFonts w:ascii="Times New Roman" w:hAnsi="Times New Roman" w:cs="Times New Roman"/>
          <w:sz w:val="24"/>
          <w:szCs w:val="24"/>
        </w:rPr>
        <w:t>. But Khan was of the view that</w:t>
      </w:r>
      <w:r w:rsidR="00E811E1">
        <w:rPr>
          <w:rFonts w:ascii="Times New Roman" w:hAnsi="Times New Roman" w:cs="Times New Roman"/>
          <w:sz w:val="24"/>
          <w:szCs w:val="24"/>
        </w:rPr>
        <w:t xml:space="preserve"> Goffman</w:t>
      </w:r>
      <w:r w:rsidR="000B151B">
        <w:rPr>
          <w:rFonts w:ascii="Times New Roman" w:hAnsi="Times New Roman" w:cs="Times New Roman"/>
          <w:sz w:val="24"/>
          <w:szCs w:val="24"/>
        </w:rPr>
        <w:t>’s work</w:t>
      </w:r>
      <w:r w:rsidR="00CB1F63">
        <w:rPr>
          <w:rFonts w:ascii="Times New Roman" w:hAnsi="Times New Roman" w:cs="Times New Roman"/>
          <w:sz w:val="24"/>
          <w:szCs w:val="24"/>
        </w:rPr>
        <w:t xml:space="preserve"> was not ade</w:t>
      </w:r>
      <w:r w:rsidR="00584F58">
        <w:rPr>
          <w:rFonts w:ascii="Times New Roman" w:hAnsi="Times New Roman" w:cs="Times New Roman"/>
          <w:sz w:val="24"/>
          <w:szCs w:val="24"/>
        </w:rPr>
        <w:t xml:space="preserve">quate to </w:t>
      </w:r>
      <w:r w:rsidR="007F60BF">
        <w:rPr>
          <w:rFonts w:ascii="Times New Roman" w:hAnsi="Times New Roman" w:cs="Times New Roman"/>
          <w:sz w:val="24"/>
          <w:szCs w:val="24"/>
        </w:rPr>
        <w:t>explain</w:t>
      </w:r>
      <w:r w:rsidR="00584F58">
        <w:rPr>
          <w:rFonts w:ascii="Times New Roman" w:hAnsi="Times New Roman" w:cs="Times New Roman"/>
          <w:sz w:val="24"/>
          <w:szCs w:val="24"/>
        </w:rPr>
        <w:t xml:space="preserve"> engagement as it focussed on fleeting</w:t>
      </w:r>
      <w:r w:rsidR="00EF0E1B">
        <w:rPr>
          <w:rFonts w:ascii="Times New Roman" w:hAnsi="Times New Roman" w:cs="Times New Roman"/>
          <w:sz w:val="24"/>
          <w:szCs w:val="24"/>
        </w:rPr>
        <w:t xml:space="preserve"> face to face </w:t>
      </w:r>
      <w:r w:rsidR="007F60BF">
        <w:rPr>
          <w:rFonts w:ascii="Times New Roman" w:hAnsi="Times New Roman" w:cs="Times New Roman"/>
          <w:sz w:val="24"/>
          <w:szCs w:val="24"/>
        </w:rPr>
        <w:t xml:space="preserve">encounters. </w:t>
      </w:r>
      <w:r w:rsidR="004B31C8">
        <w:rPr>
          <w:rFonts w:ascii="Times New Roman" w:hAnsi="Times New Roman" w:cs="Times New Roman"/>
          <w:sz w:val="24"/>
          <w:szCs w:val="24"/>
        </w:rPr>
        <w:t xml:space="preserve">A different concept was </w:t>
      </w:r>
      <w:r w:rsidR="003F06E1">
        <w:rPr>
          <w:rFonts w:ascii="Times New Roman" w:hAnsi="Times New Roman" w:cs="Times New Roman"/>
          <w:sz w:val="24"/>
          <w:szCs w:val="24"/>
        </w:rPr>
        <w:t>required</w:t>
      </w:r>
      <w:r w:rsidR="00347F32">
        <w:rPr>
          <w:rFonts w:ascii="Times New Roman" w:hAnsi="Times New Roman" w:cs="Times New Roman"/>
          <w:sz w:val="24"/>
          <w:szCs w:val="24"/>
        </w:rPr>
        <w:t>.</w:t>
      </w:r>
      <w:r w:rsidR="000968F3">
        <w:rPr>
          <w:rFonts w:ascii="Times New Roman" w:hAnsi="Times New Roman" w:cs="Times New Roman"/>
          <w:sz w:val="24"/>
          <w:szCs w:val="24"/>
        </w:rPr>
        <w:t xml:space="preserve"> Kahn</w:t>
      </w:r>
      <w:r w:rsidR="00DE33F4">
        <w:rPr>
          <w:rFonts w:ascii="Times New Roman" w:hAnsi="Times New Roman" w:cs="Times New Roman"/>
          <w:sz w:val="24"/>
          <w:szCs w:val="24"/>
        </w:rPr>
        <w:t xml:space="preserve"> (1990) examined several </w:t>
      </w:r>
      <w:r w:rsidR="0025760E">
        <w:rPr>
          <w:rFonts w:ascii="Times New Roman" w:hAnsi="Times New Roman" w:cs="Times New Roman"/>
          <w:sz w:val="24"/>
          <w:szCs w:val="24"/>
        </w:rPr>
        <w:t>disciplines</w:t>
      </w:r>
      <w:r w:rsidR="0001003F">
        <w:rPr>
          <w:rFonts w:ascii="Times New Roman" w:hAnsi="Times New Roman" w:cs="Times New Roman"/>
          <w:sz w:val="24"/>
          <w:szCs w:val="24"/>
        </w:rPr>
        <w:t xml:space="preserve"> to gain further understanding </w:t>
      </w:r>
      <w:r w:rsidR="00F83E13">
        <w:rPr>
          <w:rFonts w:ascii="Times New Roman" w:hAnsi="Times New Roman" w:cs="Times New Roman"/>
          <w:sz w:val="24"/>
          <w:szCs w:val="24"/>
        </w:rPr>
        <w:t>of</w:t>
      </w:r>
      <w:r w:rsidR="00336B8B">
        <w:rPr>
          <w:rFonts w:ascii="Times New Roman" w:hAnsi="Times New Roman" w:cs="Times New Roman"/>
          <w:sz w:val="24"/>
          <w:szCs w:val="24"/>
        </w:rPr>
        <w:t xml:space="preserve"> </w:t>
      </w:r>
      <w:r w:rsidR="00E058D0">
        <w:rPr>
          <w:rFonts w:ascii="Times New Roman" w:hAnsi="Times New Roman" w:cs="Times New Roman"/>
          <w:sz w:val="24"/>
          <w:szCs w:val="24"/>
        </w:rPr>
        <w:t xml:space="preserve">the levels of </w:t>
      </w:r>
      <w:r w:rsidR="0025760E">
        <w:rPr>
          <w:rFonts w:ascii="Times New Roman" w:hAnsi="Times New Roman" w:cs="Times New Roman"/>
          <w:sz w:val="24"/>
          <w:szCs w:val="24"/>
        </w:rPr>
        <w:t>attachment</w:t>
      </w:r>
      <w:r w:rsidR="00E058D0">
        <w:rPr>
          <w:rFonts w:ascii="Times New Roman" w:hAnsi="Times New Roman" w:cs="Times New Roman"/>
          <w:sz w:val="24"/>
          <w:szCs w:val="24"/>
        </w:rPr>
        <w:t xml:space="preserve"> </w:t>
      </w:r>
      <w:r w:rsidR="0025760E">
        <w:rPr>
          <w:rFonts w:ascii="Times New Roman" w:hAnsi="Times New Roman" w:cs="Times New Roman"/>
          <w:sz w:val="24"/>
          <w:szCs w:val="24"/>
        </w:rPr>
        <w:t>individuals expressed.</w:t>
      </w:r>
      <w:r w:rsidR="00730BFB">
        <w:rPr>
          <w:rFonts w:ascii="Times New Roman" w:hAnsi="Times New Roman" w:cs="Times New Roman"/>
          <w:sz w:val="24"/>
          <w:szCs w:val="24"/>
        </w:rPr>
        <w:t xml:space="preserve"> </w:t>
      </w:r>
      <w:r w:rsidR="00E4067B">
        <w:rPr>
          <w:rFonts w:ascii="Times New Roman" w:hAnsi="Times New Roman" w:cs="Times New Roman"/>
          <w:sz w:val="24"/>
          <w:szCs w:val="24"/>
        </w:rPr>
        <w:t xml:space="preserve">Khan’s work </w:t>
      </w:r>
      <w:r w:rsidR="00666024">
        <w:rPr>
          <w:rFonts w:ascii="Times New Roman" w:hAnsi="Times New Roman" w:cs="Times New Roman"/>
          <w:sz w:val="24"/>
          <w:szCs w:val="24"/>
        </w:rPr>
        <w:t xml:space="preserve">laid the foundation </w:t>
      </w:r>
      <w:r w:rsidR="002A4988">
        <w:rPr>
          <w:rFonts w:ascii="Times New Roman" w:hAnsi="Times New Roman" w:cs="Times New Roman"/>
          <w:sz w:val="24"/>
          <w:szCs w:val="24"/>
        </w:rPr>
        <w:t>for other works on engagement. One such work is</w:t>
      </w:r>
      <w:r w:rsidR="00E46660">
        <w:rPr>
          <w:rFonts w:ascii="Times New Roman" w:hAnsi="Times New Roman" w:cs="Times New Roman"/>
          <w:sz w:val="24"/>
          <w:szCs w:val="24"/>
        </w:rPr>
        <w:t xml:space="preserve"> by Truss et al. (2006)</w:t>
      </w:r>
      <w:r w:rsidR="00306793">
        <w:rPr>
          <w:rFonts w:ascii="Times New Roman" w:hAnsi="Times New Roman" w:cs="Times New Roman"/>
          <w:sz w:val="24"/>
          <w:szCs w:val="24"/>
        </w:rPr>
        <w:t xml:space="preserve"> </w:t>
      </w:r>
      <w:r w:rsidR="006C7BC2">
        <w:rPr>
          <w:rFonts w:ascii="Times New Roman" w:hAnsi="Times New Roman" w:cs="Times New Roman"/>
          <w:sz w:val="24"/>
          <w:szCs w:val="24"/>
        </w:rPr>
        <w:t>whi</w:t>
      </w:r>
      <w:r w:rsidR="00A70CAD">
        <w:rPr>
          <w:rFonts w:ascii="Times New Roman" w:hAnsi="Times New Roman" w:cs="Times New Roman"/>
          <w:sz w:val="24"/>
          <w:szCs w:val="24"/>
        </w:rPr>
        <w:t xml:space="preserve">ch was </w:t>
      </w:r>
      <w:r w:rsidR="00306793">
        <w:rPr>
          <w:rFonts w:ascii="Times New Roman" w:hAnsi="Times New Roman" w:cs="Times New Roman"/>
          <w:sz w:val="24"/>
          <w:szCs w:val="24"/>
        </w:rPr>
        <w:t>commissioned by the</w:t>
      </w:r>
      <w:r w:rsidR="00F3262E">
        <w:rPr>
          <w:rFonts w:ascii="Times New Roman" w:hAnsi="Times New Roman" w:cs="Times New Roman"/>
          <w:sz w:val="24"/>
          <w:szCs w:val="24"/>
        </w:rPr>
        <w:t xml:space="preserve"> </w:t>
      </w:r>
      <w:r w:rsidR="00E77350">
        <w:rPr>
          <w:rFonts w:ascii="Times New Roman" w:hAnsi="Times New Roman" w:cs="Times New Roman"/>
          <w:sz w:val="24"/>
          <w:szCs w:val="24"/>
        </w:rPr>
        <w:t>Chartered</w:t>
      </w:r>
      <w:r w:rsidR="00F3262E">
        <w:rPr>
          <w:rFonts w:ascii="Times New Roman" w:hAnsi="Times New Roman" w:cs="Times New Roman"/>
          <w:sz w:val="24"/>
          <w:szCs w:val="24"/>
        </w:rPr>
        <w:t xml:space="preserve"> Institute of Person</w:t>
      </w:r>
      <w:r w:rsidR="00E77350">
        <w:rPr>
          <w:rFonts w:ascii="Times New Roman" w:hAnsi="Times New Roman" w:cs="Times New Roman"/>
          <w:sz w:val="24"/>
          <w:szCs w:val="24"/>
        </w:rPr>
        <w:t>nel</w:t>
      </w:r>
      <w:r w:rsidR="00F3262E">
        <w:rPr>
          <w:rFonts w:ascii="Times New Roman" w:hAnsi="Times New Roman" w:cs="Times New Roman"/>
          <w:sz w:val="24"/>
          <w:szCs w:val="24"/>
        </w:rPr>
        <w:t xml:space="preserve"> and Deve</w:t>
      </w:r>
      <w:r w:rsidR="00EE20D7">
        <w:rPr>
          <w:rFonts w:ascii="Times New Roman" w:hAnsi="Times New Roman" w:cs="Times New Roman"/>
          <w:sz w:val="24"/>
          <w:szCs w:val="24"/>
        </w:rPr>
        <w:t>lopment (CIPD</w:t>
      </w:r>
      <w:r w:rsidR="00D76CEF">
        <w:rPr>
          <w:rFonts w:ascii="Times New Roman" w:hAnsi="Times New Roman" w:cs="Times New Roman"/>
          <w:sz w:val="24"/>
          <w:szCs w:val="24"/>
        </w:rPr>
        <w:t>)</w:t>
      </w:r>
      <w:r w:rsidR="00E77350">
        <w:rPr>
          <w:rFonts w:ascii="Times New Roman" w:hAnsi="Times New Roman" w:cs="Times New Roman"/>
          <w:sz w:val="24"/>
          <w:szCs w:val="24"/>
        </w:rPr>
        <w:t xml:space="preserve"> and carried out by the </w:t>
      </w:r>
      <w:r w:rsidR="00500B9F">
        <w:rPr>
          <w:rFonts w:ascii="Times New Roman" w:hAnsi="Times New Roman" w:cs="Times New Roman"/>
          <w:sz w:val="24"/>
          <w:szCs w:val="24"/>
        </w:rPr>
        <w:t xml:space="preserve">Kingston Business School and </w:t>
      </w:r>
      <w:r w:rsidR="00A85A65">
        <w:rPr>
          <w:rFonts w:ascii="Times New Roman" w:hAnsi="Times New Roman" w:cs="Times New Roman"/>
          <w:sz w:val="24"/>
          <w:szCs w:val="24"/>
        </w:rPr>
        <w:t>IPSOS MORI</w:t>
      </w:r>
      <w:r w:rsidR="00D76CEF">
        <w:rPr>
          <w:rFonts w:ascii="Times New Roman" w:hAnsi="Times New Roman" w:cs="Times New Roman"/>
          <w:sz w:val="24"/>
          <w:szCs w:val="24"/>
        </w:rPr>
        <w:t>.</w:t>
      </w:r>
      <w:r w:rsidR="00774B12">
        <w:rPr>
          <w:rFonts w:ascii="Times New Roman" w:hAnsi="Times New Roman" w:cs="Times New Roman"/>
          <w:sz w:val="24"/>
          <w:szCs w:val="24"/>
        </w:rPr>
        <w:t xml:space="preserve"> </w:t>
      </w:r>
      <w:r w:rsidR="0065220E">
        <w:rPr>
          <w:rFonts w:ascii="Times New Roman" w:hAnsi="Times New Roman" w:cs="Times New Roman"/>
          <w:sz w:val="24"/>
          <w:szCs w:val="24"/>
        </w:rPr>
        <w:t>As part</w:t>
      </w:r>
      <w:r w:rsidR="00203893">
        <w:rPr>
          <w:rFonts w:ascii="Times New Roman" w:hAnsi="Times New Roman" w:cs="Times New Roman"/>
          <w:sz w:val="24"/>
          <w:szCs w:val="24"/>
        </w:rPr>
        <w:t xml:space="preserve"> of the research, a survey </w:t>
      </w:r>
      <w:r w:rsidR="00120E76">
        <w:rPr>
          <w:rFonts w:ascii="Times New Roman" w:hAnsi="Times New Roman" w:cs="Times New Roman"/>
          <w:sz w:val="24"/>
          <w:szCs w:val="24"/>
        </w:rPr>
        <w:t>was carried out in 2006 using a stratified sample of</w:t>
      </w:r>
      <w:r w:rsidR="00763D27">
        <w:rPr>
          <w:rFonts w:ascii="Times New Roman" w:hAnsi="Times New Roman" w:cs="Times New Roman"/>
          <w:sz w:val="24"/>
          <w:szCs w:val="24"/>
        </w:rPr>
        <w:t xml:space="preserve"> 2</w:t>
      </w:r>
      <w:r w:rsidR="00272095">
        <w:rPr>
          <w:rFonts w:ascii="Times New Roman" w:hAnsi="Times New Roman" w:cs="Times New Roman"/>
          <w:sz w:val="24"/>
          <w:szCs w:val="24"/>
        </w:rPr>
        <w:t>,</w:t>
      </w:r>
      <w:r w:rsidR="00763D27">
        <w:rPr>
          <w:rFonts w:ascii="Times New Roman" w:hAnsi="Times New Roman" w:cs="Times New Roman"/>
          <w:sz w:val="24"/>
          <w:szCs w:val="24"/>
        </w:rPr>
        <w:t xml:space="preserve">000 employees from across the UK. </w:t>
      </w:r>
      <w:r w:rsidR="0041336C">
        <w:rPr>
          <w:rFonts w:ascii="Times New Roman" w:hAnsi="Times New Roman" w:cs="Times New Roman"/>
          <w:sz w:val="24"/>
          <w:szCs w:val="24"/>
        </w:rPr>
        <w:t>It focussed on</w:t>
      </w:r>
      <w:r w:rsidR="001F27C1">
        <w:rPr>
          <w:rFonts w:ascii="Times New Roman" w:hAnsi="Times New Roman" w:cs="Times New Roman"/>
          <w:sz w:val="24"/>
          <w:szCs w:val="24"/>
        </w:rPr>
        <w:t xml:space="preserve"> </w:t>
      </w:r>
      <w:r w:rsidR="00D766FA">
        <w:rPr>
          <w:rFonts w:ascii="Times New Roman" w:hAnsi="Times New Roman" w:cs="Times New Roman"/>
          <w:sz w:val="24"/>
          <w:szCs w:val="24"/>
        </w:rPr>
        <w:t>Kahn’s (1990)</w:t>
      </w:r>
      <w:r w:rsidR="001F27C1">
        <w:rPr>
          <w:rFonts w:ascii="Times New Roman" w:hAnsi="Times New Roman" w:cs="Times New Roman"/>
          <w:sz w:val="24"/>
          <w:szCs w:val="24"/>
        </w:rPr>
        <w:t xml:space="preserve"> three </w:t>
      </w:r>
      <w:r w:rsidR="00D766FA">
        <w:rPr>
          <w:rFonts w:ascii="Times New Roman" w:hAnsi="Times New Roman" w:cs="Times New Roman"/>
          <w:sz w:val="24"/>
          <w:szCs w:val="24"/>
        </w:rPr>
        <w:t>dimensions</w:t>
      </w:r>
      <w:r w:rsidR="001F27C1">
        <w:rPr>
          <w:rFonts w:ascii="Times New Roman" w:hAnsi="Times New Roman" w:cs="Times New Roman"/>
          <w:sz w:val="24"/>
          <w:szCs w:val="24"/>
        </w:rPr>
        <w:t xml:space="preserve"> of </w:t>
      </w:r>
      <w:r w:rsidR="00AF6471">
        <w:rPr>
          <w:rFonts w:ascii="Times New Roman" w:hAnsi="Times New Roman" w:cs="Times New Roman"/>
          <w:sz w:val="24"/>
          <w:szCs w:val="24"/>
        </w:rPr>
        <w:t xml:space="preserve">engagement and revealed </w:t>
      </w:r>
      <w:r w:rsidR="008C234D">
        <w:rPr>
          <w:rFonts w:ascii="Times New Roman" w:hAnsi="Times New Roman" w:cs="Times New Roman"/>
          <w:sz w:val="24"/>
          <w:szCs w:val="24"/>
        </w:rPr>
        <w:t xml:space="preserve">a higher level of engagement within the UK than previous studies. </w:t>
      </w:r>
      <w:r w:rsidR="00840E09">
        <w:rPr>
          <w:rFonts w:ascii="Times New Roman" w:hAnsi="Times New Roman" w:cs="Times New Roman"/>
          <w:sz w:val="24"/>
          <w:szCs w:val="24"/>
        </w:rPr>
        <w:t>A</w:t>
      </w:r>
      <w:r w:rsidR="00397AB3">
        <w:rPr>
          <w:rFonts w:ascii="Times New Roman" w:hAnsi="Times New Roman" w:cs="Times New Roman"/>
          <w:sz w:val="24"/>
          <w:szCs w:val="24"/>
        </w:rPr>
        <w:t xml:space="preserve"> relatively recent study</w:t>
      </w:r>
      <w:r w:rsidR="00461AE1">
        <w:rPr>
          <w:rFonts w:ascii="Times New Roman" w:hAnsi="Times New Roman" w:cs="Times New Roman"/>
          <w:sz w:val="24"/>
          <w:szCs w:val="24"/>
        </w:rPr>
        <w:t xml:space="preserve"> is by </w:t>
      </w:r>
      <w:proofErr w:type="spellStart"/>
      <w:r w:rsidR="00461AE1">
        <w:rPr>
          <w:rFonts w:ascii="Times New Roman" w:hAnsi="Times New Roman" w:cs="Times New Roman"/>
          <w:sz w:val="24"/>
          <w:szCs w:val="24"/>
        </w:rPr>
        <w:t>Kular</w:t>
      </w:r>
      <w:proofErr w:type="spellEnd"/>
      <w:r w:rsidR="00461AE1">
        <w:rPr>
          <w:rFonts w:ascii="Times New Roman" w:hAnsi="Times New Roman" w:cs="Times New Roman"/>
          <w:sz w:val="24"/>
          <w:szCs w:val="24"/>
        </w:rPr>
        <w:t xml:space="preserve"> et </w:t>
      </w:r>
      <w:r w:rsidR="00397AB3">
        <w:rPr>
          <w:rFonts w:ascii="Times New Roman" w:hAnsi="Times New Roman" w:cs="Times New Roman"/>
          <w:sz w:val="24"/>
          <w:szCs w:val="24"/>
        </w:rPr>
        <w:t>al</w:t>
      </w:r>
      <w:r w:rsidR="00E8332D">
        <w:rPr>
          <w:rFonts w:ascii="Times New Roman" w:hAnsi="Times New Roman" w:cs="Times New Roman"/>
          <w:sz w:val="24"/>
          <w:szCs w:val="24"/>
        </w:rPr>
        <w:t xml:space="preserve">. (2008) which was a literature review of employee engagement. </w:t>
      </w:r>
      <w:r w:rsidR="00DE4CE6">
        <w:rPr>
          <w:rFonts w:ascii="Times New Roman" w:hAnsi="Times New Roman" w:cs="Times New Roman"/>
          <w:sz w:val="24"/>
          <w:szCs w:val="24"/>
        </w:rPr>
        <w:t>A conclusion of the study was</w:t>
      </w:r>
      <w:r w:rsidR="00D87CA0">
        <w:rPr>
          <w:rFonts w:ascii="Times New Roman" w:hAnsi="Times New Roman" w:cs="Times New Roman"/>
          <w:sz w:val="24"/>
          <w:szCs w:val="24"/>
        </w:rPr>
        <w:t xml:space="preserve"> that</w:t>
      </w:r>
      <w:r w:rsidR="00DE4CE6">
        <w:rPr>
          <w:rFonts w:ascii="Times New Roman" w:hAnsi="Times New Roman" w:cs="Times New Roman"/>
          <w:sz w:val="24"/>
          <w:szCs w:val="24"/>
        </w:rPr>
        <w:t xml:space="preserve"> regardless of the </w:t>
      </w:r>
      <w:r w:rsidR="00F77FCA">
        <w:rPr>
          <w:rFonts w:ascii="Times New Roman" w:hAnsi="Times New Roman" w:cs="Times New Roman"/>
          <w:sz w:val="24"/>
          <w:szCs w:val="24"/>
        </w:rPr>
        <w:t>country</w:t>
      </w:r>
      <w:r w:rsidR="004732D9">
        <w:rPr>
          <w:rFonts w:ascii="Times New Roman" w:hAnsi="Times New Roman" w:cs="Times New Roman"/>
          <w:sz w:val="24"/>
          <w:szCs w:val="24"/>
        </w:rPr>
        <w:t xml:space="preserve"> o</w:t>
      </w:r>
      <w:r w:rsidR="00F627BC">
        <w:rPr>
          <w:rFonts w:ascii="Times New Roman" w:hAnsi="Times New Roman" w:cs="Times New Roman"/>
          <w:sz w:val="24"/>
          <w:szCs w:val="24"/>
        </w:rPr>
        <w:t>r context of the research</w:t>
      </w:r>
      <w:r w:rsidR="00E60D2D">
        <w:rPr>
          <w:rFonts w:ascii="Times New Roman" w:hAnsi="Times New Roman" w:cs="Times New Roman"/>
          <w:sz w:val="24"/>
          <w:szCs w:val="24"/>
        </w:rPr>
        <w:t xml:space="preserve">, </w:t>
      </w:r>
      <w:r w:rsidR="00983ECB">
        <w:rPr>
          <w:rFonts w:ascii="Times New Roman" w:hAnsi="Times New Roman" w:cs="Times New Roman"/>
          <w:sz w:val="24"/>
          <w:szCs w:val="24"/>
        </w:rPr>
        <w:t xml:space="preserve">a lot of employees were </w:t>
      </w:r>
      <w:r w:rsidR="00253A57">
        <w:rPr>
          <w:rFonts w:ascii="Times New Roman" w:hAnsi="Times New Roman" w:cs="Times New Roman"/>
          <w:sz w:val="24"/>
          <w:szCs w:val="24"/>
        </w:rPr>
        <w:t xml:space="preserve">in the ‘not engaged’ category. </w:t>
      </w:r>
      <w:r w:rsidR="00377081">
        <w:rPr>
          <w:rFonts w:ascii="Times New Roman" w:hAnsi="Times New Roman" w:cs="Times New Roman"/>
          <w:sz w:val="24"/>
          <w:szCs w:val="24"/>
        </w:rPr>
        <w:t>This is disappointing consider</w:t>
      </w:r>
      <w:r w:rsidR="00E47D7C">
        <w:rPr>
          <w:rFonts w:ascii="Times New Roman" w:hAnsi="Times New Roman" w:cs="Times New Roman"/>
          <w:sz w:val="24"/>
          <w:szCs w:val="24"/>
        </w:rPr>
        <w:t xml:space="preserve">ing the potential of </w:t>
      </w:r>
      <w:r w:rsidR="0047272A">
        <w:rPr>
          <w:rFonts w:ascii="Times New Roman" w:hAnsi="Times New Roman" w:cs="Times New Roman"/>
          <w:sz w:val="24"/>
          <w:szCs w:val="24"/>
        </w:rPr>
        <w:t>employee engagement not just to organisations but to employees.</w:t>
      </w:r>
      <w:r w:rsidR="006E6EA4">
        <w:rPr>
          <w:rFonts w:ascii="Times New Roman" w:hAnsi="Times New Roman" w:cs="Times New Roman"/>
          <w:sz w:val="24"/>
          <w:szCs w:val="24"/>
        </w:rPr>
        <w:t xml:space="preserve"> Although numerous people have contributed to the study of engagement</w:t>
      </w:r>
      <w:r w:rsidR="00504261">
        <w:rPr>
          <w:rFonts w:ascii="Times New Roman" w:hAnsi="Times New Roman" w:cs="Times New Roman"/>
          <w:sz w:val="24"/>
          <w:szCs w:val="24"/>
        </w:rPr>
        <w:t xml:space="preserve">, the </w:t>
      </w:r>
      <w:r w:rsidR="00C63D3F">
        <w:rPr>
          <w:rFonts w:ascii="Times New Roman" w:hAnsi="Times New Roman" w:cs="Times New Roman"/>
          <w:sz w:val="24"/>
          <w:szCs w:val="24"/>
        </w:rPr>
        <w:t xml:space="preserve">studies by the above authors </w:t>
      </w:r>
      <w:r w:rsidR="006A6B2F">
        <w:rPr>
          <w:rFonts w:ascii="Times New Roman" w:hAnsi="Times New Roman" w:cs="Times New Roman"/>
          <w:sz w:val="24"/>
          <w:szCs w:val="24"/>
        </w:rPr>
        <w:t>have been</w:t>
      </w:r>
      <w:r w:rsidR="008914A3">
        <w:rPr>
          <w:rFonts w:ascii="Times New Roman" w:hAnsi="Times New Roman" w:cs="Times New Roman"/>
          <w:sz w:val="24"/>
          <w:szCs w:val="24"/>
        </w:rPr>
        <w:t xml:space="preserve"> central to</w:t>
      </w:r>
      <w:r w:rsidR="0035716C">
        <w:rPr>
          <w:rFonts w:ascii="Times New Roman" w:hAnsi="Times New Roman" w:cs="Times New Roman"/>
          <w:sz w:val="24"/>
          <w:szCs w:val="24"/>
        </w:rPr>
        <w:t xml:space="preserve"> this research.</w:t>
      </w:r>
      <w:r w:rsidR="00A21A8B">
        <w:rPr>
          <w:rFonts w:ascii="Times New Roman" w:hAnsi="Times New Roman" w:cs="Times New Roman"/>
          <w:sz w:val="24"/>
          <w:szCs w:val="24"/>
        </w:rPr>
        <w:t xml:space="preserve"> According to</w:t>
      </w:r>
      <w:r w:rsidR="00364838">
        <w:rPr>
          <w:rFonts w:ascii="Times New Roman" w:hAnsi="Times New Roman" w:cs="Times New Roman"/>
          <w:sz w:val="24"/>
          <w:szCs w:val="24"/>
        </w:rPr>
        <w:t xml:space="preserve"> </w:t>
      </w:r>
      <w:proofErr w:type="spellStart"/>
      <w:r w:rsidR="00364838">
        <w:rPr>
          <w:rFonts w:ascii="Times New Roman" w:hAnsi="Times New Roman" w:cs="Times New Roman"/>
          <w:sz w:val="24"/>
          <w:szCs w:val="24"/>
        </w:rPr>
        <w:t>Kular</w:t>
      </w:r>
      <w:proofErr w:type="spellEnd"/>
      <w:r w:rsidR="00364838">
        <w:rPr>
          <w:rFonts w:ascii="Times New Roman" w:hAnsi="Times New Roman" w:cs="Times New Roman"/>
          <w:sz w:val="24"/>
          <w:szCs w:val="24"/>
        </w:rPr>
        <w:t xml:space="preserve"> et al. (</w:t>
      </w:r>
      <w:r w:rsidR="00BD314A">
        <w:rPr>
          <w:rFonts w:ascii="Times New Roman" w:hAnsi="Times New Roman" w:cs="Times New Roman"/>
          <w:sz w:val="24"/>
          <w:szCs w:val="24"/>
        </w:rPr>
        <w:t>2008), much of the research on employee engagement has been carried</w:t>
      </w:r>
      <w:r w:rsidR="000960E2">
        <w:rPr>
          <w:rFonts w:ascii="Times New Roman" w:hAnsi="Times New Roman" w:cs="Times New Roman"/>
          <w:sz w:val="24"/>
          <w:szCs w:val="24"/>
        </w:rPr>
        <w:t xml:space="preserve"> out in the US</w:t>
      </w:r>
      <w:r w:rsidR="00AF308E">
        <w:rPr>
          <w:rFonts w:ascii="Times New Roman" w:hAnsi="Times New Roman" w:cs="Times New Roman"/>
          <w:sz w:val="24"/>
          <w:szCs w:val="24"/>
        </w:rPr>
        <w:t>, although the CIPD has done considerable</w:t>
      </w:r>
      <w:r w:rsidR="00733059">
        <w:rPr>
          <w:rFonts w:ascii="Times New Roman" w:hAnsi="Times New Roman" w:cs="Times New Roman"/>
          <w:sz w:val="24"/>
          <w:szCs w:val="24"/>
        </w:rPr>
        <w:t xml:space="preserve"> studies in the UK</w:t>
      </w:r>
      <w:r w:rsidR="00E722A4">
        <w:rPr>
          <w:rFonts w:ascii="Times New Roman" w:hAnsi="Times New Roman" w:cs="Times New Roman"/>
          <w:sz w:val="24"/>
          <w:szCs w:val="24"/>
        </w:rPr>
        <w:t>.</w:t>
      </w:r>
      <w:r w:rsidR="00AC0210">
        <w:rPr>
          <w:rFonts w:ascii="Times New Roman" w:hAnsi="Times New Roman" w:cs="Times New Roman"/>
          <w:sz w:val="24"/>
          <w:szCs w:val="24"/>
        </w:rPr>
        <w:t xml:space="preserve"> </w:t>
      </w:r>
      <w:r w:rsidR="00A01583">
        <w:rPr>
          <w:rFonts w:ascii="Times New Roman" w:hAnsi="Times New Roman" w:cs="Times New Roman"/>
          <w:sz w:val="24"/>
          <w:szCs w:val="24"/>
        </w:rPr>
        <w:t>Saks</w:t>
      </w:r>
      <w:r w:rsidR="00340F46">
        <w:rPr>
          <w:rFonts w:ascii="Times New Roman" w:hAnsi="Times New Roman" w:cs="Times New Roman"/>
          <w:sz w:val="24"/>
          <w:szCs w:val="24"/>
        </w:rPr>
        <w:t xml:space="preserve"> (2006) is </w:t>
      </w:r>
      <w:r w:rsidR="00077188">
        <w:rPr>
          <w:rFonts w:ascii="Times New Roman" w:hAnsi="Times New Roman" w:cs="Times New Roman"/>
          <w:sz w:val="24"/>
          <w:szCs w:val="24"/>
        </w:rPr>
        <w:t>of the</w:t>
      </w:r>
      <w:r w:rsidR="00340F46">
        <w:rPr>
          <w:rFonts w:ascii="Times New Roman" w:hAnsi="Times New Roman" w:cs="Times New Roman"/>
          <w:sz w:val="24"/>
          <w:szCs w:val="24"/>
        </w:rPr>
        <w:t xml:space="preserve"> view that there </w:t>
      </w:r>
      <w:r w:rsidR="00AC0210">
        <w:rPr>
          <w:rFonts w:ascii="Times New Roman" w:hAnsi="Times New Roman" w:cs="Times New Roman"/>
          <w:sz w:val="24"/>
          <w:szCs w:val="24"/>
        </w:rPr>
        <w:t xml:space="preserve">is little academic </w:t>
      </w:r>
      <w:r w:rsidR="00233FDE">
        <w:rPr>
          <w:rFonts w:ascii="Times New Roman" w:hAnsi="Times New Roman" w:cs="Times New Roman"/>
          <w:sz w:val="24"/>
          <w:szCs w:val="24"/>
        </w:rPr>
        <w:t>research</w:t>
      </w:r>
      <w:r w:rsidR="002A522A">
        <w:rPr>
          <w:rFonts w:ascii="Times New Roman" w:hAnsi="Times New Roman" w:cs="Times New Roman"/>
          <w:sz w:val="24"/>
          <w:szCs w:val="24"/>
        </w:rPr>
        <w:t xml:space="preserve"> conducted</w:t>
      </w:r>
      <w:r w:rsidR="00A01583">
        <w:rPr>
          <w:rFonts w:ascii="Times New Roman" w:hAnsi="Times New Roman" w:cs="Times New Roman"/>
          <w:sz w:val="24"/>
          <w:szCs w:val="24"/>
        </w:rPr>
        <w:t xml:space="preserve"> on engagement especially in Sub-Saharan Africa.</w:t>
      </w:r>
      <w:r w:rsidR="002A522A">
        <w:rPr>
          <w:rFonts w:ascii="Times New Roman" w:hAnsi="Times New Roman" w:cs="Times New Roman"/>
          <w:sz w:val="24"/>
          <w:szCs w:val="24"/>
        </w:rPr>
        <w:t xml:space="preserve"> </w:t>
      </w:r>
      <w:r w:rsidR="00445049">
        <w:rPr>
          <w:rFonts w:ascii="Times New Roman" w:hAnsi="Times New Roman" w:cs="Times New Roman"/>
          <w:sz w:val="24"/>
          <w:szCs w:val="24"/>
        </w:rPr>
        <w:t xml:space="preserve">This research should be a refreshing addition </w:t>
      </w:r>
      <w:r w:rsidR="007D33B7">
        <w:rPr>
          <w:rFonts w:ascii="Times New Roman" w:hAnsi="Times New Roman" w:cs="Times New Roman"/>
          <w:sz w:val="24"/>
          <w:szCs w:val="24"/>
        </w:rPr>
        <w:t xml:space="preserve">to </w:t>
      </w:r>
      <w:r w:rsidR="00DE2B35">
        <w:rPr>
          <w:rFonts w:ascii="Times New Roman" w:hAnsi="Times New Roman" w:cs="Times New Roman"/>
          <w:sz w:val="24"/>
          <w:szCs w:val="24"/>
        </w:rPr>
        <w:t>the study of engagement by focussing</w:t>
      </w:r>
      <w:r w:rsidR="00273E91">
        <w:rPr>
          <w:rFonts w:ascii="Times New Roman" w:hAnsi="Times New Roman" w:cs="Times New Roman"/>
          <w:sz w:val="24"/>
          <w:szCs w:val="24"/>
        </w:rPr>
        <w:t xml:space="preserve"> on a </w:t>
      </w:r>
      <w:r w:rsidR="00F7717F">
        <w:rPr>
          <w:rFonts w:ascii="Times New Roman" w:hAnsi="Times New Roman" w:cs="Times New Roman"/>
          <w:sz w:val="24"/>
          <w:szCs w:val="24"/>
        </w:rPr>
        <w:t>sub-Saharan</w:t>
      </w:r>
      <w:r w:rsidR="00273E91">
        <w:rPr>
          <w:rFonts w:ascii="Times New Roman" w:hAnsi="Times New Roman" w:cs="Times New Roman"/>
          <w:sz w:val="24"/>
          <w:szCs w:val="24"/>
        </w:rPr>
        <w:t xml:space="preserve"> country, Ghana</w:t>
      </w:r>
      <w:r w:rsidR="00F7717F">
        <w:rPr>
          <w:rFonts w:ascii="Times New Roman" w:hAnsi="Times New Roman" w:cs="Times New Roman"/>
          <w:sz w:val="24"/>
          <w:szCs w:val="24"/>
        </w:rPr>
        <w:t>.</w:t>
      </w:r>
    </w:p>
    <w:p w14:paraId="4B93B4D9" w14:textId="066226AB" w:rsidR="00097522" w:rsidRDefault="00E50633" w:rsidP="002D2325">
      <w:pPr>
        <w:spacing w:after="0" w:line="480" w:lineRule="auto"/>
        <w:jc w:val="both"/>
        <w:rPr>
          <w:rFonts w:ascii="Times New Roman" w:hAnsi="Times New Roman" w:cs="Times New Roman"/>
          <w:sz w:val="24"/>
          <w:szCs w:val="24"/>
        </w:rPr>
      </w:pPr>
      <w:bookmarkStart w:id="2" w:name="_Hlk33211568"/>
      <w:r>
        <w:rPr>
          <w:rFonts w:ascii="Times New Roman" w:hAnsi="Times New Roman" w:cs="Times New Roman"/>
          <w:sz w:val="24"/>
          <w:szCs w:val="24"/>
        </w:rPr>
        <w:t>The purpose of this research is to evaluate employee engagements within Ghana</w:t>
      </w:r>
      <w:r w:rsidR="00E3407E">
        <w:rPr>
          <w:rFonts w:ascii="Times New Roman" w:hAnsi="Times New Roman" w:cs="Times New Roman"/>
          <w:sz w:val="24"/>
          <w:szCs w:val="24"/>
        </w:rPr>
        <w:t>’s banking sector. The overall aim is to determine</w:t>
      </w:r>
      <w:r w:rsidR="002F271F">
        <w:rPr>
          <w:rFonts w:ascii="Times New Roman" w:hAnsi="Times New Roman" w:cs="Times New Roman"/>
          <w:sz w:val="24"/>
          <w:szCs w:val="24"/>
        </w:rPr>
        <w:t xml:space="preserve"> the effects of</w:t>
      </w:r>
      <w:r w:rsidR="00F4724B">
        <w:rPr>
          <w:rFonts w:ascii="Times New Roman" w:hAnsi="Times New Roman" w:cs="Times New Roman"/>
          <w:sz w:val="24"/>
          <w:szCs w:val="24"/>
        </w:rPr>
        <w:t xml:space="preserve"> the</w:t>
      </w:r>
      <w:r w:rsidR="00A46D1B">
        <w:rPr>
          <w:rFonts w:ascii="Times New Roman" w:hAnsi="Times New Roman" w:cs="Times New Roman"/>
          <w:sz w:val="24"/>
          <w:szCs w:val="24"/>
        </w:rPr>
        <w:t xml:space="preserve"> job losses and general sense of</w:t>
      </w:r>
      <w:r w:rsidR="002E74AE">
        <w:rPr>
          <w:rFonts w:ascii="Times New Roman" w:hAnsi="Times New Roman" w:cs="Times New Roman"/>
          <w:sz w:val="24"/>
          <w:szCs w:val="24"/>
        </w:rPr>
        <w:t xml:space="preserve"> job insecurity</w:t>
      </w:r>
      <w:r w:rsidR="00B03BCB">
        <w:rPr>
          <w:rFonts w:ascii="Times New Roman" w:hAnsi="Times New Roman" w:cs="Times New Roman"/>
          <w:sz w:val="24"/>
          <w:szCs w:val="24"/>
        </w:rPr>
        <w:t xml:space="preserve"> </w:t>
      </w:r>
      <w:r w:rsidR="00A6267C">
        <w:rPr>
          <w:rFonts w:ascii="Times New Roman" w:hAnsi="Times New Roman" w:cs="Times New Roman"/>
          <w:sz w:val="24"/>
          <w:szCs w:val="24"/>
        </w:rPr>
        <w:t xml:space="preserve">on engagement within the sector. </w:t>
      </w:r>
      <w:r w:rsidR="00BC6595">
        <w:rPr>
          <w:rFonts w:ascii="Times New Roman" w:hAnsi="Times New Roman" w:cs="Times New Roman"/>
          <w:sz w:val="24"/>
          <w:szCs w:val="24"/>
        </w:rPr>
        <w:t>The research questions are as follows</w:t>
      </w:r>
      <w:r w:rsidR="00EF0E9A">
        <w:rPr>
          <w:rFonts w:ascii="Times New Roman" w:hAnsi="Times New Roman" w:cs="Times New Roman"/>
          <w:sz w:val="24"/>
          <w:szCs w:val="24"/>
        </w:rPr>
        <w:t>:</w:t>
      </w:r>
    </w:p>
    <w:p w14:paraId="69E96EA3" w14:textId="438757F6" w:rsidR="007C6D75" w:rsidRDefault="007C6D75" w:rsidP="007C6D75">
      <w:pPr>
        <w:pStyle w:val="ListParagraph"/>
        <w:numPr>
          <w:ilvl w:val="0"/>
          <w:numId w:val="1"/>
        </w:numPr>
        <w:spacing w:after="0" w:line="480" w:lineRule="auto"/>
        <w:jc w:val="both"/>
        <w:rPr>
          <w:rFonts w:ascii="Times New Roman" w:hAnsi="Times New Roman" w:cs="Times New Roman"/>
          <w:sz w:val="24"/>
          <w:szCs w:val="24"/>
        </w:rPr>
      </w:pPr>
      <w:r>
        <w:rPr>
          <w:rFonts w:ascii="Times New Roman" w:hAnsi="Times New Roman" w:cs="Times New Roman"/>
          <w:sz w:val="24"/>
          <w:szCs w:val="24"/>
        </w:rPr>
        <w:t>What is the level of engagement</w:t>
      </w:r>
      <w:r w:rsidR="00152CD5">
        <w:rPr>
          <w:rFonts w:ascii="Times New Roman" w:hAnsi="Times New Roman" w:cs="Times New Roman"/>
          <w:sz w:val="24"/>
          <w:szCs w:val="24"/>
        </w:rPr>
        <w:t xml:space="preserve"> within Ghana’s banking sector?</w:t>
      </w:r>
    </w:p>
    <w:p w14:paraId="3836BCA2" w14:textId="4C94DFE9" w:rsidR="00152CD5" w:rsidRDefault="00152CD5" w:rsidP="007C6D75">
      <w:pPr>
        <w:pStyle w:val="ListParagraph"/>
        <w:numPr>
          <w:ilvl w:val="0"/>
          <w:numId w:val="1"/>
        </w:numPr>
        <w:spacing w:after="0" w:line="480" w:lineRule="auto"/>
        <w:jc w:val="both"/>
        <w:rPr>
          <w:rFonts w:ascii="Times New Roman" w:hAnsi="Times New Roman" w:cs="Times New Roman"/>
          <w:sz w:val="24"/>
          <w:szCs w:val="24"/>
        </w:rPr>
      </w:pPr>
      <w:r>
        <w:rPr>
          <w:rFonts w:ascii="Times New Roman" w:hAnsi="Times New Roman" w:cs="Times New Roman"/>
          <w:sz w:val="24"/>
          <w:szCs w:val="24"/>
        </w:rPr>
        <w:t xml:space="preserve">Have job losses within the sector adversely impacted </w:t>
      </w:r>
      <w:r w:rsidR="00E945E8">
        <w:rPr>
          <w:rFonts w:ascii="Times New Roman" w:hAnsi="Times New Roman" w:cs="Times New Roman"/>
          <w:sz w:val="24"/>
          <w:szCs w:val="24"/>
        </w:rPr>
        <w:t>on engagement?</w:t>
      </w:r>
    </w:p>
    <w:p w14:paraId="7AEFCA8C" w14:textId="1C53E6AE" w:rsidR="00E945E8" w:rsidRDefault="00E945E8" w:rsidP="007C6D75">
      <w:pPr>
        <w:pStyle w:val="ListParagraph"/>
        <w:numPr>
          <w:ilvl w:val="0"/>
          <w:numId w:val="1"/>
        </w:numPr>
        <w:spacing w:after="0"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What categories of</w:t>
      </w:r>
      <w:r w:rsidR="00EF0E9A">
        <w:rPr>
          <w:rFonts w:ascii="Times New Roman" w:hAnsi="Times New Roman" w:cs="Times New Roman"/>
          <w:sz w:val="24"/>
          <w:szCs w:val="24"/>
        </w:rPr>
        <w:t xml:space="preserve"> staff are more engaged?</w:t>
      </w:r>
    </w:p>
    <w:p w14:paraId="0830E323" w14:textId="0CBA3AC1" w:rsidR="00D00341" w:rsidRDefault="00C46ED4" w:rsidP="009A272E">
      <w:pPr>
        <w:spacing w:after="0" w:line="480" w:lineRule="auto"/>
        <w:jc w:val="both"/>
        <w:rPr>
          <w:rFonts w:ascii="Times New Roman" w:hAnsi="Times New Roman" w:cs="Times New Roman"/>
          <w:sz w:val="24"/>
          <w:szCs w:val="24"/>
        </w:rPr>
      </w:pPr>
      <w:r>
        <w:rPr>
          <w:rFonts w:ascii="Times New Roman" w:hAnsi="Times New Roman" w:cs="Times New Roman"/>
          <w:sz w:val="24"/>
          <w:szCs w:val="24"/>
        </w:rPr>
        <w:t>There are three main objectives of this research which are</w:t>
      </w:r>
      <w:r w:rsidR="00632570">
        <w:rPr>
          <w:rFonts w:ascii="Times New Roman" w:hAnsi="Times New Roman" w:cs="Times New Roman"/>
          <w:sz w:val="24"/>
          <w:szCs w:val="24"/>
        </w:rPr>
        <w:t xml:space="preserve"> </w:t>
      </w:r>
      <w:r w:rsidR="00F20E36">
        <w:rPr>
          <w:rFonts w:ascii="Times New Roman" w:hAnsi="Times New Roman" w:cs="Times New Roman"/>
          <w:sz w:val="24"/>
          <w:szCs w:val="24"/>
        </w:rPr>
        <w:t>to measure the level of engagement within Ghana</w:t>
      </w:r>
      <w:r w:rsidR="00F13934">
        <w:rPr>
          <w:rFonts w:ascii="Times New Roman" w:hAnsi="Times New Roman" w:cs="Times New Roman"/>
          <w:sz w:val="24"/>
          <w:szCs w:val="24"/>
        </w:rPr>
        <w:t>’s banking sector, determine how recent job losses within the sector is impacting on engagement and</w:t>
      </w:r>
      <w:r w:rsidR="00DB0821">
        <w:rPr>
          <w:rFonts w:ascii="Times New Roman" w:hAnsi="Times New Roman" w:cs="Times New Roman"/>
          <w:sz w:val="24"/>
          <w:szCs w:val="24"/>
        </w:rPr>
        <w:t xml:space="preserve"> to determine ways to engage employees within the sector.</w:t>
      </w:r>
    </w:p>
    <w:p w14:paraId="031018DD" w14:textId="123C3941" w:rsidR="00180275" w:rsidRDefault="00E45E66" w:rsidP="009A272E">
      <w:pPr>
        <w:spacing w:after="0" w:line="480" w:lineRule="auto"/>
        <w:jc w:val="both"/>
        <w:rPr>
          <w:rFonts w:ascii="Times New Roman" w:hAnsi="Times New Roman" w:cs="Times New Roman"/>
          <w:sz w:val="24"/>
          <w:szCs w:val="24"/>
        </w:rPr>
      </w:pPr>
      <w:r>
        <w:rPr>
          <w:rFonts w:ascii="Times New Roman" w:hAnsi="Times New Roman" w:cs="Times New Roman"/>
          <w:sz w:val="24"/>
          <w:szCs w:val="24"/>
        </w:rPr>
        <w:t xml:space="preserve">These research questions have been chosen and pursued because </w:t>
      </w:r>
      <w:r w:rsidR="00AD384A">
        <w:rPr>
          <w:rFonts w:ascii="Times New Roman" w:hAnsi="Times New Roman" w:cs="Times New Roman"/>
          <w:sz w:val="24"/>
          <w:szCs w:val="24"/>
        </w:rPr>
        <w:t>they</w:t>
      </w:r>
      <w:r w:rsidR="007200CB">
        <w:rPr>
          <w:rFonts w:ascii="Times New Roman" w:hAnsi="Times New Roman" w:cs="Times New Roman"/>
          <w:sz w:val="24"/>
          <w:szCs w:val="24"/>
        </w:rPr>
        <w:t xml:space="preserve"> will</w:t>
      </w:r>
      <w:r w:rsidR="00AD384A">
        <w:rPr>
          <w:rFonts w:ascii="Times New Roman" w:hAnsi="Times New Roman" w:cs="Times New Roman"/>
          <w:sz w:val="24"/>
          <w:szCs w:val="24"/>
        </w:rPr>
        <w:t xml:space="preserve"> provide an </w:t>
      </w:r>
      <w:r w:rsidR="007200CB">
        <w:rPr>
          <w:rFonts w:ascii="Times New Roman" w:hAnsi="Times New Roman" w:cs="Times New Roman"/>
          <w:sz w:val="24"/>
          <w:szCs w:val="24"/>
        </w:rPr>
        <w:t>independent</w:t>
      </w:r>
      <w:r w:rsidR="00213FE7">
        <w:rPr>
          <w:rFonts w:ascii="Times New Roman" w:hAnsi="Times New Roman" w:cs="Times New Roman"/>
          <w:sz w:val="24"/>
          <w:szCs w:val="24"/>
        </w:rPr>
        <w:t xml:space="preserve"> picture of </w:t>
      </w:r>
      <w:r w:rsidR="0001609F">
        <w:rPr>
          <w:rFonts w:ascii="Times New Roman" w:hAnsi="Times New Roman" w:cs="Times New Roman"/>
          <w:sz w:val="24"/>
          <w:szCs w:val="24"/>
        </w:rPr>
        <w:t>the experience of work within</w:t>
      </w:r>
      <w:r w:rsidR="009A2134">
        <w:rPr>
          <w:rFonts w:ascii="Times New Roman" w:hAnsi="Times New Roman" w:cs="Times New Roman"/>
          <w:sz w:val="24"/>
          <w:szCs w:val="24"/>
        </w:rPr>
        <w:t xml:space="preserve"> the banking sector in Ghana</w:t>
      </w:r>
      <w:r w:rsidR="001E3428">
        <w:rPr>
          <w:rFonts w:ascii="Times New Roman" w:hAnsi="Times New Roman" w:cs="Times New Roman"/>
          <w:sz w:val="24"/>
          <w:szCs w:val="24"/>
        </w:rPr>
        <w:t>.</w:t>
      </w:r>
      <w:r w:rsidR="00104A6A">
        <w:rPr>
          <w:rFonts w:ascii="Times New Roman" w:hAnsi="Times New Roman" w:cs="Times New Roman"/>
          <w:sz w:val="24"/>
          <w:szCs w:val="24"/>
        </w:rPr>
        <w:t xml:space="preserve"> The effects of </w:t>
      </w:r>
      <w:r w:rsidR="00B62CF5">
        <w:rPr>
          <w:rFonts w:ascii="Times New Roman" w:hAnsi="Times New Roman" w:cs="Times New Roman"/>
          <w:sz w:val="24"/>
          <w:szCs w:val="24"/>
        </w:rPr>
        <w:t xml:space="preserve">the </w:t>
      </w:r>
      <w:r w:rsidR="00B72FB4">
        <w:rPr>
          <w:rFonts w:ascii="Times New Roman" w:hAnsi="Times New Roman" w:cs="Times New Roman"/>
          <w:sz w:val="24"/>
          <w:szCs w:val="24"/>
        </w:rPr>
        <w:t xml:space="preserve">job losses and the banking reform </w:t>
      </w:r>
      <w:proofErr w:type="gramStart"/>
      <w:r w:rsidR="00B72FB4">
        <w:rPr>
          <w:rFonts w:ascii="Times New Roman" w:hAnsi="Times New Roman" w:cs="Times New Roman"/>
          <w:sz w:val="24"/>
          <w:szCs w:val="24"/>
        </w:rPr>
        <w:t xml:space="preserve">as a whole </w:t>
      </w:r>
      <w:r w:rsidR="000C4E04">
        <w:rPr>
          <w:rFonts w:ascii="Times New Roman" w:hAnsi="Times New Roman" w:cs="Times New Roman"/>
          <w:sz w:val="24"/>
          <w:szCs w:val="24"/>
        </w:rPr>
        <w:t>on</w:t>
      </w:r>
      <w:proofErr w:type="gramEnd"/>
      <w:r w:rsidR="000C4E04">
        <w:rPr>
          <w:rFonts w:ascii="Times New Roman" w:hAnsi="Times New Roman" w:cs="Times New Roman"/>
          <w:sz w:val="24"/>
          <w:szCs w:val="24"/>
        </w:rPr>
        <w:t xml:space="preserve"> e</w:t>
      </w:r>
      <w:r w:rsidR="00B42F06">
        <w:rPr>
          <w:rFonts w:ascii="Times New Roman" w:hAnsi="Times New Roman" w:cs="Times New Roman"/>
          <w:sz w:val="24"/>
          <w:szCs w:val="24"/>
        </w:rPr>
        <w:t xml:space="preserve">ngagement should also be revealed by the </w:t>
      </w:r>
      <w:r w:rsidR="00AD6DCD">
        <w:rPr>
          <w:rFonts w:ascii="Times New Roman" w:hAnsi="Times New Roman" w:cs="Times New Roman"/>
          <w:sz w:val="24"/>
          <w:szCs w:val="24"/>
        </w:rPr>
        <w:t>research</w:t>
      </w:r>
      <w:r w:rsidR="006F4681">
        <w:rPr>
          <w:rFonts w:ascii="Times New Roman" w:hAnsi="Times New Roman" w:cs="Times New Roman"/>
          <w:sz w:val="24"/>
          <w:szCs w:val="24"/>
        </w:rPr>
        <w:t>. Finally, it is important to know which category is more engaged</w:t>
      </w:r>
      <w:r w:rsidR="00EB4778">
        <w:rPr>
          <w:rFonts w:ascii="Times New Roman" w:hAnsi="Times New Roman" w:cs="Times New Roman"/>
          <w:sz w:val="24"/>
          <w:szCs w:val="24"/>
        </w:rPr>
        <w:t xml:space="preserve">. </w:t>
      </w:r>
      <w:r w:rsidR="000A4E53">
        <w:rPr>
          <w:rFonts w:ascii="Times New Roman" w:hAnsi="Times New Roman" w:cs="Times New Roman"/>
          <w:sz w:val="24"/>
          <w:szCs w:val="24"/>
        </w:rPr>
        <w:t xml:space="preserve">The goal of any organisation is to </w:t>
      </w:r>
      <w:r w:rsidR="00581C8B">
        <w:rPr>
          <w:rFonts w:ascii="Times New Roman" w:hAnsi="Times New Roman" w:cs="Times New Roman"/>
          <w:sz w:val="24"/>
          <w:szCs w:val="24"/>
        </w:rPr>
        <w:t xml:space="preserve">engage employees, but if managers are less engaged than non-managers </w:t>
      </w:r>
      <w:r w:rsidR="00DB772D">
        <w:rPr>
          <w:rFonts w:ascii="Times New Roman" w:hAnsi="Times New Roman" w:cs="Times New Roman"/>
          <w:sz w:val="24"/>
          <w:szCs w:val="24"/>
        </w:rPr>
        <w:t>this usually have adverse effects on over</w:t>
      </w:r>
      <w:r w:rsidR="00BA5126">
        <w:rPr>
          <w:rFonts w:ascii="Times New Roman" w:hAnsi="Times New Roman" w:cs="Times New Roman"/>
          <w:sz w:val="24"/>
          <w:szCs w:val="24"/>
        </w:rPr>
        <w:t>all engagement (Truss et al., 2006)</w:t>
      </w:r>
      <w:r w:rsidR="00A54991">
        <w:rPr>
          <w:rFonts w:ascii="Times New Roman" w:hAnsi="Times New Roman" w:cs="Times New Roman"/>
          <w:sz w:val="24"/>
          <w:szCs w:val="24"/>
        </w:rPr>
        <w:t xml:space="preserve"> as managers have </w:t>
      </w:r>
      <w:r w:rsidR="00FE5ECF">
        <w:rPr>
          <w:rFonts w:ascii="Times New Roman" w:hAnsi="Times New Roman" w:cs="Times New Roman"/>
          <w:sz w:val="24"/>
          <w:szCs w:val="24"/>
        </w:rPr>
        <w:t xml:space="preserve">a </w:t>
      </w:r>
      <w:r w:rsidR="00F16882">
        <w:rPr>
          <w:rFonts w:ascii="Times New Roman" w:hAnsi="Times New Roman" w:cs="Times New Roman"/>
          <w:sz w:val="24"/>
          <w:szCs w:val="24"/>
        </w:rPr>
        <w:t xml:space="preserve">vital role to play in not only motivating their </w:t>
      </w:r>
      <w:r w:rsidR="007A03C2">
        <w:rPr>
          <w:rFonts w:ascii="Times New Roman" w:hAnsi="Times New Roman" w:cs="Times New Roman"/>
          <w:sz w:val="24"/>
          <w:szCs w:val="24"/>
        </w:rPr>
        <w:t xml:space="preserve">employees but to </w:t>
      </w:r>
      <w:r w:rsidR="00F03A8E">
        <w:rPr>
          <w:rFonts w:ascii="Times New Roman" w:hAnsi="Times New Roman" w:cs="Times New Roman"/>
          <w:sz w:val="24"/>
          <w:szCs w:val="24"/>
        </w:rPr>
        <w:t>ultimately</w:t>
      </w:r>
      <w:r w:rsidR="007A03C2">
        <w:rPr>
          <w:rFonts w:ascii="Times New Roman" w:hAnsi="Times New Roman" w:cs="Times New Roman"/>
          <w:sz w:val="24"/>
          <w:szCs w:val="24"/>
        </w:rPr>
        <w:t xml:space="preserve"> </w:t>
      </w:r>
      <w:r w:rsidR="00F03A8E">
        <w:rPr>
          <w:rFonts w:ascii="Times New Roman" w:hAnsi="Times New Roman" w:cs="Times New Roman"/>
          <w:sz w:val="24"/>
          <w:szCs w:val="24"/>
        </w:rPr>
        <w:t>find ways to engage them.</w:t>
      </w:r>
      <w:r w:rsidR="00BF4E9A">
        <w:rPr>
          <w:rFonts w:ascii="Times New Roman" w:hAnsi="Times New Roman" w:cs="Times New Roman"/>
          <w:sz w:val="24"/>
          <w:szCs w:val="24"/>
        </w:rPr>
        <w:t xml:space="preserve"> </w:t>
      </w:r>
      <w:r w:rsidR="00252590">
        <w:rPr>
          <w:rFonts w:ascii="Times New Roman" w:hAnsi="Times New Roman" w:cs="Times New Roman"/>
          <w:sz w:val="24"/>
          <w:szCs w:val="24"/>
        </w:rPr>
        <w:t>As this is</w:t>
      </w:r>
      <w:r w:rsidR="00D22E86">
        <w:rPr>
          <w:rFonts w:ascii="Times New Roman" w:hAnsi="Times New Roman" w:cs="Times New Roman"/>
          <w:sz w:val="24"/>
          <w:szCs w:val="24"/>
        </w:rPr>
        <w:t xml:space="preserve"> the first </w:t>
      </w:r>
      <w:r w:rsidR="000B5EFF">
        <w:rPr>
          <w:rFonts w:ascii="Times New Roman" w:hAnsi="Times New Roman" w:cs="Times New Roman"/>
          <w:sz w:val="24"/>
          <w:szCs w:val="24"/>
        </w:rPr>
        <w:t>research of employee engagement in Ghana’s banking sector</w:t>
      </w:r>
      <w:r w:rsidR="00F066CB">
        <w:rPr>
          <w:rFonts w:ascii="Times New Roman" w:hAnsi="Times New Roman" w:cs="Times New Roman"/>
          <w:sz w:val="24"/>
          <w:szCs w:val="24"/>
        </w:rPr>
        <w:t xml:space="preserve">, </w:t>
      </w:r>
      <w:r w:rsidR="00085BBD">
        <w:rPr>
          <w:rFonts w:ascii="Times New Roman" w:hAnsi="Times New Roman" w:cs="Times New Roman"/>
          <w:sz w:val="24"/>
          <w:szCs w:val="24"/>
        </w:rPr>
        <w:t xml:space="preserve">it is </w:t>
      </w:r>
      <w:r w:rsidR="00906C4F">
        <w:rPr>
          <w:rFonts w:ascii="Times New Roman" w:hAnsi="Times New Roman" w:cs="Times New Roman"/>
          <w:sz w:val="24"/>
          <w:szCs w:val="24"/>
        </w:rPr>
        <w:t>hoped that it will contribute to the stock of knowledge</w:t>
      </w:r>
      <w:r w:rsidR="004227F9">
        <w:rPr>
          <w:rFonts w:ascii="Times New Roman" w:hAnsi="Times New Roman" w:cs="Times New Roman"/>
          <w:sz w:val="24"/>
          <w:szCs w:val="24"/>
        </w:rPr>
        <w:t xml:space="preserve"> by revealing </w:t>
      </w:r>
      <w:r w:rsidR="007E19B4">
        <w:rPr>
          <w:rFonts w:ascii="Times New Roman" w:hAnsi="Times New Roman" w:cs="Times New Roman"/>
          <w:sz w:val="24"/>
          <w:szCs w:val="24"/>
        </w:rPr>
        <w:t>previously unknown i</w:t>
      </w:r>
      <w:r w:rsidR="00067897">
        <w:rPr>
          <w:rFonts w:ascii="Times New Roman" w:hAnsi="Times New Roman" w:cs="Times New Roman"/>
          <w:sz w:val="24"/>
          <w:szCs w:val="24"/>
        </w:rPr>
        <w:t xml:space="preserve">nformation about </w:t>
      </w:r>
      <w:r w:rsidR="003C54B0">
        <w:rPr>
          <w:rFonts w:ascii="Times New Roman" w:hAnsi="Times New Roman" w:cs="Times New Roman"/>
          <w:sz w:val="24"/>
          <w:szCs w:val="24"/>
        </w:rPr>
        <w:t xml:space="preserve">engagement within the context of the </w:t>
      </w:r>
      <w:r w:rsidR="00C969E8">
        <w:rPr>
          <w:rFonts w:ascii="Times New Roman" w:hAnsi="Times New Roman" w:cs="Times New Roman"/>
          <w:sz w:val="24"/>
          <w:szCs w:val="24"/>
        </w:rPr>
        <w:t xml:space="preserve">research. </w:t>
      </w:r>
      <w:r w:rsidR="00A437F0">
        <w:rPr>
          <w:rFonts w:ascii="Times New Roman" w:hAnsi="Times New Roman" w:cs="Times New Roman"/>
          <w:sz w:val="24"/>
          <w:szCs w:val="24"/>
        </w:rPr>
        <w:t>This information can be used by</w:t>
      </w:r>
      <w:r w:rsidR="00D96AB2">
        <w:rPr>
          <w:rFonts w:ascii="Times New Roman" w:hAnsi="Times New Roman" w:cs="Times New Roman"/>
          <w:sz w:val="24"/>
          <w:szCs w:val="24"/>
        </w:rPr>
        <w:t xml:space="preserve"> </w:t>
      </w:r>
      <w:r w:rsidR="00061898">
        <w:rPr>
          <w:rFonts w:ascii="Times New Roman" w:hAnsi="Times New Roman" w:cs="Times New Roman"/>
          <w:sz w:val="24"/>
          <w:szCs w:val="24"/>
        </w:rPr>
        <w:t xml:space="preserve">the sector to </w:t>
      </w:r>
      <w:r w:rsidR="00003695">
        <w:rPr>
          <w:rFonts w:ascii="Times New Roman" w:hAnsi="Times New Roman" w:cs="Times New Roman"/>
          <w:sz w:val="24"/>
          <w:szCs w:val="24"/>
        </w:rPr>
        <w:t>make the necessary changes, if any, to</w:t>
      </w:r>
      <w:r w:rsidR="00D8590C">
        <w:rPr>
          <w:rFonts w:ascii="Times New Roman" w:hAnsi="Times New Roman" w:cs="Times New Roman"/>
          <w:sz w:val="24"/>
          <w:szCs w:val="24"/>
        </w:rPr>
        <w:t xml:space="preserve"> engage their employees.</w:t>
      </w:r>
    </w:p>
    <w:p w14:paraId="7469857F" w14:textId="7982D997" w:rsidR="00D00341" w:rsidRDefault="00D32C59" w:rsidP="009A272E">
      <w:pPr>
        <w:spacing w:after="0" w:line="480" w:lineRule="auto"/>
        <w:jc w:val="both"/>
        <w:rPr>
          <w:rFonts w:ascii="Times New Roman" w:hAnsi="Times New Roman" w:cs="Times New Roman"/>
          <w:sz w:val="24"/>
          <w:szCs w:val="24"/>
        </w:rPr>
      </w:pPr>
      <w:r>
        <w:rPr>
          <w:rFonts w:ascii="Times New Roman" w:hAnsi="Times New Roman" w:cs="Times New Roman"/>
          <w:sz w:val="24"/>
          <w:szCs w:val="24"/>
        </w:rPr>
        <w:t>Both primary and secondary data w</w:t>
      </w:r>
      <w:r w:rsidR="001D79C5">
        <w:rPr>
          <w:rFonts w:ascii="Times New Roman" w:hAnsi="Times New Roman" w:cs="Times New Roman"/>
          <w:sz w:val="24"/>
          <w:szCs w:val="24"/>
        </w:rPr>
        <w:t>as</w:t>
      </w:r>
      <w:r>
        <w:rPr>
          <w:rFonts w:ascii="Times New Roman" w:hAnsi="Times New Roman" w:cs="Times New Roman"/>
          <w:sz w:val="24"/>
          <w:szCs w:val="24"/>
        </w:rPr>
        <w:t xml:space="preserve"> </w:t>
      </w:r>
      <w:r w:rsidR="00351683">
        <w:rPr>
          <w:rFonts w:ascii="Times New Roman" w:hAnsi="Times New Roman" w:cs="Times New Roman"/>
          <w:sz w:val="24"/>
          <w:szCs w:val="24"/>
        </w:rPr>
        <w:t>used in this research</w:t>
      </w:r>
      <w:bookmarkEnd w:id="2"/>
      <w:r w:rsidR="001D79C5">
        <w:rPr>
          <w:rFonts w:ascii="Times New Roman" w:hAnsi="Times New Roman" w:cs="Times New Roman"/>
          <w:sz w:val="24"/>
          <w:szCs w:val="24"/>
        </w:rPr>
        <w:t xml:space="preserve">. The use of </w:t>
      </w:r>
      <w:r w:rsidR="008A6CEB">
        <w:rPr>
          <w:rFonts w:ascii="Times New Roman" w:hAnsi="Times New Roman" w:cs="Times New Roman"/>
          <w:sz w:val="24"/>
          <w:szCs w:val="24"/>
        </w:rPr>
        <w:t xml:space="preserve">secondary data featured mostly in the literature review. </w:t>
      </w:r>
      <w:r w:rsidR="001F7FAF">
        <w:rPr>
          <w:rFonts w:ascii="Times New Roman" w:hAnsi="Times New Roman" w:cs="Times New Roman"/>
          <w:sz w:val="24"/>
          <w:szCs w:val="24"/>
        </w:rPr>
        <w:t xml:space="preserve">A </w:t>
      </w:r>
      <w:r w:rsidR="00737FCC">
        <w:rPr>
          <w:rFonts w:ascii="Times New Roman" w:hAnsi="Times New Roman" w:cs="Times New Roman"/>
          <w:sz w:val="24"/>
          <w:szCs w:val="24"/>
        </w:rPr>
        <w:t>quantitative</w:t>
      </w:r>
      <w:r w:rsidR="001F7FAF">
        <w:rPr>
          <w:rFonts w:ascii="Times New Roman" w:hAnsi="Times New Roman" w:cs="Times New Roman"/>
          <w:sz w:val="24"/>
          <w:szCs w:val="24"/>
        </w:rPr>
        <w:t xml:space="preserve"> </w:t>
      </w:r>
      <w:r w:rsidR="00E65BE4">
        <w:rPr>
          <w:rFonts w:ascii="Times New Roman" w:hAnsi="Times New Roman" w:cs="Times New Roman"/>
          <w:sz w:val="24"/>
          <w:szCs w:val="24"/>
        </w:rPr>
        <w:t xml:space="preserve">method was chosen </w:t>
      </w:r>
      <w:r w:rsidR="00AB19E0">
        <w:rPr>
          <w:rFonts w:ascii="Times New Roman" w:hAnsi="Times New Roman" w:cs="Times New Roman"/>
          <w:sz w:val="24"/>
          <w:szCs w:val="24"/>
        </w:rPr>
        <w:t>as the primary research method</w:t>
      </w:r>
      <w:r w:rsidR="00E91F06">
        <w:rPr>
          <w:rFonts w:ascii="Times New Roman" w:hAnsi="Times New Roman" w:cs="Times New Roman"/>
          <w:sz w:val="24"/>
          <w:szCs w:val="24"/>
        </w:rPr>
        <w:t xml:space="preserve"> over a qualitative method</w:t>
      </w:r>
      <w:r w:rsidR="003F3646">
        <w:rPr>
          <w:rFonts w:ascii="Times New Roman" w:hAnsi="Times New Roman" w:cs="Times New Roman"/>
          <w:sz w:val="24"/>
          <w:szCs w:val="24"/>
        </w:rPr>
        <w:t xml:space="preserve">. </w:t>
      </w:r>
      <w:r w:rsidR="00E76FD3">
        <w:rPr>
          <w:rFonts w:ascii="Times New Roman" w:hAnsi="Times New Roman" w:cs="Times New Roman"/>
          <w:sz w:val="24"/>
          <w:szCs w:val="24"/>
        </w:rPr>
        <w:t xml:space="preserve">This is because it emphasises </w:t>
      </w:r>
      <w:r w:rsidR="00C7772C">
        <w:rPr>
          <w:rFonts w:ascii="Times New Roman" w:hAnsi="Times New Roman" w:cs="Times New Roman"/>
          <w:sz w:val="24"/>
          <w:szCs w:val="24"/>
        </w:rPr>
        <w:t>objective measurement</w:t>
      </w:r>
      <w:r w:rsidR="000720B1">
        <w:rPr>
          <w:rFonts w:ascii="Times New Roman" w:hAnsi="Times New Roman" w:cs="Times New Roman"/>
          <w:sz w:val="24"/>
          <w:szCs w:val="24"/>
        </w:rPr>
        <w:t xml:space="preserve"> and the analysis of data</w:t>
      </w:r>
      <w:r w:rsidR="00C33D3A">
        <w:rPr>
          <w:rFonts w:ascii="Times New Roman" w:hAnsi="Times New Roman" w:cs="Times New Roman"/>
          <w:sz w:val="24"/>
          <w:szCs w:val="24"/>
        </w:rPr>
        <w:t xml:space="preserve"> (Babbie, 2010</w:t>
      </w:r>
      <w:r w:rsidR="00827AA1">
        <w:rPr>
          <w:rFonts w:ascii="Times New Roman" w:hAnsi="Times New Roman" w:cs="Times New Roman"/>
          <w:sz w:val="24"/>
          <w:szCs w:val="24"/>
        </w:rPr>
        <w:t xml:space="preserve">; </w:t>
      </w:r>
      <w:proofErr w:type="spellStart"/>
      <w:r w:rsidR="00827AA1">
        <w:rPr>
          <w:rFonts w:ascii="Times New Roman" w:hAnsi="Times New Roman" w:cs="Times New Roman"/>
          <w:sz w:val="24"/>
          <w:szCs w:val="24"/>
        </w:rPr>
        <w:t>Mujis</w:t>
      </w:r>
      <w:proofErr w:type="spellEnd"/>
      <w:r w:rsidR="00827AA1">
        <w:rPr>
          <w:rFonts w:ascii="Times New Roman" w:hAnsi="Times New Roman" w:cs="Times New Roman"/>
          <w:sz w:val="24"/>
          <w:szCs w:val="24"/>
        </w:rPr>
        <w:t>, 2010)</w:t>
      </w:r>
      <w:r w:rsidR="00222913">
        <w:rPr>
          <w:rFonts w:ascii="Times New Roman" w:hAnsi="Times New Roman" w:cs="Times New Roman"/>
          <w:sz w:val="24"/>
          <w:szCs w:val="24"/>
        </w:rPr>
        <w:t>.</w:t>
      </w:r>
      <w:r w:rsidR="00E63E2C">
        <w:rPr>
          <w:rFonts w:ascii="Times New Roman" w:hAnsi="Times New Roman" w:cs="Times New Roman"/>
          <w:sz w:val="24"/>
          <w:szCs w:val="24"/>
        </w:rPr>
        <w:t xml:space="preserve"> Because </w:t>
      </w:r>
      <w:r w:rsidR="0042178C">
        <w:rPr>
          <w:rFonts w:ascii="Times New Roman" w:hAnsi="Times New Roman" w:cs="Times New Roman"/>
          <w:sz w:val="24"/>
          <w:szCs w:val="24"/>
        </w:rPr>
        <w:t xml:space="preserve">researching </w:t>
      </w:r>
      <w:r w:rsidR="00C479B7">
        <w:rPr>
          <w:rFonts w:ascii="Times New Roman" w:hAnsi="Times New Roman" w:cs="Times New Roman"/>
          <w:sz w:val="24"/>
          <w:szCs w:val="24"/>
        </w:rPr>
        <w:t>quantitatively focuss</w:t>
      </w:r>
      <w:r w:rsidR="00697DAB">
        <w:rPr>
          <w:rFonts w:ascii="Times New Roman" w:hAnsi="Times New Roman" w:cs="Times New Roman"/>
          <w:sz w:val="24"/>
          <w:szCs w:val="24"/>
        </w:rPr>
        <w:t>es</w:t>
      </w:r>
      <w:r w:rsidR="00C479B7">
        <w:rPr>
          <w:rFonts w:ascii="Times New Roman" w:hAnsi="Times New Roman" w:cs="Times New Roman"/>
          <w:sz w:val="24"/>
          <w:szCs w:val="24"/>
        </w:rPr>
        <w:t xml:space="preserve"> on gathering</w:t>
      </w:r>
      <w:r w:rsidR="005B6360">
        <w:rPr>
          <w:rFonts w:ascii="Times New Roman" w:hAnsi="Times New Roman" w:cs="Times New Roman"/>
          <w:sz w:val="24"/>
          <w:szCs w:val="24"/>
        </w:rPr>
        <w:t xml:space="preserve"> </w:t>
      </w:r>
      <w:r w:rsidR="00AA168B">
        <w:rPr>
          <w:rFonts w:ascii="Times New Roman" w:hAnsi="Times New Roman" w:cs="Times New Roman"/>
          <w:sz w:val="24"/>
          <w:szCs w:val="24"/>
        </w:rPr>
        <w:t>numerical data</w:t>
      </w:r>
      <w:r w:rsidR="000A7996">
        <w:rPr>
          <w:rFonts w:ascii="Times New Roman" w:hAnsi="Times New Roman" w:cs="Times New Roman"/>
          <w:sz w:val="24"/>
          <w:szCs w:val="24"/>
        </w:rPr>
        <w:t xml:space="preserve"> and then </w:t>
      </w:r>
      <w:proofErr w:type="gramStart"/>
      <w:r w:rsidR="000A7996">
        <w:rPr>
          <w:rFonts w:ascii="Times New Roman" w:hAnsi="Times New Roman" w:cs="Times New Roman"/>
          <w:sz w:val="24"/>
          <w:szCs w:val="24"/>
        </w:rPr>
        <w:t>making generalizations</w:t>
      </w:r>
      <w:proofErr w:type="gramEnd"/>
      <w:r w:rsidR="000A7996">
        <w:rPr>
          <w:rFonts w:ascii="Times New Roman" w:hAnsi="Times New Roman" w:cs="Times New Roman"/>
          <w:sz w:val="24"/>
          <w:szCs w:val="24"/>
        </w:rPr>
        <w:t xml:space="preserve"> </w:t>
      </w:r>
      <w:r w:rsidR="00D9430B">
        <w:rPr>
          <w:rFonts w:ascii="Times New Roman" w:hAnsi="Times New Roman" w:cs="Times New Roman"/>
          <w:sz w:val="24"/>
          <w:szCs w:val="24"/>
        </w:rPr>
        <w:t>across groups</w:t>
      </w:r>
      <w:r w:rsidR="00227676">
        <w:rPr>
          <w:rFonts w:ascii="Times New Roman" w:hAnsi="Times New Roman" w:cs="Times New Roman"/>
          <w:sz w:val="24"/>
          <w:szCs w:val="24"/>
        </w:rPr>
        <w:t xml:space="preserve"> or explaining a pheno</w:t>
      </w:r>
      <w:r w:rsidR="00587308">
        <w:rPr>
          <w:rFonts w:ascii="Times New Roman" w:hAnsi="Times New Roman" w:cs="Times New Roman"/>
          <w:sz w:val="24"/>
          <w:szCs w:val="24"/>
        </w:rPr>
        <w:t>menon (Babbie, 2010</w:t>
      </w:r>
      <w:r w:rsidR="004C1004">
        <w:rPr>
          <w:rFonts w:ascii="Times New Roman" w:hAnsi="Times New Roman" w:cs="Times New Roman"/>
          <w:sz w:val="24"/>
          <w:szCs w:val="24"/>
        </w:rPr>
        <w:t xml:space="preserve">; </w:t>
      </w:r>
      <w:proofErr w:type="spellStart"/>
      <w:r w:rsidR="004C1004">
        <w:rPr>
          <w:rFonts w:ascii="Times New Roman" w:hAnsi="Times New Roman" w:cs="Times New Roman"/>
          <w:sz w:val="24"/>
          <w:szCs w:val="24"/>
        </w:rPr>
        <w:t>Mujis</w:t>
      </w:r>
      <w:proofErr w:type="spellEnd"/>
      <w:r w:rsidR="004C1004">
        <w:rPr>
          <w:rFonts w:ascii="Times New Roman" w:hAnsi="Times New Roman" w:cs="Times New Roman"/>
          <w:sz w:val="24"/>
          <w:szCs w:val="24"/>
        </w:rPr>
        <w:t xml:space="preserve"> 2010),</w:t>
      </w:r>
      <w:r w:rsidR="00B545BB">
        <w:rPr>
          <w:rFonts w:ascii="Times New Roman" w:hAnsi="Times New Roman" w:cs="Times New Roman"/>
          <w:sz w:val="24"/>
          <w:szCs w:val="24"/>
        </w:rPr>
        <w:t xml:space="preserve"> </w:t>
      </w:r>
      <w:r w:rsidR="00C3444B">
        <w:rPr>
          <w:rFonts w:ascii="Times New Roman" w:hAnsi="Times New Roman" w:cs="Times New Roman"/>
          <w:sz w:val="24"/>
          <w:szCs w:val="24"/>
        </w:rPr>
        <w:t xml:space="preserve">it </w:t>
      </w:r>
      <w:r w:rsidR="0068691A">
        <w:rPr>
          <w:rFonts w:ascii="Times New Roman" w:hAnsi="Times New Roman" w:cs="Times New Roman"/>
          <w:sz w:val="24"/>
          <w:szCs w:val="24"/>
        </w:rPr>
        <w:t xml:space="preserve">is ideal for this research as its focus </w:t>
      </w:r>
      <w:r w:rsidR="00934D85">
        <w:rPr>
          <w:rFonts w:ascii="Times New Roman" w:hAnsi="Times New Roman" w:cs="Times New Roman"/>
          <w:sz w:val="24"/>
          <w:szCs w:val="24"/>
        </w:rPr>
        <w:t>is</w:t>
      </w:r>
      <w:r w:rsidR="005464EF">
        <w:rPr>
          <w:rFonts w:ascii="Times New Roman" w:hAnsi="Times New Roman" w:cs="Times New Roman"/>
          <w:sz w:val="24"/>
          <w:szCs w:val="24"/>
        </w:rPr>
        <w:t xml:space="preserve"> on scope rather than depth</w:t>
      </w:r>
      <w:r w:rsidR="00467091">
        <w:rPr>
          <w:rFonts w:ascii="Times New Roman" w:hAnsi="Times New Roman" w:cs="Times New Roman"/>
          <w:sz w:val="24"/>
          <w:szCs w:val="24"/>
        </w:rPr>
        <w:t xml:space="preserve">. </w:t>
      </w:r>
      <w:r w:rsidR="00FD228E">
        <w:rPr>
          <w:rFonts w:ascii="Times New Roman" w:hAnsi="Times New Roman" w:cs="Times New Roman"/>
          <w:sz w:val="24"/>
          <w:szCs w:val="24"/>
        </w:rPr>
        <w:t xml:space="preserve">A </w:t>
      </w:r>
      <w:r w:rsidR="007A6CB5">
        <w:rPr>
          <w:rFonts w:ascii="Times New Roman" w:hAnsi="Times New Roman" w:cs="Times New Roman"/>
          <w:sz w:val="24"/>
          <w:szCs w:val="24"/>
        </w:rPr>
        <w:t>qualitative method on the other hand yields</w:t>
      </w:r>
      <w:r w:rsidR="00E92F82">
        <w:rPr>
          <w:rFonts w:ascii="Times New Roman" w:hAnsi="Times New Roman" w:cs="Times New Roman"/>
          <w:sz w:val="24"/>
          <w:szCs w:val="24"/>
        </w:rPr>
        <w:t xml:space="preserve"> a detailed description of data </w:t>
      </w:r>
      <w:r w:rsidR="009105A4">
        <w:rPr>
          <w:rFonts w:ascii="Times New Roman" w:hAnsi="Times New Roman" w:cs="Times New Roman"/>
          <w:sz w:val="24"/>
          <w:szCs w:val="24"/>
        </w:rPr>
        <w:t>and hence appropriate for depth of understanding</w:t>
      </w:r>
      <w:r w:rsidR="004B7E8D">
        <w:rPr>
          <w:rFonts w:ascii="Times New Roman" w:hAnsi="Times New Roman" w:cs="Times New Roman"/>
          <w:sz w:val="24"/>
          <w:szCs w:val="24"/>
        </w:rPr>
        <w:t xml:space="preserve"> because it focuses on the </w:t>
      </w:r>
      <w:r w:rsidR="00BC023E">
        <w:rPr>
          <w:rFonts w:ascii="Times New Roman" w:hAnsi="Times New Roman" w:cs="Times New Roman"/>
          <w:sz w:val="24"/>
          <w:szCs w:val="24"/>
        </w:rPr>
        <w:t>“</w:t>
      </w:r>
      <w:r w:rsidR="004B7E8D">
        <w:rPr>
          <w:rFonts w:ascii="Times New Roman" w:hAnsi="Times New Roman" w:cs="Times New Roman"/>
          <w:sz w:val="24"/>
          <w:szCs w:val="24"/>
        </w:rPr>
        <w:t>intimate relationship between the researcher and what is being studied</w:t>
      </w:r>
      <w:r w:rsidR="00BC023E">
        <w:rPr>
          <w:rFonts w:ascii="Times New Roman" w:hAnsi="Times New Roman" w:cs="Times New Roman"/>
          <w:sz w:val="24"/>
          <w:szCs w:val="24"/>
        </w:rPr>
        <w:t xml:space="preserve">” </w:t>
      </w:r>
      <w:r w:rsidR="002829B9">
        <w:rPr>
          <w:rFonts w:ascii="Times New Roman" w:hAnsi="Times New Roman"/>
          <w:sz w:val="24"/>
          <w:szCs w:val="24"/>
        </w:rPr>
        <w:t xml:space="preserve">(Denzin and </w:t>
      </w:r>
      <w:proofErr w:type="spellStart"/>
      <w:r w:rsidR="002829B9">
        <w:rPr>
          <w:rFonts w:ascii="Times New Roman" w:hAnsi="Times New Roman"/>
          <w:sz w:val="24"/>
          <w:szCs w:val="24"/>
        </w:rPr>
        <w:t>Yvonna</w:t>
      </w:r>
      <w:proofErr w:type="spellEnd"/>
      <w:r w:rsidR="002829B9">
        <w:rPr>
          <w:rFonts w:ascii="Times New Roman" w:hAnsi="Times New Roman"/>
          <w:sz w:val="24"/>
          <w:szCs w:val="24"/>
        </w:rPr>
        <w:t xml:space="preserve">, 2010 in Denzin and </w:t>
      </w:r>
      <w:proofErr w:type="spellStart"/>
      <w:r w:rsidR="002829B9">
        <w:rPr>
          <w:rFonts w:ascii="Times New Roman" w:hAnsi="Times New Roman"/>
          <w:sz w:val="24"/>
          <w:szCs w:val="24"/>
        </w:rPr>
        <w:t>Yvonna</w:t>
      </w:r>
      <w:proofErr w:type="spellEnd"/>
      <w:r w:rsidR="002829B9">
        <w:rPr>
          <w:rFonts w:ascii="Times New Roman" w:hAnsi="Times New Roman"/>
          <w:sz w:val="24"/>
          <w:szCs w:val="24"/>
        </w:rPr>
        <w:t>, 2005: p.10).</w:t>
      </w:r>
      <w:r w:rsidR="008F7AA5">
        <w:rPr>
          <w:rFonts w:ascii="Times New Roman" w:hAnsi="Times New Roman"/>
          <w:sz w:val="24"/>
          <w:szCs w:val="24"/>
        </w:rPr>
        <w:t xml:space="preserve"> Due to </w:t>
      </w:r>
      <w:r w:rsidR="00D83612">
        <w:rPr>
          <w:rFonts w:ascii="Times New Roman" w:hAnsi="Times New Roman"/>
          <w:sz w:val="24"/>
          <w:szCs w:val="24"/>
        </w:rPr>
        <w:t>time and resource constraints</w:t>
      </w:r>
      <w:r w:rsidR="00937506">
        <w:rPr>
          <w:rFonts w:ascii="Times New Roman" w:hAnsi="Times New Roman"/>
          <w:sz w:val="24"/>
          <w:szCs w:val="24"/>
        </w:rPr>
        <w:t xml:space="preserve">, the research focussed </w:t>
      </w:r>
      <w:r w:rsidR="00937506">
        <w:rPr>
          <w:rFonts w:ascii="Times New Roman" w:hAnsi="Times New Roman"/>
          <w:sz w:val="24"/>
          <w:szCs w:val="24"/>
        </w:rPr>
        <w:lastRenderedPageBreak/>
        <w:t>on</w:t>
      </w:r>
      <w:r w:rsidR="00D64F93">
        <w:rPr>
          <w:rFonts w:ascii="Times New Roman" w:hAnsi="Times New Roman"/>
          <w:sz w:val="24"/>
          <w:szCs w:val="24"/>
        </w:rPr>
        <w:t xml:space="preserve"> scope rather than depth</w:t>
      </w:r>
      <w:r w:rsidR="006078A2">
        <w:rPr>
          <w:rFonts w:ascii="Times New Roman" w:hAnsi="Times New Roman"/>
          <w:sz w:val="24"/>
          <w:szCs w:val="24"/>
        </w:rPr>
        <w:t>.</w:t>
      </w:r>
      <w:r w:rsidR="00D866B0">
        <w:rPr>
          <w:rFonts w:ascii="Times New Roman" w:hAnsi="Times New Roman"/>
          <w:sz w:val="24"/>
          <w:szCs w:val="24"/>
        </w:rPr>
        <w:t xml:space="preserve"> </w:t>
      </w:r>
      <w:r w:rsidR="00564233">
        <w:rPr>
          <w:rFonts w:ascii="Times New Roman" w:hAnsi="Times New Roman"/>
          <w:sz w:val="24"/>
          <w:szCs w:val="24"/>
        </w:rPr>
        <w:t>Since a research</w:t>
      </w:r>
      <w:r w:rsidR="005D6C7C">
        <w:rPr>
          <w:rFonts w:ascii="Times New Roman" w:hAnsi="Times New Roman"/>
          <w:sz w:val="24"/>
          <w:szCs w:val="24"/>
        </w:rPr>
        <w:t xml:space="preserve"> of this nature has never been conducted </w:t>
      </w:r>
      <w:r w:rsidR="0026364C">
        <w:rPr>
          <w:rFonts w:ascii="Times New Roman" w:hAnsi="Times New Roman"/>
          <w:sz w:val="24"/>
          <w:szCs w:val="24"/>
        </w:rPr>
        <w:t>on the Ghanaian banking sector</w:t>
      </w:r>
      <w:r w:rsidR="003D7EC5">
        <w:rPr>
          <w:rFonts w:ascii="Times New Roman" w:hAnsi="Times New Roman"/>
          <w:sz w:val="24"/>
          <w:szCs w:val="24"/>
        </w:rPr>
        <w:t>, interest w</w:t>
      </w:r>
      <w:r w:rsidR="008F366A">
        <w:rPr>
          <w:rFonts w:ascii="Times New Roman" w:hAnsi="Times New Roman"/>
          <w:sz w:val="24"/>
          <w:szCs w:val="24"/>
        </w:rPr>
        <w:t>as to explore</w:t>
      </w:r>
      <w:r w:rsidR="001B6610">
        <w:rPr>
          <w:rFonts w:ascii="Times New Roman" w:hAnsi="Times New Roman"/>
          <w:sz w:val="24"/>
          <w:szCs w:val="24"/>
        </w:rPr>
        <w:t xml:space="preserve"> a wide range of</w:t>
      </w:r>
      <w:r w:rsidR="000D086A">
        <w:rPr>
          <w:rFonts w:ascii="Times New Roman" w:hAnsi="Times New Roman"/>
          <w:sz w:val="24"/>
          <w:szCs w:val="24"/>
        </w:rPr>
        <w:t xml:space="preserve"> areas</w:t>
      </w:r>
      <w:r w:rsidR="00546416">
        <w:rPr>
          <w:rFonts w:ascii="Times New Roman" w:hAnsi="Times New Roman"/>
          <w:sz w:val="24"/>
          <w:szCs w:val="24"/>
        </w:rPr>
        <w:t xml:space="preserve"> in a very limited time.</w:t>
      </w:r>
      <w:r w:rsidR="00F1711D">
        <w:rPr>
          <w:rFonts w:ascii="Times New Roman" w:hAnsi="Times New Roman"/>
          <w:sz w:val="24"/>
          <w:szCs w:val="24"/>
        </w:rPr>
        <w:t xml:space="preserve"> A quantitative </w:t>
      </w:r>
      <w:r w:rsidR="005D1E0B">
        <w:rPr>
          <w:rFonts w:ascii="Times New Roman" w:hAnsi="Times New Roman"/>
          <w:sz w:val="24"/>
          <w:szCs w:val="24"/>
        </w:rPr>
        <w:t>method made this possible by</w:t>
      </w:r>
      <w:r w:rsidR="00BD57E7">
        <w:rPr>
          <w:rFonts w:ascii="Times New Roman" w:hAnsi="Times New Roman"/>
          <w:sz w:val="24"/>
          <w:szCs w:val="24"/>
        </w:rPr>
        <w:t xml:space="preserve"> allowing for a broader </w:t>
      </w:r>
      <w:r w:rsidR="00D14CF3">
        <w:rPr>
          <w:rFonts w:ascii="Times New Roman" w:hAnsi="Times New Roman"/>
          <w:sz w:val="24"/>
          <w:szCs w:val="24"/>
        </w:rPr>
        <w:t xml:space="preserve">study, greater objectivity and </w:t>
      </w:r>
      <w:r w:rsidR="00A76A7B">
        <w:rPr>
          <w:rFonts w:ascii="Times New Roman" w:hAnsi="Times New Roman"/>
          <w:sz w:val="24"/>
          <w:szCs w:val="24"/>
        </w:rPr>
        <w:t>accuracy</w:t>
      </w:r>
      <w:r w:rsidR="00D14CF3">
        <w:rPr>
          <w:rFonts w:ascii="Times New Roman" w:hAnsi="Times New Roman"/>
          <w:sz w:val="24"/>
          <w:szCs w:val="24"/>
        </w:rPr>
        <w:t xml:space="preserve"> of resu</w:t>
      </w:r>
      <w:r w:rsidR="00A76A7B">
        <w:rPr>
          <w:rFonts w:ascii="Times New Roman" w:hAnsi="Times New Roman"/>
          <w:sz w:val="24"/>
          <w:szCs w:val="24"/>
        </w:rPr>
        <w:t>lts and avoiding personal bias.</w:t>
      </w:r>
      <w:r w:rsidR="009105A4">
        <w:rPr>
          <w:rFonts w:ascii="Times New Roman" w:hAnsi="Times New Roman" w:cs="Times New Roman"/>
          <w:sz w:val="24"/>
          <w:szCs w:val="24"/>
        </w:rPr>
        <w:t xml:space="preserve"> </w:t>
      </w:r>
      <w:r w:rsidR="006E45FD">
        <w:rPr>
          <w:rFonts w:ascii="Times New Roman" w:hAnsi="Times New Roman" w:cs="Times New Roman"/>
          <w:sz w:val="24"/>
          <w:szCs w:val="24"/>
        </w:rPr>
        <w:t>A limitation of this is that although</w:t>
      </w:r>
      <w:r w:rsidR="000C28E1">
        <w:rPr>
          <w:rFonts w:ascii="Times New Roman" w:hAnsi="Times New Roman" w:cs="Times New Roman"/>
          <w:sz w:val="24"/>
          <w:szCs w:val="24"/>
        </w:rPr>
        <w:t xml:space="preserve"> qua</w:t>
      </w:r>
      <w:r w:rsidR="00DC54AF">
        <w:rPr>
          <w:rFonts w:ascii="Times New Roman" w:hAnsi="Times New Roman" w:cs="Times New Roman"/>
          <w:sz w:val="24"/>
          <w:szCs w:val="24"/>
        </w:rPr>
        <w:t>ntitative data</w:t>
      </w:r>
      <w:r w:rsidR="00A00F86">
        <w:rPr>
          <w:rFonts w:ascii="Times New Roman" w:hAnsi="Times New Roman" w:cs="Times New Roman"/>
          <w:sz w:val="24"/>
          <w:szCs w:val="24"/>
        </w:rPr>
        <w:t xml:space="preserve"> is more efficient and better at testing </w:t>
      </w:r>
      <w:r w:rsidR="00983BCD">
        <w:rPr>
          <w:rFonts w:ascii="Times New Roman" w:hAnsi="Times New Roman" w:cs="Times New Roman"/>
          <w:sz w:val="24"/>
          <w:szCs w:val="24"/>
        </w:rPr>
        <w:t>hypotheses</w:t>
      </w:r>
      <w:r w:rsidR="00F80597">
        <w:rPr>
          <w:rFonts w:ascii="Times New Roman" w:hAnsi="Times New Roman" w:cs="Times New Roman"/>
          <w:sz w:val="24"/>
          <w:szCs w:val="24"/>
        </w:rPr>
        <w:t xml:space="preserve"> (</w:t>
      </w:r>
      <w:r w:rsidR="00833A72">
        <w:rPr>
          <w:rFonts w:ascii="Times New Roman" w:hAnsi="Times New Roman" w:cs="Times New Roman"/>
          <w:sz w:val="24"/>
          <w:szCs w:val="24"/>
        </w:rPr>
        <w:t>Babbie</w:t>
      </w:r>
      <w:r w:rsidR="007F10C2">
        <w:rPr>
          <w:rFonts w:ascii="Times New Roman" w:hAnsi="Times New Roman" w:cs="Times New Roman"/>
          <w:sz w:val="24"/>
          <w:szCs w:val="24"/>
        </w:rPr>
        <w:t>, 2010)</w:t>
      </w:r>
      <w:r w:rsidR="00983BCD">
        <w:rPr>
          <w:rFonts w:ascii="Times New Roman" w:hAnsi="Times New Roman" w:cs="Times New Roman"/>
          <w:sz w:val="24"/>
          <w:szCs w:val="24"/>
        </w:rPr>
        <w:t>, contextual</w:t>
      </w:r>
      <w:r w:rsidR="00F80597">
        <w:rPr>
          <w:rFonts w:ascii="Times New Roman" w:hAnsi="Times New Roman" w:cs="Times New Roman"/>
          <w:sz w:val="24"/>
          <w:szCs w:val="24"/>
        </w:rPr>
        <w:t xml:space="preserve"> detail may be lost.</w:t>
      </w:r>
    </w:p>
    <w:p w14:paraId="4C476C36" w14:textId="7C130E3A" w:rsidR="00811081" w:rsidRDefault="00D47DEA" w:rsidP="009A272E">
      <w:pPr>
        <w:spacing w:after="0" w:line="480" w:lineRule="auto"/>
        <w:jc w:val="both"/>
        <w:rPr>
          <w:rFonts w:ascii="Times New Roman" w:hAnsi="Times New Roman" w:cs="Times New Roman"/>
          <w:sz w:val="24"/>
          <w:szCs w:val="24"/>
        </w:rPr>
      </w:pPr>
      <w:r>
        <w:rPr>
          <w:rFonts w:ascii="Times New Roman" w:hAnsi="Times New Roman" w:cs="Times New Roman"/>
          <w:sz w:val="24"/>
          <w:szCs w:val="24"/>
        </w:rPr>
        <w:t xml:space="preserve">A survey was </w:t>
      </w:r>
      <w:r w:rsidR="00EF7B35">
        <w:rPr>
          <w:rFonts w:ascii="Times New Roman" w:hAnsi="Times New Roman" w:cs="Times New Roman"/>
          <w:sz w:val="24"/>
          <w:szCs w:val="24"/>
        </w:rPr>
        <w:t>chosen to gather</w:t>
      </w:r>
      <w:r w:rsidR="002F6747">
        <w:rPr>
          <w:rFonts w:ascii="Times New Roman" w:hAnsi="Times New Roman" w:cs="Times New Roman"/>
          <w:sz w:val="24"/>
          <w:szCs w:val="24"/>
        </w:rPr>
        <w:t xml:space="preserve"> the primary data </w:t>
      </w:r>
      <w:r w:rsidR="00A34982">
        <w:rPr>
          <w:rFonts w:ascii="Times New Roman" w:hAnsi="Times New Roman" w:cs="Times New Roman"/>
          <w:sz w:val="24"/>
          <w:szCs w:val="24"/>
        </w:rPr>
        <w:t>due to the sco</w:t>
      </w:r>
      <w:r w:rsidR="004806B3">
        <w:rPr>
          <w:rFonts w:ascii="Times New Roman" w:hAnsi="Times New Roman" w:cs="Times New Roman"/>
          <w:sz w:val="24"/>
          <w:szCs w:val="24"/>
        </w:rPr>
        <w:t>pe of the sample size</w:t>
      </w:r>
      <w:r w:rsidR="00FB6FDE">
        <w:rPr>
          <w:rFonts w:ascii="Times New Roman" w:hAnsi="Times New Roman" w:cs="Times New Roman"/>
          <w:sz w:val="24"/>
          <w:szCs w:val="24"/>
        </w:rPr>
        <w:t xml:space="preserve">. </w:t>
      </w:r>
      <w:r w:rsidR="00056D93">
        <w:rPr>
          <w:rFonts w:ascii="Times New Roman" w:hAnsi="Times New Roman" w:cs="Times New Roman"/>
          <w:sz w:val="24"/>
          <w:szCs w:val="24"/>
        </w:rPr>
        <w:t xml:space="preserve">The survey was </w:t>
      </w:r>
      <w:r w:rsidR="00642F0A">
        <w:rPr>
          <w:rFonts w:ascii="Times New Roman" w:hAnsi="Times New Roman" w:cs="Times New Roman"/>
          <w:sz w:val="24"/>
          <w:szCs w:val="24"/>
        </w:rPr>
        <w:t xml:space="preserve">based </w:t>
      </w:r>
      <w:r w:rsidR="00107909">
        <w:rPr>
          <w:rFonts w:ascii="Times New Roman" w:hAnsi="Times New Roman" w:cs="Times New Roman"/>
          <w:sz w:val="24"/>
          <w:szCs w:val="24"/>
        </w:rPr>
        <w:t>on the C</w:t>
      </w:r>
      <w:r w:rsidR="00756904">
        <w:rPr>
          <w:rFonts w:ascii="Times New Roman" w:hAnsi="Times New Roman" w:cs="Times New Roman"/>
          <w:sz w:val="24"/>
          <w:szCs w:val="24"/>
        </w:rPr>
        <w:t>IPD</w:t>
      </w:r>
      <w:r w:rsidR="001B0A56">
        <w:rPr>
          <w:rFonts w:ascii="Times New Roman" w:hAnsi="Times New Roman" w:cs="Times New Roman"/>
          <w:sz w:val="24"/>
          <w:szCs w:val="24"/>
        </w:rPr>
        <w:t xml:space="preserve"> attitude and engagement survey</w:t>
      </w:r>
      <w:r w:rsidR="00550DF9">
        <w:rPr>
          <w:rFonts w:ascii="Times New Roman" w:hAnsi="Times New Roman" w:cs="Times New Roman"/>
          <w:sz w:val="24"/>
          <w:szCs w:val="24"/>
        </w:rPr>
        <w:t xml:space="preserve"> </w:t>
      </w:r>
      <w:r w:rsidR="009E4292">
        <w:rPr>
          <w:rFonts w:ascii="Times New Roman" w:hAnsi="Times New Roman" w:cs="Times New Roman"/>
          <w:sz w:val="24"/>
          <w:szCs w:val="24"/>
        </w:rPr>
        <w:t xml:space="preserve">by Truss et al. </w:t>
      </w:r>
      <w:r w:rsidR="004F494D">
        <w:rPr>
          <w:rFonts w:ascii="Times New Roman" w:hAnsi="Times New Roman" w:cs="Times New Roman"/>
          <w:sz w:val="24"/>
          <w:szCs w:val="24"/>
        </w:rPr>
        <w:t xml:space="preserve">(2006), a collaboration between the Kingston Business School and </w:t>
      </w:r>
      <w:r w:rsidR="00B6226A">
        <w:rPr>
          <w:rFonts w:ascii="Times New Roman" w:hAnsi="Times New Roman" w:cs="Times New Roman"/>
          <w:sz w:val="24"/>
          <w:szCs w:val="24"/>
        </w:rPr>
        <w:t>Ipsos MORI</w:t>
      </w:r>
      <w:r w:rsidR="00BF75E4">
        <w:rPr>
          <w:rFonts w:ascii="Times New Roman" w:hAnsi="Times New Roman" w:cs="Times New Roman"/>
          <w:sz w:val="24"/>
          <w:szCs w:val="24"/>
        </w:rPr>
        <w:t>.</w:t>
      </w:r>
      <w:r w:rsidR="00FA49EF">
        <w:rPr>
          <w:rFonts w:ascii="Times New Roman" w:hAnsi="Times New Roman" w:cs="Times New Roman"/>
          <w:sz w:val="24"/>
          <w:szCs w:val="24"/>
        </w:rPr>
        <w:t xml:space="preserve"> </w:t>
      </w:r>
      <w:r w:rsidR="00C67E5D">
        <w:rPr>
          <w:rFonts w:ascii="Times New Roman" w:hAnsi="Times New Roman" w:cs="Times New Roman"/>
          <w:sz w:val="24"/>
          <w:szCs w:val="24"/>
        </w:rPr>
        <w:t>It has been tested for</w:t>
      </w:r>
      <w:r w:rsidR="007371CC">
        <w:rPr>
          <w:rFonts w:ascii="Times New Roman" w:hAnsi="Times New Roman" w:cs="Times New Roman"/>
          <w:sz w:val="24"/>
          <w:szCs w:val="24"/>
        </w:rPr>
        <w:t xml:space="preserve"> validity </w:t>
      </w:r>
      <w:r w:rsidR="00652217">
        <w:rPr>
          <w:rFonts w:ascii="Times New Roman" w:hAnsi="Times New Roman" w:cs="Times New Roman"/>
          <w:sz w:val="24"/>
          <w:szCs w:val="24"/>
        </w:rPr>
        <w:t>and</w:t>
      </w:r>
      <w:r w:rsidR="007371CC">
        <w:rPr>
          <w:rFonts w:ascii="Times New Roman" w:hAnsi="Times New Roman" w:cs="Times New Roman"/>
          <w:sz w:val="24"/>
          <w:szCs w:val="24"/>
        </w:rPr>
        <w:t xml:space="preserve"> covered the scope of the questio</w:t>
      </w:r>
      <w:r w:rsidR="00652217">
        <w:rPr>
          <w:rFonts w:ascii="Times New Roman" w:hAnsi="Times New Roman" w:cs="Times New Roman"/>
          <w:sz w:val="24"/>
          <w:szCs w:val="24"/>
        </w:rPr>
        <w:t xml:space="preserve">ning required (Knight, 2011). </w:t>
      </w:r>
      <w:r w:rsidR="00E30FAE">
        <w:rPr>
          <w:rFonts w:ascii="Times New Roman" w:hAnsi="Times New Roman" w:cs="Times New Roman"/>
          <w:sz w:val="24"/>
          <w:szCs w:val="24"/>
        </w:rPr>
        <w:t>A modified version was used to measure</w:t>
      </w:r>
      <w:r w:rsidR="001674FF">
        <w:rPr>
          <w:rFonts w:ascii="Times New Roman" w:hAnsi="Times New Roman" w:cs="Times New Roman"/>
          <w:sz w:val="24"/>
          <w:szCs w:val="24"/>
        </w:rPr>
        <w:t xml:space="preserve"> </w:t>
      </w:r>
      <w:r w:rsidR="001049B8">
        <w:rPr>
          <w:rFonts w:ascii="Times New Roman" w:hAnsi="Times New Roman" w:cs="Times New Roman"/>
          <w:sz w:val="24"/>
          <w:szCs w:val="24"/>
        </w:rPr>
        <w:t>engagement levels</w:t>
      </w:r>
      <w:r w:rsidR="006878AC">
        <w:rPr>
          <w:rFonts w:ascii="Times New Roman" w:hAnsi="Times New Roman" w:cs="Times New Roman"/>
          <w:sz w:val="24"/>
          <w:szCs w:val="24"/>
        </w:rPr>
        <w:t xml:space="preserve"> of employees working </w:t>
      </w:r>
      <w:r w:rsidR="0008249E">
        <w:rPr>
          <w:rFonts w:ascii="Times New Roman" w:hAnsi="Times New Roman" w:cs="Times New Roman"/>
          <w:sz w:val="24"/>
          <w:szCs w:val="24"/>
        </w:rPr>
        <w:t>within Ghana’s banking sector</w:t>
      </w:r>
      <w:r w:rsidR="009D7D09">
        <w:rPr>
          <w:rFonts w:ascii="Times New Roman" w:hAnsi="Times New Roman" w:cs="Times New Roman"/>
          <w:sz w:val="24"/>
          <w:szCs w:val="24"/>
        </w:rPr>
        <w:t>.</w:t>
      </w:r>
      <w:r w:rsidR="000B281D">
        <w:rPr>
          <w:rFonts w:ascii="Times New Roman" w:hAnsi="Times New Roman" w:cs="Times New Roman"/>
          <w:sz w:val="24"/>
          <w:szCs w:val="24"/>
        </w:rPr>
        <w:t xml:space="preserve"> </w:t>
      </w:r>
      <w:r w:rsidR="00CA0C6F">
        <w:rPr>
          <w:rFonts w:ascii="Times New Roman" w:hAnsi="Times New Roman" w:cs="Times New Roman"/>
          <w:sz w:val="24"/>
          <w:szCs w:val="24"/>
        </w:rPr>
        <w:t>It focussed o</w:t>
      </w:r>
      <w:r w:rsidR="00774A36">
        <w:rPr>
          <w:rFonts w:ascii="Times New Roman" w:hAnsi="Times New Roman" w:cs="Times New Roman"/>
          <w:sz w:val="24"/>
          <w:szCs w:val="24"/>
        </w:rPr>
        <w:t>n Khan’s (1990)</w:t>
      </w:r>
      <w:r w:rsidR="00E07C28">
        <w:rPr>
          <w:rFonts w:ascii="Times New Roman" w:hAnsi="Times New Roman" w:cs="Times New Roman"/>
          <w:sz w:val="24"/>
          <w:szCs w:val="24"/>
        </w:rPr>
        <w:t xml:space="preserve"> three </w:t>
      </w:r>
      <w:r w:rsidR="00C21F4C">
        <w:rPr>
          <w:rFonts w:ascii="Times New Roman" w:hAnsi="Times New Roman" w:cs="Times New Roman"/>
          <w:sz w:val="24"/>
          <w:szCs w:val="24"/>
        </w:rPr>
        <w:t>dimensions</w:t>
      </w:r>
      <w:r w:rsidR="00E07C28">
        <w:rPr>
          <w:rFonts w:ascii="Times New Roman" w:hAnsi="Times New Roman" w:cs="Times New Roman"/>
          <w:sz w:val="24"/>
          <w:szCs w:val="24"/>
        </w:rPr>
        <w:t xml:space="preserve"> of</w:t>
      </w:r>
      <w:r w:rsidR="00F3446C">
        <w:rPr>
          <w:rFonts w:ascii="Times New Roman" w:hAnsi="Times New Roman" w:cs="Times New Roman"/>
          <w:sz w:val="24"/>
          <w:szCs w:val="24"/>
        </w:rPr>
        <w:t xml:space="preserve"> engagement</w:t>
      </w:r>
      <w:r w:rsidR="00C41CCC">
        <w:rPr>
          <w:rFonts w:ascii="Times New Roman" w:hAnsi="Times New Roman" w:cs="Times New Roman"/>
          <w:sz w:val="24"/>
          <w:szCs w:val="24"/>
        </w:rPr>
        <w:t xml:space="preserve"> already</w:t>
      </w:r>
      <w:r w:rsidR="008B0A06">
        <w:rPr>
          <w:rFonts w:ascii="Times New Roman" w:hAnsi="Times New Roman" w:cs="Times New Roman"/>
          <w:sz w:val="24"/>
          <w:szCs w:val="24"/>
        </w:rPr>
        <w:t xml:space="preserve"> discussed briefly in this introduction.</w:t>
      </w:r>
      <w:r w:rsidR="00811081">
        <w:rPr>
          <w:rFonts w:ascii="Times New Roman" w:hAnsi="Times New Roman" w:cs="Times New Roman"/>
          <w:sz w:val="24"/>
          <w:szCs w:val="24"/>
        </w:rPr>
        <w:t xml:space="preserve"> </w:t>
      </w:r>
      <w:r w:rsidR="004B3343">
        <w:rPr>
          <w:rFonts w:ascii="Times New Roman" w:hAnsi="Times New Roman" w:cs="Times New Roman"/>
          <w:sz w:val="24"/>
          <w:szCs w:val="24"/>
        </w:rPr>
        <w:t>The questionnaire was designed usin</w:t>
      </w:r>
      <w:r w:rsidR="00814DB4">
        <w:rPr>
          <w:rFonts w:ascii="Times New Roman" w:hAnsi="Times New Roman" w:cs="Times New Roman"/>
          <w:sz w:val="24"/>
          <w:szCs w:val="24"/>
        </w:rPr>
        <w:t xml:space="preserve">g </w:t>
      </w:r>
      <w:r w:rsidR="00E12BE4">
        <w:rPr>
          <w:rFonts w:ascii="Times New Roman" w:hAnsi="Times New Roman" w:cs="Times New Roman"/>
          <w:sz w:val="24"/>
          <w:szCs w:val="24"/>
        </w:rPr>
        <w:t>Google Forms</w:t>
      </w:r>
      <w:r w:rsidR="00EE77AD">
        <w:rPr>
          <w:rFonts w:ascii="Times New Roman" w:hAnsi="Times New Roman" w:cs="Times New Roman"/>
          <w:sz w:val="24"/>
          <w:szCs w:val="24"/>
        </w:rPr>
        <w:t>. This was then sent out electronically</w:t>
      </w:r>
      <w:r w:rsidR="00C8680C">
        <w:rPr>
          <w:rFonts w:ascii="Times New Roman" w:hAnsi="Times New Roman" w:cs="Times New Roman"/>
          <w:sz w:val="24"/>
          <w:szCs w:val="24"/>
        </w:rPr>
        <w:t xml:space="preserve"> together with</w:t>
      </w:r>
      <w:r w:rsidR="002350AB">
        <w:rPr>
          <w:rFonts w:ascii="Times New Roman" w:hAnsi="Times New Roman" w:cs="Times New Roman"/>
          <w:sz w:val="24"/>
          <w:szCs w:val="24"/>
        </w:rPr>
        <w:t xml:space="preserve"> a consent form</w:t>
      </w:r>
      <w:r w:rsidR="007E0E8A">
        <w:rPr>
          <w:rFonts w:ascii="Times New Roman" w:hAnsi="Times New Roman" w:cs="Times New Roman"/>
          <w:sz w:val="24"/>
          <w:szCs w:val="24"/>
        </w:rPr>
        <w:t xml:space="preserve"> and </w:t>
      </w:r>
      <w:r w:rsidR="00410A4F">
        <w:rPr>
          <w:rFonts w:ascii="Times New Roman" w:hAnsi="Times New Roman" w:cs="Times New Roman"/>
          <w:sz w:val="24"/>
          <w:szCs w:val="24"/>
        </w:rPr>
        <w:t>employees were invited</w:t>
      </w:r>
      <w:r w:rsidR="00013995">
        <w:rPr>
          <w:rFonts w:ascii="Times New Roman" w:hAnsi="Times New Roman" w:cs="Times New Roman"/>
          <w:sz w:val="24"/>
          <w:szCs w:val="24"/>
        </w:rPr>
        <w:t xml:space="preserve"> to complete</w:t>
      </w:r>
      <w:r w:rsidR="00255374">
        <w:rPr>
          <w:rFonts w:ascii="Times New Roman" w:hAnsi="Times New Roman" w:cs="Times New Roman"/>
          <w:sz w:val="24"/>
          <w:szCs w:val="24"/>
        </w:rPr>
        <w:t xml:space="preserve"> the </w:t>
      </w:r>
      <w:r w:rsidR="00255D63">
        <w:rPr>
          <w:rFonts w:ascii="Times New Roman" w:hAnsi="Times New Roman" w:cs="Times New Roman"/>
          <w:sz w:val="24"/>
          <w:szCs w:val="24"/>
        </w:rPr>
        <w:t>survey</w:t>
      </w:r>
      <w:r w:rsidR="00BD2316">
        <w:rPr>
          <w:rFonts w:ascii="Times New Roman" w:hAnsi="Times New Roman" w:cs="Times New Roman"/>
          <w:sz w:val="24"/>
          <w:szCs w:val="24"/>
        </w:rPr>
        <w:t xml:space="preserve"> making use of a </w:t>
      </w:r>
      <w:r w:rsidR="00E26DAD">
        <w:rPr>
          <w:rFonts w:ascii="Times New Roman" w:hAnsi="Times New Roman" w:cs="Times New Roman"/>
          <w:sz w:val="24"/>
          <w:szCs w:val="24"/>
        </w:rPr>
        <w:t>Likert</w:t>
      </w:r>
      <w:r w:rsidR="00BD2316">
        <w:rPr>
          <w:rFonts w:ascii="Times New Roman" w:hAnsi="Times New Roman" w:cs="Times New Roman"/>
          <w:sz w:val="24"/>
          <w:szCs w:val="24"/>
        </w:rPr>
        <w:t xml:space="preserve"> type scale </w:t>
      </w:r>
      <w:r w:rsidR="00345775">
        <w:rPr>
          <w:rFonts w:ascii="Times New Roman" w:hAnsi="Times New Roman" w:cs="Times New Roman"/>
          <w:sz w:val="24"/>
          <w:szCs w:val="24"/>
        </w:rPr>
        <w:t>to rate statements</w:t>
      </w:r>
      <w:r w:rsidR="0030246F">
        <w:rPr>
          <w:rFonts w:ascii="Times New Roman" w:hAnsi="Times New Roman" w:cs="Times New Roman"/>
          <w:sz w:val="24"/>
          <w:szCs w:val="24"/>
        </w:rPr>
        <w:t xml:space="preserve">. </w:t>
      </w:r>
      <w:r w:rsidR="00573826">
        <w:rPr>
          <w:rFonts w:ascii="Times New Roman" w:hAnsi="Times New Roman" w:cs="Times New Roman"/>
          <w:sz w:val="24"/>
          <w:szCs w:val="24"/>
        </w:rPr>
        <w:t xml:space="preserve">For </w:t>
      </w:r>
      <w:r w:rsidR="00C563A5">
        <w:rPr>
          <w:rFonts w:ascii="Times New Roman" w:hAnsi="Times New Roman" w:cs="Times New Roman"/>
          <w:sz w:val="24"/>
          <w:szCs w:val="24"/>
        </w:rPr>
        <w:t>example,</w:t>
      </w:r>
      <w:r w:rsidR="00573826">
        <w:rPr>
          <w:rFonts w:ascii="Times New Roman" w:hAnsi="Times New Roman" w:cs="Times New Roman"/>
          <w:sz w:val="24"/>
          <w:szCs w:val="24"/>
        </w:rPr>
        <w:t xml:space="preserve"> stro</w:t>
      </w:r>
      <w:r w:rsidR="00AC5A65">
        <w:rPr>
          <w:rFonts w:ascii="Times New Roman" w:hAnsi="Times New Roman" w:cs="Times New Roman"/>
          <w:sz w:val="24"/>
          <w:szCs w:val="24"/>
        </w:rPr>
        <w:t xml:space="preserve">ngly </w:t>
      </w:r>
      <w:r w:rsidR="00317B1B">
        <w:rPr>
          <w:rFonts w:ascii="Times New Roman" w:hAnsi="Times New Roman" w:cs="Times New Roman"/>
          <w:sz w:val="24"/>
          <w:szCs w:val="24"/>
        </w:rPr>
        <w:t>disagree, disagree, neither agree nor disagree, agree and strongly</w:t>
      </w:r>
      <w:r w:rsidR="002600E6">
        <w:rPr>
          <w:rFonts w:ascii="Times New Roman" w:hAnsi="Times New Roman" w:cs="Times New Roman"/>
          <w:sz w:val="24"/>
          <w:szCs w:val="24"/>
        </w:rPr>
        <w:t xml:space="preserve"> agree.</w:t>
      </w:r>
      <w:r w:rsidR="00B31F9C">
        <w:rPr>
          <w:rFonts w:ascii="Times New Roman" w:hAnsi="Times New Roman" w:cs="Times New Roman"/>
          <w:sz w:val="24"/>
          <w:szCs w:val="24"/>
        </w:rPr>
        <w:t xml:space="preserve"> The</w:t>
      </w:r>
      <w:r w:rsidR="005676D0">
        <w:rPr>
          <w:rFonts w:ascii="Times New Roman" w:hAnsi="Times New Roman" w:cs="Times New Roman"/>
          <w:sz w:val="24"/>
          <w:szCs w:val="24"/>
        </w:rPr>
        <w:t xml:space="preserve"> survey was completed was stored within the </w:t>
      </w:r>
      <w:r w:rsidR="0023396C">
        <w:rPr>
          <w:rFonts w:ascii="Times New Roman" w:hAnsi="Times New Roman" w:cs="Times New Roman"/>
          <w:sz w:val="24"/>
          <w:szCs w:val="24"/>
        </w:rPr>
        <w:t>Google Forms</w:t>
      </w:r>
      <w:r w:rsidR="005676D0">
        <w:rPr>
          <w:rFonts w:ascii="Times New Roman" w:hAnsi="Times New Roman" w:cs="Times New Roman"/>
          <w:sz w:val="24"/>
          <w:szCs w:val="24"/>
        </w:rPr>
        <w:t xml:space="preserve"> data base for analysis.</w:t>
      </w:r>
      <w:r w:rsidR="00C563A5">
        <w:rPr>
          <w:rFonts w:ascii="Times New Roman" w:hAnsi="Times New Roman" w:cs="Times New Roman"/>
          <w:sz w:val="24"/>
          <w:szCs w:val="24"/>
        </w:rPr>
        <w:t xml:space="preserve"> This was then</w:t>
      </w:r>
      <w:r w:rsidR="00FA78FB">
        <w:rPr>
          <w:rFonts w:ascii="Times New Roman" w:hAnsi="Times New Roman" w:cs="Times New Roman"/>
          <w:sz w:val="24"/>
          <w:szCs w:val="24"/>
        </w:rPr>
        <w:t xml:space="preserve"> converted</w:t>
      </w:r>
      <w:r w:rsidR="0066269A">
        <w:rPr>
          <w:rFonts w:ascii="Times New Roman" w:hAnsi="Times New Roman" w:cs="Times New Roman"/>
          <w:sz w:val="24"/>
          <w:szCs w:val="24"/>
        </w:rPr>
        <w:t xml:space="preserve"> and</w:t>
      </w:r>
      <w:r w:rsidR="00C563A5">
        <w:rPr>
          <w:rFonts w:ascii="Times New Roman" w:hAnsi="Times New Roman" w:cs="Times New Roman"/>
          <w:sz w:val="24"/>
          <w:szCs w:val="24"/>
        </w:rPr>
        <w:t xml:space="preserve"> exported to </w:t>
      </w:r>
      <w:r w:rsidR="00343871">
        <w:rPr>
          <w:rFonts w:ascii="Times New Roman" w:hAnsi="Times New Roman" w:cs="Times New Roman"/>
          <w:sz w:val="24"/>
          <w:szCs w:val="24"/>
        </w:rPr>
        <w:t>Statistical Package for Social Sciences</w:t>
      </w:r>
      <w:r w:rsidR="005F7B7D">
        <w:rPr>
          <w:rFonts w:ascii="Times New Roman" w:hAnsi="Times New Roman" w:cs="Times New Roman"/>
          <w:sz w:val="24"/>
          <w:szCs w:val="24"/>
        </w:rPr>
        <w:t xml:space="preserve"> (SPSS) software </w:t>
      </w:r>
      <w:r w:rsidR="00A077C8">
        <w:rPr>
          <w:rFonts w:ascii="Times New Roman" w:hAnsi="Times New Roman" w:cs="Times New Roman"/>
          <w:sz w:val="24"/>
          <w:szCs w:val="24"/>
        </w:rPr>
        <w:t>where it was analysed</w:t>
      </w:r>
      <w:r w:rsidR="00A32578">
        <w:rPr>
          <w:rFonts w:ascii="Times New Roman" w:hAnsi="Times New Roman" w:cs="Times New Roman"/>
          <w:sz w:val="24"/>
          <w:szCs w:val="24"/>
        </w:rPr>
        <w:t>.</w:t>
      </w:r>
    </w:p>
    <w:p w14:paraId="0238BABF" w14:textId="36FB0CFA" w:rsidR="004B3343" w:rsidRDefault="001153D5" w:rsidP="009A272E">
      <w:pPr>
        <w:spacing w:after="0" w:line="480" w:lineRule="auto"/>
        <w:jc w:val="both"/>
        <w:rPr>
          <w:rFonts w:ascii="Times New Roman" w:hAnsi="Times New Roman" w:cs="Times New Roman"/>
          <w:sz w:val="24"/>
          <w:szCs w:val="24"/>
        </w:rPr>
      </w:pPr>
      <w:r>
        <w:rPr>
          <w:rFonts w:ascii="Times New Roman" w:hAnsi="Times New Roman" w:cs="Times New Roman"/>
          <w:sz w:val="24"/>
          <w:szCs w:val="24"/>
        </w:rPr>
        <w:t xml:space="preserve">Three </w:t>
      </w:r>
      <w:r w:rsidR="00811081">
        <w:rPr>
          <w:rFonts w:ascii="Times New Roman" w:hAnsi="Times New Roman" w:cs="Times New Roman"/>
          <w:sz w:val="24"/>
          <w:szCs w:val="24"/>
        </w:rPr>
        <w:t xml:space="preserve">types of data analysis </w:t>
      </w:r>
      <w:r w:rsidR="009C3F3A">
        <w:rPr>
          <w:rFonts w:ascii="Times New Roman" w:hAnsi="Times New Roman" w:cs="Times New Roman"/>
          <w:sz w:val="24"/>
          <w:szCs w:val="24"/>
        </w:rPr>
        <w:t>were</w:t>
      </w:r>
      <w:r w:rsidR="00811081">
        <w:rPr>
          <w:rFonts w:ascii="Times New Roman" w:hAnsi="Times New Roman" w:cs="Times New Roman"/>
          <w:sz w:val="24"/>
          <w:szCs w:val="24"/>
        </w:rPr>
        <w:t xml:space="preserve"> carried </w:t>
      </w:r>
      <w:r w:rsidR="009C3F3A">
        <w:rPr>
          <w:rFonts w:ascii="Times New Roman" w:hAnsi="Times New Roman" w:cs="Times New Roman"/>
          <w:sz w:val="24"/>
          <w:szCs w:val="24"/>
        </w:rPr>
        <w:t>out:</w:t>
      </w:r>
      <w:r w:rsidR="00811081">
        <w:rPr>
          <w:rFonts w:ascii="Times New Roman" w:hAnsi="Times New Roman" w:cs="Times New Roman"/>
          <w:sz w:val="24"/>
          <w:szCs w:val="24"/>
        </w:rPr>
        <w:t xml:space="preserve"> </w:t>
      </w:r>
      <w:r w:rsidR="00A80DFE">
        <w:rPr>
          <w:rFonts w:ascii="Times New Roman" w:hAnsi="Times New Roman" w:cs="Times New Roman"/>
          <w:sz w:val="24"/>
          <w:szCs w:val="24"/>
        </w:rPr>
        <w:t>cross-tabulation</w:t>
      </w:r>
      <w:r w:rsidR="006F270A">
        <w:rPr>
          <w:rFonts w:ascii="Times New Roman" w:hAnsi="Times New Roman" w:cs="Times New Roman"/>
          <w:sz w:val="24"/>
          <w:szCs w:val="24"/>
        </w:rPr>
        <w:t>s</w:t>
      </w:r>
      <w:r w:rsidR="00A80DFE">
        <w:rPr>
          <w:rFonts w:ascii="Times New Roman" w:hAnsi="Times New Roman" w:cs="Times New Roman"/>
          <w:sz w:val="24"/>
          <w:szCs w:val="24"/>
        </w:rPr>
        <w:t>, correlation and</w:t>
      </w:r>
      <w:r w:rsidR="00E60F6E">
        <w:rPr>
          <w:rFonts w:ascii="Times New Roman" w:hAnsi="Times New Roman" w:cs="Times New Roman"/>
          <w:sz w:val="24"/>
          <w:szCs w:val="24"/>
        </w:rPr>
        <w:t xml:space="preserve"> regression analysis</w:t>
      </w:r>
      <w:r w:rsidR="0097039E">
        <w:rPr>
          <w:rFonts w:ascii="Times New Roman" w:hAnsi="Times New Roman" w:cs="Times New Roman"/>
          <w:sz w:val="24"/>
          <w:szCs w:val="24"/>
        </w:rPr>
        <w:t xml:space="preserve">. </w:t>
      </w:r>
      <w:r w:rsidR="007A45DE">
        <w:rPr>
          <w:rFonts w:ascii="Times New Roman" w:hAnsi="Times New Roman" w:cs="Times New Roman"/>
          <w:sz w:val="24"/>
          <w:szCs w:val="24"/>
        </w:rPr>
        <w:t>Cross</w:t>
      </w:r>
      <w:r w:rsidR="009C3F3A">
        <w:rPr>
          <w:rFonts w:ascii="Times New Roman" w:hAnsi="Times New Roman" w:cs="Times New Roman"/>
          <w:sz w:val="24"/>
          <w:szCs w:val="24"/>
        </w:rPr>
        <w:t xml:space="preserve">-tabulations were used to segment </w:t>
      </w:r>
      <w:r w:rsidR="003F7FF4">
        <w:rPr>
          <w:rFonts w:ascii="Times New Roman" w:hAnsi="Times New Roman" w:cs="Times New Roman"/>
          <w:sz w:val="24"/>
          <w:szCs w:val="24"/>
        </w:rPr>
        <w:t>data sets</w:t>
      </w:r>
      <w:r w:rsidR="00F83D5B">
        <w:rPr>
          <w:rFonts w:ascii="Times New Roman" w:hAnsi="Times New Roman" w:cs="Times New Roman"/>
          <w:sz w:val="24"/>
          <w:szCs w:val="24"/>
        </w:rPr>
        <w:t xml:space="preserve"> in order to examine</w:t>
      </w:r>
      <w:r w:rsidR="004B432E">
        <w:rPr>
          <w:rFonts w:ascii="Times New Roman" w:hAnsi="Times New Roman" w:cs="Times New Roman"/>
          <w:sz w:val="24"/>
          <w:szCs w:val="24"/>
        </w:rPr>
        <w:t xml:space="preserve"> differences between sub-groups</w:t>
      </w:r>
      <w:r w:rsidR="00352290">
        <w:rPr>
          <w:rFonts w:ascii="Times New Roman" w:hAnsi="Times New Roman" w:cs="Times New Roman"/>
          <w:sz w:val="24"/>
          <w:szCs w:val="24"/>
        </w:rPr>
        <w:t xml:space="preserve">. </w:t>
      </w:r>
      <w:r w:rsidR="00724C36">
        <w:rPr>
          <w:rFonts w:ascii="Times New Roman" w:hAnsi="Times New Roman" w:cs="Times New Roman"/>
          <w:sz w:val="24"/>
          <w:szCs w:val="24"/>
        </w:rPr>
        <w:t>Th</w:t>
      </w:r>
      <w:r w:rsidR="00A33673">
        <w:rPr>
          <w:rFonts w:ascii="Times New Roman" w:hAnsi="Times New Roman" w:cs="Times New Roman"/>
          <w:sz w:val="24"/>
          <w:szCs w:val="24"/>
        </w:rPr>
        <w:t xml:space="preserve">ese were either real </w:t>
      </w:r>
      <w:r w:rsidR="00230DE4">
        <w:rPr>
          <w:rFonts w:ascii="Times New Roman" w:hAnsi="Times New Roman" w:cs="Times New Roman"/>
          <w:sz w:val="24"/>
          <w:szCs w:val="24"/>
        </w:rPr>
        <w:t xml:space="preserve">differences, differences that have occurred by chance </w:t>
      </w:r>
      <w:r w:rsidR="00C17518">
        <w:rPr>
          <w:rFonts w:ascii="Times New Roman" w:hAnsi="Times New Roman" w:cs="Times New Roman"/>
          <w:sz w:val="24"/>
          <w:szCs w:val="24"/>
        </w:rPr>
        <w:t>or small or no differences</w:t>
      </w:r>
      <w:r w:rsidR="003D6F80">
        <w:rPr>
          <w:rFonts w:ascii="Times New Roman" w:hAnsi="Times New Roman" w:cs="Times New Roman"/>
          <w:sz w:val="24"/>
          <w:szCs w:val="24"/>
        </w:rPr>
        <w:t>. Only significant differences were reported</w:t>
      </w:r>
      <w:r w:rsidR="00CF196D">
        <w:rPr>
          <w:rFonts w:ascii="Times New Roman" w:hAnsi="Times New Roman" w:cs="Times New Roman"/>
          <w:sz w:val="24"/>
          <w:szCs w:val="24"/>
        </w:rPr>
        <w:t>, which were</w:t>
      </w:r>
      <w:r w:rsidR="00D43C7A">
        <w:rPr>
          <w:rFonts w:ascii="Times New Roman" w:hAnsi="Times New Roman" w:cs="Times New Roman"/>
          <w:sz w:val="24"/>
          <w:szCs w:val="24"/>
        </w:rPr>
        <w:t xml:space="preserve"> determined by the T-test</w:t>
      </w:r>
      <w:r w:rsidR="005826F6">
        <w:rPr>
          <w:rFonts w:ascii="Times New Roman" w:hAnsi="Times New Roman" w:cs="Times New Roman"/>
          <w:sz w:val="24"/>
          <w:szCs w:val="24"/>
        </w:rPr>
        <w:t xml:space="preserve"> as being significant</w:t>
      </w:r>
      <w:r w:rsidR="00311D22">
        <w:rPr>
          <w:rFonts w:ascii="Times New Roman" w:hAnsi="Times New Roman" w:cs="Times New Roman"/>
          <w:sz w:val="24"/>
          <w:szCs w:val="24"/>
        </w:rPr>
        <w:t>.</w:t>
      </w:r>
      <w:r w:rsidR="00BE75E6">
        <w:rPr>
          <w:rFonts w:ascii="Times New Roman" w:hAnsi="Times New Roman" w:cs="Times New Roman"/>
          <w:sz w:val="24"/>
          <w:szCs w:val="24"/>
        </w:rPr>
        <w:t xml:space="preserve"> </w:t>
      </w:r>
      <w:r w:rsidR="00207E75">
        <w:rPr>
          <w:rFonts w:ascii="Times New Roman" w:hAnsi="Times New Roman" w:cs="Times New Roman"/>
          <w:sz w:val="24"/>
          <w:szCs w:val="24"/>
        </w:rPr>
        <w:t>Correlation analysi</w:t>
      </w:r>
      <w:r w:rsidR="0069696C">
        <w:rPr>
          <w:rFonts w:ascii="Times New Roman" w:hAnsi="Times New Roman" w:cs="Times New Roman"/>
          <w:sz w:val="24"/>
          <w:szCs w:val="24"/>
        </w:rPr>
        <w:t>s</w:t>
      </w:r>
      <w:r w:rsidR="0038256C">
        <w:rPr>
          <w:rFonts w:ascii="Times New Roman" w:hAnsi="Times New Roman" w:cs="Times New Roman"/>
          <w:sz w:val="24"/>
          <w:szCs w:val="24"/>
        </w:rPr>
        <w:t xml:space="preserve"> </w:t>
      </w:r>
      <w:r w:rsidR="000F70CA">
        <w:rPr>
          <w:rFonts w:ascii="Times New Roman" w:hAnsi="Times New Roman" w:cs="Times New Roman"/>
          <w:sz w:val="24"/>
          <w:szCs w:val="24"/>
        </w:rPr>
        <w:t xml:space="preserve">were used to examine </w:t>
      </w:r>
      <w:r w:rsidR="007368BF">
        <w:rPr>
          <w:rFonts w:ascii="Times New Roman" w:hAnsi="Times New Roman" w:cs="Times New Roman"/>
          <w:sz w:val="24"/>
          <w:szCs w:val="24"/>
        </w:rPr>
        <w:t xml:space="preserve">direction </w:t>
      </w:r>
      <w:r w:rsidR="005839C9">
        <w:rPr>
          <w:rFonts w:ascii="Times New Roman" w:hAnsi="Times New Roman" w:cs="Times New Roman"/>
          <w:sz w:val="24"/>
          <w:szCs w:val="24"/>
        </w:rPr>
        <w:t>and strength of association</w:t>
      </w:r>
      <w:r w:rsidR="00E82D8F">
        <w:rPr>
          <w:rFonts w:ascii="Times New Roman" w:hAnsi="Times New Roman" w:cs="Times New Roman"/>
          <w:sz w:val="24"/>
          <w:szCs w:val="24"/>
        </w:rPr>
        <w:t xml:space="preserve"> between two variables</w:t>
      </w:r>
      <w:r w:rsidR="005D0D4A">
        <w:rPr>
          <w:rFonts w:ascii="Times New Roman" w:hAnsi="Times New Roman" w:cs="Times New Roman"/>
          <w:sz w:val="24"/>
          <w:szCs w:val="24"/>
        </w:rPr>
        <w:t>.</w:t>
      </w:r>
      <w:r w:rsidR="004B7252">
        <w:rPr>
          <w:rFonts w:ascii="Times New Roman" w:hAnsi="Times New Roman" w:cs="Times New Roman"/>
          <w:sz w:val="24"/>
          <w:szCs w:val="24"/>
        </w:rPr>
        <w:t xml:space="preserve"> </w:t>
      </w:r>
      <w:r w:rsidR="002F1C76">
        <w:rPr>
          <w:rFonts w:ascii="Times New Roman" w:hAnsi="Times New Roman" w:cs="Times New Roman"/>
          <w:sz w:val="24"/>
          <w:szCs w:val="24"/>
        </w:rPr>
        <w:t xml:space="preserve">The analysis </w:t>
      </w:r>
      <w:r w:rsidR="00441C97">
        <w:rPr>
          <w:rFonts w:ascii="Times New Roman" w:hAnsi="Times New Roman" w:cs="Times New Roman"/>
          <w:sz w:val="24"/>
          <w:szCs w:val="24"/>
        </w:rPr>
        <w:t>was</w:t>
      </w:r>
      <w:r w:rsidR="002F1C76">
        <w:rPr>
          <w:rFonts w:ascii="Times New Roman" w:hAnsi="Times New Roman" w:cs="Times New Roman"/>
          <w:sz w:val="24"/>
          <w:szCs w:val="24"/>
        </w:rPr>
        <w:t xml:space="preserve"> not to infer causality but associations</w:t>
      </w:r>
      <w:r w:rsidR="00B365FE">
        <w:rPr>
          <w:rFonts w:ascii="Times New Roman" w:hAnsi="Times New Roman" w:cs="Times New Roman"/>
          <w:sz w:val="24"/>
          <w:szCs w:val="24"/>
        </w:rPr>
        <w:t>.</w:t>
      </w:r>
      <w:r w:rsidR="001B0052">
        <w:rPr>
          <w:rFonts w:ascii="Times New Roman" w:hAnsi="Times New Roman" w:cs="Times New Roman"/>
          <w:sz w:val="24"/>
          <w:szCs w:val="24"/>
        </w:rPr>
        <w:t xml:space="preserve"> </w:t>
      </w:r>
      <w:r w:rsidR="002F3A75">
        <w:rPr>
          <w:rFonts w:ascii="Times New Roman" w:hAnsi="Times New Roman" w:cs="Times New Roman"/>
          <w:sz w:val="24"/>
          <w:szCs w:val="24"/>
        </w:rPr>
        <w:t>This is due to the sample size and the research not being repeated</w:t>
      </w:r>
      <w:r w:rsidR="000B0BF2">
        <w:rPr>
          <w:rFonts w:ascii="Times New Roman" w:hAnsi="Times New Roman" w:cs="Times New Roman"/>
          <w:sz w:val="24"/>
          <w:szCs w:val="24"/>
        </w:rPr>
        <w:t xml:space="preserve"> </w:t>
      </w:r>
      <w:r w:rsidR="000B0BF2">
        <w:rPr>
          <w:rFonts w:ascii="Times New Roman" w:hAnsi="Times New Roman" w:cs="Times New Roman"/>
          <w:sz w:val="24"/>
          <w:szCs w:val="24"/>
        </w:rPr>
        <w:lastRenderedPageBreak/>
        <w:t xml:space="preserve">due to resources and time constraints. </w:t>
      </w:r>
      <w:r w:rsidR="00A3178B">
        <w:rPr>
          <w:rFonts w:ascii="Times New Roman" w:hAnsi="Times New Roman" w:cs="Times New Roman"/>
          <w:sz w:val="24"/>
          <w:szCs w:val="24"/>
        </w:rPr>
        <w:t>Regression analysis was another form of</w:t>
      </w:r>
      <w:r w:rsidR="00EA4C66">
        <w:rPr>
          <w:rFonts w:ascii="Times New Roman" w:hAnsi="Times New Roman" w:cs="Times New Roman"/>
          <w:sz w:val="24"/>
          <w:szCs w:val="24"/>
        </w:rPr>
        <w:t xml:space="preserve"> analysis used.</w:t>
      </w:r>
      <w:r w:rsidR="00FB1303">
        <w:rPr>
          <w:rFonts w:ascii="Times New Roman" w:hAnsi="Times New Roman" w:cs="Times New Roman"/>
          <w:sz w:val="24"/>
          <w:szCs w:val="24"/>
        </w:rPr>
        <w:t xml:space="preserve"> This enable</w:t>
      </w:r>
      <w:r w:rsidR="006F6DE6">
        <w:rPr>
          <w:rFonts w:ascii="Times New Roman" w:hAnsi="Times New Roman" w:cs="Times New Roman"/>
          <w:sz w:val="24"/>
          <w:szCs w:val="24"/>
        </w:rPr>
        <w:t xml:space="preserve">d the exploration </w:t>
      </w:r>
      <w:r w:rsidR="00CE12F6">
        <w:rPr>
          <w:rFonts w:ascii="Times New Roman" w:hAnsi="Times New Roman" w:cs="Times New Roman"/>
          <w:sz w:val="24"/>
          <w:szCs w:val="24"/>
        </w:rPr>
        <w:t>of relationship</w:t>
      </w:r>
      <w:r w:rsidR="00EB7A83">
        <w:rPr>
          <w:rFonts w:ascii="Times New Roman" w:hAnsi="Times New Roman" w:cs="Times New Roman"/>
          <w:sz w:val="24"/>
          <w:szCs w:val="24"/>
        </w:rPr>
        <w:t>s between two sets o</w:t>
      </w:r>
      <w:r w:rsidR="00786443">
        <w:rPr>
          <w:rFonts w:ascii="Times New Roman" w:hAnsi="Times New Roman" w:cs="Times New Roman"/>
          <w:sz w:val="24"/>
          <w:szCs w:val="24"/>
        </w:rPr>
        <w:t>f variables</w:t>
      </w:r>
      <w:r w:rsidR="00340320">
        <w:rPr>
          <w:rFonts w:ascii="Times New Roman" w:hAnsi="Times New Roman" w:cs="Times New Roman"/>
          <w:sz w:val="24"/>
          <w:szCs w:val="24"/>
        </w:rPr>
        <w:t xml:space="preserve">: input </w:t>
      </w:r>
      <w:r w:rsidR="009A1D57">
        <w:rPr>
          <w:rFonts w:ascii="Times New Roman" w:hAnsi="Times New Roman" w:cs="Times New Roman"/>
          <w:sz w:val="24"/>
          <w:szCs w:val="24"/>
        </w:rPr>
        <w:t>or predictor variables</w:t>
      </w:r>
      <w:r w:rsidR="009E1E51">
        <w:rPr>
          <w:rFonts w:ascii="Times New Roman" w:hAnsi="Times New Roman" w:cs="Times New Roman"/>
          <w:sz w:val="24"/>
          <w:szCs w:val="24"/>
        </w:rPr>
        <w:t>, and outcome or dependent variables</w:t>
      </w:r>
      <w:r w:rsidR="00004A90">
        <w:rPr>
          <w:rFonts w:ascii="Times New Roman" w:hAnsi="Times New Roman" w:cs="Times New Roman"/>
          <w:sz w:val="24"/>
          <w:szCs w:val="24"/>
        </w:rPr>
        <w:t xml:space="preserve">. This was used to predict </w:t>
      </w:r>
      <w:r w:rsidR="0016763B">
        <w:rPr>
          <w:rFonts w:ascii="Times New Roman" w:hAnsi="Times New Roman" w:cs="Times New Roman"/>
          <w:sz w:val="24"/>
          <w:szCs w:val="24"/>
        </w:rPr>
        <w:t>which variables</w:t>
      </w:r>
      <w:r w:rsidR="00723F1D">
        <w:rPr>
          <w:rFonts w:ascii="Times New Roman" w:hAnsi="Times New Roman" w:cs="Times New Roman"/>
          <w:sz w:val="24"/>
          <w:szCs w:val="24"/>
        </w:rPr>
        <w:t xml:space="preserve"> best predict outcomes </w:t>
      </w:r>
      <w:r w:rsidR="00847A97">
        <w:rPr>
          <w:rFonts w:ascii="Times New Roman" w:hAnsi="Times New Roman" w:cs="Times New Roman"/>
          <w:sz w:val="24"/>
          <w:szCs w:val="24"/>
        </w:rPr>
        <w:t>such as performance or engagement.</w:t>
      </w:r>
    </w:p>
    <w:p w14:paraId="4C90F943" w14:textId="77777777" w:rsidR="00E20126" w:rsidRPr="00E20126" w:rsidRDefault="00E20126" w:rsidP="00E20126">
      <w:pPr>
        <w:spacing w:after="0" w:line="480" w:lineRule="auto"/>
        <w:jc w:val="both"/>
        <w:rPr>
          <w:rFonts w:ascii="Times New Roman" w:hAnsi="Times New Roman" w:cs="Times New Roman"/>
          <w:sz w:val="24"/>
          <w:szCs w:val="24"/>
        </w:rPr>
      </w:pPr>
      <w:r w:rsidRPr="00E20126">
        <w:rPr>
          <w:rFonts w:ascii="Times New Roman" w:hAnsi="Times New Roman" w:cs="Times New Roman"/>
          <w:sz w:val="24"/>
          <w:szCs w:val="24"/>
        </w:rPr>
        <w:t>The research revealed engagement levels within Ghana’s banking sector to be surprisingly high, but there were some areas of concern such as high levels of stress and pressure, dissatisfaction with work/life balance and upward communication. The management implications of these as well as ways to motivate and engage employees have been explored.</w:t>
      </w:r>
    </w:p>
    <w:p w14:paraId="132D5B63" w14:textId="4E17A494" w:rsidR="009C17D3" w:rsidRDefault="009C17D3" w:rsidP="005B6C5D">
      <w:pPr>
        <w:spacing w:after="0" w:line="480" w:lineRule="auto"/>
        <w:jc w:val="both"/>
        <w:rPr>
          <w:rFonts w:ascii="Times New Roman" w:hAnsi="Times New Roman" w:cs="Times New Roman"/>
          <w:sz w:val="24"/>
          <w:szCs w:val="24"/>
        </w:rPr>
      </w:pPr>
    </w:p>
    <w:p w14:paraId="7C11A3C5" w14:textId="4BC4ACE2" w:rsidR="009C17D3" w:rsidRDefault="009C17D3" w:rsidP="005B6C5D">
      <w:pPr>
        <w:spacing w:after="0" w:line="480" w:lineRule="auto"/>
        <w:jc w:val="both"/>
        <w:rPr>
          <w:rFonts w:ascii="Times New Roman" w:hAnsi="Times New Roman" w:cs="Times New Roman"/>
          <w:sz w:val="24"/>
          <w:szCs w:val="24"/>
        </w:rPr>
      </w:pPr>
    </w:p>
    <w:p w14:paraId="53293EBB" w14:textId="70586399" w:rsidR="009C17D3" w:rsidRDefault="009C17D3">
      <w:pPr>
        <w:rPr>
          <w:rFonts w:ascii="Times New Roman" w:hAnsi="Times New Roman" w:cs="Times New Roman"/>
          <w:sz w:val="24"/>
          <w:szCs w:val="24"/>
        </w:rPr>
      </w:pPr>
      <w:r>
        <w:rPr>
          <w:rFonts w:ascii="Times New Roman" w:hAnsi="Times New Roman" w:cs="Times New Roman"/>
          <w:sz w:val="24"/>
          <w:szCs w:val="24"/>
        </w:rPr>
        <w:br w:type="page"/>
      </w:r>
    </w:p>
    <w:p w14:paraId="33531B35" w14:textId="7F7D124B" w:rsidR="009C17D3" w:rsidRPr="009C17D3" w:rsidRDefault="009C17D3" w:rsidP="005707E8">
      <w:pPr>
        <w:spacing w:after="0" w:line="480" w:lineRule="auto"/>
        <w:jc w:val="center"/>
        <w:rPr>
          <w:rFonts w:ascii="Times New Roman" w:hAnsi="Times New Roman" w:cs="Times New Roman"/>
          <w:b/>
          <w:bCs/>
          <w:sz w:val="24"/>
          <w:szCs w:val="24"/>
        </w:rPr>
      </w:pPr>
      <w:r w:rsidRPr="009C17D3">
        <w:rPr>
          <w:rFonts w:ascii="Times New Roman" w:hAnsi="Times New Roman" w:cs="Times New Roman"/>
          <w:b/>
          <w:bCs/>
          <w:sz w:val="24"/>
          <w:szCs w:val="24"/>
        </w:rPr>
        <w:lastRenderedPageBreak/>
        <w:t>Chapter 2 – Literature Review</w:t>
      </w:r>
    </w:p>
    <w:p w14:paraId="16478112" w14:textId="65230B83" w:rsidR="009C17D3" w:rsidRPr="00E87CE1" w:rsidRDefault="009C17D3" w:rsidP="009C17D3">
      <w:pPr>
        <w:spacing w:after="0" w:line="480" w:lineRule="auto"/>
        <w:jc w:val="both"/>
        <w:rPr>
          <w:rFonts w:ascii="Times New Roman" w:hAnsi="Times New Roman" w:cs="Times New Roman"/>
          <w:b/>
          <w:bCs/>
          <w:sz w:val="24"/>
          <w:szCs w:val="24"/>
        </w:rPr>
      </w:pPr>
      <w:r w:rsidRPr="00E87CE1">
        <w:rPr>
          <w:rFonts w:ascii="Times New Roman" w:hAnsi="Times New Roman" w:cs="Times New Roman"/>
          <w:b/>
          <w:bCs/>
          <w:sz w:val="24"/>
          <w:szCs w:val="24"/>
        </w:rPr>
        <w:t>Interest in Employee Engagement</w:t>
      </w:r>
    </w:p>
    <w:p w14:paraId="409CF8ED" w14:textId="063B0B68" w:rsidR="00B60B21" w:rsidRDefault="00ED7048" w:rsidP="009C17D3">
      <w:pPr>
        <w:spacing w:after="0" w:line="480" w:lineRule="auto"/>
        <w:jc w:val="both"/>
        <w:rPr>
          <w:rFonts w:ascii="Times New Roman" w:hAnsi="Times New Roman" w:cs="Times New Roman"/>
          <w:sz w:val="24"/>
          <w:szCs w:val="24"/>
        </w:rPr>
      </w:pPr>
      <w:r>
        <w:rPr>
          <w:rFonts w:ascii="Times New Roman" w:hAnsi="Times New Roman" w:cs="Times New Roman"/>
          <w:sz w:val="24"/>
          <w:szCs w:val="24"/>
        </w:rPr>
        <w:t xml:space="preserve">There </w:t>
      </w:r>
      <w:r w:rsidR="00564D6E">
        <w:rPr>
          <w:rFonts w:ascii="Times New Roman" w:hAnsi="Times New Roman" w:cs="Times New Roman"/>
          <w:sz w:val="24"/>
          <w:szCs w:val="24"/>
        </w:rPr>
        <w:t xml:space="preserve">is a story of </w:t>
      </w:r>
      <w:r w:rsidR="0069056F">
        <w:rPr>
          <w:rFonts w:ascii="Times New Roman" w:hAnsi="Times New Roman" w:cs="Times New Roman"/>
          <w:sz w:val="24"/>
          <w:szCs w:val="24"/>
        </w:rPr>
        <w:t>John F. Kennedy</w:t>
      </w:r>
      <w:r w:rsidR="004713AA">
        <w:rPr>
          <w:rFonts w:ascii="Times New Roman" w:hAnsi="Times New Roman" w:cs="Times New Roman"/>
          <w:sz w:val="24"/>
          <w:szCs w:val="24"/>
        </w:rPr>
        <w:t>, former US</w:t>
      </w:r>
      <w:r w:rsidR="00E2435E">
        <w:rPr>
          <w:rFonts w:ascii="Times New Roman" w:hAnsi="Times New Roman" w:cs="Times New Roman"/>
          <w:sz w:val="24"/>
          <w:szCs w:val="24"/>
        </w:rPr>
        <w:t xml:space="preserve"> president,</w:t>
      </w:r>
      <w:r w:rsidR="0069056F">
        <w:rPr>
          <w:rFonts w:ascii="Times New Roman" w:hAnsi="Times New Roman" w:cs="Times New Roman"/>
          <w:sz w:val="24"/>
          <w:szCs w:val="24"/>
        </w:rPr>
        <w:t xml:space="preserve"> </w:t>
      </w:r>
      <w:r w:rsidR="00581D50">
        <w:rPr>
          <w:rFonts w:ascii="Times New Roman" w:hAnsi="Times New Roman" w:cs="Times New Roman"/>
          <w:sz w:val="24"/>
          <w:szCs w:val="24"/>
        </w:rPr>
        <w:t>getting lost</w:t>
      </w:r>
      <w:r w:rsidR="00063689">
        <w:rPr>
          <w:rFonts w:ascii="Times New Roman" w:hAnsi="Times New Roman" w:cs="Times New Roman"/>
          <w:sz w:val="24"/>
          <w:szCs w:val="24"/>
        </w:rPr>
        <w:t xml:space="preserve"> with his security detail </w:t>
      </w:r>
      <w:r w:rsidR="00207DF1">
        <w:rPr>
          <w:rFonts w:ascii="Times New Roman" w:hAnsi="Times New Roman" w:cs="Times New Roman"/>
          <w:sz w:val="24"/>
          <w:szCs w:val="24"/>
        </w:rPr>
        <w:t>during a visi</w:t>
      </w:r>
      <w:r w:rsidR="00256F47">
        <w:rPr>
          <w:rFonts w:ascii="Times New Roman" w:hAnsi="Times New Roman" w:cs="Times New Roman"/>
          <w:sz w:val="24"/>
          <w:szCs w:val="24"/>
        </w:rPr>
        <w:t>t to the N</w:t>
      </w:r>
      <w:r w:rsidR="008647BB">
        <w:rPr>
          <w:rFonts w:ascii="Times New Roman" w:hAnsi="Times New Roman" w:cs="Times New Roman"/>
          <w:sz w:val="24"/>
          <w:szCs w:val="24"/>
        </w:rPr>
        <w:t>ASA</w:t>
      </w:r>
      <w:r w:rsidR="00B469AB">
        <w:rPr>
          <w:rFonts w:ascii="Times New Roman" w:hAnsi="Times New Roman" w:cs="Times New Roman"/>
          <w:sz w:val="24"/>
          <w:szCs w:val="24"/>
        </w:rPr>
        <w:t xml:space="preserve"> and </w:t>
      </w:r>
      <w:r w:rsidR="00563CE2">
        <w:rPr>
          <w:rFonts w:ascii="Times New Roman" w:hAnsi="Times New Roman" w:cs="Times New Roman"/>
          <w:sz w:val="24"/>
          <w:szCs w:val="24"/>
        </w:rPr>
        <w:t>then met a janitor. He asked the Janitor what he was doing, and he replied, “Mr. President, I’m helping put a man on the moon”.</w:t>
      </w:r>
      <w:r w:rsidR="00E2435E">
        <w:rPr>
          <w:rFonts w:ascii="Times New Roman" w:hAnsi="Times New Roman" w:cs="Times New Roman"/>
          <w:sz w:val="24"/>
          <w:szCs w:val="24"/>
        </w:rPr>
        <w:t xml:space="preserve"> Whilst it is unlikely that the president </w:t>
      </w:r>
      <w:r w:rsidR="00B35C3A">
        <w:rPr>
          <w:rFonts w:ascii="Times New Roman" w:hAnsi="Times New Roman" w:cs="Times New Roman"/>
          <w:sz w:val="24"/>
          <w:szCs w:val="24"/>
        </w:rPr>
        <w:t>got</w:t>
      </w:r>
      <w:r w:rsidR="00E2435E">
        <w:rPr>
          <w:rFonts w:ascii="Times New Roman" w:hAnsi="Times New Roman" w:cs="Times New Roman"/>
          <w:sz w:val="24"/>
          <w:szCs w:val="24"/>
        </w:rPr>
        <w:t xml:space="preserve"> lost on an official visit</w:t>
      </w:r>
      <w:r w:rsidR="00C1067B">
        <w:rPr>
          <w:rFonts w:ascii="Times New Roman" w:hAnsi="Times New Roman" w:cs="Times New Roman"/>
          <w:sz w:val="24"/>
          <w:szCs w:val="24"/>
        </w:rPr>
        <w:t>, and the</w:t>
      </w:r>
      <w:r w:rsidR="00A35537">
        <w:rPr>
          <w:rFonts w:ascii="Times New Roman" w:hAnsi="Times New Roman" w:cs="Times New Roman"/>
          <w:sz w:val="24"/>
          <w:szCs w:val="24"/>
        </w:rPr>
        <w:t xml:space="preserve"> </w:t>
      </w:r>
      <w:r w:rsidR="00933BCB">
        <w:rPr>
          <w:rFonts w:ascii="Times New Roman" w:hAnsi="Times New Roman" w:cs="Times New Roman"/>
          <w:sz w:val="24"/>
          <w:szCs w:val="24"/>
        </w:rPr>
        <w:t>nature of the exact events</w:t>
      </w:r>
      <w:r w:rsidR="00AD233D">
        <w:rPr>
          <w:rFonts w:ascii="Times New Roman" w:hAnsi="Times New Roman" w:cs="Times New Roman"/>
          <w:sz w:val="24"/>
          <w:szCs w:val="24"/>
        </w:rPr>
        <w:t xml:space="preserve"> debat</w:t>
      </w:r>
      <w:r w:rsidR="004B0A50">
        <w:rPr>
          <w:rFonts w:ascii="Times New Roman" w:hAnsi="Times New Roman" w:cs="Times New Roman"/>
          <w:sz w:val="24"/>
          <w:szCs w:val="24"/>
        </w:rPr>
        <w:t>able</w:t>
      </w:r>
      <w:r w:rsidR="00AD233D">
        <w:rPr>
          <w:rFonts w:ascii="Times New Roman" w:hAnsi="Times New Roman" w:cs="Times New Roman"/>
          <w:sz w:val="24"/>
          <w:szCs w:val="24"/>
        </w:rPr>
        <w:t>, the story does drive home a poignant</w:t>
      </w:r>
      <w:r w:rsidR="006D4652">
        <w:rPr>
          <w:rFonts w:ascii="Times New Roman" w:hAnsi="Times New Roman" w:cs="Times New Roman"/>
          <w:sz w:val="24"/>
          <w:szCs w:val="24"/>
        </w:rPr>
        <w:t xml:space="preserve"> message</w:t>
      </w:r>
      <w:r w:rsidR="00776CAF">
        <w:rPr>
          <w:rFonts w:ascii="Times New Roman" w:hAnsi="Times New Roman" w:cs="Times New Roman"/>
          <w:sz w:val="24"/>
          <w:szCs w:val="24"/>
        </w:rPr>
        <w:t xml:space="preserve">, and </w:t>
      </w:r>
      <w:r w:rsidR="00D92FBF">
        <w:rPr>
          <w:rFonts w:ascii="Times New Roman" w:hAnsi="Times New Roman" w:cs="Times New Roman"/>
          <w:sz w:val="24"/>
          <w:szCs w:val="24"/>
        </w:rPr>
        <w:t>captures the essence o</w:t>
      </w:r>
      <w:r w:rsidR="00A42F2A">
        <w:rPr>
          <w:rFonts w:ascii="Times New Roman" w:hAnsi="Times New Roman" w:cs="Times New Roman"/>
          <w:sz w:val="24"/>
          <w:szCs w:val="24"/>
        </w:rPr>
        <w:t>f employee engagement.</w:t>
      </w:r>
      <w:r w:rsidR="00A77443">
        <w:rPr>
          <w:rFonts w:ascii="Times New Roman" w:hAnsi="Times New Roman" w:cs="Times New Roman"/>
          <w:sz w:val="24"/>
          <w:szCs w:val="24"/>
        </w:rPr>
        <w:t xml:space="preserve"> It is perhaps safe to say that </w:t>
      </w:r>
      <w:r w:rsidR="00AB526E">
        <w:rPr>
          <w:rFonts w:ascii="Times New Roman" w:hAnsi="Times New Roman" w:cs="Times New Roman"/>
          <w:sz w:val="24"/>
          <w:szCs w:val="24"/>
        </w:rPr>
        <w:t xml:space="preserve">the goal of </w:t>
      </w:r>
      <w:r w:rsidR="004E3826">
        <w:rPr>
          <w:rFonts w:ascii="Times New Roman" w:hAnsi="Times New Roman" w:cs="Times New Roman"/>
          <w:sz w:val="24"/>
          <w:szCs w:val="24"/>
        </w:rPr>
        <w:t>most</w:t>
      </w:r>
      <w:r w:rsidR="00AB526E">
        <w:rPr>
          <w:rFonts w:ascii="Times New Roman" w:hAnsi="Times New Roman" w:cs="Times New Roman"/>
          <w:sz w:val="24"/>
          <w:szCs w:val="24"/>
        </w:rPr>
        <w:t xml:space="preserve"> organisations</w:t>
      </w:r>
      <w:r w:rsidR="004E3826">
        <w:rPr>
          <w:rFonts w:ascii="Times New Roman" w:hAnsi="Times New Roman" w:cs="Times New Roman"/>
          <w:sz w:val="24"/>
          <w:szCs w:val="24"/>
        </w:rPr>
        <w:t>, if not all,</w:t>
      </w:r>
      <w:r w:rsidR="00AB526E">
        <w:rPr>
          <w:rFonts w:ascii="Times New Roman" w:hAnsi="Times New Roman" w:cs="Times New Roman"/>
          <w:sz w:val="24"/>
          <w:szCs w:val="24"/>
        </w:rPr>
        <w:t xml:space="preserve"> </w:t>
      </w:r>
      <w:r w:rsidR="00900E8D">
        <w:rPr>
          <w:rFonts w:ascii="Times New Roman" w:hAnsi="Times New Roman" w:cs="Times New Roman"/>
          <w:sz w:val="24"/>
          <w:szCs w:val="24"/>
        </w:rPr>
        <w:t>is</w:t>
      </w:r>
      <w:r w:rsidR="000348EB">
        <w:rPr>
          <w:rFonts w:ascii="Times New Roman" w:hAnsi="Times New Roman" w:cs="Times New Roman"/>
          <w:sz w:val="24"/>
          <w:szCs w:val="24"/>
        </w:rPr>
        <w:t xml:space="preserve"> to have employees who share in the unity of purpose, from the janitor to the </w:t>
      </w:r>
      <w:r w:rsidR="002D79CA">
        <w:rPr>
          <w:rFonts w:ascii="Times New Roman" w:hAnsi="Times New Roman" w:cs="Times New Roman"/>
          <w:sz w:val="24"/>
          <w:szCs w:val="24"/>
        </w:rPr>
        <w:t>C</w:t>
      </w:r>
      <w:r w:rsidR="002E0942">
        <w:rPr>
          <w:rFonts w:ascii="Times New Roman" w:hAnsi="Times New Roman" w:cs="Times New Roman"/>
          <w:sz w:val="24"/>
          <w:szCs w:val="24"/>
        </w:rPr>
        <w:t>EO</w:t>
      </w:r>
      <w:r w:rsidR="001C761F">
        <w:rPr>
          <w:rFonts w:ascii="Times New Roman" w:hAnsi="Times New Roman" w:cs="Times New Roman"/>
          <w:sz w:val="24"/>
          <w:szCs w:val="24"/>
        </w:rPr>
        <w:t>, in achieving</w:t>
      </w:r>
      <w:r w:rsidR="007B23C6">
        <w:rPr>
          <w:rFonts w:ascii="Times New Roman" w:hAnsi="Times New Roman" w:cs="Times New Roman"/>
          <w:sz w:val="24"/>
          <w:szCs w:val="24"/>
        </w:rPr>
        <w:t xml:space="preserve"> </w:t>
      </w:r>
      <w:r w:rsidR="00632AE2">
        <w:rPr>
          <w:rFonts w:ascii="Times New Roman" w:hAnsi="Times New Roman" w:cs="Times New Roman"/>
          <w:sz w:val="24"/>
          <w:szCs w:val="24"/>
        </w:rPr>
        <w:t xml:space="preserve">their </w:t>
      </w:r>
      <w:r w:rsidR="003F053B">
        <w:rPr>
          <w:rFonts w:ascii="Times New Roman" w:hAnsi="Times New Roman" w:cs="Times New Roman"/>
          <w:sz w:val="24"/>
          <w:szCs w:val="24"/>
        </w:rPr>
        <w:t>primary goal.</w:t>
      </w:r>
      <w:r w:rsidR="00A42F2A">
        <w:rPr>
          <w:rFonts w:ascii="Times New Roman" w:hAnsi="Times New Roman" w:cs="Times New Roman"/>
          <w:sz w:val="24"/>
          <w:szCs w:val="24"/>
        </w:rPr>
        <w:t xml:space="preserve"> </w:t>
      </w:r>
      <w:r w:rsidR="000505EB">
        <w:rPr>
          <w:rFonts w:ascii="Times New Roman" w:hAnsi="Times New Roman" w:cs="Times New Roman"/>
          <w:sz w:val="24"/>
          <w:szCs w:val="24"/>
        </w:rPr>
        <w:t>I</w:t>
      </w:r>
      <w:r w:rsidR="00BD15FE">
        <w:rPr>
          <w:rFonts w:ascii="Times New Roman" w:hAnsi="Times New Roman" w:cs="Times New Roman"/>
          <w:sz w:val="24"/>
          <w:szCs w:val="24"/>
        </w:rPr>
        <w:t xml:space="preserve">n </w:t>
      </w:r>
      <w:r w:rsidR="00E662C3">
        <w:rPr>
          <w:rFonts w:ascii="Times New Roman" w:hAnsi="Times New Roman" w:cs="Times New Roman"/>
          <w:sz w:val="24"/>
          <w:szCs w:val="24"/>
        </w:rPr>
        <w:t>a</w:t>
      </w:r>
      <w:r w:rsidR="0057010E">
        <w:rPr>
          <w:rFonts w:ascii="Times New Roman" w:hAnsi="Times New Roman" w:cs="Times New Roman"/>
          <w:sz w:val="24"/>
          <w:szCs w:val="24"/>
        </w:rPr>
        <w:t xml:space="preserve">n </w:t>
      </w:r>
      <w:r w:rsidR="00817535">
        <w:rPr>
          <w:rFonts w:ascii="Times New Roman" w:hAnsi="Times New Roman" w:cs="Times New Roman"/>
          <w:sz w:val="24"/>
          <w:szCs w:val="24"/>
        </w:rPr>
        <w:t>increasingly</w:t>
      </w:r>
      <w:r w:rsidR="0057010E">
        <w:rPr>
          <w:rFonts w:ascii="Times New Roman" w:hAnsi="Times New Roman" w:cs="Times New Roman"/>
          <w:sz w:val="24"/>
          <w:szCs w:val="24"/>
        </w:rPr>
        <w:t xml:space="preserve"> competitive world</w:t>
      </w:r>
      <w:r w:rsidR="00F819F6">
        <w:rPr>
          <w:rFonts w:ascii="Times New Roman" w:hAnsi="Times New Roman" w:cs="Times New Roman"/>
          <w:sz w:val="24"/>
          <w:szCs w:val="24"/>
        </w:rPr>
        <w:t>,</w:t>
      </w:r>
      <w:r w:rsidR="00477A96">
        <w:rPr>
          <w:rFonts w:ascii="Times New Roman" w:hAnsi="Times New Roman" w:cs="Times New Roman"/>
          <w:sz w:val="24"/>
          <w:szCs w:val="24"/>
        </w:rPr>
        <w:t xml:space="preserve"> organisations</w:t>
      </w:r>
      <w:r w:rsidR="00F13AA0">
        <w:rPr>
          <w:rFonts w:ascii="Times New Roman" w:hAnsi="Times New Roman" w:cs="Times New Roman"/>
          <w:sz w:val="24"/>
          <w:szCs w:val="24"/>
        </w:rPr>
        <w:t xml:space="preserve"> </w:t>
      </w:r>
      <w:r w:rsidR="00AC4F55">
        <w:rPr>
          <w:rFonts w:ascii="Times New Roman" w:hAnsi="Times New Roman" w:cs="Times New Roman"/>
          <w:sz w:val="24"/>
          <w:szCs w:val="24"/>
        </w:rPr>
        <w:t xml:space="preserve">are </w:t>
      </w:r>
      <w:r w:rsidR="00E95CD7">
        <w:rPr>
          <w:rFonts w:ascii="Times New Roman" w:hAnsi="Times New Roman" w:cs="Times New Roman"/>
          <w:sz w:val="24"/>
          <w:szCs w:val="24"/>
        </w:rPr>
        <w:t>constantly</w:t>
      </w:r>
      <w:r w:rsidR="00DC2D25">
        <w:rPr>
          <w:rFonts w:ascii="Times New Roman" w:hAnsi="Times New Roman" w:cs="Times New Roman"/>
          <w:sz w:val="24"/>
          <w:szCs w:val="24"/>
        </w:rPr>
        <w:t xml:space="preserve"> exploring </w:t>
      </w:r>
      <w:r w:rsidR="0094607F">
        <w:rPr>
          <w:rFonts w:ascii="Times New Roman" w:hAnsi="Times New Roman" w:cs="Times New Roman"/>
          <w:sz w:val="24"/>
          <w:szCs w:val="24"/>
        </w:rPr>
        <w:t>various</w:t>
      </w:r>
      <w:r w:rsidR="00DC2D25">
        <w:rPr>
          <w:rFonts w:ascii="Times New Roman" w:hAnsi="Times New Roman" w:cs="Times New Roman"/>
          <w:sz w:val="24"/>
          <w:szCs w:val="24"/>
        </w:rPr>
        <w:t xml:space="preserve"> avenues</w:t>
      </w:r>
      <w:r w:rsidR="00006436">
        <w:rPr>
          <w:rFonts w:ascii="Times New Roman" w:hAnsi="Times New Roman" w:cs="Times New Roman"/>
          <w:sz w:val="24"/>
          <w:szCs w:val="24"/>
        </w:rPr>
        <w:t xml:space="preserve"> not just to</w:t>
      </w:r>
      <w:r w:rsidR="00F25C0E">
        <w:rPr>
          <w:rFonts w:ascii="Times New Roman" w:hAnsi="Times New Roman" w:cs="Times New Roman"/>
          <w:sz w:val="24"/>
          <w:szCs w:val="24"/>
        </w:rPr>
        <w:t xml:space="preserve"> exist but</w:t>
      </w:r>
      <w:r w:rsidR="00DC2D25">
        <w:rPr>
          <w:rFonts w:ascii="Times New Roman" w:hAnsi="Times New Roman" w:cs="Times New Roman"/>
          <w:sz w:val="24"/>
          <w:szCs w:val="24"/>
        </w:rPr>
        <w:t xml:space="preserve"> </w:t>
      </w:r>
      <w:r w:rsidR="00C86040">
        <w:rPr>
          <w:rFonts w:ascii="Times New Roman" w:hAnsi="Times New Roman" w:cs="Times New Roman"/>
          <w:sz w:val="24"/>
          <w:szCs w:val="24"/>
        </w:rPr>
        <w:t>to have a competitive advan</w:t>
      </w:r>
      <w:r w:rsidR="00F25C0E">
        <w:rPr>
          <w:rFonts w:ascii="Times New Roman" w:hAnsi="Times New Roman" w:cs="Times New Roman"/>
          <w:sz w:val="24"/>
          <w:szCs w:val="24"/>
        </w:rPr>
        <w:t xml:space="preserve">tage. </w:t>
      </w:r>
      <w:r w:rsidR="002B2126">
        <w:rPr>
          <w:rFonts w:ascii="Times New Roman" w:hAnsi="Times New Roman" w:cs="Times New Roman"/>
          <w:sz w:val="24"/>
          <w:szCs w:val="24"/>
        </w:rPr>
        <w:t xml:space="preserve">This is where a </w:t>
      </w:r>
      <w:r w:rsidR="0062630E">
        <w:rPr>
          <w:rFonts w:ascii="Times New Roman" w:hAnsi="Times New Roman" w:cs="Times New Roman"/>
          <w:sz w:val="24"/>
          <w:szCs w:val="24"/>
        </w:rPr>
        <w:t>business makes more profit than its competitors either by lowering cost</w:t>
      </w:r>
      <w:r w:rsidR="003162CF">
        <w:rPr>
          <w:rFonts w:ascii="Times New Roman" w:hAnsi="Times New Roman" w:cs="Times New Roman"/>
          <w:sz w:val="24"/>
          <w:szCs w:val="24"/>
        </w:rPr>
        <w:t xml:space="preserve"> or</w:t>
      </w:r>
      <w:r w:rsidR="00BD5585">
        <w:rPr>
          <w:rFonts w:ascii="Times New Roman" w:hAnsi="Times New Roman" w:cs="Times New Roman"/>
          <w:sz w:val="24"/>
          <w:szCs w:val="24"/>
        </w:rPr>
        <w:t xml:space="preserve"> </w:t>
      </w:r>
      <w:r w:rsidR="0081655C">
        <w:rPr>
          <w:rFonts w:ascii="Times New Roman" w:hAnsi="Times New Roman" w:cs="Times New Roman"/>
          <w:sz w:val="24"/>
          <w:szCs w:val="24"/>
        </w:rPr>
        <w:t>by selling more than their competitors</w:t>
      </w:r>
      <w:r w:rsidR="00E27E57">
        <w:rPr>
          <w:rFonts w:ascii="Times New Roman" w:hAnsi="Times New Roman" w:cs="Times New Roman"/>
          <w:sz w:val="24"/>
          <w:szCs w:val="24"/>
        </w:rPr>
        <w:t>, or in some cases, doing both (Johnson et al, 2011)</w:t>
      </w:r>
      <w:r w:rsidR="00FC06DB">
        <w:rPr>
          <w:rFonts w:ascii="Times New Roman" w:hAnsi="Times New Roman" w:cs="Times New Roman"/>
          <w:sz w:val="24"/>
          <w:szCs w:val="24"/>
        </w:rPr>
        <w:t>.</w:t>
      </w:r>
      <w:r w:rsidR="00E27E57">
        <w:rPr>
          <w:rFonts w:ascii="Times New Roman" w:hAnsi="Times New Roman" w:cs="Times New Roman"/>
          <w:sz w:val="24"/>
          <w:szCs w:val="24"/>
        </w:rPr>
        <w:t xml:space="preserve"> </w:t>
      </w:r>
      <w:r w:rsidR="00134D11">
        <w:rPr>
          <w:rFonts w:ascii="Times New Roman" w:hAnsi="Times New Roman" w:cs="Times New Roman"/>
          <w:sz w:val="24"/>
          <w:szCs w:val="24"/>
        </w:rPr>
        <w:t xml:space="preserve">The way in which </w:t>
      </w:r>
      <w:r w:rsidR="00F116FE">
        <w:rPr>
          <w:rFonts w:ascii="Times New Roman" w:hAnsi="Times New Roman" w:cs="Times New Roman"/>
          <w:sz w:val="24"/>
          <w:szCs w:val="24"/>
        </w:rPr>
        <w:t>businesses achieve competitive adv</w:t>
      </w:r>
      <w:r w:rsidR="00E54EED">
        <w:rPr>
          <w:rFonts w:ascii="Times New Roman" w:hAnsi="Times New Roman" w:cs="Times New Roman"/>
          <w:sz w:val="24"/>
          <w:szCs w:val="24"/>
        </w:rPr>
        <w:t xml:space="preserve">antage has </w:t>
      </w:r>
      <w:r w:rsidR="009970DF">
        <w:rPr>
          <w:rFonts w:ascii="Times New Roman" w:hAnsi="Times New Roman" w:cs="Times New Roman"/>
          <w:sz w:val="24"/>
          <w:szCs w:val="24"/>
        </w:rPr>
        <w:t>changed drastically mainly due to techno</w:t>
      </w:r>
      <w:r w:rsidR="00C44C1C">
        <w:rPr>
          <w:rFonts w:ascii="Times New Roman" w:hAnsi="Times New Roman" w:cs="Times New Roman"/>
          <w:sz w:val="24"/>
          <w:szCs w:val="24"/>
        </w:rPr>
        <w:t>logical advances and</w:t>
      </w:r>
      <w:r w:rsidR="00624E39">
        <w:rPr>
          <w:rFonts w:ascii="Times New Roman" w:hAnsi="Times New Roman" w:cs="Times New Roman"/>
          <w:sz w:val="24"/>
          <w:szCs w:val="24"/>
        </w:rPr>
        <w:t xml:space="preserve"> </w:t>
      </w:r>
      <w:r w:rsidR="002504FE">
        <w:rPr>
          <w:rFonts w:ascii="Times New Roman" w:hAnsi="Times New Roman" w:cs="Times New Roman"/>
          <w:sz w:val="24"/>
          <w:szCs w:val="24"/>
        </w:rPr>
        <w:t>the low entry</w:t>
      </w:r>
      <w:r w:rsidR="001D1603">
        <w:rPr>
          <w:rFonts w:ascii="Times New Roman" w:hAnsi="Times New Roman" w:cs="Times New Roman"/>
          <w:sz w:val="24"/>
          <w:szCs w:val="24"/>
        </w:rPr>
        <w:t xml:space="preserve"> barrier brought about by the</w:t>
      </w:r>
      <w:r w:rsidR="00D92FEE">
        <w:rPr>
          <w:rFonts w:ascii="Times New Roman" w:hAnsi="Times New Roman" w:cs="Times New Roman"/>
          <w:sz w:val="24"/>
          <w:szCs w:val="24"/>
        </w:rPr>
        <w:t xml:space="preserve"> proliferation of the</w:t>
      </w:r>
      <w:r w:rsidR="001D1603">
        <w:rPr>
          <w:rFonts w:ascii="Times New Roman" w:hAnsi="Times New Roman" w:cs="Times New Roman"/>
          <w:sz w:val="24"/>
          <w:szCs w:val="24"/>
        </w:rPr>
        <w:t xml:space="preserve"> internet</w:t>
      </w:r>
      <w:r w:rsidR="00E77E49">
        <w:rPr>
          <w:rFonts w:ascii="Times New Roman" w:hAnsi="Times New Roman" w:cs="Times New Roman"/>
          <w:sz w:val="24"/>
          <w:szCs w:val="24"/>
        </w:rPr>
        <w:t xml:space="preserve">. </w:t>
      </w:r>
      <w:r w:rsidR="00E30AB3">
        <w:rPr>
          <w:rFonts w:ascii="Times New Roman" w:hAnsi="Times New Roman" w:cs="Times New Roman"/>
          <w:sz w:val="24"/>
          <w:szCs w:val="24"/>
        </w:rPr>
        <w:t>But the downside of this is</w:t>
      </w:r>
      <w:r w:rsidR="00D40D56">
        <w:rPr>
          <w:rFonts w:ascii="Times New Roman" w:hAnsi="Times New Roman" w:cs="Times New Roman"/>
          <w:sz w:val="24"/>
          <w:szCs w:val="24"/>
        </w:rPr>
        <w:t xml:space="preserve"> </w:t>
      </w:r>
      <w:proofErr w:type="gramStart"/>
      <w:r w:rsidR="00D40D56">
        <w:rPr>
          <w:rFonts w:ascii="Times New Roman" w:hAnsi="Times New Roman" w:cs="Times New Roman"/>
          <w:sz w:val="24"/>
          <w:szCs w:val="24"/>
        </w:rPr>
        <w:t>that</w:t>
      </w:r>
      <w:r w:rsidR="007E2440">
        <w:rPr>
          <w:rFonts w:ascii="Times New Roman" w:hAnsi="Times New Roman" w:cs="Times New Roman"/>
          <w:sz w:val="24"/>
          <w:szCs w:val="24"/>
        </w:rPr>
        <w:t>,</w:t>
      </w:r>
      <w:r w:rsidR="00C7586B">
        <w:rPr>
          <w:rFonts w:ascii="Times New Roman" w:hAnsi="Times New Roman" w:cs="Times New Roman"/>
          <w:sz w:val="24"/>
          <w:szCs w:val="24"/>
        </w:rPr>
        <w:t xml:space="preserve"> </w:t>
      </w:r>
      <w:r w:rsidR="00F27077">
        <w:rPr>
          <w:rFonts w:ascii="Times New Roman" w:hAnsi="Times New Roman" w:cs="Times New Roman"/>
          <w:sz w:val="24"/>
          <w:szCs w:val="24"/>
        </w:rPr>
        <w:t xml:space="preserve"> </w:t>
      </w:r>
      <w:r w:rsidR="00346045">
        <w:rPr>
          <w:rFonts w:ascii="Times New Roman" w:hAnsi="Times New Roman" w:cs="Times New Roman"/>
          <w:sz w:val="24"/>
          <w:szCs w:val="24"/>
        </w:rPr>
        <w:t>te</w:t>
      </w:r>
      <w:r w:rsidR="00B83962">
        <w:rPr>
          <w:rFonts w:ascii="Times New Roman" w:hAnsi="Times New Roman" w:cs="Times New Roman"/>
          <w:sz w:val="24"/>
          <w:szCs w:val="24"/>
        </w:rPr>
        <w:t>chnology</w:t>
      </w:r>
      <w:proofErr w:type="gramEnd"/>
      <w:r w:rsidR="00B83962">
        <w:rPr>
          <w:rFonts w:ascii="Times New Roman" w:hAnsi="Times New Roman" w:cs="Times New Roman"/>
          <w:sz w:val="24"/>
          <w:szCs w:val="24"/>
        </w:rPr>
        <w:t xml:space="preserve"> and </w:t>
      </w:r>
      <w:r w:rsidR="00B13237">
        <w:rPr>
          <w:rFonts w:ascii="Times New Roman" w:hAnsi="Times New Roman" w:cs="Times New Roman"/>
          <w:sz w:val="24"/>
          <w:szCs w:val="24"/>
        </w:rPr>
        <w:t xml:space="preserve">other competitive </w:t>
      </w:r>
      <w:r w:rsidR="00E33AAF">
        <w:rPr>
          <w:rFonts w:ascii="Times New Roman" w:hAnsi="Times New Roman" w:cs="Times New Roman"/>
          <w:sz w:val="24"/>
          <w:szCs w:val="24"/>
        </w:rPr>
        <w:t>advantage</w:t>
      </w:r>
      <w:r w:rsidR="00B13237">
        <w:rPr>
          <w:rFonts w:ascii="Times New Roman" w:hAnsi="Times New Roman" w:cs="Times New Roman"/>
          <w:sz w:val="24"/>
          <w:szCs w:val="24"/>
        </w:rPr>
        <w:t xml:space="preserve"> strategies are widely available</w:t>
      </w:r>
      <w:r w:rsidR="00F37FFE">
        <w:rPr>
          <w:rFonts w:ascii="Times New Roman" w:hAnsi="Times New Roman" w:cs="Times New Roman"/>
          <w:sz w:val="24"/>
          <w:szCs w:val="24"/>
        </w:rPr>
        <w:t xml:space="preserve">. Take the </w:t>
      </w:r>
      <w:r w:rsidR="00E14629">
        <w:rPr>
          <w:rFonts w:ascii="Times New Roman" w:hAnsi="Times New Roman" w:cs="Times New Roman"/>
          <w:sz w:val="24"/>
          <w:szCs w:val="24"/>
        </w:rPr>
        <w:t xml:space="preserve">technology sector for example, not a lot of technical differences exist </w:t>
      </w:r>
      <w:r w:rsidR="00085CC9">
        <w:rPr>
          <w:rFonts w:ascii="Times New Roman" w:hAnsi="Times New Roman" w:cs="Times New Roman"/>
          <w:sz w:val="24"/>
          <w:szCs w:val="24"/>
        </w:rPr>
        <w:t>in most mobile phones, televisions</w:t>
      </w:r>
      <w:r w:rsidR="00AE14F6">
        <w:rPr>
          <w:rFonts w:ascii="Times New Roman" w:hAnsi="Times New Roman" w:cs="Times New Roman"/>
          <w:sz w:val="24"/>
          <w:szCs w:val="24"/>
        </w:rPr>
        <w:t xml:space="preserve"> and laptop computers. At least, not as perceived by the customer</w:t>
      </w:r>
      <w:r w:rsidR="000F65DC">
        <w:rPr>
          <w:rFonts w:ascii="Times New Roman" w:hAnsi="Times New Roman" w:cs="Times New Roman"/>
          <w:sz w:val="24"/>
          <w:szCs w:val="24"/>
        </w:rPr>
        <w:t xml:space="preserve">. This convergence </w:t>
      </w:r>
      <w:r w:rsidR="004F011D">
        <w:rPr>
          <w:rFonts w:ascii="Times New Roman" w:hAnsi="Times New Roman" w:cs="Times New Roman"/>
          <w:sz w:val="24"/>
          <w:szCs w:val="24"/>
        </w:rPr>
        <w:t xml:space="preserve">means businesses </w:t>
      </w:r>
      <w:proofErr w:type="gramStart"/>
      <w:r w:rsidR="004F011D">
        <w:rPr>
          <w:rFonts w:ascii="Times New Roman" w:hAnsi="Times New Roman" w:cs="Times New Roman"/>
          <w:sz w:val="24"/>
          <w:szCs w:val="24"/>
        </w:rPr>
        <w:t>have to</w:t>
      </w:r>
      <w:proofErr w:type="gramEnd"/>
      <w:r w:rsidR="004F011D">
        <w:rPr>
          <w:rFonts w:ascii="Times New Roman" w:hAnsi="Times New Roman" w:cs="Times New Roman"/>
          <w:sz w:val="24"/>
          <w:szCs w:val="24"/>
        </w:rPr>
        <w:t xml:space="preserve"> </w:t>
      </w:r>
      <w:r w:rsidR="00ED1C87">
        <w:rPr>
          <w:rFonts w:ascii="Times New Roman" w:hAnsi="Times New Roman" w:cs="Times New Roman"/>
          <w:sz w:val="24"/>
          <w:szCs w:val="24"/>
        </w:rPr>
        <w:t>find new, or other ways to stay ahead of their competitors.</w:t>
      </w:r>
      <w:r w:rsidR="00A60743">
        <w:rPr>
          <w:rFonts w:ascii="Times New Roman" w:hAnsi="Times New Roman" w:cs="Times New Roman"/>
          <w:sz w:val="24"/>
          <w:szCs w:val="24"/>
        </w:rPr>
        <w:t xml:space="preserve"> </w:t>
      </w:r>
      <w:r w:rsidR="006B685E">
        <w:rPr>
          <w:rFonts w:ascii="Times New Roman" w:hAnsi="Times New Roman" w:cs="Times New Roman"/>
          <w:sz w:val="24"/>
          <w:szCs w:val="24"/>
        </w:rPr>
        <w:t xml:space="preserve">Though </w:t>
      </w:r>
      <w:r w:rsidR="00126C3F">
        <w:rPr>
          <w:rFonts w:ascii="Times New Roman" w:hAnsi="Times New Roman" w:cs="Times New Roman"/>
          <w:sz w:val="24"/>
          <w:szCs w:val="24"/>
        </w:rPr>
        <w:t xml:space="preserve">areas such </w:t>
      </w:r>
      <w:r w:rsidR="00F270BA">
        <w:rPr>
          <w:rFonts w:ascii="Times New Roman" w:hAnsi="Times New Roman" w:cs="Times New Roman"/>
          <w:sz w:val="24"/>
          <w:szCs w:val="24"/>
        </w:rPr>
        <w:t xml:space="preserve">as advertising </w:t>
      </w:r>
      <w:r w:rsidR="003F3AFA">
        <w:rPr>
          <w:rFonts w:ascii="Times New Roman" w:hAnsi="Times New Roman" w:cs="Times New Roman"/>
          <w:sz w:val="24"/>
          <w:szCs w:val="24"/>
        </w:rPr>
        <w:t xml:space="preserve">and branding, research and </w:t>
      </w:r>
      <w:r w:rsidR="00072309">
        <w:rPr>
          <w:rFonts w:ascii="Times New Roman" w:hAnsi="Times New Roman" w:cs="Times New Roman"/>
          <w:sz w:val="24"/>
          <w:szCs w:val="24"/>
        </w:rPr>
        <w:t>development, supply chain</w:t>
      </w:r>
      <w:r w:rsidR="00CE0CB3">
        <w:rPr>
          <w:rFonts w:ascii="Times New Roman" w:hAnsi="Times New Roman" w:cs="Times New Roman"/>
          <w:sz w:val="24"/>
          <w:szCs w:val="24"/>
        </w:rPr>
        <w:t xml:space="preserve"> management and </w:t>
      </w:r>
      <w:r w:rsidR="002E1EEC">
        <w:rPr>
          <w:rFonts w:ascii="Times New Roman" w:hAnsi="Times New Roman" w:cs="Times New Roman"/>
          <w:sz w:val="24"/>
          <w:szCs w:val="24"/>
        </w:rPr>
        <w:t xml:space="preserve">others are still relevant </w:t>
      </w:r>
      <w:r w:rsidR="006D7E63">
        <w:rPr>
          <w:rFonts w:ascii="Times New Roman" w:hAnsi="Times New Roman" w:cs="Times New Roman"/>
          <w:sz w:val="24"/>
          <w:szCs w:val="24"/>
        </w:rPr>
        <w:t>for a company in gaining compe</w:t>
      </w:r>
      <w:r w:rsidR="00A56B65">
        <w:rPr>
          <w:rFonts w:ascii="Times New Roman" w:hAnsi="Times New Roman" w:cs="Times New Roman"/>
          <w:sz w:val="24"/>
          <w:szCs w:val="24"/>
        </w:rPr>
        <w:t xml:space="preserve">titive advantage, </w:t>
      </w:r>
      <w:r w:rsidR="00663D1A">
        <w:rPr>
          <w:rFonts w:ascii="Times New Roman" w:hAnsi="Times New Roman" w:cs="Times New Roman"/>
          <w:sz w:val="24"/>
          <w:szCs w:val="24"/>
        </w:rPr>
        <w:t>all</w:t>
      </w:r>
      <w:r w:rsidR="00ED0716">
        <w:rPr>
          <w:rFonts w:ascii="Times New Roman" w:hAnsi="Times New Roman" w:cs="Times New Roman"/>
          <w:sz w:val="24"/>
          <w:szCs w:val="24"/>
        </w:rPr>
        <w:t xml:space="preserve"> these aspects </w:t>
      </w:r>
      <w:r w:rsidR="00635388">
        <w:rPr>
          <w:rFonts w:ascii="Times New Roman" w:hAnsi="Times New Roman" w:cs="Times New Roman"/>
          <w:sz w:val="24"/>
          <w:szCs w:val="24"/>
        </w:rPr>
        <w:t>depend on the employee, a human being</w:t>
      </w:r>
      <w:r w:rsidR="0012404C">
        <w:rPr>
          <w:rFonts w:ascii="Times New Roman" w:hAnsi="Times New Roman" w:cs="Times New Roman"/>
          <w:sz w:val="24"/>
          <w:szCs w:val="24"/>
        </w:rPr>
        <w:t xml:space="preserve">. </w:t>
      </w:r>
      <w:r w:rsidR="00187080">
        <w:rPr>
          <w:rFonts w:ascii="Times New Roman" w:hAnsi="Times New Roman" w:cs="Times New Roman"/>
          <w:sz w:val="24"/>
          <w:szCs w:val="24"/>
        </w:rPr>
        <w:t xml:space="preserve">Employee engagement provides an </w:t>
      </w:r>
      <w:r w:rsidR="001F5BD1">
        <w:rPr>
          <w:rFonts w:ascii="Times New Roman" w:hAnsi="Times New Roman" w:cs="Times New Roman"/>
          <w:sz w:val="24"/>
          <w:szCs w:val="24"/>
        </w:rPr>
        <w:t xml:space="preserve">answer not </w:t>
      </w:r>
      <w:r w:rsidR="000A0FBA">
        <w:rPr>
          <w:rFonts w:ascii="Times New Roman" w:hAnsi="Times New Roman" w:cs="Times New Roman"/>
          <w:sz w:val="24"/>
          <w:szCs w:val="24"/>
        </w:rPr>
        <w:t xml:space="preserve">just in making businesses </w:t>
      </w:r>
      <w:r w:rsidR="004A4E07">
        <w:rPr>
          <w:rFonts w:ascii="Times New Roman" w:hAnsi="Times New Roman" w:cs="Times New Roman"/>
          <w:sz w:val="24"/>
          <w:szCs w:val="24"/>
        </w:rPr>
        <w:t>competitive,</w:t>
      </w:r>
      <w:r w:rsidR="000A0FBA">
        <w:rPr>
          <w:rFonts w:ascii="Times New Roman" w:hAnsi="Times New Roman" w:cs="Times New Roman"/>
          <w:sz w:val="24"/>
          <w:szCs w:val="24"/>
        </w:rPr>
        <w:t xml:space="preserve"> </w:t>
      </w:r>
      <w:r w:rsidR="00C55A97">
        <w:rPr>
          <w:rFonts w:ascii="Times New Roman" w:hAnsi="Times New Roman" w:cs="Times New Roman"/>
          <w:sz w:val="24"/>
          <w:szCs w:val="24"/>
        </w:rPr>
        <w:t xml:space="preserve">but it </w:t>
      </w:r>
      <w:r w:rsidR="00B175B2">
        <w:rPr>
          <w:rFonts w:ascii="Times New Roman" w:hAnsi="Times New Roman" w:cs="Times New Roman"/>
          <w:sz w:val="24"/>
          <w:szCs w:val="24"/>
        </w:rPr>
        <w:t>provides</w:t>
      </w:r>
      <w:r w:rsidR="00C55A97">
        <w:rPr>
          <w:rFonts w:ascii="Times New Roman" w:hAnsi="Times New Roman" w:cs="Times New Roman"/>
          <w:sz w:val="24"/>
          <w:szCs w:val="24"/>
        </w:rPr>
        <w:t xml:space="preserve"> numerous benefits</w:t>
      </w:r>
      <w:r w:rsidR="00B175B2">
        <w:rPr>
          <w:rFonts w:ascii="Times New Roman" w:hAnsi="Times New Roman" w:cs="Times New Roman"/>
          <w:sz w:val="24"/>
          <w:szCs w:val="24"/>
        </w:rPr>
        <w:t xml:space="preserve"> to the</w:t>
      </w:r>
      <w:r w:rsidR="00BE1D9F">
        <w:rPr>
          <w:rFonts w:ascii="Times New Roman" w:hAnsi="Times New Roman" w:cs="Times New Roman"/>
          <w:sz w:val="24"/>
          <w:szCs w:val="24"/>
        </w:rPr>
        <w:t xml:space="preserve"> employee as well as t</w:t>
      </w:r>
      <w:r w:rsidR="006575C4">
        <w:rPr>
          <w:rFonts w:ascii="Times New Roman" w:hAnsi="Times New Roman" w:cs="Times New Roman"/>
          <w:sz w:val="24"/>
          <w:szCs w:val="24"/>
        </w:rPr>
        <w:t>he organisation, a win-win situation</w:t>
      </w:r>
      <w:r w:rsidR="007128E6">
        <w:rPr>
          <w:rFonts w:ascii="Times New Roman" w:hAnsi="Times New Roman" w:cs="Times New Roman"/>
          <w:sz w:val="24"/>
          <w:szCs w:val="24"/>
        </w:rPr>
        <w:t>.</w:t>
      </w:r>
      <w:r w:rsidR="00C13A24">
        <w:rPr>
          <w:rFonts w:ascii="Times New Roman" w:hAnsi="Times New Roman" w:cs="Times New Roman"/>
          <w:sz w:val="24"/>
          <w:szCs w:val="24"/>
        </w:rPr>
        <w:t xml:space="preserve"> Little wonder</w:t>
      </w:r>
      <w:r w:rsidR="00E467A9">
        <w:rPr>
          <w:rFonts w:ascii="Times New Roman" w:hAnsi="Times New Roman" w:cs="Times New Roman"/>
          <w:sz w:val="24"/>
          <w:szCs w:val="24"/>
        </w:rPr>
        <w:t xml:space="preserve"> employee engagement is such a hot topic</w:t>
      </w:r>
      <w:r w:rsidR="00E94E8D">
        <w:rPr>
          <w:rFonts w:ascii="Times New Roman" w:hAnsi="Times New Roman" w:cs="Times New Roman"/>
          <w:sz w:val="24"/>
          <w:szCs w:val="24"/>
        </w:rPr>
        <w:t xml:space="preserve"> </w:t>
      </w:r>
      <w:r w:rsidR="00703E15">
        <w:rPr>
          <w:rFonts w:ascii="Times New Roman" w:hAnsi="Times New Roman" w:cs="Times New Roman"/>
          <w:sz w:val="24"/>
          <w:szCs w:val="24"/>
        </w:rPr>
        <w:lastRenderedPageBreak/>
        <w:t>in both</w:t>
      </w:r>
      <w:r w:rsidR="00ED2FD4">
        <w:rPr>
          <w:rFonts w:ascii="Times New Roman" w:hAnsi="Times New Roman" w:cs="Times New Roman"/>
          <w:sz w:val="24"/>
          <w:szCs w:val="24"/>
        </w:rPr>
        <w:t xml:space="preserve"> </w:t>
      </w:r>
      <w:r w:rsidR="00530A3C">
        <w:rPr>
          <w:rFonts w:ascii="Times New Roman" w:hAnsi="Times New Roman" w:cs="Times New Roman"/>
          <w:sz w:val="24"/>
          <w:szCs w:val="24"/>
        </w:rPr>
        <w:t xml:space="preserve">academia and </w:t>
      </w:r>
      <w:r w:rsidR="00C91786">
        <w:rPr>
          <w:rFonts w:ascii="Times New Roman" w:hAnsi="Times New Roman" w:cs="Times New Roman"/>
          <w:sz w:val="24"/>
          <w:szCs w:val="24"/>
        </w:rPr>
        <w:t>business. This is simply because it off</w:t>
      </w:r>
      <w:r w:rsidR="006D5F76">
        <w:rPr>
          <w:rFonts w:ascii="Times New Roman" w:hAnsi="Times New Roman" w:cs="Times New Roman"/>
          <w:sz w:val="24"/>
          <w:szCs w:val="24"/>
        </w:rPr>
        <w:t>ers huge potential.</w:t>
      </w:r>
      <w:r w:rsidR="007128E6">
        <w:rPr>
          <w:rFonts w:ascii="Times New Roman" w:hAnsi="Times New Roman" w:cs="Times New Roman"/>
          <w:sz w:val="24"/>
          <w:szCs w:val="24"/>
        </w:rPr>
        <w:t xml:space="preserve"> </w:t>
      </w:r>
      <w:r w:rsidR="00B10905">
        <w:rPr>
          <w:rFonts w:ascii="Times New Roman" w:hAnsi="Times New Roman" w:cs="Times New Roman"/>
          <w:sz w:val="24"/>
          <w:szCs w:val="24"/>
        </w:rPr>
        <w:t>Bu</w:t>
      </w:r>
      <w:r w:rsidR="001934C1">
        <w:rPr>
          <w:rFonts w:ascii="Times New Roman" w:hAnsi="Times New Roman" w:cs="Times New Roman"/>
          <w:sz w:val="24"/>
          <w:szCs w:val="24"/>
        </w:rPr>
        <w:t>t what does e</w:t>
      </w:r>
      <w:r w:rsidR="00BB5F63">
        <w:rPr>
          <w:rFonts w:ascii="Times New Roman" w:hAnsi="Times New Roman" w:cs="Times New Roman"/>
          <w:sz w:val="24"/>
          <w:szCs w:val="24"/>
        </w:rPr>
        <w:t>ngagement</w:t>
      </w:r>
      <w:r w:rsidR="006023DD">
        <w:rPr>
          <w:rFonts w:ascii="Times New Roman" w:hAnsi="Times New Roman" w:cs="Times New Roman"/>
          <w:sz w:val="24"/>
          <w:szCs w:val="24"/>
        </w:rPr>
        <w:t xml:space="preserve"> really</w:t>
      </w:r>
      <w:r w:rsidR="00BB5F63">
        <w:rPr>
          <w:rFonts w:ascii="Times New Roman" w:hAnsi="Times New Roman" w:cs="Times New Roman"/>
          <w:sz w:val="24"/>
          <w:szCs w:val="24"/>
        </w:rPr>
        <w:t xml:space="preserve"> mean?</w:t>
      </w:r>
    </w:p>
    <w:p w14:paraId="4CA336C7" w14:textId="77777777" w:rsidR="00621E36" w:rsidRPr="009C17D3" w:rsidRDefault="00621E36" w:rsidP="009C17D3">
      <w:pPr>
        <w:spacing w:after="0" w:line="480" w:lineRule="auto"/>
        <w:jc w:val="both"/>
        <w:rPr>
          <w:rFonts w:ascii="Times New Roman" w:hAnsi="Times New Roman" w:cs="Times New Roman"/>
          <w:sz w:val="24"/>
          <w:szCs w:val="24"/>
        </w:rPr>
      </w:pPr>
    </w:p>
    <w:p w14:paraId="502F4796" w14:textId="36F45253" w:rsidR="009C17D3" w:rsidRPr="006D5F76" w:rsidRDefault="009C17D3" w:rsidP="009C17D3">
      <w:pPr>
        <w:spacing w:after="0" w:line="480" w:lineRule="auto"/>
        <w:jc w:val="both"/>
        <w:rPr>
          <w:rFonts w:ascii="Times New Roman" w:hAnsi="Times New Roman" w:cs="Times New Roman"/>
          <w:b/>
          <w:bCs/>
          <w:sz w:val="24"/>
          <w:szCs w:val="24"/>
        </w:rPr>
      </w:pPr>
      <w:r w:rsidRPr="006D5F76">
        <w:rPr>
          <w:rFonts w:ascii="Times New Roman" w:hAnsi="Times New Roman" w:cs="Times New Roman"/>
          <w:b/>
          <w:bCs/>
          <w:sz w:val="24"/>
          <w:szCs w:val="24"/>
        </w:rPr>
        <w:t>Defini</w:t>
      </w:r>
      <w:r w:rsidR="006B64A9">
        <w:rPr>
          <w:rFonts w:ascii="Times New Roman" w:hAnsi="Times New Roman" w:cs="Times New Roman"/>
          <w:b/>
          <w:bCs/>
          <w:sz w:val="24"/>
          <w:szCs w:val="24"/>
        </w:rPr>
        <w:t>ng Engagement</w:t>
      </w:r>
    </w:p>
    <w:p w14:paraId="485F8684" w14:textId="40901F18" w:rsidR="006D5F76" w:rsidRDefault="008708B1" w:rsidP="009C17D3">
      <w:pPr>
        <w:spacing w:after="0" w:line="480" w:lineRule="auto"/>
        <w:jc w:val="both"/>
        <w:rPr>
          <w:rFonts w:ascii="Times New Roman" w:hAnsi="Times New Roman" w:cs="Times New Roman"/>
          <w:sz w:val="24"/>
          <w:szCs w:val="24"/>
        </w:rPr>
      </w:pPr>
      <w:r>
        <w:rPr>
          <w:rFonts w:ascii="Times New Roman" w:hAnsi="Times New Roman" w:cs="Times New Roman"/>
          <w:sz w:val="24"/>
          <w:szCs w:val="24"/>
        </w:rPr>
        <w:t xml:space="preserve">There is a lack of a </w:t>
      </w:r>
      <w:r w:rsidR="00B6388A">
        <w:rPr>
          <w:rFonts w:ascii="Times New Roman" w:hAnsi="Times New Roman" w:cs="Times New Roman"/>
          <w:sz w:val="24"/>
          <w:szCs w:val="24"/>
        </w:rPr>
        <w:t xml:space="preserve">universal definition </w:t>
      </w:r>
      <w:r w:rsidR="00817F6D">
        <w:rPr>
          <w:rFonts w:ascii="Times New Roman" w:hAnsi="Times New Roman" w:cs="Times New Roman"/>
          <w:sz w:val="24"/>
          <w:szCs w:val="24"/>
        </w:rPr>
        <w:t>of employee engagement.</w:t>
      </w:r>
      <w:r w:rsidR="005F5705">
        <w:rPr>
          <w:rFonts w:ascii="Times New Roman" w:hAnsi="Times New Roman" w:cs="Times New Roman"/>
          <w:sz w:val="24"/>
          <w:szCs w:val="24"/>
        </w:rPr>
        <w:t xml:space="preserve"> </w:t>
      </w:r>
      <w:r w:rsidR="003B71B1">
        <w:rPr>
          <w:rFonts w:ascii="Times New Roman" w:hAnsi="Times New Roman" w:cs="Times New Roman"/>
          <w:sz w:val="24"/>
          <w:szCs w:val="24"/>
        </w:rPr>
        <w:t>The opposite is true</w:t>
      </w:r>
      <w:r w:rsidR="00287878">
        <w:rPr>
          <w:rFonts w:ascii="Times New Roman" w:hAnsi="Times New Roman" w:cs="Times New Roman"/>
          <w:sz w:val="24"/>
          <w:szCs w:val="24"/>
        </w:rPr>
        <w:t xml:space="preserve"> as there are over </w:t>
      </w:r>
      <w:r w:rsidR="006D68B5">
        <w:rPr>
          <w:rFonts w:ascii="Times New Roman" w:hAnsi="Times New Roman" w:cs="Times New Roman"/>
          <w:sz w:val="24"/>
          <w:szCs w:val="24"/>
        </w:rPr>
        <w:t>80</w:t>
      </w:r>
      <w:r w:rsidR="00761B54">
        <w:rPr>
          <w:rFonts w:ascii="Times New Roman" w:hAnsi="Times New Roman" w:cs="Times New Roman"/>
          <w:sz w:val="24"/>
          <w:szCs w:val="24"/>
        </w:rPr>
        <w:t xml:space="preserve"> variants of the definition of engagement according to</w:t>
      </w:r>
      <w:r w:rsidR="00F00584">
        <w:rPr>
          <w:rFonts w:ascii="Times New Roman" w:hAnsi="Times New Roman" w:cs="Times New Roman"/>
          <w:sz w:val="24"/>
          <w:szCs w:val="24"/>
        </w:rPr>
        <w:t xml:space="preserve"> Macleo</w:t>
      </w:r>
      <w:r w:rsidR="00530E67">
        <w:rPr>
          <w:rFonts w:ascii="Times New Roman" w:hAnsi="Times New Roman" w:cs="Times New Roman"/>
          <w:sz w:val="24"/>
          <w:szCs w:val="24"/>
        </w:rPr>
        <w:t>d and Clark</w:t>
      </w:r>
      <w:r w:rsidR="005E282C">
        <w:rPr>
          <w:rFonts w:ascii="Times New Roman" w:hAnsi="Times New Roman" w:cs="Times New Roman"/>
          <w:sz w:val="24"/>
          <w:szCs w:val="24"/>
        </w:rPr>
        <w:t>e</w:t>
      </w:r>
      <w:r w:rsidR="00B323C7">
        <w:rPr>
          <w:rFonts w:ascii="Times New Roman" w:hAnsi="Times New Roman" w:cs="Times New Roman"/>
          <w:sz w:val="24"/>
          <w:szCs w:val="24"/>
        </w:rPr>
        <w:t xml:space="preserve"> (</w:t>
      </w:r>
      <w:r w:rsidR="00530E67">
        <w:rPr>
          <w:rFonts w:ascii="Times New Roman" w:hAnsi="Times New Roman" w:cs="Times New Roman"/>
          <w:sz w:val="24"/>
          <w:szCs w:val="24"/>
        </w:rPr>
        <w:t>2009</w:t>
      </w:r>
      <w:r w:rsidR="00B323C7">
        <w:rPr>
          <w:rFonts w:ascii="Times New Roman" w:hAnsi="Times New Roman" w:cs="Times New Roman"/>
          <w:sz w:val="24"/>
          <w:szCs w:val="24"/>
        </w:rPr>
        <w:t>)</w:t>
      </w:r>
      <w:r w:rsidR="000E5B95">
        <w:rPr>
          <w:rFonts w:ascii="Times New Roman" w:hAnsi="Times New Roman" w:cs="Times New Roman"/>
          <w:sz w:val="24"/>
          <w:szCs w:val="24"/>
        </w:rPr>
        <w:t xml:space="preserve">. </w:t>
      </w:r>
      <w:r w:rsidR="00D8561B">
        <w:rPr>
          <w:rFonts w:ascii="Times New Roman" w:hAnsi="Times New Roman" w:cs="Times New Roman"/>
          <w:sz w:val="24"/>
          <w:szCs w:val="24"/>
        </w:rPr>
        <w:t xml:space="preserve">The danger is already apparent, as two different people may be talking about two completely different things when they use the term employee engagement. </w:t>
      </w:r>
      <w:r w:rsidR="00B13BFA">
        <w:rPr>
          <w:rFonts w:ascii="Times New Roman" w:hAnsi="Times New Roman" w:cs="Times New Roman"/>
          <w:sz w:val="24"/>
          <w:szCs w:val="24"/>
        </w:rPr>
        <w:t xml:space="preserve">The key to avoiding, or at least reducing the confusion, is to find common themes </w:t>
      </w:r>
      <w:r w:rsidR="002829FB">
        <w:rPr>
          <w:rFonts w:ascii="Times New Roman" w:hAnsi="Times New Roman" w:cs="Times New Roman"/>
          <w:sz w:val="24"/>
          <w:szCs w:val="24"/>
        </w:rPr>
        <w:t>in the 80 varying definitions</w:t>
      </w:r>
      <w:r w:rsidR="00791121">
        <w:rPr>
          <w:rFonts w:ascii="Times New Roman" w:hAnsi="Times New Roman" w:cs="Times New Roman"/>
          <w:sz w:val="24"/>
          <w:szCs w:val="24"/>
        </w:rPr>
        <w:t>. To begin with, employee engagement is defined by Kahn (199</w:t>
      </w:r>
      <w:r w:rsidR="003C03E7">
        <w:rPr>
          <w:rFonts w:ascii="Times New Roman" w:hAnsi="Times New Roman" w:cs="Times New Roman"/>
          <w:sz w:val="24"/>
          <w:szCs w:val="24"/>
        </w:rPr>
        <w:t xml:space="preserve">0:964) as </w:t>
      </w:r>
      <w:r w:rsidR="00084F28">
        <w:rPr>
          <w:rFonts w:ascii="Times New Roman" w:hAnsi="Times New Roman" w:cs="Times New Roman"/>
          <w:sz w:val="24"/>
          <w:szCs w:val="24"/>
        </w:rPr>
        <w:t>“the</w:t>
      </w:r>
      <w:r w:rsidR="003C03E7">
        <w:rPr>
          <w:rFonts w:ascii="Times New Roman" w:hAnsi="Times New Roman" w:cs="Times New Roman"/>
          <w:sz w:val="24"/>
          <w:szCs w:val="24"/>
        </w:rPr>
        <w:t xml:space="preserve"> harnessing of organi</w:t>
      </w:r>
      <w:r w:rsidR="007C581D">
        <w:rPr>
          <w:rFonts w:ascii="Times New Roman" w:hAnsi="Times New Roman" w:cs="Times New Roman"/>
          <w:sz w:val="24"/>
          <w:szCs w:val="24"/>
        </w:rPr>
        <w:t>sation</w:t>
      </w:r>
      <w:r w:rsidR="00292A09">
        <w:rPr>
          <w:rFonts w:ascii="Times New Roman" w:hAnsi="Times New Roman" w:cs="Times New Roman"/>
          <w:sz w:val="24"/>
          <w:szCs w:val="24"/>
        </w:rPr>
        <w:t xml:space="preserve"> member</w:t>
      </w:r>
      <w:r w:rsidR="00DB404A">
        <w:rPr>
          <w:rFonts w:ascii="Times New Roman" w:hAnsi="Times New Roman" w:cs="Times New Roman"/>
          <w:sz w:val="24"/>
          <w:szCs w:val="24"/>
        </w:rPr>
        <w:t>s’ selves to their roles</w:t>
      </w:r>
      <w:r w:rsidR="00655C42">
        <w:rPr>
          <w:rFonts w:ascii="Times New Roman" w:hAnsi="Times New Roman" w:cs="Times New Roman"/>
          <w:sz w:val="24"/>
          <w:szCs w:val="24"/>
        </w:rPr>
        <w:t>; in engagement, people employ and express</w:t>
      </w:r>
      <w:r w:rsidR="00561437">
        <w:rPr>
          <w:rFonts w:ascii="Times New Roman" w:hAnsi="Times New Roman" w:cs="Times New Roman"/>
          <w:sz w:val="24"/>
          <w:szCs w:val="24"/>
        </w:rPr>
        <w:t xml:space="preserve"> themselves physically</w:t>
      </w:r>
      <w:r w:rsidR="008F6C57">
        <w:rPr>
          <w:rFonts w:ascii="Times New Roman" w:hAnsi="Times New Roman" w:cs="Times New Roman"/>
          <w:sz w:val="24"/>
          <w:szCs w:val="24"/>
        </w:rPr>
        <w:t>, cognitively, and emotionally</w:t>
      </w:r>
      <w:r w:rsidR="00A777AC">
        <w:rPr>
          <w:rFonts w:ascii="Times New Roman" w:hAnsi="Times New Roman" w:cs="Times New Roman"/>
          <w:sz w:val="24"/>
          <w:szCs w:val="24"/>
        </w:rPr>
        <w:t xml:space="preserve"> during role performances</w:t>
      </w:r>
      <w:r w:rsidR="007524D0">
        <w:rPr>
          <w:rFonts w:ascii="Times New Roman" w:hAnsi="Times New Roman" w:cs="Times New Roman"/>
          <w:sz w:val="24"/>
          <w:szCs w:val="24"/>
        </w:rPr>
        <w:t>”.</w:t>
      </w:r>
      <w:r w:rsidR="00933032">
        <w:rPr>
          <w:rFonts w:ascii="Times New Roman" w:hAnsi="Times New Roman" w:cs="Times New Roman"/>
          <w:sz w:val="24"/>
          <w:szCs w:val="24"/>
        </w:rPr>
        <w:t xml:space="preserve"> </w:t>
      </w:r>
      <w:r w:rsidR="003D5192">
        <w:rPr>
          <w:rFonts w:ascii="Times New Roman" w:hAnsi="Times New Roman" w:cs="Times New Roman"/>
          <w:sz w:val="24"/>
          <w:szCs w:val="24"/>
        </w:rPr>
        <w:t>In Kahn’s (</w:t>
      </w:r>
      <w:r w:rsidR="00F90A86">
        <w:rPr>
          <w:rFonts w:ascii="Times New Roman" w:hAnsi="Times New Roman" w:cs="Times New Roman"/>
          <w:sz w:val="24"/>
          <w:szCs w:val="24"/>
        </w:rPr>
        <w:t xml:space="preserve">1990) definition are three </w:t>
      </w:r>
      <w:r w:rsidR="00901ECF">
        <w:rPr>
          <w:rFonts w:ascii="Times New Roman" w:hAnsi="Times New Roman" w:cs="Times New Roman"/>
          <w:sz w:val="24"/>
          <w:szCs w:val="24"/>
        </w:rPr>
        <w:t xml:space="preserve">dimensions of engagement which are </w:t>
      </w:r>
      <w:r w:rsidR="00FD54AB">
        <w:rPr>
          <w:rFonts w:ascii="Times New Roman" w:hAnsi="Times New Roman" w:cs="Times New Roman"/>
          <w:sz w:val="24"/>
          <w:szCs w:val="24"/>
        </w:rPr>
        <w:t>physical, cognitive and emotional</w:t>
      </w:r>
      <w:r w:rsidR="00F60CD9">
        <w:rPr>
          <w:rFonts w:ascii="Times New Roman" w:hAnsi="Times New Roman" w:cs="Times New Roman"/>
          <w:sz w:val="24"/>
          <w:szCs w:val="24"/>
        </w:rPr>
        <w:t>.</w:t>
      </w:r>
      <w:r w:rsidR="003F5147">
        <w:rPr>
          <w:rFonts w:ascii="Times New Roman" w:hAnsi="Times New Roman" w:cs="Times New Roman"/>
          <w:sz w:val="24"/>
          <w:szCs w:val="24"/>
        </w:rPr>
        <w:t xml:space="preserve"> </w:t>
      </w:r>
      <w:r w:rsidR="00E92F12">
        <w:rPr>
          <w:rFonts w:ascii="Times New Roman" w:hAnsi="Times New Roman" w:cs="Times New Roman"/>
          <w:sz w:val="24"/>
          <w:szCs w:val="24"/>
        </w:rPr>
        <w:t>This</w:t>
      </w:r>
      <w:r w:rsidR="000F027B">
        <w:rPr>
          <w:rFonts w:ascii="Times New Roman" w:hAnsi="Times New Roman" w:cs="Times New Roman"/>
          <w:sz w:val="24"/>
          <w:szCs w:val="24"/>
        </w:rPr>
        <w:t xml:space="preserve"> is a theme that</w:t>
      </w:r>
      <w:r w:rsidR="00905D5C">
        <w:rPr>
          <w:rFonts w:ascii="Times New Roman" w:hAnsi="Times New Roman" w:cs="Times New Roman"/>
          <w:sz w:val="24"/>
          <w:szCs w:val="24"/>
        </w:rPr>
        <w:t xml:space="preserve"> runs through</w:t>
      </w:r>
      <w:r w:rsidR="00386E16">
        <w:rPr>
          <w:rFonts w:ascii="Times New Roman" w:hAnsi="Times New Roman" w:cs="Times New Roman"/>
          <w:sz w:val="24"/>
          <w:szCs w:val="24"/>
        </w:rPr>
        <w:t>,</w:t>
      </w:r>
      <w:r w:rsidR="00905D5C">
        <w:rPr>
          <w:rFonts w:ascii="Times New Roman" w:hAnsi="Times New Roman" w:cs="Times New Roman"/>
          <w:sz w:val="24"/>
          <w:szCs w:val="24"/>
        </w:rPr>
        <w:t xml:space="preserve"> </w:t>
      </w:r>
      <w:r w:rsidR="006E2EB8">
        <w:rPr>
          <w:rFonts w:ascii="Times New Roman" w:hAnsi="Times New Roman" w:cs="Times New Roman"/>
          <w:sz w:val="24"/>
          <w:szCs w:val="24"/>
        </w:rPr>
        <w:t>or is expressed in some form</w:t>
      </w:r>
      <w:r w:rsidR="00386E16">
        <w:rPr>
          <w:rFonts w:ascii="Times New Roman" w:hAnsi="Times New Roman" w:cs="Times New Roman"/>
          <w:sz w:val="24"/>
          <w:szCs w:val="24"/>
        </w:rPr>
        <w:t xml:space="preserve">, on </w:t>
      </w:r>
      <w:r w:rsidR="00EB07A8">
        <w:rPr>
          <w:rFonts w:ascii="Times New Roman" w:hAnsi="Times New Roman" w:cs="Times New Roman"/>
          <w:sz w:val="24"/>
          <w:szCs w:val="24"/>
        </w:rPr>
        <w:t>some definitions of engagement.</w:t>
      </w:r>
      <w:r w:rsidR="00C7027A">
        <w:rPr>
          <w:rFonts w:ascii="Times New Roman" w:hAnsi="Times New Roman" w:cs="Times New Roman"/>
          <w:sz w:val="24"/>
          <w:szCs w:val="24"/>
        </w:rPr>
        <w:t xml:space="preserve"> </w:t>
      </w:r>
      <w:r w:rsidR="00616522">
        <w:rPr>
          <w:rFonts w:ascii="Times New Roman" w:hAnsi="Times New Roman" w:cs="Times New Roman"/>
          <w:sz w:val="24"/>
          <w:szCs w:val="24"/>
        </w:rPr>
        <w:t>For</w:t>
      </w:r>
      <w:r w:rsidR="00983F8F">
        <w:rPr>
          <w:rFonts w:ascii="Times New Roman" w:hAnsi="Times New Roman" w:cs="Times New Roman"/>
          <w:sz w:val="24"/>
          <w:szCs w:val="24"/>
        </w:rPr>
        <w:t xml:space="preserve"> </w:t>
      </w:r>
      <w:r w:rsidR="00CA61B6">
        <w:rPr>
          <w:rFonts w:ascii="Times New Roman" w:hAnsi="Times New Roman" w:cs="Times New Roman"/>
          <w:sz w:val="24"/>
          <w:szCs w:val="24"/>
        </w:rPr>
        <w:t>example,</w:t>
      </w:r>
      <w:r w:rsidR="00983F8F">
        <w:rPr>
          <w:rFonts w:ascii="Times New Roman" w:hAnsi="Times New Roman" w:cs="Times New Roman"/>
          <w:sz w:val="24"/>
          <w:szCs w:val="24"/>
        </w:rPr>
        <w:t xml:space="preserve"> Truss et al.</w:t>
      </w:r>
      <w:r w:rsidR="00021B6B">
        <w:rPr>
          <w:rFonts w:ascii="Times New Roman" w:hAnsi="Times New Roman" w:cs="Times New Roman"/>
          <w:sz w:val="24"/>
          <w:szCs w:val="24"/>
        </w:rPr>
        <w:t xml:space="preserve"> (2006) defines engagement simply as </w:t>
      </w:r>
      <w:r w:rsidR="002E23CD">
        <w:rPr>
          <w:rFonts w:ascii="Times New Roman" w:hAnsi="Times New Roman" w:cs="Times New Roman"/>
          <w:sz w:val="24"/>
          <w:szCs w:val="24"/>
        </w:rPr>
        <w:t>‘passion for work’</w:t>
      </w:r>
      <w:r w:rsidR="00BB7136">
        <w:rPr>
          <w:rFonts w:ascii="Times New Roman" w:hAnsi="Times New Roman" w:cs="Times New Roman"/>
          <w:sz w:val="24"/>
          <w:szCs w:val="24"/>
        </w:rPr>
        <w:t xml:space="preserve">, </w:t>
      </w:r>
      <w:r w:rsidR="00327A77">
        <w:rPr>
          <w:rFonts w:ascii="Times New Roman" w:hAnsi="Times New Roman" w:cs="Times New Roman"/>
          <w:sz w:val="24"/>
          <w:szCs w:val="24"/>
        </w:rPr>
        <w:t xml:space="preserve">which </w:t>
      </w:r>
      <w:proofErr w:type="spellStart"/>
      <w:r w:rsidR="00327A77">
        <w:rPr>
          <w:rFonts w:ascii="Times New Roman" w:hAnsi="Times New Roman" w:cs="Times New Roman"/>
          <w:sz w:val="24"/>
          <w:szCs w:val="24"/>
        </w:rPr>
        <w:t>Kular</w:t>
      </w:r>
      <w:proofErr w:type="spellEnd"/>
      <w:r w:rsidR="00327A77">
        <w:rPr>
          <w:rFonts w:ascii="Times New Roman" w:hAnsi="Times New Roman" w:cs="Times New Roman"/>
          <w:sz w:val="24"/>
          <w:szCs w:val="24"/>
        </w:rPr>
        <w:t xml:space="preserve"> </w:t>
      </w:r>
      <w:r w:rsidR="00B8344E">
        <w:rPr>
          <w:rFonts w:ascii="Times New Roman" w:hAnsi="Times New Roman" w:cs="Times New Roman"/>
          <w:sz w:val="24"/>
          <w:szCs w:val="24"/>
        </w:rPr>
        <w:t>et al (</w:t>
      </w:r>
      <w:r w:rsidR="00784C8E">
        <w:rPr>
          <w:rFonts w:ascii="Times New Roman" w:hAnsi="Times New Roman" w:cs="Times New Roman"/>
          <w:sz w:val="24"/>
          <w:szCs w:val="24"/>
        </w:rPr>
        <w:t>2008</w:t>
      </w:r>
      <w:r w:rsidR="007443FA">
        <w:rPr>
          <w:rFonts w:ascii="Times New Roman" w:hAnsi="Times New Roman" w:cs="Times New Roman"/>
          <w:sz w:val="24"/>
          <w:szCs w:val="24"/>
        </w:rPr>
        <w:t>:</w:t>
      </w:r>
      <w:r w:rsidR="00F218FB">
        <w:rPr>
          <w:rFonts w:ascii="Times New Roman" w:hAnsi="Times New Roman" w:cs="Times New Roman"/>
          <w:sz w:val="24"/>
          <w:szCs w:val="24"/>
        </w:rPr>
        <w:t>3</w:t>
      </w:r>
      <w:r w:rsidR="00784C8E">
        <w:rPr>
          <w:rFonts w:ascii="Times New Roman" w:hAnsi="Times New Roman" w:cs="Times New Roman"/>
          <w:sz w:val="24"/>
          <w:szCs w:val="24"/>
        </w:rPr>
        <w:t xml:space="preserve">) explain as </w:t>
      </w:r>
      <w:r w:rsidR="00F218FB">
        <w:rPr>
          <w:rFonts w:ascii="Times New Roman" w:hAnsi="Times New Roman" w:cs="Times New Roman"/>
          <w:sz w:val="24"/>
          <w:szCs w:val="24"/>
        </w:rPr>
        <w:t>“</w:t>
      </w:r>
      <w:r w:rsidR="00784C8E">
        <w:rPr>
          <w:rFonts w:ascii="Times New Roman" w:hAnsi="Times New Roman" w:cs="Times New Roman"/>
          <w:sz w:val="24"/>
          <w:szCs w:val="24"/>
        </w:rPr>
        <w:t>a psy</w:t>
      </w:r>
      <w:r w:rsidR="000E41D5">
        <w:rPr>
          <w:rFonts w:ascii="Times New Roman" w:hAnsi="Times New Roman" w:cs="Times New Roman"/>
          <w:sz w:val="24"/>
          <w:szCs w:val="24"/>
        </w:rPr>
        <w:t xml:space="preserve">chological state which encompasses </w:t>
      </w:r>
      <w:r w:rsidR="00A047D1">
        <w:rPr>
          <w:rFonts w:ascii="Times New Roman" w:hAnsi="Times New Roman" w:cs="Times New Roman"/>
          <w:sz w:val="24"/>
          <w:szCs w:val="24"/>
        </w:rPr>
        <w:t xml:space="preserve">Kahn’s (1990) three </w:t>
      </w:r>
      <w:r w:rsidR="0052125D">
        <w:rPr>
          <w:rFonts w:ascii="Times New Roman" w:hAnsi="Times New Roman" w:cs="Times New Roman"/>
          <w:sz w:val="24"/>
          <w:szCs w:val="24"/>
        </w:rPr>
        <w:t>dimensions”</w:t>
      </w:r>
      <w:r w:rsidR="00A047D1">
        <w:rPr>
          <w:rFonts w:ascii="Times New Roman" w:hAnsi="Times New Roman" w:cs="Times New Roman"/>
          <w:sz w:val="24"/>
          <w:szCs w:val="24"/>
        </w:rPr>
        <w:t>.</w:t>
      </w:r>
      <w:r w:rsidR="0052125D">
        <w:rPr>
          <w:rFonts w:ascii="Times New Roman" w:hAnsi="Times New Roman" w:cs="Times New Roman"/>
          <w:sz w:val="24"/>
          <w:szCs w:val="24"/>
        </w:rPr>
        <w:t xml:space="preserve"> </w:t>
      </w:r>
      <w:r w:rsidR="00DB3747">
        <w:rPr>
          <w:rFonts w:ascii="Times New Roman" w:hAnsi="Times New Roman" w:cs="Times New Roman"/>
          <w:sz w:val="24"/>
          <w:szCs w:val="24"/>
        </w:rPr>
        <w:t xml:space="preserve">Kahn </w:t>
      </w:r>
      <w:r w:rsidR="00F9687B">
        <w:rPr>
          <w:rFonts w:ascii="Times New Roman" w:hAnsi="Times New Roman" w:cs="Times New Roman"/>
          <w:sz w:val="24"/>
          <w:szCs w:val="24"/>
        </w:rPr>
        <w:t xml:space="preserve">(1990) </w:t>
      </w:r>
      <w:r w:rsidR="00C069BF">
        <w:rPr>
          <w:rFonts w:ascii="Times New Roman" w:hAnsi="Times New Roman" w:cs="Times New Roman"/>
          <w:sz w:val="24"/>
          <w:szCs w:val="24"/>
        </w:rPr>
        <w:t>ca</w:t>
      </w:r>
      <w:r w:rsidR="00D93A8F">
        <w:rPr>
          <w:rFonts w:ascii="Times New Roman" w:hAnsi="Times New Roman" w:cs="Times New Roman"/>
          <w:sz w:val="24"/>
          <w:szCs w:val="24"/>
        </w:rPr>
        <w:t xml:space="preserve">rried out some of the earliest work on employee engagement and can be regarded as the father of employee engagement, hence, it is important to provide some depth into his definition. </w:t>
      </w:r>
      <w:r w:rsidR="0081533B">
        <w:rPr>
          <w:rFonts w:ascii="Times New Roman" w:hAnsi="Times New Roman" w:cs="Times New Roman"/>
          <w:sz w:val="24"/>
          <w:szCs w:val="24"/>
        </w:rPr>
        <w:t xml:space="preserve">Truss et al (2006), </w:t>
      </w:r>
      <w:r w:rsidR="00D520CC">
        <w:rPr>
          <w:rFonts w:ascii="Times New Roman" w:hAnsi="Times New Roman" w:cs="Times New Roman"/>
          <w:sz w:val="24"/>
          <w:szCs w:val="24"/>
        </w:rPr>
        <w:t xml:space="preserve">describe </w:t>
      </w:r>
      <w:r w:rsidR="00A648E8">
        <w:rPr>
          <w:rFonts w:ascii="Times New Roman" w:hAnsi="Times New Roman" w:cs="Times New Roman"/>
          <w:sz w:val="24"/>
          <w:szCs w:val="24"/>
        </w:rPr>
        <w:t>t</w:t>
      </w:r>
      <w:r w:rsidR="0081533B">
        <w:rPr>
          <w:rFonts w:ascii="Times New Roman" w:hAnsi="Times New Roman" w:cs="Times New Roman"/>
          <w:sz w:val="24"/>
          <w:szCs w:val="24"/>
        </w:rPr>
        <w:t>he emotio</w:t>
      </w:r>
      <w:r w:rsidR="00995BCE">
        <w:rPr>
          <w:rFonts w:ascii="Times New Roman" w:hAnsi="Times New Roman" w:cs="Times New Roman"/>
          <w:sz w:val="24"/>
          <w:szCs w:val="24"/>
        </w:rPr>
        <w:t>nal component of</w:t>
      </w:r>
      <w:r w:rsidR="00687ACA">
        <w:rPr>
          <w:rFonts w:ascii="Times New Roman" w:hAnsi="Times New Roman" w:cs="Times New Roman"/>
          <w:sz w:val="24"/>
          <w:szCs w:val="24"/>
        </w:rPr>
        <w:t xml:space="preserve"> Kahn</w:t>
      </w:r>
      <w:r w:rsidR="00A543D5">
        <w:rPr>
          <w:rFonts w:ascii="Times New Roman" w:hAnsi="Times New Roman" w:cs="Times New Roman"/>
          <w:sz w:val="24"/>
          <w:szCs w:val="24"/>
        </w:rPr>
        <w:t xml:space="preserve">’s definition </w:t>
      </w:r>
      <w:r w:rsidR="00D520CC">
        <w:rPr>
          <w:rFonts w:ascii="Times New Roman" w:hAnsi="Times New Roman" w:cs="Times New Roman"/>
          <w:sz w:val="24"/>
          <w:szCs w:val="24"/>
        </w:rPr>
        <w:t>as</w:t>
      </w:r>
      <w:r w:rsidR="00FE39E0">
        <w:rPr>
          <w:rFonts w:ascii="Times New Roman" w:hAnsi="Times New Roman" w:cs="Times New Roman"/>
          <w:sz w:val="24"/>
          <w:szCs w:val="24"/>
        </w:rPr>
        <w:t xml:space="preserve"> ‘being very involved </w:t>
      </w:r>
      <w:r w:rsidR="00504324">
        <w:rPr>
          <w:rFonts w:ascii="Times New Roman" w:hAnsi="Times New Roman" w:cs="Times New Roman"/>
          <w:sz w:val="24"/>
          <w:szCs w:val="24"/>
        </w:rPr>
        <w:t>with one’s work</w:t>
      </w:r>
      <w:r w:rsidR="00055C16">
        <w:rPr>
          <w:rFonts w:ascii="Times New Roman" w:hAnsi="Times New Roman" w:cs="Times New Roman"/>
          <w:sz w:val="24"/>
          <w:szCs w:val="24"/>
        </w:rPr>
        <w:t xml:space="preserve">’. The cognitive part </w:t>
      </w:r>
      <w:r w:rsidR="002625BE">
        <w:rPr>
          <w:rFonts w:ascii="Times New Roman" w:hAnsi="Times New Roman" w:cs="Times New Roman"/>
          <w:sz w:val="24"/>
          <w:szCs w:val="24"/>
        </w:rPr>
        <w:t>means focussing</w:t>
      </w:r>
      <w:r w:rsidR="002B130D">
        <w:rPr>
          <w:rFonts w:ascii="Times New Roman" w:hAnsi="Times New Roman" w:cs="Times New Roman"/>
          <w:sz w:val="24"/>
          <w:szCs w:val="24"/>
        </w:rPr>
        <w:t xml:space="preserve"> very hard while</w:t>
      </w:r>
      <w:r w:rsidR="00E3733A">
        <w:rPr>
          <w:rFonts w:ascii="Times New Roman" w:hAnsi="Times New Roman" w:cs="Times New Roman"/>
          <w:sz w:val="24"/>
          <w:szCs w:val="24"/>
        </w:rPr>
        <w:t xml:space="preserve"> at work and the physical </w:t>
      </w:r>
      <w:r w:rsidR="0047592D">
        <w:rPr>
          <w:rFonts w:ascii="Times New Roman" w:hAnsi="Times New Roman" w:cs="Times New Roman"/>
          <w:sz w:val="24"/>
          <w:szCs w:val="24"/>
        </w:rPr>
        <w:t xml:space="preserve">component means </w:t>
      </w:r>
      <w:r w:rsidR="007A1EEB">
        <w:rPr>
          <w:rFonts w:ascii="Times New Roman" w:hAnsi="Times New Roman" w:cs="Times New Roman"/>
          <w:sz w:val="24"/>
          <w:szCs w:val="24"/>
        </w:rPr>
        <w:t>‘being willing to ‘go</w:t>
      </w:r>
      <w:r w:rsidR="000573D5">
        <w:rPr>
          <w:rFonts w:ascii="Times New Roman" w:hAnsi="Times New Roman" w:cs="Times New Roman"/>
          <w:sz w:val="24"/>
          <w:szCs w:val="24"/>
        </w:rPr>
        <w:t xml:space="preserve"> the extra mile’ (Truss et al</w:t>
      </w:r>
      <w:r w:rsidR="00C87F35">
        <w:rPr>
          <w:rFonts w:ascii="Times New Roman" w:hAnsi="Times New Roman" w:cs="Times New Roman"/>
          <w:sz w:val="24"/>
          <w:szCs w:val="24"/>
        </w:rPr>
        <w:t xml:space="preserve">, 2006). </w:t>
      </w:r>
      <w:r w:rsidR="009B66C8">
        <w:rPr>
          <w:rFonts w:ascii="Times New Roman" w:hAnsi="Times New Roman" w:cs="Times New Roman"/>
          <w:sz w:val="24"/>
          <w:szCs w:val="24"/>
        </w:rPr>
        <w:t>But this is overly simplistic and does not provide enough context or depth</w:t>
      </w:r>
      <w:r w:rsidR="00C65402">
        <w:rPr>
          <w:rFonts w:ascii="Times New Roman" w:hAnsi="Times New Roman" w:cs="Times New Roman"/>
          <w:sz w:val="24"/>
          <w:szCs w:val="24"/>
        </w:rPr>
        <w:t xml:space="preserve">. </w:t>
      </w:r>
      <w:r w:rsidR="0059481E">
        <w:rPr>
          <w:rFonts w:ascii="Times New Roman" w:hAnsi="Times New Roman" w:cs="Times New Roman"/>
          <w:sz w:val="24"/>
          <w:szCs w:val="24"/>
        </w:rPr>
        <w:t xml:space="preserve">For </w:t>
      </w:r>
      <w:r w:rsidR="0052187B">
        <w:rPr>
          <w:rFonts w:ascii="Times New Roman" w:hAnsi="Times New Roman" w:cs="Times New Roman"/>
          <w:sz w:val="24"/>
          <w:szCs w:val="24"/>
        </w:rPr>
        <w:t>example,</w:t>
      </w:r>
      <w:r w:rsidR="0059481E">
        <w:rPr>
          <w:rFonts w:ascii="Times New Roman" w:hAnsi="Times New Roman" w:cs="Times New Roman"/>
          <w:sz w:val="24"/>
          <w:szCs w:val="24"/>
        </w:rPr>
        <w:t xml:space="preserve"> ‘being very involved </w:t>
      </w:r>
      <w:r w:rsidR="00DB4853">
        <w:rPr>
          <w:rFonts w:ascii="Times New Roman" w:hAnsi="Times New Roman" w:cs="Times New Roman"/>
          <w:sz w:val="24"/>
          <w:szCs w:val="24"/>
        </w:rPr>
        <w:t>with one’s work</w:t>
      </w:r>
      <w:r w:rsidR="00573406">
        <w:rPr>
          <w:rFonts w:ascii="Times New Roman" w:hAnsi="Times New Roman" w:cs="Times New Roman"/>
          <w:sz w:val="24"/>
          <w:szCs w:val="24"/>
        </w:rPr>
        <w:t xml:space="preserve">’ </w:t>
      </w:r>
      <w:r w:rsidR="00D23149">
        <w:rPr>
          <w:rFonts w:ascii="Times New Roman" w:hAnsi="Times New Roman" w:cs="Times New Roman"/>
          <w:sz w:val="24"/>
          <w:szCs w:val="24"/>
        </w:rPr>
        <w:t>sounds a little vague</w:t>
      </w:r>
      <w:r w:rsidR="000B420E">
        <w:rPr>
          <w:rFonts w:ascii="Times New Roman" w:hAnsi="Times New Roman" w:cs="Times New Roman"/>
          <w:sz w:val="24"/>
          <w:szCs w:val="24"/>
        </w:rPr>
        <w:t xml:space="preserve"> and </w:t>
      </w:r>
      <w:r w:rsidR="00E01C35">
        <w:rPr>
          <w:rFonts w:ascii="Times New Roman" w:hAnsi="Times New Roman" w:cs="Times New Roman"/>
          <w:sz w:val="24"/>
          <w:szCs w:val="24"/>
        </w:rPr>
        <w:t>the difficult</w:t>
      </w:r>
      <w:r w:rsidR="00E20A63">
        <w:rPr>
          <w:rFonts w:ascii="Times New Roman" w:hAnsi="Times New Roman" w:cs="Times New Roman"/>
          <w:sz w:val="24"/>
          <w:szCs w:val="24"/>
        </w:rPr>
        <w:t>y</w:t>
      </w:r>
      <w:r w:rsidR="00E01C35">
        <w:rPr>
          <w:rFonts w:ascii="Times New Roman" w:hAnsi="Times New Roman" w:cs="Times New Roman"/>
          <w:sz w:val="24"/>
          <w:szCs w:val="24"/>
        </w:rPr>
        <w:t xml:space="preserve"> is </w:t>
      </w:r>
      <w:proofErr w:type="gramStart"/>
      <w:r w:rsidR="00E01C35">
        <w:rPr>
          <w:rFonts w:ascii="Times New Roman" w:hAnsi="Times New Roman" w:cs="Times New Roman"/>
          <w:sz w:val="24"/>
          <w:szCs w:val="24"/>
        </w:rPr>
        <w:t>that,</w:t>
      </w:r>
      <w:proofErr w:type="gramEnd"/>
      <w:r w:rsidR="00E01C35">
        <w:rPr>
          <w:rFonts w:ascii="Times New Roman" w:hAnsi="Times New Roman" w:cs="Times New Roman"/>
          <w:sz w:val="24"/>
          <w:szCs w:val="24"/>
        </w:rPr>
        <w:t xml:space="preserve"> this cannot be measured</w:t>
      </w:r>
      <w:r w:rsidR="006652CB">
        <w:rPr>
          <w:rFonts w:ascii="Times New Roman" w:hAnsi="Times New Roman" w:cs="Times New Roman"/>
          <w:sz w:val="24"/>
          <w:szCs w:val="24"/>
        </w:rPr>
        <w:t xml:space="preserve"> indepen</w:t>
      </w:r>
      <w:r w:rsidR="000D3292">
        <w:rPr>
          <w:rFonts w:ascii="Times New Roman" w:hAnsi="Times New Roman" w:cs="Times New Roman"/>
          <w:sz w:val="24"/>
          <w:szCs w:val="24"/>
        </w:rPr>
        <w:t>dently.</w:t>
      </w:r>
      <w:r w:rsidR="00E20A63">
        <w:rPr>
          <w:rFonts w:ascii="Times New Roman" w:hAnsi="Times New Roman" w:cs="Times New Roman"/>
          <w:sz w:val="24"/>
          <w:szCs w:val="24"/>
        </w:rPr>
        <w:t xml:space="preserve"> </w:t>
      </w:r>
      <w:r w:rsidR="00E24E29">
        <w:rPr>
          <w:rFonts w:ascii="Times New Roman" w:hAnsi="Times New Roman" w:cs="Times New Roman"/>
          <w:sz w:val="24"/>
          <w:szCs w:val="24"/>
        </w:rPr>
        <w:t>‘Being willing to go the extra mile</w:t>
      </w:r>
      <w:r w:rsidR="006B08D7">
        <w:rPr>
          <w:rFonts w:ascii="Times New Roman" w:hAnsi="Times New Roman" w:cs="Times New Roman"/>
          <w:sz w:val="24"/>
          <w:szCs w:val="24"/>
        </w:rPr>
        <w:t xml:space="preserve">’ also has the same pitfall </w:t>
      </w:r>
      <w:r w:rsidR="008B3B87">
        <w:rPr>
          <w:rFonts w:ascii="Times New Roman" w:hAnsi="Times New Roman" w:cs="Times New Roman"/>
          <w:sz w:val="24"/>
          <w:szCs w:val="24"/>
        </w:rPr>
        <w:t>as just described.</w:t>
      </w:r>
      <w:r w:rsidR="00126380">
        <w:rPr>
          <w:rFonts w:ascii="Times New Roman" w:hAnsi="Times New Roman" w:cs="Times New Roman"/>
          <w:sz w:val="24"/>
          <w:szCs w:val="24"/>
        </w:rPr>
        <w:t xml:space="preserve"> To be fair to Truss et al (2006), their descriptions were used </w:t>
      </w:r>
      <w:r w:rsidR="007E0FCC">
        <w:rPr>
          <w:rFonts w:ascii="Times New Roman" w:hAnsi="Times New Roman" w:cs="Times New Roman"/>
          <w:sz w:val="24"/>
          <w:szCs w:val="24"/>
        </w:rPr>
        <w:t xml:space="preserve">in a </w:t>
      </w:r>
      <w:r w:rsidR="007E0FCC">
        <w:rPr>
          <w:rFonts w:ascii="Times New Roman" w:hAnsi="Times New Roman" w:cs="Times New Roman"/>
          <w:sz w:val="24"/>
          <w:szCs w:val="24"/>
        </w:rPr>
        <w:lastRenderedPageBreak/>
        <w:t xml:space="preserve">CIPD research report </w:t>
      </w:r>
      <w:r w:rsidR="003E26B8">
        <w:rPr>
          <w:rFonts w:ascii="Times New Roman" w:hAnsi="Times New Roman" w:cs="Times New Roman"/>
          <w:sz w:val="24"/>
          <w:szCs w:val="24"/>
        </w:rPr>
        <w:t>directed at</w:t>
      </w:r>
      <w:r w:rsidR="00A309A8">
        <w:rPr>
          <w:rFonts w:ascii="Times New Roman" w:hAnsi="Times New Roman" w:cs="Times New Roman"/>
          <w:sz w:val="24"/>
          <w:szCs w:val="24"/>
        </w:rPr>
        <w:t xml:space="preserve"> </w:t>
      </w:r>
      <w:r w:rsidR="00C26DB9">
        <w:rPr>
          <w:rFonts w:ascii="Times New Roman" w:hAnsi="Times New Roman" w:cs="Times New Roman"/>
          <w:sz w:val="24"/>
          <w:szCs w:val="24"/>
        </w:rPr>
        <w:t>practitioners and</w:t>
      </w:r>
      <w:r w:rsidR="009E3E2D">
        <w:rPr>
          <w:rFonts w:ascii="Times New Roman" w:hAnsi="Times New Roman" w:cs="Times New Roman"/>
          <w:sz w:val="24"/>
          <w:szCs w:val="24"/>
        </w:rPr>
        <w:t xml:space="preserve"> meant for policy change</w:t>
      </w:r>
      <w:r w:rsidR="004E0289">
        <w:rPr>
          <w:rFonts w:ascii="Times New Roman" w:hAnsi="Times New Roman" w:cs="Times New Roman"/>
          <w:sz w:val="24"/>
          <w:szCs w:val="24"/>
        </w:rPr>
        <w:t xml:space="preserve">, so </w:t>
      </w:r>
      <w:r w:rsidR="007B3438">
        <w:rPr>
          <w:rFonts w:ascii="Times New Roman" w:hAnsi="Times New Roman" w:cs="Times New Roman"/>
          <w:sz w:val="24"/>
          <w:szCs w:val="24"/>
        </w:rPr>
        <w:t>the simplicity</w:t>
      </w:r>
      <w:r w:rsidR="00DC2C10">
        <w:rPr>
          <w:rFonts w:ascii="Times New Roman" w:hAnsi="Times New Roman" w:cs="Times New Roman"/>
          <w:sz w:val="24"/>
          <w:szCs w:val="24"/>
        </w:rPr>
        <w:t xml:space="preserve"> was right in that con</w:t>
      </w:r>
      <w:r w:rsidR="00EA2CB6">
        <w:rPr>
          <w:rFonts w:ascii="Times New Roman" w:hAnsi="Times New Roman" w:cs="Times New Roman"/>
          <w:sz w:val="24"/>
          <w:szCs w:val="24"/>
        </w:rPr>
        <w:t xml:space="preserve">text. </w:t>
      </w:r>
      <w:proofErr w:type="spellStart"/>
      <w:r w:rsidR="00E26D5E">
        <w:rPr>
          <w:rFonts w:ascii="Times New Roman" w:hAnsi="Times New Roman" w:cs="Times New Roman"/>
          <w:sz w:val="24"/>
          <w:szCs w:val="24"/>
        </w:rPr>
        <w:t>Kular</w:t>
      </w:r>
      <w:proofErr w:type="spellEnd"/>
      <w:r w:rsidR="00E26D5E">
        <w:rPr>
          <w:rFonts w:ascii="Times New Roman" w:hAnsi="Times New Roman" w:cs="Times New Roman"/>
          <w:sz w:val="24"/>
          <w:szCs w:val="24"/>
        </w:rPr>
        <w:t xml:space="preserve"> et al</w:t>
      </w:r>
      <w:r w:rsidR="000E06B0">
        <w:rPr>
          <w:rFonts w:ascii="Times New Roman" w:hAnsi="Times New Roman" w:cs="Times New Roman"/>
          <w:sz w:val="24"/>
          <w:szCs w:val="24"/>
        </w:rPr>
        <w:t>. (2008) offers</w:t>
      </w:r>
      <w:r w:rsidR="00FB6DB9">
        <w:rPr>
          <w:rFonts w:ascii="Times New Roman" w:hAnsi="Times New Roman" w:cs="Times New Roman"/>
          <w:sz w:val="24"/>
          <w:szCs w:val="24"/>
        </w:rPr>
        <w:t xml:space="preserve"> a </w:t>
      </w:r>
      <w:r w:rsidR="001912A6">
        <w:rPr>
          <w:rFonts w:ascii="Times New Roman" w:hAnsi="Times New Roman" w:cs="Times New Roman"/>
          <w:sz w:val="24"/>
          <w:szCs w:val="24"/>
        </w:rPr>
        <w:t>much-detailed</w:t>
      </w:r>
      <w:r w:rsidR="00314043">
        <w:rPr>
          <w:rFonts w:ascii="Times New Roman" w:hAnsi="Times New Roman" w:cs="Times New Roman"/>
          <w:sz w:val="24"/>
          <w:szCs w:val="24"/>
        </w:rPr>
        <w:t xml:space="preserve"> explanation of</w:t>
      </w:r>
      <w:r w:rsidR="00EF46A7">
        <w:rPr>
          <w:rFonts w:ascii="Times New Roman" w:hAnsi="Times New Roman" w:cs="Times New Roman"/>
          <w:sz w:val="24"/>
          <w:szCs w:val="24"/>
        </w:rPr>
        <w:t xml:space="preserve"> Kahn’s three </w:t>
      </w:r>
      <w:r w:rsidR="008D6B74">
        <w:rPr>
          <w:rFonts w:ascii="Times New Roman" w:hAnsi="Times New Roman" w:cs="Times New Roman"/>
          <w:sz w:val="24"/>
          <w:szCs w:val="24"/>
        </w:rPr>
        <w:t>dimensions</w:t>
      </w:r>
      <w:r w:rsidR="00EF46A7">
        <w:rPr>
          <w:rFonts w:ascii="Times New Roman" w:hAnsi="Times New Roman" w:cs="Times New Roman"/>
          <w:sz w:val="24"/>
          <w:szCs w:val="24"/>
        </w:rPr>
        <w:t>.</w:t>
      </w:r>
      <w:r w:rsidR="00F705F9">
        <w:rPr>
          <w:rFonts w:ascii="Times New Roman" w:hAnsi="Times New Roman" w:cs="Times New Roman"/>
          <w:sz w:val="24"/>
          <w:szCs w:val="24"/>
        </w:rPr>
        <w:t xml:space="preserve"> </w:t>
      </w:r>
      <w:r w:rsidR="007C412E">
        <w:rPr>
          <w:rFonts w:ascii="Times New Roman" w:hAnsi="Times New Roman" w:cs="Times New Roman"/>
          <w:sz w:val="24"/>
          <w:szCs w:val="24"/>
        </w:rPr>
        <w:t xml:space="preserve">The cognitive component </w:t>
      </w:r>
      <w:r w:rsidR="002A0CD4">
        <w:rPr>
          <w:rFonts w:ascii="Times New Roman" w:hAnsi="Times New Roman" w:cs="Times New Roman"/>
          <w:sz w:val="24"/>
          <w:szCs w:val="24"/>
        </w:rPr>
        <w:t>of engagement refers to</w:t>
      </w:r>
      <w:r w:rsidR="00AB2DF5">
        <w:rPr>
          <w:rFonts w:ascii="Times New Roman" w:hAnsi="Times New Roman" w:cs="Times New Roman"/>
          <w:sz w:val="24"/>
          <w:szCs w:val="24"/>
        </w:rPr>
        <w:t xml:space="preserve"> beli</w:t>
      </w:r>
      <w:r w:rsidR="00070961">
        <w:rPr>
          <w:rFonts w:ascii="Times New Roman" w:hAnsi="Times New Roman" w:cs="Times New Roman"/>
          <w:sz w:val="24"/>
          <w:szCs w:val="24"/>
        </w:rPr>
        <w:t>efs of employees</w:t>
      </w:r>
      <w:r w:rsidR="00B2519B">
        <w:rPr>
          <w:rFonts w:ascii="Times New Roman" w:hAnsi="Times New Roman" w:cs="Times New Roman"/>
          <w:sz w:val="24"/>
          <w:szCs w:val="24"/>
        </w:rPr>
        <w:t xml:space="preserve"> about the organisation</w:t>
      </w:r>
      <w:r w:rsidR="00F735A7">
        <w:rPr>
          <w:rFonts w:ascii="Times New Roman" w:hAnsi="Times New Roman" w:cs="Times New Roman"/>
          <w:sz w:val="24"/>
          <w:szCs w:val="24"/>
        </w:rPr>
        <w:t xml:space="preserve">, its </w:t>
      </w:r>
      <w:r w:rsidR="00AF5190">
        <w:rPr>
          <w:rFonts w:ascii="Times New Roman" w:hAnsi="Times New Roman" w:cs="Times New Roman"/>
          <w:sz w:val="24"/>
          <w:szCs w:val="24"/>
        </w:rPr>
        <w:t>leaders and working conditions (</w:t>
      </w:r>
      <w:proofErr w:type="spellStart"/>
      <w:r w:rsidR="00AF5190">
        <w:rPr>
          <w:rFonts w:ascii="Times New Roman" w:hAnsi="Times New Roman" w:cs="Times New Roman"/>
          <w:sz w:val="24"/>
          <w:szCs w:val="24"/>
        </w:rPr>
        <w:t>Kular</w:t>
      </w:r>
      <w:proofErr w:type="spellEnd"/>
      <w:r w:rsidR="00AF5190">
        <w:rPr>
          <w:rFonts w:ascii="Times New Roman" w:hAnsi="Times New Roman" w:cs="Times New Roman"/>
          <w:sz w:val="24"/>
          <w:szCs w:val="24"/>
        </w:rPr>
        <w:t xml:space="preserve"> et al, 2008)</w:t>
      </w:r>
      <w:r w:rsidR="007001F1">
        <w:rPr>
          <w:rFonts w:ascii="Times New Roman" w:hAnsi="Times New Roman" w:cs="Times New Roman"/>
          <w:sz w:val="24"/>
          <w:szCs w:val="24"/>
        </w:rPr>
        <w:t>.</w:t>
      </w:r>
      <w:r w:rsidR="00305B68">
        <w:rPr>
          <w:rFonts w:ascii="Times New Roman" w:hAnsi="Times New Roman" w:cs="Times New Roman"/>
          <w:sz w:val="24"/>
          <w:szCs w:val="24"/>
        </w:rPr>
        <w:t xml:space="preserve"> Compare this to</w:t>
      </w:r>
      <w:r w:rsidR="00BE2522">
        <w:rPr>
          <w:rFonts w:ascii="Times New Roman" w:hAnsi="Times New Roman" w:cs="Times New Roman"/>
          <w:sz w:val="24"/>
          <w:szCs w:val="24"/>
        </w:rPr>
        <w:t xml:space="preserve"> Truss et al (2006) description of ‘being</w:t>
      </w:r>
      <w:r w:rsidR="005664C9">
        <w:rPr>
          <w:rFonts w:ascii="Times New Roman" w:hAnsi="Times New Roman" w:cs="Times New Roman"/>
          <w:sz w:val="24"/>
          <w:szCs w:val="24"/>
        </w:rPr>
        <w:t xml:space="preserve"> very involved with </w:t>
      </w:r>
      <w:r w:rsidR="00A02E0C">
        <w:rPr>
          <w:rFonts w:ascii="Times New Roman" w:hAnsi="Times New Roman" w:cs="Times New Roman"/>
          <w:sz w:val="24"/>
          <w:szCs w:val="24"/>
        </w:rPr>
        <w:t>one’s</w:t>
      </w:r>
      <w:r w:rsidR="005664C9">
        <w:rPr>
          <w:rFonts w:ascii="Times New Roman" w:hAnsi="Times New Roman" w:cs="Times New Roman"/>
          <w:sz w:val="24"/>
          <w:szCs w:val="24"/>
        </w:rPr>
        <w:t xml:space="preserve"> work and they </w:t>
      </w:r>
      <w:r w:rsidR="00906B6C">
        <w:rPr>
          <w:rFonts w:ascii="Times New Roman" w:hAnsi="Times New Roman" w:cs="Times New Roman"/>
          <w:sz w:val="24"/>
          <w:szCs w:val="24"/>
        </w:rPr>
        <w:t>seem to mean completely differently things</w:t>
      </w:r>
      <w:r w:rsidR="00A10E0F">
        <w:rPr>
          <w:rFonts w:ascii="Times New Roman" w:hAnsi="Times New Roman" w:cs="Times New Roman"/>
          <w:sz w:val="24"/>
          <w:szCs w:val="24"/>
        </w:rPr>
        <w:t xml:space="preserve">. </w:t>
      </w:r>
      <w:r w:rsidR="008A549F">
        <w:rPr>
          <w:rFonts w:ascii="Times New Roman" w:hAnsi="Times New Roman" w:cs="Times New Roman"/>
          <w:sz w:val="24"/>
          <w:szCs w:val="24"/>
        </w:rPr>
        <w:t xml:space="preserve">The </w:t>
      </w:r>
      <w:r w:rsidR="00B60286">
        <w:rPr>
          <w:rFonts w:ascii="Times New Roman" w:hAnsi="Times New Roman" w:cs="Times New Roman"/>
          <w:sz w:val="24"/>
          <w:szCs w:val="24"/>
        </w:rPr>
        <w:t>emotional aspect accor</w:t>
      </w:r>
      <w:r w:rsidR="00822261">
        <w:rPr>
          <w:rFonts w:ascii="Times New Roman" w:hAnsi="Times New Roman" w:cs="Times New Roman"/>
          <w:sz w:val="24"/>
          <w:szCs w:val="24"/>
        </w:rPr>
        <w:t xml:space="preserve">ding to </w:t>
      </w:r>
      <w:proofErr w:type="spellStart"/>
      <w:r w:rsidR="00822261">
        <w:rPr>
          <w:rFonts w:ascii="Times New Roman" w:hAnsi="Times New Roman" w:cs="Times New Roman"/>
          <w:sz w:val="24"/>
          <w:szCs w:val="24"/>
        </w:rPr>
        <w:t>Kular</w:t>
      </w:r>
      <w:proofErr w:type="spellEnd"/>
      <w:r w:rsidR="00822261">
        <w:rPr>
          <w:rFonts w:ascii="Times New Roman" w:hAnsi="Times New Roman" w:cs="Times New Roman"/>
          <w:sz w:val="24"/>
          <w:szCs w:val="24"/>
        </w:rPr>
        <w:t xml:space="preserve"> et al</w:t>
      </w:r>
      <w:r w:rsidR="00735214">
        <w:rPr>
          <w:rFonts w:ascii="Times New Roman" w:hAnsi="Times New Roman" w:cs="Times New Roman"/>
          <w:sz w:val="24"/>
          <w:szCs w:val="24"/>
        </w:rPr>
        <w:t xml:space="preserve"> (2008) refers to</w:t>
      </w:r>
      <w:r w:rsidR="002040CA">
        <w:rPr>
          <w:rFonts w:ascii="Times New Roman" w:hAnsi="Times New Roman" w:cs="Times New Roman"/>
          <w:sz w:val="24"/>
          <w:szCs w:val="24"/>
        </w:rPr>
        <w:t xml:space="preserve"> how employee</w:t>
      </w:r>
      <w:r w:rsidR="00320053">
        <w:rPr>
          <w:rFonts w:ascii="Times New Roman" w:hAnsi="Times New Roman" w:cs="Times New Roman"/>
          <w:sz w:val="24"/>
          <w:szCs w:val="24"/>
        </w:rPr>
        <w:t xml:space="preserve">s </w:t>
      </w:r>
      <w:r w:rsidR="00A37701">
        <w:rPr>
          <w:rFonts w:ascii="Times New Roman" w:hAnsi="Times New Roman" w:cs="Times New Roman"/>
          <w:sz w:val="24"/>
          <w:szCs w:val="24"/>
        </w:rPr>
        <w:t>“</w:t>
      </w:r>
      <w:r w:rsidR="00320053">
        <w:rPr>
          <w:rFonts w:ascii="Times New Roman" w:hAnsi="Times New Roman" w:cs="Times New Roman"/>
          <w:sz w:val="24"/>
          <w:szCs w:val="24"/>
        </w:rPr>
        <w:t>feel about</w:t>
      </w:r>
      <w:r w:rsidR="00A1550F">
        <w:rPr>
          <w:rFonts w:ascii="Times New Roman" w:hAnsi="Times New Roman" w:cs="Times New Roman"/>
          <w:sz w:val="24"/>
          <w:szCs w:val="24"/>
        </w:rPr>
        <w:t xml:space="preserve"> </w:t>
      </w:r>
      <w:r w:rsidR="00A37701">
        <w:rPr>
          <w:rFonts w:ascii="Times New Roman" w:hAnsi="Times New Roman" w:cs="Times New Roman"/>
          <w:sz w:val="24"/>
          <w:szCs w:val="24"/>
        </w:rPr>
        <w:t xml:space="preserve">each </w:t>
      </w:r>
      <w:r w:rsidR="00A1550F">
        <w:rPr>
          <w:rFonts w:ascii="Times New Roman" w:hAnsi="Times New Roman" w:cs="Times New Roman"/>
          <w:sz w:val="24"/>
          <w:szCs w:val="24"/>
        </w:rPr>
        <w:t xml:space="preserve">those three factors and </w:t>
      </w:r>
      <w:r w:rsidR="00E6469F">
        <w:rPr>
          <w:rFonts w:ascii="Times New Roman" w:hAnsi="Times New Roman" w:cs="Times New Roman"/>
          <w:sz w:val="24"/>
          <w:szCs w:val="24"/>
        </w:rPr>
        <w:t>whether they have a positive</w:t>
      </w:r>
      <w:r w:rsidR="0093106F">
        <w:rPr>
          <w:rFonts w:ascii="Times New Roman" w:hAnsi="Times New Roman" w:cs="Times New Roman"/>
          <w:sz w:val="24"/>
          <w:szCs w:val="24"/>
        </w:rPr>
        <w:t xml:space="preserve"> or negative attitude toward</w:t>
      </w:r>
      <w:r w:rsidR="00A3706D">
        <w:rPr>
          <w:rFonts w:ascii="Times New Roman" w:hAnsi="Times New Roman" w:cs="Times New Roman"/>
          <w:sz w:val="24"/>
          <w:szCs w:val="24"/>
        </w:rPr>
        <w:t xml:space="preserve"> the </w:t>
      </w:r>
      <w:r w:rsidR="000F36BC">
        <w:rPr>
          <w:rFonts w:ascii="Times New Roman" w:hAnsi="Times New Roman" w:cs="Times New Roman"/>
          <w:sz w:val="24"/>
          <w:szCs w:val="24"/>
        </w:rPr>
        <w:t>organisation and its leaders</w:t>
      </w:r>
      <w:r w:rsidR="00B55E13">
        <w:rPr>
          <w:rFonts w:ascii="Times New Roman" w:hAnsi="Times New Roman" w:cs="Times New Roman"/>
          <w:sz w:val="24"/>
          <w:szCs w:val="24"/>
        </w:rPr>
        <w:t>”</w:t>
      </w:r>
      <w:r w:rsidR="00EF7BEE">
        <w:rPr>
          <w:rFonts w:ascii="Times New Roman" w:hAnsi="Times New Roman" w:cs="Times New Roman"/>
          <w:sz w:val="24"/>
          <w:szCs w:val="24"/>
        </w:rPr>
        <w:t xml:space="preserve"> whilst the physical aspect</w:t>
      </w:r>
      <w:r w:rsidR="006D349C">
        <w:rPr>
          <w:rFonts w:ascii="Times New Roman" w:hAnsi="Times New Roman" w:cs="Times New Roman"/>
          <w:sz w:val="24"/>
          <w:szCs w:val="24"/>
        </w:rPr>
        <w:t xml:space="preserve"> refers to the</w:t>
      </w:r>
      <w:r w:rsidR="002A3FE7">
        <w:rPr>
          <w:rFonts w:ascii="Times New Roman" w:hAnsi="Times New Roman" w:cs="Times New Roman"/>
          <w:sz w:val="24"/>
          <w:szCs w:val="24"/>
        </w:rPr>
        <w:t xml:space="preserve"> physical energies</w:t>
      </w:r>
      <w:r w:rsidR="002007D6">
        <w:rPr>
          <w:rFonts w:ascii="Times New Roman" w:hAnsi="Times New Roman" w:cs="Times New Roman"/>
          <w:sz w:val="24"/>
          <w:szCs w:val="24"/>
        </w:rPr>
        <w:t xml:space="preserve"> exerted by employees</w:t>
      </w:r>
      <w:r w:rsidR="0083329E">
        <w:rPr>
          <w:rFonts w:ascii="Times New Roman" w:hAnsi="Times New Roman" w:cs="Times New Roman"/>
          <w:sz w:val="24"/>
          <w:szCs w:val="24"/>
        </w:rPr>
        <w:t xml:space="preserve"> in their jobs</w:t>
      </w:r>
      <w:r w:rsidR="0043547A">
        <w:rPr>
          <w:rFonts w:ascii="Times New Roman" w:hAnsi="Times New Roman" w:cs="Times New Roman"/>
          <w:sz w:val="24"/>
          <w:szCs w:val="24"/>
        </w:rPr>
        <w:t>.</w:t>
      </w:r>
    </w:p>
    <w:p w14:paraId="4661734C" w14:textId="28C3BC5E" w:rsidR="009D24C2" w:rsidRDefault="006B31A8" w:rsidP="009C17D3">
      <w:pPr>
        <w:spacing w:after="0" w:line="480" w:lineRule="auto"/>
        <w:jc w:val="both"/>
        <w:rPr>
          <w:rFonts w:ascii="Times New Roman" w:hAnsi="Times New Roman" w:cs="Times New Roman"/>
          <w:sz w:val="24"/>
          <w:szCs w:val="24"/>
        </w:rPr>
      </w:pPr>
      <w:r>
        <w:rPr>
          <w:rFonts w:ascii="Times New Roman" w:hAnsi="Times New Roman" w:cs="Times New Roman"/>
          <w:sz w:val="24"/>
          <w:szCs w:val="24"/>
        </w:rPr>
        <w:t>Engagement has also been defined</w:t>
      </w:r>
      <w:r w:rsidR="005D5B29">
        <w:rPr>
          <w:rFonts w:ascii="Times New Roman" w:hAnsi="Times New Roman" w:cs="Times New Roman"/>
          <w:sz w:val="24"/>
          <w:szCs w:val="24"/>
        </w:rPr>
        <w:t xml:space="preserve"> as an intellectual and emotional</w:t>
      </w:r>
      <w:r w:rsidR="00415A19">
        <w:rPr>
          <w:rFonts w:ascii="Times New Roman" w:hAnsi="Times New Roman" w:cs="Times New Roman"/>
          <w:sz w:val="24"/>
          <w:szCs w:val="24"/>
        </w:rPr>
        <w:t xml:space="preserve"> commitment to an organisation (</w:t>
      </w:r>
      <w:r w:rsidR="000766B8">
        <w:rPr>
          <w:rFonts w:ascii="Times New Roman" w:hAnsi="Times New Roman" w:cs="Times New Roman"/>
          <w:sz w:val="24"/>
          <w:szCs w:val="24"/>
        </w:rPr>
        <w:t>Baumruk</w:t>
      </w:r>
      <w:r w:rsidR="007443E1">
        <w:rPr>
          <w:rFonts w:ascii="Times New Roman" w:hAnsi="Times New Roman" w:cs="Times New Roman"/>
          <w:sz w:val="24"/>
          <w:szCs w:val="24"/>
        </w:rPr>
        <w:t>, 2004; Richman</w:t>
      </w:r>
      <w:r w:rsidR="002A394D">
        <w:rPr>
          <w:rFonts w:ascii="Times New Roman" w:hAnsi="Times New Roman" w:cs="Times New Roman"/>
          <w:sz w:val="24"/>
          <w:szCs w:val="24"/>
        </w:rPr>
        <w:t>, 2006</w:t>
      </w:r>
      <w:r w:rsidR="00122120">
        <w:rPr>
          <w:rFonts w:ascii="Times New Roman" w:hAnsi="Times New Roman" w:cs="Times New Roman"/>
          <w:sz w:val="24"/>
          <w:szCs w:val="24"/>
        </w:rPr>
        <w:t>;</w:t>
      </w:r>
      <w:r w:rsidR="002A394D">
        <w:rPr>
          <w:rFonts w:ascii="Times New Roman" w:hAnsi="Times New Roman" w:cs="Times New Roman"/>
          <w:sz w:val="24"/>
          <w:szCs w:val="24"/>
        </w:rPr>
        <w:t xml:space="preserve"> and Shaw 2005</w:t>
      </w:r>
      <w:r w:rsidR="004A4157">
        <w:rPr>
          <w:rFonts w:ascii="Times New Roman" w:hAnsi="Times New Roman" w:cs="Times New Roman"/>
          <w:sz w:val="24"/>
          <w:szCs w:val="24"/>
        </w:rPr>
        <w:t>)</w:t>
      </w:r>
      <w:r w:rsidR="00553335">
        <w:rPr>
          <w:rFonts w:ascii="Times New Roman" w:hAnsi="Times New Roman" w:cs="Times New Roman"/>
          <w:sz w:val="24"/>
          <w:szCs w:val="24"/>
        </w:rPr>
        <w:t>. Frank et al (2004)</w:t>
      </w:r>
      <w:r w:rsidR="00AD02F4">
        <w:rPr>
          <w:rFonts w:ascii="Times New Roman" w:hAnsi="Times New Roman" w:cs="Times New Roman"/>
          <w:sz w:val="24"/>
          <w:szCs w:val="24"/>
        </w:rPr>
        <w:t xml:space="preserve"> defines </w:t>
      </w:r>
      <w:r w:rsidR="00A8005D">
        <w:rPr>
          <w:rFonts w:ascii="Times New Roman" w:hAnsi="Times New Roman" w:cs="Times New Roman"/>
          <w:sz w:val="24"/>
          <w:szCs w:val="24"/>
        </w:rPr>
        <w:t>engagement as</w:t>
      </w:r>
      <w:r w:rsidR="005C7EB6">
        <w:rPr>
          <w:rFonts w:ascii="Times New Roman" w:hAnsi="Times New Roman" w:cs="Times New Roman"/>
          <w:sz w:val="24"/>
          <w:szCs w:val="24"/>
        </w:rPr>
        <w:t xml:space="preserve"> the </w:t>
      </w:r>
      <w:r w:rsidR="00F7666A">
        <w:rPr>
          <w:rFonts w:ascii="Times New Roman" w:hAnsi="Times New Roman" w:cs="Times New Roman"/>
          <w:sz w:val="24"/>
          <w:szCs w:val="24"/>
        </w:rPr>
        <w:t xml:space="preserve">level of discretionary effort </w:t>
      </w:r>
      <w:r w:rsidR="00F37CA2">
        <w:rPr>
          <w:rFonts w:ascii="Times New Roman" w:hAnsi="Times New Roman" w:cs="Times New Roman"/>
          <w:sz w:val="24"/>
          <w:szCs w:val="24"/>
        </w:rPr>
        <w:t xml:space="preserve">exhibited by </w:t>
      </w:r>
      <w:r w:rsidR="00B209C8">
        <w:rPr>
          <w:rFonts w:ascii="Times New Roman" w:hAnsi="Times New Roman" w:cs="Times New Roman"/>
          <w:sz w:val="24"/>
          <w:szCs w:val="24"/>
        </w:rPr>
        <w:t>individuals in their role.</w:t>
      </w:r>
      <w:r w:rsidR="00626647">
        <w:rPr>
          <w:rFonts w:ascii="Times New Roman" w:hAnsi="Times New Roman" w:cs="Times New Roman"/>
          <w:sz w:val="24"/>
          <w:szCs w:val="24"/>
        </w:rPr>
        <w:t xml:space="preserve"> </w:t>
      </w:r>
      <w:r w:rsidR="00B04A61">
        <w:rPr>
          <w:rFonts w:ascii="Times New Roman" w:hAnsi="Times New Roman" w:cs="Times New Roman"/>
          <w:sz w:val="24"/>
          <w:szCs w:val="24"/>
        </w:rPr>
        <w:t xml:space="preserve">Even these </w:t>
      </w:r>
      <w:r w:rsidR="00B17A87">
        <w:rPr>
          <w:rFonts w:ascii="Times New Roman" w:hAnsi="Times New Roman" w:cs="Times New Roman"/>
          <w:sz w:val="24"/>
          <w:szCs w:val="24"/>
        </w:rPr>
        <w:t xml:space="preserve">selected definitions </w:t>
      </w:r>
      <w:r w:rsidR="00E56E27">
        <w:rPr>
          <w:rFonts w:ascii="Times New Roman" w:hAnsi="Times New Roman" w:cs="Times New Roman"/>
          <w:sz w:val="24"/>
          <w:szCs w:val="24"/>
        </w:rPr>
        <w:t>vary</w:t>
      </w:r>
      <w:r w:rsidR="00487A32">
        <w:rPr>
          <w:rFonts w:ascii="Times New Roman" w:hAnsi="Times New Roman" w:cs="Times New Roman"/>
          <w:sz w:val="24"/>
          <w:szCs w:val="24"/>
        </w:rPr>
        <w:t xml:space="preserve">. </w:t>
      </w:r>
      <w:r w:rsidR="00763884">
        <w:rPr>
          <w:rFonts w:ascii="Times New Roman" w:hAnsi="Times New Roman" w:cs="Times New Roman"/>
          <w:sz w:val="24"/>
          <w:szCs w:val="24"/>
        </w:rPr>
        <w:t>Truss et al (</w:t>
      </w:r>
      <w:r w:rsidR="0014690F">
        <w:rPr>
          <w:rFonts w:ascii="Times New Roman" w:hAnsi="Times New Roman" w:cs="Times New Roman"/>
          <w:sz w:val="24"/>
          <w:szCs w:val="24"/>
        </w:rPr>
        <w:t>2006) definition of</w:t>
      </w:r>
      <w:r w:rsidR="009565D8">
        <w:rPr>
          <w:rFonts w:ascii="Times New Roman" w:hAnsi="Times New Roman" w:cs="Times New Roman"/>
          <w:sz w:val="24"/>
          <w:szCs w:val="24"/>
        </w:rPr>
        <w:t xml:space="preserve"> engagement as ‘passion for work’</w:t>
      </w:r>
      <w:r w:rsidR="009F5734">
        <w:rPr>
          <w:rFonts w:ascii="Times New Roman" w:hAnsi="Times New Roman" w:cs="Times New Roman"/>
          <w:sz w:val="24"/>
          <w:szCs w:val="24"/>
        </w:rPr>
        <w:t xml:space="preserve"> </w:t>
      </w:r>
      <w:r w:rsidR="00AF10CC">
        <w:rPr>
          <w:rFonts w:ascii="Times New Roman" w:hAnsi="Times New Roman" w:cs="Times New Roman"/>
          <w:sz w:val="24"/>
          <w:szCs w:val="24"/>
        </w:rPr>
        <w:t xml:space="preserve">captures the essence and themes running through </w:t>
      </w:r>
      <w:r w:rsidR="00372B62">
        <w:rPr>
          <w:rFonts w:ascii="Times New Roman" w:hAnsi="Times New Roman" w:cs="Times New Roman"/>
          <w:sz w:val="24"/>
          <w:szCs w:val="24"/>
        </w:rPr>
        <w:t>these definitions</w:t>
      </w:r>
      <w:r w:rsidR="00E026B7">
        <w:rPr>
          <w:rFonts w:ascii="Times New Roman" w:hAnsi="Times New Roman" w:cs="Times New Roman"/>
          <w:sz w:val="24"/>
          <w:szCs w:val="24"/>
        </w:rPr>
        <w:t>.</w:t>
      </w:r>
      <w:r w:rsidR="00B414AD">
        <w:rPr>
          <w:rFonts w:ascii="Times New Roman" w:hAnsi="Times New Roman" w:cs="Times New Roman"/>
          <w:sz w:val="24"/>
          <w:szCs w:val="24"/>
        </w:rPr>
        <w:t xml:space="preserve"> </w:t>
      </w:r>
      <w:r w:rsidR="00142E73">
        <w:rPr>
          <w:rFonts w:ascii="Times New Roman" w:hAnsi="Times New Roman" w:cs="Times New Roman"/>
          <w:sz w:val="24"/>
          <w:szCs w:val="24"/>
        </w:rPr>
        <w:t>The var</w:t>
      </w:r>
      <w:r w:rsidR="000725B1">
        <w:rPr>
          <w:rFonts w:ascii="Times New Roman" w:hAnsi="Times New Roman" w:cs="Times New Roman"/>
          <w:sz w:val="24"/>
          <w:szCs w:val="24"/>
        </w:rPr>
        <w:t>ying definitions</w:t>
      </w:r>
      <w:r w:rsidR="00213380">
        <w:rPr>
          <w:rFonts w:ascii="Times New Roman" w:hAnsi="Times New Roman" w:cs="Times New Roman"/>
          <w:sz w:val="24"/>
          <w:szCs w:val="24"/>
        </w:rPr>
        <w:t xml:space="preserve"> adds to the confusi</w:t>
      </w:r>
      <w:r w:rsidR="00A13DFA">
        <w:rPr>
          <w:rFonts w:ascii="Times New Roman" w:hAnsi="Times New Roman" w:cs="Times New Roman"/>
          <w:sz w:val="24"/>
          <w:szCs w:val="24"/>
        </w:rPr>
        <w:t xml:space="preserve">on of what employee engagement is, as </w:t>
      </w:r>
      <w:r w:rsidR="00994932">
        <w:rPr>
          <w:rFonts w:ascii="Times New Roman" w:hAnsi="Times New Roman" w:cs="Times New Roman"/>
          <w:sz w:val="24"/>
          <w:szCs w:val="24"/>
        </w:rPr>
        <w:t xml:space="preserve">it </w:t>
      </w:r>
      <w:r w:rsidR="00CA676C">
        <w:rPr>
          <w:rFonts w:ascii="Times New Roman" w:hAnsi="Times New Roman" w:cs="Times New Roman"/>
          <w:sz w:val="24"/>
          <w:szCs w:val="24"/>
        </w:rPr>
        <w:t>may mean different things to different people.</w:t>
      </w:r>
      <w:r w:rsidR="000A303F">
        <w:rPr>
          <w:rFonts w:ascii="Times New Roman" w:hAnsi="Times New Roman" w:cs="Times New Roman"/>
          <w:sz w:val="24"/>
          <w:szCs w:val="24"/>
        </w:rPr>
        <w:t xml:space="preserve"> </w:t>
      </w:r>
      <w:r w:rsidR="00A201C9">
        <w:rPr>
          <w:rFonts w:ascii="Times New Roman" w:hAnsi="Times New Roman" w:cs="Times New Roman"/>
          <w:sz w:val="24"/>
          <w:szCs w:val="24"/>
        </w:rPr>
        <w:t>The different definitions mean that</w:t>
      </w:r>
      <w:r w:rsidR="00D758D2">
        <w:rPr>
          <w:rFonts w:ascii="Times New Roman" w:hAnsi="Times New Roman" w:cs="Times New Roman"/>
          <w:sz w:val="24"/>
          <w:szCs w:val="24"/>
        </w:rPr>
        <w:t xml:space="preserve"> each study </w:t>
      </w:r>
      <w:r w:rsidR="008824AD">
        <w:rPr>
          <w:rFonts w:ascii="Times New Roman" w:hAnsi="Times New Roman" w:cs="Times New Roman"/>
          <w:sz w:val="24"/>
          <w:szCs w:val="24"/>
        </w:rPr>
        <w:t>on e</w:t>
      </w:r>
      <w:r w:rsidR="00750DCE">
        <w:rPr>
          <w:rFonts w:ascii="Times New Roman" w:hAnsi="Times New Roman" w:cs="Times New Roman"/>
          <w:sz w:val="24"/>
          <w:szCs w:val="24"/>
        </w:rPr>
        <w:t xml:space="preserve">ngagement is examined </w:t>
      </w:r>
      <w:r w:rsidR="008516E1">
        <w:rPr>
          <w:rFonts w:ascii="Times New Roman" w:hAnsi="Times New Roman" w:cs="Times New Roman"/>
          <w:sz w:val="24"/>
          <w:szCs w:val="24"/>
        </w:rPr>
        <w:t xml:space="preserve">under </w:t>
      </w:r>
      <w:r w:rsidR="00FB6F2B">
        <w:rPr>
          <w:rFonts w:ascii="Times New Roman" w:hAnsi="Times New Roman" w:cs="Times New Roman"/>
          <w:sz w:val="24"/>
          <w:szCs w:val="24"/>
        </w:rPr>
        <w:t xml:space="preserve">a </w:t>
      </w:r>
      <w:r w:rsidR="00057176">
        <w:rPr>
          <w:rFonts w:ascii="Times New Roman" w:hAnsi="Times New Roman" w:cs="Times New Roman"/>
          <w:sz w:val="24"/>
          <w:szCs w:val="24"/>
        </w:rPr>
        <w:t>different lens</w:t>
      </w:r>
      <w:r w:rsidR="00FB6F2B">
        <w:rPr>
          <w:rFonts w:ascii="Times New Roman" w:hAnsi="Times New Roman" w:cs="Times New Roman"/>
          <w:sz w:val="24"/>
          <w:szCs w:val="24"/>
        </w:rPr>
        <w:t xml:space="preserve">. The lack of a universal definition </w:t>
      </w:r>
      <w:r w:rsidR="008D2389">
        <w:rPr>
          <w:rFonts w:ascii="Times New Roman" w:hAnsi="Times New Roman" w:cs="Times New Roman"/>
          <w:sz w:val="24"/>
          <w:szCs w:val="24"/>
        </w:rPr>
        <w:t>makes it difficult t</w:t>
      </w:r>
      <w:r w:rsidR="000755BA">
        <w:rPr>
          <w:rFonts w:ascii="Times New Roman" w:hAnsi="Times New Roman" w:cs="Times New Roman"/>
          <w:sz w:val="24"/>
          <w:szCs w:val="24"/>
        </w:rPr>
        <w:t>o</w:t>
      </w:r>
      <w:r w:rsidR="004C6756">
        <w:rPr>
          <w:rFonts w:ascii="Times New Roman" w:hAnsi="Times New Roman" w:cs="Times New Roman"/>
          <w:sz w:val="24"/>
          <w:szCs w:val="24"/>
        </w:rPr>
        <w:t xml:space="preserve"> </w:t>
      </w:r>
      <w:r w:rsidR="00057176">
        <w:rPr>
          <w:rFonts w:ascii="Times New Roman" w:hAnsi="Times New Roman" w:cs="Times New Roman"/>
          <w:sz w:val="24"/>
          <w:szCs w:val="24"/>
        </w:rPr>
        <w:t>measure and manage</w:t>
      </w:r>
      <w:r w:rsidR="004D401B">
        <w:rPr>
          <w:rFonts w:ascii="Times New Roman" w:hAnsi="Times New Roman" w:cs="Times New Roman"/>
          <w:sz w:val="24"/>
          <w:szCs w:val="24"/>
        </w:rPr>
        <w:t xml:space="preserve">, and it is difficult to </w:t>
      </w:r>
      <w:r w:rsidR="003876E6">
        <w:rPr>
          <w:rFonts w:ascii="Times New Roman" w:hAnsi="Times New Roman" w:cs="Times New Roman"/>
          <w:sz w:val="24"/>
          <w:szCs w:val="24"/>
        </w:rPr>
        <w:t>tell if efforts to</w:t>
      </w:r>
      <w:r w:rsidR="003D310D">
        <w:rPr>
          <w:rFonts w:ascii="Times New Roman" w:hAnsi="Times New Roman" w:cs="Times New Roman"/>
          <w:sz w:val="24"/>
          <w:szCs w:val="24"/>
        </w:rPr>
        <w:t xml:space="preserve"> improve it are working</w:t>
      </w:r>
      <w:r w:rsidR="00F22447">
        <w:rPr>
          <w:rFonts w:ascii="Times New Roman" w:hAnsi="Times New Roman" w:cs="Times New Roman"/>
          <w:sz w:val="24"/>
          <w:szCs w:val="24"/>
        </w:rPr>
        <w:t xml:space="preserve"> (</w:t>
      </w:r>
      <w:r w:rsidR="001A2F17">
        <w:rPr>
          <w:rFonts w:ascii="Times New Roman" w:hAnsi="Times New Roman" w:cs="Times New Roman"/>
          <w:sz w:val="24"/>
          <w:szCs w:val="24"/>
        </w:rPr>
        <w:t>Ferguson</w:t>
      </w:r>
      <w:r w:rsidR="00DA4E04">
        <w:rPr>
          <w:rFonts w:ascii="Times New Roman" w:hAnsi="Times New Roman" w:cs="Times New Roman"/>
          <w:sz w:val="24"/>
          <w:szCs w:val="24"/>
        </w:rPr>
        <w:t>,</w:t>
      </w:r>
      <w:r w:rsidR="001A2F17">
        <w:rPr>
          <w:rFonts w:ascii="Times New Roman" w:hAnsi="Times New Roman" w:cs="Times New Roman"/>
          <w:sz w:val="24"/>
          <w:szCs w:val="24"/>
        </w:rPr>
        <w:t xml:space="preserve"> 2007)</w:t>
      </w:r>
      <w:r w:rsidR="003D310D">
        <w:rPr>
          <w:rFonts w:ascii="Times New Roman" w:hAnsi="Times New Roman" w:cs="Times New Roman"/>
          <w:sz w:val="24"/>
          <w:szCs w:val="24"/>
        </w:rPr>
        <w:t>.</w:t>
      </w:r>
      <w:r w:rsidR="0048557E">
        <w:rPr>
          <w:rFonts w:ascii="Times New Roman" w:hAnsi="Times New Roman" w:cs="Times New Roman"/>
          <w:sz w:val="24"/>
          <w:szCs w:val="24"/>
        </w:rPr>
        <w:t xml:space="preserve"> </w:t>
      </w:r>
      <w:r w:rsidR="006433D8">
        <w:rPr>
          <w:rFonts w:ascii="Times New Roman" w:hAnsi="Times New Roman" w:cs="Times New Roman"/>
          <w:sz w:val="24"/>
          <w:szCs w:val="24"/>
        </w:rPr>
        <w:t>This is because if study</w:t>
      </w:r>
      <w:r w:rsidR="00543D05">
        <w:rPr>
          <w:rFonts w:ascii="Times New Roman" w:hAnsi="Times New Roman" w:cs="Times New Roman"/>
          <w:sz w:val="24"/>
          <w:szCs w:val="24"/>
        </w:rPr>
        <w:t xml:space="preserve"> </w:t>
      </w:r>
      <w:r w:rsidR="00EC073C">
        <w:rPr>
          <w:rFonts w:ascii="Times New Roman" w:hAnsi="Times New Roman" w:cs="Times New Roman"/>
          <w:sz w:val="24"/>
          <w:szCs w:val="24"/>
        </w:rPr>
        <w:t xml:space="preserve">A </w:t>
      </w:r>
      <w:r w:rsidR="004E36C3">
        <w:rPr>
          <w:rFonts w:ascii="Times New Roman" w:hAnsi="Times New Roman" w:cs="Times New Roman"/>
          <w:sz w:val="24"/>
          <w:szCs w:val="24"/>
        </w:rPr>
        <w:t xml:space="preserve">is centred on a definition of engagement </w:t>
      </w:r>
      <w:r w:rsidR="00E25743">
        <w:rPr>
          <w:rFonts w:ascii="Times New Roman" w:hAnsi="Times New Roman" w:cs="Times New Roman"/>
          <w:sz w:val="24"/>
          <w:szCs w:val="24"/>
        </w:rPr>
        <w:t>that</w:t>
      </w:r>
      <w:r w:rsidR="00911EAB">
        <w:rPr>
          <w:rFonts w:ascii="Times New Roman" w:hAnsi="Times New Roman" w:cs="Times New Roman"/>
          <w:sz w:val="24"/>
          <w:szCs w:val="24"/>
        </w:rPr>
        <w:t xml:space="preserve"> </w:t>
      </w:r>
      <w:r w:rsidR="005A459F">
        <w:rPr>
          <w:rFonts w:ascii="Times New Roman" w:hAnsi="Times New Roman" w:cs="Times New Roman"/>
          <w:sz w:val="24"/>
          <w:szCs w:val="24"/>
        </w:rPr>
        <w:t xml:space="preserve">prioritizes </w:t>
      </w:r>
      <w:r w:rsidR="00315DAF">
        <w:rPr>
          <w:rFonts w:ascii="Times New Roman" w:hAnsi="Times New Roman" w:cs="Times New Roman"/>
          <w:sz w:val="24"/>
          <w:szCs w:val="24"/>
        </w:rPr>
        <w:t xml:space="preserve">for example </w:t>
      </w:r>
      <w:r w:rsidR="001041B7">
        <w:rPr>
          <w:rFonts w:ascii="Times New Roman" w:hAnsi="Times New Roman" w:cs="Times New Roman"/>
          <w:sz w:val="24"/>
          <w:szCs w:val="24"/>
        </w:rPr>
        <w:t>the amount of discretionary effort</w:t>
      </w:r>
      <w:r w:rsidR="00582ECA">
        <w:rPr>
          <w:rFonts w:ascii="Times New Roman" w:hAnsi="Times New Roman" w:cs="Times New Roman"/>
          <w:sz w:val="24"/>
          <w:szCs w:val="24"/>
        </w:rPr>
        <w:t xml:space="preserve"> </w:t>
      </w:r>
      <w:r w:rsidR="00C344DB">
        <w:rPr>
          <w:rFonts w:ascii="Times New Roman" w:hAnsi="Times New Roman" w:cs="Times New Roman"/>
          <w:sz w:val="24"/>
          <w:szCs w:val="24"/>
        </w:rPr>
        <w:t>exhibited by individuals</w:t>
      </w:r>
      <w:r w:rsidR="001041B7">
        <w:rPr>
          <w:rFonts w:ascii="Times New Roman" w:hAnsi="Times New Roman" w:cs="Times New Roman"/>
          <w:sz w:val="24"/>
          <w:szCs w:val="24"/>
        </w:rPr>
        <w:t xml:space="preserve"> and study B is centred o</w:t>
      </w:r>
      <w:r w:rsidR="00432CBC">
        <w:rPr>
          <w:rFonts w:ascii="Times New Roman" w:hAnsi="Times New Roman" w:cs="Times New Roman"/>
          <w:sz w:val="24"/>
          <w:szCs w:val="24"/>
        </w:rPr>
        <w:t xml:space="preserve">n a definition that prioritizes </w:t>
      </w:r>
      <w:r w:rsidR="00065B7F">
        <w:rPr>
          <w:rFonts w:ascii="Times New Roman" w:hAnsi="Times New Roman" w:cs="Times New Roman"/>
          <w:sz w:val="24"/>
          <w:szCs w:val="24"/>
        </w:rPr>
        <w:t xml:space="preserve">intellectual and </w:t>
      </w:r>
      <w:r w:rsidR="00FE4DB6">
        <w:rPr>
          <w:rFonts w:ascii="Times New Roman" w:hAnsi="Times New Roman" w:cs="Times New Roman"/>
          <w:sz w:val="24"/>
          <w:szCs w:val="24"/>
        </w:rPr>
        <w:t>emotional commitment to an organisation,</w:t>
      </w:r>
      <w:r w:rsidR="00C3585D">
        <w:rPr>
          <w:rFonts w:ascii="Times New Roman" w:hAnsi="Times New Roman" w:cs="Times New Roman"/>
          <w:sz w:val="24"/>
          <w:szCs w:val="24"/>
        </w:rPr>
        <w:t xml:space="preserve"> then the two studies if carried </w:t>
      </w:r>
      <w:r w:rsidR="000A7044">
        <w:rPr>
          <w:rFonts w:ascii="Times New Roman" w:hAnsi="Times New Roman" w:cs="Times New Roman"/>
          <w:sz w:val="24"/>
          <w:szCs w:val="24"/>
        </w:rPr>
        <w:t xml:space="preserve">out on the same organisation will produce different results. </w:t>
      </w:r>
      <w:r w:rsidR="00F073E0">
        <w:rPr>
          <w:rFonts w:ascii="Times New Roman" w:hAnsi="Times New Roman" w:cs="Times New Roman"/>
          <w:sz w:val="24"/>
          <w:szCs w:val="24"/>
        </w:rPr>
        <w:t xml:space="preserve">The different definitions </w:t>
      </w:r>
      <w:r w:rsidR="009326EC">
        <w:rPr>
          <w:rFonts w:ascii="Times New Roman" w:hAnsi="Times New Roman" w:cs="Times New Roman"/>
          <w:sz w:val="24"/>
          <w:szCs w:val="24"/>
        </w:rPr>
        <w:t>make</w:t>
      </w:r>
      <w:r w:rsidR="00F073E0">
        <w:rPr>
          <w:rFonts w:ascii="Times New Roman" w:hAnsi="Times New Roman" w:cs="Times New Roman"/>
          <w:sz w:val="24"/>
          <w:szCs w:val="24"/>
        </w:rPr>
        <w:t xml:space="preserve"> comparing different </w:t>
      </w:r>
      <w:r w:rsidR="005F0CFC">
        <w:rPr>
          <w:rFonts w:ascii="Times New Roman" w:hAnsi="Times New Roman" w:cs="Times New Roman"/>
          <w:sz w:val="24"/>
          <w:szCs w:val="24"/>
        </w:rPr>
        <w:t>studies difficult</w:t>
      </w:r>
      <w:r w:rsidR="0085747B">
        <w:rPr>
          <w:rFonts w:ascii="Times New Roman" w:hAnsi="Times New Roman" w:cs="Times New Roman"/>
          <w:sz w:val="24"/>
          <w:szCs w:val="24"/>
        </w:rPr>
        <w:t xml:space="preserve"> as </w:t>
      </w:r>
      <w:r w:rsidR="00301A69">
        <w:rPr>
          <w:rFonts w:ascii="Times New Roman" w:hAnsi="Times New Roman" w:cs="Times New Roman"/>
          <w:sz w:val="24"/>
          <w:szCs w:val="24"/>
        </w:rPr>
        <w:t>engagement may be examine</w:t>
      </w:r>
      <w:r w:rsidR="00133B12">
        <w:rPr>
          <w:rFonts w:ascii="Times New Roman" w:hAnsi="Times New Roman" w:cs="Times New Roman"/>
          <w:sz w:val="24"/>
          <w:szCs w:val="24"/>
        </w:rPr>
        <w:t>d</w:t>
      </w:r>
      <w:r w:rsidR="00301A69">
        <w:rPr>
          <w:rFonts w:ascii="Times New Roman" w:hAnsi="Times New Roman" w:cs="Times New Roman"/>
          <w:sz w:val="24"/>
          <w:szCs w:val="24"/>
        </w:rPr>
        <w:t xml:space="preserve"> under different protocols.</w:t>
      </w:r>
    </w:p>
    <w:p w14:paraId="37E389A4" w14:textId="405182B0" w:rsidR="000D393A" w:rsidRDefault="005F1D59" w:rsidP="009C17D3">
      <w:pPr>
        <w:spacing w:after="0"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Now that </w:t>
      </w:r>
      <w:r w:rsidR="00F1218D">
        <w:rPr>
          <w:rFonts w:ascii="Times New Roman" w:hAnsi="Times New Roman" w:cs="Times New Roman"/>
          <w:sz w:val="24"/>
          <w:szCs w:val="24"/>
        </w:rPr>
        <w:t xml:space="preserve">employee engagement has been defined </w:t>
      </w:r>
      <w:r w:rsidR="0071667E">
        <w:rPr>
          <w:rFonts w:ascii="Times New Roman" w:hAnsi="Times New Roman" w:cs="Times New Roman"/>
          <w:sz w:val="24"/>
          <w:szCs w:val="24"/>
        </w:rPr>
        <w:t>in context</w:t>
      </w:r>
      <w:r w:rsidR="00C15919">
        <w:rPr>
          <w:rFonts w:ascii="Times New Roman" w:hAnsi="Times New Roman" w:cs="Times New Roman"/>
          <w:sz w:val="24"/>
          <w:szCs w:val="24"/>
        </w:rPr>
        <w:t xml:space="preserve">, </w:t>
      </w:r>
      <w:r w:rsidR="00D9264E">
        <w:rPr>
          <w:rFonts w:ascii="Times New Roman" w:hAnsi="Times New Roman" w:cs="Times New Roman"/>
          <w:sz w:val="24"/>
          <w:szCs w:val="24"/>
        </w:rPr>
        <w:t xml:space="preserve">it is important to also understand what </w:t>
      </w:r>
      <w:r w:rsidR="00244091">
        <w:rPr>
          <w:rFonts w:ascii="Times New Roman" w:hAnsi="Times New Roman" w:cs="Times New Roman"/>
          <w:sz w:val="24"/>
          <w:szCs w:val="24"/>
        </w:rPr>
        <w:t xml:space="preserve">disengagement is. The absence of engagement does not </w:t>
      </w:r>
      <w:r w:rsidR="00234FCF">
        <w:rPr>
          <w:rFonts w:ascii="Times New Roman" w:hAnsi="Times New Roman" w:cs="Times New Roman"/>
          <w:sz w:val="24"/>
          <w:szCs w:val="24"/>
        </w:rPr>
        <w:t>mean the presence of disengagement</w:t>
      </w:r>
      <w:r w:rsidR="008725F8">
        <w:rPr>
          <w:rFonts w:ascii="Times New Roman" w:hAnsi="Times New Roman" w:cs="Times New Roman"/>
          <w:sz w:val="24"/>
          <w:szCs w:val="24"/>
        </w:rPr>
        <w:t>. Broadly speaking,</w:t>
      </w:r>
      <w:r w:rsidR="00EA7716">
        <w:rPr>
          <w:rFonts w:ascii="Times New Roman" w:hAnsi="Times New Roman" w:cs="Times New Roman"/>
          <w:sz w:val="24"/>
          <w:szCs w:val="24"/>
        </w:rPr>
        <w:t xml:space="preserve"> </w:t>
      </w:r>
      <w:r w:rsidR="00CD7015">
        <w:rPr>
          <w:rFonts w:ascii="Times New Roman" w:hAnsi="Times New Roman" w:cs="Times New Roman"/>
          <w:sz w:val="24"/>
          <w:szCs w:val="24"/>
        </w:rPr>
        <w:t>workers can be categorised as</w:t>
      </w:r>
      <w:r w:rsidR="001F1E61">
        <w:rPr>
          <w:rFonts w:ascii="Times New Roman" w:hAnsi="Times New Roman" w:cs="Times New Roman"/>
          <w:sz w:val="24"/>
          <w:szCs w:val="24"/>
        </w:rPr>
        <w:t xml:space="preserve"> either engaged, not engaged or disengaged (Truss, 2006)</w:t>
      </w:r>
      <w:r w:rsidR="00913E6E">
        <w:rPr>
          <w:rFonts w:ascii="Times New Roman" w:hAnsi="Times New Roman" w:cs="Times New Roman"/>
          <w:sz w:val="24"/>
          <w:szCs w:val="24"/>
        </w:rPr>
        <w:t xml:space="preserve">. </w:t>
      </w:r>
      <w:r w:rsidR="004719A6">
        <w:rPr>
          <w:rFonts w:ascii="Times New Roman" w:hAnsi="Times New Roman" w:cs="Times New Roman"/>
          <w:sz w:val="24"/>
          <w:szCs w:val="24"/>
        </w:rPr>
        <w:t>Kahn</w:t>
      </w:r>
      <w:r w:rsidR="007C0793">
        <w:rPr>
          <w:rFonts w:ascii="Times New Roman" w:hAnsi="Times New Roman" w:cs="Times New Roman"/>
          <w:sz w:val="24"/>
          <w:szCs w:val="24"/>
        </w:rPr>
        <w:t xml:space="preserve"> (1990) defined </w:t>
      </w:r>
      <w:r w:rsidR="00DC42AC">
        <w:rPr>
          <w:rFonts w:ascii="Times New Roman" w:hAnsi="Times New Roman" w:cs="Times New Roman"/>
          <w:sz w:val="24"/>
          <w:szCs w:val="24"/>
        </w:rPr>
        <w:t>dis</w:t>
      </w:r>
      <w:r w:rsidR="007C0793">
        <w:rPr>
          <w:rFonts w:ascii="Times New Roman" w:hAnsi="Times New Roman" w:cs="Times New Roman"/>
          <w:sz w:val="24"/>
          <w:szCs w:val="24"/>
        </w:rPr>
        <w:t xml:space="preserve">engagement as </w:t>
      </w:r>
      <w:r w:rsidR="00E11CC4">
        <w:rPr>
          <w:rFonts w:ascii="Times New Roman" w:hAnsi="Times New Roman" w:cs="Times New Roman"/>
          <w:sz w:val="24"/>
          <w:szCs w:val="24"/>
        </w:rPr>
        <w:t>the decoupling</w:t>
      </w:r>
      <w:r w:rsidR="007B251F">
        <w:rPr>
          <w:rFonts w:ascii="Times New Roman" w:hAnsi="Times New Roman" w:cs="Times New Roman"/>
          <w:sz w:val="24"/>
          <w:szCs w:val="24"/>
        </w:rPr>
        <w:t xml:space="preserve"> of the self</w:t>
      </w:r>
      <w:r w:rsidR="008F6C0E">
        <w:rPr>
          <w:rFonts w:ascii="Times New Roman" w:hAnsi="Times New Roman" w:cs="Times New Roman"/>
          <w:sz w:val="24"/>
          <w:szCs w:val="24"/>
        </w:rPr>
        <w:t xml:space="preserve"> within the role, inv</w:t>
      </w:r>
      <w:r w:rsidR="0079540A">
        <w:rPr>
          <w:rFonts w:ascii="Times New Roman" w:hAnsi="Times New Roman" w:cs="Times New Roman"/>
          <w:sz w:val="24"/>
          <w:szCs w:val="24"/>
        </w:rPr>
        <w:t>olving the individual</w:t>
      </w:r>
      <w:r w:rsidR="00345DD8">
        <w:rPr>
          <w:rFonts w:ascii="Times New Roman" w:hAnsi="Times New Roman" w:cs="Times New Roman"/>
          <w:sz w:val="24"/>
          <w:szCs w:val="24"/>
        </w:rPr>
        <w:t xml:space="preserve"> withdrawing and</w:t>
      </w:r>
      <w:r w:rsidR="0050324D">
        <w:rPr>
          <w:rFonts w:ascii="Times New Roman" w:hAnsi="Times New Roman" w:cs="Times New Roman"/>
          <w:sz w:val="24"/>
          <w:szCs w:val="24"/>
        </w:rPr>
        <w:t xml:space="preserve"> defending themselves </w:t>
      </w:r>
      <w:r w:rsidR="008810E5">
        <w:rPr>
          <w:rFonts w:ascii="Times New Roman" w:hAnsi="Times New Roman" w:cs="Times New Roman"/>
          <w:sz w:val="24"/>
          <w:szCs w:val="24"/>
        </w:rPr>
        <w:t>during role performance (May et al, 2004). In other words, being detached from a j</w:t>
      </w:r>
      <w:r w:rsidR="00737C74">
        <w:rPr>
          <w:rFonts w:ascii="Times New Roman" w:hAnsi="Times New Roman" w:cs="Times New Roman"/>
          <w:sz w:val="24"/>
          <w:szCs w:val="24"/>
        </w:rPr>
        <w:t>ob</w:t>
      </w:r>
      <w:r w:rsidR="00952DC1">
        <w:rPr>
          <w:rFonts w:ascii="Times New Roman" w:hAnsi="Times New Roman" w:cs="Times New Roman"/>
          <w:sz w:val="24"/>
          <w:szCs w:val="24"/>
        </w:rPr>
        <w:t xml:space="preserve"> </w:t>
      </w:r>
      <w:r w:rsidR="008640CC">
        <w:rPr>
          <w:rFonts w:ascii="Times New Roman" w:hAnsi="Times New Roman" w:cs="Times New Roman"/>
          <w:sz w:val="24"/>
          <w:szCs w:val="24"/>
        </w:rPr>
        <w:t>psychol</w:t>
      </w:r>
      <w:r w:rsidR="0076421F">
        <w:rPr>
          <w:rFonts w:ascii="Times New Roman" w:hAnsi="Times New Roman" w:cs="Times New Roman"/>
          <w:sz w:val="24"/>
          <w:szCs w:val="24"/>
        </w:rPr>
        <w:t>ogically</w:t>
      </w:r>
      <w:r w:rsidR="0047161D">
        <w:rPr>
          <w:rFonts w:ascii="Times New Roman" w:hAnsi="Times New Roman" w:cs="Times New Roman"/>
          <w:sz w:val="24"/>
          <w:szCs w:val="24"/>
        </w:rPr>
        <w:t>.</w:t>
      </w:r>
      <w:r w:rsidR="009B306D">
        <w:rPr>
          <w:rFonts w:ascii="Times New Roman" w:hAnsi="Times New Roman" w:cs="Times New Roman"/>
          <w:sz w:val="24"/>
          <w:szCs w:val="24"/>
        </w:rPr>
        <w:t xml:space="preserve"> They can be described as present only in body</w:t>
      </w:r>
      <w:r w:rsidR="00413A51">
        <w:rPr>
          <w:rFonts w:ascii="Times New Roman" w:hAnsi="Times New Roman" w:cs="Times New Roman"/>
          <w:sz w:val="24"/>
          <w:szCs w:val="24"/>
        </w:rPr>
        <w:t xml:space="preserve"> and ‘clock</w:t>
      </w:r>
      <w:r w:rsidR="006E06AF">
        <w:rPr>
          <w:rFonts w:ascii="Times New Roman" w:hAnsi="Times New Roman" w:cs="Times New Roman"/>
          <w:sz w:val="24"/>
          <w:szCs w:val="24"/>
        </w:rPr>
        <w:t xml:space="preserve"> watching’ in anticipation for the close</w:t>
      </w:r>
      <w:r w:rsidR="00382038">
        <w:rPr>
          <w:rFonts w:ascii="Times New Roman" w:hAnsi="Times New Roman" w:cs="Times New Roman"/>
          <w:sz w:val="24"/>
          <w:szCs w:val="24"/>
        </w:rPr>
        <w:t xml:space="preserve"> of another </w:t>
      </w:r>
      <w:r w:rsidR="00C5155C">
        <w:rPr>
          <w:rFonts w:ascii="Times New Roman" w:hAnsi="Times New Roman" w:cs="Times New Roman"/>
          <w:sz w:val="24"/>
          <w:szCs w:val="24"/>
        </w:rPr>
        <w:t>workday</w:t>
      </w:r>
      <w:r w:rsidR="00B37FBD">
        <w:rPr>
          <w:rFonts w:ascii="Times New Roman" w:hAnsi="Times New Roman" w:cs="Times New Roman"/>
          <w:sz w:val="24"/>
          <w:szCs w:val="24"/>
        </w:rPr>
        <w:t>.</w:t>
      </w:r>
      <w:r w:rsidR="0047161D">
        <w:rPr>
          <w:rFonts w:ascii="Times New Roman" w:hAnsi="Times New Roman" w:cs="Times New Roman"/>
          <w:sz w:val="24"/>
          <w:szCs w:val="24"/>
        </w:rPr>
        <w:t xml:space="preserve"> </w:t>
      </w:r>
      <w:r w:rsidR="00414DD1">
        <w:rPr>
          <w:rFonts w:ascii="Times New Roman" w:hAnsi="Times New Roman" w:cs="Times New Roman"/>
          <w:sz w:val="24"/>
          <w:szCs w:val="24"/>
        </w:rPr>
        <w:t>Kahn (1990) found in a study</w:t>
      </w:r>
      <w:r w:rsidR="00D14C94">
        <w:rPr>
          <w:rFonts w:ascii="Times New Roman" w:hAnsi="Times New Roman" w:cs="Times New Roman"/>
          <w:sz w:val="24"/>
          <w:szCs w:val="24"/>
        </w:rPr>
        <w:t xml:space="preserve"> in</w:t>
      </w:r>
      <w:r w:rsidR="00CB3AEA">
        <w:rPr>
          <w:rFonts w:ascii="Times New Roman" w:hAnsi="Times New Roman" w:cs="Times New Roman"/>
          <w:sz w:val="24"/>
          <w:szCs w:val="24"/>
        </w:rPr>
        <w:t xml:space="preserve">volving summer camp </w:t>
      </w:r>
      <w:r w:rsidR="00C5155C">
        <w:rPr>
          <w:rFonts w:ascii="Times New Roman" w:hAnsi="Times New Roman" w:cs="Times New Roman"/>
          <w:sz w:val="24"/>
          <w:szCs w:val="24"/>
        </w:rPr>
        <w:t>councillors and staff at an architectural firm</w:t>
      </w:r>
      <w:r w:rsidR="00414DD1">
        <w:rPr>
          <w:rFonts w:ascii="Times New Roman" w:hAnsi="Times New Roman" w:cs="Times New Roman"/>
          <w:sz w:val="24"/>
          <w:szCs w:val="24"/>
        </w:rPr>
        <w:t xml:space="preserve"> that disengaged employees </w:t>
      </w:r>
      <w:r w:rsidR="004A7FBE">
        <w:rPr>
          <w:rFonts w:ascii="Times New Roman" w:hAnsi="Times New Roman" w:cs="Times New Roman"/>
          <w:sz w:val="24"/>
          <w:szCs w:val="24"/>
        </w:rPr>
        <w:t xml:space="preserve">display incomplete performance and </w:t>
      </w:r>
      <w:r w:rsidR="00E747C5">
        <w:rPr>
          <w:rFonts w:ascii="Times New Roman" w:hAnsi="Times New Roman" w:cs="Times New Roman"/>
          <w:sz w:val="24"/>
          <w:szCs w:val="24"/>
        </w:rPr>
        <w:t>were effortless</w:t>
      </w:r>
      <w:r w:rsidR="00B82F5C">
        <w:rPr>
          <w:rFonts w:ascii="Times New Roman" w:hAnsi="Times New Roman" w:cs="Times New Roman"/>
          <w:sz w:val="24"/>
          <w:szCs w:val="24"/>
        </w:rPr>
        <w:t xml:space="preserve">, automatic or robotic. </w:t>
      </w:r>
      <w:r w:rsidR="00F96561">
        <w:rPr>
          <w:rFonts w:ascii="Times New Roman" w:hAnsi="Times New Roman" w:cs="Times New Roman"/>
          <w:sz w:val="24"/>
          <w:szCs w:val="24"/>
        </w:rPr>
        <w:t xml:space="preserve">An </w:t>
      </w:r>
      <w:r w:rsidR="008A169F">
        <w:rPr>
          <w:rFonts w:ascii="Times New Roman" w:hAnsi="Times New Roman" w:cs="Times New Roman"/>
          <w:sz w:val="24"/>
          <w:szCs w:val="24"/>
        </w:rPr>
        <w:t xml:space="preserve">employee who is </w:t>
      </w:r>
      <w:r w:rsidR="00C35388">
        <w:rPr>
          <w:rFonts w:ascii="Times New Roman" w:hAnsi="Times New Roman" w:cs="Times New Roman"/>
          <w:sz w:val="24"/>
          <w:szCs w:val="24"/>
        </w:rPr>
        <w:t>not</w:t>
      </w:r>
      <w:r w:rsidR="00294BCF">
        <w:rPr>
          <w:rFonts w:ascii="Times New Roman" w:hAnsi="Times New Roman" w:cs="Times New Roman"/>
          <w:sz w:val="24"/>
          <w:szCs w:val="24"/>
        </w:rPr>
        <w:t xml:space="preserve"> in</w:t>
      </w:r>
      <w:r w:rsidR="00C35388">
        <w:rPr>
          <w:rFonts w:ascii="Times New Roman" w:hAnsi="Times New Roman" w:cs="Times New Roman"/>
          <w:sz w:val="24"/>
          <w:szCs w:val="24"/>
        </w:rPr>
        <w:t xml:space="preserve"> the </w:t>
      </w:r>
      <w:r w:rsidR="005E1F65">
        <w:rPr>
          <w:rFonts w:ascii="Times New Roman" w:hAnsi="Times New Roman" w:cs="Times New Roman"/>
          <w:sz w:val="24"/>
          <w:szCs w:val="24"/>
        </w:rPr>
        <w:t>‘</w:t>
      </w:r>
      <w:r w:rsidR="00C35388">
        <w:rPr>
          <w:rFonts w:ascii="Times New Roman" w:hAnsi="Times New Roman" w:cs="Times New Roman"/>
          <w:sz w:val="24"/>
          <w:szCs w:val="24"/>
        </w:rPr>
        <w:t>not engaged</w:t>
      </w:r>
      <w:r w:rsidR="005E1F65">
        <w:rPr>
          <w:rFonts w:ascii="Times New Roman" w:hAnsi="Times New Roman" w:cs="Times New Roman"/>
          <w:sz w:val="24"/>
          <w:szCs w:val="24"/>
        </w:rPr>
        <w:t xml:space="preserve">’ category does not </w:t>
      </w:r>
      <w:r w:rsidR="00A013EA">
        <w:rPr>
          <w:rFonts w:ascii="Times New Roman" w:hAnsi="Times New Roman" w:cs="Times New Roman"/>
          <w:sz w:val="24"/>
          <w:szCs w:val="24"/>
        </w:rPr>
        <w:t xml:space="preserve">exhibit these traits but </w:t>
      </w:r>
      <w:r w:rsidR="00127505">
        <w:rPr>
          <w:rFonts w:ascii="Times New Roman" w:hAnsi="Times New Roman" w:cs="Times New Roman"/>
          <w:sz w:val="24"/>
          <w:szCs w:val="24"/>
        </w:rPr>
        <w:t>d</w:t>
      </w:r>
      <w:r w:rsidR="00A013EA">
        <w:rPr>
          <w:rFonts w:ascii="Times New Roman" w:hAnsi="Times New Roman" w:cs="Times New Roman"/>
          <w:sz w:val="24"/>
          <w:szCs w:val="24"/>
        </w:rPr>
        <w:t>oes not</w:t>
      </w:r>
      <w:r w:rsidR="00127505">
        <w:rPr>
          <w:rFonts w:ascii="Times New Roman" w:hAnsi="Times New Roman" w:cs="Times New Roman"/>
          <w:sz w:val="24"/>
          <w:szCs w:val="24"/>
        </w:rPr>
        <w:t xml:space="preserve"> also</w:t>
      </w:r>
      <w:r w:rsidR="00A013EA">
        <w:rPr>
          <w:rFonts w:ascii="Times New Roman" w:hAnsi="Times New Roman" w:cs="Times New Roman"/>
          <w:sz w:val="24"/>
          <w:szCs w:val="24"/>
        </w:rPr>
        <w:t xml:space="preserve"> exhibit the traits of </w:t>
      </w:r>
      <w:r w:rsidR="004D3E1C">
        <w:rPr>
          <w:rFonts w:ascii="Times New Roman" w:hAnsi="Times New Roman" w:cs="Times New Roman"/>
          <w:sz w:val="24"/>
          <w:szCs w:val="24"/>
        </w:rPr>
        <w:t>those</w:t>
      </w:r>
      <w:r w:rsidR="00943251">
        <w:rPr>
          <w:rFonts w:ascii="Times New Roman" w:hAnsi="Times New Roman" w:cs="Times New Roman"/>
          <w:sz w:val="24"/>
          <w:szCs w:val="24"/>
        </w:rPr>
        <w:t xml:space="preserve"> engage</w:t>
      </w:r>
      <w:r w:rsidR="004D3E1C">
        <w:rPr>
          <w:rFonts w:ascii="Times New Roman" w:hAnsi="Times New Roman" w:cs="Times New Roman"/>
          <w:sz w:val="24"/>
          <w:szCs w:val="24"/>
        </w:rPr>
        <w:t>d.</w:t>
      </w:r>
    </w:p>
    <w:p w14:paraId="60265F2B" w14:textId="3B1DDBB9" w:rsidR="00FE2E01" w:rsidRDefault="00FE2E01" w:rsidP="009C17D3">
      <w:pPr>
        <w:spacing w:after="0" w:line="480" w:lineRule="auto"/>
        <w:jc w:val="both"/>
        <w:rPr>
          <w:rFonts w:ascii="Times New Roman" w:hAnsi="Times New Roman" w:cs="Times New Roman"/>
          <w:sz w:val="24"/>
          <w:szCs w:val="24"/>
        </w:rPr>
      </w:pPr>
    </w:p>
    <w:p w14:paraId="3893CB5F" w14:textId="3257E0AE" w:rsidR="00FE2E01" w:rsidRDefault="00FE2E01" w:rsidP="00FE2E01">
      <w:pPr>
        <w:spacing w:after="0" w:line="480" w:lineRule="auto"/>
        <w:jc w:val="both"/>
        <w:rPr>
          <w:rFonts w:ascii="Times New Roman" w:hAnsi="Times New Roman" w:cs="Times New Roman"/>
          <w:b/>
          <w:bCs/>
          <w:sz w:val="24"/>
          <w:szCs w:val="24"/>
        </w:rPr>
      </w:pPr>
      <w:r w:rsidRPr="00681B9C">
        <w:rPr>
          <w:rFonts w:ascii="Times New Roman" w:hAnsi="Times New Roman" w:cs="Times New Roman"/>
          <w:b/>
          <w:bCs/>
          <w:sz w:val="24"/>
          <w:szCs w:val="24"/>
        </w:rPr>
        <w:t>Employee Involvement</w:t>
      </w:r>
    </w:p>
    <w:p w14:paraId="7053457B" w14:textId="46B871F1" w:rsidR="007A2B25" w:rsidRDefault="00AE136F" w:rsidP="00FE2E01">
      <w:pPr>
        <w:spacing w:after="0" w:line="480" w:lineRule="auto"/>
        <w:jc w:val="both"/>
        <w:rPr>
          <w:rFonts w:ascii="Times New Roman" w:hAnsi="Times New Roman" w:cs="Times New Roman"/>
          <w:sz w:val="24"/>
          <w:szCs w:val="24"/>
        </w:rPr>
      </w:pPr>
      <w:r>
        <w:rPr>
          <w:rFonts w:ascii="Times New Roman" w:hAnsi="Times New Roman" w:cs="Times New Roman"/>
          <w:sz w:val="24"/>
          <w:szCs w:val="24"/>
        </w:rPr>
        <w:t>It can be argued that e</w:t>
      </w:r>
      <w:r w:rsidR="00935448" w:rsidRPr="00935448">
        <w:rPr>
          <w:rFonts w:ascii="Times New Roman" w:hAnsi="Times New Roman" w:cs="Times New Roman"/>
          <w:sz w:val="24"/>
          <w:szCs w:val="24"/>
        </w:rPr>
        <w:t>mployee</w:t>
      </w:r>
      <w:r w:rsidR="00935448">
        <w:rPr>
          <w:rFonts w:ascii="Times New Roman" w:hAnsi="Times New Roman" w:cs="Times New Roman"/>
          <w:sz w:val="24"/>
          <w:szCs w:val="24"/>
        </w:rPr>
        <w:t xml:space="preserve"> </w:t>
      </w:r>
      <w:r w:rsidR="00F72EE3">
        <w:rPr>
          <w:rFonts w:ascii="Times New Roman" w:hAnsi="Times New Roman" w:cs="Times New Roman"/>
          <w:sz w:val="24"/>
          <w:szCs w:val="24"/>
        </w:rPr>
        <w:t xml:space="preserve">involvement </w:t>
      </w:r>
      <w:r>
        <w:rPr>
          <w:rFonts w:ascii="Times New Roman" w:hAnsi="Times New Roman" w:cs="Times New Roman"/>
          <w:sz w:val="24"/>
          <w:szCs w:val="24"/>
        </w:rPr>
        <w:t>is</w:t>
      </w:r>
      <w:r w:rsidR="008A704D">
        <w:rPr>
          <w:rFonts w:ascii="Times New Roman" w:hAnsi="Times New Roman" w:cs="Times New Roman"/>
          <w:sz w:val="24"/>
          <w:szCs w:val="24"/>
        </w:rPr>
        <w:t xml:space="preserve"> a step</w:t>
      </w:r>
      <w:r w:rsidR="00716987">
        <w:rPr>
          <w:rFonts w:ascii="Times New Roman" w:hAnsi="Times New Roman" w:cs="Times New Roman"/>
          <w:sz w:val="24"/>
          <w:szCs w:val="24"/>
        </w:rPr>
        <w:t xml:space="preserve"> beyond </w:t>
      </w:r>
      <w:r w:rsidR="00464353">
        <w:rPr>
          <w:rFonts w:ascii="Times New Roman" w:hAnsi="Times New Roman" w:cs="Times New Roman"/>
          <w:sz w:val="24"/>
          <w:szCs w:val="24"/>
        </w:rPr>
        <w:t>engagement. In engagement</w:t>
      </w:r>
      <w:r w:rsidR="007B6D96">
        <w:rPr>
          <w:rFonts w:ascii="Times New Roman" w:hAnsi="Times New Roman" w:cs="Times New Roman"/>
          <w:sz w:val="24"/>
          <w:szCs w:val="24"/>
        </w:rPr>
        <w:t>, the</w:t>
      </w:r>
      <w:r w:rsidR="00DA7F5F">
        <w:rPr>
          <w:rFonts w:ascii="Times New Roman" w:hAnsi="Times New Roman" w:cs="Times New Roman"/>
          <w:sz w:val="24"/>
          <w:szCs w:val="24"/>
        </w:rPr>
        <w:t xml:space="preserve"> </w:t>
      </w:r>
      <w:r w:rsidR="00F217D2">
        <w:rPr>
          <w:rFonts w:ascii="Times New Roman" w:hAnsi="Times New Roman" w:cs="Times New Roman"/>
          <w:sz w:val="24"/>
          <w:szCs w:val="24"/>
        </w:rPr>
        <w:t>individual has a positive</w:t>
      </w:r>
      <w:r w:rsidR="000F1118">
        <w:rPr>
          <w:rFonts w:ascii="Times New Roman" w:hAnsi="Times New Roman" w:cs="Times New Roman"/>
          <w:sz w:val="24"/>
          <w:szCs w:val="24"/>
        </w:rPr>
        <w:t xml:space="preserve"> attitude and is engaged </w:t>
      </w:r>
      <w:r w:rsidR="003F208A">
        <w:rPr>
          <w:rFonts w:ascii="Times New Roman" w:hAnsi="Times New Roman" w:cs="Times New Roman"/>
          <w:sz w:val="24"/>
          <w:szCs w:val="24"/>
        </w:rPr>
        <w:t>emotionally,</w:t>
      </w:r>
      <w:r w:rsidR="00EC654F">
        <w:rPr>
          <w:rFonts w:ascii="Times New Roman" w:hAnsi="Times New Roman" w:cs="Times New Roman"/>
          <w:sz w:val="24"/>
          <w:szCs w:val="24"/>
        </w:rPr>
        <w:t xml:space="preserve"> cognitively</w:t>
      </w:r>
      <w:r w:rsidR="003F208A">
        <w:rPr>
          <w:rFonts w:ascii="Times New Roman" w:hAnsi="Times New Roman" w:cs="Times New Roman"/>
          <w:sz w:val="24"/>
          <w:szCs w:val="24"/>
        </w:rPr>
        <w:t xml:space="preserve"> and physically</w:t>
      </w:r>
      <w:r w:rsidR="00200253">
        <w:rPr>
          <w:rFonts w:ascii="Times New Roman" w:hAnsi="Times New Roman" w:cs="Times New Roman"/>
          <w:sz w:val="24"/>
          <w:szCs w:val="24"/>
        </w:rPr>
        <w:t xml:space="preserve"> in doing their jobs but does not necessarily</w:t>
      </w:r>
      <w:r w:rsidR="00ED3523">
        <w:rPr>
          <w:rFonts w:ascii="Times New Roman" w:hAnsi="Times New Roman" w:cs="Times New Roman"/>
          <w:sz w:val="24"/>
          <w:szCs w:val="24"/>
        </w:rPr>
        <w:t xml:space="preserve"> </w:t>
      </w:r>
      <w:r w:rsidR="00333129">
        <w:rPr>
          <w:rFonts w:ascii="Times New Roman" w:hAnsi="Times New Roman" w:cs="Times New Roman"/>
          <w:sz w:val="24"/>
          <w:szCs w:val="24"/>
        </w:rPr>
        <w:t xml:space="preserve">have a </w:t>
      </w:r>
      <w:r w:rsidR="001B7FDA">
        <w:rPr>
          <w:rFonts w:ascii="Times New Roman" w:hAnsi="Times New Roman" w:cs="Times New Roman"/>
          <w:sz w:val="24"/>
          <w:szCs w:val="24"/>
        </w:rPr>
        <w:t xml:space="preserve">‘voice’ in </w:t>
      </w:r>
      <w:r w:rsidR="005E01D4">
        <w:rPr>
          <w:rFonts w:ascii="Times New Roman" w:hAnsi="Times New Roman" w:cs="Times New Roman"/>
          <w:sz w:val="24"/>
          <w:szCs w:val="24"/>
        </w:rPr>
        <w:t xml:space="preserve">decisions that influence the </w:t>
      </w:r>
      <w:proofErr w:type="gramStart"/>
      <w:r w:rsidR="005E01D4">
        <w:rPr>
          <w:rFonts w:ascii="Times New Roman" w:hAnsi="Times New Roman" w:cs="Times New Roman"/>
          <w:sz w:val="24"/>
          <w:szCs w:val="24"/>
        </w:rPr>
        <w:t>organisation as a whole</w:t>
      </w:r>
      <w:proofErr w:type="gramEnd"/>
      <w:r w:rsidR="005E01D4">
        <w:rPr>
          <w:rFonts w:ascii="Times New Roman" w:hAnsi="Times New Roman" w:cs="Times New Roman"/>
          <w:sz w:val="24"/>
          <w:szCs w:val="24"/>
        </w:rPr>
        <w:t xml:space="preserve">. </w:t>
      </w:r>
      <w:r w:rsidR="00487A19" w:rsidRPr="00484817">
        <w:rPr>
          <w:rFonts w:ascii="Times New Roman" w:hAnsi="Times New Roman" w:cs="Times New Roman"/>
          <w:sz w:val="24"/>
          <w:szCs w:val="24"/>
        </w:rPr>
        <w:t xml:space="preserve">Purcell et al (2003) </w:t>
      </w:r>
      <w:r w:rsidR="00487A19">
        <w:rPr>
          <w:rFonts w:ascii="Times New Roman" w:hAnsi="Times New Roman" w:cs="Times New Roman"/>
          <w:sz w:val="24"/>
          <w:szCs w:val="24"/>
        </w:rPr>
        <w:t>argues that</w:t>
      </w:r>
      <w:r w:rsidR="00FA05D2">
        <w:rPr>
          <w:rFonts w:ascii="Times New Roman" w:hAnsi="Times New Roman" w:cs="Times New Roman"/>
          <w:sz w:val="24"/>
          <w:szCs w:val="24"/>
        </w:rPr>
        <w:t xml:space="preserve"> </w:t>
      </w:r>
      <w:r w:rsidR="006A53E9">
        <w:rPr>
          <w:rFonts w:ascii="Times New Roman" w:hAnsi="Times New Roman" w:cs="Times New Roman"/>
          <w:sz w:val="24"/>
          <w:szCs w:val="24"/>
        </w:rPr>
        <w:t>engagement is only meaningful</w:t>
      </w:r>
      <w:r w:rsidR="002A4871">
        <w:rPr>
          <w:rFonts w:ascii="Times New Roman" w:hAnsi="Times New Roman" w:cs="Times New Roman"/>
          <w:sz w:val="24"/>
          <w:szCs w:val="24"/>
        </w:rPr>
        <w:t xml:space="preserve"> </w:t>
      </w:r>
      <w:r w:rsidR="00752815">
        <w:rPr>
          <w:rFonts w:ascii="Times New Roman" w:hAnsi="Times New Roman" w:cs="Times New Roman"/>
          <w:sz w:val="24"/>
          <w:szCs w:val="24"/>
        </w:rPr>
        <w:t xml:space="preserve">if there is shared responsibility between </w:t>
      </w:r>
      <w:r w:rsidR="00B770B6">
        <w:rPr>
          <w:rFonts w:ascii="Times New Roman" w:hAnsi="Times New Roman" w:cs="Times New Roman"/>
          <w:sz w:val="24"/>
          <w:szCs w:val="24"/>
        </w:rPr>
        <w:t xml:space="preserve">management and employees </w:t>
      </w:r>
      <w:r w:rsidR="00033806">
        <w:rPr>
          <w:rFonts w:ascii="Times New Roman" w:hAnsi="Times New Roman" w:cs="Times New Roman"/>
          <w:sz w:val="24"/>
          <w:szCs w:val="24"/>
        </w:rPr>
        <w:t xml:space="preserve">over key </w:t>
      </w:r>
      <w:r w:rsidR="00211BD0">
        <w:rPr>
          <w:rFonts w:ascii="Times New Roman" w:hAnsi="Times New Roman" w:cs="Times New Roman"/>
          <w:sz w:val="24"/>
          <w:szCs w:val="24"/>
        </w:rPr>
        <w:t xml:space="preserve">issues affecting the organisation. </w:t>
      </w:r>
      <w:r w:rsidR="00E55F82">
        <w:rPr>
          <w:rFonts w:ascii="Times New Roman" w:hAnsi="Times New Roman" w:cs="Times New Roman"/>
          <w:sz w:val="24"/>
          <w:szCs w:val="24"/>
        </w:rPr>
        <w:t>In other words, management should genuinely consult employees and</w:t>
      </w:r>
      <w:r w:rsidR="00255A9A">
        <w:rPr>
          <w:rFonts w:ascii="Times New Roman" w:hAnsi="Times New Roman" w:cs="Times New Roman"/>
          <w:sz w:val="24"/>
          <w:szCs w:val="24"/>
        </w:rPr>
        <w:t xml:space="preserve"> </w:t>
      </w:r>
      <w:proofErr w:type="gramStart"/>
      <w:r w:rsidR="00255A9A">
        <w:rPr>
          <w:rFonts w:ascii="Times New Roman" w:hAnsi="Times New Roman" w:cs="Times New Roman"/>
          <w:sz w:val="24"/>
          <w:szCs w:val="24"/>
        </w:rPr>
        <w:t>take into account</w:t>
      </w:r>
      <w:proofErr w:type="gramEnd"/>
      <w:r w:rsidR="00255A9A">
        <w:rPr>
          <w:rFonts w:ascii="Times New Roman" w:hAnsi="Times New Roman" w:cs="Times New Roman"/>
          <w:sz w:val="24"/>
          <w:szCs w:val="24"/>
        </w:rPr>
        <w:t xml:space="preserve"> their </w:t>
      </w:r>
      <w:r w:rsidR="00F67088">
        <w:rPr>
          <w:rFonts w:ascii="Times New Roman" w:hAnsi="Times New Roman" w:cs="Times New Roman"/>
          <w:sz w:val="24"/>
          <w:szCs w:val="24"/>
        </w:rPr>
        <w:t xml:space="preserve">concerns in </w:t>
      </w:r>
      <w:r w:rsidR="00FD1435">
        <w:rPr>
          <w:rFonts w:ascii="Times New Roman" w:hAnsi="Times New Roman" w:cs="Times New Roman"/>
          <w:sz w:val="24"/>
          <w:szCs w:val="24"/>
        </w:rPr>
        <w:t xml:space="preserve">making key decisions, by so doing giving the employees </w:t>
      </w:r>
      <w:r w:rsidR="007569B7">
        <w:rPr>
          <w:rFonts w:ascii="Times New Roman" w:hAnsi="Times New Roman" w:cs="Times New Roman"/>
          <w:sz w:val="24"/>
          <w:szCs w:val="24"/>
        </w:rPr>
        <w:t xml:space="preserve">a </w:t>
      </w:r>
      <w:r w:rsidR="00FD1435">
        <w:rPr>
          <w:rFonts w:ascii="Times New Roman" w:hAnsi="Times New Roman" w:cs="Times New Roman"/>
          <w:sz w:val="24"/>
          <w:szCs w:val="24"/>
        </w:rPr>
        <w:t xml:space="preserve">voice </w:t>
      </w:r>
      <w:r w:rsidR="009C0C27">
        <w:rPr>
          <w:rFonts w:ascii="Times New Roman" w:hAnsi="Times New Roman" w:cs="Times New Roman"/>
          <w:sz w:val="24"/>
          <w:szCs w:val="24"/>
        </w:rPr>
        <w:t>within the</w:t>
      </w:r>
      <w:r w:rsidR="00FD1435">
        <w:rPr>
          <w:rFonts w:ascii="Times New Roman" w:hAnsi="Times New Roman" w:cs="Times New Roman"/>
          <w:sz w:val="24"/>
          <w:szCs w:val="24"/>
        </w:rPr>
        <w:t xml:space="preserve"> or</w:t>
      </w:r>
      <w:r w:rsidR="00501F65">
        <w:rPr>
          <w:rFonts w:ascii="Times New Roman" w:hAnsi="Times New Roman" w:cs="Times New Roman"/>
          <w:sz w:val="24"/>
          <w:szCs w:val="24"/>
        </w:rPr>
        <w:t>ganisation</w:t>
      </w:r>
      <w:r w:rsidR="00BC22E4">
        <w:rPr>
          <w:rFonts w:ascii="Times New Roman" w:hAnsi="Times New Roman" w:cs="Times New Roman"/>
          <w:sz w:val="24"/>
          <w:szCs w:val="24"/>
        </w:rPr>
        <w:t>, thus the term</w:t>
      </w:r>
      <w:r w:rsidR="0068554B">
        <w:rPr>
          <w:rFonts w:ascii="Times New Roman" w:hAnsi="Times New Roman" w:cs="Times New Roman"/>
          <w:sz w:val="24"/>
          <w:szCs w:val="24"/>
        </w:rPr>
        <w:t xml:space="preserve"> employee voice</w:t>
      </w:r>
      <w:r w:rsidR="0068554B" w:rsidRPr="002D1F2A">
        <w:rPr>
          <w:rFonts w:ascii="Times New Roman" w:hAnsi="Times New Roman" w:cs="Times New Roman"/>
          <w:sz w:val="24"/>
          <w:szCs w:val="24"/>
        </w:rPr>
        <w:t xml:space="preserve">. </w:t>
      </w:r>
      <w:r w:rsidR="00910DD1" w:rsidRPr="002D1F2A">
        <w:rPr>
          <w:rFonts w:ascii="Times New Roman" w:hAnsi="Times New Roman" w:cs="Times New Roman"/>
          <w:sz w:val="24"/>
          <w:szCs w:val="24"/>
        </w:rPr>
        <w:t>Lucas</w:t>
      </w:r>
      <w:r w:rsidR="00083795" w:rsidRPr="002D1F2A">
        <w:rPr>
          <w:rFonts w:ascii="Times New Roman" w:hAnsi="Times New Roman" w:cs="Times New Roman"/>
          <w:sz w:val="24"/>
          <w:szCs w:val="24"/>
        </w:rPr>
        <w:t xml:space="preserve"> et al </w:t>
      </w:r>
      <w:r w:rsidR="00083795">
        <w:rPr>
          <w:rFonts w:ascii="Times New Roman" w:hAnsi="Times New Roman" w:cs="Times New Roman"/>
          <w:sz w:val="24"/>
          <w:szCs w:val="24"/>
        </w:rPr>
        <w:t xml:space="preserve">(2006) define employee voice as </w:t>
      </w:r>
      <w:r w:rsidR="00442F39">
        <w:rPr>
          <w:rFonts w:ascii="Times New Roman" w:hAnsi="Times New Roman" w:cs="Times New Roman"/>
          <w:sz w:val="24"/>
          <w:szCs w:val="24"/>
        </w:rPr>
        <w:t>“</w:t>
      </w:r>
      <w:r w:rsidR="00083795">
        <w:rPr>
          <w:rFonts w:ascii="Times New Roman" w:hAnsi="Times New Roman" w:cs="Times New Roman"/>
          <w:sz w:val="24"/>
          <w:szCs w:val="24"/>
        </w:rPr>
        <w:t xml:space="preserve">the </w:t>
      </w:r>
      <w:r w:rsidR="0039338F">
        <w:rPr>
          <w:rFonts w:ascii="Times New Roman" w:hAnsi="Times New Roman" w:cs="Times New Roman"/>
          <w:sz w:val="24"/>
          <w:szCs w:val="24"/>
        </w:rPr>
        <w:t>ability of employees</w:t>
      </w:r>
      <w:r w:rsidR="00930D7D">
        <w:rPr>
          <w:rFonts w:ascii="Times New Roman" w:hAnsi="Times New Roman" w:cs="Times New Roman"/>
          <w:sz w:val="24"/>
          <w:szCs w:val="24"/>
        </w:rPr>
        <w:t xml:space="preserve"> to have an input</w:t>
      </w:r>
      <w:r w:rsidR="00520545">
        <w:rPr>
          <w:rFonts w:ascii="Times New Roman" w:hAnsi="Times New Roman" w:cs="Times New Roman"/>
          <w:sz w:val="24"/>
          <w:szCs w:val="24"/>
        </w:rPr>
        <w:t xml:space="preserve"> into decisions </w:t>
      </w:r>
      <w:r w:rsidR="00442F39">
        <w:rPr>
          <w:rFonts w:ascii="Times New Roman" w:hAnsi="Times New Roman" w:cs="Times New Roman"/>
          <w:sz w:val="24"/>
          <w:szCs w:val="24"/>
        </w:rPr>
        <w:t xml:space="preserve">that are made in the organisation” (Cited in </w:t>
      </w:r>
      <w:proofErr w:type="spellStart"/>
      <w:r w:rsidR="00442F39">
        <w:rPr>
          <w:rFonts w:ascii="Times New Roman" w:hAnsi="Times New Roman" w:cs="Times New Roman"/>
          <w:sz w:val="24"/>
          <w:szCs w:val="24"/>
        </w:rPr>
        <w:t>Kular</w:t>
      </w:r>
      <w:proofErr w:type="spellEnd"/>
      <w:r w:rsidR="00442F39">
        <w:rPr>
          <w:rFonts w:ascii="Times New Roman" w:hAnsi="Times New Roman" w:cs="Times New Roman"/>
          <w:sz w:val="24"/>
          <w:szCs w:val="24"/>
        </w:rPr>
        <w:t xml:space="preserve"> et al, 2006</w:t>
      </w:r>
      <w:r w:rsidR="00DF7EEB">
        <w:rPr>
          <w:rFonts w:ascii="Times New Roman" w:hAnsi="Times New Roman" w:cs="Times New Roman"/>
          <w:sz w:val="24"/>
          <w:szCs w:val="24"/>
        </w:rPr>
        <w:t>; p15</w:t>
      </w:r>
      <w:r w:rsidR="00442F39">
        <w:rPr>
          <w:rFonts w:ascii="Times New Roman" w:hAnsi="Times New Roman" w:cs="Times New Roman"/>
          <w:sz w:val="24"/>
          <w:szCs w:val="24"/>
        </w:rPr>
        <w:t>).</w:t>
      </w:r>
      <w:r w:rsidR="00DF7EEB">
        <w:rPr>
          <w:rFonts w:ascii="Times New Roman" w:hAnsi="Times New Roman" w:cs="Times New Roman"/>
          <w:sz w:val="24"/>
          <w:szCs w:val="24"/>
        </w:rPr>
        <w:t xml:space="preserve"> </w:t>
      </w:r>
      <w:r w:rsidR="00FF4836">
        <w:rPr>
          <w:rFonts w:ascii="Times New Roman" w:hAnsi="Times New Roman" w:cs="Times New Roman"/>
          <w:sz w:val="24"/>
          <w:szCs w:val="24"/>
        </w:rPr>
        <w:t>Truss et al</w:t>
      </w:r>
      <w:r w:rsidR="008B5AE5">
        <w:rPr>
          <w:rFonts w:ascii="Times New Roman" w:hAnsi="Times New Roman" w:cs="Times New Roman"/>
          <w:sz w:val="24"/>
          <w:szCs w:val="24"/>
        </w:rPr>
        <w:t xml:space="preserve"> (2006) argues that</w:t>
      </w:r>
      <w:r w:rsidR="00F37DAB">
        <w:rPr>
          <w:rFonts w:ascii="Times New Roman" w:hAnsi="Times New Roman" w:cs="Times New Roman"/>
          <w:sz w:val="24"/>
          <w:szCs w:val="24"/>
        </w:rPr>
        <w:t xml:space="preserve"> </w:t>
      </w:r>
      <w:r w:rsidR="00DC2284">
        <w:rPr>
          <w:rFonts w:ascii="Times New Roman" w:hAnsi="Times New Roman" w:cs="Times New Roman"/>
          <w:sz w:val="24"/>
          <w:szCs w:val="24"/>
        </w:rPr>
        <w:t>giving employees an opportunity to feed</w:t>
      </w:r>
      <w:r w:rsidR="002E3C9F">
        <w:rPr>
          <w:rFonts w:ascii="Times New Roman" w:hAnsi="Times New Roman" w:cs="Times New Roman"/>
          <w:sz w:val="24"/>
          <w:szCs w:val="24"/>
        </w:rPr>
        <w:t xml:space="preserve"> their views upwards</w:t>
      </w:r>
      <w:r w:rsidR="002A3214">
        <w:rPr>
          <w:rFonts w:ascii="Times New Roman" w:hAnsi="Times New Roman" w:cs="Times New Roman"/>
          <w:sz w:val="24"/>
          <w:szCs w:val="24"/>
        </w:rPr>
        <w:t xml:space="preserve"> is one of the key drivers of employee engagement. </w:t>
      </w:r>
      <w:r w:rsidR="005024E2">
        <w:rPr>
          <w:rFonts w:ascii="Times New Roman" w:hAnsi="Times New Roman" w:cs="Times New Roman"/>
          <w:sz w:val="24"/>
          <w:szCs w:val="24"/>
        </w:rPr>
        <w:t xml:space="preserve">The 2006 CIPD survey </w:t>
      </w:r>
      <w:r w:rsidR="001219DA">
        <w:rPr>
          <w:rFonts w:ascii="Times New Roman" w:hAnsi="Times New Roman" w:cs="Times New Roman"/>
          <w:sz w:val="24"/>
          <w:szCs w:val="24"/>
        </w:rPr>
        <w:t>by the same researchers</w:t>
      </w:r>
      <w:r w:rsidR="00285CC0">
        <w:rPr>
          <w:rFonts w:ascii="Times New Roman" w:hAnsi="Times New Roman" w:cs="Times New Roman"/>
          <w:sz w:val="24"/>
          <w:szCs w:val="24"/>
        </w:rPr>
        <w:t xml:space="preserve"> concluded that</w:t>
      </w:r>
      <w:r w:rsidR="00E97CA6">
        <w:rPr>
          <w:rFonts w:ascii="Times New Roman" w:hAnsi="Times New Roman" w:cs="Times New Roman"/>
          <w:sz w:val="24"/>
          <w:szCs w:val="24"/>
        </w:rPr>
        <w:t xml:space="preserve"> many organisations</w:t>
      </w:r>
      <w:r w:rsidR="00775CC2">
        <w:rPr>
          <w:rFonts w:ascii="Times New Roman" w:hAnsi="Times New Roman" w:cs="Times New Roman"/>
          <w:sz w:val="24"/>
          <w:szCs w:val="24"/>
        </w:rPr>
        <w:t xml:space="preserve"> are not </w:t>
      </w:r>
      <w:r w:rsidR="00775CC2">
        <w:rPr>
          <w:rFonts w:ascii="Times New Roman" w:hAnsi="Times New Roman" w:cs="Times New Roman"/>
          <w:sz w:val="24"/>
          <w:szCs w:val="24"/>
        </w:rPr>
        <w:lastRenderedPageBreak/>
        <w:t xml:space="preserve">successful </w:t>
      </w:r>
      <w:r w:rsidR="00E214F0">
        <w:rPr>
          <w:rFonts w:ascii="Times New Roman" w:hAnsi="Times New Roman" w:cs="Times New Roman"/>
          <w:sz w:val="24"/>
          <w:szCs w:val="24"/>
        </w:rPr>
        <w:t xml:space="preserve">at giving employee a ‘voice’ </w:t>
      </w:r>
      <w:r w:rsidR="00E57BD7">
        <w:rPr>
          <w:rFonts w:ascii="Times New Roman" w:hAnsi="Times New Roman" w:cs="Times New Roman"/>
          <w:sz w:val="24"/>
          <w:szCs w:val="24"/>
        </w:rPr>
        <w:t>and the lack of opportunity to fee</w:t>
      </w:r>
      <w:r w:rsidR="00F04B6B">
        <w:rPr>
          <w:rFonts w:ascii="Times New Roman" w:hAnsi="Times New Roman" w:cs="Times New Roman"/>
          <w:sz w:val="24"/>
          <w:szCs w:val="24"/>
        </w:rPr>
        <w:t>d their views</w:t>
      </w:r>
      <w:r w:rsidR="00980FD6">
        <w:rPr>
          <w:rFonts w:ascii="Times New Roman" w:hAnsi="Times New Roman" w:cs="Times New Roman"/>
          <w:sz w:val="24"/>
          <w:szCs w:val="24"/>
        </w:rPr>
        <w:t xml:space="preserve"> up</w:t>
      </w:r>
      <w:r w:rsidR="00A94D4D">
        <w:rPr>
          <w:rFonts w:ascii="Times New Roman" w:hAnsi="Times New Roman" w:cs="Times New Roman"/>
          <w:sz w:val="24"/>
          <w:szCs w:val="24"/>
        </w:rPr>
        <w:t xml:space="preserve"> and a</w:t>
      </w:r>
      <w:r w:rsidR="00BC5870">
        <w:rPr>
          <w:rFonts w:ascii="Times New Roman" w:hAnsi="Times New Roman" w:cs="Times New Roman"/>
          <w:sz w:val="24"/>
          <w:szCs w:val="24"/>
        </w:rPr>
        <w:t>n inability to</w:t>
      </w:r>
      <w:r w:rsidR="00980FD6">
        <w:rPr>
          <w:rFonts w:ascii="Times New Roman" w:hAnsi="Times New Roman" w:cs="Times New Roman"/>
          <w:sz w:val="24"/>
          <w:szCs w:val="24"/>
        </w:rPr>
        <w:t xml:space="preserve"> have an input in decisions</w:t>
      </w:r>
      <w:r w:rsidR="00D15D04">
        <w:rPr>
          <w:rFonts w:ascii="Times New Roman" w:hAnsi="Times New Roman" w:cs="Times New Roman"/>
          <w:sz w:val="24"/>
          <w:szCs w:val="24"/>
        </w:rPr>
        <w:t xml:space="preserve"> adversely affects engagement</w:t>
      </w:r>
      <w:r w:rsidR="00980FD6">
        <w:rPr>
          <w:rFonts w:ascii="Times New Roman" w:hAnsi="Times New Roman" w:cs="Times New Roman"/>
          <w:sz w:val="24"/>
          <w:szCs w:val="24"/>
        </w:rPr>
        <w:t xml:space="preserve">. </w:t>
      </w:r>
      <w:r w:rsidR="00905079">
        <w:rPr>
          <w:rFonts w:ascii="Times New Roman" w:hAnsi="Times New Roman" w:cs="Times New Roman"/>
          <w:sz w:val="24"/>
          <w:szCs w:val="24"/>
        </w:rPr>
        <w:t xml:space="preserve">A study by </w:t>
      </w:r>
      <w:r w:rsidR="00905079" w:rsidRPr="00DA2A94">
        <w:rPr>
          <w:rFonts w:ascii="Times New Roman" w:hAnsi="Times New Roman" w:cs="Times New Roman"/>
          <w:sz w:val="24"/>
          <w:szCs w:val="24"/>
        </w:rPr>
        <w:t>Towers Perrin</w:t>
      </w:r>
      <w:r w:rsidR="006E5083" w:rsidRPr="00DA2A94">
        <w:rPr>
          <w:rFonts w:ascii="Times New Roman" w:hAnsi="Times New Roman" w:cs="Times New Roman"/>
          <w:sz w:val="24"/>
          <w:szCs w:val="24"/>
        </w:rPr>
        <w:t xml:space="preserve"> (2003) on the hand revealed a contrasting resu</w:t>
      </w:r>
      <w:r w:rsidR="00DD6128" w:rsidRPr="00DA2A94">
        <w:rPr>
          <w:rFonts w:ascii="Times New Roman" w:hAnsi="Times New Roman" w:cs="Times New Roman"/>
          <w:sz w:val="24"/>
          <w:szCs w:val="24"/>
        </w:rPr>
        <w:t xml:space="preserve">lt. </w:t>
      </w:r>
      <w:r w:rsidR="00FF5AFF" w:rsidRPr="00DA2A94">
        <w:rPr>
          <w:rFonts w:ascii="Times New Roman" w:hAnsi="Times New Roman" w:cs="Times New Roman"/>
          <w:sz w:val="24"/>
          <w:szCs w:val="24"/>
        </w:rPr>
        <w:t>The</w:t>
      </w:r>
      <w:r w:rsidR="00346187" w:rsidRPr="00DA2A94">
        <w:rPr>
          <w:rFonts w:ascii="Times New Roman" w:hAnsi="Times New Roman" w:cs="Times New Roman"/>
          <w:sz w:val="24"/>
          <w:szCs w:val="24"/>
        </w:rPr>
        <w:t>ir conclusion was that empl</w:t>
      </w:r>
      <w:r w:rsidR="00346187">
        <w:rPr>
          <w:rFonts w:ascii="Times New Roman" w:hAnsi="Times New Roman" w:cs="Times New Roman"/>
          <w:sz w:val="24"/>
          <w:szCs w:val="24"/>
        </w:rPr>
        <w:t xml:space="preserve">oyers are </w:t>
      </w:r>
      <w:r w:rsidR="004D73A3">
        <w:rPr>
          <w:rFonts w:ascii="Times New Roman" w:hAnsi="Times New Roman" w:cs="Times New Roman"/>
          <w:sz w:val="24"/>
          <w:szCs w:val="24"/>
        </w:rPr>
        <w:t xml:space="preserve">doing well by creating opportunities for </w:t>
      </w:r>
      <w:r w:rsidR="00BA67A7">
        <w:rPr>
          <w:rFonts w:ascii="Times New Roman" w:hAnsi="Times New Roman" w:cs="Times New Roman"/>
          <w:sz w:val="24"/>
          <w:szCs w:val="24"/>
        </w:rPr>
        <w:t>employees to make</w:t>
      </w:r>
      <w:r w:rsidR="00A26659">
        <w:rPr>
          <w:rFonts w:ascii="Times New Roman" w:hAnsi="Times New Roman" w:cs="Times New Roman"/>
          <w:sz w:val="24"/>
          <w:szCs w:val="24"/>
        </w:rPr>
        <w:t xml:space="preserve"> decisions</w:t>
      </w:r>
      <w:r w:rsidR="007A6428">
        <w:rPr>
          <w:rFonts w:ascii="Times New Roman" w:hAnsi="Times New Roman" w:cs="Times New Roman"/>
          <w:sz w:val="24"/>
          <w:szCs w:val="24"/>
        </w:rPr>
        <w:t xml:space="preserve"> with 62</w:t>
      </w:r>
      <w:r w:rsidR="001771AC">
        <w:rPr>
          <w:rFonts w:ascii="Times New Roman" w:hAnsi="Times New Roman" w:cs="Times New Roman"/>
          <w:sz w:val="24"/>
          <w:szCs w:val="24"/>
        </w:rPr>
        <w:t xml:space="preserve">% of </w:t>
      </w:r>
      <w:r w:rsidR="00104F27">
        <w:rPr>
          <w:rFonts w:ascii="Times New Roman" w:hAnsi="Times New Roman" w:cs="Times New Roman"/>
          <w:sz w:val="24"/>
          <w:szCs w:val="24"/>
        </w:rPr>
        <w:t>respondents</w:t>
      </w:r>
      <w:r w:rsidR="008D23C7">
        <w:rPr>
          <w:rFonts w:ascii="Times New Roman" w:hAnsi="Times New Roman" w:cs="Times New Roman"/>
          <w:sz w:val="24"/>
          <w:szCs w:val="24"/>
        </w:rPr>
        <w:t xml:space="preserve"> saying</w:t>
      </w:r>
      <w:r w:rsidR="00DD3A7D">
        <w:rPr>
          <w:rFonts w:ascii="Times New Roman" w:hAnsi="Times New Roman" w:cs="Times New Roman"/>
          <w:sz w:val="24"/>
          <w:szCs w:val="24"/>
        </w:rPr>
        <w:t xml:space="preserve"> they have</w:t>
      </w:r>
      <w:r w:rsidR="00C74EB0">
        <w:rPr>
          <w:rFonts w:ascii="Times New Roman" w:hAnsi="Times New Roman" w:cs="Times New Roman"/>
          <w:sz w:val="24"/>
          <w:szCs w:val="24"/>
        </w:rPr>
        <w:t xml:space="preserve"> the </w:t>
      </w:r>
      <w:r w:rsidR="00AC20AA">
        <w:rPr>
          <w:rFonts w:ascii="Times New Roman" w:hAnsi="Times New Roman" w:cs="Times New Roman"/>
          <w:sz w:val="24"/>
          <w:szCs w:val="24"/>
        </w:rPr>
        <w:t xml:space="preserve">appropriate </w:t>
      </w:r>
      <w:r w:rsidR="00C74EB0">
        <w:rPr>
          <w:rFonts w:ascii="Times New Roman" w:hAnsi="Times New Roman" w:cs="Times New Roman"/>
          <w:sz w:val="24"/>
          <w:szCs w:val="24"/>
        </w:rPr>
        <w:t>authority to ma</w:t>
      </w:r>
      <w:r w:rsidR="00AC20AA">
        <w:rPr>
          <w:rFonts w:ascii="Times New Roman" w:hAnsi="Times New Roman" w:cs="Times New Roman"/>
          <w:sz w:val="24"/>
          <w:szCs w:val="24"/>
        </w:rPr>
        <w:t xml:space="preserve">ke </w:t>
      </w:r>
      <w:r w:rsidR="00104F27">
        <w:rPr>
          <w:rFonts w:ascii="Times New Roman" w:hAnsi="Times New Roman" w:cs="Times New Roman"/>
          <w:sz w:val="24"/>
          <w:szCs w:val="24"/>
        </w:rPr>
        <w:t xml:space="preserve">decisions. </w:t>
      </w:r>
      <w:proofErr w:type="spellStart"/>
      <w:r w:rsidR="008C6931">
        <w:rPr>
          <w:rFonts w:ascii="Times New Roman" w:hAnsi="Times New Roman" w:cs="Times New Roman"/>
          <w:sz w:val="24"/>
          <w:szCs w:val="24"/>
        </w:rPr>
        <w:t>Kular</w:t>
      </w:r>
      <w:proofErr w:type="spellEnd"/>
      <w:r w:rsidR="008C6931">
        <w:rPr>
          <w:rFonts w:ascii="Times New Roman" w:hAnsi="Times New Roman" w:cs="Times New Roman"/>
          <w:sz w:val="24"/>
          <w:szCs w:val="24"/>
        </w:rPr>
        <w:t xml:space="preserve"> et al (2006) suggests that these are opposing </w:t>
      </w:r>
      <w:r w:rsidR="004E06AC">
        <w:rPr>
          <w:rFonts w:ascii="Times New Roman" w:hAnsi="Times New Roman" w:cs="Times New Roman"/>
          <w:sz w:val="24"/>
          <w:szCs w:val="24"/>
        </w:rPr>
        <w:t>results,</w:t>
      </w:r>
      <w:r w:rsidR="008C6931">
        <w:rPr>
          <w:rFonts w:ascii="Times New Roman" w:hAnsi="Times New Roman" w:cs="Times New Roman"/>
          <w:sz w:val="24"/>
          <w:szCs w:val="24"/>
        </w:rPr>
        <w:t xml:space="preserve"> but I would argue</w:t>
      </w:r>
      <w:r w:rsidR="00C53C00">
        <w:rPr>
          <w:rFonts w:ascii="Times New Roman" w:hAnsi="Times New Roman" w:cs="Times New Roman"/>
          <w:sz w:val="24"/>
          <w:szCs w:val="24"/>
        </w:rPr>
        <w:t xml:space="preserve"> the studies</w:t>
      </w:r>
      <w:r w:rsidR="00216CEB">
        <w:rPr>
          <w:rFonts w:ascii="Times New Roman" w:hAnsi="Times New Roman" w:cs="Times New Roman"/>
          <w:sz w:val="24"/>
          <w:szCs w:val="24"/>
        </w:rPr>
        <w:t xml:space="preserve"> were measuring different thing</w:t>
      </w:r>
      <w:r w:rsidR="00F2400F">
        <w:rPr>
          <w:rFonts w:ascii="Times New Roman" w:hAnsi="Times New Roman" w:cs="Times New Roman"/>
          <w:sz w:val="24"/>
          <w:szCs w:val="24"/>
        </w:rPr>
        <w:t xml:space="preserve">s so cannot be described as opposing. </w:t>
      </w:r>
      <w:r w:rsidR="000A622A">
        <w:rPr>
          <w:rFonts w:ascii="Times New Roman" w:hAnsi="Times New Roman" w:cs="Times New Roman"/>
          <w:sz w:val="24"/>
          <w:szCs w:val="24"/>
        </w:rPr>
        <w:t xml:space="preserve">The </w:t>
      </w:r>
      <w:r w:rsidR="008A7A13">
        <w:rPr>
          <w:rFonts w:ascii="Times New Roman" w:hAnsi="Times New Roman" w:cs="Times New Roman"/>
          <w:sz w:val="24"/>
          <w:szCs w:val="24"/>
        </w:rPr>
        <w:t>study by Truss et al</w:t>
      </w:r>
      <w:r w:rsidR="00A95620">
        <w:rPr>
          <w:rFonts w:ascii="Times New Roman" w:hAnsi="Times New Roman" w:cs="Times New Roman"/>
          <w:sz w:val="24"/>
          <w:szCs w:val="24"/>
        </w:rPr>
        <w:t xml:space="preserve">. (2006) was </w:t>
      </w:r>
      <w:r w:rsidR="005378C1">
        <w:rPr>
          <w:rFonts w:ascii="Times New Roman" w:hAnsi="Times New Roman" w:cs="Times New Roman"/>
          <w:sz w:val="24"/>
          <w:szCs w:val="24"/>
        </w:rPr>
        <w:t xml:space="preserve">measuring </w:t>
      </w:r>
      <w:r w:rsidR="00133305">
        <w:rPr>
          <w:rFonts w:ascii="Times New Roman" w:hAnsi="Times New Roman" w:cs="Times New Roman"/>
          <w:sz w:val="24"/>
          <w:szCs w:val="24"/>
        </w:rPr>
        <w:t>an ability to feed</w:t>
      </w:r>
      <w:r w:rsidR="00170D61">
        <w:rPr>
          <w:rFonts w:ascii="Times New Roman" w:hAnsi="Times New Roman" w:cs="Times New Roman"/>
          <w:sz w:val="24"/>
          <w:szCs w:val="24"/>
        </w:rPr>
        <w:t xml:space="preserve"> views </w:t>
      </w:r>
      <w:r w:rsidR="00B74A9D">
        <w:rPr>
          <w:rFonts w:ascii="Times New Roman" w:hAnsi="Times New Roman" w:cs="Times New Roman"/>
          <w:sz w:val="24"/>
          <w:szCs w:val="24"/>
        </w:rPr>
        <w:t>upward</w:t>
      </w:r>
      <w:r w:rsidR="00170D61">
        <w:rPr>
          <w:rFonts w:ascii="Times New Roman" w:hAnsi="Times New Roman" w:cs="Times New Roman"/>
          <w:sz w:val="24"/>
          <w:szCs w:val="24"/>
        </w:rPr>
        <w:t xml:space="preserve"> and influence </w:t>
      </w:r>
      <w:r w:rsidR="00B13EFB">
        <w:rPr>
          <w:rFonts w:ascii="Times New Roman" w:hAnsi="Times New Roman" w:cs="Times New Roman"/>
          <w:sz w:val="24"/>
          <w:szCs w:val="24"/>
        </w:rPr>
        <w:t>key management decisions which is entirely different from</w:t>
      </w:r>
      <w:r w:rsidR="001A5962">
        <w:rPr>
          <w:rFonts w:ascii="Times New Roman" w:hAnsi="Times New Roman" w:cs="Times New Roman"/>
          <w:sz w:val="24"/>
          <w:szCs w:val="24"/>
        </w:rPr>
        <w:t xml:space="preserve"> freedom to make deci</w:t>
      </w:r>
      <w:r w:rsidR="005B44AC">
        <w:rPr>
          <w:rFonts w:ascii="Times New Roman" w:hAnsi="Times New Roman" w:cs="Times New Roman"/>
          <w:sz w:val="24"/>
          <w:szCs w:val="24"/>
        </w:rPr>
        <w:t>sions relating to your job</w:t>
      </w:r>
      <w:r w:rsidR="008E1FEA">
        <w:rPr>
          <w:rFonts w:ascii="Times New Roman" w:hAnsi="Times New Roman" w:cs="Times New Roman"/>
          <w:sz w:val="24"/>
          <w:szCs w:val="24"/>
        </w:rPr>
        <w:t>, not management decisions, which</w:t>
      </w:r>
      <w:r w:rsidR="00A007F3">
        <w:rPr>
          <w:rFonts w:ascii="Times New Roman" w:hAnsi="Times New Roman" w:cs="Times New Roman"/>
          <w:sz w:val="24"/>
          <w:szCs w:val="24"/>
        </w:rPr>
        <w:t xml:space="preserve"> the</w:t>
      </w:r>
      <w:r w:rsidR="008E1FEA">
        <w:rPr>
          <w:rFonts w:ascii="Times New Roman" w:hAnsi="Times New Roman" w:cs="Times New Roman"/>
          <w:sz w:val="24"/>
          <w:szCs w:val="24"/>
        </w:rPr>
        <w:t xml:space="preserve"> Towers Perrin (2003)</w:t>
      </w:r>
      <w:r w:rsidR="00A007F3">
        <w:rPr>
          <w:rFonts w:ascii="Times New Roman" w:hAnsi="Times New Roman" w:cs="Times New Roman"/>
          <w:sz w:val="24"/>
          <w:szCs w:val="24"/>
        </w:rPr>
        <w:t xml:space="preserve"> study</w:t>
      </w:r>
      <w:r w:rsidR="008E1FEA">
        <w:rPr>
          <w:rFonts w:ascii="Times New Roman" w:hAnsi="Times New Roman" w:cs="Times New Roman"/>
          <w:sz w:val="24"/>
          <w:szCs w:val="24"/>
        </w:rPr>
        <w:t xml:space="preserve"> focussed on.</w:t>
      </w:r>
    </w:p>
    <w:p w14:paraId="6D5CAAB0" w14:textId="253C429D" w:rsidR="00397A44" w:rsidRPr="00935448" w:rsidRDefault="006A3E08" w:rsidP="00FE2E01">
      <w:pPr>
        <w:spacing w:after="0" w:line="480" w:lineRule="auto"/>
        <w:jc w:val="both"/>
        <w:rPr>
          <w:rFonts w:ascii="Times New Roman" w:hAnsi="Times New Roman" w:cs="Times New Roman"/>
          <w:sz w:val="24"/>
          <w:szCs w:val="24"/>
        </w:rPr>
      </w:pPr>
      <w:r>
        <w:rPr>
          <w:rFonts w:ascii="Times New Roman" w:hAnsi="Times New Roman" w:cs="Times New Roman"/>
          <w:sz w:val="24"/>
          <w:szCs w:val="24"/>
        </w:rPr>
        <w:t xml:space="preserve">There is little doubt that employee </w:t>
      </w:r>
      <w:r w:rsidR="002D2558">
        <w:rPr>
          <w:rFonts w:ascii="Times New Roman" w:hAnsi="Times New Roman" w:cs="Times New Roman"/>
          <w:sz w:val="24"/>
          <w:szCs w:val="24"/>
        </w:rPr>
        <w:t xml:space="preserve">involvement </w:t>
      </w:r>
      <w:r w:rsidR="00504945">
        <w:rPr>
          <w:rFonts w:ascii="Times New Roman" w:hAnsi="Times New Roman" w:cs="Times New Roman"/>
          <w:sz w:val="24"/>
          <w:szCs w:val="24"/>
        </w:rPr>
        <w:t xml:space="preserve">is of mutual benefit to both the employee and the </w:t>
      </w:r>
      <w:r w:rsidR="00A61E9C">
        <w:rPr>
          <w:rFonts w:ascii="Times New Roman" w:hAnsi="Times New Roman" w:cs="Times New Roman"/>
          <w:sz w:val="24"/>
          <w:szCs w:val="24"/>
        </w:rPr>
        <w:t>employer.</w:t>
      </w:r>
      <w:r w:rsidR="00772F82">
        <w:rPr>
          <w:rFonts w:ascii="Times New Roman" w:hAnsi="Times New Roman" w:cs="Times New Roman"/>
          <w:sz w:val="24"/>
          <w:szCs w:val="24"/>
        </w:rPr>
        <w:t xml:space="preserve"> A study by</w:t>
      </w:r>
      <w:r w:rsidR="0005363C">
        <w:rPr>
          <w:rFonts w:ascii="Times New Roman" w:hAnsi="Times New Roman" w:cs="Times New Roman"/>
          <w:sz w:val="24"/>
          <w:szCs w:val="24"/>
        </w:rPr>
        <w:t xml:space="preserve"> </w:t>
      </w:r>
      <w:r w:rsidR="0005363C" w:rsidRPr="00A66438">
        <w:rPr>
          <w:rFonts w:ascii="Times New Roman" w:hAnsi="Times New Roman" w:cs="Times New Roman"/>
          <w:sz w:val="24"/>
          <w:szCs w:val="24"/>
        </w:rPr>
        <w:t>Konrad</w:t>
      </w:r>
      <w:r w:rsidR="00854506" w:rsidRPr="00A66438">
        <w:rPr>
          <w:rFonts w:ascii="Times New Roman" w:hAnsi="Times New Roman" w:cs="Times New Roman"/>
          <w:sz w:val="24"/>
          <w:szCs w:val="24"/>
        </w:rPr>
        <w:t xml:space="preserve"> (2006) </w:t>
      </w:r>
      <w:r w:rsidR="00854506">
        <w:rPr>
          <w:rFonts w:ascii="Times New Roman" w:hAnsi="Times New Roman" w:cs="Times New Roman"/>
          <w:sz w:val="24"/>
          <w:szCs w:val="24"/>
        </w:rPr>
        <w:t>su</w:t>
      </w:r>
      <w:r w:rsidR="001534EC">
        <w:rPr>
          <w:rFonts w:ascii="Times New Roman" w:hAnsi="Times New Roman" w:cs="Times New Roman"/>
          <w:sz w:val="24"/>
          <w:szCs w:val="24"/>
        </w:rPr>
        <w:t xml:space="preserve">ggests that </w:t>
      </w:r>
      <w:r w:rsidR="007A5DA5">
        <w:rPr>
          <w:rFonts w:ascii="Times New Roman" w:hAnsi="Times New Roman" w:cs="Times New Roman"/>
          <w:sz w:val="24"/>
          <w:szCs w:val="24"/>
        </w:rPr>
        <w:t xml:space="preserve">involvement </w:t>
      </w:r>
      <w:r w:rsidR="00A27A13">
        <w:rPr>
          <w:rFonts w:ascii="Times New Roman" w:hAnsi="Times New Roman" w:cs="Times New Roman"/>
          <w:sz w:val="24"/>
          <w:szCs w:val="24"/>
        </w:rPr>
        <w:t>can develop positive</w:t>
      </w:r>
      <w:r w:rsidR="007A5FC1">
        <w:rPr>
          <w:rFonts w:ascii="Times New Roman" w:hAnsi="Times New Roman" w:cs="Times New Roman"/>
          <w:sz w:val="24"/>
          <w:szCs w:val="24"/>
        </w:rPr>
        <w:t xml:space="preserve"> attitudes and beliefs</w:t>
      </w:r>
      <w:r w:rsidR="00254C82">
        <w:rPr>
          <w:rFonts w:ascii="Times New Roman" w:hAnsi="Times New Roman" w:cs="Times New Roman"/>
          <w:sz w:val="24"/>
          <w:szCs w:val="24"/>
        </w:rPr>
        <w:t xml:space="preserve"> which can lead to enhanced</w:t>
      </w:r>
      <w:r w:rsidR="00B6418D">
        <w:rPr>
          <w:rFonts w:ascii="Times New Roman" w:hAnsi="Times New Roman" w:cs="Times New Roman"/>
          <w:sz w:val="24"/>
          <w:szCs w:val="24"/>
        </w:rPr>
        <w:t xml:space="preserve"> performance</w:t>
      </w:r>
      <w:r w:rsidR="0090726F">
        <w:rPr>
          <w:rFonts w:ascii="Times New Roman" w:hAnsi="Times New Roman" w:cs="Times New Roman"/>
          <w:sz w:val="24"/>
          <w:szCs w:val="24"/>
        </w:rPr>
        <w:t xml:space="preserve"> through discretionary </w:t>
      </w:r>
      <w:r w:rsidR="00B74A9D">
        <w:rPr>
          <w:rFonts w:ascii="Times New Roman" w:hAnsi="Times New Roman" w:cs="Times New Roman"/>
          <w:sz w:val="24"/>
          <w:szCs w:val="24"/>
        </w:rPr>
        <w:t>behaviours.</w:t>
      </w:r>
      <w:r w:rsidR="00A61E9C">
        <w:rPr>
          <w:rFonts w:ascii="Times New Roman" w:hAnsi="Times New Roman" w:cs="Times New Roman"/>
          <w:sz w:val="24"/>
          <w:szCs w:val="24"/>
        </w:rPr>
        <w:t xml:space="preserve"> </w:t>
      </w:r>
      <w:r w:rsidR="00E5513E">
        <w:rPr>
          <w:rFonts w:ascii="Times New Roman" w:hAnsi="Times New Roman" w:cs="Times New Roman"/>
          <w:sz w:val="24"/>
          <w:szCs w:val="24"/>
        </w:rPr>
        <w:t xml:space="preserve">According to </w:t>
      </w:r>
      <w:r w:rsidR="005C708B">
        <w:rPr>
          <w:rFonts w:ascii="Times New Roman" w:hAnsi="Times New Roman" w:cs="Times New Roman"/>
          <w:sz w:val="24"/>
          <w:szCs w:val="24"/>
        </w:rPr>
        <w:t>Robinson (2006), there is con</w:t>
      </w:r>
      <w:r w:rsidR="00B56C02">
        <w:rPr>
          <w:rFonts w:ascii="Times New Roman" w:hAnsi="Times New Roman" w:cs="Times New Roman"/>
          <w:sz w:val="24"/>
          <w:szCs w:val="24"/>
        </w:rPr>
        <w:t xml:space="preserve">siderable evidence that </w:t>
      </w:r>
      <w:r w:rsidR="001644EF">
        <w:rPr>
          <w:rFonts w:ascii="Times New Roman" w:hAnsi="Times New Roman" w:cs="Times New Roman"/>
          <w:sz w:val="24"/>
          <w:szCs w:val="24"/>
        </w:rPr>
        <w:t>employees are under</w:t>
      </w:r>
      <w:r w:rsidR="00A407A3">
        <w:rPr>
          <w:rFonts w:ascii="Times New Roman" w:hAnsi="Times New Roman" w:cs="Times New Roman"/>
          <w:sz w:val="24"/>
          <w:szCs w:val="24"/>
        </w:rPr>
        <w:t xml:space="preserve">utilised </w:t>
      </w:r>
      <w:r w:rsidR="00A12DC9">
        <w:rPr>
          <w:rFonts w:ascii="Times New Roman" w:hAnsi="Times New Roman" w:cs="Times New Roman"/>
          <w:sz w:val="24"/>
          <w:szCs w:val="24"/>
        </w:rPr>
        <w:t xml:space="preserve">through the lack of involvement in </w:t>
      </w:r>
      <w:r w:rsidR="00B31C4C">
        <w:rPr>
          <w:rFonts w:ascii="Times New Roman" w:hAnsi="Times New Roman" w:cs="Times New Roman"/>
          <w:sz w:val="24"/>
          <w:szCs w:val="24"/>
        </w:rPr>
        <w:t>decision making</w:t>
      </w:r>
      <w:r w:rsidR="00F759E5">
        <w:rPr>
          <w:rFonts w:ascii="Times New Roman" w:hAnsi="Times New Roman" w:cs="Times New Roman"/>
          <w:sz w:val="24"/>
          <w:szCs w:val="24"/>
        </w:rPr>
        <w:t>.</w:t>
      </w:r>
      <w:r w:rsidR="00582441">
        <w:rPr>
          <w:rFonts w:ascii="Times New Roman" w:hAnsi="Times New Roman" w:cs="Times New Roman"/>
          <w:sz w:val="24"/>
          <w:szCs w:val="24"/>
        </w:rPr>
        <w:t xml:space="preserve"> </w:t>
      </w:r>
      <w:proofErr w:type="spellStart"/>
      <w:r w:rsidR="007B1EF4">
        <w:rPr>
          <w:rFonts w:ascii="Times New Roman" w:hAnsi="Times New Roman" w:cs="Times New Roman"/>
          <w:sz w:val="24"/>
          <w:szCs w:val="24"/>
        </w:rPr>
        <w:t>Kular</w:t>
      </w:r>
      <w:proofErr w:type="spellEnd"/>
      <w:r w:rsidR="007B1EF4">
        <w:rPr>
          <w:rFonts w:ascii="Times New Roman" w:hAnsi="Times New Roman" w:cs="Times New Roman"/>
          <w:sz w:val="24"/>
          <w:szCs w:val="24"/>
        </w:rPr>
        <w:t xml:space="preserve"> et al (2006) points out that</w:t>
      </w:r>
      <w:r w:rsidR="00F759E5">
        <w:rPr>
          <w:rFonts w:ascii="Times New Roman" w:hAnsi="Times New Roman" w:cs="Times New Roman"/>
          <w:sz w:val="24"/>
          <w:szCs w:val="24"/>
        </w:rPr>
        <w:t xml:space="preserve"> </w:t>
      </w:r>
      <w:r w:rsidR="007B1EF4">
        <w:rPr>
          <w:rFonts w:ascii="Times New Roman" w:hAnsi="Times New Roman" w:cs="Times New Roman"/>
          <w:sz w:val="24"/>
          <w:szCs w:val="24"/>
        </w:rPr>
        <w:t>e</w:t>
      </w:r>
      <w:r w:rsidR="00BC2F31">
        <w:rPr>
          <w:rFonts w:ascii="Times New Roman" w:hAnsi="Times New Roman" w:cs="Times New Roman"/>
          <w:sz w:val="24"/>
          <w:szCs w:val="24"/>
        </w:rPr>
        <w:t>mployee involvement is</w:t>
      </w:r>
      <w:r w:rsidR="00E60D0C">
        <w:rPr>
          <w:rFonts w:ascii="Times New Roman" w:hAnsi="Times New Roman" w:cs="Times New Roman"/>
          <w:sz w:val="24"/>
          <w:szCs w:val="24"/>
        </w:rPr>
        <w:t xml:space="preserve"> based on the unitarist</w:t>
      </w:r>
      <w:r w:rsidR="003A0849">
        <w:rPr>
          <w:rFonts w:ascii="Times New Roman" w:hAnsi="Times New Roman" w:cs="Times New Roman"/>
          <w:sz w:val="24"/>
          <w:szCs w:val="24"/>
        </w:rPr>
        <w:t xml:space="preserve"> v</w:t>
      </w:r>
      <w:r w:rsidR="00F103DB">
        <w:rPr>
          <w:rFonts w:ascii="Times New Roman" w:hAnsi="Times New Roman" w:cs="Times New Roman"/>
          <w:sz w:val="24"/>
          <w:szCs w:val="24"/>
        </w:rPr>
        <w:t xml:space="preserve">iews </w:t>
      </w:r>
      <w:r w:rsidR="0013038D">
        <w:rPr>
          <w:rFonts w:ascii="Times New Roman" w:hAnsi="Times New Roman" w:cs="Times New Roman"/>
          <w:sz w:val="24"/>
          <w:szCs w:val="24"/>
        </w:rPr>
        <w:t>of</w:t>
      </w:r>
      <w:r w:rsidR="00F103DB">
        <w:rPr>
          <w:rFonts w:ascii="Times New Roman" w:hAnsi="Times New Roman" w:cs="Times New Roman"/>
          <w:sz w:val="24"/>
          <w:szCs w:val="24"/>
        </w:rPr>
        <w:t xml:space="preserve"> </w:t>
      </w:r>
      <w:r w:rsidR="007B1EF4">
        <w:rPr>
          <w:rFonts w:ascii="Times New Roman" w:hAnsi="Times New Roman" w:cs="Times New Roman"/>
          <w:sz w:val="24"/>
          <w:szCs w:val="24"/>
        </w:rPr>
        <w:t>organisation</w:t>
      </w:r>
      <w:r w:rsidR="000B1D90">
        <w:rPr>
          <w:rFonts w:ascii="Times New Roman" w:hAnsi="Times New Roman" w:cs="Times New Roman"/>
          <w:sz w:val="24"/>
          <w:szCs w:val="24"/>
        </w:rPr>
        <w:t>s</w:t>
      </w:r>
      <w:r w:rsidR="007B1EF4">
        <w:rPr>
          <w:rFonts w:ascii="Times New Roman" w:hAnsi="Times New Roman" w:cs="Times New Roman"/>
          <w:sz w:val="24"/>
          <w:szCs w:val="24"/>
        </w:rPr>
        <w:t xml:space="preserve">. This </w:t>
      </w:r>
      <w:r w:rsidR="001D1697">
        <w:rPr>
          <w:rFonts w:ascii="Times New Roman" w:hAnsi="Times New Roman" w:cs="Times New Roman"/>
          <w:sz w:val="24"/>
          <w:szCs w:val="24"/>
        </w:rPr>
        <w:t xml:space="preserve">assumes that both employer and employee </w:t>
      </w:r>
      <w:r w:rsidR="00903D45">
        <w:rPr>
          <w:rFonts w:ascii="Times New Roman" w:hAnsi="Times New Roman" w:cs="Times New Roman"/>
          <w:sz w:val="24"/>
          <w:szCs w:val="24"/>
        </w:rPr>
        <w:t>s</w:t>
      </w:r>
      <w:r w:rsidR="00524D43">
        <w:rPr>
          <w:rFonts w:ascii="Times New Roman" w:hAnsi="Times New Roman" w:cs="Times New Roman"/>
          <w:sz w:val="24"/>
          <w:szCs w:val="24"/>
        </w:rPr>
        <w:t xml:space="preserve">hare the same interests. </w:t>
      </w:r>
      <w:r w:rsidR="000C294C">
        <w:rPr>
          <w:rFonts w:ascii="Times New Roman" w:hAnsi="Times New Roman" w:cs="Times New Roman"/>
          <w:sz w:val="24"/>
          <w:szCs w:val="24"/>
        </w:rPr>
        <w:t>This assumption has an inherent problem</w:t>
      </w:r>
      <w:r w:rsidR="00AC73A5">
        <w:rPr>
          <w:rFonts w:ascii="Times New Roman" w:hAnsi="Times New Roman" w:cs="Times New Roman"/>
          <w:sz w:val="24"/>
          <w:szCs w:val="24"/>
        </w:rPr>
        <w:t xml:space="preserve"> as </w:t>
      </w:r>
      <w:r w:rsidR="00252DE3">
        <w:rPr>
          <w:rFonts w:ascii="Times New Roman" w:hAnsi="Times New Roman" w:cs="Times New Roman"/>
          <w:sz w:val="24"/>
          <w:szCs w:val="24"/>
        </w:rPr>
        <w:t>employment</w:t>
      </w:r>
      <w:r w:rsidR="00690F28">
        <w:rPr>
          <w:rFonts w:ascii="Times New Roman" w:hAnsi="Times New Roman" w:cs="Times New Roman"/>
          <w:sz w:val="24"/>
          <w:szCs w:val="24"/>
        </w:rPr>
        <w:t xml:space="preserve"> disputes p</w:t>
      </w:r>
      <w:r w:rsidR="00CB7BFA">
        <w:rPr>
          <w:rFonts w:ascii="Times New Roman" w:hAnsi="Times New Roman" w:cs="Times New Roman"/>
          <w:sz w:val="24"/>
          <w:szCs w:val="24"/>
        </w:rPr>
        <w:t>oint to the contrary</w:t>
      </w:r>
      <w:r w:rsidR="00597A7F">
        <w:rPr>
          <w:rFonts w:ascii="Times New Roman" w:hAnsi="Times New Roman" w:cs="Times New Roman"/>
          <w:sz w:val="24"/>
          <w:szCs w:val="24"/>
        </w:rPr>
        <w:t xml:space="preserve"> in most cases.</w:t>
      </w:r>
      <w:r w:rsidR="00B72348">
        <w:rPr>
          <w:rFonts w:ascii="Times New Roman" w:hAnsi="Times New Roman" w:cs="Times New Roman"/>
          <w:sz w:val="24"/>
          <w:szCs w:val="24"/>
        </w:rPr>
        <w:t xml:space="preserve"> </w:t>
      </w:r>
      <w:r w:rsidR="00956DB4">
        <w:rPr>
          <w:rFonts w:ascii="Times New Roman" w:hAnsi="Times New Roman" w:cs="Times New Roman"/>
          <w:sz w:val="24"/>
          <w:szCs w:val="24"/>
        </w:rPr>
        <w:t>P</w:t>
      </w:r>
      <w:r w:rsidR="00616A33">
        <w:rPr>
          <w:rFonts w:ascii="Times New Roman" w:hAnsi="Times New Roman" w:cs="Times New Roman"/>
          <w:sz w:val="24"/>
          <w:szCs w:val="24"/>
        </w:rPr>
        <w:t>ower</w:t>
      </w:r>
      <w:r w:rsidR="000F32FE">
        <w:rPr>
          <w:rFonts w:ascii="Times New Roman" w:hAnsi="Times New Roman" w:cs="Times New Roman"/>
          <w:sz w:val="24"/>
          <w:szCs w:val="24"/>
        </w:rPr>
        <w:t xml:space="preserve"> and control</w:t>
      </w:r>
      <w:r w:rsidR="00616A33">
        <w:rPr>
          <w:rFonts w:ascii="Times New Roman" w:hAnsi="Times New Roman" w:cs="Times New Roman"/>
          <w:sz w:val="24"/>
          <w:szCs w:val="24"/>
        </w:rPr>
        <w:t xml:space="preserve"> </w:t>
      </w:r>
      <w:r w:rsidR="00BF7186">
        <w:rPr>
          <w:rFonts w:ascii="Times New Roman" w:hAnsi="Times New Roman" w:cs="Times New Roman"/>
          <w:sz w:val="24"/>
          <w:szCs w:val="24"/>
        </w:rPr>
        <w:t>are</w:t>
      </w:r>
      <w:r w:rsidR="00616A33">
        <w:rPr>
          <w:rFonts w:ascii="Times New Roman" w:hAnsi="Times New Roman" w:cs="Times New Roman"/>
          <w:sz w:val="24"/>
          <w:szCs w:val="24"/>
        </w:rPr>
        <w:t xml:space="preserve"> heavily weighted</w:t>
      </w:r>
      <w:r w:rsidR="00EE669D">
        <w:rPr>
          <w:rFonts w:ascii="Times New Roman" w:hAnsi="Times New Roman" w:cs="Times New Roman"/>
          <w:sz w:val="24"/>
          <w:szCs w:val="24"/>
        </w:rPr>
        <w:t xml:space="preserve"> in favour of management </w:t>
      </w:r>
      <w:r w:rsidR="00C0156E">
        <w:rPr>
          <w:rFonts w:ascii="Times New Roman" w:hAnsi="Times New Roman" w:cs="Times New Roman"/>
          <w:sz w:val="24"/>
          <w:szCs w:val="24"/>
        </w:rPr>
        <w:t xml:space="preserve">and </w:t>
      </w:r>
      <w:r w:rsidR="00543249">
        <w:rPr>
          <w:rFonts w:ascii="Times New Roman" w:hAnsi="Times New Roman" w:cs="Times New Roman"/>
          <w:sz w:val="24"/>
          <w:szCs w:val="24"/>
        </w:rPr>
        <w:t xml:space="preserve">some have argued that </w:t>
      </w:r>
      <w:r w:rsidR="008915FC">
        <w:rPr>
          <w:rFonts w:ascii="Times New Roman" w:hAnsi="Times New Roman" w:cs="Times New Roman"/>
          <w:sz w:val="24"/>
          <w:szCs w:val="24"/>
        </w:rPr>
        <w:t xml:space="preserve">employees have very little </w:t>
      </w:r>
      <w:r w:rsidR="00D01CBF" w:rsidRPr="005761E5">
        <w:rPr>
          <w:rFonts w:ascii="Times New Roman" w:hAnsi="Times New Roman" w:cs="Times New Roman"/>
          <w:sz w:val="24"/>
          <w:szCs w:val="24"/>
        </w:rPr>
        <w:t xml:space="preserve">influence </w:t>
      </w:r>
      <w:r w:rsidR="00C308FE" w:rsidRPr="005761E5">
        <w:rPr>
          <w:rFonts w:ascii="Times New Roman" w:hAnsi="Times New Roman" w:cs="Times New Roman"/>
          <w:sz w:val="24"/>
          <w:szCs w:val="24"/>
        </w:rPr>
        <w:t xml:space="preserve">(ibid) </w:t>
      </w:r>
      <w:r w:rsidR="00C308FE">
        <w:rPr>
          <w:rFonts w:ascii="Times New Roman" w:hAnsi="Times New Roman" w:cs="Times New Roman"/>
          <w:sz w:val="24"/>
          <w:szCs w:val="24"/>
        </w:rPr>
        <w:t>which</w:t>
      </w:r>
      <w:r w:rsidR="005B187E">
        <w:rPr>
          <w:rFonts w:ascii="Times New Roman" w:hAnsi="Times New Roman" w:cs="Times New Roman"/>
          <w:sz w:val="24"/>
          <w:szCs w:val="24"/>
        </w:rPr>
        <w:t xml:space="preserve"> </w:t>
      </w:r>
      <w:r w:rsidR="00545BC7">
        <w:rPr>
          <w:rFonts w:ascii="Times New Roman" w:hAnsi="Times New Roman" w:cs="Times New Roman"/>
          <w:sz w:val="24"/>
          <w:szCs w:val="24"/>
        </w:rPr>
        <w:t xml:space="preserve">can </w:t>
      </w:r>
      <w:r w:rsidR="00807639">
        <w:rPr>
          <w:rFonts w:ascii="Times New Roman" w:hAnsi="Times New Roman" w:cs="Times New Roman"/>
          <w:sz w:val="24"/>
          <w:szCs w:val="24"/>
        </w:rPr>
        <w:t xml:space="preserve">seriously undermine </w:t>
      </w:r>
      <w:r w:rsidR="00D56258">
        <w:rPr>
          <w:rFonts w:ascii="Times New Roman" w:hAnsi="Times New Roman" w:cs="Times New Roman"/>
          <w:sz w:val="24"/>
          <w:szCs w:val="24"/>
        </w:rPr>
        <w:t>employee involvement if not managed properly and in good faith.</w:t>
      </w:r>
      <w:r w:rsidR="00BF7186">
        <w:rPr>
          <w:rFonts w:ascii="Times New Roman" w:hAnsi="Times New Roman" w:cs="Times New Roman"/>
          <w:sz w:val="24"/>
          <w:szCs w:val="24"/>
        </w:rPr>
        <w:t xml:space="preserve"> </w:t>
      </w:r>
      <w:r w:rsidR="004D2096" w:rsidRPr="00A3218B">
        <w:rPr>
          <w:rFonts w:ascii="Times New Roman" w:hAnsi="Times New Roman" w:cs="Times New Roman"/>
          <w:sz w:val="24"/>
          <w:szCs w:val="24"/>
        </w:rPr>
        <w:t>Hyman and Mason (1995)</w:t>
      </w:r>
      <w:r w:rsidR="006C05C5" w:rsidRPr="00A3218B">
        <w:rPr>
          <w:rFonts w:ascii="Times New Roman" w:hAnsi="Times New Roman" w:cs="Times New Roman"/>
          <w:sz w:val="24"/>
          <w:szCs w:val="24"/>
        </w:rPr>
        <w:t xml:space="preserve"> </w:t>
      </w:r>
      <w:r w:rsidR="006C05C5">
        <w:rPr>
          <w:rFonts w:ascii="Times New Roman" w:hAnsi="Times New Roman" w:cs="Times New Roman"/>
          <w:sz w:val="24"/>
          <w:szCs w:val="24"/>
        </w:rPr>
        <w:t xml:space="preserve">argue </w:t>
      </w:r>
      <w:r w:rsidR="00E706FE">
        <w:rPr>
          <w:rFonts w:ascii="Times New Roman" w:hAnsi="Times New Roman" w:cs="Times New Roman"/>
          <w:sz w:val="24"/>
          <w:szCs w:val="24"/>
        </w:rPr>
        <w:t>there is no significant sharing of power</w:t>
      </w:r>
      <w:r w:rsidR="00AD65CC">
        <w:rPr>
          <w:rFonts w:ascii="Times New Roman" w:hAnsi="Times New Roman" w:cs="Times New Roman"/>
          <w:sz w:val="24"/>
          <w:szCs w:val="24"/>
        </w:rPr>
        <w:t xml:space="preserve"> and authority in employee </w:t>
      </w:r>
      <w:r w:rsidR="00FE4F2F">
        <w:rPr>
          <w:rFonts w:ascii="Times New Roman" w:hAnsi="Times New Roman" w:cs="Times New Roman"/>
          <w:sz w:val="24"/>
          <w:szCs w:val="24"/>
        </w:rPr>
        <w:t xml:space="preserve">involvement schemes. </w:t>
      </w:r>
      <w:r w:rsidR="00060565">
        <w:rPr>
          <w:rFonts w:ascii="Times New Roman" w:hAnsi="Times New Roman" w:cs="Times New Roman"/>
          <w:sz w:val="24"/>
          <w:szCs w:val="24"/>
        </w:rPr>
        <w:t>This</w:t>
      </w:r>
      <w:r w:rsidR="00E844CD">
        <w:rPr>
          <w:rFonts w:ascii="Times New Roman" w:hAnsi="Times New Roman" w:cs="Times New Roman"/>
          <w:sz w:val="24"/>
          <w:szCs w:val="24"/>
        </w:rPr>
        <w:t xml:space="preserve"> is not a fair critic</w:t>
      </w:r>
      <w:r w:rsidR="00133C30">
        <w:rPr>
          <w:rFonts w:ascii="Times New Roman" w:hAnsi="Times New Roman" w:cs="Times New Roman"/>
          <w:sz w:val="24"/>
          <w:szCs w:val="24"/>
        </w:rPr>
        <w:t xml:space="preserve">ism as </w:t>
      </w:r>
      <w:r w:rsidR="00006B98">
        <w:rPr>
          <w:rFonts w:ascii="Times New Roman" w:hAnsi="Times New Roman" w:cs="Times New Roman"/>
          <w:sz w:val="24"/>
          <w:szCs w:val="24"/>
        </w:rPr>
        <w:t>the whole focus of</w:t>
      </w:r>
      <w:r w:rsidR="000E7598">
        <w:rPr>
          <w:rFonts w:ascii="Times New Roman" w:hAnsi="Times New Roman" w:cs="Times New Roman"/>
          <w:sz w:val="24"/>
          <w:szCs w:val="24"/>
        </w:rPr>
        <w:t xml:space="preserve"> employment involvement </w:t>
      </w:r>
      <w:r w:rsidR="00F92BFE">
        <w:rPr>
          <w:rFonts w:ascii="Times New Roman" w:hAnsi="Times New Roman" w:cs="Times New Roman"/>
          <w:sz w:val="24"/>
          <w:szCs w:val="24"/>
        </w:rPr>
        <w:t>is</w:t>
      </w:r>
      <w:r w:rsidR="000E7598">
        <w:rPr>
          <w:rFonts w:ascii="Times New Roman" w:hAnsi="Times New Roman" w:cs="Times New Roman"/>
          <w:sz w:val="24"/>
          <w:szCs w:val="24"/>
        </w:rPr>
        <w:t xml:space="preserve"> not the sharing of power, but rather the </w:t>
      </w:r>
      <w:r w:rsidR="00A22168">
        <w:rPr>
          <w:rFonts w:ascii="Times New Roman" w:hAnsi="Times New Roman" w:cs="Times New Roman"/>
          <w:sz w:val="24"/>
          <w:szCs w:val="24"/>
        </w:rPr>
        <w:t>involvement of employees</w:t>
      </w:r>
      <w:r w:rsidR="00015FE0">
        <w:rPr>
          <w:rFonts w:ascii="Times New Roman" w:hAnsi="Times New Roman" w:cs="Times New Roman"/>
          <w:sz w:val="24"/>
          <w:szCs w:val="24"/>
        </w:rPr>
        <w:t xml:space="preserve"> in decision making through engagement</w:t>
      </w:r>
      <w:r w:rsidR="00E432AA">
        <w:rPr>
          <w:rFonts w:ascii="Times New Roman" w:hAnsi="Times New Roman" w:cs="Times New Roman"/>
          <w:sz w:val="24"/>
          <w:szCs w:val="24"/>
        </w:rPr>
        <w:t xml:space="preserve">, </w:t>
      </w:r>
      <w:r w:rsidR="00F0113B">
        <w:rPr>
          <w:rFonts w:ascii="Times New Roman" w:hAnsi="Times New Roman" w:cs="Times New Roman"/>
          <w:sz w:val="24"/>
          <w:szCs w:val="24"/>
        </w:rPr>
        <w:t>from the point of view of the employee.</w:t>
      </w:r>
    </w:p>
    <w:p w14:paraId="4309DE33" w14:textId="77777777" w:rsidR="007A2B25" w:rsidRPr="00681B9C" w:rsidRDefault="007A2B25" w:rsidP="00FE2E01">
      <w:pPr>
        <w:spacing w:after="0" w:line="480" w:lineRule="auto"/>
        <w:jc w:val="both"/>
        <w:rPr>
          <w:rFonts w:ascii="Times New Roman" w:hAnsi="Times New Roman" w:cs="Times New Roman"/>
          <w:b/>
          <w:bCs/>
          <w:sz w:val="24"/>
          <w:szCs w:val="24"/>
        </w:rPr>
      </w:pPr>
    </w:p>
    <w:p w14:paraId="74614EEB" w14:textId="69E5FC82" w:rsidR="00FE2E01" w:rsidRDefault="00FE2E01" w:rsidP="00FE2E01">
      <w:pPr>
        <w:spacing w:after="0" w:line="480" w:lineRule="auto"/>
        <w:jc w:val="both"/>
        <w:rPr>
          <w:rFonts w:ascii="Times New Roman" w:hAnsi="Times New Roman" w:cs="Times New Roman"/>
          <w:b/>
          <w:bCs/>
          <w:sz w:val="24"/>
          <w:szCs w:val="24"/>
        </w:rPr>
      </w:pPr>
      <w:r w:rsidRPr="00681B9C">
        <w:rPr>
          <w:rFonts w:ascii="Times New Roman" w:hAnsi="Times New Roman" w:cs="Times New Roman"/>
          <w:b/>
          <w:bCs/>
          <w:sz w:val="24"/>
          <w:szCs w:val="24"/>
        </w:rPr>
        <w:lastRenderedPageBreak/>
        <w:t>Consequences of Engagement</w:t>
      </w:r>
    </w:p>
    <w:p w14:paraId="3714F380" w14:textId="0FE5D740" w:rsidR="008B152F" w:rsidRPr="00F15D94" w:rsidRDefault="00F15D94" w:rsidP="00FE2E01">
      <w:pPr>
        <w:spacing w:after="0" w:line="480" w:lineRule="auto"/>
        <w:jc w:val="both"/>
        <w:rPr>
          <w:rFonts w:ascii="Times New Roman" w:hAnsi="Times New Roman" w:cs="Times New Roman"/>
          <w:sz w:val="24"/>
          <w:szCs w:val="24"/>
        </w:rPr>
      </w:pPr>
      <w:r w:rsidRPr="00F15D94">
        <w:rPr>
          <w:rFonts w:ascii="Times New Roman" w:hAnsi="Times New Roman" w:cs="Times New Roman"/>
          <w:sz w:val="24"/>
          <w:szCs w:val="24"/>
        </w:rPr>
        <w:t>G</w:t>
      </w:r>
      <w:r w:rsidR="00B050E8">
        <w:rPr>
          <w:rFonts w:ascii="Times New Roman" w:hAnsi="Times New Roman" w:cs="Times New Roman"/>
          <w:sz w:val="24"/>
          <w:szCs w:val="24"/>
        </w:rPr>
        <w:t xml:space="preserve">enerally, the consequences of employee engagement </w:t>
      </w:r>
      <w:r w:rsidR="00FE1D0A">
        <w:rPr>
          <w:rFonts w:ascii="Times New Roman" w:hAnsi="Times New Roman" w:cs="Times New Roman"/>
          <w:sz w:val="24"/>
          <w:szCs w:val="24"/>
        </w:rPr>
        <w:t>are positive</w:t>
      </w:r>
      <w:r w:rsidR="00EE307D">
        <w:rPr>
          <w:rFonts w:ascii="Times New Roman" w:hAnsi="Times New Roman" w:cs="Times New Roman"/>
          <w:sz w:val="24"/>
          <w:szCs w:val="24"/>
        </w:rPr>
        <w:t xml:space="preserve"> (Saks, 2006)</w:t>
      </w:r>
      <w:r w:rsidR="001A0CA3">
        <w:rPr>
          <w:rFonts w:ascii="Times New Roman" w:hAnsi="Times New Roman" w:cs="Times New Roman"/>
          <w:sz w:val="24"/>
          <w:szCs w:val="24"/>
        </w:rPr>
        <w:t xml:space="preserve">, for both </w:t>
      </w:r>
      <w:r w:rsidR="005567F5">
        <w:rPr>
          <w:rFonts w:ascii="Times New Roman" w:hAnsi="Times New Roman" w:cs="Times New Roman"/>
          <w:sz w:val="24"/>
          <w:szCs w:val="24"/>
        </w:rPr>
        <w:t>employer and employee</w:t>
      </w:r>
      <w:r w:rsidR="00085815">
        <w:rPr>
          <w:rFonts w:ascii="Times New Roman" w:hAnsi="Times New Roman" w:cs="Times New Roman"/>
          <w:sz w:val="24"/>
          <w:szCs w:val="24"/>
        </w:rPr>
        <w:t>.</w:t>
      </w:r>
      <w:r w:rsidR="000D64E8">
        <w:rPr>
          <w:rFonts w:ascii="Times New Roman" w:hAnsi="Times New Roman" w:cs="Times New Roman"/>
          <w:sz w:val="24"/>
          <w:szCs w:val="24"/>
        </w:rPr>
        <w:t xml:space="preserve"> </w:t>
      </w:r>
      <w:r w:rsidR="009F5735">
        <w:rPr>
          <w:rFonts w:ascii="Times New Roman" w:hAnsi="Times New Roman" w:cs="Times New Roman"/>
          <w:sz w:val="24"/>
          <w:szCs w:val="24"/>
        </w:rPr>
        <w:t xml:space="preserve">There is evidence linking engagement </w:t>
      </w:r>
      <w:r w:rsidR="00D957BC">
        <w:rPr>
          <w:rFonts w:ascii="Times New Roman" w:hAnsi="Times New Roman" w:cs="Times New Roman"/>
          <w:sz w:val="24"/>
          <w:szCs w:val="24"/>
        </w:rPr>
        <w:t>and business result</w:t>
      </w:r>
      <w:r w:rsidR="00E239E6">
        <w:rPr>
          <w:rFonts w:ascii="Times New Roman" w:hAnsi="Times New Roman" w:cs="Times New Roman"/>
          <w:sz w:val="24"/>
          <w:szCs w:val="24"/>
        </w:rPr>
        <w:t xml:space="preserve">s confirmed </w:t>
      </w:r>
      <w:r w:rsidR="00B808F1">
        <w:rPr>
          <w:rFonts w:ascii="Times New Roman" w:hAnsi="Times New Roman" w:cs="Times New Roman"/>
          <w:sz w:val="24"/>
          <w:szCs w:val="24"/>
        </w:rPr>
        <w:t>by a meta</w:t>
      </w:r>
      <w:r w:rsidR="00EB2453">
        <w:rPr>
          <w:rFonts w:ascii="Times New Roman" w:hAnsi="Times New Roman" w:cs="Times New Roman"/>
          <w:sz w:val="24"/>
          <w:szCs w:val="24"/>
        </w:rPr>
        <w:t xml:space="preserve">-analysis </w:t>
      </w:r>
      <w:r w:rsidR="00EB2453" w:rsidRPr="00530C93">
        <w:rPr>
          <w:rFonts w:ascii="Times New Roman" w:hAnsi="Times New Roman" w:cs="Times New Roman"/>
          <w:sz w:val="24"/>
          <w:szCs w:val="24"/>
        </w:rPr>
        <w:t>by Harter et al</w:t>
      </w:r>
      <w:r w:rsidR="00AF2B77" w:rsidRPr="00530C93">
        <w:rPr>
          <w:rFonts w:ascii="Times New Roman" w:hAnsi="Times New Roman" w:cs="Times New Roman"/>
          <w:sz w:val="24"/>
          <w:szCs w:val="24"/>
        </w:rPr>
        <w:t xml:space="preserve"> </w:t>
      </w:r>
      <w:r w:rsidR="00AF2B77">
        <w:rPr>
          <w:rFonts w:ascii="Times New Roman" w:hAnsi="Times New Roman" w:cs="Times New Roman"/>
          <w:sz w:val="24"/>
          <w:szCs w:val="24"/>
        </w:rPr>
        <w:t xml:space="preserve">(2002). </w:t>
      </w:r>
      <w:r w:rsidR="00906A5D">
        <w:rPr>
          <w:rFonts w:ascii="Times New Roman" w:hAnsi="Times New Roman" w:cs="Times New Roman"/>
          <w:sz w:val="24"/>
          <w:szCs w:val="24"/>
        </w:rPr>
        <w:t>Critical links between engagement</w:t>
      </w:r>
      <w:r w:rsidR="009C1D9E">
        <w:rPr>
          <w:rFonts w:ascii="Times New Roman" w:hAnsi="Times New Roman" w:cs="Times New Roman"/>
          <w:sz w:val="24"/>
          <w:szCs w:val="24"/>
        </w:rPr>
        <w:t>, customer loyalty</w:t>
      </w:r>
      <w:r w:rsidR="00044D60">
        <w:rPr>
          <w:rFonts w:ascii="Times New Roman" w:hAnsi="Times New Roman" w:cs="Times New Roman"/>
          <w:sz w:val="24"/>
          <w:szCs w:val="24"/>
        </w:rPr>
        <w:t xml:space="preserve">, business growth and </w:t>
      </w:r>
      <w:r w:rsidR="006313CA">
        <w:rPr>
          <w:rFonts w:ascii="Times New Roman" w:hAnsi="Times New Roman" w:cs="Times New Roman"/>
          <w:sz w:val="24"/>
          <w:szCs w:val="24"/>
        </w:rPr>
        <w:t xml:space="preserve">profitability </w:t>
      </w:r>
      <w:r w:rsidR="00820104">
        <w:rPr>
          <w:rFonts w:ascii="Times New Roman" w:hAnsi="Times New Roman" w:cs="Times New Roman"/>
          <w:sz w:val="24"/>
          <w:szCs w:val="24"/>
        </w:rPr>
        <w:t>were</w:t>
      </w:r>
      <w:r w:rsidR="006313CA">
        <w:rPr>
          <w:rFonts w:ascii="Times New Roman" w:hAnsi="Times New Roman" w:cs="Times New Roman"/>
          <w:sz w:val="24"/>
          <w:szCs w:val="24"/>
        </w:rPr>
        <w:t xml:space="preserve"> found by the Gallup Organisation (2004).</w:t>
      </w:r>
      <w:r w:rsidR="00B14441">
        <w:rPr>
          <w:rFonts w:ascii="Times New Roman" w:hAnsi="Times New Roman" w:cs="Times New Roman"/>
          <w:sz w:val="24"/>
          <w:szCs w:val="24"/>
        </w:rPr>
        <w:t xml:space="preserve"> It is worth pointing out that this does not infer causality but an association. </w:t>
      </w:r>
      <w:r w:rsidR="00CE7AFC" w:rsidRPr="00C82850">
        <w:rPr>
          <w:rFonts w:ascii="Times New Roman" w:hAnsi="Times New Roman" w:cs="Times New Roman"/>
          <w:sz w:val="24"/>
          <w:szCs w:val="24"/>
        </w:rPr>
        <w:t>Levinson (2007)</w:t>
      </w:r>
      <w:r w:rsidR="00CE7AFC">
        <w:rPr>
          <w:rFonts w:ascii="Times New Roman" w:hAnsi="Times New Roman" w:cs="Times New Roman"/>
          <w:sz w:val="24"/>
          <w:szCs w:val="24"/>
        </w:rPr>
        <w:t xml:space="preserve"> </w:t>
      </w:r>
      <w:r w:rsidR="004F65B6">
        <w:rPr>
          <w:rFonts w:ascii="Times New Roman" w:hAnsi="Times New Roman" w:cs="Times New Roman"/>
          <w:sz w:val="24"/>
          <w:szCs w:val="24"/>
        </w:rPr>
        <w:t xml:space="preserve">also </w:t>
      </w:r>
      <w:r w:rsidR="004F65B6" w:rsidRPr="00FF6E31">
        <w:rPr>
          <w:rFonts w:ascii="Times New Roman" w:hAnsi="Times New Roman" w:cs="Times New Roman"/>
          <w:sz w:val="24"/>
          <w:szCs w:val="24"/>
        </w:rPr>
        <w:t>found links between customer loyalty</w:t>
      </w:r>
      <w:r w:rsidR="00E910F7" w:rsidRPr="00FF6E31">
        <w:rPr>
          <w:rFonts w:ascii="Times New Roman" w:hAnsi="Times New Roman" w:cs="Times New Roman"/>
          <w:sz w:val="24"/>
          <w:szCs w:val="24"/>
        </w:rPr>
        <w:t>, employee retention and engagement</w:t>
      </w:r>
      <w:r w:rsidR="00E92502" w:rsidRPr="00FF6E31">
        <w:rPr>
          <w:rFonts w:ascii="Times New Roman" w:hAnsi="Times New Roman" w:cs="Times New Roman"/>
          <w:sz w:val="24"/>
          <w:szCs w:val="24"/>
        </w:rPr>
        <w:t>.</w:t>
      </w:r>
      <w:r w:rsidR="008A6208" w:rsidRPr="00FF6E31">
        <w:rPr>
          <w:rFonts w:ascii="Times New Roman" w:hAnsi="Times New Roman" w:cs="Times New Roman"/>
          <w:sz w:val="24"/>
          <w:szCs w:val="24"/>
        </w:rPr>
        <w:t xml:space="preserve"> </w:t>
      </w:r>
      <w:proofErr w:type="spellStart"/>
      <w:r w:rsidR="00EA6454" w:rsidRPr="00FF6E31">
        <w:rPr>
          <w:rFonts w:ascii="Times New Roman" w:hAnsi="Times New Roman" w:cs="Times New Roman"/>
          <w:sz w:val="24"/>
          <w:szCs w:val="24"/>
        </w:rPr>
        <w:t>B</w:t>
      </w:r>
      <w:r w:rsidR="00FF6E31" w:rsidRPr="00FF6E31">
        <w:rPr>
          <w:rFonts w:ascii="Times New Roman" w:hAnsi="Times New Roman" w:cs="Times New Roman"/>
          <w:sz w:val="24"/>
          <w:szCs w:val="24"/>
        </w:rPr>
        <w:t>lessing</w:t>
      </w:r>
      <w:r w:rsidR="008A6208" w:rsidRPr="00FF6E31">
        <w:rPr>
          <w:rFonts w:ascii="Times New Roman" w:hAnsi="Times New Roman" w:cs="Times New Roman"/>
          <w:sz w:val="24"/>
          <w:szCs w:val="24"/>
        </w:rPr>
        <w:t>White</w:t>
      </w:r>
      <w:proofErr w:type="spellEnd"/>
      <w:r w:rsidR="00A3505F" w:rsidRPr="00FF6E31">
        <w:rPr>
          <w:rFonts w:ascii="Times New Roman" w:hAnsi="Times New Roman" w:cs="Times New Roman"/>
          <w:sz w:val="24"/>
          <w:szCs w:val="24"/>
        </w:rPr>
        <w:t xml:space="preserve"> (2008) </w:t>
      </w:r>
      <w:r w:rsidR="00A3505F">
        <w:rPr>
          <w:rFonts w:ascii="Times New Roman" w:hAnsi="Times New Roman" w:cs="Times New Roman"/>
          <w:sz w:val="24"/>
          <w:szCs w:val="24"/>
        </w:rPr>
        <w:t>reports that 85% of engaged</w:t>
      </w:r>
      <w:r w:rsidR="00B42E6E">
        <w:rPr>
          <w:rFonts w:ascii="Times New Roman" w:hAnsi="Times New Roman" w:cs="Times New Roman"/>
          <w:sz w:val="24"/>
          <w:szCs w:val="24"/>
        </w:rPr>
        <w:t xml:space="preserve"> workers plan on staying</w:t>
      </w:r>
      <w:r w:rsidR="000C66B9">
        <w:rPr>
          <w:rFonts w:ascii="Times New Roman" w:hAnsi="Times New Roman" w:cs="Times New Roman"/>
          <w:sz w:val="24"/>
          <w:szCs w:val="24"/>
        </w:rPr>
        <w:t xml:space="preserve"> as compared to 27% of disengaged </w:t>
      </w:r>
      <w:r w:rsidR="004E7413">
        <w:rPr>
          <w:rFonts w:ascii="Times New Roman" w:hAnsi="Times New Roman" w:cs="Times New Roman"/>
          <w:sz w:val="24"/>
          <w:szCs w:val="24"/>
        </w:rPr>
        <w:t>employees.</w:t>
      </w:r>
      <w:r w:rsidR="00306FB9">
        <w:rPr>
          <w:rFonts w:ascii="Times New Roman" w:hAnsi="Times New Roman" w:cs="Times New Roman"/>
          <w:sz w:val="24"/>
          <w:szCs w:val="24"/>
        </w:rPr>
        <w:t xml:space="preserve"> Kahn (1990) </w:t>
      </w:r>
      <w:r w:rsidR="000A51A6">
        <w:rPr>
          <w:rFonts w:ascii="Times New Roman" w:hAnsi="Times New Roman" w:cs="Times New Roman"/>
          <w:sz w:val="24"/>
          <w:szCs w:val="24"/>
        </w:rPr>
        <w:t>proposed</w:t>
      </w:r>
      <w:r w:rsidR="00306FB9">
        <w:rPr>
          <w:rFonts w:ascii="Times New Roman" w:hAnsi="Times New Roman" w:cs="Times New Roman"/>
          <w:sz w:val="24"/>
          <w:szCs w:val="24"/>
        </w:rPr>
        <w:t xml:space="preserve"> that</w:t>
      </w:r>
      <w:r w:rsidR="00764183">
        <w:rPr>
          <w:rFonts w:ascii="Times New Roman" w:hAnsi="Times New Roman" w:cs="Times New Roman"/>
          <w:sz w:val="24"/>
          <w:szCs w:val="24"/>
        </w:rPr>
        <w:t xml:space="preserve"> engagement affects staff </w:t>
      </w:r>
      <w:r w:rsidR="000F14C1">
        <w:rPr>
          <w:rFonts w:ascii="Times New Roman" w:hAnsi="Times New Roman" w:cs="Times New Roman"/>
          <w:sz w:val="24"/>
          <w:szCs w:val="24"/>
        </w:rPr>
        <w:t>performance</w:t>
      </w:r>
      <w:r w:rsidR="002108F8">
        <w:rPr>
          <w:rFonts w:ascii="Times New Roman" w:hAnsi="Times New Roman" w:cs="Times New Roman"/>
          <w:sz w:val="24"/>
          <w:szCs w:val="24"/>
        </w:rPr>
        <w:t xml:space="preserve"> and e</w:t>
      </w:r>
      <w:r w:rsidR="00132E19">
        <w:rPr>
          <w:rFonts w:ascii="Times New Roman" w:hAnsi="Times New Roman" w:cs="Times New Roman"/>
          <w:sz w:val="24"/>
          <w:szCs w:val="24"/>
        </w:rPr>
        <w:t>ngaged staff</w:t>
      </w:r>
      <w:r w:rsidR="00EE2708">
        <w:rPr>
          <w:rFonts w:ascii="Times New Roman" w:hAnsi="Times New Roman" w:cs="Times New Roman"/>
          <w:sz w:val="24"/>
          <w:szCs w:val="24"/>
        </w:rPr>
        <w:t xml:space="preserve"> are more likely to go</w:t>
      </w:r>
      <w:r w:rsidR="00A63327">
        <w:rPr>
          <w:rFonts w:ascii="Times New Roman" w:hAnsi="Times New Roman" w:cs="Times New Roman"/>
          <w:sz w:val="24"/>
          <w:szCs w:val="24"/>
        </w:rPr>
        <w:t xml:space="preserve"> the extra mile for the </w:t>
      </w:r>
      <w:r w:rsidR="00A63327" w:rsidRPr="00C82850">
        <w:rPr>
          <w:rFonts w:ascii="Times New Roman" w:hAnsi="Times New Roman" w:cs="Times New Roman"/>
          <w:sz w:val="24"/>
          <w:szCs w:val="24"/>
        </w:rPr>
        <w:t>organisation (Lockwood, 2007</w:t>
      </w:r>
      <w:r w:rsidR="00361377" w:rsidRPr="00C82850">
        <w:rPr>
          <w:rFonts w:ascii="Times New Roman" w:hAnsi="Times New Roman" w:cs="Times New Roman"/>
          <w:sz w:val="24"/>
          <w:szCs w:val="24"/>
        </w:rPr>
        <w:t>)</w:t>
      </w:r>
      <w:r w:rsidR="005703FB" w:rsidRPr="00C82850">
        <w:rPr>
          <w:rFonts w:ascii="Times New Roman" w:hAnsi="Times New Roman" w:cs="Times New Roman"/>
          <w:sz w:val="24"/>
          <w:szCs w:val="24"/>
        </w:rPr>
        <w:t xml:space="preserve">. </w:t>
      </w:r>
      <w:r w:rsidR="009B2F73">
        <w:rPr>
          <w:rFonts w:ascii="Times New Roman" w:hAnsi="Times New Roman" w:cs="Times New Roman"/>
          <w:sz w:val="24"/>
          <w:szCs w:val="24"/>
        </w:rPr>
        <w:t>Engaged</w:t>
      </w:r>
      <w:r w:rsidR="0036691A">
        <w:rPr>
          <w:rFonts w:ascii="Times New Roman" w:hAnsi="Times New Roman" w:cs="Times New Roman"/>
          <w:sz w:val="24"/>
          <w:szCs w:val="24"/>
        </w:rPr>
        <w:t xml:space="preserve"> staff are also more likely to</w:t>
      </w:r>
      <w:r w:rsidR="00591972">
        <w:rPr>
          <w:rFonts w:ascii="Times New Roman" w:hAnsi="Times New Roman" w:cs="Times New Roman"/>
          <w:sz w:val="24"/>
          <w:szCs w:val="24"/>
        </w:rPr>
        <w:t xml:space="preserve"> be advocates for the organisation</w:t>
      </w:r>
      <w:r w:rsidR="004633F5">
        <w:rPr>
          <w:rFonts w:ascii="Times New Roman" w:hAnsi="Times New Roman" w:cs="Times New Roman"/>
          <w:sz w:val="24"/>
          <w:szCs w:val="24"/>
        </w:rPr>
        <w:t xml:space="preserve"> and actively promote its</w:t>
      </w:r>
      <w:r w:rsidR="00F467BE">
        <w:rPr>
          <w:rFonts w:ascii="Times New Roman" w:hAnsi="Times New Roman" w:cs="Times New Roman"/>
          <w:sz w:val="24"/>
          <w:szCs w:val="24"/>
        </w:rPr>
        <w:t xml:space="preserve"> services and products (Scottish Executive Research, 2007). Studies conducted by </w:t>
      </w:r>
      <w:proofErr w:type="spellStart"/>
      <w:r w:rsidR="00F467BE">
        <w:rPr>
          <w:rFonts w:ascii="Times New Roman" w:hAnsi="Times New Roman" w:cs="Times New Roman"/>
          <w:sz w:val="24"/>
          <w:szCs w:val="24"/>
        </w:rPr>
        <w:t>Mauno</w:t>
      </w:r>
      <w:proofErr w:type="spellEnd"/>
      <w:r w:rsidR="00F467BE">
        <w:rPr>
          <w:rFonts w:ascii="Times New Roman" w:hAnsi="Times New Roman" w:cs="Times New Roman"/>
          <w:sz w:val="24"/>
          <w:szCs w:val="24"/>
        </w:rPr>
        <w:t xml:space="preserve"> et al (2007) a</w:t>
      </w:r>
      <w:r w:rsidR="001025E8">
        <w:rPr>
          <w:rFonts w:ascii="Times New Roman" w:hAnsi="Times New Roman" w:cs="Times New Roman"/>
          <w:sz w:val="24"/>
          <w:szCs w:val="24"/>
        </w:rPr>
        <w:t xml:space="preserve">nd Rothbard (2001) </w:t>
      </w:r>
      <w:r w:rsidR="005E00B0">
        <w:rPr>
          <w:rFonts w:ascii="Times New Roman" w:hAnsi="Times New Roman" w:cs="Times New Roman"/>
          <w:sz w:val="24"/>
          <w:szCs w:val="24"/>
        </w:rPr>
        <w:t>revealed</w:t>
      </w:r>
      <w:r w:rsidR="001025E8">
        <w:rPr>
          <w:rFonts w:ascii="Times New Roman" w:hAnsi="Times New Roman" w:cs="Times New Roman"/>
          <w:sz w:val="24"/>
          <w:szCs w:val="24"/>
        </w:rPr>
        <w:t xml:space="preserve"> that</w:t>
      </w:r>
      <w:r w:rsidR="00D37E1A">
        <w:rPr>
          <w:rFonts w:ascii="Times New Roman" w:hAnsi="Times New Roman" w:cs="Times New Roman"/>
          <w:sz w:val="24"/>
          <w:szCs w:val="24"/>
        </w:rPr>
        <w:t xml:space="preserve"> engagement ma</w:t>
      </w:r>
      <w:r w:rsidR="00BD6B44">
        <w:rPr>
          <w:rFonts w:ascii="Times New Roman" w:hAnsi="Times New Roman" w:cs="Times New Roman"/>
          <w:sz w:val="24"/>
          <w:szCs w:val="24"/>
        </w:rPr>
        <w:t>y</w:t>
      </w:r>
      <w:r w:rsidR="00D37E1A">
        <w:rPr>
          <w:rFonts w:ascii="Times New Roman" w:hAnsi="Times New Roman" w:cs="Times New Roman"/>
          <w:sz w:val="24"/>
          <w:szCs w:val="24"/>
        </w:rPr>
        <w:t xml:space="preserve"> result in positive feelings towards work</w:t>
      </w:r>
      <w:r w:rsidR="004510CD">
        <w:rPr>
          <w:rFonts w:ascii="Times New Roman" w:hAnsi="Times New Roman" w:cs="Times New Roman"/>
          <w:sz w:val="24"/>
          <w:szCs w:val="24"/>
        </w:rPr>
        <w:t xml:space="preserve"> as well as provide</w:t>
      </w:r>
      <w:r w:rsidR="00E76807">
        <w:rPr>
          <w:rFonts w:ascii="Times New Roman" w:hAnsi="Times New Roman" w:cs="Times New Roman"/>
          <w:sz w:val="24"/>
          <w:szCs w:val="24"/>
        </w:rPr>
        <w:t xml:space="preserve"> positive health effects</w:t>
      </w:r>
      <w:r w:rsidR="00C31A58">
        <w:rPr>
          <w:rFonts w:ascii="Times New Roman" w:hAnsi="Times New Roman" w:cs="Times New Roman"/>
          <w:sz w:val="24"/>
          <w:szCs w:val="24"/>
        </w:rPr>
        <w:t xml:space="preserve"> for</w:t>
      </w:r>
      <w:r w:rsidR="00E96C3D">
        <w:rPr>
          <w:rFonts w:ascii="Times New Roman" w:hAnsi="Times New Roman" w:cs="Times New Roman"/>
          <w:sz w:val="24"/>
          <w:szCs w:val="24"/>
        </w:rPr>
        <w:t xml:space="preserve"> employees </w:t>
      </w:r>
      <w:r w:rsidR="00BD6B44">
        <w:rPr>
          <w:rFonts w:ascii="Times New Roman" w:hAnsi="Times New Roman" w:cs="Times New Roman"/>
          <w:sz w:val="24"/>
          <w:szCs w:val="24"/>
        </w:rPr>
        <w:t xml:space="preserve">whom </w:t>
      </w:r>
      <w:r w:rsidR="00035AA5">
        <w:rPr>
          <w:rFonts w:ascii="Times New Roman" w:hAnsi="Times New Roman" w:cs="Times New Roman"/>
          <w:sz w:val="24"/>
          <w:szCs w:val="24"/>
        </w:rPr>
        <w:t xml:space="preserve">employers rely on. </w:t>
      </w:r>
      <w:r w:rsidR="001F7229">
        <w:rPr>
          <w:rFonts w:ascii="Times New Roman" w:hAnsi="Times New Roman" w:cs="Times New Roman"/>
          <w:sz w:val="24"/>
          <w:szCs w:val="24"/>
        </w:rPr>
        <w:t>It can be argued that the primary reason why business exist is to make profit</w:t>
      </w:r>
      <w:r w:rsidR="00FE1DCC">
        <w:rPr>
          <w:rFonts w:ascii="Times New Roman" w:hAnsi="Times New Roman" w:cs="Times New Roman"/>
          <w:sz w:val="24"/>
          <w:szCs w:val="24"/>
        </w:rPr>
        <w:t xml:space="preserve"> and most organisations are concerned with ‘the </w:t>
      </w:r>
      <w:r w:rsidR="006A31A9">
        <w:rPr>
          <w:rFonts w:ascii="Times New Roman" w:hAnsi="Times New Roman" w:cs="Times New Roman"/>
          <w:sz w:val="24"/>
          <w:szCs w:val="24"/>
        </w:rPr>
        <w:t>bottom</w:t>
      </w:r>
      <w:r w:rsidR="00FE1DCC">
        <w:rPr>
          <w:rFonts w:ascii="Times New Roman" w:hAnsi="Times New Roman" w:cs="Times New Roman"/>
          <w:sz w:val="24"/>
          <w:szCs w:val="24"/>
        </w:rPr>
        <w:t xml:space="preserve"> line’</w:t>
      </w:r>
      <w:r w:rsidR="006A31A9">
        <w:rPr>
          <w:rFonts w:ascii="Times New Roman" w:hAnsi="Times New Roman" w:cs="Times New Roman"/>
          <w:sz w:val="24"/>
          <w:szCs w:val="24"/>
        </w:rPr>
        <w:t>, which is how much money they have ma</w:t>
      </w:r>
      <w:r w:rsidR="0007456C">
        <w:rPr>
          <w:rFonts w:ascii="Times New Roman" w:hAnsi="Times New Roman" w:cs="Times New Roman"/>
          <w:sz w:val="24"/>
          <w:szCs w:val="24"/>
        </w:rPr>
        <w:t>k</w:t>
      </w:r>
      <w:r w:rsidR="006A31A9">
        <w:rPr>
          <w:rFonts w:ascii="Times New Roman" w:hAnsi="Times New Roman" w:cs="Times New Roman"/>
          <w:sz w:val="24"/>
          <w:szCs w:val="24"/>
        </w:rPr>
        <w:t>e</w:t>
      </w:r>
      <w:r w:rsidR="004D17F4">
        <w:rPr>
          <w:rFonts w:ascii="Times New Roman" w:hAnsi="Times New Roman" w:cs="Times New Roman"/>
          <w:sz w:val="24"/>
          <w:szCs w:val="24"/>
        </w:rPr>
        <w:t xml:space="preserve">. </w:t>
      </w:r>
      <w:r w:rsidR="009C7472">
        <w:rPr>
          <w:rFonts w:ascii="Times New Roman" w:hAnsi="Times New Roman" w:cs="Times New Roman"/>
          <w:sz w:val="24"/>
          <w:szCs w:val="24"/>
        </w:rPr>
        <w:t xml:space="preserve">Higher </w:t>
      </w:r>
      <w:r w:rsidR="00907DEC">
        <w:rPr>
          <w:rFonts w:ascii="Times New Roman" w:hAnsi="Times New Roman" w:cs="Times New Roman"/>
          <w:sz w:val="24"/>
          <w:szCs w:val="24"/>
        </w:rPr>
        <w:t>workplace</w:t>
      </w:r>
      <w:r w:rsidR="009C7472">
        <w:rPr>
          <w:rFonts w:ascii="Times New Roman" w:hAnsi="Times New Roman" w:cs="Times New Roman"/>
          <w:sz w:val="24"/>
          <w:szCs w:val="24"/>
        </w:rPr>
        <w:t xml:space="preserve"> engagement </w:t>
      </w:r>
      <w:r w:rsidR="00187594">
        <w:rPr>
          <w:rFonts w:ascii="Times New Roman" w:hAnsi="Times New Roman" w:cs="Times New Roman"/>
          <w:sz w:val="24"/>
          <w:szCs w:val="24"/>
        </w:rPr>
        <w:t>was found to</w:t>
      </w:r>
      <w:r w:rsidR="004E5F3B">
        <w:rPr>
          <w:rFonts w:ascii="Times New Roman" w:hAnsi="Times New Roman" w:cs="Times New Roman"/>
          <w:sz w:val="24"/>
          <w:szCs w:val="24"/>
        </w:rPr>
        <w:t xml:space="preserve"> predict</w:t>
      </w:r>
      <w:r w:rsidR="007A4536">
        <w:rPr>
          <w:rFonts w:ascii="Times New Roman" w:hAnsi="Times New Roman" w:cs="Times New Roman"/>
          <w:sz w:val="24"/>
          <w:szCs w:val="24"/>
        </w:rPr>
        <w:t xml:space="preserve"> higher earnings per share</w:t>
      </w:r>
      <w:r w:rsidR="0083057E">
        <w:rPr>
          <w:rFonts w:ascii="Times New Roman" w:hAnsi="Times New Roman" w:cs="Times New Roman"/>
          <w:sz w:val="24"/>
          <w:szCs w:val="24"/>
        </w:rPr>
        <w:t xml:space="preserve"> among </w:t>
      </w:r>
      <w:r w:rsidR="0047260D">
        <w:rPr>
          <w:rFonts w:ascii="Times New Roman" w:hAnsi="Times New Roman" w:cs="Times New Roman"/>
          <w:sz w:val="24"/>
          <w:szCs w:val="24"/>
        </w:rPr>
        <w:t>publicly</w:t>
      </w:r>
      <w:r w:rsidR="006B2FCE">
        <w:rPr>
          <w:rFonts w:ascii="Times New Roman" w:hAnsi="Times New Roman" w:cs="Times New Roman"/>
          <w:sz w:val="24"/>
          <w:szCs w:val="24"/>
        </w:rPr>
        <w:t xml:space="preserve"> traded companies </w:t>
      </w:r>
      <w:r w:rsidR="00555D09">
        <w:rPr>
          <w:rFonts w:ascii="Times New Roman" w:hAnsi="Times New Roman" w:cs="Times New Roman"/>
          <w:sz w:val="24"/>
          <w:szCs w:val="24"/>
        </w:rPr>
        <w:t>by Ott (2007)</w:t>
      </w:r>
      <w:r w:rsidR="0047260D">
        <w:rPr>
          <w:rFonts w:ascii="Times New Roman" w:hAnsi="Times New Roman" w:cs="Times New Roman"/>
          <w:sz w:val="24"/>
          <w:szCs w:val="24"/>
        </w:rPr>
        <w:t xml:space="preserve"> which cited </w:t>
      </w:r>
      <w:r w:rsidR="0007456C">
        <w:rPr>
          <w:rFonts w:ascii="Times New Roman" w:hAnsi="Times New Roman" w:cs="Times New Roman"/>
          <w:sz w:val="24"/>
          <w:szCs w:val="24"/>
        </w:rPr>
        <w:t xml:space="preserve">a </w:t>
      </w:r>
      <w:r w:rsidR="0047260D">
        <w:rPr>
          <w:rFonts w:ascii="Times New Roman" w:hAnsi="Times New Roman" w:cs="Times New Roman"/>
          <w:sz w:val="24"/>
          <w:szCs w:val="24"/>
        </w:rPr>
        <w:t>Gallup research.</w:t>
      </w:r>
    </w:p>
    <w:p w14:paraId="0E8114A6" w14:textId="77777777" w:rsidR="009D24C2" w:rsidRDefault="009D24C2" w:rsidP="009C17D3">
      <w:pPr>
        <w:spacing w:after="0" w:line="480" w:lineRule="auto"/>
        <w:jc w:val="both"/>
        <w:rPr>
          <w:rFonts w:ascii="Times New Roman" w:hAnsi="Times New Roman" w:cs="Times New Roman"/>
          <w:sz w:val="24"/>
          <w:szCs w:val="24"/>
        </w:rPr>
      </w:pPr>
    </w:p>
    <w:p w14:paraId="660C5823" w14:textId="04331843" w:rsidR="006B2AFF" w:rsidRPr="006B2AFF" w:rsidRDefault="006B2AFF" w:rsidP="009C17D3">
      <w:pPr>
        <w:spacing w:after="0" w:line="480" w:lineRule="auto"/>
        <w:jc w:val="both"/>
        <w:rPr>
          <w:rFonts w:ascii="Times New Roman" w:hAnsi="Times New Roman" w:cs="Times New Roman"/>
          <w:b/>
          <w:bCs/>
          <w:sz w:val="24"/>
          <w:szCs w:val="24"/>
        </w:rPr>
      </w:pPr>
      <w:r w:rsidRPr="006B2AFF">
        <w:rPr>
          <w:rFonts w:ascii="Times New Roman" w:hAnsi="Times New Roman" w:cs="Times New Roman"/>
          <w:b/>
          <w:bCs/>
          <w:sz w:val="24"/>
          <w:szCs w:val="24"/>
        </w:rPr>
        <w:t>Other Constructs vs Engagement</w:t>
      </w:r>
    </w:p>
    <w:p w14:paraId="1EE5C6EC" w14:textId="1CE787FF" w:rsidR="006D5F76" w:rsidRDefault="009326EC" w:rsidP="009C17D3">
      <w:pPr>
        <w:spacing w:after="0" w:line="480" w:lineRule="auto"/>
        <w:jc w:val="both"/>
        <w:rPr>
          <w:rFonts w:ascii="Times New Roman" w:hAnsi="Times New Roman" w:cs="Times New Roman"/>
          <w:sz w:val="24"/>
          <w:szCs w:val="24"/>
        </w:rPr>
      </w:pPr>
      <w:r>
        <w:rPr>
          <w:rFonts w:ascii="Times New Roman" w:hAnsi="Times New Roman" w:cs="Times New Roman"/>
          <w:sz w:val="24"/>
          <w:szCs w:val="24"/>
        </w:rPr>
        <w:t>Although</w:t>
      </w:r>
      <w:r w:rsidR="00563B85">
        <w:rPr>
          <w:rFonts w:ascii="Times New Roman" w:hAnsi="Times New Roman" w:cs="Times New Roman"/>
          <w:sz w:val="24"/>
          <w:szCs w:val="24"/>
        </w:rPr>
        <w:t xml:space="preserve"> employee engagement </w:t>
      </w:r>
      <w:r w:rsidR="00B826F4">
        <w:rPr>
          <w:rFonts w:ascii="Times New Roman" w:hAnsi="Times New Roman" w:cs="Times New Roman"/>
          <w:sz w:val="24"/>
          <w:szCs w:val="24"/>
        </w:rPr>
        <w:t>has been define</w:t>
      </w:r>
      <w:r w:rsidR="008B47D2">
        <w:rPr>
          <w:rFonts w:ascii="Times New Roman" w:hAnsi="Times New Roman" w:cs="Times New Roman"/>
          <w:sz w:val="24"/>
          <w:szCs w:val="24"/>
        </w:rPr>
        <w:t>d</w:t>
      </w:r>
      <w:r w:rsidR="00B826F4">
        <w:rPr>
          <w:rFonts w:ascii="Times New Roman" w:hAnsi="Times New Roman" w:cs="Times New Roman"/>
          <w:sz w:val="24"/>
          <w:szCs w:val="24"/>
        </w:rPr>
        <w:t xml:space="preserve"> in different ways</w:t>
      </w:r>
      <w:r w:rsidR="00801CD8">
        <w:rPr>
          <w:rFonts w:ascii="Times New Roman" w:hAnsi="Times New Roman" w:cs="Times New Roman"/>
          <w:sz w:val="24"/>
          <w:szCs w:val="24"/>
        </w:rPr>
        <w:t>, R</w:t>
      </w:r>
      <w:r w:rsidR="00F647A8">
        <w:rPr>
          <w:rFonts w:ascii="Times New Roman" w:hAnsi="Times New Roman" w:cs="Times New Roman"/>
          <w:sz w:val="24"/>
          <w:szCs w:val="24"/>
        </w:rPr>
        <w:t xml:space="preserve">obinson </w:t>
      </w:r>
      <w:r w:rsidR="00B17073">
        <w:rPr>
          <w:rFonts w:ascii="Times New Roman" w:hAnsi="Times New Roman" w:cs="Times New Roman"/>
          <w:sz w:val="24"/>
          <w:szCs w:val="24"/>
        </w:rPr>
        <w:t>et al (2004) argues that</w:t>
      </w:r>
      <w:r w:rsidR="007B0FA4">
        <w:rPr>
          <w:rFonts w:ascii="Times New Roman" w:hAnsi="Times New Roman" w:cs="Times New Roman"/>
          <w:sz w:val="24"/>
          <w:szCs w:val="24"/>
        </w:rPr>
        <w:t xml:space="preserve"> the definitions </w:t>
      </w:r>
      <w:r w:rsidR="000B0C72">
        <w:rPr>
          <w:rFonts w:ascii="Times New Roman" w:hAnsi="Times New Roman" w:cs="Times New Roman"/>
          <w:sz w:val="24"/>
          <w:szCs w:val="24"/>
        </w:rPr>
        <w:t>often sound</w:t>
      </w:r>
      <w:r w:rsidR="00467FBD">
        <w:rPr>
          <w:rFonts w:ascii="Times New Roman" w:hAnsi="Times New Roman" w:cs="Times New Roman"/>
          <w:sz w:val="24"/>
          <w:szCs w:val="24"/>
        </w:rPr>
        <w:t xml:space="preserve"> </w:t>
      </w:r>
      <w:proofErr w:type="gramStart"/>
      <w:r w:rsidR="00467FBD">
        <w:rPr>
          <w:rFonts w:ascii="Times New Roman" w:hAnsi="Times New Roman" w:cs="Times New Roman"/>
          <w:sz w:val="24"/>
          <w:szCs w:val="24"/>
        </w:rPr>
        <w:t>similar to</w:t>
      </w:r>
      <w:proofErr w:type="gramEnd"/>
      <w:r w:rsidR="00467FBD">
        <w:rPr>
          <w:rFonts w:ascii="Times New Roman" w:hAnsi="Times New Roman" w:cs="Times New Roman"/>
          <w:sz w:val="24"/>
          <w:szCs w:val="24"/>
        </w:rPr>
        <w:t xml:space="preserve"> other </w:t>
      </w:r>
      <w:r w:rsidR="00C16A14">
        <w:rPr>
          <w:rFonts w:ascii="Times New Roman" w:hAnsi="Times New Roman" w:cs="Times New Roman"/>
          <w:sz w:val="24"/>
          <w:szCs w:val="24"/>
        </w:rPr>
        <w:t>well-known</w:t>
      </w:r>
      <w:r w:rsidR="001C0802">
        <w:rPr>
          <w:rFonts w:ascii="Times New Roman" w:hAnsi="Times New Roman" w:cs="Times New Roman"/>
          <w:sz w:val="24"/>
          <w:szCs w:val="24"/>
        </w:rPr>
        <w:t xml:space="preserve"> constructs</w:t>
      </w:r>
      <w:r w:rsidR="00D02DC4">
        <w:rPr>
          <w:rFonts w:ascii="Times New Roman" w:hAnsi="Times New Roman" w:cs="Times New Roman"/>
          <w:sz w:val="24"/>
          <w:szCs w:val="24"/>
        </w:rPr>
        <w:t xml:space="preserve"> such as</w:t>
      </w:r>
      <w:r w:rsidR="00BE1AC8">
        <w:rPr>
          <w:rFonts w:ascii="Times New Roman" w:hAnsi="Times New Roman" w:cs="Times New Roman"/>
          <w:sz w:val="24"/>
          <w:szCs w:val="24"/>
        </w:rPr>
        <w:t xml:space="preserve"> ‘</w:t>
      </w:r>
      <w:r w:rsidR="006377D9">
        <w:rPr>
          <w:rFonts w:ascii="Times New Roman" w:hAnsi="Times New Roman" w:cs="Times New Roman"/>
          <w:sz w:val="24"/>
          <w:szCs w:val="24"/>
        </w:rPr>
        <w:t>organ</w:t>
      </w:r>
      <w:r w:rsidR="00D80BFF">
        <w:rPr>
          <w:rFonts w:ascii="Times New Roman" w:hAnsi="Times New Roman" w:cs="Times New Roman"/>
          <w:sz w:val="24"/>
          <w:szCs w:val="24"/>
        </w:rPr>
        <w:t>isational</w:t>
      </w:r>
      <w:r w:rsidR="001E2EFB">
        <w:rPr>
          <w:rFonts w:ascii="Times New Roman" w:hAnsi="Times New Roman" w:cs="Times New Roman"/>
          <w:sz w:val="24"/>
          <w:szCs w:val="24"/>
        </w:rPr>
        <w:t xml:space="preserve"> </w:t>
      </w:r>
      <w:r w:rsidR="00D80BFF">
        <w:rPr>
          <w:rFonts w:ascii="Times New Roman" w:hAnsi="Times New Roman" w:cs="Times New Roman"/>
          <w:sz w:val="24"/>
          <w:szCs w:val="24"/>
        </w:rPr>
        <w:t>C</w:t>
      </w:r>
      <w:r w:rsidR="001E2EFB">
        <w:rPr>
          <w:rFonts w:ascii="Times New Roman" w:hAnsi="Times New Roman" w:cs="Times New Roman"/>
          <w:sz w:val="24"/>
          <w:szCs w:val="24"/>
        </w:rPr>
        <w:t>itizenship</w:t>
      </w:r>
      <w:r w:rsidR="00DC4E8C">
        <w:rPr>
          <w:rFonts w:ascii="Times New Roman" w:hAnsi="Times New Roman" w:cs="Times New Roman"/>
          <w:sz w:val="24"/>
          <w:szCs w:val="24"/>
        </w:rPr>
        <w:t xml:space="preserve"> </w:t>
      </w:r>
      <w:r w:rsidR="00D80BFF">
        <w:rPr>
          <w:rFonts w:ascii="Times New Roman" w:hAnsi="Times New Roman" w:cs="Times New Roman"/>
          <w:sz w:val="24"/>
          <w:szCs w:val="24"/>
        </w:rPr>
        <w:t>B</w:t>
      </w:r>
      <w:r w:rsidR="00DC4E8C">
        <w:rPr>
          <w:rFonts w:ascii="Times New Roman" w:hAnsi="Times New Roman" w:cs="Times New Roman"/>
          <w:sz w:val="24"/>
          <w:szCs w:val="24"/>
        </w:rPr>
        <w:t>ehaviour</w:t>
      </w:r>
      <w:r w:rsidR="002E3CB5">
        <w:rPr>
          <w:rFonts w:ascii="Times New Roman" w:hAnsi="Times New Roman" w:cs="Times New Roman"/>
          <w:sz w:val="24"/>
          <w:szCs w:val="24"/>
        </w:rPr>
        <w:t>’ (OCB)</w:t>
      </w:r>
      <w:r w:rsidR="00DC4E8C">
        <w:rPr>
          <w:rFonts w:ascii="Times New Roman" w:hAnsi="Times New Roman" w:cs="Times New Roman"/>
          <w:sz w:val="24"/>
          <w:szCs w:val="24"/>
        </w:rPr>
        <w:t xml:space="preserve"> and</w:t>
      </w:r>
      <w:r w:rsidR="001E6351">
        <w:rPr>
          <w:rFonts w:ascii="Times New Roman" w:hAnsi="Times New Roman" w:cs="Times New Roman"/>
          <w:sz w:val="24"/>
          <w:szCs w:val="24"/>
        </w:rPr>
        <w:t xml:space="preserve"> </w:t>
      </w:r>
      <w:r w:rsidR="00DB35E9">
        <w:rPr>
          <w:rFonts w:ascii="Times New Roman" w:hAnsi="Times New Roman" w:cs="Times New Roman"/>
          <w:sz w:val="24"/>
          <w:szCs w:val="24"/>
        </w:rPr>
        <w:t>‘O</w:t>
      </w:r>
      <w:r w:rsidR="001E6351">
        <w:rPr>
          <w:rFonts w:ascii="Times New Roman" w:hAnsi="Times New Roman" w:cs="Times New Roman"/>
          <w:sz w:val="24"/>
          <w:szCs w:val="24"/>
        </w:rPr>
        <w:t xml:space="preserve">rganisational </w:t>
      </w:r>
      <w:r w:rsidR="00DB35E9">
        <w:rPr>
          <w:rFonts w:ascii="Times New Roman" w:hAnsi="Times New Roman" w:cs="Times New Roman"/>
          <w:sz w:val="24"/>
          <w:szCs w:val="24"/>
        </w:rPr>
        <w:t>C</w:t>
      </w:r>
      <w:r w:rsidR="001E6351">
        <w:rPr>
          <w:rFonts w:ascii="Times New Roman" w:hAnsi="Times New Roman" w:cs="Times New Roman"/>
          <w:sz w:val="24"/>
          <w:szCs w:val="24"/>
        </w:rPr>
        <w:t>ommitment</w:t>
      </w:r>
      <w:r w:rsidR="00123B13">
        <w:rPr>
          <w:rFonts w:ascii="Times New Roman" w:hAnsi="Times New Roman" w:cs="Times New Roman"/>
          <w:sz w:val="24"/>
          <w:szCs w:val="24"/>
        </w:rPr>
        <w:t>’</w:t>
      </w:r>
      <w:r w:rsidR="00DD4D09">
        <w:rPr>
          <w:rFonts w:ascii="Times New Roman" w:hAnsi="Times New Roman" w:cs="Times New Roman"/>
          <w:sz w:val="24"/>
          <w:szCs w:val="24"/>
        </w:rPr>
        <w:t xml:space="preserve"> (OC)</w:t>
      </w:r>
      <w:r w:rsidR="00383FCA">
        <w:rPr>
          <w:rFonts w:ascii="Times New Roman" w:hAnsi="Times New Roman" w:cs="Times New Roman"/>
          <w:sz w:val="24"/>
          <w:szCs w:val="24"/>
        </w:rPr>
        <w:t>.</w:t>
      </w:r>
      <w:r w:rsidR="0012209D">
        <w:rPr>
          <w:rFonts w:ascii="Times New Roman" w:hAnsi="Times New Roman" w:cs="Times New Roman"/>
          <w:sz w:val="24"/>
          <w:szCs w:val="24"/>
        </w:rPr>
        <w:t xml:space="preserve"> This begs the question if employee engagement is simply a rehash of old </w:t>
      </w:r>
      <w:r w:rsidR="007610FF">
        <w:rPr>
          <w:rFonts w:ascii="Times New Roman" w:hAnsi="Times New Roman" w:cs="Times New Roman"/>
          <w:sz w:val="24"/>
          <w:szCs w:val="24"/>
        </w:rPr>
        <w:t xml:space="preserve">established concepts. </w:t>
      </w:r>
      <w:proofErr w:type="gramStart"/>
      <w:r w:rsidR="003E3953">
        <w:rPr>
          <w:rFonts w:ascii="Times New Roman" w:hAnsi="Times New Roman" w:cs="Times New Roman"/>
          <w:sz w:val="24"/>
          <w:szCs w:val="24"/>
        </w:rPr>
        <w:t>In an att</w:t>
      </w:r>
      <w:r w:rsidR="00DA5ED2">
        <w:rPr>
          <w:rFonts w:ascii="Times New Roman" w:hAnsi="Times New Roman" w:cs="Times New Roman"/>
          <w:sz w:val="24"/>
          <w:szCs w:val="24"/>
        </w:rPr>
        <w:t>empt to</w:t>
      </w:r>
      <w:proofErr w:type="gramEnd"/>
      <w:r w:rsidR="00DA5ED2">
        <w:rPr>
          <w:rFonts w:ascii="Times New Roman" w:hAnsi="Times New Roman" w:cs="Times New Roman"/>
          <w:sz w:val="24"/>
          <w:szCs w:val="24"/>
        </w:rPr>
        <w:t xml:space="preserve"> draw a dis</w:t>
      </w:r>
      <w:r w:rsidR="00EF5898">
        <w:rPr>
          <w:rFonts w:ascii="Times New Roman" w:hAnsi="Times New Roman" w:cs="Times New Roman"/>
          <w:sz w:val="24"/>
          <w:szCs w:val="24"/>
        </w:rPr>
        <w:t xml:space="preserve">tinction between </w:t>
      </w:r>
      <w:r w:rsidR="00FD5E3B">
        <w:rPr>
          <w:rFonts w:ascii="Times New Roman" w:hAnsi="Times New Roman" w:cs="Times New Roman"/>
          <w:sz w:val="24"/>
          <w:szCs w:val="24"/>
        </w:rPr>
        <w:t>OC a</w:t>
      </w:r>
      <w:r w:rsidR="00DD4D09">
        <w:rPr>
          <w:rFonts w:ascii="Times New Roman" w:hAnsi="Times New Roman" w:cs="Times New Roman"/>
          <w:sz w:val="24"/>
          <w:szCs w:val="24"/>
        </w:rPr>
        <w:t>nd engagement, Robinson</w:t>
      </w:r>
      <w:r w:rsidR="005A4CB6">
        <w:rPr>
          <w:rFonts w:ascii="Times New Roman" w:hAnsi="Times New Roman" w:cs="Times New Roman"/>
          <w:sz w:val="24"/>
          <w:szCs w:val="24"/>
        </w:rPr>
        <w:t xml:space="preserve"> et al (2004) define</w:t>
      </w:r>
      <w:r w:rsidR="0044017C">
        <w:rPr>
          <w:rFonts w:ascii="Times New Roman" w:hAnsi="Times New Roman" w:cs="Times New Roman"/>
          <w:sz w:val="24"/>
          <w:szCs w:val="24"/>
        </w:rPr>
        <w:t>s</w:t>
      </w:r>
      <w:r w:rsidR="005A4CB6">
        <w:rPr>
          <w:rFonts w:ascii="Times New Roman" w:hAnsi="Times New Roman" w:cs="Times New Roman"/>
          <w:sz w:val="24"/>
          <w:szCs w:val="24"/>
        </w:rPr>
        <w:t xml:space="preserve"> </w:t>
      </w:r>
      <w:r w:rsidR="005A4CB6">
        <w:rPr>
          <w:rFonts w:ascii="Times New Roman" w:hAnsi="Times New Roman" w:cs="Times New Roman"/>
          <w:sz w:val="24"/>
          <w:szCs w:val="24"/>
        </w:rPr>
        <w:lastRenderedPageBreak/>
        <w:t>engagement as</w:t>
      </w:r>
      <w:r w:rsidR="004D68AE">
        <w:rPr>
          <w:rFonts w:ascii="Times New Roman" w:hAnsi="Times New Roman" w:cs="Times New Roman"/>
          <w:sz w:val="24"/>
          <w:szCs w:val="24"/>
        </w:rPr>
        <w:t xml:space="preserve"> </w:t>
      </w:r>
      <w:r w:rsidR="00F24E2C">
        <w:rPr>
          <w:rFonts w:ascii="Times New Roman" w:hAnsi="Times New Roman" w:cs="Times New Roman"/>
          <w:sz w:val="24"/>
          <w:szCs w:val="24"/>
        </w:rPr>
        <w:t>‘one step</w:t>
      </w:r>
      <w:r w:rsidR="00F27D76">
        <w:rPr>
          <w:rFonts w:ascii="Times New Roman" w:hAnsi="Times New Roman" w:cs="Times New Roman"/>
          <w:sz w:val="24"/>
          <w:szCs w:val="24"/>
        </w:rPr>
        <w:t xml:space="preserve"> up from commitment’. </w:t>
      </w:r>
      <w:r w:rsidR="00515EC1">
        <w:rPr>
          <w:rFonts w:ascii="Times New Roman" w:hAnsi="Times New Roman" w:cs="Times New Roman"/>
          <w:sz w:val="24"/>
          <w:szCs w:val="24"/>
        </w:rPr>
        <w:t xml:space="preserve">But one step up from commitment can </w:t>
      </w:r>
      <w:proofErr w:type="gramStart"/>
      <w:r w:rsidR="00515EC1">
        <w:rPr>
          <w:rFonts w:ascii="Times New Roman" w:hAnsi="Times New Roman" w:cs="Times New Roman"/>
          <w:sz w:val="24"/>
          <w:szCs w:val="24"/>
        </w:rPr>
        <w:t>be described as being</w:t>
      </w:r>
      <w:proofErr w:type="gramEnd"/>
      <w:r w:rsidR="00515EC1">
        <w:rPr>
          <w:rFonts w:ascii="Times New Roman" w:hAnsi="Times New Roman" w:cs="Times New Roman"/>
          <w:sz w:val="24"/>
          <w:szCs w:val="24"/>
        </w:rPr>
        <w:t xml:space="preserve"> vague. </w:t>
      </w:r>
      <w:r w:rsidR="00CF6F9B">
        <w:rPr>
          <w:rFonts w:ascii="Times New Roman" w:hAnsi="Times New Roman" w:cs="Times New Roman"/>
          <w:sz w:val="24"/>
          <w:szCs w:val="24"/>
        </w:rPr>
        <w:t xml:space="preserve">Is there really a difference or </w:t>
      </w:r>
      <w:r w:rsidR="00FE51E1">
        <w:rPr>
          <w:rFonts w:ascii="Times New Roman" w:hAnsi="Times New Roman" w:cs="Times New Roman"/>
          <w:sz w:val="24"/>
          <w:szCs w:val="24"/>
        </w:rPr>
        <w:t xml:space="preserve">a </w:t>
      </w:r>
      <w:r w:rsidR="006070B0">
        <w:rPr>
          <w:rFonts w:ascii="Times New Roman" w:hAnsi="Times New Roman" w:cs="Times New Roman"/>
          <w:sz w:val="24"/>
          <w:szCs w:val="24"/>
        </w:rPr>
        <w:t>significant</w:t>
      </w:r>
      <w:r w:rsidR="00FE51E1">
        <w:rPr>
          <w:rFonts w:ascii="Times New Roman" w:hAnsi="Times New Roman" w:cs="Times New Roman"/>
          <w:sz w:val="24"/>
          <w:szCs w:val="24"/>
        </w:rPr>
        <w:t xml:space="preserve"> difference between organisation</w:t>
      </w:r>
      <w:r w:rsidR="00285D08">
        <w:rPr>
          <w:rFonts w:ascii="Times New Roman" w:hAnsi="Times New Roman" w:cs="Times New Roman"/>
          <w:sz w:val="24"/>
          <w:szCs w:val="24"/>
        </w:rPr>
        <w:t>al</w:t>
      </w:r>
      <w:r w:rsidR="00FE51E1">
        <w:rPr>
          <w:rFonts w:ascii="Times New Roman" w:hAnsi="Times New Roman" w:cs="Times New Roman"/>
          <w:sz w:val="24"/>
          <w:szCs w:val="24"/>
        </w:rPr>
        <w:t xml:space="preserve"> commitment</w:t>
      </w:r>
      <w:r w:rsidR="00A35954">
        <w:rPr>
          <w:rFonts w:ascii="Times New Roman" w:hAnsi="Times New Roman" w:cs="Times New Roman"/>
          <w:sz w:val="24"/>
          <w:szCs w:val="24"/>
        </w:rPr>
        <w:t xml:space="preserve"> and engagement?</w:t>
      </w:r>
      <w:r w:rsidR="002D3948">
        <w:rPr>
          <w:rFonts w:ascii="Times New Roman" w:hAnsi="Times New Roman" w:cs="Times New Roman"/>
          <w:sz w:val="24"/>
          <w:szCs w:val="24"/>
        </w:rPr>
        <w:t xml:space="preserve"> </w:t>
      </w:r>
      <w:r w:rsidR="003B460C">
        <w:rPr>
          <w:rFonts w:ascii="Times New Roman" w:hAnsi="Times New Roman" w:cs="Times New Roman"/>
          <w:sz w:val="24"/>
          <w:szCs w:val="24"/>
        </w:rPr>
        <w:t>A</w:t>
      </w:r>
      <w:r w:rsidR="00467C1B">
        <w:rPr>
          <w:rFonts w:ascii="Times New Roman" w:hAnsi="Times New Roman" w:cs="Times New Roman"/>
          <w:sz w:val="24"/>
          <w:szCs w:val="24"/>
        </w:rPr>
        <w:t xml:space="preserve">n argument can also be made </w:t>
      </w:r>
      <w:r w:rsidR="003C38B1">
        <w:rPr>
          <w:rFonts w:ascii="Times New Roman" w:hAnsi="Times New Roman" w:cs="Times New Roman"/>
          <w:sz w:val="24"/>
          <w:szCs w:val="24"/>
        </w:rPr>
        <w:t>that</w:t>
      </w:r>
      <w:r w:rsidR="00986082">
        <w:rPr>
          <w:rFonts w:ascii="Times New Roman" w:hAnsi="Times New Roman" w:cs="Times New Roman"/>
          <w:sz w:val="24"/>
          <w:szCs w:val="24"/>
        </w:rPr>
        <w:t xml:space="preserve"> commitment</w:t>
      </w:r>
      <w:r w:rsidR="00B1620A">
        <w:rPr>
          <w:rFonts w:ascii="Times New Roman" w:hAnsi="Times New Roman" w:cs="Times New Roman"/>
          <w:sz w:val="24"/>
          <w:szCs w:val="24"/>
        </w:rPr>
        <w:t xml:space="preserve"> is a step up from engagement</w:t>
      </w:r>
      <w:r w:rsidR="00991206">
        <w:rPr>
          <w:rFonts w:ascii="Times New Roman" w:hAnsi="Times New Roman" w:cs="Times New Roman"/>
          <w:sz w:val="24"/>
          <w:szCs w:val="24"/>
        </w:rPr>
        <w:t xml:space="preserve"> as it depends on which definition of engagement is being used.</w:t>
      </w:r>
      <w:r w:rsidR="00831CBD">
        <w:rPr>
          <w:rFonts w:ascii="Times New Roman" w:hAnsi="Times New Roman" w:cs="Times New Roman"/>
          <w:sz w:val="24"/>
          <w:szCs w:val="24"/>
        </w:rPr>
        <w:t xml:space="preserve"> Saks (2006)</w:t>
      </w:r>
      <w:r w:rsidR="000F1D5F">
        <w:rPr>
          <w:rFonts w:ascii="Times New Roman" w:hAnsi="Times New Roman" w:cs="Times New Roman"/>
          <w:sz w:val="24"/>
          <w:szCs w:val="24"/>
        </w:rPr>
        <w:t xml:space="preserve"> </w:t>
      </w:r>
      <w:r w:rsidR="005921A4">
        <w:rPr>
          <w:rFonts w:ascii="Times New Roman" w:hAnsi="Times New Roman" w:cs="Times New Roman"/>
          <w:sz w:val="24"/>
          <w:szCs w:val="24"/>
        </w:rPr>
        <w:t>is of the view that</w:t>
      </w:r>
      <w:r w:rsidR="00DF5892">
        <w:rPr>
          <w:rFonts w:ascii="Times New Roman" w:hAnsi="Times New Roman" w:cs="Times New Roman"/>
          <w:sz w:val="24"/>
          <w:szCs w:val="24"/>
        </w:rPr>
        <w:t xml:space="preserve"> there </w:t>
      </w:r>
      <w:r w:rsidR="00CF2F27">
        <w:rPr>
          <w:rFonts w:ascii="Times New Roman" w:hAnsi="Times New Roman" w:cs="Times New Roman"/>
          <w:sz w:val="24"/>
          <w:szCs w:val="24"/>
        </w:rPr>
        <w:t>are</w:t>
      </w:r>
      <w:r w:rsidR="00DF5892">
        <w:rPr>
          <w:rFonts w:ascii="Times New Roman" w:hAnsi="Times New Roman" w:cs="Times New Roman"/>
          <w:sz w:val="24"/>
          <w:szCs w:val="24"/>
        </w:rPr>
        <w:t xml:space="preserve"> </w:t>
      </w:r>
      <w:proofErr w:type="gramStart"/>
      <w:r w:rsidR="00EA7087">
        <w:rPr>
          <w:rFonts w:ascii="Times New Roman" w:hAnsi="Times New Roman" w:cs="Times New Roman"/>
          <w:sz w:val="24"/>
          <w:szCs w:val="24"/>
        </w:rPr>
        <w:t>sufficient</w:t>
      </w:r>
      <w:proofErr w:type="gramEnd"/>
      <w:r w:rsidR="00DF5892">
        <w:rPr>
          <w:rFonts w:ascii="Times New Roman" w:hAnsi="Times New Roman" w:cs="Times New Roman"/>
          <w:sz w:val="24"/>
          <w:szCs w:val="24"/>
        </w:rPr>
        <w:t xml:space="preserve"> grounds</w:t>
      </w:r>
      <w:r w:rsidR="00875F7E">
        <w:rPr>
          <w:rFonts w:ascii="Times New Roman" w:hAnsi="Times New Roman" w:cs="Times New Roman"/>
          <w:sz w:val="24"/>
          <w:szCs w:val="24"/>
        </w:rPr>
        <w:t xml:space="preserve"> to argue</w:t>
      </w:r>
      <w:r w:rsidR="00FA044C">
        <w:rPr>
          <w:rFonts w:ascii="Times New Roman" w:hAnsi="Times New Roman" w:cs="Times New Roman"/>
          <w:sz w:val="24"/>
          <w:szCs w:val="24"/>
        </w:rPr>
        <w:t xml:space="preserve"> </w:t>
      </w:r>
      <w:r w:rsidR="00107E44">
        <w:rPr>
          <w:rFonts w:ascii="Times New Roman" w:hAnsi="Times New Roman" w:cs="Times New Roman"/>
          <w:sz w:val="24"/>
          <w:szCs w:val="24"/>
        </w:rPr>
        <w:t>that</w:t>
      </w:r>
      <w:r w:rsidR="00DB3592">
        <w:rPr>
          <w:rFonts w:ascii="Times New Roman" w:hAnsi="Times New Roman" w:cs="Times New Roman"/>
          <w:sz w:val="24"/>
          <w:szCs w:val="24"/>
        </w:rPr>
        <w:t xml:space="preserve"> engagement is related to, but dis</w:t>
      </w:r>
      <w:r w:rsidR="00EA7087">
        <w:rPr>
          <w:rFonts w:ascii="Times New Roman" w:hAnsi="Times New Roman" w:cs="Times New Roman"/>
          <w:sz w:val="24"/>
          <w:szCs w:val="24"/>
        </w:rPr>
        <w:t>tinct</w:t>
      </w:r>
      <w:r w:rsidR="00DB3592">
        <w:rPr>
          <w:rFonts w:ascii="Times New Roman" w:hAnsi="Times New Roman" w:cs="Times New Roman"/>
          <w:sz w:val="24"/>
          <w:szCs w:val="24"/>
        </w:rPr>
        <w:t xml:space="preserve"> from other constructs</w:t>
      </w:r>
      <w:r w:rsidR="008A13FC">
        <w:rPr>
          <w:rFonts w:ascii="Times New Roman" w:hAnsi="Times New Roman" w:cs="Times New Roman"/>
          <w:sz w:val="24"/>
          <w:szCs w:val="24"/>
        </w:rPr>
        <w:t xml:space="preserve"> in </w:t>
      </w:r>
      <w:r w:rsidR="00EA7087">
        <w:rPr>
          <w:rFonts w:ascii="Times New Roman" w:hAnsi="Times New Roman" w:cs="Times New Roman"/>
          <w:sz w:val="24"/>
          <w:szCs w:val="24"/>
        </w:rPr>
        <w:t>organisational</w:t>
      </w:r>
      <w:r w:rsidR="008A13FC">
        <w:rPr>
          <w:rFonts w:ascii="Times New Roman" w:hAnsi="Times New Roman" w:cs="Times New Roman"/>
          <w:sz w:val="24"/>
          <w:szCs w:val="24"/>
        </w:rPr>
        <w:t xml:space="preserve"> </w:t>
      </w:r>
      <w:r w:rsidR="00EA7087">
        <w:rPr>
          <w:rFonts w:ascii="Times New Roman" w:hAnsi="Times New Roman" w:cs="Times New Roman"/>
          <w:sz w:val="24"/>
          <w:szCs w:val="24"/>
        </w:rPr>
        <w:t xml:space="preserve">behaviour. </w:t>
      </w:r>
      <w:r w:rsidR="00BF1210">
        <w:rPr>
          <w:rFonts w:ascii="Times New Roman" w:hAnsi="Times New Roman" w:cs="Times New Roman"/>
          <w:sz w:val="24"/>
          <w:szCs w:val="24"/>
        </w:rPr>
        <w:t>Th</w:t>
      </w:r>
      <w:r w:rsidR="001149F3">
        <w:rPr>
          <w:rFonts w:ascii="Times New Roman" w:hAnsi="Times New Roman" w:cs="Times New Roman"/>
          <w:sz w:val="24"/>
          <w:szCs w:val="24"/>
        </w:rPr>
        <w:t>ere is the question of whether</w:t>
      </w:r>
      <w:r w:rsidR="009946EA">
        <w:rPr>
          <w:rFonts w:ascii="Times New Roman" w:hAnsi="Times New Roman" w:cs="Times New Roman"/>
          <w:sz w:val="24"/>
          <w:szCs w:val="24"/>
        </w:rPr>
        <w:t xml:space="preserve"> if this distinction is significant or not</w:t>
      </w:r>
      <w:r w:rsidR="00B949BC">
        <w:rPr>
          <w:rFonts w:ascii="Times New Roman" w:hAnsi="Times New Roman" w:cs="Times New Roman"/>
          <w:sz w:val="24"/>
          <w:szCs w:val="24"/>
        </w:rPr>
        <w:t>. Robinson et</w:t>
      </w:r>
      <w:r w:rsidR="00CC17D8">
        <w:rPr>
          <w:rFonts w:ascii="Times New Roman" w:hAnsi="Times New Roman" w:cs="Times New Roman"/>
          <w:sz w:val="24"/>
          <w:szCs w:val="24"/>
        </w:rPr>
        <w:t xml:space="preserve"> al (2004) think</w:t>
      </w:r>
      <w:r w:rsidR="00A41931">
        <w:rPr>
          <w:rFonts w:ascii="Times New Roman" w:hAnsi="Times New Roman" w:cs="Times New Roman"/>
          <w:sz w:val="24"/>
          <w:szCs w:val="24"/>
        </w:rPr>
        <w:t xml:space="preserve"> it is.</w:t>
      </w:r>
      <w:r w:rsidR="0044475F">
        <w:rPr>
          <w:rFonts w:ascii="Times New Roman" w:hAnsi="Times New Roman" w:cs="Times New Roman"/>
          <w:sz w:val="24"/>
          <w:szCs w:val="24"/>
        </w:rPr>
        <w:t xml:space="preserve"> </w:t>
      </w:r>
      <w:r w:rsidR="00504818">
        <w:rPr>
          <w:rFonts w:ascii="Times New Roman" w:hAnsi="Times New Roman" w:cs="Times New Roman"/>
          <w:sz w:val="24"/>
          <w:szCs w:val="24"/>
        </w:rPr>
        <w:t xml:space="preserve">They </w:t>
      </w:r>
      <w:r w:rsidR="00846044">
        <w:rPr>
          <w:rFonts w:ascii="Times New Roman" w:hAnsi="Times New Roman" w:cs="Times New Roman"/>
          <w:sz w:val="24"/>
          <w:szCs w:val="24"/>
        </w:rPr>
        <w:t xml:space="preserve">agree that engagement </w:t>
      </w:r>
      <w:r w:rsidR="00B10466">
        <w:rPr>
          <w:rFonts w:ascii="Times New Roman" w:hAnsi="Times New Roman" w:cs="Times New Roman"/>
          <w:sz w:val="24"/>
          <w:szCs w:val="24"/>
        </w:rPr>
        <w:t>contains many of the elements of</w:t>
      </w:r>
      <w:r w:rsidR="00112368">
        <w:rPr>
          <w:rFonts w:ascii="Times New Roman" w:hAnsi="Times New Roman" w:cs="Times New Roman"/>
          <w:sz w:val="24"/>
          <w:szCs w:val="24"/>
        </w:rPr>
        <w:t xml:space="preserve"> both</w:t>
      </w:r>
      <w:r w:rsidR="00C50438">
        <w:rPr>
          <w:rFonts w:ascii="Times New Roman" w:hAnsi="Times New Roman" w:cs="Times New Roman"/>
          <w:sz w:val="24"/>
          <w:szCs w:val="24"/>
        </w:rPr>
        <w:t xml:space="preserve"> commitment and OC</w:t>
      </w:r>
      <w:r w:rsidR="00116EDE">
        <w:rPr>
          <w:rFonts w:ascii="Times New Roman" w:hAnsi="Times New Roman" w:cs="Times New Roman"/>
          <w:sz w:val="24"/>
          <w:szCs w:val="24"/>
        </w:rPr>
        <w:t>B, but</w:t>
      </w:r>
      <w:r w:rsidR="00F268F3">
        <w:rPr>
          <w:rFonts w:ascii="Times New Roman" w:hAnsi="Times New Roman" w:cs="Times New Roman"/>
          <w:sz w:val="24"/>
          <w:szCs w:val="24"/>
        </w:rPr>
        <w:t xml:space="preserve"> </w:t>
      </w:r>
      <w:r w:rsidR="00C70521">
        <w:rPr>
          <w:rFonts w:ascii="Times New Roman" w:hAnsi="Times New Roman" w:cs="Times New Roman"/>
          <w:sz w:val="24"/>
          <w:szCs w:val="24"/>
        </w:rPr>
        <w:t xml:space="preserve">they are not perfect </w:t>
      </w:r>
      <w:r w:rsidR="00F52F32">
        <w:rPr>
          <w:rFonts w:ascii="Times New Roman" w:hAnsi="Times New Roman" w:cs="Times New Roman"/>
          <w:sz w:val="24"/>
          <w:szCs w:val="24"/>
        </w:rPr>
        <w:t>matches</w:t>
      </w:r>
      <w:r w:rsidR="00377881">
        <w:rPr>
          <w:rFonts w:ascii="Times New Roman" w:hAnsi="Times New Roman" w:cs="Times New Roman"/>
          <w:sz w:val="24"/>
          <w:szCs w:val="24"/>
        </w:rPr>
        <w:t xml:space="preserve">. </w:t>
      </w:r>
      <w:r w:rsidR="00E206DF">
        <w:rPr>
          <w:rFonts w:ascii="Times New Roman" w:hAnsi="Times New Roman" w:cs="Times New Roman"/>
          <w:sz w:val="24"/>
          <w:szCs w:val="24"/>
        </w:rPr>
        <w:t>They further explain tha</w:t>
      </w:r>
      <w:r w:rsidR="003F69E1">
        <w:rPr>
          <w:rFonts w:ascii="Times New Roman" w:hAnsi="Times New Roman" w:cs="Times New Roman"/>
          <w:sz w:val="24"/>
          <w:szCs w:val="24"/>
        </w:rPr>
        <w:t>t the tw</w:t>
      </w:r>
      <w:r w:rsidR="006012D5">
        <w:rPr>
          <w:rFonts w:ascii="Times New Roman" w:hAnsi="Times New Roman" w:cs="Times New Roman"/>
          <w:sz w:val="24"/>
          <w:szCs w:val="24"/>
        </w:rPr>
        <w:t>o aspects of engagement</w:t>
      </w:r>
      <w:r w:rsidR="00EA46A4">
        <w:rPr>
          <w:rFonts w:ascii="Times New Roman" w:hAnsi="Times New Roman" w:cs="Times New Roman"/>
          <w:sz w:val="24"/>
          <w:szCs w:val="24"/>
        </w:rPr>
        <w:t xml:space="preserve"> and the extent to</w:t>
      </w:r>
      <w:r w:rsidR="00741BBC">
        <w:rPr>
          <w:rFonts w:ascii="Times New Roman" w:hAnsi="Times New Roman" w:cs="Times New Roman"/>
          <w:sz w:val="24"/>
          <w:szCs w:val="24"/>
        </w:rPr>
        <w:t xml:space="preserve"> which engaged employees</w:t>
      </w:r>
      <w:r w:rsidR="001C0B22">
        <w:rPr>
          <w:rFonts w:ascii="Times New Roman" w:hAnsi="Times New Roman" w:cs="Times New Roman"/>
          <w:sz w:val="24"/>
          <w:szCs w:val="24"/>
        </w:rPr>
        <w:t xml:space="preserve"> are expected to have a</w:t>
      </w:r>
      <w:r w:rsidR="007F23B9">
        <w:rPr>
          <w:rFonts w:ascii="Times New Roman" w:hAnsi="Times New Roman" w:cs="Times New Roman"/>
          <w:sz w:val="24"/>
          <w:szCs w:val="24"/>
        </w:rPr>
        <w:t xml:space="preserve">n element of business awareness </w:t>
      </w:r>
      <w:r w:rsidR="00813CBB">
        <w:rPr>
          <w:rFonts w:ascii="Times New Roman" w:hAnsi="Times New Roman" w:cs="Times New Roman"/>
          <w:sz w:val="24"/>
          <w:szCs w:val="24"/>
        </w:rPr>
        <w:t>cannot</w:t>
      </w:r>
      <w:r w:rsidR="00F146ED">
        <w:rPr>
          <w:rFonts w:ascii="Times New Roman" w:hAnsi="Times New Roman" w:cs="Times New Roman"/>
          <w:sz w:val="24"/>
          <w:szCs w:val="24"/>
        </w:rPr>
        <w:t xml:space="preserve"> be </w:t>
      </w:r>
      <w:r w:rsidR="00E169D1">
        <w:rPr>
          <w:rFonts w:ascii="Times New Roman" w:hAnsi="Times New Roman" w:cs="Times New Roman"/>
          <w:sz w:val="24"/>
          <w:szCs w:val="24"/>
        </w:rPr>
        <w:t>sufficiently</w:t>
      </w:r>
      <w:r w:rsidR="00F146ED">
        <w:rPr>
          <w:rFonts w:ascii="Times New Roman" w:hAnsi="Times New Roman" w:cs="Times New Roman"/>
          <w:sz w:val="24"/>
          <w:szCs w:val="24"/>
        </w:rPr>
        <w:t xml:space="preserve"> explained by</w:t>
      </w:r>
      <w:r w:rsidR="00E169D1">
        <w:rPr>
          <w:rFonts w:ascii="Times New Roman" w:hAnsi="Times New Roman" w:cs="Times New Roman"/>
          <w:sz w:val="24"/>
          <w:szCs w:val="24"/>
        </w:rPr>
        <w:t xml:space="preserve"> neither OCB nor commitment.</w:t>
      </w:r>
      <w:r w:rsidR="00AD66F5">
        <w:rPr>
          <w:rFonts w:ascii="Times New Roman" w:hAnsi="Times New Roman" w:cs="Times New Roman"/>
          <w:sz w:val="24"/>
          <w:szCs w:val="24"/>
        </w:rPr>
        <w:t xml:space="preserve"> </w:t>
      </w:r>
      <w:r w:rsidR="00DD48D9">
        <w:rPr>
          <w:rFonts w:ascii="Times New Roman" w:hAnsi="Times New Roman" w:cs="Times New Roman"/>
          <w:sz w:val="24"/>
          <w:szCs w:val="24"/>
        </w:rPr>
        <w:t xml:space="preserve">This </w:t>
      </w:r>
      <w:r w:rsidR="00001585">
        <w:rPr>
          <w:rFonts w:ascii="Times New Roman" w:hAnsi="Times New Roman" w:cs="Times New Roman"/>
          <w:sz w:val="24"/>
          <w:szCs w:val="24"/>
        </w:rPr>
        <w:t>can be difficult to judge given the lack of universal definition for engagement.</w:t>
      </w:r>
    </w:p>
    <w:p w14:paraId="42462BA0" w14:textId="27304C60" w:rsidR="00631E45" w:rsidRDefault="00631E45" w:rsidP="009C17D3">
      <w:pPr>
        <w:spacing w:after="0" w:line="480" w:lineRule="auto"/>
        <w:jc w:val="both"/>
        <w:rPr>
          <w:rFonts w:ascii="Times New Roman" w:hAnsi="Times New Roman" w:cs="Times New Roman"/>
          <w:sz w:val="24"/>
          <w:szCs w:val="24"/>
        </w:rPr>
      </w:pPr>
    </w:p>
    <w:p w14:paraId="02EEC037" w14:textId="5E133271" w:rsidR="00631E45" w:rsidRDefault="00631E45" w:rsidP="009C17D3">
      <w:pPr>
        <w:spacing w:after="0" w:line="480" w:lineRule="auto"/>
        <w:jc w:val="both"/>
        <w:rPr>
          <w:rFonts w:ascii="Times New Roman" w:hAnsi="Times New Roman" w:cs="Times New Roman"/>
          <w:sz w:val="24"/>
          <w:szCs w:val="24"/>
        </w:rPr>
      </w:pPr>
      <w:r>
        <w:rPr>
          <w:rFonts w:ascii="Times New Roman" w:hAnsi="Times New Roman" w:cs="Times New Roman"/>
          <w:sz w:val="24"/>
          <w:szCs w:val="24"/>
        </w:rPr>
        <w:t>Saks</w:t>
      </w:r>
      <w:r w:rsidR="00E35C04">
        <w:rPr>
          <w:rFonts w:ascii="Times New Roman" w:hAnsi="Times New Roman" w:cs="Times New Roman"/>
          <w:sz w:val="24"/>
          <w:szCs w:val="24"/>
        </w:rPr>
        <w:t xml:space="preserve"> (2006) is of the view that</w:t>
      </w:r>
      <w:r w:rsidR="00FE4F53">
        <w:rPr>
          <w:rFonts w:ascii="Times New Roman" w:hAnsi="Times New Roman" w:cs="Times New Roman"/>
          <w:sz w:val="24"/>
          <w:szCs w:val="24"/>
        </w:rPr>
        <w:t xml:space="preserve"> organisational commitment and engage</w:t>
      </w:r>
      <w:r w:rsidR="002A7632">
        <w:rPr>
          <w:rFonts w:ascii="Times New Roman" w:hAnsi="Times New Roman" w:cs="Times New Roman"/>
          <w:sz w:val="24"/>
          <w:szCs w:val="24"/>
        </w:rPr>
        <w:t>ment are not the same and differ. He argues</w:t>
      </w:r>
      <w:r w:rsidR="006C497E">
        <w:rPr>
          <w:rFonts w:ascii="Times New Roman" w:hAnsi="Times New Roman" w:cs="Times New Roman"/>
          <w:sz w:val="24"/>
          <w:szCs w:val="24"/>
        </w:rPr>
        <w:t xml:space="preserve"> that</w:t>
      </w:r>
      <w:r w:rsidR="005A657C">
        <w:rPr>
          <w:rFonts w:ascii="Times New Roman" w:hAnsi="Times New Roman" w:cs="Times New Roman"/>
          <w:sz w:val="24"/>
          <w:szCs w:val="24"/>
        </w:rPr>
        <w:t xml:space="preserve"> </w:t>
      </w:r>
      <w:r w:rsidR="00EC6A38">
        <w:rPr>
          <w:rFonts w:ascii="Times New Roman" w:hAnsi="Times New Roman" w:cs="Times New Roman"/>
          <w:sz w:val="24"/>
          <w:szCs w:val="24"/>
        </w:rPr>
        <w:t>organisational commitment refers to a</w:t>
      </w:r>
      <w:r w:rsidR="009B6B84">
        <w:rPr>
          <w:rFonts w:ascii="Times New Roman" w:hAnsi="Times New Roman" w:cs="Times New Roman"/>
          <w:sz w:val="24"/>
          <w:szCs w:val="24"/>
        </w:rPr>
        <w:t xml:space="preserve">n </w:t>
      </w:r>
      <w:r w:rsidR="000F6BED">
        <w:rPr>
          <w:rFonts w:ascii="Times New Roman" w:hAnsi="Times New Roman" w:cs="Times New Roman"/>
          <w:sz w:val="24"/>
          <w:szCs w:val="24"/>
        </w:rPr>
        <w:t>individual’s</w:t>
      </w:r>
      <w:r w:rsidR="009B6B84">
        <w:rPr>
          <w:rFonts w:ascii="Times New Roman" w:hAnsi="Times New Roman" w:cs="Times New Roman"/>
          <w:sz w:val="24"/>
          <w:szCs w:val="24"/>
        </w:rPr>
        <w:t xml:space="preserve"> </w:t>
      </w:r>
      <w:r w:rsidR="00AA4F52">
        <w:rPr>
          <w:rFonts w:ascii="Times New Roman" w:hAnsi="Times New Roman" w:cs="Times New Roman"/>
          <w:sz w:val="24"/>
          <w:szCs w:val="24"/>
        </w:rPr>
        <w:t>attachment and attitude to work</w:t>
      </w:r>
      <w:r w:rsidR="003D6184">
        <w:rPr>
          <w:rFonts w:ascii="Times New Roman" w:hAnsi="Times New Roman" w:cs="Times New Roman"/>
          <w:sz w:val="24"/>
          <w:szCs w:val="24"/>
        </w:rPr>
        <w:t xml:space="preserve"> whilst </w:t>
      </w:r>
      <w:r w:rsidR="00646D0E">
        <w:rPr>
          <w:rFonts w:ascii="Times New Roman" w:hAnsi="Times New Roman" w:cs="Times New Roman"/>
          <w:sz w:val="24"/>
          <w:szCs w:val="24"/>
        </w:rPr>
        <w:t xml:space="preserve">employee engagement </w:t>
      </w:r>
      <w:r w:rsidR="00C9164B">
        <w:rPr>
          <w:rFonts w:ascii="Times New Roman" w:hAnsi="Times New Roman" w:cs="Times New Roman"/>
          <w:sz w:val="24"/>
          <w:szCs w:val="24"/>
        </w:rPr>
        <w:t>is</w:t>
      </w:r>
      <w:r w:rsidR="00D03CF7">
        <w:rPr>
          <w:rFonts w:ascii="Times New Roman" w:hAnsi="Times New Roman" w:cs="Times New Roman"/>
          <w:sz w:val="24"/>
          <w:szCs w:val="24"/>
        </w:rPr>
        <w:t xml:space="preserve"> the degree to which</w:t>
      </w:r>
      <w:r w:rsidR="00D7117F">
        <w:rPr>
          <w:rFonts w:ascii="Times New Roman" w:hAnsi="Times New Roman" w:cs="Times New Roman"/>
          <w:sz w:val="24"/>
          <w:szCs w:val="24"/>
        </w:rPr>
        <w:t xml:space="preserve"> an emplo</w:t>
      </w:r>
      <w:r w:rsidR="00784CD6">
        <w:rPr>
          <w:rFonts w:ascii="Times New Roman" w:hAnsi="Times New Roman" w:cs="Times New Roman"/>
          <w:sz w:val="24"/>
          <w:szCs w:val="24"/>
        </w:rPr>
        <w:t xml:space="preserve">yee is </w:t>
      </w:r>
      <w:r w:rsidR="009552E9">
        <w:rPr>
          <w:rFonts w:ascii="Times New Roman" w:hAnsi="Times New Roman" w:cs="Times New Roman"/>
          <w:sz w:val="24"/>
          <w:szCs w:val="24"/>
        </w:rPr>
        <w:t>absorbed in their work</w:t>
      </w:r>
      <w:r w:rsidR="00E87DB7">
        <w:rPr>
          <w:rFonts w:ascii="Times New Roman" w:hAnsi="Times New Roman" w:cs="Times New Roman"/>
          <w:sz w:val="24"/>
          <w:szCs w:val="24"/>
        </w:rPr>
        <w:t xml:space="preserve"> and </w:t>
      </w:r>
      <w:r w:rsidR="009F3D0C">
        <w:rPr>
          <w:rFonts w:ascii="Times New Roman" w:hAnsi="Times New Roman" w:cs="Times New Roman"/>
          <w:sz w:val="24"/>
          <w:szCs w:val="24"/>
        </w:rPr>
        <w:t>how attentive</w:t>
      </w:r>
      <w:r w:rsidR="009C332A">
        <w:rPr>
          <w:rFonts w:ascii="Times New Roman" w:hAnsi="Times New Roman" w:cs="Times New Roman"/>
          <w:sz w:val="24"/>
          <w:szCs w:val="24"/>
        </w:rPr>
        <w:t xml:space="preserve"> they are</w:t>
      </w:r>
      <w:r w:rsidR="009F3D0C">
        <w:rPr>
          <w:rFonts w:ascii="Times New Roman" w:hAnsi="Times New Roman" w:cs="Times New Roman"/>
          <w:sz w:val="24"/>
          <w:szCs w:val="24"/>
        </w:rPr>
        <w:t xml:space="preserve"> </w:t>
      </w:r>
      <w:r w:rsidR="00A95AFE">
        <w:rPr>
          <w:rFonts w:ascii="Times New Roman" w:hAnsi="Times New Roman" w:cs="Times New Roman"/>
          <w:sz w:val="24"/>
          <w:szCs w:val="24"/>
        </w:rPr>
        <w:t>in the performance</w:t>
      </w:r>
      <w:r w:rsidR="00207B76">
        <w:rPr>
          <w:rFonts w:ascii="Times New Roman" w:hAnsi="Times New Roman" w:cs="Times New Roman"/>
          <w:sz w:val="24"/>
          <w:szCs w:val="24"/>
        </w:rPr>
        <w:t xml:space="preserve"> of their role and not merely an attitude</w:t>
      </w:r>
      <w:r w:rsidR="00B21A20">
        <w:rPr>
          <w:rFonts w:ascii="Times New Roman" w:hAnsi="Times New Roman" w:cs="Times New Roman"/>
          <w:sz w:val="24"/>
          <w:szCs w:val="24"/>
        </w:rPr>
        <w:t>.</w:t>
      </w:r>
      <w:r w:rsidR="00A75FA7">
        <w:rPr>
          <w:rFonts w:ascii="Times New Roman" w:hAnsi="Times New Roman" w:cs="Times New Roman"/>
          <w:sz w:val="24"/>
          <w:szCs w:val="24"/>
        </w:rPr>
        <w:t xml:space="preserve"> </w:t>
      </w:r>
      <w:r w:rsidR="005E47A6">
        <w:rPr>
          <w:rFonts w:ascii="Times New Roman" w:hAnsi="Times New Roman" w:cs="Times New Roman"/>
          <w:sz w:val="24"/>
          <w:szCs w:val="24"/>
        </w:rPr>
        <w:t>Saks (2006)</w:t>
      </w:r>
      <w:r w:rsidR="00A75FA7">
        <w:rPr>
          <w:rFonts w:ascii="Times New Roman" w:hAnsi="Times New Roman" w:cs="Times New Roman"/>
          <w:sz w:val="24"/>
          <w:szCs w:val="24"/>
        </w:rPr>
        <w:t xml:space="preserve"> also</w:t>
      </w:r>
      <w:r w:rsidR="005E47A6">
        <w:rPr>
          <w:rFonts w:ascii="Times New Roman" w:hAnsi="Times New Roman" w:cs="Times New Roman"/>
          <w:sz w:val="24"/>
          <w:szCs w:val="24"/>
        </w:rPr>
        <w:t xml:space="preserve"> points out that</w:t>
      </w:r>
      <w:r w:rsidR="00AA6AB4">
        <w:rPr>
          <w:rFonts w:ascii="Times New Roman" w:hAnsi="Times New Roman" w:cs="Times New Roman"/>
          <w:sz w:val="24"/>
          <w:szCs w:val="24"/>
        </w:rPr>
        <w:t xml:space="preserve"> </w:t>
      </w:r>
      <w:r w:rsidR="00B00244">
        <w:rPr>
          <w:rFonts w:ascii="Times New Roman" w:hAnsi="Times New Roman" w:cs="Times New Roman"/>
          <w:sz w:val="24"/>
          <w:szCs w:val="24"/>
        </w:rPr>
        <w:t>engage</w:t>
      </w:r>
      <w:r w:rsidR="00EC7A71">
        <w:rPr>
          <w:rFonts w:ascii="Times New Roman" w:hAnsi="Times New Roman" w:cs="Times New Roman"/>
          <w:sz w:val="24"/>
          <w:szCs w:val="24"/>
        </w:rPr>
        <w:t xml:space="preserve">ment focusses on an </w:t>
      </w:r>
      <w:r w:rsidR="00A667CA">
        <w:rPr>
          <w:rFonts w:ascii="Times New Roman" w:hAnsi="Times New Roman" w:cs="Times New Roman"/>
          <w:sz w:val="24"/>
          <w:szCs w:val="24"/>
        </w:rPr>
        <w:t>individual’s</w:t>
      </w:r>
      <w:r w:rsidR="00E53CD4">
        <w:rPr>
          <w:rFonts w:ascii="Times New Roman" w:hAnsi="Times New Roman" w:cs="Times New Roman"/>
          <w:sz w:val="24"/>
          <w:szCs w:val="24"/>
        </w:rPr>
        <w:t xml:space="preserve"> formal perfor</w:t>
      </w:r>
      <w:r w:rsidR="00AD6E85">
        <w:rPr>
          <w:rFonts w:ascii="Times New Roman" w:hAnsi="Times New Roman" w:cs="Times New Roman"/>
          <w:sz w:val="24"/>
          <w:szCs w:val="24"/>
        </w:rPr>
        <w:t>mance</w:t>
      </w:r>
      <w:r w:rsidR="00D14C31">
        <w:rPr>
          <w:rFonts w:ascii="Times New Roman" w:hAnsi="Times New Roman" w:cs="Times New Roman"/>
          <w:sz w:val="24"/>
          <w:szCs w:val="24"/>
        </w:rPr>
        <w:t xml:space="preserve"> of their role</w:t>
      </w:r>
      <w:r w:rsidR="009C178C">
        <w:rPr>
          <w:rFonts w:ascii="Times New Roman" w:hAnsi="Times New Roman" w:cs="Times New Roman"/>
          <w:sz w:val="24"/>
          <w:szCs w:val="24"/>
        </w:rPr>
        <w:t xml:space="preserve"> whilst </w:t>
      </w:r>
      <w:r w:rsidR="000E7E2F">
        <w:rPr>
          <w:rFonts w:ascii="Times New Roman" w:hAnsi="Times New Roman" w:cs="Times New Roman"/>
          <w:sz w:val="24"/>
          <w:szCs w:val="24"/>
        </w:rPr>
        <w:t>OCB</w:t>
      </w:r>
      <w:r w:rsidR="00E5727F">
        <w:rPr>
          <w:rFonts w:ascii="Times New Roman" w:hAnsi="Times New Roman" w:cs="Times New Roman"/>
          <w:sz w:val="24"/>
          <w:szCs w:val="24"/>
        </w:rPr>
        <w:t xml:space="preserve"> </w:t>
      </w:r>
      <w:r w:rsidR="00A76D75">
        <w:rPr>
          <w:rFonts w:ascii="Times New Roman" w:hAnsi="Times New Roman" w:cs="Times New Roman"/>
          <w:sz w:val="24"/>
          <w:szCs w:val="24"/>
        </w:rPr>
        <w:t xml:space="preserve">focusses on </w:t>
      </w:r>
      <w:r w:rsidR="00434F6D">
        <w:rPr>
          <w:rFonts w:ascii="Times New Roman" w:hAnsi="Times New Roman" w:cs="Times New Roman"/>
          <w:sz w:val="24"/>
          <w:szCs w:val="24"/>
        </w:rPr>
        <w:t>voluntary and informal</w:t>
      </w:r>
      <w:r w:rsidR="00303AF4">
        <w:rPr>
          <w:rFonts w:ascii="Times New Roman" w:hAnsi="Times New Roman" w:cs="Times New Roman"/>
          <w:sz w:val="24"/>
          <w:szCs w:val="24"/>
        </w:rPr>
        <w:t xml:space="preserve"> behaviours</w:t>
      </w:r>
      <w:r w:rsidR="007562CB">
        <w:rPr>
          <w:rFonts w:ascii="Times New Roman" w:hAnsi="Times New Roman" w:cs="Times New Roman"/>
          <w:sz w:val="24"/>
          <w:szCs w:val="24"/>
        </w:rPr>
        <w:t xml:space="preserve"> that help emplo</w:t>
      </w:r>
      <w:r w:rsidR="00443485">
        <w:rPr>
          <w:rFonts w:ascii="Times New Roman" w:hAnsi="Times New Roman" w:cs="Times New Roman"/>
          <w:sz w:val="24"/>
          <w:szCs w:val="24"/>
        </w:rPr>
        <w:t xml:space="preserve">yees and the organisation. </w:t>
      </w:r>
      <w:r w:rsidR="00F4322F">
        <w:rPr>
          <w:rFonts w:ascii="Times New Roman" w:hAnsi="Times New Roman" w:cs="Times New Roman"/>
          <w:sz w:val="24"/>
          <w:szCs w:val="24"/>
        </w:rPr>
        <w:t xml:space="preserve">In attempting to </w:t>
      </w:r>
      <w:r w:rsidR="00BD0B1F">
        <w:rPr>
          <w:rFonts w:ascii="Times New Roman" w:hAnsi="Times New Roman" w:cs="Times New Roman"/>
          <w:sz w:val="24"/>
          <w:szCs w:val="24"/>
        </w:rPr>
        <w:t>differentiate</w:t>
      </w:r>
      <w:r w:rsidR="00C02E31">
        <w:rPr>
          <w:rFonts w:ascii="Times New Roman" w:hAnsi="Times New Roman" w:cs="Times New Roman"/>
          <w:sz w:val="24"/>
          <w:szCs w:val="24"/>
        </w:rPr>
        <w:t xml:space="preserve"> </w:t>
      </w:r>
      <w:r w:rsidR="00D92EC3">
        <w:rPr>
          <w:rFonts w:ascii="Times New Roman" w:hAnsi="Times New Roman" w:cs="Times New Roman"/>
          <w:sz w:val="24"/>
          <w:szCs w:val="24"/>
        </w:rPr>
        <w:t>commi</w:t>
      </w:r>
      <w:r w:rsidR="00F970F3">
        <w:rPr>
          <w:rFonts w:ascii="Times New Roman" w:hAnsi="Times New Roman" w:cs="Times New Roman"/>
          <w:sz w:val="24"/>
          <w:szCs w:val="24"/>
        </w:rPr>
        <w:t>tment and OCB</w:t>
      </w:r>
      <w:r w:rsidR="00C02E31">
        <w:rPr>
          <w:rFonts w:ascii="Times New Roman" w:hAnsi="Times New Roman" w:cs="Times New Roman"/>
          <w:sz w:val="24"/>
          <w:szCs w:val="24"/>
        </w:rPr>
        <w:t xml:space="preserve"> from engagement, Saks</w:t>
      </w:r>
      <w:r w:rsidR="00DF4A55">
        <w:rPr>
          <w:rFonts w:ascii="Times New Roman" w:hAnsi="Times New Roman" w:cs="Times New Roman"/>
          <w:sz w:val="24"/>
          <w:szCs w:val="24"/>
        </w:rPr>
        <w:t xml:space="preserve"> (2006) makes use o</w:t>
      </w:r>
      <w:r w:rsidR="00641C85">
        <w:rPr>
          <w:rFonts w:ascii="Times New Roman" w:hAnsi="Times New Roman" w:cs="Times New Roman"/>
          <w:sz w:val="24"/>
          <w:szCs w:val="24"/>
        </w:rPr>
        <w:t>f ‘per</w:t>
      </w:r>
      <w:r w:rsidR="0000188E">
        <w:rPr>
          <w:rFonts w:ascii="Times New Roman" w:hAnsi="Times New Roman" w:cs="Times New Roman"/>
          <w:sz w:val="24"/>
          <w:szCs w:val="24"/>
        </w:rPr>
        <w:t xml:space="preserve">formance’ in both examples </w:t>
      </w:r>
      <w:r w:rsidR="007C6F28">
        <w:rPr>
          <w:rFonts w:ascii="Times New Roman" w:hAnsi="Times New Roman" w:cs="Times New Roman"/>
          <w:sz w:val="24"/>
          <w:szCs w:val="24"/>
        </w:rPr>
        <w:t xml:space="preserve">shown above. </w:t>
      </w:r>
      <w:r w:rsidR="00106996">
        <w:rPr>
          <w:rFonts w:ascii="Times New Roman" w:hAnsi="Times New Roman" w:cs="Times New Roman"/>
          <w:sz w:val="24"/>
          <w:szCs w:val="24"/>
        </w:rPr>
        <w:t>W</w:t>
      </w:r>
      <w:r w:rsidR="00143F2E">
        <w:rPr>
          <w:rFonts w:ascii="Times New Roman" w:hAnsi="Times New Roman" w:cs="Times New Roman"/>
          <w:sz w:val="24"/>
          <w:szCs w:val="24"/>
        </w:rPr>
        <w:t>hilst engagement</w:t>
      </w:r>
      <w:r w:rsidR="00E20E1E">
        <w:rPr>
          <w:rFonts w:ascii="Times New Roman" w:hAnsi="Times New Roman" w:cs="Times New Roman"/>
          <w:sz w:val="24"/>
          <w:szCs w:val="24"/>
        </w:rPr>
        <w:t xml:space="preserve"> is </w:t>
      </w:r>
      <w:r w:rsidR="005B6713">
        <w:rPr>
          <w:rFonts w:ascii="Times New Roman" w:hAnsi="Times New Roman" w:cs="Times New Roman"/>
          <w:sz w:val="24"/>
          <w:szCs w:val="24"/>
        </w:rPr>
        <w:t xml:space="preserve">not merely an attitude, </w:t>
      </w:r>
      <w:r w:rsidR="00926B0C">
        <w:rPr>
          <w:rFonts w:ascii="Times New Roman" w:hAnsi="Times New Roman" w:cs="Times New Roman"/>
          <w:sz w:val="24"/>
          <w:szCs w:val="24"/>
        </w:rPr>
        <w:t>it is largely an attitude and i</w:t>
      </w:r>
      <w:r w:rsidR="00CB73DF">
        <w:rPr>
          <w:rFonts w:ascii="Times New Roman" w:hAnsi="Times New Roman" w:cs="Times New Roman"/>
          <w:sz w:val="24"/>
          <w:szCs w:val="24"/>
        </w:rPr>
        <w:t xml:space="preserve">t is not </w:t>
      </w:r>
      <w:r w:rsidR="0094588F">
        <w:rPr>
          <w:rFonts w:ascii="Times New Roman" w:hAnsi="Times New Roman" w:cs="Times New Roman"/>
          <w:sz w:val="24"/>
          <w:szCs w:val="24"/>
        </w:rPr>
        <w:t>tied</w:t>
      </w:r>
      <w:r w:rsidR="00CB73DF">
        <w:rPr>
          <w:rFonts w:ascii="Times New Roman" w:hAnsi="Times New Roman" w:cs="Times New Roman"/>
          <w:sz w:val="24"/>
          <w:szCs w:val="24"/>
        </w:rPr>
        <w:t xml:space="preserve"> to performance</w:t>
      </w:r>
      <w:r w:rsidR="00A24FFC">
        <w:rPr>
          <w:rFonts w:ascii="Times New Roman" w:hAnsi="Times New Roman" w:cs="Times New Roman"/>
          <w:sz w:val="24"/>
          <w:szCs w:val="24"/>
        </w:rPr>
        <w:t>.</w:t>
      </w:r>
      <w:r w:rsidR="0094588F">
        <w:rPr>
          <w:rFonts w:ascii="Times New Roman" w:hAnsi="Times New Roman" w:cs="Times New Roman"/>
          <w:sz w:val="24"/>
          <w:szCs w:val="24"/>
        </w:rPr>
        <w:t xml:space="preserve"> </w:t>
      </w:r>
      <w:r w:rsidR="00EB0E28">
        <w:rPr>
          <w:rFonts w:ascii="Times New Roman" w:hAnsi="Times New Roman" w:cs="Times New Roman"/>
          <w:sz w:val="24"/>
          <w:szCs w:val="24"/>
        </w:rPr>
        <w:t xml:space="preserve">Research by Truss et al (2006) showed that individuals </w:t>
      </w:r>
      <w:r w:rsidR="003C768A">
        <w:rPr>
          <w:rFonts w:ascii="Times New Roman" w:hAnsi="Times New Roman" w:cs="Times New Roman"/>
          <w:sz w:val="24"/>
          <w:szCs w:val="24"/>
        </w:rPr>
        <w:t xml:space="preserve">can be engaged without showing a corresponding </w:t>
      </w:r>
      <w:r w:rsidR="00CD09DB">
        <w:rPr>
          <w:rFonts w:ascii="Times New Roman" w:hAnsi="Times New Roman" w:cs="Times New Roman"/>
          <w:sz w:val="24"/>
          <w:szCs w:val="24"/>
        </w:rPr>
        <w:t>increase in performance.</w:t>
      </w:r>
      <w:r w:rsidR="00710E04">
        <w:rPr>
          <w:rFonts w:ascii="Times New Roman" w:hAnsi="Times New Roman" w:cs="Times New Roman"/>
          <w:sz w:val="24"/>
          <w:szCs w:val="24"/>
        </w:rPr>
        <w:t xml:space="preserve"> </w:t>
      </w:r>
      <w:r w:rsidR="00106996">
        <w:rPr>
          <w:rFonts w:ascii="Times New Roman" w:hAnsi="Times New Roman" w:cs="Times New Roman"/>
          <w:sz w:val="24"/>
          <w:szCs w:val="24"/>
        </w:rPr>
        <w:t xml:space="preserve">The second distinction </w:t>
      </w:r>
      <w:r w:rsidR="0066084E">
        <w:rPr>
          <w:rFonts w:ascii="Times New Roman" w:hAnsi="Times New Roman" w:cs="Times New Roman"/>
          <w:sz w:val="24"/>
          <w:szCs w:val="24"/>
        </w:rPr>
        <w:t xml:space="preserve">also </w:t>
      </w:r>
      <w:r w:rsidR="003C04B4">
        <w:rPr>
          <w:rFonts w:ascii="Times New Roman" w:hAnsi="Times New Roman" w:cs="Times New Roman"/>
          <w:sz w:val="24"/>
          <w:szCs w:val="24"/>
        </w:rPr>
        <w:t>mentio</w:t>
      </w:r>
      <w:r w:rsidR="006770F0">
        <w:rPr>
          <w:rFonts w:ascii="Times New Roman" w:hAnsi="Times New Roman" w:cs="Times New Roman"/>
          <w:sz w:val="24"/>
          <w:szCs w:val="24"/>
        </w:rPr>
        <w:t xml:space="preserve">ns ‘formal performance’. </w:t>
      </w:r>
      <w:r w:rsidR="004A7BAB">
        <w:rPr>
          <w:rFonts w:ascii="Times New Roman" w:hAnsi="Times New Roman" w:cs="Times New Roman"/>
          <w:sz w:val="24"/>
          <w:szCs w:val="24"/>
        </w:rPr>
        <w:t>The same logic applies.</w:t>
      </w:r>
      <w:r w:rsidR="00637344">
        <w:rPr>
          <w:rFonts w:ascii="Times New Roman" w:hAnsi="Times New Roman" w:cs="Times New Roman"/>
          <w:sz w:val="24"/>
          <w:szCs w:val="24"/>
        </w:rPr>
        <w:t xml:space="preserve"> Though there are </w:t>
      </w:r>
      <w:r w:rsidR="00434474">
        <w:rPr>
          <w:rFonts w:ascii="Times New Roman" w:hAnsi="Times New Roman" w:cs="Times New Roman"/>
          <w:sz w:val="24"/>
          <w:szCs w:val="24"/>
        </w:rPr>
        <w:t>over 80 variants of</w:t>
      </w:r>
      <w:r w:rsidR="00CA5E77">
        <w:rPr>
          <w:rFonts w:ascii="Times New Roman" w:hAnsi="Times New Roman" w:cs="Times New Roman"/>
          <w:sz w:val="24"/>
          <w:szCs w:val="24"/>
        </w:rPr>
        <w:t xml:space="preserve"> the definition </w:t>
      </w:r>
      <w:r w:rsidR="006E36BA">
        <w:rPr>
          <w:rFonts w:ascii="Times New Roman" w:hAnsi="Times New Roman" w:cs="Times New Roman"/>
          <w:sz w:val="24"/>
          <w:szCs w:val="24"/>
        </w:rPr>
        <w:t xml:space="preserve">of </w:t>
      </w:r>
      <w:r w:rsidR="001C424C">
        <w:rPr>
          <w:rFonts w:ascii="Times New Roman" w:hAnsi="Times New Roman" w:cs="Times New Roman"/>
          <w:sz w:val="24"/>
          <w:szCs w:val="24"/>
        </w:rPr>
        <w:lastRenderedPageBreak/>
        <w:t>employee</w:t>
      </w:r>
      <w:r w:rsidR="006E36BA">
        <w:rPr>
          <w:rFonts w:ascii="Times New Roman" w:hAnsi="Times New Roman" w:cs="Times New Roman"/>
          <w:sz w:val="24"/>
          <w:szCs w:val="24"/>
        </w:rPr>
        <w:t xml:space="preserve"> engagement, </w:t>
      </w:r>
      <w:r w:rsidR="001D39AC">
        <w:rPr>
          <w:rFonts w:ascii="Times New Roman" w:hAnsi="Times New Roman" w:cs="Times New Roman"/>
          <w:sz w:val="24"/>
          <w:szCs w:val="24"/>
        </w:rPr>
        <w:t xml:space="preserve">this research did not reveal any definitions that use </w:t>
      </w:r>
      <w:r w:rsidR="006A4514">
        <w:rPr>
          <w:rFonts w:ascii="Times New Roman" w:hAnsi="Times New Roman" w:cs="Times New Roman"/>
          <w:sz w:val="24"/>
          <w:szCs w:val="24"/>
        </w:rPr>
        <w:t xml:space="preserve">performance as a </w:t>
      </w:r>
      <w:r w:rsidR="00B54482">
        <w:rPr>
          <w:rFonts w:ascii="Times New Roman" w:hAnsi="Times New Roman" w:cs="Times New Roman"/>
          <w:sz w:val="24"/>
          <w:szCs w:val="24"/>
        </w:rPr>
        <w:t>key variable in any of the definitions.</w:t>
      </w:r>
      <w:r w:rsidR="001C424C">
        <w:rPr>
          <w:rFonts w:ascii="Times New Roman" w:hAnsi="Times New Roman" w:cs="Times New Roman"/>
          <w:sz w:val="24"/>
          <w:szCs w:val="24"/>
        </w:rPr>
        <w:t xml:space="preserve"> </w:t>
      </w:r>
      <w:r w:rsidR="00F970F3">
        <w:rPr>
          <w:rFonts w:ascii="Times New Roman" w:hAnsi="Times New Roman" w:cs="Times New Roman"/>
          <w:sz w:val="24"/>
          <w:szCs w:val="24"/>
        </w:rPr>
        <w:t>So,</w:t>
      </w:r>
      <w:r w:rsidR="008B3C49">
        <w:rPr>
          <w:rFonts w:ascii="Times New Roman" w:hAnsi="Times New Roman" w:cs="Times New Roman"/>
          <w:sz w:val="24"/>
          <w:szCs w:val="24"/>
        </w:rPr>
        <w:t xml:space="preserve"> it is </w:t>
      </w:r>
      <w:r w:rsidR="00BF3119">
        <w:rPr>
          <w:rFonts w:ascii="Times New Roman" w:hAnsi="Times New Roman" w:cs="Times New Roman"/>
          <w:sz w:val="24"/>
          <w:szCs w:val="24"/>
        </w:rPr>
        <w:t xml:space="preserve">difficult to conclude if </w:t>
      </w:r>
      <w:r w:rsidR="00AF3204">
        <w:rPr>
          <w:rFonts w:ascii="Times New Roman" w:hAnsi="Times New Roman" w:cs="Times New Roman"/>
          <w:sz w:val="24"/>
          <w:szCs w:val="24"/>
        </w:rPr>
        <w:t>the differences betwee</w:t>
      </w:r>
      <w:r w:rsidR="00D71FF1">
        <w:rPr>
          <w:rFonts w:ascii="Times New Roman" w:hAnsi="Times New Roman" w:cs="Times New Roman"/>
          <w:sz w:val="24"/>
          <w:szCs w:val="24"/>
        </w:rPr>
        <w:t xml:space="preserve">n </w:t>
      </w:r>
      <w:r w:rsidR="00F970F3">
        <w:rPr>
          <w:rFonts w:ascii="Times New Roman" w:hAnsi="Times New Roman" w:cs="Times New Roman"/>
          <w:sz w:val="24"/>
          <w:szCs w:val="24"/>
        </w:rPr>
        <w:t>engagement a</w:t>
      </w:r>
      <w:r w:rsidR="0052465B">
        <w:rPr>
          <w:rFonts w:ascii="Times New Roman" w:hAnsi="Times New Roman" w:cs="Times New Roman"/>
          <w:sz w:val="24"/>
          <w:szCs w:val="24"/>
        </w:rPr>
        <w:t>nd the two construct</w:t>
      </w:r>
      <w:r w:rsidR="00CA08F4">
        <w:rPr>
          <w:rFonts w:ascii="Times New Roman" w:hAnsi="Times New Roman" w:cs="Times New Roman"/>
          <w:sz w:val="24"/>
          <w:szCs w:val="24"/>
        </w:rPr>
        <w:t>s discussed</w:t>
      </w:r>
      <w:r w:rsidR="0052465B">
        <w:rPr>
          <w:rFonts w:ascii="Times New Roman" w:hAnsi="Times New Roman" w:cs="Times New Roman"/>
          <w:sz w:val="24"/>
          <w:szCs w:val="24"/>
        </w:rPr>
        <w:t xml:space="preserve"> (</w:t>
      </w:r>
      <w:r w:rsidR="009E296D">
        <w:rPr>
          <w:rFonts w:ascii="Times New Roman" w:hAnsi="Times New Roman" w:cs="Times New Roman"/>
          <w:sz w:val="24"/>
          <w:szCs w:val="24"/>
        </w:rPr>
        <w:t>commitment and OCB) are significant or not.</w:t>
      </w:r>
    </w:p>
    <w:p w14:paraId="753C27E9" w14:textId="5CE3C68C" w:rsidR="00F85574" w:rsidRDefault="00F85574" w:rsidP="009C17D3">
      <w:pPr>
        <w:spacing w:after="0" w:line="480" w:lineRule="auto"/>
        <w:jc w:val="both"/>
        <w:rPr>
          <w:rFonts w:ascii="Times New Roman" w:hAnsi="Times New Roman" w:cs="Times New Roman"/>
          <w:sz w:val="24"/>
          <w:szCs w:val="24"/>
        </w:rPr>
      </w:pPr>
    </w:p>
    <w:p w14:paraId="2944CF10" w14:textId="78F42740" w:rsidR="0013586C" w:rsidRDefault="004A2FB7" w:rsidP="009C17D3">
      <w:pPr>
        <w:spacing w:after="0" w:line="480" w:lineRule="auto"/>
        <w:jc w:val="both"/>
        <w:rPr>
          <w:rFonts w:ascii="Times New Roman" w:hAnsi="Times New Roman" w:cs="Times New Roman"/>
          <w:sz w:val="24"/>
          <w:szCs w:val="24"/>
        </w:rPr>
      </w:pPr>
      <w:r>
        <w:rPr>
          <w:rFonts w:ascii="Times New Roman" w:hAnsi="Times New Roman" w:cs="Times New Roman"/>
          <w:sz w:val="24"/>
          <w:szCs w:val="24"/>
        </w:rPr>
        <w:t>Two other c</w:t>
      </w:r>
      <w:r w:rsidRPr="00F43108">
        <w:rPr>
          <w:rFonts w:ascii="Times New Roman" w:hAnsi="Times New Roman" w:cs="Times New Roman"/>
          <w:sz w:val="24"/>
          <w:szCs w:val="24"/>
        </w:rPr>
        <w:t xml:space="preserve">onstructs </w:t>
      </w:r>
      <w:r w:rsidR="004C67E1" w:rsidRPr="00F43108">
        <w:rPr>
          <w:rFonts w:ascii="Times New Roman" w:hAnsi="Times New Roman" w:cs="Times New Roman"/>
          <w:sz w:val="24"/>
          <w:szCs w:val="24"/>
        </w:rPr>
        <w:t>closely associated</w:t>
      </w:r>
      <w:r w:rsidRPr="00F43108">
        <w:rPr>
          <w:rFonts w:ascii="Times New Roman" w:hAnsi="Times New Roman" w:cs="Times New Roman"/>
          <w:sz w:val="24"/>
          <w:szCs w:val="24"/>
        </w:rPr>
        <w:t xml:space="preserve"> </w:t>
      </w:r>
      <w:r w:rsidR="004E6C4F" w:rsidRPr="00F43108">
        <w:rPr>
          <w:rFonts w:ascii="Times New Roman" w:hAnsi="Times New Roman" w:cs="Times New Roman"/>
          <w:sz w:val="24"/>
          <w:szCs w:val="24"/>
        </w:rPr>
        <w:t>with</w:t>
      </w:r>
      <w:r w:rsidRPr="00F43108">
        <w:rPr>
          <w:rFonts w:ascii="Times New Roman" w:hAnsi="Times New Roman" w:cs="Times New Roman"/>
          <w:sz w:val="24"/>
          <w:szCs w:val="24"/>
        </w:rPr>
        <w:t xml:space="preserve"> </w:t>
      </w:r>
      <w:r w:rsidR="007E793C" w:rsidRPr="00F43108">
        <w:rPr>
          <w:rFonts w:ascii="Times New Roman" w:hAnsi="Times New Roman" w:cs="Times New Roman"/>
          <w:sz w:val="24"/>
          <w:szCs w:val="24"/>
        </w:rPr>
        <w:t>engagement</w:t>
      </w:r>
      <w:r w:rsidR="004E6C4F" w:rsidRPr="00F43108">
        <w:rPr>
          <w:rFonts w:ascii="Times New Roman" w:hAnsi="Times New Roman" w:cs="Times New Roman"/>
          <w:sz w:val="24"/>
          <w:szCs w:val="24"/>
        </w:rPr>
        <w:t xml:space="preserve"> are</w:t>
      </w:r>
      <w:r w:rsidR="00FA12FA" w:rsidRPr="00F43108">
        <w:rPr>
          <w:rFonts w:ascii="Times New Roman" w:hAnsi="Times New Roman" w:cs="Times New Roman"/>
          <w:sz w:val="24"/>
          <w:szCs w:val="24"/>
        </w:rPr>
        <w:t xml:space="preserve"> job in</w:t>
      </w:r>
      <w:r w:rsidR="00B000B6" w:rsidRPr="00F43108">
        <w:rPr>
          <w:rFonts w:ascii="Times New Roman" w:hAnsi="Times New Roman" w:cs="Times New Roman"/>
          <w:sz w:val="24"/>
          <w:szCs w:val="24"/>
        </w:rPr>
        <w:t xml:space="preserve">volvement and </w:t>
      </w:r>
      <w:r w:rsidR="006E6B6F" w:rsidRPr="00F43108">
        <w:rPr>
          <w:rFonts w:ascii="Times New Roman" w:hAnsi="Times New Roman" w:cs="Times New Roman"/>
          <w:sz w:val="24"/>
          <w:szCs w:val="24"/>
        </w:rPr>
        <w:t>‘</w:t>
      </w:r>
      <w:r w:rsidR="0038431D" w:rsidRPr="00F43108">
        <w:rPr>
          <w:rFonts w:ascii="Times New Roman" w:hAnsi="Times New Roman" w:cs="Times New Roman"/>
          <w:sz w:val="24"/>
          <w:szCs w:val="24"/>
        </w:rPr>
        <w:t>flow</w:t>
      </w:r>
      <w:r w:rsidR="006E6B6F" w:rsidRPr="00F43108">
        <w:rPr>
          <w:rFonts w:ascii="Times New Roman" w:hAnsi="Times New Roman" w:cs="Times New Roman"/>
          <w:sz w:val="24"/>
          <w:szCs w:val="24"/>
        </w:rPr>
        <w:t>’</w:t>
      </w:r>
      <w:r w:rsidR="00B03ED3" w:rsidRPr="00F43108">
        <w:rPr>
          <w:rFonts w:ascii="Times New Roman" w:hAnsi="Times New Roman" w:cs="Times New Roman"/>
          <w:sz w:val="24"/>
          <w:szCs w:val="24"/>
        </w:rPr>
        <w:t xml:space="preserve"> (May</w:t>
      </w:r>
      <w:r w:rsidR="00461EC6" w:rsidRPr="00F43108">
        <w:rPr>
          <w:rFonts w:ascii="Times New Roman" w:hAnsi="Times New Roman" w:cs="Times New Roman"/>
          <w:sz w:val="24"/>
          <w:szCs w:val="24"/>
        </w:rPr>
        <w:t xml:space="preserve"> et al, 2004</w:t>
      </w:r>
      <w:r w:rsidR="00BF1616" w:rsidRPr="00F43108">
        <w:rPr>
          <w:rFonts w:ascii="Times New Roman" w:hAnsi="Times New Roman" w:cs="Times New Roman"/>
          <w:sz w:val="24"/>
          <w:szCs w:val="24"/>
        </w:rPr>
        <w:t xml:space="preserve">; </w:t>
      </w:r>
      <w:r w:rsidR="00BF1616" w:rsidRPr="005A7CBB">
        <w:rPr>
          <w:rFonts w:ascii="Times New Roman" w:hAnsi="Times New Roman" w:cs="Times New Roman"/>
          <w:sz w:val="24"/>
          <w:szCs w:val="24"/>
        </w:rPr>
        <w:t>Csi</w:t>
      </w:r>
      <w:r w:rsidR="002B032A" w:rsidRPr="005A7CBB">
        <w:rPr>
          <w:rFonts w:ascii="Times New Roman" w:hAnsi="Times New Roman" w:cs="Times New Roman"/>
          <w:sz w:val="24"/>
          <w:szCs w:val="24"/>
        </w:rPr>
        <w:t>kszent</w:t>
      </w:r>
      <w:r w:rsidR="00683E81" w:rsidRPr="005A7CBB">
        <w:rPr>
          <w:rFonts w:ascii="Times New Roman" w:hAnsi="Times New Roman" w:cs="Times New Roman"/>
          <w:sz w:val="24"/>
          <w:szCs w:val="24"/>
        </w:rPr>
        <w:t>mihalyi, 1990</w:t>
      </w:r>
      <w:r w:rsidR="00461EC6" w:rsidRPr="00337826">
        <w:rPr>
          <w:rFonts w:ascii="Times New Roman" w:hAnsi="Times New Roman" w:cs="Times New Roman"/>
          <w:sz w:val="24"/>
          <w:szCs w:val="24"/>
        </w:rPr>
        <w:t>)</w:t>
      </w:r>
      <w:r w:rsidR="00F11958" w:rsidRPr="00337826">
        <w:rPr>
          <w:rFonts w:ascii="Times New Roman" w:hAnsi="Times New Roman" w:cs="Times New Roman"/>
          <w:sz w:val="24"/>
          <w:szCs w:val="24"/>
        </w:rPr>
        <w:t xml:space="preserve">. </w:t>
      </w:r>
      <w:r w:rsidR="006864F4" w:rsidRPr="00337826">
        <w:rPr>
          <w:rFonts w:ascii="Times New Roman" w:hAnsi="Times New Roman" w:cs="Times New Roman"/>
          <w:sz w:val="24"/>
          <w:szCs w:val="24"/>
        </w:rPr>
        <w:t>Kanun</w:t>
      </w:r>
      <w:r w:rsidR="00304BD6" w:rsidRPr="00337826">
        <w:rPr>
          <w:rFonts w:ascii="Times New Roman" w:hAnsi="Times New Roman" w:cs="Times New Roman"/>
          <w:sz w:val="24"/>
          <w:szCs w:val="24"/>
        </w:rPr>
        <w:t xml:space="preserve">go </w:t>
      </w:r>
      <w:r w:rsidR="00304BD6">
        <w:rPr>
          <w:rFonts w:ascii="Times New Roman" w:hAnsi="Times New Roman" w:cs="Times New Roman"/>
          <w:sz w:val="24"/>
          <w:szCs w:val="24"/>
        </w:rPr>
        <w:t>(1982</w:t>
      </w:r>
      <w:r w:rsidR="00B642BB">
        <w:rPr>
          <w:rFonts w:ascii="Times New Roman" w:hAnsi="Times New Roman" w:cs="Times New Roman"/>
          <w:sz w:val="24"/>
          <w:szCs w:val="24"/>
        </w:rPr>
        <w:t>:342) define</w:t>
      </w:r>
      <w:r w:rsidR="005B0786">
        <w:rPr>
          <w:rFonts w:ascii="Times New Roman" w:hAnsi="Times New Roman" w:cs="Times New Roman"/>
          <w:sz w:val="24"/>
          <w:szCs w:val="24"/>
        </w:rPr>
        <w:t xml:space="preserve"> job </w:t>
      </w:r>
      <w:r w:rsidR="00316391">
        <w:rPr>
          <w:rFonts w:ascii="Times New Roman" w:hAnsi="Times New Roman" w:cs="Times New Roman"/>
          <w:sz w:val="24"/>
          <w:szCs w:val="24"/>
        </w:rPr>
        <w:t>involvement as ‘a cognitive</w:t>
      </w:r>
      <w:r w:rsidR="0059058F">
        <w:rPr>
          <w:rFonts w:ascii="Times New Roman" w:hAnsi="Times New Roman" w:cs="Times New Roman"/>
          <w:sz w:val="24"/>
          <w:szCs w:val="24"/>
        </w:rPr>
        <w:t xml:space="preserve"> or belief state of psychological identification</w:t>
      </w:r>
      <w:r w:rsidR="00C06D10">
        <w:rPr>
          <w:rFonts w:ascii="Times New Roman" w:hAnsi="Times New Roman" w:cs="Times New Roman"/>
          <w:sz w:val="24"/>
          <w:szCs w:val="24"/>
        </w:rPr>
        <w:t xml:space="preserve">’. </w:t>
      </w:r>
      <w:r w:rsidR="00882977">
        <w:rPr>
          <w:rFonts w:ascii="Times New Roman" w:hAnsi="Times New Roman" w:cs="Times New Roman"/>
          <w:sz w:val="24"/>
          <w:szCs w:val="24"/>
        </w:rPr>
        <w:t>From Kanungo’s (1982) definition</w:t>
      </w:r>
      <w:r w:rsidR="00E62FE1">
        <w:rPr>
          <w:rFonts w:ascii="Times New Roman" w:hAnsi="Times New Roman" w:cs="Times New Roman"/>
          <w:sz w:val="24"/>
          <w:szCs w:val="24"/>
        </w:rPr>
        <w:t xml:space="preserve">, </w:t>
      </w:r>
      <w:r w:rsidR="00BC0EDE">
        <w:rPr>
          <w:rFonts w:ascii="Times New Roman" w:hAnsi="Times New Roman" w:cs="Times New Roman"/>
          <w:sz w:val="24"/>
          <w:szCs w:val="24"/>
        </w:rPr>
        <w:t xml:space="preserve">the focus of job </w:t>
      </w:r>
      <w:r w:rsidR="00632B0B">
        <w:rPr>
          <w:rFonts w:ascii="Times New Roman" w:hAnsi="Times New Roman" w:cs="Times New Roman"/>
          <w:sz w:val="24"/>
          <w:szCs w:val="24"/>
        </w:rPr>
        <w:t>involvement is on cognitions</w:t>
      </w:r>
      <w:r w:rsidR="00656DA5">
        <w:rPr>
          <w:rFonts w:ascii="Times New Roman" w:hAnsi="Times New Roman" w:cs="Times New Roman"/>
          <w:sz w:val="24"/>
          <w:szCs w:val="24"/>
        </w:rPr>
        <w:t xml:space="preserve"> whilst </w:t>
      </w:r>
      <w:r w:rsidR="000624D5">
        <w:rPr>
          <w:rFonts w:ascii="Times New Roman" w:hAnsi="Times New Roman" w:cs="Times New Roman"/>
          <w:sz w:val="24"/>
          <w:szCs w:val="24"/>
        </w:rPr>
        <w:t>engagement</w:t>
      </w:r>
      <w:r w:rsidR="00DD0184">
        <w:rPr>
          <w:rFonts w:ascii="Times New Roman" w:hAnsi="Times New Roman" w:cs="Times New Roman"/>
          <w:sz w:val="24"/>
          <w:szCs w:val="24"/>
        </w:rPr>
        <w:t xml:space="preserve"> according</w:t>
      </w:r>
      <w:r w:rsidR="00C43633">
        <w:rPr>
          <w:rFonts w:ascii="Times New Roman" w:hAnsi="Times New Roman" w:cs="Times New Roman"/>
          <w:sz w:val="24"/>
          <w:szCs w:val="24"/>
        </w:rPr>
        <w:t xml:space="preserve"> to most definitions</w:t>
      </w:r>
      <w:r w:rsidR="000624D5">
        <w:rPr>
          <w:rFonts w:ascii="Times New Roman" w:hAnsi="Times New Roman" w:cs="Times New Roman"/>
          <w:sz w:val="24"/>
          <w:szCs w:val="24"/>
        </w:rPr>
        <w:t xml:space="preserve"> </w:t>
      </w:r>
      <w:r w:rsidR="00565C83">
        <w:rPr>
          <w:rFonts w:ascii="Times New Roman" w:hAnsi="Times New Roman" w:cs="Times New Roman"/>
          <w:sz w:val="24"/>
          <w:szCs w:val="24"/>
        </w:rPr>
        <w:t xml:space="preserve">encompasses emotional, physical as well as other behaviours. </w:t>
      </w:r>
      <w:r w:rsidR="00F11F9F">
        <w:rPr>
          <w:rFonts w:ascii="Times New Roman" w:hAnsi="Times New Roman" w:cs="Times New Roman"/>
          <w:sz w:val="24"/>
          <w:szCs w:val="24"/>
        </w:rPr>
        <w:t>Another difference is that</w:t>
      </w:r>
      <w:r w:rsidR="002955C5">
        <w:rPr>
          <w:rFonts w:ascii="Times New Roman" w:hAnsi="Times New Roman" w:cs="Times New Roman"/>
          <w:sz w:val="24"/>
          <w:szCs w:val="24"/>
        </w:rPr>
        <w:t xml:space="preserve"> job </w:t>
      </w:r>
      <w:r w:rsidR="00AC242C">
        <w:rPr>
          <w:rFonts w:ascii="Times New Roman" w:hAnsi="Times New Roman" w:cs="Times New Roman"/>
          <w:sz w:val="24"/>
          <w:szCs w:val="24"/>
        </w:rPr>
        <w:t>involvement is concerned</w:t>
      </w:r>
      <w:r w:rsidR="007A3025">
        <w:rPr>
          <w:rFonts w:ascii="Times New Roman" w:hAnsi="Times New Roman" w:cs="Times New Roman"/>
          <w:sz w:val="24"/>
          <w:szCs w:val="24"/>
        </w:rPr>
        <w:t xml:space="preserve"> more</w:t>
      </w:r>
      <w:r w:rsidR="00F14AC0">
        <w:rPr>
          <w:rFonts w:ascii="Times New Roman" w:hAnsi="Times New Roman" w:cs="Times New Roman"/>
          <w:sz w:val="24"/>
          <w:szCs w:val="24"/>
        </w:rPr>
        <w:t xml:space="preserve"> with how </w:t>
      </w:r>
      <w:r w:rsidR="0070039A">
        <w:rPr>
          <w:rFonts w:ascii="Times New Roman" w:hAnsi="Times New Roman" w:cs="Times New Roman"/>
          <w:sz w:val="24"/>
          <w:szCs w:val="24"/>
        </w:rPr>
        <w:t>individuals employ</w:t>
      </w:r>
      <w:r w:rsidR="00494F8F">
        <w:rPr>
          <w:rFonts w:ascii="Times New Roman" w:hAnsi="Times New Roman" w:cs="Times New Roman"/>
          <w:sz w:val="24"/>
          <w:szCs w:val="24"/>
        </w:rPr>
        <w:t xml:space="preserve"> themselves </w:t>
      </w:r>
      <w:r w:rsidR="00F837FD">
        <w:rPr>
          <w:rFonts w:ascii="Times New Roman" w:hAnsi="Times New Roman" w:cs="Times New Roman"/>
          <w:sz w:val="24"/>
          <w:szCs w:val="24"/>
        </w:rPr>
        <w:t>in the process of doing their</w:t>
      </w:r>
      <w:r w:rsidR="00006DA1">
        <w:rPr>
          <w:rFonts w:ascii="Times New Roman" w:hAnsi="Times New Roman" w:cs="Times New Roman"/>
          <w:sz w:val="24"/>
          <w:szCs w:val="24"/>
        </w:rPr>
        <w:t xml:space="preserve"> jobs</w:t>
      </w:r>
      <w:r w:rsidR="00F065A1">
        <w:rPr>
          <w:rFonts w:ascii="Times New Roman" w:hAnsi="Times New Roman" w:cs="Times New Roman"/>
          <w:sz w:val="24"/>
          <w:szCs w:val="24"/>
        </w:rPr>
        <w:t>.</w:t>
      </w:r>
    </w:p>
    <w:p w14:paraId="2028B924" w14:textId="64C49F6D" w:rsidR="008157F7" w:rsidRDefault="00972250" w:rsidP="009C17D3">
      <w:pPr>
        <w:spacing w:after="0" w:line="480" w:lineRule="auto"/>
        <w:jc w:val="both"/>
        <w:rPr>
          <w:rFonts w:ascii="Times New Roman" w:hAnsi="Times New Roman" w:cs="Times New Roman"/>
          <w:sz w:val="24"/>
          <w:szCs w:val="24"/>
        </w:rPr>
      </w:pPr>
      <w:r>
        <w:rPr>
          <w:rFonts w:ascii="Times New Roman" w:hAnsi="Times New Roman" w:cs="Times New Roman"/>
          <w:sz w:val="24"/>
          <w:szCs w:val="24"/>
        </w:rPr>
        <w:t>‘Flow</w:t>
      </w:r>
      <w:r w:rsidR="00C74D68">
        <w:rPr>
          <w:rFonts w:ascii="Times New Roman" w:hAnsi="Times New Roman" w:cs="Times New Roman"/>
          <w:sz w:val="24"/>
          <w:szCs w:val="24"/>
        </w:rPr>
        <w:t xml:space="preserve">’, the </w:t>
      </w:r>
      <w:r w:rsidR="00526B0D">
        <w:rPr>
          <w:rFonts w:ascii="Times New Roman" w:hAnsi="Times New Roman" w:cs="Times New Roman"/>
          <w:sz w:val="24"/>
          <w:szCs w:val="24"/>
        </w:rPr>
        <w:t>other</w:t>
      </w:r>
      <w:r w:rsidR="00C74D68">
        <w:rPr>
          <w:rFonts w:ascii="Times New Roman" w:hAnsi="Times New Roman" w:cs="Times New Roman"/>
          <w:sz w:val="24"/>
          <w:szCs w:val="24"/>
        </w:rPr>
        <w:t xml:space="preserve"> related </w:t>
      </w:r>
      <w:r w:rsidR="007764E9">
        <w:rPr>
          <w:rFonts w:ascii="Times New Roman" w:hAnsi="Times New Roman" w:cs="Times New Roman"/>
          <w:sz w:val="24"/>
          <w:szCs w:val="24"/>
        </w:rPr>
        <w:t>construct</w:t>
      </w:r>
      <w:r w:rsidR="00917207">
        <w:rPr>
          <w:rFonts w:ascii="Times New Roman" w:hAnsi="Times New Roman" w:cs="Times New Roman"/>
          <w:sz w:val="24"/>
          <w:szCs w:val="24"/>
        </w:rPr>
        <w:t xml:space="preserve"> is defined</w:t>
      </w:r>
      <w:r w:rsidR="007764E9">
        <w:rPr>
          <w:rFonts w:ascii="Times New Roman" w:hAnsi="Times New Roman" w:cs="Times New Roman"/>
          <w:sz w:val="24"/>
          <w:szCs w:val="24"/>
        </w:rPr>
        <w:t xml:space="preserve"> </w:t>
      </w:r>
      <w:r w:rsidR="003104DA">
        <w:rPr>
          <w:rFonts w:ascii="Times New Roman" w:hAnsi="Times New Roman" w:cs="Times New Roman"/>
          <w:sz w:val="24"/>
          <w:szCs w:val="24"/>
        </w:rPr>
        <w:t>by</w:t>
      </w:r>
      <w:r w:rsidR="00D91778">
        <w:rPr>
          <w:rFonts w:ascii="Times New Roman" w:hAnsi="Times New Roman" w:cs="Times New Roman"/>
          <w:sz w:val="24"/>
          <w:szCs w:val="24"/>
        </w:rPr>
        <w:t xml:space="preserve"> </w:t>
      </w:r>
      <w:r w:rsidR="00D91778" w:rsidRPr="005A7CBB">
        <w:rPr>
          <w:rFonts w:ascii="Times New Roman" w:hAnsi="Times New Roman" w:cs="Times New Roman"/>
          <w:sz w:val="24"/>
          <w:szCs w:val="24"/>
        </w:rPr>
        <w:t>Csikszentmihalyi</w:t>
      </w:r>
      <w:r w:rsidR="00846DA7" w:rsidRPr="005A7CBB">
        <w:rPr>
          <w:rFonts w:ascii="Times New Roman" w:hAnsi="Times New Roman" w:cs="Times New Roman"/>
          <w:sz w:val="24"/>
          <w:szCs w:val="24"/>
        </w:rPr>
        <w:t xml:space="preserve"> (1975</w:t>
      </w:r>
      <w:r w:rsidR="00482E3E" w:rsidRPr="005A7CBB">
        <w:rPr>
          <w:rFonts w:ascii="Times New Roman" w:hAnsi="Times New Roman" w:cs="Times New Roman"/>
          <w:sz w:val="24"/>
          <w:szCs w:val="24"/>
        </w:rPr>
        <w:t>:36)</w:t>
      </w:r>
      <w:r w:rsidR="00DA56AF" w:rsidRPr="005A7CBB">
        <w:rPr>
          <w:rFonts w:ascii="Times New Roman" w:hAnsi="Times New Roman" w:cs="Times New Roman"/>
          <w:sz w:val="24"/>
          <w:szCs w:val="24"/>
        </w:rPr>
        <w:t xml:space="preserve"> </w:t>
      </w:r>
      <w:r w:rsidR="007764E9">
        <w:rPr>
          <w:rFonts w:ascii="Times New Roman" w:hAnsi="Times New Roman" w:cs="Times New Roman"/>
          <w:sz w:val="24"/>
          <w:szCs w:val="24"/>
        </w:rPr>
        <w:t>as</w:t>
      </w:r>
      <w:r w:rsidR="00D22CCD">
        <w:rPr>
          <w:rFonts w:ascii="Times New Roman" w:hAnsi="Times New Roman" w:cs="Times New Roman"/>
          <w:sz w:val="24"/>
          <w:szCs w:val="24"/>
        </w:rPr>
        <w:t xml:space="preserve"> the “holistic sensation that people feel when they</w:t>
      </w:r>
      <w:r w:rsidR="001541FF">
        <w:rPr>
          <w:rFonts w:ascii="Times New Roman" w:hAnsi="Times New Roman" w:cs="Times New Roman"/>
          <w:sz w:val="24"/>
          <w:szCs w:val="24"/>
        </w:rPr>
        <w:t xml:space="preserve"> act</w:t>
      </w:r>
      <w:r w:rsidR="003104DA">
        <w:rPr>
          <w:rFonts w:ascii="Times New Roman" w:hAnsi="Times New Roman" w:cs="Times New Roman"/>
          <w:sz w:val="24"/>
          <w:szCs w:val="24"/>
        </w:rPr>
        <w:t xml:space="preserve"> with involvement”</w:t>
      </w:r>
      <w:r w:rsidR="001D6CEB">
        <w:rPr>
          <w:rFonts w:ascii="Times New Roman" w:hAnsi="Times New Roman" w:cs="Times New Roman"/>
          <w:sz w:val="24"/>
          <w:szCs w:val="24"/>
        </w:rPr>
        <w:t>.</w:t>
      </w:r>
      <w:r w:rsidR="00694A4F">
        <w:rPr>
          <w:rFonts w:ascii="Times New Roman" w:hAnsi="Times New Roman" w:cs="Times New Roman"/>
          <w:sz w:val="24"/>
          <w:szCs w:val="24"/>
        </w:rPr>
        <w:t xml:space="preserve"> </w:t>
      </w:r>
      <w:r w:rsidR="00C33838">
        <w:rPr>
          <w:rFonts w:ascii="Times New Roman" w:hAnsi="Times New Roman" w:cs="Times New Roman"/>
          <w:sz w:val="24"/>
          <w:szCs w:val="24"/>
        </w:rPr>
        <w:t>A case is made that individuals</w:t>
      </w:r>
      <w:r w:rsidR="00FF4FA2">
        <w:rPr>
          <w:rFonts w:ascii="Times New Roman" w:hAnsi="Times New Roman" w:cs="Times New Roman"/>
          <w:sz w:val="24"/>
          <w:szCs w:val="24"/>
        </w:rPr>
        <w:t xml:space="preserve"> who experience fl</w:t>
      </w:r>
      <w:r w:rsidR="00DE6137">
        <w:rPr>
          <w:rFonts w:ascii="Times New Roman" w:hAnsi="Times New Roman" w:cs="Times New Roman"/>
          <w:sz w:val="24"/>
          <w:szCs w:val="24"/>
        </w:rPr>
        <w:t>ow do not need</w:t>
      </w:r>
      <w:r w:rsidR="0005076B">
        <w:rPr>
          <w:rFonts w:ascii="Times New Roman" w:hAnsi="Times New Roman" w:cs="Times New Roman"/>
          <w:sz w:val="24"/>
          <w:szCs w:val="24"/>
        </w:rPr>
        <w:t xml:space="preserve"> external goals or rewards </w:t>
      </w:r>
      <w:r w:rsidR="006E3A48">
        <w:rPr>
          <w:rFonts w:ascii="Times New Roman" w:hAnsi="Times New Roman" w:cs="Times New Roman"/>
          <w:sz w:val="24"/>
          <w:szCs w:val="24"/>
        </w:rPr>
        <w:t>to motivate them as the</w:t>
      </w:r>
      <w:r w:rsidR="00F44EB2">
        <w:rPr>
          <w:rFonts w:ascii="Times New Roman" w:hAnsi="Times New Roman" w:cs="Times New Roman"/>
          <w:sz w:val="24"/>
          <w:szCs w:val="24"/>
        </w:rPr>
        <w:t xml:space="preserve"> job process </w:t>
      </w:r>
      <w:r w:rsidR="00341026">
        <w:rPr>
          <w:rFonts w:ascii="Times New Roman" w:hAnsi="Times New Roman" w:cs="Times New Roman"/>
          <w:sz w:val="24"/>
          <w:szCs w:val="24"/>
        </w:rPr>
        <w:t>or activity itself</w:t>
      </w:r>
      <w:r w:rsidR="00DA126E">
        <w:rPr>
          <w:rFonts w:ascii="Times New Roman" w:hAnsi="Times New Roman" w:cs="Times New Roman"/>
          <w:sz w:val="24"/>
          <w:szCs w:val="24"/>
        </w:rPr>
        <w:t xml:space="preserve"> </w:t>
      </w:r>
      <w:r w:rsidR="002B4C08">
        <w:rPr>
          <w:rFonts w:ascii="Times New Roman" w:hAnsi="Times New Roman" w:cs="Times New Roman"/>
          <w:sz w:val="24"/>
          <w:szCs w:val="24"/>
        </w:rPr>
        <w:t>is deemed re</w:t>
      </w:r>
      <w:r w:rsidR="004F4E5C">
        <w:rPr>
          <w:rFonts w:ascii="Times New Roman" w:hAnsi="Times New Roman" w:cs="Times New Roman"/>
          <w:sz w:val="24"/>
          <w:szCs w:val="24"/>
        </w:rPr>
        <w:t>warding and presents a constant challenge</w:t>
      </w:r>
      <w:r w:rsidR="0069234E">
        <w:rPr>
          <w:rFonts w:ascii="Times New Roman" w:hAnsi="Times New Roman" w:cs="Times New Roman"/>
          <w:sz w:val="24"/>
          <w:szCs w:val="24"/>
        </w:rPr>
        <w:t xml:space="preserve"> (</w:t>
      </w:r>
      <w:r w:rsidR="003B0F43">
        <w:rPr>
          <w:rFonts w:ascii="Times New Roman" w:hAnsi="Times New Roman" w:cs="Times New Roman"/>
          <w:sz w:val="24"/>
          <w:szCs w:val="24"/>
        </w:rPr>
        <w:t>ibid</w:t>
      </w:r>
      <w:r w:rsidR="00404CE3">
        <w:rPr>
          <w:rFonts w:ascii="Times New Roman" w:hAnsi="Times New Roman" w:cs="Times New Roman"/>
          <w:sz w:val="24"/>
          <w:szCs w:val="24"/>
        </w:rPr>
        <w:t xml:space="preserve"> in </w:t>
      </w:r>
      <w:proofErr w:type="spellStart"/>
      <w:r w:rsidR="00404CE3">
        <w:rPr>
          <w:rFonts w:ascii="Times New Roman" w:hAnsi="Times New Roman" w:cs="Times New Roman"/>
          <w:sz w:val="24"/>
          <w:szCs w:val="24"/>
        </w:rPr>
        <w:t>Kular</w:t>
      </w:r>
      <w:proofErr w:type="spellEnd"/>
      <w:r w:rsidR="00404CE3">
        <w:rPr>
          <w:rFonts w:ascii="Times New Roman" w:hAnsi="Times New Roman" w:cs="Times New Roman"/>
          <w:sz w:val="24"/>
          <w:szCs w:val="24"/>
        </w:rPr>
        <w:t xml:space="preserve"> et al, 2</w:t>
      </w:r>
      <w:r w:rsidR="006A073F">
        <w:rPr>
          <w:rFonts w:ascii="Times New Roman" w:hAnsi="Times New Roman" w:cs="Times New Roman"/>
          <w:sz w:val="24"/>
          <w:szCs w:val="24"/>
        </w:rPr>
        <w:t>008).</w:t>
      </w:r>
      <w:r w:rsidR="001631E1">
        <w:rPr>
          <w:rFonts w:ascii="Times New Roman" w:hAnsi="Times New Roman" w:cs="Times New Roman"/>
          <w:sz w:val="24"/>
          <w:szCs w:val="24"/>
        </w:rPr>
        <w:t xml:space="preserve"> </w:t>
      </w:r>
      <w:r w:rsidR="00F94B42">
        <w:rPr>
          <w:rFonts w:ascii="Times New Roman" w:hAnsi="Times New Roman" w:cs="Times New Roman"/>
          <w:sz w:val="24"/>
          <w:szCs w:val="24"/>
        </w:rPr>
        <w:t>There are two major differences</w:t>
      </w:r>
      <w:r w:rsidR="009310D2">
        <w:rPr>
          <w:rFonts w:ascii="Times New Roman" w:hAnsi="Times New Roman" w:cs="Times New Roman"/>
          <w:sz w:val="24"/>
          <w:szCs w:val="24"/>
        </w:rPr>
        <w:t xml:space="preserve"> between ‘flow’ and engagement. First, flow </w:t>
      </w:r>
      <w:r w:rsidR="00C941C0">
        <w:rPr>
          <w:rFonts w:ascii="Times New Roman" w:hAnsi="Times New Roman" w:cs="Times New Roman"/>
          <w:sz w:val="24"/>
          <w:szCs w:val="24"/>
        </w:rPr>
        <w:t>involves</w:t>
      </w:r>
      <w:r w:rsidR="00D33D21">
        <w:rPr>
          <w:rFonts w:ascii="Times New Roman" w:hAnsi="Times New Roman" w:cs="Times New Roman"/>
          <w:sz w:val="24"/>
          <w:szCs w:val="24"/>
        </w:rPr>
        <w:t xml:space="preserve"> cognitive involvement whereas engagement </w:t>
      </w:r>
      <w:r w:rsidR="00E46772">
        <w:rPr>
          <w:rFonts w:ascii="Times New Roman" w:hAnsi="Times New Roman" w:cs="Times New Roman"/>
          <w:sz w:val="24"/>
          <w:szCs w:val="24"/>
        </w:rPr>
        <w:t>is multifaceted</w:t>
      </w:r>
      <w:r w:rsidR="00FF583B">
        <w:rPr>
          <w:rFonts w:ascii="Times New Roman" w:hAnsi="Times New Roman" w:cs="Times New Roman"/>
          <w:sz w:val="24"/>
          <w:szCs w:val="24"/>
        </w:rPr>
        <w:t xml:space="preserve">. Second, </w:t>
      </w:r>
      <w:r w:rsidR="00522F2C">
        <w:rPr>
          <w:rFonts w:ascii="Times New Roman" w:hAnsi="Times New Roman" w:cs="Times New Roman"/>
          <w:sz w:val="24"/>
          <w:szCs w:val="24"/>
        </w:rPr>
        <w:t xml:space="preserve">‘flow’ </w:t>
      </w:r>
      <w:r w:rsidR="00C16D4F">
        <w:rPr>
          <w:rFonts w:ascii="Times New Roman" w:hAnsi="Times New Roman" w:cs="Times New Roman"/>
          <w:sz w:val="24"/>
          <w:szCs w:val="24"/>
        </w:rPr>
        <w:t>is short term and oc</w:t>
      </w:r>
      <w:r w:rsidR="002E6BD7">
        <w:rPr>
          <w:rFonts w:ascii="Times New Roman" w:hAnsi="Times New Roman" w:cs="Times New Roman"/>
          <w:sz w:val="24"/>
          <w:szCs w:val="24"/>
        </w:rPr>
        <w:t>curs on a momenta</w:t>
      </w:r>
      <w:r w:rsidR="009D11FF">
        <w:rPr>
          <w:rFonts w:ascii="Times New Roman" w:hAnsi="Times New Roman" w:cs="Times New Roman"/>
          <w:sz w:val="24"/>
          <w:szCs w:val="24"/>
        </w:rPr>
        <w:t xml:space="preserve">ry basis </w:t>
      </w:r>
      <w:r w:rsidR="00332D99">
        <w:rPr>
          <w:rFonts w:ascii="Times New Roman" w:hAnsi="Times New Roman" w:cs="Times New Roman"/>
          <w:sz w:val="24"/>
          <w:szCs w:val="24"/>
        </w:rPr>
        <w:t>whereas</w:t>
      </w:r>
      <w:r w:rsidR="009D11FF">
        <w:rPr>
          <w:rFonts w:ascii="Times New Roman" w:hAnsi="Times New Roman" w:cs="Times New Roman"/>
          <w:sz w:val="24"/>
          <w:szCs w:val="24"/>
        </w:rPr>
        <w:t xml:space="preserve"> </w:t>
      </w:r>
      <w:r w:rsidR="00E216C1">
        <w:rPr>
          <w:rFonts w:ascii="Times New Roman" w:hAnsi="Times New Roman" w:cs="Times New Roman"/>
          <w:sz w:val="24"/>
          <w:szCs w:val="24"/>
        </w:rPr>
        <w:t>most</w:t>
      </w:r>
      <w:r w:rsidR="002D6B83">
        <w:rPr>
          <w:rFonts w:ascii="Times New Roman" w:hAnsi="Times New Roman" w:cs="Times New Roman"/>
          <w:sz w:val="24"/>
          <w:szCs w:val="24"/>
        </w:rPr>
        <w:t xml:space="preserve"> definitions of engagements </w:t>
      </w:r>
      <w:r w:rsidR="00E216C1">
        <w:rPr>
          <w:rFonts w:ascii="Times New Roman" w:hAnsi="Times New Roman" w:cs="Times New Roman"/>
          <w:sz w:val="24"/>
          <w:szCs w:val="24"/>
        </w:rPr>
        <w:t>imply</w:t>
      </w:r>
      <w:r w:rsidR="007267F7">
        <w:rPr>
          <w:rFonts w:ascii="Times New Roman" w:hAnsi="Times New Roman" w:cs="Times New Roman"/>
          <w:sz w:val="24"/>
          <w:szCs w:val="24"/>
        </w:rPr>
        <w:t xml:space="preserve"> </w:t>
      </w:r>
      <w:r w:rsidR="00F20384">
        <w:rPr>
          <w:rFonts w:ascii="Times New Roman" w:hAnsi="Times New Roman" w:cs="Times New Roman"/>
          <w:sz w:val="24"/>
          <w:szCs w:val="24"/>
        </w:rPr>
        <w:t>its longer term (Kahn, 1990</w:t>
      </w:r>
      <w:r w:rsidR="00F20384" w:rsidRPr="00C37592">
        <w:rPr>
          <w:rFonts w:ascii="Times New Roman" w:hAnsi="Times New Roman" w:cs="Times New Roman"/>
          <w:sz w:val="24"/>
          <w:szCs w:val="24"/>
        </w:rPr>
        <w:t xml:space="preserve">; </w:t>
      </w:r>
      <w:proofErr w:type="spellStart"/>
      <w:r w:rsidR="00F20384" w:rsidRPr="00C37592">
        <w:rPr>
          <w:rFonts w:ascii="Times New Roman" w:hAnsi="Times New Roman" w:cs="Times New Roman"/>
          <w:sz w:val="24"/>
          <w:szCs w:val="24"/>
        </w:rPr>
        <w:t>Holbeche</w:t>
      </w:r>
      <w:proofErr w:type="spellEnd"/>
      <w:r w:rsidR="00332D99" w:rsidRPr="00C37592">
        <w:rPr>
          <w:rFonts w:ascii="Times New Roman" w:hAnsi="Times New Roman" w:cs="Times New Roman"/>
          <w:sz w:val="24"/>
          <w:szCs w:val="24"/>
        </w:rPr>
        <w:t xml:space="preserve"> and Springett, 2003)</w:t>
      </w:r>
      <w:r w:rsidR="00B2664A">
        <w:rPr>
          <w:rFonts w:ascii="Times New Roman" w:hAnsi="Times New Roman" w:cs="Times New Roman"/>
          <w:sz w:val="24"/>
          <w:szCs w:val="24"/>
        </w:rPr>
        <w:t>.</w:t>
      </w:r>
      <w:r w:rsidR="00940E2E">
        <w:rPr>
          <w:rFonts w:ascii="Times New Roman" w:hAnsi="Times New Roman" w:cs="Times New Roman"/>
          <w:sz w:val="24"/>
          <w:szCs w:val="24"/>
        </w:rPr>
        <w:t xml:space="preserve"> </w:t>
      </w:r>
      <w:r w:rsidR="00430890">
        <w:rPr>
          <w:rFonts w:ascii="Times New Roman" w:hAnsi="Times New Roman" w:cs="Times New Roman"/>
          <w:sz w:val="24"/>
          <w:szCs w:val="24"/>
        </w:rPr>
        <w:t>Though related, t</w:t>
      </w:r>
      <w:r w:rsidR="008157F7">
        <w:rPr>
          <w:rFonts w:ascii="Times New Roman" w:hAnsi="Times New Roman" w:cs="Times New Roman"/>
          <w:sz w:val="24"/>
          <w:szCs w:val="24"/>
        </w:rPr>
        <w:t xml:space="preserve">here </w:t>
      </w:r>
      <w:r w:rsidR="00430890">
        <w:rPr>
          <w:rFonts w:ascii="Times New Roman" w:hAnsi="Times New Roman" w:cs="Times New Roman"/>
          <w:sz w:val="24"/>
          <w:szCs w:val="24"/>
        </w:rPr>
        <w:t>are</w:t>
      </w:r>
      <w:r w:rsidR="008157F7">
        <w:rPr>
          <w:rFonts w:ascii="Times New Roman" w:hAnsi="Times New Roman" w:cs="Times New Roman"/>
          <w:sz w:val="24"/>
          <w:szCs w:val="24"/>
        </w:rPr>
        <w:t xml:space="preserve"> </w:t>
      </w:r>
      <w:r w:rsidR="00550ACC">
        <w:rPr>
          <w:rFonts w:ascii="Times New Roman" w:hAnsi="Times New Roman" w:cs="Times New Roman"/>
          <w:sz w:val="24"/>
          <w:szCs w:val="24"/>
        </w:rPr>
        <w:t>s</w:t>
      </w:r>
      <w:r w:rsidR="000B7C9A">
        <w:rPr>
          <w:rFonts w:ascii="Times New Roman" w:hAnsi="Times New Roman" w:cs="Times New Roman"/>
          <w:sz w:val="24"/>
          <w:szCs w:val="24"/>
        </w:rPr>
        <w:t>ignificant</w:t>
      </w:r>
      <w:r w:rsidR="00550ACC">
        <w:rPr>
          <w:rFonts w:ascii="Times New Roman" w:hAnsi="Times New Roman" w:cs="Times New Roman"/>
          <w:sz w:val="24"/>
          <w:szCs w:val="24"/>
        </w:rPr>
        <w:t xml:space="preserve"> difference between flow and</w:t>
      </w:r>
      <w:r w:rsidR="000B7C9A">
        <w:rPr>
          <w:rFonts w:ascii="Times New Roman" w:hAnsi="Times New Roman" w:cs="Times New Roman"/>
          <w:sz w:val="24"/>
          <w:szCs w:val="24"/>
        </w:rPr>
        <w:t xml:space="preserve"> engagement</w:t>
      </w:r>
      <w:r w:rsidR="00430890">
        <w:rPr>
          <w:rFonts w:ascii="Times New Roman" w:hAnsi="Times New Roman" w:cs="Times New Roman"/>
          <w:sz w:val="24"/>
          <w:szCs w:val="24"/>
        </w:rPr>
        <w:t>, and they are not the same</w:t>
      </w:r>
      <w:r w:rsidR="00631E22">
        <w:rPr>
          <w:rFonts w:ascii="Times New Roman" w:hAnsi="Times New Roman" w:cs="Times New Roman"/>
          <w:sz w:val="24"/>
          <w:szCs w:val="24"/>
        </w:rPr>
        <w:t xml:space="preserve">. </w:t>
      </w:r>
      <w:r w:rsidR="0094519F">
        <w:rPr>
          <w:rFonts w:ascii="Times New Roman" w:hAnsi="Times New Roman" w:cs="Times New Roman"/>
          <w:sz w:val="24"/>
          <w:szCs w:val="24"/>
        </w:rPr>
        <w:t xml:space="preserve">Employee engagement </w:t>
      </w:r>
      <w:r w:rsidR="00E77B0B">
        <w:rPr>
          <w:rFonts w:ascii="Times New Roman" w:hAnsi="Times New Roman" w:cs="Times New Roman"/>
          <w:sz w:val="24"/>
          <w:szCs w:val="24"/>
        </w:rPr>
        <w:t>and related constru</w:t>
      </w:r>
      <w:r w:rsidR="00C870C2">
        <w:rPr>
          <w:rFonts w:ascii="Times New Roman" w:hAnsi="Times New Roman" w:cs="Times New Roman"/>
          <w:sz w:val="24"/>
          <w:szCs w:val="24"/>
        </w:rPr>
        <w:t>cts have their roots in motivatio</w:t>
      </w:r>
      <w:r w:rsidR="00B53C93">
        <w:rPr>
          <w:rFonts w:ascii="Times New Roman" w:hAnsi="Times New Roman" w:cs="Times New Roman"/>
          <w:sz w:val="24"/>
          <w:szCs w:val="24"/>
        </w:rPr>
        <w:t>nal theories</w:t>
      </w:r>
      <w:r w:rsidR="001C0DA4">
        <w:rPr>
          <w:rFonts w:ascii="Times New Roman" w:hAnsi="Times New Roman" w:cs="Times New Roman"/>
          <w:sz w:val="24"/>
          <w:szCs w:val="24"/>
        </w:rPr>
        <w:t>.</w:t>
      </w:r>
    </w:p>
    <w:p w14:paraId="662501B8" w14:textId="34BFE9FA" w:rsidR="007F7B8F" w:rsidRDefault="007F7B8F" w:rsidP="009C17D3">
      <w:pPr>
        <w:spacing w:after="0" w:line="480" w:lineRule="auto"/>
        <w:jc w:val="both"/>
        <w:rPr>
          <w:rFonts w:ascii="Times New Roman" w:hAnsi="Times New Roman" w:cs="Times New Roman"/>
          <w:sz w:val="24"/>
          <w:szCs w:val="24"/>
        </w:rPr>
      </w:pPr>
    </w:p>
    <w:p w14:paraId="417FF882" w14:textId="656D6126" w:rsidR="007F7B8F" w:rsidRDefault="007F7B8F" w:rsidP="009C17D3">
      <w:pPr>
        <w:spacing w:after="0" w:line="480" w:lineRule="auto"/>
        <w:jc w:val="both"/>
        <w:rPr>
          <w:rFonts w:ascii="Times New Roman" w:hAnsi="Times New Roman" w:cs="Times New Roman"/>
          <w:sz w:val="24"/>
          <w:szCs w:val="24"/>
        </w:rPr>
      </w:pPr>
    </w:p>
    <w:p w14:paraId="3034EB69" w14:textId="77777777" w:rsidR="007F7B8F" w:rsidRDefault="007F7B8F" w:rsidP="009C17D3">
      <w:pPr>
        <w:spacing w:after="0" w:line="480" w:lineRule="auto"/>
        <w:jc w:val="both"/>
        <w:rPr>
          <w:rFonts w:ascii="Times New Roman" w:hAnsi="Times New Roman" w:cs="Times New Roman"/>
          <w:sz w:val="24"/>
          <w:szCs w:val="24"/>
        </w:rPr>
      </w:pPr>
    </w:p>
    <w:p w14:paraId="418FDF49" w14:textId="77777777" w:rsidR="006D5F76" w:rsidRDefault="006D5F76" w:rsidP="009C17D3">
      <w:pPr>
        <w:spacing w:after="0" w:line="480" w:lineRule="auto"/>
        <w:jc w:val="both"/>
        <w:rPr>
          <w:rFonts w:ascii="Times New Roman" w:hAnsi="Times New Roman" w:cs="Times New Roman"/>
          <w:sz w:val="24"/>
          <w:szCs w:val="24"/>
        </w:rPr>
      </w:pPr>
    </w:p>
    <w:p w14:paraId="64714B11" w14:textId="2CD642C3" w:rsidR="00850DB0" w:rsidRPr="00170991" w:rsidRDefault="00D70EC9" w:rsidP="009C17D3">
      <w:pPr>
        <w:spacing w:after="0" w:line="480" w:lineRule="auto"/>
        <w:jc w:val="both"/>
        <w:rPr>
          <w:rFonts w:ascii="Times New Roman" w:hAnsi="Times New Roman" w:cs="Times New Roman"/>
          <w:b/>
          <w:bCs/>
          <w:sz w:val="24"/>
          <w:szCs w:val="24"/>
        </w:rPr>
      </w:pPr>
      <w:r>
        <w:rPr>
          <w:rFonts w:ascii="Times New Roman" w:hAnsi="Times New Roman" w:cs="Times New Roman"/>
          <w:b/>
          <w:bCs/>
          <w:sz w:val="24"/>
          <w:szCs w:val="24"/>
        </w:rPr>
        <w:lastRenderedPageBreak/>
        <w:t xml:space="preserve">Engagement and </w:t>
      </w:r>
      <w:r w:rsidR="00E44FA3" w:rsidRPr="00170991">
        <w:rPr>
          <w:rFonts w:ascii="Times New Roman" w:hAnsi="Times New Roman" w:cs="Times New Roman"/>
          <w:b/>
          <w:bCs/>
          <w:sz w:val="24"/>
          <w:szCs w:val="24"/>
        </w:rPr>
        <w:t>M</w:t>
      </w:r>
      <w:r w:rsidR="001C4669" w:rsidRPr="00170991">
        <w:rPr>
          <w:rFonts w:ascii="Times New Roman" w:hAnsi="Times New Roman" w:cs="Times New Roman"/>
          <w:b/>
          <w:bCs/>
          <w:sz w:val="24"/>
          <w:szCs w:val="24"/>
        </w:rPr>
        <w:t>otivation</w:t>
      </w:r>
      <w:r>
        <w:rPr>
          <w:rFonts w:ascii="Times New Roman" w:hAnsi="Times New Roman" w:cs="Times New Roman"/>
          <w:b/>
          <w:bCs/>
          <w:sz w:val="24"/>
          <w:szCs w:val="24"/>
        </w:rPr>
        <w:t>al Theories</w:t>
      </w:r>
    </w:p>
    <w:p w14:paraId="26190C7B" w14:textId="61C3BD70" w:rsidR="0013595C" w:rsidRDefault="002D2816" w:rsidP="009C17D3">
      <w:pPr>
        <w:spacing w:after="0" w:line="480" w:lineRule="auto"/>
        <w:jc w:val="both"/>
        <w:rPr>
          <w:rFonts w:ascii="Times New Roman" w:hAnsi="Times New Roman" w:cs="Times New Roman"/>
          <w:sz w:val="24"/>
          <w:szCs w:val="24"/>
        </w:rPr>
      </w:pPr>
      <w:r>
        <w:rPr>
          <w:rFonts w:ascii="Times New Roman" w:hAnsi="Times New Roman" w:cs="Times New Roman"/>
          <w:sz w:val="24"/>
          <w:szCs w:val="24"/>
        </w:rPr>
        <w:t>It w</w:t>
      </w:r>
      <w:r w:rsidR="00DD6CFA">
        <w:rPr>
          <w:rFonts w:ascii="Times New Roman" w:hAnsi="Times New Roman" w:cs="Times New Roman"/>
          <w:sz w:val="24"/>
          <w:szCs w:val="24"/>
        </w:rPr>
        <w:t>ould</w:t>
      </w:r>
      <w:r>
        <w:rPr>
          <w:rFonts w:ascii="Times New Roman" w:hAnsi="Times New Roman" w:cs="Times New Roman"/>
          <w:sz w:val="24"/>
          <w:szCs w:val="24"/>
        </w:rPr>
        <w:t xml:space="preserve"> be difficult to</w:t>
      </w:r>
      <w:r w:rsidR="00DD6CFA">
        <w:rPr>
          <w:rFonts w:ascii="Times New Roman" w:hAnsi="Times New Roman" w:cs="Times New Roman"/>
          <w:sz w:val="24"/>
          <w:szCs w:val="24"/>
        </w:rPr>
        <w:t xml:space="preserve"> </w:t>
      </w:r>
      <w:r w:rsidR="00654C60">
        <w:rPr>
          <w:rFonts w:ascii="Times New Roman" w:hAnsi="Times New Roman" w:cs="Times New Roman"/>
          <w:sz w:val="24"/>
          <w:szCs w:val="24"/>
        </w:rPr>
        <w:t xml:space="preserve">understand </w:t>
      </w:r>
      <w:r w:rsidR="003A18F8">
        <w:rPr>
          <w:rFonts w:ascii="Times New Roman" w:hAnsi="Times New Roman" w:cs="Times New Roman"/>
          <w:sz w:val="24"/>
          <w:szCs w:val="24"/>
        </w:rPr>
        <w:t>how to fully engage employees</w:t>
      </w:r>
      <w:r w:rsidR="002C511F">
        <w:rPr>
          <w:rFonts w:ascii="Times New Roman" w:hAnsi="Times New Roman" w:cs="Times New Roman"/>
          <w:sz w:val="24"/>
          <w:szCs w:val="24"/>
        </w:rPr>
        <w:t xml:space="preserve"> without first understanding what motivates them. In most cases, the same things that</w:t>
      </w:r>
      <w:r w:rsidR="00494B7C">
        <w:rPr>
          <w:rFonts w:ascii="Times New Roman" w:hAnsi="Times New Roman" w:cs="Times New Roman"/>
          <w:sz w:val="24"/>
          <w:szCs w:val="24"/>
        </w:rPr>
        <w:t xml:space="preserve"> motivates them</w:t>
      </w:r>
      <w:r w:rsidR="00C03AAB">
        <w:rPr>
          <w:rFonts w:ascii="Times New Roman" w:hAnsi="Times New Roman" w:cs="Times New Roman"/>
          <w:sz w:val="24"/>
          <w:szCs w:val="24"/>
        </w:rPr>
        <w:t xml:space="preserve"> also drive </w:t>
      </w:r>
      <w:r w:rsidR="00C03AAB" w:rsidRPr="00833445">
        <w:rPr>
          <w:rFonts w:ascii="Times New Roman" w:hAnsi="Times New Roman" w:cs="Times New Roman"/>
          <w:color w:val="000000" w:themeColor="text1"/>
          <w:sz w:val="24"/>
          <w:szCs w:val="24"/>
        </w:rPr>
        <w:t>engagement.</w:t>
      </w:r>
      <w:r w:rsidR="0083352C" w:rsidRPr="00833445">
        <w:rPr>
          <w:rFonts w:ascii="Times New Roman" w:hAnsi="Times New Roman" w:cs="Times New Roman"/>
          <w:color w:val="000000" w:themeColor="text1"/>
          <w:sz w:val="24"/>
          <w:szCs w:val="24"/>
        </w:rPr>
        <w:t xml:space="preserve"> </w:t>
      </w:r>
      <w:r w:rsidR="00B10CF6" w:rsidRPr="00833445">
        <w:rPr>
          <w:rFonts w:ascii="Times New Roman" w:hAnsi="Times New Roman" w:cs="Times New Roman"/>
          <w:color w:val="000000" w:themeColor="text1"/>
          <w:sz w:val="24"/>
          <w:szCs w:val="24"/>
        </w:rPr>
        <w:t>Mullins and Christy (2010) describe motivation as the direction and determination of carrying out an action</w:t>
      </w:r>
      <w:r w:rsidR="00DE3BD2" w:rsidRPr="00833445">
        <w:rPr>
          <w:rFonts w:ascii="Times New Roman" w:hAnsi="Times New Roman" w:cs="Times New Roman"/>
          <w:color w:val="000000" w:themeColor="text1"/>
          <w:sz w:val="24"/>
          <w:szCs w:val="24"/>
        </w:rPr>
        <w:t xml:space="preserve">. </w:t>
      </w:r>
      <w:proofErr w:type="spellStart"/>
      <w:r w:rsidR="00DE3BD2" w:rsidRPr="00833445">
        <w:rPr>
          <w:rFonts w:ascii="Times New Roman" w:hAnsi="Times New Roman" w:cs="Times New Roman"/>
          <w:color w:val="000000" w:themeColor="text1"/>
          <w:sz w:val="24"/>
          <w:szCs w:val="24"/>
        </w:rPr>
        <w:t>Krec</w:t>
      </w:r>
      <w:r w:rsidR="00EC34F6" w:rsidRPr="00833445">
        <w:rPr>
          <w:rFonts w:ascii="Times New Roman" w:hAnsi="Times New Roman" w:cs="Times New Roman"/>
          <w:color w:val="000000" w:themeColor="text1"/>
          <w:sz w:val="24"/>
          <w:szCs w:val="24"/>
        </w:rPr>
        <w:t>h</w:t>
      </w:r>
      <w:proofErr w:type="spellEnd"/>
      <w:r w:rsidR="00EC34F6" w:rsidRPr="00833445">
        <w:rPr>
          <w:rFonts w:ascii="Times New Roman" w:hAnsi="Times New Roman" w:cs="Times New Roman"/>
          <w:color w:val="000000" w:themeColor="text1"/>
          <w:sz w:val="24"/>
          <w:szCs w:val="24"/>
        </w:rPr>
        <w:t xml:space="preserve"> et al (1962) d</w:t>
      </w:r>
      <w:r w:rsidR="00234F03" w:rsidRPr="00833445">
        <w:rPr>
          <w:rFonts w:ascii="Times New Roman" w:hAnsi="Times New Roman" w:cs="Times New Roman"/>
          <w:color w:val="000000" w:themeColor="text1"/>
          <w:sz w:val="24"/>
          <w:szCs w:val="24"/>
        </w:rPr>
        <w:t>escribe it as being concerned</w:t>
      </w:r>
      <w:r w:rsidR="007E0052" w:rsidRPr="00833445">
        <w:rPr>
          <w:rFonts w:ascii="Times New Roman" w:hAnsi="Times New Roman" w:cs="Times New Roman"/>
          <w:color w:val="000000" w:themeColor="text1"/>
          <w:sz w:val="24"/>
          <w:szCs w:val="24"/>
        </w:rPr>
        <w:t xml:space="preserve"> with why individuals</w:t>
      </w:r>
      <w:r w:rsidR="00476C75" w:rsidRPr="00833445">
        <w:rPr>
          <w:rFonts w:ascii="Times New Roman" w:hAnsi="Times New Roman" w:cs="Times New Roman"/>
          <w:color w:val="000000" w:themeColor="text1"/>
          <w:sz w:val="24"/>
          <w:szCs w:val="24"/>
        </w:rPr>
        <w:t xml:space="preserve"> choose certain</w:t>
      </w:r>
      <w:r w:rsidR="004C6385" w:rsidRPr="00833445">
        <w:rPr>
          <w:rFonts w:ascii="Times New Roman" w:hAnsi="Times New Roman" w:cs="Times New Roman"/>
          <w:color w:val="000000" w:themeColor="text1"/>
          <w:sz w:val="24"/>
          <w:szCs w:val="24"/>
        </w:rPr>
        <w:t xml:space="preserve"> course of actions in preference</w:t>
      </w:r>
      <w:r w:rsidR="008A1E4D" w:rsidRPr="00833445">
        <w:rPr>
          <w:rFonts w:ascii="Times New Roman" w:hAnsi="Times New Roman" w:cs="Times New Roman"/>
          <w:color w:val="000000" w:themeColor="text1"/>
          <w:sz w:val="24"/>
          <w:szCs w:val="24"/>
        </w:rPr>
        <w:t xml:space="preserve"> to others, and why they continue</w:t>
      </w:r>
      <w:r w:rsidR="000E0293" w:rsidRPr="00833445">
        <w:rPr>
          <w:rFonts w:ascii="Times New Roman" w:hAnsi="Times New Roman" w:cs="Times New Roman"/>
          <w:color w:val="000000" w:themeColor="text1"/>
          <w:sz w:val="24"/>
          <w:szCs w:val="24"/>
        </w:rPr>
        <w:t xml:space="preserve"> with </w:t>
      </w:r>
      <w:r w:rsidR="00036D8C" w:rsidRPr="00833445">
        <w:rPr>
          <w:rFonts w:ascii="Times New Roman" w:hAnsi="Times New Roman" w:cs="Times New Roman"/>
          <w:color w:val="000000" w:themeColor="text1"/>
          <w:sz w:val="24"/>
          <w:szCs w:val="24"/>
        </w:rPr>
        <w:t>a chosen action over a long</w:t>
      </w:r>
      <w:r w:rsidR="006E4B41" w:rsidRPr="00833445">
        <w:rPr>
          <w:rFonts w:ascii="Times New Roman" w:hAnsi="Times New Roman" w:cs="Times New Roman"/>
          <w:color w:val="000000" w:themeColor="text1"/>
          <w:sz w:val="24"/>
          <w:szCs w:val="24"/>
        </w:rPr>
        <w:t xml:space="preserve"> period and even during severe and challenging times</w:t>
      </w:r>
      <w:r w:rsidR="00BF5198" w:rsidRPr="00833445">
        <w:rPr>
          <w:rFonts w:ascii="Times New Roman" w:hAnsi="Times New Roman" w:cs="Times New Roman"/>
          <w:color w:val="000000" w:themeColor="text1"/>
          <w:sz w:val="24"/>
          <w:szCs w:val="24"/>
        </w:rPr>
        <w:t>.</w:t>
      </w:r>
      <w:r w:rsidR="000631ED" w:rsidRPr="00833445">
        <w:rPr>
          <w:rFonts w:ascii="Times New Roman" w:hAnsi="Times New Roman" w:cs="Times New Roman"/>
          <w:color w:val="000000" w:themeColor="text1"/>
          <w:sz w:val="24"/>
          <w:szCs w:val="24"/>
        </w:rPr>
        <w:t xml:space="preserve"> At its simplest, motivation can be defined as enthusiasm for doing something.</w:t>
      </w:r>
      <w:r w:rsidR="00BF5198" w:rsidRPr="00833445">
        <w:rPr>
          <w:rFonts w:ascii="Times New Roman" w:hAnsi="Times New Roman" w:cs="Times New Roman"/>
          <w:color w:val="000000" w:themeColor="text1"/>
          <w:sz w:val="24"/>
          <w:szCs w:val="24"/>
        </w:rPr>
        <w:t xml:space="preserve"> The goal of employee motivation is therefore</w:t>
      </w:r>
      <w:r w:rsidR="00A02B46" w:rsidRPr="00833445">
        <w:rPr>
          <w:rFonts w:ascii="Times New Roman" w:hAnsi="Times New Roman" w:cs="Times New Roman"/>
          <w:color w:val="000000" w:themeColor="text1"/>
          <w:sz w:val="24"/>
          <w:szCs w:val="24"/>
        </w:rPr>
        <w:t xml:space="preserve"> giving employees</w:t>
      </w:r>
      <w:r w:rsidR="005712A6" w:rsidRPr="00833445">
        <w:rPr>
          <w:rFonts w:ascii="Times New Roman" w:hAnsi="Times New Roman" w:cs="Times New Roman"/>
          <w:color w:val="000000" w:themeColor="text1"/>
          <w:sz w:val="24"/>
          <w:szCs w:val="24"/>
        </w:rPr>
        <w:t xml:space="preserve"> a reason</w:t>
      </w:r>
      <w:r w:rsidR="00A02B46" w:rsidRPr="00833445">
        <w:rPr>
          <w:rFonts w:ascii="Times New Roman" w:hAnsi="Times New Roman" w:cs="Times New Roman"/>
          <w:color w:val="000000" w:themeColor="text1"/>
          <w:sz w:val="24"/>
          <w:szCs w:val="24"/>
        </w:rPr>
        <w:t xml:space="preserve"> to take</w:t>
      </w:r>
      <w:r w:rsidR="00697FD0" w:rsidRPr="00833445">
        <w:rPr>
          <w:rFonts w:ascii="Times New Roman" w:hAnsi="Times New Roman" w:cs="Times New Roman"/>
          <w:color w:val="000000" w:themeColor="text1"/>
          <w:sz w:val="24"/>
          <w:szCs w:val="24"/>
        </w:rPr>
        <w:t xml:space="preserve"> certain actions that benefit the organisation</w:t>
      </w:r>
      <w:r w:rsidR="004E4F12" w:rsidRPr="00833445">
        <w:rPr>
          <w:rFonts w:ascii="Times New Roman" w:hAnsi="Times New Roman" w:cs="Times New Roman"/>
          <w:color w:val="000000" w:themeColor="text1"/>
          <w:sz w:val="24"/>
          <w:szCs w:val="24"/>
        </w:rPr>
        <w:t xml:space="preserve"> (</w:t>
      </w:r>
      <w:proofErr w:type="spellStart"/>
      <w:r w:rsidR="004E4F12" w:rsidRPr="00833445">
        <w:rPr>
          <w:rFonts w:ascii="Times New Roman" w:hAnsi="Times New Roman" w:cs="Times New Roman"/>
          <w:color w:val="000000" w:themeColor="text1"/>
          <w:sz w:val="24"/>
          <w:szCs w:val="24"/>
        </w:rPr>
        <w:t>Krech</w:t>
      </w:r>
      <w:proofErr w:type="spellEnd"/>
      <w:r w:rsidR="004E4F12" w:rsidRPr="00833445">
        <w:rPr>
          <w:rFonts w:ascii="Times New Roman" w:hAnsi="Times New Roman" w:cs="Times New Roman"/>
          <w:color w:val="000000" w:themeColor="text1"/>
          <w:sz w:val="24"/>
          <w:szCs w:val="24"/>
        </w:rPr>
        <w:t xml:space="preserve"> et al, 1962)</w:t>
      </w:r>
      <w:r w:rsidR="006E03F3" w:rsidRPr="00833445">
        <w:rPr>
          <w:rFonts w:ascii="Times New Roman" w:hAnsi="Times New Roman" w:cs="Times New Roman"/>
          <w:color w:val="000000" w:themeColor="text1"/>
          <w:sz w:val="24"/>
          <w:szCs w:val="24"/>
        </w:rPr>
        <w:t>.</w:t>
      </w:r>
      <w:r w:rsidR="005C1918" w:rsidRPr="00833445">
        <w:rPr>
          <w:rFonts w:ascii="Times New Roman" w:hAnsi="Times New Roman" w:cs="Times New Roman"/>
          <w:color w:val="000000" w:themeColor="text1"/>
          <w:sz w:val="24"/>
          <w:szCs w:val="24"/>
        </w:rPr>
        <w:t xml:space="preserve"> </w:t>
      </w:r>
      <w:r w:rsidR="009C7BBB">
        <w:rPr>
          <w:rFonts w:ascii="Times New Roman" w:hAnsi="Times New Roman" w:cs="Times New Roman"/>
          <w:sz w:val="24"/>
          <w:szCs w:val="24"/>
        </w:rPr>
        <w:t>It is becoming evident how strongl</w:t>
      </w:r>
      <w:r w:rsidR="00633639">
        <w:rPr>
          <w:rFonts w:ascii="Times New Roman" w:hAnsi="Times New Roman" w:cs="Times New Roman"/>
          <w:sz w:val="24"/>
          <w:szCs w:val="24"/>
        </w:rPr>
        <w:t>y motivation is associated with</w:t>
      </w:r>
      <w:r w:rsidR="008208C4">
        <w:rPr>
          <w:rFonts w:ascii="Times New Roman" w:hAnsi="Times New Roman" w:cs="Times New Roman"/>
          <w:sz w:val="24"/>
          <w:szCs w:val="24"/>
        </w:rPr>
        <w:t xml:space="preserve"> engagement by these definitions. </w:t>
      </w:r>
      <w:r w:rsidR="00CF06CD">
        <w:rPr>
          <w:rFonts w:ascii="Times New Roman" w:hAnsi="Times New Roman" w:cs="Times New Roman"/>
          <w:sz w:val="24"/>
          <w:szCs w:val="24"/>
        </w:rPr>
        <w:t>Several theories</w:t>
      </w:r>
      <w:r w:rsidR="00FB38F3">
        <w:rPr>
          <w:rFonts w:ascii="Times New Roman" w:hAnsi="Times New Roman" w:cs="Times New Roman"/>
          <w:sz w:val="24"/>
          <w:szCs w:val="24"/>
        </w:rPr>
        <w:t xml:space="preserve"> attempt to</w:t>
      </w:r>
      <w:r w:rsidR="00CF06CD">
        <w:rPr>
          <w:rFonts w:ascii="Times New Roman" w:hAnsi="Times New Roman" w:cs="Times New Roman"/>
          <w:sz w:val="24"/>
          <w:szCs w:val="24"/>
        </w:rPr>
        <w:t xml:space="preserve"> explain </w:t>
      </w:r>
      <w:r w:rsidR="00FB38F3">
        <w:rPr>
          <w:rFonts w:ascii="Times New Roman" w:hAnsi="Times New Roman" w:cs="Times New Roman"/>
          <w:sz w:val="24"/>
          <w:szCs w:val="24"/>
        </w:rPr>
        <w:t xml:space="preserve">the nature </w:t>
      </w:r>
      <w:r w:rsidR="00CF06CD">
        <w:rPr>
          <w:rFonts w:ascii="Times New Roman" w:hAnsi="Times New Roman" w:cs="Times New Roman"/>
          <w:sz w:val="24"/>
          <w:szCs w:val="24"/>
        </w:rPr>
        <w:t>motivation</w:t>
      </w:r>
      <w:r w:rsidR="005140AC">
        <w:rPr>
          <w:rFonts w:ascii="Times New Roman" w:hAnsi="Times New Roman" w:cs="Times New Roman"/>
          <w:sz w:val="24"/>
          <w:szCs w:val="24"/>
        </w:rPr>
        <w:t xml:space="preserve">. </w:t>
      </w:r>
      <w:r w:rsidR="00997CA6">
        <w:rPr>
          <w:rFonts w:ascii="Times New Roman" w:hAnsi="Times New Roman" w:cs="Times New Roman"/>
          <w:sz w:val="24"/>
          <w:szCs w:val="24"/>
        </w:rPr>
        <w:t>It is worthy of note</w:t>
      </w:r>
      <w:r w:rsidR="00557D0A">
        <w:rPr>
          <w:rFonts w:ascii="Times New Roman" w:hAnsi="Times New Roman" w:cs="Times New Roman"/>
          <w:sz w:val="24"/>
          <w:szCs w:val="24"/>
        </w:rPr>
        <w:t xml:space="preserve"> that these theories</w:t>
      </w:r>
      <w:r w:rsidR="00B33458">
        <w:rPr>
          <w:rFonts w:ascii="Times New Roman" w:hAnsi="Times New Roman" w:cs="Times New Roman"/>
          <w:sz w:val="24"/>
          <w:szCs w:val="24"/>
        </w:rPr>
        <w:t xml:space="preserve"> help to explain</w:t>
      </w:r>
      <w:r w:rsidR="002B6180">
        <w:rPr>
          <w:rFonts w:ascii="Times New Roman" w:hAnsi="Times New Roman" w:cs="Times New Roman"/>
          <w:sz w:val="24"/>
          <w:szCs w:val="24"/>
        </w:rPr>
        <w:t xml:space="preserve"> the behaviour of certain people at certain times</w:t>
      </w:r>
      <w:r w:rsidR="00880933">
        <w:rPr>
          <w:rFonts w:ascii="Times New Roman" w:hAnsi="Times New Roman" w:cs="Times New Roman"/>
          <w:sz w:val="24"/>
          <w:szCs w:val="24"/>
        </w:rPr>
        <w:t xml:space="preserve"> (</w:t>
      </w:r>
      <w:r w:rsidR="00217C51">
        <w:rPr>
          <w:rFonts w:ascii="Times New Roman" w:hAnsi="Times New Roman" w:cs="Times New Roman"/>
          <w:sz w:val="24"/>
          <w:szCs w:val="24"/>
        </w:rPr>
        <w:t>Mullins and Christy, 2010)</w:t>
      </w:r>
      <w:r w:rsidR="00C22B83">
        <w:rPr>
          <w:rFonts w:ascii="Times New Roman" w:hAnsi="Times New Roman" w:cs="Times New Roman"/>
          <w:sz w:val="24"/>
          <w:szCs w:val="24"/>
        </w:rPr>
        <w:t>.</w:t>
      </w:r>
      <w:r w:rsidR="00166DCC">
        <w:rPr>
          <w:rFonts w:ascii="Times New Roman" w:hAnsi="Times New Roman" w:cs="Times New Roman"/>
          <w:sz w:val="24"/>
          <w:szCs w:val="24"/>
        </w:rPr>
        <w:t xml:space="preserve"> </w:t>
      </w:r>
      <w:r w:rsidR="00FB3D98">
        <w:rPr>
          <w:rFonts w:ascii="Times New Roman" w:hAnsi="Times New Roman" w:cs="Times New Roman"/>
          <w:sz w:val="24"/>
          <w:szCs w:val="24"/>
        </w:rPr>
        <w:t>There may</w:t>
      </w:r>
      <w:r w:rsidR="007E4AA8">
        <w:rPr>
          <w:rFonts w:ascii="Times New Roman" w:hAnsi="Times New Roman" w:cs="Times New Roman"/>
          <w:sz w:val="24"/>
          <w:szCs w:val="24"/>
        </w:rPr>
        <w:t xml:space="preserve"> be difficulties</w:t>
      </w:r>
      <w:r w:rsidR="00BF7145">
        <w:rPr>
          <w:rFonts w:ascii="Times New Roman" w:hAnsi="Times New Roman" w:cs="Times New Roman"/>
          <w:sz w:val="24"/>
          <w:szCs w:val="24"/>
        </w:rPr>
        <w:t xml:space="preserve"> for organisations to</w:t>
      </w:r>
      <w:r w:rsidR="00E67312">
        <w:rPr>
          <w:rFonts w:ascii="Times New Roman" w:hAnsi="Times New Roman" w:cs="Times New Roman"/>
          <w:sz w:val="24"/>
          <w:szCs w:val="24"/>
        </w:rPr>
        <w:t xml:space="preserve"> motivate employees because it is complex and there </w:t>
      </w:r>
      <w:r w:rsidR="003502E0">
        <w:rPr>
          <w:rFonts w:ascii="Times New Roman" w:hAnsi="Times New Roman" w:cs="Times New Roman"/>
          <w:sz w:val="24"/>
          <w:szCs w:val="24"/>
        </w:rPr>
        <w:t>are no ready</w:t>
      </w:r>
      <w:r w:rsidR="00070D2D">
        <w:rPr>
          <w:rFonts w:ascii="Times New Roman" w:hAnsi="Times New Roman" w:cs="Times New Roman"/>
          <w:sz w:val="24"/>
          <w:szCs w:val="24"/>
        </w:rPr>
        <w:t>-made solutions or single answer as to what motivate employees</w:t>
      </w:r>
      <w:r w:rsidR="009E365E">
        <w:rPr>
          <w:rFonts w:ascii="Times New Roman" w:hAnsi="Times New Roman" w:cs="Times New Roman"/>
          <w:sz w:val="24"/>
          <w:szCs w:val="24"/>
        </w:rPr>
        <w:t>. The different theories of motivation</w:t>
      </w:r>
      <w:r w:rsidR="006B428E">
        <w:rPr>
          <w:rFonts w:ascii="Times New Roman" w:hAnsi="Times New Roman" w:cs="Times New Roman"/>
          <w:sz w:val="24"/>
          <w:szCs w:val="24"/>
        </w:rPr>
        <w:t xml:space="preserve"> di</w:t>
      </w:r>
      <w:r w:rsidR="009A216E">
        <w:rPr>
          <w:rFonts w:ascii="Times New Roman" w:hAnsi="Times New Roman" w:cs="Times New Roman"/>
          <w:sz w:val="24"/>
          <w:szCs w:val="24"/>
        </w:rPr>
        <w:t>rect attention collect</w:t>
      </w:r>
      <w:r w:rsidR="0030244D">
        <w:rPr>
          <w:rFonts w:ascii="Times New Roman" w:hAnsi="Times New Roman" w:cs="Times New Roman"/>
          <w:sz w:val="24"/>
          <w:szCs w:val="24"/>
        </w:rPr>
        <w:t>ively</w:t>
      </w:r>
      <w:r w:rsidR="009A216E">
        <w:rPr>
          <w:rFonts w:ascii="Times New Roman" w:hAnsi="Times New Roman" w:cs="Times New Roman"/>
          <w:sz w:val="24"/>
          <w:szCs w:val="24"/>
        </w:rPr>
        <w:t xml:space="preserve"> to the problem</w:t>
      </w:r>
      <w:r w:rsidR="006F6122">
        <w:rPr>
          <w:rFonts w:ascii="Times New Roman" w:hAnsi="Times New Roman" w:cs="Times New Roman"/>
          <w:sz w:val="24"/>
          <w:szCs w:val="24"/>
        </w:rPr>
        <w:t xml:space="preserve"> on how </w:t>
      </w:r>
      <w:r w:rsidR="00F04481">
        <w:rPr>
          <w:rFonts w:ascii="Times New Roman" w:hAnsi="Times New Roman" w:cs="Times New Roman"/>
          <w:sz w:val="24"/>
          <w:szCs w:val="24"/>
        </w:rPr>
        <w:t>best to achieve this</w:t>
      </w:r>
      <w:r w:rsidR="006D0322">
        <w:rPr>
          <w:rFonts w:ascii="Times New Roman" w:hAnsi="Times New Roman" w:cs="Times New Roman"/>
          <w:sz w:val="24"/>
          <w:szCs w:val="24"/>
        </w:rPr>
        <w:t xml:space="preserve"> (Mullins and Christy, 2010)</w:t>
      </w:r>
      <w:r w:rsidR="00F04481">
        <w:rPr>
          <w:rFonts w:ascii="Times New Roman" w:hAnsi="Times New Roman" w:cs="Times New Roman"/>
          <w:sz w:val="24"/>
          <w:szCs w:val="24"/>
        </w:rPr>
        <w:t>.</w:t>
      </w:r>
      <w:r w:rsidR="00CF06CD">
        <w:rPr>
          <w:rFonts w:ascii="Times New Roman" w:hAnsi="Times New Roman" w:cs="Times New Roman"/>
          <w:sz w:val="24"/>
          <w:szCs w:val="24"/>
        </w:rPr>
        <w:t xml:space="preserve"> </w:t>
      </w:r>
      <w:r w:rsidR="00F04481">
        <w:rPr>
          <w:rFonts w:ascii="Times New Roman" w:hAnsi="Times New Roman" w:cs="Times New Roman"/>
          <w:sz w:val="24"/>
          <w:szCs w:val="24"/>
        </w:rPr>
        <w:t>T</w:t>
      </w:r>
      <w:r w:rsidR="009C341D">
        <w:rPr>
          <w:rFonts w:ascii="Times New Roman" w:hAnsi="Times New Roman" w:cs="Times New Roman"/>
          <w:sz w:val="24"/>
          <w:szCs w:val="24"/>
        </w:rPr>
        <w:t>hree will be discussed</w:t>
      </w:r>
      <w:r w:rsidR="006B574C">
        <w:rPr>
          <w:rFonts w:ascii="Times New Roman" w:hAnsi="Times New Roman" w:cs="Times New Roman"/>
          <w:sz w:val="24"/>
          <w:szCs w:val="24"/>
        </w:rPr>
        <w:t xml:space="preserve"> in relation to</w:t>
      </w:r>
      <w:r w:rsidR="001616BE">
        <w:rPr>
          <w:rFonts w:ascii="Times New Roman" w:hAnsi="Times New Roman" w:cs="Times New Roman"/>
          <w:sz w:val="24"/>
          <w:szCs w:val="24"/>
        </w:rPr>
        <w:t xml:space="preserve"> employee</w:t>
      </w:r>
      <w:r w:rsidR="006B574C">
        <w:rPr>
          <w:rFonts w:ascii="Times New Roman" w:hAnsi="Times New Roman" w:cs="Times New Roman"/>
          <w:sz w:val="24"/>
          <w:szCs w:val="24"/>
        </w:rPr>
        <w:t xml:space="preserve"> engagement</w:t>
      </w:r>
      <w:r w:rsidR="00901207">
        <w:rPr>
          <w:rFonts w:ascii="Times New Roman" w:hAnsi="Times New Roman" w:cs="Times New Roman"/>
          <w:sz w:val="24"/>
          <w:szCs w:val="24"/>
        </w:rPr>
        <w:t xml:space="preserve"> because</w:t>
      </w:r>
      <w:r w:rsidR="00A953F5">
        <w:rPr>
          <w:rFonts w:ascii="Times New Roman" w:hAnsi="Times New Roman" w:cs="Times New Roman"/>
          <w:sz w:val="24"/>
          <w:szCs w:val="24"/>
        </w:rPr>
        <w:t xml:space="preserve"> these have a direct association</w:t>
      </w:r>
      <w:r w:rsidR="001616BE">
        <w:rPr>
          <w:rFonts w:ascii="Times New Roman" w:hAnsi="Times New Roman" w:cs="Times New Roman"/>
          <w:sz w:val="24"/>
          <w:szCs w:val="24"/>
        </w:rPr>
        <w:t>.</w:t>
      </w:r>
      <w:r w:rsidR="00CA2690">
        <w:rPr>
          <w:rFonts w:ascii="Times New Roman" w:hAnsi="Times New Roman" w:cs="Times New Roman"/>
          <w:sz w:val="24"/>
          <w:szCs w:val="24"/>
        </w:rPr>
        <w:t xml:space="preserve"> The</w:t>
      </w:r>
      <w:r w:rsidR="00697F19">
        <w:rPr>
          <w:rFonts w:ascii="Times New Roman" w:hAnsi="Times New Roman" w:cs="Times New Roman"/>
          <w:sz w:val="24"/>
          <w:szCs w:val="24"/>
        </w:rPr>
        <w:t>y are Maslow</w:t>
      </w:r>
      <w:r w:rsidR="00B5502C">
        <w:rPr>
          <w:rFonts w:ascii="Times New Roman" w:hAnsi="Times New Roman" w:cs="Times New Roman"/>
          <w:sz w:val="24"/>
          <w:szCs w:val="24"/>
        </w:rPr>
        <w:t>’ hierar</w:t>
      </w:r>
      <w:r w:rsidR="00351C15">
        <w:rPr>
          <w:rFonts w:ascii="Times New Roman" w:hAnsi="Times New Roman" w:cs="Times New Roman"/>
          <w:sz w:val="24"/>
          <w:szCs w:val="24"/>
        </w:rPr>
        <w:t xml:space="preserve">chy of needs </w:t>
      </w:r>
      <w:r w:rsidR="00592564">
        <w:rPr>
          <w:rFonts w:ascii="Times New Roman" w:hAnsi="Times New Roman" w:cs="Times New Roman"/>
          <w:sz w:val="24"/>
          <w:szCs w:val="24"/>
        </w:rPr>
        <w:t xml:space="preserve">theory, </w:t>
      </w:r>
      <w:r w:rsidR="00F32C0B">
        <w:rPr>
          <w:rFonts w:ascii="Times New Roman" w:hAnsi="Times New Roman" w:cs="Times New Roman"/>
          <w:sz w:val="24"/>
          <w:szCs w:val="24"/>
        </w:rPr>
        <w:t>Hertzberg’s two-factor theory</w:t>
      </w:r>
      <w:r w:rsidR="00CC3C92">
        <w:rPr>
          <w:rFonts w:ascii="Times New Roman" w:hAnsi="Times New Roman" w:cs="Times New Roman"/>
          <w:sz w:val="24"/>
          <w:szCs w:val="24"/>
        </w:rPr>
        <w:t xml:space="preserve"> and Alderfer’s</w:t>
      </w:r>
      <w:r w:rsidR="00216AD2">
        <w:rPr>
          <w:rFonts w:ascii="Times New Roman" w:hAnsi="Times New Roman" w:cs="Times New Roman"/>
          <w:sz w:val="24"/>
          <w:szCs w:val="24"/>
        </w:rPr>
        <w:t xml:space="preserve"> modified need hierarchy theory</w:t>
      </w:r>
      <w:r w:rsidR="00CB5DDE">
        <w:rPr>
          <w:rFonts w:ascii="Times New Roman" w:hAnsi="Times New Roman" w:cs="Times New Roman"/>
          <w:sz w:val="24"/>
          <w:szCs w:val="24"/>
        </w:rPr>
        <w:t>.</w:t>
      </w:r>
    </w:p>
    <w:p w14:paraId="2B90C87F" w14:textId="5E1EF240" w:rsidR="004C01F8" w:rsidRDefault="00445830" w:rsidP="009C17D3">
      <w:pPr>
        <w:spacing w:after="0" w:line="480" w:lineRule="auto"/>
        <w:jc w:val="both"/>
        <w:rPr>
          <w:rFonts w:ascii="Times New Roman" w:hAnsi="Times New Roman" w:cs="Times New Roman"/>
          <w:sz w:val="24"/>
          <w:szCs w:val="24"/>
        </w:rPr>
      </w:pPr>
      <w:r>
        <w:rPr>
          <w:rFonts w:ascii="Times New Roman" w:hAnsi="Times New Roman" w:cs="Times New Roman"/>
          <w:sz w:val="24"/>
          <w:szCs w:val="24"/>
        </w:rPr>
        <w:t>Abraham M</w:t>
      </w:r>
      <w:r w:rsidR="0018727D">
        <w:rPr>
          <w:rFonts w:ascii="Times New Roman" w:hAnsi="Times New Roman" w:cs="Times New Roman"/>
          <w:sz w:val="24"/>
          <w:szCs w:val="24"/>
        </w:rPr>
        <w:t xml:space="preserve">aslow </w:t>
      </w:r>
      <w:r w:rsidR="00C97338">
        <w:rPr>
          <w:rFonts w:ascii="Times New Roman" w:hAnsi="Times New Roman" w:cs="Times New Roman"/>
          <w:sz w:val="24"/>
          <w:szCs w:val="24"/>
        </w:rPr>
        <w:t>developed the theory of hierarchy needs</w:t>
      </w:r>
      <w:r w:rsidR="00D31275">
        <w:rPr>
          <w:rFonts w:ascii="Times New Roman" w:hAnsi="Times New Roman" w:cs="Times New Roman"/>
          <w:sz w:val="24"/>
          <w:szCs w:val="24"/>
        </w:rPr>
        <w:t xml:space="preserve"> or Maslow’s theory</w:t>
      </w:r>
      <w:r w:rsidR="00841816">
        <w:rPr>
          <w:rFonts w:ascii="Times New Roman" w:hAnsi="Times New Roman" w:cs="Times New Roman"/>
          <w:sz w:val="24"/>
          <w:szCs w:val="24"/>
        </w:rPr>
        <w:t xml:space="preserve"> to explain why</w:t>
      </w:r>
      <w:r w:rsidR="008F11EB">
        <w:rPr>
          <w:rFonts w:ascii="Times New Roman" w:hAnsi="Times New Roman" w:cs="Times New Roman"/>
          <w:sz w:val="24"/>
          <w:szCs w:val="24"/>
        </w:rPr>
        <w:t xml:space="preserve"> p</w:t>
      </w:r>
      <w:r w:rsidR="00184506">
        <w:rPr>
          <w:rFonts w:ascii="Times New Roman" w:hAnsi="Times New Roman" w:cs="Times New Roman"/>
          <w:sz w:val="24"/>
          <w:szCs w:val="24"/>
        </w:rPr>
        <w:t>eople are motivated. The t</w:t>
      </w:r>
      <w:r w:rsidR="0013595C">
        <w:rPr>
          <w:rFonts w:ascii="Times New Roman" w:hAnsi="Times New Roman" w:cs="Times New Roman"/>
          <w:sz w:val="24"/>
          <w:szCs w:val="24"/>
        </w:rPr>
        <w:t>heory is based on the proposition that</w:t>
      </w:r>
      <w:r w:rsidR="008F569A">
        <w:rPr>
          <w:rFonts w:ascii="Times New Roman" w:hAnsi="Times New Roman" w:cs="Times New Roman"/>
          <w:sz w:val="24"/>
          <w:szCs w:val="24"/>
        </w:rPr>
        <w:t xml:space="preserve"> individuals have needs and will always want more.</w:t>
      </w:r>
      <w:r w:rsidR="00E3382E">
        <w:rPr>
          <w:rFonts w:ascii="Times New Roman" w:hAnsi="Times New Roman" w:cs="Times New Roman"/>
          <w:sz w:val="24"/>
          <w:szCs w:val="24"/>
        </w:rPr>
        <w:t xml:space="preserve"> The needs are arranged </w:t>
      </w:r>
      <w:r w:rsidR="005A573C">
        <w:rPr>
          <w:rFonts w:ascii="Times New Roman" w:hAnsi="Times New Roman" w:cs="Times New Roman"/>
          <w:sz w:val="24"/>
          <w:szCs w:val="24"/>
        </w:rPr>
        <w:t>in levels and once</w:t>
      </w:r>
      <w:r w:rsidR="00360774">
        <w:rPr>
          <w:rFonts w:ascii="Times New Roman" w:hAnsi="Times New Roman" w:cs="Times New Roman"/>
          <w:sz w:val="24"/>
          <w:szCs w:val="24"/>
        </w:rPr>
        <w:t xml:space="preserve"> one level is achieved, the </w:t>
      </w:r>
      <w:r w:rsidR="00530100">
        <w:rPr>
          <w:rFonts w:ascii="Times New Roman" w:hAnsi="Times New Roman" w:cs="Times New Roman"/>
          <w:sz w:val="24"/>
          <w:szCs w:val="24"/>
        </w:rPr>
        <w:t xml:space="preserve">tendency is to want to achieve the </w:t>
      </w:r>
      <w:r w:rsidR="00E86778">
        <w:rPr>
          <w:rFonts w:ascii="Times New Roman" w:hAnsi="Times New Roman" w:cs="Times New Roman"/>
          <w:sz w:val="24"/>
          <w:szCs w:val="24"/>
        </w:rPr>
        <w:t xml:space="preserve">next level. </w:t>
      </w:r>
      <w:r w:rsidR="00005E93">
        <w:rPr>
          <w:rFonts w:ascii="Times New Roman" w:hAnsi="Times New Roman" w:cs="Times New Roman"/>
          <w:sz w:val="24"/>
          <w:szCs w:val="24"/>
        </w:rPr>
        <w:t>There are five levels,</w:t>
      </w:r>
      <w:r w:rsidR="00E80C3E">
        <w:rPr>
          <w:rFonts w:ascii="Times New Roman" w:hAnsi="Times New Roman" w:cs="Times New Roman"/>
          <w:sz w:val="24"/>
          <w:szCs w:val="24"/>
        </w:rPr>
        <w:t xml:space="preserve"> usually depicted as a pyramid</w:t>
      </w:r>
      <w:r w:rsidR="000B06F7">
        <w:rPr>
          <w:rFonts w:ascii="Times New Roman" w:hAnsi="Times New Roman" w:cs="Times New Roman"/>
          <w:sz w:val="24"/>
          <w:szCs w:val="24"/>
        </w:rPr>
        <w:t xml:space="preserve"> with the basic needs at the </w:t>
      </w:r>
      <w:r w:rsidR="00244F76">
        <w:rPr>
          <w:rFonts w:ascii="Times New Roman" w:hAnsi="Times New Roman" w:cs="Times New Roman"/>
          <w:sz w:val="24"/>
          <w:szCs w:val="24"/>
        </w:rPr>
        <w:t>bottom.</w:t>
      </w:r>
      <w:r w:rsidR="00560BF8">
        <w:rPr>
          <w:rFonts w:ascii="Times New Roman" w:hAnsi="Times New Roman" w:cs="Times New Roman"/>
          <w:sz w:val="24"/>
          <w:szCs w:val="24"/>
        </w:rPr>
        <w:t xml:space="preserve"> The levels from the </w:t>
      </w:r>
      <w:r w:rsidR="00C31844">
        <w:rPr>
          <w:rFonts w:ascii="Times New Roman" w:hAnsi="Times New Roman" w:cs="Times New Roman"/>
          <w:sz w:val="24"/>
          <w:szCs w:val="24"/>
        </w:rPr>
        <w:t>highest to the lowest are</w:t>
      </w:r>
      <w:r w:rsidR="00905C2D">
        <w:rPr>
          <w:rFonts w:ascii="Times New Roman" w:hAnsi="Times New Roman" w:cs="Times New Roman"/>
          <w:sz w:val="24"/>
          <w:szCs w:val="24"/>
        </w:rPr>
        <w:t xml:space="preserve"> self</w:t>
      </w:r>
      <w:r w:rsidR="00685A66">
        <w:rPr>
          <w:rFonts w:ascii="Times New Roman" w:hAnsi="Times New Roman" w:cs="Times New Roman"/>
          <w:sz w:val="24"/>
          <w:szCs w:val="24"/>
        </w:rPr>
        <w:t>-</w:t>
      </w:r>
      <w:r w:rsidR="00E15E8D">
        <w:rPr>
          <w:rFonts w:ascii="Times New Roman" w:hAnsi="Times New Roman" w:cs="Times New Roman"/>
          <w:sz w:val="24"/>
          <w:szCs w:val="24"/>
        </w:rPr>
        <w:lastRenderedPageBreak/>
        <w:t>actualisation</w:t>
      </w:r>
      <w:r w:rsidR="00685A66">
        <w:rPr>
          <w:rFonts w:ascii="Times New Roman" w:hAnsi="Times New Roman" w:cs="Times New Roman"/>
          <w:sz w:val="24"/>
          <w:szCs w:val="24"/>
        </w:rPr>
        <w:t>, esteem</w:t>
      </w:r>
      <w:r w:rsidR="002F161A">
        <w:rPr>
          <w:rFonts w:ascii="Times New Roman" w:hAnsi="Times New Roman" w:cs="Times New Roman"/>
          <w:sz w:val="24"/>
          <w:szCs w:val="24"/>
        </w:rPr>
        <w:t xml:space="preserve">, love and belonging, safety </w:t>
      </w:r>
      <w:r w:rsidR="00E15E8D">
        <w:rPr>
          <w:rFonts w:ascii="Times New Roman" w:hAnsi="Times New Roman" w:cs="Times New Roman"/>
          <w:sz w:val="24"/>
          <w:szCs w:val="24"/>
        </w:rPr>
        <w:t>and</w:t>
      </w:r>
      <w:r w:rsidR="002F161A">
        <w:rPr>
          <w:rFonts w:ascii="Times New Roman" w:hAnsi="Times New Roman" w:cs="Times New Roman"/>
          <w:sz w:val="24"/>
          <w:szCs w:val="24"/>
        </w:rPr>
        <w:t xml:space="preserve"> physiological needs</w:t>
      </w:r>
      <w:r w:rsidR="00E15E8D">
        <w:rPr>
          <w:rFonts w:ascii="Times New Roman" w:hAnsi="Times New Roman" w:cs="Times New Roman"/>
          <w:sz w:val="24"/>
          <w:szCs w:val="24"/>
        </w:rPr>
        <w:t xml:space="preserve"> as the most basic needs</w:t>
      </w:r>
      <w:r w:rsidR="00A42D46">
        <w:rPr>
          <w:rFonts w:ascii="Times New Roman" w:hAnsi="Times New Roman" w:cs="Times New Roman"/>
          <w:sz w:val="24"/>
          <w:szCs w:val="24"/>
        </w:rPr>
        <w:t xml:space="preserve"> (Maslow, 1954)</w:t>
      </w:r>
      <w:r w:rsidR="00E15E8D">
        <w:rPr>
          <w:rFonts w:ascii="Times New Roman" w:hAnsi="Times New Roman" w:cs="Times New Roman"/>
          <w:sz w:val="24"/>
          <w:szCs w:val="24"/>
        </w:rPr>
        <w:t xml:space="preserve">. </w:t>
      </w:r>
      <w:r w:rsidR="004C01F8">
        <w:rPr>
          <w:rFonts w:ascii="Times New Roman" w:hAnsi="Times New Roman" w:cs="Times New Roman"/>
          <w:sz w:val="24"/>
          <w:szCs w:val="24"/>
        </w:rPr>
        <w:t>Fig</w:t>
      </w:r>
      <w:r w:rsidR="006808BE">
        <w:rPr>
          <w:rFonts w:ascii="Times New Roman" w:hAnsi="Times New Roman" w:cs="Times New Roman"/>
          <w:sz w:val="24"/>
          <w:szCs w:val="24"/>
        </w:rPr>
        <w:t xml:space="preserve"> x</w:t>
      </w:r>
      <w:r w:rsidR="001B0500">
        <w:rPr>
          <w:rFonts w:ascii="Times New Roman" w:hAnsi="Times New Roman" w:cs="Times New Roman"/>
          <w:sz w:val="24"/>
          <w:szCs w:val="24"/>
        </w:rPr>
        <w:t xml:space="preserve"> depicts this.</w:t>
      </w:r>
    </w:p>
    <w:p w14:paraId="48235F5A" w14:textId="100DE287" w:rsidR="00B81A9E" w:rsidRDefault="00B81A9E" w:rsidP="009C17D3">
      <w:pPr>
        <w:spacing w:after="0" w:line="480" w:lineRule="auto"/>
        <w:jc w:val="both"/>
        <w:rPr>
          <w:rFonts w:ascii="Times New Roman" w:hAnsi="Times New Roman" w:cs="Times New Roman"/>
          <w:sz w:val="24"/>
          <w:szCs w:val="24"/>
        </w:rPr>
      </w:pPr>
    </w:p>
    <w:p w14:paraId="3C161BAF" w14:textId="3CD76AF1" w:rsidR="00B81A9E" w:rsidRPr="00D74FFD" w:rsidRDefault="00B81A9E" w:rsidP="009C17D3">
      <w:pPr>
        <w:spacing w:after="0" w:line="480" w:lineRule="auto"/>
        <w:jc w:val="both"/>
        <w:rPr>
          <w:rFonts w:ascii="Times New Roman" w:hAnsi="Times New Roman" w:cs="Times New Roman"/>
          <w:sz w:val="24"/>
          <w:szCs w:val="24"/>
          <w:u w:val="single"/>
        </w:rPr>
      </w:pPr>
      <w:r w:rsidRPr="00D74FFD">
        <w:rPr>
          <w:rFonts w:ascii="Times New Roman" w:hAnsi="Times New Roman" w:cs="Times New Roman"/>
          <w:sz w:val="24"/>
          <w:szCs w:val="24"/>
          <w:u w:val="single"/>
        </w:rPr>
        <w:t xml:space="preserve">Fig </w:t>
      </w:r>
      <w:r w:rsidR="000E7CDF" w:rsidRPr="00D74FFD">
        <w:rPr>
          <w:rFonts w:ascii="Times New Roman" w:hAnsi="Times New Roman" w:cs="Times New Roman"/>
          <w:sz w:val="24"/>
          <w:szCs w:val="24"/>
          <w:u w:val="single"/>
        </w:rPr>
        <w:t>1.</w:t>
      </w:r>
      <w:r w:rsidR="00D74FFD" w:rsidRPr="00D74FFD">
        <w:rPr>
          <w:rFonts w:ascii="Times New Roman" w:hAnsi="Times New Roman" w:cs="Times New Roman"/>
          <w:sz w:val="24"/>
          <w:szCs w:val="24"/>
          <w:u w:val="single"/>
        </w:rPr>
        <w:t xml:space="preserve"> Maslow’s theory of hierarchy needs</w:t>
      </w:r>
    </w:p>
    <w:p w14:paraId="54D89B5B" w14:textId="4D337105" w:rsidR="002D2816" w:rsidRDefault="00244F76" w:rsidP="009C17D3">
      <w:pPr>
        <w:spacing w:after="0" w:line="48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4C01F8" w:rsidRPr="004C01F8">
        <w:rPr>
          <w:rFonts w:ascii="Times New Roman" w:eastAsia="Calibri" w:hAnsi="Times New Roman" w:cs="Times New Roman"/>
          <w:noProof/>
          <w:sz w:val="24"/>
          <w:szCs w:val="24"/>
        </w:rPr>
        <w:drawing>
          <wp:inline distT="0" distB="0" distL="0" distR="0" wp14:anchorId="2A443F94" wp14:editId="5D503365">
            <wp:extent cx="5731510" cy="2376170"/>
            <wp:effectExtent l="0" t="0" r="2540" b="5080"/>
            <wp:docPr id="1" name="Picture 1" descr="Image result for abraham maslow theo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abraham maslow theory"/>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2376170"/>
                    </a:xfrm>
                    <a:prstGeom prst="rect">
                      <a:avLst/>
                    </a:prstGeom>
                    <a:noFill/>
                    <a:ln>
                      <a:noFill/>
                    </a:ln>
                  </pic:spPr>
                </pic:pic>
              </a:graphicData>
            </a:graphic>
          </wp:inline>
        </w:drawing>
      </w:r>
    </w:p>
    <w:p w14:paraId="270F09FA" w14:textId="77777777" w:rsidR="00255659" w:rsidRPr="00255659" w:rsidRDefault="00255659" w:rsidP="00255659">
      <w:pPr>
        <w:spacing w:after="0" w:line="480" w:lineRule="auto"/>
        <w:jc w:val="both"/>
        <w:rPr>
          <w:rFonts w:ascii="Times New Roman" w:hAnsi="Times New Roman" w:cs="Times New Roman"/>
          <w:sz w:val="24"/>
          <w:szCs w:val="24"/>
        </w:rPr>
      </w:pPr>
      <w:proofErr w:type="gramStart"/>
      <w:r w:rsidRPr="00255659">
        <w:rPr>
          <w:rFonts w:ascii="Times New Roman" w:hAnsi="Times New Roman" w:cs="Times New Roman"/>
          <w:sz w:val="24"/>
          <w:szCs w:val="24"/>
        </w:rPr>
        <w:t>Source:</w:t>
      </w:r>
      <w:r w:rsidRPr="003D4BEF">
        <w:rPr>
          <w:rFonts w:ascii="Times New Roman" w:hAnsi="Times New Roman" w:cs="Times New Roman"/>
        </w:rPr>
        <w:t>https://positivementalhealthfoundation.com/life-questions/abraham-maslow-hierarchy-of-needs/</w:t>
      </w:r>
      <w:proofErr w:type="gramEnd"/>
      <w:r w:rsidRPr="00255659">
        <w:rPr>
          <w:rFonts w:ascii="Times New Roman" w:hAnsi="Times New Roman" w:cs="Times New Roman"/>
          <w:sz w:val="24"/>
          <w:szCs w:val="24"/>
        </w:rPr>
        <w:t xml:space="preserve">  </w:t>
      </w:r>
    </w:p>
    <w:p w14:paraId="321619DB" w14:textId="0BE7BC01" w:rsidR="00850DB0" w:rsidRDefault="00850DB0" w:rsidP="009C17D3">
      <w:pPr>
        <w:spacing w:after="0" w:line="480" w:lineRule="auto"/>
        <w:jc w:val="both"/>
        <w:rPr>
          <w:rFonts w:ascii="Times New Roman" w:hAnsi="Times New Roman" w:cs="Times New Roman"/>
          <w:sz w:val="24"/>
          <w:szCs w:val="24"/>
        </w:rPr>
      </w:pPr>
    </w:p>
    <w:p w14:paraId="054CDC6A" w14:textId="7DE1969D" w:rsidR="006C083D" w:rsidRDefault="00AA42D3" w:rsidP="009C17D3">
      <w:pPr>
        <w:spacing w:after="0" w:line="480" w:lineRule="auto"/>
        <w:jc w:val="both"/>
        <w:rPr>
          <w:rFonts w:ascii="Times New Roman" w:hAnsi="Times New Roman" w:cs="Times New Roman"/>
          <w:sz w:val="24"/>
          <w:szCs w:val="24"/>
        </w:rPr>
      </w:pPr>
      <w:r>
        <w:rPr>
          <w:rFonts w:ascii="Times New Roman" w:hAnsi="Times New Roman" w:cs="Times New Roman"/>
          <w:sz w:val="24"/>
          <w:szCs w:val="24"/>
        </w:rPr>
        <w:t>According to</w:t>
      </w:r>
      <w:r w:rsidR="001407AB">
        <w:rPr>
          <w:rFonts w:ascii="Times New Roman" w:hAnsi="Times New Roman" w:cs="Times New Roman"/>
          <w:sz w:val="24"/>
          <w:szCs w:val="24"/>
        </w:rPr>
        <w:t xml:space="preserve"> </w:t>
      </w:r>
      <w:r w:rsidR="001407AB" w:rsidRPr="00335F4E">
        <w:rPr>
          <w:rFonts w:ascii="Times New Roman" w:hAnsi="Times New Roman" w:cs="Times New Roman"/>
          <w:sz w:val="24"/>
          <w:szCs w:val="24"/>
        </w:rPr>
        <w:t>Hoffman et al (2009)</w:t>
      </w:r>
      <w:r w:rsidR="007753D0" w:rsidRPr="00335F4E">
        <w:rPr>
          <w:rFonts w:ascii="Times New Roman" w:hAnsi="Times New Roman" w:cs="Times New Roman"/>
          <w:sz w:val="24"/>
          <w:szCs w:val="24"/>
        </w:rPr>
        <w:t xml:space="preserve">, </w:t>
      </w:r>
      <w:r w:rsidR="008571C6" w:rsidRPr="00335F4E">
        <w:rPr>
          <w:rFonts w:ascii="Times New Roman" w:hAnsi="Times New Roman" w:cs="Times New Roman"/>
          <w:sz w:val="24"/>
          <w:szCs w:val="24"/>
        </w:rPr>
        <w:t>talent and</w:t>
      </w:r>
      <w:r w:rsidR="007753D0" w:rsidRPr="00335F4E">
        <w:rPr>
          <w:rFonts w:ascii="Times New Roman" w:hAnsi="Times New Roman" w:cs="Times New Roman"/>
          <w:sz w:val="24"/>
          <w:szCs w:val="24"/>
        </w:rPr>
        <w:t xml:space="preserve"> ambition are fully realised</w:t>
      </w:r>
      <w:r w:rsidR="0023322B" w:rsidRPr="00335F4E">
        <w:rPr>
          <w:rFonts w:ascii="Times New Roman" w:hAnsi="Times New Roman" w:cs="Times New Roman"/>
          <w:sz w:val="24"/>
          <w:szCs w:val="24"/>
        </w:rPr>
        <w:t xml:space="preserve"> at the highest level.</w:t>
      </w:r>
      <w:r w:rsidR="00CE37CE" w:rsidRPr="00335F4E">
        <w:rPr>
          <w:rFonts w:ascii="Times New Roman" w:hAnsi="Times New Roman" w:cs="Times New Roman"/>
          <w:sz w:val="24"/>
          <w:szCs w:val="24"/>
        </w:rPr>
        <w:t xml:space="preserve"> </w:t>
      </w:r>
      <w:r w:rsidR="00335F4E" w:rsidRPr="00335F4E">
        <w:rPr>
          <w:rFonts w:ascii="Times New Roman" w:hAnsi="Times New Roman" w:cs="Times New Roman"/>
          <w:sz w:val="24"/>
          <w:szCs w:val="24"/>
        </w:rPr>
        <w:t>So,</w:t>
      </w:r>
      <w:r w:rsidR="00930C7B" w:rsidRPr="00335F4E">
        <w:rPr>
          <w:rFonts w:ascii="Times New Roman" w:hAnsi="Times New Roman" w:cs="Times New Roman"/>
          <w:sz w:val="24"/>
          <w:szCs w:val="24"/>
        </w:rPr>
        <w:t xml:space="preserve"> </w:t>
      </w:r>
      <w:r w:rsidR="00376A89" w:rsidRPr="00335F4E">
        <w:rPr>
          <w:rFonts w:ascii="Times New Roman" w:hAnsi="Times New Roman" w:cs="Times New Roman"/>
          <w:sz w:val="24"/>
          <w:szCs w:val="24"/>
        </w:rPr>
        <w:t>managers should assist their employees to get to this level as this is where</w:t>
      </w:r>
      <w:r w:rsidR="006E6FE5" w:rsidRPr="00335F4E">
        <w:rPr>
          <w:rFonts w:ascii="Times New Roman" w:hAnsi="Times New Roman" w:cs="Times New Roman"/>
          <w:sz w:val="24"/>
          <w:szCs w:val="24"/>
        </w:rPr>
        <w:t xml:space="preserve"> they function at their optimum</w:t>
      </w:r>
      <w:r w:rsidR="00AD76B0" w:rsidRPr="00335F4E">
        <w:rPr>
          <w:rFonts w:ascii="Times New Roman" w:hAnsi="Times New Roman" w:cs="Times New Roman"/>
          <w:sz w:val="24"/>
          <w:szCs w:val="24"/>
        </w:rPr>
        <w:t xml:space="preserve"> (Kelleher, 2014). </w:t>
      </w:r>
      <w:r w:rsidR="006956B7" w:rsidRPr="00335F4E">
        <w:rPr>
          <w:rFonts w:ascii="Times New Roman" w:hAnsi="Times New Roman" w:cs="Times New Roman"/>
          <w:sz w:val="24"/>
          <w:szCs w:val="24"/>
        </w:rPr>
        <w:t>Maslow’</w:t>
      </w:r>
      <w:r w:rsidR="00A64D9F" w:rsidRPr="00335F4E">
        <w:rPr>
          <w:rFonts w:ascii="Times New Roman" w:hAnsi="Times New Roman" w:cs="Times New Roman"/>
          <w:sz w:val="24"/>
          <w:szCs w:val="24"/>
        </w:rPr>
        <w:t xml:space="preserve">s </w:t>
      </w:r>
      <w:r w:rsidR="00586B68">
        <w:rPr>
          <w:rFonts w:ascii="Times New Roman" w:hAnsi="Times New Roman" w:cs="Times New Roman"/>
          <w:sz w:val="24"/>
          <w:szCs w:val="24"/>
        </w:rPr>
        <w:t>t</w:t>
      </w:r>
      <w:r w:rsidR="00A64D9F" w:rsidRPr="00335F4E">
        <w:rPr>
          <w:rFonts w:ascii="Times New Roman" w:hAnsi="Times New Roman" w:cs="Times New Roman"/>
          <w:sz w:val="24"/>
          <w:szCs w:val="24"/>
        </w:rPr>
        <w:t xml:space="preserve">heory </w:t>
      </w:r>
      <w:proofErr w:type="gramStart"/>
      <w:r w:rsidR="00A64D9F" w:rsidRPr="00335F4E">
        <w:rPr>
          <w:rFonts w:ascii="Times New Roman" w:hAnsi="Times New Roman" w:cs="Times New Roman"/>
          <w:sz w:val="24"/>
          <w:szCs w:val="24"/>
        </w:rPr>
        <w:t>have</w:t>
      </w:r>
      <w:proofErr w:type="gramEnd"/>
      <w:r w:rsidR="00A64D9F" w:rsidRPr="00335F4E">
        <w:rPr>
          <w:rFonts w:ascii="Times New Roman" w:hAnsi="Times New Roman" w:cs="Times New Roman"/>
          <w:sz w:val="24"/>
          <w:szCs w:val="24"/>
        </w:rPr>
        <w:t xml:space="preserve"> bee</w:t>
      </w:r>
      <w:r w:rsidR="004A6047" w:rsidRPr="00335F4E">
        <w:rPr>
          <w:rFonts w:ascii="Times New Roman" w:hAnsi="Times New Roman" w:cs="Times New Roman"/>
          <w:sz w:val="24"/>
          <w:szCs w:val="24"/>
        </w:rPr>
        <w:t>n described by Kelleher</w:t>
      </w:r>
      <w:r w:rsidR="008C1F1A" w:rsidRPr="00335F4E">
        <w:rPr>
          <w:rFonts w:ascii="Times New Roman" w:hAnsi="Times New Roman" w:cs="Times New Roman"/>
          <w:sz w:val="24"/>
          <w:szCs w:val="24"/>
        </w:rPr>
        <w:t xml:space="preserve"> (2014)</w:t>
      </w:r>
      <w:r w:rsidR="004A6047" w:rsidRPr="00335F4E">
        <w:rPr>
          <w:rFonts w:ascii="Times New Roman" w:hAnsi="Times New Roman" w:cs="Times New Roman"/>
          <w:sz w:val="24"/>
          <w:szCs w:val="24"/>
        </w:rPr>
        <w:t xml:space="preserve"> in relation</w:t>
      </w:r>
      <w:r w:rsidR="008C1F1A" w:rsidRPr="00335F4E">
        <w:rPr>
          <w:rFonts w:ascii="Times New Roman" w:hAnsi="Times New Roman" w:cs="Times New Roman"/>
          <w:sz w:val="24"/>
          <w:szCs w:val="24"/>
        </w:rPr>
        <w:t xml:space="preserve"> to the workplace. </w:t>
      </w:r>
      <w:r w:rsidR="0097720A" w:rsidRPr="00335F4E">
        <w:rPr>
          <w:rFonts w:ascii="Times New Roman" w:hAnsi="Times New Roman" w:cs="Times New Roman"/>
          <w:sz w:val="24"/>
          <w:szCs w:val="24"/>
        </w:rPr>
        <w:t xml:space="preserve">The first level can be fulfilled by </w:t>
      </w:r>
      <w:r w:rsidR="009864ED" w:rsidRPr="00335F4E">
        <w:rPr>
          <w:rFonts w:ascii="Times New Roman" w:hAnsi="Times New Roman" w:cs="Times New Roman"/>
          <w:sz w:val="24"/>
          <w:szCs w:val="24"/>
        </w:rPr>
        <w:t>a salary to provide</w:t>
      </w:r>
      <w:r w:rsidR="00396485" w:rsidRPr="00335F4E">
        <w:rPr>
          <w:rFonts w:ascii="Times New Roman" w:hAnsi="Times New Roman" w:cs="Times New Roman"/>
          <w:sz w:val="24"/>
          <w:szCs w:val="24"/>
        </w:rPr>
        <w:t xml:space="preserve"> food and shelter as an example</w:t>
      </w:r>
      <w:r w:rsidR="006A5A36" w:rsidRPr="00335F4E">
        <w:rPr>
          <w:rFonts w:ascii="Times New Roman" w:hAnsi="Times New Roman" w:cs="Times New Roman"/>
          <w:sz w:val="24"/>
          <w:szCs w:val="24"/>
        </w:rPr>
        <w:t xml:space="preserve">. </w:t>
      </w:r>
      <w:r w:rsidR="00464D84" w:rsidRPr="00335F4E">
        <w:rPr>
          <w:rFonts w:ascii="Times New Roman" w:hAnsi="Times New Roman" w:cs="Times New Roman"/>
          <w:sz w:val="24"/>
          <w:szCs w:val="24"/>
        </w:rPr>
        <w:t>These are basic needs</w:t>
      </w:r>
      <w:r w:rsidR="006112AF" w:rsidRPr="00335F4E">
        <w:rPr>
          <w:rFonts w:ascii="Times New Roman" w:hAnsi="Times New Roman" w:cs="Times New Roman"/>
          <w:sz w:val="24"/>
          <w:szCs w:val="24"/>
        </w:rPr>
        <w:t xml:space="preserve"> and Kelleher (2014) point</w:t>
      </w:r>
      <w:r w:rsidR="00A651EA" w:rsidRPr="00335F4E">
        <w:rPr>
          <w:rFonts w:ascii="Times New Roman" w:hAnsi="Times New Roman" w:cs="Times New Roman"/>
          <w:sz w:val="24"/>
          <w:szCs w:val="24"/>
        </w:rPr>
        <w:t>s out that engagement is absent at this level.</w:t>
      </w:r>
      <w:r w:rsidR="00616EF7" w:rsidRPr="00335F4E">
        <w:rPr>
          <w:rFonts w:ascii="Times New Roman" w:hAnsi="Times New Roman" w:cs="Times New Roman"/>
          <w:sz w:val="24"/>
          <w:szCs w:val="24"/>
        </w:rPr>
        <w:t xml:space="preserve"> The second level is</w:t>
      </w:r>
      <w:r w:rsidR="0067096F" w:rsidRPr="00335F4E">
        <w:rPr>
          <w:rFonts w:ascii="Times New Roman" w:hAnsi="Times New Roman" w:cs="Times New Roman"/>
          <w:sz w:val="24"/>
          <w:szCs w:val="24"/>
        </w:rPr>
        <w:t xml:space="preserve"> </w:t>
      </w:r>
      <w:r w:rsidR="00364D67" w:rsidRPr="00335F4E">
        <w:rPr>
          <w:rFonts w:ascii="Times New Roman" w:hAnsi="Times New Roman" w:cs="Times New Roman"/>
          <w:sz w:val="24"/>
          <w:szCs w:val="24"/>
        </w:rPr>
        <w:t xml:space="preserve">associated with </w:t>
      </w:r>
      <w:r w:rsidR="00611534" w:rsidRPr="00335F4E">
        <w:rPr>
          <w:rFonts w:ascii="Times New Roman" w:hAnsi="Times New Roman" w:cs="Times New Roman"/>
          <w:sz w:val="24"/>
          <w:szCs w:val="24"/>
        </w:rPr>
        <w:t>employment safety</w:t>
      </w:r>
      <w:r w:rsidR="00EB636A" w:rsidRPr="00335F4E">
        <w:rPr>
          <w:rFonts w:ascii="Times New Roman" w:hAnsi="Times New Roman" w:cs="Times New Roman"/>
          <w:sz w:val="24"/>
          <w:szCs w:val="24"/>
        </w:rPr>
        <w:t xml:space="preserve"> and is </w:t>
      </w:r>
      <w:r w:rsidR="005456E6" w:rsidRPr="00335F4E">
        <w:rPr>
          <w:rFonts w:ascii="Times New Roman" w:hAnsi="Times New Roman" w:cs="Times New Roman"/>
          <w:sz w:val="24"/>
          <w:szCs w:val="24"/>
        </w:rPr>
        <w:t>characterised</w:t>
      </w:r>
      <w:r w:rsidR="00EB636A" w:rsidRPr="00335F4E">
        <w:rPr>
          <w:rFonts w:ascii="Times New Roman" w:hAnsi="Times New Roman" w:cs="Times New Roman"/>
          <w:sz w:val="24"/>
          <w:szCs w:val="24"/>
        </w:rPr>
        <w:t xml:space="preserve"> by</w:t>
      </w:r>
      <w:r w:rsidR="00EA1092" w:rsidRPr="00335F4E">
        <w:rPr>
          <w:rFonts w:ascii="Times New Roman" w:hAnsi="Times New Roman" w:cs="Times New Roman"/>
          <w:sz w:val="24"/>
          <w:szCs w:val="24"/>
        </w:rPr>
        <w:t xml:space="preserve"> a </w:t>
      </w:r>
      <w:r w:rsidR="00DF2158" w:rsidRPr="00335F4E">
        <w:rPr>
          <w:rFonts w:ascii="Times New Roman" w:hAnsi="Times New Roman" w:cs="Times New Roman"/>
          <w:sz w:val="24"/>
          <w:szCs w:val="24"/>
        </w:rPr>
        <w:t>long-term</w:t>
      </w:r>
      <w:r w:rsidR="00EA1092" w:rsidRPr="00335F4E">
        <w:rPr>
          <w:rFonts w:ascii="Times New Roman" w:hAnsi="Times New Roman" w:cs="Times New Roman"/>
          <w:sz w:val="24"/>
          <w:szCs w:val="24"/>
        </w:rPr>
        <w:t xml:space="preserve"> career</w:t>
      </w:r>
      <w:r w:rsidR="005456E6" w:rsidRPr="00335F4E">
        <w:rPr>
          <w:rFonts w:ascii="Times New Roman" w:hAnsi="Times New Roman" w:cs="Times New Roman"/>
          <w:sz w:val="24"/>
          <w:szCs w:val="24"/>
        </w:rPr>
        <w:t xml:space="preserve">. </w:t>
      </w:r>
      <w:r w:rsidR="00A529B1" w:rsidRPr="00335F4E">
        <w:rPr>
          <w:rFonts w:ascii="Times New Roman" w:hAnsi="Times New Roman" w:cs="Times New Roman"/>
          <w:sz w:val="24"/>
          <w:szCs w:val="24"/>
        </w:rPr>
        <w:t>It is argued that a sense of security</w:t>
      </w:r>
      <w:r w:rsidR="00B654FF" w:rsidRPr="00335F4E">
        <w:rPr>
          <w:rFonts w:ascii="Times New Roman" w:hAnsi="Times New Roman" w:cs="Times New Roman"/>
          <w:sz w:val="24"/>
          <w:szCs w:val="24"/>
        </w:rPr>
        <w:t xml:space="preserve"> can be increased through</w:t>
      </w:r>
      <w:r w:rsidR="00EA6939" w:rsidRPr="00335F4E">
        <w:rPr>
          <w:rFonts w:ascii="Times New Roman" w:hAnsi="Times New Roman" w:cs="Times New Roman"/>
          <w:sz w:val="24"/>
          <w:szCs w:val="24"/>
        </w:rPr>
        <w:t xml:space="preserve"> the </w:t>
      </w:r>
      <w:r w:rsidR="00DF2158" w:rsidRPr="00335F4E">
        <w:rPr>
          <w:rFonts w:ascii="Times New Roman" w:hAnsi="Times New Roman" w:cs="Times New Roman"/>
          <w:sz w:val="24"/>
          <w:szCs w:val="24"/>
        </w:rPr>
        <w:t>setting</w:t>
      </w:r>
      <w:r w:rsidR="00EA6939" w:rsidRPr="00335F4E">
        <w:rPr>
          <w:rFonts w:ascii="Times New Roman" w:hAnsi="Times New Roman" w:cs="Times New Roman"/>
          <w:sz w:val="24"/>
          <w:szCs w:val="24"/>
        </w:rPr>
        <w:t xml:space="preserve"> of </w:t>
      </w:r>
      <w:r w:rsidR="00A56583" w:rsidRPr="00335F4E">
        <w:rPr>
          <w:rFonts w:ascii="Times New Roman" w:hAnsi="Times New Roman" w:cs="Times New Roman"/>
          <w:sz w:val="24"/>
          <w:szCs w:val="24"/>
        </w:rPr>
        <w:t>long-term</w:t>
      </w:r>
      <w:r w:rsidR="00EA6939" w:rsidRPr="00335F4E">
        <w:rPr>
          <w:rFonts w:ascii="Times New Roman" w:hAnsi="Times New Roman" w:cs="Times New Roman"/>
          <w:sz w:val="24"/>
          <w:szCs w:val="24"/>
        </w:rPr>
        <w:t xml:space="preserve"> goals</w:t>
      </w:r>
      <w:r w:rsidR="00EC47E2" w:rsidRPr="00335F4E">
        <w:rPr>
          <w:rFonts w:ascii="Times New Roman" w:hAnsi="Times New Roman" w:cs="Times New Roman"/>
          <w:sz w:val="24"/>
          <w:szCs w:val="24"/>
        </w:rPr>
        <w:t>, incentives and</w:t>
      </w:r>
      <w:r w:rsidR="006E7BF3" w:rsidRPr="00335F4E">
        <w:rPr>
          <w:rFonts w:ascii="Times New Roman" w:hAnsi="Times New Roman" w:cs="Times New Roman"/>
          <w:sz w:val="24"/>
          <w:szCs w:val="24"/>
        </w:rPr>
        <w:t xml:space="preserve"> good working conditions (Albrecht</w:t>
      </w:r>
      <w:r w:rsidR="00DF2158" w:rsidRPr="00335F4E">
        <w:rPr>
          <w:rFonts w:ascii="Times New Roman" w:hAnsi="Times New Roman" w:cs="Times New Roman"/>
          <w:sz w:val="24"/>
          <w:szCs w:val="24"/>
        </w:rPr>
        <w:t>, 2010).</w:t>
      </w:r>
      <w:r w:rsidR="00F657D7" w:rsidRPr="00335F4E">
        <w:rPr>
          <w:rFonts w:ascii="Times New Roman" w:hAnsi="Times New Roman" w:cs="Times New Roman"/>
          <w:sz w:val="24"/>
          <w:szCs w:val="24"/>
        </w:rPr>
        <w:t xml:space="preserve"> A </w:t>
      </w:r>
      <w:r w:rsidR="00F657D7" w:rsidRPr="00BE029C">
        <w:rPr>
          <w:rFonts w:ascii="Times New Roman" w:hAnsi="Times New Roman" w:cs="Times New Roman"/>
          <w:sz w:val="24"/>
          <w:szCs w:val="24"/>
        </w:rPr>
        <w:t>2004</w:t>
      </w:r>
      <w:r w:rsidR="000E5B22" w:rsidRPr="00BE029C">
        <w:rPr>
          <w:rFonts w:ascii="Times New Roman" w:hAnsi="Times New Roman" w:cs="Times New Roman"/>
          <w:sz w:val="24"/>
          <w:szCs w:val="24"/>
        </w:rPr>
        <w:t xml:space="preserve"> Gallup survey</w:t>
      </w:r>
      <w:r w:rsidR="0053391F" w:rsidRPr="00BE029C">
        <w:rPr>
          <w:rFonts w:ascii="Times New Roman" w:hAnsi="Times New Roman" w:cs="Times New Roman"/>
          <w:sz w:val="24"/>
          <w:szCs w:val="24"/>
        </w:rPr>
        <w:t xml:space="preserve"> </w:t>
      </w:r>
      <w:r w:rsidR="00C85E6D" w:rsidRPr="00BE029C">
        <w:rPr>
          <w:rFonts w:ascii="Times New Roman" w:hAnsi="Times New Roman" w:cs="Times New Roman"/>
          <w:sz w:val="24"/>
          <w:szCs w:val="24"/>
        </w:rPr>
        <w:t>revealed</w:t>
      </w:r>
      <w:r w:rsidR="0053391F" w:rsidRPr="00BE029C">
        <w:rPr>
          <w:rFonts w:ascii="Times New Roman" w:hAnsi="Times New Roman" w:cs="Times New Roman"/>
          <w:sz w:val="24"/>
          <w:szCs w:val="24"/>
        </w:rPr>
        <w:t xml:space="preserve"> that</w:t>
      </w:r>
      <w:r w:rsidR="00DF2158" w:rsidRPr="00BE029C">
        <w:rPr>
          <w:rFonts w:ascii="Times New Roman" w:hAnsi="Times New Roman" w:cs="Times New Roman"/>
          <w:sz w:val="24"/>
          <w:szCs w:val="24"/>
        </w:rPr>
        <w:t xml:space="preserve"> </w:t>
      </w:r>
      <w:r w:rsidR="00F657D7" w:rsidRPr="00BE029C">
        <w:rPr>
          <w:rFonts w:ascii="Times New Roman" w:hAnsi="Times New Roman" w:cs="Times New Roman"/>
          <w:sz w:val="24"/>
          <w:szCs w:val="24"/>
        </w:rPr>
        <w:t>job insecurity significantly reduce</w:t>
      </w:r>
      <w:r w:rsidR="000665CE" w:rsidRPr="00BE029C">
        <w:rPr>
          <w:rFonts w:ascii="Times New Roman" w:hAnsi="Times New Roman" w:cs="Times New Roman"/>
          <w:sz w:val="24"/>
          <w:szCs w:val="24"/>
        </w:rPr>
        <w:t>s</w:t>
      </w:r>
      <w:r w:rsidR="00F657D7" w:rsidRPr="00BE029C">
        <w:rPr>
          <w:rFonts w:ascii="Times New Roman" w:hAnsi="Times New Roman" w:cs="Times New Roman"/>
          <w:sz w:val="24"/>
          <w:szCs w:val="24"/>
        </w:rPr>
        <w:t xml:space="preserve"> the odds of employee engagement </w:t>
      </w:r>
      <w:r w:rsidR="003433A6" w:rsidRPr="00BE029C">
        <w:rPr>
          <w:rFonts w:ascii="Times New Roman" w:hAnsi="Times New Roman" w:cs="Times New Roman"/>
          <w:sz w:val="24"/>
          <w:szCs w:val="24"/>
        </w:rPr>
        <w:t xml:space="preserve">and found </w:t>
      </w:r>
      <w:r w:rsidR="00195CC7" w:rsidRPr="00BE029C">
        <w:rPr>
          <w:rFonts w:ascii="Times New Roman" w:hAnsi="Times New Roman" w:cs="Times New Roman"/>
          <w:sz w:val="24"/>
          <w:szCs w:val="24"/>
        </w:rPr>
        <w:t>that engagement</w:t>
      </w:r>
      <w:r w:rsidR="00F657D7" w:rsidRPr="00BE029C">
        <w:rPr>
          <w:rFonts w:ascii="Times New Roman" w:hAnsi="Times New Roman" w:cs="Times New Roman"/>
          <w:sz w:val="24"/>
          <w:szCs w:val="24"/>
        </w:rPr>
        <w:t xml:space="preserve"> decreased by 37% among employees who were insecure about their </w:t>
      </w:r>
      <w:r w:rsidR="00F657D7" w:rsidRPr="00BE029C">
        <w:rPr>
          <w:rFonts w:ascii="Times New Roman" w:hAnsi="Times New Roman" w:cs="Times New Roman"/>
          <w:sz w:val="24"/>
          <w:szCs w:val="24"/>
        </w:rPr>
        <w:lastRenderedPageBreak/>
        <w:t>jobs</w:t>
      </w:r>
      <w:r w:rsidR="00BE029C">
        <w:rPr>
          <w:rFonts w:ascii="Times New Roman" w:hAnsi="Times New Roman" w:cs="Times New Roman"/>
          <w:sz w:val="24"/>
          <w:szCs w:val="24"/>
        </w:rPr>
        <w:t xml:space="preserve"> </w:t>
      </w:r>
      <w:r w:rsidR="00855471">
        <w:rPr>
          <w:rFonts w:ascii="Times New Roman" w:hAnsi="Times New Roman" w:cs="Times New Roman"/>
          <w:sz w:val="24"/>
          <w:szCs w:val="24"/>
        </w:rPr>
        <w:t>(Gallup, 2004).</w:t>
      </w:r>
      <w:r w:rsidR="00A56583" w:rsidRPr="00BE029C">
        <w:rPr>
          <w:rFonts w:ascii="Times New Roman" w:hAnsi="Times New Roman" w:cs="Times New Roman"/>
          <w:sz w:val="24"/>
          <w:szCs w:val="24"/>
        </w:rPr>
        <w:t xml:space="preserve"> </w:t>
      </w:r>
      <w:r w:rsidR="00855471">
        <w:rPr>
          <w:rFonts w:ascii="Times New Roman" w:hAnsi="Times New Roman" w:cs="Times New Roman"/>
          <w:sz w:val="24"/>
          <w:szCs w:val="24"/>
        </w:rPr>
        <w:t>L</w:t>
      </w:r>
      <w:r w:rsidR="008B292E">
        <w:rPr>
          <w:rFonts w:ascii="Times New Roman" w:hAnsi="Times New Roman" w:cs="Times New Roman"/>
          <w:sz w:val="24"/>
          <w:szCs w:val="24"/>
        </w:rPr>
        <w:t>evel three which is bel</w:t>
      </w:r>
      <w:r w:rsidR="00CF2B3A">
        <w:rPr>
          <w:rFonts w:ascii="Times New Roman" w:hAnsi="Times New Roman" w:cs="Times New Roman"/>
          <w:sz w:val="24"/>
          <w:szCs w:val="24"/>
        </w:rPr>
        <w:t xml:space="preserve">onging is associated with the need </w:t>
      </w:r>
      <w:r w:rsidR="00983E65">
        <w:rPr>
          <w:rFonts w:ascii="Times New Roman" w:hAnsi="Times New Roman" w:cs="Times New Roman"/>
          <w:sz w:val="24"/>
          <w:szCs w:val="24"/>
        </w:rPr>
        <w:t>t</w:t>
      </w:r>
      <w:r w:rsidR="00107C43">
        <w:rPr>
          <w:rFonts w:ascii="Times New Roman" w:hAnsi="Times New Roman" w:cs="Times New Roman"/>
          <w:sz w:val="24"/>
          <w:szCs w:val="24"/>
        </w:rPr>
        <w:t>o develop social relations such as friendship</w:t>
      </w:r>
      <w:r w:rsidR="0066274F">
        <w:rPr>
          <w:rFonts w:ascii="Times New Roman" w:hAnsi="Times New Roman" w:cs="Times New Roman"/>
          <w:sz w:val="24"/>
          <w:szCs w:val="24"/>
        </w:rPr>
        <w:t xml:space="preserve">. </w:t>
      </w:r>
      <w:r w:rsidR="004008A9">
        <w:rPr>
          <w:rFonts w:ascii="Times New Roman" w:hAnsi="Times New Roman" w:cs="Times New Roman"/>
          <w:sz w:val="24"/>
          <w:szCs w:val="24"/>
        </w:rPr>
        <w:t>Ke</w:t>
      </w:r>
      <w:r w:rsidR="00BB04E0">
        <w:rPr>
          <w:rFonts w:ascii="Times New Roman" w:hAnsi="Times New Roman" w:cs="Times New Roman"/>
          <w:sz w:val="24"/>
          <w:szCs w:val="24"/>
        </w:rPr>
        <w:t>lleher (2014) points out that</w:t>
      </w:r>
      <w:r w:rsidR="00D24C07">
        <w:rPr>
          <w:rFonts w:ascii="Times New Roman" w:hAnsi="Times New Roman" w:cs="Times New Roman"/>
          <w:sz w:val="24"/>
          <w:szCs w:val="24"/>
        </w:rPr>
        <w:t xml:space="preserve"> </w:t>
      </w:r>
      <w:r w:rsidR="007F464F">
        <w:rPr>
          <w:rFonts w:ascii="Times New Roman" w:hAnsi="Times New Roman" w:cs="Times New Roman"/>
          <w:sz w:val="24"/>
          <w:szCs w:val="24"/>
        </w:rPr>
        <w:t>organisations should create enabling environments</w:t>
      </w:r>
      <w:r w:rsidR="000432AE">
        <w:rPr>
          <w:rFonts w:ascii="Times New Roman" w:hAnsi="Times New Roman" w:cs="Times New Roman"/>
          <w:sz w:val="24"/>
          <w:szCs w:val="24"/>
        </w:rPr>
        <w:t xml:space="preserve"> that achieve ‘related</w:t>
      </w:r>
      <w:r w:rsidR="006E128E">
        <w:rPr>
          <w:rFonts w:ascii="Times New Roman" w:hAnsi="Times New Roman" w:cs="Times New Roman"/>
          <w:sz w:val="24"/>
          <w:szCs w:val="24"/>
        </w:rPr>
        <w:t>ness</w:t>
      </w:r>
      <w:r w:rsidR="000432AE">
        <w:rPr>
          <w:rFonts w:ascii="Times New Roman" w:hAnsi="Times New Roman" w:cs="Times New Roman"/>
          <w:sz w:val="24"/>
          <w:szCs w:val="24"/>
        </w:rPr>
        <w:t>’, which according to</w:t>
      </w:r>
      <w:r w:rsidR="00AB1B30">
        <w:rPr>
          <w:rFonts w:ascii="Times New Roman" w:hAnsi="Times New Roman" w:cs="Times New Roman"/>
          <w:sz w:val="24"/>
          <w:szCs w:val="24"/>
        </w:rPr>
        <w:t xml:space="preserve"> </w:t>
      </w:r>
      <w:r w:rsidR="00AB1B30" w:rsidRPr="00612584">
        <w:rPr>
          <w:rFonts w:ascii="Times New Roman" w:hAnsi="Times New Roman" w:cs="Times New Roman"/>
          <w:sz w:val="24"/>
          <w:szCs w:val="24"/>
        </w:rPr>
        <w:t xml:space="preserve">Deci and Ryan (2008) is </w:t>
      </w:r>
      <w:r w:rsidR="00032542">
        <w:rPr>
          <w:rFonts w:ascii="Times New Roman" w:hAnsi="Times New Roman" w:cs="Times New Roman"/>
          <w:sz w:val="24"/>
          <w:szCs w:val="24"/>
        </w:rPr>
        <w:t>one of three essentials</w:t>
      </w:r>
      <w:r w:rsidR="00926E80">
        <w:rPr>
          <w:rFonts w:ascii="Times New Roman" w:hAnsi="Times New Roman" w:cs="Times New Roman"/>
          <w:sz w:val="24"/>
          <w:szCs w:val="24"/>
        </w:rPr>
        <w:t xml:space="preserve"> components </w:t>
      </w:r>
      <w:r w:rsidR="00EB21FF">
        <w:rPr>
          <w:rFonts w:ascii="Times New Roman" w:hAnsi="Times New Roman" w:cs="Times New Roman"/>
          <w:sz w:val="24"/>
          <w:szCs w:val="24"/>
        </w:rPr>
        <w:t>required to achieve engagement.</w:t>
      </w:r>
      <w:r w:rsidR="00803755">
        <w:rPr>
          <w:rFonts w:ascii="Times New Roman" w:hAnsi="Times New Roman" w:cs="Times New Roman"/>
          <w:sz w:val="24"/>
          <w:szCs w:val="24"/>
        </w:rPr>
        <w:t xml:space="preserve"> Gallup’s survey </w:t>
      </w:r>
      <w:r w:rsidR="00310CC8">
        <w:rPr>
          <w:rFonts w:ascii="Times New Roman" w:hAnsi="Times New Roman" w:cs="Times New Roman"/>
          <w:sz w:val="24"/>
          <w:szCs w:val="24"/>
        </w:rPr>
        <w:t xml:space="preserve">found out that employees who answered yes to the question </w:t>
      </w:r>
      <w:r w:rsidR="00BA3A69">
        <w:rPr>
          <w:rFonts w:ascii="Times New Roman" w:hAnsi="Times New Roman" w:cs="Times New Roman"/>
          <w:sz w:val="24"/>
          <w:szCs w:val="24"/>
        </w:rPr>
        <w:t>‘</w:t>
      </w:r>
      <w:r w:rsidR="001F4599">
        <w:rPr>
          <w:rFonts w:ascii="Times New Roman" w:hAnsi="Times New Roman" w:cs="Times New Roman"/>
          <w:sz w:val="24"/>
          <w:szCs w:val="24"/>
        </w:rPr>
        <w:t>Do you have a best friend at work?</w:t>
      </w:r>
      <w:r w:rsidR="00014F45">
        <w:rPr>
          <w:rFonts w:ascii="Times New Roman" w:hAnsi="Times New Roman" w:cs="Times New Roman"/>
          <w:sz w:val="24"/>
          <w:szCs w:val="24"/>
        </w:rPr>
        <w:t>’</w:t>
      </w:r>
      <w:r w:rsidR="00A4665E">
        <w:rPr>
          <w:rFonts w:ascii="Times New Roman" w:hAnsi="Times New Roman" w:cs="Times New Roman"/>
          <w:sz w:val="24"/>
          <w:szCs w:val="24"/>
        </w:rPr>
        <w:t xml:space="preserve"> were more engaged</w:t>
      </w:r>
      <w:r w:rsidR="002918BA">
        <w:rPr>
          <w:rFonts w:ascii="Times New Roman" w:hAnsi="Times New Roman" w:cs="Times New Roman"/>
          <w:sz w:val="24"/>
          <w:szCs w:val="24"/>
        </w:rPr>
        <w:t xml:space="preserve"> than employees who answered no</w:t>
      </w:r>
      <w:r w:rsidR="00746F14">
        <w:rPr>
          <w:rFonts w:ascii="Times New Roman" w:hAnsi="Times New Roman" w:cs="Times New Roman"/>
          <w:sz w:val="24"/>
          <w:szCs w:val="24"/>
        </w:rPr>
        <w:t xml:space="preserve"> (Kelleher, 2014)</w:t>
      </w:r>
      <w:r w:rsidR="00DB3887">
        <w:rPr>
          <w:rFonts w:ascii="Times New Roman" w:hAnsi="Times New Roman" w:cs="Times New Roman"/>
          <w:sz w:val="24"/>
          <w:szCs w:val="24"/>
        </w:rPr>
        <w:t xml:space="preserve">. </w:t>
      </w:r>
      <w:r w:rsidR="006C4AAD">
        <w:rPr>
          <w:rFonts w:ascii="Times New Roman" w:hAnsi="Times New Roman" w:cs="Times New Roman"/>
          <w:sz w:val="24"/>
          <w:szCs w:val="24"/>
        </w:rPr>
        <w:t xml:space="preserve">The fourth level which is esteem, is associated with the need for </w:t>
      </w:r>
      <w:r w:rsidR="00D16AAC">
        <w:rPr>
          <w:rFonts w:ascii="Times New Roman" w:hAnsi="Times New Roman" w:cs="Times New Roman"/>
          <w:sz w:val="24"/>
          <w:szCs w:val="24"/>
        </w:rPr>
        <w:t>employees</w:t>
      </w:r>
      <w:r w:rsidR="00D414B4">
        <w:rPr>
          <w:rFonts w:ascii="Times New Roman" w:hAnsi="Times New Roman" w:cs="Times New Roman"/>
          <w:sz w:val="24"/>
          <w:szCs w:val="24"/>
        </w:rPr>
        <w:t xml:space="preserve"> </w:t>
      </w:r>
      <w:r w:rsidR="000B7480">
        <w:rPr>
          <w:rFonts w:ascii="Times New Roman" w:hAnsi="Times New Roman" w:cs="Times New Roman"/>
          <w:sz w:val="24"/>
          <w:szCs w:val="24"/>
        </w:rPr>
        <w:t>to want</w:t>
      </w:r>
      <w:r w:rsidR="0096491D">
        <w:rPr>
          <w:rFonts w:ascii="Times New Roman" w:hAnsi="Times New Roman" w:cs="Times New Roman"/>
          <w:sz w:val="24"/>
          <w:szCs w:val="24"/>
        </w:rPr>
        <w:t xml:space="preserve"> respect</w:t>
      </w:r>
      <w:r w:rsidR="00D42F9E">
        <w:rPr>
          <w:rFonts w:ascii="Times New Roman" w:hAnsi="Times New Roman" w:cs="Times New Roman"/>
          <w:sz w:val="24"/>
          <w:szCs w:val="24"/>
        </w:rPr>
        <w:t>, self-assurance</w:t>
      </w:r>
      <w:r w:rsidR="00811E86">
        <w:rPr>
          <w:rFonts w:ascii="Times New Roman" w:hAnsi="Times New Roman" w:cs="Times New Roman"/>
          <w:sz w:val="24"/>
          <w:szCs w:val="24"/>
        </w:rPr>
        <w:t xml:space="preserve"> and </w:t>
      </w:r>
      <w:r w:rsidR="00DA31DE">
        <w:rPr>
          <w:rFonts w:ascii="Times New Roman" w:hAnsi="Times New Roman" w:cs="Times New Roman"/>
          <w:sz w:val="24"/>
          <w:szCs w:val="24"/>
        </w:rPr>
        <w:t xml:space="preserve">the </w:t>
      </w:r>
      <w:r w:rsidR="00811E86">
        <w:rPr>
          <w:rFonts w:ascii="Times New Roman" w:hAnsi="Times New Roman" w:cs="Times New Roman"/>
          <w:sz w:val="24"/>
          <w:szCs w:val="24"/>
        </w:rPr>
        <w:t>appreciation</w:t>
      </w:r>
      <w:r w:rsidR="004858AE">
        <w:rPr>
          <w:rFonts w:ascii="Times New Roman" w:hAnsi="Times New Roman" w:cs="Times New Roman"/>
          <w:sz w:val="24"/>
          <w:szCs w:val="24"/>
        </w:rPr>
        <w:t xml:space="preserve"> </w:t>
      </w:r>
      <w:r w:rsidR="003427F0">
        <w:rPr>
          <w:rFonts w:ascii="Times New Roman" w:hAnsi="Times New Roman" w:cs="Times New Roman"/>
          <w:sz w:val="24"/>
          <w:szCs w:val="24"/>
        </w:rPr>
        <w:t>of others (Hoffman et al, 2</w:t>
      </w:r>
      <w:r w:rsidR="00C10107">
        <w:rPr>
          <w:rFonts w:ascii="Times New Roman" w:hAnsi="Times New Roman" w:cs="Times New Roman"/>
          <w:sz w:val="24"/>
          <w:szCs w:val="24"/>
        </w:rPr>
        <w:t>009).</w:t>
      </w:r>
      <w:r w:rsidR="00BD3005">
        <w:rPr>
          <w:rFonts w:ascii="Times New Roman" w:hAnsi="Times New Roman" w:cs="Times New Roman"/>
          <w:sz w:val="24"/>
          <w:szCs w:val="24"/>
        </w:rPr>
        <w:t xml:space="preserve"> </w:t>
      </w:r>
      <w:r w:rsidR="00A41250">
        <w:rPr>
          <w:rFonts w:ascii="Times New Roman" w:hAnsi="Times New Roman" w:cs="Times New Roman"/>
          <w:sz w:val="24"/>
          <w:szCs w:val="24"/>
        </w:rPr>
        <w:t>Kelle</w:t>
      </w:r>
      <w:r w:rsidR="00CC76D5">
        <w:rPr>
          <w:rFonts w:ascii="Times New Roman" w:hAnsi="Times New Roman" w:cs="Times New Roman"/>
          <w:sz w:val="24"/>
          <w:szCs w:val="24"/>
        </w:rPr>
        <w:t>her (2014) is of the view that when</w:t>
      </w:r>
      <w:r w:rsidR="00056BEB">
        <w:rPr>
          <w:rFonts w:ascii="Times New Roman" w:hAnsi="Times New Roman" w:cs="Times New Roman"/>
          <w:sz w:val="24"/>
          <w:szCs w:val="24"/>
        </w:rPr>
        <w:t xml:space="preserve"> ‘esteem’ needs are met by</w:t>
      </w:r>
      <w:r w:rsidR="00423396">
        <w:rPr>
          <w:rFonts w:ascii="Times New Roman" w:hAnsi="Times New Roman" w:cs="Times New Roman"/>
          <w:sz w:val="24"/>
          <w:szCs w:val="24"/>
        </w:rPr>
        <w:t xml:space="preserve"> employees, their</w:t>
      </w:r>
      <w:r w:rsidR="00855A50">
        <w:rPr>
          <w:rFonts w:ascii="Times New Roman" w:hAnsi="Times New Roman" w:cs="Times New Roman"/>
          <w:sz w:val="24"/>
          <w:szCs w:val="24"/>
        </w:rPr>
        <w:t xml:space="preserve"> engagement and performance</w:t>
      </w:r>
      <w:r w:rsidR="000764EE">
        <w:rPr>
          <w:rFonts w:ascii="Times New Roman" w:hAnsi="Times New Roman" w:cs="Times New Roman"/>
          <w:sz w:val="24"/>
          <w:szCs w:val="24"/>
        </w:rPr>
        <w:t xml:space="preserve"> incr</w:t>
      </w:r>
      <w:r w:rsidR="003540D9">
        <w:rPr>
          <w:rFonts w:ascii="Times New Roman" w:hAnsi="Times New Roman" w:cs="Times New Roman"/>
          <w:sz w:val="24"/>
          <w:szCs w:val="24"/>
        </w:rPr>
        <w:t xml:space="preserve">ease. </w:t>
      </w:r>
      <w:r w:rsidR="00F619E7">
        <w:rPr>
          <w:rFonts w:ascii="Times New Roman" w:hAnsi="Times New Roman" w:cs="Times New Roman"/>
          <w:sz w:val="24"/>
          <w:szCs w:val="24"/>
        </w:rPr>
        <w:t>Self-actualisation</w:t>
      </w:r>
      <w:r w:rsidR="00C86A70">
        <w:rPr>
          <w:rFonts w:ascii="Times New Roman" w:hAnsi="Times New Roman" w:cs="Times New Roman"/>
          <w:sz w:val="24"/>
          <w:szCs w:val="24"/>
        </w:rPr>
        <w:t>, the fifth level, is associated with</w:t>
      </w:r>
      <w:r w:rsidR="00C679EC">
        <w:rPr>
          <w:rFonts w:ascii="Times New Roman" w:hAnsi="Times New Roman" w:cs="Times New Roman"/>
          <w:sz w:val="24"/>
          <w:szCs w:val="24"/>
        </w:rPr>
        <w:t xml:space="preserve"> employees</w:t>
      </w:r>
      <w:r w:rsidR="00095A83">
        <w:rPr>
          <w:rFonts w:ascii="Times New Roman" w:hAnsi="Times New Roman" w:cs="Times New Roman"/>
          <w:sz w:val="24"/>
          <w:szCs w:val="24"/>
        </w:rPr>
        <w:t xml:space="preserve"> performing </w:t>
      </w:r>
      <w:r w:rsidR="008B015C">
        <w:rPr>
          <w:rFonts w:ascii="Times New Roman" w:hAnsi="Times New Roman" w:cs="Times New Roman"/>
          <w:sz w:val="24"/>
          <w:szCs w:val="24"/>
        </w:rPr>
        <w:t xml:space="preserve">at their optimum and this is where they </w:t>
      </w:r>
      <w:r w:rsidR="002206F4">
        <w:rPr>
          <w:rFonts w:ascii="Times New Roman" w:hAnsi="Times New Roman" w:cs="Times New Roman"/>
          <w:sz w:val="24"/>
          <w:szCs w:val="24"/>
        </w:rPr>
        <w:t xml:space="preserve">ultimately </w:t>
      </w:r>
      <w:r w:rsidR="0019774D">
        <w:rPr>
          <w:rFonts w:ascii="Times New Roman" w:hAnsi="Times New Roman" w:cs="Times New Roman"/>
          <w:sz w:val="24"/>
          <w:szCs w:val="24"/>
        </w:rPr>
        <w:t xml:space="preserve">completely </w:t>
      </w:r>
      <w:r w:rsidR="008A2291">
        <w:rPr>
          <w:rFonts w:ascii="Times New Roman" w:hAnsi="Times New Roman" w:cs="Times New Roman"/>
          <w:sz w:val="24"/>
          <w:szCs w:val="24"/>
        </w:rPr>
        <w:t xml:space="preserve">engage with the organisation (Hoffman et al, 2009). </w:t>
      </w:r>
      <w:r w:rsidR="00E1518D">
        <w:rPr>
          <w:rFonts w:ascii="Times New Roman" w:hAnsi="Times New Roman" w:cs="Times New Roman"/>
          <w:sz w:val="24"/>
          <w:szCs w:val="24"/>
        </w:rPr>
        <w:t>Even</w:t>
      </w:r>
      <w:r w:rsidR="0016048C">
        <w:rPr>
          <w:rFonts w:ascii="Times New Roman" w:hAnsi="Times New Roman" w:cs="Times New Roman"/>
          <w:sz w:val="24"/>
          <w:szCs w:val="24"/>
        </w:rPr>
        <w:t xml:space="preserve"> though emp</w:t>
      </w:r>
      <w:r w:rsidR="00F65528">
        <w:rPr>
          <w:rFonts w:ascii="Times New Roman" w:hAnsi="Times New Roman" w:cs="Times New Roman"/>
          <w:sz w:val="24"/>
          <w:szCs w:val="24"/>
        </w:rPr>
        <w:t xml:space="preserve">loyees perform at their optimum at this level, they are still </w:t>
      </w:r>
      <w:r w:rsidR="00166D4A">
        <w:rPr>
          <w:rFonts w:ascii="Times New Roman" w:hAnsi="Times New Roman" w:cs="Times New Roman"/>
          <w:sz w:val="24"/>
          <w:szCs w:val="24"/>
        </w:rPr>
        <w:t xml:space="preserve">susceptible </w:t>
      </w:r>
      <w:r w:rsidR="00E80057">
        <w:rPr>
          <w:rFonts w:ascii="Times New Roman" w:hAnsi="Times New Roman" w:cs="Times New Roman"/>
          <w:sz w:val="24"/>
          <w:szCs w:val="24"/>
        </w:rPr>
        <w:t xml:space="preserve">if engagement decreases across the </w:t>
      </w:r>
      <w:r w:rsidR="004E2D00">
        <w:rPr>
          <w:rFonts w:ascii="Times New Roman" w:hAnsi="Times New Roman" w:cs="Times New Roman"/>
          <w:sz w:val="24"/>
          <w:szCs w:val="24"/>
        </w:rPr>
        <w:t xml:space="preserve">organisation </w:t>
      </w:r>
      <w:r w:rsidR="00BD27EE">
        <w:rPr>
          <w:rFonts w:ascii="Times New Roman" w:hAnsi="Times New Roman" w:cs="Times New Roman"/>
          <w:sz w:val="24"/>
          <w:szCs w:val="24"/>
        </w:rPr>
        <w:t>(</w:t>
      </w:r>
      <w:r w:rsidR="00642DBB">
        <w:rPr>
          <w:rFonts w:ascii="Times New Roman" w:hAnsi="Times New Roman" w:cs="Times New Roman"/>
          <w:sz w:val="24"/>
          <w:szCs w:val="24"/>
        </w:rPr>
        <w:t>Albrecht, 2010).</w:t>
      </w:r>
      <w:r w:rsidR="00A511E6">
        <w:rPr>
          <w:rFonts w:ascii="Times New Roman" w:hAnsi="Times New Roman" w:cs="Times New Roman"/>
          <w:sz w:val="24"/>
          <w:szCs w:val="24"/>
        </w:rPr>
        <w:t xml:space="preserve"> This could be in response to for example</w:t>
      </w:r>
      <w:r w:rsidR="00C375C9">
        <w:rPr>
          <w:rFonts w:ascii="Times New Roman" w:hAnsi="Times New Roman" w:cs="Times New Roman"/>
          <w:sz w:val="24"/>
          <w:szCs w:val="24"/>
        </w:rPr>
        <w:t xml:space="preserve"> redundancies</w:t>
      </w:r>
      <w:r w:rsidR="000411B3">
        <w:rPr>
          <w:rFonts w:ascii="Times New Roman" w:hAnsi="Times New Roman" w:cs="Times New Roman"/>
          <w:sz w:val="24"/>
          <w:szCs w:val="24"/>
        </w:rPr>
        <w:t xml:space="preserve"> which can </w:t>
      </w:r>
      <w:r w:rsidR="0043608B">
        <w:rPr>
          <w:rFonts w:ascii="Times New Roman" w:hAnsi="Times New Roman" w:cs="Times New Roman"/>
          <w:sz w:val="24"/>
          <w:szCs w:val="24"/>
        </w:rPr>
        <w:t>cause a feeling of job insecu</w:t>
      </w:r>
      <w:r w:rsidR="00E65C82">
        <w:rPr>
          <w:rFonts w:ascii="Times New Roman" w:hAnsi="Times New Roman" w:cs="Times New Roman"/>
          <w:sz w:val="24"/>
          <w:szCs w:val="24"/>
        </w:rPr>
        <w:t>rity.</w:t>
      </w:r>
      <w:r w:rsidR="00BE4784">
        <w:rPr>
          <w:rFonts w:ascii="Times New Roman" w:hAnsi="Times New Roman" w:cs="Times New Roman"/>
          <w:sz w:val="24"/>
          <w:szCs w:val="24"/>
        </w:rPr>
        <w:t xml:space="preserve"> </w:t>
      </w:r>
      <w:r w:rsidR="00735F6A">
        <w:rPr>
          <w:rFonts w:ascii="Times New Roman" w:hAnsi="Times New Roman" w:cs="Times New Roman"/>
          <w:sz w:val="24"/>
          <w:szCs w:val="24"/>
        </w:rPr>
        <w:t>It is important for</w:t>
      </w:r>
      <w:r w:rsidR="00C70BE4">
        <w:rPr>
          <w:rFonts w:ascii="Times New Roman" w:hAnsi="Times New Roman" w:cs="Times New Roman"/>
          <w:sz w:val="24"/>
          <w:szCs w:val="24"/>
        </w:rPr>
        <w:t xml:space="preserve"> organisations and managers </w:t>
      </w:r>
      <w:r w:rsidR="00FA4888">
        <w:rPr>
          <w:rFonts w:ascii="Times New Roman" w:hAnsi="Times New Roman" w:cs="Times New Roman"/>
          <w:sz w:val="24"/>
          <w:szCs w:val="24"/>
        </w:rPr>
        <w:t>to realise that</w:t>
      </w:r>
      <w:r w:rsidR="00401544">
        <w:rPr>
          <w:rFonts w:ascii="Times New Roman" w:hAnsi="Times New Roman" w:cs="Times New Roman"/>
          <w:sz w:val="24"/>
          <w:szCs w:val="24"/>
        </w:rPr>
        <w:t xml:space="preserve"> once a need is sat</w:t>
      </w:r>
      <w:r w:rsidR="001513AE">
        <w:rPr>
          <w:rFonts w:ascii="Times New Roman" w:hAnsi="Times New Roman" w:cs="Times New Roman"/>
          <w:sz w:val="24"/>
          <w:szCs w:val="24"/>
        </w:rPr>
        <w:t>isfied, it is no longer a motivator</w:t>
      </w:r>
      <w:r w:rsidR="00A346AD">
        <w:rPr>
          <w:rFonts w:ascii="Times New Roman" w:hAnsi="Times New Roman" w:cs="Times New Roman"/>
          <w:sz w:val="24"/>
          <w:szCs w:val="24"/>
        </w:rPr>
        <w:t xml:space="preserve"> as the needs of the</w:t>
      </w:r>
      <w:r w:rsidR="00BC4CE9">
        <w:rPr>
          <w:rFonts w:ascii="Times New Roman" w:hAnsi="Times New Roman" w:cs="Times New Roman"/>
          <w:sz w:val="24"/>
          <w:szCs w:val="24"/>
        </w:rPr>
        <w:t xml:space="preserve"> next higher level</w:t>
      </w:r>
      <w:r w:rsidR="006C16D4">
        <w:rPr>
          <w:rFonts w:ascii="Times New Roman" w:hAnsi="Times New Roman" w:cs="Times New Roman"/>
          <w:sz w:val="24"/>
          <w:szCs w:val="24"/>
        </w:rPr>
        <w:t xml:space="preserve"> becomes the new motivating factor </w:t>
      </w:r>
      <w:r w:rsidR="0017583D">
        <w:rPr>
          <w:rFonts w:ascii="Times New Roman" w:hAnsi="Times New Roman" w:cs="Times New Roman"/>
          <w:sz w:val="24"/>
          <w:szCs w:val="24"/>
        </w:rPr>
        <w:t>(</w:t>
      </w:r>
      <w:r w:rsidR="00AE31C9">
        <w:rPr>
          <w:rFonts w:ascii="Times New Roman" w:hAnsi="Times New Roman" w:cs="Times New Roman"/>
          <w:sz w:val="24"/>
          <w:szCs w:val="24"/>
        </w:rPr>
        <w:t>Mullins and Christy, 2010).</w:t>
      </w:r>
      <w:r w:rsidR="0062161E">
        <w:rPr>
          <w:rFonts w:ascii="Times New Roman" w:hAnsi="Times New Roman" w:cs="Times New Roman"/>
          <w:sz w:val="24"/>
          <w:szCs w:val="24"/>
        </w:rPr>
        <w:t xml:space="preserve"> Table </w:t>
      </w:r>
      <w:r w:rsidR="000444FD">
        <w:rPr>
          <w:rFonts w:ascii="Times New Roman" w:hAnsi="Times New Roman" w:cs="Times New Roman"/>
          <w:sz w:val="24"/>
          <w:szCs w:val="24"/>
        </w:rPr>
        <w:t xml:space="preserve">x is an example of how </w:t>
      </w:r>
      <w:r w:rsidR="004543E3">
        <w:rPr>
          <w:rFonts w:ascii="Times New Roman" w:hAnsi="Times New Roman" w:cs="Times New Roman"/>
          <w:sz w:val="24"/>
          <w:szCs w:val="24"/>
        </w:rPr>
        <w:t>organisations can use Maslow’s theory practically</w:t>
      </w:r>
      <w:r w:rsidR="00643848">
        <w:rPr>
          <w:rFonts w:ascii="Times New Roman" w:hAnsi="Times New Roman" w:cs="Times New Roman"/>
          <w:sz w:val="24"/>
          <w:szCs w:val="24"/>
        </w:rPr>
        <w:t xml:space="preserve"> to achieve motivation </w:t>
      </w:r>
      <w:r w:rsidR="00C50EEF">
        <w:rPr>
          <w:rFonts w:ascii="Times New Roman" w:hAnsi="Times New Roman" w:cs="Times New Roman"/>
          <w:sz w:val="24"/>
          <w:szCs w:val="24"/>
        </w:rPr>
        <w:t xml:space="preserve">by </w:t>
      </w:r>
      <w:r w:rsidR="00B04632">
        <w:rPr>
          <w:rFonts w:ascii="Times New Roman" w:hAnsi="Times New Roman" w:cs="Times New Roman"/>
          <w:sz w:val="24"/>
          <w:szCs w:val="24"/>
        </w:rPr>
        <w:t xml:space="preserve">creating the conditions that </w:t>
      </w:r>
      <w:r w:rsidR="00C96379">
        <w:rPr>
          <w:rFonts w:ascii="Times New Roman" w:hAnsi="Times New Roman" w:cs="Times New Roman"/>
          <w:sz w:val="24"/>
          <w:szCs w:val="24"/>
        </w:rPr>
        <w:t xml:space="preserve">aid in satisfying employee needs. </w:t>
      </w:r>
    </w:p>
    <w:p w14:paraId="4DC63A5F" w14:textId="77777777" w:rsidR="008633E5" w:rsidRDefault="008633E5" w:rsidP="009C17D3">
      <w:pPr>
        <w:spacing w:after="0" w:line="480" w:lineRule="auto"/>
        <w:jc w:val="both"/>
        <w:rPr>
          <w:rFonts w:ascii="Times New Roman" w:hAnsi="Times New Roman" w:cs="Times New Roman"/>
          <w:sz w:val="24"/>
          <w:szCs w:val="24"/>
        </w:rPr>
      </w:pPr>
    </w:p>
    <w:p w14:paraId="2BBE72EF" w14:textId="77777777" w:rsidR="008633E5" w:rsidRDefault="008633E5" w:rsidP="009C17D3">
      <w:pPr>
        <w:spacing w:after="0" w:line="480" w:lineRule="auto"/>
        <w:jc w:val="both"/>
        <w:rPr>
          <w:rFonts w:ascii="Times New Roman" w:hAnsi="Times New Roman" w:cs="Times New Roman"/>
          <w:sz w:val="24"/>
          <w:szCs w:val="24"/>
        </w:rPr>
      </w:pPr>
    </w:p>
    <w:p w14:paraId="33322CEB" w14:textId="77777777" w:rsidR="008633E5" w:rsidRDefault="008633E5" w:rsidP="009C17D3">
      <w:pPr>
        <w:spacing w:after="0" w:line="480" w:lineRule="auto"/>
        <w:jc w:val="both"/>
        <w:rPr>
          <w:rFonts w:ascii="Times New Roman" w:hAnsi="Times New Roman" w:cs="Times New Roman"/>
          <w:sz w:val="24"/>
          <w:szCs w:val="24"/>
        </w:rPr>
      </w:pPr>
    </w:p>
    <w:p w14:paraId="2BF504B1" w14:textId="77777777" w:rsidR="008633E5" w:rsidRDefault="008633E5" w:rsidP="009C17D3">
      <w:pPr>
        <w:spacing w:after="0" w:line="480" w:lineRule="auto"/>
        <w:jc w:val="both"/>
        <w:rPr>
          <w:rFonts w:ascii="Times New Roman" w:hAnsi="Times New Roman" w:cs="Times New Roman"/>
          <w:sz w:val="24"/>
          <w:szCs w:val="24"/>
        </w:rPr>
      </w:pPr>
    </w:p>
    <w:p w14:paraId="317057B8" w14:textId="77777777" w:rsidR="008633E5" w:rsidRDefault="008633E5" w:rsidP="009C17D3">
      <w:pPr>
        <w:spacing w:after="0" w:line="480" w:lineRule="auto"/>
        <w:jc w:val="both"/>
        <w:rPr>
          <w:rFonts w:ascii="Times New Roman" w:hAnsi="Times New Roman" w:cs="Times New Roman"/>
          <w:sz w:val="24"/>
          <w:szCs w:val="24"/>
        </w:rPr>
      </w:pPr>
    </w:p>
    <w:p w14:paraId="239E12A1" w14:textId="77777777" w:rsidR="008633E5" w:rsidRDefault="008633E5" w:rsidP="009C17D3">
      <w:pPr>
        <w:spacing w:after="0" w:line="480" w:lineRule="auto"/>
        <w:jc w:val="both"/>
        <w:rPr>
          <w:rFonts w:ascii="Times New Roman" w:hAnsi="Times New Roman" w:cs="Times New Roman"/>
          <w:sz w:val="24"/>
          <w:szCs w:val="24"/>
        </w:rPr>
      </w:pPr>
    </w:p>
    <w:p w14:paraId="072DDFB3" w14:textId="77777777" w:rsidR="008633E5" w:rsidRDefault="008633E5" w:rsidP="009C17D3">
      <w:pPr>
        <w:spacing w:after="0" w:line="480" w:lineRule="auto"/>
        <w:jc w:val="both"/>
        <w:rPr>
          <w:rFonts w:ascii="Times New Roman" w:hAnsi="Times New Roman" w:cs="Times New Roman"/>
          <w:sz w:val="24"/>
          <w:szCs w:val="24"/>
        </w:rPr>
      </w:pPr>
    </w:p>
    <w:p w14:paraId="63A53B62" w14:textId="2663B273" w:rsidR="00F7306F" w:rsidRPr="008633E5" w:rsidRDefault="009A7A4A" w:rsidP="009C17D3">
      <w:pPr>
        <w:spacing w:after="0" w:line="480" w:lineRule="auto"/>
        <w:jc w:val="both"/>
        <w:rPr>
          <w:rFonts w:ascii="Times New Roman" w:hAnsi="Times New Roman" w:cs="Times New Roman"/>
          <w:sz w:val="24"/>
          <w:szCs w:val="24"/>
          <w:u w:val="single"/>
        </w:rPr>
      </w:pPr>
      <w:r w:rsidRPr="008633E5">
        <w:rPr>
          <w:rFonts w:ascii="Times New Roman" w:hAnsi="Times New Roman" w:cs="Times New Roman"/>
          <w:sz w:val="24"/>
          <w:szCs w:val="24"/>
          <w:u w:val="single"/>
        </w:rPr>
        <w:lastRenderedPageBreak/>
        <w:t>Table</w:t>
      </w:r>
      <w:r w:rsidR="00F7306F" w:rsidRPr="008633E5">
        <w:rPr>
          <w:rFonts w:ascii="Times New Roman" w:hAnsi="Times New Roman" w:cs="Times New Roman"/>
          <w:sz w:val="24"/>
          <w:szCs w:val="24"/>
          <w:u w:val="single"/>
        </w:rPr>
        <w:t xml:space="preserve"> </w:t>
      </w:r>
      <w:r w:rsidR="00C67379">
        <w:rPr>
          <w:rFonts w:ascii="Times New Roman" w:hAnsi="Times New Roman" w:cs="Times New Roman"/>
          <w:sz w:val="24"/>
          <w:szCs w:val="24"/>
          <w:u w:val="single"/>
        </w:rPr>
        <w:t>1</w:t>
      </w:r>
      <w:r w:rsidR="008633E5">
        <w:rPr>
          <w:rFonts w:ascii="Times New Roman" w:hAnsi="Times New Roman" w:cs="Times New Roman"/>
          <w:sz w:val="24"/>
          <w:szCs w:val="24"/>
          <w:u w:val="single"/>
        </w:rPr>
        <w:t>.</w:t>
      </w:r>
      <w:r w:rsidRPr="008633E5">
        <w:rPr>
          <w:rFonts w:ascii="Times New Roman" w:hAnsi="Times New Roman" w:cs="Times New Roman"/>
          <w:sz w:val="24"/>
          <w:szCs w:val="24"/>
          <w:u w:val="single"/>
        </w:rPr>
        <w:t xml:space="preserve"> Applying Maslow’s </w:t>
      </w:r>
      <w:r w:rsidR="00E70609" w:rsidRPr="008633E5">
        <w:rPr>
          <w:rFonts w:ascii="Times New Roman" w:hAnsi="Times New Roman" w:cs="Times New Roman"/>
          <w:sz w:val="24"/>
          <w:szCs w:val="24"/>
          <w:u w:val="single"/>
        </w:rPr>
        <w:t>theory</w:t>
      </w:r>
      <w:r w:rsidR="0042410A" w:rsidRPr="008633E5">
        <w:rPr>
          <w:rFonts w:ascii="Times New Roman" w:hAnsi="Times New Roman" w:cs="Times New Roman"/>
          <w:sz w:val="24"/>
          <w:szCs w:val="24"/>
          <w:u w:val="single"/>
        </w:rPr>
        <w:t xml:space="preserve"> </w:t>
      </w:r>
    </w:p>
    <w:p w14:paraId="4E9C3901" w14:textId="62642FB2" w:rsidR="00D04E3C" w:rsidRDefault="00D04E3C" w:rsidP="009C17D3">
      <w:pPr>
        <w:spacing w:after="0" w:line="480" w:lineRule="auto"/>
        <w:jc w:val="both"/>
        <w:rPr>
          <w:rFonts w:ascii="Times New Roman" w:hAnsi="Times New Roman" w:cs="Times New Roman"/>
          <w:sz w:val="24"/>
          <w:szCs w:val="24"/>
        </w:rPr>
      </w:pPr>
      <w:r>
        <w:rPr>
          <w:noProof/>
        </w:rPr>
        <w:drawing>
          <wp:inline distT="0" distB="0" distL="0" distR="0" wp14:anchorId="6AEFFAA2" wp14:editId="1350FA30">
            <wp:extent cx="5731510" cy="2555914"/>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5392" cy="2557645"/>
                    </a:xfrm>
                    <a:prstGeom prst="rect">
                      <a:avLst/>
                    </a:prstGeom>
                    <a:noFill/>
                    <a:ln>
                      <a:noFill/>
                    </a:ln>
                  </pic:spPr>
                </pic:pic>
              </a:graphicData>
            </a:graphic>
          </wp:inline>
        </w:drawing>
      </w:r>
    </w:p>
    <w:p w14:paraId="74D00370" w14:textId="1BB2C3C0" w:rsidR="00D04E3C" w:rsidRPr="003F63AE" w:rsidRDefault="00932D60" w:rsidP="009C17D3">
      <w:pPr>
        <w:spacing w:after="0" w:line="480" w:lineRule="auto"/>
        <w:jc w:val="both"/>
        <w:rPr>
          <w:rFonts w:ascii="Times New Roman" w:hAnsi="Times New Roman" w:cs="Times New Roman"/>
        </w:rPr>
      </w:pPr>
      <w:r w:rsidRPr="003F63AE">
        <w:rPr>
          <w:rFonts w:ascii="Times New Roman" w:hAnsi="Times New Roman" w:cs="Times New Roman"/>
        </w:rPr>
        <w:t xml:space="preserve">Source: </w:t>
      </w:r>
      <w:r w:rsidR="00B85AFA" w:rsidRPr="003F63AE">
        <w:rPr>
          <w:rFonts w:ascii="Times New Roman" w:hAnsi="Times New Roman" w:cs="Times New Roman"/>
        </w:rPr>
        <w:t>S</w:t>
      </w:r>
      <w:r w:rsidR="001325D7" w:rsidRPr="003F63AE">
        <w:rPr>
          <w:rFonts w:ascii="Times New Roman" w:hAnsi="Times New Roman" w:cs="Times New Roman"/>
        </w:rPr>
        <w:t>teers and Porter, 199</w:t>
      </w:r>
      <w:r w:rsidR="0026590D" w:rsidRPr="003F63AE">
        <w:rPr>
          <w:rFonts w:ascii="Times New Roman" w:hAnsi="Times New Roman" w:cs="Times New Roman"/>
        </w:rPr>
        <w:t>1</w:t>
      </w:r>
    </w:p>
    <w:p w14:paraId="2AB087E9" w14:textId="709DBAE0" w:rsidR="00FD1BFA" w:rsidRDefault="00FD1BFA" w:rsidP="009C17D3">
      <w:pPr>
        <w:spacing w:after="0" w:line="480" w:lineRule="auto"/>
        <w:jc w:val="both"/>
        <w:rPr>
          <w:rFonts w:ascii="Times New Roman" w:hAnsi="Times New Roman" w:cs="Times New Roman"/>
          <w:sz w:val="24"/>
          <w:szCs w:val="24"/>
        </w:rPr>
      </w:pPr>
    </w:p>
    <w:p w14:paraId="11359122" w14:textId="40E9D4F6" w:rsidR="00DD1043" w:rsidRDefault="00DC1631" w:rsidP="009C17D3">
      <w:pPr>
        <w:spacing w:after="0" w:line="480" w:lineRule="auto"/>
        <w:jc w:val="both"/>
        <w:rPr>
          <w:rFonts w:ascii="Times New Roman" w:hAnsi="Times New Roman" w:cs="Times New Roman"/>
          <w:sz w:val="24"/>
          <w:szCs w:val="24"/>
        </w:rPr>
      </w:pPr>
      <w:r>
        <w:rPr>
          <w:rFonts w:ascii="Times New Roman" w:hAnsi="Times New Roman" w:cs="Times New Roman"/>
          <w:sz w:val="24"/>
          <w:szCs w:val="24"/>
        </w:rPr>
        <w:t xml:space="preserve">Although Maslow’s theory does a good job of explaining </w:t>
      </w:r>
      <w:r w:rsidR="00E461F6">
        <w:rPr>
          <w:rFonts w:ascii="Times New Roman" w:hAnsi="Times New Roman" w:cs="Times New Roman"/>
          <w:sz w:val="24"/>
          <w:szCs w:val="24"/>
        </w:rPr>
        <w:t xml:space="preserve">motivation, it is not </w:t>
      </w:r>
      <w:r w:rsidR="005B459A">
        <w:rPr>
          <w:rFonts w:ascii="Times New Roman" w:hAnsi="Times New Roman" w:cs="Times New Roman"/>
          <w:sz w:val="24"/>
          <w:szCs w:val="24"/>
        </w:rPr>
        <w:t>without</w:t>
      </w:r>
      <w:r w:rsidR="00E461F6">
        <w:rPr>
          <w:rFonts w:ascii="Times New Roman" w:hAnsi="Times New Roman" w:cs="Times New Roman"/>
          <w:sz w:val="24"/>
          <w:szCs w:val="24"/>
        </w:rPr>
        <w:t xml:space="preserve"> </w:t>
      </w:r>
      <w:r w:rsidR="005B459A">
        <w:rPr>
          <w:rFonts w:ascii="Times New Roman" w:hAnsi="Times New Roman" w:cs="Times New Roman"/>
          <w:sz w:val="24"/>
          <w:szCs w:val="24"/>
        </w:rPr>
        <w:t>its criticisms. The theory assume</w:t>
      </w:r>
      <w:r w:rsidR="00B10047">
        <w:rPr>
          <w:rFonts w:ascii="Times New Roman" w:hAnsi="Times New Roman" w:cs="Times New Roman"/>
          <w:sz w:val="24"/>
          <w:szCs w:val="24"/>
        </w:rPr>
        <w:t xml:space="preserve">s </w:t>
      </w:r>
      <w:r w:rsidR="00D4144E">
        <w:rPr>
          <w:rFonts w:ascii="Times New Roman" w:hAnsi="Times New Roman" w:cs="Times New Roman"/>
          <w:sz w:val="24"/>
          <w:szCs w:val="24"/>
        </w:rPr>
        <w:t>people’s</w:t>
      </w:r>
      <w:r w:rsidR="00B10047">
        <w:rPr>
          <w:rFonts w:ascii="Times New Roman" w:hAnsi="Times New Roman" w:cs="Times New Roman"/>
          <w:sz w:val="24"/>
          <w:szCs w:val="24"/>
        </w:rPr>
        <w:t xml:space="preserve"> needs start from</w:t>
      </w:r>
      <w:r w:rsidR="00072A6D">
        <w:rPr>
          <w:rFonts w:ascii="Times New Roman" w:hAnsi="Times New Roman" w:cs="Times New Roman"/>
          <w:sz w:val="24"/>
          <w:szCs w:val="24"/>
        </w:rPr>
        <w:t xml:space="preserve"> level one and work their way up mechanically</w:t>
      </w:r>
      <w:r w:rsidR="00A02E81">
        <w:rPr>
          <w:rFonts w:ascii="Times New Roman" w:hAnsi="Times New Roman" w:cs="Times New Roman"/>
          <w:sz w:val="24"/>
          <w:szCs w:val="24"/>
        </w:rPr>
        <w:t xml:space="preserve"> through each step, but this is not always the case.</w:t>
      </w:r>
      <w:r w:rsidR="00C63EC5">
        <w:rPr>
          <w:rFonts w:ascii="Times New Roman" w:hAnsi="Times New Roman" w:cs="Times New Roman"/>
          <w:sz w:val="24"/>
          <w:szCs w:val="24"/>
        </w:rPr>
        <w:t xml:space="preserve"> The theory is not</w:t>
      </w:r>
      <w:r w:rsidR="002E0199">
        <w:rPr>
          <w:rFonts w:ascii="Times New Roman" w:hAnsi="Times New Roman" w:cs="Times New Roman"/>
          <w:sz w:val="24"/>
          <w:szCs w:val="24"/>
        </w:rPr>
        <w:t xml:space="preserve"> necessarily in a fixed order and in some </w:t>
      </w:r>
      <w:r w:rsidR="00BE4784">
        <w:rPr>
          <w:rFonts w:ascii="Times New Roman" w:hAnsi="Times New Roman" w:cs="Times New Roman"/>
          <w:sz w:val="24"/>
          <w:szCs w:val="24"/>
        </w:rPr>
        <w:t>cases,</w:t>
      </w:r>
      <w:r w:rsidR="002E0199">
        <w:rPr>
          <w:rFonts w:ascii="Times New Roman" w:hAnsi="Times New Roman" w:cs="Times New Roman"/>
          <w:sz w:val="24"/>
          <w:szCs w:val="24"/>
        </w:rPr>
        <w:t xml:space="preserve"> it is a complete reversal</w:t>
      </w:r>
      <w:r w:rsidR="003D5A5B">
        <w:rPr>
          <w:rFonts w:ascii="Times New Roman" w:hAnsi="Times New Roman" w:cs="Times New Roman"/>
          <w:sz w:val="24"/>
          <w:szCs w:val="24"/>
        </w:rPr>
        <w:t>, something Maslow</w:t>
      </w:r>
      <w:r w:rsidR="008D175A">
        <w:rPr>
          <w:rFonts w:ascii="Times New Roman" w:hAnsi="Times New Roman" w:cs="Times New Roman"/>
          <w:sz w:val="24"/>
          <w:szCs w:val="24"/>
        </w:rPr>
        <w:t xml:space="preserve"> a</w:t>
      </w:r>
      <w:r w:rsidR="00D625AF">
        <w:rPr>
          <w:rFonts w:ascii="Times New Roman" w:hAnsi="Times New Roman" w:cs="Times New Roman"/>
          <w:sz w:val="24"/>
          <w:szCs w:val="24"/>
        </w:rPr>
        <w:t>cknowledges</w:t>
      </w:r>
      <w:r w:rsidR="00F163A5">
        <w:rPr>
          <w:rFonts w:ascii="Times New Roman" w:hAnsi="Times New Roman" w:cs="Times New Roman"/>
          <w:sz w:val="24"/>
          <w:szCs w:val="24"/>
        </w:rPr>
        <w:t xml:space="preserve"> (Mullins and Christy, 2010)</w:t>
      </w:r>
      <w:r w:rsidR="009F3709">
        <w:rPr>
          <w:rFonts w:ascii="Times New Roman" w:hAnsi="Times New Roman" w:cs="Times New Roman"/>
          <w:sz w:val="24"/>
          <w:szCs w:val="24"/>
        </w:rPr>
        <w:t>.</w:t>
      </w:r>
      <w:r w:rsidR="00A02E81">
        <w:rPr>
          <w:rFonts w:ascii="Times New Roman" w:hAnsi="Times New Roman" w:cs="Times New Roman"/>
          <w:sz w:val="24"/>
          <w:szCs w:val="24"/>
        </w:rPr>
        <w:t xml:space="preserve"> Take</w:t>
      </w:r>
      <w:r w:rsidR="00687BD5">
        <w:rPr>
          <w:rFonts w:ascii="Times New Roman" w:hAnsi="Times New Roman" w:cs="Times New Roman"/>
          <w:sz w:val="24"/>
          <w:szCs w:val="24"/>
        </w:rPr>
        <w:t xml:space="preserve"> for example a </w:t>
      </w:r>
      <w:r w:rsidR="00737732">
        <w:rPr>
          <w:rFonts w:ascii="Times New Roman" w:hAnsi="Times New Roman" w:cs="Times New Roman"/>
          <w:sz w:val="24"/>
          <w:szCs w:val="24"/>
        </w:rPr>
        <w:t xml:space="preserve">priest or a </w:t>
      </w:r>
      <w:r w:rsidR="00797C80">
        <w:rPr>
          <w:rFonts w:ascii="Times New Roman" w:hAnsi="Times New Roman" w:cs="Times New Roman"/>
          <w:sz w:val="24"/>
          <w:szCs w:val="24"/>
        </w:rPr>
        <w:t>full-time</w:t>
      </w:r>
      <w:r w:rsidR="00DA1408">
        <w:rPr>
          <w:rFonts w:ascii="Times New Roman" w:hAnsi="Times New Roman" w:cs="Times New Roman"/>
          <w:sz w:val="24"/>
          <w:szCs w:val="24"/>
        </w:rPr>
        <w:t xml:space="preserve"> volunteer </w:t>
      </w:r>
      <w:r w:rsidR="00797C80">
        <w:rPr>
          <w:rFonts w:ascii="Times New Roman" w:hAnsi="Times New Roman" w:cs="Times New Roman"/>
          <w:sz w:val="24"/>
          <w:szCs w:val="24"/>
        </w:rPr>
        <w:t xml:space="preserve">worker. They may not be bothered much with the first four levels and might just be interested in the highest level which is self-actualisation. </w:t>
      </w:r>
      <w:r w:rsidR="006671D8">
        <w:rPr>
          <w:rFonts w:ascii="Times New Roman" w:hAnsi="Times New Roman" w:cs="Times New Roman"/>
          <w:sz w:val="24"/>
          <w:szCs w:val="24"/>
        </w:rPr>
        <w:t>Motivation</w:t>
      </w:r>
      <w:r w:rsidR="004A5A61">
        <w:rPr>
          <w:rFonts w:ascii="Times New Roman" w:hAnsi="Times New Roman" w:cs="Times New Roman"/>
          <w:sz w:val="24"/>
          <w:szCs w:val="24"/>
        </w:rPr>
        <w:t xml:space="preserve">, and by </w:t>
      </w:r>
      <w:r w:rsidR="00B636D2">
        <w:rPr>
          <w:rFonts w:ascii="Times New Roman" w:hAnsi="Times New Roman" w:cs="Times New Roman"/>
          <w:sz w:val="24"/>
          <w:szCs w:val="24"/>
        </w:rPr>
        <w:t>extension engagement, are ind</w:t>
      </w:r>
      <w:r w:rsidR="009B0B26">
        <w:rPr>
          <w:rFonts w:ascii="Times New Roman" w:hAnsi="Times New Roman" w:cs="Times New Roman"/>
          <w:sz w:val="24"/>
          <w:szCs w:val="24"/>
        </w:rPr>
        <w:t xml:space="preserve">ividual phenomena and what </w:t>
      </w:r>
      <w:r w:rsidR="00681318">
        <w:rPr>
          <w:rFonts w:ascii="Times New Roman" w:hAnsi="Times New Roman" w:cs="Times New Roman"/>
          <w:sz w:val="24"/>
          <w:szCs w:val="24"/>
        </w:rPr>
        <w:t>may work for one person m</w:t>
      </w:r>
      <w:r w:rsidR="0098315F">
        <w:rPr>
          <w:rFonts w:ascii="Times New Roman" w:hAnsi="Times New Roman" w:cs="Times New Roman"/>
          <w:sz w:val="24"/>
          <w:szCs w:val="24"/>
        </w:rPr>
        <w:t>ay</w:t>
      </w:r>
      <w:r w:rsidR="00681318">
        <w:rPr>
          <w:rFonts w:ascii="Times New Roman" w:hAnsi="Times New Roman" w:cs="Times New Roman"/>
          <w:sz w:val="24"/>
          <w:szCs w:val="24"/>
        </w:rPr>
        <w:t xml:space="preserve"> not work for another (</w:t>
      </w:r>
      <w:r w:rsidR="002B6E0E">
        <w:rPr>
          <w:rFonts w:ascii="Times New Roman" w:hAnsi="Times New Roman" w:cs="Times New Roman"/>
          <w:sz w:val="24"/>
          <w:szCs w:val="24"/>
        </w:rPr>
        <w:t>Mullins and Christy, 2010).</w:t>
      </w:r>
    </w:p>
    <w:p w14:paraId="15B7CD83" w14:textId="33BCEF53" w:rsidR="007E2F89" w:rsidRDefault="0052165A" w:rsidP="009C17D3">
      <w:pPr>
        <w:spacing w:after="0" w:line="480" w:lineRule="auto"/>
        <w:jc w:val="both"/>
        <w:rPr>
          <w:rFonts w:ascii="Times New Roman" w:hAnsi="Times New Roman" w:cs="Times New Roman"/>
          <w:sz w:val="24"/>
          <w:szCs w:val="24"/>
        </w:rPr>
      </w:pPr>
      <w:r>
        <w:rPr>
          <w:rFonts w:ascii="Times New Roman" w:hAnsi="Times New Roman" w:cs="Times New Roman"/>
          <w:sz w:val="24"/>
          <w:szCs w:val="24"/>
        </w:rPr>
        <w:t xml:space="preserve"> </w:t>
      </w:r>
    </w:p>
    <w:p w14:paraId="228FB089" w14:textId="7247B84A" w:rsidR="00FB3B0B" w:rsidRDefault="00302C2F" w:rsidP="009C17D3">
      <w:pPr>
        <w:spacing w:after="0" w:line="480" w:lineRule="auto"/>
        <w:jc w:val="both"/>
        <w:rPr>
          <w:rFonts w:ascii="Times New Roman" w:hAnsi="Times New Roman" w:cs="Times New Roman"/>
          <w:sz w:val="24"/>
          <w:szCs w:val="24"/>
        </w:rPr>
      </w:pPr>
      <w:r>
        <w:rPr>
          <w:rFonts w:ascii="Times New Roman" w:hAnsi="Times New Roman" w:cs="Times New Roman"/>
          <w:sz w:val="24"/>
          <w:szCs w:val="24"/>
        </w:rPr>
        <w:t>Alderfer</w:t>
      </w:r>
      <w:r w:rsidR="00B946C0">
        <w:rPr>
          <w:rFonts w:ascii="Times New Roman" w:hAnsi="Times New Roman" w:cs="Times New Roman"/>
          <w:sz w:val="24"/>
          <w:szCs w:val="24"/>
        </w:rPr>
        <w:t xml:space="preserve"> (1972) </w:t>
      </w:r>
      <w:r w:rsidR="00AF1869">
        <w:rPr>
          <w:rFonts w:ascii="Times New Roman" w:hAnsi="Times New Roman" w:cs="Times New Roman"/>
          <w:sz w:val="24"/>
          <w:szCs w:val="24"/>
        </w:rPr>
        <w:t>modified</w:t>
      </w:r>
      <w:r w:rsidR="00E60797">
        <w:rPr>
          <w:rFonts w:ascii="Times New Roman" w:hAnsi="Times New Roman" w:cs="Times New Roman"/>
          <w:sz w:val="24"/>
          <w:szCs w:val="24"/>
        </w:rPr>
        <w:t xml:space="preserve"> Maslow’s </w:t>
      </w:r>
      <w:r w:rsidR="00383A59">
        <w:rPr>
          <w:rFonts w:ascii="Times New Roman" w:hAnsi="Times New Roman" w:cs="Times New Roman"/>
          <w:sz w:val="24"/>
          <w:szCs w:val="24"/>
        </w:rPr>
        <w:t>need hierarchy model</w:t>
      </w:r>
      <w:r w:rsidR="00FF431F">
        <w:rPr>
          <w:rFonts w:ascii="Times New Roman" w:hAnsi="Times New Roman" w:cs="Times New Roman"/>
          <w:sz w:val="24"/>
          <w:szCs w:val="24"/>
        </w:rPr>
        <w:t xml:space="preserve">, </w:t>
      </w:r>
      <w:r w:rsidR="00634EC2">
        <w:rPr>
          <w:rFonts w:ascii="Times New Roman" w:hAnsi="Times New Roman" w:cs="Times New Roman"/>
          <w:sz w:val="24"/>
          <w:szCs w:val="24"/>
        </w:rPr>
        <w:t>condensing the five levels</w:t>
      </w:r>
      <w:r w:rsidR="00821A9F">
        <w:rPr>
          <w:rFonts w:ascii="Times New Roman" w:hAnsi="Times New Roman" w:cs="Times New Roman"/>
          <w:sz w:val="24"/>
          <w:szCs w:val="24"/>
        </w:rPr>
        <w:t xml:space="preserve"> into three levels</w:t>
      </w:r>
      <w:r w:rsidR="00C73F04">
        <w:rPr>
          <w:rFonts w:ascii="Times New Roman" w:hAnsi="Times New Roman" w:cs="Times New Roman"/>
          <w:sz w:val="24"/>
          <w:szCs w:val="24"/>
        </w:rPr>
        <w:t>. These are</w:t>
      </w:r>
      <w:r w:rsidR="0008329C">
        <w:rPr>
          <w:rFonts w:ascii="Times New Roman" w:hAnsi="Times New Roman" w:cs="Times New Roman"/>
          <w:sz w:val="24"/>
          <w:szCs w:val="24"/>
        </w:rPr>
        <w:t xml:space="preserve"> </w:t>
      </w:r>
      <w:r w:rsidR="005A2FD8">
        <w:rPr>
          <w:rFonts w:ascii="Times New Roman" w:hAnsi="Times New Roman" w:cs="Times New Roman"/>
          <w:sz w:val="24"/>
          <w:szCs w:val="24"/>
        </w:rPr>
        <w:t>existence needs,</w:t>
      </w:r>
      <w:r w:rsidR="00810DB1">
        <w:rPr>
          <w:rFonts w:ascii="Times New Roman" w:hAnsi="Times New Roman" w:cs="Times New Roman"/>
          <w:sz w:val="24"/>
          <w:szCs w:val="24"/>
        </w:rPr>
        <w:t xml:space="preserve"> </w:t>
      </w:r>
      <w:r w:rsidR="005A2FD8">
        <w:rPr>
          <w:rFonts w:ascii="Times New Roman" w:hAnsi="Times New Roman" w:cs="Times New Roman"/>
          <w:sz w:val="24"/>
          <w:szCs w:val="24"/>
        </w:rPr>
        <w:t>relatedness needs</w:t>
      </w:r>
      <w:r w:rsidR="00631481">
        <w:rPr>
          <w:rFonts w:ascii="Times New Roman" w:hAnsi="Times New Roman" w:cs="Times New Roman"/>
          <w:sz w:val="24"/>
          <w:szCs w:val="24"/>
        </w:rPr>
        <w:t xml:space="preserve"> and growth needs</w:t>
      </w:r>
      <w:r w:rsidR="00100A30">
        <w:rPr>
          <w:rFonts w:ascii="Times New Roman" w:hAnsi="Times New Roman" w:cs="Times New Roman"/>
          <w:sz w:val="24"/>
          <w:szCs w:val="24"/>
        </w:rPr>
        <w:t xml:space="preserve"> (ERG)</w:t>
      </w:r>
      <w:r w:rsidR="00C00E50">
        <w:rPr>
          <w:rFonts w:ascii="Times New Roman" w:hAnsi="Times New Roman" w:cs="Times New Roman"/>
          <w:sz w:val="24"/>
          <w:szCs w:val="24"/>
        </w:rPr>
        <w:t xml:space="preserve">. </w:t>
      </w:r>
      <w:r w:rsidR="00687AF3">
        <w:rPr>
          <w:rFonts w:ascii="Times New Roman" w:hAnsi="Times New Roman" w:cs="Times New Roman"/>
          <w:sz w:val="24"/>
          <w:szCs w:val="24"/>
        </w:rPr>
        <w:t xml:space="preserve">Hence, this model is often </w:t>
      </w:r>
      <w:r w:rsidR="00810DB1">
        <w:rPr>
          <w:rFonts w:ascii="Times New Roman" w:hAnsi="Times New Roman" w:cs="Times New Roman"/>
          <w:sz w:val="24"/>
          <w:szCs w:val="24"/>
        </w:rPr>
        <w:t>referred to as the ERG theory.</w:t>
      </w:r>
      <w:r w:rsidR="00B3341A">
        <w:rPr>
          <w:rFonts w:ascii="Times New Roman" w:hAnsi="Times New Roman" w:cs="Times New Roman"/>
          <w:sz w:val="24"/>
          <w:szCs w:val="24"/>
        </w:rPr>
        <w:t xml:space="preserve"> </w:t>
      </w:r>
      <w:r w:rsidR="00556DE9">
        <w:rPr>
          <w:rFonts w:ascii="Times New Roman" w:hAnsi="Times New Roman" w:cs="Times New Roman"/>
          <w:sz w:val="24"/>
          <w:szCs w:val="24"/>
        </w:rPr>
        <w:t>Needs of existence are concerned</w:t>
      </w:r>
      <w:r w:rsidR="00EA7128">
        <w:rPr>
          <w:rFonts w:ascii="Times New Roman" w:hAnsi="Times New Roman" w:cs="Times New Roman"/>
          <w:sz w:val="24"/>
          <w:szCs w:val="24"/>
        </w:rPr>
        <w:t xml:space="preserve"> with </w:t>
      </w:r>
      <w:r w:rsidR="00E56EED">
        <w:rPr>
          <w:rFonts w:ascii="Times New Roman" w:hAnsi="Times New Roman" w:cs="Times New Roman"/>
          <w:sz w:val="24"/>
          <w:szCs w:val="24"/>
        </w:rPr>
        <w:t xml:space="preserve">survival </w:t>
      </w:r>
      <w:r w:rsidR="00EE57E8">
        <w:rPr>
          <w:rFonts w:ascii="Times New Roman" w:hAnsi="Times New Roman" w:cs="Times New Roman"/>
          <w:sz w:val="24"/>
          <w:szCs w:val="24"/>
        </w:rPr>
        <w:t xml:space="preserve">and </w:t>
      </w:r>
      <w:r w:rsidR="004B1553">
        <w:rPr>
          <w:rFonts w:ascii="Times New Roman" w:hAnsi="Times New Roman" w:cs="Times New Roman"/>
          <w:sz w:val="24"/>
          <w:szCs w:val="24"/>
        </w:rPr>
        <w:t>cover</w:t>
      </w:r>
      <w:r w:rsidR="00342075">
        <w:rPr>
          <w:rFonts w:ascii="Times New Roman" w:hAnsi="Times New Roman" w:cs="Times New Roman"/>
          <w:sz w:val="24"/>
          <w:szCs w:val="24"/>
        </w:rPr>
        <w:t xml:space="preserve"> physiological and </w:t>
      </w:r>
      <w:r w:rsidR="00201254">
        <w:rPr>
          <w:rFonts w:ascii="Times New Roman" w:hAnsi="Times New Roman" w:cs="Times New Roman"/>
          <w:sz w:val="24"/>
          <w:szCs w:val="24"/>
        </w:rPr>
        <w:t>safety</w:t>
      </w:r>
      <w:r w:rsidR="00342075">
        <w:rPr>
          <w:rFonts w:ascii="Times New Roman" w:hAnsi="Times New Roman" w:cs="Times New Roman"/>
          <w:sz w:val="24"/>
          <w:szCs w:val="24"/>
        </w:rPr>
        <w:t xml:space="preserve"> needs</w:t>
      </w:r>
      <w:r w:rsidR="00201254">
        <w:rPr>
          <w:rFonts w:ascii="Times New Roman" w:hAnsi="Times New Roman" w:cs="Times New Roman"/>
          <w:sz w:val="24"/>
          <w:szCs w:val="24"/>
        </w:rPr>
        <w:t xml:space="preserve"> (Mullins and Christy, 2010).</w:t>
      </w:r>
      <w:r w:rsidR="003B0F7D">
        <w:rPr>
          <w:rFonts w:ascii="Times New Roman" w:hAnsi="Times New Roman" w:cs="Times New Roman"/>
          <w:sz w:val="24"/>
          <w:szCs w:val="24"/>
        </w:rPr>
        <w:t xml:space="preserve"> Relatedness needs</w:t>
      </w:r>
      <w:r w:rsidR="00C92722">
        <w:rPr>
          <w:rFonts w:ascii="Times New Roman" w:hAnsi="Times New Roman" w:cs="Times New Roman"/>
          <w:sz w:val="24"/>
          <w:szCs w:val="24"/>
        </w:rPr>
        <w:t xml:space="preserve"> are con</w:t>
      </w:r>
      <w:r w:rsidR="00383687">
        <w:rPr>
          <w:rFonts w:ascii="Times New Roman" w:hAnsi="Times New Roman" w:cs="Times New Roman"/>
          <w:sz w:val="24"/>
          <w:szCs w:val="24"/>
        </w:rPr>
        <w:t>cerned with</w:t>
      </w:r>
      <w:r w:rsidR="00292DC6">
        <w:rPr>
          <w:rFonts w:ascii="Times New Roman" w:hAnsi="Times New Roman" w:cs="Times New Roman"/>
          <w:sz w:val="24"/>
          <w:szCs w:val="24"/>
        </w:rPr>
        <w:t xml:space="preserve"> </w:t>
      </w:r>
      <w:r w:rsidR="00A63817">
        <w:rPr>
          <w:rFonts w:ascii="Times New Roman" w:hAnsi="Times New Roman" w:cs="Times New Roman"/>
          <w:sz w:val="24"/>
          <w:szCs w:val="24"/>
        </w:rPr>
        <w:t xml:space="preserve">relationships </w:t>
      </w:r>
      <w:r w:rsidR="0093409A">
        <w:rPr>
          <w:rFonts w:ascii="Times New Roman" w:hAnsi="Times New Roman" w:cs="Times New Roman"/>
          <w:sz w:val="24"/>
          <w:szCs w:val="24"/>
        </w:rPr>
        <w:t>and cover</w:t>
      </w:r>
      <w:r w:rsidR="00141161">
        <w:rPr>
          <w:rFonts w:ascii="Times New Roman" w:hAnsi="Times New Roman" w:cs="Times New Roman"/>
          <w:sz w:val="24"/>
          <w:szCs w:val="24"/>
        </w:rPr>
        <w:t xml:space="preserve"> </w:t>
      </w:r>
      <w:r w:rsidR="00345EEE">
        <w:rPr>
          <w:rFonts w:ascii="Times New Roman" w:hAnsi="Times New Roman" w:cs="Times New Roman"/>
          <w:sz w:val="24"/>
          <w:szCs w:val="24"/>
        </w:rPr>
        <w:t>affiliation, love</w:t>
      </w:r>
      <w:r w:rsidR="003C1E91">
        <w:rPr>
          <w:rFonts w:ascii="Times New Roman" w:hAnsi="Times New Roman" w:cs="Times New Roman"/>
          <w:sz w:val="24"/>
          <w:szCs w:val="24"/>
        </w:rPr>
        <w:t xml:space="preserve"> or belonging</w:t>
      </w:r>
      <w:r w:rsidR="005A3AB0">
        <w:rPr>
          <w:rFonts w:ascii="Times New Roman" w:hAnsi="Times New Roman" w:cs="Times New Roman"/>
          <w:sz w:val="24"/>
          <w:szCs w:val="24"/>
        </w:rPr>
        <w:t xml:space="preserve"> and interpersonal </w:t>
      </w:r>
      <w:r w:rsidR="005A3AB0">
        <w:rPr>
          <w:rFonts w:ascii="Times New Roman" w:hAnsi="Times New Roman" w:cs="Times New Roman"/>
          <w:sz w:val="24"/>
          <w:szCs w:val="24"/>
        </w:rPr>
        <w:lastRenderedPageBreak/>
        <w:t>relationship</w:t>
      </w:r>
      <w:r w:rsidR="00F75552">
        <w:rPr>
          <w:rFonts w:ascii="Times New Roman" w:hAnsi="Times New Roman" w:cs="Times New Roman"/>
          <w:sz w:val="24"/>
          <w:szCs w:val="24"/>
        </w:rPr>
        <w:t>s</w:t>
      </w:r>
      <w:r w:rsidR="007B6CB7">
        <w:rPr>
          <w:rFonts w:ascii="Times New Roman" w:hAnsi="Times New Roman" w:cs="Times New Roman"/>
          <w:sz w:val="24"/>
          <w:szCs w:val="24"/>
        </w:rPr>
        <w:t xml:space="preserve"> (Mullins and Christy, 2010)</w:t>
      </w:r>
      <w:r w:rsidR="00F75552">
        <w:rPr>
          <w:rFonts w:ascii="Times New Roman" w:hAnsi="Times New Roman" w:cs="Times New Roman"/>
          <w:sz w:val="24"/>
          <w:szCs w:val="24"/>
        </w:rPr>
        <w:t xml:space="preserve">. Growth needs </w:t>
      </w:r>
      <w:r w:rsidR="001026CB">
        <w:rPr>
          <w:rFonts w:ascii="Times New Roman" w:hAnsi="Times New Roman" w:cs="Times New Roman"/>
          <w:sz w:val="24"/>
          <w:szCs w:val="24"/>
        </w:rPr>
        <w:t>are concerned with the</w:t>
      </w:r>
      <w:r w:rsidR="003168EA">
        <w:rPr>
          <w:rFonts w:ascii="Times New Roman" w:hAnsi="Times New Roman" w:cs="Times New Roman"/>
          <w:sz w:val="24"/>
          <w:szCs w:val="24"/>
        </w:rPr>
        <w:t xml:space="preserve"> </w:t>
      </w:r>
      <w:r w:rsidR="00AD6A7A">
        <w:rPr>
          <w:rFonts w:ascii="Times New Roman" w:hAnsi="Times New Roman" w:cs="Times New Roman"/>
          <w:sz w:val="24"/>
          <w:szCs w:val="24"/>
        </w:rPr>
        <w:t>development of potential and cover</w:t>
      </w:r>
      <w:r w:rsidR="001B6EA9">
        <w:rPr>
          <w:rFonts w:ascii="Times New Roman" w:hAnsi="Times New Roman" w:cs="Times New Roman"/>
          <w:sz w:val="24"/>
          <w:szCs w:val="24"/>
        </w:rPr>
        <w:t xml:space="preserve"> self-esteem and self-actualisation (Mullins and Christy, 2010).</w:t>
      </w:r>
      <w:r w:rsidR="006B1941">
        <w:rPr>
          <w:rFonts w:ascii="Times New Roman" w:hAnsi="Times New Roman" w:cs="Times New Roman"/>
          <w:sz w:val="24"/>
          <w:szCs w:val="24"/>
        </w:rPr>
        <w:t xml:space="preserve"> </w:t>
      </w:r>
      <w:r w:rsidR="0007748E">
        <w:rPr>
          <w:rFonts w:ascii="Times New Roman" w:hAnsi="Times New Roman" w:cs="Times New Roman"/>
          <w:sz w:val="24"/>
          <w:szCs w:val="24"/>
        </w:rPr>
        <w:t xml:space="preserve">Alderfer’s ERG </w:t>
      </w:r>
      <w:r w:rsidR="00062D2D">
        <w:rPr>
          <w:rFonts w:ascii="Times New Roman" w:hAnsi="Times New Roman" w:cs="Times New Roman"/>
          <w:sz w:val="24"/>
          <w:szCs w:val="24"/>
        </w:rPr>
        <w:t xml:space="preserve">has some similarities as well as differences </w:t>
      </w:r>
      <w:r w:rsidR="00DF3C59">
        <w:rPr>
          <w:rFonts w:ascii="Times New Roman" w:hAnsi="Times New Roman" w:cs="Times New Roman"/>
          <w:sz w:val="24"/>
          <w:szCs w:val="24"/>
        </w:rPr>
        <w:t xml:space="preserve">to Maslow’s theory. </w:t>
      </w:r>
      <w:r w:rsidR="00755C90">
        <w:rPr>
          <w:rFonts w:ascii="Times New Roman" w:hAnsi="Times New Roman" w:cs="Times New Roman"/>
          <w:sz w:val="24"/>
          <w:szCs w:val="24"/>
        </w:rPr>
        <w:t xml:space="preserve">To begin with, </w:t>
      </w:r>
      <w:r w:rsidR="00A330E9">
        <w:rPr>
          <w:rFonts w:ascii="Times New Roman" w:hAnsi="Times New Roman" w:cs="Times New Roman"/>
          <w:sz w:val="24"/>
          <w:szCs w:val="24"/>
        </w:rPr>
        <w:t>Alderfer, like Maslow</w:t>
      </w:r>
      <w:r w:rsidR="00AC03A4">
        <w:rPr>
          <w:rFonts w:ascii="Times New Roman" w:hAnsi="Times New Roman" w:cs="Times New Roman"/>
          <w:sz w:val="24"/>
          <w:szCs w:val="24"/>
        </w:rPr>
        <w:t>, suggests that peopl</w:t>
      </w:r>
      <w:r w:rsidR="000415F2">
        <w:rPr>
          <w:rFonts w:ascii="Times New Roman" w:hAnsi="Times New Roman" w:cs="Times New Roman"/>
          <w:sz w:val="24"/>
          <w:szCs w:val="24"/>
        </w:rPr>
        <w:t>e progress through</w:t>
      </w:r>
      <w:r w:rsidR="007B7E26">
        <w:rPr>
          <w:rFonts w:ascii="Times New Roman" w:hAnsi="Times New Roman" w:cs="Times New Roman"/>
          <w:sz w:val="24"/>
          <w:szCs w:val="24"/>
        </w:rPr>
        <w:t xml:space="preserve"> the levels</w:t>
      </w:r>
      <w:r w:rsidR="007121D5">
        <w:rPr>
          <w:rFonts w:ascii="Times New Roman" w:hAnsi="Times New Roman" w:cs="Times New Roman"/>
          <w:sz w:val="24"/>
          <w:szCs w:val="24"/>
        </w:rPr>
        <w:t xml:space="preserve"> (hierarchy)</w:t>
      </w:r>
      <w:r w:rsidR="007A24E3">
        <w:rPr>
          <w:rFonts w:ascii="Times New Roman" w:hAnsi="Times New Roman" w:cs="Times New Roman"/>
          <w:sz w:val="24"/>
          <w:szCs w:val="24"/>
        </w:rPr>
        <w:t xml:space="preserve"> from </w:t>
      </w:r>
      <w:r w:rsidR="00BE4C29">
        <w:rPr>
          <w:rFonts w:ascii="Times New Roman" w:hAnsi="Times New Roman" w:cs="Times New Roman"/>
          <w:sz w:val="24"/>
          <w:szCs w:val="24"/>
        </w:rPr>
        <w:t xml:space="preserve">existence, relatedness </w:t>
      </w:r>
      <w:r w:rsidR="00150582">
        <w:rPr>
          <w:rFonts w:ascii="Times New Roman" w:hAnsi="Times New Roman" w:cs="Times New Roman"/>
          <w:sz w:val="24"/>
          <w:szCs w:val="24"/>
        </w:rPr>
        <w:t>and then to growth needs</w:t>
      </w:r>
      <w:r w:rsidR="00973212">
        <w:rPr>
          <w:rFonts w:ascii="Times New Roman" w:hAnsi="Times New Roman" w:cs="Times New Roman"/>
          <w:sz w:val="24"/>
          <w:szCs w:val="24"/>
        </w:rPr>
        <w:t xml:space="preserve"> after satisfying </w:t>
      </w:r>
      <w:r w:rsidR="00FA35F4">
        <w:rPr>
          <w:rFonts w:ascii="Times New Roman" w:hAnsi="Times New Roman" w:cs="Times New Roman"/>
          <w:sz w:val="24"/>
          <w:szCs w:val="24"/>
        </w:rPr>
        <w:t>the lower level. But unlike</w:t>
      </w:r>
      <w:r w:rsidR="0070784B">
        <w:rPr>
          <w:rFonts w:ascii="Times New Roman" w:hAnsi="Times New Roman" w:cs="Times New Roman"/>
          <w:sz w:val="24"/>
          <w:szCs w:val="24"/>
        </w:rPr>
        <w:t xml:space="preserve"> Maslow, Alderfer </w:t>
      </w:r>
      <w:r w:rsidR="004A1709">
        <w:rPr>
          <w:rFonts w:ascii="Times New Roman" w:hAnsi="Times New Roman" w:cs="Times New Roman"/>
          <w:sz w:val="24"/>
          <w:szCs w:val="24"/>
        </w:rPr>
        <w:t>suggests that the levels are more of a continuum</w:t>
      </w:r>
      <w:r w:rsidR="00E15144">
        <w:rPr>
          <w:rFonts w:ascii="Times New Roman" w:hAnsi="Times New Roman" w:cs="Times New Roman"/>
          <w:sz w:val="24"/>
          <w:szCs w:val="24"/>
        </w:rPr>
        <w:t xml:space="preserve"> than hierarchical levels (Mullins and Christy, 2010).</w:t>
      </w:r>
      <w:r w:rsidR="006F7FAF">
        <w:rPr>
          <w:rFonts w:ascii="Times New Roman" w:hAnsi="Times New Roman" w:cs="Times New Roman"/>
          <w:sz w:val="24"/>
          <w:szCs w:val="24"/>
        </w:rPr>
        <w:t xml:space="preserve"> </w:t>
      </w:r>
      <w:r w:rsidR="00AD4AC1">
        <w:rPr>
          <w:rFonts w:ascii="Times New Roman" w:hAnsi="Times New Roman" w:cs="Times New Roman"/>
          <w:sz w:val="24"/>
          <w:szCs w:val="24"/>
        </w:rPr>
        <w:t xml:space="preserve">Individuals may </w:t>
      </w:r>
      <w:r w:rsidR="005918D6">
        <w:rPr>
          <w:rFonts w:ascii="Times New Roman" w:hAnsi="Times New Roman" w:cs="Times New Roman"/>
          <w:sz w:val="24"/>
          <w:szCs w:val="24"/>
        </w:rPr>
        <w:t>also progress down a level</w:t>
      </w:r>
      <w:r w:rsidR="00E00B2F">
        <w:rPr>
          <w:rFonts w:ascii="Times New Roman" w:hAnsi="Times New Roman" w:cs="Times New Roman"/>
          <w:sz w:val="24"/>
          <w:szCs w:val="24"/>
        </w:rPr>
        <w:t>. Also, unlike</w:t>
      </w:r>
      <w:r w:rsidR="00BA2987">
        <w:rPr>
          <w:rFonts w:ascii="Times New Roman" w:hAnsi="Times New Roman" w:cs="Times New Roman"/>
          <w:sz w:val="24"/>
          <w:szCs w:val="24"/>
        </w:rPr>
        <w:t xml:space="preserve"> Maslow, A</w:t>
      </w:r>
      <w:r w:rsidR="000E6099">
        <w:rPr>
          <w:rFonts w:ascii="Times New Roman" w:hAnsi="Times New Roman" w:cs="Times New Roman"/>
          <w:sz w:val="24"/>
          <w:szCs w:val="24"/>
        </w:rPr>
        <w:t>lderfer</w:t>
      </w:r>
      <w:r w:rsidR="00726AAE">
        <w:rPr>
          <w:rFonts w:ascii="Times New Roman" w:hAnsi="Times New Roman" w:cs="Times New Roman"/>
          <w:sz w:val="24"/>
          <w:szCs w:val="24"/>
        </w:rPr>
        <w:t>’s ERG</w:t>
      </w:r>
      <w:r w:rsidR="00014939">
        <w:rPr>
          <w:rFonts w:ascii="Times New Roman" w:hAnsi="Times New Roman" w:cs="Times New Roman"/>
          <w:sz w:val="24"/>
          <w:szCs w:val="24"/>
        </w:rPr>
        <w:t xml:space="preserve"> theory </w:t>
      </w:r>
      <w:r w:rsidR="00075B04">
        <w:rPr>
          <w:rFonts w:ascii="Times New Roman" w:hAnsi="Times New Roman" w:cs="Times New Roman"/>
          <w:sz w:val="24"/>
          <w:szCs w:val="24"/>
        </w:rPr>
        <w:t xml:space="preserve">suggest that </w:t>
      </w:r>
      <w:r w:rsidR="0087252C">
        <w:rPr>
          <w:rFonts w:ascii="Times New Roman" w:hAnsi="Times New Roman" w:cs="Times New Roman"/>
          <w:sz w:val="24"/>
          <w:szCs w:val="24"/>
        </w:rPr>
        <w:t xml:space="preserve">a </w:t>
      </w:r>
      <w:r w:rsidR="00040EFE">
        <w:rPr>
          <w:rFonts w:ascii="Times New Roman" w:hAnsi="Times New Roman" w:cs="Times New Roman"/>
          <w:sz w:val="24"/>
          <w:szCs w:val="24"/>
        </w:rPr>
        <w:t>higher-level</w:t>
      </w:r>
      <w:r w:rsidR="0087252C">
        <w:rPr>
          <w:rFonts w:ascii="Times New Roman" w:hAnsi="Times New Roman" w:cs="Times New Roman"/>
          <w:sz w:val="24"/>
          <w:szCs w:val="24"/>
        </w:rPr>
        <w:t xml:space="preserve"> need may emerge </w:t>
      </w:r>
      <w:r w:rsidR="002360BE">
        <w:rPr>
          <w:rFonts w:ascii="Times New Roman" w:hAnsi="Times New Roman" w:cs="Times New Roman"/>
          <w:sz w:val="24"/>
          <w:szCs w:val="24"/>
        </w:rPr>
        <w:t>without</w:t>
      </w:r>
      <w:r w:rsidR="0087252C">
        <w:rPr>
          <w:rFonts w:ascii="Times New Roman" w:hAnsi="Times New Roman" w:cs="Times New Roman"/>
          <w:sz w:val="24"/>
          <w:szCs w:val="24"/>
        </w:rPr>
        <w:t xml:space="preserve"> first achi</w:t>
      </w:r>
      <w:r w:rsidR="002360BE">
        <w:rPr>
          <w:rFonts w:ascii="Times New Roman" w:hAnsi="Times New Roman" w:cs="Times New Roman"/>
          <w:sz w:val="24"/>
          <w:szCs w:val="24"/>
        </w:rPr>
        <w:t>eving a lower level need.</w:t>
      </w:r>
    </w:p>
    <w:p w14:paraId="41033FD3" w14:textId="2E281F19" w:rsidR="003537E1" w:rsidRDefault="00850AC5" w:rsidP="009C17D3">
      <w:pPr>
        <w:spacing w:after="0" w:line="480" w:lineRule="auto"/>
        <w:jc w:val="both"/>
        <w:rPr>
          <w:rFonts w:ascii="Times New Roman" w:hAnsi="Times New Roman" w:cs="Times New Roman"/>
          <w:sz w:val="24"/>
          <w:szCs w:val="24"/>
        </w:rPr>
      </w:pPr>
      <w:r>
        <w:rPr>
          <w:rFonts w:ascii="Times New Roman" w:hAnsi="Times New Roman" w:cs="Times New Roman"/>
          <w:sz w:val="24"/>
          <w:szCs w:val="24"/>
        </w:rPr>
        <w:t>There is</w:t>
      </w:r>
      <w:r w:rsidR="001F498F">
        <w:rPr>
          <w:rFonts w:ascii="Times New Roman" w:hAnsi="Times New Roman" w:cs="Times New Roman"/>
          <w:sz w:val="24"/>
          <w:szCs w:val="24"/>
        </w:rPr>
        <w:t xml:space="preserve"> yet</w:t>
      </w:r>
      <w:r>
        <w:rPr>
          <w:rFonts w:ascii="Times New Roman" w:hAnsi="Times New Roman" w:cs="Times New Roman"/>
          <w:sz w:val="24"/>
          <w:szCs w:val="24"/>
        </w:rPr>
        <w:t xml:space="preserve"> a</w:t>
      </w:r>
      <w:r w:rsidR="00304AC4">
        <w:rPr>
          <w:rFonts w:ascii="Times New Roman" w:hAnsi="Times New Roman" w:cs="Times New Roman"/>
          <w:sz w:val="24"/>
          <w:szCs w:val="24"/>
        </w:rPr>
        <w:t>nother</w:t>
      </w:r>
      <w:r>
        <w:rPr>
          <w:rFonts w:ascii="Times New Roman" w:hAnsi="Times New Roman" w:cs="Times New Roman"/>
          <w:sz w:val="24"/>
          <w:szCs w:val="24"/>
        </w:rPr>
        <w:t xml:space="preserve"> </w:t>
      </w:r>
      <w:r w:rsidR="00722B90">
        <w:rPr>
          <w:rFonts w:ascii="Times New Roman" w:hAnsi="Times New Roman" w:cs="Times New Roman"/>
          <w:sz w:val="24"/>
          <w:szCs w:val="24"/>
        </w:rPr>
        <w:t>relationship</w:t>
      </w:r>
      <w:r>
        <w:rPr>
          <w:rFonts w:ascii="Times New Roman" w:hAnsi="Times New Roman" w:cs="Times New Roman"/>
          <w:sz w:val="24"/>
          <w:szCs w:val="24"/>
        </w:rPr>
        <w:t xml:space="preserve"> between </w:t>
      </w:r>
      <w:r w:rsidR="00131810">
        <w:rPr>
          <w:rFonts w:ascii="Times New Roman" w:hAnsi="Times New Roman" w:cs="Times New Roman"/>
          <w:sz w:val="24"/>
          <w:szCs w:val="24"/>
        </w:rPr>
        <w:t>Maslow’s theory and Hertzberg</w:t>
      </w:r>
      <w:r w:rsidR="00F12117">
        <w:rPr>
          <w:rFonts w:ascii="Times New Roman" w:hAnsi="Times New Roman" w:cs="Times New Roman"/>
          <w:sz w:val="24"/>
          <w:szCs w:val="24"/>
        </w:rPr>
        <w:t xml:space="preserve"> two factor principle</w:t>
      </w:r>
      <w:r w:rsidR="007E724E">
        <w:rPr>
          <w:rFonts w:ascii="Times New Roman" w:hAnsi="Times New Roman" w:cs="Times New Roman"/>
          <w:sz w:val="24"/>
          <w:szCs w:val="24"/>
        </w:rPr>
        <w:t xml:space="preserve"> (</w:t>
      </w:r>
      <w:proofErr w:type="spellStart"/>
      <w:r w:rsidR="007E724E">
        <w:rPr>
          <w:rFonts w:ascii="Times New Roman" w:hAnsi="Times New Roman" w:cs="Times New Roman"/>
          <w:sz w:val="24"/>
          <w:szCs w:val="24"/>
        </w:rPr>
        <w:t>Mon</w:t>
      </w:r>
      <w:r w:rsidR="0040341E">
        <w:rPr>
          <w:rFonts w:ascii="Times New Roman" w:hAnsi="Times New Roman" w:cs="Times New Roman"/>
          <w:sz w:val="24"/>
          <w:szCs w:val="24"/>
        </w:rPr>
        <w:t>dy</w:t>
      </w:r>
      <w:proofErr w:type="spellEnd"/>
      <w:r w:rsidR="0040341E">
        <w:rPr>
          <w:rFonts w:ascii="Times New Roman" w:hAnsi="Times New Roman" w:cs="Times New Roman"/>
          <w:sz w:val="24"/>
          <w:szCs w:val="24"/>
        </w:rPr>
        <w:t xml:space="preserve"> et </w:t>
      </w:r>
      <w:r w:rsidR="00D944B6">
        <w:rPr>
          <w:rFonts w:ascii="Times New Roman" w:hAnsi="Times New Roman" w:cs="Times New Roman"/>
          <w:sz w:val="24"/>
          <w:szCs w:val="24"/>
        </w:rPr>
        <w:t>a</w:t>
      </w:r>
      <w:r w:rsidR="00201F3C">
        <w:rPr>
          <w:rFonts w:ascii="Times New Roman" w:hAnsi="Times New Roman" w:cs="Times New Roman"/>
          <w:sz w:val="24"/>
          <w:szCs w:val="24"/>
        </w:rPr>
        <w:t>l, 1940)</w:t>
      </w:r>
      <w:r w:rsidR="00FA5454">
        <w:rPr>
          <w:rFonts w:ascii="Times New Roman" w:hAnsi="Times New Roman" w:cs="Times New Roman"/>
          <w:sz w:val="24"/>
          <w:szCs w:val="24"/>
        </w:rPr>
        <w:t xml:space="preserve">. </w:t>
      </w:r>
      <w:r w:rsidR="003229C4">
        <w:rPr>
          <w:rFonts w:ascii="Times New Roman" w:hAnsi="Times New Roman" w:cs="Times New Roman"/>
          <w:sz w:val="24"/>
          <w:szCs w:val="24"/>
        </w:rPr>
        <w:t xml:space="preserve">Frederick </w:t>
      </w:r>
      <w:r w:rsidR="00FA5454">
        <w:rPr>
          <w:rFonts w:ascii="Times New Roman" w:hAnsi="Times New Roman" w:cs="Times New Roman"/>
          <w:sz w:val="24"/>
          <w:szCs w:val="24"/>
        </w:rPr>
        <w:t>Hertz</w:t>
      </w:r>
      <w:r w:rsidR="00CE7794">
        <w:rPr>
          <w:rFonts w:ascii="Times New Roman" w:hAnsi="Times New Roman" w:cs="Times New Roman"/>
          <w:sz w:val="24"/>
          <w:szCs w:val="24"/>
        </w:rPr>
        <w:t>berg</w:t>
      </w:r>
      <w:r w:rsidR="002C1532">
        <w:rPr>
          <w:rFonts w:ascii="Times New Roman" w:hAnsi="Times New Roman" w:cs="Times New Roman"/>
          <w:sz w:val="24"/>
          <w:szCs w:val="24"/>
        </w:rPr>
        <w:t>’s research</w:t>
      </w:r>
      <w:r w:rsidR="007E26D0">
        <w:rPr>
          <w:rFonts w:ascii="Times New Roman" w:hAnsi="Times New Roman" w:cs="Times New Roman"/>
          <w:sz w:val="24"/>
          <w:szCs w:val="24"/>
        </w:rPr>
        <w:t xml:space="preserve"> identified two different sets</w:t>
      </w:r>
      <w:r w:rsidR="0072051F">
        <w:rPr>
          <w:rFonts w:ascii="Times New Roman" w:hAnsi="Times New Roman" w:cs="Times New Roman"/>
          <w:sz w:val="24"/>
          <w:szCs w:val="24"/>
        </w:rPr>
        <w:t xml:space="preserve"> of factors influencing work and motivation which</w:t>
      </w:r>
      <w:r w:rsidR="00F36925">
        <w:rPr>
          <w:rFonts w:ascii="Times New Roman" w:hAnsi="Times New Roman" w:cs="Times New Roman"/>
          <w:sz w:val="24"/>
          <w:szCs w:val="24"/>
        </w:rPr>
        <w:t xml:space="preserve"> are motivating and hygiene factors</w:t>
      </w:r>
      <w:r w:rsidR="00664EFD">
        <w:rPr>
          <w:rFonts w:ascii="Times New Roman" w:hAnsi="Times New Roman" w:cs="Times New Roman"/>
          <w:sz w:val="24"/>
          <w:szCs w:val="24"/>
        </w:rPr>
        <w:t xml:space="preserve"> (Mullins and Christy, 2010)</w:t>
      </w:r>
      <w:r w:rsidR="00F36925">
        <w:rPr>
          <w:rFonts w:ascii="Times New Roman" w:hAnsi="Times New Roman" w:cs="Times New Roman"/>
          <w:sz w:val="24"/>
          <w:szCs w:val="24"/>
        </w:rPr>
        <w:t>.</w:t>
      </w:r>
      <w:r w:rsidR="00664EFD">
        <w:rPr>
          <w:rFonts w:ascii="Times New Roman" w:hAnsi="Times New Roman" w:cs="Times New Roman"/>
          <w:sz w:val="24"/>
          <w:szCs w:val="24"/>
        </w:rPr>
        <w:t xml:space="preserve"> </w:t>
      </w:r>
      <w:r w:rsidR="009179BE">
        <w:rPr>
          <w:rFonts w:ascii="Times New Roman" w:hAnsi="Times New Roman" w:cs="Times New Roman"/>
          <w:sz w:val="24"/>
          <w:szCs w:val="24"/>
        </w:rPr>
        <w:t>Motivating fac</w:t>
      </w:r>
      <w:r w:rsidR="00276370">
        <w:rPr>
          <w:rFonts w:ascii="Times New Roman" w:hAnsi="Times New Roman" w:cs="Times New Roman"/>
          <w:sz w:val="24"/>
          <w:szCs w:val="24"/>
        </w:rPr>
        <w:t>tors are to motivate</w:t>
      </w:r>
      <w:r w:rsidR="00AA728E">
        <w:rPr>
          <w:rFonts w:ascii="Times New Roman" w:hAnsi="Times New Roman" w:cs="Times New Roman"/>
          <w:sz w:val="24"/>
          <w:szCs w:val="24"/>
        </w:rPr>
        <w:t xml:space="preserve"> individuals to superior performance and hygiene factors are to prevent dissa</w:t>
      </w:r>
      <w:r w:rsidR="00DB3278">
        <w:rPr>
          <w:rFonts w:ascii="Times New Roman" w:hAnsi="Times New Roman" w:cs="Times New Roman"/>
          <w:sz w:val="24"/>
          <w:szCs w:val="24"/>
        </w:rPr>
        <w:t>tisfaction</w:t>
      </w:r>
      <w:r w:rsidR="003519BD">
        <w:rPr>
          <w:rFonts w:ascii="Times New Roman" w:hAnsi="Times New Roman" w:cs="Times New Roman"/>
          <w:sz w:val="24"/>
          <w:szCs w:val="24"/>
        </w:rPr>
        <w:t xml:space="preserve">. </w:t>
      </w:r>
      <w:r w:rsidR="00ED32CB">
        <w:rPr>
          <w:rFonts w:ascii="Times New Roman" w:hAnsi="Times New Roman" w:cs="Times New Roman"/>
          <w:sz w:val="24"/>
          <w:szCs w:val="24"/>
        </w:rPr>
        <w:t>The motivating factors in</w:t>
      </w:r>
      <w:r w:rsidR="007B4EA7">
        <w:rPr>
          <w:rFonts w:ascii="Times New Roman" w:hAnsi="Times New Roman" w:cs="Times New Roman"/>
          <w:sz w:val="24"/>
          <w:szCs w:val="24"/>
        </w:rPr>
        <w:t>clude achievement, recognition, work itself, respons</w:t>
      </w:r>
      <w:r w:rsidR="009153D0">
        <w:rPr>
          <w:rFonts w:ascii="Times New Roman" w:hAnsi="Times New Roman" w:cs="Times New Roman"/>
          <w:sz w:val="24"/>
          <w:szCs w:val="24"/>
        </w:rPr>
        <w:t>i</w:t>
      </w:r>
      <w:r w:rsidR="006C33A3">
        <w:rPr>
          <w:rFonts w:ascii="Times New Roman" w:hAnsi="Times New Roman" w:cs="Times New Roman"/>
          <w:sz w:val="24"/>
          <w:szCs w:val="24"/>
        </w:rPr>
        <w:t>bility</w:t>
      </w:r>
      <w:r w:rsidR="009153D0">
        <w:rPr>
          <w:rFonts w:ascii="Times New Roman" w:hAnsi="Times New Roman" w:cs="Times New Roman"/>
          <w:sz w:val="24"/>
          <w:szCs w:val="24"/>
        </w:rPr>
        <w:t>, promotion</w:t>
      </w:r>
      <w:r w:rsidR="006C33A3">
        <w:rPr>
          <w:rFonts w:ascii="Times New Roman" w:hAnsi="Times New Roman" w:cs="Times New Roman"/>
          <w:sz w:val="24"/>
          <w:szCs w:val="24"/>
        </w:rPr>
        <w:t xml:space="preserve"> and growth.</w:t>
      </w:r>
      <w:r w:rsidR="00393A49">
        <w:rPr>
          <w:rFonts w:ascii="Times New Roman" w:hAnsi="Times New Roman" w:cs="Times New Roman"/>
          <w:sz w:val="24"/>
          <w:szCs w:val="24"/>
        </w:rPr>
        <w:t xml:space="preserve"> The hygiene factors include pay and benefits</w:t>
      </w:r>
      <w:r w:rsidR="000948B2">
        <w:rPr>
          <w:rFonts w:ascii="Times New Roman" w:hAnsi="Times New Roman" w:cs="Times New Roman"/>
          <w:sz w:val="24"/>
          <w:szCs w:val="24"/>
        </w:rPr>
        <w:t xml:space="preserve">, company policy </w:t>
      </w:r>
      <w:r w:rsidR="00C457A0">
        <w:rPr>
          <w:rFonts w:ascii="Times New Roman" w:hAnsi="Times New Roman" w:cs="Times New Roman"/>
          <w:sz w:val="24"/>
          <w:szCs w:val="24"/>
        </w:rPr>
        <w:t>and administration</w:t>
      </w:r>
      <w:r w:rsidR="000948B2">
        <w:rPr>
          <w:rFonts w:ascii="Times New Roman" w:hAnsi="Times New Roman" w:cs="Times New Roman"/>
          <w:sz w:val="24"/>
          <w:szCs w:val="24"/>
        </w:rPr>
        <w:t>, relationship</w:t>
      </w:r>
      <w:r w:rsidR="00864D68">
        <w:rPr>
          <w:rFonts w:ascii="Times New Roman" w:hAnsi="Times New Roman" w:cs="Times New Roman"/>
          <w:sz w:val="24"/>
          <w:szCs w:val="24"/>
        </w:rPr>
        <w:t>s with co-workers, physical environment, supervision, status, job security</w:t>
      </w:r>
      <w:r w:rsidR="0020451F">
        <w:rPr>
          <w:rFonts w:ascii="Times New Roman" w:hAnsi="Times New Roman" w:cs="Times New Roman"/>
          <w:sz w:val="24"/>
          <w:szCs w:val="24"/>
        </w:rPr>
        <w:t xml:space="preserve">, salary, working </w:t>
      </w:r>
      <w:r w:rsidR="00C457A0">
        <w:rPr>
          <w:rFonts w:ascii="Times New Roman" w:hAnsi="Times New Roman" w:cs="Times New Roman"/>
          <w:sz w:val="24"/>
          <w:szCs w:val="24"/>
        </w:rPr>
        <w:t>conditions and personal life.</w:t>
      </w:r>
      <w:r w:rsidR="00884046">
        <w:rPr>
          <w:rFonts w:ascii="Times New Roman" w:hAnsi="Times New Roman" w:cs="Times New Roman"/>
          <w:sz w:val="24"/>
          <w:szCs w:val="24"/>
        </w:rPr>
        <w:t xml:space="preserve"> The relationship between</w:t>
      </w:r>
      <w:r w:rsidR="00825DCA">
        <w:rPr>
          <w:rFonts w:ascii="Times New Roman" w:hAnsi="Times New Roman" w:cs="Times New Roman"/>
          <w:sz w:val="24"/>
          <w:szCs w:val="24"/>
        </w:rPr>
        <w:t xml:space="preserve"> Maslow’</w:t>
      </w:r>
      <w:r w:rsidR="00522090">
        <w:rPr>
          <w:rFonts w:ascii="Times New Roman" w:hAnsi="Times New Roman" w:cs="Times New Roman"/>
          <w:sz w:val="24"/>
          <w:szCs w:val="24"/>
        </w:rPr>
        <w:t>s theory and Hertzberg</w:t>
      </w:r>
      <w:r w:rsidR="00447920">
        <w:rPr>
          <w:rFonts w:ascii="Times New Roman" w:hAnsi="Times New Roman" w:cs="Times New Roman"/>
          <w:sz w:val="24"/>
          <w:szCs w:val="24"/>
        </w:rPr>
        <w:t>’s two factor principle is shown on fig x.</w:t>
      </w:r>
    </w:p>
    <w:p w14:paraId="45A13AAF" w14:textId="77777777" w:rsidR="00C67379" w:rsidRDefault="00C67379" w:rsidP="009C17D3">
      <w:pPr>
        <w:spacing w:after="0" w:line="480" w:lineRule="auto"/>
        <w:jc w:val="both"/>
        <w:rPr>
          <w:rFonts w:ascii="Times New Roman" w:hAnsi="Times New Roman" w:cs="Times New Roman"/>
          <w:sz w:val="24"/>
          <w:szCs w:val="24"/>
        </w:rPr>
      </w:pPr>
    </w:p>
    <w:p w14:paraId="3C52DEA8" w14:textId="77777777" w:rsidR="00C67379" w:rsidRDefault="00C67379" w:rsidP="009C17D3">
      <w:pPr>
        <w:spacing w:after="0" w:line="480" w:lineRule="auto"/>
        <w:jc w:val="both"/>
        <w:rPr>
          <w:rFonts w:ascii="Times New Roman" w:hAnsi="Times New Roman" w:cs="Times New Roman"/>
          <w:sz w:val="24"/>
          <w:szCs w:val="24"/>
        </w:rPr>
      </w:pPr>
    </w:p>
    <w:p w14:paraId="4AB60EBA" w14:textId="77777777" w:rsidR="00C67379" w:rsidRDefault="00C67379" w:rsidP="009C17D3">
      <w:pPr>
        <w:spacing w:after="0" w:line="480" w:lineRule="auto"/>
        <w:jc w:val="both"/>
        <w:rPr>
          <w:rFonts w:ascii="Times New Roman" w:hAnsi="Times New Roman" w:cs="Times New Roman"/>
          <w:sz w:val="24"/>
          <w:szCs w:val="24"/>
        </w:rPr>
      </w:pPr>
    </w:p>
    <w:p w14:paraId="0603F393" w14:textId="77777777" w:rsidR="00C67379" w:rsidRDefault="00C67379" w:rsidP="009C17D3">
      <w:pPr>
        <w:spacing w:after="0" w:line="480" w:lineRule="auto"/>
        <w:jc w:val="both"/>
        <w:rPr>
          <w:rFonts w:ascii="Times New Roman" w:hAnsi="Times New Roman" w:cs="Times New Roman"/>
          <w:sz w:val="24"/>
          <w:szCs w:val="24"/>
        </w:rPr>
      </w:pPr>
    </w:p>
    <w:p w14:paraId="0C67E341" w14:textId="77777777" w:rsidR="00C67379" w:rsidRDefault="00C67379" w:rsidP="009C17D3">
      <w:pPr>
        <w:spacing w:after="0" w:line="480" w:lineRule="auto"/>
        <w:jc w:val="both"/>
        <w:rPr>
          <w:rFonts w:ascii="Times New Roman" w:hAnsi="Times New Roman" w:cs="Times New Roman"/>
          <w:sz w:val="24"/>
          <w:szCs w:val="24"/>
        </w:rPr>
      </w:pPr>
    </w:p>
    <w:p w14:paraId="13D22FC8" w14:textId="77777777" w:rsidR="00C67379" w:rsidRDefault="00C67379" w:rsidP="009C17D3">
      <w:pPr>
        <w:spacing w:after="0" w:line="480" w:lineRule="auto"/>
        <w:jc w:val="both"/>
        <w:rPr>
          <w:rFonts w:ascii="Times New Roman" w:hAnsi="Times New Roman" w:cs="Times New Roman"/>
          <w:sz w:val="24"/>
          <w:szCs w:val="24"/>
        </w:rPr>
      </w:pPr>
    </w:p>
    <w:p w14:paraId="1D6CA62C" w14:textId="77777777" w:rsidR="00C67379" w:rsidRDefault="00C67379" w:rsidP="009C17D3">
      <w:pPr>
        <w:spacing w:after="0" w:line="480" w:lineRule="auto"/>
        <w:jc w:val="both"/>
        <w:rPr>
          <w:rFonts w:ascii="Times New Roman" w:hAnsi="Times New Roman" w:cs="Times New Roman"/>
          <w:sz w:val="24"/>
          <w:szCs w:val="24"/>
        </w:rPr>
      </w:pPr>
    </w:p>
    <w:p w14:paraId="57B42CA9" w14:textId="58ED8520" w:rsidR="00AB54A1" w:rsidRPr="00341BE1" w:rsidRDefault="00AB54A1" w:rsidP="009C17D3">
      <w:pPr>
        <w:spacing w:after="0" w:line="480" w:lineRule="auto"/>
        <w:jc w:val="both"/>
        <w:rPr>
          <w:rFonts w:ascii="Times New Roman" w:hAnsi="Times New Roman" w:cs="Times New Roman"/>
          <w:sz w:val="24"/>
          <w:szCs w:val="24"/>
          <w:u w:val="single"/>
        </w:rPr>
      </w:pPr>
      <w:r w:rsidRPr="00341BE1">
        <w:rPr>
          <w:rFonts w:ascii="Times New Roman" w:hAnsi="Times New Roman" w:cs="Times New Roman"/>
          <w:sz w:val="24"/>
          <w:szCs w:val="24"/>
          <w:u w:val="single"/>
        </w:rPr>
        <w:lastRenderedPageBreak/>
        <w:t xml:space="preserve">Fig </w:t>
      </w:r>
      <w:r w:rsidR="00C67379" w:rsidRPr="00341BE1">
        <w:rPr>
          <w:rFonts w:ascii="Times New Roman" w:hAnsi="Times New Roman" w:cs="Times New Roman"/>
          <w:sz w:val="24"/>
          <w:szCs w:val="24"/>
          <w:u w:val="single"/>
        </w:rPr>
        <w:t>2</w:t>
      </w:r>
      <w:r w:rsidR="00BE70E2" w:rsidRPr="00341BE1">
        <w:rPr>
          <w:rFonts w:ascii="Times New Roman" w:hAnsi="Times New Roman" w:cs="Times New Roman"/>
          <w:sz w:val="24"/>
          <w:szCs w:val="24"/>
          <w:u w:val="single"/>
        </w:rPr>
        <w:t xml:space="preserve">. </w:t>
      </w:r>
      <w:r w:rsidR="00341BE1" w:rsidRPr="00341BE1">
        <w:rPr>
          <w:rFonts w:ascii="Times New Roman" w:hAnsi="Times New Roman" w:cs="Times New Roman"/>
          <w:sz w:val="24"/>
          <w:szCs w:val="24"/>
          <w:u w:val="single"/>
        </w:rPr>
        <w:t>Relationship between Maslow’s theory and Hertzberg’s two factor principle</w:t>
      </w:r>
    </w:p>
    <w:p w14:paraId="0DCF87D3" w14:textId="45D84245" w:rsidR="00AB54A1" w:rsidRDefault="00464174" w:rsidP="009C17D3">
      <w:pPr>
        <w:spacing w:after="0" w:line="480" w:lineRule="auto"/>
        <w:jc w:val="both"/>
        <w:rPr>
          <w:rFonts w:ascii="Times New Roman" w:hAnsi="Times New Roman" w:cs="Times New Roman"/>
          <w:sz w:val="24"/>
          <w:szCs w:val="24"/>
        </w:rPr>
      </w:pPr>
      <w:r w:rsidRPr="00464174">
        <w:rPr>
          <w:rFonts w:ascii="Calibri" w:eastAsia="Calibri" w:hAnsi="Calibri" w:cs="Times New Roman"/>
          <w:noProof/>
        </w:rPr>
        <w:drawing>
          <wp:inline distT="0" distB="0" distL="0" distR="0" wp14:anchorId="18A03C35" wp14:editId="07A45186">
            <wp:extent cx="5731510" cy="3020695"/>
            <wp:effectExtent l="0" t="0" r="2540" b="825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3020695"/>
                    </a:xfrm>
                    <a:prstGeom prst="rect">
                      <a:avLst/>
                    </a:prstGeom>
                    <a:noFill/>
                    <a:ln>
                      <a:noFill/>
                    </a:ln>
                  </pic:spPr>
                </pic:pic>
              </a:graphicData>
            </a:graphic>
          </wp:inline>
        </w:drawing>
      </w:r>
    </w:p>
    <w:p w14:paraId="14731A93" w14:textId="0D33952F" w:rsidR="00464174" w:rsidRDefault="006041FE" w:rsidP="009C17D3">
      <w:pPr>
        <w:spacing w:after="0" w:line="480" w:lineRule="auto"/>
        <w:jc w:val="both"/>
        <w:rPr>
          <w:rFonts w:ascii="Times New Roman" w:hAnsi="Times New Roman" w:cs="Times New Roman"/>
          <w:sz w:val="24"/>
          <w:szCs w:val="24"/>
        </w:rPr>
      </w:pPr>
      <w:r>
        <w:rPr>
          <w:rFonts w:ascii="Times New Roman" w:hAnsi="Times New Roman" w:cs="Times New Roman"/>
          <w:sz w:val="24"/>
          <w:szCs w:val="24"/>
        </w:rPr>
        <w:t>(</w:t>
      </w:r>
      <w:proofErr w:type="spellStart"/>
      <w:r w:rsidR="002E3AE1">
        <w:rPr>
          <w:rFonts w:ascii="Times New Roman" w:hAnsi="Times New Roman" w:cs="Times New Roman"/>
          <w:sz w:val="24"/>
          <w:szCs w:val="24"/>
        </w:rPr>
        <w:t>O</w:t>
      </w:r>
      <w:r w:rsidR="00154DF6">
        <w:rPr>
          <w:rFonts w:ascii="Times New Roman" w:hAnsi="Times New Roman" w:cs="Times New Roman"/>
          <w:sz w:val="24"/>
          <w:szCs w:val="24"/>
        </w:rPr>
        <w:t>zguner</w:t>
      </w:r>
      <w:proofErr w:type="spellEnd"/>
      <w:r w:rsidR="00154DF6">
        <w:rPr>
          <w:rFonts w:ascii="Times New Roman" w:hAnsi="Times New Roman" w:cs="Times New Roman"/>
          <w:sz w:val="24"/>
          <w:szCs w:val="24"/>
        </w:rPr>
        <w:t xml:space="preserve"> and </w:t>
      </w:r>
      <w:proofErr w:type="spellStart"/>
      <w:r w:rsidR="00154DF6">
        <w:rPr>
          <w:rFonts w:ascii="Times New Roman" w:hAnsi="Times New Roman" w:cs="Times New Roman"/>
          <w:sz w:val="24"/>
          <w:szCs w:val="24"/>
        </w:rPr>
        <w:t>Ozguner</w:t>
      </w:r>
      <w:proofErr w:type="spellEnd"/>
      <w:r w:rsidR="00154DF6">
        <w:rPr>
          <w:rFonts w:ascii="Times New Roman" w:hAnsi="Times New Roman" w:cs="Times New Roman"/>
          <w:sz w:val="24"/>
          <w:szCs w:val="24"/>
        </w:rPr>
        <w:t>, 2014</w:t>
      </w:r>
      <w:r>
        <w:rPr>
          <w:rFonts w:ascii="Times New Roman" w:hAnsi="Times New Roman" w:cs="Times New Roman"/>
          <w:sz w:val="24"/>
          <w:szCs w:val="24"/>
        </w:rPr>
        <w:t>)</w:t>
      </w:r>
    </w:p>
    <w:p w14:paraId="53D4451A" w14:textId="0E02A043" w:rsidR="00AB54A1" w:rsidRDefault="00AB54A1" w:rsidP="009C17D3">
      <w:pPr>
        <w:spacing w:after="0" w:line="480" w:lineRule="auto"/>
        <w:jc w:val="both"/>
        <w:rPr>
          <w:rFonts w:ascii="Times New Roman" w:hAnsi="Times New Roman" w:cs="Times New Roman"/>
          <w:sz w:val="24"/>
          <w:szCs w:val="24"/>
        </w:rPr>
      </w:pPr>
    </w:p>
    <w:p w14:paraId="38A9364C" w14:textId="70D1A4A2" w:rsidR="005B16B9" w:rsidRDefault="00D80E06" w:rsidP="009C17D3">
      <w:pPr>
        <w:spacing w:after="0" w:line="480" w:lineRule="auto"/>
        <w:jc w:val="both"/>
        <w:rPr>
          <w:rFonts w:ascii="Times New Roman" w:hAnsi="Times New Roman" w:cs="Times New Roman"/>
          <w:sz w:val="24"/>
          <w:szCs w:val="24"/>
        </w:rPr>
      </w:pPr>
      <w:r>
        <w:rPr>
          <w:rFonts w:ascii="Times New Roman" w:hAnsi="Times New Roman" w:cs="Times New Roman"/>
          <w:sz w:val="24"/>
          <w:szCs w:val="24"/>
        </w:rPr>
        <w:t>Hygiene factors</w:t>
      </w:r>
      <w:r w:rsidR="00183C2F">
        <w:rPr>
          <w:rFonts w:ascii="Times New Roman" w:hAnsi="Times New Roman" w:cs="Times New Roman"/>
          <w:sz w:val="24"/>
          <w:szCs w:val="24"/>
        </w:rPr>
        <w:t xml:space="preserve"> can be interpreted </w:t>
      </w:r>
      <w:r w:rsidR="00EA1650">
        <w:rPr>
          <w:rFonts w:ascii="Times New Roman" w:hAnsi="Times New Roman" w:cs="Times New Roman"/>
          <w:sz w:val="24"/>
          <w:szCs w:val="24"/>
        </w:rPr>
        <w:t>to mean those factors that exist to prevent disengagement whereas the motivator factors</w:t>
      </w:r>
      <w:r w:rsidR="00A63F7A">
        <w:rPr>
          <w:rFonts w:ascii="Times New Roman" w:hAnsi="Times New Roman" w:cs="Times New Roman"/>
          <w:sz w:val="24"/>
          <w:szCs w:val="24"/>
        </w:rPr>
        <w:t xml:space="preserve"> drive </w:t>
      </w:r>
      <w:r w:rsidR="00FE4379">
        <w:rPr>
          <w:rFonts w:ascii="Times New Roman" w:hAnsi="Times New Roman" w:cs="Times New Roman"/>
          <w:sz w:val="24"/>
          <w:szCs w:val="24"/>
        </w:rPr>
        <w:t>engagement by</w:t>
      </w:r>
      <w:r w:rsidR="00834AE4">
        <w:rPr>
          <w:rFonts w:ascii="Times New Roman" w:hAnsi="Times New Roman" w:cs="Times New Roman"/>
          <w:sz w:val="24"/>
          <w:szCs w:val="24"/>
        </w:rPr>
        <w:t xml:space="preserve"> </w:t>
      </w:r>
      <w:r w:rsidR="00F913B1">
        <w:rPr>
          <w:rFonts w:ascii="Times New Roman" w:hAnsi="Times New Roman" w:cs="Times New Roman"/>
          <w:sz w:val="24"/>
          <w:szCs w:val="24"/>
        </w:rPr>
        <w:t>creating the necessary conditions to ult</w:t>
      </w:r>
      <w:r w:rsidR="00893FB5">
        <w:rPr>
          <w:rFonts w:ascii="Times New Roman" w:hAnsi="Times New Roman" w:cs="Times New Roman"/>
          <w:sz w:val="24"/>
          <w:szCs w:val="24"/>
        </w:rPr>
        <w:t>imately achieving self-actualisation for the employee and peak performance f</w:t>
      </w:r>
      <w:r w:rsidR="00663A12">
        <w:rPr>
          <w:rFonts w:ascii="Times New Roman" w:hAnsi="Times New Roman" w:cs="Times New Roman"/>
          <w:sz w:val="24"/>
          <w:szCs w:val="24"/>
        </w:rPr>
        <w:t>or the organisation, a win-win situation.</w:t>
      </w:r>
      <w:r w:rsidR="007505B9">
        <w:rPr>
          <w:rFonts w:ascii="Times New Roman" w:hAnsi="Times New Roman" w:cs="Times New Roman"/>
          <w:sz w:val="24"/>
          <w:szCs w:val="24"/>
        </w:rPr>
        <w:t xml:space="preserve"> </w:t>
      </w:r>
      <w:r w:rsidR="005B16B9">
        <w:rPr>
          <w:rFonts w:ascii="Times New Roman" w:hAnsi="Times New Roman" w:cs="Times New Roman"/>
          <w:sz w:val="24"/>
          <w:szCs w:val="24"/>
        </w:rPr>
        <w:t>The relati</w:t>
      </w:r>
      <w:r w:rsidR="0037176B">
        <w:rPr>
          <w:rFonts w:ascii="Times New Roman" w:hAnsi="Times New Roman" w:cs="Times New Roman"/>
          <w:sz w:val="24"/>
          <w:szCs w:val="24"/>
        </w:rPr>
        <w:t>onship linking</w:t>
      </w:r>
      <w:r w:rsidR="00ED66BC">
        <w:rPr>
          <w:rFonts w:ascii="Times New Roman" w:hAnsi="Times New Roman" w:cs="Times New Roman"/>
          <w:sz w:val="24"/>
          <w:szCs w:val="24"/>
        </w:rPr>
        <w:t xml:space="preserve"> Maslow</w:t>
      </w:r>
      <w:r w:rsidR="00E32AF3">
        <w:rPr>
          <w:rFonts w:ascii="Times New Roman" w:hAnsi="Times New Roman" w:cs="Times New Roman"/>
          <w:sz w:val="24"/>
          <w:szCs w:val="24"/>
        </w:rPr>
        <w:t xml:space="preserve">’s, Alderfer’s and </w:t>
      </w:r>
      <w:r w:rsidR="005D3A9B">
        <w:rPr>
          <w:rFonts w:ascii="Times New Roman" w:hAnsi="Times New Roman" w:cs="Times New Roman"/>
          <w:sz w:val="24"/>
          <w:szCs w:val="24"/>
        </w:rPr>
        <w:t>Herzberg’s</w:t>
      </w:r>
      <w:r w:rsidR="00EF3EC8">
        <w:rPr>
          <w:rFonts w:ascii="Times New Roman" w:hAnsi="Times New Roman" w:cs="Times New Roman"/>
          <w:sz w:val="24"/>
          <w:szCs w:val="24"/>
        </w:rPr>
        <w:t xml:space="preserve"> </w:t>
      </w:r>
      <w:r w:rsidR="00202260">
        <w:rPr>
          <w:rFonts w:ascii="Times New Roman" w:hAnsi="Times New Roman" w:cs="Times New Roman"/>
          <w:sz w:val="24"/>
          <w:szCs w:val="24"/>
        </w:rPr>
        <w:t xml:space="preserve">theories of motivation is shown on table </w:t>
      </w:r>
      <w:r w:rsidR="00341BE1">
        <w:rPr>
          <w:rFonts w:ascii="Times New Roman" w:hAnsi="Times New Roman" w:cs="Times New Roman"/>
          <w:sz w:val="24"/>
          <w:szCs w:val="24"/>
        </w:rPr>
        <w:t>2</w:t>
      </w:r>
    </w:p>
    <w:p w14:paraId="62D32DE6" w14:textId="11A713CA" w:rsidR="00DA6357" w:rsidRPr="000C0C47" w:rsidRDefault="00DA6357" w:rsidP="009C17D3">
      <w:pPr>
        <w:spacing w:after="0" w:line="480" w:lineRule="auto"/>
        <w:jc w:val="both"/>
        <w:rPr>
          <w:rFonts w:ascii="Times New Roman" w:hAnsi="Times New Roman" w:cs="Times New Roman"/>
          <w:sz w:val="24"/>
          <w:szCs w:val="24"/>
          <w:u w:val="single"/>
        </w:rPr>
      </w:pPr>
      <w:r w:rsidRPr="000C0C47">
        <w:rPr>
          <w:rFonts w:ascii="Times New Roman" w:hAnsi="Times New Roman" w:cs="Times New Roman"/>
          <w:sz w:val="24"/>
          <w:szCs w:val="24"/>
          <w:u w:val="single"/>
        </w:rPr>
        <w:t xml:space="preserve">Table </w:t>
      </w:r>
      <w:r w:rsidR="00341BE1" w:rsidRPr="000C0C47">
        <w:rPr>
          <w:rFonts w:ascii="Times New Roman" w:hAnsi="Times New Roman" w:cs="Times New Roman"/>
          <w:sz w:val="24"/>
          <w:szCs w:val="24"/>
          <w:u w:val="single"/>
        </w:rPr>
        <w:t>2.</w:t>
      </w:r>
      <w:r w:rsidR="00CC24D1" w:rsidRPr="000C0C47">
        <w:rPr>
          <w:rFonts w:ascii="Times New Roman" w:hAnsi="Times New Roman" w:cs="Times New Roman"/>
          <w:sz w:val="24"/>
          <w:szCs w:val="24"/>
          <w:u w:val="single"/>
        </w:rPr>
        <w:t xml:space="preserve"> Relationship linking Maslow’s, Alderfer’s and Herzberg’s theories of motivation</w:t>
      </w:r>
    </w:p>
    <w:p w14:paraId="658A17A8" w14:textId="7901876C" w:rsidR="00DA6357" w:rsidRDefault="00DA6357" w:rsidP="009C17D3">
      <w:pPr>
        <w:spacing w:after="0" w:line="480" w:lineRule="auto"/>
        <w:jc w:val="both"/>
        <w:rPr>
          <w:rFonts w:ascii="Times New Roman" w:hAnsi="Times New Roman" w:cs="Times New Roman"/>
          <w:sz w:val="24"/>
          <w:szCs w:val="24"/>
        </w:rPr>
      </w:pPr>
      <w:r w:rsidRPr="00DA6357">
        <w:rPr>
          <w:rFonts w:ascii="Times New Roman" w:hAnsi="Times New Roman" w:cs="Times New Roman"/>
          <w:noProof/>
          <w:sz w:val="24"/>
          <w:szCs w:val="24"/>
        </w:rPr>
        <w:drawing>
          <wp:inline distT="0" distB="0" distL="0" distR="0" wp14:anchorId="40997A92" wp14:editId="7A7D7FE9">
            <wp:extent cx="5731510" cy="189293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1892935"/>
                    </a:xfrm>
                    <a:prstGeom prst="rect">
                      <a:avLst/>
                    </a:prstGeom>
                    <a:noFill/>
                    <a:ln>
                      <a:noFill/>
                    </a:ln>
                  </pic:spPr>
                </pic:pic>
              </a:graphicData>
            </a:graphic>
          </wp:inline>
        </w:drawing>
      </w:r>
    </w:p>
    <w:p w14:paraId="559970E2" w14:textId="67CF8502" w:rsidR="007E2F89" w:rsidRPr="009C17D3" w:rsidRDefault="00B92A81" w:rsidP="00764BA4">
      <w:pPr>
        <w:spacing w:after="0" w:line="480" w:lineRule="auto"/>
        <w:ind w:left="720"/>
        <w:jc w:val="both"/>
        <w:rPr>
          <w:rFonts w:ascii="Times New Roman" w:hAnsi="Times New Roman" w:cs="Times New Roman"/>
          <w:sz w:val="24"/>
          <w:szCs w:val="24"/>
        </w:rPr>
      </w:pPr>
      <w:r>
        <w:rPr>
          <w:rFonts w:ascii="Times New Roman" w:hAnsi="Times New Roman" w:cs="Times New Roman"/>
          <w:sz w:val="24"/>
          <w:szCs w:val="24"/>
        </w:rPr>
        <w:t>Source: Mullins and Christy, 2010</w:t>
      </w:r>
    </w:p>
    <w:p w14:paraId="6BC26663" w14:textId="4D4DC455" w:rsidR="00FB3EA1" w:rsidRPr="00790548" w:rsidRDefault="005019DF" w:rsidP="009C17D3">
      <w:pPr>
        <w:spacing w:after="0" w:line="480" w:lineRule="auto"/>
        <w:jc w:val="both"/>
        <w:rPr>
          <w:rFonts w:ascii="Times New Roman" w:hAnsi="Times New Roman" w:cs="Times New Roman"/>
          <w:b/>
          <w:bCs/>
          <w:sz w:val="24"/>
          <w:szCs w:val="24"/>
        </w:rPr>
      </w:pPr>
      <w:r w:rsidRPr="00790548">
        <w:rPr>
          <w:rFonts w:ascii="Times New Roman" w:hAnsi="Times New Roman" w:cs="Times New Roman"/>
          <w:b/>
          <w:bCs/>
          <w:sz w:val="24"/>
          <w:szCs w:val="24"/>
        </w:rPr>
        <w:lastRenderedPageBreak/>
        <w:t>Employee Engagement in Context</w:t>
      </w:r>
    </w:p>
    <w:p w14:paraId="3B71C240" w14:textId="4247B9A1" w:rsidR="005019DF" w:rsidRDefault="00681FDF" w:rsidP="009C17D3">
      <w:pPr>
        <w:spacing w:after="0" w:line="480" w:lineRule="auto"/>
        <w:jc w:val="both"/>
        <w:rPr>
          <w:rFonts w:ascii="Times New Roman" w:hAnsi="Times New Roman" w:cs="Times New Roman"/>
          <w:sz w:val="24"/>
          <w:szCs w:val="24"/>
        </w:rPr>
      </w:pPr>
      <w:r>
        <w:rPr>
          <w:rFonts w:ascii="Times New Roman" w:hAnsi="Times New Roman" w:cs="Times New Roman"/>
          <w:sz w:val="24"/>
          <w:szCs w:val="24"/>
        </w:rPr>
        <w:t>Evidence indicates that employee engagement</w:t>
      </w:r>
      <w:r w:rsidR="00611B13">
        <w:rPr>
          <w:rFonts w:ascii="Times New Roman" w:hAnsi="Times New Roman" w:cs="Times New Roman"/>
          <w:sz w:val="24"/>
          <w:szCs w:val="24"/>
        </w:rPr>
        <w:t xml:space="preserve"> around the world is low</w:t>
      </w:r>
      <w:r w:rsidR="0054629D">
        <w:rPr>
          <w:rFonts w:ascii="Times New Roman" w:hAnsi="Times New Roman" w:cs="Times New Roman"/>
          <w:sz w:val="24"/>
          <w:szCs w:val="24"/>
        </w:rPr>
        <w:t>. Much of th</w:t>
      </w:r>
      <w:r w:rsidR="008D79A8">
        <w:rPr>
          <w:rFonts w:ascii="Times New Roman" w:hAnsi="Times New Roman" w:cs="Times New Roman"/>
          <w:sz w:val="24"/>
          <w:szCs w:val="24"/>
        </w:rPr>
        <w:t xml:space="preserve">is evidence </w:t>
      </w:r>
      <w:r w:rsidR="000E74E6">
        <w:rPr>
          <w:rFonts w:ascii="Times New Roman" w:hAnsi="Times New Roman" w:cs="Times New Roman"/>
          <w:sz w:val="24"/>
          <w:szCs w:val="24"/>
        </w:rPr>
        <w:t>comes from the Gallup organisation</w:t>
      </w:r>
      <w:r w:rsidR="0060267F">
        <w:rPr>
          <w:rFonts w:ascii="Times New Roman" w:hAnsi="Times New Roman" w:cs="Times New Roman"/>
          <w:sz w:val="24"/>
          <w:szCs w:val="24"/>
        </w:rPr>
        <w:t xml:space="preserve">, which has conducted </w:t>
      </w:r>
      <w:r w:rsidR="003B4382">
        <w:rPr>
          <w:rFonts w:ascii="Times New Roman" w:hAnsi="Times New Roman" w:cs="Times New Roman"/>
          <w:sz w:val="24"/>
          <w:szCs w:val="24"/>
        </w:rPr>
        <w:t xml:space="preserve">engagement surveys in many countries. </w:t>
      </w:r>
      <w:proofErr w:type="spellStart"/>
      <w:r w:rsidR="003B4382">
        <w:rPr>
          <w:rFonts w:ascii="Times New Roman" w:hAnsi="Times New Roman" w:cs="Times New Roman"/>
          <w:sz w:val="24"/>
          <w:szCs w:val="24"/>
        </w:rPr>
        <w:t>Kular</w:t>
      </w:r>
      <w:proofErr w:type="spellEnd"/>
      <w:r w:rsidR="003B4382">
        <w:rPr>
          <w:rFonts w:ascii="Times New Roman" w:hAnsi="Times New Roman" w:cs="Times New Roman"/>
          <w:sz w:val="24"/>
          <w:szCs w:val="24"/>
        </w:rPr>
        <w:t xml:space="preserve"> et al (</w:t>
      </w:r>
      <w:r w:rsidR="00212411">
        <w:rPr>
          <w:rFonts w:ascii="Times New Roman" w:hAnsi="Times New Roman" w:cs="Times New Roman"/>
          <w:sz w:val="24"/>
          <w:szCs w:val="24"/>
        </w:rPr>
        <w:t xml:space="preserve">2008) </w:t>
      </w:r>
      <w:r w:rsidR="00DE0701">
        <w:rPr>
          <w:rFonts w:ascii="Times New Roman" w:hAnsi="Times New Roman" w:cs="Times New Roman"/>
          <w:sz w:val="24"/>
          <w:szCs w:val="24"/>
        </w:rPr>
        <w:t>argue that</w:t>
      </w:r>
      <w:r w:rsidR="00F365FE">
        <w:rPr>
          <w:rFonts w:ascii="Times New Roman" w:hAnsi="Times New Roman" w:cs="Times New Roman"/>
          <w:sz w:val="24"/>
          <w:szCs w:val="24"/>
        </w:rPr>
        <w:t xml:space="preserve"> due to</w:t>
      </w:r>
      <w:r w:rsidR="00F57B4D">
        <w:rPr>
          <w:rFonts w:ascii="Times New Roman" w:hAnsi="Times New Roman" w:cs="Times New Roman"/>
          <w:sz w:val="24"/>
          <w:szCs w:val="24"/>
        </w:rPr>
        <w:t xml:space="preserve"> cultural and differen</w:t>
      </w:r>
      <w:r w:rsidR="00347BDF">
        <w:rPr>
          <w:rFonts w:ascii="Times New Roman" w:hAnsi="Times New Roman" w:cs="Times New Roman"/>
          <w:sz w:val="24"/>
          <w:szCs w:val="24"/>
        </w:rPr>
        <w:t>ces in definitions, cross-national comparison of engagement levels</w:t>
      </w:r>
      <w:r w:rsidR="007104F6">
        <w:rPr>
          <w:rFonts w:ascii="Times New Roman" w:hAnsi="Times New Roman" w:cs="Times New Roman"/>
          <w:sz w:val="24"/>
          <w:szCs w:val="24"/>
        </w:rPr>
        <w:t xml:space="preserve"> should be treated with some caution.</w:t>
      </w:r>
      <w:r w:rsidR="00C86851">
        <w:rPr>
          <w:rFonts w:ascii="Times New Roman" w:hAnsi="Times New Roman" w:cs="Times New Roman"/>
          <w:sz w:val="24"/>
          <w:szCs w:val="24"/>
        </w:rPr>
        <w:t xml:space="preserve"> </w:t>
      </w:r>
      <w:r w:rsidR="004D6B76">
        <w:rPr>
          <w:rFonts w:ascii="Times New Roman" w:hAnsi="Times New Roman" w:cs="Times New Roman"/>
          <w:sz w:val="24"/>
          <w:szCs w:val="24"/>
        </w:rPr>
        <w:t>G</w:t>
      </w:r>
      <w:r w:rsidR="004F29FF">
        <w:rPr>
          <w:rFonts w:ascii="Times New Roman" w:hAnsi="Times New Roman" w:cs="Times New Roman"/>
          <w:sz w:val="24"/>
          <w:szCs w:val="24"/>
        </w:rPr>
        <w:t xml:space="preserve">allup conducted a survey in </w:t>
      </w:r>
      <w:r w:rsidR="00E7577E">
        <w:rPr>
          <w:rFonts w:ascii="Times New Roman" w:hAnsi="Times New Roman" w:cs="Times New Roman"/>
          <w:sz w:val="24"/>
          <w:szCs w:val="24"/>
        </w:rPr>
        <w:t>Thailand in 2005 which revealed</w:t>
      </w:r>
      <w:r w:rsidR="00701546">
        <w:rPr>
          <w:rFonts w:ascii="Times New Roman" w:hAnsi="Times New Roman" w:cs="Times New Roman"/>
          <w:sz w:val="24"/>
          <w:szCs w:val="24"/>
        </w:rPr>
        <w:t xml:space="preserve"> that only 12</w:t>
      </w:r>
      <w:r w:rsidR="00A4684B">
        <w:rPr>
          <w:rFonts w:ascii="Times New Roman" w:hAnsi="Times New Roman" w:cs="Times New Roman"/>
          <w:sz w:val="24"/>
          <w:szCs w:val="24"/>
        </w:rPr>
        <w:t xml:space="preserve"> percent </w:t>
      </w:r>
      <w:r w:rsidR="00846B15">
        <w:rPr>
          <w:rFonts w:ascii="Times New Roman" w:hAnsi="Times New Roman" w:cs="Times New Roman"/>
          <w:sz w:val="24"/>
          <w:szCs w:val="24"/>
        </w:rPr>
        <w:t>of</w:t>
      </w:r>
      <w:r w:rsidR="0081743F">
        <w:rPr>
          <w:rFonts w:ascii="Times New Roman" w:hAnsi="Times New Roman" w:cs="Times New Roman"/>
          <w:sz w:val="24"/>
          <w:szCs w:val="24"/>
        </w:rPr>
        <w:t xml:space="preserve"> the population were </w:t>
      </w:r>
      <w:r w:rsidR="00524CE6">
        <w:rPr>
          <w:rFonts w:ascii="Times New Roman" w:hAnsi="Times New Roman" w:cs="Times New Roman"/>
          <w:sz w:val="24"/>
          <w:szCs w:val="24"/>
        </w:rPr>
        <w:t>engaged</w:t>
      </w:r>
      <w:r w:rsidR="00F1755E">
        <w:rPr>
          <w:rFonts w:ascii="Times New Roman" w:hAnsi="Times New Roman" w:cs="Times New Roman"/>
          <w:sz w:val="24"/>
          <w:szCs w:val="24"/>
        </w:rPr>
        <w:t>, 82 percent were</w:t>
      </w:r>
      <w:r w:rsidR="006C5828">
        <w:rPr>
          <w:rFonts w:ascii="Times New Roman" w:hAnsi="Times New Roman" w:cs="Times New Roman"/>
          <w:sz w:val="24"/>
          <w:szCs w:val="24"/>
        </w:rPr>
        <w:t xml:space="preserve"> actively </w:t>
      </w:r>
      <w:r w:rsidR="00BD6B1A">
        <w:rPr>
          <w:rFonts w:ascii="Times New Roman" w:hAnsi="Times New Roman" w:cs="Times New Roman"/>
          <w:sz w:val="24"/>
          <w:szCs w:val="24"/>
        </w:rPr>
        <w:t>disengaged,</w:t>
      </w:r>
      <w:r w:rsidR="001D4A58">
        <w:rPr>
          <w:rFonts w:ascii="Times New Roman" w:hAnsi="Times New Roman" w:cs="Times New Roman"/>
          <w:sz w:val="24"/>
          <w:szCs w:val="24"/>
        </w:rPr>
        <w:t xml:space="preserve"> and 6 percent disengaged</w:t>
      </w:r>
      <w:r w:rsidR="00FC37FE">
        <w:rPr>
          <w:rFonts w:ascii="Times New Roman" w:hAnsi="Times New Roman" w:cs="Times New Roman"/>
          <w:sz w:val="24"/>
          <w:szCs w:val="24"/>
        </w:rPr>
        <w:t xml:space="preserve"> (Cited in </w:t>
      </w:r>
      <w:proofErr w:type="spellStart"/>
      <w:r w:rsidR="00FC37FE">
        <w:rPr>
          <w:rFonts w:ascii="Times New Roman" w:hAnsi="Times New Roman" w:cs="Times New Roman"/>
          <w:sz w:val="24"/>
          <w:szCs w:val="24"/>
        </w:rPr>
        <w:t>Kular</w:t>
      </w:r>
      <w:proofErr w:type="spellEnd"/>
      <w:r w:rsidR="00FC37FE">
        <w:rPr>
          <w:rFonts w:ascii="Times New Roman" w:hAnsi="Times New Roman" w:cs="Times New Roman"/>
          <w:sz w:val="24"/>
          <w:szCs w:val="24"/>
        </w:rPr>
        <w:t xml:space="preserve"> et al, 2008)</w:t>
      </w:r>
      <w:r w:rsidR="00BD6B1A">
        <w:rPr>
          <w:rFonts w:ascii="Times New Roman" w:hAnsi="Times New Roman" w:cs="Times New Roman"/>
          <w:sz w:val="24"/>
          <w:szCs w:val="24"/>
        </w:rPr>
        <w:t>.</w:t>
      </w:r>
      <w:r w:rsidR="003C141B">
        <w:rPr>
          <w:rFonts w:ascii="Times New Roman" w:hAnsi="Times New Roman" w:cs="Times New Roman"/>
          <w:sz w:val="24"/>
          <w:szCs w:val="24"/>
        </w:rPr>
        <w:t xml:space="preserve"> </w:t>
      </w:r>
      <w:r w:rsidR="00AC1B84">
        <w:rPr>
          <w:rFonts w:ascii="Times New Roman" w:hAnsi="Times New Roman" w:cs="Times New Roman"/>
          <w:sz w:val="24"/>
          <w:szCs w:val="24"/>
        </w:rPr>
        <w:t>In the USA</w:t>
      </w:r>
      <w:r w:rsidR="00AE41DB">
        <w:rPr>
          <w:rFonts w:ascii="Times New Roman" w:hAnsi="Times New Roman" w:cs="Times New Roman"/>
          <w:sz w:val="24"/>
          <w:szCs w:val="24"/>
        </w:rPr>
        <w:t>, evidence indicates that</w:t>
      </w:r>
      <w:r w:rsidR="008E64B8">
        <w:rPr>
          <w:rFonts w:ascii="Times New Roman" w:hAnsi="Times New Roman" w:cs="Times New Roman"/>
          <w:sz w:val="24"/>
          <w:szCs w:val="24"/>
        </w:rPr>
        <w:t xml:space="preserve"> roughly half of all American</w:t>
      </w:r>
      <w:r w:rsidR="00F71417">
        <w:rPr>
          <w:rFonts w:ascii="Times New Roman" w:hAnsi="Times New Roman" w:cs="Times New Roman"/>
          <w:sz w:val="24"/>
          <w:szCs w:val="24"/>
        </w:rPr>
        <w:t>s</w:t>
      </w:r>
      <w:r w:rsidR="00C314A8">
        <w:rPr>
          <w:rFonts w:ascii="Times New Roman" w:hAnsi="Times New Roman" w:cs="Times New Roman"/>
          <w:sz w:val="24"/>
          <w:szCs w:val="24"/>
        </w:rPr>
        <w:t xml:space="preserve"> employees</w:t>
      </w:r>
      <w:r w:rsidR="002179EA">
        <w:rPr>
          <w:rFonts w:ascii="Times New Roman" w:hAnsi="Times New Roman" w:cs="Times New Roman"/>
          <w:sz w:val="24"/>
          <w:szCs w:val="24"/>
        </w:rPr>
        <w:t xml:space="preserve"> are not fully engaged</w:t>
      </w:r>
      <w:r w:rsidR="00B83B27">
        <w:rPr>
          <w:rFonts w:ascii="Times New Roman" w:hAnsi="Times New Roman" w:cs="Times New Roman"/>
          <w:sz w:val="24"/>
          <w:szCs w:val="24"/>
        </w:rPr>
        <w:t xml:space="preserve"> or are </w:t>
      </w:r>
      <w:r w:rsidR="00B83B27" w:rsidRPr="00D96687">
        <w:rPr>
          <w:rFonts w:ascii="Times New Roman" w:hAnsi="Times New Roman" w:cs="Times New Roman"/>
          <w:sz w:val="24"/>
          <w:szCs w:val="24"/>
        </w:rPr>
        <w:t>disengaged (Johnson, 2004).</w:t>
      </w:r>
      <w:r w:rsidR="001C7BAC" w:rsidRPr="00D96687">
        <w:rPr>
          <w:rFonts w:ascii="Times New Roman" w:hAnsi="Times New Roman" w:cs="Times New Roman"/>
          <w:sz w:val="24"/>
          <w:szCs w:val="24"/>
        </w:rPr>
        <w:t xml:space="preserve"> </w:t>
      </w:r>
      <w:r w:rsidR="005A32C8" w:rsidRPr="006764B3">
        <w:rPr>
          <w:rFonts w:ascii="Times New Roman" w:hAnsi="Times New Roman" w:cs="Times New Roman"/>
          <w:color w:val="000000" w:themeColor="text1"/>
          <w:sz w:val="24"/>
          <w:szCs w:val="24"/>
        </w:rPr>
        <w:t>A</w:t>
      </w:r>
      <w:r w:rsidR="00842FD2" w:rsidRPr="006764B3">
        <w:rPr>
          <w:rFonts w:ascii="Times New Roman" w:hAnsi="Times New Roman" w:cs="Times New Roman"/>
          <w:color w:val="000000" w:themeColor="text1"/>
          <w:sz w:val="24"/>
          <w:szCs w:val="24"/>
        </w:rPr>
        <w:t xml:space="preserve"> survey by</w:t>
      </w:r>
      <w:r w:rsidR="00DC3ECE">
        <w:rPr>
          <w:rFonts w:ascii="Times New Roman" w:hAnsi="Times New Roman" w:cs="Times New Roman"/>
          <w:color w:val="000000" w:themeColor="text1"/>
          <w:sz w:val="24"/>
          <w:szCs w:val="24"/>
        </w:rPr>
        <w:t xml:space="preserve"> the consulting firm</w:t>
      </w:r>
      <w:r w:rsidR="00842FD2" w:rsidRPr="006764B3">
        <w:rPr>
          <w:rFonts w:ascii="Times New Roman" w:hAnsi="Times New Roman" w:cs="Times New Roman"/>
          <w:color w:val="000000" w:themeColor="text1"/>
          <w:sz w:val="24"/>
          <w:szCs w:val="24"/>
        </w:rPr>
        <w:t xml:space="preserve"> Towers Perrin</w:t>
      </w:r>
      <w:r w:rsidR="005270BD">
        <w:rPr>
          <w:rFonts w:ascii="Times New Roman" w:hAnsi="Times New Roman" w:cs="Times New Roman"/>
          <w:color w:val="000000" w:themeColor="text1"/>
          <w:sz w:val="24"/>
          <w:szCs w:val="24"/>
        </w:rPr>
        <w:t xml:space="preserve"> conducted in 2005</w:t>
      </w:r>
      <w:r w:rsidR="00842FD2" w:rsidRPr="006764B3">
        <w:rPr>
          <w:rFonts w:ascii="Times New Roman" w:hAnsi="Times New Roman" w:cs="Times New Roman"/>
          <w:color w:val="000000" w:themeColor="text1"/>
          <w:sz w:val="24"/>
          <w:szCs w:val="24"/>
        </w:rPr>
        <w:t xml:space="preserve"> </w:t>
      </w:r>
      <w:r w:rsidR="00931400" w:rsidRPr="006764B3">
        <w:rPr>
          <w:rFonts w:ascii="Times New Roman" w:hAnsi="Times New Roman" w:cs="Times New Roman"/>
          <w:color w:val="000000" w:themeColor="text1"/>
          <w:sz w:val="24"/>
          <w:szCs w:val="24"/>
        </w:rPr>
        <w:t>revealed</w:t>
      </w:r>
      <w:r w:rsidR="00842FD2" w:rsidRPr="006764B3">
        <w:rPr>
          <w:rFonts w:ascii="Times New Roman" w:hAnsi="Times New Roman" w:cs="Times New Roman"/>
          <w:color w:val="000000" w:themeColor="text1"/>
          <w:sz w:val="24"/>
          <w:szCs w:val="24"/>
        </w:rPr>
        <w:t xml:space="preserve"> only 14 percent </w:t>
      </w:r>
      <w:r w:rsidR="002C62A6" w:rsidRPr="006764B3">
        <w:rPr>
          <w:rFonts w:ascii="Times New Roman" w:hAnsi="Times New Roman" w:cs="Times New Roman"/>
          <w:color w:val="000000" w:themeColor="text1"/>
          <w:sz w:val="24"/>
          <w:szCs w:val="24"/>
        </w:rPr>
        <w:t xml:space="preserve">of </w:t>
      </w:r>
      <w:r w:rsidR="006233E6" w:rsidRPr="006764B3">
        <w:rPr>
          <w:rFonts w:ascii="Times New Roman" w:hAnsi="Times New Roman" w:cs="Times New Roman"/>
          <w:color w:val="000000" w:themeColor="text1"/>
          <w:sz w:val="24"/>
          <w:szCs w:val="24"/>
        </w:rPr>
        <w:t>all employees worldwide were engaged</w:t>
      </w:r>
      <w:r w:rsidR="006233E6">
        <w:rPr>
          <w:rFonts w:ascii="Times New Roman" w:hAnsi="Times New Roman" w:cs="Times New Roman"/>
          <w:color w:val="FF0000"/>
          <w:sz w:val="24"/>
          <w:szCs w:val="24"/>
        </w:rPr>
        <w:t>.</w:t>
      </w:r>
      <w:r w:rsidR="00BD6B1A" w:rsidRPr="00B83B27">
        <w:rPr>
          <w:rFonts w:ascii="Times New Roman" w:hAnsi="Times New Roman" w:cs="Times New Roman"/>
          <w:color w:val="FF0000"/>
          <w:sz w:val="24"/>
          <w:szCs w:val="24"/>
        </w:rPr>
        <w:t xml:space="preserve"> </w:t>
      </w:r>
      <w:r w:rsidR="00BD6B1A">
        <w:rPr>
          <w:rFonts w:ascii="Times New Roman" w:hAnsi="Times New Roman" w:cs="Times New Roman"/>
          <w:sz w:val="24"/>
          <w:szCs w:val="24"/>
        </w:rPr>
        <w:t>Th</w:t>
      </w:r>
      <w:r w:rsidR="00C674FA">
        <w:rPr>
          <w:rFonts w:ascii="Times New Roman" w:hAnsi="Times New Roman" w:cs="Times New Roman"/>
          <w:sz w:val="24"/>
          <w:szCs w:val="24"/>
        </w:rPr>
        <w:t>ese are</w:t>
      </w:r>
      <w:r w:rsidR="00BD6B1A">
        <w:rPr>
          <w:rFonts w:ascii="Times New Roman" w:hAnsi="Times New Roman" w:cs="Times New Roman"/>
          <w:sz w:val="24"/>
          <w:szCs w:val="24"/>
        </w:rPr>
        <w:t xml:space="preserve"> </w:t>
      </w:r>
      <w:r w:rsidR="006D772A">
        <w:rPr>
          <w:rFonts w:ascii="Times New Roman" w:hAnsi="Times New Roman" w:cs="Times New Roman"/>
          <w:sz w:val="24"/>
          <w:szCs w:val="24"/>
        </w:rPr>
        <w:t xml:space="preserve">disappointing results </w:t>
      </w:r>
      <w:r w:rsidR="002B4970">
        <w:rPr>
          <w:rFonts w:ascii="Times New Roman" w:hAnsi="Times New Roman" w:cs="Times New Roman"/>
          <w:sz w:val="24"/>
          <w:szCs w:val="24"/>
        </w:rPr>
        <w:t>giving the immense benefits and potential</w:t>
      </w:r>
      <w:r w:rsidR="00461318">
        <w:rPr>
          <w:rFonts w:ascii="Times New Roman" w:hAnsi="Times New Roman" w:cs="Times New Roman"/>
          <w:sz w:val="24"/>
          <w:szCs w:val="24"/>
        </w:rPr>
        <w:t xml:space="preserve"> of employee engageme</w:t>
      </w:r>
      <w:r w:rsidR="00461318" w:rsidRPr="001C2B9A">
        <w:rPr>
          <w:rFonts w:ascii="Times New Roman" w:hAnsi="Times New Roman" w:cs="Times New Roman"/>
          <w:sz w:val="24"/>
          <w:szCs w:val="24"/>
        </w:rPr>
        <w:t>nt</w:t>
      </w:r>
      <w:r w:rsidR="00445ABD" w:rsidRPr="001C2B9A">
        <w:rPr>
          <w:rFonts w:ascii="Times New Roman" w:hAnsi="Times New Roman" w:cs="Times New Roman"/>
          <w:sz w:val="24"/>
          <w:szCs w:val="24"/>
        </w:rPr>
        <w:t xml:space="preserve"> (</w:t>
      </w:r>
      <w:proofErr w:type="spellStart"/>
      <w:r w:rsidR="00445ABD" w:rsidRPr="001C2B9A">
        <w:rPr>
          <w:rFonts w:ascii="Times New Roman" w:hAnsi="Times New Roman" w:cs="Times New Roman"/>
          <w:sz w:val="24"/>
          <w:szCs w:val="24"/>
        </w:rPr>
        <w:t>Serjits</w:t>
      </w:r>
      <w:proofErr w:type="spellEnd"/>
      <w:r w:rsidR="00880F7F" w:rsidRPr="001C2B9A">
        <w:rPr>
          <w:rFonts w:ascii="Times New Roman" w:hAnsi="Times New Roman" w:cs="Times New Roman"/>
          <w:sz w:val="24"/>
          <w:szCs w:val="24"/>
        </w:rPr>
        <w:t xml:space="preserve"> and Crim, </w:t>
      </w:r>
      <w:r w:rsidR="000A4025" w:rsidRPr="001C2B9A">
        <w:rPr>
          <w:rFonts w:ascii="Times New Roman" w:hAnsi="Times New Roman" w:cs="Times New Roman"/>
          <w:sz w:val="24"/>
          <w:szCs w:val="24"/>
        </w:rPr>
        <w:t>2006)</w:t>
      </w:r>
      <w:r w:rsidR="00261D72" w:rsidRPr="001C2B9A">
        <w:rPr>
          <w:rFonts w:ascii="Times New Roman" w:hAnsi="Times New Roman" w:cs="Times New Roman"/>
          <w:sz w:val="24"/>
          <w:szCs w:val="24"/>
        </w:rPr>
        <w:t xml:space="preserve">. </w:t>
      </w:r>
      <w:r w:rsidR="00276935">
        <w:rPr>
          <w:rFonts w:ascii="Times New Roman" w:hAnsi="Times New Roman" w:cs="Times New Roman"/>
          <w:sz w:val="24"/>
          <w:szCs w:val="24"/>
        </w:rPr>
        <w:t xml:space="preserve">Worst of all, similar </w:t>
      </w:r>
      <w:r w:rsidR="00A11B04">
        <w:rPr>
          <w:rFonts w:ascii="Times New Roman" w:hAnsi="Times New Roman" w:cs="Times New Roman"/>
          <w:sz w:val="24"/>
          <w:szCs w:val="24"/>
        </w:rPr>
        <w:t>studies by Gallup found</w:t>
      </w:r>
      <w:r w:rsidR="007A456E">
        <w:rPr>
          <w:rFonts w:ascii="Times New Roman" w:hAnsi="Times New Roman" w:cs="Times New Roman"/>
          <w:sz w:val="24"/>
          <w:szCs w:val="24"/>
        </w:rPr>
        <w:t xml:space="preserve"> </w:t>
      </w:r>
      <w:r w:rsidR="00B156D6">
        <w:rPr>
          <w:rFonts w:ascii="Times New Roman" w:hAnsi="Times New Roman" w:cs="Times New Roman"/>
          <w:sz w:val="24"/>
          <w:szCs w:val="24"/>
        </w:rPr>
        <w:t>engagement levels</w:t>
      </w:r>
      <w:r w:rsidR="00D26021">
        <w:rPr>
          <w:rFonts w:ascii="Times New Roman" w:hAnsi="Times New Roman" w:cs="Times New Roman"/>
          <w:sz w:val="24"/>
          <w:szCs w:val="24"/>
        </w:rPr>
        <w:t xml:space="preserve"> in Australia, China, Japan, New Zealand</w:t>
      </w:r>
      <w:r w:rsidR="008102A9">
        <w:rPr>
          <w:rFonts w:ascii="Times New Roman" w:hAnsi="Times New Roman" w:cs="Times New Roman"/>
          <w:sz w:val="24"/>
          <w:szCs w:val="24"/>
        </w:rPr>
        <w:t xml:space="preserve"> and Singapore to be 18 percent</w:t>
      </w:r>
      <w:r w:rsidR="00AB4BB1">
        <w:rPr>
          <w:rFonts w:ascii="Times New Roman" w:hAnsi="Times New Roman" w:cs="Times New Roman"/>
          <w:sz w:val="24"/>
          <w:szCs w:val="24"/>
        </w:rPr>
        <w:t>, 12 percent</w:t>
      </w:r>
      <w:r w:rsidR="0084219C">
        <w:rPr>
          <w:rFonts w:ascii="Times New Roman" w:hAnsi="Times New Roman" w:cs="Times New Roman"/>
          <w:sz w:val="24"/>
          <w:szCs w:val="24"/>
        </w:rPr>
        <w:t>, 1</w:t>
      </w:r>
      <w:r w:rsidR="00BF7B19">
        <w:rPr>
          <w:rFonts w:ascii="Times New Roman" w:hAnsi="Times New Roman" w:cs="Times New Roman"/>
          <w:sz w:val="24"/>
          <w:szCs w:val="24"/>
        </w:rPr>
        <w:t>7 percent and</w:t>
      </w:r>
      <w:r w:rsidR="0084219C">
        <w:rPr>
          <w:rFonts w:ascii="Times New Roman" w:hAnsi="Times New Roman" w:cs="Times New Roman"/>
          <w:sz w:val="24"/>
          <w:szCs w:val="24"/>
        </w:rPr>
        <w:t xml:space="preserve"> 9 pe</w:t>
      </w:r>
      <w:r w:rsidR="00BF7B19">
        <w:rPr>
          <w:rFonts w:ascii="Times New Roman" w:hAnsi="Times New Roman" w:cs="Times New Roman"/>
          <w:sz w:val="24"/>
          <w:szCs w:val="24"/>
        </w:rPr>
        <w:t>rcent respectively (Gallup, 2004)</w:t>
      </w:r>
      <w:r w:rsidR="00FC37FE">
        <w:rPr>
          <w:rFonts w:ascii="Times New Roman" w:hAnsi="Times New Roman" w:cs="Times New Roman"/>
          <w:sz w:val="24"/>
          <w:szCs w:val="24"/>
        </w:rPr>
        <w:t>.</w:t>
      </w:r>
    </w:p>
    <w:p w14:paraId="016D1DB5" w14:textId="2A5A601E" w:rsidR="00BF6C27" w:rsidRDefault="00BF6C27" w:rsidP="009C17D3">
      <w:pPr>
        <w:spacing w:after="0" w:line="480" w:lineRule="auto"/>
        <w:jc w:val="both"/>
        <w:rPr>
          <w:rFonts w:ascii="Times New Roman" w:hAnsi="Times New Roman" w:cs="Times New Roman"/>
          <w:sz w:val="24"/>
          <w:szCs w:val="24"/>
        </w:rPr>
      </w:pPr>
      <w:r>
        <w:rPr>
          <w:rFonts w:ascii="Times New Roman" w:hAnsi="Times New Roman" w:cs="Times New Roman"/>
          <w:sz w:val="24"/>
          <w:szCs w:val="24"/>
        </w:rPr>
        <w:t xml:space="preserve">The </w:t>
      </w:r>
      <w:r w:rsidR="00632DBE">
        <w:rPr>
          <w:rFonts w:ascii="Times New Roman" w:hAnsi="Times New Roman" w:cs="Times New Roman"/>
          <w:sz w:val="24"/>
          <w:szCs w:val="24"/>
        </w:rPr>
        <w:t xml:space="preserve">international research consultancy, </w:t>
      </w:r>
      <w:r w:rsidR="00240FD8">
        <w:rPr>
          <w:rFonts w:ascii="Times New Roman" w:hAnsi="Times New Roman" w:cs="Times New Roman"/>
          <w:sz w:val="24"/>
          <w:szCs w:val="24"/>
        </w:rPr>
        <w:t>International Survey Re</w:t>
      </w:r>
      <w:r w:rsidR="00F411A7">
        <w:rPr>
          <w:rFonts w:ascii="Times New Roman" w:hAnsi="Times New Roman" w:cs="Times New Roman"/>
          <w:sz w:val="24"/>
          <w:szCs w:val="24"/>
        </w:rPr>
        <w:t>search (ISR)</w:t>
      </w:r>
      <w:r w:rsidR="00AE36DB">
        <w:rPr>
          <w:rFonts w:ascii="Times New Roman" w:hAnsi="Times New Roman" w:cs="Times New Roman"/>
          <w:sz w:val="24"/>
          <w:szCs w:val="24"/>
        </w:rPr>
        <w:t xml:space="preserve"> conducted a major survey in 2004 </w:t>
      </w:r>
      <w:r w:rsidR="00F04226">
        <w:rPr>
          <w:rFonts w:ascii="Times New Roman" w:hAnsi="Times New Roman" w:cs="Times New Roman"/>
          <w:sz w:val="24"/>
          <w:szCs w:val="24"/>
        </w:rPr>
        <w:t>into the nature and</w:t>
      </w:r>
      <w:r w:rsidR="00030FDC">
        <w:rPr>
          <w:rFonts w:ascii="Times New Roman" w:hAnsi="Times New Roman" w:cs="Times New Roman"/>
          <w:sz w:val="24"/>
          <w:szCs w:val="24"/>
        </w:rPr>
        <w:t xml:space="preserve"> causes of engagement and how this can be used to</w:t>
      </w:r>
      <w:r w:rsidR="00BA158D">
        <w:rPr>
          <w:rFonts w:ascii="Times New Roman" w:hAnsi="Times New Roman" w:cs="Times New Roman"/>
          <w:sz w:val="24"/>
          <w:szCs w:val="24"/>
        </w:rPr>
        <w:t xml:space="preserve"> enhance performance. </w:t>
      </w:r>
      <w:r w:rsidR="001E5352">
        <w:rPr>
          <w:rFonts w:ascii="Times New Roman" w:hAnsi="Times New Roman" w:cs="Times New Roman"/>
          <w:sz w:val="24"/>
          <w:szCs w:val="24"/>
        </w:rPr>
        <w:t>It was condu</w:t>
      </w:r>
      <w:r w:rsidR="00281980">
        <w:rPr>
          <w:rFonts w:ascii="Times New Roman" w:hAnsi="Times New Roman" w:cs="Times New Roman"/>
          <w:sz w:val="24"/>
          <w:szCs w:val="24"/>
        </w:rPr>
        <w:t>cted across</w:t>
      </w:r>
      <w:r w:rsidR="00101663">
        <w:rPr>
          <w:rFonts w:ascii="Times New Roman" w:hAnsi="Times New Roman" w:cs="Times New Roman"/>
          <w:sz w:val="24"/>
          <w:szCs w:val="24"/>
        </w:rPr>
        <w:t xml:space="preserve"> 10 of the</w:t>
      </w:r>
      <w:r w:rsidR="00721A4A">
        <w:rPr>
          <w:rFonts w:ascii="Times New Roman" w:hAnsi="Times New Roman" w:cs="Times New Roman"/>
          <w:sz w:val="24"/>
          <w:szCs w:val="24"/>
        </w:rPr>
        <w:t xml:space="preserve"> largest economies which include</w:t>
      </w:r>
      <w:r w:rsidR="00266319">
        <w:rPr>
          <w:rFonts w:ascii="Times New Roman" w:hAnsi="Times New Roman" w:cs="Times New Roman"/>
          <w:sz w:val="24"/>
          <w:szCs w:val="24"/>
        </w:rPr>
        <w:t>d Brazil, Australia</w:t>
      </w:r>
      <w:r w:rsidR="0074029C">
        <w:rPr>
          <w:rFonts w:ascii="Times New Roman" w:hAnsi="Times New Roman" w:cs="Times New Roman"/>
          <w:sz w:val="24"/>
          <w:szCs w:val="24"/>
        </w:rPr>
        <w:t>, Germany, France,</w:t>
      </w:r>
      <w:r w:rsidR="00086F40">
        <w:rPr>
          <w:rFonts w:ascii="Times New Roman" w:hAnsi="Times New Roman" w:cs="Times New Roman"/>
          <w:sz w:val="24"/>
          <w:szCs w:val="24"/>
        </w:rPr>
        <w:t xml:space="preserve"> The Netherlands</w:t>
      </w:r>
      <w:r w:rsidR="00344CE3">
        <w:rPr>
          <w:rFonts w:ascii="Times New Roman" w:hAnsi="Times New Roman" w:cs="Times New Roman"/>
          <w:sz w:val="24"/>
          <w:szCs w:val="24"/>
        </w:rPr>
        <w:t>, Hong Kong</w:t>
      </w:r>
      <w:r w:rsidR="00532F05">
        <w:rPr>
          <w:rFonts w:ascii="Times New Roman" w:hAnsi="Times New Roman" w:cs="Times New Roman"/>
          <w:sz w:val="24"/>
          <w:szCs w:val="24"/>
        </w:rPr>
        <w:t>, the UK</w:t>
      </w:r>
      <w:r w:rsidR="001F6235">
        <w:rPr>
          <w:rFonts w:ascii="Times New Roman" w:hAnsi="Times New Roman" w:cs="Times New Roman"/>
          <w:sz w:val="24"/>
          <w:szCs w:val="24"/>
        </w:rPr>
        <w:t>, Singapore and the USA</w:t>
      </w:r>
      <w:r w:rsidR="004E2886">
        <w:rPr>
          <w:rFonts w:ascii="Times New Roman" w:hAnsi="Times New Roman" w:cs="Times New Roman"/>
          <w:sz w:val="24"/>
          <w:szCs w:val="24"/>
        </w:rPr>
        <w:t xml:space="preserve">. </w:t>
      </w:r>
      <w:r w:rsidR="0055745F">
        <w:rPr>
          <w:rFonts w:ascii="Times New Roman" w:hAnsi="Times New Roman" w:cs="Times New Roman"/>
          <w:sz w:val="24"/>
          <w:szCs w:val="24"/>
        </w:rPr>
        <w:t xml:space="preserve">It highlighted large </w:t>
      </w:r>
      <w:r w:rsidR="0021580B">
        <w:rPr>
          <w:rFonts w:ascii="Times New Roman" w:hAnsi="Times New Roman" w:cs="Times New Roman"/>
          <w:sz w:val="24"/>
          <w:szCs w:val="24"/>
        </w:rPr>
        <w:t>variations</w:t>
      </w:r>
      <w:r w:rsidR="0055745F">
        <w:rPr>
          <w:rFonts w:ascii="Times New Roman" w:hAnsi="Times New Roman" w:cs="Times New Roman"/>
          <w:sz w:val="24"/>
          <w:szCs w:val="24"/>
        </w:rPr>
        <w:t xml:space="preserve"> </w:t>
      </w:r>
      <w:r w:rsidR="0021580B">
        <w:rPr>
          <w:rFonts w:ascii="Times New Roman" w:hAnsi="Times New Roman" w:cs="Times New Roman"/>
          <w:sz w:val="24"/>
          <w:szCs w:val="24"/>
        </w:rPr>
        <w:t>among the co</w:t>
      </w:r>
      <w:r w:rsidR="001F3E29">
        <w:rPr>
          <w:rFonts w:ascii="Times New Roman" w:hAnsi="Times New Roman" w:cs="Times New Roman"/>
          <w:sz w:val="24"/>
          <w:szCs w:val="24"/>
        </w:rPr>
        <w:t>untries in terms of</w:t>
      </w:r>
      <w:r w:rsidR="00EB673D">
        <w:rPr>
          <w:rFonts w:ascii="Times New Roman" w:hAnsi="Times New Roman" w:cs="Times New Roman"/>
          <w:sz w:val="24"/>
          <w:szCs w:val="24"/>
        </w:rPr>
        <w:t xml:space="preserve"> </w:t>
      </w:r>
      <w:r w:rsidR="00C4518C">
        <w:rPr>
          <w:rFonts w:ascii="Times New Roman" w:hAnsi="Times New Roman" w:cs="Times New Roman"/>
          <w:sz w:val="24"/>
          <w:szCs w:val="24"/>
        </w:rPr>
        <w:t>employee’s</w:t>
      </w:r>
      <w:r w:rsidR="00EA4764">
        <w:rPr>
          <w:rFonts w:ascii="Times New Roman" w:hAnsi="Times New Roman" w:cs="Times New Roman"/>
          <w:sz w:val="24"/>
          <w:szCs w:val="24"/>
        </w:rPr>
        <w:t xml:space="preserve"> commitment and involvement </w:t>
      </w:r>
      <w:r w:rsidR="00D002F8">
        <w:rPr>
          <w:rFonts w:ascii="Times New Roman" w:hAnsi="Times New Roman" w:cs="Times New Roman"/>
          <w:sz w:val="24"/>
          <w:szCs w:val="24"/>
        </w:rPr>
        <w:t>with employers</w:t>
      </w:r>
      <w:r w:rsidR="00C4518C">
        <w:rPr>
          <w:rFonts w:ascii="Times New Roman" w:hAnsi="Times New Roman" w:cs="Times New Roman"/>
          <w:sz w:val="24"/>
          <w:szCs w:val="24"/>
        </w:rPr>
        <w:t xml:space="preserve">. </w:t>
      </w:r>
      <w:r w:rsidR="003E7803">
        <w:rPr>
          <w:rFonts w:ascii="Times New Roman" w:hAnsi="Times New Roman" w:cs="Times New Roman"/>
          <w:sz w:val="24"/>
          <w:szCs w:val="24"/>
        </w:rPr>
        <w:t>As an example</w:t>
      </w:r>
      <w:r w:rsidR="00DF380B">
        <w:rPr>
          <w:rFonts w:ascii="Times New Roman" w:hAnsi="Times New Roman" w:cs="Times New Roman"/>
          <w:sz w:val="24"/>
          <w:szCs w:val="24"/>
        </w:rPr>
        <w:t xml:space="preserve">, </w:t>
      </w:r>
      <w:r w:rsidR="000E40A1">
        <w:rPr>
          <w:rFonts w:ascii="Times New Roman" w:hAnsi="Times New Roman" w:cs="Times New Roman"/>
          <w:sz w:val="24"/>
          <w:szCs w:val="24"/>
        </w:rPr>
        <w:t>75 percent</w:t>
      </w:r>
      <w:r w:rsidR="00DF380B">
        <w:rPr>
          <w:rFonts w:ascii="Times New Roman" w:hAnsi="Times New Roman" w:cs="Times New Roman"/>
          <w:sz w:val="24"/>
          <w:szCs w:val="24"/>
        </w:rPr>
        <w:t xml:space="preserve"> of employees in the </w:t>
      </w:r>
      <w:r w:rsidR="00BF02E4">
        <w:rPr>
          <w:rFonts w:ascii="Times New Roman" w:hAnsi="Times New Roman" w:cs="Times New Roman"/>
          <w:sz w:val="24"/>
          <w:szCs w:val="24"/>
        </w:rPr>
        <w:t>US and Brazil</w:t>
      </w:r>
      <w:r w:rsidR="00CF790A">
        <w:rPr>
          <w:rFonts w:ascii="Times New Roman" w:hAnsi="Times New Roman" w:cs="Times New Roman"/>
          <w:sz w:val="24"/>
          <w:szCs w:val="24"/>
        </w:rPr>
        <w:t xml:space="preserve"> were found to be engaged with their companies</w:t>
      </w:r>
      <w:r w:rsidR="007443A9">
        <w:rPr>
          <w:rFonts w:ascii="Times New Roman" w:hAnsi="Times New Roman" w:cs="Times New Roman"/>
          <w:sz w:val="24"/>
          <w:szCs w:val="24"/>
        </w:rPr>
        <w:t xml:space="preserve"> </w:t>
      </w:r>
      <w:r w:rsidR="00105425">
        <w:rPr>
          <w:rFonts w:ascii="Times New Roman" w:hAnsi="Times New Roman" w:cs="Times New Roman"/>
          <w:sz w:val="24"/>
          <w:szCs w:val="24"/>
        </w:rPr>
        <w:t xml:space="preserve">compared to 59 percent of </w:t>
      </w:r>
      <w:r w:rsidR="000B5F27">
        <w:rPr>
          <w:rFonts w:ascii="Times New Roman" w:hAnsi="Times New Roman" w:cs="Times New Roman"/>
          <w:sz w:val="24"/>
          <w:szCs w:val="24"/>
        </w:rPr>
        <w:t>employees in France.</w:t>
      </w:r>
      <w:r w:rsidR="00630481">
        <w:rPr>
          <w:rFonts w:ascii="Times New Roman" w:hAnsi="Times New Roman" w:cs="Times New Roman"/>
          <w:sz w:val="24"/>
          <w:szCs w:val="24"/>
        </w:rPr>
        <w:t xml:space="preserve"> </w:t>
      </w:r>
      <w:r w:rsidR="00335E9D">
        <w:rPr>
          <w:rFonts w:ascii="Times New Roman" w:hAnsi="Times New Roman" w:cs="Times New Roman"/>
          <w:sz w:val="24"/>
          <w:szCs w:val="24"/>
        </w:rPr>
        <w:t>This demonstrated that one size does not fit all when it comes to</w:t>
      </w:r>
      <w:r w:rsidR="00342279">
        <w:rPr>
          <w:rFonts w:ascii="Times New Roman" w:hAnsi="Times New Roman" w:cs="Times New Roman"/>
          <w:sz w:val="24"/>
          <w:szCs w:val="24"/>
        </w:rPr>
        <w:t xml:space="preserve"> motivating</w:t>
      </w:r>
      <w:r w:rsidR="000E40A1">
        <w:rPr>
          <w:rFonts w:ascii="Times New Roman" w:hAnsi="Times New Roman" w:cs="Times New Roman"/>
          <w:sz w:val="24"/>
          <w:szCs w:val="24"/>
        </w:rPr>
        <w:t xml:space="preserve"> employees to engage with their companies.</w:t>
      </w:r>
      <w:r w:rsidR="009559C1">
        <w:rPr>
          <w:rFonts w:ascii="Times New Roman" w:hAnsi="Times New Roman" w:cs="Times New Roman"/>
          <w:sz w:val="24"/>
          <w:szCs w:val="24"/>
        </w:rPr>
        <w:t xml:space="preserve"> </w:t>
      </w:r>
      <w:r w:rsidR="00C656B1">
        <w:rPr>
          <w:rFonts w:ascii="Times New Roman" w:hAnsi="Times New Roman" w:cs="Times New Roman"/>
          <w:sz w:val="24"/>
          <w:szCs w:val="24"/>
        </w:rPr>
        <w:t>I</w:t>
      </w:r>
      <w:r w:rsidR="00D96D27">
        <w:rPr>
          <w:rFonts w:ascii="Times New Roman" w:hAnsi="Times New Roman" w:cs="Times New Roman"/>
          <w:sz w:val="24"/>
          <w:szCs w:val="24"/>
        </w:rPr>
        <w:t xml:space="preserve">n Singapore, Australia </w:t>
      </w:r>
      <w:r w:rsidR="00DB7B77">
        <w:rPr>
          <w:rFonts w:ascii="Times New Roman" w:hAnsi="Times New Roman" w:cs="Times New Roman"/>
          <w:sz w:val="24"/>
          <w:szCs w:val="24"/>
        </w:rPr>
        <w:t>and Hong Kong for example</w:t>
      </w:r>
      <w:r w:rsidR="00FD1688">
        <w:rPr>
          <w:rFonts w:ascii="Times New Roman" w:hAnsi="Times New Roman" w:cs="Times New Roman"/>
          <w:sz w:val="24"/>
          <w:szCs w:val="24"/>
        </w:rPr>
        <w:t xml:space="preserve">, respect for management </w:t>
      </w:r>
      <w:r w:rsidR="00327567">
        <w:rPr>
          <w:rFonts w:ascii="Times New Roman" w:hAnsi="Times New Roman" w:cs="Times New Roman"/>
          <w:sz w:val="24"/>
          <w:szCs w:val="24"/>
        </w:rPr>
        <w:t>emerged as an influential deter</w:t>
      </w:r>
      <w:r w:rsidR="00F4666D">
        <w:rPr>
          <w:rFonts w:ascii="Times New Roman" w:hAnsi="Times New Roman" w:cs="Times New Roman"/>
          <w:sz w:val="24"/>
          <w:szCs w:val="24"/>
        </w:rPr>
        <w:t xml:space="preserve">minant for employee engagement </w:t>
      </w:r>
      <w:r w:rsidR="00B712A8">
        <w:rPr>
          <w:rFonts w:ascii="Times New Roman" w:hAnsi="Times New Roman" w:cs="Times New Roman"/>
          <w:sz w:val="24"/>
          <w:szCs w:val="24"/>
        </w:rPr>
        <w:t>whereas</w:t>
      </w:r>
      <w:r w:rsidR="00F4666D">
        <w:rPr>
          <w:rFonts w:ascii="Times New Roman" w:hAnsi="Times New Roman" w:cs="Times New Roman"/>
          <w:sz w:val="24"/>
          <w:szCs w:val="24"/>
        </w:rPr>
        <w:t xml:space="preserve"> in the US and UK</w:t>
      </w:r>
      <w:r w:rsidR="00C72A38">
        <w:rPr>
          <w:rFonts w:ascii="Times New Roman" w:hAnsi="Times New Roman" w:cs="Times New Roman"/>
          <w:sz w:val="24"/>
          <w:szCs w:val="24"/>
        </w:rPr>
        <w:t xml:space="preserve">, </w:t>
      </w:r>
      <w:r w:rsidR="00493A42">
        <w:rPr>
          <w:rFonts w:ascii="Times New Roman" w:hAnsi="Times New Roman" w:cs="Times New Roman"/>
          <w:sz w:val="24"/>
          <w:szCs w:val="24"/>
        </w:rPr>
        <w:t>long-term career opportunities and long-ter</w:t>
      </w:r>
      <w:r w:rsidR="00B26FBD">
        <w:rPr>
          <w:rFonts w:ascii="Times New Roman" w:hAnsi="Times New Roman" w:cs="Times New Roman"/>
          <w:sz w:val="24"/>
          <w:szCs w:val="24"/>
        </w:rPr>
        <w:t xml:space="preserve">m </w:t>
      </w:r>
      <w:r w:rsidR="006843CB">
        <w:rPr>
          <w:rFonts w:ascii="Times New Roman" w:hAnsi="Times New Roman" w:cs="Times New Roman"/>
          <w:sz w:val="24"/>
          <w:szCs w:val="24"/>
        </w:rPr>
        <w:t>employment w</w:t>
      </w:r>
      <w:r w:rsidR="00D445CE">
        <w:rPr>
          <w:rFonts w:ascii="Times New Roman" w:hAnsi="Times New Roman" w:cs="Times New Roman"/>
          <w:sz w:val="24"/>
          <w:szCs w:val="24"/>
        </w:rPr>
        <w:t>ere</w:t>
      </w:r>
      <w:r w:rsidR="006843CB">
        <w:rPr>
          <w:rFonts w:ascii="Times New Roman" w:hAnsi="Times New Roman" w:cs="Times New Roman"/>
          <w:sz w:val="24"/>
          <w:szCs w:val="24"/>
        </w:rPr>
        <w:t xml:space="preserve"> major factor</w:t>
      </w:r>
      <w:r w:rsidR="00D445CE">
        <w:rPr>
          <w:rFonts w:ascii="Times New Roman" w:hAnsi="Times New Roman" w:cs="Times New Roman"/>
          <w:sz w:val="24"/>
          <w:szCs w:val="24"/>
        </w:rPr>
        <w:t>s</w:t>
      </w:r>
      <w:r w:rsidR="006843CB">
        <w:rPr>
          <w:rFonts w:ascii="Times New Roman" w:hAnsi="Times New Roman" w:cs="Times New Roman"/>
          <w:sz w:val="24"/>
          <w:szCs w:val="24"/>
        </w:rPr>
        <w:t xml:space="preserve"> </w:t>
      </w:r>
      <w:r w:rsidR="006862DE">
        <w:rPr>
          <w:rFonts w:ascii="Times New Roman" w:hAnsi="Times New Roman" w:cs="Times New Roman"/>
          <w:sz w:val="24"/>
          <w:szCs w:val="24"/>
        </w:rPr>
        <w:t xml:space="preserve">for </w:t>
      </w:r>
      <w:r w:rsidR="006862DE">
        <w:rPr>
          <w:rFonts w:ascii="Times New Roman" w:hAnsi="Times New Roman" w:cs="Times New Roman"/>
          <w:sz w:val="24"/>
          <w:szCs w:val="24"/>
        </w:rPr>
        <w:lastRenderedPageBreak/>
        <w:t xml:space="preserve">engagement. </w:t>
      </w:r>
      <w:r w:rsidR="00E164FF">
        <w:rPr>
          <w:rFonts w:ascii="Times New Roman" w:hAnsi="Times New Roman" w:cs="Times New Roman"/>
          <w:sz w:val="24"/>
          <w:szCs w:val="24"/>
        </w:rPr>
        <w:t xml:space="preserve">Employers should use global research as </w:t>
      </w:r>
      <w:r w:rsidR="000E5E6F">
        <w:rPr>
          <w:rFonts w:ascii="Times New Roman" w:hAnsi="Times New Roman" w:cs="Times New Roman"/>
          <w:sz w:val="24"/>
          <w:szCs w:val="24"/>
        </w:rPr>
        <w:t xml:space="preserve">a starting point, </w:t>
      </w:r>
      <w:r w:rsidR="005765B2">
        <w:rPr>
          <w:rFonts w:ascii="Times New Roman" w:hAnsi="Times New Roman" w:cs="Times New Roman"/>
          <w:sz w:val="24"/>
          <w:szCs w:val="24"/>
        </w:rPr>
        <w:t>b</w:t>
      </w:r>
      <w:r w:rsidR="000E5E6F">
        <w:rPr>
          <w:rFonts w:ascii="Times New Roman" w:hAnsi="Times New Roman" w:cs="Times New Roman"/>
          <w:sz w:val="24"/>
          <w:szCs w:val="24"/>
        </w:rPr>
        <w:t>ut they should gauge their</w:t>
      </w:r>
      <w:r w:rsidR="00E12F30">
        <w:rPr>
          <w:rFonts w:ascii="Times New Roman" w:hAnsi="Times New Roman" w:cs="Times New Roman"/>
          <w:sz w:val="24"/>
          <w:szCs w:val="24"/>
        </w:rPr>
        <w:t xml:space="preserve"> </w:t>
      </w:r>
      <w:r w:rsidR="00E12F30" w:rsidRPr="0026370B">
        <w:rPr>
          <w:rFonts w:ascii="Times New Roman" w:hAnsi="Times New Roman" w:cs="Times New Roman"/>
          <w:sz w:val="24"/>
          <w:szCs w:val="24"/>
        </w:rPr>
        <w:t>employees</w:t>
      </w:r>
      <w:r w:rsidR="000B558E" w:rsidRPr="0026370B">
        <w:rPr>
          <w:rFonts w:ascii="Times New Roman" w:hAnsi="Times New Roman" w:cs="Times New Roman"/>
          <w:sz w:val="24"/>
          <w:szCs w:val="24"/>
        </w:rPr>
        <w:t xml:space="preserve">’ level of engagement </w:t>
      </w:r>
      <w:r w:rsidR="00BA606D" w:rsidRPr="0026370B">
        <w:rPr>
          <w:rFonts w:ascii="Times New Roman" w:hAnsi="Times New Roman" w:cs="Times New Roman"/>
          <w:sz w:val="24"/>
          <w:szCs w:val="24"/>
        </w:rPr>
        <w:t>using their own countries norms (ISR, 2004</w:t>
      </w:r>
      <w:r w:rsidR="0026370B" w:rsidRPr="0026370B">
        <w:rPr>
          <w:rFonts w:ascii="Times New Roman" w:hAnsi="Times New Roman" w:cs="Times New Roman"/>
          <w:sz w:val="24"/>
          <w:szCs w:val="24"/>
        </w:rPr>
        <w:t xml:space="preserve"> cited in </w:t>
      </w:r>
      <w:proofErr w:type="spellStart"/>
      <w:r w:rsidR="0026370B" w:rsidRPr="0026370B">
        <w:rPr>
          <w:rFonts w:ascii="Times New Roman" w:hAnsi="Times New Roman" w:cs="Times New Roman"/>
          <w:sz w:val="24"/>
          <w:szCs w:val="24"/>
        </w:rPr>
        <w:t>Kular</w:t>
      </w:r>
      <w:proofErr w:type="spellEnd"/>
      <w:r w:rsidR="0026370B" w:rsidRPr="0026370B">
        <w:rPr>
          <w:rFonts w:ascii="Times New Roman" w:hAnsi="Times New Roman" w:cs="Times New Roman"/>
          <w:sz w:val="24"/>
          <w:szCs w:val="24"/>
        </w:rPr>
        <w:t xml:space="preserve"> et al, 2008</w:t>
      </w:r>
      <w:r w:rsidR="00BA606D" w:rsidRPr="0026370B">
        <w:rPr>
          <w:rFonts w:ascii="Times New Roman" w:hAnsi="Times New Roman" w:cs="Times New Roman"/>
          <w:sz w:val="24"/>
          <w:szCs w:val="24"/>
        </w:rPr>
        <w:t xml:space="preserve">). </w:t>
      </w:r>
      <w:r w:rsidR="00815E48">
        <w:rPr>
          <w:rFonts w:ascii="Times New Roman" w:hAnsi="Times New Roman" w:cs="Times New Roman"/>
          <w:sz w:val="24"/>
          <w:szCs w:val="24"/>
        </w:rPr>
        <w:t xml:space="preserve">Hofstede’s </w:t>
      </w:r>
      <w:r w:rsidR="00303A18">
        <w:rPr>
          <w:rFonts w:ascii="Times New Roman" w:hAnsi="Times New Roman" w:cs="Times New Roman"/>
          <w:sz w:val="24"/>
          <w:szCs w:val="24"/>
        </w:rPr>
        <w:t xml:space="preserve">Cultural Dimensions provides </w:t>
      </w:r>
      <w:r w:rsidR="00035CEB">
        <w:rPr>
          <w:rFonts w:ascii="Times New Roman" w:hAnsi="Times New Roman" w:cs="Times New Roman"/>
          <w:sz w:val="24"/>
          <w:szCs w:val="24"/>
        </w:rPr>
        <w:t>a</w:t>
      </w:r>
      <w:r w:rsidR="000226AD">
        <w:rPr>
          <w:rFonts w:ascii="Times New Roman" w:hAnsi="Times New Roman" w:cs="Times New Roman"/>
          <w:sz w:val="24"/>
          <w:szCs w:val="24"/>
        </w:rPr>
        <w:t xml:space="preserve"> </w:t>
      </w:r>
      <w:r w:rsidR="0034553A">
        <w:rPr>
          <w:rFonts w:ascii="Times New Roman" w:hAnsi="Times New Roman" w:cs="Times New Roman"/>
          <w:sz w:val="24"/>
          <w:szCs w:val="24"/>
        </w:rPr>
        <w:t>framework</w:t>
      </w:r>
      <w:r w:rsidR="000226AD">
        <w:rPr>
          <w:rFonts w:ascii="Times New Roman" w:hAnsi="Times New Roman" w:cs="Times New Roman"/>
          <w:sz w:val="24"/>
          <w:szCs w:val="24"/>
        </w:rPr>
        <w:t xml:space="preserve"> to address this</w:t>
      </w:r>
      <w:r w:rsidR="004864A1">
        <w:rPr>
          <w:rFonts w:ascii="Times New Roman" w:hAnsi="Times New Roman" w:cs="Times New Roman"/>
          <w:sz w:val="24"/>
          <w:szCs w:val="24"/>
        </w:rPr>
        <w:t>.</w:t>
      </w:r>
    </w:p>
    <w:p w14:paraId="26B24176" w14:textId="084B4DA6" w:rsidR="00790548" w:rsidRPr="0028231F" w:rsidRDefault="00790548" w:rsidP="009C17D3">
      <w:pPr>
        <w:spacing w:after="0" w:line="480" w:lineRule="auto"/>
        <w:jc w:val="both"/>
        <w:rPr>
          <w:rFonts w:ascii="Times New Roman" w:hAnsi="Times New Roman" w:cs="Times New Roman"/>
          <w:color w:val="FF0000"/>
          <w:sz w:val="24"/>
          <w:szCs w:val="24"/>
        </w:rPr>
      </w:pPr>
    </w:p>
    <w:p w14:paraId="64B66016" w14:textId="7CC20D88" w:rsidR="009C17D3" w:rsidRPr="00541CC0" w:rsidRDefault="009C17D3" w:rsidP="009C17D3">
      <w:pPr>
        <w:spacing w:after="0" w:line="480" w:lineRule="auto"/>
        <w:jc w:val="both"/>
        <w:rPr>
          <w:rFonts w:ascii="Times New Roman" w:hAnsi="Times New Roman" w:cs="Times New Roman"/>
          <w:b/>
          <w:bCs/>
          <w:sz w:val="24"/>
          <w:szCs w:val="24"/>
        </w:rPr>
      </w:pPr>
      <w:r w:rsidRPr="00541CC0">
        <w:rPr>
          <w:rFonts w:ascii="Times New Roman" w:hAnsi="Times New Roman" w:cs="Times New Roman"/>
          <w:b/>
          <w:bCs/>
          <w:sz w:val="24"/>
          <w:szCs w:val="24"/>
        </w:rPr>
        <w:t>Hofstede’s Cultural Dimensions</w:t>
      </w:r>
      <w:r w:rsidR="000831E7">
        <w:rPr>
          <w:rFonts w:ascii="Times New Roman" w:hAnsi="Times New Roman" w:cs="Times New Roman"/>
          <w:b/>
          <w:bCs/>
          <w:sz w:val="24"/>
          <w:szCs w:val="24"/>
        </w:rPr>
        <w:t xml:space="preserve"> </w:t>
      </w:r>
    </w:p>
    <w:p w14:paraId="30280F6C" w14:textId="52B4184A" w:rsidR="00F406FB" w:rsidRDefault="0067610C" w:rsidP="009C17D3">
      <w:pPr>
        <w:spacing w:after="0" w:line="480" w:lineRule="auto"/>
        <w:jc w:val="both"/>
        <w:rPr>
          <w:rFonts w:ascii="Times New Roman" w:hAnsi="Times New Roman" w:cs="Times New Roman"/>
          <w:sz w:val="24"/>
          <w:szCs w:val="24"/>
        </w:rPr>
      </w:pPr>
      <w:r w:rsidRPr="00472C99">
        <w:rPr>
          <w:rFonts w:ascii="Times New Roman" w:hAnsi="Times New Roman" w:cs="Times New Roman"/>
          <w:color w:val="000000" w:themeColor="text1"/>
          <w:sz w:val="24"/>
          <w:szCs w:val="24"/>
        </w:rPr>
        <w:t>Kl</w:t>
      </w:r>
      <w:r w:rsidR="003B0477" w:rsidRPr="00472C99">
        <w:rPr>
          <w:rFonts w:ascii="Times New Roman" w:hAnsi="Times New Roman" w:cs="Times New Roman"/>
          <w:color w:val="000000" w:themeColor="text1"/>
          <w:sz w:val="24"/>
          <w:szCs w:val="24"/>
        </w:rPr>
        <w:t>uckhohn and Kroe</w:t>
      </w:r>
      <w:r w:rsidR="0000018D" w:rsidRPr="00472C99">
        <w:rPr>
          <w:rFonts w:ascii="Times New Roman" w:hAnsi="Times New Roman" w:cs="Times New Roman"/>
          <w:color w:val="000000" w:themeColor="text1"/>
          <w:sz w:val="24"/>
          <w:szCs w:val="24"/>
        </w:rPr>
        <w:t xml:space="preserve">ber </w:t>
      </w:r>
      <w:r w:rsidR="0000018D">
        <w:rPr>
          <w:rFonts w:ascii="Times New Roman" w:hAnsi="Times New Roman" w:cs="Times New Roman"/>
          <w:sz w:val="24"/>
          <w:szCs w:val="24"/>
        </w:rPr>
        <w:t>(1952, p181) define culture</w:t>
      </w:r>
      <w:r w:rsidR="00262C74">
        <w:rPr>
          <w:rFonts w:ascii="Times New Roman" w:hAnsi="Times New Roman" w:cs="Times New Roman"/>
          <w:sz w:val="24"/>
          <w:szCs w:val="24"/>
        </w:rPr>
        <w:t xml:space="preserve"> as “... comprising in patterned ways of thinking</w:t>
      </w:r>
      <w:r w:rsidR="00F24CDE">
        <w:rPr>
          <w:rFonts w:ascii="Times New Roman" w:hAnsi="Times New Roman" w:cs="Times New Roman"/>
          <w:sz w:val="24"/>
          <w:szCs w:val="24"/>
        </w:rPr>
        <w:t>, reacting and feeling which are acquire</w:t>
      </w:r>
      <w:r w:rsidR="0062414F">
        <w:rPr>
          <w:rFonts w:ascii="Times New Roman" w:hAnsi="Times New Roman" w:cs="Times New Roman"/>
          <w:sz w:val="24"/>
          <w:szCs w:val="24"/>
        </w:rPr>
        <w:t xml:space="preserve">d and convened mainly by symbols, </w:t>
      </w:r>
      <w:r w:rsidR="008829D9">
        <w:rPr>
          <w:rFonts w:ascii="Times New Roman" w:hAnsi="Times New Roman" w:cs="Times New Roman"/>
          <w:sz w:val="24"/>
          <w:szCs w:val="24"/>
        </w:rPr>
        <w:t>constituting the distinction accomplishments of human groups and their attached values</w:t>
      </w:r>
      <w:r w:rsidR="005D5C38">
        <w:rPr>
          <w:rFonts w:ascii="Times New Roman" w:hAnsi="Times New Roman" w:cs="Times New Roman"/>
          <w:sz w:val="24"/>
          <w:szCs w:val="24"/>
        </w:rPr>
        <w:t xml:space="preserve">”. </w:t>
      </w:r>
      <w:r w:rsidR="005D440F" w:rsidRPr="005E40BF">
        <w:rPr>
          <w:rFonts w:ascii="Times New Roman" w:hAnsi="Times New Roman" w:cs="Times New Roman"/>
          <w:color w:val="000000" w:themeColor="text1"/>
          <w:sz w:val="24"/>
          <w:szCs w:val="24"/>
        </w:rPr>
        <w:t xml:space="preserve">Hofstede (1991) </w:t>
      </w:r>
      <w:r w:rsidR="005D440F">
        <w:rPr>
          <w:rFonts w:ascii="Times New Roman" w:hAnsi="Times New Roman" w:cs="Times New Roman"/>
          <w:sz w:val="24"/>
          <w:szCs w:val="24"/>
        </w:rPr>
        <w:t>lab</w:t>
      </w:r>
      <w:r w:rsidR="00C36DC5">
        <w:rPr>
          <w:rFonts w:ascii="Times New Roman" w:hAnsi="Times New Roman" w:cs="Times New Roman"/>
          <w:sz w:val="24"/>
          <w:szCs w:val="24"/>
        </w:rPr>
        <w:t>els this model as ‘mental programming</w:t>
      </w:r>
      <w:r w:rsidR="00B42A61">
        <w:rPr>
          <w:rFonts w:ascii="Times New Roman" w:hAnsi="Times New Roman" w:cs="Times New Roman"/>
          <w:sz w:val="24"/>
          <w:szCs w:val="24"/>
        </w:rPr>
        <w:t>’ or software of the mind.</w:t>
      </w:r>
      <w:r w:rsidR="005D440F">
        <w:rPr>
          <w:rFonts w:ascii="Times New Roman" w:hAnsi="Times New Roman" w:cs="Times New Roman"/>
          <w:sz w:val="24"/>
          <w:szCs w:val="24"/>
        </w:rPr>
        <w:t xml:space="preserve">  </w:t>
      </w:r>
      <w:r w:rsidR="005D5C38">
        <w:rPr>
          <w:rFonts w:ascii="Times New Roman" w:hAnsi="Times New Roman" w:cs="Times New Roman"/>
          <w:sz w:val="24"/>
          <w:szCs w:val="24"/>
        </w:rPr>
        <w:t>In simpler terms,</w:t>
      </w:r>
      <w:r w:rsidR="00B42A61">
        <w:rPr>
          <w:rFonts w:ascii="Times New Roman" w:hAnsi="Times New Roman" w:cs="Times New Roman"/>
          <w:sz w:val="24"/>
          <w:szCs w:val="24"/>
        </w:rPr>
        <w:t xml:space="preserve"> culture</w:t>
      </w:r>
      <w:r w:rsidR="00CC21F7">
        <w:rPr>
          <w:rFonts w:ascii="Times New Roman" w:hAnsi="Times New Roman" w:cs="Times New Roman"/>
          <w:sz w:val="24"/>
          <w:szCs w:val="24"/>
        </w:rPr>
        <w:t xml:space="preserve"> is</w:t>
      </w:r>
      <w:r w:rsidR="005D5C38">
        <w:rPr>
          <w:rFonts w:ascii="Times New Roman" w:hAnsi="Times New Roman" w:cs="Times New Roman"/>
          <w:sz w:val="24"/>
          <w:szCs w:val="24"/>
        </w:rPr>
        <w:t xml:space="preserve"> the </w:t>
      </w:r>
      <w:proofErr w:type="gramStart"/>
      <w:r w:rsidR="00E81E63">
        <w:rPr>
          <w:rFonts w:ascii="Times New Roman" w:hAnsi="Times New Roman" w:cs="Times New Roman"/>
          <w:sz w:val="24"/>
          <w:szCs w:val="24"/>
        </w:rPr>
        <w:t>sum</w:t>
      </w:r>
      <w:r w:rsidR="005D5C38">
        <w:rPr>
          <w:rFonts w:ascii="Times New Roman" w:hAnsi="Times New Roman" w:cs="Times New Roman"/>
          <w:sz w:val="24"/>
          <w:szCs w:val="24"/>
        </w:rPr>
        <w:t xml:space="preserve"> </w:t>
      </w:r>
      <w:r w:rsidR="00386AE0">
        <w:rPr>
          <w:rFonts w:ascii="Times New Roman" w:hAnsi="Times New Roman" w:cs="Times New Roman"/>
          <w:sz w:val="24"/>
          <w:szCs w:val="24"/>
        </w:rPr>
        <w:t>total</w:t>
      </w:r>
      <w:proofErr w:type="gramEnd"/>
      <w:r w:rsidR="00386AE0">
        <w:rPr>
          <w:rFonts w:ascii="Times New Roman" w:hAnsi="Times New Roman" w:cs="Times New Roman"/>
          <w:sz w:val="24"/>
          <w:szCs w:val="24"/>
        </w:rPr>
        <w:t xml:space="preserve"> </w:t>
      </w:r>
      <w:r w:rsidR="005D5C38">
        <w:rPr>
          <w:rFonts w:ascii="Times New Roman" w:hAnsi="Times New Roman" w:cs="Times New Roman"/>
          <w:sz w:val="24"/>
          <w:szCs w:val="24"/>
        </w:rPr>
        <w:t xml:space="preserve">of </w:t>
      </w:r>
      <w:r w:rsidR="00A41213">
        <w:rPr>
          <w:rFonts w:ascii="Times New Roman" w:hAnsi="Times New Roman" w:cs="Times New Roman"/>
          <w:sz w:val="24"/>
          <w:szCs w:val="24"/>
        </w:rPr>
        <w:t>how a group of people</w:t>
      </w:r>
      <w:r w:rsidR="00DC5050">
        <w:rPr>
          <w:rFonts w:ascii="Times New Roman" w:hAnsi="Times New Roman" w:cs="Times New Roman"/>
          <w:sz w:val="24"/>
          <w:szCs w:val="24"/>
        </w:rPr>
        <w:t xml:space="preserve"> with a common bond</w:t>
      </w:r>
      <w:r w:rsidR="00A41213">
        <w:rPr>
          <w:rFonts w:ascii="Times New Roman" w:hAnsi="Times New Roman" w:cs="Times New Roman"/>
          <w:sz w:val="24"/>
          <w:szCs w:val="24"/>
        </w:rPr>
        <w:t xml:space="preserve"> live their lives</w:t>
      </w:r>
      <w:r w:rsidR="00F60D0D">
        <w:rPr>
          <w:rFonts w:ascii="Times New Roman" w:hAnsi="Times New Roman" w:cs="Times New Roman"/>
          <w:sz w:val="24"/>
          <w:szCs w:val="24"/>
        </w:rPr>
        <w:t xml:space="preserve"> which include </w:t>
      </w:r>
      <w:r w:rsidR="00B76758">
        <w:rPr>
          <w:rFonts w:ascii="Times New Roman" w:hAnsi="Times New Roman" w:cs="Times New Roman"/>
          <w:sz w:val="24"/>
          <w:szCs w:val="24"/>
        </w:rPr>
        <w:t xml:space="preserve">ideas, customs and social behaviour. </w:t>
      </w:r>
      <w:r w:rsidR="002F5E7E">
        <w:rPr>
          <w:rFonts w:ascii="Times New Roman" w:hAnsi="Times New Roman" w:cs="Times New Roman"/>
          <w:sz w:val="24"/>
          <w:szCs w:val="24"/>
        </w:rPr>
        <w:t>Because different countries have different cultures</w:t>
      </w:r>
      <w:r w:rsidR="00E81E63">
        <w:rPr>
          <w:rFonts w:ascii="Times New Roman" w:hAnsi="Times New Roman" w:cs="Times New Roman"/>
          <w:sz w:val="24"/>
          <w:szCs w:val="24"/>
        </w:rPr>
        <w:t xml:space="preserve"> and </w:t>
      </w:r>
      <w:r w:rsidR="00386AE0">
        <w:rPr>
          <w:rFonts w:ascii="Times New Roman" w:hAnsi="Times New Roman" w:cs="Times New Roman"/>
          <w:sz w:val="24"/>
          <w:szCs w:val="24"/>
        </w:rPr>
        <w:t>therefore different</w:t>
      </w:r>
      <w:r w:rsidR="00E81E63">
        <w:rPr>
          <w:rFonts w:ascii="Times New Roman" w:hAnsi="Times New Roman" w:cs="Times New Roman"/>
          <w:sz w:val="24"/>
          <w:szCs w:val="24"/>
        </w:rPr>
        <w:t xml:space="preserve"> ‘mental programming’</w:t>
      </w:r>
      <w:r w:rsidR="00C86292">
        <w:rPr>
          <w:rFonts w:ascii="Times New Roman" w:hAnsi="Times New Roman" w:cs="Times New Roman"/>
          <w:sz w:val="24"/>
          <w:szCs w:val="24"/>
        </w:rPr>
        <w:t>,</w:t>
      </w:r>
      <w:r w:rsidR="00E81E63">
        <w:rPr>
          <w:rFonts w:ascii="Times New Roman" w:hAnsi="Times New Roman" w:cs="Times New Roman"/>
          <w:sz w:val="24"/>
          <w:szCs w:val="24"/>
        </w:rPr>
        <w:t xml:space="preserve"> employee engagement should be set in a cultural context in order to be successful. </w:t>
      </w:r>
      <w:r w:rsidR="00FE2D88">
        <w:rPr>
          <w:rFonts w:ascii="Times New Roman" w:hAnsi="Times New Roman" w:cs="Times New Roman"/>
          <w:sz w:val="24"/>
          <w:szCs w:val="24"/>
        </w:rPr>
        <w:t>W</w:t>
      </w:r>
      <w:r w:rsidR="00D41F45">
        <w:rPr>
          <w:rFonts w:ascii="Times New Roman" w:hAnsi="Times New Roman" w:cs="Times New Roman"/>
          <w:sz w:val="24"/>
          <w:szCs w:val="24"/>
        </w:rPr>
        <w:t xml:space="preserve">hat works in the UK for example </w:t>
      </w:r>
      <w:r w:rsidR="00C16807">
        <w:rPr>
          <w:rFonts w:ascii="Times New Roman" w:hAnsi="Times New Roman" w:cs="Times New Roman"/>
          <w:sz w:val="24"/>
          <w:szCs w:val="24"/>
        </w:rPr>
        <w:t xml:space="preserve">may lead to a spectacular failure in a different country. </w:t>
      </w:r>
      <w:r w:rsidR="00A047AB">
        <w:rPr>
          <w:rFonts w:ascii="Times New Roman" w:hAnsi="Times New Roman" w:cs="Times New Roman"/>
          <w:sz w:val="24"/>
          <w:szCs w:val="24"/>
        </w:rPr>
        <w:t>Hofstede develop</w:t>
      </w:r>
      <w:r w:rsidR="006D0E47">
        <w:rPr>
          <w:rFonts w:ascii="Times New Roman" w:hAnsi="Times New Roman" w:cs="Times New Roman"/>
          <w:sz w:val="24"/>
          <w:szCs w:val="24"/>
        </w:rPr>
        <w:t>ed the framework as a way of comparing cultures between different countries</w:t>
      </w:r>
      <w:r w:rsidR="00E77B32">
        <w:rPr>
          <w:rFonts w:ascii="Times New Roman" w:hAnsi="Times New Roman" w:cs="Times New Roman"/>
          <w:sz w:val="24"/>
          <w:szCs w:val="24"/>
        </w:rPr>
        <w:t>.</w:t>
      </w:r>
      <w:r w:rsidR="007B5C2C">
        <w:rPr>
          <w:rFonts w:ascii="Times New Roman" w:hAnsi="Times New Roman" w:cs="Times New Roman"/>
          <w:sz w:val="24"/>
          <w:szCs w:val="24"/>
        </w:rPr>
        <w:t xml:space="preserve"> </w:t>
      </w:r>
      <w:r w:rsidR="00956910">
        <w:rPr>
          <w:rFonts w:ascii="Times New Roman" w:hAnsi="Times New Roman" w:cs="Times New Roman"/>
          <w:sz w:val="24"/>
          <w:szCs w:val="24"/>
        </w:rPr>
        <w:t xml:space="preserve">The cultural dimensions identified are </w:t>
      </w:r>
      <w:r w:rsidR="00921AD6">
        <w:rPr>
          <w:rFonts w:ascii="Times New Roman" w:hAnsi="Times New Roman" w:cs="Times New Roman"/>
          <w:sz w:val="24"/>
          <w:szCs w:val="24"/>
        </w:rPr>
        <w:t>P</w:t>
      </w:r>
      <w:r w:rsidR="00176E16">
        <w:rPr>
          <w:rFonts w:ascii="Times New Roman" w:hAnsi="Times New Roman" w:cs="Times New Roman"/>
          <w:sz w:val="24"/>
          <w:szCs w:val="24"/>
        </w:rPr>
        <w:t xml:space="preserve">ower </w:t>
      </w:r>
      <w:r w:rsidR="00921AD6">
        <w:rPr>
          <w:rFonts w:ascii="Times New Roman" w:hAnsi="Times New Roman" w:cs="Times New Roman"/>
          <w:sz w:val="24"/>
          <w:szCs w:val="24"/>
        </w:rPr>
        <w:t>D</w:t>
      </w:r>
      <w:r w:rsidR="00176E16">
        <w:rPr>
          <w:rFonts w:ascii="Times New Roman" w:hAnsi="Times New Roman" w:cs="Times New Roman"/>
          <w:sz w:val="24"/>
          <w:szCs w:val="24"/>
        </w:rPr>
        <w:t>istance</w:t>
      </w:r>
      <w:r w:rsidR="00167C36">
        <w:rPr>
          <w:rFonts w:ascii="Times New Roman" w:hAnsi="Times New Roman" w:cs="Times New Roman"/>
          <w:sz w:val="24"/>
          <w:szCs w:val="24"/>
        </w:rPr>
        <w:t xml:space="preserve"> (accep</w:t>
      </w:r>
      <w:r w:rsidR="003F0CBC">
        <w:rPr>
          <w:rFonts w:ascii="Times New Roman" w:hAnsi="Times New Roman" w:cs="Times New Roman"/>
          <w:sz w:val="24"/>
          <w:szCs w:val="24"/>
        </w:rPr>
        <w:t xml:space="preserve">tance that all individuals are not </w:t>
      </w:r>
      <w:r w:rsidR="00D83D30">
        <w:rPr>
          <w:rFonts w:ascii="Times New Roman" w:hAnsi="Times New Roman" w:cs="Times New Roman"/>
          <w:sz w:val="24"/>
          <w:szCs w:val="24"/>
        </w:rPr>
        <w:t>equal</w:t>
      </w:r>
      <w:r w:rsidR="00004BFE">
        <w:rPr>
          <w:rFonts w:ascii="Times New Roman" w:hAnsi="Times New Roman" w:cs="Times New Roman"/>
          <w:sz w:val="24"/>
          <w:szCs w:val="24"/>
        </w:rPr>
        <w:t>)</w:t>
      </w:r>
      <w:r w:rsidR="00176E16">
        <w:rPr>
          <w:rFonts w:ascii="Times New Roman" w:hAnsi="Times New Roman" w:cs="Times New Roman"/>
          <w:sz w:val="24"/>
          <w:szCs w:val="24"/>
        </w:rPr>
        <w:t xml:space="preserve">, </w:t>
      </w:r>
      <w:r w:rsidR="00921AD6">
        <w:rPr>
          <w:rFonts w:ascii="Times New Roman" w:hAnsi="Times New Roman" w:cs="Times New Roman"/>
          <w:sz w:val="24"/>
          <w:szCs w:val="24"/>
        </w:rPr>
        <w:t>I</w:t>
      </w:r>
      <w:r w:rsidR="009100B8">
        <w:rPr>
          <w:rFonts w:ascii="Times New Roman" w:hAnsi="Times New Roman" w:cs="Times New Roman"/>
          <w:sz w:val="24"/>
          <w:szCs w:val="24"/>
        </w:rPr>
        <w:t>ndividualism</w:t>
      </w:r>
      <w:r w:rsidR="00A22BA4">
        <w:rPr>
          <w:rFonts w:ascii="Times New Roman" w:hAnsi="Times New Roman" w:cs="Times New Roman"/>
          <w:sz w:val="24"/>
          <w:szCs w:val="24"/>
        </w:rPr>
        <w:t xml:space="preserve"> (interdependence </w:t>
      </w:r>
      <w:r w:rsidR="00F51391">
        <w:rPr>
          <w:rFonts w:ascii="Times New Roman" w:hAnsi="Times New Roman" w:cs="Times New Roman"/>
          <w:sz w:val="24"/>
          <w:szCs w:val="24"/>
        </w:rPr>
        <w:t>in a society)</w:t>
      </w:r>
      <w:r w:rsidR="00921AD6">
        <w:rPr>
          <w:rFonts w:ascii="Times New Roman" w:hAnsi="Times New Roman" w:cs="Times New Roman"/>
          <w:sz w:val="24"/>
          <w:szCs w:val="24"/>
        </w:rPr>
        <w:t>, Masculinity</w:t>
      </w:r>
      <w:r w:rsidR="007111D4">
        <w:rPr>
          <w:rFonts w:ascii="Times New Roman" w:hAnsi="Times New Roman" w:cs="Times New Roman"/>
          <w:sz w:val="24"/>
          <w:szCs w:val="24"/>
        </w:rPr>
        <w:t xml:space="preserve"> (d</w:t>
      </w:r>
      <w:r w:rsidR="009A35FA">
        <w:rPr>
          <w:rFonts w:ascii="Times New Roman" w:hAnsi="Times New Roman" w:cs="Times New Roman"/>
          <w:sz w:val="24"/>
          <w:szCs w:val="24"/>
        </w:rPr>
        <w:t>riven by success, competition</w:t>
      </w:r>
      <w:r w:rsidR="00D83D30">
        <w:rPr>
          <w:rFonts w:ascii="Times New Roman" w:hAnsi="Times New Roman" w:cs="Times New Roman"/>
          <w:sz w:val="24"/>
          <w:szCs w:val="24"/>
        </w:rPr>
        <w:t xml:space="preserve"> and achievement)</w:t>
      </w:r>
      <w:r w:rsidR="00960077">
        <w:rPr>
          <w:rFonts w:ascii="Times New Roman" w:hAnsi="Times New Roman" w:cs="Times New Roman"/>
          <w:sz w:val="24"/>
          <w:szCs w:val="24"/>
        </w:rPr>
        <w:t>, Uncertainty Avoidance</w:t>
      </w:r>
      <w:r w:rsidR="00EB216F">
        <w:rPr>
          <w:rFonts w:ascii="Times New Roman" w:hAnsi="Times New Roman" w:cs="Times New Roman"/>
          <w:sz w:val="24"/>
          <w:szCs w:val="24"/>
        </w:rPr>
        <w:t xml:space="preserve"> </w:t>
      </w:r>
      <w:r w:rsidR="00ED1BC6">
        <w:rPr>
          <w:rFonts w:ascii="Times New Roman" w:hAnsi="Times New Roman" w:cs="Times New Roman"/>
          <w:sz w:val="24"/>
          <w:szCs w:val="24"/>
        </w:rPr>
        <w:t>(threatened by</w:t>
      </w:r>
      <w:r w:rsidR="00541E5F">
        <w:rPr>
          <w:rFonts w:ascii="Times New Roman" w:hAnsi="Times New Roman" w:cs="Times New Roman"/>
          <w:sz w:val="24"/>
          <w:szCs w:val="24"/>
        </w:rPr>
        <w:t xml:space="preserve"> ambiguous or unknown situations</w:t>
      </w:r>
      <w:r w:rsidR="00ED1FFC">
        <w:rPr>
          <w:rFonts w:ascii="Times New Roman" w:hAnsi="Times New Roman" w:cs="Times New Roman"/>
          <w:sz w:val="24"/>
          <w:szCs w:val="24"/>
        </w:rPr>
        <w:t>)</w:t>
      </w:r>
      <w:r w:rsidR="00960077">
        <w:rPr>
          <w:rFonts w:ascii="Times New Roman" w:hAnsi="Times New Roman" w:cs="Times New Roman"/>
          <w:sz w:val="24"/>
          <w:szCs w:val="24"/>
        </w:rPr>
        <w:t>, Long Term Orientation</w:t>
      </w:r>
      <w:r w:rsidR="004F0527">
        <w:rPr>
          <w:rFonts w:ascii="Times New Roman" w:hAnsi="Times New Roman" w:cs="Times New Roman"/>
          <w:sz w:val="24"/>
          <w:szCs w:val="24"/>
        </w:rPr>
        <w:t xml:space="preserve"> (links with past</w:t>
      </w:r>
      <w:r w:rsidR="00AD1334">
        <w:rPr>
          <w:rFonts w:ascii="Times New Roman" w:hAnsi="Times New Roman" w:cs="Times New Roman"/>
          <w:sz w:val="24"/>
          <w:szCs w:val="24"/>
        </w:rPr>
        <w:t xml:space="preserve"> while dealing with</w:t>
      </w:r>
      <w:r w:rsidR="00D32A8D">
        <w:rPr>
          <w:rFonts w:ascii="Times New Roman" w:hAnsi="Times New Roman" w:cs="Times New Roman"/>
          <w:sz w:val="24"/>
          <w:szCs w:val="24"/>
        </w:rPr>
        <w:t xml:space="preserve"> challenges of present and future)</w:t>
      </w:r>
      <w:r w:rsidR="00FD19AF">
        <w:rPr>
          <w:rFonts w:ascii="Times New Roman" w:hAnsi="Times New Roman" w:cs="Times New Roman"/>
          <w:sz w:val="24"/>
          <w:szCs w:val="24"/>
        </w:rPr>
        <w:t xml:space="preserve"> and Indulgence</w:t>
      </w:r>
      <w:r w:rsidR="000D2618">
        <w:rPr>
          <w:rFonts w:ascii="Times New Roman" w:hAnsi="Times New Roman" w:cs="Times New Roman"/>
          <w:sz w:val="24"/>
          <w:szCs w:val="24"/>
        </w:rPr>
        <w:t xml:space="preserve"> (control of </w:t>
      </w:r>
      <w:r w:rsidR="004A7649">
        <w:rPr>
          <w:rFonts w:ascii="Times New Roman" w:hAnsi="Times New Roman" w:cs="Times New Roman"/>
          <w:sz w:val="24"/>
          <w:szCs w:val="24"/>
        </w:rPr>
        <w:t>desires and</w:t>
      </w:r>
      <w:r w:rsidR="00BB1191">
        <w:rPr>
          <w:rFonts w:ascii="Times New Roman" w:hAnsi="Times New Roman" w:cs="Times New Roman"/>
          <w:sz w:val="24"/>
          <w:szCs w:val="24"/>
        </w:rPr>
        <w:t xml:space="preserve"> impulses)</w:t>
      </w:r>
      <w:r w:rsidR="00FD19AF">
        <w:rPr>
          <w:rFonts w:ascii="Times New Roman" w:hAnsi="Times New Roman" w:cs="Times New Roman"/>
          <w:sz w:val="24"/>
          <w:szCs w:val="24"/>
        </w:rPr>
        <w:t xml:space="preserve">. </w:t>
      </w:r>
      <w:r w:rsidR="002D206A">
        <w:rPr>
          <w:rFonts w:ascii="Times New Roman" w:hAnsi="Times New Roman" w:cs="Times New Roman"/>
          <w:sz w:val="24"/>
          <w:szCs w:val="24"/>
        </w:rPr>
        <w:t>Below is an example of</w:t>
      </w:r>
      <w:r w:rsidR="009750CF">
        <w:rPr>
          <w:rFonts w:ascii="Times New Roman" w:hAnsi="Times New Roman" w:cs="Times New Roman"/>
          <w:sz w:val="24"/>
          <w:szCs w:val="24"/>
        </w:rPr>
        <w:t xml:space="preserve"> cultural comparison between Ghana and the UK.</w:t>
      </w:r>
    </w:p>
    <w:p w14:paraId="0A33A381" w14:textId="77777777" w:rsidR="00030393" w:rsidRDefault="00030393" w:rsidP="009C17D3">
      <w:pPr>
        <w:spacing w:after="0" w:line="480" w:lineRule="auto"/>
        <w:jc w:val="both"/>
        <w:rPr>
          <w:rFonts w:ascii="Times New Roman" w:hAnsi="Times New Roman" w:cs="Times New Roman"/>
          <w:sz w:val="24"/>
          <w:szCs w:val="24"/>
        </w:rPr>
      </w:pPr>
    </w:p>
    <w:p w14:paraId="664B33D0" w14:textId="77777777" w:rsidR="005A543E" w:rsidRDefault="005A543E" w:rsidP="009C17D3">
      <w:pPr>
        <w:spacing w:after="0" w:line="480" w:lineRule="auto"/>
        <w:jc w:val="both"/>
        <w:rPr>
          <w:rFonts w:ascii="Times New Roman" w:hAnsi="Times New Roman" w:cs="Times New Roman"/>
          <w:sz w:val="24"/>
          <w:szCs w:val="24"/>
        </w:rPr>
      </w:pPr>
    </w:p>
    <w:p w14:paraId="6A07E95B" w14:textId="77777777" w:rsidR="005A543E" w:rsidRDefault="005A543E" w:rsidP="009C17D3">
      <w:pPr>
        <w:spacing w:after="0" w:line="480" w:lineRule="auto"/>
        <w:jc w:val="both"/>
        <w:rPr>
          <w:rFonts w:ascii="Times New Roman" w:hAnsi="Times New Roman" w:cs="Times New Roman"/>
          <w:sz w:val="24"/>
          <w:szCs w:val="24"/>
        </w:rPr>
      </w:pPr>
    </w:p>
    <w:p w14:paraId="56538275" w14:textId="77777777" w:rsidR="005A543E" w:rsidRDefault="005A543E" w:rsidP="009C17D3">
      <w:pPr>
        <w:spacing w:after="0" w:line="480" w:lineRule="auto"/>
        <w:jc w:val="both"/>
        <w:rPr>
          <w:rFonts w:ascii="Times New Roman" w:hAnsi="Times New Roman" w:cs="Times New Roman"/>
          <w:sz w:val="24"/>
          <w:szCs w:val="24"/>
        </w:rPr>
      </w:pPr>
    </w:p>
    <w:p w14:paraId="5595CC4D" w14:textId="5A8EC3B9" w:rsidR="00F406FB" w:rsidRPr="00F97052" w:rsidRDefault="00F406FB" w:rsidP="009C17D3">
      <w:pPr>
        <w:spacing w:after="0" w:line="480" w:lineRule="auto"/>
        <w:jc w:val="both"/>
        <w:rPr>
          <w:rFonts w:ascii="Times New Roman" w:hAnsi="Times New Roman" w:cs="Times New Roman"/>
          <w:sz w:val="24"/>
          <w:szCs w:val="24"/>
          <w:u w:val="single"/>
        </w:rPr>
      </w:pPr>
      <w:r w:rsidRPr="00F97052">
        <w:rPr>
          <w:rFonts w:ascii="Times New Roman" w:hAnsi="Times New Roman" w:cs="Times New Roman"/>
          <w:sz w:val="24"/>
          <w:szCs w:val="24"/>
          <w:u w:val="single"/>
        </w:rPr>
        <w:lastRenderedPageBreak/>
        <w:t>Fi</w:t>
      </w:r>
      <w:r w:rsidR="00611131" w:rsidRPr="00F97052">
        <w:rPr>
          <w:rFonts w:ascii="Times New Roman" w:hAnsi="Times New Roman" w:cs="Times New Roman"/>
          <w:sz w:val="24"/>
          <w:szCs w:val="24"/>
          <w:u w:val="single"/>
        </w:rPr>
        <w:t xml:space="preserve">g </w:t>
      </w:r>
      <w:r w:rsidR="005A543E" w:rsidRPr="00F97052">
        <w:rPr>
          <w:rFonts w:ascii="Times New Roman" w:hAnsi="Times New Roman" w:cs="Times New Roman"/>
          <w:sz w:val="24"/>
          <w:szCs w:val="24"/>
          <w:u w:val="single"/>
        </w:rPr>
        <w:t xml:space="preserve">3. </w:t>
      </w:r>
      <w:r w:rsidR="008F3F7C" w:rsidRPr="00F97052">
        <w:rPr>
          <w:rFonts w:ascii="Times New Roman" w:hAnsi="Times New Roman" w:cs="Times New Roman"/>
          <w:sz w:val="24"/>
          <w:szCs w:val="24"/>
          <w:u w:val="single"/>
        </w:rPr>
        <w:t>A cultural comparison between</w:t>
      </w:r>
      <w:r w:rsidR="00F97052" w:rsidRPr="00F97052">
        <w:rPr>
          <w:rFonts w:ascii="Times New Roman" w:hAnsi="Times New Roman" w:cs="Times New Roman"/>
          <w:sz w:val="24"/>
          <w:szCs w:val="24"/>
          <w:u w:val="single"/>
        </w:rPr>
        <w:t xml:space="preserve"> Ghana and the UK</w:t>
      </w:r>
    </w:p>
    <w:p w14:paraId="1026DDE9" w14:textId="11775086" w:rsidR="00F406FB" w:rsidRDefault="00F406FB" w:rsidP="009C17D3">
      <w:pPr>
        <w:spacing w:after="0" w:line="480" w:lineRule="auto"/>
        <w:jc w:val="both"/>
        <w:rPr>
          <w:rFonts w:ascii="Times New Roman" w:hAnsi="Times New Roman" w:cs="Times New Roman"/>
          <w:sz w:val="24"/>
          <w:szCs w:val="24"/>
        </w:rPr>
      </w:pPr>
      <w:r w:rsidRPr="00F406FB">
        <w:rPr>
          <w:rFonts w:ascii="Calibri" w:eastAsia="Calibri" w:hAnsi="Calibri" w:cs="Times New Roman"/>
          <w:noProof/>
        </w:rPr>
        <w:drawing>
          <wp:inline distT="0" distB="0" distL="0" distR="0" wp14:anchorId="24110657" wp14:editId="03027CB8">
            <wp:extent cx="5618480" cy="3690620"/>
            <wp:effectExtent l="0" t="0" r="1270" b="508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618480" cy="3690620"/>
                    </a:xfrm>
                    <a:prstGeom prst="rect">
                      <a:avLst/>
                    </a:prstGeom>
                    <a:noFill/>
                    <a:ln>
                      <a:noFill/>
                    </a:ln>
                  </pic:spPr>
                </pic:pic>
              </a:graphicData>
            </a:graphic>
          </wp:inline>
        </w:drawing>
      </w:r>
    </w:p>
    <w:p w14:paraId="66E01F67" w14:textId="31F77DC1" w:rsidR="007F16B9" w:rsidRDefault="00030393" w:rsidP="009C17D3">
      <w:pPr>
        <w:spacing w:after="0" w:line="480" w:lineRule="auto"/>
        <w:jc w:val="both"/>
        <w:rPr>
          <w:rStyle w:val="Hyperlink"/>
          <w:rFonts w:ascii="Times New Roman" w:hAnsi="Times New Roman" w:cs="Times New Roman"/>
          <w:sz w:val="24"/>
          <w:szCs w:val="24"/>
        </w:rPr>
      </w:pPr>
      <w:r>
        <w:rPr>
          <w:rFonts w:ascii="Times New Roman" w:hAnsi="Times New Roman" w:cs="Times New Roman"/>
          <w:sz w:val="24"/>
          <w:szCs w:val="24"/>
        </w:rPr>
        <w:t xml:space="preserve">Source: </w:t>
      </w:r>
      <w:hyperlink r:id="rId16" w:history="1">
        <w:r w:rsidRPr="000E7EF5">
          <w:rPr>
            <w:rStyle w:val="Hyperlink"/>
            <w:rFonts w:ascii="Times New Roman" w:hAnsi="Times New Roman" w:cs="Times New Roman"/>
            <w:sz w:val="24"/>
            <w:szCs w:val="24"/>
          </w:rPr>
          <w:t>https://www.hofstede-insights.com/country-comparison/ghana,the-uk/</w:t>
        </w:r>
      </w:hyperlink>
    </w:p>
    <w:p w14:paraId="7EA01E04" w14:textId="77777777" w:rsidR="00F97052" w:rsidRPr="00B75BF1" w:rsidRDefault="00F97052" w:rsidP="009C17D3">
      <w:pPr>
        <w:spacing w:after="0" w:line="480" w:lineRule="auto"/>
        <w:jc w:val="both"/>
        <w:rPr>
          <w:rFonts w:ascii="Times New Roman" w:hAnsi="Times New Roman" w:cs="Times New Roman"/>
          <w:sz w:val="24"/>
          <w:szCs w:val="24"/>
        </w:rPr>
      </w:pPr>
    </w:p>
    <w:p w14:paraId="2B126DF3" w14:textId="67AFD3FB" w:rsidR="00454FD5" w:rsidRPr="0067610C" w:rsidRDefault="001024B1" w:rsidP="009C17D3">
      <w:pPr>
        <w:spacing w:after="0" w:line="480" w:lineRule="auto"/>
        <w:jc w:val="both"/>
        <w:rPr>
          <w:rFonts w:ascii="Times New Roman" w:hAnsi="Times New Roman" w:cs="Times New Roman"/>
          <w:sz w:val="24"/>
          <w:szCs w:val="24"/>
        </w:rPr>
      </w:pPr>
      <w:r>
        <w:rPr>
          <w:rFonts w:ascii="Times New Roman" w:hAnsi="Times New Roman" w:cs="Times New Roman"/>
          <w:sz w:val="24"/>
          <w:szCs w:val="24"/>
        </w:rPr>
        <w:t>The score of 80 on power distance means employees in Ghana</w:t>
      </w:r>
      <w:r w:rsidR="00C531B2">
        <w:rPr>
          <w:rFonts w:ascii="Times New Roman" w:hAnsi="Times New Roman" w:cs="Times New Roman"/>
          <w:sz w:val="24"/>
          <w:szCs w:val="24"/>
        </w:rPr>
        <w:t xml:space="preserve"> accept a hierarchical order</w:t>
      </w:r>
      <w:r w:rsidR="003F773B">
        <w:rPr>
          <w:rFonts w:ascii="Times New Roman" w:hAnsi="Times New Roman" w:cs="Times New Roman"/>
          <w:sz w:val="24"/>
          <w:szCs w:val="24"/>
        </w:rPr>
        <w:t xml:space="preserve"> and a</w:t>
      </w:r>
      <w:r w:rsidR="0009040A">
        <w:rPr>
          <w:rFonts w:ascii="Times New Roman" w:hAnsi="Times New Roman" w:cs="Times New Roman"/>
          <w:sz w:val="24"/>
          <w:szCs w:val="24"/>
        </w:rPr>
        <w:t>ccept everyone has their place.</w:t>
      </w:r>
      <w:r w:rsidR="00456B6E">
        <w:rPr>
          <w:rFonts w:ascii="Times New Roman" w:hAnsi="Times New Roman" w:cs="Times New Roman"/>
          <w:sz w:val="24"/>
          <w:szCs w:val="24"/>
        </w:rPr>
        <w:t xml:space="preserve"> </w:t>
      </w:r>
      <w:r w:rsidR="00987ED9">
        <w:rPr>
          <w:rFonts w:ascii="Times New Roman" w:hAnsi="Times New Roman" w:cs="Times New Roman"/>
          <w:sz w:val="24"/>
          <w:szCs w:val="24"/>
        </w:rPr>
        <w:t>Scoring 15 on indivi</w:t>
      </w:r>
      <w:r w:rsidR="00E50854">
        <w:rPr>
          <w:rFonts w:ascii="Times New Roman" w:hAnsi="Times New Roman" w:cs="Times New Roman"/>
          <w:sz w:val="24"/>
          <w:szCs w:val="24"/>
        </w:rPr>
        <w:t>dualism implies</w:t>
      </w:r>
      <w:r w:rsidR="002E0274">
        <w:rPr>
          <w:rFonts w:ascii="Times New Roman" w:hAnsi="Times New Roman" w:cs="Times New Roman"/>
          <w:sz w:val="24"/>
          <w:szCs w:val="24"/>
        </w:rPr>
        <w:t xml:space="preserve"> Ghana is a collecti</w:t>
      </w:r>
      <w:r w:rsidR="00A84030">
        <w:rPr>
          <w:rFonts w:ascii="Times New Roman" w:hAnsi="Times New Roman" w:cs="Times New Roman"/>
          <w:sz w:val="24"/>
          <w:szCs w:val="24"/>
        </w:rPr>
        <w:t>ve society</w:t>
      </w:r>
      <w:r w:rsidR="004D74F6">
        <w:rPr>
          <w:rFonts w:ascii="Times New Roman" w:hAnsi="Times New Roman" w:cs="Times New Roman"/>
          <w:sz w:val="24"/>
          <w:szCs w:val="24"/>
        </w:rPr>
        <w:t>.</w:t>
      </w:r>
      <w:r w:rsidR="00BF2F88">
        <w:rPr>
          <w:rFonts w:ascii="Times New Roman" w:hAnsi="Times New Roman" w:cs="Times New Roman"/>
          <w:sz w:val="24"/>
          <w:szCs w:val="24"/>
        </w:rPr>
        <w:t xml:space="preserve"> Ghana scores 40 on </w:t>
      </w:r>
      <w:r w:rsidR="000560B5">
        <w:rPr>
          <w:rFonts w:ascii="Times New Roman" w:hAnsi="Times New Roman" w:cs="Times New Roman"/>
          <w:sz w:val="24"/>
          <w:szCs w:val="24"/>
        </w:rPr>
        <w:t>m</w:t>
      </w:r>
      <w:r w:rsidR="002E7A53">
        <w:rPr>
          <w:rFonts w:ascii="Times New Roman" w:hAnsi="Times New Roman" w:cs="Times New Roman"/>
          <w:sz w:val="24"/>
          <w:szCs w:val="24"/>
        </w:rPr>
        <w:t>asculinity</w:t>
      </w:r>
      <w:r w:rsidR="00AA76C8">
        <w:rPr>
          <w:rFonts w:ascii="Times New Roman" w:hAnsi="Times New Roman" w:cs="Times New Roman"/>
          <w:sz w:val="24"/>
          <w:szCs w:val="24"/>
        </w:rPr>
        <w:t xml:space="preserve">, which implies </w:t>
      </w:r>
      <w:r w:rsidR="00CE1167">
        <w:rPr>
          <w:rFonts w:ascii="Times New Roman" w:hAnsi="Times New Roman" w:cs="Times New Roman"/>
          <w:sz w:val="24"/>
          <w:szCs w:val="24"/>
        </w:rPr>
        <w:t>the focus is on “</w:t>
      </w:r>
      <w:r w:rsidR="007D7B49">
        <w:rPr>
          <w:rFonts w:ascii="Times New Roman" w:hAnsi="Times New Roman" w:cs="Times New Roman"/>
          <w:sz w:val="24"/>
          <w:szCs w:val="24"/>
        </w:rPr>
        <w:t>working to live”</w:t>
      </w:r>
      <w:r w:rsidR="003B229B">
        <w:rPr>
          <w:rFonts w:ascii="Times New Roman" w:hAnsi="Times New Roman" w:cs="Times New Roman"/>
          <w:sz w:val="24"/>
          <w:szCs w:val="24"/>
        </w:rPr>
        <w:t xml:space="preserve"> </w:t>
      </w:r>
      <w:r w:rsidR="00DC05AB">
        <w:rPr>
          <w:rFonts w:ascii="Times New Roman" w:hAnsi="Times New Roman" w:cs="Times New Roman"/>
          <w:sz w:val="24"/>
          <w:szCs w:val="24"/>
        </w:rPr>
        <w:t>and managers strive for consensus</w:t>
      </w:r>
      <w:r w:rsidR="00193BE2">
        <w:rPr>
          <w:rFonts w:ascii="Times New Roman" w:hAnsi="Times New Roman" w:cs="Times New Roman"/>
          <w:sz w:val="24"/>
          <w:szCs w:val="24"/>
        </w:rPr>
        <w:t xml:space="preserve"> and an effective manager is a supporting one.</w:t>
      </w:r>
      <w:r w:rsidR="00A15B1B">
        <w:rPr>
          <w:rFonts w:ascii="Times New Roman" w:hAnsi="Times New Roman" w:cs="Times New Roman"/>
          <w:sz w:val="24"/>
          <w:szCs w:val="24"/>
        </w:rPr>
        <w:t xml:space="preserve"> </w:t>
      </w:r>
      <w:r w:rsidR="00E630C0">
        <w:rPr>
          <w:rFonts w:ascii="Times New Roman" w:hAnsi="Times New Roman" w:cs="Times New Roman"/>
          <w:sz w:val="24"/>
          <w:szCs w:val="24"/>
        </w:rPr>
        <w:t xml:space="preserve">A score of 65 on uncertainty </w:t>
      </w:r>
      <w:r w:rsidR="002E7A53">
        <w:rPr>
          <w:rFonts w:ascii="Times New Roman" w:hAnsi="Times New Roman" w:cs="Times New Roman"/>
          <w:sz w:val="24"/>
          <w:szCs w:val="24"/>
        </w:rPr>
        <w:t>avoidance</w:t>
      </w:r>
      <w:r w:rsidR="005B0879">
        <w:rPr>
          <w:rFonts w:ascii="Times New Roman" w:hAnsi="Times New Roman" w:cs="Times New Roman"/>
          <w:sz w:val="24"/>
          <w:szCs w:val="24"/>
        </w:rPr>
        <w:t xml:space="preserve"> expresses</w:t>
      </w:r>
      <w:r w:rsidR="00806CB3">
        <w:rPr>
          <w:rFonts w:ascii="Times New Roman" w:hAnsi="Times New Roman" w:cs="Times New Roman"/>
          <w:sz w:val="24"/>
          <w:szCs w:val="24"/>
        </w:rPr>
        <w:t xml:space="preserve"> a preference for avoiding uncertainty</w:t>
      </w:r>
      <w:r w:rsidR="002E7A53">
        <w:rPr>
          <w:rFonts w:ascii="Times New Roman" w:hAnsi="Times New Roman" w:cs="Times New Roman"/>
          <w:sz w:val="24"/>
          <w:szCs w:val="24"/>
        </w:rPr>
        <w:t>.</w:t>
      </w:r>
      <w:r>
        <w:rPr>
          <w:rFonts w:ascii="Times New Roman" w:hAnsi="Times New Roman" w:cs="Times New Roman"/>
          <w:sz w:val="24"/>
          <w:szCs w:val="24"/>
        </w:rPr>
        <w:t xml:space="preserve"> </w:t>
      </w:r>
      <w:r w:rsidR="0033089B">
        <w:rPr>
          <w:rFonts w:ascii="Times New Roman" w:hAnsi="Times New Roman" w:cs="Times New Roman"/>
          <w:sz w:val="24"/>
          <w:szCs w:val="24"/>
        </w:rPr>
        <w:t xml:space="preserve">Ghana has a low score of 4 on </w:t>
      </w:r>
      <w:r w:rsidR="00D95220">
        <w:rPr>
          <w:rFonts w:ascii="Times New Roman" w:hAnsi="Times New Roman" w:cs="Times New Roman"/>
          <w:sz w:val="24"/>
          <w:szCs w:val="24"/>
        </w:rPr>
        <w:t>l</w:t>
      </w:r>
      <w:r w:rsidR="0033089B">
        <w:rPr>
          <w:rFonts w:ascii="Times New Roman" w:hAnsi="Times New Roman" w:cs="Times New Roman"/>
          <w:sz w:val="24"/>
          <w:szCs w:val="24"/>
        </w:rPr>
        <w:t xml:space="preserve">ong </w:t>
      </w:r>
      <w:r w:rsidR="00D95220">
        <w:rPr>
          <w:rFonts w:ascii="Times New Roman" w:hAnsi="Times New Roman" w:cs="Times New Roman"/>
          <w:sz w:val="24"/>
          <w:szCs w:val="24"/>
        </w:rPr>
        <w:t>t</w:t>
      </w:r>
      <w:r w:rsidR="0033089B">
        <w:rPr>
          <w:rFonts w:ascii="Times New Roman" w:hAnsi="Times New Roman" w:cs="Times New Roman"/>
          <w:sz w:val="24"/>
          <w:szCs w:val="24"/>
        </w:rPr>
        <w:t xml:space="preserve">erm </w:t>
      </w:r>
      <w:r w:rsidR="00D95220">
        <w:rPr>
          <w:rFonts w:ascii="Times New Roman" w:hAnsi="Times New Roman" w:cs="Times New Roman"/>
          <w:sz w:val="24"/>
          <w:szCs w:val="24"/>
        </w:rPr>
        <w:t>o</w:t>
      </w:r>
      <w:r w:rsidR="0033089B">
        <w:rPr>
          <w:rFonts w:ascii="Times New Roman" w:hAnsi="Times New Roman" w:cs="Times New Roman"/>
          <w:sz w:val="24"/>
          <w:szCs w:val="24"/>
        </w:rPr>
        <w:t>rientation</w:t>
      </w:r>
      <w:r w:rsidR="001C1F61">
        <w:rPr>
          <w:rFonts w:ascii="Times New Roman" w:hAnsi="Times New Roman" w:cs="Times New Roman"/>
          <w:sz w:val="24"/>
          <w:szCs w:val="24"/>
        </w:rPr>
        <w:t xml:space="preserve"> which indicates a strong preference</w:t>
      </w:r>
      <w:r w:rsidR="00F57A6C">
        <w:rPr>
          <w:rFonts w:ascii="Times New Roman" w:hAnsi="Times New Roman" w:cs="Times New Roman"/>
          <w:sz w:val="24"/>
          <w:szCs w:val="24"/>
        </w:rPr>
        <w:t xml:space="preserve"> to a normative way of thin</w:t>
      </w:r>
      <w:r w:rsidR="009B0763">
        <w:rPr>
          <w:rFonts w:ascii="Times New Roman" w:hAnsi="Times New Roman" w:cs="Times New Roman"/>
          <w:sz w:val="24"/>
          <w:szCs w:val="24"/>
        </w:rPr>
        <w:t>king</w:t>
      </w:r>
      <w:r w:rsidR="00B22C21">
        <w:rPr>
          <w:rFonts w:ascii="Times New Roman" w:hAnsi="Times New Roman" w:cs="Times New Roman"/>
          <w:sz w:val="24"/>
          <w:szCs w:val="24"/>
        </w:rPr>
        <w:t xml:space="preserve"> and </w:t>
      </w:r>
      <w:r w:rsidR="00556EB2">
        <w:rPr>
          <w:rFonts w:ascii="Times New Roman" w:hAnsi="Times New Roman" w:cs="Times New Roman"/>
          <w:sz w:val="24"/>
          <w:szCs w:val="24"/>
        </w:rPr>
        <w:t>show a strong attachment to traditions</w:t>
      </w:r>
      <w:r w:rsidR="00013B26">
        <w:rPr>
          <w:rFonts w:ascii="Times New Roman" w:hAnsi="Times New Roman" w:cs="Times New Roman"/>
          <w:sz w:val="24"/>
          <w:szCs w:val="24"/>
        </w:rPr>
        <w:t xml:space="preserve">. </w:t>
      </w:r>
      <w:r w:rsidR="000535AF">
        <w:rPr>
          <w:rFonts w:ascii="Times New Roman" w:hAnsi="Times New Roman" w:cs="Times New Roman"/>
          <w:sz w:val="24"/>
          <w:szCs w:val="24"/>
        </w:rPr>
        <w:t xml:space="preserve">It scores </w:t>
      </w:r>
      <w:r w:rsidR="001E73D4">
        <w:rPr>
          <w:rFonts w:ascii="Times New Roman" w:hAnsi="Times New Roman" w:cs="Times New Roman"/>
          <w:sz w:val="24"/>
          <w:szCs w:val="24"/>
        </w:rPr>
        <w:t xml:space="preserve">a high of 72 in </w:t>
      </w:r>
      <w:r w:rsidR="00361517">
        <w:rPr>
          <w:rFonts w:ascii="Times New Roman" w:hAnsi="Times New Roman" w:cs="Times New Roman"/>
          <w:sz w:val="24"/>
          <w:szCs w:val="24"/>
        </w:rPr>
        <w:t>i</w:t>
      </w:r>
      <w:r w:rsidR="001E73D4">
        <w:rPr>
          <w:rFonts w:ascii="Times New Roman" w:hAnsi="Times New Roman" w:cs="Times New Roman"/>
          <w:sz w:val="24"/>
          <w:szCs w:val="24"/>
        </w:rPr>
        <w:t>ndulgence</w:t>
      </w:r>
      <w:r w:rsidR="00286212">
        <w:rPr>
          <w:rFonts w:ascii="Times New Roman" w:hAnsi="Times New Roman" w:cs="Times New Roman"/>
          <w:sz w:val="24"/>
          <w:szCs w:val="24"/>
        </w:rPr>
        <w:t xml:space="preserve"> </w:t>
      </w:r>
      <w:r w:rsidR="000E694B">
        <w:rPr>
          <w:rFonts w:ascii="Times New Roman" w:hAnsi="Times New Roman" w:cs="Times New Roman"/>
          <w:sz w:val="24"/>
          <w:szCs w:val="24"/>
        </w:rPr>
        <w:t>which</w:t>
      </w:r>
      <w:r w:rsidR="006E172F">
        <w:rPr>
          <w:rFonts w:ascii="Times New Roman" w:hAnsi="Times New Roman" w:cs="Times New Roman"/>
          <w:sz w:val="24"/>
          <w:szCs w:val="24"/>
        </w:rPr>
        <w:t xml:space="preserve"> implies</w:t>
      </w:r>
      <w:r w:rsidR="00AD62CD">
        <w:rPr>
          <w:rFonts w:ascii="Times New Roman" w:hAnsi="Times New Roman" w:cs="Times New Roman"/>
          <w:sz w:val="24"/>
          <w:szCs w:val="24"/>
        </w:rPr>
        <w:t xml:space="preserve"> a willingness</w:t>
      </w:r>
      <w:r w:rsidR="00955A28">
        <w:rPr>
          <w:rFonts w:ascii="Times New Roman" w:hAnsi="Times New Roman" w:cs="Times New Roman"/>
          <w:sz w:val="24"/>
          <w:szCs w:val="24"/>
        </w:rPr>
        <w:t xml:space="preserve"> to realise their </w:t>
      </w:r>
      <w:r w:rsidR="009E05B8">
        <w:rPr>
          <w:rFonts w:ascii="Times New Roman" w:hAnsi="Times New Roman" w:cs="Times New Roman"/>
          <w:sz w:val="24"/>
          <w:szCs w:val="24"/>
        </w:rPr>
        <w:t xml:space="preserve">impulses and </w:t>
      </w:r>
      <w:r w:rsidR="00FE5F8B">
        <w:rPr>
          <w:rFonts w:ascii="Times New Roman" w:hAnsi="Times New Roman" w:cs="Times New Roman"/>
          <w:sz w:val="24"/>
          <w:szCs w:val="24"/>
        </w:rPr>
        <w:t>desires, and</w:t>
      </w:r>
      <w:r w:rsidR="003E15DA">
        <w:rPr>
          <w:rFonts w:ascii="Times New Roman" w:hAnsi="Times New Roman" w:cs="Times New Roman"/>
          <w:sz w:val="24"/>
          <w:szCs w:val="24"/>
        </w:rPr>
        <w:t xml:space="preserve"> therefore</w:t>
      </w:r>
      <w:r w:rsidR="00FA2135">
        <w:rPr>
          <w:rFonts w:ascii="Times New Roman" w:hAnsi="Times New Roman" w:cs="Times New Roman"/>
          <w:sz w:val="24"/>
          <w:szCs w:val="24"/>
        </w:rPr>
        <w:t xml:space="preserve"> place </w:t>
      </w:r>
      <w:r w:rsidR="0033553F">
        <w:rPr>
          <w:rFonts w:ascii="Times New Roman" w:hAnsi="Times New Roman" w:cs="Times New Roman"/>
          <w:sz w:val="24"/>
          <w:szCs w:val="24"/>
        </w:rPr>
        <w:t>a higher degree on leisure time.</w:t>
      </w:r>
      <w:r w:rsidR="00013B26">
        <w:rPr>
          <w:rFonts w:ascii="Times New Roman" w:hAnsi="Times New Roman" w:cs="Times New Roman"/>
          <w:sz w:val="24"/>
          <w:szCs w:val="24"/>
        </w:rPr>
        <w:t xml:space="preserve"> </w:t>
      </w:r>
      <w:r w:rsidR="0033089B">
        <w:rPr>
          <w:rFonts w:ascii="Times New Roman" w:hAnsi="Times New Roman" w:cs="Times New Roman"/>
          <w:sz w:val="24"/>
          <w:szCs w:val="24"/>
        </w:rPr>
        <w:t xml:space="preserve"> </w:t>
      </w:r>
      <w:r w:rsidR="00FE5F8B">
        <w:rPr>
          <w:rFonts w:ascii="Times New Roman" w:hAnsi="Times New Roman" w:cs="Times New Roman"/>
          <w:sz w:val="24"/>
          <w:szCs w:val="24"/>
        </w:rPr>
        <w:t>It</w:t>
      </w:r>
      <w:r w:rsidR="0098445B">
        <w:rPr>
          <w:rFonts w:ascii="Times New Roman" w:hAnsi="Times New Roman" w:cs="Times New Roman"/>
          <w:sz w:val="24"/>
          <w:szCs w:val="24"/>
        </w:rPr>
        <w:t xml:space="preserve"> </w:t>
      </w:r>
      <w:r w:rsidR="001321FC">
        <w:rPr>
          <w:rFonts w:ascii="Times New Roman" w:hAnsi="Times New Roman" w:cs="Times New Roman"/>
          <w:sz w:val="24"/>
          <w:szCs w:val="24"/>
        </w:rPr>
        <w:t>is evident that</w:t>
      </w:r>
      <w:r w:rsidR="007B1DFF">
        <w:rPr>
          <w:rFonts w:ascii="Times New Roman" w:hAnsi="Times New Roman" w:cs="Times New Roman"/>
          <w:sz w:val="24"/>
          <w:szCs w:val="24"/>
        </w:rPr>
        <w:t xml:space="preserve"> there is a lot of divergence</w:t>
      </w:r>
      <w:r w:rsidR="00C7284B">
        <w:rPr>
          <w:rFonts w:ascii="Times New Roman" w:hAnsi="Times New Roman" w:cs="Times New Roman"/>
          <w:sz w:val="24"/>
          <w:szCs w:val="24"/>
        </w:rPr>
        <w:t xml:space="preserve"> i</w:t>
      </w:r>
      <w:r w:rsidR="00026AD0">
        <w:rPr>
          <w:rFonts w:ascii="Times New Roman" w:hAnsi="Times New Roman" w:cs="Times New Roman"/>
          <w:sz w:val="24"/>
          <w:szCs w:val="24"/>
        </w:rPr>
        <w:t>n five of the</w:t>
      </w:r>
      <w:r w:rsidR="00F75098">
        <w:rPr>
          <w:rFonts w:ascii="Times New Roman" w:hAnsi="Times New Roman" w:cs="Times New Roman"/>
          <w:sz w:val="24"/>
          <w:szCs w:val="24"/>
        </w:rPr>
        <w:t xml:space="preserve"> </w:t>
      </w:r>
      <w:r w:rsidR="00BD0AC8">
        <w:rPr>
          <w:rFonts w:ascii="Times New Roman" w:hAnsi="Times New Roman" w:cs="Times New Roman"/>
          <w:sz w:val="24"/>
          <w:szCs w:val="24"/>
        </w:rPr>
        <w:t>dimensions between Ghana and the UK</w:t>
      </w:r>
      <w:r w:rsidR="00FE5F8B">
        <w:rPr>
          <w:rFonts w:ascii="Times New Roman" w:hAnsi="Times New Roman" w:cs="Times New Roman"/>
          <w:sz w:val="24"/>
          <w:szCs w:val="24"/>
        </w:rPr>
        <w:t xml:space="preserve"> used here as an example</w:t>
      </w:r>
      <w:r w:rsidR="00BD0AC8">
        <w:rPr>
          <w:rFonts w:ascii="Times New Roman" w:hAnsi="Times New Roman" w:cs="Times New Roman"/>
          <w:sz w:val="24"/>
          <w:szCs w:val="24"/>
        </w:rPr>
        <w:t xml:space="preserve"> and only one </w:t>
      </w:r>
      <w:r w:rsidR="003E15DA">
        <w:rPr>
          <w:rFonts w:ascii="Times New Roman" w:hAnsi="Times New Roman" w:cs="Times New Roman"/>
          <w:sz w:val="24"/>
          <w:szCs w:val="24"/>
        </w:rPr>
        <w:t>con</w:t>
      </w:r>
      <w:r w:rsidR="00BD0AC8">
        <w:rPr>
          <w:rFonts w:ascii="Times New Roman" w:hAnsi="Times New Roman" w:cs="Times New Roman"/>
          <w:sz w:val="24"/>
          <w:szCs w:val="24"/>
        </w:rPr>
        <w:t xml:space="preserve">vergence. </w:t>
      </w:r>
      <w:r w:rsidR="00CB1A20">
        <w:rPr>
          <w:rFonts w:ascii="Times New Roman" w:hAnsi="Times New Roman" w:cs="Times New Roman"/>
          <w:sz w:val="24"/>
          <w:szCs w:val="24"/>
        </w:rPr>
        <w:t xml:space="preserve">This has </w:t>
      </w:r>
      <w:r w:rsidR="007F0F4A">
        <w:rPr>
          <w:rFonts w:ascii="Times New Roman" w:hAnsi="Times New Roman" w:cs="Times New Roman"/>
          <w:sz w:val="24"/>
          <w:szCs w:val="24"/>
        </w:rPr>
        <w:t>implications for international and multinational corporations</w:t>
      </w:r>
      <w:r w:rsidR="004D31C9">
        <w:rPr>
          <w:rFonts w:ascii="Times New Roman" w:hAnsi="Times New Roman" w:cs="Times New Roman"/>
          <w:sz w:val="24"/>
          <w:szCs w:val="24"/>
        </w:rPr>
        <w:t xml:space="preserve"> </w:t>
      </w:r>
      <w:r w:rsidR="00C83F86">
        <w:rPr>
          <w:rFonts w:ascii="Times New Roman" w:hAnsi="Times New Roman" w:cs="Times New Roman"/>
          <w:sz w:val="24"/>
          <w:szCs w:val="24"/>
        </w:rPr>
        <w:t>in terms</w:t>
      </w:r>
      <w:r w:rsidR="006E4CA5">
        <w:rPr>
          <w:rFonts w:ascii="Times New Roman" w:hAnsi="Times New Roman" w:cs="Times New Roman"/>
          <w:sz w:val="24"/>
          <w:szCs w:val="24"/>
        </w:rPr>
        <w:t xml:space="preserve"> </w:t>
      </w:r>
      <w:r w:rsidR="00C83F86">
        <w:rPr>
          <w:rFonts w:ascii="Times New Roman" w:hAnsi="Times New Roman" w:cs="Times New Roman"/>
          <w:sz w:val="24"/>
          <w:szCs w:val="24"/>
        </w:rPr>
        <w:t xml:space="preserve">of implementing measures to achieve </w:t>
      </w:r>
      <w:r w:rsidR="00C83F86">
        <w:rPr>
          <w:rFonts w:ascii="Times New Roman" w:hAnsi="Times New Roman" w:cs="Times New Roman"/>
          <w:sz w:val="24"/>
          <w:szCs w:val="24"/>
        </w:rPr>
        <w:lastRenderedPageBreak/>
        <w:t>employee engagement</w:t>
      </w:r>
      <w:r w:rsidR="00474223">
        <w:rPr>
          <w:rFonts w:ascii="Times New Roman" w:hAnsi="Times New Roman" w:cs="Times New Roman"/>
          <w:sz w:val="24"/>
          <w:szCs w:val="24"/>
        </w:rPr>
        <w:t xml:space="preserve"> in a host country</w:t>
      </w:r>
      <w:r w:rsidR="00F918FE">
        <w:rPr>
          <w:rFonts w:ascii="Times New Roman" w:hAnsi="Times New Roman" w:cs="Times New Roman"/>
          <w:sz w:val="24"/>
          <w:szCs w:val="24"/>
        </w:rPr>
        <w:t>. Thus, employee engagement measurers cannot be exported ‘</w:t>
      </w:r>
      <w:r w:rsidR="00B60F5D">
        <w:rPr>
          <w:rFonts w:ascii="Times New Roman" w:hAnsi="Times New Roman" w:cs="Times New Roman"/>
          <w:sz w:val="24"/>
          <w:szCs w:val="24"/>
        </w:rPr>
        <w:t>wholesale</w:t>
      </w:r>
      <w:r w:rsidR="00F918FE">
        <w:rPr>
          <w:rFonts w:ascii="Times New Roman" w:hAnsi="Times New Roman" w:cs="Times New Roman"/>
          <w:sz w:val="24"/>
          <w:szCs w:val="24"/>
        </w:rPr>
        <w:t>’</w:t>
      </w:r>
      <w:r w:rsidR="00BD33C2">
        <w:rPr>
          <w:rFonts w:ascii="Times New Roman" w:hAnsi="Times New Roman" w:cs="Times New Roman"/>
          <w:sz w:val="24"/>
          <w:szCs w:val="24"/>
        </w:rPr>
        <w:t xml:space="preserve"> to a different country without </w:t>
      </w:r>
      <w:r w:rsidR="00461F57">
        <w:rPr>
          <w:rFonts w:ascii="Times New Roman" w:hAnsi="Times New Roman" w:cs="Times New Roman"/>
          <w:sz w:val="24"/>
          <w:szCs w:val="24"/>
        </w:rPr>
        <w:t>putting it in a cultural context</w:t>
      </w:r>
      <w:r w:rsidR="00CB072F">
        <w:rPr>
          <w:rFonts w:ascii="Times New Roman" w:hAnsi="Times New Roman" w:cs="Times New Roman"/>
          <w:sz w:val="24"/>
          <w:szCs w:val="24"/>
        </w:rPr>
        <w:t xml:space="preserve">. </w:t>
      </w:r>
      <w:r w:rsidR="001061DE">
        <w:rPr>
          <w:rFonts w:ascii="Times New Roman" w:hAnsi="Times New Roman" w:cs="Times New Roman"/>
          <w:sz w:val="24"/>
          <w:szCs w:val="24"/>
        </w:rPr>
        <w:t xml:space="preserve">A research by </w:t>
      </w:r>
      <w:r w:rsidR="001061DE" w:rsidRPr="00881149">
        <w:rPr>
          <w:rFonts w:ascii="Times New Roman" w:hAnsi="Times New Roman" w:cs="Times New Roman"/>
          <w:color w:val="000000" w:themeColor="text1"/>
          <w:sz w:val="24"/>
          <w:szCs w:val="24"/>
        </w:rPr>
        <w:t>Hofstede (1997)</w:t>
      </w:r>
      <w:r w:rsidR="006F1A25" w:rsidRPr="00881149">
        <w:rPr>
          <w:rFonts w:ascii="Times New Roman" w:hAnsi="Times New Roman" w:cs="Times New Roman"/>
          <w:color w:val="000000" w:themeColor="text1"/>
          <w:sz w:val="24"/>
          <w:szCs w:val="24"/>
        </w:rPr>
        <w:t xml:space="preserve"> </w:t>
      </w:r>
      <w:r w:rsidR="006F1A25">
        <w:rPr>
          <w:rFonts w:ascii="Times New Roman" w:hAnsi="Times New Roman" w:cs="Times New Roman"/>
          <w:sz w:val="24"/>
          <w:szCs w:val="24"/>
        </w:rPr>
        <w:t>showed that</w:t>
      </w:r>
      <w:r w:rsidR="00F741F1">
        <w:rPr>
          <w:rFonts w:ascii="Times New Roman" w:hAnsi="Times New Roman" w:cs="Times New Roman"/>
          <w:sz w:val="24"/>
          <w:szCs w:val="24"/>
        </w:rPr>
        <w:t xml:space="preserve"> </w:t>
      </w:r>
      <w:proofErr w:type="gramStart"/>
      <w:r w:rsidR="00641E55">
        <w:rPr>
          <w:rFonts w:ascii="Times New Roman" w:hAnsi="Times New Roman" w:cs="Times New Roman"/>
          <w:sz w:val="24"/>
          <w:szCs w:val="24"/>
        </w:rPr>
        <w:t>in order for</w:t>
      </w:r>
      <w:proofErr w:type="gramEnd"/>
      <w:r w:rsidR="00641E55">
        <w:rPr>
          <w:rFonts w:ascii="Times New Roman" w:hAnsi="Times New Roman" w:cs="Times New Roman"/>
          <w:sz w:val="24"/>
          <w:szCs w:val="24"/>
        </w:rPr>
        <w:t xml:space="preserve"> organisations to</w:t>
      </w:r>
      <w:r w:rsidR="00581E2A">
        <w:rPr>
          <w:rFonts w:ascii="Times New Roman" w:hAnsi="Times New Roman" w:cs="Times New Roman"/>
          <w:sz w:val="24"/>
          <w:szCs w:val="24"/>
        </w:rPr>
        <w:t xml:space="preserve"> attract</w:t>
      </w:r>
      <w:r w:rsidR="00F955DF">
        <w:rPr>
          <w:rFonts w:ascii="Times New Roman" w:hAnsi="Times New Roman" w:cs="Times New Roman"/>
          <w:sz w:val="24"/>
          <w:szCs w:val="24"/>
        </w:rPr>
        <w:t xml:space="preserve">, motivate and retain staff, they </w:t>
      </w:r>
      <w:r w:rsidR="00547AD5">
        <w:rPr>
          <w:rFonts w:ascii="Times New Roman" w:hAnsi="Times New Roman" w:cs="Times New Roman"/>
          <w:sz w:val="24"/>
          <w:szCs w:val="24"/>
        </w:rPr>
        <w:t>must</w:t>
      </w:r>
      <w:r w:rsidR="00DA65C0">
        <w:rPr>
          <w:rFonts w:ascii="Times New Roman" w:hAnsi="Times New Roman" w:cs="Times New Roman"/>
          <w:sz w:val="24"/>
          <w:szCs w:val="24"/>
        </w:rPr>
        <w:t xml:space="preserve"> adapt to different </w:t>
      </w:r>
      <w:r w:rsidR="002F351F">
        <w:rPr>
          <w:rFonts w:ascii="Times New Roman" w:hAnsi="Times New Roman" w:cs="Times New Roman"/>
          <w:sz w:val="24"/>
          <w:szCs w:val="24"/>
        </w:rPr>
        <w:t>norms and cultural values</w:t>
      </w:r>
      <w:r w:rsidR="001933AD">
        <w:rPr>
          <w:rFonts w:ascii="Times New Roman" w:hAnsi="Times New Roman" w:cs="Times New Roman"/>
          <w:sz w:val="24"/>
          <w:szCs w:val="24"/>
        </w:rPr>
        <w:t>.</w:t>
      </w:r>
    </w:p>
    <w:p w14:paraId="320AD76C" w14:textId="77777777" w:rsidR="00541CC0" w:rsidRPr="009C17D3" w:rsidRDefault="00541CC0" w:rsidP="009C17D3">
      <w:pPr>
        <w:spacing w:after="0" w:line="480" w:lineRule="auto"/>
        <w:jc w:val="both"/>
        <w:rPr>
          <w:rFonts w:ascii="Times New Roman" w:hAnsi="Times New Roman" w:cs="Times New Roman"/>
          <w:sz w:val="24"/>
          <w:szCs w:val="24"/>
        </w:rPr>
      </w:pPr>
    </w:p>
    <w:p w14:paraId="243A1F93" w14:textId="77777777" w:rsidR="00CD6BB5" w:rsidRPr="00CD6BB5" w:rsidRDefault="009C17D3" w:rsidP="008F47B9">
      <w:pPr>
        <w:spacing w:after="0" w:line="480" w:lineRule="auto"/>
        <w:jc w:val="both"/>
        <w:rPr>
          <w:rFonts w:ascii="Times New Roman" w:hAnsi="Times New Roman" w:cs="Times New Roman"/>
          <w:b/>
          <w:bCs/>
          <w:sz w:val="24"/>
          <w:szCs w:val="24"/>
        </w:rPr>
      </w:pPr>
      <w:r w:rsidRPr="00CD6BB5">
        <w:rPr>
          <w:rFonts w:ascii="Times New Roman" w:hAnsi="Times New Roman" w:cs="Times New Roman"/>
          <w:b/>
          <w:bCs/>
          <w:color w:val="000000" w:themeColor="text1"/>
          <w:sz w:val="24"/>
          <w:szCs w:val="24"/>
        </w:rPr>
        <w:t>Conclusion</w:t>
      </w:r>
      <w:r w:rsidR="00751CA4" w:rsidRPr="00CD6BB5">
        <w:rPr>
          <w:rFonts w:ascii="Times New Roman" w:hAnsi="Times New Roman" w:cs="Times New Roman"/>
          <w:b/>
          <w:bCs/>
          <w:sz w:val="24"/>
          <w:szCs w:val="24"/>
        </w:rPr>
        <w:t xml:space="preserve"> </w:t>
      </w:r>
    </w:p>
    <w:p w14:paraId="6EB5A0EA" w14:textId="0AE17577" w:rsidR="002C3808" w:rsidRDefault="00AF0564" w:rsidP="008F47B9">
      <w:pPr>
        <w:spacing w:after="0" w:line="480" w:lineRule="auto"/>
        <w:jc w:val="both"/>
        <w:rPr>
          <w:rFonts w:ascii="Times New Roman" w:hAnsi="Times New Roman" w:cs="Times New Roman"/>
          <w:sz w:val="24"/>
          <w:szCs w:val="24"/>
        </w:rPr>
      </w:pPr>
      <w:r w:rsidRPr="00AF0564">
        <w:rPr>
          <w:rFonts w:ascii="Times New Roman" w:hAnsi="Times New Roman" w:cs="Times New Roman"/>
          <w:sz w:val="24"/>
          <w:szCs w:val="24"/>
        </w:rPr>
        <w:t>Employee</w:t>
      </w:r>
      <w:r>
        <w:rPr>
          <w:rFonts w:ascii="Times New Roman" w:hAnsi="Times New Roman" w:cs="Times New Roman"/>
          <w:sz w:val="24"/>
          <w:szCs w:val="24"/>
        </w:rPr>
        <w:t xml:space="preserve"> engagement is a multifaceted and multidimensional construct</w:t>
      </w:r>
      <w:r w:rsidR="00DE2F4B">
        <w:rPr>
          <w:rFonts w:ascii="Times New Roman" w:hAnsi="Times New Roman" w:cs="Times New Roman"/>
          <w:sz w:val="24"/>
          <w:szCs w:val="24"/>
        </w:rPr>
        <w:t xml:space="preserve"> which has been</w:t>
      </w:r>
      <w:r w:rsidR="00572415">
        <w:rPr>
          <w:rFonts w:ascii="Times New Roman" w:hAnsi="Times New Roman" w:cs="Times New Roman"/>
          <w:sz w:val="24"/>
          <w:szCs w:val="24"/>
        </w:rPr>
        <w:t xml:space="preserve"> complicated by over 80 definitions</w:t>
      </w:r>
      <w:r w:rsidR="00C8060B">
        <w:rPr>
          <w:rFonts w:ascii="Times New Roman" w:hAnsi="Times New Roman" w:cs="Times New Roman"/>
          <w:sz w:val="24"/>
          <w:szCs w:val="24"/>
        </w:rPr>
        <w:t xml:space="preserve">, adding to the confusion. Most definitions examined </w:t>
      </w:r>
      <w:r w:rsidR="00C72E91">
        <w:rPr>
          <w:rFonts w:ascii="Times New Roman" w:hAnsi="Times New Roman" w:cs="Times New Roman"/>
          <w:sz w:val="24"/>
          <w:szCs w:val="24"/>
        </w:rPr>
        <w:t>for this research converged around Kah</w:t>
      </w:r>
      <w:r w:rsidR="006516A3">
        <w:rPr>
          <w:rFonts w:ascii="Times New Roman" w:hAnsi="Times New Roman" w:cs="Times New Roman"/>
          <w:sz w:val="24"/>
          <w:szCs w:val="24"/>
        </w:rPr>
        <w:t xml:space="preserve">n’s (1990) definition </w:t>
      </w:r>
      <w:r w:rsidR="00AE0EF6">
        <w:rPr>
          <w:rFonts w:ascii="Times New Roman" w:hAnsi="Times New Roman" w:cs="Times New Roman"/>
          <w:sz w:val="24"/>
          <w:szCs w:val="24"/>
        </w:rPr>
        <w:t xml:space="preserve">centred around emotional, cognitive and physical engagement. </w:t>
      </w:r>
      <w:r w:rsidR="00373C8A">
        <w:rPr>
          <w:rFonts w:ascii="Times New Roman" w:hAnsi="Times New Roman" w:cs="Times New Roman"/>
          <w:sz w:val="24"/>
          <w:szCs w:val="24"/>
        </w:rPr>
        <w:t>Truss et al (</w:t>
      </w:r>
      <w:r w:rsidR="00CC6AC1">
        <w:rPr>
          <w:rFonts w:ascii="Times New Roman" w:hAnsi="Times New Roman" w:cs="Times New Roman"/>
          <w:sz w:val="24"/>
          <w:szCs w:val="24"/>
        </w:rPr>
        <w:t xml:space="preserve">2006) </w:t>
      </w:r>
      <w:r w:rsidR="00A36A82">
        <w:rPr>
          <w:rFonts w:ascii="Times New Roman" w:hAnsi="Times New Roman" w:cs="Times New Roman"/>
          <w:sz w:val="24"/>
          <w:szCs w:val="24"/>
        </w:rPr>
        <w:t>definition</w:t>
      </w:r>
      <w:r w:rsidR="00CC6AC1">
        <w:rPr>
          <w:rFonts w:ascii="Times New Roman" w:hAnsi="Times New Roman" w:cs="Times New Roman"/>
          <w:sz w:val="24"/>
          <w:szCs w:val="24"/>
        </w:rPr>
        <w:t xml:space="preserve"> seem to capture the </w:t>
      </w:r>
      <w:r w:rsidR="005F4C12">
        <w:rPr>
          <w:rFonts w:ascii="Times New Roman" w:hAnsi="Times New Roman" w:cs="Times New Roman"/>
          <w:sz w:val="24"/>
          <w:szCs w:val="24"/>
        </w:rPr>
        <w:t xml:space="preserve">very essence of engagement in almost </w:t>
      </w:r>
      <w:proofErr w:type="gramStart"/>
      <w:r w:rsidR="005F4C12">
        <w:rPr>
          <w:rFonts w:ascii="Times New Roman" w:hAnsi="Times New Roman" w:cs="Times New Roman"/>
          <w:sz w:val="24"/>
          <w:szCs w:val="24"/>
        </w:rPr>
        <w:t>all of</w:t>
      </w:r>
      <w:proofErr w:type="gramEnd"/>
      <w:r w:rsidR="005F4C12">
        <w:rPr>
          <w:rFonts w:ascii="Times New Roman" w:hAnsi="Times New Roman" w:cs="Times New Roman"/>
          <w:sz w:val="24"/>
          <w:szCs w:val="24"/>
        </w:rPr>
        <w:t xml:space="preserve"> the definitions. </w:t>
      </w:r>
      <w:r w:rsidR="009E4E72">
        <w:rPr>
          <w:rFonts w:ascii="Times New Roman" w:hAnsi="Times New Roman" w:cs="Times New Roman"/>
          <w:sz w:val="24"/>
          <w:szCs w:val="24"/>
        </w:rPr>
        <w:t xml:space="preserve">One issue is that </w:t>
      </w:r>
      <w:r w:rsidR="0041506C">
        <w:rPr>
          <w:rFonts w:ascii="Times New Roman" w:hAnsi="Times New Roman" w:cs="Times New Roman"/>
          <w:sz w:val="24"/>
          <w:szCs w:val="24"/>
        </w:rPr>
        <w:t>the definitions of employee engagement is not linked to</w:t>
      </w:r>
      <w:r w:rsidR="003C438F">
        <w:rPr>
          <w:rFonts w:ascii="Times New Roman" w:hAnsi="Times New Roman" w:cs="Times New Roman"/>
          <w:sz w:val="24"/>
          <w:szCs w:val="24"/>
        </w:rPr>
        <w:t xml:space="preserve"> productivity or results which makes it very difficult to ac</w:t>
      </w:r>
      <w:r w:rsidR="009C28F8">
        <w:rPr>
          <w:rFonts w:ascii="Times New Roman" w:hAnsi="Times New Roman" w:cs="Times New Roman"/>
          <w:sz w:val="24"/>
          <w:szCs w:val="24"/>
        </w:rPr>
        <w:t>curately measure it. Measurement is relied on people being genuine and honest, which</w:t>
      </w:r>
      <w:r w:rsidR="00AD5FE4">
        <w:rPr>
          <w:rFonts w:ascii="Times New Roman" w:hAnsi="Times New Roman" w:cs="Times New Roman"/>
          <w:sz w:val="24"/>
          <w:szCs w:val="24"/>
        </w:rPr>
        <w:t xml:space="preserve"> is not always the case. Whilst interest in engagement </w:t>
      </w:r>
      <w:r w:rsidR="0002607D">
        <w:rPr>
          <w:rFonts w:ascii="Times New Roman" w:hAnsi="Times New Roman" w:cs="Times New Roman"/>
          <w:sz w:val="24"/>
          <w:szCs w:val="24"/>
        </w:rPr>
        <w:t xml:space="preserve">has grown, there is not </w:t>
      </w:r>
      <w:proofErr w:type="gramStart"/>
      <w:r w:rsidR="0002607D">
        <w:rPr>
          <w:rFonts w:ascii="Times New Roman" w:hAnsi="Times New Roman" w:cs="Times New Roman"/>
          <w:sz w:val="24"/>
          <w:szCs w:val="24"/>
        </w:rPr>
        <w:t>sufficient</w:t>
      </w:r>
      <w:proofErr w:type="gramEnd"/>
      <w:r w:rsidR="0002607D">
        <w:rPr>
          <w:rFonts w:ascii="Times New Roman" w:hAnsi="Times New Roman" w:cs="Times New Roman"/>
          <w:sz w:val="24"/>
          <w:szCs w:val="24"/>
        </w:rPr>
        <w:t xml:space="preserve"> literature </w:t>
      </w:r>
      <w:r w:rsidR="002414CD">
        <w:rPr>
          <w:rFonts w:ascii="Times New Roman" w:hAnsi="Times New Roman" w:cs="Times New Roman"/>
          <w:sz w:val="24"/>
          <w:szCs w:val="24"/>
        </w:rPr>
        <w:t>on</w:t>
      </w:r>
      <w:r w:rsidR="0002607D">
        <w:rPr>
          <w:rFonts w:ascii="Times New Roman" w:hAnsi="Times New Roman" w:cs="Times New Roman"/>
          <w:sz w:val="24"/>
          <w:szCs w:val="24"/>
        </w:rPr>
        <w:t xml:space="preserve"> the topic</w:t>
      </w:r>
      <w:r w:rsidR="002414CD">
        <w:rPr>
          <w:rFonts w:ascii="Times New Roman" w:hAnsi="Times New Roman" w:cs="Times New Roman"/>
          <w:sz w:val="24"/>
          <w:szCs w:val="24"/>
        </w:rPr>
        <w:t xml:space="preserve"> especially in </w:t>
      </w:r>
      <w:r w:rsidR="006523FC">
        <w:rPr>
          <w:rFonts w:ascii="Times New Roman" w:hAnsi="Times New Roman" w:cs="Times New Roman"/>
          <w:sz w:val="24"/>
          <w:szCs w:val="24"/>
        </w:rPr>
        <w:t xml:space="preserve">sub-Saharan Africa and other </w:t>
      </w:r>
      <w:r w:rsidR="00EE59EB">
        <w:rPr>
          <w:rFonts w:ascii="Times New Roman" w:hAnsi="Times New Roman" w:cs="Times New Roman"/>
          <w:sz w:val="24"/>
          <w:szCs w:val="24"/>
        </w:rPr>
        <w:t xml:space="preserve">developing and underdeveloped nations. Most of the literature is on </w:t>
      </w:r>
      <w:r w:rsidR="00194C28">
        <w:rPr>
          <w:rFonts w:ascii="Times New Roman" w:hAnsi="Times New Roman" w:cs="Times New Roman"/>
          <w:sz w:val="24"/>
          <w:szCs w:val="24"/>
        </w:rPr>
        <w:t xml:space="preserve">the </w:t>
      </w:r>
      <w:r w:rsidR="00416A3D">
        <w:rPr>
          <w:rFonts w:ascii="Times New Roman" w:hAnsi="Times New Roman" w:cs="Times New Roman"/>
          <w:sz w:val="24"/>
          <w:szCs w:val="24"/>
        </w:rPr>
        <w:t>western world and developed nations in general</w:t>
      </w:r>
      <w:r w:rsidR="00162FB0">
        <w:rPr>
          <w:rFonts w:ascii="Times New Roman" w:hAnsi="Times New Roman" w:cs="Times New Roman"/>
          <w:sz w:val="24"/>
          <w:szCs w:val="24"/>
        </w:rPr>
        <w:t xml:space="preserve"> and as such more research is required to develop the full global picture</w:t>
      </w:r>
      <w:r w:rsidR="00E41435">
        <w:rPr>
          <w:rFonts w:ascii="Times New Roman" w:hAnsi="Times New Roman" w:cs="Times New Roman"/>
          <w:sz w:val="24"/>
          <w:szCs w:val="24"/>
        </w:rPr>
        <w:t xml:space="preserve"> of employee engagement</w:t>
      </w:r>
      <w:r w:rsidR="002C3808">
        <w:rPr>
          <w:rFonts w:ascii="Times New Roman" w:hAnsi="Times New Roman" w:cs="Times New Roman"/>
          <w:sz w:val="24"/>
          <w:szCs w:val="24"/>
        </w:rPr>
        <w:t xml:space="preserve">. </w:t>
      </w:r>
    </w:p>
    <w:p w14:paraId="3EAD8B30" w14:textId="45B14613" w:rsidR="009E55C5" w:rsidRDefault="00C11004" w:rsidP="002D2325">
      <w:pPr>
        <w:spacing w:after="0" w:line="480" w:lineRule="auto"/>
        <w:jc w:val="both"/>
        <w:rPr>
          <w:rFonts w:ascii="Times New Roman" w:hAnsi="Times New Roman" w:cs="Times New Roman"/>
          <w:sz w:val="24"/>
          <w:szCs w:val="24"/>
        </w:rPr>
      </w:pPr>
      <w:r>
        <w:rPr>
          <w:rFonts w:ascii="Times New Roman" w:hAnsi="Times New Roman" w:cs="Times New Roman"/>
          <w:sz w:val="24"/>
          <w:szCs w:val="24"/>
        </w:rPr>
        <w:t>Whilst the benefits of engagement are well known</w:t>
      </w:r>
      <w:r w:rsidR="002B2DDC">
        <w:rPr>
          <w:rFonts w:ascii="Times New Roman" w:hAnsi="Times New Roman" w:cs="Times New Roman"/>
          <w:sz w:val="24"/>
          <w:szCs w:val="24"/>
        </w:rPr>
        <w:t>, emplo</w:t>
      </w:r>
      <w:r w:rsidR="00F952D7">
        <w:rPr>
          <w:rFonts w:ascii="Times New Roman" w:hAnsi="Times New Roman" w:cs="Times New Roman"/>
          <w:sz w:val="24"/>
          <w:szCs w:val="24"/>
        </w:rPr>
        <w:t xml:space="preserve">yers are in some ways limited </w:t>
      </w:r>
      <w:r w:rsidR="00300985">
        <w:rPr>
          <w:rFonts w:ascii="Times New Roman" w:hAnsi="Times New Roman" w:cs="Times New Roman"/>
          <w:sz w:val="24"/>
          <w:szCs w:val="24"/>
        </w:rPr>
        <w:t>in what they can do to engage employees.</w:t>
      </w:r>
      <w:r w:rsidR="00B921CE">
        <w:rPr>
          <w:rFonts w:ascii="Times New Roman" w:hAnsi="Times New Roman" w:cs="Times New Roman"/>
          <w:sz w:val="24"/>
          <w:szCs w:val="24"/>
        </w:rPr>
        <w:t xml:space="preserve"> </w:t>
      </w:r>
      <w:r w:rsidR="003A1630">
        <w:rPr>
          <w:rFonts w:ascii="Times New Roman" w:hAnsi="Times New Roman" w:cs="Times New Roman"/>
          <w:sz w:val="24"/>
          <w:szCs w:val="24"/>
        </w:rPr>
        <w:t>This is be</w:t>
      </w:r>
      <w:r w:rsidR="002B352A">
        <w:rPr>
          <w:rFonts w:ascii="Times New Roman" w:hAnsi="Times New Roman" w:cs="Times New Roman"/>
          <w:sz w:val="24"/>
          <w:szCs w:val="24"/>
        </w:rPr>
        <w:t xml:space="preserve">cause engagement also depends on </w:t>
      </w:r>
      <w:r w:rsidR="00DA0AFA">
        <w:rPr>
          <w:rFonts w:ascii="Times New Roman" w:hAnsi="Times New Roman" w:cs="Times New Roman"/>
          <w:sz w:val="24"/>
          <w:szCs w:val="24"/>
        </w:rPr>
        <w:t>conditions outside the work environm</w:t>
      </w:r>
      <w:r w:rsidR="005A3B0F">
        <w:rPr>
          <w:rFonts w:ascii="Times New Roman" w:hAnsi="Times New Roman" w:cs="Times New Roman"/>
          <w:sz w:val="24"/>
          <w:szCs w:val="24"/>
        </w:rPr>
        <w:t>ent as well as a host of other factors, some of which cannot be controlled by the organisation. Thus</w:t>
      </w:r>
      <w:r w:rsidR="00A7695D">
        <w:rPr>
          <w:rFonts w:ascii="Times New Roman" w:hAnsi="Times New Roman" w:cs="Times New Roman"/>
          <w:sz w:val="24"/>
          <w:szCs w:val="24"/>
        </w:rPr>
        <w:t xml:space="preserve">, employers cannot have absolute control over employee engagement. </w:t>
      </w:r>
      <w:r w:rsidR="00A920B1">
        <w:rPr>
          <w:rFonts w:ascii="Times New Roman" w:hAnsi="Times New Roman" w:cs="Times New Roman"/>
          <w:sz w:val="24"/>
          <w:szCs w:val="24"/>
        </w:rPr>
        <w:t xml:space="preserve">As pointed out earlier, engagement should be </w:t>
      </w:r>
      <w:r w:rsidR="00BE3484">
        <w:rPr>
          <w:rFonts w:ascii="Times New Roman" w:hAnsi="Times New Roman" w:cs="Times New Roman"/>
          <w:sz w:val="24"/>
          <w:szCs w:val="24"/>
        </w:rPr>
        <w:t>put in a cultural context</w:t>
      </w:r>
      <w:r w:rsidR="00043A1E">
        <w:rPr>
          <w:rFonts w:ascii="Times New Roman" w:hAnsi="Times New Roman" w:cs="Times New Roman"/>
          <w:sz w:val="24"/>
          <w:szCs w:val="24"/>
        </w:rPr>
        <w:t xml:space="preserve"> to make it relevant</w:t>
      </w:r>
      <w:r w:rsidR="006C6F64">
        <w:rPr>
          <w:rFonts w:ascii="Times New Roman" w:hAnsi="Times New Roman" w:cs="Times New Roman"/>
          <w:sz w:val="24"/>
          <w:szCs w:val="24"/>
        </w:rPr>
        <w:t>. Finally</w:t>
      </w:r>
      <w:r w:rsidR="00D057CD">
        <w:rPr>
          <w:rFonts w:ascii="Times New Roman" w:hAnsi="Times New Roman" w:cs="Times New Roman"/>
          <w:sz w:val="24"/>
          <w:szCs w:val="24"/>
        </w:rPr>
        <w:t>, the quest for engagement is eternal</w:t>
      </w:r>
      <w:r w:rsidR="00216776">
        <w:rPr>
          <w:rFonts w:ascii="Times New Roman" w:hAnsi="Times New Roman" w:cs="Times New Roman"/>
          <w:sz w:val="24"/>
          <w:szCs w:val="24"/>
        </w:rPr>
        <w:t>. Engagement</w:t>
      </w:r>
      <w:r w:rsidR="00CA301B">
        <w:rPr>
          <w:rFonts w:ascii="Times New Roman" w:hAnsi="Times New Roman" w:cs="Times New Roman"/>
          <w:sz w:val="24"/>
          <w:szCs w:val="24"/>
        </w:rPr>
        <w:t xml:space="preserve"> can</w:t>
      </w:r>
      <w:r w:rsidR="00216776">
        <w:rPr>
          <w:rFonts w:ascii="Times New Roman" w:hAnsi="Times New Roman" w:cs="Times New Roman"/>
          <w:sz w:val="24"/>
          <w:szCs w:val="24"/>
        </w:rPr>
        <w:t xml:space="preserve"> peak</w:t>
      </w:r>
      <w:r w:rsidR="00CA301B">
        <w:rPr>
          <w:rFonts w:ascii="Times New Roman" w:hAnsi="Times New Roman" w:cs="Times New Roman"/>
          <w:sz w:val="24"/>
          <w:szCs w:val="24"/>
        </w:rPr>
        <w:t>, end and then begin</w:t>
      </w:r>
      <w:r w:rsidR="00C24062">
        <w:rPr>
          <w:rFonts w:ascii="Times New Roman" w:hAnsi="Times New Roman" w:cs="Times New Roman"/>
          <w:sz w:val="24"/>
          <w:szCs w:val="24"/>
        </w:rPr>
        <w:t xml:space="preserve"> all over again. </w:t>
      </w:r>
      <w:r w:rsidR="0070452D">
        <w:rPr>
          <w:rFonts w:ascii="Times New Roman" w:hAnsi="Times New Roman" w:cs="Times New Roman"/>
          <w:sz w:val="24"/>
          <w:szCs w:val="24"/>
        </w:rPr>
        <w:t xml:space="preserve">As the consulting firm Towers Perrin pointed out </w:t>
      </w:r>
      <w:r w:rsidR="003F70FA">
        <w:rPr>
          <w:rFonts w:ascii="Times New Roman" w:hAnsi="Times New Roman" w:cs="Times New Roman"/>
          <w:sz w:val="24"/>
          <w:szCs w:val="24"/>
        </w:rPr>
        <w:t xml:space="preserve">in 2003, </w:t>
      </w:r>
      <w:r w:rsidR="00CC5F9C">
        <w:rPr>
          <w:rFonts w:ascii="Times New Roman" w:hAnsi="Times New Roman" w:cs="Times New Roman"/>
          <w:sz w:val="24"/>
          <w:szCs w:val="24"/>
        </w:rPr>
        <w:t>building engagement is a process that never ends</w:t>
      </w:r>
      <w:r w:rsidR="00882D89">
        <w:rPr>
          <w:rFonts w:ascii="Times New Roman" w:hAnsi="Times New Roman" w:cs="Times New Roman"/>
          <w:sz w:val="24"/>
          <w:szCs w:val="24"/>
        </w:rPr>
        <w:t>.</w:t>
      </w:r>
    </w:p>
    <w:p w14:paraId="38D07FB5" w14:textId="3E0A9569" w:rsidR="000943B6" w:rsidRDefault="000943B6" w:rsidP="002D2325">
      <w:pPr>
        <w:spacing w:after="0" w:line="480" w:lineRule="auto"/>
        <w:jc w:val="both"/>
        <w:rPr>
          <w:rFonts w:ascii="Times New Roman" w:hAnsi="Times New Roman" w:cs="Times New Roman"/>
          <w:color w:val="FF0000"/>
          <w:sz w:val="24"/>
          <w:szCs w:val="24"/>
        </w:rPr>
      </w:pPr>
      <w:r w:rsidRPr="000943B6">
        <w:rPr>
          <w:rFonts w:ascii="Times New Roman" w:hAnsi="Times New Roman" w:cs="Times New Roman"/>
          <w:b/>
          <w:bCs/>
          <w:sz w:val="24"/>
          <w:szCs w:val="24"/>
        </w:rPr>
        <w:lastRenderedPageBreak/>
        <w:t>Chapter 3- Methodology</w:t>
      </w:r>
    </w:p>
    <w:p w14:paraId="5B5AB95A" w14:textId="10FBFCC0" w:rsidR="008805CE" w:rsidRDefault="00CF0A4C" w:rsidP="002D2325">
      <w:pPr>
        <w:spacing w:after="0" w:line="480" w:lineRule="auto"/>
        <w:jc w:val="both"/>
        <w:rPr>
          <w:rFonts w:ascii="Times New Roman" w:hAnsi="Times New Roman" w:cs="Times New Roman"/>
          <w:sz w:val="24"/>
          <w:szCs w:val="24"/>
        </w:rPr>
      </w:pPr>
      <w:r w:rsidRPr="00CF0A4C">
        <w:rPr>
          <w:rFonts w:ascii="Times New Roman" w:hAnsi="Times New Roman" w:cs="Times New Roman"/>
          <w:sz w:val="24"/>
          <w:szCs w:val="24"/>
        </w:rPr>
        <w:t>This</w:t>
      </w:r>
      <w:r>
        <w:rPr>
          <w:rFonts w:ascii="Times New Roman" w:hAnsi="Times New Roman" w:cs="Times New Roman"/>
          <w:sz w:val="24"/>
          <w:szCs w:val="24"/>
        </w:rPr>
        <w:t xml:space="preserve"> chapter</w:t>
      </w:r>
      <w:r w:rsidR="008E16E6">
        <w:rPr>
          <w:rFonts w:ascii="Times New Roman" w:hAnsi="Times New Roman" w:cs="Times New Roman"/>
          <w:sz w:val="24"/>
          <w:szCs w:val="24"/>
        </w:rPr>
        <w:t xml:space="preserve"> presents a summary of</w:t>
      </w:r>
      <w:r w:rsidR="00977ADB">
        <w:rPr>
          <w:rFonts w:ascii="Times New Roman" w:hAnsi="Times New Roman" w:cs="Times New Roman"/>
          <w:sz w:val="24"/>
          <w:szCs w:val="24"/>
        </w:rPr>
        <w:t xml:space="preserve"> research aims a</w:t>
      </w:r>
      <w:r w:rsidR="004713C2">
        <w:rPr>
          <w:rFonts w:ascii="Times New Roman" w:hAnsi="Times New Roman" w:cs="Times New Roman"/>
          <w:sz w:val="24"/>
          <w:szCs w:val="24"/>
        </w:rPr>
        <w:t>nd objectives</w:t>
      </w:r>
      <w:r w:rsidR="00BC5BA7">
        <w:rPr>
          <w:rFonts w:ascii="Times New Roman" w:hAnsi="Times New Roman" w:cs="Times New Roman"/>
          <w:sz w:val="24"/>
          <w:szCs w:val="24"/>
        </w:rPr>
        <w:t xml:space="preserve"> as well as</w:t>
      </w:r>
      <w:r w:rsidR="005F0A6D">
        <w:rPr>
          <w:rFonts w:ascii="Times New Roman" w:hAnsi="Times New Roman" w:cs="Times New Roman"/>
          <w:sz w:val="24"/>
          <w:szCs w:val="24"/>
        </w:rPr>
        <w:t xml:space="preserve"> the overall research methodol</w:t>
      </w:r>
      <w:r w:rsidR="00F1430C">
        <w:rPr>
          <w:rFonts w:ascii="Times New Roman" w:hAnsi="Times New Roman" w:cs="Times New Roman"/>
          <w:sz w:val="24"/>
          <w:szCs w:val="24"/>
        </w:rPr>
        <w:t>ogy adopted</w:t>
      </w:r>
      <w:r w:rsidR="005B61B2">
        <w:rPr>
          <w:rFonts w:ascii="Times New Roman" w:hAnsi="Times New Roman" w:cs="Times New Roman"/>
          <w:sz w:val="24"/>
          <w:szCs w:val="24"/>
        </w:rPr>
        <w:t xml:space="preserve"> and why.</w:t>
      </w:r>
      <w:r w:rsidR="000A4A69">
        <w:rPr>
          <w:rFonts w:ascii="Times New Roman" w:hAnsi="Times New Roman" w:cs="Times New Roman"/>
          <w:sz w:val="24"/>
          <w:szCs w:val="24"/>
        </w:rPr>
        <w:t xml:space="preserve"> It also</w:t>
      </w:r>
      <w:r w:rsidR="0024757B">
        <w:rPr>
          <w:rFonts w:ascii="Times New Roman" w:hAnsi="Times New Roman" w:cs="Times New Roman"/>
          <w:sz w:val="24"/>
          <w:szCs w:val="24"/>
        </w:rPr>
        <w:t xml:space="preserve"> describes </w:t>
      </w:r>
      <w:r w:rsidR="00004220">
        <w:rPr>
          <w:rFonts w:ascii="Times New Roman" w:hAnsi="Times New Roman" w:cs="Times New Roman"/>
          <w:sz w:val="24"/>
          <w:szCs w:val="24"/>
        </w:rPr>
        <w:t xml:space="preserve">the </w:t>
      </w:r>
      <w:r w:rsidR="00A8134D">
        <w:rPr>
          <w:rFonts w:ascii="Times New Roman" w:hAnsi="Times New Roman" w:cs="Times New Roman"/>
          <w:sz w:val="24"/>
          <w:szCs w:val="24"/>
        </w:rPr>
        <w:t xml:space="preserve">research methods </w:t>
      </w:r>
      <w:r w:rsidR="009B6CA1">
        <w:rPr>
          <w:rFonts w:ascii="Times New Roman" w:hAnsi="Times New Roman" w:cs="Times New Roman"/>
          <w:sz w:val="24"/>
          <w:szCs w:val="24"/>
        </w:rPr>
        <w:t>used to obtain and analyse the results</w:t>
      </w:r>
      <w:r w:rsidR="009B1F39">
        <w:rPr>
          <w:rFonts w:ascii="Times New Roman" w:hAnsi="Times New Roman" w:cs="Times New Roman"/>
          <w:sz w:val="24"/>
          <w:szCs w:val="24"/>
        </w:rPr>
        <w:t xml:space="preserve"> as well </w:t>
      </w:r>
      <w:r w:rsidR="00855F97">
        <w:rPr>
          <w:rFonts w:ascii="Times New Roman" w:hAnsi="Times New Roman" w:cs="Times New Roman"/>
          <w:sz w:val="24"/>
          <w:szCs w:val="24"/>
        </w:rPr>
        <w:t>stating and putting</w:t>
      </w:r>
      <w:r w:rsidR="009D10B1">
        <w:rPr>
          <w:rFonts w:ascii="Times New Roman" w:hAnsi="Times New Roman" w:cs="Times New Roman"/>
          <w:sz w:val="24"/>
          <w:szCs w:val="24"/>
        </w:rPr>
        <w:t xml:space="preserve"> the</w:t>
      </w:r>
      <w:r w:rsidR="00855F97">
        <w:rPr>
          <w:rFonts w:ascii="Times New Roman" w:hAnsi="Times New Roman" w:cs="Times New Roman"/>
          <w:sz w:val="24"/>
          <w:szCs w:val="24"/>
        </w:rPr>
        <w:t xml:space="preserve"> research</w:t>
      </w:r>
      <w:r w:rsidR="009D10B1">
        <w:rPr>
          <w:rFonts w:ascii="Times New Roman" w:hAnsi="Times New Roman" w:cs="Times New Roman"/>
          <w:sz w:val="24"/>
          <w:szCs w:val="24"/>
        </w:rPr>
        <w:t xml:space="preserve"> limitations into context.</w:t>
      </w:r>
      <w:r w:rsidR="00F03D2A">
        <w:rPr>
          <w:rFonts w:ascii="Times New Roman" w:hAnsi="Times New Roman" w:cs="Times New Roman"/>
          <w:sz w:val="24"/>
          <w:szCs w:val="24"/>
        </w:rPr>
        <w:t xml:space="preserve"> </w:t>
      </w:r>
      <w:r w:rsidR="005236CC">
        <w:rPr>
          <w:rFonts w:ascii="Times New Roman" w:hAnsi="Times New Roman" w:cs="Times New Roman"/>
          <w:sz w:val="24"/>
          <w:szCs w:val="24"/>
        </w:rPr>
        <w:t>In summary, it describes how the re</w:t>
      </w:r>
      <w:r w:rsidR="00E406E1">
        <w:rPr>
          <w:rFonts w:ascii="Times New Roman" w:hAnsi="Times New Roman" w:cs="Times New Roman"/>
          <w:sz w:val="24"/>
          <w:szCs w:val="24"/>
        </w:rPr>
        <w:t>search was conducted.</w:t>
      </w:r>
    </w:p>
    <w:p w14:paraId="2E1C072D" w14:textId="77777777" w:rsidR="005E2238" w:rsidRPr="00CF0A4C" w:rsidRDefault="005E2238" w:rsidP="002D2325">
      <w:pPr>
        <w:spacing w:after="0" w:line="480" w:lineRule="auto"/>
        <w:jc w:val="both"/>
        <w:rPr>
          <w:rFonts w:ascii="Times New Roman" w:hAnsi="Times New Roman" w:cs="Times New Roman"/>
          <w:sz w:val="24"/>
          <w:szCs w:val="24"/>
        </w:rPr>
      </w:pPr>
    </w:p>
    <w:p w14:paraId="33963DF8" w14:textId="3DDF9E03" w:rsidR="00CF0A4C" w:rsidRDefault="00653FA8" w:rsidP="002D2325">
      <w:pPr>
        <w:spacing w:after="0" w:line="480" w:lineRule="auto"/>
        <w:jc w:val="both"/>
        <w:rPr>
          <w:rFonts w:ascii="Times New Roman" w:hAnsi="Times New Roman" w:cs="Times New Roman"/>
          <w:b/>
          <w:bCs/>
          <w:sz w:val="24"/>
          <w:szCs w:val="24"/>
        </w:rPr>
      </w:pPr>
      <w:r>
        <w:rPr>
          <w:rFonts w:ascii="Times New Roman" w:hAnsi="Times New Roman" w:cs="Times New Roman"/>
          <w:b/>
          <w:bCs/>
          <w:sz w:val="24"/>
          <w:szCs w:val="24"/>
        </w:rPr>
        <w:t>Research Aims and Objectives</w:t>
      </w:r>
    </w:p>
    <w:p w14:paraId="125D4FC4" w14:textId="3BAFF1A2" w:rsidR="00221BB2" w:rsidRPr="00221BB2" w:rsidRDefault="00221BB2" w:rsidP="00221BB2">
      <w:pPr>
        <w:spacing w:after="0" w:line="480" w:lineRule="auto"/>
        <w:jc w:val="both"/>
        <w:rPr>
          <w:rFonts w:ascii="Times New Roman" w:hAnsi="Times New Roman" w:cs="Times New Roman"/>
          <w:sz w:val="24"/>
          <w:szCs w:val="24"/>
        </w:rPr>
      </w:pPr>
      <w:r w:rsidRPr="00221BB2">
        <w:rPr>
          <w:rFonts w:ascii="Times New Roman" w:hAnsi="Times New Roman" w:cs="Times New Roman"/>
          <w:sz w:val="24"/>
          <w:szCs w:val="24"/>
        </w:rPr>
        <w:t xml:space="preserve">The purpose of this research </w:t>
      </w:r>
      <w:r w:rsidR="00AD27F4">
        <w:rPr>
          <w:rFonts w:ascii="Times New Roman" w:hAnsi="Times New Roman" w:cs="Times New Roman"/>
          <w:sz w:val="24"/>
          <w:szCs w:val="24"/>
        </w:rPr>
        <w:t>was</w:t>
      </w:r>
      <w:r w:rsidRPr="00221BB2">
        <w:rPr>
          <w:rFonts w:ascii="Times New Roman" w:hAnsi="Times New Roman" w:cs="Times New Roman"/>
          <w:sz w:val="24"/>
          <w:szCs w:val="24"/>
        </w:rPr>
        <w:t xml:space="preserve"> to evaluate employee engagements within Ghana’s banking sector. The overall aim </w:t>
      </w:r>
      <w:r w:rsidR="0052272C">
        <w:rPr>
          <w:rFonts w:ascii="Times New Roman" w:hAnsi="Times New Roman" w:cs="Times New Roman"/>
          <w:sz w:val="24"/>
          <w:szCs w:val="24"/>
        </w:rPr>
        <w:t>was</w:t>
      </w:r>
      <w:r w:rsidRPr="00221BB2">
        <w:rPr>
          <w:rFonts w:ascii="Times New Roman" w:hAnsi="Times New Roman" w:cs="Times New Roman"/>
          <w:sz w:val="24"/>
          <w:szCs w:val="24"/>
        </w:rPr>
        <w:t xml:space="preserve"> to determine the effects of the job losses and general sense of job insecurity on engagement within the sector. The research questions are as follows:</w:t>
      </w:r>
    </w:p>
    <w:p w14:paraId="20C9DA70" w14:textId="77777777" w:rsidR="00221BB2" w:rsidRPr="00221BB2" w:rsidRDefault="00221BB2" w:rsidP="00221BB2">
      <w:pPr>
        <w:numPr>
          <w:ilvl w:val="0"/>
          <w:numId w:val="1"/>
        </w:numPr>
        <w:spacing w:after="0" w:line="480" w:lineRule="auto"/>
        <w:jc w:val="both"/>
        <w:rPr>
          <w:rFonts w:ascii="Times New Roman" w:hAnsi="Times New Roman" w:cs="Times New Roman"/>
          <w:sz w:val="24"/>
          <w:szCs w:val="24"/>
        </w:rPr>
      </w:pPr>
      <w:r w:rsidRPr="00221BB2">
        <w:rPr>
          <w:rFonts w:ascii="Times New Roman" w:hAnsi="Times New Roman" w:cs="Times New Roman"/>
          <w:sz w:val="24"/>
          <w:szCs w:val="24"/>
        </w:rPr>
        <w:t>What is the level of engagement within Ghana’s banking sector?</w:t>
      </w:r>
    </w:p>
    <w:p w14:paraId="7ACDB20E" w14:textId="77777777" w:rsidR="00221BB2" w:rsidRPr="00221BB2" w:rsidRDefault="00221BB2" w:rsidP="00221BB2">
      <w:pPr>
        <w:numPr>
          <w:ilvl w:val="0"/>
          <w:numId w:val="1"/>
        </w:numPr>
        <w:spacing w:after="0" w:line="480" w:lineRule="auto"/>
        <w:jc w:val="both"/>
        <w:rPr>
          <w:rFonts w:ascii="Times New Roman" w:hAnsi="Times New Roman" w:cs="Times New Roman"/>
          <w:sz w:val="24"/>
          <w:szCs w:val="24"/>
        </w:rPr>
      </w:pPr>
      <w:r w:rsidRPr="00221BB2">
        <w:rPr>
          <w:rFonts w:ascii="Times New Roman" w:hAnsi="Times New Roman" w:cs="Times New Roman"/>
          <w:sz w:val="24"/>
          <w:szCs w:val="24"/>
        </w:rPr>
        <w:t>Have job losses within the sector adversely impacted on engagement?</w:t>
      </w:r>
    </w:p>
    <w:p w14:paraId="4034CC34" w14:textId="77777777" w:rsidR="00221BB2" w:rsidRPr="00221BB2" w:rsidRDefault="00221BB2" w:rsidP="00221BB2">
      <w:pPr>
        <w:numPr>
          <w:ilvl w:val="0"/>
          <w:numId w:val="1"/>
        </w:numPr>
        <w:spacing w:after="0" w:line="480" w:lineRule="auto"/>
        <w:jc w:val="both"/>
        <w:rPr>
          <w:rFonts w:ascii="Times New Roman" w:hAnsi="Times New Roman" w:cs="Times New Roman"/>
          <w:sz w:val="24"/>
          <w:szCs w:val="24"/>
        </w:rPr>
      </w:pPr>
      <w:r w:rsidRPr="00221BB2">
        <w:rPr>
          <w:rFonts w:ascii="Times New Roman" w:hAnsi="Times New Roman" w:cs="Times New Roman"/>
          <w:sz w:val="24"/>
          <w:szCs w:val="24"/>
        </w:rPr>
        <w:t>What categories of staff are more engaged?</w:t>
      </w:r>
    </w:p>
    <w:p w14:paraId="6F58DB4F" w14:textId="10534692" w:rsidR="0025424F" w:rsidRDefault="00221BB2" w:rsidP="00221BB2">
      <w:pPr>
        <w:spacing w:after="0" w:line="480" w:lineRule="auto"/>
        <w:jc w:val="both"/>
        <w:rPr>
          <w:rFonts w:ascii="Times New Roman" w:hAnsi="Times New Roman" w:cs="Times New Roman"/>
          <w:sz w:val="24"/>
          <w:szCs w:val="24"/>
        </w:rPr>
      </w:pPr>
      <w:r w:rsidRPr="00221BB2">
        <w:rPr>
          <w:rFonts w:ascii="Times New Roman" w:hAnsi="Times New Roman" w:cs="Times New Roman"/>
          <w:sz w:val="24"/>
          <w:szCs w:val="24"/>
        </w:rPr>
        <w:t xml:space="preserve">There are three main objectives of this research which </w:t>
      </w:r>
      <w:r w:rsidR="002C719A" w:rsidRPr="00221BB2">
        <w:rPr>
          <w:rFonts w:ascii="Times New Roman" w:hAnsi="Times New Roman" w:cs="Times New Roman"/>
          <w:sz w:val="24"/>
          <w:szCs w:val="24"/>
        </w:rPr>
        <w:t>are</w:t>
      </w:r>
      <w:r w:rsidR="002C719A">
        <w:rPr>
          <w:rFonts w:ascii="Times New Roman" w:hAnsi="Times New Roman" w:cs="Times New Roman"/>
          <w:sz w:val="24"/>
          <w:szCs w:val="24"/>
        </w:rPr>
        <w:t>:</w:t>
      </w:r>
    </w:p>
    <w:p w14:paraId="2465C6EC" w14:textId="3B40D311" w:rsidR="007841C3" w:rsidRDefault="002C719A" w:rsidP="002C719A">
      <w:pPr>
        <w:pStyle w:val="ListParagraph"/>
        <w:numPr>
          <w:ilvl w:val="0"/>
          <w:numId w:val="7"/>
        </w:numPr>
        <w:spacing w:after="0" w:line="480" w:lineRule="auto"/>
        <w:jc w:val="both"/>
        <w:rPr>
          <w:rFonts w:ascii="Times New Roman" w:hAnsi="Times New Roman" w:cs="Times New Roman"/>
          <w:sz w:val="24"/>
          <w:szCs w:val="24"/>
        </w:rPr>
      </w:pPr>
      <w:r>
        <w:rPr>
          <w:rFonts w:ascii="Times New Roman" w:hAnsi="Times New Roman" w:cs="Times New Roman"/>
          <w:sz w:val="24"/>
          <w:szCs w:val="24"/>
        </w:rPr>
        <w:t>M</w:t>
      </w:r>
      <w:r w:rsidR="00221BB2" w:rsidRPr="002C719A">
        <w:rPr>
          <w:rFonts w:ascii="Times New Roman" w:hAnsi="Times New Roman" w:cs="Times New Roman"/>
          <w:sz w:val="24"/>
          <w:szCs w:val="24"/>
        </w:rPr>
        <w:t xml:space="preserve">easure the level of </w:t>
      </w:r>
      <w:r w:rsidR="007841C3">
        <w:rPr>
          <w:rFonts w:ascii="Times New Roman" w:hAnsi="Times New Roman" w:cs="Times New Roman"/>
          <w:sz w:val="24"/>
          <w:szCs w:val="24"/>
        </w:rPr>
        <w:t xml:space="preserve">employee </w:t>
      </w:r>
      <w:r w:rsidR="00221BB2" w:rsidRPr="002C719A">
        <w:rPr>
          <w:rFonts w:ascii="Times New Roman" w:hAnsi="Times New Roman" w:cs="Times New Roman"/>
          <w:sz w:val="24"/>
          <w:szCs w:val="24"/>
        </w:rPr>
        <w:t>engagement within Ghana’s banking sector</w:t>
      </w:r>
    </w:p>
    <w:p w14:paraId="4D1881D4" w14:textId="77777777" w:rsidR="007841C3" w:rsidRDefault="007841C3" w:rsidP="002C719A">
      <w:pPr>
        <w:pStyle w:val="ListParagraph"/>
        <w:numPr>
          <w:ilvl w:val="0"/>
          <w:numId w:val="7"/>
        </w:numPr>
        <w:spacing w:after="0" w:line="480" w:lineRule="auto"/>
        <w:jc w:val="both"/>
        <w:rPr>
          <w:rFonts w:ascii="Times New Roman" w:hAnsi="Times New Roman" w:cs="Times New Roman"/>
          <w:sz w:val="24"/>
          <w:szCs w:val="24"/>
        </w:rPr>
      </w:pPr>
      <w:r>
        <w:rPr>
          <w:rFonts w:ascii="Times New Roman" w:hAnsi="Times New Roman" w:cs="Times New Roman"/>
          <w:sz w:val="24"/>
          <w:szCs w:val="24"/>
        </w:rPr>
        <w:t>D</w:t>
      </w:r>
      <w:r w:rsidR="00221BB2" w:rsidRPr="002C719A">
        <w:rPr>
          <w:rFonts w:ascii="Times New Roman" w:hAnsi="Times New Roman" w:cs="Times New Roman"/>
          <w:sz w:val="24"/>
          <w:szCs w:val="24"/>
        </w:rPr>
        <w:t>etermine how recent job losses within the sector is impacting on engagement and</w:t>
      </w:r>
    </w:p>
    <w:p w14:paraId="448AD051" w14:textId="7A177DCB" w:rsidR="00221BB2" w:rsidRPr="002C719A" w:rsidRDefault="00221BB2" w:rsidP="002C719A">
      <w:pPr>
        <w:pStyle w:val="ListParagraph"/>
        <w:numPr>
          <w:ilvl w:val="0"/>
          <w:numId w:val="7"/>
        </w:numPr>
        <w:spacing w:after="0" w:line="480" w:lineRule="auto"/>
        <w:jc w:val="both"/>
        <w:rPr>
          <w:rFonts w:ascii="Times New Roman" w:hAnsi="Times New Roman" w:cs="Times New Roman"/>
          <w:sz w:val="24"/>
          <w:szCs w:val="24"/>
        </w:rPr>
      </w:pPr>
      <w:r w:rsidRPr="002C719A">
        <w:rPr>
          <w:rFonts w:ascii="Times New Roman" w:hAnsi="Times New Roman" w:cs="Times New Roman"/>
          <w:sz w:val="24"/>
          <w:szCs w:val="24"/>
        </w:rPr>
        <w:t xml:space="preserve"> </w:t>
      </w:r>
      <w:r w:rsidR="007841C3">
        <w:rPr>
          <w:rFonts w:ascii="Times New Roman" w:hAnsi="Times New Roman" w:cs="Times New Roman"/>
          <w:sz w:val="24"/>
          <w:szCs w:val="24"/>
        </w:rPr>
        <w:t>D</w:t>
      </w:r>
      <w:r w:rsidRPr="002C719A">
        <w:rPr>
          <w:rFonts w:ascii="Times New Roman" w:hAnsi="Times New Roman" w:cs="Times New Roman"/>
          <w:sz w:val="24"/>
          <w:szCs w:val="24"/>
        </w:rPr>
        <w:t>etermine ways to engage employees within the sector.</w:t>
      </w:r>
    </w:p>
    <w:p w14:paraId="46BDABA9" w14:textId="5D0E7104" w:rsidR="00221BB2" w:rsidRDefault="00221BB2" w:rsidP="00D71585">
      <w:pPr>
        <w:spacing w:after="0" w:line="480" w:lineRule="auto"/>
        <w:jc w:val="both"/>
        <w:rPr>
          <w:rFonts w:ascii="Times New Roman" w:hAnsi="Times New Roman" w:cs="Times New Roman"/>
          <w:sz w:val="24"/>
          <w:szCs w:val="24"/>
        </w:rPr>
      </w:pPr>
      <w:r w:rsidRPr="00221BB2">
        <w:rPr>
          <w:rFonts w:ascii="Times New Roman" w:hAnsi="Times New Roman" w:cs="Times New Roman"/>
          <w:sz w:val="24"/>
          <w:szCs w:val="24"/>
        </w:rPr>
        <w:t xml:space="preserve">These research questions have been chosen and pursued because they provide an independent picture of the experience of work within the banking sector in Ghana. The effects of the job losses and the banking reform </w:t>
      </w:r>
      <w:proofErr w:type="gramStart"/>
      <w:r w:rsidRPr="00221BB2">
        <w:rPr>
          <w:rFonts w:ascii="Times New Roman" w:hAnsi="Times New Roman" w:cs="Times New Roman"/>
          <w:sz w:val="24"/>
          <w:szCs w:val="24"/>
        </w:rPr>
        <w:t>as a whole on</w:t>
      </w:r>
      <w:proofErr w:type="gramEnd"/>
      <w:r w:rsidRPr="00221BB2">
        <w:rPr>
          <w:rFonts w:ascii="Times New Roman" w:hAnsi="Times New Roman" w:cs="Times New Roman"/>
          <w:sz w:val="24"/>
          <w:szCs w:val="24"/>
        </w:rPr>
        <w:t xml:space="preserve"> engagement should also be revealed by the research. Finally, it is important to know which category is more engaged. The goal of any organisation is to engage employees, but if managers are less engaged than non-managers this usually have adverse effects on overall engagement (Truss et al., 2006) as managers have a vital role to play in not only motivating their employees but to ultimately find ways to engage them. As this is the first research of employee engagement in Ghana’s banking sector, it is </w:t>
      </w:r>
      <w:r w:rsidRPr="00221BB2">
        <w:rPr>
          <w:rFonts w:ascii="Times New Roman" w:hAnsi="Times New Roman" w:cs="Times New Roman"/>
          <w:sz w:val="24"/>
          <w:szCs w:val="24"/>
        </w:rPr>
        <w:lastRenderedPageBreak/>
        <w:t>hoped that it will contribute to the stock of knowledge by revealing previously unknown information about engagement within the context of the research. This information can be used by the sector to make the necessary changes, if any, to engage their employees.</w:t>
      </w:r>
    </w:p>
    <w:p w14:paraId="1CD70829" w14:textId="77777777" w:rsidR="00B47F9F" w:rsidRPr="00B47F9F" w:rsidRDefault="00B47F9F" w:rsidP="00B47F9F">
      <w:pPr>
        <w:spacing w:after="0" w:line="480" w:lineRule="auto"/>
        <w:jc w:val="both"/>
        <w:rPr>
          <w:rFonts w:ascii="Times New Roman" w:eastAsia="Calibri" w:hAnsi="Times New Roman" w:cs="Times New Roman"/>
          <w:sz w:val="24"/>
          <w:szCs w:val="24"/>
          <w:u w:val="single"/>
        </w:rPr>
      </w:pPr>
      <w:r w:rsidRPr="00B47F9F">
        <w:rPr>
          <w:rFonts w:ascii="Times New Roman" w:eastAsia="Calibri" w:hAnsi="Times New Roman" w:cs="Times New Roman"/>
          <w:sz w:val="24"/>
          <w:szCs w:val="24"/>
          <w:u w:val="single"/>
        </w:rPr>
        <w:t>Hypothesis</w:t>
      </w:r>
    </w:p>
    <w:p w14:paraId="0060C83E" w14:textId="26DBACE0" w:rsidR="00B47F9F" w:rsidRPr="00B47F9F" w:rsidRDefault="00B47F9F" w:rsidP="00B47F9F">
      <w:pPr>
        <w:spacing w:after="0" w:line="480" w:lineRule="auto"/>
        <w:jc w:val="both"/>
        <w:rPr>
          <w:rFonts w:ascii="Times New Roman" w:eastAsia="Calibri" w:hAnsi="Times New Roman" w:cs="Times New Roman"/>
          <w:sz w:val="24"/>
          <w:szCs w:val="24"/>
        </w:rPr>
      </w:pPr>
      <w:r w:rsidRPr="00B47F9F">
        <w:rPr>
          <w:rFonts w:ascii="Times New Roman" w:eastAsia="Calibri" w:hAnsi="Times New Roman" w:cs="Times New Roman"/>
          <w:sz w:val="24"/>
          <w:szCs w:val="24"/>
        </w:rPr>
        <w:t xml:space="preserve">A 2019 Bloomberg report stated that Ghana’s banking sector was at risk of </w:t>
      </w:r>
      <w:r w:rsidR="006F6F6D" w:rsidRPr="00B47F9F">
        <w:rPr>
          <w:rFonts w:ascii="Times New Roman" w:eastAsia="Calibri" w:hAnsi="Times New Roman" w:cs="Times New Roman"/>
          <w:sz w:val="24"/>
          <w:szCs w:val="24"/>
        </w:rPr>
        <w:t>losing</w:t>
      </w:r>
      <w:r w:rsidRPr="00B47F9F">
        <w:rPr>
          <w:rFonts w:ascii="Times New Roman" w:eastAsia="Calibri" w:hAnsi="Times New Roman" w:cs="Times New Roman"/>
          <w:sz w:val="24"/>
          <w:szCs w:val="24"/>
        </w:rPr>
        <w:t xml:space="preserve"> a further 4000 jobs as a result of the </w:t>
      </w:r>
      <w:proofErr w:type="spellStart"/>
      <w:r w:rsidRPr="00B47F9F">
        <w:rPr>
          <w:rFonts w:ascii="Times New Roman" w:eastAsia="Calibri" w:hAnsi="Times New Roman" w:cs="Times New Roman"/>
          <w:sz w:val="24"/>
          <w:szCs w:val="24"/>
        </w:rPr>
        <w:t>BoG</w:t>
      </w:r>
      <w:proofErr w:type="spellEnd"/>
      <w:r w:rsidRPr="00B47F9F">
        <w:rPr>
          <w:rFonts w:ascii="Times New Roman" w:eastAsia="Calibri" w:hAnsi="Times New Roman" w:cs="Times New Roman"/>
          <w:sz w:val="24"/>
          <w:szCs w:val="24"/>
        </w:rPr>
        <w:t xml:space="preserve"> efforts to clean up the finance industry (</w:t>
      </w:r>
      <w:proofErr w:type="spellStart"/>
      <w:r w:rsidRPr="00B47F9F">
        <w:rPr>
          <w:rFonts w:ascii="Times New Roman" w:eastAsia="Calibri" w:hAnsi="Times New Roman" w:cs="Times New Roman"/>
          <w:sz w:val="24"/>
          <w:szCs w:val="24"/>
        </w:rPr>
        <w:t>Dzawu</w:t>
      </w:r>
      <w:proofErr w:type="spellEnd"/>
      <w:r w:rsidRPr="00B47F9F">
        <w:rPr>
          <w:rFonts w:ascii="Times New Roman" w:eastAsia="Calibri" w:hAnsi="Times New Roman" w:cs="Times New Roman"/>
          <w:sz w:val="24"/>
          <w:szCs w:val="24"/>
        </w:rPr>
        <w:t xml:space="preserve">, 2019). There have been inevitable job </w:t>
      </w:r>
      <w:r w:rsidR="00321C54" w:rsidRPr="00B47F9F">
        <w:rPr>
          <w:rFonts w:ascii="Times New Roman" w:eastAsia="Calibri" w:hAnsi="Times New Roman" w:cs="Times New Roman"/>
          <w:sz w:val="24"/>
          <w:szCs w:val="24"/>
        </w:rPr>
        <w:t>losses</w:t>
      </w:r>
      <w:r w:rsidRPr="00B47F9F">
        <w:rPr>
          <w:rFonts w:ascii="Times New Roman" w:eastAsia="Calibri" w:hAnsi="Times New Roman" w:cs="Times New Roman"/>
          <w:sz w:val="24"/>
          <w:szCs w:val="24"/>
        </w:rPr>
        <w:t xml:space="preserve"> in Ghana’s banking sector through bank closures and mergers. It is easy to see why employees in this sector will be anxious and not feel they have a secured job, giving that a lot of their colleagues are out of a job. A Gallup study confirmed the connection between job security and employee engagement. A key finding of the research was that job insecurity significantly reduced the odds of employee engagement (Gallup, 2019). Employee engagement decreased by about 37% among employees who are insecure about their jobs (Gallup, 2019). The recent job losses and possible future job losses is likely to result in job insecurity, thus the generation of hypothesis 1 below:</w:t>
      </w:r>
    </w:p>
    <w:p w14:paraId="1BEEA09B" w14:textId="77777777" w:rsidR="00B47F9F" w:rsidRPr="00B47F9F" w:rsidRDefault="00B47F9F" w:rsidP="00B47F9F">
      <w:pPr>
        <w:spacing w:after="0" w:line="480" w:lineRule="auto"/>
        <w:ind w:left="2160" w:hanging="2160"/>
        <w:jc w:val="both"/>
        <w:rPr>
          <w:rFonts w:ascii="Times New Roman" w:eastAsia="Calibri" w:hAnsi="Times New Roman" w:cs="Times New Roman"/>
          <w:sz w:val="24"/>
          <w:szCs w:val="24"/>
        </w:rPr>
      </w:pPr>
      <w:r w:rsidRPr="00B47F9F">
        <w:rPr>
          <w:rFonts w:ascii="Times New Roman" w:eastAsia="Calibri" w:hAnsi="Times New Roman" w:cs="Times New Roman"/>
          <w:i/>
          <w:iCs/>
          <w:sz w:val="24"/>
          <w:szCs w:val="24"/>
        </w:rPr>
        <w:t>Hypothesis 1</w:t>
      </w:r>
      <w:r w:rsidRPr="00B47F9F">
        <w:rPr>
          <w:rFonts w:ascii="Times New Roman" w:eastAsia="Calibri" w:hAnsi="Times New Roman" w:cs="Times New Roman"/>
          <w:sz w:val="24"/>
          <w:szCs w:val="24"/>
        </w:rPr>
        <w:tab/>
        <w:t>Employees working within Ghana’s banking sector will be less engaged.</w:t>
      </w:r>
    </w:p>
    <w:p w14:paraId="302F28D5" w14:textId="7D5CCB00" w:rsidR="00B47F9F" w:rsidRDefault="00B47F9F" w:rsidP="00D71585">
      <w:pPr>
        <w:spacing w:after="0" w:line="480" w:lineRule="auto"/>
        <w:jc w:val="both"/>
        <w:rPr>
          <w:rFonts w:ascii="Times New Roman" w:hAnsi="Times New Roman" w:cs="Times New Roman"/>
          <w:sz w:val="24"/>
          <w:szCs w:val="24"/>
        </w:rPr>
      </w:pPr>
    </w:p>
    <w:p w14:paraId="6BE4C8CA" w14:textId="697B64A3" w:rsidR="005E2238" w:rsidRPr="00670F46" w:rsidRDefault="005E2238" w:rsidP="00D71585">
      <w:pPr>
        <w:spacing w:after="0" w:line="480" w:lineRule="auto"/>
        <w:jc w:val="both"/>
        <w:rPr>
          <w:rFonts w:ascii="Times New Roman" w:hAnsi="Times New Roman" w:cs="Times New Roman"/>
          <w:b/>
          <w:bCs/>
          <w:sz w:val="24"/>
          <w:szCs w:val="24"/>
        </w:rPr>
      </w:pPr>
      <w:r w:rsidRPr="00670F46">
        <w:rPr>
          <w:rFonts w:ascii="Times New Roman" w:hAnsi="Times New Roman" w:cs="Times New Roman"/>
          <w:b/>
          <w:bCs/>
          <w:sz w:val="24"/>
          <w:szCs w:val="24"/>
        </w:rPr>
        <w:t>Research</w:t>
      </w:r>
      <w:r w:rsidR="00CC4EF8" w:rsidRPr="00670F46">
        <w:rPr>
          <w:rFonts w:ascii="Times New Roman" w:hAnsi="Times New Roman" w:cs="Times New Roman"/>
          <w:b/>
          <w:bCs/>
          <w:sz w:val="24"/>
          <w:szCs w:val="24"/>
        </w:rPr>
        <w:t xml:space="preserve"> Method</w:t>
      </w:r>
    </w:p>
    <w:p w14:paraId="340D8E19" w14:textId="65137075" w:rsidR="00A00E2D" w:rsidRPr="00EA2F74" w:rsidRDefault="00423436" w:rsidP="002476C4">
      <w:pPr>
        <w:spacing w:after="0" w:line="480" w:lineRule="auto"/>
        <w:jc w:val="both"/>
        <w:rPr>
          <w:rFonts w:ascii="Times New Roman" w:hAnsi="Times New Roman" w:cs="Times New Roman"/>
          <w:sz w:val="24"/>
          <w:szCs w:val="24"/>
        </w:rPr>
      </w:pPr>
      <w:r>
        <w:rPr>
          <w:rFonts w:ascii="Times New Roman" w:hAnsi="Times New Roman" w:cs="Times New Roman"/>
          <w:sz w:val="24"/>
          <w:szCs w:val="24"/>
        </w:rPr>
        <w:t>The study</w:t>
      </w:r>
      <w:r w:rsidR="000468F3">
        <w:rPr>
          <w:rFonts w:ascii="Times New Roman" w:hAnsi="Times New Roman" w:cs="Times New Roman"/>
          <w:sz w:val="24"/>
          <w:szCs w:val="24"/>
        </w:rPr>
        <w:t xml:space="preserve"> began by reviewing </w:t>
      </w:r>
      <w:r w:rsidR="004271A7">
        <w:rPr>
          <w:rFonts w:ascii="Times New Roman" w:hAnsi="Times New Roman" w:cs="Times New Roman"/>
          <w:sz w:val="24"/>
          <w:szCs w:val="24"/>
        </w:rPr>
        <w:t xml:space="preserve">and analysing </w:t>
      </w:r>
      <w:r w:rsidR="000468F3">
        <w:rPr>
          <w:rFonts w:ascii="Times New Roman" w:hAnsi="Times New Roman" w:cs="Times New Roman"/>
          <w:sz w:val="24"/>
          <w:szCs w:val="24"/>
        </w:rPr>
        <w:t>relevant</w:t>
      </w:r>
      <w:r w:rsidR="00A00F33">
        <w:rPr>
          <w:rFonts w:ascii="Times New Roman" w:hAnsi="Times New Roman" w:cs="Times New Roman"/>
          <w:sz w:val="24"/>
          <w:szCs w:val="24"/>
        </w:rPr>
        <w:t xml:space="preserve"> literature</w:t>
      </w:r>
      <w:r w:rsidR="007103AC">
        <w:rPr>
          <w:rFonts w:ascii="Times New Roman" w:hAnsi="Times New Roman" w:cs="Times New Roman"/>
          <w:sz w:val="24"/>
          <w:szCs w:val="24"/>
        </w:rPr>
        <w:t xml:space="preserve"> in relation to </w:t>
      </w:r>
      <w:r w:rsidR="0032291D">
        <w:rPr>
          <w:rFonts w:ascii="Times New Roman" w:hAnsi="Times New Roman" w:cs="Times New Roman"/>
          <w:sz w:val="24"/>
          <w:szCs w:val="24"/>
        </w:rPr>
        <w:t xml:space="preserve">engagement. This </w:t>
      </w:r>
      <w:r w:rsidR="00A160CB">
        <w:rPr>
          <w:rFonts w:ascii="Times New Roman" w:hAnsi="Times New Roman" w:cs="Times New Roman"/>
          <w:sz w:val="24"/>
          <w:szCs w:val="24"/>
        </w:rPr>
        <w:t>created the opportunity t</w:t>
      </w:r>
      <w:r w:rsidR="00F87D41">
        <w:rPr>
          <w:rFonts w:ascii="Times New Roman" w:hAnsi="Times New Roman" w:cs="Times New Roman"/>
          <w:sz w:val="24"/>
          <w:szCs w:val="24"/>
        </w:rPr>
        <w:t>o determine the main</w:t>
      </w:r>
      <w:r w:rsidR="00BD38B6">
        <w:rPr>
          <w:rFonts w:ascii="Times New Roman" w:hAnsi="Times New Roman" w:cs="Times New Roman"/>
          <w:sz w:val="24"/>
          <w:szCs w:val="24"/>
        </w:rPr>
        <w:t xml:space="preserve"> themes that </w:t>
      </w:r>
      <w:r w:rsidR="00D16DB7">
        <w:rPr>
          <w:rFonts w:ascii="Times New Roman" w:hAnsi="Times New Roman" w:cs="Times New Roman"/>
          <w:sz w:val="24"/>
          <w:szCs w:val="24"/>
        </w:rPr>
        <w:t>warranted exploration</w:t>
      </w:r>
      <w:r w:rsidR="00A71386">
        <w:rPr>
          <w:rFonts w:ascii="Times New Roman" w:hAnsi="Times New Roman" w:cs="Times New Roman"/>
          <w:sz w:val="24"/>
          <w:szCs w:val="24"/>
        </w:rPr>
        <w:t>. The literature review also help</w:t>
      </w:r>
      <w:r w:rsidR="002E5F00">
        <w:rPr>
          <w:rFonts w:ascii="Times New Roman" w:hAnsi="Times New Roman" w:cs="Times New Roman"/>
          <w:sz w:val="24"/>
          <w:szCs w:val="24"/>
        </w:rPr>
        <w:t>ed</w:t>
      </w:r>
      <w:r w:rsidR="00A71386">
        <w:rPr>
          <w:rFonts w:ascii="Times New Roman" w:hAnsi="Times New Roman" w:cs="Times New Roman"/>
          <w:sz w:val="24"/>
          <w:szCs w:val="24"/>
        </w:rPr>
        <w:t xml:space="preserve"> to define the scope</w:t>
      </w:r>
      <w:r w:rsidR="00F66DBE">
        <w:rPr>
          <w:rFonts w:ascii="Times New Roman" w:hAnsi="Times New Roman" w:cs="Times New Roman"/>
          <w:sz w:val="24"/>
          <w:szCs w:val="24"/>
        </w:rPr>
        <w:t xml:space="preserve"> of the study</w:t>
      </w:r>
      <w:r w:rsidR="00232C84">
        <w:rPr>
          <w:rFonts w:ascii="Times New Roman" w:hAnsi="Times New Roman" w:cs="Times New Roman"/>
          <w:sz w:val="24"/>
          <w:szCs w:val="24"/>
        </w:rPr>
        <w:t xml:space="preserve"> as well as </w:t>
      </w:r>
      <w:r w:rsidR="00AD6A48">
        <w:rPr>
          <w:rFonts w:ascii="Times New Roman" w:hAnsi="Times New Roman" w:cs="Times New Roman"/>
          <w:sz w:val="24"/>
          <w:szCs w:val="24"/>
        </w:rPr>
        <w:t>its aims and objectives.</w:t>
      </w:r>
      <w:r>
        <w:rPr>
          <w:rFonts w:ascii="Times New Roman" w:hAnsi="Times New Roman" w:cs="Times New Roman"/>
          <w:sz w:val="24"/>
          <w:szCs w:val="24"/>
        </w:rPr>
        <w:t xml:space="preserve"> </w:t>
      </w:r>
      <w:r w:rsidR="002476C4" w:rsidRPr="002476C4">
        <w:rPr>
          <w:rFonts w:ascii="Times New Roman" w:hAnsi="Times New Roman" w:cs="Times New Roman"/>
          <w:sz w:val="24"/>
          <w:szCs w:val="24"/>
        </w:rPr>
        <w:t>Both primary and secondary data w</w:t>
      </w:r>
      <w:r w:rsidR="000D3DA9">
        <w:rPr>
          <w:rFonts w:ascii="Times New Roman" w:hAnsi="Times New Roman" w:cs="Times New Roman"/>
          <w:sz w:val="24"/>
          <w:szCs w:val="24"/>
        </w:rPr>
        <w:t>ere</w:t>
      </w:r>
      <w:r w:rsidR="002476C4" w:rsidRPr="002476C4">
        <w:rPr>
          <w:rFonts w:ascii="Times New Roman" w:hAnsi="Times New Roman" w:cs="Times New Roman"/>
          <w:sz w:val="24"/>
          <w:szCs w:val="24"/>
        </w:rPr>
        <w:t xml:space="preserve"> used in this research.</w:t>
      </w:r>
      <w:r w:rsidR="002918C6">
        <w:rPr>
          <w:rFonts w:ascii="Times New Roman" w:hAnsi="Times New Roman" w:cs="Times New Roman"/>
          <w:sz w:val="24"/>
          <w:szCs w:val="24"/>
        </w:rPr>
        <w:t xml:space="preserve"> </w:t>
      </w:r>
      <w:r w:rsidR="002476C4" w:rsidRPr="002476C4">
        <w:rPr>
          <w:rFonts w:ascii="Times New Roman" w:hAnsi="Times New Roman" w:cs="Times New Roman"/>
          <w:sz w:val="24"/>
          <w:szCs w:val="24"/>
        </w:rPr>
        <w:t xml:space="preserve"> The use of secondary data featured mostly in the literature review. A quantitative method was chosen as the primary research method over a qualitative method. This is because it emphasises objective measurement and the analysis of data (Babbie, 2010; </w:t>
      </w:r>
      <w:proofErr w:type="spellStart"/>
      <w:r w:rsidR="002476C4" w:rsidRPr="002476C4">
        <w:rPr>
          <w:rFonts w:ascii="Times New Roman" w:hAnsi="Times New Roman" w:cs="Times New Roman"/>
          <w:sz w:val="24"/>
          <w:szCs w:val="24"/>
        </w:rPr>
        <w:t>Mujis</w:t>
      </w:r>
      <w:proofErr w:type="spellEnd"/>
      <w:r w:rsidR="002476C4" w:rsidRPr="002476C4">
        <w:rPr>
          <w:rFonts w:ascii="Times New Roman" w:hAnsi="Times New Roman" w:cs="Times New Roman"/>
          <w:sz w:val="24"/>
          <w:szCs w:val="24"/>
        </w:rPr>
        <w:t>, 2010). Because researching quantitatively focuss</w:t>
      </w:r>
      <w:r w:rsidR="002E5F00">
        <w:rPr>
          <w:rFonts w:ascii="Times New Roman" w:hAnsi="Times New Roman" w:cs="Times New Roman"/>
          <w:sz w:val="24"/>
          <w:szCs w:val="24"/>
        </w:rPr>
        <w:t>es</w:t>
      </w:r>
      <w:r w:rsidR="002476C4" w:rsidRPr="002476C4">
        <w:rPr>
          <w:rFonts w:ascii="Times New Roman" w:hAnsi="Times New Roman" w:cs="Times New Roman"/>
          <w:sz w:val="24"/>
          <w:szCs w:val="24"/>
        </w:rPr>
        <w:t xml:space="preserve"> on gathering numerical data and then </w:t>
      </w:r>
      <w:proofErr w:type="gramStart"/>
      <w:r w:rsidR="002476C4" w:rsidRPr="002476C4">
        <w:rPr>
          <w:rFonts w:ascii="Times New Roman" w:hAnsi="Times New Roman" w:cs="Times New Roman"/>
          <w:sz w:val="24"/>
          <w:szCs w:val="24"/>
        </w:rPr>
        <w:t>making generalizations</w:t>
      </w:r>
      <w:proofErr w:type="gramEnd"/>
      <w:r w:rsidR="002476C4" w:rsidRPr="002476C4">
        <w:rPr>
          <w:rFonts w:ascii="Times New Roman" w:hAnsi="Times New Roman" w:cs="Times New Roman"/>
          <w:sz w:val="24"/>
          <w:szCs w:val="24"/>
        </w:rPr>
        <w:t xml:space="preserve"> across groups or explaining a </w:t>
      </w:r>
      <w:r w:rsidR="002476C4" w:rsidRPr="002476C4">
        <w:rPr>
          <w:rFonts w:ascii="Times New Roman" w:hAnsi="Times New Roman" w:cs="Times New Roman"/>
          <w:sz w:val="24"/>
          <w:szCs w:val="24"/>
        </w:rPr>
        <w:lastRenderedPageBreak/>
        <w:t xml:space="preserve">phenomenon (Babbie, 2010; </w:t>
      </w:r>
      <w:proofErr w:type="spellStart"/>
      <w:r w:rsidR="002476C4" w:rsidRPr="002476C4">
        <w:rPr>
          <w:rFonts w:ascii="Times New Roman" w:hAnsi="Times New Roman" w:cs="Times New Roman"/>
          <w:sz w:val="24"/>
          <w:szCs w:val="24"/>
        </w:rPr>
        <w:t>Mujis</w:t>
      </w:r>
      <w:proofErr w:type="spellEnd"/>
      <w:r w:rsidR="002476C4" w:rsidRPr="002476C4">
        <w:rPr>
          <w:rFonts w:ascii="Times New Roman" w:hAnsi="Times New Roman" w:cs="Times New Roman"/>
          <w:sz w:val="24"/>
          <w:szCs w:val="24"/>
        </w:rPr>
        <w:t xml:space="preserve"> 2010), it </w:t>
      </w:r>
      <w:r w:rsidR="00380EF5">
        <w:rPr>
          <w:rFonts w:ascii="Times New Roman" w:hAnsi="Times New Roman" w:cs="Times New Roman"/>
          <w:sz w:val="24"/>
          <w:szCs w:val="24"/>
        </w:rPr>
        <w:t>was</w:t>
      </w:r>
      <w:r w:rsidR="002476C4" w:rsidRPr="002476C4">
        <w:rPr>
          <w:rFonts w:ascii="Times New Roman" w:hAnsi="Times New Roman" w:cs="Times New Roman"/>
          <w:sz w:val="24"/>
          <w:szCs w:val="24"/>
        </w:rPr>
        <w:t xml:space="preserve"> ideal for this research as its focus was on scope rather than depth. A qualitative method on the other hand yields a detailed description of data and hence appropriate for depth of understanding because it focuses on the “intimate relationship between the researcher and what is being studied” (Denzin and </w:t>
      </w:r>
      <w:proofErr w:type="spellStart"/>
      <w:r w:rsidR="002476C4" w:rsidRPr="002476C4">
        <w:rPr>
          <w:rFonts w:ascii="Times New Roman" w:hAnsi="Times New Roman" w:cs="Times New Roman"/>
          <w:sz w:val="24"/>
          <w:szCs w:val="24"/>
        </w:rPr>
        <w:t>Yvonna</w:t>
      </w:r>
      <w:proofErr w:type="spellEnd"/>
      <w:r w:rsidR="002476C4" w:rsidRPr="002476C4">
        <w:rPr>
          <w:rFonts w:ascii="Times New Roman" w:hAnsi="Times New Roman" w:cs="Times New Roman"/>
          <w:sz w:val="24"/>
          <w:szCs w:val="24"/>
        </w:rPr>
        <w:t xml:space="preserve">, 2010 in Denzin and </w:t>
      </w:r>
      <w:proofErr w:type="spellStart"/>
      <w:r w:rsidR="002476C4" w:rsidRPr="002476C4">
        <w:rPr>
          <w:rFonts w:ascii="Times New Roman" w:hAnsi="Times New Roman" w:cs="Times New Roman"/>
          <w:sz w:val="24"/>
          <w:szCs w:val="24"/>
        </w:rPr>
        <w:t>Yvonna</w:t>
      </w:r>
      <w:proofErr w:type="spellEnd"/>
      <w:r w:rsidR="002476C4" w:rsidRPr="002476C4">
        <w:rPr>
          <w:rFonts w:ascii="Times New Roman" w:hAnsi="Times New Roman" w:cs="Times New Roman"/>
          <w:sz w:val="24"/>
          <w:szCs w:val="24"/>
        </w:rPr>
        <w:t xml:space="preserve">, 2005: p.10). </w:t>
      </w:r>
      <w:r w:rsidR="006E7B80">
        <w:rPr>
          <w:rFonts w:ascii="Times New Roman" w:hAnsi="Times New Roman" w:cs="Times New Roman"/>
          <w:sz w:val="24"/>
          <w:szCs w:val="24"/>
        </w:rPr>
        <w:t xml:space="preserve">A mixed </w:t>
      </w:r>
      <w:r w:rsidR="00DD4A1B">
        <w:rPr>
          <w:rFonts w:ascii="Times New Roman" w:hAnsi="Times New Roman" w:cs="Times New Roman"/>
          <w:sz w:val="24"/>
          <w:szCs w:val="24"/>
        </w:rPr>
        <w:t xml:space="preserve">research </w:t>
      </w:r>
      <w:r w:rsidR="006E7B80">
        <w:rPr>
          <w:rFonts w:ascii="Times New Roman" w:hAnsi="Times New Roman" w:cs="Times New Roman"/>
          <w:sz w:val="24"/>
          <w:szCs w:val="24"/>
        </w:rPr>
        <w:t>approach</w:t>
      </w:r>
      <w:r w:rsidR="0059146C">
        <w:rPr>
          <w:rFonts w:ascii="Times New Roman" w:hAnsi="Times New Roman" w:cs="Times New Roman"/>
          <w:sz w:val="24"/>
          <w:szCs w:val="24"/>
        </w:rPr>
        <w:t xml:space="preserve"> makes use of both qualitative and quantitative methods.</w:t>
      </w:r>
      <w:r w:rsidR="00923FE1">
        <w:rPr>
          <w:rFonts w:ascii="Times New Roman" w:hAnsi="Times New Roman" w:cs="Times New Roman"/>
          <w:sz w:val="24"/>
          <w:szCs w:val="24"/>
        </w:rPr>
        <w:t xml:space="preserve"> </w:t>
      </w:r>
      <w:r w:rsidR="001647C0">
        <w:rPr>
          <w:rFonts w:ascii="Times New Roman" w:hAnsi="Times New Roman" w:cs="Times New Roman"/>
          <w:sz w:val="24"/>
          <w:szCs w:val="24"/>
        </w:rPr>
        <w:t xml:space="preserve">This is </w:t>
      </w:r>
      <w:r w:rsidR="006F4CBB">
        <w:rPr>
          <w:rFonts w:ascii="Times New Roman" w:hAnsi="Times New Roman" w:cs="Times New Roman"/>
          <w:sz w:val="24"/>
          <w:szCs w:val="24"/>
        </w:rPr>
        <w:t>an ideal metho</w:t>
      </w:r>
      <w:r w:rsidR="00503BEF">
        <w:rPr>
          <w:rFonts w:ascii="Times New Roman" w:hAnsi="Times New Roman" w:cs="Times New Roman"/>
          <w:sz w:val="24"/>
          <w:szCs w:val="24"/>
        </w:rPr>
        <w:t>d</w:t>
      </w:r>
      <w:r w:rsidR="006F4CBB">
        <w:rPr>
          <w:rFonts w:ascii="Times New Roman" w:hAnsi="Times New Roman" w:cs="Times New Roman"/>
          <w:sz w:val="24"/>
          <w:szCs w:val="24"/>
        </w:rPr>
        <w:t xml:space="preserve"> to </w:t>
      </w:r>
      <w:r w:rsidR="00C26936">
        <w:rPr>
          <w:rFonts w:ascii="Times New Roman" w:hAnsi="Times New Roman" w:cs="Times New Roman"/>
          <w:sz w:val="24"/>
          <w:szCs w:val="24"/>
        </w:rPr>
        <w:t>cover scope as well as depth of understanding</w:t>
      </w:r>
      <w:r w:rsidR="00503BEF">
        <w:rPr>
          <w:rFonts w:ascii="Times New Roman" w:hAnsi="Times New Roman" w:cs="Times New Roman"/>
          <w:sz w:val="24"/>
          <w:szCs w:val="24"/>
        </w:rPr>
        <w:t>.</w:t>
      </w:r>
      <w:r w:rsidR="003C7793">
        <w:rPr>
          <w:rFonts w:ascii="Times New Roman" w:hAnsi="Times New Roman" w:cs="Times New Roman"/>
          <w:sz w:val="24"/>
          <w:szCs w:val="24"/>
        </w:rPr>
        <w:t xml:space="preserve"> </w:t>
      </w:r>
      <w:r w:rsidR="0089601F">
        <w:rPr>
          <w:rFonts w:ascii="Times New Roman" w:hAnsi="Times New Roman" w:cs="Times New Roman"/>
          <w:sz w:val="24"/>
          <w:szCs w:val="24"/>
        </w:rPr>
        <w:t>It would have been an ideal</w:t>
      </w:r>
      <w:r w:rsidR="008A7C86">
        <w:rPr>
          <w:rFonts w:ascii="Times New Roman" w:hAnsi="Times New Roman" w:cs="Times New Roman"/>
          <w:sz w:val="24"/>
          <w:szCs w:val="24"/>
        </w:rPr>
        <w:t xml:space="preserve"> method to use </w:t>
      </w:r>
      <w:r w:rsidR="000E31FC">
        <w:rPr>
          <w:rFonts w:ascii="Times New Roman" w:hAnsi="Times New Roman" w:cs="Times New Roman"/>
          <w:sz w:val="24"/>
          <w:szCs w:val="24"/>
        </w:rPr>
        <w:t>for this research</w:t>
      </w:r>
      <w:r w:rsidR="005E6B8F">
        <w:rPr>
          <w:rFonts w:ascii="Times New Roman" w:hAnsi="Times New Roman" w:cs="Times New Roman"/>
          <w:sz w:val="24"/>
          <w:szCs w:val="24"/>
        </w:rPr>
        <w:t xml:space="preserve"> but </w:t>
      </w:r>
      <w:r w:rsidR="006C709C">
        <w:rPr>
          <w:rFonts w:ascii="Times New Roman" w:hAnsi="Times New Roman" w:cs="Times New Roman"/>
          <w:sz w:val="24"/>
          <w:szCs w:val="24"/>
        </w:rPr>
        <w:t>requires more</w:t>
      </w:r>
      <w:r w:rsidR="00553628">
        <w:rPr>
          <w:rFonts w:ascii="Times New Roman" w:hAnsi="Times New Roman" w:cs="Times New Roman"/>
          <w:sz w:val="24"/>
          <w:szCs w:val="24"/>
        </w:rPr>
        <w:t xml:space="preserve"> resources and</w:t>
      </w:r>
      <w:r w:rsidR="006C709C">
        <w:rPr>
          <w:rFonts w:ascii="Times New Roman" w:hAnsi="Times New Roman" w:cs="Times New Roman"/>
          <w:sz w:val="24"/>
          <w:szCs w:val="24"/>
        </w:rPr>
        <w:t xml:space="preserve"> time</w:t>
      </w:r>
      <w:r w:rsidR="00553628">
        <w:rPr>
          <w:rFonts w:ascii="Times New Roman" w:hAnsi="Times New Roman" w:cs="Times New Roman"/>
          <w:sz w:val="24"/>
          <w:szCs w:val="24"/>
        </w:rPr>
        <w:t>.</w:t>
      </w:r>
      <w:r w:rsidR="006E7B80">
        <w:rPr>
          <w:rFonts w:ascii="Times New Roman" w:hAnsi="Times New Roman" w:cs="Times New Roman"/>
          <w:sz w:val="24"/>
          <w:szCs w:val="24"/>
        </w:rPr>
        <w:t xml:space="preserve">  </w:t>
      </w:r>
      <w:r w:rsidR="002476C4" w:rsidRPr="002476C4">
        <w:rPr>
          <w:rFonts w:ascii="Times New Roman" w:hAnsi="Times New Roman" w:cs="Times New Roman"/>
          <w:sz w:val="24"/>
          <w:szCs w:val="24"/>
        </w:rPr>
        <w:t xml:space="preserve">Due to time and resource constraints, the research focussed on scope rather than depth. Since a research of this nature has never been conducted on the Ghanaian banking sector, interest was to explore a wide range of areas in a very limited time. </w:t>
      </w:r>
      <w:r w:rsidR="00B45310">
        <w:rPr>
          <w:rFonts w:ascii="Times New Roman" w:hAnsi="Times New Roman" w:cs="Times New Roman"/>
          <w:sz w:val="24"/>
          <w:szCs w:val="24"/>
        </w:rPr>
        <w:t>Due to the above reasons</w:t>
      </w:r>
      <w:r w:rsidR="0033702D">
        <w:rPr>
          <w:rFonts w:ascii="Times New Roman" w:hAnsi="Times New Roman" w:cs="Times New Roman"/>
          <w:sz w:val="24"/>
          <w:szCs w:val="24"/>
        </w:rPr>
        <w:t xml:space="preserve">, a decision was made to research </w:t>
      </w:r>
      <w:r w:rsidR="00AA3F40">
        <w:rPr>
          <w:rFonts w:ascii="Times New Roman" w:hAnsi="Times New Roman" w:cs="Times New Roman"/>
          <w:sz w:val="24"/>
          <w:szCs w:val="24"/>
        </w:rPr>
        <w:t xml:space="preserve">quantitatively. </w:t>
      </w:r>
      <w:r w:rsidR="005A5227">
        <w:rPr>
          <w:rFonts w:ascii="Times New Roman" w:hAnsi="Times New Roman" w:cs="Times New Roman"/>
          <w:sz w:val="24"/>
          <w:szCs w:val="24"/>
        </w:rPr>
        <w:t>Quanti</w:t>
      </w:r>
      <w:r w:rsidR="00A23C6F">
        <w:rPr>
          <w:rFonts w:ascii="Times New Roman" w:hAnsi="Times New Roman" w:cs="Times New Roman"/>
          <w:sz w:val="24"/>
          <w:szCs w:val="24"/>
        </w:rPr>
        <w:t xml:space="preserve">tative research </w:t>
      </w:r>
      <w:r w:rsidR="00613FBE">
        <w:rPr>
          <w:rFonts w:ascii="Times New Roman" w:hAnsi="Times New Roman" w:cs="Times New Roman"/>
          <w:sz w:val="24"/>
          <w:szCs w:val="24"/>
        </w:rPr>
        <w:t xml:space="preserve">designs are either experimental or </w:t>
      </w:r>
      <w:r w:rsidR="00D234F8">
        <w:rPr>
          <w:rFonts w:ascii="Times New Roman" w:hAnsi="Times New Roman" w:cs="Times New Roman"/>
          <w:sz w:val="24"/>
          <w:szCs w:val="24"/>
        </w:rPr>
        <w:t xml:space="preserve">descriptive. </w:t>
      </w:r>
      <w:r w:rsidR="00793E56">
        <w:rPr>
          <w:rFonts w:ascii="Times New Roman" w:hAnsi="Times New Roman" w:cs="Times New Roman"/>
          <w:sz w:val="24"/>
          <w:szCs w:val="24"/>
        </w:rPr>
        <w:t>I</w:t>
      </w:r>
      <w:r w:rsidR="00F80840">
        <w:rPr>
          <w:rFonts w:ascii="Times New Roman" w:hAnsi="Times New Roman" w:cs="Times New Roman"/>
          <w:sz w:val="24"/>
          <w:szCs w:val="24"/>
        </w:rPr>
        <w:t xml:space="preserve">t is experimental if it </w:t>
      </w:r>
      <w:r w:rsidR="00AA1321">
        <w:rPr>
          <w:rFonts w:ascii="Times New Roman" w:hAnsi="Times New Roman" w:cs="Times New Roman"/>
          <w:sz w:val="24"/>
          <w:szCs w:val="24"/>
        </w:rPr>
        <w:t>establishes causality and descriptive</w:t>
      </w:r>
      <w:r w:rsidR="00FE45E2">
        <w:rPr>
          <w:rFonts w:ascii="Times New Roman" w:hAnsi="Times New Roman" w:cs="Times New Roman"/>
          <w:sz w:val="24"/>
          <w:szCs w:val="24"/>
        </w:rPr>
        <w:t xml:space="preserve"> if it </w:t>
      </w:r>
      <w:r w:rsidR="00F038C1">
        <w:rPr>
          <w:rFonts w:ascii="Times New Roman" w:hAnsi="Times New Roman" w:cs="Times New Roman"/>
          <w:sz w:val="24"/>
          <w:szCs w:val="24"/>
        </w:rPr>
        <w:t>establishes</w:t>
      </w:r>
      <w:r w:rsidR="00FE45E2">
        <w:rPr>
          <w:rFonts w:ascii="Times New Roman" w:hAnsi="Times New Roman" w:cs="Times New Roman"/>
          <w:sz w:val="24"/>
          <w:szCs w:val="24"/>
        </w:rPr>
        <w:t xml:space="preserve"> associations</w:t>
      </w:r>
      <w:r w:rsidR="00AA3F40">
        <w:rPr>
          <w:rFonts w:ascii="Times New Roman" w:hAnsi="Times New Roman" w:cs="Times New Roman"/>
          <w:sz w:val="24"/>
          <w:szCs w:val="24"/>
        </w:rPr>
        <w:t xml:space="preserve"> </w:t>
      </w:r>
      <w:r w:rsidR="00C95FEF">
        <w:rPr>
          <w:rFonts w:ascii="Times New Roman" w:hAnsi="Times New Roman" w:cs="Times New Roman"/>
          <w:sz w:val="24"/>
          <w:szCs w:val="24"/>
        </w:rPr>
        <w:t xml:space="preserve">between variables. </w:t>
      </w:r>
      <w:r w:rsidR="00F038C1">
        <w:rPr>
          <w:rFonts w:ascii="Times New Roman" w:hAnsi="Times New Roman" w:cs="Times New Roman"/>
          <w:sz w:val="24"/>
          <w:szCs w:val="24"/>
        </w:rPr>
        <w:t>Since the focus of the study was to</w:t>
      </w:r>
      <w:r w:rsidR="00412248">
        <w:rPr>
          <w:rFonts w:ascii="Times New Roman" w:hAnsi="Times New Roman" w:cs="Times New Roman"/>
          <w:sz w:val="24"/>
          <w:szCs w:val="24"/>
        </w:rPr>
        <w:t xml:space="preserve"> establish associations</w:t>
      </w:r>
      <w:r w:rsidR="00821D55">
        <w:rPr>
          <w:rFonts w:ascii="Times New Roman" w:hAnsi="Times New Roman" w:cs="Times New Roman"/>
          <w:sz w:val="24"/>
          <w:szCs w:val="24"/>
        </w:rPr>
        <w:t xml:space="preserve"> between</w:t>
      </w:r>
      <w:r w:rsidR="00D82D4D">
        <w:rPr>
          <w:rFonts w:ascii="Times New Roman" w:hAnsi="Times New Roman" w:cs="Times New Roman"/>
          <w:sz w:val="24"/>
          <w:szCs w:val="24"/>
        </w:rPr>
        <w:t xml:space="preserve"> variables, </w:t>
      </w:r>
      <w:r w:rsidR="00FE6E9B">
        <w:rPr>
          <w:rFonts w:ascii="Times New Roman" w:hAnsi="Times New Roman" w:cs="Times New Roman"/>
          <w:sz w:val="24"/>
          <w:szCs w:val="24"/>
        </w:rPr>
        <w:t>a</w:t>
      </w:r>
      <w:r w:rsidR="007D5118">
        <w:rPr>
          <w:rFonts w:ascii="Times New Roman" w:hAnsi="Times New Roman" w:cs="Times New Roman"/>
          <w:sz w:val="24"/>
          <w:szCs w:val="24"/>
        </w:rPr>
        <w:t xml:space="preserve"> descriptive approach was used.</w:t>
      </w:r>
    </w:p>
    <w:p w14:paraId="48916A16" w14:textId="3DE41770" w:rsidR="002476C4" w:rsidRPr="002476C4" w:rsidRDefault="002476C4" w:rsidP="002476C4">
      <w:pPr>
        <w:spacing w:after="0" w:line="480" w:lineRule="auto"/>
        <w:jc w:val="both"/>
        <w:rPr>
          <w:rFonts w:ascii="Times New Roman" w:hAnsi="Times New Roman" w:cs="Times New Roman"/>
          <w:sz w:val="24"/>
          <w:szCs w:val="24"/>
        </w:rPr>
      </w:pPr>
      <w:r w:rsidRPr="002476C4">
        <w:rPr>
          <w:rFonts w:ascii="Times New Roman" w:hAnsi="Times New Roman" w:cs="Times New Roman"/>
          <w:sz w:val="24"/>
          <w:szCs w:val="24"/>
        </w:rPr>
        <w:t>A quantitative method made possible</w:t>
      </w:r>
      <w:r w:rsidR="00E20BD7">
        <w:rPr>
          <w:rFonts w:ascii="Times New Roman" w:hAnsi="Times New Roman" w:cs="Times New Roman"/>
          <w:sz w:val="24"/>
          <w:szCs w:val="24"/>
        </w:rPr>
        <w:t xml:space="preserve"> for</w:t>
      </w:r>
      <w:r w:rsidRPr="002476C4">
        <w:rPr>
          <w:rFonts w:ascii="Times New Roman" w:hAnsi="Times New Roman" w:cs="Times New Roman"/>
          <w:sz w:val="24"/>
          <w:szCs w:val="24"/>
        </w:rPr>
        <w:t xml:space="preserve"> a broader study, greater objectivity and accuracy of results and avoiding personal bias</w:t>
      </w:r>
      <w:bookmarkStart w:id="3" w:name="_Hlk34167288"/>
      <w:r w:rsidRPr="002476C4">
        <w:rPr>
          <w:rFonts w:ascii="Times New Roman" w:hAnsi="Times New Roman" w:cs="Times New Roman"/>
          <w:sz w:val="24"/>
          <w:szCs w:val="24"/>
        </w:rPr>
        <w:t>. A limitation of this is that although quantitative data is more efficient and better at testing hypotheses (Babbie, 2010), contextual detail may be lost</w:t>
      </w:r>
      <w:bookmarkEnd w:id="3"/>
      <w:r w:rsidRPr="002476C4">
        <w:rPr>
          <w:rFonts w:ascii="Times New Roman" w:hAnsi="Times New Roman" w:cs="Times New Roman"/>
          <w:sz w:val="24"/>
          <w:szCs w:val="24"/>
        </w:rPr>
        <w:t>.</w:t>
      </w:r>
    </w:p>
    <w:p w14:paraId="1818CF27" w14:textId="67223E32" w:rsidR="00441C4C" w:rsidRPr="00270C00" w:rsidRDefault="002476C4" w:rsidP="002476C4">
      <w:pPr>
        <w:spacing w:after="0" w:line="480" w:lineRule="auto"/>
        <w:jc w:val="both"/>
        <w:rPr>
          <w:rFonts w:ascii="Times New Roman" w:hAnsi="Times New Roman" w:cs="Times New Roman"/>
          <w:color w:val="000000" w:themeColor="text1"/>
          <w:sz w:val="24"/>
          <w:szCs w:val="24"/>
        </w:rPr>
      </w:pPr>
      <w:r w:rsidRPr="002476C4">
        <w:rPr>
          <w:rFonts w:ascii="Times New Roman" w:hAnsi="Times New Roman" w:cs="Times New Roman"/>
          <w:sz w:val="24"/>
          <w:szCs w:val="24"/>
        </w:rPr>
        <w:t>A survey was chosen to gather the primary data due to the scope of the sample size. The survey was based on the CIPD attitude and engagement survey by Truss et al. (2006), a collaboration between the Kingston Business School and Ipsos MORI. It has been tested for validity and covered the scope of the questioning required (Knight, 2011). A modified version was used to measure engagement levels of employees working within Ghana’s banking sector. It focussed on Khan’s (1990) three dimensions of engagement already discussed briefly in this introdu</w:t>
      </w:r>
      <w:r w:rsidRPr="002476C4">
        <w:rPr>
          <w:rFonts w:ascii="Times New Roman" w:hAnsi="Times New Roman" w:cs="Times New Roman"/>
          <w:color w:val="000000" w:themeColor="text1"/>
          <w:sz w:val="24"/>
          <w:szCs w:val="24"/>
        </w:rPr>
        <w:t xml:space="preserve">ction. </w:t>
      </w:r>
      <w:r w:rsidR="00441C4C" w:rsidRPr="00270C00">
        <w:rPr>
          <w:rFonts w:ascii="Times New Roman" w:hAnsi="Times New Roman" w:cs="Times New Roman"/>
          <w:color w:val="000000" w:themeColor="text1"/>
          <w:sz w:val="24"/>
          <w:szCs w:val="24"/>
        </w:rPr>
        <w:t>An e</w:t>
      </w:r>
      <w:r w:rsidR="0021046E" w:rsidRPr="00270C00">
        <w:rPr>
          <w:rFonts w:ascii="Times New Roman" w:hAnsi="Times New Roman" w:cs="Times New Roman"/>
          <w:color w:val="000000" w:themeColor="text1"/>
          <w:sz w:val="24"/>
          <w:szCs w:val="24"/>
        </w:rPr>
        <w:t xml:space="preserve">mail was sent to </w:t>
      </w:r>
      <w:r w:rsidR="0052042E" w:rsidRPr="00270C00">
        <w:rPr>
          <w:rFonts w:ascii="Times New Roman" w:hAnsi="Times New Roman" w:cs="Times New Roman"/>
          <w:color w:val="000000" w:themeColor="text1"/>
          <w:sz w:val="24"/>
          <w:szCs w:val="24"/>
        </w:rPr>
        <w:t>the CIPD research department</w:t>
      </w:r>
      <w:r w:rsidR="00882EA5" w:rsidRPr="00270C00">
        <w:rPr>
          <w:rStyle w:val="FootnoteReference"/>
          <w:rFonts w:ascii="Times New Roman" w:hAnsi="Times New Roman" w:cs="Times New Roman"/>
          <w:color w:val="000000" w:themeColor="text1"/>
          <w:sz w:val="24"/>
          <w:szCs w:val="24"/>
        </w:rPr>
        <w:footnoteReference w:id="2"/>
      </w:r>
      <w:r w:rsidR="0052042E" w:rsidRPr="00270C00">
        <w:rPr>
          <w:rFonts w:ascii="Times New Roman" w:hAnsi="Times New Roman" w:cs="Times New Roman"/>
          <w:color w:val="000000" w:themeColor="text1"/>
          <w:sz w:val="24"/>
          <w:szCs w:val="24"/>
        </w:rPr>
        <w:t xml:space="preserve"> </w:t>
      </w:r>
      <w:r w:rsidR="004E0CBD" w:rsidRPr="00270C00">
        <w:rPr>
          <w:rFonts w:ascii="Times New Roman" w:hAnsi="Times New Roman" w:cs="Times New Roman"/>
          <w:color w:val="000000" w:themeColor="text1"/>
          <w:sz w:val="24"/>
          <w:szCs w:val="24"/>
        </w:rPr>
        <w:t xml:space="preserve">kindly requesting </w:t>
      </w:r>
      <w:r w:rsidR="008C7691" w:rsidRPr="00270C00">
        <w:rPr>
          <w:rFonts w:ascii="Times New Roman" w:hAnsi="Times New Roman" w:cs="Times New Roman"/>
          <w:color w:val="000000" w:themeColor="text1"/>
          <w:sz w:val="24"/>
          <w:szCs w:val="24"/>
        </w:rPr>
        <w:t xml:space="preserve">the </w:t>
      </w:r>
      <w:r w:rsidR="008C7691" w:rsidRPr="00270C00">
        <w:rPr>
          <w:rFonts w:ascii="Times New Roman" w:hAnsi="Times New Roman" w:cs="Times New Roman"/>
          <w:color w:val="000000" w:themeColor="text1"/>
          <w:sz w:val="24"/>
          <w:szCs w:val="24"/>
        </w:rPr>
        <w:lastRenderedPageBreak/>
        <w:t>question</w:t>
      </w:r>
      <w:r w:rsidR="00CC0089" w:rsidRPr="00270C00">
        <w:rPr>
          <w:rFonts w:ascii="Times New Roman" w:hAnsi="Times New Roman" w:cs="Times New Roman"/>
          <w:color w:val="000000" w:themeColor="text1"/>
          <w:sz w:val="24"/>
          <w:szCs w:val="24"/>
        </w:rPr>
        <w:t>s used in the 2006</w:t>
      </w:r>
      <w:r w:rsidR="00E058DF" w:rsidRPr="00270C00">
        <w:rPr>
          <w:rFonts w:ascii="Times New Roman" w:hAnsi="Times New Roman" w:cs="Times New Roman"/>
          <w:color w:val="000000" w:themeColor="text1"/>
          <w:sz w:val="24"/>
          <w:szCs w:val="24"/>
        </w:rPr>
        <w:t xml:space="preserve"> employee attitude and engagement</w:t>
      </w:r>
      <w:r w:rsidR="002E07BD" w:rsidRPr="00270C00">
        <w:rPr>
          <w:rFonts w:ascii="Times New Roman" w:hAnsi="Times New Roman" w:cs="Times New Roman"/>
          <w:color w:val="000000" w:themeColor="text1"/>
          <w:sz w:val="24"/>
          <w:szCs w:val="24"/>
        </w:rPr>
        <w:t xml:space="preserve"> survey as well as the </w:t>
      </w:r>
      <w:r w:rsidR="00386DC6" w:rsidRPr="00270C00">
        <w:rPr>
          <w:rFonts w:ascii="Times New Roman" w:hAnsi="Times New Roman" w:cs="Times New Roman"/>
          <w:color w:val="000000" w:themeColor="text1"/>
          <w:sz w:val="24"/>
          <w:szCs w:val="24"/>
        </w:rPr>
        <w:t>‘top-line’ responses</w:t>
      </w:r>
      <w:r w:rsidR="00A72989" w:rsidRPr="00270C00">
        <w:rPr>
          <w:rFonts w:ascii="Times New Roman" w:hAnsi="Times New Roman" w:cs="Times New Roman"/>
          <w:color w:val="000000" w:themeColor="text1"/>
          <w:sz w:val="24"/>
          <w:szCs w:val="24"/>
        </w:rPr>
        <w:t xml:space="preserve"> in</w:t>
      </w:r>
      <w:r w:rsidR="00C67EB3" w:rsidRPr="00270C00">
        <w:rPr>
          <w:rFonts w:ascii="Times New Roman" w:hAnsi="Times New Roman" w:cs="Times New Roman"/>
          <w:color w:val="000000" w:themeColor="text1"/>
          <w:sz w:val="24"/>
          <w:szCs w:val="24"/>
        </w:rPr>
        <w:t xml:space="preserve"> </w:t>
      </w:r>
      <w:r w:rsidR="00A72989" w:rsidRPr="00270C00">
        <w:rPr>
          <w:rFonts w:ascii="Times New Roman" w:hAnsi="Times New Roman" w:cs="Times New Roman"/>
          <w:color w:val="000000" w:themeColor="text1"/>
          <w:sz w:val="24"/>
          <w:szCs w:val="24"/>
        </w:rPr>
        <w:t>o</w:t>
      </w:r>
      <w:r w:rsidR="00C67EB3" w:rsidRPr="00270C00">
        <w:rPr>
          <w:rFonts w:ascii="Times New Roman" w:hAnsi="Times New Roman" w:cs="Times New Roman"/>
          <w:color w:val="000000" w:themeColor="text1"/>
          <w:sz w:val="24"/>
          <w:szCs w:val="24"/>
        </w:rPr>
        <w:t>r</w:t>
      </w:r>
      <w:r w:rsidR="00A72989" w:rsidRPr="00270C00">
        <w:rPr>
          <w:rFonts w:ascii="Times New Roman" w:hAnsi="Times New Roman" w:cs="Times New Roman"/>
          <w:color w:val="000000" w:themeColor="text1"/>
          <w:sz w:val="24"/>
          <w:szCs w:val="24"/>
        </w:rPr>
        <w:t xml:space="preserve">der to adapt and benchmark the results </w:t>
      </w:r>
      <w:r w:rsidR="00C67EB3" w:rsidRPr="00270C00">
        <w:rPr>
          <w:rFonts w:ascii="Times New Roman" w:hAnsi="Times New Roman" w:cs="Times New Roman"/>
          <w:color w:val="000000" w:themeColor="text1"/>
          <w:sz w:val="24"/>
          <w:szCs w:val="24"/>
        </w:rPr>
        <w:t xml:space="preserve">from </w:t>
      </w:r>
      <w:r w:rsidR="00D93CEE" w:rsidRPr="00270C00">
        <w:rPr>
          <w:rFonts w:ascii="Times New Roman" w:hAnsi="Times New Roman" w:cs="Times New Roman"/>
          <w:color w:val="000000" w:themeColor="text1"/>
          <w:sz w:val="24"/>
          <w:szCs w:val="24"/>
        </w:rPr>
        <w:t>this study.</w:t>
      </w:r>
      <w:r w:rsidR="00062119" w:rsidRPr="00270C00">
        <w:rPr>
          <w:rFonts w:ascii="Times New Roman" w:hAnsi="Times New Roman" w:cs="Times New Roman"/>
          <w:color w:val="000000" w:themeColor="text1"/>
          <w:sz w:val="24"/>
          <w:szCs w:val="24"/>
        </w:rPr>
        <w:t xml:space="preserve"> CIPD </w:t>
      </w:r>
      <w:r w:rsidR="00CA746B" w:rsidRPr="00270C00">
        <w:rPr>
          <w:rFonts w:ascii="Times New Roman" w:hAnsi="Times New Roman" w:cs="Times New Roman"/>
          <w:color w:val="000000" w:themeColor="text1"/>
          <w:sz w:val="24"/>
          <w:szCs w:val="24"/>
        </w:rPr>
        <w:t>responded by granting</w:t>
      </w:r>
      <w:r w:rsidR="00E6360E" w:rsidRPr="00270C00">
        <w:rPr>
          <w:rFonts w:ascii="Times New Roman" w:hAnsi="Times New Roman" w:cs="Times New Roman"/>
          <w:color w:val="000000" w:themeColor="text1"/>
          <w:sz w:val="24"/>
          <w:szCs w:val="24"/>
        </w:rPr>
        <w:t xml:space="preserve"> this request</w:t>
      </w:r>
      <w:r w:rsidR="00543689" w:rsidRPr="00270C00">
        <w:rPr>
          <w:rFonts w:ascii="Times New Roman" w:hAnsi="Times New Roman" w:cs="Times New Roman"/>
          <w:color w:val="000000" w:themeColor="text1"/>
          <w:sz w:val="24"/>
          <w:szCs w:val="24"/>
        </w:rPr>
        <w:t xml:space="preserve"> and permission for the information to be used in this </w:t>
      </w:r>
      <w:r w:rsidR="00C8694D" w:rsidRPr="00270C00">
        <w:rPr>
          <w:rFonts w:ascii="Times New Roman" w:hAnsi="Times New Roman" w:cs="Times New Roman"/>
          <w:color w:val="000000" w:themeColor="text1"/>
          <w:sz w:val="24"/>
          <w:szCs w:val="24"/>
        </w:rPr>
        <w:t>study.</w:t>
      </w:r>
    </w:p>
    <w:p w14:paraId="0CD4C018" w14:textId="77777777" w:rsidR="00143E98" w:rsidRDefault="00143E98" w:rsidP="002476C4">
      <w:pPr>
        <w:spacing w:after="0" w:line="480" w:lineRule="auto"/>
        <w:jc w:val="both"/>
        <w:rPr>
          <w:rFonts w:ascii="Times New Roman" w:hAnsi="Times New Roman" w:cs="Times New Roman"/>
          <w:sz w:val="24"/>
          <w:szCs w:val="24"/>
        </w:rPr>
      </w:pPr>
    </w:p>
    <w:p w14:paraId="7D6C2B7C" w14:textId="50CDC7BB" w:rsidR="00C97C61" w:rsidRPr="00E126C6" w:rsidRDefault="00E126C6" w:rsidP="002476C4">
      <w:pPr>
        <w:spacing w:after="0" w:line="480" w:lineRule="auto"/>
        <w:jc w:val="both"/>
        <w:rPr>
          <w:rFonts w:ascii="Times New Roman" w:hAnsi="Times New Roman" w:cs="Times New Roman"/>
          <w:b/>
          <w:bCs/>
          <w:sz w:val="24"/>
          <w:szCs w:val="24"/>
        </w:rPr>
      </w:pPr>
      <w:r w:rsidRPr="00E126C6">
        <w:rPr>
          <w:rFonts w:ascii="Times New Roman" w:hAnsi="Times New Roman" w:cs="Times New Roman"/>
          <w:b/>
          <w:bCs/>
          <w:sz w:val="24"/>
          <w:szCs w:val="24"/>
        </w:rPr>
        <w:t>Survey</w:t>
      </w:r>
      <w:r w:rsidR="00A47C00">
        <w:rPr>
          <w:rFonts w:ascii="Times New Roman" w:hAnsi="Times New Roman" w:cs="Times New Roman"/>
          <w:b/>
          <w:bCs/>
          <w:sz w:val="24"/>
          <w:szCs w:val="24"/>
        </w:rPr>
        <w:t xml:space="preserve"> Design</w:t>
      </w:r>
    </w:p>
    <w:p w14:paraId="3C8BB8E6" w14:textId="77777777" w:rsidR="00564543" w:rsidRDefault="00984FC5" w:rsidP="002476C4">
      <w:pPr>
        <w:spacing w:after="0" w:line="480" w:lineRule="auto"/>
        <w:jc w:val="both"/>
        <w:rPr>
          <w:rFonts w:ascii="Times New Roman" w:hAnsi="Times New Roman" w:cs="Times New Roman"/>
          <w:sz w:val="24"/>
          <w:szCs w:val="24"/>
        </w:rPr>
      </w:pPr>
      <w:r>
        <w:rPr>
          <w:rFonts w:ascii="Times New Roman" w:hAnsi="Times New Roman" w:cs="Times New Roman"/>
          <w:sz w:val="24"/>
          <w:szCs w:val="24"/>
        </w:rPr>
        <w:t>The survey was designed to measure the level of employee engagement within Ghana’s banking sector.</w:t>
      </w:r>
      <w:r w:rsidR="003B2EA4">
        <w:rPr>
          <w:rFonts w:ascii="Times New Roman" w:hAnsi="Times New Roman" w:cs="Times New Roman"/>
          <w:sz w:val="24"/>
          <w:szCs w:val="24"/>
        </w:rPr>
        <w:t xml:space="preserve"> </w:t>
      </w:r>
      <w:r w:rsidR="002302D6">
        <w:rPr>
          <w:rFonts w:ascii="Times New Roman" w:hAnsi="Times New Roman" w:cs="Times New Roman"/>
          <w:sz w:val="24"/>
          <w:szCs w:val="24"/>
        </w:rPr>
        <w:t>Aspects</w:t>
      </w:r>
      <w:r w:rsidR="0021535C">
        <w:rPr>
          <w:rFonts w:ascii="Times New Roman" w:hAnsi="Times New Roman" w:cs="Times New Roman"/>
          <w:sz w:val="24"/>
          <w:szCs w:val="24"/>
        </w:rPr>
        <w:t xml:space="preserve"> </w:t>
      </w:r>
      <w:r w:rsidR="00FB1935">
        <w:rPr>
          <w:rFonts w:ascii="Times New Roman" w:hAnsi="Times New Roman" w:cs="Times New Roman"/>
          <w:sz w:val="24"/>
          <w:szCs w:val="24"/>
        </w:rPr>
        <w:t xml:space="preserve">which </w:t>
      </w:r>
      <w:r w:rsidR="007B440C">
        <w:rPr>
          <w:rFonts w:ascii="Times New Roman" w:hAnsi="Times New Roman" w:cs="Times New Roman"/>
          <w:sz w:val="24"/>
          <w:szCs w:val="24"/>
        </w:rPr>
        <w:t>have strong links to employee engagement</w:t>
      </w:r>
      <w:r w:rsidR="00DB245D">
        <w:rPr>
          <w:rFonts w:ascii="Times New Roman" w:hAnsi="Times New Roman" w:cs="Times New Roman"/>
          <w:sz w:val="24"/>
          <w:szCs w:val="24"/>
        </w:rPr>
        <w:t xml:space="preserve"> such as </w:t>
      </w:r>
      <w:r w:rsidR="00463CFA">
        <w:rPr>
          <w:rFonts w:ascii="Times New Roman" w:hAnsi="Times New Roman" w:cs="Times New Roman"/>
          <w:sz w:val="24"/>
          <w:szCs w:val="24"/>
        </w:rPr>
        <w:t>flexibility, job satisfaction</w:t>
      </w:r>
      <w:r w:rsidR="0037022A">
        <w:rPr>
          <w:rFonts w:ascii="Times New Roman" w:hAnsi="Times New Roman" w:cs="Times New Roman"/>
          <w:sz w:val="24"/>
          <w:szCs w:val="24"/>
        </w:rPr>
        <w:t>, and job</w:t>
      </w:r>
      <w:r w:rsidR="00F91ECB">
        <w:rPr>
          <w:rFonts w:ascii="Times New Roman" w:hAnsi="Times New Roman" w:cs="Times New Roman"/>
          <w:sz w:val="24"/>
          <w:szCs w:val="24"/>
        </w:rPr>
        <w:t xml:space="preserve"> content were included in the survey</w:t>
      </w:r>
      <w:r w:rsidR="00023A94">
        <w:rPr>
          <w:rFonts w:ascii="Times New Roman" w:hAnsi="Times New Roman" w:cs="Times New Roman"/>
          <w:sz w:val="24"/>
          <w:szCs w:val="24"/>
        </w:rPr>
        <w:t>.</w:t>
      </w:r>
      <w:r w:rsidR="008F6AA3">
        <w:rPr>
          <w:rFonts w:ascii="Times New Roman" w:hAnsi="Times New Roman" w:cs="Times New Roman"/>
          <w:sz w:val="24"/>
          <w:szCs w:val="24"/>
        </w:rPr>
        <w:t xml:space="preserve"> </w:t>
      </w:r>
      <w:r w:rsidR="00FD4A8E">
        <w:rPr>
          <w:rFonts w:ascii="Times New Roman" w:hAnsi="Times New Roman" w:cs="Times New Roman"/>
          <w:sz w:val="24"/>
          <w:szCs w:val="24"/>
        </w:rPr>
        <w:t>Engagement needs to be</w:t>
      </w:r>
      <w:r w:rsidR="00064EF7">
        <w:rPr>
          <w:rFonts w:ascii="Times New Roman" w:hAnsi="Times New Roman" w:cs="Times New Roman"/>
          <w:sz w:val="24"/>
          <w:szCs w:val="24"/>
        </w:rPr>
        <w:t xml:space="preserve"> as a whole</w:t>
      </w:r>
      <w:r w:rsidR="002473E0">
        <w:rPr>
          <w:rFonts w:ascii="Times New Roman" w:hAnsi="Times New Roman" w:cs="Times New Roman"/>
          <w:sz w:val="24"/>
          <w:szCs w:val="24"/>
        </w:rPr>
        <w:t xml:space="preserve"> and not just </w:t>
      </w:r>
      <w:r w:rsidR="00FE6C1D">
        <w:rPr>
          <w:rFonts w:ascii="Times New Roman" w:hAnsi="Times New Roman" w:cs="Times New Roman"/>
          <w:sz w:val="24"/>
          <w:szCs w:val="24"/>
        </w:rPr>
        <w:t>with focus on the employee.</w:t>
      </w:r>
      <w:r w:rsidR="00D527C4">
        <w:rPr>
          <w:rFonts w:ascii="Times New Roman" w:hAnsi="Times New Roman" w:cs="Times New Roman"/>
          <w:sz w:val="24"/>
          <w:szCs w:val="24"/>
        </w:rPr>
        <w:t xml:space="preserve"> </w:t>
      </w:r>
      <w:r w:rsidR="00A91EB9">
        <w:rPr>
          <w:rFonts w:ascii="Times New Roman" w:hAnsi="Times New Roman" w:cs="Times New Roman"/>
          <w:sz w:val="24"/>
          <w:szCs w:val="24"/>
        </w:rPr>
        <w:t>Areas</w:t>
      </w:r>
      <w:r w:rsidR="009A0E1D">
        <w:rPr>
          <w:rFonts w:ascii="Times New Roman" w:hAnsi="Times New Roman" w:cs="Times New Roman"/>
          <w:sz w:val="24"/>
          <w:szCs w:val="24"/>
        </w:rPr>
        <w:t xml:space="preserve"> such as managerial action,</w:t>
      </w:r>
      <w:r w:rsidR="0025149E">
        <w:rPr>
          <w:rFonts w:ascii="Times New Roman" w:hAnsi="Times New Roman" w:cs="Times New Roman"/>
          <w:sz w:val="24"/>
          <w:szCs w:val="24"/>
        </w:rPr>
        <w:t xml:space="preserve"> </w:t>
      </w:r>
      <w:r w:rsidR="00902446">
        <w:rPr>
          <w:rFonts w:ascii="Times New Roman" w:hAnsi="Times New Roman" w:cs="Times New Roman"/>
          <w:sz w:val="24"/>
          <w:szCs w:val="24"/>
        </w:rPr>
        <w:t>individual preferences and</w:t>
      </w:r>
      <w:r w:rsidR="00863F33">
        <w:rPr>
          <w:rFonts w:ascii="Times New Roman" w:hAnsi="Times New Roman" w:cs="Times New Roman"/>
          <w:sz w:val="24"/>
          <w:szCs w:val="24"/>
        </w:rPr>
        <w:t xml:space="preserve"> job </w:t>
      </w:r>
      <w:r w:rsidR="006A3C64">
        <w:rPr>
          <w:rFonts w:ascii="Times New Roman" w:hAnsi="Times New Roman" w:cs="Times New Roman"/>
          <w:sz w:val="24"/>
          <w:szCs w:val="24"/>
        </w:rPr>
        <w:t xml:space="preserve">specific features need to be </w:t>
      </w:r>
      <w:proofErr w:type="gramStart"/>
      <w:r w:rsidR="006A3C64">
        <w:rPr>
          <w:rFonts w:ascii="Times New Roman" w:hAnsi="Times New Roman" w:cs="Times New Roman"/>
          <w:sz w:val="24"/>
          <w:szCs w:val="24"/>
        </w:rPr>
        <w:t>taken into account</w:t>
      </w:r>
      <w:proofErr w:type="gramEnd"/>
      <w:r w:rsidR="006A3C64">
        <w:rPr>
          <w:rFonts w:ascii="Times New Roman" w:hAnsi="Times New Roman" w:cs="Times New Roman"/>
          <w:sz w:val="24"/>
          <w:szCs w:val="24"/>
        </w:rPr>
        <w:t>.</w:t>
      </w:r>
      <w:r>
        <w:rPr>
          <w:rFonts w:ascii="Times New Roman" w:hAnsi="Times New Roman" w:cs="Times New Roman"/>
          <w:sz w:val="24"/>
          <w:szCs w:val="24"/>
        </w:rPr>
        <w:t xml:space="preserve"> </w:t>
      </w:r>
      <w:r w:rsidR="006B1A91">
        <w:rPr>
          <w:rFonts w:ascii="Times New Roman" w:hAnsi="Times New Roman" w:cs="Times New Roman"/>
          <w:sz w:val="24"/>
          <w:szCs w:val="24"/>
        </w:rPr>
        <w:t>T</w:t>
      </w:r>
      <w:r w:rsidR="00E40EAC">
        <w:rPr>
          <w:rFonts w:ascii="Times New Roman" w:hAnsi="Times New Roman" w:cs="Times New Roman"/>
          <w:sz w:val="24"/>
          <w:szCs w:val="24"/>
        </w:rPr>
        <w:t xml:space="preserve">he survey used two types of </w:t>
      </w:r>
      <w:r w:rsidR="007114D3">
        <w:rPr>
          <w:rFonts w:ascii="Times New Roman" w:hAnsi="Times New Roman" w:cs="Times New Roman"/>
          <w:sz w:val="24"/>
          <w:szCs w:val="24"/>
        </w:rPr>
        <w:t xml:space="preserve">items. The first </w:t>
      </w:r>
      <w:r w:rsidR="00C708B1">
        <w:rPr>
          <w:rFonts w:ascii="Times New Roman" w:hAnsi="Times New Roman" w:cs="Times New Roman"/>
          <w:sz w:val="24"/>
          <w:szCs w:val="24"/>
        </w:rPr>
        <w:t>was</w:t>
      </w:r>
      <w:r w:rsidR="00D66F24">
        <w:rPr>
          <w:rFonts w:ascii="Times New Roman" w:hAnsi="Times New Roman" w:cs="Times New Roman"/>
          <w:sz w:val="24"/>
          <w:szCs w:val="24"/>
        </w:rPr>
        <w:t xml:space="preserve"> information about</w:t>
      </w:r>
      <w:r w:rsidR="00DC074A">
        <w:rPr>
          <w:rFonts w:ascii="Times New Roman" w:hAnsi="Times New Roman" w:cs="Times New Roman"/>
          <w:sz w:val="24"/>
          <w:szCs w:val="24"/>
        </w:rPr>
        <w:t xml:space="preserve"> the individual participants</w:t>
      </w:r>
      <w:r w:rsidR="00C56D2B">
        <w:rPr>
          <w:rFonts w:ascii="Times New Roman" w:hAnsi="Times New Roman" w:cs="Times New Roman"/>
          <w:sz w:val="24"/>
          <w:szCs w:val="24"/>
        </w:rPr>
        <w:t xml:space="preserve"> such as gender</w:t>
      </w:r>
      <w:r w:rsidR="00800181">
        <w:rPr>
          <w:rFonts w:ascii="Times New Roman" w:hAnsi="Times New Roman" w:cs="Times New Roman"/>
          <w:sz w:val="24"/>
          <w:szCs w:val="24"/>
        </w:rPr>
        <w:t xml:space="preserve"> and </w:t>
      </w:r>
      <w:r w:rsidR="00C56D2B">
        <w:rPr>
          <w:rFonts w:ascii="Times New Roman" w:hAnsi="Times New Roman" w:cs="Times New Roman"/>
          <w:sz w:val="24"/>
          <w:szCs w:val="24"/>
        </w:rPr>
        <w:t>age</w:t>
      </w:r>
      <w:r w:rsidR="00D87A29">
        <w:rPr>
          <w:rFonts w:ascii="Times New Roman" w:hAnsi="Times New Roman" w:cs="Times New Roman"/>
          <w:sz w:val="24"/>
          <w:szCs w:val="24"/>
        </w:rPr>
        <w:t xml:space="preserve"> and.</w:t>
      </w:r>
      <w:r w:rsidR="000616B3">
        <w:rPr>
          <w:rFonts w:ascii="Times New Roman" w:hAnsi="Times New Roman" w:cs="Times New Roman"/>
          <w:sz w:val="24"/>
          <w:szCs w:val="24"/>
        </w:rPr>
        <w:t xml:space="preserve"> The </w:t>
      </w:r>
      <w:r w:rsidR="00586965">
        <w:rPr>
          <w:rFonts w:ascii="Times New Roman" w:hAnsi="Times New Roman" w:cs="Times New Roman"/>
          <w:sz w:val="24"/>
          <w:szCs w:val="24"/>
        </w:rPr>
        <w:t>other item</w:t>
      </w:r>
      <w:r w:rsidR="00BE55DE">
        <w:rPr>
          <w:rFonts w:ascii="Times New Roman" w:hAnsi="Times New Roman" w:cs="Times New Roman"/>
          <w:sz w:val="24"/>
          <w:szCs w:val="24"/>
        </w:rPr>
        <w:t xml:space="preserve"> </w:t>
      </w:r>
      <w:r w:rsidR="00B1278A">
        <w:rPr>
          <w:rFonts w:ascii="Times New Roman" w:hAnsi="Times New Roman" w:cs="Times New Roman"/>
          <w:sz w:val="24"/>
          <w:szCs w:val="24"/>
        </w:rPr>
        <w:t xml:space="preserve">asked </w:t>
      </w:r>
      <w:r w:rsidR="00800C07">
        <w:rPr>
          <w:rFonts w:ascii="Times New Roman" w:hAnsi="Times New Roman" w:cs="Times New Roman"/>
          <w:sz w:val="24"/>
          <w:szCs w:val="24"/>
        </w:rPr>
        <w:t>participants</w:t>
      </w:r>
      <w:r w:rsidR="00F3254F">
        <w:rPr>
          <w:rFonts w:ascii="Times New Roman" w:hAnsi="Times New Roman" w:cs="Times New Roman"/>
          <w:sz w:val="24"/>
          <w:szCs w:val="24"/>
        </w:rPr>
        <w:t xml:space="preserve"> how they</w:t>
      </w:r>
      <w:r w:rsidR="00932D24">
        <w:rPr>
          <w:rFonts w:ascii="Times New Roman" w:hAnsi="Times New Roman" w:cs="Times New Roman"/>
          <w:sz w:val="24"/>
          <w:szCs w:val="24"/>
        </w:rPr>
        <w:t xml:space="preserve"> feel or think about an issue</w:t>
      </w:r>
      <w:r w:rsidR="00621771">
        <w:rPr>
          <w:rFonts w:ascii="Times New Roman" w:hAnsi="Times New Roman" w:cs="Times New Roman"/>
          <w:sz w:val="24"/>
          <w:szCs w:val="24"/>
        </w:rPr>
        <w:t xml:space="preserve">. </w:t>
      </w:r>
      <w:r w:rsidR="00F6590C">
        <w:rPr>
          <w:rFonts w:ascii="Times New Roman" w:hAnsi="Times New Roman" w:cs="Times New Roman"/>
          <w:sz w:val="24"/>
          <w:szCs w:val="24"/>
        </w:rPr>
        <w:t>A Likert scale</w:t>
      </w:r>
      <w:r w:rsidR="00B01497">
        <w:rPr>
          <w:rFonts w:ascii="Times New Roman" w:hAnsi="Times New Roman" w:cs="Times New Roman"/>
          <w:sz w:val="24"/>
          <w:szCs w:val="24"/>
        </w:rPr>
        <w:t xml:space="preserve"> was used to give participants the oppo</w:t>
      </w:r>
      <w:r w:rsidR="00974E41">
        <w:rPr>
          <w:rFonts w:ascii="Times New Roman" w:hAnsi="Times New Roman" w:cs="Times New Roman"/>
          <w:sz w:val="24"/>
          <w:szCs w:val="24"/>
        </w:rPr>
        <w:t>rtunity to choose</w:t>
      </w:r>
      <w:r w:rsidR="007B22BA">
        <w:rPr>
          <w:rFonts w:ascii="Times New Roman" w:hAnsi="Times New Roman" w:cs="Times New Roman"/>
          <w:sz w:val="24"/>
          <w:szCs w:val="24"/>
        </w:rPr>
        <w:t xml:space="preserve"> </w:t>
      </w:r>
      <w:r w:rsidR="00373C1A">
        <w:rPr>
          <w:rFonts w:ascii="Times New Roman" w:hAnsi="Times New Roman" w:cs="Times New Roman"/>
          <w:sz w:val="24"/>
          <w:szCs w:val="24"/>
        </w:rPr>
        <w:t>one outcome</w:t>
      </w:r>
      <w:r w:rsidR="001265E8">
        <w:rPr>
          <w:rFonts w:ascii="Times New Roman" w:hAnsi="Times New Roman" w:cs="Times New Roman"/>
          <w:sz w:val="24"/>
          <w:szCs w:val="24"/>
        </w:rPr>
        <w:t xml:space="preserve">. </w:t>
      </w:r>
    </w:p>
    <w:p w14:paraId="7BDD8257" w14:textId="77777777" w:rsidR="00564543" w:rsidRDefault="00564543" w:rsidP="002476C4">
      <w:pPr>
        <w:spacing w:after="0" w:line="480" w:lineRule="auto"/>
        <w:jc w:val="both"/>
        <w:rPr>
          <w:rFonts w:ascii="Times New Roman" w:hAnsi="Times New Roman" w:cs="Times New Roman"/>
          <w:sz w:val="24"/>
          <w:szCs w:val="24"/>
        </w:rPr>
      </w:pPr>
    </w:p>
    <w:p w14:paraId="1818B6BE" w14:textId="77777777" w:rsidR="00564543" w:rsidRDefault="00564543" w:rsidP="002476C4">
      <w:pPr>
        <w:spacing w:after="0" w:line="480" w:lineRule="auto"/>
        <w:jc w:val="both"/>
        <w:rPr>
          <w:rFonts w:ascii="Times New Roman" w:hAnsi="Times New Roman" w:cs="Times New Roman"/>
          <w:sz w:val="24"/>
          <w:szCs w:val="24"/>
        </w:rPr>
      </w:pPr>
    </w:p>
    <w:p w14:paraId="0C1F429F" w14:textId="77777777" w:rsidR="00564543" w:rsidRDefault="00564543" w:rsidP="002476C4">
      <w:pPr>
        <w:spacing w:after="0" w:line="480" w:lineRule="auto"/>
        <w:jc w:val="both"/>
        <w:rPr>
          <w:rFonts w:ascii="Times New Roman" w:hAnsi="Times New Roman" w:cs="Times New Roman"/>
          <w:sz w:val="24"/>
          <w:szCs w:val="24"/>
        </w:rPr>
      </w:pPr>
    </w:p>
    <w:p w14:paraId="4B243F87" w14:textId="07275CC9" w:rsidR="00E126C6" w:rsidRDefault="00E07626" w:rsidP="002476C4">
      <w:pPr>
        <w:spacing w:after="0" w:line="480" w:lineRule="auto"/>
        <w:jc w:val="both"/>
        <w:rPr>
          <w:rFonts w:ascii="Times New Roman" w:hAnsi="Times New Roman" w:cs="Times New Roman"/>
          <w:sz w:val="24"/>
          <w:szCs w:val="24"/>
        </w:rPr>
      </w:pPr>
      <w:r>
        <w:rPr>
          <w:rFonts w:ascii="Times New Roman" w:hAnsi="Times New Roman" w:cs="Times New Roman"/>
          <w:sz w:val="24"/>
          <w:szCs w:val="24"/>
        </w:rPr>
        <w:t>For examp</w:t>
      </w:r>
      <w:r w:rsidR="00236C38">
        <w:rPr>
          <w:rFonts w:ascii="Times New Roman" w:hAnsi="Times New Roman" w:cs="Times New Roman"/>
          <w:sz w:val="24"/>
          <w:szCs w:val="24"/>
        </w:rPr>
        <w:t>le</w:t>
      </w:r>
      <w:r w:rsidR="00C0366D">
        <w:rPr>
          <w:rFonts w:ascii="Times New Roman" w:hAnsi="Times New Roman" w:cs="Times New Roman"/>
          <w:sz w:val="24"/>
          <w:szCs w:val="24"/>
        </w:rPr>
        <w:t>:</w:t>
      </w:r>
    </w:p>
    <w:p w14:paraId="45E6446E" w14:textId="35920FD7" w:rsidR="00C0366D" w:rsidRPr="0065255B" w:rsidRDefault="00EA0693" w:rsidP="002476C4">
      <w:pPr>
        <w:spacing w:after="0" w:line="480" w:lineRule="auto"/>
        <w:jc w:val="both"/>
        <w:rPr>
          <w:rFonts w:ascii="Times New Roman" w:hAnsi="Times New Roman" w:cs="Times New Roman"/>
          <w:i/>
          <w:iCs/>
          <w:sz w:val="24"/>
          <w:szCs w:val="24"/>
        </w:rPr>
      </w:pPr>
      <w:r w:rsidRPr="0065255B">
        <w:rPr>
          <w:rFonts w:ascii="Times New Roman" w:hAnsi="Times New Roman" w:cs="Times New Roman"/>
          <w:i/>
          <w:iCs/>
          <w:sz w:val="24"/>
          <w:szCs w:val="24"/>
        </w:rPr>
        <w:t xml:space="preserve">To what extent do you </w:t>
      </w:r>
      <w:r w:rsidR="001B3249" w:rsidRPr="0065255B">
        <w:rPr>
          <w:rFonts w:ascii="Times New Roman" w:hAnsi="Times New Roman" w:cs="Times New Roman"/>
          <w:i/>
          <w:iCs/>
          <w:sz w:val="24"/>
          <w:szCs w:val="24"/>
        </w:rPr>
        <w:t>agree or disagree that you are committed to helping your organisation achieve</w:t>
      </w:r>
      <w:r w:rsidR="00024976" w:rsidRPr="0065255B">
        <w:rPr>
          <w:rFonts w:ascii="Times New Roman" w:hAnsi="Times New Roman" w:cs="Times New Roman"/>
          <w:i/>
          <w:iCs/>
          <w:sz w:val="24"/>
          <w:szCs w:val="24"/>
        </w:rPr>
        <w:t xml:space="preserve"> its aims and objectives?</w:t>
      </w:r>
    </w:p>
    <w:p w14:paraId="3F768BD7" w14:textId="66CD4320" w:rsidR="00717307" w:rsidRDefault="00717307" w:rsidP="002476C4">
      <w:pPr>
        <w:spacing w:after="0" w:line="480" w:lineRule="auto"/>
        <w:jc w:val="both"/>
        <w:rPr>
          <w:rFonts w:ascii="Times New Roman" w:hAnsi="Times New Roman" w:cs="Times New Roman"/>
          <w:i/>
          <w:iCs/>
          <w:sz w:val="24"/>
          <w:szCs w:val="24"/>
        </w:rPr>
      </w:pPr>
      <w:bookmarkStart w:id="4" w:name="_Hlk33958201"/>
      <w:r w:rsidRPr="0065255B">
        <w:rPr>
          <w:rFonts w:ascii="Times New Roman" w:hAnsi="Times New Roman" w:cs="Times New Roman"/>
          <w:i/>
          <w:iCs/>
          <w:sz w:val="24"/>
          <w:szCs w:val="24"/>
        </w:rPr>
        <w:t>Strongly disagree</w:t>
      </w:r>
    </w:p>
    <w:p w14:paraId="6B951F27" w14:textId="26ACEF32" w:rsidR="00635FE7" w:rsidRPr="0065255B" w:rsidRDefault="00635FE7" w:rsidP="002476C4">
      <w:pPr>
        <w:spacing w:after="0" w:line="480" w:lineRule="auto"/>
        <w:jc w:val="both"/>
        <w:rPr>
          <w:rFonts w:ascii="Times New Roman" w:hAnsi="Times New Roman" w:cs="Times New Roman"/>
          <w:i/>
          <w:iCs/>
          <w:sz w:val="24"/>
          <w:szCs w:val="24"/>
        </w:rPr>
      </w:pPr>
      <w:r>
        <w:rPr>
          <w:rFonts w:ascii="Times New Roman" w:hAnsi="Times New Roman" w:cs="Times New Roman"/>
          <w:i/>
          <w:iCs/>
          <w:sz w:val="24"/>
          <w:szCs w:val="24"/>
        </w:rPr>
        <w:t>Disagree</w:t>
      </w:r>
    </w:p>
    <w:p w14:paraId="56345BCC" w14:textId="343981A6" w:rsidR="00717307" w:rsidRPr="0065255B" w:rsidRDefault="00D05704" w:rsidP="002476C4">
      <w:pPr>
        <w:spacing w:after="0" w:line="480" w:lineRule="auto"/>
        <w:jc w:val="both"/>
        <w:rPr>
          <w:rFonts w:ascii="Times New Roman" w:hAnsi="Times New Roman" w:cs="Times New Roman"/>
          <w:i/>
          <w:iCs/>
          <w:sz w:val="24"/>
          <w:szCs w:val="24"/>
        </w:rPr>
      </w:pPr>
      <w:r w:rsidRPr="0065255B">
        <w:rPr>
          <w:rFonts w:ascii="Times New Roman" w:hAnsi="Times New Roman" w:cs="Times New Roman"/>
          <w:i/>
          <w:iCs/>
          <w:sz w:val="24"/>
          <w:szCs w:val="24"/>
        </w:rPr>
        <w:t>Neither agree nor disagree</w:t>
      </w:r>
    </w:p>
    <w:p w14:paraId="1D2F852A" w14:textId="4F0BB5CA" w:rsidR="00D05704" w:rsidRPr="0065255B" w:rsidRDefault="00D05704" w:rsidP="002476C4">
      <w:pPr>
        <w:spacing w:after="0" w:line="480" w:lineRule="auto"/>
        <w:jc w:val="both"/>
        <w:rPr>
          <w:rFonts w:ascii="Times New Roman" w:hAnsi="Times New Roman" w:cs="Times New Roman"/>
          <w:i/>
          <w:iCs/>
          <w:sz w:val="24"/>
          <w:szCs w:val="24"/>
        </w:rPr>
      </w:pPr>
      <w:r w:rsidRPr="0065255B">
        <w:rPr>
          <w:rFonts w:ascii="Times New Roman" w:hAnsi="Times New Roman" w:cs="Times New Roman"/>
          <w:i/>
          <w:iCs/>
          <w:sz w:val="24"/>
          <w:szCs w:val="24"/>
        </w:rPr>
        <w:t>Agree</w:t>
      </w:r>
    </w:p>
    <w:p w14:paraId="7760DFEC" w14:textId="0B506389" w:rsidR="00A76530" w:rsidRPr="00B049CD" w:rsidRDefault="00D05704" w:rsidP="002476C4">
      <w:pPr>
        <w:spacing w:after="0" w:line="480" w:lineRule="auto"/>
        <w:jc w:val="both"/>
        <w:rPr>
          <w:rFonts w:ascii="Times New Roman" w:hAnsi="Times New Roman" w:cs="Times New Roman"/>
          <w:i/>
          <w:iCs/>
          <w:sz w:val="24"/>
          <w:szCs w:val="24"/>
        </w:rPr>
      </w:pPr>
      <w:r w:rsidRPr="0065255B">
        <w:rPr>
          <w:rFonts w:ascii="Times New Roman" w:hAnsi="Times New Roman" w:cs="Times New Roman"/>
          <w:i/>
          <w:iCs/>
          <w:sz w:val="24"/>
          <w:szCs w:val="24"/>
        </w:rPr>
        <w:t>Strongly Disagree</w:t>
      </w:r>
      <w:bookmarkEnd w:id="4"/>
    </w:p>
    <w:p w14:paraId="48C17A44" w14:textId="77777777" w:rsidR="00A76530" w:rsidRDefault="00A76530" w:rsidP="002476C4">
      <w:pPr>
        <w:spacing w:after="0" w:line="480" w:lineRule="auto"/>
        <w:jc w:val="both"/>
        <w:rPr>
          <w:rFonts w:ascii="Times New Roman" w:hAnsi="Times New Roman" w:cs="Times New Roman"/>
          <w:sz w:val="24"/>
          <w:szCs w:val="24"/>
        </w:rPr>
      </w:pPr>
    </w:p>
    <w:p w14:paraId="0DB5FB74" w14:textId="5A7B56E5" w:rsidR="0065255B" w:rsidRDefault="00055812" w:rsidP="002476C4">
      <w:pPr>
        <w:spacing w:after="0"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The responses are scored as follows</w:t>
      </w:r>
      <w:r w:rsidR="00CD3BEF">
        <w:rPr>
          <w:rFonts w:ascii="Times New Roman" w:hAnsi="Times New Roman" w:cs="Times New Roman"/>
          <w:sz w:val="24"/>
          <w:szCs w:val="24"/>
        </w:rPr>
        <w:t>:</w:t>
      </w:r>
    </w:p>
    <w:p w14:paraId="1C1A09BB" w14:textId="02FD330E" w:rsidR="00A76530" w:rsidRPr="00A76530" w:rsidRDefault="00A76530" w:rsidP="00635FE7">
      <w:pPr>
        <w:spacing w:after="0" w:line="480" w:lineRule="auto"/>
        <w:jc w:val="both"/>
        <w:rPr>
          <w:rFonts w:ascii="Times New Roman" w:hAnsi="Times New Roman" w:cs="Times New Roman"/>
          <w:b/>
          <w:bCs/>
          <w:i/>
          <w:iCs/>
          <w:sz w:val="24"/>
          <w:szCs w:val="24"/>
        </w:rPr>
      </w:pPr>
      <w:r w:rsidRPr="00A76530">
        <w:rPr>
          <w:rFonts w:ascii="Times New Roman" w:hAnsi="Times New Roman" w:cs="Times New Roman"/>
          <w:b/>
          <w:bCs/>
          <w:i/>
          <w:iCs/>
          <w:sz w:val="24"/>
          <w:szCs w:val="24"/>
        </w:rPr>
        <w:t>Response</w:t>
      </w:r>
      <w:r w:rsidRPr="00A76530">
        <w:rPr>
          <w:rFonts w:ascii="Times New Roman" w:hAnsi="Times New Roman" w:cs="Times New Roman"/>
          <w:b/>
          <w:bCs/>
          <w:i/>
          <w:iCs/>
          <w:sz w:val="24"/>
          <w:szCs w:val="24"/>
        </w:rPr>
        <w:tab/>
      </w:r>
      <w:r w:rsidRPr="00A76530">
        <w:rPr>
          <w:rFonts w:ascii="Times New Roman" w:hAnsi="Times New Roman" w:cs="Times New Roman"/>
          <w:b/>
          <w:bCs/>
          <w:i/>
          <w:iCs/>
          <w:sz w:val="24"/>
          <w:szCs w:val="24"/>
        </w:rPr>
        <w:tab/>
      </w:r>
      <w:r w:rsidRPr="00A76530">
        <w:rPr>
          <w:rFonts w:ascii="Times New Roman" w:hAnsi="Times New Roman" w:cs="Times New Roman"/>
          <w:b/>
          <w:bCs/>
          <w:i/>
          <w:iCs/>
          <w:sz w:val="24"/>
          <w:szCs w:val="24"/>
        </w:rPr>
        <w:tab/>
      </w:r>
      <w:r w:rsidRPr="00A76530">
        <w:rPr>
          <w:rFonts w:ascii="Times New Roman" w:hAnsi="Times New Roman" w:cs="Times New Roman"/>
          <w:b/>
          <w:bCs/>
          <w:i/>
          <w:iCs/>
          <w:sz w:val="24"/>
          <w:szCs w:val="24"/>
        </w:rPr>
        <w:tab/>
        <w:t>Score</w:t>
      </w:r>
    </w:p>
    <w:p w14:paraId="546FAAA1" w14:textId="3D76CC0F" w:rsidR="00635FE7" w:rsidRPr="00635FE7" w:rsidRDefault="00635FE7" w:rsidP="00635FE7">
      <w:pPr>
        <w:spacing w:after="0" w:line="480" w:lineRule="auto"/>
        <w:jc w:val="both"/>
        <w:rPr>
          <w:rFonts w:ascii="Times New Roman" w:hAnsi="Times New Roman" w:cs="Times New Roman"/>
          <w:i/>
          <w:iCs/>
          <w:sz w:val="24"/>
          <w:szCs w:val="24"/>
        </w:rPr>
      </w:pPr>
      <w:r w:rsidRPr="00635FE7">
        <w:rPr>
          <w:rFonts w:ascii="Times New Roman" w:hAnsi="Times New Roman" w:cs="Times New Roman"/>
          <w:i/>
          <w:iCs/>
          <w:sz w:val="24"/>
          <w:szCs w:val="24"/>
        </w:rPr>
        <w:t>Strongly disagree</w:t>
      </w:r>
      <w:r w:rsidR="00A76530">
        <w:rPr>
          <w:rFonts w:ascii="Times New Roman" w:hAnsi="Times New Roman" w:cs="Times New Roman"/>
          <w:i/>
          <w:iCs/>
          <w:sz w:val="24"/>
          <w:szCs w:val="24"/>
        </w:rPr>
        <w:tab/>
      </w:r>
      <w:r w:rsidR="00A76530">
        <w:rPr>
          <w:rFonts w:ascii="Times New Roman" w:hAnsi="Times New Roman" w:cs="Times New Roman"/>
          <w:i/>
          <w:iCs/>
          <w:sz w:val="24"/>
          <w:szCs w:val="24"/>
        </w:rPr>
        <w:tab/>
      </w:r>
      <w:r w:rsidR="00A76530">
        <w:rPr>
          <w:rFonts w:ascii="Times New Roman" w:hAnsi="Times New Roman" w:cs="Times New Roman"/>
          <w:i/>
          <w:iCs/>
          <w:sz w:val="24"/>
          <w:szCs w:val="24"/>
        </w:rPr>
        <w:tab/>
      </w:r>
      <w:r w:rsidR="00D21D89">
        <w:rPr>
          <w:rFonts w:ascii="Times New Roman" w:hAnsi="Times New Roman" w:cs="Times New Roman"/>
          <w:i/>
          <w:iCs/>
          <w:sz w:val="24"/>
          <w:szCs w:val="24"/>
        </w:rPr>
        <w:t xml:space="preserve"> </w:t>
      </w:r>
      <w:r w:rsidR="00A76530">
        <w:rPr>
          <w:rFonts w:ascii="Times New Roman" w:hAnsi="Times New Roman" w:cs="Times New Roman"/>
          <w:i/>
          <w:iCs/>
          <w:sz w:val="24"/>
          <w:szCs w:val="24"/>
        </w:rPr>
        <w:t>1</w:t>
      </w:r>
    </w:p>
    <w:p w14:paraId="5AF1CF5C" w14:textId="55FBA2C6" w:rsidR="00635FE7" w:rsidRPr="00635FE7" w:rsidRDefault="00635FE7" w:rsidP="00635FE7">
      <w:pPr>
        <w:spacing w:after="0" w:line="480" w:lineRule="auto"/>
        <w:jc w:val="both"/>
        <w:rPr>
          <w:rFonts w:ascii="Times New Roman" w:hAnsi="Times New Roman" w:cs="Times New Roman"/>
          <w:i/>
          <w:iCs/>
          <w:sz w:val="24"/>
          <w:szCs w:val="24"/>
        </w:rPr>
      </w:pPr>
      <w:r w:rsidRPr="00635FE7">
        <w:rPr>
          <w:rFonts w:ascii="Times New Roman" w:hAnsi="Times New Roman" w:cs="Times New Roman"/>
          <w:i/>
          <w:iCs/>
          <w:sz w:val="24"/>
          <w:szCs w:val="24"/>
        </w:rPr>
        <w:t>Disagree</w:t>
      </w:r>
      <w:r w:rsidR="00D21D89">
        <w:rPr>
          <w:rFonts w:ascii="Times New Roman" w:hAnsi="Times New Roman" w:cs="Times New Roman"/>
          <w:i/>
          <w:iCs/>
          <w:sz w:val="24"/>
          <w:szCs w:val="24"/>
        </w:rPr>
        <w:tab/>
      </w:r>
      <w:r w:rsidR="00D21D89">
        <w:rPr>
          <w:rFonts w:ascii="Times New Roman" w:hAnsi="Times New Roman" w:cs="Times New Roman"/>
          <w:i/>
          <w:iCs/>
          <w:sz w:val="24"/>
          <w:szCs w:val="24"/>
        </w:rPr>
        <w:tab/>
      </w:r>
      <w:r w:rsidR="00D21D89">
        <w:rPr>
          <w:rFonts w:ascii="Times New Roman" w:hAnsi="Times New Roman" w:cs="Times New Roman"/>
          <w:i/>
          <w:iCs/>
          <w:sz w:val="24"/>
          <w:szCs w:val="24"/>
        </w:rPr>
        <w:tab/>
      </w:r>
      <w:r w:rsidR="00D21D89">
        <w:rPr>
          <w:rFonts w:ascii="Times New Roman" w:hAnsi="Times New Roman" w:cs="Times New Roman"/>
          <w:i/>
          <w:iCs/>
          <w:sz w:val="24"/>
          <w:szCs w:val="24"/>
        </w:rPr>
        <w:tab/>
        <w:t>2</w:t>
      </w:r>
    </w:p>
    <w:p w14:paraId="09ACD358" w14:textId="3F141FFD" w:rsidR="00635FE7" w:rsidRPr="00635FE7" w:rsidRDefault="00635FE7" w:rsidP="00635FE7">
      <w:pPr>
        <w:spacing w:after="0" w:line="480" w:lineRule="auto"/>
        <w:jc w:val="both"/>
        <w:rPr>
          <w:rFonts w:ascii="Times New Roman" w:hAnsi="Times New Roman" w:cs="Times New Roman"/>
          <w:i/>
          <w:iCs/>
          <w:sz w:val="24"/>
          <w:szCs w:val="24"/>
        </w:rPr>
      </w:pPr>
      <w:r w:rsidRPr="00635FE7">
        <w:rPr>
          <w:rFonts w:ascii="Times New Roman" w:hAnsi="Times New Roman" w:cs="Times New Roman"/>
          <w:i/>
          <w:iCs/>
          <w:sz w:val="24"/>
          <w:szCs w:val="24"/>
        </w:rPr>
        <w:t>Neither agree nor disagree</w:t>
      </w:r>
      <w:r w:rsidR="00D21D89">
        <w:rPr>
          <w:rFonts w:ascii="Times New Roman" w:hAnsi="Times New Roman" w:cs="Times New Roman"/>
          <w:i/>
          <w:iCs/>
          <w:sz w:val="24"/>
          <w:szCs w:val="24"/>
        </w:rPr>
        <w:tab/>
      </w:r>
      <w:r w:rsidR="00D21D89">
        <w:rPr>
          <w:rFonts w:ascii="Times New Roman" w:hAnsi="Times New Roman" w:cs="Times New Roman"/>
          <w:i/>
          <w:iCs/>
          <w:sz w:val="24"/>
          <w:szCs w:val="24"/>
        </w:rPr>
        <w:tab/>
        <w:t>3</w:t>
      </w:r>
    </w:p>
    <w:p w14:paraId="46347F0E" w14:textId="6EC7C4BD" w:rsidR="00635FE7" w:rsidRPr="00635FE7" w:rsidRDefault="00635FE7" w:rsidP="00635FE7">
      <w:pPr>
        <w:spacing w:after="0" w:line="480" w:lineRule="auto"/>
        <w:jc w:val="both"/>
        <w:rPr>
          <w:rFonts w:ascii="Times New Roman" w:hAnsi="Times New Roman" w:cs="Times New Roman"/>
          <w:i/>
          <w:iCs/>
          <w:sz w:val="24"/>
          <w:szCs w:val="24"/>
        </w:rPr>
      </w:pPr>
      <w:r w:rsidRPr="00635FE7">
        <w:rPr>
          <w:rFonts w:ascii="Times New Roman" w:hAnsi="Times New Roman" w:cs="Times New Roman"/>
          <w:i/>
          <w:iCs/>
          <w:sz w:val="24"/>
          <w:szCs w:val="24"/>
        </w:rPr>
        <w:t>Agree</w:t>
      </w:r>
      <w:r w:rsidR="00D21D89">
        <w:rPr>
          <w:rFonts w:ascii="Times New Roman" w:hAnsi="Times New Roman" w:cs="Times New Roman"/>
          <w:i/>
          <w:iCs/>
          <w:sz w:val="24"/>
          <w:szCs w:val="24"/>
        </w:rPr>
        <w:tab/>
      </w:r>
      <w:r w:rsidR="00D21D89">
        <w:rPr>
          <w:rFonts w:ascii="Times New Roman" w:hAnsi="Times New Roman" w:cs="Times New Roman"/>
          <w:i/>
          <w:iCs/>
          <w:sz w:val="24"/>
          <w:szCs w:val="24"/>
        </w:rPr>
        <w:tab/>
      </w:r>
      <w:r w:rsidR="00D21D89">
        <w:rPr>
          <w:rFonts w:ascii="Times New Roman" w:hAnsi="Times New Roman" w:cs="Times New Roman"/>
          <w:i/>
          <w:iCs/>
          <w:sz w:val="24"/>
          <w:szCs w:val="24"/>
        </w:rPr>
        <w:tab/>
      </w:r>
      <w:r w:rsidR="00D21D89">
        <w:rPr>
          <w:rFonts w:ascii="Times New Roman" w:hAnsi="Times New Roman" w:cs="Times New Roman"/>
          <w:i/>
          <w:iCs/>
          <w:sz w:val="24"/>
          <w:szCs w:val="24"/>
        </w:rPr>
        <w:tab/>
      </w:r>
      <w:r w:rsidR="00D21D89">
        <w:rPr>
          <w:rFonts w:ascii="Times New Roman" w:hAnsi="Times New Roman" w:cs="Times New Roman"/>
          <w:i/>
          <w:iCs/>
          <w:sz w:val="24"/>
          <w:szCs w:val="24"/>
        </w:rPr>
        <w:tab/>
        <w:t>4</w:t>
      </w:r>
    </w:p>
    <w:p w14:paraId="66FB1CBE" w14:textId="7C0A3727" w:rsidR="00635FE7" w:rsidRDefault="00635FE7" w:rsidP="00635FE7">
      <w:pPr>
        <w:spacing w:after="0" w:line="480" w:lineRule="auto"/>
        <w:jc w:val="both"/>
        <w:rPr>
          <w:rFonts w:ascii="Times New Roman" w:hAnsi="Times New Roman" w:cs="Times New Roman"/>
          <w:i/>
          <w:iCs/>
          <w:sz w:val="24"/>
          <w:szCs w:val="24"/>
        </w:rPr>
      </w:pPr>
      <w:r w:rsidRPr="00635FE7">
        <w:rPr>
          <w:rFonts w:ascii="Times New Roman" w:hAnsi="Times New Roman" w:cs="Times New Roman"/>
          <w:i/>
          <w:iCs/>
          <w:sz w:val="24"/>
          <w:szCs w:val="24"/>
        </w:rPr>
        <w:t>Strongly Disagree</w:t>
      </w:r>
      <w:r w:rsidR="00D21D89">
        <w:rPr>
          <w:rFonts w:ascii="Times New Roman" w:hAnsi="Times New Roman" w:cs="Times New Roman"/>
          <w:i/>
          <w:iCs/>
          <w:sz w:val="24"/>
          <w:szCs w:val="24"/>
        </w:rPr>
        <w:tab/>
      </w:r>
      <w:r w:rsidR="00D21D89">
        <w:rPr>
          <w:rFonts w:ascii="Times New Roman" w:hAnsi="Times New Roman" w:cs="Times New Roman"/>
          <w:i/>
          <w:iCs/>
          <w:sz w:val="24"/>
          <w:szCs w:val="24"/>
        </w:rPr>
        <w:tab/>
      </w:r>
      <w:r w:rsidR="00D21D89">
        <w:rPr>
          <w:rFonts w:ascii="Times New Roman" w:hAnsi="Times New Roman" w:cs="Times New Roman"/>
          <w:i/>
          <w:iCs/>
          <w:sz w:val="24"/>
          <w:szCs w:val="24"/>
        </w:rPr>
        <w:tab/>
        <w:t>5</w:t>
      </w:r>
    </w:p>
    <w:p w14:paraId="2EF2C210" w14:textId="320BB30F" w:rsidR="0019113D" w:rsidRDefault="0019113D" w:rsidP="00635FE7">
      <w:pPr>
        <w:spacing w:after="0" w:line="480" w:lineRule="auto"/>
        <w:jc w:val="both"/>
        <w:rPr>
          <w:rFonts w:ascii="Times New Roman" w:hAnsi="Times New Roman" w:cs="Times New Roman"/>
          <w:i/>
          <w:iCs/>
          <w:sz w:val="24"/>
          <w:szCs w:val="24"/>
        </w:rPr>
      </w:pPr>
    </w:p>
    <w:p w14:paraId="7B67976A" w14:textId="1E7C4633" w:rsidR="00632A0E" w:rsidRDefault="00506F8A" w:rsidP="002476C4">
      <w:pPr>
        <w:spacing w:after="0" w:line="480" w:lineRule="auto"/>
        <w:jc w:val="both"/>
        <w:rPr>
          <w:rFonts w:ascii="Times New Roman" w:hAnsi="Times New Roman" w:cs="Times New Roman"/>
          <w:sz w:val="24"/>
          <w:szCs w:val="24"/>
        </w:rPr>
      </w:pPr>
      <w:r w:rsidRPr="00506F8A">
        <w:rPr>
          <w:rFonts w:ascii="Times New Roman" w:hAnsi="Times New Roman" w:cs="Times New Roman"/>
          <w:sz w:val="24"/>
          <w:szCs w:val="24"/>
        </w:rPr>
        <w:t xml:space="preserve">The scores </w:t>
      </w:r>
      <w:r w:rsidR="004C7DF8">
        <w:rPr>
          <w:rFonts w:ascii="Times New Roman" w:hAnsi="Times New Roman" w:cs="Times New Roman"/>
          <w:sz w:val="24"/>
          <w:szCs w:val="24"/>
        </w:rPr>
        <w:t>were</w:t>
      </w:r>
      <w:r w:rsidRPr="00506F8A">
        <w:rPr>
          <w:rFonts w:ascii="Times New Roman" w:hAnsi="Times New Roman" w:cs="Times New Roman"/>
          <w:sz w:val="24"/>
          <w:szCs w:val="24"/>
        </w:rPr>
        <w:t xml:space="preserve"> then</w:t>
      </w:r>
      <w:r>
        <w:rPr>
          <w:rFonts w:ascii="Times New Roman" w:hAnsi="Times New Roman" w:cs="Times New Roman"/>
          <w:sz w:val="24"/>
          <w:szCs w:val="24"/>
        </w:rPr>
        <w:t xml:space="preserve"> entered into a data base for analysis</w:t>
      </w:r>
      <w:r w:rsidR="00C57FCD">
        <w:rPr>
          <w:rFonts w:ascii="Times New Roman" w:hAnsi="Times New Roman" w:cs="Times New Roman"/>
          <w:sz w:val="24"/>
          <w:szCs w:val="24"/>
        </w:rPr>
        <w:t>.</w:t>
      </w:r>
      <w:r w:rsidR="003A17CA">
        <w:rPr>
          <w:rFonts w:ascii="Times New Roman" w:hAnsi="Times New Roman" w:cs="Times New Roman"/>
          <w:sz w:val="24"/>
          <w:szCs w:val="24"/>
        </w:rPr>
        <w:t xml:space="preserve"> </w:t>
      </w:r>
    </w:p>
    <w:p w14:paraId="48BEAFF5" w14:textId="197A1440" w:rsidR="007A05EB" w:rsidRDefault="006D4925" w:rsidP="002476C4">
      <w:pPr>
        <w:spacing w:after="0" w:line="480" w:lineRule="auto"/>
        <w:jc w:val="both"/>
        <w:rPr>
          <w:rFonts w:ascii="Times New Roman" w:hAnsi="Times New Roman" w:cs="Times New Roman"/>
          <w:sz w:val="24"/>
          <w:szCs w:val="24"/>
        </w:rPr>
      </w:pPr>
      <w:r>
        <w:rPr>
          <w:rFonts w:ascii="Times New Roman" w:hAnsi="Times New Roman" w:cs="Times New Roman"/>
          <w:sz w:val="24"/>
          <w:szCs w:val="24"/>
        </w:rPr>
        <w:t xml:space="preserve">In order to analyse as many aspects </w:t>
      </w:r>
      <w:r w:rsidR="004D13CB">
        <w:rPr>
          <w:rFonts w:ascii="Times New Roman" w:hAnsi="Times New Roman" w:cs="Times New Roman"/>
          <w:sz w:val="24"/>
          <w:szCs w:val="24"/>
        </w:rPr>
        <w:t>of</w:t>
      </w:r>
      <w:r w:rsidR="00A80417">
        <w:rPr>
          <w:rFonts w:ascii="Times New Roman" w:hAnsi="Times New Roman" w:cs="Times New Roman"/>
          <w:sz w:val="24"/>
          <w:szCs w:val="24"/>
        </w:rPr>
        <w:t xml:space="preserve"> engagement, the survey was</w:t>
      </w:r>
      <w:r w:rsidR="001D11FE">
        <w:rPr>
          <w:rFonts w:ascii="Times New Roman" w:hAnsi="Times New Roman" w:cs="Times New Roman"/>
          <w:sz w:val="24"/>
          <w:szCs w:val="24"/>
        </w:rPr>
        <w:t xml:space="preserve"> sectioned into </w:t>
      </w:r>
      <w:r w:rsidR="0052662A">
        <w:rPr>
          <w:rFonts w:ascii="Times New Roman" w:hAnsi="Times New Roman" w:cs="Times New Roman"/>
          <w:sz w:val="24"/>
          <w:szCs w:val="24"/>
        </w:rPr>
        <w:t xml:space="preserve">6 </w:t>
      </w:r>
      <w:r w:rsidR="00F00622">
        <w:rPr>
          <w:rFonts w:ascii="Times New Roman" w:hAnsi="Times New Roman" w:cs="Times New Roman"/>
          <w:sz w:val="24"/>
          <w:szCs w:val="24"/>
        </w:rPr>
        <w:t>area</w:t>
      </w:r>
      <w:r w:rsidR="00480B05">
        <w:rPr>
          <w:rFonts w:ascii="Times New Roman" w:hAnsi="Times New Roman" w:cs="Times New Roman"/>
          <w:sz w:val="24"/>
          <w:szCs w:val="24"/>
        </w:rPr>
        <w:t>s</w:t>
      </w:r>
      <w:r w:rsidR="00AF6B4D">
        <w:rPr>
          <w:rFonts w:ascii="Times New Roman" w:hAnsi="Times New Roman" w:cs="Times New Roman"/>
          <w:sz w:val="24"/>
          <w:szCs w:val="24"/>
        </w:rPr>
        <w:t>.</w:t>
      </w:r>
      <w:r w:rsidR="008B09F5">
        <w:rPr>
          <w:rFonts w:ascii="Times New Roman" w:hAnsi="Times New Roman" w:cs="Times New Roman"/>
          <w:sz w:val="24"/>
          <w:szCs w:val="24"/>
        </w:rPr>
        <w:t xml:space="preserve"> The segments are as follows</w:t>
      </w:r>
      <w:r w:rsidR="00D47AFF">
        <w:rPr>
          <w:rFonts w:ascii="Times New Roman" w:hAnsi="Times New Roman" w:cs="Times New Roman"/>
          <w:sz w:val="24"/>
          <w:szCs w:val="24"/>
        </w:rPr>
        <w:t>:</w:t>
      </w:r>
    </w:p>
    <w:p w14:paraId="4B8D5D41" w14:textId="7FDF49F3" w:rsidR="007A05EB" w:rsidRPr="002909AF" w:rsidRDefault="005C4D9B" w:rsidP="002476C4">
      <w:pPr>
        <w:spacing w:after="0" w:line="480" w:lineRule="auto"/>
        <w:jc w:val="both"/>
        <w:rPr>
          <w:rFonts w:ascii="Times New Roman" w:hAnsi="Times New Roman" w:cs="Times New Roman"/>
          <w:color w:val="000000" w:themeColor="text1"/>
          <w:sz w:val="24"/>
          <w:szCs w:val="24"/>
          <w:u w:val="single"/>
        </w:rPr>
      </w:pPr>
      <w:r w:rsidRPr="002909AF">
        <w:rPr>
          <w:rFonts w:ascii="Times New Roman" w:hAnsi="Times New Roman" w:cs="Times New Roman"/>
          <w:color w:val="000000" w:themeColor="text1"/>
          <w:sz w:val="24"/>
          <w:szCs w:val="24"/>
          <w:u w:val="single"/>
        </w:rPr>
        <w:t>Table</w:t>
      </w:r>
      <w:r w:rsidR="00B60B67">
        <w:rPr>
          <w:rFonts w:ascii="Times New Roman" w:hAnsi="Times New Roman" w:cs="Times New Roman"/>
          <w:color w:val="000000" w:themeColor="text1"/>
          <w:sz w:val="24"/>
          <w:szCs w:val="24"/>
          <w:u w:val="single"/>
        </w:rPr>
        <w:t xml:space="preserve"> </w:t>
      </w:r>
      <w:r w:rsidR="0062375A">
        <w:rPr>
          <w:rFonts w:ascii="Times New Roman" w:hAnsi="Times New Roman" w:cs="Times New Roman"/>
          <w:color w:val="000000" w:themeColor="text1"/>
          <w:sz w:val="24"/>
          <w:szCs w:val="24"/>
          <w:u w:val="single"/>
        </w:rPr>
        <w:t>3</w:t>
      </w:r>
      <w:r w:rsidR="00B60B67">
        <w:rPr>
          <w:rFonts w:ascii="Times New Roman" w:hAnsi="Times New Roman" w:cs="Times New Roman"/>
          <w:color w:val="000000" w:themeColor="text1"/>
          <w:sz w:val="24"/>
          <w:szCs w:val="24"/>
          <w:u w:val="single"/>
        </w:rPr>
        <w:t xml:space="preserve"> </w:t>
      </w:r>
      <w:r w:rsidRPr="002909AF">
        <w:rPr>
          <w:rFonts w:ascii="Times New Roman" w:hAnsi="Times New Roman" w:cs="Times New Roman"/>
          <w:color w:val="000000" w:themeColor="text1"/>
          <w:sz w:val="24"/>
          <w:szCs w:val="24"/>
          <w:u w:val="single"/>
        </w:rPr>
        <w:t>-</w:t>
      </w:r>
      <w:r w:rsidR="00E313C9" w:rsidRPr="002909AF">
        <w:rPr>
          <w:rFonts w:ascii="Times New Roman" w:hAnsi="Times New Roman" w:cs="Times New Roman"/>
          <w:color w:val="000000" w:themeColor="text1"/>
          <w:sz w:val="24"/>
          <w:szCs w:val="24"/>
          <w:u w:val="single"/>
        </w:rPr>
        <w:t>Break</w:t>
      </w:r>
      <w:r w:rsidR="00A16970" w:rsidRPr="002909AF">
        <w:rPr>
          <w:rFonts w:ascii="Times New Roman" w:hAnsi="Times New Roman" w:cs="Times New Roman"/>
          <w:color w:val="000000" w:themeColor="text1"/>
          <w:sz w:val="24"/>
          <w:szCs w:val="24"/>
          <w:u w:val="single"/>
        </w:rPr>
        <w:t>down of Survey</w:t>
      </w:r>
    </w:p>
    <w:tbl>
      <w:tblPr>
        <w:tblStyle w:val="TableGrid"/>
        <w:tblW w:w="9203" w:type="dxa"/>
        <w:tblLook w:val="04A0" w:firstRow="1" w:lastRow="0" w:firstColumn="1" w:lastColumn="0" w:noHBand="0" w:noVBand="1"/>
      </w:tblPr>
      <w:tblGrid>
        <w:gridCol w:w="3067"/>
        <w:gridCol w:w="3067"/>
        <w:gridCol w:w="3069"/>
      </w:tblGrid>
      <w:tr w:rsidR="001038A9" w14:paraId="4B8B2FCB" w14:textId="77777777" w:rsidTr="00E91F62">
        <w:trPr>
          <w:trHeight w:val="502"/>
        </w:trPr>
        <w:tc>
          <w:tcPr>
            <w:tcW w:w="3067" w:type="dxa"/>
          </w:tcPr>
          <w:p w14:paraId="5A19E2B1" w14:textId="3F542653" w:rsidR="001038A9" w:rsidRDefault="006C3C26" w:rsidP="002476C4">
            <w:pPr>
              <w:spacing w:line="480" w:lineRule="auto"/>
              <w:jc w:val="both"/>
              <w:rPr>
                <w:rFonts w:ascii="Times New Roman" w:hAnsi="Times New Roman" w:cs="Times New Roman"/>
                <w:sz w:val="24"/>
                <w:szCs w:val="24"/>
              </w:rPr>
            </w:pPr>
            <w:r>
              <w:rPr>
                <w:rFonts w:ascii="Times New Roman" w:hAnsi="Times New Roman" w:cs="Times New Roman"/>
                <w:sz w:val="24"/>
                <w:szCs w:val="24"/>
              </w:rPr>
              <w:t>Sectio</w:t>
            </w:r>
            <w:r w:rsidR="00F35597">
              <w:rPr>
                <w:rFonts w:ascii="Times New Roman" w:hAnsi="Times New Roman" w:cs="Times New Roman"/>
                <w:sz w:val="24"/>
                <w:szCs w:val="24"/>
              </w:rPr>
              <w:t>n</w:t>
            </w:r>
          </w:p>
        </w:tc>
        <w:tc>
          <w:tcPr>
            <w:tcW w:w="3067" w:type="dxa"/>
          </w:tcPr>
          <w:p w14:paraId="2E1A90FF" w14:textId="165E48C3" w:rsidR="001038A9" w:rsidRDefault="00F35597" w:rsidP="002476C4">
            <w:pPr>
              <w:spacing w:line="480" w:lineRule="auto"/>
              <w:jc w:val="both"/>
              <w:rPr>
                <w:rFonts w:ascii="Times New Roman" w:hAnsi="Times New Roman" w:cs="Times New Roman"/>
                <w:sz w:val="24"/>
                <w:szCs w:val="24"/>
              </w:rPr>
            </w:pPr>
            <w:r>
              <w:rPr>
                <w:rFonts w:ascii="Times New Roman" w:hAnsi="Times New Roman" w:cs="Times New Roman"/>
                <w:sz w:val="24"/>
                <w:szCs w:val="24"/>
              </w:rPr>
              <w:t>Area</w:t>
            </w:r>
          </w:p>
        </w:tc>
        <w:tc>
          <w:tcPr>
            <w:tcW w:w="3069" w:type="dxa"/>
          </w:tcPr>
          <w:p w14:paraId="4C39414E" w14:textId="4148B4C6" w:rsidR="001038A9" w:rsidRDefault="00F35597" w:rsidP="002476C4">
            <w:pPr>
              <w:spacing w:line="480" w:lineRule="auto"/>
              <w:jc w:val="both"/>
              <w:rPr>
                <w:rFonts w:ascii="Times New Roman" w:hAnsi="Times New Roman" w:cs="Times New Roman"/>
                <w:sz w:val="24"/>
                <w:szCs w:val="24"/>
              </w:rPr>
            </w:pPr>
            <w:r>
              <w:rPr>
                <w:rFonts w:ascii="Times New Roman" w:hAnsi="Times New Roman" w:cs="Times New Roman"/>
                <w:sz w:val="24"/>
                <w:szCs w:val="24"/>
              </w:rPr>
              <w:t>Question Numbers</w:t>
            </w:r>
          </w:p>
        </w:tc>
      </w:tr>
      <w:tr w:rsidR="001038A9" w14:paraId="781324DE" w14:textId="77777777" w:rsidTr="00E91F62">
        <w:trPr>
          <w:trHeight w:val="502"/>
        </w:trPr>
        <w:tc>
          <w:tcPr>
            <w:tcW w:w="3067" w:type="dxa"/>
          </w:tcPr>
          <w:p w14:paraId="35B54C26" w14:textId="46A4F85A" w:rsidR="001038A9" w:rsidRDefault="00F35597" w:rsidP="002476C4">
            <w:pPr>
              <w:spacing w:line="480" w:lineRule="auto"/>
              <w:jc w:val="both"/>
              <w:rPr>
                <w:rFonts w:ascii="Times New Roman" w:hAnsi="Times New Roman" w:cs="Times New Roman"/>
                <w:sz w:val="24"/>
                <w:szCs w:val="24"/>
              </w:rPr>
            </w:pPr>
            <w:r>
              <w:rPr>
                <w:rFonts w:ascii="Times New Roman" w:hAnsi="Times New Roman" w:cs="Times New Roman"/>
                <w:sz w:val="24"/>
                <w:szCs w:val="24"/>
              </w:rPr>
              <w:t>Section 1</w:t>
            </w:r>
          </w:p>
        </w:tc>
        <w:tc>
          <w:tcPr>
            <w:tcW w:w="3067" w:type="dxa"/>
          </w:tcPr>
          <w:p w14:paraId="073719A3" w14:textId="57B21669" w:rsidR="001038A9" w:rsidRDefault="001B636D" w:rsidP="002476C4">
            <w:pPr>
              <w:spacing w:line="480" w:lineRule="auto"/>
              <w:jc w:val="both"/>
              <w:rPr>
                <w:rFonts w:ascii="Times New Roman" w:hAnsi="Times New Roman" w:cs="Times New Roman"/>
                <w:sz w:val="24"/>
                <w:szCs w:val="24"/>
              </w:rPr>
            </w:pPr>
            <w:r>
              <w:rPr>
                <w:rFonts w:ascii="Times New Roman" w:hAnsi="Times New Roman" w:cs="Times New Roman"/>
                <w:sz w:val="24"/>
                <w:szCs w:val="24"/>
              </w:rPr>
              <w:t>Working Life</w:t>
            </w:r>
          </w:p>
        </w:tc>
        <w:tc>
          <w:tcPr>
            <w:tcW w:w="3069" w:type="dxa"/>
          </w:tcPr>
          <w:p w14:paraId="67DF2ECC" w14:textId="7D634A01" w:rsidR="001038A9" w:rsidRDefault="00933C69" w:rsidP="002476C4">
            <w:pPr>
              <w:spacing w:line="480" w:lineRule="auto"/>
              <w:jc w:val="both"/>
              <w:rPr>
                <w:rFonts w:ascii="Times New Roman" w:hAnsi="Times New Roman" w:cs="Times New Roman"/>
                <w:sz w:val="24"/>
                <w:szCs w:val="24"/>
              </w:rPr>
            </w:pPr>
            <w:r>
              <w:rPr>
                <w:rFonts w:ascii="Times New Roman" w:hAnsi="Times New Roman" w:cs="Times New Roman"/>
                <w:sz w:val="24"/>
                <w:szCs w:val="24"/>
              </w:rPr>
              <w:t>Q1-Q3</w:t>
            </w:r>
          </w:p>
        </w:tc>
      </w:tr>
      <w:tr w:rsidR="001038A9" w14:paraId="4B43045E" w14:textId="77777777" w:rsidTr="00E91F62">
        <w:trPr>
          <w:trHeight w:val="486"/>
        </w:trPr>
        <w:tc>
          <w:tcPr>
            <w:tcW w:w="3067" w:type="dxa"/>
          </w:tcPr>
          <w:p w14:paraId="117A53E9" w14:textId="290978F1" w:rsidR="001038A9" w:rsidRDefault="00F35597" w:rsidP="002476C4">
            <w:pPr>
              <w:spacing w:line="480" w:lineRule="auto"/>
              <w:jc w:val="both"/>
              <w:rPr>
                <w:rFonts w:ascii="Times New Roman" w:hAnsi="Times New Roman" w:cs="Times New Roman"/>
                <w:sz w:val="24"/>
                <w:szCs w:val="24"/>
              </w:rPr>
            </w:pPr>
            <w:r>
              <w:rPr>
                <w:rFonts w:ascii="Times New Roman" w:hAnsi="Times New Roman" w:cs="Times New Roman"/>
                <w:sz w:val="24"/>
                <w:szCs w:val="24"/>
              </w:rPr>
              <w:t>Section 2</w:t>
            </w:r>
          </w:p>
        </w:tc>
        <w:tc>
          <w:tcPr>
            <w:tcW w:w="3067" w:type="dxa"/>
          </w:tcPr>
          <w:p w14:paraId="1CF1BD7B" w14:textId="6C67C0A3" w:rsidR="001038A9" w:rsidRDefault="001B636D" w:rsidP="002476C4">
            <w:pPr>
              <w:spacing w:line="480" w:lineRule="auto"/>
              <w:jc w:val="both"/>
              <w:rPr>
                <w:rFonts w:ascii="Times New Roman" w:hAnsi="Times New Roman" w:cs="Times New Roman"/>
                <w:sz w:val="24"/>
                <w:szCs w:val="24"/>
              </w:rPr>
            </w:pPr>
            <w:r>
              <w:rPr>
                <w:rFonts w:ascii="Times New Roman" w:hAnsi="Times New Roman" w:cs="Times New Roman"/>
                <w:sz w:val="24"/>
                <w:szCs w:val="24"/>
              </w:rPr>
              <w:t>Employer</w:t>
            </w:r>
          </w:p>
        </w:tc>
        <w:tc>
          <w:tcPr>
            <w:tcW w:w="3069" w:type="dxa"/>
          </w:tcPr>
          <w:p w14:paraId="00FED521" w14:textId="3BBE6079" w:rsidR="001038A9" w:rsidRDefault="00933C69" w:rsidP="002476C4">
            <w:pPr>
              <w:spacing w:line="480" w:lineRule="auto"/>
              <w:jc w:val="both"/>
              <w:rPr>
                <w:rFonts w:ascii="Times New Roman" w:hAnsi="Times New Roman" w:cs="Times New Roman"/>
                <w:sz w:val="24"/>
                <w:szCs w:val="24"/>
              </w:rPr>
            </w:pPr>
            <w:r>
              <w:rPr>
                <w:rFonts w:ascii="Times New Roman" w:hAnsi="Times New Roman" w:cs="Times New Roman"/>
                <w:sz w:val="24"/>
                <w:szCs w:val="24"/>
              </w:rPr>
              <w:t>Q</w:t>
            </w:r>
            <w:r w:rsidR="00E73C8D">
              <w:rPr>
                <w:rFonts w:ascii="Times New Roman" w:hAnsi="Times New Roman" w:cs="Times New Roman"/>
                <w:sz w:val="24"/>
                <w:szCs w:val="24"/>
              </w:rPr>
              <w:t>4-8</w:t>
            </w:r>
          </w:p>
        </w:tc>
      </w:tr>
      <w:tr w:rsidR="001038A9" w14:paraId="6A8431DD" w14:textId="77777777" w:rsidTr="00E91F62">
        <w:trPr>
          <w:trHeight w:val="502"/>
        </w:trPr>
        <w:tc>
          <w:tcPr>
            <w:tcW w:w="3067" w:type="dxa"/>
          </w:tcPr>
          <w:p w14:paraId="650B5886" w14:textId="7A8BEF8E" w:rsidR="001038A9" w:rsidRDefault="00F35597" w:rsidP="002476C4">
            <w:pPr>
              <w:spacing w:line="480" w:lineRule="auto"/>
              <w:jc w:val="both"/>
              <w:rPr>
                <w:rFonts w:ascii="Times New Roman" w:hAnsi="Times New Roman" w:cs="Times New Roman"/>
                <w:sz w:val="24"/>
                <w:szCs w:val="24"/>
              </w:rPr>
            </w:pPr>
            <w:r>
              <w:rPr>
                <w:rFonts w:ascii="Times New Roman" w:hAnsi="Times New Roman" w:cs="Times New Roman"/>
                <w:sz w:val="24"/>
                <w:szCs w:val="24"/>
              </w:rPr>
              <w:t>Section 3</w:t>
            </w:r>
          </w:p>
        </w:tc>
        <w:tc>
          <w:tcPr>
            <w:tcW w:w="3067" w:type="dxa"/>
          </w:tcPr>
          <w:p w14:paraId="7F4FF1D4" w14:textId="7B312B7F" w:rsidR="001038A9" w:rsidRDefault="001B636D" w:rsidP="002476C4">
            <w:pPr>
              <w:spacing w:line="480" w:lineRule="auto"/>
              <w:jc w:val="both"/>
              <w:rPr>
                <w:rFonts w:ascii="Times New Roman" w:hAnsi="Times New Roman" w:cs="Times New Roman"/>
                <w:sz w:val="24"/>
                <w:szCs w:val="24"/>
              </w:rPr>
            </w:pPr>
            <w:r>
              <w:rPr>
                <w:rFonts w:ascii="Times New Roman" w:hAnsi="Times New Roman" w:cs="Times New Roman"/>
                <w:sz w:val="24"/>
                <w:szCs w:val="24"/>
              </w:rPr>
              <w:t>Job</w:t>
            </w:r>
          </w:p>
        </w:tc>
        <w:tc>
          <w:tcPr>
            <w:tcW w:w="3069" w:type="dxa"/>
          </w:tcPr>
          <w:p w14:paraId="38FD5A76" w14:textId="31B931ED" w:rsidR="001038A9" w:rsidRDefault="00E73C8D" w:rsidP="002476C4">
            <w:pPr>
              <w:spacing w:line="480" w:lineRule="auto"/>
              <w:jc w:val="both"/>
              <w:rPr>
                <w:rFonts w:ascii="Times New Roman" w:hAnsi="Times New Roman" w:cs="Times New Roman"/>
                <w:sz w:val="24"/>
                <w:szCs w:val="24"/>
              </w:rPr>
            </w:pPr>
            <w:r>
              <w:rPr>
                <w:rFonts w:ascii="Times New Roman" w:hAnsi="Times New Roman" w:cs="Times New Roman"/>
                <w:sz w:val="24"/>
                <w:szCs w:val="24"/>
              </w:rPr>
              <w:t>Q9-Q13</w:t>
            </w:r>
          </w:p>
        </w:tc>
      </w:tr>
      <w:tr w:rsidR="001038A9" w14:paraId="64E6A9CB" w14:textId="77777777" w:rsidTr="00E91F62">
        <w:trPr>
          <w:trHeight w:val="502"/>
        </w:trPr>
        <w:tc>
          <w:tcPr>
            <w:tcW w:w="3067" w:type="dxa"/>
          </w:tcPr>
          <w:p w14:paraId="6C79D2AF" w14:textId="65582FD5" w:rsidR="001038A9" w:rsidRDefault="00F35597" w:rsidP="002476C4">
            <w:pPr>
              <w:spacing w:line="480" w:lineRule="auto"/>
              <w:jc w:val="both"/>
              <w:rPr>
                <w:rFonts w:ascii="Times New Roman" w:hAnsi="Times New Roman" w:cs="Times New Roman"/>
                <w:sz w:val="24"/>
                <w:szCs w:val="24"/>
              </w:rPr>
            </w:pPr>
            <w:r>
              <w:rPr>
                <w:rFonts w:ascii="Times New Roman" w:hAnsi="Times New Roman" w:cs="Times New Roman"/>
                <w:sz w:val="24"/>
                <w:szCs w:val="24"/>
              </w:rPr>
              <w:t>Section 4</w:t>
            </w:r>
          </w:p>
        </w:tc>
        <w:tc>
          <w:tcPr>
            <w:tcW w:w="3067" w:type="dxa"/>
          </w:tcPr>
          <w:p w14:paraId="189476E4" w14:textId="65583945" w:rsidR="001038A9" w:rsidRDefault="001B636D" w:rsidP="002476C4">
            <w:pPr>
              <w:spacing w:line="480" w:lineRule="auto"/>
              <w:jc w:val="both"/>
              <w:rPr>
                <w:rFonts w:ascii="Times New Roman" w:hAnsi="Times New Roman" w:cs="Times New Roman"/>
                <w:sz w:val="24"/>
                <w:szCs w:val="24"/>
              </w:rPr>
            </w:pPr>
            <w:r>
              <w:rPr>
                <w:rFonts w:ascii="Times New Roman" w:hAnsi="Times New Roman" w:cs="Times New Roman"/>
                <w:sz w:val="24"/>
                <w:szCs w:val="24"/>
              </w:rPr>
              <w:t>Job Satisfaction</w:t>
            </w:r>
          </w:p>
        </w:tc>
        <w:tc>
          <w:tcPr>
            <w:tcW w:w="3069" w:type="dxa"/>
          </w:tcPr>
          <w:p w14:paraId="12A1D149" w14:textId="7343EDDE" w:rsidR="001038A9" w:rsidRDefault="00D04512" w:rsidP="002476C4">
            <w:pPr>
              <w:spacing w:line="480" w:lineRule="auto"/>
              <w:jc w:val="both"/>
              <w:rPr>
                <w:rFonts w:ascii="Times New Roman" w:hAnsi="Times New Roman" w:cs="Times New Roman"/>
                <w:sz w:val="24"/>
                <w:szCs w:val="24"/>
              </w:rPr>
            </w:pPr>
            <w:r>
              <w:rPr>
                <w:rFonts w:ascii="Times New Roman" w:hAnsi="Times New Roman" w:cs="Times New Roman"/>
                <w:sz w:val="24"/>
                <w:szCs w:val="24"/>
              </w:rPr>
              <w:t>Q14-</w:t>
            </w:r>
            <w:r w:rsidR="007D100B">
              <w:rPr>
                <w:rFonts w:ascii="Times New Roman" w:hAnsi="Times New Roman" w:cs="Times New Roman"/>
                <w:sz w:val="24"/>
                <w:szCs w:val="24"/>
              </w:rPr>
              <w:t>Q17</w:t>
            </w:r>
          </w:p>
        </w:tc>
      </w:tr>
      <w:tr w:rsidR="001038A9" w14:paraId="5E3DCCAC" w14:textId="77777777" w:rsidTr="00E91F62">
        <w:trPr>
          <w:trHeight w:val="502"/>
        </w:trPr>
        <w:tc>
          <w:tcPr>
            <w:tcW w:w="3067" w:type="dxa"/>
          </w:tcPr>
          <w:p w14:paraId="000CCD82" w14:textId="4322EE50" w:rsidR="001038A9" w:rsidRDefault="00F35597" w:rsidP="002476C4">
            <w:pPr>
              <w:spacing w:line="480" w:lineRule="auto"/>
              <w:jc w:val="both"/>
              <w:rPr>
                <w:rFonts w:ascii="Times New Roman" w:hAnsi="Times New Roman" w:cs="Times New Roman"/>
                <w:sz w:val="24"/>
                <w:szCs w:val="24"/>
              </w:rPr>
            </w:pPr>
            <w:r>
              <w:rPr>
                <w:rFonts w:ascii="Times New Roman" w:hAnsi="Times New Roman" w:cs="Times New Roman"/>
                <w:sz w:val="24"/>
                <w:szCs w:val="24"/>
              </w:rPr>
              <w:t>Section 5</w:t>
            </w:r>
          </w:p>
        </w:tc>
        <w:tc>
          <w:tcPr>
            <w:tcW w:w="3067" w:type="dxa"/>
          </w:tcPr>
          <w:p w14:paraId="063491E7" w14:textId="5D885950" w:rsidR="001038A9" w:rsidRDefault="001B636D" w:rsidP="002476C4">
            <w:pPr>
              <w:spacing w:line="480" w:lineRule="auto"/>
              <w:jc w:val="both"/>
              <w:rPr>
                <w:rFonts w:ascii="Times New Roman" w:hAnsi="Times New Roman" w:cs="Times New Roman"/>
                <w:sz w:val="24"/>
                <w:szCs w:val="24"/>
              </w:rPr>
            </w:pPr>
            <w:r>
              <w:rPr>
                <w:rFonts w:ascii="Times New Roman" w:hAnsi="Times New Roman" w:cs="Times New Roman"/>
                <w:sz w:val="24"/>
                <w:szCs w:val="24"/>
              </w:rPr>
              <w:t>Leadership and Management</w:t>
            </w:r>
          </w:p>
        </w:tc>
        <w:tc>
          <w:tcPr>
            <w:tcW w:w="3069" w:type="dxa"/>
          </w:tcPr>
          <w:p w14:paraId="29CDFBB3" w14:textId="7A2835D0" w:rsidR="001038A9" w:rsidRDefault="007D100B" w:rsidP="002476C4">
            <w:pPr>
              <w:spacing w:line="480" w:lineRule="auto"/>
              <w:jc w:val="both"/>
              <w:rPr>
                <w:rFonts w:ascii="Times New Roman" w:hAnsi="Times New Roman" w:cs="Times New Roman"/>
                <w:sz w:val="24"/>
                <w:szCs w:val="24"/>
              </w:rPr>
            </w:pPr>
            <w:r>
              <w:rPr>
                <w:rFonts w:ascii="Times New Roman" w:hAnsi="Times New Roman" w:cs="Times New Roman"/>
                <w:sz w:val="24"/>
                <w:szCs w:val="24"/>
              </w:rPr>
              <w:t>Q18</w:t>
            </w:r>
          </w:p>
        </w:tc>
      </w:tr>
      <w:tr w:rsidR="001038A9" w14:paraId="0E557AD4" w14:textId="77777777" w:rsidTr="00E91F62">
        <w:trPr>
          <w:trHeight w:val="486"/>
        </w:trPr>
        <w:tc>
          <w:tcPr>
            <w:tcW w:w="3067" w:type="dxa"/>
          </w:tcPr>
          <w:p w14:paraId="03E1D787" w14:textId="0C27B11F" w:rsidR="001038A9" w:rsidRDefault="00F35597" w:rsidP="002476C4">
            <w:pPr>
              <w:spacing w:line="480" w:lineRule="auto"/>
              <w:jc w:val="both"/>
              <w:rPr>
                <w:rFonts w:ascii="Times New Roman" w:hAnsi="Times New Roman" w:cs="Times New Roman"/>
                <w:sz w:val="24"/>
                <w:szCs w:val="24"/>
              </w:rPr>
            </w:pPr>
            <w:r>
              <w:rPr>
                <w:rFonts w:ascii="Times New Roman" w:hAnsi="Times New Roman" w:cs="Times New Roman"/>
                <w:sz w:val="24"/>
                <w:szCs w:val="24"/>
              </w:rPr>
              <w:t>Section 6</w:t>
            </w:r>
          </w:p>
        </w:tc>
        <w:tc>
          <w:tcPr>
            <w:tcW w:w="3067" w:type="dxa"/>
          </w:tcPr>
          <w:p w14:paraId="0A15FEE2" w14:textId="6A62B29B" w:rsidR="001038A9" w:rsidRDefault="002C18EC" w:rsidP="002476C4">
            <w:pPr>
              <w:spacing w:line="480" w:lineRule="auto"/>
              <w:jc w:val="both"/>
              <w:rPr>
                <w:rFonts w:ascii="Times New Roman" w:hAnsi="Times New Roman" w:cs="Times New Roman"/>
                <w:sz w:val="24"/>
                <w:szCs w:val="24"/>
              </w:rPr>
            </w:pPr>
            <w:r>
              <w:rPr>
                <w:rFonts w:ascii="Times New Roman" w:hAnsi="Times New Roman" w:cs="Times New Roman"/>
                <w:sz w:val="24"/>
                <w:szCs w:val="24"/>
              </w:rPr>
              <w:t>Communication</w:t>
            </w:r>
          </w:p>
        </w:tc>
        <w:tc>
          <w:tcPr>
            <w:tcW w:w="3069" w:type="dxa"/>
          </w:tcPr>
          <w:p w14:paraId="08DFD75B" w14:textId="2C1B3492" w:rsidR="001038A9" w:rsidRDefault="007D100B" w:rsidP="002476C4">
            <w:pPr>
              <w:spacing w:line="480" w:lineRule="auto"/>
              <w:jc w:val="both"/>
              <w:rPr>
                <w:rFonts w:ascii="Times New Roman" w:hAnsi="Times New Roman" w:cs="Times New Roman"/>
                <w:sz w:val="24"/>
                <w:szCs w:val="24"/>
              </w:rPr>
            </w:pPr>
            <w:r>
              <w:rPr>
                <w:rFonts w:ascii="Times New Roman" w:hAnsi="Times New Roman" w:cs="Times New Roman"/>
                <w:sz w:val="24"/>
                <w:szCs w:val="24"/>
              </w:rPr>
              <w:t>Q</w:t>
            </w:r>
            <w:r w:rsidR="00D70022">
              <w:rPr>
                <w:rFonts w:ascii="Times New Roman" w:hAnsi="Times New Roman" w:cs="Times New Roman"/>
                <w:sz w:val="24"/>
                <w:szCs w:val="24"/>
              </w:rPr>
              <w:t>19-Q22</w:t>
            </w:r>
          </w:p>
        </w:tc>
      </w:tr>
      <w:tr w:rsidR="001038A9" w14:paraId="384C7EB0" w14:textId="77777777" w:rsidTr="00E91F62">
        <w:trPr>
          <w:trHeight w:val="502"/>
        </w:trPr>
        <w:tc>
          <w:tcPr>
            <w:tcW w:w="3067" w:type="dxa"/>
          </w:tcPr>
          <w:p w14:paraId="0055D669" w14:textId="2234F999" w:rsidR="001038A9" w:rsidRDefault="00F35597" w:rsidP="002476C4">
            <w:pPr>
              <w:spacing w:line="480" w:lineRule="auto"/>
              <w:jc w:val="both"/>
              <w:rPr>
                <w:rFonts w:ascii="Times New Roman" w:hAnsi="Times New Roman" w:cs="Times New Roman"/>
                <w:sz w:val="24"/>
                <w:szCs w:val="24"/>
              </w:rPr>
            </w:pPr>
            <w:r>
              <w:rPr>
                <w:rFonts w:ascii="Times New Roman" w:hAnsi="Times New Roman" w:cs="Times New Roman"/>
                <w:sz w:val="24"/>
                <w:szCs w:val="24"/>
              </w:rPr>
              <w:t>Section 7</w:t>
            </w:r>
          </w:p>
        </w:tc>
        <w:tc>
          <w:tcPr>
            <w:tcW w:w="3067" w:type="dxa"/>
          </w:tcPr>
          <w:p w14:paraId="780F20E1" w14:textId="7630C9BC" w:rsidR="001038A9" w:rsidRDefault="002C18EC" w:rsidP="002476C4">
            <w:pPr>
              <w:spacing w:line="480" w:lineRule="auto"/>
              <w:jc w:val="both"/>
              <w:rPr>
                <w:rFonts w:ascii="Times New Roman" w:hAnsi="Times New Roman" w:cs="Times New Roman"/>
                <w:sz w:val="24"/>
                <w:szCs w:val="24"/>
              </w:rPr>
            </w:pPr>
            <w:r>
              <w:rPr>
                <w:rFonts w:ascii="Times New Roman" w:hAnsi="Times New Roman" w:cs="Times New Roman"/>
                <w:sz w:val="24"/>
                <w:szCs w:val="24"/>
              </w:rPr>
              <w:t>The Future</w:t>
            </w:r>
          </w:p>
        </w:tc>
        <w:tc>
          <w:tcPr>
            <w:tcW w:w="3069" w:type="dxa"/>
          </w:tcPr>
          <w:p w14:paraId="776D546B" w14:textId="184D1CCD" w:rsidR="001038A9" w:rsidRDefault="00D70022" w:rsidP="002476C4">
            <w:pPr>
              <w:spacing w:line="480" w:lineRule="auto"/>
              <w:jc w:val="both"/>
              <w:rPr>
                <w:rFonts w:ascii="Times New Roman" w:hAnsi="Times New Roman" w:cs="Times New Roman"/>
                <w:sz w:val="24"/>
                <w:szCs w:val="24"/>
              </w:rPr>
            </w:pPr>
            <w:r>
              <w:rPr>
                <w:rFonts w:ascii="Times New Roman" w:hAnsi="Times New Roman" w:cs="Times New Roman"/>
                <w:sz w:val="24"/>
                <w:szCs w:val="24"/>
              </w:rPr>
              <w:t>Q23-</w:t>
            </w:r>
            <w:r w:rsidR="006262B0">
              <w:rPr>
                <w:rFonts w:ascii="Times New Roman" w:hAnsi="Times New Roman" w:cs="Times New Roman"/>
                <w:sz w:val="24"/>
                <w:szCs w:val="24"/>
              </w:rPr>
              <w:t>Q26</w:t>
            </w:r>
          </w:p>
        </w:tc>
      </w:tr>
    </w:tbl>
    <w:p w14:paraId="07053991" w14:textId="6E7E1630" w:rsidR="00A16970" w:rsidRDefault="00A16970" w:rsidP="002476C4">
      <w:pPr>
        <w:spacing w:after="0" w:line="480" w:lineRule="auto"/>
        <w:jc w:val="both"/>
        <w:rPr>
          <w:rFonts w:ascii="Times New Roman" w:hAnsi="Times New Roman" w:cs="Times New Roman"/>
          <w:sz w:val="24"/>
          <w:szCs w:val="24"/>
        </w:rPr>
      </w:pPr>
    </w:p>
    <w:p w14:paraId="1BC188B6" w14:textId="77777777" w:rsidR="004963CC" w:rsidRDefault="004963CC" w:rsidP="002476C4">
      <w:pPr>
        <w:spacing w:after="0" w:line="480" w:lineRule="auto"/>
        <w:jc w:val="both"/>
        <w:rPr>
          <w:rFonts w:ascii="Times New Roman" w:hAnsi="Times New Roman" w:cs="Times New Roman"/>
          <w:b/>
          <w:bCs/>
          <w:sz w:val="24"/>
          <w:szCs w:val="24"/>
        </w:rPr>
      </w:pPr>
    </w:p>
    <w:p w14:paraId="0BDB3751" w14:textId="77777777" w:rsidR="004963CC" w:rsidRDefault="004963CC" w:rsidP="002476C4">
      <w:pPr>
        <w:spacing w:after="0" w:line="480" w:lineRule="auto"/>
        <w:jc w:val="both"/>
        <w:rPr>
          <w:rFonts w:ascii="Times New Roman" w:hAnsi="Times New Roman" w:cs="Times New Roman"/>
          <w:b/>
          <w:bCs/>
          <w:sz w:val="24"/>
          <w:szCs w:val="24"/>
        </w:rPr>
      </w:pPr>
    </w:p>
    <w:p w14:paraId="53AC7156" w14:textId="77777777" w:rsidR="004963CC" w:rsidRDefault="004963CC" w:rsidP="002476C4">
      <w:pPr>
        <w:spacing w:after="0" w:line="480" w:lineRule="auto"/>
        <w:jc w:val="both"/>
        <w:rPr>
          <w:rFonts w:ascii="Times New Roman" w:hAnsi="Times New Roman" w:cs="Times New Roman"/>
          <w:b/>
          <w:bCs/>
          <w:sz w:val="24"/>
          <w:szCs w:val="24"/>
        </w:rPr>
      </w:pPr>
    </w:p>
    <w:p w14:paraId="19FDEEA0" w14:textId="77777777" w:rsidR="004963CC" w:rsidRDefault="004963CC" w:rsidP="002476C4">
      <w:pPr>
        <w:spacing w:after="0" w:line="480" w:lineRule="auto"/>
        <w:jc w:val="both"/>
        <w:rPr>
          <w:rFonts w:ascii="Times New Roman" w:hAnsi="Times New Roman" w:cs="Times New Roman"/>
          <w:b/>
          <w:bCs/>
          <w:sz w:val="24"/>
          <w:szCs w:val="24"/>
        </w:rPr>
      </w:pPr>
    </w:p>
    <w:p w14:paraId="76261736" w14:textId="1984E2CF" w:rsidR="00A16970" w:rsidRDefault="00A16970" w:rsidP="002476C4">
      <w:pPr>
        <w:spacing w:after="0" w:line="480" w:lineRule="auto"/>
        <w:jc w:val="both"/>
        <w:rPr>
          <w:rFonts w:ascii="Times New Roman" w:hAnsi="Times New Roman" w:cs="Times New Roman"/>
          <w:b/>
          <w:bCs/>
          <w:sz w:val="24"/>
          <w:szCs w:val="24"/>
        </w:rPr>
      </w:pPr>
      <w:r w:rsidRPr="00A666EF">
        <w:rPr>
          <w:rFonts w:ascii="Times New Roman" w:hAnsi="Times New Roman" w:cs="Times New Roman"/>
          <w:b/>
          <w:bCs/>
          <w:sz w:val="24"/>
          <w:szCs w:val="24"/>
        </w:rPr>
        <w:lastRenderedPageBreak/>
        <w:t>Details o</w:t>
      </w:r>
      <w:r w:rsidR="00DF1148" w:rsidRPr="00A666EF">
        <w:rPr>
          <w:rFonts w:ascii="Times New Roman" w:hAnsi="Times New Roman" w:cs="Times New Roman"/>
          <w:b/>
          <w:bCs/>
          <w:sz w:val="24"/>
          <w:szCs w:val="24"/>
        </w:rPr>
        <w:t xml:space="preserve">n sections of </w:t>
      </w:r>
      <w:r w:rsidR="00800181">
        <w:rPr>
          <w:rFonts w:ascii="Times New Roman" w:hAnsi="Times New Roman" w:cs="Times New Roman"/>
          <w:b/>
          <w:bCs/>
          <w:sz w:val="24"/>
          <w:szCs w:val="24"/>
        </w:rPr>
        <w:t>Questionnaire</w:t>
      </w:r>
    </w:p>
    <w:p w14:paraId="25A2F867" w14:textId="6FA48744" w:rsidR="00800181" w:rsidRDefault="00800181" w:rsidP="002476C4">
      <w:pPr>
        <w:spacing w:after="0" w:line="480" w:lineRule="auto"/>
        <w:jc w:val="both"/>
        <w:rPr>
          <w:rFonts w:ascii="Times New Roman" w:hAnsi="Times New Roman" w:cs="Times New Roman"/>
          <w:sz w:val="24"/>
          <w:szCs w:val="24"/>
        </w:rPr>
      </w:pPr>
      <w:r w:rsidRPr="00800181">
        <w:rPr>
          <w:rFonts w:ascii="Times New Roman" w:hAnsi="Times New Roman" w:cs="Times New Roman"/>
          <w:sz w:val="24"/>
          <w:szCs w:val="24"/>
        </w:rPr>
        <w:t xml:space="preserve">The </w:t>
      </w:r>
      <w:r>
        <w:rPr>
          <w:rFonts w:ascii="Times New Roman" w:hAnsi="Times New Roman" w:cs="Times New Roman"/>
          <w:sz w:val="24"/>
          <w:szCs w:val="24"/>
        </w:rPr>
        <w:t xml:space="preserve">questionnaire starts with a title, an introduction and consent and then screen questions followed by the actual questions. The introduction briefly explains what the survey is about and what the research aims to achieve. It explains to potential respondents that the research is not commissioned by any organisations and is completely anonymous and confidential. It also states the approximate time to complete the survey as ten minutes and points out that all data collected would be destroyed after analysis. There is a statement of consent which states that ‘By continuing with this survey you agree to participate in this research’. Next is the screen questions. These were designed to ensure only respondents who met the required criteria could participate. If they </w:t>
      </w:r>
      <w:r w:rsidR="00A476E7">
        <w:rPr>
          <w:rFonts w:ascii="Times New Roman" w:hAnsi="Times New Roman" w:cs="Times New Roman"/>
          <w:sz w:val="24"/>
          <w:szCs w:val="24"/>
        </w:rPr>
        <w:t xml:space="preserve">met the </w:t>
      </w:r>
      <w:r w:rsidR="004963CC">
        <w:rPr>
          <w:rFonts w:ascii="Times New Roman" w:hAnsi="Times New Roman" w:cs="Times New Roman"/>
          <w:sz w:val="24"/>
          <w:szCs w:val="24"/>
        </w:rPr>
        <w:t>criteria,</w:t>
      </w:r>
      <w:r>
        <w:rPr>
          <w:rFonts w:ascii="Times New Roman" w:hAnsi="Times New Roman" w:cs="Times New Roman"/>
          <w:sz w:val="24"/>
          <w:szCs w:val="24"/>
        </w:rPr>
        <w:t xml:space="preserve"> they could then begin answering the actual questions for the survey.</w:t>
      </w:r>
    </w:p>
    <w:p w14:paraId="5F8AF000" w14:textId="77777777" w:rsidR="00A476E7" w:rsidRPr="00800181" w:rsidRDefault="00A476E7" w:rsidP="002476C4">
      <w:pPr>
        <w:spacing w:after="0" w:line="480" w:lineRule="auto"/>
        <w:jc w:val="both"/>
        <w:rPr>
          <w:rFonts w:ascii="Times New Roman" w:hAnsi="Times New Roman" w:cs="Times New Roman"/>
          <w:sz w:val="24"/>
          <w:szCs w:val="24"/>
        </w:rPr>
      </w:pPr>
    </w:p>
    <w:p w14:paraId="7C2469C7" w14:textId="1BFAE4EA" w:rsidR="00800181" w:rsidRPr="00800181" w:rsidRDefault="00800181" w:rsidP="002476C4">
      <w:pPr>
        <w:spacing w:after="0" w:line="480" w:lineRule="auto"/>
        <w:jc w:val="both"/>
        <w:rPr>
          <w:rFonts w:ascii="Times New Roman" w:hAnsi="Times New Roman" w:cs="Times New Roman"/>
          <w:sz w:val="24"/>
          <w:szCs w:val="24"/>
          <w:u w:val="single"/>
        </w:rPr>
      </w:pPr>
      <w:r w:rsidRPr="00800181">
        <w:rPr>
          <w:rFonts w:ascii="Times New Roman" w:hAnsi="Times New Roman" w:cs="Times New Roman"/>
          <w:sz w:val="24"/>
          <w:szCs w:val="24"/>
          <w:u w:val="single"/>
        </w:rPr>
        <w:t>Section one</w:t>
      </w:r>
    </w:p>
    <w:p w14:paraId="2BB7F642" w14:textId="15E624C1" w:rsidR="006B66B3" w:rsidRDefault="00F52A17" w:rsidP="002476C4">
      <w:pPr>
        <w:spacing w:after="0" w:line="480" w:lineRule="auto"/>
        <w:jc w:val="both"/>
        <w:rPr>
          <w:rFonts w:ascii="Times New Roman" w:hAnsi="Times New Roman" w:cs="Times New Roman"/>
          <w:sz w:val="24"/>
          <w:szCs w:val="24"/>
        </w:rPr>
      </w:pPr>
      <w:r>
        <w:rPr>
          <w:rFonts w:ascii="Times New Roman" w:hAnsi="Times New Roman" w:cs="Times New Roman"/>
          <w:sz w:val="24"/>
          <w:szCs w:val="24"/>
        </w:rPr>
        <w:t xml:space="preserve">Section </w:t>
      </w:r>
      <w:r w:rsidR="000201DA">
        <w:rPr>
          <w:rFonts w:ascii="Times New Roman" w:hAnsi="Times New Roman" w:cs="Times New Roman"/>
          <w:sz w:val="24"/>
          <w:szCs w:val="24"/>
        </w:rPr>
        <w:t xml:space="preserve">one contains </w:t>
      </w:r>
      <w:r w:rsidR="001F673C">
        <w:rPr>
          <w:rFonts w:ascii="Times New Roman" w:hAnsi="Times New Roman" w:cs="Times New Roman"/>
          <w:sz w:val="24"/>
          <w:szCs w:val="24"/>
        </w:rPr>
        <w:t>information about</w:t>
      </w:r>
      <w:r w:rsidR="0057287A">
        <w:rPr>
          <w:rFonts w:ascii="Times New Roman" w:hAnsi="Times New Roman" w:cs="Times New Roman"/>
          <w:sz w:val="24"/>
          <w:szCs w:val="24"/>
        </w:rPr>
        <w:t xml:space="preserve"> the participants working li</w:t>
      </w:r>
      <w:r w:rsidR="00FB7E3C">
        <w:rPr>
          <w:rFonts w:ascii="Times New Roman" w:hAnsi="Times New Roman" w:cs="Times New Roman"/>
          <w:sz w:val="24"/>
          <w:szCs w:val="24"/>
        </w:rPr>
        <w:t>ves.</w:t>
      </w:r>
      <w:r w:rsidR="00497753">
        <w:rPr>
          <w:rFonts w:ascii="Times New Roman" w:hAnsi="Times New Roman" w:cs="Times New Roman"/>
          <w:sz w:val="24"/>
          <w:szCs w:val="24"/>
        </w:rPr>
        <w:t xml:space="preserve"> </w:t>
      </w:r>
      <w:r w:rsidR="00B83539">
        <w:rPr>
          <w:rFonts w:ascii="Times New Roman" w:hAnsi="Times New Roman" w:cs="Times New Roman"/>
          <w:sz w:val="24"/>
          <w:szCs w:val="24"/>
        </w:rPr>
        <w:t>I</w:t>
      </w:r>
      <w:r w:rsidR="00846C23">
        <w:rPr>
          <w:rFonts w:ascii="Times New Roman" w:hAnsi="Times New Roman" w:cs="Times New Roman"/>
          <w:sz w:val="24"/>
          <w:szCs w:val="24"/>
        </w:rPr>
        <w:t>n general, it</w:t>
      </w:r>
      <w:r w:rsidR="00FB5E87">
        <w:rPr>
          <w:rFonts w:ascii="Times New Roman" w:hAnsi="Times New Roman" w:cs="Times New Roman"/>
          <w:sz w:val="24"/>
          <w:szCs w:val="24"/>
        </w:rPr>
        <w:t xml:space="preserve"> </w:t>
      </w:r>
      <w:r w:rsidR="005B60FA">
        <w:rPr>
          <w:rFonts w:ascii="Times New Roman" w:hAnsi="Times New Roman" w:cs="Times New Roman"/>
          <w:sz w:val="24"/>
          <w:szCs w:val="24"/>
        </w:rPr>
        <w:t>was designed to seek out information</w:t>
      </w:r>
      <w:r w:rsidR="00FB5E87">
        <w:rPr>
          <w:rFonts w:ascii="Times New Roman" w:hAnsi="Times New Roman" w:cs="Times New Roman"/>
          <w:sz w:val="24"/>
          <w:szCs w:val="24"/>
        </w:rPr>
        <w:t xml:space="preserve"> from</w:t>
      </w:r>
      <w:r w:rsidR="00846C23">
        <w:rPr>
          <w:rFonts w:ascii="Times New Roman" w:hAnsi="Times New Roman" w:cs="Times New Roman"/>
          <w:sz w:val="24"/>
          <w:szCs w:val="24"/>
        </w:rPr>
        <w:t xml:space="preserve"> respondents</w:t>
      </w:r>
      <w:r w:rsidR="00524C39">
        <w:rPr>
          <w:rFonts w:ascii="Times New Roman" w:hAnsi="Times New Roman" w:cs="Times New Roman"/>
          <w:sz w:val="24"/>
          <w:szCs w:val="24"/>
        </w:rPr>
        <w:t xml:space="preserve"> on</w:t>
      </w:r>
      <w:r w:rsidR="00846C23">
        <w:rPr>
          <w:rFonts w:ascii="Times New Roman" w:hAnsi="Times New Roman" w:cs="Times New Roman"/>
          <w:sz w:val="24"/>
          <w:szCs w:val="24"/>
        </w:rPr>
        <w:t xml:space="preserve"> how they feel about their job.</w:t>
      </w:r>
      <w:r w:rsidR="00524C39">
        <w:rPr>
          <w:rFonts w:ascii="Times New Roman" w:hAnsi="Times New Roman" w:cs="Times New Roman"/>
          <w:sz w:val="24"/>
          <w:szCs w:val="24"/>
        </w:rPr>
        <w:t xml:space="preserve"> </w:t>
      </w:r>
      <w:r w:rsidR="00075F1F">
        <w:rPr>
          <w:rFonts w:ascii="Times New Roman" w:hAnsi="Times New Roman" w:cs="Times New Roman"/>
          <w:sz w:val="24"/>
          <w:szCs w:val="24"/>
        </w:rPr>
        <w:t xml:space="preserve">They were asked questions such as </w:t>
      </w:r>
      <w:r w:rsidR="00FA4E83">
        <w:rPr>
          <w:rFonts w:ascii="Times New Roman" w:hAnsi="Times New Roman" w:cs="Times New Roman"/>
          <w:sz w:val="24"/>
          <w:szCs w:val="24"/>
        </w:rPr>
        <w:t>if they looked forward to going to work</w:t>
      </w:r>
      <w:r w:rsidR="00C5209F">
        <w:rPr>
          <w:rFonts w:ascii="Times New Roman" w:hAnsi="Times New Roman" w:cs="Times New Roman"/>
          <w:sz w:val="24"/>
          <w:szCs w:val="24"/>
        </w:rPr>
        <w:t>,</w:t>
      </w:r>
      <w:r w:rsidR="00672339">
        <w:rPr>
          <w:rFonts w:ascii="Times New Roman" w:hAnsi="Times New Roman" w:cs="Times New Roman"/>
          <w:sz w:val="24"/>
          <w:szCs w:val="24"/>
        </w:rPr>
        <w:t xml:space="preserve"> </w:t>
      </w:r>
      <w:r w:rsidR="004C648E">
        <w:rPr>
          <w:rFonts w:ascii="Times New Roman" w:hAnsi="Times New Roman" w:cs="Times New Roman"/>
          <w:sz w:val="24"/>
          <w:szCs w:val="24"/>
        </w:rPr>
        <w:t>job satisfaction</w:t>
      </w:r>
      <w:r w:rsidR="004274D2">
        <w:rPr>
          <w:rFonts w:ascii="Times New Roman" w:hAnsi="Times New Roman" w:cs="Times New Roman"/>
          <w:sz w:val="24"/>
          <w:szCs w:val="24"/>
        </w:rPr>
        <w:t>, value of work</w:t>
      </w:r>
      <w:r w:rsidR="00B23F44">
        <w:rPr>
          <w:rFonts w:ascii="Times New Roman" w:hAnsi="Times New Roman" w:cs="Times New Roman"/>
          <w:sz w:val="24"/>
          <w:szCs w:val="24"/>
        </w:rPr>
        <w:t xml:space="preserve"> to both themselves and their </w:t>
      </w:r>
      <w:r w:rsidR="00CE4CFE">
        <w:rPr>
          <w:rFonts w:ascii="Times New Roman" w:hAnsi="Times New Roman" w:cs="Times New Roman"/>
          <w:sz w:val="24"/>
          <w:szCs w:val="24"/>
        </w:rPr>
        <w:t>employers</w:t>
      </w:r>
      <w:r w:rsidR="004B2308">
        <w:rPr>
          <w:rFonts w:ascii="Times New Roman" w:hAnsi="Times New Roman" w:cs="Times New Roman"/>
          <w:sz w:val="24"/>
          <w:szCs w:val="24"/>
        </w:rPr>
        <w:t>, meaningful work</w:t>
      </w:r>
      <w:r w:rsidR="003B2BAD">
        <w:rPr>
          <w:rFonts w:ascii="Times New Roman" w:hAnsi="Times New Roman" w:cs="Times New Roman"/>
          <w:sz w:val="24"/>
          <w:szCs w:val="24"/>
        </w:rPr>
        <w:t xml:space="preserve"> and whether they were worried </w:t>
      </w:r>
      <w:r w:rsidR="00453167">
        <w:rPr>
          <w:rFonts w:ascii="Times New Roman" w:hAnsi="Times New Roman" w:cs="Times New Roman"/>
          <w:sz w:val="24"/>
          <w:szCs w:val="24"/>
        </w:rPr>
        <w:t xml:space="preserve">or enthusiastic </w:t>
      </w:r>
      <w:r w:rsidR="004C7153">
        <w:rPr>
          <w:rFonts w:ascii="Times New Roman" w:hAnsi="Times New Roman" w:cs="Times New Roman"/>
          <w:sz w:val="24"/>
          <w:szCs w:val="24"/>
        </w:rPr>
        <w:t>by the work they do.</w:t>
      </w:r>
      <w:r w:rsidR="00314A88">
        <w:rPr>
          <w:rFonts w:ascii="Times New Roman" w:hAnsi="Times New Roman" w:cs="Times New Roman"/>
          <w:sz w:val="24"/>
          <w:szCs w:val="24"/>
        </w:rPr>
        <w:t xml:space="preserve"> </w:t>
      </w:r>
      <w:r w:rsidR="00876B8F">
        <w:rPr>
          <w:rFonts w:ascii="Times New Roman" w:hAnsi="Times New Roman" w:cs="Times New Roman"/>
          <w:sz w:val="24"/>
          <w:szCs w:val="24"/>
        </w:rPr>
        <w:t>Evidence from the literature</w:t>
      </w:r>
      <w:r w:rsidR="00E174E1">
        <w:rPr>
          <w:rFonts w:ascii="Times New Roman" w:hAnsi="Times New Roman" w:cs="Times New Roman"/>
          <w:sz w:val="24"/>
          <w:szCs w:val="24"/>
        </w:rPr>
        <w:t xml:space="preserve"> review points to the fact that if employees are not happy about their working life,</w:t>
      </w:r>
      <w:r w:rsidR="007A7109">
        <w:rPr>
          <w:rFonts w:ascii="Times New Roman" w:hAnsi="Times New Roman" w:cs="Times New Roman"/>
          <w:sz w:val="24"/>
          <w:szCs w:val="24"/>
        </w:rPr>
        <w:t xml:space="preserve"> engagement</w:t>
      </w:r>
      <w:r w:rsidR="002E5CAE">
        <w:rPr>
          <w:rFonts w:ascii="Times New Roman" w:hAnsi="Times New Roman" w:cs="Times New Roman"/>
          <w:sz w:val="24"/>
          <w:szCs w:val="24"/>
        </w:rPr>
        <w:t xml:space="preserve"> </w:t>
      </w:r>
      <w:r w:rsidR="006D4E99">
        <w:rPr>
          <w:rFonts w:ascii="Times New Roman" w:hAnsi="Times New Roman" w:cs="Times New Roman"/>
          <w:sz w:val="24"/>
          <w:szCs w:val="24"/>
        </w:rPr>
        <w:t>will be</w:t>
      </w:r>
      <w:r w:rsidR="002E5CAE">
        <w:rPr>
          <w:rFonts w:ascii="Times New Roman" w:hAnsi="Times New Roman" w:cs="Times New Roman"/>
          <w:sz w:val="24"/>
          <w:szCs w:val="24"/>
        </w:rPr>
        <w:t xml:space="preserve"> </w:t>
      </w:r>
      <w:r w:rsidR="004F117F">
        <w:rPr>
          <w:rFonts w:ascii="Times New Roman" w:hAnsi="Times New Roman" w:cs="Times New Roman"/>
          <w:sz w:val="24"/>
          <w:szCs w:val="24"/>
        </w:rPr>
        <w:t>low,</w:t>
      </w:r>
      <w:r w:rsidR="002E5CAE">
        <w:rPr>
          <w:rFonts w:ascii="Times New Roman" w:hAnsi="Times New Roman" w:cs="Times New Roman"/>
          <w:sz w:val="24"/>
          <w:szCs w:val="24"/>
        </w:rPr>
        <w:t xml:space="preserve"> and this is</w:t>
      </w:r>
      <w:r w:rsidR="006D4E99">
        <w:rPr>
          <w:rFonts w:ascii="Times New Roman" w:hAnsi="Times New Roman" w:cs="Times New Roman"/>
          <w:sz w:val="24"/>
          <w:szCs w:val="24"/>
        </w:rPr>
        <w:t xml:space="preserve"> highly</w:t>
      </w:r>
      <w:r w:rsidR="002E5CAE">
        <w:rPr>
          <w:rFonts w:ascii="Times New Roman" w:hAnsi="Times New Roman" w:cs="Times New Roman"/>
          <w:sz w:val="24"/>
          <w:szCs w:val="24"/>
        </w:rPr>
        <w:t xml:space="preserve"> likely to affect performance and</w:t>
      </w:r>
      <w:r w:rsidR="00887C75">
        <w:rPr>
          <w:rFonts w:ascii="Times New Roman" w:hAnsi="Times New Roman" w:cs="Times New Roman"/>
          <w:sz w:val="24"/>
          <w:szCs w:val="24"/>
        </w:rPr>
        <w:t xml:space="preserve"> retention.</w:t>
      </w:r>
      <w:r w:rsidR="004F117F">
        <w:rPr>
          <w:rFonts w:ascii="Times New Roman" w:hAnsi="Times New Roman" w:cs="Times New Roman"/>
          <w:sz w:val="24"/>
          <w:szCs w:val="24"/>
        </w:rPr>
        <w:t xml:space="preserve"> </w:t>
      </w:r>
      <w:r w:rsidR="004571C7">
        <w:rPr>
          <w:rFonts w:ascii="Times New Roman" w:hAnsi="Times New Roman" w:cs="Times New Roman"/>
          <w:sz w:val="24"/>
          <w:szCs w:val="24"/>
        </w:rPr>
        <w:t>Information on</w:t>
      </w:r>
      <w:r w:rsidR="00DE0A61">
        <w:rPr>
          <w:rFonts w:ascii="Times New Roman" w:hAnsi="Times New Roman" w:cs="Times New Roman"/>
          <w:sz w:val="24"/>
          <w:szCs w:val="24"/>
        </w:rPr>
        <w:t xml:space="preserve"> the working life of employees </w:t>
      </w:r>
      <w:r w:rsidR="00DA7E4E">
        <w:rPr>
          <w:rFonts w:ascii="Times New Roman" w:hAnsi="Times New Roman" w:cs="Times New Roman"/>
          <w:sz w:val="24"/>
          <w:szCs w:val="24"/>
        </w:rPr>
        <w:t xml:space="preserve">within Ghana’s banking sector </w:t>
      </w:r>
      <w:r w:rsidR="007908F8">
        <w:rPr>
          <w:rFonts w:ascii="Times New Roman" w:hAnsi="Times New Roman" w:cs="Times New Roman"/>
          <w:sz w:val="24"/>
          <w:szCs w:val="24"/>
        </w:rPr>
        <w:t>can be invaluable to managers as they can use this information</w:t>
      </w:r>
      <w:r w:rsidR="00133B50">
        <w:rPr>
          <w:rFonts w:ascii="Times New Roman" w:hAnsi="Times New Roman" w:cs="Times New Roman"/>
          <w:sz w:val="24"/>
          <w:szCs w:val="24"/>
        </w:rPr>
        <w:t xml:space="preserve"> as a general guideline to improve</w:t>
      </w:r>
      <w:r w:rsidR="00912B62">
        <w:rPr>
          <w:rFonts w:ascii="Times New Roman" w:hAnsi="Times New Roman" w:cs="Times New Roman"/>
          <w:sz w:val="24"/>
          <w:szCs w:val="24"/>
        </w:rPr>
        <w:t xml:space="preserve"> this area of employee lives</w:t>
      </w:r>
      <w:r w:rsidR="00B70904">
        <w:rPr>
          <w:rFonts w:ascii="Times New Roman" w:hAnsi="Times New Roman" w:cs="Times New Roman"/>
          <w:sz w:val="24"/>
          <w:szCs w:val="24"/>
        </w:rPr>
        <w:t>. This contributes to overall employee engagement</w:t>
      </w:r>
      <w:r w:rsidR="006B66B3">
        <w:rPr>
          <w:rFonts w:ascii="Times New Roman" w:hAnsi="Times New Roman" w:cs="Times New Roman"/>
          <w:sz w:val="24"/>
          <w:szCs w:val="24"/>
        </w:rPr>
        <w:t xml:space="preserve"> and will like increase productivity and the retention of talent within their organisations.</w:t>
      </w:r>
    </w:p>
    <w:p w14:paraId="391CCD11" w14:textId="77777777" w:rsidR="004963CC" w:rsidRDefault="004963CC" w:rsidP="002476C4">
      <w:pPr>
        <w:spacing w:after="0" w:line="480" w:lineRule="auto"/>
        <w:jc w:val="both"/>
        <w:rPr>
          <w:rFonts w:ascii="Times New Roman" w:hAnsi="Times New Roman" w:cs="Times New Roman"/>
          <w:sz w:val="24"/>
          <w:szCs w:val="24"/>
        </w:rPr>
      </w:pPr>
    </w:p>
    <w:p w14:paraId="12CEAE6B" w14:textId="1E05EB88" w:rsidR="00800181" w:rsidRPr="00800181" w:rsidRDefault="00800181" w:rsidP="002476C4">
      <w:pPr>
        <w:spacing w:after="0" w:line="480" w:lineRule="auto"/>
        <w:jc w:val="both"/>
        <w:rPr>
          <w:rFonts w:ascii="Times New Roman" w:hAnsi="Times New Roman" w:cs="Times New Roman"/>
          <w:sz w:val="24"/>
          <w:szCs w:val="24"/>
          <w:u w:val="single"/>
        </w:rPr>
      </w:pPr>
      <w:r w:rsidRPr="00800181">
        <w:rPr>
          <w:rFonts w:ascii="Times New Roman" w:hAnsi="Times New Roman" w:cs="Times New Roman"/>
          <w:sz w:val="24"/>
          <w:szCs w:val="24"/>
          <w:u w:val="single"/>
        </w:rPr>
        <w:lastRenderedPageBreak/>
        <w:t>Section two</w:t>
      </w:r>
    </w:p>
    <w:p w14:paraId="53546CB9" w14:textId="65B217B6" w:rsidR="0040497D" w:rsidRDefault="005B70B6" w:rsidP="002476C4">
      <w:pPr>
        <w:spacing w:after="0" w:line="480" w:lineRule="auto"/>
        <w:jc w:val="both"/>
        <w:rPr>
          <w:rFonts w:ascii="Times New Roman" w:hAnsi="Times New Roman" w:cs="Times New Roman"/>
          <w:sz w:val="24"/>
          <w:szCs w:val="24"/>
        </w:rPr>
      </w:pPr>
      <w:r>
        <w:rPr>
          <w:rFonts w:ascii="Times New Roman" w:hAnsi="Times New Roman" w:cs="Times New Roman"/>
          <w:sz w:val="24"/>
          <w:szCs w:val="24"/>
        </w:rPr>
        <w:t xml:space="preserve">Section two </w:t>
      </w:r>
      <w:r w:rsidR="00BC2C66">
        <w:rPr>
          <w:rFonts w:ascii="Times New Roman" w:hAnsi="Times New Roman" w:cs="Times New Roman"/>
          <w:sz w:val="24"/>
          <w:szCs w:val="24"/>
        </w:rPr>
        <w:t>is about the</w:t>
      </w:r>
      <w:r w:rsidR="001D3518">
        <w:rPr>
          <w:rFonts w:ascii="Times New Roman" w:hAnsi="Times New Roman" w:cs="Times New Roman"/>
          <w:sz w:val="24"/>
          <w:szCs w:val="24"/>
        </w:rPr>
        <w:t xml:space="preserve"> participants </w:t>
      </w:r>
      <w:r w:rsidR="00C07E9A">
        <w:rPr>
          <w:rFonts w:ascii="Times New Roman" w:hAnsi="Times New Roman" w:cs="Times New Roman"/>
          <w:sz w:val="24"/>
          <w:szCs w:val="24"/>
        </w:rPr>
        <w:t>employer.</w:t>
      </w:r>
      <w:r w:rsidR="00D0697B">
        <w:rPr>
          <w:rFonts w:ascii="Times New Roman" w:hAnsi="Times New Roman" w:cs="Times New Roman"/>
          <w:sz w:val="24"/>
          <w:szCs w:val="24"/>
        </w:rPr>
        <w:t xml:space="preserve"> It ask</w:t>
      </w:r>
      <w:r w:rsidR="00B93581">
        <w:rPr>
          <w:rFonts w:ascii="Times New Roman" w:hAnsi="Times New Roman" w:cs="Times New Roman"/>
          <w:sz w:val="24"/>
          <w:szCs w:val="24"/>
        </w:rPr>
        <w:t>ed</w:t>
      </w:r>
      <w:r w:rsidR="00845CFA">
        <w:rPr>
          <w:rFonts w:ascii="Times New Roman" w:hAnsi="Times New Roman" w:cs="Times New Roman"/>
          <w:sz w:val="24"/>
          <w:szCs w:val="24"/>
        </w:rPr>
        <w:t xml:space="preserve"> the</w:t>
      </w:r>
      <w:r w:rsidR="00F325E4">
        <w:rPr>
          <w:rFonts w:ascii="Times New Roman" w:hAnsi="Times New Roman" w:cs="Times New Roman"/>
          <w:sz w:val="24"/>
          <w:szCs w:val="24"/>
        </w:rPr>
        <w:t xml:space="preserve"> </w:t>
      </w:r>
      <w:r w:rsidR="000573DA">
        <w:rPr>
          <w:rFonts w:ascii="Times New Roman" w:hAnsi="Times New Roman" w:cs="Times New Roman"/>
          <w:sz w:val="24"/>
          <w:szCs w:val="24"/>
        </w:rPr>
        <w:t>respondents</w:t>
      </w:r>
      <w:r w:rsidR="00905467">
        <w:rPr>
          <w:rFonts w:ascii="Times New Roman" w:hAnsi="Times New Roman" w:cs="Times New Roman"/>
          <w:sz w:val="24"/>
          <w:szCs w:val="24"/>
        </w:rPr>
        <w:t xml:space="preserve"> questions</w:t>
      </w:r>
      <w:r w:rsidR="00F325E4">
        <w:rPr>
          <w:rFonts w:ascii="Times New Roman" w:hAnsi="Times New Roman" w:cs="Times New Roman"/>
          <w:sz w:val="24"/>
          <w:szCs w:val="24"/>
        </w:rPr>
        <w:t xml:space="preserve"> </w:t>
      </w:r>
      <w:r w:rsidR="00845CFA">
        <w:rPr>
          <w:rFonts w:ascii="Times New Roman" w:hAnsi="Times New Roman" w:cs="Times New Roman"/>
          <w:sz w:val="24"/>
          <w:szCs w:val="24"/>
        </w:rPr>
        <w:t xml:space="preserve">about the </w:t>
      </w:r>
      <w:r w:rsidR="00CC11FE">
        <w:rPr>
          <w:rFonts w:ascii="Times New Roman" w:hAnsi="Times New Roman" w:cs="Times New Roman"/>
          <w:sz w:val="24"/>
          <w:szCs w:val="24"/>
        </w:rPr>
        <w:t>organisation</w:t>
      </w:r>
      <w:r w:rsidR="00845CFA">
        <w:rPr>
          <w:rFonts w:ascii="Times New Roman" w:hAnsi="Times New Roman" w:cs="Times New Roman"/>
          <w:sz w:val="24"/>
          <w:szCs w:val="24"/>
        </w:rPr>
        <w:t>s they</w:t>
      </w:r>
      <w:r w:rsidR="00AE3784">
        <w:rPr>
          <w:rFonts w:ascii="Times New Roman" w:hAnsi="Times New Roman" w:cs="Times New Roman"/>
          <w:sz w:val="24"/>
          <w:szCs w:val="24"/>
        </w:rPr>
        <w:t xml:space="preserve"> work for. </w:t>
      </w:r>
      <w:r w:rsidR="00BF7EE3">
        <w:rPr>
          <w:rFonts w:ascii="Times New Roman" w:hAnsi="Times New Roman" w:cs="Times New Roman"/>
          <w:sz w:val="24"/>
          <w:szCs w:val="24"/>
        </w:rPr>
        <w:t>One of the benefits of</w:t>
      </w:r>
      <w:r w:rsidR="00BE12DD">
        <w:rPr>
          <w:rFonts w:ascii="Times New Roman" w:hAnsi="Times New Roman" w:cs="Times New Roman"/>
          <w:sz w:val="24"/>
          <w:szCs w:val="24"/>
        </w:rPr>
        <w:t xml:space="preserve"> employee</w:t>
      </w:r>
      <w:r w:rsidR="00BF7EE3">
        <w:rPr>
          <w:rFonts w:ascii="Times New Roman" w:hAnsi="Times New Roman" w:cs="Times New Roman"/>
          <w:sz w:val="24"/>
          <w:szCs w:val="24"/>
        </w:rPr>
        <w:t xml:space="preserve"> engagement</w:t>
      </w:r>
      <w:r w:rsidR="00B67D0E">
        <w:rPr>
          <w:rFonts w:ascii="Times New Roman" w:hAnsi="Times New Roman" w:cs="Times New Roman"/>
          <w:sz w:val="24"/>
          <w:szCs w:val="24"/>
        </w:rPr>
        <w:t xml:space="preserve"> </w:t>
      </w:r>
      <w:r w:rsidR="00BE12DD">
        <w:rPr>
          <w:rFonts w:ascii="Times New Roman" w:hAnsi="Times New Roman" w:cs="Times New Roman"/>
          <w:sz w:val="24"/>
          <w:szCs w:val="24"/>
        </w:rPr>
        <w:t>for the employer</w:t>
      </w:r>
      <w:r w:rsidR="009B56E2">
        <w:rPr>
          <w:rFonts w:ascii="Times New Roman" w:hAnsi="Times New Roman" w:cs="Times New Roman"/>
          <w:sz w:val="24"/>
          <w:szCs w:val="24"/>
        </w:rPr>
        <w:t xml:space="preserve"> pointed out earlier</w:t>
      </w:r>
      <w:r w:rsidR="0075660F">
        <w:rPr>
          <w:rFonts w:ascii="Times New Roman" w:hAnsi="Times New Roman" w:cs="Times New Roman"/>
          <w:sz w:val="24"/>
          <w:szCs w:val="24"/>
        </w:rPr>
        <w:t xml:space="preserve"> in this study</w:t>
      </w:r>
      <w:r w:rsidR="00BE12DD">
        <w:rPr>
          <w:rFonts w:ascii="Times New Roman" w:hAnsi="Times New Roman" w:cs="Times New Roman"/>
          <w:sz w:val="24"/>
          <w:szCs w:val="24"/>
        </w:rPr>
        <w:t xml:space="preserve"> is advocacy</w:t>
      </w:r>
      <w:r w:rsidR="0075660F">
        <w:rPr>
          <w:rFonts w:ascii="Times New Roman" w:hAnsi="Times New Roman" w:cs="Times New Roman"/>
          <w:sz w:val="24"/>
          <w:szCs w:val="24"/>
        </w:rPr>
        <w:t>.</w:t>
      </w:r>
      <w:r w:rsidR="00111241">
        <w:rPr>
          <w:rFonts w:ascii="Times New Roman" w:hAnsi="Times New Roman" w:cs="Times New Roman"/>
          <w:sz w:val="24"/>
          <w:szCs w:val="24"/>
        </w:rPr>
        <w:t xml:space="preserve"> It is essential for organisation</w:t>
      </w:r>
      <w:r w:rsidR="00166951">
        <w:rPr>
          <w:rFonts w:ascii="Times New Roman" w:hAnsi="Times New Roman" w:cs="Times New Roman"/>
          <w:sz w:val="24"/>
          <w:szCs w:val="24"/>
        </w:rPr>
        <w:t>s</w:t>
      </w:r>
      <w:r w:rsidR="00111241">
        <w:rPr>
          <w:rFonts w:ascii="Times New Roman" w:hAnsi="Times New Roman" w:cs="Times New Roman"/>
          <w:sz w:val="24"/>
          <w:szCs w:val="24"/>
        </w:rPr>
        <w:t xml:space="preserve"> and indeed</w:t>
      </w:r>
      <w:r w:rsidR="00124837">
        <w:rPr>
          <w:rFonts w:ascii="Times New Roman" w:hAnsi="Times New Roman" w:cs="Times New Roman"/>
          <w:sz w:val="24"/>
          <w:szCs w:val="24"/>
        </w:rPr>
        <w:t xml:space="preserve"> the whole of the banking sector,</w:t>
      </w:r>
      <w:r w:rsidR="00144BDA">
        <w:rPr>
          <w:rFonts w:ascii="Times New Roman" w:hAnsi="Times New Roman" w:cs="Times New Roman"/>
          <w:sz w:val="24"/>
          <w:szCs w:val="24"/>
        </w:rPr>
        <w:t xml:space="preserve"> to know</w:t>
      </w:r>
      <w:r w:rsidR="00561BF0">
        <w:rPr>
          <w:rFonts w:ascii="Times New Roman" w:hAnsi="Times New Roman" w:cs="Times New Roman"/>
          <w:sz w:val="24"/>
          <w:szCs w:val="24"/>
        </w:rPr>
        <w:t xml:space="preserve"> how their employees communicate </w:t>
      </w:r>
      <w:r w:rsidR="0043234A">
        <w:rPr>
          <w:rFonts w:ascii="Times New Roman" w:hAnsi="Times New Roman" w:cs="Times New Roman"/>
          <w:sz w:val="24"/>
          <w:szCs w:val="24"/>
        </w:rPr>
        <w:t>about their</w:t>
      </w:r>
      <w:r w:rsidR="001D6D90">
        <w:rPr>
          <w:rFonts w:ascii="Times New Roman" w:hAnsi="Times New Roman" w:cs="Times New Roman"/>
          <w:sz w:val="24"/>
          <w:szCs w:val="24"/>
        </w:rPr>
        <w:t xml:space="preserve"> organisation</w:t>
      </w:r>
      <w:r w:rsidR="0043234A">
        <w:rPr>
          <w:rFonts w:ascii="Times New Roman" w:hAnsi="Times New Roman" w:cs="Times New Roman"/>
          <w:sz w:val="24"/>
          <w:szCs w:val="24"/>
        </w:rPr>
        <w:t xml:space="preserve"> to the </w:t>
      </w:r>
      <w:r w:rsidR="00746700">
        <w:rPr>
          <w:rFonts w:ascii="Times New Roman" w:hAnsi="Times New Roman" w:cs="Times New Roman"/>
          <w:sz w:val="24"/>
          <w:szCs w:val="24"/>
        </w:rPr>
        <w:t xml:space="preserve">wider public. </w:t>
      </w:r>
      <w:proofErr w:type="gramStart"/>
      <w:r w:rsidR="00772953">
        <w:rPr>
          <w:rFonts w:ascii="Times New Roman" w:hAnsi="Times New Roman" w:cs="Times New Roman"/>
          <w:sz w:val="24"/>
          <w:szCs w:val="24"/>
        </w:rPr>
        <w:t>In particular, it</w:t>
      </w:r>
      <w:proofErr w:type="gramEnd"/>
      <w:r w:rsidR="00772953">
        <w:rPr>
          <w:rFonts w:ascii="Times New Roman" w:hAnsi="Times New Roman" w:cs="Times New Roman"/>
          <w:sz w:val="24"/>
          <w:szCs w:val="24"/>
        </w:rPr>
        <w:t xml:space="preserve"> is important for </w:t>
      </w:r>
      <w:r w:rsidR="00D67130">
        <w:rPr>
          <w:rFonts w:ascii="Times New Roman" w:hAnsi="Times New Roman" w:cs="Times New Roman"/>
          <w:sz w:val="24"/>
          <w:szCs w:val="24"/>
        </w:rPr>
        <w:t>employers to know</w:t>
      </w:r>
      <w:r w:rsidR="004B4556">
        <w:rPr>
          <w:rFonts w:ascii="Times New Roman" w:hAnsi="Times New Roman" w:cs="Times New Roman"/>
          <w:sz w:val="24"/>
          <w:szCs w:val="24"/>
        </w:rPr>
        <w:t xml:space="preserve"> </w:t>
      </w:r>
      <w:r w:rsidR="00DA6A8D">
        <w:rPr>
          <w:rFonts w:ascii="Times New Roman" w:hAnsi="Times New Roman" w:cs="Times New Roman"/>
          <w:sz w:val="24"/>
          <w:szCs w:val="24"/>
        </w:rPr>
        <w:t xml:space="preserve">if their employees are proud to work for their </w:t>
      </w:r>
      <w:r w:rsidR="00815BC2">
        <w:rPr>
          <w:rFonts w:ascii="Times New Roman" w:hAnsi="Times New Roman" w:cs="Times New Roman"/>
          <w:sz w:val="24"/>
          <w:szCs w:val="24"/>
        </w:rPr>
        <w:t>them</w:t>
      </w:r>
      <w:r w:rsidR="0037209B">
        <w:rPr>
          <w:rFonts w:ascii="Times New Roman" w:hAnsi="Times New Roman" w:cs="Times New Roman"/>
          <w:sz w:val="24"/>
          <w:szCs w:val="24"/>
        </w:rPr>
        <w:t xml:space="preserve"> and if they </w:t>
      </w:r>
      <w:r w:rsidR="004732C5">
        <w:rPr>
          <w:rFonts w:ascii="Times New Roman" w:hAnsi="Times New Roman" w:cs="Times New Roman"/>
          <w:sz w:val="24"/>
          <w:szCs w:val="24"/>
        </w:rPr>
        <w:t xml:space="preserve">would speak highly or </w:t>
      </w:r>
      <w:r w:rsidR="00BB0543">
        <w:rPr>
          <w:rFonts w:ascii="Times New Roman" w:hAnsi="Times New Roman" w:cs="Times New Roman"/>
          <w:sz w:val="24"/>
          <w:szCs w:val="24"/>
        </w:rPr>
        <w:t xml:space="preserve">negatively about them. </w:t>
      </w:r>
      <w:r w:rsidR="00714D9A">
        <w:rPr>
          <w:rFonts w:ascii="Times New Roman" w:hAnsi="Times New Roman" w:cs="Times New Roman"/>
          <w:sz w:val="24"/>
          <w:szCs w:val="24"/>
        </w:rPr>
        <w:t xml:space="preserve">It is also important to know how </w:t>
      </w:r>
      <w:r w:rsidR="009202B6">
        <w:rPr>
          <w:rFonts w:ascii="Times New Roman" w:hAnsi="Times New Roman" w:cs="Times New Roman"/>
          <w:sz w:val="24"/>
          <w:szCs w:val="24"/>
        </w:rPr>
        <w:t xml:space="preserve">much loyalty employees will </w:t>
      </w:r>
      <w:r w:rsidR="00667B63">
        <w:rPr>
          <w:rFonts w:ascii="Times New Roman" w:hAnsi="Times New Roman" w:cs="Times New Roman"/>
          <w:sz w:val="24"/>
          <w:szCs w:val="24"/>
        </w:rPr>
        <w:t>show, if</w:t>
      </w:r>
      <w:r w:rsidR="002355E6">
        <w:rPr>
          <w:rFonts w:ascii="Times New Roman" w:hAnsi="Times New Roman" w:cs="Times New Roman"/>
          <w:sz w:val="24"/>
          <w:szCs w:val="24"/>
        </w:rPr>
        <w:t xml:space="preserve"> they are at al</w:t>
      </w:r>
      <w:r w:rsidR="0011105B">
        <w:rPr>
          <w:rFonts w:ascii="Times New Roman" w:hAnsi="Times New Roman" w:cs="Times New Roman"/>
          <w:sz w:val="24"/>
          <w:szCs w:val="24"/>
        </w:rPr>
        <w:t>l</w:t>
      </w:r>
      <w:r w:rsidR="002355E6">
        <w:rPr>
          <w:rFonts w:ascii="Times New Roman" w:hAnsi="Times New Roman" w:cs="Times New Roman"/>
          <w:sz w:val="24"/>
          <w:szCs w:val="24"/>
        </w:rPr>
        <w:t xml:space="preserve"> interested in for the organisation they work for</w:t>
      </w:r>
      <w:r w:rsidR="0011105B">
        <w:rPr>
          <w:rFonts w:ascii="Times New Roman" w:hAnsi="Times New Roman" w:cs="Times New Roman"/>
          <w:sz w:val="24"/>
          <w:szCs w:val="24"/>
        </w:rPr>
        <w:t xml:space="preserve"> and finally</w:t>
      </w:r>
      <w:r w:rsidR="00FC648B">
        <w:rPr>
          <w:rFonts w:ascii="Times New Roman" w:hAnsi="Times New Roman" w:cs="Times New Roman"/>
          <w:sz w:val="24"/>
          <w:szCs w:val="24"/>
        </w:rPr>
        <w:t>,</w:t>
      </w:r>
      <w:r w:rsidR="0011105B">
        <w:rPr>
          <w:rFonts w:ascii="Times New Roman" w:hAnsi="Times New Roman" w:cs="Times New Roman"/>
          <w:sz w:val="24"/>
          <w:szCs w:val="24"/>
        </w:rPr>
        <w:t xml:space="preserve"> if they will recommend their company</w:t>
      </w:r>
      <w:r w:rsidR="003E1B80">
        <w:rPr>
          <w:rFonts w:ascii="Times New Roman" w:hAnsi="Times New Roman" w:cs="Times New Roman"/>
          <w:sz w:val="24"/>
          <w:szCs w:val="24"/>
        </w:rPr>
        <w:t>.</w:t>
      </w:r>
      <w:r w:rsidR="00491F0B">
        <w:rPr>
          <w:rFonts w:ascii="Times New Roman" w:hAnsi="Times New Roman" w:cs="Times New Roman"/>
          <w:sz w:val="24"/>
          <w:szCs w:val="24"/>
        </w:rPr>
        <w:t xml:space="preserve"> </w:t>
      </w:r>
      <w:proofErr w:type="gramStart"/>
      <w:r w:rsidR="000A4972">
        <w:rPr>
          <w:rFonts w:ascii="Times New Roman" w:hAnsi="Times New Roman" w:cs="Times New Roman"/>
          <w:sz w:val="24"/>
          <w:szCs w:val="24"/>
        </w:rPr>
        <w:t>In essenc</w:t>
      </w:r>
      <w:r w:rsidR="008E1E00">
        <w:rPr>
          <w:rFonts w:ascii="Times New Roman" w:hAnsi="Times New Roman" w:cs="Times New Roman"/>
          <w:sz w:val="24"/>
          <w:szCs w:val="24"/>
        </w:rPr>
        <w:t>e</w:t>
      </w:r>
      <w:r w:rsidR="0041572E">
        <w:rPr>
          <w:rFonts w:ascii="Times New Roman" w:hAnsi="Times New Roman" w:cs="Times New Roman"/>
          <w:sz w:val="24"/>
          <w:szCs w:val="24"/>
        </w:rPr>
        <w:t>, this</w:t>
      </w:r>
      <w:proofErr w:type="gramEnd"/>
      <w:r w:rsidR="0041572E">
        <w:rPr>
          <w:rFonts w:ascii="Times New Roman" w:hAnsi="Times New Roman" w:cs="Times New Roman"/>
          <w:sz w:val="24"/>
          <w:szCs w:val="24"/>
        </w:rPr>
        <w:t xml:space="preserve"> section is</w:t>
      </w:r>
      <w:r w:rsidR="008E1E00">
        <w:rPr>
          <w:rFonts w:ascii="Times New Roman" w:hAnsi="Times New Roman" w:cs="Times New Roman"/>
          <w:sz w:val="24"/>
          <w:szCs w:val="24"/>
        </w:rPr>
        <w:t xml:space="preserve"> about the branding of organisation from the </w:t>
      </w:r>
      <w:r w:rsidR="00375299">
        <w:rPr>
          <w:rFonts w:ascii="Times New Roman" w:hAnsi="Times New Roman" w:cs="Times New Roman"/>
          <w:sz w:val="24"/>
          <w:szCs w:val="24"/>
        </w:rPr>
        <w:t>employee’s</w:t>
      </w:r>
      <w:r w:rsidR="008E1E00">
        <w:rPr>
          <w:rFonts w:ascii="Times New Roman" w:hAnsi="Times New Roman" w:cs="Times New Roman"/>
          <w:sz w:val="24"/>
          <w:szCs w:val="24"/>
        </w:rPr>
        <w:t xml:space="preserve"> perspective and if they will be willing to</w:t>
      </w:r>
      <w:r w:rsidR="00FE235A">
        <w:rPr>
          <w:rFonts w:ascii="Times New Roman" w:hAnsi="Times New Roman" w:cs="Times New Roman"/>
          <w:sz w:val="24"/>
          <w:szCs w:val="24"/>
        </w:rPr>
        <w:t xml:space="preserve"> ‘sell’ the brand</w:t>
      </w:r>
      <w:r w:rsidR="00E07F95">
        <w:rPr>
          <w:rFonts w:ascii="Times New Roman" w:hAnsi="Times New Roman" w:cs="Times New Roman"/>
          <w:sz w:val="24"/>
          <w:szCs w:val="24"/>
        </w:rPr>
        <w:t xml:space="preserve"> </w:t>
      </w:r>
      <w:r w:rsidR="007D64BB">
        <w:rPr>
          <w:rFonts w:ascii="Times New Roman" w:hAnsi="Times New Roman" w:cs="Times New Roman"/>
          <w:sz w:val="24"/>
          <w:szCs w:val="24"/>
        </w:rPr>
        <w:t xml:space="preserve">on their own volition. </w:t>
      </w:r>
      <w:r w:rsidR="00375299">
        <w:rPr>
          <w:rFonts w:ascii="Times New Roman" w:hAnsi="Times New Roman" w:cs="Times New Roman"/>
          <w:sz w:val="24"/>
          <w:szCs w:val="24"/>
        </w:rPr>
        <w:t>In other words, how much discretionary effort are employees willing to show for their employers.</w:t>
      </w:r>
      <w:r w:rsidR="00E82274">
        <w:rPr>
          <w:rFonts w:ascii="Times New Roman" w:hAnsi="Times New Roman" w:cs="Times New Roman"/>
          <w:sz w:val="24"/>
          <w:szCs w:val="24"/>
        </w:rPr>
        <w:t xml:space="preserve"> The </w:t>
      </w:r>
      <w:r w:rsidR="007417BE">
        <w:rPr>
          <w:rFonts w:ascii="Times New Roman" w:hAnsi="Times New Roman" w:cs="Times New Roman"/>
          <w:sz w:val="24"/>
          <w:szCs w:val="24"/>
        </w:rPr>
        <w:t xml:space="preserve">information from this section can be used by managers to improve employee </w:t>
      </w:r>
      <w:r w:rsidR="00354010">
        <w:rPr>
          <w:rFonts w:ascii="Times New Roman" w:hAnsi="Times New Roman" w:cs="Times New Roman"/>
          <w:sz w:val="24"/>
          <w:szCs w:val="24"/>
        </w:rPr>
        <w:t>advocacy.</w:t>
      </w:r>
    </w:p>
    <w:p w14:paraId="303A524E" w14:textId="77777777" w:rsidR="00E2670A" w:rsidRDefault="00F23532" w:rsidP="002476C4">
      <w:pPr>
        <w:spacing w:after="0" w:line="480" w:lineRule="auto"/>
        <w:jc w:val="both"/>
        <w:rPr>
          <w:rFonts w:ascii="Times New Roman" w:hAnsi="Times New Roman" w:cs="Times New Roman"/>
          <w:sz w:val="24"/>
          <w:szCs w:val="24"/>
        </w:rPr>
      </w:pPr>
      <w:r w:rsidRPr="008253A6">
        <w:rPr>
          <w:rFonts w:ascii="Times New Roman" w:hAnsi="Times New Roman" w:cs="Times New Roman"/>
          <w:sz w:val="24"/>
          <w:szCs w:val="24"/>
          <w:u w:val="single"/>
        </w:rPr>
        <w:t>Section three</w:t>
      </w:r>
      <w:r w:rsidR="00CE05D2">
        <w:rPr>
          <w:rFonts w:ascii="Times New Roman" w:hAnsi="Times New Roman" w:cs="Times New Roman"/>
          <w:sz w:val="24"/>
          <w:szCs w:val="24"/>
        </w:rPr>
        <w:t xml:space="preserve"> </w:t>
      </w:r>
    </w:p>
    <w:p w14:paraId="2E7BAA30" w14:textId="4E05C1B7" w:rsidR="00354010" w:rsidRDefault="00E2670A" w:rsidP="002476C4">
      <w:pPr>
        <w:spacing w:after="0" w:line="480" w:lineRule="auto"/>
        <w:jc w:val="both"/>
        <w:rPr>
          <w:rFonts w:ascii="Times New Roman" w:hAnsi="Times New Roman" w:cs="Times New Roman"/>
          <w:sz w:val="24"/>
          <w:szCs w:val="24"/>
        </w:rPr>
      </w:pPr>
      <w:r>
        <w:rPr>
          <w:rFonts w:ascii="Times New Roman" w:hAnsi="Times New Roman" w:cs="Times New Roman"/>
          <w:sz w:val="24"/>
          <w:szCs w:val="24"/>
        </w:rPr>
        <w:t xml:space="preserve">Section three </w:t>
      </w:r>
      <w:r w:rsidR="00B330EB">
        <w:rPr>
          <w:rFonts w:ascii="Times New Roman" w:hAnsi="Times New Roman" w:cs="Times New Roman"/>
          <w:sz w:val="24"/>
          <w:szCs w:val="24"/>
        </w:rPr>
        <w:t>ask</w:t>
      </w:r>
      <w:r w:rsidR="00791E12">
        <w:rPr>
          <w:rFonts w:ascii="Times New Roman" w:hAnsi="Times New Roman" w:cs="Times New Roman"/>
          <w:sz w:val="24"/>
          <w:szCs w:val="24"/>
        </w:rPr>
        <w:t>ed</w:t>
      </w:r>
      <w:r w:rsidR="00B330EB">
        <w:rPr>
          <w:rFonts w:ascii="Times New Roman" w:hAnsi="Times New Roman" w:cs="Times New Roman"/>
          <w:sz w:val="24"/>
          <w:szCs w:val="24"/>
        </w:rPr>
        <w:t xml:space="preserve"> questions about</w:t>
      </w:r>
      <w:r w:rsidR="006B2913">
        <w:rPr>
          <w:rFonts w:ascii="Times New Roman" w:hAnsi="Times New Roman" w:cs="Times New Roman"/>
          <w:sz w:val="24"/>
          <w:szCs w:val="24"/>
        </w:rPr>
        <w:t xml:space="preserve"> the </w:t>
      </w:r>
      <w:r w:rsidR="00791E12">
        <w:rPr>
          <w:rFonts w:ascii="Times New Roman" w:hAnsi="Times New Roman" w:cs="Times New Roman"/>
          <w:sz w:val="24"/>
          <w:szCs w:val="24"/>
        </w:rPr>
        <w:t>respondent’s</w:t>
      </w:r>
      <w:r w:rsidR="006B2913">
        <w:rPr>
          <w:rFonts w:ascii="Times New Roman" w:hAnsi="Times New Roman" w:cs="Times New Roman"/>
          <w:sz w:val="24"/>
          <w:szCs w:val="24"/>
        </w:rPr>
        <w:t xml:space="preserve"> jo</w:t>
      </w:r>
      <w:r w:rsidR="003B1F25">
        <w:rPr>
          <w:rFonts w:ascii="Times New Roman" w:hAnsi="Times New Roman" w:cs="Times New Roman"/>
          <w:sz w:val="24"/>
          <w:szCs w:val="24"/>
        </w:rPr>
        <w:t xml:space="preserve">b. </w:t>
      </w:r>
      <w:r w:rsidR="0080782C">
        <w:rPr>
          <w:rFonts w:ascii="Times New Roman" w:hAnsi="Times New Roman" w:cs="Times New Roman"/>
          <w:sz w:val="24"/>
          <w:szCs w:val="24"/>
        </w:rPr>
        <w:t xml:space="preserve">It </w:t>
      </w:r>
      <w:r w:rsidR="0071451A">
        <w:rPr>
          <w:rFonts w:ascii="Times New Roman" w:hAnsi="Times New Roman" w:cs="Times New Roman"/>
          <w:sz w:val="24"/>
          <w:szCs w:val="24"/>
        </w:rPr>
        <w:t>contained questions designed to reveal</w:t>
      </w:r>
      <w:r w:rsidR="00F23532">
        <w:rPr>
          <w:rFonts w:ascii="Times New Roman" w:hAnsi="Times New Roman" w:cs="Times New Roman"/>
          <w:sz w:val="24"/>
          <w:szCs w:val="24"/>
        </w:rPr>
        <w:t xml:space="preserve"> engagement at an emotional level</w:t>
      </w:r>
      <w:r w:rsidR="00486124">
        <w:rPr>
          <w:rFonts w:ascii="Times New Roman" w:hAnsi="Times New Roman" w:cs="Times New Roman"/>
          <w:sz w:val="24"/>
          <w:szCs w:val="24"/>
        </w:rPr>
        <w:t xml:space="preserve"> </w:t>
      </w:r>
      <w:proofErr w:type="gramStart"/>
      <w:r w:rsidR="00486124">
        <w:rPr>
          <w:rFonts w:ascii="Times New Roman" w:hAnsi="Times New Roman" w:cs="Times New Roman"/>
          <w:sz w:val="24"/>
          <w:szCs w:val="24"/>
        </w:rPr>
        <w:t>and also</w:t>
      </w:r>
      <w:proofErr w:type="gramEnd"/>
      <w:r w:rsidR="00486124">
        <w:rPr>
          <w:rFonts w:ascii="Times New Roman" w:hAnsi="Times New Roman" w:cs="Times New Roman"/>
          <w:sz w:val="24"/>
          <w:szCs w:val="24"/>
        </w:rPr>
        <w:t xml:space="preserve"> other important </w:t>
      </w:r>
      <w:r w:rsidR="008D76ED">
        <w:rPr>
          <w:rFonts w:ascii="Times New Roman" w:hAnsi="Times New Roman" w:cs="Times New Roman"/>
          <w:sz w:val="24"/>
          <w:szCs w:val="24"/>
        </w:rPr>
        <w:t>information.</w:t>
      </w:r>
      <w:r w:rsidR="00984C63">
        <w:rPr>
          <w:rFonts w:ascii="Times New Roman" w:hAnsi="Times New Roman" w:cs="Times New Roman"/>
          <w:sz w:val="24"/>
          <w:szCs w:val="24"/>
        </w:rPr>
        <w:t xml:space="preserve"> </w:t>
      </w:r>
      <w:r w:rsidR="00957423">
        <w:rPr>
          <w:rFonts w:ascii="Times New Roman" w:hAnsi="Times New Roman" w:cs="Times New Roman"/>
          <w:sz w:val="24"/>
          <w:szCs w:val="24"/>
        </w:rPr>
        <w:t>The questions included how</w:t>
      </w:r>
      <w:r w:rsidR="005352DB">
        <w:rPr>
          <w:rFonts w:ascii="Times New Roman" w:hAnsi="Times New Roman" w:cs="Times New Roman"/>
          <w:sz w:val="24"/>
          <w:szCs w:val="24"/>
        </w:rPr>
        <w:t xml:space="preserve"> absorbed they </w:t>
      </w:r>
      <w:r w:rsidR="009A2804">
        <w:rPr>
          <w:rFonts w:ascii="Times New Roman" w:hAnsi="Times New Roman" w:cs="Times New Roman"/>
          <w:sz w:val="24"/>
          <w:szCs w:val="24"/>
        </w:rPr>
        <w:t>were in the performance of their job</w:t>
      </w:r>
      <w:r w:rsidR="00662772">
        <w:rPr>
          <w:rFonts w:ascii="Times New Roman" w:hAnsi="Times New Roman" w:cs="Times New Roman"/>
          <w:sz w:val="24"/>
          <w:szCs w:val="24"/>
        </w:rPr>
        <w:t>, distraction</w:t>
      </w:r>
      <w:r w:rsidR="00DA1DC8">
        <w:rPr>
          <w:rFonts w:ascii="Times New Roman" w:hAnsi="Times New Roman" w:cs="Times New Roman"/>
          <w:sz w:val="24"/>
          <w:szCs w:val="24"/>
        </w:rPr>
        <w:t xml:space="preserve">, </w:t>
      </w:r>
      <w:r w:rsidR="0010160E">
        <w:rPr>
          <w:rFonts w:ascii="Times New Roman" w:hAnsi="Times New Roman" w:cs="Times New Roman"/>
          <w:sz w:val="24"/>
          <w:szCs w:val="24"/>
        </w:rPr>
        <w:t>job completion and if the</w:t>
      </w:r>
      <w:r w:rsidR="005B37E6">
        <w:rPr>
          <w:rFonts w:ascii="Times New Roman" w:hAnsi="Times New Roman" w:cs="Times New Roman"/>
          <w:sz w:val="24"/>
          <w:szCs w:val="24"/>
        </w:rPr>
        <w:t>y put their heart</w:t>
      </w:r>
      <w:r w:rsidR="00552A62">
        <w:rPr>
          <w:rFonts w:ascii="Times New Roman" w:hAnsi="Times New Roman" w:cs="Times New Roman"/>
          <w:sz w:val="24"/>
          <w:szCs w:val="24"/>
        </w:rPr>
        <w:t xml:space="preserve"> in their job. </w:t>
      </w:r>
      <w:r w:rsidR="0022725C">
        <w:rPr>
          <w:rFonts w:ascii="Times New Roman" w:hAnsi="Times New Roman" w:cs="Times New Roman"/>
          <w:sz w:val="24"/>
          <w:szCs w:val="24"/>
        </w:rPr>
        <w:t xml:space="preserve">Other questions about their job include </w:t>
      </w:r>
      <w:r w:rsidR="002734D7">
        <w:rPr>
          <w:rFonts w:ascii="Times New Roman" w:hAnsi="Times New Roman" w:cs="Times New Roman"/>
          <w:sz w:val="24"/>
          <w:szCs w:val="24"/>
        </w:rPr>
        <w:t>those on stress</w:t>
      </w:r>
      <w:r w:rsidR="00485006">
        <w:rPr>
          <w:rFonts w:ascii="Times New Roman" w:hAnsi="Times New Roman" w:cs="Times New Roman"/>
          <w:sz w:val="24"/>
          <w:szCs w:val="24"/>
        </w:rPr>
        <w:t>, pressure</w:t>
      </w:r>
      <w:r w:rsidR="00D04D3C">
        <w:rPr>
          <w:rFonts w:ascii="Times New Roman" w:hAnsi="Times New Roman" w:cs="Times New Roman"/>
          <w:sz w:val="24"/>
          <w:szCs w:val="24"/>
        </w:rPr>
        <w:t xml:space="preserve"> and </w:t>
      </w:r>
      <w:r w:rsidR="00164779">
        <w:rPr>
          <w:rFonts w:ascii="Times New Roman" w:hAnsi="Times New Roman" w:cs="Times New Roman"/>
          <w:sz w:val="24"/>
          <w:szCs w:val="24"/>
        </w:rPr>
        <w:t xml:space="preserve">support they receive in terms of </w:t>
      </w:r>
      <w:r w:rsidR="00D04D3C">
        <w:rPr>
          <w:rFonts w:ascii="Times New Roman" w:hAnsi="Times New Roman" w:cs="Times New Roman"/>
          <w:sz w:val="24"/>
          <w:szCs w:val="24"/>
        </w:rPr>
        <w:t>work-life balance</w:t>
      </w:r>
      <w:r w:rsidR="00CA7B07">
        <w:rPr>
          <w:rFonts w:ascii="Times New Roman" w:hAnsi="Times New Roman" w:cs="Times New Roman"/>
          <w:sz w:val="24"/>
          <w:szCs w:val="24"/>
        </w:rPr>
        <w:t>.</w:t>
      </w:r>
    </w:p>
    <w:p w14:paraId="6584B667" w14:textId="2F56787E" w:rsidR="00DD2DBA" w:rsidRPr="00DD2DBA" w:rsidRDefault="00DD2DBA" w:rsidP="002476C4">
      <w:pPr>
        <w:spacing w:after="0" w:line="480" w:lineRule="auto"/>
        <w:jc w:val="both"/>
        <w:rPr>
          <w:rFonts w:ascii="Times New Roman" w:hAnsi="Times New Roman" w:cs="Times New Roman"/>
          <w:sz w:val="24"/>
          <w:szCs w:val="24"/>
          <w:u w:val="single"/>
        </w:rPr>
      </w:pPr>
      <w:r w:rsidRPr="00DD2DBA">
        <w:rPr>
          <w:rFonts w:ascii="Times New Roman" w:hAnsi="Times New Roman" w:cs="Times New Roman"/>
          <w:sz w:val="24"/>
          <w:szCs w:val="24"/>
          <w:u w:val="single"/>
        </w:rPr>
        <w:t>Section four</w:t>
      </w:r>
    </w:p>
    <w:p w14:paraId="1C552AB6" w14:textId="05484FC9" w:rsidR="00164779" w:rsidRDefault="00164779" w:rsidP="002476C4">
      <w:pPr>
        <w:spacing w:after="0" w:line="480" w:lineRule="auto"/>
        <w:jc w:val="both"/>
        <w:rPr>
          <w:rFonts w:ascii="Times New Roman" w:hAnsi="Times New Roman" w:cs="Times New Roman"/>
          <w:sz w:val="24"/>
          <w:szCs w:val="24"/>
        </w:rPr>
      </w:pPr>
      <w:r>
        <w:rPr>
          <w:rFonts w:ascii="Times New Roman" w:hAnsi="Times New Roman" w:cs="Times New Roman"/>
          <w:sz w:val="24"/>
          <w:szCs w:val="24"/>
        </w:rPr>
        <w:t>Section four</w:t>
      </w:r>
      <w:r w:rsidR="00601653">
        <w:rPr>
          <w:rFonts w:ascii="Times New Roman" w:hAnsi="Times New Roman" w:cs="Times New Roman"/>
          <w:sz w:val="24"/>
          <w:szCs w:val="24"/>
        </w:rPr>
        <w:t xml:space="preserve"> </w:t>
      </w:r>
      <w:r w:rsidR="006C428D">
        <w:rPr>
          <w:rFonts w:ascii="Times New Roman" w:hAnsi="Times New Roman" w:cs="Times New Roman"/>
          <w:sz w:val="24"/>
          <w:szCs w:val="24"/>
        </w:rPr>
        <w:t>entailed questions about job satisfact</w:t>
      </w:r>
      <w:r w:rsidR="00EC7BE4">
        <w:rPr>
          <w:rFonts w:ascii="Times New Roman" w:hAnsi="Times New Roman" w:cs="Times New Roman"/>
          <w:sz w:val="24"/>
          <w:szCs w:val="24"/>
        </w:rPr>
        <w:t>ion</w:t>
      </w:r>
      <w:r w:rsidR="00AD13DC">
        <w:rPr>
          <w:rFonts w:ascii="Times New Roman" w:hAnsi="Times New Roman" w:cs="Times New Roman"/>
          <w:sz w:val="24"/>
          <w:szCs w:val="24"/>
        </w:rPr>
        <w:t xml:space="preserve"> directed at the </w:t>
      </w:r>
      <w:r w:rsidR="00754DD9">
        <w:rPr>
          <w:rFonts w:ascii="Times New Roman" w:hAnsi="Times New Roman" w:cs="Times New Roman"/>
          <w:sz w:val="24"/>
          <w:szCs w:val="24"/>
        </w:rPr>
        <w:t>respondents</w:t>
      </w:r>
      <w:r w:rsidR="00AD13DC">
        <w:rPr>
          <w:rFonts w:ascii="Times New Roman" w:hAnsi="Times New Roman" w:cs="Times New Roman"/>
          <w:sz w:val="24"/>
          <w:szCs w:val="24"/>
        </w:rPr>
        <w:t>.</w:t>
      </w:r>
      <w:r w:rsidR="00DB6C92">
        <w:rPr>
          <w:rFonts w:ascii="Times New Roman" w:hAnsi="Times New Roman" w:cs="Times New Roman"/>
          <w:sz w:val="24"/>
          <w:szCs w:val="24"/>
        </w:rPr>
        <w:t xml:space="preserve"> </w:t>
      </w:r>
      <w:r w:rsidR="0081367B">
        <w:rPr>
          <w:rFonts w:ascii="Times New Roman" w:hAnsi="Times New Roman" w:cs="Times New Roman"/>
          <w:sz w:val="24"/>
          <w:szCs w:val="24"/>
        </w:rPr>
        <w:t xml:space="preserve">Participants were asked </w:t>
      </w:r>
      <w:r w:rsidR="00921723">
        <w:rPr>
          <w:rFonts w:ascii="Times New Roman" w:hAnsi="Times New Roman" w:cs="Times New Roman"/>
          <w:sz w:val="24"/>
          <w:szCs w:val="24"/>
        </w:rPr>
        <w:t xml:space="preserve">about their overall job satisfaction as well </w:t>
      </w:r>
      <w:r w:rsidR="00483908">
        <w:rPr>
          <w:rFonts w:ascii="Times New Roman" w:hAnsi="Times New Roman" w:cs="Times New Roman"/>
          <w:sz w:val="24"/>
          <w:szCs w:val="24"/>
        </w:rPr>
        <w:t>other job aspects</w:t>
      </w:r>
      <w:r w:rsidR="002F27EF">
        <w:rPr>
          <w:rFonts w:ascii="Times New Roman" w:hAnsi="Times New Roman" w:cs="Times New Roman"/>
          <w:sz w:val="24"/>
          <w:szCs w:val="24"/>
        </w:rPr>
        <w:t xml:space="preserve"> includin</w:t>
      </w:r>
      <w:r w:rsidR="008D01E5">
        <w:rPr>
          <w:rFonts w:ascii="Times New Roman" w:hAnsi="Times New Roman" w:cs="Times New Roman"/>
          <w:sz w:val="24"/>
          <w:szCs w:val="24"/>
        </w:rPr>
        <w:t>g</w:t>
      </w:r>
      <w:r w:rsidR="00FA6116">
        <w:rPr>
          <w:rFonts w:ascii="Times New Roman" w:hAnsi="Times New Roman" w:cs="Times New Roman"/>
          <w:sz w:val="24"/>
          <w:szCs w:val="24"/>
        </w:rPr>
        <w:t xml:space="preserve"> </w:t>
      </w:r>
      <w:r w:rsidR="00CA6037">
        <w:rPr>
          <w:rFonts w:ascii="Times New Roman" w:hAnsi="Times New Roman" w:cs="Times New Roman"/>
          <w:sz w:val="24"/>
          <w:szCs w:val="24"/>
        </w:rPr>
        <w:t>performance ability</w:t>
      </w:r>
      <w:r w:rsidR="00591D8A">
        <w:rPr>
          <w:rFonts w:ascii="Times New Roman" w:hAnsi="Times New Roman" w:cs="Times New Roman"/>
          <w:sz w:val="24"/>
          <w:szCs w:val="24"/>
        </w:rPr>
        <w:t>, standard of work, knowledge and skills</w:t>
      </w:r>
      <w:r w:rsidR="0097571A">
        <w:rPr>
          <w:rFonts w:ascii="Times New Roman" w:hAnsi="Times New Roman" w:cs="Times New Roman"/>
          <w:sz w:val="24"/>
          <w:szCs w:val="24"/>
        </w:rPr>
        <w:t>, physical working conditions</w:t>
      </w:r>
      <w:r w:rsidR="00C41AEC">
        <w:rPr>
          <w:rFonts w:ascii="Times New Roman" w:hAnsi="Times New Roman" w:cs="Times New Roman"/>
          <w:sz w:val="24"/>
          <w:szCs w:val="24"/>
        </w:rPr>
        <w:t>,</w:t>
      </w:r>
      <w:r w:rsidR="00933861">
        <w:rPr>
          <w:rFonts w:ascii="Times New Roman" w:hAnsi="Times New Roman" w:cs="Times New Roman"/>
          <w:sz w:val="24"/>
          <w:szCs w:val="24"/>
        </w:rPr>
        <w:t xml:space="preserve"> freedom to choose own way of working</w:t>
      </w:r>
      <w:r w:rsidR="005B416E">
        <w:rPr>
          <w:rFonts w:ascii="Times New Roman" w:hAnsi="Times New Roman" w:cs="Times New Roman"/>
          <w:sz w:val="24"/>
          <w:szCs w:val="24"/>
        </w:rPr>
        <w:t>,</w:t>
      </w:r>
      <w:r w:rsidR="008848F9">
        <w:rPr>
          <w:rFonts w:ascii="Times New Roman" w:hAnsi="Times New Roman" w:cs="Times New Roman"/>
          <w:sz w:val="24"/>
          <w:szCs w:val="24"/>
        </w:rPr>
        <w:t xml:space="preserve"> immediate boss</w:t>
      </w:r>
      <w:r w:rsidR="00896E7F">
        <w:rPr>
          <w:rFonts w:ascii="Times New Roman" w:hAnsi="Times New Roman" w:cs="Times New Roman"/>
          <w:sz w:val="24"/>
          <w:szCs w:val="24"/>
        </w:rPr>
        <w:t>,</w:t>
      </w:r>
      <w:r w:rsidR="00C03879">
        <w:rPr>
          <w:rFonts w:ascii="Times New Roman" w:hAnsi="Times New Roman" w:cs="Times New Roman"/>
          <w:sz w:val="24"/>
          <w:szCs w:val="24"/>
        </w:rPr>
        <w:t xml:space="preserve"> how they rate their pay</w:t>
      </w:r>
      <w:r w:rsidR="00192B3E">
        <w:rPr>
          <w:rFonts w:ascii="Times New Roman" w:hAnsi="Times New Roman" w:cs="Times New Roman"/>
          <w:sz w:val="24"/>
          <w:szCs w:val="24"/>
        </w:rPr>
        <w:t>, recognition</w:t>
      </w:r>
      <w:r w:rsidR="005911DE">
        <w:rPr>
          <w:rFonts w:ascii="Times New Roman" w:hAnsi="Times New Roman" w:cs="Times New Roman"/>
          <w:sz w:val="24"/>
          <w:szCs w:val="24"/>
        </w:rPr>
        <w:t>, chances for promotion</w:t>
      </w:r>
      <w:r w:rsidR="005876F0">
        <w:rPr>
          <w:rFonts w:ascii="Times New Roman" w:hAnsi="Times New Roman" w:cs="Times New Roman"/>
          <w:sz w:val="24"/>
          <w:szCs w:val="24"/>
        </w:rPr>
        <w:t>, job security among others.</w:t>
      </w:r>
      <w:r w:rsidR="00852E6B">
        <w:rPr>
          <w:rFonts w:ascii="Times New Roman" w:hAnsi="Times New Roman" w:cs="Times New Roman"/>
          <w:sz w:val="24"/>
          <w:szCs w:val="24"/>
        </w:rPr>
        <w:t xml:space="preserve"> Importantly, they were also asked</w:t>
      </w:r>
      <w:r w:rsidR="009166E7">
        <w:rPr>
          <w:rFonts w:ascii="Times New Roman" w:hAnsi="Times New Roman" w:cs="Times New Roman"/>
          <w:sz w:val="24"/>
          <w:szCs w:val="24"/>
        </w:rPr>
        <w:t xml:space="preserve"> about their relatio</w:t>
      </w:r>
      <w:r w:rsidR="00A16F90">
        <w:rPr>
          <w:rFonts w:ascii="Times New Roman" w:hAnsi="Times New Roman" w:cs="Times New Roman"/>
          <w:sz w:val="24"/>
          <w:szCs w:val="24"/>
        </w:rPr>
        <w:t>n</w:t>
      </w:r>
      <w:r w:rsidR="001C68C4">
        <w:rPr>
          <w:rFonts w:ascii="Times New Roman" w:hAnsi="Times New Roman" w:cs="Times New Roman"/>
          <w:sz w:val="24"/>
          <w:szCs w:val="24"/>
        </w:rPr>
        <w:t xml:space="preserve">s </w:t>
      </w:r>
      <w:r w:rsidR="001C68C4">
        <w:rPr>
          <w:rFonts w:ascii="Times New Roman" w:hAnsi="Times New Roman" w:cs="Times New Roman"/>
          <w:sz w:val="24"/>
          <w:szCs w:val="24"/>
        </w:rPr>
        <w:lastRenderedPageBreak/>
        <w:t>with</w:t>
      </w:r>
      <w:r w:rsidR="00A04AEA">
        <w:rPr>
          <w:rFonts w:ascii="Times New Roman" w:hAnsi="Times New Roman" w:cs="Times New Roman"/>
          <w:sz w:val="24"/>
          <w:szCs w:val="24"/>
        </w:rPr>
        <w:t xml:space="preserve"> their managers.</w:t>
      </w:r>
      <w:r w:rsidR="00331DF5">
        <w:rPr>
          <w:rFonts w:ascii="Times New Roman" w:hAnsi="Times New Roman" w:cs="Times New Roman"/>
          <w:sz w:val="24"/>
          <w:szCs w:val="24"/>
        </w:rPr>
        <w:t xml:space="preserve"> </w:t>
      </w:r>
      <w:r w:rsidR="008603DE">
        <w:rPr>
          <w:rFonts w:ascii="Times New Roman" w:hAnsi="Times New Roman" w:cs="Times New Roman"/>
          <w:sz w:val="24"/>
          <w:szCs w:val="24"/>
        </w:rPr>
        <w:t>Research</w:t>
      </w:r>
      <w:r w:rsidR="00A17129">
        <w:rPr>
          <w:rFonts w:ascii="Times New Roman" w:hAnsi="Times New Roman" w:cs="Times New Roman"/>
          <w:sz w:val="24"/>
          <w:szCs w:val="24"/>
        </w:rPr>
        <w:t xml:space="preserve"> cited in the literature review section shows that</w:t>
      </w:r>
      <w:r w:rsidR="00842278">
        <w:rPr>
          <w:rFonts w:ascii="Times New Roman" w:hAnsi="Times New Roman" w:cs="Times New Roman"/>
          <w:sz w:val="24"/>
          <w:szCs w:val="24"/>
        </w:rPr>
        <w:t xml:space="preserve"> job insecurity</w:t>
      </w:r>
      <w:r w:rsidR="005C62B3">
        <w:rPr>
          <w:rFonts w:ascii="Times New Roman" w:hAnsi="Times New Roman" w:cs="Times New Roman"/>
          <w:sz w:val="24"/>
          <w:szCs w:val="24"/>
        </w:rPr>
        <w:t xml:space="preserve"> </w:t>
      </w:r>
      <w:r w:rsidR="008344C2">
        <w:rPr>
          <w:rFonts w:ascii="Times New Roman" w:hAnsi="Times New Roman" w:cs="Times New Roman"/>
          <w:sz w:val="24"/>
          <w:szCs w:val="24"/>
        </w:rPr>
        <w:t>is associated with disengagement</w:t>
      </w:r>
      <w:r w:rsidR="00E66A6F">
        <w:rPr>
          <w:rFonts w:ascii="Times New Roman" w:hAnsi="Times New Roman" w:cs="Times New Roman"/>
          <w:sz w:val="24"/>
          <w:szCs w:val="24"/>
        </w:rPr>
        <w:t>. Many of the items me</w:t>
      </w:r>
      <w:r w:rsidR="00B64126">
        <w:rPr>
          <w:rFonts w:ascii="Times New Roman" w:hAnsi="Times New Roman" w:cs="Times New Roman"/>
          <w:sz w:val="24"/>
          <w:szCs w:val="24"/>
        </w:rPr>
        <w:t xml:space="preserve">ntioned in section four can </w:t>
      </w:r>
      <w:r w:rsidR="00260531">
        <w:rPr>
          <w:rFonts w:ascii="Times New Roman" w:hAnsi="Times New Roman" w:cs="Times New Roman"/>
          <w:sz w:val="24"/>
          <w:szCs w:val="24"/>
        </w:rPr>
        <w:t xml:space="preserve">lead to disengagement if not managed properly. </w:t>
      </w:r>
      <w:r w:rsidR="00C4005C">
        <w:rPr>
          <w:rFonts w:ascii="Times New Roman" w:hAnsi="Times New Roman" w:cs="Times New Roman"/>
          <w:sz w:val="24"/>
          <w:szCs w:val="24"/>
        </w:rPr>
        <w:t xml:space="preserve">Section four should reveal a </w:t>
      </w:r>
      <w:r w:rsidR="007E78FF">
        <w:rPr>
          <w:rFonts w:ascii="Times New Roman" w:hAnsi="Times New Roman" w:cs="Times New Roman"/>
          <w:sz w:val="24"/>
          <w:szCs w:val="24"/>
        </w:rPr>
        <w:t>snapshot</w:t>
      </w:r>
      <w:r w:rsidR="00951EAE">
        <w:rPr>
          <w:rFonts w:ascii="Times New Roman" w:hAnsi="Times New Roman" w:cs="Times New Roman"/>
          <w:sz w:val="24"/>
          <w:szCs w:val="24"/>
        </w:rPr>
        <w:t xml:space="preserve"> </w:t>
      </w:r>
      <w:r w:rsidR="007E78FF">
        <w:rPr>
          <w:rFonts w:ascii="Times New Roman" w:hAnsi="Times New Roman" w:cs="Times New Roman"/>
          <w:sz w:val="24"/>
          <w:szCs w:val="24"/>
        </w:rPr>
        <w:t>of job</w:t>
      </w:r>
      <w:r w:rsidR="00FE0D7A">
        <w:rPr>
          <w:rFonts w:ascii="Times New Roman" w:hAnsi="Times New Roman" w:cs="Times New Roman"/>
          <w:sz w:val="24"/>
          <w:szCs w:val="24"/>
        </w:rPr>
        <w:t xml:space="preserve"> perception </w:t>
      </w:r>
      <w:r w:rsidR="00D334BC">
        <w:rPr>
          <w:rFonts w:ascii="Times New Roman" w:hAnsi="Times New Roman" w:cs="Times New Roman"/>
          <w:sz w:val="24"/>
          <w:szCs w:val="24"/>
        </w:rPr>
        <w:t>of employees.</w:t>
      </w:r>
    </w:p>
    <w:p w14:paraId="36C7FDFE" w14:textId="1FE674F9" w:rsidR="007E78FF" w:rsidRPr="00083455" w:rsidRDefault="007E78FF" w:rsidP="002476C4">
      <w:pPr>
        <w:spacing w:after="0" w:line="480" w:lineRule="auto"/>
        <w:jc w:val="both"/>
        <w:rPr>
          <w:rFonts w:ascii="Times New Roman" w:hAnsi="Times New Roman" w:cs="Times New Roman"/>
          <w:sz w:val="24"/>
          <w:szCs w:val="24"/>
          <w:u w:val="single"/>
        </w:rPr>
      </w:pPr>
      <w:r w:rsidRPr="00083455">
        <w:rPr>
          <w:rFonts w:ascii="Times New Roman" w:hAnsi="Times New Roman" w:cs="Times New Roman"/>
          <w:sz w:val="24"/>
          <w:szCs w:val="24"/>
          <w:u w:val="single"/>
        </w:rPr>
        <w:t>Section five</w:t>
      </w:r>
    </w:p>
    <w:p w14:paraId="2EF75007" w14:textId="3F182C6A" w:rsidR="004A5D0A" w:rsidRPr="001B4C78" w:rsidRDefault="003B432C" w:rsidP="002476C4">
      <w:pPr>
        <w:spacing w:after="0" w:line="480" w:lineRule="auto"/>
        <w:jc w:val="both"/>
        <w:rPr>
          <w:rFonts w:ascii="Times New Roman" w:hAnsi="Times New Roman" w:cs="Times New Roman"/>
          <w:sz w:val="24"/>
          <w:szCs w:val="24"/>
        </w:rPr>
      </w:pPr>
      <w:r>
        <w:rPr>
          <w:rFonts w:ascii="Times New Roman" w:hAnsi="Times New Roman" w:cs="Times New Roman"/>
          <w:sz w:val="24"/>
          <w:szCs w:val="24"/>
        </w:rPr>
        <w:t>Section five</w:t>
      </w:r>
      <w:r w:rsidR="00F72C97">
        <w:rPr>
          <w:rFonts w:ascii="Times New Roman" w:hAnsi="Times New Roman" w:cs="Times New Roman"/>
          <w:sz w:val="24"/>
          <w:szCs w:val="24"/>
        </w:rPr>
        <w:t xml:space="preserve"> was designed to reveal </w:t>
      </w:r>
      <w:r w:rsidR="0068260F">
        <w:rPr>
          <w:rFonts w:ascii="Times New Roman" w:hAnsi="Times New Roman" w:cs="Times New Roman"/>
          <w:sz w:val="24"/>
          <w:szCs w:val="24"/>
        </w:rPr>
        <w:t xml:space="preserve">key information about the leadership and management </w:t>
      </w:r>
      <w:r w:rsidR="00BE4AE0">
        <w:rPr>
          <w:rFonts w:ascii="Times New Roman" w:hAnsi="Times New Roman" w:cs="Times New Roman"/>
          <w:sz w:val="24"/>
          <w:szCs w:val="24"/>
        </w:rPr>
        <w:t>of</w:t>
      </w:r>
      <w:r w:rsidR="00BA495B">
        <w:rPr>
          <w:rFonts w:ascii="Times New Roman" w:hAnsi="Times New Roman" w:cs="Times New Roman"/>
          <w:sz w:val="24"/>
          <w:szCs w:val="24"/>
        </w:rPr>
        <w:t xml:space="preserve"> </w:t>
      </w:r>
      <w:r w:rsidR="005D73FA">
        <w:rPr>
          <w:rFonts w:ascii="Times New Roman" w:hAnsi="Times New Roman" w:cs="Times New Roman"/>
          <w:sz w:val="24"/>
          <w:szCs w:val="24"/>
        </w:rPr>
        <w:t xml:space="preserve">the </w:t>
      </w:r>
      <w:r w:rsidR="00083455">
        <w:rPr>
          <w:rFonts w:ascii="Times New Roman" w:hAnsi="Times New Roman" w:cs="Times New Roman"/>
          <w:sz w:val="24"/>
          <w:szCs w:val="24"/>
        </w:rPr>
        <w:t>respondent’s</w:t>
      </w:r>
      <w:r w:rsidR="005D73FA">
        <w:rPr>
          <w:rFonts w:ascii="Times New Roman" w:hAnsi="Times New Roman" w:cs="Times New Roman"/>
          <w:sz w:val="24"/>
          <w:szCs w:val="24"/>
        </w:rPr>
        <w:t xml:space="preserve"> </w:t>
      </w:r>
      <w:r w:rsidR="00431894">
        <w:rPr>
          <w:rFonts w:ascii="Times New Roman" w:hAnsi="Times New Roman" w:cs="Times New Roman"/>
          <w:sz w:val="24"/>
          <w:szCs w:val="24"/>
        </w:rPr>
        <w:t>organisation.</w:t>
      </w:r>
      <w:r w:rsidR="00667D6C">
        <w:rPr>
          <w:rFonts w:ascii="Times New Roman" w:hAnsi="Times New Roman" w:cs="Times New Roman"/>
          <w:sz w:val="24"/>
          <w:szCs w:val="24"/>
        </w:rPr>
        <w:t xml:space="preserve"> </w:t>
      </w:r>
      <w:r w:rsidR="005332B6">
        <w:rPr>
          <w:rFonts w:ascii="Times New Roman" w:hAnsi="Times New Roman" w:cs="Times New Roman"/>
          <w:sz w:val="24"/>
          <w:szCs w:val="24"/>
        </w:rPr>
        <w:t xml:space="preserve">It looked at aspects of leadership and management such as </w:t>
      </w:r>
      <w:r w:rsidR="00973159">
        <w:rPr>
          <w:rFonts w:ascii="Times New Roman" w:hAnsi="Times New Roman" w:cs="Times New Roman"/>
          <w:sz w:val="24"/>
          <w:szCs w:val="24"/>
        </w:rPr>
        <w:t>consultation</w:t>
      </w:r>
      <w:r w:rsidR="00B602DB">
        <w:rPr>
          <w:rFonts w:ascii="Times New Roman" w:hAnsi="Times New Roman" w:cs="Times New Roman"/>
          <w:sz w:val="24"/>
          <w:szCs w:val="24"/>
        </w:rPr>
        <w:t xml:space="preserve"> of employees, training and development needs</w:t>
      </w:r>
      <w:r w:rsidR="00300253">
        <w:rPr>
          <w:rFonts w:ascii="Times New Roman" w:hAnsi="Times New Roman" w:cs="Times New Roman"/>
          <w:sz w:val="24"/>
          <w:szCs w:val="24"/>
        </w:rPr>
        <w:t xml:space="preserve">, recognition from </w:t>
      </w:r>
      <w:r w:rsidR="00AA6E6A">
        <w:rPr>
          <w:rFonts w:ascii="Times New Roman" w:hAnsi="Times New Roman" w:cs="Times New Roman"/>
          <w:sz w:val="24"/>
          <w:szCs w:val="24"/>
        </w:rPr>
        <w:t>management</w:t>
      </w:r>
      <w:r w:rsidR="004F073C">
        <w:rPr>
          <w:rFonts w:ascii="Times New Roman" w:hAnsi="Times New Roman" w:cs="Times New Roman"/>
          <w:sz w:val="24"/>
          <w:szCs w:val="24"/>
        </w:rPr>
        <w:t xml:space="preserve">, feedback on </w:t>
      </w:r>
      <w:r w:rsidR="00A901B7">
        <w:rPr>
          <w:rFonts w:ascii="Times New Roman" w:hAnsi="Times New Roman" w:cs="Times New Roman"/>
          <w:sz w:val="24"/>
          <w:szCs w:val="24"/>
        </w:rPr>
        <w:t xml:space="preserve">performance, </w:t>
      </w:r>
      <w:r w:rsidR="00B802CB">
        <w:rPr>
          <w:rFonts w:ascii="Times New Roman" w:hAnsi="Times New Roman" w:cs="Times New Roman"/>
          <w:sz w:val="24"/>
          <w:szCs w:val="24"/>
        </w:rPr>
        <w:t>supportiveness</w:t>
      </w:r>
      <w:r w:rsidR="00BD3233">
        <w:rPr>
          <w:rFonts w:ascii="Times New Roman" w:hAnsi="Times New Roman" w:cs="Times New Roman"/>
          <w:sz w:val="24"/>
          <w:szCs w:val="24"/>
        </w:rPr>
        <w:t xml:space="preserve">, </w:t>
      </w:r>
      <w:r w:rsidR="00EA3F67">
        <w:rPr>
          <w:rFonts w:ascii="Times New Roman" w:hAnsi="Times New Roman" w:cs="Times New Roman"/>
          <w:sz w:val="24"/>
          <w:szCs w:val="24"/>
        </w:rPr>
        <w:t>fairness</w:t>
      </w:r>
      <w:r w:rsidR="00F97450">
        <w:rPr>
          <w:rFonts w:ascii="Times New Roman" w:hAnsi="Times New Roman" w:cs="Times New Roman"/>
          <w:sz w:val="24"/>
          <w:szCs w:val="24"/>
        </w:rPr>
        <w:t xml:space="preserve">. </w:t>
      </w:r>
      <w:r w:rsidR="00460946">
        <w:rPr>
          <w:rFonts w:ascii="Times New Roman" w:hAnsi="Times New Roman" w:cs="Times New Roman"/>
          <w:sz w:val="24"/>
          <w:szCs w:val="24"/>
        </w:rPr>
        <w:t xml:space="preserve">Participants were also asked </w:t>
      </w:r>
      <w:r w:rsidR="006A5C08">
        <w:rPr>
          <w:rFonts w:ascii="Times New Roman" w:hAnsi="Times New Roman" w:cs="Times New Roman"/>
          <w:sz w:val="24"/>
          <w:szCs w:val="24"/>
        </w:rPr>
        <w:t xml:space="preserve">if </w:t>
      </w:r>
      <w:r w:rsidR="002208F5">
        <w:rPr>
          <w:rFonts w:ascii="Times New Roman" w:hAnsi="Times New Roman" w:cs="Times New Roman"/>
          <w:sz w:val="24"/>
          <w:szCs w:val="24"/>
        </w:rPr>
        <w:t>management</w:t>
      </w:r>
      <w:r w:rsidR="006A5C08">
        <w:rPr>
          <w:rFonts w:ascii="Times New Roman" w:hAnsi="Times New Roman" w:cs="Times New Roman"/>
          <w:sz w:val="24"/>
          <w:szCs w:val="24"/>
        </w:rPr>
        <w:t xml:space="preserve"> makes them feel if their work count</w:t>
      </w:r>
      <w:r w:rsidR="00D77B96">
        <w:rPr>
          <w:rFonts w:ascii="Times New Roman" w:hAnsi="Times New Roman" w:cs="Times New Roman"/>
          <w:sz w:val="24"/>
          <w:szCs w:val="24"/>
        </w:rPr>
        <w:t xml:space="preserve"> </w:t>
      </w:r>
      <w:r w:rsidR="006B2F03">
        <w:rPr>
          <w:rFonts w:ascii="Times New Roman" w:hAnsi="Times New Roman" w:cs="Times New Roman"/>
          <w:sz w:val="24"/>
          <w:szCs w:val="24"/>
        </w:rPr>
        <w:t>and listens</w:t>
      </w:r>
      <w:r w:rsidR="002208F5">
        <w:rPr>
          <w:rFonts w:ascii="Times New Roman" w:hAnsi="Times New Roman" w:cs="Times New Roman"/>
          <w:sz w:val="24"/>
          <w:szCs w:val="24"/>
        </w:rPr>
        <w:t xml:space="preserve"> if they have a suggestion to make.</w:t>
      </w:r>
      <w:r w:rsidR="002B6602">
        <w:rPr>
          <w:rFonts w:ascii="Times New Roman" w:hAnsi="Times New Roman" w:cs="Times New Roman"/>
          <w:sz w:val="24"/>
          <w:szCs w:val="24"/>
        </w:rPr>
        <w:t xml:space="preserve"> </w:t>
      </w:r>
    </w:p>
    <w:p w14:paraId="7E03E7E6" w14:textId="7B4378FD" w:rsidR="00BE0CAD" w:rsidRPr="0059365A" w:rsidRDefault="00BE0CAD" w:rsidP="002476C4">
      <w:pPr>
        <w:spacing w:after="0" w:line="480" w:lineRule="auto"/>
        <w:jc w:val="both"/>
        <w:rPr>
          <w:rFonts w:ascii="Times New Roman" w:hAnsi="Times New Roman" w:cs="Times New Roman"/>
          <w:sz w:val="24"/>
          <w:szCs w:val="24"/>
          <w:u w:val="single"/>
        </w:rPr>
      </w:pPr>
      <w:r w:rsidRPr="0059365A">
        <w:rPr>
          <w:rFonts w:ascii="Times New Roman" w:hAnsi="Times New Roman" w:cs="Times New Roman"/>
          <w:sz w:val="24"/>
          <w:szCs w:val="24"/>
          <w:u w:val="single"/>
        </w:rPr>
        <w:t>Section six</w:t>
      </w:r>
    </w:p>
    <w:p w14:paraId="1CBC9526" w14:textId="3F156686" w:rsidR="0059365A" w:rsidRDefault="0059365A" w:rsidP="002476C4">
      <w:pPr>
        <w:spacing w:after="0" w:line="480" w:lineRule="auto"/>
        <w:jc w:val="both"/>
        <w:rPr>
          <w:rFonts w:ascii="Times New Roman" w:hAnsi="Times New Roman" w:cs="Times New Roman"/>
          <w:sz w:val="24"/>
          <w:szCs w:val="24"/>
        </w:rPr>
      </w:pPr>
      <w:r>
        <w:rPr>
          <w:rFonts w:ascii="Times New Roman" w:hAnsi="Times New Roman" w:cs="Times New Roman"/>
          <w:sz w:val="24"/>
          <w:szCs w:val="24"/>
        </w:rPr>
        <w:t>Section six</w:t>
      </w:r>
      <w:r w:rsidR="005366D3">
        <w:rPr>
          <w:rFonts w:ascii="Times New Roman" w:hAnsi="Times New Roman" w:cs="Times New Roman"/>
          <w:sz w:val="24"/>
          <w:szCs w:val="24"/>
        </w:rPr>
        <w:t xml:space="preserve"> was about communication</w:t>
      </w:r>
      <w:r w:rsidR="00A70BA7">
        <w:rPr>
          <w:rFonts w:ascii="Times New Roman" w:hAnsi="Times New Roman" w:cs="Times New Roman"/>
          <w:sz w:val="24"/>
          <w:szCs w:val="24"/>
        </w:rPr>
        <w:t xml:space="preserve"> within the participants respective organisations. </w:t>
      </w:r>
      <w:r w:rsidR="00BE352C">
        <w:rPr>
          <w:rFonts w:ascii="Times New Roman" w:hAnsi="Times New Roman" w:cs="Times New Roman"/>
          <w:sz w:val="24"/>
          <w:szCs w:val="24"/>
        </w:rPr>
        <w:t>A k</w:t>
      </w:r>
      <w:r w:rsidR="00BD36B0">
        <w:rPr>
          <w:rFonts w:ascii="Times New Roman" w:hAnsi="Times New Roman" w:cs="Times New Roman"/>
          <w:sz w:val="24"/>
          <w:szCs w:val="24"/>
        </w:rPr>
        <w:t xml:space="preserve">ey finding from </w:t>
      </w:r>
      <w:r w:rsidR="002C6574">
        <w:rPr>
          <w:rFonts w:ascii="Times New Roman" w:hAnsi="Times New Roman" w:cs="Times New Roman"/>
          <w:sz w:val="24"/>
          <w:szCs w:val="24"/>
        </w:rPr>
        <w:t>Truss et al (2006) survey was th</w:t>
      </w:r>
      <w:r w:rsidR="00747B2C">
        <w:rPr>
          <w:rFonts w:ascii="Times New Roman" w:hAnsi="Times New Roman" w:cs="Times New Roman"/>
          <w:sz w:val="24"/>
          <w:szCs w:val="24"/>
        </w:rPr>
        <w:t xml:space="preserve">at </w:t>
      </w:r>
      <w:r w:rsidR="008B2F7D">
        <w:rPr>
          <w:rFonts w:ascii="Times New Roman" w:hAnsi="Times New Roman" w:cs="Times New Roman"/>
          <w:sz w:val="24"/>
          <w:szCs w:val="24"/>
        </w:rPr>
        <w:t>employees having opportunities to fee</w:t>
      </w:r>
      <w:r w:rsidR="00A748A9">
        <w:rPr>
          <w:rFonts w:ascii="Times New Roman" w:hAnsi="Times New Roman" w:cs="Times New Roman"/>
          <w:sz w:val="24"/>
          <w:szCs w:val="24"/>
        </w:rPr>
        <w:t>d</w:t>
      </w:r>
      <w:r w:rsidR="008B2F7D">
        <w:rPr>
          <w:rFonts w:ascii="Times New Roman" w:hAnsi="Times New Roman" w:cs="Times New Roman"/>
          <w:sz w:val="24"/>
          <w:szCs w:val="24"/>
        </w:rPr>
        <w:t xml:space="preserve"> their views</w:t>
      </w:r>
      <w:r w:rsidR="00A46314">
        <w:rPr>
          <w:rFonts w:ascii="Times New Roman" w:hAnsi="Times New Roman" w:cs="Times New Roman"/>
          <w:sz w:val="24"/>
          <w:szCs w:val="24"/>
        </w:rPr>
        <w:t xml:space="preserve"> upwards and feeling well-informe</w:t>
      </w:r>
      <w:r w:rsidR="001D7DE1">
        <w:rPr>
          <w:rFonts w:ascii="Times New Roman" w:hAnsi="Times New Roman" w:cs="Times New Roman"/>
          <w:sz w:val="24"/>
          <w:szCs w:val="24"/>
        </w:rPr>
        <w:t>d about what was happening in the organisation</w:t>
      </w:r>
      <w:r w:rsidR="000A22FD">
        <w:rPr>
          <w:rFonts w:ascii="Times New Roman" w:hAnsi="Times New Roman" w:cs="Times New Roman"/>
          <w:sz w:val="24"/>
          <w:szCs w:val="24"/>
        </w:rPr>
        <w:t xml:space="preserve"> </w:t>
      </w:r>
      <w:r w:rsidR="009D39E6">
        <w:rPr>
          <w:rFonts w:ascii="Times New Roman" w:hAnsi="Times New Roman" w:cs="Times New Roman"/>
          <w:sz w:val="24"/>
          <w:szCs w:val="24"/>
        </w:rPr>
        <w:t>were two of the three main</w:t>
      </w:r>
      <w:r w:rsidR="000E4ECE">
        <w:rPr>
          <w:rFonts w:ascii="Times New Roman" w:hAnsi="Times New Roman" w:cs="Times New Roman"/>
          <w:sz w:val="24"/>
          <w:szCs w:val="24"/>
        </w:rPr>
        <w:t xml:space="preserve"> drivers of </w:t>
      </w:r>
      <w:r w:rsidR="00791283">
        <w:rPr>
          <w:rFonts w:ascii="Times New Roman" w:hAnsi="Times New Roman" w:cs="Times New Roman"/>
          <w:sz w:val="24"/>
          <w:szCs w:val="24"/>
        </w:rPr>
        <w:t>employee engagement from the study</w:t>
      </w:r>
      <w:r w:rsidR="0069295D">
        <w:rPr>
          <w:rFonts w:ascii="Times New Roman" w:hAnsi="Times New Roman" w:cs="Times New Roman"/>
          <w:sz w:val="24"/>
          <w:szCs w:val="24"/>
        </w:rPr>
        <w:t>. These were aspects of communication</w:t>
      </w:r>
      <w:r w:rsidR="00BA2AC7">
        <w:rPr>
          <w:rFonts w:ascii="Times New Roman" w:hAnsi="Times New Roman" w:cs="Times New Roman"/>
          <w:sz w:val="24"/>
          <w:szCs w:val="24"/>
        </w:rPr>
        <w:t xml:space="preserve"> that section six was meant to reveal about Ghana’s banking sector. </w:t>
      </w:r>
      <w:r w:rsidR="00E01486">
        <w:rPr>
          <w:rFonts w:ascii="Times New Roman" w:hAnsi="Times New Roman" w:cs="Times New Roman"/>
          <w:sz w:val="24"/>
          <w:szCs w:val="24"/>
        </w:rPr>
        <w:t>To achieve this, participants were asked</w:t>
      </w:r>
      <w:r w:rsidR="00262488">
        <w:rPr>
          <w:rFonts w:ascii="Times New Roman" w:hAnsi="Times New Roman" w:cs="Times New Roman"/>
          <w:sz w:val="24"/>
          <w:szCs w:val="24"/>
        </w:rPr>
        <w:t xml:space="preserve"> how well informed</w:t>
      </w:r>
      <w:r w:rsidR="0037116E">
        <w:rPr>
          <w:rFonts w:ascii="Times New Roman" w:hAnsi="Times New Roman" w:cs="Times New Roman"/>
          <w:sz w:val="24"/>
          <w:szCs w:val="24"/>
        </w:rPr>
        <w:t xml:space="preserve"> about what was happening</w:t>
      </w:r>
      <w:r w:rsidR="00CA55C2">
        <w:rPr>
          <w:rFonts w:ascii="Times New Roman" w:hAnsi="Times New Roman" w:cs="Times New Roman"/>
          <w:sz w:val="24"/>
          <w:szCs w:val="24"/>
        </w:rPr>
        <w:t>, the extent to which the</w:t>
      </w:r>
      <w:r w:rsidR="004D1F8C">
        <w:rPr>
          <w:rFonts w:ascii="Times New Roman" w:hAnsi="Times New Roman" w:cs="Times New Roman"/>
          <w:sz w:val="24"/>
          <w:szCs w:val="24"/>
        </w:rPr>
        <w:t>y believe information they receive,</w:t>
      </w:r>
      <w:r w:rsidR="00967275">
        <w:rPr>
          <w:rFonts w:ascii="Times New Roman" w:hAnsi="Times New Roman" w:cs="Times New Roman"/>
          <w:sz w:val="24"/>
          <w:szCs w:val="24"/>
        </w:rPr>
        <w:t xml:space="preserve"> satisfaction with opportunities to feed their views</w:t>
      </w:r>
      <w:r w:rsidR="00494A50">
        <w:rPr>
          <w:rFonts w:ascii="Times New Roman" w:hAnsi="Times New Roman" w:cs="Times New Roman"/>
          <w:sz w:val="24"/>
          <w:szCs w:val="24"/>
        </w:rPr>
        <w:t xml:space="preserve"> upwards</w:t>
      </w:r>
      <w:r w:rsidR="00632649">
        <w:rPr>
          <w:rFonts w:ascii="Times New Roman" w:hAnsi="Times New Roman" w:cs="Times New Roman"/>
          <w:sz w:val="24"/>
          <w:szCs w:val="24"/>
        </w:rPr>
        <w:t xml:space="preserve"> and confidence that</w:t>
      </w:r>
      <w:r w:rsidR="004A2C03">
        <w:rPr>
          <w:rFonts w:ascii="Times New Roman" w:hAnsi="Times New Roman" w:cs="Times New Roman"/>
          <w:sz w:val="24"/>
          <w:szCs w:val="24"/>
        </w:rPr>
        <w:t xml:space="preserve"> their problems would be dealt with fairly</w:t>
      </w:r>
      <w:r w:rsidR="007C1B89">
        <w:rPr>
          <w:rFonts w:ascii="Times New Roman" w:hAnsi="Times New Roman" w:cs="Times New Roman"/>
          <w:sz w:val="24"/>
          <w:szCs w:val="24"/>
        </w:rPr>
        <w:t>.</w:t>
      </w:r>
    </w:p>
    <w:p w14:paraId="3A165F95" w14:textId="7BE3AE73" w:rsidR="000E7103" w:rsidRPr="000E7103" w:rsidRDefault="000E7103" w:rsidP="002476C4">
      <w:pPr>
        <w:spacing w:after="0" w:line="480" w:lineRule="auto"/>
        <w:jc w:val="both"/>
        <w:rPr>
          <w:rFonts w:ascii="Times New Roman" w:hAnsi="Times New Roman" w:cs="Times New Roman"/>
          <w:sz w:val="24"/>
          <w:szCs w:val="24"/>
          <w:u w:val="single"/>
        </w:rPr>
      </w:pPr>
      <w:r w:rsidRPr="000E7103">
        <w:rPr>
          <w:rFonts w:ascii="Times New Roman" w:hAnsi="Times New Roman" w:cs="Times New Roman"/>
          <w:sz w:val="24"/>
          <w:szCs w:val="24"/>
          <w:u w:val="single"/>
        </w:rPr>
        <w:t>Section Seven</w:t>
      </w:r>
    </w:p>
    <w:p w14:paraId="68A87D4B" w14:textId="512C208B" w:rsidR="000E7103" w:rsidRDefault="00BF1A98" w:rsidP="002476C4">
      <w:pPr>
        <w:spacing w:after="0" w:line="480" w:lineRule="auto"/>
        <w:jc w:val="both"/>
        <w:rPr>
          <w:rFonts w:ascii="Times New Roman" w:hAnsi="Times New Roman" w:cs="Times New Roman"/>
          <w:sz w:val="24"/>
          <w:szCs w:val="24"/>
        </w:rPr>
      </w:pPr>
      <w:r>
        <w:rPr>
          <w:rFonts w:ascii="Times New Roman" w:hAnsi="Times New Roman" w:cs="Times New Roman"/>
          <w:sz w:val="24"/>
          <w:szCs w:val="24"/>
        </w:rPr>
        <w:t xml:space="preserve">This section was designed to reveal the future intentions of </w:t>
      </w:r>
      <w:r w:rsidR="000B5A9C">
        <w:rPr>
          <w:rFonts w:ascii="Times New Roman" w:hAnsi="Times New Roman" w:cs="Times New Roman"/>
          <w:sz w:val="24"/>
          <w:szCs w:val="24"/>
        </w:rPr>
        <w:t>respondent. Intention to quit is</w:t>
      </w:r>
      <w:r w:rsidR="00204087">
        <w:rPr>
          <w:rFonts w:ascii="Times New Roman" w:hAnsi="Times New Roman" w:cs="Times New Roman"/>
          <w:sz w:val="24"/>
          <w:szCs w:val="24"/>
        </w:rPr>
        <w:t xml:space="preserve"> associated with disengagement</w:t>
      </w:r>
      <w:r w:rsidR="00A97293">
        <w:rPr>
          <w:rFonts w:ascii="Times New Roman" w:hAnsi="Times New Roman" w:cs="Times New Roman"/>
          <w:sz w:val="24"/>
          <w:szCs w:val="24"/>
        </w:rPr>
        <w:t xml:space="preserve"> whereas a benefit of engagement is increased retention.</w:t>
      </w:r>
      <w:r w:rsidR="00773077">
        <w:rPr>
          <w:rFonts w:ascii="Times New Roman" w:hAnsi="Times New Roman" w:cs="Times New Roman"/>
          <w:sz w:val="24"/>
          <w:szCs w:val="24"/>
        </w:rPr>
        <w:t xml:space="preserve"> </w:t>
      </w:r>
      <w:r w:rsidR="005E2C4E">
        <w:rPr>
          <w:rFonts w:ascii="Times New Roman" w:hAnsi="Times New Roman" w:cs="Times New Roman"/>
          <w:sz w:val="24"/>
          <w:szCs w:val="24"/>
        </w:rPr>
        <w:t xml:space="preserve">Participants were asked </w:t>
      </w:r>
      <w:r w:rsidR="002652AD">
        <w:rPr>
          <w:rFonts w:ascii="Times New Roman" w:hAnsi="Times New Roman" w:cs="Times New Roman"/>
          <w:sz w:val="24"/>
          <w:szCs w:val="24"/>
        </w:rPr>
        <w:t>about their intentions</w:t>
      </w:r>
      <w:r w:rsidR="00537FEC">
        <w:rPr>
          <w:rFonts w:ascii="Times New Roman" w:hAnsi="Times New Roman" w:cs="Times New Roman"/>
          <w:sz w:val="24"/>
          <w:szCs w:val="24"/>
        </w:rPr>
        <w:t xml:space="preserve"> about their current job</w:t>
      </w:r>
      <w:r w:rsidR="009B4E90">
        <w:rPr>
          <w:rFonts w:ascii="Times New Roman" w:hAnsi="Times New Roman" w:cs="Times New Roman"/>
          <w:sz w:val="24"/>
          <w:szCs w:val="24"/>
        </w:rPr>
        <w:t xml:space="preserve">, their plan to </w:t>
      </w:r>
      <w:r w:rsidR="00C51EBD">
        <w:rPr>
          <w:rFonts w:ascii="Times New Roman" w:hAnsi="Times New Roman" w:cs="Times New Roman"/>
          <w:sz w:val="24"/>
          <w:szCs w:val="24"/>
        </w:rPr>
        <w:t xml:space="preserve">remain with their organisation in the foreseeable future, </w:t>
      </w:r>
      <w:r w:rsidR="00E36BB1">
        <w:rPr>
          <w:rFonts w:ascii="Times New Roman" w:hAnsi="Times New Roman" w:cs="Times New Roman"/>
          <w:sz w:val="24"/>
          <w:szCs w:val="24"/>
        </w:rPr>
        <w:t xml:space="preserve">if they had thought </w:t>
      </w:r>
      <w:r w:rsidR="002270F8">
        <w:rPr>
          <w:rFonts w:ascii="Times New Roman" w:hAnsi="Times New Roman" w:cs="Times New Roman"/>
          <w:sz w:val="24"/>
          <w:szCs w:val="24"/>
        </w:rPr>
        <w:t>or done something about leaving</w:t>
      </w:r>
      <w:r w:rsidR="00FD78DA">
        <w:rPr>
          <w:rFonts w:ascii="Times New Roman" w:hAnsi="Times New Roman" w:cs="Times New Roman"/>
          <w:sz w:val="24"/>
          <w:szCs w:val="24"/>
        </w:rPr>
        <w:t xml:space="preserve"> their current job and whether they</w:t>
      </w:r>
      <w:r w:rsidR="00AF77B3">
        <w:rPr>
          <w:rFonts w:ascii="Times New Roman" w:hAnsi="Times New Roman" w:cs="Times New Roman"/>
          <w:sz w:val="24"/>
          <w:szCs w:val="24"/>
        </w:rPr>
        <w:t xml:space="preserve"> intended to leave</w:t>
      </w:r>
      <w:r w:rsidR="009D535E">
        <w:rPr>
          <w:rFonts w:ascii="Times New Roman" w:hAnsi="Times New Roman" w:cs="Times New Roman"/>
          <w:sz w:val="24"/>
          <w:szCs w:val="24"/>
        </w:rPr>
        <w:t xml:space="preserve"> their org</w:t>
      </w:r>
      <w:r w:rsidR="0052158B">
        <w:rPr>
          <w:rFonts w:ascii="Times New Roman" w:hAnsi="Times New Roman" w:cs="Times New Roman"/>
          <w:sz w:val="24"/>
          <w:szCs w:val="24"/>
        </w:rPr>
        <w:t>anisation within the next year</w:t>
      </w:r>
      <w:r w:rsidR="00FD02A3">
        <w:rPr>
          <w:rFonts w:ascii="Times New Roman" w:hAnsi="Times New Roman" w:cs="Times New Roman"/>
          <w:sz w:val="24"/>
          <w:szCs w:val="24"/>
        </w:rPr>
        <w:t>.</w:t>
      </w:r>
    </w:p>
    <w:p w14:paraId="123411A1" w14:textId="14EB7D98" w:rsidR="00800181" w:rsidRPr="00800181" w:rsidRDefault="00800181" w:rsidP="002476C4">
      <w:pPr>
        <w:spacing w:after="0" w:line="480" w:lineRule="auto"/>
        <w:jc w:val="both"/>
        <w:rPr>
          <w:rFonts w:ascii="Times New Roman" w:hAnsi="Times New Roman" w:cs="Times New Roman"/>
          <w:b/>
          <w:bCs/>
          <w:sz w:val="24"/>
          <w:szCs w:val="24"/>
        </w:rPr>
      </w:pPr>
      <w:r w:rsidRPr="00800181">
        <w:rPr>
          <w:rFonts w:ascii="Times New Roman" w:hAnsi="Times New Roman" w:cs="Times New Roman"/>
          <w:b/>
          <w:bCs/>
          <w:sz w:val="24"/>
          <w:szCs w:val="24"/>
        </w:rPr>
        <w:lastRenderedPageBreak/>
        <w:t>E-Survey</w:t>
      </w:r>
    </w:p>
    <w:p w14:paraId="293DE199" w14:textId="1F544F89" w:rsidR="00800181" w:rsidRDefault="00800181" w:rsidP="002476C4">
      <w:pPr>
        <w:spacing w:after="0" w:line="480" w:lineRule="auto"/>
        <w:jc w:val="both"/>
        <w:rPr>
          <w:rFonts w:ascii="Times New Roman" w:hAnsi="Times New Roman" w:cs="Times New Roman"/>
          <w:sz w:val="24"/>
          <w:szCs w:val="24"/>
        </w:rPr>
      </w:pPr>
      <w:r>
        <w:rPr>
          <w:rFonts w:ascii="Times New Roman" w:hAnsi="Times New Roman" w:cs="Times New Roman"/>
          <w:sz w:val="24"/>
          <w:szCs w:val="24"/>
        </w:rPr>
        <w:t xml:space="preserve">An electronic version of the questionnaire was designed using Google Forms. The introduction and consent screen made use of a forced response. This is where a participant is forced to respond to a question, or they can’t continue. If they choose ‘I do not consent’ they are sent to the end of the survey. If they consent, then they can continue. The screen questions also made use of forced response questions. For example, if a respond answered no to the following question ‘Are you currently employed in Ghana’s banking sector?’, they are sent to the end of the survey because they do not meet the requirement to participate. Some of the questions were put in a matrix to compress the original paper questionnaire. The questionnaire was also divided into sections and only one section could be viewed on the screen at any point. This was to avoid displaying all the questions at once which may put certain respondents off. There was also a progress bar to show participants how long they had till they were finished to serve as a motivator. At the end of the survey participants could submit the results and they got a confirmation of a successful completion. </w:t>
      </w:r>
    </w:p>
    <w:p w14:paraId="18DFF87E" w14:textId="70C8A2D2" w:rsidR="007776D2" w:rsidRPr="00AB71EC" w:rsidRDefault="00F9481E" w:rsidP="002476C4">
      <w:pPr>
        <w:spacing w:after="0" w:line="480" w:lineRule="auto"/>
        <w:jc w:val="both"/>
        <w:rPr>
          <w:rFonts w:ascii="Times New Roman" w:hAnsi="Times New Roman" w:cs="Times New Roman"/>
          <w:b/>
          <w:bCs/>
          <w:sz w:val="24"/>
          <w:szCs w:val="24"/>
        </w:rPr>
      </w:pPr>
      <w:r w:rsidRPr="00AB71EC">
        <w:rPr>
          <w:rFonts w:ascii="Times New Roman" w:hAnsi="Times New Roman" w:cs="Times New Roman"/>
          <w:b/>
          <w:bCs/>
          <w:sz w:val="24"/>
          <w:szCs w:val="24"/>
        </w:rPr>
        <w:t>Sample</w:t>
      </w:r>
    </w:p>
    <w:p w14:paraId="5C1B3857" w14:textId="03FFF07A" w:rsidR="00D60B62" w:rsidRDefault="00D60B62" w:rsidP="002476C4">
      <w:pPr>
        <w:spacing w:after="0" w:line="480" w:lineRule="auto"/>
        <w:jc w:val="both"/>
        <w:rPr>
          <w:rFonts w:ascii="Times New Roman" w:hAnsi="Times New Roman" w:cs="Times New Roman"/>
          <w:sz w:val="24"/>
          <w:szCs w:val="24"/>
        </w:rPr>
      </w:pPr>
      <w:r>
        <w:rPr>
          <w:rFonts w:ascii="Times New Roman" w:hAnsi="Times New Roman" w:cs="Times New Roman"/>
          <w:sz w:val="24"/>
          <w:szCs w:val="24"/>
        </w:rPr>
        <w:t xml:space="preserve">Six banks </w:t>
      </w:r>
      <w:r w:rsidR="00AB71EC">
        <w:rPr>
          <w:rFonts w:ascii="Times New Roman" w:hAnsi="Times New Roman" w:cs="Times New Roman"/>
          <w:sz w:val="24"/>
          <w:szCs w:val="24"/>
        </w:rPr>
        <w:t xml:space="preserve">were chosen </w:t>
      </w:r>
      <w:r w:rsidR="00937E41">
        <w:rPr>
          <w:rFonts w:ascii="Times New Roman" w:hAnsi="Times New Roman" w:cs="Times New Roman"/>
          <w:sz w:val="24"/>
          <w:szCs w:val="24"/>
        </w:rPr>
        <w:t>at random to reflect the entire banking sector in Ghana. They included</w:t>
      </w:r>
      <w:r w:rsidR="00FD1153">
        <w:rPr>
          <w:rFonts w:ascii="Times New Roman" w:hAnsi="Times New Roman" w:cs="Times New Roman"/>
          <w:sz w:val="24"/>
          <w:szCs w:val="24"/>
        </w:rPr>
        <w:t xml:space="preserve"> private banks, public banks,</w:t>
      </w:r>
      <w:r w:rsidR="001C091F">
        <w:rPr>
          <w:rFonts w:ascii="Times New Roman" w:hAnsi="Times New Roman" w:cs="Times New Roman"/>
          <w:sz w:val="24"/>
          <w:szCs w:val="24"/>
        </w:rPr>
        <w:t xml:space="preserve"> local and</w:t>
      </w:r>
      <w:r w:rsidR="00FD1153">
        <w:rPr>
          <w:rFonts w:ascii="Times New Roman" w:hAnsi="Times New Roman" w:cs="Times New Roman"/>
          <w:sz w:val="24"/>
          <w:szCs w:val="24"/>
        </w:rPr>
        <w:t xml:space="preserve"> international </w:t>
      </w:r>
      <w:r w:rsidR="00376BBA">
        <w:rPr>
          <w:rFonts w:ascii="Times New Roman" w:hAnsi="Times New Roman" w:cs="Times New Roman"/>
          <w:sz w:val="24"/>
          <w:szCs w:val="24"/>
        </w:rPr>
        <w:t>banks</w:t>
      </w:r>
      <w:r w:rsidR="001C091F">
        <w:rPr>
          <w:rFonts w:ascii="Times New Roman" w:hAnsi="Times New Roman" w:cs="Times New Roman"/>
          <w:sz w:val="24"/>
          <w:szCs w:val="24"/>
        </w:rPr>
        <w:t xml:space="preserve">. </w:t>
      </w:r>
      <w:r w:rsidR="00835647">
        <w:rPr>
          <w:rFonts w:ascii="Times New Roman" w:hAnsi="Times New Roman" w:cs="Times New Roman"/>
          <w:sz w:val="24"/>
          <w:szCs w:val="24"/>
        </w:rPr>
        <w:t>62 people responded to</w:t>
      </w:r>
      <w:r w:rsidR="00461FF6">
        <w:rPr>
          <w:rFonts w:ascii="Times New Roman" w:hAnsi="Times New Roman" w:cs="Times New Roman"/>
          <w:sz w:val="24"/>
          <w:szCs w:val="24"/>
        </w:rPr>
        <w:t xml:space="preserve"> the </w:t>
      </w:r>
      <w:r w:rsidR="009D03AC">
        <w:rPr>
          <w:rFonts w:ascii="Times New Roman" w:hAnsi="Times New Roman" w:cs="Times New Roman"/>
          <w:sz w:val="24"/>
          <w:szCs w:val="24"/>
        </w:rPr>
        <w:t>survey,</w:t>
      </w:r>
      <w:r w:rsidR="00461FF6">
        <w:rPr>
          <w:rFonts w:ascii="Times New Roman" w:hAnsi="Times New Roman" w:cs="Times New Roman"/>
          <w:sz w:val="24"/>
          <w:szCs w:val="24"/>
        </w:rPr>
        <w:t xml:space="preserve"> but</w:t>
      </w:r>
      <w:r w:rsidR="009023C9">
        <w:rPr>
          <w:rFonts w:ascii="Times New Roman" w:hAnsi="Times New Roman" w:cs="Times New Roman"/>
          <w:sz w:val="24"/>
          <w:szCs w:val="24"/>
        </w:rPr>
        <w:t xml:space="preserve"> some were excluded from the analysis because they either did not consent or</w:t>
      </w:r>
      <w:r w:rsidR="007B4A49">
        <w:rPr>
          <w:rFonts w:ascii="Times New Roman" w:hAnsi="Times New Roman" w:cs="Times New Roman"/>
          <w:sz w:val="24"/>
          <w:szCs w:val="24"/>
        </w:rPr>
        <w:t xml:space="preserve"> </w:t>
      </w:r>
      <w:r w:rsidR="00C67C30">
        <w:rPr>
          <w:rFonts w:ascii="Times New Roman" w:hAnsi="Times New Roman" w:cs="Times New Roman"/>
          <w:sz w:val="24"/>
          <w:szCs w:val="24"/>
        </w:rPr>
        <w:t xml:space="preserve">were not </w:t>
      </w:r>
      <w:r w:rsidR="00A77024">
        <w:rPr>
          <w:rFonts w:ascii="Times New Roman" w:hAnsi="Times New Roman" w:cs="Times New Roman"/>
          <w:sz w:val="24"/>
          <w:szCs w:val="24"/>
        </w:rPr>
        <w:t>currently working in the banking sector.</w:t>
      </w:r>
    </w:p>
    <w:p w14:paraId="7A0793FC" w14:textId="71019BE6" w:rsidR="0046178F" w:rsidRPr="00786678" w:rsidRDefault="0046178F" w:rsidP="002476C4">
      <w:pPr>
        <w:spacing w:after="0" w:line="480" w:lineRule="auto"/>
        <w:jc w:val="both"/>
        <w:rPr>
          <w:rFonts w:ascii="Times New Roman" w:hAnsi="Times New Roman" w:cs="Times New Roman"/>
          <w:b/>
          <w:bCs/>
          <w:sz w:val="24"/>
          <w:szCs w:val="24"/>
        </w:rPr>
      </w:pPr>
      <w:r w:rsidRPr="00786678">
        <w:rPr>
          <w:rFonts w:ascii="Times New Roman" w:hAnsi="Times New Roman" w:cs="Times New Roman"/>
          <w:b/>
          <w:bCs/>
          <w:sz w:val="24"/>
          <w:szCs w:val="24"/>
        </w:rPr>
        <w:t>Adm</w:t>
      </w:r>
      <w:r w:rsidR="00786678" w:rsidRPr="00786678">
        <w:rPr>
          <w:rFonts w:ascii="Times New Roman" w:hAnsi="Times New Roman" w:cs="Times New Roman"/>
          <w:b/>
          <w:bCs/>
          <w:sz w:val="24"/>
          <w:szCs w:val="24"/>
        </w:rPr>
        <w:t>inistration of Survey</w:t>
      </w:r>
    </w:p>
    <w:p w14:paraId="65C6ADCE" w14:textId="7DB9E731" w:rsidR="00786678" w:rsidRDefault="00886B56" w:rsidP="002476C4">
      <w:pPr>
        <w:spacing w:after="0" w:line="480" w:lineRule="auto"/>
        <w:jc w:val="both"/>
        <w:rPr>
          <w:rFonts w:ascii="Times New Roman" w:hAnsi="Times New Roman" w:cs="Times New Roman"/>
          <w:sz w:val="24"/>
          <w:szCs w:val="24"/>
        </w:rPr>
      </w:pPr>
      <w:r>
        <w:rPr>
          <w:rFonts w:ascii="Times New Roman" w:hAnsi="Times New Roman" w:cs="Times New Roman"/>
          <w:sz w:val="24"/>
          <w:szCs w:val="24"/>
        </w:rPr>
        <w:t xml:space="preserve">I travelled to </w:t>
      </w:r>
      <w:r w:rsidR="00C1777D">
        <w:rPr>
          <w:rFonts w:ascii="Times New Roman" w:hAnsi="Times New Roman" w:cs="Times New Roman"/>
          <w:sz w:val="24"/>
          <w:szCs w:val="24"/>
        </w:rPr>
        <w:t>Ghana</w:t>
      </w:r>
      <w:r w:rsidR="00C773CE">
        <w:rPr>
          <w:rFonts w:ascii="Times New Roman" w:hAnsi="Times New Roman" w:cs="Times New Roman"/>
          <w:sz w:val="24"/>
          <w:szCs w:val="24"/>
        </w:rPr>
        <w:t xml:space="preserve"> from </w:t>
      </w:r>
      <w:r w:rsidR="005E416F">
        <w:rPr>
          <w:rFonts w:ascii="Times New Roman" w:hAnsi="Times New Roman" w:cs="Times New Roman"/>
          <w:sz w:val="24"/>
          <w:szCs w:val="24"/>
        </w:rPr>
        <w:t>17 Jan 20</w:t>
      </w:r>
      <w:r w:rsidR="00AF7887">
        <w:rPr>
          <w:rFonts w:ascii="Times New Roman" w:hAnsi="Times New Roman" w:cs="Times New Roman"/>
          <w:sz w:val="24"/>
          <w:szCs w:val="24"/>
        </w:rPr>
        <w:t>20 to 03 Feb 2020 to identify</w:t>
      </w:r>
      <w:r w:rsidR="00C97E11">
        <w:rPr>
          <w:rFonts w:ascii="Times New Roman" w:hAnsi="Times New Roman" w:cs="Times New Roman"/>
          <w:sz w:val="24"/>
          <w:szCs w:val="24"/>
        </w:rPr>
        <w:t xml:space="preserve"> potential participants</w:t>
      </w:r>
      <w:r w:rsidR="00A00C8D">
        <w:rPr>
          <w:rFonts w:ascii="Times New Roman" w:hAnsi="Times New Roman" w:cs="Times New Roman"/>
          <w:sz w:val="24"/>
          <w:szCs w:val="24"/>
        </w:rPr>
        <w:t xml:space="preserve">. This was done by visiting </w:t>
      </w:r>
      <w:r w:rsidR="0021191F">
        <w:rPr>
          <w:rFonts w:ascii="Times New Roman" w:hAnsi="Times New Roman" w:cs="Times New Roman"/>
          <w:sz w:val="24"/>
          <w:szCs w:val="24"/>
        </w:rPr>
        <w:t xml:space="preserve">several banks </w:t>
      </w:r>
      <w:r w:rsidR="008F0402">
        <w:rPr>
          <w:rFonts w:ascii="Times New Roman" w:hAnsi="Times New Roman" w:cs="Times New Roman"/>
          <w:sz w:val="24"/>
          <w:szCs w:val="24"/>
        </w:rPr>
        <w:t xml:space="preserve">and </w:t>
      </w:r>
      <w:r w:rsidR="001C04F7">
        <w:rPr>
          <w:rFonts w:ascii="Times New Roman" w:hAnsi="Times New Roman" w:cs="Times New Roman"/>
          <w:sz w:val="24"/>
          <w:szCs w:val="24"/>
        </w:rPr>
        <w:t xml:space="preserve">asking employees </w:t>
      </w:r>
      <w:r w:rsidR="00CC1488">
        <w:rPr>
          <w:rFonts w:ascii="Times New Roman" w:hAnsi="Times New Roman" w:cs="Times New Roman"/>
          <w:sz w:val="24"/>
          <w:szCs w:val="24"/>
        </w:rPr>
        <w:t xml:space="preserve">if they would be interested in participating in </w:t>
      </w:r>
      <w:r w:rsidR="00A53734">
        <w:rPr>
          <w:rFonts w:ascii="Times New Roman" w:hAnsi="Times New Roman" w:cs="Times New Roman"/>
          <w:sz w:val="24"/>
          <w:szCs w:val="24"/>
        </w:rPr>
        <w:t xml:space="preserve">a </w:t>
      </w:r>
      <w:r w:rsidR="00C31357">
        <w:rPr>
          <w:rFonts w:ascii="Times New Roman" w:hAnsi="Times New Roman" w:cs="Times New Roman"/>
          <w:sz w:val="24"/>
          <w:szCs w:val="24"/>
        </w:rPr>
        <w:t>survey,</w:t>
      </w:r>
      <w:r w:rsidR="00A53734">
        <w:rPr>
          <w:rFonts w:ascii="Times New Roman" w:hAnsi="Times New Roman" w:cs="Times New Roman"/>
          <w:sz w:val="24"/>
          <w:szCs w:val="24"/>
        </w:rPr>
        <w:t xml:space="preserve"> I was due to conduct as part of my</w:t>
      </w:r>
      <w:r w:rsidR="00DE2B39">
        <w:rPr>
          <w:rFonts w:ascii="Times New Roman" w:hAnsi="Times New Roman" w:cs="Times New Roman"/>
          <w:sz w:val="24"/>
          <w:szCs w:val="24"/>
        </w:rPr>
        <w:t xml:space="preserve"> dissertation.</w:t>
      </w:r>
      <w:r w:rsidR="00A17218">
        <w:rPr>
          <w:rFonts w:ascii="Times New Roman" w:hAnsi="Times New Roman" w:cs="Times New Roman"/>
          <w:sz w:val="24"/>
          <w:szCs w:val="24"/>
        </w:rPr>
        <w:t xml:space="preserve"> Most obliged and </w:t>
      </w:r>
      <w:r w:rsidR="00592ABE">
        <w:rPr>
          <w:rFonts w:ascii="Times New Roman" w:hAnsi="Times New Roman" w:cs="Times New Roman"/>
          <w:sz w:val="24"/>
          <w:szCs w:val="24"/>
        </w:rPr>
        <w:t>handed out contact details which I compiled</w:t>
      </w:r>
      <w:r w:rsidR="004D3C53">
        <w:rPr>
          <w:rFonts w:ascii="Times New Roman" w:hAnsi="Times New Roman" w:cs="Times New Roman"/>
          <w:sz w:val="24"/>
          <w:szCs w:val="24"/>
        </w:rPr>
        <w:t>. An electro</w:t>
      </w:r>
      <w:r w:rsidR="002E77B3">
        <w:rPr>
          <w:rFonts w:ascii="Times New Roman" w:hAnsi="Times New Roman" w:cs="Times New Roman"/>
          <w:sz w:val="24"/>
          <w:szCs w:val="24"/>
        </w:rPr>
        <w:t>nic version of the questio</w:t>
      </w:r>
      <w:r w:rsidR="00121AF9">
        <w:rPr>
          <w:rFonts w:ascii="Times New Roman" w:hAnsi="Times New Roman" w:cs="Times New Roman"/>
          <w:sz w:val="24"/>
          <w:szCs w:val="24"/>
        </w:rPr>
        <w:t xml:space="preserve">nnaire which I designed using </w:t>
      </w:r>
      <w:r w:rsidR="00800181">
        <w:rPr>
          <w:rFonts w:ascii="Times New Roman" w:hAnsi="Times New Roman" w:cs="Times New Roman"/>
          <w:sz w:val="24"/>
          <w:szCs w:val="24"/>
        </w:rPr>
        <w:t>Google Forms</w:t>
      </w:r>
      <w:r w:rsidR="00121AF9">
        <w:rPr>
          <w:rFonts w:ascii="Times New Roman" w:hAnsi="Times New Roman" w:cs="Times New Roman"/>
          <w:sz w:val="24"/>
          <w:szCs w:val="24"/>
        </w:rPr>
        <w:t xml:space="preserve"> was then sent out</w:t>
      </w:r>
      <w:r w:rsidR="00AA6642">
        <w:rPr>
          <w:rFonts w:ascii="Times New Roman" w:hAnsi="Times New Roman" w:cs="Times New Roman"/>
          <w:sz w:val="24"/>
          <w:szCs w:val="24"/>
        </w:rPr>
        <w:t xml:space="preserve"> to the contacts I had</w:t>
      </w:r>
      <w:r w:rsidR="00B93DFC">
        <w:rPr>
          <w:rFonts w:ascii="Times New Roman" w:hAnsi="Times New Roman" w:cs="Times New Roman"/>
          <w:sz w:val="24"/>
          <w:szCs w:val="24"/>
        </w:rPr>
        <w:t xml:space="preserve"> </w:t>
      </w:r>
      <w:r w:rsidR="008B4504">
        <w:rPr>
          <w:rFonts w:ascii="Times New Roman" w:hAnsi="Times New Roman" w:cs="Times New Roman"/>
          <w:sz w:val="24"/>
          <w:szCs w:val="24"/>
        </w:rPr>
        <w:t xml:space="preserve">compiled. </w:t>
      </w:r>
      <w:r w:rsidR="00015B0A">
        <w:rPr>
          <w:rFonts w:ascii="Times New Roman" w:hAnsi="Times New Roman" w:cs="Times New Roman"/>
          <w:sz w:val="24"/>
          <w:szCs w:val="24"/>
        </w:rPr>
        <w:t xml:space="preserve">Since the </w:t>
      </w:r>
      <w:r w:rsidR="00015B0A">
        <w:rPr>
          <w:rFonts w:ascii="Times New Roman" w:hAnsi="Times New Roman" w:cs="Times New Roman"/>
          <w:sz w:val="24"/>
          <w:szCs w:val="24"/>
        </w:rPr>
        <w:lastRenderedPageBreak/>
        <w:t xml:space="preserve">electronic version </w:t>
      </w:r>
      <w:r w:rsidR="00572F65">
        <w:rPr>
          <w:rFonts w:ascii="Times New Roman" w:hAnsi="Times New Roman" w:cs="Times New Roman"/>
          <w:sz w:val="24"/>
          <w:szCs w:val="24"/>
        </w:rPr>
        <w:t xml:space="preserve">was shareable </w:t>
      </w:r>
      <w:r w:rsidR="00563E77">
        <w:rPr>
          <w:rFonts w:ascii="Times New Roman" w:hAnsi="Times New Roman" w:cs="Times New Roman"/>
          <w:sz w:val="24"/>
          <w:szCs w:val="24"/>
        </w:rPr>
        <w:t>via email and apps such as WhatsApp</w:t>
      </w:r>
      <w:r w:rsidR="003302EC">
        <w:rPr>
          <w:rFonts w:ascii="Times New Roman" w:hAnsi="Times New Roman" w:cs="Times New Roman"/>
          <w:sz w:val="24"/>
          <w:szCs w:val="24"/>
        </w:rPr>
        <w:t>, participants were encour</w:t>
      </w:r>
      <w:r w:rsidR="0033214F">
        <w:rPr>
          <w:rFonts w:ascii="Times New Roman" w:hAnsi="Times New Roman" w:cs="Times New Roman"/>
          <w:sz w:val="24"/>
          <w:szCs w:val="24"/>
        </w:rPr>
        <w:t>aged to share the link to the survey with their colleagues within the banking sector.</w:t>
      </w:r>
    </w:p>
    <w:p w14:paraId="2FBC572B" w14:textId="6768CD82" w:rsidR="00A41071" w:rsidRDefault="00A41071" w:rsidP="002476C4">
      <w:pPr>
        <w:spacing w:after="0" w:line="480" w:lineRule="auto"/>
        <w:jc w:val="both"/>
        <w:rPr>
          <w:rFonts w:ascii="Times New Roman" w:hAnsi="Times New Roman" w:cs="Times New Roman"/>
          <w:sz w:val="24"/>
          <w:szCs w:val="24"/>
        </w:rPr>
      </w:pPr>
    </w:p>
    <w:p w14:paraId="47C8DFEE" w14:textId="77777777" w:rsidR="00A41071" w:rsidRDefault="00A41071" w:rsidP="00A41071">
      <w:pPr>
        <w:spacing w:after="0" w:line="480" w:lineRule="auto"/>
        <w:jc w:val="both"/>
        <w:rPr>
          <w:rFonts w:ascii="Times New Roman" w:hAnsi="Times New Roman" w:cs="Times New Roman"/>
          <w:b/>
          <w:bCs/>
          <w:sz w:val="24"/>
          <w:szCs w:val="24"/>
        </w:rPr>
      </w:pPr>
      <w:r w:rsidRPr="00246DEF">
        <w:rPr>
          <w:rFonts w:ascii="Times New Roman" w:hAnsi="Times New Roman" w:cs="Times New Roman"/>
          <w:b/>
          <w:bCs/>
          <w:sz w:val="24"/>
          <w:szCs w:val="24"/>
        </w:rPr>
        <w:t xml:space="preserve">Limitations of </w:t>
      </w:r>
      <w:r>
        <w:rPr>
          <w:rFonts w:ascii="Times New Roman" w:hAnsi="Times New Roman" w:cs="Times New Roman"/>
          <w:b/>
          <w:bCs/>
          <w:sz w:val="24"/>
          <w:szCs w:val="24"/>
        </w:rPr>
        <w:t xml:space="preserve">Research </w:t>
      </w:r>
      <w:r w:rsidRPr="00246DEF">
        <w:rPr>
          <w:rFonts w:ascii="Times New Roman" w:hAnsi="Times New Roman" w:cs="Times New Roman"/>
          <w:b/>
          <w:bCs/>
          <w:sz w:val="24"/>
          <w:szCs w:val="24"/>
        </w:rPr>
        <w:t>Method</w:t>
      </w:r>
    </w:p>
    <w:p w14:paraId="00439863" w14:textId="77777777" w:rsidR="00A41071" w:rsidRDefault="00A41071" w:rsidP="00A41071">
      <w:pPr>
        <w:spacing w:after="0" w:line="480" w:lineRule="auto"/>
        <w:jc w:val="both"/>
        <w:rPr>
          <w:rFonts w:ascii="Times New Roman" w:hAnsi="Times New Roman" w:cs="Times New Roman"/>
          <w:sz w:val="24"/>
          <w:szCs w:val="24"/>
        </w:rPr>
      </w:pPr>
      <w:r>
        <w:rPr>
          <w:rFonts w:ascii="Times New Roman" w:hAnsi="Times New Roman" w:cs="Times New Roman"/>
          <w:sz w:val="24"/>
          <w:szCs w:val="24"/>
        </w:rPr>
        <w:t>Researching quantitatively was suited to this study, as its focus was on scope and not depth.</w:t>
      </w:r>
      <w:r w:rsidRPr="002476C4">
        <w:rPr>
          <w:rFonts w:ascii="Times New Roman" w:hAnsi="Times New Roman" w:cs="Times New Roman"/>
          <w:sz w:val="24"/>
          <w:szCs w:val="24"/>
        </w:rPr>
        <w:t xml:space="preserve"> </w:t>
      </w:r>
      <w:r>
        <w:rPr>
          <w:rFonts w:ascii="Times New Roman" w:hAnsi="Times New Roman" w:cs="Times New Roman"/>
          <w:sz w:val="24"/>
          <w:szCs w:val="24"/>
        </w:rPr>
        <w:t>A</w:t>
      </w:r>
      <w:r w:rsidRPr="002476C4">
        <w:rPr>
          <w:rFonts w:ascii="Times New Roman" w:hAnsi="Times New Roman" w:cs="Times New Roman"/>
          <w:sz w:val="24"/>
          <w:szCs w:val="24"/>
        </w:rPr>
        <w:t>lthough quantitative data is more efficient and better at testing hypotheses</w:t>
      </w:r>
      <w:r>
        <w:rPr>
          <w:rFonts w:ascii="Times New Roman" w:hAnsi="Times New Roman" w:cs="Times New Roman"/>
          <w:sz w:val="24"/>
          <w:szCs w:val="24"/>
        </w:rPr>
        <w:t>, a</w:t>
      </w:r>
      <w:r w:rsidRPr="002476C4">
        <w:rPr>
          <w:rFonts w:ascii="Times New Roman" w:hAnsi="Times New Roman" w:cs="Times New Roman"/>
          <w:sz w:val="24"/>
          <w:szCs w:val="24"/>
        </w:rPr>
        <w:t xml:space="preserve"> limitation of this is that contextual detail may be lost</w:t>
      </w:r>
      <w:r>
        <w:rPr>
          <w:rFonts w:ascii="Times New Roman" w:hAnsi="Times New Roman" w:cs="Times New Roman"/>
          <w:sz w:val="24"/>
          <w:szCs w:val="24"/>
        </w:rPr>
        <w:t xml:space="preserve">. One way of minimising this is linking the data with Hofstede’s cultural dimensions to provide some context </w:t>
      </w:r>
      <w:proofErr w:type="gramStart"/>
      <w:r>
        <w:rPr>
          <w:rFonts w:ascii="Times New Roman" w:hAnsi="Times New Roman" w:cs="Times New Roman"/>
          <w:sz w:val="24"/>
          <w:szCs w:val="24"/>
        </w:rPr>
        <w:t>with regard to</w:t>
      </w:r>
      <w:proofErr w:type="gramEnd"/>
      <w:r>
        <w:rPr>
          <w:rFonts w:ascii="Times New Roman" w:hAnsi="Times New Roman" w:cs="Times New Roman"/>
          <w:sz w:val="24"/>
          <w:szCs w:val="24"/>
        </w:rPr>
        <w:t xml:space="preserve"> engagement and the Ghanaian culture. Standard questions can lead to bias where the data represents the views of the researcher. In this case, I opted to adapt the CIPD 2006 questionnaire developed by Truss et al (2006) which has been tested for validity.</w:t>
      </w:r>
    </w:p>
    <w:p w14:paraId="3C39C929" w14:textId="77777777" w:rsidR="00A41071" w:rsidRDefault="00A41071" w:rsidP="00A41071">
      <w:pPr>
        <w:spacing w:after="0" w:line="480" w:lineRule="auto"/>
        <w:jc w:val="both"/>
        <w:rPr>
          <w:rFonts w:ascii="Times New Roman" w:hAnsi="Times New Roman" w:cs="Times New Roman"/>
          <w:sz w:val="24"/>
          <w:szCs w:val="24"/>
        </w:rPr>
      </w:pPr>
      <w:r>
        <w:rPr>
          <w:rFonts w:ascii="Times New Roman" w:hAnsi="Times New Roman" w:cs="Times New Roman"/>
          <w:sz w:val="24"/>
          <w:szCs w:val="24"/>
        </w:rPr>
        <w:t>Due to the lack of centralised data base for employees working within Ghana’s banking sector, an alternative arrangement had to be made to collect the data. This involved the research travelling to Ghana and directly speaking to people believed to be employees of banks. They were then asked to make recommendations about colleagues within the sector. This approach was time consuming and a better approach would have been to get participants through a data base, if one existed. This would ensure only individuals working in the sector could participate. To reduce the risk of non-bank sector workers participating in the survey two key things were done. First, the researcher went to the banks personally and only talked to staff in uniform or with name tags identifying them as working for the banks. Second, a ‘screen’ was designed into the electronic questionnaire. This comprised of questions such as employment status and if they worked in the banking sector. Answering no to any of the screen questions would automatically end the survey and thank them for participating. Participants could only progress if they fit the criteria required.</w:t>
      </w:r>
    </w:p>
    <w:p w14:paraId="0FE6F068" w14:textId="545BEC2C" w:rsidR="00A41071" w:rsidRPr="00246DEF" w:rsidRDefault="00A41071" w:rsidP="00A41071">
      <w:pPr>
        <w:spacing w:after="0"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Simple random sampling was used to select participants. Whilst this is not a </w:t>
      </w:r>
      <w:proofErr w:type="gramStart"/>
      <w:r>
        <w:rPr>
          <w:rFonts w:ascii="Times New Roman" w:hAnsi="Times New Roman" w:cs="Times New Roman"/>
          <w:sz w:val="24"/>
          <w:szCs w:val="24"/>
        </w:rPr>
        <w:t>problem in itself, it</w:t>
      </w:r>
      <w:proofErr w:type="gramEnd"/>
      <w:r>
        <w:rPr>
          <w:rFonts w:ascii="Times New Roman" w:hAnsi="Times New Roman" w:cs="Times New Roman"/>
          <w:sz w:val="24"/>
          <w:szCs w:val="24"/>
        </w:rPr>
        <w:t xml:space="preserve"> was difficult to mirror the demographics and population of Ghana’s banking sector as a whole. Quotas were not set for the participants to reflect the entire banking sector. For example, a percentage of the respondents being women or ages of respondents. Ideally, it</w:t>
      </w:r>
      <w:r w:rsidR="0047148D">
        <w:rPr>
          <w:rFonts w:ascii="Times New Roman" w:hAnsi="Times New Roman" w:cs="Times New Roman"/>
          <w:sz w:val="24"/>
          <w:szCs w:val="24"/>
        </w:rPr>
        <w:t xml:space="preserve"> would</w:t>
      </w:r>
      <w:r>
        <w:rPr>
          <w:rFonts w:ascii="Times New Roman" w:hAnsi="Times New Roman" w:cs="Times New Roman"/>
          <w:sz w:val="24"/>
          <w:szCs w:val="24"/>
        </w:rPr>
        <w:t xml:space="preserve"> have been better to mirror the banking population in terms of age, sex, marital status, disability and so on. This data was not readily available and if it was, time and resource constraints would have prevented such an undertaking. Using simple random sampling was the best option under these circumstances. All limitations were taking into consideration before drawing conclusions.</w:t>
      </w:r>
    </w:p>
    <w:p w14:paraId="3AA0D99B" w14:textId="77777777" w:rsidR="00A41071" w:rsidRDefault="00A41071" w:rsidP="002476C4">
      <w:pPr>
        <w:spacing w:after="0" w:line="480" w:lineRule="auto"/>
        <w:jc w:val="both"/>
        <w:rPr>
          <w:rFonts w:ascii="Times New Roman" w:hAnsi="Times New Roman" w:cs="Times New Roman"/>
          <w:sz w:val="24"/>
          <w:szCs w:val="24"/>
        </w:rPr>
      </w:pPr>
    </w:p>
    <w:p w14:paraId="017A8EF9" w14:textId="40ABCDE5" w:rsidR="008D122D" w:rsidRPr="00D645A6" w:rsidRDefault="00D645A6" w:rsidP="002476C4">
      <w:pPr>
        <w:spacing w:after="0" w:line="480" w:lineRule="auto"/>
        <w:jc w:val="both"/>
        <w:rPr>
          <w:rFonts w:ascii="Times New Roman" w:hAnsi="Times New Roman" w:cs="Times New Roman"/>
          <w:b/>
          <w:bCs/>
          <w:sz w:val="24"/>
          <w:szCs w:val="24"/>
        </w:rPr>
      </w:pPr>
      <w:r w:rsidRPr="00D645A6">
        <w:rPr>
          <w:rFonts w:ascii="Times New Roman" w:hAnsi="Times New Roman" w:cs="Times New Roman"/>
          <w:b/>
          <w:bCs/>
          <w:sz w:val="24"/>
          <w:szCs w:val="24"/>
        </w:rPr>
        <w:t>Analysis</w:t>
      </w:r>
    </w:p>
    <w:p w14:paraId="71EB51B2" w14:textId="4AF644F4" w:rsidR="00A72141" w:rsidRDefault="0031205E" w:rsidP="002476C4">
      <w:pPr>
        <w:spacing w:after="0" w:line="480" w:lineRule="auto"/>
        <w:jc w:val="both"/>
        <w:rPr>
          <w:rFonts w:ascii="Times New Roman" w:hAnsi="Times New Roman" w:cs="Times New Roman"/>
          <w:sz w:val="24"/>
          <w:szCs w:val="24"/>
        </w:rPr>
      </w:pPr>
      <w:r w:rsidRPr="0031205E">
        <w:rPr>
          <w:rFonts w:ascii="Times New Roman" w:hAnsi="Times New Roman" w:cs="Times New Roman"/>
          <w:sz w:val="24"/>
          <w:szCs w:val="24"/>
        </w:rPr>
        <w:t>The results from the survey w</w:t>
      </w:r>
      <w:r>
        <w:rPr>
          <w:rFonts w:ascii="Times New Roman" w:hAnsi="Times New Roman" w:cs="Times New Roman"/>
          <w:sz w:val="24"/>
          <w:szCs w:val="24"/>
        </w:rPr>
        <w:t>ere</w:t>
      </w:r>
      <w:r w:rsidRPr="0031205E">
        <w:rPr>
          <w:rFonts w:ascii="Times New Roman" w:hAnsi="Times New Roman" w:cs="Times New Roman"/>
          <w:sz w:val="24"/>
          <w:szCs w:val="24"/>
        </w:rPr>
        <w:t xml:space="preserve"> ex</w:t>
      </w:r>
      <w:r w:rsidR="002344F0">
        <w:rPr>
          <w:rFonts w:ascii="Times New Roman" w:hAnsi="Times New Roman" w:cs="Times New Roman"/>
          <w:sz w:val="24"/>
          <w:szCs w:val="24"/>
        </w:rPr>
        <w:t>tracted</w:t>
      </w:r>
      <w:r w:rsidRPr="0031205E">
        <w:rPr>
          <w:rFonts w:ascii="Times New Roman" w:hAnsi="Times New Roman" w:cs="Times New Roman"/>
          <w:sz w:val="24"/>
          <w:szCs w:val="24"/>
        </w:rPr>
        <w:t xml:space="preserve"> from </w:t>
      </w:r>
      <w:r w:rsidR="00800181">
        <w:rPr>
          <w:rFonts w:ascii="Times New Roman" w:hAnsi="Times New Roman" w:cs="Times New Roman"/>
          <w:sz w:val="24"/>
          <w:szCs w:val="24"/>
        </w:rPr>
        <w:t>Google Forms</w:t>
      </w:r>
      <w:r w:rsidRPr="0031205E">
        <w:rPr>
          <w:rFonts w:ascii="Times New Roman" w:hAnsi="Times New Roman" w:cs="Times New Roman"/>
          <w:sz w:val="24"/>
          <w:szCs w:val="24"/>
        </w:rPr>
        <w:t xml:space="preserve"> to SPSS (Statistical Package for Social Sciences), and then analysed with SPSS. Preliminary data w</w:t>
      </w:r>
      <w:r w:rsidR="00EB62D2">
        <w:rPr>
          <w:rFonts w:ascii="Times New Roman" w:hAnsi="Times New Roman" w:cs="Times New Roman"/>
          <w:sz w:val="24"/>
          <w:szCs w:val="24"/>
        </w:rPr>
        <w:t>as</w:t>
      </w:r>
      <w:r w:rsidRPr="0031205E">
        <w:rPr>
          <w:rFonts w:ascii="Times New Roman" w:hAnsi="Times New Roman" w:cs="Times New Roman"/>
          <w:sz w:val="24"/>
          <w:szCs w:val="24"/>
        </w:rPr>
        <w:t xml:space="preserve"> </w:t>
      </w:r>
      <w:r w:rsidR="006530D7">
        <w:rPr>
          <w:rFonts w:ascii="Times New Roman" w:hAnsi="Times New Roman" w:cs="Times New Roman"/>
          <w:sz w:val="24"/>
          <w:szCs w:val="24"/>
        </w:rPr>
        <w:t>then</w:t>
      </w:r>
      <w:r w:rsidRPr="0031205E">
        <w:rPr>
          <w:rFonts w:ascii="Times New Roman" w:hAnsi="Times New Roman" w:cs="Times New Roman"/>
          <w:sz w:val="24"/>
          <w:szCs w:val="24"/>
        </w:rPr>
        <w:t xml:space="preserve"> analysed for descriptive statistics such as means and standard deviation (Bryman, 2015). The three dimensions of engagement w</w:t>
      </w:r>
      <w:r w:rsidR="00345D7E">
        <w:rPr>
          <w:rFonts w:ascii="Times New Roman" w:hAnsi="Times New Roman" w:cs="Times New Roman"/>
          <w:sz w:val="24"/>
          <w:szCs w:val="24"/>
        </w:rPr>
        <w:t>ere</w:t>
      </w:r>
      <w:r w:rsidRPr="0031205E">
        <w:rPr>
          <w:rFonts w:ascii="Times New Roman" w:hAnsi="Times New Roman" w:cs="Times New Roman"/>
          <w:sz w:val="24"/>
          <w:szCs w:val="24"/>
        </w:rPr>
        <w:t xml:space="preserve"> analysed to arrive at the overall engagement level.</w:t>
      </w:r>
      <w:r w:rsidR="004D048C">
        <w:rPr>
          <w:rFonts w:ascii="Times New Roman" w:hAnsi="Times New Roman" w:cs="Times New Roman"/>
          <w:sz w:val="24"/>
          <w:szCs w:val="24"/>
        </w:rPr>
        <w:t xml:space="preserve"> </w:t>
      </w:r>
      <w:r w:rsidR="002476C4" w:rsidRPr="002476C4">
        <w:rPr>
          <w:rFonts w:ascii="Times New Roman" w:hAnsi="Times New Roman" w:cs="Times New Roman"/>
          <w:sz w:val="24"/>
          <w:szCs w:val="24"/>
        </w:rPr>
        <w:t>Three types of data analysis were carried out: cross-tabulations, correlation and regression analysis. Cross-tabulations were used to segment data sets in order to examine differences between sub-groups.</w:t>
      </w:r>
      <w:r w:rsidR="00C415C4">
        <w:rPr>
          <w:rFonts w:ascii="Times New Roman" w:hAnsi="Times New Roman" w:cs="Times New Roman"/>
          <w:sz w:val="24"/>
          <w:szCs w:val="24"/>
        </w:rPr>
        <w:t xml:space="preserve"> Comparisons were then made to</w:t>
      </w:r>
      <w:r w:rsidR="00A449CF">
        <w:rPr>
          <w:rFonts w:ascii="Times New Roman" w:hAnsi="Times New Roman" w:cs="Times New Roman"/>
          <w:sz w:val="24"/>
          <w:szCs w:val="24"/>
        </w:rPr>
        <w:t xml:space="preserve"> determine whether </w:t>
      </w:r>
      <w:r w:rsidR="00414608">
        <w:rPr>
          <w:rFonts w:ascii="Times New Roman" w:hAnsi="Times New Roman" w:cs="Times New Roman"/>
          <w:sz w:val="24"/>
          <w:szCs w:val="24"/>
        </w:rPr>
        <w:t>there</w:t>
      </w:r>
      <w:r w:rsidR="00165D8C">
        <w:rPr>
          <w:rFonts w:ascii="Times New Roman" w:hAnsi="Times New Roman" w:cs="Times New Roman"/>
          <w:sz w:val="24"/>
          <w:szCs w:val="24"/>
        </w:rPr>
        <w:t xml:space="preserve"> are important differences</w:t>
      </w:r>
      <w:r w:rsidR="004B6F56">
        <w:rPr>
          <w:rFonts w:ascii="Times New Roman" w:hAnsi="Times New Roman" w:cs="Times New Roman"/>
          <w:sz w:val="24"/>
          <w:szCs w:val="24"/>
        </w:rPr>
        <w:t>, such as, if managers were more</w:t>
      </w:r>
      <w:r w:rsidR="00F4268E">
        <w:rPr>
          <w:rFonts w:ascii="Times New Roman" w:hAnsi="Times New Roman" w:cs="Times New Roman"/>
          <w:sz w:val="24"/>
          <w:szCs w:val="24"/>
        </w:rPr>
        <w:t xml:space="preserve"> engaged</w:t>
      </w:r>
      <w:r w:rsidR="00A2536E">
        <w:rPr>
          <w:rFonts w:ascii="Times New Roman" w:hAnsi="Times New Roman" w:cs="Times New Roman"/>
          <w:sz w:val="24"/>
          <w:szCs w:val="24"/>
        </w:rPr>
        <w:t xml:space="preserve"> than non-managers</w:t>
      </w:r>
      <w:r w:rsidR="00CC76AB">
        <w:rPr>
          <w:rFonts w:ascii="Times New Roman" w:hAnsi="Times New Roman" w:cs="Times New Roman"/>
          <w:sz w:val="24"/>
          <w:szCs w:val="24"/>
        </w:rPr>
        <w:t>.</w:t>
      </w:r>
      <w:r w:rsidR="00B208B1">
        <w:rPr>
          <w:rFonts w:ascii="Times New Roman" w:hAnsi="Times New Roman" w:cs="Times New Roman"/>
          <w:sz w:val="24"/>
          <w:szCs w:val="24"/>
        </w:rPr>
        <w:t xml:space="preserve"> </w:t>
      </w:r>
      <w:r w:rsidR="002476C4" w:rsidRPr="002476C4">
        <w:rPr>
          <w:rFonts w:ascii="Times New Roman" w:hAnsi="Times New Roman" w:cs="Times New Roman"/>
          <w:sz w:val="24"/>
          <w:szCs w:val="24"/>
        </w:rPr>
        <w:t xml:space="preserve"> </w:t>
      </w:r>
      <w:r w:rsidR="00F458C1">
        <w:rPr>
          <w:rFonts w:ascii="Times New Roman" w:hAnsi="Times New Roman" w:cs="Times New Roman"/>
          <w:sz w:val="24"/>
          <w:szCs w:val="24"/>
        </w:rPr>
        <w:t xml:space="preserve">The data </w:t>
      </w:r>
      <w:r w:rsidR="003D4541">
        <w:rPr>
          <w:rFonts w:ascii="Times New Roman" w:hAnsi="Times New Roman" w:cs="Times New Roman"/>
          <w:sz w:val="24"/>
          <w:szCs w:val="24"/>
        </w:rPr>
        <w:t>for each column</w:t>
      </w:r>
      <w:r w:rsidR="00E2053B">
        <w:rPr>
          <w:rFonts w:ascii="Times New Roman" w:hAnsi="Times New Roman" w:cs="Times New Roman"/>
          <w:sz w:val="24"/>
          <w:szCs w:val="24"/>
        </w:rPr>
        <w:t xml:space="preserve"> </w:t>
      </w:r>
      <w:r w:rsidR="00307927">
        <w:rPr>
          <w:rFonts w:ascii="Times New Roman" w:hAnsi="Times New Roman" w:cs="Times New Roman"/>
          <w:sz w:val="24"/>
          <w:szCs w:val="24"/>
        </w:rPr>
        <w:t>in the cross tabulation were</w:t>
      </w:r>
      <w:r w:rsidR="005B4584">
        <w:rPr>
          <w:rFonts w:ascii="Times New Roman" w:hAnsi="Times New Roman" w:cs="Times New Roman"/>
          <w:sz w:val="24"/>
          <w:szCs w:val="24"/>
        </w:rPr>
        <w:t xml:space="preserve"> then examined</w:t>
      </w:r>
      <w:r w:rsidR="00173FB5">
        <w:rPr>
          <w:rFonts w:ascii="Times New Roman" w:hAnsi="Times New Roman" w:cs="Times New Roman"/>
          <w:sz w:val="24"/>
          <w:szCs w:val="24"/>
        </w:rPr>
        <w:t xml:space="preserve"> to determine if the differences</w:t>
      </w:r>
      <w:r w:rsidR="008B6CBC">
        <w:rPr>
          <w:rFonts w:ascii="Times New Roman" w:hAnsi="Times New Roman" w:cs="Times New Roman"/>
          <w:sz w:val="24"/>
          <w:szCs w:val="24"/>
        </w:rPr>
        <w:t xml:space="preserve"> between the </w:t>
      </w:r>
      <w:r w:rsidR="00512AD5">
        <w:rPr>
          <w:rFonts w:ascii="Times New Roman" w:hAnsi="Times New Roman" w:cs="Times New Roman"/>
          <w:sz w:val="24"/>
          <w:szCs w:val="24"/>
        </w:rPr>
        <w:t>subgroups</w:t>
      </w:r>
      <w:r w:rsidR="006A2703">
        <w:rPr>
          <w:rFonts w:ascii="Times New Roman" w:hAnsi="Times New Roman" w:cs="Times New Roman"/>
          <w:sz w:val="24"/>
          <w:szCs w:val="24"/>
        </w:rPr>
        <w:t xml:space="preserve"> were statis</w:t>
      </w:r>
      <w:r w:rsidR="00E342EA">
        <w:rPr>
          <w:rFonts w:ascii="Times New Roman" w:hAnsi="Times New Roman" w:cs="Times New Roman"/>
          <w:sz w:val="24"/>
          <w:szCs w:val="24"/>
        </w:rPr>
        <w:t>t</w:t>
      </w:r>
      <w:r w:rsidR="009351FD">
        <w:rPr>
          <w:rFonts w:ascii="Times New Roman" w:hAnsi="Times New Roman" w:cs="Times New Roman"/>
          <w:sz w:val="24"/>
          <w:szCs w:val="24"/>
        </w:rPr>
        <w:t>ic</w:t>
      </w:r>
      <w:r w:rsidR="006A2703">
        <w:rPr>
          <w:rFonts w:ascii="Times New Roman" w:hAnsi="Times New Roman" w:cs="Times New Roman"/>
          <w:sz w:val="24"/>
          <w:szCs w:val="24"/>
        </w:rPr>
        <w:t>ally</w:t>
      </w:r>
      <w:r w:rsidR="00E342EA">
        <w:rPr>
          <w:rFonts w:ascii="Times New Roman" w:hAnsi="Times New Roman" w:cs="Times New Roman"/>
          <w:sz w:val="24"/>
          <w:szCs w:val="24"/>
        </w:rPr>
        <w:t xml:space="preserve"> significant.</w:t>
      </w:r>
      <w:r w:rsidR="00974000">
        <w:rPr>
          <w:rFonts w:ascii="Times New Roman" w:hAnsi="Times New Roman" w:cs="Times New Roman"/>
          <w:sz w:val="24"/>
          <w:szCs w:val="24"/>
        </w:rPr>
        <w:t xml:space="preserve"> The difference betw</w:t>
      </w:r>
      <w:r w:rsidR="006A5493">
        <w:rPr>
          <w:rFonts w:ascii="Times New Roman" w:hAnsi="Times New Roman" w:cs="Times New Roman"/>
          <w:sz w:val="24"/>
          <w:szCs w:val="24"/>
        </w:rPr>
        <w:t xml:space="preserve">een any two </w:t>
      </w:r>
      <w:r w:rsidR="008C597F">
        <w:rPr>
          <w:rFonts w:ascii="Times New Roman" w:hAnsi="Times New Roman" w:cs="Times New Roman"/>
          <w:sz w:val="24"/>
          <w:szCs w:val="24"/>
        </w:rPr>
        <w:t xml:space="preserve">subgroups </w:t>
      </w:r>
      <w:r w:rsidR="002F19D8">
        <w:rPr>
          <w:rFonts w:ascii="Times New Roman" w:hAnsi="Times New Roman" w:cs="Times New Roman"/>
          <w:sz w:val="24"/>
          <w:szCs w:val="24"/>
        </w:rPr>
        <w:t>can be</w:t>
      </w:r>
      <w:r w:rsidR="002476C4" w:rsidRPr="002476C4">
        <w:rPr>
          <w:rFonts w:ascii="Times New Roman" w:hAnsi="Times New Roman" w:cs="Times New Roman"/>
          <w:sz w:val="24"/>
          <w:szCs w:val="24"/>
        </w:rPr>
        <w:t xml:space="preserve"> either real differences</w:t>
      </w:r>
      <w:r w:rsidR="00AF6EFD">
        <w:rPr>
          <w:rFonts w:ascii="Times New Roman" w:hAnsi="Times New Roman" w:cs="Times New Roman"/>
          <w:sz w:val="24"/>
          <w:szCs w:val="24"/>
        </w:rPr>
        <w:t xml:space="preserve"> (that is differences that </w:t>
      </w:r>
      <w:r w:rsidR="00C23503">
        <w:rPr>
          <w:rFonts w:ascii="Times New Roman" w:hAnsi="Times New Roman" w:cs="Times New Roman"/>
          <w:sz w:val="24"/>
          <w:szCs w:val="24"/>
        </w:rPr>
        <w:t>are unlikely to have occurred by chance)</w:t>
      </w:r>
      <w:r w:rsidR="002476C4" w:rsidRPr="002476C4">
        <w:rPr>
          <w:rFonts w:ascii="Times New Roman" w:hAnsi="Times New Roman" w:cs="Times New Roman"/>
          <w:sz w:val="24"/>
          <w:szCs w:val="24"/>
        </w:rPr>
        <w:t xml:space="preserve">, differences that have occurred by chance </w:t>
      </w:r>
      <w:r w:rsidR="00AC67FB">
        <w:rPr>
          <w:rFonts w:ascii="Times New Roman" w:hAnsi="Times New Roman" w:cs="Times New Roman"/>
          <w:sz w:val="24"/>
          <w:szCs w:val="24"/>
        </w:rPr>
        <w:t>and</w:t>
      </w:r>
      <w:r w:rsidR="002476C4" w:rsidRPr="002476C4">
        <w:rPr>
          <w:rFonts w:ascii="Times New Roman" w:hAnsi="Times New Roman" w:cs="Times New Roman"/>
          <w:sz w:val="24"/>
          <w:szCs w:val="24"/>
        </w:rPr>
        <w:t xml:space="preserve"> small or no differences. </w:t>
      </w:r>
      <w:r w:rsidR="00141177">
        <w:rPr>
          <w:rFonts w:ascii="Times New Roman" w:hAnsi="Times New Roman" w:cs="Times New Roman"/>
          <w:sz w:val="24"/>
          <w:szCs w:val="24"/>
        </w:rPr>
        <w:t xml:space="preserve">The </w:t>
      </w:r>
      <w:r w:rsidR="00E62E29">
        <w:rPr>
          <w:rFonts w:ascii="Times New Roman" w:hAnsi="Times New Roman" w:cs="Times New Roman"/>
          <w:sz w:val="24"/>
          <w:szCs w:val="24"/>
        </w:rPr>
        <w:t xml:space="preserve">researcher used statistical testing </w:t>
      </w:r>
      <w:r w:rsidR="00A95361">
        <w:rPr>
          <w:rFonts w:ascii="Times New Roman" w:hAnsi="Times New Roman" w:cs="Times New Roman"/>
          <w:sz w:val="24"/>
          <w:szCs w:val="24"/>
        </w:rPr>
        <w:t xml:space="preserve">to examine for real or </w:t>
      </w:r>
      <w:r w:rsidR="00FD3E57">
        <w:rPr>
          <w:rFonts w:ascii="Times New Roman" w:hAnsi="Times New Roman" w:cs="Times New Roman"/>
          <w:sz w:val="24"/>
          <w:szCs w:val="24"/>
        </w:rPr>
        <w:t>significant</w:t>
      </w:r>
      <w:r w:rsidR="00FD0B25">
        <w:rPr>
          <w:rFonts w:ascii="Times New Roman" w:hAnsi="Times New Roman" w:cs="Times New Roman"/>
          <w:sz w:val="24"/>
          <w:szCs w:val="24"/>
        </w:rPr>
        <w:t xml:space="preserve"> (statis</w:t>
      </w:r>
      <w:r w:rsidR="00EB17EC">
        <w:rPr>
          <w:rFonts w:ascii="Times New Roman" w:hAnsi="Times New Roman" w:cs="Times New Roman"/>
          <w:sz w:val="24"/>
          <w:szCs w:val="24"/>
        </w:rPr>
        <w:t>tically)</w:t>
      </w:r>
      <w:r w:rsidR="00804F40">
        <w:rPr>
          <w:rFonts w:ascii="Times New Roman" w:hAnsi="Times New Roman" w:cs="Times New Roman"/>
          <w:sz w:val="24"/>
          <w:szCs w:val="24"/>
        </w:rPr>
        <w:t xml:space="preserve"> differences between groups.</w:t>
      </w:r>
      <w:r w:rsidR="00EB17EC">
        <w:rPr>
          <w:rFonts w:ascii="Times New Roman" w:hAnsi="Times New Roman" w:cs="Times New Roman"/>
          <w:sz w:val="24"/>
          <w:szCs w:val="24"/>
        </w:rPr>
        <w:t xml:space="preserve"> </w:t>
      </w:r>
      <w:r w:rsidR="00207920">
        <w:rPr>
          <w:rFonts w:ascii="Times New Roman" w:hAnsi="Times New Roman" w:cs="Times New Roman"/>
          <w:sz w:val="24"/>
          <w:szCs w:val="24"/>
        </w:rPr>
        <w:t>The differences need to</w:t>
      </w:r>
      <w:r w:rsidR="00623B59">
        <w:rPr>
          <w:rFonts w:ascii="Times New Roman" w:hAnsi="Times New Roman" w:cs="Times New Roman"/>
          <w:sz w:val="24"/>
          <w:szCs w:val="24"/>
        </w:rPr>
        <w:t xml:space="preserve"> differ by a certain number of percentage points</w:t>
      </w:r>
      <w:r w:rsidR="00A56CA2">
        <w:rPr>
          <w:rFonts w:ascii="Times New Roman" w:hAnsi="Times New Roman" w:cs="Times New Roman"/>
          <w:sz w:val="24"/>
          <w:szCs w:val="24"/>
        </w:rPr>
        <w:t xml:space="preserve"> in order to be considered </w:t>
      </w:r>
      <w:r w:rsidR="00E95C87">
        <w:rPr>
          <w:rFonts w:ascii="Times New Roman" w:hAnsi="Times New Roman" w:cs="Times New Roman"/>
          <w:sz w:val="24"/>
          <w:szCs w:val="24"/>
        </w:rPr>
        <w:t>significant stati</w:t>
      </w:r>
      <w:r w:rsidR="005554C5">
        <w:rPr>
          <w:rFonts w:ascii="Times New Roman" w:hAnsi="Times New Roman" w:cs="Times New Roman"/>
          <w:sz w:val="24"/>
          <w:szCs w:val="24"/>
        </w:rPr>
        <w:t>stically.</w:t>
      </w:r>
      <w:r w:rsidR="00A4248B">
        <w:rPr>
          <w:rFonts w:ascii="Times New Roman" w:hAnsi="Times New Roman" w:cs="Times New Roman"/>
          <w:sz w:val="24"/>
          <w:szCs w:val="24"/>
        </w:rPr>
        <w:t xml:space="preserve"> </w:t>
      </w:r>
      <w:r w:rsidR="00A07B23">
        <w:rPr>
          <w:rFonts w:ascii="Times New Roman" w:hAnsi="Times New Roman" w:cs="Times New Roman"/>
          <w:sz w:val="24"/>
          <w:szCs w:val="24"/>
        </w:rPr>
        <w:t>The</w:t>
      </w:r>
      <w:r w:rsidR="006D0FFB">
        <w:rPr>
          <w:rFonts w:ascii="Times New Roman" w:hAnsi="Times New Roman" w:cs="Times New Roman"/>
          <w:sz w:val="24"/>
          <w:szCs w:val="24"/>
        </w:rPr>
        <w:t xml:space="preserve"> significant level used to perform the test was 5</w:t>
      </w:r>
      <w:r w:rsidR="00A22AE8">
        <w:rPr>
          <w:rFonts w:ascii="Times New Roman" w:hAnsi="Times New Roman" w:cs="Times New Roman"/>
          <w:sz w:val="24"/>
          <w:szCs w:val="24"/>
        </w:rPr>
        <w:t xml:space="preserve"> percent. </w:t>
      </w:r>
      <w:r w:rsidR="00867225">
        <w:rPr>
          <w:rFonts w:ascii="Times New Roman" w:hAnsi="Times New Roman" w:cs="Times New Roman"/>
          <w:sz w:val="24"/>
          <w:szCs w:val="24"/>
        </w:rPr>
        <w:t xml:space="preserve">This means that 95 </w:t>
      </w:r>
      <w:r w:rsidR="00867225">
        <w:rPr>
          <w:rFonts w:ascii="Times New Roman" w:hAnsi="Times New Roman" w:cs="Times New Roman"/>
          <w:sz w:val="24"/>
          <w:szCs w:val="24"/>
        </w:rPr>
        <w:lastRenderedPageBreak/>
        <w:t>percent of the time</w:t>
      </w:r>
      <w:r w:rsidR="000C19D5">
        <w:rPr>
          <w:rFonts w:ascii="Times New Roman" w:hAnsi="Times New Roman" w:cs="Times New Roman"/>
          <w:sz w:val="24"/>
          <w:szCs w:val="24"/>
        </w:rPr>
        <w:t xml:space="preserve"> when </w:t>
      </w:r>
      <w:r w:rsidR="00A76EFE">
        <w:rPr>
          <w:rFonts w:ascii="Times New Roman" w:hAnsi="Times New Roman" w:cs="Times New Roman"/>
          <w:sz w:val="24"/>
          <w:szCs w:val="24"/>
        </w:rPr>
        <w:t>significant differences were found</w:t>
      </w:r>
      <w:r w:rsidR="00FA609B">
        <w:rPr>
          <w:rFonts w:ascii="Times New Roman" w:hAnsi="Times New Roman" w:cs="Times New Roman"/>
          <w:sz w:val="24"/>
          <w:szCs w:val="24"/>
        </w:rPr>
        <w:t xml:space="preserve"> there is an actual</w:t>
      </w:r>
      <w:r w:rsidR="00897DF5">
        <w:rPr>
          <w:rFonts w:ascii="Times New Roman" w:hAnsi="Times New Roman" w:cs="Times New Roman"/>
          <w:sz w:val="24"/>
          <w:szCs w:val="24"/>
        </w:rPr>
        <w:t xml:space="preserve"> difference in the banking sector</w:t>
      </w:r>
      <w:r w:rsidR="004E4D50">
        <w:rPr>
          <w:rFonts w:ascii="Times New Roman" w:hAnsi="Times New Roman" w:cs="Times New Roman"/>
          <w:sz w:val="24"/>
          <w:szCs w:val="24"/>
        </w:rPr>
        <w:t>. Only significant differences were reported</w:t>
      </w:r>
      <w:r w:rsidR="005F0BFD">
        <w:rPr>
          <w:rFonts w:ascii="Times New Roman" w:hAnsi="Times New Roman" w:cs="Times New Roman"/>
          <w:sz w:val="24"/>
          <w:szCs w:val="24"/>
        </w:rPr>
        <w:t>.</w:t>
      </w:r>
    </w:p>
    <w:p w14:paraId="51BF9F28" w14:textId="06226E48" w:rsidR="00A72141" w:rsidRDefault="002476C4" w:rsidP="002476C4">
      <w:pPr>
        <w:spacing w:after="0" w:line="480" w:lineRule="auto"/>
        <w:jc w:val="both"/>
        <w:rPr>
          <w:rFonts w:ascii="Times New Roman" w:hAnsi="Times New Roman" w:cs="Times New Roman"/>
          <w:sz w:val="24"/>
          <w:szCs w:val="24"/>
        </w:rPr>
      </w:pPr>
      <w:r w:rsidRPr="002476C4">
        <w:rPr>
          <w:rFonts w:ascii="Times New Roman" w:hAnsi="Times New Roman" w:cs="Times New Roman"/>
          <w:sz w:val="24"/>
          <w:szCs w:val="24"/>
        </w:rPr>
        <w:t>Correlation analysis were used to examine direction and strength of association between two variables. The analysis was not to infer causality but associations. This is due to the sample size and the research not being repeated due to resources and time constraints.</w:t>
      </w:r>
      <w:r w:rsidR="00456C0F">
        <w:rPr>
          <w:rFonts w:ascii="Times New Roman" w:hAnsi="Times New Roman" w:cs="Times New Roman"/>
          <w:sz w:val="24"/>
          <w:szCs w:val="24"/>
        </w:rPr>
        <w:t xml:space="preserve"> For example, if communication and engagement are positively associated, then engagement increases with good communication. The opposite is true if they are negatively associated</w:t>
      </w:r>
      <w:r w:rsidR="00F17F77">
        <w:rPr>
          <w:rFonts w:ascii="Times New Roman" w:hAnsi="Times New Roman" w:cs="Times New Roman"/>
          <w:sz w:val="24"/>
          <w:szCs w:val="24"/>
        </w:rPr>
        <w:t>.</w:t>
      </w:r>
    </w:p>
    <w:p w14:paraId="411EA63E" w14:textId="6AD335CF" w:rsidR="002476C4" w:rsidRDefault="002476C4" w:rsidP="002476C4">
      <w:pPr>
        <w:spacing w:after="0" w:line="480" w:lineRule="auto"/>
        <w:jc w:val="both"/>
        <w:rPr>
          <w:rFonts w:ascii="Times New Roman" w:hAnsi="Times New Roman" w:cs="Times New Roman"/>
          <w:sz w:val="24"/>
          <w:szCs w:val="24"/>
        </w:rPr>
      </w:pPr>
      <w:r w:rsidRPr="002476C4">
        <w:rPr>
          <w:rFonts w:ascii="Times New Roman" w:hAnsi="Times New Roman" w:cs="Times New Roman"/>
          <w:sz w:val="24"/>
          <w:szCs w:val="24"/>
        </w:rPr>
        <w:t>Regression analysis was another form of analysis used. This enabled the exploration of relationships between two sets of variables: input or predictor variables, and outcome or dependent variables. This was used to predict which variables best predict outcomes such as performance or engagement.</w:t>
      </w:r>
      <w:r w:rsidR="006149EC">
        <w:rPr>
          <w:rFonts w:ascii="Times New Roman" w:hAnsi="Times New Roman" w:cs="Times New Roman"/>
          <w:sz w:val="24"/>
          <w:szCs w:val="24"/>
        </w:rPr>
        <w:t xml:space="preserve"> According to Truss et al </w:t>
      </w:r>
      <w:r w:rsidR="00760115">
        <w:rPr>
          <w:rFonts w:ascii="Times New Roman" w:hAnsi="Times New Roman" w:cs="Times New Roman"/>
          <w:sz w:val="24"/>
          <w:szCs w:val="24"/>
        </w:rPr>
        <w:t>(</w:t>
      </w:r>
      <w:proofErr w:type="gramStart"/>
      <w:r w:rsidR="00760115">
        <w:rPr>
          <w:rFonts w:ascii="Times New Roman" w:hAnsi="Times New Roman" w:cs="Times New Roman"/>
          <w:sz w:val="24"/>
          <w:szCs w:val="24"/>
        </w:rPr>
        <w:t>2006</w:t>
      </w:r>
      <w:r w:rsidR="004E52AE">
        <w:rPr>
          <w:rFonts w:ascii="Times New Roman" w:hAnsi="Times New Roman" w:cs="Times New Roman"/>
          <w:sz w:val="24"/>
          <w:szCs w:val="24"/>
        </w:rPr>
        <w:t>:p</w:t>
      </w:r>
      <w:proofErr w:type="gramEnd"/>
      <w:r w:rsidR="004E52AE">
        <w:rPr>
          <w:rFonts w:ascii="Times New Roman" w:hAnsi="Times New Roman" w:cs="Times New Roman"/>
          <w:sz w:val="24"/>
          <w:szCs w:val="24"/>
        </w:rPr>
        <w:t>54</w:t>
      </w:r>
      <w:r w:rsidR="00760115">
        <w:rPr>
          <w:rFonts w:ascii="Times New Roman" w:hAnsi="Times New Roman" w:cs="Times New Roman"/>
          <w:sz w:val="24"/>
          <w:szCs w:val="24"/>
        </w:rPr>
        <w:t xml:space="preserve">), </w:t>
      </w:r>
      <w:r w:rsidR="004E52AE">
        <w:rPr>
          <w:rFonts w:ascii="Times New Roman" w:hAnsi="Times New Roman" w:cs="Times New Roman"/>
          <w:sz w:val="24"/>
          <w:szCs w:val="24"/>
        </w:rPr>
        <w:t>“</w:t>
      </w:r>
      <w:r w:rsidR="00760115">
        <w:rPr>
          <w:rFonts w:ascii="Times New Roman" w:hAnsi="Times New Roman" w:cs="Times New Roman"/>
          <w:sz w:val="24"/>
          <w:szCs w:val="24"/>
        </w:rPr>
        <w:t>regression analysis</w:t>
      </w:r>
      <w:r w:rsidR="00292E82">
        <w:rPr>
          <w:rFonts w:ascii="Times New Roman" w:hAnsi="Times New Roman" w:cs="Times New Roman"/>
          <w:sz w:val="24"/>
          <w:szCs w:val="24"/>
        </w:rPr>
        <w:t xml:space="preserve"> examines the likelihoo</w:t>
      </w:r>
      <w:r w:rsidR="00C402B9">
        <w:rPr>
          <w:rFonts w:ascii="Times New Roman" w:hAnsi="Times New Roman" w:cs="Times New Roman"/>
          <w:sz w:val="24"/>
          <w:szCs w:val="24"/>
        </w:rPr>
        <w:t>d of associatio</w:t>
      </w:r>
      <w:r w:rsidR="00776407">
        <w:rPr>
          <w:rFonts w:ascii="Times New Roman" w:hAnsi="Times New Roman" w:cs="Times New Roman"/>
          <w:sz w:val="24"/>
          <w:szCs w:val="24"/>
        </w:rPr>
        <w:t xml:space="preserve">n between variables, that is, the degree to which the relationship is </w:t>
      </w:r>
      <w:r w:rsidR="00B21D3D">
        <w:rPr>
          <w:rFonts w:ascii="Times New Roman" w:hAnsi="Times New Roman" w:cs="Times New Roman"/>
          <w:sz w:val="24"/>
          <w:szCs w:val="24"/>
        </w:rPr>
        <w:t>likely to have occurred by chance</w:t>
      </w:r>
      <w:r w:rsidR="004E52AE">
        <w:rPr>
          <w:rFonts w:ascii="Times New Roman" w:hAnsi="Times New Roman" w:cs="Times New Roman"/>
          <w:sz w:val="24"/>
          <w:szCs w:val="24"/>
        </w:rPr>
        <w:t>”.</w:t>
      </w:r>
    </w:p>
    <w:p w14:paraId="43C43D1C" w14:textId="77777777" w:rsidR="00B85C88" w:rsidRDefault="00B85C88" w:rsidP="002476C4">
      <w:pPr>
        <w:spacing w:after="0" w:line="480" w:lineRule="auto"/>
        <w:jc w:val="both"/>
        <w:rPr>
          <w:rFonts w:ascii="Times New Roman" w:hAnsi="Times New Roman" w:cs="Times New Roman"/>
          <w:sz w:val="24"/>
          <w:szCs w:val="24"/>
        </w:rPr>
      </w:pPr>
    </w:p>
    <w:p w14:paraId="10B5B47E" w14:textId="2C76FEB2" w:rsidR="000B5EFD" w:rsidRPr="00624C97" w:rsidRDefault="00624C97" w:rsidP="002476C4">
      <w:pPr>
        <w:spacing w:after="0" w:line="480" w:lineRule="auto"/>
        <w:jc w:val="both"/>
        <w:rPr>
          <w:rFonts w:ascii="Times New Roman" w:hAnsi="Times New Roman" w:cs="Times New Roman"/>
          <w:sz w:val="24"/>
          <w:szCs w:val="24"/>
          <w:u w:val="single"/>
        </w:rPr>
      </w:pPr>
      <w:r w:rsidRPr="00624C97">
        <w:rPr>
          <w:rFonts w:ascii="Times New Roman" w:hAnsi="Times New Roman" w:cs="Times New Roman"/>
          <w:sz w:val="24"/>
          <w:szCs w:val="24"/>
          <w:u w:val="single"/>
        </w:rPr>
        <w:t>Assessing engagement</w:t>
      </w:r>
    </w:p>
    <w:p w14:paraId="6C15B4F9" w14:textId="60DE3783" w:rsidR="00624C97" w:rsidRDefault="00B71892" w:rsidP="002476C4">
      <w:pPr>
        <w:spacing w:after="0" w:line="480" w:lineRule="auto"/>
        <w:jc w:val="both"/>
        <w:rPr>
          <w:rFonts w:ascii="Times New Roman" w:hAnsi="Times New Roman" w:cs="Times New Roman"/>
          <w:sz w:val="24"/>
          <w:szCs w:val="24"/>
        </w:rPr>
      </w:pPr>
      <w:r>
        <w:rPr>
          <w:rFonts w:ascii="Times New Roman" w:hAnsi="Times New Roman" w:cs="Times New Roman"/>
          <w:sz w:val="24"/>
          <w:szCs w:val="24"/>
        </w:rPr>
        <w:t xml:space="preserve">The entire </w:t>
      </w:r>
      <w:r w:rsidR="00590426">
        <w:rPr>
          <w:rFonts w:ascii="Times New Roman" w:hAnsi="Times New Roman" w:cs="Times New Roman"/>
          <w:sz w:val="24"/>
          <w:szCs w:val="24"/>
        </w:rPr>
        <w:t>dissertation is centred around</w:t>
      </w:r>
      <w:r w:rsidR="008B6CCC">
        <w:rPr>
          <w:rFonts w:ascii="Times New Roman" w:hAnsi="Times New Roman" w:cs="Times New Roman"/>
          <w:sz w:val="24"/>
          <w:szCs w:val="24"/>
        </w:rPr>
        <w:t xml:space="preserve"> Kahn’s (1990) definition of engagement</w:t>
      </w:r>
      <w:r w:rsidR="009E09C7">
        <w:rPr>
          <w:rFonts w:ascii="Times New Roman" w:hAnsi="Times New Roman" w:cs="Times New Roman"/>
          <w:sz w:val="24"/>
          <w:szCs w:val="24"/>
        </w:rPr>
        <w:t xml:space="preserve"> which</w:t>
      </w:r>
      <w:r w:rsidR="00AB2BFA">
        <w:rPr>
          <w:rFonts w:ascii="Times New Roman" w:hAnsi="Times New Roman" w:cs="Times New Roman"/>
          <w:sz w:val="24"/>
          <w:szCs w:val="24"/>
        </w:rPr>
        <w:t xml:space="preserve"> has three components namely </w:t>
      </w:r>
      <w:r w:rsidR="00246C98">
        <w:rPr>
          <w:rFonts w:ascii="Times New Roman" w:hAnsi="Times New Roman" w:cs="Times New Roman"/>
          <w:sz w:val="24"/>
          <w:szCs w:val="24"/>
        </w:rPr>
        <w:t>Cognitive Engagement, Emotional Engagement and Physical engagement. While these have been adequately covered in the literature review, what was not covered is</w:t>
      </w:r>
      <w:r w:rsidR="001E3F19">
        <w:rPr>
          <w:rFonts w:ascii="Times New Roman" w:hAnsi="Times New Roman" w:cs="Times New Roman"/>
          <w:sz w:val="24"/>
          <w:szCs w:val="24"/>
        </w:rPr>
        <w:t xml:space="preserve"> the</w:t>
      </w:r>
      <w:r w:rsidR="00FF45FF">
        <w:rPr>
          <w:rFonts w:ascii="Times New Roman" w:hAnsi="Times New Roman" w:cs="Times New Roman"/>
          <w:sz w:val="24"/>
          <w:szCs w:val="24"/>
        </w:rPr>
        <w:t xml:space="preserve"> descriptors</w:t>
      </w:r>
      <w:r w:rsidR="001E3F19">
        <w:rPr>
          <w:rFonts w:ascii="Times New Roman" w:hAnsi="Times New Roman" w:cs="Times New Roman"/>
          <w:sz w:val="24"/>
          <w:szCs w:val="24"/>
        </w:rPr>
        <w:t xml:space="preserve"> used for the thre</w:t>
      </w:r>
      <w:r w:rsidR="001757D3">
        <w:rPr>
          <w:rFonts w:ascii="Times New Roman" w:hAnsi="Times New Roman" w:cs="Times New Roman"/>
          <w:sz w:val="24"/>
          <w:szCs w:val="24"/>
        </w:rPr>
        <w:t>e components for this research</w:t>
      </w:r>
      <w:r w:rsidR="00FF45FF">
        <w:rPr>
          <w:rFonts w:ascii="Times New Roman" w:hAnsi="Times New Roman" w:cs="Times New Roman"/>
          <w:sz w:val="24"/>
          <w:szCs w:val="24"/>
        </w:rPr>
        <w:t>.</w:t>
      </w:r>
      <w:r w:rsidR="00D6664A">
        <w:rPr>
          <w:rFonts w:ascii="Times New Roman" w:hAnsi="Times New Roman" w:cs="Times New Roman"/>
          <w:sz w:val="24"/>
          <w:szCs w:val="24"/>
        </w:rPr>
        <w:t xml:space="preserve"> </w:t>
      </w:r>
      <w:r w:rsidR="004412CF">
        <w:rPr>
          <w:rFonts w:ascii="Times New Roman" w:hAnsi="Times New Roman" w:cs="Times New Roman"/>
          <w:sz w:val="24"/>
          <w:szCs w:val="24"/>
        </w:rPr>
        <w:t xml:space="preserve">Cognitive engagement </w:t>
      </w:r>
      <w:r w:rsidR="007411B6">
        <w:rPr>
          <w:rFonts w:ascii="Times New Roman" w:hAnsi="Times New Roman" w:cs="Times New Roman"/>
          <w:sz w:val="24"/>
          <w:szCs w:val="24"/>
        </w:rPr>
        <w:t xml:space="preserve">is described as </w:t>
      </w:r>
      <w:r w:rsidR="007411B6" w:rsidRPr="004E0C82">
        <w:rPr>
          <w:rFonts w:ascii="Times New Roman" w:hAnsi="Times New Roman" w:cs="Times New Roman"/>
          <w:i/>
          <w:iCs/>
          <w:sz w:val="24"/>
          <w:szCs w:val="24"/>
        </w:rPr>
        <w:t>utter focus on</w:t>
      </w:r>
      <w:r w:rsidR="00D115AD" w:rsidRPr="004E0C82">
        <w:rPr>
          <w:rFonts w:ascii="Times New Roman" w:hAnsi="Times New Roman" w:cs="Times New Roman"/>
          <w:i/>
          <w:iCs/>
          <w:sz w:val="24"/>
          <w:szCs w:val="24"/>
        </w:rPr>
        <w:t xml:space="preserve"> the work, not thinking about other things</w:t>
      </w:r>
      <w:r w:rsidR="008D3C53" w:rsidRPr="004E0C82">
        <w:rPr>
          <w:rFonts w:ascii="Times New Roman" w:hAnsi="Times New Roman" w:cs="Times New Roman"/>
          <w:i/>
          <w:iCs/>
          <w:sz w:val="24"/>
          <w:szCs w:val="24"/>
        </w:rPr>
        <w:t xml:space="preserve"> while performing </w:t>
      </w:r>
      <w:r w:rsidR="008B2D04" w:rsidRPr="004E0C82">
        <w:rPr>
          <w:rFonts w:ascii="Times New Roman" w:hAnsi="Times New Roman" w:cs="Times New Roman"/>
          <w:i/>
          <w:iCs/>
          <w:sz w:val="24"/>
          <w:szCs w:val="24"/>
        </w:rPr>
        <w:t>a task</w:t>
      </w:r>
      <w:r w:rsidR="008B2D04">
        <w:rPr>
          <w:rFonts w:ascii="Times New Roman" w:hAnsi="Times New Roman" w:cs="Times New Roman"/>
          <w:sz w:val="24"/>
          <w:szCs w:val="24"/>
        </w:rPr>
        <w:t>. Emo</w:t>
      </w:r>
      <w:r w:rsidR="003D6709">
        <w:rPr>
          <w:rFonts w:ascii="Times New Roman" w:hAnsi="Times New Roman" w:cs="Times New Roman"/>
          <w:sz w:val="24"/>
          <w:szCs w:val="24"/>
        </w:rPr>
        <w:t xml:space="preserve">tional engagement is </w:t>
      </w:r>
      <w:r w:rsidR="003D6709" w:rsidRPr="004E0C82">
        <w:rPr>
          <w:rFonts w:ascii="Times New Roman" w:hAnsi="Times New Roman" w:cs="Times New Roman"/>
          <w:i/>
          <w:iCs/>
          <w:sz w:val="24"/>
          <w:szCs w:val="24"/>
        </w:rPr>
        <w:t>having an emotional</w:t>
      </w:r>
      <w:r w:rsidR="006D145F" w:rsidRPr="004E0C82">
        <w:rPr>
          <w:rFonts w:ascii="Times New Roman" w:hAnsi="Times New Roman" w:cs="Times New Roman"/>
          <w:i/>
          <w:iCs/>
          <w:sz w:val="24"/>
          <w:szCs w:val="24"/>
        </w:rPr>
        <w:t xml:space="preserve"> connection with your work</w:t>
      </w:r>
      <w:r w:rsidR="00800CD4">
        <w:rPr>
          <w:rFonts w:ascii="Times New Roman" w:hAnsi="Times New Roman" w:cs="Times New Roman"/>
          <w:sz w:val="24"/>
          <w:szCs w:val="24"/>
        </w:rPr>
        <w:t xml:space="preserve">. Physical engagement is </w:t>
      </w:r>
      <w:r w:rsidR="00800CD4" w:rsidRPr="00A84B92">
        <w:rPr>
          <w:rFonts w:ascii="Times New Roman" w:hAnsi="Times New Roman" w:cs="Times New Roman"/>
          <w:i/>
          <w:iCs/>
          <w:sz w:val="24"/>
          <w:szCs w:val="24"/>
        </w:rPr>
        <w:t>willing</w:t>
      </w:r>
      <w:r w:rsidR="004A401A" w:rsidRPr="00A84B92">
        <w:rPr>
          <w:rFonts w:ascii="Times New Roman" w:hAnsi="Times New Roman" w:cs="Times New Roman"/>
          <w:i/>
          <w:iCs/>
          <w:sz w:val="24"/>
          <w:szCs w:val="24"/>
        </w:rPr>
        <w:t xml:space="preserve"> and able to </w:t>
      </w:r>
      <w:r w:rsidR="00D91F50" w:rsidRPr="00A84B92">
        <w:rPr>
          <w:rFonts w:ascii="Times New Roman" w:hAnsi="Times New Roman" w:cs="Times New Roman"/>
          <w:i/>
          <w:iCs/>
          <w:sz w:val="24"/>
          <w:szCs w:val="24"/>
        </w:rPr>
        <w:t>display discretionary</w:t>
      </w:r>
      <w:r w:rsidR="00F50EC1" w:rsidRPr="00A84B92">
        <w:rPr>
          <w:rFonts w:ascii="Times New Roman" w:hAnsi="Times New Roman" w:cs="Times New Roman"/>
          <w:i/>
          <w:iCs/>
          <w:sz w:val="24"/>
          <w:szCs w:val="24"/>
        </w:rPr>
        <w:t xml:space="preserve"> behaviour, to go the extra mile and work </w:t>
      </w:r>
      <w:r w:rsidR="004E0C82" w:rsidRPr="00A84B92">
        <w:rPr>
          <w:rFonts w:ascii="Times New Roman" w:hAnsi="Times New Roman" w:cs="Times New Roman"/>
          <w:i/>
          <w:iCs/>
          <w:sz w:val="24"/>
          <w:szCs w:val="24"/>
        </w:rPr>
        <w:t>beyond</w:t>
      </w:r>
      <w:r w:rsidR="00F50EC1" w:rsidRPr="00A84B92">
        <w:rPr>
          <w:rFonts w:ascii="Times New Roman" w:hAnsi="Times New Roman" w:cs="Times New Roman"/>
          <w:i/>
          <w:iCs/>
          <w:sz w:val="24"/>
          <w:szCs w:val="24"/>
        </w:rPr>
        <w:t xml:space="preserve"> your contract terms</w:t>
      </w:r>
      <w:r w:rsidR="004E0C82">
        <w:rPr>
          <w:rFonts w:ascii="Times New Roman" w:hAnsi="Times New Roman" w:cs="Times New Roman"/>
          <w:sz w:val="24"/>
          <w:szCs w:val="24"/>
        </w:rPr>
        <w:t>.</w:t>
      </w:r>
    </w:p>
    <w:p w14:paraId="480493A7" w14:textId="72A13931" w:rsidR="00FE4D9B" w:rsidRDefault="00FE4D9B" w:rsidP="002476C4">
      <w:pPr>
        <w:spacing w:after="0" w:line="480" w:lineRule="auto"/>
        <w:jc w:val="both"/>
        <w:rPr>
          <w:rFonts w:ascii="Times New Roman" w:hAnsi="Times New Roman" w:cs="Times New Roman"/>
          <w:sz w:val="24"/>
          <w:szCs w:val="24"/>
        </w:rPr>
      </w:pPr>
    </w:p>
    <w:p w14:paraId="6519784F" w14:textId="1D2954C1" w:rsidR="00537838" w:rsidRDefault="00537838" w:rsidP="002476C4">
      <w:pPr>
        <w:spacing w:after="0" w:line="480" w:lineRule="auto"/>
        <w:jc w:val="both"/>
        <w:rPr>
          <w:rFonts w:ascii="Times New Roman" w:hAnsi="Times New Roman" w:cs="Times New Roman"/>
          <w:sz w:val="24"/>
          <w:szCs w:val="24"/>
        </w:rPr>
      </w:pPr>
    </w:p>
    <w:p w14:paraId="25B7D198" w14:textId="7945C542" w:rsidR="00537838" w:rsidRPr="00613300" w:rsidRDefault="00580407" w:rsidP="00613300">
      <w:pPr>
        <w:rPr>
          <w:rFonts w:ascii="Times New Roman" w:hAnsi="Times New Roman" w:cs="Times New Roman"/>
          <w:sz w:val="24"/>
          <w:szCs w:val="24"/>
        </w:rPr>
      </w:pPr>
      <w:r>
        <w:rPr>
          <w:rFonts w:ascii="Times New Roman" w:hAnsi="Times New Roman" w:cs="Times New Roman"/>
          <w:sz w:val="24"/>
          <w:szCs w:val="24"/>
        </w:rPr>
        <w:br w:type="page"/>
      </w:r>
      <w:r w:rsidR="00953F67">
        <w:rPr>
          <w:rFonts w:ascii="Times New Roman" w:hAnsi="Times New Roman" w:cs="Times New Roman"/>
          <w:b/>
          <w:bCs/>
          <w:sz w:val="24"/>
          <w:szCs w:val="24"/>
        </w:rPr>
        <w:lastRenderedPageBreak/>
        <w:t xml:space="preserve">Chapter 4- </w:t>
      </w:r>
      <w:r w:rsidR="00C17B09">
        <w:rPr>
          <w:rFonts w:ascii="Times New Roman" w:hAnsi="Times New Roman" w:cs="Times New Roman"/>
          <w:b/>
          <w:bCs/>
          <w:sz w:val="24"/>
          <w:szCs w:val="24"/>
        </w:rPr>
        <w:t>Findings</w:t>
      </w:r>
      <w:r w:rsidR="001A3894">
        <w:rPr>
          <w:rFonts w:ascii="Times New Roman" w:hAnsi="Times New Roman" w:cs="Times New Roman"/>
          <w:b/>
          <w:bCs/>
          <w:sz w:val="24"/>
          <w:szCs w:val="24"/>
        </w:rPr>
        <w:t xml:space="preserve"> and</w:t>
      </w:r>
      <w:r w:rsidR="00C17B09">
        <w:rPr>
          <w:rFonts w:ascii="Times New Roman" w:hAnsi="Times New Roman" w:cs="Times New Roman"/>
          <w:b/>
          <w:bCs/>
          <w:sz w:val="24"/>
          <w:szCs w:val="24"/>
        </w:rPr>
        <w:t xml:space="preserve"> Analysis</w:t>
      </w:r>
    </w:p>
    <w:p w14:paraId="558FF94F" w14:textId="50EB671D" w:rsidR="001A3894" w:rsidRDefault="001A3894" w:rsidP="002476C4">
      <w:pPr>
        <w:spacing w:after="0" w:line="480" w:lineRule="auto"/>
        <w:jc w:val="both"/>
        <w:rPr>
          <w:rFonts w:ascii="Times New Roman" w:hAnsi="Times New Roman" w:cs="Times New Roman"/>
          <w:b/>
          <w:bCs/>
          <w:sz w:val="24"/>
          <w:szCs w:val="24"/>
        </w:rPr>
      </w:pPr>
      <w:r>
        <w:rPr>
          <w:rFonts w:ascii="Times New Roman" w:hAnsi="Times New Roman" w:cs="Times New Roman"/>
          <w:b/>
          <w:bCs/>
          <w:sz w:val="24"/>
          <w:szCs w:val="24"/>
        </w:rPr>
        <w:t>Findings</w:t>
      </w:r>
    </w:p>
    <w:p w14:paraId="46203288" w14:textId="0AFAE0D5" w:rsidR="00222C21" w:rsidRPr="00ED48AB" w:rsidRDefault="00970B56" w:rsidP="002476C4">
      <w:pPr>
        <w:spacing w:after="0" w:line="480" w:lineRule="auto"/>
        <w:jc w:val="both"/>
        <w:rPr>
          <w:rFonts w:ascii="Times New Roman" w:hAnsi="Times New Roman" w:cs="Times New Roman"/>
          <w:b/>
          <w:bCs/>
          <w:sz w:val="24"/>
          <w:szCs w:val="24"/>
        </w:rPr>
      </w:pPr>
      <w:r w:rsidRPr="00ED48AB">
        <w:rPr>
          <w:rFonts w:ascii="Times New Roman" w:hAnsi="Times New Roman" w:cs="Times New Roman"/>
          <w:b/>
          <w:bCs/>
          <w:sz w:val="24"/>
          <w:szCs w:val="24"/>
        </w:rPr>
        <w:t>General Overview</w:t>
      </w:r>
      <w:r w:rsidR="00416DBE">
        <w:rPr>
          <w:rFonts w:ascii="Times New Roman" w:hAnsi="Times New Roman" w:cs="Times New Roman"/>
          <w:b/>
          <w:bCs/>
          <w:sz w:val="24"/>
          <w:szCs w:val="24"/>
        </w:rPr>
        <w:t xml:space="preserve"> o</w:t>
      </w:r>
      <w:r w:rsidR="00D37305">
        <w:rPr>
          <w:rFonts w:ascii="Times New Roman" w:hAnsi="Times New Roman" w:cs="Times New Roman"/>
          <w:b/>
          <w:bCs/>
          <w:sz w:val="24"/>
          <w:szCs w:val="24"/>
        </w:rPr>
        <w:t xml:space="preserve">f Respondents </w:t>
      </w:r>
    </w:p>
    <w:p w14:paraId="60210B28" w14:textId="4694D219" w:rsidR="001C18A7" w:rsidRDefault="00AE4F59" w:rsidP="002476C4">
      <w:pPr>
        <w:spacing w:after="0" w:line="480" w:lineRule="auto"/>
        <w:jc w:val="both"/>
        <w:rPr>
          <w:rFonts w:ascii="Times New Roman" w:hAnsi="Times New Roman" w:cs="Times New Roman"/>
          <w:sz w:val="24"/>
          <w:szCs w:val="24"/>
        </w:rPr>
      </w:pPr>
      <w:r>
        <w:rPr>
          <w:rFonts w:ascii="Times New Roman" w:hAnsi="Times New Roman" w:cs="Times New Roman"/>
          <w:sz w:val="24"/>
          <w:szCs w:val="24"/>
        </w:rPr>
        <w:t>In total the survey received 6</w:t>
      </w:r>
      <w:r w:rsidR="00A11EFD">
        <w:rPr>
          <w:rFonts w:ascii="Times New Roman" w:hAnsi="Times New Roman" w:cs="Times New Roman"/>
          <w:sz w:val="24"/>
          <w:szCs w:val="24"/>
        </w:rPr>
        <w:t>2 responses</w:t>
      </w:r>
      <w:r w:rsidR="008E50D1">
        <w:rPr>
          <w:rFonts w:ascii="Times New Roman" w:hAnsi="Times New Roman" w:cs="Times New Roman"/>
          <w:sz w:val="24"/>
          <w:szCs w:val="24"/>
        </w:rPr>
        <w:t>.</w:t>
      </w:r>
      <w:r w:rsidR="00706AD6">
        <w:rPr>
          <w:rFonts w:ascii="Times New Roman" w:hAnsi="Times New Roman" w:cs="Times New Roman"/>
          <w:sz w:val="24"/>
          <w:szCs w:val="24"/>
        </w:rPr>
        <w:t xml:space="preserve"> Of the</w:t>
      </w:r>
      <w:r w:rsidR="0052092B">
        <w:rPr>
          <w:rFonts w:ascii="Times New Roman" w:hAnsi="Times New Roman" w:cs="Times New Roman"/>
          <w:sz w:val="24"/>
          <w:szCs w:val="24"/>
        </w:rPr>
        <w:t>se</w:t>
      </w:r>
      <w:r w:rsidR="00706AD6">
        <w:rPr>
          <w:rFonts w:ascii="Times New Roman" w:hAnsi="Times New Roman" w:cs="Times New Roman"/>
          <w:sz w:val="24"/>
          <w:szCs w:val="24"/>
        </w:rPr>
        <w:t xml:space="preserve"> </w:t>
      </w:r>
      <w:r w:rsidR="00ED48AB">
        <w:rPr>
          <w:rFonts w:ascii="Times New Roman" w:hAnsi="Times New Roman" w:cs="Times New Roman"/>
          <w:sz w:val="24"/>
          <w:szCs w:val="24"/>
        </w:rPr>
        <w:t>respondents</w:t>
      </w:r>
      <w:r w:rsidR="00235B5B">
        <w:rPr>
          <w:rFonts w:ascii="Times New Roman" w:hAnsi="Times New Roman" w:cs="Times New Roman"/>
          <w:sz w:val="24"/>
          <w:szCs w:val="24"/>
        </w:rPr>
        <w:t xml:space="preserve"> </w:t>
      </w:r>
      <w:r w:rsidR="00D268FF">
        <w:rPr>
          <w:rFonts w:ascii="Times New Roman" w:hAnsi="Times New Roman" w:cs="Times New Roman"/>
          <w:sz w:val="24"/>
          <w:szCs w:val="24"/>
        </w:rPr>
        <w:t>37.1</w:t>
      </w:r>
      <w:r w:rsidR="00F83CC7">
        <w:rPr>
          <w:rFonts w:ascii="Times New Roman" w:hAnsi="Times New Roman" w:cs="Times New Roman"/>
          <w:sz w:val="24"/>
          <w:szCs w:val="24"/>
        </w:rPr>
        <w:t>% identified as</w:t>
      </w:r>
      <w:r w:rsidR="00C76EA0">
        <w:rPr>
          <w:rFonts w:ascii="Times New Roman" w:hAnsi="Times New Roman" w:cs="Times New Roman"/>
          <w:sz w:val="24"/>
          <w:szCs w:val="24"/>
        </w:rPr>
        <w:t xml:space="preserve"> females, 59</w:t>
      </w:r>
      <w:r w:rsidR="00DA4BC4">
        <w:rPr>
          <w:rFonts w:ascii="Times New Roman" w:hAnsi="Times New Roman" w:cs="Times New Roman"/>
          <w:sz w:val="24"/>
          <w:szCs w:val="24"/>
        </w:rPr>
        <w:t xml:space="preserve">.7% </w:t>
      </w:r>
      <w:r w:rsidR="00804A3A">
        <w:rPr>
          <w:rFonts w:ascii="Times New Roman" w:hAnsi="Times New Roman" w:cs="Times New Roman"/>
          <w:sz w:val="24"/>
          <w:szCs w:val="24"/>
        </w:rPr>
        <w:t xml:space="preserve">as males and </w:t>
      </w:r>
      <w:r w:rsidR="001750B5">
        <w:rPr>
          <w:rFonts w:ascii="Times New Roman" w:hAnsi="Times New Roman" w:cs="Times New Roman"/>
          <w:sz w:val="24"/>
          <w:szCs w:val="24"/>
        </w:rPr>
        <w:t>3.2</w:t>
      </w:r>
      <w:r w:rsidR="00ED48AB">
        <w:rPr>
          <w:rFonts w:ascii="Times New Roman" w:hAnsi="Times New Roman" w:cs="Times New Roman"/>
          <w:sz w:val="24"/>
          <w:szCs w:val="24"/>
        </w:rPr>
        <w:t>% preferred not to state their gender.</w:t>
      </w:r>
      <w:r w:rsidR="00417A55">
        <w:rPr>
          <w:rFonts w:ascii="Times New Roman" w:hAnsi="Times New Roman" w:cs="Times New Roman"/>
          <w:sz w:val="24"/>
          <w:szCs w:val="24"/>
        </w:rPr>
        <w:t xml:space="preserve"> </w:t>
      </w:r>
      <w:r w:rsidR="00EA1538">
        <w:rPr>
          <w:rFonts w:ascii="Times New Roman" w:hAnsi="Times New Roman" w:cs="Times New Roman"/>
          <w:sz w:val="24"/>
          <w:szCs w:val="24"/>
        </w:rPr>
        <w:t>On the age of partici</w:t>
      </w:r>
      <w:r w:rsidR="009A2D9F">
        <w:rPr>
          <w:rFonts w:ascii="Times New Roman" w:hAnsi="Times New Roman" w:cs="Times New Roman"/>
          <w:sz w:val="24"/>
          <w:szCs w:val="24"/>
        </w:rPr>
        <w:t>pants</w:t>
      </w:r>
      <w:r w:rsidR="007D2A3A">
        <w:rPr>
          <w:rFonts w:ascii="Times New Roman" w:hAnsi="Times New Roman" w:cs="Times New Roman"/>
          <w:sz w:val="24"/>
          <w:szCs w:val="24"/>
        </w:rPr>
        <w:t xml:space="preserve"> 1.</w:t>
      </w:r>
      <w:r w:rsidR="00F11087">
        <w:rPr>
          <w:rFonts w:ascii="Times New Roman" w:hAnsi="Times New Roman" w:cs="Times New Roman"/>
          <w:sz w:val="24"/>
          <w:szCs w:val="24"/>
        </w:rPr>
        <w:t>6% represented ages 18-24, 12.9</w:t>
      </w:r>
      <w:r w:rsidR="00CE78D6">
        <w:rPr>
          <w:rFonts w:ascii="Times New Roman" w:hAnsi="Times New Roman" w:cs="Times New Roman"/>
          <w:sz w:val="24"/>
          <w:szCs w:val="24"/>
        </w:rPr>
        <w:t>% represented ages</w:t>
      </w:r>
      <w:r w:rsidR="00BB4C2B">
        <w:rPr>
          <w:rFonts w:ascii="Times New Roman" w:hAnsi="Times New Roman" w:cs="Times New Roman"/>
          <w:sz w:val="24"/>
          <w:szCs w:val="24"/>
        </w:rPr>
        <w:t xml:space="preserve"> 25-29, </w:t>
      </w:r>
      <w:r w:rsidR="00446278">
        <w:rPr>
          <w:rFonts w:ascii="Times New Roman" w:hAnsi="Times New Roman" w:cs="Times New Roman"/>
          <w:sz w:val="24"/>
          <w:szCs w:val="24"/>
        </w:rPr>
        <w:t>45.2% represented ages</w:t>
      </w:r>
      <w:r w:rsidR="007C1A18">
        <w:rPr>
          <w:rFonts w:ascii="Times New Roman" w:hAnsi="Times New Roman" w:cs="Times New Roman"/>
          <w:sz w:val="24"/>
          <w:szCs w:val="24"/>
        </w:rPr>
        <w:t xml:space="preserve"> 30</w:t>
      </w:r>
      <w:r w:rsidR="00F57079">
        <w:rPr>
          <w:rFonts w:ascii="Times New Roman" w:hAnsi="Times New Roman" w:cs="Times New Roman"/>
          <w:sz w:val="24"/>
          <w:szCs w:val="24"/>
        </w:rPr>
        <w:t>-34</w:t>
      </w:r>
      <w:r w:rsidR="00EA7718">
        <w:rPr>
          <w:rFonts w:ascii="Times New Roman" w:hAnsi="Times New Roman" w:cs="Times New Roman"/>
          <w:sz w:val="24"/>
          <w:szCs w:val="24"/>
        </w:rPr>
        <w:t xml:space="preserve"> which was the majority. </w:t>
      </w:r>
      <w:r w:rsidR="00183456">
        <w:rPr>
          <w:rFonts w:ascii="Times New Roman" w:hAnsi="Times New Roman" w:cs="Times New Roman"/>
          <w:sz w:val="24"/>
          <w:szCs w:val="24"/>
        </w:rPr>
        <w:t xml:space="preserve">Ages </w:t>
      </w:r>
      <w:r w:rsidR="00285A18">
        <w:rPr>
          <w:rFonts w:ascii="Times New Roman" w:hAnsi="Times New Roman" w:cs="Times New Roman"/>
          <w:sz w:val="24"/>
          <w:szCs w:val="24"/>
        </w:rPr>
        <w:t xml:space="preserve">34-34 were </w:t>
      </w:r>
      <w:r w:rsidR="00D7127B">
        <w:rPr>
          <w:rFonts w:ascii="Times New Roman" w:hAnsi="Times New Roman" w:cs="Times New Roman"/>
          <w:sz w:val="24"/>
          <w:szCs w:val="24"/>
        </w:rPr>
        <w:t>38.7%, 45</w:t>
      </w:r>
      <w:r w:rsidR="00013B2C">
        <w:rPr>
          <w:rFonts w:ascii="Times New Roman" w:hAnsi="Times New Roman" w:cs="Times New Roman"/>
          <w:sz w:val="24"/>
          <w:szCs w:val="24"/>
        </w:rPr>
        <w:t>-54</w:t>
      </w:r>
      <w:r w:rsidR="00970CB1">
        <w:rPr>
          <w:rFonts w:ascii="Times New Roman" w:hAnsi="Times New Roman" w:cs="Times New Roman"/>
          <w:sz w:val="24"/>
          <w:szCs w:val="24"/>
        </w:rPr>
        <w:t xml:space="preserve"> </w:t>
      </w:r>
      <w:r w:rsidR="00971E3E">
        <w:rPr>
          <w:rFonts w:ascii="Times New Roman" w:hAnsi="Times New Roman" w:cs="Times New Roman"/>
          <w:sz w:val="24"/>
          <w:szCs w:val="24"/>
        </w:rPr>
        <w:t xml:space="preserve">made only </w:t>
      </w:r>
      <w:r w:rsidR="00BE65E0">
        <w:rPr>
          <w:rFonts w:ascii="Times New Roman" w:hAnsi="Times New Roman" w:cs="Times New Roman"/>
          <w:sz w:val="24"/>
          <w:szCs w:val="24"/>
        </w:rPr>
        <w:t>up 1.6</w:t>
      </w:r>
      <w:r w:rsidR="00971E3E">
        <w:rPr>
          <w:rFonts w:ascii="Times New Roman" w:hAnsi="Times New Roman" w:cs="Times New Roman"/>
          <w:sz w:val="24"/>
          <w:szCs w:val="24"/>
        </w:rPr>
        <w:t>%</w:t>
      </w:r>
      <w:r w:rsidR="002973A5">
        <w:rPr>
          <w:rFonts w:ascii="Times New Roman" w:hAnsi="Times New Roman" w:cs="Times New Roman"/>
          <w:sz w:val="24"/>
          <w:szCs w:val="24"/>
        </w:rPr>
        <w:t xml:space="preserve">. </w:t>
      </w:r>
      <w:r w:rsidR="00984801">
        <w:rPr>
          <w:rFonts w:ascii="Times New Roman" w:hAnsi="Times New Roman" w:cs="Times New Roman"/>
          <w:sz w:val="24"/>
          <w:szCs w:val="24"/>
        </w:rPr>
        <w:t>There was no one from ages 55-65 hat took part in the survey.</w:t>
      </w:r>
      <w:r w:rsidR="005E27D4">
        <w:rPr>
          <w:rFonts w:ascii="Times New Roman" w:hAnsi="Times New Roman" w:cs="Times New Roman"/>
          <w:sz w:val="24"/>
          <w:szCs w:val="24"/>
        </w:rPr>
        <w:t xml:space="preserve"> But no</w:t>
      </w:r>
      <w:r w:rsidR="00022ED4">
        <w:rPr>
          <w:rFonts w:ascii="Times New Roman" w:hAnsi="Times New Roman" w:cs="Times New Roman"/>
          <w:sz w:val="24"/>
          <w:szCs w:val="24"/>
        </w:rPr>
        <w:t xml:space="preserve">t all the 62 responses were used for the </w:t>
      </w:r>
      <w:r w:rsidR="008F3795">
        <w:rPr>
          <w:rFonts w:ascii="Times New Roman" w:hAnsi="Times New Roman" w:cs="Times New Roman"/>
          <w:sz w:val="24"/>
          <w:szCs w:val="24"/>
        </w:rPr>
        <w:t xml:space="preserve">SPSS analysis. </w:t>
      </w:r>
      <w:r w:rsidR="001B40A1">
        <w:rPr>
          <w:rFonts w:ascii="Times New Roman" w:hAnsi="Times New Roman" w:cs="Times New Roman"/>
          <w:sz w:val="24"/>
          <w:szCs w:val="24"/>
        </w:rPr>
        <w:t>Detailed explanation for this can be found under the Analysis section.</w:t>
      </w:r>
      <w:r w:rsidR="000C07E1">
        <w:rPr>
          <w:rFonts w:ascii="Times New Roman" w:hAnsi="Times New Roman" w:cs="Times New Roman"/>
          <w:sz w:val="24"/>
          <w:szCs w:val="24"/>
        </w:rPr>
        <w:t xml:space="preserve"> Chart</w:t>
      </w:r>
      <w:r w:rsidR="00D2078A">
        <w:rPr>
          <w:rFonts w:ascii="Times New Roman" w:hAnsi="Times New Roman" w:cs="Times New Roman"/>
          <w:sz w:val="24"/>
          <w:szCs w:val="24"/>
        </w:rPr>
        <w:t xml:space="preserve"> 1 below shows the age distribution.</w:t>
      </w:r>
    </w:p>
    <w:p w14:paraId="4E690B76" w14:textId="00D376A7" w:rsidR="00C01581" w:rsidRPr="007676E1" w:rsidRDefault="00C01581" w:rsidP="002476C4">
      <w:pPr>
        <w:spacing w:after="0" w:line="480" w:lineRule="auto"/>
        <w:jc w:val="both"/>
        <w:rPr>
          <w:rFonts w:ascii="Times New Roman" w:hAnsi="Times New Roman" w:cs="Times New Roman"/>
          <w:sz w:val="24"/>
          <w:szCs w:val="24"/>
          <w:u w:val="single"/>
        </w:rPr>
      </w:pPr>
      <w:r w:rsidRPr="007676E1">
        <w:rPr>
          <w:rFonts w:ascii="Times New Roman" w:hAnsi="Times New Roman" w:cs="Times New Roman"/>
          <w:sz w:val="24"/>
          <w:szCs w:val="24"/>
          <w:u w:val="single"/>
        </w:rPr>
        <w:t>Chart 1</w:t>
      </w:r>
      <w:r w:rsidR="009133A2" w:rsidRPr="007676E1">
        <w:rPr>
          <w:rFonts w:ascii="Times New Roman" w:hAnsi="Times New Roman" w:cs="Times New Roman"/>
          <w:sz w:val="24"/>
          <w:szCs w:val="24"/>
          <w:u w:val="single"/>
        </w:rPr>
        <w:t xml:space="preserve">-Age of </w:t>
      </w:r>
      <w:r w:rsidR="009E0553" w:rsidRPr="007676E1">
        <w:rPr>
          <w:rFonts w:ascii="Times New Roman" w:hAnsi="Times New Roman" w:cs="Times New Roman"/>
          <w:sz w:val="24"/>
          <w:szCs w:val="24"/>
          <w:u w:val="single"/>
        </w:rPr>
        <w:t>respondents</w:t>
      </w:r>
    </w:p>
    <w:p w14:paraId="72A13B3F" w14:textId="1362D68A" w:rsidR="00D2078A" w:rsidRDefault="00D2078A" w:rsidP="002476C4">
      <w:pPr>
        <w:spacing w:after="0" w:line="480" w:lineRule="auto"/>
        <w:jc w:val="both"/>
        <w:rPr>
          <w:rFonts w:ascii="Times New Roman" w:hAnsi="Times New Roman" w:cs="Times New Roman"/>
          <w:sz w:val="24"/>
          <w:szCs w:val="24"/>
        </w:rPr>
      </w:pPr>
      <w:r>
        <w:rPr>
          <w:noProof/>
        </w:rPr>
        <w:drawing>
          <wp:inline distT="0" distB="0" distL="0" distR="0" wp14:anchorId="72BF9EA5" wp14:editId="6DF16593">
            <wp:extent cx="5731510" cy="240940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2409405"/>
                    </a:xfrm>
                    <a:prstGeom prst="rect">
                      <a:avLst/>
                    </a:prstGeom>
                    <a:noFill/>
                    <a:ln>
                      <a:noFill/>
                    </a:ln>
                  </pic:spPr>
                </pic:pic>
              </a:graphicData>
            </a:graphic>
          </wp:inline>
        </w:drawing>
      </w:r>
    </w:p>
    <w:p w14:paraId="25F2A994" w14:textId="4CB117BA" w:rsidR="00430EB2" w:rsidRDefault="00B816F1" w:rsidP="002476C4">
      <w:pPr>
        <w:spacing w:after="0" w:line="480" w:lineRule="auto"/>
        <w:jc w:val="both"/>
        <w:rPr>
          <w:rFonts w:ascii="Times New Roman" w:hAnsi="Times New Roman" w:cs="Times New Roman"/>
          <w:sz w:val="24"/>
          <w:szCs w:val="24"/>
        </w:rPr>
      </w:pPr>
      <w:r>
        <w:rPr>
          <w:rFonts w:ascii="Times New Roman" w:hAnsi="Times New Roman" w:cs="Times New Roman"/>
          <w:sz w:val="24"/>
          <w:szCs w:val="24"/>
        </w:rPr>
        <w:t>66.1%</w:t>
      </w:r>
      <w:r w:rsidR="00C867D9">
        <w:rPr>
          <w:rFonts w:ascii="Times New Roman" w:hAnsi="Times New Roman" w:cs="Times New Roman"/>
          <w:sz w:val="24"/>
          <w:szCs w:val="24"/>
        </w:rPr>
        <w:t xml:space="preserve"> identified as non</w:t>
      </w:r>
      <w:r w:rsidR="009E0553">
        <w:rPr>
          <w:rFonts w:ascii="Times New Roman" w:hAnsi="Times New Roman" w:cs="Times New Roman"/>
          <w:sz w:val="24"/>
          <w:szCs w:val="24"/>
        </w:rPr>
        <w:t>-managers and 33.9% identified as managers.</w:t>
      </w:r>
    </w:p>
    <w:p w14:paraId="77417080" w14:textId="77777777" w:rsidR="00436737" w:rsidRDefault="00436737" w:rsidP="002476C4">
      <w:pPr>
        <w:spacing w:after="0" w:line="480" w:lineRule="auto"/>
        <w:jc w:val="both"/>
        <w:rPr>
          <w:rFonts w:ascii="Times New Roman" w:hAnsi="Times New Roman" w:cs="Times New Roman"/>
          <w:sz w:val="24"/>
          <w:szCs w:val="24"/>
        </w:rPr>
      </w:pPr>
    </w:p>
    <w:p w14:paraId="24500FB6" w14:textId="7FF1AB9B" w:rsidR="00AE2F73" w:rsidRPr="004D490C" w:rsidRDefault="00AE2F73" w:rsidP="002476C4">
      <w:pPr>
        <w:spacing w:after="0" w:line="480" w:lineRule="auto"/>
        <w:jc w:val="both"/>
        <w:rPr>
          <w:rFonts w:ascii="Times New Roman" w:hAnsi="Times New Roman" w:cs="Times New Roman"/>
          <w:b/>
          <w:bCs/>
          <w:sz w:val="24"/>
          <w:szCs w:val="24"/>
        </w:rPr>
      </w:pPr>
      <w:r>
        <w:rPr>
          <w:rFonts w:ascii="Times New Roman" w:hAnsi="Times New Roman" w:cs="Times New Roman"/>
          <w:sz w:val="24"/>
          <w:szCs w:val="24"/>
        </w:rPr>
        <w:tab/>
      </w:r>
      <w:r w:rsidR="001F1EF3" w:rsidRPr="004D490C">
        <w:rPr>
          <w:rFonts w:ascii="Times New Roman" w:hAnsi="Times New Roman" w:cs="Times New Roman"/>
          <w:b/>
          <w:bCs/>
          <w:sz w:val="24"/>
          <w:szCs w:val="24"/>
        </w:rPr>
        <w:t xml:space="preserve">Looking </w:t>
      </w:r>
      <w:r w:rsidR="001051CC" w:rsidRPr="004D490C">
        <w:rPr>
          <w:rFonts w:ascii="Times New Roman" w:hAnsi="Times New Roman" w:cs="Times New Roman"/>
          <w:b/>
          <w:bCs/>
          <w:sz w:val="24"/>
          <w:szCs w:val="24"/>
        </w:rPr>
        <w:t>f</w:t>
      </w:r>
      <w:r w:rsidR="001F1EF3" w:rsidRPr="004D490C">
        <w:rPr>
          <w:rFonts w:ascii="Times New Roman" w:hAnsi="Times New Roman" w:cs="Times New Roman"/>
          <w:b/>
          <w:bCs/>
          <w:sz w:val="24"/>
          <w:szCs w:val="24"/>
        </w:rPr>
        <w:t xml:space="preserve">orward </w:t>
      </w:r>
      <w:r w:rsidR="00A20023" w:rsidRPr="004D490C">
        <w:rPr>
          <w:rFonts w:ascii="Times New Roman" w:hAnsi="Times New Roman" w:cs="Times New Roman"/>
          <w:b/>
          <w:bCs/>
          <w:sz w:val="24"/>
          <w:szCs w:val="24"/>
        </w:rPr>
        <w:t>to Work</w:t>
      </w:r>
    </w:p>
    <w:p w14:paraId="7551614D" w14:textId="76CB013D" w:rsidR="008573F3" w:rsidRDefault="00C3486A" w:rsidP="002476C4">
      <w:pPr>
        <w:spacing w:after="0" w:line="480" w:lineRule="auto"/>
        <w:jc w:val="both"/>
        <w:rPr>
          <w:rFonts w:ascii="Times New Roman" w:hAnsi="Times New Roman" w:cs="Times New Roman"/>
          <w:sz w:val="24"/>
          <w:szCs w:val="24"/>
        </w:rPr>
      </w:pPr>
      <w:r>
        <w:rPr>
          <w:rFonts w:ascii="Times New Roman" w:hAnsi="Times New Roman" w:cs="Times New Roman"/>
          <w:sz w:val="24"/>
          <w:szCs w:val="24"/>
        </w:rPr>
        <w:t>2</w:t>
      </w:r>
      <w:r w:rsidR="0023474F">
        <w:rPr>
          <w:rFonts w:ascii="Times New Roman" w:hAnsi="Times New Roman" w:cs="Times New Roman"/>
          <w:sz w:val="24"/>
          <w:szCs w:val="24"/>
        </w:rPr>
        <w:t>9.8%</w:t>
      </w:r>
      <w:r w:rsidR="002B6D4B">
        <w:rPr>
          <w:rFonts w:ascii="Times New Roman" w:hAnsi="Times New Roman" w:cs="Times New Roman"/>
          <w:sz w:val="24"/>
          <w:szCs w:val="24"/>
        </w:rPr>
        <w:t xml:space="preserve"> said they looked for</w:t>
      </w:r>
      <w:r w:rsidR="0086153D">
        <w:rPr>
          <w:rFonts w:ascii="Times New Roman" w:hAnsi="Times New Roman" w:cs="Times New Roman"/>
          <w:sz w:val="24"/>
          <w:szCs w:val="24"/>
        </w:rPr>
        <w:t>ward to work</w:t>
      </w:r>
      <w:r w:rsidR="00BA25EE">
        <w:rPr>
          <w:rFonts w:ascii="Times New Roman" w:hAnsi="Times New Roman" w:cs="Times New Roman"/>
          <w:sz w:val="24"/>
          <w:szCs w:val="24"/>
        </w:rPr>
        <w:t xml:space="preserve"> all of the time</w:t>
      </w:r>
      <w:r w:rsidR="0046727C">
        <w:rPr>
          <w:rFonts w:ascii="Times New Roman" w:hAnsi="Times New Roman" w:cs="Times New Roman"/>
          <w:sz w:val="24"/>
          <w:szCs w:val="24"/>
        </w:rPr>
        <w:t>, 48.9% said they look</w:t>
      </w:r>
      <w:r w:rsidR="00137CCD">
        <w:rPr>
          <w:rFonts w:ascii="Times New Roman" w:hAnsi="Times New Roman" w:cs="Times New Roman"/>
          <w:sz w:val="24"/>
          <w:szCs w:val="24"/>
        </w:rPr>
        <w:t>ed forward to work most of the time</w:t>
      </w:r>
      <w:r w:rsidR="00FE6F52">
        <w:rPr>
          <w:rFonts w:ascii="Times New Roman" w:hAnsi="Times New Roman" w:cs="Times New Roman"/>
          <w:sz w:val="24"/>
          <w:szCs w:val="24"/>
        </w:rPr>
        <w:t>, 17% said they loo</w:t>
      </w:r>
      <w:r w:rsidR="0099404F">
        <w:rPr>
          <w:rFonts w:ascii="Times New Roman" w:hAnsi="Times New Roman" w:cs="Times New Roman"/>
          <w:sz w:val="24"/>
          <w:szCs w:val="24"/>
        </w:rPr>
        <w:t>ked forward to work sometimes and 17</w:t>
      </w:r>
      <w:r w:rsidR="00BD1918">
        <w:rPr>
          <w:rFonts w:ascii="Times New Roman" w:hAnsi="Times New Roman" w:cs="Times New Roman"/>
          <w:sz w:val="24"/>
          <w:szCs w:val="24"/>
        </w:rPr>
        <w:t xml:space="preserve">% said they rarely </w:t>
      </w:r>
      <w:r w:rsidR="001A7654">
        <w:rPr>
          <w:rFonts w:ascii="Times New Roman" w:hAnsi="Times New Roman" w:cs="Times New Roman"/>
          <w:sz w:val="24"/>
          <w:szCs w:val="24"/>
        </w:rPr>
        <w:t>looked forward to going to work. No</w:t>
      </w:r>
      <w:r w:rsidR="005E0473">
        <w:rPr>
          <w:rFonts w:ascii="Times New Roman" w:hAnsi="Times New Roman" w:cs="Times New Roman"/>
          <w:sz w:val="24"/>
          <w:szCs w:val="24"/>
        </w:rPr>
        <w:t xml:space="preserve">ne of the </w:t>
      </w:r>
      <w:r w:rsidR="001B4C7E">
        <w:rPr>
          <w:rFonts w:ascii="Times New Roman" w:hAnsi="Times New Roman" w:cs="Times New Roman"/>
          <w:sz w:val="24"/>
          <w:szCs w:val="24"/>
        </w:rPr>
        <w:t>respondents</w:t>
      </w:r>
      <w:r w:rsidR="005E0473">
        <w:rPr>
          <w:rFonts w:ascii="Times New Roman" w:hAnsi="Times New Roman" w:cs="Times New Roman"/>
          <w:sz w:val="24"/>
          <w:szCs w:val="24"/>
        </w:rPr>
        <w:t xml:space="preserve"> said they never look</w:t>
      </w:r>
      <w:r w:rsidR="001B4C7E">
        <w:rPr>
          <w:rFonts w:ascii="Times New Roman" w:hAnsi="Times New Roman" w:cs="Times New Roman"/>
          <w:sz w:val="24"/>
          <w:szCs w:val="24"/>
        </w:rPr>
        <w:t>ed</w:t>
      </w:r>
      <w:r w:rsidR="005E0473">
        <w:rPr>
          <w:rFonts w:ascii="Times New Roman" w:hAnsi="Times New Roman" w:cs="Times New Roman"/>
          <w:sz w:val="24"/>
          <w:szCs w:val="24"/>
        </w:rPr>
        <w:t xml:space="preserve"> forward </w:t>
      </w:r>
      <w:r w:rsidR="00D364B0">
        <w:rPr>
          <w:rFonts w:ascii="Times New Roman" w:hAnsi="Times New Roman" w:cs="Times New Roman"/>
          <w:sz w:val="24"/>
          <w:szCs w:val="24"/>
        </w:rPr>
        <w:t>to work.</w:t>
      </w:r>
    </w:p>
    <w:p w14:paraId="64FB7872" w14:textId="2E873EC4" w:rsidR="00241BE2" w:rsidRPr="007676E1" w:rsidRDefault="00241BE2" w:rsidP="002476C4">
      <w:pPr>
        <w:spacing w:after="0" w:line="480" w:lineRule="auto"/>
        <w:jc w:val="both"/>
        <w:rPr>
          <w:rFonts w:ascii="Times New Roman" w:hAnsi="Times New Roman" w:cs="Times New Roman"/>
          <w:sz w:val="24"/>
          <w:szCs w:val="24"/>
          <w:u w:val="single"/>
        </w:rPr>
      </w:pPr>
      <w:r w:rsidRPr="007676E1">
        <w:rPr>
          <w:rFonts w:ascii="Times New Roman" w:hAnsi="Times New Roman" w:cs="Times New Roman"/>
          <w:sz w:val="24"/>
          <w:szCs w:val="24"/>
          <w:u w:val="single"/>
        </w:rPr>
        <w:lastRenderedPageBreak/>
        <w:t>Chart 2- Looking forward to work</w:t>
      </w:r>
    </w:p>
    <w:p w14:paraId="34D097F9" w14:textId="6E6301C9" w:rsidR="006A1965" w:rsidRDefault="00AA2E94" w:rsidP="002476C4">
      <w:pPr>
        <w:spacing w:after="0" w:line="480" w:lineRule="auto"/>
        <w:jc w:val="both"/>
        <w:rPr>
          <w:rFonts w:ascii="Times New Roman" w:hAnsi="Times New Roman" w:cs="Times New Roman"/>
          <w:sz w:val="24"/>
          <w:szCs w:val="24"/>
        </w:rPr>
      </w:pPr>
      <w:r>
        <w:rPr>
          <w:noProof/>
        </w:rPr>
        <w:drawing>
          <wp:inline distT="0" distB="0" distL="0" distR="0" wp14:anchorId="655C9A8A" wp14:editId="32F13C7C">
            <wp:extent cx="5731510" cy="240940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2409405"/>
                    </a:xfrm>
                    <a:prstGeom prst="rect">
                      <a:avLst/>
                    </a:prstGeom>
                    <a:noFill/>
                    <a:ln>
                      <a:noFill/>
                    </a:ln>
                  </pic:spPr>
                </pic:pic>
              </a:graphicData>
            </a:graphic>
          </wp:inline>
        </w:drawing>
      </w:r>
    </w:p>
    <w:p w14:paraId="67487E9E" w14:textId="77777777" w:rsidR="00765B97" w:rsidRDefault="00765B97" w:rsidP="002476C4">
      <w:pPr>
        <w:spacing w:after="0" w:line="480" w:lineRule="auto"/>
        <w:jc w:val="both"/>
        <w:rPr>
          <w:rFonts w:ascii="Times New Roman" w:hAnsi="Times New Roman" w:cs="Times New Roman"/>
          <w:sz w:val="24"/>
          <w:szCs w:val="24"/>
        </w:rPr>
      </w:pPr>
    </w:p>
    <w:p w14:paraId="002F816F" w14:textId="319B3C0F" w:rsidR="00A20023" w:rsidRPr="00BD4920" w:rsidRDefault="00A20023" w:rsidP="002476C4">
      <w:pPr>
        <w:spacing w:after="0" w:line="480" w:lineRule="auto"/>
        <w:jc w:val="both"/>
        <w:rPr>
          <w:rFonts w:ascii="Times New Roman" w:hAnsi="Times New Roman" w:cs="Times New Roman"/>
          <w:b/>
          <w:bCs/>
          <w:sz w:val="24"/>
          <w:szCs w:val="24"/>
        </w:rPr>
      </w:pPr>
      <w:r>
        <w:rPr>
          <w:rFonts w:ascii="Times New Roman" w:hAnsi="Times New Roman" w:cs="Times New Roman"/>
          <w:sz w:val="24"/>
          <w:szCs w:val="24"/>
        </w:rPr>
        <w:tab/>
      </w:r>
      <w:r w:rsidR="00B2321E" w:rsidRPr="00BD4920">
        <w:rPr>
          <w:rFonts w:ascii="Times New Roman" w:hAnsi="Times New Roman" w:cs="Times New Roman"/>
          <w:b/>
          <w:bCs/>
          <w:sz w:val="24"/>
          <w:szCs w:val="24"/>
        </w:rPr>
        <w:t xml:space="preserve">Emotional </w:t>
      </w:r>
      <w:r w:rsidR="0084157E" w:rsidRPr="00BD4920">
        <w:rPr>
          <w:rFonts w:ascii="Times New Roman" w:hAnsi="Times New Roman" w:cs="Times New Roman"/>
          <w:b/>
          <w:bCs/>
          <w:sz w:val="24"/>
          <w:szCs w:val="24"/>
        </w:rPr>
        <w:t>e</w:t>
      </w:r>
      <w:r w:rsidR="00B2321E" w:rsidRPr="00BD4920">
        <w:rPr>
          <w:rFonts w:ascii="Times New Roman" w:hAnsi="Times New Roman" w:cs="Times New Roman"/>
          <w:b/>
          <w:bCs/>
          <w:sz w:val="24"/>
          <w:szCs w:val="24"/>
        </w:rPr>
        <w:t xml:space="preserve">xperiences over </w:t>
      </w:r>
      <w:r w:rsidR="003F6D1F" w:rsidRPr="00BD4920">
        <w:rPr>
          <w:rFonts w:ascii="Times New Roman" w:hAnsi="Times New Roman" w:cs="Times New Roman"/>
          <w:b/>
          <w:bCs/>
          <w:sz w:val="24"/>
          <w:szCs w:val="24"/>
        </w:rPr>
        <w:t>past few w</w:t>
      </w:r>
      <w:r w:rsidR="001051CC" w:rsidRPr="00BD4920">
        <w:rPr>
          <w:rFonts w:ascii="Times New Roman" w:hAnsi="Times New Roman" w:cs="Times New Roman"/>
          <w:b/>
          <w:bCs/>
          <w:sz w:val="24"/>
          <w:szCs w:val="24"/>
        </w:rPr>
        <w:t>eeks</w:t>
      </w:r>
    </w:p>
    <w:p w14:paraId="508C417C" w14:textId="7A958509" w:rsidR="003D5CEE" w:rsidRDefault="005456AF" w:rsidP="002476C4">
      <w:pPr>
        <w:spacing w:after="0" w:line="480" w:lineRule="auto"/>
        <w:jc w:val="both"/>
        <w:rPr>
          <w:rFonts w:ascii="Times New Roman" w:hAnsi="Times New Roman" w:cs="Times New Roman"/>
          <w:sz w:val="24"/>
          <w:szCs w:val="24"/>
        </w:rPr>
      </w:pPr>
      <w:r>
        <w:rPr>
          <w:rFonts w:ascii="Times New Roman" w:hAnsi="Times New Roman" w:cs="Times New Roman"/>
          <w:sz w:val="24"/>
          <w:szCs w:val="24"/>
        </w:rPr>
        <w:t>When asked how</w:t>
      </w:r>
      <w:r w:rsidR="008D073D">
        <w:rPr>
          <w:rFonts w:ascii="Times New Roman" w:hAnsi="Times New Roman" w:cs="Times New Roman"/>
          <w:sz w:val="24"/>
          <w:szCs w:val="24"/>
        </w:rPr>
        <w:t xml:space="preserve"> much of the time </w:t>
      </w:r>
      <w:r w:rsidR="001610B7">
        <w:rPr>
          <w:rFonts w:ascii="Times New Roman" w:hAnsi="Times New Roman" w:cs="Times New Roman"/>
          <w:sz w:val="24"/>
          <w:szCs w:val="24"/>
        </w:rPr>
        <w:t>partici</w:t>
      </w:r>
      <w:r w:rsidR="008F4B64">
        <w:rPr>
          <w:rFonts w:ascii="Times New Roman" w:hAnsi="Times New Roman" w:cs="Times New Roman"/>
          <w:sz w:val="24"/>
          <w:szCs w:val="24"/>
        </w:rPr>
        <w:t xml:space="preserve">pants were miserable </w:t>
      </w:r>
      <w:r w:rsidR="006F5B67">
        <w:rPr>
          <w:rFonts w:ascii="Times New Roman" w:hAnsi="Times New Roman" w:cs="Times New Roman"/>
          <w:sz w:val="24"/>
          <w:szCs w:val="24"/>
        </w:rPr>
        <w:t>38.8% sai</w:t>
      </w:r>
      <w:r w:rsidR="00E01A72">
        <w:rPr>
          <w:rFonts w:ascii="Times New Roman" w:hAnsi="Times New Roman" w:cs="Times New Roman"/>
          <w:sz w:val="24"/>
          <w:szCs w:val="24"/>
        </w:rPr>
        <w:t xml:space="preserve">d </w:t>
      </w:r>
      <w:r w:rsidR="003E21E4">
        <w:rPr>
          <w:rFonts w:ascii="Times New Roman" w:hAnsi="Times New Roman" w:cs="Times New Roman"/>
          <w:sz w:val="24"/>
          <w:szCs w:val="24"/>
        </w:rPr>
        <w:t xml:space="preserve">never, </w:t>
      </w:r>
      <w:r w:rsidR="00DB6E9A">
        <w:rPr>
          <w:rFonts w:ascii="Times New Roman" w:hAnsi="Times New Roman" w:cs="Times New Roman"/>
          <w:sz w:val="24"/>
          <w:szCs w:val="24"/>
        </w:rPr>
        <w:t>31.9</w:t>
      </w:r>
      <w:r w:rsidR="00D06122">
        <w:rPr>
          <w:rFonts w:ascii="Times New Roman" w:hAnsi="Times New Roman" w:cs="Times New Roman"/>
          <w:sz w:val="24"/>
          <w:szCs w:val="24"/>
        </w:rPr>
        <w:t>1% said</w:t>
      </w:r>
      <w:r w:rsidR="008D4515">
        <w:rPr>
          <w:rFonts w:ascii="Times New Roman" w:hAnsi="Times New Roman" w:cs="Times New Roman"/>
          <w:sz w:val="24"/>
          <w:szCs w:val="24"/>
        </w:rPr>
        <w:t xml:space="preserve"> occasionally</w:t>
      </w:r>
      <w:r w:rsidR="003E78B6">
        <w:rPr>
          <w:rFonts w:ascii="Times New Roman" w:hAnsi="Times New Roman" w:cs="Times New Roman"/>
          <w:sz w:val="24"/>
          <w:szCs w:val="24"/>
        </w:rPr>
        <w:t xml:space="preserve">, </w:t>
      </w:r>
      <w:r w:rsidR="005F55EF">
        <w:rPr>
          <w:rFonts w:ascii="Times New Roman" w:hAnsi="Times New Roman" w:cs="Times New Roman"/>
          <w:sz w:val="24"/>
          <w:szCs w:val="24"/>
        </w:rPr>
        <w:t>27.6</w:t>
      </w:r>
      <w:r w:rsidR="00521A04">
        <w:rPr>
          <w:rFonts w:ascii="Times New Roman" w:hAnsi="Times New Roman" w:cs="Times New Roman"/>
          <w:sz w:val="24"/>
          <w:szCs w:val="24"/>
        </w:rPr>
        <w:t>% said they were miserable</w:t>
      </w:r>
      <w:r w:rsidR="00180B64">
        <w:rPr>
          <w:rFonts w:ascii="Times New Roman" w:hAnsi="Times New Roman" w:cs="Times New Roman"/>
          <w:sz w:val="24"/>
          <w:szCs w:val="24"/>
        </w:rPr>
        <w:t xml:space="preserve"> </w:t>
      </w:r>
      <w:r w:rsidR="00085907">
        <w:rPr>
          <w:rFonts w:ascii="Times New Roman" w:hAnsi="Times New Roman" w:cs="Times New Roman"/>
          <w:sz w:val="24"/>
          <w:szCs w:val="24"/>
        </w:rPr>
        <w:t>some of the time</w:t>
      </w:r>
      <w:r w:rsidR="00A619A1">
        <w:rPr>
          <w:rFonts w:ascii="Times New Roman" w:hAnsi="Times New Roman" w:cs="Times New Roman"/>
          <w:sz w:val="24"/>
          <w:szCs w:val="24"/>
        </w:rPr>
        <w:t xml:space="preserve"> and 2.3</w:t>
      </w:r>
      <w:r w:rsidR="00011C88">
        <w:rPr>
          <w:rFonts w:ascii="Times New Roman" w:hAnsi="Times New Roman" w:cs="Times New Roman"/>
          <w:sz w:val="24"/>
          <w:szCs w:val="24"/>
        </w:rPr>
        <w:t xml:space="preserve">% said they were miserable </w:t>
      </w:r>
      <w:r w:rsidR="00B226C6">
        <w:rPr>
          <w:rFonts w:ascii="Times New Roman" w:hAnsi="Times New Roman" w:cs="Times New Roman"/>
          <w:sz w:val="24"/>
          <w:szCs w:val="24"/>
        </w:rPr>
        <w:t>most of the time</w:t>
      </w:r>
      <w:r w:rsidR="00353E65">
        <w:rPr>
          <w:rFonts w:ascii="Times New Roman" w:hAnsi="Times New Roman" w:cs="Times New Roman"/>
          <w:sz w:val="24"/>
          <w:szCs w:val="24"/>
        </w:rPr>
        <w:t>.</w:t>
      </w:r>
      <w:r w:rsidR="00614379">
        <w:rPr>
          <w:rFonts w:ascii="Times New Roman" w:hAnsi="Times New Roman" w:cs="Times New Roman"/>
          <w:sz w:val="24"/>
          <w:szCs w:val="24"/>
        </w:rPr>
        <w:t xml:space="preserve"> </w:t>
      </w:r>
      <w:r w:rsidR="00A539CD">
        <w:rPr>
          <w:rFonts w:ascii="Times New Roman" w:hAnsi="Times New Roman" w:cs="Times New Roman"/>
          <w:sz w:val="24"/>
          <w:szCs w:val="24"/>
        </w:rPr>
        <w:t xml:space="preserve">No one said they were miserable </w:t>
      </w:r>
      <w:proofErr w:type="gramStart"/>
      <w:r w:rsidR="00A539CD">
        <w:rPr>
          <w:rFonts w:ascii="Times New Roman" w:hAnsi="Times New Roman" w:cs="Times New Roman"/>
          <w:sz w:val="24"/>
          <w:szCs w:val="24"/>
        </w:rPr>
        <w:t>all of</w:t>
      </w:r>
      <w:proofErr w:type="gramEnd"/>
      <w:r w:rsidR="00A539CD">
        <w:rPr>
          <w:rFonts w:ascii="Times New Roman" w:hAnsi="Times New Roman" w:cs="Times New Roman"/>
          <w:sz w:val="24"/>
          <w:szCs w:val="24"/>
        </w:rPr>
        <w:t xml:space="preserve"> the time</w:t>
      </w:r>
      <w:r w:rsidR="00F5784D">
        <w:rPr>
          <w:rFonts w:ascii="Times New Roman" w:hAnsi="Times New Roman" w:cs="Times New Roman"/>
          <w:sz w:val="24"/>
          <w:szCs w:val="24"/>
        </w:rPr>
        <w:t>.</w:t>
      </w:r>
      <w:r w:rsidR="00136AEF">
        <w:rPr>
          <w:rFonts w:ascii="Times New Roman" w:hAnsi="Times New Roman" w:cs="Times New Roman"/>
          <w:sz w:val="24"/>
          <w:szCs w:val="24"/>
        </w:rPr>
        <w:t xml:space="preserve"> </w:t>
      </w:r>
      <w:r w:rsidR="00864FCB">
        <w:rPr>
          <w:rFonts w:ascii="Times New Roman" w:hAnsi="Times New Roman" w:cs="Times New Roman"/>
          <w:sz w:val="24"/>
          <w:szCs w:val="24"/>
        </w:rPr>
        <w:t>When asked</w:t>
      </w:r>
      <w:r w:rsidR="001D5D7A">
        <w:rPr>
          <w:rFonts w:ascii="Times New Roman" w:hAnsi="Times New Roman" w:cs="Times New Roman"/>
          <w:sz w:val="24"/>
          <w:szCs w:val="24"/>
        </w:rPr>
        <w:t xml:space="preserve"> </w:t>
      </w:r>
      <w:r w:rsidR="00BB529A">
        <w:rPr>
          <w:rFonts w:ascii="Times New Roman" w:hAnsi="Times New Roman" w:cs="Times New Roman"/>
          <w:sz w:val="24"/>
          <w:szCs w:val="24"/>
        </w:rPr>
        <w:t>how much of the time their job</w:t>
      </w:r>
      <w:r w:rsidR="00F937E2">
        <w:rPr>
          <w:rFonts w:ascii="Times New Roman" w:hAnsi="Times New Roman" w:cs="Times New Roman"/>
          <w:sz w:val="24"/>
          <w:szCs w:val="24"/>
        </w:rPr>
        <w:t xml:space="preserve"> made them feel optimistic </w:t>
      </w:r>
      <w:r w:rsidR="00E254DA">
        <w:rPr>
          <w:rFonts w:ascii="Times New Roman" w:hAnsi="Times New Roman" w:cs="Times New Roman"/>
          <w:sz w:val="24"/>
          <w:szCs w:val="24"/>
        </w:rPr>
        <w:t>4.2</w:t>
      </w:r>
      <w:r w:rsidR="00014B43">
        <w:rPr>
          <w:rFonts w:ascii="Times New Roman" w:hAnsi="Times New Roman" w:cs="Times New Roman"/>
          <w:sz w:val="24"/>
          <w:szCs w:val="24"/>
        </w:rPr>
        <w:t xml:space="preserve">% </w:t>
      </w:r>
      <w:r w:rsidR="00155D15">
        <w:rPr>
          <w:rFonts w:ascii="Times New Roman" w:hAnsi="Times New Roman" w:cs="Times New Roman"/>
          <w:sz w:val="24"/>
          <w:szCs w:val="24"/>
        </w:rPr>
        <w:t xml:space="preserve"> said Never</w:t>
      </w:r>
      <w:r w:rsidR="00AB31C4">
        <w:rPr>
          <w:rFonts w:ascii="Times New Roman" w:hAnsi="Times New Roman" w:cs="Times New Roman"/>
          <w:sz w:val="24"/>
          <w:szCs w:val="24"/>
        </w:rPr>
        <w:t xml:space="preserve">, </w:t>
      </w:r>
      <w:r w:rsidR="00B077DF">
        <w:rPr>
          <w:rFonts w:ascii="Times New Roman" w:hAnsi="Times New Roman" w:cs="Times New Roman"/>
          <w:sz w:val="24"/>
          <w:szCs w:val="24"/>
        </w:rPr>
        <w:t>25.</w:t>
      </w:r>
      <w:r w:rsidR="006623DF">
        <w:rPr>
          <w:rFonts w:ascii="Times New Roman" w:hAnsi="Times New Roman" w:cs="Times New Roman"/>
          <w:sz w:val="24"/>
          <w:szCs w:val="24"/>
        </w:rPr>
        <w:t xml:space="preserve">53 </w:t>
      </w:r>
      <w:r w:rsidR="00F364DF">
        <w:rPr>
          <w:rFonts w:ascii="Times New Roman" w:hAnsi="Times New Roman" w:cs="Times New Roman"/>
          <w:sz w:val="24"/>
          <w:szCs w:val="24"/>
        </w:rPr>
        <w:t>said Occasionally,</w:t>
      </w:r>
      <w:r w:rsidR="00FE56D1">
        <w:rPr>
          <w:rFonts w:ascii="Times New Roman" w:hAnsi="Times New Roman" w:cs="Times New Roman"/>
          <w:sz w:val="24"/>
          <w:szCs w:val="24"/>
        </w:rPr>
        <w:t xml:space="preserve"> 19.15</w:t>
      </w:r>
      <w:r w:rsidR="0004364E">
        <w:rPr>
          <w:rFonts w:ascii="Times New Roman" w:hAnsi="Times New Roman" w:cs="Times New Roman"/>
          <w:sz w:val="24"/>
          <w:szCs w:val="24"/>
        </w:rPr>
        <w:t xml:space="preserve"> </w:t>
      </w:r>
      <w:r w:rsidR="00074A7E">
        <w:rPr>
          <w:rFonts w:ascii="Times New Roman" w:hAnsi="Times New Roman" w:cs="Times New Roman"/>
          <w:sz w:val="24"/>
          <w:szCs w:val="24"/>
        </w:rPr>
        <w:t>said</w:t>
      </w:r>
      <w:r w:rsidR="0004364E">
        <w:rPr>
          <w:rFonts w:ascii="Times New Roman" w:hAnsi="Times New Roman" w:cs="Times New Roman"/>
          <w:sz w:val="24"/>
          <w:szCs w:val="24"/>
        </w:rPr>
        <w:t xml:space="preserve"> </w:t>
      </w:r>
      <w:r w:rsidR="00DD642E">
        <w:rPr>
          <w:rFonts w:ascii="Times New Roman" w:hAnsi="Times New Roman" w:cs="Times New Roman"/>
          <w:sz w:val="24"/>
          <w:szCs w:val="24"/>
        </w:rPr>
        <w:t xml:space="preserve">Some </w:t>
      </w:r>
      <w:r w:rsidR="0004364E">
        <w:rPr>
          <w:rFonts w:ascii="Times New Roman" w:hAnsi="Times New Roman" w:cs="Times New Roman"/>
          <w:sz w:val="24"/>
          <w:szCs w:val="24"/>
        </w:rPr>
        <w:t xml:space="preserve">the </w:t>
      </w:r>
      <w:r w:rsidR="003E13DB">
        <w:rPr>
          <w:rFonts w:ascii="Times New Roman" w:hAnsi="Times New Roman" w:cs="Times New Roman"/>
          <w:sz w:val="24"/>
          <w:szCs w:val="24"/>
        </w:rPr>
        <w:t>time</w:t>
      </w:r>
      <w:r w:rsidR="00155D15">
        <w:rPr>
          <w:rFonts w:ascii="Times New Roman" w:hAnsi="Times New Roman" w:cs="Times New Roman"/>
          <w:sz w:val="24"/>
          <w:szCs w:val="24"/>
        </w:rPr>
        <w:t xml:space="preserve">, </w:t>
      </w:r>
      <w:r w:rsidR="00CE42A3">
        <w:rPr>
          <w:rFonts w:ascii="Times New Roman" w:hAnsi="Times New Roman" w:cs="Times New Roman"/>
          <w:sz w:val="24"/>
          <w:szCs w:val="24"/>
        </w:rPr>
        <w:t>38.3% said</w:t>
      </w:r>
      <w:r w:rsidR="00074FC1">
        <w:rPr>
          <w:rFonts w:ascii="Times New Roman" w:hAnsi="Times New Roman" w:cs="Times New Roman"/>
          <w:sz w:val="24"/>
          <w:szCs w:val="24"/>
        </w:rPr>
        <w:t xml:space="preserve"> Most of the time and 12.77% said their job made them feel optimistic all of the time.</w:t>
      </w:r>
    </w:p>
    <w:p w14:paraId="6AB341FF" w14:textId="716DFE51" w:rsidR="003D5CEE" w:rsidRPr="005D7841" w:rsidRDefault="00654EE0" w:rsidP="002476C4">
      <w:pPr>
        <w:spacing w:after="0" w:line="480" w:lineRule="auto"/>
        <w:jc w:val="both"/>
        <w:rPr>
          <w:rFonts w:ascii="Times New Roman" w:hAnsi="Times New Roman" w:cs="Times New Roman"/>
          <w:sz w:val="24"/>
          <w:szCs w:val="24"/>
          <w:u w:val="single"/>
        </w:rPr>
      </w:pPr>
      <w:r w:rsidRPr="005D7841">
        <w:rPr>
          <w:rFonts w:ascii="Times New Roman" w:hAnsi="Times New Roman" w:cs="Times New Roman"/>
          <w:sz w:val="24"/>
          <w:szCs w:val="24"/>
          <w:u w:val="single"/>
        </w:rPr>
        <w:t>Chart</w:t>
      </w:r>
      <w:r w:rsidR="005D7841" w:rsidRPr="005D7841">
        <w:rPr>
          <w:rFonts w:ascii="Times New Roman" w:hAnsi="Times New Roman" w:cs="Times New Roman"/>
          <w:sz w:val="24"/>
          <w:szCs w:val="24"/>
          <w:u w:val="single"/>
        </w:rPr>
        <w:t xml:space="preserve"> 3-Emotional Experience</w:t>
      </w:r>
    </w:p>
    <w:p w14:paraId="4A525D00" w14:textId="626FA117" w:rsidR="00590C18" w:rsidRDefault="00754C88" w:rsidP="002476C4">
      <w:pPr>
        <w:spacing w:after="0" w:line="480" w:lineRule="auto"/>
        <w:jc w:val="both"/>
        <w:rPr>
          <w:rFonts w:ascii="Times New Roman" w:hAnsi="Times New Roman" w:cs="Times New Roman"/>
          <w:sz w:val="24"/>
          <w:szCs w:val="24"/>
        </w:rPr>
      </w:pPr>
      <w:r>
        <w:rPr>
          <w:noProof/>
        </w:rPr>
        <w:drawing>
          <wp:inline distT="0" distB="0" distL="0" distR="0" wp14:anchorId="2CF4FF87" wp14:editId="40AD7650">
            <wp:extent cx="5730376" cy="2549562"/>
            <wp:effectExtent l="0" t="0" r="3810" b="317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32327" cy="2550430"/>
                    </a:xfrm>
                    <a:prstGeom prst="rect">
                      <a:avLst/>
                    </a:prstGeom>
                    <a:noFill/>
                    <a:ln>
                      <a:noFill/>
                    </a:ln>
                  </pic:spPr>
                </pic:pic>
              </a:graphicData>
            </a:graphic>
          </wp:inline>
        </w:drawing>
      </w:r>
    </w:p>
    <w:p w14:paraId="6282624D" w14:textId="0A99210D" w:rsidR="0084157E" w:rsidRPr="0014262C" w:rsidRDefault="0084157E" w:rsidP="002476C4">
      <w:pPr>
        <w:spacing w:after="0" w:line="480" w:lineRule="auto"/>
        <w:jc w:val="both"/>
        <w:rPr>
          <w:rFonts w:ascii="Times New Roman" w:hAnsi="Times New Roman" w:cs="Times New Roman"/>
          <w:b/>
          <w:bCs/>
          <w:sz w:val="24"/>
          <w:szCs w:val="24"/>
        </w:rPr>
      </w:pPr>
      <w:r>
        <w:rPr>
          <w:rFonts w:ascii="Times New Roman" w:hAnsi="Times New Roman" w:cs="Times New Roman"/>
          <w:sz w:val="24"/>
          <w:szCs w:val="24"/>
        </w:rPr>
        <w:lastRenderedPageBreak/>
        <w:tab/>
      </w:r>
      <w:r w:rsidR="00B41344" w:rsidRPr="0014262C">
        <w:rPr>
          <w:rFonts w:ascii="Times New Roman" w:hAnsi="Times New Roman" w:cs="Times New Roman"/>
          <w:b/>
          <w:bCs/>
          <w:sz w:val="24"/>
          <w:szCs w:val="24"/>
        </w:rPr>
        <w:t>Meaningfulness</w:t>
      </w:r>
    </w:p>
    <w:p w14:paraId="666FDC64" w14:textId="3CC68C10" w:rsidR="0014262C" w:rsidRDefault="0014262C" w:rsidP="002476C4">
      <w:pPr>
        <w:spacing w:after="0" w:line="480" w:lineRule="auto"/>
        <w:jc w:val="both"/>
        <w:rPr>
          <w:rFonts w:ascii="Times New Roman" w:hAnsi="Times New Roman" w:cs="Times New Roman"/>
          <w:sz w:val="24"/>
          <w:szCs w:val="24"/>
        </w:rPr>
      </w:pPr>
      <w:r>
        <w:rPr>
          <w:rFonts w:ascii="Times New Roman" w:hAnsi="Times New Roman" w:cs="Times New Roman"/>
          <w:sz w:val="24"/>
          <w:szCs w:val="24"/>
        </w:rPr>
        <w:t xml:space="preserve">When asked </w:t>
      </w:r>
      <w:r w:rsidR="00297EB3">
        <w:rPr>
          <w:rFonts w:ascii="Times New Roman" w:hAnsi="Times New Roman" w:cs="Times New Roman"/>
          <w:sz w:val="24"/>
          <w:szCs w:val="24"/>
        </w:rPr>
        <w:t>if the job they d</w:t>
      </w:r>
      <w:r w:rsidR="008D65B3">
        <w:rPr>
          <w:rFonts w:ascii="Times New Roman" w:hAnsi="Times New Roman" w:cs="Times New Roman"/>
          <w:sz w:val="24"/>
          <w:szCs w:val="24"/>
        </w:rPr>
        <w:t xml:space="preserve">o on their job had </w:t>
      </w:r>
      <w:r w:rsidR="00C76424">
        <w:rPr>
          <w:rFonts w:ascii="Times New Roman" w:hAnsi="Times New Roman" w:cs="Times New Roman"/>
          <w:sz w:val="24"/>
          <w:szCs w:val="24"/>
        </w:rPr>
        <w:t>was meaningful to them</w:t>
      </w:r>
      <w:r w:rsidR="004B1A62">
        <w:rPr>
          <w:rFonts w:ascii="Times New Roman" w:hAnsi="Times New Roman" w:cs="Times New Roman"/>
          <w:sz w:val="24"/>
          <w:szCs w:val="24"/>
        </w:rPr>
        <w:t xml:space="preserve"> 16.8% </w:t>
      </w:r>
      <w:r w:rsidR="005142A9">
        <w:rPr>
          <w:rFonts w:ascii="Times New Roman" w:hAnsi="Times New Roman" w:cs="Times New Roman"/>
          <w:sz w:val="24"/>
          <w:szCs w:val="24"/>
        </w:rPr>
        <w:t>s</w:t>
      </w:r>
      <w:r w:rsidR="00361F31">
        <w:rPr>
          <w:rFonts w:ascii="Times New Roman" w:hAnsi="Times New Roman" w:cs="Times New Roman"/>
          <w:sz w:val="24"/>
          <w:szCs w:val="24"/>
        </w:rPr>
        <w:t xml:space="preserve">trongly </w:t>
      </w:r>
      <w:r w:rsidR="005142A9">
        <w:rPr>
          <w:rFonts w:ascii="Times New Roman" w:hAnsi="Times New Roman" w:cs="Times New Roman"/>
          <w:sz w:val="24"/>
          <w:szCs w:val="24"/>
        </w:rPr>
        <w:t xml:space="preserve">disagreed, </w:t>
      </w:r>
      <w:r w:rsidR="004B1195">
        <w:rPr>
          <w:rFonts w:ascii="Times New Roman" w:hAnsi="Times New Roman" w:cs="Times New Roman"/>
          <w:sz w:val="24"/>
          <w:szCs w:val="24"/>
        </w:rPr>
        <w:t>2.1</w:t>
      </w:r>
      <w:r w:rsidR="00F13DB0">
        <w:rPr>
          <w:rFonts w:ascii="Times New Roman" w:hAnsi="Times New Roman" w:cs="Times New Roman"/>
          <w:sz w:val="24"/>
          <w:szCs w:val="24"/>
        </w:rPr>
        <w:t>% disagreed</w:t>
      </w:r>
      <w:r w:rsidR="001E1C37">
        <w:rPr>
          <w:rFonts w:ascii="Times New Roman" w:hAnsi="Times New Roman" w:cs="Times New Roman"/>
          <w:sz w:val="24"/>
          <w:szCs w:val="24"/>
        </w:rPr>
        <w:t>, 2.1% neither agreed nor disagree, 59.6%</w:t>
      </w:r>
      <w:r w:rsidR="00725E0A">
        <w:rPr>
          <w:rFonts w:ascii="Times New Roman" w:hAnsi="Times New Roman" w:cs="Times New Roman"/>
          <w:sz w:val="24"/>
          <w:szCs w:val="24"/>
        </w:rPr>
        <w:t xml:space="preserve"> agreed and 23.</w:t>
      </w:r>
      <w:r w:rsidR="00DA04A1">
        <w:rPr>
          <w:rFonts w:ascii="Times New Roman" w:hAnsi="Times New Roman" w:cs="Times New Roman"/>
          <w:sz w:val="24"/>
          <w:szCs w:val="24"/>
        </w:rPr>
        <w:t>4% Strongly agreed</w:t>
      </w:r>
      <w:r w:rsidR="00D26601">
        <w:rPr>
          <w:rFonts w:ascii="Times New Roman" w:hAnsi="Times New Roman" w:cs="Times New Roman"/>
          <w:sz w:val="24"/>
          <w:szCs w:val="24"/>
        </w:rPr>
        <w:t>.</w:t>
      </w:r>
    </w:p>
    <w:p w14:paraId="27F81D87" w14:textId="574C8F72" w:rsidR="00561C9F" w:rsidRPr="00E4642D" w:rsidRDefault="00561C9F" w:rsidP="002476C4">
      <w:pPr>
        <w:spacing w:after="0" w:line="480" w:lineRule="auto"/>
        <w:jc w:val="both"/>
        <w:rPr>
          <w:rFonts w:ascii="Times New Roman" w:hAnsi="Times New Roman" w:cs="Times New Roman"/>
          <w:sz w:val="24"/>
          <w:szCs w:val="24"/>
          <w:u w:val="single"/>
        </w:rPr>
      </w:pPr>
      <w:r w:rsidRPr="00E4642D">
        <w:rPr>
          <w:rFonts w:ascii="Times New Roman" w:hAnsi="Times New Roman" w:cs="Times New Roman"/>
          <w:sz w:val="24"/>
          <w:szCs w:val="24"/>
          <w:u w:val="single"/>
        </w:rPr>
        <w:t>Chart 4- Meaningfulness</w:t>
      </w:r>
    </w:p>
    <w:p w14:paraId="57E03B2C" w14:textId="5E200B3A" w:rsidR="004B1195" w:rsidRDefault="0096137B" w:rsidP="002476C4">
      <w:pPr>
        <w:spacing w:after="0" w:line="480" w:lineRule="auto"/>
        <w:jc w:val="both"/>
        <w:rPr>
          <w:rFonts w:ascii="Times New Roman" w:hAnsi="Times New Roman" w:cs="Times New Roman"/>
          <w:sz w:val="24"/>
          <w:szCs w:val="24"/>
        </w:rPr>
      </w:pPr>
      <w:r w:rsidRPr="0096137B">
        <w:rPr>
          <w:rFonts w:ascii="Times New Roman" w:hAnsi="Times New Roman" w:cs="Times New Roman"/>
          <w:noProof/>
          <w:sz w:val="24"/>
          <w:szCs w:val="24"/>
        </w:rPr>
        <w:drawing>
          <wp:inline distT="0" distB="0" distL="0" distR="0" wp14:anchorId="77D7487F" wp14:editId="28108602">
            <wp:extent cx="5731510" cy="2599055"/>
            <wp:effectExtent l="0" t="0" r="254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4"/>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1510" cy="2599055"/>
                    </a:xfrm>
                    <a:prstGeom prst="rect">
                      <a:avLst/>
                    </a:prstGeom>
                    <a:noFill/>
                    <a:ln>
                      <a:noFill/>
                    </a:ln>
                  </pic:spPr>
                </pic:pic>
              </a:graphicData>
            </a:graphic>
          </wp:inline>
        </w:drawing>
      </w:r>
    </w:p>
    <w:p w14:paraId="6662F082" w14:textId="7CB19AA4" w:rsidR="004B1195" w:rsidRDefault="004B1195" w:rsidP="002476C4">
      <w:pPr>
        <w:spacing w:after="0" w:line="480" w:lineRule="auto"/>
        <w:jc w:val="both"/>
        <w:rPr>
          <w:rFonts w:ascii="Times New Roman" w:hAnsi="Times New Roman" w:cs="Times New Roman"/>
          <w:sz w:val="24"/>
          <w:szCs w:val="24"/>
        </w:rPr>
      </w:pPr>
    </w:p>
    <w:p w14:paraId="4486899A" w14:textId="77777777" w:rsidR="004B1195" w:rsidRDefault="004B1195" w:rsidP="002476C4">
      <w:pPr>
        <w:spacing w:after="0" w:line="480" w:lineRule="auto"/>
        <w:jc w:val="both"/>
        <w:rPr>
          <w:rFonts w:ascii="Times New Roman" w:hAnsi="Times New Roman" w:cs="Times New Roman"/>
          <w:sz w:val="24"/>
          <w:szCs w:val="24"/>
        </w:rPr>
      </w:pPr>
    </w:p>
    <w:p w14:paraId="5DA61DC6" w14:textId="678C5181" w:rsidR="00125B0A" w:rsidRPr="00477043" w:rsidRDefault="006C21AF" w:rsidP="002476C4">
      <w:pPr>
        <w:spacing w:after="0" w:line="480" w:lineRule="auto"/>
        <w:jc w:val="both"/>
        <w:rPr>
          <w:rFonts w:ascii="Times New Roman" w:hAnsi="Times New Roman" w:cs="Times New Roman"/>
          <w:b/>
          <w:bCs/>
          <w:sz w:val="24"/>
          <w:szCs w:val="24"/>
        </w:rPr>
      </w:pPr>
      <w:r w:rsidRPr="00477043">
        <w:rPr>
          <w:rFonts w:ascii="Times New Roman" w:hAnsi="Times New Roman" w:cs="Times New Roman"/>
          <w:b/>
          <w:bCs/>
          <w:sz w:val="24"/>
          <w:szCs w:val="24"/>
        </w:rPr>
        <w:t>Employer</w:t>
      </w:r>
    </w:p>
    <w:p w14:paraId="0D1FA36C" w14:textId="724FED88" w:rsidR="00CD2970" w:rsidRDefault="0043429A" w:rsidP="002476C4">
      <w:pPr>
        <w:spacing w:after="0" w:line="480" w:lineRule="auto"/>
        <w:jc w:val="both"/>
        <w:rPr>
          <w:rFonts w:ascii="Times New Roman" w:hAnsi="Times New Roman" w:cs="Times New Roman"/>
          <w:sz w:val="24"/>
          <w:szCs w:val="24"/>
        </w:rPr>
      </w:pPr>
      <w:r>
        <w:rPr>
          <w:rFonts w:ascii="Times New Roman" w:hAnsi="Times New Roman" w:cs="Times New Roman"/>
          <w:sz w:val="24"/>
          <w:szCs w:val="24"/>
        </w:rPr>
        <w:t xml:space="preserve">The survey sought to find out </w:t>
      </w:r>
      <w:r w:rsidR="008F0766">
        <w:rPr>
          <w:rFonts w:ascii="Times New Roman" w:hAnsi="Times New Roman" w:cs="Times New Roman"/>
          <w:sz w:val="24"/>
          <w:szCs w:val="24"/>
        </w:rPr>
        <w:t xml:space="preserve">participants opinion on </w:t>
      </w:r>
      <w:r w:rsidR="00ED6A94">
        <w:rPr>
          <w:rFonts w:ascii="Times New Roman" w:hAnsi="Times New Roman" w:cs="Times New Roman"/>
          <w:sz w:val="24"/>
          <w:szCs w:val="24"/>
        </w:rPr>
        <w:t>their employer</w:t>
      </w:r>
      <w:r w:rsidR="001D27EB">
        <w:rPr>
          <w:rFonts w:ascii="Times New Roman" w:hAnsi="Times New Roman" w:cs="Times New Roman"/>
          <w:sz w:val="24"/>
          <w:szCs w:val="24"/>
        </w:rPr>
        <w:t xml:space="preserve">, pride in working for their </w:t>
      </w:r>
      <w:r w:rsidR="009C2F68">
        <w:rPr>
          <w:rFonts w:ascii="Times New Roman" w:hAnsi="Times New Roman" w:cs="Times New Roman"/>
          <w:sz w:val="24"/>
          <w:szCs w:val="24"/>
        </w:rPr>
        <w:t>organisation</w:t>
      </w:r>
      <w:r w:rsidR="00F9264C">
        <w:rPr>
          <w:rFonts w:ascii="Times New Roman" w:hAnsi="Times New Roman" w:cs="Times New Roman"/>
          <w:sz w:val="24"/>
          <w:szCs w:val="24"/>
        </w:rPr>
        <w:t>, interest in their organisation</w:t>
      </w:r>
      <w:r w:rsidR="009C2F68">
        <w:rPr>
          <w:rFonts w:ascii="Times New Roman" w:hAnsi="Times New Roman" w:cs="Times New Roman"/>
          <w:sz w:val="24"/>
          <w:szCs w:val="24"/>
        </w:rPr>
        <w:t xml:space="preserve">, as well as loyalty and advocacy. </w:t>
      </w:r>
    </w:p>
    <w:p w14:paraId="7B8A999B" w14:textId="0017F8F1" w:rsidR="006C21AF" w:rsidRPr="00C80CF6" w:rsidRDefault="006C21AF" w:rsidP="002476C4">
      <w:pPr>
        <w:spacing w:after="0" w:line="480" w:lineRule="auto"/>
        <w:jc w:val="both"/>
        <w:rPr>
          <w:rFonts w:ascii="Times New Roman" w:hAnsi="Times New Roman" w:cs="Times New Roman"/>
          <w:b/>
          <w:bCs/>
          <w:sz w:val="24"/>
          <w:szCs w:val="24"/>
        </w:rPr>
      </w:pPr>
      <w:r>
        <w:rPr>
          <w:rFonts w:ascii="Times New Roman" w:hAnsi="Times New Roman" w:cs="Times New Roman"/>
          <w:sz w:val="24"/>
          <w:szCs w:val="24"/>
        </w:rPr>
        <w:tab/>
      </w:r>
      <w:r w:rsidR="00772E53" w:rsidRPr="00C80CF6">
        <w:rPr>
          <w:rFonts w:ascii="Times New Roman" w:hAnsi="Times New Roman" w:cs="Times New Roman"/>
          <w:b/>
          <w:bCs/>
          <w:sz w:val="24"/>
          <w:szCs w:val="24"/>
        </w:rPr>
        <w:t>Opinion</w:t>
      </w:r>
      <w:r w:rsidR="00DD0C17" w:rsidRPr="00C80CF6">
        <w:rPr>
          <w:rFonts w:ascii="Times New Roman" w:hAnsi="Times New Roman" w:cs="Times New Roman"/>
          <w:b/>
          <w:bCs/>
          <w:sz w:val="24"/>
          <w:szCs w:val="24"/>
        </w:rPr>
        <w:t xml:space="preserve"> on Employer</w:t>
      </w:r>
    </w:p>
    <w:p w14:paraId="32B5D47F" w14:textId="4D0A8ADE" w:rsidR="00477043" w:rsidRDefault="00163615" w:rsidP="002476C4">
      <w:pPr>
        <w:spacing w:after="0" w:line="480" w:lineRule="auto"/>
        <w:jc w:val="both"/>
        <w:rPr>
          <w:rFonts w:ascii="Times New Roman" w:hAnsi="Times New Roman" w:cs="Times New Roman"/>
          <w:sz w:val="24"/>
          <w:szCs w:val="24"/>
        </w:rPr>
      </w:pPr>
      <w:r>
        <w:rPr>
          <w:rFonts w:ascii="Times New Roman" w:hAnsi="Times New Roman" w:cs="Times New Roman"/>
          <w:sz w:val="24"/>
          <w:szCs w:val="24"/>
        </w:rPr>
        <w:t>When asked</w:t>
      </w:r>
      <w:r w:rsidR="007B4899">
        <w:rPr>
          <w:rFonts w:ascii="Times New Roman" w:hAnsi="Times New Roman" w:cs="Times New Roman"/>
          <w:sz w:val="24"/>
          <w:szCs w:val="24"/>
        </w:rPr>
        <w:t xml:space="preserve"> how they would speak of thei</w:t>
      </w:r>
      <w:r w:rsidR="00491453">
        <w:rPr>
          <w:rFonts w:ascii="Times New Roman" w:hAnsi="Times New Roman" w:cs="Times New Roman"/>
          <w:sz w:val="24"/>
          <w:szCs w:val="24"/>
        </w:rPr>
        <w:t>r organisation as an employer</w:t>
      </w:r>
      <w:r w:rsidR="00BB0DAA">
        <w:rPr>
          <w:rFonts w:ascii="Times New Roman" w:hAnsi="Times New Roman" w:cs="Times New Roman"/>
          <w:sz w:val="24"/>
          <w:szCs w:val="24"/>
        </w:rPr>
        <w:t xml:space="preserve"> to people outside their organisation 4</w:t>
      </w:r>
      <w:r w:rsidR="00A7444D">
        <w:rPr>
          <w:rFonts w:ascii="Times New Roman" w:hAnsi="Times New Roman" w:cs="Times New Roman"/>
          <w:sz w:val="24"/>
          <w:szCs w:val="24"/>
        </w:rPr>
        <w:t xml:space="preserve">0.4% said they would speak highly of their employer without being asked, </w:t>
      </w:r>
      <w:r w:rsidR="006B317A">
        <w:rPr>
          <w:rFonts w:ascii="Times New Roman" w:hAnsi="Times New Roman" w:cs="Times New Roman"/>
          <w:sz w:val="24"/>
          <w:szCs w:val="24"/>
        </w:rPr>
        <w:t>40.44%</w:t>
      </w:r>
      <w:r w:rsidR="00B91373">
        <w:rPr>
          <w:rFonts w:ascii="Times New Roman" w:hAnsi="Times New Roman" w:cs="Times New Roman"/>
          <w:sz w:val="24"/>
          <w:szCs w:val="24"/>
        </w:rPr>
        <w:t xml:space="preserve"> said they would speak highly of their organisation </w:t>
      </w:r>
      <w:r w:rsidR="00287AB6">
        <w:rPr>
          <w:rFonts w:ascii="Times New Roman" w:hAnsi="Times New Roman" w:cs="Times New Roman"/>
          <w:sz w:val="24"/>
          <w:szCs w:val="24"/>
        </w:rPr>
        <w:t>if asked, 17%</w:t>
      </w:r>
      <w:r w:rsidR="00C415FF">
        <w:rPr>
          <w:rFonts w:ascii="Times New Roman" w:hAnsi="Times New Roman" w:cs="Times New Roman"/>
          <w:sz w:val="24"/>
          <w:szCs w:val="24"/>
        </w:rPr>
        <w:t xml:space="preserve"> said they would be neutral towards their organisation</w:t>
      </w:r>
      <w:r w:rsidR="0031671D">
        <w:rPr>
          <w:rFonts w:ascii="Times New Roman" w:hAnsi="Times New Roman" w:cs="Times New Roman"/>
          <w:sz w:val="24"/>
          <w:szCs w:val="24"/>
        </w:rPr>
        <w:t xml:space="preserve"> and 2.1% said they would be critic</w:t>
      </w:r>
      <w:r w:rsidR="005E3872">
        <w:rPr>
          <w:rFonts w:ascii="Times New Roman" w:hAnsi="Times New Roman" w:cs="Times New Roman"/>
          <w:sz w:val="24"/>
          <w:szCs w:val="24"/>
        </w:rPr>
        <w:t>al of their organisation if asked. None of the participants said they would be critical of their organisation wit</w:t>
      </w:r>
      <w:r w:rsidR="00301749">
        <w:rPr>
          <w:rFonts w:ascii="Times New Roman" w:hAnsi="Times New Roman" w:cs="Times New Roman"/>
          <w:sz w:val="24"/>
          <w:szCs w:val="24"/>
        </w:rPr>
        <w:t>hout being asked.</w:t>
      </w:r>
    </w:p>
    <w:p w14:paraId="287E5565" w14:textId="7317E350" w:rsidR="00E80155" w:rsidRPr="00C450EC" w:rsidRDefault="00D35B7F" w:rsidP="002476C4">
      <w:pPr>
        <w:spacing w:after="0" w:line="480" w:lineRule="auto"/>
        <w:jc w:val="both"/>
        <w:rPr>
          <w:rFonts w:ascii="Times New Roman" w:hAnsi="Times New Roman" w:cs="Times New Roman"/>
          <w:sz w:val="24"/>
          <w:szCs w:val="24"/>
          <w:u w:val="single"/>
        </w:rPr>
      </w:pPr>
      <w:r w:rsidRPr="00C450EC">
        <w:rPr>
          <w:rFonts w:ascii="Times New Roman" w:hAnsi="Times New Roman" w:cs="Times New Roman"/>
          <w:sz w:val="24"/>
          <w:szCs w:val="24"/>
          <w:u w:val="single"/>
        </w:rPr>
        <w:lastRenderedPageBreak/>
        <w:t>Chart 5</w:t>
      </w:r>
      <w:r w:rsidR="00C450EC" w:rsidRPr="00C450EC">
        <w:rPr>
          <w:rFonts w:ascii="Times New Roman" w:hAnsi="Times New Roman" w:cs="Times New Roman"/>
          <w:sz w:val="24"/>
          <w:szCs w:val="24"/>
          <w:u w:val="single"/>
        </w:rPr>
        <w:t>- Opinion</w:t>
      </w:r>
      <w:r w:rsidRPr="00C450EC">
        <w:rPr>
          <w:rFonts w:ascii="Times New Roman" w:hAnsi="Times New Roman" w:cs="Times New Roman"/>
          <w:sz w:val="24"/>
          <w:szCs w:val="24"/>
          <w:u w:val="single"/>
        </w:rPr>
        <w:t xml:space="preserve"> on </w:t>
      </w:r>
      <w:r w:rsidR="00C450EC" w:rsidRPr="00C450EC">
        <w:rPr>
          <w:rFonts w:ascii="Times New Roman" w:hAnsi="Times New Roman" w:cs="Times New Roman"/>
          <w:sz w:val="24"/>
          <w:szCs w:val="24"/>
          <w:u w:val="single"/>
        </w:rPr>
        <w:t>employer</w:t>
      </w:r>
    </w:p>
    <w:p w14:paraId="1549ABBB" w14:textId="3690EEE4" w:rsidR="00E80155" w:rsidRDefault="00C450EC" w:rsidP="002476C4">
      <w:pPr>
        <w:spacing w:after="0" w:line="480" w:lineRule="auto"/>
        <w:jc w:val="both"/>
        <w:rPr>
          <w:rFonts w:ascii="Times New Roman" w:hAnsi="Times New Roman" w:cs="Times New Roman"/>
          <w:sz w:val="24"/>
          <w:szCs w:val="24"/>
        </w:rPr>
      </w:pPr>
      <w:r w:rsidRPr="00C450EC">
        <w:rPr>
          <w:rFonts w:ascii="Times New Roman" w:hAnsi="Times New Roman" w:cs="Times New Roman"/>
          <w:noProof/>
          <w:sz w:val="24"/>
          <w:szCs w:val="24"/>
        </w:rPr>
        <w:drawing>
          <wp:inline distT="0" distB="0" distL="0" distR="0" wp14:anchorId="24BD76DE" wp14:editId="12743010">
            <wp:extent cx="5731510" cy="2409190"/>
            <wp:effectExtent l="0" t="0" r="2540"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6"/>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31510" cy="2409190"/>
                    </a:xfrm>
                    <a:prstGeom prst="rect">
                      <a:avLst/>
                    </a:prstGeom>
                    <a:noFill/>
                    <a:ln>
                      <a:noFill/>
                    </a:ln>
                  </pic:spPr>
                </pic:pic>
              </a:graphicData>
            </a:graphic>
          </wp:inline>
        </w:drawing>
      </w:r>
    </w:p>
    <w:p w14:paraId="335FE6B9" w14:textId="77777777" w:rsidR="00E80155" w:rsidRDefault="00E80155" w:rsidP="002476C4">
      <w:pPr>
        <w:spacing w:after="0" w:line="480" w:lineRule="auto"/>
        <w:jc w:val="both"/>
        <w:rPr>
          <w:rFonts w:ascii="Times New Roman" w:hAnsi="Times New Roman" w:cs="Times New Roman"/>
          <w:sz w:val="24"/>
          <w:szCs w:val="24"/>
        </w:rPr>
      </w:pPr>
    </w:p>
    <w:p w14:paraId="294EBE33" w14:textId="7678614E" w:rsidR="000E273E" w:rsidRPr="00805FD5" w:rsidRDefault="000E273E" w:rsidP="002476C4">
      <w:pPr>
        <w:spacing w:after="0" w:line="480" w:lineRule="auto"/>
        <w:jc w:val="both"/>
        <w:rPr>
          <w:rFonts w:ascii="Times New Roman" w:hAnsi="Times New Roman" w:cs="Times New Roman"/>
          <w:b/>
          <w:bCs/>
          <w:sz w:val="24"/>
          <w:szCs w:val="24"/>
        </w:rPr>
      </w:pPr>
      <w:r>
        <w:rPr>
          <w:rFonts w:ascii="Times New Roman" w:hAnsi="Times New Roman" w:cs="Times New Roman"/>
          <w:sz w:val="24"/>
          <w:szCs w:val="24"/>
        </w:rPr>
        <w:tab/>
      </w:r>
      <w:r w:rsidR="007778BF" w:rsidRPr="00805FD5">
        <w:rPr>
          <w:rFonts w:ascii="Times New Roman" w:hAnsi="Times New Roman" w:cs="Times New Roman"/>
          <w:b/>
          <w:bCs/>
          <w:sz w:val="24"/>
          <w:szCs w:val="24"/>
        </w:rPr>
        <w:t>Pride</w:t>
      </w:r>
    </w:p>
    <w:p w14:paraId="0339E740" w14:textId="28B3ED38" w:rsidR="00C450EC" w:rsidRDefault="005B7A77" w:rsidP="002476C4">
      <w:pPr>
        <w:spacing w:after="0" w:line="480" w:lineRule="auto"/>
        <w:jc w:val="both"/>
        <w:rPr>
          <w:rFonts w:ascii="Times New Roman" w:hAnsi="Times New Roman" w:cs="Times New Roman"/>
          <w:sz w:val="24"/>
          <w:szCs w:val="24"/>
        </w:rPr>
      </w:pPr>
      <w:r>
        <w:rPr>
          <w:rFonts w:ascii="Times New Roman" w:hAnsi="Times New Roman" w:cs="Times New Roman"/>
          <w:sz w:val="24"/>
          <w:szCs w:val="24"/>
        </w:rPr>
        <w:t>W</w:t>
      </w:r>
      <w:r w:rsidR="00AC583D">
        <w:rPr>
          <w:rFonts w:ascii="Times New Roman" w:hAnsi="Times New Roman" w:cs="Times New Roman"/>
          <w:sz w:val="24"/>
          <w:szCs w:val="24"/>
        </w:rPr>
        <w:t>hen asked i</w:t>
      </w:r>
      <w:r w:rsidR="006B3B8B">
        <w:rPr>
          <w:rFonts w:ascii="Times New Roman" w:hAnsi="Times New Roman" w:cs="Times New Roman"/>
          <w:sz w:val="24"/>
          <w:szCs w:val="24"/>
        </w:rPr>
        <w:t>f they are proud to tell people who they work</w:t>
      </w:r>
      <w:r w:rsidR="00F51981">
        <w:rPr>
          <w:rFonts w:ascii="Times New Roman" w:hAnsi="Times New Roman" w:cs="Times New Roman"/>
          <w:sz w:val="24"/>
          <w:szCs w:val="24"/>
        </w:rPr>
        <w:t xml:space="preserve"> for 4</w:t>
      </w:r>
      <w:r w:rsidR="004D6BD5">
        <w:rPr>
          <w:rFonts w:ascii="Times New Roman" w:hAnsi="Times New Roman" w:cs="Times New Roman"/>
          <w:sz w:val="24"/>
          <w:szCs w:val="24"/>
        </w:rPr>
        <w:t>8.9% of the participants said they were very proud indeed</w:t>
      </w:r>
      <w:r w:rsidR="00D40914">
        <w:rPr>
          <w:rFonts w:ascii="Times New Roman" w:hAnsi="Times New Roman" w:cs="Times New Roman"/>
          <w:sz w:val="24"/>
          <w:szCs w:val="24"/>
        </w:rPr>
        <w:t xml:space="preserve">, </w:t>
      </w:r>
      <w:r w:rsidR="001E0E50">
        <w:rPr>
          <w:rFonts w:ascii="Times New Roman" w:hAnsi="Times New Roman" w:cs="Times New Roman"/>
          <w:sz w:val="24"/>
          <w:szCs w:val="24"/>
        </w:rPr>
        <w:t>a similar percentage</w:t>
      </w:r>
      <w:r w:rsidR="00237E80">
        <w:rPr>
          <w:rFonts w:ascii="Times New Roman" w:hAnsi="Times New Roman" w:cs="Times New Roman"/>
          <w:sz w:val="24"/>
          <w:szCs w:val="24"/>
        </w:rPr>
        <w:t xml:space="preserve"> of</w:t>
      </w:r>
      <w:r w:rsidR="001E0E50">
        <w:rPr>
          <w:rFonts w:ascii="Times New Roman" w:hAnsi="Times New Roman" w:cs="Times New Roman"/>
          <w:sz w:val="24"/>
          <w:szCs w:val="24"/>
        </w:rPr>
        <w:t xml:space="preserve"> </w:t>
      </w:r>
      <w:r w:rsidR="00885530">
        <w:rPr>
          <w:rFonts w:ascii="Times New Roman" w:hAnsi="Times New Roman" w:cs="Times New Roman"/>
          <w:sz w:val="24"/>
          <w:szCs w:val="24"/>
        </w:rPr>
        <w:t>48.9% said they were</w:t>
      </w:r>
      <w:r w:rsidR="001E0E50">
        <w:rPr>
          <w:rFonts w:ascii="Times New Roman" w:hAnsi="Times New Roman" w:cs="Times New Roman"/>
          <w:sz w:val="24"/>
          <w:szCs w:val="24"/>
        </w:rPr>
        <w:t xml:space="preserve"> </w:t>
      </w:r>
      <w:r w:rsidR="00237E80">
        <w:rPr>
          <w:rFonts w:ascii="Times New Roman" w:hAnsi="Times New Roman" w:cs="Times New Roman"/>
          <w:sz w:val="24"/>
          <w:szCs w:val="24"/>
        </w:rPr>
        <w:t>qui</w:t>
      </w:r>
      <w:r w:rsidR="004442AA">
        <w:rPr>
          <w:rFonts w:ascii="Times New Roman" w:hAnsi="Times New Roman" w:cs="Times New Roman"/>
          <w:sz w:val="24"/>
          <w:szCs w:val="24"/>
        </w:rPr>
        <w:t>te proud</w:t>
      </w:r>
      <w:r w:rsidR="0031703F">
        <w:rPr>
          <w:rFonts w:ascii="Times New Roman" w:hAnsi="Times New Roman" w:cs="Times New Roman"/>
          <w:sz w:val="24"/>
          <w:szCs w:val="24"/>
        </w:rPr>
        <w:t xml:space="preserve"> and 2.1% said they were not</w:t>
      </w:r>
      <w:r w:rsidR="00AA32B7">
        <w:rPr>
          <w:rFonts w:ascii="Times New Roman" w:hAnsi="Times New Roman" w:cs="Times New Roman"/>
          <w:sz w:val="24"/>
          <w:szCs w:val="24"/>
        </w:rPr>
        <w:t xml:space="preserve"> very proud. No one said they were </w:t>
      </w:r>
      <w:r w:rsidR="00662FC1" w:rsidRPr="00805FD5">
        <w:rPr>
          <w:rFonts w:ascii="Times New Roman" w:hAnsi="Times New Roman" w:cs="Times New Roman"/>
          <w:sz w:val="24"/>
          <w:szCs w:val="24"/>
        </w:rPr>
        <w:t>n</w:t>
      </w:r>
      <w:r w:rsidR="00AA32B7" w:rsidRPr="00805FD5">
        <w:rPr>
          <w:rFonts w:ascii="Times New Roman" w:hAnsi="Times New Roman" w:cs="Times New Roman"/>
          <w:sz w:val="24"/>
          <w:szCs w:val="24"/>
        </w:rPr>
        <w:t xml:space="preserve">ot </w:t>
      </w:r>
      <w:r w:rsidR="00662FC1" w:rsidRPr="00805FD5">
        <w:rPr>
          <w:rFonts w:ascii="Times New Roman" w:hAnsi="Times New Roman" w:cs="Times New Roman"/>
          <w:sz w:val="24"/>
          <w:szCs w:val="24"/>
        </w:rPr>
        <w:t>at all proud</w:t>
      </w:r>
      <w:r w:rsidR="00662FC1">
        <w:rPr>
          <w:rFonts w:ascii="Times New Roman" w:hAnsi="Times New Roman" w:cs="Times New Roman"/>
          <w:sz w:val="24"/>
          <w:szCs w:val="24"/>
        </w:rPr>
        <w:t>.</w:t>
      </w:r>
    </w:p>
    <w:p w14:paraId="19A04BCC" w14:textId="68569947" w:rsidR="00805FD5" w:rsidRPr="00F0191E" w:rsidRDefault="00B37C3A" w:rsidP="002476C4">
      <w:pPr>
        <w:spacing w:after="0" w:line="480" w:lineRule="auto"/>
        <w:jc w:val="both"/>
        <w:rPr>
          <w:rFonts w:ascii="Times New Roman" w:hAnsi="Times New Roman" w:cs="Times New Roman"/>
          <w:sz w:val="24"/>
          <w:szCs w:val="24"/>
          <w:u w:val="single"/>
        </w:rPr>
      </w:pPr>
      <w:r w:rsidRPr="00F0191E">
        <w:rPr>
          <w:rFonts w:ascii="Times New Roman" w:hAnsi="Times New Roman" w:cs="Times New Roman"/>
          <w:sz w:val="24"/>
          <w:szCs w:val="24"/>
          <w:u w:val="single"/>
        </w:rPr>
        <w:t>Chart</w:t>
      </w:r>
      <w:r w:rsidR="008F3CA0" w:rsidRPr="00F0191E">
        <w:rPr>
          <w:rFonts w:ascii="Times New Roman" w:hAnsi="Times New Roman" w:cs="Times New Roman"/>
          <w:sz w:val="24"/>
          <w:szCs w:val="24"/>
          <w:u w:val="single"/>
        </w:rPr>
        <w:t xml:space="preserve"> 6</w:t>
      </w:r>
      <w:r w:rsidRPr="00F0191E">
        <w:rPr>
          <w:rFonts w:ascii="Times New Roman" w:hAnsi="Times New Roman" w:cs="Times New Roman"/>
          <w:sz w:val="24"/>
          <w:szCs w:val="24"/>
          <w:u w:val="single"/>
        </w:rPr>
        <w:t xml:space="preserve"> </w:t>
      </w:r>
      <w:r w:rsidR="002173E4" w:rsidRPr="00F0191E">
        <w:rPr>
          <w:rFonts w:ascii="Times New Roman" w:hAnsi="Times New Roman" w:cs="Times New Roman"/>
          <w:sz w:val="24"/>
          <w:szCs w:val="24"/>
          <w:u w:val="single"/>
        </w:rPr>
        <w:t>–</w:t>
      </w:r>
      <w:r w:rsidRPr="00F0191E">
        <w:rPr>
          <w:rFonts w:ascii="Times New Roman" w:hAnsi="Times New Roman" w:cs="Times New Roman"/>
          <w:sz w:val="24"/>
          <w:szCs w:val="24"/>
          <w:u w:val="single"/>
        </w:rPr>
        <w:t xml:space="preserve"> </w:t>
      </w:r>
      <w:r w:rsidR="002173E4" w:rsidRPr="00F0191E">
        <w:rPr>
          <w:rFonts w:ascii="Times New Roman" w:hAnsi="Times New Roman" w:cs="Times New Roman"/>
          <w:sz w:val="24"/>
          <w:szCs w:val="24"/>
          <w:u w:val="single"/>
        </w:rPr>
        <w:t>Pride in</w:t>
      </w:r>
      <w:r w:rsidR="0039107D" w:rsidRPr="00F0191E">
        <w:rPr>
          <w:rFonts w:ascii="Times New Roman" w:hAnsi="Times New Roman" w:cs="Times New Roman"/>
          <w:sz w:val="24"/>
          <w:szCs w:val="24"/>
          <w:u w:val="single"/>
        </w:rPr>
        <w:t xml:space="preserve"> employer</w:t>
      </w:r>
    </w:p>
    <w:p w14:paraId="6F914653" w14:textId="6FA734B8" w:rsidR="00B37C3A" w:rsidRDefault="007F612F" w:rsidP="002476C4">
      <w:pPr>
        <w:spacing w:after="0" w:line="480" w:lineRule="auto"/>
        <w:jc w:val="both"/>
        <w:rPr>
          <w:rFonts w:ascii="Times New Roman" w:hAnsi="Times New Roman" w:cs="Times New Roman"/>
          <w:sz w:val="24"/>
          <w:szCs w:val="24"/>
        </w:rPr>
      </w:pPr>
      <w:r w:rsidRPr="007F612F">
        <w:rPr>
          <w:rFonts w:ascii="Times New Roman" w:hAnsi="Times New Roman" w:cs="Times New Roman"/>
          <w:noProof/>
          <w:sz w:val="24"/>
          <w:szCs w:val="24"/>
        </w:rPr>
        <w:drawing>
          <wp:inline distT="0" distB="0" distL="0" distR="0" wp14:anchorId="5FEECAB4" wp14:editId="164B4F91">
            <wp:extent cx="5731510" cy="2409190"/>
            <wp:effectExtent l="0" t="0" r="254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8"/>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31510" cy="2409190"/>
                    </a:xfrm>
                    <a:prstGeom prst="rect">
                      <a:avLst/>
                    </a:prstGeom>
                    <a:noFill/>
                    <a:ln>
                      <a:noFill/>
                    </a:ln>
                  </pic:spPr>
                </pic:pic>
              </a:graphicData>
            </a:graphic>
          </wp:inline>
        </w:drawing>
      </w:r>
    </w:p>
    <w:p w14:paraId="7C9E7086" w14:textId="77777777" w:rsidR="000C2CFB" w:rsidRDefault="000C2CFB" w:rsidP="002476C4">
      <w:pPr>
        <w:spacing w:after="0" w:line="480" w:lineRule="auto"/>
        <w:jc w:val="both"/>
        <w:rPr>
          <w:rFonts w:ascii="Times New Roman" w:hAnsi="Times New Roman" w:cs="Times New Roman"/>
          <w:sz w:val="24"/>
          <w:szCs w:val="24"/>
        </w:rPr>
      </w:pPr>
    </w:p>
    <w:p w14:paraId="410A5C68" w14:textId="77777777" w:rsidR="00F0191E" w:rsidRDefault="00D00247" w:rsidP="002476C4">
      <w:pPr>
        <w:spacing w:after="0" w:line="480" w:lineRule="auto"/>
        <w:jc w:val="both"/>
        <w:rPr>
          <w:rFonts w:ascii="Times New Roman" w:hAnsi="Times New Roman" w:cs="Times New Roman"/>
          <w:sz w:val="24"/>
          <w:szCs w:val="24"/>
        </w:rPr>
      </w:pPr>
      <w:r>
        <w:rPr>
          <w:rFonts w:ascii="Times New Roman" w:hAnsi="Times New Roman" w:cs="Times New Roman"/>
          <w:sz w:val="24"/>
          <w:szCs w:val="24"/>
        </w:rPr>
        <w:tab/>
      </w:r>
    </w:p>
    <w:p w14:paraId="05803147" w14:textId="77777777" w:rsidR="00F0191E" w:rsidRDefault="00F0191E" w:rsidP="002476C4">
      <w:pPr>
        <w:spacing w:after="0" w:line="480" w:lineRule="auto"/>
        <w:jc w:val="both"/>
        <w:rPr>
          <w:rFonts w:ascii="Times New Roman" w:hAnsi="Times New Roman" w:cs="Times New Roman"/>
          <w:sz w:val="24"/>
          <w:szCs w:val="24"/>
        </w:rPr>
      </w:pPr>
    </w:p>
    <w:p w14:paraId="6DFBE07C" w14:textId="77777777" w:rsidR="00F0191E" w:rsidRDefault="00F0191E" w:rsidP="002476C4">
      <w:pPr>
        <w:spacing w:after="0" w:line="480" w:lineRule="auto"/>
        <w:jc w:val="both"/>
        <w:rPr>
          <w:rFonts w:ascii="Times New Roman" w:hAnsi="Times New Roman" w:cs="Times New Roman"/>
          <w:sz w:val="24"/>
          <w:szCs w:val="24"/>
        </w:rPr>
      </w:pPr>
    </w:p>
    <w:p w14:paraId="187CBCF7" w14:textId="21EF2219" w:rsidR="00D00247" w:rsidRPr="000C2CFB" w:rsidRDefault="006B4D66" w:rsidP="002476C4">
      <w:pPr>
        <w:spacing w:after="0" w:line="480" w:lineRule="auto"/>
        <w:jc w:val="both"/>
        <w:rPr>
          <w:rFonts w:ascii="Times New Roman" w:hAnsi="Times New Roman" w:cs="Times New Roman"/>
          <w:b/>
          <w:bCs/>
          <w:sz w:val="24"/>
          <w:szCs w:val="24"/>
        </w:rPr>
      </w:pPr>
      <w:r w:rsidRPr="000C2CFB">
        <w:rPr>
          <w:rFonts w:ascii="Times New Roman" w:hAnsi="Times New Roman" w:cs="Times New Roman"/>
          <w:b/>
          <w:bCs/>
          <w:sz w:val="24"/>
          <w:szCs w:val="24"/>
        </w:rPr>
        <w:lastRenderedPageBreak/>
        <w:t>Interest in organisation</w:t>
      </w:r>
    </w:p>
    <w:p w14:paraId="4029E4E2" w14:textId="06ECC209" w:rsidR="000C2CFB" w:rsidRDefault="00D95430" w:rsidP="002476C4">
      <w:pPr>
        <w:spacing w:after="0" w:line="480" w:lineRule="auto"/>
        <w:jc w:val="both"/>
        <w:rPr>
          <w:rFonts w:ascii="Times New Roman" w:hAnsi="Times New Roman" w:cs="Times New Roman"/>
          <w:sz w:val="24"/>
          <w:szCs w:val="24"/>
        </w:rPr>
      </w:pPr>
      <w:r>
        <w:rPr>
          <w:rFonts w:ascii="Times New Roman" w:hAnsi="Times New Roman" w:cs="Times New Roman"/>
          <w:sz w:val="24"/>
          <w:szCs w:val="24"/>
        </w:rPr>
        <w:t>When asked</w:t>
      </w:r>
      <w:r w:rsidR="005F1022">
        <w:rPr>
          <w:rFonts w:ascii="Times New Roman" w:hAnsi="Times New Roman" w:cs="Times New Roman"/>
          <w:sz w:val="24"/>
          <w:szCs w:val="24"/>
        </w:rPr>
        <w:t xml:space="preserve"> their views on</w:t>
      </w:r>
      <w:r w:rsidR="00BA3476">
        <w:rPr>
          <w:rFonts w:ascii="Times New Roman" w:hAnsi="Times New Roman" w:cs="Times New Roman"/>
          <w:sz w:val="24"/>
          <w:szCs w:val="24"/>
        </w:rPr>
        <w:t xml:space="preserve"> working for their organisation 6.4% said</w:t>
      </w:r>
      <w:r w:rsidR="008E0A56">
        <w:rPr>
          <w:rFonts w:ascii="Times New Roman" w:hAnsi="Times New Roman" w:cs="Times New Roman"/>
          <w:sz w:val="24"/>
          <w:szCs w:val="24"/>
        </w:rPr>
        <w:t xml:space="preserve"> they were not interested in their </w:t>
      </w:r>
      <w:r w:rsidR="00BC248A">
        <w:rPr>
          <w:rFonts w:ascii="Times New Roman" w:hAnsi="Times New Roman" w:cs="Times New Roman"/>
          <w:sz w:val="24"/>
          <w:szCs w:val="24"/>
        </w:rPr>
        <w:t>organisation but it was</w:t>
      </w:r>
      <w:r w:rsidR="00092879">
        <w:rPr>
          <w:rFonts w:ascii="Times New Roman" w:hAnsi="Times New Roman" w:cs="Times New Roman"/>
          <w:sz w:val="24"/>
          <w:szCs w:val="24"/>
        </w:rPr>
        <w:t xml:space="preserve"> just a job, 21.3</w:t>
      </w:r>
      <w:r w:rsidR="006E694E">
        <w:rPr>
          <w:rFonts w:ascii="Times New Roman" w:hAnsi="Times New Roman" w:cs="Times New Roman"/>
          <w:sz w:val="24"/>
          <w:szCs w:val="24"/>
        </w:rPr>
        <w:t>% said</w:t>
      </w:r>
      <w:r w:rsidR="00AE4B58">
        <w:rPr>
          <w:rFonts w:ascii="Times New Roman" w:hAnsi="Times New Roman" w:cs="Times New Roman"/>
          <w:sz w:val="24"/>
          <w:szCs w:val="24"/>
        </w:rPr>
        <w:t xml:space="preserve"> they like to know what is going o</w:t>
      </w:r>
      <w:r w:rsidR="00855651">
        <w:rPr>
          <w:rFonts w:ascii="Times New Roman" w:hAnsi="Times New Roman" w:cs="Times New Roman"/>
          <w:sz w:val="24"/>
          <w:szCs w:val="24"/>
        </w:rPr>
        <w:t>n but don’t want to get involved, 42.6% said they like to know what</w:t>
      </w:r>
      <w:r w:rsidR="00E56917">
        <w:rPr>
          <w:rFonts w:ascii="Times New Roman" w:hAnsi="Times New Roman" w:cs="Times New Roman"/>
          <w:sz w:val="24"/>
          <w:szCs w:val="24"/>
        </w:rPr>
        <w:t xml:space="preserve"> is going on and would like to get more involved</w:t>
      </w:r>
      <w:r w:rsidR="00BF438A">
        <w:rPr>
          <w:rFonts w:ascii="Times New Roman" w:hAnsi="Times New Roman" w:cs="Times New Roman"/>
          <w:sz w:val="24"/>
          <w:szCs w:val="24"/>
        </w:rPr>
        <w:t xml:space="preserve">, </w:t>
      </w:r>
      <w:r w:rsidR="00D826E7">
        <w:rPr>
          <w:rFonts w:ascii="Times New Roman" w:hAnsi="Times New Roman" w:cs="Times New Roman"/>
          <w:sz w:val="24"/>
          <w:szCs w:val="24"/>
        </w:rPr>
        <w:t>29.8% said they like to know what is going o</w:t>
      </w:r>
      <w:r w:rsidR="00F26E9F">
        <w:rPr>
          <w:rFonts w:ascii="Times New Roman" w:hAnsi="Times New Roman" w:cs="Times New Roman"/>
          <w:sz w:val="24"/>
          <w:szCs w:val="24"/>
        </w:rPr>
        <w:t>n and are already involved</w:t>
      </w:r>
      <w:r w:rsidR="00EB201C">
        <w:rPr>
          <w:rFonts w:ascii="Times New Roman" w:hAnsi="Times New Roman" w:cs="Times New Roman"/>
          <w:sz w:val="24"/>
          <w:szCs w:val="24"/>
        </w:rPr>
        <w:t>.</w:t>
      </w:r>
    </w:p>
    <w:p w14:paraId="43DC8313" w14:textId="228DC504" w:rsidR="008F3CA0" w:rsidRPr="003B3A74" w:rsidRDefault="008F3CA0" w:rsidP="002476C4">
      <w:pPr>
        <w:spacing w:after="0" w:line="480" w:lineRule="auto"/>
        <w:jc w:val="both"/>
        <w:rPr>
          <w:rFonts w:ascii="Times New Roman" w:hAnsi="Times New Roman" w:cs="Times New Roman"/>
          <w:sz w:val="24"/>
          <w:szCs w:val="24"/>
          <w:u w:val="single"/>
        </w:rPr>
      </w:pPr>
      <w:r w:rsidRPr="003B3A74">
        <w:rPr>
          <w:rFonts w:ascii="Times New Roman" w:hAnsi="Times New Roman" w:cs="Times New Roman"/>
          <w:sz w:val="24"/>
          <w:szCs w:val="24"/>
          <w:u w:val="single"/>
        </w:rPr>
        <w:t xml:space="preserve">Chart 7- </w:t>
      </w:r>
      <w:r w:rsidR="001F0D76" w:rsidRPr="003B3A74">
        <w:rPr>
          <w:rFonts w:ascii="Times New Roman" w:hAnsi="Times New Roman" w:cs="Times New Roman"/>
          <w:sz w:val="24"/>
          <w:szCs w:val="24"/>
          <w:u w:val="single"/>
        </w:rPr>
        <w:t xml:space="preserve">Interest in organisation </w:t>
      </w:r>
    </w:p>
    <w:p w14:paraId="33CC0079" w14:textId="0AA0065F" w:rsidR="003B3A74" w:rsidRDefault="003B3A74" w:rsidP="002476C4">
      <w:pPr>
        <w:spacing w:after="0" w:line="480" w:lineRule="auto"/>
        <w:jc w:val="both"/>
        <w:rPr>
          <w:rFonts w:ascii="Times New Roman" w:hAnsi="Times New Roman" w:cs="Times New Roman"/>
          <w:sz w:val="24"/>
          <w:szCs w:val="24"/>
        </w:rPr>
      </w:pPr>
      <w:r w:rsidRPr="003B3A74">
        <w:rPr>
          <w:rFonts w:ascii="Times New Roman" w:hAnsi="Times New Roman" w:cs="Times New Roman"/>
          <w:noProof/>
          <w:sz w:val="24"/>
          <w:szCs w:val="24"/>
        </w:rPr>
        <w:drawing>
          <wp:inline distT="0" distB="0" distL="0" distR="0" wp14:anchorId="6B13FEE0" wp14:editId="59004E88">
            <wp:extent cx="5731510" cy="2409190"/>
            <wp:effectExtent l="0" t="0" r="2540"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0"/>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31510" cy="2409190"/>
                    </a:xfrm>
                    <a:prstGeom prst="rect">
                      <a:avLst/>
                    </a:prstGeom>
                    <a:noFill/>
                    <a:ln>
                      <a:noFill/>
                    </a:ln>
                  </pic:spPr>
                </pic:pic>
              </a:graphicData>
            </a:graphic>
          </wp:inline>
        </w:drawing>
      </w:r>
    </w:p>
    <w:p w14:paraId="074F6D55" w14:textId="77777777" w:rsidR="000C2CFB" w:rsidRDefault="000C2CFB" w:rsidP="002476C4">
      <w:pPr>
        <w:spacing w:after="0" w:line="480" w:lineRule="auto"/>
        <w:jc w:val="both"/>
        <w:rPr>
          <w:rFonts w:ascii="Times New Roman" w:hAnsi="Times New Roman" w:cs="Times New Roman"/>
          <w:sz w:val="24"/>
          <w:szCs w:val="24"/>
        </w:rPr>
      </w:pPr>
    </w:p>
    <w:p w14:paraId="1BF680EB" w14:textId="7F2D34A0" w:rsidR="00DD0C17" w:rsidRPr="00535AC5" w:rsidRDefault="00577A51" w:rsidP="002476C4">
      <w:pPr>
        <w:spacing w:after="0" w:line="480" w:lineRule="auto"/>
        <w:jc w:val="both"/>
        <w:rPr>
          <w:rFonts w:ascii="Times New Roman" w:hAnsi="Times New Roman" w:cs="Times New Roman"/>
          <w:b/>
          <w:bCs/>
          <w:sz w:val="24"/>
          <w:szCs w:val="24"/>
        </w:rPr>
      </w:pPr>
      <w:r>
        <w:rPr>
          <w:rFonts w:ascii="Times New Roman" w:hAnsi="Times New Roman" w:cs="Times New Roman"/>
          <w:sz w:val="24"/>
          <w:szCs w:val="24"/>
        </w:rPr>
        <w:tab/>
      </w:r>
      <w:r w:rsidRPr="00535AC5">
        <w:rPr>
          <w:rFonts w:ascii="Times New Roman" w:hAnsi="Times New Roman" w:cs="Times New Roman"/>
          <w:b/>
          <w:bCs/>
          <w:sz w:val="24"/>
          <w:szCs w:val="24"/>
        </w:rPr>
        <w:t>Loyalty</w:t>
      </w:r>
    </w:p>
    <w:p w14:paraId="0448D424" w14:textId="26B8F57C" w:rsidR="00B33DD9" w:rsidRDefault="002065FE" w:rsidP="002476C4">
      <w:pPr>
        <w:spacing w:after="0" w:line="480" w:lineRule="auto"/>
        <w:jc w:val="both"/>
        <w:rPr>
          <w:rFonts w:ascii="Times New Roman" w:hAnsi="Times New Roman" w:cs="Times New Roman"/>
          <w:sz w:val="24"/>
          <w:szCs w:val="24"/>
        </w:rPr>
      </w:pPr>
      <w:r>
        <w:rPr>
          <w:rFonts w:ascii="Times New Roman" w:hAnsi="Times New Roman" w:cs="Times New Roman"/>
          <w:sz w:val="24"/>
          <w:szCs w:val="24"/>
        </w:rPr>
        <w:t>W</w:t>
      </w:r>
      <w:r w:rsidR="00535AC5">
        <w:rPr>
          <w:rFonts w:ascii="Times New Roman" w:hAnsi="Times New Roman" w:cs="Times New Roman"/>
          <w:sz w:val="24"/>
          <w:szCs w:val="24"/>
        </w:rPr>
        <w:t>hen asked</w:t>
      </w:r>
      <w:r w:rsidR="00A25B9D">
        <w:rPr>
          <w:rFonts w:ascii="Times New Roman" w:hAnsi="Times New Roman" w:cs="Times New Roman"/>
          <w:sz w:val="24"/>
          <w:szCs w:val="24"/>
        </w:rPr>
        <w:t xml:space="preserve"> how much loyalty participants </w:t>
      </w:r>
      <w:r w:rsidR="008F6E27">
        <w:rPr>
          <w:rFonts w:ascii="Times New Roman" w:hAnsi="Times New Roman" w:cs="Times New Roman"/>
          <w:sz w:val="24"/>
          <w:szCs w:val="24"/>
        </w:rPr>
        <w:t>felt towards their o</w:t>
      </w:r>
      <w:r w:rsidR="000B79A1">
        <w:rPr>
          <w:rFonts w:ascii="Times New Roman" w:hAnsi="Times New Roman" w:cs="Times New Roman"/>
          <w:sz w:val="24"/>
          <w:szCs w:val="24"/>
        </w:rPr>
        <w:t xml:space="preserve">rganisation </w:t>
      </w:r>
      <w:r w:rsidR="00075C33">
        <w:rPr>
          <w:rFonts w:ascii="Times New Roman" w:hAnsi="Times New Roman" w:cs="Times New Roman"/>
          <w:sz w:val="24"/>
          <w:szCs w:val="24"/>
        </w:rPr>
        <w:t xml:space="preserve">2.13% said </w:t>
      </w:r>
      <w:r w:rsidR="000015BF">
        <w:rPr>
          <w:rFonts w:ascii="Times New Roman" w:hAnsi="Times New Roman" w:cs="Times New Roman"/>
          <w:sz w:val="24"/>
          <w:szCs w:val="24"/>
        </w:rPr>
        <w:t xml:space="preserve">they </w:t>
      </w:r>
      <w:r w:rsidR="00673576">
        <w:rPr>
          <w:rFonts w:ascii="Times New Roman" w:hAnsi="Times New Roman" w:cs="Times New Roman"/>
          <w:sz w:val="24"/>
          <w:szCs w:val="24"/>
        </w:rPr>
        <w:t>feel</w:t>
      </w:r>
      <w:r w:rsidR="000015BF">
        <w:rPr>
          <w:rFonts w:ascii="Times New Roman" w:hAnsi="Times New Roman" w:cs="Times New Roman"/>
          <w:sz w:val="24"/>
          <w:szCs w:val="24"/>
        </w:rPr>
        <w:t xml:space="preserve"> a little loyalty, 40.43% said they </w:t>
      </w:r>
      <w:r w:rsidR="000F5CC0">
        <w:rPr>
          <w:rFonts w:ascii="Times New Roman" w:hAnsi="Times New Roman" w:cs="Times New Roman"/>
          <w:sz w:val="24"/>
          <w:szCs w:val="24"/>
        </w:rPr>
        <w:t>feel</w:t>
      </w:r>
      <w:r w:rsidR="00F12687">
        <w:rPr>
          <w:rFonts w:ascii="Times New Roman" w:hAnsi="Times New Roman" w:cs="Times New Roman"/>
          <w:sz w:val="24"/>
          <w:szCs w:val="24"/>
        </w:rPr>
        <w:t xml:space="preserve"> </w:t>
      </w:r>
      <w:r w:rsidR="004533B8">
        <w:rPr>
          <w:rFonts w:ascii="Times New Roman" w:hAnsi="Times New Roman" w:cs="Times New Roman"/>
          <w:sz w:val="24"/>
          <w:szCs w:val="24"/>
        </w:rPr>
        <w:t xml:space="preserve">some loyalty and </w:t>
      </w:r>
      <w:r w:rsidR="00891879">
        <w:rPr>
          <w:rFonts w:ascii="Times New Roman" w:hAnsi="Times New Roman" w:cs="Times New Roman"/>
          <w:sz w:val="24"/>
          <w:szCs w:val="24"/>
        </w:rPr>
        <w:t xml:space="preserve">57.45 said they </w:t>
      </w:r>
      <w:r w:rsidR="00673576">
        <w:rPr>
          <w:rFonts w:ascii="Times New Roman" w:hAnsi="Times New Roman" w:cs="Times New Roman"/>
          <w:sz w:val="24"/>
          <w:szCs w:val="24"/>
        </w:rPr>
        <w:t>feel</w:t>
      </w:r>
      <w:r w:rsidR="00891879">
        <w:rPr>
          <w:rFonts w:ascii="Times New Roman" w:hAnsi="Times New Roman" w:cs="Times New Roman"/>
          <w:sz w:val="24"/>
          <w:szCs w:val="24"/>
        </w:rPr>
        <w:t xml:space="preserve"> a lot </w:t>
      </w:r>
      <w:r w:rsidR="00374960">
        <w:rPr>
          <w:rFonts w:ascii="Times New Roman" w:hAnsi="Times New Roman" w:cs="Times New Roman"/>
          <w:sz w:val="24"/>
          <w:szCs w:val="24"/>
        </w:rPr>
        <w:t xml:space="preserve">of loyalty towards their organisation. </w:t>
      </w:r>
      <w:r w:rsidR="004F426E">
        <w:rPr>
          <w:rFonts w:ascii="Times New Roman" w:hAnsi="Times New Roman" w:cs="Times New Roman"/>
          <w:sz w:val="24"/>
          <w:szCs w:val="24"/>
        </w:rPr>
        <w:t xml:space="preserve">When asked how much loyalty </w:t>
      </w:r>
      <w:r w:rsidR="00E914F1">
        <w:rPr>
          <w:rFonts w:ascii="Times New Roman" w:hAnsi="Times New Roman" w:cs="Times New Roman"/>
          <w:sz w:val="24"/>
          <w:szCs w:val="24"/>
        </w:rPr>
        <w:t>participants feel towards</w:t>
      </w:r>
      <w:r w:rsidR="00A87F39">
        <w:rPr>
          <w:rFonts w:ascii="Times New Roman" w:hAnsi="Times New Roman" w:cs="Times New Roman"/>
          <w:sz w:val="24"/>
          <w:szCs w:val="24"/>
        </w:rPr>
        <w:t xml:space="preserve"> their immediate supervisor </w:t>
      </w:r>
      <w:r w:rsidR="00745F32">
        <w:rPr>
          <w:rFonts w:ascii="Times New Roman" w:hAnsi="Times New Roman" w:cs="Times New Roman"/>
          <w:sz w:val="24"/>
          <w:szCs w:val="24"/>
        </w:rPr>
        <w:t>2.13</w:t>
      </w:r>
      <w:r w:rsidR="001124A6">
        <w:rPr>
          <w:rFonts w:ascii="Times New Roman" w:hAnsi="Times New Roman" w:cs="Times New Roman"/>
          <w:sz w:val="24"/>
          <w:szCs w:val="24"/>
        </w:rPr>
        <w:t>% said</w:t>
      </w:r>
      <w:r w:rsidR="00020A79">
        <w:rPr>
          <w:rFonts w:ascii="Times New Roman" w:hAnsi="Times New Roman" w:cs="Times New Roman"/>
          <w:sz w:val="24"/>
          <w:szCs w:val="24"/>
        </w:rPr>
        <w:t xml:space="preserve"> they feel no loyalty</w:t>
      </w:r>
      <w:r w:rsidR="009362A3">
        <w:rPr>
          <w:rFonts w:ascii="Times New Roman" w:hAnsi="Times New Roman" w:cs="Times New Roman"/>
          <w:sz w:val="24"/>
          <w:szCs w:val="24"/>
        </w:rPr>
        <w:t>, 6.3</w:t>
      </w:r>
      <w:r w:rsidR="000827F9">
        <w:rPr>
          <w:rFonts w:ascii="Times New Roman" w:hAnsi="Times New Roman" w:cs="Times New Roman"/>
          <w:sz w:val="24"/>
          <w:szCs w:val="24"/>
        </w:rPr>
        <w:t>8% said they feel only a little loyalty</w:t>
      </w:r>
      <w:r w:rsidR="00A26DE7">
        <w:rPr>
          <w:rFonts w:ascii="Times New Roman" w:hAnsi="Times New Roman" w:cs="Times New Roman"/>
          <w:sz w:val="24"/>
          <w:szCs w:val="24"/>
        </w:rPr>
        <w:t>, 36.17% said they feel</w:t>
      </w:r>
      <w:r w:rsidR="002A7A33">
        <w:rPr>
          <w:rFonts w:ascii="Times New Roman" w:hAnsi="Times New Roman" w:cs="Times New Roman"/>
          <w:sz w:val="24"/>
          <w:szCs w:val="24"/>
        </w:rPr>
        <w:t xml:space="preserve"> some loyalty, 53.19% said they feel</w:t>
      </w:r>
      <w:r w:rsidR="00843A20">
        <w:rPr>
          <w:rFonts w:ascii="Times New Roman" w:hAnsi="Times New Roman" w:cs="Times New Roman"/>
          <w:sz w:val="24"/>
          <w:szCs w:val="24"/>
        </w:rPr>
        <w:t xml:space="preserve"> a lot of loyalty towards their immediate supervisor and </w:t>
      </w:r>
      <w:r w:rsidR="00EC1D91">
        <w:rPr>
          <w:rFonts w:ascii="Times New Roman" w:hAnsi="Times New Roman" w:cs="Times New Roman"/>
          <w:sz w:val="24"/>
          <w:szCs w:val="24"/>
        </w:rPr>
        <w:t>2.13% said they didn’t know how they feel</w:t>
      </w:r>
      <w:r w:rsidR="00D840F0">
        <w:rPr>
          <w:rFonts w:ascii="Times New Roman" w:hAnsi="Times New Roman" w:cs="Times New Roman"/>
          <w:sz w:val="24"/>
          <w:szCs w:val="24"/>
        </w:rPr>
        <w:t>.</w:t>
      </w:r>
    </w:p>
    <w:p w14:paraId="1568C312" w14:textId="77777777" w:rsidR="00F0191E" w:rsidRDefault="00F0191E" w:rsidP="002476C4">
      <w:pPr>
        <w:spacing w:after="0" w:line="480" w:lineRule="auto"/>
        <w:jc w:val="both"/>
        <w:rPr>
          <w:rFonts w:ascii="Times New Roman" w:hAnsi="Times New Roman" w:cs="Times New Roman"/>
          <w:sz w:val="24"/>
          <w:szCs w:val="24"/>
          <w:u w:val="single"/>
        </w:rPr>
      </w:pPr>
    </w:p>
    <w:p w14:paraId="5EB68077" w14:textId="77777777" w:rsidR="00F0191E" w:rsidRDefault="00F0191E" w:rsidP="002476C4">
      <w:pPr>
        <w:spacing w:after="0" w:line="480" w:lineRule="auto"/>
        <w:jc w:val="both"/>
        <w:rPr>
          <w:rFonts w:ascii="Times New Roman" w:hAnsi="Times New Roman" w:cs="Times New Roman"/>
          <w:sz w:val="24"/>
          <w:szCs w:val="24"/>
          <w:u w:val="single"/>
        </w:rPr>
      </w:pPr>
    </w:p>
    <w:p w14:paraId="20CAEB3E" w14:textId="77777777" w:rsidR="00F0191E" w:rsidRDefault="00F0191E" w:rsidP="002476C4">
      <w:pPr>
        <w:spacing w:after="0" w:line="480" w:lineRule="auto"/>
        <w:jc w:val="both"/>
        <w:rPr>
          <w:rFonts w:ascii="Times New Roman" w:hAnsi="Times New Roman" w:cs="Times New Roman"/>
          <w:sz w:val="24"/>
          <w:szCs w:val="24"/>
          <w:u w:val="single"/>
        </w:rPr>
      </w:pPr>
    </w:p>
    <w:p w14:paraId="1C3BBBE5" w14:textId="77777777" w:rsidR="00F0191E" w:rsidRDefault="00F0191E" w:rsidP="002476C4">
      <w:pPr>
        <w:spacing w:after="0" w:line="480" w:lineRule="auto"/>
        <w:jc w:val="both"/>
        <w:rPr>
          <w:rFonts w:ascii="Times New Roman" w:hAnsi="Times New Roman" w:cs="Times New Roman"/>
          <w:sz w:val="24"/>
          <w:szCs w:val="24"/>
          <w:u w:val="single"/>
        </w:rPr>
      </w:pPr>
    </w:p>
    <w:p w14:paraId="20AE64B9" w14:textId="3AA403DA" w:rsidR="00920C0B" w:rsidRPr="00073FC3" w:rsidRDefault="00296ABA" w:rsidP="002476C4">
      <w:pPr>
        <w:spacing w:after="0" w:line="480" w:lineRule="auto"/>
        <w:jc w:val="both"/>
        <w:rPr>
          <w:rFonts w:ascii="Times New Roman" w:hAnsi="Times New Roman" w:cs="Times New Roman"/>
          <w:sz w:val="24"/>
          <w:szCs w:val="24"/>
          <w:u w:val="single"/>
        </w:rPr>
      </w:pPr>
      <w:r w:rsidRPr="00073FC3">
        <w:rPr>
          <w:rFonts w:ascii="Times New Roman" w:hAnsi="Times New Roman" w:cs="Times New Roman"/>
          <w:sz w:val="24"/>
          <w:szCs w:val="24"/>
          <w:u w:val="single"/>
        </w:rPr>
        <w:lastRenderedPageBreak/>
        <w:t>Chart 8- Loyalty</w:t>
      </w:r>
      <w:r w:rsidR="005D5B56" w:rsidRPr="00073FC3">
        <w:rPr>
          <w:rFonts w:ascii="Times New Roman" w:hAnsi="Times New Roman" w:cs="Times New Roman"/>
          <w:sz w:val="24"/>
          <w:szCs w:val="24"/>
          <w:u w:val="single"/>
        </w:rPr>
        <w:t xml:space="preserve"> towards organisation and immediate supervi</w:t>
      </w:r>
      <w:r w:rsidR="00073FC3" w:rsidRPr="00073FC3">
        <w:rPr>
          <w:rFonts w:ascii="Times New Roman" w:hAnsi="Times New Roman" w:cs="Times New Roman"/>
          <w:sz w:val="24"/>
          <w:szCs w:val="24"/>
          <w:u w:val="single"/>
        </w:rPr>
        <w:t>sor</w:t>
      </w:r>
    </w:p>
    <w:p w14:paraId="739BFC67" w14:textId="5129E54F" w:rsidR="00C13395" w:rsidRDefault="00073FC3" w:rsidP="002476C4">
      <w:pPr>
        <w:spacing w:after="0" w:line="480" w:lineRule="auto"/>
        <w:jc w:val="both"/>
        <w:rPr>
          <w:rFonts w:ascii="Times New Roman" w:hAnsi="Times New Roman" w:cs="Times New Roman"/>
          <w:sz w:val="24"/>
          <w:szCs w:val="24"/>
        </w:rPr>
      </w:pPr>
      <w:r w:rsidRPr="00073FC3">
        <w:rPr>
          <w:rFonts w:ascii="Times New Roman" w:hAnsi="Times New Roman" w:cs="Times New Roman"/>
          <w:noProof/>
          <w:sz w:val="24"/>
          <w:szCs w:val="24"/>
        </w:rPr>
        <w:drawing>
          <wp:inline distT="0" distB="0" distL="0" distR="0" wp14:anchorId="2679ECDB" wp14:editId="7D45D8D6">
            <wp:extent cx="5731510" cy="2802255"/>
            <wp:effectExtent l="0" t="0" r="2540"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2"/>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31510" cy="2802255"/>
                    </a:xfrm>
                    <a:prstGeom prst="rect">
                      <a:avLst/>
                    </a:prstGeom>
                    <a:noFill/>
                    <a:ln>
                      <a:noFill/>
                    </a:ln>
                  </pic:spPr>
                </pic:pic>
              </a:graphicData>
            </a:graphic>
          </wp:inline>
        </w:drawing>
      </w:r>
    </w:p>
    <w:p w14:paraId="3BA64DEE" w14:textId="40F17F49" w:rsidR="007A2D65" w:rsidRPr="005918DF" w:rsidRDefault="007A2D65" w:rsidP="002476C4">
      <w:pPr>
        <w:spacing w:after="0" w:line="480" w:lineRule="auto"/>
        <w:jc w:val="both"/>
        <w:rPr>
          <w:rFonts w:ascii="Times New Roman" w:hAnsi="Times New Roman" w:cs="Times New Roman"/>
          <w:b/>
          <w:bCs/>
          <w:sz w:val="24"/>
          <w:szCs w:val="24"/>
        </w:rPr>
      </w:pPr>
      <w:r>
        <w:rPr>
          <w:rFonts w:ascii="Times New Roman" w:hAnsi="Times New Roman" w:cs="Times New Roman"/>
          <w:sz w:val="24"/>
          <w:szCs w:val="24"/>
        </w:rPr>
        <w:tab/>
      </w:r>
      <w:r w:rsidRPr="005918DF">
        <w:rPr>
          <w:rFonts w:ascii="Times New Roman" w:hAnsi="Times New Roman" w:cs="Times New Roman"/>
          <w:b/>
          <w:bCs/>
          <w:sz w:val="24"/>
          <w:szCs w:val="24"/>
        </w:rPr>
        <w:t>Advocacy</w:t>
      </w:r>
    </w:p>
    <w:p w14:paraId="0BACE558" w14:textId="03D5C748" w:rsidR="007B4C2B" w:rsidRDefault="005918DF" w:rsidP="002476C4">
      <w:pPr>
        <w:spacing w:after="0" w:line="480" w:lineRule="auto"/>
        <w:jc w:val="both"/>
        <w:rPr>
          <w:rFonts w:ascii="Times New Roman" w:hAnsi="Times New Roman" w:cs="Times New Roman"/>
          <w:sz w:val="24"/>
          <w:szCs w:val="24"/>
        </w:rPr>
      </w:pPr>
      <w:r>
        <w:rPr>
          <w:rFonts w:ascii="Times New Roman" w:hAnsi="Times New Roman" w:cs="Times New Roman"/>
          <w:sz w:val="24"/>
          <w:szCs w:val="24"/>
        </w:rPr>
        <w:t xml:space="preserve">When </w:t>
      </w:r>
      <w:r w:rsidR="008C0888">
        <w:rPr>
          <w:rFonts w:ascii="Times New Roman" w:hAnsi="Times New Roman" w:cs="Times New Roman"/>
          <w:sz w:val="24"/>
          <w:szCs w:val="24"/>
        </w:rPr>
        <w:t xml:space="preserve">asked </w:t>
      </w:r>
      <w:r w:rsidR="00892544">
        <w:rPr>
          <w:rFonts w:ascii="Times New Roman" w:hAnsi="Times New Roman" w:cs="Times New Roman"/>
          <w:sz w:val="24"/>
          <w:szCs w:val="24"/>
        </w:rPr>
        <w:t>if they would recommend their organisatio</w:t>
      </w:r>
      <w:r w:rsidR="00B11656">
        <w:rPr>
          <w:rFonts w:ascii="Times New Roman" w:hAnsi="Times New Roman" w:cs="Times New Roman"/>
          <w:sz w:val="24"/>
          <w:szCs w:val="24"/>
        </w:rPr>
        <w:t xml:space="preserve">n to someone seeking a job opportunity </w:t>
      </w:r>
      <w:r w:rsidR="001252DA">
        <w:rPr>
          <w:rFonts w:ascii="Times New Roman" w:hAnsi="Times New Roman" w:cs="Times New Roman"/>
          <w:sz w:val="24"/>
          <w:szCs w:val="24"/>
        </w:rPr>
        <w:t>4.3</w:t>
      </w:r>
      <w:r w:rsidR="00247C54">
        <w:rPr>
          <w:rFonts w:ascii="Times New Roman" w:hAnsi="Times New Roman" w:cs="Times New Roman"/>
          <w:sz w:val="24"/>
          <w:szCs w:val="24"/>
        </w:rPr>
        <w:t>% of participants sai</w:t>
      </w:r>
      <w:r w:rsidR="009F2835">
        <w:rPr>
          <w:rFonts w:ascii="Times New Roman" w:hAnsi="Times New Roman" w:cs="Times New Roman"/>
          <w:sz w:val="24"/>
          <w:szCs w:val="24"/>
        </w:rPr>
        <w:t>d they strongly disagree, 6.4% said they disagree, 8.5% said they neither agree nor disagree</w:t>
      </w:r>
      <w:r w:rsidR="00EE607D">
        <w:rPr>
          <w:rFonts w:ascii="Times New Roman" w:hAnsi="Times New Roman" w:cs="Times New Roman"/>
          <w:sz w:val="24"/>
          <w:szCs w:val="24"/>
        </w:rPr>
        <w:t>, 42.</w:t>
      </w:r>
      <w:r w:rsidR="00AB36C0">
        <w:rPr>
          <w:rFonts w:ascii="Times New Roman" w:hAnsi="Times New Roman" w:cs="Times New Roman"/>
          <w:sz w:val="24"/>
          <w:szCs w:val="24"/>
        </w:rPr>
        <w:t xml:space="preserve">6% said they </w:t>
      </w:r>
      <w:r w:rsidR="00D83F19">
        <w:rPr>
          <w:rFonts w:ascii="Times New Roman" w:hAnsi="Times New Roman" w:cs="Times New Roman"/>
          <w:sz w:val="24"/>
          <w:szCs w:val="24"/>
        </w:rPr>
        <w:t>agree and 38.3% said they strongly agree to recommending their organisation to someone seeking</w:t>
      </w:r>
      <w:r w:rsidR="00016E7C">
        <w:rPr>
          <w:rFonts w:ascii="Times New Roman" w:hAnsi="Times New Roman" w:cs="Times New Roman"/>
          <w:sz w:val="24"/>
          <w:szCs w:val="24"/>
        </w:rPr>
        <w:t xml:space="preserve"> a job opportunity.</w:t>
      </w:r>
    </w:p>
    <w:p w14:paraId="3B4AD7EB" w14:textId="1EE33236" w:rsidR="00016E7C" w:rsidRPr="002954EF" w:rsidRDefault="000C53CA" w:rsidP="002476C4">
      <w:pPr>
        <w:spacing w:after="0" w:line="480" w:lineRule="auto"/>
        <w:jc w:val="both"/>
        <w:rPr>
          <w:rFonts w:ascii="Times New Roman" w:hAnsi="Times New Roman" w:cs="Times New Roman"/>
          <w:sz w:val="24"/>
          <w:szCs w:val="24"/>
          <w:u w:val="single"/>
        </w:rPr>
      </w:pPr>
      <w:r w:rsidRPr="002954EF">
        <w:rPr>
          <w:rFonts w:ascii="Times New Roman" w:hAnsi="Times New Roman" w:cs="Times New Roman"/>
          <w:sz w:val="24"/>
          <w:szCs w:val="24"/>
          <w:u w:val="single"/>
        </w:rPr>
        <w:t xml:space="preserve">Chart 9- </w:t>
      </w:r>
      <w:r w:rsidR="00D03EB4" w:rsidRPr="002954EF">
        <w:rPr>
          <w:rFonts w:ascii="Times New Roman" w:hAnsi="Times New Roman" w:cs="Times New Roman"/>
          <w:sz w:val="24"/>
          <w:szCs w:val="24"/>
          <w:u w:val="single"/>
        </w:rPr>
        <w:t>Advocacy</w:t>
      </w:r>
    </w:p>
    <w:p w14:paraId="0D0A13E4" w14:textId="3DE53EA0" w:rsidR="00D03EB4" w:rsidRDefault="00D03EB4" w:rsidP="002476C4">
      <w:pPr>
        <w:spacing w:after="0" w:line="480" w:lineRule="auto"/>
        <w:jc w:val="both"/>
        <w:rPr>
          <w:rFonts w:ascii="Times New Roman" w:hAnsi="Times New Roman" w:cs="Times New Roman"/>
          <w:sz w:val="24"/>
          <w:szCs w:val="24"/>
        </w:rPr>
      </w:pPr>
      <w:r w:rsidRPr="00D03EB4">
        <w:rPr>
          <w:rFonts w:ascii="Times New Roman" w:hAnsi="Times New Roman" w:cs="Times New Roman"/>
          <w:noProof/>
          <w:sz w:val="24"/>
          <w:szCs w:val="24"/>
        </w:rPr>
        <w:drawing>
          <wp:inline distT="0" distB="0" distL="0" distR="0" wp14:anchorId="6871FB61" wp14:editId="45E4E588">
            <wp:extent cx="5731510" cy="2599055"/>
            <wp:effectExtent l="0" t="0" r="2540"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4"/>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31510" cy="2599055"/>
                    </a:xfrm>
                    <a:prstGeom prst="rect">
                      <a:avLst/>
                    </a:prstGeom>
                    <a:noFill/>
                    <a:ln>
                      <a:noFill/>
                    </a:ln>
                  </pic:spPr>
                </pic:pic>
              </a:graphicData>
            </a:graphic>
          </wp:inline>
        </w:drawing>
      </w:r>
    </w:p>
    <w:p w14:paraId="2B5BB12C" w14:textId="77777777" w:rsidR="007B4C2B" w:rsidRDefault="007B4C2B" w:rsidP="002476C4">
      <w:pPr>
        <w:spacing w:after="0" w:line="480" w:lineRule="auto"/>
        <w:jc w:val="both"/>
        <w:rPr>
          <w:rFonts w:ascii="Times New Roman" w:hAnsi="Times New Roman" w:cs="Times New Roman"/>
          <w:sz w:val="24"/>
          <w:szCs w:val="24"/>
        </w:rPr>
      </w:pPr>
    </w:p>
    <w:p w14:paraId="1E942F4D" w14:textId="77777777" w:rsidR="00F0191E" w:rsidRDefault="00F0191E" w:rsidP="002476C4">
      <w:pPr>
        <w:spacing w:after="0" w:line="480" w:lineRule="auto"/>
        <w:jc w:val="both"/>
        <w:rPr>
          <w:rFonts w:ascii="Times New Roman" w:hAnsi="Times New Roman" w:cs="Times New Roman"/>
          <w:b/>
          <w:bCs/>
          <w:sz w:val="24"/>
          <w:szCs w:val="24"/>
        </w:rPr>
      </w:pPr>
    </w:p>
    <w:p w14:paraId="5A047BBB" w14:textId="4F4ED6D3" w:rsidR="007A2D65" w:rsidRPr="004B3BDF" w:rsidRDefault="00362A9D" w:rsidP="002476C4">
      <w:pPr>
        <w:spacing w:after="0" w:line="480" w:lineRule="auto"/>
        <w:jc w:val="both"/>
        <w:rPr>
          <w:rFonts w:ascii="Times New Roman" w:hAnsi="Times New Roman" w:cs="Times New Roman"/>
          <w:b/>
          <w:bCs/>
          <w:sz w:val="24"/>
          <w:szCs w:val="24"/>
        </w:rPr>
      </w:pPr>
      <w:r w:rsidRPr="004B3BDF">
        <w:rPr>
          <w:rFonts w:ascii="Times New Roman" w:hAnsi="Times New Roman" w:cs="Times New Roman"/>
          <w:b/>
          <w:bCs/>
          <w:sz w:val="24"/>
          <w:szCs w:val="24"/>
        </w:rPr>
        <w:lastRenderedPageBreak/>
        <w:t>Job</w:t>
      </w:r>
    </w:p>
    <w:p w14:paraId="28BD692D" w14:textId="77542A2A" w:rsidR="00AE73F9" w:rsidRDefault="00AE73F9" w:rsidP="002476C4">
      <w:pPr>
        <w:spacing w:after="0" w:line="480" w:lineRule="auto"/>
        <w:jc w:val="both"/>
        <w:rPr>
          <w:rFonts w:ascii="Times New Roman" w:hAnsi="Times New Roman" w:cs="Times New Roman"/>
          <w:sz w:val="24"/>
          <w:szCs w:val="24"/>
        </w:rPr>
      </w:pPr>
      <w:r>
        <w:rPr>
          <w:rFonts w:ascii="Times New Roman" w:hAnsi="Times New Roman" w:cs="Times New Roman"/>
          <w:sz w:val="24"/>
          <w:szCs w:val="24"/>
        </w:rPr>
        <w:t xml:space="preserve">Participants were asked questions </w:t>
      </w:r>
      <w:r w:rsidR="00994BCA">
        <w:rPr>
          <w:rFonts w:ascii="Times New Roman" w:hAnsi="Times New Roman" w:cs="Times New Roman"/>
          <w:sz w:val="24"/>
          <w:szCs w:val="24"/>
        </w:rPr>
        <w:t>in order to acc</w:t>
      </w:r>
      <w:r w:rsidR="00F07B7C">
        <w:rPr>
          <w:rFonts w:ascii="Times New Roman" w:hAnsi="Times New Roman" w:cs="Times New Roman"/>
          <w:sz w:val="24"/>
          <w:szCs w:val="24"/>
        </w:rPr>
        <w:t>ess engagement with work, stress</w:t>
      </w:r>
      <w:r w:rsidR="00D80D25">
        <w:rPr>
          <w:rFonts w:ascii="Times New Roman" w:hAnsi="Times New Roman" w:cs="Times New Roman"/>
          <w:sz w:val="24"/>
          <w:szCs w:val="24"/>
        </w:rPr>
        <w:t>, pressure, control and work/Life balance.</w:t>
      </w:r>
    </w:p>
    <w:p w14:paraId="15B90AF1" w14:textId="377F47A0" w:rsidR="00362A9D" w:rsidRPr="00AC3E39" w:rsidRDefault="00362A9D" w:rsidP="002476C4">
      <w:pPr>
        <w:spacing w:after="0" w:line="480" w:lineRule="auto"/>
        <w:jc w:val="both"/>
        <w:rPr>
          <w:rFonts w:ascii="Times New Roman" w:hAnsi="Times New Roman" w:cs="Times New Roman"/>
          <w:b/>
          <w:bCs/>
          <w:sz w:val="24"/>
          <w:szCs w:val="24"/>
        </w:rPr>
      </w:pPr>
      <w:r>
        <w:rPr>
          <w:rFonts w:ascii="Times New Roman" w:hAnsi="Times New Roman" w:cs="Times New Roman"/>
          <w:sz w:val="24"/>
          <w:szCs w:val="24"/>
        </w:rPr>
        <w:tab/>
      </w:r>
      <w:r w:rsidR="00210BA2" w:rsidRPr="00AC3E39">
        <w:rPr>
          <w:rFonts w:ascii="Times New Roman" w:hAnsi="Times New Roman" w:cs="Times New Roman"/>
          <w:b/>
          <w:bCs/>
          <w:sz w:val="24"/>
          <w:szCs w:val="24"/>
        </w:rPr>
        <w:t>Eng</w:t>
      </w:r>
      <w:r w:rsidR="00F84562" w:rsidRPr="00AC3E39">
        <w:rPr>
          <w:rFonts w:ascii="Times New Roman" w:hAnsi="Times New Roman" w:cs="Times New Roman"/>
          <w:b/>
          <w:bCs/>
          <w:sz w:val="24"/>
          <w:szCs w:val="24"/>
        </w:rPr>
        <w:t>agement with work</w:t>
      </w:r>
    </w:p>
    <w:p w14:paraId="28EB89E9" w14:textId="217DBDBB" w:rsidR="00060AC4" w:rsidRDefault="00060AC4" w:rsidP="002476C4">
      <w:pPr>
        <w:spacing w:after="0" w:line="480" w:lineRule="auto"/>
        <w:jc w:val="both"/>
        <w:rPr>
          <w:rFonts w:ascii="Times New Roman" w:hAnsi="Times New Roman" w:cs="Times New Roman"/>
          <w:sz w:val="24"/>
          <w:szCs w:val="24"/>
        </w:rPr>
      </w:pPr>
      <w:r>
        <w:rPr>
          <w:rFonts w:ascii="Times New Roman" w:hAnsi="Times New Roman" w:cs="Times New Roman"/>
          <w:sz w:val="24"/>
          <w:szCs w:val="24"/>
        </w:rPr>
        <w:t>The results</w:t>
      </w:r>
      <w:r w:rsidR="003D1976">
        <w:rPr>
          <w:rFonts w:ascii="Times New Roman" w:hAnsi="Times New Roman" w:cs="Times New Roman"/>
          <w:sz w:val="24"/>
          <w:szCs w:val="24"/>
        </w:rPr>
        <w:t xml:space="preserve"> for participants engagement with work is shown on chart</w:t>
      </w:r>
      <w:r w:rsidR="00E7206A">
        <w:rPr>
          <w:rFonts w:ascii="Times New Roman" w:hAnsi="Times New Roman" w:cs="Times New Roman"/>
          <w:sz w:val="24"/>
          <w:szCs w:val="24"/>
        </w:rPr>
        <w:t xml:space="preserve"> 10.</w:t>
      </w:r>
      <w:r w:rsidR="003F2032">
        <w:rPr>
          <w:rFonts w:ascii="Times New Roman" w:hAnsi="Times New Roman" w:cs="Times New Roman"/>
          <w:sz w:val="24"/>
          <w:szCs w:val="24"/>
        </w:rPr>
        <w:t xml:space="preserve"> </w:t>
      </w:r>
      <w:r w:rsidR="00FE3A79">
        <w:rPr>
          <w:rFonts w:ascii="Times New Roman" w:hAnsi="Times New Roman" w:cs="Times New Roman"/>
          <w:sz w:val="24"/>
          <w:szCs w:val="24"/>
        </w:rPr>
        <w:t xml:space="preserve">The </w:t>
      </w:r>
      <w:r w:rsidR="0060037C">
        <w:rPr>
          <w:rFonts w:ascii="Times New Roman" w:hAnsi="Times New Roman" w:cs="Times New Roman"/>
          <w:sz w:val="24"/>
          <w:szCs w:val="24"/>
        </w:rPr>
        <w:t xml:space="preserve">overall engagement from the research as well as </w:t>
      </w:r>
      <w:r w:rsidR="005464CD">
        <w:rPr>
          <w:rFonts w:ascii="Times New Roman" w:hAnsi="Times New Roman" w:cs="Times New Roman"/>
          <w:sz w:val="24"/>
          <w:szCs w:val="24"/>
        </w:rPr>
        <w:t>its</w:t>
      </w:r>
      <w:r w:rsidR="003E319B">
        <w:rPr>
          <w:rFonts w:ascii="Times New Roman" w:hAnsi="Times New Roman" w:cs="Times New Roman"/>
          <w:sz w:val="24"/>
          <w:szCs w:val="24"/>
        </w:rPr>
        <w:t xml:space="preserve"> three </w:t>
      </w:r>
      <w:r w:rsidR="005464CD">
        <w:rPr>
          <w:rFonts w:ascii="Times New Roman" w:hAnsi="Times New Roman" w:cs="Times New Roman"/>
          <w:sz w:val="24"/>
          <w:szCs w:val="24"/>
        </w:rPr>
        <w:t>components</w:t>
      </w:r>
      <w:r w:rsidR="003E319B">
        <w:rPr>
          <w:rFonts w:ascii="Times New Roman" w:hAnsi="Times New Roman" w:cs="Times New Roman"/>
          <w:sz w:val="24"/>
          <w:szCs w:val="24"/>
        </w:rPr>
        <w:t xml:space="preserve"> were</w:t>
      </w:r>
      <w:r w:rsidR="00685639">
        <w:rPr>
          <w:rFonts w:ascii="Times New Roman" w:hAnsi="Times New Roman" w:cs="Times New Roman"/>
          <w:sz w:val="24"/>
          <w:szCs w:val="24"/>
        </w:rPr>
        <w:t xml:space="preserve"> reached using</w:t>
      </w:r>
      <w:r w:rsidR="0058123D">
        <w:rPr>
          <w:rFonts w:ascii="Times New Roman" w:hAnsi="Times New Roman" w:cs="Times New Roman"/>
          <w:sz w:val="24"/>
          <w:szCs w:val="24"/>
        </w:rPr>
        <w:t xml:space="preserve"> the results below. </w:t>
      </w:r>
      <w:r w:rsidR="005464CD">
        <w:rPr>
          <w:rFonts w:ascii="Times New Roman" w:hAnsi="Times New Roman" w:cs="Times New Roman"/>
          <w:sz w:val="24"/>
          <w:szCs w:val="24"/>
        </w:rPr>
        <w:t>Details</w:t>
      </w:r>
      <w:r w:rsidR="00F61563">
        <w:rPr>
          <w:rFonts w:ascii="Times New Roman" w:hAnsi="Times New Roman" w:cs="Times New Roman"/>
          <w:sz w:val="24"/>
          <w:szCs w:val="24"/>
        </w:rPr>
        <w:t xml:space="preserve"> of this is on </w:t>
      </w:r>
      <w:r w:rsidR="005464CD">
        <w:rPr>
          <w:rFonts w:ascii="Times New Roman" w:hAnsi="Times New Roman" w:cs="Times New Roman"/>
          <w:sz w:val="24"/>
          <w:szCs w:val="24"/>
        </w:rPr>
        <w:t>the analysis section.</w:t>
      </w:r>
    </w:p>
    <w:p w14:paraId="3F34B0E2" w14:textId="6B4059F9" w:rsidR="00AC3E39" w:rsidRDefault="00AC3E39" w:rsidP="002476C4">
      <w:pPr>
        <w:spacing w:after="0" w:line="480" w:lineRule="auto"/>
        <w:jc w:val="both"/>
        <w:rPr>
          <w:rFonts w:ascii="Times New Roman" w:hAnsi="Times New Roman" w:cs="Times New Roman"/>
          <w:sz w:val="24"/>
          <w:szCs w:val="24"/>
        </w:rPr>
      </w:pPr>
      <w:r w:rsidRPr="00AC3E39">
        <w:rPr>
          <w:rFonts w:ascii="Times New Roman" w:hAnsi="Times New Roman" w:cs="Times New Roman"/>
          <w:sz w:val="24"/>
          <w:szCs w:val="24"/>
          <w:u w:val="single"/>
        </w:rPr>
        <w:t>Chart 10- Engagement with work</w:t>
      </w:r>
      <w:r>
        <w:rPr>
          <w:rFonts w:ascii="Times New Roman" w:hAnsi="Times New Roman" w:cs="Times New Roman"/>
          <w:sz w:val="24"/>
          <w:szCs w:val="24"/>
        </w:rPr>
        <w:t>.</w:t>
      </w:r>
    </w:p>
    <w:p w14:paraId="7EFF1ECF" w14:textId="0E51F37A" w:rsidR="00E7206A" w:rsidRDefault="00E7206A" w:rsidP="002476C4">
      <w:pPr>
        <w:spacing w:after="0" w:line="480" w:lineRule="auto"/>
        <w:jc w:val="both"/>
        <w:rPr>
          <w:rFonts w:ascii="Times New Roman" w:hAnsi="Times New Roman" w:cs="Times New Roman"/>
          <w:sz w:val="24"/>
          <w:szCs w:val="24"/>
        </w:rPr>
      </w:pPr>
      <w:r w:rsidRPr="00E7206A">
        <w:rPr>
          <w:rFonts w:ascii="Times New Roman" w:hAnsi="Times New Roman" w:cs="Times New Roman"/>
          <w:noProof/>
          <w:sz w:val="24"/>
          <w:szCs w:val="24"/>
        </w:rPr>
        <w:drawing>
          <wp:inline distT="0" distB="0" distL="0" distR="0" wp14:anchorId="3CE884D1" wp14:editId="1E05B1BD">
            <wp:extent cx="6237393" cy="2494280"/>
            <wp:effectExtent l="0" t="0" r="0" b="127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6"/>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6263733" cy="2504813"/>
                    </a:xfrm>
                    <a:prstGeom prst="rect">
                      <a:avLst/>
                    </a:prstGeom>
                    <a:noFill/>
                    <a:ln>
                      <a:noFill/>
                    </a:ln>
                  </pic:spPr>
                </pic:pic>
              </a:graphicData>
            </a:graphic>
          </wp:inline>
        </w:drawing>
      </w:r>
    </w:p>
    <w:p w14:paraId="4F2D0DE8" w14:textId="77777777" w:rsidR="00E7206A" w:rsidRDefault="00E7206A" w:rsidP="002476C4">
      <w:pPr>
        <w:spacing w:after="0" w:line="480" w:lineRule="auto"/>
        <w:jc w:val="both"/>
        <w:rPr>
          <w:rFonts w:ascii="Times New Roman" w:hAnsi="Times New Roman" w:cs="Times New Roman"/>
          <w:sz w:val="24"/>
          <w:szCs w:val="24"/>
        </w:rPr>
      </w:pPr>
    </w:p>
    <w:p w14:paraId="645873B9" w14:textId="736FC29A" w:rsidR="00F84562" w:rsidRPr="007E73CE" w:rsidRDefault="00542F98" w:rsidP="002476C4">
      <w:pPr>
        <w:spacing w:after="0" w:line="480" w:lineRule="auto"/>
        <w:jc w:val="both"/>
        <w:rPr>
          <w:rFonts w:ascii="Times New Roman" w:hAnsi="Times New Roman" w:cs="Times New Roman"/>
          <w:b/>
          <w:bCs/>
          <w:sz w:val="24"/>
          <w:szCs w:val="24"/>
        </w:rPr>
      </w:pPr>
      <w:r>
        <w:rPr>
          <w:rFonts w:ascii="Times New Roman" w:hAnsi="Times New Roman" w:cs="Times New Roman"/>
          <w:sz w:val="24"/>
          <w:szCs w:val="24"/>
        </w:rPr>
        <w:tab/>
      </w:r>
      <w:r w:rsidR="000A0E9F" w:rsidRPr="007E73CE">
        <w:rPr>
          <w:rFonts w:ascii="Times New Roman" w:hAnsi="Times New Roman" w:cs="Times New Roman"/>
          <w:b/>
          <w:bCs/>
          <w:sz w:val="24"/>
          <w:szCs w:val="24"/>
        </w:rPr>
        <w:t>Stress</w:t>
      </w:r>
    </w:p>
    <w:p w14:paraId="21898C0D" w14:textId="06A2E464" w:rsidR="007E73CE" w:rsidRDefault="00673EAC" w:rsidP="002476C4">
      <w:pPr>
        <w:spacing w:after="0" w:line="480" w:lineRule="auto"/>
        <w:jc w:val="both"/>
        <w:rPr>
          <w:rFonts w:ascii="Times New Roman" w:hAnsi="Times New Roman" w:cs="Times New Roman"/>
          <w:sz w:val="24"/>
          <w:szCs w:val="24"/>
        </w:rPr>
      </w:pPr>
      <w:r>
        <w:rPr>
          <w:rFonts w:ascii="Times New Roman" w:hAnsi="Times New Roman" w:cs="Times New Roman"/>
          <w:sz w:val="24"/>
          <w:szCs w:val="24"/>
        </w:rPr>
        <w:t xml:space="preserve">When asked how </w:t>
      </w:r>
      <w:r w:rsidR="007D0118">
        <w:rPr>
          <w:rFonts w:ascii="Times New Roman" w:hAnsi="Times New Roman" w:cs="Times New Roman"/>
          <w:sz w:val="24"/>
          <w:szCs w:val="24"/>
        </w:rPr>
        <w:t>stressful their job was</w:t>
      </w:r>
      <w:r w:rsidR="00F04B4F">
        <w:rPr>
          <w:rFonts w:ascii="Times New Roman" w:hAnsi="Times New Roman" w:cs="Times New Roman"/>
          <w:sz w:val="24"/>
          <w:szCs w:val="24"/>
        </w:rPr>
        <w:t xml:space="preserve"> 6</w:t>
      </w:r>
      <w:r w:rsidR="005D1B11">
        <w:rPr>
          <w:rFonts w:ascii="Times New Roman" w:hAnsi="Times New Roman" w:cs="Times New Roman"/>
          <w:sz w:val="24"/>
          <w:szCs w:val="24"/>
        </w:rPr>
        <w:t>.4% said it was not</w:t>
      </w:r>
      <w:r w:rsidR="003428CA">
        <w:rPr>
          <w:rFonts w:ascii="Times New Roman" w:hAnsi="Times New Roman" w:cs="Times New Roman"/>
          <w:sz w:val="24"/>
          <w:szCs w:val="24"/>
        </w:rPr>
        <w:t xml:space="preserve"> at all stressful</w:t>
      </w:r>
      <w:r w:rsidR="00F17F8F">
        <w:rPr>
          <w:rFonts w:ascii="Times New Roman" w:hAnsi="Times New Roman" w:cs="Times New Roman"/>
          <w:sz w:val="24"/>
          <w:szCs w:val="24"/>
        </w:rPr>
        <w:t>, 12.8</w:t>
      </w:r>
      <w:r w:rsidR="00463645">
        <w:rPr>
          <w:rFonts w:ascii="Times New Roman" w:hAnsi="Times New Roman" w:cs="Times New Roman"/>
          <w:sz w:val="24"/>
          <w:szCs w:val="24"/>
        </w:rPr>
        <w:t>% said it was mildly stressful, 34% said it was moderately stressful</w:t>
      </w:r>
      <w:r w:rsidR="00BD28A6">
        <w:rPr>
          <w:rFonts w:ascii="Times New Roman" w:hAnsi="Times New Roman" w:cs="Times New Roman"/>
          <w:sz w:val="24"/>
          <w:szCs w:val="24"/>
        </w:rPr>
        <w:t>, 38.3</w:t>
      </w:r>
      <w:r w:rsidR="00096B68">
        <w:rPr>
          <w:rFonts w:ascii="Times New Roman" w:hAnsi="Times New Roman" w:cs="Times New Roman"/>
          <w:sz w:val="24"/>
          <w:szCs w:val="24"/>
        </w:rPr>
        <w:t xml:space="preserve">% said it was very stressful and 8.5% said it was </w:t>
      </w:r>
      <w:r w:rsidR="00242E41">
        <w:rPr>
          <w:rFonts w:ascii="Times New Roman" w:hAnsi="Times New Roman" w:cs="Times New Roman"/>
          <w:sz w:val="24"/>
          <w:szCs w:val="24"/>
        </w:rPr>
        <w:t>extremely stressful.</w:t>
      </w:r>
    </w:p>
    <w:p w14:paraId="0808A64E" w14:textId="77777777" w:rsidR="00F0191E" w:rsidRDefault="00F0191E" w:rsidP="002476C4">
      <w:pPr>
        <w:spacing w:after="0" w:line="480" w:lineRule="auto"/>
        <w:jc w:val="both"/>
        <w:rPr>
          <w:rFonts w:ascii="Times New Roman" w:hAnsi="Times New Roman" w:cs="Times New Roman"/>
          <w:sz w:val="24"/>
          <w:szCs w:val="24"/>
          <w:u w:val="single"/>
        </w:rPr>
      </w:pPr>
    </w:p>
    <w:p w14:paraId="1BB0BA25" w14:textId="77777777" w:rsidR="00F0191E" w:rsidRDefault="00F0191E" w:rsidP="002476C4">
      <w:pPr>
        <w:spacing w:after="0" w:line="480" w:lineRule="auto"/>
        <w:jc w:val="both"/>
        <w:rPr>
          <w:rFonts w:ascii="Times New Roman" w:hAnsi="Times New Roman" w:cs="Times New Roman"/>
          <w:sz w:val="24"/>
          <w:szCs w:val="24"/>
          <w:u w:val="single"/>
        </w:rPr>
      </w:pPr>
    </w:p>
    <w:p w14:paraId="2440ABB9" w14:textId="77777777" w:rsidR="00F0191E" w:rsidRDefault="00F0191E" w:rsidP="002476C4">
      <w:pPr>
        <w:spacing w:after="0" w:line="480" w:lineRule="auto"/>
        <w:jc w:val="both"/>
        <w:rPr>
          <w:rFonts w:ascii="Times New Roman" w:hAnsi="Times New Roman" w:cs="Times New Roman"/>
          <w:sz w:val="24"/>
          <w:szCs w:val="24"/>
          <w:u w:val="single"/>
        </w:rPr>
      </w:pPr>
    </w:p>
    <w:p w14:paraId="48332D13" w14:textId="77777777" w:rsidR="00F0191E" w:rsidRDefault="00F0191E" w:rsidP="002476C4">
      <w:pPr>
        <w:spacing w:after="0" w:line="480" w:lineRule="auto"/>
        <w:jc w:val="both"/>
        <w:rPr>
          <w:rFonts w:ascii="Times New Roman" w:hAnsi="Times New Roman" w:cs="Times New Roman"/>
          <w:sz w:val="24"/>
          <w:szCs w:val="24"/>
          <w:u w:val="single"/>
        </w:rPr>
      </w:pPr>
    </w:p>
    <w:p w14:paraId="50B5DDED" w14:textId="77777777" w:rsidR="00F0191E" w:rsidRDefault="00F0191E" w:rsidP="002476C4">
      <w:pPr>
        <w:spacing w:after="0" w:line="480" w:lineRule="auto"/>
        <w:jc w:val="both"/>
        <w:rPr>
          <w:rFonts w:ascii="Times New Roman" w:hAnsi="Times New Roman" w:cs="Times New Roman"/>
          <w:sz w:val="24"/>
          <w:szCs w:val="24"/>
          <w:u w:val="single"/>
        </w:rPr>
      </w:pPr>
    </w:p>
    <w:p w14:paraId="32208108" w14:textId="6E55128F" w:rsidR="00190A8A" w:rsidRPr="00DD7F4F" w:rsidRDefault="00190A8A" w:rsidP="002476C4">
      <w:pPr>
        <w:spacing w:after="0" w:line="480" w:lineRule="auto"/>
        <w:jc w:val="both"/>
        <w:rPr>
          <w:rFonts w:ascii="Times New Roman" w:hAnsi="Times New Roman" w:cs="Times New Roman"/>
          <w:sz w:val="24"/>
          <w:szCs w:val="24"/>
          <w:u w:val="single"/>
        </w:rPr>
      </w:pPr>
      <w:r w:rsidRPr="00DD7F4F">
        <w:rPr>
          <w:rFonts w:ascii="Times New Roman" w:hAnsi="Times New Roman" w:cs="Times New Roman"/>
          <w:sz w:val="24"/>
          <w:szCs w:val="24"/>
          <w:u w:val="single"/>
        </w:rPr>
        <w:lastRenderedPageBreak/>
        <w:t>Chart 11- Stress</w:t>
      </w:r>
    </w:p>
    <w:p w14:paraId="030E3722" w14:textId="5CE93B03" w:rsidR="00190A8A" w:rsidRDefault="00DD7F4F" w:rsidP="002476C4">
      <w:pPr>
        <w:spacing w:after="0" w:line="480" w:lineRule="auto"/>
        <w:jc w:val="both"/>
        <w:rPr>
          <w:rFonts w:ascii="Times New Roman" w:hAnsi="Times New Roman" w:cs="Times New Roman"/>
          <w:sz w:val="24"/>
          <w:szCs w:val="24"/>
        </w:rPr>
      </w:pPr>
      <w:r w:rsidRPr="00DD7F4F">
        <w:rPr>
          <w:rFonts w:ascii="Times New Roman" w:hAnsi="Times New Roman" w:cs="Times New Roman"/>
          <w:noProof/>
          <w:sz w:val="24"/>
          <w:szCs w:val="24"/>
        </w:rPr>
        <w:drawing>
          <wp:inline distT="0" distB="0" distL="0" distR="0" wp14:anchorId="67692E86" wp14:editId="20239B36">
            <wp:extent cx="5731510" cy="2413635"/>
            <wp:effectExtent l="0" t="0" r="2540" b="5715"/>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8"/>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731510" cy="2413635"/>
                    </a:xfrm>
                    <a:prstGeom prst="rect">
                      <a:avLst/>
                    </a:prstGeom>
                    <a:noFill/>
                    <a:ln>
                      <a:noFill/>
                    </a:ln>
                  </pic:spPr>
                </pic:pic>
              </a:graphicData>
            </a:graphic>
          </wp:inline>
        </w:drawing>
      </w:r>
    </w:p>
    <w:p w14:paraId="642AF024" w14:textId="77777777" w:rsidR="007E73CE" w:rsidRDefault="007E73CE" w:rsidP="002476C4">
      <w:pPr>
        <w:spacing w:after="0" w:line="480" w:lineRule="auto"/>
        <w:jc w:val="both"/>
        <w:rPr>
          <w:rFonts w:ascii="Times New Roman" w:hAnsi="Times New Roman" w:cs="Times New Roman"/>
          <w:sz w:val="24"/>
          <w:szCs w:val="24"/>
        </w:rPr>
      </w:pPr>
    </w:p>
    <w:p w14:paraId="19F2266A" w14:textId="269D472A" w:rsidR="00BA637E" w:rsidRPr="00FC28AB" w:rsidRDefault="00BA637E" w:rsidP="002476C4">
      <w:pPr>
        <w:spacing w:after="0" w:line="480" w:lineRule="auto"/>
        <w:jc w:val="both"/>
        <w:rPr>
          <w:rFonts w:ascii="Times New Roman" w:hAnsi="Times New Roman" w:cs="Times New Roman"/>
          <w:b/>
          <w:bCs/>
          <w:sz w:val="24"/>
          <w:szCs w:val="24"/>
        </w:rPr>
      </w:pPr>
      <w:r>
        <w:rPr>
          <w:rFonts w:ascii="Times New Roman" w:hAnsi="Times New Roman" w:cs="Times New Roman"/>
          <w:sz w:val="24"/>
          <w:szCs w:val="24"/>
        </w:rPr>
        <w:tab/>
      </w:r>
      <w:r w:rsidR="00B07970" w:rsidRPr="00FC28AB">
        <w:rPr>
          <w:rFonts w:ascii="Times New Roman" w:hAnsi="Times New Roman" w:cs="Times New Roman"/>
          <w:b/>
          <w:bCs/>
          <w:sz w:val="24"/>
          <w:szCs w:val="24"/>
        </w:rPr>
        <w:t>Pressure</w:t>
      </w:r>
    </w:p>
    <w:p w14:paraId="7ABFD68B" w14:textId="0AD5B601" w:rsidR="00CA6089" w:rsidRDefault="00FC28AB" w:rsidP="002476C4">
      <w:pPr>
        <w:spacing w:after="0" w:line="480" w:lineRule="auto"/>
        <w:jc w:val="both"/>
        <w:rPr>
          <w:rFonts w:ascii="Times New Roman" w:hAnsi="Times New Roman" w:cs="Times New Roman"/>
          <w:sz w:val="24"/>
          <w:szCs w:val="24"/>
        </w:rPr>
      </w:pPr>
      <w:r>
        <w:rPr>
          <w:rFonts w:ascii="Times New Roman" w:hAnsi="Times New Roman" w:cs="Times New Roman"/>
          <w:sz w:val="24"/>
          <w:szCs w:val="24"/>
        </w:rPr>
        <w:t xml:space="preserve">When asked </w:t>
      </w:r>
      <w:r w:rsidR="00C553E0">
        <w:rPr>
          <w:rFonts w:ascii="Times New Roman" w:hAnsi="Times New Roman" w:cs="Times New Roman"/>
          <w:sz w:val="24"/>
          <w:szCs w:val="24"/>
        </w:rPr>
        <w:t xml:space="preserve">how much of the time </w:t>
      </w:r>
      <w:r w:rsidR="00D81EBC">
        <w:rPr>
          <w:rFonts w:ascii="Times New Roman" w:hAnsi="Times New Roman" w:cs="Times New Roman"/>
          <w:sz w:val="24"/>
          <w:szCs w:val="24"/>
        </w:rPr>
        <w:t xml:space="preserve">they </w:t>
      </w:r>
      <w:r w:rsidR="008E3701">
        <w:rPr>
          <w:rFonts w:ascii="Times New Roman" w:hAnsi="Times New Roman" w:cs="Times New Roman"/>
          <w:sz w:val="24"/>
          <w:szCs w:val="24"/>
        </w:rPr>
        <w:t>feel under excessive pressure</w:t>
      </w:r>
      <w:r w:rsidR="00953319">
        <w:rPr>
          <w:rFonts w:ascii="Times New Roman" w:hAnsi="Times New Roman" w:cs="Times New Roman"/>
          <w:sz w:val="24"/>
          <w:szCs w:val="24"/>
        </w:rPr>
        <w:t xml:space="preserve"> in their job </w:t>
      </w:r>
      <w:r w:rsidR="00A47A11">
        <w:rPr>
          <w:rFonts w:ascii="Times New Roman" w:hAnsi="Times New Roman" w:cs="Times New Roman"/>
          <w:sz w:val="24"/>
          <w:szCs w:val="24"/>
        </w:rPr>
        <w:t xml:space="preserve">4.3% said never, 12.8% said once </w:t>
      </w:r>
      <w:r w:rsidR="00012A34">
        <w:rPr>
          <w:rFonts w:ascii="Times New Roman" w:hAnsi="Times New Roman" w:cs="Times New Roman"/>
          <w:sz w:val="24"/>
          <w:szCs w:val="24"/>
        </w:rPr>
        <w:t>or twice a month, 46</w:t>
      </w:r>
      <w:r w:rsidR="002E6F78">
        <w:rPr>
          <w:rFonts w:ascii="Times New Roman" w:hAnsi="Times New Roman" w:cs="Times New Roman"/>
          <w:sz w:val="24"/>
          <w:szCs w:val="24"/>
        </w:rPr>
        <w:t>.8% said once or twice a week</w:t>
      </w:r>
      <w:r w:rsidR="002F0E9E">
        <w:rPr>
          <w:rFonts w:ascii="Times New Roman" w:hAnsi="Times New Roman" w:cs="Times New Roman"/>
          <w:sz w:val="24"/>
          <w:szCs w:val="24"/>
        </w:rPr>
        <w:t xml:space="preserve"> and 36.2% </w:t>
      </w:r>
      <w:proofErr w:type="spellStart"/>
      <w:r w:rsidR="002F0E9E">
        <w:rPr>
          <w:rFonts w:ascii="Times New Roman" w:hAnsi="Times New Roman" w:cs="Times New Roman"/>
          <w:sz w:val="24"/>
          <w:szCs w:val="24"/>
        </w:rPr>
        <w:t>od</w:t>
      </w:r>
      <w:proofErr w:type="spellEnd"/>
      <w:r w:rsidR="002F0E9E">
        <w:rPr>
          <w:rFonts w:ascii="Times New Roman" w:hAnsi="Times New Roman" w:cs="Times New Roman"/>
          <w:sz w:val="24"/>
          <w:szCs w:val="24"/>
        </w:rPr>
        <w:t xml:space="preserve"> participants said they </w:t>
      </w:r>
      <w:r w:rsidR="001D317C">
        <w:rPr>
          <w:rFonts w:ascii="Times New Roman" w:hAnsi="Times New Roman" w:cs="Times New Roman"/>
          <w:sz w:val="24"/>
          <w:szCs w:val="24"/>
        </w:rPr>
        <w:t xml:space="preserve">feel under pressure </w:t>
      </w:r>
      <w:r w:rsidR="00576ABA">
        <w:rPr>
          <w:rFonts w:ascii="Times New Roman" w:hAnsi="Times New Roman" w:cs="Times New Roman"/>
          <w:sz w:val="24"/>
          <w:szCs w:val="24"/>
        </w:rPr>
        <w:t>every day</w:t>
      </w:r>
      <w:r w:rsidR="001D317C">
        <w:rPr>
          <w:rFonts w:ascii="Times New Roman" w:hAnsi="Times New Roman" w:cs="Times New Roman"/>
          <w:sz w:val="24"/>
          <w:szCs w:val="24"/>
        </w:rPr>
        <w:t>.</w:t>
      </w:r>
    </w:p>
    <w:p w14:paraId="5B777ED0" w14:textId="294457E8" w:rsidR="00CA6089" w:rsidRPr="00D8512C" w:rsidRDefault="00576ABA" w:rsidP="002476C4">
      <w:pPr>
        <w:spacing w:after="0" w:line="480" w:lineRule="auto"/>
        <w:jc w:val="both"/>
        <w:rPr>
          <w:rFonts w:ascii="Times New Roman" w:hAnsi="Times New Roman" w:cs="Times New Roman"/>
          <w:sz w:val="24"/>
          <w:szCs w:val="24"/>
          <w:u w:val="single"/>
        </w:rPr>
      </w:pPr>
      <w:r w:rsidRPr="00D8512C">
        <w:rPr>
          <w:rFonts w:ascii="Times New Roman" w:hAnsi="Times New Roman" w:cs="Times New Roman"/>
          <w:sz w:val="24"/>
          <w:szCs w:val="24"/>
          <w:u w:val="single"/>
        </w:rPr>
        <w:t>Chart 12-</w:t>
      </w:r>
      <w:r w:rsidR="00AA18A3" w:rsidRPr="00D8512C">
        <w:rPr>
          <w:rFonts w:ascii="Times New Roman" w:hAnsi="Times New Roman" w:cs="Times New Roman"/>
          <w:sz w:val="24"/>
          <w:szCs w:val="24"/>
          <w:u w:val="single"/>
        </w:rPr>
        <w:t xml:space="preserve"> Pressure in</w:t>
      </w:r>
      <w:r w:rsidR="003554CF" w:rsidRPr="00D8512C">
        <w:rPr>
          <w:rFonts w:ascii="Times New Roman" w:hAnsi="Times New Roman" w:cs="Times New Roman"/>
          <w:sz w:val="24"/>
          <w:szCs w:val="24"/>
          <w:u w:val="single"/>
        </w:rPr>
        <w:t xml:space="preserve"> your job</w:t>
      </w:r>
    </w:p>
    <w:p w14:paraId="3DED19CD" w14:textId="356881A3" w:rsidR="003554CF" w:rsidRDefault="00D8512C" w:rsidP="002476C4">
      <w:pPr>
        <w:spacing w:after="0" w:line="480" w:lineRule="auto"/>
        <w:jc w:val="both"/>
        <w:rPr>
          <w:rFonts w:ascii="Times New Roman" w:hAnsi="Times New Roman" w:cs="Times New Roman"/>
          <w:sz w:val="24"/>
          <w:szCs w:val="24"/>
        </w:rPr>
      </w:pPr>
      <w:r w:rsidRPr="00D8512C">
        <w:rPr>
          <w:rFonts w:ascii="Times New Roman" w:hAnsi="Times New Roman" w:cs="Times New Roman"/>
          <w:noProof/>
          <w:sz w:val="24"/>
          <w:szCs w:val="24"/>
        </w:rPr>
        <w:drawing>
          <wp:inline distT="0" distB="0" distL="0" distR="0" wp14:anchorId="07D2F09F" wp14:editId="11994809">
            <wp:extent cx="5059017" cy="2130437"/>
            <wp:effectExtent l="0" t="0" r="8890" b="3175"/>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0"/>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069825" cy="2134989"/>
                    </a:xfrm>
                    <a:prstGeom prst="rect">
                      <a:avLst/>
                    </a:prstGeom>
                    <a:noFill/>
                    <a:ln>
                      <a:noFill/>
                    </a:ln>
                  </pic:spPr>
                </pic:pic>
              </a:graphicData>
            </a:graphic>
          </wp:inline>
        </w:drawing>
      </w:r>
    </w:p>
    <w:p w14:paraId="594E0D72" w14:textId="77777777" w:rsidR="00FC28AB" w:rsidRDefault="00FC28AB" w:rsidP="002476C4">
      <w:pPr>
        <w:spacing w:after="0" w:line="480" w:lineRule="auto"/>
        <w:jc w:val="both"/>
        <w:rPr>
          <w:rFonts w:ascii="Times New Roman" w:hAnsi="Times New Roman" w:cs="Times New Roman"/>
          <w:sz w:val="24"/>
          <w:szCs w:val="24"/>
        </w:rPr>
      </w:pPr>
    </w:p>
    <w:p w14:paraId="30C048A2" w14:textId="77777777" w:rsidR="00F0191E" w:rsidRDefault="00B07970" w:rsidP="002476C4">
      <w:pPr>
        <w:spacing w:after="0" w:line="480" w:lineRule="auto"/>
        <w:jc w:val="both"/>
        <w:rPr>
          <w:rFonts w:ascii="Times New Roman" w:hAnsi="Times New Roman" w:cs="Times New Roman"/>
          <w:sz w:val="24"/>
          <w:szCs w:val="24"/>
        </w:rPr>
      </w:pPr>
      <w:r>
        <w:rPr>
          <w:rFonts w:ascii="Times New Roman" w:hAnsi="Times New Roman" w:cs="Times New Roman"/>
          <w:sz w:val="24"/>
          <w:szCs w:val="24"/>
        </w:rPr>
        <w:tab/>
      </w:r>
    </w:p>
    <w:p w14:paraId="6F817497" w14:textId="77777777" w:rsidR="00F0191E" w:rsidRDefault="00F0191E" w:rsidP="002476C4">
      <w:pPr>
        <w:spacing w:after="0" w:line="480" w:lineRule="auto"/>
        <w:jc w:val="both"/>
        <w:rPr>
          <w:rFonts w:ascii="Times New Roman" w:hAnsi="Times New Roman" w:cs="Times New Roman"/>
          <w:sz w:val="24"/>
          <w:szCs w:val="24"/>
        </w:rPr>
      </w:pPr>
    </w:p>
    <w:p w14:paraId="698280F9" w14:textId="77777777" w:rsidR="00F0191E" w:rsidRDefault="00F0191E" w:rsidP="002476C4">
      <w:pPr>
        <w:spacing w:after="0" w:line="480" w:lineRule="auto"/>
        <w:jc w:val="both"/>
        <w:rPr>
          <w:rFonts w:ascii="Times New Roman" w:hAnsi="Times New Roman" w:cs="Times New Roman"/>
          <w:sz w:val="24"/>
          <w:szCs w:val="24"/>
        </w:rPr>
      </w:pPr>
    </w:p>
    <w:p w14:paraId="0F54676D" w14:textId="5462B339" w:rsidR="00B07970" w:rsidRPr="00942518" w:rsidRDefault="00AF0742" w:rsidP="002476C4">
      <w:pPr>
        <w:spacing w:after="0" w:line="480" w:lineRule="auto"/>
        <w:jc w:val="both"/>
        <w:rPr>
          <w:rFonts w:ascii="Times New Roman" w:hAnsi="Times New Roman" w:cs="Times New Roman"/>
          <w:b/>
          <w:bCs/>
          <w:sz w:val="24"/>
          <w:szCs w:val="24"/>
        </w:rPr>
      </w:pPr>
      <w:r w:rsidRPr="00942518">
        <w:rPr>
          <w:rFonts w:ascii="Times New Roman" w:hAnsi="Times New Roman" w:cs="Times New Roman"/>
          <w:b/>
          <w:bCs/>
          <w:sz w:val="24"/>
          <w:szCs w:val="24"/>
        </w:rPr>
        <w:lastRenderedPageBreak/>
        <w:t>Control</w:t>
      </w:r>
    </w:p>
    <w:p w14:paraId="30703FCB" w14:textId="2912CC7C" w:rsidR="00CF02F5" w:rsidRDefault="00942518" w:rsidP="002476C4">
      <w:pPr>
        <w:spacing w:after="0" w:line="480" w:lineRule="auto"/>
        <w:jc w:val="both"/>
        <w:rPr>
          <w:rFonts w:ascii="Times New Roman" w:hAnsi="Times New Roman" w:cs="Times New Roman"/>
          <w:sz w:val="24"/>
          <w:szCs w:val="24"/>
        </w:rPr>
      </w:pPr>
      <w:r>
        <w:rPr>
          <w:rFonts w:ascii="Times New Roman" w:hAnsi="Times New Roman" w:cs="Times New Roman"/>
          <w:sz w:val="24"/>
          <w:szCs w:val="24"/>
        </w:rPr>
        <w:t xml:space="preserve">When asked how much </w:t>
      </w:r>
      <w:r w:rsidR="002E16C4">
        <w:rPr>
          <w:rFonts w:ascii="Times New Roman" w:hAnsi="Times New Roman" w:cs="Times New Roman"/>
          <w:sz w:val="24"/>
          <w:szCs w:val="24"/>
        </w:rPr>
        <w:t>control</w:t>
      </w:r>
      <w:r w:rsidR="00100BEC">
        <w:rPr>
          <w:rFonts w:ascii="Times New Roman" w:hAnsi="Times New Roman" w:cs="Times New Roman"/>
          <w:sz w:val="24"/>
          <w:szCs w:val="24"/>
        </w:rPr>
        <w:t xml:space="preserve"> they</w:t>
      </w:r>
      <w:r w:rsidR="00A1240D">
        <w:rPr>
          <w:rFonts w:ascii="Times New Roman" w:hAnsi="Times New Roman" w:cs="Times New Roman"/>
          <w:sz w:val="24"/>
          <w:szCs w:val="24"/>
        </w:rPr>
        <w:t xml:space="preserve"> feel they</w:t>
      </w:r>
      <w:r w:rsidR="00100BEC">
        <w:rPr>
          <w:rFonts w:ascii="Times New Roman" w:hAnsi="Times New Roman" w:cs="Times New Roman"/>
          <w:sz w:val="24"/>
          <w:szCs w:val="24"/>
        </w:rPr>
        <w:t xml:space="preserve"> have over the way they do their job</w:t>
      </w:r>
      <w:r w:rsidR="000522EF">
        <w:rPr>
          <w:rFonts w:ascii="Times New Roman" w:hAnsi="Times New Roman" w:cs="Times New Roman"/>
          <w:sz w:val="24"/>
          <w:szCs w:val="24"/>
        </w:rPr>
        <w:t xml:space="preserve"> 36</w:t>
      </w:r>
      <w:r w:rsidR="00086002">
        <w:rPr>
          <w:rFonts w:ascii="Times New Roman" w:hAnsi="Times New Roman" w:cs="Times New Roman"/>
          <w:sz w:val="24"/>
          <w:szCs w:val="24"/>
        </w:rPr>
        <w:t xml:space="preserve">.2% of participants said </w:t>
      </w:r>
      <w:r w:rsidR="00276272">
        <w:rPr>
          <w:rFonts w:ascii="Times New Roman" w:hAnsi="Times New Roman" w:cs="Times New Roman"/>
          <w:sz w:val="24"/>
          <w:szCs w:val="24"/>
        </w:rPr>
        <w:t xml:space="preserve">they had a great deal of control, </w:t>
      </w:r>
      <w:r w:rsidR="00693899">
        <w:rPr>
          <w:rFonts w:ascii="Times New Roman" w:hAnsi="Times New Roman" w:cs="Times New Roman"/>
          <w:sz w:val="24"/>
          <w:szCs w:val="24"/>
        </w:rPr>
        <w:t>42.6% said a fair</w:t>
      </w:r>
      <w:r w:rsidR="00395760">
        <w:rPr>
          <w:rFonts w:ascii="Times New Roman" w:hAnsi="Times New Roman" w:cs="Times New Roman"/>
          <w:sz w:val="24"/>
          <w:szCs w:val="24"/>
        </w:rPr>
        <w:t xml:space="preserve"> amount of control, 6.4 said</w:t>
      </w:r>
      <w:r w:rsidR="00DA132E">
        <w:rPr>
          <w:rFonts w:ascii="Times New Roman" w:hAnsi="Times New Roman" w:cs="Times New Roman"/>
          <w:sz w:val="24"/>
          <w:szCs w:val="24"/>
        </w:rPr>
        <w:t xml:space="preserve"> they </w:t>
      </w:r>
      <w:r w:rsidR="00141C94">
        <w:rPr>
          <w:rFonts w:ascii="Times New Roman" w:hAnsi="Times New Roman" w:cs="Times New Roman"/>
          <w:sz w:val="24"/>
          <w:szCs w:val="24"/>
        </w:rPr>
        <w:t xml:space="preserve">didn’t have much control, 10.6 said </w:t>
      </w:r>
      <w:r w:rsidR="00B51DDA">
        <w:rPr>
          <w:rFonts w:ascii="Times New Roman" w:hAnsi="Times New Roman" w:cs="Times New Roman"/>
          <w:sz w:val="24"/>
          <w:szCs w:val="24"/>
        </w:rPr>
        <w:t xml:space="preserve">just a little control and 4.3% said they </w:t>
      </w:r>
      <w:r w:rsidR="006D0E50">
        <w:rPr>
          <w:rFonts w:ascii="Times New Roman" w:hAnsi="Times New Roman" w:cs="Times New Roman"/>
          <w:sz w:val="24"/>
          <w:szCs w:val="24"/>
        </w:rPr>
        <w:t>feel they didn’t have any</w:t>
      </w:r>
      <w:r w:rsidR="002F558E">
        <w:rPr>
          <w:rFonts w:ascii="Times New Roman" w:hAnsi="Times New Roman" w:cs="Times New Roman"/>
          <w:sz w:val="24"/>
          <w:szCs w:val="24"/>
        </w:rPr>
        <w:t xml:space="preserve"> control at all.</w:t>
      </w:r>
    </w:p>
    <w:p w14:paraId="513B83C4" w14:textId="5FD87D15" w:rsidR="003C3C79" w:rsidRPr="009D6702" w:rsidRDefault="003C3C79" w:rsidP="002476C4">
      <w:pPr>
        <w:spacing w:after="0" w:line="480" w:lineRule="auto"/>
        <w:jc w:val="both"/>
        <w:rPr>
          <w:rFonts w:ascii="Times New Roman" w:hAnsi="Times New Roman" w:cs="Times New Roman"/>
          <w:sz w:val="24"/>
          <w:szCs w:val="24"/>
          <w:u w:val="single"/>
        </w:rPr>
      </w:pPr>
      <w:r w:rsidRPr="009D6702">
        <w:rPr>
          <w:rFonts w:ascii="Times New Roman" w:hAnsi="Times New Roman" w:cs="Times New Roman"/>
          <w:sz w:val="24"/>
          <w:szCs w:val="24"/>
          <w:u w:val="single"/>
        </w:rPr>
        <w:t>Chart 13- Cont</w:t>
      </w:r>
      <w:r w:rsidR="009D6702" w:rsidRPr="009D6702">
        <w:rPr>
          <w:rFonts w:ascii="Times New Roman" w:hAnsi="Times New Roman" w:cs="Times New Roman"/>
          <w:sz w:val="24"/>
          <w:szCs w:val="24"/>
          <w:u w:val="single"/>
        </w:rPr>
        <w:t>rol</w:t>
      </w:r>
    </w:p>
    <w:p w14:paraId="0F43695F" w14:textId="4A6181E6" w:rsidR="009D6702" w:rsidRDefault="009D6702" w:rsidP="002476C4">
      <w:pPr>
        <w:spacing w:after="0" w:line="480" w:lineRule="auto"/>
        <w:jc w:val="both"/>
        <w:rPr>
          <w:rFonts w:ascii="Times New Roman" w:hAnsi="Times New Roman" w:cs="Times New Roman"/>
          <w:sz w:val="24"/>
          <w:szCs w:val="24"/>
        </w:rPr>
      </w:pPr>
      <w:r w:rsidRPr="009D6702">
        <w:rPr>
          <w:rFonts w:ascii="Times New Roman" w:hAnsi="Times New Roman" w:cs="Times New Roman"/>
          <w:noProof/>
          <w:sz w:val="24"/>
          <w:szCs w:val="24"/>
        </w:rPr>
        <w:drawing>
          <wp:inline distT="0" distB="0" distL="0" distR="0" wp14:anchorId="4A35EAA6" wp14:editId="7CD9DB6A">
            <wp:extent cx="5731510" cy="2413635"/>
            <wp:effectExtent l="0" t="0" r="2540" b="5715"/>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2"/>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731510" cy="2413635"/>
                    </a:xfrm>
                    <a:prstGeom prst="rect">
                      <a:avLst/>
                    </a:prstGeom>
                    <a:noFill/>
                    <a:ln>
                      <a:noFill/>
                    </a:ln>
                  </pic:spPr>
                </pic:pic>
              </a:graphicData>
            </a:graphic>
          </wp:inline>
        </w:drawing>
      </w:r>
    </w:p>
    <w:p w14:paraId="7D76FBEB" w14:textId="77777777" w:rsidR="00942518" w:rsidRDefault="00942518" w:rsidP="002476C4">
      <w:pPr>
        <w:spacing w:after="0" w:line="480" w:lineRule="auto"/>
        <w:jc w:val="both"/>
        <w:rPr>
          <w:rFonts w:ascii="Times New Roman" w:hAnsi="Times New Roman" w:cs="Times New Roman"/>
          <w:sz w:val="24"/>
          <w:szCs w:val="24"/>
        </w:rPr>
      </w:pPr>
    </w:p>
    <w:p w14:paraId="19748966" w14:textId="00A2592C" w:rsidR="00A214F8" w:rsidRPr="00963BF8" w:rsidRDefault="00A214F8" w:rsidP="002476C4">
      <w:pPr>
        <w:spacing w:after="0" w:line="480" w:lineRule="auto"/>
        <w:jc w:val="both"/>
        <w:rPr>
          <w:rFonts w:ascii="Times New Roman" w:hAnsi="Times New Roman" w:cs="Times New Roman"/>
          <w:b/>
          <w:bCs/>
          <w:sz w:val="24"/>
          <w:szCs w:val="24"/>
        </w:rPr>
      </w:pPr>
      <w:r>
        <w:rPr>
          <w:rFonts w:ascii="Times New Roman" w:hAnsi="Times New Roman" w:cs="Times New Roman"/>
          <w:sz w:val="24"/>
          <w:szCs w:val="24"/>
        </w:rPr>
        <w:tab/>
      </w:r>
      <w:r w:rsidRPr="00963BF8">
        <w:rPr>
          <w:rFonts w:ascii="Times New Roman" w:hAnsi="Times New Roman" w:cs="Times New Roman"/>
          <w:b/>
          <w:bCs/>
          <w:sz w:val="24"/>
          <w:szCs w:val="24"/>
        </w:rPr>
        <w:t>Work/Life balance</w:t>
      </w:r>
    </w:p>
    <w:p w14:paraId="4F68093E" w14:textId="0216F268" w:rsidR="00963BF8" w:rsidRDefault="003621FB" w:rsidP="002476C4">
      <w:pPr>
        <w:spacing w:after="0" w:line="480" w:lineRule="auto"/>
        <w:jc w:val="both"/>
        <w:rPr>
          <w:rFonts w:ascii="Times New Roman" w:hAnsi="Times New Roman" w:cs="Times New Roman"/>
          <w:sz w:val="24"/>
          <w:szCs w:val="24"/>
        </w:rPr>
      </w:pPr>
      <w:r>
        <w:rPr>
          <w:rFonts w:ascii="Times New Roman" w:hAnsi="Times New Roman" w:cs="Times New Roman"/>
          <w:sz w:val="24"/>
          <w:szCs w:val="24"/>
        </w:rPr>
        <w:t>When asked if they</w:t>
      </w:r>
      <w:r w:rsidR="001034EF">
        <w:rPr>
          <w:rFonts w:ascii="Times New Roman" w:hAnsi="Times New Roman" w:cs="Times New Roman"/>
          <w:sz w:val="24"/>
          <w:szCs w:val="24"/>
        </w:rPr>
        <w:t xml:space="preserve"> achieve the correct </w:t>
      </w:r>
      <w:r w:rsidR="00946565">
        <w:rPr>
          <w:rFonts w:ascii="Times New Roman" w:hAnsi="Times New Roman" w:cs="Times New Roman"/>
          <w:sz w:val="24"/>
          <w:szCs w:val="24"/>
        </w:rPr>
        <w:t xml:space="preserve">balance between </w:t>
      </w:r>
      <w:r w:rsidR="00C22CE3">
        <w:rPr>
          <w:rFonts w:ascii="Times New Roman" w:hAnsi="Times New Roman" w:cs="Times New Roman"/>
          <w:sz w:val="24"/>
          <w:szCs w:val="24"/>
        </w:rPr>
        <w:t xml:space="preserve">their home and work lives </w:t>
      </w:r>
      <w:r w:rsidR="00A65D28">
        <w:rPr>
          <w:rFonts w:ascii="Times New Roman" w:hAnsi="Times New Roman" w:cs="Times New Roman"/>
          <w:sz w:val="24"/>
          <w:szCs w:val="24"/>
        </w:rPr>
        <w:t>6.4% of participants said they strongly disagree,</w:t>
      </w:r>
      <w:r w:rsidR="00E45A12">
        <w:rPr>
          <w:rFonts w:ascii="Times New Roman" w:hAnsi="Times New Roman" w:cs="Times New Roman"/>
          <w:sz w:val="24"/>
          <w:szCs w:val="24"/>
        </w:rPr>
        <w:t xml:space="preserve"> 29.8% said they</w:t>
      </w:r>
      <w:r w:rsidR="00CF014B">
        <w:rPr>
          <w:rFonts w:ascii="Times New Roman" w:hAnsi="Times New Roman" w:cs="Times New Roman"/>
          <w:sz w:val="24"/>
          <w:szCs w:val="24"/>
        </w:rPr>
        <w:t xml:space="preserve"> disagree, 17</w:t>
      </w:r>
      <w:r w:rsidR="00587291">
        <w:rPr>
          <w:rFonts w:ascii="Times New Roman" w:hAnsi="Times New Roman" w:cs="Times New Roman"/>
          <w:sz w:val="24"/>
          <w:szCs w:val="24"/>
        </w:rPr>
        <w:t>% said they neither agree nor disagree, 34</w:t>
      </w:r>
      <w:r w:rsidR="00E104C4">
        <w:rPr>
          <w:rFonts w:ascii="Times New Roman" w:hAnsi="Times New Roman" w:cs="Times New Roman"/>
          <w:sz w:val="24"/>
          <w:szCs w:val="24"/>
        </w:rPr>
        <w:t>% said they agree and 12.8% said they</w:t>
      </w:r>
      <w:r w:rsidR="00020A80">
        <w:rPr>
          <w:rFonts w:ascii="Times New Roman" w:hAnsi="Times New Roman" w:cs="Times New Roman"/>
          <w:sz w:val="24"/>
          <w:szCs w:val="24"/>
        </w:rPr>
        <w:t xml:space="preserve"> strongly agree</w:t>
      </w:r>
      <w:r w:rsidR="004435E2">
        <w:rPr>
          <w:rFonts w:ascii="Times New Roman" w:hAnsi="Times New Roman" w:cs="Times New Roman"/>
          <w:sz w:val="24"/>
          <w:szCs w:val="24"/>
        </w:rPr>
        <w:t>.</w:t>
      </w:r>
    </w:p>
    <w:p w14:paraId="455E417E" w14:textId="77777777" w:rsidR="0058216E" w:rsidRDefault="0058216E" w:rsidP="002476C4">
      <w:pPr>
        <w:spacing w:after="0" w:line="480" w:lineRule="auto"/>
        <w:jc w:val="both"/>
        <w:rPr>
          <w:rFonts w:ascii="Times New Roman" w:hAnsi="Times New Roman" w:cs="Times New Roman"/>
          <w:sz w:val="24"/>
          <w:szCs w:val="24"/>
        </w:rPr>
      </w:pPr>
    </w:p>
    <w:p w14:paraId="294237DF" w14:textId="652FC858" w:rsidR="00A214F8" w:rsidRPr="00B342AF" w:rsidRDefault="00EB2E99" w:rsidP="002476C4">
      <w:pPr>
        <w:spacing w:after="0" w:line="480" w:lineRule="auto"/>
        <w:jc w:val="both"/>
        <w:rPr>
          <w:rFonts w:ascii="Times New Roman" w:hAnsi="Times New Roman" w:cs="Times New Roman"/>
          <w:b/>
          <w:bCs/>
          <w:sz w:val="24"/>
          <w:szCs w:val="24"/>
        </w:rPr>
      </w:pPr>
      <w:r w:rsidRPr="00B342AF">
        <w:rPr>
          <w:rFonts w:ascii="Times New Roman" w:hAnsi="Times New Roman" w:cs="Times New Roman"/>
          <w:b/>
          <w:bCs/>
          <w:sz w:val="24"/>
          <w:szCs w:val="24"/>
        </w:rPr>
        <w:t>Job</w:t>
      </w:r>
      <w:r w:rsidR="00E17F97" w:rsidRPr="00B342AF">
        <w:rPr>
          <w:rFonts w:ascii="Times New Roman" w:hAnsi="Times New Roman" w:cs="Times New Roman"/>
          <w:b/>
          <w:bCs/>
          <w:sz w:val="24"/>
          <w:szCs w:val="24"/>
        </w:rPr>
        <w:t xml:space="preserve"> Satisfaction</w:t>
      </w:r>
    </w:p>
    <w:p w14:paraId="7525BA92" w14:textId="2109EAF5" w:rsidR="00E718BB" w:rsidRDefault="00E718BB" w:rsidP="002476C4">
      <w:pPr>
        <w:spacing w:after="0" w:line="480" w:lineRule="auto"/>
        <w:jc w:val="both"/>
        <w:rPr>
          <w:rFonts w:ascii="Times New Roman" w:hAnsi="Times New Roman" w:cs="Times New Roman"/>
          <w:sz w:val="24"/>
          <w:szCs w:val="24"/>
        </w:rPr>
      </w:pPr>
      <w:r>
        <w:rPr>
          <w:rFonts w:ascii="Times New Roman" w:hAnsi="Times New Roman" w:cs="Times New Roman"/>
          <w:sz w:val="24"/>
          <w:szCs w:val="24"/>
        </w:rPr>
        <w:t>To a</w:t>
      </w:r>
      <w:r w:rsidR="00AC0281">
        <w:rPr>
          <w:rFonts w:ascii="Times New Roman" w:hAnsi="Times New Roman" w:cs="Times New Roman"/>
          <w:sz w:val="24"/>
          <w:szCs w:val="24"/>
        </w:rPr>
        <w:t>ssess job satisf</w:t>
      </w:r>
      <w:r w:rsidR="007F0EAB">
        <w:rPr>
          <w:rFonts w:ascii="Times New Roman" w:hAnsi="Times New Roman" w:cs="Times New Roman"/>
          <w:sz w:val="24"/>
          <w:szCs w:val="24"/>
        </w:rPr>
        <w:t>action participants were asked</w:t>
      </w:r>
      <w:r w:rsidR="00CB70F2">
        <w:rPr>
          <w:rFonts w:ascii="Times New Roman" w:hAnsi="Times New Roman" w:cs="Times New Roman"/>
          <w:sz w:val="24"/>
          <w:szCs w:val="24"/>
        </w:rPr>
        <w:t xml:space="preserve"> questions on their overall satisfaction, performance</w:t>
      </w:r>
      <w:r w:rsidR="00B342AF">
        <w:rPr>
          <w:rFonts w:ascii="Times New Roman" w:hAnsi="Times New Roman" w:cs="Times New Roman"/>
          <w:sz w:val="24"/>
          <w:szCs w:val="24"/>
        </w:rPr>
        <w:t xml:space="preserve">, </w:t>
      </w:r>
      <w:r w:rsidR="00E924C1">
        <w:rPr>
          <w:rFonts w:ascii="Times New Roman" w:hAnsi="Times New Roman" w:cs="Times New Roman"/>
          <w:sz w:val="24"/>
          <w:szCs w:val="24"/>
        </w:rPr>
        <w:t>recognition</w:t>
      </w:r>
      <w:r w:rsidR="001C7256">
        <w:rPr>
          <w:rFonts w:ascii="Times New Roman" w:hAnsi="Times New Roman" w:cs="Times New Roman"/>
          <w:sz w:val="24"/>
          <w:szCs w:val="24"/>
        </w:rPr>
        <w:t>, rate of pay</w:t>
      </w:r>
      <w:r w:rsidR="008B16E7">
        <w:rPr>
          <w:rFonts w:ascii="Times New Roman" w:hAnsi="Times New Roman" w:cs="Times New Roman"/>
          <w:sz w:val="24"/>
          <w:szCs w:val="24"/>
        </w:rPr>
        <w:t xml:space="preserve"> and</w:t>
      </w:r>
      <w:r w:rsidR="001C7256">
        <w:rPr>
          <w:rFonts w:ascii="Times New Roman" w:hAnsi="Times New Roman" w:cs="Times New Roman"/>
          <w:sz w:val="24"/>
          <w:szCs w:val="24"/>
        </w:rPr>
        <w:t xml:space="preserve"> job security</w:t>
      </w:r>
      <w:r w:rsidR="008B16E7">
        <w:rPr>
          <w:rFonts w:ascii="Times New Roman" w:hAnsi="Times New Roman" w:cs="Times New Roman"/>
          <w:sz w:val="24"/>
          <w:szCs w:val="24"/>
        </w:rPr>
        <w:t>.</w:t>
      </w:r>
    </w:p>
    <w:p w14:paraId="1487885B" w14:textId="2E86CC3F" w:rsidR="00246FED" w:rsidRDefault="00246FED" w:rsidP="002476C4">
      <w:pPr>
        <w:spacing w:after="0" w:line="480" w:lineRule="auto"/>
        <w:jc w:val="both"/>
        <w:rPr>
          <w:rFonts w:ascii="Times New Roman" w:hAnsi="Times New Roman" w:cs="Times New Roman"/>
          <w:sz w:val="24"/>
          <w:szCs w:val="24"/>
        </w:rPr>
      </w:pPr>
    </w:p>
    <w:p w14:paraId="045667C7" w14:textId="01D7FD70" w:rsidR="00246FED" w:rsidRDefault="00246FED" w:rsidP="002476C4">
      <w:pPr>
        <w:spacing w:after="0" w:line="480" w:lineRule="auto"/>
        <w:jc w:val="both"/>
        <w:rPr>
          <w:rFonts w:ascii="Times New Roman" w:hAnsi="Times New Roman" w:cs="Times New Roman"/>
          <w:sz w:val="24"/>
          <w:szCs w:val="24"/>
        </w:rPr>
      </w:pPr>
    </w:p>
    <w:p w14:paraId="56225162" w14:textId="77777777" w:rsidR="00246FED" w:rsidRDefault="00246FED" w:rsidP="002476C4">
      <w:pPr>
        <w:spacing w:after="0" w:line="480" w:lineRule="auto"/>
        <w:jc w:val="both"/>
        <w:rPr>
          <w:rFonts w:ascii="Times New Roman" w:hAnsi="Times New Roman" w:cs="Times New Roman"/>
          <w:sz w:val="24"/>
          <w:szCs w:val="24"/>
        </w:rPr>
      </w:pPr>
    </w:p>
    <w:p w14:paraId="39A97345" w14:textId="7D8B1EAE" w:rsidR="00E17F97" w:rsidRPr="00A80C70" w:rsidRDefault="00E17F97" w:rsidP="002476C4">
      <w:pPr>
        <w:spacing w:after="0" w:line="480" w:lineRule="auto"/>
        <w:jc w:val="both"/>
        <w:rPr>
          <w:rFonts w:ascii="Times New Roman" w:hAnsi="Times New Roman" w:cs="Times New Roman"/>
          <w:b/>
          <w:bCs/>
          <w:sz w:val="24"/>
          <w:szCs w:val="24"/>
        </w:rPr>
      </w:pPr>
      <w:r>
        <w:rPr>
          <w:rFonts w:ascii="Times New Roman" w:hAnsi="Times New Roman" w:cs="Times New Roman"/>
          <w:sz w:val="24"/>
          <w:szCs w:val="24"/>
        </w:rPr>
        <w:lastRenderedPageBreak/>
        <w:tab/>
      </w:r>
      <w:r w:rsidR="008356B6" w:rsidRPr="00A80C70">
        <w:rPr>
          <w:rFonts w:ascii="Times New Roman" w:hAnsi="Times New Roman" w:cs="Times New Roman"/>
          <w:b/>
          <w:bCs/>
          <w:sz w:val="24"/>
          <w:szCs w:val="24"/>
        </w:rPr>
        <w:t>Overall</w:t>
      </w:r>
      <w:r w:rsidR="00554484" w:rsidRPr="00A80C70">
        <w:rPr>
          <w:rFonts w:ascii="Times New Roman" w:hAnsi="Times New Roman" w:cs="Times New Roman"/>
          <w:b/>
          <w:bCs/>
          <w:sz w:val="24"/>
          <w:szCs w:val="24"/>
        </w:rPr>
        <w:t xml:space="preserve"> </w:t>
      </w:r>
      <w:r w:rsidR="00F928C4" w:rsidRPr="00A80C70">
        <w:rPr>
          <w:rFonts w:ascii="Times New Roman" w:hAnsi="Times New Roman" w:cs="Times New Roman"/>
          <w:b/>
          <w:bCs/>
          <w:sz w:val="24"/>
          <w:szCs w:val="24"/>
        </w:rPr>
        <w:t>Satisfaction</w:t>
      </w:r>
    </w:p>
    <w:p w14:paraId="1A0C0DF3" w14:textId="0D954A92" w:rsidR="0083030C" w:rsidRDefault="00FC6143" w:rsidP="002476C4">
      <w:pPr>
        <w:spacing w:after="0" w:line="480" w:lineRule="auto"/>
        <w:jc w:val="both"/>
        <w:rPr>
          <w:rFonts w:ascii="Times New Roman" w:hAnsi="Times New Roman" w:cs="Times New Roman"/>
          <w:sz w:val="24"/>
          <w:szCs w:val="24"/>
        </w:rPr>
      </w:pPr>
      <w:r>
        <w:rPr>
          <w:rFonts w:ascii="Times New Roman" w:hAnsi="Times New Roman" w:cs="Times New Roman"/>
          <w:sz w:val="24"/>
          <w:szCs w:val="24"/>
        </w:rPr>
        <w:t>When asked how</w:t>
      </w:r>
      <w:r w:rsidR="00DF6971">
        <w:rPr>
          <w:rFonts w:ascii="Times New Roman" w:hAnsi="Times New Roman" w:cs="Times New Roman"/>
          <w:sz w:val="24"/>
          <w:szCs w:val="24"/>
        </w:rPr>
        <w:t xml:space="preserve"> satisfies they are with </w:t>
      </w:r>
      <w:r w:rsidR="00AC3FC0">
        <w:rPr>
          <w:rFonts w:ascii="Times New Roman" w:hAnsi="Times New Roman" w:cs="Times New Roman"/>
          <w:sz w:val="24"/>
          <w:szCs w:val="24"/>
        </w:rPr>
        <w:t>their current job</w:t>
      </w:r>
      <w:r w:rsidR="00252C4E">
        <w:rPr>
          <w:rFonts w:ascii="Times New Roman" w:hAnsi="Times New Roman" w:cs="Times New Roman"/>
          <w:sz w:val="24"/>
          <w:szCs w:val="24"/>
        </w:rPr>
        <w:t xml:space="preserve"> 8.5% said they were dissatisfied</w:t>
      </w:r>
      <w:r w:rsidR="00E0350A">
        <w:rPr>
          <w:rFonts w:ascii="Times New Roman" w:hAnsi="Times New Roman" w:cs="Times New Roman"/>
          <w:sz w:val="24"/>
          <w:szCs w:val="24"/>
        </w:rPr>
        <w:t>,</w:t>
      </w:r>
      <w:r w:rsidR="0068301A">
        <w:rPr>
          <w:rFonts w:ascii="Times New Roman" w:hAnsi="Times New Roman" w:cs="Times New Roman"/>
          <w:sz w:val="24"/>
          <w:szCs w:val="24"/>
        </w:rPr>
        <w:t xml:space="preserve"> 21.3% said they were </w:t>
      </w:r>
      <w:r w:rsidR="00B91A97">
        <w:rPr>
          <w:rFonts w:ascii="Times New Roman" w:hAnsi="Times New Roman" w:cs="Times New Roman"/>
          <w:sz w:val="24"/>
          <w:szCs w:val="24"/>
        </w:rPr>
        <w:t>neither satisfied nor dis</w:t>
      </w:r>
      <w:r w:rsidR="00833EDA">
        <w:rPr>
          <w:rFonts w:ascii="Times New Roman" w:hAnsi="Times New Roman" w:cs="Times New Roman"/>
          <w:sz w:val="24"/>
          <w:szCs w:val="24"/>
        </w:rPr>
        <w:t>satisfied,</w:t>
      </w:r>
      <w:r w:rsidR="00E0350A">
        <w:rPr>
          <w:rFonts w:ascii="Times New Roman" w:hAnsi="Times New Roman" w:cs="Times New Roman"/>
          <w:sz w:val="24"/>
          <w:szCs w:val="24"/>
        </w:rPr>
        <w:t xml:space="preserve"> 51.1</w:t>
      </w:r>
      <w:r w:rsidR="007431C6">
        <w:rPr>
          <w:rFonts w:ascii="Times New Roman" w:hAnsi="Times New Roman" w:cs="Times New Roman"/>
          <w:sz w:val="24"/>
          <w:szCs w:val="24"/>
        </w:rPr>
        <w:t xml:space="preserve">% said they were satisfied </w:t>
      </w:r>
      <w:r w:rsidR="00ED788F">
        <w:rPr>
          <w:rFonts w:ascii="Times New Roman" w:hAnsi="Times New Roman" w:cs="Times New Roman"/>
          <w:sz w:val="24"/>
          <w:szCs w:val="24"/>
        </w:rPr>
        <w:t>and 19.1</w:t>
      </w:r>
      <w:r w:rsidR="009B46A7">
        <w:rPr>
          <w:rFonts w:ascii="Times New Roman" w:hAnsi="Times New Roman" w:cs="Times New Roman"/>
          <w:sz w:val="24"/>
          <w:szCs w:val="24"/>
        </w:rPr>
        <w:t>% said they were very satisfied.</w:t>
      </w:r>
    </w:p>
    <w:p w14:paraId="7992E79A" w14:textId="335A7B3D" w:rsidR="00554484" w:rsidRPr="00D745D9" w:rsidRDefault="004E163F" w:rsidP="002476C4">
      <w:pPr>
        <w:spacing w:after="0" w:line="480" w:lineRule="auto"/>
        <w:jc w:val="both"/>
        <w:rPr>
          <w:rFonts w:ascii="Times New Roman" w:hAnsi="Times New Roman" w:cs="Times New Roman"/>
          <w:b/>
          <w:bCs/>
          <w:sz w:val="24"/>
          <w:szCs w:val="24"/>
        </w:rPr>
      </w:pPr>
      <w:r>
        <w:rPr>
          <w:rFonts w:ascii="Times New Roman" w:hAnsi="Times New Roman" w:cs="Times New Roman"/>
          <w:sz w:val="24"/>
          <w:szCs w:val="24"/>
        </w:rPr>
        <w:tab/>
      </w:r>
      <w:r w:rsidR="0070260E" w:rsidRPr="00D745D9">
        <w:rPr>
          <w:rFonts w:ascii="Times New Roman" w:hAnsi="Times New Roman" w:cs="Times New Roman"/>
          <w:b/>
          <w:bCs/>
          <w:sz w:val="24"/>
          <w:szCs w:val="24"/>
        </w:rPr>
        <w:t>Performance</w:t>
      </w:r>
    </w:p>
    <w:p w14:paraId="346AD1D4" w14:textId="747A6684" w:rsidR="00F95F71" w:rsidRDefault="00E72A18" w:rsidP="002476C4">
      <w:pPr>
        <w:spacing w:after="0" w:line="480" w:lineRule="auto"/>
        <w:jc w:val="both"/>
        <w:rPr>
          <w:rFonts w:ascii="Times New Roman" w:hAnsi="Times New Roman" w:cs="Times New Roman"/>
          <w:sz w:val="24"/>
          <w:szCs w:val="24"/>
        </w:rPr>
      </w:pPr>
      <w:r>
        <w:rPr>
          <w:rFonts w:ascii="Times New Roman" w:hAnsi="Times New Roman" w:cs="Times New Roman"/>
          <w:sz w:val="24"/>
          <w:szCs w:val="24"/>
        </w:rPr>
        <w:t>When as</w:t>
      </w:r>
      <w:r w:rsidR="00F95F71">
        <w:rPr>
          <w:rFonts w:ascii="Times New Roman" w:hAnsi="Times New Roman" w:cs="Times New Roman"/>
          <w:sz w:val="24"/>
          <w:szCs w:val="24"/>
        </w:rPr>
        <w:t xml:space="preserve">ked if </w:t>
      </w:r>
      <w:r w:rsidR="00A901F1">
        <w:rPr>
          <w:rFonts w:ascii="Times New Roman" w:hAnsi="Times New Roman" w:cs="Times New Roman"/>
          <w:sz w:val="24"/>
          <w:szCs w:val="24"/>
        </w:rPr>
        <w:t>overall they perform to th</w:t>
      </w:r>
      <w:r w:rsidR="00AA0081">
        <w:rPr>
          <w:rFonts w:ascii="Times New Roman" w:hAnsi="Times New Roman" w:cs="Times New Roman"/>
          <w:sz w:val="24"/>
          <w:szCs w:val="24"/>
        </w:rPr>
        <w:t>eir best ability 46.8</w:t>
      </w:r>
      <w:r w:rsidR="00B26D8A">
        <w:rPr>
          <w:rFonts w:ascii="Times New Roman" w:hAnsi="Times New Roman" w:cs="Times New Roman"/>
          <w:sz w:val="24"/>
          <w:szCs w:val="24"/>
        </w:rPr>
        <w:t>% said they strongly agree</w:t>
      </w:r>
      <w:r w:rsidR="004671F1">
        <w:rPr>
          <w:rFonts w:ascii="Times New Roman" w:hAnsi="Times New Roman" w:cs="Times New Roman"/>
          <w:sz w:val="24"/>
          <w:szCs w:val="24"/>
        </w:rPr>
        <w:t>, 46.8% said they</w:t>
      </w:r>
      <w:r w:rsidR="00B4490E">
        <w:rPr>
          <w:rFonts w:ascii="Times New Roman" w:hAnsi="Times New Roman" w:cs="Times New Roman"/>
          <w:sz w:val="24"/>
          <w:szCs w:val="24"/>
        </w:rPr>
        <w:t xml:space="preserve"> agree and 6.4% said they </w:t>
      </w:r>
      <w:r w:rsidR="00201180">
        <w:rPr>
          <w:rFonts w:ascii="Times New Roman" w:hAnsi="Times New Roman" w:cs="Times New Roman"/>
          <w:sz w:val="24"/>
          <w:szCs w:val="24"/>
        </w:rPr>
        <w:t xml:space="preserve">neither </w:t>
      </w:r>
      <w:r w:rsidR="00450FCB">
        <w:rPr>
          <w:rFonts w:ascii="Times New Roman" w:hAnsi="Times New Roman" w:cs="Times New Roman"/>
          <w:sz w:val="24"/>
          <w:szCs w:val="24"/>
        </w:rPr>
        <w:t>agree nor</w:t>
      </w:r>
      <w:r w:rsidR="00201180">
        <w:rPr>
          <w:rFonts w:ascii="Times New Roman" w:hAnsi="Times New Roman" w:cs="Times New Roman"/>
          <w:sz w:val="24"/>
          <w:szCs w:val="24"/>
        </w:rPr>
        <w:t xml:space="preserve"> disagree</w:t>
      </w:r>
      <w:r w:rsidR="00AB7880">
        <w:rPr>
          <w:rFonts w:ascii="Times New Roman" w:hAnsi="Times New Roman" w:cs="Times New Roman"/>
          <w:sz w:val="24"/>
          <w:szCs w:val="24"/>
        </w:rPr>
        <w:t xml:space="preserve">. No participant </w:t>
      </w:r>
      <w:r w:rsidR="00450FCB">
        <w:rPr>
          <w:rFonts w:ascii="Times New Roman" w:hAnsi="Times New Roman" w:cs="Times New Roman"/>
          <w:sz w:val="24"/>
          <w:szCs w:val="24"/>
        </w:rPr>
        <w:t>disagreed or strongly disagreed with the statement.</w:t>
      </w:r>
    </w:p>
    <w:p w14:paraId="6F80C41C" w14:textId="16BBB9E9" w:rsidR="002C7BCA" w:rsidRPr="00D745D9" w:rsidRDefault="00DB5029" w:rsidP="002476C4">
      <w:pPr>
        <w:spacing w:after="0" w:line="480" w:lineRule="auto"/>
        <w:jc w:val="both"/>
        <w:rPr>
          <w:rFonts w:ascii="Times New Roman" w:hAnsi="Times New Roman" w:cs="Times New Roman"/>
          <w:b/>
          <w:bCs/>
          <w:sz w:val="24"/>
          <w:szCs w:val="24"/>
        </w:rPr>
      </w:pPr>
      <w:r>
        <w:rPr>
          <w:rFonts w:ascii="Times New Roman" w:hAnsi="Times New Roman" w:cs="Times New Roman"/>
          <w:sz w:val="24"/>
          <w:szCs w:val="24"/>
        </w:rPr>
        <w:tab/>
      </w:r>
      <w:r w:rsidR="00F928C4" w:rsidRPr="00D745D9">
        <w:rPr>
          <w:rFonts w:ascii="Times New Roman" w:hAnsi="Times New Roman" w:cs="Times New Roman"/>
          <w:b/>
          <w:bCs/>
          <w:sz w:val="24"/>
          <w:szCs w:val="24"/>
        </w:rPr>
        <w:t>Recognition</w:t>
      </w:r>
    </w:p>
    <w:p w14:paraId="3AD7DF1C" w14:textId="2CBEE5AC" w:rsidR="00450FCB" w:rsidRDefault="00264F2F" w:rsidP="002476C4">
      <w:pPr>
        <w:spacing w:after="0" w:line="480" w:lineRule="auto"/>
        <w:jc w:val="both"/>
        <w:rPr>
          <w:rFonts w:ascii="Times New Roman" w:hAnsi="Times New Roman" w:cs="Times New Roman"/>
          <w:sz w:val="24"/>
          <w:szCs w:val="24"/>
        </w:rPr>
      </w:pPr>
      <w:r>
        <w:rPr>
          <w:rFonts w:ascii="Times New Roman" w:hAnsi="Times New Roman" w:cs="Times New Roman"/>
          <w:sz w:val="24"/>
          <w:szCs w:val="24"/>
        </w:rPr>
        <w:t>When ask</w:t>
      </w:r>
      <w:r w:rsidR="0044788C">
        <w:rPr>
          <w:rFonts w:ascii="Times New Roman" w:hAnsi="Times New Roman" w:cs="Times New Roman"/>
          <w:sz w:val="24"/>
          <w:szCs w:val="24"/>
        </w:rPr>
        <w:t>ed</w:t>
      </w:r>
      <w:r w:rsidR="00DD6396">
        <w:rPr>
          <w:rFonts w:ascii="Times New Roman" w:hAnsi="Times New Roman" w:cs="Times New Roman"/>
          <w:sz w:val="24"/>
          <w:szCs w:val="24"/>
        </w:rPr>
        <w:t xml:space="preserve"> the extent to which they agree or disagree with the recognition they</w:t>
      </w:r>
      <w:r w:rsidR="00CB7D95">
        <w:rPr>
          <w:rFonts w:ascii="Times New Roman" w:hAnsi="Times New Roman" w:cs="Times New Roman"/>
          <w:sz w:val="24"/>
          <w:szCs w:val="24"/>
        </w:rPr>
        <w:t xml:space="preserve"> get for good work 6</w:t>
      </w:r>
      <w:r w:rsidR="00236E14">
        <w:rPr>
          <w:rFonts w:ascii="Times New Roman" w:hAnsi="Times New Roman" w:cs="Times New Roman"/>
          <w:sz w:val="24"/>
          <w:szCs w:val="24"/>
        </w:rPr>
        <w:t xml:space="preserve">.4% said they strongly </w:t>
      </w:r>
      <w:r w:rsidR="00A02D09">
        <w:rPr>
          <w:rFonts w:ascii="Times New Roman" w:hAnsi="Times New Roman" w:cs="Times New Roman"/>
          <w:sz w:val="24"/>
          <w:szCs w:val="24"/>
        </w:rPr>
        <w:t>dis</w:t>
      </w:r>
      <w:r w:rsidR="00236E14">
        <w:rPr>
          <w:rFonts w:ascii="Times New Roman" w:hAnsi="Times New Roman" w:cs="Times New Roman"/>
          <w:sz w:val="24"/>
          <w:szCs w:val="24"/>
        </w:rPr>
        <w:t>agree</w:t>
      </w:r>
      <w:r w:rsidR="007169E3">
        <w:rPr>
          <w:rFonts w:ascii="Times New Roman" w:hAnsi="Times New Roman" w:cs="Times New Roman"/>
          <w:sz w:val="24"/>
          <w:szCs w:val="24"/>
        </w:rPr>
        <w:t>,</w:t>
      </w:r>
      <w:r w:rsidR="00235DCD">
        <w:rPr>
          <w:rFonts w:ascii="Times New Roman" w:hAnsi="Times New Roman" w:cs="Times New Roman"/>
          <w:sz w:val="24"/>
          <w:szCs w:val="24"/>
        </w:rPr>
        <w:t xml:space="preserve"> 17% said</w:t>
      </w:r>
      <w:r w:rsidR="00A02D09">
        <w:rPr>
          <w:rFonts w:ascii="Times New Roman" w:hAnsi="Times New Roman" w:cs="Times New Roman"/>
          <w:sz w:val="24"/>
          <w:szCs w:val="24"/>
        </w:rPr>
        <w:t xml:space="preserve"> disagree</w:t>
      </w:r>
      <w:r w:rsidR="00694375">
        <w:rPr>
          <w:rFonts w:ascii="Times New Roman" w:hAnsi="Times New Roman" w:cs="Times New Roman"/>
          <w:sz w:val="24"/>
          <w:szCs w:val="24"/>
        </w:rPr>
        <w:t>, 19% said they neither agree nor disagree</w:t>
      </w:r>
      <w:r w:rsidR="00E47847">
        <w:rPr>
          <w:rFonts w:ascii="Times New Roman" w:hAnsi="Times New Roman" w:cs="Times New Roman"/>
          <w:sz w:val="24"/>
          <w:szCs w:val="24"/>
        </w:rPr>
        <w:t>, 51.06% said they agree and</w:t>
      </w:r>
      <w:r w:rsidR="00EF0C10">
        <w:rPr>
          <w:rFonts w:ascii="Times New Roman" w:hAnsi="Times New Roman" w:cs="Times New Roman"/>
          <w:sz w:val="24"/>
          <w:szCs w:val="24"/>
        </w:rPr>
        <w:t xml:space="preserve"> 6.4% said they strongly agree</w:t>
      </w:r>
      <w:r w:rsidR="003A6774">
        <w:rPr>
          <w:rFonts w:ascii="Times New Roman" w:hAnsi="Times New Roman" w:cs="Times New Roman"/>
          <w:sz w:val="24"/>
          <w:szCs w:val="24"/>
        </w:rPr>
        <w:t>.</w:t>
      </w:r>
    </w:p>
    <w:p w14:paraId="74D9398F" w14:textId="53C70180" w:rsidR="002C7BCA" w:rsidRPr="00D745D9" w:rsidRDefault="002C7BCA" w:rsidP="002476C4">
      <w:pPr>
        <w:spacing w:after="0" w:line="480" w:lineRule="auto"/>
        <w:jc w:val="both"/>
        <w:rPr>
          <w:rFonts w:ascii="Times New Roman" w:hAnsi="Times New Roman" w:cs="Times New Roman"/>
          <w:b/>
          <w:bCs/>
          <w:sz w:val="24"/>
          <w:szCs w:val="24"/>
        </w:rPr>
      </w:pPr>
      <w:r>
        <w:rPr>
          <w:rFonts w:ascii="Times New Roman" w:hAnsi="Times New Roman" w:cs="Times New Roman"/>
          <w:sz w:val="24"/>
          <w:szCs w:val="24"/>
        </w:rPr>
        <w:tab/>
      </w:r>
      <w:r w:rsidR="006D7F52" w:rsidRPr="00D745D9">
        <w:rPr>
          <w:rFonts w:ascii="Times New Roman" w:hAnsi="Times New Roman" w:cs="Times New Roman"/>
          <w:b/>
          <w:bCs/>
          <w:sz w:val="24"/>
          <w:szCs w:val="24"/>
        </w:rPr>
        <w:t>Rate of pay</w:t>
      </w:r>
    </w:p>
    <w:p w14:paraId="14916711" w14:textId="36868392" w:rsidR="0040468D" w:rsidRDefault="0040468D" w:rsidP="002476C4">
      <w:pPr>
        <w:spacing w:after="0" w:line="480" w:lineRule="auto"/>
        <w:jc w:val="both"/>
        <w:rPr>
          <w:rFonts w:ascii="Times New Roman" w:hAnsi="Times New Roman" w:cs="Times New Roman"/>
          <w:sz w:val="24"/>
          <w:szCs w:val="24"/>
        </w:rPr>
      </w:pPr>
      <w:r>
        <w:rPr>
          <w:rFonts w:ascii="Times New Roman" w:hAnsi="Times New Roman" w:cs="Times New Roman"/>
          <w:sz w:val="24"/>
          <w:szCs w:val="24"/>
        </w:rPr>
        <w:t xml:space="preserve">When asked </w:t>
      </w:r>
      <w:r w:rsidR="002C3A5E">
        <w:rPr>
          <w:rFonts w:ascii="Times New Roman" w:hAnsi="Times New Roman" w:cs="Times New Roman"/>
          <w:sz w:val="24"/>
          <w:szCs w:val="24"/>
        </w:rPr>
        <w:t>the extent to which they agree or disagree with their rate of pa</w:t>
      </w:r>
      <w:r w:rsidR="008B0D69">
        <w:rPr>
          <w:rFonts w:ascii="Times New Roman" w:hAnsi="Times New Roman" w:cs="Times New Roman"/>
          <w:sz w:val="24"/>
          <w:szCs w:val="24"/>
        </w:rPr>
        <w:t>y 10.6% said they</w:t>
      </w:r>
      <w:r w:rsidR="00BE1A95">
        <w:rPr>
          <w:rFonts w:ascii="Times New Roman" w:hAnsi="Times New Roman" w:cs="Times New Roman"/>
          <w:sz w:val="24"/>
          <w:szCs w:val="24"/>
        </w:rPr>
        <w:t xml:space="preserve"> strongly disagree, 21</w:t>
      </w:r>
      <w:r w:rsidR="007A2560">
        <w:rPr>
          <w:rFonts w:ascii="Times New Roman" w:hAnsi="Times New Roman" w:cs="Times New Roman"/>
          <w:sz w:val="24"/>
          <w:szCs w:val="24"/>
        </w:rPr>
        <w:t xml:space="preserve">.3% said they disagree, </w:t>
      </w:r>
      <w:r w:rsidR="0061404D">
        <w:rPr>
          <w:rFonts w:ascii="Times New Roman" w:hAnsi="Times New Roman" w:cs="Times New Roman"/>
          <w:sz w:val="24"/>
          <w:szCs w:val="24"/>
        </w:rPr>
        <w:t>14.9</w:t>
      </w:r>
      <w:r w:rsidR="00D52AA1">
        <w:rPr>
          <w:rFonts w:ascii="Times New Roman" w:hAnsi="Times New Roman" w:cs="Times New Roman"/>
          <w:sz w:val="24"/>
          <w:szCs w:val="24"/>
        </w:rPr>
        <w:t>% said they neither agree nor disagree</w:t>
      </w:r>
      <w:r w:rsidR="00BC02D9">
        <w:rPr>
          <w:rFonts w:ascii="Times New Roman" w:hAnsi="Times New Roman" w:cs="Times New Roman"/>
          <w:sz w:val="24"/>
          <w:szCs w:val="24"/>
        </w:rPr>
        <w:t>, 46.8% said they</w:t>
      </w:r>
      <w:r w:rsidR="000F3229">
        <w:rPr>
          <w:rFonts w:ascii="Times New Roman" w:hAnsi="Times New Roman" w:cs="Times New Roman"/>
          <w:sz w:val="24"/>
          <w:szCs w:val="24"/>
        </w:rPr>
        <w:t xml:space="preserve"> agree and 6.4% sai</w:t>
      </w:r>
      <w:r w:rsidR="00397255">
        <w:rPr>
          <w:rFonts w:ascii="Times New Roman" w:hAnsi="Times New Roman" w:cs="Times New Roman"/>
          <w:sz w:val="24"/>
          <w:szCs w:val="24"/>
        </w:rPr>
        <w:t>d they strongly agree.</w:t>
      </w:r>
    </w:p>
    <w:p w14:paraId="23E9DBC8" w14:textId="61724E48" w:rsidR="006D7F52" w:rsidRPr="00D745D9" w:rsidRDefault="006D7F52" w:rsidP="002476C4">
      <w:pPr>
        <w:spacing w:after="0" w:line="480" w:lineRule="auto"/>
        <w:jc w:val="both"/>
        <w:rPr>
          <w:rFonts w:ascii="Times New Roman" w:hAnsi="Times New Roman" w:cs="Times New Roman"/>
          <w:b/>
          <w:bCs/>
          <w:sz w:val="24"/>
          <w:szCs w:val="24"/>
        </w:rPr>
      </w:pPr>
      <w:r>
        <w:rPr>
          <w:rFonts w:ascii="Times New Roman" w:hAnsi="Times New Roman" w:cs="Times New Roman"/>
          <w:sz w:val="24"/>
          <w:szCs w:val="24"/>
        </w:rPr>
        <w:tab/>
      </w:r>
      <w:r w:rsidR="00584DB9" w:rsidRPr="00D745D9">
        <w:rPr>
          <w:rFonts w:ascii="Times New Roman" w:hAnsi="Times New Roman" w:cs="Times New Roman"/>
          <w:b/>
          <w:bCs/>
          <w:sz w:val="24"/>
          <w:szCs w:val="24"/>
        </w:rPr>
        <w:t>Job Security</w:t>
      </w:r>
    </w:p>
    <w:p w14:paraId="7932139E" w14:textId="7D98F012" w:rsidR="00397255" w:rsidRDefault="00397255" w:rsidP="002476C4">
      <w:pPr>
        <w:spacing w:after="0" w:line="480" w:lineRule="auto"/>
        <w:jc w:val="both"/>
        <w:rPr>
          <w:rFonts w:ascii="Times New Roman" w:hAnsi="Times New Roman" w:cs="Times New Roman"/>
          <w:sz w:val="24"/>
          <w:szCs w:val="24"/>
        </w:rPr>
      </w:pPr>
      <w:r>
        <w:rPr>
          <w:rFonts w:ascii="Times New Roman" w:hAnsi="Times New Roman" w:cs="Times New Roman"/>
          <w:sz w:val="24"/>
          <w:szCs w:val="24"/>
        </w:rPr>
        <w:t xml:space="preserve">When asked the extent to which they agree or disagree with </w:t>
      </w:r>
      <w:r w:rsidR="003B00C5">
        <w:rPr>
          <w:rFonts w:ascii="Times New Roman" w:hAnsi="Times New Roman" w:cs="Times New Roman"/>
          <w:sz w:val="24"/>
          <w:szCs w:val="24"/>
        </w:rPr>
        <w:t>their job security</w:t>
      </w:r>
      <w:r w:rsidR="00C72624">
        <w:rPr>
          <w:rFonts w:ascii="Times New Roman" w:hAnsi="Times New Roman" w:cs="Times New Roman"/>
          <w:sz w:val="24"/>
          <w:szCs w:val="24"/>
        </w:rPr>
        <w:t xml:space="preserve"> 12.8% said they disagree</w:t>
      </w:r>
      <w:r w:rsidR="004C6351">
        <w:rPr>
          <w:rFonts w:ascii="Times New Roman" w:hAnsi="Times New Roman" w:cs="Times New Roman"/>
          <w:sz w:val="24"/>
          <w:szCs w:val="24"/>
        </w:rPr>
        <w:t xml:space="preserve">, </w:t>
      </w:r>
      <w:r w:rsidR="00C72624">
        <w:rPr>
          <w:rFonts w:ascii="Times New Roman" w:hAnsi="Times New Roman" w:cs="Times New Roman"/>
          <w:sz w:val="24"/>
          <w:szCs w:val="24"/>
        </w:rPr>
        <w:t>8.5</w:t>
      </w:r>
      <w:r w:rsidR="004C6351">
        <w:rPr>
          <w:rFonts w:ascii="Times New Roman" w:hAnsi="Times New Roman" w:cs="Times New Roman"/>
          <w:sz w:val="24"/>
          <w:szCs w:val="24"/>
        </w:rPr>
        <w:t>%</w:t>
      </w:r>
      <w:r w:rsidR="00317A17">
        <w:rPr>
          <w:rFonts w:ascii="Times New Roman" w:hAnsi="Times New Roman" w:cs="Times New Roman"/>
          <w:sz w:val="24"/>
          <w:szCs w:val="24"/>
        </w:rPr>
        <w:t xml:space="preserve"> said they disagree, 25.5% said they neither agree nor disagree, 42.55% said they</w:t>
      </w:r>
      <w:r w:rsidR="00B13550">
        <w:rPr>
          <w:rFonts w:ascii="Times New Roman" w:hAnsi="Times New Roman" w:cs="Times New Roman"/>
          <w:sz w:val="24"/>
          <w:szCs w:val="24"/>
        </w:rPr>
        <w:t xml:space="preserve"> agree and 10.6% said they strongly agree.</w:t>
      </w:r>
    </w:p>
    <w:p w14:paraId="6F3EE0B7" w14:textId="5A3FC830" w:rsidR="00246FED" w:rsidRDefault="00246FED" w:rsidP="002476C4">
      <w:pPr>
        <w:spacing w:after="0" w:line="480" w:lineRule="auto"/>
        <w:jc w:val="both"/>
        <w:rPr>
          <w:rFonts w:ascii="Times New Roman" w:hAnsi="Times New Roman" w:cs="Times New Roman"/>
          <w:sz w:val="24"/>
          <w:szCs w:val="24"/>
        </w:rPr>
      </w:pPr>
    </w:p>
    <w:p w14:paraId="5BEFAF14" w14:textId="151C83B6" w:rsidR="00246FED" w:rsidRDefault="00246FED" w:rsidP="002476C4">
      <w:pPr>
        <w:spacing w:after="0" w:line="480" w:lineRule="auto"/>
        <w:jc w:val="both"/>
        <w:rPr>
          <w:rFonts w:ascii="Times New Roman" w:hAnsi="Times New Roman" w:cs="Times New Roman"/>
          <w:sz w:val="24"/>
          <w:szCs w:val="24"/>
        </w:rPr>
      </w:pPr>
    </w:p>
    <w:p w14:paraId="01F590BF" w14:textId="44BEA8A2" w:rsidR="00246FED" w:rsidRDefault="00246FED" w:rsidP="002476C4">
      <w:pPr>
        <w:spacing w:after="0" w:line="480" w:lineRule="auto"/>
        <w:jc w:val="both"/>
        <w:rPr>
          <w:rFonts w:ascii="Times New Roman" w:hAnsi="Times New Roman" w:cs="Times New Roman"/>
          <w:sz w:val="24"/>
          <w:szCs w:val="24"/>
        </w:rPr>
      </w:pPr>
    </w:p>
    <w:p w14:paraId="61582000" w14:textId="0CD085FB" w:rsidR="00246FED" w:rsidRDefault="00246FED" w:rsidP="002476C4">
      <w:pPr>
        <w:spacing w:after="0" w:line="480" w:lineRule="auto"/>
        <w:jc w:val="both"/>
        <w:rPr>
          <w:rFonts w:ascii="Times New Roman" w:hAnsi="Times New Roman" w:cs="Times New Roman"/>
          <w:sz w:val="24"/>
          <w:szCs w:val="24"/>
        </w:rPr>
      </w:pPr>
    </w:p>
    <w:p w14:paraId="36B0A9D4" w14:textId="77777777" w:rsidR="00246FED" w:rsidRDefault="00246FED" w:rsidP="002476C4">
      <w:pPr>
        <w:spacing w:after="0" w:line="480" w:lineRule="auto"/>
        <w:jc w:val="both"/>
        <w:rPr>
          <w:rFonts w:ascii="Times New Roman" w:hAnsi="Times New Roman" w:cs="Times New Roman"/>
          <w:sz w:val="24"/>
          <w:szCs w:val="24"/>
        </w:rPr>
      </w:pPr>
    </w:p>
    <w:p w14:paraId="6EA60695" w14:textId="6511A436" w:rsidR="00B13550" w:rsidRPr="00246FED" w:rsidRDefault="00130365" w:rsidP="002476C4">
      <w:pPr>
        <w:spacing w:after="0" w:line="480" w:lineRule="auto"/>
        <w:jc w:val="both"/>
        <w:rPr>
          <w:rFonts w:ascii="Times New Roman" w:hAnsi="Times New Roman" w:cs="Times New Roman"/>
          <w:sz w:val="24"/>
          <w:szCs w:val="24"/>
          <w:u w:val="single"/>
        </w:rPr>
      </w:pPr>
      <w:r w:rsidRPr="00246FED">
        <w:rPr>
          <w:rFonts w:ascii="Times New Roman" w:hAnsi="Times New Roman" w:cs="Times New Roman"/>
          <w:sz w:val="24"/>
          <w:szCs w:val="24"/>
          <w:u w:val="single"/>
        </w:rPr>
        <w:lastRenderedPageBreak/>
        <w:t>Chart</w:t>
      </w:r>
      <w:r w:rsidR="004D5A2E" w:rsidRPr="00246FED">
        <w:rPr>
          <w:rFonts w:ascii="Times New Roman" w:hAnsi="Times New Roman" w:cs="Times New Roman"/>
          <w:sz w:val="24"/>
          <w:szCs w:val="24"/>
          <w:u w:val="single"/>
        </w:rPr>
        <w:t xml:space="preserve"> 14-</w:t>
      </w:r>
      <w:r w:rsidR="00954F60" w:rsidRPr="00246FED">
        <w:rPr>
          <w:rFonts w:ascii="Times New Roman" w:hAnsi="Times New Roman" w:cs="Times New Roman"/>
          <w:sz w:val="24"/>
          <w:szCs w:val="24"/>
          <w:u w:val="single"/>
        </w:rPr>
        <w:t xml:space="preserve"> </w:t>
      </w:r>
      <w:r w:rsidR="00F46626" w:rsidRPr="00246FED">
        <w:rPr>
          <w:rFonts w:ascii="Times New Roman" w:hAnsi="Times New Roman" w:cs="Times New Roman"/>
          <w:sz w:val="24"/>
          <w:szCs w:val="24"/>
          <w:u w:val="single"/>
        </w:rPr>
        <w:t>Recognition</w:t>
      </w:r>
      <w:r w:rsidR="00954F60" w:rsidRPr="00246FED">
        <w:rPr>
          <w:rFonts w:ascii="Times New Roman" w:hAnsi="Times New Roman" w:cs="Times New Roman"/>
          <w:sz w:val="24"/>
          <w:szCs w:val="24"/>
          <w:u w:val="single"/>
        </w:rPr>
        <w:t xml:space="preserve">, </w:t>
      </w:r>
      <w:r w:rsidR="00F46626" w:rsidRPr="00246FED">
        <w:rPr>
          <w:rFonts w:ascii="Times New Roman" w:hAnsi="Times New Roman" w:cs="Times New Roman"/>
          <w:sz w:val="24"/>
          <w:szCs w:val="24"/>
          <w:u w:val="single"/>
        </w:rPr>
        <w:t>pay, job security</w:t>
      </w:r>
    </w:p>
    <w:p w14:paraId="6B861593" w14:textId="481FA12C" w:rsidR="00F46626" w:rsidRDefault="00F46626" w:rsidP="002476C4">
      <w:pPr>
        <w:spacing w:after="0" w:line="480" w:lineRule="auto"/>
        <w:jc w:val="both"/>
        <w:rPr>
          <w:rFonts w:ascii="Times New Roman" w:hAnsi="Times New Roman" w:cs="Times New Roman"/>
          <w:sz w:val="24"/>
          <w:szCs w:val="24"/>
        </w:rPr>
      </w:pPr>
      <w:r w:rsidRPr="00F46626">
        <w:rPr>
          <w:rFonts w:ascii="Times New Roman" w:hAnsi="Times New Roman" w:cs="Times New Roman"/>
          <w:noProof/>
          <w:sz w:val="24"/>
          <w:szCs w:val="24"/>
        </w:rPr>
        <w:drawing>
          <wp:inline distT="0" distB="0" distL="0" distR="0" wp14:anchorId="4D43A0A9" wp14:editId="0499F378">
            <wp:extent cx="5731510" cy="2806065"/>
            <wp:effectExtent l="0" t="0" r="2540" b="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4"/>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731510" cy="2806065"/>
                    </a:xfrm>
                    <a:prstGeom prst="rect">
                      <a:avLst/>
                    </a:prstGeom>
                    <a:noFill/>
                    <a:ln>
                      <a:noFill/>
                    </a:ln>
                  </pic:spPr>
                </pic:pic>
              </a:graphicData>
            </a:graphic>
          </wp:inline>
        </w:drawing>
      </w:r>
    </w:p>
    <w:p w14:paraId="3A902372" w14:textId="728A2777" w:rsidR="00F46626" w:rsidRDefault="0085335B" w:rsidP="002476C4">
      <w:pPr>
        <w:spacing w:after="0" w:line="480" w:lineRule="auto"/>
        <w:jc w:val="both"/>
        <w:rPr>
          <w:rFonts w:ascii="Times New Roman" w:hAnsi="Times New Roman" w:cs="Times New Roman"/>
          <w:sz w:val="24"/>
          <w:szCs w:val="24"/>
        </w:rPr>
      </w:pPr>
      <w:r>
        <w:rPr>
          <w:rFonts w:ascii="Times New Roman" w:hAnsi="Times New Roman" w:cs="Times New Roman"/>
          <w:sz w:val="24"/>
          <w:szCs w:val="24"/>
        </w:rPr>
        <w:t xml:space="preserve">Performance: </w:t>
      </w:r>
      <w:r w:rsidR="00F15B0D">
        <w:rPr>
          <w:rFonts w:ascii="Times New Roman" w:hAnsi="Times New Roman" w:cs="Times New Roman"/>
          <w:sz w:val="24"/>
          <w:szCs w:val="24"/>
        </w:rPr>
        <w:t xml:space="preserve">When asked how </w:t>
      </w:r>
      <w:r w:rsidR="00C83A24">
        <w:rPr>
          <w:rFonts w:ascii="Times New Roman" w:hAnsi="Times New Roman" w:cs="Times New Roman"/>
          <w:sz w:val="24"/>
          <w:szCs w:val="24"/>
        </w:rPr>
        <w:t>they think th</w:t>
      </w:r>
      <w:r w:rsidR="00D75701">
        <w:rPr>
          <w:rFonts w:ascii="Times New Roman" w:hAnsi="Times New Roman" w:cs="Times New Roman"/>
          <w:sz w:val="24"/>
          <w:szCs w:val="24"/>
        </w:rPr>
        <w:t>eir performan</w:t>
      </w:r>
      <w:r w:rsidR="00AF30B1">
        <w:rPr>
          <w:rFonts w:ascii="Times New Roman" w:hAnsi="Times New Roman" w:cs="Times New Roman"/>
          <w:sz w:val="24"/>
          <w:szCs w:val="24"/>
        </w:rPr>
        <w:t>ce at work compare to others doing a similar job</w:t>
      </w:r>
      <w:r w:rsidR="00763DC8">
        <w:rPr>
          <w:rFonts w:ascii="Times New Roman" w:hAnsi="Times New Roman" w:cs="Times New Roman"/>
          <w:sz w:val="24"/>
          <w:szCs w:val="24"/>
        </w:rPr>
        <w:t xml:space="preserve"> </w:t>
      </w:r>
      <w:r w:rsidR="0014338F">
        <w:rPr>
          <w:rFonts w:ascii="Times New Roman" w:hAnsi="Times New Roman" w:cs="Times New Roman"/>
          <w:sz w:val="24"/>
          <w:szCs w:val="24"/>
        </w:rPr>
        <w:t>21.3% said</w:t>
      </w:r>
      <w:r w:rsidR="0049338D">
        <w:rPr>
          <w:rFonts w:ascii="Times New Roman" w:hAnsi="Times New Roman" w:cs="Times New Roman"/>
          <w:sz w:val="24"/>
          <w:szCs w:val="24"/>
        </w:rPr>
        <w:t xml:space="preserve"> their performance </w:t>
      </w:r>
      <w:r w:rsidR="00642073">
        <w:rPr>
          <w:rFonts w:ascii="Times New Roman" w:hAnsi="Times New Roman" w:cs="Times New Roman"/>
          <w:sz w:val="24"/>
          <w:szCs w:val="24"/>
        </w:rPr>
        <w:t xml:space="preserve">is about the same as </w:t>
      </w:r>
      <w:r w:rsidR="00F148C8">
        <w:rPr>
          <w:rFonts w:ascii="Times New Roman" w:hAnsi="Times New Roman" w:cs="Times New Roman"/>
          <w:sz w:val="24"/>
          <w:szCs w:val="24"/>
        </w:rPr>
        <w:t>other people in a similar role</w:t>
      </w:r>
      <w:r w:rsidR="008F0CFA">
        <w:rPr>
          <w:rFonts w:ascii="Times New Roman" w:hAnsi="Times New Roman" w:cs="Times New Roman"/>
          <w:sz w:val="24"/>
          <w:szCs w:val="24"/>
        </w:rPr>
        <w:t>, 40.4% said their perform</w:t>
      </w:r>
      <w:r w:rsidR="00D956D0">
        <w:rPr>
          <w:rFonts w:ascii="Times New Roman" w:hAnsi="Times New Roman" w:cs="Times New Roman"/>
          <w:sz w:val="24"/>
          <w:szCs w:val="24"/>
        </w:rPr>
        <w:t xml:space="preserve">ance is </w:t>
      </w:r>
      <w:r w:rsidR="00235880">
        <w:rPr>
          <w:rFonts w:ascii="Times New Roman" w:hAnsi="Times New Roman" w:cs="Times New Roman"/>
          <w:sz w:val="24"/>
          <w:szCs w:val="24"/>
        </w:rPr>
        <w:t xml:space="preserve">higher and </w:t>
      </w:r>
      <w:r w:rsidR="007D0BC7">
        <w:rPr>
          <w:rFonts w:ascii="Times New Roman" w:hAnsi="Times New Roman" w:cs="Times New Roman"/>
          <w:sz w:val="24"/>
          <w:szCs w:val="24"/>
        </w:rPr>
        <w:t>36.22% said their performance is much higher</w:t>
      </w:r>
      <w:r w:rsidR="00DC74E4">
        <w:rPr>
          <w:rFonts w:ascii="Times New Roman" w:hAnsi="Times New Roman" w:cs="Times New Roman"/>
          <w:sz w:val="24"/>
          <w:szCs w:val="24"/>
        </w:rPr>
        <w:t>.</w:t>
      </w:r>
      <w:r w:rsidR="001E1F7B">
        <w:rPr>
          <w:rFonts w:ascii="Times New Roman" w:hAnsi="Times New Roman" w:cs="Times New Roman"/>
          <w:sz w:val="24"/>
          <w:szCs w:val="24"/>
        </w:rPr>
        <w:t xml:space="preserve"> 2.1% said they did not know</w:t>
      </w:r>
      <w:r w:rsidR="004969AD">
        <w:rPr>
          <w:rFonts w:ascii="Times New Roman" w:hAnsi="Times New Roman" w:cs="Times New Roman"/>
          <w:sz w:val="24"/>
          <w:szCs w:val="24"/>
        </w:rPr>
        <w:t>.</w:t>
      </w:r>
    </w:p>
    <w:p w14:paraId="392A6776" w14:textId="6476AB77" w:rsidR="00526D0B" w:rsidRPr="00A45E79" w:rsidRDefault="00526D0B" w:rsidP="002476C4">
      <w:pPr>
        <w:spacing w:after="0" w:line="480" w:lineRule="auto"/>
        <w:jc w:val="both"/>
        <w:rPr>
          <w:rFonts w:ascii="Times New Roman" w:hAnsi="Times New Roman" w:cs="Times New Roman"/>
          <w:b/>
          <w:bCs/>
          <w:sz w:val="24"/>
          <w:szCs w:val="24"/>
        </w:rPr>
      </w:pPr>
      <w:r w:rsidRPr="00A45E79">
        <w:rPr>
          <w:rFonts w:ascii="Times New Roman" w:hAnsi="Times New Roman" w:cs="Times New Roman"/>
          <w:b/>
          <w:bCs/>
          <w:sz w:val="24"/>
          <w:szCs w:val="24"/>
        </w:rPr>
        <w:t>Leadership and Management</w:t>
      </w:r>
    </w:p>
    <w:p w14:paraId="26FBCEC2" w14:textId="45BC85A8" w:rsidR="002F7A5B" w:rsidRDefault="00686D9C" w:rsidP="002476C4">
      <w:pPr>
        <w:spacing w:after="0" w:line="480" w:lineRule="auto"/>
        <w:jc w:val="both"/>
        <w:rPr>
          <w:rFonts w:ascii="Times New Roman" w:hAnsi="Times New Roman" w:cs="Times New Roman"/>
          <w:sz w:val="24"/>
          <w:szCs w:val="24"/>
        </w:rPr>
      </w:pPr>
      <w:r>
        <w:rPr>
          <w:rFonts w:ascii="Times New Roman" w:hAnsi="Times New Roman" w:cs="Times New Roman"/>
          <w:sz w:val="24"/>
          <w:szCs w:val="24"/>
        </w:rPr>
        <w:t xml:space="preserve">To assess </w:t>
      </w:r>
      <w:r w:rsidR="00F8382F">
        <w:rPr>
          <w:rFonts w:ascii="Times New Roman" w:hAnsi="Times New Roman" w:cs="Times New Roman"/>
          <w:sz w:val="24"/>
          <w:szCs w:val="24"/>
        </w:rPr>
        <w:t xml:space="preserve">participants views on the leadership and management of their organisation </w:t>
      </w:r>
      <w:r w:rsidR="00C828F8">
        <w:rPr>
          <w:rFonts w:ascii="Times New Roman" w:hAnsi="Times New Roman" w:cs="Times New Roman"/>
          <w:sz w:val="24"/>
          <w:szCs w:val="24"/>
        </w:rPr>
        <w:t>they were asked questions on res</w:t>
      </w:r>
      <w:r w:rsidR="001851DD">
        <w:rPr>
          <w:rFonts w:ascii="Times New Roman" w:hAnsi="Times New Roman" w:cs="Times New Roman"/>
          <w:sz w:val="24"/>
          <w:szCs w:val="24"/>
        </w:rPr>
        <w:t>pect, consultation, recognition and being kept informed.</w:t>
      </w:r>
    </w:p>
    <w:p w14:paraId="4F35F93E" w14:textId="77777777" w:rsidR="00645BFE" w:rsidRPr="00D745D9" w:rsidRDefault="007A5398" w:rsidP="00645BFE">
      <w:pPr>
        <w:spacing w:after="0" w:line="480" w:lineRule="auto"/>
        <w:ind w:firstLine="720"/>
        <w:jc w:val="both"/>
        <w:rPr>
          <w:rFonts w:ascii="Times New Roman" w:hAnsi="Times New Roman" w:cs="Times New Roman"/>
          <w:b/>
          <w:bCs/>
          <w:sz w:val="24"/>
          <w:szCs w:val="24"/>
        </w:rPr>
      </w:pPr>
      <w:r w:rsidRPr="00D745D9">
        <w:rPr>
          <w:rFonts w:ascii="Times New Roman" w:hAnsi="Times New Roman" w:cs="Times New Roman"/>
          <w:b/>
          <w:bCs/>
          <w:sz w:val="24"/>
          <w:szCs w:val="24"/>
        </w:rPr>
        <w:t>Respect</w:t>
      </w:r>
    </w:p>
    <w:p w14:paraId="08A0DD9E" w14:textId="3B29D750" w:rsidR="00584DB9" w:rsidRDefault="00C011EB" w:rsidP="002476C4">
      <w:pPr>
        <w:spacing w:after="0" w:line="480" w:lineRule="auto"/>
        <w:jc w:val="both"/>
        <w:rPr>
          <w:rFonts w:ascii="Times New Roman" w:hAnsi="Times New Roman" w:cs="Times New Roman"/>
          <w:sz w:val="24"/>
          <w:szCs w:val="24"/>
        </w:rPr>
      </w:pPr>
      <w:r>
        <w:rPr>
          <w:rFonts w:ascii="Times New Roman" w:hAnsi="Times New Roman" w:cs="Times New Roman"/>
          <w:sz w:val="24"/>
          <w:szCs w:val="24"/>
        </w:rPr>
        <w:t>Wh</w:t>
      </w:r>
      <w:r w:rsidR="0000500B">
        <w:rPr>
          <w:rFonts w:ascii="Times New Roman" w:hAnsi="Times New Roman" w:cs="Times New Roman"/>
          <w:sz w:val="24"/>
          <w:szCs w:val="24"/>
        </w:rPr>
        <w:t xml:space="preserve">en asked </w:t>
      </w:r>
      <w:r w:rsidR="001151A1">
        <w:rPr>
          <w:rFonts w:ascii="Times New Roman" w:hAnsi="Times New Roman" w:cs="Times New Roman"/>
          <w:sz w:val="24"/>
          <w:szCs w:val="24"/>
        </w:rPr>
        <w:t>t</w:t>
      </w:r>
      <w:r w:rsidR="00662534">
        <w:rPr>
          <w:rFonts w:ascii="Times New Roman" w:hAnsi="Times New Roman" w:cs="Times New Roman"/>
          <w:sz w:val="24"/>
          <w:szCs w:val="24"/>
        </w:rPr>
        <w:t>o what extent they agree or disagree</w:t>
      </w:r>
      <w:r w:rsidR="003C2A1E">
        <w:rPr>
          <w:rFonts w:ascii="Times New Roman" w:hAnsi="Times New Roman" w:cs="Times New Roman"/>
          <w:sz w:val="24"/>
          <w:szCs w:val="24"/>
        </w:rPr>
        <w:t xml:space="preserve"> that the directors/senior mana</w:t>
      </w:r>
      <w:r w:rsidR="00434498">
        <w:rPr>
          <w:rFonts w:ascii="Times New Roman" w:hAnsi="Times New Roman" w:cs="Times New Roman"/>
          <w:sz w:val="24"/>
          <w:szCs w:val="24"/>
        </w:rPr>
        <w:t xml:space="preserve">gement team of their organisation treat </w:t>
      </w:r>
      <w:r w:rsidR="001C165C">
        <w:rPr>
          <w:rFonts w:ascii="Times New Roman" w:hAnsi="Times New Roman" w:cs="Times New Roman"/>
          <w:sz w:val="24"/>
          <w:szCs w:val="24"/>
        </w:rPr>
        <w:t xml:space="preserve">employee with respect </w:t>
      </w:r>
      <w:r w:rsidR="00104CE1">
        <w:rPr>
          <w:rFonts w:ascii="Times New Roman" w:hAnsi="Times New Roman" w:cs="Times New Roman"/>
          <w:sz w:val="24"/>
          <w:szCs w:val="24"/>
        </w:rPr>
        <w:t>27.7%</w:t>
      </w:r>
      <w:r w:rsidR="00890428">
        <w:rPr>
          <w:rFonts w:ascii="Times New Roman" w:hAnsi="Times New Roman" w:cs="Times New Roman"/>
          <w:sz w:val="24"/>
          <w:szCs w:val="24"/>
        </w:rPr>
        <w:t xml:space="preserve"> </w:t>
      </w:r>
      <w:r w:rsidR="00C17645">
        <w:rPr>
          <w:rFonts w:ascii="Times New Roman" w:hAnsi="Times New Roman" w:cs="Times New Roman"/>
          <w:sz w:val="24"/>
          <w:szCs w:val="24"/>
        </w:rPr>
        <w:t>of participants said always,</w:t>
      </w:r>
      <w:r w:rsidR="00AF3D71">
        <w:rPr>
          <w:rFonts w:ascii="Times New Roman" w:hAnsi="Times New Roman" w:cs="Times New Roman"/>
          <w:sz w:val="24"/>
          <w:szCs w:val="24"/>
        </w:rPr>
        <w:t xml:space="preserve"> 34 % said usually,</w:t>
      </w:r>
      <w:r w:rsidR="00741EF8">
        <w:rPr>
          <w:rFonts w:ascii="Times New Roman" w:hAnsi="Times New Roman" w:cs="Times New Roman"/>
          <w:sz w:val="24"/>
          <w:szCs w:val="24"/>
        </w:rPr>
        <w:t xml:space="preserve"> 31.9% said sometimes, 4.3% said</w:t>
      </w:r>
      <w:r w:rsidR="009204EB">
        <w:rPr>
          <w:rFonts w:ascii="Times New Roman" w:hAnsi="Times New Roman" w:cs="Times New Roman"/>
          <w:sz w:val="24"/>
          <w:szCs w:val="24"/>
        </w:rPr>
        <w:t xml:space="preserve"> rarely and 2.1% said never.</w:t>
      </w:r>
    </w:p>
    <w:p w14:paraId="2496E350" w14:textId="77777777" w:rsidR="00A64665" w:rsidRPr="00D745D9" w:rsidRDefault="003055D6" w:rsidP="00A64665">
      <w:pPr>
        <w:spacing w:after="0" w:line="480" w:lineRule="auto"/>
        <w:ind w:firstLine="720"/>
        <w:jc w:val="both"/>
        <w:rPr>
          <w:rFonts w:ascii="Times New Roman" w:hAnsi="Times New Roman" w:cs="Times New Roman"/>
          <w:b/>
          <w:bCs/>
          <w:sz w:val="24"/>
          <w:szCs w:val="24"/>
        </w:rPr>
      </w:pPr>
      <w:r w:rsidRPr="00D745D9">
        <w:rPr>
          <w:rFonts w:ascii="Times New Roman" w:hAnsi="Times New Roman" w:cs="Times New Roman"/>
          <w:b/>
          <w:bCs/>
          <w:sz w:val="24"/>
          <w:szCs w:val="24"/>
        </w:rPr>
        <w:t>Con</w:t>
      </w:r>
      <w:r w:rsidR="005B6CAB" w:rsidRPr="00D745D9">
        <w:rPr>
          <w:rFonts w:ascii="Times New Roman" w:hAnsi="Times New Roman" w:cs="Times New Roman"/>
          <w:b/>
          <w:bCs/>
          <w:sz w:val="24"/>
          <w:szCs w:val="24"/>
        </w:rPr>
        <w:t>sultation</w:t>
      </w:r>
    </w:p>
    <w:p w14:paraId="24BC42E9" w14:textId="326FF3F9" w:rsidR="003E3C3F" w:rsidRDefault="00B64CD8" w:rsidP="002476C4">
      <w:pPr>
        <w:spacing w:after="0" w:line="480" w:lineRule="auto"/>
        <w:jc w:val="both"/>
        <w:rPr>
          <w:rFonts w:ascii="Times New Roman" w:hAnsi="Times New Roman" w:cs="Times New Roman"/>
          <w:sz w:val="24"/>
          <w:szCs w:val="24"/>
        </w:rPr>
      </w:pPr>
      <w:r>
        <w:rPr>
          <w:rFonts w:ascii="Times New Roman" w:hAnsi="Times New Roman" w:cs="Times New Roman"/>
          <w:sz w:val="24"/>
          <w:szCs w:val="24"/>
        </w:rPr>
        <w:t>When asked to what extent they agree or disagree that the directors/senior management team of their organisation</w:t>
      </w:r>
      <w:r w:rsidR="00215A52">
        <w:rPr>
          <w:rFonts w:ascii="Times New Roman" w:hAnsi="Times New Roman" w:cs="Times New Roman"/>
          <w:sz w:val="24"/>
          <w:szCs w:val="24"/>
        </w:rPr>
        <w:t xml:space="preserve"> consults them on matters </w:t>
      </w:r>
      <w:r w:rsidR="001F5F66">
        <w:rPr>
          <w:rFonts w:ascii="Times New Roman" w:hAnsi="Times New Roman" w:cs="Times New Roman"/>
          <w:sz w:val="24"/>
          <w:szCs w:val="24"/>
        </w:rPr>
        <w:t>of importance to them</w:t>
      </w:r>
      <w:r w:rsidR="00A64665">
        <w:rPr>
          <w:rFonts w:ascii="Times New Roman" w:hAnsi="Times New Roman" w:cs="Times New Roman"/>
          <w:sz w:val="24"/>
          <w:szCs w:val="24"/>
        </w:rPr>
        <w:t xml:space="preserve"> 31.1</w:t>
      </w:r>
      <w:r w:rsidR="0080701F">
        <w:rPr>
          <w:rFonts w:ascii="Times New Roman" w:hAnsi="Times New Roman" w:cs="Times New Roman"/>
          <w:sz w:val="24"/>
          <w:szCs w:val="24"/>
        </w:rPr>
        <w:t xml:space="preserve">% of participants </w:t>
      </w:r>
      <w:r w:rsidR="000B6BBF">
        <w:rPr>
          <w:rFonts w:ascii="Times New Roman" w:hAnsi="Times New Roman" w:cs="Times New Roman"/>
          <w:sz w:val="24"/>
          <w:szCs w:val="24"/>
        </w:rPr>
        <w:t>said always</w:t>
      </w:r>
      <w:r w:rsidR="00730F98">
        <w:rPr>
          <w:rFonts w:ascii="Times New Roman" w:hAnsi="Times New Roman" w:cs="Times New Roman"/>
          <w:sz w:val="24"/>
          <w:szCs w:val="24"/>
        </w:rPr>
        <w:t>, 14.9% said usually</w:t>
      </w:r>
      <w:r w:rsidR="00D7362C">
        <w:rPr>
          <w:rFonts w:ascii="Times New Roman" w:hAnsi="Times New Roman" w:cs="Times New Roman"/>
          <w:sz w:val="24"/>
          <w:szCs w:val="24"/>
        </w:rPr>
        <w:t>, 36.2% said</w:t>
      </w:r>
      <w:r w:rsidR="00A225B7">
        <w:rPr>
          <w:rFonts w:ascii="Times New Roman" w:hAnsi="Times New Roman" w:cs="Times New Roman"/>
          <w:sz w:val="24"/>
          <w:szCs w:val="24"/>
        </w:rPr>
        <w:t xml:space="preserve"> sometimes, 12.8% said rarely and</w:t>
      </w:r>
      <w:r w:rsidR="00611707">
        <w:rPr>
          <w:rFonts w:ascii="Times New Roman" w:hAnsi="Times New Roman" w:cs="Times New Roman"/>
          <w:sz w:val="24"/>
          <w:szCs w:val="24"/>
        </w:rPr>
        <w:t xml:space="preserve"> </w:t>
      </w:r>
      <w:r w:rsidR="002465DC">
        <w:rPr>
          <w:rFonts w:ascii="Times New Roman" w:hAnsi="Times New Roman" w:cs="Times New Roman"/>
          <w:sz w:val="24"/>
          <w:szCs w:val="24"/>
        </w:rPr>
        <w:t>4.2% said never.</w:t>
      </w:r>
    </w:p>
    <w:p w14:paraId="0BEF55A7" w14:textId="77777777" w:rsidR="00246FED" w:rsidRDefault="00246FED" w:rsidP="002476C4">
      <w:pPr>
        <w:spacing w:after="0" w:line="480" w:lineRule="auto"/>
        <w:jc w:val="both"/>
        <w:rPr>
          <w:rFonts w:ascii="Times New Roman" w:hAnsi="Times New Roman" w:cs="Times New Roman"/>
          <w:sz w:val="24"/>
          <w:szCs w:val="24"/>
        </w:rPr>
      </w:pPr>
    </w:p>
    <w:p w14:paraId="19596074" w14:textId="697B825A" w:rsidR="005B6CAB" w:rsidRPr="00D745D9" w:rsidRDefault="005B6CAB" w:rsidP="002476C4">
      <w:pPr>
        <w:spacing w:after="0" w:line="480" w:lineRule="auto"/>
        <w:jc w:val="both"/>
        <w:rPr>
          <w:rFonts w:ascii="Times New Roman" w:hAnsi="Times New Roman" w:cs="Times New Roman"/>
          <w:b/>
          <w:bCs/>
          <w:sz w:val="24"/>
          <w:szCs w:val="24"/>
        </w:rPr>
      </w:pPr>
      <w:r>
        <w:rPr>
          <w:rFonts w:ascii="Times New Roman" w:hAnsi="Times New Roman" w:cs="Times New Roman"/>
          <w:sz w:val="24"/>
          <w:szCs w:val="24"/>
        </w:rPr>
        <w:lastRenderedPageBreak/>
        <w:tab/>
      </w:r>
      <w:r w:rsidRPr="00D745D9">
        <w:rPr>
          <w:rFonts w:ascii="Times New Roman" w:hAnsi="Times New Roman" w:cs="Times New Roman"/>
          <w:b/>
          <w:bCs/>
          <w:sz w:val="24"/>
          <w:szCs w:val="24"/>
        </w:rPr>
        <w:t>Recognition</w:t>
      </w:r>
    </w:p>
    <w:p w14:paraId="4244A9EF" w14:textId="7130DC3F" w:rsidR="00B534E8" w:rsidRDefault="00B534E8" w:rsidP="002476C4">
      <w:pPr>
        <w:spacing w:after="0" w:line="480" w:lineRule="auto"/>
        <w:jc w:val="both"/>
        <w:rPr>
          <w:rFonts w:ascii="Times New Roman" w:hAnsi="Times New Roman" w:cs="Times New Roman"/>
          <w:sz w:val="24"/>
          <w:szCs w:val="24"/>
        </w:rPr>
      </w:pPr>
      <w:r>
        <w:rPr>
          <w:rFonts w:ascii="Times New Roman" w:hAnsi="Times New Roman" w:cs="Times New Roman"/>
          <w:sz w:val="24"/>
          <w:szCs w:val="24"/>
        </w:rPr>
        <w:t>When asked to what extent they agree or disagree that the directors/senior management team of their organisation reco</w:t>
      </w:r>
      <w:r w:rsidR="00145B0C">
        <w:rPr>
          <w:rFonts w:ascii="Times New Roman" w:hAnsi="Times New Roman" w:cs="Times New Roman"/>
          <w:sz w:val="24"/>
          <w:szCs w:val="24"/>
        </w:rPr>
        <w:t>gnises when they have done a good job</w:t>
      </w:r>
      <w:r w:rsidR="001A6CB5">
        <w:rPr>
          <w:rFonts w:ascii="Times New Roman" w:hAnsi="Times New Roman" w:cs="Times New Roman"/>
          <w:sz w:val="24"/>
          <w:szCs w:val="24"/>
        </w:rPr>
        <w:t xml:space="preserve"> 23.4% of participants said always</w:t>
      </w:r>
      <w:r w:rsidR="00D57821">
        <w:rPr>
          <w:rFonts w:ascii="Times New Roman" w:hAnsi="Times New Roman" w:cs="Times New Roman"/>
          <w:sz w:val="24"/>
          <w:szCs w:val="24"/>
        </w:rPr>
        <w:t xml:space="preserve">, </w:t>
      </w:r>
      <w:r w:rsidR="00C2253D">
        <w:rPr>
          <w:rFonts w:ascii="Times New Roman" w:hAnsi="Times New Roman" w:cs="Times New Roman"/>
          <w:sz w:val="24"/>
          <w:szCs w:val="24"/>
        </w:rPr>
        <w:t>25.5% said</w:t>
      </w:r>
      <w:r w:rsidR="00B00C5D">
        <w:rPr>
          <w:rFonts w:ascii="Times New Roman" w:hAnsi="Times New Roman" w:cs="Times New Roman"/>
          <w:sz w:val="24"/>
          <w:szCs w:val="24"/>
        </w:rPr>
        <w:t xml:space="preserve"> usually, </w:t>
      </w:r>
      <w:r w:rsidR="00F42A60">
        <w:rPr>
          <w:rFonts w:ascii="Times New Roman" w:hAnsi="Times New Roman" w:cs="Times New Roman"/>
          <w:sz w:val="24"/>
          <w:szCs w:val="24"/>
        </w:rPr>
        <w:t>38</w:t>
      </w:r>
      <w:r w:rsidR="00B6249A">
        <w:rPr>
          <w:rFonts w:ascii="Times New Roman" w:hAnsi="Times New Roman" w:cs="Times New Roman"/>
          <w:sz w:val="24"/>
          <w:szCs w:val="24"/>
        </w:rPr>
        <w:t>.3% said</w:t>
      </w:r>
      <w:r w:rsidR="00626013">
        <w:rPr>
          <w:rFonts w:ascii="Times New Roman" w:hAnsi="Times New Roman" w:cs="Times New Roman"/>
          <w:sz w:val="24"/>
          <w:szCs w:val="24"/>
        </w:rPr>
        <w:t xml:space="preserve"> sometimes</w:t>
      </w:r>
      <w:r w:rsidR="00261B2A">
        <w:rPr>
          <w:rFonts w:ascii="Times New Roman" w:hAnsi="Times New Roman" w:cs="Times New Roman"/>
          <w:sz w:val="24"/>
          <w:szCs w:val="24"/>
        </w:rPr>
        <w:t>, 10.6% said</w:t>
      </w:r>
      <w:r w:rsidR="000301AC">
        <w:rPr>
          <w:rFonts w:ascii="Times New Roman" w:hAnsi="Times New Roman" w:cs="Times New Roman"/>
          <w:sz w:val="24"/>
          <w:szCs w:val="24"/>
        </w:rPr>
        <w:t xml:space="preserve"> rarely and 2.1</w:t>
      </w:r>
      <w:r w:rsidR="00E05F09">
        <w:rPr>
          <w:rFonts w:ascii="Times New Roman" w:hAnsi="Times New Roman" w:cs="Times New Roman"/>
          <w:sz w:val="24"/>
          <w:szCs w:val="24"/>
        </w:rPr>
        <w:t>% said never.</w:t>
      </w:r>
    </w:p>
    <w:p w14:paraId="15996A6C" w14:textId="47F9E63F" w:rsidR="00531BE6" w:rsidRDefault="00531BE6" w:rsidP="002476C4">
      <w:pPr>
        <w:spacing w:after="0" w:line="480" w:lineRule="auto"/>
        <w:jc w:val="both"/>
        <w:rPr>
          <w:rFonts w:ascii="Times New Roman" w:hAnsi="Times New Roman" w:cs="Times New Roman"/>
          <w:sz w:val="24"/>
          <w:szCs w:val="24"/>
        </w:rPr>
      </w:pPr>
      <w:r>
        <w:rPr>
          <w:rFonts w:ascii="Times New Roman" w:hAnsi="Times New Roman" w:cs="Times New Roman"/>
          <w:sz w:val="24"/>
          <w:szCs w:val="24"/>
        </w:rPr>
        <w:tab/>
      </w:r>
      <w:r w:rsidR="00B90E79" w:rsidRPr="00D745D9">
        <w:rPr>
          <w:rFonts w:ascii="Times New Roman" w:hAnsi="Times New Roman" w:cs="Times New Roman"/>
          <w:b/>
          <w:bCs/>
          <w:sz w:val="24"/>
          <w:szCs w:val="24"/>
        </w:rPr>
        <w:t xml:space="preserve">Being </w:t>
      </w:r>
      <w:r w:rsidR="00EA31D3" w:rsidRPr="00D745D9">
        <w:rPr>
          <w:rFonts w:ascii="Times New Roman" w:hAnsi="Times New Roman" w:cs="Times New Roman"/>
          <w:b/>
          <w:bCs/>
          <w:sz w:val="24"/>
          <w:szCs w:val="24"/>
        </w:rPr>
        <w:t>Kept informed</w:t>
      </w:r>
      <w:r w:rsidR="008E24DB">
        <w:rPr>
          <w:rFonts w:ascii="Times New Roman" w:hAnsi="Times New Roman" w:cs="Times New Roman"/>
          <w:sz w:val="24"/>
          <w:szCs w:val="24"/>
        </w:rPr>
        <w:t xml:space="preserve"> (by </w:t>
      </w:r>
      <w:r w:rsidR="0000174F">
        <w:rPr>
          <w:rFonts w:ascii="Times New Roman" w:hAnsi="Times New Roman" w:cs="Times New Roman"/>
          <w:sz w:val="24"/>
          <w:szCs w:val="24"/>
        </w:rPr>
        <w:t>manager/supervisor)</w:t>
      </w:r>
    </w:p>
    <w:p w14:paraId="5902E9E2" w14:textId="7F0CF98E" w:rsidR="00F32F5A" w:rsidRDefault="00F32F5A" w:rsidP="002476C4">
      <w:pPr>
        <w:spacing w:after="0" w:line="480" w:lineRule="auto"/>
        <w:jc w:val="both"/>
        <w:rPr>
          <w:rFonts w:ascii="Times New Roman" w:hAnsi="Times New Roman" w:cs="Times New Roman"/>
          <w:sz w:val="24"/>
          <w:szCs w:val="24"/>
        </w:rPr>
      </w:pPr>
      <w:r>
        <w:rPr>
          <w:rFonts w:ascii="Times New Roman" w:hAnsi="Times New Roman" w:cs="Times New Roman"/>
          <w:sz w:val="24"/>
          <w:szCs w:val="24"/>
        </w:rPr>
        <w:t>When asked to what extent they agree or disagree that the directors/senior management team of their organisation</w:t>
      </w:r>
      <w:r w:rsidR="00324484">
        <w:rPr>
          <w:rFonts w:ascii="Times New Roman" w:hAnsi="Times New Roman" w:cs="Times New Roman"/>
          <w:sz w:val="24"/>
          <w:szCs w:val="24"/>
        </w:rPr>
        <w:t xml:space="preserve"> keeps in</w:t>
      </w:r>
      <w:r w:rsidR="002C18E2">
        <w:rPr>
          <w:rFonts w:ascii="Times New Roman" w:hAnsi="Times New Roman" w:cs="Times New Roman"/>
          <w:sz w:val="24"/>
          <w:szCs w:val="24"/>
        </w:rPr>
        <w:t xml:space="preserve"> touch with them on what’s going on </w:t>
      </w:r>
      <w:r w:rsidR="005C7CEC">
        <w:rPr>
          <w:rFonts w:ascii="Times New Roman" w:hAnsi="Times New Roman" w:cs="Times New Roman"/>
          <w:sz w:val="24"/>
          <w:szCs w:val="24"/>
        </w:rPr>
        <w:t>27</w:t>
      </w:r>
      <w:r w:rsidR="00B05087">
        <w:rPr>
          <w:rFonts w:ascii="Times New Roman" w:hAnsi="Times New Roman" w:cs="Times New Roman"/>
          <w:sz w:val="24"/>
          <w:szCs w:val="24"/>
        </w:rPr>
        <w:t>.3% of participants sai</w:t>
      </w:r>
      <w:r w:rsidR="00215886">
        <w:rPr>
          <w:rFonts w:ascii="Times New Roman" w:hAnsi="Times New Roman" w:cs="Times New Roman"/>
          <w:sz w:val="24"/>
          <w:szCs w:val="24"/>
        </w:rPr>
        <w:t>d always,</w:t>
      </w:r>
      <w:r w:rsidR="0005680D">
        <w:rPr>
          <w:rFonts w:ascii="Times New Roman" w:hAnsi="Times New Roman" w:cs="Times New Roman"/>
          <w:sz w:val="24"/>
          <w:szCs w:val="24"/>
        </w:rPr>
        <w:t xml:space="preserve"> another 27.7% said usually, 31.9% said</w:t>
      </w:r>
      <w:r w:rsidR="008A0D1D">
        <w:rPr>
          <w:rFonts w:ascii="Times New Roman" w:hAnsi="Times New Roman" w:cs="Times New Roman"/>
          <w:sz w:val="24"/>
          <w:szCs w:val="24"/>
        </w:rPr>
        <w:t xml:space="preserve"> </w:t>
      </w:r>
      <w:r w:rsidR="00D30D41">
        <w:rPr>
          <w:rFonts w:ascii="Times New Roman" w:hAnsi="Times New Roman" w:cs="Times New Roman"/>
          <w:sz w:val="24"/>
          <w:szCs w:val="24"/>
        </w:rPr>
        <w:t>sometimes</w:t>
      </w:r>
      <w:r w:rsidR="00B864EB">
        <w:rPr>
          <w:rFonts w:ascii="Times New Roman" w:hAnsi="Times New Roman" w:cs="Times New Roman"/>
          <w:sz w:val="24"/>
          <w:szCs w:val="24"/>
        </w:rPr>
        <w:t xml:space="preserve">, 10.6% said rarely and </w:t>
      </w:r>
      <w:r w:rsidR="00874E0D">
        <w:rPr>
          <w:rFonts w:ascii="Times New Roman" w:hAnsi="Times New Roman" w:cs="Times New Roman"/>
          <w:sz w:val="24"/>
          <w:szCs w:val="24"/>
        </w:rPr>
        <w:t>2.1% said never.</w:t>
      </w:r>
    </w:p>
    <w:p w14:paraId="2FCECC00" w14:textId="0BAEFBE5" w:rsidR="00DA3355" w:rsidRPr="00A317F3" w:rsidRDefault="00700062" w:rsidP="002476C4">
      <w:pPr>
        <w:spacing w:after="0" w:line="480" w:lineRule="auto"/>
        <w:jc w:val="both"/>
        <w:rPr>
          <w:rFonts w:ascii="Times New Roman" w:hAnsi="Times New Roman" w:cs="Times New Roman"/>
          <w:sz w:val="24"/>
          <w:szCs w:val="24"/>
          <w:u w:val="single"/>
        </w:rPr>
      </w:pPr>
      <w:r w:rsidRPr="00A317F3">
        <w:rPr>
          <w:rFonts w:ascii="Times New Roman" w:hAnsi="Times New Roman" w:cs="Times New Roman"/>
          <w:sz w:val="24"/>
          <w:szCs w:val="24"/>
          <w:u w:val="single"/>
        </w:rPr>
        <w:t xml:space="preserve">Chart </w:t>
      </w:r>
      <w:r w:rsidR="00246FED">
        <w:rPr>
          <w:rFonts w:ascii="Times New Roman" w:hAnsi="Times New Roman" w:cs="Times New Roman"/>
          <w:sz w:val="24"/>
          <w:szCs w:val="24"/>
          <w:u w:val="single"/>
        </w:rPr>
        <w:t>15</w:t>
      </w:r>
      <w:r w:rsidRPr="00A317F3">
        <w:rPr>
          <w:rFonts w:ascii="Times New Roman" w:hAnsi="Times New Roman" w:cs="Times New Roman"/>
          <w:sz w:val="24"/>
          <w:szCs w:val="24"/>
          <w:u w:val="single"/>
        </w:rPr>
        <w:t>– Leadership and management</w:t>
      </w:r>
    </w:p>
    <w:p w14:paraId="7F6C6F6F" w14:textId="3142BBD1" w:rsidR="00961F1C" w:rsidRDefault="00961F1C" w:rsidP="002476C4">
      <w:pPr>
        <w:spacing w:after="0" w:line="480" w:lineRule="auto"/>
        <w:jc w:val="both"/>
        <w:rPr>
          <w:rFonts w:ascii="Times New Roman" w:hAnsi="Times New Roman" w:cs="Times New Roman"/>
          <w:sz w:val="24"/>
          <w:szCs w:val="24"/>
        </w:rPr>
      </w:pPr>
      <w:r w:rsidRPr="00961F1C">
        <w:rPr>
          <w:rFonts w:ascii="Times New Roman" w:hAnsi="Times New Roman" w:cs="Times New Roman"/>
          <w:noProof/>
          <w:sz w:val="24"/>
          <w:szCs w:val="24"/>
        </w:rPr>
        <w:drawing>
          <wp:inline distT="0" distB="0" distL="0" distR="0" wp14:anchorId="7B286598" wp14:editId="5C751FF3">
            <wp:extent cx="5731510" cy="2806065"/>
            <wp:effectExtent l="0" t="0" r="2540" b="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7"/>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731510" cy="2806065"/>
                    </a:xfrm>
                    <a:prstGeom prst="rect">
                      <a:avLst/>
                    </a:prstGeom>
                    <a:noFill/>
                    <a:ln>
                      <a:noFill/>
                    </a:ln>
                  </pic:spPr>
                </pic:pic>
              </a:graphicData>
            </a:graphic>
          </wp:inline>
        </w:drawing>
      </w:r>
    </w:p>
    <w:p w14:paraId="682C1C1D" w14:textId="77777777" w:rsidR="00A317F3" w:rsidRDefault="00A317F3" w:rsidP="002476C4">
      <w:pPr>
        <w:spacing w:after="0" w:line="480" w:lineRule="auto"/>
        <w:jc w:val="both"/>
        <w:rPr>
          <w:rFonts w:ascii="Times New Roman" w:hAnsi="Times New Roman" w:cs="Times New Roman"/>
          <w:sz w:val="24"/>
          <w:szCs w:val="24"/>
        </w:rPr>
      </w:pPr>
    </w:p>
    <w:p w14:paraId="7BD093EF" w14:textId="1621F6D9" w:rsidR="00EA31D3" w:rsidRPr="00874E0D" w:rsidRDefault="003468FD" w:rsidP="002476C4">
      <w:pPr>
        <w:spacing w:after="0" w:line="480" w:lineRule="auto"/>
        <w:jc w:val="both"/>
        <w:rPr>
          <w:rFonts w:ascii="Times New Roman" w:hAnsi="Times New Roman" w:cs="Times New Roman"/>
          <w:b/>
          <w:bCs/>
          <w:sz w:val="24"/>
          <w:szCs w:val="24"/>
        </w:rPr>
      </w:pPr>
      <w:r w:rsidRPr="00874E0D">
        <w:rPr>
          <w:rFonts w:ascii="Times New Roman" w:hAnsi="Times New Roman" w:cs="Times New Roman"/>
          <w:b/>
          <w:bCs/>
          <w:sz w:val="24"/>
          <w:szCs w:val="24"/>
        </w:rPr>
        <w:t>C</w:t>
      </w:r>
      <w:r w:rsidR="005E248D" w:rsidRPr="00874E0D">
        <w:rPr>
          <w:rFonts w:ascii="Times New Roman" w:hAnsi="Times New Roman" w:cs="Times New Roman"/>
          <w:b/>
          <w:bCs/>
          <w:sz w:val="24"/>
          <w:szCs w:val="24"/>
        </w:rPr>
        <w:t>ommunication</w:t>
      </w:r>
    </w:p>
    <w:p w14:paraId="3007B03C" w14:textId="53023743" w:rsidR="00874E0D" w:rsidRDefault="00B626B3" w:rsidP="002476C4">
      <w:pPr>
        <w:spacing w:after="0" w:line="480" w:lineRule="auto"/>
        <w:jc w:val="both"/>
        <w:rPr>
          <w:rFonts w:ascii="Times New Roman" w:hAnsi="Times New Roman" w:cs="Times New Roman"/>
          <w:sz w:val="24"/>
          <w:szCs w:val="24"/>
        </w:rPr>
      </w:pPr>
      <w:r>
        <w:rPr>
          <w:rFonts w:ascii="Times New Roman" w:hAnsi="Times New Roman" w:cs="Times New Roman"/>
          <w:sz w:val="24"/>
          <w:szCs w:val="24"/>
        </w:rPr>
        <w:t>To</w:t>
      </w:r>
      <w:r w:rsidR="00EC57D0">
        <w:rPr>
          <w:rFonts w:ascii="Times New Roman" w:hAnsi="Times New Roman" w:cs="Times New Roman"/>
          <w:sz w:val="24"/>
          <w:szCs w:val="24"/>
        </w:rPr>
        <w:t xml:space="preserve"> assess communication within their organisations </w:t>
      </w:r>
      <w:r w:rsidR="00722336">
        <w:rPr>
          <w:rFonts w:ascii="Times New Roman" w:hAnsi="Times New Roman" w:cs="Times New Roman"/>
          <w:sz w:val="24"/>
          <w:szCs w:val="24"/>
        </w:rPr>
        <w:t xml:space="preserve">the participants were asked </w:t>
      </w:r>
      <w:r w:rsidR="00837A31">
        <w:rPr>
          <w:rFonts w:ascii="Times New Roman" w:hAnsi="Times New Roman" w:cs="Times New Roman"/>
          <w:sz w:val="24"/>
          <w:szCs w:val="24"/>
        </w:rPr>
        <w:t>about</w:t>
      </w:r>
      <w:r w:rsidR="00DA2F2A">
        <w:rPr>
          <w:rFonts w:ascii="Times New Roman" w:hAnsi="Times New Roman" w:cs="Times New Roman"/>
          <w:sz w:val="24"/>
          <w:szCs w:val="24"/>
        </w:rPr>
        <w:t xml:space="preserve"> being kept informed by their organisation, believe of information they receive, feedback opportunitie</w:t>
      </w:r>
      <w:r w:rsidR="00313C80">
        <w:rPr>
          <w:rFonts w:ascii="Times New Roman" w:hAnsi="Times New Roman" w:cs="Times New Roman"/>
          <w:sz w:val="24"/>
          <w:szCs w:val="24"/>
        </w:rPr>
        <w:t>s and conflict resolution.</w:t>
      </w:r>
    </w:p>
    <w:p w14:paraId="170EF297" w14:textId="337D37E3" w:rsidR="00246FED" w:rsidRDefault="00246FED" w:rsidP="002476C4">
      <w:pPr>
        <w:spacing w:after="0" w:line="480" w:lineRule="auto"/>
        <w:jc w:val="both"/>
        <w:rPr>
          <w:rFonts w:ascii="Times New Roman" w:hAnsi="Times New Roman" w:cs="Times New Roman"/>
          <w:sz w:val="24"/>
          <w:szCs w:val="24"/>
        </w:rPr>
      </w:pPr>
    </w:p>
    <w:p w14:paraId="65D5DFAC" w14:textId="77777777" w:rsidR="00246FED" w:rsidRDefault="00246FED" w:rsidP="002476C4">
      <w:pPr>
        <w:spacing w:after="0" w:line="480" w:lineRule="auto"/>
        <w:jc w:val="both"/>
        <w:rPr>
          <w:rFonts w:ascii="Times New Roman" w:hAnsi="Times New Roman" w:cs="Times New Roman"/>
          <w:sz w:val="24"/>
          <w:szCs w:val="24"/>
        </w:rPr>
      </w:pPr>
    </w:p>
    <w:p w14:paraId="2FD5C1A5" w14:textId="69D70698" w:rsidR="002905C5" w:rsidRPr="00D745D9" w:rsidRDefault="002905C5" w:rsidP="002476C4">
      <w:pPr>
        <w:spacing w:after="0" w:line="480" w:lineRule="auto"/>
        <w:jc w:val="both"/>
        <w:rPr>
          <w:rFonts w:ascii="Times New Roman" w:hAnsi="Times New Roman" w:cs="Times New Roman"/>
          <w:b/>
          <w:bCs/>
          <w:sz w:val="24"/>
          <w:szCs w:val="24"/>
        </w:rPr>
      </w:pPr>
      <w:r>
        <w:rPr>
          <w:rFonts w:ascii="Times New Roman" w:hAnsi="Times New Roman" w:cs="Times New Roman"/>
          <w:sz w:val="24"/>
          <w:szCs w:val="24"/>
        </w:rPr>
        <w:lastRenderedPageBreak/>
        <w:tab/>
      </w:r>
      <w:r w:rsidR="00090B45" w:rsidRPr="00D745D9">
        <w:rPr>
          <w:rFonts w:ascii="Times New Roman" w:hAnsi="Times New Roman" w:cs="Times New Roman"/>
          <w:b/>
          <w:bCs/>
          <w:sz w:val="24"/>
          <w:szCs w:val="24"/>
        </w:rPr>
        <w:t xml:space="preserve">Kept informed </w:t>
      </w:r>
      <w:r w:rsidR="000F3D34" w:rsidRPr="00D745D9">
        <w:rPr>
          <w:rFonts w:ascii="Times New Roman" w:hAnsi="Times New Roman" w:cs="Times New Roman"/>
          <w:b/>
          <w:bCs/>
          <w:sz w:val="24"/>
          <w:szCs w:val="24"/>
        </w:rPr>
        <w:t>(organisation)</w:t>
      </w:r>
    </w:p>
    <w:p w14:paraId="3A19E39F" w14:textId="3ED2C7AA" w:rsidR="00C87056" w:rsidRDefault="0020054E" w:rsidP="002476C4">
      <w:pPr>
        <w:spacing w:after="0" w:line="480" w:lineRule="auto"/>
        <w:jc w:val="both"/>
        <w:rPr>
          <w:rFonts w:ascii="Times New Roman" w:hAnsi="Times New Roman" w:cs="Times New Roman"/>
          <w:sz w:val="24"/>
          <w:szCs w:val="24"/>
        </w:rPr>
      </w:pPr>
      <w:r>
        <w:rPr>
          <w:rFonts w:ascii="Times New Roman" w:hAnsi="Times New Roman" w:cs="Times New Roman"/>
          <w:sz w:val="24"/>
          <w:szCs w:val="24"/>
        </w:rPr>
        <w:t>When asked</w:t>
      </w:r>
      <w:r w:rsidR="0029265F">
        <w:rPr>
          <w:rFonts w:ascii="Times New Roman" w:hAnsi="Times New Roman" w:cs="Times New Roman"/>
          <w:sz w:val="24"/>
          <w:szCs w:val="24"/>
        </w:rPr>
        <w:t xml:space="preserve"> how well informed they feel </w:t>
      </w:r>
      <w:r w:rsidR="001C3DA8">
        <w:rPr>
          <w:rFonts w:ascii="Times New Roman" w:hAnsi="Times New Roman" w:cs="Times New Roman"/>
          <w:sz w:val="24"/>
          <w:szCs w:val="24"/>
        </w:rPr>
        <w:t>about what is happening within their organisat</w:t>
      </w:r>
      <w:r w:rsidR="009C4FEE">
        <w:rPr>
          <w:rFonts w:ascii="Times New Roman" w:hAnsi="Times New Roman" w:cs="Times New Roman"/>
          <w:sz w:val="24"/>
          <w:szCs w:val="24"/>
        </w:rPr>
        <w:t>ion 34%</w:t>
      </w:r>
      <w:r w:rsidR="00AB6F71">
        <w:rPr>
          <w:rFonts w:ascii="Times New Roman" w:hAnsi="Times New Roman" w:cs="Times New Roman"/>
          <w:sz w:val="24"/>
          <w:szCs w:val="24"/>
        </w:rPr>
        <w:t xml:space="preserve"> of participants</w:t>
      </w:r>
      <w:r w:rsidR="00AE54E1">
        <w:rPr>
          <w:rFonts w:ascii="Times New Roman" w:hAnsi="Times New Roman" w:cs="Times New Roman"/>
          <w:sz w:val="24"/>
          <w:szCs w:val="24"/>
        </w:rPr>
        <w:t xml:space="preserve"> said their organisation keeps them </w:t>
      </w:r>
      <w:r w:rsidR="00AE32CF">
        <w:rPr>
          <w:rFonts w:ascii="Times New Roman" w:hAnsi="Times New Roman" w:cs="Times New Roman"/>
          <w:sz w:val="24"/>
          <w:szCs w:val="24"/>
        </w:rPr>
        <w:t>fully</w:t>
      </w:r>
      <w:r w:rsidR="00AE54E1">
        <w:rPr>
          <w:rFonts w:ascii="Times New Roman" w:hAnsi="Times New Roman" w:cs="Times New Roman"/>
          <w:sz w:val="24"/>
          <w:szCs w:val="24"/>
        </w:rPr>
        <w:t xml:space="preserve"> informed, 29.8% said their organisation</w:t>
      </w:r>
      <w:r w:rsidR="009A4729">
        <w:rPr>
          <w:rFonts w:ascii="Times New Roman" w:hAnsi="Times New Roman" w:cs="Times New Roman"/>
          <w:sz w:val="24"/>
          <w:szCs w:val="24"/>
        </w:rPr>
        <w:t xml:space="preserve"> keeps them fairly well informed,</w:t>
      </w:r>
      <w:r w:rsidR="00D0708A">
        <w:rPr>
          <w:rFonts w:ascii="Times New Roman" w:hAnsi="Times New Roman" w:cs="Times New Roman"/>
          <w:sz w:val="24"/>
          <w:szCs w:val="24"/>
        </w:rPr>
        <w:t xml:space="preserve"> 6.4% said their organisatio</w:t>
      </w:r>
      <w:r w:rsidR="000E09E4">
        <w:rPr>
          <w:rFonts w:ascii="Times New Roman" w:hAnsi="Times New Roman" w:cs="Times New Roman"/>
          <w:sz w:val="24"/>
          <w:szCs w:val="24"/>
        </w:rPr>
        <w:t>n give them only a limited amount of information</w:t>
      </w:r>
      <w:r w:rsidR="000F48D0">
        <w:rPr>
          <w:rFonts w:ascii="Times New Roman" w:hAnsi="Times New Roman" w:cs="Times New Roman"/>
          <w:sz w:val="24"/>
          <w:szCs w:val="24"/>
        </w:rPr>
        <w:t xml:space="preserve"> and 2.1% said they </w:t>
      </w:r>
      <w:r w:rsidR="003D7CF4">
        <w:rPr>
          <w:rFonts w:ascii="Times New Roman" w:hAnsi="Times New Roman" w:cs="Times New Roman"/>
          <w:sz w:val="24"/>
          <w:szCs w:val="24"/>
        </w:rPr>
        <w:t>had no opinion.</w:t>
      </w:r>
    </w:p>
    <w:p w14:paraId="46306F08" w14:textId="493D8A08" w:rsidR="000F3D34" w:rsidRPr="00865441" w:rsidRDefault="000F3D34" w:rsidP="002476C4">
      <w:pPr>
        <w:spacing w:after="0" w:line="480" w:lineRule="auto"/>
        <w:jc w:val="both"/>
        <w:rPr>
          <w:rFonts w:ascii="Times New Roman" w:hAnsi="Times New Roman" w:cs="Times New Roman"/>
          <w:b/>
          <w:bCs/>
          <w:sz w:val="24"/>
          <w:szCs w:val="24"/>
        </w:rPr>
      </w:pPr>
      <w:r>
        <w:rPr>
          <w:rFonts w:ascii="Times New Roman" w:hAnsi="Times New Roman" w:cs="Times New Roman"/>
          <w:sz w:val="24"/>
          <w:szCs w:val="24"/>
        </w:rPr>
        <w:tab/>
      </w:r>
      <w:r w:rsidR="009D35B3" w:rsidRPr="00865441">
        <w:rPr>
          <w:rFonts w:ascii="Times New Roman" w:hAnsi="Times New Roman" w:cs="Times New Roman"/>
          <w:b/>
          <w:bCs/>
          <w:sz w:val="24"/>
          <w:szCs w:val="24"/>
        </w:rPr>
        <w:t xml:space="preserve">Believe </w:t>
      </w:r>
      <w:r w:rsidR="00CC4420" w:rsidRPr="00865441">
        <w:rPr>
          <w:rFonts w:ascii="Times New Roman" w:hAnsi="Times New Roman" w:cs="Times New Roman"/>
          <w:b/>
          <w:bCs/>
          <w:sz w:val="24"/>
          <w:szCs w:val="24"/>
        </w:rPr>
        <w:t>of information</w:t>
      </w:r>
    </w:p>
    <w:p w14:paraId="58E535A3" w14:textId="5D8BCF5B" w:rsidR="003D7CF4" w:rsidRDefault="003D7CF4" w:rsidP="002476C4">
      <w:pPr>
        <w:spacing w:after="0" w:line="480" w:lineRule="auto"/>
        <w:jc w:val="both"/>
        <w:rPr>
          <w:rFonts w:ascii="Times New Roman" w:hAnsi="Times New Roman" w:cs="Times New Roman"/>
          <w:sz w:val="24"/>
          <w:szCs w:val="24"/>
        </w:rPr>
      </w:pPr>
      <w:r>
        <w:rPr>
          <w:rFonts w:ascii="Times New Roman" w:hAnsi="Times New Roman" w:cs="Times New Roman"/>
          <w:sz w:val="24"/>
          <w:szCs w:val="24"/>
        </w:rPr>
        <w:t xml:space="preserve">When asked </w:t>
      </w:r>
      <w:r w:rsidR="00B96C04">
        <w:rPr>
          <w:rFonts w:ascii="Times New Roman" w:hAnsi="Times New Roman" w:cs="Times New Roman"/>
          <w:sz w:val="24"/>
          <w:szCs w:val="24"/>
        </w:rPr>
        <w:t>to what extent they can believe</w:t>
      </w:r>
      <w:r w:rsidR="00AA5C61">
        <w:rPr>
          <w:rFonts w:ascii="Times New Roman" w:hAnsi="Times New Roman" w:cs="Times New Roman"/>
          <w:sz w:val="24"/>
          <w:szCs w:val="24"/>
        </w:rPr>
        <w:t xml:space="preserve"> the information they receive about what is happening within their organisation</w:t>
      </w:r>
      <w:r w:rsidR="001720E4">
        <w:rPr>
          <w:rFonts w:ascii="Times New Roman" w:hAnsi="Times New Roman" w:cs="Times New Roman"/>
          <w:sz w:val="24"/>
          <w:szCs w:val="24"/>
        </w:rPr>
        <w:t xml:space="preserve"> 38.3% </w:t>
      </w:r>
      <w:r w:rsidR="00352D10">
        <w:rPr>
          <w:rFonts w:ascii="Times New Roman" w:hAnsi="Times New Roman" w:cs="Times New Roman"/>
          <w:sz w:val="24"/>
          <w:szCs w:val="24"/>
        </w:rPr>
        <w:t xml:space="preserve">of participants </w:t>
      </w:r>
      <w:r w:rsidR="001720E4">
        <w:rPr>
          <w:rFonts w:ascii="Times New Roman" w:hAnsi="Times New Roman" w:cs="Times New Roman"/>
          <w:sz w:val="24"/>
          <w:szCs w:val="24"/>
        </w:rPr>
        <w:t>said they can</w:t>
      </w:r>
      <w:r w:rsidR="00E76F66">
        <w:rPr>
          <w:rFonts w:ascii="Times New Roman" w:hAnsi="Times New Roman" w:cs="Times New Roman"/>
          <w:sz w:val="24"/>
          <w:szCs w:val="24"/>
        </w:rPr>
        <w:t xml:space="preserve"> </w:t>
      </w:r>
      <w:r w:rsidR="000C4442">
        <w:rPr>
          <w:rFonts w:ascii="Times New Roman" w:hAnsi="Times New Roman" w:cs="Times New Roman"/>
          <w:sz w:val="24"/>
          <w:szCs w:val="24"/>
        </w:rPr>
        <w:t>always</w:t>
      </w:r>
      <w:r w:rsidR="00E76F66">
        <w:rPr>
          <w:rFonts w:ascii="Times New Roman" w:hAnsi="Times New Roman" w:cs="Times New Roman"/>
          <w:sz w:val="24"/>
          <w:szCs w:val="24"/>
        </w:rPr>
        <w:t xml:space="preserve"> believe it</w:t>
      </w:r>
      <w:r w:rsidR="000C4442">
        <w:rPr>
          <w:rFonts w:ascii="Times New Roman" w:hAnsi="Times New Roman" w:cs="Times New Roman"/>
          <w:sz w:val="24"/>
          <w:szCs w:val="24"/>
        </w:rPr>
        <w:t>, 36.2% said they can usually believe it, 12.8% said</w:t>
      </w:r>
      <w:r w:rsidR="0092149B">
        <w:rPr>
          <w:rFonts w:ascii="Times New Roman" w:hAnsi="Times New Roman" w:cs="Times New Roman"/>
          <w:sz w:val="24"/>
          <w:szCs w:val="24"/>
        </w:rPr>
        <w:t xml:space="preserve"> they can believe it about half of the time</w:t>
      </w:r>
      <w:r w:rsidR="00D75B9C">
        <w:rPr>
          <w:rFonts w:ascii="Times New Roman" w:hAnsi="Times New Roman" w:cs="Times New Roman"/>
          <w:sz w:val="24"/>
          <w:szCs w:val="24"/>
        </w:rPr>
        <w:t>, 8.5% said</w:t>
      </w:r>
      <w:r w:rsidR="00BD5C05">
        <w:rPr>
          <w:rFonts w:ascii="Times New Roman" w:hAnsi="Times New Roman" w:cs="Times New Roman"/>
          <w:sz w:val="24"/>
          <w:szCs w:val="24"/>
        </w:rPr>
        <w:t xml:space="preserve"> they seldom believe it</w:t>
      </w:r>
      <w:r w:rsidR="00484455">
        <w:rPr>
          <w:rFonts w:ascii="Times New Roman" w:hAnsi="Times New Roman" w:cs="Times New Roman"/>
          <w:sz w:val="24"/>
          <w:szCs w:val="24"/>
        </w:rPr>
        <w:t xml:space="preserve"> and 4.3</w:t>
      </w:r>
      <w:r w:rsidR="001A1F7C">
        <w:rPr>
          <w:rFonts w:ascii="Times New Roman" w:hAnsi="Times New Roman" w:cs="Times New Roman"/>
          <w:sz w:val="24"/>
          <w:szCs w:val="24"/>
        </w:rPr>
        <w:t>% didn’t give an opinion.</w:t>
      </w:r>
    </w:p>
    <w:p w14:paraId="74C8E68D" w14:textId="639215C0" w:rsidR="004E22E4" w:rsidRPr="00865441" w:rsidRDefault="004E22E4" w:rsidP="002476C4">
      <w:pPr>
        <w:spacing w:after="0" w:line="480" w:lineRule="auto"/>
        <w:jc w:val="both"/>
        <w:rPr>
          <w:rFonts w:ascii="Times New Roman" w:hAnsi="Times New Roman" w:cs="Times New Roman"/>
          <w:b/>
          <w:bCs/>
          <w:sz w:val="24"/>
          <w:szCs w:val="24"/>
        </w:rPr>
      </w:pPr>
      <w:r>
        <w:rPr>
          <w:rFonts w:ascii="Times New Roman" w:hAnsi="Times New Roman" w:cs="Times New Roman"/>
          <w:sz w:val="24"/>
          <w:szCs w:val="24"/>
        </w:rPr>
        <w:tab/>
      </w:r>
      <w:r w:rsidRPr="00865441">
        <w:rPr>
          <w:rFonts w:ascii="Times New Roman" w:hAnsi="Times New Roman" w:cs="Times New Roman"/>
          <w:b/>
          <w:bCs/>
          <w:sz w:val="24"/>
          <w:szCs w:val="24"/>
        </w:rPr>
        <w:t>Feedback opportunities (employee voice)</w:t>
      </w:r>
    </w:p>
    <w:p w14:paraId="76594C25" w14:textId="613B0F9C" w:rsidR="002715B1" w:rsidRDefault="002715B1" w:rsidP="002476C4">
      <w:pPr>
        <w:spacing w:after="0" w:line="480" w:lineRule="auto"/>
        <w:jc w:val="both"/>
        <w:rPr>
          <w:rFonts w:ascii="Times New Roman" w:hAnsi="Times New Roman" w:cs="Times New Roman"/>
          <w:sz w:val="24"/>
          <w:szCs w:val="24"/>
        </w:rPr>
      </w:pPr>
      <w:r>
        <w:rPr>
          <w:rFonts w:ascii="Times New Roman" w:hAnsi="Times New Roman" w:cs="Times New Roman"/>
          <w:sz w:val="24"/>
          <w:szCs w:val="24"/>
        </w:rPr>
        <w:t>When asked</w:t>
      </w:r>
      <w:r w:rsidR="00B20593">
        <w:rPr>
          <w:rFonts w:ascii="Times New Roman" w:hAnsi="Times New Roman" w:cs="Times New Roman"/>
          <w:sz w:val="24"/>
          <w:szCs w:val="24"/>
        </w:rPr>
        <w:t xml:space="preserve"> how satisfied they are</w:t>
      </w:r>
      <w:r w:rsidR="0059325E">
        <w:rPr>
          <w:rFonts w:ascii="Times New Roman" w:hAnsi="Times New Roman" w:cs="Times New Roman"/>
          <w:sz w:val="24"/>
          <w:szCs w:val="24"/>
        </w:rPr>
        <w:t xml:space="preserve"> with the opportunities that exist</w:t>
      </w:r>
      <w:r w:rsidR="00E90F20">
        <w:rPr>
          <w:rFonts w:ascii="Times New Roman" w:hAnsi="Times New Roman" w:cs="Times New Roman"/>
          <w:sz w:val="24"/>
          <w:szCs w:val="24"/>
        </w:rPr>
        <w:t xml:space="preserve"> to feed their views</w:t>
      </w:r>
      <w:r w:rsidR="00A25F19">
        <w:rPr>
          <w:rFonts w:ascii="Times New Roman" w:hAnsi="Times New Roman" w:cs="Times New Roman"/>
          <w:sz w:val="24"/>
          <w:szCs w:val="24"/>
        </w:rPr>
        <w:t xml:space="preserve"> upwards</w:t>
      </w:r>
      <w:r w:rsidR="00FB59C1">
        <w:rPr>
          <w:rFonts w:ascii="Times New Roman" w:hAnsi="Times New Roman" w:cs="Times New Roman"/>
          <w:sz w:val="24"/>
          <w:szCs w:val="24"/>
        </w:rPr>
        <w:t xml:space="preserve"> </w:t>
      </w:r>
      <w:r w:rsidR="00374C09">
        <w:rPr>
          <w:rFonts w:ascii="Times New Roman" w:hAnsi="Times New Roman" w:cs="Times New Roman"/>
          <w:sz w:val="24"/>
          <w:szCs w:val="24"/>
        </w:rPr>
        <w:t xml:space="preserve">19.1% </w:t>
      </w:r>
      <w:r w:rsidR="003A3848">
        <w:rPr>
          <w:rFonts w:ascii="Times New Roman" w:hAnsi="Times New Roman" w:cs="Times New Roman"/>
          <w:sz w:val="24"/>
          <w:szCs w:val="24"/>
        </w:rPr>
        <w:t>of participants said they were</w:t>
      </w:r>
      <w:r w:rsidR="00156AE7">
        <w:rPr>
          <w:rFonts w:ascii="Times New Roman" w:hAnsi="Times New Roman" w:cs="Times New Roman"/>
          <w:sz w:val="24"/>
          <w:szCs w:val="24"/>
        </w:rPr>
        <w:t xml:space="preserve"> very satisfied, </w:t>
      </w:r>
      <w:r w:rsidR="00CB0EF5">
        <w:rPr>
          <w:rFonts w:ascii="Times New Roman" w:hAnsi="Times New Roman" w:cs="Times New Roman"/>
          <w:sz w:val="24"/>
          <w:szCs w:val="24"/>
        </w:rPr>
        <w:t>36.2% said they were</w:t>
      </w:r>
      <w:r w:rsidR="00C54A7F">
        <w:rPr>
          <w:rFonts w:ascii="Times New Roman" w:hAnsi="Times New Roman" w:cs="Times New Roman"/>
          <w:sz w:val="24"/>
          <w:szCs w:val="24"/>
        </w:rPr>
        <w:t xml:space="preserve"> satisfied</w:t>
      </w:r>
      <w:r w:rsidR="002D60ED">
        <w:rPr>
          <w:rFonts w:ascii="Times New Roman" w:hAnsi="Times New Roman" w:cs="Times New Roman"/>
          <w:sz w:val="24"/>
          <w:szCs w:val="24"/>
        </w:rPr>
        <w:t>,</w:t>
      </w:r>
      <w:r w:rsidR="00F354AC">
        <w:rPr>
          <w:rFonts w:ascii="Times New Roman" w:hAnsi="Times New Roman" w:cs="Times New Roman"/>
          <w:sz w:val="24"/>
          <w:szCs w:val="24"/>
        </w:rPr>
        <w:t xml:space="preserve"> 31.9% said they were neither satisfied nor dissatisfied</w:t>
      </w:r>
      <w:r w:rsidR="00E22AD6">
        <w:rPr>
          <w:rFonts w:ascii="Times New Roman" w:hAnsi="Times New Roman" w:cs="Times New Roman"/>
          <w:sz w:val="24"/>
          <w:szCs w:val="24"/>
        </w:rPr>
        <w:t>, 10.6% said they were dissatisfied and 2.1</w:t>
      </w:r>
      <w:r w:rsidR="00E03B57">
        <w:rPr>
          <w:rFonts w:ascii="Times New Roman" w:hAnsi="Times New Roman" w:cs="Times New Roman"/>
          <w:sz w:val="24"/>
          <w:szCs w:val="24"/>
        </w:rPr>
        <w:t>% didn’t give an opinion.</w:t>
      </w:r>
    </w:p>
    <w:p w14:paraId="31D2BC7F" w14:textId="40C00B5C" w:rsidR="001E2169" w:rsidRDefault="00017086" w:rsidP="002476C4">
      <w:pPr>
        <w:spacing w:after="0" w:line="480" w:lineRule="auto"/>
        <w:jc w:val="both"/>
        <w:rPr>
          <w:rFonts w:ascii="Times New Roman" w:hAnsi="Times New Roman" w:cs="Times New Roman"/>
          <w:sz w:val="24"/>
          <w:szCs w:val="24"/>
        </w:rPr>
      </w:pPr>
      <w:r>
        <w:rPr>
          <w:rFonts w:ascii="Times New Roman" w:hAnsi="Times New Roman" w:cs="Times New Roman"/>
          <w:sz w:val="24"/>
          <w:szCs w:val="24"/>
        </w:rPr>
        <w:t>Chart</w:t>
      </w:r>
      <w:r w:rsidR="00246FED">
        <w:rPr>
          <w:rFonts w:ascii="Times New Roman" w:hAnsi="Times New Roman" w:cs="Times New Roman"/>
          <w:sz w:val="24"/>
          <w:szCs w:val="24"/>
        </w:rPr>
        <w:t xml:space="preserve"> 16</w:t>
      </w:r>
      <w:r>
        <w:rPr>
          <w:rFonts w:ascii="Times New Roman" w:hAnsi="Times New Roman" w:cs="Times New Roman"/>
          <w:sz w:val="24"/>
          <w:szCs w:val="24"/>
        </w:rPr>
        <w:t xml:space="preserve"> – Employee voice</w:t>
      </w:r>
    </w:p>
    <w:p w14:paraId="6EBC2320" w14:textId="709C9D43" w:rsidR="00017086" w:rsidRDefault="00017086" w:rsidP="002476C4">
      <w:pPr>
        <w:spacing w:after="0" w:line="480" w:lineRule="auto"/>
        <w:jc w:val="both"/>
        <w:rPr>
          <w:rFonts w:ascii="Times New Roman" w:hAnsi="Times New Roman" w:cs="Times New Roman"/>
          <w:sz w:val="24"/>
          <w:szCs w:val="24"/>
        </w:rPr>
      </w:pPr>
      <w:r w:rsidRPr="00017086">
        <w:rPr>
          <w:rFonts w:ascii="Times New Roman" w:hAnsi="Times New Roman" w:cs="Times New Roman"/>
          <w:noProof/>
          <w:sz w:val="24"/>
          <w:szCs w:val="24"/>
        </w:rPr>
        <w:drawing>
          <wp:inline distT="0" distB="0" distL="0" distR="0" wp14:anchorId="5A4A9DC9" wp14:editId="7275F5D9">
            <wp:extent cx="5731510" cy="2599055"/>
            <wp:effectExtent l="0" t="0" r="2540" b="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9"/>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731510" cy="2599055"/>
                    </a:xfrm>
                    <a:prstGeom prst="rect">
                      <a:avLst/>
                    </a:prstGeom>
                    <a:noFill/>
                    <a:ln>
                      <a:noFill/>
                    </a:ln>
                  </pic:spPr>
                </pic:pic>
              </a:graphicData>
            </a:graphic>
          </wp:inline>
        </w:drawing>
      </w:r>
    </w:p>
    <w:p w14:paraId="0D843E5F" w14:textId="77777777" w:rsidR="00B20593" w:rsidRDefault="00B20593" w:rsidP="002476C4">
      <w:pPr>
        <w:spacing w:after="0" w:line="480" w:lineRule="auto"/>
        <w:jc w:val="both"/>
        <w:rPr>
          <w:rFonts w:ascii="Times New Roman" w:hAnsi="Times New Roman" w:cs="Times New Roman"/>
          <w:sz w:val="24"/>
          <w:szCs w:val="24"/>
        </w:rPr>
      </w:pPr>
    </w:p>
    <w:p w14:paraId="3561A6CD" w14:textId="5879602B" w:rsidR="004E22E4" w:rsidRPr="00017086" w:rsidRDefault="004E22E4" w:rsidP="002476C4">
      <w:pPr>
        <w:spacing w:after="0" w:line="480" w:lineRule="auto"/>
        <w:jc w:val="both"/>
        <w:rPr>
          <w:rFonts w:ascii="Times New Roman" w:hAnsi="Times New Roman" w:cs="Times New Roman"/>
          <w:b/>
          <w:bCs/>
          <w:sz w:val="24"/>
          <w:szCs w:val="24"/>
        </w:rPr>
      </w:pPr>
      <w:r>
        <w:rPr>
          <w:rFonts w:ascii="Times New Roman" w:hAnsi="Times New Roman" w:cs="Times New Roman"/>
          <w:sz w:val="24"/>
          <w:szCs w:val="24"/>
        </w:rPr>
        <w:lastRenderedPageBreak/>
        <w:tab/>
      </w:r>
      <w:r w:rsidR="0037382D" w:rsidRPr="00017086">
        <w:rPr>
          <w:rFonts w:ascii="Times New Roman" w:hAnsi="Times New Roman" w:cs="Times New Roman"/>
          <w:b/>
          <w:bCs/>
          <w:sz w:val="24"/>
          <w:szCs w:val="24"/>
        </w:rPr>
        <w:t>Conflict resolution</w:t>
      </w:r>
    </w:p>
    <w:p w14:paraId="5EAE13C4" w14:textId="5832B4F3" w:rsidR="00125DD0" w:rsidRDefault="00CD0502" w:rsidP="002476C4">
      <w:pPr>
        <w:spacing w:after="0" w:line="480" w:lineRule="auto"/>
        <w:jc w:val="both"/>
        <w:rPr>
          <w:rFonts w:ascii="Times New Roman" w:hAnsi="Times New Roman" w:cs="Times New Roman"/>
          <w:sz w:val="24"/>
          <w:szCs w:val="24"/>
        </w:rPr>
      </w:pPr>
      <w:r>
        <w:rPr>
          <w:rFonts w:ascii="Times New Roman" w:hAnsi="Times New Roman" w:cs="Times New Roman"/>
          <w:sz w:val="24"/>
          <w:szCs w:val="24"/>
        </w:rPr>
        <w:t>When asked</w:t>
      </w:r>
      <w:r w:rsidR="000B69A8">
        <w:rPr>
          <w:rFonts w:ascii="Times New Roman" w:hAnsi="Times New Roman" w:cs="Times New Roman"/>
          <w:sz w:val="24"/>
          <w:szCs w:val="24"/>
        </w:rPr>
        <w:t xml:space="preserve"> if they would be confident</w:t>
      </w:r>
      <w:r w:rsidR="00E3174B">
        <w:rPr>
          <w:rFonts w:ascii="Times New Roman" w:hAnsi="Times New Roman" w:cs="Times New Roman"/>
          <w:sz w:val="24"/>
          <w:szCs w:val="24"/>
        </w:rPr>
        <w:t xml:space="preserve"> that their problems, if they had any at work, would be dealt with fairly </w:t>
      </w:r>
      <w:r w:rsidR="00AE5745">
        <w:rPr>
          <w:rFonts w:ascii="Times New Roman" w:hAnsi="Times New Roman" w:cs="Times New Roman"/>
          <w:sz w:val="24"/>
          <w:szCs w:val="24"/>
        </w:rPr>
        <w:t xml:space="preserve">14.9% of participants said they strongly </w:t>
      </w:r>
      <w:r w:rsidR="00C47FE1">
        <w:rPr>
          <w:rFonts w:ascii="Times New Roman" w:hAnsi="Times New Roman" w:cs="Times New Roman"/>
          <w:sz w:val="24"/>
          <w:szCs w:val="24"/>
        </w:rPr>
        <w:t>agree</w:t>
      </w:r>
      <w:r w:rsidR="00760F50">
        <w:rPr>
          <w:rFonts w:ascii="Times New Roman" w:hAnsi="Times New Roman" w:cs="Times New Roman"/>
          <w:sz w:val="24"/>
          <w:szCs w:val="24"/>
        </w:rPr>
        <w:t>, 55.3% said they</w:t>
      </w:r>
      <w:r w:rsidR="00E5060F">
        <w:rPr>
          <w:rFonts w:ascii="Times New Roman" w:hAnsi="Times New Roman" w:cs="Times New Roman"/>
          <w:sz w:val="24"/>
          <w:szCs w:val="24"/>
        </w:rPr>
        <w:t xml:space="preserve"> agree, 12.8% said they neither agree</w:t>
      </w:r>
      <w:r w:rsidR="00575D84">
        <w:rPr>
          <w:rFonts w:ascii="Times New Roman" w:hAnsi="Times New Roman" w:cs="Times New Roman"/>
          <w:sz w:val="24"/>
          <w:szCs w:val="24"/>
        </w:rPr>
        <w:t xml:space="preserve"> nor disagree</w:t>
      </w:r>
      <w:r w:rsidR="007061BC">
        <w:rPr>
          <w:rFonts w:ascii="Times New Roman" w:hAnsi="Times New Roman" w:cs="Times New Roman"/>
          <w:sz w:val="24"/>
          <w:szCs w:val="24"/>
        </w:rPr>
        <w:t>, 14 .9% said they</w:t>
      </w:r>
      <w:r w:rsidR="00B91D3D">
        <w:rPr>
          <w:rFonts w:ascii="Times New Roman" w:hAnsi="Times New Roman" w:cs="Times New Roman"/>
          <w:sz w:val="24"/>
          <w:szCs w:val="24"/>
        </w:rPr>
        <w:t xml:space="preserve"> </w:t>
      </w:r>
      <w:r w:rsidR="003F3DE8">
        <w:rPr>
          <w:rFonts w:ascii="Times New Roman" w:hAnsi="Times New Roman" w:cs="Times New Roman"/>
          <w:sz w:val="24"/>
          <w:szCs w:val="24"/>
        </w:rPr>
        <w:t>disagree and 2.1% said they strongly disagreed.</w:t>
      </w:r>
    </w:p>
    <w:p w14:paraId="32E1C1CB" w14:textId="620029A8" w:rsidR="00585F1C" w:rsidRDefault="00585F1C" w:rsidP="002476C4">
      <w:pPr>
        <w:spacing w:after="0" w:line="480" w:lineRule="auto"/>
        <w:jc w:val="both"/>
        <w:rPr>
          <w:rFonts w:ascii="Times New Roman" w:hAnsi="Times New Roman" w:cs="Times New Roman"/>
          <w:b/>
          <w:bCs/>
          <w:sz w:val="24"/>
          <w:szCs w:val="24"/>
        </w:rPr>
      </w:pPr>
      <w:r w:rsidRPr="00125DD0">
        <w:rPr>
          <w:rFonts w:ascii="Times New Roman" w:hAnsi="Times New Roman" w:cs="Times New Roman"/>
          <w:b/>
          <w:bCs/>
          <w:sz w:val="24"/>
          <w:szCs w:val="24"/>
        </w:rPr>
        <w:t>The Future</w:t>
      </w:r>
    </w:p>
    <w:p w14:paraId="3B4B0C17" w14:textId="3C2428F5" w:rsidR="007461B0" w:rsidRPr="0001558C" w:rsidRDefault="007461B0" w:rsidP="00187E57">
      <w:pPr>
        <w:spacing w:after="0" w:line="480" w:lineRule="auto"/>
        <w:jc w:val="both"/>
        <w:rPr>
          <w:rFonts w:ascii="Times New Roman" w:hAnsi="Times New Roman" w:cs="Times New Roman"/>
          <w:sz w:val="24"/>
          <w:szCs w:val="24"/>
        </w:rPr>
      </w:pPr>
      <w:r w:rsidRPr="0001558C">
        <w:rPr>
          <w:rFonts w:ascii="Times New Roman" w:hAnsi="Times New Roman" w:cs="Times New Roman"/>
          <w:sz w:val="24"/>
          <w:szCs w:val="24"/>
        </w:rPr>
        <w:t>T</w:t>
      </w:r>
      <w:r w:rsidR="0001558C">
        <w:rPr>
          <w:rFonts w:ascii="Times New Roman" w:hAnsi="Times New Roman" w:cs="Times New Roman"/>
          <w:sz w:val="24"/>
          <w:szCs w:val="24"/>
        </w:rPr>
        <w:t xml:space="preserve">o assess participants </w:t>
      </w:r>
      <w:r w:rsidR="00D02767">
        <w:rPr>
          <w:rFonts w:ascii="Times New Roman" w:hAnsi="Times New Roman" w:cs="Times New Roman"/>
          <w:sz w:val="24"/>
          <w:szCs w:val="24"/>
        </w:rPr>
        <w:t>future intentions with</w:t>
      </w:r>
      <w:r w:rsidR="00D60AF3">
        <w:rPr>
          <w:rFonts w:ascii="Times New Roman" w:hAnsi="Times New Roman" w:cs="Times New Roman"/>
          <w:sz w:val="24"/>
          <w:szCs w:val="24"/>
        </w:rPr>
        <w:t xml:space="preserve"> their organisation</w:t>
      </w:r>
      <w:r w:rsidR="0091307C">
        <w:rPr>
          <w:rFonts w:ascii="Times New Roman" w:hAnsi="Times New Roman" w:cs="Times New Roman"/>
          <w:sz w:val="24"/>
          <w:szCs w:val="24"/>
        </w:rPr>
        <w:t xml:space="preserve"> they were asked</w:t>
      </w:r>
      <w:r w:rsidR="00187E57">
        <w:rPr>
          <w:rFonts w:ascii="Times New Roman" w:hAnsi="Times New Roman" w:cs="Times New Roman"/>
          <w:sz w:val="24"/>
          <w:szCs w:val="24"/>
        </w:rPr>
        <w:t xml:space="preserve"> about their</w:t>
      </w:r>
      <w:r w:rsidR="0091307C">
        <w:rPr>
          <w:rFonts w:ascii="Times New Roman" w:hAnsi="Times New Roman" w:cs="Times New Roman"/>
          <w:sz w:val="24"/>
          <w:szCs w:val="24"/>
        </w:rPr>
        <w:t xml:space="preserve"> </w:t>
      </w:r>
      <w:r w:rsidR="00187E57">
        <w:rPr>
          <w:rFonts w:ascii="Times New Roman" w:hAnsi="Times New Roman" w:cs="Times New Roman"/>
          <w:sz w:val="24"/>
          <w:szCs w:val="24"/>
        </w:rPr>
        <w:t>i</w:t>
      </w:r>
      <w:r w:rsidR="00187E57" w:rsidRPr="00187E57">
        <w:rPr>
          <w:rFonts w:ascii="Times New Roman" w:hAnsi="Times New Roman" w:cs="Times New Roman"/>
          <w:sz w:val="24"/>
          <w:szCs w:val="24"/>
        </w:rPr>
        <w:t>ntention to stay in current job</w:t>
      </w:r>
      <w:r w:rsidR="00187E57">
        <w:rPr>
          <w:rFonts w:ascii="Times New Roman" w:hAnsi="Times New Roman" w:cs="Times New Roman"/>
          <w:sz w:val="24"/>
          <w:szCs w:val="24"/>
        </w:rPr>
        <w:t>, i</w:t>
      </w:r>
      <w:r w:rsidR="00187E57" w:rsidRPr="00187E57">
        <w:rPr>
          <w:rFonts w:ascii="Times New Roman" w:hAnsi="Times New Roman" w:cs="Times New Roman"/>
          <w:sz w:val="24"/>
          <w:szCs w:val="24"/>
        </w:rPr>
        <w:t>ntention to remain with current employer</w:t>
      </w:r>
      <w:r w:rsidR="006C303B">
        <w:rPr>
          <w:rFonts w:ascii="Times New Roman" w:hAnsi="Times New Roman" w:cs="Times New Roman"/>
          <w:sz w:val="24"/>
          <w:szCs w:val="24"/>
        </w:rPr>
        <w:t>, i</w:t>
      </w:r>
      <w:r w:rsidR="00187E57" w:rsidRPr="00187E57">
        <w:rPr>
          <w:rFonts w:ascii="Times New Roman" w:hAnsi="Times New Roman" w:cs="Times New Roman"/>
          <w:sz w:val="24"/>
          <w:szCs w:val="24"/>
        </w:rPr>
        <w:t>ntentions to leave</w:t>
      </w:r>
      <w:r w:rsidR="00BB3B06">
        <w:rPr>
          <w:rFonts w:ascii="Times New Roman" w:hAnsi="Times New Roman" w:cs="Times New Roman"/>
          <w:sz w:val="24"/>
          <w:szCs w:val="24"/>
        </w:rPr>
        <w:t xml:space="preserve"> and</w:t>
      </w:r>
      <w:r w:rsidR="00FA3AD3">
        <w:rPr>
          <w:rFonts w:ascii="Times New Roman" w:hAnsi="Times New Roman" w:cs="Times New Roman"/>
          <w:sz w:val="24"/>
          <w:szCs w:val="24"/>
        </w:rPr>
        <w:t xml:space="preserve"> </w:t>
      </w:r>
      <w:r w:rsidR="00BB3B06">
        <w:rPr>
          <w:rFonts w:ascii="Times New Roman" w:hAnsi="Times New Roman" w:cs="Times New Roman"/>
          <w:sz w:val="24"/>
          <w:szCs w:val="24"/>
        </w:rPr>
        <w:t>r</w:t>
      </w:r>
      <w:r w:rsidR="00187E57" w:rsidRPr="00187E57">
        <w:rPr>
          <w:rFonts w:ascii="Times New Roman" w:hAnsi="Times New Roman" w:cs="Times New Roman"/>
          <w:sz w:val="24"/>
          <w:szCs w:val="24"/>
        </w:rPr>
        <w:t>easons to quit current job</w:t>
      </w:r>
      <w:r w:rsidR="00CA0B0E">
        <w:rPr>
          <w:rFonts w:ascii="Times New Roman" w:hAnsi="Times New Roman" w:cs="Times New Roman"/>
          <w:sz w:val="24"/>
          <w:szCs w:val="24"/>
        </w:rPr>
        <w:t>, if any.</w:t>
      </w:r>
    </w:p>
    <w:p w14:paraId="63904671" w14:textId="52441EC3" w:rsidR="00585F1C" w:rsidRPr="00C54DAC" w:rsidRDefault="00585F1C" w:rsidP="002476C4">
      <w:pPr>
        <w:spacing w:after="0" w:line="480" w:lineRule="auto"/>
        <w:jc w:val="both"/>
        <w:rPr>
          <w:rFonts w:ascii="Times New Roman" w:hAnsi="Times New Roman" w:cs="Times New Roman"/>
          <w:b/>
          <w:bCs/>
          <w:sz w:val="24"/>
          <w:szCs w:val="24"/>
        </w:rPr>
      </w:pPr>
      <w:r>
        <w:rPr>
          <w:rFonts w:ascii="Times New Roman" w:hAnsi="Times New Roman" w:cs="Times New Roman"/>
          <w:sz w:val="24"/>
          <w:szCs w:val="24"/>
        </w:rPr>
        <w:tab/>
      </w:r>
      <w:bookmarkStart w:id="5" w:name="_Hlk35809505"/>
      <w:r w:rsidR="00847449" w:rsidRPr="00C54DAC">
        <w:rPr>
          <w:rFonts w:ascii="Times New Roman" w:hAnsi="Times New Roman" w:cs="Times New Roman"/>
          <w:b/>
          <w:bCs/>
          <w:sz w:val="24"/>
          <w:szCs w:val="24"/>
        </w:rPr>
        <w:t>Intention to stay in current job</w:t>
      </w:r>
    </w:p>
    <w:p w14:paraId="1A5CFDED" w14:textId="7968D79D" w:rsidR="00CA0B0E" w:rsidRDefault="00CA0B0E" w:rsidP="002476C4">
      <w:pPr>
        <w:spacing w:after="0" w:line="480" w:lineRule="auto"/>
        <w:jc w:val="both"/>
        <w:rPr>
          <w:rFonts w:ascii="Times New Roman" w:hAnsi="Times New Roman" w:cs="Times New Roman"/>
          <w:sz w:val="24"/>
          <w:szCs w:val="24"/>
        </w:rPr>
      </w:pPr>
      <w:r>
        <w:rPr>
          <w:rFonts w:ascii="Times New Roman" w:hAnsi="Times New Roman" w:cs="Times New Roman"/>
          <w:sz w:val="24"/>
          <w:szCs w:val="24"/>
        </w:rPr>
        <w:t>When asked</w:t>
      </w:r>
      <w:r w:rsidR="00751211">
        <w:rPr>
          <w:rFonts w:ascii="Times New Roman" w:hAnsi="Times New Roman" w:cs="Times New Roman"/>
          <w:sz w:val="24"/>
          <w:szCs w:val="24"/>
        </w:rPr>
        <w:t xml:space="preserve"> </w:t>
      </w:r>
      <w:r w:rsidR="00B01CB1">
        <w:rPr>
          <w:rFonts w:ascii="Times New Roman" w:hAnsi="Times New Roman" w:cs="Times New Roman"/>
          <w:sz w:val="24"/>
          <w:szCs w:val="24"/>
        </w:rPr>
        <w:t xml:space="preserve">about their intentions for their current </w:t>
      </w:r>
      <w:r w:rsidR="00E67198">
        <w:rPr>
          <w:rFonts w:ascii="Times New Roman" w:hAnsi="Times New Roman" w:cs="Times New Roman"/>
          <w:sz w:val="24"/>
          <w:szCs w:val="24"/>
        </w:rPr>
        <w:t>job within the next year</w:t>
      </w:r>
      <w:r w:rsidR="008B5A1F">
        <w:rPr>
          <w:rFonts w:ascii="Times New Roman" w:hAnsi="Times New Roman" w:cs="Times New Roman"/>
          <w:sz w:val="24"/>
          <w:szCs w:val="24"/>
        </w:rPr>
        <w:t xml:space="preserve"> 8.5% said</w:t>
      </w:r>
      <w:r w:rsidR="000F6BB3">
        <w:rPr>
          <w:rFonts w:ascii="Times New Roman" w:hAnsi="Times New Roman" w:cs="Times New Roman"/>
          <w:sz w:val="24"/>
          <w:szCs w:val="24"/>
        </w:rPr>
        <w:t xml:space="preserve"> they wanted to stay where they are</w:t>
      </w:r>
      <w:r w:rsidR="00D52F06">
        <w:rPr>
          <w:rFonts w:ascii="Times New Roman" w:hAnsi="Times New Roman" w:cs="Times New Roman"/>
          <w:sz w:val="24"/>
          <w:szCs w:val="24"/>
        </w:rPr>
        <w:t xml:space="preserve"> in their current job, </w:t>
      </w:r>
      <w:r w:rsidR="000E7454">
        <w:rPr>
          <w:rFonts w:ascii="Times New Roman" w:hAnsi="Times New Roman" w:cs="Times New Roman"/>
          <w:sz w:val="24"/>
          <w:szCs w:val="24"/>
        </w:rPr>
        <w:t>68.1% said they wanted to gain upward promotion to a higher level</w:t>
      </w:r>
      <w:r w:rsidR="00456D7D">
        <w:rPr>
          <w:rFonts w:ascii="Times New Roman" w:hAnsi="Times New Roman" w:cs="Times New Roman"/>
          <w:sz w:val="24"/>
          <w:szCs w:val="24"/>
        </w:rPr>
        <w:t>, 6.4% said they wanted to move to a</w:t>
      </w:r>
      <w:r w:rsidR="00393EB4">
        <w:rPr>
          <w:rFonts w:ascii="Times New Roman" w:hAnsi="Times New Roman" w:cs="Times New Roman"/>
          <w:sz w:val="24"/>
          <w:szCs w:val="24"/>
        </w:rPr>
        <w:t xml:space="preserve"> position of similar responsi</w:t>
      </w:r>
      <w:r w:rsidR="003D46B8">
        <w:rPr>
          <w:rFonts w:ascii="Times New Roman" w:hAnsi="Times New Roman" w:cs="Times New Roman"/>
          <w:sz w:val="24"/>
          <w:szCs w:val="24"/>
        </w:rPr>
        <w:t>bility in another area of their organisation</w:t>
      </w:r>
      <w:r w:rsidR="003B071F">
        <w:rPr>
          <w:rFonts w:ascii="Times New Roman" w:hAnsi="Times New Roman" w:cs="Times New Roman"/>
          <w:sz w:val="24"/>
          <w:szCs w:val="24"/>
        </w:rPr>
        <w:t>, 10.6%</w:t>
      </w:r>
      <w:r w:rsidR="00EC308A">
        <w:rPr>
          <w:rFonts w:ascii="Times New Roman" w:hAnsi="Times New Roman" w:cs="Times New Roman"/>
          <w:sz w:val="24"/>
          <w:szCs w:val="24"/>
        </w:rPr>
        <w:t xml:space="preserve"> </w:t>
      </w:r>
      <w:r w:rsidR="005F5F59">
        <w:rPr>
          <w:rFonts w:ascii="Times New Roman" w:hAnsi="Times New Roman" w:cs="Times New Roman"/>
          <w:sz w:val="24"/>
          <w:szCs w:val="24"/>
        </w:rPr>
        <w:t xml:space="preserve">said other reasons and 6.4% said they </w:t>
      </w:r>
      <w:r w:rsidR="00CD3CE6">
        <w:rPr>
          <w:rFonts w:ascii="Times New Roman" w:hAnsi="Times New Roman" w:cs="Times New Roman"/>
          <w:sz w:val="24"/>
          <w:szCs w:val="24"/>
        </w:rPr>
        <w:t>don’t know.</w:t>
      </w:r>
    </w:p>
    <w:p w14:paraId="7CB0C0FE" w14:textId="456120A7" w:rsidR="00847449" w:rsidRPr="00C54DAC" w:rsidRDefault="00847449" w:rsidP="002476C4">
      <w:pPr>
        <w:spacing w:after="0" w:line="480" w:lineRule="auto"/>
        <w:jc w:val="both"/>
        <w:rPr>
          <w:rFonts w:ascii="Times New Roman" w:hAnsi="Times New Roman" w:cs="Times New Roman"/>
          <w:b/>
          <w:bCs/>
          <w:sz w:val="24"/>
          <w:szCs w:val="24"/>
        </w:rPr>
      </w:pPr>
      <w:r>
        <w:rPr>
          <w:rFonts w:ascii="Times New Roman" w:hAnsi="Times New Roman" w:cs="Times New Roman"/>
          <w:sz w:val="24"/>
          <w:szCs w:val="24"/>
        </w:rPr>
        <w:tab/>
      </w:r>
      <w:r w:rsidR="00FD2EB9" w:rsidRPr="00C54DAC">
        <w:rPr>
          <w:rFonts w:ascii="Times New Roman" w:hAnsi="Times New Roman" w:cs="Times New Roman"/>
          <w:b/>
          <w:bCs/>
          <w:sz w:val="24"/>
          <w:szCs w:val="24"/>
        </w:rPr>
        <w:t>Intention to remain with current employer</w:t>
      </w:r>
    </w:p>
    <w:p w14:paraId="3A2E6F93" w14:textId="55C3324A" w:rsidR="00E43321" w:rsidRDefault="00E43321" w:rsidP="002476C4">
      <w:pPr>
        <w:spacing w:after="0" w:line="480" w:lineRule="auto"/>
        <w:jc w:val="both"/>
        <w:rPr>
          <w:rFonts w:ascii="Times New Roman" w:hAnsi="Times New Roman" w:cs="Times New Roman"/>
          <w:sz w:val="24"/>
          <w:szCs w:val="24"/>
        </w:rPr>
      </w:pPr>
      <w:r>
        <w:rPr>
          <w:rFonts w:ascii="Times New Roman" w:hAnsi="Times New Roman" w:cs="Times New Roman"/>
          <w:sz w:val="24"/>
          <w:szCs w:val="24"/>
        </w:rPr>
        <w:t>When asked if they plan to remain with their current employer for the foreseeable future</w:t>
      </w:r>
      <w:r w:rsidR="00E63F6F">
        <w:rPr>
          <w:rFonts w:ascii="Times New Roman" w:hAnsi="Times New Roman" w:cs="Times New Roman"/>
          <w:sz w:val="24"/>
          <w:szCs w:val="24"/>
        </w:rPr>
        <w:t xml:space="preserve"> 57.4% sai</w:t>
      </w:r>
      <w:r w:rsidR="00DA5C46">
        <w:rPr>
          <w:rFonts w:ascii="Times New Roman" w:hAnsi="Times New Roman" w:cs="Times New Roman"/>
          <w:sz w:val="24"/>
          <w:szCs w:val="24"/>
        </w:rPr>
        <w:t>d yes, 14.9% said no and 27.7</w:t>
      </w:r>
      <w:r w:rsidR="00917A22">
        <w:rPr>
          <w:rFonts w:ascii="Times New Roman" w:hAnsi="Times New Roman" w:cs="Times New Roman"/>
          <w:sz w:val="24"/>
          <w:szCs w:val="24"/>
        </w:rPr>
        <w:t>% said they didn’t know.</w:t>
      </w:r>
    </w:p>
    <w:p w14:paraId="3C6D303A" w14:textId="7E25CD60" w:rsidR="00EF05D1" w:rsidRPr="00F415DA" w:rsidRDefault="00F67AE5" w:rsidP="002476C4">
      <w:pPr>
        <w:spacing w:after="0" w:line="480" w:lineRule="auto"/>
        <w:jc w:val="both"/>
        <w:rPr>
          <w:rFonts w:ascii="Times New Roman" w:hAnsi="Times New Roman" w:cs="Times New Roman"/>
          <w:sz w:val="24"/>
          <w:szCs w:val="24"/>
          <w:u w:val="single"/>
        </w:rPr>
      </w:pPr>
      <w:r w:rsidRPr="00F415DA">
        <w:rPr>
          <w:rFonts w:ascii="Times New Roman" w:hAnsi="Times New Roman" w:cs="Times New Roman"/>
          <w:sz w:val="24"/>
          <w:szCs w:val="24"/>
          <w:u w:val="single"/>
        </w:rPr>
        <w:t>Chart</w:t>
      </w:r>
      <w:r w:rsidR="00BF0709" w:rsidRPr="00F415DA">
        <w:rPr>
          <w:rFonts w:ascii="Times New Roman" w:hAnsi="Times New Roman" w:cs="Times New Roman"/>
          <w:sz w:val="24"/>
          <w:szCs w:val="24"/>
          <w:u w:val="single"/>
        </w:rPr>
        <w:t xml:space="preserve"> </w:t>
      </w:r>
      <w:r w:rsidR="005B2F82" w:rsidRPr="00F415DA">
        <w:rPr>
          <w:rFonts w:ascii="Times New Roman" w:hAnsi="Times New Roman" w:cs="Times New Roman"/>
          <w:sz w:val="24"/>
          <w:szCs w:val="24"/>
          <w:u w:val="single"/>
        </w:rPr>
        <w:t>–</w:t>
      </w:r>
      <w:r w:rsidR="00BF0709" w:rsidRPr="00F415DA">
        <w:rPr>
          <w:rFonts w:ascii="Times New Roman" w:hAnsi="Times New Roman" w:cs="Times New Roman"/>
          <w:sz w:val="24"/>
          <w:szCs w:val="24"/>
          <w:u w:val="single"/>
        </w:rPr>
        <w:t xml:space="preserve"> </w:t>
      </w:r>
      <w:r w:rsidR="005B2F82" w:rsidRPr="00F415DA">
        <w:rPr>
          <w:rFonts w:ascii="Times New Roman" w:hAnsi="Times New Roman" w:cs="Times New Roman"/>
          <w:sz w:val="24"/>
          <w:szCs w:val="24"/>
          <w:u w:val="single"/>
        </w:rPr>
        <w:t>Intentions to rema</w:t>
      </w:r>
      <w:r w:rsidR="00E13A02" w:rsidRPr="00F415DA">
        <w:rPr>
          <w:rFonts w:ascii="Times New Roman" w:hAnsi="Times New Roman" w:cs="Times New Roman"/>
          <w:sz w:val="24"/>
          <w:szCs w:val="24"/>
          <w:u w:val="single"/>
        </w:rPr>
        <w:t>in with current em</w:t>
      </w:r>
      <w:r w:rsidR="00F415DA" w:rsidRPr="00F415DA">
        <w:rPr>
          <w:rFonts w:ascii="Times New Roman" w:hAnsi="Times New Roman" w:cs="Times New Roman"/>
          <w:sz w:val="24"/>
          <w:szCs w:val="24"/>
          <w:u w:val="single"/>
        </w:rPr>
        <w:t>ployer</w:t>
      </w:r>
    </w:p>
    <w:p w14:paraId="0B44E66C" w14:textId="51440B65" w:rsidR="00F415DA" w:rsidRDefault="00F415DA" w:rsidP="002476C4">
      <w:pPr>
        <w:spacing w:after="0" w:line="480" w:lineRule="auto"/>
        <w:jc w:val="both"/>
        <w:rPr>
          <w:rFonts w:ascii="Times New Roman" w:hAnsi="Times New Roman" w:cs="Times New Roman"/>
          <w:sz w:val="24"/>
          <w:szCs w:val="24"/>
        </w:rPr>
      </w:pPr>
      <w:r w:rsidRPr="00F415DA">
        <w:rPr>
          <w:rFonts w:ascii="Times New Roman" w:hAnsi="Times New Roman" w:cs="Times New Roman"/>
          <w:noProof/>
          <w:sz w:val="24"/>
          <w:szCs w:val="24"/>
        </w:rPr>
        <w:drawing>
          <wp:inline distT="0" distB="0" distL="0" distR="0" wp14:anchorId="220F4C27" wp14:editId="4AF9F8E3">
            <wp:extent cx="5731510" cy="1936376"/>
            <wp:effectExtent l="0" t="0" r="2540" b="6985"/>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1"/>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5737209" cy="1938301"/>
                    </a:xfrm>
                    <a:prstGeom prst="rect">
                      <a:avLst/>
                    </a:prstGeom>
                    <a:noFill/>
                    <a:ln>
                      <a:noFill/>
                    </a:ln>
                  </pic:spPr>
                </pic:pic>
              </a:graphicData>
            </a:graphic>
          </wp:inline>
        </w:drawing>
      </w:r>
    </w:p>
    <w:p w14:paraId="35AFEECE" w14:textId="136D3CC4" w:rsidR="00FD2EB9" w:rsidRPr="00224082" w:rsidRDefault="00251B68" w:rsidP="002476C4">
      <w:pPr>
        <w:spacing w:after="0" w:line="480" w:lineRule="auto"/>
        <w:jc w:val="both"/>
        <w:rPr>
          <w:rFonts w:ascii="Times New Roman" w:hAnsi="Times New Roman" w:cs="Times New Roman"/>
          <w:b/>
          <w:bCs/>
          <w:sz w:val="24"/>
          <w:szCs w:val="24"/>
        </w:rPr>
      </w:pPr>
      <w:r>
        <w:rPr>
          <w:rFonts w:ascii="Times New Roman" w:hAnsi="Times New Roman" w:cs="Times New Roman"/>
          <w:sz w:val="24"/>
          <w:szCs w:val="24"/>
        </w:rPr>
        <w:lastRenderedPageBreak/>
        <w:tab/>
      </w:r>
      <w:r w:rsidRPr="00224082">
        <w:rPr>
          <w:rFonts w:ascii="Times New Roman" w:hAnsi="Times New Roman" w:cs="Times New Roman"/>
          <w:b/>
          <w:bCs/>
          <w:sz w:val="24"/>
          <w:szCs w:val="24"/>
        </w:rPr>
        <w:t>Intentions to leave</w:t>
      </w:r>
    </w:p>
    <w:p w14:paraId="60C0E14D" w14:textId="473B5A71" w:rsidR="00917A22" w:rsidRDefault="00917A22" w:rsidP="002476C4">
      <w:pPr>
        <w:spacing w:after="0" w:line="480" w:lineRule="auto"/>
        <w:jc w:val="both"/>
        <w:rPr>
          <w:rFonts w:ascii="Times New Roman" w:hAnsi="Times New Roman" w:cs="Times New Roman"/>
          <w:sz w:val="24"/>
          <w:szCs w:val="24"/>
        </w:rPr>
      </w:pPr>
      <w:r>
        <w:rPr>
          <w:rFonts w:ascii="Times New Roman" w:hAnsi="Times New Roman" w:cs="Times New Roman"/>
          <w:sz w:val="24"/>
          <w:szCs w:val="24"/>
        </w:rPr>
        <w:t xml:space="preserve">When asked </w:t>
      </w:r>
      <w:r w:rsidR="0085050C">
        <w:rPr>
          <w:rFonts w:ascii="Times New Roman" w:hAnsi="Times New Roman" w:cs="Times New Roman"/>
          <w:sz w:val="24"/>
          <w:szCs w:val="24"/>
        </w:rPr>
        <w:t>if they had ever thought about</w:t>
      </w:r>
      <w:r w:rsidR="00677B75">
        <w:rPr>
          <w:rFonts w:ascii="Times New Roman" w:hAnsi="Times New Roman" w:cs="Times New Roman"/>
          <w:sz w:val="24"/>
          <w:szCs w:val="24"/>
        </w:rPr>
        <w:t xml:space="preserve"> or done anything to leave their current job</w:t>
      </w:r>
      <w:r w:rsidR="00504545">
        <w:rPr>
          <w:rFonts w:ascii="Times New Roman" w:hAnsi="Times New Roman" w:cs="Times New Roman"/>
          <w:sz w:val="24"/>
          <w:szCs w:val="24"/>
        </w:rPr>
        <w:t xml:space="preserve"> 27.7% said they had never thought about</w:t>
      </w:r>
      <w:r w:rsidR="0017555A">
        <w:rPr>
          <w:rFonts w:ascii="Times New Roman" w:hAnsi="Times New Roman" w:cs="Times New Roman"/>
          <w:sz w:val="24"/>
          <w:szCs w:val="24"/>
        </w:rPr>
        <w:t xml:space="preserve"> leaving</w:t>
      </w:r>
      <w:r w:rsidR="0038380B">
        <w:rPr>
          <w:rFonts w:ascii="Times New Roman" w:hAnsi="Times New Roman" w:cs="Times New Roman"/>
          <w:sz w:val="24"/>
          <w:szCs w:val="24"/>
        </w:rPr>
        <w:t>, 46.8% said they had sometimes thought about leaving</w:t>
      </w:r>
      <w:r w:rsidR="00A975B2">
        <w:rPr>
          <w:rFonts w:ascii="Times New Roman" w:hAnsi="Times New Roman" w:cs="Times New Roman"/>
          <w:sz w:val="24"/>
          <w:szCs w:val="24"/>
        </w:rPr>
        <w:t xml:space="preserve"> but never done anything about it</w:t>
      </w:r>
      <w:r w:rsidR="005672BD">
        <w:rPr>
          <w:rFonts w:ascii="Times New Roman" w:hAnsi="Times New Roman" w:cs="Times New Roman"/>
          <w:sz w:val="24"/>
          <w:szCs w:val="24"/>
        </w:rPr>
        <w:t>, 19.1% said they have looked around</w:t>
      </w:r>
      <w:r w:rsidR="008115A1">
        <w:rPr>
          <w:rFonts w:ascii="Times New Roman" w:hAnsi="Times New Roman" w:cs="Times New Roman"/>
          <w:sz w:val="24"/>
          <w:szCs w:val="24"/>
        </w:rPr>
        <w:t xml:space="preserve"> for other jobs and 6.4% said they were</w:t>
      </w:r>
      <w:r w:rsidR="00995E9A">
        <w:rPr>
          <w:rFonts w:ascii="Times New Roman" w:hAnsi="Times New Roman" w:cs="Times New Roman"/>
          <w:sz w:val="24"/>
          <w:szCs w:val="24"/>
        </w:rPr>
        <w:t xml:space="preserve"> currently</w:t>
      </w:r>
      <w:r w:rsidR="008115A1">
        <w:rPr>
          <w:rFonts w:ascii="Times New Roman" w:hAnsi="Times New Roman" w:cs="Times New Roman"/>
          <w:sz w:val="24"/>
          <w:szCs w:val="24"/>
        </w:rPr>
        <w:t xml:space="preserve"> in the process o</w:t>
      </w:r>
      <w:r w:rsidR="00995E9A">
        <w:rPr>
          <w:rFonts w:ascii="Times New Roman" w:hAnsi="Times New Roman" w:cs="Times New Roman"/>
          <w:sz w:val="24"/>
          <w:szCs w:val="24"/>
        </w:rPr>
        <w:t>f trying to leave.</w:t>
      </w:r>
    </w:p>
    <w:p w14:paraId="2091FB9B" w14:textId="4B09708D" w:rsidR="00251B68" w:rsidRPr="00B5230B" w:rsidRDefault="00A405DC" w:rsidP="002476C4">
      <w:pPr>
        <w:spacing w:after="0" w:line="480" w:lineRule="auto"/>
        <w:jc w:val="both"/>
        <w:rPr>
          <w:rFonts w:ascii="Times New Roman" w:hAnsi="Times New Roman" w:cs="Times New Roman"/>
          <w:b/>
          <w:bCs/>
          <w:sz w:val="24"/>
          <w:szCs w:val="24"/>
        </w:rPr>
      </w:pPr>
      <w:r>
        <w:rPr>
          <w:rFonts w:ascii="Times New Roman" w:hAnsi="Times New Roman" w:cs="Times New Roman"/>
          <w:sz w:val="24"/>
          <w:szCs w:val="24"/>
        </w:rPr>
        <w:tab/>
      </w:r>
      <w:r w:rsidRPr="00B5230B">
        <w:rPr>
          <w:rFonts w:ascii="Times New Roman" w:hAnsi="Times New Roman" w:cs="Times New Roman"/>
          <w:b/>
          <w:bCs/>
          <w:sz w:val="24"/>
          <w:szCs w:val="24"/>
        </w:rPr>
        <w:t xml:space="preserve">Reasons to quit current </w:t>
      </w:r>
      <w:r w:rsidR="00470687" w:rsidRPr="00B5230B">
        <w:rPr>
          <w:rFonts w:ascii="Times New Roman" w:hAnsi="Times New Roman" w:cs="Times New Roman"/>
          <w:b/>
          <w:bCs/>
          <w:sz w:val="24"/>
          <w:szCs w:val="24"/>
        </w:rPr>
        <w:t>job</w:t>
      </w:r>
    </w:p>
    <w:p w14:paraId="442FA059" w14:textId="3688291E" w:rsidR="00995E9A" w:rsidRDefault="009D452E" w:rsidP="002476C4">
      <w:pPr>
        <w:spacing w:after="0" w:line="480" w:lineRule="auto"/>
        <w:jc w:val="both"/>
        <w:rPr>
          <w:rFonts w:ascii="Times New Roman" w:hAnsi="Times New Roman" w:cs="Times New Roman"/>
          <w:sz w:val="24"/>
          <w:szCs w:val="24"/>
        </w:rPr>
      </w:pPr>
      <w:r>
        <w:rPr>
          <w:rFonts w:ascii="Times New Roman" w:hAnsi="Times New Roman" w:cs="Times New Roman"/>
          <w:sz w:val="24"/>
          <w:szCs w:val="24"/>
        </w:rPr>
        <w:t xml:space="preserve">When asked what is the likely reason that would make them </w:t>
      </w:r>
      <w:r w:rsidR="00876BDF">
        <w:rPr>
          <w:rFonts w:ascii="Times New Roman" w:hAnsi="Times New Roman" w:cs="Times New Roman"/>
          <w:sz w:val="24"/>
          <w:szCs w:val="24"/>
        </w:rPr>
        <w:t xml:space="preserve">want to leave their current job </w:t>
      </w:r>
      <w:r w:rsidR="00AE6D2E">
        <w:rPr>
          <w:rFonts w:ascii="Times New Roman" w:hAnsi="Times New Roman" w:cs="Times New Roman"/>
          <w:sz w:val="24"/>
          <w:szCs w:val="24"/>
        </w:rPr>
        <w:t xml:space="preserve">40% </w:t>
      </w:r>
      <w:r w:rsidR="00A40326">
        <w:rPr>
          <w:rFonts w:ascii="Times New Roman" w:hAnsi="Times New Roman" w:cs="Times New Roman"/>
          <w:sz w:val="24"/>
          <w:szCs w:val="24"/>
        </w:rPr>
        <w:t xml:space="preserve">of participants said </w:t>
      </w:r>
      <w:r w:rsidR="00FE46A3">
        <w:rPr>
          <w:rFonts w:ascii="Times New Roman" w:hAnsi="Times New Roman" w:cs="Times New Roman"/>
          <w:sz w:val="24"/>
          <w:szCs w:val="24"/>
        </w:rPr>
        <w:t xml:space="preserve">would be </w:t>
      </w:r>
      <w:r w:rsidR="00061D9D">
        <w:rPr>
          <w:rFonts w:ascii="Times New Roman" w:hAnsi="Times New Roman" w:cs="Times New Roman"/>
          <w:sz w:val="24"/>
          <w:szCs w:val="24"/>
        </w:rPr>
        <w:t>for better pay/benefits</w:t>
      </w:r>
      <w:r w:rsidR="00BE5454">
        <w:rPr>
          <w:rFonts w:ascii="Times New Roman" w:hAnsi="Times New Roman" w:cs="Times New Roman"/>
          <w:sz w:val="24"/>
          <w:szCs w:val="24"/>
        </w:rPr>
        <w:t xml:space="preserve">, </w:t>
      </w:r>
      <w:r w:rsidR="00F23EA5">
        <w:rPr>
          <w:rFonts w:ascii="Times New Roman" w:hAnsi="Times New Roman" w:cs="Times New Roman"/>
          <w:sz w:val="24"/>
          <w:szCs w:val="24"/>
        </w:rPr>
        <w:t>25.7</w:t>
      </w:r>
      <w:r w:rsidR="004B5350">
        <w:rPr>
          <w:rFonts w:ascii="Times New Roman" w:hAnsi="Times New Roman" w:cs="Times New Roman"/>
          <w:sz w:val="24"/>
          <w:szCs w:val="24"/>
        </w:rPr>
        <w:t>% said</w:t>
      </w:r>
      <w:r w:rsidR="003436D2">
        <w:rPr>
          <w:rFonts w:ascii="Times New Roman" w:hAnsi="Times New Roman" w:cs="Times New Roman"/>
          <w:sz w:val="24"/>
          <w:szCs w:val="24"/>
        </w:rPr>
        <w:t xml:space="preserve"> to be self</w:t>
      </w:r>
      <w:r w:rsidR="00DD0F27">
        <w:rPr>
          <w:rFonts w:ascii="Times New Roman" w:hAnsi="Times New Roman" w:cs="Times New Roman"/>
          <w:sz w:val="24"/>
          <w:szCs w:val="24"/>
        </w:rPr>
        <w:t xml:space="preserve">-employed, 11.4% said for job satisfaction, </w:t>
      </w:r>
      <w:r w:rsidR="0046315B">
        <w:rPr>
          <w:rFonts w:ascii="Times New Roman" w:hAnsi="Times New Roman" w:cs="Times New Roman"/>
          <w:sz w:val="24"/>
          <w:szCs w:val="24"/>
        </w:rPr>
        <w:t xml:space="preserve">8.6% said </w:t>
      </w:r>
      <w:r w:rsidR="00DE71A8">
        <w:rPr>
          <w:rFonts w:ascii="Times New Roman" w:hAnsi="Times New Roman" w:cs="Times New Roman"/>
          <w:sz w:val="24"/>
          <w:szCs w:val="24"/>
        </w:rPr>
        <w:t xml:space="preserve">to do a different type of work, </w:t>
      </w:r>
      <w:r w:rsidR="006172A6">
        <w:rPr>
          <w:rFonts w:ascii="Times New Roman" w:hAnsi="Times New Roman" w:cs="Times New Roman"/>
          <w:sz w:val="24"/>
          <w:szCs w:val="24"/>
        </w:rPr>
        <w:t xml:space="preserve">5.7% said </w:t>
      </w:r>
      <w:r w:rsidR="00977FDD">
        <w:rPr>
          <w:rFonts w:ascii="Times New Roman" w:hAnsi="Times New Roman" w:cs="Times New Roman"/>
          <w:sz w:val="24"/>
          <w:szCs w:val="24"/>
        </w:rPr>
        <w:t xml:space="preserve">it would be to find another </w:t>
      </w:r>
      <w:r w:rsidR="00CF52AF">
        <w:rPr>
          <w:rFonts w:ascii="Times New Roman" w:hAnsi="Times New Roman" w:cs="Times New Roman"/>
          <w:sz w:val="24"/>
          <w:szCs w:val="24"/>
        </w:rPr>
        <w:t>similar job with a different</w:t>
      </w:r>
      <w:r w:rsidR="006A6D76">
        <w:rPr>
          <w:rFonts w:ascii="Times New Roman" w:hAnsi="Times New Roman" w:cs="Times New Roman"/>
          <w:sz w:val="24"/>
          <w:szCs w:val="24"/>
        </w:rPr>
        <w:t xml:space="preserve"> organisation, </w:t>
      </w:r>
      <w:r w:rsidR="00E42F2B">
        <w:rPr>
          <w:rFonts w:ascii="Times New Roman" w:hAnsi="Times New Roman" w:cs="Times New Roman"/>
          <w:sz w:val="24"/>
          <w:szCs w:val="24"/>
        </w:rPr>
        <w:t>2.9% said it would be to find a different job within their own organisation</w:t>
      </w:r>
      <w:r w:rsidR="007A3977">
        <w:rPr>
          <w:rFonts w:ascii="Times New Roman" w:hAnsi="Times New Roman" w:cs="Times New Roman"/>
          <w:sz w:val="24"/>
          <w:szCs w:val="24"/>
        </w:rPr>
        <w:t>. To put the figures into context</w:t>
      </w:r>
      <w:r w:rsidR="005C0940">
        <w:rPr>
          <w:rFonts w:ascii="Times New Roman" w:hAnsi="Times New Roman" w:cs="Times New Roman"/>
          <w:sz w:val="24"/>
          <w:szCs w:val="24"/>
        </w:rPr>
        <w:t xml:space="preserve">, this was the only optional question and had 35 </w:t>
      </w:r>
      <w:r w:rsidR="00DE2ABB">
        <w:rPr>
          <w:rFonts w:ascii="Times New Roman" w:hAnsi="Times New Roman" w:cs="Times New Roman"/>
          <w:sz w:val="24"/>
          <w:szCs w:val="24"/>
        </w:rPr>
        <w:t>responses,</w:t>
      </w:r>
      <w:r w:rsidR="001072EE">
        <w:rPr>
          <w:rFonts w:ascii="Times New Roman" w:hAnsi="Times New Roman" w:cs="Times New Roman"/>
          <w:sz w:val="24"/>
          <w:szCs w:val="24"/>
        </w:rPr>
        <w:t xml:space="preserve"> so the percentages are </w:t>
      </w:r>
      <w:r w:rsidR="0017793D">
        <w:rPr>
          <w:rFonts w:ascii="Times New Roman" w:hAnsi="Times New Roman" w:cs="Times New Roman"/>
          <w:sz w:val="24"/>
          <w:szCs w:val="24"/>
        </w:rPr>
        <w:t>not reflective on the entire participants.</w:t>
      </w:r>
    </w:p>
    <w:bookmarkEnd w:id="5"/>
    <w:p w14:paraId="4ABE5FBE" w14:textId="046BCF6C" w:rsidR="00CC0F64" w:rsidRDefault="00CC0F64" w:rsidP="002476C4">
      <w:pPr>
        <w:spacing w:after="0" w:line="480" w:lineRule="auto"/>
        <w:jc w:val="both"/>
        <w:rPr>
          <w:rFonts w:ascii="Times New Roman" w:hAnsi="Times New Roman" w:cs="Times New Roman"/>
          <w:sz w:val="24"/>
          <w:szCs w:val="24"/>
        </w:rPr>
      </w:pPr>
    </w:p>
    <w:p w14:paraId="37011C14" w14:textId="7B8EF8F0" w:rsidR="00CC0F64" w:rsidRDefault="00CC0F64" w:rsidP="002476C4">
      <w:pPr>
        <w:spacing w:after="0" w:line="480" w:lineRule="auto"/>
        <w:jc w:val="both"/>
        <w:rPr>
          <w:rFonts w:ascii="Times New Roman" w:hAnsi="Times New Roman" w:cs="Times New Roman"/>
          <w:sz w:val="24"/>
          <w:szCs w:val="24"/>
        </w:rPr>
      </w:pPr>
    </w:p>
    <w:p w14:paraId="36F0FE9B" w14:textId="349972EB" w:rsidR="006C54F3" w:rsidRDefault="006C54F3">
      <w:pPr>
        <w:rPr>
          <w:rFonts w:ascii="Times New Roman" w:hAnsi="Times New Roman" w:cs="Times New Roman"/>
          <w:sz w:val="24"/>
          <w:szCs w:val="24"/>
        </w:rPr>
      </w:pPr>
      <w:r>
        <w:rPr>
          <w:rFonts w:ascii="Times New Roman" w:hAnsi="Times New Roman" w:cs="Times New Roman"/>
          <w:sz w:val="24"/>
          <w:szCs w:val="24"/>
        </w:rPr>
        <w:br w:type="page"/>
      </w:r>
    </w:p>
    <w:p w14:paraId="6F1CCC3F" w14:textId="636D3D74" w:rsidR="00B5230B" w:rsidRDefault="00B5230B" w:rsidP="002764F7">
      <w:pPr>
        <w:spacing w:after="0" w:line="480" w:lineRule="auto"/>
        <w:jc w:val="both"/>
        <w:rPr>
          <w:rFonts w:ascii="Times New Roman" w:hAnsi="Times New Roman" w:cs="Times New Roman"/>
          <w:b/>
          <w:sz w:val="24"/>
          <w:szCs w:val="24"/>
          <w:u w:val="single"/>
        </w:rPr>
      </w:pPr>
      <w:r>
        <w:rPr>
          <w:rFonts w:ascii="Times New Roman" w:hAnsi="Times New Roman" w:cs="Times New Roman"/>
          <w:b/>
          <w:sz w:val="24"/>
          <w:szCs w:val="24"/>
          <w:u w:val="single"/>
        </w:rPr>
        <w:lastRenderedPageBreak/>
        <w:t>Ana</w:t>
      </w:r>
      <w:r w:rsidR="001A3894">
        <w:rPr>
          <w:rFonts w:ascii="Times New Roman" w:hAnsi="Times New Roman" w:cs="Times New Roman"/>
          <w:b/>
          <w:sz w:val="24"/>
          <w:szCs w:val="24"/>
          <w:u w:val="single"/>
        </w:rPr>
        <w:t>lysis</w:t>
      </w:r>
      <w:r w:rsidR="006C305C">
        <w:rPr>
          <w:rFonts w:ascii="Times New Roman" w:hAnsi="Times New Roman" w:cs="Times New Roman"/>
          <w:b/>
          <w:sz w:val="24"/>
          <w:szCs w:val="24"/>
          <w:u w:val="single"/>
        </w:rPr>
        <w:t xml:space="preserve"> of results</w:t>
      </w:r>
      <w:r w:rsidR="00CD6470">
        <w:rPr>
          <w:rFonts w:ascii="Times New Roman" w:hAnsi="Times New Roman" w:cs="Times New Roman"/>
          <w:b/>
          <w:sz w:val="24"/>
          <w:szCs w:val="24"/>
          <w:u w:val="single"/>
        </w:rPr>
        <w:t xml:space="preserve"> </w:t>
      </w:r>
    </w:p>
    <w:p w14:paraId="59542481" w14:textId="71C418DE" w:rsidR="002764F7" w:rsidRPr="002764F7" w:rsidRDefault="002764F7" w:rsidP="002764F7">
      <w:pPr>
        <w:spacing w:after="0" w:line="480" w:lineRule="auto"/>
        <w:jc w:val="both"/>
        <w:rPr>
          <w:rFonts w:ascii="Times New Roman" w:hAnsi="Times New Roman" w:cs="Times New Roman"/>
          <w:b/>
          <w:sz w:val="24"/>
          <w:szCs w:val="24"/>
          <w:u w:val="single"/>
        </w:rPr>
      </w:pPr>
      <w:r w:rsidRPr="002764F7">
        <w:rPr>
          <w:rFonts w:ascii="Times New Roman" w:hAnsi="Times New Roman" w:cs="Times New Roman"/>
          <w:b/>
          <w:sz w:val="24"/>
          <w:szCs w:val="24"/>
          <w:u w:val="single"/>
        </w:rPr>
        <w:t>Assessment of cognitive, physically and emotional engagements</w:t>
      </w:r>
    </w:p>
    <w:p w14:paraId="14C69719" w14:textId="22DB0073" w:rsidR="002764F7" w:rsidRPr="002764F7" w:rsidRDefault="002764F7" w:rsidP="002764F7">
      <w:pPr>
        <w:spacing w:after="0" w:line="480" w:lineRule="auto"/>
        <w:jc w:val="both"/>
        <w:rPr>
          <w:rFonts w:ascii="Times New Roman" w:hAnsi="Times New Roman" w:cs="Times New Roman"/>
          <w:sz w:val="24"/>
          <w:szCs w:val="24"/>
        </w:rPr>
      </w:pPr>
      <w:r w:rsidRPr="002764F7">
        <w:rPr>
          <w:rFonts w:ascii="Times New Roman" w:hAnsi="Times New Roman" w:cs="Times New Roman"/>
          <w:sz w:val="24"/>
          <w:szCs w:val="24"/>
        </w:rPr>
        <w:t xml:space="preserve">This report contains the results of several analyses that were conducted to examine the levels of organizational engagement across different employees. The sample consisted of 63 individuals, of which 16 were excluded due to leaving the questionnaire blank or not giving consent (n = 47). </w:t>
      </w:r>
    </w:p>
    <w:p w14:paraId="6580DD9D" w14:textId="77777777" w:rsidR="002764F7" w:rsidRPr="002764F7" w:rsidRDefault="002764F7" w:rsidP="002764F7">
      <w:pPr>
        <w:spacing w:after="0" w:line="480" w:lineRule="auto"/>
        <w:jc w:val="both"/>
        <w:rPr>
          <w:rFonts w:ascii="Times New Roman" w:hAnsi="Times New Roman" w:cs="Times New Roman"/>
          <w:sz w:val="24"/>
          <w:szCs w:val="24"/>
        </w:rPr>
      </w:pPr>
      <w:r w:rsidRPr="002764F7">
        <w:rPr>
          <w:rFonts w:ascii="Times New Roman" w:hAnsi="Times New Roman" w:cs="Times New Roman"/>
          <w:sz w:val="24"/>
          <w:szCs w:val="24"/>
        </w:rPr>
        <w:t>The results presented in this report were generated using several statistical techniques: T-test, Analysis of Variance (ANOVA), correlation analysis and linear regression.</w:t>
      </w:r>
    </w:p>
    <w:p w14:paraId="1BC2C05B" w14:textId="77777777" w:rsidR="002764F7" w:rsidRPr="002764F7" w:rsidRDefault="002764F7" w:rsidP="002764F7">
      <w:pPr>
        <w:spacing w:after="0" w:line="480" w:lineRule="auto"/>
        <w:jc w:val="both"/>
        <w:rPr>
          <w:rFonts w:ascii="Times New Roman" w:hAnsi="Times New Roman" w:cs="Times New Roman"/>
          <w:sz w:val="24"/>
          <w:szCs w:val="24"/>
        </w:rPr>
      </w:pPr>
      <w:r w:rsidRPr="002764F7">
        <w:rPr>
          <w:rFonts w:ascii="Times New Roman" w:hAnsi="Times New Roman" w:cs="Times New Roman"/>
          <w:sz w:val="24"/>
          <w:szCs w:val="24"/>
        </w:rPr>
        <w:t xml:space="preserve">While the T-test is the appropriate test to compare the scores on a continuous variable between two different groups </w:t>
      </w:r>
      <w:r w:rsidRPr="002764F7">
        <w:rPr>
          <w:rFonts w:ascii="Times New Roman" w:hAnsi="Times New Roman" w:cs="Times New Roman"/>
          <w:sz w:val="24"/>
          <w:szCs w:val="24"/>
        </w:rPr>
        <w:fldChar w:fldCharType="begin" w:fldLock="1"/>
      </w:r>
      <w:r w:rsidRPr="002764F7">
        <w:rPr>
          <w:rFonts w:ascii="Times New Roman" w:hAnsi="Times New Roman" w:cs="Times New Roman"/>
          <w:sz w:val="24"/>
          <w:szCs w:val="24"/>
        </w:rPr>
        <w:instrText>ADDIN CSL_CITATION {"citationItems":[{"id":"ITEM-1","itemData":{"author":[{"dropping-particle":"","family":"Hair","given":"Joseph F","non-dropping-particle":"","parse-names":false,"suffix":""},{"dropping-particle":"","family":"Black","given":"William","non-dropping-particle":"","parse-names":false,"suffix":""},{"dropping-particle":"","family":"Babin","given":"Barry","non-dropping-particle":"","parse-names":false,"suffix":""},{"dropping-particle":"","family":"Anderson","given":"Rolph","non-dropping-particle":"","parse-names":false,"suffix":""}],"edition":"Seventh","id":"ITEM-1","issued":{"date-parts":[["2014"]]},"publisher":"Pearson Education, Inc.","publisher-place":"Edinburgh","title":"Multivariate data analysis","type":"book"},"uris":["http://www.mendeley.com/documents/?uuid=457998a0-0e84-43c2-a66d-d7f1d6298055"]}],"mendeley":{"formattedCitation":"(Hair et al., 2014)","plainTextFormattedCitation":"(Hair et al., 2014)","previouslyFormattedCitation":"(Hair et al., 2014)"},"properties":{"noteIndex":0},"schema":"https://github.com/citation-style-language/schema/raw/master/csl-citation.json"}</w:instrText>
      </w:r>
      <w:r w:rsidRPr="002764F7">
        <w:rPr>
          <w:rFonts w:ascii="Times New Roman" w:hAnsi="Times New Roman" w:cs="Times New Roman"/>
          <w:sz w:val="24"/>
          <w:szCs w:val="24"/>
        </w:rPr>
        <w:fldChar w:fldCharType="separate"/>
      </w:r>
      <w:r w:rsidRPr="002764F7">
        <w:rPr>
          <w:rFonts w:ascii="Times New Roman" w:hAnsi="Times New Roman" w:cs="Times New Roman"/>
          <w:sz w:val="24"/>
          <w:szCs w:val="24"/>
        </w:rPr>
        <w:t>(Hair et al., 2014)</w:t>
      </w:r>
      <w:r w:rsidRPr="002764F7">
        <w:rPr>
          <w:rFonts w:ascii="Times New Roman" w:hAnsi="Times New Roman" w:cs="Times New Roman"/>
          <w:sz w:val="24"/>
          <w:szCs w:val="24"/>
        </w:rPr>
        <w:fldChar w:fldCharType="end"/>
      </w:r>
      <w:r w:rsidRPr="002764F7">
        <w:rPr>
          <w:rFonts w:ascii="Times New Roman" w:hAnsi="Times New Roman" w:cs="Times New Roman"/>
          <w:sz w:val="24"/>
          <w:szCs w:val="24"/>
        </w:rPr>
        <w:t xml:space="preserve">, analysis of variance (ANOVA) is used when differences between more than two groups are of interest </w:t>
      </w:r>
      <w:r w:rsidRPr="002764F7">
        <w:rPr>
          <w:rFonts w:ascii="Times New Roman" w:hAnsi="Times New Roman" w:cs="Times New Roman"/>
          <w:sz w:val="24"/>
          <w:szCs w:val="24"/>
        </w:rPr>
        <w:fldChar w:fldCharType="begin" w:fldLock="1"/>
      </w:r>
      <w:r w:rsidRPr="002764F7">
        <w:rPr>
          <w:rFonts w:ascii="Times New Roman" w:hAnsi="Times New Roman" w:cs="Times New Roman"/>
          <w:sz w:val="24"/>
          <w:szCs w:val="24"/>
        </w:rPr>
        <w:instrText>ADDIN CSL_CITATION {"citationItems":[{"id":"ITEM-1","itemData":{"author":[{"dropping-particle":"","family":"Pallant","given":"Julie","non-dropping-particle":"","parse-names":false,"suffix":""}],"edition":"4th","id":"ITEM-1","issued":{"date-parts":[["2010"]]},"publisher":"McGraw-Hill","publisher-place":"Berkshire, England","title":"SPSS Survival Manual","type":"book"},"uris":["http://www.mendeley.com/documents/?uuid=2b8e230d-22b8-4d6b-92bb-8fd6998d17dd"]}],"mendeley":{"formattedCitation":"(Pallant, 2010)","plainTextFormattedCitation":"(Pallant, 2010)","previouslyFormattedCitation":"(Pallant, 2010)"},"properties":{"noteIndex":0},"schema":"https://github.com/citation-style-language/schema/raw/master/csl-citation.json"}</w:instrText>
      </w:r>
      <w:r w:rsidRPr="002764F7">
        <w:rPr>
          <w:rFonts w:ascii="Times New Roman" w:hAnsi="Times New Roman" w:cs="Times New Roman"/>
          <w:sz w:val="24"/>
          <w:szCs w:val="24"/>
        </w:rPr>
        <w:fldChar w:fldCharType="separate"/>
      </w:r>
      <w:r w:rsidRPr="002764F7">
        <w:rPr>
          <w:rFonts w:ascii="Times New Roman" w:hAnsi="Times New Roman" w:cs="Times New Roman"/>
          <w:sz w:val="24"/>
          <w:szCs w:val="24"/>
        </w:rPr>
        <w:t>(Pallant, 2010)</w:t>
      </w:r>
      <w:r w:rsidRPr="002764F7">
        <w:rPr>
          <w:rFonts w:ascii="Times New Roman" w:hAnsi="Times New Roman" w:cs="Times New Roman"/>
          <w:sz w:val="24"/>
          <w:szCs w:val="24"/>
        </w:rPr>
        <w:fldChar w:fldCharType="end"/>
      </w:r>
      <w:r w:rsidRPr="002764F7">
        <w:rPr>
          <w:rFonts w:ascii="Times New Roman" w:hAnsi="Times New Roman" w:cs="Times New Roman"/>
          <w:sz w:val="24"/>
          <w:szCs w:val="24"/>
        </w:rPr>
        <w:t>. Thus. to compare engagement scores between genders, T-test will be used, while ANOVA will be used to compare scores across age groups.</w:t>
      </w:r>
    </w:p>
    <w:p w14:paraId="195A2140" w14:textId="77777777" w:rsidR="002764F7" w:rsidRPr="002764F7" w:rsidRDefault="002764F7" w:rsidP="002764F7">
      <w:pPr>
        <w:spacing w:after="0" w:line="480" w:lineRule="auto"/>
        <w:jc w:val="both"/>
        <w:rPr>
          <w:rFonts w:ascii="Times New Roman" w:hAnsi="Times New Roman" w:cs="Times New Roman"/>
          <w:sz w:val="24"/>
          <w:szCs w:val="24"/>
        </w:rPr>
      </w:pPr>
      <w:r w:rsidRPr="002764F7">
        <w:rPr>
          <w:rFonts w:ascii="Times New Roman" w:hAnsi="Times New Roman" w:cs="Times New Roman"/>
          <w:sz w:val="24"/>
          <w:szCs w:val="24"/>
        </w:rPr>
        <w:t xml:space="preserve">Correlation coefficients are indicators of associations between variables </w:t>
      </w:r>
      <w:r w:rsidRPr="002764F7">
        <w:rPr>
          <w:rFonts w:ascii="Times New Roman" w:hAnsi="Times New Roman" w:cs="Times New Roman"/>
          <w:sz w:val="24"/>
          <w:szCs w:val="24"/>
        </w:rPr>
        <w:fldChar w:fldCharType="begin" w:fldLock="1"/>
      </w:r>
      <w:r w:rsidRPr="002764F7">
        <w:rPr>
          <w:rFonts w:ascii="Times New Roman" w:hAnsi="Times New Roman" w:cs="Times New Roman"/>
          <w:sz w:val="24"/>
          <w:szCs w:val="24"/>
        </w:rPr>
        <w:instrText>ADDIN CSL_CITATION {"citationItems":[{"id":"ITEM-1","itemData":{"author":[{"dropping-particle":"","family":"Pallant","given":"Julie","non-dropping-particle":"","parse-names":false,"suffix":""}],"edition":"4th","id":"ITEM-1","issued":{"date-parts":[["2010"]]},"publisher":"McGraw-Hill","publisher-place":"Berkshire, England","title":"SPSS Survival Manual","type":"book"},"uris":["http://www.mendeley.com/documents/?uuid=2b8e230d-22b8-4d6b-92bb-8fd6998d17dd"]}],"mendeley":{"formattedCitation":"(Pallant, 2010)","plainTextFormattedCitation":"(Pallant, 2010)","previouslyFormattedCitation":"(Pallant, 2010)"},"properties":{"noteIndex":0},"schema":"https://github.com/citation-style-language/schema/raw/master/csl-citation.json"}</w:instrText>
      </w:r>
      <w:r w:rsidRPr="002764F7">
        <w:rPr>
          <w:rFonts w:ascii="Times New Roman" w:hAnsi="Times New Roman" w:cs="Times New Roman"/>
          <w:sz w:val="24"/>
          <w:szCs w:val="24"/>
        </w:rPr>
        <w:fldChar w:fldCharType="separate"/>
      </w:r>
      <w:r w:rsidRPr="002764F7">
        <w:rPr>
          <w:rFonts w:ascii="Times New Roman" w:hAnsi="Times New Roman" w:cs="Times New Roman"/>
          <w:sz w:val="24"/>
          <w:szCs w:val="24"/>
        </w:rPr>
        <w:t>(Pallant, 2010)</w:t>
      </w:r>
      <w:r w:rsidRPr="002764F7">
        <w:rPr>
          <w:rFonts w:ascii="Times New Roman" w:hAnsi="Times New Roman" w:cs="Times New Roman"/>
          <w:sz w:val="24"/>
          <w:szCs w:val="24"/>
        </w:rPr>
        <w:fldChar w:fldCharType="end"/>
      </w:r>
      <w:r w:rsidRPr="002764F7">
        <w:rPr>
          <w:rFonts w:ascii="Times New Roman" w:hAnsi="Times New Roman" w:cs="Times New Roman"/>
          <w:sz w:val="24"/>
          <w:szCs w:val="24"/>
        </w:rPr>
        <w:t xml:space="preserve">. Values between 0.10 and 0.29 indicate a small degree of association, while values between 0.30 and 0.49 are considered medium and values higher than 0.50 represent a high degree of association </w:t>
      </w:r>
      <w:r w:rsidRPr="002764F7">
        <w:rPr>
          <w:rFonts w:ascii="Times New Roman" w:hAnsi="Times New Roman" w:cs="Times New Roman"/>
          <w:sz w:val="24"/>
          <w:szCs w:val="24"/>
        </w:rPr>
        <w:fldChar w:fldCharType="begin" w:fldLock="1"/>
      </w:r>
      <w:r w:rsidRPr="002764F7">
        <w:rPr>
          <w:rFonts w:ascii="Times New Roman" w:hAnsi="Times New Roman" w:cs="Times New Roman"/>
          <w:sz w:val="24"/>
          <w:szCs w:val="24"/>
        </w:rPr>
        <w:instrText>ADDIN CSL_CITATION {"citationItems":[{"id":"ITEM-1","itemData":{"author":[{"dropping-particle":"","family":"Cohen","given":"Jacob","non-dropping-particle":"","parse-names":false,"suffix":""}],"edition":"2nd","id":"ITEM-1","issued":{"date-parts":[["1988"]]},"publisher":"Erlbaum","publisher-place":"Hillsdale, NJ","title":"Statistical power analysis for the behavioral sciences","type":"book"},"uris":["http://www.mendeley.com/documents/?uuid=d2e5f5c7-6b60-41f3-a4e2-00c72e8ccc84"]}],"mendeley":{"formattedCitation":"(Cohen, 1988)","plainTextFormattedCitation":"(Cohen, 1988)","previouslyFormattedCitation":"(Cohen, 1988)"},"properties":{"noteIndex":0},"schema":"https://github.com/citation-style-language/schema/raw/master/csl-citation.json"}</w:instrText>
      </w:r>
      <w:r w:rsidRPr="002764F7">
        <w:rPr>
          <w:rFonts w:ascii="Times New Roman" w:hAnsi="Times New Roman" w:cs="Times New Roman"/>
          <w:sz w:val="24"/>
          <w:szCs w:val="24"/>
        </w:rPr>
        <w:fldChar w:fldCharType="separate"/>
      </w:r>
      <w:r w:rsidRPr="002764F7">
        <w:rPr>
          <w:rFonts w:ascii="Times New Roman" w:hAnsi="Times New Roman" w:cs="Times New Roman"/>
          <w:sz w:val="24"/>
          <w:szCs w:val="24"/>
        </w:rPr>
        <w:t>(Cohen, 1988)</w:t>
      </w:r>
      <w:r w:rsidRPr="002764F7">
        <w:rPr>
          <w:rFonts w:ascii="Times New Roman" w:hAnsi="Times New Roman" w:cs="Times New Roman"/>
          <w:sz w:val="24"/>
          <w:szCs w:val="24"/>
        </w:rPr>
        <w:fldChar w:fldCharType="end"/>
      </w:r>
      <w:r w:rsidRPr="002764F7">
        <w:rPr>
          <w:rFonts w:ascii="Times New Roman" w:hAnsi="Times New Roman" w:cs="Times New Roman"/>
          <w:sz w:val="24"/>
          <w:szCs w:val="24"/>
        </w:rPr>
        <w:t>. This test will be used to measure the association between different types of engagement and several other variables.</w:t>
      </w:r>
    </w:p>
    <w:p w14:paraId="31BA64F3" w14:textId="70DB7A68" w:rsidR="002764F7" w:rsidRDefault="002764F7" w:rsidP="002764F7">
      <w:pPr>
        <w:spacing w:after="0" w:line="480" w:lineRule="auto"/>
        <w:jc w:val="both"/>
        <w:rPr>
          <w:rFonts w:ascii="Times New Roman" w:hAnsi="Times New Roman" w:cs="Times New Roman"/>
          <w:sz w:val="24"/>
          <w:szCs w:val="24"/>
        </w:rPr>
      </w:pPr>
      <w:r w:rsidRPr="002764F7">
        <w:rPr>
          <w:rFonts w:ascii="Times New Roman" w:hAnsi="Times New Roman" w:cs="Times New Roman"/>
          <w:sz w:val="24"/>
          <w:szCs w:val="24"/>
        </w:rPr>
        <w:t xml:space="preserve">Regression analysis is a technique used to explore the relationship between a continuous dependent variable and one or more independent (or predictor) variables </w:t>
      </w:r>
      <w:r w:rsidRPr="002764F7">
        <w:rPr>
          <w:rFonts w:ascii="Times New Roman" w:hAnsi="Times New Roman" w:cs="Times New Roman"/>
          <w:sz w:val="24"/>
          <w:szCs w:val="24"/>
        </w:rPr>
        <w:fldChar w:fldCharType="begin" w:fldLock="1"/>
      </w:r>
      <w:r w:rsidRPr="002764F7">
        <w:rPr>
          <w:rFonts w:ascii="Times New Roman" w:hAnsi="Times New Roman" w:cs="Times New Roman"/>
          <w:sz w:val="24"/>
          <w:szCs w:val="24"/>
        </w:rPr>
        <w:instrText>ADDIN CSL_CITATION {"citationItems":[{"id":"ITEM-1","itemData":{"author":[{"dropping-particle":"","family":"Pallant","given":"Julie","non-dropping-particle":"","parse-names":false,"suffix":""}],"edition":"4th","id":"ITEM-1","issued":{"date-parts":[["2010"]]},"publisher":"McGraw-Hill","publisher-place":"Berkshire, England","title":"SPSS Survival Manual","type":"book"},"uris":["http://www.mendeley.com/documents/?uuid=2b8e230d-22b8-4d6b-92bb-8fd6998d17dd"]}],"mendeley":{"formattedCitation":"(Pallant, 2010)","plainTextFormattedCitation":"(Pallant, 2010)","previouslyFormattedCitation":"(Pallant, 2010)"},"properties":{"noteIndex":0},"schema":"https://github.com/citation-style-language/schema/raw/master/csl-citation.json"}</w:instrText>
      </w:r>
      <w:r w:rsidRPr="002764F7">
        <w:rPr>
          <w:rFonts w:ascii="Times New Roman" w:hAnsi="Times New Roman" w:cs="Times New Roman"/>
          <w:sz w:val="24"/>
          <w:szCs w:val="24"/>
        </w:rPr>
        <w:fldChar w:fldCharType="separate"/>
      </w:r>
      <w:r w:rsidRPr="002764F7">
        <w:rPr>
          <w:rFonts w:ascii="Times New Roman" w:hAnsi="Times New Roman" w:cs="Times New Roman"/>
          <w:sz w:val="24"/>
          <w:szCs w:val="24"/>
        </w:rPr>
        <w:t>(Pallant, 2010)</w:t>
      </w:r>
      <w:r w:rsidRPr="002764F7">
        <w:rPr>
          <w:rFonts w:ascii="Times New Roman" w:hAnsi="Times New Roman" w:cs="Times New Roman"/>
          <w:sz w:val="24"/>
          <w:szCs w:val="24"/>
        </w:rPr>
        <w:fldChar w:fldCharType="end"/>
      </w:r>
      <w:r w:rsidRPr="002764F7">
        <w:rPr>
          <w:rFonts w:ascii="Times New Roman" w:hAnsi="Times New Roman" w:cs="Times New Roman"/>
          <w:sz w:val="24"/>
          <w:szCs w:val="24"/>
        </w:rPr>
        <w:t>. This method will be used to explore the degree of influence of a variety of variables on overall organizational engagement.</w:t>
      </w:r>
    </w:p>
    <w:p w14:paraId="2EF3DDDF" w14:textId="5C9371AD" w:rsidR="006C305C" w:rsidRDefault="006C305C" w:rsidP="002764F7">
      <w:pPr>
        <w:spacing w:after="0" w:line="480" w:lineRule="auto"/>
        <w:jc w:val="both"/>
        <w:rPr>
          <w:rFonts w:ascii="Times New Roman" w:hAnsi="Times New Roman" w:cs="Times New Roman"/>
          <w:sz w:val="24"/>
          <w:szCs w:val="24"/>
        </w:rPr>
      </w:pPr>
    </w:p>
    <w:p w14:paraId="1F7CE67F" w14:textId="77777777" w:rsidR="006C305C" w:rsidRPr="002764F7" w:rsidRDefault="006C305C" w:rsidP="002764F7">
      <w:pPr>
        <w:spacing w:after="0" w:line="480" w:lineRule="auto"/>
        <w:jc w:val="both"/>
        <w:rPr>
          <w:rFonts w:ascii="Times New Roman" w:hAnsi="Times New Roman" w:cs="Times New Roman"/>
          <w:sz w:val="24"/>
          <w:szCs w:val="24"/>
        </w:rPr>
      </w:pPr>
    </w:p>
    <w:p w14:paraId="56BF89CE" w14:textId="77777777" w:rsidR="002764F7" w:rsidRPr="002764F7" w:rsidRDefault="002764F7" w:rsidP="002764F7">
      <w:pPr>
        <w:spacing w:after="0" w:line="480" w:lineRule="auto"/>
        <w:jc w:val="both"/>
        <w:rPr>
          <w:rFonts w:ascii="Times New Roman" w:hAnsi="Times New Roman" w:cs="Times New Roman"/>
          <w:sz w:val="24"/>
          <w:szCs w:val="24"/>
        </w:rPr>
      </w:pPr>
    </w:p>
    <w:p w14:paraId="0D168146" w14:textId="77777777" w:rsidR="002764F7" w:rsidRPr="002764F7" w:rsidRDefault="002764F7" w:rsidP="002764F7">
      <w:pPr>
        <w:spacing w:after="0" w:line="480" w:lineRule="auto"/>
        <w:jc w:val="both"/>
        <w:rPr>
          <w:rFonts w:ascii="Times New Roman" w:hAnsi="Times New Roman" w:cs="Times New Roman"/>
          <w:b/>
          <w:sz w:val="24"/>
          <w:szCs w:val="24"/>
          <w:u w:val="single"/>
        </w:rPr>
      </w:pPr>
      <w:r w:rsidRPr="002764F7">
        <w:rPr>
          <w:rFonts w:ascii="Times New Roman" w:hAnsi="Times New Roman" w:cs="Times New Roman"/>
          <w:b/>
          <w:sz w:val="24"/>
          <w:szCs w:val="24"/>
          <w:u w:val="single"/>
        </w:rPr>
        <w:lastRenderedPageBreak/>
        <w:t>Sample characteristics</w:t>
      </w:r>
    </w:p>
    <w:p w14:paraId="336A2150" w14:textId="77777777" w:rsidR="002764F7" w:rsidRPr="002764F7" w:rsidRDefault="002764F7" w:rsidP="002764F7">
      <w:pPr>
        <w:spacing w:after="0" w:line="480" w:lineRule="auto"/>
        <w:jc w:val="both"/>
        <w:rPr>
          <w:rFonts w:ascii="Times New Roman" w:hAnsi="Times New Roman" w:cs="Times New Roman"/>
          <w:sz w:val="24"/>
          <w:szCs w:val="24"/>
        </w:rPr>
      </w:pPr>
      <w:r w:rsidRPr="002764F7">
        <w:rPr>
          <w:rFonts w:ascii="Times New Roman" w:hAnsi="Times New Roman" w:cs="Times New Roman"/>
          <w:sz w:val="24"/>
          <w:szCs w:val="24"/>
        </w:rPr>
        <w:t>55.3% of the sample reported to be male and 40.4% declared to have a managerial position in the organization (graphs below).</w:t>
      </w:r>
    </w:p>
    <w:p w14:paraId="098CCD76" w14:textId="77777777" w:rsidR="002764F7" w:rsidRPr="002764F7" w:rsidRDefault="002764F7" w:rsidP="002764F7">
      <w:pPr>
        <w:spacing w:after="0" w:line="480" w:lineRule="auto"/>
        <w:jc w:val="both"/>
        <w:rPr>
          <w:rFonts w:ascii="Times New Roman" w:hAnsi="Times New Roman" w:cs="Times New Roman"/>
          <w:sz w:val="24"/>
          <w:szCs w:val="24"/>
        </w:rPr>
      </w:pPr>
    </w:p>
    <w:p w14:paraId="79B2E1B5" w14:textId="1F8078B0" w:rsidR="002764F7" w:rsidRPr="002764F7" w:rsidRDefault="002764F7" w:rsidP="002764F7">
      <w:pPr>
        <w:spacing w:after="0" w:line="480" w:lineRule="auto"/>
        <w:jc w:val="both"/>
        <w:rPr>
          <w:rFonts w:ascii="Times New Roman" w:hAnsi="Times New Roman" w:cs="Times New Roman"/>
          <w:sz w:val="24"/>
          <w:szCs w:val="24"/>
        </w:rPr>
      </w:pPr>
      <w:r w:rsidRPr="002764F7">
        <w:rPr>
          <w:rFonts w:ascii="Times New Roman" w:hAnsi="Times New Roman" w:cs="Times New Roman"/>
          <w:noProof/>
          <w:sz w:val="24"/>
          <w:szCs w:val="24"/>
          <w:lang w:val="pt-BR"/>
        </w:rPr>
        <w:drawing>
          <wp:inline distT="0" distB="0" distL="0" distR="0" wp14:anchorId="67E2423E" wp14:editId="3ED8D56C">
            <wp:extent cx="3726815" cy="2986405"/>
            <wp:effectExtent l="19050" t="19050" r="26035" b="23495"/>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3726815" cy="2986405"/>
                    </a:xfrm>
                    <a:prstGeom prst="rect">
                      <a:avLst/>
                    </a:prstGeom>
                    <a:noFill/>
                    <a:ln w="9525" cmpd="sng">
                      <a:solidFill>
                        <a:srgbClr val="000000"/>
                      </a:solidFill>
                      <a:miter lim="800000"/>
                      <a:headEnd/>
                      <a:tailEnd/>
                    </a:ln>
                    <a:effectLst/>
                  </pic:spPr>
                </pic:pic>
              </a:graphicData>
            </a:graphic>
          </wp:inline>
        </w:drawing>
      </w:r>
    </w:p>
    <w:p w14:paraId="5E89E5A5" w14:textId="23FBA7C9" w:rsidR="002764F7" w:rsidRPr="002764F7" w:rsidRDefault="002764F7" w:rsidP="002764F7">
      <w:pPr>
        <w:spacing w:after="0" w:line="480" w:lineRule="auto"/>
        <w:jc w:val="both"/>
        <w:rPr>
          <w:rFonts w:ascii="Times New Roman" w:hAnsi="Times New Roman" w:cs="Times New Roman"/>
          <w:sz w:val="24"/>
          <w:szCs w:val="24"/>
        </w:rPr>
      </w:pPr>
      <w:r w:rsidRPr="002764F7">
        <w:rPr>
          <w:rFonts w:ascii="Times New Roman" w:hAnsi="Times New Roman" w:cs="Times New Roman"/>
          <w:noProof/>
          <w:sz w:val="24"/>
          <w:szCs w:val="24"/>
          <w:lang w:val="pt-BR"/>
        </w:rPr>
        <w:drawing>
          <wp:inline distT="0" distB="0" distL="0" distR="0" wp14:anchorId="6E143570" wp14:editId="563E02BB">
            <wp:extent cx="3634740" cy="2916555"/>
            <wp:effectExtent l="19050" t="19050" r="22860" b="17145"/>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3634740" cy="2916555"/>
                    </a:xfrm>
                    <a:prstGeom prst="rect">
                      <a:avLst/>
                    </a:prstGeom>
                    <a:noFill/>
                    <a:ln w="9525" cmpd="sng">
                      <a:solidFill>
                        <a:srgbClr val="000000"/>
                      </a:solidFill>
                      <a:miter lim="800000"/>
                      <a:headEnd/>
                      <a:tailEnd/>
                    </a:ln>
                    <a:effectLst/>
                  </pic:spPr>
                </pic:pic>
              </a:graphicData>
            </a:graphic>
          </wp:inline>
        </w:drawing>
      </w:r>
    </w:p>
    <w:p w14:paraId="6B3BE5BF" w14:textId="77777777" w:rsidR="002764F7" w:rsidRPr="002764F7" w:rsidRDefault="002764F7" w:rsidP="002764F7">
      <w:pPr>
        <w:spacing w:after="0" w:line="480" w:lineRule="auto"/>
        <w:jc w:val="both"/>
        <w:rPr>
          <w:rFonts w:ascii="Times New Roman" w:hAnsi="Times New Roman" w:cs="Times New Roman"/>
          <w:sz w:val="24"/>
          <w:szCs w:val="24"/>
        </w:rPr>
      </w:pPr>
    </w:p>
    <w:p w14:paraId="73E9C56C" w14:textId="77777777" w:rsidR="002764F7" w:rsidRPr="002764F7" w:rsidRDefault="002764F7" w:rsidP="002764F7">
      <w:pPr>
        <w:spacing w:after="0" w:line="480" w:lineRule="auto"/>
        <w:jc w:val="both"/>
        <w:rPr>
          <w:rFonts w:ascii="Times New Roman" w:hAnsi="Times New Roman" w:cs="Times New Roman"/>
          <w:sz w:val="24"/>
          <w:szCs w:val="24"/>
        </w:rPr>
      </w:pPr>
      <w:proofErr w:type="gramStart"/>
      <w:r w:rsidRPr="002764F7">
        <w:rPr>
          <w:rFonts w:ascii="Times New Roman" w:hAnsi="Times New Roman" w:cs="Times New Roman"/>
          <w:sz w:val="24"/>
          <w:szCs w:val="24"/>
        </w:rPr>
        <w:t>The majority of</w:t>
      </w:r>
      <w:proofErr w:type="gramEnd"/>
      <w:r w:rsidRPr="002764F7">
        <w:rPr>
          <w:rFonts w:ascii="Times New Roman" w:hAnsi="Times New Roman" w:cs="Times New Roman"/>
          <w:sz w:val="24"/>
          <w:szCs w:val="24"/>
        </w:rPr>
        <w:t xml:space="preserve"> the sample was between 30 and 44 years old (40 out of 47). The graph below shows the distribution of ages across the sample.</w:t>
      </w:r>
    </w:p>
    <w:p w14:paraId="6A47B5F2" w14:textId="77777777" w:rsidR="002764F7" w:rsidRPr="002764F7" w:rsidRDefault="002764F7" w:rsidP="002764F7">
      <w:pPr>
        <w:spacing w:after="0" w:line="480" w:lineRule="auto"/>
        <w:jc w:val="both"/>
        <w:rPr>
          <w:rFonts w:ascii="Times New Roman" w:hAnsi="Times New Roman" w:cs="Times New Roman"/>
          <w:sz w:val="24"/>
          <w:szCs w:val="24"/>
        </w:rPr>
      </w:pPr>
    </w:p>
    <w:p w14:paraId="5C1BEC8A" w14:textId="738033D1" w:rsidR="002764F7" w:rsidRPr="002764F7" w:rsidRDefault="002764F7" w:rsidP="002764F7">
      <w:pPr>
        <w:spacing w:after="0" w:line="480" w:lineRule="auto"/>
        <w:jc w:val="both"/>
        <w:rPr>
          <w:rFonts w:ascii="Times New Roman" w:hAnsi="Times New Roman" w:cs="Times New Roman"/>
          <w:sz w:val="24"/>
          <w:szCs w:val="24"/>
        </w:rPr>
      </w:pPr>
      <w:r w:rsidRPr="002764F7">
        <w:rPr>
          <w:rFonts w:ascii="Times New Roman" w:hAnsi="Times New Roman" w:cs="Times New Roman"/>
          <w:noProof/>
          <w:sz w:val="24"/>
          <w:szCs w:val="24"/>
          <w:lang w:val="pt-BR"/>
        </w:rPr>
        <w:drawing>
          <wp:inline distT="0" distB="0" distL="0" distR="0" wp14:anchorId="1852FFA1" wp14:editId="31C52744">
            <wp:extent cx="3680460" cy="2951480"/>
            <wp:effectExtent l="19050" t="19050" r="15240" b="2032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3680460" cy="2951480"/>
                    </a:xfrm>
                    <a:prstGeom prst="rect">
                      <a:avLst/>
                    </a:prstGeom>
                    <a:noFill/>
                    <a:ln w="9525" cmpd="sng">
                      <a:solidFill>
                        <a:srgbClr val="000000"/>
                      </a:solidFill>
                      <a:miter lim="800000"/>
                      <a:headEnd/>
                      <a:tailEnd/>
                    </a:ln>
                    <a:effectLst/>
                  </pic:spPr>
                </pic:pic>
              </a:graphicData>
            </a:graphic>
          </wp:inline>
        </w:drawing>
      </w:r>
    </w:p>
    <w:p w14:paraId="364E4BFD" w14:textId="77777777" w:rsidR="002764F7" w:rsidRPr="002764F7" w:rsidRDefault="002764F7" w:rsidP="002764F7">
      <w:pPr>
        <w:spacing w:after="0" w:line="480" w:lineRule="auto"/>
        <w:jc w:val="both"/>
        <w:rPr>
          <w:rFonts w:ascii="Times New Roman" w:hAnsi="Times New Roman" w:cs="Times New Roman"/>
          <w:b/>
          <w:sz w:val="24"/>
          <w:szCs w:val="24"/>
          <w:u w:val="single"/>
        </w:rPr>
      </w:pPr>
    </w:p>
    <w:p w14:paraId="74C60B4A" w14:textId="77777777" w:rsidR="002764F7" w:rsidRPr="002764F7" w:rsidRDefault="002764F7" w:rsidP="002764F7">
      <w:pPr>
        <w:spacing w:after="0" w:line="480" w:lineRule="auto"/>
        <w:jc w:val="both"/>
        <w:rPr>
          <w:rFonts w:ascii="Times New Roman" w:hAnsi="Times New Roman" w:cs="Times New Roman"/>
          <w:b/>
          <w:sz w:val="24"/>
          <w:szCs w:val="24"/>
          <w:u w:val="single"/>
        </w:rPr>
      </w:pPr>
      <w:r w:rsidRPr="002764F7">
        <w:rPr>
          <w:rFonts w:ascii="Times New Roman" w:hAnsi="Times New Roman" w:cs="Times New Roman"/>
          <w:b/>
          <w:sz w:val="24"/>
          <w:szCs w:val="24"/>
          <w:u w:val="single"/>
        </w:rPr>
        <w:t>Descriptive statistics</w:t>
      </w:r>
    </w:p>
    <w:p w14:paraId="6CAC02AD" w14:textId="77777777" w:rsidR="002764F7" w:rsidRPr="002764F7" w:rsidRDefault="002764F7" w:rsidP="002764F7">
      <w:pPr>
        <w:spacing w:after="0" w:line="480" w:lineRule="auto"/>
        <w:jc w:val="both"/>
        <w:rPr>
          <w:rFonts w:ascii="Times New Roman" w:hAnsi="Times New Roman" w:cs="Times New Roman"/>
          <w:sz w:val="24"/>
          <w:szCs w:val="24"/>
        </w:rPr>
      </w:pPr>
      <w:r w:rsidRPr="002764F7">
        <w:rPr>
          <w:rFonts w:ascii="Times New Roman" w:hAnsi="Times New Roman" w:cs="Times New Roman"/>
          <w:sz w:val="24"/>
          <w:szCs w:val="24"/>
        </w:rPr>
        <w:t>Firstly, graphs were generated to show the distribution of responses (divided by gender) related to each engagement category.</w:t>
      </w:r>
    </w:p>
    <w:p w14:paraId="1DEF9D29" w14:textId="77777777" w:rsidR="002764F7" w:rsidRPr="002764F7" w:rsidRDefault="002764F7" w:rsidP="002764F7">
      <w:pPr>
        <w:spacing w:after="0" w:line="480" w:lineRule="auto"/>
        <w:jc w:val="both"/>
        <w:rPr>
          <w:rFonts w:ascii="Times New Roman" w:hAnsi="Times New Roman" w:cs="Times New Roman"/>
          <w:sz w:val="24"/>
          <w:szCs w:val="24"/>
          <w:u w:val="single"/>
        </w:rPr>
      </w:pPr>
      <w:r w:rsidRPr="002764F7">
        <w:rPr>
          <w:rFonts w:ascii="Times New Roman" w:hAnsi="Times New Roman" w:cs="Times New Roman"/>
          <w:sz w:val="24"/>
          <w:szCs w:val="24"/>
          <w:u w:val="single"/>
        </w:rPr>
        <w:t>Cognitive engagement</w:t>
      </w:r>
    </w:p>
    <w:p w14:paraId="0C6D008B" w14:textId="77777777" w:rsidR="002764F7" w:rsidRPr="002764F7" w:rsidRDefault="002764F7" w:rsidP="002764F7">
      <w:pPr>
        <w:spacing w:after="0" w:line="480" w:lineRule="auto"/>
        <w:jc w:val="both"/>
        <w:rPr>
          <w:rFonts w:ascii="Times New Roman" w:hAnsi="Times New Roman" w:cs="Times New Roman"/>
          <w:sz w:val="24"/>
          <w:szCs w:val="24"/>
        </w:rPr>
      </w:pPr>
      <w:r w:rsidRPr="002764F7">
        <w:rPr>
          <w:rFonts w:ascii="Times New Roman" w:hAnsi="Times New Roman" w:cs="Times New Roman"/>
          <w:sz w:val="24"/>
          <w:szCs w:val="24"/>
        </w:rPr>
        <w:t>The first bar graph below displays the response frequencies for the first question regarding cognitive engagement. Male responses leaned towards disagreement and neutral (neither agree nor disagree). The amount of female who agreed to the statement was higher when compared to male.</w:t>
      </w:r>
    </w:p>
    <w:p w14:paraId="4CBA9562" w14:textId="77777777" w:rsidR="002764F7" w:rsidRPr="002764F7" w:rsidRDefault="002764F7" w:rsidP="002764F7">
      <w:pPr>
        <w:spacing w:after="0" w:line="480" w:lineRule="auto"/>
        <w:jc w:val="both"/>
        <w:rPr>
          <w:rFonts w:ascii="Times New Roman" w:hAnsi="Times New Roman" w:cs="Times New Roman"/>
          <w:sz w:val="24"/>
          <w:szCs w:val="24"/>
        </w:rPr>
      </w:pPr>
      <w:r w:rsidRPr="002764F7">
        <w:rPr>
          <w:rFonts w:ascii="Times New Roman" w:hAnsi="Times New Roman" w:cs="Times New Roman"/>
          <w:sz w:val="24"/>
          <w:szCs w:val="24"/>
        </w:rPr>
        <w:t xml:space="preserve">The graphs shown below, however, are just for visualization purposes. The significance of the differences in engagement between male and female are still subject to statistical verification, which will be shown later in the document. </w:t>
      </w:r>
    </w:p>
    <w:p w14:paraId="2D01B5FB" w14:textId="77777777" w:rsidR="002764F7" w:rsidRPr="002764F7" w:rsidRDefault="002764F7" w:rsidP="002764F7">
      <w:pPr>
        <w:spacing w:after="0" w:line="480" w:lineRule="auto"/>
        <w:jc w:val="both"/>
        <w:rPr>
          <w:rFonts w:ascii="Times New Roman" w:hAnsi="Times New Roman" w:cs="Times New Roman"/>
          <w:sz w:val="24"/>
          <w:szCs w:val="24"/>
          <w:lang w:val="pt-BR"/>
        </w:rPr>
      </w:pPr>
    </w:p>
    <w:p w14:paraId="35AF2ECF" w14:textId="4A92F1F0" w:rsidR="002764F7" w:rsidRPr="002764F7" w:rsidRDefault="002764F7" w:rsidP="002764F7">
      <w:pPr>
        <w:spacing w:after="0" w:line="480" w:lineRule="auto"/>
        <w:jc w:val="both"/>
        <w:rPr>
          <w:rFonts w:ascii="Times New Roman" w:hAnsi="Times New Roman" w:cs="Times New Roman"/>
          <w:sz w:val="24"/>
          <w:szCs w:val="24"/>
        </w:rPr>
      </w:pPr>
      <w:r w:rsidRPr="002764F7">
        <w:rPr>
          <w:rFonts w:ascii="Times New Roman" w:hAnsi="Times New Roman" w:cs="Times New Roman"/>
          <w:noProof/>
          <w:sz w:val="24"/>
          <w:szCs w:val="24"/>
          <w:lang w:val="pt-BR"/>
        </w:rPr>
        <w:lastRenderedPageBreak/>
        <w:drawing>
          <wp:inline distT="0" distB="0" distL="0" distR="0" wp14:anchorId="4325735E" wp14:editId="75EE1B1C">
            <wp:extent cx="4421505" cy="3529965"/>
            <wp:effectExtent l="19050" t="19050" r="17145" b="13335"/>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4421505" cy="3529965"/>
                    </a:xfrm>
                    <a:prstGeom prst="rect">
                      <a:avLst/>
                    </a:prstGeom>
                    <a:noFill/>
                    <a:ln w="9525" cmpd="sng">
                      <a:solidFill>
                        <a:srgbClr val="000000"/>
                      </a:solidFill>
                      <a:miter lim="800000"/>
                      <a:headEnd/>
                      <a:tailEnd/>
                    </a:ln>
                    <a:effectLst/>
                  </pic:spPr>
                </pic:pic>
              </a:graphicData>
            </a:graphic>
          </wp:inline>
        </w:drawing>
      </w:r>
    </w:p>
    <w:p w14:paraId="1CA37FC3" w14:textId="77777777" w:rsidR="002764F7" w:rsidRPr="002764F7" w:rsidRDefault="002764F7" w:rsidP="002764F7">
      <w:pPr>
        <w:spacing w:after="0" w:line="480" w:lineRule="auto"/>
        <w:jc w:val="both"/>
        <w:rPr>
          <w:rFonts w:ascii="Times New Roman" w:hAnsi="Times New Roman" w:cs="Times New Roman"/>
          <w:sz w:val="24"/>
          <w:szCs w:val="24"/>
        </w:rPr>
      </w:pPr>
    </w:p>
    <w:p w14:paraId="47691708" w14:textId="77777777" w:rsidR="002764F7" w:rsidRPr="002764F7" w:rsidRDefault="002764F7" w:rsidP="002764F7">
      <w:pPr>
        <w:spacing w:after="0" w:line="480" w:lineRule="auto"/>
        <w:jc w:val="both"/>
        <w:rPr>
          <w:rFonts w:ascii="Times New Roman" w:hAnsi="Times New Roman" w:cs="Times New Roman"/>
          <w:sz w:val="24"/>
          <w:szCs w:val="24"/>
        </w:rPr>
      </w:pPr>
      <w:r w:rsidRPr="002764F7">
        <w:rPr>
          <w:rFonts w:ascii="Times New Roman" w:hAnsi="Times New Roman" w:cs="Times New Roman"/>
          <w:sz w:val="24"/>
          <w:szCs w:val="24"/>
        </w:rPr>
        <w:t>The second graph (below) demonstrates the frequencies of responses of the second question regarding cognitive engagement, for both genders. Both male and female appear to agree with this statement.</w:t>
      </w:r>
    </w:p>
    <w:p w14:paraId="25A57AC7" w14:textId="77777777" w:rsidR="002764F7" w:rsidRPr="002764F7" w:rsidRDefault="002764F7" w:rsidP="002764F7">
      <w:pPr>
        <w:spacing w:after="0" w:line="480" w:lineRule="auto"/>
        <w:jc w:val="both"/>
        <w:rPr>
          <w:rFonts w:ascii="Times New Roman" w:hAnsi="Times New Roman" w:cs="Times New Roman"/>
          <w:sz w:val="24"/>
          <w:szCs w:val="24"/>
        </w:rPr>
      </w:pPr>
    </w:p>
    <w:p w14:paraId="5863FB35" w14:textId="5C6D79FF" w:rsidR="002764F7" w:rsidRPr="002764F7" w:rsidRDefault="002764F7" w:rsidP="002764F7">
      <w:pPr>
        <w:spacing w:after="0" w:line="480" w:lineRule="auto"/>
        <w:jc w:val="both"/>
        <w:rPr>
          <w:rFonts w:ascii="Times New Roman" w:hAnsi="Times New Roman" w:cs="Times New Roman"/>
          <w:sz w:val="24"/>
          <w:szCs w:val="24"/>
        </w:rPr>
      </w:pPr>
      <w:r w:rsidRPr="002764F7">
        <w:rPr>
          <w:rFonts w:ascii="Times New Roman" w:hAnsi="Times New Roman" w:cs="Times New Roman"/>
          <w:noProof/>
          <w:sz w:val="24"/>
          <w:szCs w:val="24"/>
          <w:lang w:val="pt-BR"/>
        </w:rPr>
        <w:lastRenderedPageBreak/>
        <w:drawing>
          <wp:inline distT="0" distB="0" distL="0" distR="0" wp14:anchorId="0EC7B99D" wp14:editId="65AD7431">
            <wp:extent cx="4248150" cy="3606277"/>
            <wp:effectExtent l="19050" t="19050" r="19050" b="13335"/>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4255813" cy="3612782"/>
                    </a:xfrm>
                    <a:prstGeom prst="rect">
                      <a:avLst/>
                    </a:prstGeom>
                    <a:noFill/>
                    <a:ln w="9525" cmpd="sng">
                      <a:solidFill>
                        <a:srgbClr val="000000"/>
                      </a:solidFill>
                      <a:miter lim="800000"/>
                      <a:headEnd/>
                      <a:tailEnd/>
                    </a:ln>
                    <a:effectLst/>
                  </pic:spPr>
                </pic:pic>
              </a:graphicData>
            </a:graphic>
          </wp:inline>
        </w:drawing>
      </w:r>
    </w:p>
    <w:p w14:paraId="0EA91512" w14:textId="77777777" w:rsidR="002764F7" w:rsidRPr="002764F7" w:rsidRDefault="002764F7" w:rsidP="002764F7">
      <w:pPr>
        <w:spacing w:after="0" w:line="480" w:lineRule="auto"/>
        <w:jc w:val="both"/>
        <w:rPr>
          <w:rFonts w:ascii="Times New Roman" w:hAnsi="Times New Roman" w:cs="Times New Roman"/>
          <w:sz w:val="24"/>
          <w:szCs w:val="24"/>
          <w:u w:val="single"/>
        </w:rPr>
      </w:pPr>
      <w:r w:rsidRPr="002764F7">
        <w:rPr>
          <w:rFonts w:ascii="Times New Roman" w:hAnsi="Times New Roman" w:cs="Times New Roman"/>
          <w:sz w:val="24"/>
          <w:szCs w:val="24"/>
          <w:u w:val="single"/>
        </w:rPr>
        <w:t>Emotional engagement</w:t>
      </w:r>
    </w:p>
    <w:p w14:paraId="079A0DD6" w14:textId="77777777" w:rsidR="002764F7" w:rsidRPr="002764F7" w:rsidRDefault="002764F7" w:rsidP="002764F7">
      <w:pPr>
        <w:spacing w:after="0" w:line="480" w:lineRule="auto"/>
        <w:jc w:val="both"/>
        <w:rPr>
          <w:rFonts w:ascii="Times New Roman" w:hAnsi="Times New Roman" w:cs="Times New Roman"/>
          <w:sz w:val="24"/>
          <w:szCs w:val="24"/>
        </w:rPr>
      </w:pPr>
      <w:r w:rsidRPr="002764F7">
        <w:rPr>
          <w:rFonts w:ascii="Times New Roman" w:hAnsi="Times New Roman" w:cs="Times New Roman"/>
          <w:sz w:val="24"/>
          <w:szCs w:val="24"/>
        </w:rPr>
        <w:t>In terms of emotional engagement, the overall sample performs well. Most of the people (male and female) seem to be attached to their jobs. The second graph (below) represents the results of a question that is reverse scored (disagreeing with the statement represent more emotional attachment).</w:t>
      </w:r>
    </w:p>
    <w:p w14:paraId="3C118A5B" w14:textId="77777777" w:rsidR="002764F7" w:rsidRPr="002764F7" w:rsidRDefault="002764F7" w:rsidP="002764F7">
      <w:pPr>
        <w:spacing w:after="0" w:line="480" w:lineRule="auto"/>
        <w:jc w:val="both"/>
        <w:rPr>
          <w:rFonts w:ascii="Times New Roman" w:hAnsi="Times New Roman" w:cs="Times New Roman"/>
          <w:sz w:val="24"/>
          <w:szCs w:val="24"/>
        </w:rPr>
      </w:pPr>
    </w:p>
    <w:p w14:paraId="07F5A712" w14:textId="7A14239A" w:rsidR="002764F7" w:rsidRPr="002764F7" w:rsidRDefault="002764F7" w:rsidP="002764F7">
      <w:pPr>
        <w:spacing w:after="0" w:line="480" w:lineRule="auto"/>
        <w:jc w:val="both"/>
        <w:rPr>
          <w:rFonts w:ascii="Times New Roman" w:hAnsi="Times New Roman" w:cs="Times New Roman"/>
          <w:sz w:val="24"/>
          <w:szCs w:val="24"/>
        </w:rPr>
      </w:pPr>
      <w:r w:rsidRPr="002764F7">
        <w:rPr>
          <w:rFonts w:ascii="Times New Roman" w:hAnsi="Times New Roman" w:cs="Times New Roman"/>
          <w:noProof/>
          <w:sz w:val="24"/>
          <w:szCs w:val="24"/>
          <w:lang w:val="pt-BR"/>
        </w:rPr>
        <w:lastRenderedPageBreak/>
        <w:drawing>
          <wp:inline distT="0" distB="0" distL="0" distR="0" wp14:anchorId="1F28750F" wp14:editId="039EB1B5">
            <wp:extent cx="4514215" cy="3622675"/>
            <wp:effectExtent l="19050" t="19050" r="19685" b="15875"/>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4514215" cy="3622675"/>
                    </a:xfrm>
                    <a:prstGeom prst="rect">
                      <a:avLst/>
                    </a:prstGeom>
                    <a:noFill/>
                    <a:ln w="9525" cmpd="sng">
                      <a:solidFill>
                        <a:srgbClr val="000000"/>
                      </a:solidFill>
                      <a:miter lim="800000"/>
                      <a:headEnd/>
                      <a:tailEnd/>
                    </a:ln>
                    <a:effectLst/>
                  </pic:spPr>
                </pic:pic>
              </a:graphicData>
            </a:graphic>
          </wp:inline>
        </w:drawing>
      </w:r>
    </w:p>
    <w:p w14:paraId="76170121" w14:textId="768C2261" w:rsidR="002764F7" w:rsidRPr="002764F7" w:rsidRDefault="002764F7" w:rsidP="002764F7">
      <w:pPr>
        <w:spacing w:after="0" w:line="480" w:lineRule="auto"/>
        <w:jc w:val="both"/>
        <w:rPr>
          <w:rFonts w:ascii="Times New Roman" w:hAnsi="Times New Roman" w:cs="Times New Roman"/>
          <w:sz w:val="24"/>
          <w:szCs w:val="24"/>
        </w:rPr>
      </w:pPr>
      <w:r w:rsidRPr="002764F7">
        <w:rPr>
          <w:rFonts w:ascii="Times New Roman" w:hAnsi="Times New Roman" w:cs="Times New Roman"/>
          <w:noProof/>
          <w:sz w:val="24"/>
          <w:szCs w:val="24"/>
          <w:lang w:val="pt-BR"/>
        </w:rPr>
        <w:drawing>
          <wp:inline distT="0" distB="0" distL="0" distR="0" wp14:anchorId="6E1F7CB0" wp14:editId="27DD7988">
            <wp:extent cx="4514215" cy="3622675"/>
            <wp:effectExtent l="19050" t="19050" r="19685" b="15875"/>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4514215" cy="3622675"/>
                    </a:xfrm>
                    <a:prstGeom prst="rect">
                      <a:avLst/>
                    </a:prstGeom>
                    <a:noFill/>
                    <a:ln w="9525" cmpd="sng">
                      <a:solidFill>
                        <a:srgbClr val="000000"/>
                      </a:solidFill>
                      <a:miter lim="800000"/>
                      <a:headEnd/>
                      <a:tailEnd/>
                    </a:ln>
                    <a:effectLst/>
                  </pic:spPr>
                </pic:pic>
              </a:graphicData>
            </a:graphic>
          </wp:inline>
        </w:drawing>
      </w:r>
    </w:p>
    <w:p w14:paraId="6B93338A" w14:textId="77777777" w:rsidR="002764F7" w:rsidRPr="002764F7" w:rsidRDefault="002764F7" w:rsidP="002764F7">
      <w:pPr>
        <w:spacing w:after="0" w:line="480" w:lineRule="auto"/>
        <w:jc w:val="both"/>
        <w:rPr>
          <w:rFonts w:ascii="Times New Roman" w:hAnsi="Times New Roman" w:cs="Times New Roman"/>
          <w:sz w:val="24"/>
          <w:szCs w:val="24"/>
        </w:rPr>
      </w:pPr>
    </w:p>
    <w:p w14:paraId="59DA9E5A" w14:textId="77777777" w:rsidR="000517A4" w:rsidRDefault="000517A4" w:rsidP="002764F7">
      <w:pPr>
        <w:spacing w:after="0" w:line="480" w:lineRule="auto"/>
        <w:jc w:val="both"/>
        <w:rPr>
          <w:rFonts w:ascii="Times New Roman" w:hAnsi="Times New Roman" w:cs="Times New Roman"/>
          <w:sz w:val="24"/>
          <w:szCs w:val="24"/>
          <w:u w:val="single"/>
        </w:rPr>
      </w:pPr>
    </w:p>
    <w:p w14:paraId="336092D2" w14:textId="77777777" w:rsidR="000517A4" w:rsidRDefault="000517A4" w:rsidP="002764F7">
      <w:pPr>
        <w:spacing w:after="0" w:line="480" w:lineRule="auto"/>
        <w:jc w:val="both"/>
        <w:rPr>
          <w:rFonts w:ascii="Times New Roman" w:hAnsi="Times New Roman" w:cs="Times New Roman"/>
          <w:sz w:val="24"/>
          <w:szCs w:val="24"/>
          <w:u w:val="single"/>
        </w:rPr>
      </w:pPr>
    </w:p>
    <w:p w14:paraId="092D2C59" w14:textId="32F9C753" w:rsidR="002764F7" w:rsidRPr="002764F7" w:rsidRDefault="002764F7" w:rsidP="002764F7">
      <w:pPr>
        <w:spacing w:after="0" w:line="480" w:lineRule="auto"/>
        <w:jc w:val="both"/>
        <w:rPr>
          <w:rFonts w:ascii="Times New Roman" w:hAnsi="Times New Roman" w:cs="Times New Roman"/>
          <w:sz w:val="24"/>
          <w:szCs w:val="24"/>
          <w:u w:val="single"/>
        </w:rPr>
      </w:pPr>
      <w:r w:rsidRPr="002764F7">
        <w:rPr>
          <w:rFonts w:ascii="Times New Roman" w:hAnsi="Times New Roman" w:cs="Times New Roman"/>
          <w:sz w:val="24"/>
          <w:szCs w:val="24"/>
          <w:u w:val="single"/>
        </w:rPr>
        <w:lastRenderedPageBreak/>
        <w:t>Physical engagement</w:t>
      </w:r>
    </w:p>
    <w:p w14:paraId="250B0583" w14:textId="77777777" w:rsidR="002764F7" w:rsidRPr="002764F7" w:rsidRDefault="002764F7" w:rsidP="002764F7">
      <w:pPr>
        <w:spacing w:after="0" w:line="480" w:lineRule="auto"/>
        <w:jc w:val="both"/>
        <w:rPr>
          <w:rFonts w:ascii="Times New Roman" w:hAnsi="Times New Roman" w:cs="Times New Roman"/>
          <w:sz w:val="24"/>
          <w:szCs w:val="24"/>
        </w:rPr>
      </w:pPr>
    </w:p>
    <w:p w14:paraId="32DF2864" w14:textId="4B1B6ED4" w:rsidR="002764F7" w:rsidRPr="002764F7" w:rsidRDefault="002764F7" w:rsidP="002764F7">
      <w:pPr>
        <w:spacing w:after="0" w:line="480" w:lineRule="auto"/>
        <w:jc w:val="both"/>
        <w:rPr>
          <w:rFonts w:ascii="Times New Roman" w:hAnsi="Times New Roman" w:cs="Times New Roman"/>
          <w:sz w:val="24"/>
          <w:szCs w:val="24"/>
        </w:rPr>
      </w:pPr>
      <w:r w:rsidRPr="002764F7">
        <w:rPr>
          <w:rFonts w:ascii="Times New Roman" w:hAnsi="Times New Roman" w:cs="Times New Roman"/>
          <w:sz w:val="24"/>
          <w:szCs w:val="24"/>
        </w:rPr>
        <w:t xml:space="preserve">Physical engagement is also very high across the sample (graphs below), </w:t>
      </w:r>
      <w:r w:rsidR="00E949F1" w:rsidRPr="002764F7">
        <w:rPr>
          <w:rFonts w:ascii="Times New Roman" w:hAnsi="Times New Roman" w:cs="Times New Roman"/>
          <w:sz w:val="24"/>
          <w:szCs w:val="24"/>
        </w:rPr>
        <w:t>with</w:t>
      </w:r>
      <w:r w:rsidRPr="002764F7">
        <w:rPr>
          <w:rFonts w:ascii="Times New Roman" w:hAnsi="Times New Roman" w:cs="Times New Roman"/>
          <w:sz w:val="24"/>
          <w:szCs w:val="24"/>
        </w:rPr>
        <w:t xml:space="preserve"> most people agreeing with both statements.</w:t>
      </w:r>
    </w:p>
    <w:p w14:paraId="361D47D7" w14:textId="6B1D7421" w:rsidR="002764F7" w:rsidRPr="002764F7" w:rsidRDefault="002764F7" w:rsidP="002764F7">
      <w:pPr>
        <w:spacing w:after="0" w:line="480" w:lineRule="auto"/>
        <w:jc w:val="both"/>
        <w:rPr>
          <w:rFonts w:ascii="Times New Roman" w:hAnsi="Times New Roman" w:cs="Times New Roman"/>
          <w:sz w:val="24"/>
          <w:szCs w:val="24"/>
        </w:rPr>
      </w:pPr>
      <w:r w:rsidRPr="002764F7">
        <w:rPr>
          <w:rFonts w:ascii="Times New Roman" w:hAnsi="Times New Roman" w:cs="Times New Roman"/>
          <w:noProof/>
          <w:sz w:val="24"/>
          <w:szCs w:val="24"/>
          <w:lang w:val="pt-BR"/>
        </w:rPr>
        <w:drawing>
          <wp:inline distT="0" distB="0" distL="0" distR="0" wp14:anchorId="48FF6DA3" wp14:editId="6A521C88">
            <wp:extent cx="4594860" cy="3680460"/>
            <wp:effectExtent l="19050" t="19050" r="15240" b="1524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4594860" cy="3680460"/>
                    </a:xfrm>
                    <a:prstGeom prst="rect">
                      <a:avLst/>
                    </a:prstGeom>
                    <a:noFill/>
                    <a:ln w="9525" cmpd="sng">
                      <a:solidFill>
                        <a:srgbClr val="000000"/>
                      </a:solidFill>
                      <a:miter lim="800000"/>
                      <a:headEnd/>
                      <a:tailEnd/>
                    </a:ln>
                    <a:effectLst/>
                  </pic:spPr>
                </pic:pic>
              </a:graphicData>
            </a:graphic>
          </wp:inline>
        </w:drawing>
      </w:r>
    </w:p>
    <w:p w14:paraId="1C59CFD6" w14:textId="00847E71" w:rsidR="002764F7" w:rsidRPr="002764F7" w:rsidRDefault="002764F7" w:rsidP="002764F7">
      <w:pPr>
        <w:spacing w:after="0" w:line="480" w:lineRule="auto"/>
        <w:jc w:val="both"/>
        <w:rPr>
          <w:rFonts w:ascii="Times New Roman" w:hAnsi="Times New Roman" w:cs="Times New Roman"/>
          <w:sz w:val="24"/>
          <w:szCs w:val="24"/>
        </w:rPr>
      </w:pPr>
      <w:r w:rsidRPr="002764F7">
        <w:rPr>
          <w:rFonts w:ascii="Times New Roman" w:hAnsi="Times New Roman" w:cs="Times New Roman"/>
          <w:noProof/>
          <w:sz w:val="24"/>
          <w:szCs w:val="24"/>
          <w:lang w:val="pt-BR"/>
        </w:rPr>
        <w:lastRenderedPageBreak/>
        <w:drawing>
          <wp:inline distT="0" distB="0" distL="0" distR="0" wp14:anchorId="0A1DF03E" wp14:editId="4BC931B3">
            <wp:extent cx="4490720" cy="3588385"/>
            <wp:effectExtent l="19050" t="19050" r="24130" b="12065"/>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4490720" cy="3588385"/>
                    </a:xfrm>
                    <a:prstGeom prst="rect">
                      <a:avLst/>
                    </a:prstGeom>
                    <a:noFill/>
                    <a:ln w="9525" cmpd="sng">
                      <a:solidFill>
                        <a:srgbClr val="000000"/>
                      </a:solidFill>
                      <a:miter lim="800000"/>
                      <a:headEnd/>
                      <a:tailEnd/>
                    </a:ln>
                    <a:effectLst/>
                  </pic:spPr>
                </pic:pic>
              </a:graphicData>
            </a:graphic>
          </wp:inline>
        </w:drawing>
      </w:r>
    </w:p>
    <w:p w14:paraId="3C86F838" w14:textId="77777777" w:rsidR="002764F7" w:rsidRPr="002764F7" w:rsidRDefault="002764F7" w:rsidP="002764F7">
      <w:pPr>
        <w:spacing w:after="0" w:line="480" w:lineRule="auto"/>
        <w:jc w:val="both"/>
        <w:rPr>
          <w:rFonts w:ascii="Times New Roman" w:hAnsi="Times New Roman" w:cs="Times New Roman"/>
          <w:sz w:val="24"/>
          <w:szCs w:val="24"/>
        </w:rPr>
      </w:pPr>
    </w:p>
    <w:p w14:paraId="20ED4E05" w14:textId="77777777" w:rsidR="002764F7" w:rsidRPr="002764F7" w:rsidRDefault="002764F7" w:rsidP="002764F7">
      <w:pPr>
        <w:spacing w:after="0" w:line="480" w:lineRule="auto"/>
        <w:jc w:val="both"/>
        <w:rPr>
          <w:rFonts w:ascii="Times New Roman" w:hAnsi="Times New Roman" w:cs="Times New Roman"/>
          <w:b/>
          <w:sz w:val="24"/>
          <w:szCs w:val="24"/>
          <w:u w:val="single"/>
        </w:rPr>
      </w:pPr>
      <w:r w:rsidRPr="002764F7">
        <w:rPr>
          <w:rFonts w:ascii="Times New Roman" w:hAnsi="Times New Roman" w:cs="Times New Roman"/>
          <w:b/>
          <w:sz w:val="24"/>
          <w:szCs w:val="24"/>
          <w:u w:val="single"/>
        </w:rPr>
        <w:t>Mean comparisons</w:t>
      </w:r>
    </w:p>
    <w:p w14:paraId="4AD6C8D8" w14:textId="77777777" w:rsidR="002764F7" w:rsidRPr="002764F7" w:rsidRDefault="002764F7" w:rsidP="002764F7">
      <w:pPr>
        <w:spacing w:after="0" w:line="480" w:lineRule="auto"/>
        <w:jc w:val="both"/>
        <w:rPr>
          <w:rFonts w:ascii="Times New Roman" w:hAnsi="Times New Roman" w:cs="Times New Roman"/>
          <w:sz w:val="24"/>
          <w:szCs w:val="24"/>
          <w:u w:val="single"/>
        </w:rPr>
      </w:pPr>
      <w:r w:rsidRPr="002764F7">
        <w:rPr>
          <w:rFonts w:ascii="Times New Roman" w:hAnsi="Times New Roman" w:cs="Times New Roman"/>
          <w:sz w:val="24"/>
          <w:szCs w:val="24"/>
          <w:u w:val="single"/>
        </w:rPr>
        <w:t>Gender comparison</w:t>
      </w:r>
    </w:p>
    <w:p w14:paraId="2CE3D4B2" w14:textId="77777777" w:rsidR="002764F7" w:rsidRPr="002764F7" w:rsidRDefault="002764F7" w:rsidP="002764F7">
      <w:pPr>
        <w:spacing w:after="0" w:line="480" w:lineRule="auto"/>
        <w:jc w:val="both"/>
        <w:rPr>
          <w:rFonts w:ascii="Times New Roman" w:hAnsi="Times New Roman" w:cs="Times New Roman"/>
          <w:sz w:val="24"/>
          <w:szCs w:val="24"/>
        </w:rPr>
      </w:pPr>
    </w:p>
    <w:p w14:paraId="3B637C6B" w14:textId="77777777" w:rsidR="002764F7" w:rsidRPr="002764F7" w:rsidRDefault="002764F7" w:rsidP="002764F7">
      <w:pPr>
        <w:spacing w:after="0" w:line="480" w:lineRule="auto"/>
        <w:jc w:val="both"/>
        <w:rPr>
          <w:rFonts w:ascii="Times New Roman" w:hAnsi="Times New Roman" w:cs="Times New Roman"/>
          <w:sz w:val="24"/>
          <w:szCs w:val="24"/>
        </w:rPr>
      </w:pPr>
      <w:r w:rsidRPr="002764F7">
        <w:rPr>
          <w:rFonts w:ascii="Times New Roman" w:hAnsi="Times New Roman" w:cs="Times New Roman"/>
          <w:sz w:val="24"/>
          <w:szCs w:val="24"/>
        </w:rPr>
        <w:t>The first hypothesis to be tested using Independent samples T-tests was that different genders have significantly different engagement scores. To calculate engagement scores, the corresponding questions were recoded into numerical scales ranging from 1 to 5 (strongly disagree to strongly agree). Then, scores were summed to represent the engagement category (e.g. cognitive engagement). All three categories were then summed to form a total ‘overall engagement’ score. The figure below shows the descriptive statistics of these variables (along with performance and respect).</w:t>
      </w:r>
    </w:p>
    <w:p w14:paraId="72A8E0D8" w14:textId="77777777" w:rsidR="002764F7" w:rsidRPr="002764F7" w:rsidRDefault="002764F7" w:rsidP="002764F7">
      <w:pPr>
        <w:spacing w:after="0" w:line="480" w:lineRule="auto"/>
        <w:jc w:val="both"/>
        <w:rPr>
          <w:rFonts w:ascii="Times New Roman" w:hAnsi="Times New Roman" w:cs="Times New Roman"/>
          <w:sz w:val="24"/>
          <w:szCs w:val="24"/>
        </w:rPr>
      </w:pPr>
    </w:p>
    <w:p w14:paraId="53C6C5B7" w14:textId="39AF0B03" w:rsidR="002764F7" w:rsidRPr="002764F7" w:rsidRDefault="002764F7" w:rsidP="002764F7">
      <w:pPr>
        <w:spacing w:after="0" w:line="480" w:lineRule="auto"/>
        <w:jc w:val="both"/>
        <w:rPr>
          <w:rFonts w:ascii="Times New Roman" w:hAnsi="Times New Roman" w:cs="Times New Roman"/>
          <w:sz w:val="24"/>
          <w:szCs w:val="24"/>
        </w:rPr>
      </w:pPr>
      <w:r w:rsidRPr="002764F7">
        <w:rPr>
          <w:rFonts w:ascii="Times New Roman" w:hAnsi="Times New Roman" w:cs="Times New Roman"/>
          <w:noProof/>
          <w:sz w:val="24"/>
          <w:szCs w:val="24"/>
          <w:lang w:val="pt-BR"/>
        </w:rPr>
        <w:lastRenderedPageBreak/>
        <w:drawing>
          <wp:inline distT="0" distB="0" distL="0" distR="0" wp14:anchorId="39962ED3" wp14:editId="2D01D0AB">
            <wp:extent cx="4618355" cy="3241040"/>
            <wp:effectExtent l="19050" t="19050" r="10795" b="1651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4618355" cy="3241040"/>
                    </a:xfrm>
                    <a:prstGeom prst="rect">
                      <a:avLst/>
                    </a:prstGeom>
                    <a:noFill/>
                    <a:ln w="9525" cmpd="sng">
                      <a:solidFill>
                        <a:srgbClr val="000000"/>
                      </a:solidFill>
                      <a:miter lim="800000"/>
                      <a:headEnd/>
                      <a:tailEnd/>
                    </a:ln>
                    <a:effectLst/>
                  </pic:spPr>
                </pic:pic>
              </a:graphicData>
            </a:graphic>
          </wp:inline>
        </w:drawing>
      </w:r>
    </w:p>
    <w:p w14:paraId="0B9BD214" w14:textId="77777777" w:rsidR="002764F7" w:rsidRPr="002764F7" w:rsidRDefault="002764F7" w:rsidP="002764F7">
      <w:pPr>
        <w:spacing w:after="0" w:line="480" w:lineRule="auto"/>
        <w:jc w:val="both"/>
        <w:rPr>
          <w:rFonts w:ascii="Times New Roman" w:hAnsi="Times New Roman" w:cs="Times New Roman"/>
          <w:sz w:val="24"/>
          <w:szCs w:val="24"/>
        </w:rPr>
      </w:pPr>
    </w:p>
    <w:p w14:paraId="73D6FF83" w14:textId="77777777" w:rsidR="002764F7" w:rsidRPr="002764F7" w:rsidRDefault="002764F7" w:rsidP="002764F7">
      <w:pPr>
        <w:spacing w:after="0" w:line="480" w:lineRule="auto"/>
        <w:jc w:val="both"/>
        <w:rPr>
          <w:rFonts w:ascii="Times New Roman" w:hAnsi="Times New Roman" w:cs="Times New Roman"/>
          <w:sz w:val="24"/>
          <w:szCs w:val="24"/>
        </w:rPr>
      </w:pPr>
      <w:r w:rsidRPr="002764F7">
        <w:rPr>
          <w:rFonts w:ascii="Times New Roman" w:hAnsi="Times New Roman" w:cs="Times New Roman"/>
          <w:sz w:val="24"/>
          <w:szCs w:val="24"/>
        </w:rPr>
        <w:t>Although the mean scores appear to be relatively different across genders for all variables, the statistical significance of these scores need to be evaluated. This is shown in the next figure.</w:t>
      </w:r>
    </w:p>
    <w:p w14:paraId="1A1531EA" w14:textId="10BE9511" w:rsidR="002764F7" w:rsidRPr="002764F7" w:rsidRDefault="002764F7" w:rsidP="002764F7">
      <w:pPr>
        <w:spacing w:after="0" w:line="480" w:lineRule="auto"/>
        <w:jc w:val="both"/>
        <w:rPr>
          <w:rFonts w:ascii="Times New Roman" w:hAnsi="Times New Roman" w:cs="Times New Roman"/>
          <w:sz w:val="24"/>
          <w:szCs w:val="24"/>
        </w:rPr>
      </w:pPr>
      <w:r w:rsidRPr="002764F7">
        <w:rPr>
          <w:rFonts w:ascii="Times New Roman" w:hAnsi="Times New Roman" w:cs="Times New Roman"/>
          <w:noProof/>
          <w:sz w:val="24"/>
          <w:szCs w:val="24"/>
        </w:rPr>
        <w:lastRenderedPageBreak/>
        <w:drawing>
          <wp:inline distT="0" distB="0" distL="0" distR="0" wp14:anchorId="518F2640" wp14:editId="5308D953">
            <wp:extent cx="7770495" cy="5681802"/>
            <wp:effectExtent l="15875" t="22225" r="17780" b="1778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rot="5400000">
                      <a:off x="0" y="0"/>
                      <a:ext cx="7791053" cy="5696834"/>
                    </a:xfrm>
                    <a:prstGeom prst="rect">
                      <a:avLst/>
                    </a:prstGeom>
                    <a:noFill/>
                    <a:ln w="9525" cmpd="sng">
                      <a:solidFill>
                        <a:srgbClr val="000000"/>
                      </a:solidFill>
                      <a:miter lim="800000"/>
                      <a:headEnd/>
                      <a:tailEnd/>
                    </a:ln>
                    <a:effectLst/>
                  </pic:spPr>
                </pic:pic>
              </a:graphicData>
            </a:graphic>
          </wp:inline>
        </w:drawing>
      </w:r>
    </w:p>
    <w:p w14:paraId="3A289215" w14:textId="77777777" w:rsidR="002764F7" w:rsidRPr="002764F7" w:rsidRDefault="002764F7" w:rsidP="002764F7">
      <w:pPr>
        <w:spacing w:after="0" w:line="480" w:lineRule="auto"/>
        <w:jc w:val="both"/>
        <w:rPr>
          <w:rFonts w:ascii="Times New Roman" w:hAnsi="Times New Roman" w:cs="Times New Roman"/>
          <w:sz w:val="24"/>
          <w:szCs w:val="24"/>
        </w:rPr>
      </w:pPr>
    </w:p>
    <w:p w14:paraId="46DDD26E" w14:textId="77777777" w:rsidR="00896832" w:rsidRDefault="00896832" w:rsidP="002764F7">
      <w:pPr>
        <w:spacing w:after="0" w:line="480" w:lineRule="auto"/>
        <w:jc w:val="both"/>
        <w:rPr>
          <w:rFonts w:ascii="Times New Roman" w:hAnsi="Times New Roman" w:cs="Times New Roman"/>
          <w:sz w:val="24"/>
          <w:szCs w:val="24"/>
        </w:rPr>
      </w:pPr>
    </w:p>
    <w:p w14:paraId="417912AF" w14:textId="07C25FB2" w:rsidR="002764F7" w:rsidRPr="002764F7" w:rsidRDefault="002764F7" w:rsidP="002764F7">
      <w:pPr>
        <w:spacing w:after="0" w:line="480" w:lineRule="auto"/>
        <w:jc w:val="both"/>
        <w:rPr>
          <w:rFonts w:ascii="Times New Roman" w:hAnsi="Times New Roman" w:cs="Times New Roman"/>
          <w:sz w:val="24"/>
          <w:szCs w:val="24"/>
        </w:rPr>
      </w:pPr>
      <w:r w:rsidRPr="002764F7">
        <w:rPr>
          <w:rFonts w:ascii="Times New Roman" w:hAnsi="Times New Roman" w:cs="Times New Roman"/>
          <w:sz w:val="24"/>
          <w:szCs w:val="24"/>
        </w:rPr>
        <w:lastRenderedPageBreak/>
        <w:t>The column ‘Sig.’ in the figure above displays the p-value corresponding to the difference on mean scores across each variable (for the case where variances are equal or not). As can be seen, all p-values are above the significance level of 5% (p &gt; 0.05), which means that genders do not differ in terms of any of the assessed variables, considering the study’s sample.</w:t>
      </w:r>
    </w:p>
    <w:p w14:paraId="5CCEA25B" w14:textId="77777777" w:rsidR="002764F7" w:rsidRPr="002764F7" w:rsidRDefault="002764F7" w:rsidP="002764F7">
      <w:pPr>
        <w:spacing w:after="0" w:line="480" w:lineRule="auto"/>
        <w:jc w:val="both"/>
        <w:rPr>
          <w:rFonts w:ascii="Times New Roman" w:hAnsi="Times New Roman" w:cs="Times New Roman"/>
          <w:sz w:val="24"/>
          <w:szCs w:val="24"/>
          <w:u w:val="single"/>
        </w:rPr>
      </w:pPr>
      <w:r w:rsidRPr="002764F7">
        <w:rPr>
          <w:rFonts w:ascii="Times New Roman" w:hAnsi="Times New Roman" w:cs="Times New Roman"/>
          <w:sz w:val="24"/>
          <w:szCs w:val="24"/>
          <w:u w:val="single"/>
        </w:rPr>
        <w:t>Age intervals comparison</w:t>
      </w:r>
    </w:p>
    <w:p w14:paraId="7E3774A4" w14:textId="77777777" w:rsidR="002764F7" w:rsidRPr="002764F7" w:rsidRDefault="002764F7" w:rsidP="002764F7">
      <w:pPr>
        <w:spacing w:after="0" w:line="480" w:lineRule="auto"/>
        <w:jc w:val="both"/>
        <w:rPr>
          <w:rFonts w:ascii="Times New Roman" w:hAnsi="Times New Roman" w:cs="Times New Roman"/>
          <w:sz w:val="24"/>
          <w:szCs w:val="24"/>
        </w:rPr>
      </w:pPr>
    </w:p>
    <w:p w14:paraId="3082B3E3" w14:textId="77777777" w:rsidR="002764F7" w:rsidRPr="002764F7" w:rsidRDefault="002764F7" w:rsidP="002764F7">
      <w:pPr>
        <w:spacing w:after="0" w:line="480" w:lineRule="auto"/>
        <w:jc w:val="both"/>
        <w:rPr>
          <w:rFonts w:ascii="Times New Roman" w:hAnsi="Times New Roman" w:cs="Times New Roman"/>
          <w:sz w:val="24"/>
          <w:szCs w:val="24"/>
        </w:rPr>
      </w:pPr>
      <w:r w:rsidRPr="002764F7">
        <w:rPr>
          <w:rFonts w:ascii="Times New Roman" w:hAnsi="Times New Roman" w:cs="Times New Roman"/>
          <w:sz w:val="24"/>
          <w:szCs w:val="24"/>
        </w:rPr>
        <w:t xml:space="preserve">To compare age groups, ANOVA was </w:t>
      </w:r>
      <w:proofErr w:type="gramStart"/>
      <w:r w:rsidRPr="002764F7">
        <w:rPr>
          <w:rFonts w:ascii="Times New Roman" w:hAnsi="Times New Roman" w:cs="Times New Roman"/>
          <w:sz w:val="24"/>
          <w:szCs w:val="24"/>
        </w:rPr>
        <w:t>used</w:t>
      </w:r>
      <w:proofErr w:type="gramEnd"/>
      <w:r w:rsidRPr="002764F7">
        <w:rPr>
          <w:rFonts w:ascii="Times New Roman" w:hAnsi="Times New Roman" w:cs="Times New Roman"/>
          <w:sz w:val="24"/>
          <w:szCs w:val="24"/>
        </w:rPr>
        <w:t xml:space="preserve"> and its results are shown below.</w:t>
      </w:r>
    </w:p>
    <w:p w14:paraId="213BCC21" w14:textId="2BB8EE1C" w:rsidR="002764F7" w:rsidRPr="002764F7" w:rsidRDefault="002764F7" w:rsidP="002764F7">
      <w:pPr>
        <w:spacing w:after="0" w:line="480" w:lineRule="auto"/>
        <w:jc w:val="both"/>
        <w:rPr>
          <w:rFonts w:ascii="Times New Roman" w:hAnsi="Times New Roman" w:cs="Times New Roman"/>
          <w:sz w:val="24"/>
          <w:szCs w:val="24"/>
        </w:rPr>
      </w:pPr>
      <w:r w:rsidRPr="002764F7">
        <w:rPr>
          <w:rFonts w:ascii="Times New Roman" w:hAnsi="Times New Roman" w:cs="Times New Roman"/>
          <w:noProof/>
          <w:sz w:val="24"/>
          <w:szCs w:val="24"/>
          <w:lang w:val="pt-BR"/>
        </w:rPr>
        <w:drawing>
          <wp:inline distT="0" distB="0" distL="0" distR="0" wp14:anchorId="7BBB37AB" wp14:editId="66B3E08C">
            <wp:extent cx="5755017" cy="2960818"/>
            <wp:effectExtent l="19050" t="19050" r="17145" b="1143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5767085" cy="2967027"/>
                    </a:xfrm>
                    <a:prstGeom prst="rect">
                      <a:avLst/>
                    </a:prstGeom>
                    <a:noFill/>
                    <a:ln w="9525" cmpd="sng">
                      <a:solidFill>
                        <a:srgbClr val="000000"/>
                      </a:solidFill>
                      <a:miter lim="800000"/>
                      <a:headEnd/>
                      <a:tailEnd/>
                    </a:ln>
                    <a:effectLst/>
                  </pic:spPr>
                </pic:pic>
              </a:graphicData>
            </a:graphic>
          </wp:inline>
        </w:drawing>
      </w:r>
    </w:p>
    <w:p w14:paraId="0E12DE77" w14:textId="1DBA47BC" w:rsidR="002764F7" w:rsidRDefault="002764F7" w:rsidP="002764F7">
      <w:pPr>
        <w:spacing w:after="0" w:line="480" w:lineRule="auto"/>
        <w:jc w:val="both"/>
        <w:rPr>
          <w:rFonts w:ascii="Times New Roman" w:hAnsi="Times New Roman" w:cs="Times New Roman"/>
          <w:sz w:val="24"/>
          <w:szCs w:val="24"/>
        </w:rPr>
      </w:pPr>
      <w:r w:rsidRPr="002764F7">
        <w:rPr>
          <w:rFonts w:ascii="Times New Roman" w:hAnsi="Times New Roman" w:cs="Times New Roman"/>
          <w:sz w:val="24"/>
          <w:szCs w:val="24"/>
        </w:rPr>
        <w:t>As in the case of the t-test for genders, the column ‘Sig.’ represents the statistical significance of the differences between age groups. The values are also all above 0.05 (p &gt; 0.05) meaning that scores in all the assessed variables (first column) are the statistically the same across all age groups.</w:t>
      </w:r>
    </w:p>
    <w:p w14:paraId="0E5EA7DB" w14:textId="605A24A5" w:rsidR="005D6EBC" w:rsidRDefault="005D6EBC" w:rsidP="002764F7">
      <w:pPr>
        <w:spacing w:after="0" w:line="480" w:lineRule="auto"/>
        <w:jc w:val="both"/>
        <w:rPr>
          <w:rFonts w:ascii="Times New Roman" w:hAnsi="Times New Roman" w:cs="Times New Roman"/>
          <w:sz w:val="24"/>
          <w:szCs w:val="24"/>
        </w:rPr>
      </w:pPr>
    </w:p>
    <w:p w14:paraId="7D3CAE98" w14:textId="1C030990" w:rsidR="005D6EBC" w:rsidRDefault="005D6EBC" w:rsidP="002764F7">
      <w:pPr>
        <w:spacing w:after="0" w:line="480" w:lineRule="auto"/>
        <w:jc w:val="both"/>
        <w:rPr>
          <w:rFonts w:ascii="Times New Roman" w:hAnsi="Times New Roman" w:cs="Times New Roman"/>
          <w:sz w:val="24"/>
          <w:szCs w:val="24"/>
        </w:rPr>
      </w:pPr>
    </w:p>
    <w:p w14:paraId="3B929508" w14:textId="016C24D5" w:rsidR="005D6EBC" w:rsidRDefault="005D6EBC" w:rsidP="002764F7">
      <w:pPr>
        <w:spacing w:after="0" w:line="480" w:lineRule="auto"/>
        <w:jc w:val="both"/>
        <w:rPr>
          <w:rFonts w:ascii="Times New Roman" w:hAnsi="Times New Roman" w:cs="Times New Roman"/>
          <w:sz w:val="24"/>
          <w:szCs w:val="24"/>
        </w:rPr>
      </w:pPr>
    </w:p>
    <w:p w14:paraId="2CCDB973" w14:textId="6B5041D9" w:rsidR="005D6EBC" w:rsidRDefault="005D6EBC" w:rsidP="002764F7">
      <w:pPr>
        <w:spacing w:after="0" w:line="480" w:lineRule="auto"/>
        <w:jc w:val="both"/>
        <w:rPr>
          <w:rFonts w:ascii="Times New Roman" w:hAnsi="Times New Roman" w:cs="Times New Roman"/>
          <w:sz w:val="24"/>
          <w:szCs w:val="24"/>
        </w:rPr>
      </w:pPr>
    </w:p>
    <w:p w14:paraId="00FB1BB5" w14:textId="77777777" w:rsidR="005D6EBC" w:rsidRPr="002764F7" w:rsidRDefault="005D6EBC" w:rsidP="002764F7">
      <w:pPr>
        <w:spacing w:after="0" w:line="480" w:lineRule="auto"/>
        <w:jc w:val="both"/>
        <w:rPr>
          <w:rFonts w:ascii="Times New Roman" w:hAnsi="Times New Roman" w:cs="Times New Roman"/>
          <w:sz w:val="24"/>
          <w:szCs w:val="24"/>
        </w:rPr>
      </w:pPr>
    </w:p>
    <w:p w14:paraId="04ED31DB" w14:textId="77777777" w:rsidR="002764F7" w:rsidRPr="002764F7" w:rsidRDefault="002764F7" w:rsidP="002764F7">
      <w:pPr>
        <w:spacing w:after="0" w:line="480" w:lineRule="auto"/>
        <w:jc w:val="both"/>
        <w:rPr>
          <w:rFonts w:ascii="Times New Roman" w:hAnsi="Times New Roman" w:cs="Times New Roman"/>
          <w:sz w:val="24"/>
          <w:szCs w:val="24"/>
          <w:u w:val="single"/>
        </w:rPr>
      </w:pPr>
      <w:r w:rsidRPr="002764F7">
        <w:rPr>
          <w:rFonts w:ascii="Times New Roman" w:hAnsi="Times New Roman" w:cs="Times New Roman"/>
          <w:sz w:val="24"/>
          <w:szCs w:val="24"/>
          <w:u w:val="single"/>
        </w:rPr>
        <w:lastRenderedPageBreak/>
        <w:t>Position comparison</w:t>
      </w:r>
    </w:p>
    <w:p w14:paraId="1A9E61FF" w14:textId="77777777" w:rsidR="002764F7" w:rsidRPr="002764F7" w:rsidRDefault="002764F7" w:rsidP="002764F7">
      <w:pPr>
        <w:spacing w:after="0" w:line="480" w:lineRule="auto"/>
        <w:jc w:val="both"/>
        <w:rPr>
          <w:rFonts w:ascii="Times New Roman" w:hAnsi="Times New Roman" w:cs="Times New Roman"/>
          <w:sz w:val="24"/>
          <w:szCs w:val="24"/>
        </w:rPr>
      </w:pPr>
      <w:r w:rsidRPr="002764F7">
        <w:rPr>
          <w:rFonts w:ascii="Times New Roman" w:hAnsi="Times New Roman" w:cs="Times New Roman"/>
          <w:sz w:val="24"/>
          <w:szCs w:val="24"/>
        </w:rPr>
        <w:t>Lastly, a comparison test was performed for managerial and non-managerial positions.</w:t>
      </w:r>
    </w:p>
    <w:p w14:paraId="49223965" w14:textId="25DF1C4C" w:rsidR="002764F7" w:rsidRPr="002764F7" w:rsidRDefault="002764F7" w:rsidP="002764F7">
      <w:pPr>
        <w:spacing w:after="0" w:line="480" w:lineRule="auto"/>
        <w:jc w:val="both"/>
        <w:rPr>
          <w:rFonts w:ascii="Times New Roman" w:hAnsi="Times New Roman" w:cs="Times New Roman"/>
          <w:sz w:val="24"/>
          <w:szCs w:val="24"/>
        </w:rPr>
      </w:pPr>
      <w:r w:rsidRPr="002764F7">
        <w:rPr>
          <w:rFonts w:ascii="Times New Roman" w:hAnsi="Times New Roman" w:cs="Times New Roman"/>
          <w:noProof/>
          <w:sz w:val="24"/>
          <w:szCs w:val="24"/>
          <w:lang w:val="pt-BR"/>
        </w:rPr>
        <w:drawing>
          <wp:inline distT="0" distB="0" distL="0" distR="0" wp14:anchorId="585393D4" wp14:editId="14C57AA8">
            <wp:extent cx="6112756" cy="2971576"/>
            <wp:effectExtent l="19050" t="19050" r="21590" b="19685"/>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6137467" cy="2983589"/>
                    </a:xfrm>
                    <a:prstGeom prst="rect">
                      <a:avLst/>
                    </a:prstGeom>
                    <a:noFill/>
                    <a:ln w="9525" cmpd="sng">
                      <a:solidFill>
                        <a:srgbClr val="000000"/>
                      </a:solidFill>
                      <a:miter lim="800000"/>
                      <a:headEnd/>
                      <a:tailEnd/>
                    </a:ln>
                    <a:effectLst/>
                  </pic:spPr>
                </pic:pic>
              </a:graphicData>
            </a:graphic>
          </wp:inline>
        </w:drawing>
      </w:r>
    </w:p>
    <w:p w14:paraId="4100B5A7" w14:textId="77777777" w:rsidR="002764F7" w:rsidRPr="002764F7" w:rsidRDefault="002764F7" w:rsidP="002764F7">
      <w:pPr>
        <w:spacing w:after="0" w:line="480" w:lineRule="auto"/>
        <w:jc w:val="both"/>
        <w:rPr>
          <w:rFonts w:ascii="Times New Roman" w:hAnsi="Times New Roman" w:cs="Times New Roman"/>
          <w:sz w:val="24"/>
          <w:szCs w:val="24"/>
        </w:rPr>
      </w:pPr>
    </w:p>
    <w:p w14:paraId="66199FFA" w14:textId="14D10262" w:rsidR="00E972A0" w:rsidRPr="002764F7" w:rsidRDefault="002764F7" w:rsidP="002764F7">
      <w:pPr>
        <w:spacing w:after="0" w:line="480" w:lineRule="auto"/>
        <w:jc w:val="both"/>
        <w:rPr>
          <w:rFonts w:ascii="Times New Roman" w:hAnsi="Times New Roman" w:cs="Times New Roman"/>
          <w:sz w:val="24"/>
          <w:szCs w:val="24"/>
        </w:rPr>
      </w:pPr>
      <w:r w:rsidRPr="002764F7">
        <w:rPr>
          <w:rFonts w:ascii="Times New Roman" w:hAnsi="Times New Roman" w:cs="Times New Roman"/>
          <w:sz w:val="24"/>
          <w:szCs w:val="24"/>
        </w:rPr>
        <w:t>The absolute differences demonstrated on the figure above were small and the non-significance of these discrepancies was confirmed through the t-test (figure below). ‘Sig.’ was higher than 0.05 for all variables tested. Thus, there is no difference in scores between managerial and non-managerial positions.</w:t>
      </w:r>
    </w:p>
    <w:p w14:paraId="300A18A5" w14:textId="42C3569F" w:rsidR="002764F7" w:rsidRPr="002764F7" w:rsidRDefault="002764F7" w:rsidP="002764F7">
      <w:pPr>
        <w:spacing w:after="0" w:line="480" w:lineRule="auto"/>
        <w:jc w:val="both"/>
        <w:rPr>
          <w:rFonts w:ascii="Times New Roman" w:hAnsi="Times New Roman" w:cs="Times New Roman"/>
          <w:sz w:val="24"/>
          <w:szCs w:val="24"/>
        </w:rPr>
      </w:pPr>
      <w:r w:rsidRPr="002764F7">
        <w:rPr>
          <w:rFonts w:ascii="Times New Roman" w:hAnsi="Times New Roman" w:cs="Times New Roman"/>
          <w:noProof/>
          <w:sz w:val="24"/>
          <w:szCs w:val="24"/>
        </w:rPr>
        <w:drawing>
          <wp:inline distT="0" distB="0" distL="0" distR="0" wp14:anchorId="195B1DD6" wp14:editId="392DCADA">
            <wp:extent cx="6238024" cy="3100668"/>
            <wp:effectExtent l="19050" t="19050" r="10795" b="2413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6255581" cy="3109395"/>
                    </a:xfrm>
                    <a:prstGeom prst="rect">
                      <a:avLst/>
                    </a:prstGeom>
                    <a:noFill/>
                    <a:ln w="9525" cmpd="sng">
                      <a:solidFill>
                        <a:srgbClr val="000000"/>
                      </a:solidFill>
                      <a:miter lim="800000"/>
                      <a:headEnd/>
                      <a:tailEnd/>
                    </a:ln>
                    <a:effectLst/>
                  </pic:spPr>
                </pic:pic>
              </a:graphicData>
            </a:graphic>
          </wp:inline>
        </w:drawing>
      </w:r>
    </w:p>
    <w:p w14:paraId="0E602E69" w14:textId="56316C9C" w:rsidR="002764F7" w:rsidRPr="002764F7" w:rsidRDefault="002764F7" w:rsidP="002764F7">
      <w:pPr>
        <w:spacing w:after="0" w:line="480" w:lineRule="auto"/>
        <w:jc w:val="both"/>
        <w:rPr>
          <w:rFonts w:ascii="Times New Roman" w:hAnsi="Times New Roman" w:cs="Times New Roman"/>
          <w:b/>
          <w:sz w:val="24"/>
          <w:szCs w:val="24"/>
          <w:u w:val="single"/>
        </w:rPr>
      </w:pPr>
      <w:r w:rsidRPr="002764F7">
        <w:rPr>
          <w:rFonts w:ascii="Times New Roman" w:hAnsi="Times New Roman" w:cs="Times New Roman"/>
          <w:b/>
          <w:sz w:val="24"/>
          <w:szCs w:val="24"/>
          <w:u w:val="single"/>
        </w:rPr>
        <w:lastRenderedPageBreak/>
        <w:t>Correlation analysis</w:t>
      </w:r>
    </w:p>
    <w:p w14:paraId="1AE13C07" w14:textId="77777777" w:rsidR="002764F7" w:rsidRPr="002764F7" w:rsidRDefault="002764F7" w:rsidP="002764F7">
      <w:pPr>
        <w:spacing w:after="0" w:line="480" w:lineRule="auto"/>
        <w:jc w:val="both"/>
        <w:rPr>
          <w:rFonts w:ascii="Times New Roman" w:hAnsi="Times New Roman" w:cs="Times New Roman"/>
          <w:sz w:val="24"/>
          <w:szCs w:val="24"/>
        </w:rPr>
      </w:pPr>
      <w:r w:rsidRPr="002764F7">
        <w:rPr>
          <w:rFonts w:ascii="Times New Roman" w:hAnsi="Times New Roman" w:cs="Times New Roman"/>
          <w:sz w:val="24"/>
          <w:szCs w:val="24"/>
        </w:rPr>
        <w:t>The results of the correlation analysis are shown in the figure below. The figure displays a matrix of correlations coefficients between 10 different variables. The values should be interpreted following the guidelines of Cohen (1988): values between 0.1 and 0.29 are considered weak correlations; between 0.30 and 0.49 moderate correlations and above 0.50 are strong correlations.</w:t>
      </w:r>
    </w:p>
    <w:p w14:paraId="4DC88FC4" w14:textId="3705A126" w:rsidR="002764F7" w:rsidRPr="002764F7" w:rsidRDefault="002764F7" w:rsidP="002764F7">
      <w:pPr>
        <w:spacing w:after="0" w:line="480" w:lineRule="auto"/>
        <w:jc w:val="both"/>
        <w:rPr>
          <w:rFonts w:ascii="Times New Roman" w:hAnsi="Times New Roman" w:cs="Times New Roman"/>
          <w:sz w:val="24"/>
          <w:szCs w:val="24"/>
        </w:rPr>
      </w:pPr>
      <w:r w:rsidRPr="002764F7">
        <w:rPr>
          <w:rFonts w:ascii="Times New Roman" w:hAnsi="Times New Roman" w:cs="Times New Roman"/>
          <w:noProof/>
          <w:sz w:val="24"/>
          <w:szCs w:val="24"/>
        </w:rPr>
        <w:lastRenderedPageBreak/>
        <w:drawing>
          <wp:inline distT="0" distB="0" distL="0" distR="0" wp14:anchorId="57944AD8" wp14:editId="7702B88C">
            <wp:extent cx="8424538" cy="5659395"/>
            <wp:effectExtent l="10795" t="27305" r="26035" b="26035"/>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rot="5400000">
                      <a:off x="0" y="0"/>
                      <a:ext cx="8533766" cy="5732772"/>
                    </a:xfrm>
                    <a:prstGeom prst="rect">
                      <a:avLst/>
                    </a:prstGeom>
                    <a:noFill/>
                    <a:ln w="9525" cmpd="sng">
                      <a:solidFill>
                        <a:srgbClr val="000000"/>
                      </a:solidFill>
                      <a:miter lim="800000"/>
                      <a:headEnd/>
                      <a:tailEnd/>
                    </a:ln>
                    <a:effectLst/>
                  </pic:spPr>
                </pic:pic>
              </a:graphicData>
            </a:graphic>
          </wp:inline>
        </w:drawing>
      </w:r>
    </w:p>
    <w:p w14:paraId="22402706" w14:textId="77777777" w:rsidR="002764F7" w:rsidRPr="002764F7" w:rsidRDefault="002764F7" w:rsidP="002764F7">
      <w:pPr>
        <w:spacing w:after="0" w:line="480" w:lineRule="auto"/>
        <w:jc w:val="both"/>
        <w:rPr>
          <w:rFonts w:ascii="Times New Roman" w:hAnsi="Times New Roman" w:cs="Times New Roman"/>
          <w:sz w:val="24"/>
          <w:szCs w:val="24"/>
        </w:rPr>
      </w:pPr>
    </w:p>
    <w:p w14:paraId="5916F9FF" w14:textId="77777777" w:rsidR="00E022B1" w:rsidRDefault="00E022B1" w:rsidP="002764F7">
      <w:pPr>
        <w:spacing w:after="0" w:line="480" w:lineRule="auto"/>
        <w:jc w:val="both"/>
        <w:rPr>
          <w:rFonts w:ascii="Times New Roman" w:hAnsi="Times New Roman" w:cs="Times New Roman"/>
          <w:sz w:val="24"/>
          <w:szCs w:val="24"/>
        </w:rPr>
      </w:pPr>
    </w:p>
    <w:p w14:paraId="43432FF7" w14:textId="77777777" w:rsidR="00E022B1" w:rsidRDefault="00E022B1" w:rsidP="002764F7">
      <w:pPr>
        <w:spacing w:after="0" w:line="480" w:lineRule="auto"/>
        <w:jc w:val="both"/>
        <w:rPr>
          <w:rFonts w:ascii="Times New Roman" w:hAnsi="Times New Roman" w:cs="Times New Roman"/>
          <w:sz w:val="24"/>
          <w:szCs w:val="24"/>
        </w:rPr>
      </w:pPr>
    </w:p>
    <w:p w14:paraId="5AD7A15C" w14:textId="77777777" w:rsidR="00E022B1" w:rsidRDefault="00E022B1" w:rsidP="002764F7">
      <w:pPr>
        <w:spacing w:after="0" w:line="480" w:lineRule="auto"/>
        <w:jc w:val="both"/>
        <w:rPr>
          <w:rFonts w:ascii="Times New Roman" w:hAnsi="Times New Roman" w:cs="Times New Roman"/>
          <w:sz w:val="24"/>
          <w:szCs w:val="24"/>
        </w:rPr>
      </w:pPr>
    </w:p>
    <w:p w14:paraId="1225DC56" w14:textId="0393DED1" w:rsidR="002764F7" w:rsidRPr="002764F7" w:rsidRDefault="002764F7" w:rsidP="002764F7">
      <w:pPr>
        <w:spacing w:after="0" w:line="480" w:lineRule="auto"/>
        <w:jc w:val="both"/>
        <w:rPr>
          <w:rFonts w:ascii="Times New Roman" w:hAnsi="Times New Roman" w:cs="Times New Roman"/>
          <w:sz w:val="24"/>
          <w:szCs w:val="24"/>
        </w:rPr>
      </w:pPr>
      <w:r w:rsidRPr="002764F7">
        <w:rPr>
          <w:rFonts w:ascii="Times New Roman" w:hAnsi="Times New Roman" w:cs="Times New Roman"/>
          <w:sz w:val="24"/>
          <w:szCs w:val="24"/>
        </w:rPr>
        <w:t>Specifically looking at engagement scores, age is positively correlated with cognitive and overall engagement (r = 0.337 and r = 0.316). That is, when age increases, both these engagements increase as well. Work/Life balance is positively correlated with emotional engagement and overall engagement, but not with cognitive and physical. That is, the stronger the perception of a good work/life balance, the more an employee feel emotionally attached to the organization. Surprisingly, performance is not significantly correlated with any engagement categories. The perception of respect within the organization is correlated with cognitive, emotional and overall engagement. The intention to quit the organization is negatively correlated with all forms of engagement, indicating that the higher the willingness to stay in the organization, the lower the emotional, physical and cognitive engagements.</w:t>
      </w:r>
    </w:p>
    <w:p w14:paraId="518289D6" w14:textId="77777777" w:rsidR="002764F7" w:rsidRPr="002764F7" w:rsidRDefault="002764F7" w:rsidP="002764F7">
      <w:pPr>
        <w:spacing w:after="0" w:line="480" w:lineRule="auto"/>
        <w:jc w:val="both"/>
        <w:rPr>
          <w:rFonts w:ascii="Times New Roman" w:hAnsi="Times New Roman" w:cs="Times New Roman"/>
          <w:sz w:val="24"/>
          <w:szCs w:val="24"/>
        </w:rPr>
      </w:pPr>
    </w:p>
    <w:p w14:paraId="17EEB23B" w14:textId="77777777" w:rsidR="002764F7" w:rsidRPr="002764F7" w:rsidRDefault="002764F7" w:rsidP="002764F7">
      <w:pPr>
        <w:spacing w:after="0" w:line="480" w:lineRule="auto"/>
        <w:jc w:val="both"/>
        <w:rPr>
          <w:rFonts w:ascii="Times New Roman" w:hAnsi="Times New Roman" w:cs="Times New Roman"/>
          <w:b/>
          <w:sz w:val="24"/>
          <w:szCs w:val="24"/>
          <w:u w:val="single"/>
        </w:rPr>
      </w:pPr>
      <w:r w:rsidRPr="002764F7">
        <w:rPr>
          <w:rFonts w:ascii="Times New Roman" w:hAnsi="Times New Roman" w:cs="Times New Roman"/>
          <w:b/>
          <w:sz w:val="24"/>
          <w:szCs w:val="24"/>
          <w:u w:val="single"/>
        </w:rPr>
        <w:t>Regression analysis</w:t>
      </w:r>
    </w:p>
    <w:p w14:paraId="3B3852F5" w14:textId="77777777" w:rsidR="002764F7" w:rsidRPr="002764F7" w:rsidRDefault="002764F7" w:rsidP="002764F7">
      <w:pPr>
        <w:spacing w:after="0" w:line="480" w:lineRule="auto"/>
        <w:jc w:val="both"/>
        <w:rPr>
          <w:rFonts w:ascii="Times New Roman" w:hAnsi="Times New Roman" w:cs="Times New Roman"/>
          <w:sz w:val="24"/>
          <w:szCs w:val="24"/>
          <w:u w:val="single"/>
        </w:rPr>
      </w:pPr>
      <w:r w:rsidRPr="002764F7">
        <w:rPr>
          <w:rFonts w:ascii="Times New Roman" w:hAnsi="Times New Roman" w:cs="Times New Roman"/>
          <w:sz w:val="24"/>
          <w:szCs w:val="24"/>
          <w:u w:val="single"/>
        </w:rPr>
        <w:t>Overall engagement</w:t>
      </w:r>
    </w:p>
    <w:p w14:paraId="7AD34C74" w14:textId="77777777" w:rsidR="002764F7" w:rsidRPr="002764F7" w:rsidRDefault="002764F7" w:rsidP="002764F7">
      <w:pPr>
        <w:spacing w:after="0" w:line="480" w:lineRule="auto"/>
        <w:jc w:val="both"/>
        <w:rPr>
          <w:rFonts w:ascii="Times New Roman" w:hAnsi="Times New Roman" w:cs="Times New Roman"/>
          <w:sz w:val="24"/>
          <w:szCs w:val="24"/>
        </w:rPr>
      </w:pPr>
      <w:r w:rsidRPr="002764F7">
        <w:rPr>
          <w:rFonts w:ascii="Times New Roman" w:hAnsi="Times New Roman" w:cs="Times New Roman"/>
          <w:sz w:val="24"/>
          <w:szCs w:val="24"/>
        </w:rPr>
        <w:t>The first regression model was performed to examine the degree of influence that some variables (gender, age, position, work/life balance, respect and intention to quit) have on overall engagement.</w:t>
      </w:r>
    </w:p>
    <w:p w14:paraId="1728FAF9" w14:textId="77777777" w:rsidR="002764F7" w:rsidRPr="002764F7" w:rsidRDefault="002764F7" w:rsidP="002764F7">
      <w:pPr>
        <w:spacing w:after="0" w:line="480" w:lineRule="auto"/>
        <w:jc w:val="both"/>
        <w:rPr>
          <w:rFonts w:ascii="Times New Roman" w:hAnsi="Times New Roman" w:cs="Times New Roman"/>
          <w:sz w:val="24"/>
          <w:szCs w:val="24"/>
        </w:rPr>
      </w:pPr>
      <w:r w:rsidRPr="002764F7">
        <w:rPr>
          <w:rFonts w:ascii="Times New Roman" w:hAnsi="Times New Roman" w:cs="Times New Roman"/>
          <w:sz w:val="24"/>
          <w:szCs w:val="24"/>
        </w:rPr>
        <w:t xml:space="preserve">The most important assumption of regression analysis is that the dependent variable follows a normal distribution. This can be tested using Kolmogorov-Smirnov’s and Shapiro-Wilk’s tests. In both tests, significance (p &lt; 0.05) mean that normality is not present. Here, both values exceeded 0.05 (figure below) thus normality can be </w:t>
      </w:r>
      <w:proofErr w:type="gramStart"/>
      <w:r w:rsidRPr="002764F7">
        <w:rPr>
          <w:rFonts w:ascii="Times New Roman" w:hAnsi="Times New Roman" w:cs="Times New Roman"/>
          <w:sz w:val="24"/>
          <w:szCs w:val="24"/>
        </w:rPr>
        <w:t>assumed</w:t>
      </w:r>
      <w:proofErr w:type="gramEnd"/>
      <w:r w:rsidRPr="002764F7">
        <w:rPr>
          <w:rFonts w:ascii="Times New Roman" w:hAnsi="Times New Roman" w:cs="Times New Roman"/>
          <w:sz w:val="24"/>
          <w:szCs w:val="24"/>
        </w:rPr>
        <w:t xml:space="preserve"> and this assumption was not violated.</w:t>
      </w:r>
    </w:p>
    <w:p w14:paraId="1A30ED9D" w14:textId="33D0CD51" w:rsidR="002764F7" w:rsidRPr="002764F7" w:rsidRDefault="002764F7" w:rsidP="002764F7">
      <w:pPr>
        <w:spacing w:after="0" w:line="480" w:lineRule="auto"/>
        <w:jc w:val="both"/>
        <w:rPr>
          <w:rFonts w:ascii="Times New Roman" w:hAnsi="Times New Roman" w:cs="Times New Roman"/>
          <w:sz w:val="24"/>
          <w:szCs w:val="24"/>
        </w:rPr>
      </w:pPr>
      <w:r w:rsidRPr="002764F7">
        <w:rPr>
          <w:rFonts w:ascii="Times New Roman" w:hAnsi="Times New Roman" w:cs="Times New Roman"/>
          <w:noProof/>
          <w:sz w:val="24"/>
          <w:szCs w:val="24"/>
          <w:lang w:val="pt-BR"/>
        </w:rPr>
        <w:lastRenderedPageBreak/>
        <w:drawing>
          <wp:inline distT="0" distB="0" distL="0" distR="0" wp14:anchorId="6F0831D5" wp14:editId="0053FED2">
            <wp:extent cx="6026420" cy="1680658"/>
            <wp:effectExtent l="19050" t="19050" r="12700" b="1524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6034644" cy="1682952"/>
                    </a:xfrm>
                    <a:prstGeom prst="rect">
                      <a:avLst/>
                    </a:prstGeom>
                    <a:noFill/>
                    <a:ln w="9525" cmpd="sng">
                      <a:solidFill>
                        <a:srgbClr val="000000"/>
                      </a:solidFill>
                      <a:miter lim="800000"/>
                      <a:headEnd/>
                      <a:tailEnd/>
                    </a:ln>
                    <a:effectLst/>
                  </pic:spPr>
                </pic:pic>
              </a:graphicData>
            </a:graphic>
          </wp:inline>
        </w:drawing>
      </w:r>
    </w:p>
    <w:p w14:paraId="62185AA1" w14:textId="77777777" w:rsidR="002764F7" w:rsidRPr="002764F7" w:rsidRDefault="002764F7" w:rsidP="002764F7">
      <w:pPr>
        <w:spacing w:after="0" w:line="480" w:lineRule="auto"/>
        <w:jc w:val="both"/>
        <w:rPr>
          <w:rFonts w:ascii="Times New Roman" w:hAnsi="Times New Roman" w:cs="Times New Roman"/>
          <w:sz w:val="24"/>
          <w:szCs w:val="24"/>
        </w:rPr>
      </w:pPr>
    </w:p>
    <w:p w14:paraId="5B59ADF9" w14:textId="77777777" w:rsidR="002764F7" w:rsidRPr="002764F7" w:rsidRDefault="002764F7" w:rsidP="002764F7">
      <w:pPr>
        <w:spacing w:after="0" w:line="480" w:lineRule="auto"/>
        <w:jc w:val="both"/>
        <w:rPr>
          <w:rFonts w:ascii="Times New Roman" w:hAnsi="Times New Roman" w:cs="Times New Roman"/>
          <w:sz w:val="24"/>
          <w:szCs w:val="24"/>
        </w:rPr>
      </w:pPr>
      <w:r w:rsidRPr="002764F7">
        <w:rPr>
          <w:rFonts w:ascii="Times New Roman" w:hAnsi="Times New Roman" w:cs="Times New Roman"/>
          <w:sz w:val="24"/>
          <w:szCs w:val="24"/>
        </w:rPr>
        <w:t xml:space="preserve">The ANOVA test for the model was significant (p &lt; 0.05) (figure below), meaning that the model is </w:t>
      </w:r>
      <w:proofErr w:type="gramStart"/>
      <w:r w:rsidRPr="002764F7">
        <w:rPr>
          <w:rFonts w:ascii="Times New Roman" w:hAnsi="Times New Roman" w:cs="Times New Roman"/>
          <w:sz w:val="24"/>
          <w:szCs w:val="24"/>
        </w:rPr>
        <w:t>valid</w:t>
      </w:r>
      <w:proofErr w:type="gramEnd"/>
      <w:r w:rsidRPr="002764F7">
        <w:rPr>
          <w:rFonts w:ascii="Times New Roman" w:hAnsi="Times New Roman" w:cs="Times New Roman"/>
          <w:sz w:val="24"/>
          <w:szCs w:val="24"/>
        </w:rPr>
        <w:t xml:space="preserve"> and the regression coefficients can be interpreted.</w:t>
      </w:r>
    </w:p>
    <w:p w14:paraId="1A742158" w14:textId="4BE0A4C2" w:rsidR="002764F7" w:rsidRPr="002764F7" w:rsidRDefault="002764F7" w:rsidP="002764F7">
      <w:pPr>
        <w:spacing w:after="0" w:line="480" w:lineRule="auto"/>
        <w:jc w:val="both"/>
        <w:rPr>
          <w:rFonts w:ascii="Times New Roman" w:hAnsi="Times New Roman" w:cs="Times New Roman"/>
          <w:sz w:val="24"/>
          <w:szCs w:val="24"/>
        </w:rPr>
      </w:pPr>
      <w:r w:rsidRPr="002764F7">
        <w:rPr>
          <w:rFonts w:ascii="Times New Roman" w:hAnsi="Times New Roman" w:cs="Times New Roman"/>
          <w:noProof/>
          <w:sz w:val="24"/>
          <w:szCs w:val="24"/>
          <w:lang w:val="pt-BR"/>
        </w:rPr>
        <w:drawing>
          <wp:inline distT="0" distB="0" distL="0" distR="0" wp14:anchorId="286CB1C4" wp14:editId="27CA67B3">
            <wp:extent cx="5631180" cy="2541270"/>
            <wp:effectExtent l="19050" t="19050" r="26670" b="1143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5659411" cy="2554010"/>
                    </a:xfrm>
                    <a:prstGeom prst="rect">
                      <a:avLst/>
                    </a:prstGeom>
                    <a:noFill/>
                    <a:ln w="9525" cmpd="sng">
                      <a:solidFill>
                        <a:srgbClr val="000000"/>
                      </a:solidFill>
                      <a:miter lim="800000"/>
                      <a:headEnd/>
                      <a:tailEnd/>
                    </a:ln>
                    <a:effectLst/>
                  </pic:spPr>
                </pic:pic>
              </a:graphicData>
            </a:graphic>
          </wp:inline>
        </w:drawing>
      </w:r>
    </w:p>
    <w:p w14:paraId="742FF86B" w14:textId="77777777" w:rsidR="002764F7" w:rsidRPr="002764F7" w:rsidRDefault="002764F7" w:rsidP="002764F7">
      <w:pPr>
        <w:spacing w:after="0" w:line="480" w:lineRule="auto"/>
        <w:jc w:val="both"/>
        <w:rPr>
          <w:rFonts w:ascii="Times New Roman" w:hAnsi="Times New Roman" w:cs="Times New Roman"/>
          <w:sz w:val="24"/>
          <w:szCs w:val="24"/>
        </w:rPr>
      </w:pPr>
      <w:r w:rsidRPr="002764F7">
        <w:rPr>
          <w:rFonts w:ascii="Times New Roman" w:hAnsi="Times New Roman" w:cs="Times New Roman"/>
          <w:sz w:val="24"/>
          <w:szCs w:val="24"/>
        </w:rPr>
        <w:t>Next figure shows the adjusted R-square for the model (</w:t>
      </w:r>
      <w:proofErr w:type="spellStart"/>
      <w:r w:rsidRPr="002764F7">
        <w:rPr>
          <w:rFonts w:ascii="Times New Roman" w:hAnsi="Times New Roman" w:cs="Times New Roman"/>
          <w:sz w:val="24"/>
          <w:szCs w:val="24"/>
        </w:rPr>
        <w:t>Adj</w:t>
      </w:r>
      <w:proofErr w:type="spellEnd"/>
      <w:r w:rsidRPr="002764F7">
        <w:rPr>
          <w:rFonts w:ascii="Times New Roman" w:hAnsi="Times New Roman" w:cs="Times New Roman"/>
          <w:sz w:val="24"/>
          <w:szCs w:val="24"/>
        </w:rPr>
        <w:t xml:space="preserve"> R² = 0.402). This value means the total variance in the variable ‘Overall engagement’ that is explained by all the variables that were inserted in the model. In other words, all variables “explain” 40.2% of the variance in Overall engagement.</w:t>
      </w:r>
    </w:p>
    <w:p w14:paraId="6F5A1DB3" w14:textId="79B400FB" w:rsidR="002764F7" w:rsidRPr="002764F7" w:rsidRDefault="002764F7" w:rsidP="002764F7">
      <w:pPr>
        <w:spacing w:after="0" w:line="480" w:lineRule="auto"/>
        <w:jc w:val="both"/>
        <w:rPr>
          <w:rFonts w:ascii="Times New Roman" w:hAnsi="Times New Roman" w:cs="Times New Roman"/>
          <w:sz w:val="24"/>
          <w:szCs w:val="24"/>
        </w:rPr>
      </w:pPr>
      <w:r w:rsidRPr="002764F7">
        <w:rPr>
          <w:rFonts w:ascii="Times New Roman" w:hAnsi="Times New Roman" w:cs="Times New Roman"/>
          <w:noProof/>
          <w:sz w:val="24"/>
          <w:szCs w:val="24"/>
          <w:lang w:val="pt-BR"/>
        </w:rPr>
        <w:lastRenderedPageBreak/>
        <w:drawing>
          <wp:inline distT="0" distB="0" distL="0" distR="0" wp14:anchorId="6CEC6991" wp14:editId="682CD94B">
            <wp:extent cx="5777890" cy="1960357"/>
            <wp:effectExtent l="19050" t="19050" r="13335" b="2095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5837516" cy="1980587"/>
                    </a:xfrm>
                    <a:prstGeom prst="rect">
                      <a:avLst/>
                    </a:prstGeom>
                    <a:noFill/>
                    <a:ln w="9525" cmpd="sng">
                      <a:solidFill>
                        <a:srgbClr val="000000"/>
                      </a:solidFill>
                      <a:miter lim="800000"/>
                      <a:headEnd/>
                      <a:tailEnd/>
                    </a:ln>
                    <a:effectLst/>
                  </pic:spPr>
                </pic:pic>
              </a:graphicData>
            </a:graphic>
          </wp:inline>
        </w:drawing>
      </w:r>
    </w:p>
    <w:p w14:paraId="6F324D8B" w14:textId="77777777" w:rsidR="002764F7" w:rsidRPr="002764F7" w:rsidRDefault="002764F7" w:rsidP="002764F7">
      <w:pPr>
        <w:spacing w:after="0" w:line="480" w:lineRule="auto"/>
        <w:jc w:val="both"/>
        <w:rPr>
          <w:rFonts w:ascii="Times New Roman" w:hAnsi="Times New Roman" w:cs="Times New Roman"/>
          <w:sz w:val="24"/>
          <w:szCs w:val="24"/>
        </w:rPr>
      </w:pPr>
    </w:p>
    <w:p w14:paraId="77D5AE86" w14:textId="77777777" w:rsidR="002764F7" w:rsidRPr="002764F7" w:rsidRDefault="002764F7" w:rsidP="002764F7">
      <w:pPr>
        <w:spacing w:after="0" w:line="480" w:lineRule="auto"/>
        <w:jc w:val="both"/>
        <w:rPr>
          <w:rFonts w:ascii="Times New Roman" w:hAnsi="Times New Roman" w:cs="Times New Roman"/>
          <w:sz w:val="24"/>
          <w:szCs w:val="24"/>
        </w:rPr>
      </w:pPr>
      <w:r w:rsidRPr="002764F7">
        <w:rPr>
          <w:rFonts w:ascii="Times New Roman" w:hAnsi="Times New Roman" w:cs="Times New Roman"/>
          <w:sz w:val="24"/>
          <w:szCs w:val="24"/>
        </w:rPr>
        <w:t>Next, we look at beta coefficients and their significance (columns ‘Beta’ and ‘Sig.’, below). The only variables that significantly influence overall engagement are work/life balance (β = 0.37, p &lt; 0.05) and intention to quit (β = -0.359, p &lt; 0.05). The coefficient for intention to quit is negative, which means that a higher intention to quit negatively affects overall engagement.</w:t>
      </w:r>
    </w:p>
    <w:p w14:paraId="5B955393" w14:textId="77777777" w:rsidR="002764F7" w:rsidRPr="002764F7" w:rsidRDefault="002764F7" w:rsidP="002764F7">
      <w:pPr>
        <w:spacing w:after="0" w:line="480" w:lineRule="auto"/>
        <w:jc w:val="both"/>
        <w:rPr>
          <w:rFonts w:ascii="Times New Roman" w:hAnsi="Times New Roman" w:cs="Times New Roman"/>
          <w:sz w:val="24"/>
          <w:szCs w:val="24"/>
        </w:rPr>
      </w:pPr>
    </w:p>
    <w:p w14:paraId="0AB402DA" w14:textId="421585F9" w:rsidR="002764F7" w:rsidRPr="002764F7" w:rsidRDefault="002764F7" w:rsidP="002764F7">
      <w:pPr>
        <w:spacing w:after="0" w:line="480" w:lineRule="auto"/>
        <w:jc w:val="both"/>
        <w:rPr>
          <w:rFonts w:ascii="Times New Roman" w:hAnsi="Times New Roman" w:cs="Times New Roman"/>
          <w:sz w:val="24"/>
          <w:szCs w:val="24"/>
        </w:rPr>
      </w:pPr>
      <w:r w:rsidRPr="002764F7">
        <w:rPr>
          <w:rFonts w:ascii="Times New Roman" w:hAnsi="Times New Roman" w:cs="Times New Roman"/>
          <w:noProof/>
          <w:sz w:val="24"/>
          <w:szCs w:val="24"/>
          <w:lang w:val="pt-BR"/>
        </w:rPr>
        <w:drawing>
          <wp:inline distT="0" distB="0" distL="0" distR="0" wp14:anchorId="449AD6D0" wp14:editId="025BF3E9">
            <wp:extent cx="6068695" cy="2982333"/>
            <wp:effectExtent l="19050" t="19050" r="27305" b="2794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6091025" cy="2993306"/>
                    </a:xfrm>
                    <a:prstGeom prst="rect">
                      <a:avLst/>
                    </a:prstGeom>
                    <a:noFill/>
                    <a:ln w="9525" cmpd="sng">
                      <a:solidFill>
                        <a:srgbClr val="000000"/>
                      </a:solidFill>
                      <a:miter lim="800000"/>
                      <a:headEnd/>
                      <a:tailEnd/>
                    </a:ln>
                    <a:effectLst/>
                  </pic:spPr>
                </pic:pic>
              </a:graphicData>
            </a:graphic>
          </wp:inline>
        </w:drawing>
      </w:r>
    </w:p>
    <w:p w14:paraId="36DE0D82" w14:textId="77777777" w:rsidR="002764F7" w:rsidRPr="002764F7" w:rsidRDefault="002764F7" w:rsidP="002764F7">
      <w:pPr>
        <w:spacing w:after="0" w:line="480" w:lineRule="auto"/>
        <w:jc w:val="both"/>
        <w:rPr>
          <w:rFonts w:ascii="Times New Roman" w:hAnsi="Times New Roman" w:cs="Times New Roman"/>
          <w:sz w:val="24"/>
          <w:szCs w:val="24"/>
        </w:rPr>
      </w:pPr>
    </w:p>
    <w:p w14:paraId="77C54635" w14:textId="05F4843D" w:rsidR="002764F7" w:rsidRPr="000468BD" w:rsidRDefault="002764F7" w:rsidP="002764F7">
      <w:pPr>
        <w:spacing w:after="0" w:line="480" w:lineRule="auto"/>
        <w:jc w:val="both"/>
        <w:rPr>
          <w:rFonts w:ascii="Times New Roman" w:hAnsi="Times New Roman" w:cs="Times New Roman"/>
          <w:sz w:val="24"/>
          <w:szCs w:val="24"/>
          <w:u w:val="single"/>
        </w:rPr>
      </w:pPr>
      <w:r w:rsidRPr="002764F7">
        <w:rPr>
          <w:rFonts w:ascii="Times New Roman" w:hAnsi="Times New Roman" w:cs="Times New Roman"/>
          <w:sz w:val="24"/>
          <w:szCs w:val="24"/>
          <w:u w:val="single"/>
        </w:rPr>
        <w:t>Performance</w:t>
      </w:r>
    </w:p>
    <w:p w14:paraId="662368BF" w14:textId="77777777" w:rsidR="002764F7" w:rsidRPr="002764F7" w:rsidRDefault="002764F7" w:rsidP="002764F7">
      <w:pPr>
        <w:spacing w:after="0" w:line="480" w:lineRule="auto"/>
        <w:jc w:val="both"/>
        <w:rPr>
          <w:rFonts w:ascii="Times New Roman" w:hAnsi="Times New Roman" w:cs="Times New Roman"/>
          <w:sz w:val="24"/>
          <w:szCs w:val="24"/>
        </w:rPr>
      </w:pPr>
      <w:r w:rsidRPr="002764F7">
        <w:rPr>
          <w:rFonts w:ascii="Times New Roman" w:hAnsi="Times New Roman" w:cs="Times New Roman"/>
          <w:sz w:val="24"/>
          <w:szCs w:val="24"/>
        </w:rPr>
        <w:t>This analysis was not feasible since performance variable had only three values. Thus, the assumption of normality is largely violated.</w:t>
      </w:r>
    </w:p>
    <w:p w14:paraId="77764D36" w14:textId="77777777" w:rsidR="002764F7" w:rsidRPr="002764F7" w:rsidRDefault="002764F7" w:rsidP="002764F7">
      <w:pPr>
        <w:spacing w:after="0" w:line="480" w:lineRule="auto"/>
        <w:jc w:val="both"/>
        <w:rPr>
          <w:rFonts w:ascii="Times New Roman" w:hAnsi="Times New Roman" w:cs="Times New Roman"/>
          <w:b/>
          <w:sz w:val="24"/>
          <w:szCs w:val="24"/>
          <w:u w:val="single"/>
        </w:rPr>
      </w:pPr>
      <w:r w:rsidRPr="002764F7">
        <w:rPr>
          <w:rFonts w:ascii="Times New Roman" w:hAnsi="Times New Roman" w:cs="Times New Roman"/>
          <w:b/>
          <w:sz w:val="24"/>
          <w:szCs w:val="24"/>
          <w:u w:val="single"/>
        </w:rPr>
        <w:lastRenderedPageBreak/>
        <w:t>Summary</w:t>
      </w:r>
    </w:p>
    <w:p w14:paraId="107D0B0E" w14:textId="77777777" w:rsidR="002764F7" w:rsidRPr="002764F7" w:rsidRDefault="002764F7" w:rsidP="002764F7">
      <w:pPr>
        <w:spacing w:after="0" w:line="480" w:lineRule="auto"/>
        <w:jc w:val="both"/>
        <w:rPr>
          <w:rFonts w:ascii="Times New Roman" w:hAnsi="Times New Roman" w:cs="Times New Roman"/>
          <w:sz w:val="24"/>
          <w:szCs w:val="24"/>
        </w:rPr>
      </w:pPr>
      <w:r w:rsidRPr="002764F7">
        <w:rPr>
          <w:rFonts w:ascii="Times New Roman" w:hAnsi="Times New Roman" w:cs="Times New Roman"/>
          <w:sz w:val="24"/>
          <w:szCs w:val="24"/>
        </w:rPr>
        <w:t>The following conclusions can be drawn, based in the results presented in this report:</w:t>
      </w:r>
    </w:p>
    <w:p w14:paraId="281DC412" w14:textId="77777777" w:rsidR="002764F7" w:rsidRPr="002764F7" w:rsidRDefault="002764F7" w:rsidP="002764F7">
      <w:pPr>
        <w:numPr>
          <w:ilvl w:val="0"/>
          <w:numId w:val="8"/>
        </w:numPr>
        <w:spacing w:after="0" w:line="480" w:lineRule="auto"/>
        <w:jc w:val="both"/>
        <w:rPr>
          <w:rFonts w:ascii="Times New Roman" w:hAnsi="Times New Roman" w:cs="Times New Roman"/>
          <w:sz w:val="24"/>
          <w:szCs w:val="24"/>
        </w:rPr>
      </w:pPr>
      <w:r w:rsidRPr="002764F7">
        <w:rPr>
          <w:rFonts w:ascii="Times New Roman" w:hAnsi="Times New Roman" w:cs="Times New Roman"/>
          <w:sz w:val="24"/>
          <w:szCs w:val="24"/>
        </w:rPr>
        <w:t xml:space="preserve">There is no difference across genders, age groups, or position in terms of any form of organizational </w:t>
      </w:r>
      <w:proofErr w:type="gramStart"/>
      <w:r w:rsidRPr="002764F7">
        <w:rPr>
          <w:rFonts w:ascii="Times New Roman" w:hAnsi="Times New Roman" w:cs="Times New Roman"/>
          <w:sz w:val="24"/>
          <w:szCs w:val="24"/>
        </w:rPr>
        <w:t>engagement;</w:t>
      </w:r>
      <w:proofErr w:type="gramEnd"/>
    </w:p>
    <w:p w14:paraId="18F7B1EB" w14:textId="77777777" w:rsidR="002764F7" w:rsidRPr="002764F7" w:rsidRDefault="002764F7" w:rsidP="002764F7">
      <w:pPr>
        <w:numPr>
          <w:ilvl w:val="0"/>
          <w:numId w:val="8"/>
        </w:numPr>
        <w:spacing w:after="0" w:line="480" w:lineRule="auto"/>
        <w:jc w:val="both"/>
        <w:rPr>
          <w:rFonts w:ascii="Times New Roman" w:hAnsi="Times New Roman" w:cs="Times New Roman"/>
          <w:sz w:val="24"/>
          <w:szCs w:val="24"/>
        </w:rPr>
      </w:pPr>
      <w:r w:rsidRPr="002764F7">
        <w:rPr>
          <w:rFonts w:ascii="Times New Roman" w:hAnsi="Times New Roman" w:cs="Times New Roman"/>
          <w:sz w:val="24"/>
          <w:szCs w:val="24"/>
        </w:rPr>
        <w:t xml:space="preserve">Cognitive engagement is positively associated with age and respect, while being negatively associated with intention to </w:t>
      </w:r>
      <w:proofErr w:type="gramStart"/>
      <w:r w:rsidRPr="002764F7">
        <w:rPr>
          <w:rFonts w:ascii="Times New Roman" w:hAnsi="Times New Roman" w:cs="Times New Roman"/>
          <w:sz w:val="24"/>
          <w:szCs w:val="24"/>
        </w:rPr>
        <w:t>quit;</w:t>
      </w:r>
      <w:proofErr w:type="gramEnd"/>
    </w:p>
    <w:p w14:paraId="717153DE" w14:textId="77777777" w:rsidR="002764F7" w:rsidRPr="002764F7" w:rsidRDefault="002764F7" w:rsidP="002764F7">
      <w:pPr>
        <w:numPr>
          <w:ilvl w:val="0"/>
          <w:numId w:val="8"/>
        </w:numPr>
        <w:spacing w:after="0" w:line="480" w:lineRule="auto"/>
        <w:jc w:val="both"/>
        <w:rPr>
          <w:rFonts w:ascii="Times New Roman" w:hAnsi="Times New Roman" w:cs="Times New Roman"/>
          <w:sz w:val="24"/>
          <w:szCs w:val="24"/>
        </w:rPr>
      </w:pPr>
      <w:r w:rsidRPr="002764F7">
        <w:rPr>
          <w:rFonts w:ascii="Times New Roman" w:hAnsi="Times New Roman" w:cs="Times New Roman"/>
          <w:sz w:val="24"/>
          <w:szCs w:val="24"/>
        </w:rPr>
        <w:t xml:space="preserve">Emotional engagement is positively associated with work/life balance and respect, while being negatively associated with intention to </w:t>
      </w:r>
      <w:proofErr w:type="gramStart"/>
      <w:r w:rsidRPr="002764F7">
        <w:rPr>
          <w:rFonts w:ascii="Times New Roman" w:hAnsi="Times New Roman" w:cs="Times New Roman"/>
          <w:sz w:val="24"/>
          <w:szCs w:val="24"/>
        </w:rPr>
        <w:t>quit;</w:t>
      </w:r>
      <w:proofErr w:type="gramEnd"/>
    </w:p>
    <w:p w14:paraId="23AB6123" w14:textId="77777777" w:rsidR="002764F7" w:rsidRPr="002764F7" w:rsidRDefault="002764F7" w:rsidP="002764F7">
      <w:pPr>
        <w:numPr>
          <w:ilvl w:val="0"/>
          <w:numId w:val="8"/>
        </w:numPr>
        <w:spacing w:after="0" w:line="480" w:lineRule="auto"/>
        <w:jc w:val="both"/>
        <w:rPr>
          <w:rFonts w:ascii="Times New Roman" w:hAnsi="Times New Roman" w:cs="Times New Roman"/>
          <w:sz w:val="24"/>
          <w:szCs w:val="24"/>
        </w:rPr>
      </w:pPr>
      <w:r w:rsidRPr="002764F7">
        <w:rPr>
          <w:rFonts w:ascii="Times New Roman" w:hAnsi="Times New Roman" w:cs="Times New Roman"/>
          <w:sz w:val="24"/>
          <w:szCs w:val="24"/>
        </w:rPr>
        <w:t xml:space="preserve">Physical engagement is not significantly correlated with any other variable besides the other forms of </w:t>
      </w:r>
      <w:proofErr w:type="gramStart"/>
      <w:r w:rsidRPr="002764F7">
        <w:rPr>
          <w:rFonts w:ascii="Times New Roman" w:hAnsi="Times New Roman" w:cs="Times New Roman"/>
          <w:sz w:val="24"/>
          <w:szCs w:val="24"/>
        </w:rPr>
        <w:t>engagement;</w:t>
      </w:r>
      <w:proofErr w:type="gramEnd"/>
    </w:p>
    <w:p w14:paraId="00BA4E5D" w14:textId="77777777" w:rsidR="002764F7" w:rsidRPr="002764F7" w:rsidRDefault="002764F7" w:rsidP="002764F7">
      <w:pPr>
        <w:numPr>
          <w:ilvl w:val="0"/>
          <w:numId w:val="8"/>
        </w:numPr>
        <w:spacing w:after="0" w:line="480" w:lineRule="auto"/>
        <w:jc w:val="both"/>
        <w:rPr>
          <w:rFonts w:ascii="Times New Roman" w:hAnsi="Times New Roman" w:cs="Times New Roman"/>
          <w:sz w:val="24"/>
          <w:szCs w:val="24"/>
        </w:rPr>
      </w:pPr>
      <w:r w:rsidRPr="002764F7">
        <w:rPr>
          <w:rFonts w:ascii="Times New Roman" w:hAnsi="Times New Roman" w:cs="Times New Roman"/>
          <w:sz w:val="24"/>
          <w:szCs w:val="24"/>
        </w:rPr>
        <w:t xml:space="preserve">Overall engagement is positively associated with age, work/life balance and respect, while being negatively associated with intention to </w:t>
      </w:r>
      <w:proofErr w:type="gramStart"/>
      <w:r w:rsidRPr="002764F7">
        <w:rPr>
          <w:rFonts w:ascii="Times New Roman" w:hAnsi="Times New Roman" w:cs="Times New Roman"/>
          <w:sz w:val="24"/>
          <w:szCs w:val="24"/>
        </w:rPr>
        <w:t>quit;</w:t>
      </w:r>
      <w:proofErr w:type="gramEnd"/>
    </w:p>
    <w:p w14:paraId="065D06AD" w14:textId="77777777" w:rsidR="002764F7" w:rsidRPr="002764F7" w:rsidRDefault="002764F7" w:rsidP="002764F7">
      <w:pPr>
        <w:numPr>
          <w:ilvl w:val="0"/>
          <w:numId w:val="8"/>
        </w:numPr>
        <w:spacing w:after="0" w:line="480" w:lineRule="auto"/>
        <w:jc w:val="both"/>
        <w:rPr>
          <w:rFonts w:ascii="Times New Roman" w:hAnsi="Times New Roman" w:cs="Times New Roman"/>
          <w:sz w:val="24"/>
          <w:szCs w:val="24"/>
        </w:rPr>
      </w:pPr>
      <w:r w:rsidRPr="002764F7">
        <w:rPr>
          <w:rFonts w:ascii="Times New Roman" w:hAnsi="Times New Roman" w:cs="Times New Roman"/>
          <w:sz w:val="24"/>
          <w:szCs w:val="24"/>
        </w:rPr>
        <w:t>Work/life balance has a positive effect on overall engagement, while intention to quit has a negative effect on the same variable.</w:t>
      </w:r>
    </w:p>
    <w:p w14:paraId="39D5D9DD" w14:textId="77777777" w:rsidR="002764F7" w:rsidRPr="002764F7" w:rsidRDefault="002764F7" w:rsidP="002764F7">
      <w:pPr>
        <w:spacing w:after="0" w:line="480" w:lineRule="auto"/>
        <w:jc w:val="both"/>
        <w:rPr>
          <w:rFonts w:ascii="Times New Roman" w:hAnsi="Times New Roman" w:cs="Times New Roman"/>
          <w:sz w:val="24"/>
          <w:szCs w:val="24"/>
        </w:rPr>
      </w:pPr>
    </w:p>
    <w:p w14:paraId="6FCF3365" w14:textId="18A30021" w:rsidR="002764F7" w:rsidRDefault="002764F7" w:rsidP="002764F7">
      <w:pPr>
        <w:spacing w:after="0" w:line="480" w:lineRule="auto"/>
        <w:jc w:val="both"/>
        <w:rPr>
          <w:rFonts w:ascii="Times New Roman" w:hAnsi="Times New Roman" w:cs="Times New Roman"/>
          <w:b/>
          <w:sz w:val="24"/>
          <w:szCs w:val="24"/>
          <w:u w:val="single"/>
        </w:rPr>
      </w:pPr>
    </w:p>
    <w:p w14:paraId="4048C1F0" w14:textId="1569E769" w:rsidR="00E957E1" w:rsidRDefault="00E957E1">
      <w:pPr>
        <w:rPr>
          <w:rFonts w:ascii="Times New Roman" w:hAnsi="Times New Roman" w:cs="Times New Roman"/>
          <w:b/>
          <w:sz w:val="24"/>
          <w:szCs w:val="24"/>
          <w:u w:val="single"/>
        </w:rPr>
      </w:pPr>
      <w:r>
        <w:rPr>
          <w:rFonts w:ascii="Times New Roman" w:hAnsi="Times New Roman" w:cs="Times New Roman"/>
          <w:b/>
          <w:sz w:val="24"/>
          <w:szCs w:val="24"/>
          <w:u w:val="single"/>
        </w:rPr>
        <w:br w:type="page"/>
      </w:r>
    </w:p>
    <w:p w14:paraId="0C35CEF7" w14:textId="5B3F7CBC" w:rsidR="00CC426B" w:rsidRDefault="00CC426B" w:rsidP="00CC426B">
      <w:pPr>
        <w:spacing w:after="0" w:line="480" w:lineRule="auto"/>
        <w:jc w:val="both"/>
        <w:rPr>
          <w:rFonts w:ascii="Times New Roman" w:hAnsi="Times New Roman" w:cs="Times New Roman"/>
          <w:b/>
          <w:bCs/>
          <w:sz w:val="24"/>
          <w:szCs w:val="24"/>
        </w:rPr>
      </w:pPr>
      <w:r w:rsidRPr="00CC426B">
        <w:rPr>
          <w:rFonts w:ascii="Times New Roman" w:hAnsi="Times New Roman" w:cs="Times New Roman"/>
          <w:b/>
          <w:bCs/>
          <w:sz w:val="24"/>
          <w:szCs w:val="24"/>
        </w:rPr>
        <w:lastRenderedPageBreak/>
        <w:t>Chapter 5- Discussion, Conclusion, Recommendation</w:t>
      </w:r>
    </w:p>
    <w:p w14:paraId="2DA12758" w14:textId="177C18AD" w:rsidR="00016992" w:rsidRPr="00CC426B" w:rsidRDefault="00016992" w:rsidP="00CC426B">
      <w:pPr>
        <w:spacing w:after="0" w:line="480" w:lineRule="auto"/>
        <w:jc w:val="both"/>
        <w:rPr>
          <w:rFonts w:ascii="Times New Roman" w:hAnsi="Times New Roman" w:cs="Times New Roman"/>
          <w:b/>
          <w:bCs/>
          <w:sz w:val="24"/>
          <w:szCs w:val="24"/>
        </w:rPr>
      </w:pPr>
      <w:r>
        <w:rPr>
          <w:rFonts w:ascii="Times New Roman" w:hAnsi="Times New Roman" w:cs="Times New Roman"/>
          <w:b/>
          <w:bCs/>
          <w:sz w:val="24"/>
          <w:szCs w:val="24"/>
        </w:rPr>
        <w:t>Discussion</w:t>
      </w:r>
    </w:p>
    <w:p w14:paraId="1ADF6843" w14:textId="04314907" w:rsidR="005F4C05" w:rsidRDefault="000E6394" w:rsidP="002764F7">
      <w:pPr>
        <w:spacing w:after="0" w:line="480" w:lineRule="auto"/>
        <w:jc w:val="both"/>
        <w:rPr>
          <w:rFonts w:ascii="Times New Roman" w:hAnsi="Times New Roman" w:cs="Times New Roman"/>
          <w:sz w:val="24"/>
          <w:szCs w:val="24"/>
        </w:rPr>
      </w:pPr>
      <w:r>
        <w:rPr>
          <w:rFonts w:ascii="Times New Roman" w:hAnsi="Times New Roman" w:cs="Times New Roman"/>
          <w:sz w:val="24"/>
          <w:szCs w:val="24"/>
        </w:rPr>
        <w:t xml:space="preserve">The </w:t>
      </w:r>
      <w:r w:rsidR="00E34807">
        <w:rPr>
          <w:rFonts w:ascii="Times New Roman" w:hAnsi="Times New Roman" w:cs="Times New Roman"/>
          <w:sz w:val="24"/>
          <w:szCs w:val="24"/>
        </w:rPr>
        <w:t xml:space="preserve">research revealed surprising higher levels of </w:t>
      </w:r>
      <w:r w:rsidR="00624016">
        <w:rPr>
          <w:rFonts w:ascii="Times New Roman" w:hAnsi="Times New Roman" w:cs="Times New Roman"/>
          <w:sz w:val="24"/>
          <w:szCs w:val="24"/>
        </w:rPr>
        <w:t xml:space="preserve">employee </w:t>
      </w:r>
      <w:r w:rsidR="00E34807">
        <w:rPr>
          <w:rFonts w:ascii="Times New Roman" w:hAnsi="Times New Roman" w:cs="Times New Roman"/>
          <w:sz w:val="24"/>
          <w:szCs w:val="24"/>
        </w:rPr>
        <w:t xml:space="preserve">engagement </w:t>
      </w:r>
      <w:r w:rsidR="004D7085">
        <w:rPr>
          <w:rFonts w:ascii="Times New Roman" w:hAnsi="Times New Roman" w:cs="Times New Roman"/>
          <w:sz w:val="24"/>
          <w:szCs w:val="24"/>
        </w:rPr>
        <w:t>and therefore the hypoth</w:t>
      </w:r>
      <w:r w:rsidR="00221C44">
        <w:rPr>
          <w:rFonts w:ascii="Times New Roman" w:hAnsi="Times New Roman" w:cs="Times New Roman"/>
          <w:sz w:val="24"/>
          <w:szCs w:val="24"/>
        </w:rPr>
        <w:t xml:space="preserve">esis </w:t>
      </w:r>
      <w:r w:rsidR="00D916EB">
        <w:rPr>
          <w:rFonts w:ascii="Times New Roman" w:hAnsi="Times New Roman" w:cs="Times New Roman"/>
          <w:sz w:val="24"/>
          <w:szCs w:val="24"/>
        </w:rPr>
        <w:t>stated in this report that</w:t>
      </w:r>
      <w:r w:rsidR="00810E10">
        <w:rPr>
          <w:rFonts w:ascii="Times New Roman" w:hAnsi="Times New Roman" w:cs="Times New Roman"/>
          <w:sz w:val="24"/>
          <w:szCs w:val="24"/>
        </w:rPr>
        <w:t xml:space="preserve"> engagement levels within Ghana</w:t>
      </w:r>
      <w:r w:rsidR="00225413">
        <w:rPr>
          <w:rFonts w:ascii="Times New Roman" w:hAnsi="Times New Roman" w:cs="Times New Roman"/>
          <w:sz w:val="24"/>
          <w:szCs w:val="24"/>
        </w:rPr>
        <w:t>’s banking sector cannot be proved.</w:t>
      </w:r>
      <w:r w:rsidR="008138BB">
        <w:rPr>
          <w:rFonts w:ascii="Times New Roman" w:hAnsi="Times New Roman" w:cs="Times New Roman"/>
          <w:sz w:val="24"/>
          <w:szCs w:val="24"/>
        </w:rPr>
        <w:t xml:space="preserve"> </w:t>
      </w:r>
      <w:r w:rsidR="00AA5252">
        <w:rPr>
          <w:rFonts w:ascii="Times New Roman" w:hAnsi="Times New Roman" w:cs="Times New Roman"/>
          <w:sz w:val="24"/>
          <w:szCs w:val="24"/>
        </w:rPr>
        <w:t xml:space="preserve">Rather, there is evident from this research that the opposite </w:t>
      </w:r>
      <w:r w:rsidR="00E378D2">
        <w:rPr>
          <w:rFonts w:ascii="Times New Roman" w:hAnsi="Times New Roman" w:cs="Times New Roman"/>
          <w:sz w:val="24"/>
          <w:szCs w:val="24"/>
        </w:rPr>
        <w:t>is highly likely to be true</w:t>
      </w:r>
      <w:r w:rsidR="00663AFE">
        <w:rPr>
          <w:rFonts w:ascii="Times New Roman" w:hAnsi="Times New Roman" w:cs="Times New Roman"/>
          <w:sz w:val="24"/>
          <w:szCs w:val="24"/>
        </w:rPr>
        <w:t xml:space="preserve">. </w:t>
      </w:r>
      <w:r w:rsidR="00746567">
        <w:rPr>
          <w:rFonts w:ascii="Times New Roman" w:hAnsi="Times New Roman" w:cs="Times New Roman"/>
          <w:sz w:val="24"/>
          <w:szCs w:val="24"/>
        </w:rPr>
        <w:t xml:space="preserve">The overall engagement </w:t>
      </w:r>
      <w:r w:rsidR="002B09B6">
        <w:rPr>
          <w:rFonts w:ascii="Times New Roman" w:hAnsi="Times New Roman" w:cs="Times New Roman"/>
          <w:sz w:val="24"/>
          <w:szCs w:val="24"/>
        </w:rPr>
        <w:t xml:space="preserve">from this research </w:t>
      </w:r>
      <w:r w:rsidR="00292C9C">
        <w:rPr>
          <w:rFonts w:ascii="Times New Roman" w:hAnsi="Times New Roman" w:cs="Times New Roman"/>
          <w:sz w:val="24"/>
          <w:szCs w:val="24"/>
        </w:rPr>
        <w:t>is at 7</w:t>
      </w:r>
      <w:r w:rsidR="007A62A0">
        <w:rPr>
          <w:rFonts w:ascii="Times New Roman" w:hAnsi="Times New Roman" w:cs="Times New Roman"/>
          <w:sz w:val="24"/>
          <w:szCs w:val="24"/>
        </w:rPr>
        <w:t>4%</w:t>
      </w:r>
      <w:r w:rsidR="009748A9">
        <w:rPr>
          <w:rFonts w:ascii="Times New Roman" w:hAnsi="Times New Roman" w:cs="Times New Roman"/>
          <w:sz w:val="24"/>
          <w:szCs w:val="24"/>
        </w:rPr>
        <w:t xml:space="preserve"> (average </w:t>
      </w:r>
      <w:r w:rsidR="00354E75">
        <w:rPr>
          <w:rFonts w:ascii="Times New Roman" w:hAnsi="Times New Roman" w:cs="Times New Roman"/>
          <w:sz w:val="24"/>
          <w:szCs w:val="24"/>
        </w:rPr>
        <w:t>overall score was 22.9</w:t>
      </w:r>
      <w:r w:rsidR="00AF1AC6">
        <w:rPr>
          <w:rFonts w:ascii="Times New Roman" w:hAnsi="Times New Roman" w:cs="Times New Roman"/>
          <w:sz w:val="24"/>
          <w:szCs w:val="24"/>
        </w:rPr>
        <w:t>, which is 74% of 30)</w:t>
      </w:r>
      <w:r w:rsidR="00BD15B0">
        <w:rPr>
          <w:rFonts w:ascii="Times New Roman" w:hAnsi="Times New Roman" w:cs="Times New Roman"/>
          <w:sz w:val="24"/>
          <w:szCs w:val="24"/>
        </w:rPr>
        <w:t xml:space="preserve">, far higher than thought and dwarfs </w:t>
      </w:r>
      <w:r w:rsidR="001B4EE1">
        <w:rPr>
          <w:rFonts w:ascii="Times New Roman" w:hAnsi="Times New Roman" w:cs="Times New Roman"/>
          <w:sz w:val="24"/>
          <w:szCs w:val="24"/>
        </w:rPr>
        <w:t>that of the CIPD 2006 research</w:t>
      </w:r>
      <w:r w:rsidR="007D7256">
        <w:rPr>
          <w:rFonts w:ascii="Times New Roman" w:hAnsi="Times New Roman" w:cs="Times New Roman"/>
          <w:sz w:val="24"/>
          <w:szCs w:val="24"/>
        </w:rPr>
        <w:t xml:space="preserve"> </w:t>
      </w:r>
      <w:r w:rsidR="00B13427">
        <w:rPr>
          <w:rFonts w:ascii="Times New Roman" w:hAnsi="Times New Roman" w:cs="Times New Roman"/>
          <w:sz w:val="24"/>
          <w:szCs w:val="24"/>
        </w:rPr>
        <w:t>of 35</w:t>
      </w:r>
      <w:r w:rsidR="00472F4C">
        <w:rPr>
          <w:rFonts w:ascii="Times New Roman" w:hAnsi="Times New Roman" w:cs="Times New Roman"/>
          <w:sz w:val="24"/>
          <w:szCs w:val="24"/>
        </w:rPr>
        <w:t>%.</w:t>
      </w:r>
      <w:r w:rsidR="000417CB">
        <w:rPr>
          <w:rFonts w:ascii="Times New Roman" w:hAnsi="Times New Roman" w:cs="Times New Roman"/>
          <w:sz w:val="24"/>
          <w:szCs w:val="24"/>
        </w:rPr>
        <w:t xml:space="preserve"> </w:t>
      </w:r>
      <w:r w:rsidR="00AC21FB">
        <w:rPr>
          <w:rFonts w:ascii="Times New Roman" w:hAnsi="Times New Roman" w:cs="Times New Roman"/>
          <w:sz w:val="24"/>
          <w:szCs w:val="24"/>
        </w:rPr>
        <w:t>Cognitive</w:t>
      </w:r>
      <w:r w:rsidR="00747742">
        <w:rPr>
          <w:rFonts w:ascii="Times New Roman" w:hAnsi="Times New Roman" w:cs="Times New Roman"/>
          <w:sz w:val="24"/>
          <w:szCs w:val="24"/>
        </w:rPr>
        <w:t>, Emotional and Physical engagem</w:t>
      </w:r>
      <w:r w:rsidR="001E48C0">
        <w:rPr>
          <w:rFonts w:ascii="Times New Roman" w:hAnsi="Times New Roman" w:cs="Times New Roman"/>
          <w:sz w:val="24"/>
          <w:szCs w:val="24"/>
        </w:rPr>
        <w:t xml:space="preserve">ents were </w:t>
      </w:r>
      <w:r w:rsidR="008A1A41">
        <w:rPr>
          <w:rFonts w:ascii="Times New Roman" w:hAnsi="Times New Roman" w:cs="Times New Roman"/>
          <w:sz w:val="24"/>
          <w:szCs w:val="24"/>
        </w:rPr>
        <w:t>67.7%,</w:t>
      </w:r>
      <w:r w:rsidR="00DB7BC4">
        <w:rPr>
          <w:rFonts w:ascii="Times New Roman" w:hAnsi="Times New Roman" w:cs="Times New Roman"/>
          <w:sz w:val="24"/>
          <w:szCs w:val="24"/>
        </w:rPr>
        <w:t xml:space="preserve"> </w:t>
      </w:r>
      <w:r w:rsidR="007D4D57">
        <w:rPr>
          <w:rFonts w:ascii="Times New Roman" w:hAnsi="Times New Roman" w:cs="Times New Roman"/>
          <w:sz w:val="24"/>
          <w:szCs w:val="24"/>
        </w:rPr>
        <w:t xml:space="preserve">77.5% and </w:t>
      </w:r>
      <w:r w:rsidR="00BD3EE5">
        <w:rPr>
          <w:rFonts w:ascii="Times New Roman" w:hAnsi="Times New Roman" w:cs="Times New Roman"/>
          <w:sz w:val="24"/>
          <w:szCs w:val="24"/>
        </w:rPr>
        <w:t xml:space="preserve">78.5% respectively. </w:t>
      </w:r>
      <w:r w:rsidR="0002427F">
        <w:rPr>
          <w:rFonts w:ascii="Times New Roman" w:hAnsi="Times New Roman" w:cs="Times New Roman"/>
          <w:sz w:val="24"/>
          <w:szCs w:val="24"/>
        </w:rPr>
        <w:t>Whilst the survey answers the ‘what’</w:t>
      </w:r>
      <w:r w:rsidR="00356C8E">
        <w:rPr>
          <w:rFonts w:ascii="Times New Roman" w:hAnsi="Times New Roman" w:cs="Times New Roman"/>
          <w:sz w:val="24"/>
          <w:szCs w:val="24"/>
        </w:rPr>
        <w:t xml:space="preserve"> it does not answer the ‘why’</w:t>
      </w:r>
      <w:r w:rsidR="00F27FFD">
        <w:rPr>
          <w:rFonts w:ascii="Times New Roman" w:hAnsi="Times New Roman" w:cs="Times New Roman"/>
          <w:sz w:val="24"/>
          <w:szCs w:val="24"/>
        </w:rPr>
        <w:t xml:space="preserve"> in most cases. This is because a decision was made to cover scope rather than depth due to time constraints</w:t>
      </w:r>
      <w:r w:rsidR="00BC7F44">
        <w:rPr>
          <w:rFonts w:ascii="Times New Roman" w:hAnsi="Times New Roman" w:cs="Times New Roman"/>
          <w:sz w:val="24"/>
          <w:szCs w:val="24"/>
        </w:rPr>
        <w:t xml:space="preserve"> by making use a survey. </w:t>
      </w:r>
      <w:r w:rsidR="004413C8">
        <w:rPr>
          <w:rFonts w:ascii="Times New Roman" w:hAnsi="Times New Roman" w:cs="Times New Roman"/>
          <w:sz w:val="24"/>
          <w:szCs w:val="24"/>
        </w:rPr>
        <w:t>But why is employee engagement so high given the relatively recent bank closures? For one</w:t>
      </w:r>
      <w:r w:rsidR="00223205">
        <w:rPr>
          <w:rFonts w:ascii="Times New Roman" w:hAnsi="Times New Roman" w:cs="Times New Roman"/>
          <w:sz w:val="24"/>
          <w:szCs w:val="24"/>
        </w:rPr>
        <w:t xml:space="preserve">, time. The </w:t>
      </w:r>
      <w:r w:rsidR="002079EF">
        <w:rPr>
          <w:rFonts w:ascii="Times New Roman" w:hAnsi="Times New Roman" w:cs="Times New Roman"/>
          <w:sz w:val="24"/>
          <w:szCs w:val="24"/>
        </w:rPr>
        <w:t xml:space="preserve">bank </w:t>
      </w:r>
      <w:r w:rsidR="004806E0">
        <w:rPr>
          <w:rFonts w:ascii="Times New Roman" w:hAnsi="Times New Roman" w:cs="Times New Roman"/>
          <w:sz w:val="24"/>
          <w:szCs w:val="24"/>
        </w:rPr>
        <w:t>closures and forced mergers</w:t>
      </w:r>
      <w:r w:rsidR="007E36E2">
        <w:rPr>
          <w:rFonts w:ascii="Times New Roman" w:hAnsi="Times New Roman" w:cs="Times New Roman"/>
          <w:sz w:val="24"/>
          <w:szCs w:val="24"/>
        </w:rPr>
        <w:t xml:space="preserve"> by the </w:t>
      </w:r>
      <w:proofErr w:type="spellStart"/>
      <w:r w:rsidR="007E36E2">
        <w:rPr>
          <w:rFonts w:ascii="Times New Roman" w:hAnsi="Times New Roman" w:cs="Times New Roman"/>
          <w:sz w:val="24"/>
          <w:szCs w:val="24"/>
        </w:rPr>
        <w:t>BoG</w:t>
      </w:r>
      <w:proofErr w:type="spellEnd"/>
      <w:r w:rsidR="004806E0">
        <w:rPr>
          <w:rFonts w:ascii="Times New Roman" w:hAnsi="Times New Roman" w:cs="Times New Roman"/>
          <w:sz w:val="24"/>
          <w:szCs w:val="24"/>
        </w:rPr>
        <w:t xml:space="preserve"> happened </w:t>
      </w:r>
      <w:r w:rsidR="004D5489">
        <w:rPr>
          <w:rFonts w:ascii="Times New Roman" w:hAnsi="Times New Roman" w:cs="Times New Roman"/>
          <w:sz w:val="24"/>
          <w:szCs w:val="24"/>
        </w:rPr>
        <w:t>between 2017 and 2018</w:t>
      </w:r>
      <w:r w:rsidR="00DE09EA">
        <w:rPr>
          <w:rFonts w:ascii="Times New Roman" w:hAnsi="Times New Roman" w:cs="Times New Roman"/>
          <w:sz w:val="24"/>
          <w:szCs w:val="24"/>
        </w:rPr>
        <w:t>. The survey took place i</w:t>
      </w:r>
      <w:r w:rsidR="00D31A03">
        <w:rPr>
          <w:rFonts w:ascii="Times New Roman" w:hAnsi="Times New Roman" w:cs="Times New Roman"/>
          <w:sz w:val="24"/>
          <w:szCs w:val="24"/>
        </w:rPr>
        <w:t xml:space="preserve">n </w:t>
      </w:r>
      <w:r w:rsidR="00F34E10">
        <w:rPr>
          <w:rFonts w:ascii="Times New Roman" w:hAnsi="Times New Roman" w:cs="Times New Roman"/>
          <w:sz w:val="24"/>
          <w:szCs w:val="24"/>
        </w:rPr>
        <w:t xml:space="preserve">March 2020. </w:t>
      </w:r>
      <w:r w:rsidR="003A28CE">
        <w:rPr>
          <w:rFonts w:ascii="Times New Roman" w:hAnsi="Times New Roman" w:cs="Times New Roman"/>
          <w:sz w:val="24"/>
          <w:szCs w:val="24"/>
        </w:rPr>
        <w:t xml:space="preserve">For </w:t>
      </w:r>
      <w:r w:rsidR="001117B8">
        <w:rPr>
          <w:rFonts w:ascii="Times New Roman" w:hAnsi="Times New Roman" w:cs="Times New Roman"/>
          <w:sz w:val="24"/>
          <w:szCs w:val="24"/>
        </w:rPr>
        <w:t xml:space="preserve">most, that be a time period </w:t>
      </w:r>
      <w:r w:rsidR="00F7311A">
        <w:rPr>
          <w:rFonts w:ascii="Times New Roman" w:hAnsi="Times New Roman" w:cs="Times New Roman"/>
          <w:sz w:val="24"/>
          <w:szCs w:val="24"/>
        </w:rPr>
        <w:t>of two years. Perhaps this time period</w:t>
      </w:r>
      <w:r w:rsidR="001461B6">
        <w:rPr>
          <w:rFonts w:ascii="Times New Roman" w:hAnsi="Times New Roman" w:cs="Times New Roman"/>
          <w:sz w:val="24"/>
          <w:szCs w:val="24"/>
        </w:rPr>
        <w:t xml:space="preserve"> </w:t>
      </w:r>
      <w:r w:rsidR="00854AB2">
        <w:rPr>
          <w:rFonts w:ascii="Times New Roman" w:hAnsi="Times New Roman" w:cs="Times New Roman"/>
          <w:sz w:val="24"/>
          <w:szCs w:val="24"/>
        </w:rPr>
        <w:t>lessoned the</w:t>
      </w:r>
      <w:r w:rsidR="006D5F4A">
        <w:rPr>
          <w:rFonts w:ascii="Times New Roman" w:hAnsi="Times New Roman" w:cs="Times New Roman"/>
          <w:sz w:val="24"/>
          <w:szCs w:val="24"/>
        </w:rPr>
        <w:t xml:space="preserve"> fears o</w:t>
      </w:r>
      <w:r w:rsidR="00B418E5">
        <w:rPr>
          <w:rFonts w:ascii="Times New Roman" w:hAnsi="Times New Roman" w:cs="Times New Roman"/>
          <w:sz w:val="24"/>
          <w:szCs w:val="24"/>
        </w:rPr>
        <w:t>f job insecurity, but this is jus</w:t>
      </w:r>
      <w:r w:rsidR="004D36BC">
        <w:rPr>
          <w:rFonts w:ascii="Times New Roman" w:hAnsi="Times New Roman" w:cs="Times New Roman"/>
          <w:sz w:val="24"/>
          <w:szCs w:val="24"/>
        </w:rPr>
        <w:t xml:space="preserve">t speculation. Another reason could be that </w:t>
      </w:r>
      <w:r w:rsidR="006E3B98">
        <w:rPr>
          <w:rFonts w:ascii="Times New Roman" w:hAnsi="Times New Roman" w:cs="Times New Roman"/>
          <w:sz w:val="24"/>
          <w:szCs w:val="24"/>
        </w:rPr>
        <w:t>only the most engaged workers were retained</w:t>
      </w:r>
      <w:r w:rsidR="00B5508B">
        <w:rPr>
          <w:rFonts w:ascii="Times New Roman" w:hAnsi="Times New Roman" w:cs="Times New Roman"/>
          <w:sz w:val="24"/>
          <w:szCs w:val="24"/>
        </w:rPr>
        <w:t xml:space="preserve"> during th</w:t>
      </w:r>
      <w:r w:rsidR="00F458C2">
        <w:rPr>
          <w:rFonts w:ascii="Times New Roman" w:hAnsi="Times New Roman" w:cs="Times New Roman"/>
          <w:sz w:val="24"/>
          <w:szCs w:val="24"/>
        </w:rPr>
        <w:t>is period with less engaged workers laid off</w:t>
      </w:r>
      <w:r w:rsidR="004A038A">
        <w:rPr>
          <w:rFonts w:ascii="Times New Roman" w:hAnsi="Times New Roman" w:cs="Times New Roman"/>
          <w:sz w:val="24"/>
          <w:szCs w:val="24"/>
        </w:rPr>
        <w:t xml:space="preserve">. </w:t>
      </w:r>
      <w:r w:rsidR="007626C8">
        <w:rPr>
          <w:rFonts w:ascii="Times New Roman" w:hAnsi="Times New Roman" w:cs="Times New Roman"/>
          <w:sz w:val="24"/>
          <w:szCs w:val="24"/>
        </w:rPr>
        <w:t xml:space="preserve">Employee engagement is </w:t>
      </w:r>
      <w:r w:rsidR="001362B8">
        <w:rPr>
          <w:rFonts w:ascii="Times New Roman" w:hAnsi="Times New Roman" w:cs="Times New Roman"/>
          <w:sz w:val="24"/>
          <w:szCs w:val="24"/>
        </w:rPr>
        <w:t xml:space="preserve">correlated with </w:t>
      </w:r>
      <w:r w:rsidR="00A34C2E">
        <w:rPr>
          <w:rFonts w:ascii="Times New Roman" w:hAnsi="Times New Roman" w:cs="Times New Roman"/>
          <w:sz w:val="24"/>
          <w:szCs w:val="24"/>
        </w:rPr>
        <w:t>performance but</w:t>
      </w:r>
      <w:r w:rsidR="00A00ACC">
        <w:rPr>
          <w:rFonts w:ascii="Times New Roman" w:hAnsi="Times New Roman" w:cs="Times New Roman"/>
          <w:sz w:val="24"/>
          <w:szCs w:val="24"/>
        </w:rPr>
        <w:t xml:space="preserve"> is not enough to cause it (Truss et al, 2006). The high levels </w:t>
      </w:r>
      <w:r w:rsidR="00E8502D">
        <w:rPr>
          <w:rFonts w:ascii="Times New Roman" w:hAnsi="Times New Roman" w:cs="Times New Roman"/>
          <w:sz w:val="24"/>
          <w:szCs w:val="24"/>
        </w:rPr>
        <w:t>of engagement found in th</w:t>
      </w:r>
      <w:r w:rsidR="003251E9">
        <w:rPr>
          <w:rFonts w:ascii="Times New Roman" w:hAnsi="Times New Roman" w:cs="Times New Roman"/>
          <w:sz w:val="24"/>
          <w:szCs w:val="24"/>
        </w:rPr>
        <w:t xml:space="preserve">is research is in line with </w:t>
      </w:r>
      <w:r w:rsidR="005E412A">
        <w:rPr>
          <w:rFonts w:ascii="Times New Roman" w:hAnsi="Times New Roman" w:cs="Times New Roman"/>
          <w:sz w:val="24"/>
          <w:szCs w:val="24"/>
        </w:rPr>
        <w:t xml:space="preserve">recent </w:t>
      </w:r>
      <w:r w:rsidR="00A34C2E">
        <w:rPr>
          <w:rFonts w:ascii="Times New Roman" w:hAnsi="Times New Roman" w:cs="Times New Roman"/>
          <w:sz w:val="24"/>
          <w:szCs w:val="24"/>
        </w:rPr>
        <w:t>banking performance</w:t>
      </w:r>
      <w:r w:rsidR="00E35D63">
        <w:rPr>
          <w:rFonts w:ascii="Times New Roman" w:hAnsi="Times New Roman" w:cs="Times New Roman"/>
          <w:sz w:val="24"/>
          <w:szCs w:val="24"/>
        </w:rPr>
        <w:t xml:space="preserve"> in Ghana</w:t>
      </w:r>
      <w:r w:rsidR="00A34C2E">
        <w:rPr>
          <w:rFonts w:ascii="Times New Roman" w:hAnsi="Times New Roman" w:cs="Times New Roman"/>
          <w:sz w:val="24"/>
          <w:szCs w:val="24"/>
        </w:rPr>
        <w:t xml:space="preserve">. A </w:t>
      </w:r>
      <w:r w:rsidR="00A112DA">
        <w:rPr>
          <w:rFonts w:ascii="Times New Roman" w:hAnsi="Times New Roman" w:cs="Times New Roman"/>
          <w:sz w:val="24"/>
          <w:szCs w:val="24"/>
        </w:rPr>
        <w:t xml:space="preserve">September 2019 report by the </w:t>
      </w:r>
      <w:proofErr w:type="spellStart"/>
      <w:r w:rsidR="00A112DA">
        <w:rPr>
          <w:rFonts w:ascii="Times New Roman" w:hAnsi="Times New Roman" w:cs="Times New Roman"/>
          <w:sz w:val="24"/>
          <w:szCs w:val="24"/>
        </w:rPr>
        <w:t>BoG</w:t>
      </w:r>
      <w:proofErr w:type="spellEnd"/>
      <w:r w:rsidR="00A112DA">
        <w:rPr>
          <w:rFonts w:ascii="Times New Roman" w:hAnsi="Times New Roman" w:cs="Times New Roman"/>
          <w:sz w:val="24"/>
          <w:szCs w:val="24"/>
        </w:rPr>
        <w:t xml:space="preserve"> </w:t>
      </w:r>
      <w:r w:rsidR="00BA7A34">
        <w:rPr>
          <w:rFonts w:ascii="Times New Roman" w:hAnsi="Times New Roman" w:cs="Times New Roman"/>
          <w:sz w:val="24"/>
          <w:szCs w:val="24"/>
        </w:rPr>
        <w:t>(2019)</w:t>
      </w:r>
      <w:r w:rsidR="00991421">
        <w:rPr>
          <w:rFonts w:ascii="Times New Roman" w:hAnsi="Times New Roman" w:cs="Times New Roman"/>
          <w:sz w:val="24"/>
          <w:szCs w:val="24"/>
        </w:rPr>
        <w:t xml:space="preserve"> </w:t>
      </w:r>
      <w:r w:rsidR="0089317B">
        <w:rPr>
          <w:rFonts w:ascii="Times New Roman" w:hAnsi="Times New Roman" w:cs="Times New Roman"/>
          <w:sz w:val="24"/>
          <w:szCs w:val="24"/>
        </w:rPr>
        <w:t>state</w:t>
      </w:r>
      <w:r w:rsidR="00BC5F5B">
        <w:rPr>
          <w:rFonts w:ascii="Times New Roman" w:hAnsi="Times New Roman" w:cs="Times New Roman"/>
          <w:sz w:val="24"/>
          <w:szCs w:val="24"/>
        </w:rPr>
        <w:t>d that significant gains had been made</w:t>
      </w:r>
      <w:r w:rsidR="00FA7158">
        <w:rPr>
          <w:rFonts w:ascii="Times New Roman" w:hAnsi="Times New Roman" w:cs="Times New Roman"/>
          <w:sz w:val="24"/>
          <w:szCs w:val="24"/>
        </w:rPr>
        <w:t xml:space="preserve"> since the onset of the banking</w:t>
      </w:r>
      <w:r w:rsidR="00BB3261">
        <w:rPr>
          <w:rFonts w:ascii="Times New Roman" w:hAnsi="Times New Roman" w:cs="Times New Roman"/>
          <w:sz w:val="24"/>
          <w:szCs w:val="24"/>
        </w:rPr>
        <w:t xml:space="preserve"> sector reforms</w:t>
      </w:r>
      <w:r w:rsidR="00BA7A34">
        <w:rPr>
          <w:rFonts w:ascii="Times New Roman" w:hAnsi="Times New Roman" w:cs="Times New Roman"/>
          <w:sz w:val="24"/>
          <w:szCs w:val="24"/>
        </w:rPr>
        <w:t>.</w:t>
      </w:r>
      <w:r w:rsidR="00FB7E94">
        <w:rPr>
          <w:rFonts w:ascii="Times New Roman" w:hAnsi="Times New Roman" w:cs="Times New Roman"/>
          <w:sz w:val="24"/>
          <w:szCs w:val="24"/>
        </w:rPr>
        <w:t xml:space="preserve"> The report also stated that</w:t>
      </w:r>
      <w:r w:rsidR="0035766B">
        <w:rPr>
          <w:rFonts w:ascii="Times New Roman" w:hAnsi="Times New Roman" w:cs="Times New Roman"/>
          <w:sz w:val="24"/>
          <w:szCs w:val="24"/>
        </w:rPr>
        <w:t xml:space="preserve"> the sector</w:t>
      </w:r>
      <w:r w:rsidR="00B80C48">
        <w:rPr>
          <w:rFonts w:ascii="Times New Roman" w:hAnsi="Times New Roman" w:cs="Times New Roman"/>
          <w:sz w:val="24"/>
          <w:szCs w:val="24"/>
        </w:rPr>
        <w:t xml:space="preserve"> is now resilient and</w:t>
      </w:r>
      <w:r w:rsidR="0035766B">
        <w:rPr>
          <w:rFonts w:ascii="Times New Roman" w:hAnsi="Times New Roman" w:cs="Times New Roman"/>
          <w:sz w:val="24"/>
          <w:szCs w:val="24"/>
        </w:rPr>
        <w:t xml:space="preserve"> is expected to deliver much stronger </w:t>
      </w:r>
      <w:r w:rsidR="00B776ED">
        <w:rPr>
          <w:rFonts w:ascii="Times New Roman" w:hAnsi="Times New Roman" w:cs="Times New Roman"/>
          <w:sz w:val="24"/>
          <w:szCs w:val="24"/>
        </w:rPr>
        <w:t>performance (</w:t>
      </w:r>
      <w:proofErr w:type="spellStart"/>
      <w:r w:rsidR="00B776ED">
        <w:rPr>
          <w:rFonts w:ascii="Times New Roman" w:hAnsi="Times New Roman" w:cs="Times New Roman"/>
          <w:sz w:val="24"/>
          <w:szCs w:val="24"/>
        </w:rPr>
        <w:t>BoG</w:t>
      </w:r>
      <w:proofErr w:type="spellEnd"/>
      <w:r w:rsidR="00B14245">
        <w:rPr>
          <w:rFonts w:ascii="Times New Roman" w:hAnsi="Times New Roman" w:cs="Times New Roman"/>
          <w:sz w:val="24"/>
          <w:szCs w:val="24"/>
        </w:rPr>
        <w:t>, 2019</w:t>
      </w:r>
      <w:r w:rsidR="00B776ED">
        <w:rPr>
          <w:rFonts w:ascii="Times New Roman" w:hAnsi="Times New Roman" w:cs="Times New Roman"/>
          <w:sz w:val="24"/>
          <w:szCs w:val="24"/>
        </w:rPr>
        <w:t>).</w:t>
      </w:r>
    </w:p>
    <w:p w14:paraId="0B77F235" w14:textId="6FB2D95D" w:rsidR="00D6142B" w:rsidRDefault="00E65FBD" w:rsidP="002764F7">
      <w:pPr>
        <w:spacing w:after="0" w:line="480" w:lineRule="auto"/>
        <w:jc w:val="both"/>
        <w:rPr>
          <w:rFonts w:ascii="Times New Roman" w:hAnsi="Times New Roman" w:cs="Times New Roman"/>
          <w:sz w:val="24"/>
          <w:szCs w:val="24"/>
        </w:rPr>
      </w:pPr>
      <w:r>
        <w:rPr>
          <w:rFonts w:ascii="Times New Roman" w:hAnsi="Times New Roman" w:cs="Times New Roman"/>
          <w:sz w:val="24"/>
          <w:szCs w:val="24"/>
        </w:rPr>
        <w:t>Overall, the rese</w:t>
      </w:r>
      <w:r w:rsidR="00720412">
        <w:rPr>
          <w:rFonts w:ascii="Times New Roman" w:hAnsi="Times New Roman" w:cs="Times New Roman"/>
          <w:sz w:val="24"/>
          <w:szCs w:val="24"/>
        </w:rPr>
        <w:t xml:space="preserve">arch revealed a content </w:t>
      </w:r>
      <w:r w:rsidR="00291D7C">
        <w:rPr>
          <w:rFonts w:ascii="Times New Roman" w:hAnsi="Times New Roman" w:cs="Times New Roman"/>
          <w:sz w:val="24"/>
          <w:szCs w:val="24"/>
        </w:rPr>
        <w:t>workforce</w:t>
      </w:r>
      <w:r w:rsidR="004605B6">
        <w:rPr>
          <w:rFonts w:ascii="Times New Roman" w:hAnsi="Times New Roman" w:cs="Times New Roman"/>
          <w:sz w:val="24"/>
          <w:szCs w:val="24"/>
        </w:rPr>
        <w:t xml:space="preserve">. </w:t>
      </w:r>
      <w:r w:rsidR="00010A9B">
        <w:rPr>
          <w:rFonts w:ascii="Times New Roman" w:hAnsi="Times New Roman" w:cs="Times New Roman"/>
          <w:sz w:val="24"/>
          <w:szCs w:val="24"/>
        </w:rPr>
        <w:t>R</w:t>
      </w:r>
      <w:r w:rsidR="0088797D">
        <w:rPr>
          <w:rFonts w:ascii="Times New Roman" w:hAnsi="Times New Roman" w:cs="Times New Roman"/>
          <w:sz w:val="24"/>
          <w:szCs w:val="24"/>
        </w:rPr>
        <w:t xml:space="preserve">espondents, a majority looks forward to going to work, were generally optimistic and </w:t>
      </w:r>
      <w:r w:rsidR="001E0DF5">
        <w:rPr>
          <w:rFonts w:ascii="Times New Roman" w:hAnsi="Times New Roman" w:cs="Times New Roman"/>
          <w:sz w:val="24"/>
          <w:szCs w:val="24"/>
        </w:rPr>
        <w:t>agreed their job was meaningful to them.</w:t>
      </w:r>
      <w:r w:rsidR="00883464">
        <w:rPr>
          <w:rFonts w:ascii="Times New Roman" w:hAnsi="Times New Roman" w:cs="Times New Roman"/>
          <w:sz w:val="24"/>
          <w:szCs w:val="24"/>
        </w:rPr>
        <w:t xml:space="preserve"> </w:t>
      </w:r>
      <w:r w:rsidR="00F13A6F">
        <w:rPr>
          <w:rFonts w:ascii="Times New Roman" w:hAnsi="Times New Roman" w:cs="Times New Roman"/>
          <w:sz w:val="24"/>
          <w:szCs w:val="24"/>
        </w:rPr>
        <w:t>Most were proud</w:t>
      </w:r>
      <w:r w:rsidR="00E308FB">
        <w:rPr>
          <w:rFonts w:ascii="Times New Roman" w:hAnsi="Times New Roman" w:cs="Times New Roman"/>
          <w:sz w:val="24"/>
          <w:szCs w:val="24"/>
        </w:rPr>
        <w:t xml:space="preserve"> to be working for their employer</w:t>
      </w:r>
      <w:r w:rsidR="00C94305">
        <w:rPr>
          <w:rFonts w:ascii="Times New Roman" w:hAnsi="Times New Roman" w:cs="Times New Roman"/>
          <w:sz w:val="24"/>
          <w:szCs w:val="24"/>
        </w:rPr>
        <w:t xml:space="preserve"> and </w:t>
      </w:r>
      <w:r w:rsidR="00E04A46">
        <w:rPr>
          <w:rFonts w:ascii="Times New Roman" w:hAnsi="Times New Roman" w:cs="Times New Roman"/>
          <w:sz w:val="24"/>
          <w:szCs w:val="24"/>
        </w:rPr>
        <w:t xml:space="preserve">would speak </w:t>
      </w:r>
      <w:r w:rsidR="00C14395">
        <w:rPr>
          <w:rFonts w:ascii="Times New Roman" w:hAnsi="Times New Roman" w:cs="Times New Roman"/>
          <w:sz w:val="24"/>
          <w:szCs w:val="24"/>
        </w:rPr>
        <w:t>highly of their organisation</w:t>
      </w:r>
      <w:r w:rsidR="006F474F">
        <w:rPr>
          <w:rFonts w:ascii="Times New Roman" w:hAnsi="Times New Roman" w:cs="Times New Roman"/>
          <w:sz w:val="24"/>
          <w:szCs w:val="24"/>
        </w:rPr>
        <w:t xml:space="preserve"> as well as recommend their employer to someone seeking</w:t>
      </w:r>
      <w:r w:rsidR="00BF47ED">
        <w:rPr>
          <w:rFonts w:ascii="Times New Roman" w:hAnsi="Times New Roman" w:cs="Times New Roman"/>
          <w:sz w:val="24"/>
          <w:szCs w:val="24"/>
        </w:rPr>
        <w:t xml:space="preserve"> a job opportunity</w:t>
      </w:r>
      <w:r w:rsidR="00B71E16">
        <w:rPr>
          <w:rFonts w:ascii="Times New Roman" w:hAnsi="Times New Roman" w:cs="Times New Roman"/>
          <w:sz w:val="24"/>
          <w:szCs w:val="24"/>
        </w:rPr>
        <w:t>.</w:t>
      </w:r>
      <w:r w:rsidR="00D211F7">
        <w:rPr>
          <w:rFonts w:ascii="Times New Roman" w:hAnsi="Times New Roman" w:cs="Times New Roman"/>
          <w:sz w:val="24"/>
          <w:szCs w:val="24"/>
        </w:rPr>
        <w:t xml:space="preserve"> This points to a </w:t>
      </w:r>
      <w:r w:rsidR="00D211F7">
        <w:rPr>
          <w:rFonts w:ascii="Times New Roman" w:hAnsi="Times New Roman" w:cs="Times New Roman"/>
          <w:sz w:val="24"/>
          <w:szCs w:val="24"/>
        </w:rPr>
        <w:lastRenderedPageBreak/>
        <w:t>strong advocacy</w:t>
      </w:r>
      <w:r w:rsidR="00181596">
        <w:rPr>
          <w:rFonts w:ascii="Times New Roman" w:hAnsi="Times New Roman" w:cs="Times New Roman"/>
          <w:sz w:val="24"/>
          <w:szCs w:val="24"/>
        </w:rPr>
        <w:t xml:space="preserve"> </w:t>
      </w:r>
      <w:proofErr w:type="gramStart"/>
      <w:r w:rsidR="00181596">
        <w:rPr>
          <w:rFonts w:ascii="Times New Roman" w:hAnsi="Times New Roman" w:cs="Times New Roman"/>
          <w:sz w:val="24"/>
          <w:szCs w:val="24"/>
        </w:rPr>
        <w:t>and also</w:t>
      </w:r>
      <w:proofErr w:type="gramEnd"/>
      <w:r w:rsidR="00181596">
        <w:rPr>
          <w:rFonts w:ascii="Times New Roman" w:hAnsi="Times New Roman" w:cs="Times New Roman"/>
          <w:sz w:val="24"/>
          <w:szCs w:val="24"/>
        </w:rPr>
        <w:t xml:space="preserve"> higher levels of loyalty to the</w:t>
      </w:r>
      <w:r w:rsidR="00B81B70">
        <w:rPr>
          <w:rFonts w:ascii="Times New Roman" w:hAnsi="Times New Roman" w:cs="Times New Roman"/>
          <w:sz w:val="24"/>
          <w:szCs w:val="24"/>
        </w:rPr>
        <w:t>ir organisation and super</w:t>
      </w:r>
      <w:r w:rsidR="005C1976">
        <w:rPr>
          <w:rFonts w:ascii="Times New Roman" w:hAnsi="Times New Roman" w:cs="Times New Roman"/>
          <w:sz w:val="24"/>
          <w:szCs w:val="24"/>
        </w:rPr>
        <w:t>visors were found</w:t>
      </w:r>
      <w:r w:rsidR="00041F61">
        <w:rPr>
          <w:rFonts w:ascii="Times New Roman" w:hAnsi="Times New Roman" w:cs="Times New Roman"/>
          <w:sz w:val="24"/>
          <w:szCs w:val="24"/>
        </w:rPr>
        <w:t>, which are both benefits of employee engagement.</w:t>
      </w:r>
      <w:r w:rsidR="00F404DB">
        <w:rPr>
          <w:rFonts w:ascii="Times New Roman" w:hAnsi="Times New Roman" w:cs="Times New Roman"/>
          <w:sz w:val="24"/>
          <w:szCs w:val="24"/>
        </w:rPr>
        <w:t xml:space="preserve"> The vast majority </w:t>
      </w:r>
      <w:r w:rsidR="00353E57">
        <w:rPr>
          <w:rFonts w:ascii="Times New Roman" w:hAnsi="Times New Roman" w:cs="Times New Roman"/>
          <w:sz w:val="24"/>
          <w:szCs w:val="24"/>
        </w:rPr>
        <w:t xml:space="preserve">were satisfied </w:t>
      </w:r>
      <w:r w:rsidR="00B7500E">
        <w:rPr>
          <w:rFonts w:ascii="Times New Roman" w:hAnsi="Times New Roman" w:cs="Times New Roman"/>
          <w:sz w:val="24"/>
          <w:szCs w:val="24"/>
        </w:rPr>
        <w:t>with their jobs.</w:t>
      </w:r>
      <w:r w:rsidR="00247A21">
        <w:rPr>
          <w:rFonts w:ascii="Times New Roman" w:hAnsi="Times New Roman" w:cs="Times New Roman"/>
          <w:sz w:val="24"/>
          <w:szCs w:val="24"/>
        </w:rPr>
        <w:t xml:space="preserve"> This is satisfaction is </w:t>
      </w:r>
      <w:r w:rsidR="00424ECB">
        <w:rPr>
          <w:rFonts w:ascii="Times New Roman" w:hAnsi="Times New Roman" w:cs="Times New Roman"/>
          <w:sz w:val="24"/>
          <w:szCs w:val="24"/>
        </w:rPr>
        <w:t>in line with</w:t>
      </w:r>
      <w:r w:rsidR="00DD5689">
        <w:rPr>
          <w:rFonts w:ascii="Times New Roman" w:hAnsi="Times New Roman" w:cs="Times New Roman"/>
          <w:sz w:val="24"/>
          <w:szCs w:val="24"/>
        </w:rPr>
        <w:t xml:space="preserve"> </w:t>
      </w:r>
      <w:r w:rsidR="00220162">
        <w:rPr>
          <w:rFonts w:ascii="Times New Roman" w:hAnsi="Times New Roman" w:cs="Times New Roman"/>
          <w:sz w:val="24"/>
          <w:szCs w:val="24"/>
        </w:rPr>
        <w:t xml:space="preserve">their </w:t>
      </w:r>
      <w:r w:rsidR="00DD5689">
        <w:rPr>
          <w:rFonts w:ascii="Times New Roman" w:hAnsi="Times New Roman" w:cs="Times New Roman"/>
          <w:sz w:val="24"/>
          <w:szCs w:val="24"/>
        </w:rPr>
        <w:t xml:space="preserve">contentment with </w:t>
      </w:r>
      <w:r w:rsidR="006A5942">
        <w:rPr>
          <w:rFonts w:ascii="Times New Roman" w:hAnsi="Times New Roman" w:cs="Times New Roman"/>
          <w:sz w:val="24"/>
          <w:szCs w:val="24"/>
        </w:rPr>
        <w:t>the recognition they get for a good work done, rate of pay and</w:t>
      </w:r>
      <w:r w:rsidR="008B29E6">
        <w:rPr>
          <w:rFonts w:ascii="Times New Roman" w:hAnsi="Times New Roman" w:cs="Times New Roman"/>
          <w:sz w:val="24"/>
          <w:szCs w:val="24"/>
        </w:rPr>
        <w:t xml:space="preserve"> job security</w:t>
      </w:r>
      <w:r w:rsidR="00220162">
        <w:rPr>
          <w:rFonts w:ascii="Times New Roman" w:hAnsi="Times New Roman" w:cs="Times New Roman"/>
          <w:sz w:val="24"/>
          <w:szCs w:val="24"/>
        </w:rPr>
        <w:t>.</w:t>
      </w:r>
      <w:r w:rsidR="00EF3875">
        <w:rPr>
          <w:rFonts w:ascii="Times New Roman" w:hAnsi="Times New Roman" w:cs="Times New Roman"/>
          <w:sz w:val="24"/>
          <w:szCs w:val="24"/>
        </w:rPr>
        <w:t xml:space="preserve"> Genera</w:t>
      </w:r>
      <w:r w:rsidR="00926448">
        <w:rPr>
          <w:rFonts w:ascii="Times New Roman" w:hAnsi="Times New Roman" w:cs="Times New Roman"/>
          <w:sz w:val="24"/>
          <w:szCs w:val="24"/>
        </w:rPr>
        <w:t xml:space="preserve">lly, they were content that management and leadership treat them with respect and keeps </w:t>
      </w:r>
      <w:proofErr w:type="spellStart"/>
      <w:r w:rsidR="00926448">
        <w:rPr>
          <w:rFonts w:ascii="Times New Roman" w:hAnsi="Times New Roman" w:cs="Times New Roman"/>
          <w:sz w:val="24"/>
          <w:szCs w:val="24"/>
        </w:rPr>
        <w:t>hem</w:t>
      </w:r>
      <w:proofErr w:type="spellEnd"/>
      <w:r w:rsidR="00926448">
        <w:rPr>
          <w:rFonts w:ascii="Times New Roman" w:hAnsi="Times New Roman" w:cs="Times New Roman"/>
          <w:sz w:val="24"/>
          <w:szCs w:val="24"/>
        </w:rPr>
        <w:t xml:space="preserve"> informed</w:t>
      </w:r>
      <w:r w:rsidR="00BE2FD6">
        <w:rPr>
          <w:rFonts w:ascii="Times New Roman" w:hAnsi="Times New Roman" w:cs="Times New Roman"/>
          <w:sz w:val="24"/>
          <w:szCs w:val="24"/>
        </w:rPr>
        <w:t xml:space="preserve"> with what is going on, </w:t>
      </w:r>
      <w:r w:rsidR="00AB1633">
        <w:rPr>
          <w:rFonts w:ascii="Times New Roman" w:hAnsi="Times New Roman" w:cs="Times New Roman"/>
          <w:sz w:val="24"/>
          <w:szCs w:val="24"/>
        </w:rPr>
        <w:t>but the</w:t>
      </w:r>
      <w:r w:rsidR="007A1993">
        <w:rPr>
          <w:rFonts w:ascii="Times New Roman" w:hAnsi="Times New Roman" w:cs="Times New Roman"/>
          <w:sz w:val="24"/>
          <w:szCs w:val="24"/>
        </w:rPr>
        <w:t>re</w:t>
      </w:r>
      <w:r w:rsidR="00AB1633">
        <w:rPr>
          <w:rFonts w:ascii="Times New Roman" w:hAnsi="Times New Roman" w:cs="Times New Roman"/>
          <w:sz w:val="24"/>
          <w:szCs w:val="24"/>
        </w:rPr>
        <w:t xml:space="preserve"> were mixed responses on </w:t>
      </w:r>
      <w:r w:rsidR="00E81D81">
        <w:rPr>
          <w:rFonts w:ascii="Times New Roman" w:hAnsi="Times New Roman" w:cs="Times New Roman"/>
          <w:sz w:val="24"/>
          <w:szCs w:val="24"/>
        </w:rPr>
        <w:t xml:space="preserve">being consulted on </w:t>
      </w:r>
      <w:r w:rsidR="007D1133">
        <w:rPr>
          <w:rFonts w:ascii="Times New Roman" w:hAnsi="Times New Roman" w:cs="Times New Roman"/>
          <w:sz w:val="24"/>
          <w:szCs w:val="24"/>
        </w:rPr>
        <w:t xml:space="preserve">matters of importance to them. </w:t>
      </w:r>
      <w:r w:rsidR="00AB2078">
        <w:rPr>
          <w:rFonts w:ascii="Times New Roman" w:hAnsi="Times New Roman" w:cs="Times New Roman"/>
          <w:sz w:val="24"/>
          <w:szCs w:val="24"/>
        </w:rPr>
        <w:t xml:space="preserve">Importantly, </w:t>
      </w:r>
      <w:proofErr w:type="gramStart"/>
      <w:r w:rsidR="001A0721">
        <w:rPr>
          <w:rFonts w:ascii="Times New Roman" w:hAnsi="Times New Roman" w:cs="Times New Roman"/>
          <w:sz w:val="24"/>
          <w:szCs w:val="24"/>
        </w:rPr>
        <w:t>the majority of</w:t>
      </w:r>
      <w:proofErr w:type="gramEnd"/>
      <w:r w:rsidR="001A0721">
        <w:rPr>
          <w:rFonts w:ascii="Times New Roman" w:hAnsi="Times New Roman" w:cs="Times New Roman"/>
          <w:sz w:val="24"/>
          <w:szCs w:val="24"/>
        </w:rPr>
        <w:t xml:space="preserve"> employees </w:t>
      </w:r>
      <w:r w:rsidR="00073C78">
        <w:rPr>
          <w:rFonts w:ascii="Times New Roman" w:hAnsi="Times New Roman" w:cs="Times New Roman"/>
          <w:sz w:val="24"/>
          <w:szCs w:val="24"/>
        </w:rPr>
        <w:t>plan to stay with their employe</w:t>
      </w:r>
      <w:r w:rsidR="008C6431">
        <w:rPr>
          <w:rFonts w:ascii="Times New Roman" w:hAnsi="Times New Roman" w:cs="Times New Roman"/>
          <w:sz w:val="24"/>
          <w:szCs w:val="24"/>
        </w:rPr>
        <w:t>r for the foreseeable future</w:t>
      </w:r>
      <w:r w:rsidR="00F647CE">
        <w:rPr>
          <w:rFonts w:ascii="Times New Roman" w:hAnsi="Times New Roman" w:cs="Times New Roman"/>
          <w:sz w:val="24"/>
          <w:szCs w:val="24"/>
        </w:rPr>
        <w:t xml:space="preserve">. This </w:t>
      </w:r>
      <w:r w:rsidR="00F04AE7">
        <w:rPr>
          <w:rFonts w:ascii="Times New Roman" w:hAnsi="Times New Roman" w:cs="Times New Roman"/>
          <w:sz w:val="24"/>
          <w:szCs w:val="24"/>
        </w:rPr>
        <w:t xml:space="preserve">will increase retention rates </w:t>
      </w:r>
      <w:r w:rsidR="00307982">
        <w:rPr>
          <w:rFonts w:ascii="Times New Roman" w:hAnsi="Times New Roman" w:cs="Times New Roman"/>
          <w:sz w:val="24"/>
          <w:szCs w:val="24"/>
        </w:rPr>
        <w:t xml:space="preserve">and drive down the cost </w:t>
      </w:r>
      <w:r w:rsidR="00A67DCE">
        <w:rPr>
          <w:rFonts w:ascii="Times New Roman" w:hAnsi="Times New Roman" w:cs="Times New Roman"/>
          <w:sz w:val="24"/>
          <w:szCs w:val="24"/>
        </w:rPr>
        <w:t>of</w:t>
      </w:r>
      <w:r w:rsidR="00307982">
        <w:rPr>
          <w:rFonts w:ascii="Times New Roman" w:hAnsi="Times New Roman" w:cs="Times New Roman"/>
          <w:sz w:val="24"/>
          <w:szCs w:val="24"/>
        </w:rPr>
        <w:t xml:space="preserve"> rec</w:t>
      </w:r>
      <w:r w:rsidR="00B421F1">
        <w:rPr>
          <w:rFonts w:ascii="Times New Roman" w:hAnsi="Times New Roman" w:cs="Times New Roman"/>
          <w:sz w:val="24"/>
          <w:szCs w:val="24"/>
        </w:rPr>
        <w:t>ruitment which can be expensive as well as retaining knowledge and experience.</w:t>
      </w:r>
      <w:r w:rsidR="00787AD8">
        <w:rPr>
          <w:rFonts w:ascii="Times New Roman" w:hAnsi="Times New Roman" w:cs="Times New Roman"/>
          <w:sz w:val="24"/>
          <w:szCs w:val="24"/>
        </w:rPr>
        <w:t xml:space="preserve"> </w:t>
      </w:r>
    </w:p>
    <w:p w14:paraId="5A2B3D14" w14:textId="77777777" w:rsidR="00F650BE" w:rsidRDefault="00470CC8" w:rsidP="002764F7">
      <w:pPr>
        <w:spacing w:after="0" w:line="480" w:lineRule="auto"/>
        <w:jc w:val="both"/>
        <w:rPr>
          <w:rFonts w:ascii="Times New Roman" w:hAnsi="Times New Roman" w:cs="Times New Roman"/>
          <w:sz w:val="24"/>
          <w:szCs w:val="24"/>
        </w:rPr>
      </w:pPr>
      <w:r>
        <w:rPr>
          <w:rFonts w:ascii="Times New Roman" w:hAnsi="Times New Roman" w:cs="Times New Roman"/>
          <w:sz w:val="24"/>
          <w:szCs w:val="24"/>
        </w:rPr>
        <w:t>There were some areas of conc</w:t>
      </w:r>
      <w:r w:rsidR="005767F7">
        <w:rPr>
          <w:rFonts w:ascii="Times New Roman" w:hAnsi="Times New Roman" w:cs="Times New Roman"/>
          <w:sz w:val="24"/>
          <w:szCs w:val="24"/>
        </w:rPr>
        <w:t>ern reve</w:t>
      </w:r>
      <w:r w:rsidR="00E73097">
        <w:rPr>
          <w:rFonts w:ascii="Times New Roman" w:hAnsi="Times New Roman" w:cs="Times New Roman"/>
          <w:sz w:val="24"/>
          <w:szCs w:val="24"/>
        </w:rPr>
        <w:t>aled by the research</w:t>
      </w:r>
      <w:r w:rsidR="00DB4ACC">
        <w:rPr>
          <w:rFonts w:ascii="Times New Roman" w:hAnsi="Times New Roman" w:cs="Times New Roman"/>
          <w:sz w:val="24"/>
          <w:szCs w:val="24"/>
        </w:rPr>
        <w:t xml:space="preserve">. </w:t>
      </w:r>
    </w:p>
    <w:p w14:paraId="76DEF215" w14:textId="77777777" w:rsidR="00A1154F" w:rsidRDefault="00F650BE" w:rsidP="002764F7">
      <w:pPr>
        <w:spacing w:after="0" w:line="480" w:lineRule="auto"/>
        <w:jc w:val="both"/>
        <w:rPr>
          <w:rFonts w:ascii="Times New Roman" w:hAnsi="Times New Roman" w:cs="Times New Roman"/>
          <w:sz w:val="24"/>
          <w:szCs w:val="24"/>
        </w:rPr>
      </w:pPr>
      <w:r w:rsidRPr="00AB5159">
        <w:rPr>
          <w:rFonts w:ascii="Times New Roman" w:hAnsi="Times New Roman" w:cs="Times New Roman"/>
          <w:sz w:val="24"/>
          <w:szCs w:val="24"/>
          <w:u w:val="single"/>
        </w:rPr>
        <w:t>Stress and Pressure</w:t>
      </w:r>
      <w:r>
        <w:rPr>
          <w:rFonts w:ascii="Times New Roman" w:hAnsi="Times New Roman" w:cs="Times New Roman"/>
          <w:sz w:val="24"/>
          <w:szCs w:val="24"/>
        </w:rPr>
        <w:t xml:space="preserve">: </w:t>
      </w:r>
      <w:r w:rsidR="003527AC">
        <w:rPr>
          <w:rFonts w:ascii="Times New Roman" w:hAnsi="Times New Roman" w:cs="Times New Roman"/>
          <w:sz w:val="24"/>
          <w:szCs w:val="24"/>
        </w:rPr>
        <w:t>There were high</w:t>
      </w:r>
      <w:r w:rsidR="00DB7B00">
        <w:rPr>
          <w:rFonts w:ascii="Times New Roman" w:hAnsi="Times New Roman" w:cs="Times New Roman"/>
          <w:sz w:val="24"/>
          <w:szCs w:val="24"/>
        </w:rPr>
        <w:t xml:space="preserve"> levels of stress found. </w:t>
      </w:r>
      <w:r w:rsidR="004F6E40">
        <w:rPr>
          <w:rFonts w:ascii="Times New Roman" w:hAnsi="Times New Roman" w:cs="Times New Roman"/>
          <w:sz w:val="24"/>
          <w:szCs w:val="24"/>
        </w:rPr>
        <w:t xml:space="preserve">8.5% </w:t>
      </w:r>
      <w:r w:rsidR="009032C4">
        <w:rPr>
          <w:rFonts w:ascii="Times New Roman" w:hAnsi="Times New Roman" w:cs="Times New Roman"/>
          <w:sz w:val="24"/>
          <w:szCs w:val="24"/>
        </w:rPr>
        <w:t>of respondents sa</w:t>
      </w:r>
      <w:r w:rsidR="00A976E6">
        <w:rPr>
          <w:rFonts w:ascii="Times New Roman" w:hAnsi="Times New Roman" w:cs="Times New Roman"/>
          <w:sz w:val="24"/>
          <w:szCs w:val="24"/>
        </w:rPr>
        <w:t>id their job is extremely stressful</w:t>
      </w:r>
      <w:r w:rsidR="00B70DB7">
        <w:rPr>
          <w:rFonts w:ascii="Times New Roman" w:hAnsi="Times New Roman" w:cs="Times New Roman"/>
          <w:sz w:val="24"/>
          <w:szCs w:val="24"/>
        </w:rPr>
        <w:t>, 38.3% said</w:t>
      </w:r>
      <w:r w:rsidR="007C6B4A">
        <w:rPr>
          <w:rFonts w:ascii="Times New Roman" w:hAnsi="Times New Roman" w:cs="Times New Roman"/>
          <w:sz w:val="24"/>
          <w:szCs w:val="24"/>
        </w:rPr>
        <w:t xml:space="preserve"> their job was very stressful</w:t>
      </w:r>
      <w:r w:rsidR="002F2E0E">
        <w:rPr>
          <w:rFonts w:ascii="Times New Roman" w:hAnsi="Times New Roman" w:cs="Times New Roman"/>
          <w:sz w:val="24"/>
          <w:szCs w:val="24"/>
        </w:rPr>
        <w:t xml:space="preserve"> and 34</w:t>
      </w:r>
      <w:r w:rsidR="00DF0AC9">
        <w:rPr>
          <w:rFonts w:ascii="Times New Roman" w:hAnsi="Times New Roman" w:cs="Times New Roman"/>
          <w:sz w:val="24"/>
          <w:szCs w:val="24"/>
        </w:rPr>
        <w:t xml:space="preserve">% said their job was </w:t>
      </w:r>
      <w:r w:rsidR="00AC63EA">
        <w:rPr>
          <w:rFonts w:ascii="Times New Roman" w:hAnsi="Times New Roman" w:cs="Times New Roman"/>
          <w:sz w:val="24"/>
          <w:szCs w:val="24"/>
        </w:rPr>
        <w:t>moderately</w:t>
      </w:r>
      <w:r w:rsidR="00DF0AC9">
        <w:rPr>
          <w:rFonts w:ascii="Times New Roman" w:hAnsi="Times New Roman" w:cs="Times New Roman"/>
          <w:sz w:val="24"/>
          <w:szCs w:val="24"/>
        </w:rPr>
        <w:t xml:space="preserve"> stressful</w:t>
      </w:r>
      <w:r w:rsidR="00815979">
        <w:rPr>
          <w:rFonts w:ascii="Times New Roman" w:hAnsi="Times New Roman" w:cs="Times New Roman"/>
          <w:sz w:val="24"/>
          <w:szCs w:val="24"/>
        </w:rPr>
        <w:t>. Only 6.4% said their job was not stressful at all</w:t>
      </w:r>
      <w:r w:rsidR="003E3ED1">
        <w:rPr>
          <w:rFonts w:ascii="Times New Roman" w:hAnsi="Times New Roman" w:cs="Times New Roman"/>
          <w:sz w:val="24"/>
          <w:szCs w:val="24"/>
        </w:rPr>
        <w:t xml:space="preserve">. </w:t>
      </w:r>
      <w:r w:rsidR="004D7FF9">
        <w:rPr>
          <w:rFonts w:ascii="Times New Roman" w:hAnsi="Times New Roman" w:cs="Times New Roman"/>
          <w:sz w:val="24"/>
          <w:szCs w:val="24"/>
        </w:rPr>
        <w:t>Also, 36.2</w:t>
      </w:r>
      <w:r w:rsidR="00F5743E">
        <w:rPr>
          <w:rFonts w:ascii="Times New Roman" w:hAnsi="Times New Roman" w:cs="Times New Roman"/>
          <w:sz w:val="24"/>
          <w:szCs w:val="24"/>
        </w:rPr>
        <w:t xml:space="preserve">% </w:t>
      </w:r>
      <w:r w:rsidR="008A3D8E">
        <w:rPr>
          <w:rFonts w:ascii="Times New Roman" w:hAnsi="Times New Roman" w:cs="Times New Roman"/>
          <w:sz w:val="24"/>
          <w:szCs w:val="24"/>
        </w:rPr>
        <w:t xml:space="preserve">of employees </w:t>
      </w:r>
      <w:r w:rsidR="00A115D5">
        <w:rPr>
          <w:rFonts w:ascii="Times New Roman" w:hAnsi="Times New Roman" w:cs="Times New Roman"/>
          <w:sz w:val="24"/>
          <w:szCs w:val="24"/>
        </w:rPr>
        <w:t>say</w:t>
      </w:r>
      <w:r w:rsidR="005D3141">
        <w:rPr>
          <w:rFonts w:ascii="Times New Roman" w:hAnsi="Times New Roman" w:cs="Times New Roman"/>
          <w:sz w:val="24"/>
          <w:szCs w:val="24"/>
        </w:rPr>
        <w:t xml:space="preserve"> they feel under pressure </w:t>
      </w:r>
      <w:r w:rsidR="00A115D5">
        <w:rPr>
          <w:rFonts w:ascii="Times New Roman" w:hAnsi="Times New Roman" w:cs="Times New Roman"/>
          <w:sz w:val="24"/>
          <w:szCs w:val="24"/>
        </w:rPr>
        <w:t xml:space="preserve">every </w:t>
      </w:r>
      <w:r w:rsidR="00B06D07">
        <w:rPr>
          <w:rFonts w:ascii="Times New Roman" w:hAnsi="Times New Roman" w:cs="Times New Roman"/>
          <w:sz w:val="24"/>
          <w:szCs w:val="24"/>
        </w:rPr>
        <w:t>day and</w:t>
      </w:r>
      <w:r w:rsidR="001A2AA4">
        <w:rPr>
          <w:rFonts w:ascii="Times New Roman" w:hAnsi="Times New Roman" w:cs="Times New Roman"/>
          <w:sz w:val="24"/>
          <w:szCs w:val="24"/>
        </w:rPr>
        <w:t xml:space="preserve"> 4</w:t>
      </w:r>
      <w:r w:rsidR="001C3001">
        <w:rPr>
          <w:rFonts w:ascii="Times New Roman" w:hAnsi="Times New Roman" w:cs="Times New Roman"/>
          <w:sz w:val="24"/>
          <w:szCs w:val="24"/>
        </w:rPr>
        <w:t xml:space="preserve">6.8% </w:t>
      </w:r>
      <w:r w:rsidR="008C1B5D">
        <w:rPr>
          <w:rFonts w:ascii="Times New Roman" w:hAnsi="Times New Roman" w:cs="Times New Roman"/>
          <w:sz w:val="24"/>
          <w:szCs w:val="24"/>
        </w:rPr>
        <w:t>are under pressure once or twice a week</w:t>
      </w:r>
      <w:r w:rsidR="00894A6F">
        <w:rPr>
          <w:rFonts w:ascii="Times New Roman" w:hAnsi="Times New Roman" w:cs="Times New Roman"/>
          <w:sz w:val="24"/>
          <w:szCs w:val="24"/>
        </w:rPr>
        <w:t>.</w:t>
      </w:r>
      <w:r w:rsidR="002C4442">
        <w:rPr>
          <w:rFonts w:ascii="Times New Roman" w:hAnsi="Times New Roman" w:cs="Times New Roman"/>
          <w:sz w:val="24"/>
          <w:szCs w:val="24"/>
        </w:rPr>
        <w:t xml:space="preserve"> </w:t>
      </w:r>
      <w:r w:rsidR="007E744D">
        <w:rPr>
          <w:rFonts w:ascii="Times New Roman" w:hAnsi="Times New Roman" w:cs="Times New Roman"/>
          <w:sz w:val="24"/>
          <w:szCs w:val="24"/>
        </w:rPr>
        <w:t xml:space="preserve">This can affect their health and adversely </w:t>
      </w:r>
      <w:r w:rsidR="00B06D07">
        <w:rPr>
          <w:rFonts w:ascii="Times New Roman" w:hAnsi="Times New Roman" w:cs="Times New Roman"/>
          <w:sz w:val="24"/>
          <w:szCs w:val="24"/>
        </w:rPr>
        <w:t xml:space="preserve">impact </w:t>
      </w:r>
      <w:r w:rsidR="00C813CB">
        <w:rPr>
          <w:rFonts w:ascii="Times New Roman" w:hAnsi="Times New Roman" w:cs="Times New Roman"/>
          <w:sz w:val="24"/>
          <w:szCs w:val="24"/>
        </w:rPr>
        <w:t xml:space="preserve">employee </w:t>
      </w:r>
      <w:r w:rsidR="00B06D07">
        <w:rPr>
          <w:rFonts w:ascii="Times New Roman" w:hAnsi="Times New Roman" w:cs="Times New Roman"/>
          <w:sz w:val="24"/>
          <w:szCs w:val="24"/>
        </w:rPr>
        <w:t>engagement</w:t>
      </w:r>
      <w:r w:rsidR="00C813CB">
        <w:rPr>
          <w:rFonts w:ascii="Times New Roman" w:hAnsi="Times New Roman" w:cs="Times New Roman"/>
          <w:sz w:val="24"/>
          <w:szCs w:val="24"/>
        </w:rPr>
        <w:t xml:space="preserve"> and performance</w:t>
      </w:r>
      <w:r w:rsidR="00B06D07">
        <w:rPr>
          <w:rFonts w:ascii="Times New Roman" w:hAnsi="Times New Roman" w:cs="Times New Roman"/>
          <w:sz w:val="24"/>
          <w:szCs w:val="24"/>
        </w:rPr>
        <w:t>.</w:t>
      </w:r>
      <w:r w:rsidR="00AF72ED">
        <w:rPr>
          <w:rFonts w:ascii="Times New Roman" w:hAnsi="Times New Roman" w:cs="Times New Roman"/>
          <w:sz w:val="24"/>
          <w:szCs w:val="24"/>
        </w:rPr>
        <w:t xml:space="preserve"> </w:t>
      </w:r>
    </w:p>
    <w:p w14:paraId="12E9DAEB" w14:textId="4B8F3558" w:rsidR="00470CC8" w:rsidRDefault="00A1154F" w:rsidP="002764F7">
      <w:pPr>
        <w:spacing w:after="0" w:line="480" w:lineRule="auto"/>
        <w:jc w:val="both"/>
        <w:rPr>
          <w:rFonts w:ascii="Times New Roman" w:hAnsi="Times New Roman" w:cs="Times New Roman"/>
          <w:sz w:val="24"/>
          <w:szCs w:val="24"/>
        </w:rPr>
      </w:pPr>
      <w:r w:rsidRPr="00AB5159">
        <w:rPr>
          <w:rFonts w:ascii="Times New Roman" w:hAnsi="Times New Roman" w:cs="Times New Roman"/>
          <w:sz w:val="24"/>
          <w:szCs w:val="24"/>
          <w:u w:val="single"/>
        </w:rPr>
        <w:t>Work/Life Balance</w:t>
      </w:r>
      <w:r>
        <w:rPr>
          <w:rFonts w:ascii="Times New Roman" w:hAnsi="Times New Roman" w:cs="Times New Roman"/>
          <w:sz w:val="24"/>
          <w:szCs w:val="24"/>
        </w:rPr>
        <w:t xml:space="preserve">: </w:t>
      </w:r>
      <w:r w:rsidR="00BA3CE1">
        <w:rPr>
          <w:rFonts w:ascii="Times New Roman" w:hAnsi="Times New Roman" w:cs="Times New Roman"/>
          <w:sz w:val="24"/>
          <w:szCs w:val="24"/>
        </w:rPr>
        <w:t>There are concerns around work</w:t>
      </w:r>
      <w:r w:rsidR="004D5AA6">
        <w:rPr>
          <w:rFonts w:ascii="Times New Roman" w:hAnsi="Times New Roman" w:cs="Times New Roman"/>
          <w:sz w:val="24"/>
          <w:szCs w:val="24"/>
        </w:rPr>
        <w:t>/life balance with 29.</w:t>
      </w:r>
      <w:r w:rsidR="003013FA">
        <w:rPr>
          <w:rFonts w:ascii="Times New Roman" w:hAnsi="Times New Roman" w:cs="Times New Roman"/>
          <w:sz w:val="24"/>
          <w:szCs w:val="24"/>
        </w:rPr>
        <w:t xml:space="preserve">8 of employees </w:t>
      </w:r>
      <w:r w:rsidR="00B65AB7">
        <w:rPr>
          <w:rFonts w:ascii="Times New Roman" w:hAnsi="Times New Roman" w:cs="Times New Roman"/>
          <w:sz w:val="24"/>
          <w:szCs w:val="24"/>
        </w:rPr>
        <w:t>disagreeing that they don</w:t>
      </w:r>
      <w:r w:rsidR="007613C9">
        <w:rPr>
          <w:rFonts w:ascii="Times New Roman" w:hAnsi="Times New Roman" w:cs="Times New Roman"/>
          <w:sz w:val="24"/>
          <w:szCs w:val="24"/>
        </w:rPr>
        <w:t xml:space="preserve">’t have the correct </w:t>
      </w:r>
      <w:r w:rsidR="003C6692">
        <w:rPr>
          <w:rFonts w:ascii="Times New Roman" w:hAnsi="Times New Roman" w:cs="Times New Roman"/>
          <w:sz w:val="24"/>
          <w:szCs w:val="24"/>
        </w:rPr>
        <w:t>balance between their home and work life.</w:t>
      </w:r>
      <w:r w:rsidR="00FC51FB">
        <w:rPr>
          <w:rFonts w:ascii="Times New Roman" w:hAnsi="Times New Roman" w:cs="Times New Roman"/>
          <w:sz w:val="24"/>
          <w:szCs w:val="24"/>
        </w:rPr>
        <w:t xml:space="preserve"> 6.4% strongly disagree and 17% were neutral.</w:t>
      </w:r>
    </w:p>
    <w:p w14:paraId="4FFE4B55" w14:textId="0A6159DA" w:rsidR="004B0BB7" w:rsidRDefault="004B0BB7" w:rsidP="002764F7">
      <w:pPr>
        <w:spacing w:after="0" w:line="480" w:lineRule="auto"/>
        <w:jc w:val="both"/>
        <w:rPr>
          <w:rFonts w:ascii="Times New Roman" w:hAnsi="Times New Roman" w:cs="Times New Roman"/>
          <w:sz w:val="24"/>
          <w:szCs w:val="24"/>
        </w:rPr>
      </w:pPr>
      <w:r w:rsidRPr="00CF454D">
        <w:rPr>
          <w:rFonts w:ascii="Times New Roman" w:hAnsi="Times New Roman" w:cs="Times New Roman"/>
          <w:sz w:val="24"/>
          <w:szCs w:val="24"/>
          <w:u w:val="single"/>
        </w:rPr>
        <w:t>Communication</w:t>
      </w:r>
      <w:r w:rsidR="00CF454D">
        <w:rPr>
          <w:rFonts w:ascii="Times New Roman" w:hAnsi="Times New Roman" w:cs="Times New Roman"/>
          <w:sz w:val="24"/>
          <w:szCs w:val="24"/>
        </w:rPr>
        <w:t xml:space="preserve">: </w:t>
      </w:r>
      <w:r w:rsidR="008E05C8">
        <w:rPr>
          <w:rFonts w:ascii="Times New Roman" w:hAnsi="Times New Roman" w:cs="Times New Roman"/>
          <w:sz w:val="24"/>
          <w:szCs w:val="24"/>
        </w:rPr>
        <w:t>27.7%</w:t>
      </w:r>
      <w:r w:rsidR="00E01007">
        <w:rPr>
          <w:rFonts w:ascii="Times New Roman" w:hAnsi="Times New Roman" w:cs="Times New Roman"/>
          <w:sz w:val="24"/>
          <w:szCs w:val="24"/>
        </w:rPr>
        <w:t xml:space="preserve"> of employees said </w:t>
      </w:r>
      <w:r w:rsidR="00C04A01">
        <w:rPr>
          <w:rFonts w:ascii="Times New Roman" w:hAnsi="Times New Roman" w:cs="Times New Roman"/>
          <w:sz w:val="24"/>
          <w:szCs w:val="24"/>
        </w:rPr>
        <w:t>their org</w:t>
      </w:r>
      <w:r w:rsidR="00301E3E">
        <w:rPr>
          <w:rFonts w:ascii="Times New Roman" w:hAnsi="Times New Roman" w:cs="Times New Roman"/>
          <w:sz w:val="24"/>
          <w:szCs w:val="24"/>
        </w:rPr>
        <w:t>anisation</w:t>
      </w:r>
      <w:r w:rsidR="00C1442B">
        <w:rPr>
          <w:rFonts w:ascii="Times New Roman" w:hAnsi="Times New Roman" w:cs="Times New Roman"/>
          <w:sz w:val="24"/>
          <w:szCs w:val="24"/>
        </w:rPr>
        <w:t xml:space="preserve"> gives them only little amount of </w:t>
      </w:r>
      <w:r w:rsidR="00572991">
        <w:rPr>
          <w:rFonts w:ascii="Times New Roman" w:hAnsi="Times New Roman" w:cs="Times New Roman"/>
          <w:sz w:val="24"/>
          <w:szCs w:val="24"/>
        </w:rPr>
        <w:t xml:space="preserve">information and another </w:t>
      </w:r>
      <w:r w:rsidR="00D4363D">
        <w:rPr>
          <w:rFonts w:ascii="Times New Roman" w:hAnsi="Times New Roman" w:cs="Times New Roman"/>
          <w:sz w:val="24"/>
          <w:szCs w:val="24"/>
        </w:rPr>
        <w:t>6.4% said</w:t>
      </w:r>
      <w:r w:rsidR="00E131BF">
        <w:rPr>
          <w:rFonts w:ascii="Times New Roman" w:hAnsi="Times New Roman" w:cs="Times New Roman"/>
          <w:sz w:val="24"/>
          <w:szCs w:val="24"/>
        </w:rPr>
        <w:t xml:space="preserve"> their organisation</w:t>
      </w:r>
      <w:r w:rsidR="00DB5E07">
        <w:rPr>
          <w:rFonts w:ascii="Times New Roman" w:hAnsi="Times New Roman" w:cs="Times New Roman"/>
          <w:sz w:val="24"/>
          <w:szCs w:val="24"/>
        </w:rPr>
        <w:t xml:space="preserve"> </w:t>
      </w:r>
      <w:r w:rsidR="00695A9E">
        <w:rPr>
          <w:rFonts w:ascii="Times New Roman" w:hAnsi="Times New Roman" w:cs="Times New Roman"/>
          <w:sz w:val="24"/>
          <w:szCs w:val="24"/>
        </w:rPr>
        <w:t xml:space="preserve">doesn’t tell them much of what goes. </w:t>
      </w:r>
      <w:r w:rsidR="00632ABA">
        <w:rPr>
          <w:rFonts w:ascii="Times New Roman" w:hAnsi="Times New Roman" w:cs="Times New Roman"/>
          <w:sz w:val="24"/>
          <w:szCs w:val="24"/>
        </w:rPr>
        <w:t>Importantly</w:t>
      </w:r>
      <w:r w:rsidR="00802F44">
        <w:rPr>
          <w:rFonts w:ascii="Times New Roman" w:hAnsi="Times New Roman" w:cs="Times New Roman"/>
          <w:sz w:val="24"/>
          <w:szCs w:val="24"/>
        </w:rPr>
        <w:t>,</w:t>
      </w:r>
      <w:r w:rsidR="00632ABA">
        <w:rPr>
          <w:rFonts w:ascii="Times New Roman" w:hAnsi="Times New Roman" w:cs="Times New Roman"/>
          <w:sz w:val="24"/>
          <w:szCs w:val="24"/>
        </w:rPr>
        <w:t xml:space="preserve"> </w:t>
      </w:r>
      <w:r w:rsidR="004165DC">
        <w:rPr>
          <w:rFonts w:ascii="Times New Roman" w:hAnsi="Times New Roman" w:cs="Times New Roman"/>
          <w:sz w:val="24"/>
          <w:szCs w:val="24"/>
        </w:rPr>
        <w:t>42</w:t>
      </w:r>
      <w:r w:rsidR="00193226">
        <w:rPr>
          <w:rFonts w:ascii="Times New Roman" w:hAnsi="Times New Roman" w:cs="Times New Roman"/>
          <w:sz w:val="24"/>
          <w:szCs w:val="24"/>
        </w:rPr>
        <w:t>.5</w:t>
      </w:r>
      <w:r w:rsidR="004165DC">
        <w:rPr>
          <w:rFonts w:ascii="Times New Roman" w:hAnsi="Times New Roman" w:cs="Times New Roman"/>
          <w:sz w:val="24"/>
          <w:szCs w:val="24"/>
        </w:rPr>
        <w:t>% of employees are not satisfied</w:t>
      </w:r>
      <w:r w:rsidR="003D6C03">
        <w:rPr>
          <w:rFonts w:ascii="Times New Roman" w:hAnsi="Times New Roman" w:cs="Times New Roman"/>
          <w:sz w:val="24"/>
          <w:szCs w:val="24"/>
        </w:rPr>
        <w:t xml:space="preserve"> with</w:t>
      </w:r>
      <w:r w:rsidR="00802F44">
        <w:rPr>
          <w:rFonts w:ascii="Times New Roman" w:hAnsi="Times New Roman" w:cs="Times New Roman"/>
          <w:sz w:val="24"/>
          <w:szCs w:val="24"/>
        </w:rPr>
        <w:t xml:space="preserve"> </w:t>
      </w:r>
      <w:r w:rsidR="0086039C">
        <w:rPr>
          <w:rFonts w:ascii="Times New Roman" w:hAnsi="Times New Roman" w:cs="Times New Roman"/>
          <w:sz w:val="24"/>
          <w:szCs w:val="24"/>
        </w:rPr>
        <w:t>opportunities to feed their views</w:t>
      </w:r>
      <w:r w:rsidR="00D86C41">
        <w:rPr>
          <w:rFonts w:ascii="Times New Roman" w:hAnsi="Times New Roman" w:cs="Times New Roman"/>
          <w:sz w:val="24"/>
          <w:szCs w:val="24"/>
        </w:rPr>
        <w:t xml:space="preserve"> upward. </w:t>
      </w:r>
      <w:r w:rsidR="002E54D8">
        <w:rPr>
          <w:rFonts w:ascii="Times New Roman" w:hAnsi="Times New Roman" w:cs="Times New Roman"/>
          <w:sz w:val="24"/>
          <w:szCs w:val="24"/>
        </w:rPr>
        <w:t xml:space="preserve">This implies </w:t>
      </w:r>
      <w:proofErr w:type="gramStart"/>
      <w:r w:rsidR="002E54D8">
        <w:rPr>
          <w:rFonts w:ascii="Times New Roman" w:hAnsi="Times New Roman" w:cs="Times New Roman"/>
          <w:sz w:val="24"/>
          <w:szCs w:val="24"/>
        </w:rPr>
        <w:t>a large number of</w:t>
      </w:r>
      <w:proofErr w:type="gramEnd"/>
      <w:r w:rsidR="002E54D8">
        <w:rPr>
          <w:rFonts w:ascii="Times New Roman" w:hAnsi="Times New Roman" w:cs="Times New Roman"/>
          <w:sz w:val="24"/>
          <w:szCs w:val="24"/>
        </w:rPr>
        <w:t xml:space="preserve"> employees witho</w:t>
      </w:r>
      <w:r w:rsidR="00CA681B">
        <w:rPr>
          <w:rFonts w:ascii="Times New Roman" w:hAnsi="Times New Roman" w:cs="Times New Roman"/>
          <w:sz w:val="24"/>
          <w:szCs w:val="24"/>
        </w:rPr>
        <w:t>ut a ‘voice’.</w:t>
      </w:r>
    </w:p>
    <w:p w14:paraId="53C0C3A1" w14:textId="44C7C7FF" w:rsidR="00BC60E2" w:rsidRDefault="00E031CE" w:rsidP="002764F7">
      <w:pPr>
        <w:spacing w:after="0" w:line="480" w:lineRule="auto"/>
        <w:jc w:val="both"/>
        <w:rPr>
          <w:rFonts w:ascii="Times New Roman" w:hAnsi="Times New Roman" w:cs="Times New Roman"/>
          <w:sz w:val="24"/>
          <w:szCs w:val="24"/>
        </w:rPr>
      </w:pPr>
      <w:r w:rsidRPr="00E031CE">
        <w:rPr>
          <w:rFonts w:ascii="Times New Roman" w:hAnsi="Times New Roman" w:cs="Times New Roman"/>
          <w:sz w:val="24"/>
          <w:szCs w:val="24"/>
          <w:u w:val="single"/>
        </w:rPr>
        <w:t>Thoughts of leaving current job</w:t>
      </w:r>
      <w:r w:rsidR="00BC60E2">
        <w:rPr>
          <w:rFonts w:ascii="Times New Roman" w:hAnsi="Times New Roman" w:cs="Times New Roman"/>
          <w:sz w:val="24"/>
          <w:szCs w:val="24"/>
        </w:rPr>
        <w:t>:</w:t>
      </w:r>
      <w:r w:rsidR="009F1BC1">
        <w:rPr>
          <w:rFonts w:ascii="Times New Roman" w:hAnsi="Times New Roman" w:cs="Times New Roman"/>
          <w:sz w:val="24"/>
          <w:szCs w:val="24"/>
        </w:rPr>
        <w:t xml:space="preserve"> Even though</w:t>
      </w:r>
      <w:r w:rsidR="00B57C97">
        <w:rPr>
          <w:rFonts w:ascii="Times New Roman" w:hAnsi="Times New Roman" w:cs="Times New Roman"/>
          <w:sz w:val="24"/>
          <w:szCs w:val="24"/>
        </w:rPr>
        <w:t xml:space="preserve"> </w:t>
      </w:r>
      <w:r w:rsidR="002D677B">
        <w:rPr>
          <w:rFonts w:ascii="Times New Roman" w:hAnsi="Times New Roman" w:cs="Times New Roman"/>
          <w:sz w:val="24"/>
          <w:szCs w:val="24"/>
        </w:rPr>
        <w:t xml:space="preserve">a vast majority of employees </w:t>
      </w:r>
      <w:r w:rsidR="003D7FF9">
        <w:rPr>
          <w:rFonts w:ascii="Times New Roman" w:hAnsi="Times New Roman" w:cs="Times New Roman"/>
          <w:sz w:val="24"/>
          <w:szCs w:val="24"/>
        </w:rPr>
        <w:t>plan on remining with their current employer</w:t>
      </w:r>
      <w:r w:rsidR="00651078">
        <w:rPr>
          <w:rFonts w:ascii="Times New Roman" w:hAnsi="Times New Roman" w:cs="Times New Roman"/>
          <w:sz w:val="24"/>
          <w:szCs w:val="24"/>
        </w:rPr>
        <w:t xml:space="preserve"> for the foreseeable future, 46.8% of them</w:t>
      </w:r>
      <w:r w:rsidR="00D0240A">
        <w:rPr>
          <w:rFonts w:ascii="Times New Roman" w:hAnsi="Times New Roman" w:cs="Times New Roman"/>
          <w:sz w:val="24"/>
          <w:szCs w:val="24"/>
        </w:rPr>
        <w:t xml:space="preserve"> say </w:t>
      </w:r>
      <w:r w:rsidR="00CC09AE">
        <w:rPr>
          <w:rFonts w:ascii="Times New Roman" w:hAnsi="Times New Roman" w:cs="Times New Roman"/>
          <w:sz w:val="24"/>
          <w:szCs w:val="24"/>
        </w:rPr>
        <w:t xml:space="preserve">they have sometimes </w:t>
      </w:r>
      <w:r w:rsidR="00CC09AE">
        <w:rPr>
          <w:rFonts w:ascii="Times New Roman" w:hAnsi="Times New Roman" w:cs="Times New Roman"/>
          <w:sz w:val="24"/>
          <w:szCs w:val="24"/>
        </w:rPr>
        <w:lastRenderedPageBreak/>
        <w:t xml:space="preserve">thought </w:t>
      </w:r>
      <w:r w:rsidR="00845A3D">
        <w:rPr>
          <w:rFonts w:ascii="Times New Roman" w:hAnsi="Times New Roman" w:cs="Times New Roman"/>
          <w:sz w:val="24"/>
          <w:szCs w:val="24"/>
        </w:rPr>
        <w:t>about leaving but have not done anything about it</w:t>
      </w:r>
      <w:r w:rsidR="00F9364C">
        <w:rPr>
          <w:rFonts w:ascii="Times New Roman" w:hAnsi="Times New Roman" w:cs="Times New Roman"/>
          <w:sz w:val="24"/>
          <w:szCs w:val="24"/>
        </w:rPr>
        <w:t xml:space="preserve"> and</w:t>
      </w:r>
      <w:r w:rsidR="00230BEC">
        <w:rPr>
          <w:rFonts w:ascii="Times New Roman" w:hAnsi="Times New Roman" w:cs="Times New Roman"/>
          <w:sz w:val="24"/>
          <w:szCs w:val="24"/>
        </w:rPr>
        <w:t xml:space="preserve"> 19.1% say they have looks around f</w:t>
      </w:r>
      <w:r w:rsidR="002F4EB9">
        <w:rPr>
          <w:rFonts w:ascii="Times New Roman" w:hAnsi="Times New Roman" w:cs="Times New Roman"/>
          <w:sz w:val="24"/>
          <w:szCs w:val="24"/>
        </w:rPr>
        <w:t>or other jobs</w:t>
      </w:r>
      <w:r w:rsidR="00F9364C">
        <w:rPr>
          <w:rFonts w:ascii="Times New Roman" w:hAnsi="Times New Roman" w:cs="Times New Roman"/>
          <w:sz w:val="24"/>
          <w:szCs w:val="24"/>
        </w:rPr>
        <w:t>.</w:t>
      </w:r>
    </w:p>
    <w:p w14:paraId="3F505DE0" w14:textId="4B0B99B1" w:rsidR="005576BF" w:rsidRDefault="005576BF" w:rsidP="002764F7">
      <w:pPr>
        <w:spacing w:after="0" w:line="480" w:lineRule="auto"/>
        <w:jc w:val="both"/>
        <w:rPr>
          <w:rFonts w:ascii="Times New Roman" w:hAnsi="Times New Roman" w:cs="Times New Roman"/>
          <w:sz w:val="24"/>
          <w:szCs w:val="24"/>
        </w:rPr>
      </w:pPr>
      <w:r w:rsidRPr="00C32897">
        <w:rPr>
          <w:rFonts w:ascii="Times New Roman" w:hAnsi="Times New Roman" w:cs="Times New Roman"/>
          <w:sz w:val="24"/>
          <w:szCs w:val="24"/>
          <w:u w:val="single"/>
        </w:rPr>
        <w:t>Likely</w:t>
      </w:r>
      <w:r w:rsidR="009D5F67" w:rsidRPr="00C32897">
        <w:rPr>
          <w:rFonts w:ascii="Times New Roman" w:hAnsi="Times New Roman" w:cs="Times New Roman"/>
          <w:sz w:val="24"/>
          <w:szCs w:val="24"/>
          <w:u w:val="single"/>
        </w:rPr>
        <w:t xml:space="preserve"> reason to leave</w:t>
      </w:r>
      <w:r w:rsidR="00273270" w:rsidRPr="00C32897">
        <w:rPr>
          <w:rFonts w:ascii="Times New Roman" w:hAnsi="Times New Roman" w:cs="Times New Roman"/>
          <w:sz w:val="24"/>
          <w:szCs w:val="24"/>
          <w:u w:val="single"/>
        </w:rPr>
        <w:t xml:space="preserve"> current job</w:t>
      </w:r>
      <w:r w:rsidR="00273270">
        <w:rPr>
          <w:rFonts w:ascii="Times New Roman" w:hAnsi="Times New Roman" w:cs="Times New Roman"/>
          <w:sz w:val="24"/>
          <w:szCs w:val="24"/>
        </w:rPr>
        <w:t xml:space="preserve">: </w:t>
      </w:r>
      <w:r w:rsidR="009B7BA9">
        <w:rPr>
          <w:rFonts w:ascii="Times New Roman" w:hAnsi="Times New Roman" w:cs="Times New Roman"/>
          <w:sz w:val="24"/>
          <w:szCs w:val="24"/>
        </w:rPr>
        <w:t>Of the lik</w:t>
      </w:r>
      <w:r w:rsidR="009E6AB0">
        <w:rPr>
          <w:rFonts w:ascii="Times New Roman" w:hAnsi="Times New Roman" w:cs="Times New Roman"/>
          <w:sz w:val="24"/>
          <w:szCs w:val="24"/>
        </w:rPr>
        <w:t xml:space="preserve">ely </w:t>
      </w:r>
      <w:r w:rsidR="00C01A93">
        <w:rPr>
          <w:rFonts w:ascii="Times New Roman" w:hAnsi="Times New Roman" w:cs="Times New Roman"/>
          <w:sz w:val="24"/>
          <w:szCs w:val="24"/>
        </w:rPr>
        <w:t>reason’s</w:t>
      </w:r>
      <w:r w:rsidR="009E6AB0">
        <w:rPr>
          <w:rFonts w:ascii="Times New Roman" w:hAnsi="Times New Roman" w:cs="Times New Roman"/>
          <w:sz w:val="24"/>
          <w:szCs w:val="24"/>
        </w:rPr>
        <w:t xml:space="preserve"> employees stated to leave their current job</w:t>
      </w:r>
      <w:r w:rsidR="00ED39A4">
        <w:rPr>
          <w:rFonts w:ascii="Times New Roman" w:hAnsi="Times New Roman" w:cs="Times New Roman"/>
          <w:sz w:val="24"/>
          <w:szCs w:val="24"/>
        </w:rPr>
        <w:t>, better pay/benefits and</w:t>
      </w:r>
      <w:r w:rsidR="002B3AD4">
        <w:rPr>
          <w:rFonts w:ascii="Times New Roman" w:hAnsi="Times New Roman" w:cs="Times New Roman"/>
          <w:sz w:val="24"/>
          <w:szCs w:val="24"/>
        </w:rPr>
        <w:t xml:space="preserve"> to be </w:t>
      </w:r>
      <w:proofErr w:type="spellStart"/>
      <w:r w:rsidR="002B3AD4">
        <w:rPr>
          <w:rFonts w:ascii="Times New Roman" w:hAnsi="Times New Roman" w:cs="Times New Roman"/>
          <w:sz w:val="24"/>
          <w:szCs w:val="24"/>
        </w:rPr>
        <w:t>self employed</w:t>
      </w:r>
      <w:proofErr w:type="spellEnd"/>
      <w:r w:rsidR="00B27BC1">
        <w:rPr>
          <w:rFonts w:ascii="Times New Roman" w:hAnsi="Times New Roman" w:cs="Times New Roman"/>
          <w:sz w:val="24"/>
          <w:szCs w:val="24"/>
        </w:rPr>
        <w:t xml:space="preserve"> were the main reasons</w:t>
      </w:r>
      <w:r w:rsidR="0077019E">
        <w:rPr>
          <w:rFonts w:ascii="Times New Roman" w:hAnsi="Times New Roman" w:cs="Times New Roman"/>
          <w:sz w:val="24"/>
          <w:szCs w:val="24"/>
        </w:rPr>
        <w:t>.</w:t>
      </w:r>
      <w:r w:rsidR="00384F60">
        <w:rPr>
          <w:rFonts w:ascii="Times New Roman" w:hAnsi="Times New Roman" w:cs="Times New Roman"/>
          <w:sz w:val="24"/>
          <w:szCs w:val="24"/>
        </w:rPr>
        <w:t xml:space="preserve"> </w:t>
      </w:r>
      <w:r w:rsidR="00EE56FE">
        <w:rPr>
          <w:rFonts w:ascii="Times New Roman" w:hAnsi="Times New Roman" w:cs="Times New Roman"/>
          <w:sz w:val="24"/>
          <w:szCs w:val="24"/>
        </w:rPr>
        <w:t>Maslow’s theory of hierarchy needs points out that</w:t>
      </w:r>
      <w:r w:rsidR="00B95517">
        <w:rPr>
          <w:rFonts w:ascii="Times New Roman" w:hAnsi="Times New Roman" w:cs="Times New Roman"/>
          <w:sz w:val="24"/>
          <w:szCs w:val="24"/>
        </w:rPr>
        <w:t xml:space="preserve"> once a lower level nee</w:t>
      </w:r>
      <w:r w:rsidR="00123AC2">
        <w:rPr>
          <w:rFonts w:ascii="Times New Roman" w:hAnsi="Times New Roman" w:cs="Times New Roman"/>
          <w:sz w:val="24"/>
          <w:szCs w:val="24"/>
        </w:rPr>
        <w:t xml:space="preserve">d has been achieved, </w:t>
      </w:r>
      <w:r w:rsidR="001B2950">
        <w:rPr>
          <w:rFonts w:ascii="Times New Roman" w:hAnsi="Times New Roman" w:cs="Times New Roman"/>
          <w:sz w:val="24"/>
          <w:szCs w:val="24"/>
        </w:rPr>
        <w:t xml:space="preserve">it no longer serves as a motivator and they will want to satisfy the </w:t>
      </w:r>
      <w:r w:rsidR="00FA00D7">
        <w:rPr>
          <w:rFonts w:ascii="Times New Roman" w:hAnsi="Times New Roman" w:cs="Times New Roman"/>
          <w:sz w:val="24"/>
          <w:szCs w:val="24"/>
        </w:rPr>
        <w:t>needs of the next level.</w:t>
      </w:r>
      <w:r w:rsidR="004557E7">
        <w:rPr>
          <w:rFonts w:ascii="Times New Roman" w:hAnsi="Times New Roman" w:cs="Times New Roman"/>
          <w:sz w:val="24"/>
          <w:szCs w:val="24"/>
        </w:rPr>
        <w:t xml:space="preserve"> This explains why</w:t>
      </w:r>
      <w:r w:rsidR="003D3B45">
        <w:rPr>
          <w:rFonts w:ascii="Times New Roman" w:hAnsi="Times New Roman" w:cs="Times New Roman"/>
          <w:sz w:val="24"/>
          <w:szCs w:val="24"/>
        </w:rPr>
        <w:t xml:space="preserve"> employees will always be thinking of</w:t>
      </w:r>
      <w:r w:rsidR="000D4080">
        <w:rPr>
          <w:rFonts w:ascii="Times New Roman" w:hAnsi="Times New Roman" w:cs="Times New Roman"/>
          <w:sz w:val="24"/>
          <w:szCs w:val="24"/>
        </w:rPr>
        <w:t xml:space="preserve"> the question, so what next?</w:t>
      </w:r>
    </w:p>
    <w:p w14:paraId="776F3E0B" w14:textId="77777777" w:rsidR="00FA663F" w:rsidRDefault="00FA663F" w:rsidP="002764F7">
      <w:pPr>
        <w:spacing w:after="0" w:line="480" w:lineRule="auto"/>
        <w:jc w:val="both"/>
        <w:rPr>
          <w:rFonts w:ascii="Times New Roman" w:hAnsi="Times New Roman" w:cs="Times New Roman"/>
          <w:sz w:val="24"/>
          <w:szCs w:val="24"/>
        </w:rPr>
      </w:pPr>
    </w:p>
    <w:p w14:paraId="71CB4DA2" w14:textId="42BC0185" w:rsidR="00294611" w:rsidRPr="00935D9B" w:rsidRDefault="008D0FA3" w:rsidP="007D7362">
      <w:pPr>
        <w:spacing w:after="0" w:line="480" w:lineRule="auto"/>
        <w:ind w:firstLine="720"/>
        <w:jc w:val="both"/>
        <w:rPr>
          <w:rFonts w:ascii="Times New Roman" w:hAnsi="Times New Roman" w:cs="Times New Roman"/>
          <w:b/>
          <w:bCs/>
          <w:sz w:val="24"/>
          <w:szCs w:val="24"/>
        </w:rPr>
      </w:pPr>
      <w:r w:rsidRPr="00935D9B">
        <w:rPr>
          <w:rFonts w:ascii="Times New Roman" w:hAnsi="Times New Roman" w:cs="Times New Roman"/>
          <w:b/>
          <w:bCs/>
          <w:sz w:val="24"/>
          <w:szCs w:val="24"/>
        </w:rPr>
        <w:t>Implications</w:t>
      </w:r>
    </w:p>
    <w:p w14:paraId="41932262" w14:textId="53086BCD" w:rsidR="00935D9B" w:rsidRDefault="00722923" w:rsidP="002764F7">
      <w:pPr>
        <w:spacing w:after="0" w:line="480" w:lineRule="auto"/>
        <w:jc w:val="both"/>
        <w:rPr>
          <w:rFonts w:ascii="Times New Roman" w:hAnsi="Times New Roman" w:cs="Times New Roman"/>
          <w:sz w:val="24"/>
          <w:szCs w:val="24"/>
        </w:rPr>
      </w:pPr>
      <w:r>
        <w:rPr>
          <w:rFonts w:ascii="Times New Roman" w:hAnsi="Times New Roman" w:cs="Times New Roman"/>
          <w:sz w:val="24"/>
          <w:szCs w:val="24"/>
        </w:rPr>
        <w:t>One of the objectives of this research was to find ways engage</w:t>
      </w:r>
      <w:r w:rsidR="00A200A6">
        <w:rPr>
          <w:rFonts w:ascii="Times New Roman" w:hAnsi="Times New Roman" w:cs="Times New Roman"/>
          <w:sz w:val="24"/>
          <w:szCs w:val="24"/>
        </w:rPr>
        <w:t xml:space="preserve"> for managers to engage employees</w:t>
      </w:r>
      <w:r w:rsidR="00A1379E">
        <w:rPr>
          <w:rFonts w:ascii="Times New Roman" w:hAnsi="Times New Roman" w:cs="Times New Roman"/>
          <w:sz w:val="24"/>
          <w:szCs w:val="24"/>
        </w:rPr>
        <w:t xml:space="preserve">. Although engagement levels </w:t>
      </w:r>
      <w:r w:rsidR="00ED772C">
        <w:rPr>
          <w:rFonts w:ascii="Times New Roman" w:hAnsi="Times New Roman" w:cs="Times New Roman"/>
          <w:sz w:val="24"/>
          <w:szCs w:val="24"/>
        </w:rPr>
        <w:t xml:space="preserve">are generally high, there are some areas where managers need to pay </w:t>
      </w:r>
      <w:r w:rsidR="00630A51">
        <w:rPr>
          <w:rFonts w:ascii="Times New Roman" w:hAnsi="Times New Roman" w:cs="Times New Roman"/>
          <w:sz w:val="24"/>
          <w:szCs w:val="24"/>
        </w:rPr>
        <w:t>attention</w:t>
      </w:r>
      <w:r w:rsidR="00BD57D7">
        <w:rPr>
          <w:rFonts w:ascii="Times New Roman" w:hAnsi="Times New Roman" w:cs="Times New Roman"/>
          <w:sz w:val="24"/>
          <w:szCs w:val="24"/>
        </w:rPr>
        <w:t xml:space="preserve"> in order to </w:t>
      </w:r>
      <w:r w:rsidR="00334B02">
        <w:rPr>
          <w:rFonts w:ascii="Times New Roman" w:hAnsi="Times New Roman" w:cs="Times New Roman"/>
          <w:sz w:val="24"/>
          <w:szCs w:val="24"/>
        </w:rPr>
        <w:t xml:space="preserve">improve overall engagement or at least to prevent disengagement. These have been highlighted </w:t>
      </w:r>
      <w:r w:rsidR="002221C7">
        <w:rPr>
          <w:rFonts w:ascii="Times New Roman" w:hAnsi="Times New Roman" w:cs="Times New Roman"/>
          <w:sz w:val="24"/>
          <w:szCs w:val="24"/>
        </w:rPr>
        <w:t xml:space="preserve">in the previous paragraphs and </w:t>
      </w:r>
      <w:r w:rsidR="00DC5506">
        <w:rPr>
          <w:rFonts w:ascii="Times New Roman" w:hAnsi="Times New Roman" w:cs="Times New Roman"/>
          <w:sz w:val="24"/>
          <w:szCs w:val="24"/>
        </w:rPr>
        <w:t>their management implications in an employee</w:t>
      </w:r>
      <w:r w:rsidR="008641DA">
        <w:rPr>
          <w:rFonts w:ascii="Times New Roman" w:hAnsi="Times New Roman" w:cs="Times New Roman"/>
          <w:sz w:val="24"/>
          <w:szCs w:val="24"/>
        </w:rPr>
        <w:t xml:space="preserve"> engagement context will now be discussed.</w:t>
      </w:r>
    </w:p>
    <w:p w14:paraId="7F5692DE" w14:textId="532FE9DF" w:rsidR="008641DA" w:rsidRDefault="003D7606" w:rsidP="002764F7">
      <w:pPr>
        <w:spacing w:after="0" w:line="480" w:lineRule="auto"/>
        <w:jc w:val="both"/>
        <w:rPr>
          <w:rFonts w:ascii="Times New Roman" w:hAnsi="Times New Roman" w:cs="Times New Roman"/>
          <w:sz w:val="24"/>
          <w:szCs w:val="24"/>
        </w:rPr>
      </w:pPr>
      <w:r w:rsidRPr="003D7606">
        <w:rPr>
          <w:rFonts w:ascii="Times New Roman" w:hAnsi="Times New Roman" w:cs="Times New Roman"/>
          <w:sz w:val="24"/>
          <w:szCs w:val="24"/>
          <w:u w:val="single"/>
        </w:rPr>
        <w:t>Stress and Pressure</w:t>
      </w:r>
      <w:r>
        <w:rPr>
          <w:rFonts w:ascii="Times New Roman" w:hAnsi="Times New Roman" w:cs="Times New Roman"/>
          <w:sz w:val="24"/>
          <w:szCs w:val="24"/>
        </w:rPr>
        <w:t xml:space="preserve">: </w:t>
      </w:r>
      <w:r w:rsidR="00581391">
        <w:rPr>
          <w:rFonts w:ascii="Times New Roman" w:hAnsi="Times New Roman" w:cs="Times New Roman"/>
          <w:sz w:val="24"/>
          <w:szCs w:val="24"/>
        </w:rPr>
        <w:t xml:space="preserve">Working in the banking sector does come with an acceptable level </w:t>
      </w:r>
      <w:r w:rsidR="00DB76DF">
        <w:rPr>
          <w:rFonts w:ascii="Times New Roman" w:hAnsi="Times New Roman" w:cs="Times New Roman"/>
          <w:sz w:val="24"/>
          <w:szCs w:val="24"/>
        </w:rPr>
        <w:t>of pressure due to the</w:t>
      </w:r>
      <w:r w:rsidR="007B0B73">
        <w:rPr>
          <w:rFonts w:ascii="Times New Roman" w:hAnsi="Times New Roman" w:cs="Times New Roman"/>
          <w:sz w:val="24"/>
          <w:szCs w:val="24"/>
        </w:rPr>
        <w:t xml:space="preserve"> demanding nature of the jobs and the risks associated with dealing with</w:t>
      </w:r>
      <w:r w:rsidR="009B7752">
        <w:rPr>
          <w:rFonts w:ascii="Times New Roman" w:hAnsi="Times New Roman" w:cs="Times New Roman"/>
          <w:sz w:val="24"/>
          <w:szCs w:val="24"/>
        </w:rPr>
        <w:t xml:space="preserve"> </w:t>
      </w:r>
      <w:r w:rsidR="002247D5">
        <w:rPr>
          <w:rFonts w:ascii="Times New Roman" w:hAnsi="Times New Roman" w:cs="Times New Roman"/>
          <w:sz w:val="24"/>
          <w:szCs w:val="24"/>
        </w:rPr>
        <w:t xml:space="preserve">often large amounts of money. But </w:t>
      </w:r>
      <w:r w:rsidR="005C0FDC">
        <w:rPr>
          <w:rFonts w:ascii="Times New Roman" w:hAnsi="Times New Roman" w:cs="Times New Roman"/>
          <w:sz w:val="24"/>
          <w:szCs w:val="24"/>
        </w:rPr>
        <w:t xml:space="preserve">being </w:t>
      </w:r>
      <w:r w:rsidR="00352C7A">
        <w:rPr>
          <w:rFonts w:ascii="Times New Roman" w:hAnsi="Times New Roman" w:cs="Times New Roman"/>
          <w:sz w:val="24"/>
          <w:szCs w:val="24"/>
        </w:rPr>
        <w:t xml:space="preserve">stressful and under pressure everyday </w:t>
      </w:r>
      <w:r w:rsidR="004B4589">
        <w:rPr>
          <w:rFonts w:ascii="Times New Roman" w:hAnsi="Times New Roman" w:cs="Times New Roman"/>
          <w:sz w:val="24"/>
          <w:szCs w:val="24"/>
        </w:rPr>
        <w:t xml:space="preserve">can have a detrimental effect on the </w:t>
      </w:r>
      <w:r w:rsidR="00F53BFA">
        <w:rPr>
          <w:rFonts w:ascii="Times New Roman" w:hAnsi="Times New Roman" w:cs="Times New Roman"/>
          <w:sz w:val="24"/>
          <w:szCs w:val="24"/>
        </w:rPr>
        <w:t>employee’s</w:t>
      </w:r>
      <w:r w:rsidR="004B4589">
        <w:rPr>
          <w:rFonts w:ascii="Times New Roman" w:hAnsi="Times New Roman" w:cs="Times New Roman"/>
          <w:sz w:val="24"/>
          <w:szCs w:val="24"/>
        </w:rPr>
        <w:t xml:space="preserve"> </w:t>
      </w:r>
      <w:r w:rsidR="00E834A4">
        <w:rPr>
          <w:rFonts w:ascii="Times New Roman" w:hAnsi="Times New Roman" w:cs="Times New Roman"/>
          <w:sz w:val="24"/>
          <w:szCs w:val="24"/>
        </w:rPr>
        <w:t>health which intends affects the org</w:t>
      </w:r>
      <w:r w:rsidR="00922F46">
        <w:rPr>
          <w:rFonts w:ascii="Times New Roman" w:hAnsi="Times New Roman" w:cs="Times New Roman"/>
          <w:sz w:val="24"/>
          <w:szCs w:val="24"/>
        </w:rPr>
        <w:t xml:space="preserve">anisational health. </w:t>
      </w:r>
      <w:r w:rsidR="00F53BFA">
        <w:rPr>
          <w:rFonts w:ascii="Times New Roman" w:hAnsi="Times New Roman" w:cs="Times New Roman"/>
          <w:sz w:val="24"/>
          <w:szCs w:val="24"/>
        </w:rPr>
        <w:t>Truss et al (2006) suggest that</w:t>
      </w:r>
      <w:r w:rsidR="00375E1E">
        <w:rPr>
          <w:rFonts w:ascii="Times New Roman" w:hAnsi="Times New Roman" w:cs="Times New Roman"/>
          <w:sz w:val="24"/>
          <w:szCs w:val="24"/>
        </w:rPr>
        <w:t xml:space="preserve"> managers can use</w:t>
      </w:r>
      <w:r w:rsidR="00F53BFA">
        <w:rPr>
          <w:rFonts w:ascii="Times New Roman" w:hAnsi="Times New Roman" w:cs="Times New Roman"/>
          <w:sz w:val="24"/>
          <w:szCs w:val="24"/>
        </w:rPr>
        <w:t xml:space="preserve"> appraisals as an opportunity</w:t>
      </w:r>
      <w:r w:rsidR="00375E1E">
        <w:rPr>
          <w:rFonts w:ascii="Times New Roman" w:hAnsi="Times New Roman" w:cs="Times New Roman"/>
          <w:sz w:val="24"/>
          <w:szCs w:val="24"/>
        </w:rPr>
        <w:t xml:space="preserve"> to</w:t>
      </w:r>
      <w:r w:rsidR="00180F06">
        <w:rPr>
          <w:rFonts w:ascii="Times New Roman" w:hAnsi="Times New Roman" w:cs="Times New Roman"/>
          <w:sz w:val="24"/>
          <w:szCs w:val="24"/>
        </w:rPr>
        <w:t xml:space="preserve"> find out fro</w:t>
      </w:r>
      <w:r w:rsidR="00865922">
        <w:rPr>
          <w:rFonts w:ascii="Times New Roman" w:hAnsi="Times New Roman" w:cs="Times New Roman"/>
          <w:sz w:val="24"/>
          <w:szCs w:val="24"/>
        </w:rPr>
        <w:t>m employees about how they feel about</w:t>
      </w:r>
      <w:r w:rsidR="00FD5000">
        <w:rPr>
          <w:rFonts w:ascii="Times New Roman" w:hAnsi="Times New Roman" w:cs="Times New Roman"/>
          <w:sz w:val="24"/>
          <w:szCs w:val="24"/>
        </w:rPr>
        <w:t xml:space="preserve"> stress levels</w:t>
      </w:r>
      <w:r w:rsidR="00D87485">
        <w:rPr>
          <w:rFonts w:ascii="Times New Roman" w:hAnsi="Times New Roman" w:cs="Times New Roman"/>
          <w:sz w:val="24"/>
          <w:szCs w:val="24"/>
        </w:rPr>
        <w:t xml:space="preserve"> in their job</w:t>
      </w:r>
      <w:r w:rsidR="00812B94">
        <w:rPr>
          <w:rFonts w:ascii="Times New Roman" w:hAnsi="Times New Roman" w:cs="Times New Roman"/>
          <w:sz w:val="24"/>
          <w:szCs w:val="24"/>
        </w:rPr>
        <w:t xml:space="preserve">. </w:t>
      </w:r>
      <w:r w:rsidR="0065270C">
        <w:rPr>
          <w:rFonts w:ascii="Times New Roman" w:hAnsi="Times New Roman" w:cs="Times New Roman"/>
          <w:sz w:val="24"/>
          <w:szCs w:val="24"/>
        </w:rPr>
        <w:t>Measure</w:t>
      </w:r>
      <w:r w:rsidR="0080134E">
        <w:rPr>
          <w:rFonts w:ascii="Times New Roman" w:hAnsi="Times New Roman" w:cs="Times New Roman"/>
          <w:sz w:val="24"/>
          <w:szCs w:val="24"/>
        </w:rPr>
        <w:t>s</w:t>
      </w:r>
      <w:r w:rsidR="0065270C">
        <w:rPr>
          <w:rFonts w:ascii="Times New Roman" w:hAnsi="Times New Roman" w:cs="Times New Roman"/>
          <w:sz w:val="24"/>
          <w:szCs w:val="24"/>
        </w:rPr>
        <w:t xml:space="preserve"> can then be </w:t>
      </w:r>
      <w:r w:rsidR="00E53CDB">
        <w:rPr>
          <w:rFonts w:ascii="Times New Roman" w:hAnsi="Times New Roman" w:cs="Times New Roman"/>
          <w:sz w:val="24"/>
          <w:szCs w:val="24"/>
        </w:rPr>
        <w:t>put</w:t>
      </w:r>
      <w:r w:rsidR="0080134E">
        <w:rPr>
          <w:rFonts w:ascii="Times New Roman" w:hAnsi="Times New Roman" w:cs="Times New Roman"/>
          <w:sz w:val="24"/>
          <w:szCs w:val="24"/>
        </w:rPr>
        <w:t xml:space="preserve"> </w:t>
      </w:r>
      <w:r w:rsidR="00E53CDB">
        <w:rPr>
          <w:rFonts w:ascii="Times New Roman" w:hAnsi="Times New Roman" w:cs="Times New Roman"/>
          <w:sz w:val="24"/>
          <w:szCs w:val="24"/>
        </w:rPr>
        <w:t>in place</w:t>
      </w:r>
      <w:r w:rsidR="003C1AB8">
        <w:rPr>
          <w:rFonts w:ascii="Times New Roman" w:hAnsi="Times New Roman" w:cs="Times New Roman"/>
          <w:sz w:val="24"/>
          <w:szCs w:val="24"/>
        </w:rPr>
        <w:t xml:space="preserve"> (example, job design, extra breaks and so on)</w:t>
      </w:r>
      <w:r w:rsidR="00E53CDB">
        <w:rPr>
          <w:rFonts w:ascii="Times New Roman" w:hAnsi="Times New Roman" w:cs="Times New Roman"/>
          <w:sz w:val="24"/>
          <w:szCs w:val="24"/>
        </w:rPr>
        <w:t xml:space="preserve"> to eliminate where possible, or reduce </w:t>
      </w:r>
      <w:r w:rsidR="0045374F">
        <w:rPr>
          <w:rFonts w:ascii="Times New Roman" w:hAnsi="Times New Roman" w:cs="Times New Roman"/>
          <w:sz w:val="24"/>
          <w:szCs w:val="24"/>
        </w:rPr>
        <w:t>pressure and stress</w:t>
      </w:r>
      <w:r w:rsidR="005B6811">
        <w:rPr>
          <w:rFonts w:ascii="Times New Roman" w:hAnsi="Times New Roman" w:cs="Times New Roman"/>
          <w:sz w:val="24"/>
          <w:szCs w:val="24"/>
        </w:rPr>
        <w:t xml:space="preserve"> associated with their job.</w:t>
      </w:r>
    </w:p>
    <w:p w14:paraId="702BEE0B" w14:textId="438D0E2C" w:rsidR="00DD5774" w:rsidRDefault="00DD5774" w:rsidP="002764F7">
      <w:pPr>
        <w:spacing w:after="0" w:line="480" w:lineRule="auto"/>
        <w:jc w:val="both"/>
        <w:rPr>
          <w:rFonts w:ascii="Times New Roman" w:hAnsi="Times New Roman" w:cs="Times New Roman"/>
          <w:sz w:val="24"/>
          <w:szCs w:val="24"/>
        </w:rPr>
      </w:pPr>
      <w:r w:rsidRPr="0019706A">
        <w:rPr>
          <w:rFonts w:ascii="Times New Roman" w:hAnsi="Times New Roman" w:cs="Times New Roman"/>
          <w:sz w:val="24"/>
          <w:szCs w:val="24"/>
          <w:u w:val="single"/>
        </w:rPr>
        <w:t>Work/</w:t>
      </w:r>
      <w:r w:rsidR="0019706A" w:rsidRPr="0019706A">
        <w:rPr>
          <w:rFonts w:ascii="Times New Roman" w:hAnsi="Times New Roman" w:cs="Times New Roman"/>
          <w:sz w:val="24"/>
          <w:szCs w:val="24"/>
          <w:u w:val="single"/>
        </w:rPr>
        <w:t>life balance</w:t>
      </w:r>
      <w:r w:rsidR="0019706A">
        <w:rPr>
          <w:rFonts w:ascii="Times New Roman" w:hAnsi="Times New Roman" w:cs="Times New Roman"/>
          <w:sz w:val="24"/>
          <w:szCs w:val="24"/>
        </w:rPr>
        <w:t xml:space="preserve">: </w:t>
      </w:r>
      <w:r w:rsidR="00BA783D">
        <w:rPr>
          <w:rFonts w:ascii="Times New Roman" w:hAnsi="Times New Roman" w:cs="Times New Roman"/>
          <w:sz w:val="24"/>
          <w:szCs w:val="24"/>
        </w:rPr>
        <w:t>Analysis from the survey</w:t>
      </w:r>
      <w:r w:rsidR="00963A3C">
        <w:rPr>
          <w:rFonts w:ascii="Times New Roman" w:hAnsi="Times New Roman" w:cs="Times New Roman"/>
          <w:sz w:val="24"/>
          <w:szCs w:val="24"/>
        </w:rPr>
        <w:t xml:space="preserve"> revealed that emotional</w:t>
      </w:r>
      <w:r w:rsidR="00955F0B">
        <w:rPr>
          <w:rFonts w:ascii="Times New Roman" w:hAnsi="Times New Roman" w:cs="Times New Roman"/>
          <w:sz w:val="24"/>
          <w:szCs w:val="24"/>
        </w:rPr>
        <w:t xml:space="preserve"> engagement is positively associated with</w:t>
      </w:r>
      <w:r w:rsidR="00163D2B">
        <w:rPr>
          <w:rFonts w:ascii="Times New Roman" w:hAnsi="Times New Roman" w:cs="Times New Roman"/>
          <w:sz w:val="24"/>
          <w:szCs w:val="24"/>
        </w:rPr>
        <w:t xml:space="preserve"> work/life balance</w:t>
      </w:r>
      <w:r w:rsidR="00CB5610">
        <w:rPr>
          <w:rFonts w:ascii="Times New Roman" w:hAnsi="Times New Roman" w:cs="Times New Roman"/>
          <w:sz w:val="24"/>
          <w:szCs w:val="24"/>
        </w:rPr>
        <w:t xml:space="preserve"> </w:t>
      </w:r>
      <w:proofErr w:type="gramStart"/>
      <w:r w:rsidR="00CB5610">
        <w:rPr>
          <w:rFonts w:ascii="Times New Roman" w:hAnsi="Times New Roman" w:cs="Times New Roman"/>
          <w:sz w:val="24"/>
          <w:szCs w:val="24"/>
        </w:rPr>
        <w:t xml:space="preserve">and </w:t>
      </w:r>
      <w:r w:rsidR="009A6175">
        <w:rPr>
          <w:rFonts w:ascii="Times New Roman" w:hAnsi="Times New Roman" w:cs="Times New Roman"/>
          <w:sz w:val="24"/>
          <w:szCs w:val="24"/>
        </w:rPr>
        <w:t>also</w:t>
      </w:r>
      <w:proofErr w:type="gramEnd"/>
      <w:r w:rsidR="008058EE">
        <w:rPr>
          <w:rFonts w:ascii="Times New Roman" w:hAnsi="Times New Roman" w:cs="Times New Roman"/>
          <w:sz w:val="24"/>
          <w:szCs w:val="24"/>
        </w:rPr>
        <w:t>,</w:t>
      </w:r>
      <w:r w:rsidR="009A6175">
        <w:rPr>
          <w:rFonts w:ascii="Times New Roman" w:hAnsi="Times New Roman" w:cs="Times New Roman"/>
          <w:sz w:val="24"/>
          <w:szCs w:val="24"/>
        </w:rPr>
        <w:t xml:space="preserve"> work/life balance has a positive</w:t>
      </w:r>
      <w:r w:rsidR="004B4F2A">
        <w:rPr>
          <w:rFonts w:ascii="Times New Roman" w:hAnsi="Times New Roman" w:cs="Times New Roman"/>
          <w:sz w:val="24"/>
          <w:szCs w:val="24"/>
        </w:rPr>
        <w:t xml:space="preserve"> effect on overall engagement</w:t>
      </w:r>
      <w:r w:rsidR="00A6708B">
        <w:rPr>
          <w:rFonts w:ascii="Times New Roman" w:hAnsi="Times New Roman" w:cs="Times New Roman"/>
          <w:sz w:val="24"/>
          <w:szCs w:val="24"/>
        </w:rPr>
        <w:t xml:space="preserve">. </w:t>
      </w:r>
      <w:r w:rsidR="009F5BDB">
        <w:rPr>
          <w:rFonts w:ascii="Times New Roman" w:hAnsi="Times New Roman" w:cs="Times New Roman"/>
          <w:sz w:val="24"/>
          <w:szCs w:val="24"/>
        </w:rPr>
        <w:t>It</w:t>
      </w:r>
      <w:r w:rsidR="00580A70">
        <w:rPr>
          <w:rFonts w:ascii="Times New Roman" w:hAnsi="Times New Roman" w:cs="Times New Roman"/>
          <w:sz w:val="24"/>
          <w:szCs w:val="24"/>
        </w:rPr>
        <w:t>’</w:t>
      </w:r>
      <w:r w:rsidR="009F5BDB">
        <w:rPr>
          <w:rFonts w:ascii="Times New Roman" w:hAnsi="Times New Roman" w:cs="Times New Roman"/>
          <w:sz w:val="24"/>
          <w:szCs w:val="24"/>
        </w:rPr>
        <w:t xml:space="preserve">s been pointed out earlier that </w:t>
      </w:r>
      <w:r w:rsidR="00EA4DC3">
        <w:rPr>
          <w:rFonts w:ascii="Times New Roman" w:hAnsi="Times New Roman" w:cs="Times New Roman"/>
          <w:sz w:val="24"/>
          <w:szCs w:val="24"/>
        </w:rPr>
        <w:t xml:space="preserve">a significant number of employees are unhappy </w:t>
      </w:r>
      <w:r w:rsidR="00EA4DC3">
        <w:rPr>
          <w:rFonts w:ascii="Times New Roman" w:hAnsi="Times New Roman" w:cs="Times New Roman"/>
          <w:sz w:val="24"/>
          <w:szCs w:val="24"/>
        </w:rPr>
        <w:lastRenderedPageBreak/>
        <w:t>with their work/life balance</w:t>
      </w:r>
      <w:r w:rsidR="008058EE">
        <w:rPr>
          <w:rFonts w:ascii="Times New Roman" w:hAnsi="Times New Roman" w:cs="Times New Roman"/>
          <w:sz w:val="24"/>
          <w:szCs w:val="24"/>
        </w:rPr>
        <w:t>.</w:t>
      </w:r>
      <w:r w:rsidR="00580A70">
        <w:rPr>
          <w:rFonts w:ascii="Times New Roman" w:hAnsi="Times New Roman" w:cs="Times New Roman"/>
          <w:sz w:val="24"/>
          <w:szCs w:val="24"/>
        </w:rPr>
        <w:t xml:space="preserve"> </w:t>
      </w:r>
      <w:r w:rsidR="000F05CF">
        <w:rPr>
          <w:rFonts w:ascii="Times New Roman" w:hAnsi="Times New Roman" w:cs="Times New Roman"/>
          <w:sz w:val="24"/>
          <w:szCs w:val="24"/>
        </w:rPr>
        <w:t>Other</w:t>
      </w:r>
      <w:r w:rsidR="00BA46DC">
        <w:rPr>
          <w:rFonts w:ascii="Times New Roman" w:hAnsi="Times New Roman" w:cs="Times New Roman"/>
          <w:sz w:val="24"/>
          <w:szCs w:val="24"/>
        </w:rPr>
        <w:t xml:space="preserve"> studies have found a link betwee</w:t>
      </w:r>
      <w:r w:rsidR="00C14477">
        <w:rPr>
          <w:rFonts w:ascii="Times New Roman" w:hAnsi="Times New Roman" w:cs="Times New Roman"/>
          <w:sz w:val="24"/>
          <w:szCs w:val="24"/>
        </w:rPr>
        <w:t xml:space="preserve">n </w:t>
      </w:r>
      <w:r w:rsidR="00BA23A0">
        <w:rPr>
          <w:rFonts w:ascii="Times New Roman" w:hAnsi="Times New Roman" w:cs="Times New Roman"/>
          <w:sz w:val="24"/>
          <w:szCs w:val="24"/>
        </w:rPr>
        <w:t>indi</w:t>
      </w:r>
      <w:r w:rsidR="00181EA9">
        <w:rPr>
          <w:rFonts w:ascii="Times New Roman" w:hAnsi="Times New Roman" w:cs="Times New Roman"/>
          <w:sz w:val="24"/>
          <w:szCs w:val="24"/>
        </w:rPr>
        <w:t>vidual health and work lives</w:t>
      </w:r>
      <w:r w:rsidR="009D115A">
        <w:rPr>
          <w:rFonts w:ascii="Times New Roman" w:hAnsi="Times New Roman" w:cs="Times New Roman"/>
          <w:sz w:val="24"/>
          <w:szCs w:val="24"/>
        </w:rPr>
        <w:t xml:space="preserve"> (Crabtree, 2005)</w:t>
      </w:r>
      <w:r w:rsidR="00BD4BD7">
        <w:rPr>
          <w:rFonts w:ascii="Times New Roman" w:hAnsi="Times New Roman" w:cs="Times New Roman"/>
          <w:sz w:val="24"/>
          <w:szCs w:val="24"/>
        </w:rPr>
        <w:t>.</w:t>
      </w:r>
      <w:r w:rsidR="00D26729">
        <w:rPr>
          <w:rFonts w:ascii="Times New Roman" w:hAnsi="Times New Roman" w:cs="Times New Roman"/>
          <w:sz w:val="24"/>
          <w:szCs w:val="24"/>
        </w:rPr>
        <w:t xml:space="preserve"> </w:t>
      </w:r>
      <w:r w:rsidR="00A62CCD">
        <w:rPr>
          <w:rFonts w:ascii="Times New Roman" w:hAnsi="Times New Roman" w:cs="Times New Roman"/>
          <w:sz w:val="24"/>
          <w:szCs w:val="24"/>
        </w:rPr>
        <w:t>An atte</w:t>
      </w:r>
      <w:r w:rsidR="001633EB">
        <w:rPr>
          <w:rFonts w:ascii="Times New Roman" w:hAnsi="Times New Roman" w:cs="Times New Roman"/>
          <w:sz w:val="24"/>
          <w:szCs w:val="24"/>
        </w:rPr>
        <w:t xml:space="preserve">mpt will not be made to prescribe specific </w:t>
      </w:r>
      <w:r w:rsidR="00D71BAA">
        <w:rPr>
          <w:rFonts w:ascii="Times New Roman" w:hAnsi="Times New Roman" w:cs="Times New Roman"/>
          <w:sz w:val="24"/>
          <w:szCs w:val="24"/>
        </w:rPr>
        <w:t>way</w:t>
      </w:r>
      <w:r w:rsidR="002D6535">
        <w:rPr>
          <w:rFonts w:ascii="Times New Roman" w:hAnsi="Times New Roman" w:cs="Times New Roman"/>
          <w:sz w:val="24"/>
          <w:szCs w:val="24"/>
        </w:rPr>
        <w:t>s</w:t>
      </w:r>
      <w:r w:rsidR="00D71BAA">
        <w:rPr>
          <w:rFonts w:ascii="Times New Roman" w:hAnsi="Times New Roman" w:cs="Times New Roman"/>
          <w:sz w:val="24"/>
          <w:szCs w:val="24"/>
        </w:rPr>
        <w:t xml:space="preserve"> of improving work/life balance </w:t>
      </w:r>
      <w:r w:rsidR="002D6535">
        <w:rPr>
          <w:rFonts w:ascii="Times New Roman" w:hAnsi="Times New Roman" w:cs="Times New Roman"/>
          <w:sz w:val="24"/>
          <w:szCs w:val="24"/>
        </w:rPr>
        <w:t>for employers</w:t>
      </w:r>
      <w:r w:rsidR="00F70B15">
        <w:rPr>
          <w:rFonts w:ascii="Times New Roman" w:hAnsi="Times New Roman" w:cs="Times New Roman"/>
          <w:sz w:val="24"/>
          <w:szCs w:val="24"/>
        </w:rPr>
        <w:t xml:space="preserve"> in this dissertation</w:t>
      </w:r>
      <w:r w:rsidR="00D71BAA">
        <w:rPr>
          <w:rFonts w:ascii="Times New Roman" w:hAnsi="Times New Roman" w:cs="Times New Roman"/>
          <w:sz w:val="24"/>
          <w:szCs w:val="24"/>
        </w:rPr>
        <w:t xml:space="preserve"> as </w:t>
      </w:r>
      <w:r w:rsidR="005A7C3D">
        <w:rPr>
          <w:rFonts w:ascii="Times New Roman" w:hAnsi="Times New Roman" w:cs="Times New Roman"/>
          <w:sz w:val="24"/>
          <w:szCs w:val="24"/>
        </w:rPr>
        <w:t>this fall</w:t>
      </w:r>
      <w:r w:rsidR="00D71BAA">
        <w:rPr>
          <w:rFonts w:ascii="Times New Roman" w:hAnsi="Times New Roman" w:cs="Times New Roman"/>
          <w:sz w:val="24"/>
          <w:szCs w:val="24"/>
        </w:rPr>
        <w:t xml:space="preserve"> outside its scope.</w:t>
      </w:r>
      <w:r w:rsidR="002D6535">
        <w:rPr>
          <w:rFonts w:ascii="Times New Roman" w:hAnsi="Times New Roman" w:cs="Times New Roman"/>
          <w:sz w:val="24"/>
          <w:szCs w:val="24"/>
        </w:rPr>
        <w:t xml:space="preserve"> </w:t>
      </w:r>
      <w:r w:rsidR="005A7C3D">
        <w:rPr>
          <w:rFonts w:ascii="Times New Roman" w:hAnsi="Times New Roman" w:cs="Times New Roman"/>
          <w:sz w:val="24"/>
          <w:szCs w:val="24"/>
        </w:rPr>
        <w:t>The focus here is to point out to employers that</w:t>
      </w:r>
      <w:r w:rsidR="00124F96">
        <w:rPr>
          <w:rFonts w:ascii="Times New Roman" w:hAnsi="Times New Roman" w:cs="Times New Roman"/>
          <w:sz w:val="24"/>
          <w:szCs w:val="24"/>
        </w:rPr>
        <w:t xml:space="preserve"> </w:t>
      </w:r>
      <w:r w:rsidR="00F6763D">
        <w:rPr>
          <w:rFonts w:ascii="Times New Roman" w:hAnsi="Times New Roman" w:cs="Times New Roman"/>
          <w:sz w:val="24"/>
          <w:szCs w:val="24"/>
        </w:rPr>
        <w:t xml:space="preserve">a good number of employees are dissatisfied with their work/life balance. It is up to each organisation </w:t>
      </w:r>
      <w:r w:rsidR="00C501E0">
        <w:rPr>
          <w:rFonts w:ascii="Times New Roman" w:hAnsi="Times New Roman" w:cs="Times New Roman"/>
          <w:sz w:val="24"/>
          <w:szCs w:val="24"/>
        </w:rPr>
        <w:t>to prioritise this as a problem</w:t>
      </w:r>
      <w:r w:rsidR="002105E5">
        <w:rPr>
          <w:rFonts w:ascii="Times New Roman" w:hAnsi="Times New Roman" w:cs="Times New Roman"/>
          <w:sz w:val="24"/>
          <w:szCs w:val="24"/>
        </w:rPr>
        <w:t xml:space="preserve"> and</w:t>
      </w:r>
      <w:r w:rsidR="00C501E0">
        <w:rPr>
          <w:rFonts w:ascii="Times New Roman" w:hAnsi="Times New Roman" w:cs="Times New Roman"/>
          <w:sz w:val="24"/>
          <w:szCs w:val="24"/>
        </w:rPr>
        <w:t xml:space="preserve"> to find effective ways to deal with this</w:t>
      </w:r>
      <w:r w:rsidR="00EA61B2">
        <w:rPr>
          <w:rFonts w:ascii="Times New Roman" w:hAnsi="Times New Roman" w:cs="Times New Roman"/>
          <w:sz w:val="24"/>
          <w:szCs w:val="24"/>
        </w:rPr>
        <w:t xml:space="preserve"> as failure to do this has severe ramification </w:t>
      </w:r>
      <w:r w:rsidR="005171F5">
        <w:rPr>
          <w:rFonts w:ascii="Times New Roman" w:hAnsi="Times New Roman" w:cs="Times New Roman"/>
          <w:sz w:val="24"/>
          <w:szCs w:val="24"/>
        </w:rPr>
        <w:t xml:space="preserve">such as </w:t>
      </w:r>
      <w:r w:rsidR="006C77AC">
        <w:rPr>
          <w:rFonts w:ascii="Times New Roman" w:hAnsi="Times New Roman" w:cs="Times New Roman"/>
          <w:sz w:val="24"/>
          <w:szCs w:val="24"/>
        </w:rPr>
        <w:t xml:space="preserve">poor health and </w:t>
      </w:r>
      <w:r w:rsidR="00385551">
        <w:rPr>
          <w:rFonts w:ascii="Times New Roman" w:hAnsi="Times New Roman" w:cs="Times New Roman"/>
          <w:sz w:val="24"/>
          <w:szCs w:val="24"/>
        </w:rPr>
        <w:t>disengaged employees.</w:t>
      </w:r>
    </w:p>
    <w:p w14:paraId="15659337" w14:textId="4818433E" w:rsidR="00815756" w:rsidRDefault="00815756" w:rsidP="002764F7">
      <w:pPr>
        <w:spacing w:after="0" w:line="480" w:lineRule="auto"/>
        <w:jc w:val="both"/>
        <w:rPr>
          <w:rFonts w:ascii="Times New Roman" w:hAnsi="Times New Roman" w:cs="Times New Roman"/>
          <w:sz w:val="24"/>
          <w:szCs w:val="24"/>
        </w:rPr>
      </w:pPr>
      <w:r w:rsidRPr="00AB72C7">
        <w:rPr>
          <w:rFonts w:ascii="Times New Roman" w:hAnsi="Times New Roman" w:cs="Times New Roman"/>
          <w:sz w:val="24"/>
          <w:szCs w:val="24"/>
          <w:u w:val="single"/>
        </w:rPr>
        <w:t>Communication</w:t>
      </w:r>
      <w:r>
        <w:rPr>
          <w:rFonts w:ascii="Times New Roman" w:hAnsi="Times New Roman" w:cs="Times New Roman"/>
          <w:sz w:val="24"/>
          <w:szCs w:val="24"/>
        </w:rPr>
        <w:t>:</w:t>
      </w:r>
      <w:r w:rsidR="00AB72C7">
        <w:rPr>
          <w:rFonts w:ascii="Times New Roman" w:hAnsi="Times New Roman" w:cs="Times New Roman"/>
          <w:sz w:val="24"/>
          <w:szCs w:val="24"/>
        </w:rPr>
        <w:t xml:space="preserve"> </w:t>
      </w:r>
      <w:r w:rsidR="00D64DF7">
        <w:rPr>
          <w:rFonts w:ascii="Times New Roman" w:hAnsi="Times New Roman" w:cs="Times New Roman"/>
          <w:sz w:val="24"/>
          <w:szCs w:val="24"/>
        </w:rPr>
        <w:t xml:space="preserve">About 30% of employees are not satisfied </w:t>
      </w:r>
      <w:r w:rsidR="002B303F">
        <w:rPr>
          <w:rFonts w:ascii="Times New Roman" w:hAnsi="Times New Roman" w:cs="Times New Roman"/>
          <w:sz w:val="24"/>
          <w:szCs w:val="24"/>
        </w:rPr>
        <w:t>with</w:t>
      </w:r>
      <w:r w:rsidR="00D64DF7">
        <w:rPr>
          <w:rFonts w:ascii="Times New Roman" w:hAnsi="Times New Roman" w:cs="Times New Roman"/>
          <w:sz w:val="24"/>
          <w:szCs w:val="24"/>
        </w:rPr>
        <w:t xml:space="preserve"> the amount of information </w:t>
      </w:r>
      <w:r w:rsidR="00755EDA">
        <w:rPr>
          <w:rFonts w:ascii="Times New Roman" w:hAnsi="Times New Roman" w:cs="Times New Roman"/>
          <w:sz w:val="24"/>
          <w:szCs w:val="24"/>
        </w:rPr>
        <w:t>gi</w:t>
      </w:r>
      <w:r w:rsidR="000F00FD">
        <w:rPr>
          <w:rFonts w:ascii="Times New Roman" w:hAnsi="Times New Roman" w:cs="Times New Roman"/>
          <w:sz w:val="24"/>
          <w:szCs w:val="24"/>
        </w:rPr>
        <w:t xml:space="preserve">ven about what goes on in the organisation. </w:t>
      </w:r>
      <w:r w:rsidR="00C2195E">
        <w:rPr>
          <w:rFonts w:ascii="Times New Roman" w:hAnsi="Times New Roman" w:cs="Times New Roman"/>
          <w:sz w:val="24"/>
          <w:szCs w:val="24"/>
        </w:rPr>
        <w:t xml:space="preserve">Also, </w:t>
      </w:r>
      <w:r w:rsidR="00A70108">
        <w:rPr>
          <w:rFonts w:ascii="Times New Roman" w:hAnsi="Times New Roman" w:cs="Times New Roman"/>
          <w:sz w:val="24"/>
          <w:szCs w:val="24"/>
        </w:rPr>
        <w:t>42.5% of employees are not satisfied with opportunities to feed their views upward.</w:t>
      </w:r>
      <w:r w:rsidR="00B356C4">
        <w:rPr>
          <w:rFonts w:ascii="Times New Roman" w:hAnsi="Times New Roman" w:cs="Times New Roman"/>
          <w:sz w:val="24"/>
          <w:szCs w:val="24"/>
        </w:rPr>
        <w:t xml:space="preserve"> </w:t>
      </w:r>
      <w:r w:rsidR="009A2ECD">
        <w:rPr>
          <w:rFonts w:ascii="Times New Roman" w:hAnsi="Times New Roman" w:cs="Times New Roman"/>
          <w:sz w:val="24"/>
          <w:szCs w:val="24"/>
        </w:rPr>
        <w:t>One possible reason</w:t>
      </w:r>
      <w:r w:rsidR="00F23F8B">
        <w:rPr>
          <w:rFonts w:ascii="Times New Roman" w:hAnsi="Times New Roman" w:cs="Times New Roman"/>
          <w:sz w:val="24"/>
          <w:szCs w:val="24"/>
        </w:rPr>
        <w:t xml:space="preserve"> why communication </w:t>
      </w:r>
      <w:r w:rsidR="00190801">
        <w:rPr>
          <w:rFonts w:ascii="Times New Roman" w:hAnsi="Times New Roman" w:cs="Times New Roman"/>
          <w:sz w:val="24"/>
          <w:szCs w:val="24"/>
        </w:rPr>
        <w:t xml:space="preserve">is an issue might be </w:t>
      </w:r>
      <w:r w:rsidR="00FC4CCF">
        <w:rPr>
          <w:rFonts w:ascii="Times New Roman" w:hAnsi="Times New Roman" w:cs="Times New Roman"/>
          <w:sz w:val="24"/>
          <w:szCs w:val="24"/>
        </w:rPr>
        <w:t>a cultu</w:t>
      </w:r>
      <w:r w:rsidR="00277F5B">
        <w:rPr>
          <w:rFonts w:ascii="Times New Roman" w:hAnsi="Times New Roman" w:cs="Times New Roman"/>
          <w:sz w:val="24"/>
          <w:szCs w:val="24"/>
        </w:rPr>
        <w:t>ral context</w:t>
      </w:r>
      <w:r w:rsidR="00A33284">
        <w:rPr>
          <w:rFonts w:ascii="Times New Roman" w:hAnsi="Times New Roman" w:cs="Times New Roman"/>
          <w:sz w:val="24"/>
          <w:szCs w:val="24"/>
        </w:rPr>
        <w:t xml:space="preserve">. </w:t>
      </w:r>
      <w:r w:rsidR="00F23445">
        <w:rPr>
          <w:rFonts w:ascii="Times New Roman" w:hAnsi="Times New Roman" w:cs="Times New Roman"/>
          <w:sz w:val="24"/>
          <w:szCs w:val="24"/>
        </w:rPr>
        <w:t>Ghana</w:t>
      </w:r>
      <w:r w:rsidR="00A33284">
        <w:rPr>
          <w:rFonts w:ascii="Times New Roman" w:hAnsi="Times New Roman" w:cs="Times New Roman"/>
          <w:sz w:val="24"/>
          <w:szCs w:val="24"/>
        </w:rPr>
        <w:t xml:space="preserve"> score</w:t>
      </w:r>
      <w:r w:rsidR="00F23445">
        <w:rPr>
          <w:rFonts w:ascii="Times New Roman" w:hAnsi="Times New Roman" w:cs="Times New Roman"/>
          <w:sz w:val="24"/>
          <w:szCs w:val="24"/>
        </w:rPr>
        <w:t>s</w:t>
      </w:r>
      <w:r w:rsidR="00A33284">
        <w:rPr>
          <w:rFonts w:ascii="Times New Roman" w:hAnsi="Times New Roman" w:cs="Times New Roman"/>
          <w:sz w:val="24"/>
          <w:szCs w:val="24"/>
        </w:rPr>
        <w:t xml:space="preserve"> of 80 on power distance</w:t>
      </w:r>
      <w:r w:rsidR="00F23445">
        <w:rPr>
          <w:rFonts w:ascii="Times New Roman" w:hAnsi="Times New Roman" w:cs="Times New Roman"/>
          <w:sz w:val="24"/>
          <w:szCs w:val="24"/>
        </w:rPr>
        <w:t xml:space="preserve"> (</w:t>
      </w:r>
      <w:r w:rsidR="00271257">
        <w:rPr>
          <w:rFonts w:ascii="Times New Roman" w:hAnsi="Times New Roman" w:cs="Times New Roman"/>
          <w:sz w:val="24"/>
          <w:szCs w:val="24"/>
        </w:rPr>
        <w:t>Hofstede’s cultural dimensions) which</w:t>
      </w:r>
      <w:r w:rsidR="00A33284">
        <w:rPr>
          <w:rFonts w:ascii="Times New Roman" w:hAnsi="Times New Roman" w:cs="Times New Roman"/>
          <w:sz w:val="24"/>
          <w:szCs w:val="24"/>
        </w:rPr>
        <w:t xml:space="preserve"> means employees in Ghana accept a hierarchical order and accept everyone has their place</w:t>
      </w:r>
      <w:r w:rsidR="00F66F71">
        <w:rPr>
          <w:rFonts w:ascii="Times New Roman" w:hAnsi="Times New Roman" w:cs="Times New Roman"/>
          <w:sz w:val="24"/>
          <w:szCs w:val="24"/>
        </w:rPr>
        <w:t>.</w:t>
      </w:r>
      <w:r w:rsidR="00BB7E64">
        <w:rPr>
          <w:rFonts w:ascii="Times New Roman" w:hAnsi="Times New Roman" w:cs="Times New Roman"/>
          <w:sz w:val="24"/>
          <w:szCs w:val="24"/>
        </w:rPr>
        <w:t xml:space="preserve"> This may explain a one-way commun</w:t>
      </w:r>
      <w:r w:rsidR="00871EFD">
        <w:rPr>
          <w:rFonts w:ascii="Times New Roman" w:hAnsi="Times New Roman" w:cs="Times New Roman"/>
          <w:sz w:val="24"/>
          <w:szCs w:val="24"/>
        </w:rPr>
        <w:t>ication system</w:t>
      </w:r>
      <w:r w:rsidR="00451366">
        <w:rPr>
          <w:rFonts w:ascii="Times New Roman" w:hAnsi="Times New Roman" w:cs="Times New Roman"/>
          <w:sz w:val="24"/>
          <w:szCs w:val="24"/>
        </w:rPr>
        <w:t xml:space="preserve"> from managers to employees</w:t>
      </w:r>
      <w:r w:rsidR="00AB3960">
        <w:rPr>
          <w:rFonts w:ascii="Times New Roman" w:hAnsi="Times New Roman" w:cs="Times New Roman"/>
          <w:sz w:val="24"/>
          <w:szCs w:val="24"/>
        </w:rPr>
        <w:t>.</w:t>
      </w:r>
      <w:r w:rsidR="00F91A9C">
        <w:rPr>
          <w:rFonts w:ascii="Times New Roman" w:hAnsi="Times New Roman" w:cs="Times New Roman"/>
          <w:sz w:val="24"/>
          <w:szCs w:val="24"/>
        </w:rPr>
        <w:t xml:space="preserve"> Opportunities for upward</w:t>
      </w:r>
      <w:r w:rsidR="00595333">
        <w:rPr>
          <w:rFonts w:ascii="Times New Roman" w:hAnsi="Times New Roman" w:cs="Times New Roman"/>
          <w:sz w:val="24"/>
          <w:szCs w:val="24"/>
        </w:rPr>
        <w:t xml:space="preserve"> fee</w:t>
      </w:r>
      <w:r w:rsidR="00551A76">
        <w:rPr>
          <w:rFonts w:ascii="Times New Roman" w:hAnsi="Times New Roman" w:cs="Times New Roman"/>
          <w:sz w:val="24"/>
          <w:szCs w:val="24"/>
        </w:rPr>
        <w:t>d</w:t>
      </w:r>
      <w:r w:rsidR="00F47C2E">
        <w:rPr>
          <w:rFonts w:ascii="Times New Roman" w:hAnsi="Times New Roman" w:cs="Times New Roman"/>
          <w:sz w:val="24"/>
          <w:szCs w:val="24"/>
        </w:rPr>
        <w:t>back</w:t>
      </w:r>
      <w:r w:rsidR="00595333">
        <w:rPr>
          <w:rFonts w:ascii="Times New Roman" w:hAnsi="Times New Roman" w:cs="Times New Roman"/>
          <w:sz w:val="24"/>
          <w:szCs w:val="24"/>
        </w:rPr>
        <w:t xml:space="preserve"> or employee voice</w:t>
      </w:r>
      <w:r w:rsidR="005F2E18">
        <w:rPr>
          <w:rFonts w:ascii="Times New Roman" w:hAnsi="Times New Roman" w:cs="Times New Roman"/>
          <w:sz w:val="24"/>
          <w:szCs w:val="24"/>
        </w:rPr>
        <w:t xml:space="preserve">, </w:t>
      </w:r>
      <w:r w:rsidR="00D7349B">
        <w:rPr>
          <w:rFonts w:ascii="Times New Roman" w:hAnsi="Times New Roman" w:cs="Times New Roman"/>
          <w:sz w:val="24"/>
          <w:szCs w:val="24"/>
        </w:rPr>
        <w:t>can result</w:t>
      </w:r>
      <w:r w:rsidR="005F2E18">
        <w:rPr>
          <w:rFonts w:ascii="Times New Roman" w:hAnsi="Times New Roman" w:cs="Times New Roman"/>
          <w:sz w:val="24"/>
          <w:szCs w:val="24"/>
        </w:rPr>
        <w:t xml:space="preserve"> </w:t>
      </w:r>
      <w:r w:rsidR="00D7349B">
        <w:rPr>
          <w:rFonts w:ascii="Times New Roman" w:hAnsi="Times New Roman" w:cs="Times New Roman"/>
          <w:sz w:val="24"/>
          <w:szCs w:val="24"/>
        </w:rPr>
        <w:t>in</w:t>
      </w:r>
      <w:r w:rsidR="005F2E18">
        <w:rPr>
          <w:rFonts w:ascii="Times New Roman" w:hAnsi="Times New Roman" w:cs="Times New Roman"/>
          <w:sz w:val="24"/>
          <w:szCs w:val="24"/>
        </w:rPr>
        <w:t xml:space="preserve"> employee involvement</w:t>
      </w:r>
      <w:r w:rsidR="003725A6">
        <w:rPr>
          <w:rFonts w:ascii="Times New Roman" w:hAnsi="Times New Roman" w:cs="Times New Roman"/>
          <w:sz w:val="24"/>
          <w:szCs w:val="24"/>
        </w:rPr>
        <w:t>, which is important because from the literature review</w:t>
      </w:r>
      <w:r w:rsidR="00377D3C">
        <w:rPr>
          <w:rFonts w:ascii="Times New Roman" w:hAnsi="Times New Roman" w:cs="Times New Roman"/>
          <w:sz w:val="24"/>
          <w:szCs w:val="24"/>
        </w:rPr>
        <w:t xml:space="preserve"> employee involvement is a step above employee engagement.</w:t>
      </w:r>
      <w:r w:rsidR="00A04899">
        <w:rPr>
          <w:rFonts w:ascii="Times New Roman" w:hAnsi="Times New Roman" w:cs="Times New Roman"/>
          <w:sz w:val="24"/>
          <w:szCs w:val="24"/>
        </w:rPr>
        <w:t xml:space="preserve"> </w:t>
      </w:r>
      <w:r w:rsidR="00F66891">
        <w:rPr>
          <w:rFonts w:ascii="Times New Roman" w:hAnsi="Times New Roman" w:cs="Times New Roman"/>
          <w:sz w:val="24"/>
          <w:szCs w:val="24"/>
        </w:rPr>
        <w:t>Research by Robinson et al (2004)</w:t>
      </w:r>
      <w:r w:rsidR="00C91797">
        <w:rPr>
          <w:rFonts w:ascii="Times New Roman" w:hAnsi="Times New Roman" w:cs="Times New Roman"/>
          <w:sz w:val="24"/>
          <w:szCs w:val="24"/>
        </w:rPr>
        <w:t xml:space="preserve"> found</w:t>
      </w:r>
      <w:r w:rsidR="00F16B93">
        <w:rPr>
          <w:rFonts w:ascii="Times New Roman" w:hAnsi="Times New Roman" w:cs="Times New Roman"/>
          <w:sz w:val="24"/>
          <w:szCs w:val="24"/>
        </w:rPr>
        <w:t xml:space="preserve"> two-way communication to be a driver of engagement. </w:t>
      </w:r>
      <w:proofErr w:type="spellStart"/>
      <w:r w:rsidR="007D54BC">
        <w:rPr>
          <w:rFonts w:ascii="Times New Roman" w:hAnsi="Times New Roman" w:cs="Times New Roman"/>
          <w:sz w:val="24"/>
          <w:szCs w:val="24"/>
        </w:rPr>
        <w:t>Kular</w:t>
      </w:r>
      <w:proofErr w:type="spellEnd"/>
      <w:r w:rsidR="007D54BC">
        <w:rPr>
          <w:rFonts w:ascii="Times New Roman" w:hAnsi="Times New Roman" w:cs="Times New Roman"/>
          <w:sz w:val="24"/>
          <w:szCs w:val="24"/>
        </w:rPr>
        <w:t xml:space="preserve"> et al </w:t>
      </w:r>
      <w:r w:rsidR="008156FC">
        <w:rPr>
          <w:rFonts w:ascii="Times New Roman" w:hAnsi="Times New Roman" w:cs="Times New Roman"/>
          <w:sz w:val="24"/>
          <w:szCs w:val="24"/>
        </w:rPr>
        <w:t>(2008) suggests that training managers to be effective communicators</w:t>
      </w:r>
      <w:r w:rsidR="003E1D4E">
        <w:rPr>
          <w:rFonts w:ascii="Times New Roman" w:hAnsi="Times New Roman" w:cs="Times New Roman"/>
          <w:sz w:val="24"/>
          <w:szCs w:val="24"/>
        </w:rPr>
        <w:t xml:space="preserve"> might</w:t>
      </w:r>
      <w:r w:rsidR="00F47D4E">
        <w:rPr>
          <w:rFonts w:ascii="Times New Roman" w:hAnsi="Times New Roman" w:cs="Times New Roman"/>
          <w:sz w:val="24"/>
          <w:szCs w:val="24"/>
        </w:rPr>
        <w:t xml:space="preserve"> improve</w:t>
      </w:r>
      <w:r w:rsidR="005D1061">
        <w:rPr>
          <w:rFonts w:ascii="Times New Roman" w:hAnsi="Times New Roman" w:cs="Times New Roman"/>
          <w:sz w:val="24"/>
          <w:szCs w:val="24"/>
        </w:rPr>
        <w:t xml:space="preserve"> </w:t>
      </w:r>
      <w:r w:rsidR="008F2ED9">
        <w:rPr>
          <w:rFonts w:ascii="Times New Roman" w:hAnsi="Times New Roman" w:cs="Times New Roman"/>
          <w:sz w:val="24"/>
          <w:szCs w:val="24"/>
        </w:rPr>
        <w:t xml:space="preserve">employee </w:t>
      </w:r>
      <w:r w:rsidR="005D1061">
        <w:rPr>
          <w:rFonts w:ascii="Times New Roman" w:hAnsi="Times New Roman" w:cs="Times New Roman"/>
          <w:sz w:val="24"/>
          <w:szCs w:val="24"/>
        </w:rPr>
        <w:t>involvement</w:t>
      </w:r>
      <w:r w:rsidR="008F2ED9">
        <w:rPr>
          <w:rFonts w:ascii="Times New Roman" w:hAnsi="Times New Roman" w:cs="Times New Roman"/>
          <w:sz w:val="24"/>
          <w:szCs w:val="24"/>
        </w:rPr>
        <w:t xml:space="preserve"> and a sense of belonging.</w:t>
      </w:r>
    </w:p>
    <w:p w14:paraId="3D898F95" w14:textId="764DE53C" w:rsidR="00827018" w:rsidRDefault="003563C6" w:rsidP="002764F7">
      <w:pPr>
        <w:spacing w:after="0" w:line="480" w:lineRule="auto"/>
        <w:jc w:val="both"/>
        <w:rPr>
          <w:rFonts w:ascii="Times New Roman" w:hAnsi="Times New Roman" w:cs="Times New Roman"/>
          <w:sz w:val="24"/>
          <w:szCs w:val="24"/>
        </w:rPr>
      </w:pPr>
      <w:r w:rsidRPr="00385551">
        <w:rPr>
          <w:rFonts w:ascii="Times New Roman" w:hAnsi="Times New Roman" w:cs="Times New Roman"/>
          <w:sz w:val="24"/>
          <w:szCs w:val="24"/>
          <w:u w:val="single"/>
        </w:rPr>
        <w:t>Thoughts of leaving current job</w:t>
      </w:r>
      <w:r>
        <w:rPr>
          <w:rFonts w:ascii="Times New Roman" w:hAnsi="Times New Roman" w:cs="Times New Roman"/>
          <w:sz w:val="24"/>
          <w:szCs w:val="24"/>
        </w:rPr>
        <w:t>:</w:t>
      </w:r>
      <w:r w:rsidR="00385551">
        <w:rPr>
          <w:rFonts w:ascii="Times New Roman" w:hAnsi="Times New Roman" w:cs="Times New Roman"/>
          <w:sz w:val="24"/>
          <w:szCs w:val="24"/>
        </w:rPr>
        <w:t xml:space="preserve"> </w:t>
      </w:r>
      <w:r w:rsidR="002F162B">
        <w:rPr>
          <w:rFonts w:ascii="Times New Roman" w:hAnsi="Times New Roman" w:cs="Times New Roman"/>
          <w:sz w:val="24"/>
          <w:szCs w:val="24"/>
        </w:rPr>
        <w:t>While most employees (57.4</w:t>
      </w:r>
      <w:r w:rsidR="00EF4245">
        <w:rPr>
          <w:rFonts w:ascii="Times New Roman" w:hAnsi="Times New Roman" w:cs="Times New Roman"/>
          <w:sz w:val="24"/>
          <w:szCs w:val="24"/>
        </w:rPr>
        <w:t>%</w:t>
      </w:r>
      <w:r w:rsidR="002F162B">
        <w:rPr>
          <w:rFonts w:ascii="Times New Roman" w:hAnsi="Times New Roman" w:cs="Times New Roman"/>
          <w:sz w:val="24"/>
          <w:szCs w:val="24"/>
        </w:rPr>
        <w:t xml:space="preserve">) plan on staying with their current employer for the foreseeable future, </w:t>
      </w:r>
      <w:r w:rsidR="00EF4245">
        <w:rPr>
          <w:rFonts w:ascii="Times New Roman" w:hAnsi="Times New Roman" w:cs="Times New Roman"/>
          <w:sz w:val="24"/>
          <w:szCs w:val="24"/>
        </w:rPr>
        <w:t>14</w:t>
      </w:r>
      <w:r w:rsidR="008E5045">
        <w:rPr>
          <w:rFonts w:ascii="Times New Roman" w:hAnsi="Times New Roman" w:cs="Times New Roman"/>
          <w:sz w:val="24"/>
          <w:szCs w:val="24"/>
        </w:rPr>
        <w:t>.9%</w:t>
      </w:r>
      <w:r w:rsidR="002F162B">
        <w:rPr>
          <w:rFonts w:ascii="Times New Roman" w:hAnsi="Times New Roman" w:cs="Times New Roman"/>
          <w:sz w:val="24"/>
          <w:szCs w:val="24"/>
        </w:rPr>
        <w:t xml:space="preserve"> plan on leaving. </w:t>
      </w:r>
      <w:r w:rsidR="00092684">
        <w:rPr>
          <w:rFonts w:ascii="Times New Roman" w:hAnsi="Times New Roman" w:cs="Times New Roman"/>
          <w:sz w:val="24"/>
          <w:szCs w:val="24"/>
        </w:rPr>
        <w:t xml:space="preserve">Analysis from the </w:t>
      </w:r>
      <w:r w:rsidR="00801535">
        <w:rPr>
          <w:rFonts w:ascii="Times New Roman" w:hAnsi="Times New Roman" w:cs="Times New Roman"/>
          <w:sz w:val="24"/>
          <w:szCs w:val="24"/>
        </w:rPr>
        <w:t>survey revealed that</w:t>
      </w:r>
      <w:r w:rsidR="0080513E">
        <w:rPr>
          <w:rFonts w:ascii="Times New Roman" w:hAnsi="Times New Roman" w:cs="Times New Roman"/>
          <w:sz w:val="24"/>
          <w:szCs w:val="24"/>
        </w:rPr>
        <w:t xml:space="preserve"> intention to quit</w:t>
      </w:r>
      <w:r w:rsidR="00BF2B1C">
        <w:rPr>
          <w:rFonts w:ascii="Times New Roman" w:hAnsi="Times New Roman" w:cs="Times New Roman"/>
          <w:sz w:val="24"/>
          <w:szCs w:val="24"/>
        </w:rPr>
        <w:t xml:space="preserve"> has a negative effect</w:t>
      </w:r>
      <w:r w:rsidR="00F201AF">
        <w:rPr>
          <w:rFonts w:ascii="Times New Roman" w:hAnsi="Times New Roman" w:cs="Times New Roman"/>
          <w:sz w:val="24"/>
          <w:szCs w:val="24"/>
        </w:rPr>
        <w:t xml:space="preserve"> on overall engagement.</w:t>
      </w:r>
      <w:r w:rsidR="008E5045">
        <w:rPr>
          <w:rFonts w:ascii="Times New Roman" w:hAnsi="Times New Roman" w:cs="Times New Roman"/>
          <w:sz w:val="24"/>
          <w:szCs w:val="24"/>
        </w:rPr>
        <w:t xml:space="preserve"> </w:t>
      </w:r>
      <w:r w:rsidR="00632002">
        <w:rPr>
          <w:rFonts w:ascii="Times New Roman" w:hAnsi="Times New Roman" w:cs="Times New Roman"/>
          <w:sz w:val="24"/>
          <w:szCs w:val="24"/>
        </w:rPr>
        <w:t>Furthermore, 46.8</w:t>
      </w:r>
      <w:r w:rsidR="002741B8">
        <w:rPr>
          <w:rFonts w:ascii="Times New Roman" w:hAnsi="Times New Roman" w:cs="Times New Roman"/>
          <w:sz w:val="24"/>
          <w:szCs w:val="24"/>
        </w:rPr>
        <w:t>% of employees have</w:t>
      </w:r>
      <w:r w:rsidR="00F71D29">
        <w:rPr>
          <w:rFonts w:ascii="Times New Roman" w:hAnsi="Times New Roman" w:cs="Times New Roman"/>
          <w:sz w:val="24"/>
          <w:szCs w:val="24"/>
        </w:rPr>
        <w:t xml:space="preserve"> sometimes thought about leaving but have not done anything about it. </w:t>
      </w:r>
      <w:r w:rsidR="007B6E27">
        <w:rPr>
          <w:rFonts w:ascii="Times New Roman" w:hAnsi="Times New Roman" w:cs="Times New Roman"/>
          <w:sz w:val="24"/>
          <w:szCs w:val="24"/>
        </w:rPr>
        <w:t xml:space="preserve">The </w:t>
      </w:r>
      <w:r w:rsidR="006D3E4F">
        <w:rPr>
          <w:rFonts w:ascii="Times New Roman" w:hAnsi="Times New Roman" w:cs="Times New Roman"/>
          <w:sz w:val="24"/>
          <w:szCs w:val="24"/>
        </w:rPr>
        <w:t xml:space="preserve">major reasons </w:t>
      </w:r>
      <w:r w:rsidR="00533272">
        <w:rPr>
          <w:rFonts w:ascii="Times New Roman" w:hAnsi="Times New Roman" w:cs="Times New Roman"/>
          <w:sz w:val="24"/>
          <w:szCs w:val="24"/>
        </w:rPr>
        <w:t>employees are</w:t>
      </w:r>
      <w:r w:rsidR="008405C6">
        <w:rPr>
          <w:rFonts w:ascii="Times New Roman" w:hAnsi="Times New Roman" w:cs="Times New Roman"/>
          <w:sz w:val="24"/>
          <w:szCs w:val="24"/>
        </w:rPr>
        <w:t xml:space="preserve"> likely to leave their current jobs</w:t>
      </w:r>
      <w:r w:rsidR="00DC7B57">
        <w:rPr>
          <w:rFonts w:ascii="Times New Roman" w:hAnsi="Times New Roman" w:cs="Times New Roman"/>
          <w:sz w:val="24"/>
          <w:szCs w:val="24"/>
        </w:rPr>
        <w:t xml:space="preserve"> are to for better pay/benefits </w:t>
      </w:r>
      <w:proofErr w:type="spellStart"/>
      <w:r w:rsidR="00DC7B57">
        <w:rPr>
          <w:rFonts w:ascii="Times New Roman" w:hAnsi="Times New Roman" w:cs="Times New Roman"/>
          <w:sz w:val="24"/>
          <w:szCs w:val="24"/>
        </w:rPr>
        <w:t>else where</w:t>
      </w:r>
      <w:proofErr w:type="spellEnd"/>
      <w:r w:rsidR="004D47C0">
        <w:rPr>
          <w:rFonts w:ascii="Times New Roman" w:hAnsi="Times New Roman" w:cs="Times New Roman"/>
          <w:sz w:val="24"/>
          <w:szCs w:val="24"/>
        </w:rPr>
        <w:t xml:space="preserve"> and to be self-employed.</w:t>
      </w:r>
      <w:r w:rsidR="002F7538">
        <w:rPr>
          <w:rFonts w:ascii="Times New Roman" w:hAnsi="Times New Roman" w:cs="Times New Roman"/>
          <w:sz w:val="24"/>
          <w:szCs w:val="24"/>
        </w:rPr>
        <w:t xml:space="preserve"> </w:t>
      </w:r>
      <w:r w:rsidR="004E67B8">
        <w:rPr>
          <w:rFonts w:ascii="Times New Roman" w:hAnsi="Times New Roman" w:cs="Times New Roman"/>
          <w:sz w:val="24"/>
          <w:szCs w:val="24"/>
        </w:rPr>
        <w:t>Employers must ensure they pay a fair and competitive wage to attract and re</w:t>
      </w:r>
      <w:r w:rsidR="00CF707C">
        <w:rPr>
          <w:rFonts w:ascii="Times New Roman" w:hAnsi="Times New Roman" w:cs="Times New Roman"/>
          <w:sz w:val="24"/>
          <w:szCs w:val="24"/>
        </w:rPr>
        <w:t xml:space="preserve">tain talent. </w:t>
      </w:r>
      <w:r w:rsidR="00044E68">
        <w:rPr>
          <w:rFonts w:ascii="Times New Roman" w:hAnsi="Times New Roman" w:cs="Times New Roman"/>
          <w:sz w:val="24"/>
          <w:szCs w:val="24"/>
        </w:rPr>
        <w:t xml:space="preserve">The </w:t>
      </w:r>
      <w:r w:rsidR="00E55349">
        <w:rPr>
          <w:rFonts w:ascii="Times New Roman" w:hAnsi="Times New Roman" w:cs="Times New Roman"/>
          <w:sz w:val="24"/>
          <w:szCs w:val="24"/>
        </w:rPr>
        <w:t xml:space="preserve">idea is not to throw more money at employees just to make </w:t>
      </w:r>
      <w:r w:rsidR="00E55349">
        <w:rPr>
          <w:rFonts w:ascii="Times New Roman" w:hAnsi="Times New Roman" w:cs="Times New Roman"/>
          <w:sz w:val="24"/>
          <w:szCs w:val="24"/>
        </w:rPr>
        <w:lastRenderedPageBreak/>
        <w:t>them happy</w:t>
      </w:r>
      <w:r w:rsidR="0033126F">
        <w:rPr>
          <w:rFonts w:ascii="Times New Roman" w:hAnsi="Times New Roman" w:cs="Times New Roman"/>
          <w:sz w:val="24"/>
          <w:szCs w:val="24"/>
        </w:rPr>
        <w:t xml:space="preserve">. </w:t>
      </w:r>
      <w:r w:rsidR="00A7381C">
        <w:rPr>
          <w:rFonts w:ascii="Times New Roman" w:hAnsi="Times New Roman" w:cs="Times New Roman"/>
          <w:sz w:val="24"/>
          <w:szCs w:val="24"/>
        </w:rPr>
        <w:t>A Towers Per</w:t>
      </w:r>
      <w:r w:rsidR="00A7676D">
        <w:rPr>
          <w:rFonts w:ascii="Times New Roman" w:hAnsi="Times New Roman" w:cs="Times New Roman"/>
          <w:sz w:val="24"/>
          <w:szCs w:val="24"/>
        </w:rPr>
        <w:t>rin (2003) research</w:t>
      </w:r>
      <w:r w:rsidR="00240C89">
        <w:rPr>
          <w:rFonts w:ascii="Times New Roman" w:hAnsi="Times New Roman" w:cs="Times New Roman"/>
          <w:sz w:val="24"/>
          <w:szCs w:val="24"/>
        </w:rPr>
        <w:t xml:space="preserve"> found that</w:t>
      </w:r>
      <w:r w:rsidR="00DA58DA">
        <w:rPr>
          <w:rFonts w:ascii="Times New Roman" w:hAnsi="Times New Roman" w:cs="Times New Roman"/>
          <w:sz w:val="24"/>
          <w:szCs w:val="24"/>
        </w:rPr>
        <w:t xml:space="preserve"> as important as</w:t>
      </w:r>
      <w:r w:rsidR="00240C89">
        <w:rPr>
          <w:rFonts w:ascii="Times New Roman" w:hAnsi="Times New Roman" w:cs="Times New Roman"/>
          <w:sz w:val="24"/>
          <w:szCs w:val="24"/>
        </w:rPr>
        <w:t xml:space="preserve"> pay</w:t>
      </w:r>
      <w:r w:rsidR="00A374DD">
        <w:rPr>
          <w:rFonts w:ascii="Times New Roman" w:hAnsi="Times New Roman" w:cs="Times New Roman"/>
          <w:sz w:val="24"/>
          <w:szCs w:val="24"/>
        </w:rPr>
        <w:t xml:space="preserve"> and benefits</w:t>
      </w:r>
      <w:r w:rsidR="00654A26">
        <w:rPr>
          <w:rFonts w:ascii="Times New Roman" w:hAnsi="Times New Roman" w:cs="Times New Roman"/>
          <w:sz w:val="24"/>
          <w:szCs w:val="24"/>
        </w:rPr>
        <w:t xml:space="preserve"> </w:t>
      </w:r>
      <w:r w:rsidR="00C0127B">
        <w:rPr>
          <w:rFonts w:ascii="Times New Roman" w:hAnsi="Times New Roman" w:cs="Times New Roman"/>
          <w:sz w:val="24"/>
          <w:szCs w:val="24"/>
        </w:rPr>
        <w:t xml:space="preserve">are, they </w:t>
      </w:r>
      <w:r w:rsidR="00654A26">
        <w:rPr>
          <w:rFonts w:ascii="Times New Roman" w:hAnsi="Times New Roman" w:cs="Times New Roman"/>
          <w:sz w:val="24"/>
          <w:szCs w:val="24"/>
        </w:rPr>
        <w:t>play a less important role i</w:t>
      </w:r>
      <w:r w:rsidR="000857DD">
        <w:rPr>
          <w:rFonts w:ascii="Times New Roman" w:hAnsi="Times New Roman" w:cs="Times New Roman"/>
          <w:sz w:val="24"/>
          <w:szCs w:val="24"/>
        </w:rPr>
        <w:t xml:space="preserve">n </w:t>
      </w:r>
      <w:r w:rsidR="00202B5B">
        <w:rPr>
          <w:rFonts w:ascii="Times New Roman" w:hAnsi="Times New Roman" w:cs="Times New Roman"/>
          <w:sz w:val="24"/>
          <w:szCs w:val="24"/>
        </w:rPr>
        <w:t xml:space="preserve">engaging employees. </w:t>
      </w:r>
    </w:p>
    <w:p w14:paraId="1EEB772B" w14:textId="77777777" w:rsidR="00722923" w:rsidRDefault="00722923" w:rsidP="002764F7">
      <w:pPr>
        <w:spacing w:after="0" w:line="480" w:lineRule="auto"/>
        <w:jc w:val="both"/>
        <w:rPr>
          <w:rFonts w:ascii="Times New Roman" w:hAnsi="Times New Roman" w:cs="Times New Roman"/>
          <w:sz w:val="24"/>
          <w:szCs w:val="24"/>
        </w:rPr>
      </w:pPr>
    </w:p>
    <w:p w14:paraId="2304AE04" w14:textId="637FF44F" w:rsidR="00E05EE5" w:rsidRPr="004D2114" w:rsidRDefault="000776E1" w:rsidP="002764F7">
      <w:pPr>
        <w:spacing w:after="0" w:line="48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Summary and </w:t>
      </w:r>
      <w:r w:rsidR="00D6142B" w:rsidRPr="004D2114">
        <w:rPr>
          <w:rFonts w:ascii="Times New Roman" w:hAnsi="Times New Roman" w:cs="Times New Roman"/>
          <w:b/>
          <w:bCs/>
          <w:sz w:val="24"/>
          <w:szCs w:val="24"/>
        </w:rPr>
        <w:t>Conclusion</w:t>
      </w:r>
    </w:p>
    <w:p w14:paraId="55169695" w14:textId="77777777" w:rsidR="001E102B" w:rsidRDefault="00A348B0" w:rsidP="002764F7">
      <w:pPr>
        <w:spacing w:after="0" w:line="480" w:lineRule="auto"/>
        <w:jc w:val="both"/>
        <w:rPr>
          <w:rFonts w:ascii="Times New Roman" w:hAnsi="Times New Roman" w:cs="Times New Roman"/>
          <w:sz w:val="24"/>
          <w:szCs w:val="24"/>
        </w:rPr>
      </w:pPr>
      <w:bookmarkStart w:id="6" w:name="_Hlk36133458"/>
      <w:r>
        <w:rPr>
          <w:rFonts w:ascii="Times New Roman" w:hAnsi="Times New Roman" w:cs="Times New Roman"/>
          <w:sz w:val="24"/>
          <w:szCs w:val="24"/>
        </w:rPr>
        <w:t>Employee engagement is a multifa</w:t>
      </w:r>
      <w:r w:rsidR="00926B1B">
        <w:rPr>
          <w:rFonts w:ascii="Times New Roman" w:hAnsi="Times New Roman" w:cs="Times New Roman"/>
          <w:sz w:val="24"/>
          <w:szCs w:val="24"/>
        </w:rPr>
        <w:t xml:space="preserve">ced and multidimensional </w:t>
      </w:r>
      <w:r w:rsidR="00C316C4">
        <w:rPr>
          <w:rFonts w:ascii="Times New Roman" w:hAnsi="Times New Roman" w:cs="Times New Roman"/>
          <w:sz w:val="24"/>
          <w:szCs w:val="24"/>
        </w:rPr>
        <w:t>construct</w:t>
      </w:r>
      <w:r w:rsidR="00D223B6">
        <w:rPr>
          <w:rFonts w:ascii="Times New Roman" w:hAnsi="Times New Roman" w:cs="Times New Roman"/>
          <w:sz w:val="24"/>
          <w:szCs w:val="24"/>
        </w:rPr>
        <w:t xml:space="preserve">, with over 80 variants </w:t>
      </w:r>
      <w:r w:rsidR="0075106A">
        <w:rPr>
          <w:rFonts w:ascii="Times New Roman" w:hAnsi="Times New Roman" w:cs="Times New Roman"/>
          <w:sz w:val="24"/>
          <w:szCs w:val="24"/>
        </w:rPr>
        <w:t xml:space="preserve">of definition. </w:t>
      </w:r>
      <w:r w:rsidR="00522868">
        <w:rPr>
          <w:rFonts w:ascii="Times New Roman" w:hAnsi="Times New Roman" w:cs="Times New Roman"/>
          <w:sz w:val="24"/>
          <w:szCs w:val="24"/>
        </w:rPr>
        <w:t xml:space="preserve">Without clarity </w:t>
      </w:r>
      <w:r w:rsidR="00F76B69">
        <w:rPr>
          <w:rFonts w:ascii="Times New Roman" w:hAnsi="Times New Roman" w:cs="Times New Roman"/>
          <w:sz w:val="24"/>
          <w:szCs w:val="24"/>
        </w:rPr>
        <w:t xml:space="preserve">on which definition(s) being used, it is easy to </w:t>
      </w:r>
      <w:r w:rsidR="005A0D5D">
        <w:rPr>
          <w:rFonts w:ascii="Times New Roman" w:hAnsi="Times New Roman" w:cs="Times New Roman"/>
          <w:sz w:val="24"/>
          <w:szCs w:val="24"/>
        </w:rPr>
        <w:t>side-track</w:t>
      </w:r>
      <w:r w:rsidR="00F76B69">
        <w:rPr>
          <w:rFonts w:ascii="Times New Roman" w:hAnsi="Times New Roman" w:cs="Times New Roman"/>
          <w:sz w:val="24"/>
          <w:szCs w:val="24"/>
        </w:rPr>
        <w:t xml:space="preserve"> and lose focus o</w:t>
      </w:r>
      <w:r w:rsidR="00E70031">
        <w:rPr>
          <w:rFonts w:ascii="Times New Roman" w:hAnsi="Times New Roman" w:cs="Times New Roman"/>
          <w:sz w:val="24"/>
          <w:szCs w:val="24"/>
        </w:rPr>
        <w:t>n the study of engagement.</w:t>
      </w:r>
      <w:r w:rsidR="005A0D5D">
        <w:rPr>
          <w:rFonts w:ascii="Times New Roman" w:hAnsi="Times New Roman" w:cs="Times New Roman"/>
          <w:sz w:val="24"/>
          <w:szCs w:val="24"/>
        </w:rPr>
        <w:t xml:space="preserve"> </w:t>
      </w:r>
      <w:r w:rsidR="00A050A9">
        <w:rPr>
          <w:rFonts w:ascii="Times New Roman" w:hAnsi="Times New Roman" w:cs="Times New Roman"/>
          <w:sz w:val="24"/>
          <w:szCs w:val="24"/>
        </w:rPr>
        <w:t xml:space="preserve">In </w:t>
      </w:r>
      <w:r w:rsidR="00911C52">
        <w:rPr>
          <w:rFonts w:ascii="Times New Roman" w:hAnsi="Times New Roman" w:cs="Times New Roman"/>
          <w:sz w:val="24"/>
          <w:szCs w:val="24"/>
        </w:rPr>
        <w:t xml:space="preserve">evaluating employee engagement levels within Ghana’s banking sector, this research </w:t>
      </w:r>
      <w:r w:rsidR="002356C4">
        <w:rPr>
          <w:rFonts w:ascii="Times New Roman" w:hAnsi="Times New Roman" w:cs="Times New Roman"/>
          <w:sz w:val="24"/>
          <w:szCs w:val="24"/>
        </w:rPr>
        <w:t xml:space="preserve">was focussed </w:t>
      </w:r>
      <w:r w:rsidR="008911B1">
        <w:rPr>
          <w:rFonts w:ascii="Times New Roman" w:hAnsi="Times New Roman" w:cs="Times New Roman"/>
          <w:sz w:val="24"/>
          <w:szCs w:val="24"/>
        </w:rPr>
        <w:t>on</w:t>
      </w:r>
      <w:r w:rsidR="002356C4">
        <w:rPr>
          <w:rFonts w:ascii="Times New Roman" w:hAnsi="Times New Roman" w:cs="Times New Roman"/>
          <w:sz w:val="24"/>
          <w:szCs w:val="24"/>
        </w:rPr>
        <w:t xml:space="preserve"> Kahn</w:t>
      </w:r>
      <w:r w:rsidR="00E679BA">
        <w:rPr>
          <w:rFonts w:ascii="Times New Roman" w:hAnsi="Times New Roman" w:cs="Times New Roman"/>
          <w:sz w:val="24"/>
          <w:szCs w:val="24"/>
        </w:rPr>
        <w:t xml:space="preserve">’s (1990) definition of engagement </w:t>
      </w:r>
      <w:r w:rsidR="00696BF6">
        <w:rPr>
          <w:rFonts w:ascii="Times New Roman" w:hAnsi="Times New Roman" w:cs="Times New Roman"/>
          <w:sz w:val="24"/>
          <w:szCs w:val="24"/>
        </w:rPr>
        <w:t xml:space="preserve">which encompasses three </w:t>
      </w:r>
      <w:r w:rsidR="005C773C">
        <w:rPr>
          <w:rFonts w:ascii="Times New Roman" w:hAnsi="Times New Roman" w:cs="Times New Roman"/>
          <w:sz w:val="24"/>
          <w:szCs w:val="24"/>
        </w:rPr>
        <w:t>dimensions</w:t>
      </w:r>
      <w:r w:rsidR="00696BF6">
        <w:rPr>
          <w:rFonts w:ascii="Times New Roman" w:hAnsi="Times New Roman" w:cs="Times New Roman"/>
          <w:sz w:val="24"/>
          <w:szCs w:val="24"/>
        </w:rPr>
        <w:t xml:space="preserve"> of </w:t>
      </w:r>
      <w:r w:rsidR="005C773C">
        <w:rPr>
          <w:rFonts w:ascii="Times New Roman" w:hAnsi="Times New Roman" w:cs="Times New Roman"/>
          <w:sz w:val="24"/>
          <w:szCs w:val="24"/>
        </w:rPr>
        <w:t>engagement</w:t>
      </w:r>
      <w:r w:rsidR="00696BF6">
        <w:rPr>
          <w:rFonts w:ascii="Times New Roman" w:hAnsi="Times New Roman" w:cs="Times New Roman"/>
          <w:sz w:val="24"/>
          <w:szCs w:val="24"/>
        </w:rPr>
        <w:t xml:space="preserve"> namely</w:t>
      </w:r>
      <w:r w:rsidR="005C773C">
        <w:rPr>
          <w:rFonts w:ascii="Times New Roman" w:hAnsi="Times New Roman" w:cs="Times New Roman"/>
          <w:sz w:val="24"/>
          <w:szCs w:val="24"/>
        </w:rPr>
        <w:t xml:space="preserve"> cognitive, emotional and </w:t>
      </w:r>
      <w:r w:rsidR="00AE3BB1">
        <w:rPr>
          <w:rFonts w:ascii="Times New Roman" w:hAnsi="Times New Roman" w:cs="Times New Roman"/>
          <w:sz w:val="24"/>
          <w:szCs w:val="24"/>
        </w:rPr>
        <w:t xml:space="preserve">physical engagement. The evaluation of employee engagement </w:t>
      </w:r>
      <w:r w:rsidR="00602E2F">
        <w:rPr>
          <w:rFonts w:ascii="Times New Roman" w:hAnsi="Times New Roman" w:cs="Times New Roman"/>
          <w:sz w:val="24"/>
          <w:szCs w:val="24"/>
        </w:rPr>
        <w:t xml:space="preserve">in </w:t>
      </w:r>
      <w:r w:rsidR="00C23DDA">
        <w:rPr>
          <w:rFonts w:ascii="Times New Roman" w:hAnsi="Times New Roman" w:cs="Times New Roman"/>
          <w:sz w:val="24"/>
          <w:szCs w:val="24"/>
        </w:rPr>
        <w:t xml:space="preserve">this study </w:t>
      </w:r>
      <w:r w:rsidR="002C67DF">
        <w:rPr>
          <w:rFonts w:ascii="Times New Roman" w:hAnsi="Times New Roman" w:cs="Times New Roman"/>
          <w:sz w:val="24"/>
          <w:szCs w:val="24"/>
        </w:rPr>
        <w:t>w</w:t>
      </w:r>
      <w:r w:rsidR="00A762A5">
        <w:rPr>
          <w:rFonts w:ascii="Times New Roman" w:hAnsi="Times New Roman" w:cs="Times New Roman"/>
          <w:sz w:val="24"/>
          <w:szCs w:val="24"/>
        </w:rPr>
        <w:t>as</w:t>
      </w:r>
      <w:r w:rsidR="002C67DF">
        <w:rPr>
          <w:rFonts w:ascii="Times New Roman" w:hAnsi="Times New Roman" w:cs="Times New Roman"/>
          <w:sz w:val="24"/>
          <w:szCs w:val="24"/>
        </w:rPr>
        <w:t xml:space="preserve"> assessed on </w:t>
      </w:r>
      <w:r w:rsidR="00DB2AF4">
        <w:rPr>
          <w:rFonts w:ascii="Times New Roman" w:hAnsi="Times New Roman" w:cs="Times New Roman"/>
          <w:sz w:val="24"/>
          <w:szCs w:val="24"/>
        </w:rPr>
        <w:t>these bases</w:t>
      </w:r>
      <w:r w:rsidR="002C67DF">
        <w:rPr>
          <w:rFonts w:ascii="Times New Roman" w:hAnsi="Times New Roman" w:cs="Times New Roman"/>
          <w:sz w:val="24"/>
          <w:szCs w:val="24"/>
        </w:rPr>
        <w:t>.</w:t>
      </w:r>
      <w:r w:rsidR="00A762A5">
        <w:rPr>
          <w:rFonts w:ascii="Times New Roman" w:hAnsi="Times New Roman" w:cs="Times New Roman"/>
          <w:sz w:val="24"/>
          <w:szCs w:val="24"/>
        </w:rPr>
        <w:t xml:space="preserve"> </w:t>
      </w:r>
    </w:p>
    <w:p w14:paraId="1F8F081B" w14:textId="1695B97B" w:rsidR="002005A0" w:rsidRDefault="009D3385" w:rsidP="002764F7">
      <w:pPr>
        <w:spacing w:after="0" w:line="480" w:lineRule="auto"/>
        <w:jc w:val="both"/>
        <w:rPr>
          <w:rFonts w:ascii="Times New Roman" w:eastAsia="Calibri" w:hAnsi="Times New Roman"/>
          <w:sz w:val="24"/>
          <w:szCs w:val="24"/>
        </w:rPr>
      </w:pPr>
      <w:r>
        <w:rPr>
          <w:rFonts w:ascii="Times New Roman" w:hAnsi="Times New Roman" w:cs="Times New Roman"/>
          <w:sz w:val="24"/>
          <w:szCs w:val="24"/>
        </w:rPr>
        <w:t>The overall aim of the re</w:t>
      </w:r>
      <w:r w:rsidR="00EE4895">
        <w:rPr>
          <w:rFonts w:ascii="Times New Roman" w:hAnsi="Times New Roman" w:cs="Times New Roman"/>
          <w:sz w:val="24"/>
          <w:szCs w:val="24"/>
        </w:rPr>
        <w:t xml:space="preserve">search was to </w:t>
      </w:r>
      <w:r w:rsidR="00BA56BE">
        <w:rPr>
          <w:rFonts w:ascii="Times New Roman" w:hAnsi="Times New Roman" w:cs="Times New Roman"/>
          <w:sz w:val="24"/>
          <w:szCs w:val="24"/>
        </w:rPr>
        <w:t xml:space="preserve">evaluate the level of employee engagement </w:t>
      </w:r>
      <w:r w:rsidR="00D02135">
        <w:rPr>
          <w:rFonts w:ascii="Times New Roman" w:hAnsi="Times New Roman" w:cs="Times New Roman"/>
          <w:sz w:val="24"/>
          <w:szCs w:val="24"/>
        </w:rPr>
        <w:t>within Gha</w:t>
      </w:r>
      <w:r w:rsidR="00CA2DB9">
        <w:rPr>
          <w:rFonts w:ascii="Times New Roman" w:hAnsi="Times New Roman" w:cs="Times New Roman"/>
          <w:sz w:val="24"/>
          <w:szCs w:val="24"/>
        </w:rPr>
        <w:t xml:space="preserve">na’s Banking sector. </w:t>
      </w:r>
      <w:r w:rsidR="003B6C10">
        <w:rPr>
          <w:rFonts w:ascii="Times New Roman" w:hAnsi="Times New Roman" w:cs="Times New Roman"/>
          <w:sz w:val="24"/>
          <w:szCs w:val="24"/>
        </w:rPr>
        <w:t>The research had three objectives</w:t>
      </w:r>
      <w:r w:rsidR="00AF5227">
        <w:rPr>
          <w:rFonts w:ascii="Times New Roman" w:hAnsi="Times New Roman" w:cs="Times New Roman"/>
          <w:sz w:val="24"/>
          <w:szCs w:val="24"/>
        </w:rPr>
        <w:t xml:space="preserve"> which are </w:t>
      </w:r>
      <w:r w:rsidR="00407765" w:rsidRPr="00407765">
        <w:rPr>
          <w:rFonts w:ascii="Times New Roman" w:hAnsi="Times New Roman" w:cs="Times New Roman"/>
          <w:sz w:val="24"/>
          <w:szCs w:val="24"/>
        </w:rPr>
        <w:t>to measure the level of engagement within Ghana’s banking sector, determine how recent job losses within the sector is impacting on engagement and to determine ways to engage employees within the sector.</w:t>
      </w:r>
      <w:r w:rsidR="001E102B">
        <w:rPr>
          <w:rFonts w:ascii="Times New Roman" w:hAnsi="Times New Roman" w:cs="Times New Roman"/>
          <w:sz w:val="24"/>
          <w:szCs w:val="24"/>
        </w:rPr>
        <w:t xml:space="preserve"> All the objectives </w:t>
      </w:r>
      <w:r w:rsidR="00CA4314">
        <w:rPr>
          <w:rFonts w:ascii="Times New Roman" w:hAnsi="Times New Roman" w:cs="Times New Roman"/>
          <w:sz w:val="24"/>
          <w:szCs w:val="24"/>
        </w:rPr>
        <w:t xml:space="preserve">were met. </w:t>
      </w:r>
      <w:r w:rsidR="002D4C95">
        <w:rPr>
          <w:rFonts w:ascii="Times New Roman" w:hAnsi="Times New Roman" w:cs="Times New Roman"/>
          <w:sz w:val="24"/>
          <w:szCs w:val="24"/>
        </w:rPr>
        <w:t>Engagement</w:t>
      </w:r>
      <w:r w:rsidR="00AD6CC0">
        <w:rPr>
          <w:rFonts w:ascii="Times New Roman" w:hAnsi="Times New Roman" w:cs="Times New Roman"/>
          <w:sz w:val="24"/>
          <w:szCs w:val="24"/>
        </w:rPr>
        <w:t xml:space="preserve"> levels within Ghana’s ban</w:t>
      </w:r>
      <w:r w:rsidR="00192265">
        <w:rPr>
          <w:rFonts w:ascii="Times New Roman" w:hAnsi="Times New Roman" w:cs="Times New Roman"/>
          <w:sz w:val="24"/>
          <w:szCs w:val="24"/>
        </w:rPr>
        <w:t>king sector are surprisingly high.</w:t>
      </w:r>
      <w:r w:rsidR="00D27DE9">
        <w:rPr>
          <w:rFonts w:ascii="Times New Roman" w:hAnsi="Times New Roman" w:cs="Times New Roman"/>
          <w:sz w:val="24"/>
          <w:szCs w:val="24"/>
        </w:rPr>
        <w:t xml:space="preserve"> The overall employee engagement</w:t>
      </w:r>
      <w:r w:rsidR="000033AB">
        <w:rPr>
          <w:rFonts w:ascii="Times New Roman" w:hAnsi="Times New Roman" w:cs="Times New Roman"/>
          <w:sz w:val="24"/>
          <w:szCs w:val="24"/>
        </w:rPr>
        <w:t xml:space="preserve"> is </w:t>
      </w:r>
      <w:r w:rsidR="00F51445">
        <w:rPr>
          <w:rFonts w:ascii="Times New Roman" w:hAnsi="Times New Roman" w:cs="Times New Roman"/>
          <w:sz w:val="24"/>
          <w:szCs w:val="24"/>
        </w:rPr>
        <w:t xml:space="preserve">at </w:t>
      </w:r>
      <w:r w:rsidR="00BE3F76">
        <w:rPr>
          <w:rFonts w:ascii="Times New Roman" w:hAnsi="Times New Roman" w:cs="Times New Roman"/>
          <w:sz w:val="24"/>
          <w:szCs w:val="24"/>
        </w:rPr>
        <w:t>74%</w:t>
      </w:r>
      <w:r w:rsidR="00697D03">
        <w:rPr>
          <w:rFonts w:ascii="Times New Roman" w:hAnsi="Times New Roman" w:cs="Times New Roman"/>
          <w:sz w:val="24"/>
          <w:szCs w:val="24"/>
        </w:rPr>
        <w:t xml:space="preserve">. </w:t>
      </w:r>
      <w:r w:rsidR="006A55A7" w:rsidRPr="00E304C5">
        <w:rPr>
          <w:rFonts w:ascii="Times New Roman" w:eastAsia="Calibri" w:hAnsi="Times New Roman"/>
          <w:sz w:val="24"/>
          <w:szCs w:val="24"/>
        </w:rPr>
        <w:t>Cognitive, Emotional and Physical engagements were 67.7%, 77.5% and 78.5% respectively</w:t>
      </w:r>
      <w:r w:rsidR="00977DE4">
        <w:rPr>
          <w:rFonts w:ascii="Times New Roman" w:eastAsia="Calibri" w:hAnsi="Times New Roman"/>
          <w:sz w:val="24"/>
          <w:szCs w:val="24"/>
        </w:rPr>
        <w:t>.</w:t>
      </w:r>
      <w:r w:rsidR="00192265">
        <w:rPr>
          <w:rFonts w:ascii="Times New Roman" w:hAnsi="Times New Roman" w:cs="Times New Roman"/>
          <w:sz w:val="24"/>
          <w:szCs w:val="24"/>
        </w:rPr>
        <w:t xml:space="preserve"> </w:t>
      </w:r>
      <w:r w:rsidR="00977DE4">
        <w:rPr>
          <w:rFonts w:ascii="Times New Roman" w:hAnsi="Times New Roman" w:cs="Times New Roman"/>
          <w:sz w:val="24"/>
          <w:szCs w:val="24"/>
        </w:rPr>
        <w:t>Th</w:t>
      </w:r>
      <w:r w:rsidR="00192265">
        <w:rPr>
          <w:rFonts w:ascii="Times New Roman" w:hAnsi="Times New Roman" w:cs="Times New Roman"/>
          <w:sz w:val="24"/>
          <w:szCs w:val="24"/>
        </w:rPr>
        <w:t xml:space="preserve">e </w:t>
      </w:r>
      <w:r w:rsidR="00977DE4">
        <w:rPr>
          <w:rFonts w:ascii="Times New Roman" w:hAnsi="Times New Roman" w:cs="Times New Roman"/>
          <w:sz w:val="24"/>
          <w:szCs w:val="24"/>
        </w:rPr>
        <w:t>hypothesis that employee engagemen</w:t>
      </w:r>
      <w:r w:rsidR="007A4A94">
        <w:rPr>
          <w:rFonts w:ascii="Times New Roman" w:hAnsi="Times New Roman" w:cs="Times New Roman"/>
          <w:sz w:val="24"/>
          <w:szCs w:val="24"/>
        </w:rPr>
        <w:t>t within this sector will be low</w:t>
      </w:r>
      <w:r w:rsidR="002452F2">
        <w:rPr>
          <w:rFonts w:ascii="Times New Roman" w:hAnsi="Times New Roman" w:cs="Times New Roman"/>
          <w:sz w:val="24"/>
          <w:szCs w:val="24"/>
        </w:rPr>
        <w:t xml:space="preserve"> </w:t>
      </w:r>
      <w:r w:rsidR="00805B1C">
        <w:rPr>
          <w:rFonts w:ascii="Times New Roman" w:hAnsi="Times New Roman" w:cs="Times New Roman"/>
          <w:sz w:val="24"/>
          <w:szCs w:val="24"/>
        </w:rPr>
        <w:t>as result of bank closures and job losses fell flat in the face of the data.</w:t>
      </w:r>
      <w:r w:rsidR="008416D4">
        <w:rPr>
          <w:rFonts w:ascii="Times New Roman" w:hAnsi="Times New Roman" w:cs="Times New Roman"/>
          <w:sz w:val="24"/>
          <w:szCs w:val="24"/>
        </w:rPr>
        <w:t xml:space="preserve"> </w:t>
      </w:r>
      <w:r w:rsidR="00F55C9F">
        <w:rPr>
          <w:rFonts w:ascii="Times New Roman" w:hAnsi="Times New Roman" w:cs="Times New Roman"/>
          <w:sz w:val="24"/>
          <w:szCs w:val="24"/>
        </w:rPr>
        <w:t xml:space="preserve">A </w:t>
      </w:r>
      <w:r w:rsidR="0007300E">
        <w:rPr>
          <w:rFonts w:ascii="Times New Roman" w:hAnsi="Times New Roman" w:cs="Times New Roman"/>
          <w:sz w:val="24"/>
          <w:szCs w:val="24"/>
        </w:rPr>
        <w:t xml:space="preserve">possible reason why </w:t>
      </w:r>
      <w:r w:rsidR="00530378">
        <w:rPr>
          <w:rFonts w:ascii="Times New Roman" w:hAnsi="Times New Roman" w:cs="Times New Roman"/>
          <w:sz w:val="24"/>
          <w:szCs w:val="24"/>
        </w:rPr>
        <w:t xml:space="preserve">issues facing the sector </w:t>
      </w:r>
      <w:r w:rsidR="00C7702F">
        <w:rPr>
          <w:rFonts w:ascii="Times New Roman" w:hAnsi="Times New Roman" w:cs="Times New Roman"/>
          <w:sz w:val="24"/>
          <w:szCs w:val="24"/>
        </w:rPr>
        <w:t xml:space="preserve">has not affected engagement could be due to the </w:t>
      </w:r>
      <w:r w:rsidR="00987F7C">
        <w:rPr>
          <w:rFonts w:ascii="Times New Roman" w:hAnsi="Times New Roman" w:cs="Times New Roman"/>
          <w:sz w:val="24"/>
          <w:szCs w:val="24"/>
        </w:rPr>
        <w:t>period</w:t>
      </w:r>
      <w:r w:rsidR="00C7702F">
        <w:rPr>
          <w:rFonts w:ascii="Times New Roman" w:hAnsi="Times New Roman" w:cs="Times New Roman"/>
          <w:sz w:val="24"/>
          <w:szCs w:val="24"/>
        </w:rPr>
        <w:t xml:space="preserve"> </w:t>
      </w:r>
      <w:r w:rsidR="00D224EC">
        <w:rPr>
          <w:rFonts w:ascii="Times New Roman" w:hAnsi="Times New Roman" w:cs="Times New Roman"/>
          <w:sz w:val="24"/>
          <w:szCs w:val="24"/>
        </w:rPr>
        <w:t xml:space="preserve">between </w:t>
      </w:r>
      <w:r w:rsidR="009D6938">
        <w:rPr>
          <w:rFonts w:ascii="Times New Roman" w:hAnsi="Times New Roman" w:cs="Times New Roman"/>
          <w:sz w:val="24"/>
          <w:szCs w:val="24"/>
        </w:rPr>
        <w:t xml:space="preserve">the peak of the problems and the </w:t>
      </w:r>
      <w:r w:rsidR="00C5664E">
        <w:rPr>
          <w:rFonts w:ascii="Times New Roman" w:hAnsi="Times New Roman" w:cs="Times New Roman"/>
          <w:sz w:val="24"/>
          <w:szCs w:val="24"/>
        </w:rPr>
        <w:t>time of research which was almost two years later</w:t>
      </w:r>
      <w:r w:rsidR="003D1A2D">
        <w:rPr>
          <w:rFonts w:ascii="Times New Roman" w:hAnsi="Times New Roman" w:cs="Times New Roman"/>
          <w:sz w:val="24"/>
          <w:szCs w:val="24"/>
        </w:rPr>
        <w:t xml:space="preserve">. </w:t>
      </w:r>
      <w:r w:rsidR="001F1921">
        <w:rPr>
          <w:rFonts w:ascii="Times New Roman" w:hAnsi="Times New Roman" w:cs="Times New Roman"/>
          <w:sz w:val="24"/>
          <w:szCs w:val="24"/>
        </w:rPr>
        <w:t>Another possible reason</w:t>
      </w:r>
      <w:r w:rsidR="00431A25" w:rsidRPr="00E304C5">
        <w:rPr>
          <w:rFonts w:ascii="Times New Roman" w:eastAsia="Calibri" w:hAnsi="Times New Roman"/>
          <w:sz w:val="24"/>
          <w:szCs w:val="24"/>
        </w:rPr>
        <w:t xml:space="preserve"> could be that only the most engaged workers were retained during this period with</w:t>
      </w:r>
      <w:r w:rsidR="004B17E4">
        <w:rPr>
          <w:rFonts w:ascii="Times New Roman" w:eastAsia="Calibri" w:hAnsi="Times New Roman"/>
          <w:sz w:val="24"/>
          <w:szCs w:val="24"/>
        </w:rPr>
        <w:t xml:space="preserve"> the</w:t>
      </w:r>
      <w:r w:rsidR="00431A25" w:rsidRPr="00E304C5">
        <w:rPr>
          <w:rFonts w:ascii="Times New Roman" w:eastAsia="Calibri" w:hAnsi="Times New Roman"/>
          <w:sz w:val="24"/>
          <w:szCs w:val="24"/>
        </w:rPr>
        <w:t xml:space="preserve"> less engaged workers laid off</w:t>
      </w:r>
      <w:r w:rsidR="004B17E4">
        <w:rPr>
          <w:rFonts w:ascii="Times New Roman" w:eastAsia="Calibri" w:hAnsi="Times New Roman"/>
          <w:sz w:val="24"/>
          <w:szCs w:val="24"/>
        </w:rPr>
        <w:t>.</w:t>
      </w:r>
      <w:r w:rsidR="0092263E">
        <w:rPr>
          <w:rFonts w:ascii="Times New Roman" w:eastAsia="Calibri" w:hAnsi="Times New Roman"/>
          <w:sz w:val="24"/>
          <w:szCs w:val="24"/>
        </w:rPr>
        <w:t xml:space="preserve"> A</w:t>
      </w:r>
      <w:r w:rsidR="00556A93">
        <w:rPr>
          <w:rFonts w:ascii="Times New Roman" w:eastAsia="Calibri" w:hAnsi="Times New Roman"/>
          <w:sz w:val="24"/>
          <w:szCs w:val="24"/>
        </w:rPr>
        <w:t xml:space="preserve"> now resilient </w:t>
      </w:r>
      <w:r w:rsidR="00814259">
        <w:rPr>
          <w:rFonts w:ascii="Times New Roman" w:eastAsia="Calibri" w:hAnsi="Times New Roman"/>
          <w:sz w:val="24"/>
          <w:szCs w:val="24"/>
        </w:rPr>
        <w:t>sector delivering stronger performance</w:t>
      </w:r>
      <w:r w:rsidR="00871D6C">
        <w:rPr>
          <w:rFonts w:ascii="Times New Roman" w:eastAsia="Calibri" w:hAnsi="Times New Roman"/>
          <w:sz w:val="24"/>
          <w:szCs w:val="24"/>
        </w:rPr>
        <w:t xml:space="preserve"> could also be a reason.</w:t>
      </w:r>
      <w:r w:rsidR="004B17E4">
        <w:rPr>
          <w:rFonts w:ascii="Times New Roman" w:eastAsia="Calibri" w:hAnsi="Times New Roman"/>
          <w:sz w:val="24"/>
          <w:szCs w:val="24"/>
        </w:rPr>
        <w:t xml:space="preserve"> But these are </w:t>
      </w:r>
      <w:r w:rsidR="00FC396F">
        <w:rPr>
          <w:rFonts w:ascii="Times New Roman" w:eastAsia="Calibri" w:hAnsi="Times New Roman"/>
          <w:sz w:val="24"/>
          <w:szCs w:val="24"/>
        </w:rPr>
        <w:t xml:space="preserve">mere speculation which </w:t>
      </w:r>
      <w:r w:rsidR="00D9306F">
        <w:rPr>
          <w:rFonts w:ascii="Times New Roman" w:eastAsia="Calibri" w:hAnsi="Times New Roman"/>
          <w:sz w:val="24"/>
          <w:szCs w:val="24"/>
        </w:rPr>
        <w:t>require further research</w:t>
      </w:r>
      <w:r w:rsidR="00366C22">
        <w:rPr>
          <w:rFonts w:ascii="Times New Roman" w:eastAsia="Calibri" w:hAnsi="Times New Roman"/>
          <w:sz w:val="24"/>
          <w:szCs w:val="24"/>
        </w:rPr>
        <w:t xml:space="preserve"> establish the facts.</w:t>
      </w:r>
    </w:p>
    <w:p w14:paraId="2B5BE745" w14:textId="3387A82E" w:rsidR="00C5052C" w:rsidRDefault="00C5052C" w:rsidP="002764F7">
      <w:pPr>
        <w:spacing w:after="0" w:line="480" w:lineRule="auto"/>
        <w:jc w:val="both"/>
        <w:rPr>
          <w:rFonts w:ascii="Times New Roman" w:hAnsi="Times New Roman" w:cs="Times New Roman"/>
          <w:sz w:val="24"/>
          <w:szCs w:val="24"/>
        </w:rPr>
      </w:pPr>
      <w:r>
        <w:rPr>
          <w:rFonts w:ascii="Times New Roman" w:eastAsia="Calibri" w:hAnsi="Times New Roman"/>
          <w:sz w:val="24"/>
          <w:szCs w:val="24"/>
        </w:rPr>
        <w:lastRenderedPageBreak/>
        <w:t>Overall, the research revealed a content workforce</w:t>
      </w:r>
      <w:r w:rsidR="00AE60C7">
        <w:rPr>
          <w:rFonts w:ascii="Times New Roman" w:eastAsia="Calibri" w:hAnsi="Times New Roman"/>
          <w:sz w:val="24"/>
          <w:szCs w:val="24"/>
        </w:rPr>
        <w:t xml:space="preserve"> who are generally optimistic</w:t>
      </w:r>
      <w:r w:rsidR="00537D9C">
        <w:rPr>
          <w:rFonts w:ascii="Times New Roman" w:eastAsia="Calibri" w:hAnsi="Times New Roman"/>
          <w:sz w:val="24"/>
          <w:szCs w:val="24"/>
        </w:rPr>
        <w:t xml:space="preserve"> and highly engaged. But there were </w:t>
      </w:r>
      <w:r w:rsidR="00D575DC">
        <w:rPr>
          <w:rFonts w:ascii="Times New Roman" w:eastAsia="Calibri" w:hAnsi="Times New Roman"/>
          <w:sz w:val="24"/>
          <w:szCs w:val="24"/>
        </w:rPr>
        <w:t xml:space="preserve">some areas of concern such as </w:t>
      </w:r>
      <w:r w:rsidR="008F0BDD">
        <w:rPr>
          <w:rFonts w:ascii="Times New Roman" w:eastAsia="Calibri" w:hAnsi="Times New Roman"/>
          <w:sz w:val="24"/>
          <w:szCs w:val="24"/>
        </w:rPr>
        <w:t xml:space="preserve">high levels of stress and pressure, </w:t>
      </w:r>
      <w:r w:rsidR="00DB0D60">
        <w:rPr>
          <w:rFonts w:ascii="Times New Roman" w:eastAsia="Calibri" w:hAnsi="Times New Roman"/>
          <w:sz w:val="24"/>
          <w:szCs w:val="24"/>
        </w:rPr>
        <w:t>dissatisfaction with work/life balance</w:t>
      </w:r>
      <w:r w:rsidR="009505C2">
        <w:rPr>
          <w:rFonts w:ascii="Times New Roman" w:eastAsia="Calibri" w:hAnsi="Times New Roman"/>
          <w:sz w:val="24"/>
          <w:szCs w:val="24"/>
        </w:rPr>
        <w:t xml:space="preserve"> and</w:t>
      </w:r>
      <w:r w:rsidR="00B64317">
        <w:rPr>
          <w:rFonts w:ascii="Times New Roman" w:eastAsia="Calibri" w:hAnsi="Times New Roman"/>
          <w:sz w:val="24"/>
          <w:szCs w:val="24"/>
        </w:rPr>
        <w:t xml:space="preserve"> </w:t>
      </w:r>
      <w:r w:rsidR="00AB431F">
        <w:rPr>
          <w:rFonts w:ascii="Times New Roman" w:eastAsia="Calibri" w:hAnsi="Times New Roman"/>
          <w:sz w:val="24"/>
          <w:szCs w:val="24"/>
        </w:rPr>
        <w:t>upward communication issues</w:t>
      </w:r>
      <w:r w:rsidR="00762236">
        <w:rPr>
          <w:rFonts w:ascii="Times New Roman" w:eastAsia="Calibri" w:hAnsi="Times New Roman"/>
          <w:sz w:val="24"/>
          <w:szCs w:val="24"/>
        </w:rPr>
        <w:t xml:space="preserve"> </w:t>
      </w:r>
      <w:r w:rsidR="00921264">
        <w:rPr>
          <w:rFonts w:ascii="Times New Roman" w:eastAsia="Calibri" w:hAnsi="Times New Roman"/>
          <w:sz w:val="24"/>
          <w:szCs w:val="24"/>
        </w:rPr>
        <w:t>which is resultin</w:t>
      </w:r>
      <w:r w:rsidR="001F2976">
        <w:rPr>
          <w:rFonts w:ascii="Times New Roman" w:eastAsia="Calibri" w:hAnsi="Times New Roman"/>
          <w:sz w:val="24"/>
          <w:szCs w:val="24"/>
        </w:rPr>
        <w:t xml:space="preserve">g in some employees not having a </w:t>
      </w:r>
      <w:r w:rsidR="00977415">
        <w:rPr>
          <w:rFonts w:ascii="Times New Roman" w:eastAsia="Calibri" w:hAnsi="Times New Roman"/>
          <w:sz w:val="24"/>
          <w:szCs w:val="24"/>
        </w:rPr>
        <w:t xml:space="preserve">‘voice’. </w:t>
      </w:r>
      <w:r w:rsidR="004B7D73">
        <w:rPr>
          <w:rFonts w:ascii="Times New Roman" w:eastAsia="Calibri" w:hAnsi="Times New Roman"/>
          <w:sz w:val="24"/>
          <w:szCs w:val="24"/>
        </w:rPr>
        <w:t xml:space="preserve">The management implications of these </w:t>
      </w:r>
      <w:r w:rsidR="008C4B0B">
        <w:rPr>
          <w:rFonts w:ascii="Times New Roman" w:eastAsia="Calibri" w:hAnsi="Times New Roman"/>
          <w:sz w:val="24"/>
          <w:szCs w:val="24"/>
        </w:rPr>
        <w:t xml:space="preserve">as well as </w:t>
      </w:r>
      <w:r w:rsidR="008273F8">
        <w:rPr>
          <w:rFonts w:ascii="Times New Roman" w:eastAsia="Calibri" w:hAnsi="Times New Roman"/>
          <w:sz w:val="24"/>
          <w:szCs w:val="24"/>
        </w:rPr>
        <w:t>ways</w:t>
      </w:r>
      <w:r w:rsidR="008C4B0B">
        <w:rPr>
          <w:rFonts w:ascii="Times New Roman" w:eastAsia="Calibri" w:hAnsi="Times New Roman"/>
          <w:sz w:val="24"/>
          <w:szCs w:val="24"/>
        </w:rPr>
        <w:t xml:space="preserve"> to</w:t>
      </w:r>
      <w:r w:rsidR="008273F8">
        <w:rPr>
          <w:rFonts w:ascii="Times New Roman" w:eastAsia="Calibri" w:hAnsi="Times New Roman"/>
          <w:sz w:val="24"/>
          <w:szCs w:val="24"/>
        </w:rPr>
        <w:t xml:space="preserve"> motivate employees have</w:t>
      </w:r>
      <w:r w:rsidR="00660FB3">
        <w:rPr>
          <w:rFonts w:ascii="Times New Roman" w:eastAsia="Calibri" w:hAnsi="Times New Roman"/>
          <w:sz w:val="24"/>
          <w:szCs w:val="24"/>
        </w:rPr>
        <w:t xml:space="preserve"> also</w:t>
      </w:r>
      <w:r w:rsidR="008273F8">
        <w:rPr>
          <w:rFonts w:ascii="Times New Roman" w:eastAsia="Calibri" w:hAnsi="Times New Roman"/>
          <w:sz w:val="24"/>
          <w:szCs w:val="24"/>
        </w:rPr>
        <w:t xml:space="preserve"> </w:t>
      </w:r>
      <w:r w:rsidR="00485101">
        <w:rPr>
          <w:rFonts w:ascii="Times New Roman" w:eastAsia="Calibri" w:hAnsi="Times New Roman"/>
          <w:sz w:val="24"/>
          <w:szCs w:val="24"/>
        </w:rPr>
        <w:t>been discussed.</w:t>
      </w:r>
    </w:p>
    <w:bookmarkEnd w:id="6"/>
    <w:p w14:paraId="723EAB48" w14:textId="7EF4E5D0" w:rsidR="004D2114" w:rsidRDefault="00850206" w:rsidP="002764F7">
      <w:pPr>
        <w:spacing w:after="0" w:line="480" w:lineRule="auto"/>
        <w:jc w:val="both"/>
        <w:rPr>
          <w:rFonts w:ascii="Times New Roman" w:hAnsi="Times New Roman" w:cs="Times New Roman"/>
          <w:sz w:val="24"/>
          <w:szCs w:val="24"/>
        </w:rPr>
      </w:pPr>
      <w:r>
        <w:rPr>
          <w:rFonts w:ascii="Times New Roman" w:hAnsi="Times New Roman" w:cs="Times New Roman"/>
          <w:sz w:val="24"/>
          <w:szCs w:val="24"/>
        </w:rPr>
        <w:t xml:space="preserve">The </w:t>
      </w:r>
      <w:r w:rsidR="00917BA2">
        <w:rPr>
          <w:rFonts w:ascii="Times New Roman" w:hAnsi="Times New Roman" w:cs="Times New Roman"/>
          <w:sz w:val="24"/>
          <w:szCs w:val="24"/>
        </w:rPr>
        <w:t xml:space="preserve">banking sector plays a </w:t>
      </w:r>
      <w:r w:rsidR="00156A0B">
        <w:rPr>
          <w:rFonts w:ascii="Times New Roman" w:hAnsi="Times New Roman" w:cs="Times New Roman"/>
          <w:sz w:val="24"/>
          <w:szCs w:val="24"/>
        </w:rPr>
        <w:t>vital role in the health of any country and that of Ghana is no exception</w:t>
      </w:r>
      <w:r w:rsidR="007820DD">
        <w:rPr>
          <w:rFonts w:ascii="Times New Roman" w:hAnsi="Times New Roman" w:cs="Times New Roman"/>
          <w:sz w:val="24"/>
          <w:szCs w:val="24"/>
        </w:rPr>
        <w:t xml:space="preserve">. Employees engagement has the potential </w:t>
      </w:r>
      <w:r w:rsidR="006366E8">
        <w:rPr>
          <w:rFonts w:ascii="Times New Roman" w:hAnsi="Times New Roman" w:cs="Times New Roman"/>
          <w:sz w:val="24"/>
          <w:szCs w:val="24"/>
        </w:rPr>
        <w:t xml:space="preserve">to create a motivated </w:t>
      </w:r>
      <w:r w:rsidR="00F973B9">
        <w:rPr>
          <w:rFonts w:ascii="Times New Roman" w:hAnsi="Times New Roman" w:cs="Times New Roman"/>
          <w:sz w:val="24"/>
          <w:szCs w:val="24"/>
        </w:rPr>
        <w:t>and engaged workforce that can deliver</w:t>
      </w:r>
      <w:r w:rsidR="001368A3">
        <w:rPr>
          <w:rFonts w:ascii="Times New Roman" w:hAnsi="Times New Roman" w:cs="Times New Roman"/>
          <w:sz w:val="24"/>
          <w:szCs w:val="24"/>
        </w:rPr>
        <w:t xml:space="preserve"> all these benefits especially to a developing nation such as Ghana. Furthermore, engagement </w:t>
      </w:r>
      <w:r w:rsidR="00FF6066">
        <w:rPr>
          <w:rFonts w:ascii="Times New Roman" w:hAnsi="Times New Roman" w:cs="Times New Roman"/>
          <w:sz w:val="24"/>
          <w:szCs w:val="24"/>
        </w:rPr>
        <w:t>can provide numerous benefits to both the employer and employee</w:t>
      </w:r>
      <w:r w:rsidR="007B4582">
        <w:rPr>
          <w:rFonts w:ascii="Times New Roman" w:hAnsi="Times New Roman" w:cs="Times New Roman"/>
          <w:sz w:val="24"/>
          <w:szCs w:val="24"/>
        </w:rPr>
        <w:t xml:space="preserve"> </w:t>
      </w:r>
      <w:r w:rsidR="008D52EB">
        <w:rPr>
          <w:rFonts w:ascii="Times New Roman" w:hAnsi="Times New Roman" w:cs="Times New Roman"/>
          <w:sz w:val="24"/>
          <w:szCs w:val="24"/>
        </w:rPr>
        <w:t>as well as being a source of competitive advantage for the organisation.</w:t>
      </w:r>
    </w:p>
    <w:p w14:paraId="142168D5" w14:textId="5E22C132" w:rsidR="00F42626" w:rsidRDefault="00F42626" w:rsidP="002764F7">
      <w:pPr>
        <w:spacing w:after="0" w:line="480" w:lineRule="auto"/>
        <w:jc w:val="both"/>
        <w:rPr>
          <w:rFonts w:ascii="Times New Roman" w:hAnsi="Times New Roman" w:cs="Times New Roman"/>
          <w:sz w:val="24"/>
          <w:szCs w:val="24"/>
        </w:rPr>
      </w:pPr>
      <w:r>
        <w:rPr>
          <w:rFonts w:ascii="Times New Roman" w:hAnsi="Times New Roman" w:cs="Times New Roman"/>
          <w:sz w:val="24"/>
          <w:szCs w:val="24"/>
        </w:rPr>
        <w:t xml:space="preserve">Finally, engagement is </w:t>
      </w:r>
      <w:r w:rsidR="00E45DC3">
        <w:rPr>
          <w:rFonts w:ascii="Times New Roman" w:hAnsi="Times New Roman" w:cs="Times New Roman"/>
          <w:sz w:val="24"/>
          <w:szCs w:val="24"/>
        </w:rPr>
        <w:t xml:space="preserve">a </w:t>
      </w:r>
      <w:r w:rsidR="006029E7">
        <w:rPr>
          <w:rFonts w:ascii="Times New Roman" w:hAnsi="Times New Roman" w:cs="Times New Roman"/>
          <w:sz w:val="24"/>
          <w:szCs w:val="24"/>
        </w:rPr>
        <w:t xml:space="preserve">process that never ends. An engaged employee today could be disengaged tomorrow if not managed properly. </w:t>
      </w:r>
      <w:r w:rsidR="008A4F92">
        <w:rPr>
          <w:rFonts w:ascii="Times New Roman" w:hAnsi="Times New Roman" w:cs="Times New Roman"/>
          <w:sz w:val="24"/>
          <w:szCs w:val="24"/>
        </w:rPr>
        <w:t xml:space="preserve">Employee </w:t>
      </w:r>
      <w:r w:rsidR="004D6767">
        <w:rPr>
          <w:rFonts w:ascii="Times New Roman" w:hAnsi="Times New Roman" w:cs="Times New Roman"/>
          <w:sz w:val="24"/>
          <w:szCs w:val="24"/>
        </w:rPr>
        <w:t>engagement</w:t>
      </w:r>
      <w:r w:rsidR="008A4F92">
        <w:rPr>
          <w:rFonts w:ascii="Times New Roman" w:hAnsi="Times New Roman" w:cs="Times New Roman"/>
          <w:sz w:val="24"/>
          <w:szCs w:val="24"/>
        </w:rPr>
        <w:t xml:space="preserve"> should be </w:t>
      </w:r>
      <w:r w:rsidR="00346E2B">
        <w:rPr>
          <w:rFonts w:ascii="Times New Roman" w:hAnsi="Times New Roman" w:cs="Times New Roman"/>
          <w:sz w:val="24"/>
          <w:szCs w:val="24"/>
        </w:rPr>
        <w:t>prioritised</w:t>
      </w:r>
      <w:r w:rsidR="008A4F92">
        <w:rPr>
          <w:rFonts w:ascii="Times New Roman" w:hAnsi="Times New Roman" w:cs="Times New Roman"/>
          <w:sz w:val="24"/>
          <w:szCs w:val="24"/>
        </w:rPr>
        <w:t xml:space="preserve"> and weaved into the DNA of</w:t>
      </w:r>
      <w:r w:rsidR="004D6767">
        <w:rPr>
          <w:rFonts w:ascii="Times New Roman" w:hAnsi="Times New Roman" w:cs="Times New Roman"/>
          <w:sz w:val="24"/>
          <w:szCs w:val="24"/>
        </w:rPr>
        <w:t xml:space="preserve"> organisations in order </w:t>
      </w:r>
      <w:r w:rsidR="00346E2B">
        <w:rPr>
          <w:rFonts w:ascii="Times New Roman" w:hAnsi="Times New Roman" w:cs="Times New Roman"/>
          <w:sz w:val="24"/>
          <w:szCs w:val="24"/>
        </w:rPr>
        <w:t xml:space="preserve">to take a </w:t>
      </w:r>
      <w:r w:rsidR="009600B5">
        <w:rPr>
          <w:rFonts w:ascii="Times New Roman" w:hAnsi="Times New Roman" w:cs="Times New Roman"/>
          <w:sz w:val="24"/>
          <w:szCs w:val="24"/>
        </w:rPr>
        <w:t>long-term</w:t>
      </w:r>
      <w:r w:rsidR="00346E2B">
        <w:rPr>
          <w:rFonts w:ascii="Times New Roman" w:hAnsi="Times New Roman" w:cs="Times New Roman"/>
          <w:sz w:val="24"/>
          <w:szCs w:val="24"/>
        </w:rPr>
        <w:t xml:space="preserve"> view and maximise its </w:t>
      </w:r>
      <w:r w:rsidR="009600B5">
        <w:rPr>
          <w:rFonts w:ascii="Times New Roman" w:hAnsi="Times New Roman" w:cs="Times New Roman"/>
          <w:sz w:val="24"/>
          <w:szCs w:val="24"/>
        </w:rPr>
        <w:t>effects.</w:t>
      </w:r>
    </w:p>
    <w:p w14:paraId="2F149ADC" w14:textId="77777777" w:rsidR="00EC0A98" w:rsidRDefault="00EC0A98" w:rsidP="002764F7">
      <w:pPr>
        <w:spacing w:after="0" w:line="480" w:lineRule="auto"/>
        <w:jc w:val="both"/>
        <w:rPr>
          <w:rFonts w:ascii="Times New Roman" w:hAnsi="Times New Roman" w:cs="Times New Roman"/>
          <w:sz w:val="24"/>
          <w:szCs w:val="24"/>
        </w:rPr>
      </w:pPr>
    </w:p>
    <w:p w14:paraId="563D182E" w14:textId="2D6C68BF" w:rsidR="000075FA" w:rsidRPr="00EC0A98" w:rsidRDefault="000075FA" w:rsidP="002764F7">
      <w:pPr>
        <w:spacing w:after="0" w:line="480" w:lineRule="auto"/>
        <w:jc w:val="both"/>
        <w:rPr>
          <w:rFonts w:ascii="Times New Roman" w:hAnsi="Times New Roman" w:cs="Times New Roman"/>
          <w:b/>
          <w:bCs/>
          <w:sz w:val="24"/>
          <w:szCs w:val="24"/>
        </w:rPr>
      </w:pPr>
      <w:r w:rsidRPr="00EC0A98">
        <w:rPr>
          <w:rFonts w:ascii="Times New Roman" w:hAnsi="Times New Roman" w:cs="Times New Roman"/>
          <w:b/>
          <w:bCs/>
          <w:sz w:val="24"/>
          <w:szCs w:val="24"/>
        </w:rPr>
        <w:t>Recommendation</w:t>
      </w:r>
      <w:r w:rsidR="006A194F" w:rsidRPr="00EC0A98">
        <w:rPr>
          <w:rFonts w:ascii="Times New Roman" w:hAnsi="Times New Roman" w:cs="Times New Roman"/>
          <w:b/>
          <w:bCs/>
          <w:sz w:val="24"/>
          <w:szCs w:val="24"/>
        </w:rPr>
        <w:t>s for further research</w:t>
      </w:r>
    </w:p>
    <w:p w14:paraId="37592812" w14:textId="1A60644F" w:rsidR="00CC426B" w:rsidRDefault="00312602" w:rsidP="002764F7">
      <w:pPr>
        <w:spacing w:after="0" w:line="480" w:lineRule="auto"/>
        <w:jc w:val="both"/>
        <w:rPr>
          <w:rFonts w:ascii="Times New Roman" w:hAnsi="Times New Roman" w:cs="Times New Roman"/>
          <w:sz w:val="24"/>
          <w:szCs w:val="24"/>
        </w:rPr>
      </w:pPr>
      <w:r>
        <w:rPr>
          <w:rFonts w:ascii="Times New Roman" w:hAnsi="Times New Roman" w:cs="Times New Roman"/>
          <w:sz w:val="24"/>
          <w:szCs w:val="24"/>
        </w:rPr>
        <w:t>Though this survey has revealed some interesting finding, it is not enough.</w:t>
      </w:r>
      <w:r w:rsidR="00D876F8">
        <w:rPr>
          <w:rFonts w:ascii="Times New Roman" w:hAnsi="Times New Roman" w:cs="Times New Roman"/>
          <w:sz w:val="24"/>
          <w:szCs w:val="24"/>
        </w:rPr>
        <w:t xml:space="preserve"> A lot of questions </w:t>
      </w:r>
      <w:r w:rsidR="00D17F12">
        <w:rPr>
          <w:rFonts w:ascii="Times New Roman" w:hAnsi="Times New Roman" w:cs="Times New Roman"/>
          <w:sz w:val="24"/>
          <w:szCs w:val="24"/>
        </w:rPr>
        <w:t>remain</w:t>
      </w:r>
      <w:r w:rsidR="00D876F8">
        <w:rPr>
          <w:rFonts w:ascii="Times New Roman" w:hAnsi="Times New Roman" w:cs="Times New Roman"/>
          <w:sz w:val="24"/>
          <w:szCs w:val="24"/>
        </w:rPr>
        <w:t xml:space="preserve"> ans</w:t>
      </w:r>
      <w:r w:rsidR="00D17F12">
        <w:rPr>
          <w:rFonts w:ascii="Times New Roman" w:hAnsi="Times New Roman" w:cs="Times New Roman"/>
          <w:sz w:val="24"/>
          <w:szCs w:val="24"/>
        </w:rPr>
        <w:t>wered in part due to the method of research. By researching solely quantit</w:t>
      </w:r>
      <w:r w:rsidR="002B241B">
        <w:rPr>
          <w:rFonts w:ascii="Times New Roman" w:hAnsi="Times New Roman" w:cs="Times New Roman"/>
          <w:sz w:val="24"/>
          <w:szCs w:val="24"/>
        </w:rPr>
        <w:t xml:space="preserve">atively due to time and resource </w:t>
      </w:r>
      <w:r w:rsidR="00A87EAB">
        <w:rPr>
          <w:rFonts w:ascii="Times New Roman" w:hAnsi="Times New Roman" w:cs="Times New Roman"/>
          <w:sz w:val="24"/>
          <w:szCs w:val="24"/>
        </w:rPr>
        <w:t>constraint, the focus was on scope</w:t>
      </w:r>
      <w:r w:rsidR="00F17F20">
        <w:rPr>
          <w:rFonts w:ascii="Times New Roman" w:hAnsi="Times New Roman" w:cs="Times New Roman"/>
          <w:sz w:val="24"/>
          <w:szCs w:val="24"/>
        </w:rPr>
        <w:t xml:space="preserve"> rather than depth. This means </w:t>
      </w:r>
      <w:proofErr w:type="spellStart"/>
      <w:r w:rsidR="00F17F20">
        <w:rPr>
          <w:rFonts w:ascii="Times New Roman" w:hAnsi="Times New Roman" w:cs="Times New Roman"/>
          <w:sz w:val="24"/>
          <w:szCs w:val="24"/>
        </w:rPr>
        <w:t>hat</w:t>
      </w:r>
      <w:proofErr w:type="spellEnd"/>
      <w:r w:rsidR="00F17F20">
        <w:rPr>
          <w:rFonts w:ascii="Times New Roman" w:hAnsi="Times New Roman" w:cs="Times New Roman"/>
          <w:sz w:val="24"/>
          <w:szCs w:val="24"/>
        </w:rPr>
        <w:t xml:space="preserve"> certain contextual detail may have been lost, despite all attempts to minimise </w:t>
      </w:r>
      <w:r w:rsidR="002E60A3">
        <w:rPr>
          <w:rFonts w:ascii="Times New Roman" w:hAnsi="Times New Roman" w:cs="Times New Roman"/>
          <w:sz w:val="24"/>
          <w:szCs w:val="24"/>
        </w:rPr>
        <w:t>these</w:t>
      </w:r>
      <w:r w:rsidR="00150F89">
        <w:rPr>
          <w:rFonts w:ascii="Times New Roman" w:hAnsi="Times New Roman" w:cs="Times New Roman"/>
          <w:sz w:val="24"/>
          <w:szCs w:val="24"/>
        </w:rPr>
        <w:t>. For example, the research reveal</w:t>
      </w:r>
      <w:r w:rsidR="00E4160D">
        <w:rPr>
          <w:rFonts w:ascii="Times New Roman" w:hAnsi="Times New Roman" w:cs="Times New Roman"/>
          <w:sz w:val="24"/>
          <w:szCs w:val="24"/>
        </w:rPr>
        <w:t>ed</w:t>
      </w:r>
      <w:r w:rsidR="008F1794">
        <w:rPr>
          <w:rFonts w:ascii="Times New Roman" w:hAnsi="Times New Roman" w:cs="Times New Roman"/>
          <w:sz w:val="24"/>
          <w:szCs w:val="24"/>
        </w:rPr>
        <w:t xml:space="preserve"> engagement</w:t>
      </w:r>
      <w:r w:rsidR="009C4437">
        <w:rPr>
          <w:rFonts w:ascii="Times New Roman" w:hAnsi="Times New Roman" w:cs="Times New Roman"/>
          <w:sz w:val="24"/>
          <w:szCs w:val="24"/>
        </w:rPr>
        <w:t xml:space="preserve"> was not</w:t>
      </w:r>
      <w:r w:rsidR="00EC088A">
        <w:rPr>
          <w:rFonts w:ascii="Times New Roman" w:hAnsi="Times New Roman" w:cs="Times New Roman"/>
          <w:sz w:val="24"/>
          <w:szCs w:val="24"/>
        </w:rPr>
        <w:t xml:space="preserve"> affected by the</w:t>
      </w:r>
      <w:r w:rsidR="002B3D84">
        <w:rPr>
          <w:rFonts w:ascii="Times New Roman" w:hAnsi="Times New Roman" w:cs="Times New Roman"/>
          <w:sz w:val="24"/>
          <w:szCs w:val="24"/>
        </w:rPr>
        <w:t xml:space="preserve"> job losses within the sector</w:t>
      </w:r>
      <w:r w:rsidR="00E4160D">
        <w:rPr>
          <w:rFonts w:ascii="Times New Roman" w:hAnsi="Times New Roman" w:cs="Times New Roman"/>
          <w:sz w:val="24"/>
          <w:szCs w:val="24"/>
        </w:rPr>
        <w:t xml:space="preserve">, but did not reveal </w:t>
      </w:r>
      <w:r w:rsidR="00F21B4D">
        <w:rPr>
          <w:rFonts w:ascii="Times New Roman" w:hAnsi="Times New Roman" w:cs="Times New Roman"/>
          <w:sz w:val="24"/>
          <w:szCs w:val="24"/>
        </w:rPr>
        <w:t>why</w:t>
      </w:r>
      <w:r w:rsidR="000335AF">
        <w:rPr>
          <w:rFonts w:ascii="Times New Roman" w:hAnsi="Times New Roman" w:cs="Times New Roman"/>
          <w:sz w:val="24"/>
          <w:szCs w:val="24"/>
        </w:rPr>
        <w:t>? This remains puzzling. Could it be time</w:t>
      </w:r>
      <w:r w:rsidR="006A357D">
        <w:rPr>
          <w:rFonts w:ascii="Times New Roman" w:hAnsi="Times New Roman" w:cs="Times New Roman"/>
          <w:sz w:val="24"/>
          <w:szCs w:val="24"/>
        </w:rPr>
        <w:t xml:space="preserve">? Could it be that only the most engaged were retained and less engaged </w:t>
      </w:r>
      <w:r w:rsidR="0021647D">
        <w:rPr>
          <w:rFonts w:ascii="Times New Roman" w:hAnsi="Times New Roman" w:cs="Times New Roman"/>
          <w:sz w:val="24"/>
          <w:szCs w:val="24"/>
        </w:rPr>
        <w:t>laid off? Does the</w:t>
      </w:r>
      <w:r w:rsidR="00B832DC">
        <w:rPr>
          <w:rFonts w:ascii="Times New Roman" w:hAnsi="Times New Roman" w:cs="Times New Roman"/>
          <w:sz w:val="24"/>
          <w:szCs w:val="24"/>
        </w:rPr>
        <w:t xml:space="preserve"> current resilience and strong performance of the sec</w:t>
      </w:r>
      <w:r w:rsidR="007B1946">
        <w:rPr>
          <w:rFonts w:ascii="Times New Roman" w:hAnsi="Times New Roman" w:cs="Times New Roman"/>
          <w:sz w:val="24"/>
          <w:szCs w:val="24"/>
        </w:rPr>
        <w:t>tor have anything to do with the high engagement levels? These are all questions that remain answered. Further resear</w:t>
      </w:r>
      <w:r w:rsidR="00EB3854">
        <w:rPr>
          <w:rFonts w:ascii="Times New Roman" w:hAnsi="Times New Roman" w:cs="Times New Roman"/>
          <w:sz w:val="24"/>
          <w:szCs w:val="24"/>
        </w:rPr>
        <w:t>ch into this is recommended</w:t>
      </w:r>
      <w:r w:rsidR="00954068">
        <w:rPr>
          <w:rFonts w:ascii="Times New Roman" w:hAnsi="Times New Roman" w:cs="Times New Roman"/>
          <w:sz w:val="24"/>
          <w:szCs w:val="24"/>
        </w:rPr>
        <w:t xml:space="preserve">. </w:t>
      </w:r>
      <w:r w:rsidR="0072222E">
        <w:rPr>
          <w:rFonts w:ascii="Times New Roman" w:hAnsi="Times New Roman" w:cs="Times New Roman"/>
          <w:sz w:val="24"/>
          <w:szCs w:val="24"/>
        </w:rPr>
        <w:t xml:space="preserve">A mixed </w:t>
      </w:r>
      <w:r w:rsidR="00904E06">
        <w:rPr>
          <w:rFonts w:ascii="Times New Roman" w:hAnsi="Times New Roman" w:cs="Times New Roman"/>
          <w:sz w:val="24"/>
          <w:szCs w:val="24"/>
        </w:rPr>
        <w:t xml:space="preserve">research </w:t>
      </w:r>
      <w:r w:rsidR="0072222E">
        <w:rPr>
          <w:rFonts w:ascii="Times New Roman" w:hAnsi="Times New Roman" w:cs="Times New Roman"/>
          <w:sz w:val="24"/>
          <w:szCs w:val="24"/>
        </w:rPr>
        <w:lastRenderedPageBreak/>
        <w:t xml:space="preserve">method </w:t>
      </w:r>
      <w:r w:rsidR="00904E06">
        <w:rPr>
          <w:rFonts w:ascii="Times New Roman" w:hAnsi="Times New Roman" w:cs="Times New Roman"/>
          <w:sz w:val="24"/>
          <w:szCs w:val="24"/>
        </w:rPr>
        <w:t>approach</w:t>
      </w:r>
      <w:r w:rsidR="00544087">
        <w:rPr>
          <w:rFonts w:ascii="Times New Roman" w:hAnsi="Times New Roman" w:cs="Times New Roman"/>
          <w:sz w:val="24"/>
          <w:szCs w:val="24"/>
        </w:rPr>
        <w:t xml:space="preserve"> should reveal some </w:t>
      </w:r>
      <w:r w:rsidR="00402AB6">
        <w:rPr>
          <w:rFonts w:ascii="Times New Roman" w:hAnsi="Times New Roman" w:cs="Times New Roman"/>
          <w:sz w:val="24"/>
          <w:szCs w:val="24"/>
        </w:rPr>
        <w:t xml:space="preserve">knowledge gaps. It is only when all the </w:t>
      </w:r>
      <w:r w:rsidR="00A41D16">
        <w:rPr>
          <w:rFonts w:ascii="Times New Roman" w:hAnsi="Times New Roman" w:cs="Times New Roman"/>
          <w:sz w:val="24"/>
          <w:szCs w:val="24"/>
        </w:rPr>
        <w:t>relevant questions have been answered that</w:t>
      </w:r>
      <w:r w:rsidR="00E57144">
        <w:rPr>
          <w:rFonts w:ascii="Times New Roman" w:hAnsi="Times New Roman" w:cs="Times New Roman"/>
          <w:sz w:val="24"/>
          <w:szCs w:val="24"/>
        </w:rPr>
        <w:t xml:space="preserve"> managers and organisations can better engage their employees</w:t>
      </w:r>
      <w:r w:rsidR="00F42626">
        <w:rPr>
          <w:rFonts w:ascii="Times New Roman" w:hAnsi="Times New Roman" w:cs="Times New Roman"/>
          <w:sz w:val="24"/>
          <w:szCs w:val="24"/>
        </w:rPr>
        <w:t>.</w:t>
      </w:r>
    </w:p>
    <w:p w14:paraId="3A75F893" w14:textId="74678739" w:rsidR="00CC426B" w:rsidRDefault="00CC426B" w:rsidP="002764F7">
      <w:pPr>
        <w:spacing w:after="0" w:line="480" w:lineRule="auto"/>
        <w:jc w:val="both"/>
        <w:rPr>
          <w:rFonts w:ascii="Times New Roman" w:hAnsi="Times New Roman" w:cs="Times New Roman"/>
          <w:sz w:val="24"/>
          <w:szCs w:val="24"/>
        </w:rPr>
      </w:pPr>
    </w:p>
    <w:p w14:paraId="42BB9862" w14:textId="31D1B90D" w:rsidR="008249BC" w:rsidRDefault="008249BC">
      <w:pPr>
        <w:rPr>
          <w:rFonts w:ascii="Times New Roman" w:hAnsi="Times New Roman" w:cs="Times New Roman"/>
          <w:sz w:val="24"/>
          <w:szCs w:val="24"/>
        </w:rPr>
      </w:pPr>
      <w:r>
        <w:rPr>
          <w:rFonts w:ascii="Times New Roman" w:hAnsi="Times New Roman" w:cs="Times New Roman"/>
          <w:sz w:val="24"/>
          <w:szCs w:val="24"/>
        </w:rPr>
        <w:br w:type="page"/>
      </w:r>
    </w:p>
    <w:p w14:paraId="1864CB1C" w14:textId="1B44E434" w:rsidR="004074E7" w:rsidRPr="004074E7" w:rsidRDefault="004074E7" w:rsidP="004074E7">
      <w:pPr>
        <w:spacing w:after="0" w:line="480" w:lineRule="auto"/>
        <w:jc w:val="both"/>
        <w:rPr>
          <w:rFonts w:ascii="Times New Roman" w:hAnsi="Times New Roman" w:cs="Times New Roman"/>
          <w:sz w:val="24"/>
          <w:szCs w:val="24"/>
        </w:rPr>
      </w:pPr>
      <w:r w:rsidRPr="004074E7">
        <w:rPr>
          <w:rFonts w:ascii="Times New Roman" w:eastAsia="Calibri" w:hAnsi="Times New Roman" w:cs="Times New Roman"/>
          <w:b/>
          <w:bCs/>
          <w:sz w:val="24"/>
          <w:szCs w:val="24"/>
        </w:rPr>
        <w:lastRenderedPageBreak/>
        <w:t>References</w:t>
      </w:r>
    </w:p>
    <w:p w14:paraId="6DD0B5BB" w14:textId="77777777" w:rsidR="004074E7" w:rsidRPr="004074E7" w:rsidRDefault="004074E7" w:rsidP="004074E7">
      <w:pPr>
        <w:rPr>
          <w:rFonts w:ascii="Times New Roman" w:eastAsia="Calibri" w:hAnsi="Times New Roman" w:cs="Times New Roman"/>
          <w:sz w:val="24"/>
          <w:szCs w:val="24"/>
        </w:rPr>
      </w:pPr>
      <w:r w:rsidRPr="004074E7">
        <w:rPr>
          <w:rFonts w:ascii="Times New Roman" w:eastAsia="Calibri" w:hAnsi="Times New Roman" w:cs="Times New Roman"/>
          <w:sz w:val="24"/>
          <w:szCs w:val="24"/>
        </w:rPr>
        <w:t>Albrecht, S. (2010). Handbook of employee engagement. Cheltenham, England: Edward Elgar.</w:t>
      </w:r>
    </w:p>
    <w:p w14:paraId="7AD8A87D" w14:textId="77777777" w:rsidR="004074E7" w:rsidRPr="004074E7" w:rsidRDefault="004074E7" w:rsidP="004074E7">
      <w:pPr>
        <w:rPr>
          <w:rFonts w:ascii="Times New Roman" w:eastAsia="Calibri" w:hAnsi="Times New Roman" w:cs="Times New Roman"/>
          <w:sz w:val="24"/>
          <w:szCs w:val="24"/>
        </w:rPr>
      </w:pPr>
    </w:p>
    <w:p w14:paraId="64C4B06E" w14:textId="77777777" w:rsidR="004074E7" w:rsidRPr="004074E7" w:rsidRDefault="004074E7" w:rsidP="004074E7">
      <w:pPr>
        <w:rPr>
          <w:rFonts w:ascii="Times New Roman" w:eastAsia="Calibri" w:hAnsi="Times New Roman" w:cs="Times New Roman"/>
          <w:sz w:val="24"/>
          <w:szCs w:val="24"/>
        </w:rPr>
      </w:pPr>
      <w:r w:rsidRPr="004074E7">
        <w:rPr>
          <w:rFonts w:ascii="Times New Roman" w:eastAsia="Calibri" w:hAnsi="Times New Roman" w:cs="Times New Roman"/>
          <w:sz w:val="24"/>
          <w:szCs w:val="24"/>
        </w:rPr>
        <w:t>Alderfer, C. P. (1972). Existence, Relatedness and Growth, Collier Macmillan.</w:t>
      </w:r>
    </w:p>
    <w:p w14:paraId="68B150E3" w14:textId="77777777" w:rsidR="004074E7" w:rsidRPr="004074E7" w:rsidRDefault="004074E7" w:rsidP="004074E7">
      <w:pPr>
        <w:rPr>
          <w:rFonts w:ascii="Times New Roman" w:eastAsia="Calibri" w:hAnsi="Times New Roman" w:cs="Times New Roman"/>
          <w:sz w:val="24"/>
          <w:szCs w:val="24"/>
        </w:rPr>
      </w:pPr>
    </w:p>
    <w:p w14:paraId="75790800" w14:textId="77777777" w:rsidR="004074E7" w:rsidRPr="004074E7" w:rsidRDefault="004074E7" w:rsidP="004074E7">
      <w:pPr>
        <w:rPr>
          <w:rFonts w:ascii="Times New Roman" w:eastAsia="Calibri" w:hAnsi="Times New Roman" w:cs="Times New Roman"/>
          <w:sz w:val="24"/>
          <w:szCs w:val="24"/>
        </w:rPr>
      </w:pPr>
      <w:proofErr w:type="spellStart"/>
      <w:r w:rsidRPr="004074E7">
        <w:rPr>
          <w:rFonts w:ascii="Times New Roman" w:eastAsia="Calibri" w:hAnsi="Times New Roman" w:cs="Times New Roman"/>
          <w:sz w:val="24"/>
          <w:szCs w:val="24"/>
        </w:rPr>
        <w:t>Azege</w:t>
      </w:r>
      <w:proofErr w:type="spellEnd"/>
      <w:r w:rsidRPr="004074E7">
        <w:rPr>
          <w:rFonts w:ascii="Times New Roman" w:eastAsia="Calibri" w:hAnsi="Times New Roman" w:cs="Times New Roman"/>
          <w:sz w:val="24"/>
          <w:szCs w:val="24"/>
        </w:rPr>
        <w:t>, M. (2009). The Impact of Financial Intermediation on Economic Growth: The Nigerian Perspective. Research Seminar Presented at the Lagos State University</w:t>
      </w:r>
    </w:p>
    <w:p w14:paraId="3F34EBA6" w14:textId="77777777" w:rsidR="004074E7" w:rsidRPr="004074E7" w:rsidRDefault="004074E7" w:rsidP="004074E7">
      <w:pPr>
        <w:rPr>
          <w:rFonts w:ascii="Times New Roman" w:eastAsia="Calibri" w:hAnsi="Times New Roman" w:cs="Times New Roman"/>
          <w:color w:val="FF0000"/>
          <w:sz w:val="24"/>
          <w:szCs w:val="24"/>
        </w:rPr>
      </w:pPr>
    </w:p>
    <w:p w14:paraId="6C411EB0" w14:textId="77777777" w:rsidR="004074E7" w:rsidRPr="004074E7" w:rsidRDefault="004074E7" w:rsidP="004074E7">
      <w:pPr>
        <w:rPr>
          <w:rFonts w:ascii="Times New Roman" w:eastAsia="Calibri" w:hAnsi="Times New Roman" w:cs="Times New Roman"/>
          <w:sz w:val="24"/>
          <w:szCs w:val="24"/>
        </w:rPr>
      </w:pPr>
      <w:r w:rsidRPr="004074E7">
        <w:rPr>
          <w:rFonts w:ascii="Times New Roman" w:eastAsia="Calibri" w:hAnsi="Times New Roman" w:cs="Times New Roman"/>
          <w:sz w:val="24"/>
          <w:szCs w:val="24"/>
        </w:rPr>
        <w:t>Babbie, E. R (2010) </w:t>
      </w:r>
      <w:r w:rsidRPr="004074E7">
        <w:rPr>
          <w:rFonts w:ascii="Times New Roman" w:eastAsia="Calibri" w:hAnsi="Times New Roman" w:cs="Times New Roman"/>
          <w:i/>
          <w:iCs/>
          <w:sz w:val="24"/>
          <w:szCs w:val="24"/>
        </w:rPr>
        <w:t>The Practice of Social Research</w:t>
      </w:r>
      <w:r w:rsidRPr="004074E7">
        <w:rPr>
          <w:rFonts w:ascii="Times New Roman" w:eastAsia="Calibri" w:hAnsi="Times New Roman" w:cs="Times New Roman"/>
          <w:sz w:val="24"/>
          <w:szCs w:val="24"/>
        </w:rPr>
        <w:t>. 12th ed. Belmont, CA: Wadsworth Cengage</w:t>
      </w:r>
    </w:p>
    <w:p w14:paraId="1943288C" w14:textId="77777777" w:rsidR="004074E7" w:rsidRPr="004074E7" w:rsidRDefault="004074E7" w:rsidP="004074E7">
      <w:pPr>
        <w:rPr>
          <w:rFonts w:ascii="Times New Roman" w:eastAsia="Calibri" w:hAnsi="Times New Roman" w:cs="Times New Roman"/>
          <w:sz w:val="24"/>
          <w:szCs w:val="24"/>
        </w:rPr>
      </w:pPr>
    </w:p>
    <w:p w14:paraId="407737D5" w14:textId="77777777" w:rsidR="004074E7" w:rsidRPr="004074E7" w:rsidRDefault="004074E7" w:rsidP="004074E7">
      <w:pPr>
        <w:rPr>
          <w:rFonts w:ascii="Times New Roman" w:eastAsia="Calibri" w:hAnsi="Times New Roman" w:cs="Times New Roman"/>
          <w:sz w:val="24"/>
          <w:szCs w:val="24"/>
        </w:rPr>
      </w:pPr>
      <w:r w:rsidRPr="004074E7">
        <w:rPr>
          <w:rFonts w:ascii="Times New Roman" w:eastAsia="Calibri" w:hAnsi="Times New Roman" w:cs="Times New Roman"/>
          <w:sz w:val="24"/>
          <w:szCs w:val="24"/>
        </w:rPr>
        <w:t xml:space="preserve">Blessing White. (2006). Employee Engagement Report 2006 </w:t>
      </w:r>
      <w:proofErr w:type="spellStart"/>
      <w:r w:rsidRPr="004074E7">
        <w:rPr>
          <w:rFonts w:ascii="Times New Roman" w:eastAsia="Calibri" w:hAnsi="Times New Roman" w:cs="Times New Roman"/>
          <w:sz w:val="24"/>
          <w:szCs w:val="24"/>
        </w:rPr>
        <w:t>BlessingWhite</w:t>
      </w:r>
      <w:proofErr w:type="spellEnd"/>
      <w:r w:rsidRPr="004074E7">
        <w:rPr>
          <w:rFonts w:ascii="Times New Roman" w:eastAsia="Calibri" w:hAnsi="Times New Roman" w:cs="Times New Roman"/>
          <w:sz w:val="24"/>
          <w:szCs w:val="24"/>
        </w:rPr>
        <w:t xml:space="preserve">, Inc. Princeton, New Jersey. </w:t>
      </w:r>
    </w:p>
    <w:p w14:paraId="38A5D054" w14:textId="77777777" w:rsidR="004074E7" w:rsidRPr="004074E7" w:rsidRDefault="004074E7" w:rsidP="004074E7">
      <w:pPr>
        <w:rPr>
          <w:rFonts w:ascii="Times New Roman" w:eastAsia="Calibri" w:hAnsi="Times New Roman" w:cs="Times New Roman"/>
          <w:sz w:val="24"/>
          <w:szCs w:val="24"/>
        </w:rPr>
      </w:pPr>
    </w:p>
    <w:p w14:paraId="4C35FA36" w14:textId="77777777" w:rsidR="004074E7" w:rsidRPr="004074E7" w:rsidRDefault="004074E7" w:rsidP="004074E7">
      <w:pPr>
        <w:rPr>
          <w:rFonts w:ascii="Times New Roman" w:eastAsia="Calibri" w:hAnsi="Times New Roman" w:cs="Times New Roman"/>
          <w:sz w:val="24"/>
          <w:szCs w:val="24"/>
        </w:rPr>
      </w:pPr>
      <w:proofErr w:type="spellStart"/>
      <w:r w:rsidRPr="004074E7">
        <w:rPr>
          <w:rFonts w:ascii="Times New Roman" w:eastAsia="Calibri" w:hAnsi="Times New Roman" w:cs="Times New Roman"/>
          <w:sz w:val="24"/>
          <w:szCs w:val="24"/>
        </w:rPr>
        <w:t>BlessingWhite</w:t>
      </w:r>
      <w:proofErr w:type="spellEnd"/>
      <w:r w:rsidRPr="004074E7">
        <w:rPr>
          <w:rFonts w:ascii="Times New Roman" w:eastAsia="Calibri" w:hAnsi="Times New Roman" w:cs="Times New Roman"/>
          <w:sz w:val="24"/>
          <w:szCs w:val="24"/>
        </w:rPr>
        <w:t xml:space="preserve"> (2008), The State of Employee Engagement. [online]. Available at:  </w:t>
      </w:r>
      <w:hyperlink r:id="rId52" w:history="1">
        <w:r w:rsidRPr="004074E7">
          <w:rPr>
            <w:rFonts w:ascii="Times New Roman" w:eastAsia="Calibri" w:hAnsi="Times New Roman" w:cs="Times New Roman"/>
            <w:color w:val="0563C1"/>
            <w:sz w:val="24"/>
            <w:szCs w:val="24"/>
            <w:u w:val="single"/>
          </w:rPr>
          <w:t>http://blessingwhite.com/wp-content/uploads/2014/02/chapter1.pdf</w:t>
        </w:r>
      </w:hyperlink>
      <w:r w:rsidRPr="004074E7">
        <w:rPr>
          <w:rFonts w:ascii="Times New Roman" w:eastAsia="Calibri" w:hAnsi="Times New Roman" w:cs="Times New Roman"/>
          <w:sz w:val="24"/>
          <w:szCs w:val="24"/>
        </w:rPr>
        <w:t xml:space="preserve"> [Accessed: 13 Feb. 2020]</w:t>
      </w:r>
    </w:p>
    <w:p w14:paraId="4DCCBF56" w14:textId="77777777" w:rsidR="004074E7" w:rsidRPr="004074E7" w:rsidRDefault="004074E7" w:rsidP="004074E7">
      <w:pPr>
        <w:rPr>
          <w:rFonts w:ascii="Times New Roman" w:eastAsia="Calibri" w:hAnsi="Times New Roman" w:cs="Times New Roman"/>
          <w:sz w:val="24"/>
          <w:szCs w:val="24"/>
        </w:rPr>
      </w:pPr>
    </w:p>
    <w:p w14:paraId="42D5184A" w14:textId="77777777" w:rsidR="004074E7" w:rsidRPr="004074E7" w:rsidRDefault="004074E7" w:rsidP="004074E7">
      <w:pPr>
        <w:rPr>
          <w:rFonts w:ascii="Times New Roman" w:eastAsia="Calibri" w:hAnsi="Times New Roman" w:cs="Times New Roman"/>
          <w:sz w:val="24"/>
          <w:szCs w:val="24"/>
        </w:rPr>
      </w:pPr>
      <w:proofErr w:type="spellStart"/>
      <w:r w:rsidRPr="004074E7">
        <w:rPr>
          <w:rFonts w:ascii="Times New Roman" w:eastAsia="Calibri" w:hAnsi="Times New Roman" w:cs="Times New Roman"/>
          <w:sz w:val="24"/>
          <w:szCs w:val="24"/>
        </w:rPr>
        <w:t>BoG</w:t>
      </w:r>
      <w:proofErr w:type="spellEnd"/>
      <w:r w:rsidRPr="004074E7">
        <w:rPr>
          <w:rFonts w:ascii="Times New Roman" w:eastAsia="Calibri" w:hAnsi="Times New Roman" w:cs="Times New Roman"/>
          <w:sz w:val="24"/>
          <w:szCs w:val="24"/>
        </w:rPr>
        <w:t>, 2019. </w:t>
      </w:r>
      <w:r w:rsidRPr="004074E7">
        <w:rPr>
          <w:rFonts w:ascii="Times New Roman" w:eastAsia="Calibri" w:hAnsi="Times New Roman" w:cs="Times New Roman"/>
          <w:i/>
          <w:iCs/>
          <w:sz w:val="24"/>
          <w:szCs w:val="24"/>
        </w:rPr>
        <w:t>Banking Sector Report</w:t>
      </w:r>
      <w:r w:rsidRPr="004074E7">
        <w:rPr>
          <w:rFonts w:ascii="Times New Roman" w:eastAsia="Calibri" w:hAnsi="Times New Roman" w:cs="Times New Roman"/>
          <w:sz w:val="24"/>
          <w:szCs w:val="24"/>
        </w:rPr>
        <w:t>. [online] Available at: &lt;https://www.bog.gov.gh/wp-content/uploads/2019/10/Banking-Sector-Report-September-2019.pdf&gt; [Accessed 23 March 2020].</w:t>
      </w:r>
    </w:p>
    <w:p w14:paraId="0411A4C1" w14:textId="77777777" w:rsidR="004074E7" w:rsidRPr="004074E7" w:rsidRDefault="004074E7" w:rsidP="004074E7">
      <w:pPr>
        <w:rPr>
          <w:rFonts w:ascii="Times New Roman" w:eastAsia="Calibri" w:hAnsi="Times New Roman" w:cs="Times New Roman"/>
          <w:color w:val="FF0000"/>
          <w:sz w:val="24"/>
          <w:szCs w:val="24"/>
        </w:rPr>
      </w:pPr>
    </w:p>
    <w:p w14:paraId="33EA39BC" w14:textId="77777777" w:rsidR="004074E7" w:rsidRPr="004074E7" w:rsidRDefault="004074E7" w:rsidP="004074E7">
      <w:pPr>
        <w:rPr>
          <w:rFonts w:ascii="Times New Roman" w:eastAsia="Calibri" w:hAnsi="Times New Roman" w:cs="Times New Roman"/>
          <w:sz w:val="24"/>
          <w:szCs w:val="24"/>
        </w:rPr>
      </w:pPr>
      <w:r w:rsidRPr="004074E7">
        <w:rPr>
          <w:rFonts w:ascii="Times New Roman" w:eastAsia="Calibri" w:hAnsi="Times New Roman" w:cs="Times New Roman"/>
          <w:sz w:val="24"/>
          <w:szCs w:val="24"/>
        </w:rPr>
        <w:t>Bryman, A. 2015. Social Research Methods. OUP Oxford Publishing. London.</w:t>
      </w:r>
    </w:p>
    <w:p w14:paraId="3BB5AEEC" w14:textId="77777777" w:rsidR="004074E7" w:rsidRPr="004074E7" w:rsidRDefault="004074E7" w:rsidP="004074E7">
      <w:pPr>
        <w:rPr>
          <w:rFonts w:ascii="Times New Roman" w:eastAsia="Calibri" w:hAnsi="Times New Roman" w:cs="Times New Roman"/>
          <w:color w:val="FF0000"/>
          <w:sz w:val="24"/>
          <w:szCs w:val="24"/>
        </w:rPr>
      </w:pPr>
    </w:p>
    <w:p w14:paraId="44047478" w14:textId="77777777" w:rsidR="004074E7" w:rsidRPr="004074E7" w:rsidRDefault="004074E7" w:rsidP="004074E7">
      <w:pPr>
        <w:rPr>
          <w:rFonts w:ascii="Times New Roman" w:eastAsia="Calibri" w:hAnsi="Times New Roman" w:cs="Times New Roman"/>
          <w:color w:val="000000"/>
          <w:sz w:val="24"/>
          <w:szCs w:val="24"/>
        </w:rPr>
      </w:pPr>
      <w:r w:rsidRPr="004074E7">
        <w:rPr>
          <w:rFonts w:ascii="Times New Roman" w:eastAsia="Calibri" w:hAnsi="Times New Roman" w:cs="Times New Roman"/>
          <w:color w:val="000000"/>
          <w:sz w:val="24"/>
          <w:szCs w:val="24"/>
        </w:rPr>
        <w:t xml:space="preserve">Baumruk, R. (2004) ‘The missing link: the role of employee engagement in business success’, </w:t>
      </w:r>
      <w:proofErr w:type="spellStart"/>
      <w:r w:rsidRPr="004074E7">
        <w:rPr>
          <w:rFonts w:ascii="Times New Roman" w:eastAsia="Calibri" w:hAnsi="Times New Roman" w:cs="Times New Roman"/>
          <w:color w:val="000000"/>
          <w:sz w:val="24"/>
          <w:szCs w:val="24"/>
        </w:rPr>
        <w:t>Workspan</w:t>
      </w:r>
      <w:proofErr w:type="spellEnd"/>
      <w:r w:rsidRPr="004074E7">
        <w:rPr>
          <w:rFonts w:ascii="Times New Roman" w:eastAsia="Calibri" w:hAnsi="Times New Roman" w:cs="Times New Roman"/>
          <w:color w:val="000000"/>
          <w:sz w:val="24"/>
          <w:szCs w:val="24"/>
        </w:rPr>
        <w:t>, Vol 47, pp48-52.</w:t>
      </w:r>
    </w:p>
    <w:p w14:paraId="79F4E62C" w14:textId="77777777" w:rsidR="004074E7" w:rsidRPr="004074E7" w:rsidRDefault="004074E7" w:rsidP="004074E7">
      <w:pPr>
        <w:rPr>
          <w:rFonts w:ascii="Times New Roman" w:eastAsia="Calibri" w:hAnsi="Times New Roman" w:cs="Times New Roman"/>
          <w:color w:val="000000"/>
          <w:sz w:val="24"/>
          <w:szCs w:val="24"/>
        </w:rPr>
      </w:pPr>
    </w:p>
    <w:p w14:paraId="432F2A3C" w14:textId="77777777" w:rsidR="004074E7" w:rsidRPr="004074E7" w:rsidRDefault="004074E7" w:rsidP="004074E7">
      <w:pPr>
        <w:rPr>
          <w:rFonts w:ascii="Times New Roman" w:eastAsia="Calibri" w:hAnsi="Times New Roman" w:cs="Times New Roman"/>
          <w:color w:val="000000"/>
          <w:sz w:val="24"/>
          <w:szCs w:val="24"/>
        </w:rPr>
      </w:pPr>
      <w:r w:rsidRPr="004074E7">
        <w:rPr>
          <w:rFonts w:ascii="Times New Roman" w:eastAsia="Calibri" w:hAnsi="Times New Roman" w:cs="Times New Roman"/>
          <w:color w:val="000000"/>
          <w:sz w:val="24"/>
          <w:szCs w:val="24"/>
        </w:rPr>
        <w:t xml:space="preserve">Cohen, J., 1988. Statistical power analysis for the </w:t>
      </w:r>
      <w:proofErr w:type="spellStart"/>
      <w:r w:rsidRPr="004074E7">
        <w:rPr>
          <w:rFonts w:ascii="Times New Roman" w:eastAsia="Calibri" w:hAnsi="Times New Roman" w:cs="Times New Roman"/>
          <w:color w:val="000000"/>
          <w:sz w:val="24"/>
          <w:szCs w:val="24"/>
        </w:rPr>
        <w:t>behavioral</w:t>
      </w:r>
      <w:proofErr w:type="spellEnd"/>
      <w:r w:rsidRPr="004074E7">
        <w:rPr>
          <w:rFonts w:ascii="Times New Roman" w:eastAsia="Calibri" w:hAnsi="Times New Roman" w:cs="Times New Roman"/>
          <w:color w:val="000000"/>
          <w:sz w:val="24"/>
          <w:szCs w:val="24"/>
        </w:rPr>
        <w:t xml:space="preserve"> sciences, 2nd ed. Erlbaum, Hillsdale, NJ.</w:t>
      </w:r>
    </w:p>
    <w:p w14:paraId="03740A34" w14:textId="77777777" w:rsidR="004074E7" w:rsidRPr="004074E7" w:rsidRDefault="004074E7" w:rsidP="004074E7">
      <w:pPr>
        <w:rPr>
          <w:rFonts w:ascii="Times New Roman" w:eastAsia="Calibri" w:hAnsi="Times New Roman" w:cs="Times New Roman"/>
          <w:color w:val="000000"/>
          <w:sz w:val="24"/>
          <w:szCs w:val="24"/>
        </w:rPr>
      </w:pPr>
    </w:p>
    <w:p w14:paraId="15B82E88" w14:textId="77777777" w:rsidR="004074E7" w:rsidRPr="004074E7" w:rsidRDefault="004074E7" w:rsidP="004074E7">
      <w:pPr>
        <w:rPr>
          <w:rFonts w:ascii="Times New Roman" w:eastAsia="Calibri" w:hAnsi="Times New Roman" w:cs="Times New Roman"/>
          <w:color w:val="000000"/>
          <w:sz w:val="24"/>
          <w:szCs w:val="24"/>
        </w:rPr>
      </w:pPr>
      <w:r w:rsidRPr="004074E7">
        <w:rPr>
          <w:rFonts w:ascii="Times New Roman" w:eastAsia="Calibri" w:hAnsi="Times New Roman" w:cs="Times New Roman"/>
          <w:color w:val="000000"/>
          <w:sz w:val="24"/>
          <w:szCs w:val="24"/>
        </w:rPr>
        <w:lastRenderedPageBreak/>
        <w:t xml:space="preserve">Csikszentmihalyi, M. (1975) </w:t>
      </w:r>
      <w:r w:rsidRPr="004074E7">
        <w:rPr>
          <w:rFonts w:ascii="Times New Roman" w:eastAsia="Calibri" w:hAnsi="Times New Roman" w:cs="Times New Roman"/>
          <w:i/>
          <w:iCs/>
          <w:color w:val="000000"/>
          <w:sz w:val="24"/>
          <w:szCs w:val="24"/>
        </w:rPr>
        <w:t xml:space="preserve">Beyond boredom and anxiety. </w:t>
      </w:r>
      <w:r w:rsidRPr="004074E7">
        <w:rPr>
          <w:rFonts w:ascii="Times New Roman" w:eastAsia="Calibri" w:hAnsi="Times New Roman" w:cs="Times New Roman"/>
          <w:color w:val="000000"/>
          <w:sz w:val="24"/>
          <w:szCs w:val="24"/>
        </w:rPr>
        <w:t>San Francisco, Jossey-Bass.</w:t>
      </w:r>
    </w:p>
    <w:p w14:paraId="55DDCF60" w14:textId="77777777" w:rsidR="004074E7" w:rsidRPr="004074E7" w:rsidRDefault="004074E7" w:rsidP="004074E7">
      <w:pPr>
        <w:rPr>
          <w:rFonts w:ascii="Times New Roman" w:eastAsia="Calibri" w:hAnsi="Times New Roman" w:cs="Times New Roman"/>
          <w:color w:val="000000"/>
          <w:sz w:val="24"/>
          <w:szCs w:val="24"/>
        </w:rPr>
      </w:pPr>
    </w:p>
    <w:p w14:paraId="39698A04" w14:textId="77777777" w:rsidR="004074E7" w:rsidRPr="004074E7" w:rsidRDefault="004074E7" w:rsidP="004074E7">
      <w:pPr>
        <w:rPr>
          <w:rFonts w:ascii="Times New Roman" w:eastAsia="Calibri" w:hAnsi="Times New Roman" w:cs="Times New Roman"/>
          <w:color w:val="000000"/>
          <w:sz w:val="24"/>
          <w:szCs w:val="24"/>
        </w:rPr>
      </w:pPr>
      <w:r w:rsidRPr="004074E7">
        <w:rPr>
          <w:rFonts w:ascii="Times New Roman" w:eastAsia="Calibri" w:hAnsi="Times New Roman" w:cs="Times New Roman"/>
          <w:color w:val="000000"/>
          <w:sz w:val="24"/>
          <w:szCs w:val="24"/>
        </w:rPr>
        <w:t xml:space="preserve">Csikszentmihalyi, M. (1990) </w:t>
      </w:r>
      <w:r w:rsidRPr="004074E7">
        <w:rPr>
          <w:rFonts w:ascii="Times New Roman" w:eastAsia="Calibri" w:hAnsi="Times New Roman" w:cs="Times New Roman"/>
          <w:i/>
          <w:iCs/>
          <w:color w:val="000000"/>
          <w:sz w:val="24"/>
          <w:szCs w:val="24"/>
        </w:rPr>
        <w:t xml:space="preserve">Flow: The Psychology of Optimal Experience. </w:t>
      </w:r>
      <w:r w:rsidRPr="004074E7">
        <w:rPr>
          <w:rFonts w:ascii="Times New Roman" w:eastAsia="Calibri" w:hAnsi="Times New Roman" w:cs="Times New Roman"/>
          <w:color w:val="000000"/>
          <w:sz w:val="24"/>
          <w:szCs w:val="24"/>
        </w:rPr>
        <w:t>New York,</w:t>
      </w:r>
    </w:p>
    <w:p w14:paraId="20E083C3" w14:textId="77777777" w:rsidR="004074E7" w:rsidRPr="004074E7" w:rsidRDefault="004074E7" w:rsidP="004074E7">
      <w:pPr>
        <w:rPr>
          <w:rFonts w:ascii="Times New Roman" w:eastAsia="Calibri" w:hAnsi="Times New Roman" w:cs="Times New Roman"/>
          <w:color w:val="000000"/>
          <w:sz w:val="24"/>
          <w:szCs w:val="24"/>
        </w:rPr>
      </w:pPr>
      <w:r w:rsidRPr="004074E7">
        <w:rPr>
          <w:rFonts w:ascii="Times New Roman" w:eastAsia="Calibri" w:hAnsi="Times New Roman" w:cs="Times New Roman"/>
          <w:color w:val="000000"/>
          <w:sz w:val="24"/>
          <w:szCs w:val="24"/>
        </w:rPr>
        <w:t>Harper.</w:t>
      </w:r>
    </w:p>
    <w:p w14:paraId="602B8E2E" w14:textId="77777777" w:rsidR="004074E7" w:rsidRPr="004074E7" w:rsidRDefault="004074E7" w:rsidP="004074E7">
      <w:pPr>
        <w:rPr>
          <w:rFonts w:ascii="Times New Roman" w:eastAsia="Calibri" w:hAnsi="Times New Roman" w:cs="Times New Roman"/>
          <w:color w:val="000000"/>
          <w:sz w:val="24"/>
          <w:szCs w:val="24"/>
        </w:rPr>
      </w:pPr>
    </w:p>
    <w:p w14:paraId="01FA5959" w14:textId="77777777" w:rsidR="004074E7" w:rsidRPr="004074E7" w:rsidRDefault="004074E7" w:rsidP="004074E7">
      <w:pPr>
        <w:rPr>
          <w:rFonts w:ascii="Times New Roman" w:eastAsia="Calibri" w:hAnsi="Times New Roman" w:cs="Times New Roman"/>
          <w:color w:val="000000"/>
          <w:sz w:val="24"/>
          <w:szCs w:val="24"/>
        </w:rPr>
      </w:pPr>
      <w:r w:rsidRPr="004074E7">
        <w:rPr>
          <w:rFonts w:ascii="Times New Roman" w:eastAsia="Calibri" w:hAnsi="Times New Roman" w:cs="Times New Roman"/>
          <w:color w:val="000000"/>
          <w:sz w:val="24"/>
          <w:szCs w:val="24"/>
        </w:rPr>
        <w:t>Deci, E. L., &amp; Ryan, R. M. (2008). Facilitating optimal motivation and psychological well-being across life’s domains. Canadian Psychology, 49, 14–23.</w:t>
      </w:r>
    </w:p>
    <w:p w14:paraId="7C426E9D" w14:textId="77777777" w:rsidR="004074E7" w:rsidRPr="004074E7" w:rsidRDefault="004074E7" w:rsidP="004074E7">
      <w:pPr>
        <w:rPr>
          <w:rFonts w:ascii="Times New Roman" w:eastAsia="Calibri" w:hAnsi="Times New Roman" w:cs="Times New Roman"/>
          <w:color w:val="FF0000"/>
          <w:sz w:val="24"/>
          <w:szCs w:val="24"/>
        </w:rPr>
      </w:pPr>
    </w:p>
    <w:p w14:paraId="1B9A8197" w14:textId="77777777" w:rsidR="004074E7" w:rsidRPr="004074E7" w:rsidRDefault="004074E7" w:rsidP="004074E7">
      <w:pPr>
        <w:rPr>
          <w:rFonts w:ascii="Times New Roman" w:eastAsia="Calibri" w:hAnsi="Times New Roman" w:cs="Times New Roman"/>
          <w:sz w:val="24"/>
          <w:szCs w:val="24"/>
        </w:rPr>
      </w:pPr>
      <w:r w:rsidRPr="004074E7">
        <w:rPr>
          <w:rFonts w:ascii="Times New Roman" w:eastAsia="Calibri" w:hAnsi="Times New Roman" w:cs="Times New Roman"/>
          <w:sz w:val="24"/>
          <w:szCs w:val="24"/>
        </w:rPr>
        <w:t xml:space="preserve">Denzin, K. and </w:t>
      </w:r>
      <w:proofErr w:type="spellStart"/>
      <w:r w:rsidRPr="004074E7">
        <w:rPr>
          <w:rFonts w:ascii="Times New Roman" w:eastAsia="Calibri" w:hAnsi="Times New Roman" w:cs="Times New Roman"/>
          <w:sz w:val="24"/>
          <w:szCs w:val="24"/>
        </w:rPr>
        <w:t>Yvonna</w:t>
      </w:r>
      <w:proofErr w:type="spellEnd"/>
      <w:r w:rsidRPr="004074E7">
        <w:rPr>
          <w:rFonts w:ascii="Times New Roman" w:eastAsia="Calibri" w:hAnsi="Times New Roman" w:cs="Times New Roman"/>
          <w:sz w:val="24"/>
          <w:szCs w:val="24"/>
        </w:rPr>
        <w:t xml:space="preserve"> S. L. “Introduction: The Discipline and Practice of Qualitative Research.” In </w:t>
      </w:r>
      <w:proofErr w:type="gramStart"/>
      <w:r w:rsidRPr="004074E7">
        <w:rPr>
          <w:rFonts w:ascii="Times New Roman" w:eastAsia="Calibri" w:hAnsi="Times New Roman" w:cs="Times New Roman"/>
          <w:i/>
          <w:iCs/>
          <w:sz w:val="24"/>
          <w:szCs w:val="24"/>
        </w:rPr>
        <w:t>The</w:t>
      </w:r>
      <w:proofErr w:type="gramEnd"/>
      <w:r w:rsidRPr="004074E7">
        <w:rPr>
          <w:rFonts w:ascii="Times New Roman" w:eastAsia="Calibri" w:hAnsi="Times New Roman" w:cs="Times New Roman"/>
          <w:i/>
          <w:iCs/>
          <w:sz w:val="24"/>
          <w:szCs w:val="24"/>
        </w:rPr>
        <w:t xml:space="preserve"> Sage Handbook of Qualitative Research</w:t>
      </w:r>
      <w:r w:rsidRPr="004074E7">
        <w:rPr>
          <w:rFonts w:ascii="Times New Roman" w:eastAsia="Calibri" w:hAnsi="Times New Roman" w:cs="Times New Roman"/>
          <w:sz w:val="24"/>
          <w:szCs w:val="24"/>
        </w:rPr>
        <w:t xml:space="preserve">. Norman. K. Denzin and </w:t>
      </w:r>
      <w:proofErr w:type="spellStart"/>
      <w:r w:rsidRPr="004074E7">
        <w:rPr>
          <w:rFonts w:ascii="Times New Roman" w:eastAsia="Calibri" w:hAnsi="Times New Roman" w:cs="Times New Roman"/>
          <w:sz w:val="24"/>
          <w:szCs w:val="24"/>
        </w:rPr>
        <w:t>Yvonna</w:t>
      </w:r>
      <w:proofErr w:type="spellEnd"/>
      <w:r w:rsidRPr="004074E7">
        <w:rPr>
          <w:rFonts w:ascii="Times New Roman" w:eastAsia="Calibri" w:hAnsi="Times New Roman" w:cs="Times New Roman"/>
          <w:sz w:val="24"/>
          <w:szCs w:val="24"/>
        </w:rPr>
        <w:t xml:space="preserve"> S. Lincoln, eds. 3</w:t>
      </w:r>
      <w:r w:rsidRPr="004074E7">
        <w:rPr>
          <w:rFonts w:ascii="Times New Roman" w:eastAsia="Calibri" w:hAnsi="Times New Roman" w:cs="Times New Roman"/>
          <w:sz w:val="24"/>
          <w:szCs w:val="24"/>
          <w:vertAlign w:val="superscript"/>
        </w:rPr>
        <w:t>rd</w:t>
      </w:r>
      <w:r w:rsidRPr="004074E7">
        <w:rPr>
          <w:rFonts w:ascii="Times New Roman" w:eastAsia="Calibri" w:hAnsi="Times New Roman" w:cs="Times New Roman"/>
          <w:sz w:val="24"/>
          <w:szCs w:val="24"/>
        </w:rPr>
        <w:t> edition. (Thousand Oaks, CA: Sage, 2005), p. 10.</w:t>
      </w:r>
    </w:p>
    <w:p w14:paraId="116A2E56" w14:textId="77777777" w:rsidR="004074E7" w:rsidRPr="004074E7" w:rsidRDefault="004074E7" w:rsidP="004074E7">
      <w:pPr>
        <w:rPr>
          <w:rFonts w:ascii="Times New Roman" w:eastAsia="Calibri" w:hAnsi="Times New Roman" w:cs="Times New Roman"/>
          <w:color w:val="FF0000"/>
          <w:sz w:val="24"/>
          <w:szCs w:val="24"/>
        </w:rPr>
      </w:pPr>
    </w:p>
    <w:p w14:paraId="318060BA" w14:textId="77777777" w:rsidR="004074E7" w:rsidRPr="004074E7" w:rsidRDefault="004074E7" w:rsidP="004074E7">
      <w:pPr>
        <w:rPr>
          <w:rFonts w:ascii="Times New Roman" w:eastAsia="Calibri" w:hAnsi="Times New Roman" w:cs="Times New Roman"/>
          <w:sz w:val="24"/>
          <w:szCs w:val="24"/>
        </w:rPr>
      </w:pPr>
      <w:proofErr w:type="spellStart"/>
      <w:r w:rsidRPr="004074E7">
        <w:rPr>
          <w:rFonts w:ascii="Times New Roman" w:eastAsia="Calibri" w:hAnsi="Times New Roman" w:cs="Times New Roman"/>
          <w:sz w:val="24"/>
          <w:szCs w:val="24"/>
        </w:rPr>
        <w:t>Dzawu</w:t>
      </w:r>
      <w:proofErr w:type="spellEnd"/>
      <w:r w:rsidRPr="004074E7">
        <w:rPr>
          <w:rFonts w:ascii="Times New Roman" w:eastAsia="Calibri" w:hAnsi="Times New Roman" w:cs="Times New Roman"/>
          <w:sz w:val="24"/>
          <w:szCs w:val="24"/>
        </w:rPr>
        <w:t>, M. (2019). </w:t>
      </w:r>
      <w:r w:rsidRPr="004074E7">
        <w:rPr>
          <w:rFonts w:ascii="Times New Roman" w:eastAsia="Calibri" w:hAnsi="Times New Roman" w:cs="Times New Roman"/>
          <w:i/>
          <w:iCs/>
          <w:sz w:val="24"/>
          <w:szCs w:val="24"/>
        </w:rPr>
        <w:t>Ghana’s Shutdown of Second-Tier Lenders Seen Risking 4,000 Jobs</w:t>
      </w:r>
      <w:r w:rsidRPr="004074E7">
        <w:rPr>
          <w:rFonts w:ascii="Times New Roman" w:eastAsia="Calibri" w:hAnsi="Times New Roman" w:cs="Times New Roman"/>
          <w:sz w:val="24"/>
          <w:szCs w:val="24"/>
        </w:rPr>
        <w:t>. [online] Bloomberg.com. Available at: https://www.bloomberg.com/news/articles/2019-08-20/shutdown-of-ghana-lender-gn-savings-puts-2-700-jobs-at-risk [Accessed 7 Dec. 2019].</w:t>
      </w:r>
    </w:p>
    <w:p w14:paraId="250B7DFD" w14:textId="77777777" w:rsidR="004074E7" w:rsidRPr="004074E7" w:rsidRDefault="004074E7" w:rsidP="004074E7">
      <w:pPr>
        <w:rPr>
          <w:rFonts w:ascii="Times New Roman" w:eastAsia="Calibri" w:hAnsi="Times New Roman" w:cs="Times New Roman"/>
          <w:sz w:val="24"/>
          <w:szCs w:val="24"/>
        </w:rPr>
      </w:pPr>
    </w:p>
    <w:p w14:paraId="44ED1226" w14:textId="77777777" w:rsidR="004074E7" w:rsidRPr="004074E7" w:rsidRDefault="004074E7" w:rsidP="004074E7">
      <w:pPr>
        <w:rPr>
          <w:rFonts w:ascii="Times New Roman" w:eastAsia="Calibri" w:hAnsi="Times New Roman" w:cs="Times New Roman"/>
          <w:sz w:val="24"/>
          <w:szCs w:val="24"/>
        </w:rPr>
      </w:pPr>
      <w:r w:rsidRPr="004074E7">
        <w:rPr>
          <w:rFonts w:ascii="Times New Roman" w:eastAsia="Calibri" w:hAnsi="Times New Roman" w:cs="Times New Roman"/>
          <w:sz w:val="24"/>
          <w:szCs w:val="24"/>
        </w:rPr>
        <w:t>Frank, F.D., Finnegan, R.P. and Taylor, C.R. (2004) ‘The race for talent: retaining and</w:t>
      </w:r>
    </w:p>
    <w:p w14:paraId="55DE2155" w14:textId="77777777" w:rsidR="004074E7" w:rsidRPr="004074E7" w:rsidRDefault="004074E7" w:rsidP="004074E7">
      <w:pPr>
        <w:rPr>
          <w:rFonts w:ascii="Times New Roman" w:eastAsia="Calibri" w:hAnsi="Times New Roman" w:cs="Times New Roman"/>
          <w:sz w:val="24"/>
          <w:szCs w:val="24"/>
        </w:rPr>
      </w:pPr>
      <w:r w:rsidRPr="004074E7">
        <w:rPr>
          <w:rFonts w:ascii="Times New Roman" w:eastAsia="Calibri" w:hAnsi="Times New Roman" w:cs="Times New Roman"/>
          <w:sz w:val="24"/>
          <w:szCs w:val="24"/>
        </w:rPr>
        <w:t xml:space="preserve">engaging workers in the 21st century’, </w:t>
      </w:r>
      <w:r w:rsidRPr="004074E7">
        <w:rPr>
          <w:rFonts w:ascii="Times New Roman" w:eastAsia="Calibri" w:hAnsi="Times New Roman" w:cs="Times New Roman"/>
          <w:i/>
          <w:iCs/>
          <w:sz w:val="24"/>
          <w:szCs w:val="24"/>
        </w:rPr>
        <w:t xml:space="preserve">Human Resource Planning, </w:t>
      </w:r>
      <w:r w:rsidRPr="004074E7">
        <w:rPr>
          <w:rFonts w:ascii="Times New Roman" w:eastAsia="Calibri" w:hAnsi="Times New Roman" w:cs="Times New Roman"/>
          <w:sz w:val="24"/>
          <w:szCs w:val="24"/>
        </w:rPr>
        <w:t>Vol 27, No 3, pp12-25.</w:t>
      </w:r>
    </w:p>
    <w:p w14:paraId="45B19870" w14:textId="77777777" w:rsidR="004074E7" w:rsidRPr="004074E7" w:rsidRDefault="004074E7" w:rsidP="004074E7">
      <w:pPr>
        <w:rPr>
          <w:rFonts w:ascii="Times New Roman" w:eastAsia="Calibri" w:hAnsi="Times New Roman" w:cs="Times New Roman"/>
          <w:sz w:val="24"/>
          <w:szCs w:val="24"/>
        </w:rPr>
      </w:pPr>
    </w:p>
    <w:p w14:paraId="4931E35E" w14:textId="77777777" w:rsidR="004074E7" w:rsidRPr="004074E7" w:rsidRDefault="004074E7" w:rsidP="004074E7">
      <w:pPr>
        <w:rPr>
          <w:rFonts w:ascii="Times New Roman" w:eastAsia="Calibri" w:hAnsi="Times New Roman" w:cs="Times New Roman"/>
          <w:sz w:val="24"/>
          <w:szCs w:val="24"/>
        </w:rPr>
      </w:pPr>
      <w:r w:rsidRPr="004074E7">
        <w:rPr>
          <w:rFonts w:ascii="Times New Roman" w:eastAsia="Calibri" w:hAnsi="Times New Roman" w:cs="Times New Roman"/>
          <w:sz w:val="24"/>
          <w:szCs w:val="24"/>
        </w:rPr>
        <w:t>The Gallup Organisation (2004) [online] Available at: www.gallup.com. Accessed 01 Jan</w:t>
      </w:r>
    </w:p>
    <w:p w14:paraId="19EC6F75" w14:textId="77777777" w:rsidR="004074E7" w:rsidRPr="004074E7" w:rsidRDefault="004074E7" w:rsidP="004074E7">
      <w:pPr>
        <w:rPr>
          <w:rFonts w:ascii="Times New Roman" w:eastAsia="Calibri" w:hAnsi="Times New Roman" w:cs="Times New Roman"/>
          <w:sz w:val="24"/>
          <w:szCs w:val="24"/>
        </w:rPr>
      </w:pPr>
      <w:r w:rsidRPr="004074E7">
        <w:rPr>
          <w:rFonts w:ascii="Times New Roman" w:eastAsia="Calibri" w:hAnsi="Times New Roman" w:cs="Times New Roman"/>
          <w:sz w:val="24"/>
          <w:szCs w:val="24"/>
        </w:rPr>
        <w:t>2020.</w:t>
      </w:r>
    </w:p>
    <w:p w14:paraId="1E7C9AF8" w14:textId="77777777" w:rsidR="004074E7" w:rsidRPr="004074E7" w:rsidRDefault="004074E7" w:rsidP="004074E7">
      <w:pPr>
        <w:rPr>
          <w:rFonts w:ascii="Times New Roman" w:eastAsia="Calibri" w:hAnsi="Times New Roman" w:cs="Times New Roman"/>
          <w:sz w:val="24"/>
          <w:szCs w:val="24"/>
        </w:rPr>
      </w:pPr>
    </w:p>
    <w:p w14:paraId="2D51F02A" w14:textId="77777777" w:rsidR="004074E7" w:rsidRPr="004074E7" w:rsidRDefault="004074E7" w:rsidP="004074E7">
      <w:pPr>
        <w:rPr>
          <w:rFonts w:ascii="Times New Roman" w:eastAsia="Calibri" w:hAnsi="Times New Roman" w:cs="Times New Roman"/>
          <w:sz w:val="24"/>
          <w:szCs w:val="24"/>
        </w:rPr>
      </w:pPr>
      <w:r w:rsidRPr="004074E7">
        <w:rPr>
          <w:rFonts w:ascii="Times New Roman" w:eastAsia="Calibri" w:hAnsi="Times New Roman" w:cs="Times New Roman"/>
          <w:sz w:val="24"/>
          <w:szCs w:val="24"/>
        </w:rPr>
        <w:t>Goffman, E. (1961) Encounters: Two Studies in the Sociology of Interaction. Indianapolis,</w:t>
      </w:r>
    </w:p>
    <w:p w14:paraId="3B774D74" w14:textId="77777777" w:rsidR="004074E7" w:rsidRPr="004074E7" w:rsidRDefault="004074E7" w:rsidP="004074E7">
      <w:pPr>
        <w:rPr>
          <w:rFonts w:ascii="Times New Roman" w:eastAsia="Calibri" w:hAnsi="Times New Roman" w:cs="Times New Roman"/>
          <w:sz w:val="24"/>
          <w:szCs w:val="24"/>
        </w:rPr>
      </w:pPr>
      <w:proofErr w:type="spellStart"/>
      <w:r w:rsidRPr="004074E7">
        <w:rPr>
          <w:rFonts w:ascii="Times New Roman" w:eastAsia="Calibri" w:hAnsi="Times New Roman" w:cs="Times New Roman"/>
          <w:sz w:val="24"/>
          <w:szCs w:val="24"/>
        </w:rPr>
        <w:t>Bobbs</w:t>
      </w:r>
      <w:proofErr w:type="spellEnd"/>
      <w:r w:rsidRPr="004074E7">
        <w:rPr>
          <w:rFonts w:ascii="Times New Roman" w:eastAsia="Calibri" w:hAnsi="Times New Roman" w:cs="Times New Roman"/>
          <w:sz w:val="24"/>
          <w:szCs w:val="24"/>
        </w:rPr>
        <w:t>-Merrill Co.</w:t>
      </w:r>
    </w:p>
    <w:p w14:paraId="6AE33EF1" w14:textId="77777777" w:rsidR="004074E7" w:rsidRPr="004074E7" w:rsidRDefault="004074E7" w:rsidP="004074E7">
      <w:pPr>
        <w:rPr>
          <w:rFonts w:ascii="Times New Roman" w:eastAsia="Calibri" w:hAnsi="Times New Roman" w:cs="Times New Roman"/>
          <w:sz w:val="24"/>
          <w:szCs w:val="24"/>
        </w:rPr>
      </w:pPr>
    </w:p>
    <w:p w14:paraId="2AF2A1A8" w14:textId="77777777" w:rsidR="004074E7" w:rsidRPr="004074E7" w:rsidRDefault="004074E7" w:rsidP="004074E7">
      <w:pPr>
        <w:rPr>
          <w:rFonts w:ascii="Times New Roman" w:eastAsia="Calibri" w:hAnsi="Times New Roman" w:cs="Times New Roman"/>
          <w:sz w:val="24"/>
          <w:szCs w:val="24"/>
        </w:rPr>
      </w:pPr>
      <w:r w:rsidRPr="004074E7">
        <w:rPr>
          <w:rFonts w:ascii="Times New Roman" w:eastAsia="Calibri" w:hAnsi="Times New Roman" w:cs="Times New Roman"/>
          <w:sz w:val="24"/>
          <w:szCs w:val="24"/>
        </w:rPr>
        <w:t xml:space="preserve">Hair, J.F., Black, W., </w:t>
      </w:r>
      <w:proofErr w:type="spellStart"/>
      <w:r w:rsidRPr="004074E7">
        <w:rPr>
          <w:rFonts w:ascii="Times New Roman" w:eastAsia="Calibri" w:hAnsi="Times New Roman" w:cs="Times New Roman"/>
          <w:sz w:val="24"/>
          <w:szCs w:val="24"/>
        </w:rPr>
        <w:t>Babin</w:t>
      </w:r>
      <w:proofErr w:type="spellEnd"/>
      <w:r w:rsidRPr="004074E7">
        <w:rPr>
          <w:rFonts w:ascii="Times New Roman" w:eastAsia="Calibri" w:hAnsi="Times New Roman" w:cs="Times New Roman"/>
          <w:sz w:val="24"/>
          <w:szCs w:val="24"/>
        </w:rPr>
        <w:t>, B., Anderson, R., 2014. Multivariate data analysis, Seventh. ed. Pearson Education, Inc., Edinburgh.</w:t>
      </w:r>
    </w:p>
    <w:p w14:paraId="3930787B" w14:textId="77777777" w:rsidR="004074E7" w:rsidRPr="004074E7" w:rsidRDefault="004074E7" w:rsidP="004074E7">
      <w:pPr>
        <w:rPr>
          <w:rFonts w:ascii="Times New Roman" w:eastAsia="Calibri" w:hAnsi="Times New Roman" w:cs="Times New Roman"/>
          <w:sz w:val="24"/>
          <w:szCs w:val="24"/>
        </w:rPr>
      </w:pPr>
    </w:p>
    <w:p w14:paraId="138AE758" w14:textId="77777777" w:rsidR="004074E7" w:rsidRPr="004074E7" w:rsidRDefault="004074E7" w:rsidP="004074E7">
      <w:pPr>
        <w:rPr>
          <w:rFonts w:ascii="Times New Roman" w:eastAsia="Calibri" w:hAnsi="Times New Roman" w:cs="Times New Roman"/>
          <w:sz w:val="24"/>
          <w:szCs w:val="24"/>
        </w:rPr>
      </w:pPr>
      <w:r w:rsidRPr="004074E7">
        <w:rPr>
          <w:rFonts w:ascii="Times New Roman" w:eastAsia="Calibri" w:hAnsi="Times New Roman" w:cs="Times New Roman"/>
          <w:sz w:val="24"/>
          <w:szCs w:val="24"/>
        </w:rPr>
        <w:t>Harter, J.K., Schmidt, F.L. and Hayes, T.L. (2002) ‘Business-unit level relationship between</w:t>
      </w:r>
    </w:p>
    <w:p w14:paraId="52D9DA95" w14:textId="77777777" w:rsidR="004074E7" w:rsidRPr="004074E7" w:rsidRDefault="004074E7" w:rsidP="004074E7">
      <w:pPr>
        <w:rPr>
          <w:rFonts w:ascii="Times New Roman" w:eastAsia="Calibri" w:hAnsi="Times New Roman" w:cs="Times New Roman"/>
          <w:sz w:val="24"/>
          <w:szCs w:val="24"/>
        </w:rPr>
      </w:pPr>
      <w:r w:rsidRPr="004074E7">
        <w:rPr>
          <w:rFonts w:ascii="Times New Roman" w:eastAsia="Calibri" w:hAnsi="Times New Roman" w:cs="Times New Roman"/>
          <w:sz w:val="24"/>
          <w:szCs w:val="24"/>
        </w:rPr>
        <w:lastRenderedPageBreak/>
        <w:t>employee satisfaction, employee engagement, and business outcomes: a meta- analysis’,</w:t>
      </w:r>
    </w:p>
    <w:p w14:paraId="0AA36824" w14:textId="77777777" w:rsidR="004074E7" w:rsidRPr="004074E7" w:rsidRDefault="004074E7" w:rsidP="004074E7">
      <w:pPr>
        <w:rPr>
          <w:rFonts w:ascii="Times New Roman" w:eastAsia="Calibri" w:hAnsi="Times New Roman" w:cs="Times New Roman"/>
          <w:sz w:val="24"/>
          <w:szCs w:val="24"/>
        </w:rPr>
      </w:pPr>
      <w:r w:rsidRPr="004074E7">
        <w:rPr>
          <w:rFonts w:ascii="Times New Roman" w:eastAsia="Calibri" w:hAnsi="Times New Roman" w:cs="Times New Roman"/>
          <w:i/>
          <w:iCs/>
          <w:sz w:val="24"/>
          <w:szCs w:val="24"/>
        </w:rPr>
        <w:t xml:space="preserve">Journal of Applied Psychology, </w:t>
      </w:r>
      <w:r w:rsidRPr="004074E7">
        <w:rPr>
          <w:rFonts w:ascii="Times New Roman" w:eastAsia="Calibri" w:hAnsi="Times New Roman" w:cs="Times New Roman"/>
          <w:sz w:val="24"/>
          <w:szCs w:val="24"/>
        </w:rPr>
        <w:t>Vol 87, pp268-79.</w:t>
      </w:r>
    </w:p>
    <w:p w14:paraId="39DED0AB" w14:textId="77777777" w:rsidR="004074E7" w:rsidRPr="004074E7" w:rsidRDefault="004074E7" w:rsidP="004074E7">
      <w:pPr>
        <w:rPr>
          <w:rFonts w:ascii="Times New Roman" w:eastAsia="Calibri" w:hAnsi="Times New Roman" w:cs="Times New Roman"/>
          <w:sz w:val="24"/>
          <w:szCs w:val="24"/>
        </w:rPr>
      </w:pPr>
    </w:p>
    <w:p w14:paraId="33F814AD" w14:textId="77777777" w:rsidR="004074E7" w:rsidRPr="004074E7" w:rsidRDefault="004074E7" w:rsidP="004074E7">
      <w:pPr>
        <w:rPr>
          <w:rFonts w:ascii="Times New Roman" w:eastAsia="Calibri" w:hAnsi="Times New Roman" w:cs="Times New Roman"/>
          <w:i/>
          <w:iCs/>
          <w:sz w:val="24"/>
          <w:szCs w:val="24"/>
        </w:rPr>
      </w:pPr>
      <w:r w:rsidRPr="004074E7">
        <w:rPr>
          <w:rFonts w:ascii="Times New Roman" w:eastAsia="Calibri" w:hAnsi="Times New Roman" w:cs="Times New Roman"/>
          <w:sz w:val="24"/>
          <w:szCs w:val="24"/>
        </w:rPr>
        <w:t xml:space="preserve">Hyman, J. and Mason, B. (1995) </w:t>
      </w:r>
      <w:r w:rsidRPr="004074E7">
        <w:rPr>
          <w:rFonts w:ascii="Times New Roman" w:eastAsia="Calibri" w:hAnsi="Times New Roman" w:cs="Times New Roman"/>
          <w:i/>
          <w:iCs/>
          <w:sz w:val="24"/>
          <w:szCs w:val="24"/>
        </w:rPr>
        <w:t>Managing Employee Involvement and Participation.</w:t>
      </w:r>
    </w:p>
    <w:p w14:paraId="4F3E018B" w14:textId="77777777" w:rsidR="004074E7" w:rsidRPr="004074E7" w:rsidRDefault="004074E7" w:rsidP="004074E7">
      <w:pPr>
        <w:rPr>
          <w:rFonts w:ascii="Times New Roman" w:eastAsia="Calibri" w:hAnsi="Times New Roman" w:cs="Times New Roman"/>
          <w:sz w:val="24"/>
          <w:szCs w:val="24"/>
        </w:rPr>
      </w:pPr>
      <w:r w:rsidRPr="004074E7">
        <w:rPr>
          <w:rFonts w:ascii="Times New Roman" w:eastAsia="Calibri" w:hAnsi="Times New Roman" w:cs="Times New Roman"/>
          <w:sz w:val="24"/>
          <w:szCs w:val="24"/>
        </w:rPr>
        <w:t>London, Sage.</w:t>
      </w:r>
    </w:p>
    <w:p w14:paraId="18CE2364" w14:textId="77777777" w:rsidR="004074E7" w:rsidRPr="004074E7" w:rsidRDefault="004074E7" w:rsidP="004074E7">
      <w:pPr>
        <w:rPr>
          <w:rFonts w:ascii="Times New Roman" w:eastAsia="Calibri" w:hAnsi="Times New Roman" w:cs="Times New Roman"/>
          <w:color w:val="FF0000"/>
          <w:sz w:val="24"/>
          <w:szCs w:val="24"/>
        </w:rPr>
      </w:pPr>
    </w:p>
    <w:p w14:paraId="37306A67" w14:textId="77777777" w:rsidR="004074E7" w:rsidRPr="004074E7" w:rsidRDefault="004074E7" w:rsidP="004074E7">
      <w:pPr>
        <w:rPr>
          <w:rFonts w:ascii="Times New Roman" w:eastAsia="Calibri" w:hAnsi="Times New Roman" w:cs="Times New Roman"/>
          <w:color w:val="000000"/>
          <w:sz w:val="24"/>
          <w:szCs w:val="24"/>
        </w:rPr>
      </w:pPr>
      <w:r w:rsidRPr="004074E7">
        <w:rPr>
          <w:rFonts w:ascii="Times New Roman" w:eastAsia="Calibri" w:hAnsi="Times New Roman" w:cs="Times New Roman"/>
          <w:color w:val="000000"/>
          <w:sz w:val="24"/>
          <w:szCs w:val="24"/>
        </w:rPr>
        <w:t xml:space="preserve">Hoffman, E., &amp; </w:t>
      </w:r>
      <w:proofErr w:type="spellStart"/>
      <w:r w:rsidRPr="004074E7">
        <w:rPr>
          <w:rFonts w:ascii="Times New Roman" w:eastAsia="Calibri" w:hAnsi="Times New Roman" w:cs="Times New Roman"/>
          <w:color w:val="000000"/>
          <w:sz w:val="24"/>
          <w:szCs w:val="24"/>
        </w:rPr>
        <w:t>Soglian</w:t>
      </w:r>
      <w:proofErr w:type="spellEnd"/>
      <w:r w:rsidRPr="004074E7">
        <w:rPr>
          <w:rFonts w:ascii="Times New Roman" w:eastAsia="Calibri" w:hAnsi="Times New Roman" w:cs="Times New Roman"/>
          <w:color w:val="000000"/>
          <w:sz w:val="24"/>
          <w:szCs w:val="24"/>
        </w:rPr>
        <w:t xml:space="preserve">, F. (2009). Enhancing employee engagement: A validation study in Italy. </w:t>
      </w:r>
      <w:r w:rsidRPr="004074E7">
        <w:rPr>
          <w:rFonts w:ascii="Times New Roman" w:eastAsia="Calibri" w:hAnsi="Times New Roman" w:cs="Times New Roman"/>
          <w:i/>
          <w:color w:val="000000"/>
          <w:sz w:val="24"/>
          <w:szCs w:val="24"/>
        </w:rPr>
        <w:t>IHRIM</w:t>
      </w:r>
      <w:r w:rsidRPr="004074E7">
        <w:rPr>
          <w:rFonts w:ascii="Times New Roman" w:eastAsia="Calibri" w:hAnsi="Times New Roman" w:cs="Times New Roman"/>
          <w:color w:val="000000"/>
          <w:sz w:val="24"/>
          <w:szCs w:val="24"/>
        </w:rPr>
        <w:t xml:space="preserve"> Journal. Vol 13, No 3.</w:t>
      </w:r>
    </w:p>
    <w:p w14:paraId="576EB84D" w14:textId="77777777" w:rsidR="004074E7" w:rsidRPr="004074E7" w:rsidRDefault="004074E7" w:rsidP="004074E7">
      <w:pPr>
        <w:rPr>
          <w:rFonts w:ascii="Times New Roman" w:eastAsia="Calibri" w:hAnsi="Times New Roman" w:cs="Times New Roman"/>
          <w:color w:val="000000"/>
          <w:sz w:val="24"/>
          <w:szCs w:val="24"/>
        </w:rPr>
      </w:pPr>
    </w:p>
    <w:p w14:paraId="4DA1355E" w14:textId="77777777" w:rsidR="004074E7" w:rsidRPr="004074E7" w:rsidRDefault="004074E7" w:rsidP="004074E7">
      <w:pPr>
        <w:rPr>
          <w:rFonts w:ascii="Times New Roman" w:eastAsia="Calibri" w:hAnsi="Times New Roman" w:cs="Times New Roman"/>
          <w:i/>
          <w:iCs/>
          <w:color w:val="000000"/>
          <w:sz w:val="24"/>
          <w:szCs w:val="24"/>
        </w:rPr>
      </w:pPr>
      <w:r w:rsidRPr="004074E7">
        <w:rPr>
          <w:rFonts w:ascii="Times New Roman" w:eastAsia="Calibri" w:hAnsi="Times New Roman" w:cs="Times New Roman"/>
          <w:color w:val="000000"/>
          <w:sz w:val="24"/>
          <w:szCs w:val="24"/>
        </w:rPr>
        <w:t xml:space="preserve">Hofstede, G., (1997) </w:t>
      </w:r>
      <w:r w:rsidRPr="004074E7">
        <w:rPr>
          <w:rFonts w:ascii="Times New Roman" w:eastAsia="Calibri" w:hAnsi="Times New Roman" w:cs="Times New Roman"/>
          <w:i/>
          <w:iCs/>
          <w:color w:val="000000"/>
          <w:sz w:val="24"/>
          <w:szCs w:val="24"/>
        </w:rPr>
        <w:t>Culture and Organisation: Software of the Mind, Intercultural</w:t>
      </w:r>
    </w:p>
    <w:p w14:paraId="3C89375B" w14:textId="77777777" w:rsidR="004074E7" w:rsidRPr="004074E7" w:rsidRDefault="004074E7" w:rsidP="004074E7">
      <w:pPr>
        <w:rPr>
          <w:rFonts w:ascii="Times New Roman" w:eastAsia="Calibri" w:hAnsi="Times New Roman" w:cs="Times New Roman"/>
          <w:color w:val="000000"/>
          <w:sz w:val="24"/>
          <w:szCs w:val="24"/>
        </w:rPr>
      </w:pPr>
      <w:r w:rsidRPr="004074E7">
        <w:rPr>
          <w:rFonts w:ascii="Times New Roman" w:eastAsia="Calibri" w:hAnsi="Times New Roman" w:cs="Times New Roman"/>
          <w:i/>
          <w:iCs/>
          <w:color w:val="000000"/>
          <w:sz w:val="24"/>
          <w:szCs w:val="24"/>
        </w:rPr>
        <w:t>Cooperation and its Importance for Survival</w:t>
      </w:r>
      <w:r w:rsidRPr="004074E7">
        <w:rPr>
          <w:rFonts w:ascii="Times New Roman" w:eastAsia="Calibri" w:hAnsi="Times New Roman" w:cs="Times New Roman"/>
          <w:b/>
          <w:bCs/>
          <w:color w:val="000000"/>
          <w:sz w:val="24"/>
          <w:szCs w:val="24"/>
        </w:rPr>
        <w:t xml:space="preserve">. </w:t>
      </w:r>
      <w:r w:rsidRPr="004074E7">
        <w:rPr>
          <w:rFonts w:ascii="Times New Roman" w:eastAsia="Calibri" w:hAnsi="Times New Roman" w:cs="Times New Roman"/>
          <w:color w:val="000000"/>
          <w:sz w:val="24"/>
          <w:szCs w:val="24"/>
        </w:rPr>
        <w:t xml:space="preserve">London: </w:t>
      </w:r>
      <w:proofErr w:type="spellStart"/>
      <w:r w:rsidRPr="004074E7">
        <w:rPr>
          <w:rFonts w:ascii="Times New Roman" w:eastAsia="Calibri" w:hAnsi="Times New Roman" w:cs="Times New Roman"/>
          <w:color w:val="000000"/>
          <w:sz w:val="24"/>
          <w:szCs w:val="24"/>
        </w:rPr>
        <w:t>Harpercollins</w:t>
      </w:r>
      <w:proofErr w:type="spellEnd"/>
      <w:r w:rsidRPr="004074E7">
        <w:rPr>
          <w:rFonts w:ascii="Times New Roman" w:eastAsia="Calibri" w:hAnsi="Times New Roman" w:cs="Times New Roman"/>
          <w:color w:val="000000"/>
          <w:sz w:val="24"/>
          <w:szCs w:val="24"/>
        </w:rPr>
        <w:t xml:space="preserve"> Business.</w:t>
      </w:r>
    </w:p>
    <w:p w14:paraId="771D8096" w14:textId="77777777" w:rsidR="004074E7" w:rsidRPr="004074E7" w:rsidRDefault="004074E7" w:rsidP="004074E7">
      <w:pPr>
        <w:rPr>
          <w:rFonts w:ascii="Times New Roman" w:eastAsia="Calibri" w:hAnsi="Times New Roman" w:cs="Times New Roman"/>
          <w:color w:val="000000"/>
          <w:sz w:val="24"/>
          <w:szCs w:val="24"/>
        </w:rPr>
      </w:pPr>
    </w:p>
    <w:p w14:paraId="41DAF53A" w14:textId="77777777" w:rsidR="004074E7" w:rsidRPr="004074E7" w:rsidRDefault="004074E7" w:rsidP="004074E7">
      <w:pPr>
        <w:rPr>
          <w:rFonts w:ascii="Times New Roman" w:eastAsia="Calibri" w:hAnsi="Times New Roman" w:cs="Times New Roman"/>
          <w:color w:val="000000"/>
          <w:sz w:val="24"/>
          <w:szCs w:val="24"/>
        </w:rPr>
      </w:pPr>
      <w:r w:rsidRPr="004074E7">
        <w:rPr>
          <w:rFonts w:ascii="Times New Roman" w:eastAsia="Calibri" w:hAnsi="Times New Roman" w:cs="Times New Roman"/>
          <w:color w:val="000000"/>
          <w:sz w:val="24"/>
          <w:szCs w:val="24"/>
        </w:rPr>
        <w:t xml:space="preserve">Hofstede, G. (1991) Culture and Organizations Software of the Mind. (London et al.: McGraw-Hill. German translation by G. Hofstede, </w:t>
      </w:r>
      <w:proofErr w:type="spellStart"/>
      <w:r w:rsidRPr="004074E7">
        <w:rPr>
          <w:rFonts w:ascii="Times New Roman" w:eastAsia="Calibri" w:hAnsi="Times New Roman" w:cs="Times New Roman"/>
          <w:color w:val="000000"/>
          <w:sz w:val="24"/>
          <w:szCs w:val="24"/>
        </w:rPr>
        <w:t>Lokales</w:t>
      </w:r>
      <w:proofErr w:type="spellEnd"/>
      <w:r w:rsidRPr="004074E7">
        <w:rPr>
          <w:rFonts w:ascii="Times New Roman" w:eastAsia="Calibri" w:hAnsi="Times New Roman" w:cs="Times New Roman"/>
          <w:color w:val="000000"/>
          <w:sz w:val="24"/>
          <w:szCs w:val="24"/>
        </w:rPr>
        <w:t xml:space="preserve"> </w:t>
      </w:r>
      <w:proofErr w:type="spellStart"/>
      <w:r w:rsidRPr="004074E7">
        <w:rPr>
          <w:rFonts w:ascii="Times New Roman" w:eastAsia="Calibri" w:hAnsi="Times New Roman" w:cs="Times New Roman"/>
          <w:color w:val="000000"/>
          <w:sz w:val="24"/>
          <w:szCs w:val="24"/>
        </w:rPr>
        <w:t>Denken</w:t>
      </w:r>
      <w:proofErr w:type="spellEnd"/>
      <w:r w:rsidRPr="004074E7">
        <w:rPr>
          <w:rFonts w:ascii="Times New Roman" w:eastAsia="Calibri" w:hAnsi="Times New Roman" w:cs="Times New Roman"/>
          <w:color w:val="000000"/>
          <w:sz w:val="24"/>
          <w:szCs w:val="24"/>
        </w:rPr>
        <w:t xml:space="preserve">, </w:t>
      </w:r>
      <w:proofErr w:type="spellStart"/>
      <w:r w:rsidRPr="004074E7">
        <w:rPr>
          <w:rFonts w:ascii="Times New Roman" w:eastAsia="Calibri" w:hAnsi="Times New Roman" w:cs="Times New Roman"/>
          <w:color w:val="000000"/>
          <w:sz w:val="24"/>
          <w:szCs w:val="24"/>
        </w:rPr>
        <w:t>globales</w:t>
      </w:r>
      <w:proofErr w:type="spellEnd"/>
      <w:r w:rsidRPr="004074E7">
        <w:rPr>
          <w:rFonts w:ascii="Times New Roman" w:eastAsia="Calibri" w:hAnsi="Times New Roman" w:cs="Times New Roman"/>
          <w:color w:val="000000"/>
          <w:sz w:val="24"/>
          <w:szCs w:val="24"/>
        </w:rPr>
        <w:t xml:space="preserve"> </w:t>
      </w:r>
      <w:proofErr w:type="spellStart"/>
      <w:r w:rsidRPr="004074E7">
        <w:rPr>
          <w:rFonts w:ascii="Times New Roman" w:eastAsia="Calibri" w:hAnsi="Times New Roman" w:cs="Times New Roman"/>
          <w:color w:val="000000"/>
          <w:sz w:val="24"/>
          <w:szCs w:val="24"/>
        </w:rPr>
        <w:t>Handeln</w:t>
      </w:r>
      <w:proofErr w:type="spellEnd"/>
      <w:r w:rsidRPr="004074E7">
        <w:rPr>
          <w:rFonts w:ascii="Times New Roman" w:eastAsia="Calibri" w:hAnsi="Times New Roman" w:cs="Times New Roman"/>
          <w:color w:val="000000"/>
          <w:sz w:val="24"/>
          <w:szCs w:val="24"/>
        </w:rPr>
        <w:t xml:space="preserve">. </w:t>
      </w:r>
      <w:proofErr w:type="spellStart"/>
      <w:r w:rsidRPr="004074E7">
        <w:rPr>
          <w:rFonts w:ascii="Times New Roman" w:eastAsia="Calibri" w:hAnsi="Times New Roman" w:cs="Times New Roman"/>
          <w:color w:val="000000"/>
          <w:sz w:val="24"/>
          <w:szCs w:val="24"/>
        </w:rPr>
        <w:t>Kulturen</w:t>
      </w:r>
      <w:proofErr w:type="spellEnd"/>
      <w:r w:rsidRPr="004074E7">
        <w:rPr>
          <w:rFonts w:ascii="Times New Roman" w:eastAsia="Calibri" w:hAnsi="Times New Roman" w:cs="Times New Roman"/>
          <w:color w:val="000000"/>
          <w:sz w:val="24"/>
          <w:szCs w:val="24"/>
        </w:rPr>
        <w:t xml:space="preserve">, </w:t>
      </w:r>
      <w:proofErr w:type="spellStart"/>
      <w:r w:rsidRPr="004074E7">
        <w:rPr>
          <w:rFonts w:ascii="Times New Roman" w:eastAsia="Calibri" w:hAnsi="Times New Roman" w:cs="Times New Roman"/>
          <w:color w:val="000000"/>
          <w:sz w:val="24"/>
          <w:szCs w:val="24"/>
        </w:rPr>
        <w:t>Zusammenarbeit</w:t>
      </w:r>
      <w:proofErr w:type="spellEnd"/>
      <w:r w:rsidRPr="004074E7">
        <w:rPr>
          <w:rFonts w:ascii="Times New Roman" w:eastAsia="Calibri" w:hAnsi="Times New Roman" w:cs="Times New Roman"/>
          <w:color w:val="000000"/>
          <w:sz w:val="24"/>
          <w:szCs w:val="24"/>
        </w:rPr>
        <w:t xml:space="preserve"> und Management, 5th ed. (Mu¨ </w:t>
      </w:r>
      <w:proofErr w:type="spellStart"/>
      <w:r w:rsidRPr="004074E7">
        <w:rPr>
          <w:rFonts w:ascii="Times New Roman" w:eastAsia="Calibri" w:hAnsi="Times New Roman" w:cs="Times New Roman"/>
          <w:color w:val="000000"/>
          <w:sz w:val="24"/>
          <w:szCs w:val="24"/>
        </w:rPr>
        <w:t>nchen</w:t>
      </w:r>
      <w:proofErr w:type="spellEnd"/>
      <w:r w:rsidRPr="004074E7">
        <w:rPr>
          <w:rFonts w:ascii="Times New Roman" w:eastAsia="Calibri" w:hAnsi="Times New Roman" w:cs="Times New Roman"/>
          <w:color w:val="000000"/>
          <w:sz w:val="24"/>
          <w:szCs w:val="24"/>
        </w:rPr>
        <w:t>: Beck, 2009).</w:t>
      </w:r>
    </w:p>
    <w:p w14:paraId="07FE79EE" w14:textId="77777777" w:rsidR="004074E7" w:rsidRPr="004074E7" w:rsidRDefault="004074E7" w:rsidP="004074E7">
      <w:pPr>
        <w:rPr>
          <w:rFonts w:ascii="Times New Roman" w:eastAsia="Calibri" w:hAnsi="Times New Roman" w:cs="Times New Roman"/>
          <w:color w:val="FF0000"/>
          <w:sz w:val="24"/>
          <w:szCs w:val="24"/>
        </w:rPr>
      </w:pPr>
    </w:p>
    <w:p w14:paraId="48985A5B" w14:textId="77777777" w:rsidR="004074E7" w:rsidRPr="004074E7" w:rsidRDefault="004074E7" w:rsidP="004074E7">
      <w:pPr>
        <w:rPr>
          <w:rFonts w:ascii="Times New Roman" w:eastAsia="Calibri" w:hAnsi="Times New Roman" w:cs="Times New Roman"/>
          <w:color w:val="000000"/>
          <w:sz w:val="24"/>
          <w:szCs w:val="24"/>
        </w:rPr>
      </w:pPr>
      <w:proofErr w:type="spellStart"/>
      <w:r w:rsidRPr="004074E7">
        <w:rPr>
          <w:rFonts w:ascii="Times New Roman" w:eastAsia="Calibri" w:hAnsi="Times New Roman" w:cs="Times New Roman"/>
          <w:color w:val="000000"/>
          <w:sz w:val="24"/>
          <w:szCs w:val="24"/>
        </w:rPr>
        <w:t>Holbeche</w:t>
      </w:r>
      <w:proofErr w:type="spellEnd"/>
      <w:r w:rsidRPr="004074E7">
        <w:rPr>
          <w:rFonts w:ascii="Times New Roman" w:eastAsia="Calibri" w:hAnsi="Times New Roman" w:cs="Times New Roman"/>
          <w:color w:val="000000"/>
          <w:sz w:val="24"/>
          <w:szCs w:val="24"/>
        </w:rPr>
        <w:t xml:space="preserve">, L. and Springett, N. (2003) </w:t>
      </w:r>
      <w:r w:rsidRPr="004074E7">
        <w:rPr>
          <w:rFonts w:ascii="Times New Roman" w:eastAsia="Calibri" w:hAnsi="Times New Roman" w:cs="Times New Roman"/>
          <w:i/>
          <w:iCs/>
          <w:color w:val="000000"/>
          <w:sz w:val="24"/>
          <w:szCs w:val="24"/>
        </w:rPr>
        <w:t xml:space="preserve">In Search of Meaning in the Workplace. </w:t>
      </w:r>
      <w:r w:rsidRPr="004074E7">
        <w:rPr>
          <w:rFonts w:ascii="Times New Roman" w:eastAsia="Calibri" w:hAnsi="Times New Roman" w:cs="Times New Roman"/>
          <w:color w:val="000000"/>
          <w:sz w:val="24"/>
          <w:szCs w:val="24"/>
        </w:rPr>
        <w:t>Horsham,</w:t>
      </w:r>
    </w:p>
    <w:p w14:paraId="17CF260F" w14:textId="77777777" w:rsidR="004074E7" w:rsidRPr="004074E7" w:rsidRDefault="004074E7" w:rsidP="004074E7">
      <w:pPr>
        <w:rPr>
          <w:rFonts w:ascii="Times New Roman" w:eastAsia="Calibri" w:hAnsi="Times New Roman" w:cs="Times New Roman"/>
          <w:color w:val="000000"/>
          <w:sz w:val="24"/>
          <w:szCs w:val="24"/>
        </w:rPr>
      </w:pPr>
      <w:r w:rsidRPr="004074E7">
        <w:rPr>
          <w:rFonts w:ascii="Times New Roman" w:eastAsia="Calibri" w:hAnsi="Times New Roman" w:cs="Times New Roman"/>
          <w:color w:val="000000"/>
          <w:sz w:val="24"/>
          <w:szCs w:val="24"/>
        </w:rPr>
        <w:t>Roffey Park.</w:t>
      </w:r>
    </w:p>
    <w:p w14:paraId="00F3CE7E" w14:textId="77777777" w:rsidR="004074E7" w:rsidRPr="004074E7" w:rsidRDefault="004074E7" w:rsidP="004074E7">
      <w:pPr>
        <w:rPr>
          <w:rFonts w:ascii="Times New Roman" w:eastAsia="Calibri" w:hAnsi="Times New Roman" w:cs="Times New Roman"/>
          <w:color w:val="FF0000"/>
          <w:sz w:val="24"/>
          <w:szCs w:val="24"/>
        </w:rPr>
      </w:pPr>
    </w:p>
    <w:p w14:paraId="24455E5D" w14:textId="77777777" w:rsidR="004074E7" w:rsidRPr="004074E7" w:rsidRDefault="004074E7" w:rsidP="004074E7">
      <w:pPr>
        <w:rPr>
          <w:rFonts w:ascii="Times New Roman" w:eastAsia="Calibri" w:hAnsi="Times New Roman" w:cs="Times New Roman"/>
          <w:sz w:val="24"/>
          <w:szCs w:val="24"/>
        </w:rPr>
      </w:pPr>
      <w:r w:rsidRPr="004074E7">
        <w:rPr>
          <w:rFonts w:ascii="Times New Roman" w:eastAsia="Calibri" w:hAnsi="Times New Roman" w:cs="Times New Roman"/>
          <w:sz w:val="24"/>
          <w:szCs w:val="24"/>
        </w:rPr>
        <w:t>Johnson, G., Whittington, R., Scholes, K. (2011) Exploring Corporate Strategy: Text and Cases, 9th ed. Harlow: FT Prentice Hall</w:t>
      </w:r>
    </w:p>
    <w:p w14:paraId="1441DE2C" w14:textId="77777777" w:rsidR="004074E7" w:rsidRPr="004074E7" w:rsidRDefault="004074E7" w:rsidP="004074E7">
      <w:pPr>
        <w:rPr>
          <w:rFonts w:ascii="Times New Roman" w:eastAsia="Calibri" w:hAnsi="Times New Roman" w:cs="Times New Roman"/>
          <w:sz w:val="24"/>
          <w:szCs w:val="24"/>
        </w:rPr>
      </w:pPr>
    </w:p>
    <w:p w14:paraId="3DF4E86F" w14:textId="77777777" w:rsidR="004074E7" w:rsidRPr="004074E7" w:rsidRDefault="004074E7" w:rsidP="004074E7">
      <w:pPr>
        <w:rPr>
          <w:rFonts w:ascii="Times New Roman" w:eastAsia="Calibri" w:hAnsi="Times New Roman" w:cs="Times New Roman"/>
          <w:sz w:val="24"/>
          <w:szCs w:val="24"/>
        </w:rPr>
      </w:pPr>
      <w:r w:rsidRPr="004074E7">
        <w:rPr>
          <w:rFonts w:ascii="Times New Roman" w:eastAsia="Calibri" w:hAnsi="Times New Roman" w:cs="Times New Roman"/>
          <w:sz w:val="24"/>
          <w:szCs w:val="24"/>
        </w:rPr>
        <w:t xml:space="preserve">Johnson, G. (2004) ‘Otherwise engaged’, </w:t>
      </w:r>
      <w:r w:rsidRPr="004074E7">
        <w:rPr>
          <w:rFonts w:ascii="Times New Roman" w:eastAsia="Calibri" w:hAnsi="Times New Roman" w:cs="Times New Roman"/>
          <w:i/>
          <w:iCs/>
          <w:sz w:val="24"/>
          <w:szCs w:val="24"/>
        </w:rPr>
        <w:t xml:space="preserve">Training, </w:t>
      </w:r>
      <w:r w:rsidRPr="004074E7">
        <w:rPr>
          <w:rFonts w:ascii="Times New Roman" w:eastAsia="Calibri" w:hAnsi="Times New Roman" w:cs="Times New Roman"/>
          <w:sz w:val="24"/>
          <w:szCs w:val="24"/>
        </w:rPr>
        <w:t>Vol 41, No 10, p4.</w:t>
      </w:r>
    </w:p>
    <w:p w14:paraId="7785AD1F" w14:textId="77777777" w:rsidR="004074E7" w:rsidRPr="004074E7" w:rsidRDefault="004074E7" w:rsidP="004074E7">
      <w:pPr>
        <w:rPr>
          <w:rFonts w:ascii="Times New Roman" w:eastAsia="Calibri" w:hAnsi="Times New Roman" w:cs="Times New Roman"/>
          <w:color w:val="FF0000"/>
          <w:sz w:val="24"/>
          <w:szCs w:val="24"/>
        </w:rPr>
      </w:pPr>
    </w:p>
    <w:p w14:paraId="5E4F68A9" w14:textId="77777777" w:rsidR="004074E7" w:rsidRPr="004074E7" w:rsidRDefault="004074E7" w:rsidP="004074E7">
      <w:pPr>
        <w:rPr>
          <w:rFonts w:ascii="Times New Roman" w:eastAsia="Calibri" w:hAnsi="Times New Roman" w:cs="Times New Roman"/>
          <w:sz w:val="24"/>
          <w:szCs w:val="24"/>
        </w:rPr>
      </w:pPr>
      <w:r w:rsidRPr="004074E7">
        <w:rPr>
          <w:rFonts w:ascii="Times New Roman" w:eastAsia="Calibri" w:hAnsi="Times New Roman" w:cs="Times New Roman"/>
          <w:sz w:val="24"/>
          <w:szCs w:val="24"/>
        </w:rPr>
        <w:t>Kahn, W.A., (1990) ʹPsychological conditions of personal engagement and disengagement at workʹ, Academy of Management Journal, 33(4), 692–724</w:t>
      </w:r>
    </w:p>
    <w:p w14:paraId="276EF28A" w14:textId="77777777" w:rsidR="004074E7" w:rsidRPr="004074E7" w:rsidRDefault="004074E7" w:rsidP="004074E7">
      <w:pPr>
        <w:rPr>
          <w:rFonts w:ascii="Times New Roman" w:eastAsia="Calibri" w:hAnsi="Times New Roman" w:cs="Times New Roman"/>
          <w:sz w:val="24"/>
          <w:szCs w:val="24"/>
        </w:rPr>
      </w:pPr>
    </w:p>
    <w:p w14:paraId="665B551F" w14:textId="77777777" w:rsidR="004074E7" w:rsidRPr="004074E7" w:rsidRDefault="004074E7" w:rsidP="004074E7">
      <w:pPr>
        <w:rPr>
          <w:rFonts w:ascii="Times New Roman" w:eastAsia="Calibri" w:hAnsi="Times New Roman" w:cs="Times New Roman"/>
          <w:i/>
          <w:iCs/>
          <w:sz w:val="24"/>
          <w:szCs w:val="24"/>
        </w:rPr>
      </w:pPr>
      <w:r w:rsidRPr="004074E7">
        <w:rPr>
          <w:rFonts w:ascii="Times New Roman" w:eastAsia="Calibri" w:hAnsi="Times New Roman" w:cs="Times New Roman"/>
          <w:sz w:val="24"/>
          <w:szCs w:val="24"/>
        </w:rPr>
        <w:t xml:space="preserve">Kanungo, R.N. (1982) ‘Measurement of job and work involvement’, </w:t>
      </w:r>
      <w:proofErr w:type="spellStart"/>
      <w:r w:rsidRPr="004074E7">
        <w:rPr>
          <w:rFonts w:ascii="Times New Roman" w:eastAsia="Calibri" w:hAnsi="Times New Roman" w:cs="Times New Roman"/>
          <w:i/>
          <w:iCs/>
          <w:sz w:val="24"/>
          <w:szCs w:val="24"/>
        </w:rPr>
        <w:t>Jourmal</w:t>
      </w:r>
      <w:proofErr w:type="spellEnd"/>
      <w:r w:rsidRPr="004074E7">
        <w:rPr>
          <w:rFonts w:ascii="Times New Roman" w:eastAsia="Calibri" w:hAnsi="Times New Roman" w:cs="Times New Roman"/>
          <w:i/>
          <w:iCs/>
          <w:sz w:val="24"/>
          <w:szCs w:val="24"/>
        </w:rPr>
        <w:t xml:space="preserve"> of Applied</w:t>
      </w:r>
    </w:p>
    <w:p w14:paraId="58DD80EB" w14:textId="77777777" w:rsidR="004074E7" w:rsidRPr="004074E7" w:rsidRDefault="004074E7" w:rsidP="004074E7">
      <w:pPr>
        <w:rPr>
          <w:rFonts w:ascii="Times New Roman" w:eastAsia="Calibri" w:hAnsi="Times New Roman" w:cs="Times New Roman"/>
          <w:sz w:val="24"/>
          <w:szCs w:val="24"/>
        </w:rPr>
      </w:pPr>
      <w:r w:rsidRPr="004074E7">
        <w:rPr>
          <w:rFonts w:ascii="Times New Roman" w:eastAsia="Calibri" w:hAnsi="Times New Roman" w:cs="Times New Roman"/>
          <w:i/>
          <w:iCs/>
          <w:sz w:val="24"/>
          <w:szCs w:val="24"/>
        </w:rPr>
        <w:t xml:space="preserve">Psychology, </w:t>
      </w:r>
      <w:r w:rsidRPr="004074E7">
        <w:rPr>
          <w:rFonts w:ascii="Times New Roman" w:eastAsia="Calibri" w:hAnsi="Times New Roman" w:cs="Times New Roman"/>
          <w:sz w:val="24"/>
          <w:szCs w:val="24"/>
        </w:rPr>
        <w:t>Vol 67, pp341-349.</w:t>
      </w:r>
    </w:p>
    <w:p w14:paraId="44A79E79" w14:textId="77777777" w:rsidR="004074E7" w:rsidRPr="004074E7" w:rsidRDefault="004074E7" w:rsidP="004074E7">
      <w:pPr>
        <w:rPr>
          <w:rFonts w:ascii="Times New Roman" w:eastAsia="Calibri" w:hAnsi="Times New Roman" w:cs="Times New Roman"/>
          <w:color w:val="FF0000"/>
          <w:sz w:val="24"/>
          <w:szCs w:val="24"/>
        </w:rPr>
      </w:pPr>
    </w:p>
    <w:p w14:paraId="6D775F65" w14:textId="77777777" w:rsidR="004074E7" w:rsidRPr="004074E7" w:rsidRDefault="004074E7" w:rsidP="004074E7">
      <w:pPr>
        <w:rPr>
          <w:rFonts w:ascii="Times New Roman" w:eastAsia="Calibri" w:hAnsi="Times New Roman" w:cs="Times New Roman"/>
          <w:color w:val="000000"/>
          <w:sz w:val="24"/>
          <w:szCs w:val="24"/>
        </w:rPr>
      </w:pPr>
      <w:r w:rsidRPr="004074E7">
        <w:rPr>
          <w:rFonts w:ascii="Times New Roman" w:eastAsia="Calibri" w:hAnsi="Times New Roman" w:cs="Times New Roman"/>
          <w:color w:val="000000"/>
          <w:sz w:val="24"/>
          <w:szCs w:val="24"/>
        </w:rPr>
        <w:t xml:space="preserve">Kelleher, B. (2014) Employee Engagement </w:t>
      </w:r>
      <w:proofErr w:type="gramStart"/>
      <w:r w:rsidRPr="004074E7">
        <w:rPr>
          <w:rFonts w:ascii="Times New Roman" w:eastAsia="Calibri" w:hAnsi="Times New Roman" w:cs="Times New Roman"/>
          <w:color w:val="000000"/>
          <w:sz w:val="24"/>
          <w:szCs w:val="24"/>
        </w:rPr>
        <w:t>For</w:t>
      </w:r>
      <w:proofErr w:type="gramEnd"/>
      <w:r w:rsidRPr="004074E7">
        <w:rPr>
          <w:rFonts w:ascii="Times New Roman" w:eastAsia="Calibri" w:hAnsi="Times New Roman" w:cs="Times New Roman"/>
          <w:color w:val="000000"/>
          <w:sz w:val="24"/>
          <w:szCs w:val="24"/>
        </w:rPr>
        <w:t xml:space="preserve"> Dummies. New Jersey. John Wiley &amp; Sons, Inc.</w:t>
      </w:r>
    </w:p>
    <w:p w14:paraId="1793A4EC" w14:textId="77777777" w:rsidR="004074E7" w:rsidRPr="004074E7" w:rsidRDefault="004074E7" w:rsidP="004074E7">
      <w:pPr>
        <w:rPr>
          <w:rFonts w:ascii="Times New Roman" w:eastAsia="Calibri" w:hAnsi="Times New Roman" w:cs="Times New Roman"/>
          <w:color w:val="FF0000"/>
          <w:sz w:val="24"/>
          <w:szCs w:val="24"/>
        </w:rPr>
      </w:pPr>
    </w:p>
    <w:p w14:paraId="162AB5B2" w14:textId="77777777" w:rsidR="004074E7" w:rsidRPr="004074E7" w:rsidRDefault="004074E7" w:rsidP="004074E7">
      <w:pPr>
        <w:rPr>
          <w:rFonts w:ascii="Times New Roman" w:eastAsia="Calibri" w:hAnsi="Times New Roman" w:cs="Times New Roman"/>
          <w:color w:val="FF0000"/>
          <w:sz w:val="24"/>
          <w:szCs w:val="24"/>
        </w:rPr>
      </w:pPr>
      <w:r w:rsidRPr="004074E7">
        <w:rPr>
          <w:rFonts w:ascii="Times New Roman" w:eastAsia="Calibri" w:hAnsi="Times New Roman" w:cs="Times New Roman"/>
          <w:color w:val="000000"/>
          <w:sz w:val="24"/>
          <w:szCs w:val="24"/>
        </w:rPr>
        <w:t>Knight, R. (2011). Employee engagement: A study of employee engagement at Topaz’s South Dublin Region Service Station. Unpublished master’s dissertation, National College of Ireland, Dublin</w:t>
      </w:r>
      <w:r w:rsidRPr="004074E7">
        <w:rPr>
          <w:rFonts w:ascii="Times New Roman" w:eastAsia="Calibri" w:hAnsi="Times New Roman" w:cs="Times New Roman"/>
          <w:color w:val="FF0000"/>
          <w:sz w:val="24"/>
          <w:szCs w:val="24"/>
        </w:rPr>
        <w:t>.</w:t>
      </w:r>
    </w:p>
    <w:p w14:paraId="7F893DD5" w14:textId="77777777" w:rsidR="004074E7" w:rsidRPr="004074E7" w:rsidRDefault="004074E7" w:rsidP="004074E7">
      <w:pPr>
        <w:rPr>
          <w:rFonts w:ascii="Times New Roman" w:eastAsia="Calibri" w:hAnsi="Times New Roman" w:cs="Times New Roman"/>
          <w:color w:val="FF0000"/>
          <w:sz w:val="24"/>
          <w:szCs w:val="24"/>
        </w:rPr>
      </w:pPr>
    </w:p>
    <w:p w14:paraId="4F162238" w14:textId="77777777" w:rsidR="004074E7" w:rsidRPr="004074E7" w:rsidRDefault="004074E7" w:rsidP="004074E7">
      <w:pPr>
        <w:rPr>
          <w:rFonts w:ascii="Times New Roman" w:eastAsia="Calibri" w:hAnsi="Times New Roman" w:cs="Times New Roman"/>
          <w:i/>
          <w:iCs/>
          <w:color w:val="000000"/>
          <w:sz w:val="24"/>
          <w:szCs w:val="24"/>
        </w:rPr>
      </w:pPr>
      <w:r w:rsidRPr="004074E7">
        <w:rPr>
          <w:rFonts w:ascii="Times New Roman" w:eastAsia="Calibri" w:hAnsi="Times New Roman" w:cs="Times New Roman"/>
          <w:color w:val="000000"/>
          <w:sz w:val="24"/>
          <w:szCs w:val="24"/>
        </w:rPr>
        <w:t xml:space="preserve">Konrad, A.M. (2006) ‘Engaging employees through high-involvement work practices’, </w:t>
      </w:r>
      <w:r w:rsidRPr="004074E7">
        <w:rPr>
          <w:rFonts w:ascii="Times New Roman" w:eastAsia="Calibri" w:hAnsi="Times New Roman" w:cs="Times New Roman"/>
          <w:i/>
          <w:iCs/>
          <w:color w:val="000000"/>
          <w:sz w:val="24"/>
          <w:szCs w:val="24"/>
        </w:rPr>
        <w:t>Ivey</w:t>
      </w:r>
    </w:p>
    <w:p w14:paraId="1F2B9257" w14:textId="77777777" w:rsidR="004074E7" w:rsidRPr="004074E7" w:rsidRDefault="004074E7" w:rsidP="004074E7">
      <w:pPr>
        <w:rPr>
          <w:rFonts w:ascii="Times New Roman" w:eastAsia="Calibri" w:hAnsi="Times New Roman" w:cs="Times New Roman"/>
          <w:color w:val="000000"/>
          <w:sz w:val="24"/>
          <w:szCs w:val="24"/>
        </w:rPr>
      </w:pPr>
      <w:r w:rsidRPr="004074E7">
        <w:rPr>
          <w:rFonts w:ascii="Times New Roman" w:eastAsia="Calibri" w:hAnsi="Times New Roman" w:cs="Times New Roman"/>
          <w:i/>
          <w:iCs/>
          <w:color w:val="000000"/>
          <w:sz w:val="24"/>
          <w:szCs w:val="24"/>
        </w:rPr>
        <w:t xml:space="preserve">Business Journal, </w:t>
      </w:r>
      <w:r w:rsidRPr="004074E7">
        <w:rPr>
          <w:rFonts w:ascii="Times New Roman" w:eastAsia="Calibri" w:hAnsi="Times New Roman" w:cs="Times New Roman"/>
          <w:color w:val="000000"/>
          <w:sz w:val="24"/>
          <w:szCs w:val="24"/>
        </w:rPr>
        <w:t>March/April, pp1-6.</w:t>
      </w:r>
    </w:p>
    <w:p w14:paraId="6599DED5" w14:textId="77777777" w:rsidR="004074E7" w:rsidRPr="004074E7" w:rsidRDefault="004074E7" w:rsidP="004074E7">
      <w:pPr>
        <w:rPr>
          <w:rFonts w:ascii="Times New Roman" w:eastAsia="Calibri" w:hAnsi="Times New Roman" w:cs="Times New Roman"/>
          <w:color w:val="FF0000"/>
          <w:sz w:val="24"/>
          <w:szCs w:val="24"/>
        </w:rPr>
      </w:pPr>
    </w:p>
    <w:p w14:paraId="5B06794E" w14:textId="77777777" w:rsidR="004074E7" w:rsidRPr="004074E7" w:rsidRDefault="004074E7" w:rsidP="004074E7">
      <w:pPr>
        <w:rPr>
          <w:rFonts w:ascii="Times New Roman" w:eastAsia="Calibri" w:hAnsi="Times New Roman" w:cs="Times New Roman"/>
          <w:color w:val="000000"/>
          <w:sz w:val="24"/>
          <w:szCs w:val="24"/>
        </w:rPr>
      </w:pPr>
      <w:proofErr w:type="spellStart"/>
      <w:r w:rsidRPr="004074E7">
        <w:rPr>
          <w:rFonts w:ascii="Times New Roman" w:eastAsia="Calibri" w:hAnsi="Times New Roman" w:cs="Times New Roman"/>
          <w:color w:val="000000"/>
          <w:sz w:val="24"/>
          <w:szCs w:val="24"/>
        </w:rPr>
        <w:t>Krech</w:t>
      </w:r>
      <w:proofErr w:type="spellEnd"/>
      <w:r w:rsidRPr="004074E7">
        <w:rPr>
          <w:rFonts w:ascii="Times New Roman" w:eastAsia="Calibri" w:hAnsi="Times New Roman" w:cs="Times New Roman"/>
          <w:color w:val="000000"/>
          <w:sz w:val="24"/>
          <w:szCs w:val="24"/>
        </w:rPr>
        <w:t xml:space="preserve">, D., Crutchfield, R. S. and </w:t>
      </w:r>
      <w:proofErr w:type="spellStart"/>
      <w:r w:rsidRPr="004074E7">
        <w:rPr>
          <w:rFonts w:ascii="Times New Roman" w:eastAsia="Calibri" w:hAnsi="Times New Roman" w:cs="Times New Roman"/>
          <w:color w:val="000000"/>
          <w:sz w:val="24"/>
          <w:szCs w:val="24"/>
        </w:rPr>
        <w:t>Ballachey</w:t>
      </w:r>
      <w:proofErr w:type="spellEnd"/>
      <w:r w:rsidRPr="004074E7">
        <w:rPr>
          <w:rFonts w:ascii="Times New Roman" w:eastAsia="Calibri" w:hAnsi="Times New Roman" w:cs="Times New Roman"/>
          <w:color w:val="000000"/>
          <w:sz w:val="24"/>
          <w:szCs w:val="24"/>
        </w:rPr>
        <w:t xml:space="preserve">, E. L. (1962). Individual in Society. McGraw-Hill </w:t>
      </w:r>
    </w:p>
    <w:p w14:paraId="22687CB4" w14:textId="77777777" w:rsidR="004074E7" w:rsidRPr="004074E7" w:rsidRDefault="004074E7" w:rsidP="004074E7">
      <w:pPr>
        <w:rPr>
          <w:rFonts w:ascii="Times New Roman" w:eastAsia="Calibri" w:hAnsi="Times New Roman" w:cs="Times New Roman"/>
          <w:color w:val="000000"/>
          <w:sz w:val="24"/>
          <w:szCs w:val="24"/>
        </w:rPr>
      </w:pPr>
    </w:p>
    <w:p w14:paraId="1D84D74A" w14:textId="77777777" w:rsidR="004074E7" w:rsidRPr="004074E7" w:rsidRDefault="004074E7" w:rsidP="004074E7">
      <w:pPr>
        <w:rPr>
          <w:rFonts w:ascii="Times New Roman" w:eastAsia="Calibri" w:hAnsi="Times New Roman" w:cs="Times New Roman"/>
          <w:color w:val="000000"/>
          <w:sz w:val="24"/>
          <w:szCs w:val="24"/>
        </w:rPr>
      </w:pPr>
      <w:r w:rsidRPr="004074E7">
        <w:rPr>
          <w:rFonts w:ascii="Times New Roman" w:eastAsia="Calibri" w:hAnsi="Times New Roman" w:cs="Times New Roman"/>
          <w:color w:val="000000"/>
          <w:sz w:val="24"/>
          <w:szCs w:val="24"/>
        </w:rPr>
        <w:t>Kroeber, A.J and Kluckhohn, C. (1952) Culture. A Critical Review of Concepts and Definitions. New York, NY: Random House, 1952, p. 181</w:t>
      </w:r>
    </w:p>
    <w:p w14:paraId="0C43F9D1" w14:textId="77777777" w:rsidR="004074E7" w:rsidRPr="004074E7" w:rsidRDefault="004074E7" w:rsidP="004074E7">
      <w:pPr>
        <w:rPr>
          <w:rFonts w:ascii="Times New Roman" w:eastAsia="Calibri" w:hAnsi="Times New Roman" w:cs="Times New Roman"/>
          <w:color w:val="FF0000"/>
          <w:sz w:val="24"/>
          <w:szCs w:val="24"/>
        </w:rPr>
      </w:pPr>
    </w:p>
    <w:p w14:paraId="26D388CA" w14:textId="77777777" w:rsidR="004074E7" w:rsidRPr="004074E7" w:rsidRDefault="004074E7" w:rsidP="004074E7">
      <w:pPr>
        <w:rPr>
          <w:rFonts w:ascii="Times New Roman" w:eastAsia="Calibri" w:hAnsi="Times New Roman" w:cs="Times New Roman"/>
          <w:sz w:val="24"/>
          <w:szCs w:val="24"/>
        </w:rPr>
      </w:pPr>
      <w:proofErr w:type="spellStart"/>
      <w:r w:rsidRPr="004074E7">
        <w:rPr>
          <w:rFonts w:ascii="Times New Roman" w:eastAsia="Calibri" w:hAnsi="Times New Roman" w:cs="Times New Roman"/>
          <w:sz w:val="24"/>
          <w:szCs w:val="24"/>
        </w:rPr>
        <w:t>Kular</w:t>
      </w:r>
      <w:proofErr w:type="spellEnd"/>
      <w:r w:rsidRPr="004074E7">
        <w:rPr>
          <w:rFonts w:ascii="Times New Roman" w:eastAsia="Calibri" w:hAnsi="Times New Roman" w:cs="Times New Roman"/>
          <w:sz w:val="24"/>
          <w:szCs w:val="24"/>
        </w:rPr>
        <w:t xml:space="preserve">, S., </w:t>
      </w:r>
      <w:proofErr w:type="spellStart"/>
      <w:r w:rsidRPr="004074E7">
        <w:rPr>
          <w:rFonts w:ascii="Times New Roman" w:eastAsia="Calibri" w:hAnsi="Times New Roman" w:cs="Times New Roman"/>
          <w:sz w:val="24"/>
          <w:szCs w:val="24"/>
        </w:rPr>
        <w:t>Gatenby</w:t>
      </w:r>
      <w:proofErr w:type="spellEnd"/>
      <w:r w:rsidRPr="004074E7">
        <w:rPr>
          <w:rFonts w:ascii="Times New Roman" w:eastAsia="Calibri" w:hAnsi="Times New Roman" w:cs="Times New Roman"/>
          <w:sz w:val="24"/>
          <w:szCs w:val="24"/>
        </w:rPr>
        <w:t>, M., Rees, C., Soane, E. and Truss, K (2008) “Employee Engagement: A Literature. Review”, Kingston Business School, Kingston University</w:t>
      </w:r>
    </w:p>
    <w:p w14:paraId="1C337A43" w14:textId="77777777" w:rsidR="004074E7" w:rsidRPr="004074E7" w:rsidRDefault="004074E7" w:rsidP="004074E7">
      <w:pPr>
        <w:rPr>
          <w:rFonts w:ascii="Times New Roman" w:eastAsia="Calibri" w:hAnsi="Times New Roman" w:cs="Times New Roman"/>
          <w:color w:val="FF0000"/>
          <w:sz w:val="24"/>
          <w:szCs w:val="24"/>
        </w:rPr>
      </w:pPr>
    </w:p>
    <w:p w14:paraId="7DE61DC0" w14:textId="77777777" w:rsidR="004074E7" w:rsidRPr="004074E7" w:rsidRDefault="004074E7" w:rsidP="004074E7">
      <w:pPr>
        <w:rPr>
          <w:rFonts w:ascii="Times New Roman" w:eastAsia="Calibri" w:hAnsi="Times New Roman" w:cs="Times New Roman"/>
          <w:sz w:val="24"/>
          <w:szCs w:val="24"/>
        </w:rPr>
      </w:pPr>
      <w:r w:rsidRPr="004074E7">
        <w:rPr>
          <w:rFonts w:ascii="Times New Roman" w:eastAsia="Calibri" w:hAnsi="Times New Roman" w:cs="Times New Roman"/>
          <w:sz w:val="24"/>
          <w:szCs w:val="24"/>
        </w:rPr>
        <w:t xml:space="preserve">Levinson, E., (2007), Developing High Employee Engagement Makes Good Business Sense. [online] Available at: www.interactionassociates.com/ideas/2007/05/developing_high_ </w:t>
      </w:r>
      <w:proofErr w:type="spellStart"/>
      <w:r w:rsidRPr="004074E7">
        <w:rPr>
          <w:rFonts w:ascii="Times New Roman" w:eastAsia="Calibri" w:hAnsi="Times New Roman" w:cs="Times New Roman"/>
          <w:sz w:val="24"/>
          <w:szCs w:val="24"/>
        </w:rPr>
        <w:t>employee_engagement_makes_good_business_sense.php</w:t>
      </w:r>
      <w:proofErr w:type="spellEnd"/>
      <w:r w:rsidRPr="004074E7">
        <w:rPr>
          <w:rFonts w:ascii="Times New Roman" w:eastAsia="Calibri" w:hAnsi="Times New Roman" w:cs="Times New Roman"/>
          <w:sz w:val="24"/>
          <w:szCs w:val="24"/>
        </w:rPr>
        <w:t xml:space="preserve"> [Accessed 02 </w:t>
      </w:r>
      <w:proofErr w:type="gramStart"/>
      <w:r w:rsidRPr="004074E7">
        <w:rPr>
          <w:rFonts w:ascii="Times New Roman" w:eastAsia="Calibri" w:hAnsi="Times New Roman" w:cs="Times New Roman"/>
          <w:sz w:val="24"/>
          <w:szCs w:val="24"/>
        </w:rPr>
        <w:t>Dec,</w:t>
      </w:r>
      <w:proofErr w:type="gramEnd"/>
      <w:r w:rsidRPr="004074E7">
        <w:rPr>
          <w:rFonts w:ascii="Times New Roman" w:eastAsia="Calibri" w:hAnsi="Times New Roman" w:cs="Times New Roman"/>
          <w:sz w:val="24"/>
          <w:szCs w:val="24"/>
        </w:rPr>
        <w:t xml:space="preserve"> 2019].</w:t>
      </w:r>
    </w:p>
    <w:p w14:paraId="00103E8C" w14:textId="77777777" w:rsidR="004074E7" w:rsidRPr="004074E7" w:rsidRDefault="004074E7" w:rsidP="004074E7">
      <w:pPr>
        <w:rPr>
          <w:rFonts w:ascii="Times New Roman" w:eastAsia="Calibri" w:hAnsi="Times New Roman" w:cs="Times New Roman"/>
          <w:sz w:val="24"/>
          <w:szCs w:val="24"/>
        </w:rPr>
      </w:pPr>
    </w:p>
    <w:p w14:paraId="0A3C34A3" w14:textId="77777777" w:rsidR="004074E7" w:rsidRPr="004074E7" w:rsidRDefault="004074E7" w:rsidP="004074E7">
      <w:pPr>
        <w:rPr>
          <w:rFonts w:ascii="Times New Roman" w:eastAsia="Calibri" w:hAnsi="Times New Roman" w:cs="Times New Roman"/>
          <w:sz w:val="24"/>
          <w:szCs w:val="24"/>
        </w:rPr>
      </w:pPr>
      <w:r w:rsidRPr="004074E7">
        <w:rPr>
          <w:rFonts w:ascii="Times New Roman" w:eastAsia="Calibri" w:hAnsi="Times New Roman" w:cs="Times New Roman"/>
          <w:sz w:val="24"/>
          <w:szCs w:val="24"/>
        </w:rPr>
        <w:t>Lockwood, N.R., (2007) Leveraging employee engagement for competitive advantage: HR’s strategic role. Society for Human Resource Management Quarterly</w:t>
      </w:r>
    </w:p>
    <w:p w14:paraId="42BC1866" w14:textId="77777777" w:rsidR="004074E7" w:rsidRPr="004074E7" w:rsidRDefault="004074E7" w:rsidP="004074E7">
      <w:pPr>
        <w:rPr>
          <w:rFonts w:ascii="Times New Roman" w:eastAsia="Calibri" w:hAnsi="Times New Roman" w:cs="Times New Roman"/>
          <w:sz w:val="24"/>
          <w:szCs w:val="24"/>
        </w:rPr>
      </w:pPr>
    </w:p>
    <w:p w14:paraId="4500D79E" w14:textId="77777777" w:rsidR="004074E7" w:rsidRPr="004074E7" w:rsidRDefault="004074E7" w:rsidP="004074E7">
      <w:pPr>
        <w:rPr>
          <w:rFonts w:ascii="Times New Roman" w:eastAsia="Calibri" w:hAnsi="Times New Roman" w:cs="Times New Roman"/>
          <w:i/>
          <w:iCs/>
          <w:sz w:val="24"/>
          <w:szCs w:val="24"/>
        </w:rPr>
      </w:pPr>
      <w:r w:rsidRPr="004074E7">
        <w:rPr>
          <w:rFonts w:ascii="Times New Roman" w:eastAsia="Calibri" w:hAnsi="Times New Roman" w:cs="Times New Roman"/>
          <w:sz w:val="24"/>
          <w:szCs w:val="24"/>
        </w:rPr>
        <w:t xml:space="preserve">Lucas, R., Lupton, B. and Mathieson, H. (2006) </w:t>
      </w:r>
      <w:r w:rsidRPr="004074E7">
        <w:rPr>
          <w:rFonts w:ascii="Times New Roman" w:eastAsia="Calibri" w:hAnsi="Times New Roman" w:cs="Times New Roman"/>
          <w:i/>
          <w:iCs/>
          <w:sz w:val="24"/>
          <w:szCs w:val="24"/>
        </w:rPr>
        <w:t>Human Resource Management in an</w:t>
      </w:r>
    </w:p>
    <w:p w14:paraId="4C5C9281" w14:textId="77777777" w:rsidR="004074E7" w:rsidRPr="004074E7" w:rsidRDefault="004074E7" w:rsidP="004074E7">
      <w:pPr>
        <w:rPr>
          <w:rFonts w:ascii="Times New Roman" w:eastAsia="Calibri" w:hAnsi="Times New Roman" w:cs="Times New Roman"/>
          <w:sz w:val="24"/>
          <w:szCs w:val="24"/>
        </w:rPr>
      </w:pPr>
      <w:r w:rsidRPr="004074E7">
        <w:rPr>
          <w:rFonts w:ascii="Times New Roman" w:eastAsia="Calibri" w:hAnsi="Times New Roman" w:cs="Times New Roman"/>
          <w:i/>
          <w:iCs/>
          <w:sz w:val="24"/>
          <w:szCs w:val="24"/>
        </w:rPr>
        <w:t xml:space="preserve">International Context. </w:t>
      </w:r>
      <w:r w:rsidRPr="004074E7">
        <w:rPr>
          <w:rFonts w:ascii="Times New Roman" w:eastAsia="Calibri" w:hAnsi="Times New Roman" w:cs="Times New Roman"/>
          <w:sz w:val="24"/>
          <w:szCs w:val="24"/>
        </w:rPr>
        <w:t>London, CIPD.</w:t>
      </w:r>
    </w:p>
    <w:p w14:paraId="166D2AFE" w14:textId="77777777" w:rsidR="004074E7" w:rsidRPr="004074E7" w:rsidRDefault="004074E7" w:rsidP="004074E7">
      <w:pPr>
        <w:rPr>
          <w:rFonts w:ascii="Times New Roman" w:eastAsia="Calibri" w:hAnsi="Times New Roman" w:cs="Times New Roman"/>
          <w:color w:val="FF0000"/>
          <w:sz w:val="24"/>
          <w:szCs w:val="24"/>
        </w:rPr>
      </w:pPr>
    </w:p>
    <w:p w14:paraId="75171ABA" w14:textId="77777777" w:rsidR="004074E7" w:rsidRPr="004074E7" w:rsidRDefault="004074E7" w:rsidP="004074E7">
      <w:pPr>
        <w:rPr>
          <w:rFonts w:ascii="Times New Roman" w:eastAsia="Calibri" w:hAnsi="Times New Roman" w:cs="Times New Roman"/>
          <w:sz w:val="24"/>
          <w:szCs w:val="24"/>
        </w:rPr>
      </w:pPr>
      <w:r w:rsidRPr="004074E7">
        <w:rPr>
          <w:rFonts w:ascii="Times New Roman" w:eastAsia="Calibri" w:hAnsi="Times New Roman" w:cs="Times New Roman"/>
          <w:sz w:val="24"/>
          <w:szCs w:val="24"/>
        </w:rPr>
        <w:lastRenderedPageBreak/>
        <w:t>Macleod, D. and Clarke, N. (2009) Engaging for Success (London: Office of Public Sector Information).</w:t>
      </w:r>
    </w:p>
    <w:p w14:paraId="12694437" w14:textId="77777777" w:rsidR="004074E7" w:rsidRPr="004074E7" w:rsidRDefault="004074E7" w:rsidP="004074E7">
      <w:pPr>
        <w:rPr>
          <w:rFonts w:ascii="Times New Roman" w:eastAsia="Calibri" w:hAnsi="Times New Roman" w:cs="Times New Roman"/>
          <w:color w:val="FF0000"/>
          <w:sz w:val="24"/>
          <w:szCs w:val="24"/>
        </w:rPr>
      </w:pPr>
    </w:p>
    <w:p w14:paraId="6B6AA228" w14:textId="77777777" w:rsidR="004074E7" w:rsidRPr="004074E7" w:rsidRDefault="004074E7" w:rsidP="004074E7">
      <w:pPr>
        <w:rPr>
          <w:rFonts w:ascii="Times New Roman" w:eastAsia="Calibri" w:hAnsi="Times New Roman" w:cs="Times New Roman"/>
          <w:sz w:val="24"/>
          <w:szCs w:val="24"/>
        </w:rPr>
      </w:pPr>
      <w:proofErr w:type="spellStart"/>
      <w:r w:rsidRPr="004074E7">
        <w:rPr>
          <w:rFonts w:ascii="Times New Roman" w:eastAsia="Calibri" w:hAnsi="Times New Roman" w:cs="Times New Roman"/>
          <w:sz w:val="24"/>
          <w:szCs w:val="24"/>
        </w:rPr>
        <w:t>Mauno</w:t>
      </w:r>
      <w:proofErr w:type="spellEnd"/>
      <w:r w:rsidRPr="004074E7">
        <w:rPr>
          <w:rFonts w:ascii="Times New Roman" w:eastAsia="Calibri" w:hAnsi="Times New Roman" w:cs="Times New Roman"/>
          <w:sz w:val="24"/>
          <w:szCs w:val="24"/>
        </w:rPr>
        <w:t xml:space="preserve">., S., </w:t>
      </w:r>
      <w:proofErr w:type="spellStart"/>
      <w:r w:rsidRPr="004074E7">
        <w:rPr>
          <w:rFonts w:ascii="Times New Roman" w:eastAsia="Calibri" w:hAnsi="Times New Roman" w:cs="Times New Roman"/>
          <w:sz w:val="24"/>
          <w:szCs w:val="24"/>
        </w:rPr>
        <w:t>Kinnunen</w:t>
      </w:r>
      <w:proofErr w:type="spellEnd"/>
      <w:r w:rsidRPr="004074E7">
        <w:rPr>
          <w:rFonts w:ascii="Times New Roman" w:eastAsia="Calibri" w:hAnsi="Times New Roman" w:cs="Times New Roman"/>
          <w:sz w:val="24"/>
          <w:szCs w:val="24"/>
        </w:rPr>
        <w:t xml:space="preserve">, U. and </w:t>
      </w:r>
      <w:proofErr w:type="spellStart"/>
      <w:r w:rsidRPr="004074E7">
        <w:rPr>
          <w:rFonts w:ascii="Times New Roman" w:eastAsia="Calibri" w:hAnsi="Times New Roman" w:cs="Times New Roman"/>
          <w:sz w:val="24"/>
          <w:szCs w:val="24"/>
        </w:rPr>
        <w:t>Ruokolainen</w:t>
      </w:r>
      <w:proofErr w:type="spellEnd"/>
      <w:r w:rsidRPr="004074E7">
        <w:rPr>
          <w:rFonts w:ascii="Times New Roman" w:eastAsia="Calibri" w:hAnsi="Times New Roman" w:cs="Times New Roman"/>
          <w:sz w:val="24"/>
          <w:szCs w:val="24"/>
        </w:rPr>
        <w:t xml:space="preserve">, M., (2007) Job demands and resources as antecedents of work engagement: a longitudinal study. Journal of Vocational </w:t>
      </w:r>
      <w:proofErr w:type="spellStart"/>
      <w:r w:rsidRPr="004074E7">
        <w:rPr>
          <w:rFonts w:ascii="Times New Roman" w:eastAsia="Calibri" w:hAnsi="Times New Roman" w:cs="Times New Roman"/>
          <w:sz w:val="24"/>
          <w:szCs w:val="24"/>
        </w:rPr>
        <w:t>Behavior</w:t>
      </w:r>
      <w:proofErr w:type="spellEnd"/>
      <w:r w:rsidRPr="004074E7">
        <w:rPr>
          <w:rFonts w:ascii="Times New Roman" w:eastAsia="Calibri" w:hAnsi="Times New Roman" w:cs="Times New Roman"/>
          <w:sz w:val="24"/>
          <w:szCs w:val="24"/>
        </w:rPr>
        <w:t>, 70, 149–171</w:t>
      </w:r>
    </w:p>
    <w:p w14:paraId="74DBD0DD" w14:textId="77777777" w:rsidR="004074E7" w:rsidRPr="004074E7" w:rsidRDefault="004074E7" w:rsidP="004074E7">
      <w:pPr>
        <w:rPr>
          <w:rFonts w:ascii="Times New Roman" w:eastAsia="Calibri" w:hAnsi="Times New Roman" w:cs="Times New Roman"/>
          <w:sz w:val="24"/>
          <w:szCs w:val="24"/>
        </w:rPr>
      </w:pPr>
    </w:p>
    <w:p w14:paraId="2FE8A3B3" w14:textId="77777777" w:rsidR="004074E7" w:rsidRPr="004074E7" w:rsidRDefault="004074E7" w:rsidP="004074E7">
      <w:pPr>
        <w:rPr>
          <w:rFonts w:ascii="Times New Roman" w:eastAsia="Calibri" w:hAnsi="Times New Roman" w:cs="Times New Roman"/>
          <w:sz w:val="24"/>
          <w:szCs w:val="24"/>
        </w:rPr>
      </w:pPr>
      <w:r w:rsidRPr="004074E7">
        <w:rPr>
          <w:rFonts w:ascii="Times New Roman" w:eastAsia="Calibri" w:hAnsi="Times New Roman" w:cs="Times New Roman"/>
          <w:sz w:val="24"/>
          <w:szCs w:val="24"/>
        </w:rPr>
        <w:t>May, D.R. Gilson, R.L. and Harter, L.M. (2004) ‘The psychological conditions of</w:t>
      </w:r>
    </w:p>
    <w:p w14:paraId="0ADCD5C9" w14:textId="77777777" w:rsidR="004074E7" w:rsidRPr="004074E7" w:rsidRDefault="004074E7" w:rsidP="004074E7">
      <w:pPr>
        <w:rPr>
          <w:rFonts w:ascii="Times New Roman" w:eastAsia="Calibri" w:hAnsi="Times New Roman" w:cs="Times New Roman"/>
          <w:sz w:val="24"/>
          <w:szCs w:val="24"/>
        </w:rPr>
      </w:pPr>
      <w:r w:rsidRPr="004074E7">
        <w:rPr>
          <w:rFonts w:ascii="Times New Roman" w:eastAsia="Calibri" w:hAnsi="Times New Roman" w:cs="Times New Roman"/>
          <w:sz w:val="24"/>
          <w:szCs w:val="24"/>
        </w:rPr>
        <w:t>meaningfulness, safety and availability and the engagement of the human spirit at work’,</w:t>
      </w:r>
    </w:p>
    <w:p w14:paraId="550225A2" w14:textId="77777777" w:rsidR="004074E7" w:rsidRPr="004074E7" w:rsidRDefault="004074E7" w:rsidP="004074E7">
      <w:pPr>
        <w:rPr>
          <w:rFonts w:ascii="Times New Roman" w:eastAsia="Calibri" w:hAnsi="Times New Roman" w:cs="Times New Roman"/>
          <w:sz w:val="24"/>
          <w:szCs w:val="24"/>
        </w:rPr>
      </w:pPr>
      <w:r w:rsidRPr="004074E7">
        <w:rPr>
          <w:rFonts w:ascii="Times New Roman" w:eastAsia="Calibri" w:hAnsi="Times New Roman" w:cs="Times New Roman"/>
          <w:i/>
          <w:iCs/>
          <w:sz w:val="24"/>
          <w:szCs w:val="24"/>
        </w:rPr>
        <w:t xml:space="preserve">Journal of Occupational and Organisational Psychology, </w:t>
      </w:r>
      <w:r w:rsidRPr="004074E7">
        <w:rPr>
          <w:rFonts w:ascii="Times New Roman" w:eastAsia="Calibri" w:hAnsi="Times New Roman" w:cs="Times New Roman"/>
          <w:sz w:val="24"/>
          <w:szCs w:val="24"/>
        </w:rPr>
        <w:t>Vol 77, pp11-37.</w:t>
      </w:r>
    </w:p>
    <w:p w14:paraId="4E6A98BC" w14:textId="77777777" w:rsidR="004074E7" w:rsidRPr="004074E7" w:rsidRDefault="004074E7" w:rsidP="004074E7">
      <w:pPr>
        <w:rPr>
          <w:rFonts w:ascii="Times New Roman" w:eastAsia="Calibri" w:hAnsi="Times New Roman" w:cs="Times New Roman"/>
          <w:color w:val="FF0000"/>
          <w:sz w:val="24"/>
          <w:szCs w:val="24"/>
        </w:rPr>
      </w:pPr>
    </w:p>
    <w:p w14:paraId="6A7238D0" w14:textId="77777777" w:rsidR="004074E7" w:rsidRPr="004074E7" w:rsidRDefault="004074E7" w:rsidP="004074E7">
      <w:pPr>
        <w:rPr>
          <w:rFonts w:ascii="Times New Roman" w:eastAsia="Calibri" w:hAnsi="Times New Roman" w:cs="Times New Roman"/>
          <w:color w:val="000000"/>
          <w:sz w:val="24"/>
          <w:szCs w:val="24"/>
        </w:rPr>
      </w:pPr>
      <w:r w:rsidRPr="004074E7">
        <w:rPr>
          <w:rFonts w:ascii="Times New Roman" w:eastAsia="Calibri" w:hAnsi="Times New Roman" w:cs="Times New Roman"/>
          <w:color w:val="000000"/>
          <w:sz w:val="24"/>
          <w:szCs w:val="24"/>
        </w:rPr>
        <w:t xml:space="preserve">Maslow, A. (1954) </w:t>
      </w:r>
      <w:r w:rsidRPr="004074E7">
        <w:rPr>
          <w:rFonts w:ascii="Times New Roman" w:eastAsia="Calibri" w:hAnsi="Times New Roman" w:cs="Times New Roman"/>
          <w:i/>
          <w:iCs/>
          <w:color w:val="000000"/>
          <w:sz w:val="24"/>
          <w:szCs w:val="24"/>
        </w:rPr>
        <w:t xml:space="preserve">Motivation and Personality. </w:t>
      </w:r>
      <w:r w:rsidRPr="004074E7">
        <w:rPr>
          <w:rFonts w:ascii="Times New Roman" w:eastAsia="Calibri" w:hAnsi="Times New Roman" w:cs="Times New Roman"/>
          <w:color w:val="000000"/>
          <w:sz w:val="24"/>
          <w:szCs w:val="24"/>
        </w:rPr>
        <w:t>New York, Harper and Row.</w:t>
      </w:r>
    </w:p>
    <w:p w14:paraId="3AFA7F92" w14:textId="77777777" w:rsidR="004074E7" w:rsidRPr="004074E7" w:rsidRDefault="004074E7" w:rsidP="004074E7">
      <w:pPr>
        <w:rPr>
          <w:rFonts w:ascii="Times New Roman" w:eastAsia="Calibri" w:hAnsi="Times New Roman" w:cs="Times New Roman"/>
          <w:color w:val="000000"/>
          <w:sz w:val="24"/>
          <w:szCs w:val="24"/>
        </w:rPr>
      </w:pPr>
    </w:p>
    <w:p w14:paraId="36FCCF1E" w14:textId="77777777" w:rsidR="004074E7" w:rsidRPr="004074E7" w:rsidRDefault="004074E7" w:rsidP="004074E7">
      <w:pPr>
        <w:rPr>
          <w:rFonts w:ascii="Times New Roman" w:eastAsia="Calibri" w:hAnsi="Times New Roman" w:cs="Times New Roman"/>
          <w:color w:val="000000"/>
          <w:sz w:val="24"/>
          <w:szCs w:val="24"/>
        </w:rPr>
      </w:pPr>
      <w:proofErr w:type="spellStart"/>
      <w:r w:rsidRPr="004074E7">
        <w:rPr>
          <w:rFonts w:ascii="Times New Roman" w:eastAsia="Calibri" w:hAnsi="Times New Roman" w:cs="Times New Roman"/>
          <w:color w:val="000000"/>
          <w:sz w:val="24"/>
          <w:szCs w:val="24"/>
        </w:rPr>
        <w:t>Mondy</w:t>
      </w:r>
      <w:proofErr w:type="spellEnd"/>
      <w:r w:rsidRPr="004074E7">
        <w:rPr>
          <w:rFonts w:ascii="Times New Roman" w:eastAsia="Calibri" w:hAnsi="Times New Roman" w:cs="Times New Roman"/>
          <w:color w:val="000000"/>
          <w:sz w:val="24"/>
          <w:szCs w:val="24"/>
        </w:rPr>
        <w:t xml:space="preserve">, R.W., Holmes, R. E. and </w:t>
      </w:r>
      <w:proofErr w:type="spellStart"/>
      <w:r w:rsidRPr="004074E7">
        <w:rPr>
          <w:rFonts w:ascii="Times New Roman" w:eastAsia="Calibri" w:hAnsi="Times New Roman" w:cs="Times New Roman"/>
          <w:color w:val="000000"/>
          <w:sz w:val="24"/>
          <w:szCs w:val="24"/>
        </w:rPr>
        <w:t>Flippo</w:t>
      </w:r>
      <w:proofErr w:type="spellEnd"/>
      <w:r w:rsidRPr="004074E7">
        <w:rPr>
          <w:rFonts w:ascii="Times New Roman" w:eastAsia="Calibri" w:hAnsi="Times New Roman" w:cs="Times New Roman"/>
          <w:color w:val="000000"/>
          <w:sz w:val="24"/>
          <w:szCs w:val="24"/>
        </w:rPr>
        <w:t xml:space="preserve">, E.B., (1940): Management: Concepts and Practices. </w:t>
      </w:r>
      <w:proofErr w:type="spellStart"/>
      <w:r w:rsidRPr="004074E7">
        <w:rPr>
          <w:rFonts w:ascii="Times New Roman" w:eastAsia="Calibri" w:hAnsi="Times New Roman" w:cs="Times New Roman"/>
          <w:color w:val="000000"/>
          <w:sz w:val="24"/>
          <w:szCs w:val="24"/>
        </w:rPr>
        <w:t>Allyn</w:t>
      </w:r>
      <w:proofErr w:type="spellEnd"/>
      <w:r w:rsidRPr="004074E7">
        <w:rPr>
          <w:rFonts w:ascii="Times New Roman" w:eastAsia="Calibri" w:hAnsi="Times New Roman" w:cs="Times New Roman"/>
          <w:color w:val="000000"/>
          <w:sz w:val="24"/>
          <w:szCs w:val="24"/>
        </w:rPr>
        <w:t xml:space="preserve"> and Bacon, Inc., 269-276</w:t>
      </w:r>
    </w:p>
    <w:p w14:paraId="1BA28BE4" w14:textId="77777777" w:rsidR="004074E7" w:rsidRPr="004074E7" w:rsidRDefault="004074E7" w:rsidP="004074E7">
      <w:pPr>
        <w:rPr>
          <w:rFonts w:ascii="Times New Roman" w:eastAsia="Calibri" w:hAnsi="Times New Roman" w:cs="Times New Roman"/>
          <w:color w:val="FF0000"/>
          <w:sz w:val="24"/>
          <w:szCs w:val="24"/>
        </w:rPr>
      </w:pPr>
    </w:p>
    <w:p w14:paraId="45DD6313" w14:textId="77777777" w:rsidR="004074E7" w:rsidRPr="004074E7" w:rsidRDefault="004074E7" w:rsidP="004074E7">
      <w:pPr>
        <w:rPr>
          <w:rFonts w:ascii="Times New Roman" w:eastAsia="Calibri" w:hAnsi="Times New Roman" w:cs="Times New Roman"/>
          <w:sz w:val="24"/>
          <w:szCs w:val="24"/>
        </w:rPr>
      </w:pPr>
      <w:proofErr w:type="spellStart"/>
      <w:r w:rsidRPr="004074E7">
        <w:rPr>
          <w:rFonts w:ascii="Times New Roman" w:eastAsia="Calibri" w:hAnsi="Times New Roman" w:cs="Times New Roman"/>
          <w:sz w:val="24"/>
          <w:szCs w:val="24"/>
        </w:rPr>
        <w:t>Muijs</w:t>
      </w:r>
      <w:proofErr w:type="spellEnd"/>
      <w:r w:rsidRPr="004074E7">
        <w:rPr>
          <w:rFonts w:ascii="Times New Roman" w:eastAsia="Calibri" w:hAnsi="Times New Roman" w:cs="Times New Roman"/>
          <w:sz w:val="24"/>
          <w:szCs w:val="24"/>
        </w:rPr>
        <w:t>, D. (2010) </w:t>
      </w:r>
      <w:r w:rsidRPr="004074E7">
        <w:rPr>
          <w:rFonts w:ascii="Times New Roman" w:eastAsia="Calibri" w:hAnsi="Times New Roman" w:cs="Times New Roman"/>
          <w:i/>
          <w:iCs/>
          <w:sz w:val="24"/>
          <w:szCs w:val="24"/>
        </w:rPr>
        <w:t>Doing Quantitative Research in Education with SPSS</w:t>
      </w:r>
      <w:r w:rsidRPr="004074E7">
        <w:rPr>
          <w:rFonts w:ascii="Times New Roman" w:eastAsia="Calibri" w:hAnsi="Times New Roman" w:cs="Times New Roman"/>
          <w:sz w:val="24"/>
          <w:szCs w:val="24"/>
        </w:rPr>
        <w:t>. 2nd edition. London: SAGE Publications.</w:t>
      </w:r>
    </w:p>
    <w:p w14:paraId="592EA10C" w14:textId="77777777" w:rsidR="004074E7" w:rsidRPr="004074E7" w:rsidRDefault="004074E7" w:rsidP="004074E7">
      <w:pPr>
        <w:rPr>
          <w:rFonts w:ascii="Times New Roman" w:eastAsia="Calibri" w:hAnsi="Times New Roman" w:cs="Times New Roman"/>
          <w:color w:val="FF0000"/>
          <w:sz w:val="24"/>
          <w:szCs w:val="24"/>
        </w:rPr>
      </w:pPr>
    </w:p>
    <w:p w14:paraId="6CE53EB2" w14:textId="77777777" w:rsidR="004074E7" w:rsidRPr="004074E7" w:rsidRDefault="004074E7" w:rsidP="004074E7">
      <w:pPr>
        <w:rPr>
          <w:rFonts w:ascii="Times New Roman" w:eastAsia="Calibri" w:hAnsi="Times New Roman" w:cs="Times New Roman"/>
          <w:color w:val="000000"/>
          <w:sz w:val="24"/>
          <w:szCs w:val="24"/>
        </w:rPr>
      </w:pPr>
      <w:r w:rsidRPr="004074E7">
        <w:rPr>
          <w:rFonts w:ascii="Times New Roman" w:eastAsia="Calibri" w:hAnsi="Times New Roman" w:cs="Times New Roman"/>
          <w:color w:val="000000"/>
          <w:sz w:val="24"/>
          <w:szCs w:val="24"/>
        </w:rPr>
        <w:t>Mullins, L.J. and Christy G. (2010) Management and Organisational Behaviour, Pearson Education</w:t>
      </w:r>
    </w:p>
    <w:p w14:paraId="31A31DBD" w14:textId="77777777" w:rsidR="004074E7" w:rsidRPr="004074E7" w:rsidRDefault="004074E7" w:rsidP="004074E7">
      <w:pPr>
        <w:rPr>
          <w:rFonts w:ascii="Times New Roman" w:eastAsia="Calibri" w:hAnsi="Times New Roman" w:cs="Times New Roman"/>
          <w:color w:val="000000"/>
          <w:sz w:val="24"/>
          <w:szCs w:val="24"/>
        </w:rPr>
      </w:pPr>
    </w:p>
    <w:p w14:paraId="59B8A4DD" w14:textId="77777777" w:rsidR="004074E7" w:rsidRPr="004074E7" w:rsidRDefault="004074E7" w:rsidP="004074E7">
      <w:pPr>
        <w:rPr>
          <w:rFonts w:ascii="Times New Roman" w:eastAsia="Calibri" w:hAnsi="Times New Roman" w:cs="Times New Roman"/>
          <w:i/>
          <w:iCs/>
          <w:color w:val="000000"/>
          <w:sz w:val="24"/>
          <w:szCs w:val="24"/>
        </w:rPr>
      </w:pPr>
      <w:r w:rsidRPr="004074E7">
        <w:rPr>
          <w:rFonts w:ascii="Times New Roman" w:eastAsia="Calibri" w:hAnsi="Times New Roman" w:cs="Times New Roman"/>
          <w:color w:val="000000"/>
          <w:sz w:val="24"/>
          <w:szCs w:val="24"/>
        </w:rPr>
        <w:t xml:space="preserve">Ott, B. (2007) ‘Investors take note: Engagement boosts earnings’, </w:t>
      </w:r>
      <w:r w:rsidRPr="004074E7">
        <w:rPr>
          <w:rFonts w:ascii="Times New Roman" w:eastAsia="Calibri" w:hAnsi="Times New Roman" w:cs="Times New Roman"/>
          <w:i/>
          <w:iCs/>
          <w:color w:val="000000"/>
          <w:sz w:val="24"/>
          <w:szCs w:val="24"/>
        </w:rPr>
        <w:t>The Gallup Management</w:t>
      </w:r>
    </w:p>
    <w:p w14:paraId="1B999DE2" w14:textId="77777777" w:rsidR="004074E7" w:rsidRPr="004074E7" w:rsidRDefault="004074E7" w:rsidP="004074E7">
      <w:pPr>
        <w:rPr>
          <w:rFonts w:ascii="Times New Roman" w:eastAsia="Calibri" w:hAnsi="Times New Roman" w:cs="Times New Roman"/>
          <w:color w:val="000000"/>
          <w:sz w:val="24"/>
          <w:szCs w:val="24"/>
        </w:rPr>
      </w:pPr>
      <w:r w:rsidRPr="004074E7">
        <w:rPr>
          <w:rFonts w:ascii="Times New Roman" w:eastAsia="Calibri" w:hAnsi="Times New Roman" w:cs="Times New Roman"/>
          <w:i/>
          <w:iCs/>
          <w:color w:val="000000"/>
          <w:sz w:val="24"/>
          <w:szCs w:val="24"/>
        </w:rPr>
        <w:t xml:space="preserve">Journal, </w:t>
      </w:r>
      <w:r w:rsidRPr="004074E7">
        <w:rPr>
          <w:rFonts w:ascii="Times New Roman" w:eastAsia="Calibri" w:hAnsi="Times New Roman" w:cs="Times New Roman"/>
          <w:color w:val="000000"/>
          <w:sz w:val="24"/>
          <w:szCs w:val="24"/>
        </w:rPr>
        <w:t>14th June.</w:t>
      </w:r>
    </w:p>
    <w:p w14:paraId="6F4ABAA5" w14:textId="77777777" w:rsidR="004074E7" w:rsidRPr="004074E7" w:rsidRDefault="004074E7" w:rsidP="004074E7">
      <w:pPr>
        <w:rPr>
          <w:rFonts w:ascii="Times New Roman" w:eastAsia="Calibri" w:hAnsi="Times New Roman" w:cs="Times New Roman"/>
          <w:color w:val="FF0000"/>
          <w:sz w:val="24"/>
          <w:szCs w:val="24"/>
        </w:rPr>
      </w:pPr>
    </w:p>
    <w:p w14:paraId="20E73A17" w14:textId="77777777" w:rsidR="004074E7" w:rsidRPr="004074E7" w:rsidRDefault="004074E7" w:rsidP="004074E7">
      <w:pPr>
        <w:rPr>
          <w:rFonts w:ascii="Times New Roman" w:eastAsia="Calibri" w:hAnsi="Times New Roman" w:cs="Times New Roman"/>
          <w:color w:val="000000"/>
          <w:sz w:val="24"/>
          <w:szCs w:val="24"/>
        </w:rPr>
      </w:pPr>
      <w:proofErr w:type="spellStart"/>
      <w:r w:rsidRPr="004074E7">
        <w:rPr>
          <w:rFonts w:ascii="Times New Roman" w:eastAsia="Calibri" w:hAnsi="Times New Roman" w:cs="Times New Roman"/>
          <w:color w:val="000000"/>
          <w:sz w:val="24"/>
          <w:szCs w:val="24"/>
        </w:rPr>
        <w:t>Ozguner</w:t>
      </w:r>
      <w:proofErr w:type="spellEnd"/>
      <w:r w:rsidRPr="004074E7">
        <w:rPr>
          <w:rFonts w:ascii="Times New Roman" w:eastAsia="Calibri" w:hAnsi="Times New Roman" w:cs="Times New Roman"/>
          <w:color w:val="000000"/>
          <w:sz w:val="24"/>
          <w:szCs w:val="24"/>
        </w:rPr>
        <w:t xml:space="preserve">, Z. and </w:t>
      </w:r>
      <w:proofErr w:type="spellStart"/>
      <w:r w:rsidRPr="004074E7">
        <w:rPr>
          <w:rFonts w:ascii="Times New Roman" w:eastAsia="Calibri" w:hAnsi="Times New Roman" w:cs="Times New Roman"/>
          <w:color w:val="000000"/>
          <w:sz w:val="24"/>
          <w:szCs w:val="24"/>
        </w:rPr>
        <w:t>Ozgunr</w:t>
      </w:r>
      <w:proofErr w:type="spellEnd"/>
      <w:r w:rsidRPr="004074E7">
        <w:rPr>
          <w:rFonts w:ascii="Times New Roman" w:eastAsia="Calibri" w:hAnsi="Times New Roman" w:cs="Times New Roman"/>
          <w:color w:val="000000"/>
          <w:sz w:val="24"/>
          <w:szCs w:val="24"/>
        </w:rPr>
        <w:t xml:space="preserve">, M. (2014) A Managerial point of view on the Relationship between Maslow’s Hierarchy of Needs and Hertzberg’s Dual Factor Theory. </w:t>
      </w:r>
      <w:r w:rsidRPr="004074E7">
        <w:rPr>
          <w:rFonts w:ascii="Times New Roman" w:eastAsia="Calibri" w:hAnsi="Times New Roman" w:cs="Times New Roman"/>
          <w:i/>
          <w:color w:val="000000"/>
          <w:sz w:val="24"/>
          <w:szCs w:val="24"/>
        </w:rPr>
        <w:t xml:space="preserve">International Journal of Business and Social Science, </w:t>
      </w:r>
      <w:r w:rsidRPr="004074E7">
        <w:rPr>
          <w:rFonts w:ascii="Times New Roman" w:eastAsia="Calibri" w:hAnsi="Times New Roman" w:cs="Times New Roman"/>
          <w:color w:val="000000"/>
          <w:sz w:val="24"/>
          <w:szCs w:val="24"/>
        </w:rPr>
        <w:t>207–215.</w:t>
      </w:r>
    </w:p>
    <w:p w14:paraId="61AC386E" w14:textId="77777777" w:rsidR="004074E7" w:rsidRPr="004074E7" w:rsidRDefault="004074E7" w:rsidP="004074E7">
      <w:pPr>
        <w:rPr>
          <w:rFonts w:ascii="Times New Roman" w:eastAsia="Calibri" w:hAnsi="Times New Roman" w:cs="Times New Roman"/>
          <w:color w:val="000000"/>
          <w:sz w:val="24"/>
          <w:szCs w:val="24"/>
        </w:rPr>
      </w:pPr>
    </w:p>
    <w:p w14:paraId="26FDB705" w14:textId="77777777" w:rsidR="004074E7" w:rsidRPr="004074E7" w:rsidRDefault="004074E7" w:rsidP="004074E7">
      <w:pPr>
        <w:rPr>
          <w:rFonts w:ascii="Times New Roman" w:eastAsia="Calibri" w:hAnsi="Times New Roman" w:cs="Times New Roman"/>
          <w:color w:val="000000"/>
          <w:sz w:val="24"/>
          <w:szCs w:val="24"/>
        </w:rPr>
      </w:pPr>
      <w:proofErr w:type="spellStart"/>
      <w:r w:rsidRPr="004074E7">
        <w:rPr>
          <w:rFonts w:ascii="Times New Roman" w:eastAsia="Calibri" w:hAnsi="Times New Roman" w:cs="Times New Roman"/>
          <w:color w:val="000000"/>
          <w:sz w:val="24"/>
          <w:szCs w:val="24"/>
        </w:rPr>
        <w:t>Pallant</w:t>
      </w:r>
      <w:proofErr w:type="spellEnd"/>
      <w:r w:rsidRPr="004074E7">
        <w:rPr>
          <w:rFonts w:ascii="Times New Roman" w:eastAsia="Calibri" w:hAnsi="Times New Roman" w:cs="Times New Roman"/>
          <w:color w:val="000000"/>
          <w:sz w:val="24"/>
          <w:szCs w:val="24"/>
        </w:rPr>
        <w:t>, J., 2010. SPSS Survival Manual, 4th ed. McGraw-Hill, Berkshire, England.</w:t>
      </w:r>
    </w:p>
    <w:p w14:paraId="6E62F33C" w14:textId="77777777" w:rsidR="004074E7" w:rsidRPr="004074E7" w:rsidRDefault="004074E7" w:rsidP="004074E7">
      <w:pPr>
        <w:rPr>
          <w:rFonts w:ascii="Times New Roman" w:eastAsia="Calibri" w:hAnsi="Times New Roman" w:cs="Times New Roman"/>
          <w:color w:val="000000"/>
          <w:sz w:val="24"/>
          <w:szCs w:val="24"/>
        </w:rPr>
      </w:pPr>
    </w:p>
    <w:p w14:paraId="651A3C61" w14:textId="77777777" w:rsidR="004074E7" w:rsidRPr="004074E7" w:rsidRDefault="004074E7" w:rsidP="004074E7">
      <w:pPr>
        <w:rPr>
          <w:rFonts w:ascii="Times New Roman" w:eastAsia="Calibri" w:hAnsi="Times New Roman" w:cs="Times New Roman"/>
          <w:i/>
          <w:iCs/>
          <w:color w:val="000000"/>
          <w:sz w:val="24"/>
          <w:szCs w:val="24"/>
        </w:rPr>
      </w:pPr>
      <w:r w:rsidRPr="004074E7">
        <w:rPr>
          <w:rFonts w:ascii="Times New Roman" w:eastAsia="Calibri" w:hAnsi="Times New Roman" w:cs="Times New Roman"/>
          <w:color w:val="000000"/>
          <w:sz w:val="24"/>
          <w:szCs w:val="24"/>
        </w:rPr>
        <w:t xml:space="preserve">Purcell, J., </w:t>
      </w:r>
      <w:proofErr w:type="spellStart"/>
      <w:r w:rsidRPr="004074E7">
        <w:rPr>
          <w:rFonts w:ascii="Times New Roman" w:eastAsia="Calibri" w:hAnsi="Times New Roman" w:cs="Times New Roman"/>
          <w:color w:val="000000"/>
          <w:sz w:val="24"/>
          <w:szCs w:val="24"/>
        </w:rPr>
        <w:t>Kinnie</w:t>
      </w:r>
      <w:proofErr w:type="spellEnd"/>
      <w:r w:rsidRPr="004074E7">
        <w:rPr>
          <w:rFonts w:ascii="Times New Roman" w:eastAsia="Calibri" w:hAnsi="Times New Roman" w:cs="Times New Roman"/>
          <w:color w:val="000000"/>
          <w:sz w:val="24"/>
          <w:szCs w:val="24"/>
        </w:rPr>
        <w:t xml:space="preserve">, N., Hutchinson, S., </w:t>
      </w:r>
      <w:proofErr w:type="spellStart"/>
      <w:r w:rsidRPr="004074E7">
        <w:rPr>
          <w:rFonts w:ascii="Times New Roman" w:eastAsia="Calibri" w:hAnsi="Times New Roman" w:cs="Times New Roman"/>
          <w:color w:val="000000"/>
          <w:sz w:val="24"/>
          <w:szCs w:val="24"/>
        </w:rPr>
        <w:t>Rayton</w:t>
      </w:r>
      <w:proofErr w:type="spellEnd"/>
      <w:r w:rsidRPr="004074E7">
        <w:rPr>
          <w:rFonts w:ascii="Times New Roman" w:eastAsia="Calibri" w:hAnsi="Times New Roman" w:cs="Times New Roman"/>
          <w:color w:val="000000"/>
          <w:sz w:val="24"/>
          <w:szCs w:val="24"/>
        </w:rPr>
        <w:t xml:space="preserve">, B. and </w:t>
      </w:r>
      <w:proofErr w:type="spellStart"/>
      <w:r w:rsidRPr="004074E7">
        <w:rPr>
          <w:rFonts w:ascii="Times New Roman" w:eastAsia="Calibri" w:hAnsi="Times New Roman" w:cs="Times New Roman"/>
          <w:color w:val="000000"/>
          <w:sz w:val="24"/>
          <w:szCs w:val="24"/>
        </w:rPr>
        <w:t>Swart</w:t>
      </w:r>
      <w:proofErr w:type="spellEnd"/>
      <w:r w:rsidRPr="004074E7">
        <w:rPr>
          <w:rFonts w:ascii="Times New Roman" w:eastAsia="Calibri" w:hAnsi="Times New Roman" w:cs="Times New Roman"/>
          <w:color w:val="000000"/>
          <w:sz w:val="24"/>
          <w:szCs w:val="24"/>
        </w:rPr>
        <w:t xml:space="preserve">, J. (2003) </w:t>
      </w:r>
      <w:r w:rsidRPr="004074E7">
        <w:rPr>
          <w:rFonts w:ascii="Times New Roman" w:eastAsia="Calibri" w:hAnsi="Times New Roman" w:cs="Times New Roman"/>
          <w:i/>
          <w:iCs/>
          <w:color w:val="000000"/>
          <w:sz w:val="24"/>
          <w:szCs w:val="24"/>
        </w:rPr>
        <w:t>Understanding the</w:t>
      </w:r>
    </w:p>
    <w:p w14:paraId="3A8B518C" w14:textId="77777777" w:rsidR="004074E7" w:rsidRPr="004074E7" w:rsidRDefault="004074E7" w:rsidP="004074E7">
      <w:pPr>
        <w:rPr>
          <w:rFonts w:ascii="Times New Roman" w:eastAsia="Calibri" w:hAnsi="Times New Roman" w:cs="Times New Roman"/>
          <w:color w:val="000000"/>
          <w:sz w:val="24"/>
          <w:szCs w:val="24"/>
        </w:rPr>
      </w:pPr>
      <w:r w:rsidRPr="004074E7">
        <w:rPr>
          <w:rFonts w:ascii="Times New Roman" w:eastAsia="Calibri" w:hAnsi="Times New Roman" w:cs="Times New Roman"/>
          <w:i/>
          <w:iCs/>
          <w:color w:val="000000"/>
          <w:sz w:val="24"/>
          <w:szCs w:val="24"/>
        </w:rPr>
        <w:t xml:space="preserve">People and Performance Link: Unlocking the Black Box. </w:t>
      </w:r>
      <w:r w:rsidRPr="004074E7">
        <w:rPr>
          <w:rFonts w:ascii="Times New Roman" w:eastAsia="Calibri" w:hAnsi="Times New Roman" w:cs="Times New Roman"/>
          <w:color w:val="000000"/>
          <w:sz w:val="24"/>
          <w:szCs w:val="24"/>
        </w:rPr>
        <w:t>London, CIPD.</w:t>
      </w:r>
    </w:p>
    <w:p w14:paraId="0DC42873" w14:textId="77777777" w:rsidR="004074E7" w:rsidRPr="004074E7" w:rsidRDefault="004074E7" w:rsidP="004074E7">
      <w:pPr>
        <w:rPr>
          <w:rFonts w:ascii="Times New Roman" w:eastAsia="Calibri" w:hAnsi="Times New Roman" w:cs="Times New Roman"/>
          <w:color w:val="FF0000"/>
          <w:sz w:val="24"/>
          <w:szCs w:val="24"/>
        </w:rPr>
      </w:pPr>
    </w:p>
    <w:p w14:paraId="39508D48" w14:textId="77777777" w:rsidR="004074E7" w:rsidRPr="004074E7" w:rsidRDefault="004074E7" w:rsidP="004074E7">
      <w:pPr>
        <w:rPr>
          <w:rFonts w:ascii="Times New Roman" w:eastAsia="Calibri" w:hAnsi="Times New Roman" w:cs="Times New Roman"/>
          <w:sz w:val="24"/>
          <w:szCs w:val="24"/>
        </w:rPr>
      </w:pPr>
      <w:r w:rsidRPr="004074E7">
        <w:rPr>
          <w:rFonts w:ascii="Times New Roman" w:eastAsia="Calibri" w:hAnsi="Times New Roman" w:cs="Times New Roman"/>
          <w:sz w:val="24"/>
          <w:szCs w:val="24"/>
        </w:rPr>
        <w:t>PWC (2019). </w:t>
      </w:r>
      <w:r w:rsidRPr="004074E7">
        <w:rPr>
          <w:rFonts w:ascii="Times New Roman" w:eastAsia="Calibri" w:hAnsi="Times New Roman" w:cs="Times New Roman"/>
          <w:i/>
          <w:iCs/>
          <w:sz w:val="24"/>
          <w:szCs w:val="24"/>
        </w:rPr>
        <w:t>Banking reforms so far: topmost issues on the minds of bank CEOs</w:t>
      </w:r>
      <w:r w:rsidRPr="004074E7">
        <w:rPr>
          <w:rFonts w:ascii="Times New Roman" w:eastAsia="Calibri" w:hAnsi="Times New Roman" w:cs="Times New Roman"/>
          <w:sz w:val="24"/>
          <w:szCs w:val="24"/>
        </w:rPr>
        <w:t>. [online] Pwc.com. Available at: https://www.pwc.com/gh/en/assets/pdf/ghana-banking-survey-2019.pdf [Accessed 7 Dec. 2019].</w:t>
      </w:r>
    </w:p>
    <w:p w14:paraId="6248E443" w14:textId="77777777" w:rsidR="004074E7" w:rsidRPr="004074E7" w:rsidRDefault="004074E7" w:rsidP="004074E7">
      <w:pPr>
        <w:rPr>
          <w:rFonts w:ascii="Times New Roman" w:eastAsia="Calibri" w:hAnsi="Times New Roman" w:cs="Times New Roman"/>
          <w:sz w:val="24"/>
          <w:szCs w:val="24"/>
        </w:rPr>
      </w:pPr>
    </w:p>
    <w:p w14:paraId="2169C7C4" w14:textId="77777777" w:rsidR="004074E7" w:rsidRPr="004074E7" w:rsidRDefault="004074E7" w:rsidP="004074E7">
      <w:pPr>
        <w:rPr>
          <w:rFonts w:ascii="Times New Roman" w:eastAsia="Calibri" w:hAnsi="Times New Roman" w:cs="Times New Roman"/>
          <w:sz w:val="24"/>
          <w:szCs w:val="24"/>
        </w:rPr>
      </w:pPr>
      <w:r w:rsidRPr="004074E7">
        <w:rPr>
          <w:rFonts w:ascii="Times New Roman" w:eastAsia="Calibri" w:hAnsi="Times New Roman" w:cs="Times New Roman"/>
          <w:sz w:val="24"/>
          <w:szCs w:val="24"/>
        </w:rPr>
        <w:t xml:space="preserve">Robinson, I. (2006) </w:t>
      </w:r>
      <w:r w:rsidRPr="004074E7">
        <w:rPr>
          <w:rFonts w:ascii="Times New Roman" w:eastAsia="Calibri" w:hAnsi="Times New Roman" w:cs="Times New Roman"/>
          <w:i/>
          <w:iCs/>
          <w:sz w:val="24"/>
          <w:szCs w:val="24"/>
        </w:rPr>
        <w:t xml:space="preserve">Human Resource Management in Organisations. </w:t>
      </w:r>
      <w:r w:rsidRPr="004074E7">
        <w:rPr>
          <w:rFonts w:ascii="Times New Roman" w:eastAsia="Calibri" w:hAnsi="Times New Roman" w:cs="Times New Roman"/>
          <w:sz w:val="24"/>
          <w:szCs w:val="24"/>
        </w:rPr>
        <w:t>London, CIPD.</w:t>
      </w:r>
    </w:p>
    <w:p w14:paraId="7221737B" w14:textId="77777777" w:rsidR="004074E7" w:rsidRPr="004074E7" w:rsidRDefault="004074E7" w:rsidP="004074E7">
      <w:pPr>
        <w:rPr>
          <w:rFonts w:ascii="Times New Roman" w:eastAsia="Calibri" w:hAnsi="Times New Roman" w:cs="Times New Roman"/>
          <w:sz w:val="24"/>
          <w:szCs w:val="24"/>
        </w:rPr>
      </w:pPr>
    </w:p>
    <w:p w14:paraId="08582841" w14:textId="77777777" w:rsidR="004074E7" w:rsidRPr="004074E7" w:rsidRDefault="004074E7" w:rsidP="004074E7">
      <w:pPr>
        <w:autoSpaceDE w:val="0"/>
        <w:autoSpaceDN w:val="0"/>
        <w:adjustRightInd w:val="0"/>
        <w:spacing w:after="0" w:line="240" w:lineRule="auto"/>
        <w:rPr>
          <w:rFonts w:ascii="Times New Roman" w:eastAsia="Calibri" w:hAnsi="Times New Roman" w:cs="Times New Roman"/>
          <w:i/>
          <w:iCs/>
          <w:color w:val="000000"/>
          <w:sz w:val="24"/>
          <w:szCs w:val="24"/>
          <w:lang w:eastAsia="en-GB"/>
        </w:rPr>
      </w:pPr>
      <w:r w:rsidRPr="004074E7">
        <w:rPr>
          <w:rFonts w:ascii="Times New Roman" w:eastAsia="Calibri" w:hAnsi="Times New Roman" w:cs="Times New Roman"/>
          <w:color w:val="000000"/>
          <w:sz w:val="24"/>
          <w:szCs w:val="24"/>
          <w:lang w:eastAsia="en-GB"/>
        </w:rPr>
        <w:t xml:space="preserve">Robinson, D., Perryman, S. and </w:t>
      </w:r>
      <w:proofErr w:type="spellStart"/>
      <w:r w:rsidRPr="004074E7">
        <w:rPr>
          <w:rFonts w:ascii="Times New Roman" w:eastAsia="Calibri" w:hAnsi="Times New Roman" w:cs="Times New Roman"/>
          <w:color w:val="000000"/>
          <w:sz w:val="24"/>
          <w:szCs w:val="24"/>
          <w:lang w:eastAsia="en-GB"/>
        </w:rPr>
        <w:t>Hayday</w:t>
      </w:r>
      <w:proofErr w:type="spellEnd"/>
      <w:r w:rsidRPr="004074E7">
        <w:rPr>
          <w:rFonts w:ascii="Times New Roman" w:eastAsia="Calibri" w:hAnsi="Times New Roman" w:cs="Times New Roman"/>
          <w:color w:val="000000"/>
          <w:sz w:val="24"/>
          <w:szCs w:val="24"/>
          <w:lang w:eastAsia="en-GB"/>
        </w:rPr>
        <w:t xml:space="preserve">, S. (2004) </w:t>
      </w:r>
      <w:r w:rsidRPr="004074E7">
        <w:rPr>
          <w:rFonts w:ascii="Times New Roman" w:eastAsia="Calibri" w:hAnsi="Times New Roman" w:cs="Times New Roman"/>
          <w:i/>
          <w:iCs/>
          <w:color w:val="000000"/>
          <w:sz w:val="24"/>
          <w:szCs w:val="24"/>
          <w:lang w:eastAsia="en-GB"/>
        </w:rPr>
        <w:t>The Drivers of Employee Engagement.</w:t>
      </w:r>
    </w:p>
    <w:p w14:paraId="390CEEC0" w14:textId="77777777" w:rsidR="004074E7" w:rsidRPr="004074E7" w:rsidRDefault="004074E7" w:rsidP="004074E7">
      <w:pPr>
        <w:rPr>
          <w:rFonts w:ascii="Times New Roman" w:eastAsia="Calibri" w:hAnsi="Times New Roman" w:cs="Times New Roman"/>
          <w:color w:val="000000"/>
          <w:sz w:val="24"/>
          <w:szCs w:val="24"/>
        </w:rPr>
      </w:pPr>
      <w:r w:rsidRPr="004074E7">
        <w:rPr>
          <w:rFonts w:ascii="Times New Roman" w:eastAsia="Calibri" w:hAnsi="Times New Roman" w:cs="Times New Roman"/>
          <w:color w:val="000000"/>
          <w:sz w:val="24"/>
          <w:szCs w:val="24"/>
          <w:lang w:eastAsia="en-GB"/>
        </w:rPr>
        <w:t>Brighton, Institute for Employment Studies.</w:t>
      </w:r>
    </w:p>
    <w:p w14:paraId="40300AE0" w14:textId="77777777" w:rsidR="004074E7" w:rsidRPr="004074E7" w:rsidRDefault="004074E7" w:rsidP="004074E7">
      <w:pPr>
        <w:rPr>
          <w:rFonts w:ascii="Times New Roman" w:eastAsia="Calibri" w:hAnsi="Times New Roman" w:cs="Times New Roman"/>
          <w:color w:val="FF0000"/>
          <w:sz w:val="24"/>
          <w:szCs w:val="24"/>
        </w:rPr>
      </w:pPr>
    </w:p>
    <w:p w14:paraId="0E1E0606" w14:textId="77777777" w:rsidR="004074E7" w:rsidRPr="004074E7" w:rsidRDefault="004074E7" w:rsidP="004074E7">
      <w:pPr>
        <w:rPr>
          <w:rFonts w:ascii="Times New Roman" w:eastAsia="Calibri" w:hAnsi="Times New Roman" w:cs="Times New Roman"/>
          <w:color w:val="000000"/>
          <w:sz w:val="24"/>
          <w:szCs w:val="24"/>
        </w:rPr>
      </w:pPr>
      <w:r w:rsidRPr="004074E7">
        <w:rPr>
          <w:rFonts w:ascii="Times New Roman" w:eastAsia="Calibri" w:hAnsi="Times New Roman" w:cs="Times New Roman"/>
          <w:color w:val="000000"/>
          <w:sz w:val="24"/>
          <w:szCs w:val="24"/>
        </w:rPr>
        <w:t xml:space="preserve">Richman, A. (2006) ‘Everyone wants an engaged workforce how can you create it?’ </w:t>
      </w:r>
      <w:proofErr w:type="spellStart"/>
      <w:r w:rsidRPr="004074E7">
        <w:rPr>
          <w:rFonts w:ascii="Times New Roman" w:eastAsia="Calibri" w:hAnsi="Times New Roman" w:cs="Times New Roman"/>
          <w:color w:val="000000"/>
          <w:sz w:val="24"/>
          <w:szCs w:val="24"/>
        </w:rPr>
        <w:t>Workspan</w:t>
      </w:r>
      <w:proofErr w:type="spellEnd"/>
      <w:r w:rsidRPr="004074E7">
        <w:rPr>
          <w:rFonts w:ascii="Times New Roman" w:eastAsia="Calibri" w:hAnsi="Times New Roman" w:cs="Times New Roman"/>
          <w:color w:val="000000"/>
          <w:sz w:val="24"/>
          <w:szCs w:val="24"/>
        </w:rPr>
        <w:t>, Vol 49, pp36-39.</w:t>
      </w:r>
    </w:p>
    <w:p w14:paraId="30D9D512" w14:textId="77777777" w:rsidR="004074E7" w:rsidRPr="004074E7" w:rsidRDefault="004074E7" w:rsidP="004074E7">
      <w:pPr>
        <w:rPr>
          <w:rFonts w:ascii="Times New Roman" w:eastAsia="Calibri" w:hAnsi="Times New Roman" w:cs="Times New Roman"/>
          <w:color w:val="FF0000"/>
          <w:sz w:val="24"/>
          <w:szCs w:val="24"/>
        </w:rPr>
      </w:pPr>
    </w:p>
    <w:p w14:paraId="2FCFD28E" w14:textId="77777777" w:rsidR="004074E7" w:rsidRPr="004074E7" w:rsidRDefault="004074E7" w:rsidP="004074E7">
      <w:pPr>
        <w:rPr>
          <w:rFonts w:ascii="Times New Roman" w:eastAsia="Calibri" w:hAnsi="Times New Roman" w:cs="Times New Roman"/>
          <w:color w:val="000000"/>
          <w:sz w:val="24"/>
          <w:szCs w:val="24"/>
        </w:rPr>
      </w:pPr>
      <w:r w:rsidRPr="004074E7">
        <w:rPr>
          <w:rFonts w:ascii="Times New Roman" w:eastAsia="Calibri" w:hAnsi="Times New Roman" w:cs="Times New Roman"/>
          <w:color w:val="000000"/>
          <w:sz w:val="24"/>
          <w:szCs w:val="24"/>
        </w:rPr>
        <w:t>Rothbard, N.P., (2001) Enriching or depleting? The dynamics of engagement in work and family roles. Administrative Science Quarterly, 46, 655–684</w:t>
      </w:r>
    </w:p>
    <w:p w14:paraId="52CD6235" w14:textId="77777777" w:rsidR="004074E7" w:rsidRPr="004074E7" w:rsidRDefault="004074E7" w:rsidP="004074E7">
      <w:pPr>
        <w:rPr>
          <w:rFonts w:ascii="Times New Roman" w:eastAsia="Calibri" w:hAnsi="Times New Roman" w:cs="Times New Roman"/>
          <w:color w:val="FF0000"/>
          <w:sz w:val="24"/>
          <w:szCs w:val="24"/>
        </w:rPr>
      </w:pPr>
    </w:p>
    <w:p w14:paraId="2C3D762E" w14:textId="77777777" w:rsidR="004074E7" w:rsidRPr="004074E7" w:rsidRDefault="004074E7" w:rsidP="004074E7">
      <w:pPr>
        <w:rPr>
          <w:rFonts w:ascii="Times New Roman" w:eastAsia="Calibri" w:hAnsi="Times New Roman" w:cs="Times New Roman"/>
          <w:color w:val="000000"/>
          <w:sz w:val="24"/>
          <w:szCs w:val="24"/>
        </w:rPr>
      </w:pPr>
      <w:r w:rsidRPr="004074E7">
        <w:rPr>
          <w:rFonts w:ascii="Times New Roman" w:eastAsia="Calibri" w:hAnsi="Times New Roman" w:cs="Times New Roman"/>
          <w:color w:val="000000"/>
          <w:sz w:val="24"/>
          <w:szCs w:val="24"/>
        </w:rPr>
        <w:t>Saks, A.M. (2006) ‘Antecedents and consequences of employee engagement’, Journal of Managerial Psychology, Vol 21, No 6, pp600-619.</w:t>
      </w:r>
    </w:p>
    <w:p w14:paraId="4CEB7DE7" w14:textId="77777777" w:rsidR="004074E7" w:rsidRPr="004074E7" w:rsidRDefault="004074E7" w:rsidP="004074E7">
      <w:pPr>
        <w:rPr>
          <w:rFonts w:ascii="Times New Roman" w:eastAsia="Calibri" w:hAnsi="Times New Roman" w:cs="Times New Roman"/>
          <w:color w:val="FF0000"/>
          <w:sz w:val="24"/>
          <w:szCs w:val="24"/>
        </w:rPr>
      </w:pPr>
    </w:p>
    <w:p w14:paraId="0149F3CB" w14:textId="77777777" w:rsidR="004074E7" w:rsidRPr="004074E7" w:rsidRDefault="004074E7" w:rsidP="004074E7">
      <w:pPr>
        <w:rPr>
          <w:rFonts w:ascii="Times New Roman" w:eastAsia="Calibri" w:hAnsi="Times New Roman" w:cs="Times New Roman"/>
          <w:sz w:val="24"/>
          <w:szCs w:val="24"/>
        </w:rPr>
      </w:pPr>
      <w:r w:rsidRPr="004074E7">
        <w:rPr>
          <w:rFonts w:ascii="Times New Roman" w:eastAsia="Calibri" w:hAnsi="Times New Roman" w:cs="Times New Roman"/>
          <w:sz w:val="24"/>
          <w:szCs w:val="24"/>
        </w:rPr>
        <w:t xml:space="preserve">Scottish Executive Social Research (2007), Employee engagement in the Public Sector: a review of literature. [online] Available at: </w:t>
      </w:r>
      <w:hyperlink r:id="rId53" w:history="1">
        <w:r w:rsidRPr="004074E7">
          <w:rPr>
            <w:rFonts w:ascii="Times New Roman" w:eastAsia="Calibri" w:hAnsi="Times New Roman" w:cs="Times New Roman"/>
            <w:sz w:val="24"/>
            <w:szCs w:val="24"/>
            <w:u w:val="single"/>
          </w:rPr>
          <w:t>www.scotland.gov.uk/Publications/2007/05/09111348/3</w:t>
        </w:r>
      </w:hyperlink>
      <w:r w:rsidRPr="004074E7">
        <w:rPr>
          <w:rFonts w:ascii="Times New Roman" w:eastAsia="Calibri" w:hAnsi="Times New Roman" w:cs="Times New Roman"/>
          <w:sz w:val="24"/>
          <w:szCs w:val="24"/>
        </w:rPr>
        <w:t xml:space="preserve"> [Accessed: 02 Dec. 2019]</w:t>
      </w:r>
    </w:p>
    <w:p w14:paraId="0D1A634E" w14:textId="77777777" w:rsidR="004074E7" w:rsidRPr="004074E7" w:rsidRDefault="004074E7" w:rsidP="004074E7">
      <w:pPr>
        <w:rPr>
          <w:rFonts w:ascii="Times New Roman" w:eastAsia="Calibri" w:hAnsi="Times New Roman" w:cs="Times New Roman"/>
          <w:sz w:val="24"/>
          <w:szCs w:val="24"/>
        </w:rPr>
      </w:pPr>
    </w:p>
    <w:p w14:paraId="48604F6C" w14:textId="77777777" w:rsidR="004074E7" w:rsidRPr="004074E7" w:rsidRDefault="004074E7" w:rsidP="004074E7">
      <w:pPr>
        <w:rPr>
          <w:rFonts w:ascii="Times New Roman" w:eastAsia="Calibri" w:hAnsi="Times New Roman" w:cs="Times New Roman"/>
          <w:sz w:val="24"/>
          <w:szCs w:val="24"/>
        </w:rPr>
      </w:pPr>
      <w:proofErr w:type="spellStart"/>
      <w:r w:rsidRPr="004074E7">
        <w:rPr>
          <w:rFonts w:ascii="Times New Roman" w:eastAsia="Calibri" w:hAnsi="Times New Roman" w:cs="Times New Roman"/>
          <w:sz w:val="24"/>
          <w:szCs w:val="24"/>
        </w:rPr>
        <w:t>Seijts</w:t>
      </w:r>
      <w:proofErr w:type="spellEnd"/>
      <w:r w:rsidRPr="004074E7">
        <w:rPr>
          <w:rFonts w:ascii="Times New Roman" w:eastAsia="Calibri" w:hAnsi="Times New Roman" w:cs="Times New Roman"/>
          <w:sz w:val="24"/>
          <w:szCs w:val="24"/>
        </w:rPr>
        <w:t>, G.H and Crim, D. (2006) ‘What engages employees the most or, the ten C’s of</w:t>
      </w:r>
    </w:p>
    <w:p w14:paraId="31D3CE65" w14:textId="77777777" w:rsidR="004074E7" w:rsidRPr="004074E7" w:rsidRDefault="004074E7" w:rsidP="004074E7">
      <w:pPr>
        <w:rPr>
          <w:rFonts w:ascii="Times New Roman" w:eastAsia="Calibri" w:hAnsi="Times New Roman" w:cs="Times New Roman"/>
          <w:sz w:val="24"/>
          <w:szCs w:val="24"/>
        </w:rPr>
      </w:pPr>
      <w:r w:rsidRPr="004074E7">
        <w:rPr>
          <w:rFonts w:ascii="Times New Roman" w:eastAsia="Calibri" w:hAnsi="Times New Roman" w:cs="Times New Roman"/>
          <w:sz w:val="24"/>
          <w:szCs w:val="24"/>
        </w:rPr>
        <w:t xml:space="preserve">employee engagement’, </w:t>
      </w:r>
      <w:r w:rsidRPr="004074E7">
        <w:rPr>
          <w:rFonts w:ascii="Times New Roman" w:eastAsia="Calibri" w:hAnsi="Times New Roman" w:cs="Times New Roman"/>
          <w:i/>
          <w:iCs/>
          <w:sz w:val="24"/>
          <w:szCs w:val="24"/>
        </w:rPr>
        <w:t xml:space="preserve">Ivey Business Journal, </w:t>
      </w:r>
      <w:r w:rsidRPr="004074E7">
        <w:rPr>
          <w:rFonts w:ascii="Times New Roman" w:eastAsia="Calibri" w:hAnsi="Times New Roman" w:cs="Times New Roman"/>
          <w:sz w:val="24"/>
          <w:szCs w:val="24"/>
        </w:rPr>
        <w:t>March/April, pp1-5.</w:t>
      </w:r>
    </w:p>
    <w:p w14:paraId="25A1C6EB" w14:textId="77777777" w:rsidR="004074E7" w:rsidRPr="004074E7" w:rsidRDefault="004074E7" w:rsidP="004074E7">
      <w:pPr>
        <w:rPr>
          <w:rFonts w:ascii="Times New Roman" w:eastAsia="Calibri" w:hAnsi="Times New Roman" w:cs="Times New Roman"/>
          <w:color w:val="FF0000"/>
          <w:sz w:val="24"/>
          <w:szCs w:val="24"/>
        </w:rPr>
      </w:pPr>
    </w:p>
    <w:p w14:paraId="4A58F120" w14:textId="77777777" w:rsidR="004074E7" w:rsidRPr="004074E7" w:rsidRDefault="004074E7" w:rsidP="004074E7">
      <w:pPr>
        <w:rPr>
          <w:rFonts w:ascii="Times New Roman" w:eastAsia="Calibri" w:hAnsi="Times New Roman" w:cs="Times New Roman"/>
          <w:sz w:val="24"/>
          <w:szCs w:val="24"/>
        </w:rPr>
      </w:pPr>
      <w:r w:rsidRPr="004074E7">
        <w:rPr>
          <w:rFonts w:ascii="Times New Roman" w:eastAsia="Calibri" w:hAnsi="Times New Roman" w:cs="Times New Roman"/>
          <w:sz w:val="24"/>
          <w:szCs w:val="24"/>
        </w:rPr>
        <w:t>Shaw, K. (2005) ‘An engagement strategy process for communicators’, Strategic Communication Management, Vol 9, No 3, pp26-29</w:t>
      </w:r>
    </w:p>
    <w:p w14:paraId="5127249A" w14:textId="77777777" w:rsidR="004074E7" w:rsidRPr="004074E7" w:rsidRDefault="004074E7" w:rsidP="004074E7">
      <w:pPr>
        <w:rPr>
          <w:rFonts w:ascii="Times New Roman" w:eastAsia="Calibri" w:hAnsi="Times New Roman" w:cs="Times New Roman"/>
          <w:sz w:val="24"/>
          <w:szCs w:val="24"/>
        </w:rPr>
      </w:pPr>
    </w:p>
    <w:p w14:paraId="65B408D3" w14:textId="77777777" w:rsidR="004074E7" w:rsidRPr="004074E7" w:rsidRDefault="004074E7" w:rsidP="004074E7">
      <w:pPr>
        <w:rPr>
          <w:rFonts w:ascii="Times New Roman" w:eastAsia="Calibri" w:hAnsi="Times New Roman" w:cs="Times New Roman"/>
          <w:sz w:val="24"/>
          <w:szCs w:val="24"/>
        </w:rPr>
      </w:pPr>
      <w:r w:rsidRPr="004074E7">
        <w:rPr>
          <w:rFonts w:ascii="Times New Roman" w:eastAsia="Calibri" w:hAnsi="Times New Roman" w:cs="Times New Roman"/>
          <w:sz w:val="24"/>
          <w:szCs w:val="24"/>
        </w:rPr>
        <w:t>Steers, R. M. and Porter, L. W. Motivation and Work Behaviour, fifth edition, McGraw-Hill (1991), p. 35.</w:t>
      </w:r>
    </w:p>
    <w:p w14:paraId="46C38189" w14:textId="77777777" w:rsidR="004074E7" w:rsidRPr="004074E7" w:rsidRDefault="004074E7" w:rsidP="004074E7">
      <w:pPr>
        <w:rPr>
          <w:rFonts w:ascii="Times New Roman" w:eastAsia="Calibri" w:hAnsi="Times New Roman" w:cs="Times New Roman"/>
          <w:sz w:val="24"/>
          <w:szCs w:val="24"/>
        </w:rPr>
      </w:pPr>
    </w:p>
    <w:p w14:paraId="554D3A69" w14:textId="77777777" w:rsidR="004074E7" w:rsidRPr="004074E7" w:rsidRDefault="004074E7" w:rsidP="004074E7">
      <w:pPr>
        <w:rPr>
          <w:rFonts w:ascii="Times New Roman" w:eastAsia="Calibri" w:hAnsi="Times New Roman" w:cs="Times New Roman"/>
          <w:sz w:val="24"/>
          <w:szCs w:val="24"/>
        </w:rPr>
      </w:pPr>
      <w:r w:rsidRPr="004074E7">
        <w:rPr>
          <w:rFonts w:ascii="Times New Roman" w:eastAsia="Calibri" w:hAnsi="Times New Roman" w:cs="Times New Roman"/>
          <w:sz w:val="24"/>
          <w:szCs w:val="24"/>
        </w:rPr>
        <w:t>Steiner, W. H., et al (1963). Money and Banking: An Introduction to the Financial System. New Delhi: Prentice Hall.</w:t>
      </w:r>
    </w:p>
    <w:p w14:paraId="0EC6BF97" w14:textId="77777777" w:rsidR="004074E7" w:rsidRPr="004074E7" w:rsidRDefault="004074E7" w:rsidP="004074E7">
      <w:pPr>
        <w:rPr>
          <w:rFonts w:ascii="Times New Roman" w:eastAsia="Calibri" w:hAnsi="Times New Roman" w:cs="Times New Roman"/>
          <w:color w:val="FF0000"/>
          <w:sz w:val="24"/>
          <w:szCs w:val="24"/>
        </w:rPr>
      </w:pPr>
    </w:p>
    <w:p w14:paraId="79B0B77A" w14:textId="77777777" w:rsidR="004074E7" w:rsidRPr="004074E7" w:rsidRDefault="004074E7" w:rsidP="004074E7">
      <w:pPr>
        <w:rPr>
          <w:rFonts w:ascii="Times New Roman" w:eastAsia="Calibri" w:hAnsi="Times New Roman" w:cs="Times New Roman"/>
          <w:sz w:val="24"/>
          <w:szCs w:val="24"/>
        </w:rPr>
      </w:pPr>
      <w:r w:rsidRPr="004074E7">
        <w:rPr>
          <w:rFonts w:ascii="Times New Roman" w:eastAsia="Calibri" w:hAnsi="Times New Roman" w:cs="Times New Roman"/>
          <w:sz w:val="24"/>
          <w:szCs w:val="24"/>
        </w:rPr>
        <w:t xml:space="preserve">Truss, C., Soane, E., Edwards, C., Wisdom, K., </w:t>
      </w:r>
      <w:proofErr w:type="spellStart"/>
      <w:r w:rsidRPr="004074E7">
        <w:rPr>
          <w:rFonts w:ascii="Times New Roman" w:eastAsia="Calibri" w:hAnsi="Times New Roman" w:cs="Times New Roman"/>
          <w:sz w:val="24"/>
          <w:szCs w:val="24"/>
        </w:rPr>
        <w:t>Croll</w:t>
      </w:r>
      <w:proofErr w:type="spellEnd"/>
      <w:r w:rsidRPr="004074E7">
        <w:rPr>
          <w:rFonts w:ascii="Times New Roman" w:eastAsia="Calibri" w:hAnsi="Times New Roman" w:cs="Times New Roman"/>
          <w:sz w:val="24"/>
          <w:szCs w:val="24"/>
        </w:rPr>
        <w:t>, A. and Burnett, J. (2006) Working Life: Employee Attitudes and Engagement 2006. London, CIPD.</w:t>
      </w:r>
    </w:p>
    <w:p w14:paraId="0B7BC94C" w14:textId="77777777" w:rsidR="004074E7" w:rsidRPr="004074E7" w:rsidRDefault="004074E7" w:rsidP="004074E7">
      <w:pPr>
        <w:rPr>
          <w:rFonts w:ascii="Times New Roman" w:eastAsia="Calibri" w:hAnsi="Times New Roman" w:cs="Times New Roman"/>
          <w:color w:val="FF0000"/>
          <w:sz w:val="24"/>
          <w:szCs w:val="24"/>
        </w:rPr>
      </w:pPr>
    </w:p>
    <w:p w14:paraId="26E61365" w14:textId="77777777" w:rsidR="004074E7" w:rsidRPr="004074E7" w:rsidRDefault="004074E7" w:rsidP="004074E7">
      <w:pPr>
        <w:rPr>
          <w:rFonts w:ascii="Times New Roman" w:eastAsia="Calibri" w:hAnsi="Times New Roman" w:cs="Times New Roman"/>
          <w:color w:val="FF0000"/>
          <w:sz w:val="24"/>
          <w:szCs w:val="24"/>
        </w:rPr>
      </w:pPr>
      <w:proofErr w:type="spellStart"/>
      <w:r w:rsidRPr="004074E7">
        <w:rPr>
          <w:rFonts w:ascii="Times New Roman" w:eastAsia="Calibri" w:hAnsi="Times New Roman" w:cs="Times New Roman"/>
          <w:sz w:val="24"/>
          <w:szCs w:val="24"/>
        </w:rPr>
        <w:t>Ubom</w:t>
      </w:r>
      <w:proofErr w:type="spellEnd"/>
      <w:r w:rsidRPr="004074E7">
        <w:rPr>
          <w:rFonts w:ascii="Times New Roman" w:eastAsia="Calibri" w:hAnsi="Times New Roman" w:cs="Times New Roman"/>
          <w:sz w:val="24"/>
          <w:szCs w:val="24"/>
        </w:rPr>
        <w:t>, U. B. (2009). Economic Absorption and the contributions of banks to Economic development in Nigeria. Journal of Business and Finance, 2(1), 229 – 241.</w:t>
      </w:r>
    </w:p>
    <w:p w14:paraId="6382D8AA" w14:textId="77777777" w:rsidR="004074E7" w:rsidRPr="004074E7" w:rsidRDefault="004074E7" w:rsidP="004074E7">
      <w:pPr>
        <w:rPr>
          <w:rFonts w:ascii="Times New Roman" w:eastAsia="Calibri" w:hAnsi="Times New Roman" w:cs="Times New Roman"/>
          <w:color w:val="FF0000"/>
          <w:sz w:val="24"/>
          <w:szCs w:val="24"/>
        </w:rPr>
      </w:pPr>
    </w:p>
    <w:p w14:paraId="2DBEDCD5" w14:textId="77777777" w:rsidR="004074E7" w:rsidRPr="004074E7" w:rsidRDefault="004074E7" w:rsidP="004074E7">
      <w:pPr>
        <w:rPr>
          <w:rFonts w:ascii="Times New Roman" w:eastAsia="Calibri" w:hAnsi="Times New Roman" w:cs="Times New Roman"/>
          <w:sz w:val="24"/>
          <w:szCs w:val="24"/>
        </w:rPr>
      </w:pPr>
      <w:r w:rsidRPr="004074E7">
        <w:rPr>
          <w:rFonts w:ascii="Times New Roman" w:eastAsia="Calibri" w:hAnsi="Times New Roman" w:cs="Times New Roman"/>
          <w:sz w:val="24"/>
          <w:szCs w:val="24"/>
        </w:rPr>
        <w:t>World Bank (2011). </w:t>
      </w:r>
      <w:r w:rsidRPr="004074E7">
        <w:rPr>
          <w:rFonts w:ascii="Times New Roman" w:eastAsia="Calibri" w:hAnsi="Times New Roman" w:cs="Times New Roman"/>
          <w:i/>
          <w:iCs/>
          <w:sz w:val="24"/>
          <w:szCs w:val="24"/>
        </w:rPr>
        <w:t>Ghana Looks to Retool Its Economy as it Reaches Middle-Income Status</w:t>
      </w:r>
      <w:r w:rsidRPr="004074E7">
        <w:rPr>
          <w:rFonts w:ascii="Times New Roman" w:eastAsia="Calibri" w:hAnsi="Times New Roman" w:cs="Times New Roman"/>
          <w:sz w:val="24"/>
          <w:szCs w:val="24"/>
        </w:rPr>
        <w:t>. [online] World Bank. Available at: https://www.worldbank.org/en/news/feature/2011/07/18/ghana-looks-to-retool-its-economy-as-it-reaches-middle-income-status [Accessed 1 Jan. 2020].</w:t>
      </w:r>
    </w:p>
    <w:p w14:paraId="1E088788" w14:textId="4844407A" w:rsidR="006B0709" w:rsidRDefault="006B0709" w:rsidP="002764F7">
      <w:pPr>
        <w:spacing w:after="0" w:line="480" w:lineRule="auto"/>
        <w:jc w:val="both"/>
        <w:rPr>
          <w:rFonts w:ascii="Times New Roman" w:hAnsi="Times New Roman" w:cs="Times New Roman"/>
          <w:sz w:val="24"/>
          <w:szCs w:val="24"/>
        </w:rPr>
      </w:pPr>
    </w:p>
    <w:p w14:paraId="7D6A5A83" w14:textId="741F5DC1" w:rsidR="006B0709" w:rsidRDefault="006B0709" w:rsidP="002764F7">
      <w:pPr>
        <w:spacing w:after="0" w:line="480" w:lineRule="auto"/>
        <w:jc w:val="both"/>
        <w:rPr>
          <w:rFonts w:ascii="Times New Roman" w:hAnsi="Times New Roman" w:cs="Times New Roman"/>
          <w:sz w:val="24"/>
          <w:szCs w:val="24"/>
        </w:rPr>
      </w:pPr>
    </w:p>
    <w:p w14:paraId="725CB337" w14:textId="1F7C98A2" w:rsidR="005C1DC4" w:rsidRDefault="005C1DC4">
      <w:pPr>
        <w:rPr>
          <w:rFonts w:ascii="Times New Roman" w:hAnsi="Times New Roman" w:cs="Times New Roman"/>
          <w:sz w:val="24"/>
          <w:szCs w:val="24"/>
        </w:rPr>
      </w:pPr>
      <w:r>
        <w:rPr>
          <w:rFonts w:ascii="Times New Roman" w:hAnsi="Times New Roman" w:cs="Times New Roman"/>
          <w:sz w:val="24"/>
          <w:szCs w:val="24"/>
        </w:rPr>
        <w:br w:type="page"/>
      </w:r>
    </w:p>
    <w:p w14:paraId="09F830D5" w14:textId="3FF0B1AD" w:rsidR="006B0709" w:rsidRPr="00C92ED7" w:rsidRDefault="00CE4618" w:rsidP="002764F7">
      <w:pPr>
        <w:spacing w:after="0" w:line="480" w:lineRule="auto"/>
        <w:jc w:val="both"/>
        <w:rPr>
          <w:rFonts w:ascii="Times New Roman" w:hAnsi="Times New Roman" w:cs="Times New Roman"/>
          <w:b/>
          <w:bCs/>
          <w:sz w:val="24"/>
          <w:szCs w:val="24"/>
        </w:rPr>
      </w:pPr>
      <w:r w:rsidRPr="00C92ED7">
        <w:rPr>
          <w:rFonts w:ascii="Times New Roman" w:hAnsi="Times New Roman" w:cs="Times New Roman"/>
          <w:b/>
          <w:bCs/>
          <w:sz w:val="24"/>
          <w:szCs w:val="24"/>
        </w:rPr>
        <w:lastRenderedPageBreak/>
        <w:t>Appendices</w:t>
      </w:r>
    </w:p>
    <w:p w14:paraId="1ED640F6" w14:textId="2C819F29" w:rsidR="005C1DC4" w:rsidRDefault="00CE4618" w:rsidP="00A94A5F">
      <w:pPr>
        <w:spacing w:after="0" w:line="480" w:lineRule="auto"/>
        <w:jc w:val="both"/>
        <w:rPr>
          <w:rFonts w:ascii="Times New Roman" w:hAnsi="Times New Roman" w:cs="Times New Roman"/>
          <w:sz w:val="24"/>
          <w:szCs w:val="24"/>
        </w:rPr>
      </w:pPr>
      <w:r>
        <w:rPr>
          <w:rFonts w:ascii="Times New Roman" w:hAnsi="Times New Roman" w:cs="Times New Roman"/>
          <w:sz w:val="24"/>
          <w:szCs w:val="24"/>
        </w:rPr>
        <w:t>Appendix 1</w:t>
      </w:r>
      <w:r w:rsidR="00E96BC1">
        <w:rPr>
          <w:rFonts w:ascii="Times New Roman" w:hAnsi="Times New Roman" w:cs="Times New Roman"/>
          <w:sz w:val="24"/>
          <w:szCs w:val="24"/>
        </w:rPr>
        <w:t xml:space="preserve"> </w:t>
      </w:r>
      <w:r w:rsidR="001A3D05">
        <w:rPr>
          <w:rFonts w:ascii="Times New Roman" w:hAnsi="Times New Roman" w:cs="Times New Roman"/>
          <w:sz w:val="24"/>
          <w:szCs w:val="24"/>
        </w:rPr>
        <w:t>–</w:t>
      </w:r>
      <w:r w:rsidR="00E96BC1">
        <w:rPr>
          <w:rFonts w:ascii="Times New Roman" w:hAnsi="Times New Roman" w:cs="Times New Roman"/>
          <w:sz w:val="24"/>
          <w:szCs w:val="24"/>
        </w:rPr>
        <w:t xml:space="preserve"> </w:t>
      </w:r>
      <w:r w:rsidR="00663953">
        <w:rPr>
          <w:rFonts w:ascii="Times New Roman" w:hAnsi="Times New Roman" w:cs="Times New Roman"/>
          <w:sz w:val="24"/>
          <w:szCs w:val="24"/>
        </w:rPr>
        <w:t>Employee Engagement Survey</w:t>
      </w:r>
    </w:p>
    <w:p w14:paraId="0F073B0D" w14:textId="77777777" w:rsidR="00B6075C" w:rsidRPr="00B6075C" w:rsidRDefault="00B6075C" w:rsidP="00B6075C">
      <w:pPr>
        <w:spacing w:after="0" w:line="480" w:lineRule="auto"/>
        <w:jc w:val="both"/>
        <w:rPr>
          <w:rFonts w:ascii="Times New Roman" w:hAnsi="Times New Roman" w:cs="Times New Roman"/>
          <w:sz w:val="24"/>
          <w:szCs w:val="24"/>
        </w:rPr>
      </w:pPr>
      <w:r w:rsidRPr="00B6075C">
        <w:rPr>
          <w:rFonts w:ascii="Times New Roman" w:hAnsi="Times New Roman" w:cs="Times New Roman"/>
          <w:sz w:val="24"/>
          <w:szCs w:val="24"/>
        </w:rPr>
        <w:t>Dear Reader,</w:t>
      </w:r>
    </w:p>
    <w:p w14:paraId="23711726" w14:textId="77777777" w:rsidR="00B6075C" w:rsidRPr="00B6075C" w:rsidRDefault="00B6075C" w:rsidP="00B6075C">
      <w:pPr>
        <w:spacing w:after="0" w:line="480" w:lineRule="auto"/>
        <w:jc w:val="both"/>
        <w:rPr>
          <w:rFonts w:ascii="Times New Roman" w:hAnsi="Times New Roman" w:cs="Times New Roman"/>
          <w:sz w:val="24"/>
          <w:szCs w:val="24"/>
        </w:rPr>
      </w:pPr>
      <w:r w:rsidRPr="00B6075C">
        <w:rPr>
          <w:rFonts w:ascii="Times New Roman" w:hAnsi="Times New Roman" w:cs="Times New Roman"/>
          <w:sz w:val="24"/>
          <w:szCs w:val="24"/>
        </w:rPr>
        <w:t>I am currently studying for a Master of Business Administration with the University</w:t>
      </w:r>
    </w:p>
    <w:p w14:paraId="4491D3D6" w14:textId="77777777" w:rsidR="00B6075C" w:rsidRPr="00B6075C" w:rsidRDefault="00B6075C" w:rsidP="00B6075C">
      <w:pPr>
        <w:spacing w:after="0" w:line="480" w:lineRule="auto"/>
        <w:jc w:val="both"/>
        <w:rPr>
          <w:rFonts w:ascii="Times New Roman" w:hAnsi="Times New Roman" w:cs="Times New Roman"/>
          <w:sz w:val="24"/>
          <w:szCs w:val="24"/>
        </w:rPr>
      </w:pPr>
      <w:r w:rsidRPr="00B6075C">
        <w:rPr>
          <w:rFonts w:ascii="Times New Roman" w:hAnsi="Times New Roman" w:cs="Times New Roman"/>
          <w:sz w:val="24"/>
          <w:szCs w:val="24"/>
        </w:rPr>
        <w:t xml:space="preserve">of Wales, TSD. As part of the course, I </w:t>
      </w:r>
      <w:proofErr w:type="gramStart"/>
      <w:r w:rsidRPr="00B6075C">
        <w:rPr>
          <w:rFonts w:ascii="Times New Roman" w:hAnsi="Times New Roman" w:cs="Times New Roman"/>
          <w:sz w:val="24"/>
          <w:szCs w:val="24"/>
        </w:rPr>
        <w:t>have to</w:t>
      </w:r>
      <w:proofErr w:type="gramEnd"/>
      <w:r w:rsidRPr="00B6075C">
        <w:rPr>
          <w:rFonts w:ascii="Times New Roman" w:hAnsi="Times New Roman" w:cs="Times New Roman"/>
          <w:sz w:val="24"/>
          <w:szCs w:val="24"/>
        </w:rPr>
        <w:t xml:space="preserve"> complete a dissertation. The topic</w:t>
      </w:r>
    </w:p>
    <w:p w14:paraId="29789A13" w14:textId="77777777" w:rsidR="00B6075C" w:rsidRPr="00B6075C" w:rsidRDefault="00B6075C" w:rsidP="00B6075C">
      <w:pPr>
        <w:spacing w:after="0" w:line="480" w:lineRule="auto"/>
        <w:jc w:val="both"/>
        <w:rPr>
          <w:rFonts w:ascii="Times New Roman" w:hAnsi="Times New Roman" w:cs="Times New Roman"/>
          <w:sz w:val="24"/>
          <w:szCs w:val="24"/>
        </w:rPr>
      </w:pPr>
      <w:r w:rsidRPr="00B6075C">
        <w:rPr>
          <w:rFonts w:ascii="Times New Roman" w:hAnsi="Times New Roman" w:cs="Times New Roman"/>
          <w:sz w:val="24"/>
          <w:szCs w:val="24"/>
        </w:rPr>
        <w:t>for my dissertation is Evaluating Employee Engagement Within Ghana’s Banking</w:t>
      </w:r>
    </w:p>
    <w:p w14:paraId="12BBA2DF" w14:textId="77777777" w:rsidR="00B6075C" w:rsidRPr="00B6075C" w:rsidRDefault="00B6075C" w:rsidP="00B6075C">
      <w:pPr>
        <w:spacing w:after="0" w:line="480" w:lineRule="auto"/>
        <w:jc w:val="both"/>
        <w:rPr>
          <w:rFonts w:ascii="Times New Roman" w:hAnsi="Times New Roman" w:cs="Times New Roman"/>
          <w:sz w:val="24"/>
          <w:szCs w:val="24"/>
        </w:rPr>
      </w:pPr>
      <w:r w:rsidRPr="00B6075C">
        <w:rPr>
          <w:rFonts w:ascii="Times New Roman" w:hAnsi="Times New Roman" w:cs="Times New Roman"/>
          <w:sz w:val="24"/>
          <w:szCs w:val="24"/>
        </w:rPr>
        <w:t>Sector. My aim is to determine how engaged employees working within Ghana's</w:t>
      </w:r>
    </w:p>
    <w:p w14:paraId="436401EE" w14:textId="77777777" w:rsidR="00B6075C" w:rsidRPr="00B6075C" w:rsidRDefault="00B6075C" w:rsidP="00B6075C">
      <w:pPr>
        <w:spacing w:after="0" w:line="480" w:lineRule="auto"/>
        <w:jc w:val="both"/>
        <w:rPr>
          <w:rFonts w:ascii="Times New Roman" w:hAnsi="Times New Roman" w:cs="Times New Roman"/>
          <w:sz w:val="24"/>
          <w:szCs w:val="24"/>
        </w:rPr>
      </w:pPr>
      <w:r w:rsidRPr="00B6075C">
        <w:rPr>
          <w:rFonts w:ascii="Times New Roman" w:hAnsi="Times New Roman" w:cs="Times New Roman"/>
          <w:sz w:val="24"/>
          <w:szCs w:val="24"/>
        </w:rPr>
        <w:t>banking sector are given recent bank closures and reforms by the Bank of Ghana.</w:t>
      </w:r>
    </w:p>
    <w:p w14:paraId="6EAAD4C9" w14:textId="77777777" w:rsidR="00B6075C" w:rsidRPr="00B6075C" w:rsidRDefault="00B6075C" w:rsidP="00B6075C">
      <w:pPr>
        <w:spacing w:after="0" w:line="480" w:lineRule="auto"/>
        <w:jc w:val="both"/>
        <w:rPr>
          <w:rFonts w:ascii="Times New Roman" w:hAnsi="Times New Roman" w:cs="Times New Roman"/>
          <w:sz w:val="24"/>
          <w:szCs w:val="24"/>
        </w:rPr>
      </w:pPr>
      <w:r w:rsidRPr="00B6075C">
        <w:rPr>
          <w:rFonts w:ascii="Times New Roman" w:hAnsi="Times New Roman" w:cs="Times New Roman"/>
          <w:sz w:val="24"/>
          <w:szCs w:val="24"/>
        </w:rPr>
        <w:t>This is an independent research and is not commissioned by any organisation. The</w:t>
      </w:r>
    </w:p>
    <w:p w14:paraId="2AB20E3E" w14:textId="77777777" w:rsidR="00B6075C" w:rsidRPr="00B6075C" w:rsidRDefault="00B6075C" w:rsidP="00B6075C">
      <w:pPr>
        <w:spacing w:after="0" w:line="480" w:lineRule="auto"/>
        <w:jc w:val="both"/>
        <w:rPr>
          <w:rFonts w:ascii="Times New Roman" w:hAnsi="Times New Roman" w:cs="Times New Roman"/>
          <w:sz w:val="24"/>
          <w:szCs w:val="24"/>
        </w:rPr>
      </w:pPr>
      <w:r w:rsidRPr="00B6075C">
        <w:rPr>
          <w:rFonts w:ascii="Times New Roman" w:hAnsi="Times New Roman" w:cs="Times New Roman"/>
          <w:sz w:val="24"/>
          <w:szCs w:val="24"/>
        </w:rPr>
        <w:t>survey takes about ten minutes and the information collected is not identifiable</w:t>
      </w:r>
    </w:p>
    <w:p w14:paraId="0BD937AB" w14:textId="77777777" w:rsidR="00B6075C" w:rsidRPr="00B6075C" w:rsidRDefault="00B6075C" w:rsidP="00B6075C">
      <w:pPr>
        <w:spacing w:after="0" w:line="480" w:lineRule="auto"/>
        <w:jc w:val="both"/>
        <w:rPr>
          <w:rFonts w:ascii="Times New Roman" w:hAnsi="Times New Roman" w:cs="Times New Roman"/>
          <w:sz w:val="24"/>
          <w:szCs w:val="24"/>
        </w:rPr>
      </w:pPr>
      <w:r w:rsidRPr="00B6075C">
        <w:rPr>
          <w:rFonts w:ascii="Times New Roman" w:hAnsi="Times New Roman" w:cs="Times New Roman"/>
          <w:sz w:val="24"/>
          <w:szCs w:val="24"/>
        </w:rPr>
        <w:t>and therefore, cannot be traced to you. This is strictly anonymous and confidential.</w:t>
      </w:r>
    </w:p>
    <w:p w14:paraId="2739581D" w14:textId="77777777" w:rsidR="00B6075C" w:rsidRPr="00B6075C" w:rsidRDefault="00B6075C" w:rsidP="00B6075C">
      <w:pPr>
        <w:spacing w:after="0" w:line="480" w:lineRule="auto"/>
        <w:jc w:val="both"/>
        <w:rPr>
          <w:rFonts w:ascii="Times New Roman" w:hAnsi="Times New Roman" w:cs="Times New Roman"/>
          <w:sz w:val="24"/>
          <w:szCs w:val="24"/>
        </w:rPr>
      </w:pPr>
      <w:r w:rsidRPr="00B6075C">
        <w:rPr>
          <w:rFonts w:ascii="Times New Roman" w:hAnsi="Times New Roman" w:cs="Times New Roman"/>
          <w:sz w:val="24"/>
          <w:szCs w:val="24"/>
        </w:rPr>
        <w:t>All data collected will be destroyed after analysis. Thank you.</w:t>
      </w:r>
    </w:p>
    <w:p w14:paraId="5DF624D4" w14:textId="77777777" w:rsidR="00B6075C" w:rsidRPr="00B6075C" w:rsidRDefault="00B6075C" w:rsidP="00B6075C">
      <w:pPr>
        <w:spacing w:after="0" w:line="480" w:lineRule="auto"/>
        <w:jc w:val="both"/>
        <w:rPr>
          <w:rFonts w:ascii="Times New Roman" w:hAnsi="Times New Roman" w:cs="Times New Roman"/>
          <w:sz w:val="24"/>
          <w:szCs w:val="24"/>
        </w:rPr>
      </w:pPr>
      <w:r w:rsidRPr="00B6075C">
        <w:rPr>
          <w:rFonts w:ascii="Times New Roman" w:hAnsi="Times New Roman" w:cs="Times New Roman"/>
          <w:sz w:val="24"/>
          <w:szCs w:val="24"/>
        </w:rPr>
        <w:t>Kind regards,</w:t>
      </w:r>
    </w:p>
    <w:p w14:paraId="46EFC01E" w14:textId="77777777" w:rsidR="00B6075C" w:rsidRPr="00B6075C" w:rsidRDefault="00B6075C" w:rsidP="00B6075C">
      <w:pPr>
        <w:spacing w:after="0" w:line="480" w:lineRule="auto"/>
        <w:jc w:val="both"/>
        <w:rPr>
          <w:rFonts w:ascii="Times New Roman" w:hAnsi="Times New Roman" w:cs="Times New Roman"/>
          <w:sz w:val="24"/>
          <w:szCs w:val="24"/>
        </w:rPr>
      </w:pPr>
      <w:r w:rsidRPr="00B6075C">
        <w:rPr>
          <w:rFonts w:ascii="Times New Roman" w:hAnsi="Times New Roman" w:cs="Times New Roman"/>
          <w:sz w:val="24"/>
          <w:szCs w:val="24"/>
        </w:rPr>
        <w:t>Bill Bakomora</w:t>
      </w:r>
    </w:p>
    <w:p w14:paraId="76AA1656" w14:textId="77777777" w:rsidR="00B6075C" w:rsidRPr="00B6075C" w:rsidRDefault="00B6075C" w:rsidP="00B6075C">
      <w:pPr>
        <w:spacing w:after="0" w:line="480" w:lineRule="auto"/>
        <w:jc w:val="both"/>
        <w:rPr>
          <w:rFonts w:ascii="Times New Roman" w:hAnsi="Times New Roman" w:cs="Times New Roman"/>
          <w:sz w:val="24"/>
          <w:szCs w:val="24"/>
        </w:rPr>
      </w:pPr>
    </w:p>
    <w:p w14:paraId="7627E078" w14:textId="77777777" w:rsidR="00B6075C" w:rsidRPr="00B6075C" w:rsidRDefault="00B6075C" w:rsidP="00B6075C">
      <w:pPr>
        <w:spacing w:after="0" w:line="480" w:lineRule="auto"/>
        <w:jc w:val="both"/>
        <w:rPr>
          <w:rFonts w:ascii="Times New Roman" w:hAnsi="Times New Roman" w:cs="Times New Roman"/>
          <w:sz w:val="24"/>
          <w:szCs w:val="24"/>
        </w:rPr>
      </w:pPr>
      <w:r w:rsidRPr="00B6075C">
        <w:rPr>
          <w:rFonts w:ascii="Times New Roman" w:hAnsi="Times New Roman" w:cs="Times New Roman"/>
          <w:sz w:val="24"/>
          <w:szCs w:val="24"/>
        </w:rPr>
        <w:t>Consent</w:t>
      </w:r>
    </w:p>
    <w:p w14:paraId="72DB45EA" w14:textId="41CCE147" w:rsidR="00B6075C" w:rsidRDefault="00B6075C" w:rsidP="00B6075C">
      <w:pPr>
        <w:spacing w:after="0" w:line="480" w:lineRule="auto"/>
        <w:jc w:val="both"/>
        <w:rPr>
          <w:rFonts w:ascii="Times New Roman" w:hAnsi="Times New Roman" w:cs="Times New Roman"/>
          <w:sz w:val="24"/>
          <w:szCs w:val="24"/>
        </w:rPr>
      </w:pPr>
      <w:r w:rsidRPr="00B6075C">
        <w:rPr>
          <w:rFonts w:ascii="Times New Roman" w:hAnsi="Times New Roman" w:cs="Times New Roman"/>
          <w:sz w:val="24"/>
          <w:szCs w:val="24"/>
        </w:rPr>
        <w:t>By continuing with this survey, you agree to participate in this researc</w:t>
      </w:r>
      <w:r w:rsidR="00AC68C2">
        <w:rPr>
          <w:rFonts w:ascii="Times New Roman" w:hAnsi="Times New Roman" w:cs="Times New Roman"/>
          <w:sz w:val="24"/>
          <w:szCs w:val="24"/>
        </w:rPr>
        <w:t>h</w:t>
      </w:r>
    </w:p>
    <w:p w14:paraId="6BEB4844" w14:textId="3C4052FD" w:rsidR="00C92ED7" w:rsidRDefault="00C92ED7" w:rsidP="00B6075C">
      <w:pPr>
        <w:spacing w:after="0" w:line="480" w:lineRule="auto"/>
        <w:jc w:val="both"/>
        <w:rPr>
          <w:rFonts w:ascii="Times New Roman" w:hAnsi="Times New Roman" w:cs="Times New Roman"/>
          <w:sz w:val="24"/>
          <w:szCs w:val="24"/>
        </w:rPr>
      </w:pPr>
    </w:p>
    <w:p w14:paraId="0ABC782C" w14:textId="7B5AF5AA" w:rsidR="00C92ED7" w:rsidRDefault="00C92ED7">
      <w:pPr>
        <w:rPr>
          <w:rFonts w:ascii="Times New Roman" w:hAnsi="Times New Roman" w:cs="Times New Roman"/>
          <w:sz w:val="24"/>
          <w:szCs w:val="24"/>
        </w:rPr>
      </w:pPr>
      <w:r>
        <w:rPr>
          <w:rFonts w:ascii="Times New Roman" w:hAnsi="Times New Roman" w:cs="Times New Roman"/>
          <w:sz w:val="24"/>
          <w:szCs w:val="24"/>
        </w:rPr>
        <w:br w:type="page"/>
      </w:r>
    </w:p>
    <w:p w14:paraId="4935E6BF" w14:textId="3050C1B2" w:rsidR="00663953" w:rsidRDefault="0069067E" w:rsidP="002476C4">
      <w:pPr>
        <w:spacing w:after="0" w:line="480" w:lineRule="auto"/>
        <w:jc w:val="both"/>
        <w:rPr>
          <w:rFonts w:ascii="Times New Roman" w:hAnsi="Times New Roman" w:cs="Times New Roman"/>
          <w:sz w:val="24"/>
          <w:szCs w:val="24"/>
        </w:rPr>
      </w:pPr>
      <w:r>
        <w:rPr>
          <w:noProof/>
        </w:rPr>
        <w:lastRenderedPageBreak/>
        <w:drawing>
          <wp:inline distT="0" distB="0" distL="0" distR="0" wp14:anchorId="071F43C1" wp14:editId="6F56C1E8">
            <wp:extent cx="5731510" cy="8106410"/>
            <wp:effectExtent l="0" t="0" r="2540" b="8890"/>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0"/>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5731510" cy="8106410"/>
                    </a:xfrm>
                    <a:prstGeom prst="rect">
                      <a:avLst/>
                    </a:prstGeom>
                    <a:noFill/>
                    <a:ln>
                      <a:noFill/>
                    </a:ln>
                  </pic:spPr>
                </pic:pic>
              </a:graphicData>
            </a:graphic>
          </wp:inline>
        </w:drawing>
      </w:r>
    </w:p>
    <w:p w14:paraId="25238AA1" w14:textId="77777777" w:rsidR="00663953" w:rsidRDefault="00663953">
      <w:pPr>
        <w:rPr>
          <w:rFonts w:ascii="Times New Roman" w:hAnsi="Times New Roman" w:cs="Times New Roman"/>
          <w:sz w:val="24"/>
          <w:szCs w:val="24"/>
        </w:rPr>
      </w:pPr>
      <w:r>
        <w:rPr>
          <w:rFonts w:ascii="Times New Roman" w:hAnsi="Times New Roman" w:cs="Times New Roman"/>
          <w:sz w:val="24"/>
          <w:szCs w:val="24"/>
        </w:rPr>
        <w:br w:type="page"/>
      </w:r>
    </w:p>
    <w:p w14:paraId="7CED227B" w14:textId="7499BAA7" w:rsidR="00663953" w:rsidRDefault="00663953" w:rsidP="002476C4">
      <w:pPr>
        <w:spacing w:after="0" w:line="480" w:lineRule="auto"/>
        <w:jc w:val="both"/>
        <w:rPr>
          <w:rFonts w:ascii="Times New Roman" w:hAnsi="Times New Roman" w:cs="Times New Roman"/>
          <w:sz w:val="24"/>
          <w:szCs w:val="24"/>
        </w:rPr>
      </w:pPr>
      <w:r>
        <w:rPr>
          <w:noProof/>
        </w:rPr>
        <w:lastRenderedPageBreak/>
        <w:drawing>
          <wp:inline distT="0" distB="0" distL="0" distR="0" wp14:anchorId="64C66D47" wp14:editId="482FAB86">
            <wp:extent cx="5731510" cy="8106410"/>
            <wp:effectExtent l="0" t="0" r="2540" b="8890"/>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2"/>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5731510" cy="8106410"/>
                    </a:xfrm>
                    <a:prstGeom prst="rect">
                      <a:avLst/>
                    </a:prstGeom>
                    <a:noFill/>
                    <a:ln>
                      <a:noFill/>
                    </a:ln>
                  </pic:spPr>
                </pic:pic>
              </a:graphicData>
            </a:graphic>
          </wp:inline>
        </w:drawing>
      </w:r>
    </w:p>
    <w:p w14:paraId="489A7C53" w14:textId="77777777" w:rsidR="00663953" w:rsidRDefault="00663953">
      <w:pPr>
        <w:rPr>
          <w:rFonts w:ascii="Times New Roman" w:hAnsi="Times New Roman" w:cs="Times New Roman"/>
          <w:sz w:val="24"/>
          <w:szCs w:val="24"/>
        </w:rPr>
      </w:pPr>
      <w:r>
        <w:rPr>
          <w:rFonts w:ascii="Times New Roman" w:hAnsi="Times New Roman" w:cs="Times New Roman"/>
          <w:sz w:val="24"/>
          <w:szCs w:val="24"/>
        </w:rPr>
        <w:br w:type="page"/>
      </w:r>
    </w:p>
    <w:p w14:paraId="5008971B" w14:textId="141B6E71" w:rsidR="00663953" w:rsidRDefault="00663953" w:rsidP="002476C4">
      <w:pPr>
        <w:spacing w:after="0" w:line="480" w:lineRule="auto"/>
        <w:jc w:val="both"/>
        <w:rPr>
          <w:rFonts w:ascii="Times New Roman" w:hAnsi="Times New Roman" w:cs="Times New Roman"/>
          <w:sz w:val="24"/>
          <w:szCs w:val="24"/>
        </w:rPr>
      </w:pPr>
      <w:r>
        <w:rPr>
          <w:noProof/>
        </w:rPr>
        <w:lastRenderedPageBreak/>
        <w:drawing>
          <wp:inline distT="0" distB="0" distL="0" distR="0" wp14:anchorId="6A20AD74" wp14:editId="09FE2B83">
            <wp:extent cx="5731510" cy="8106410"/>
            <wp:effectExtent l="0" t="0" r="2540" b="8890"/>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4"/>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5731510" cy="8106410"/>
                    </a:xfrm>
                    <a:prstGeom prst="rect">
                      <a:avLst/>
                    </a:prstGeom>
                    <a:noFill/>
                    <a:ln>
                      <a:noFill/>
                    </a:ln>
                  </pic:spPr>
                </pic:pic>
              </a:graphicData>
            </a:graphic>
          </wp:inline>
        </w:drawing>
      </w:r>
    </w:p>
    <w:p w14:paraId="7B689A8C" w14:textId="77777777" w:rsidR="00663953" w:rsidRDefault="00663953">
      <w:pPr>
        <w:rPr>
          <w:rFonts w:ascii="Times New Roman" w:hAnsi="Times New Roman" w:cs="Times New Roman"/>
          <w:sz w:val="24"/>
          <w:szCs w:val="24"/>
        </w:rPr>
      </w:pPr>
      <w:r>
        <w:rPr>
          <w:rFonts w:ascii="Times New Roman" w:hAnsi="Times New Roman" w:cs="Times New Roman"/>
          <w:sz w:val="24"/>
          <w:szCs w:val="24"/>
        </w:rPr>
        <w:br w:type="page"/>
      </w:r>
    </w:p>
    <w:p w14:paraId="54FD4A62" w14:textId="29D6DCC0" w:rsidR="00663953" w:rsidRDefault="00663953" w:rsidP="002476C4">
      <w:pPr>
        <w:spacing w:after="0" w:line="480" w:lineRule="auto"/>
        <w:jc w:val="both"/>
        <w:rPr>
          <w:rFonts w:ascii="Times New Roman" w:hAnsi="Times New Roman" w:cs="Times New Roman"/>
          <w:sz w:val="24"/>
          <w:szCs w:val="24"/>
        </w:rPr>
      </w:pPr>
      <w:r>
        <w:rPr>
          <w:noProof/>
        </w:rPr>
        <w:lastRenderedPageBreak/>
        <w:drawing>
          <wp:inline distT="0" distB="0" distL="0" distR="0" wp14:anchorId="5CC4B0D4" wp14:editId="0F952CFF">
            <wp:extent cx="5731510" cy="8106410"/>
            <wp:effectExtent l="0" t="0" r="2540" b="8890"/>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6"/>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5731510" cy="8106410"/>
                    </a:xfrm>
                    <a:prstGeom prst="rect">
                      <a:avLst/>
                    </a:prstGeom>
                    <a:noFill/>
                    <a:ln>
                      <a:noFill/>
                    </a:ln>
                  </pic:spPr>
                </pic:pic>
              </a:graphicData>
            </a:graphic>
          </wp:inline>
        </w:drawing>
      </w:r>
    </w:p>
    <w:p w14:paraId="32DF8106" w14:textId="77777777" w:rsidR="00663953" w:rsidRDefault="00663953">
      <w:pPr>
        <w:rPr>
          <w:rFonts w:ascii="Times New Roman" w:hAnsi="Times New Roman" w:cs="Times New Roman"/>
          <w:sz w:val="24"/>
          <w:szCs w:val="24"/>
        </w:rPr>
      </w:pPr>
      <w:r>
        <w:rPr>
          <w:rFonts w:ascii="Times New Roman" w:hAnsi="Times New Roman" w:cs="Times New Roman"/>
          <w:sz w:val="24"/>
          <w:szCs w:val="24"/>
        </w:rPr>
        <w:br w:type="page"/>
      </w:r>
    </w:p>
    <w:p w14:paraId="4062D01E" w14:textId="78B3B33B" w:rsidR="00663953" w:rsidRDefault="00663953" w:rsidP="002476C4">
      <w:pPr>
        <w:spacing w:after="0" w:line="480" w:lineRule="auto"/>
        <w:jc w:val="both"/>
        <w:rPr>
          <w:rFonts w:ascii="Times New Roman" w:hAnsi="Times New Roman" w:cs="Times New Roman"/>
          <w:sz w:val="24"/>
          <w:szCs w:val="24"/>
        </w:rPr>
      </w:pPr>
      <w:r>
        <w:rPr>
          <w:noProof/>
        </w:rPr>
        <w:lastRenderedPageBreak/>
        <w:drawing>
          <wp:inline distT="0" distB="0" distL="0" distR="0" wp14:anchorId="2537FBA3" wp14:editId="1BB90211">
            <wp:extent cx="5731510" cy="8106410"/>
            <wp:effectExtent l="0" t="0" r="2540" b="8890"/>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8"/>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5731510" cy="8106410"/>
                    </a:xfrm>
                    <a:prstGeom prst="rect">
                      <a:avLst/>
                    </a:prstGeom>
                    <a:noFill/>
                    <a:ln>
                      <a:noFill/>
                    </a:ln>
                  </pic:spPr>
                </pic:pic>
              </a:graphicData>
            </a:graphic>
          </wp:inline>
        </w:drawing>
      </w:r>
    </w:p>
    <w:p w14:paraId="20EFDF3D" w14:textId="77777777" w:rsidR="00663953" w:rsidRDefault="00663953">
      <w:pPr>
        <w:rPr>
          <w:rFonts w:ascii="Times New Roman" w:hAnsi="Times New Roman" w:cs="Times New Roman"/>
          <w:sz w:val="24"/>
          <w:szCs w:val="24"/>
        </w:rPr>
      </w:pPr>
      <w:r>
        <w:rPr>
          <w:rFonts w:ascii="Times New Roman" w:hAnsi="Times New Roman" w:cs="Times New Roman"/>
          <w:sz w:val="24"/>
          <w:szCs w:val="24"/>
        </w:rPr>
        <w:br w:type="page"/>
      </w:r>
    </w:p>
    <w:p w14:paraId="0D4A5BE2" w14:textId="019C7643" w:rsidR="00663953" w:rsidRDefault="00663953" w:rsidP="002476C4">
      <w:pPr>
        <w:spacing w:after="0" w:line="480" w:lineRule="auto"/>
        <w:jc w:val="both"/>
        <w:rPr>
          <w:rFonts w:ascii="Times New Roman" w:hAnsi="Times New Roman" w:cs="Times New Roman"/>
          <w:sz w:val="24"/>
          <w:szCs w:val="24"/>
        </w:rPr>
      </w:pPr>
      <w:r>
        <w:rPr>
          <w:noProof/>
        </w:rPr>
        <w:lastRenderedPageBreak/>
        <w:drawing>
          <wp:inline distT="0" distB="0" distL="0" distR="0" wp14:anchorId="5363E551" wp14:editId="0F34D930">
            <wp:extent cx="5731510" cy="8106410"/>
            <wp:effectExtent l="0" t="0" r="2540" b="8890"/>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0"/>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5731510" cy="8106410"/>
                    </a:xfrm>
                    <a:prstGeom prst="rect">
                      <a:avLst/>
                    </a:prstGeom>
                    <a:noFill/>
                    <a:ln>
                      <a:noFill/>
                    </a:ln>
                  </pic:spPr>
                </pic:pic>
              </a:graphicData>
            </a:graphic>
          </wp:inline>
        </w:drawing>
      </w:r>
    </w:p>
    <w:p w14:paraId="6A718D5A" w14:textId="77777777" w:rsidR="00663953" w:rsidRDefault="00663953">
      <w:pPr>
        <w:rPr>
          <w:rFonts w:ascii="Times New Roman" w:hAnsi="Times New Roman" w:cs="Times New Roman"/>
          <w:sz w:val="24"/>
          <w:szCs w:val="24"/>
        </w:rPr>
      </w:pPr>
      <w:r>
        <w:rPr>
          <w:rFonts w:ascii="Times New Roman" w:hAnsi="Times New Roman" w:cs="Times New Roman"/>
          <w:sz w:val="24"/>
          <w:szCs w:val="24"/>
        </w:rPr>
        <w:br w:type="page"/>
      </w:r>
    </w:p>
    <w:p w14:paraId="42C102FD" w14:textId="5AC5B087" w:rsidR="00663953" w:rsidRDefault="00663953" w:rsidP="002476C4">
      <w:pPr>
        <w:spacing w:after="0" w:line="480" w:lineRule="auto"/>
        <w:jc w:val="both"/>
        <w:rPr>
          <w:rFonts w:ascii="Times New Roman" w:hAnsi="Times New Roman" w:cs="Times New Roman"/>
          <w:sz w:val="24"/>
          <w:szCs w:val="24"/>
        </w:rPr>
      </w:pPr>
      <w:r>
        <w:rPr>
          <w:noProof/>
        </w:rPr>
        <w:lastRenderedPageBreak/>
        <w:drawing>
          <wp:inline distT="0" distB="0" distL="0" distR="0" wp14:anchorId="34241314" wp14:editId="27FD4DE1">
            <wp:extent cx="5731510" cy="8106410"/>
            <wp:effectExtent l="0" t="0" r="2540" b="8890"/>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2"/>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5731510" cy="8106410"/>
                    </a:xfrm>
                    <a:prstGeom prst="rect">
                      <a:avLst/>
                    </a:prstGeom>
                    <a:noFill/>
                    <a:ln>
                      <a:noFill/>
                    </a:ln>
                  </pic:spPr>
                </pic:pic>
              </a:graphicData>
            </a:graphic>
          </wp:inline>
        </w:drawing>
      </w:r>
    </w:p>
    <w:p w14:paraId="6D122181" w14:textId="77777777" w:rsidR="00663953" w:rsidRDefault="00663953">
      <w:pPr>
        <w:rPr>
          <w:rFonts w:ascii="Times New Roman" w:hAnsi="Times New Roman" w:cs="Times New Roman"/>
          <w:sz w:val="24"/>
          <w:szCs w:val="24"/>
        </w:rPr>
      </w:pPr>
      <w:r>
        <w:rPr>
          <w:rFonts w:ascii="Times New Roman" w:hAnsi="Times New Roman" w:cs="Times New Roman"/>
          <w:sz w:val="24"/>
          <w:szCs w:val="24"/>
        </w:rPr>
        <w:br w:type="page"/>
      </w:r>
    </w:p>
    <w:p w14:paraId="3F5C80CB" w14:textId="78DE0313" w:rsidR="00663953" w:rsidRDefault="00663953" w:rsidP="002476C4">
      <w:pPr>
        <w:spacing w:after="0" w:line="480" w:lineRule="auto"/>
        <w:jc w:val="both"/>
        <w:rPr>
          <w:rFonts w:ascii="Times New Roman" w:hAnsi="Times New Roman" w:cs="Times New Roman"/>
          <w:sz w:val="24"/>
          <w:szCs w:val="24"/>
        </w:rPr>
      </w:pPr>
      <w:r>
        <w:rPr>
          <w:noProof/>
        </w:rPr>
        <w:lastRenderedPageBreak/>
        <w:drawing>
          <wp:inline distT="0" distB="0" distL="0" distR="0" wp14:anchorId="06F131F1" wp14:editId="2BC42300">
            <wp:extent cx="5731510" cy="8106410"/>
            <wp:effectExtent l="0" t="0" r="2540" b="8890"/>
            <wp:docPr id="7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4"/>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5731510" cy="8106410"/>
                    </a:xfrm>
                    <a:prstGeom prst="rect">
                      <a:avLst/>
                    </a:prstGeom>
                    <a:noFill/>
                    <a:ln>
                      <a:noFill/>
                    </a:ln>
                  </pic:spPr>
                </pic:pic>
              </a:graphicData>
            </a:graphic>
          </wp:inline>
        </w:drawing>
      </w:r>
    </w:p>
    <w:p w14:paraId="7828EF6D" w14:textId="77777777" w:rsidR="00663953" w:rsidRDefault="00663953">
      <w:pPr>
        <w:rPr>
          <w:rFonts w:ascii="Times New Roman" w:hAnsi="Times New Roman" w:cs="Times New Roman"/>
          <w:sz w:val="24"/>
          <w:szCs w:val="24"/>
        </w:rPr>
      </w:pPr>
      <w:r>
        <w:rPr>
          <w:rFonts w:ascii="Times New Roman" w:hAnsi="Times New Roman" w:cs="Times New Roman"/>
          <w:sz w:val="24"/>
          <w:szCs w:val="24"/>
        </w:rPr>
        <w:br w:type="page"/>
      </w:r>
    </w:p>
    <w:p w14:paraId="1BC53DBC" w14:textId="05E06A57" w:rsidR="00663953" w:rsidRDefault="00663953" w:rsidP="002476C4">
      <w:pPr>
        <w:spacing w:after="0" w:line="480" w:lineRule="auto"/>
        <w:jc w:val="both"/>
        <w:rPr>
          <w:rFonts w:ascii="Times New Roman" w:hAnsi="Times New Roman" w:cs="Times New Roman"/>
          <w:sz w:val="24"/>
          <w:szCs w:val="24"/>
        </w:rPr>
      </w:pPr>
      <w:r>
        <w:rPr>
          <w:noProof/>
        </w:rPr>
        <w:lastRenderedPageBreak/>
        <w:drawing>
          <wp:inline distT="0" distB="0" distL="0" distR="0" wp14:anchorId="52E6E387" wp14:editId="5FE74322">
            <wp:extent cx="5731510" cy="8106410"/>
            <wp:effectExtent l="0" t="0" r="2540" b="8890"/>
            <wp:docPr id="74"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6"/>
                    <pic:cNvPicPr>
                      <a:picLocks noChangeAspect="1" noChangeArrowheads="1"/>
                    </pic:cNvPicPr>
                  </pic:nvPicPr>
                  <pic:blipFill>
                    <a:blip r:embed="rId62">
                      <a:extLst>
                        <a:ext uri="{28A0092B-C50C-407E-A947-70E740481C1C}">
                          <a14:useLocalDpi xmlns:a14="http://schemas.microsoft.com/office/drawing/2010/main" val="0"/>
                        </a:ext>
                      </a:extLst>
                    </a:blip>
                    <a:srcRect/>
                    <a:stretch>
                      <a:fillRect/>
                    </a:stretch>
                  </pic:blipFill>
                  <pic:spPr bwMode="auto">
                    <a:xfrm>
                      <a:off x="0" y="0"/>
                      <a:ext cx="5731510" cy="8106410"/>
                    </a:xfrm>
                    <a:prstGeom prst="rect">
                      <a:avLst/>
                    </a:prstGeom>
                    <a:noFill/>
                    <a:ln>
                      <a:noFill/>
                    </a:ln>
                  </pic:spPr>
                </pic:pic>
              </a:graphicData>
            </a:graphic>
          </wp:inline>
        </w:drawing>
      </w:r>
    </w:p>
    <w:p w14:paraId="0D5C39B1" w14:textId="77777777" w:rsidR="00663953" w:rsidRDefault="00663953">
      <w:pPr>
        <w:rPr>
          <w:rFonts w:ascii="Times New Roman" w:hAnsi="Times New Roman" w:cs="Times New Roman"/>
          <w:sz w:val="24"/>
          <w:szCs w:val="24"/>
        </w:rPr>
      </w:pPr>
      <w:r>
        <w:rPr>
          <w:rFonts w:ascii="Times New Roman" w:hAnsi="Times New Roman" w:cs="Times New Roman"/>
          <w:sz w:val="24"/>
          <w:szCs w:val="24"/>
        </w:rPr>
        <w:br w:type="page"/>
      </w:r>
    </w:p>
    <w:p w14:paraId="21E5BF16" w14:textId="168BD125" w:rsidR="00663953" w:rsidRDefault="00663953" w:rsidP="002476C4">
      <w:pPr>
        <w:spacing w:after="0" w:line="480" w:lineRule="auto"/>
        <w:jc w:val="both"/>
        <w:rPr>
          <w:rFonts w:ascii="Times New Roman" w:hAnsi="Times New Roman" w:cs="Times New Roman"/>
          <w:sz w:val="24"/>
          <w:szCs w:val="24"/>
        </w:rPr>
      </w:pPr>
      <w:r>
        <w:rPr>
          <w:noProof/>
        </w:rPr>
        <w:lastRenderedPageBreak/>
        <w:drawing>
          <wp:inline distT="0" distB="0" distL="0" distR="0" wp14:anchorId="351032AB" wp14:editId="1C278A61">
            <wp:extent cx="5731510" cy="8106410"/>
            <wp:effectExtent l="0" t="0" r="2540" b="8890"/>
            <wp:docPr id="75"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8"/>
                    <pic:cNvPicPr>
                      <a:picLocks noChangeAspect="1" noChangeArrowheads="1"/>
                    </pic:cNvPicPr>
                  </pic:nvPicPr>
                  <pic:blipFill>
                    <a:blip r:embed="rId63">
                      <a:extLst>
                        <a:ext uri="{28A0092B-C50C-407E-A947-70E740481C1C}">
                          <a14:useLocalDpi xmlns:a14="http://schemas.microsoft.com/office/drawing/2010/main" val="0"/>
                        </a:ext>
                      </a:extLst>
                    </a:blip>
                    <a:srcRect/>
                    <a:stretch>
                      <a:fillRect/>
                    </a:stretch>
                  </pic:blipFill>
                  <pic:spPr bwMode="auto">
                    <a:xfrm>
                      <a:off x="0" y="0"/>
                      <a:ext cx="5731510" cy="8106410"/>
                    </a:xfrm>
                    <a:prstGeom prst="rect">
                      <a:avLst/>
                    </a:prstGeom>
                    <a:noFill/>
                    <a:ln>
                      <a:noFill/>
                    </a:ln>
                  </pic:spPr>
                </pic:pic>
              </a:graphicData>
            </a:graphic>
          </wp:inline>
        </w:drawing>
      </w:r>
    </w:p>
    <w:p w14:paraId="0CE346BF" w14:textId="77777777" w:rsidR="00663953" w:rsidRDefault="00663953">
      <w:pPr>
        <w:rPr>
          <w:rFonts w:ascii="Times New Roman" w:hAnsi="Times New Roman" w:cs="Times New Roman"/>
          <w:sz w:val="24"/>
          <w:szCs w:val="24"/>
        </w:rPr>
      </w:pPr>
      <w:r>
        <w:rPr>
          <w:rFonts w:ascii="Times New Roman" w:hAnsi="Times New Roman" w:cs="Times New Roman"/>
          <w:sz w:val="24"/>
          <w:szCs w:val="24"/>
        </w:rPr>
        <w:br w:type="page"/>
      </w:r>
    </w:p>
    <w:p w14:paraId="432FA9A4" w14:textId="4B6AB7F5" w:rsidR="00663953" w:rsidRDefault="00663953" w:rsidP="002476C4">
      <w:pPr>
        <w:spacing w:after="0" w:line="480" w:lineRule="auto"/>
        <w:jc w:val="both"/>
        <w:rPr>
          <w:rFonts w:ascii="Times New Roman" w:hAnsi="Times New Roman" w:cs="Times New Roman"/>
          <w:sz w:val="24"/>
          <w:szCs w:val="24"/>
        </w:rPr>
      </w:pPr>
      <w:r>
        <w:rPr>
          <w:noProof/>
        </w:rPr>
        <w:lastRenderedPageBreak/>
        <w:drawing>
          <wp:inline distT="0" distB="0" distL="0" distR="0" wp14:anchorId="138C1F28" wp14:editId="155359C8">
            <wp:extent cx="5731510" cy="8106410"/>
            <wp:effectExtent l="0" t="0" r="2540" b="8890"/>
            <wp:docPr id="76" name="Picture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0"/>
                    <pic:cNvPicPr>
                      <a:picLocks noChangeAspect="1" noChangeArrowheads="1"/>
                    </pic:cNvPicPr>
                  </pic:nvPicPr>
                  <pic:blipFill>
                    <a:blip r:embed="rId64">
                      <a:extLst>
                        <a:ext uri="{28A0092B-C50C-407E-A947-70E740481C1C}">
                          <a14:useLocalDpi xmlns:a14="http://schemas.microsoft.com/office/drawing/2010/main" val="0"/>
                        </a:ext>
                      </a:extLst>
                    </a:blip>
                    <a:srcRect/>
                    <a:stretch>
                      <a:fillRect/>
                    </a:stretch>
                  </pic:blipFill>
                  <pic:spPr bwMode="auto">
                    <a:xfrm>
                      <a:off x="0" y="0"/>
                      <a:ext cx="5731510" cy="8106410"/>
                    </a:xfrm>
                    <a:prstGeom prst="rect">
                      <a:avLst/>
                    </a:prstGeom>
                    <a:noFill/>
                    <a:ln>
                      <a:noFill/>
                    </a:ln>
                  </pic:spPr>
                </pic:pic>
              </a:graphicData>
            </a:graphic>
          </wp:inline>
        </w:drawing>
      </w:r>
    </w:p>
    <w:p w14:paraId="58201B21" w14:textId="77777777" w:rsidR="00663953" w:rsidRDefault="00663953">
      <w:pPr>
        <w:rPr>
          <w:rFonts w:ascii="Times New Roman" w:hAnsi="Times New Roman" w:cs="Times New Roman"/>
          <w:sz w:val="24"/>
          <w:szCs w:val="24"/>
        </w:rPr>
      </w:pPr>
      <w:r>
        <w:rPr>
          <w:rFonts w:ascii="Times New Roman" w:hAnsi="Times New Roman" w:cs="Times New Roman"/>
          <w:sz w:val="24"/>
          <w:szCs w:val="24"/>
        </w:rPr>
        <w:br w:type="page"/>
      </w:r>
    </w:p>
    <w:p w14:paraId="7CE72B07" w14:textId="53068804" w:rsidR="005674A0" w:rsidRDefault="00663953" w:rsidP="002476C4">
      <w:pPr>
        <w:spacing w:after="0" w:line="480" w:lineRule="auto"/>
        <w:jc w:val="both"/>
        <w:rPr>
          <w:rFonts w:ascii="Times New Roman" w:hAnsi="Times New Roman" w:cs="Times New Roman"/>
          <w:sz w:val="24"/>
          <w:szCs w:val="24"/>
        </w:rPr>
      </w:pPr>
      <w:r>
        <w:rPr>
          <w:noProof/>
        </w:rPr>
        <w:lastRenderedPageBreak/>
        <w:drawing>
          <wp:inline distT="0" distB="0" distL="0" distR="0" wp14:anchorId="4CB69A70" wp14:editId="7FBA9F88">
            <wp:extent cx="5731510" cy="8106410"/>
            <wp:effectExtent l="0" t="0" r="2540" b="8890"/>
            <wp:docPr id="77" name="Picture 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2"/>
                    <pic:cNvPicPr>
                      <a:picLocks noChangeAspect="1" noChangeArrowheads="1"/>
                    </pic:cNvPicPr>
                  </pic:nvPicPr>
                  <pic:blipFill>
                    <a:blip r:embed="rId65">
                      <a:extLst>
                        <a:ext uri="{28A0092B-C50C-407E-A947-70E740481C1C}">
                          <a14:useLocalDpi xmlns:a14="http://schemas.microsoft.com/office/drawing/2010/main" val="0"/>
                        </a:ext>
                      </a:extLst>
                    </a:blip>
                    <a:srcRect/>
                    <a:stretch>
                      <a:fillRect/>
                    </a:stretch>
                  </pic:blipFill>
                  <pic:spPr bwMode="auto">
                    <a:xfrm>
                      <a:off x="0" y="0"/>
                      <a:ext cx="5731510" cy="8106410"/>
                    </a:xfrm>
                    <a:prstGeom prst="rect">
                      <a:avLst/>
                    </a:prstGeom>
                    <a:noFill/>
                    <a:ln>
                      <a:noFill/>
                    </a:ln>
                  </pic:spPr>
                </pic:pic>
              </a:graphicData>
            </a:graphic>
          </wp:inline>
        </w:drawing>
      </w:r>
    </w:p>
    <w:sectPr w:rsidR="005674A0" w:rsidSect="00EA6096">
      <w:footerReference w:type="default" r:id="rId66"/>
      <w:pgSz w:w="11906" w:h="16838"/>
      <w:pgMar w:top="1440" w:right="1440" w:bottom="1440" w:left="1440" w:header="708" w:footer="708" w:gutter="0"/>
      <w:pgBorders w:offsetFrom="page">
        <w:top w:val="single" w:sz="8" w:space="24" w:color="auto"/>
        <w:left w:val="single" w:sz="8" w:space="24" w:color="auto"/>
        <w:bottom w:val="single" w:sz="8" w:space="24" w:color="auto"/>
        <w:right w:val="single" w:sz="8" w:space="24" w:color="auto"/>
      </w:pgBorders>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DFF95ED" w14:textId="77777777" w:rsidR="00AF403F" w:rsidRDefault="00AF403F" w:rsidP="002D2325">
      <w:pPr>
        <w:spacing w:after="0" w:line="240" w:lineRule="auto"/>
      </w:pPr>
      <w:r>
        <w:separator/>
      </w:r>
    </w:p>
  </w:endnote>
  <w:endnote w:type="continuationSeparator" w:id="0">
    <w:p w14:paraId="53742C67" w14:textId="77777777" w:rsidR="00AF403F" w:rsidRDefault="00AF403F" w:rsidP="002D23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23AD023" w14:textId="5C7B6765" w:rsidR="00D57267" w:rsidRDefault="00D57267">
    <w:pPr>
      <w:pStyle w:val="Footer"/>
      <w:jc w:val="center"/>
    </w:pPr>
  </w:p>
  <w:p w14:paraId="28419FD1" w14:textId="150603C8" w:rsidR="00D57267" w:rsidRPr="00EE75DB" w:rsidRDefault="00D57267" w:rsidP="00864A61">
    <w:pPr>
      <w:pStyle w:val="Footer"/>
      <w:jc w:val="center"/>
      <w:rPr>
        <w:i/>
        <w:iCs/>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01343242"/>
      <w:docPartObj>
        <w:docPartGallery w:val="Page Numbers (Bottom of Page)"/>
        <w:docPartUnique/>
      </w:docPartObj>
    </w:sdtPr>
    <w:sdtEndPr>
      <w:rPr>
        <w:noProof/>
      </w:rPr>
    </w:sdtEndPr>
    <w:sdtContent>
      <w:p w14:paraId="78C6FBF7" w14:textId="628DC24A" w:rsidR="00D57267" w:rsidRDefault="00D57267">
        <w:pPr>
          <w:pStyle w:val="Footer"/>
          <w:jc w:val="center"/>
        </w:pPr>
        <w:r>
          <w:fldChar w:fldCharType="begin"/>
        </w:r>
        <w:r>
          <w:instrText xml:space="preserve"> PAGE   \* MERGEFORMAT </w:instrText>
        </w:r>
        <w:r>
          <w:fldChar w:fldCharType="separate"/>
        </w:r>
        <w:r>
          <w:rPr>
            <w:noProof/>
          </w:rPr>
          <w:t>2</w:t>
        </w:r>
        <w:r>
          <w:rPr>
            <w:noProof/>
          </w:rPr>
          <w:fldChar w:fldCharType="end"/>
        </w:r>
        <w:r>
          <w:rPr>
            <w:noProof/>
          </w:rPr>
          <w:t xml:space="preserve"> </w:t>
        </w:r>
      </w:p>
    </w:sdtContent>
  </w:sdt>
  <w:p w14:paraId="424F3986" w14:textId="77777777" w:rsidR="00D57267" w:rsidRDefault="00D5726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0841160"/>
      <w:docPartObj>
        <w:docPartGallery w:val="Page Numbers (Bottom of Page)"/>
        <w:docPartUnique/>
      </w:docPartObj>
    </w:sdtPr>
    <w:sdtEndPr>
      <w:rPr>
        <w:noProof/>
      </w:rPr>
    </w:sdtEndPr>
    <w:sdtContent>
      <w:p w14:paraId="2FDB7FFB" w14:textId="5701F992" w:rsidR="00D57267" w:rsidRDefault="00D5726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157EDC8" w14:textId="77777777" w:rsidR="00D57267" w:rsidRDefault="00D5726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5674E74" w14:textId="77777777" w:rsidR="00AF403F" w:rsidRDefault="00AF403F" w:rsidP="002D2325">
      <w:pPr>
        <w:spacing w:after="0" w:line="240" w:lineRule="auto"/>
      </w:pPr>
      <w:r>
        <w:separator/>
      </w:r>
    </w:p>
  </w:footnote>
  <w:footnote w:type="continuationSeparator" w:id="0">
    <w:p w14:paraId="22AB6982" w14:textId="77777777" w:rsidR="00AF403F" w:rsidRDefault="00AF403F" w:rsidP="002D2325">
      <w:pPr>
        <w:spacing w:after="0" w:line="240" w:lineRule="auto"/>
      </w:pPr>
      <w:r>
        <w:continuationSeparator/>
      </w:r>
    </w:p>
  </w:footnote>
  <w:footnote w:id="1">
    <w:p w14:paraId="6A79961A" w14:textId="74BC1CF3" w:rsidR="00D57267" w:rsidRDefault="00D57267">
      <w:pPr>
        <w:pStyle w:val="FootnoteText"/>
      </w:pPr>
      <w:r>
        <w:rPr>
          <w:rStyle w:val="FootnoteReference"/>
        </w:rPr>
        <w:footnoteRef/>
      </w:r>
      <w:r>
        <w:t xml:space="preserve"> The amount of capital required by a financial regulator that a bank or financial institution needs to have.</w:t>
      </w:r>
    </w:p>
  </w:footnote>
  <w:footnote w:id="2">
    <w:p w14:paraId="4819F90F" w14:textId="5F3E1254" w:rsidR="00D57267" w:rsidRDefault="00D57267">
      <w:pPr>
        <w:pStyle w:val="FootnoteText"/>
      </w:pPr>
      <w:r>
        <w:rPr>
          <w:rStyle w:val="FootnoteReference"/>
        </w:rPr>
        <w:footnoteRef/>
      </w:r>
      <w:r>
        <w:t xml:space="preserve"> research@cipd.co.uk</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C30A144" w14:textId="239B71C5" w:rsidR="00D57267" w:rsidRPr="00864A61" w:rsidRDefault="00D57267" w:rsidP="0061497E">
    <w:pPr>
      <w:pStyle w:val="Header"/>
      <w:jc w:val="right"/>
      <w:rPr>
        <w:i/>
        <w:iCs/>
      </w:rPr>
    </w:pPr>
    <w:r w:rsidRPr="00864A61">
      <w:rPr>
        <w:i/>
        <w:iCs/>
      </w:rPr>
      <w:t>Bakomora 1650832 SBMA7123D</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1BB5F81"/>
    <w:multiLevelType w:val="hybridMultilevel"/>
    <w:tmpl w:val="9F8C39F2"/>
    <w:lvl w:ilvl="0" w:tplc="585A012E">
      <w:start w:val="1"/>
      <w:numFmt w:val="bullet"/>
      <w:lvlText w:val=""/>
      <w:lvlJc w:val="left"/>
      <w:pPr>
        <w:tabs>
          <w:tab w:val="num" w:pos="227"/>
        </w:tabs>
        <w:ind w:left="227" w:hanging="227"/>
      </w:pPr>
      <w:rPr>
        <w:rFonts w:ascii="Symbol" w:hAnsi="Symbol" w:hint="default"/>
      </w:rPr>
    </w:lvl>
    <w:lvl w:ilvl="1" w:tplc="04090001">
      <w:start w:val="1"/>
      <w:numFmt w:val="bullet"/>
      <w:lvlText w:val=""/>
      <w:lvlJc w:val="left"/>
      <w:pPr>
        <w:tabs>
          <w:tab w:val="num" w:pos="646"/>
        </w:tabs>
        <w:ind w:left="646" w:hanging="360"/>
      </w:pPr>
      <w:rPr>
        <w:rFonts w:ascii="Symbol" w:hAnsi="Symbol" w:hint="default"/>
      </w:rPr>
    </w:lvl>
    <w:lvl w:ilvl="2" w:tplc="04090005">
      <w:start w:val="1"/>
      <w:numFmt w:val="bullet"/>
      <w:lvlText w:val=""/>
      <w:lvlJc w:val="left"/>
      <w:pPr>
        <w:tabs>
          <w:tab w:val="num" w:pos="1366"/>
        </w:tabs>
        <w:ind w:left="1366" w:hanging="360"/>
      </w:pPr>
      <w:rPr>
        <w:rFonts w:ascii="Wingdings" w:hAnsi="Wingdings" w:hint="default"/>
      </w:rPr>
    </w:lvl>
    <w:lvl w:ilvl="3" w:tplc="04090001">
      <w:start w:val="1"/>
      <w:numFmt w:val="bullet"/>
      <w:lvlText w:val=""/>
      <w:lvlJc w:val="left"/>
      <w:pPr>
        <w:tabs>
          <w:tab w:val="num" w:pos="2086"/>
        </w:tabs>
        <w:ind w:left="2086" w:hanging="360"/>
      </w:pPr>
      <w:rPr>
        <w:rFonts w:ascii="Symbol" w:hAnsi="Symbol" w:hint="default"/>
      </w:rPr>
    </w:lvl>
    <w:lvl w:ilvl="4" w:tplc="04090003">
      <w:start w:val="1"/>
      <w:numFmt w:val="bullet"/>
      <w:lvlText w:val="o"/>
      <w:lvlJc w:val="left"/>
      <w:pPr>
        <w:tabs>
          <w:tab w:val="num" w:pos="2806"/>
        </w:tabs>
        <w:ind w:left="2806" w:hanging="360"/>
      </w:pPr>
      <w:rPr>
        <w:rFonts w:ascii="Courier New" w:hAnsi="Courier New" w:cs="Times New Roman" w:hint="default"/>
      </w:rPr>
    </w:lvl>
    <w:lvl w:ilvl="5" w:tplc="04090005">
      <w:start w:val="1"/>
      <w:numFmt w:val="bullet"/>
      <w:lvlText w:val=""/>
      <w:lvlJc w:val="left"/>
      <w:pPr>
        <w:tabs>
          <w:tab w:val="num" w:pos="3526"/>
        </w:tabs>
        <w:ind w:left="3526" w:hanging="360"/>
      </w:pPr>
      <w:rPr>
        <w:rFonts w:ascii="Wingdings" w:hAnsi="Wingdings" w:hint="default"/>
      </w:rPr>
    </w:lvl>
    <w:lvl w:ilvl="6" w:tplc="04090001">
      <w:start w:val="1"/>
      <w:numFmt w:val="bullet"/>
      <w:lvlText w:val=""/>
      <w:lvlJc w:val="left"/>
      <w:pPr>
        <w:tabs>
          <w:tab w:val="num" w:pos="4246"/>
        </w:tabs>
        <w:ind w:left="4246" w:hanging="360"/>
      </w:pPr>
      <w:rPr>
        <w:rFonts w:ascii="Symbol" w:hAnsi="Symbol" w:hint="default"/>
      </w:rPr>
    </w:lvl>
    <w:lvl w:ilvl="7" w:tplc="04090003">
      <w:start w:val="1"/>
      <w:numFmt w:val="bullet"/>
      <w:lvlText w:val="o"/>
      <w:lvlJc w:val="left"/>
      <w:pPr>
        <w:tabs>
          <w:tab w:val="num" w:pos="4966"/>
        </w:tabs>
        <w:ind w:left="4966" w:hanging="360"/>
      </w:pPr>
      <w:rPr>
        <w:rFonts w:ascii="Courier New" w:hAnsi="Courier New" w:cs="Times New Roman" w:hint="default"/>
      </w:rPr>
    </w:lvl>
    <w:lvl w:ilvl="8" w:tplc="04090005">
      <w:start w:val="1"/>
      <w:numFmt w:val="bullet"/>
      <w:lvlText w:val=""/>
      <w:lvlJc w:val="left"/>
      <w:pPr>
        <w:tabs>
          <w:tab w:val="num" w:pos="5686"/>
        </w:tabs>
        <w:ind w:left="5686" w:hanging="360"/>
      </w:pPr>
      <w:rPr>
        <w:rFonts w:ascii="Wingdings" w:hAnsi="Wingdings" w:hint="default"/>
      </w:rPr>
    </w:lvl>
  </w:abstractNum>
  <w:abstractNum w:abstractNumId="1" w15:restartNumberingAfterBreak="0">
    <w:nsid w:val="23DA1E0F"/>
    <w:multiLevelType w:val="hybridMultilevel"/>
    <w:tmpl w:val="0EE819D2"/>
    <w:lvl w:ilvl="0" w:tplc="04090019">
      <w:start w:val="1"/>
      <w:numFmt w:val="lowerLetter"/>
      <w:lvlText w:val="%1."/>
      <w:lvlJc w:val="left"/>
      <w:pPr>
        <w:ind w:left="1440" w:hanging="360"/>
      </w:pPr>
    </w:lvl>
    <w:lvl w:ilvl="1" w:tplc="08090001">
      <w:start w:val="1"/>
      <w:numFmt w:val="bullet"/>
      <w:lvlText w:val=""/>
      <w:lvlJc w:val="left"/>
      <w:pPr>
        <w:ind w:left="2160" w:hanging="360"/>
      </w:pPr>
      <w:rPr>
        <w:rFonts w:ascii="Symbol" w:hAnsi="Symbol" w:hint="default"/>
      </w:rPr>
    </w:lvl>
    <w:lvl w:ilvl="2" w:tplc="0409001B">
      <w:start w:val="1"/>
      <w:numFmt w:val="lowerRoman"/>
      <w:lvlText w:val="%3."/>
      <w:lvlJc w:val="right"/>
      <w:pPr>
        <w:ind w:left="2880" w:hanging="180"/>
      </w:pPr>
    </w:lvl>
    <w:lvl w:ilvl="3" w:tplc="0409000F">
      <w:start w:val="1"/>
      <w:numFmt w:val="decimal"/>
      <w:lvlText w:val="%4."/>
      <w:lvlJc w:val="left"/>
      <w:pPr>
        <w:ind w:left="3600" w:hanging="360"/>
      </w:pPr>
    </w:lvl>
    <w:lvl w:ilvl="4" w:tplc="04090019">
      <w:start w:val="1"/>
      <w:numFmt w:val="lowerLetter"/>
      <w:lvlText w:val="%5."/>
      <w:lvlJc w:val="left"/>
      <w:pPr>
        <w:ind w:left="4320" w:hanging="360"/>
      </w:pPr>
    </w:lvl>
    <w:lvl w:ilvl="5" w:tplc="0409001B">
      <w:start w:val="1"/>
      <w:numFmt w:val="lowerRoman"/>
      <w:lvlText w:val="%6."/>
      <w:lvlJc w:val="right"/>
      <w:pPr>
        <w:ind w:left="5040" w:hanging="180"/>
      </w:pPr>
    </w:lvl>
    <w:lvl w:ilvl="6" w:tplc="0409000F">
      <w:start w:val="1"/>
      <w:numFmt w:val="decimal"/>
      <w:lvlText w:val="%7."/>
      <w:lvlJc w:val="left"/>
      <w:pPr>
        <w:ind w:left="5760" w:hanging="360"/>
      </w:pPr>
    </w:lvl>
    <w:lvl w:ilvl="7" w:tplc="04090019">
      <w:start w:val="1"/>
      <w:numFmt w:val="lowerLetter"/>
      <w:lvlText w:val="%8."/>
      <w:lvlJc w:val="left"/>
      <w:pPr>
        <w:ind w:left="6480" w:hanging="360"/>
      </w:pPr>
    </w:lvl>
    <w:lvl w:ilvl="8" w:tplc="0409001B">
      <w:start w:val="1"/>
      <w:numFmt w:val="lowerRoman"/>
      <w:lvlText w:val="%9."/>
      <w:lvlJc w:val="right"/>
      <w:pPr>
        <w:ind w:left="7200" w:hanging="180"/>
      </w:pPr>
    </w:lvl>
  </w:abstractNum>
  <w:abstractNum w:abstractNumId="2" w15:restartNumberingAfterBreak="0">
    <w:nsid w:val="25CE0831"/>
    <w:multiLevelType w:val="hybridMultilevel"/>
    <w:tmpl w:val="EC6A5830"/>
    <w:lvl w:ilvl="0" w:tplc="08090001">
      <w:start w:val="1"/>
      <w:numFmt w:val="bullet"/>
      <w:lvlText w:val=""/>
      <w:lvlJc w:val="left"/>
      <w:pPr>
        <w:ind w:left="1800" w:hanging="360"/>
      </w:pPr>
      <w:rPr>
        <w:rFonts w:ascii="Symbol" w:hAnsi="Symbol" w:hint="default"/>
      </w:rPr>
    </w:lvl>
    <w:lvl w:ilvl="1" w:tplc="08090003">
      <w:start w:val="1"/>
      <w:numFmt w:val="bullet"/>
      <w:lvlText w:val="o"/>
      <w:lvlJc w:val="left"/>
      <w:pPr>
        <w:ind w:left="2520" w:hanging="360"/>
      </w:pPr>
      <w:rPr>
        <w:rFonts w:ascii="Courier New" w:hAnsi="Courier New" w:cs="Courier New" w:hint="default"/>
      </w:rPr>
    </w:lvl>
    <w:lvl w:ilvl="2" w:tplc="08090005">
      <w:start w:val="1"/>
      <w:numFmt w:val="bullet"/>
      <w:lvlText w:val=""/>
      <w:lvlJc w:val="left"/>
      <w:pPr>
        <w:ind w:left="3240" w:hanging="360"/>
      </w:pPr>
      <w:rPr>
        <w:rFonts w:ascii="Wingdings" w:hAnsi="Wingdings" w:hint="default"/>
      </w:rPr>
    </w:lvl>
    <w:lvl w:ilvl="3" w:tplc="08090001">
      <w:start w:val="1"/>
      <w:numFmt w:val="bullet"/>
      <w:lvlText w:val=""/>
      <w:lvlJc w:val="left"/>
      <w:pPr>
        <w:ind w:left="3960" w:hanging="360"/>
      </w:pPr>
      <w:rPr>
        <w:rFonts w:ascii="Symbol" w:hAnsi="Symbol" w:hint="default"/>
      </w:rPr>
    </w:lvl>
    <w:lvl w:ilvl="4" w:tplc="08090003">
      <w:start w:val="1"/>
      <w:numFmt w:val="bullet"/>
      <w:lvlText w:val="o"/>
      <w:lvlJc w:val="left"/>
      <w:pPr>
        <w:ind w:left="4680" w:hanging="360"/>
      </w:pPr>
      <w:rPr>
        <w:rFonts w:ascii="Courier New" w:hAnsi="Courier New" w:cs="Courier New" w:hint="default"/>
      </w:rPr>
    </w:lvl>
    <w:lvl w:ilvl="5" w:tplc="08090005">
      <w:start w:val="1"/>
      <w:numFmt w:val="bullet"/>
      <w:lvlText w:val=""/>
      <w:lvlJc w:val="left"/>
      <w:pPr>
        <w:ind w:left="5400" w:hanging="360"/>
      </w:pPr>
      <w:rPr>
        <w:rFonts w:ascii="Wingdings" w:hAnsi="Wingdings" w:hint="default"/>
      </w:rPr>
    </w:lvl>
    <w:lvl w:ilvl="6" w:tplc="08090001">
      <w:start w:val="1"/>
      <w:numFmt w:val="bullet"/>
      <w:lvlText w:val=""/>
      <w:lvlJc w:val="left"/>
      <w:pPr>
        <w:ind w:left="6120" w:hanging="360"/>
      </w:pPr>
      <w:rPr>
        <w:rFonts w:ascii="Symbol" w:hAnsi="Symbol" w:hint="default"/>
      </w:rPr>
    </w:lvl>
    <w:lvl w:ilvl="7" w:tplc="08090003">
      <w:start w:val="1"/>
      <w:numFmt w:val="bullet"/>
      <w:lvlText w:val="o"/>
      <w:lvlJc w:val="left"/>
      <w:pPr>
        <w:ind w:left="6840" w:hanging="360"/>
      </w:pPr>
      <w:rPr>
        <w:rFonts w:ascii="Courier New" w:hAnsi="Courier New" w:cs="Courier New" w:hint="default"/>
      </w:rPr>
    </w:lvl>
    <w:lvl w:ilvl="8" w:tplc="08090005">
      <w:start w:val="1"/>
      <w:numFmt w:val="bullet"/>
      <w:lvlText w:val=""/>
      <w:lvlJc w:val="left"/>
      <w:pPr>
        <w:ind w:left="7560" w:hanging="360"/>
      </w:pPr>
      <w:rPr>
        <w:rFonts w:ascii="Wingdings" w:hAnsi="Wingdings" w:hint="default"/>
      </w:rPr>
    </w:lvl>
  </w:abstractNum>
  <w:abstractNum w:abstractNumId="3" w15:restartNumberingAfterBreak="0">
    <w:nsid w:val="3B451660"/>
    <w:multiLevelType w:val="hybridMultilevel"/>
    <w:tmpl w:val="36A6E2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D9249D8"/>
    <w:multiLevelType w:val="hybridMultilevel"/>
    <w:tmpl w:val="553EAD78"/>
    <w:lvl w:ilvl="0" w:tplc="04160001">
      <w:start w:val="1"/>
      <w:numFmt w:val="bullet"/>
      <w:lvlText w:val=""/>
      <w:lvlJc w:val="left"/>
      <w:pPr>
        <w:ind w:left="720" w:hanging="360"/>
      </w:pPr>
      <w:rPr>
        <w:rFonts w:ascii="Symbol" w:hAnsi="Symbol" w:hint="default"/>
      </w:rPr>
    </w:lvl>
    <w:lvl w:ilvl="1" w:tplc="04160003">
      <w:start w:val="1"/>
      <w:numFmt w:val="bullet"/>
      <w:lvlText w:val="o"/>
      <w:lvlJc w:val="left"/>
      <w:pPr>
        <w:ind w:left="1440" w:hanging="360"/>
      </w:pPr>
      <w:rPr>
        <w:rFonts w:ascii="Courier New" w:hAnsi="Courier New" w:cs="Courier New" w:hint="default"/>
      </w:rPr>
    </w:lvl>
    <w:lvl w:ilvl="2" w:tplc="04160005">
      <w:start w:val="1"/>
      <w:numFmt w:val="bullet"/>
      <w:lvlText w:val=""/>
      <w:lvlJc w:val="left"/>
      <w:pPr>
        <w:ind w:left="2160" w:hanging="360"/>
      </w:pPr>
      <w:rPr>
        <w:rFonts w:ascii="Wingdings" w:hAnsi="Wingdings" w:hint="default"/>
      </w:rPr>
    </w:lvl>
    <w:lvl w:ilvl="3" w:tplc="04160001">
      <w:start w:val="1"/>
      <w:numFmt w:val="bullet"/>
      <w:lvlText w:val=""/>
      <w:lvlJc w:val="left"/>
      <w:pPr>
        <w:ind w:left="2880" w:hanging="360"/>
      </w:pPr>
      <w:rPr>
        <w:rFonts w:ascii="Symbol" w:hAnsi="Symbol" w:hint="default"/>
      </w:rPr>
    </w:lvl>
    <w:lvl w:ilvl="4" w:tplc="04160003">
      <w:start w:val="1"/>
      <w:numFmt w:val="bullet"/>
      <w:lvlText w:val="o"/>
      <w:lvlJc w:val="left"/>
      <w:pPr>
        <w:ind w:left="3600" w:hanging="360"/>
      </w:pPr>
      <w:rPr>
        <w:rFonts w:ascii="Courier New" w:hAnsi="Courier New" w:cs="Courier New" w:hint="default"/>
      </w:rPr>
    </w:lvl>
    <w:lvl w:ilvl="5" w:tplc="04160005">
      <w:start w:val="1"/>
      <w:numFmt w:val="bullet"/>
      <w:lvlText w:val=""/>
      <w:lvlJc w:val="left"/>
      <w:pPr>
        <w:ind w:left="4320" w:hanging="360"/>
      </w:pPr>
      <w:rPr>
        <w:rFonts w:ascii="Wingdings" w:hAnsi="Wingdings" w:hint="default"/>
      </w:rPr>
    </w:lvl>
    <w:lvl w:ilvl="6" w:tplc="04160001">
      <w:start w:val="1"/>
      <w:numFmt w:val="bullet"/>
      <w:lvlText w:val=""/>
      <w:lvlJc w:val="left"/>
      <w:pPr>
        <w:ind w:left="5040" w:hanging="360"/>
      </w:pPr>
      <w:rPr>
        <w:rFonts w:ascii="Symbol" w:hAnsi="Symbol" w:hint="default"/>
      </w:rPr>
    </w:lvl>
    <w:lvl w:ilvl="7" w:tplc="04160003">
      <w:start w:val="1"/>
      <w:numFmt w:val="bullet"/>
      <w:lvlText w:val="o"/>
      <w:lvlJc w:val="left"/>
      <w:pPr>
        <w:ind w:left="5760" w:hanging="360"/>
      </w:pPr>
      <w:rPr>
        <w:rFonts w:ascii="Courier New" w:hAnsi="Courier New" w:cs="Courier New" w:hint="default"/>
      </w:rPr>
    </w:lvl>
    <w:lvl w:ilvl="8" w:tplc="04160005">
      <w:start w:val="1"/>
      <w:numFmt w:val="bullet"/>
      <w:lvlText w:val=""/>
      <w:lvlJc w:val="left"/>
      <w:pPr>
        <w:ind w:left="6480" w:hanging="360"/>
      </w:pPr>
      <w:rPr>
        <w:rFonts w:ascii="Wingdings" w:hAnsi="Wingdings" w:hint="default"/>
      </w:rPr>
    </w:lvl>
  </w:abstractNum>
  <w:abstractNum w:abstractNumId="5" w15:restartNumberingAfterBreak="0">
    <w:nsid w:val="4CED5FDF"/>
    <w:multiLevelType w:val="hybridMultilevel"/>
    <w:tmpl w:val="679653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2"/>
  </w:num>
  <w:num w:numId="4">
    <w:abstractNumId w:val="0"/>
  </w:num>
  <w:num w:numId="5">
    <w:abstractNumId w:val="1"/>
  </w:num>
  <w:num w:numId="6">
    <w:abstractNumId w:val="2"/>
  </w:num>
  <w:num w:numId="7">
    <w:abstractNumId w:val="5"/>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9"/>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2325"/>
    <w:rsid w:val="0000018D"/>
    <w:rsid w:val="00000642"/>
    <w:rsid w:val="00000E1E"/>
    <w:rsid w:val="00000EFF"/>
    <w:rsid w:val="0000139D"/>
    <w:rsid w:val="00001585"/>
    <w:rsid w:val="000015BF"/>
    <w:rsid w:val="0000174F"/>
    <w:rsid w:val="0000188E"/>
    <w:rsid w:val="00002256"/>
    <w:rsid w:val="000033AB"/>
    <w:rsid w:val="00003695"/>
    <w:rsid w:val="00003C13"/>
    <w:rsid w:val="00004220"/>
    <w:rsid w:val="00004A90"/>
    <w:rsid w:val="00004BFE"/>
    <w:rsid w:val="0000500B"/>
    <w:rsid w:val="00005840"/>
    <w:rsid w:val="00005E93"/>
    <w:rsid w:val="00006436"/>
    <w:rsid w:val="000069C5"/>
    <w:rsid w:val="00006B98"/>
    <w:rsid w:val="00006DA1"/>
    <w:rsid w:val="000075FA"/>
    <w:rsid w:val="0001003F"/>
    <w:rsid w:val="00010A9B"/>
    <w:rsid w:val="0001197C"/>
    <w:rsid w:val="00011C5C"/>
    <w:rsid w:val="00011C88"/>
    <w:rsid w:val="00011ECA"/>
    <w:rsid w:val="00012A34"/>
    <w:rsid w:val="00013442"/>
    <w:rsid w:val="00013623"/>
    <w:rsid w:val="00013995"/>
    <w:rsid w:val="00013B26"/>
    <w:rsid w:val="00013B2C"/>
    <w:rsid w:val="00014826"/>
    <w:rsid w:val="00014939"/>
    <w:rsid w:val="00014B43"/>
    <w:rsid w:val="00014F45"/>
    <w:rsid w:val="00014FE5"/>
    <w:rsid w:val="0001558C"/>
    <w:rsid w:val="00015B0A"/>
    <w:rsid w:val="00015FE0"/>
    <w:rsid w:val="0001609F"/>
    <w:rsid w:val="00016992"/>
    <w:rsid w:val="00016E7C"/>
    <w:rsid w:val="0001706A"/>
    <w:rsid w:val="00017086"/>
    <w:rsid w:val="00017262"/>
    <w:rsid w:val="000178BD"/>
    <w:rsid w:val="000201DA"/>
    <w:rsid w:val="00020400"/>
    <w:rsid w:val="00020A79"/>
    <w:rsid w:val="00020A80"/>
    <w:rsid w:val="000219E1"/>
    <w:rsid w:val="00021B6B"/>
    <w:rsid w:val="00021BEF"/>
    <w:rsid w:val="0002200A"/>
    <w:rsid w:val="000226AD"/>
    <w:rsid w:val="00022ED4"/>
    <w:rsid w:val="00023A94"/>
    <w:rsid w:val="0002427F"/>
    <w:rsid w:val="00024976"/>
    <w:rsid w:val="0002532D"/>
    <w:rsid w:val="0002607D"/>
    <w:rsid w:val="00026AD0"/>
    <w:rsid w:val="00026B0E"/>
    <w:rsid w:val="00027971"/>
    <w:rsid w:val="00027E7B"/>
    <w:rsid w:val="000301AC"/>
    <w:rsid w:val="00030393"/>
    <w:rsid w:val="000307CD"/>
    <w:rsid w:val="00030FDC"/>
    <w:rsid w:val="00031043"/>
    <w:rsid w:val="00032355"/>
    <w:rsid w:val="00032542"/>
    <w:rsid w:val="00032FB7"/>
    <w:rsid w:val="000335AF"/>
    <w:rsid w:val="00033806"/>
    <w:rsid w:val="000348EB"/>
    <w:rsid w:val="00035AA5"/>
    <w:rsid w:val="00035CEB"/>
    <w:rsid w:val="00036D8C"/>
    <w:rsid w:val="00037A18"/>
    <w:rsid w:val="000409CA"/>
    <w:rsid w:val="00040EFE"/>
    <w:rsid w:val="000411B3"/>
    <w:rsid w:val="00041396"/>
    <w:rsid w:val="000415F2"/>
    <w:rsid w:val="000417CB"/>
    <w:rsid w:val="00041E59"/>
    <w:rsid w:val="00041F61"/>
    <w:rsid w:val="0004316F"/>
    <w:rsid w:val="000432AE"/>
    <w:rsid w:val="0004364E"/>
    <w:rsid w:val="00043A1E"/>
    <w:rsid w:val="0004415E"/>
    <w:rsid w:val="000444FD"/>
    <w:rsid w:val="0004491B"/>
    <w:rsid w:val="00044D60"/>
    <w:rsid w:val="00044E68"/>
    <w:rsid w:val="0004567E"/>
    <w:rsid w:val="00046214"/>
    <w:rsid w:val="000468BD"/>
    <w:rsid w:val="000468F3"/>
    <w:rsid w:val="000505EB"/>
    <w:rsid w:val="0005076B"/>
    <w:rsid w:val="00050E82"/>
    <w:rsid w:val="000517A4"/>
    <w:rsid w:val="00051AC1"/>
    <w:rsid w:val="000522EF"/>
    <w:rsid w:val="00052D3D"/>
    <w:rsid w:val="000535AF"/>
    <w:rsid w:val="0005363C"/>
    <w:rsid w:val="00055812"/>
    <w:rsid w:val="00055C16"/>
    <w:rsid w:val="00055CF1"/>
    <w:rsid w:val="000560B5"/>
    <w:rsid w:val="0005680D"/>
    <w:rsid w:val="00056BEB"/>
    <w:rsid w:val="00056D93"/>
    <w:rsid w:val="0005705E"/>
    <w:rsid w:val="00057176"/>
    <w:rsid w:val="000573D5"/>
    <w:rsid w:val="000573DA"/>
    <w:rsid w:val="00060565"/>
    <w:rsid w:val="00060AC4"/>
    <w:rsid w:val="000616B3"/>
    <w:rsid w:val="00061898"/>
    <w:rsid w:val="00061D9D"/>
    <w:rsid w:val="00062119"/>
    <w:rsid w:val="000624D5"/>
    <w:rsid w:val="00062D2D"/>
    <w:rsid w:val="000631ED"/>
    <w:rsid w:val="000634F3"/>
    <w:rsid w:val="00063689"/>
    <w:rsid w:val="00064527"/>
    <w:rsid w:val="00064552"/>
    <w:rsid w:val="00064EF7"/>
    <w:rsid w:val="00065B7F"/>
    <w:rsid w:val="000665CE"/>
    <w:rsid w:val="00067897"/>
    <w:rsid w:val="00070961"/>
    <w:rsid w:val="00070D2D"/>
    <w:rsid w:val="00071AA6"/>
    <w:rsid w:val="000720B1"/>
    <w:rsid w:val="00072309"/>
    <w:rsid w:val="000725B1"/>
    <w:rsid w:val="00072830"/>
    <w:rsid w:val="00072A6D"/>
    <w:rsid w:val="0007300E"/>
    <w:rsid w:val="00073C78"/>
    <w:rsid w:val="00073FC3"/>
    <w:rsid w:val="0007456C"/>
    <w:rsid w:val="00074A7E"/>
    <w:rsid w:val="00074A83"/>
    <w:rsid w:val="00074B79"/>
    <w:rsid w:val="00074E71"/>
    <w:rsid w:val="00074FC1"/>
    <w:rsid w:val="00075214"/>
    <w:rsid w:val="000755BA"/>
    <w:rsid w:val="00075B04"/>
    <w:rsid w:val="00075C33"/>
    <w:rsid w:val="00075F1F"/>
    <w:rsid w:val="000760F5"/>
    <w:rsid w:val="000764EE"/>
    <w:rsid w:val="0007665C"/>
    <w:rsid w:val="000766B8"/>
    <w:rsid w:val="00077188"/>
    <w:rsid w:val="00077348"/>
    <w:rsid w:val="0007748E"/>
    <w:rsid w:val="000776E1"/>
    <w:rsid w:val="0008007E"/>
    <w:rsid w:val="00080876"/>
    <w:rsid w:val="00080A99"/>
    <w:rsid w:val="00081038"/>
    <w:rsid w:val="00081449"/>
    <w:rsid w:val="000819CD"/>
    <w:rsid w:val="0008249E"/>
    <w:rsid w:val="000827F9"/>
    <w:rsid w:val="00082C3A"/>
    <w:rsid w:val="00083046"/>
    <w:rsid w:val="000831E7"/>
    <w:rsid w:val="0008329C"/>
    <w:rsid w:val="00083455"/>
    <w:rsid w:val="000835A1"/>
    <w:rsid w:val="0008374E"/>
    <w:rsid w:val="00083795"/>
    <w:rsid w:val="00084D2A"/>
    <w:rsid w:val="00084F28"/>
    <w:rsid w:val="000857DD"/>
    <w:rsid w:val="00085815"/>
    <w:rsid w:val="00085907"/>
    <w:rsid w:val="00085ABC"/>
    <w:rsid w:val="00085BBD"/>
    <w:rsid w:val="00085CC9"/>
    <w:rsid w:val="00086002"/>
    <w:rsid w:val="00086A97"/>
    <w:rsid w:val="00086F40"/>
    <w:rsid w:val="0008702B"/>
    <w:rsid w:val="00087DA9"/>
    <w:rsid w:val="0009040A"/>
    <w:rsid w:val="00090B45"/>
    <w:rsid w:val="00091813"/>
    <w:rsid w:val="00092684"/>
    <w:rsid w:val="00092879"/>
    <w:rsid w:val="00092E6D"/>
    <w:rsid w:val="000932A0"/>
    <w:rsid w:val="000943B6"/>
    <w:rsid w:val="0009470C"/>
    <w:rsid w:val="000948B2"/>
    <w:rsid w:val="00094A02"/>
    <w:rsid w:val="0009554C"/>
    <w:rsid w:val="00095A83"/>
    <w:rsid w:val="000960E2"/>
    <w:rsid w:val="000968F3"/>
    <w:rsid w:val="00096B68"/>
    <w:rsid w:val="00096CAE"/>
    <w:rsid w:val="00097522"/>
    <w:rsid w:val="000A00F3"/>
    <w:rsid w:val="000A0955"/>
    <w:rsid w:val="000A0E9F"/>
    <w:rsid w:val="000A0FBA"/>
    <w:rsid w:val="000A1082"/>
    <w:rsid w:val="000A1FA4"/>
    <w:rsid w:val="000A2258"/>
    <w:rsid w:val="000A22FD"/>
    <w:rsid w:val="000A303F"/>
    <w:rsid w:val="000A4025"/>
    <w:rsid w:val="000A4972"/>
    <w:rsid w:val="000A4A69"/>
    <w:rsid w:val="000A4E53"/>
    <w:rsid w:val="000A51A6"/>
    <w:rsid w:val="000A5F64"/>
    <w:rsid w:val="000A622A"/>
    <w:rsid w:val="000A7044"/>
    <w:rsid w:val="000A761C"/>
    <w:rsid w:val="000A7996"/>
    <w:rsid w:val="000B06F7"/>
    <w:rsid w:val="000B0BF2"/>
    <w:rsid w:val="000B0C72"/>
    <w:rsid w:val="000B149B"/>
    <w:rsid w:val="000B151B"/>
    <w:rsid w:val="000B1D90"/>
    <w:rsid w:val="000B281D"/>
    <w:rsid w:val="000B3E3E"/>
    <w:rsid w:val="000B40D6"/>
    <w:rsid w:val="000B420E"/>
    <w:rsid w:val="000B558E"/>
    <w:rsid w:val="000B5A9C"/>
    <w:rsid w:val="000B5EFD"/>
    <w:rsid w:val="000B5EFF"/>
    <w:rsid w:val="000B5F27"/>
    <w:rsid w:val="000B69A8"/>
    <w:rsid w:val="000B6BBF"/>
    <w:rsid w:val="000B6C8B"/>
    <w:rsid w:val="000B6F0B"/>
    <w:rsid w:val="000B7480"/>
    <w:rsid w:val="000B79A1"/>
    <w:rsid w:val="000B7C9A"/>
    <w:rsid w:val="000C01D7"/>
    <w:rsid w:val="000C07E1"/>
    <w:rsid w:val="000C0C47"/>
    <w:rsid w:val="000C11A8"/>
    <w:rsid w:val="000C19D5"/>
    <w:rsid w:val="000C1FB1"/>
    <w:rsid w:val="000C2181"/>
    <w:rsid w:val="000C21C5"/>
    <w:rsid w:val="000C28E1"/>
    <w:rsid w:val="000C294C"/>
    <w:rsid w:val="000C2CFB"/>
    <w:rsid w:val="000C30B6"/>
    <w:rsid w:val="000C4442"/>
    <w:rsid w:val="000C4E04"/>
    <w:rsid w:val="000C53CA"/>
    <w:rsid w:val="000C6566"/>
    <w:rsid w:val="000C66B9"/>
    <w:rsid w:val="000C7ACC"/>
    <w:rsid w:val="000D03F8"/>
    <w:rsid w:val="000D086A"/>
    <w:rsid w:val="000D1AAE"/>
    <w:rsid w:val="000D210F"/>
    <w:rsid w:val="000D2618"/>
    <w:rsid w:val="000D3292"/>
    <w:rsid w:val="000D345F"/>
    <w:rsid w:val="000D393A"/>
    <w:rsid w:val="000D3C88"/>
    <w:rsid w:val="000D3DA9"/>
    <w:rsid w:val="000D4080"/>
    <w:rsid w:val="000D64E8"/>
    <w:rsid w:val="000D7AB2"/>
    <w:rsid w:val="000E0293"/>
    <w:rsid w:val="000E06B0"/>
    <w:rsid w:val="000E09E4"/>
    <w:rsid w:val="000E273E"/>
    <w:rsid w:val="000E27F4"/>
    <w:rsid w:val="000E31FC"/>
    <w:rsid w:val="000E40A1"/>
    <w:rsid w:val="000E41D5"/>
    <w:rsid w:val="000E4416"/>
    <w:rsid w:val="000E4ECE"/>
    <w:rsid w:val="000E5B22"/>
    <w:rsid w:val="000E5B95"/>
    <w:rsid w:val="000E5E6F"/>
    <w:rsid w:val="000E6099"/>
    <w:rsid w:val="000E6394"/>
    <w:rsid w:val="000E694B"/>
    <w:rsid w:val="000E7103"/>
    <w:rsid w:val="000E7454"/>
    <w:rsid w:val="000E74E6"/>
    <w:rsid w:val="000E7598"/>
    <w:rsid w:val="000E7CDF"/>
    <w:rsid w:val="000E7E2F"/>
    <w:rsid w:val="000F00FD"/>
    <w:rsid w:val="000F027B"/>
    <w:rsid w:val="000F05CF"/>
    <w:rsid w:val="000F0C17"/>
    <w:rsid w:val="000F1053"/>
    <w:rsid w:val="000F1118"/>
    <w:rsid w:val="000F1328"/>
    <w:rsid w:val="000F14C1"/>
    <w:rsid w:val="000F1D5F"/>
    <w:rsid w:val="000F3198"/>
    <w:rsid w:val="000F3229"/>
    <w:rsid w:val="000F32FE"/>
    <w:rsid w:val="000F36BC"/>
    <w:rsid w:val="000F3D34"/>
    <w:rsid w:val="000F48D0"/>
    <w:rsid w:val="000F5CC0"/>
    <w:rsid w:val="000F630A"/>
    <w:rsid w:val="000F65DC"/>
    <w:rsid w:val="000F6B30"/>
    <w:rsid w:val="000F6BB3"/>
    <w:rsid w:val="000F6BED"/>
    <w:rsid w:val="000F70CA"/>
    <w:rsid w:val="00100370"/>
    <w:rsid w:val="00100A30"/>
    <w:rsid w:val="00100BEC"/>
    <w:rsid w:val="00100EAA"/>
    <w:rsid w:val="0010160E"/>
    <w:rsid w:val="00101663"/>
    <w:rsid w:val="001019A7"/>
    <w:rsid w:val="00101B2A"/>
    <w:rsid w:val="00101E88"/>
    <w:rsid w:val="001024B1"/>
    <w:rsid w:val="001025E8"/>
    <w:rsid w:val="001026CB"/>
    <w:rsid w:val="001034EF"/>
    <w:rsid w:val="001038A9"/>
    <w:rsid w:val="001041B7"/>
    <w:rsid w:val="00104870"/>
    <w:rsid w:val="001049B8"/>
    <w:rsid w:val="00104A6A"/>
    <w:rsid w:val="00104CE1"/>
    <w:rsid w:val="00104D4A"/>
    <w:rsid w:val="00104F27"/>
    <w:rsid w:val="001051CC"/>
    <w:rsid w:val="00105275"/>
    <w:rsid w:val="00105425"/>
    <w:rsid w:val="001061DE"/>
    <w:rsid w:val="00106996"/>
    <w:rsid w:val="001072EE"/>
    <w:rsid w:val="00107909"/>
    <w:rsid w:val="00107C43"/>
    <w:rsid w:val="00107E44"/>
    <w:rsid w:val="00110850"/>
    <w:rsid w:val="00110BBB"/>
    <w:rsid w:val="0011105B"/>
    <w:rsid w:val="00111241"/>
    <w:rsid w:val="001117B8"/>
    <w:rsid w:val="00111DE9"/>
    <w:rsid w:val="00112368"/>
    <w:rsid w:val="001124A6"/>
    <w:rsid w:val="001125F9"/>
    <w:rsid w:val="001149F3"/>
    <w:rsid w:val="001151A1"/>
    <w:rsid w:val="001153D5"/>
    <w:rsid w:val="001162FB"/>
    <w:rsid w:val="00116EDE"/>
    <w:rsid w:val="001176BE"/>
    <w:rsid w:val="00117F07"/>
    <w:rsid w:val="00120E76"/>
    <w:rsid w:val="00121191"/>
    <w:rsid w:val="00121291"/>
    <w:rsid w:val="001219DA"/>
    <w:rsid w:val="00121AF9"/>
    <w:rsid w:val="00121EA6"/>
    <w:rsid w:val="0012209D"/>
    <w:rsid w:val="00122120"/>
    <w:rsid w:val="00122468"/>
    <w:rsid w:val="00123AC2"/>
    <w:rsid w:val="00123B13"/>
    <w:rsid w:val="00123FFB"/>
    <w:rsid w:val="0012404C"/>
    <w:rsid w:val="0012439E"/>
    <w:rsid w:val="00124837"/>
    <w:rsid w:val="00124F96"/>
    <w:rsid w:val="001252DA"/>
    <w:rsid w:val="00125B0A"/>
    <w:rsid w:val="00125DD0"/>
    <w:rsid w:val="00126093"/>
    <w:rsid w:val="00126182"/>
    <w:rsid w:val="00126380"/>
    <w:rsid w:val="001265E8"/>
    <w:rsid w:val="00126C3F"/>
    <w:rsid w:val="00127505"/>
    <w:rsid w:val="001301E9"/>
    <w:rsid w:val="00130365"/>
    <w:rsid w:val="0013038D"/>
    <w:rsid w:val="00130DC4"/>
    <w:rsid w:val="001315E7"/>
    <w:rsid w:val="00131810"/>
    <w:rsid w:val="001319EC"/>
    <w:rsid w:val="00131A29"/>
    <w:rsid w:val="00131DB5"/>
    <w:rsid w:val="00131F5B"/>
    <w:rsid w:val="001321FC"/>
    <w:rsid w:val="001325D7"/>
    <w:rsid w:val="00132E19"/>
    <w:rsid w:val="00133305"/>
    <w:rsid w:val="00133B12"/>
    <w:rsid w:val="00133B50"/>
    <w:rsid w:val="00133C30"/>
    <w:rsid w:val="00134D11"/>
    <w:rsid w:val="0013586C"/>
    <w:rsid w:val="0013595C"/>
    <w:rsid w:val="001362B1"/>
    <w:rsid w:val="001362B8"/>
    <w:rsid w:val="001368A3"/>
    <w:rsid w:val="00136AEF"/>
    <w:rsid w:val="00137C78"/>
    <w:rsid w:val="00137CCD"/>
    <w:rsid w:val="001407AB"/>
    <w:rsid w:val="00141161"/>
    <w:rsid w:val="00141177"/>
    <w:rsid w:val="0014193D"/>
    <w:rsid w:val="00141C94"/>
    <w:rsid w:val="0014262C"/>
    <w:rsid w:val="00142A22"/>
    <w:rsid w:val="00142E73"/>
    <w:rsid w:val="0014338F"/>
    <w:rsid w:val="00143CAC"/>
    <w:rsid w:val="00143E70"/>
    <w:rsid w:val="00143E98"/>
    <w:rsid w:val="00143F2E"/>
    <w:rsid w:val="00144BDA"/>
    <w:rsid w:val="00145B0C"/>
    <w:rsid w:val="001460C8"/>
    <w:rsid w:val="001460E8"/>
    <w:rsid w:val="001461B6"/>
    <w:rsid w:val="0014690F"/>
    <w:rsid w:val="00146C8C"/>
    <w:rsid w:val="00147442"/>
    <w:rsid w:val="00150582"/>
    <w:rsid w:val="00150F89"/>
    <w:rsid w:val="001513AE"/>
    <w:rsid w:val="00152CD5"/>
    <w:rsid w:val="001534EC"/>
    <w:rsid w:val="001541FF"/>
    <w:rsid w:val="00154AA8"/>
    <w:rsid w:val="00154DF6"/>
    <w:rsid w:val="00155088"/>
    <w:rsid w:val="00155D15"/>
    <w:rsid w:val="00155E98"/>
    <w:rsid w:val="00156118"/>
    <w:rsid w:val="00156A0B"/>
    <w:rsid w:val="00156AE7"/>
    <w:rsid w:val="0015796F"/>
    <w:rsid w:val="0016048C"/>
    <w:rsid w:val="001610B7"/>
    <w:rsid w:val="001616BE"/>
    <w:rsid w:val="001623E6"/>
    <w:rsid w:val="001629F8"/>
    <w:rsid w:val="00162EA1"/>
    <w:rsid w:val="00162FB0"/>
    <w:rsid w:val="001631E1"/>
    <w:rsid w:val="001633EB"/>
    <w:rsid w:val="00163615"/>
    <w:rsid w:val="001639CE"/>
    <w:rsid w:val="00163D2B"/>
    <w:rsid w:val="00164328"/>
    <w:rsid w:val="001644EF"/>
    <w:rsid w:val="00164779"/>
    <w:rsid w:val="001647C0"/>
    <w:rsid w:val="0016513F"/>
    <w:rsid w:val="00165224"/>
    <w:rsid w:val="00165475"/>
    <w:rsid w:val="00165D8C"/>
    <w:rsid w:val="00166383"/>
    <w:rsid w:val="001667DA"/>
    <w:rsid w:val="00166951"/>
    <w:rsid w:val="00166D4A"/>
    <w:rsid w:val="00166DCC"/>
    <w:rsid w:val="001671EB"/>
    <w:rsid w:val="001672D0"/>
    <w:rsid w:val="001674FF"/>
    <w:rsid w:val="0016763B"/>
    <w:rsid w:val="00167C36"/>
    <w:rsid w:val="00167D5D"/>
    <w:rsid w:val="0017080D"/>
    <w:rsid w:val="00170991"/>
    <w:rsid w:val="00170D61"/>
    <w:rsid w:val="00171600"/>
    <w:rsid w:val="00171D51"/>
    <w:rsid w:val="001720E4"/>
    <w:rsid w:val="00172515"/>
    <w:rsid w:val="00173B8C"/>
    <w:rsid w:val="00173F6B"/>
    <w:rsid w:val="00173FB5"/>
    <w:rsid w:val="001750B5"/>
    <w:rsid w:val="0017555A"/>
    <w:rsid w:val="001757D3"/>
    <w:rsid w:val="0017583D"/>
    <w:rsid w:val="00175DB6"/>
    <w:rsid w:val="00176E16"/>
    <w:rsid w:val="001771AC"/>
    <w:rsid w:val="0017793D"/>
    <w:rsid w:val="00180275"/>
    <w:rsid w:val="00180B64"/>
    <w:rsid w:val="00180F06"/>
    <w:rsid w:val="00181596"/>
    <w:rsid w:val="001819D8"/>
    <w:rsid w:val="00181EA9"/>
    <w:rsid w:val="00182B6A"/>
    <w:rsid w:val="001831ED"/>
    <w:rsid w:val="00183456"/>
    <w:rsid w:val="00183C2F"/>
    <w:rsid w:val="00184506"/>
    <w:rsid w:val="001851DD"/>
    <w:rsid w:val="0018652B"/>
    <w:rsid w:val="00187080"/>
    <w:rsid w:val="0018727D"/>
    <w:rsid w:val="00187594"/>
    <w:rsid w:val="00187E57"/>
    <w:rsid w:val="00190801"/>
    <w:rsid w:val="00190A8A"/>
    <w:rsid w:val="0019113D"/>
    <w:rsid w:val="001912A6"/>
    <w:rsid w:val="00192265"/>
    <w:rsid w:val="00192B3E"/>
    <w:rsid w:val="00192C31"/>
    <w:rsid w:val="00193226"/>
    <w:rsid w:val="001933AD"/>
    <w:rsid w:val="001934C1"/>
    <w:rsid w:val="00193BE2"/>
    <w:rsid w:val="00194C28"/>
    <w:rsid w:val="00195CC7"/>
    <w:rsid w:val="00196189"/>
    <w:rsid w:val="0019706A"/>
    <w:rsid w:val="001975D2"/>
    <w:rsid w:val="0019774D"/>
    <w:rsid w:val="001A0721"/>
    <w:rsid w:val="001A0CA3"/>
    <w:rsid w:val="001A1F7C"/>
    <w:rsid w:val="001A2AA4"/>
    <w:rsid w:val="001A2F17"/>
    <w:rsid w:val="001A3894"/>
    <w:rsid w:val="001A3A57"/>
    <w:rsid w:val="001A3D05"/>
    <w:rsid w:val="001A536C"/>
    <w:rsid w:val="001A5962"/>
    <w:rsid w:val="001A5AEB"/>
    <w:rsid w:val="001A62C7"/>
    <w:rsid w:val="001A6CB5"/>
    <w:rsid w:val="001A712F"/>
    <w:rsid w:val="001A7654"/>
    <w:rsid w:val="001A794E"/>
    <w:rsid w:val="001B0052"/>
    <w:rsid w:val="001B0186"/>
    <w:rsid w:val="001B0500"/>
    <w:rsid w:val="001B0A56"/>
    <w:rsid w:val="001B2950"/>
    <w:rsid w:val="001B2EB7"/>
    <w:rsid w:val="001B3249"/>
    <w:rsid w:val="001B3704"/>
    <w:rsid w:val="001B371B"/>
    <w:rsid w:val="001B40A1"/>
    <w:rsid w:val="001B4C78"/>
    <w:rsid w:val="001B4C7E"/>
    <w:rsid w:val="001B4EE1"/>
    <w:rsid w:val="001B4F5F"/>
    <w:rsid w:val="001B501A"/>
    <w:rsid w:val="001B5FFB"/>
    <w:rsid w:val="001B636D"/>
    <w:rsid w:val="001B6610"/>
    <w:rsid w:val="001B6EA9"/>
    <w:rsid w:val="001B7FDA"/>
    <w:rsid w:val="001C01BB"/>
    <w:rsid w:val="001C04F7"/>
    <w:rsid w:val="001C0802"/>
    <w:rsid w:val="001C091F"/>
    <w:rsid w:val="001C09C1"/>
    <w:rsid w:val="001C0B22"/>
    <w:rsid w:val="001C0DA4"/>
    <w:rsid w:val="001C165C"/>
    <w:rsid w:val="001C18A7"/>
    <w:rsid w:val="001C1F61"/>
    <w:rsid w:val="001C2B9A"/>
    <w:rsid w:val="001C3001"/>
    <w:rsid w:val="001C3163"/>
    <w:rsid w:val="001C342A"/>
    <w:rsid w:val="001C3DA8"/>
    <w:rsid w:val="001C424C"/>
    <w:rsid w:val="001C4669"/>
    <w:rsid w:val="001C492D"/>
    <w:rsid w:val="001C54D7"/>
    <w:rsid w:val="001C68C4"/>
    <w:rsid w:val="001C7256"/>
    <w:rsid w:val="001C761F"/>
    <w:rsid w:val="001C7BAC"/>
    <w:rsid w:val="001C7DAB"/>
    <w:rsid w:val="001D11FE"/>
    <w:rsid w:val="001D1603"/>
    <w:rsid w:val="001D1646"/>
    <w:rsid w:val="001D1697"/>
    <w:rsid w:val="001D27EB"/>
    <w:rsid w:val="001D317C"/>
    <w:rsid w:val="001D3518"/>
    <w:rsid w:val="001D39AC"/>
    <w:rsid w:val="001D4A58"/>
    <w:rsid w:val="001D5D7A"/>
    <w:rsid w:val="001D6721"/>
    <w:rsid w:val="001D67DD"/>
    <w:rsid w:val="001D6CEB"/>
    <w:rsid w:val="001D6D90"/>
    <w:rsid w:val="001D6E7B"/>
    <w:rsid w:val="001D79C5"/>
    <w:rsid w:val="001D7DE1"/>
    <w:rsid w:val="001D7E1B"/>
    <w:rsid w:val="001E0011"/>
    <w:rsid w:val="001E0A06"/>
    <w:rsid w:val="001E0DF5"/>
    <w:rsid w:val="001E0E50"/>
    <w:rsid w:val="001E102B"/>
    <w:rsid w:val="001E1A98"/>
    <w:rsid w:val="001E1C37"/>
    <w:rsid w:val="001E1F7B"/>
    <w:rsid w:val="001E2169"/>
    <w:rsid w:val="001E2EFB"/>
    <w:rsid w:val="001E3428"/>
    <w:rsid w:val="001E3F19"/>
    <w:rsid w:val="001E4284"/>
    <w:rsid w:val="001E48C0"/>
    <w:rsid w:val="001E5352"/>
    <w:rsid w:val="001E6305"/>
    <w:rsid w:val="001E6351"/>
    <w:rsid w:val="001E72FA"/>
    <w:rsid w:val="001E73D4"/>
    <w:rsid w:val="001F0CF0"/>
    <w:rsid w:val="001F0D76"/>
    <w:rsid w:val="001F12A7"/>
    <w:rsid w:val="001F1921"/>
    <w:rsid w:val="001F1E61"/>
    <w:rsid w:val="001F1EF3"/>
    <w:rsid w:val="001F27C1"/>
    <w:rsid w:val="001F2976"/>
    <w:rsid w:val="001F3593"/>
    <w:rsid w:val="001F3E29"/>
    <w:rsid w:val="001F4599"/>
    <w:rsid w:val="001F498F"/>
    <w:rsid w:val="001F5BD1"/>
    <w:rsid w:val="001F5F66"/>
    <w:rsid w:val="001F6235"/>
    <w:rsid w:val="001F673C"/>
    <w:rsid w:val="001F6F4B"/>
    <w:rsid w:val="001F7229"/>
    <w:rsid w:val="001F7FAF"/>
    <w:rsid w:val="0020024B"/>
    <w:rsid w:val="00200253"/>
    <w:rsid w:val="0020054E"/>
    <w:rsid w:val="002005A0"/>
    <w:rsid w:val="002007D6"/>
    <w:rsid w:val="00201180"/>
    <w:rsid w:val="00201254"/>
    <w:rsid w:val="00201F3C"/>
    <w:rsid w:val="00202260"/>
    <w:rsid w:val="002026F9"/>
    <w:rsid w:val="00202B5B"/>
    <w:rsid w:val="00203893"/>
    <w:rsid w:val="00204087"/>
    <w:rsid w:val="002040CA"/>
    <w:rsid w:val="0020451F"/>
    <w:rsid w:val="0020559E"/>
    <w:rsid w:val="00206522"/>
    <w:rsid w:val="0020656A"/>
    <w:rsid w:val="002065FE"/>
    <w:rsid w:val="00207920"/>
    <w:rsid w:val="002079EF"/>
    <w:rsid w:val="00207B76"/>
    <w:rsid w:val="00207DF1"/>
    <w:rsid w:val="00207E75"/>
    <w:rsid w:val="0021046E"/>
    <w:rsid w:val="002105E5"/>
    <w:rsid w:val="002108F8"/>
    <w:rsid w:val="00210BA2"/>
    <w:rsid w:val="0021191F"/>
    <w:rsid w:val="00211BD0"/>
    <w:rsid w:val="00212411"/>
    <w:rsid w:val="00212781"/>
    <w:rsid w:val="00212F74"/>
    <w:rsid w:val="00213380"/>
    <w:rsid w:val="002134C8"/>
    <w:rsid w:val="00213FE7"/>
    <w:rsid w:val="002140ED"/>
    <w:rsid w:val="00214B42"/>
    <w:rsid w:val="002151F6"/>
    <w:rsid w:val="0021535C"/>
    <w:rsid w:val="0021580B"/>
    <w:rsid w:val="00215886"/>
    <w:rsid w:val="00215A52"/>
    <w:rsid w:val="00215ABC"/>
    <w:rsid w:val="0021647D"/>
    <w:rsid w:val="00216776"/>
    <w:rsid w:val="00216AD2"/>
    <w:rsid w:val="00216C00"/>
    <w:rsid w:val="00216CEB"/>
    <w:rsid w:val="0021703A"/>
    <w:rsid w:val="002173C0"/>
    <w:rsid w:val="002173E4"/>
    <w:rsid w:val="002173EB"/>
    <w:rsid w:val="002179EA"/>
    <w:rsid w:val="00217C51"/>
    <w:rsid w:val="00220162"/>
    <w:rsid w:val="002206F4"/>
    <w:rsid w:val="002208F5"/>
    <w:rsid w:val="00220F18"/>
    <w:rsid w:val="00221BB2"/>
    <w:rsid w:val="00221C44"/>
    <w:rsid w:val="002221C7"/>
    <w:rsid w:val="00222423"/>
    <w:rsid w:val="00222567"/>
    <w:rsid w:val="00222913"/>
    <w:rsid w:val="00222C21"/>
    <w:rsid w:val="00223205"/>
    <w:rsid w:val="00224082"/>
    <w:rsid w:val="002247D5"/>
    <w:rsid w:val="00224855"/>
    <w:rsid w:val="0022491E"/>
    <w:rsid w:val="00225413"/>
    <w:rsid w:val="00225CB1"/>
    <w:rsid w:val="0022600D"/>
    <w:rsid w:val="00226654"/>
    <w:rsid w:val="002268CA"/>
    <w:rsid w:val="00226E78"/>
    <w:rsid w:val="002270AC"/>
    <w:rsid w:val="002270F8"/>
    <w:rsid w:val="0022725C"/>
    <w:rsid w:val="00227676"/>
    <w:rsid w:val="002302D6"/>
    <w:rsid w:val="00230AD5"/>
    <w:rsid w:val="00230BEC"/>
    <w:rsid w:val="00230DE4"/>
    <w:rsid w:val="00231309"/>
    <w:rsid w:val="00231B2F"/>
    <w:rsid w:val="00232C84"/>
    <w:rsid w:val="00232DE9"/>
    <w:rsid w:val="0023322B"/>
    <w:rsid w:val="0023396C"/>
    <w:rsid w:val="00233AE8"/>
    <w:rsid w:val="00233FDE"/>
    <w:rsid w:val="00234050"/>
    <w:rsid w:val="002344F0"/>
    <w:rsid w:val="0023474F"/>
    <w:rsid w:val="00234F03"/>
    <w:rsid w:val="00234FCF"/>
    <w:rsid w:val="002350AB"/>
    <w:rsid w:val="002355E6"/>
    <w:rsid w:val="002356C4"/>
    <w:rsid w:val="00235880"/>
    <w:rsid w:val="00235B5B"/>
    <w:rsid w:val="00235DCD"/>
    <w:rsid w:val="002360BE"/>
    <w:rsid w:val="00236C38"/>
    <w:rsid w:val="00236E14"/>
    <w:rsid w:val="00237B32"/>
    <w:rsid w:val="00237E80"/>
    <w:rsid w:val="00240C89"/>
    <w:rsid w:val="00240FD8"/>
    <w:rsid w:val="002410F5"/>
    <w:rsid w:val="002414CD"/>
    <w:rsid w:val="00241BE2"/>
    <w:rsid w:val="002420D3"/>
    <w:rsid w:val="00242A15"/>
    <w:rsid w:val="00242B08"/>
    <w:rsid w:val="00242E41"/>
    <w:rsid w:val="002432DC"/>
    <w:rsid w:val="0024407B"/>
    <w:rsid w:val="00244091"/>
    <w:rsid w:val="00244124"/>
    <w:rsid w:val="002446F0"/>
    <w:rsid w:val="002448BF"/>
    <w:rsid w:val="00244E14"/>
    <w:rsid w:val="00244F76"/>
    <w:rsid w:val="002451FF"/>
    <w:rsid w:val="002452F2"/>
    <w:rsid w:val="00245A9B"/>
    <w:rsid w:val="002463E2"/>
    <w:rsid w:val="002465DC"/>
    <w:rsid w:val="00246C98"/>
    <w:rsid w:val="00246DEF"/>
    <w:rsid w:val="00246FED"/>
    <w:rsid w:val="002473E0"/>
    <w:rsid w:val="0024757B"/>
    <w:rsid w:val="002476C4"/>
    <w:rsid w:val="00247A21"/>
    <w:rsid w:val="00247C54"/>
    <w:rsid w:val="002503D6"/>
    <w:rsid w:val="002503F4"/>
    <w:rsid w:val="002504FE"/>
    <w:rsid w:val="00250921"/>
    <w:rsid w:val="0025149E"/>
    <w:rsid w:val="002517C1"/>
    <w:rsid w:val="00251887"/>
    <w:rsid w:val="00251B68"/>
    <w:rsid w:val="00251D16"/>
    <w:rsid w:val="00252590"/>
    <w:rsid w:val="00252C4E"/>
    <w:rsid w:val="00252DE3"/>
    <w:rsid w:val="00252FF3"/>
    <w:rsid w:val="00253A57"/>
    <w:rsid w:val="0025424F"/>
    <w:rsid w:val="00254C82"/>
    <w:rsid w:val="00254F66"/>
    <w:rsid w:val="00255374"/>
    <w:rsid w:val="00255659"/>
    <w:rsid w:val="00255A9A"/>
    <w:rsid w:val="00255D63"/>
    <w:rsid w:val="002560AB"/>
    <w:rsid w:val="00256F47"/>
    <w:rsid w:val="0025760E"/>
    <w:rsid w:val="00257ADF"/>
    <w:rsid w:val="002600E6"/>
    <w:rsid w:val="00260531"/>
    <w:rsid w:val="00260EE8"/>
    <w:rsid w:val="00261B2A"/>
    <w:rsid w:val="00261B62"/>
    <w:rsid w:val="00261CFE"/>
    <w:rsid w:val="00261D72"/>
    <w:rsid w:val="00262488"/>
    <w:rsid w:val="002625BE"/>
    <w:rsid w:val="00262C74"/>
    <w:rsid w:val="00262FA1"/>
    <w:rsid w:val="0026364C"/>
    <w:rsid w:val="0026370B"/>
    <w:rsid w:val="00264F2F"/>
    <w:rsid w:val="002652AD"/>
    <w:rsid w:val="0026590D"/>
    <w:rsid w:val="00266319"/>
    <w:rsid w:val="00266541"/>
    <w:rsid w:val="002675F4"/>
    <w:rsid w:val="0027075E"/>
    <w:rsid w:val="00270C00"/>
    <w:rsid w:val="00270D69"/>
    <w:rsid w:val="00271257"/>
    <w:rsid w:val="002715B1"/>
    <w:rsid w:val="00272095"/>
    <w:rsid w:val="00272915"/>
    <w:rsid w:val="00272E57"/>
    <w:rsid w:val="00273270"/>
    <w:rsid w:val="002734D7"/>
    <w:rsid w:val="00273E91"/>
    <w:rsid w:val="0027409B"/>
    <w:rsid w:val="002741B8"/>
    <w:rsid w:val="0027445F"/>
    <w:rsid w:val="00274BB0"/>
    <w:rsid w:val="00276272"/>
    <w:rsid w:val="00276370"/>
    <w:rsid w:val="002764F7"/>
    <w:rsid w:val="00276935"/>
    <w:rsid w:val="00277F5B"/>
    <w:rsid w:val="002810B3"/>
    <w:rsid w:val="0028111E"/>
    <w:rsid w:val="00281980"/>
    <w:rsid w:val="0028231F"/>
    <w:rsid w:val="002829B9"/>
    <w:rsid w:val="002829FB"/>
    <w:rsid w:val="002836D5"/>
    <w:rsid w:val="00283FAB"/>
    <w:rsid w:val="002844E6"/>
    <w:rsid w:val="0028482A"/>
    <w:rsid w:val="00285A18"/>
    <w:rsid w:val="00285CC0"/>
    <w:rsid w:val="00285D08"/>
    <w:rsid w:val="00286212"/>
    <w:rsid w:val="00286C27"/>
    <w:rsid w:val="00287878"/>
    <w:rsid w:val="00287AB6"/>
    <w:rsid w:val="002905C5"/>
    <w:rsid w:val="002909AF"/>
    <w:rsid w:val="00290CC9"/>
    <w:rsid w:val="002918BA"/>
    <w:rsid w:val="002918C6"/>
    <w:rsid w:val="002919CE"/>
    <w:rsid w:val="00291C7F"/>
    <w:rsid w:val="00291D7C"/>
    <w:rsid w:val="0029265F"/>
    <w:rsid w:val="00292A09"/>
    <w:rsid w:val="00292C9C"/>
    <w:rsid w:val="00292DC6"/>
    <w:rsid w:val="00292E82"/>
    <w:rsid w:val="00294611"/>
    <w:rsid w:val="00294BCF"/>
    <w:rsid w:val="00295155"/>
    <w:rsid w:val="002951FB"/>
    <w:rsid w:val="00295411"/>
    <w:rsid w:val="002954EF"/>
    <w:rsid w:val="002955C5"/>
    <w:rsid w:val="00296ABA"/>
    <w:rsid w:val="00296F43"/>
    <w:rsid w:val="002973A5"/>
    <w:rsid w:val="00297EB3"/>
    <w:rsid w:val="002A0546"/>
    <w:rsid w:val="002A0CD4"/>
    <w:rsid w:val="002A31B0"/>
    <w:rsid w:val="002A3214"/>
    <w:rsid w:val="002A3648"/>
    <w:rsid w:val="002A394D"/>
    <w:rsid w:val="002A3F26"/>
    <w:rsid w:val="002A3FC4"/>
    <w:rsid w:val="002A3FE7"/>
    <w:rsid w:val="002A4871"/>
    <w:rsid w:val="002A4988"/>
    <w:rsid w:val="002A522A"/>
    <w:rsid w:val="002A6C21"/>
    <w:rsid w:val="002A7632"/>
    <w:rsid w:val="002A7873"/>
    <w:rsid w:val="002A7A33"/>
    <w:rsid w:val="002B032A"/>
    <w:rsid w:val="002B09B6"/>
    <w:rsid w:val="002B11E6"/>
    <w:rsid w:val="002B130D"/>
    <w:rsid w:val="002B2126"/>
    <w:rsid w:val="002B241B"/>
    <w:rsid w:val="002B2DDC"/>
    <w:rsid w:val="002B303F"/>
    <w:rsid w:val="002B34D4"/>
    <w:rsid w:val="002B352A"/>
    <w:rsid w:val="002B3AD4"/>
    <w:rsid w:val="002B3B85"/>
    <w:rsid w:val="002B3D84"/>
    <w:rsid w:val="002B4970"/>
    <w:rsid w:val="002B4C08"/>
    <w:rsid w:val="002B4E14"/>
    <w:rsid w:val="002B6180"/>
    <w:rsid w:val="002B6602"/>
    <w:rsid w:val="002B6D4B"/>
    <w:rsid w:val="002B6E0E"/>
    <w:rsid w:val="002B7152"/>
    <w:rsid w:val="002B749E"/>
    <w:rsid w:val="002C0158"/>
    <w:rsid w:val="002C042F"/>
    <w:rsid w:val="002C1532"/>
    <w:rsid w:val="002C18E2"/>
    <w:rsid w:val="002C18EC"/>
    <w:rsid w:val="002C29A6"/>
    <w:rsid w:val="002C29B2"/>
    <w:rsid w:val="002C32E0"/>
    <w:rsid w:val="002C3808"/>
    <w:rsid w:val="002C3A5E"/>
    <w:rsid w:val="002C3F3A"/>
    <w:rsid w:val="002C4442"/>
    <w:rsid w:val="002C4CD0"/>
    <w:rsid w:val="002C4D44"/>
    <w:rsid w:val="002C511F"/>
    <w:rsid w:val="002C62A6"/>
    <w:rsid w:val="002C6574"/>
    <w:rsid w:val="002C67DF"/>
    <w:rsid w:val="002C6D95"/>
    <w:rsid w:val="002C6E41"/>
    <w:rsid w:val="002C719A"/>
    <w:rsid w:val="002C7987"/>
    <w:rsid w:val="002C7BCA"/>
    <w:rsid w:val="002C7DCC"/>
    <w:rsid w:val="002D088A"/>
    <w:rsid w:val="002D172B"/>
    <w:rsid w:val="002D1F2A"/>
    <w:rsid w:val="002D206A"/>
    <w:rsid w:val="002D2325"/>
    <w:rsid w:val="002D2558"/>
    <w:rsid w:val="002D2816"/>
    <w:rsid w:val="002D3948"/>
    <w:rsid w:val="002D4C95"/>
    <w:rsid w:val="002D5C4C"/>
    <w:rsid w:val="002D60ED"/>
    <w:rsid w:val="002D6535"/>
    <w:rsid w:val="002D677B"/>
    <w:rsid w:val="002D6B83"/>
    <w:rsid w:val="002D6DBD"/>
    <w:rsid w:val="002D7562"/>
    <w:rsid w:val="002D7573"/>
    <w:rsid w:val="002D79CA"/>
    <w:rsid w:val="002E0199"/>
    <w:rsid w:val="002E0274"/>
    <w:rsid w:val="002E07BD"/>
    <w:rsid w:val="002E0942"/>
    <w:rsid w:val="002E1046"/>
    <w:rsid w:val="002E16C4"/>
    <w:rsid w:val="002E1C3D"/>
    <w:rsid w:val="002E1EEC"/>
    <w:rsid w:val="002E23CD"/>
    <w:rsid w:val="002E2E2D"/>
    <w:rsid w:val="002E350E"/>
    <w:rsid w:val="002E3AE1"/>
    <w:rsid w:val="002E3C9F"/>
    <w:rsid w:val="002E3CB5"/>
    <w:rsid w:val="002E54D8"/>
    <w:rsid w:val="002E58A8"/>
    <w:rsid w:val="002E5CAE"/>
    <w:rsid w:val="002E5F00"/>
    <w:rsid w:val="002E60A3"/>
    <w:rsid w:val="002E60F0"/>
    <w:rsid w:val="002E6578"/>
    <w:rsid w:val="002E6BD7"/>
    <w:rsid w:val="002E6F78"/>
    <w:rsid w:val="002E7185"/>
    <w:rsid w:val="002E74AE"/>
    <w:rsid w:val="002E77B3"/>
    <w:rsid w:val="002E79E6"/>
    <w:rsid w:val="002E7A53"/>
    <w:rsid w:val="002F0937"/>
    <w:rsid w:val="002F0CBC"/>
    <w:rsid w:val="002F0E9E"/>
    <w:rsid w:val="002F161A"/>
    <w:rsid w:val="002F162B"/>
    <w:rsid w:val="002F19D8"/>
    <w:rsid w:val="002F1C76"/>
    <w:rsid w:val="002F271F"/>
    <w:rsid w:val="002F27EF"/>
    <w:rsid w:val="002F2E0E"/>
    <w:rsid w:val="002F351F"/>
    <w:rsid w:val="002F373A"/>
    <w:rsid w:val="002F3A75"/>
    <w:rsid w:val="002F4EB9"/>
    <w:rsid w:val="002F5345"/>
    <w:rsid w:val="002F558E"/>
    <w:rsid w:val="002F5DB9"/>
    <w:rsid w:val="002F5E7E"/>
    <w:rsid w:val="002F60D6"/>
    <w:rsid w:val="002F60FD"/>
    <w:rsid w:val="002F6747"/>
    <w:rsid w:val="002F7538"/>
    <w:rsid w:val="002F7A5B"/>
    <w:rsid w:val="002F7C2E"/>
    <w:rsid w:val="002F7D5D"/>
    <w:rsid w:val="002F7DE7"/>
    <w:rsid w:val="00300253"/>
    <w:rsid w:val="00300985"/>
    <w:rsid w:val="003013FA"/>
    <w:rsid w:val="00301749"/>
    <w:rsid w:val="00301A69"/>
    <w:rsid w:val="00301E3E"/>
    <w:rsid w:val="0030244D"/>
    <w:rsid w:val="0030246F"/>
    <w:rsid w:val="00302603"/>
    <w:rsid w:val="00302C2F"/>
    <w:rsid w:val="00303352"/>
    <w:rsid w:val="00303A18"/>
    <w:rsid w:val="00303AF4"/>
    <w:rsid w:val="00304808"/>
    <w:rsid w:val="00304AC4"/>
    <w:rsid w:val="00304BD6"/>
    <w:rsid w:val="003055D6"/>
    <w:rsid w:val="00305B68"/>
    <w:rsid w:val="00306793"/>
    <w:rsid w:val="00306ABC"/>
    <w:rsid w:val="00306FB9"/>
    <w:rsid w:val="00307927"/>
    <w:rsid w:val="00307982"/>
    <w:rsid w:val="00307A5E"/>
    <w:rsid w:val="00307AF9"/>
    <w:rsid w:val="003104DA"/>
    <w:rsid w:val="00310960"/>
    <w:rsid w:val="00310CC8"/>
    <w:rsid w:val="00311CD6"/>
    <w:rsid w:val="00311D22"/>
    <w:rsid w:val="00311E57"/>
    <w:rsid w:val="0031205E"/>
    <w:rsid w:val="00312272"/>
    <w:rsid w:val="00312602"/>
    <w:rsid w:val="00313C80"/>
    <w:rsid w:val="00314043"/>
    <w:rsid w:val="003140DC"/>
    <w:rsid w:val="00314780"/>
    <w:rsid w:val="00314A88"/>
    <w:rsid w:val="0031575B"/>
    <w:rsid w:val="00315DAF"/>
    <w:rsid w:val="003162CF"/>
    <w:rsid w:val="00316391"/>
    <w:rsid w:val="0031671D"/>
    <w:rsid w:val="003168EA"/>
    <w:rsid w:val="0031703F"/>
    <w:rsid w:val="00317266"/>
    <w:rsid w:val="00317701"/>
    <w:rsid w:val="00317A17"/>
    <w:rsid w:val="00317B1B"/>
    <w:rsid w:val="00320053"/>
    <w:rsid w:val="00320B3E"/>
    <w:rsid w:val="003214B5"/>
    <w:rsid w:val="00321C54"/>
    <w:rsid w:val="00321C94"/>
    <w:rsid w:val="003227C5"/>
    <w:rsid w:val="0032291D"/>
    <w:rsid w:val="003229C4"/>
    <w:rsid w:val="003231C7"/>
    <w:rsid w:val="00323432"/>
    <w:rsid w:val="00324484"/>
    <w:rsid w:val="00324F07"/>
    <w:rsid w:val="003251E9"/>
    <w:rsid w:val="003255DF"/>
    <w:rsid w:val="0032595D"/>
    <w:rsid w:val="003267D0"/>
    <w:rsid w:val="00326BA6"/>
    <w:rsid w:val="00326E58"/>
    <w:rsid w:val="00327567"/>
    <w:rsid w:val="00327A77"/>
    <w:rsid w:val="00327D69"/>
    <w:rsid w:val="003302EC"/>
    <w:rsid w:val="0033089B"/>
    <w:rsid w:val="0033126F"/>
    <w:rsid w:val="00331DF5"/>
    <w:rsid w:val="0033214F"/>
    <w:rsid w:val="003324E1"/>
    <w:rsid w:val="00332849"/>
    <w:rsid w:val="00332BC6"/>
    <w:rsid w:val="00332D99"/>
    <w:rsid w:val="00332DAA"/>
    <w:rsid w:val="00333129"/>
    <w:rsid w:val="00334B02"/>
    <w:rsid w:val="0033553F"/>
    <w:rsid w:val="00335E23"/>
    <w:rsid w:val="00335E9D"/>
    <w:rsid w:val="00335F4E"/>
    <w:rsid w:val="00336B8B"/>
    <w:rsid w:val="0033702D"/>
    <w:rsid w:val="003372EF"/>
    <w:rsid w:val="00337350"/>
    <w:rsid w:val="003375B1"/>
    <w:rsid w:val="00337826"/>
    <w:rsid w:val="003378F2"/>
    <w:rsid w:val="00340320"/>
    <w:rsid w:val="00340F46"/>
    <w:rsid w:val="00340FB3"/>
    <w:rsid w:val="00341026"/>
    <w:rsid w:val="00341164"/>
    <w:rsid w:val="00341BE1"/>
    <w:rsid w:val="00342075"/>
    <w:rsid w:val="003421F8"/>
    <w:rsid w:val="00342279"/>
    <w:rsid w:val="00342319"/>
    <w:rsid w:val="003427F0"/>
    <w:rsid w:val="003428CA"/>
    <w:rsid w:val="003433A6"/>
    <w:rsid w:val="003436D2"/>
    <w:rsid w:val="00343871"/>
    <w:rsid w:val="00344AD1"/>
    <w:rsid w:val="00344CE3"/>
    <w:rsid w:val="0034553A"/>
    <w:rsid w:val="00345775"/>
    <w:rsid w:val="00345D7E"/>
    <w:rsid w:val="00345DD8"/>
    <w:rsid w:val="00345EEE"/>
    <w:rsid w:val="00346045"/>
    <w:rsid w:val="00346187"/>
    <w:rsid w:val="003468FD"/>
    <w:rsid w:val="00346E2B"/>
    <w:rsid w:val="00347534"/>
    <w:rsid w:val="00347BDF"/>
    <w:rsid w:val="00347F32"/>
    <w:rsid w:val="003502E0"/>
    <w:rsid w:val="00351683"/>
    <w:rsid w:val="003519BD"/>
    <w:rsid w:val="00351C15"/>
    <w:rsid w:val="00352290"/>
    <w:rsid w:val="003527AC"/>
    <w:rsid w:val="00352B24"/>
    <w:rsid w:val="00352C7A"/>
    <w:rsid w:val="00352D10"/>
    <w:rsid w:val="003532EC"/>
    <w:rsid w:val="003537E1"/>
    <w:rsid w:val="00353E53"/>
    <w:rsid w:val="00353E57"/>
    <w:rsid w:val="00353E65"/>
    <w:rsid w:val="00354010"/>
    <w:rsid w:val="003540D9"/>
    <w:rsid w:val="00354E75"/>
    <w:rsid w:val="003554CF"/>
    <w:rsid w:val="003563C6"/>
    <w:rsid w:val="00356646"/>
    <w:rsid w:val="00356C8E"/>
    <w:rsid w:val="0035716C"/>
    <w:rsid w:val="0035766B"/>
    <w:rsid w:val="00360774"/>
    <w:rsid w:val="00360B7D"/>
    <w:rsid w:val="00361377"/>
    <w:rsid w:val="00361517"/>
    <w:rsid w:val="00361F31"/>
    <w:rsid w:val="003621FB"/>
    <w:rsid w:val="00362A9D"/>
    <w:rsid w:val="003632BF"/>
    <w:rsid w:val="00363E9B"/>
    <w:rsid w:val="00364838"/>
    <w:rsid w:val="00364D67"/>
    <w:rsid w:val="00365201"/>
    <w:rsid w:val="0036691A"/>
    <w:rsid w:val="00366C22"/>
    <w:rsid w:val="003674DE"/>
    <w:rsid w:val="0037022A"/>
    <w:rsid w:val="00370E16"/>
    <w:rsid w:val="0037116E"/>
    <w:rsid w:val="0037176B"/>
    <w:rsid w:val="0037209B"/>
    <w:rsid w:val="003720FD"/>
    <w:rsid w:val="003725A6"/>
    <w:rsid w:val="00372685"/>
    <w:rsid w:val="00372AF8"/>
    <w:rsid w:val="00372B62"/>
    <w:rsid w:val="00373716"/>
    <w:rsid w:val="0037382D"/>
    <w:rsid w:val="00373C1A"/>
    <w:rsid w:val="00373C8A"/>
    <w:rsid w:val="00374960"/>
    <w:rsid w:val="00374C09"/>
    <w:rsid w:val="003750A6"/>
    <w:rsid w:val="00375299"/>
    <w:rsid w:val="0037574C"/>
    <w:rsid w:val="00375E1E"/>
    <w:rsid w:val="00376A89"/>
    <w:rsid w:val="00376BBA"/>
    <w:rsid w:val="00377081"/>
    <w:rsid w:val="00377881"/>
    <w:rsid w:val="00377891"/>
    <w:rsid w:val="00377A9F"/>
    <w:rsid w:val="00377D3C"/>
    <w:rsid w:val="00380B53"/>
    <w:rsid w:val="00380EF5"/>
    <w:rsid w:val="00382038"/>
    <w:rsid w:val="0038256C"/>
    <w:rsid w:val="00382D0F"/>
    <w:rsid w:val="00383687"/>
    <w:rsid w:val="0038380B"/>
    <w:rsid w:val="00383A59"/>
    <w:rsid w:val="00383FCA"/>
    <w:rsid w:val="0038431D"/>
    <w:rsid w:val="0038478D"/>
    <w:rsid w:val="00384F60"/>
    <w:rsid w:val="00385551"/>
    <w:rsid w:val="00386A55"/>
    <w:rsid w:val="00386AE0"/>
    <w:rsid w:val="00386DC6"/>
    <w:rsid w:val="00386E16"/>
    <w:rsid w:val="00386E62"/>
    <w:rsid w:val="00386FDB"/>
    <w:rsid w:val="003876E6"/>
    <w:rsid w:val="00390FBB"/>
    <w:rsid w:val="0039107D"/>
    <w:rsid w:val="0039338F"/>
    <w:rsid w:val="00393A49"/>
    <w:rsid w:val="00393EB4"/>
    <w:rsid w:val="003948F0"/>
    <w:rsid w:val="00395760"/>
    <w:rsid w:val="00396485"/>
    <w:rsid w:val="00397255"/>
    <w:rsid w:val="00397A44"/>
    <w:rsid w:val="00397AB3"/>
    <w:rsid w:val="003A0849"/>
    <w:rsid w:val="003A0ED6"/>
    <w:rsid w:val="003A1109"/>
    <w:rsid w:val="003A1630"/>
    <w:rsid w:val="003A17CA"/>
    <w:rsid w:val="003A18F8"/>
    <w:rsid w:val="003A24F0"/>
    <w:rsid w:val="003A28CE"/>
    <w:rsid w:val="003A2AEC"/>
    <w:rsid w:val="003A2F5C"/>
    <w:rsid w:val="003A3848"/>
    <w:rsid w:val="003A5FDB"/>
    <w:rsid w:val="003A6422"/>
    <w:rsid w:val="003A6774"/>
    <w:rsid w:val="003B00C5"/>
    <w:rsid w:val="003B0477"/>
    <w:rsid w:val="003B071F"/>
    <w:rsid w:val="003B0F43"/>
    <w:rsid w:val="003B0F7D"/>
    <w:rsid w:val="003B1E67"/>
    <w:rsid w:val="003B1F25"/>
    <w:rsid w:val="003B229B"/>
    <w:rsid w:val="003B2BAD"/>
    <w:rsid w:val="003B2EA4"/>
    <w:rsid w:val="003B31C5"/>
    <w:rsid w:val="003B3A74"/>
    <w:rsid w:val="003B432C"/>
    <w:rsid w:val="003B4382"/>
    <w:rsid w:val="003B460C"/>
    <w:rsid w:val="003B4EBC"/>
    <w:rsid w:val="003B5078"/>
    <w:rsid w:val="003B54CE"/>
    <w:rsid w:val="003B674D"/>
    <w:rsid w:val="003B68A5"/>
    <w:rsid w:val="003B6C10"/>
    <w:rsid w:val="003B71B1"/>
    <w:rsid w:val="003C03E7"/>
    <w:rsid w:val="003C04B4"/>
    <w:rsid w:val="003C141B"/>
    <w:rsid w:val="003C1AB8"/>
    <w:rsid w:val="003C1E91"/>
    <w:rsid w:val="003C2A1E"/>
    <w:rsid w:val="003C34A1"/>
    <w:rsid w:val="003C38B1"/>
    <w:rsid w:val="003C3C79"/>
    <w:rsid w:val="003C438F"/>
    <w:rsid w:val="003C4EE7"/>
    <w:rsid w:val="003C54B0"/>
    <w:rsid w:val="003C6692"/>
    <w:rsid w:val="003C6E65"/>
    <w:rsid w:val="003C6F2D"/>
    <w:rsid w:val="003C7234"/>
    <w:rsid w:val="003C768A"/>
    <w:rsid w:val="003C7793"/>
    <w:rsid w:val="003C7FDE"/>
    <w:rsid w:val="003D11F5"/>
    <w:rsid w:val="003D1976"/>
    <w:rsid w:val="003D1A2D"/>
    <w:rsid w:val="003D1B68"/>
    <w:rsid w:val="003D310D"/>
    <w:rsid w:val="003D3B45"/>
    <w:rsid w:val="003D4541"/>
    <w:rsid w:val="003D46B8"/>
    <w:rsid w:val="003D495D"/>
    <w:rsid w:val="003D4BEF"/>
    <w:rsid w:val="003D5192"/>
    <w:rsid w:val="003D5254"/>
    <w:rsid w:val="003D5A5B"/>
    <w:rsid w:val="003D5CEE"/>
    <w:rsid w:val="003D6184"/>
    <w:rsid w:val="003D6709"/>
    <w:rsid w:val="003D6C03"/>
    <w:rsid w:val="003D6F80"/>
    <w:rsid w:val="003D7606"/>
    <w:rsid w:val="003D7CF4"/>
    <w:rsid w:val="003D7EC5"/>
    <w:rsid w:val="003D7FF9"/>
    <w:rsid w:val="003E0B51"/>
    <w:rsid w:val="003E13DB"/>
    <w:rsid w:val="003E15DA"/>
    <w:rsid w:val="003E16BC"/>
    <w:rsid w:val="003E1B80"/>
    <w:rsid w:val="003E1D4E"/>
    <w:rsid w:val="003E21E4"/>
    <w:rsid w:val="003E26B8"/>
    <w:rsid w:val="003E2A5B"/>
    <w:rsid w:val="003E319B"/>
    <w:rsid w:val="003E3675"/>
    <w:rsid w:val="003E3953"/>
    <w:rsid w:val="003E395D"/>
    <w:rsid w:val="003E3C3F"/>
    <w:rsid w:val="003E3ED1"/>
    <w:rsid w:val="003E4F10"/>
    <w:rsid w:val="003E50D7"/>
    <w:rsid w:val="003E5BBB"/>
    <w:rsid w:val="003E7803"/>
    <w:rsid w:val="003E78B6"/>
    <w:rsid w:val="003E7991"/>
    <w:rsid w:val="003E7F3D"/>
    <w:rsid w:val="003F053B"/>
    <w:rsid w:val="003F069F"/>
    <w:rsid w:val="003F06E1"/>
    <w:rsid w:val="003F0CBC"/>
    <w:rsid w:val="003F2032"/>
    <w:rsid w:val="003F208A"/>
    <w:rsid w:val="003F3646"/>
    <w:rsid w:val="003F3AFA"/>
    <w:rsid w:val="003F3DE8"/>
    <w:rsid w:val="003F5147"/>
    <w:rsid w:val="003F576A"/>
    <w:rsid w:val="003F63AE"/>
    <w:rsid w:val="003F69E1"/>
    <w:rsid w:val="003F6D1F"/>
    <w:rsid w:val="003F70FA"/>
    <w:rsid w:val="003F773B"/>
    <w:rsid w:val="003F7E44"/>
    <w:rsid w:val="003F7FF4"/>
    <w:rsid w:val="004008A9"/>
    <w:rsid w:val="00401544"/>
    <w:rsid w:val="00402AB6"/>
    <w:rsid w:val="0040341E"/>
    <w:rsid w:val="0040468D"/>
    <w:rsid w:val="0040497D"/>
    <w:rsid w:val="00404CE3"/>
    <w:rsid w:val="00407028"/>
    <w:rsid w:val="004074E7"/>
    <w:rsid w:val="00407765"/>
    <w:rsid w:val="00407E39"/>
    <w:rsid w:val="00410A4F"/>
    <w:rsid w:val="00410BF1"/>
    <w:rsid w:val="0041143F"/>
    <w:rsid w:val="00412248"/>
    <w:rsid w:val="0041336C"/>
    <w:rsid w:val="00413A51"/>
    <w:rsid w:val="00414232"/>
    <w:rsid w:val="00414608"/>
    <w:rsid w:val="00414DD1"/>
    <w:rsid w:val="0041506C"/>
    <w:rsid w:val="0041572E"/>
    <w:rsid w:val="00415A19"/>
    <w:rsid w:val="004165DC"/>
    <w:rsid w:val="0041660E"/>
    <w:rsid w:val="00416A3D"/>
    <w:rsid w:val="00416DBE"/>
    <w:rsid w:val="00416DC6"/>
    <w:rsid w:val="00417A55"/>
    <w:rsid w:val="00417B99"/>
    <w:rsid w:val="004202DD"/>
    <w:rsid w:val="00420700"/>
    <w:rsid w:val="0042178C"/>
    <w:rsid w:val="00421856"/>
    <w:rsid w:val="00421899"/>
    <w:rsid w:val="00421A51"/>
    <w:rsid w:val="004227F9"/>
    <w:rsid w:val="00423396"/>
    <w:rsid w:val="00423436"/>
    <w:rsid w:val="0042410A"/>
    <w:rsid w:val="00424ECB"/>
    <w:rsid w:val="00425373"/>
    <w:rsid w:val="00425E19"/>
    <w:rsid w:val="004271A7"/>
    <w:rsid w:val="004274D2"/>
    <w:rsid w:val="0043079E"/>
    <w:rsid w:val="00430890"/>
    <w:rsid w:val="00430EB2"/>
    <w:rsid w:val="00431894"/>
    <w:rsid w:val="00431A25"/>
    <w:rsid w:val="00431BEF"/>
    <w:rsid w:val="0043234A"/>
    <w:rsid w:val="0043260F"/>
    <w:rsid w:val="00432CBC"/>
    <w:rsid w:val="0043330E"/>
    <w:rsid w:val="00433D0B"/>
    <w:rsid w:val="0043429A"/>
    <w:rsid w:val="00434474"/>
    <w:rsid w:val="00434498"/>
    <w:rsid w:val="00434B8C"/>
    <w:rsid w:val="00434F6D"/>
    <w:rsid w:val="0043547A"/>
    <w:rsid w:val="0043608B"/>
    <w:rsid w:val="00436737"/>
    <w:rsid w:val="004371E4"/>
    <w:rsid w:val="0044017C"/>
    <w:rsid w:val="004412CF"/>
    <w:rsid w:val="004413C8"/>
    <w:rsid w:val="00441C4C"/>
    <w:rsid w:val="00441C97"/>
    <w:rsid w:val="00442F02"/>
    <w:rsid w:val="00442F39"/>
    <w:rsid w:val="00443485"/>
    <w:rsid w:val="004435E2"/>
    <w:rsid w:val="004442AA"/>
    <w:rsid w:val="0044475F"/>
    <w:rsid w:val="00445049"/>
    <w:rsid w:val="00445830"/>
    <w:rsid w:val="00445ABD"/>
    <w:rsid w:val="00445EFC"/>
    <w:rsid w:val="00446278"/>
    <w:rsid w:val="00446DD9"/>
    <w:rsid w:val="004474BC"/>
    <w:rsid w:val="0044788C"/>
    <w:rsid w:val="00447920"/>
    <w:rsid w:val="004500B7"/>
    <w:rsid w:val="00450FCB"/>
    <w:rsid w:val="004510CD"/>
    <w:rsid w:val="00451366"/>
    <w:rsid w:val="00451F96"/>
    <w:rsid w:val="00453167"/>
    <w:rsid w:val="004533B8"/>
    <w:rsid w:val="0045374F"/>
    <w:rsid w:val="00453A27"/>
    <w:rsid w:val="004543E3"/>
    <w:rsid w:val="00454FD5"/>
    <w:rsid w:val="00455286"/>
    <w:rsid w:val="00455365"/>
    <w:rsid w:val="00455735"/>
    <w:rsid w:val="004557E7"/>
    <w:rsid w:val="00456B6E"/>
    <w:rsid w:val="00456C0F"/>
    <w:rsid w:val="00456D7D"/>
    <w:rsid w:val="00456FF8"/>
    <w:rsid w:val="004571C7"/>
    <w:rsid w:val="0046035D"/>
    <w:rsid w:val="004605B6"/>
    <w:rsid w:val="00460946"/>
    <w:rsid w:val="00460BF0"/>
    <w:rsid w:val="00460F12"/>
    <w:rsid w:val="00460F8A"/>
    <w:rsid w:val="004610F2"/>
    <w:rsid w:val="00461318"/>
    <w:rsid w:val="0046178F"/>
    <w:rsid w:val="00461AE1"/>
    <w:rsid w:val="00461EC6"/>
    <w:rsid w:val="00461F57"/>
    <w:rsid w:val="00461FF6"/>
    <w:rsid w:val="00462B06"/>
    <w:rsid w:val="0046315B"/>
    <w:rsid w:val="004633F5"/>
    <w:rsid w:val="00463645"/>
    <w:rsid w:val="00463CFA"/>
    <w:rsid w:val="00464174"/>
    <w:rsid w:val="00464353"/>
    <w:rsid w:val="00464D84"/>
    <w:rsid w:val="00466F6F"/>
    <w:rsid w:val="00467091"/>
    <w:rsid w:val="004671F1"/>
    <w:rsid w:val="0046727C"/>
    <w:rsid w:val="00467C1B"/>
    <w:rsid w:val="00467F1A"/>
    <w:rsid w:val="00467FBD"/>
    <w:rsid w:val="00470687"/>
    <w:rsid w:val="00470CC8"/>
    <w:rsid w:val="004713AA"/>
    <w:rsid w:val="004713C2"/>
    <w:rsid w:val="0047148D"/>
    <w:rsid w:val="0047161D"/>
    <w:rsid w:val="004719A6"/>
    <w:rsid w:val="00471D3A"/>
    <w:rsid w:val="00471D44"/>
    <w:rsid w:val="0047260D"/>
    <w:rsid w:val="0047272A"/>
    <w:rsid w:val="004728DB"/>
    <w:rsid w:val="00472C99"/>
    <w:rsid w:val="00472F4C"/>
    <w:rsid w:val="00473065"/>
    <w:rsid w:val="004732C5"/>
    <w:rsid w:val="004732D9"/>
    <w:rsid w:val="004735E8"/>
    <w:rsid w:val="00474223"/>
    <w:rsid w:val="00474A88"/>
    <w:rsid w:val="0047592D"/>
    <w:rsid w:val="0047668C"/>
    <w:rsid w:val="004769F1"/>
    <w:rsid w:val="00476C75"/>
    <w:rsid w:val="00477043"/>
    <w:rsid w:val="00477A96"/>
    <w:rsid w:val="0048041C"/>
    <w:rsid w:val="004806B3"/>
    <w:rsid w:val="004806E0"/>
    <w:rsid w:val="00480B05"/>
    <w:rsid w:val="004811F1"/>
    <w:rsid w:val="00482257"/>
    <w:rsid w:val="004826B6"/>
    <w:rsid w:val="00482E3E"/>
    <w:rsid w:val="00483908"/>
    <w:rsid w:val="00484109"/>
    <w:rsid w:val="00484455"/>
    <w:rsid w:val="00484817"/>
    <w:rsid w:val="00485006"/>
    <w:rsid w:val="00485101"/>
    <w:rsid w:val="0048520C"/>
    <w:rsid w:val="0048555E"/>
    <w:rsid w:val="0048557E"/>
    <w:rsid w:val="004858AE"/>
    <w:rsid w:val="00485BD1"/>
    <w:rsid w:val="00486124"/>
    <w:rsid w:val="004864A1"/>
    <w:rsid w:val="00486FFF"/>
    <w:rsid w:val="00487094"/>
    <w:rsid w:val="004874C6"/>
    <w:rsid w:val="00487A19"/>
    <w:rsid w:val="00487A32"/>
    <w:rsid w:val="00491453"/>
    <w:rsid w:val="00491D38"/>
    <w:rsid w:val="00491F0B"/>
    <w:rsid w:val="00492BBD"/>
    <w:rsid w:val="0049338D"/>
    <w:rsid w:val="00493A42"/>
    <w:rsid w:val="004940BD"/>
    <w:rsid w:val="00494A50"/>
    <w:rsid w:val="00494B7C"/>
    <w:rsid w:val="00494F8F"/>
    <w:rsid w:val="00495E63"/>
    <w:rsid w:val="004963CC"/>
    <w:rsid w:val="004969AD"/>
    <w:rsid w:val="00497753"/>
    <w:rsid w:val="004A038A"/>
    <w:rsid w:val="004A1709"/>
    <w:rsid w:val="004A1713"/>
    <w:rsid w:val="004A219D"/>
    <w:rsid w:val="004A21A9"/>
    <w:rsid w:val="004A23DB"/>
    <w:rsid w:val="004A2C03"/>
    <w:rsid w:val="004A2FB7"/>
    <w:rsid w:val="004A3AE2"/>
    <w:rsid w:val="004A401A"/>
    <w:rsid w:val="004A4157"/>
    <w:rsid w:val="004A44AE"/>
    <w:rsid w:val="004A4E07"/>
    <w:rsid w:val="004A55E8"/>
    <w:rsid w:val="004A5A61"/>
    <w:rsid w:val="004A5D0A"/>
    <w:rsid w:val="004A6047"/>
    <w:rsid w:val="004A6283"/>
    <w:rsid w:val="004A62FE"/>
    <w:rsid w:val="004A6495"/>
    <w:rsid w:val="004A6D45"/>
    <w:rsid w:val="004A6EF3"/>
    <w:rsid w:val="004A716C"/>
    <w:rsid w:val="004A7649"/>
    <w:rsid w:val="004A7BAB"/>
    <w:rsid w:val="004A7FBE"/>
    <w:rsid w:val="004B0A50"/>
    <w:rsid w:val="004B0BB7"/>
    <w:rsid w:val="004B0C3B"/>
    <w:rsid w:val="004B1195"/>
    <w:rsid w:val="004B1553"/>
    <w:rsid w:val="004B17E4"/>
    <w:rsid w:val="004B1A62"/>
    <w:rsid w:val="004B2086"/>
    <w:rsid w:val="004B2308"/>
    <w:rsid w:val="004B31C8"/>
    <w:rsid w:val="004B3343"/>
    <w:rsid w:val="004B3BDF"/>
    <w:rsid w:val="004B3F75"/>
    <w:rsid w:val="004B432E"/>
    <w:rsid w:val="004B4556"/>
    <w:rsid w:val="004B4589"/>
    <w:rsid w:val="004B4F2A"/>
    <w:rsid w:val="004B5350"/>
    <w:rsid w:val="004B5AB9"/>
    <w:rsid w:val="004B6259"/>
    <w:rsid w:val="004B6D40"/>
    <w:rsid w:val="004B6F56"/>
    <w:rsid w:val="004B7252"/>
    <w:rsid w:val="004B7D73"/>
    <w:rsid w:val="004B7E8D"/>
    <w:rsid w:val="004C01F8"/>
    <w:rsid w:val="004C089A"/>
    <w:rsid w:val="004C0F88"/>
    <w:rsid w:val="004C1004"/>
    <w:rsid w:val="004C2E1C"/>
    <w:rsid w:val="004C2F9C"/>
    <w:rsid w:val="004C6351"/>
    <w:rsid w:val="004C6385"/>
    <w:rsid w:val="004C648E"/>
    <w:rsid w:val="004C6744"/>
    <w:rsid w:val="004C6756"/>
    <w:rsid w:val="004C67E1"/>
    <w:rsid w:val="004C6B22"/>
    <w:rsid w:val="004C6CD0"/>
    <w:rsid w:val="004C7153"/>
    <w:rsid w:val="004C7DF8"/>
    <w:rsid w:val="004D048C"/>
    <w:rsid w:val="004D0975"/>
    <w:rsid w:val="004D13CB"/>
    <w:rsid w:val="004D17F4"/>
    <w:rsid w:val="004D1F8C"/>
    <w:rsid w:val="004D2096"/>
    <w:rsid w:val="004D2114"/>
    <w:rsid w:val="004D285A"/>
    <w:rsid w:val="004D31C9"/>
    <w:rsid w:val="004D36BC"/>
    <w:rsid w:val="004D38F7"/>
    <w:rsid w:val="004D3C53"/>
    <w:rsid w:val="004D3E1C"/>
    <w:rsid w:val="004D3E42"/>
    <w:rsid w:val="004D401B"/>
    <w:rsid w:val="004D47C0"/>
    <w:rsid w:val="004D490C"/>
    <w:rsid w:val="004D4DDE"/>
    <w:rsid w:val="004D5489"/>
    <w:rsid w:val="004D5A2E"/>
    <w:rsid w:val="004D5AA6"/>
    <w:rsid w:val="004D5DA1"/>
    <w:rsid w:val="004D6548"/>
    <w:rsid w:val="004D6767"/>
    <w:rsid w:val="004D68AE"/>
    <w:rsid w:val="004D6B76"/>
    <w:rsid w:val="004D6BD5"/>
    <w:rsid w:val="004D7085"/>
    <w:rsid w:val="004D73A3"/>
    <w:rsid w:val="004D73F3"/>
    <w:rsid w:val="004D74F6"/>
    <w:rsid w:val="004D7FF9"/>
    <w:rsid w:val="004E0289"/>
    <w:rsid w:val="004E06AC"/>
    <w:rsid w:val="004E0C82"/>
    <w:rsid w:val="004E0CBD"/>
    <w:rsid w:val="004E0F10"/>
    <w:rsid w:val="004E163F"/>
    <w:rsid w:val="004E22E4"/>
    <w:rsid w:val="004E2886"/>
    <w:rsid w:val="004E2D00"/>
    <w:rsid w:val="004E36C3"/>
    <w:rsid w:val="004E3826"/>
    <w:rsid w:val="004E3915"/>
    <w:rsid w:val="004E4D50"/>
    <w:rsid w:val="004E4F12"/>
    <w:rsid w:val="004E52AE"/>
    <w:rsid w:val="004E5F3B"/>
    <w:rsid w:val="004E67B8"/>
    <w:rsid w:val="004E6C4F"/>
    <w:rsid w:val="004E7413"/>
    <w:rsid w:val="004E79D1"/>
    <w:rsid w:val="004E7F4D"/>
    <w:rsid w:val="004F00A8"/>
    <w:rsid w:val="004F011D"/>
    <w:rsid w:val="004F0527"/>
    <w:rsid w:val="004F073C"/>
    <w:rsid w:val="004F117F"/>
    <w:rsid w:val="004F155C"/>
    <w:rsid w:val="004F27F0"/>
    <w:rsid w:val="004F29FF"/>
    <w:rsid w:val="004F33F3"/>
    <w:rsid w:val="004F3E48"/>
    <w:rsid w:val="004F426E"/>
    <w:rsid w:val="004F494D"/>
    <w:rsid w:val="004F496B"/>
    <w:rsid w:val="004F4A57"/>
    <w:rsid w:val="004F4E5C"/>
    <w:rsid w:val="004F6235"/>
    <w:rsid w:val="004F65B6"/>
    <w:rsid w:val="004F6E40"/>
    <w:rsid w:val="004F7D27"/>
    <w:rsid w:val="00500B9F"/>
    <w:rsid w:val="005019DF"/>
    <w:rsid w:val="00501F65"/>
    <w:rsid w:val="005024E2"/>
    <w:rsid w:val="0050265A"/>
    <w:rsid w:val="00503019"/>
    <w:rsid w:val="0050324D"/>
    <w:rsid w:val="0050336C"/>
    <w:rsid w:val="00503BEF"/>
    <w:rsid w:val="00504261"/>
    <w:rsid w:val="00504324"/>
    <w:rsid w:val="00504545"/>
    <w:rsid w:val="005046E6"/>
    <w:rsid w:val="00504818"/>
    <w:rsid w:val="00504945"/>
    <w:rsid w:val="00506F8A"/>
    <w:rsid w:val="00507339"/>
    <w:rsid w:val="0051058B"/>
    <w:rsid w:val="00511260"/>
    <w:rsid w:val="00511D25"/>
    <w:rsid w:val="005128F8"/>
    <w:rsid w:val="00512AD5"/>
    <w:rsid w:val="0051368C"/>
    <w:rsid w:val="005140AC"/>
    <w:rsid w:val="005142A9"/>
    <w:rsid w:val="00515589"/>
    <w:rsid w:val="00515EC1"/>
    <w:rsid w:val="00516BDB"/>
    <w:rsid w:val="00516D47"/>
    <w:rsid w:val="005171F5"/>
    <w:rsid w:val="0052042E"/>
    <w:rsid w:val="00520545"/>
    <w:rsid w:val="0052092B"/>
    <w:rsid w:val="005211AB"/>
    <w:rsid w:val="0052125D"/>
    <w:rsid w:val="0052158B"/>
    <w:rsid w:val="0052165A"/>
    <w:rsid w:val="0052187B"/>
    <w:rsid w:val="00521A04"/>
    <w:rsid w:val="00522090"/>
    <w:rsid w:val="00522476"/>
    <w:rsid w:val="0052272C"/>
    <w:rsid w:val="00522868"/>
    <w:rsid w:val="00522D9D"/>
    <w:rsid w:val="00522F2C"/>
    <w:rsid w:val="005236CC"/>
    <w:rsid w:val="0052392E"/>
    <w:rsid w:val="005241A9"/>
    <w:rsid w:val="0052465B"/>
    <w:rsid w:val="00524C39"/>
    <w:rsid w:val="00524CE6"/>
    <w:rsid w:val="00524D43"/>
    <w:rsid w:val="00525175"/>
    <w:rsid w:val="00526552"/>
    <w:rsid w:val="0052662A"/>
    <w:rsid w:val="00526B0D"/>
    <w:rsid w:val="00526D0B"/>
    <w:rsid w:val="005270BD"/>
    <w:rsid w:val="0052776D"/>
    <w:rsid w:val="00530100"/>
    <w:rsid w:val="00530378"/>
    <w:rsid w:val="00530A3C"/>
    <w:rsid w:val="00530C93"/>
    <w:rsid w:val="00530E67"/>
    <w:rsid w:val="00531BE6"/>
    <w:rsid w:val="005324EB"/>
    <w:rsid w:val="00532D69"/>
    <w:rsid w:val="00532F05"/>
    <w:rsid w:val="00533272"/>
    <w:rsid w:val="005332B6"/>
    <w:rsid w:val="0053391F"/>
    <w:rsid w:val="0053408F"/>
    <w:rsid w:val="005348F5"/>
    <w:rsid w:val="005352DB"/>
    <w:rsid w:val="00535A63"/>
    <w:rsid w:val="00535AC5"/>
    <w:rsid w:val="005366D3"/>
    <w:rsid w:val="005369A3"/>
    <w:rsid w:val="00536E86"/>
    <w:rsid w:val="00537838"/>
    <w:rsid w:val="005378C1"/>
    <w:rsid w:val="00537D9C"/>
    <w:rsid w:val="00537FEC"/>
    <w:rsid w:val="00541830"/>
    <w:rsid w:val="00541CC0"/>
    <w:rsid w:val="00541E5F"/>
    <w:rsid w:val="00542667"/>
    <w:rsid w:val="00542F98"/>
    <w:rsid w:val="00543249"/>
    <w:rsid w:val="00543689"/>
    <w:rsid w:val="00543ABF"/>
    <w:rsid w:val="00543D05"/>
    <w:rsid w:val="00544087"/>
    <w:rsid w:val="00544A77"/>
    <w:rsid w:val="005456AF"/>
    <w:rsid w:val="005456E6"/>
    <w:rsid w:val="00545BC7"/>
    <w:rsid w:val="0054629D"/>
    <w:rsid w:val="00546333"/>
    <w:rsid w:val="00546416"/>
    <w:rsid w:val="005464CD"/>
    <w:rsid w:val="005464EF"/>
    <w:rsid w:val="00546E02"/>
    <w:rsid w:val="00547959"/>
    <w:rsid w:val="00547AD5"/>
    <w:rsid w:val="00547C99"/>
    <w:rsid w:val="00550318"/>
    <w:rsid w:val="00550ACC"/>
    <w:rsid w:val="00550DF9"/>
    <w:rsid w:val="00551A76"/>
    <w:rsid w:val="00552A62"/>
    <w:rsid w:val="00553335"/>
    <w:rsid w:val="00553628"/>
    <w:rsid w:val="00554484"/>
    <w:rsid w:val="00554D41"/>
    <w:rsid w:val="005554C5"/>
    <w:rsid w:val="00555D09"/>
    <w:rsid w:val="005567F5"/>
    <w:rsid w:val="00556A93"/>
    <w:rsid w:val="00556DE9"/>
    <w:rsid w:val="00556EB2"/>
    <w:rsid w:val="0055745F"/>
    <w:rsid w:val="0055756B"/>
    <w:rsid w:val="005576BF"/>
    <w:rsid w:val="00557D0A"/>
    <w:rsid w:val="00560BF8"/>
    <w:rsid w:val="005610BF"/>
    <w:rsid w:val="0056115B"/>
    <w:rsid w:val="005612BB"/>
    <w:rsid w:val="00561437"/>
    <w:rsid w:val="00561BF0"/>
    <w:rsid w:val="00561C9F"/>
    <w:rsid w:val="00563B85"/>
    <w:rsid w:val="00563CE2"/>
    <w:rsid w:val="00563E02"/>
    <w:rsid w:val="00563E77"/>
    <w:rsid w:val="00563FC8"/>
    <w:rsid w:val="00563FF5"/>
    <w:rsid w:val="00564233"/>
    <w:rsid w:val="00564543"/>
    <w:rsid w:val="00564D6E"/>
    <w:rsid w:val="00565C83"/>
    <w:rsid w:val="005664C9"/>
    <w:rsid w:val="00566732"/>
    <w:rsid w:val="005672BD"/>
    <w:rsid w:val="005674A0"/>
    <w:rsid w:val="005674A8"/>
    <w:rsid w:val="005676D0"/>
    <w:rsid w:val="00567BA8"/>
    <w:rsid w:val="00567F76"/>
    <w:rsid w:val="0057010E"/>
    <w:rsid w:val="0057038D"/>
    <w:rsid w:val="005703FB"/>
    <w:rsid w:val="005707E8"/>
    <w:rsid w:val="005712A6"/>
    <w:rsid w:val="00572415"/>
    <w:rsid w:val="0057287A"/>
    <w:rsid w:val="00572991"/>
    <w:rsid w:val="00572F65"/>
    <w:rsid w:val="00573406"/>
    <w:rsid w:val="00573826"/>
    <w:rsid w:val="005745EA"/>
    <w:rsid w:val="005758F3"/>
    <w:rsid w:val="00575D84"/>
    <w:rsid w:val="00575E9D"/>
    <w:rsid w:val="005761E5"/>
    <w:rsid w:val="005765B2"/>
    <w:rsid w:val="005767F7"/>
    <w:rsid w:val="00576ABA"/>
    <w:rsid w:val="00577A51"/>
    <w:rsid w:val="00580407"/>
    <w:rsid w:val="00580A70"/>
    <w:rsid w:val="0058123D"/>
    <w:rsid w:val="00581391"/>
    <w:rsid w:val="005817B1"/>
    <w:rsid w:val="00581BFE"/>
    <w:rsid w:val="00581C8B"/>
    <w:rsid w:val="00581D50"/>
    <w:rsid w:val="00581E2A"/>
    <w:rsid w:val="0058216E"/>
    <w:rsid w:val="005821DF"/>
    <w:rsid w:val="00582441"/>
    <w:rsid w:val="005826F6"/>
    <w:rsid w:val="00582ECA"/>
    <w:rsid w:val="00582F11"/>
    <w:rsid w:val="005836AF"/>
    <w:rsid w:val="0058385D"/>
    <w:rsid w:val="005839C9"/>
    <w:rsid w:val="005840E1"/>
    <w:rsid w:val="00584DB9"/>
    <w:rsid w:val="00584F58"/>
    <w:rsid w:val="005857D8"/>
    <w:rsid w:val="00585B34"/>
    <w:rsid w:val="00585F1C"/>
    <w:rsid w:val="00586965"/>
    <w:rsid w:val="00586B68"/>
    <w:rsid w:val="00586F42"/>
    <w:rsid w:val="00587291"/>
    <w:rsid w:val="00587308"/>
    <w:rsid w:val="005876F0"/>
    <w:rsid w:val="00587DFE"/>
    <w:rsid w:val="0059003D"/>
    <w:rsid w:val="00590426"/>
    <w:rsid w:val="0059058F"/>
    <w:rsid w:val="005906A1"/>
    <w:rsid w:val="00590901"/>
    <w:rsid w:val="00590C18"/>
    <w:rsid w:val="00590E3C"/>
    <w:rsid w:val="005911DE"/>
    <w:rsid w:val="0059146C"/>
    <w:rsid w:val="005918D6"/>
    <w:rsid w:val="005918DF"/>
    <w:rsid w:val="00591972"/>
    <w:rsid w:val="00591D8A"/>
    <w:rsid w:val="005920C9"/>
    <w:rsid w:val="005921A4"/>
    <w:rsid w:val="00592564"/>
    <w:rsid w:val="00592ABE"/>
    <w:rsid w:val="0059325E"/>
    <w:rsid w:val="0059365A"/>
    <w:rsid w:val="0059481E"/>
    <w:rsid w:val="00594D57"/>
    <w:rsid w:val="00595333"/>
    <w:rsid w:val="005965C4"/>
    <w:rsid w:val="00597A7F"/>
    <w:rsid w:val="00597BDE"/>
    <w:rsid w:val="005A0D5D"/>
    <w:rsid w:val="005A2FD8"/>
    <w:rsid w:val="005A32C8"/>
    <w:rsid w:val="005A3AB0"/>
    <w:rsid w:val="005A3B0F"/>
    <w:rsid w:val="005A459F"/>
    <w:rsid w:val="005A4CB6"/>
    <w:rsid w:val="005A4F68"/>
    <w:rsid w:val="005A5227"/>
    <w:rsid w:val="005A543E"/>
    <w:rsid w:val="005A573C"/>
    <w:rsid w:val="005A657C"/>
    <w:rsid w:val="005A7C3D"/>
    <w:rsid w:val="005A7CBB"/>
    <w:rsid w:val="005B008A"/>
    <w:rsid w:val="005B0786"/>
    <w:rsid w:val="005B0879"/>
    <w:rsid w:val="005B0884"/>
    <w:rsid w:val="005B16B9"/>
    <w:rsid w:val="005B187E"/>
    <w:rsid w:val="005B195F"/>
    <w:rsid w:val="005B2F82"/>
    <w:rsid w:val="005B37E6"/>
    <w:rsid w:val="005B416E"/>
    <w:rsid w:val="005B44AC"/>
    <w:rsid w:val="005B4584"/>
    <w:rsid w:val="005B459A"/>
    <w:rsid w:val="005B484A"/>
    <w:rsid w:val="005B5CB7"/>
    <w:rsid w:val="005B60FA"/>
    <w:rsid w:val="005B61B2"/>
    <w:rsid w:val="005B6360"/>
    <w:rsid w:val="005B6713"/>
    <w:rsid w:val="005B6811"/>
    <w:rsid w:val="005B6C5D"/>
    <w:rsid w:val="005B6CAB"/>
    <w:rsid w:val="005B70B6"/>
    <w:rsid w:val="005B7A77"/>
    <w:rsid w:val="005B7B64"/>
    <w:rsid w:val="005C0129"/>
    <w:rsid w:val="005C0940"/>
    <w:rsid w:val="005C0FDC"/>
    <w:rsid w:val="005C17B7"/>
    <w:rsid w:val="005C1918"/>
    <w:rsid w:val="005C1976"/>
    <w:rsid w:val="005C1DC4"/>
    <w:rsid w:val="005C224C"/>
    <w:rsid w:val="005C3943"/>
    <w:rsid w:val="005C405C"/>
    <w:rsid w:val="005C4669"/>
    <w:rsid w:val="005C4D9B"/>
    <w:rsid w:val="005C568C"/>
    <w:rsid w:val="005C62B3"/>
    <w:rsid w:val="005C708B"/>
    <w:rsid w:val="005C773C"/>
    <w:rsid w:val="005C7A58"/>
    <w:rsid w:val="005C7CEC"/>
    <w:rsid w:val="005C7EB6"/>
    <w:rsid w:val="005D0624"/>
    <w:rsid w:val="005D0D4A"/>
    <w:rsid w:val="005D1061"/>
    <w:rsid w:val="005D1663"/>
    <w:rsid w:val="005D1B11"/>
    <w:rsid w:val="005D1CFC"/>
    <w:rsid w:val="005D1E0B"/>
    <w:rsid w:val="005D2AA8"/>
    <w:rsid w:val="005D3141"/>
    <w:rsid w:val="005D35B1"/>
    <w:rsid w:val="005D3A9B"/>
    <w:rsid w:val="005D3B15"/>
    <w:rsid w:val="005D4306"/>
    <w:rsid w:val="005D440F"/>
    <w:rsid w:val="005D58F9"/>
    <w:rsid w:val="005D5B29"/>
    <w:rsid w:val="005D5B56"/>
    <w:rsid w:val="005D5C38"/>
    <w:rsid w:val="005D5E07"/>
    <w:rsid w:val="005D6C7C"/>
    <w:rsid w:val="005D6EBC"/>
    <w:rsid w:val="005D73FA"/>
    <w:rsid w:val="005D7841"/>
    <w:rsid w:val="005E00B0"/>
    <w:rsid w:val="005E01D4"/>
    <w:rsid w:val="005E0460"/>
    <w:rsid w:val="005E0473"/>
    <w:rsid w:val="005E1F65"/>
    <w:rsid w:val="005E2238"/>
    <w:rsid w:val="005E248D"/>
    <w:rsid w:val="005E24E6"/>
    <w:rsid w:val="005E27D4"/>
    <w:rsid w:val="005E282C"/>
    <w:rsid w:val="005E2C4E"/>
    <w:rsid w:val="005E3872"/>
    <w:rsid w:val="005E40BF"/>
    <w:rsid w:val="005E412A"/>
    <w:rsid w:val="005E416F"/>
    <w:rsid w:val="005E47A6"/>
    <w:rsid w:val="005E6B8F"/>
    <w:rsid w:val="005E7C44"/>
    <w:rsid w:val="005F0A6D"/>
    <w:rsid w:val="005F0BFD"/>
    <w:rsid w:val="005F0CFC"/>
    <w:rsid w:val="005F1022"/>
    <w:rsid w:val="005F1D59"/>
    <w:rsid w:val="005F1E23"/>
    <w:rsid w:val="005F1FC3"/>
    <w:rsid w:val="005F2E18"/>
    <w:rsid w:val="005F4217"/>
    <w:rsid w:val="005F47AB"/>
    <w:rsid w:val="005F4C05"/>
    <w:rsid w:val="005F4C12"/>
    <w:rsid w:val="005F4E1D"/>
    <w:rsid w:val="005F55EF"/>
    <w:rsid w:val="005F5705"/>
    <w:rsid w:val="005F5F59"/>
    <w:rsid w:val="005F5F7F"/>
    <w:rsid w:val="005F7B60"/>
    <w:rsid w:val="005F7B7D"/>
    <w:rsid w:val="0060037C"/>
    <w:rsid w:val="006012D5"/>
    <w:rsid w:val="00601653"/>
    <w:rsid w:val="00601CC9"/>
    <w:rsid w:val="0060214D"/>
    <w:rsid w:val="006023DD"/>
    <w:rsid w:val="0060267F"/>
    <w:rsid w:val="006029E7"/>
    <w:rsid w:val="00602E2F"/>
    <w:rsid w:val="00603C38"/>
    <w:rsid w:val="006041FE"/>
    <w:rsid w:val="00606573"/>
    <w:rsid w:val="006070B0"/>
    <w:rsid w:val="006078A2"/>
    <w:rsid w:val="00607C95"/>
    <w:rsid w:val="00611131"/>
    <w:rsid w:val="006112AF"/>
    <w:rsid w:val="00611534"/>
    <w:rsid w:val="00611707"/>
    <w:rsid w:val="00611B13"/>
    <w:rsid w:val="00612584"/>
    <w:rsid w:val="00612AED"/>
    <w:rsid w:val="006132BA"/>
    <w:rsid w:val="00613300"/>
    <w:rsid w:val="00613FBE"/>
    <w:rsid w:val="0061404D"/>
    <w:rsid w:val="00614379"/>
    <w:rsid w:val="0061497E"/>
    <w:rsid w:val="006149EC"/>
    <w:rsid w:val="00615426"/>
    <w:rsid w:val="006154EB"/>
    <w:rsid w:val="006159B0"/>
    <w:rsid w:val="006159BA"/>
    <w:rsid w:val="00615B7D"/>
    <w:rsid w:val="00615D59"/>
    <w:rsid w:val="00616522"/>
    <w:rsid w:val="00616A33"/>
    <w:rsid w:val="00616EF7"/>
    <w:rsid w:val="006170CE"/>
    <w:rsid w:val="006172A6"/>
    <w:rsid w:val="00617ABD"/>
    <w:rsid w:val="0062149C"/>
    <w:rsid w:val="0062161E"/>
    <w:rsid w:val="00621771"/>
    <w:rsid w:val="00621E36"/>
    <w:rsid w:val="00622C3D"/>
    <w:rsid w:val="006233E6"/>
    <w:rsid w:val="0062375A"/>
    <w:rsid w:val="00623803"/>
    <w:rsid w:val="00623B59"/>
    <w:rsid w:val="00624016"/>
    <w:rsid w:val="0062414F"/>
    <w:rsid w:val="00624BE0"/>
    <w:rsid w:val="00624C97"/>
    <w:rsid w:val="00624E39"/>
    <w:rsid w:val="00625020"/>
    <w:rsid w:val="00626013"/>
    <w:rsid w:val="006262B0"/>
    <w:rsid w:val="0062630E"/>
    <w:rsid w:val="00626647"/>
    <w:rsid w:val="006273CD"/>
    <w:rsid w:val="00630481"/>
    <w:rsid w:val="00630A51"/>
    <w:rsid w:val="0063115B"/>
    <w:rsid w:val="006313CA"/>
    <w:rsid w:val="00631481"/>
    <w:rsid w:val="00631D22"/>
    <w:rsid w:val="00631E22"/>
    <w:rsid w:val="00631E45"/>
    <w:rsid w:val="00632002"/>
    <w:rsid w:val="00632570"/>
    <w:rsid w:val="00632649"/>
    <w:rsid w:val="00632A0E"/>
    <w:rsid w:val="00632ABA"/>
    <w:rsid w:val="00632AE2"/>
    <w:rsid w:val="00632B0B"/>
    <w:rsid w:val="00632C7B"/>
    <w:rsid w:val="00632DBE"/>
    <w:rsid w:val="00632F3A"/>
    <w:rsid w:val="00633634"/>
    <w:rsid w:val="00633639"/>
    <w:rsid w:val="00634EC2"/>
    <w:rsid w:val="00635388"/>
    <w:rsid w:val="0063598B"/>
    <w:rsid w:val="00635FE7"/>
    <w:rsid w:val="006361F5"/>
    <w:rsid w:val="006366E8"/>
    <w:rsid w:val="00636BC4"/>
    <w:rsid w:val="00636F00"/>
    <w:rsid w:val="00637344"/>
    <w:rsid w:val="006377D9"/>
    <w:rsid w:val="00640496"/>
    <w:rsid w:val="006406CB"/>
    <w:rsid w:val="006407DC"/>
    <w:rsid w:val="00641C85"/>
    <w:rsid w:val="00641E55"/>
    <w:rsid w:val="00642073"/>
    <w:rsid w:val="00642DBB"/>
    <w:rsid w:val="00642F0A"/>
    <w:rsid w:val="006433D8"/>
    <w:rsid w:val="00643848"/>
    <w:rsid w:val="00644B02"/>
    <w:rsid w:val="00644B4E"/>
    <w:rsid w:val="00644BFB"/>
    <w:rsid w:val="006450CD"/>
    <w:rsid w:val="00645BFE"/>
    <w:rsid w:val="00646136"/>
    <w:rsid w:val="00646AAA"/>
    <w:rsid w:val="00646C97"/>
    <w:rsid w:val="00646D0E"/>
    <w:rsid w:val="0064790F"/>
    <w:rsid w:val="00647D20"/>
    <w:rsid w:val="0065037E"/>
    <w:rsid w:val="00651078"/>
    <w:rsid w:val="006516A3"/>
    <w:rsid w:val="0065220E"/>
    <w:rsid w:val="00652217"/>
    <w:rsid w:val="006523CE"/>
    <w:rsid w:val="006523FC"/>
    <w:rsid w:val="0065255B"/>
    <w:rsid w:val="0065270C"/>
    <w:rsid w:val="00652D2D"/>
    <w:rsid w:val="006530D7"/>
    <w:rsid w:val="00653C7B"/>
    <w:rsid w:val="00653FA8"/>
    <w:rsid w:val="00654A26"/>
    <w:rsid w:val="00654C60"/>
    <w:rsid w:val="00654EE0"/>
    <w:rsid w:val="00655C42"/>
    <w:rsid w:val="00656DA5"/>
    <w:rsid w:val="006575C4"/>
    <w:rsid w:val="00657773"/>
    <w:rsid w:val="00660658"/>
    <w:rsid w:val="0066084E"/>
    <w:rsid w:val="00660FB3"/>
    <w:rsid w:val="006623DF"/>
    <w:rsid w:val="00662534"/>
    <w:rsid w:val="0066269A"/>
    <w:rsid w:val="0066274F"/>
    <w:rsid w:val="00662772"/>
    <w:rsid w:val="00662FC1"/>
    <w:rsid w:val="00663953"/>
    <w:rsid w:val="00663A12"/>
    <w:rsid w:val="00663AFE"/>
    <w:rsid w:val="00663D1A"/>
    <w:rsid w:val="006649BA"/>
    <w:rsid w:val="00664EFD"/>
    <w:rsid w:val="006652CB"/>
    <w:rsid w:val="00665B9F"/>
    <w:rsid w:val="00666024"/>
    <w:rsid w:val="00666AC3"/>
    <w:rsid w:val="006671D8"/>
    <w:rsid w:val="00667B63"/>
    <w:rsid w:val="00667D6C"/>
    <w:rsid w:val="0067096F"/>
    <w:rsid w:val="00670F46"/>
    <w:rsid w:val="0067128A"/>
    <w:rsid w:val="006715D0"/>
    <w:rsid w:val="00671A03"/>
    <w:rsid w:val="0067200C"/>
    <w:rsid w:val="00672339"/>
    <w:rsid w:val="00672950"/>
    <w:rsid w:val="00673250"/>
    <w:rsid w:val="00673576"/>
    <w:rsid w:val="00673EAC"/>
    <w:rsid w:val="00674928"/>
    <w:rsid w:val="00675BB6"/>
    <w:rsid w:val="0067610C"/>
    <w:rsid w:val="006764B3"/>
    <w:rsid w:val="006770F0"/>
    <w:rsid w:val="00677B75"/>
    <w:rsid w:val="006808BE"/>
    <w:rsid w:val="00681318"/>
    <w:rsid w:val="00681B9C"/>
    <w:rsid w:val="00681FDF"/>
    <w:rsid w:val="0068260F"/>
    <w:rsid w:val="006827E2"/>
    <w:rsid w:val="00682D12"/>
    <w:rsid w:val="0068301A"/>
    <w:rsid w:val="00683608"/>
    <w:rsid w:val="00683CA6"/>
    <w:rsid w:val="00683E81"/>
    <w:rsid w:val="006843CB"/>
    <w:rsid w:val="0068554B"/>
    <w:rsid w:val="00685639"/>
    <w:rsid w:val="00685A66"/>
    <w:rsid w:val="006862DE"/>
    <w:rsid w:val="006864F4"/>
    <w:rsid w:val="0068691A"/>
    <w:rsid w:val="00686C80"/>
    <w:rsid w:val="00686D9C"/>
    <w:rsid w:val="006878AC"/>
    <w:rsid w:val="00687ACA"/>
    <w:rsid w:val="00687AF3"/>
    <w:rsid w:val="00687BD5"/>
    <w:rsid w:val="00687E14"/>
    <w:rsid w:val="0069056F"/>
    <w:rsid w:val="0069067E"/>
    <w:rsid w:val="00690F28"/>
    <w:rsid w:val="00690F99"/>
    <w:rsid w:val="0069234E"/>
    <w:rsid w:val="0069241F"/>
    <w:rsid w:val="0069295D"/>
    <w:rsid w:val="00692F74"/>
    <w:rsid w:val="00693899"/>
    <w:rsid w:val="00694375"/>
    <w:rsid w:val="00694A4F"/>
    <w:rsid w:val="006956B7"/>
    <w:rsid w:val="00695A9E"/>
    <w:rsid w:val="00696712"/>
    <w:rsid w:val="0069696C"/>
    <w:rsid w:val="00696BF6"/>
    <w:rsid w:val="00697D03"/>
    <w:rsid w:val="00697DAB"/>
    <w:rsid w:val="00697F19"/>
    <w:rsid w:val="00697FD0"/>
    <w:rsid w:val="006A01EF"/>
    <w:rsid w:val="006A073F"/>
    <w:rsid w:val="006A194F"/>
    <w:rsid w:val="006A1965"/>
    <w:rsid w:val="006A2703"/>
    <w:rsid w:val="006A2C20"/>
    <w:rsid w:val="006A31A9"/>
    <w:rsid w:val="006A33CE"/>
    <w:rsid w:val="006A357D"/>
    <w:rsid w:val="006A379D"/>
    <w:rsid w:val="006A3B50"/>
    <w:rsid w:val="006A3C64"/>
    <w:rsid w:val="006A3E08"/>
    <w:rsid w:val="006A4514"/>
    <w:rsid w:val="006A53E9"/>
    <w:rsid w:val="006A5493"/>
    <w:rsid w:val="006A55A7"/>
    <w:rsid w:val="006A5942"/>
    <w:rsid w:val="006A5A36"/>
    <w:rsid w:val="006A5C08"/>
    <w:rsid w:val="006A6360"/>
    <w:rsid w:val="006A6B2F"/>
    <w:rsid w:val="006A6D76"/>
    <w:rsid w:val="006B0709"/>
    <w:rsid w:val="006B08D7"/>
    <w:rsid w:val="006B182D"/>
    <w:rsid w:val="006B1941"/>
    <w:rsid w:val="006B1A91"/>
    <w:rsid w:val="006B26A6"/>
    <w:rsid w:val="006B2913"/>
    <w:rsid w:val="006B2AFF"/>
    <w:rsid w:val="006B2D95"/>
    <w:rsid w:val="006B2F03"/>
    <w:rsid w:val="006B2FCE"/>
    <w:rsid w:val="006B317A"/>
    <w:rsid w:val="006B31A8"/>
    <w:rsid w:val="006B3B15"/>
    <w:rsid w:val="006B3B8B"/>
    <w:rsid w:val="006B3F68"/>
    <w:rsid w:val="006B428E"/>
    <w:rsid w:val="006B472B"/>
    <w:rsid w:val="006B4805"/>
    <w:rsid w:val="006B4D66"/>
    <w:rsid w:val="006B574C"/>
    <w:rsid w:val="006B64A9"/>
    <w:rsid w:val="006B66B3"/>
    <w:rsid w:val="006B685E"/>
    <w:rsid w:val="006B6CD5"/>
    <w:rsid w:val="006C05C5"/>
    <w:rsid w:val="006C083D"/>
    <w:rsid w:val="006C16D4"/>
    <w:rsid w:val="006C21AF"/>
    <w:rsid w:val="006C303B"/>
    <w:rsid w:val="006C305C"/>
    <w:rsid w:val="006C30F7"/>
    <w:rsid w:val="006C33A3"/>
    <w:rsid w:val="006C3C26"/>
    <w:rsid w:val="006C3C8C"/>
    <w:rsid w:val="006C428D"/>
    <w:rsid w:val="006C442F"/>
    <w:rsid w:val="006C497E"/>
    <w:rsid w:val="006C4AAD"/>
    <w:rsid w:val="006C54F3"/>
    <w:rsid w:val="006C5828"/>
    <w:rsid w:val="006C66EF"/>
    <w:rsid w:val="006C6A15"/>
    <w:rsid w:val="006C6F64"/>
    <w:rsid w:val="006C709C"/>
    <w:rsid w:val="006C77AC"/>
    <w:rsid w:val="006C7BB5"/>
    <w:rsid w:val="006C7BC2"/>
    <w:rsid w:val="006D0322"/>
    <w:rsid w:val="006D0411"/>
    <w:rsid w:val="006D0E47"/>
    <w:rsid w:val="006D0E50"/>
    <w:rsid w:val="006D0FFB"/>
    <w:rsid w:val="006D145F"/>
    <w:rsid w:val="006D26A7"/>
    <w:rsid w:val="006D317A"/>
    <w:rsid w:val="006D349C"/>
    <w:rsid w:val="006D3B78"/>
    <w:rsid w:val="006D3E4F"/>
    <w:rsid w:val="006D4652"/>
    <w:rsid w:val="006D4925"/>
    <w:rsid w:val="006D4E99"/>
    <w:rsid w:val="006D5651"/>
    <w:rsid w:val="006D5F4A"/>
    <w:rsid w:val="006D5F76"/>
    <w:rsid w:val="006D666E"/>
    <w:rsid w:val="006D68B5"/>
    <w:rsid w:val="006D6C1C"/>
    <w:rsid w:val="006D772A"/>
    <w:rsid w:val="006D7E63"/>
    <w:rsid w:val="006D7F52"/>
    <w:rsid w:val="006E03F3"/>
    <w:rsid w:val="006E06AF"/>
    <w:rsid w:val="006E128E"/>
    <w:rsid w:val="006E172F"/>
    <w:rsid w:val="006E20FB"/>
    <w:rsid w:val="006E2354"/>
    <w:rsid w:val="006E2EB8"/>
    <w:rsid w:val="006E3672"/>
    <w:rsid w:val="006E36BA"/>
    <w:rsid w:val="006E3A48"/>
    <w:rsid w:val="006E3B95"/>
    <w:rsid w:val="006E3B98"/>
    <w:rsid w:val="006E45FD"/>
    <w:rsid w:val="006E4B41"/>
    <w:rsid w:val="006E4CA5"/>
    <w:rsid w:val="006E5083"/>
    <w:rsid w:val="006E52CC"/>
    <w:rsid w:val="006E694E"/>
    <w:rsid w:val="006E6B6F"/>
    <w:rsid w:val="006E6EA4"/>
    <w:rsid w:val="006E6FE5"/>
    <w:rsid w:val="006E7028"/>
    <w:rsid w:val="006E79C8"/>
    <w:rsid w:val="006E7B80"/>
    <w:rsid w:val="006E7BF3"/>
    <w:rsid w:val="006F0E2F"/>
    <w:rsid w:val="006F1A25"/>
    <w:rsid w:val="006F2434"/>
    <w:rsid w:val="006F270A"/>
    <w:rsid w:val="006F39F8"/>
    <w:rsid w:val="006F4681"/>
    <w:rsid w:val="006F474F"/>
    <w:rsid w:val="006F4CBB"/>
    <w:rsid w:val="006F52D0"/>
    <w:rsid w:val="006F5B67"/>
    <w:rsid w:val="006F6122"/>
    <w:rsid w:val="006F6DE6"/>
    <w:rsid w:val="006F6F6D"/>
    <w:rsid w:val="006F7FAF"/>
    <w:rsid w:val="00700062"/>
    <w:rsid w:val="007001F1"/>
    <w:rsid w:val="0070039A"/>
    <w:rsid w:val="00701546"/>
    <w:rsid w:val="0070260E"/>
    <w:rsid w:val="007039BB"/>
    <w:rsid w:val="00703E15"/>
    <w:rsid w:val="0070452D"/>
    <w:rsid w:val="00704651"/>
    <w:rsid w:val="00705E9B"/>
    <w:rsid w:val="007061BC"/>
    <w:rsid w:val="00706AD6"/>
    <w:rsid w:val="0070784B"/>
    <w:rsid w:val="007103AC"/>
    <w:rsid w:val="007104F6"/>
    <w:rsid w:val="00710E04"/>
    <w:rsid w:val="007111D4"/>
    <w:rsid w:val="007114D3"/>
    <w:rsid w:val="007121D5"/>
    <w:rsid w:val="0071272D"/>
    <w:rsid w:val="007128E6"/>
    <w:rsid w:val="007140D4"/>
    <w:rsid w:val="0071451A"/>
    <w:rsid w:val="007145D4"/>
    <w:rsid w:val="00714D9A"/>
    <w:rsid w:val="0071667E"/>
    <w:rsid w:val="00716793"/>
    <w:rsid w:val="00716987"/>
    <w:rsid w:val="007169E3"/>
    <w:rsid w:val="00717307"/>
    <w:rsid w:val="00717C9C"/>
    <w:rsid w:val="007200CB"/>
    <w:rsid w:val="00720412"/>
    <w:rsid w:val="0072051F"/>
    <w:rsid w:val="007213D3"/>
    <w:rsid w:val="0072174F"/>
    <w:rsid w:val="00721A4A"/>
    <w:rsid w:val="00721C67"/>
    <w:rsid w:val="0072222E"/>
    <w:rsid w:val="00722336"/>
    <w:rsid w:val="007224F0"/>
    <w:rsid w:val="00722923"/>
    <w:rsid w:val="00722B90"/>
    <w:rsid w:val="007234F6"/>
    <w:rsid w:val="00723B8C"/>
    <w:rsid w:val="00723DFA"/>
    <w:rsid w:val="00723ECD"/>
    <w:rsid w:val="00723F1D"/>
    <w:rsid w:val="00724C36"/>
    <w:rsid w:val="00725E0A"/>
    <w:rsid w:val="007267F7"/>
    <w:rsid w:val="00726AAE"/>
    <w:rsid w:val="0073070A"/>
    <w:rsid w:val="00730BFB"/>
    <w:rsid w:val="00730F98"/>
    <w:rsid w:val="00730FE5"/>
    <w:rsid w:val="00733059"/>
    <w:rsid w:val="00733A34"/>
    <w:rsid w:val="007340E0"/>
    <w:rsid w:val="00734465"/>
    <w:rsid w:val="00735214"/>
    <w:rsid w:val="00735F6A"/>
    <w:rsid w:val="007368BF"/>
    <w:rsid w:val="007371CC"/>
    <w:rsid w:val="00737732"/>
    <w:rsid w:val="00737BBF"/>
    <w:rsid w:val="00737C74"/>
    <w:rsid w:val="00737FCC"/>
    <w:rsid w:val="0074029C"/>
    <w:rsid w:val="0074078C"/>
    <w:rsid w:val="007411B6"/>
    <w:rsid w:val="007417BE"/>
    <w:rsid w:val="00741BBC"/>
    <w:rsid w:val="00741EF8"/>
    <w:rsid w:val="007426DC"/>
    <w:rsid w:val="00742E73"/>
    <w:rsid w:val="007431C6"/>
    <w:rsid w:val="00743A2D"/>
    <w:rsid w:val="007443A9"/>
    <w:rsid w:val="007443E1"/>
    <w:rsid w:val="007443FA"/>
    <w:rsid w:val="007451DB"/>
    <w:rsid w:val="00745F32"/>
    <w:rsid w:val="007461B0"/>
    <w:rsid w:val="00746567"/>
    <w:rsid w:val="00746700"/>
    <w:rsid w:val="00746F14"/>
    <w:rsid w:val="00747742"/>
    <w:rsid w:val="00747B2C"/>
    <w:rsid w:val="00747B8A"/>
    <w:rsid w:val="007505B9"/>
    <w:rsid w:val="00750C71"/>
    <w:rsid w:val="00750C8B"/>
    <w:rsid w:val="00750DCE"/>
    <w:rsid w:val="0075106A"/>
    <w:rsid w:val="00751211"/>
    <w:rsid w:val="007512AC"/>
    <w:rsid w:val="00751CA4"/>
    <w:rsid w:val="007524D0"/>
    <w:rsid w:val="007527FF"/>
    <w:rsid w:val="00752815"/>
    <w:rsid w:val="00754BC9"/>
    <w:rsid w:val="00754C88"/>
    <w:rsid w:val="00754DD9"/>
    <w:rsid w:val="00755C90"/>
    <w:rsid w:val="00755EDA"/>
    <w:rsid w:val="00755EF7"/>
    <w:rsid w:val="00755FE1"/>
    <w:rsid w:val="007562CB"/>
    <w:rsid w:val="0075660F"/>
    <w:rsid w:val="00756904"/>
    <w:rsid w:val="007569B7"/>
    <w:rsid w:val="007576E4"/>
    <w:rsid w:val="00760115"/>
    <w:rsid w:val="00760B6B"/>
    <w:rsid w:val="00760EF1"/>
    <w:rsid w:val="00760F50"/>
    <w:rsid w:val="007610FF"/>
    <w:rsid w:val="0076119C"/>
    <w:rsid w:val="007613C9"/>
    <w:rsid w:val="0076180F"/>
    <w:rsid w:val="00761B54"/>
    <w:rsid w:val="00761DF3"/>
    <w:rsid w:val="00761FFD"/>
    <w:rsid w:val="00762236"/>
    <w:rsid w:val="00762682"/>
    <w:rsid w:val="007626C8"/>
    <w:rsid w:val="00762D29"/>
    <w:rsid w:val="00763884"/>
    <w:rsid w:val="00763D27"/>
    <w:rsid w:val="00763DC8"/>
    <w:rsid w:val="00764183"/>
    <w:rsid w:val="0076421F"/>
    <w:rsid w:val="00764BA4"/>
    <w:rsid w:val="00765A26"/>
    <w:rsid w:val="00765B97"/>
    <w:rsid w:val="0076670F"/>
    <w:rsid w:val="00766A70"/>
    <w:rsid w:val="007676E1"/>
    <w:rsid w:val="00767DEF"/>
    <w:rsid w:val="00767E4B"/>
    <w:rsid w:val="00767E91"/>
    <w:rsid w:val="00767F87"/>
    <w:rsid w:val="0077019E"/>
    <w:rsid w:val="00771C9A"/>
    <w:rsid w:val="00772953"/>
    <w:rsid w:val="00772DF3"/>
    <w:rsid w:val="00772E53"/>
    <w:rsid w:val="00772F82"/>
    <w:rsid w:val="00773077"/>
    <w:rsid w:val="00773F83"/>
    <w:rsid w:val="007741F8"/>
    <w:rsid w:val="00774A36"/>
    <w:rsid w:val="00774B12"/>
    <w:rsid w:val="00774E74"/>
    <w:rsid w:val="007753D0"/>
    <w:rsid w:val="00775CC2"/>
    <w:rsid w:val="00776407"/>
    <w:rsid w:val="007764E9"/>
    <w:rsid w:val="007765E7"/>
    <w:rsid w:val="00776CAF"/>
    <w:rsid w:val="00776FEF"/>
    <w:rsid w:val="007776D2"/>
    <w:rsid w:val="007778BF"/>
    <w:rsid w:val="00780239"/>
    <w:rsid w:val="00780DEE"/>
    <w:rsid w:val="007820DD"/>
    <w:rsid w:val="00782490"/>
    <w:rsid w:val="007841C3"/>
    <w:rsid w:val="00784C8E"/>
    <w:rsid w:val="00784CD6"/>
    <w:rsid w:val="00784DA2"/>
    <w:rsid w:val="0078557E"/>
    <w:rsid w:val="00786443"/>
    <w:rsid w:val="00786678"/>
    <w:rsid w:val="00787AD8"/>
    <w:rsid w:val="00790548"/>
    <w:rsid w:val="007908F8"/>
    <w:rsid w:val="00791121"/>
    <w:rsid w:val="00791283"/>
    <w:rsid w:val="00791320"/>
    <w:rsid w:val="007913EE"/>
    <w:rsid w:val="00791E12"/>
    <w:rsid w:val="00792D11"/>
    <w:rsid w:val="00793ACD"/>
    <w:rsid w:val="00793E56"/>
    <w:rsid w:val="007946BF"/>
    <w:rsid w:val="0079540A"/>
    <w:rsid w:val="00795CD2"/>
    <w:rsid w:val="00797C80"/>
    <w:rsid w:val="007A03C2"/>
    <w:rsid w:val="007A05EB"/>
    <w:rsid w:val="007A094D"/>
    <w:rsid w:val="007A1338"/>
    <w:rsid w:val="007A18D8"/>
    <w:rsid w:val="007A1993"/>
    <w:rsid w:val="007A1EEB"/>
    <w:rsid w:val="007A24E3"/>
    <w:rsid w:val="007A2560"/>
    <w:rsid w:val="007A270C"/>
    <w:rsid w:val="007A2828"/>
    <w:rsid w:val="007A2960"/>
    <w:rsid w:val="007A2B25"/>
    <w:rsid w:val="007A2D65"/>
    <w:rsid w:val="007A3025"/>
    <w:rsid w:val="007A3977"/>
    <w:rsid w:val="007A4536"/>
    <w:rsid w:val="007A456E"/>
    <w:rsid w:val="007A45DE"/>
    <w:rsid w:val="007A4A94"/>
    <w:rsid w:val="007A5398"/>
    <w:rsid w:val="007A5DA5"/>
    <w:rsid w:val="007A5FC1"/>
    <w:rsid w:val="007A62A0"/>
    <w:rsid w:val="007A6428"/>
    <w:rsid w:val="007A68E6"/>
    <w:rsid w:val="007A6CB5"/>
    <w:rsid w:val="007A7109"/>
    <w:rsid w:val="007B0B73"/>
    <w:rsid w:val="007B0FA4"/>
    <w:rsid w:val="007B162D"/>
    <w:rsid w:val="007B1946"/>
    <w:rsid w:val="007B1DFF"/>
    <w:rsid w:val="007B1EF4"/>
    <w:rsid w:val="007B22BA"/>
    <w:rsid w:val="007B23C6"/>
    <w:rsid w:val="007B251F"/>
    <w:rsid w:val="007B3438"/>
    <w:rsid w:val="007B3C73"/>
    <w:rsid w:val="007B440C"/>
    <w:rsid w:val="007B4582"/>
    <w:rsid w:val="007B4899"/>
    <w:rsid w:val="007B4A49"/>
    <w:rsid w:val="007B4C2B"/>
    <w:rsid w:val="007B4EA7"/>
    <w:rsid w:val="007B5C2C"/>
    <w:rsid w:val="007B6CB7"/>
    <w:rsid w:val="007B6D96"/>
    <w:rsid w:val="007B6E27"/>
    <w:rsid w:val="007B77DD"/>
    <w:rsid w:val="007B7E26"/>
    <w:rsid w:val="007C0793"/>
    <w:rsid w:val="007C1A18"/>
    <w:rsid w:val="007C1B89"/>
    <w:rsid w:val="007C3B30"/>
    <w:rsid w:val="007C3F8D"/>
    <w:rsid w:val="007C412E"/>
    <w:rsid w:val="007C4E30"/>
    <w:rsid w:val="007C581D"/>
    <w:rsid w:val="007C6B4A"/>
    <w:rsid w:val="007C6D75"/>
    <w:rsid w:val="007C6F28"/>
    <w:rsid w:val="007C7996"/>
    <w:rsid w:val="007D0118"/>
    <w:rsid w:val="007D0BC7"/>
    <w:rsid w:val="007D100B"/>
    <w:rsid w:val="007D1133"/>
    <w:rsid w:val="007D2472"/>
    <w:rsid w:val="007D27E6"/>
    <w:rsid w:val="007D2A3A"/>
    <w:rsid w:val="007D33B7"/>
    <w:rsid w:val="007D4D57"/>
    <w:rsid w:val="007D5118"/>
    <w:rsid w:val="007D54BC"/>
    <w:rsid w:val="007D64BB"/>
    <w:rsid w:val="007D6D04"/>
    <w:rsid w:val="007D7256"/>
    <w:rsid w:val="007D7362"/>
    <w:rsid w:val="007D7B49"/>
    <w:rsid w:val="007E0052"/>
    <w:rsid w:val="007E0E8A"/>
    <w:rsid w:val="007E0FCC"/>
    <w:rsid w:val="007E19B4"/>
    <w:rsid w:val="007E2440"/>
    <w:rsid w:val="007E26D0"/>
    <w:rsid w:val="007E2F89"/>
    <w:rsid w:val="007E36E2"/>
    <w:rsid w:val="007E42C9"/>
    <w:rsid w:val="007E4AA8"/>
    <w:rsid w:val="007E4F5C"/>
    <w:rsid w:val="007E6921"/>
    <w:rsid w:val="007E724E"/>
    <w:rsid w:val="007E73CE"/>
    <w:rsid w:val="007E744D"/>
    <w:rsid w:val="007E78FF"/>
    <w:rsid w:val="007E793C"/>
    <w:rsid w:val="007F0EAB"/>
    <w:rsid w:val="007F0F4A"/>
    <w:rsid w:val="007F10C2"/>
    <w:rsid w:val="007F1186"/>
    <w:rsid w:val="007F14F6"/>
    <w:rsid w:val="007F16B9"/>
    <w:rsid w:val="007F1A89"/>
    <w:rsid w:val="007F23B9"/>
    <w:rsid w:val="007F387F"/>
    <w:rsid w:val="007F464F"/>
    <w:rsid w:val="007F487B"/>
    <w:rsid w:val="007F4E60"/>
    <w:rsid w:val="007F528C"/>
    <w:rsid w:val="007F58AD"/>
    <w:rsid w:val="007F590D"/>
    <w:rsid w:val="007F60BF"/>
    <w:rsid w:val="007F612F"/>
    <w:rsid w:val="007F623B"/>
    <w:rsid w:val="007F7B8F"/>
    <w:rsid w:val="00800181"/>
    <w:rsid w:val="00800C07"/>
    <w:rsid w:val="00800CD4"/>
    <w:rsid w:val="008012A9"/>
    <w:rsid w:val="0080134E"/>
    <w:rsid w:val="00801535"/>
    <w:rsid w:val="0080199F"/>
    <w:rsid w:val="00801CD8"/>
    <w:rsid w:val="00802F44"/>
    <w:rsid w:val="00803194"/>
    <w:rsid w:val="008036FB"/>
    <w:rsid w:val="00803755"/>
    <w:rsid w:val="00803E36"/>
    <w:rsid w:val="00804A3A"/>
    <w:rsid w:val="00804D1A"/>
    <w:rsid w:val="00804F40"/>
    <w:rsid w:val="008050C3"/>
    <w:rsid w:val="0080513E"/>
    <w:rsid w:val="008058EE"/>
    <w:rsid w:val="00805B1C"/>
    <w:rsid w:val="00805FD5"/>
    <w:rsid w:val="00806CB3"/>
    <w:rsid w:val="00806E91"/>
    <w:rsid w:val="0080701F"/>
    <w:rsid w:val="00807639"/>
    <w:rsid w:val="0080782C"/>
    <w:rsid w:val="00807E59"/>
    <w:rsid w:val="008102A9"/>
    <w:rsid w:val="00810684"/>
    <w:rsid w:val="00810DB1"/>
    <w:rsid w:val="00810E10"/>
    <w:rsid w:val="00811081"/>
    <w:rsid w:val="008115A1"/>
    <w:rsid w:val="00811B1A"/>
    <w:rsid w:val="00811E62"/>
    <w:rsid w:val="00811E86"/>
    <w:rsid w:val="00812B94"/>
    <w:rsid w:val="0081367B"/>
    <w:rsid w:val="008138BB"/>
    <w:rsid w:val="00813CBB"/>
    <w:rsid w:val="00814259"/>
    <w:rsid w:val="008148EC"/>
    <w:rsid w:val="008148ED"/>
    <w:rsid w:val="00814DB4"/>
    <w:rsid w:val="00815253"/>
    <w:rsid w:val="0081533B"/>
    <w:rsid w:val="008156FC"/>
    <w:rsid w:val="00815756"/>
    <w:rsid w:val="008157F7"/>
    <w:rsid w:val="00815979"/>
    <w:rsid w:val="00815BC2"/>
    <w:rsid w:val="00815C77"/>
    <w:rsid w:val="00815DB7"/>
    <w:rsid w:val="00815E48"/>
    <w:rsid w:val="00815FAC"/>
    <w:rsid w:val="0081655C"/>
    <w:rsid w:val="008166ED"/>
    <w:rsid w:val="00817326"/>
    <w:rsid w:val="0081743F"/>
    <w:rsid w:val="00817535"/>
    <w:rsid w:val="0081797A"/>
    <w:rsid w:val="00817F6D"/>
    <w:rsid w:val="00820104"/>
    <w:rsid w:val="00820802"/>
    <w:rsid w:val="008208C4"/>
    <w:rsid w:val="00821397"/>
    <w:rsid w:val="00821A9F"/>
    <w:rsid w:val="00821D2D"/>
    <w:rsid w:val="00821D55"/>
    <w:rsid w:val="008220DE"/>
    <w:rsid w:val="00822261"/>
    <w:rsid w:val="008243D6"/>
    <w:rsid w:val="008249BC"/>
    <w:rsid w:val="008253A6"/>
    <w:rsid w:val="00825DCA"/>
    <w:rsid w:val="00826A87"/>
    <w:rsid w:val="00827018"/>
    <w:rsid w:val="008273F8"/>
    <w:rsid w:val="00827A51"/>
    <w:rsid w:val="00827AA1"/>
    <w:rsid w:val="0083030C"/>
    <w:rsid w:val="0083057E"/>
    <w:rsid w:val="00830AB8"/>
    <w:rsid w:val="00830EE9"/>
    <w:rsid w:val="00831B1C"/>
    <w:rsid w:val="00831CBD"/>
    <w:rsid w:val="00831F1E"/>
    <w:rsid w:val="0083329E"/>
    <w:rsid w:val="00833445"/>
    <w:rsid w:val="0083352C"/>
    <w:rsid w:val="008336F0"/>
    <w:rsid w:val="00833A72"/>
    <w:rsid w:val="00833EDA"/>
    <w:rsid w:val="008344C2"/>
    <w:rsid w:val="00834AE4"/>
    <w:rsid w:val="0083523B"/>
    <w:rsid w:val="00835571"/>
    <w:rsid w:val="00835647"/>
    <w:rsid w:val="008356B6"/>
    <w:rsid w:val="00835FF6"/>
    <w:rsid w:val="0083775E"/>
    <w:rsid w:val="00837A31"/>
    <w:rsid w:val="008405C6"/>
    <w:rsid w:val="0084067A"/>
    <w:rsid w:val="0084086A"/>
    <w:rsid w:val="00840B0D"/>
    <w:rsid w:val="00840E09"/>
    <w:rsid w:val="0084157E"/>
    <w:rsid w:val="008416D4"/>
    <w:rsid w:val="00841816"/>
    <w:rsid w:val="0084219C"/>
    <w:rsid w:val="00842278"/>
    <w:rsid w:val="00842FD2"/>
    <w:rsid w:val="00843A20"/>
    <w:rsid w:val="00844148"/>
    <w:rsid w:val="00844C38"/>
    <w:rsid w:val="00845A3D"/>
    <w:rsid w:val="00845BDF"/>
    <w:rsid w:val="00845CFA"/>
    <w:rsid w:val="00846044"/>
    <w:rsid w:val="0084647C"/>
    <w:rsid w:val="00846B15"/>
    <w:rsid w:val="00846C23"/>
    <w:rsid w:val="00846DA7"/>
    <w:rsid w:val="00847449"/>
    <w:rsid w:val="00847A97"/>
    <w:rsid w:val="00850206"/>
    <w:rsid w:val="0085050C"/>
    <w:rsid w:val="00850AC5"/>
    <w:rsid w:val="00850C81"/>
    <w:rsid w:val="00850DB0"/>
    <w:rsid w:val="008515E4"/>
    <w:rsid w:val="008516E1"/>
    <w:rsid w:val="00851D68"/>
    <w:rsid w:val="00852663"/>
    <w:rsid w:val="00852ABE"/>
    <w:rsid w:val="00852E6B"/>
    <w:rsid w:val="00853263"/>
    <w:rsid w:val="0085335B"/>
    <w:rsid w:val="00853645"/>
    <w:rsid w:val="00854506"/>
    <w:rsid w:val="00854AB2"/>
    <w:rsid w:val="00854EAA"/>
    <w:rsid w:val="00855471"/>
    <w:rsid w:val="00855651"/>
    <w:rsid w:val="00855778"/>
    <w:rsid w:val="0085595F"/>
    <w:rsid w:val="00855A50"/>
    <w:rsid w:val="00855A80"/>
    <w:rsid w:val="00855F97"/>
    <w:rsid w:val="008571C6"/>
    <w:rsid w:val="008573F3"/>
    <w:rsid w:val="0085747B"/>
    <w:rsid w:val="00857CC3"/>
    <w:rsid w:val="0086039C"/>
    <w:rsid w:val="008603DE"/>
    <w:rsid w:val="00860A3B"/>
    <w:rsid w:val="0086153D"/>
    <w:rsid w:val="00861FD2"/>
    <w:rsid w:val="008633E5"/>
    <w:rsid w:val="00863F33"/>
    <w:rsid w:val="008640CC"/>
    <w:rsid w:val="00864143"/>
    <w:rsid w:val="008641DA"/>
    <w:rsid w:val="00864301"/>
    <w:rsid w:val="008647BB"/>
    <w:rsid w:val="00864A61"/>
    <w:rsid w:val="00864D68"/>
    <w:rsid w:val="00864FCB"/>
    <w:rsid w:val="00865441"/>
    <w:rsid w:val="00865922"/>
    <w:rsid w:val="00866F05"/>
    <w:rsid w:val="00867225"/>
    <w:rsid w:val="00867D08"/>
    <w:rsid w:val="00867EDD"/>
    <w:rsid w:val="00870491"/>
    <w:rsid w:val="008708B1"/>
    <w:rsid w:val="00870DEE"/>
    <w:rsid w:val="00871864"/>
    <w:rsid w:val="00871D6C"/>
    <w:rsid w:val="00871EFD"/>
    <w:rsid w:val="0087252C"/>
    <w:rsid w:val="008725F8"/>
    <w:rsid w:val="00874E0D"/>
    <w:rsid w:val="008755A1"/>
    <w:rsid w:val="008757C5"/>
    <w:rsid w:val="0087586B"/>
    <w:rsid w:val="00875F7E"/>
    <w:rsid w:val="00876B8F"/>
    <w:rsid w:val="00876BDF"/>
    <w:rsid w:val="00877055"/>
    <w:rsid w:val="008805CE"/>
    <w:rsid w:val="00880933"/>
    <w:rsid w:val="00880F7F"/>
    <w:rsid w:val="008810E5"/>
    <w:rsid w:val="00881149"/>
    <w:rsid w:val="00881936"/>
    <w:rsid w:val="008820C4"/>
    <w:rsid w:val="008824AD"/>
    <w:rsid w:val="00882977"/>
    <w:rsid w:val="008829D9"/>
    <w:rsid w:val="00882D89"/>
    <w:rsid w:val="00882EA5"/>
    <w:rsid w:val="0088305B"/>
    <w:rsid w:val="00883464"/>
    <w:rsid w:val="00884046"/>
    <w:rsid w:val="008848F9"/>
    <w:rsid w:val="0088514E"/>
    <w:rsid w:val="00885530"/>
    <w:rsid w:val="00886B56"/>
    <w:rsid w:val="0088797D"/>
    <w:rsid w:val="00887C75"/>
    <w:rsid w:val="00890428"/>
    <w:rsid w:val="008911B1"/>
    <w:rsid w:val="008914A3"/>
    <w:rsid w:val="008915FC"/>
    <w:rsid w:val="00891879"/>
    <w:rsid w:val="00891FAF"/>
    <w:rsid w:val="00892544"/>
    <w:rsid w:val="0089317B"/>
    <w:rsid w:val="0089339B"/>
    <w:rsid w:val="0089394B"/>
    <w:rsid w:val="00893FB5"/>
    <w:rsid w:val="00894A6F"/>
    <w:rsid w:val="00894C66"/>
    <w:rsid w:val="008953AD"/>
    <w:rsid w:val="0089601F"/>
    <w:rsid w:val="00896832"/>
    <w:rsid w:val="00896E7F"/>
    <w:rsid w:val="008973AD"/>
    <w:rsid w:val="00897BDB"/>
    <w:rsid w:val="00897DF5"/>
    <w:rsid w:val="008A0D1D"/>
    <w:rsid w:val="008A13FC"/>
    <w:rsid w:val="008A169F"/>
    <w:rsid w:val="008A1A41"/>
    <w:rsid w:val="008A1C2C"/>
    <w:rsid w:val="008A1E4D"/>
    <w:rsid w:val="008A2291"/>
    <w:rsid w:val="008A391C"/>
    <w:rsid w:val="008A3D8E"/>
    <w:rsid w:val="008A4F3E"/>
    <w:rsid w:val="008A4F92"/>
    <w:rsid w:val="008A507B"/>
    <w:rsid w:val="008A549F"/>
    <w:rsid w:val="008A6208"/>
    <w:rsid w:val="008A66C4"/>
    <w:rsid w:val="008A6CEB"/>
    <w:rsid w:val="008A704D"/>
    <w:rsid w:val="008A7A13"/>
    <w:rsid w:val="008A7C86"/>
    <w:rsid w:val="008A7E90"/>
    <w:rsid w:val="008B015C"/>
    <w:rsid w:val="008B08D2"/>
    <w:rsid w:val="008B09F5"/>
    <w:rsid w:val="008B09FF"/>
    <w:rsid w:val="008B0A06"/>
    <w:rsid w:val="008B0D69"/>
    <w:rsid w:val="008B1427"/>
    <w:rsid w:val="008B152F"/>
    <w:rsid w:val="008B16E7"/>
    <w:rsid w:val="008B1B71"/>
    <w:rsid w:val="008B28B7"/>
    <w:rsid w:val="008B292E"/>
    <w:rsid w:val="008B29E6"/>
    <w:rsid w:val="008B2D04"/>
    <w:rsid w:val="008B2F7D"/>
    <w:rsid w:val="008B336C"/>
    <w:rsid w:val="008B353F"/>
    <w:rsid w:val="008B3B87"/>
    <w:rsid w:val="008B3C49"/>
    <w:rsid w:val="008B4504"/>
    <w:rsid w:val="008B47D2"/>
    <w:rsid w:val="008B5A1F"/>
    <w:rsid w:val="008B5AE5"/>
    <w:rsid w:val="008B623D"/>
    <w:rsid w:val="008B6CBC"/>
    <w:rsid w:val="008B6CCC"/>
    <w:rsid w:val="008B79F2"/>
    <w:rsid w:val="008C0888"/>
    <w:rsid w:val="008C11DB"/>
    <w:rsid w:val="008C1B5D"/>
    <w:rsid w:val="008C1F1A"/>
    <w:rsid w:val="008C234D"/>
    <w:rsid w:val="008C3904"/>
    <w:rsid w:val="008C3E4C"/>
    <w:rsid w:val="008C4423"/>
    <w:rsid w:val="008C4A08"/>
    <w:rsid w:val="008C4B0B"/>
    <w:rsid w:val="008C5034"/>
    <w:rsid w:val="008C571C"/>
    <w:rsid w:val="008C597F"/>
    <w:rsid w:val="008C59F3"/>
    <w:rsid w:val="008C6373"/>
    <w:rsid w:val="008C6431"/>
    <w:rsid w:val="008C6931"/>
    <w:rsid w:val="008C7691"/>
    <w:rsid w:val="008C7B22"/>
    <w:rsid w:val="008D01E5"/>
    <w:rsid w:val="008D073D"/>
    <w:rsid w:val="008D0FA3"/>
    <w:rsid w:val="008D122D"/>
    <w:rsid w:val="008D175A"/>
    <w:rsid w:val="008D1765"/>
    <w:rsid w:val="008D2389"/>
    <w:rsid w:val="008D23C7"/>
    <w:rsid w:val="008D3C53"/>
    <w:rsid w:val="008D4332"/>
    <w:rsid w:val="008D4515"/>
    <w:rsid w:val="008D4BA0"/>
    <w:rsid w:val="008D52EB"/>
    <w:rsid w:val="008D6270"/>
    <w:rsid w:val="008D65B3"/>
    <w:rsid w:val="008D6B74"/>
    <w:rsid w:val="008D70FB"/>
    <w:rsid w:val="008D76ED"/>
    <w:rsid w:val="008D79A8"/>
    <w:rsid w:val="008E05C8"/>
    <w:rsid w:val="008E0A56"/>
    <w:rsid w:val="008E16E6"/>
    <w:rsid w:val="008E1E00"/>
    <w:rsid w:val="008E1FEA"/>
    <w:rsid w:val="008E24DB"/>
    <w:rsid w:val="008E2A3D"/>
    <w:rsid w:val="008E3701"/>
    <w:rsid w:val="008E473A"/>
    <w:rsid w:val="008E4C46"/>
    <w:rsid w:val="008E5045"/>
    <w:rsid w:val="008E50D1"/>
    <w:rsid w:val="008E589B"/>
    <w:rsid w:val="008E64B8"/>
    <w:rsid w:val="008E651A"/>
    <w:rsid w:val="008F0402"/>
    <w:rsid w:val="008F0766"/>
    <w:rsid w:val="008F0BDD"/>
    <w:rsid w:val="008F0CFA"/>
    <w:rsid w:val="008F11EB"/>
    <w:rsid w:val="008F1794"/>
    <w:rsid w:val="008F1D64"/>
    <w:rsid w:val="008F22AC"/>
    <w:rsid w:val="008F2BD8"/>
    <w:rsid w:val="008F2ED9"/>
    <w:rsid w:val="008F366A"/>
    <w:rsid w:val="008F3795"/>
    <w:rsid w:val="008F3CA0"/>
    <w:rsid w:val="008F3F7C"/>
    <w:rsid w:val="008F47B9"/>
    <w:rsid w:val="008F4B64"/>
    <w:rsid w:val="008F4C16"/>
    <w:rsid w:val="008F530E"/>
    <w:rsid w:val="008F569A"/>
    <w:rsid w:val="008F5D08"/>
    <w:rsid w:val="008F6197"/>
    <w:rsid w:val="008F6307"/>
    <w:rsid w:val="008F6575"/>
    <w:rsid w:val="008F6AA3"/>
    <w:rsid w:val="008F6C0E"/>
    <w:rsid w:val="008F6C57"/>
    <w:rsid w:val="008F6DB0"/>
    <w:rsid w:val="008F6E27"/>
    <w:rsid w:val="008F75A7"/>
    <w:rsid w:val="008F7AA5"/>
    <w:rsid w:val="0090004E"/>
    <w:rsid w:val="00900E8D"/>
    <w:rsid w:val="009010CC"/>
    <w:rsid w:val="00901207"/>
    <w:rsid w:val="0090174A"/>
    <w:rsid w:val="00901A68"/>
    <w:rsid w:val="00901ECF"/>
    <w:rsid w:val="009023C9"/>
    <w:rsid w:val="00902446"/>
    <w:rsid w:val="009032C4"/>
    <w:rsid w:val="00903D45"/>
    <w:rsid w:val="00904E06"/>
    <w:rsid w:val="00905079"/>
    <w:rsid w:val="00905467"/>
    <w:rsid w:val="00905C2D"/>
    <w:rsid w:val="00905D5C"/>
    <w:rsid w:val="00905D96"/>
    <w:rsid w:val="00906A5D"/>
    <w:rsid w:val="00906B04"/>
    <w:rsid w:val="00906B6C"/>
    <w:rsid w:val="00906C4F"/>
    <w:rsid w:val="0090726F"/>
    <w:rsid w:val="00907DEC"/>
    <w:rsid w:val="009100B8"/>
    <w:rsid w:val="009105A4"/>
    <w:rsid w:val="00910DD1"/>
    <w:rsid w:val="0091106C"/>
    <w:rsid w:val="00911C52"/>
    <w:rsid w:val="00911EAB"/>
    <w:rsid w:val="00912B62"/>
    <w:rsid w:val="0091307C"/>
    <w:rsid w:val="009133A2"/>
    <w:rsid w:val="00913E6E"/>
    <w:rsid w:val="00914ECE"/>
    <w:rsid w:val="009153D0"/>
    <w:rsid w:val="00915C0A"/>
    <w:rsid w:val="009166E7"/>
    <w:rsid w:val="00917207"/>
    <w:rsid w:val="009179BE"/>
    <w:rsid w:val="00917A22"/>
    <w:rsid w:val="00917BA2"/>
    <w:rsid w:val="009202B6"/>
    <w:rsid w:val="009204EB"/>
    <w:rsid w:val="00920758"/>
    <w:rsid w:val="00920C0B"/>
    <w:rsid w:val="00921264"/>
    <w:rsid w:val="0092149B"/>
    <w:rsid w:val="00921723"/>
    <w:rsid w:val="00921AD6"/>
    <w:rsid w:val="00921C27"/>
    <w:rsid w:val="0092263E"/>
    <w:rsid w:val="00922F46"/>
    <w:rsid w:val="00923FE1"/>
    <w:rsid w:val="009241FD"/>
    <w:rsid w:val="00925BCE"/>
    <w:rsid w:val="00926448"/>
    <w:rsid w:val="00926507"/>
    <w:rsid w:val="00926865"/>
    <w:rsid w:val="009269C1"/>
    <w:rsid w:val="00926B0C"/>
    <w:rsid w:val="00926B1B"/>
    <w:rsid w:val="00926B94"/>
    <w:rsid w:val="00926E80"/>
    <w:rsid w:val="00927447"/>
    <w:rsid w:val="00927C11"/>
    <w:rsid w:val="00930C7B"/>
    <w:rsid w:val="00930D7D"/>
    <w:rsid w:val="0093106F"/>
    <w:rsid w:val="009310D2"/>
    <w:rsid w:val="00931400"/>
    <w:rsid w:val="009326EC"/>
    <w:rsid w:val="0093296E"/>
    <w:rsid w:val="00932D24"/>
    <w:rsid w:val="00932D60"/>
    <w:rsid w:val="00933032"/>
    <w:rsid w:val="0093360A"/>
    <w:rsid w:val="00933861"/>
    <w:rsid w:val="00933BCB"/>
    <w:rsid w:val="00933C69"/>
    <w:rsid w:val="0093409A"/>
    <w:rsid w:val="00934630"/>
    <w:rsid w:val="009347E6"/>
    <w:rsid w:val="00934A20"/>
    <w:rsid w:val="00934CD4"/>
    <w:rsid w:val="00934D85"/>
    <w:rsid w:val="009351FD"/>
    <w:rsid w:val="0093535C"/>
    <w:rsid w:val="00935448"/>
    <w:rsid w:val="00935B4C"/>
    <w:rsid w:val="00935D9B"/>
    <w:rsid w:val="009362A3"/>
    <w:rsid w:val="00936345"/>
    <w:rsid w:val="00936F36"/>
    <w:rsid w:val="00937386"/>
    <w:rsid w:val="00937506"/>
    <w:rsid w:val="00937E41"/>
    <w:rsid w:val="009403DB"/>
    <w:rsid w:val="009409B5"/>
    <w:rsid w:val="00940E2E"/>
    <w:rsid w:val="0094106F"/>
    <w:rsid w:val="00941FFD"/>
    <w:rsid w:val="00942473"/>
    <w:rsid w:val="00942518"/>
    <w:rsid w:val="00942CE7"/>
    <w:rsid w:val="00943251"/>
    <w:rsid w:val="00943CCB"/>
    <w:rsid w:val="00943FB3"/>
    <w:rsid w:val="00944632"/>
    <w:rsid w:val="00945035"/>
    <w:rsid w:val="0094519F"/>
    <w:rsid w:val="0094588F"/>
    <w:rsid w:val="00945D7E"/>
    <w:rsid w:val="0094607F"/>
    <w:rsid w:val="00946565"/>
    <w:rsid w:val="009468C6"/>
    <w:rsid w:val="00947575"/>
    <w:rsid w:val="0095039B"/>
    <w:rsid w:val="009505C2"/>
    <w:rsid w:val="00951EAE"/>
    <w:rsid w:val="009520FA"/>
    <w:rsid w:val="00952D6A"/>
    <w:rsid w:val="00952DC1"/>
    <w:rsid w:val="009530D5"/>
    <w:rsid w:val="00953319"/>
    <w:rsid w:val="00953BDC"/>
    <w:rsid w:val="00953F67"/>
    <w:rsid w:val="00954068"/>
    <w:rsid w:val="00954F60"/>
    <w:rsid w:val="009552E9"/>
    <w:rsid w:val="00955691"/>
    <w:rsid w:val="009559C1"/>
    <w:rsid w:val="00955A28"/>
    <w:rsid w:val="00955F0B"/>
    <w:rsid w:val="009565D8"/>
    <w:rsid w:val="00956910"/>
    <w:rsid w:val="00956DB4"/>
    <w:rsid w:val="00957423"/>
    <w:rsid w:val="00960077"/>
    <w:rsid w:val="009600B5"/>
    <w:rsid w:val="0096096B"/>
    <w:rsid w:val="0096137B"/>
    <w:rsid w:val="00961F1C"/>
    <w:rsid w:val="009638CE"/>
    <w:rsid w:val="00963A3C"/>
    <w:rsid w:val="00963BF8"/>
    <w:rsid w:val="00964665"/>
    <w:rsid w:val="0096491D"/>
    <w:rsid w:val="00964C31"/>
    <w:rsid w:val="00964D7C"/>
    <w:rsid w:val="009654B8"/>
    <w:rsid w:val="0096638E"/>
    <w:rsid w:val="00967275"/>
    <w:rsid w:val="009674A7"/>
    <w:rsid w:val="00967580"/>
    <w:rsid w:val="00967A2E"/>
    <w:rsid w:val="0097039E"/>
    <w:rsid w:val="00970B56"/>
    <w:rsid w:val="00970CB1"/>
    <w:rsid w:val="009719D2"/>
    <w:rsid w:val="00971E3E"/>
    <w:rsid w:val="00972250"/>
    <w:rsid w:val="00973159"/>
    <w:rsid w:val="00973212"/>
    <w:rsid w:val="00974000"/>
    <w:rsid w:val="00974295"/>
    <w:rsid w:val="009748A9"/>
    <w:rsid w:val="00974E41"/>
    <w:rsid w:val="009750CF"/>
    <w:rsid w:val="00975623"/>
    <w:rsid w:val="0097571A"/>
    <w:rsid w:val="00976031"/>
    <w:rsid w:val="00976910"/>
    <w:rsid w:val="0097709A"/>
    <w:rsid w:val="0097720A"/>
    <w:rsid w:val="00977415"/>
    <w:rsid w:val="009777C7"/>
    <w:rsid w:val="00977ADB"/>
    <w:rsid w:val="00977D3F"/>
    <w:rsid w:val="00977DE4"/>
    <w:rsid w:val="00977FDD"/>
    <w:rsid w:val="00980E5A"/>
    <w:rsid w:val="00980FD6"/>
    <w:rsid w:val="00981E8C"/>
    <w:rsid w:val="0098315F"/>
    <w:rsid w:val="00983BCD"/>
    <w:rsid w:val="00983C3C"/>
    <w:rsid w:val="00983E65"/>
    <w:rsid w:val="00983ECB"/>
    <w:rsid w:val="00983F8F"/>
    <w:rsid w:val="0098445B"/>
    <w:rsid w:val="009846F2"/>
    <w:rsid w:val="00984801"/>
    <w:rsid w:val="00984C63"/>
    <w:rsid w:val="00984FC5"/>
    <w:rsid w:val="00985249"/>
    <w:rsid w:val="00985AE4"/>
    <w:rsid w:val="00985C0C"/>
    <w:rsid w:val="00986082"/>
    <w:rsid w:val="009864ED"/>
    <w:rsid w:val="0098663A"/>
    <w:rsid w:val="0098697E"/>
    <w:rsid w:val="00986CC4"/>
    <w:rsid w:val="00986E5F"/>
    <w:rsid w:val="0098765D"/>
    <w:rsid w:val="00987ED9"/>
    <w:rsid w:val="00987F7C"/>
    <w:rsid w:val="00990BC4"/>
    <w:rsid w:val="00990DE1"/>
    <w:rsid w:val="00991206"/>
    <w:rsid w:val="00991421"/>
    <w:rsid w:val="009917F1"/>
    <w:rsid w:val="009920B2"/>
    <w:rsid w:val="009934C1"/>
    <w:rsid w:val="00993C56"/>
    <w:rsid w:val="0099404F"/>
    <w:rsid w:val="0099406A"/>
    <w:rsid w:val="009946EA"/>
    <w:rsid w:val="00994932"/>
    <w:rsid w:val="00994BCA"/>
    <w:rsid w:val="00995BCE"/>
    <w:rsid w:val="00995E9A"/>
    <w:rsid w:val="009965EE"/>
    <w:rsid w:val="009970DF"/>
    <w:rsid w:val="00997CA6"/>
    <w:rsid w:val="009A0442"/>
    <w:rsid w:val="009A0E1D"/>
    <w:rsid w:val="009A1D57"/>
    <w:rsid w:val="009A2134"/>
    <w:rsid w:val="009A216E"/>
    <w:rsid w:val="009A272E"/>
    <w:rsid w:val="009A2804"/>
    <w:rsid w:val="009A2D9F"/>
    <w:rsid w:val="009A2ECD"/>
    <w:rsid w:val="009A3094"/>
    <w:rsid w:val="009A35FA"/>
    <w:rsid w:val="009A4729"/>
    <w:rsid w:val="009A5EEF"/>
    <w:rsid w:val="009A6175"/>
    <w:rsid w:val="009A6EDF"/>
    <w:rsid w:val="009A7A4A"/>
    <w:rsid w:val="009A7E82"/>
    <w:rsid w:val="009B0763"/>
    <w:rsid w:val="009B0B26"/>
    <w:rsid w:val="009B12D4"/>
    <w:rsid w:val="009B1B57"/>
    <w:rsid w:val="009B1F39"/>
    <w:rsid w:val="009B2F73"/>
    <w:rsid w:val="009B306D"/>
    <w:rsid w:val="009B46A7"/>
    <w:rsid w:val="009B4BC2"/>
    <w:rsid w:val="009B4E90"/>
    <w:rsid w:val="009B56E2"/>
    <w:rsid w:val="009B5A1C"/>
    <w:rsid w:val="009B6447"/>
    <w:rsid w:val="009B66C8"/>
    <w:rsid w:val="009B6B84"/>
    <w:rsid w:val="009B6CA1"/>
    <w:rsid w:val="009B7752"/>
    <w:rsid w:val="009B7757"/>
    <w:rsid w:val="009B7BA9"/>
    <w:rsid w:val="009C0C27"/>
    <w:rsid w:val="009C178C"/>
    <w:rsid w:val="009C17D3"/>
    <w:rsid w:val="009C1D9E"/>
    <w:rsid w:val="009C28F8"/>
    <w:rsid w:val="009C2F68"/>
    <w:rsid w:val="009C2FA7"/>
    <w:rsid w:val="009C332A"/>
    <w:rsid w:val="009C341D"/>
    <w:rsid w:val="009C3CD6"/>
    <w:rsid w:val="009C3F3A"/>
    <w:rsid w:val="009C4437"/>
    <w:rsid w:val="009C4EFC"/>
    <w:rsid w:val="009C4FEE"/>
    <w:rsid w:val="009C6AE4"/>
    <w:rsid w:val="009C6DF4"/>
    <w:rsid w:val="009C7453"/>
    <w:rsid w:val="009C7472"/>
    <w:rsid w:val="009C7BBB"/>
    <w:rsid w:val="009C7D2B"/>
    <w:rsid w:val="009D03AC"/>
    <w:rsid w:val="009D0ACB"/>
    <w:rsid w:val="009D0DC3"/>
    <w:rsid w:val="009D10B1"/>
    <w:rsid w:val="009D115A"/>
    <w:rsid w:val="009D11FF"/>
    <w:rsid w:val="009D136B"/>
    <w:rsid w:val="009D24C2"/>
    <w:rsid w:val="009D2F8E"/>
    <w:rsid w:val="009D2FD8"/>
    <w:rsid w:val="009D3385"/>
    <w:rsid w:val="009D35B3"/>
    <w:rsid w:val="009D39E6"/>
    <w:rsid w:val="009D4505"/>
    <w:rsid w:val="009D452E"/>
    <w:rsid w:val="009D4C2C"/>
    <w:rsid w:val="009D4FD1"/>
    <w:rsid w:val="009D535E"/>
    <w:rsid w:val="009D5F67"/>
    <w:rsid w:val="009D5FB7"/>
    <w:rsid w:val="009D6702"/>
    <w:rsid w:val="009D6938"/>
    <w:rsid w:val="009D6E83"/>
    <w:rsid w:val="009D7D09"/>
    <w:rsid w:val="009E0553"/>
    <w:rsid w:val="009E05B8"/>
    <w:rsid w:val="009E09C7"/>
    <w:rsid w:val="009E15E7"/>
    <w:rsid w:val="009E187A"/>
    <w:rsid w:val="009E1E51"/>
    <w:rsid w:val="009E296D"/>
    <w:rsid w:val="009E2A9F"/>
    <w:rsid w:val="009E365E"/>
    <w:rsid w:val="009E3E2D"/>
    <w:rsid w:val="009E4292"/>
    <w:rsid w:val="009E4537"/>
    <w:rsid w:val="009E4E72"/>
    <w:rsid w:val="009E50FD"/>
    <w:rsid w:val="009E55C5"/>
    <w:rsid w:val="009E58CC"/>
    <w:rsid w:val="009E6596"/>
    <w:rsid w:val="009E6AB0"/>
    <w:rsid w:val="009E7E48"/>
    <w:rsid w:val="009F0798"/>
    <w:rsid w:val="009F0B48"/>
    <w:rsid w:val="009F1115"/>
    <w:rsid w:val="009F1487"/>
    <w:rsid w:val="009F1BC1"/>
    <w:rsid w:val="009F2835"/>
    <w:rsid w:val="009F2AEE"/>
    <w:rsid w:val="009F32DE"/>
    <w:rsid w:val="009F3709"/>
    <w:rsid w:val="009F3D0C"/>
    <w:rsid w:val="009F4508"/>
    <w:rsid w:val="009F472E"/>
    <w:rsid w:val="009F5734"/>
    <w:rsid w:val="009F5735"/>
    <w:rsid w:val="009F5BDB"/>
    <w:rsid w:val="009F61AD"/>
    <w:rsid w:val="009F7841"/>
    <w:rsid w:val="00A007F3"/>
    <w:rsid w:val="00A00ACC"/>
    <w:rsid w:val="00A00C8D"/>
    <w:rsid w:val="00A00E2D"/>
    <w:rsid w:val="00A00F33"/>
    <w:rsid w:val="00A00F86"/>
    <w:rsid w:val="00A00FDA"/>
    <w:rsid w:val="00A013EA"/>
    <w:rsid w:val="00A01583"/>
    <w:rsid w:val="00A02B46"/>
    <w:rsid w:val="00A02D09"/>
    <w:rsid w:val="00A02E0C"/>
    <w:rsid w:val="00A02E81"/>
    <w:rsid w:val="00A043D5"/>
    <w:rsid w:val="00A045D5"/>
    <w:rsid w:val="00A047AB"/>
    <w:rsid w:val="00A047D1"/>
    <w:rsid w:val="00A04899"/>
    <w:rsid w:val="00A04966"/>
    <w:rsid w:val="00A04AEA"/>
    <w:rsid w:val="00A04FA3"/>
    <w:rsid w:val="00A050A9"/>
    <w:rsid w:val="00A069EF"/>
    <w:rsid w:val="00A06AB8"/>
    <w:rsid w:val="00A06BC4"/>
    <w:rsid w:val="00A07373"/>
    <w:rsid w:val="00A077C8"/>
    <w:rsid w:val="00A07B23"/>
    <w:rsid w:val="00A1000B"/>
    <w:rsid w:val="00A10D64"/>
    <w:rsid w:val="00A10E0F"/>
    <w:rsid w:val="00A112DA"/>
    <w:rsid w:val="00A114E5"/>
    <w:rsid w:val="00A1154F"/>
    <w:rsid w:val="00A115D5"/>
    <w:rsid w:val="00A11B04"/>
    <w:rsid w:val="00A11CFA"/>
    <w:rsid w:val="00A11EFD"/>
    <w:rsid w:val="00A1240D"/>
    <w:rsid w:val="00A12963"/>
    <w:rsid w:val="00A12DC9"/>
    <w:rsid w:val="00A1379E"/>
    <w:rsid w:val="00A13DFA"/>
    <w:rsid w:val="00A1419F"/>
    <w:rsid w:val="00A1550F"/>
    <w:rsid w:val="00A15B1B"/>
    <w:rsid w:val="00A15FD1"/>
    <w:rsid w:val="00A160CB"/>
    <w:rsid w:val="00A16970"/>
    <w:rsid w:val="00A16F90"/>
    <w:rsid w:val="00A17129"/>
    <w:rsid w:val="00A17218"/>
    <w:rsid w:val="00A17EC8"/>
    <w:rsid w:val="00A20023"/>
    <w:rsid w:val="00A200A6"/>
    <w:rsid w:val="00A20196"/>
    <w:rsid w:val="00A201C9"/>
    <w:rsid w:val="00A2060A"/>
    <w:rsid w:val="00A214F8"/>
    <w:rsid w:val="00A217F6"/>
    <w:rsid w:val="00A21862"/>
    <w:rsid w:val="00A21A8B"/>
    <w:rsid w:val="00A22168"/>
    <w:rsid w:val="00A225B7"/>
    <w:rsid w:val="00A22AE8"/>
    <w:rsid w:val="00A22BA4"/>
    <w:rsid w:val="00A23C6F"/>
    <w:rsid w:val="00A247C2"/>
    <w:rsid w:val="00A24FFC"/>
    <w:rsid w:val="00A2536E"/>
    <w:rsid w:val="00A25B9D"/>
    <w:rsid w:val="00A25F19"/>
    <w:rsid w:val="00A26659"/>
    <w:rsid w:val="00A26DE7"/>
    <w:rsid w:val="00A27A13"/>
    <w:rsid w:val="00A27ED7"/>
    <w:rsid w:val="00A3044F"/>
    <w:rsid w:val="00A309A8"/>
    <w:rsid w:val="00A30CA9"/>
    <w:rsid w:val="00A3178B"/>
    <w:rsid w:val="00A317F3"/>
    <w:rsid w:val="00A3218B"/>
    <w:rsid w:val="00A32578"/>
    <w:rsid w:val="00A330E9"/>
    <w:rsid w:val="00A33284"/>
    <w:rsid w:val="00A33673"/>
    <w:rsid w:val="00A346AD"/>
    <w:rsid w:val="00A348B0"/>
    <w:rsid w:val="00A34982"/>
    <w:rsid w:val="00A34C2E"/>
    <w:rsid w:val="00A3505F"/>
    <w:rsid w:val="00A35537"/>
    <w:rsid w:val="00A35954"/>
    <w:rsid w:val="00A36A82"/>
    <w:rsid w:val="00A3706D"/>
    <w:rsid w:val="00A371CF"/>
    <w:rsid w:val="00A374DD"/>
    <w:rsid w:val="00A37701"/>
    <w:rsid w:val="00A40326"/>
    <w:rsid w:val="00A405DC"/>
    <w:rsid w:val="00A407A3"/>
    <w:rsid w:val="00A40F8D"/>
    <w:rsid w:val="00A41071"/>
    <w:rsid w:val="00A41213"/>
    <w:rsid w:val="00A41250"/>
    <w:rsid w:val="00A41931"/>
    <w:rsid w:val="00A41D16"/>
    <w:rsid w:val="00A4248B"/>
    <w:rsid w:val="00A42D46"/>
    <w:rsid w:val="00A42F2A"/>
    <w:rsid w:val="00A437F0"/>
    <w:rsid w:val="00A449CF"/>
    <w:rsid w:val="00A45E79"/>
    <w:rsid w:val="00A46314"/>
    <w:rsid w:val="00A4665E"/>
    <w:rsid w:val="00A4684B"/>
    <w:rsid w:val="00A46D1B"/>
    <w:rsid w:val="00A476E7"/>
    <w:rsid w:val="00A47A11"/>
    <w:rsid w:val="00A47C00"/>
    <w:rsid w:val="00A50E8B"/>
    <w:rsid w:val="00A511E6"/>
    <w:rsid w:val="00A51C8A"/>
    <w:rsid w:val="00A523CD"/>
    <w:rsid w:val="00A529B1"/>
    <w:rsid w:val="00A53734"/>
    <w:rsid w:val="00A53823"/>
    <w:rsid w:val="00A539CD"/>
    <w:rsid w:val="00A53A3D"/>
    <w:rsid w:val="00A543D5"/>
    <w:rsid w:val="00A54991"/>
    <w:rsid w:val="00A555B2"/>
    <w:rsid w:val="00A56583"/>
    <w:rsid w:val="00A56B65"/>
    <w:rsid w:val="00A56CA2"/>
    <w:rsid w:val="00A60743"/>
    <w:rsid w:val="00A619A1"/>
    <w:rsid w:val="00A61E9C"/>
    <w:rsid w:val="00A6267C"/>
    <w:rsid w:val="00A627E6"/>
    <w:rsid w:val="00A62CCD"/>
    <w:rsid w:val="00A63327"/>
    <w:rsid w:val="00A63817"/>
    <w:rsid w:val="00A63F7A"/>
    <w:rsid w:val="00A64665"/>
    <w:rsid w:val="00A648E8"/>
    <w:rsid w:val="00A64D9F"/>
    <w:rsid w:val="00A651EA"/>
    <w:rsid w:val="00A65CC4"/>
    <w:rsid w:val="00A65D28"/>
    <w:rsid w:val="00A65F2A"/>
    <w:rsid w:val="00A66438"/>
    <w:rsid w:val="00A666EF"/>
    <w:rsid w:val="00A667CA"/>
    <w:rsid w:val="00A66F11"/>
    <w:rsid w:val="00A6708B"/>
    <w:rsid w:val="00A67DCE"/>
    <w:rsid w:val="00A67E3B"/>
    <w:rsid w:val="00A70108"/>
    <w:rsid w:val="00A70145"/>
    <w:rsid w:val="00A7041D"/>
    <w:rsid w:val="00A70BA7"/>
    <w:rsid w:val="00A70CAD"/>
    <w:rsid w:val="00A70FCD"/>
    <w:rsid w:val="00A71386"/>
    <w:rsid w:val="00A7191B"/>
    <w:rsid w:val="00A72141"/>
    <w:rsid w:val="00A72294"/>
    <w:rsid w:val="00A72989"/>
    <w:rsid w:val="00A7381C"/>
    <w:rsid w:val="00A73EDF"/>
    <w:rsid w:val="00A7444D"/>
    <w:rsid w:val="00A748A9"/>
    <w:rsid w:val="00A75009"/>
    <w:rsid w:val="00A7564C"/>
    <w:rsid w:val="00A75FA7"/>
    <w:rsid w:val="00A762A5"/>
    <w:rsid w:val="00A76530"/>
    <w:rsid w:val="00A7676D"/>
    <w:rsid w:val="00A7695D"/>
    <w:rsid w:val="00A76A7B"/>
    <w:rsid w:val="00A76D75"/>
    <w:rsid w:val="00A76E7B"/>
    <w:rsid w:val="00A76EFE"/>
    <w:rsid w:val="00A77024"/>
    <w:rsid w:val="00A77443"/>
    <w:rsid w:val="00A777AC"/>
    <w:rsid w:val="00A77FB2"/>
    <w:rsid w:val="00A8005D"/>
    <w:rsid w:val="00A80417"/>
    <w:rsid w:val="00A80C70"/>
    <w:rsid w:val="00A80DFE"/>
    <w:rsid w:val="00A80F3E"/>
    <w:rsid w:val="00A8134D"/>
    <w:rsid w:val="00A81DA8"/>
    <w:rsid w:val="00A83FF8"/>
    <w:rsid w:val="00A84030"/>
    <w:rsid w:val="00A8406D"/>
    <w:rsid w:val="00A84B92"/>
    <w:rsid w:val="00A84CCD"/>
    <w:rsid w:val="00A85A65"/>
    <w:rsid w:val="00A86034"/>
    <w:rsid w:val="00A86F1C"/>
    <w:rsid w:val="00A87154"/>
    <w:rsid w:val="00A87EAB"/>
    <w:rsid w:val="00A87F39"/>
    <w:rsid w:val="00A901B7"/>
    <w:rsid w:val="00A901F1"/>
    <w:rsid w:val="00A91EB9"/>
    <w:rsid w:val="00A920B1"/>
    <w:rsid w:val="00A92297"/>
    <w:rsid w:val="00A941D2"/>
    <w:rsid w:val="00A9441F"/>
    <w:rsid w:val="00A9469E"/>
    <w:rsid w:val="00A94A5F"/>
    <w:rsid w:val="00A94D4D"/>
    <w:rsid w:val="00A94EF4"/>
    <w:rsid w:val="00A95361"/>
    <w:rsid w:val="00A953F5"/>
    <w:rsid w:val="00A95620"/>
    <w:rsid w:val="00A95AFE"/>
    <w:rsid w:val="00A95D0A"/>
    <w:rsid w:val="00A966DB"/>
    <w:rsid w:val="00A96C9E"/>
    <w:rsid w:val="00A97293"/>
    <w:rsid w:val="00A975B2"/>
    <w:rsid w:val="00A976E6"/>
    <w:rsid w:val="00AA0081"/>
    <w:rsid w:val="00AA1321"/>
    <w:rsid w:val="00AA168B"/>
    <w:rsid w:val="00AA18A3"/>
    <w:rsid w:val="00AA2E94"/>
    <w:rsid w:val="00AA2ED3"/>
    <w:rsid w:val="00AA32B7"/>
    <w:rsid w:val="00AA3F40"/>
    <w:rsid w:val="00AA42D3"/>
    <w:rsid w:val="00AA4F52"/>
    <w:rsid w:val="00AA50CC"/>
    <w:rsid w:val="00AA5252"/>
    <w:rsid w:val="00AA5C61"/>
    <w:rsid w:val="00AA6642"/>
    <w:rsid w:val="00AA6AB4"/>
    <w:rsid w:val="00AA6E6A"/>
    <w:rsid w:val="00AA728E"/>
    <w:rsid w:val="00AA76C8"/>
    <w:rsid w:val="00AB1633"/>
    <w:rsid w:val="00AB19E0"/>
    <w:rsid w:val="00AB1B30"/>
    <w:rsid w:val="00AB2078"/>
    <w:rsid w:val="00AB234E"/>
    <w:rsid w:val="00AB2596"/>
    <w:rsid w:val="00AB2BFA"/>
    <w:rsid w:val="00AB2DF5"/>
    <w:rsid w:val="00AB3148"/>
    <w:rsid w:val="00AB31C4"/>
    <w:rsid w:val="00AB36C0"/>
    <w:rsid w:val="00AB37F5"/>
    <w:rsid w:val="00AB3960"/>
    <w:rsid w:val="00AB3E8F"/>
    <w:rsid w:val="00AB4123"/>
    <w:rsid w:val="00AB431F"/>
    <w:rsid w:val="00AB4BB1"/>
    <w:rsid w:val="00AB5159"/>
    <w:rsid w:val="00AB526E"/>
    <w:rsid w:val="00AB547D"/>
    <w:rsid w:val="00AB54A1"/>
    <w:rsid w:val="00AB6300"/>
    <w:rsid w:val="00AB6F71"/>
    <w:rsid w:val="00AB71EC"/>
    <w:rsid w:val="00AB72C7"/>
    <w:rsid w:val="00AB75ED"/>
    <w:rsid w:val="00AB7880"/>
    <w:rsid w:val="00AC0210"/>
    <w:rsid w:val="00AC0281"/>
    <w:rsid w:val="00AC03A4"/>
    <w:rsid w:val="00AC15B4"/>
    <w:rsid w:val="00AC1B84"/>
    <w:rsid w:val="00AC1D2A"/>
    <w:rsid w:val="00AC200E"/>
    <w:rsid w:val="00AC20AA"/>
    <w:rsid w:val="00AC21FB"/>
    <w:rsid w:val="00AC242C"/>
    <w:rsid w:val="00AC24DA"/>
    <w:rsid w:val="00AC3191"/>
    <w:rsid w:val="00AC3E39"/>
    <w:rsid w:val="00AC3FC0"/>
    <w:rsid w:val="00AC4F55"/>
    <w:rsid w:val="00AC556F"/>
    <w:rsid w:val="00AC583D"/>
    <w:rsid w:val="00AC5A65"/>
    <w:rsid w:val="00AC5F57"/>
    <w:rsid w:val="00AC5F61"/>
    <w:rsid w:val="00AC63EA"/>
    <w:rsid w:val="00AC67FB"/>
    <w:rsid w:val="00AC68C2"/>
    <w:rsid w:val="00AC6E1C"/>
    <w:rsid w:val="00AC73A5"/>
    <w:rsid w:val="00AC79B9"/>
    <w:rsid w:val="00AD02F4"/>
    <w:rsid w:val="00AD0AD3"/>
    <w:rsid w:val="00AD0DFD"/>
    <w:rsid w:val="00AD0EE2"/>
    <w:rsid w:val="00AD1334"/>
    <w:rsid w:val="00AD13DC"/>
    <w:rsid w:val="00AD1A38"/>
    <w:rsid w:val="00AD233D"/>
    <w:rsid w:val="00AD27F4"/>
    <w:rsid w:val="00AD2B7F"/>
    <w:rsid w:val="00AD2F9D"/>
    <w:rsid w:val="00AD3158"/>
    <w:rsid w:val="00AD33D9"/>
    <w:rsid w:val="00AD384A"/>
    <w:rsid w:val="00AD3C0E"/>
    <w:rsid w:val="00AD3F1F"/>
    <w:rsid w:val="00AD4AC1"/>
    <w:rsid w:val="00AD5875"/>
    <w:rsid w:val="00AD5FE4"/>
    <w:rsid w:val="00AD62CD"/>
    <w:rsid w:val="00AD63DD"/>
    <w:rsid w:val="00AD65CC"/>
    <w:rsid w:val="00AD66F5"/>
    <w:rsid w:val="00AD6A48"/>
    <w:rsid w:val="00AD6A7A"/>
    <w:rsid w:val="00AD6CC0"/>
    <w:rsid w:val="00AD6DCD"/>
    <w:rsid w:val="00AD6E85"/>
    <w:rsid w:val="00AD73DD"/>
    <w:rsid w:val="00AD76B0"/>
    <w:rsid w:val="00AE0EF6"/>
    <w:rsid w:val="00AE136F"/>
    <w:rsid w:val="00AE14F6"/>
    <w:rsid w:val="00AE244F"/>
    <w:rsid w:val="00AE2F73"/>
    <w:rsid w:val="00AE31C9"/>
    <w:rsid w:val="00AE32CF"/>
    <w:rsid w:val="00AE36DB"/>
    <w:rsid w:val="00AE3784"/>
    <w:rsid w:val="00AE3BB1"/>
    <w:rsid w:val="00AE41DB"/>
    <w:rsid w:val="00AE4B58"/>
    <w:rsid w:val="00AE4F59"/>
    <w:rsid w:val="00AE54E1"/>
    <w:rsid w:val="00AE5745"/>
    <w:rsid w:val="00AE60C7"/>
    <w:rsid w:val="00AE6D2E"/>
    <w:rsid w:val="00AE73F9"/>
    <w:rsid w:val="00AE7D72"/>
    <w:rsid w:val="00AF017E"/>
    <w:rsid w:val="00AF0564"/>
    <w:rsid w:val="00AF06D1"/>
    <w:rsid w:val="00AF0742"/>
    <w:rsid w:val="00AF08B8"/>
    <w:rsid w:val="00AF0A7F"/>
    <w:rsid w:val="00AF0ACA"/>
    <w:rsid w:val="00AF0AEB"/>
    <w:rsid w:val="00AF0B97"/>
    <w:rsid w:val="00AF104D"/>
    <w:rsid w:val="00AF10CC"/>
    <w:rsid w:val="00AF1869"/>
    <w:rsid w:val="00AF1AC6"/>
    <w:rsid w:val="00AF1C66"/>
    <w:rsid w:val="00AF24FF"/>
    <w:rsid w:val="00AF2B77"/>
    <w:rsid w:val="00AF308E"/>
    <w:rsid w:val="00AF30B1"/>
    <w:rsid w:val="00AF3204"/>
    <w:rsid w:val="00AF3D71"/>
    <w:rsid w:val="00AF403F"/>
    <w:rsid w:val="00AF45ED"/>
    <w:rsid w:val="00AF5190"/>
    <w:rsid w:val="00AF5227"/>
    <w:rsid w:val="00AF56AE"/>
    <w:rsid w:val="00AF6471"/>
    <w:rsid w:val="00AF6B4D"/>
    <w:rsid w:val="00AF6EFD"/>
    <w:rsid w:val="00AF71D5"/>
    <w:rsid w:val="00AF72ED"/>
    <w:rsid w:val="00AF77B3"/>
    <w:rsid w:val="00AF77E4"/>
    <w:rsid w:val="00AF7887"/>
    <w:rsid w:val="00B000B6"/>
    <w:rsid w:val="00B00244"/>
    <w:rsid w:val="00B00C5D"/>
    <w:rsid w:val="00B01497"/>
    <w:rsid w:val="00B01CB1"/>
    <w:rsid w:val="00B03BCB"/>
    <w:rsid w:val="00B03ED3"/>
    <w:rsid w:val="00B04632"/>
    <w:rsid w:val="00B049CD"/>
    <w:rsid w:val="00B04A61"/>
    <w:rsid w:val="00B05087"/>
    <w:rsid w:val="00B050E8"/>
    <w:rsid w:val="00B058BC"/>
    <w:rsid w:val="00B0632C"/>
    <w:rsid w:val="00B06D07"/>
    <w:rsid w:val="00B077DF"/>
    <w:rsid w:val="00B07970"/>
    <w:rsid w:val="00B07AF6"/>
    <w:rsid w:val="00B10047"/>
    <w:rsid w:val="00B10466"/>
    <w:rsid w:val="00B108A4"/>
    <w:rsid w:val="00B10905"/>
    <w:rsid w:val="00B10CC7"/>
    <w:rsid w:val="00B10CF6"/>
    <w:rsid w:val="00B112DC"/>
    <w:rsid w:val="00B11312"/>
    <w:rsid w:val="00B11656"/>
    <w:rsid w:val="00B118A1"/>
    <w:rsid w:val="00B1278A"/>
    <w:rsid w:val="00B13237"/>
    <w:rsid w:val="00B13427"/>
    <w:rsid w:val="00B13550"/>
    <w:rsid w:val="00B13BFA"/>
    <w:rsid w:val="00B13EFB"/>
    <w:rsid w:val="00B14245"/>
    <w:rsid w:val="00B14441"/>
    <w:rsid w:val="00B156D6"/>
    <w:rsid w:val="00B15E79"/>
    <w:rsid w:val="00B16050"/>
    <w:rsid w:val="00B1620A"/>
    <w:rsid w:val="00B1681B"/>
    <w:rsid w:val="00B17073"/>
    <w:rsid w:val="00B175B2"/>
    <w:rsid w:val="00B17A87"/>
    <w:rsid w:val="00B17AC9"/>
    <w:rsid w:val="00B2042C"/>
    <w:rsid w:val="00B20593"/>
    <w:rsid w:val="00B208B1"/>
    <w:rsid w:val="00B209C8"/>
    <w:rsid w:val="00B20B51"/>
    <w:rsid w:val="00B21A20"/>
    <w:rsid w:val="00B21D3D"/>
    <w:rsid w:val="00B224D6"/>
    <w:rsid w:val="00B226C6"/>
    <w:rsid w:val="00B22B52"/>
    <w:rsid w:val="00B22C21"/>
    <w:rsid w:val="00B22DCA"/>
    <w:rsid w:val="00B2321E"/>
    <w:rsid w:val="00B23F44"/>
    <w:rsid w:val="00B24B61"/>
    <w:rsid w:val="00B24E8A"/>
    <w:rsid w:val="00B2519B"/>
    <w:rsid w:val="00B25F6E"/>
    <w:rsid w:val="00B263CC"/>
    <w:rsid w:val="00B2664A"/>
    <w:rsid w:val="00B26D8A"/>
    <w:rsid w:val="00B26EF4"/>
    <w:rsid w:val="00B26FBD"/>
    <w:rsid w:val="00B27BC1"/>
    <w:rsid w:val="00B30096"/>
    <w:rsid w:val="00B30C60"/>
    <w:rsid w:val="00B31A95"/>
    <w:rsid w:val="00B31C4C"/>
    <w:rsid w:val="00B31F9C"/>
    <w:rsid w:val="00B323C7"/>
    <w:rsid w:val="00B326C9"/>
    <w:rsid w:val="00B330EB"/>
    <w:rsid w:val="00B3341A"/>
    <w:rsid w:val="00B33458"/>
    <w:rsid w:val="00B33DD9"/>
    <w:rsid w:val="00B342AF"/>
    <w:rsid w:val="00B356C4"/>
    <w:rsid w:val="00B35C3A"/>
    <w:rsid w:val="00B365FE"/>
    <w:rsid w:val="00B37BD1"/>
    <w:rsid w:val="00B37C3A"/>
    <w:rsid w:val="00B37FBD"/>
    <w:rsid w:val="00B40817"/>
    <w:rsid w:val="00B41344"/>
    <w:rsid w:val="00B414AD"/>
    <w:rsid w:val="00B418E5"/>
    <w:rsid w:val="00B421F1"/>
    <w:rsid w:val="00B42A61"/>
    <w:rsid w:val="00B42E6E"/>
    <w:rsid w:val="00B42F06"/>
    <w:rsid w:val="00B4490E"/>
    <w:rsid w:val="00B45310"/>
    <w:rsid w:val="00B469AB"/>
    <w:rsid w:val="00B47F6D"/>
    <w:rsid w:val="00B47F9F"/>
    <w:rsid w:val="00B51C00"/>
    <w:rsid w:val="00B51DDA"/>
    <w:rsid w:val="00B5230B"/>
    <w:rsid w:val="00B534E8"/>
    <w:rsid w:val="00B53C93"/>
    <w:rsid w:val="00B54482"/>
    <w:rsid w:val="00B545BB"/>
    <w:rsid w:val="00B5502C"/>
    <w:rsid w:val="00B5508B"/>
    <w:rsid w:val="00B55E13"/>
    <w:rsid w:val="00B565A5"/>
    <w:rsid w:val="00B56C02"/>
    <w:rsid w:val="00B57C97"/>
    <w:rsid w:val="00B57EFA"/>
    <w:rsid w:val="00B60286"/>
    <w:rsid w:val="00B602DB"/>
    <w:rsid w:val="00B6075C"/>
    <w:rsid w:val="00B60B21"/>
    <w:rsid w:val="00B60B67"/>
    <w:rsid w:val="00B60F5D"/>
    <w:rsid w:val="00B6226A"/>
    <w:rsid w:val="00B6249A"/>
    <w:rsid w:val="00B626B3"/>
    <w:rsid w:val="00B62CF5"/>
    <w:rsid w:val="00B636D2"/>
    <w:rsid w:val="00B6388A"/>
    <w:rsid w:val="00B64005"/>
    <w:rsid w:val="00B64126"/>
    <w:rsid w:val="00B6418D"/>
    <w:rsid w:val="00B642BB"/>
    <w:rsid w:val="00B64317"/>
    <w:rsid w:val="00B64CD8"/>
    <w:rsid w:val="00B654FF"/>
    <w:rsid w:val="00B65AB7"/>
    <w:rsid w:val="00B65ED1"/>
    <w:rsid w:val="00B6703F"/>
    <w:rsid w:val="00B67D0E"/>
    <w:rsid w:val="00B70904"/>
    <w:rsid w:val="00B70DB7"/>
    <w:rsid w:val="00B70EB9"/>
    <w:rsid w:val="00B712A8"/>
    <w:rsid w:val="00B71873"/>
    <w:rsid w:val="00B71892"/>
    <w:rsid w:val="00B71920"/>
    <w:rsid w:val="00B71E16"/>
    <w:rsid w:val="00B7220A"/>
    <w:rsid w:val="00B72348"/>
    <w:rsid w:val="00B72FB4"/>
    <w:rsid w:val="00B730AE"/>
    <w:rsid w:val="00B732A7"/>
    <w:rsid w:val="00B736CE"/>
    <w:rsid w:val="00B73F4F"/>
    <w:rsid w:val="00B740EF"/>
    <w:rsid w:val="00B74A9D"/>
    <w:rsid w:val="00B7500E"/>
    <w:rsid w:val="00B75390"/>
    <w:rsid w:val="00B75AA9"/>
    <w:rsid w:val="00B75BF1"/>
    <w:rsid w:val="00B76758"/>
    <w:rsid w:val="00B770AE"/>
    <w:rsid w:val="00B770B6"/>
    <w:rsid w:val="00B773E4"/>
    <w:rsid w:val="00B776ED"/>
    <w:rsid w:val="00B779F2"/>
    <w:rsid w:val="00B77BDC"/>
    <w:rsid w:val="00B77D99"/>
    <w:rsid w:val="00B77FC3"/>
    <w:rsid w:val="00B802CB"/>
    <w:rsid w:val="00B808F1"/>
    <w:rsid w:val="00B80C48"/>
    <w:rsid w:val="00B80C76"/>
    <w:rsid w:val="00B81168"/>
    <w:rsid w:val="00B816F1"/>
    <w:rsid w:val="00B81A9E"/>
    <w:rsid w:val="00B81B70"/>
    <w:rsid w:val="00B826F4"/>
    <w:rsid w:val="00B82F5C"/>
    <w:rsid w:val="00B832DC"/>
    <w:rsid w:val="00B8344E"/>
    <w:rsid w:val="00B83539"/>
    <w:rsid w:val="00B83962"/>
    <w:rsid w:val="00B83B27"/>
    <w:rsid w:val="00B8499A"/>
    <w:rsid w:val="00B84F02"/>
    <w:rsid w:val="00B85AFA"/>
    <w:rsid w:val="00B85C88"/>
    <w:rsid w:val="00B85CCD"/>
    <w:rsid w:val="00B864EB"/>
    <w:rsid w:val="00B86F4E"/>
    <w:rsid w:val="00B87292"/>
    <w:rsid w:val="00B8761E"/>
    <w:rsid w:val="00B87E43"/>
    <w:rsid w:val="00B904A6"/>
    <w:rsid w:val="00B90E79"/>
    <w:rsid w:val="00B90E90"/>
    <w:rsid w:val="00B90F85"/>
    <w:rsid w:val="00B9117B"/>
    <w:rsid w:val="00B91373"/>
    <w:rsid w:val="00B913B4"/>
    <w:rsid w:val="00B91A97"/>
    <w:rsid w:val="00B91D3D"/>
    <w:rsid w:val="00B91E71"/>
    <w:rsid w:val="00B91FEF"/>
    <w:rsid w:val="00B921CE"/>
    <w:rsid w:val="00B92A81"/>
    <w:rsid w:val="00B93524"/>
    <w:rsid w:val="00B93581"/>
    <w:rsid w:val="00B93DFC"/>
    <w:rsid w:val="00B946C0"/>
    <w:rsid w:val="00B949BC"/>
    <w:rsid w:val="00B9513B"/>
    <w:rsid w:val="00B95517"/>
    <w:rsid w:val="00B96272"/>
    <w:rsid w:val="00B96C04"/>
    <w:rsid w:val="00B97172"/>
    <w:rsid w:val="00B97305"/>
    <w:rsid w:val="00BA158D"/>
    <w:rsid w:val="00BA22F3"/>
    <w:rsid w:val="00BA23A0"/>
    <w:rsid w:val="00BA25EE"/>
    <w:rsid w:val="00BA2987"/>
    <w:rsid w:val="00BA2AC7"/>
    <w:rsid w:val="00BA2F50"/>
    <w:rsid w:val="00BA3476"/>
    <w:rsid w:val="00BA3853"/>
    <w:rsid w:val="00BA3A69"/>
    <w:rsid w:val="00BA3CE1"/>
    <w:rsid w:val="00BA3D31"/>
    <w:rsid w:val="00BA46DC"/>
    <w:rsid w:val="00BA47B5"/>
    <w:rsid w:val="00BA495B"/>
    <w:rsid w:val="00BA5126"/>
    <w:rsid w:val="00BA56BE"/>
    <w:rsid w:val="00BA606D"/>
    <w:rsid w:val="00BA637E"/>
    <w:rsid w:val="00BA67A7"/>
    <w:rsid w:val="00BA6E73"/>
    <w:rsid w:val="00BA783D"/>
    <w:rsid w:val="00BA7A34"/>
    <w:rsid w:val="00BB04E0"/>
    <w:rsid w:val="00BB0543"/>
    <w:rsid w:val="00BB0DAA"/>
    <w:rsid w:val="00BB1191"/>
    <w:rsid w:val="00BB1448"/>
    <w:rsid w:val="00BB1599"/>
    <w:rsid w:val="00BB194F"/>
    <w:rsid w:val="00BB2BA6"/>
    <w:rsid w:val="00BB3261"/>
    <w:rsid w:val="00BB3B06"/>
    <w:rsid w:val="00BB4C2B"/>
    <w:rsid w:val="00BB529A"/>
    <w:rsid w:val="00BB537F"/>
    <w:rsid w:val="00BB5F63"/>
    <w:rsid w:val="00BB6DD0"/>
    <w:rsid w:val="00BB7136"/>
    <w:rsid w:val="00BB7CBD"/>
    <w:rsid w:val="00BB7E64"/>
    <w:rsid w:val="00BC023E"/>
    <w:rsid w:val="00BC02D9"/>
    <w:rsid w:val="00BC0EDE"/>
    <w:rsid w:val="00BC1783"/>
    <w:rsid w:val="00BC178C"/>
    <w:rsid w:val="00BC22E4"/>
    <w:rsid w:val="00BC248A"/>
    <w:rsid w:val="00BC2A32"/>
    <w:rsid w:val="00BC2A55"/>
    <w:rsid w:val="00BC2C66"/>
    <w:rsid w:val="00BC2F31"/>
    <w:rsid w:val="00BC2F88"/>
    <w:rsid w:val="00BC3FA3"/>
    <w:rsid w:val="00BC43EE"/>
    <w:rsid w:val="00BC4CE9"/>
    <w:rsid w:val="00BC5870"/>
    <w:rsid w:val="00BC5BA7"/>
    <w:rsid w:val="00BC5F5B"/>
    <w:rsid w:val="00BC60E2"/>
    <w:rsid w:val="00BC6595"/>
    <w:rsid w:val="00BC66DB"/>
    <w:rsid w:val="00BC7BB3"/>
    <w:rsid w:val="00BC7F44"/>
    <w:rsid w:val="00BD0AC8"/>
    <w:rsid w:val="00BD0B1F"/>
    <w:rsid w:val="00BD15B0"/>
    <w:rsid w:val="00BD15FE"/>
    <w:rsid w:val="00BD1918"/>
    <w:rsid w:val="00BD1C08"/>
    <w:rsid w:val="00BD2316"/>
    <w:rsid w:val="00BD2384"/>
    <w:rsid w:val="00BD27EE"/>
    <w:rsid w:val="00BD28A6"/>
    <w:rsid w:val="00BD3005"/>
    <w:rsid w:val="00BD314A"/>
    <w:rsid w:val="00BD3233"/>
    <w:rsid w:val="00BD33C2"/>
    <w:rsid w:val="00BD33DB"/>
    <w:rsid w:val="00BD36B0"/>
    <w:rsid w:val="00BD38B6"/>
    <w:rsid w:val="00BD3EE5"/>
    <w:rsid w:val="00BD4920"/>
    <w:rsid w:val="00BD4BD7"/>
    <w:rsid w:val="00BD51F7"/>
    <w:rsid w:val="00BD5585"/>
    <w:rsid w:val="00BD55AC"/>
    <w:rsid w:val="00BD57D7"/>
    <w:rsid w:val="00BD57E7"/>
    <w:rsid w:val="00BD5C05"/>
    <w:rsid w:val="00BD67F2"/>
    <w:rsid w:val="00BD6B1A"/>
    <w:rsid w:val="00BD6B44"/>
    <w:rsid w:val="00BD7931"/>
    <w:rsid w:val="00BD7FEC"/>
    <w:rsid w:val="00BE029C"/>
    <w:rsid w:val="00BE0CAD"/>
    <w:rsid w:val="00BE11D5"/>
    <w:rsid w:val="00BE12DD"/>
    <w:rsid w:val="00BE1A95"/>
    <w:rsid w:val="00BE1AC8"/>
    <w:rsid w:val="00BE1D9F"/>
    <w:rsid w:val="00BE1E18"/>
    <w:rsid w:val="00BE2522"/>
    <w:rsid w:val="00BE2FD6"/>
    <w:rsid w:val="00BE3484"/>
    <w:rsid w:val="00BE352C"/>
    <w:rsid w:val="00BE38C0"/>
    <w:rsid w:val="00BE3F76"/>
    <w:rsid w:val="00BE4784"/>
    <w:rsid w:val="00BE4AE0"/>
    <w:rsid w:val="00BE4C29"/>
    <w:rsid w:val="00BE5454"/>
    <w:rsid w:val="00BE55DE"/>
    <w:rsid w:val="00BE568E"/>
    <w:rsid w:val="00BE65E0"/>
    <w:rsid w:val="00BE70E2"/>
    <w:rsid w:val="00BE75E6"/>
    <w:rsid w:val="00BE7BE8"/>
    <w:rsid w:val="00BF0060"/>
    <w:rsid w:val="00BF02E4"/>
    <w:rsid w:val="00BF0709"/>
    <w:rsid w:val="00BF105A"/>
    <w:rsid w:val="00BF1210"/>
    <w:rsid w:val="00BF1616"/>
    <w:rsid w:val="00BF1A98"/>
    <w:rsid w:val="00BF21CD"/>
    <w:rsid w:val="00BF2447"/>
    <w:rsid w:val="00BF2B1C"/>
    <w:rsid w:val="00BF2F88"/>
    <w:rsid w:val="00BF3119"/>
    <w:rsid w:val="00BF38F5"/>
    <w:rsid w:val="00BF3F8D"/>
    <w:rsid w:val="00BF438A"/>
    <w:rsid w:val="00BF47ED"/>
    <w:rsid w:val="00BF4E9A"/>
    <w:rsid w:val="00BF5198"/>
    <w:rsid w:val="00BF6C27"/>
    <w:rsid w:val="00BF7145"/>
    <w:rsid w:val="00BF7186"/>
    <w:rsid w:val="00BF75E4"/>
    <w:rsid w:val="00BF7B19"/>
    <w:rsid w:val="00BF7EE3"/>
    <w:rsid w:val="00C00E50"/>
    <w:rsid w:val="00C011EB"/>
    <w:rsid w:val="00C0127B"/>
    <w:rsid w:val="00C01438"/>
    <w:rsid w:val="00C0156E"/>
    <w:rsid w:val="00C01581"/>
    <w:rsid w:val="00C01A93"/>
    <w:rsid w:val="00C02533"/>
    <w:rsid w:val="00C02C9D"/>
    <w:rsid w:val="00C02E31"/>
    <w:rsid w:val="00C0366D"/>
    <w:rsid w:val="00C03879"/>
    <w:rsid w:val="00C03AAB"/>
    <w:rsid w:val="00C0445C"/>
    <w:rsid w:val="00C04A01"/>
    <w:rsid w:val="00C0536A"/>
    <w:rsid w:val="00C05468"/>
    <w:rsid w:val="00C05C51"/>
    <w:rsid w:val="00C069BF"/>
    <w:rsid w:val="00C06D10"/>
    <w:rsid w:val="00C06E0F"/>
    <w:rsid w:val="00C0772C"/>
    <w:rsid w:val="00C07E9A"/>
    <w:rsid w:val="00C10107"/>
    <w:rsid w:val="00C1067B"/>
    <w:rsid w:val="00C10A66"/>
    <w:rsid w:val="00C11004"/>
    <w:rsid w:val="00C11EF5"/>
    <w:rsid w:val="00C1211B"/>
    <w:rsid w:val="00C122EF"/>
    <w:rsid w:val="00C1238B"/>
    <w:rsid w:val="00C1315F"/>
    <w:rsid w:val="00C13395"/>
    <w:rsid w:val="00C13A24"/>
    <w:rsid w:val="00C14395"/>
    <w:rsid w:val="00C1442B"/>
    <w:rsid w:val="00C14477"/>
    <w:rsid w:val="00C14527"/>
    <w:rsid w:val="00C14550"/>
    <w:rsid w:val="00C14F7A"/>
    <w:rsid w:val="00C15919"/>
    <w:rsid w:val="00C15F2D"/>
    <w:rsid w:val="00C16552"/>
    <w:rsid w:val="00C16807"/>
    <w:rsid w:val="00C16A14"/>
    <w:rsid w:val="00C16D4F"/>
    <w:rsid w:val="00C1740D"/>
    <w:rsid w:val="00C17518"/>
    <w:rsid w:val="00C17645"/>
    <w:rsid w:val="00C1777D"/>
    <w:rsid w:val="00C17B09"/>
    <w:rsid w:val="00C17C31"/>
    <w:rsid w:val="00C20DCB"/>
    <w:rsid w:val="00C211FA"/>
    <w:rsid w:val="00C2195E"/>
    <w:rsid w:val="00C21F4C"/>
    <w:rsid w:val="00C2253D"/>
    <w:rsid w:val="00C22719"/>
    <w:rsid w:val="00C22867"/>
    <w:rsid w:val="00C22B83"/>
    <w:rsid w:val="00C22CE3"/>
    <w:rsid w:val="00C22DDF"/>
    <w:rsid w:val="00C23503"/>
    <w:rsid w:val="00C23DDA"/>
    <w:rsid w:val="00C24062"/>
    <w:rsid w:val="00C26936"/>
    <w:rsid w:val="00C26985"/>
    <w:rsid w:val="00C26DB9"/>
    <w:rsid w:val="00C27105"/>
    <w:rsid w:val="00C2738A"/>
    <w:rsid w:val="00C307ED"/>
    <w:rsid w:val="00C30859"/>
    <w:rsid w:val="00C308FE"/>
    <w:rsid w:val="00C30AF3"/>
    <w:rsid w:val="00C311EE"/>
    <w:rsid w:val="00C31357"/>
    <w:rsid w:val="00C314A8"/>
    <w:rsid w:val="00C316C4"/>
    <w:rsid w:val="00C31844"/>
    <w:rsid w:val="00C31A58"/>
    <w:rsid w:val="00C3252F"/>
    <w:rsid w:val="00C32897"/>
    <w:rsid w:val="00C331E6"/>
    <w:rsid w:val="00C33838"/>
    <w:rsid w:val="00C33D3A"/>
    <w:rsid w:val="00C341E5"/>
    <w:rsid w:val="00C3444B"/>
    <w:rsid w:val="00C344DB"/>
    <w:rsid w:val="00C3486A"/>
    <w:rsid w:val="00C35388"/>
    <w:rsid w:val="00C357D6"/>
    <w:rsid w:val="00C3585D"/>
    <w:rsid w:val="00C35FD4"/>
    <w:rsid w:val="00C364AD"/>
    <w:rsid w:val="00C36D90"/>
    <w:rsid w:val="00C36DC5"/>
    <w:rsid w:val="00C371AA"/>
    <w:rsid w:val="00C37592"/>
    <w:rsid w:val="00C375C9"/>
    <w:rsid w:val="00C378B5"/>
    <w:rsid w:val="00C4005C"/>
    <w:rsid w:val="00C402B9"/>
    <w:rsid w:val="00C415C4"/>
    <w:rsid w:val="00C415FF"/>
    <w:rsid w:val="00C41AEC"/>
    <w:rsid w:val="00C41B43"/>
    <w:rsid w:val="00C41B7C"/>
    <w:rsid w:val="00C41CCC"/>
    <w:rsid w:val="00C43633"/>
    <w:rsid w:val="00C441D2"/>
    <w:rsid w:val="00C44252"/>
    <w:rsid w:val="00C44C1C"/>
    <w:rsid w:val="00C44FCC"/>
    <w:rsid w:val="00C450EC"/>
    <w:rsid w:val="00C4518C"/>
    <w:rsid w:val="00C457A0"/>
    <w:rsid w:val="00C466C6"/>
    <w:rsid w:val="00C46E4C"/>
    <w:rsid w:val="00C46ED4"/>
    <w:rsid w:val="00C479B7"/>
    <w:rsid w:val="00C47FE1"/>
    <w:rsid w:val="00C501E0"/>
    <w:rsid w:val="00C50438"/>
    <w:rsid w:val="00C5052C"/>
    <w:rsid w:val="00C50EEF"/>
    <w:rsid w:val="00C5155C"/>
    <w:rsid w:val="00C51EBD"/>
    <w:rsid w:val="00C5209F"/>
    <w:rsid w:val="00C531B2"/>
    <w:rsid w:val="00C53C00"/>
    <w:rsid w:val="00C53E4E"/>
    <w:rsid w:val="00C54A7F"/>
    <w:rsid w:val="00C54DAC"/>
    <w:rsid w:val="00C553E0"/>
    <w:rsid w:val="00C55A97"/>
    <w:rsid w:val="00C563A5"/>
    <w:rsid w:val="00C5664E"/>
    <w:rsid w:val="00C568C6"/>
    <w:rsid w:val="00C56D2B"/>
    <w:rsid w:val="00C57DC7"/>
    <w:rsid w:val="00C57FCD"/>
    <w:rsid w:val="00C60701"/>
    <w:rsid w:val="00C61B69"/>
    <w:rsid w:val="00C63D3F"/>
    <w:rsid w:val="00C63E73"/>
    <w:rsid w:val="00C63EC5"/>
    <w:rsid w:val="00C63FF4"/>
    <w:rsid w:val="00C65402"/>
    <w:rsid w:val="00C656B1"/>
    <w:rsid w:val="00C66329"/>
    <w:rsid w:val="00C6691F"/>
    <w:rsid w:val="00C66A6E"/>
    <w:rsid w:val="00C67379"/>
    <w:rsid w:val="00C674FA"/>
    <w:rsid w:val="00C679EC"/>
    <w:rsid w:val="00C67C30"/>
    <w:rsid w:val="00C67E5D"/>
    <w:rsid w:val="00C67EB3"/>
    <w:rsid w:val="00C67FEB"/>
    <w:rsid w:val="00C7027A"/>
    <w:rsid w:val="00C70319"/>
    <w:rsid w:val="00C70521"/>
    <w:rsid w:val="00C708B1"/>
    <w:rsid w:val="00C70BE4"/>
    <w:rsid w:val="00C71AC6"/>
    <w:rsid w:val="00C72624"/>
    <w:rsid w:val="00C7284B"/>
    <w:rsid w:val="00C72A38"/>
    <w:rsid w:val="00C72E91"/>
    <w:rsid w:val="00C73258"/>
    <w:rsid w:val="00C7351B"/>
    <w:rsid w:val="00C73F04"/>
    <w:rsid w:val="00C740C3"/>
    <w:rsid w:val="00C74D68"/>
    <w:rsid w:val="00C74EB0"/>
    <w:rsid w:val="00C7586B"/>
    <w:rsid w:val="00C758FD"/>
    <w:rsid w:val="00C76424"/>
    <w:rsid w:val="00C76DBE"/>
    <w:rsid w:val="00C76EA0"/>
    <w:rsid w:val="00C7702F"/>
    <w:rsid w:val="00C773CE"/>
    <w:rsid w:val="00C77421"/>
    <w:rsid w:val="00C7772C"/>
    <w:rsid w:val="00C8060B"/>
    <w:rsid w:val="00C8088E"/>
    <w:rsid w:val="00C80A8D"/>
    <w:rsid w:val="00C80CF6"/>
    <w:rsid w:val="00C813CB"/>
    <w:rsid w:val="00C82361"/>
    <w:rsid w:val="00C824A8"/>
    <w:rsid w:val="00C82850"/>
    <w:rsid w:val="00C828F8"/>
    <w:rsid w:val="00C83A24"/>
    <w:rsid w:val="00C83C1D"/>
    <w:rsid w:val="00C83F86"/>
    <w:rsid w:val="00C8433F"/>
    <w:rsid w:val="00C84A06"/>
    <w:rsid w:val="00C8517F"/>
    <w:rsid w:val="00C854C1"/>
    <w:rsid w:val="00C85E6D"/>
    <w:rsid w:val="00C86040"/>
    <w:rsid w:val="00C86292"/>
    <w:rsid w:val="00C867D9"/>
    <w:rsid w:val="00C8680C"/>
    <w:rsid w:val="00C86851"/>
    <w:rsid w:val="00C8694D"/>
    <w:rsid w:val="00C86A70"/>
    <w:rsid w:val="00C87056"/>
    <w:rsid w:val="00C870C2"/>
    <w:rsid w:val="00C87F35"/>
    <w:rsid w:val="00C9164B"/>
    <w:rsid w:val="00C91786"/>
    <w:rsid w:val="00C91797"/>
    <w:rsid w:val="00C9204A"/>
    <w:rsid w:val="00C92722"/>
    <w:rsid w:val="00C92ED7"/>
    <w:rsid w:val="00C941C0"/>
    <w:rsid w:val="00C94305"/>
    <w:rsid w:val="00C946B0"/>
    <w:rsid w:val="00C94B10"/>
    <w:rsid w:val="00C95FEF"/>
    <w:rsid w:val="00C96379"/>
    <w:rsid w:val="00C969E8"/>
    <w:rsid w:val="00C97338"/>
    <w:rsid w:val="00C97C61"/>
    <w:rsid w:val="00C97E11"/>
    <w:rsid w:val="00CA08F4"/>
    <w:rsid w:val="00CA0B0E"/>
    <w:rsid w:val="00CA0C6F"/>
    <w:rsid w:val="00CA128A"/>
    <w:rsid w:val="00CA2690"/>
    <w:rsid w:val="00CA2DB9"/>
    <w:rsid w:val="00CA301B"/>
    <w:rsid w:val="00CA4314"/>
    <w:rsid w:val="00CA4AB2"/>
    <w:rsid w:val="00CA4E99"/>
    <w:rsid w:val="00CA55C2"/>
    <w:rsid w:val="00CA5E77"/>
    <w:rsid w:val="00CA6037"/>
    <w:rsid w:val="00CA6089"/>
    <w:rsid w:val="00CA61B6"/>
    <w:rsid w:val="00CA676C"/>
    <w:rsid w:val="00CA681B"/>
    <w:rsid w:val="00CA69FA"/>
    <w:rsid w:val="00CA6E6D"/>
    <w:rsid w:val="00CA7268"/>
    <w:rsid w:val="00CA746B"/>
    <w:rsid w:val="00CA7B07"/>
    <w:rsid w:val="00CA7D65"/>
    <w:rsid w:val="00CB00AA"/>
    <w:rsid w:val="00CB072F"/>
    <w:rsid w:val="00CB0EF5"/>
    <w:rsid w:val="00CB135D"/>
    <w:rsid w:val="00CB1687"/>
    <w:rsid w:val="00CB1A13"/>
    <w:rsid w:val="00CB1A20"/>
    <w:rsid w:val="00CB1F63"/>
    <w:rsid w:val="00CB28CB"/>
    <w:rsid w:val="00CB33F0"/>
    <w:rsid w:val="00CB3AEA"/>
    <w:rsid w:val="00CB4C61"/>
    <w:rsid w:val="00CB5610"/>
    <w:rsid w:val="00CB58F3"/>
    <w:rsid w:val="00CB5DDE"/>
    <w:rsid w:val="00CB6028"/>
    <w:rsid w:val="00CB6776"/>
    <w:rsid w:val="00CB70F2"/>
    <w:rsid w:val="00CB73DF"/>
    <w:rsid w:val="00CB7935"/>
    <w:rsid w:val="00CB7BFA"/>
    <w:rsid w:val="00CB7D95"/>
    <w:rsid w:val="00CC0089"/>
    <w:rsid w:val="00CC09AE"/>
    <w:rsid w:val="00CC0F64"/>
    <w:rsid w:val="00CC11FE"/>
    <w:rsid w:val="00CC1488"/>
    <w:rsid w:val="00CC17D8"/>
    <w:rsid w:val="00CC21F7"/>
    <w:rsid w:val="00CC24D1"/>
    <w:rsid w:val="00CC2BC0"/>
    <w:rsid w:val="00CC3C92"/>
    <w:rsid w:val="00CC426B"/>
    <w:rsid w:val="00CC4420"/>
    <w:rsid w:val="00CC4EF8"/>
    <w:rsid w:val="00CC52E9"/>
    <w:rsid w:val="00CC5F9C"/>
    <w:rsid w:val="00CC6514"/>
    <w:rsid w:val="00CC6898"/>
    <w:rsid w:val="00CC6AC1"/>
    <w:rsid w:val="00CC76AB"/>
    <w:rsid w:val="00CC76D5"/>
    <w:rsid w:val="00CC785B"/>
    <w:rsid w:val="00CD01A2"/>
    <w:rsid w:val="00CD0502"/>
    <w:rsid w:val="00CD09DB"/>
    <w:rsid w:val="00CD0EC2"/>
    <w:rsid w:val="00CD14E3"/>
    <w:rsid w:val="00CD2970"/>
    <w:rsid w:val="00CD3672"/>
    <w:rsid w:val="00CD3842"/>
    <w:rsid w:val="00CD3BEF"/>
    <w:rsid w:val="00CD3CE6"/>
    <w:rsid w:val="00CD3EEA"/>
    <w:rsid w:val="00CD48D2"/>
    <w:rsid w:val="00CD6039"/>
    <w:rsid w:val="00CD6470"/>
    <w:rsid w:val="00CD6614"/>
    <w:rsid w:val="00CD6BB5"/>
    <w:rsid w:val="00CD7015"/>
    <w:rsid w:val="00CD7277"/>
    <w:rsid w:val="00CD798B"/>
    <w:rsid w:val="00CE05D2"/>
    <w:rsid w:val="00CE0CB3"/>
    <w:rsid w:val="00CE1167"/>
    <w:rsid w:val="00CE12F6"/>
    <w:rsid w:val="00CE37CE"/>
    <w:rsid w:val="00CE406A"/>
    <w:rsid w:val="00CE42A3"/>
    <w:rsid w:val="00CE4618"/>
    <w:rsid w:val="00CE4CFE"/>
    <w:rsid w:val="00CE5BE4"/>
    <w:rsid w:val="00CE6419"/>
    <w:rsid w:val="00CE73A7"/>
    <w:rsid w:val="00CE7794"/>
    <w:rsid w:val="00CE78D6"/>
    <w:rsid w:val="00CE7AFC"/>
    <w:rsid w:val="00CE7CC4"/>
    <w:rsid w:val="00CF014B"/>
    <w:rsid w:val="00CF02F5"/>
    <w:rsid w:val="00CF06CD"/>
    <w:rsid w:val="00CF0A4C"/>
    <w:rsid w:val="00CF10B5"/>
    <w:rsid w:val="00CF196D"/>
    <w:rsid w:val="00CF2B3A"/>
    <w:rsid w:val="00CF2F27"/>
    <w:rsid w:val="00CF454D"/>
    <w:rsid w:val="00CF52AF"/>
    <w:rsid w:val="00CF5E07"/>
    <w:rsid w:val="00CF5E23"/>
    <w:rsid w:val="00CF6C37"/>
    <w:rsid w:val="00CF6F9B"/>
    <w:rsid w:val="00CF707C"/>
    <w:rsid w:val="00CF790A"/>
    <w:rsid w:val="00D00247"/>
    <w:rsid w:val="00D002F8"/>
    <w:rsid w:val="00D00341"/>
    <w:rsid w:val="00D00405"/>
    <w:rsid w:val="00D01CBF"/>
    <w:rsid w:val="00D02135"/>
    <w:rsid w:val="00D02281"/>
    <w:rsid w:val="00D0240A"/>
    <w:rsid w:val="00D02767"/>
    <w:rsid w:val="00D02DC4"/>
    <w:rsid w:val="00D03288"/>
    <w:rsid w:val="00D032AC"/>
    <w:rsid w:val="00D0335A"/>
    <w:rsid w:val="00D03CF7"/>
    <w:rsid w:val="00D03EB4"/>
    <w:rsid w:val="00D04512"/>
    <w:rsid w:val="00D04D3C"/>
    <w:rsid w:val="00D04E3C"/>
    <w:rsid w:val="00D05704"/>
    <w:rsid w:val="00D057CD"/>
    <w:rsid w:val="00D05F80"/>
    <w:rsid w:val="00D06122"/>
    <w:rsid w:val="00D0626A"/>
    <w:rsid w:val="00D065AD"/>
    <w:rsid w:val="00D0697B"/>
    <w:rsid w:val="00D0708A"/>
    <w:rsid w:val="00D1078E"/>
    <w:rsid w:val="00D115AD"/>
    <w:rsid w:val="00D12B35"/>
    <w:rsid w:val="00D12F61"/>
    <w:rsid w:val="00D12FD1"/>
    <w:rsid w:val="00D14C31"/>
    <w:rsid w:val="00D14C94"/>
    <w:rsid w:val="00D14CF3"/>
    <w:rsid w:val="00D15D04"/>
    <w:rsid w:val="00D16A4D"/>
    <w:rsid w:val="00D16AAC"/>
    <w:rsid w:val="00D16DB7"/>
    <w:rsid w:val="00D17F12"/>
    <w:rsid w:val="00D20382"/>
    <w:rsid w:val="00D2078A"/>
    <w:rsid w:val="00D211F7"/>
    <w:rsid w:val="00D21C1F"/>
    <w:rsid w:val="00D21D89"/>
    <w:rsid w:val="00D223B6"/>
    <w:rsid w:val="00D224EC"/>
    <w:rsid w:val="00D22CCD"/>
    <w:rsid w:val="00D22E86"/>
    <w:rsid w:val="00D23149"/>
    <w:rsid w:val="00D234F8"/>
    <w:rsid w:val="00D23925"/>
    <w:rsid w:val="00D24B97"/>
    <w:rsid w:val="00D24C07"/>
    <w:rsid w:val="00D24C15"/>
    <w:rsid w:val="00D25391"/>
    <w:rsid w:val="00D25876"/>
    <w:rsid w:val="00D25EBA"/>
    <w:rsid w:val="00D26021"/>
    <w:rsid w:val="00D265AA"/>
    <w:rsid w:val="00D26601"/>
    <w:rsid w:val="00D26729"/>
    <w:rsid w:val="00D268FF"/>
    <w:rsid w:val="00D27DE9"/>
    <w:rsid w:val="00D30D41"/>
    <w:rsid w:val="00D31275"/>
    <w:rsid w:val="00D31A03"/>
    <w:rsid w:val="00D31D30"/>
    <w:rsid w:val="00D32A8D"/>
    <w:rsid w:val="00D32C59"/>
    <w:rsid w:val="00D334BC"/>
    <w:rsid w:val="00D33D21"/>
    <w:rsid w:val="00D34C75"/>
    <w:rsid w:val="00D35B7F"/>
    <w:rsid w:val="00D361BB"/>
    <w:rsid w:val="00D3641C"/>
    <w:rsid w:val="00D364B0"/>
    <w:rsid w:val="00D37305"/>
    <w:rsid w:val="00D37782"/>
    <w:rsid w:val="00D37E1A"/>
    <w:rsid w:val="00D408D9"/>
    <w:rsid w:val="00D40914"/>
    <w:rsid w:val="00D40D56"/>
    <w:rsid w:val="00D413E9"/>
    <w:rsid w:val="00D4144E"/>
    <w:rsid w:val="00D414B4"/>
    <w:rsid w:val="00D4170D"/>
    <w:rsid w:val="00D41F45"/>
    <w:rsid w:val="00D421E7"/>
    <w:rsid w:val="00D42F9E"/>
    <w:rsid w:val="00D4363D"/>
    <w:rsid w:val="00D439D8"/>
    <w:rsid w:val="00D43C7A"/>
    <w:rsid w:val="00D445CE"/>
    <w:rsid w:val="00D465A9"/>
    <w:rsid w:val="00D46862"/>
    <w:rsid w:val="00D47AFF"/>
    <w:rsid w:val="00D47DEA"/>
    <w:rsid w:val="00D47E47"/>
    <w:rsid w:val="00D5098B"/>
    <w:rsid w:val="00D520CC"/>
    <w:rsid w:val="00D527C4"/>
    <w:rsid w:val="00D52AA1"/>
    <w:rsid w:val="00D52C36"/>
    <w:rsid w:val="00D52F06"/>
    <w:rsid w:val="00D53734"/>
    <w:rsid w:val="00D53AD0"/>
    <w:rsid w:val="00D54C5E"/>
    <w:rsid w:val="00D56258"/>
    <w:rsid w:val="00D5626E"/>
    <w:rsid w:val="00D57267"/>
    <w:rsid w:val="00D572BB"/>
    <w:rsid w:val="00D575DC"/>
    <w:rsid w:val="00D57821"/>
    <w:rsid w:val="00D57DB0"/>
    <w:rsid w:val="00D60AF3"/>
    <w:rsid w:val="00D60B62"/>
    <w:rsid w:val="00D60E82"/>
    <w:rsid w:val="00D6142B"/>
    <w:rsid w:val="00D625AF"/>
    <w:rsid w:val="00D63B17"/>
    <w:rsid w:val="00D64377"/>
    <w:rsid w:val="00D645A6"/>
    <w:rsid w:val="00D64DF7"/>
    <w:rsid w:val="00D64EFE"/>
    <w:rsid w:val="00D64F93"/>
    <w:rsid w:val="00D659CC"/>
    <w:rsid w:val="00D6664A"/>
    <w:rsid w:val="00D66827"/>
    <w:rsid w:val="00D66F24"/>
    <w:rsid w:val="00D67130"/>
    <w:rsid w:val="00D67644"/>
    <w:rsid w:val="00D67695"/>
    <w:rsid w:val="00D6790F"/>
    <w:rsid w:val="00D70022"/>
    <w:rsid w:val="00D7072F"/>
    <w:rsid w:val="00D70E00"/>
    <w:rsid w:val="00D70EC9"/>
    <w:rsid w:val="00D7117F"/>
    <w:rsid w:val="00D7127B"/>
    <w:rsid w:val="00D71585"/>
    <w:rsid w:val="00D71BAA"/>
    <w:rsid w:val="00D71FF1"/>
    <w:rsid w:val="00D726A9"/>
    <w:rsid w:val="00D7349B"/>
    <w:rsid w:val="00D735AA"/>
    <w:rsid w:val="00D7362C"/>
    <w:rsid w:val="00D73F92"/>
    <w:rsid w:val="00D745D9"/>
    <w:rsid w:val="00D748E0"/>
    <w:rsid w:val="00D74C7C"/>
    <w:rsid w:val="00D74FFD"/>
    <w:rsid w:val="00D75208"/>
    <w:rsid w:val="00D75701"/>
    <w:rsid w:val="00D758D2"/>
    <w:rsid w:val="00D75B9C"/>
    <w:rsid w:val="00D76100"/>
    <w:rsid w:val="00D766FA"/>
    <w:rsid w:val="00D76755"/>
    <w:rsid w:val="00D76CEF"/>
    <w:rsid w:val="00D77B96"/>
    <w:rsid w:val="00D801C0"/>
    <w:rsid w:val="00D8038B"/>
    <w:rsid w:val="00D80BFF"/>
    <w:rsid w:val="00D80D25"/>
    <w:rsid w:val="00D80D8C"/>
    <w:rsid w:val="00D80E06"/>
    <w:rsid w:val="00D81EBC"/>
    <w:rsid w:val="00D8262C"/>
    <w:rsid w:val="00D826E7"/>
    <w:rsid w:val="00D82C28"/>
    <w:rsid w:val="00D82D4D"/>
    <w:rsid w:val="00D83612"/>
    <w:rsid w:val="00D83D30"/>
    <w:rsid w:val="00D83F19"/>
    <w:rsid w:val="00D840F0"/>
    <w:rsid w:val="00D8435A"/>
    <w:rsid w:val="00D8492F"/>
    <w:rsid w:val="00D8512C"/>
    <w:rsid w:val="00D8561B"/>
    <w:rsid w:val="00D8590C"/>
    <w:rsid w:val="00D8628A"/>
    <w:rsid w:val="00D86364"/>
    <w:rsid w:val="00D866B0"/>
    <w:rsid w:val="00D86768"/>
    <w:rsid w:val="00D86C41"/>
    <w:rsid w:val="00D87485"/>
    <w:rsid w:val="00D8766F"/>
    <w:rsid w:val="00D876F8"/>
    <w:rsid w:val="00D879E7"/>
    <w:rsid w:val="00D87A29"/>
    <w:rsid w:val="00D87CA0"/>
    <w:rsid w:val="00D87E05"/>
    <w:rsid w:val="00D9075E"/>
    <w:rsid w:val="00D916EB"/>
    <w:rsid w:val="00D91778"/>
    <w:rsid w:val="00D91F50"/>
    <w:rsid w:val="00D9264E"/>
    <w:rsid w:val="00D92EC3"/>
    <w:rsid w:val="00D92FBF"/>
    <w:rsid w:val="00D92FEE"/>
    <w:rsid w:val="00D93012"/>
    <w:rsid w:val="00D9306F"/>
    <w:rsid w:val="00D935EE"/>
    <w:rsid w:val="00D93A8F"/>
    <w:rsid w:val="00D93C66"/>
    <w:rsid w:val="00D93CEE"/>
    <w:rsid w:val="00D9405F"/>
    <w:rsid w:val="00D9430B"/>
    <w:rsid w:val="00D944B6"/>
    <w:rsid w:val="00D95220"/>
    <w:rsid w:val="00D95430"/>
    <w:rsid w:val="00D956D0"/>
    <w:rsid w:val="00D957BC"/>
    <w:rsid w:val="00D95B41"/>
    <w:rsid w:val="00D95DCA"/>
    <w:rsid w:val="00D96687"/>
    <w:rsid w:val="00D96AB2"/>
    <w:rsid w:val="00D96D27"/>
    <w:rsid w:val="00D97713"/>
    <w:rsid w:val="00DA04A1"/>
    <w:rsid w:val="00DA0AFA"/>
    <w:rsid w:val="00DA126E"/>
    <w:rsid w:val="00DA132E"/>
    <w:rsid w:val="00DA1408"/>
    <w:rsid w:val="00DA150A"/>
    <w:rsid w:val="00DA1970"/>
    <w:rsid w:val="00DA1CB4"/>
    <w:rsid w:val="00DA1DC8"/>
    <w:rsid w:val="00DA2A94"/>
    <w:rsid w:val="00DA2F2A"/>
    <w:rsid w:val="00DA31DE"/>
    <w:rsid w:val="00DA3355"/>
    <w:rsid w:val="00DA429E"/>
    <w:rsid w:val="00DA4BC4"/>
    <w:rsid w:val="00DA4E04"/>
    <w:rsid w:val="00DA56AF"/>
    <w:rsid w:val="00DA58DA"/>
    <w:rsid w:val="00DA5C46"/>
    <w:rsid w:val="00DA5ED2"/>
    <w:rsid w:val="00DA6357"/>
    <w:rsid w:val="00DA65C0"/>
    <w:rsid w:val="00DA6A8D"/>
    <w:rsid w:val="00DA70B8"/>
    <w:rsid w:val="00DA7E4E"/>
    <w:rsid w:val="00DA7F5F"/>
    <w:rsid w:val="00DB03BC"/>
    <w:rsid w:val="00DB0821"/>
    <w:rsid w:val="00DB0D60"/>
    <w:rsid w:val="00DB245D"/>
    <w:rsid w:val="00DB2AF4"/>
    <w:rsid w:val="00DB3278"/>
    <w:rsid w:val="00DB3592"/>
    <w:rsid w:val="00DB35E9"/>
    <w:rsid w:val="00DB3747"/>
    <w:rsid w:val="00DB3887"/>
    <w:rsid w:val="00DB404A"/>
    <w:rsid w:val="00DB43FD"/>
    <w:rsid w:val="00DB4664"/>
    <w:rsid w:val="00DB4853"/>
    <w:rsid w:val="00DB499F"/>
    <w:rsid w:val="00DB4ACC"/>
    <w:rsid w:val="00DB5029"/>
    <w:rsid w:val="00DB5E07"/>
    <w:rsid w:val="00DB605E"/>
    <w:rsid w:val="00DB6894"/>
    <w:rsid w:val="00DB6C92"/>
    <w:rsid w:val="00DB6E9A"/>
    <w:rsid w:val="00DB7680"/>
    <w:rsid w:val="00DB76DF"/>
    <w:rsid w:val="00DB772D"/>
    <w:rsid w:val="00DB7B00"/>
    <w:rsid w:val="00DB7B77"/>
    <w:rsid w:val="00DB7BC4"/>
    <w:rsid w:val="00DB7D7F"/>
    <w:rsid w:val="00DC05AB"/>
    <w:rsid w:val="00DC074A"/>
    <w:rsid w:val="00DC1631"/>
    <w:rsid w:val="00DC2284"/>
    <w:rsid w:val="00DC2C10"/>
    <w:rsid w:val="00DC2D25"/>
    <w:rsid w:val="00DC3054"/>
    <w:rsid w:val="00DC3B99"/>
    <w:rsid w:val="00DC3ECE"/>
    <w:rsid w:val="00DC42AC"/>
    <w:rsid w:val="00DC4E8C"/>
    <w:rsid w:val="00DC5050"/>
    <w:rsid w:val="00DC54AF"/>
    <w:rsid w:val="00DC5506"/>
    <w:rsid w:val="00DC61EC"/>
    <w:rsid w:val="00DC6C64"/>
    <w:rsid w:val="00DC73E1"/>
    <w:rsid w:val="00DC74E4"/>
    <w:rsid w:val="00DC76C3"/>
    <w:rsid w:val="00DC7B57"/>
    <w:rsid w:val="00DD0184"/>
    <w:rsid w:val="00DD0C07"/>
    <w:rsid w:val="00DD0C17"/>
    <w:rsid w:val="00DD0CBE"/>
    <w:rsid w:val="00DD0F27"/>
    <w:rsid w:val="00DD1043"/>
    <w:rsid w:val="00DD1D56"/>
    <w:rsid w:val="00DD2DBA"/>
    <w:rsid w:val="00DD34E8"/>
    <w:rsid w:val="00DD3A7D"/>
    <w:rsid w:val="00DD47FD"/>
    <w:rsid w:val="00DD48D9"/>
    <w:rsid w:val="00DD4A1B"/>
    <w:rsid w:val="00DD4D09"/>
    <w:rsid w:val="00DD5689"/>
    <w:rsid w:val="00DD5774"/>
    <w:rsid w:val="00DD5E00"/>
    <w:rsid w:val="00DD6128"/>
    <w:rsid w:val="00DD6396"/>
    <w:rsid w:val="00DD642E"/>
    <w:rsid w:val="00DD6C8D"/>
    <w:rsid w:val="00DD6CFA"/>
    <w:rsid w:val="00DD6E0A"/>
    <w:rsid w:val="00DD7DBE"/>
    <w:rsid w:val="00DD7F4F"/>
    <w:rsid w:val="00DE0108"/>
    <w:rsid w:val="00DE0701"/>
    <w:rsid w:val="00DE0945"/>
    <w:rsid w:val="00DE09EA"/>
    <w:rsid w:val="00DE0A61"/>
    <w:rsid w:val="00DE1518"/>
    <w:rsid w:val="00DE26C1"/>
    <w:rsid w:val="00DE2ABB"/>
    <w:rsid w:val="00DE2B35"/>
    <w:rsid w:val="00DE2B39"/>
    <w:rsid w:val="00DE2F4B"/>
    <w:rsid w:val="00DE3135"/>
    <w:rsid w:val="00DE33F4"/>
    <w:rsid w:val="00DE3BD2"/>
    <w:rsid w:val="00DE4CE6"/>
    <w:rsid w:val="00DE51EA"/>
    <w:rsid w:val="00DE6075"/>
    <w:rsid w:val="00DE6137"/>
    <w:rsid w:val="00DE70E9"/>
    <w:rsid w:val="00DE71A8"/>
    <w:rsid w:val="00DF0015"/>
    <w:rsid w:val="00DF03ED"/>
    <w:rsid w:val="00DF04DB"/>
    <w:rsid w:val="00DF0AC9"/>
    <w:rsid w:val="00DF0EFD"/>
    <w:rsid w:val="00DF1148"/>
    <w:rsid w:val="00DF1585"/>
    <w:rsid w:val="00DF2158"/>
    <w:rsid w:val="00DF2AC1"/>
    <w:rsid w:val="00DF380B"/>
    <w:rsid w:val="00DF3C59"/>
    <w:rsid w:val="00DF422F"/>
    <w:rsid w:val="00DF4A55"/>
    <w:rsid w:val="00DF5892"/>
    <w:rsid w:val="00DF5B06"/>
    <w:rsid w:val="00DF6971"/>
    <w:rsid w:val="00DF7EEB"/>
    <w:rsid w:val="00E000BD"/>
    <w:rsid w:val="00E00AB6"/>
    <w:rsid w:val="00E00B2F"/>
    <w:rsid w:val="00E01007"/>
    <w:rsid w:val="00E01486"/>
    <w:rsid w:val="00E018D3"/>
    <w:rsid w:val="00E01A72"/>
    <w:rsid w:val="00E01C35"/>
    <w:rsid w:val="00E022B1"/>
    <w:rsid w:val="00E026B7"/>
    <w:rsid w:val="00E031CE"/>
    <w:rsid w:val="00E0350A"/>
    <w:rsid w:val="00E03B57"/>
    <w:rsid w:val="00E047D0"/>
    <w:rsid w:val="00E04A46"/>
    <w:rsid w:val="00E058D0"/>
    <w:rsid w:val="00E058DF"/>
    <w:rsid w:val="00E05EE5"/>
    <w:rsid w:val="00E05F09"/>
    <w:rsid w:val="00E06680"/>
    <w:rsid w:val="00E06F67"/>
    <w:rsid w:val="00E07626"/>
    <w:rsid w:val="00E07C28"/>
    <w:rsid w:val="00E07E67"/>
    <w:rsid w:val="00E07F95"/>
    <w:rsid w:val="00E104C4"/>
    <w:rsid w:val="00E10985"/>
    <w:rsid w:val="00E10E57"/>
    <w:rsid w:val="00E11CC4"/>
    <w:rsid w:val="00E12265"/>
    <w:rsid w:val="00E126C6"/>
    <w:rsid w:val="00E12AF7"/>
    <w:rsid w:val="00E12BE4"/>
    <w:rsid w:val="00E12C29"/>
    <w:rsid w:val="00E12F30"/>
    <w:rsid w:val="00E12FD7"/>
    <w:rsid w:val="00E131BF"/>
    <w:rsid w:val="00E13A02"/>
    <w:rsid w:val="00E14629"/>
    <w:rsid w:val="00E14A66"/>
    <w:rsid w:val="00E15144"/>
    <w:rsid w:val="00E1518D"/>
    <w:rsid w:val="00E15E8D"/>
    <w:rsid w:val="00E164FF"/>
    <w:rsid w:val="00E16825"/>
    <w:rsid w:val="00E169D1"/>
    <w:rsid w:val="00E16EAB"/>
    <w:rsid w:val="00E174E1"/>
    <w:rsid w:val="00E17F97"/>
    <w:rsid w:val="00E20126"/>
    <w:rsid w:val="00E2053B"/>
    <w:rsid w:val="00E206DF"/>
    <w:rsid w:val="00E20A63"/>
    <w:rsid w:val="00E20BD7"/>
    <w:rsid w:val="00E20E1E"/>
    <w:rsid w:val="00E214F0"/>
    <w:rsid w:val="00E216C1"/>
    <w:rsid w:val="00E21DBD"/>
    <w:rsid w:val="00E22928"/>
    <w:rsid w:val="00E22AD6"/>
    <w:rsid w:val="00E239E6"/>
    <w:rsid w:val="00E2435E"/>
    <w:rsid w:val="00E24811"/>
    <w:rsid w:val="00E248A8"/>
    <w:rsid w:val="00E24E29"/>
    <w:rsid w:val="00E250E0"/>
    <w:rsid w:val="00E254DA"/>
    <w:rsid w:val="00E25743"/>
    <w:rsid w:val="00E25BE0"/>
    <w:rsid w:val="00E2670A"/>
    <w:rsid w:val="00E26D5E"/>
    <w:rsid w:val="00E26DAD"/>
    <w:rsid w:val="00E27447"/>
    <w:rsid w:val="00E27E57"/>
    <w:rsid w:val="00E308FB"/>
    <w:rsid w:val="00E30AB3"/>
    <w:rsid w:val="00E30FAE"/>
    <w:rsid w:val="00E313C9"/>
    <w:rsid w:val="00E31533"/>
    <w:rsid w:val="00E316DA"/>
    <w:rsid w:val="00E3174B"/>
    <w:rsid w:val="00E324F2"/>
    <w:rsid w:val="00E32AF3"/>
    <w:rsid w:val="00E33686"/>
    <w:rsid w:val="00E33783"/>
    <w:rsid w:val="00E3382E"/>
    <w:rsid w:val="00E33AAF"/>
    <w:rsid w:val="00E3407E"/>
    <w:rsid w:val="00E342EA"/>
    <w:rsid w:val="00E34807"/>
    <w:rsid w:val="00E352E1"/>
    <w:rsid w:val="00E3546C"/>
    <w:rsid w:val="00E35544"/>
    <w:rsid w:val="00E35C04"/>
    <w:rsid w:val="00E35D63"/>
    <w:rsid w:val="00E36BB1"/>
    <w:rsid w:val="00E3733A"/>
    <w:rsid w:val="00E378D2"/>
    <w:rsid w:val="00E37CF8"/>
    <w:rsid w:val="00E40109"/>
    <w:rsid w:val="00E4067B"/>
    <w:rsid w:val="00E406E1"/>
    <w:rsid w:val="00E40EAC"/>
    <w:rsid w:val="00E41435"/>
    <w:rsid w:val="00E4160D"/>
    <w:rsid w:val="00E42AAB"/>
    <w:rsid w:val="00E42B72"/>
    <w:rsid w:val="00E42D88"/>
    <w:rsid w:val="00E42F2B"/>
    <w:rsid w:val="00E432AA"/>
    <w:rsid w:val="00E43321"/>
    <w:rsid w:val="00E433C8"/>
    <w:rsid w:val="00E43EDB"/>
    <w:rsid w:val="00E4405C"/>
    <w:rsid w:val="00E44D13"/>
    <w:rsid w:val="00E44FA3"/>
    <w:rsid w:val="00E45A12"/>
    <w:rsid w:val="00E45DC3"/>
    <w:rsid w:val="00E45E66"/>
    <w:rsid w:val="00E461F6"/>
    <w:rsid w:val="00E4642D"/>
    <w:rsid w:val="00E46660"/>
    <w:rsid w:val="00E46772"/>
    <w:rsid w:val="00E467A9"/>
    <w:rsid w:val="00E46D81"/>
    <w:rsid w:val="00E473DD"/>
    <w:rsid w:val="00E47847"/>
    <w:rsid w:val="00E47D7C"/>
    <w:rsid w:val="00E50424"/>
    <w:rsid w:val="00E5060F"/>
    <w:rsid w:val="00E50633"/>
    <w:rsid w:val="00E50854"/>
    <w:rsid w:val="00E53C9C"/>
    <w:rsid w:val="00E53CD4"/>
    <w:rsid w:val="00E53CDB"/>
    <w:rsid w:val="00E541C2"/>
    <w:rsid w:val="00E54EED"/>
    <w:rsid w:val="00E5513E"/>
    <w:rsid w:val="00E55349"/>
    <w:rsid w:val="00E55609"/>
    <w:rsid w:val="00E55F82"/>
    <w:rsid w:val="00E567BF"/>
    <w:rsid w:val="00E56917"/>
    <w:rsid w:val="00E56A6E"/>
    <w:rsid w:val="00E56E27"/>
    <w:rsid w:val="00E56EED"/>
    <w:rsid w:val="00E57144"/>
    <w:rsid w:val="00E5727F"/>
    <w:rsid w:val="00E57581"/>
    <w:rsid w:val="00E57838"/>
    <w:rsid w:val="00E57904"/>
    <w:rsid w:val="00E57BD7"/>
    <w:rsid w:val="00E60797"/>
    <w:rsid w:val="00E60D0C"/>
    <w:rsid w:val="00E60D28"/>
    <w:rsid w:val="00E60D2D"/>
    <w:rsid w:val="00E60F6E"/>
    <w:rsid w:val="00E610CE"/>
    <w:rsid w:val="00E61F68"/>
    <w:rsid w:val="00E62931"/>
    <w:rsid w:val="00E62E29"/>
    <w:rsid w:val="00E62FE1"/>
    <w:rsid w:val="00E630C0"/>
    <w:rsid w:val="00E6360E"/>
    <w:rsid w:val="00E63E2C"/>
    <w:rsid w:val="00E63F6F"/>
    <w:rsid w:val="00E6469F"/>
    <w:rsid w:val="00E65BE4"/>
    <w:rsid w:val="00E65BF4"/>
    <w:rsid w:val="00E65C82"/>
    <w:rsid w:val="00E65FBD"/>
    <w:rsid w:val="00E662C3"/>
    <w:rsid w:val="00E66A6F"/>
    <w:rsid w:val="00E67198"/>
    <w:rsid w:val="00E67312"/>
    <w:rsid w:val="00E679BA"/>
    <w:rsid w:val="00E70031"/>
    <w:rsid w:val="00E70609"/>
    <w:rsid w:val="00E706FE"/>
    <w:rsid w:val="00E70756"/>
    <w:rsid w:val="00E7076E"/>
    <w:rsid w:val="00E718BB"/>
    <w:rsid w:val="00E7206A"/>
    <w:rsid w:val="00E722A4"/>
    <w:rsid w:val="00E72743"/>
    <w:rsid w:val="00E72A18"/>
    <w:rsid w:val="00E73097"/>
    <w:rsid w:val="00E73C8D"/>
    <w:rsid w:val="00E7448C"/>
    <w:rsid w:val="00E747C5"/>
    <w:rsid w:val="00E7577E"/>
    <w:rsid w:val="00E76658"/>
    <w:rsid w:val="00E76807"/>
    <w:rsid w:val="00E76F66"/>
    <w:rsid w:val="00E76FD3"/>
    <w:rsid w:val="00E77350"/>
    <w:rsid w:val="00E77B0B"/>
    <w:rsid w:val="00E77B32"/>
    <w:rsid w:val="00E77DAB"/>
    <w:rsid w:val="00E77E49"/>
    <w:rsid w:val="00E80057"/>
    <w:rsid w:val="00E80155"/>
    <w:rsid w:val="00E80C3E"/>
    <w:rsid w:val="00E80D09"/>
    <w:rsid w:val="00E811E1"/>
    <w:rsid w:val="00E81D81"/>
    <w:rsid w:val="00E81E63"/>
    <w:rsid w:val="00E82109"/>
    <w:rsid w:val="00E82274"/>
    <w:rsid w:val="00E82316"/>
    <w:rsid w:val="00E823BB"/>
    <w:rsid w:val="00E8299F"/>
    <w:rsid w:val="00E82D75"/>
    <w:rsid w:val="00E82D8F"/>
    <w:rsid w:val="00E8332D"/>
    <w:rsid w:val="00E834A4"/>
    <w:rsid w:val="00E84313"/>
    <w:rsid w:val="00E844CD"/>
    <w:rsid w:val="00E84B8F"/>
    <w:rsid w:val="00E8502D"/>
    <w:rsid w:val="00E860B2"/>
    <w:rsid w:val="00E86425"/>
    <w:rsid w:val="00E86778"/>
    <w:rsid w:val="00E86BFC"/>
    <w:rsid w:val="00E87CE1"/>
    <w:rsid w:val="00E87DB7"/>
    <w:rsid w:val="00E90263"/>
    <w:rsid w:val="00E90F20"/>
    <w:rsid w:val="00E90F99"/>
    <w:rsid w:val="00E910F7"/>
    <w:rsid w:val="00E914F1"/>
    <w:rsid w:val="00E91F06"/>
    <w:rsid w:val="00E91F62"/>
    <w:rsid w:val="00E91FA1"/>
    <w:rsid w:val="00E924C1"/>
    <w:rsid w:val="00E92502"/>
    <w:rsid w:val="00E92A0A"/>
    <w:rsid w:val="00E92F12"/>
    <w:rsid w:val="00E92F82"/>
    <w:rsid w:val="00E936C0"/>
    <w:rsid w:val="00E945E8"/>
    <w:rsid w:val="00E949F1"/>
    <w:rsid w:val="00E94E8D"/>
    <w:rsid w:val="00E954FD"/>
    <w:rsid w:val="00E9576B"/>
    <w:rsid w:val="00E957E1"/>
    <w:rsid w:val="00E95C87"/>
    <w:rsid w:val="00E95CD7"/>
    <w:rsid w:val="00E95EDD"/>
    <w:rsid w:val="00E96BC1"/>
    <w:rsid w:val="00E96C3D"/>
    <w:rsid w:val="00E972A0"/>
    <w:rsid w:val="00E978CE"/>
    <w:rsid w:val="00E9798E"/>
    <w:rsid w:val="00E97CA6"/>
    <w:rsid w:val="00EA0693"/>
    <w:rsid w:val="00EA1092"/>
    <w:rsid w:val="00EA1538"/>
    <w:rsid w:val="00EA1650"/>
    <w:rsid w:val="00EA2CB6"/>
    <w:rsid w:val="00EA2F74"/>
    <w:rsid w:val="00EA31D3"/>
    <w:rsid w:val="00EA3F67"/>
    <w:rsid w:val="00EA46A4"/>
    <w:rsid w:val="00EA474F"/>
    <w:rsid w:val="00EA4764"/>
    <w:rsid w:val="00EA4C66"/>
    <w:rsid w:val="00EA4DC3"/>
    <w:rsid w:val="00EA523E"/>
    <w:rsid w:val="00EA5424"/>
    <w:rsid w:val="00EA6096"/>
    <w:rsid w:val="00EA61B2"/>
    <w:rsid w:val="00EA6454"/>
    <w:rsid w:val="00EA6939"/>
    <w:rsid w:val="00EA7087"/>
    <w:rsid w:val="00EA7128"/>
    <w:rsid w:val="00EA7716"/>
    <w:rsid w:val="00EA7718"/>
    <w:rsid w:val="00EB07A8"/>
    <w:rsid w:val="00EB0E28"/>
    <w:rsid w:val="00EB17EC"/>
    <w:rsid w:val="00EB201C"/>
    <w:rsid w:val="00EB216F"/>
    <w:rsid w:val="00EB21FF"/>
    <w:rsid w:val="00EB2453"/>
    <w:rsid w:val="00EB2E99"/>
    <w:rsid w:val="00EB349E"/>
    <w:rsid w:val="00EB3854"/>
    <w:rsid w:val="00EB3C25"/>
    <w:rsid w:val="00EB4778"/>
    <w:rsid w:val="00EB5171"/>
    <w:rsid w:val="00EB5753"/>
    <w:rsid w:val="00EB5B0F"/>
    <w:rsid w:val="00EB5F7F"/>
    <w:rsid w:val="00EB62D2"/>
    <w:rsid w:val="00EB636A"/>
    <w:rsid w:val="00EB673D"/>
    <w:rsid w:val="00EB6905"/>
    <w:rsid w:val="00EB7A83"/>
    <w:rsid w:val="00EC073C"/>
    <w:rsid w:val="00EC088A"/>
    <w:rsid w:val="00EC0A98"/>
    <w:rsid w:val="00EC1D91"/>
    <w:rsid w:val="00EC308A"/>
    <w:rsid w:val="00EC34F6"/>
    <w:rsid w:val="00EC37C5"/>
    <w:rsid w:val="00EC47E2"/>
    <w:rsid w:val="00EC57D0"/>
    <w:rsid w:val="00EC654F"/>
    <w:rsid w:val="00EC6A38"/>
    <w:rsid w:val="00EC6CE1"/>
    <w:rsid w:val="00EC71D5"/>
    <w:rsid w:val="00EC7A71"/>
    <w:rsid w:val="00EC7BE4"/>
    <w:rsid w:val="00ED02A4"/>
    <w:rsid w:val="00ED0716"/>
    <w:rsid w:val="00ED129A"/>
    <w:rsid w:val="00ED1BC6"/>
    <w:rsid w:val="00ED1C87"/>
    <w:rsid w:val="00ED1FFC"/>
    <w:rsid w:val="00ED25FE"/>
    <w:rsid w:val="00ED2FD4"/>
    <w:rsid w:val="00ED32CB"/>
    <w:rsid w:val="00ED3523"/>
    <w:rsid w:val="00ED39A4"/>
    <w:rsid w:val="00ED48AB"/>
    <w:rsid w:val="00ED66BC"/>
    <w:rsid w:val="00ED6A94"/>
    <w:rsid w:val="00ED6BC4"/>
    <w:rsid w:val="00ED7048"/>
    <w:rsid w:val="00ED7336"/>
    <w:rsid w:val="00ED772C"/>
    <w:rsid w:val="00ED788F"/>
    <w:rsid w:val="00EE12F5"/>
    <w:rsid w:val="00EE20D7"/>
    <w:rsid w:val="00EE2708"/>
    <w:rsid w:val="00EE307D"/>
    <w:rsid w:val="00EE37F2"/>
    <w:rsid w:val="00EE3A34"/>
    <w:rsid w:val="00EE4895"/>
    <w:rsid w:val="00EE56FE"/>
    <w:rsid w:val="00EE57E8"/>
    <w:rsid w:val="00EE59EB"/>
    <w:rsid w:val="00EE607D"/>
    <w:rsid w:val="00EE6172"/>
    <w:rsid w:val="00EE641B"/>
    <w:rsid w:val="00EE669D"/>
    <w:rsid w:val="00EE69CF"/>
    <w:rsid w:val="00EE6D5C"/>
    <w:rsid w:val="00EE75DB"/>
    <w:rsid w:val="00EE77AD"/>
    <w:rsid w:val="00EF05D1"/>
    <w:rsid w:val="00EF0C10"/>
    <w:rsid w:val="00EF0E1B"/>
    <w:rsid w:val="00EF0E9A"/>
    <w:rsid w:val="00EF1516"/>
    <w:rsid w:val="00EF2597"/>
    <w:rsid w:val="00EF3875"/>
    <w:rsid w:val="00EF3EC8"/>
    <w:rsid w:val="00EF4085"/>
    <w:rsid w:val="00EF4245"/>
    <w:rsid w:val="00EF440F"/>
    <w:rsid w:val="00EF4553"/>
    <w:rsid w:val="00EF46A7"/>
    <w:rsid w:val="00EF5545"/>
    <w:rsid w:val="00EF5668"/>
    <w:rsid w:val="00EF5898"/>
    <w:rsid w:val="00EF5DE0"/>
    <w:rsid w:val="00EF611F"/>
    <w:rsid w:val="00EF6F62"/>
    <w:rsid w:val="00EF7AA0"/>
    <w:rsid w:val="00EF7AFC"/>
    <w:rsid w:val="00EF7B35"/>
    <w:rsid w:val="00EF7BEE"/>
    <w:rsid w:val="00F00124"/>
    <w:rsid w:val="00F001F0"/>
    <w:rsid w:val="00F00584"/>
    <w:rsid w:val="00F00622"/>
    <w:rsid w:val="00F0113B"/>
    <w:rsid w:val="00F01890"/>
    <w:rsid w:val="00F0191E"/>
    <w:rsid w:val="00F035EF"/>
    <w:rsid w:val="00F038C1"/>
    <w:rsid w:val="00F039AF"/>
    <w:rsid w:val="00F03A8E"/>
    <w:rsid w:val="00F03D2A"/>
    <w:rsid w:val="00F04226"/>
    <w:rsid w:val="00F0436D"/>
    <w:rsid w:val="00F04481"/>
    <w:rsid w:val="00F04AE7"/>
    <w:rsid w:val="00F04B4F"/>
    <w:rsid w:val="00F04B6B"/>
    <w:rsid w:val="00F0547C"/>
    <w:rsid w:val="00F065A1"/>
    <w:rsid w:val="00F066CB"/>
    <w:rsid w:val="00F073E0"/>
    <w:rsid w:val="00F07B7C"/>
    <w:rsid w:val="00F07C37"/>
    <w:rsid w:val="00F103DB"/>
    <w:rsid w:val="00F11087"/>
    <w:rsid w:val="00F116FE"/>
    <w:rsid w:val="00F11958"/>
    <w:rsid w:val="00F11F9F"/>
    <w:rsid w:val="00F12112"/>
    <w:rsid w:val="00F12117"/>
    <w:rsid w:val="00F1218D"/>
    <w:rsid w:val="00F12687"/>
    <w:rsid w:val="00F12CFB"/>
    <w:rsid w:val="00F13934"/>
    <w:rsid w:val="00F13A6F"/>
    <w:rsid w:val="00F13AA0"/>
    <w:rsid w:val="00F13DB0"/>
    <w:rsid w:val="00F1430C"/>
    <w:rsid w:val="00F1437F"/>
    <w:rsid w:val="00F146ED"/>
    <w:rsid w:val="00F148C8"/>
    <w:rsid w:val="00F14A7B"/>
    <w:rsid w:val="00F14AC0"/>
    <w:rsid w:val="00F14ADC"/>
    <w:rsid w:val="00F15B0D"/>
    <w:rsid w:val="00F15D94"/>
    <w:rsid w:val="00F163A5"/>
    <w:rsid w:val="00F16882"/>
    <w:rsid w:val="00F16B93"/>
    <w:rsid w:val="00F1711D"/>
    <w:rsid w:val="00F1755E"/>
    <w:rsid w:val="00F17F20"/>
    <w:rsid w:val="00F17F77"/>
    <w:rsid w:val="00F17F8F"/>
    <w:rsid w:val="00F201AF"/>
    <w:rsid w:val="00F20384"/>
    <w:rsid w:val="00F20E36"/>
    <w:rsid w:val="00F217D2"/>
    <w:rsid w:val="00F218FB"/>
    <w:rsid w:val="00F21B4D"/>
    <w:rsid w:val="00F22447"/>
    <w:rsid w:val="00F22FBF"/>
    <w:rsid w:val="00F23445"/>
    <w:rsid w:val="00F2345A"/>
    <w:rsid w:val="00F23532"/>
    <w:rsid w:val="00F23EA5"/>
    <w:rsid w:val="00F23F8B"/>
    <w:rsid w:val="00F2400F"/>
    <w:rsid w:val="00F24CDE"/>
    <w:rsid w:val="00F24E2C"/>
    <w:rsid w:val="00F25C0E"/>
    <w:rsid w:val="00F261DA"/>
    <w:rsid w:val="00F268F3"/>
    <w:rsid w:val="00F26E9F"/>
    <w:rsid w:val="00F27077"/>
    <w:rsid w:val="00F270BA"/>
    <w:rsid w:val="00F27D25"/>
    <w:rsid w:val="00F27D76"/>
    <w:rsid w:val="00F27DEC"/>
    <w:rsid w:val="00F27FFD"/>
    <w:rsid w:val="00F305BC"/>
    <w:rsid w:val="00F31D04"/>
    <w:rsid w:val="00F3254F"/>
    <w:rsid w:val="00F325E4"/>
    <w:rsid w:val="00F3262E"/>
    <w:rsid w:val="00F32A90"/>
    <w:rsid w:val="00F32C0B"/>
    <w:rsid w:val="00F32F5A"/>
    <w:rsid w:val="00F3446C"/>
    <w:rsid w:val="00F34E10"/>
    <w:rsid w:val="00F350EB"/>
    <w:rsid w:val="00F352AD"/>
    <w:rsid w:val="00F354AC"/>
    <w:rsid w:val="00F35597"/>
    <w:rsid w:val="00F359A4"/>
    <w:rsid w:val="00F35F8E"/>
    <w:rsid w:val="00F36327"/>
    <w:rsid w:val="00F364DF"/>
    <w:rsid w:val="00F365FE"/>
    <w:rsid w:val="00F36854"/>
    <w:rsid w:val="00F36925"/>
    <w:rsid w:val="00F37CA2"/>
    <w:rsid w:val="00F37DAB"/>
    <w:rsid w:val="00F37FFE"/>
    <w:rsid w:val="00F404DB"/>
    <w:rsid w:val="00F406FB"/>
    <w:rsid w:val="00F411A7"/>
    <w:rsid w:val="00F415DA"/>
    <w:rsid w:val="00F41B66"/>
    <w:rsid w:val="00F41E34"/>
    <w:rsid w:val="00F42626"/>
    <w:rsid w:val="00F4268E"/>
    <w:rsid w:val="00F429CD"/>
    <w:rsid w:val="00F42A60"/>
    <w:rsid w:val="00F43108"/>
    <w:rsid w:val="00F4322F"/>
    <w:rsid w:val="00F43EAE"/>
    <w:rsid w:val="00F44A9A"/>
    <w:rsid w:val="00F44EB2"/>
    <w:rsid w:val="00F452C5"/>
    <w:rsid w:val="00F458C1"/>
    <w:rsid w:val="00F458C2"/>
    <w:rsid w:val="00F46626"/>
    <w:rsid w:val="00F4666D"/>
    <w:rsid w:val="00F467BE"/>
    <w:rsid w:val="00F4724B"/>
    <w:rsid w:val="00F47C2E"/>
    <w:rsid w:val="00F47C97"/>
    <w:rsid w:val="00F47D4E"/>
    <w:rsid w:val="00F50EC1"/>
    <w:rsid w:val="00F50F0A"/>
    <w:rsid w:val="00F51391"/>
    <w:rsid w:val="00F51445"/>
    <w:rsid w:val="00F514D1"/>
    <w:rsid w:val="00F51981"/>
    <w:rsid w:val="00F51EB8"/>
    <w:rsid w:val="00F52276"/>
    <w:rsid w:val="00F52A17"/>
    <w:rsid w:val="00F52AA6"/>
    <w:rsid w:val="00F52F32"/>
    <w:rsid w:val="00F53BFA"/>
    <w:rsid w:val="00F55B4D"/>
    <w:rsid w:val="00F55C9F"/>
    <w:rsid w:val="00F57079"/>
    <w:rsid w:val="00F57273"/>
    <w:rsid w:val="00F5743E"/>
    <w:rsid w:val="00F5784D"/>
    <w:rsid w:val="00F57A6C"/>
    <w:rsid w:val="00F57B4D"/>
    <w:rsid w:val="00F60CD9"/>
    <w:rsid w:val="00F60D0D"/>
    <w:rsid w:val="00F61563"/>
    <w:rsid w:val="00F619E7"/>
    <w:rsid w:val="00F627BC"/>
    <w:rsid w:val="00F63C34"/>
    <w:rsid w:val="00F647A8"/>
    <w:rsid w:val="00F647CE"/>
    <w:rsid w:val="00F650BE"/>
    <w:rsid w:val="00F65528"/>
    <w:rsid w:val="00F657D7"/>
    <w:rsid w:val="00F65838"/>
    <w:rsid w:val="00F6590C"/>
    <w:rsid w:val="00F65912"/>
    <w:rsid w:val="00F65933"/>
    <w:rsid w:val="00F66891"/>
    <w:rsid w:val="00F66DBE"/>
    <w:rsid w:val="00F66F71"/>
    <w:rsid w:val="00F67088"/>
    <w:rsid w:val="00F6763D"/>
    <w:rsid w:val="00F67AE5"/>
    <w:rsid w:val="00F67D35"/>
    <w:rsid w:val="00F67D72"/>
    <w:rsid w:val="00F7011A"/>
    <w:rsid w:val="00F705F9"/>
    <w:rsid w:val="00F70B15"/>
    <w:rsid w:val="00F71417"/>
    <w:rsid w:val="00F71D29"/>
    <w:rsid w:val="00F72C97"/>
    <w:rsid w:val="00F72EE3"/>
    <w:rsid w:val="00F7306F"/>
    <w:rsid w:val="00F7311A"/>
    <w:rsid w:val="00F735A7"/>
    <w:rsid w:val="00F741F1"/>
    <w:rsid w:val="00F75098"/>
    <w:rsid w:val="00F75552"/>
    <w:rsid w:val="00F759E5"/>
    <w:rsid w:val="00F7666A"/>
    <w:rsid w:val="00F76B69"/>
    <w:rsid w:val="00F7717F"/>
    <w:rsid w:val="00F7761B"/>
    <w:rsid w:val="00F77FCA"/>
    <w:rsid w:val="00F80208"/>
    <w:rsid w:val="00F80597"/>
    <w:rsid w:val="00F80840"/>
    <w:rsid w:val="00F819F6"/>
    <w:rsid w:val="00F82B15"/>
    <w:rsid w:val="00F837FD"/>
    <w:rsid w:val="00F8382F"/>
    <w:rsid w:val="00F83CC7"/>
    <w:rsid w:val="00F83D5B"/>
    <w:rsid w:val="00F83E13"/>
    <w:rsid w:val="00F84562"/>
    <w:rsid w:val="00F85574"/>
    <w:rsid w:val="00F85C8A"/>
    <w:rsid w:val="00F871A6"/>
    <w:rsid w:val="00F8781C"/>
    <w:rsid w:val="00F87C0D"/>
    <w:rsid w:val="00F87C47"/>
    <w:rsid w:val="00F87D41"/>
    <w:rsid w:val="00F90A86"/>
    <w:rsid w:val="00F913B1"/>
    <w:rsid w:val="00F918CF"/>
    <w:rsid w:val="00F918FE"/>
    <w:rsid w:val="00F91A9C"/>
    <w:rsid w:val="00F91ECB"/>
    <w:rsid w:val="00F9264C"/>
    <w:rsid w:val="00F928C4"/>
    <w:rsid w:val="00F92A81"/>
    <w:rsid w:val="00F92BFE"/>
    <w:rsid w:val="00F9364C"/>
    <w:rsid w:val="00F937E2"/>
    <w:rsid w:val="00F9481E"/>
    <w:rsid w:val="00F94B42"/>
    <w:rsid w:val="00F951EF"/>
    <w:rsid w:val="00F952D7"/>
    <w:rsid w:val="00F955DF"/>
    <w:rsid w:val="00F95827"/>
    <w:rsid w:val="00F95F71"/>
    <w:rsid w:val="00F960CD"/>
    <w:rsid w:val="00F96561"/>
    <w:rsid w:val="00F9687B"/>
    <w:rsid w:val="00F96E76"/>
    <w:rsid w:val="00F97052"/>
    <w:rsid w:val="00F970F3"/>
    <w:rsid w:val="00F973B9"/>
    <w:rsid w:val="00F97450"/>
    <w:rsid w:val="00FA00D7"/>
    <w:rsid w:val="00FA044C"/>
    <w:rsid w:val="00FA0466"/>
    <w:rsid w:val="00FA05D2"/>
    <w:rsid w:val="00FA0649"/>
    <w:rsid w:val="00FA12FA"/>
    <w:rsid w:val="00FA139B"/>
    <w:rsid w:val="00FA2135"/>
    <w:rsid w:val="00FA2C7C"/>
    <w:rsid w:val="00FA2C81"/>
    <w:rsid w:val="00FA35F4"/>
    <w:rsid w:val="00FA3AD3"/>
    <w:rsid w:val="00FA3D04"/>
    <w:rsid w:val="00FA4888"/>
    <w:rsid w:val="00FA49EF"/>
    <w:rsid w:val="00FA4E83"/>
    <w:rsid w:val="00FA5454"/>
    <w:rsid w:val="00FA609B"/>
    <w:rsid w:val="00FA60BB"/>
    <w:rsid w:val="00FA6116"/>
    <w:rsid w:val="00FA62BE"/>
    <w:rsid w:val="00FA663F"/>
    <w:rsid w:val="00FA7158"/>
    <w:rsid w:val="00FA7336"/>
    <w:rsid w:val="00FA78FB"/>
    <w:rsid w:val="00FB1303"/>
    <w:rsid w:val="00FB16BE"/>
    <w:rsid w:val="00FB183C"/>
    <w:rsid w:val="00FB1935"/>
    <w:rsid w:val="00FB26DA"/>
    <w:rsid w:val="00FB38F3"/>
    <w:rsid w:val="00FB3B0B"/>
    <w:rsid w:val="00FB3D98"/>
    <w:rsid w:val="00FB3EA1"/>
    <w:rsid w:val="00FB49B7"/>
    <w:rsid w:val="00FB4B06"/>
    <w:rsid w:val="00FB4F07"/>
    <w:rsid w:val="00FB506B"/>
    <w:rsid w:val="00FB59C1"/>
    <w:rsid w:val="00FB5E87"/>
    <w:rsid w:val="00FB6DB9"/>
    <w:rsid w:val="00FB6F2B"/>
    <w:rsid w:val="00FB6FDE"/>
    <w:rsid w:val="00FB7E3C"/>
    <w:rsid w:val="00FB7E94"/>
    <w:rsid w:val="00FC06DB"/>
    <w:rsid w:val="00FC1A4A"/>
    <w:rsid w:val="00FC28AB"/>
    <w:rsid w:val="00FC37FE"/>
    <w:rsid w:val="00FC396F"/>
    <w:rsid w:val="00FC3A5E"/>
    <w:rsid w:val="00FC4CCF"/>
    <w:rsid w:val="00FC51FB"/>
    <w:rsid w:val="00FC59D4"/>
    <w:rsid w:val="00FC6143"/>
    <w:rsid w:val="00FC648B"/>
    <w:rsid w:val="00FC662F"/>
    <w:rsid w:val="00FC7095"/>
    <w:rsid w:val="00FD02A3"/>
    <w:rsid w:val="00FD0B25"/>
    <w:rsid w:val="00FD1153"/>
    <w:rsid w:val="00FD1435"/>
    <w:rsid w:val="00FD15C9"/>
    <w:rsid w:val="00FD1688"/>
    <w:rsid w:val="00FD19AF"/>
    <w:rsid w:val="00FD1BFA"/>
    <w:rsid w:val="00FD228E"/>
    <w:rsid w:val="00FD2EB9"/>
    <w:rsid w:val="00FD3E57"/>
    <w:rsid w:val="00FD3E93"/>
    <w:rsid w:val="00FD4A56"/>
    <w:rsid w:val="00FD4A8E"/>
    <w:rsid w:val="00FD5000"/>
    <w:rsid w:val="00FD5124"/>
    <w:rsid w:val="00FD54AB"/>
    <w:rsid w:val="00FD55E0"/>
    <w:rsid w:val="00FD5E3B"/>
    <w:rsid w:val="00FD78DA"/>
    <w:rsid w:val="00FD7B46"/>
    <w:rsid w:val="00FE0483"/>
    <w:rsid w:val="00FE0D7A"/>
    <w:rsid w:val="00FE17AB"/>
    <w:rsid w:val="00FE1940"/>
    <w:rsid w:val="00FE1D0A"/>
    <w:rsid w:val="00FE1DCC"/>
    <w:rsid w:val="00FE235A"/>
    <w:rsid w:val="00FE2D88"/>
    <w:rsid w:val="00FE2E01"/>
    <w:rsid w:val="00FE36FF"/>
    <w:rsid w:val="00FE39E0"/>
    <w:rsid w:val="00FE3A79"/>
    <w:rsid w:val="00FE4379"/>
    <w:rsid w:val="00FE45E2"/>
    <w:rsid w:val="00FE46A3"/>
    <w:rsid w:val="00FE4CB8"/>
    <w:rsid w:val="00FE4D9B"/>
    <w:rsid w:val="00FE4DB6"/>
    <w:rsid w:val="00FE4F2F"/>
    <w:rsid w:val="00FE4F53"/>
    <w:rsid w:val="00FE51E1"/>
    <w:rsid w:val="00FE5647"/>
    <w:rsid w:val="00FE56D1"/>
    <w:rsid w:val="00FE5ECF"/>
    <w:rsid w:val="00FE5F8B"/>
    <w:rsid w:val="00FE6C1D"/>
    <w:rsid w:val="00FE6E9B"/>
    <w:rsid w:val="00FE6F52"/>
    <w:rsid w:val="00FE71D9"/>
    <w:rsid w:val="00FF0535"/>
    <w:rsid w:val="00FF1652"/>
    <w:rsid w:val="00FF16EB"/>
    <w:rsid w:val="00FF1AAF"/>
    <w:rsid w:val="00FF431F"/>
    <w:rsid w:val="00FF45FF"/>
    <w:rsid w:val="00FF4836"/>
    <w:rsid w:val="00FF4FA2"/>
    <w:rsid w:val="00FF583B"/>
    <w:rsid w:val="00FF5AFF"/>
    <w:rsid w:val="00FF6066"/>
    <w:rsid w:val="00FF6572"/>
    <w:rsid w:val="00FF6E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B1896CF"/>
  <w15:chartTrackingRefBased/>
  <w15:docId w15:val="{C7832070-3224-4582-98D3-EB275CC836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27D25"/>
  </w:style>
  <w:style w:type="paragraph" w:styleId="Heading1">
    <w:name w:val="heading 1"/>
    <w:basedOn w:val="Normal"/>
    <w:next w:val="Normal"/>
    <w:link w:val="Heading1Char"/>
    <w:uiPriority w:val="9"/>
    <w:qFormat/>
    <w:rsid w:val="001629F8"/>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D23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2D2325"/>
  </w:style>
  <w:style w:type="paragraph" w:styleId="Footer">
    <w:name w:val="footer"/>
    <w:basedOn w:val="Normal"/>
    <w:link w:val="FooterChar"/>
    <w:uiPriority w:val="99"/>
    <w:unhideWhenUsed/>
    <w:rsid w:val="002D23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2D2325"/>
  </w:style>
  <w:style w:type="paragraph" w:styleId="ListParagraph">
    <w:name w:val="List Paragraph"/>
    <w:basedOn w:val="Normal"/>
    <w:uiPriority w:val="34"/>
    <w:qFormat/>
    <w:rsid w:val="007C6D75"/>
    <w:pPr>
      <w:ind w:left="720"/>
      <w:contextualSpacing/>
    </w:pPr>
  </w:style>
  <w:style w:type="paragraph" w:styleId="FootnoteText">
    <w:name w:val="footnote text"/>
    <w:basedOn w:val="Normal"/>
    <w:link w:val="FootnoteTextChar"/>
    <w:uiPriority w:val="99"/>
    <w:semiHidden/>
    <w:unhideWhenUsed/>
    <w:rsid w:val="00CA4AB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A4AB2"/>
    <w:rPr>
      <w:sz w:val="20"/>
      <w:szCs w:val="20"/>
    </w:rPr>
  </w:style>
  <w:style w:type="character" w:styleId="FootnoteReference">
    <w:name w:val="footnote reference"/>
    <w:basedOn w:val="DefaultParagraphFont"/>
    <w:uiPriority w:val="99"/>
    <w:semiHidden/>
    <w:unhideWhenUsed/>
    <w:rsid w:val="00CA4AB2"/>
    <w:rPr>
      <w:vertAlign w:val="superscript"/>
    </w:rPr>
  </w:style>
  <w:style w:type="character" w:styleId="Hyperlink">
    <w:name w:val="Hyperlink"/>
    <w:basedOn w:val="DefaultParagraphFont"/>
    <w:uiPriority w:val="99"/>
    <w:unhideWhenUsed/>
    <w:rsid w:val="00030393"/>
    <w:rPr>
      <w:color w:val="0000FF" w:themeColor="hyperlink"/>
      <w:u w:val="single"/>
    </w:rPr>
  </w:style>
  <w:style w:type="character" w:styleId="UnresolvedMention">
    <w:name w:val="Unresolved Mention"/>
    <w:basedOn w:val="DefaultParagraphFont"/>
    <w:uiPriority w:val="99"/>
    <w:semiHidden/>
    <w:unhideWhenUsed/>
    <w:rsid w:val="00030393"/>
    <w:rPr>
      <w:color w:val="605E5C"/>
      <w:shd w:val="clear" w:color="auto" w:fill="E1DFDD"/>
    </w:rPr>
  </w:style>
  <w:style w:type="table" w:styleId="TableGrid">
    <w:name w:val="Table Grid"/>
    <w:basedOn w:val="TableNormal"/>
    <w:uiPriority w:val="59"/>
    <w:rsid w:val="001038A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377D3C"/>
    <w:rPr>
      <w:sz w:val="16"/>
      <w:szCs w:val="16"/>
    </w:rPr>
  </w:style>
  <w:style w:type="paragraph" w:styleId="CommentText">
    <w:name w:val="annotation text"/>
    <w:basedOn w:val="Normal"/>
    <w:link w:val="CommentTextChar"/>
    <w:uiPriority w:val="99"/>
    <w:semiHidden/>
    <w:unhideWhenUsed/>
    <w:rsid w:val="00377D3C"/>
    <w:pPr>
      <w:spacing w:line="240" w:lineRule="auto"/>
    </w:pPr>
    <w:rPr>
      <w:sz w:val="20"/>
      <w:szCs w:val="20"/>
    </w:rPr>
  </w:style>
  <w:style w:type="character" w:customStyle="1" w:styleId="CommentTextChar">
    <w:name w:val="Comment Text Char"/>
    <w:basedOn w:val="DefaultParagraphFont"/>
    <w:link w:val="CommentText"/>
    <w:uiPriority w:val="99"/>
    <w:semiHidden/>
    <w:rsid w:val="00377D3C"/>
    <w:rPr>
      <w:sz w:val="20"/>
      <w:szCs w:val="20"/>
    </w:rPr>
  </w:style>
  <w:style w:type="paragraph" w:styleId="CommentSubject">
    <w:name w:val="annotation subject"/>
    <w:basedOn w:val="CommentText"/>
    <w:next w:val="CommentText"/>
    <w:link w:val="CommentSubjectChar"/>
    <w:uiPriority w:val="99"/>
    <w:semiHidden/>
    <w:unhideWhenUsed/>
    <w:rsid w:val="00377D3C"/>
    <w:rPr>
      <w:b/>
      <w:bCs/>
    </w:rPr>
  </w:style>
  <w:style w:type="character" w:customStyle="1" w:styleId="CommentSubjectChar">
    <w:name w:val="Comment Subject Char"/>
    <w:basedOn w:val="CommentTextChar"/>
    <w:link w:val="CommentSubject"/>
    <w:uiPriority w:val="99"/>
    <w:semiHidden/>
    <w:rsid w:val="00377D3C"/>
    <w:rPr>
      <w:b/>
      <w:bCs/>
      <w:sz w:val="20"/>
      <w:szCs w:val="20"/>
    </w:rPr>
  </w:style>
  <w:style w:type="paragraph" w:styleId="BalloonText">
    <w:name w:val="Balloon Text"/>
    <w:basedOn w:val="Normal"/>
    <w:link w:val="BalloonTextChar"/>
    <w:uiPriority w:val="99"/>
    <w:semiHidden/>
    <w:unhideWhenUsed/>
    <w:rsid w:val="00377D3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77D3C"/>
    <w:rPr>
      <w:rFonts w:ascii="Segoe UI" w:hAnsi="Segoe UI" w:cs="Segoe UI"/>
      <w:sz w:val="18"/>
      <w:szCs w:val="18"/>
    </w:rPr>
  </w:style>
  <w:style w:type="character" w:customStyle="1" w:styleId="Heading1Char">
    <w:name w:val="Heading 1 Char"/>
    <w:basedOn w:val="DefaultParagraphFont"/>
    <w:link w:val="Heading1"/>
    <w:uiPriority w:val="9"/>
    <w:rsid w:val="001629F8"/>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1629F8"/>
    <w:pPr>
      <w:spacing w:line="259" w:lineRule="auto"/>
      <w:outlineLvl w:val="9"/>
    </w:pPr>
    <w:rPr>
      <w:lang w:val="en-US"/>
    </w:rPr>
  </w:style>
  <w:style w:type="paragraph" w:styleId="TOC2">
    <w:name w:val="toc 2"/>
    <w:basedOn w:val="Normal"/>
    <w:next w:val="Normal"/>
    <w:autoRedefine/>
    <w:uiPriority w:val="39"/>
    <w:unhideWhenUsed/>
    <w:rsid w:val="001629F8"/>
    <w:pPr>
      <w:spacing w:after="100" w:line="259" w:lineRule="auto"/>
      <w:ind w:left="220"/>
    </w:pPr>
    <w:rPr>
      <w:rFonts w:eastAsiaTheme="minorEastAsia" w:cs="Times New Roman"/>
      <w:lang w:val="en-US"/>
    </w:rPr>
  </w:style>
  <w:style w:type="paragraph" w:styleId="TOC1">
    <w:name w:val="toc 1"/>
    <w:basedOn w:val="Normal"/>
    <w:next w:val="Normal"/>
    <w:autoRedefine/>
    <w:uiPriority w:val="39"/>
    <w:unhideWhenUsed/>
    <w:rsid w:val="001629F8"/>
    <w:pPr>
      <w:spacing w:after="100" w:line="259" w:lineRule="auto"/>
    </w:pPr>
    <w:rPr>
      <w:rFonts w:eastAsiaTheme="minorEastAsia" w:cs="Times New Roman"/>
      <w:lang w:val="en-US"/>
    </w:rPr>
  </w:style>
  <w:style w:type="paragraph" w:styleId="TOC3">
    <w:name w:val="toc 3"/>
    <w:basedOn w:val="Normal"/>
    <w:next w:val="Normal"/>
    <w:autoRedefine/>
    <w:uiPriority w:val="39"/>
    <w:unhideWhenUsed/>
    <w:rsid w:val="001629F8"/>
    <w:pPr>
      <w:spacing w:after="100" w:line="259" w:lineRule="auto"/>
      <w:ind w:left="440"/>
    </w:pPr>
    <w:rPr>
      <w:rFonts w:eastAsiaTheme="minorEastAsia"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27051324">
      <w:bodyDiv w:val="1"/>
      <w:marLeft w:val="0"/>
      <w:marRight w:val="0"/>
      <w:marTop w:val="0"/>
      <w:marBottom w:val="0"/>
      <w:divBdr>
        <w:top w:val="none" w:sz="0" w:space="0" w:color="auto"/>
        <w:left w:val="none" w:sz="0" w:space="0" w:color="auto"/>
        <w:bottom w:val="none" w:sz="0" w:space="0" w:color="auto"/>
        <w:right w:val="none" w:sz="0" w:space="0" w:color="auto"/>
      </w:divBdr>
    </w:div>
    <w:div w:id="815336042">
      <w:bodyDiv w:val="1"/>
      <w:marLeft w:val="0"/>
      <w:marRight w:val="0"/>
      <w:marTop w:val="0"/>
      <w:marBottom w:val="0"/>
      <w:divBdr>
        <w:top w:val="none" w:sz="0" w:space="0" w:color="auto"/>
        <w:left w:val="none" w:sz="0" w:space="0" w:color="auto"/>
        <w:bottom w:val="none" w:sz="0" w:space="0" w:color="auto"/>
        <w:right w:val="none" w:sz="0" w:space="0" w:color="auto"/>
      </w:divBdr>
    </w:div>
    <w:div w:id="1021052472">
      <w:bodyDiv w:val="1"/>
      <w:marLeft w:val="0"/>
      <w:marRight w:val="0"/>
      <w:marTop w:val="0"/>
      <w:marBottom w:val="0"/>
      <w:divBdr>
        <w:top w:val="none" w:sz="0" w:space="0" w:color="auto"/>
        <w:left w:val="none" w:sz="0" w:space="0" w:color="auto"/>
        <w:bottom w:val="none" w:sz="0" w:space="0" w:color="auto"/>
        <w:right w:val="none" w:sz="0" w:space="0" w:color="auto"/>
      </w:divBdr>
    </w:div>
    <w:div w:id="1336542087">
      <w:bodyDiv w:val="1"/>
      <w:marLeft w:val="0"/>
      <w:marRight w:val="0"/>
      <w:marTop w:val="0"/>
      <w:marBottom w:val="0"/>
      <w:divBdr>
        <w:top w:val="none" w:sz="0" w:space="0" w:color="auto"/>
        <w:left w:val="none" w:sz="0" w:space="0" w:color="auto"/>
        <w:bottom w:val="none" w:sz="0" w:space="0" w:color="auto"/>
        <w:right w:val="none" w:sz="0" w:space="0" w:color="auto"/>
      </w:divBdr>
    </w:div>
    <w:div w:id="14922144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7.png"/><Relationship Id="rId26" Type="http://schemas.openxmlformats.org/officeDocument/2006/relationships/image" Target="media/image15.png"/><Relationship Id="rId39" Type="http://schemas.openxmlformats.org/officeDocument/2006/relationships/image" Target="media/image28.png"/><Relationship Id="rId21" Type="http://schemas.openxmlformats.org/officeDocument/2006/relationships/image" Target="media/image10.png"/><Relationship Id="rId34" Type="http://schemas.openxmlformats.org/officeDocument/2006/relationships/image" Target="media/image23.png"/><Relationship Id="rId42" Type="http://schemas.openxmlformats.org/officeDocument/2006/relationships/image" Target="media/image31.png"/><Relationship Id="rId47" Type="http://schemas.openxmlformats.org/officeDocument/2006/relationships/image" Target="media/image36.png"/><Relationship Id="rId50" Type="http://schemas.openxmlformats.org/officeDocument/2006/relationships/image" Target="media/image39.png"/><Relationship Id="rId55" Type="http://schemas.openxmlformats.org/officeDocument/2006/relationships/image" Target="media/image42.jpeg"/><Relationship Id="rId63" Type="http://schemas.openxmlformats.org/officeDocument/2006/relationships/image" Target="media/image50.jpeg"/><Relationship Id="rId68"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hofstede-insights.com/country-comparison/ghana,the-uk/" TargetMode="External"/><Relationship Id="rId29" Type="http://schemas.openxmlformats.org/officeDocument/2006/relationships/image" Target="media/image18.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png"/><Relationship Id="rId24" Type="http://schemas.openxmlformats.org/officeDocument/2006/relationships/image" Target="media/image13.png"/><Relationship Id="rId32" Type="http://schemas.openxmlformats.org/officeDocument/2006/relationships/image" Target="media/image21.png"/><Relationship Id="rId37" Type="http://schemas.openxmlformats.org/officeDocument/2006/relationships/image" Target="media/image26.png"/><Relationship Id="rId40" Type="http://schemas.openxmlformats.org/officeDocument/2006/relationships/image" Target="media/image29.png"/><Relationship Id="rId45" Type="http://schemas.openxmlformats.org/officeDocument/2006/relationships/image" Target="media/image34.png"/><Relationship Id="rId53" Type="http://schemas.openxmlformats.org/officeDocument/2006/relationships/hyperlink" Target="http://www.scotland.gov.uk/Publications/2007/05/09111348/3" TargetMode="External"/><Relationship Id="rId58" Type="http://schemas.openxmlformats.org/officeDocument/2006/relationships/image" Target="media/image45.jpeg"/><Relationship Id="rId66" Type="http://schemas.openxmlformats.org/officeDocument/2006/relationships/footer" Target="footer3.xm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image" Target="media/image12.png"/><Relationship Id="rId28" Type="http://schemas.openxmlformats.org/officeDocument/2006/relationships/image" Target="media/image17.png"/><Relationship Id="rId36" Type="http://schemas.openxmlformats.org/officeDocument/2006/relationships/image" Target="media/image25.png"/><Relationship Id="rId49" Type="http://schemas.openxmlformats.org/officeDocument/2006/relationships/image" Target="media/image38.png"/><Relationship Id="rId57" Type="http://schemas.openxmlformats.org/officeDocument/2006/relationships/image" Target="media/image44.jpeg"/><Relationship Id="rId61" Type="http://schemas.openxmlformats.org/officeDocument/2006/relationships/image" Target="media/image48.jpeg"/><Relationship Id="rId10" Type="http://schemas.openxmlformats.org/officeDocument/2006/relationships/footer" Target="footer2.xml"/><Relationship Id="rId19" Type="http://schemas.openxmlformats.org/officeDocument/2006/relationships/image" Target="media/image8.png"/><Relationship Id="rId31" Type="http://schemas.openxmlformats.org/officeDocument/2006/relationships/image" Target="media/image20.png"/><Relationship Id="rId44" Type="http://schemas.openxmlformats.org/officeDocument/2006/relationships/image" Target="media/image33.png"/><Relationship Id="rId52" Type="http://schemas.openxmlformats.org/officeDocument/2006/relationships/hyperlink" Target="http://blessingwhite.com/wp-content/uploads/2014/02/chapter1.pdf" TargetMode="External"/><Relationship Id="rId60" Type="http://schemas.openxmlformats.org/officeDocument/2006/relationships/image" Target="media/image47.jpeg"/><Relationship Id="rId65" Type="http://schemas.openxmlformats.org/officeDocument/2006/relationships/image" Target="media/image52.jpe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4.png"/><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image" Target="media/image24.png"/><Relationship Id="rId43" Type="http://schemas.openxmlformats.org/officeDocument/2006/relationships/image" Target="media/image32.png"/><Relationship Id="rId48" Type="http://schemas.openxmlformats.org/officeDocument/2006/relationships/image" Target="media/image37.png"/><Relationship Id="rId56" Type="http://schemas.openxmlformats.org/officeDocument/2006/relationships/image" Target="media/image43.jpeg"/><Relationship Id="rId64" Type="http://schemas.openxmlformats.org/officeDocument/2006/relationships/image" Target="media/image51.jpeg"/><Relationship Id="rId8" Type="http://schemas.openxmlformats.org/officeDocument/2006/relationships/header" Target="header1.xml"/><Relationship Id="rId51" Type="http://schemas.openxmlformats.org/officeDocument/2006/relationships/image" Target="media/image40.png"/><Relationship Id="rId3" Type="http://schemas.openxmlformats.org/officeDocument/2006/relationships/styles" Target="styles.xml"/><Relationship Id="rId12" Type="http://schemas.openxmlformats.org/officeDocument/2006/relationships/image" Target="media/image2.png"/><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image" Target="media/image22.png"/><Relationship Id="rId38" Type="http://schemas.openxmlformats.org/officeDocument/2006/relationships/image" Target="media/image27.png"/><Relationship Id="rId46" Type="http://schemas.openxmlformats.org/officeDocument/2006/relationships/image" Target="media/image35.png"/><Relationship Id="rId59" Type="http://schemas.openxmlformats.org/officeDocument/2006/relationships/image" Target="media/image46.jpeg"/><Relationship Id="rId67" Type="http://schemas.openxmlformats.org/officeDocument/2006/relationships/fontTable" Target="fontTable.xml"/><Relationship Id="rId20" Type="http://schemas.openxmlformats.org/officeDocument/2006/relationships/image" Target="media/image9.png"/><Relationship Id="rId41" Type="http://schemas.openxmlformats.org/officeDocument/2006/relationships/image" Target="media/image30.png"/><Relationship Id="rId54" Type="http://schemas.openxmlformats.org/officeDocument/2006/relationships/image" Target="media/image41.jpeg"/><Relationship Id="rId62" Type="http://schemas.openxmlformats.org/officeDocument/2006/relationships/image" Target="media/image49.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0D93D42-9DAD-454E-8D9B-B913AE4066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32</TotalTime>
  <Pages>103</Pages>
  <Words>17888</Words>
  <Characters>101963</Characters>
  <Application>Microsoft Office Word</Application>
  <DocSecurity>0</DocSecurity>
  <Lines>849</Lines>
  <Paragraphs>239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119612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bill bakomora</dc:creator>
  <cp:keywords/>
  <dc:description/>
  <cp:lastModifiedBy>Bill Zebre</cp:lastModifiedBy>
  <cp:revision>6</cp:revision>
  <dcterms:created xsi:type="dcterms:W3CDTF">2020-03-27T14:38:00Z</dcterms:created>
  <dcterms:modified xsi:type="dcterms:W3CDTF">2020-03-27T15:25:00Z</dcterms:modified>
</cp:coreProperties>
</file>