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75106" w:rsidP="00E51AAC">
            <w:pPr>
              <w:spacing w:before="120" w:after="120"/>
              <w:jc w:val="both"/>
              <w:rPr>
                <w:rFonts w:ascii="Arial" w:hAnsi="Arial" w:cs="Arial"/>
                <w:b/>
                <w:sz w:val="22"/>
                <w:szCs w:val="22"/>
              </w:rPr>
            </w:pPr>
            <w:r>
              <w:rPr>
                <w:rFonts w:ascii="Arial" w:hAnsi="Arial" w:cs="Arial"/>
                <w:b/>
                <w:sz w:val="22"/>
                <w:szCs w:val="22"/>
              </w:rPr>
              <w:t>Graduate Certificate in Counselling Skills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75106" w:rsidP="00E51AAC">
            <w:pPr>
              <w:spacing w:before="120" w:after="120"/>
              <w:jc w:val="both"/>
              <w:rPr>
                <w:rFonts w:ascii="Arial" w:hAnsi="Arial" w:cs="Arial"/>
                <w:b/>
                <w:sz w:val="22"/>
                <w:szCs w:val="22"/>
              </w:rPr>
            </w:pPr>
            <w:r>
              <w:rPr>
                <w:rFonts w:ascii="Arial" w:hAnsi="Arial" w:cs="Arial"/>
                <w:b/>
                <w:sz w:val="22"/>
                <w:szCs w:val="22"/>
              </w:rPr>
              <w:t>Reflective Practice in Counselling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75106" w:rsidP="00152E9D">
            <w:pPr>
              <w:spacing w:before="120" w:after="120"/>
              <w:jc w:val="both"/>
              <w:rPr>
                <w:rFonts w:ascii="Arial" w:hAnsi="Arial" w:cs="Arial"/>
                <w:b/>
                <w:sz w:val="22"/>
                <w:szCs w:val="22"/>
              </w:rPr>
            </w:pPr>
            <w:r>
              <w:rPr>
                <w:rFonts w:ascii="Arial" w:hAnsi="Arial" w:cs="Arial"/>
                <w:b/>
                <w:sz w:val="22"/>
                <w:szCs w:val="22"/>
              </w:rPr>
              <w:t>ECCS6002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B268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B2686" w:rsidP="00E51AAC">
            <w:pPr>
              <w:spacing w:before="120" w:after="120"/>
              <w:jc w:val="both"/>
              <w:rPr>
                <w:rFonts w:ascii="Arial" w:hAnsi="Arial" w:cs="Arial"/>
                <w:b/>
                <w:sz w:val="22"/>
                <w:szCs w:val="22"/>
              </w:rPr>
            </w:pPr>
            <w:r>
              <w:rPr>
                <w:rFonts w:ascii="Arial" w:hAnsi="Arial" w:cs="Arial"/>
                <w:b/>
                <w:sz w:val="22"/>
                <w:szCs w:val="22"/>
              </w:rPr>
              <w:t>Catherine Slade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B2686" w:rsidP="00E51AAC">
            <w:pPr>
              <w:spacing w:before="120" w:after="120"/>
              <w:jc w:val="both"/>
              <w:rPr>
                <w:rFonts w:ascii="Arial" w:hAnsi="Arial" w:cs="Arial"/>
                <w:b/>
                <w:sz w:val="22"/>
                <w:szCs w:val="22"/>
              </w:rPr>
            </w:pPr>
            <w:r>
              <w:rPr>
                <w:rFonts w:ascii="Arial" w:hAnsi="Arial" w:cs="Arial"/>
                <w:b/>
                <w:sz w:val="22"/>
                <w:szCs w:val="22"/>
              </w:rPr>
              <w:t>Ruth Groff</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215F7B" w:rsidRDefault="00657673" w:rsidP="00657673">
            <w:pPr>
              <w:rPr>
                <w:rFonts w:ascii="Arial" w:hAnsi="Arial" w:cs="Arial"/>
                <w:sz w:val="25"/>
                <w:szCs w:val="25"/>
              </w:rPr>
            </w:pPr>
            <w:r>
              <w:rPr>
                <w:rFonts w:ascii="Arial" w:hAnsi="Arial" w:cs="Arial"/>
                <w:sz w:val="25"/>
                <w:szCs w:val="25"/>
              </w:rPr>
              <w:t xml:space="preserve">Critically evaluate and systematically apply </w:t>
            </w:r>
            <w:r>
              <w:rPr>
                <w:rFonts w:ascii="Arial" w:hAnsi="Arial" w:cs="Arial"/>
                <w:sz w:val="25"/>
                <w:szCs w:val="25"/>
                <w:u w:val="single"/>
              </w:rPr>
              <w:t xml:space="preserve">one </w:t>
            </w:r>
            <w:r>
              <w:rPr>
                <w:rFonts w:ascii="Arial" w:hAnsi="Arial" w:cs="Arial"/>
                <w:sz w:val="25"/>
                <w:szCs w:val="25"/>
              </w:rPr>
              <w:t xml:space="preserve">of the </w:t>
            </w:r>
            <w:r w:rsidR="00215F7B">
              <w:rPr>
                <w:rFonts w:ascii="Arial" w:hAnsi="Arial" w:cs="Arial"/>
                <w:sz w:val="25"/>
                <w:szCs w:val="25"/>
              </w:rPr>
              <w:t>reflective models that you have been introduced to this term.</w:t>
            </w:r>
          </w:p>
          <w:p w:rsidR="00657673" w:rsidRDefault="00215F7B" w:rsidP="00657673">
            <w:pPr>
              <w:rPr>
                <w:rFonts w:ascii="Arial" w:hAnsi="Arial" w:cs="Arial"/>
                <w:sz w:val="25"/>
                <w:szCs w:val="25"/>
              </w:rPr>
            </w:pPr>
            <w:r>
              <w:rPr>
                <w:rFonts w:ascii="Arial" w:hAnsi="Arial" w:cs="Arial"/>
                <w:sz w:val="25"/>
                <w:szCs w:val="25"/>
              </w:rPr>
              <w:t xml:space="preserve">You should apply the </w:t>
            </w:r>
            <w:r w:rsidR="00657673">
              <w:rPr>
                <w:rFonts w:ascii="Arial" w:hAnsi="Arial" w:cs="Arial"/>
                <w:sz w:val="25"/>
                <w:szCs w:val="25"/>
              </w:rPr>
              <w:t>mo</w:t>
            </w:r>
            <w:r>
              <w:rPr>
                <w:rFonts w:ascii="Arial" w:hAnsi="Arial" w:cs="Arial"/>
                <w:sz w:val="25"/>
                <w:szCs w:val="25"/>
              </w:rPr>
              <w:t>del of reflective practice to a recent personal or professional experience</w:t>
            </w:r>
            <w:r w:rsidR="00657673">
              <w:rPr>
                <w:rFonts w:ascii="Arial" w:hAnsi="Arial" w:cs="Arial"/>
                <w:sz w:val="25"/>
                <w:szCs w:val="25"/>
              </w:rPr>
              <w:t>. This should include accompanying evidence of the reflective process undertaken.</w:t>
            </w:r>
          </w:p>
          <w:p w:rsidR="00657673" w:rsidRPr="00E059D9" w:rsidRDefault="00657673" w:rsidP="00657673">
            <w:pPr>
              <w:rPr>
                <w:rFonts w:ascii="Arial" w:hAnsi="Arial" w:cs="Arial"/>
                <w:sz w:val="25"/>
                <w:szCs w:val="25"/>
              </w:rPr>
            </w:pPr>
          </w:p>
          <w:p w:rsidR="00215F7B" w:rsidRPr="00215F7B" w:rsidRDefault="00215F7B" w:rsidP="00215F7B">
            <w:pPr>
              <w:rPr>
                <w:rFonts w:ascii="Arial" w:hAnsi="Arial" w:cs="Arial"/>
                <w:sz w:val="25"/>
                <w:szCs w:val="25"/>
              </w:rPr>
            </w:pPr>
          </w:p>
          <w:p w:rsidR="00215F7B" w:rsidRPr="00215F7B" w:rsidRDefault="00215F7B" w:rsidP="00215F7B">
            <w:pPr>
              <w:rPr>
                <w:rFonts w:ascii="Arial" w:hAnsi="Arial" w:cs="Arial"/>
                <w:sz w:val="25"/>
                <w:szCs w:val="25"/>
              </w:rPr>
            </w:pPr>
          </w:p>
          <w:p w:rsidR="00DD235C" w:rsidRDefault="00DD235C" w:rsidP="00975106">
            <w:pPr>
              <w:spacing w:before="120" w:after="120"/>
              <w:jc w:val="both"/>
              <w:rPr>
                <w:rFonts w:ascii="Arial" w:hAnsi="Arial" w:cs="Arial"/>
                <w:b/>
                <w:sz w:val="22"/>
                <w:szCs w:val="22"/>
              </w:rPr>
            </w:pPr>
          </w:p>
          <w:p w:rsidR="00492678" w:rsidRPr="00492678" w:rsidRDefault="00492678" w:rsidP="00975106">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57673" w:rsidP="00E51AAC">
            <w:pPr>
              <w:spacing w:before="120" w:after="120"/>
              <w:jc w:val="both"/>
              <w:rPr>
                <w:rFonts w:ascii="Arial" w:hAnsi="Arial" w:cs="Arial"/>
                <w:b/>
                <w:sz w:val="22"/>
                <w:szCs w:val="22"/>
              </w:rPr>
            </w:pPr>
            <w:r>
              <w:rPr>
                <w:rFonts w:ascii="Arial" w:hAnsi="Arial" w:cs="Arial"/>
                <w:b/>
                <w:sz w:val="22"/>
                <w:szCs w:val="22"/>
              </w:rPr>
              <w:t>4,000 word essay</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75D67" w:rsidP="005F0579">
            <w:pPr>
              <w:spacing w:before="120" w:after="120"/>
              <w:jc w:val="both"/>
              <w:rPr>
                <w:rFonts w:ascii="Arial" w:hAnsi="Arial" w:cs="Arial"/>
                <w:b/>
                <w:sz w:val="22"/>
                <w:szCs w:val="22"/>
              </w:rPr>
            </w:pPr>
            <w:r>
              <w:rPr>
                <w:rFonts w:ascii="Arial" w:hAnsi="Arial" w:cs="Arial"/>
                <w:b/>
                <w:sz w:val="22"/>
                <w:szCs w:val="22"/>
              </w:rPr>
              <w:t>22</w:t>
            </w:r>
            <w:r w:rsidRPr="00475D67">
              <w:rPr>
                <w:rFonts w:ascii="Arial" w:hAnsi="Arial" w:cs="Arial"/>
                <w:b/>
                <w:sz w:val="22"/>
                <w:szCs w:val="22"/>
                <w:vertAlign w:val="superscript"/>
              </w:rPr>
              <w:t>nd</w:t>
            </w:r>
            <w:r>
              <w:rPr>
                <w:rFonts w:ascii="Arial" w:hAnsi="Arial" w:cs="Arial"/>
                <w:b/>
                <w:sz w:val="22"/>
                <w:szCs w:val="22"/>
              </w:rPr>
              <w:t xml:space="preserve"> March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75D67" w:rsidP="005F0579">
            <w:pPr>
              <w:spacing w:before="120" w:after="120"/>
              <w:jc w:val="both"/>
              <w:rPr>
                <w:rFonts w:ascii="Arial" w:hAnsi="Arial" w:cs="Arial"/>
                <w:b/>
                <w:sz w:val="22"/>
                <w:szCs w:val="22"/>
              </w:rPr>
            </w:pPr>
            <w:r>
              <w:rPr>
                <w:rFonts w:ascii="Arial" w:hAnsi="Arial" w:cs="Arial"/>
                <w:b/>
                <w:sz w:val="22"/>
                <w:szCs w:val="22"/>
              </w:rPr>
              <w:t>10</w:t>
            </w:r>
            <w:r w:rsidRPr="00475D67">
              <w:rPr>
                <w:rFonts w:ascii="Arial" w:hAnsi="Arial" w:cs="Arial"/>
                <w:b/>
                <w:sz w:val="22"/>
                <w:szCs w:val="22"/>
                <w:vertAlign w:val="superscript"/>
              </w:rPr>
              <w:t>th</w:t>
            </w:r>
            <w:r>
              <w:rPr>
                <w:rFonts w:ascii="Arial" w:hAnsi="Arial" w:cs="Arial"/>
                <w:b/>
                <w:sz w:val="22"/>
                <w:szCs w:val="22"/>
              </w:rPr>
              <w:t xml:space="preserve"> May 2021</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E7569F" w:rsidRPr="00B1208A" w:rsidRDefault="00E7569F" w:rsidP="00E7569F">
            <w:pPr>
              <w:rPr>
                <w:rFonts w:ascii="Arial" w:hAnsi="Arial" w:cs="Arial"/>
                <w:sz w:val="22"/>
                <w:szCs w:val="22"/>
              </w:rPr>
            </w:pPr>
            <w:r w:rsidRPr="00B1208A">
              <w:rPr>
                <w:rFonts w:ascii="Arial" w:hAnsi="Arial" w:cs="Arial"/>
                <w:sz w:val="22"/>
                <w:szCs w:val="22"/>
              </w:rPr>
              <w:t>Upon the successful completion of this module, the student should be able to:</w:t>
            </w:r>
          </w:p>
          <w:p w:rsidR="00E7569F" w:rsidRPr="00070B09" w:rsidRDefault="00E7569F" w:rsidP="00E7569F">
            <w:pPr>
              <w:contextualSpacing/>
              <w:rPr>
                <w:rFonts w:ascii="Arial" w:hAnsi="Arial" w:cs="Arial"/>
              </w:rPr>
            </w:pPr>
          </w:p>
          <w:p w:rsidR="00E7569F" w:rsidRPr="007019B3" w:rsidRDefault="00E7569F" w:rsidP="00E7569F">
            <w:pPr>
              <w:pStyle w:val="ListParagraph"/>
              <w:numPr>
                <w:ilvl w:val="0"/>
                <w:numId w:val="21"/>
              </w:numPr>
              <w:spacing w:after="200" w:line="276" w:lineRule="auto"/>
              <w:contextualSpacing w:val="0"/>
              <w:jc w:val="both"/>
              <w:rPr>
                <w:rFonts w:ascii="Arial" w:hAnsi="Arial" w:cs="Arial"/>
              </w:rPr>
            </w:pPr>
            <w:r>
              <w:rPr>
                <w:rFonts w:ascii="Arial" w:hAnsi="Arial" w:cs="Arial"/>
              </w:rPr>
              <w:t xml:space="preserve">Demonstrate self-reflective and reflexive practices </w:t>
            </w:r>
            <w:r w:rsidRPr="00180296">
              <w:rPr>
                <w:rFonts w:ascii="Arial" w:hAnsi="Arial" w:cs="Arial"/>
              </w:rPr>
              <w:t xml:space="preserve">within the context of counselling skills, drawing </w:t>
            </w:r>
            <w:r>
              <w:rPr>
                <w:rFonts w:ascii="Arial" w:hAnsi="Arial" w:cs="Arial"/>
              </w:rPr>
              <w:t>upon ethical and principal values within the counselling tradition.</w:t>
            </w:r>
          </w:p>
          <w:p w:rsidR="00E7569F" w:rsidRDefault="00E7569F" w:rsidP="00E7569F">
            <w:pPr>
              <w:pStyle w:val="ListParagraph"/>
              <w:numPr>
                <w:ilvl w:val="0"/>
                <w:numId w:val="21"/>
              </w:numPr>
              <w:spacing w:after="200" w:line="276" w:lineRule="auto"/>
              <w:contextualSpacing w:val="0"/>
              <w:jc w:val="both"/>
              <w:rPr>
                <w:rFonts w:ascii="Arial" w:hAnsi="Arial" w:cs="Arial"/>
              </w:rPr>
            </w:pPr>
            <w:r>
              <w:rPr>
                <w:rFonts w:ascii="Arial" w:hAnsi="Arial" w:cs="Arial"/>
              </w:rPr>
              <w:t>Critically demonstrate reflective/reflexive practices that contributes and supports professional practices and growth such as reflective/reflexive writing and personal development.</w:t>
            </w:r>
          </w:p>
          <w:p w:rsidR="00E7569F" w:rsidRPr="00F57BC7" w:rsidRDefault="00E7569F" w:rsidP="00E7569F">
            <w:pPr>
              <w:pStyle w:val="ListParagraph"/>
              <w:numPr>
                <w:ilvl w:val="0"/>
                <w:numId w:val="21"/>
              </w:numPr>
              <w:spacing w:after="200" w:line="276" w:lineRule="auto"/>
              <w:ind w:hanging="294"/>
              <w:jc w:val="both"/>
              <w:rPr>
                <w:rFonts w:ascii="Arial" w:hAnsi="Arial" w:cs="Arial"/>
              </w:rPr>
            </w:pPr>
            <w:r w:rsidRPr="00815341">
              <w:rPr>
                <w:rFonts w:ascii="Arial" w:hAnsi="Arial" w:cs="Arial"/>
              </w:rPr>
              <w:t>Critically s</w:t>
            </w:r>
            <w:r>
              <w:rPr>
                <w:rFonts w:ascii="Arial" w:hAnsi="Arial" w:cs="Arial"/>
              </w:rPr>
              <w:t>elf-reflect as a reflective practitioner</w:t>
            </w:r>
            <w:r w:rsidRPr="00F57BC7">
              <w:rPr>
                <w:rFonts w:ascii="Arial" w:hAnsi="Arial" w:cs="Arial"/>
              </w:rPr>
              <w:t>, drawing on an empirical methodology that contributes to understanding of the therapeutic relationship in counselling and psychotherapy.</w:t>
            </w:r>
          </w:p>
          <w:p w:rsidR="00E7569F" w:rsidRDefault="00E7569F" w:rsidP="00E7569F">
            <w:pPr>
              <w:numPr>
                <w:ilvl w:val="0"/>
                <w:numId w:val="21"/>
              </w:numPr>
              <w:overflowPunct w:val="0"/>
              <w:autoSpaceDE w:val="0"/>
              <w:autoSpaceDN w:val="0"/>
              <w:adjustRightInd w:val="0"/>
              <w:spacing w:line="276" w:lineRule="auto"/>
              <w:jc w:val="both"/>
              <w:textAlignment w:val="baseline"/>
              <w:rPr>
                <w:rFonts w:ascii="Arial" w:hAnsi="Arial" w:cs="Arial"/>
              </w:rPr>
            </w:pPr>
            <w:r>
              <w:rPr>
                <w:rFonts w:ascii="Arial" w:hAnsi="Arial" w:cs="Arial"/>
              </w:rPr>
              <w:t>T</w:t>
            </w:r>
            <w:r w:rsidRPr="005E4196">
              <w:rPr>
                <w:rFonts w:ascii="Arial" w:hAnsi="Arial" w:cs="Arial"/>
              </w:rPr>
              <w:t>ake responsibility for their own learning and skill development; including effective personal planning, self-reflection and project management skills.</w:t>
            </w:r>
          </w:p>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657673" w:rsidP="00A67FB1">
      <w:pPr>
        <w:ind w:left="720"/>
        <w:rPr>
          <w:rFonts w:ascii="Arial" w:hAnsi="Arial" w:cs="Arial"/>
          <w:sz w:val="24"/>
          <w:szCs w:val="24"/>
        </w:rPr>
      </w:pPr>
      <w:r>
        <w:rPr>
          <w:rFonts w:ascii="Arial" w:hAnsi="Arial" w:cs="Arial"/>
          <w:sz w:val="24"/>
          <w:szCs w:val="24"/>
        </w:rPr>
        <w:t>This is a 4,000 word essay</w:t>
      </w:r>
      <w:r w:rsidR="006B2686">
        <w:rPr>
          <w:rFonts w:ascii="Arial" w:hAnsi="Arial" w:cs="Arial"/>
          <w:sz w:val="24"/>
          <w:szCs w:val="24"/>
        </w:rPr>
        <w:t>. Your work should demonstrate critical analysis and be informed by contemporary research.</w:t>
      </w:r>
      <w:r w:rsidR="00975106">
        <w:rPr>
          <w:rFonts w:ascii="Arial" w:hAnsi="Arial" w:cs="Arial"/>
          <w:sz w:val="24"/>
          <w:szCs w:val="24"/>
        </w:rPr>
        <w:t xml:space="preserve"> You should demonstrate self-awareness within the </w:t>
      </w:r>
      <w:r>
        <w:rPr>
          <w:rFonts w:ascii="Arial" w:hAnsi="Arial" w:cs="Arial"/>
          <w:sz w:val="24"/>
          <w:szCs w:val="24"/>
        </w:rPr>
        <w:t>essay</w:t>
      </w:r>
      <w:r w:rsidR="00975106">
        <w:rPr>
          <w:rFonts w:ascii="Arial" w:hAnsi="Arial" w:cs="Arial"/>
          <w:sz w:val="24"/>
          <w:szCs w:val="24"/>
        </w:rPr>
        <w:t>, highlighting your own understanding and experience of reflective practice.</w:t>
      </w:r>
    </w:p>
    <w:p w:rsidR="00975106" w:rsidRDefault="00657673" w:rsidP="00A67FB1">
      <w:pPr>
        <w:ind w:left="720"/>
        <w:rPr>
          <w:rFonts w:ascii="Arial" w:hAnsi="Arial" w:cs="Arial"/>
          <w:sz w:val="24"/>
          <w:szCs w:val="24"/>
        </w:rPr>
      </w:pPr>
      <w:r>
        <w:rPr>
          <w:rFonts w:ascii="Arial" w:hAnsi="Arial" w:cs="Arial"/>
          <w:sz w:val="24"/>
          <w:szCs w:val="24"/>
        </w:rPr>
        <w:t>An understanding of the model must be demonstrated and a reflection on the contemporary relevance of the model can also be discussed</w:t>
      </w:r>
    </w:p>
    <w:p w:rsidR="006B2686" w:rsidRDefault="006B2686" w:rsidP="00A67FB1">
      <w:pPr>
        <w:ind w:left="720"/>
        <w:rPr>
          <w:rFonts w:ascii="Arial" w:hAnsi="Arial" w:cs="Arial"/>
          <w:sz w:val="24"/>
          <w:szCs w:val="24"/>
        </w:rPr>
      </w:pPr>
    </w:p>
    <w:p w:rsidR="006B2686" w:rsidRDefault="006B2686" w:rsidP="00A67FB1">
      <w:pPr>
        <w:ind w:left="720"/>
        <w:rPr>
          <w:rFonts w:ascii="Arial" w:hAnsi="Arial" w:cs="Arial"/>
          <w:sz w:val="24"/>
          <w:szCs w:val="24"/>
        </w:rPr>
      </w:pPr>
      <w:r>
        <w:rPr>
          <w:rFonts w:ascii="Arial" w:hAnsi="Arial" w:cs="Arial"/>
          <w:sz w:val="24"/>
          <w:szCs w:val="24"/>
        </w:rPr>
        <w:t>All sources should be referenced accurately</w:t>
      </w:r>
    </w:p>
    <w:p w:rsidR="006B2686" w:rsidRDefault="006B2686" w:rsidP="00A67FB1">
      <w:pPr>
        <w:ind w:left="720"/>
        <w:rPr>
          <w:rFonts w:ascii="Arial" w:hAnsi="Arial" w:cs="Arial"/>
          <w:sz w:val="24"/>
          <w:szCs w:val="24"/>
        </w:rPr>
      </w:pPr>
    </w:p>
    <w:p w:rsidR="006B2686" w:rsidRPr="00A406E5" w:rsidRDefault="003456B2" w:rsidP="00A67FB1">
      <w:pPr>
        <w:ind w:left="720"/>
        <w:rPr>
          <w:rFonts w:ascii="Arial" w:hAnsi="Arial" w:cs="Arial"/>
          <w:sz w:val="24"/>
          <w:szCs w:val="24"/>
        </w:rPr>
      </w:pPr>
      <w:r>
        <w:rPr>
          <w:rFonts w:ascii="Arial" w:hAnsi="Arial" w:cs="Arial"/>
          <w:sz w:val="24"/>
          <w:szCs w:val="24"/>
        </w:rPr>
        <w:t>Work should be in</w:t>
      </w:r>
      <w:r w:rsidR="00657673">
        <w:rPr>
          <w:rFonts w:ascii="Arial" w:hAnsi="Arial" w:cs="Arial"/>
          <w:sz w:val="24"/>
          <w:szCs w:val="24"/>
        </w:rPr>
        <w:t xml:space="preserve"> Times New Roman font, size 12 and double spaced to allow for feedback comments</w:t>
      </w:r>
      <w:r>
        <w:rPr>
          <w:rFonts w:ascii="Arial" w:hAnsi="Arial" w:cs="Arial"/>
          <w:sz w:val="24"/>
          <w:szCs w:val="24"/>
        </w:rPr>
        <w:t xml:space="preserve">. You will submit your </w:t>
      </w:r>
      <w:r w:rsidR="00657673">
        <w:rPr>
          <w:rFonts w:ascii="Arial" w:hAnsi="Arial" w:cs="Arial"/>
          <w:sz w:val="24"/>
          <w:szCs w:val="24"/>
        </w:rPr>
        <w:t>work</w:t>
      </w:r>
      <w:r w:rsidR="00975106">
        <w:rPr>
          <w:rFonts w:ascii="Arial" w:hAnsi="Arial" w:cs="Arial"/>
          <w:sz w:val="24"/>
          <w:szCs w:val="24"/>
        </w:rPr>
        <w:t xml:space="preserve"> through </w:t>
      </w:r>
      <w:proofErr w:type="spellStart"/>
      <w:r>
        <w:rPr>
          <w:rFonts w:ascii="Arial" w:hAnsi="Arial" w:cs="Arial"/>
          <w:sz w:val="24"/>
          <w:szCs w:val="24"/>
        </w:rPr>
        <w:t>Turnitin</w:t>
      </w:r>
      <w:proofErr w:type="spellEnd"/>
      <w:r>
        <w:rPr>
          <w:rFonts w:ascii="Arial" w:hAnsi="Arial" w:cs="Arial"/>
          <w:sz w:val="24"/>
          <w:szCs w:val="24"/>
        </w:rPr>
        <w: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73C" w:rsidRDefault="00BD573C">
      <w:r>
        <w:separator/>
      </w:r>
    </w:p>
  </w:endnote>
  <w:endnote w:type="continuationSeparator" w:id="0">
    <w:p w:rsidR="00BD573C" w:rsidRDefault="00BD5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75D67">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75D67">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73C" w:rsidRDefault="00BD573C">
      <w:r>
        <w:separator/>
      </w:r>
    </w:p>
  </w:footnote>
  <w:footnote w:type="continuationSeparator" w:id="0">
    <w:p w:rsidR="00BD573C" w:rsidRDefault="00BD57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D0246E0"/>
    <w:multiLevelType w:val="hybridMultilevel"/>
    <w:tmpl w:val="3F9CD7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3A24BE"/>
    <w:multiLevelType w:val="hybridMultilevel"/>
    <w:tmpl w:val="60D8C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BA3BEB"/>
    <w:multiLevelType w:val="hybridMultilevel"/>
    <w:tmpl w:val="56AA30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19"/>
  </w:num>
  <w:num w:numId="4">
    <w:abstractNumId w:val="14"/>
  </w:num>
  <w:num w:numId="5">
    <w:abstractNumId w:val="10"/>
  </w:num>
  <w:num w:numId="6">
    <w:abstractNumId w:val="18"/>
  </w:num>
  <w:num w:numId="7">
    <w:abstractNumId w:val="4"/>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5"/>
  </w:num>
  <w:num w:numId="15">
    <w:abstractNumId w:val="0"/>
  </w:num>
  <w:num w:numId="16">
    <w:abstractNumId w:val="9"/>
  </w:num>
  <w:num w:numId="17">
    <w:abstractNumId w:val="17"/>
  </w:num>
  <w:num w:numId="18">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9">
    <w:abstractNumId w:val="1"/>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20">
    <w:abstractNumId w:val="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5F7B"/>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77FC"/>
    <w:rsid w:val="003456B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5D67"/>
    <w:rsid w:val="004874DE"/>
    <w:rsid w:val="00492678"/>
    <w:rsid w:val="004B5334"/>
    <w:rsid w:val="004B6C14"/>
    <w:rsid w:val="004C4F19"/>
    <w:rsid w:val="004D5E9B"/>
    <w:rsid w:val="004D63D9"/>
    <w:rsid w:val="004E6585"/>
    <w:rsid w:val="0050249F"/>
    <w:rsid w:val="00524566"/>
    <w:rsid w:val="00530BEF"/>
    <w:rsid w:val="00552351"/>
    <w:rsid w:val="00561F00"/>
    <w:rsid w:val="00562C4E"/>
    <w:rsid w:val="00562DEC"/>
    <w:rsid w:val="005715D0"/>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7673"/>
    <w:rsid w:val="00661D6F"/>
    <w:rsid w:val="006628E9"/>
    <w:rsid w:val="0066725E"/>
    <w:rsid w:val="006716C7"/>
    <w:rsid w:val="00681208"/>
    <w:rsid w:val="00681FA9"/>
    <w:rsid w:val="00691EA9"/>
    <w:rsid w:val="006934D4"/>
    <w:rsid w:val="006A6DC3"/>
    <w:rsid w:val="006B2686"/>
    <w:rsid w:val="006C1480"/>
    <w:rsid w:val="006D03B5"/>
    <w:rsid w:val="006D49ED"/>
    <w:rsid w:val="006D55CE"/>
    <w:rsid w:val="006D637A"/>
    <w:rsid w:val="006D6B5E"/>
    <w:rsid w:val="006D6F24"/>
    <w:rsid w:val="006E3E4E"/>
    <w:rsid w:val="006F45BF"/>
    <w:rsid w:val="006F60E0"/>
    <w:rsid w:val="00702F71"/>
    <w:rsid w:val="007035EB"/>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2F31"/>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106"/>
    <w:rsid w:val="00975DEE"/>
    <w:rsid w:val="009871FF"/>
    <w:rsid w:val="00990799"/>
    <w:rsid w:val="0099208B"/>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573C"/>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235C"/>
    <w:rsid w:val="00DE217A"/>
    <w:rsid w:val="00DF321B"/>
    <w:rsid w:val="00E05287"/>
    <w:rsid w:val="00E1104B"/>
    <w:rsid w:val="00E17A87"/>
    <w:rsid w:val="00E230E0"/>
    <w:rsid w:val="00E51AAC"/>
    <w:rsid w:val="00E66CC0"/>
    <w:rsid w:val="00E728A9"/>
    <w:rsid w:val="00E7569F"/>
    <w:rsid w:val="00E807D9"/>
    <w:rsid w:val="00E83D3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1560"/>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89D50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6B2686"/>
    <w:pPr>
      <w:spacing w:before="100" w:beforeAutospacing="1" w:after="100" w:afterAutospacing="1"/>
    </w:pPr>
    <w:rPr>
      <w:sz w:val="24"/>
      <w:szCs w:val="24"/>
    </w:rPr>
  </w:style>
  <w:style w:type="character" w:customStyle="1" w:styleId="normaltextrun">
    <w:name w:val="normaltextrun"/>
    <w:basedOn w:val="DefaultParagraphFont"/>
    <w:rsid w:val="006B2686"/>
  </w:style>
  <w:style w:type="character" w:customStyle="1" w:styleId="eop">
    <w:name w:val="eop"/>
    <w:basedOn w:val="DefaultParagraphFont"/>
    <w:rsid w:val="006B2686"/>
  </w:style>
  <w:style w:type="character" w:customStyle="1" w:styleId="ListParagraphChar">
    <w:name w:val="List Paragraph Char"/>
    <w:link w:val="ListParagraph"/>
    <w:uiPriority w:val="34"/>
    <w:locked/>
    <w:rsid w:val="006B268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482113">
      <w:bodyDiv w:val="1"/>
      <w:marLeft w:val="0"/>
      <w:marRight w:val="0"/>
      <w:marTop w:val="0"/>
      <w:marBottom w:val="0"/>
      <w:divBdr>
        <w:top w:val="none" w:sz="0" w:space="0" w:color="auto"/>
        <w:left w:val="none" w:sz="0" w:space="0" w:color="auto"/>
        <w:bottom w:val="none" w:sz="0" w:space="0" w:color="auto"/>
        <w:right w:val="none" w:sz="0" w:space="0" w:color="auto"/>
      </w:divBdr>
      <w:divsChild>
        <w:div w:id="1279677288">
          <w:marLeft w:val="0"/>
          <w:marRight w:val="0"/>
          <w:marTop w:val="0"/>
          <w:marBottom w:val="0"/>
          <w:divBdr>
            <w:top w:val="none" w:sz="0" w:space="0" w:color="auto"/>
            <w:left w:val="none" w:sz="0" w:space="0" w:color="auto"/>
            <w:bottom w:val="none" w:sz="0" w:space="0" w:color="auto"/>
            <w:right w:val="none" w:sz="0" w:space="0" w:color="auto"/>
          </w:divBdr>
        </w:div>
        <w:div w:id="1693875953">
          <w:marLeft w:val="0"/>
          <w:marRight w:val="0"/>
          <w:marTop w:val="0"/>
          <w:marBottom w:val="0"/>
          <w:divBdr>
            <w:top w:val="none" w:sz="0" w:space="0" w:color="auto"/>
            <w:left w:val="none" w:sz="0" w:space="0" w:color="auto"/>
            <w:bottom w:val="none" w:sz="0" w:space="0" w:color="auto"/>
            <w:right w:val="none" w:sz="0" w:space="0" w:color="auto"/>
          </w:divBdr>
        </w:div>
        <w:div w:id="552158265">
          <w:marLeft w:val="0"/>
          <w:marRight w:val="0"/>
          <w:marTop w:val="0"/>
          <w:marBottom w:val="0"/>
          <w:divBdr>
            <w:top w:val="none" w:sz="0" w:space="0" w:color="auto"/>
            <w:left w:val="none" w:sz="0" w:space="0" w:color="auto"/>
            <w:bottom w:val="none" w:sz="0" w:space="0" w:color="auto"/>
            <w:right w:val="none" w:sz="0" w:space="0" w:color="auto"/>
          </w:divBdr>
        </w:div>
        <w:div w:id="163297685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3516</Words>
  <Characters>20046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23515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Catherine Slade</cp:lastModifiedBy>
  <cp:revision>5</cp:revision>
  <cp:lastPrinted>2020-09-18T12:19:00Z</cp:lastPrinted>
  <dcterms:created xsi:type="dcterms:W3CDTF">2020-10-09T11:44:00Z</dcterms:created>
  <dcterms:modified xsi:type="dcterms:W3CDTF">2021-01-27T11:13:00Z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