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7DE52" w14:textId="77777777" w:rsidR="007357DC" w:rsidRPr="007357DC" w:rsidRDefault="007357DC" w:rsidP="007357DC">
      <w:pPr>
        <w:spacing w:after="0" w:line="480" w:lineRule="auto"/>
        <w:jc w:val="center"/>
        <w:rPr>
          <w:rFonts w:ascii="Times New Roman" w:eastAsia="Times New Roman" w:hAnsi="Times New Roman" w:cs="Times New Roman"/>
          <w:b/>
          <w:bCs w:val="0"/>
          <w:szCs w:val="24"/>
          <w:lang w:eastAsia="en-GB"/>
        </w:rPr>
      </w:pPr>
      <w:r w:rsidRPr="007357DC">
        <w:rPr>
          <w:rFonts w:ascii="Times New Roman" w:eastAsia="Times New Roman" w:hAnsi="Times New Roman" w:cs="Times New Roman"/>
          <w:b/>
          <w:bCs w:val="0"/>
          <w:szCs w:val="24"/>
          <w:lang w:eastAsia="en-GB"/>
        </w:rPr>
        <w:t>Introduction/Literature Review</w:t>
      </w:r>
    </w:p>
    <w:p w14:paraId="5C789999" w14:textId="77777777" w:rsidR="007357DC" w:rsidRPr="007357DC" w:rsidRDefault="007357DC" w:rsidP="007357DC">
      <w:pPr>
        <w:spacing w:after="0" w:line="480" w:lineRule="auto"/>
        <w:jc w:val="center"/>
        <w:rPr>
          <w:rFonts w:ascii="Times New Roman" w:eastAsia="Times New Roman" w:hAnsi="Times New Roman" w:cs="Times New Roman"/>
          <w:b/>
          <w:bCs w:val="0"/>
          <w:szCs w:val="24"/>
          <w:lang w:eastAsia="en-GB"/>
        </w:rPr>
      </w:pPr>
    </w:p>
    <w:p w14:paraId="19A96A10" w14:textId="379053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Own-race bias (ORB), </w:t>
      </w:r>
      <w:r w:rsidR="00AA7EFB">
        <w:rPr>
          <w:rFonts w:ascii="Times New Roman" w:eastAsia="Times New Roman" w:hAnsi="Times New Roman" w:cs="Times New Roman"/>
          <w:bCs w:val="0"/>
          <w:szCs w:val="24"/>
          <w:lang w:eastAsia="en-GB"/>
        </w:rPr>
        <w:t xml:space="preserve">which is </w:t>
      </w:r>
      <w:r w:rsidRPr="007357DC">
        <w:rPr>
          <w:rFonts w:ascii="Times New Roman" w:eastAsia="Times New Roman" w:hAnsi="Times New Roman" w:cs="Times New Roman"/>
          <w:bCs w:val="0"/>
          <w:szCs w:val="24"/>
          <w:lang w:eastAsia="en-GB"/>
        </w:rPr>
        <w:t>also known as cross-race effect/bias and other-race effect/bias, is a</w:t>
      </w:r>
      <w:r w:rsidR="00AA7EFB">
        <w:rPr>
          <w:rFonts w:ascii="Times New Roman" w:eastAsia="Times New Roman" w:hAnsi="Times New Roman" w:cs="Times New Roman"/>
          <w:bCs w:val="0"/>
          <w:szCs w:val="24"/>
          <w:lang w:eastAsia="en-GB"/>
        </w:rPr>
        <w:t>n individual’s</w:t>
      </w:r>
      <w:r w:rsidRPr="007357DC">
        <w:rPr>
          <w:rFonts w:ascii="Times New Roman" w:eastAsia="Times New Roman" w:hAnsi="Times New Roman" w:cs="Times New Roman"/>
          <w:bCs w:val="0"/>
          <w:szCs w:val="24"/>
          <w:lang w:eastAsia="en-GB"/>
        </w:rPr>
        <w:t xml:space="preserve"> tendency to recognise faces of one’s own race compared to those of another (Lindsay, Jack and Christian, 1991). The first research into this phenomenon came from Feingold (1914) who looked at what influence the environment had on the way people identify others and things around them. Findings from this study show evidence of the own-race bias regarding false identification of suspect, stating that similar objects and people get mistaken for each other 2.5% of the time when in a different environment. </w:t>
      </w:r>
    </w:p>
    <w:p w14:paraId="1356955F"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7BAD21C5" w14:textId="44DFF0FB" w:rsidR="007357DC" w:rsidRPr="007357DC" w:rsidRDefault="00F10499" w:rsidP="007357DC">
      <w:pPr>
        <w:spacing w:after="0" w:line="480" w:lineRule="auto"/>
        <w:ind w:firstLine="720"/>
        <w:rPr>
          <w:rFonts w:ascii="Times New Roman" w:eastAsia="Times New Roman" w:hAnsi="Times New Roman" w:cs="Times New Roman"/>
          <w:bCs w:val="0"/>
          <w:szCs w:val="24"/>
          <w:lang w:eastAsia="en-GB"/>
        </w:rPr>
      </w:pPr>
      <w:r>
        <w:rPr>
          <w:rFonts w:ascii="Times New Roman" w:eastAsia="Times New Roman" w:hAnsi="Times New Roman" w:cs="Times New Roman"/>
          <w:bCs w:val="0"/>
          <w:szCs w:val="24"/>
          <w:lang w:eastAsia="en-GB"/>
        </w:rPr>
        <w:t>Previous r</w:t>
      </w:r>
      <w:r w:rsidR="007357DC" w:rsidRPr="007357DC">
        <w:rPr>
          <w:rFonts w:ascii="Times New Roman" w:eastAsia="Times New Roman" w:hAnsi="Times New Roman" w:cs="Times New Roman"/>
          <w:bCs w:val="0"/>
          <w:szCs w:val="24"/>
          <w:lang w:eastAsia="en-GB"/>
        </w:rPr>
        <w:t>esearch would suggest that there is</w:t>
      </w:r>
      <w:r>
        <w:rPr>
          <w:rFonts w:ascii="Times New Roman" w:eastAsia="Times New Roman" w:hAnsi="Times New Roman" w:cs="Times New Roman"/>
          <w:bCs w:val="0"/>
          <w:szCs w:val="24"/>
          <w:lang w:eastAsia="en-GB"/>
        </w:rPr>
        <w:t xml:space="preserve"> tendency for people to show</w:t>
      </w:r>
      <w:r w:rsidR="007357DC" w:rsidRPr="007357DC">
        <w:rPr>
          <w:rFonts w:ascii="Times New Roman" w:eastAsia="Times New Roman" w:hAnsi="Times New Roman" w:cs="Times New Roman"/>
          <w:bCs w:val="0"/>
          <w:szCs w:val="24"/>
          <w:lang w:eastAsia="en-GB"/>
        </w:rPr>
        <w:t xml:space="preserve"> a preference for own-race faces, even in infancy which could be due to factors such as nature and nurture. Bar-Haim, Ziv, Lamy, &amp; Hodes (2006) look at the role these two factors play in the way faces are processed</w:t>
      </w:r>
      <w:r w:rsidR="000E7D22">
        <w:rPr>
          <w:rFonts w:ascii="Times New Roman" w:eastAsia="Times New Roman" w:hAnsi="Times New Roman" w:cs="Times New Roman"/>
          <w:bCs w:val="0"/>
          <w:szCs w:val="24"/>
          <w:lang w:eastAsia="en-GB"/>
        </w:rPr>
        <w:t xml:space="preserve"> in infants, i.e. own-race faces</w:t>
      </w:r>
      <w:r w:rsidR="007357DC" w:rsidRPr="007357DC">
        <w:rPr>
          <w:rFonts w:ascii="Times New Roman" w:eastAsia="Times New Roman" w:hAnsi="Times New Roman" w:cs="Times New Roman"/>
          <w:bCs w:val="0"/>
          <w:szCs w:val="24"/>
          <w:lang w:eastAsia="en-GB"/>
        </w:rPr>
        <w:t xml:space="preserve">. The study consisted of Caucasian and African three-month olds taking part in a visual preference task, which measured the time they looked at own-race </w:t>
      </w:r>
      <w:r w:rsidR="001F707C">
        <w:rPr>
          <w:rFonts w:ascii="Times New Roman" w:eastAsia="Times New Roman" w:hAnsi="Times New Roman" w:cs="Times New Roman"/>
          <w:bCs w:val="0"/>
          <w:szCs w:val="24"/>
          <w:lang w:eastAsia="en-GB"/>
        </w:rPr>
        <w:t>faces and then compared to the amount of time they looked at</w:t>
      </w:r>
      <w:r w:rsidR="007357DC" w:rsidRPr="007357DC">
        <w:rPr>
          <w:rFonts w:ascii="Times New Roman" w:eastAsia="Times New Roman" w:hAnsi="Times New Roman" w:cs="Times New Roman"/>
          <w:bCs w:val="0"/>
          <w:szCs w:val="24"/>
          <w:lang w:eastAsia="en-GB"/>
        </w:rPr>
        <w:t xml:space="preserve"> other-race. Caucasian infants lived in a predominant Caucasian environment, on the other hand, the African infants were either in an African environment or a Caucasian environment. Results from the study suggest that there is a preference, in ages as young as three-months, for own-race faces. Conclusions include that this preference is due to the prototypical facial environment the infants are exposed to. This would suggest that the own-race bias could be due to the environment an individual matures in and the exposure they have growing up, to other races, seems to be an important factor.</w:t>
      </w:r>
    </w:p>
    <w:p w14:paraId="3BF56E9D"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51A1542D" w14:textId="392F6283"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lastRenderedPageBreak/>
        <w:t>Racial bias, and own-race bias, may be a result of nonverbal behaviours displayed to children and adults alike through television. Weisbuch, Pauker and Ambady (2009) examined this and found that there was a high amount of negative behaviour towards black characters, when compared t</w:t>
      </w:r>
      <w:r w:rsidR="00562201">
        <w:rPr>
          <w:rFonts w:ascii="Times New Roman" w:eastAsia="Times New Roman" w:hAnsi="Times New Roman" w:cs="Times New Roman"/>
          <w:bCs w:val="0"/>
          <w:szCs w:val="24"/>
          <w:lang w:eastAsia="en-GB"/>
        </w:rPr>
        <w:t>o a</w:t>
      </w:r>
      <w:r w:rsidRPr="007357DC">
        <w:rPr>
          <w:rFonts w:ascii="Times New Roman" w:eastAsia="Times New Roman" w:hAnsi="Times New Roman" w:cs="Times New Roman"/>
          <w:bCs w:val="0"/>
          <w:szCs w:val="24"/>
          <w:lang w:eastAsia="en-GB"/>
        </w:rPr>
        <w:t xml:space="preserve"> white character</w:t>
      </w:r>
      <w:r w:rsidR="00562201">
        <w:rPr>
          <w:rFonts w:ascii="Times New Roman" w:eastAsia="Times New Roman" w:hAnsi="Times New Roman" w:cs="Times New Roman"/>
          <w:bCs w:val="0"/>
          <w:szCs w:val="24"/>
          <w:lang w:eastAsia="en-GB"/>
        </w:rPr>
        <w:t xml:space="preserve"> counterpart</w:t>
      </w:r>
      <w:r w:rsidRPr="007357DC">
        <w:rPr>
          <w:rFonts w:ascii="Times New Roman" w:eastAsia="Times New Roman" w:hAnsi="Times New Roman" w:cs="Times New Roman"/>
          <w:bCs w:val="0"/>
          <w:szCs w:val="24"/>
          <w:lang w:eastAsia="en-GB"/>
        </w:rPr>
        <w:t xml:space="preserve">. </w:t>
      </w:r>
      <w:r w:rsidR="00B16BB8">
        <w:rPr>
          <w:rFonts w:ascii="Times New Roman" w:eastAsia="Times New Roman" w:hAnsi="Times New Roman" w:cs="Times New Roman"/>
          <w:bCs w:val="0"/>
          <w:szCs w:val="24"/>
          <w:lang w:eastAsia="en-GB"/>
        </w:rPr>
        <w:t>The e</w:t>
      </w:r>
      <w:r w:rsidRPr="007357DC">
        <w:rPr>
          <w:rFonts w:ascii="Times New Roman" w:eastAsia="Times New Roman" w:hAnsi="Times New Roman" w:cs="Times New Roman"/>
          <w:bCs w:val="0"/>
          <w:szCs w:val="24"/>
          <w:lang w:eastAsia="en-GB"/>
        </w:rPr>
        <w:t>xposure</w:t>
      </w:r>
      <w:r w:rsidR="00B16BB8">
        <w:rPr>
          <w:rFonts w:ascii="Times New Roman" w:eastAsia="Times New Roman" w:hAnsi="Times New Roman" w:cs="Times New Roman"/>
          <w:bCs w:val="0"/>
          <w:szCs w:val="24"/>
          <w:lang w:eastAsia="en-GB"/>
        </w:rPr>
        <w:t xml:space="preserve"> participants had</w:t>
      </w:r>
      <w:r w:rsidRPr="007357DC">
        <w:rPr>
          <w:rFonts w:ascii="Times New Roman" w:eastAsia="Times New Roman" w:hAnsi="Times New Roman" w:cs="Times New Roman"/>
          <w:bCs w:val="0"/>
          <w:szCs w:val="24"/>
          <w:lang w:eastAsia="en-GB"/>
        </w:rPr>
        <w:t xml:space="preserve"> to ‘pro-white’ shows, compared to ‘pro-black’, </w:t>
      </w:r>
      <w:r w:rsidR="00B16BB8">
        <w:rPr>
          <w:rFonts w:ascii="Times New Roman" w:eastAsia="Times New Roman" w:hAnsi="Times New Roman" w:cs="Times New Roman"/>
          <w:bCs w:val="0"/>
          <w:szCs w:val="24"/>
          <w:lang w:eastAsia="en-GB"/>
        </w:rPr>
        <w:t xml:space="preserve">which had a </w:t>
      </w:r>
      <w:r w:rsidR="00DB4C68">
        <w:rPr>
          <w:rFonts w:ascii="Times New Roman" w:eastAsia="Times New Roman" w:hAnsi="Times New Roman" w:cs="Times New Roman"/>
          <w:bCs w:val="0"/>
          <w:szCs w:val="24"/>
          <w:lang w:eastAsia="en-GB"/>
        </w:rPr>
        <w:t xml:space="preserve">perceived </w:t>
      </w:r>
      <w:r w:rsidRPr="007357DC">
        <w:rPr>
          <w:rFonts w:ascii="Times New Roman" w:eastAsia="Times New Roman" w:hAnsi="Times New Roman" w:cs="Times New Roman"/>
          <w:bCs w:val="0"/>
          <w:szCs w:val="24"/>
          <w:lang w:eastAsia="en-GB"/>
        </w:rPr>
        <w:t>nonverbal bias, in individuals, seemed to increase. This would suggest that there does seem to be a subtle transmission of racial bias shown on television through behaviour, which could potentially strengthen an own-race bias in people even from a young age.</w:t>
      </w:r>
    </w:p>
    <w:p w14:paraId="352725B4"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39DE3EB0" w14:textId="06FCEF4B"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Havard, Memon and Humphries (2017) </w:t>
      </w:r>
      <w:r w:rsidR="000522FA">
        <w:rPr>
          <w:rFonts w:ascii="Times New Roman" w:eastAsia="Times New Roman" w:hAnsi="Times New Roman" w:cs="Times New Roman"/>
          <w:bCs w:val="0"/>
          <w:szCs w:val="24"/>
          <w:lang w:eastAsia="en-GB"/>
        </w:rPr>
        <w:t>carried out</w:t>
      </w:r>
      <w:r w:rsidRPr="007357DC">
        <w:rPr>
          <w:rFonts w:ascii="Times New Roman" w:eastAsia="Times New Roman" w:hAnsi="Times New Roman" w:cs="Times New Roman"/>
          <w:bCs w:val="0"/>
          <w:szCs w:val="24"/>
          <w:lang w:eastAsia="en-GB"/>
        </w:rPr>
        <w:t xml:space="preserve"> research on school children, 176 were Caucasian and 143 were Asian, in Britain investigating the presence of own-race bias. </w:t>
      </w:r>
      <w:r w:rsidR="00030C8A">
        <w:rPr>
          <w:rFonts w:ascii="Times New Roman" w:eastAsia="Times New Roman" w:hAnsi="Times New Roman" w:cs="Times New Roman"/>
          <w:bCs w:val="0"/>
          <w:szCs w:val="24"/>
          <w:lang w:eastAsia="en-GB"/>
        </w:rPr>
        <w:t xml:space="preserve">Findings show </w:t>
      </w:r>
      <w:r w:rsidRPr="007357DC">
        <w:rPr>
          <w:rFonts w:ascii="Times New Roman" w:eastAsia="Times New Roman" w:hAnsi="Times New Roman" w:cs="Times New Roman"/>
          <w:bCs w:val="0"/>
          <w:szCs w:val="24"/>
          <w:lang w:eastAsia="en-GB"/>
        </w:rPr>
        <w:t>that the Caucasian participants</w:t>
      </w:r>
      <w:r w:rsidR="00030C8A">
        <w:rPr>
          <w:rFonts w:ascii="Times New Roman" w:eastAsia="Times New Roman" w:hAnsi="Times New Roman" w:cs="Times New Roman"/>
          <w:bCs w:val="0"/>
          <w:szCs w:val="24"/>
          <w:lang w:eastAsia="en-GB"/>
        </w:rPr>
        <w:t xml:space="preserve"> identified </w:t>
      </w:r>
      <w:r w:rsidRPr="007357DC">
        <w:rPr>
          <w:rFonts w:ascii="Times New Roman" w:eastAsia="Times New Roman" w:hAnsi="Times New Roman" w:cs="Times New Roman"/>
          <w:bCs w:val="0"/>
          <w:szCs w:val="24"/>
          <w:lang w:eastAsia="en-GB"/>
        </w:rPr>
        <w:t>faces that were their own race</w:t>
      </w:r>
      <w:r w:rsidR="00030C8A">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from a target line up</w:t>
      </w:r>
      <w:r w:rsidR="00030C8A">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w:t>
      </w:r>
      <w:r w:rsidR="00030C8A">
        <w:rPr>
          <w:rFonts w:ascii="Times New Roman" w:eastAsia="Times New Roman" w:hAnsi="Times New Roman" w:cs="Times New Roman"/>
          <w:bCs w:val="0"/>
          <w:szCs w:val="24"/>
          <w:lang w:eastAsia="en-GB"/>
        </w:rPr>
        <w:t>at</w:t>
      </w:r>
      <w:r w:rsidRPr="007357DC">
        <w:rPr>
          <w:rFonts w:ascii="Times New Roman" w:eastAsia="Times New Roman" w:hAnsi="Times New Roman" w:cs="Times New Roman"/>
          <w:bCs w:val="0"/>
          <w:szCs w:val="24"/>
          <w:lang w:eastAsia="en-GB"/>
        </w:rPr>
        <w:t xml:space="preserve"> a higher rate, compared to the other group of participants</w:t>
      </w:r>
      <w:r w:rsidR="00030C8A">
        <w:rPr>
          <w:rFonts w:ascii="Times New Roman" w:eastAsia="Times New Roman" w:hAnsi="Times New Roman" w:cs="Times New Roman"/>
          <w:bCs w:val="0"/>
          <w:szCs w:val="24"/>
          <w:lang w:eastAsia="en-GB"/>
        </w:rPr>
        <w:t>. They had a higher rate of mis</w:t>
      </w:r>
      <w:r w:rsidRPr="007357DC">
        <w:rPr>
          <w:rFonts w:ascii="Times New Roman" w:eastAsia="Times New Roman" w:hAnsi="Times New Roman" w:cs="Times New Roman"/>
          <w:bCs w:val="0"/>
          <w:szCs w:val="24"/>
          <w:lang w:eastAsia="en-GB"/>
        </w:rPr>
        <w:t xml:space="preserve">identifying Asian faces, which was the other ethnic group involved in the study. On the other hand, the Asian participants had correctly identified faces of both races, in a line up, equally and performed better than the Caucasian participants. The researchers suggested the difference in performance was due to the exposure the participants had to other races, i.e. the Caucasian participants had little to no exposure to Asians in their everyday life while Asian participants were exposed to Caucasians at higher levels. </w:t>
      </w:r>
    </w:p>
    <w:p w14:paraId="1E17A6AE"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0C62124B"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When looking at younger participants, Walker and Hewstone (2006) found that own-race bias (effect) was significantly larger in secondary school students and university students compared to primary school students. This supports a research question involving own-race bias but also suggests age may play a role in face recognition which could warrant further investigation in further studies. However, the researchers found that a bias in perception was </w:t>
      </w:r>
      <w:r w:rsidRPr="007357DC">
        <w:rPr>
          <w:rFonts w:ascii="Times New Roman" w:eastAsia="Times New Roman" w:hAnsi="Times New Roman" w:cs="Times New Roman"/>
          <w:bCs w:val="0"/>
          <w:szCs w:val="24"/>
          <w:lang w:eastAsia="en-GB"/>
        </w:rPr>
        <w:lastRenderedPageBreak/>
        <w:t>found in the participant’s processing of faces amongst all three categories of participants, at Primary school, Secondary school and University level.</w:t>
      </w:r>
    </w:p>
    <w:p w14:paraId="296479C0"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0E9F7E90"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Comparable research conducted by Cassia, Luo, Pisacane, Li and Lee (2014) looks at children’s ability to process and recognise faces and the impact race and age may have on that ability. The sample contained 18 young children, aged three years old, who were all either Caucasian or Asian. The children’s ability to discriminate against faces was tested using faces of both ethnicities of the children, mentioned previously, and faces of other children and adults were used. It was found that children of both ethnicities showed evidence of ORB, however, this was only manifesting when they were looking at adult faces of their own race. Findings such as theses suggest that age and the race of a face have an impact on the way children process face, which could be carried on throughout their lives. </w:t>
      </w:r>
    </w:p>
    <w:p w14:paraId="17C71C8D"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4C9F1694"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Similar to the above, Wiese (2012) looked at the combined role of own-age bias as well as ORB in young participants, i.e. adolescents and young adults. Twenty Caucasian participants, with a mean age of 24.1 years, were asked to remember faces, i.e. young and elderly, that were Caucasian and Asian. Based on the results, the researchers concluded that there was ORB for young faces, however, this was not the case for elderly faces. Finding also showed an own-age bias for Caucasian faces but not for Asian faces. This suggests that age may play a role in face identification, in conjunction with an ORB, which is present when individuals look at younger faces compared to older.</w:t>
      </w:r>
    </w:p>
    <w:p w14:paraId="0E31FEF0"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4868924E" w14:textId="44FE961A" w:rsidR="007357DC" w:rsidRDefault="007357DC" w:rsidP="00F21760">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Following on from the above, Kloth, Shields, and Rhodes (2014) examined</w:t>
      </w:r>
      <w:r w:rsidR="00D46475">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categorisation on memory for own-race and other-race faces</w:t>
      </w:r>
      <w:r w:rsidR="00D46475">
        <w:rPr>
          <w:rFonts w:ascii="Times New Roman" w:eastAsia="Times New Roman" w:hAnsi="Times New Roman" w:cs="Times New Roman"/>
          <w:bCs w:val="0"/>
          <w:szCs w:val="24"/>
          <w:lang w:eastAsia="en-GB"/>
        </w:rPr>
        <w:t xml:space="preserve"> to see if it played a role</w:t>
      </w:r>
      <w:r w:rsidRPr="007357DC">
        <w:rPr>
          <w:rFonts w:ascii="Times New Roman" w:eastAsia="Times New Roman" w:hAnsi="Times New Roman" w:cs="Times New Roman"/>
          <w:bCs w:val="0"/>
          <w:szCs w:val="24"/>
          <w:lang w:eastAsia="en-GB"/>
        </w:rPr>
        <w:t>.</w:t>
      </w:r>
      <w:r w:rsidR="0076395F">
        <w:rPr>
          <w:rFonts w:ascii="Times New Roman" w:eastAsia="Times New Roman" w:hAnsi="Times New Roman" w:cs="Times New Roman"/>
          <w:bCs w:val="0"/>
          <w:szCs w:val="24"/>
          <w:lang w:eastAsia="en-GB"/>
        </w:rPr>
        <w:t xml:space="preserve"> The sample consisted of exclusively </w:t>
      </w:r>
      <w:r w:rsidRPr="007357DC">
        <w:rPr>
          <w:rFonts w:ascii="Times New Roman" w:eastAsia="Times New Roman" w:hAnsi="Times New Roman" w:cs="Times New Roman"/>
          <w:bCs w:val="0"/>
          <w:szCs w:val="24"/>
          <w:lang w:eastAsia="en-GB"/>
        </w:rPr>
        <w:t>University students.</w:t>
      </w:r>
      <w:r w:rsidR="0076395F">
        <w:rPr>
          <w:rFonts w:ascii="Times New Roman" w:eastAsia="Times New Roman" w:hAnsi="Times New Roman" w:cs="Times New Roman"/>
          <w:bCs w:val="0"/>
          <w:szCs w:val="24"/>
          <w:lang w:eastAsia="en-GB"/>
        </w:rPr>
        <w:t xml:space="preserve"> A</w:t>
      </w:r>
      <w:r w:rsidRPr="007357DC">
        <w:rPr>
          <w:rFonts w:ascii="Times New Roman" w:eastAsia="Times New Roman" w:hAnsi="Times New Roman" w:cs="Times New Roman"/>
          <w:bCs w:val="0"/>
          <w:szCs w:val="24"/>
          <w:lang w:eastAsia="en-GB"/>
        </w:rPr>
        <w:t xml:space="preserve"> recognition task</w:t>
      </w:r>
      <w:r w:rsidR="0076395F">
        <w:rPr>
          <w:rFonts w:ascii="Times New Roman" w:eastAsia="Times New Roman" w:hAnsi="Times New Roman" w:cs="Times New Roman"/>
          <w:bCs w:val="0"/>
          <w:szCs w:val="24"/>
          <w:lang w:eastAsia="en-GB"/>
        </w:rPr>
        <w:t xml:space="preserve"> was given to </w:t>
      </w:r>
      <w:r w:rsidR="0076395F">
        <w:rPr>
          <w:rFonts w:ascii="Times New Roman" w:eastAsia="Times New Roman" w:hAnsi="Times New Roman" w:cs="Times New Roman"/>
          <w:bCs w:val="0"/>
          <w:szCs w:val="24"/>
          <w:lang w:eastAsia="en-GB"/>
        </w:rPr>
        <w:lastRenderedPageBreak/>
        <w:t>participants which</w:t>
      </w:r>
      <w:r w:rsidRPr="007357DC">
        <w:rPr>
          <w:rFonts w:ascii="Times New Roman" w:eastAsia="Times New Roman" w:hAnsi="Times New Roman" w:cs="Times New Roman"/>
          <w:bCs w:val="0"/>
          <w:szCs w:val="24"/>
          <w:lang w:eastAsia="en-GB"/>
        </w:rPr>
        <w:t xml:space="preserve"> us</w:t>
      </w:r>
      <w:r w:rsidR="0076395F">
        <w:rPr>
          <w:rFonts w:ascii="Times New Roman" w:eastAsia="Times New Roman" w:hAnsi="Times New Roman" w:cs="Times New Roman"/>
          <w:bCs w:val="0"/>
          <w:szCs w:val="24"/>
          <w:lang w:eastAsia="en-GB"/>
        </w:rPr>
        <w:t>ed</w:t>
      </w:r>
      <w:r w:rsidR="00372C71">
        <w:rPr>
          <w:rFonts w:ascii="Times New Roman" w:eastAsia="Times New Roman" w:hAnsi="Times New Roman" w:cs="Times New Roman"/>
          <w:bCs w:val="0"/>
          <w:szCs w:val="24"/>
          <w:lang w:eastAsia="en-GB"/>
        </w:rPr>
        <w:t xml:space="preserve"> both</w:t>
      </w:r>
      <w:r w:rsidRPr="007357DC">
        <w:rPr>
          <w:rFonts w:ascii="Times New Roman" w:eastAsia="Times New Roman" w:hAnsi="Times New Roman" w:cs="Times New Roman"/>
          <w:bCs w:val="0"/>
          <w:szCs w:val="24"/>
          <w:lang w:eastAsia="en-GB"/>
        </w:rPr>
        <w:t xml:space="preserve"> Caucasian and Asian faces; however, the faces were</w:t>
      </w:r>
      <w:r w:rsidR="003B51BD">
        <w:rPr>
          <w:rFonts w:ascii="Times New Roman" w:eastAsia="Times New Roman" w:hAnsi="Times New Roman" w:cs="Times New Roman"/>
          <w:bCs w:val="0"/>
          <w:szCs w:val="24"/>
          <w:lang w:eastAsia="en-GB"/>
        </w:rPr>
        <w:t xml:space="preserve"> put into</w:t>
      </w:r>
      <w:r w:rsidRPr="007357DC">
        <w:rPr>
          <w:rFonts w:ascii="Times New Roman" w:eastAsia="Times New Roman" w:hAnsi="Times New Roman" w:cs="Times New Roman"/>
          <w:bCs w:val="0"/>
          <w:szCs w:val="24"/>
          <w:lang w:eastAsia="en-GB"/>
        </w:rPr>
        <w:t xml:space="preserve"> group</w:t>
      </w:r>
      <w:r w:rsidR="003B51BD">
        <w:rPr>
          <w:rFonts w:ascii="Times New Roman" w:eastAsia="Times New Roman" w:hAnsi="Times New Roman" w:cs="Times New Roman"/>
          <w:bCs w:val="0"/>
          <w:szCs w:val="24"/>
          <w:lang w:eastAsia="en-GB"/>
        </w:rPr>
        <w:t>s. They were divided</w:t>
      </w:r>
      <w:r w:rsidRPr="007357DC">
        <w:rPr>
          <w:rFonts w:ascii="Times New Roman" w:eastAsia="Times New Roman" w:hAnsi="Times New Roman" w:cs="Times New Roman"/>
          <w:bCs w:val="0"/>
          <w:szCs w:val="24"/>
          <w:lang w:eastAsia="en-GB"/>
        </w:rPr>
        <w:t xml:space="preserve"> by race and by university affiliation. Eighty participants were used, half European Australian and half Asian. Faces were displayed where half of them were from own-university and the other half were other-university and eye tracking was used on participants to monitor their attention. Results show that the race of the faces had an observable impact on participant memory with ORB being found in both groups, no impact was found with university affiliation, and the eye tracking showed there was a strong bias present for both own-race faces and own-university faces. </w:t>
      </w:r>
    </w:p>
    <w:p w14:paraId="75D13AA9" w14:textId="77777777" w:rsidR="00F21760" w:rsidRPr="007357DC" w:rsidRDefault="00F21760" w:rsidP="00F21760">
      <w:pPr>
        <w:spacing w:after="0" w:line="480" w:lineRule="auto"/>
        <w:ind w:firstLine="720"/>
        <w:rPr>
          <w:rFonts w:ascii="Times New Roman" w:eastAsia="Times New Roman" w:hAnsi="Times New Roman" w:cs="Times New Roman"/>
          <w:bCs w:val="0"/>
          <w:szCs w:val="24"/>
          <w:lang w:eastAsia="en-GB"/>
        </w:rPr>
      </w:pPr>
    </w:p>
    <w:p w14:paraId="2DE1A834" w14:textId="34FF2039" w:rsidR="00F21760" w:rsidRDefault="007357DC" w:rsidP="00F21760">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Additionally, Komes, Schweinberger and Wiese (2014) investigated facial memory and perception in older adults</w:t>
      </w:r>
      <w:r w:rsidR="00013960">
        <w:rPr>
          <w:rFonts w:ascii="Times New Roman" w:eastAsia="Times New Roman" w:hAnsi="Times New Roman" w:cs="Times New Roman"/>
          <w:bCs w:val="0"/>
          <w:szCs w:val="24"/>
          <w:lang w:eastAsia="en-GB"/>
        </w:rPr>
        <w:t xml:space="preserve"> </w:t>
      </w:r>
      <w:r w:rsidR="00E379AD">
        <w:rPr>
          <w:rFonts w:ascii="Times New Roman" w:eastAsia="Times New Roman" w:hAnsi="Times New Roman" w:cs="Times New Roman"/>
          <w:bCs w:val="0"/>
          <w:szCs w:val="24"/>
          <w:lang w:eastAsia="en-GB"/>
        </w:rPr>
        <w:t xml:space="preserve">who had a mean </w:t>
      </w:r>
      <w:r w:rsidRPr="007357DC">
        <w:rPr>
          <w:rFonts w:ascii="Times New Roman" w:eastAsia="Times New Roman" w:hAnsi="Times New Roman" w:cs="Times New Roman"/>
          <w:bCs w:val="0"/>
          <w:szCs w:val="24"/>
          <w:lang w:eastAsia="en-GB"/>
        </w:rPr>
        <w:t xml:space="preserve">age of 69 years. </w:t>
      </w:r>
      <w:r w:rsidR="00486810">
        <w:rPr>
          <w:rFonts w:ascii="Times New Roman" w:eastAsia="Times New Roman" w:hAnsi="Times New Roman" w:cs="Times New Roman"/>
          <w:bCs w:val="0"/>
          <w:szCs w:val="24"/>
          <w:lang w:eastAsia="en-GB"/>
        </w:rPr>
        <w:t>All p</w:t>
      </w:r>
      <w:r w:rsidRPr="007357DC">
        <w:rPr>
          <w:rFonts w:ascii="Times New Roman" w:eastAsia="Times New Roman" w:hAnsi="Times New Roman" w:cs="Times New Roman"/>
          <w:bCs w:val="0"/>
          <w:szCs w:val="24"/>
          <w:lang w:eastAsia="en-GB"/>
        </w:rPr>
        <w:t xml:space="preserve">articipants </w:t>
      </w:r>
      <w:r w:rsidR="00486810">
        <w:rPr>
          <w:rFonts w:ascii="Times New Roman" w:eastAsia="Times New Roman" w:hAnsi="Times New Roman" w:cs="Times New Roman"/>
          <w:bCs w:val="0"/>
          <w:szCs w:val="24"/>
          <w:lang w:eastAsia="en-GB"/>
        </w:rPr>
        <w:t xml:space="preserve">were asked to complete </w:t>
      </w:r>
      <w:r w:rsidRPr="007357DC">
        <w:rPr>
          <w:rFonts w:ascii="Times New Roman" w:eastAsia="Times New Roman" w:hAnsi="Times New Roman" w:cs="Times New Roman"/>
          <w:bCs w:val="0"/>
          <w:szCs w:val="24"/>
          <w:lang w:eastAsia="en-GB"/>
        </w:rPr>
        <w:t>a memory recognition task and were divided into high and low performers. High performers, in the memory task in this study, were still below levels of face recognition found in younger participants in similar studies, i.e. Wiese (2012), as cited in Komes, Schweinberger and Wiese (2014). These findings suggest that older adults, even those who had a less efficient process for memorising face, can still show a preserved specialisation towards faces of their own race. These findings appear to show support the ORB and that the own-race bias can be preserved in later life, even though not all participants performed highly on the recognition test.</w:t>
      </w:r>
    </w:p>
    <w:p w14:paraId="64331617" w14:textId="77777777" w:rsidR="00F21760" w:rsidRDefault="00F21760" w:rsidP="00F21760">
      <w:pPr>
        <w:spacing w:after="0" w:line="480" w:lineRule="auto"/>
        <w:ind w:firstLine="720"/>
        <w:rPr>
          <w:rFonts w:ascii="Times New Roman" w:eastAsia="Times New Roman" w:hAnsi="Times New Roman" w:cs="Times New Roman"/>
          <w:bCs w:val="0"/>
          <w:szCs w:val="24"/>
          <w:lang w:eastAsia="en-GB"/>
        </w:rPr>
      </w:pPr>
    </w:p>
    <w:p w14:paraId="3C95B6FA" w14:textId="615082CE" w:rsidR="007357DC" w:rsidRPr="007357DC" w:rsidRDefault="007357DC" w:rsidP="00F21760">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After conducting their previous research, Walker and Hewstone (2008) later looked at social factors and racial bias and the influence they may have on a generalised own-race effect. Participants, who were White and South Asian, completed a discrimination computer task consisting of South Asian</w:t>
      </w:r>
      <w:r w:rsidR="0099163C">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Black</w:t>
      </w:r>
      <w:r w:rsidR="0099163C">
        <w:rPr>
          <w:rFonts w:ascii="Times New Roman" w:eastAsia="Times New Roman" w:hAnsi="Times New Roman" w:cs="Times New Roman"/>
          <w:bCs w:val="0"/>
          <w:szCs w:val="24"/>
          <w:lang w:eastAsia="en-GB"/>
        </w:rPr>
        <w:t xml:space="preserve"> and White</w:t>
      </w:r>
      <w:r w:rsidRPr="007357DC">
        <w:rPr>
          <w:rFonts w:ascii="Times New Roman" w:eastAsia="Times New Roman" w:hAnsi="Times New Roman" w:cs="Times New Roman"/>
          <w:bCs w:val="0"/>
          <w:szCs w:val="24"/>
          <w:lang w:eastAsia="en-GB"/>
        </w:rPr>
        <w:t xml:space="preserve"> faces. </w:t>
      </w:r>
      <w:r w:rsidR="0099163C">
        <w:rPr>
          <w:rFonts w:ascii="Times New Roman" w:eastAsia="Times New Roman" w:hAnsi="Times New Roman" w:cs="Times New Roman"/>
          <w:bCs w:val="0"/>
          <w:szCs w:val="24"/>
          <w:lang w:eastAsia="en-GB"/>
        </w:rPr>
        <w:t xml:space="preserve">Results show a </w:t>
      </w:r>
      <w:r w:rsidRPr="007357DC">
        <w:rPr>
          <w:rFonts w:ascii="Times New Roman" w:eastAsia="Times New Roman" w:hAnsi="Times New Roman" w:cs="Times New Roman"/>
          <w:bCs w:val="0"/>
          <w:szCs w:val="24"/>
          <w:lang w:eastAsia="en-GB"/>
        </w:rPr>
        <w:t xml:space="preserve">generalised own-race effect was found in both groups of participants, who had a discrimination advantage when </w:t>
      </w:r>
      <w:r w:rsidRPr="007357DC">
        <w:rPr>
          <w:rFonts w:ascii="Times New Roman" w:eastAsia="Times New Roman" w:hAnsi="Times New Roman" w:cs="Times New Roman"/>
          <w:bCs w:val="0"/>
          <w:szCs w:val="24"/>
          <w:lang w:eastAsia="en-GB"/>
        </w:rPr>
        <w:lastRenderedPageBreak/>
        <w:t xml:space="preserve">identifying own- </w:t>
      </w:r>
      <w:r w:rsidR="0099163C">
        <w:rPr>
          <w:rFonts w:ascii="Times New Roman" w:eastAsia="Times New Roman" w:hAnsi="Times New Roman" w:cs="Times New Roman"/>
          <w:bCs w:val="0"/>
          <w:szCs w:val="24"/>
          <w:lang w:eastAsia="en-GB"/>
        </w:rPr>
        <w:t>race faces</w:t>
      </w:r>
      <w:r w:rsidRPr="007357DC">
        <w:rPr>
          <w:rFonts w:ascii="Times New Roman" w:eastAsia="Times New Roman" w:hAnsi="Times New Roman" w:cs="Times New Roman"/>
          <w:bCs w:val="0"/>
          <w:szCs w:val="24"/>
          <w:lang w:eastAsia="en-GB"/>
        </w:rPr>
        <w:t>. Th</w:t>
      </w:r>
      <w:r w:rsidR="00AF4E35">
        <w:rPr>
          <w:rFonts w:ascii="Times New Roman" w:eastAsia="Times New Roman" w:hAnsi="Times New Roman" w:cs="Times New Roman"/>
          <w:bCs w:val="0"/>
          <w:szCs w:val="24"/>
          <w:lang w:eastAsia="en-GB"/>
        </w:rPr>
        <w:t xml:space="preserve">is suggests </w:t>
      </w:r>
      <w:r w:rsidRPr="007357DC">
        <w:rPr>
          <w:rFonts w:ascii="Times New Roman" w:eastAsia="Times New Roman" w:hAnsi="Times New Roman" w:cs="Times New Roman"/>
          <w:bCs w:val="0"/>
          <w:szCs w:val="24"/>
          <w:lang w:eastAsia="en-GB"/>
        </w:rPr>
        <w:t>social factors could be playing a role on the ORB and a link was identified to implicit racial bias. This would support the ORB’s presence when identifying faces.</w:t>
      </w:r>
    </w:p>
    <w:p w14:paraId="56997660"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585F2DBF"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Related findings to the previous research by Walker and Hewstone (2008) come from Marcon, Susa and Meissner (2009). These researchers assessed the role familiarity and recollection play in recognising both other- and own-race faces. Utilising a sample of 54 Hispanic participants, in experiment one, they used a repetition lag paradigm, where stimuli where presented in a pattern with equal time intervals between each face, to demonstrate that, in this study, participants had a higher chance of committing repetition errors when identifying face of another race. In a second experiment, the researchers used process-dissociation equations, i.e. separating the contributions of types of different processes to carry out a task, to look at differences in familiarity and recollection of faces. This experiment looked at 22 Hispanic participants who showed they had a greater reliance on recollection processes when identifying own-race faces. This appears to support the ORB; however, the researchers later discuss that using recollection to interpret the ORB would lead to moderating the effect during a suspect identification, during a line-up, becoming difficult.</w:t>
      </w:r>
    </w:p>
    <w:p w14:paraId="566ACF4D"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5A9FB1C9" w14:textId="59DF89F5"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Researchers, such as Wells, Memon and Penrod (2006), examine Probative value, i.e. evidence which sufficiently used to prove something in a court trial, of eyewitness evidence. A reason for the choice of topic is the fact that eyewitness testimonies are still have their validity questioned after all these years and own race bias may have an effect on people when it comes to eyewitness. Distractions are also present during a crime, so a distractor task will add that element to the study. Literature that has been reviewed comes from Meissner and Brigham (2001) who </w:t>
      </w:r>
      <w:r w:rsidR="008D1937">
        <w:rPr>
          <w:rFonts w:ascii="Times New Roman" w:eastAsia="Times New Roman" w:hAnsi="Times New Roman" w:cs="Times New Roman"/>
          <w:bCs w:val="0"/>
          <w:szCs w:val="24"/>
          <w:lang w:eastAsia="en-GB"/>
        </w:rPr>
        <w:t>completed</w:t>
      </w:r>
      <w:r w:rsidRPr="007357DC">
        <w:rPr>
          <w:rFonts w:ascii="Times New Roman" w:eastAsia="Times New Roman" w:hAnsi="Times New Roman" w:cs="Times New Roman"/>
          <w:bCs w:val="0"/>
          <w:szCs w:val="24"/>
          <w:lang w:eastAsia="en-GB"/>
        </w:rPr>
        <w:t xml:space="preserve"> a 30-year investigation in own race bias using eyewitness </w:t>
      </w:r>
      <w:r w:rsidRPr="007357DC">
        <w:rPr>
          <w:rFonts w:ascii="Times New Roman" w:eastAsia="Times New Roman" w:hAnsi="Times New Roman" w:cs="Times New Roman"/>
          <w:bCs w:val="0"/>
          <w:szCs w:val="24"/>
          <w:lang w:eastAsia="en-GB"/>
        </w:rPr>
        <w:lastRenderedPageBreak/>
        <w:t>testimonies as evidenc</w:t>
      </w:r>
      <w:r w:rsidR="008D1937">
        <w:rPr>
          <w:rFonts w:ascii="Times New Roman" w:eastAsia="Times New Roman" w:hAnsi="Times New Roman" w:cs="Times New Roman"/>
          <w:bCs w:val="0"/>
          <w:szCs w:val="24"/>
          <w:lang w:eastAsia="en-GB"/>
        </w:rPr>
        <w:t>e, regarding memory for faces</w:t>
      </w:r>
      <w:r w:rsidRPr="007357DC">
        <w:rPr>
          <w:rFonts w:ascii="Times New Roman" w:eastAsia="Times New Roman" w:hAnsi="Times New Roman" w:cs="Times New Roman"/>
          <w:bCs w:val="0"/>
          <w:szCs w:val="24"/>
          <w:lang w:eastAsia="en-GB"/>
        </w:rPr>
        <w:t xml:space="preserve">. The researchers found that </w:t>
      </w:r>
      <w:r w:rsidR="00512A72">
        <w:rPr>
          <w:rFonts w:ascii="Times New Roman" w:eastAsia="Times New Roman" w:hAnsi="Times New Roman" w:cs="Times New Roman"/>
          <w:bCs w:val="0"/>
          <w:szCs w:val="24"/>
          <w:lang w:eastAsia="en-GB"/>
        </w:rPr>
        <w:t xml:space="preserve">participants </w:t>
      </w:r>
      <w:r w:rsidRPr="007357DC">
        <w:rPr>
          <w:rFonts w:ascii="Times New Roman" w:eastAsia="Times New Roman" w:hAnsi="Times New Roman" w:cs="Times New Roman"/>
          <w:bCs w:val="0"/>
          <w:szCs w:val="24"/>
          <w:lang w:eastAsia="en-GB"/>
        </w:rPr>
        <w:t>recognised faces 1.4 times more than when</w:t>
      </w:r>
      <w:r w:rsidR="00512A72">
        <w:rPr>
          <w:rFonts w:ascii="Times New Roman" w:eastAsia="Times New Roman" w:hAnsi="Times New Roman" w:cs="Times New Roman"/>
          <w:bCs w:val="0"/>
          <w:szCs w:val="24"/>
          <w:lang w:eastAsia="en-GB"/>
        </w:rPr>
        <w:t xml:space="preserve"> they were of their own race,</w:t>
      </w:r>
      <w:r w:rsidRPr="007357DC">
        <w:rPr>
          <w:rFonts w:ascii="Times New Roman" w:eastAsia="Times New Roman" w:hAnsi="Times New Roman" w:cs="Times New Roman"/>
          <w:bCs w:val="0"/>
          <w:szCs w:val="24"/>
          <w:lang w:eastAsia="en-GB"/>
        </w:rPr>
        <w:t xml:space="preserve"> compared to a less familiar race suggesting that eyewitness testimonies</w:t>
      </w:r>
      <w:r w:rsidR="004612A7">
        <w:rPr>
          <w:rFonts w:ascii="Times New Roman" w:eastAsia="Times New Roman" w:hAnsi="Times New Roman" w:cs="Times New Roman"/>
          <w:bCs w:val="0"/>
          <w:szCs w:val="24"/>
          <w:lang w:eastAsia="en-GB"/>
        </w:rPr>
        <w:t xml:space="preserve"> have elements of ORB within them</w:t>
      </w:r>
      <w:r w:rsidRPr="007357DC">
        <w:rPr>
          <w:rFonts w:ascii="Times New Roman" w:eastAsia="Times New Roman" w:hAnsi="Times New Roman" w:cs="Times New Roman"/>
          <w:bCs w:val="0"/>
          <w:szCs w:val="24"/>
          <w:lang w:eastAsia="en-GB"/>
        </w:rPr>
        <w:t>. The researchers identified a ‘mirror effect’ with faces of a person’s own race being correctly identified with a smaller amount of false alarms when participants identified these faces compared to faces of another race. Thus, supporting the presence of ORB in eyewitness testimonies.</w:t>
      </w:r>
    </w:p>
    <w:p w14:paraId="3B744CAD"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77AE6ED2" w14:textId="2FE68E5A"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Another piece of evidence for the own-race bias comes from Ackerman, Shapiro, Neuberg, Kenrick, Vaughn Becker, Griskevicius, Maner, and Schaller (2006) who </w:t>
      </w:r>
      <w:r w:rsidR="004612A7">
        <w:rPr>
          <w:rFonts w:ascii="Times New Roman" w:eastAsia="Times New Roman" w:hAnsi="Times New Roman" w:cs="Times New Roman"/>
          <w:bCs w:val="0"/>
          <w:szCs w:val="24"/>
          <w:lang w:eastAsia="en-GB"/>
        </w:rPr>
        <w:t xml:space="preserve">discovered that </w:t>
      </w:r>
      <w:r w:rsidRPr="007357DC">
        <w:rPr>
          <w:rFonts w:ascii="Times New Roman" w:eastAsia="Times New Roman" w:hAnsi="Times New Roman" w:cs="Times New Roman"/>
          <w:bCs w:val="0"/>
          <w:szCs w:val="24"/>
          <w:lang w:eastAsia="en-GB"/>
        </w:rPr>
        <w:t xml:space="preserve">people had trouble recognise people from other races, unless emotion i.e. anger was present. For example, participants identified angry black faces more successfully compared to white angry faces. This suggests emotions present on faces may have an impact on face recognition, however, it will not be explored in this study but could be an area for further research. Brigham and Ready (1985) also provide evidence for </w:t>
      </w:r>
      <w:r w:rsidR="004612A7">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w:t>
      </w:r>
      <w:r w:rsidR="004612A7">
        <w:rPr>
          <w:rFonts w:ascii="Times New Roman" w:eastAsia="Times New Roman" w:hAnsi="Times New Roman" w:cs="Times New Roman"/>
          <w:bCs w:val="0"/>
          <w:szCs w:val="24"/>
          <w:lang w:eastAsia="en-GB"/>
        </w:rPr>
        <w:t>with</w:t>
      </w:r>
      <w:r w:rsidRPr="007357DC">
        <w:rPr>
          <w:rFonts w:ascii="Times New Roman" w:eastAsia="Times New Roman" w:hAnsi="Times New Roman" w:cs="Times New Roman"/>
          <w:bCs w:val="0"/>
          <w:szCs w:val="24"/>
          <w:lang w:eastAsia="en-GB"/>
        </w:rPr>
        <w:t xml:space="preserve">in </w:t>
      </w:r>
      <w:r w:rsidR="004612A7">
        <w:rPr>
          <w:rFonts w:ascii="Times New Roman" w:eastAsia="Times New Roman" w:hAnsi="Times New Roman" w:cs="Times New Roman"/>
          <w:bCs w:val="0"/>
          <w:szCs w:val="24"/>
          <w:lang w:eastAsia="en-GB"/>
        </w:rPr>
        <w:t xml:space="preserve">a constructed </w:t>
      </w:r>
      <w:r w:rsidRPr="007357DC">
        <w:rPr>
          <w:rFonts w:ascii="Times New Roman" w:eastAsia="Times New Roman" w:hAnsi="Times New Roman" w:cs="Times New Roman"/>
          <w:bCs w:val="0"/>
          <w:szCs w:val="24"/>
          <w:lang w:eastAsia="en-GB"/>
        </w:rPr>
        <w:t xml:space="preserve">line-up. The researchers </w:t>
      </w:r>
      <w:r w:rsidR="00B96165">
        <w:rPr>
          <w:rFonts w:ascii="Times New Roman" w:eastAsia="Times New Roman" w:hAnsi="Times New Roman" w:cs="Times New Roman"/>
          <w:bCs w:val="0"/>
          <w:szCs w:val="24"/>
          <w:lang w:eastAsia="en-GB"/>
        </w:rPr>
        <w:t xml:space="preserve">demonstrated that </w:t>
      </w:r>
      <w:r w:rsidRPr="007357DC">
        <w:rPr>
          <w:rFonts w:ascii="Times New Roman" w:eastAsia="Times New Roman" w:hAnsi="Times New Roman" w:cs="Times New Roman"/>
          <w:bCs w:val="0"/>
          <w:szCs w:val="24"/>
          <w:lang w:eastAsia="en-GB"/>
        </w:rPr>
        <w:t xml:space="preserve">participants showed </w:t>
      </w:r>
      <w:r w:rsidR="00B96165">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due </w:t>
      </w:r>
      <w:r w:rsidR="00B96165">
        <w:rPr>
          <w:rFonts w:ascii="Times New Roman" w:eastAsia="Times New Roman" w:hAnsi="Times New Roman" w:cs="Times New Roman"/>
          <w:bCs w:val="0"/>
          <w:szCs w:val="24"/>
          <w:lang w:eastAsia="en-GB"/>
        </w:rPr>
        <w:t>to them being</w:t>
      </w:r>
      <w:r w:rsidRPr="007357DC">
        <w:rPr>
          <w:rFonts w:ascii="Times New Roman" w:eastAsia="Times New Roman" w:hAnsi="Times New Roman" w:cs="Times New Roman"/>
          <w:bCs w:val="0"/>
          <w:szCs w:val="24"/>
          <w:lang w:eastAsia="en-GB"/>
        </w:rPr>
        <w:t xml:space="preserve"> selective about own-race photos, i.e. black participants and white participants, compared to other race photos. Both race groups</w:t>
      </w:r>
      <w:r w:rsidR="00B96165">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 xml:space="preserve">showed evidence for </w:t>
      </w:r>
      <w:r w:rsidR="00B96165">
        <w:rPr>
          <w:rFonts w:ascii="Times New Roman" w:eastAsia="Times New Roman" w:hAnsi="Times New Roman" w:cs="Times New Roman"/>
          <w:bCs w:val="0"/>
          <w:szCs w:val="24"/>
          <w:lang w:eastAsia="en-GB"/>
        </w:rPr>
        <w:t>a bias towards their own race</w:t>
      </w:r>
      <w:r w:rsidRPr="007357DC">
        <w:rPr>
          <w:rFonts w:ascii="Times New Roman" w:eastAsia="Times New Roman" w:hAnsi="Times New Roman" w:cs="Times New Roman"/>
          <w:bCs w:val="0"/>
          <w:szCs w:val="24"/>
          <w:lang w:eastAsia="en-GB"/>
        </w:rPr>
        <w:t xml:space="preserve">. Due to this finding, it may provide further information, such as whether one race has more own-race bias than another, if ethnicity of participants is recorded to see if there is a link. </w:t>
      </w:r>
    </w:p>
    <w:p w14:paraId="79DE76A8"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667AFB59" w14:textId="4C9EC245"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Similar to the above, Gwinn, Barden, and Judd (2015) looked at how angry expressions had an impact on face recognition</w:t>
      </w:r>
      <w:r w:rsidR="00EE21FD">
        <w:rPr>
          <w:rFonts w:ascii="Times New Roman" w:eastAsia="Times New Roman" w:hAnsi="Times New Roman" w:cs="Times New Roman"/>
          <w:bCs w:val="0"/>
          <w:szCs w:val="24"/>
          <w:lang w:eastAsia="en-GB"/>
        </w:rPr>
        <w:t>. Participants in the study were either black or white</w:t>
      </w:r>
      <w:r w:rsidRPr="007357DC">
        <w:rPr>
          <w:rFonts w:ascii="Times New Roman" w:eastAsia="Times New Roman" w:hAnsi="Times New Roman" w:cs="Times New Roman"/>
          <w:bCs w:val="0"/>
          <w:szCs w:val="24"/>
          <w:lang w:eastAsia="en-GB"/>
        </w:rPr>
        <w:t>. Participants</w:t>
      </w:r>
      <w:r w:rsidR="00EE21FD">
        <w:rPr>
          <w:rFonts w:ascii="Times New Roman" w:eastAsia="Times New Roman" w:hAnsi="Times New Roman" w:cs="Times New Roman"/>
          <w:bCs w:val="0"/>
          <w:szCs w:val="24"/>
          <w:lang w:eastAsia="en-GB"/>
        </w:rPr>
        <w:t xml:space="preserve"> were tasked</w:t>
      </w:r>
      <w:r w:rsidRPr="007357DC">
        <w:rPr>
          <w:rFonts w:ascii="Times New Roman" w:eastAsia="Times New Roman" w:hAnsi="Times New Roman" w:cs="Times New Roman"/>
          <w:bCs w:val="0"/>
          <w:szCs w:val="24"/>
          <w:lang w:eastAsia="en-GB"/>
        </w:rPr>
        <w:t xml:space="preserve"> to remember</w:t>
      </w:r>
      <w:r w:rsidR="00EE21FD">
        <w:rPr>
          <w:rFonts w:ascii="Times New Roman" w:eastAsia="Times New Roman" w:hAnsi="Times New Roman" w:cs="Times New Roman"/>
          <w:bCs w:val="0"/>
          <w:szCs w:val="24"/>
          <w:lang w:eastAsia="en-GB"/>
        </w:rPr>
        <w:t xml:space="preserve"> men’s faces </w:t>
      </w:r>
      <w:r w:rsidRPr="007357DC">
        <w:rPr>
          <w:rFonts w:ascii="Times New Roman" w:eastAsia="Times New Roman" w:hAnsi="Times New Roman" w:cs="Times New Roman"/>
          <w:bCs w:val="0"/>
          <w:szCs w:val="24"/>
          <w:lang w:eastAsia="en-GB"/>
        </w:rPr>
        <w:t>with either a neutral expression or an angry one.</w:t>
      </w:r>
      <w:r w:rsidR="00EE21FD">
        <w:rPr>
          <w:rFonts w:ascii="Times New Roman" w:eastAsia="Times New Roman" w:hAnsi="Times New Roman" w:cs="Times New Roman"/>
          <w:bCs w:val="0"/>
          <w:szCs w:val="24"/>
          <w:lang w:eastAsia="en-GB"/>
        </w:rPr>
        <w:t xml:space="preserve"> The faces used were also black and white.</w:t>
      </w:r>
      <w:r w:rsidRPr="007357DC">
        <w:rPr>
          <w:rFonts w:ascii="Times New Roman" w:eastAsia="Times New Roman" w:hAnsi="Times New Roman" w:cs="Times New Roman"/>
          <w:bCs w:val="0"/>
          <w:szCs w:val="24"/>
          <w:lang w:eastAsia="en-GB"/>
        </w:rPr>
        <w:t xml:space="preserve"> </w:t>
      </w:r>
      <w:r w:rsidR="00EE21FD">
        <w:rPr>
          <w:rFonts w:ascii="Times New Roman" w:eastAsia="Times New Roman" w:hAnsi="Times New Roman" w:cs="Times New Roman"/>
          <w:bCs w:val="0"/>
          <w:szCs w:val="24"/>
          <w:lang w:eastAsia="en-GB"/>
        </w:rPr>
        <w:t>Participants who were white</w:t>
      </w:r>
      <w:r w:rsidRPr="007357DC">
        <w:rPr>
          <w:rFonts w:ascii="Times New Roman" w:eastAsia="Times New Roman" w:hAnsi="Times New Roman" w:cs="Times New Roman"/>
          <w:bCs w:val="0"/>
          <w:szCs w:val="24"/>
          <w:lang w:eastAsia="en-GB"/>
        </w:rPr>
        <w:t xml:space="preserve"> had a </w:t>
      </w:r>
      <w:r w:rsidRPr="007357DC">
        <w:rPr>
          <w:rFonts w:ascii="Times New Roman" w:eastAsia="Times New Roman" w:hAnsi="Times New Roman" w:cs="Times New Roman"/>
          <w:bCs w:val="0"/>
          <w:szCs w:val="24"/>
          <w:lang w:eastAsia="en-GB"/>
        </w:rPr>
        <w:lastRenderedPageBreak/>
        <w:t>better memory for their in-group</w:t>
      </w:r>
      <w:r w:rsidR="00EE21FD">
        <w:rPr>
          <w:rFonts w:ascii="Times New Roman" w:eastAsia="Times New Roman" w:hAnsi="Times New Roman" w:cs="Times New Roman"/>
          <w:bCs w:val="0"/>
          <w:szCs w:val="24"/>
          <w:lang w:eastAsia="en-GB"/>
        </w:rPr>
        <w:t xml:space="preserve"> faces</w:t>
      </w:r>
      <w:r w:rsidRPr="007357DC">
        <w:rPr>
          <w:rFonts w:ascii="Times New Roman" w:eastAsia="Times New Roman" w:hAnsi="Times New Roman" w:cs="Times New Roman"/>
          <w:bCs w:val="0"/>
          <w:szCs w:val="24"/>
          <w:lang w:eastAsia="en-GB"/>
        </w:rPr>
        <w:t>, compared to black faces</w:t>
      </w:r>
      <w:r w:rsidR="00EE21FD">
        <w:rPr>
          <w:rFonts w:ascii="Times New Roman" w:eastAsia="Times New Roman" w:hAnsi="Times New Roman" w:cs="Times New Roman"/>
          <w:bCs w:val="0"/>
          <w:szCs w:val="24"/>
          <w:lang w:eastAsia="en-GB"/>
        </w:rPr>
        <w:t>. This is similar to the findings in</w:t>
      </w:r>
      <w:r w:rsidRPr="007357DC">
        <w:rPr>
          <w:rFonts w:ascii="Times New Roman" w:eastAsia="Times New Roman" w:hAnsi="Times New Roman" w:cs="Times New Roman"/>
          <w:bCs w:val="0"/>
          <w:szCs w:val="24"/>
          <w:lang w:eastAsia="en-GB"/>
        </w:rPr>
        <w:t xml:space="preserve"> black participants </w:t>
      </w:r>
      <w:r w:rsidR="00EE21FD">
        <w:rPr>
          <w:rFonts w:ascii="Times New Roman" w:eastAsia="Times New Roman" w:hAnsi="Times New Roman" w:cs="Times New Roman"/>
          <w:bCs w:val="0"/>
          <w:szCs w:val="24"/>
          <w:lang w:eastAsia="en-GB"/>
        </w:rPr>
        <w:t xml:space="preserve">who </w:t>
      </w:r>
      <w:r w:rsidRPr="007357DC">
        <w:rPr>
          <w:rFonts w:ascii="Times New Roman" w:eastAsia="Times New Roman" w:hAnsi="Times New Roman" w:cs="Times New Roman"/>
          <w:bCs w:val="0"/>
          <w:szCs w:val="24"/>
          <w:lang w:eastAsia="en-GB"/>
        </w:rPr>
        <w:t>had better face recognition for black faces. This was found across two separate studies conducted by the researchers. These findings would seem to disagree with Ackerman et al (2006) that emotion plays a role in the ORB as it was not moderated by angry expressions. Nevertheless, the study does support the presence of the ORB in face identification.</w:t>
      </w:r>
    </w:p>
    <w:p w14:paraId="170969F7"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5F32DA08" w14:textId="3DC62ACC"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Due to reliance on eyewitness identifications in verdict decisions and the criticisms on eyewitness accuracy, research has been conducted in how well individuals predict their own abilities in correctly recognising face, of their own- and other-race faces. Hourihan, Benjamin, and Liu (2013) recruited Caucasian and Asian participants who were asked to look at face of the respective races mentioned. Discrimination of own-race faces was greater, in both groups, when compared to other-race faces. The researchers also found that meta-mnemonic  accuracy, again in both groups, was higher when looking at own-race faces, thus supporting the ORB. Race would appear to be a factor that has an influence on face recognition. Finding such as these would suggest that eyewitness accounts are not accurate, and this could be problematic when asking an eyewitness to identify suspects that are of another race to them. Arnold (2013) f</w:t>
      </w:r>
      <w:r w:rsidR="002332DA">
        <w:rPr>
          <w:rFonts w:ascii="Times New Roman" w:eastAsia="Times New Roman" w:hAnsi="Times New Roman" w:cs="Times New Roman"/>
          <w:bCs w:val="0"/>
          <w:szCs w:val="24"/>
          <w:lang w:eastAsia="en-GB"/>
        </w:rPr>
        <w:t>ound</w:t>
      </w:r>
      <w:r w:rsidRPr="007357DC">
        <w:rPr>
          <w:rFonts w:ascii="Times New Roman" w:eastAsia="Times New Roman" w:hAnsi="Times New Roman" w:cs="Times New Roman"/>
          <w:bCs w:val="0"/>
          <w:szCs w:val="24"/>
          <w:lang w:eastAsia="en-GB"/>
        </w:rPr>
        <w:t xml:space="preserve"> similar results, participants</w:t>
      </w:r>
      <w:r w:rsidR="002332DA">
        <w:rPr>
          <w:rFonts w:ascii="Times New Roman" w:eastAsia="Times New Roman" w:hAnsi="Times New Roman" w:cs="Times New Roman"/>
          <w:bCs w:val="0"/>
          <w:szCs w:val="24"/>
          <w:lang w:eastAsia="en-GB"/>
        </w:rPr>
        <w:t xml:space="preserve"> better</w:t>
      </w:r>
      <w:r w:rsidRPr="007357DC">
        <w:rPr>
          <w:rFonts w:ascii="Times New Roman" w:eastAsia="Times New Roman" w:hAnsi="Times New Roman" w:cs="Times New Roman"/>
          <w:bCs w:val="0"/>
          <w:szCs w:val="24"/>
          <w:lang w:eastAsia="en-GB"/>
        </w:rPr>
        <w:t xml:space="preserve"> monitor their own memory for own-race faces compared to other-race faces, which contribute </w:t>
      </w:r>
      <w:r w:rsidR="002332DA">
        <w:rPr>
          <w:rFonts w:ascii="Times New Roman" w:eastAsia="Times New Roman" w:hAnsi="Times New Roman" w:cs="Times New Roman"/>
          <w:bCs w:val="0"/>
          <w:szCs w:val="24"/>
          <w:lang w:eastAsia="en-GB"/>
        </w:rPr>
        <w:t>towards</w:t>
      </w:r>
      <w:r w:rsidRPr="007357DC">
        <w:rPr>
          <w:rFonts w:ascii="Times New Roman" w:eastAsia="Times New Roman" w:hAnsi="Times New Roman" w:cs="Times New Roman"/>
          <w:bCs w:val="0"/>
          <w:szCs w:val="24"/>
          <w:lang w:eastAsia="en-GB"/>
        </w:rPr>
        <w:t xml:space="preserve"> own-race bias.</w:t>
      </w:r>
    </w:p>
    <w:p w14:paraId="3CE352AD"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77E794A8" w14:textId="673C4172"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Corresponding findings can be found in the research conducted by Wright, Boyd and Tredoux (2001). They </w:t>
      </w:r>
      <w:r w:rsidR="00DE7B60">
        <w:rPr>
          <w:rFonts w:ascii="Times New Roman" w:eastAsia="Times New Roman" w:hAnsi="Times New Roman" w:cs="Times New Roman"/>
          <w:bCs w:val="0"/>
          <w:szCs w:val="24"/>
          <w:lang w:eastAsia="en-GB"/>
        </w:rPr>
        <w:t>explored</w:t>
      </w:r>
      <w:r w:rsidRPr="007357DC">
        <w:rPr>
          <w:rFonts w:ascii="Times New Roman" w:eastAsia="Times New Roman" w:hAnsi="Times New Roman" w:cs="Times New Roman"/>
          <w:bCs w:val="0"/>
          <w:szCs w:val="24"/>
          <w:lang w:eastAsia="en-GB"/>
        </w:rPr>
        <w:t xml:space="preserve"> </w:t>
      </w:r>
      <w:r w:rsidR="00DE7B60">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in</w:t>
      </w:r>
      <w:r w:rsidR="00DE7B60">
        <w:rPr>
          <w:rFonts w:ascii="Times New Roman" w:eastAsia="Times New Roman" w:hAnsi="Times New Roman" w:cs="Times New Roman"/>
          <w:bCs w:val="0"/>
          <w:szCs w:val="24"/>
          <w:lang w:eastAsia="en-GB"/>
        </w:rPr>
        <w:t xml:space="preserve"> samples from both</w:t>
      </w:r>
      <w:r w:rsidRPr="007357DC">
        <w:rPr>
          <w:rFonts w:ascii="Times New Roman" w:eastAsia="Times New Roman" w:hAnsi="Times New Roman" w:cs="Times New Roman"/>
          <w:bCs w:val="0"/>
          <w:szCs w:val="24"/>
          <w:lang w:eastAsia="en-GB"/>
        </w:rPr>
        <w:t xml:space="preserve"> South Africa and England using confederates</w:t>
      </w:r>
      <w:r w:rsidR="00DE7B60">
        <w:rPr>
          <w:rFonts w:ascii="Times New Roman" w:eastAsia="Times New Roman" w:hAnsi="Times New Roman" w:cs="Times New Roman"/>
          <w:bCs w:val="0"/>
          <w:szCs w:val="24"/>
          <w:lang w:eastAsia="en-GB"/>
        </w:rPr>
        <w:t xml:space="preserve"> of their own and of another race. Participants were approached at random</w:t>
      </w:r>
      <w:r w:rsidRPr="007357DC">
        <w:rPr>
          <w:rFonts w:ascii="Times New Roman" w:eastAsia="Times New Roman" w:hAnsi="Times New Roman" w:cs="Times New Roman"/>
          <w:bCs w:val="0"/>
          <w:szCs w:val="24"/>
          <w:lang w:eastAsia="en-GB"/>
        </w:rPr>
        <w:t xml:space="preserve">. Later, when these people </w:t>
      </w:r>
      <w:r w:rsidR="00DE7B60">
        <w:rPr>
          <w:rFonts w:ascii="Times New Roman" w:eastAsia="Times New Roman" w:hAnsi="Times New Roman" w:cs="Times New Roman"/>
          <w:bCs w:val="0"/>
          <w:szCs w:val="24"/>
          <w:lang w:eastAsia="en-GB"/>
        </w:rPr>
        <w:t>had been tasked</w:t>
      </w:r>
      <w:r w:rsidRPr="007357DC">
        <w:rPr>
          <w:rFonts w:ascii="Times New Roman" w:eastAsia="Times New Roman" w:hAnsi="Times New Roman" w:cs="Times New Roman"/>
          <w:bCs w:val="0"/>
          <w:szCs w:val="24"/>
          <w:lang w:eastAsia="en-GB"/>
        </w:rPr>
        <w:t xml:space="preserve"> to identify who approached them</w:t>
      </w:r>
      <w:r w:rsidR="00DE7B60">
        <w:rPr>
          <w:rFonts w:ascii="Times New Roman" w:eastAsia="Times New Roman" w:hAnsi="Times New Roman" w:cs="Times New Roman"/>
          <w:bCs w:val="0"/>
          <w:szCs w:val="24"/>
          <w:lang w:eastAsia="en-GB"/>
        </w:rPr>
        <w:t xml:space="preserve">, using a </w:t>
      </w:r>
      <w:r w:rsidRPr="007357DC">
        <w:rPr>
          <w:rFonts w:ascii="Times New Roman" w:eastAsia="Times New Roman" w:hAnsi="Times New Roman" w:cs="Times New Roman"/>
          <w:bCs w:val="0"/>
          <w:szCs w:val="24"/>
          <w:lang w:eastAsia="en-GB"/>
        </w:rPr>
        <w:t>photograph</w:t>
      </w:r>
      <w:r w:rsidR="00DE7B60">
        <w:rPr>
          <w:rFonts w:ascii="Times New Roman" w:eastAsia="Times New Roman" w:hAnsi="Times New Roman" w:cs="Times New Roman"/>
          <w:bCs w:val="0"/>
          <w:szCs w:val="24"/>
          <w:lang w:eastAsia="en-GB"/>
        </w:rPr>
        <w:t xml:space="preserve"> </w:t>
      </w:r>
      <w:r w:rsidR="00DE7B60">
        <w:rPr>
          <w:rFonts w:ascii="Times New Roman" w:eastAsia="Times New Roman" w:hAnsi="Times New Roman" w:cs="Times New Roman"/>
          <w:bCs w:val="0"/>
          <w:szCs w:val="24"/>
          <w:lang w:eastAsia="en-GB"/>
        </w:rPr>
        <w:lastRenderedPageBreak/>
        <w:t>line-up</w:t>
      </w:r>
      <w:r w:rsidRPr="007357DC">
        <w:rPr>
          <w:rFonts w:ascii="Times New Roman" w:eastAsia="Times New Roman" w:hAnsi="Times New Roman" w:cs="Times New Roman"/>
          <w:bCs w:val="0"/>
          <w:szCs w:val="24"/>
          <w:lang w:eastAsia="en-GB"/>
        </w:rPr>
        <w:t xml:space="preserve">. The study found that people from both countries where able to identify the confederate </w:t>
      </w:r>
      <w:r w:rsidR="000353D6">
        <w:rPr>
          <w:rFonts w:ascii="Times New Roman" w:eastAsia="Times New Roman" w:hAnsi="Times New Roman" w:cs="Times New Roman"/>
          <w:bCs w:val="0"/>
          <w:szCs w:val="24"/>
          <w:lang w:eastAsia="en-GB"/>
        </w:rPr>
        <w:t>that was their</w:t>
      </w:r>
      <w:r w:rsidRPr="007357DC">
        <w:rPr>
          <w:rFonts w:ascii="Times New Roman" w:eastAsia="Times New Roman" w:hAnsi="Times New Roman" w:cs="Times New Roman"/>
          <w:bCs w:val="0"/>
          <w:szCs w:val="24"/>
          <w:lang w:eastAsia="en-GB"/>
        </w:rPr>
        <w:t xml:space="preserve"> own race</w:t>
      </w:r>
      <w:r w:rsidR="00C52C0D">
        <w:rPr>
          <w:rFonts w:ascii="Times New Roman" w:eastAsia="Times New Roman" w:hAnsi="Times New Roman" w:cs="Times New Roman"/>
          <w:bCs w:val="0"/>
          <w:szCs w:val="24"/>
          <w:lang w:eastAsia="en-GB"/>
        </w:rPr>
        <w:t xml:space="preserve"> correctly</w:t>
      </w:r>
      <w:r w:rsidRPr="007357DC">
        <w:rPr>
          <w:rFonts w:ascii="Times New Roman" w:eastAsia="Times New Roman" w:hAnsi="Times New Roman" w:cs="Times New Roman"/>
          <w:bCs w:val="0"/>
          <w:szCs w:val="24"/>
          <w:lang w:eastAsia="en-GB"/>
        </w:rPr>
        <w:t xml:space="preserve">. Only when the confederate was of a person’s own race were the </w:t>
      </w:r>
      <w:r w:rsidR="000353D6">
        <w:rPr>
          <w:rFonts w:ascii="Times New Roman" w:eastAsia="Times New Roman" w:hAnsi="Times New Roman" w:cs="Times New Roman"/>
          <w:bCs w:val="0"/>
          <w:szCs w:val="24"/>
          <w:lang w:eastAsia="en-GB"/>
        </w:rPr>
        <w:t xml:space="preserve">participants </w:t>
      </w:r>
      <w:r w:rsidRPr="007357DC">
        <w:rPr>
          <w:rFonts w:ascii="Times New Roman" w:eastAsia="Times New Roman" w:hAnsi="Times New Roman" w:cs="Times New Roman"/>
          <w:bCs w:val="0"/>
          <w:szCs w:val="24"/>
          <w:lang w:eastAsia="en-GB"/>
        </w:rPr>
        <w:t>confiden</w:t>
      </w:r>
      <w:r w:rsidR="000353D6">
        <w:rPr>
          <w:rFonts w:ascii="Times New Roman" w:eastAsia="Times New Roman" w:hAnsi="Times New Roman" w:cs="Times New Roman"/>
          <w:bCs w:val="0"/>
          <w:szCs w:val="24"/>
          <w:lang w:eastAsia="en-GB"/>
        </w:rPr>
        <w:t>t</w:t>
      </w:r>
      <w:r w:rsidRPr="007357DC">
        <w:rPr>
          <w:rFonts w:ascii="Times New Roman" w:eastAsia="Times New Roman" w:hAnsi="Times New Roman" w:cs="Times New Roman"/>
          <w:bCs w:val="0"/>
          <w:szCs w:val="24"/>
          <w:lang w:eastAsia="en-GB"/>
        </w:rPr>
        <w:t xml:space="preserve"> and </w:t>
      </w:r>
      <w:r w:rsidR="000353D6">
        <w:rPr>
          <w:rFonts w:ascii="Times New Roman" w:eastAsia="Times New Roman" w:hAnsi="Times New Roman" w:cs="Times New Roman"/>
          <w:bCs w:val="0"/>
          <w:szCs w:val="24"/>
          <w:lang w:eastAsia="en-GB"/>
        </w:rPr>
        <w:t xml:space="preserve">their </w:t>
      </w:r>
      <w:r w:rsidRPr="007357DC">
        <w:rPr>
          <w:rFonts w:ascii="Times New Roman" w:eastAsia="Times New Roman" w:hAnsi="Times New Roman" w:cs="Times New Roman"/>
          <w:bCs w:val="0"/>
          <w:szCs w:val="24"/>
          <w:lang w:eastAsia="en-GB"/>
        </w:rPr>
        <w:t xml:space="preserve">accuracy </w:t>
      </w:r>
      <w:r w:rsidR="000353D6">
        <w:rPr>
          <w:rFonts w:ascii="Times New Roman" w:eastAsia="Times New Roman" w:hAnsi="Times New Roman" w:cs="Times New Roman"/>
          <w:bCs w:val="0"/>
          <w:szCs w:val="24"/>
          <w:lang w:eastAsia="en-GB"/>
        </w:rPr>
        <w:t xml:space="preserve">was linked by the </w:t>
      </w:r>
      <w:r w:rsidRPr="007357DC">
        <w:rPr>
          <w:rFonts w:ascii="Times New Roman" w:eastAsia="Times New Roman" w:hAnsi="Times New Roman" w:cs="Times New Roman"/>
          <w:bCs w:val="0"/>
          <w:szCs w:val="24"/>
          <w:lang w:eastAsia="en-GB"/>
        </w:rPr>
        <w:t>researchers. As th</w:t>
      </w:r>
      <w:r w:rsidR="000353D6">
        <w:rPr>
          <w:rFonts w:ascii="Times New Roman" w:eastAsia="Times New Roman" w:hAnsi="Times New Roman" w:cs="Times New Roman"/>
          <w:bCs w:val="0"/>
          <w:szCs w:val="24"/>
          <w:lang w:eastAsia="en-GB"/>
        </w:rPr>
        <w:t>is study was</w:t>
      </w:r>
      <w:r w:rsidRPr="007357DC">
        <w:rPr>
          <w:rFonts w:ascii="Times New Roman" w:eastAsia="Times New Roman" w:hAnsi="Times New Roman" w:cs="Times New Roman"/>
          <w:bCs w:val="0"/>
          <w:szCs w:val="24"/>
          <w:lang w:eastAsia="en-GB"/>
        </w:rPr>
        <w:t xml:space="preserve"> conducted in two </w:t>
      </w:r>
      <w:r w:rsidR="000353D6">
        <w:rPr>
          <w:rFonts w:ascii="Times New Roman" w:eastAsia="Times New Roman" w:hAnsi="Times New Roman" w:cs="Times New Roman"/>
          <w:bCs w:val="0"/>
          <w:szCs w:val="24"/>
          <w:lang w:eastAsia="en-GB"/>
        </w:rPr>
        <w:t xml:space="preserve">diverse </w:t>
      </w:r>
      <w:r w:rsidRPr="007357DC">
        <w:rPr>
          <w:rFonts w:ascii="Times New Roman" w:eastAsia="Times New Roman" w:hAnsi="Times New Roman" w:cs="Times New Roman"/>
          <w:bCs w:val="0"/>
          <w:szCs w:val="24"/>
          <w:lang w:eastAsia="en-GB"/>
        </w:rPr>
        <w:t xml:space="preserve">countries, with </w:t>
      </w:r>
      <w:r w:rsidR="000353D6" w:rsidRPr="007357DC">
        <w:rPr>
          <w:rFonts w:ascii="Times New Roman" w:eastAsia="Times New Roman" w:hAnsi="Times New Roman" w:cs="Times New Roman"/>
          <w:bCs w:val="0"/>
          <w:szCs w:val="24"/>
          <w:lang w:eastAsia="en-GB"/>
        </w:rPr>
        <w:t>di</w:t>
      </w:r>
      <w:r w:rsidR="000353D6">
        <w:rPr>
          <w:rFonts w:ascii="Times New Roman" w:eastAsia="Times New Roman" w:hAnsi="Times New Roman" w:cs="Times New Roman"/>
          <w:bCs w:val="0"/>
          <w:szCs w:val="24"/>
          <w:lang w:eastAsia="en-GB"/>
        </w:rPr>
        <w:t xml:space="preserve">fferentiating </w:t>
      </w:r>
      <w:r w:rsidRPr="007357DC">
        <w:rPr>
          <w:rFonts w:ascii="Times New Roman" w:eastAsia="Times New Roman" w:hAnsi="Times New Roman" w:cs="Times New Roman"/>
          <w:bCs w:val="0"/>
          <w:szCs w:val="24"/>
          <w:lang w:eastAsia="en-GB"/>
        </w:rPr>
        <w:t>racial profiles, this study is seen to be higher in validity and more ecological with the researcher’s confidence in the own-race bias being present in real eyewitness testimonies.</w:t>
      </w:r>
    </w:p>
    <w:p w14:paraId="0A3EDAC2"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285B0358"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In contrast to the research above, Zhao and Bentin (2008) examines own and other race face categorisation, with factors such as gender, age and race being examined also. Participants were both Chinese and Israeli, living in their home countries, who had their visual experiences of faces of races investigated to see how subordinate group-level categorisations were affected. Both Chinese and Israeli participants identified other-race face quicker and at a higher accuracy compared to their own-race faces. Finding show that the participants race did not appear to interact with their age or their gender. The researchers conclude that race determination is not an imposed first step in face processing, suggesting that there are other category-defining physiognomic processes are involved. </w:t>
      </w:r>
    </w:p>
    <w:p w14:paraId="469C09A8"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6B2B3ED5" w14:textId="43D4C82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On the other hand, research conducted by Pezdek, O’Brien and Wasson (2012) conducted a study into cross-race effect (own-race bias) with a sample of 44 college students, presents target faces individually to one group of students, while the researchers asked a separate group of participants to identify faces when present to them in a group. One of the study conclusions states that </w:t>
      </w:r>
      <w:r w:rsidR="009F4AC9">
        <w:rPr>
          <w:rFonts w:ascii="Times New Roman" w:eastAsia="Times New Roman" w:hAnsi="Times New Roman" w:cs="Times New Roman"/>
          <w:bCs w:val="0"/>
          <w:szCs w:val="24"/>
          <w:lang w:eastAsia="en-GB"/>
        </w:rPr>
        <w:t>other</w:t>
      </w:r>
      <w:r w:rsidRPr="007357DC">
        <w:rPr>
          <w:rFonts w:ascii="Times New Roman" w:eastAsia="Times New Roman" w:hAnsi="Times New Roman" w:cs="Times New Roman"/>
          <w:bCs w:val="0"/>
          <w:szCs w:val="24"/>
          <w:lang w:eastAsia="en-GB"/>
        </w:rPr>
        <w:t xml:space="preserve">-race faces </w:t>
      </w:r>
      <w:r w:rsidR="009F4AC9">
        <w:rPr>
          <w:rFonts w:ascii="Times New Roman" w:eastAsia="Times New Roman" w:hAnsi="Times New Roman" w:cs="Times New Roman"/>
          <w:bCs w:val="0"/>
          <w:szCs w:val="24"/>
          <w:lang w:eastAsia="en-GB"/>
        </w:rPr>
        <w:t>seem to be</w:t>
      </w:r>
      <w:r w:rsidRPr="007357DC">
        <w:rPr>
          <w:rFonts w:ascii="Times New Roman" w:eastAsia="Times New Roman" w:hAnsi="Times New Roman" w:cs="Times New Roman"/>
          <w:bCs w:val="0"/>
          <w:szCs w:val="24"/>
          <w:lang w:eastAsia="en-GB"/>
        </w:rPr>
        <w:t xml:space="preserve"> harder to encode</w:t>
      </w:r>
      <w:r w:rsidR="008331C1">
        <w:rPr>
          <w:rFonts w:ascii="Times New Roman" w:eastAsia="Times New Roman" w:hAnsi="Times New Roman" w:cs="Times New Roman"/>
          <w:bCs w:val="0"/>
          <w:szCs w:val="24"/>
          <w:lang w:eastAsia="en-GB"/>
        </w:rPr>
        <w:t>. This means they are harder to remember than same race faces</w:t>
      </w:r>
      <w:r w:rsidRPr="007357DC">
        <w:rPr>
          <w:rFonts w:ascii="Times New Roman" w:eastAsia="Times New Roman" w:hAnsi="Times New Roman" w:cs="Times New Roman"/>
          <w:bCs w:val="0"/>
          <w:szCs w:val="24"/>
          <w:lang w:eastAsia="en-GB"/>
        </w:rPr>
        <w:t xml:space="preserve"> and this explains why in both the experiments conducted recognition memory was reduced when identifying target faces. </w:t>
      </w:r>
    </w:p>
    <w:p w14:paraId="7516522F"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745BC8FC"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lastRenderedPageBreak/>
        <w:t xml:space="preserve">There is research that contradicts the own-race bias while simultaneously supporting it. Zhang, Jiang, Bentin and Zhao (2017) found that Caucasian participants recognised Chinese faces, and rejected them in a search task, much quicker than they did with faces of their own race (Caucasian), which was not the case for Asian participants whose results were the other way around. The researchers suggest that as Chinese faces have a face space that is more densely clustered and have a lower variation compared to the Caucasian faces used in the study (Byatt &amp; Rhodes, 2004), as cited in Zhang et al (2017), which could lead to participants processing Chinese faces at a faster rate. This piece of research does not support the own-race bias in this study completely. It would appear that in this study that the own-race bias may be more prevalent in some ethnic groups compared to others, as found by the researchers.  </w:t>
      </w:r>
    </w:p>
    <w:p w14:paraId="003A6BC1"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5C44767F" w14:textId="3C30E1BC"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Furthermore, Sadozai, Kempen, Tredoux, and Robbins (2019) looked at the role holistic processing played when looking at own-race bias. The study found</w:t>
      </w:r>
      <w:r w:rsidR="00685742">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participants</w:t>
      </w:r>
      <w:r w:rsidR="00685742">
        <w:rPr>
          <w:rFonts w:ascii="Times New Roman" w:eastAsia="Times New Roman" w:hAnsi="Times New Roman" w:cs="Times New Roman"/>
          <w:bCs w:val="0"/>
          <w:szCs w:val="24"/>
          <w:lang w:eastAsia="en-GB"/>
        </w:rPr>
        <w:t xml:space="preserve"> who were white</w:t>
      </w:r>
      <w:r w:rsidRPr="007357DC">
        <w:rPr>
          <w:rFonts w:ascii="Times New Roman" w:eastAsia="Times New Roman" w:hAnsi="Times New Roman" w:cs="Times New Roman"/>
          <w:bCs w:val="0"/>
          <w:szCs w:val="24"/>
          <w:lang w:eastAsia="en-GB"/>
        </w:rPr>
        <w:t xml:space="preserve"> displayed a rate of </w:t>
      </w:r>
      <w:r w:rsidR="00685742">
        <w:rPr>
          <w:rFonts w:ascii="Times New Roman" w:eastAsia="Times New Roman" w:hAnsi="Times New Roman" w:cs="Times New Roman"/>
          <w:bCs w:val="0"/>
          <w:szCs w:val="24"/>
          <w:lang w:eastAsia="en-GB"/>
        </w:rPr>
        <w:t>ORB which was significant</w:t>
      </w:r>
      <w:r w:rsidRPr="007357DC">
        <w:rPr>
          <w:rFonts w:ascii="Times New Roman" w:eastAsia="Times New Roman" w:hAnsi="Times New Roman" w:cs="Times New Roman"/>
          <w:bCs w:val="0"/>
          <w:szCs w:val="24"/>
          <w:lang w:eastAsia="en-GB"/>
        </w:rPr>
        <w:t xml:space="preserve">, </w:t>
      </w:r>
      <w:r w:rsidR="00685742">
        <w:rPr>
          <w:rFonts w:ascii="Times New Roman" w:eastAsia="Times New Roman" w:hAnsi="Times New Roman" w:cs="Times New Roman"/>
          <w:bCs w:val="0"/>
          <w:szCs w:val="24"/>
          <w:lang w:eastAsia="en-GB"/>
        </w:rPr>
        <w:t>because they</w:t>
      </w:r>
      <w:r w:rsidRPr="007357DC">
        <w:rPr>
          <w:rFonts w:ascii="Times New Roman" w:eastAsia="Times New Roman" w:hAnsi="Times New Roman" w:cs="Times New Roman"/>
          <w:bCs w:val="0"/>
          <w:szCs w:val="24"/>
          <w:lang w:eastAsia="en-GB"/>
        </w:rPr>
        <w:t xml:space="preserve"> identified more whole white faces correctly compared to black faces and parts of faces. Black participants, all of whom were from South Africa, had better scores identifying the faces regardless of race and regardless of the face being whole or parts. This, like the research above, supports the impact of </w:t>
      </w:r>
      <w:r w:rsidR="009737BD">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in white participants, in this case, </w:t>
      </w:r>
      <w:r w:rsidR="00FB7822">
        <w:rPr>
          <w:rFonts w:ascii="Times New Roman" w:eastAsia="Times New Roman" w:hAnsi="Times New Roman" w:cs="Times New Roman"/>
          <w:bCs w:val="0"/>
          <w:szCs w:val="24"/>
          <w:lang w:eastAsia="en-GB"/>
        </w:rPr>
        <w:t xml:space="preserve">although </w:t>
      </w:r>
      <w:r w:rsidRPr="007357DC">
        <w:rPr>
          <w:rFonts w:ascii="Times New Roman" w:eastAsia="Times New Roman" w:hAnsi="Times New Roman" w:cs="Times New Roman"/>
          <w:bCs w:val="0"/>
          <w:szCs w:val="24"/>
          <w:lang w:eastAsia="en-GB"/>
        </w:rPr>
        <w:t>there does not seem to be any evidence in this study. The researchers put this finding due to the experiential factor of a race.</w:t>
      </w:r>
    </w:p>
    <w:p w14:paraId="4982C67F"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3905CEA1" w14:textId="067B4133"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Similar evidence, from Ho and Pezdek (2016), suggests that categorisation processes occur at recognition of faces, i.e. post encoding. This would account for the differences in recognition of own and </w:t>
      </w:r>
      <w:r w:rsidR="002304D4">
        <w:rPr>
          <w:rFonts w:ascii="Times New Roman" w:eastAsia="Times New Roman" w:hAnsi="Times New Roman" w:cs="Times New Roman"/>
          <w:bCs w:val="0"/>
          <w:szCs w:val="24"/>
          <w:lang w:eastAsia="en-GB"/>
        </w:rPr>
        <w:t>other</w:t>
      </w:r>
      <w:r w:rsidRPr="007357DC">
        <w:rPr>
          <w:rFonts w:ascii="Times New Roman" w:eastAsia="Times New Roman" w:hAnsi="Times New Roman" w:cs="Times New Roman"/>
          <w:bCs w:val="0"/>
          <w:szCs w:val="24"/>
          <w:lang w:eastAsia="en-GB"/>
        </w:rPr>
        <w:t>- race faces.</w:t>
      </w:r>
      <w:r w:rsidR="002304D4">
        <w:rPr>
          <w:rFonts w:ascii="Times New Roman" w:eastAsia="Times New Roman" w:hAnsi="Times New Roman" w:cs="Times New Roman"/>
          <w:bCs w:val="0"/>
          <w:szCs w:val="24"/>
          <w:lang w:eastAsia="en-GB"/>
        </w:rPr>
        <w:t xml:space="preserve"> Re</w:t>
      </w:r>
      <w:r w:rsidRPr="007357DC">
        <w:rPr>
          <w:rFonts w:ascii="Times New Roman" w:eastAsia="Times New Roman" w:hAnsi="Times New Roman" w:cs="Times New Roman"/>
          <w:bCs w:val="0"/>
          <w:szCs w:val="24"/>
          <w:lang w:eastAsia="en-GB"/>
        </w:rPr>
        <w:t xml:space="preserve">searchers </w:t>
      </w:r>
      <w:r w:rsidR="002304D4">
        <w:rPr>
          <w:rFonts w:ascii="Times New Roman" w:eastAsia="Times New Roman" w:hAnsi="Times New Roman" w:cs="Times New Roman"/>
          <w:bCs w:val="0"/>
          <w:szCs w:val="24"/>
          <w:lang w:eastAsia="en-GB"/>
        </w:rPr>
        <w:t>demonstrate</w:t>
      </w:r>
      <w:r w:rsidRPr="007357DC">
        <w:rPr>
          <w:rFonts w:ascii="Times New Roman" w:eastAsia="Times New Roman" w:hAnsi="Times New Roman" w:cs="Times New Roman"/>
          <w:bCs w:val="0"/>
          <w:szCs w:val="24"/>
          <w:lang w:eastAsia="en-GB"/>
        </w:rPr>
        <w:t xml:space="preserve"> that, using a divided attention paradigm, the encoding occurred at the point of recognition, which hindered </w:t>
      </w:r>
      <w:r w:rsidRPr="007357DC">
        <w:rPr>
          <w:rFonts w:ascii="Times New Roman" w:eastAsia="Times New Roman" w:hAnsi="Times New Roman" w:cs="Times New Roman"/>
          <w:bCs w:val="0"/>
          <w:szCs w:val="24"/>
          <w:lang w:eastAsia="en-GB"/>
        </w:rPr>
        <w:lastRenderedPageBreak/>
        <w:t xml:space="preserve">accuracy more in </w:t>
      </w:r>
      <w:r w:rsidR="002304D4">
        <w:rPr>
          <w:rFonts w:ascii="Times New Roman" w:eastAsia="Times New Roman" w:hAnsi="Times New Roman" w:cs="Times New Roman"/>
          <w:bCs w:val="0"/>
          <w:szCs w:val="24"/>
          <w:lang w:eastAsia="en-GB"/>
        </w:rPr>
        <w:t>face of the same race</w:t>
      </w:r>
      <w:r w:rsidRPr="007357DC">
        <w:rPr>
          <w:rFonts w:ascii="Times New Roman" w:eastAsia="Times New Roman" w:hAnsi="Times New Roman" w:cs="Times New Roman"/>
          <w:bCs w:val="0"/>
          <w:szCs w:val="24"/>
          <w:lang w:eastAsia="en-GB"/>
        </w:rPr>
        <w:t xml:space="preserve"> compare to </w:t>
      </w:r>
      <w:r w:rsidR="002304D4">
        <w:rPr>
          <w:rFonts w:ascii="Times New Roman" w:eastAsia="Times New Roman" w:hAnsi="Times New Roman" w:cs="Times New Roman"/>
          <w:bCs w:val="0"/>
          <w:szCs w:val="24"/>
          <w:lang w:eastAsia="en-GB"/>
        </w:rPr>
        <w:t>those which were not</w:t>
      </w:r>
      <w:r w:rsidRPr="007357DC">
        <w:rPr>
          <w:rFonts w:ascii="Times New Roman" w:eastAsia="Times New Roman" w:hAnsi="Times New Roman" w:cs="Times New Roman"/>
          <w:bCs w:val="0"/>
          <w:szCs w:val="24"/>
          <w:lang w:eastAsia="en-GB"/>
        </w:rPr>
        <w:t>. Taking part in the task impaired recognition more for cross-race faces, however,</w:t>
      </w:r>
      <w:r w:rsidR="00D32B94">
        <w:rPr>
          <w:rFonts w:ascii="Times New Roman" w:eastAsia="Times New Roman" w:hAnsi="Times New Roman" w:cs="Times New Roman"/>
          <w:bCs w:val="0"/>
          <w:szCs w:val="24"/>
          <w:lang w:eastAsia="en-GB"/>
        </w:rPr>
        <w:t xml:space="preserve"> impairment</w:t>
      </w:r>
      <w:r w:rsidRPr="007357DC">
        <w:rPr>
          <w:rFonts w:ascii="Times New Roman" w:eastAsia="Times New Roman" w:hAnsi="Times New Roman" w:cs="Times New Roman"/>
          <w:bCs w:val="0"/>
          <w:szCs w:val="24"/>
          <w:lang w:eastAsia="en-GB"/>
        </w:rPr>
        <w:t xml:space="preserve"> was not apparent in black participants. This would suggest that own-race bias may be present in white participants, which could be due to individuation and the categorisation processes that occur at recognition.</w:t>
      </w:r>
    </w:p>
    <w:p w14:paraId="2ED4BDD2" w14:textId="77777777" w:rsidR="007357DC" w:rsidRPr="007357DC" w:rsidRDefault="007357DC" w:rsidP="007357DC">
      <w:pPr>
        <w:spacing w:after="0" w:line="480" w:lineRule="auto"/>
        <w:rPr>
          <w:rFonts w:ascii="Times New Roman" w:eastAsia="Times New Roman" w:hAnsi="Times New Roman" w:cs="Times New Roman"/>
          <w:bCs w:val="0"/>
          <w:szCs w:val="24"/>
          <w:lang w:eastAsia="en-GB"/>
        </w:rPr>
      </w:pPr>
    </w:p>
    <w:p w14:paraId="3282F822" w14:textId="7293A0D6"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Research into racial bias and how that may play a role in own-race bias, which has been associated with</w:t>
      </w:r>
      <w:r w:rsidR="00790E7E">
        <w:rPr>
          <w:rFonts w:ascii="Times New Roman" w:eastAsia="Times New Roman" w:hAnsi="Times New Roman" w:cs="Times New Roman"/>
          <w:bCs w:val="0"/>
          <w:szCs w:val="24"/>
          <w:lang w:eastAsia="en-GB"/>
        </w:rPr>
        <w:t xml:space="preserve"> black suspects having an increase in false identifications</w:t>
      </w:r>
      <w:r w:rsidRPr="007357DC">
        <w:rPr>
          <w:rFonts w:ascii="Times New Roman" w:eastAsia="Times New Roman" w:hAnsi="Times New Roman" w:cs="Times New Roman"/>
          <w:bCs w:val="0"/>
          <w:szCs w:val="24"/>
          <w:lang w:eastAsia="en-GB"/>
        </w:rPr>
        <w:t>, comes from Vitriol, Appleby and Borgida (2019). This study found that an activation in crime related concepts, which appeared to happen unconsciously in white participants, seemed to hinder white participants abilities to identify black faces in a line up compared to white faces. This will ultimately lead to people being wrongly identified and convicted due to this bias and provides further support for line ups and suspect identification</w:t>
      </w:r>
      <w:r w:rsidR="004578DF">
        <w:rPr>
          <w:rFonts w:ascii="Times New Roman" w:eastAsia="Times New Roman" w:hAnsi="Times New Roman" w:cs="Times New Roman"/>
          <w:bCs w:val="0"/>
          <w:szCs w:val="24"/>
          <w:lang w:eastAsia="en-GB"/>
        </w:rPr>
        <w:t xml:space="preserve"> being subject to own-race bias</w:t>
      </w:r>
      <w:r w:rsidRPr="007357DC">
        <w:rPr>
          <w:rFonts w:ascii="Times New Roman" w:eastAsia="Times New Roman" w:hAnsi="Times New Roman" w:cs="Times New Roman"/>
          <w:bCs w:val="0"/>
          <w:szCs w:val="24"/>
          <w:lang w:eastAsia="en-GB"/>
        </w:rPr>
        <w:t xml:space="preserve">. </w:t>
      </w:r>
    </w:p>
    <w:p w14:paraId="6575F7D5"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79B18B27" w14:textId="3436D0C4"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Supporting the above research, Dodson and Dobolyi (2016) examine how confidence in eyewitness identifications has an impact on people’s decision time and what impact their confidence has on their accuracy. A line-up construction was used, consisting of 12 different sets of faces, some not containing previously seen faces. The findings of this study were similar to those of Meissner &amp; Brigham (2001) as </w:t>
      </w:r>
      <w:r w:rsidR="002C25CE">
        <w:rPr>
          <w:rFonts w:ascii="Times New Roman" w:eastAsia="Times New Roman" w:hAnsi="Times New Roman" w:cs="Times New Roman"/>
          <w:bCs w:val="0"/>
          <w:szCs w:val="24"/>
          <w:lang w:eastAsia="en-GB"/>
        </w:rPr>
        <w:t xml:space="preserve">there was a </w:t>
      </w:r>
      <w:r w:rsidRPr="007357DC">
        <w:rPr>
          <w:rFonts w:ascii="Times New Roman" w:eastAsia="Times New Roman" w:hAnsi="Times New Roman" w:cs="Times New Roman"/>
          <w:bCs w:val="0"/>
          <w:szCs w:val="24"/>
          <w:lang w:eastAsia="en-GB"/>
        </w:rPr>
        <w:t xml:space="preserve">higher accuracy </w:t>
      </w:r>
      <w:r w:rsidR="002C25CE">
        <w:rPr>
          <w:rFonts w:ascii="Times New Roman" w:eastAsia="Times New Roman" w:hAnsi="Times New Roman" w:cs="Times New Roman"/>
          <w:bCs w:val="0"/>
          <w:szCs w:val="24"/>
          <w:lang w:eastAsia="en-GB"/>
        </w:rPr>
        <w:t>when participants identified own race faces</w:t>
      </w:r>
      <w:r w:rsidRPr="007357DC">
        <w:rPr>
          <w:rFonts w:ascii="Times New Roman" w:eastAsia="Times New Roman" w:hAnsi="Times New Roman" w:cs="Times New Roman"/>
          <w:bCs w:val="0"/>
          <w:szCs w:val="24"/>
          <w:lang w:eastAsia="en-GB"/>
        </w:rPr>
        <w:t xml:space="preserve">. Participants displayed higher confidence and quick decision times more often when confronted with same-race faces, compared to other faces, and these variables seem to have an impact on the accuracy of identification as accuracy, when they were present, was around 90%. Overconfidence was shown when participants were confronted with other race faces and this meant accuracy was lower. Finding such as </w:t>
      </w:r>
      <w:r w:rsidRPr="007357DC">
        <w:rPr>
          <w:rFonts w:ascii="Times New Roman" w:eastAsia="Times New Roman" w:hAnsi="Times New Roman" w:cs="Times New Roman"/>
          <w:bCs w:val="0"/>
          <w:szCs w:val="24"/>
          <w:lang w:eastAsia="en-GB"/>
        </w:rPr>
        <w:lastRenderedPageBreak/>
        <w:t>these show that eyewitness accounts are vulnerable to being ‘overconfident’ and incorrectly identifying other-race suspects which can also lead to higher rates of false convictions.</w:t>
      </w:r>
    </w:p>
    <w:p w14:paraId="2B346323"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13CBF4E2" w14:textId="654ECBCB"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However, Wan, Crookes, Dawel, Pidcock, Hall and McKone (2017) carried out research into face-blindness</w:t>
      </w:r>
      <w:r w:rsidR="000C0CEC">
        <w:rPr>
          <w:rFonts w:ascii="Times New Roman" w:eastAsia="Times New Roman" w:hAnsi="Times New Roman" w:cs="Times New Roman"/>
          <w:bCs w:val="0"/>
          <w:szCs w:val="24"/>
          <w:lang w:eastAsia="en-GB"/>
        </w:rPr>
        <w:t xml:space="preserve">, which has potential impact on </w:t>
      </w:r>
      <w:r w:rsidRPr="007357DC">
        <w:rPr>
          <w:rFonts w:ascii="Times New Roman" w:eastAsia="Times New Roman" w:hAnsi="Times New Roman" w:cs="Times New Roman"/>
          <w:bCs w:val="0"/>
          <w:szCs w:val="24"/>
          <w:lang w:eastAsia="en-GB"/>
        </w:rPr>
        <w:t>other-race faces</w:t>
      </w:r>
      <w:r w:rsidR="000C0CEC">
        <w:rPr>
          <w:rFonts w:ascii="Times New Roman" w:eastAsia="Times New Roman" w:hAnsi="Times New Roman" w:cs="Times New Roman"/>
          <w:bCs w:val="0"/>
          <w:szCs w:val="24"/>
          <w:lang w:eastAsia="en-GB"/>
        </w:rPr>
        <w:t>. They</w:t>
      </w:r>
      <w:r w:rsidRPr="007357DC">
        <w:rPr>
          <w:rFonts w:ascii="Times New Roman" w:eastAsia="Times New Roman" w:hAnsi="Times New Roman" w:cs="Times New Roman"/>
          <w:bCs w:val="0"/>
          <w:szCs w:val="24"/>
          <w:lang w:eastAsia="en-GB"/>
        </w:rPr>
        <w:t xml:space="preserve"> suggest</w:t>
      </w:r>
      <w:r w:rsidR="000C0CEC">
        <w:rPr>
          <w:rFonts w:ascii="Times New Roman" w:eastAsia="Times New Roman" w:hAnsi="Times New Roman" w:cs="Times New Roman"/>
          <w:bCs w:val="0"/>
          <w:szCs w:val="24"/>
          <w:lang w:eastAsia="en-GB"/>
        </w:rPr>
        <w:t xml:space="preserve"> own-</w:t>
      </w:r>
      <w:r w:rsidRPr="007357DC">
        <w:rPr>
          <w:rFonts w:ascii="Times New Roman" w:eastAsia="Times New Roman" w:hAnsi="Times New Roman" w:cs="Times New Roman"/>
          <w:bCs w:val="0"/>
          <w:szCs w:val="24"/>
          <w:lang w:eastAsia="en-GB"/>
        </w:rPr>
        <w:t>race bias effect is a genuine but has a ’minor’ effect on eyewitness identification. The researchers state that, due to their finding, the way in which to identify if an eyewitness had misidentified a suspect is to look at the individual’s ability of face recognition. This has some serious implications in a real-world setting, more specifically in legal settings, as this could imply that it is not the individual’s fault if someone identified by them is wrongfully convicted and that this area needs further exploration. This piece of research seems to downplay the effects the own-race bias, and contradict the evidence previously reviewed, has when identifying faces, with researchers even mentioning prosopagnosia could play a role in misidentification of faces.</w:t>
      </w:r>
    </w:p>
    <w:p w14:paraId="127E3A4D"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0F8F584B"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Although, Kleider-Offutt, Knuycky, Clevinger and Capodanno (2017) agree with the likes of Vitriol et al (2019) and state that eyewitness accounts are a leading cause of wrongful convictions of a crime. They suggest that ‘prototypical’ black features which are associated with criminal behaviours compared to those with atypical features. Participants in their study were presented with black faces and asked to rate each one, while also provided with an information case related to each face. They found that black men with these strong features, such as dark skin, wide lips and nose, were rated highly stereotypically, regardless of the case information participants were given. Findings such as these concur with the claims that ORB is present in eyewitness testimonies and this would result in black men with prototypical </w:t>
      </w:r>
      <w:r w:rsidRPr="007357DC">
        <w:rPr>
          <w:rFonts w:ascii="Times New Roman" w:eastAsia="Times New Roman" w:hAnsi="Times New Roman" w:cs="Times New Roman"/>
          <w:bCs w:val="0"/>
          <w:szCs w:val="24"/>
          <w:lang w:eastAsia="en-GB"/>
        </w:rPr>
        <w:lastRenderedPageBreak/>
        <w:t>feature being at a higher risk of being misidentified. Case information, in this case, was mostly ignored and distinct features were relied on for identification.</w:t>
      </w:r>
    </w:p>
    <w:p w14:paraId="093AF131"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3543A444"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In support of Kleider-Offutt et al (2017), stereotypical black features were examined to see if they promote a ‘face source memory error’. This was carried out by Kleider, Cavrak, &amp; Knuycky (2012) who used African American faces, with either stereotypical or non-stereotypical features, to see if a stereotype categorization was activated in participants which could influence memory accuracy and potential errors. The researchers found that stereotypical features were associated with more often with a stereotype label which resulted in these faces being associated with crime-related concepts. During the second part of the study, the faces that were associated with crime, and the concepts related to it, were later correctly recategorized as criminals and even when a participants memory failed them, the faces were still categorised as criminals regardless of participant race or gender. The study provides support for ORB and puts an emphasis on the role of stereotypes, which many people tend to place on black men who have strong features, which could potentially have an impact on eyewitness testimonies.</w:t>
      </w:r>
    </w:p>
    <w:p w14:paraId="7F0198C5"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7B4EB61F" w14:textId="65498EC3"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In support of the above, Brebner, Krigolson, Handy, Quadflieg, and Turk (2011) examined th</w:t>
      </w:r>
      <w:r w:rsidR="006B7170">
        <w:rPr>
          <w:rFonts w:ascii="Times New Roman" w:eastAsia="Times New Roman" w:hAnsi="Times New Roman" w:cs="Times New Roman"/>
          <w:bCs w:val="0"/>
          <w:szCs w:val="24"/>
          <w:lang w:eastAsia="en-GB"/>
        </w:rPr>
        <w:t>e</w:t>
      </w:r>
      <w:r w:rsidRPr="007357DC">
        <w:rPr>
          <w:rFonts w:ascii="Times New Roman" w:eastAsia="Times New Roman" w:hAnsi="Times New Roman" w:cs="Times New Roman"/>
          <w:bCs w:val="0"/>
          <w:szCs w:val="24"/>
          <w:lang w:eastAsia="en-GB"/>
        </w:rPr>
        <w:t xml:space="preserve"> structure and</w:t>
      </w:r>
      <w:r w:rsidR="006B7170">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colour of a person</w:t>
      </w:r>
      <w:r w:rsidR="006B7170">
        <w:rPr>
          <w:rFonts w:ascii="Times New Roman" w:eastAsia="Times New Roman" w:hAnsi="Times New Roman" w:cs="Times New Roman"/>
          <w:bCs w:val="0"/>
          <w:szCs w:val="24"/>
          <w:lang w:eastAsia="en-GB"/>
        </w:rPr>
        <w:t>’s face</w:t>
      </w:r>
      <w:r w:rsidRPr="007357DC">
        <w:rPr>
          <w:rFonts w:ascii="Times New Roman" w:eastAsia="Times New Roman" w:hAnsi="Times New Roman" w:cs="Times New Roman"/>
          <w:bCs w:val="0"/>
          <w:szCs w:val="24"/>
          <w:lang w:eastAsia="en-GB"/>
        </w:rPr>
        <w:t xml:space="preserve"> and the impact these characteristics have on the ability to remember faces. The participants in the study were all Caucasian who were show faces that were altered and either congruent or incongruent racial features of both black and white faces. Findings show that </w:t>
      </w:r>
      <w:r w:rsidR="006B7170">
        <w:rPr>
          <w:rFonts w:ascii="Times New Roman" w:eastAsia="Times New Roman" w:hAnsi="Times New Roman" w:cs="Times New Roman"/>
          <w:bCs w:val="0"/>
          <w:szCs w:val="24"/>
          <w:lang w:eastAsia="en-GB"/>
        </w:rPr>
        <w:t>no matter the structure of a face</w:t>
      </w:r>
      <w:r w:rsidRPr="007357DC">
        <w:rPr>
          <w:rFonts w:ascii="Times New Roman" w:eastAsia="Times New Roman" w:hAnsi="Times New Roman" w:cs="Times New Roman"/>
          <w:bCs w:val="0"/>
          <w:szCs w:val="24"/>
          <w:lang w:eastAsia="en-GB"/>
        </w:rPr>
        <w:t xml:space="preserve">, most participants </w:t>
      </w:r>
      <w:r w:rsidR="006B7170">
        <w:rPr>
          <w:rFonts w:ascii="Times New Roman" w:eastAsia="Times New Roman" w:hAnsi="Times New Roman" w:cs="Times New Roman"/>
          <w:bCs w:val="0"/>
          <w:szCs w:val="24"/>
          <w:lang w:eastAsia="en-GB"/>
        </w:rPr>
        <w:t xml:space="preserve">tended to </w:t>
      </w:r>
      <w:proofErr w:type="spellStart"/>
      <w:r w:rsidR="00D23303">
        <w:rPr>
          <w:rFonts w:ascii="Times New Roman" w:eastAsia="Times New Roman" w:hAnsi="Times New Roman" w:cs="Times New Roman"/>
          <w:bCs w:val="0"/>
          <w:szCs w:val="24"/>
          <w:lang w:eastAsia="en-GB"/>
        </w:rPr>
        <w:t>remeber</w:t>
      </w:r>
      <w:proofErr w:type="spellEnd"/>
      <w:r w:rsidR="006B7170">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 xml:space="preserve">white faces better than black faces. A component N200, which has been associated with higher levels of attention and depth of encoding with faces, was found to be moderated by skin colour and facial structure which correlated with participants memory </w:t>
      </w:r>
      <w:r w:rsidRPr="007357DC">
        <w:rPr>
          <w:rFonts w:ascii="Times New Roman" w:eastAsia="Times New Roman" w:hAnsi="Times New Roman" w:cs="Times New Roman"/>
          <w:bCs w:val="0"/>
          <w:szCs w:val="24"/>
          <w:lang w:eastAsia="en-GB"/>
        </w:rPr>
        <w:lastRenderedPageBreak/>
        <w:t xml:space="preserve">performance. This means that differences in </w:t>
      </w:r>
      <w:r w:rsidR="00D23303">
        <w:rPr>
          <w:rFonts w:ascii="Times New Roman" w:eastAsia="Times New Roman" w:hAnsi="Times New Roman" w:cs="Times New Roman"/>
          <w:bCs w:val="0"/>
          <w:szCs w:val="24"/>
          <w:lang w:eastAsia="en-GB"/>
        </w:rPr>
        <w:t>a person’s face, due to factors such as colour and structure,</w:t>
      </w:r>
      <w:r w:rsidRPr="007357DC">
        <w:rPr>
          <w:rFonts w:ascii="Times New Roman" w:eastAsia="Times New Roman" w:hAnsi="Times New Roman" w:cs="Times New Roman"/>
          <w:bCs w:val="0"/>
          <w:szCs w:val="24"/>
          <w:lang w:eastAsia="en-GB"/>
        </w:rPr>
        <w:t xml:space="preserve"> are being picked up by individuals during facial encoding, meaning that categorisation of unfamiliar faces is occurring and an</w:t>
      </w:r>
      <w:r w:rsidR="00D23303">
        <w:rPr>
          <w:rFonts w:ascii="Times New Roman" w:eastAsia="Times New Roman" w:hAnsi="Times New Roman" w:cs="Times New Roman"/>
          <w:bCs w:val="0"/>
          <w:szCs w:val="24"/>
          <w:lang w:eastAsia="en-GB"/>
        </w:rPr>
        <w:t xml:space="preserve"> abilities when</w:t>
      </w:r>
      <w:r w:rsidRPr="007357DC">
        <w:rPr>
          <w:rFonts w:ascii="Times New Roman" w:eastAsia="Times New Roman" w:hAnsi="Times New Roman" w:cs="Times New Roman"/>
          <w:bCs w:val="0"/>
          <w:szCs w:val="24"/>
          <w:lang w:eastAsia="en-GB"/>
        </w:rPr>
        <w:t xml:space="preserve"> remember</w:t>
      </w:r>
      <w:r w:rsidR="00D23303">
        <w:rPr>
          <w:rFonts w:ascii="Times New Roman" w:eastAsia="Times New Roman" w:hAnsi="Times New Roman" w:cs="Times New Roman"/>
          <w:bCs w:val="0"/>
          <w:szCs w:val="24"/>
          <w:lang w:eastAsia="en-GB"/>
        </w:rPr>
        <w:t>ing a</w:t>
      </w:r>
      <w:r w:rsidRPr="007357DC">
        <w:rPr>
          <w:rFonts w:ascii="Times New Roman" w:eastAsia="Times New Roman" w:hAnsi="Times New Roman" w:cs="Times New Roman"/>
          <w:bCs w:val="0"/>
          <w:szCs w:val="24"/>
          <w:lang w:eastAsia="en-GB"/>
        </w:rPr>
        <w:t xml:space="preserve"> face</w:t>
      </w:r>
      <w:r w:rsidR="00D23303">
        <w:rPr>
          <w:rFonts w:ascii="Times New Roman" w:eastAsia="Times New Roman" w:hAnsi="Times New Roman" w:cs="Times New Roman"/>
          <w:bCs w:val="0"/>
          <w:szCs w:val="24"/>
          <w:lang w:eastAsia="en-GB"/>
        </w:rPr>
        <w:t xml:space="preserve"> tends to</w:t>
      </w:r>
      <w:r w:rsidRPr="007357DC">
        <w:rPr>
          <w:rFonts w:ascii="Times New Roman" w:eastAsia="Times New Roman" w:hAnsi="Times New Roman" w:cs="Times New Roman"/>
          <w:bCs w:val="0"/>
          <w:szCs w:val="24"/>
          <w:lang w:eastAsia="en-GB"/>
        </w:rPr>
        <w:t xml:space="preserve"> relies on the person’s skin colour. This could subsequently have an impact on eyewitness testimonies also.</w:t>
      </w:r>
    </w:p>
    <w:p w14:paraId="15ADCD82"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47B1ACA6"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Related to the above argument, Hills and Lewis (2006) looked at 124 Cardiff university students in order to examine if ORB was present, and how large the impact was when participants attention had been shifted to a certain feature of a face. ORB had been found in the individuals prior to taking part in the study using a standard face recognition procedure. Participants were split into four groups where one group received training to aid in distinguishing faces based on features such as a chin, mouth, nose and cheek. The other three groups did not receive this training. The results show that ORB, in the group that received the critical perceptual training, was reduced. The researchers conclude with a claim that ORB is a result of failure to bring attention to features of other-race faces, i.e. stereotypical features which can be associated with prejudice and discrimination, that can be used to aid in face identifications. If this is true it would mean that all individuals would need to receive this perceptual training in order for ORB to be reduce, or have a small impact, when they identify faces. This is most unlikely and may need further exploration.</w:t>
      </w:r>
    </w:p>
    <w:p w14:paraId="06392D88"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5A9469FC" w14:textId="54041576"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Another factor that misidentification of </w:t>
      </w:r>
      <w:r w:rsidR="009C0FA3">
        <w:rPr>
          <w:rFonts w:ascii="Times New Roman" w:eastAsia="Times New Roman" w:hAnsi="Times New Roman" w:cs="Times New Roman"/>
          <w:bCs w:val="0"/>
          <w:szCs w:val="24"/>
          <w:lang w:eastAsia="en-GB"/>
        </w:rPr>
        <w:t>faces of other races can attributed to</w:t>
      </w:r>
      <w:r w:rsidRPr="007357DC">
        <w:rPr>
          <w:rFonts w:ascii="Times New Roman" w:eastAsia="Times New Roman" w:hAnsi="Times New Roman" w:cs="Times New Roman"/>
          <w:bCs w:val="0"/>
          <w:szCs w:val="24"/>
          <w:lang w:eastAsia="en-GB"/>
        </w:rPr>
        <w:t xml:space="preserve"> c</w:t>
      </w:r>
      <w:r w:rsidR="009C0FA3">
        <w:rPr>
          <w:rFonts w:ascii="Times New Roman" w:eastAsia="Times New Roman" w:hAnsi="Times New Roman" w:cs="Times New Roman"/>
          <w:bCs w:val="0"/>
          <w:szCs w:val="24"/>
          <w:lang w:eastAsia="en-GB"/>
        </w:rPr>
        <w:t xml:space="preserve">an </w:t>
      </w:r>
      <w:r w:rsidRPr="007357DC">
        <w:rPr>
          <w:rFonts w:ascii="Times New Roman" w:eastAsia="Times New Roman" w:hAnsi="Times New Roman" w:cs="Times New Roman"/>
          <w:bCs w:val="0"/>
          <w:szCs w:val="24"/>
          <w:lang w:eastAsia="en-GB"/>
        </w:rPr>
        <w:t xml:space="preserve">be the change in background. Research conducted into this comes from Havard, Richter and Thirkettle (2019) who examined whether any changes in a background, when viewing faces, had an effect on identification. Half of the faces had the exact same colour background while the other half had slightly different shades of green. The results show that when people were </w:t>
      </w:r>
      <w:r w:rsidRPr="007357DC">
        <w:rPr>
          <w:rFonts w:ascii="Times New Roman" w:eastAsia="Times New Roman" w:hAnsi="Times New Roman" w:cs="Times New Roman"/>
          <w:bCs w:val="0"/>
          <w:szCs w:val="24"/>
          <w:lang w:eastAsia="en-GB"/>
        </w:rPr>
        <w:lastRenderedPageBreak/>
        <w:t xml:space="preserve">asked to identify the faces with the exact same backgrounds, they identified a higher amount of </w:t>
      </w:r>
      <w:r w:rsidR="006C05CF" w:rsidRPr="007357DC">
        <w:rPr>
          <w:rFonts w:ascii="Times New Roman" w:eastAsia="Times New Roman" w:hAnsi="Times New Roman" w:cs="Times New Roman"/>
          <w:bCs w:val="0"/>
          <w:szCs w:val="24"/>
          <w:lang w:eastAsia="en-GB"/>
        </w:rPr>
        <w:t>own rac</w:t>
      </w:r>
      <w:r w:rsidR="006C05CF">
        <w:rPr>
          <w:rFonts w:ascii="Times New Roman" w:eastAsia="Times New Roman" w:hAnsi="Times New Roman" w:cs="Times New Roman"/>
          <w:bCs w:val="0"/>
          <w:szCs w:val="24"/>
          <w:lang w:eastAsia="en-GB"/>
        </w:rPr>
        <w:t>e</w:t>
      </w:r>
      <w:r w:rsidRPr="007357DC">
        <w:rPr>
          <w:rFonts w:ascii="Times New Roman" w:eastAsia="Times New Roman" w:hAnsi="Times New Roman" w:cs="Times New Roman"/>
          <w:bCs w:val="0"/>
          <w:szCs w:val="24"/>
          <w:lang w:eastAsia="en-GB"/>
        </w:rPr>
        <w:t xml:space="preserve"> faces. When backgrounds were slightly different, there was no observable difference in how accurate they identified own</w:t>
      </w:r>
      <w:r w:rsidR="006C05CF">
        <w:rPr>
          <w:rFonts w:ascii="Times New Roman" w:eastAsia="Times New Roman" w:hAnsi="Times New Roman" w:cs="Times New Roman"/>
          <w:bCs w:val="0"/>
          <w:szCs w:val="24"/>
          <w:lang w:eastAsia="en-GB"/>
        </w:rPr>
        <w:t>- or other-race faces</w:t>
      </w:r>
      <w:r w:rsidRPr="007357DC">
        <w:rPr>
          <w:rFonts w:ascii="Times New Roman" w:eastAsia="Times New Roman" w:hAnsi="Times New Roman" w:cs="Times New Roman"/>
          <w:bCs w:val="0"/>
          <w:szCs w:val="24"/>
          <w:lang w:eastAsia="en-GB"/>
        </w:rPr>
        <w:t>. Overall,</w:t>
      </w:r>
      <w:r w:rsidR="006C05CF">
        <w:rPr>
          <w:rFonts w:ascii="Times New Roman" w:eastAsia="Times New Roman" w:hAnsi="Times New Roman" w:cs="Times New Roman"/>
          <w:bCs w:val="0"/>
          <w:szCs w:val="24"/>
          <w:lang w:eastAsia="en-GB"/>
        </w:rPr>
        <w:t xml:space="preserve"> more incorrect face identifications were likely</w:t>
      </w:r>
      <w:r w:rsidRPr="007357DC">
        <w:rPr>
          <w:rFonts w:ascii="Times New Roman" w:eastAsia="Times New Roman" w:hAnsi="Times New Roman" w:cs="Times New Roman"/>
          <w:bCs w:val="0"/>
          <w:szCs w:val="24"/>
          <w:lang w:eastAsia="en-GB"/>
        </w:rPr>
        <w:t xml:space="preserve"> when the backgrounds were different which could have implications for line-ups where the risk of false identifications increases due to different backgrounds.</w:t>
      </w:r>
    </w:p>
    <w:p w14:paraId="0AB2CF80"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08CF2B02"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Lastly, an interesting finding, related to ORB, comes from Maeder, &amp; Ewanation (2018). The researchers look at a Juror’s decisions when cross-race compared to same-race identification occur during eyewitness testimonies scenarios. Finding show that if the juror was black, they were much more likely to convict white defendants which were identified by a black eyewitness compared to a black defendant identified by a white eyewitness. Similar findings were also observed with expert testimony where it was higher valued when the defendant was black, however, this did not seem to have a direct impact on the verdict given. The study raised race salience and ORB and the perceived salience resulted in lower convictions rates which has implications for courtrooms as wrongful judgements and decisions could be made based of a defendant’s race. </w:t>
      </w:r>
    </w:p>
    <w:p w14:paraId="0EB1A679"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504C3304" w14:textId="6FC8DF34"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Overall, research </w:t>
      </w:r>
      <w:r w:rsidR="005C4ABB">
        <w:rPr>
          <w:rFonts w:ascii="Times New Roman" w:eastAsia="Times New Roman" w:hAnsi="Times New Roman" w:cs="Times New Roman"/>
          <w:bCs w:val="0"/>
          <w:szCs w:val="24"/>
          <w:lang w:eastAsia="en-GB"/>
        </w:rPr>
        <w:t>revolving around</w:t>
      </w:r>
      <w:r w:rsidRPr="007357DC">
        <w:rPr>
          <w:rFonts w:ascii="Times New Roman" w:eastAsia="Times New Roman" w:hAnsi="Times New Roman" w:cs="Times New Roman"/>
          <w:bCs w:val="0"/>
          <w:szCs w:val="24"/>
          <w:lang w:eastAsia="en-GB"/>
        </w:rPr>
        <w:t xml:space="preserve"> own-race bias seems to generally provides support for the </w:t>
      </w:r>
      <w:r w:rsidR="005C4ABB">
        <w:rPr>
          <w:rFonts w:ascii="Times New Roman" w:eastAsia="Times New Roman" w:hAnsi="Times New Roman" w:cs="Times New Roman"/>
          <w:bCs w:val="0"/>
          <w:szCs w:val="24"/>
          <w:lang w:eastAsia="en-GB"/>
        </w:rPr>
        <w:t>phenomena</w:t>
      </w:r>
      <w:r w:rsidRPr="007357DC">
        <w:rPr>
          <w:rFonts w:ascii="Times New Roman" w:eastAsia="Times New Roman" w:hAnsi="Times New Roman" w:cs="Times New Roman"/>
          <w:bCs w:val="0"/>
          <w:szCs w:val="24"/>
          <w:lang w:eastAsia="en-GB"/>
        </w:rPr>
        <w:t xml:space="preserve">. There is </w:t>
      </w:r>
      <w:r w:rsidR="005C4ABB">
        <w:rPr>
          <w:rFonts w:ascii="Times New Roman" w:eastAsia="Times New Roman" w:hAnsi="Times New Roman" w:cs="Times New Roman"/>
          <w:bCs w:val="0"/>
          <w:szCs w:val="24"/>
          <w:lang w:eastAsia="en-GB"/>
        </w:rPr>
        <w:t>research</w:t>
      </w:r>
      <w:r w:rsidRPr="007357DC">
        <w:rPr>
          <w:rFonts w:ascii="Times New Roman" w:eastAsia="Times New Roman" w:hAnsi="Times New Roman" w:cs="Times New Roman"/>
          <w:bCs w:val="0"/>
          <w:szCs w:val="24"/>
          <w:lang w:eastAsia="en-GB"/>
        </w:rPr>
        <w:t xml:space="preserve"> that appears to contradict the own-race bias, but this is outweighed by supporting evidence, even though not all literature available on this topic could be reviewed. Based on the evidence and literature reviewed above, the hypothesis for the following study will be that participants will be able to recognises more faces when they are the same race as them, when compared to faces of another race. A second hypothesis for the study is that participants will recognise faces better when they have seen them for </w:t>
      </w:r>
      <w:r w:rsidR="005C4ABB">
        <w:rPr>
          <w:rFonts w:ascii="Times New Roman" w:eastAsia="Times New Roman" w:hAnsi="Times New Roman" w:cs="Times New Roman"/>
          <w:bCs w:val="0"/>
          <w:szCs w:val="24"/>
          <w:lang w:eastAsia="en-GB"/>
        </w:rPr>
        <w:t>f</w:t>
      </w:r>
      <w:r w:rsidRPr="007357DC">
        <w:rPr>
          <w:rFonts w:ascii="Times New Roman" w:eastAsia="Times New Roman" w:hAnsi="Times New Roman" w:cs="Times New Roman"/>
          <w:bCs w:val="0"/>
          <w:szCs w:val="24"/>
          <w:lang w:eastAsia="en-GB"/>
        </w:rPr>
        <w:t xml:space="preserve">ive </w:t>
      </w:r>
      <w:r w:rsidRPr="007357DC">
        <w:rPr>
          <w:rFonts w:ascii="Times New Roman" w:eastAsia="Times New Roman" w:hAnsi="Times New Roman" w:cs="Times New Roman"/>
          <w:bCs w:val="0"/>
          <w:szCs w:val="24"/>
          <w:lang w:eastAsia="en-GB"/>
        </w:rPr>
        <w:lastRenderedPageBreak/>
        <w:t xml:space="preserve">seconds compared to </w:t>
      </w:r>
      <w:r w:rsidR="005C4ABB">
        <w:rPr>
          <w:rFonts w:ascii="Times New Roman" w:eastAsia="Times New Roman" w:hAnsi="Times New Roman" w:cs="Times New Roman"/>
          <w:bCs w:val="0"/>
          <w:szCs w:val="24"/>
          <w:lang w:eastAsia="en-GB"/>
        </w:rPr>
        <w:t>o</w:t>
      </w:r>
      <w:r w:rsidRPr="007357DC">
        <w:rPr>
          <w:rFonts w:ascii="Times New Roman" w:eastAsia="Times New Roman" w:hAnsi="Times New Roman" w:cs="Times New Roman"/>
          <w:bCs w:val="0"/>
          <w:szCs w:val="24"/>
          <w:lang w:eastAsia="en-GB"/>
        </w:rPr>
        <w:t xml:space="preserve">ne or </w:t>
      </w:r>
      <w:r w:rsidR="005C4ABB">
        <w:rPr>
          <w:rFonts w:ascii="Times New Roman" w:eastAsia="Times New Roman" w:hAnsi="Times New Roman" w:cs="Times New Roman"/>
          <w:bCs w:val="0"/>
          <w:szCs w:val="24"/>
          <w:lang w:eastAsia="en-GB"/>
        </w:rPr>
        <w:t>t</w:t>
      </w:r>
      <w:r w:rsidRPr="007357DC">
        <w:rPr>
          <w:rFonts w:ascii="Times New Roman" w:eastAsia="Times New Roman" w:hAnsi="Times New Roman" w:cs="Times New Roman"/>
          <w:bCs w:val="0"/>
          <w:szCs w:val="24"/>
          <w:lang w:eastAsia="en-GB"/>
        </w:rPr>
        <w:t xml:space="preserve">hree seconds, i.e. if they see the faces for longer the more faces they will correctly identify. </w:t>
      </w:r>
    </w:p>
    <w:p w14:paraId="164E1019"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4BCC5B49" w14:textId="1C0862E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Participant results will be used to determine if the ORB is present in a suspect identification setting, with results being compared against a base rate of recognition to see if people can recognise faces at above chance level. Findings for the study will be analysed to see if there is evidence to support ORB, the findings will then be discussed in relation to eyewitness accounts and how reliable they actually are. Recommendations for further research will be examined and implication </w:t>
      </w:r>
      <w:r w:rsidR="00AD40FD">
        <w:rPr>
          <w:rFonts w:ascii="Times New Roman" w:eastAsia="Times New Roman" w:hAnsi="Times New Roman" w:cs="Times New Roman"/>
          <w:bCs w:val="0"/>
          <w:szCs w:val="24"/>
          <w:lang w:eastAsia="en-GB"/>
        </w:rPr>
        <w:t>of the research findings</w:t>
      </w:r>
      <w:r w:rsidRPr="007357DC">
        <w:rPr>
          <w:rFonts w:ascii="Times New Roman" w:eastAsia="Times New Roman" w:hAnsi="Times New Roman" w:cs="Times New Roman"/>
          <w:bCs w:val="0"/>
          <w:szCs w:val="24"/>
          <w:lang w:eastAsia="en-GB"/>
        </w:rPr>
        <w:t xml:space="preserve"> will be considered in a legal setting and the potential impact they have on the use of eyewitness accounts in a court case. </w:t>
      </w:r>
    </w:p>
    <w:p w14:paraId="79D6CEF1"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40CDE212"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p>
    <w:p w14:paraId="3566A362"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br w:type="page"/>
      </w:r>
    </w:p>
    <w:p w14:paraId="3D96AE15" w14:textId="77777777" w:rsidR="007357DC" w:rsidRPr="007357DC" w:rsidRDefault="007357DC" w:rsidP="007357DC">
      <w:pPr>
        <w:spacing w:after="0" w:line="480" w:lineRule="auto"/>
        <w:jc w:val="center"/>
        <w:rPr>
          <w:rFonts w:ascii="Times New Roman" w:hAnsi="Times New Roman" w:cs="Times New Roman"/>
          <w:b/>
          <w:szCs w:val="24"/>
        </w:rPr>
      </w:pPr>
      <w:r w:rsidRPr="007357DC">
        <w:rPr>
          <w:rFonts w:ascii="Times New Roman" w:hAnsi="Times New Roman" w:cs="Times New Roman"/>
          <w:b/>
          <w:szCs w:val="24"/>
        </w:rPr>
        <w:lastRenderedPageBreak/>
        <w:t>Method</w:t>
      </w:r>
    </w:p>
    <w:p w14:paraId="58A14068" w14:textId="77777777" w:rsidR="007357DC" w:rsidRPr="007357DC" w:rsidRDefault="007357DC" w:rsidP="007357DC">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Participants</w:t>
      </w:r>
    </w:p>
    <w:p w14:paraId="11918422" w14:textId="052757DF" w:rsidR="007357DC" w:rsidRDefault="007357DC" w:rsidP="00204FD5">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In this study there were a total of 51 participants, consisting of  36 females and 14 males and one non-binary. Participants had an age range from 19 to 57 (</w:t>
      </w:r>
      <w:r w:rsidRPr="007357DC">
        <w:rPr>
          <w:rFonts w:ascii="Times New Roman" w:hAnsi="Times New Roman" w:cs="Times New Roman"/>
          <w:bCs w:val="0"/>
          <w:i/>
          <w:iCs/>
          <w:szCs w:val="24"/>
        </w:rPr>
        <w:t>M</w:t>
      </w:r>
      <w:r w:rsidRPr="007357DC">
        <w:rPr>
          <w:rFonts w:ascii="Times New Roman" w:hAnsi="Times New Roman" w:cs="Times New Roman"/>
          <w:bCs w:val="0"/>
          <w:iCs/>
          <w:szCs w:val="24"/>
        </w:rPr>
        <w:t xml:space="preserve">= 30.29, </w:t>
      </w:r>
      <w:r w:rsidRPr="007357DC">
        <w:rPr>
          <w:rFonts w:ascii="Times New Roman" w:hAnsi="Times New Roman" w:cs="Times New Roman"/>
          <w:bCs w:val="0"/>
          <w:i/>
          <w:iCs/>
          <w:szCs w:val="24"/>
        </w:rPr>
        <w:t>SD</w:t>
      </w:r>
      <w:r w:rsidRPr="007357DC">
        <w:rPr>
          <w:rFonts w:ascii="Times New Roman" w:hAnsi="Times New Roman" w:cs="Times New Roman"/>
          <w:bCs w:val="0"/>
          <w:iCs/>
          <w:szCs w:val="24"/>
        </w:rPr>
        <w:t>= 11.14). Demographic information showed that 44 participants stated their ethnicity as White, two as Black, three as Mixed race and one stated their ethnicity as Asian. This information is for demographic information purposes only and has not been factored in when looking at the results. All participants were recruited through an EMS system where participants voluntarily signed up to participate in the study. This was in order to obtain a research participation credit as part of a Psychology or Counselling and Psychology programme of study at University of Wales Trinity Saint David SA1 campus. There were an equal number of participants in each condition/group. The one second group consisted of 15 females and two males. The three second group consisted of 10 females, six males and one non-binary. The five second group consisted of 11 females and six males.</w:t>
      </w:r>
    </w:p>
    <w:p w14:paraId="5162C64D" w14:textId="77777777" w:rsidR="00204FD5" w:rsidRPr="007357DC" w:rsidRDefault="00204FD5" w:rsidP="00204FD5">
      <w:pPr>
        <w:spacing w:after="0" w:line="480" w:lineRule="auto"/>
        <w:ind w:firstLine="720"/>
        <w:rPr>
          <w:rFonts w:ascii="Times New Roman" w:hAnsi="Times New Roman" w:cs="Times New Roman"/>
          <w:bCs w:val="0"/>
          <w:iCs/>
          <w:szCs w:val="24"/>
        </w:rPr>
      </w:pPr>
    </w:p>
    <w:p w14:paraId="1686C48D" w14:textId="77777777" w:rsidR="007357DC" w:rsidRPr="007357DC" w:rsidRDefault="007357DC" w:rsidP="007357DC">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Design</w:t>
      </w:r>
    </w:p>
    <w:p w14:paraId="68305783" w14:textId="5E3E1518" w:rsidR="007357DC" w:rsidRDefault="007357DC" w:rsidP="00055E1E">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The design of this study was an Experimental Between</w:t>
      </w:r>
      <w:r w:rsidR="00455AB7">
        <w:rPr>
          <w:rFonts w:ascii="Times New Roman" w:hAnsi="Times New Roman" w:cs="Times New Roman"/>
          <w:bCs w:val="0"/>
          <w:iCs/>
          <w:szCs w:val="24"/>
        </w:rPr>
        <w:t>-</w:t>
      </w:r>
      <w:r w:rsidRPr="007357DC">
        <w:rPr>
          <w:rFonts w:ascii="Times New Roman" w:hAnsi="Times New Roman" w:cs="Times New Roman"/>
          <w:bCs w:val="0"/>
          <w:iCs/>
          <w:szCs w:val="24"/>
        </w:rPr>
        <w:t xml:space="preserve">Subjects design. The data collected from the study was quantitative. The study consisted of two independent variables and one dependent variable. The first independent variable was the race of the face participants were exposed to, i.e. white and black. The second independent variable was the time the participants were exposed to the face in the study, either one second, three seconds or five seconds. The dependent variable was the amount of correctly identified faces of both races to see if the own-race bias was present. Results were also compared against a base rate to see if participants could recognise face at above chance level. A 3x2 General Linear Model </w:t>
      </w:r>
      <w:r w:rsidRPr="007357DC">
        <w:rPr>
          <w:rFonts w:ascii="Times New Roman" w:hAnsi="Times New Roman" w:cs="Times New Roman"/>
          <w:bCs w:val="0"/>
          <w:iCs/>
          <w:szCs w:val="24"/>
        </w:rPr>
        <w:lastRenderedPageBreak/>
        <w:t>was used to analyse the data collected, due to Within and Between subject’s ANOVA being conducted at the same time.</w:t>
      </w:r>
    </w:p>
    <w:p w14:paraId="67534195" w14:textId="77777777" w:rsidR="00055E1E" w:rsidRPr="007357DC" w:rsidRDefault="00055E1E" w:rsidP="00055E1E">
      <w:pPr>
        <w:spacing w:after="0" w:line="480" w:lineRule="auto"/>
        <w:ind w:firstLine="720"/>
        <w:rPr>
          <w:rFonts w:ascii="Times New Roman" w:hAnsi="Times New Roman" w:cs="Times New Roman"/>
          <w:bCs w:val="0"/>
          <w:iCs/>
          <w:szCs w:val="24"/>
        </w:rPr>
      </w:pPr>
    </w:p>
    <w:p w14:paraId="219A3706" w14:textId="77777777" w:rsidR="007357DC" w:rsidRPr="007357DC" w:rsidRDefault="007357DC" w:rsidP="007357DC">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Materials</w:t>
      </w:r>
    </w:p>
    <w:p w14:paraId="343DB361"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Prior to the study being created and taking place, a research proposal (See Appendix A) was approved by the research Supervisor. Following this, ethical approval was then obtained from the University of Wales Trinity Saint David’s School Research Ethics Committee (See Appendix B). Materials used in this study were created by the researcher and the study programme was created using faces from a face database, provided by the supervisor. Microsoft word was used to create documents which included a consent form (See Appendix C) and a debrief sheet (See Appendix D).</w:t>
      </w:r>
    </w:p>
    <w:p w14:paraId="3E174DAE"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The images used in the Superlab programme were positioned in the centre of the screen and had a width of 1000 pixels with a height of 750 pixels. All responses were recorded by a programme developed by Cedrus called Superlab. Superlab was used to create the study in the university laboratories where the images in a word document were converted into pdf files and transferred into the Superlab programme. </w:t>
      </w:r>
    </w:p>
    <w:p w14:paraId="1F0BE3F4"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There were two phases to the study, the memorisation phase where an initial 16 sets of faces would be shown, in groups of four faces in a square shape (See Appendix E), with one face being a target face and the other three faces were of another race and acted as distractors. Standardised instructions would be shown at the start of the study, before the faces appeared on screen (See Appendix F). Eight faces of both races (white and black) were target faces. This study is loosely based on the research condected by Pezdek, O’Brien and Wasson (2012) who used a similar design in their study by presenting faces in groups to college students. A blank screen followed by a fixation cross was shown after each set of faces, for half a second, to keep a focused on the computer screen. </w:t>
      </w:r>
    </w:p>
    <w:p w14:paraId="2634D604"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lastRenderedPageBreak/>
        <w:t xml:space="preserve">There were three separate programmes created for each time condition, i.e. one, three or five seconds which were to be randomly assigned during data collection. A second screen of standardised instructions would be shown before the next phase (See Appendix G). The recognition phase consisted of another 16 sets of faces (See Appendix H), this time each group of four faces, including the target face, were of the same race, i.e. black or white. Numbers one to four were assigned to the faces, which would be used during data collection to record responses. The number of correct faces identified, a total out of 16, and how many faces of each race participants correctly identified were used to determine whether participants showed own-race bias and how well they could accurately recognise faces. </w:t>
      </w:r>
    </w:p>
    <w:p w14:paraId="19811C2E" w14:textId="77777777" w:rsidR="007357DC" w:rsidRPr="007357DC" w:rsidRDefault="007357DC" w:rsidP="00F20BBC">
      <w:pPr>
        <w:spacing w:after="0" w:line="480" w:lineRule="auto"/>
        <w:rPr>
          <w:rFonts w:ascii="Times New Roman" w:hAnsi="Times New Roman" w:cs="Times New Roman"/>
          <w:bCs w:val="0"/>
          <w:iCs/>
          <w:szCs w:val="24"/>
        </w:rPr>
      </w:pPr>
    </w:p>
    <w:p w14:paraId="0922CBFC" w14:textId="77777777" w:rsidR="007357DC" w:rsidRPr="007357DC" w:rsidRDefault="007357DC" w:rsidP="007357DC">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Procedure</w:t>
      </w:r>
    </w:p>
    <w:p w14:paraId="16F829AA"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Before the study took place with any participants, a pilot study was carried out to identify any flaws or weaknesses within the programme. Three people took part in the pilot study, all of which were level six Psychology and Counselling and Psychology students. There were no issues identified in the pilot study. Participants were all University of Wales Trinity Saint David students, all of whom were recruited voluntarily using an EMS system to sign-up to take part in the study. Participants were presented with a consent form and reminded of their right to withdraw at any point during the study. </w:t>
      </w:r>
    </w:p>
    <w:p w14:paraId="49630B31" w14:textId="378E08E5"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Participants were asked to complete the computer task following the standardised instructions shown to them on the screen. The first phase of memorisation, where they were told they did not need to do anything until the second set of instructions, would be shown the faces for a set amount of time, they were randomly assigned to one of the three-time groups and </w:t>
      </w:r>
      <w:r w:rsidR="00455AB7">
        <w:rPr>
          <w:rFonts w:ascii="Times New Roman" w:hAnsi="Times New Roman" w:cs="Times New Roman"/>
          <w:bCs w:val="0"/>
          <w:iCs/>
          <w:szCs w:val="24"/>
        </w:rPr>
        <w:t>they were unaware</w:t>
      </w:r>
      <w:r w:rsidRPr="007357DC">
        <w:rPr>
          <w:rFonts w:ascii="Times New Roman" w:hAnsi="Times New Roman" w:cs="Times New Roman"/>
          <w:bCs w:val="0"/>
          <w:iCs/>
          <w:szCs w:val="24"/>
        </w:rPr>
        <w:t xml:space="preserve"> how long they would see the faces for. Once this phase had ended, as participants would not be able to influence this phase, a second set of standardised instructions would be shown to them on screen asking them to identify one face they had seen </w:t>
      </w:r>
      <w:r w:rsidRPr="007357DC">
        <w:rPr>
          <w:rFonts w:ascii="Times New Roman" w:hAnsi="Times New Roman" w:cs="Times New Roman"/>
          <w:bCs w:val="0"/>
          <w:iCs/>
          <w:szCs w:val="24"/>
        </w:rPr>
        <w:lastRenderedPageBreak/>
        <w:t xml:space="preserve">in the previous phase. Each face, out of four, would have the numbers one to four assigned, and they could choose only one of those faces. </w:t>
      </w:r>
    </w:p>
    <w:p w14:paraId="77B1259F"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The recognition phase was then shown to them, consisting of 16 sets of faces, where they identified the one face, they thought they had seen, using the keyboard keys. Once the study was completed, the participant would notify the researcher they were finished. They were not aware of their results. They were then given a verbal debrief of the study and provided with a debrief sheet to take with them and asked if they had any further questions. If there were no questions or queries, they were thanked, by the researcher, for taking part in the study. All participants were given a final opportunity to withdraw their data from the study. </w:t>
      </w:r>
    </w:p>
    <w:p w14:paraId="61FD4842" w14:textId="77777777" w:rsidR="007357DC" w:rsidRPr="007357DC" w:rsidRDefault="007357DC" w:rsidP="007357DC">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All ethical issues that were considered were dealt with as stated in the approved ethics form, i.e. all data was dealt with confidentially and kept safe, professional conduct was maintained throughout, all data remained anonymous and a right to withdraw was maintained throughout the participants involvement in the study. The researcher acted, when dealing with participants, ethically and professionally and the university code of practice was followed throughout the data collection.</w:t>
      </w:r>
      <w:r w:rsidRPr="007357DC">
        <w:rPr>
          <w:rFonts w:ascii="Times New Roman" w:hAnsi="Times New Roman" w:cs="Times New Roman"/>
          <w:bCs w:val="0"/>
          <w:iCs/>
          <w:szCs w:val="24"/>
        </w:rPr>
        <w:tab/>
      </w:r>
    </w:p>
    <w:p w14:paraId="4CCA03C9"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br w:type="page"/>
      </w:r>
    </w:p>
    <w:p w14:paraId="7D0020DD" w14:textId="77777777" w:rsidR="007357DC" w:rsidRPr="007357DC" w:rsidRDefault="007357DC" w:rsidP="00157E3F">
      <w:pPr>
        <w:spacing w:after="0" w:line="480" w:lineRule="auto"/>
        <w:jc w:val="center"/>
        <w:rPr>
          <w:rFonts w:ascii="Times New Roman" w:hAnsi="Times New Roman" w:cs="Times New Roman"/>
          <w:b/>
          <w:szCs w:val="24"/>
        </w:rPr>
      </w:pPr>
      <w:r w:rsidRPr="007357DC">
        <w:rPr>
          <w:rFonts w:ascii="Times New Roman" w:hAnsi="Times New Roman" w:cs="Times New Roman"/>
          <w:b/>
          <w:szCs w:val="24"/>
        </w:rPr>
        <w:lastRenderedPageBreak/>
        <w:t>Results</w:t>
      </w:r>
    </w:p>
    <w:p w14:paraId="08F9BF3E" w14:textId="77777777" w:rsidR="007357DC" w:rsidRPr="007357DC" w:rsidRDefault="007357DC" w:rsidP="007357DC">
      <w:pPr>
        <w:spacing w:after="0" w:line="480" w:lineRule="auto"/>
        <w:rPr>
          <w:rFonts w:ascii="Times New Roman" w:hAnsi="Times New Roman" w:cs="Times New Roman"/>
          <w:bCs w:val="0"/>
          <w:szCs w:val="24"/>
        </w:rPr>
      </w:pPr>
    </w:p>
    <w:p w14:paraId="702A51DC" w14:textId="77777777" w:rsidR="007357DC" w:rsidRPr="007357DC" w:rsidRDefault="007357DC" w:rsidP="007357DC">
      <w:pPr>
        <w:spacing w:after="0" w:line="480" w:lineRule="auto"/>
        <w:rPr>
          <w:rFonts w:ascii="Times New Roman" w:hAnsi="Times New Roman" w:cs="Times New Roman"/>
          <w:bCs w:val="0"/>
          <w:szCs w:val="24"/>
        </w:rPr>
      </w:pPr>
      <w:r w:rsidRPr="007357DC">
        <w:rPr>
          <w:rFonts w:ascii="Times New Roman" w:hAnsi="Times New Roman" w:cs="Times New Roman"/>
          <w:bCs w:val="0"/>
          <w:szCs w:val="24"/>
        </w:rPr>
        <w:t>A general linear model, using between- and within-subjects ANOVA, was conducted to explore the effects of own-race bias on correct identifications of black and white faces Post-hoc comparisons using the Bonferroni test indicated that the one second group identified around the same amount of white face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2.52, </w:t>
      </w:r>
      <w:r w:rsidRPr="007357DC">
        <w:rPr>
          <w:rFonts w:ascii="Times New Roman" w:hAnsi="Times New Roman" w:cs="Times New Roman"/>
          <w:bCs w:val="0"/>
          <w:i/>
          <w:iCs/>
          <w:szCs w:val="24"/>
        </w:rPr>
        <w:t>SD</w:t>
      </w:r>
      <w:r w:rsidRPr="007357DC">
        <w:rPr>
          <w:rFonts w:ascii="Times New Roman" w:hAnsi="Times New Roman" w:cs="Times New Roman"/>
          <w:bCs w:val="0"/>
          <w:szCs w:val="24"/>
        </w:rPr>
        <w:t xml:space="preserve"> = 1.46) and black faces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2.94, </w:t>
      </w:r>
      <w:r w:rsidRPr="007357DC">
        <w:rPr>
          <w:rFonts w:ascii="Times New Roman" w:hAnsi="Times New Roman" w:cs="Times New Roman"/>
          <w:bCs w:val="0"/>
          <w:i/>
          <w:iCs/>
          <w:szCs w:val="24"/>
        </w:rPr>
        <w:t>SD</w:t>
      </w:r>
      <w:r w:rsidRPr="007357DC">
        <w:rPr>
          <w:rFonts w:ascii="Times New Roman" w:hAnsi="Times New Roman" w:cs="Times New Roman"/>
          <w:bCs w:val="0"/>
          <w:szCs w:val="24"/>
        </w:rPr>
        <w:t xml:space="preserve"> = 1.68). However, the three second groups correct identifications showed some differences when comparing white faces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1.59, </w:t>
      </w:r>
      <w:r w:rsidRPr="007357DC">
        <w:rPr>
          <w:rFonts w:ascii="Times New Roman" w:hAnsi="Times New Roman" w:cs="Times New Roman"/>
          <w:bCs w:val="0"/>
          <w:i/>
          <w:iCs/>
          <w:szCs w:val="24"/>
        </w:rPr>
        <w:t>SD</w:t>
      </w:r>
      <w:r w:rsidRPr="007357DC">
        <w:rPr>
          <w:rFonts w:ascii="Times New Roman" w:hAnsi="Times New Roman" w:cs="Times New Roman"/>
          <w:bCs w:val="0"/>
          <w:szCs w:val="24"/>
        </w:rPr>
        <w:t xml:space="preserve"> = 1.77) compared to black faces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3.71, </w:t>
      </w:r>
      <w:r w:rsidRPr="007357DC">
        <w:rPr>
          <w:rFonts w:ascii="Times New Roman" w:hAnsi="Times New Roman" w:cs="Times New Roman"/>
          <w:bCs w:val="0"/>
          <w:i/>
          <w:iCs/>
          <w:szCs w:val="24"/>
        </w:rPr>
        <w:t>SD</w:t>
      </w:r>
      <w:r w:rsidRPr="007357DC">
        <w:rPr>
          <w:rFonts w:ascii="Times New Roman" w:hAnsi="Times New Roman" w:cs="Times New Roman"/>
          <w:bCs w:val="0"/>
          <w:szCs w:val="24"/>
        </w:rPr>
        <w:t xml:space="preserve"> = 1.26). The five second group also had differences between correct white faces identified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2.44, </w:t>
      </w:r>
      <w:r w:rsidRPr="007357DC">
        <w:rPr>
          <w:rFonts w:ascii="Times New Roman" w:hAnsi="Times New Roman" w:cs="Times New Roman"/>
          <w:bCs w:val="0"/>
          <w:i/>
          <w:iCs/>
          <w:szCs w:val="24"/>
        </w:rPr>
        <w:t xml:space="preserve">SD </w:t>
      </w:r>
      <w:r w:rsidRPr="007357DC">
        <w:rPr>
          <w:rFonts w:ascii="Times New Roman" w:hAnsi="Times New Roman" w:cs="Times New Roman"/>
          <w:bCs w:val="0"/>
          <w:szCs w:val="24"/>
        </w:rPr>
        <w:t>= 1.71) compared to black faces identified (</w:t>
      </w:r>
      <w:r w:rsidRPr="007357DC">
        <w:rPr>
          <w:rFonts w:ascii="Times New Roman" w:hAnsi="Times New Roman" w:cs="Times New Roman"/>
          <w:bCs w:val="0"/>
          <w:i/>
          <w:iCs/>
          <w:szCs w:val="24"/>
        </w:rPr>
        <w:t>M</w:t>
      </w:r>
      <w:r w:rsidRPr="007357DC">
        <w:rPr>
          <w:rFonts w:ascii="Times New Roman" w:hAnsi="Times New Roman" w:cs="Times New Roman"/>
          <w:bCs w:val="0"/>
          <w:szCs w:val="24"/>
        </w:rPr>
        <w:t xml:space="preserve"> = 4.19, </w:t>
      </w:r>
      <w:r w:rsidRPr="007357DC">
        <w:rPr>
          <w:rFonts w:ascii="Times New Roman" w:hAnsi="Times New Roman" w:cs="Times New Roman"/>
          <w:bCs w:val="0"/>
          <w:i/>
          <w:iCs/>
          <w:szCs w:val="24"/>
        </w:rPr>
        <w:t xml:space="preserve">SD </w:t>
      </w:r>
      <w:r w:rsidRPr="007357DC">
        <w:rPr>
          <w:rFonts w:ascii="Times New Roman" w:hAnsi="Times New Roman" w:cs="Times New Roman"/>
          <w:bCs w:val="0"/>
          <w:szCs w:val="24"/>
        </w:rPr>
        <w:t xml:space="preserve">= 1.72). A chart has been provided below to show the differences between each condition. All three groups correctly identified more black faces, on average, compared to white faces, meaning that ORB is not present in the population sample. The interaction effects between race and condition were not statistically significant , </w:t>
      </w:r>
      <w:r w:rsidRPr="007357DC">
        <w:rPr>
          <w:rFonts w:ascii="Times New Roman" w:hAnsi="Times New Roman" w:cs="Times New Roman"/>
          <w:bCs w:val="0"/>
          <w:i/>
          <w:iCs/>
          <w:szCs w:val="24"/>
        </w:rPr>
        <w:t>F</w:t>
      </w:r>
      <w:r w:rsidRPr="007357DC">
        <w:rPr>
          <w:rFonts w:ascii="Times New Roman" w:hAnsi="Times New Roman" w:cs="Times New Roman"/>
          <w:bCs w:val="0"/>
          <w:szCs w:val="24"/>
        </w:rPr>
        <w:t xml:space="preserve"> (2, 48) = 1.49, p = .24. Participants were randomly assigned to one of three-time conditions, one, three or five milliseconds.</w:t>
      </w:r>
    </w:p>
    <w:p w14:paraId="229368CC" w14:textId="77777777" w:rsidR="007357DC" w:rsidRPr="007357DC" w:rsidRDefault="007357DC" w:rsidP="007357DC">
      <w:pPr>
        <w:spacing w:after="0" w:line="480" w:lineRule="auto"/>
        <w:rPr>
          <w:rFonts w:ascii="Times New Roman" w:hAnsi="Times New Roman" w:cs="Times New Roman"/>
          <w:bCs w:val="0"/>
          <w:szCs w:val="24"/>
        </w:rPr>
      </w:pPr>
      <w:r w:rsidRPr="007357DC">
        <w:rPr>
          <w:rFonts w:ascii="Times New Roman" w:eastAsia="Times New Roman" w:hAnsi="Times New Roman" w:cs="Times New Roman"/>
          <w:bCs w:val="0"/>
          <w:noProof/>
          <w:szCs w:val="24"/>
          <w:lang w:eastAsia="en-GB"/>
        </w:rPr>
        <w:lastRenderedPageBreak/>
        <w:drawing>
          <wp:anchor distT="0" distB="0" distL="114300" distR="114300" simplePos="0" relativeHeight="251659264" behindDoc="1" locked="0" layoutInCell="1" allowOverlap="1" wp14:anchorId="2369D9F7" wp14:editId="2EDB97BF">
            <wp:simplePos x="0" y="0"/>
            <wp:positionH relativeFrom="column">
              <wp:posOffset>-42122</wp:posOffset>
            </wp:positionH>
            <wp:positionV relativeFrom="paragraph">
              <wp:posOffset>391160</wp:posOffset>
            </wp:positionV>
            <wp:extent cx="5753100" cy="4174067"/>
            <wp:effectExtent l="0" t="0" r="0" b="17145"/>
            <wp:wrapTight wrapText="bothSides">
              <wp:wrapPolygon edited="0">
                <wp:start x="0" y="0"/>
                <wp:lineTo x="0" y="21590"/>
                <wp:lineTo x="21528" y="21590"/>
                <wp:lineTo x="21528"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14:sizeRelH relativeFrom="margin">
              <wp14:pctWidth>0</wp14:pctWidth>
            </wp14:sizeRelH>
            <wp14:sizeRelV relativeFrom="margin">
              <wp14:pctHeight>0</wp14:pctHeight>
            </wp14:sizeRelV>
          </wp:anchor>
        </w:drawing>
      </w:r>
    </w:p>
    <w:p w14:paraId="0C2827F7" w14:textId="77777777" w:rsidR="007357DC" w:rsidRPr="007357DC" w:rsidRDefault="007357DC" w:rsidP="007357DC">
      <w:pPr>
        <w:spacing w:after="0" w:line="480" w:lineRule="auto"/>
        <w:rPr>
          <w:rFonts w:ascii="Times New Roman" w:hAnsi="Times New Roman" w:cs="Times New Roman"/>
          <w:bCs w:val="0"/>
          <w:szCs w:val="24"/>
        </w:rPr>
      </w:pPr>
      <w:r w:rsidRPr="007357DC">
        <w:rPr>
          <w:rFonts w:ascii="Times New Roman" w:hAnsi="Times New Roman" w:cs="Times New Roman"/>
          <w:bCs w:val="0"/>
          <w:szCs w:val="24"/>
        </w:rPr>
        <w:t>Average reaction times for each participant were also examined at to see if there was a difference in how long participants were looking at the faces of each race. This was carried out to attempt to provide an explanation for the results produced. Each individual face’s reaction time, across all participants, were averaged to see how long on average each participant took to provide their answer. The white faces, numbers one to eight, compared to the black faces, nine to 16, seem to have a gap between them, which had a range of 70 seconds. The average response time for the first white face was 6.82 seconds. The second white face had an average response of 11.09 seconds and face three had an average time of 16.85 seconds. Face four averaged at 20.52 seconds, face five had an average of 24.50 seconds, face six had an average response time of 30.14 seconds and face seven had a response time of 34.75 seconds. The last white face, i.e. face eight, had an average of 38.96 seconds.</w:t>
      </w:r>
    </w:p>
    <w:p w14:paraId="7B91D7A3" w14:textId="77777777" w:rsidR="007357DC" w:rsidRPr="007357DC" w:rsidRDefault="007357DC" w:rsidP="007357DC">
      <w:pPr>
        <w:spacing w:after="0" w:line="480" w:lineRule="auto"/>
        <w:rPr>
          <w:rFonts w:ascii="Times New Roman" w:hAnsi="Times New Roman" w:cs="Times New Roman"/>
          <w:bCs w:val="0"/>
          <w:szCs w:val="24"/>
        </w:rPr>
      </w:pPr>
      <w:r w:rsidRPr="007357DC">
        <w:rPr>
          <w:rFonts w:ascii="Times New Roman" w:hAnsi="Times New Roman" w:cs="Times New Roman"/>
          <w:bCs w:val="0"/>
          <w:szCs w:val="24"/>
        </w:rPr>
        <w:lastRenderedPageBreak/>
        <w:t>The first black face (face nine), however, had an average response time of 44.57 seconds and the second black faces (face 10) has an average of 48.93 seconds. Face 11 had an average of 53.51 seconds, face 12 averaged at 55.57 seconds, face 13 had a time of 61.09 seconds, faces 14 average was 67.52 seconds and face 15 had an average response time of 72.63 seconds.  The final face (16) had an average response time of 76.41 seconds. Based on these results, it would seem there is a difference between the average response times for each face, and as participants progressed through the faces, they took more time to respond and give an identification. This demonstrates that participants took longer to identify black faces compared to white faces.</w:t>
      </w:r>
      <w:r w:rsidRPr="007357DC">
        <w:rPr>
          <w:rFonts w:ascii="Times New Roman" w:hAnsi="Times New Roman" w:cs="Times New Roman"/>
          <w:b/>
          <w:szCs w:val="24"/>
        </w:rPr>
        <w:t xml:space="preserve"> </w:t>
      </w:r>
    </w:p>
    <w:p w14:paraId="250A8F2A" w14:textId="77777777" w:rsidR="007357DC" w:rsidRPr="007357DC" w:rsidRDefault="007357DC" w:rsidP="007357DC">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br w:type="page"/>
      </w:r>
    </w:p>
    <w:p w14:paraId="5569C1EA" w14:textId="6D3AFC41" w:rsidR="007357DC" w:rsidRDefault="007357DC" w:rsidP="00157E3F">
      <w:pPr>
        <w:spacing w:after="0" w:line="480" w:lineRule="auto"/>
        <w:jc w:val="center"/>
        <w:rPr>
          <w:rFonts w:ascii="Times New Roman" w:hAnsi="Times New Roman" w:cs="Times New Roman"/>
          <w:b/>
          <w:szCs w:val="24"/>
        </w:rPr>
      </w:pPr>
      <w:r w:rsidRPr="007357DC">
        <w:rPr>
          <w:rFonts w:ascii="Times New Roman" w:hAnsi="Times New Roman" w:cs="Times New Roman"/>
          <w:b/>
          <w:szCs w:val="24"/>
        </w:rPr>
        <w:lastRenderedPageBreak/>
        <w:t>Discussion</w:t>
      </w:r>
    </w:p>
    <w:p w14:paraId="0AEC3836" w14:textId="77777777" w:rsidR="00157E3F" w:rsidRPr="007357DC" w:rsidRDefault="00157E3F" w:rsidP="00157E3F">
      <w:pPr>
        <w:spacing w:after="0" w:line="480" w:lineRule="auto"/>
        <w:jc w:val="center"/>
        <w:rPr>
          <w:rFonts w:ascii="Times New Roman" w:hAnsi="Times New Roman" w:cs="Times New Roman"/>
          <w:b/>
          <w:szCs w:val="24"/>
        </w:rPr>
      </w:pPr>
    </w:p>
    <w:p w14:paraId="554119D4" w14:textId="57F6BA00"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Based on the outcomes of the study conducted the original hypothesis, that people would recognise faces of their own race better compared to </w:t>
      </w:r>
      <w:r w:rsidR="00BD312F">
        <w:rPr>
          <w:rFonts w:ascii="Times New Roman" w:hAnsi="Times New Roman" w:cs="Times New Roman"/>
          <w:bCs w:val="0"/>
          <w:szCs w:val="24"/>
        </w:rPr>
        <w:t>faces of</w:t>
      </w:r>
      <w:r w:rsidRPr="007357DC">
        <w:rPr>
          <w:rFonts w:ascii="Times New Roman" w:hAnsi="Times New Roman" w:cs="Times New Roman"/>
          <w:bCs w:val="0"/>
          <w:szCs w:val="24"/>
        </w:rPr>
        <w:t xml:space="preserve"> a different race, must be rejected based on the results. There was no interaction effect between time condition and race as results did not reach statistical significance, meaning that own-race bias was not observed within the study conducted. Results for the one second time condition also did not reach statistical significance. On the other hand, the three and five second conditions did reach statistical significance. Implications for these results in relation to eyewitness testimonies would mean that it would not be possible to conclude, from this study, that own-race bias </w:t>
      </w:r>
      <w:r w:rsidR="00BD312F">
        <w:rPr>
          <w:rFonts w:ascii="Times New Roman" w:hAnsi="Times New Roman" w:cs="Times New Roman"/>
          <w:bCs w:val="0"/>
          <w:szCs w:val="24"/>
        </w:rPr>
        <w:t xml:space="preserve">has a significant impact on </w:t>
      </w:r>
      <w:r w:rsidRPr="007357DC">
        <w:rPr>
          <w:rFonts w:ascii="Times New Roman" w:hAnsi="Times New Roman" w:cs="Times New Roman"/>
          <w:bCs w:val="0"/>
          <w:szCs w:val="24"/>
        </w:rPr>
        <w:t>suspect identifications, even though previous research highly suggested that own-race bias d</w:t>
      </w:r>
      <w:r w:rsidR="00BD312F">
        <w:rPr>
          <w:rFonts w:ascii="Times New Roman" w:hAnsi="Times New Roman" w:cs="Times New Roman"/>
          <w:bCs w:val="0"/>
          <w:szCs w:val="24"/>
        </w:rPr>
        <w:t xml:space="preserve">oes impact how well an individual can process faces, i.e. their </w:t>
      </w:r>
      <w:r w:rsidRPr="007357DC">
        <w:rPr>
          <w:rFonts w:ascii="Times New Roman" w:hAnsi="Times New Roman" w:cs="Times New Roman"/>
          <w:bCs w:val="0"/>
          <w:szCs w:val="24"/>
        </w:rPr>
        <w:t>facial recognition</w:t>
      </w:r>
      <w:r w:rsidR="00BD312F">
        <w:rPr>
          <w:rFonts w:ascii="Times New Roman" w:hAnsi="Times New Roman" w:cs="Times New Roman"/>
          <w:bCs w:val="0"/>
          <w:szCs w:val="24"/>
        </w:rPr>
        <w:t xml:space="preserve"> ability</w:t>
      </w:r>
      <w:r w:rsidRPr="007357DC">
        <w:rPr>
          <w:rFonts w:ascii="Times New Roman" w:hAnsi="Times New Roman" w:cs="Times New Roman"/>
          <w:bCs w:val="0"/>
          <w:szCs w:val="24"/>
        </w:rPr>
        <w:t>.</w:t>
      </w:r>
    </w:p>
    <w:p w14:paraId="3D88C277" w14:textId="77777777" w:rsidR="007357DC" w:rsidRPr="007357DC" w:rsidRDefault="007357DC" w:rsidP="007357DC">
      <w:pPr>
        <w:spacing w:after="0" w:line="480" w:lineRule="auto"/>
        <w:ind w:firstLine="720"/>
        <w:rPr>
          <w:rFonts w:ascii="Times New Roman" w:hAnsi="Times New Roman" w:cs="Times New Roman"/>
          <w:bCs w:val="0"/>
          <w:szCs w:val="24"/>
        </w:rPr>
      </w:pPr>
    </w:p>
    <w:p w14:paraId="42993103"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These findings do not support those of researchers such as Kloth, Shields, &amp; Rhodes (2014) where ORB was found in both Australian and Asian participants. However, the current study’s findings can be used to support the findings of Havard, Richter and Thirkettle (2019) where no observable difference in correct identification of white and black faces was found. Results can also be used to support the theory, put forward by Wan et al (2017), that  face-blindness has a higher impact on face identification compared to the impact of ORB.  The results could also suggest that ORB is becoming less prevalent as time progresses, this could be due to contact between people of different ethnicities increasing and could be an indication that equality, in regard to race and ethnicity, is being achieved, although this notion would have to be explored further.</w:t>
      </w:r>
    </w:p>
    <w:p w14:paraId="09FA1B82" w14:textId="77777777" w:rsidR="007357DC" w:rsidRPr="007357DC" w:rsidRDefault="007357DC" w:rsidP="007357DC">
      <w:pPr>
        <w:spacing w:after="0" w:line="480" w:lineRule="auto"/>
        <w:ind w:firstLine="720"/>
        <w:rPr>
          <w:rFonts w:ascii="Times New Roman" w:hAnsi="Times New Roman" w:cs="Times New Roman"/>
          <w:bCs w:val="0"/>
          <w:szCs w:val="24"/>
        </w:rPr>
      </w:pPr>
    </w:p>
    <w:p w14:paraId="5AFDEE6A"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lastRenderedPageBreak/>
        <w:t xml:space="preserve">The second research hypothesis, that participants would recognise faces better in the five second time condition compared to the one and three second conditions, can be accepted  based on the results. Results were significant in both the three and five second conditions but were non-significant for the one second condition. This means that there was a significant difference between one and five second condition/groups as more faces were recognised in the longer time condition. Relating these findings back to the literature reviewed would be similar to the finding above as own-race bias was not found. Results would argue against those found by Wright et al (2001) who found that both white and black participants identified their own-race confederate. On the other hand, findings for both hypotheses can be used to support the likes of Zhao and Bentin (2008) where participants identified other-race faces with a much higher accuracy compared to those of their own-race. </w:t>
      </w:r>
    </w:p>
    <w:p w14:paraId="5AB04E72" w14:textId="77777777" w:rsidR="007357DC" w:rsidRPr="007357DC" w:rsidRDefault="007357DC" w:rsidP="007357DC">
      <w:pPr>
        <w:spacing w:after="0" w:line="480" w:lineRule="auto"/>
        <w:ind w:firstLine="720"/>
        <w:rPr>
          <w:rFonts w:ascii="Times New Roman" w:hAnsi="Times New Roman" w:cs="Times New Roman"/>
          <w:bCs w:val="0"/>
          <w:szCs w:val="24"/>
        </w:rPr>
      </w:pPr>
    </w:p>
    <w:p w14:paraId="38BE4182" w14:textId="1373BEBC"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Although, in contrast to Zhao and Bentin’s (2008) results where other-race faces </w:t>
      </w:r>
      <w:r w:rsidR="00BD312F">
        <w:rPr>
          <w:rFonts w:ascii="Times New Roman" w:hAnsi="Times New Roman" w:cs="Times New Roman"/>
          <w:bCs w:val="0"/>
          <w:szCs w:val="24"/>
        </w:rPr>
        <w:t xml:space="preserve">were recognised </w:t>
      </w:r>
      <w:r w:rsidRPr="007357DC">
        <w:rPr>
          <w:rFonts w:ascii="Times New Roman" w:hAnsi="Times New Roman" w:cs="Times New Roman"/>
          <w:bCs w:val="0"/>
          <w:szCs w:val="24"/>
        </w:rPr>
        <w:t xml:space="preserve">quicker than </w:t>
      </w:r>
      <w:r w:rsidR="00BD312F">
        <w:rPr>
          <w:rFonts w:ascii="Times New Roman" w:hAnsi="Times New Roman" w:cs="Times New Roman"/>
          <w:bCs w:val="0"/>
          <w:szCs w:val="24"/>
        </w:rPr>
        <w:t>faces of the same race</w:t>
      </w:r>
      <w:r w:rsidRPr="007357DC">
        <w:rPr>
          <w:rFonts w:ascii="Times New Roman" w:hAnsi="Times New Roman" w:cs="Times New Roman"/>
          <w:bCs w:val="0"/>
          <w:szCs w:val="24"/>
        </w:rPr>
        <w:t>, in the current study’s findings, participants took longer to identify black faces compared to white, it should be noted that the majority of participants stated their ethnicity as white. More other-race faces were correctly identified compared to own-race faces. This means that ORB is not found or supported in this study and implications for real-world scenarios would mean that ORB should not be heavily associated with eyewitness testimonies, and its perceived role in this should be questioned.</w:t>
      </w:r>
    </w:p>
    <w:p w14:paraId="75E3E6C0" w14:textId="77777777" w:rsidR="007357DC" w:rsidRPr="007357DC" w:rsidRDefault="007357DC" w:rsidP="007357DC">
      <w:pPr>
        <w:spacing w:after="0" w:line="480" w:lineRule="auto"/>
        <w:ind w:firstLine="720"/>
        <w:rPr>
          <w:rFonts w:ascii="Times New Roman" w:hAnsi="Times New Roman" w:cs="Times New Roman"/>
          <w:bCs w:val="0"/>
          <w:szCs w:val="24"/>
        </w:rPr>
      </w:pPr>
    </w:p>
    <w:p w14:paraId="43183B60"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While different time conditions would provide different rates of correct identifications, a possible explanation as to why this was the case could be a result of the types of facial feature present on the black faces used. Previous research, such as Kleider-Offutt et al (2017) and Brebner et al (2001), suggests that prototypical and prominent features seen associated with people from African American backgrounds could be used as prompts </w:t>
      </w:r>
      <w:r w:rsidRPr="007357DC">
        <w:rPr>
          <w:rFonts w:ascii="Times New Roman" w:hAnsi="Times New Roman" w:cs="Times New Roman"/>
          <w:bCs w:val="0"/>
          <w:szCs w:val="24"/>
        </w:rPr>
        <w:lastRenderedPageBreak/>
        <w:t>that could have helped participants to identify slightly more black faces than white. This has not been proven, an attempt to provide an explanation has been provided, and could be an area for further research to solidify any claims.</w:t>
      </w:r>
    </w:p>
    <w:p w14:paraId="13AAB3CF" w14:textId="77777777" w:rsidR="007357DC" w:rsidRPr="007357DC" w:rsidRDefault="007357DC" w:rsidP="007357DC">
      <w:pPr>
        <w:spacing w:after="0" w:line="480" w:lineRule="auto"/>
        <w:ind w:firstLine="720"/>
        <w:rPr>
          <w:rFonts w:ascii="Times New Roman" w:hAnsi="Times New Roman" w:cs="Times New Roman"/>
          <w:bCs w:val="0"/>
          <w:szCs w:val="24"/>
        </w:rPr>
      </w:pPr>
    </w:p>
    <w:p w14:paraId="54D34CA6" w14:textId="5581EE31" w:rsidR="007531AE" w:rsidRDefault="007357DC" w:rsidP="007531AE">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Although, there would appear to be a possible explanation as to why these results were observed in the study which has been investigated. After examining the results, i.e. the average response for each face used, it demonstrates that participants took longer to identify faces as the study progressed. The first eight target faces were all white and the last eight faces were all black. Average response times indicate that all participants, regardless of time condition, took longer to </w:t>
      </w:r>
      <w:r w:rsidR="002B1AF2">
        <w:rPr>
          <w:rFonts w:ascii="Times New Roman" w:hAnsi="Times New Roman" w:cs="Times New Roman"/>
          <w:bCs w:val="0"/>
          <w:szCs w:val="24"/>
        </w:rPr>
        <w:t>respond to faces that were black</w:t>
      </w:r>
      <w:r w:rsidRPr="007357DC">
        <w:rPr>
          <w:rFonts w:ascii="Times New Roman" w:hAnsi="Times New Roman" w:cs="Times New Roman"/>
          <w:bCs w:val="0"/>
          <w:szCs w:val="24"/>
        </w:rPr>
        <w:t xml:space="preserve"> compared to</w:t>
      </w:r>
      <w:r w:rsidR="002B1AF2">
        <w:rPr>
          <w:rFonts w:ascii="Times New Roman" w:hAnsi="Times New Roman" w:cs="Times New Roman"/>
          <w:bCs w:val="0"/>
          <w:szCs w:val="24"/>
        </w:rPr>
        <w:t xml:space="preserve"> </w:t>
      </w:r>
      <w:r w:rsidRPr="007357DC">
        <w:rPr>
          <w:rFonts w:ascii="Times New Roman" w:hAnsi="Times New Roman" w:cs="Times New Roman"/>
          <w:bCs w:val="0"/>
          <w:szCs w:val="24"/>
        </w:rPr>
        <w:t>identifying the white faces</w:t>
      </w:r>
      <w:r w:rsidR="002B1AF2">
        <w:rPr>
          <w:rFonts w:ascii="Times New Roman" w:hAnsi="Times New Roman" w:cs="Times New Roman"/>
          <w:bCs w:val="0"/>
          <w:szCs w:val="24"/>
        </w:rPr>
        <w:t>. Time taken t</w:t>
      </w:r>
      <w:r w:rsidRPr="007357DC">
        <w:rPr>
          <w:rFonts w:ascii="Times New Roman" w:hAnsi="Times New Roman" w:cs="Times New Roman"/>
          <w:bCs w:val="0"/>
          <w:szCs w:val="24"/>
        </w:rPr>
        <w:t xml:space="preserve">o respond increased after each face, for example face eight, which was white, had </w:t>
      </w:r>
      <w:r w:rsidR="00A83F51" w:rsidRPr="007357DC">
        <w:rPr>
          <w:rFonts w:ascii="Times New Roman" w:hAnsi="Times New Roman" w:cs="Times New Roman"/>
          <w:bCs w:val="0"/>
          <w:szCs w:val="24"/>
        </w:rPr>
        <w:t>an</w:t>
      </w:r>
      <w:r w:rsidRPr="007357DC">
        <w:rPr>
          <w:rFonts w:ascii="Times New Roman" w:hAnsi="Times New Roman" w:cs="Times New Roman"/>
          <w:bCs w:val="0"/>
          <w:szCs w:val="24"/>
        </w:rPr>
        <w:t xml:space="preserve"> average response time of 38.96 seconds while face nine, which was black, had an average response time of 44.57 seconds and continued to ascend. This </w:t>
      </w:r>
      <w:r w:rsidR="000A52CF">
        <w:rPr>
          <w:rFonts w:ascii="Times New Roman" w:hAnsi="Times New Roman" w:cs="Times New Roman"/>
          <w:bCs w:val="0"/>
          <w:szCs w:val="24"/>
        </w:rPr>
        <w:t>may</w:t>
      </w:r>
      <w:r w:rsidRPr="007357DC">
        <w:rPr>
          <w:rFonts w:ascii="Times New Roman" w:hAnsi="Times New Roman" w:cs="Times New Roman"/>
          <w:bCs w:val="0"/>
          <w:szCs w:val="24"/>
        </w:rPr>
        <w:t xml:space="preserve"> explain why there were more correct</w:t>
      </w:r>
      <w:r w:rsidR="000A52CF">
        <w:rPr>
          <w:rFonts w:ascii="Times New Roman" w:hAnsi="Times New Roman" w:cs="Times New Roman"/>
          <w:bCs w:val="0"/>
          <w:szCs w:val="24"/>
        </w:rPr>
        <w:t xml:space="preserve"> other-race</w:t>
      </w:r>
      <w:r w:rsidRPr="007357DC">
        <w:rPr>
          <w:rFonts w:ascii="Times New Roman" w:hAnsi="Times New Roman" w:cs="Times New Roman"/>
          <w:bCs w:val="0"/>
          <w:szCs w:val="24"/>
        </w:rPr>
        <w:t xml:space="preserve"> identifications compared to </w:t>
      </w:r>
      <w:r w:rsidR="000A52CF">
        <w:rPr>
          <w:rFonts w:ascii="Times New Roman" w:hAnsi="Times New Roman" w:cs="Times New Roman"/>
          <w:bCs w:val="0"/>
          <w:szCs w:val="24"/>
        </w:rPr>
        <w:t>face of the same race</w:t>
      </w:r>
      <w:r w:rsidRPr="007357DC">
        <w:rPr>
          <w:rFonts w:ascii="Times New Roman" w:hAnsi="Times New Roman" w:cs="Times New Roman"/>
          <w:bCs w:val="0"/>
          <w:szCs w:val="24"/>
        </w:rPr>
        <w:t>,</w:t>
      </w:r>
      <w:r w:rsidR="000A52CF">
        <w:rPr>
          <w:rFonts w:ascii="Times New Roman" w:hAnsi="Times New Roman" w:cs="Times New Roman"/>
          <w:bCs w:val="0"/>
          <w:szCs w:val="24"/>
        </w:rPr>
        <w:t xml:space="preserve"> </w:t>
      </w:r>
      <w:r w:rsidRPr="007357DC">
        <w:rPr>
          <w:rFonts w:ascii="Times New Roman" w:hAnsi="Times New Roman" w:cs="Times New Roman"/>
          <w:bCs w:val="0"/>
          <w:szCs w:val="24"/>
        </w:rPr>
        <w:t>which could mean participants are trying harder to identify the correct faces which are not their own-race. Previous research, such as that carried out by Ho &amp; Pezdek (2016), shows that when participants attention is divided,</w:t>
      </w:r>
      <w:r w:rsidR="000A52CF">
        <w:rPr>
          <w:rFonts w:ascii="Times New Roman" w:hAnsi="Times New Roman" w:cs="Times New Roman"/>
          <w:bCs w:val="0"/>
          <w:szCs w:val="24"/>
        </w:rPr>
        <w:t xml:space="preserve"> </w:t>
      </w:r>
      <w:r w:rsidRPr="007357DC">
        <w:rPr>
          <w:rFonts w:ascii="Times New Roman" w:hAnsi="Times New Roman" w:cs="Times New Roman"/>
          <w:bCs w:val="0"/>
          <w:szCs w:val="24"/>
        </w:rPr>
        <w:t xml:space="preserve">through distractions and apparent time limits, they tend to recognise more </w:t>
      </w:r>
      <w:r w:rsidR="000A52CF">
        <w:rPr>
          <w:rFonts w:ascii="Times New Roman" w:hAnsi="Times New Roman" w:cs="Times New Roman"/>
          <w:bCs w:val="0"/>
          <w:szCs w:val="24"/>
        </w:rPr>
        <w:t>faces of another race compared to similar own race faces</w:t>
      </w:r>
      <w:r w:rsidRPr="007357DC">
        <w:rPr>
          <w:rFonts w:ascii="Times New Roman" w:hAnsi="Times New Roman" w:cs="Times New Roman"/>
          <w:bCs w:val="0"/>
          <w:szCs w:val="24"/>
        </w:rPr>
        <w:t>, which could also explain the unexpected outcome.</w:t>
      </w:r>
    </w:p>
    <w:p w14:paraId="5D012B26" w14:textId="77777777" w:rsidR="007531AE" w:rsidRDefault="007531AE" w:rsidP="007531AE">
      <w:pPr>
        <w:spacing w:after="0" w:line="480" w:lineRule="auto"/>
        <w:ind w:firstLine="720"/>
        <w:rPr>
          <w:rFonts w:ascii="Times New Roman" w:hAnsi="Times New Roman" w:cs="Times New Roman"/>
          <w:bCs w:val="0"/>
          <w:szCs w:val="24"/>
        </w:rPr>
      </w:pPr>
    </w:p>
    <w:p w14:paraId="0EB06414" w14:textId="6E58842B" w:rsidR="007357DC" w:rsidRPr="007357DC" w:rsidRDefault="007357DC" w:rsidP="007531AE">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The average time response could indicate that participants are conforming to expectations and behaving in a manner that is expected of them. This might be the case as participants may want to show they are not prejudice, consciously or unconsciously, towards those of another race and they do not discriminate against them. However, the ethnicity of individual participants themselves were not assigned to each set of data. This makes it </w:t>
      </w:r>
      <w:r w:rsidRPr="007357DC">
        <w:rPr>
          <w:rFonts w:ascii="Times New Roman" w:hAnsi="Times New Roman" w:cs="Times New Roman"/>
          <w:bCs w:val="0"/>
          <w:szCs w:val="24"/>
        </w:rPr>
        <w:lastRenderedPageBreak/>
        <w:t>impossible to know if this is the case across the different ethnicities that participated in the study but could be an area to be explores further. It might also be possible that participants had background knowledge of the topic area, ORB, which could have resulted in a biased performance. For example, a participant could have participated in a line-up identification previously and may have known what the researcher was investigating. Future research could be conducted incorporating the race of participants and comparing them. It is possible some participants were displaying ORB, but it is impossible to know. This could mean that participants did take more time to identify faces of other races in order to make themselves appear in a better and non-prejudice light. Other explanations could be related to Harvard et al (2017) where Asian participants had more experience with other race faces which resulted in a reduced ORB and include more correct identifications of both Asian and Caucasian faces. Further research should be carried out in this area to either support or falsify these explanations.</w:t>
      </w:r>
    </w:p>
    <w:p w14:paraId="1FFBFBF4" w14:textId="77777777" w:rsidR="007357DC" w:rsidRPr="007357DC" w:rsidRDefault="007357DC" w:rsidP="007357DC">
      <w:pPr>
        <w:spacing w:after="0" w:line="480" w:lineRule="auto"/>
        <w:ind w:firstLine="720"/>
        <w:rPr>
          <w:rFonts w:ascii="Times New Roman" w:hAnsi="Times New Roman" w:cs="Times New Roman"/>
          <w:bCs w:val="0"/>
          <w:szCs w:val="24"/>
        </w:rPr>
      </w:pPr>
    </w:p>
    <w:p w14:paraId="20FD8B52" w14:textId="2DA805C5"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Limitations of the undergraduate study carried out include the recruitment method used by the researcher, i.e. voluntary sampling. Participants only took part in the study if they fit within a certain criterion. Participants were required to be students at the University of Wales Trinity Saint David SA1 campus</w:t>
      </w:r>
      <w:r w:rsidR="00CC0FA6">
        <w:rPr>
          <w:rFonts w:ascii="Times New Roman" w:hAnsi="Times New Roman" w:cs="Times New Roman"/>
          <w:bCs w:val="0"/>
          <w:szCs w:val="24"/>
        </w:rPr>
        <w:t xml:space="preserve"> who</w:t>
      </w:r>
      <w:r w:rsidRPr="007357DC">
        <w:rPr>
          <w:rFonts w:ascii="Times New Roman" w:hAnsi="Times New Roman" w:cs="Times New Roman"/>
          <w:bCs w:val="0"/>
          <w:szCs w:val="24"/>
        </w:rPr>
        <w:t xml:space="preserve"> were only allowed to sign up if they were a Psychology and Counselling student or a Psychology student. The participants voluntarily took part in the study, although this was in exchange for a credit as required as an aspect of their course. This means the sample is potentially not as representative as participants only took part in exchange for something, i.e. a credit, which could mean they did not put in the adequate amount of effort and time into taking part. The form of recruitment used also restricts the sample size that was obtainable by the researcher as participants could only be </w:t>
      </w:r>
      <w:r w:rsidRPr="007357DC">
        <w:rPr>
          <w:rFonts w:ascii="Times New Roman" w:hAnsi="Times New Roman" w:cs="Times New Roman"/>
          <w:bCs w:val="0"/>
          <w:szCs w:val="24"/>
        </w:rPr>
        <w:lastRenderedPageBreak/>
        <w:t>within a certain group and could only be from specific courses, which were all on one campus.</w:t>
      </w:r>
    </w:p>
    <w:p w14:paraId="39D68DCC" w14:textId="77777777" w:rsidR="007357DC" w:rsidRPr="007357DC" w:rsidRDefault="007357DC" w:rsidP="007357DC">
      <w:pPr>
        <w:spacing w:after="0" w:line="480" w:lineRule="auto"/>
        <w:ind w:firstLine="720"/>
        <w:rPr>
          <w:rFonts w:ascii="Times New Roman" w:hAnsi="Times New Roman" w:cs="Times New Roman"/>
          <w:bCs w:val="0"/>
          <w:szCs w:val="24"/>
        </w:rPr>
      </w:pPr>
    </w:p>
    <w:p w14:paraId="770AB01C"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Other limitations of the study include the time scale of the research and the recruitment of participants. As the research was conducted as a part of a Psychology undergraduate course this meant that research and the following dissertation could only be completed within a short period of time. This had an impact on how many participants could be successfully recruited within that time period, while leaving time for analysis and writing to also take place. If the study was to be conducted again with a longer time scale, more participants would have to be recruited, which would have shown stronger results with a robust collection of data. Lastly, as the researcher is a novice and lacks the experience of conducting individual research and producing large academic papers, the depth and scope of the discussion could possibly be compromised in some aspects, compared to that of more experienced researchers with a vaster depth of knowledge and more experience conducting research.</w:t>
      </w:r>
    </w:p>
    <w:p w14:paraId="70131CAD" w14:textId="77777777" w:rsidR="007357DC" w:rsidRPr="007357DC" w:rsidRDefault="007357DC" w:rsidP="007357DC">
      <w:pPr>
        <w:spacing w:after="0" w:line="480" w:lineRule="auto"/>
        <w:rPr>
          <w:rFonts w:ascii="Times New Roman" w:hAnsi="Times New Roman" w:cs="Times New Roman"/>
          <w:bCs w:val="0"/>
          <w:szCs w:val="24"/>
        </w:rPr>
      </w:pPr>
    </w:p>
    <w:p w14:paraId="28401874" w14:textId="464F9660"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If the research</w:t>
      </w:r>
      <w:r w:rsidR="007F2268">
        <w:rPr>
          <w:rFonts w:ascii="Times New Roman" w:hAnsi="Times New Roman" w:cs="Times New Roman"/>
          <w:bCs w:val="0"/>
          <w:szCs w:val="24"/>
        </w:rPr>
        <w:t>er</w:t>
      </w:r>
      <w:r w:rsidRPr="007357DC">
        <w:rPr>
          <w:rFonts w:ascii="Times New Roman" w:hAnsi="Times New Roman" w:cs="Times New Roman"/>
          <w:bCs w:val="0"/>
          <w:szCs w:val="24"/>
        </w:rPr>
        <w:t xml:space="preserve"> conducted the study again, possible changes would include the time of exposure to the faces. Different time exposure to faces could show different interaction effects and a possible future study could potentially use different time conditions to see if results, i.e. from this study, vary at all. Other researchers, such as Ackerman (2006), presented stimuli in different time conditions, such as 500, 1000, and 4000 milliseconds. The study could also have incorporated a different distraction task, e.g. anagrams, puzzles or meditation, to take participants attention further away from the task they were asked to do, as participants in the study conducted were asked immediately after viewing the faces to identify them, which differs from real life line up identifications with an eyewitness.</w:t>
      </w:r>
    </w:p>
    <w:p w14:paraId="3DF6DA81" w14:textId="77777777" w:rsidR="007357DC" w:rsidRPr="007357DC" w:rsidRDefault="007357DC" w:rsidP="007357DC">
      <w:pPr>
        <w:spacing w:after="0" w:line="480" w:lineRule="auto"/>
        <w:ind w:firstLine="720"/>
        <w:rPr>
          <w:rFonts w:ascii="Times New Roman" w:hAnsi="Times New Roman" w:cs="Times New Roman"/>
          <w:bCs w:val="0"/>
          <w:szCs w:val="24"/>
        </w:rPr>
      </w:pPr>
    </w:p>
    <w:p w14:paraId="422961D4" w14:textId="776D9D51"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Based on the findings of this study, further research could aim to explore the effec</w:t>
      </w:r>
      <w:r w:rsidR="00DF3A59">
        <w:rPr>
          <w:rFonts w:ascii="Times New Roman" w:hAnsi="Times New Roman" w:cs="Times New Roman"/>
          <w:bCs w:val="0"/>
          <w:szCs w:val="24"/>
        </w:rPr>
        <w:t xml:space="preserve">t that </w:t>
      </w:r>
      <w:r w:rsidRPr="007357DC">
        <w:rPr>
          <w:rFonts w:ascii="Times New Roman" w:hAnsi="Times New Roman" w:cs="Times New Roman"/>
          <w:bCs w:val="0"/>
          <w:szCs w:val="24"/>
        </w:rPr>
        <w:t xml:space="preserve">time exposure to a face </w:t>
      </w:r>
      <w:r w:rsidR="00B92CBD">
        <w:rPr>
          <w:rFonts w:ascii="Times New Roman" w:hAnsi="Times New Roman" w:cs="Times New Roman"/>
          <w:bCs w:val="0"/>
          <w:szCs w:val="24"/>
        </w:rPr>
        <w:t xml:space="preserve">possibly has on </w:t>
      </w:r>
      <w:r w:rsidRPr="007357DC">
        <w:rPr>
          <w:rFonts w:ascii="Times New Roman" w:hAnsi="Times New Roman" w:cs="Times New Roman"/>
          <w:bCs w:val="0"/>
          <w:szCs w:val="24"/>
        </w:rPr>
        <w:t xml:space="preserve">correct identifications at a later time. So, a possible research question could be along the lines of; Do people identify face, in an identification task, better when exposed to them for long periods of time, following distractions? This could be modified in a number of different ways in a range of different contexts. Another possible related research question could be: Do people take longer to identify faces when they are of another race, as an out-group, to them?  </w:t>
      </w:r>
    </w:p>
    <w:p w14:paraId="489AC91F" w14:textId="77777777" w:rsidR="007357DC" w:rsidRPr="007357DC" w:rsidRDefault="007357DC" w:rsidP="007357DC">
      <w:pPr>
        <w:spacing w:after="0" w:line="480" w:lineRule="auto"/>
        <w:ind w:firstLine="720"/>
        <w:rPr>
          <w:rFonts w:ascii="Times New Roman" w:hAnsi="Times New Roman" w:cs="Times New Roman"/>
          <w:bCs w:val="0"/>
          <w:szCs w:val="24"/>
        </w:rPr>
      </w:pPr>
    </w:p>
    <w:p w14:paraId="7522928F"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Another possible area to take this study further could be incorporating emotion into the facial expressions. This would be linked to Ackerman et al (2006) where findings suggest that people struggled to correctly identified unless anger was present on the target faces. Age could also be an area for investigation, for example, whether younger participants identify faces better than older participants? Findings from a study on this area could be used to support those found by Komes et al (2014) where older adults appear to have poor facial recognition regardless of the ethnicity of the face.</w:t>
      </w:r>
    </w:p>
    <w:p w14:paraId="4A5D7228" w14:textId="77777777" w:rsidR="007357DC" w:rsidRPr="007357DC" w:rsidRDefault="007357DC" w:rsidP="007357DC">
      <w:pPr>
        <w:spacing w:after="0" w:line="480" w:lineRule="auto"/>
        <w:ind w:firstLine="720"/>
        <w:rPr>
          <w:rFonts w:ascii="Times New Roman" w:hAnsi="Times New Roman" w:cs="Times New Roman"/>
          <w:bCs w:val="0"/>
          <w:szCs w:val="24"/>
        </w:rPr>
      </w:pPr>
    </w:p>
    <w:p w14:paraId="7DF14C42" w14:textId="77777777"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To summarise, the study conducted aimed to examine whether the own-race bias was found within eyewitness testimonies, more specifically suspect identifications. This was heavily supported when existing literature had been reviewed. The researcher hypothesised that there would be an observable difference in correct white face identifications and black face identifications, i.e. participants would recognise more white faces compared to black. It was also hypothesised that the longer participants looked at faces for would mean higher correct identifications, this was examined through the use of three-time conditions. The first research hypothesis was rejected as more black faces were correctly identified compared to </w:t>
      </w:r>
      <w:r w:rsidRPr="007357DC">
        <w:rPr>
          <w:rFonts w:ascii="Times New Roman" w:hAnsi="Times New Roman" w:cs="Times New Roman"/>
          <w:bCs w:val="0"/>
          <w:szCs w:val="24"/>
        </w:rPr>
        <w:lastRenderedPageBreak/>
        <w:t>white faces and the second was accepted due to more faces being correctly identified in the longest time condition. Attempts at explanations have been made to give explanation on why the results did not turn out as predicted.</w:t>
      </w:r>
    </w:p>
    <w:p w14:paraId="2D07771D" w14:textId="77777777" w:rsidR="007357DC" w:rsidRPr="007357DC" w:rsidRDefault="007357DC" w:rsidP="007357DC">
      <w:pPr>
        <w:spacing w:after="0" w:line="480" w:lineRule="auto"/>
        <w:ind w:firstLine="720"/>
        <w:rPr>
          <w:rFonts w:ascii="Times New Roman" w:hAnsi="Times New Roman" w:cs="Times New Roman"/>
          <w:bCs w:val="0"/>
          <w:szCs w:val="24"/>
        </w:rPr>
      </w:pPr>
    </w:p>
    <w:p w14:paraId="1271662F" w14:textId="7BA483A4" w:rsidR="007357DC" w:rsidRPr="007357DC" w:rsidRDefault="007357DC" w:rsidP="007357DC">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As stated previously, the current findings do not support </w:t>
      </w:r>
      <w:r w:rsidR="005458F3">
        <w:rPr>
          <w:rFonts w:ascii="Times New Roman" w:hAnsi="Times New Roman" w:cs="Times New Roman"/>
          <w:bCs w:val="0"/>
          <w:szCs w:val="24"/>
        </w:rPr>
        <w:t>claims</w:t>
      </w:r>
      <w:r w:rsidRPr="007357DC">
        <w:rPr>
          <w:rFonts w:ascii="Times New Roman" w:hAnsi="Times New Roman" w:cs="Times New Roman"/>
          <w:bCs w:val="0"/>
          <w:szCs w:val="24"/>
        </w:rPr>
        <w:t xml:space="preserve"> that own-race bias</w:t>
      </w:r>
      <w:r w:rsidR="0042541B">
        <w:rPr>
          <w:rFonts w:ascii="Times New Roman" w:hAnsi="Times New Roman" w:cs="Times New Roman"/>
          <w:bCs w:val="0"/>
          <w:szCs w:val="24"/>
        </w:rPr>
        <w:t xml:space="preserve"> does have a </w:t>
      </w:r>
      <w:r w:rsidRPr="007357DC">
        <w:rPr>
          <w:rFonts w:ascii="Times New Roman" w:hAnsi="Times New Roman" w:cs="Times New Roman"/>
          <w:bCs w:val="0"/>
          <w:szCs w:val="24"/>
        </w:rPr>
        <w:t>significant role in eyewitness accounts and suspect identifications. This means that the research findings can be used to argue against claims that ORB is present in face recognition, although further research is still recommended regardless of the findings of the current results. Implications for the results of this study would mean that eyewitness accounts may not reliable as some evidence suggests and much more research is needed. More awareness about the issue with face recognition should be raised to in an effort to reduce wrongful convictions. Research findings, such as the above, show the problems with the way line-ups and the way identifications vary which means that eyewitness testimonies should not be used as a defining piece of evidence in a court case.</w:t>
      </w:r>
    </w:p>
    <w:p w14:paraId="46F899B2" w14:textId="77777777" w:rsidR="00844064" w:rsidRDefault="00844064"/>
    <w:sectPr w:rsidR="008440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61C"/>
    <w:rsid w:val="00013960"/>
    <w:rsid w:val="00030C8A"/>
    <w:rsid w:val="000353D6"/>
    <w:rsid w:val="000522FA"/>
    <w:rsid w:val="00055E1E"/>
    <w:rsid w:val="000A52CF"/>
    <w:rsid w:val="000C0CEC"/>
    <w:rsid w:val="000E7D22"/>
    <w:rsid w:val="00157E3F"/>
    <w:rsid w:val="001F11BB"/>
    <w:rsid w:val="001F707C"/>
    <w:rsid w:val="00204FD5"/>
    <w:rsid w:val="002304D4"/>
    <w:rsid w:val="002332DA"/>
    <w:rsid w:val="002B1AF2"/>
    <w:rsid w:val="002C25CE"/>
    <w:rsid w:val="0034461C"/>
    <w:rsid w:val="00372C71"/>
    <w:rsid w:val="003B51BD"/>
    <w:rsid w:val="003E0F91"/>
    <w:rsid w:val="0042541B"/>
    <w:rsid w:val="00455AB7"/>
    <w:rsid w:val="004578DF"/>
    <w:rsid w:val="004612A7"/>
    <w:rsid w:val="00486810"/>
    <w:rsid w:val="00512A72"/>
    <w:rsid w:val="005458F3"/>
    <w:rsid w:val="00562201"/>
    <w:rsid w:val="005C4ABB"/>
    <w:rsid w:val="00685742"/>
    <w:rsid w:val="006B7170"/>
    <w:rsid w:val="006C05CF"/>
    <w:rsid w:val="006E244A"/>
    <w:rsid w:val="007357DC"/>
    <w:rsid w:val="007531AE"/>
    <w:rsid w:val="0076395F"/>
    <w:rsid w:val="00790E7E"/>
    <w:rsid w:val="007C737B"/>
    <w:rsid w:val="007F2268"/>
    <w:rsid w:val="008331C1"/>
    <w:rsid w:val="00844064"/>
    <w:rsid w:val="008D1937"/>
    <w:rsid w:val="009737BD"/>
    <w:rsid w:val="0099163C"/>
    <w:rsid w:val="009C0FA3"/>
    <w:rsid w:val="009F4AC9"/>
    <w:rsid w:val="00A83F51"/>
    <w:rsid w:val="00AA7EFB"/>
    <w:rsid w:val="00AD40FD"/>
    <w:rsid w:val="00AF4E35"/>
    <w:rsid w:val="00B16BB8"/>
    <w:rsid w:val="00B92CBD"/>
    <w:rsid w:val="00B96165"/>
    <w:rsid w:val="00BD312F"/>
    <w:rsid w:val="00C52C0D"/>
    <w:rsid w:val="00CA167D"/>
    <w:rsid w:val="00CC0FA6"/>
    <w:rsid w:val="00CF5025"/>
    <w:rsid w:val="00D23303"/>
    <w:rsid w:val="00D32B94"/>
    <w:rsid w:val="00D46475"/>
    <w:rsid w:val="00DB4C68"/>
    <w:rsid w:val="00DE2E0D"/>
    <w:rsid w:val="00DE7B60"/>
    <w:rsid w:val="00DF3A59"/>
    <w:rsid w:val="00E379AD"/>
    <w:rsid w:val="00EB5F13"/>
    <w:rsid w:val="00EE21FD"/>
    <w:rsid w:val="00F10499"/>
    <w:rsid w:val="00F20BBC"/>
    <w:rsid w:val="00F21760"/>
    <w:rsid w:val="00F60E90"/>
    <w:rsid w:val="00FB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EFFE2"/>
  <w15:chartTrackingRefBased/>
  <w15:docId w15:val="{B726B3E9-AE55-464D-82F5-DA7E22ADC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bCs/>
        <w:sz w:val="24"/>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5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7DC"/>
    <w:rPr>
      <w:rFonts w:ascii="Segoe UI" w:hAnsi="Segoe UI" w:cs="Segoe UI"/>
      <w:sz w:val="18"/>
      <w:szCs w:val="18"/>
    </w:rPr>
  </w:style>
  <w:style w:type="character" w:styleId="CommentReference">
    <w:name w:val="annotation reference"/>
    <w:basedOn w:val="DefaultParagraphFont"/>
    <w:uiPriority w:val="99"/>
    <w:semiHidden/>
    <w:unhideWhenUsed/>
    <w:rsid w:val="007357DC"/>
    <w:rPr>
      <w:sz w:val="16"/>
      <w:szCs w:val="16"/>
    </w:rPr>
  </w:style>
  <w:style w:type="paragraph" w:styleId="CommentText">
    <w:name w:val="annotation text"/>
    <w:basedOn w:val="Normal"/>
    <w:link w:val="CommentTextChar"/>
    <w:uiPriority w:val="99"/>
    <w:semiHidden/>
    <w:unhideWhenUsed/>
    <w:rsid w:val="007357DC"/>
    <w:pPr>
      <w:spacing w:after="0" w:line="240" w:lineRule="auto"/>
    </w:pPr>
    <w:rPr>
      <w:rFonts w:ascii="Times New Roman" w:eastAsia="Times New Roman" w:hAnsi="Times New Roman" w:cs="Times New Roman"/>
      <w:bCs w:val="0"/>
      <w:sz w:val="20"/>
      <w:szCs w:val="20"/>
      <w:lang w:eastAsia="en-GB"/>
    </w:rPr>
  </w:style>
  <w:style w:type="character" w:customStyle="1" w:styleId="CommentTextChar">
    <w:name w:val="Comment Text Char"/>
    <w:basedOn w:val="DefaultParagraphFont"/>
    <w:link w:val="CommentText"/>
    <w:uiPriority w:val="99"/>
    <w:semiHidden/>
    <w:rsid w:val="007357DC"/>
    <w:rPr>
      <w:rFonts w:ascii="Times New Roman" w:eastAsia="Times New Roman" w:hAnsi="Times New Roman" w:cs="Times New Roman"/>
      <w:bCs w:val="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i="1"/>
              <a:t>Figure 1</a:t>
            </a:r>
            <a:r>
              <a:rPr lang="en-GB" b="0" i="0"/>
              <a:t>: A</a:t>
            </a:r>
            <a:r>
              <a:rPr lang="en-GB" b="0" i="0" u="sng" baseline="0"/>
              <a:t> Chart to Show the Difference Between Correct Identification of White and Black Faces Between Three Time Conditions </a:t>
            </a:r>
            <a:endParaRPr lang="en-GB" b="0" i="0" u="sng"/>
          </a:p>
        </c:rich>
      </c:tx>
      <c:layout>
        <c:manualLayout>
          <c:xMode val="edge"/>
          <c:yMode val="edge"/>
          <c:x val="0.12175761951689125"/>
          <c:y val="2.696019330286927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1136252020542037E-2"/>
          <c:y val="0.17965612349303794"/>
          <c:w val="0.87929745306000318"/>
          <c:h val="0.65218091295289116"/>
        </c:manualLayout>
      </c:layout>
      <c:barChart>
        <c:barDir val="col"/>
        <c:grouping val="clustered"/>
        <c:varyColors val="0"/>
        <c:ser>
          <c:idx val="0"/>
          <c:order val="0"/>
          <c:tx>
            <c:strRef>
              <c:f>Sheet1!$B$1</c:f>
              <c:strCache>
                <c:ptCount val="1"/>
                <c:pt idx="0">
                  <c:v>White Faces</c:v>
                </c:pt>
              </c:strCache>
            </c:strRef>
          </c:tx>
          <c:spPr>
            <a:solidFill>
              <a:schemeClr val="accent6"/>
            </a:solidFill>
            <a:ln>
              <a:noFill/>
            </a:ln>
            <a:effectLst/>
          </c:spPr>
          <c:invertIfNegative val="0"/>
          <c:cat>
            <c:strRef>
              <c:f>Sheet1!$A$2:$A$4</c:f>
              <c:strCache>
                <c:ptCount val="3"/>
                <c:pt idx="0">
                  <c:v>One Second Group</c:v>
                </c:pt>
                <c:pt idx="1">
                  <c:v>Three Second Group</c:v>
                </c:pt>
                <c:pt idx="2">
                  <c:v>Five Second Group</c:v>
                </c:pt>
              </c:strCache>
            </c:strRef>
          </c:cat>
          <c:val>
            <c:numRef>
              <c:f>Sheet1!$B$2:$B$4</c:f>
              <c:numCache>
                <c:formatCode>General</c:formatCode>
                <c:ptCount val="3"/>
                <c:pt idx="0">
                  <c:v>2.52</c:v>
                </c:pt>
                <c:pt idx="1">
                  <c:v>1.59</c:v>
                </c:pt>
                <c:pt idx="2">
                  <c:v>2.44</c:v>
                </c:pt>
              </c:numCache>
            </c:numRef>
          </c:val>
          <c:extLst>
            <c:ext xmlns:c16="http://schemas.microsoft.com/office/drawing/2014/chart" uri="{C3380CC4-5D6E-409C-BE32-E72D297353CC}">
              <c16:uniqueId val="{00000000-A91E-4C9F-B7EE-87887487EC2A}"/>
            </c:ext>
          </c:extLst>
        </c:ser>
        <c:ser>
          <c:idx val="1"/>
          <c:order val="1"/>
          <c:tx>
            <c:strRef>
              <c:f>Sheet1!$C$1</c:f>
              <c:strCache>
                <c:ptCount val="1"/>
                <c:pt idx="0">
                  <c:v>Black Faces</c:v>
                </c:pt>
              </c:strCache>
            </c:strRef>
          </c:tx>
          <c:spPr>
            <a:solidFill>
              <a:schemeClr val="accent5"/>
            </a:solidFill>
            <a:ln>
              <a:noFill/>
            </a:ln>
            <a:effectLst/>
          </c:spPr>
          <c:invertIfNegative val="0"/>
          <c:cat>
            <c:strRef>
              <c:f>Sheet1!$A$2:$A$4</c:f>
              <c:strCache>
                <c:ptCount val="3"/>
                <c:pt idx="0">
                  <c:v>One Second Group</c:v>
                </c:pt>
                <c:pt idx="1">
                  <c:v>Three Second Group</c:v>
                </c:pt>
                <c:pt idx="2">
                  <c:v>Five Second Group</c:v>
                </c:pt>
              </c:strCache>
            </c:strRef>
          </c:cat>
          <c:val>
            <c:numRef>
              <c:f>Sheet1!$C$2:$C$4</c:f>
              <c:numCache>
                <c:formatCode>General</c:formatCode>
                <c:ptCount val="3"/>
                <c:pt idx="0">
                  <c:v>2.94</c:v>
                </c:pt>
                <c:pt idx="1">
                  <c:v>2.94</c:v>
                </c:pt>
                <c:pt idx="2">
                  <c:v>4.1900000000000004</c:v>
                </c:pt>
              </c:numCache>
            </c:numRef>
          </c:val>
          <c:extLst>
            <c:ext xmlns:c16="http://schemas.microsoft.com/office/drawing/2014/chart" uri="{C3380CC4-5D6E-409C-BE32-E72D297353CC}">
              <c16:uniqueId val="{00000001-A91E-4C9F-B7EE-87887487EC2A}"/>
            </c:ext>
          </c:extLst>
        </c:ser>
        <c:dLbls>
          <c:showLegendKey val="0"/>
          <c:showVal val="0"/>
          <c:showCatName val="0"/>
          <c:showSerName val="0"/>
          <c:showPercent val="0"/>
          <c:showBubbleSize val="0"/>
        </c:dLbls>
        <c:gapWidth val="219"/>
        <c:overlap val="-27"/>
        <c:axId val="251792592"/>
        <c:axId val="251790296"/>
      </c:barChart>
      <c:catAx>
        <c:axId val="251792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Time Condition/Group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790296"/>
        <c:crosses val="autoZero"/>
        <c:auto val="1"/>
        <c:lblAlgn val="ctr"/>
        <c:lblOffset val="100"/>
        <c:noMultiLvlLbl val="0"/>
      </c:catAx>
      <c:valAx>
        <c:axId val="251790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Correct</a:t>
                </a:r>
                <a:r>
                  <a:rPr lang="en-GB" b="1" baseline="0"/>
                  <a:t> Amount of Faces Identified</a:t>
                </a:r>
                <a:endParaRPr lang="en-GB"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792592"/>
        <c:crosses val="autoZero"/>
        <c:crossBetween val="between"/>
      </c:valAx>
      <c:spPr>
        <a:noFill/>
        <a:ln>
          <a:noFill/>
        </a:ln>
        <a:effectLst/>
      </c:spPr>
    </c:plotArea>
    <c:legend>
      <c:legendPos val="b"/>
      <c:layout>
        <c:manualLayout>
          <c:xMode val="edge"/>
          <c:yMode val="edge"/>
          <c:x val="0.12397127442403033"/>
          <c:y val="0.9092257217847769"/>
          <c:w val="0.72659448818897643"/>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104</TotalTime>
  <Pages>29</Pages>
  <Words>8105</Words>
  <Characters>42637</Characters>
  <Application>Microsoft Office Word</Application>
  <DocSecurity>0</DocSecurity>
  <Lines>655</Lines>
  <Paragraphs>80</Paragraphs>
  <ScaleCrop>false</ScaleCrop>
  <Company/>
  <LinksUpToDate>false</LinksUpToDate>
  <CharactersWithSpaces>50662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82</cp:revision>
  <dcterms:created xsi:type="dcterms:W3CDTF">2020-04-17T11:02:00Z</dcterms:created>
  <dcterms:modified xsi:type="dcterms:W3CDTF">2020-04-17T12:51:00Z</dcterms:modified>
</cp:coreProperties>
</file>